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E74" w:rsidRPr="000D5C97" w:rsidRDefault="007F5E74" w:rsidP="000D5C97">
      <w:pPr>
        <w:autoSpaceDE w:val="0"/>
        <w:autoSpaceDN w:val="0"/>
        <w:adjustRightInd w:val="0"/>
        <w:spacing w:after="0" w:line="240" w:lineRule="auto"/>
        <w:jc w:val="center"/>
        <w:rPr>
          <w:rFonts w:ascii="Galliard BT" w:hAnsi="Galliard BT" w:cs="GalliardITCbyBT-Italic"/>
          <w:i/>
          <w:iCs/>
          <w:color w:val="000000"/>
          <w:sz w:val="36"/>
          <w:szCs w:val="36"/>
        </w:rPr>
      </w:pPr>
      <w:r w:rsidRPr="000D5C97">
        <w:rPr>
          <w:rFonts w:ascii="Galliard BT" w:hAnsi="Galliard BT" w:cs="GalliardITCbyBT-Italic"/>
          <w:i/>
          <w:iCs/>
          <w:color w:val="000000"/>
          <w:sz w:val="36"/>
          <w:szCs w:val="36"/>
        </w:rPr>
        <w:t>Curso Online de Filosofia</w:t>
      </w:r>
    </w:p>
    <w:p w:rsidR="007F5E74" w:rsidRPr="000D5C97" w:rsidRDefault="007F5E74" w:rsidP="000D5C97">
      <w:pPr>
        <w:autoSpaceDE w:val="0"/>
        <w:autoSpaceDN w:val="0"/>
        <w:adjustRightInd w:val="0"/>
        <w:spacing w:after="0" w:line="240" w:lineRule="auto"/>
        <w:jc w:val="center"/>
        <w:rPr>
          <w:rFonts w:ascii="Galliard BT" w:hAnsi="Galliard BT" w:cs="GalliardITCbyBT-Roman"/>
          <w:color w:val="000000"/>
          <w:sz w:val="20"/>
          <w:szCs w:val="20"/>
        </w:rPr>
      </w:pPr>
      <w:r w:rsidRPr="000D5C97">
        <w:rPr>
          <w:rFonts w:ascii="Galliard BT" w:hAnsi="Galliard BT" w:cs="GalliardITCbyBT-Roman"/>
          <w:color w:val="000000"/>
          <w:sz w:val="20"/>
          <w:szCs w:val="20"/>
        </w:rPr>
        <w:t>Olavo de Carvalho</w:t>
      </w:r>
    </w:p>
    <w:p w:rsidR="007F5E74" w:rsidRPr="000D5C97" w:rsidRDefault="007F5E74" w:rsidP="000D5C97">
      <w:pPr>
        <w:autoSpaceDE w:val="0"/>
        <w:autoSpaceDN w:val="0"/>
        <w:adjustRightInd w:val="0"/>
        <w:spacing w:after="0" w:line="240" w:lineRule="auto"/>
        <w:jc w:val="center"/>
        <w:rPr>
          <w:rFonts w:ascii="Galliard BT" w:hAnsi="Galliard BT" w:cs="GalliardITCbyBT-Roman"/>
          <w:color w:val="000000"/>
          <w:sz w:val="20"/>
          <w:szCs w:val="20"/>
        </w:rPr>
      </w:pPr>
    </w:p>
    <w:p w:rsidR="007F5E74" w:rsidRPr="000D5C97" w:rsidRDefault="007F5E74" w:rsidP="000D5C97">
      <w:pPr>
        <w:autoSpaceDE w:val="0"/>
        <w:autoSpaceDN w:val="0"/>
        <w:adjustRightInd w:val="0"/>
        <w:spacing w:after="0" w:line="240" w:lineRule="auto"/>
        <w:jc w:val="center"/>
        <w:rPr>
          <w:rFonts w:ascii="Galliard BT" w:hAnsi="Galliard BT" w:cs="GalliardITCbyBT-Roman"/>
          <w:color w:val="000000"/>
          <w:sz w:val="20"/>
          <w:szCs w:val="20"/>
        </w:rPr>
      </w:pPr>
      <w:r w:rsidRPr="000D5C97">
        <w:rPr>
          <w:rFonts w:ascii="Galliard BT" w:hAnsi="Galliard BT" w:cs="GalliardITCbyBT-Roman"/>
          <w:color w:val="000000"/>
          <w:sz w:val="20"/>
          <w:szCs w:val="20"/>
        </w:rPr>
        <w:t>Aula 60</w:t>
      </w:r>
    </w:p>
    <w:p w:rsidR="007F5E74" w:rsidRPr="000D5C97" w:rsidRDefault="007F5E74" w:rsidP="000D5C97">
      <w:pPr>
        <w:autoSpaceDE w:val="0"/>
        <w:autoSpaceDN w:val="0"/>
        <w:adjustRightInd w:val="0"/>
        <w:spacing w:after="0" w:line="240" w:lineRule="auto"/>
        <w:jc w:val="center"/>
        <w:rPr>
          <w:rFonts w:ascii="Galliard BT" w:hAnsi="Galliard BT" w:cs="GalliardITCbyBT-Roman"/>
          <w:color w:val="000000"/>
          <w:sz w:val="20"/>
          <w:szCs w:val="20"/>
        </w:rPr>
      </w:pPr>
      <w:r w:rsidRPr="000D5C97">
        <w:rPr>
          <w:rFonts w:ascii="Galliard BT" w:hAnsi="Galliard BT" w:cs="GalliardITCbyBT-Roman"/>
          <w:color w:val="000000"/>
          <w:sz w:val="20"/>
          <w:szCs w:val="20"/>
        </w:rPr>
        <w:t>29 de maio de 2010</w:t>
      </w:r>
    </w:p>
    <w:p w:rsidR="007F5E74" w:rsidRPr="000D5C97" w:rsidRDefault="00A6689F" w:rsidP="000D5C97">
      <w:pPr>
        <w:autoSpaceDE w:val="0"/>
        <w:autoSpaceDN w:val="0"/>
        <w:adjustRightInd w:val="0"/>
        <w:spacing w:line="240" w:lineRule="auto"/>
        <w:jc w:val="both"/>
        <w:rPr>
          <w:rFonts w:ascii="Galliard BT" w:hAnsi="Galliard BT" w:cs="GalliardITCbyBT-Roman"/>
          <w:color w:val="000000"/>
          <w:sz w:val="24"/>
          <w:szCs w:val="24"/>
        </w:rPr>
      </w:pPr>
      <w:r>
        <w:rPr>
          <w:noProof/>
          <w:lang w:eastAsia="pt-BR"/>
        </w:rPr>
        <w:pict>
          <v:shapetype id="_x0000_t202" coordsize="21600,21600" o:spt="202" path="m,l,21600r21600,l21600,xe">
            <v:stroke joinstyle="miter"/>
            <v:path gradientshapeok="t" o:connecttype="rect"/>
          </v:shapetype>
          <v:shape id="_x0000_s1026" type="#_x0000_t202" style="position:absolute;left:0;text-align:left;margin-left:109.85pt;margin-top:14.25pt;width:267.1pt;height:62.5pt;z-index:1;mso-wrap-style:none">
            <v:textbox style="mso-fit-shape-to-text:t">
              <w:txbxContent>
                <w:p w:rsidR="007F5E74" w:rsidRPr="004D5621" w:rsidRDefault="007F5E74" w:rsidP="009D0650">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7F5E74" w:rsidRPr="004D5621" w:rsidRDefault="007F5E74" w:rsidP="009D0650">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7F5E74" w:rsidRPr="004D5621" w:rsidRDefault="007F5E74" w:rsidP="009D0650">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7F5E74" w:rsidRPr="006024DA" w:rsidRDefault="007F5E74" w:rsidP="009D0650">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7F5E74" w:rsidRPr="000D5C97" w:rsidRDefault="007F5E74" w:rsidP="000D5C97">
      <w:pPr>
        <w:autoSpaceDE w:val="0"/>
        <w:autoSpaceDN w:val="0"/>
        <w:adjustRightInd w:val="0"/>
        <w:spacing w:line="240" w:lineRule="auto"/>
        <w:jc w:val="both"/>
        <w:rPr>
          <w:rFonts w:ascii="Galliard BT" w:hAnsi="Galliard BT" w:cs="GalliardITCbyBT-Roman"/>
          <w:color w:val="000000"/>
          <w:sz w:val="24"/>
          <w:szCs w:val="24"/>
        </w:rPr>
      </w:pPr>
    </w:p>
    <w:p w:rsidR="007F5E74" w:rsidRPr="000D5C97" w:rsidRDefault="007F5E74" w:rsidP="000D5C97">
      <w:pPr>
        <w:pStyle w:val="Corpodetexto"/>
        <w:spacing w:after="0"/>
        <w:jc w:val="both"/>
        <w:rPr>
          <w:rFonts w:ascii="Galliard BT" w:hAnsi="Galliard BT"/>
          <w:color w:val="FF0000"/>
        </w:rPr>
      </w:pPr>
    </w:p>
    <w:p w:rsidR="007F5E74" w:rsidRPr="000D5C97" w:rsidRDefault="007F5E74" w:rsidP="000D5C97">
      <w:pPr>
        <w:pStyle w:val="Corpodetexto"/>
        <w:spacing w:after="0"/>
        <w:jc w:val="both"/>
        <w:rPr>
          <w:rFonts w:ascii="Galliard BT" w:hAnsi="Galliard BT"/>
          <w:color w:val="FF0000"/>
        </w:rPr>
      </w:pPr>
    </w:p>
    <w:p w:rsidR="007F5E74" w:rsidRPr="000D5C97" w:rsidRDefault="007F5E74" w:rsidP="000D5C97">
      <w:pPr>
        <w:pStyle w:val="Corpodetexto"/>
        <w:spacing w:after="0"/>
        <w:jc w:val="both"/>
        <w:rPr>
          <w:rFonts w:ascii="Galliard BT" w:hAnsi="Galliard BT"/>
          <w:color w:val="FF0000"/>
        </w:rPr>
      </w:pPr>
    </w:p>
    <w:p w:rsidR="007F5E74" w:rsidRPr="000D5C97" w:rsidRDefault="007F5E74" w:rsidP="000D5C97">
      <w:pPr>
        <w:spacing w:before="240" w:after="240" w:line="240" w:lineRule="auto"/>
        <w:jc w:val="both"/>
        <w:rPr>
          <w:rFonts w:ascii="Galliard BT" w:hAnsi="Galliard BT"/>
          <w:sz w:val="24"/>
          <w:szCs w:val="24"/>
        </w:rPr>
      </w:pPr>
      <w:r w:rsidRPr="000D5C97">
        <w:rPr>
          <w:rFonts w:ascii="Galliard BT" w:hAnsi="Galliard BT"/>
          <w:sz w:val="24"/>
          <w:szCs w:val="24"/>
        </w:rPr>
        <w:t>Eu vou começar esta aula fazendo alguns comentários a respeito de uma questão enviada</w:t>
      </w:r>
      <w:r>
        <w:rPr>
          <w:rFonts w:ascii="Galliard BT" w:hAnsi="Galliard BT"/>
          <w:sz w:val="24"/>
          <w:szCs w:val="24"/>
        </w:rPr>
        <w:t>,</w:t>
      </w:r>
      <w:r w:rsidRPr="000D5C97">
        <w:rPr>
          <w:rFonts w:ascii="Galliard BT" w:hAnsi="Galliard BT"/>
          <w:sz w:val="24"/>
          <w:szCs w:val="24"/>
        </w:rPr>
        <w:t xml:space="preserve"> não aqui para a aula, mas para o Fórum</w:t>
      </w:r>
      <w:r>
        <w:rPr>
          <w:rFonts w:ascii="Galliard BT" w:hAnsi="Galliard BT"/>
          <w:sz w:val="24"/>
          <w:szCs w:val="24"/>
        </w:rPr>
        <w:t>,</w:t>
      </w:r>
      <w:r w:rsidRPr="000D5C97">
        <w:rPr>
          <w:rFonts w:ascii="Galliard BT" w:hAnsi="Galliard BT"/>
          <w:sz w:val="24"/>
          <w:szCs w:val="24"/>
        </w:rPr>
        <w:t xml:space="preserve"> pelo Luiz Augusto Freire da Silva</w:t>
      </w:r>
      <w:r>
        <w:rPr>
          <w:rFonts w:ascii="Galliard BT" w:hAnsi="Galliard BT"/>
          <w:sz w:val="24"/>
          <w:szCs w:val="24"/>
        </w:rPr>
        <w:t>,</w:t>
      </w:r>
      <w:r w:rsidRPr="000D5C97">
        <w:rPr>
          <w:rFonts w:ascii="Galliard BT" w:hAnsi="Galliard BT"/>
          <w:sz w:val="24"/>
          <w:szCs w:val="24"/>
        </w:rPr>
        <w:t xml:space="preserve"> que também assina como Macambira. Como as observações dele suscitaram muitas discussões no Fórum, e estas discussões são muito propícias para introduzir determinados temas de lógica</w:t>
      </w:r>
      <w:r w:rsidR="000B50E1">
        <w:rPr>
          <w:rFonts w:ascii="Galliard BT" w:hAnsi="Galliard BT"/>
          <w:sz w:val="24"/>
          <w:szCs w:val="24"/>
        </w:rPr>
        <w:t xml:space="preserve"> </w:t>
      </w:r>
      <w:r w:rsidR="000B50E1">
        <w:rPr>
          <w:rFonts w:ascii="Times New Roman" w:hAnsi="Times New Roman"/>
          <w:sz w:val="24"/>
          <w:szCs w:val="24"/>
        </w:rPr>
        <w:t>―</w:t>
      </w:r>
      <w:r w:rsidRPr="000D5C97">
        <w:rPr>
          <w:rFonts w:ascii="Galliard BT" w:hAnsi="Galliard BT"/>
          <w:sz w:val="24"/>
          <w:szCs w:val="24"/>
        </w:rPr>
        <w:t xml:space="preserve"> que eram justamente os temas que</w:t>
      </w:r>
      <w:r w:rsidR="000B50E1">
        <w:rPr>
          <w:rFonts w:ascii="Galliard BT" w:hAnsi="Galliard BT"/>
          <w:sz w:val="24"/>
          <w:szCs w:val="24"/>
        </w:rPr>
        <w:t xml:space="preserve"> eu gostaria de introduzir hoje </w:t>
      </w:r>
      <w:r w:rsidR="000B50E1">
        <w:rPr>
          <w:rFonts w:ascii="Times New Roman" w:hAnsi="Times New Roman"/>
          <w:sz w:val="24"/>
          <w:szCs w:val="24"/>
        </w:rPr>
        <w:t>―</w:t>
      </w:r>
      <w:r w:rsidRPr="000D5C97">
        <w:rPr>
          <w:rFonts w:ascii="Galliard BT" w:hAnsi="Galliard BT"/>
          <w:sz w:val="24"/>
          <w:szCs w:val="24"/>
        </w:rPr>
        <w:t xml:space="preserve"> então eu vou tomar esta mensagem dele como m</w:t>
      </w:r>
      <w:r>
        <w:rPr>
          <w:rFonts w:ascii="Galliard BT" w:hAnsi="Galliard BT"/>
          <w:sz w:val="24"/>
          <w:szCs w:val="24"/>
        </w:rPr>
        <w:t xml:space="preserve">ote para esta aula. Ele está se </w:t>
      </w:r>
      <w:r w:rsidRPr="000D5C97">
        <w:rPr>
          <w:rFonts w:ascii="Galliard BT" w:hAnsi="Galliard BT"/>
          <w:sz w:val="24"/>
          <w:szCs w:val="24"/>
        </w:rPr>
        <w:t>reportando à aula em que descrevi a estrutura do ato sexual e, de passagem, observei que, a rigor, o primeiro</w:t>
      </w:r>
      <w:r>
        <w:rPr>
          <w:rFonts w:ascii="Galliard BT" w:hAnsi="Galliard BT"/>
          <w:sz w:val="24"/>
          <w:szCs w:val="24"/>
        </w:rPr>
        <w:t xml:space="preserve"> ato</w:t>
      </w:r>
      <w:r w:rsidRPr="000D5C97">
        <w:rPr>
          <w:rFonts w:ascii="Galliard BT" w:hAnsi="Galliard BT"/>
          <w:sz w:val="24"/>
          <w:szCs w:val="24"/>
        </w:rPr>
        <w:t xml:space="preserve"> s</w:t>
      </w:r>
      <w:r>
        <w:rPr>
          <w:rFonts w:ascii="Galliard BT" w:hAnsi="Galliard BT"/>
          <w:sz w:val="24"/>
          <w:szCs w:val="24"/>
        </w:rPr>
        <w:t>exual já configura um casamento</w:t>
      </w:r>
      <w:r w:rsidR="000B50E1">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 xml:space="preserve">e </w:t>
      </w:r>
      <w:r w:rsidRPr="000D5C97">
        <w:rPr>
          <w:rFonts w:ascii="Galliard BT" w:hAnsi="Galliard BT"/>
          <w:sz w:val="24"/>
          <w:szCs w:val="24"/>
        </w:rPr>
        <w:t>daí para adiante</w:t>
      </w:r>
      <w:r>
        <w:rPr>
          <w:rFonts w:ascii="Galliard BT" w:hAnsi="Galliard BT"/>
          <w:sz w:val="24"/>
          <w:szCs w:val="24"/>
        </w:rPr>
        <w:t>,</w:t>
      </w:r>
      <w:r w:rsidRPr="000D5C97">
        <w:rPr>
          <w:rFonts w:ascii="Galliard BT" w:hAnsi="Galliard BT"/>
          <w:sz w:val="24"/>
          <w:szCs w:val="24"/>
        </w:rPr>
        <w:t xml:space="preserve"> o mais</w:t>
      </w:r>
      <w:r>
        <w:rPr>
          <w:rFonts w:ascii="Galliard BT" w:hAnsi="Galliard BT"/>
          <w:sz w:val="24"/>
          <w:szCs w:val="24"/>
        </w:rPr>
        <w:t>, como</w:t>
      </w:r>
      <w:r w:rsidRPr="000D5C97">
        <w:rPr>
          <w:rFonts w:ascii="Galliard BT" w:hAnsi="Galliard BT"/>
          <w:sz w:val="24"/>
          <w:szCs w:val="24"/>
        </w:rPr>
        <w:t xml:space="preserve"> sendo um puro a</w:t>
      </w:r>
      <w:r>
        <w:rPr>
          <w:rFonts w:ascii="Galliard BT" w:hAnsi="Galliard BT"/>
          <w:sz w:val="24"/>
          <w:szCs w:val="24"/>
        </w:rPr>
        <w:t>dultério. Daí, diz ele:</w:t>
      </w:r>
    </w:p>
    <w:p w:rsidR="007F5E74" w:rsidRPr="000D5C97" w:rsidRDefault="007F5E74" w:rsidP="000D5C97">
      <w:pPr>
        <w:spacing w:line="240" w:lineRule="auto"/>
        <w:ind w:left="680"/>
        <w:jc w:val="both"/>
        <w:rPr>
          <w:rFonts w:ascii="Galliard BT" w:hAnsi="Galliard BT"/>
          <w:sz w:val="24"/>
          <w:szCs w:val="24"/>
        </w:rPr>
      </w:pPr>
      <w:r w:rsidRPr="000D5C97">
        <w:rPr>
          <w:rFonts w:ascii="Galliard BT" w:hAnsi="Galliard BT"/>
          <w:sz w:val="24"/>
          <w:szCs w:val="24"/>
        </w:rPr>
        <w:t>“De fato, os ministros do casamento são os noivos, e a</w:t>
      </w:r>
      <w:r w:rsidR="000B50E1">
        <w:rPr>
          <w:rFonts w:ascii="Galliard BT" w:hAnsi="Galliard BT"/>
          <w:sz w:val="24"/>
          <w:szCs w:val="24"/>
        </w:rPr>
        <w:t xml:space="preserve"> consumação se dá no ato sexual;</w:t>
      </w:r>
      <w:r w:rsidRPr="000D5C97">
        <w:rPr>
          <w:rFonts w:ascii="Galliard BT" w:hAnsi="Galliard BT"/>
          <w:sz w:val="24"/>
          <w:szCs w:val="24"/>
        </w:rPr>
        <w:t xml:space="preserve"> no entanto, pode haver relação sexual fora do casamento, </w:t>
      </w:r>
      <w:r>
        <w:rPr>
          <w:rFonts w:ascii="Galliard BT" w:hAnsi="Galliard BT"/>
          <w:sz w:val="24"/>
          <w:szCs w:val="24"/>
        </w:rPr>
        <w:t xml:space="preserve">simplesmente </w:t>
      </w:r>
      <w:r w:rsidRPr="000D5C97">
        <w:rPr>
          <w:rFonts w:ascii="Galliard BT" w:hAnsi="Galliard BT"/>
          <w:sz w:val="24"/>
          <w:szCs w:val="24"/>
        </w:rPr>
        <w:t xml:space="preserve">por não haver nenhuma declaração de vontade por parte do casal, e nem mesmo a vontade de convivência permanente e isso me parece </w:t>
      </w:r>
      <w:r>
        <w:rPr>
          <w:rFonts w:ascii="Galliard BT" w:hAnsi="Galliard BT"/>
          <w:sz w:val="24"/>
          <w:szCs w:val="24"/>
        </w:rPr>
        <w:t xml:space="preserve">algo absolutamente </w:t>
      </w:r>
      <w:r w:rsidRPr="000D5C97">
        <w:rPr>
          <w:rFonts w:ascii="Galliard BT" w:hAnsi="Galliard BT"/>
          <w:sz w:val="24"/>
          <w:szCs w:val="24"/>
        </w:rPr>
        <w:t>fundamental no casamento, tanto que se o noivo declara que quando contraiu núpcias não entendia bem a natureza do casamento e, consequentemente, não teve real vontade de se casar efetivamente, esse matrimônio é tido por nulo, e as relações sexuais do casal</w:t>
      </w:r>
      <w:r>
        <w:rPr>
          <w:rFonts w:ascii="Galliard BT" w:hAnsi="Galliard BT"/>
          <w:sz w:val="24"/>
          <w:szCs w:val="24"/>
        </w:rPr>
        <w:t xml:space="preserve"> são todas, objetivamente, como</w:t>
      </w:r>
      <w:r w:rsidRPr="000D5C97">
        <w:rPr>
          <w:rFonts w:ascii="Galliard BT" w:hAnsi="Galliard BT"/>
          <w:sz w:val="24"/>
          <w:szCs w:val="24"/>
        </w:rPr>
        <w:t xml:space="preserve"> simples fornicação.”</w:t>
      </w:r>
    </w:p>
    <w:p w:rsidR="007F5E74" w:rsidRDefault="007F5E74" w:rsidP="000D5C97">
      <w:pPr>
        <w:spacing w:line="240" w:lineRule="auto"/>
        <w:jc w:val="both"/>
        <w:rPr>
          <w:rFonts w:ascii="Galliard BT" w:hAnsi="Galliard BT"/>
          <w:sz w:val="24"/>
          <w:szCs w:val="24"/>
        </w:rPr>
      </w:pPr>
      <w:r w:rsidRPr="000D5C97">
        <w:rPr>
          <w:rFonts w:ascii="Galliard BT" w:hAnsi="Galliard BT"/>
          <w:sz w:val="24"/>
          <w:szCs w:val="24"/>
        </w:rPr>
        <w:t>Aí o que acontece é o seguinte: ele está t</w:t>
      </w:r>
      <w:r>
        <w:rPr>
          <w:rFonts w:ascii="Galliard BT" w:hAnsi="Galliard BT"/>
          <w:sz w:val="24"/>
          <w:szCs w:val="24"/>
        </w:rPr>
        <w:t xml:space="preserve">omando a definição de casamento </w:t>
      </w:r>
      <w:r>
        <w:rPr>
          <w:rFonts w:ascii="Times New Roman" w:hAnsi="Times New Roman"/>
          <w:sz w:val="24"/>
          <w:szCs w:val="24"/>
        </w:rPr>
        <w:t>―</w:t>
      </w:r>
      <w:r>
        <w:rPr>
          <w:rFonts w:ascii="Galliard BT" w:hAnsi="Galliard BT"/>
          <w:sz w:val="24"/>
          <w:szCs w:val="24"/>
        </w:rPr>
        <w:t xml:space="preserve"> o conceito de casamento tal como está ali registrado</w:t>
      </w:r>
      <w:r w:rsidRPr="000D5C97">
        <w:rPr>
          <w:rFonts w:ascii="Galliard BT" w:hAnsi="Galliard BT"/>
          <w:sz w:val="24"/>
          <w:szCs w:val="24"/>
        </w:rPr>
        <w:t xml:space="preserve"> na doutrina católica</w:t>
      </w:r>
      <w:r>
        <w:rPr>
          <w:rFonts w:ascii="Galliard BT" w:hAnsi="Galliard BT"/>
          <w:sz w:val="24"/>
          <w:szCs w:val="24"/>
        </w:rPr>
        <w:t xml:space="preserve"> </w:t>
      </w:r>
      <w:r>
        <w:rPr>
          <w:rFonts w:ascii="Times New Roman" w:hAnsi="Times New Roman"/>
          <w:sz w:val="24"/>
          <w:szCs w:val="24"/>
        </w:rPr>
        <w:t>―</w:t>
      </w:r>
      <w:r>
        <w:rPr>
          <w:rFonts w:ascii="Galliard BT" w:hAnsi="Galliard BT"/>
          <w:sz w:val="24"/>
          <w:szCs w:val="24"/>
        </w:rPr>
        <w:t xml:space="preserve"> e está deduzindo a partir dess</w:t>
      </w:r>
      <w:r w:rsidRPr="000D5C97">
        <w:rPr>
          <w:rFonts w:ascii="Galliard BT" w:hAnsi="Galliard BT"/>
          <w:sz w:val="24"/>
          <w:szCs w:val="24"/>
        </w:rPr>
        <w:t>a defi</w:t>
      </w:r>
      <w:r>
        <w:rPr>
          <w:rFonts w:ascii="Galliard BT" w:hAnsi="Galliard BT"/>
          <w:sz w:val="24"/>
          <w:szCs w:val="24"/>
        </w:rPr>
        <w:t>nição. Mas deduzir a partir dess</w:t>
      </w:r>
      <w:r w:rsidRPr="000D5C97">
        <w:rPr>
          <w:rFonts w:ascii="Galliard BT" w:hAnsi="Galliard BT"/>
          <w:sz w:val="24"/>
          <w:szCs w:val="24"/>
        </w:rPr>
        <w:t>a definição não passa de você descobrir espéci</w:t>
      </w:r>
      <w:r>
        <w:rPr>
          <w:rFonts w:ascii="Galliard BT" w:hAnsi="Galliard BT"/>
          <w:sz w:val="24"/>
          <w:szCs w:val="24"/>
        </w:rPr>
        <w:t>es dentro de um gênero. Ou seja:</w:t>
      </w:r>
      <w:r w:rsidRPr="000D5C97">
        <w:rPr>
          <w:rFonts w:ascii="Galliard BT" w:hAnsi="Galliard BT"/>
          <w:sz w:val="24"/>
          <w:szCs w:val="24"/>
        </w:rPr>
        <w:t xml:space="preserve"> você vai deduzir do geral para o particular por um processo que</w:t>
      </w:r>
      <w:r>
        <w:rPr>
          <w:rFonts w:ascii="Galliard BT" w:hAnsi="Galliard BT"/>
          <w:sz w:val="24"/>
          <w:szCs w:val="24"/>
        </w:rPr>
        <w:t>, na verdade,</w:t>
      </w:r>
      <w:r w:rsidRPr="000D5C97">
        <w:rPr>
          <w:rFonts w:ascii="Galliard BT" w:hAnsi="Galliard BT"/>
          <w:sz w:val="24"/>
          <w:szCs w:val="24"/>
        </w:rPr>
        <w:t xml:space="preserve"> pode ser inte</w:t>
      </w:r>
      <w:r>
        <w:rPr>
          <w:rFonts w:ascii="Galliard BT" w:hAnsi="Galliard BT"/>
          <w:sz w:val="24"/>
          <w:szCs w:val="24"/>
        </w:rPr>
        <w:t>iramente mecanizado. Quer dizer:</w:t>
      </w:r>
      <w:r w:rsidRPr="000D5C97">
        <w:rPr>
          <w:rFonts w:ascii="Galliard BT" w:hAnsi="Galliard BT"/>
          <w:sz w:val="24"/>
          <w:szCs w:val="24"/>
        </w:rPr>
        <w:t xml:space="preserve"> dado um gênero, você pode di</w:t>
      </w:r>
      <w:r>
        <w:rPr>
          <w:rFonts w:ascii="Galliard BT" w:hAnsi="Galliard BT"/>
          <w:sz w:val="24"/>
          <w:szCs w:val="24"/>
        </w:rPr>
        <w:t>scernir as espécies dentro dele</w:t>
      </w:r>
      <w:r w:rsidRPr="000D5C97">
        <w:rPr>
          <w:rFonts w:ascii="Galliard BT" w:hAnsi="Galliard BT"/>
          <w:sz w:val="24"/>
          <w:szCs w:val="24"/>
        </w:rPr>
        <w:t xml:space="preserve"> mediante simples análise. Assim você nada vai acrescentar ao conceito originário. Este é um modo de </w:t>
      </w:r>
      <w:r>
        <w:rPr>
          <w:rFonts w:ascii="Galliard BT" w:hAnsi="Galliard BT"/>
          <w:sz w:val="24"/>
          <w:szCs w:val="24"/>
        </w:rPr>
        <w:t>raciocínio</w:t>
      </w:r>
      <w:r w:rsidRPr="000D5C97">
        <w:rPr>
          <w:rFonts w:ascii="Galliard BT" w:hAnsi="Galliard BT"/>
          <w:sz w:val="24"/>
          <w:szCs w:val="24"/>
        </w:rPr>
        <w:t xml:space="preserve"> que nós chamamos estritamente silogístico</w:t>
      </w:r>
      <w:r>
        <w:rPr>
          <w:rFonts w:ascii="Galliard BT" w:hAnsi="Galliard BT"/>
          <w:sz w:val="24"/>
          <w:szCs w:val="24"/>
        </w:rPr>
        <w:t>:</w:t>
      </w:r>
      <w:r w:rsidRPr="000D5C97">
        <w:rPr>
          <w:rFonts w:ascii="Galliard BT" w:hAnsi="Galliard BT"/>
          <w:sz w:val="24"/>
          <w:szCs w:val="24"/>
        </w:rPr>
        <w:t xml:space="preserve"> em que você pega uma definição e verifica se um determinado exemplo dado se enquadra nesta definição</w:t>
      </w:r>
      <w:r>
        <w:rPr>
          <w:rFonts w:ascii="Galliard BT" w:hAnsi="Galliard BT"/>
          <w:sz w:val="24"/>
          <w:szCs w:val="24"/>
        </w:rPr>
        <w:t>,</w:t>
      </w:r>
      <w:r w:rsidRPr="000D5C97">
        <w:rPr>
          <w:rFonts w:ascii="Galliard BT" w:hAnsi="Galliard BT"/>
          <w:sz w:val="24"/>
          <w:szCs w:val="24"/>
        </w:rPr>
        <w:t xml:space="preserve"> ou não. </w:t>
      </w:r>
      <w:r>
        <w:rPr>
          <w:rFonts w:ascii="Galliard BT" w:hAnsi="Galliard BT"/>
          <w:sz w:val="24"/>
          <w:szCs w:val="24"/>
        </w:rPr>
        <w:t>C</w:t>
      </w:r>
      <w:r w:rsidRPr="000D5C97">
        <w:rPr>
          <w:rFonts w:ascii="Galliard BT" w:hAnsi="Galliard BT"/>
          <w:sz w:val="24"/>
          <w:szCs w:val="24"/>
        </w:rPr>
        <w:t xml:space="preserve">omo </w:t>
      </w:r>
      <w:r>
        <w:rPr>
          <w:rFonts w:ascii="Galliard BT" w:hAnsi="Galliard BT"/>
          <w:sz w:val="24"/>
          <w:szCs w:val="24"/>
        </w:rPr>
        <w:t xml:space="preserve">a definição do casamento, </w:t>
      </w:r>
      <w:r w:rsidRPr="000D5C97">
        <w:rPr>
          <w:rFonts w:ascii="Galliard BT" w:hAnsi="Galliard BT"/>
          <w:sz w:val="24"/>
          <w:szCs w:val="24"/>
        </w:rPr>
        <w:t xml:space="preserve">na doutrina católica, pressupõe a declaração expressa da intenção de convivência permanente, então aquilo que não esteja abrangido nisto está evidentemente fora da definição de casamento. </w:t>
      </w:r>
    </w:p>
    <w:p w:rsidR="007F5E74" w:rsidRDefault="007F5E74" w:rsidP="000D5C97">
      <w:pPr>
        <w:spacing w:line="240" w:lineRule="auto"/>
        <w:jc w:val="both"/>
        <w:rPr>
          <w:rFonts w:ascii="Galliard BT" w:hAnsi="Galliard BT"/>
          <w:sz w:val="24"/>
          <w:szCs w:val="24"/>
        </w:rPr>
      </w:pPr>
      <w:r>
        <w:rPr>
          <w:rFonts w:ascii="Galliard BT" w:hAnsi="Galliard BT"/>
          <w:sz w:val="24"/>
          <w:szCs w:val="24"/>
        </w:rPr>
        <w:t>A</w:t>
      </w:r>
      <w:r w:rsidRPr="000D5C97">
        <w:rPr>
          <w:rFonts w:ascii="Galliard BT" w:hAnsi="Galliard BT"/>
          <w:sz w:val="24"/>
          <w:szCs w:val="24"/>
        </w:rPr>
        <w:t xml:space="preserve">contece que analisar um conceito não é a mesma coisa que descrever e analisar uma experiência, um fato, principalmente quando este conceito não se destina a descrever o fenômeno na sua totalidade, mas precisamente uma de suas espécies, tal como foi definida numa certa época histórica pela Igreja Católica.  O sexo é um fenômeno permanente no ser </w:t>
      </w:r>
      <w:r w:rsidRPr="000D5C97">
        <w:rPr>
          <w:rFonts w:ascii="Galliard BT" w:hAnsi="Galliard BT"/>
          <w:sz w:val="24"/>
          <w:szCs w:val="24"/>
        </w:rPr>
        <w:lastRenderedPageBreak/>
        <w:t>humano e permanece mais ou menos igual tão longe quanto você possa remontar na história, de modo que você não en</w:t>
      </w:r>
      <w:r>
        <w:rPr>
          <w:rFonts w:ascii="Galliard BT" w:hAnsi="Galliard BT"/>
          <w:sz w:val="24"/>
          <w:szCs w:val="24"/>
        </w:rPr>
        <w:t>contrará mudanças substantivas nem do instinto</w:t>
      </w:r>
      <w:r w:rsidRPr="000D5C97">
        <w:rPr>
          <w:rFonts w:ascii="Galliard BT" w:hAnsi="Galliard BT"/>
          <w:sz w:val="24"/>
          <w:szCs w:val="24"/>
        </w:rPr>
        <w:t xml:space="preserve"> se</w:t>
      </w:r>
      <w:r>
        <w:rPr>
          <w:rFonts w:ascii="Galliard BT" w:hAnsi="Galliard BT"/>
          <w:sz w:val="24"/>
          <w:szCs w:val="24"/>
        </w:rPr>
        <w:t>xual</w:t>
      </w:r>
      <w:r w:rsidRPr="000D5C97">
        <w:rPr>
          <w:rFonts w:ascii="Galliard BT" w:hAnsi="Galliard BT"/>
          <w:sz w:val="24"/>
          <w:szCs w:val="24"/>
        </w:rPr>
        <w:t xml:space="preserve"> nem das relações sexuais. No entanto, a doutrina católica do casamento não surge nem mesmo na fundação do cristianismo, mas ela vai se formando gradativamente. Ela é um fenômeno histórico muito posterior à origem das relações sexuais e, </w:t>
      </w:r>
      <w:r>
        <w:rPr>
          <w:rFonts w:ascii="Galliard BT" w:hAnsi="Galliard BT"/>
          <w:sz w:val="24"/>
          <w:szCs w:val="24"/>
        </w:rPr>
        <w:t xml:space="preserve">evidentemente, para mim, não faz </w:t>
      </w:r>
      <w:r w:rsidRPr="000D5C97">
        <w:rPr>
          <w:rFonts w:ascii="Galliard BT" w:hAnsi="Galliard BT"/>
          <w:sz w:val="24"/>
          <w:szCs w:val="24"/>
        </w:rPr>
        <w:t>o menor sentido você analisar um fenômeno a partir de uma doutrina que foi feita sobre ele, justamente</w:t>
      </w:r>
      <w:r>
        <w:rPr>
          <w:rFonts w:ascii="Galliard BT" w:hAnsi="Galliard BT"/>
          <w:sz w:val="24"/>
          <w:szCs w:val="24"/>
        </w:rPr>
        <w:t>,</w:t>
      </w:r>
      <w:r w:rsidRPr="000D5C97">
        <w:rPr>
          <w:rFonts w:ascii="Galliard BT" w:hAnsi="Galliard BT"/>
          <w:sz w:val="24"/>
          <w:szCs w:val="24"/>
        </w:rPr>
        <w:t xml:space="preserve"> não para defini-lo, mas para limitá-lo e para moldá-lo</w:t>
      </w:r>
      <w:r w:rsidR="0052465A">
        <w:rPr>
          <w:rFonts w:ascii="Galliard BT" w:hAnsi="Galliard BT"/>
          <w:sz w:val="24"/>
          <w:szCs w:val="24"/>
        </w:rPr>
        <w:t>,</w:t>
      </w:r>
      <w:r w:rsidRPr="000D5C97">
        <w:rPr>
          <w:rFonts w:ascii="Galliard BT" w:hAnsi="Galliard BT"/>
          <w:sz w:val="24"/>
          <w:szCs w:val="24"/>
        </w:rPr>
        <w:t xml:space="preserve"> numa época muito posterior. Aí, de cara, há um erro de método. </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Também quando usei a palavra adultério para descrever o que acontece nas relações s</w:t>
      </w:r>
      <w:r>
        <w:rPr>
          <w:rFonts w:ascii="Galliard BT" w:hAnsi="Galliard BT"/>
          <w:sz w:val="24"/>
          <w:szCs w:val="24"/>
        </w:rPr>
        <w:t>e</w:t>
      </w:r>
      <w:r w:rsidRPr="000D5C97">
        <w:rPr>
          <w:rFonts w:ascii="Galliard BT" w:hAnsi="Galliard BT"/>
          <w:sz w:val="24"/>
          <w:szCs w:val="24"/>
        </w:rPr>
        <w:t>xuais posteriores à primeira</w:t>
      </w:r>
      <w:r>
        <w:rPr>
          <w:rFonts w:ascii="Galliard BT" w:hAnsi="Galliard BT"/>
          <w:sz w:val="24"/>
          <w:szCs w:val="24"/>
        </w:rPr>
        <w:t>,</w:t>
      </w:r>
      <w:r w:rsidRPr="000D5C97">
        <w:rPr>
          <w:rFonts w:ascii="Galliard BT" w:hAnsi="Galliard BT"/>
          <w:sz w:val="24"/>
          <w:szCs w:val="24"/>
        </w:rPr>
        <w:t xml:space="preserve"> é claro que eu não estava usando esta palavra no sentido específico que tem dentro da r</w:t>
      </w:r>
      <w:r>
        <w:rPr>
          <w:rFonts w:ascii="Galliard BT" w:hAnsi="Galliard BT"/>
          <w:sz w:val="24"/>
          <w:szCs w:val="24"/>
        </w:rPr>
        <w:t>eligião católica; não faz sentido!</w:t>
      </w:r>
      <w:r w:rsidRPr="000D5C97">
        <w:rPr>
          <w:rFonts w:ascii="Galliard BT" w:hAnsi="Galliard BT"/>
          <w:sz w:val="24"/>
          <w:szCs w:val="24"/>
        </w:rPr>
        <w:t xml:space="preserve"> Eu estou me referindo a uma espécie de adultério essencial</w:t>
      </w:r>
      <w:r>
        <w:rPr>
          <w:rFonts w:ascii="Galliard BT" w:hAnsi="Galliard BT"/>
          <w:sz w:val="24"/>
          <w:szCs w:val="24"/>
        </w:rPr>
        <w:t>, permanente,</w:t>
      </w:r>
      <w:r w:rsidRPr="000D5C97">
        <w:rPr>
          <w:rFonts w:ascii="Galliard BT" w:hAnsi="Galliard BT"/>
          <w:sz w:val="24"/>
          <w:szCs w:val="24"/>
        </w:rPr>
        <w:t xml:space="preserve"> que independe da existência de qualquer regulamento a respeito. É a este tipo de adultério essencial que o Cristo se refere quando diz que, se você desejar a mulher do próximo, você já pecou em pensamento. Então não há nenhuma possibilidade de você regrar por um regulamento, uma lei da igreja, o que a pessoa vai fazer em pensamento</w:t>
      </w:r>
      <w:r w:rsidR="0040022F">
        <w:rPr>
          <w:rFonts w:ascii="Galliard BT" w:hAnsi="Galliard BT"/>
          <w:sz w:val="24"/>
          <w:szCs w:val="24"/>
        </w:rPr>
        <w:t>,</w:t>
      </w:r>
      <w:r w:rsidRPr="000D5C97">
        <w:rPr>
          <w:rFonts w:ascii="Galliard BT" w:hAnsi="Galliard BT"/>
          <w:sz w:val="24"/>
          <w:szCs w:val="24"/>
        </w:rPr>
        <w:t xml:space="preserve"> ou não. Então é claro que estamos falando de dois planos de realidade completamente distintos. </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Quando se formulou a do</w:t>
      </w:r>
      <w:r>
        <w:rPr>
          <w:rFonts w:ascii="Galliard BT" w:hAnsi="Galliard BT"/>
          <w:sz w:val="24"/>
          <w:szCs w:val="24"/>
        </w:rPr>
        <w:t>utrina católica do casamento</w:t>
      </w:r>
      <w:r w:rsidR="0040022F">
        <w:rPr>
          <w:rFonts w:ascii="Galliard BT" w:hAnsi="Galliard BT"/>
          <w:sz w:val="24"/>
          <w:szCs w:val="24"/>
        </w:rPr>
        <w:t>,</w:t>
      </w:r>
      <w:r>
        <w:rPr>
          <w:rFonts w:ascii="Galliard BT" w:hAnsi="Galliard BT"/>
          <w:sz w:val="24"/>
          <w:szCs w:val="24"/>
        </w:rPr>
        <w:t xml:space="preserve"> </w:t>
      </w:r>
      <w:r w:rsidRPr="000D5C97">
        <w:rPr>
          <w:rFonts w:ascii="Galliard BT" w:hAnsi="Galliard BT"/>
          <w:sz w:val="24"/>
          <w:szCs w:val="24"/>
        </w:rPr>
        <w:t>deu</w:t>
      </w:r>
      <w:r>
        <w:rPr>
          <w:rFonts w:ascii="Galliard BT" w:hAnsi="Galliard BT"/>
          <w:sz w:val="24"/>
          <w:szCs w:val="24"/>
        </w:rPr>
        <w:t>-se</w:t>
      </w:r>
      <w:r w:rsidRPr="000D5C97">
        <w:rPr>
          <w:rFonts w:ascii="Galliard BT" w:hAnsi="Galliard BT"/>
          <w:sz w:val="24"/>
          <w:szCs w:val="24"/>
        </w:rPr>
        <w:t xml:space="preserve"> ao adultério um significado m</w:t>
      </w:r>
      <w:r>
        <w:rPr>
          <w:rFonts w:ascii="Galliard BT" w:hAnsi="Galliard BT"/>
          <w:sz w:val="24"/>
          <w:szCs w:val="24"/>
        </w:rPr>
        <w:t>uito mais restrito. Por exemplo:</w:t>
      </w:r>
      <w:r w:rsidRPr="000D5C97">
        <w:rPr>
          <w:rFonts w:ascii="Galliard BT" w:hAnsi="Galliard BT"/>
          <w:sz w:val="24"/>
          <w:szCs w:val="24"/>
        </w:rPr>
        <w:t xml:space="preserve"> você não vai pedir a anulação do seu casamento porque sua mulher desejou em pensamento o marido da vizinha. Isso é absolutamente impossível.  E, no entanto, é a esse adultério essencial que Cristo se refere. Assim, não tem sentido ana</w:t>
      </w:r>
      <w:r>
        <w:rPr>
          <w:rFonts w:ascii="Galliard BT" w:hAnsi="Galliard BT"/>
          <w:sz w:val="24"/>
          <w:szCs w:val="24"/>
        </w:rPr>
        <w:t>lisar a estrutura do ato sexual</w:t>
      </w:r>
      <w:r w:rsidRPr="000D5C97">
        <w:rPr>
          <w:rFonts w:ascii="Galliard BT" w:hAnsi="Galliard BT"/>
          <w:sz w:val="24"/>
          <w:szCs w:val="24"/>
        </w:rPr>
        <w:t xml:space="preserve"> e, portanto, a estrutura do próprio casamento</w:t>
      </w:r>
      <w:r>
        <w:rPr>
          <w:rFonts w:ascii="Galliard BT" w:hAnsi="Galliard BT"/>
          <w:sz w:val="24"/>
          <w:szCs w:val="24"/>
        </w:rPr>
        <w:t>,</w:t>
      </w:r>
      <w:r w:rsidRPr="000D5C97">
        <w:rPr>
          <w:rFonts w:ascii="Galliard BT" w:hAnsi="Galliard BT"/>
          <w:sz w:val="24"/>
          <w:szCs w:val="24"/>
        </w:rPr>
        <w:t xml:space="preserve"> a partir da doutrina Cristã. A doutrina cristã é uma dentre inumeráveis leis que regulam o casamento no mundo. Estas leis partem da existência do fenômeno, mas elas não definem e não criam o fenômeno. O fenômeno já existe no próprio reino da natureza e estes regulamentos são feitos para limitá-lo, enquadrá-lo</w:t>
      </w:r>
      <w:r>
        <w:rPr>
          <w:rFonts w:ascii="Galliard BT" w:hAnsi="Galliard BT"/>
          <w:sz w:val="24"/>
          <w:szCs w:val="24"/>
        </w:rPr>
        <w:t>,</w:t>
      </w:r>
      <w:r w:rsidRPr="000D5C97">
        <w:rPr>
          <w:rFonts w:ascii="Galliard BT" w:hAnsi="Galliard BT"/>
          <w:sz w:val="24"/>
          <w:szCs w:val="24"/>
        </w:rPr>
        <w:t xml:space="preserve"> e criar uma nova forma de convivência social.</w:t>
      </w:r>
    </w:p>
    <w:p w:rsidR="007F5E74" w:rsidRPr="006872AD" w:rsidRDefault="007F5E74" w:rsidP="000D5C97">
      <w:pPr>
        <w:spacing w:line="240" w:lineRule="auto"/>
        <w:jc w:val="both"/>
        <w:rPr>
          <w:rFonts w:ascii="Galliard BT" w:hAnsi="Galliard BT"/>
          <w:color w:val="FF0000"/>
          <w:sz w:val="24"/>
          <w:szCs w:val="24"/>
        </w:rPr>
      </w:pPr>
      <w:r w:rsidRPr="000D5C97">
        <w:rPr>
          <w:rFonts w:ascii="Galliard BT" w:hAnsi="Galliard BT"/>
          <w:sz w:val="24"/>
          <w:szCs w:val="24"/>
        </w:rPr>
        <w:t>O erro de método é não só tomar um conceito, mas tomar um conceito normativo como base para a descrição de um fato. Logicamente isto não faz o menor sentido. Por outro lado, é fato que a descrição da estrutura do ato sexual</w:t>
      </w:r>
      <w:r>
        <w:rPr>
          <w:rFonts w:ascii="Galliard BT" w:hAnsi="Galliard BT"/>
          <w:sz w:val="24"/>
          <w:szCs w:val="24"/>
        </w:rPr>
        <w:t>,</w:t>
      </w:r>
      <w:r w:rsidRPr="000D5C97">
        <w:rPr>
          <w:rFonts w:ascii="Galliard BT" w:hAnsi="Galliard BT"/>
          <w:sz w:val="24"/>
          <w:szCs w:val="24"/>
        </w:rPr>
        <w:t xml:space="preserve"> tal como eu a fiz</w:t>
      </w:r>
      <w:r>
        <w:rPr>
          <w:rFonts w:ascii="Galliard BT" w:hAnsi="Galliard BT"/>
          <w:sz w:val="24"/>
          <w:szCs w:val="24"/>
        </w:rPr>
        <w:t>,</w:t>
      </w:r>
      <w:r w:rsidRPr="000D5C97">
        <w:rPr>
          <w:rFonts w:ascii="Galliard BT" w:hAnsi="Galliard BT"/>
          <w:sz w:val="24"/>
          <w:szCs w:val="24"/>
        </w:rPr>
        <w:t xml:space="preserve"> não é um raciocínio lógico</w:t>
      </w:r>
      <w:r>
        <w:rPr>
          <w:rFonts w:ascii="Galliard BT" w:hAnsi="Galliard BT"/>
          <w:sz w:val="24"/>
          <w:szCs w:val="24"/>
        </w:rPr>
        <w:t>,</w:t>
      </w:r>
      <w:r w:rsidRPr="000D5C97">
        <w:rPr>
          <w:rFonts w:ascii="Galliard BT" w:hAnsi="Galliard BT"/>
          <w:sz w:val="24"/>
          <w:szCs w:val="24"/>
        </w:rPr>
        <w:t xml:space="preserve"> e não é uma dedução lógica, mas uma meditação. Meditação significa aprofundar a consciência que você tem dos elementos de memória relativos a um determinado fato e deixar que os elementos qu</w:t>
      </w:r>
      <w:r>
        <w:rPr>
          <w:rFonts w:ascii="Galliard BT" w:hAnsi="Galliard BT"/>
          <w:sz w:val="24"/>
          <w:szCs w:val="24"/>
        </w:rPr>
        <w:t xml:space="preserve">e compõem este fato apareçam e </w:t>
      </w:r>
      <w:r w:rsidRPr="000D5C97">
        <w:rPr>
          <w:rFonts w:ascii="Galliard BT" w:hAnsi="Galliard BT"/>
          <w:sz w:val="24"/>
          <w:szCs w:val="24"/>
        </w:rPr>
        <w:t>se distingam uns dos outros de maneira mais ou menos espontânea, sem que você force nada. Uma meditação é como se fosse um depoimen</w:t>
      </w:r>
      <w:r>
        <w:rPr>
          <w:rFonts w:ascii="Galliard BT" w:hAnsi="Galliard BT"/>
          <w:sz w:val="24"/>
          <w:szCs w:val="24"/>
        </w:rPr>
        <w:t>to que você faz para você mesmo;</w:t>
      </w:r>
      <w:r w:rsidRPr="000D5C97">
        <w:rPr>
          <w:rFonts w:ascii="Galliard BT" w:hAnsi="Galliard BT"/>
          <w:sz w:val="24"/>
          <w:szCs w:val="24"/>
        </w:rPr>
        <w:t xml:space="preserve"> uma confissão que você faz para você mesmo. E a estrutura do fato dado</w:t>
      </w:r>
      <w:r>
        <w:rPr>
          <w:rFonts w:ascii="Galliard BT" w:hAnsi="Galliard BT"/>
          <w:sz w:val="24"/>
          <w:szCs w:val="24"/>
        </w:rPr>
        <w:t>, que</w:t>
      </w:r>
      <w:r w:rsidRPr="000D5C97">
        <w:rPr>
          <w:rFonts w:ascii="Galliard BT" w:hAnsi="Galliard BT"/>
          <w:sz w:val="24"/>
          <w:szCs w:val="24"/>
        </w:rPr>
        <w:t xml:space="preserve"> não é criada pelo seu raciocínio lógico, mas pelos próprios elementos que vão aparecendo. Você vê que aparecem uns elementos</w:t>
      </w:r>
      <w:r w:rsidR="00BE4460">
        <w:rPr>
          <w:rFonts w:ascii="Galliard BT" w:hAnsi="Galliard BT"/>
          <w:sz w:val="24"/>
          <w:szCs w:val="24"/>
        </w:rPr>
        <w:t xml:space="preserve"> dentro dos outros; uns ao lado dos outros; uns opostos aos outros,</w:t>
      </w:r>
      <w:r w:rsidRPr="000D5C97">
        <w:rPr>
          <w:rFonts w:ascii="Galliard BT" w:hAnsi="Galliard BT"/>
          <w:sz w:val="24"/>
          <w:szCs w:val="24"/>
        </w:rPr>
        <w:t xml:space="preserve"> de modo que a estrutura se configura por si mesma, independentemente da sua vontade ou d</w:t>
      </w:r>
      <w:r>
        <w:rPr>
          <w:rFonts w:ascii="Galliard BT" w:hAnsi="Galliard BT"/>
          <w:sz w:val="24"/>
          <w:szCs w:val="24"/>
        </w:rPr>
        <w:t>o curso</w:t>
      </w:r>
      <w:r w:rsidRPr="000D5C97">
        <w:rPr>
          <w:rFonts w:ascii="Galliard BT" w:hAnsi="Galliard BT"/>
          <w:sz w:val="24"/>
          <w:szCs w:val="24"/>
        </w:rPr>
        <w:t xml:space="preserve"> que você dá ao seu raciocínio. Você não pode esquecer que o raciocínio lógico é uma atividade construtiva, em que você</w:t>
      </w:r>
      <w:r>
        <w:rPr>
          <w:rFonts w:ascii="Galliard BT" w:hAnsi="Galliard BT"/>
          <w:sz w:val="24"/>
          <w:szCs w:val="24"/>
        </w:rPr>
        <w:t xml:space="preserve"> está empilhando proposições </w:t>
      </w:r>
      <w:r w:rsidRPr="000D5C97">
        <w:rPr>
          <w:rFonts w:ascii="Galliard BT" w:hAnsi="Galliard BT"/>
          <w:sz w:val="24"/>
          <w:szCs w:val="24"/>
        </w:rPr>
        <w:t xml:space="preserve">na base da dependência que umas têm </w:t>
      </w:r>
      <w:r>
        <w:rPr>
          <w:rFonts w:ascii="Galliard BT" w:hAnsi="Galliard BT"/>
          <w:sz w:val="24"/>
          <w:szCs w:val="24"/>
        </w:rPr>
        <w:t xml:space="preserve">em </w:t>
      </w:r>
      <w:r>
        <w:rPr>
          <w:rFonts w:ascii="Galliard BT" w:hAnsi="Galliard BT"/>
          <w:sz w:val="24"/>
          <w:szCs w:val="24"/>
        </w:rPr>
        <w:lastRenderedPageBreak/>
        <w:t>relação à</w:t>
      </w:r>
      <w:r w:rsidRPr="000D5C97">
        <w:rPr>
          <w:rFonts w:ascii="Galliard BT" w:hAnsi="Galliard BT"/>
          <w:sz w:val="24"/>
          <w:szCs w:val="24"/>
        </w:rPr>
        <w:t>s outras. É como você demonstrar um teorema, ou construir uma figura geométrica, ao passo que a atividade descritiva, a análise da experiência</w:t>
      </w:r>
      <w:r>
        <w:rPr>
          <w:rFonts w:ascii="Galliard BT" w:hAnsi="Galliard BT"/>
          <w:sz w:val="24"/>
          <w:szCs w:val="24"/>
        </w:rPr>
        <w:t>,</w:t>
      </w:r>
      <w:r w:rsidRPr="000D5C97">
        <w:rPr>
          <w:rFonts w:ascii="Galliard BT" w:hAnsi="Galliard BT"/>
          <w:sz w:val="24"/>
          <w:szCs w:val="24"/>
        </w:rPr>
        <w:t xml:space="preserve"> não chega a</w:t>
      </w:r>
      <w:r>
        <w:rPr>
          <w:rFonts w:ascii="Galliard BT" w:hAnsi="Galliard BT"/>
          <w:sz w:val="24"/>
          <w:szCs w:val="24"/>
        </w:rPr>
        <w:t xml:space="preserve"> ser propriamente uma atividade:</w:t>
      </w:r>
      <w:r w:rsidRPr="000D5C97">
        <w:rPr>
          <w:rFonts w:ascii="Galliard BT" w:hAnsi="Galliard BT"/>
          <w:sz w:val="24"/>
          <w:szCs w:val="24"/>
        </w:rPr>
        <w:t xml:space="preserve"> ela é quase uma passividade. Você está apenas deixando que a memória traga os elementos tal como eles apareceram na experiência, sem que você interfira na ordem deles. Você está apenas observando e registrando as relações internas que definem</w:t>
      </w:r>
      <w:r>
        <w:rPr>
          <w:rFonts w:ascii="Galliard BT" w:hAnsi="Galliard BT"/>
          <w:sz w:val="24"/>
          <w:szCs w:val="24"/>
        </w:rPr>
        <w:t xml:space="preserve"> o próprio fenômeno. Quer dizer:</w:t>
      </w:r>
      <w:r w:rsidRPr="000D5C97">
        <w:rPr>
          <w:rFonts w:ascii="Galliard BT" w:hAnsi="Galliard BT"/>
          <w:sz w:val="24"/>
          <w:szCs w:val="24"/>
        </w:rPr>
        <w:t xml:space="preserve"> não é apenas uma atividade memorativa</w:t>
      </w:r>
      <w:r>
        <w:rPr>
          <w:rFonts w:ascii="Galliard BT" w:hAnsi="Galliard BT"/>
          <w:sz w:val="24"/>
          <w:szCs w:val="24"/>
        </w:rPr>
        <w:t xml:space="preserve"> </w:t>
      </w:r>
      <w:r>
        <w:rPr>
          <w:rFonts w:ascii="Times New Roman" w:hAnsi="Times New Roman"/>
          <w:sz w:val="24"/>
          <w:szCs w:val="24"/>
        </w:rPr>
        <w:t>―</w:t>
      </w:r>
      <w:r>
        <w:rPr>
          <w:rFonts w:ascii="Galliard BT" w:hAnsi="Galliard BT"/>
          <w:sz w:val="24"/>
          <w:szCs w:val="24"/>
        </w:rPr>
        <w:t xml:space="preserve"> anárquica e sem forma </w:t>
      </w:r>
      <w:r>
        <w:rPr>
          <w:rFonts w:ascii="Times New Roman" w:hAnsi="Times New Roman"/>
          <w:sz w:val="24"/>
          <w:szCs w:val="24"/>
        </w:rPr>
        <w:t>―</w:t>
      </w:r>
      <w:r w:rsidR="00BE4460">
        <w:rPr>
          <w:rFonts w:ascii="Galliard BT" w:hAnsi="Galliard BT"/>
          <w:sz w:val="24"/>
          <w:szCs w:val="24"/>
        </w:rPr>
        <w:t>;</w:t>
      </w:r>
      <w:r w:rsidRPr="000D5C97">
        <w:rPr>
          <w:rFonts w:ascii="Galliard BT" w:hAnsi="Galliard BT"/>
          <w:sz w:val="24"/>
          <w:szCs w:val="24"/>
        </w:rPr>
        <w:t xml:space="preserve"> mas ela não tem uma forma lógica, mas a forma do próprio acontecimento. Por e</w:t>
      </w:r>
      <w:r>
        <w:rPr>
          <w:rFonts w:ascii="Galliard BT" w:hAnsi="Galliard BT"/>
          <w:sz w:val="24"/>
          <w:szCs w:val="24"/>
        </w:rPr>
        <w:t>xemplo:</w:t>
      </w:r>
      <w:r w:rsidRPr="000D5C97">
        <w:rPr>
          <w:rFonts w:ascii="Galliard BT" w:hAnsi="Galliard BT"/>
          <w:sz w:val="24"/>
          <w:szCs w:val="24"/>
        </w:rPr>
        <w:t xml:space="preserve"> quando eu digo que comecei da observação de que o ato sexual é um contato, ou seja, um acontecimento mediante o qual um indivíduo rompe o seu isolamento corporal entrando numa relação</w:t>
      </w:r>
      <w:r>
        <w:rPr>
          <w:rFonts w:ascii="Galliard BT" w:hAnsi="Galliard BT"/>
          <w:sz w:val="24"/>
          <w:szCs w:val="24"/>
        </w:rPr>
        <w:t xml:space="preserve"> mais íntima, numa relação senso</w:t>
      </w:r>
      <w:r w:rsidRPr="000D5C97">
        <w:rPr>
          <w:rFonts w:ascii="Galliard BT" w:hAnsi="Galliard BT"/>
          <w:sz w:val="24"/>
          <w:szCs w:val="24"/>
        </w:rPr>
        <w:t>ria</w:t>
      </w:r>
      <w:r>
        <w:rPr>
          <w:rFonts w:ascii="Galliard BT" w:hAnsi="Galliard BT"/>
          <w:sz w:val="24"/>
          <w:szCs w:val="24"/>
        </w:rPr>
        <w:t>l</w:t>
      </w:r>
      <w:r w:rsidRPr="000D5C97">
        <w:rPr>
          <w:rFonts w:ascii="Galliard BT" w:hAnsi="Galliard BT"/>
          <w:sz w:val="24"/>
          <w:szCs w:val="24"/>
        </w:rPr>
        <w:t xml:space="preserve"> mais íntima, isto ai é a primeira coisa que ocorre na descrição. Os outros elementos vêm dentro deste. À medida que você consegue recordar o que se passa ali, você percebe imediatamente que o contato não se esgota na mera proximidade entre os corpos, mas numa espécie de sincronia de sensações. </w:t>
      </w:r>
      <w:r w:rsidRPr="000D5C97">
        <w:rPr>
          <w:rFonts w:ascii="Galliard BT" w:hAnsi="Galliard BT"/>
          <w:b/>
          <w:color w:val="FF0000"/>
          <w:sz w:val="16"/>
          <w:szCs w:val="16"/>
        </w:rPr>
        <w:t>[00:10]</w:t>
      </w:r>
      <w:r>
        <w:rPr>
          <w:rFonts w:ascii="Galliard BT" w:hAnsi="Galliard BT"/>
          <w:b/>
          <w:color w:val="FF0000"/>
          <w:sz w:val="16"/>
          <w:szCs w:val="16"/>
        </w:rPr>
        <w:t xml:space="preserve"> </w:t>
      </w:r>
      <w:r w:rsidRPr="000D5C97">
        <w:rPr>
          <w:rFonts w:ascii="Galliard BT" w:hAnsi="Galliard BT"/>
          <w:sz w:val="24"/>
          <w:szCs w:val="24"/>
        </w:rPr>
        <w:t>Se não há esta sincronia de sensações o ato não se perfaz.</w:t>
      </w:r>
      <w:r>
        <w:rPr>
          <w:rFonts w:ascii="Galliard BT" w:hAnsi="Galliard BT"/>
          <w:sz w:val="24"/>
          <w:szCs w:val="24"/>
        </w:rPr>
        <w:t xml:space="preserve"> </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Ora, no instante em que eu disse que nesse aprofundamento do contato há um ponto em que o ser inteiro de cada uma das pessoas envolvidas entra em contato, é como se dissesse que as almas imortais se contatam ali</w:t>
      </w:r>
      <w:r>
        <w:rPr>
          <w:rFonts w:ascii="Galliard BT" w:hAnsi="Galliard BT"/>
          <w:sz w:val="24"/>
          <w:szCs w:val="24"/>
        </w:rPr>
        <w:t>. Quer você queira, quer não;</w:t>
      </w:r>
      <w:r w:rsidRPr="000D5C97">
        <w:rPr>
          <w:rFonts w:ascii="Galliard BT" w:hAnsi="Galliard BT"/>
          <w:sz w:val="24"/>
          <w:szCs w:val="24"/>
        </w:rPr>
        <w:t xml:space="preserve"> quer você perceba, quer não, ist</w:t>
      </w:r>
      <w:r>
        <w:rPr>
          <w:rFonts w:ascii="Galliard BT" w:hAnsi="Galliard BT"/>
          <w:sz w:val="24"/>
          <w:szCs w:val="24"/>
        </w:rPr>
        <w:t>o está realmente acontecendo. N</w:t>
      </w:r>
      <w:r w:rsidRPr="000D5C97">
        <w:rPr>
          <w:rFonts w:ascii="Galliard BT" w:hAnsi="Galliard BT"/>
          <w:sz w:val="24"/>
          <w:szCs w:val="24"/>
        </w:rPr>
        <w:t>ão só as almas imortais, mas toda a sequência hereditária que vem desd</w:t>
      </w:r>
      <w:r>
        <w:rPr>
          <w:rFonts w:ascii="Galliard BT" w:hAnsi="Galliard BT"/>
          <w:sz w:val="24"/>
          <w:szCs w:val="24"/>
        </w:rPr>
        <w:t>e o começo do mundo. Quer dizer:</w:t>
      </w:r>
      <w:r w:rsidRPr="000D5C97">
        <w:rPr>
          <w:rFonts w:ascii="Galliard BT" w:hAnsi="Galliard BT"/>
          <w:sz w:val="24"/>
          <w:szCs w:val="24"/>
        </w:rPr>
        <w:t xml:space="preserve"> são duas linhas hereditárias que</w:t>
      </w:r>
      <w:r>
        <w:rPr>
          <w:rFonts w:ascii="Galliard BT" w:hAnsi="Galliard BT"/>
          <w:sz w:val="24"/>
          <w:szCs w:val="24"/>
        </w:rPr>
        <w:t xml:space="preserve"> vêm desde milênios e milênios,</w:t>
      </w:r>
      <w:r w:rsidRPr="000D5C97">
        <w:rPr>
          <w:rFonts w:ascii="Galliard BT" w:hAnsi="Galliard BT"/>
          <w:sz w:val="24"/>
          <w:szCs w:val="24"/>
        </w:rPr>
        <w:t xml:space="preserve"> que estão ali presentes. As linhas hereditárias estão presentes e as almas imortais</w:t>
      </w:r>
      <w:r>
        <w:rPr>
          <w:rFonts w:ascii="Galliard BT" w:hAnsi="Galliard BT"/>
          <w:sz w:val="24"/>
          <w:szCs w:val="24"/>
        </w:rPr>
        <w:t>,</w:t>
      </w:r>
      <w:r w:rsidRPr="000D5C97">
        <w:rPr>
          <w:rFonts w:ascii="Galliard BT" w:hAnsi="Galliard BT"/>
          <w:sz w:val="24"/>
          <w:szCs w:val="24"/>
        </w:rPr>
        <w:t xml:space="preserve"> de algum modo</w:t>
      </w:r>
      <w:r>
        <w:rPr>
          <w:rFonts w:ascii="Galliard BT" w:hAnsi="Galliard BT"/>
          <w:sz w:val="24"/>
          <w:szCs w:val="24"/>
        </w:rPr>
        <w:t>, entram em contato. A ess</w:t>
      </w:r>
      <w:r w:rsidRPr="000D5C97">
        <w:rPr>
          <w:rFonts w:ascii="Galliard BT" w:hAnsi="Galliard BT"/>
          <w:sz w:val="24"/>
          <w:szCs w:val="24"/>
        </w:rPr>
        <w:t>a altura</w:t>
      </w:r>
      <w:r w:rsidR="007936B2">
        <w:rPr>
          <w:rFonts w:ascii="Galliard BT" w:hAnsi="Galliard BT"/>
          <w:sz w:val="24"/>
          <w:szCs w:val="24"/>
        </w:rPr>
        <w:t>,</w:t>
      </w:r>
      <w:r w:rsidRPr="000D5C97">
        <w:rPr>
          <w:rFonts w:ascii="Galliard BT" w:hAnsi="Galliard BT"/>
          <w:sz w:val="24"/>
          <w:szCs w:val="24"/>
        </w:rPr>
        <w:t xml:space="preserve"> que sentido faz você perguntar sobre o c</w:t>
      </w:r>
      <w:r>
        <w:rPr>
          <w:rFonts w:ascii="Galliard BT" w:hAnsi="Galliard BT"/>
          <w:sz w:val="24"/>
          <w:szCs w:val="24"/>
        </w:rPr>
        <w:t>onsentimento ou não. Quer dizer:</w:t>
      </w:r>
      <w:r w:rsidRPr="000D5C97">
        <w:rPr>
          <w:rFonts w:ascii="Galliard BT" w:hAnsi="Galliard BT"/>
          <w:sz w:val="24"/>
          <w:szCs w:val="24"/>
        </w:rPr>
        <w:t xml:space="preserve"> você entrou numa faixa de experiência que não tem mais nada a ver com o tempo</w:t>
      </w:r>
      <w:r>
        <w:rPr>
          <w:rFonts w:ascii="Galliard BT" w:hAnsi="Galliard BT"/>
          <w:sz w:val="24"/>
          <w:szCs w:val="24"/>
        </w:rPr>
        <w:t>,</w:t>
      </w:r>
      <w:r w:rsidRPr="000D5C97">
        <w:rPr>
          <w:rFonts w:ascii="Galliard BT" w:hAnsi="Galliard BT"/>
          <w:sz w:val="24"/>
          <w:szCs w:val="24"/>
        </w:rPr>
        <w:t xml:space="preserve"> nem com o prosseguimento de su</w:t>
      </w:r>
      <w:r>
        <w:rPr>
          <w:rFonts w:ascii="Galliard BT" w:hAnsi="Galliard BT"/>
          <w:sz w:val="24"/>
          <w:szCs w:val="24"/>
        </w:rPr>
        <w:t>a existência terrestre. Quer dizer que</w:t>
      </w:r>
      <w:r w:rsidRPr="000D5C97">
        <w:rPr>
          <w:rFonts w:ascii="Galliard BT" w:hAnsi="Galliard BT"/>
          <w:sz w:val="24"/>
          <w:szCs w:val="24"/>
        </w:rPr>
        <w:t xml:space="preserve"> aquele encontro se deu já numa espécie de </w:t>
      </w:r>
      <w:r w:rsidR="007936B2" w:rsidRPr="000D5C97">
        <w:rPr>
          <w:rFonts w:ascii="Galliard BT" w:hAnsi="Galliard BT"/>
          <w:sz w:val="24"/>
          <w:szCs w:val="24"/>
        </w:rPr>
        <w:t>supra</w:t>
      </w:r>
      <w:r w:rsidR="007936B2">
        <w:rPr>
          <w:rFonts w:ascii="Galliard BT" w:hAnsi="Galliard BT"/>
          <w:sz w:val="24"/>
          <w:szCs w:val="24"/>
        </w:rPr>
        <w:t>tempo</w:t>
      </w:r>
      <w:r>
        <w:rPr>
          <w:rFonts w:ascii="Galliard BT" w:hAnsi="Galliard BT"/>
          <w:sz w:val="24"/>
          <w:szCs w:val="24"/>
        </w:rPr>
        <w:t>. Você veja:</w:t>
      </w:r>
      <w:r w:rsidRPr="000D5C97">
        <w:rPr>
          <w:rFonts w:ascii="Galliard BT" w:hAnsi="Galliard BT"/>
          <w:sz w:val="24"/>
          <w:szCs w:val="24"/>
        </w:rPr>
        <w:t xml:space="preserve"> quando a Igreja introduz na definição do casamento este elemento que se chama </w:t>
      </w:r>
      <w:r w:rsidRPr="007F1073">
        <w:rPr>
          <w:rFonts w:ascii="Galliard BT" w:hAnsi="Galliard BT"/>
          <w:i/>
          <w:sz w:val="24"/>
          <w:szCs w:val="24"/>
        </w:rPr>
        <w:t>“</w:t>
      </w:r>
      <w:r>
        <w:rPr>
          <w:rFonts w:ascii="Galliard BT" w:hAnsi="Galliard BT"/>
          <w:i/>
          <w:sz w:val="24"/>
          <w:szCs w:val="24"/>
        </w:rPr>
        <w:t xml:space="preserve">o </w:t>
      </w:r>
      <w:r w:rsidRPr="007F1073">
        <w:rPr>
          <w:rFonts w:ascii="Galliard BT" w:hAnsi="Galliard BT"/>
          <w:i/>
          <w:sz w:val="24"/>
          <w:szCs w:val="24"/>
        </w:rPr>
        <w:t>consentimento mútuo</w:t>
      </w:r>
      <w:r>
        <w:rPr>
          <w:rFonts w:ascii="Galliard BT" w:hAnsi="Galliard BT"/>
          <w:i/>
          <w:sz w:val="24"/>
          <w:szCs w:val="24"/>
        </w:rPr>
        <w:t>”,</w:t>
      </w:r>
      <w:r w:rsidRPr="000D5C97">
        <w:rPr>
          <w:rFonts w:ascii="Galliard BT" w:hAnsi="Galliard BT"/>
          <w:sz w:val="24"/>
          <w:szCs w:val="24"/>
        </w:rPr>
        <w:t xml:space="preserve"> ela o faz como um ato de misericórdia</w:t>
      </w:r>
      <w:r>
        <w:rPr>
          <w:rFonts w:ascii="Galliard BT" w:hAnsi="Galliard BT"/>
          <w:sz w:val="24"/>
          <w:szCs w:val="24"/>
        </w:rPr>
        <w:t>,</w:t>
      </w:r>
      <w:r w:rsidRPr="000D5C97">
        <w:rPr>
          <w:rFonts w:ascii="Galliard BT" w:hAnsi="Galliard BT"/>
          <w:sz w:val="24"/>
          <w:szCs w:val="24"/>
        </w:rPr>
        <w:t xml:space="preserve"> para atenuar a gravidade do envolvimento sexual. Longe de você poder definir este encontro pelo q</w:t>
      </w:r>
      <w:r w:rsidR="00C33E11">
        <w:rPr>
          <w:rFonts w:ascii="Galliard BT" w:hAnsi="Galliard BT"/>
          <w:sz w:val="24"/>
          <w:szCs w:val="24"/>
        </w:rPr>
        <w:t>ue a Igreja legislou a respeito.</w:t>
      </w:r>
      <w:r w:rsidRPr="000D5C97">
        <w:rPr>
          <w:rFonts w:ascii="Galliard BT" w:hAnsi="Galliard BT"/>
          <w:sz w:val="24"/>
          <w:szCs w:val="24"/>
        </w:rPr>
        <w:t xml:space="preserve"> </w:t>
      </w:r>
      <w:r w:rsidR="00C33E11">
        <w:rPr>
          <w:rFonts w:ascii="Galliard BT" w:hAnsi="Galliard BT"/>
          <w:sz w:val="24"/>
          <w:szCs w:val="24"/>
        </w:rPr>
        <w:t>Ao contrário:</w:t>
      </w:r>
      <w:r w:rsidRPr="000D5C97">
        <w:rPr>
          <w:rFonts w:ascii="Galliard BT" w:hAnsi="Galliard BT"/>
          <w:sz w:val="24"/>
          <w:szCs w:val="24"/>
        </w:rPr>
        <w:t xml:space="preserve"> ela legislou limitando a responsabilidade humana. Mas, a rigor, esta responsabilidade está pr</w:t>
      </w:r>
      <w:r>
        <w:rPr>
          <w:rFonts w:ascii="Galliard BT" w:hAnsi="Galliard BT"/>
          <w:sz w:val="24"/>
          <w:szCs w:val="24"/>
        </w:rPr>
        <w:t>esente no ato mesmo. Quer dizer:</w:t>
      </w:r>
      <w:r w:rsidRPr="000D5C97">
        <w:rPr>
          <w:rFonts w:ascii="Galliard BT" w:hAnsi="Galliard BT"/>
          <w:sz w:val="24"/>
          <w:szCs w:val="24"/>
        </w:rPr>
        <w:t xml:space="preserve"> no instante em que</w:t>
      </w:r>
      <w:r>
        <w:rPr>
          <w:rFonts w:ascii="Galliard BT" w:hAnsi="Galliard BT"/>
          <w:sz w:val="24"/>
          <w:szCs w:val="24"/>
        </w:rPr>
        <w:t>,</w:t>
      </w:r>
      <w:r w:rsidRPr="000D5C97">
        <w:rPr>
          <w:rFonts w:ascii="Galliard BT" w:hAnsi="Galliard BT"/>
          <w:sz w:val="24"/>
          <w:szCs w:val="24"/>
        </w:rPr>
        <w:t xml:space="preserve"> através do contato entre os corpos, duas pessoas entram numa rel</w:t>
      </w:r>
      <w:r>
        <w:rPr>
          <w:rFonts w:ascii="Galliard BT" w:hAnsi="Galliard BT"/>
          <w:sz w:val="24"/>
          <w:szCs w:val="24"/>
        </w:rPr>
        <w:t>ação profunda, que diz respeito às</w:t>
      </w:r>
      <w:r w:rsidRPr="000D5C97">
        <w:rPr>
          <w:rFonts w:ascii="Galliard BT" w:hAnsi="Galliard BT"/>
          <w:sz w:val="24"/>
          <w:szCs w:val="24"/>
        </w:rPr>
        <w:t xml:space="preserve"> suas almas imortais, o consentimento ou não já não faz a menor diferença porque elas já estão envolvidas, por assim dizer, eternamente, num plano</w:t>
      </w:r>
      <w:r>
        <w:rPr>
          <w:rFonts w:ascii="Galliard BT" w:hAnsi="Galliard BT"/>
          <w:sz w:val="24"/>
          <w:szCs w:val="24"/>
        </w:rPr>
        <w:t>, não de eternidade</w:t>
      </w:r>
      <w:r w:rsidRPr="000D5C97">
        <w:rPr>
          <w:rFonts w:ascii="Galliard BT" w:hAnsi="Galliard BT"/>
          <w:sz w:val="24"/>
          <w:szCs w:val="24"/>
        </w:rPr>
        <w:t xml:space="preserve"> propriame</w:t>
      </w:r>
      <w:r w:rsidR="00BA4A9B">
        <w:rPr>
          <w:rFonts w:ascii="Galliard BT" w:hAnsi="Galliard BT"/>
          <w:sz w:val="24"/>
          <w:szCs w:val="24"/>
        </w:rPr>
        <w:t>nte, mas de perenidade. É</w:t>
      </w:r>
      <w:r w:rsidRPr="000D5C97">
        <w:rPr>
          <w:rFonts w:ascii="Galliard BT" w:hAnsi="Galliard BT"/>
          <w:sz w:val="24"/>
          <w:szCs w:val="24"/>
        </w:rPr>
        <w:t xml:space="preserve"> claro que </w:t>
      </w:r>
      <w:r>
        <w:rPr>
          <w:rFonts w:ascii="Galliard BT" w:hAnsi="Galliard BT"/>
          <w:sz w:val="24"/>
          <w:szCs w:val="24"/>
        </w:rPr>
        <w:t xml:space="preserve">a gravidade da coisa é imensa! </w:t>
      </w:r>
      <w:r w:rsidRPr="000D5C97">
        <w:rPr>
          <w:rFonts w:ascii="Galliard BT" w:hAnsi="Galliard BT"/>
          <w:sz w:val="24"/>
          <w:szCs w:val="24"/>
        </w:rPr>
        <w:t>E quando C</w:t>
      </w:r>
      <w:r>
        <w:rPr>
          <w:rFonts w:ascii="Galliard BT" w:hAnsi="Galliard BT"/>
          <w:sz w:val="24"/>
          <w:szCs w:val="24"/>
        </w:rPr>
        <w:t>risto diz que quando você desejou</w:t>
      </w:r>
      <w:r w:rsidRPr="000D5C97">
        <w:rPr>
          <w:rFonts w:ascii="Galliard BT" w:hAnsi="Galliard BT"/>
          <w:sz w:val="24"/>
          <w:szCs w:val="24"/>
        </w:rPr>
        <w:t xml:space="preserve"> a mulher do outro você já pecou em pensamento, ele está dizendo o seguinte: o adultério é uma espécie de condição humana permanente.</w:t>
      </w:r>
      <w:r>
        <w:rPr>
          <w:rFonts w:ascii="Galliard BT" w:hAnsi="Galliard BT"/>
          <w:sz w:val="24"/>
          <w:szCs w:val="24"/>
        </w:rPr>
        <w:t xml:space="preserve"> Todos nós vivemos no adultério:</w:t>
      </w:r>
      <w:r w:rsidRPr="000D5C97">
        <w:rPr>
          <w:rFonts w:ascii="Galliard BT" w:hAnsi="Galliard BT"/>
          <w:sz w:val="24"/>
          <w:szCs w:val="24"/>
        </w:rPr>
        <w:t xml:space="preserve"> </w:t>
      </w:r>
      <w:r>
        <w:rPr>
          <w:rFonts w:ascii="Galliard BT" w:hAnsi="Galliard BT"/>
          <w:sz w:val="24"/>
          <w:szCs w:val="24"/>
        </w:rPr>
        <w:t>o</w:t>
      </w:r>
      <w:r w:rsidRPr="000D5C97">
        <w:rPr>
          <w:rFonts w:ascii="Galliard BT" w:hAnsi="Galliard BT"/>
          <w:sz w:val="24"/>
          <w:szCs w:val="24"/>
        </w:rPr>
        <w:t>u em pensamento, ou por uma relação sexual</w:t>
      </w:r>
      <w:r>
        <w:rPr>
          <w:rFonts w:ascii="Galliard BT" w:hAnsi="Galliard BT"/>
          <w:sz w:val="24"/>
          <w:szCs w:val="24"/>
        </w:rPr>
        <w:t>,</w:t>
      </w:r>
      <w:r w:rsidRPr="000D5C97">
        <w:rPr>
          <w:rFonts w:ascii="Galliard BT" w:hAnsi="Galliard BT"/>
          <w:sz w:val="24"/>
          <w:szCs w:val="24"/>
        </w:rPr>
        <w:t xml:space="preserve"> que marcando o encontro das almas imortais</w:t>
      </w:r>
      <w:r>
        <w:rPr>
          <w:rFonts w:ascii="Galliard BT" w:hAnsi="Galliard BT"/>
          <w:sz w:val="24"/>
          <w:szCs w:val="24"/>
        </w:rPr>
        <w:t>,</w:t>
      </w:r>
      <w:r w:rsidRPr="000D5C97">
        <w:rPr>
          <w:rFonts w:ascii="Galliard BT" w:hAnsi="Galliard BT"/>
          <w:sz w:val="24"/>
          <w:szCs w:val="24"/>
        </w:rPr>
        <w:t xml:space="preserve"> já uniu uma</w:t>
      </w:r>
      <w:r>
        <w:rPr>
          <w:rFonts w:ascii="Galliard BT" w:hAnsi="Galliard BT"/>
          <w:sz w:val="24"/>
          <w:szCs w:val="24"/>
        </w:rPr>
        <w:t xml:space="preserve"> à</w:t>
      </w:r>
      <w:r w:rsidRPr="000D5C97">
        <w:rPr>
          <w:rFonts w:ascii="Galliard BT" w:hAnsi="Galliard BT"/>
          <w:sz w:val="24"/>
          <w:szCs w:val="24"/>
        </w:rPr>
        <w:t xml:space="preserve"> outra eternamente</w:t>
      </w:r>
      <w:r>
        <w:rPr>
          <w:rFonts w:ascii="Galliard BT" w:hAnsi="Galliard BT"/>
          <w:sz w:val="24"/>
          <w:szCs w:val="24"/>
        </w:rPr>
        <w:t>,</w:t>
      </w:r>
      <w:r w:rsidRPr="000D5C97">
        <w:rPr>
          <w:rFonts w:ascii="Galliard BT" w:hAnsi="Galliard BT"/>
          <w:sz w:val="24"/>
          <w:szCs w:val="24"/>
        </w:rPr>
        <w:t xml:space="preserve"> e que em seguida você renega. Não tem como escapar. Quer dizer que, quando olhamos as coisas sob a luz da doutrina católica sobre o casamento, </w:t>
      </w:r>
      <w:r>
        <w:rPr>
          <w:rFonts w:ascii="Galliard BT" w:hAnsi="Galliard BT"/>
          <w:sz w:val="24"/>
          <w:szCs w:val="24"/>
        </w:rPr>
        <w:t xml:space="preserve">nós </w:t>
      </w:r>
      <w:r w:rsidRPr="000D5C97">
        <w:rPr>
          <w:rFonts w:ascii="Galliard BT" w:hAnsi="Galliard BT"/>
          <w:sz w:val="24"/>
          <w:szCs w:val="24"/>
        </w:rPr>
        <w:t>ve</w:t>
      </w:r>
      <w:r>
        <w:rPr>
          <w:rFonts w:ascii="Galliard BT" w:hAnsi="Galliard BT"/>
          <w:sz w:val="24"/>
          <w:szCs w:val="24"/>
        </w:rPr>
        <w:t>remos que só houve</w:t>
      </w:r>
      <w:r w:rsidRPr="000D5C97">
        <w:rPr>
          <w:rFonts w:ascii="Galliard BT" w:hAnsi="Galliard BT"/>
          <w:sz w:val="24"/>
          <w:szCs w:val="24"/>
        </w:rPr>
        <w:t xml:space="preserve"> adultério em deter</w:t>
      </w:r>
      <w:r>
        <w:rPr>
          <w:rFonts w:ascii="Galliard BT" w:hAnsi="Galliard BT"/>
          <w:sz w:val="24"/>
          <w:szCs w:val="24"/>
        </w:rPr>
        <w:t>minados casos muito específicos.</w:t>
      </w:r>
      <w:r w:rsidRPr="000D5C97">
        <w:rPr>
          <w:rFonts w:ascii="Galliard BT" w:hAnsi="Galliard BT"/>
          <w:sz w:val="24"/>
          <w:szCs w:val="24"/>
        </w:rPr>
        <w:t xml:space="preserve"> </w:t>
      </w:r>
      <w:r>
        <w:rPr>
          <w:rFonts w:ascii="Galliard BT" w:hAnsi="Galliard BT"/>
          <w:sz w:val="24"/>
          <w:szCs w:val="24"/>
        </w:rPr>
        <w:t>M</w:t>
      </w:r>
      <w:r w:rsidRPr="000D5C97">
        <w:rPr>
          <w:rFonts w:ascii="Galliard BT" w:hAnsi="Galliard BT"/>
          <w:sz w:val="24"/>
          <w:szCs w:val="24"/>
        </w:rPr>
        <w:t>as essa definição de adu</w:t>
      </w:r>
      <w:r>
        <w:rPr>
          <w:rFonts w:ascii="Galliard BT" w:hAnsi="Galliard BT"/>
          <w:sz w:val="24"/>
          <w:szCs w:val="24"/>
        </w:rPr>
        <w:t>ltério</w:t>
      </w:r>
      <w:r w:rsidRPr="000D5C97">
        <w:rPr>
          <w:rFonts w:ascii="Galliard BT" w:hAnsi="Galliard BT"/>
          <w:sz w:val="24"/>
          <w:szCs w:val="24"/>
        </w:rPr>
        <w:t xml:space="preserve"> é feita justamente </w:t>
      </w:r>
      <w:r>
        <w:rPr>
          <w:rFonts w:ascii="Galliard BT" w:hAnsi="Galliard BT"/>
          <w:sz w:val="24"/>
          <w:szCs w:val="24"/>
        </w:rPr>
        <w:t>para limitar a responsabilidade;</w:t>
      </w:r>
      <w:r w:rsidRPr="000D5C97">
        <w:rPr>
          <w:rFonts w:ascii="Galliard BT" w:hAnsi="Galliard BT"/>
          <w:sz w:val="24"/>
          <w:szCs w:val="24"/>
        </w:rPr>
        <w:t xml:space="preserve"> para nos descarregar, por </w:t>
      </w:r>
      <w:r w:rsidRPr="000D5C97">
        <w:rPr>
          <w:rFonts w:ascii="Galliard BT" w:hAnsi="Galliard BT"/>
          <w:sz w:val="24"/>
          <w:szCs w:val="24"/>
        </w:rPr>
        <w:lastRenderedPageBreak/>
        <w:t xml:space="preserve">assim dizer, do ônus desse adultério permanente </w:t>
      </w:r>
      <w:r>
        <w:rPr>
          <w:rFonts w:ascii="Galliard BT" w:hAnsi="Galliard BT"/>
          <w:sz w:val="24"/>
          <w:szCs w:val="24"/>
        </w:rPr>
        <w:t>no qual</w:t>
      </w:r>
      <w:r w:rsidRPr="000D5C97">
        <w:rPr>
          <w:rFonts w:ascii="Galliard BT" w:hAnsi="Galliard BT"/>
          <w:sz w:val="24"/>
          <w:szCs w:val="24"/>
        </w:rPr>
        <w:t xml:space="preserve"> todos nós vivemos pe</w:t>
      </w:r>
      <w:r>
        <w:rPr>
          <w:rFonts w:ascii="Galliard BT" w:hAnsi="Galliard BT"/>
          <w:sz w:val="24"/>
          <w:szCs w:val="24"/>
        </w:rPr>
        <w:t>lo simples fato de estarmos no p</w:t>
      </w:r>
      <w:r w:rsidRPr="000D5C97">
        <w:rPr>
          <w:rFonts w:ascii="Galliard BT" w:hAnsi="Galliard BT"/>
          <w:sz w:val="24"/>
          <w:szCs w:val="24"/>
        </w:rPr>
        <w:t>laneta Terra e de termos desejo sexual.</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Então</w:t>
      </w:r>
      <w:r>
        <w:rPr>
          <w:rFonts w:ascii="Galliard BT" w:hAnsi="Galliard BT"/>
          <w:sz w:val="24"/>
          <w:szCs w:val="24"/>
        </w:rPr>
        <w:t>,</w:t>
      </w:r>
      <w:r w:rsidRPr="000D5C97">
        <w:rPr>
          <w:rFonts w:ascii="Galliard BT" w:hAnsi="Galliard BT"/>
          <w:sz w:val="24"/>
          <w:szCs w:val="24"/>
        </w:rPr>
        <w:t xml:space="preserve"> tanto o termo </w:t>
      </w:r>
      <w:r>
        <w:rPr>
          <w:rFonts w:ascii="Galliard BT" w:hAnsi="Galliard BT"/>
          <w:sz w:val="24"/>
          <w:szCs w:val="24"/>
        </w:rPr>
        <w:t>“</w:t>
      </w:r>
      <w:r w:rsidRPr="000D5C97">
        <w:rPr>
          <w:rFonts w:ascii="Galliard BT" w:hAnsi="Galliard BT"/>
          <w:sz w:val="24"/>
          <w:szCs w:val="24"/>
        </w:rPr>
        <w:t>casamento</w:t>
      </w:r>
      <w:r>
        <w:rPr>
          <w:rFonts w:ascii="Galliard BT" w:hAnsi="Galliard BT"/>
          <w:sz w:val="24"/>
          <w:szCs w:val="24"/>
        </w:rPr>
        <w:t>”</w:t>
      </w:r>
      <w:r w:rsidRPr="000D5C97">
        <w:rPr>
          <w:rFonts w:ascii="Galliard BT" w:hAnsi="Galliard BT"/>
          <w:sz w:val="24"/>
          <w:szCs w:val="24"/>
        </w:rPr>
        <w:t xml:space="preserve">, quanto o termo </w:t>
      </w:r>
      <w:r>
        <w:rPr>
          <w:rFonts w:ascii="Galliard BT" w:hAnsi="Galliard BT"/>
          <w:sz w:val="24"/>
          <w:szCs w:val="24"/>
        </w:rPr>
        <w:t>“</w:t>
      </w:r>
      <w:r w:rsidRPr="000D5C97">
        <w:rPr>
          <w:rFonts w:ascii="Galliard BT" w:hAnsi="Galliard BT"/>
          <w:sz w:val="24"/>
          <w:szCs w:val="24"/>
        </w:rPr>
        <w:t>adultério</w:t>
      </w:r>
      <w:r>
        <w:rPr>
          <w:rFonts w:ascii="Galliard BT" w:hAnsi="Galliard BT"/>
          <w:sz w:val="24"/>
          <w:szCs w:val="24"/>
        </w:rPr>
        <w:t>”,</w:t>
      </w:r>
      <w:r w:rsidRPr="000D5C97">
        <w:rPr>
          <w:rFonts w:ascii="Galliard BT" w:hAnsi="Galliard BT"/>
          <w:sz w:val="24"/>
          <w:szCs w:val="24"/>
        </w:rPr>
        <w:t xml:space="preserve"> foram usados </w:t>
      </w:r>
      <w:r>
        <w:rPr>
          <w:rFonts w:ascii="Galliard BT" w:hAnsi="Galliard BT"/>
          <w:sz w:val="24"/>
          <w:szCs w:val="24"/>
        </w:rPr>
        <w:t xml:space="preserve">por mim num sentido </w:t>
      </w:r>
      <w:r w:rsidRPr="000D5C97">
        <w:rPr>
          <w:rFonts w:ascii="Galliard BT" w:hAnsi="Galliard BT"/>
          <w:sz w:val="24"/>
          <w:szCs w:val="24"/>
        </w:rPr>
        <w:t>muito mais amplo e,</w:t>
      </w:r>
      <w:r>
        <w:rPr>
          <w:rFonts w:ascii="Galliard BT" w:hAnsi="Galliard BT"/>
          <w:sz w:val="24"/>
          <w:szCs w:val="24"/>
        </w:rPr>
        <w:t xml:space="preserve"> por assim dizer, antropológico; ou seja:</w:t>
      </w:r>
      <w:r w:rsidRPr="000D5C97">
        <w:rPr>
          <w:rFonts w:ascii="Galliard BT" w:hAnsi="Galliard BT"/>
          <w:sz w:val="24"/>
          <w:szCs w:val="24"/>
        </w:rPr>
        <w:t xml:space="preserve"> referente à estrutura </w:t>
      </w:r>
      <w:r>
        <w:rPr>
          <w:rFonts w:ascii="Galliard BT" w:hAnsi="Galliard BT"/>
          <w:sz w:val="24"/>
          <w:szCs w:val="24"/>
        </w:rPr>
        <w:t>permanente da vida humana n</w:t>
      </w:r>
      <w:r w:rsidRPr="000D5C97">
        <w:rPr>
          <w:rFonts w:ascii="Galliard BT" w:hAnsi="Galliard BT"/>
          <w:sz w:val="24"/>
          <w:szCs w:val="24"/>
        </w:rPr>
        <w:t xml:space="preserve">a Terra, e não a uma situação que é inaugurada pela doutrina católica. </w:t>
      </w:r>
    </w:p>
    <w:p w:rsidR="007F5E74" w:rsidRPr="000D5C97" w:rsidRDefault="007F5E74" w:rsidP="000D5C97">
      <w:pPr>
        <w:spacing w:line="240" w:lineRule="auto"/>
        <w:jc w:val="both"/>
        <w:rPr>
          <w:rFonts w:ascii="Galliard BT" w:hAnsi="Galliard BT"/>
          <w:sz w:val="24"/>
          <w:szCs w:val="24"/>
        </w:rPr>
      </w:pPr>
      <w:r>
        <w:rPr>
          <w:rFonts w:ascii="Galliard BT" w:hAnsi="Galliard BT"/>
          <w:sz w:val="24"/>
          <w:szCs w:val="24"/>
        </w:rPr>
        <w:t>A</w:t>
      </w:r>
      <w:r w:rsidRPr="000D5C97">
        <w:rPr>
          <w:rFonts w:ascii="Galliard BT" w:hAnsi="Galliard BT"/>
          <w:sz w:val="24"/>
          <w:szCs w:val="24"/>
        </w:rPr>
        <w:t xml:space="preserve"> discussão que surgiu aqui no Fórum</w:t>
      </w:r>
      <w:r>
        <w:rPr>
          <w:rFonts w:ascii="Galliard BT" w:hAnsi="Galliard BT"/>
          <w:sz w:val="24"/>
          <w:szCs w:val="24"/>
        </w:rPr>
        <w:t>,</w:t>
      </w:r>
      <w:r w:rsidRPr="000D5C97">
        <w:rPr>
          <w:rFonts w:ascii="Galliard BT" w:hAnsi="Galliard BT"/>
          <w:sz w:val="24"/>
          <w:szCs w:val="24"/>
        </w:rPr>
        <w:t xml:space="preserve"> ela surge exatamente em função da definição de casamento dada na doutrina católica e a partir de uma análise deste conceito</w:t>
      </w:r>
      <w:r>
        <w:rPr>
          <w:rFonts w:ascii="Galliard BT" w:hAnsi="Galliard BT"/>
          <w:sz w:val="24"/>
          <w:szCs w:val="24"/>
        </w:rPr>
        <w:t>,</w:t>
      </w:r>
      <w:r w:rsidRPr="000D5C97">
        <w:rPr>
          <w:rFonts w:ascii="Galliard BT" w:hAnsi="Galliard BT"/>
          <w:sz w:val="24"/>
          <w:szCs w:val="24"/>
        </w:rPr>
        <w:t xml:space="preserve"> para ver se o caso que eu citei em particular se enquadra ou não. E</w:t>
      </w:r>
      <w:r>
        <w:rPr>
          <w:rFonts w:ascii="Galliard BT" w:hAnsi="Galliard BT"/>
          <w:sz w:val="24"/>
          <w:szCs w:val="24"/>
        </w:rPr>
        <w:t xml:space="preserve"> a resposta é, evidentemente, não!</w:t>
      </w:r>
      <w:r w:rsidRPr="000D5C97">
        <w:rPr>
          <w:rFonts w:ascii="Galliard BT" w:hAnsi="Galliard BT"/>
          <w:sz w:val="24"/>
          <w:szCs w:val="24"/>
        </w:rPr>
        <w:t xml:space="preserve"> Quer dizer</w:t>
      </w:r>
      <w:r>
        <w:rPr>
          <w:rFonts w:ascii="Galliard BT" w:hAnsi="Galliard BT"/>
          <w:sz w:val="24"/>
          <w:szCs w:val="24"/>
        </w:rPr>
        <w:t>:</w:t>
      </w:r>
      <w:r w:rsidRPr="000D5C97">
        <w:rPr>
          <w:rFonts w:ascii="Galliard BT" w:hAnsi="Galliard BT"/>
          <w:sz w:val="24"/>
          <w:szCs w:val="24"/>
        </w:rPr>
        <w:t xml:space="preserve"> no sentido estrito que a coisa tem na doutrina católica, o exemplo de adultério que eu dei não é adultério nenhum.  Mas, note bem, isto é uma situação que só acontece a partir do advento da doutrina católica. Então é como se dissesse que a humanidade antes vivia num estado quase que </w:t>
      </w:r>
      <w:r>
        <w:rPr>
          <w:rFonts w:ascii="Galliard BT" w:hAnsi="Galliard BT"/>
          <w:sz w:val="24"/>
          <w:szCs w:val="24"/>
        </w:rPr>
        <w:t xml:space="preserve">de </w:t>
      </w:r>
      <w:r w:rsidRPr="000D5C97">
        <w:rPr>
          <w:rFonts w:ascii="Galliard BT" w:hAnsi="Galliard BT"/>
          <w:sz w:val="24"/>
          <w:szCs w:val="24"/>
        </w:rPr>
        <w:t xml:space="preserve">adultério perpétuo, e a partir daí o peso da condenação de adultério é aliviado e só limitado a alguns casos particulares. Isto também quer dizer que, se o adultério é um elemento permanente da condição humana, ele o é pelo simples fato de que o pecado é um elemento permanente. Ele faz parte do que a Igreja chama o pecado original. </w:t>
      </w:r>
    </w:p>
    <w:p w:rsidR="007F5E74" w:rsidRPr="000D5C97" w:rsidRDefault="007F5E74" w:rsidP="000D5C97">
      <w:pPr>
        <w:spacing w:line="240" w:lineRule="auto"/>
        <w:jc w:val="both"/>
        <w:rPr>
          <w:rFonts w:ascii="Galliard BT" w:hAnsi="Galliard BT"/>
          <w:sz w:val="24"/>
          <w:szCs w:val="24"/>
        </w:rPr>
      </w:pPr>
      <w:r>
        <w:rPr>
          <w:rFonts w:ascii="Galliard BT" w:hAnsi="Galliard BT"/>
          <w:sz w:val="24"/>
          <w:szCs w:val="24"/>
        </w:rPr>
        <w:t>Q</w:t>
      </w:r>
      <w:r w:rsidR="00573E1F">
        <w:rPr>
          <w:rFonts w:ascii="Galliard BT" w:hAnsi="Galliard BT"/>
          <w:sz w:val="24"/>
          <w:szCs w:val="24"/>
        </w:rPr>
        <w:t>uando eu me refi</w:t>
      </w:r>
      <w:r w:rsidR="009F29F8">
        <w:rPr>
          <w:rFonts w:ascii="Galliard BT" w:hAnsi="Galliard BT"/>
          <w:sz w:val="24"/>
          <w:szCs w:val="24"/>
        </w:rPr>
        <w:t>ro</w:t>
      </w:r>
      <w:r w:rsidRPr="000D5C97">
        <w:rPr>
          <w:rFonts w:ascii="Galliard BT" w:hAnsi="Galliard BT"/>
          <w:sz w:val="24"/>
          <w:szCs w:val="24"/>
        </w:rPr>
        <w:t xml:space="preserve"> ao pecado original</w:t>
      </w:r>
      <w:r>
        <w:rPr>
          <w:rFonts w:ascii="Galliard BT" w:hAnsi="Galliard BT"/>
          <w:sz w:val="24"/>
          <w:szCs w:val="24"/>
        </w:rPr>
        <w:t>,</w:t>
      </w:r>
      <w:r w:rsidRPr="000D5C97">
        <w:rPr>
          <w:rFonts w:ascii="Galliard BT" w:hAnsi="Galliard BT"/>
          <w:sz w:val="24"/>
          <w:szCs w:val="24"/>
        </w:rPr>
        <w:t xml:space="preserve"> eu digo que não posso aceitar a definição do pecado original como algo que inaugurou uma espécie de inclinação perpétua ao m</w:t>
      </w:r>
      <w:r>
        <w:rPr>
          <w:rFonts w:ascii="Galliard BT" w:hAnsi="Galliard BT"/>
          <w:sz w:val="24"/>
          <w:szCs w:val="24"/>
        </w:rPr>
        <w:t>al. Realmente não pode ser isso!</w:t>
      </w:r>
      <w:r w:rsidRPr="000D5C97">
        <w:rPr>
          <w:rFonts w:ascii="Galliard BT" w:hAnsi="Galliard BT"/>
          <w:sz w:val="24"/>
          <w:szCs w:val="24"/>
        </w:rPr>
        <w:t xml:space="preserve"> O pecado original tem que ser encarado como uma espécie</w:t>
      </w:r>
      <w:r>
        <w:rPr>
          <w:rFonts w:ascii="Galliard BT" w:hAnsi="Galliard BT"/>
          <w:sz w:val="24"/>
          <w:szCs w:val="24"/>
        </w:rPr>
        <w:t xml:space="preserve"> de descida de nível ontológico; ou seja:</w:t>
      </w:r>
      <w:r w:rsidRPr="000D5C97">
        <w:rPr>
          <w:rFonts w:ascii="Galliard BT" w:hAnsi="Galliard BT"/>
          <w:sz w:val="24"/>
          <w:szCs w:val="24"/>
        </w:rPr>
        <w:t xml:space="preserve"> a perda de certas capacidades humanas fundamentais, e, portanto, a inauguração de uma espécie de estado de alienação.  Ora</w:t>
      </w:r>
      <w:r w:rsidR="009F29F8">
        <w:rPr>
          <w:rFonts w:ascii="Galliard BT" w:hAnsi="Galliard BT"/>
          <w:sz w:val="24"/>
          <w:szCs w:val="24"/>
        </w:rPr>
        <w:t>,</w:t>
      </w:r>
      <w:r w:rsidRPr="000D5C97">
        <w:rPr>
          <w:rFonts w:ascii="Galliard BT" w:hAnsi="Galliard BT"/>
          <w:sz w:val="24"/>
          <w:szCs w:val="24"/>
        </w:rPr>
        <w:t xml:space="preserve"> se não existisse este estado de alienação, qualquer indivíduo</w:t>
      </w:r>
      <w:r>
        <w:rPr>
          <w:rFonts w:ascii="Galliard BT" w:hAnsi="Galliard BT"/>
          <w:sz w:val="24"/>
          <w:szCs w:val="24"/>
        </w:rPr>
        <w:t>,</w:t>
      </w:r>
      <w:r w:rsidRPr="000D5C97">
        <w:rPr>
          <w:rFonts w:ascii="Galliard BT" w:hAnsi="Galliard BT"/>
          <w:sz w:val="24"/>
          <w:szCs w:val="24"/>
        </w:rPr>
        <w:t xml:space="preserve"> ao ter uma relação sexual com uma mulher</w:t>
      </w:r>
      <w:r>
        <w:rPr>
          <w:rFonts w:ascii="Galliard BT" w:hAnsi="Galliard BT"/>
          <w:sz w:val="24"/>
          <w:szCs w:val="24"/>
        </w:rPr>
        <w:t>,</w:t>
      </w:r>
      <w:r w:rsidRPr="000D5C97">
        <w:rPr>
          <w:rFonts w:ascii="Galliard BT" w:hAnsi="Galliard BT"/>
          <w:sz w:val="24"/>
          <w:szCs w:val="24"/>
        </w:rPr>
        <w:t xml:space="preserve"> perceberia</w:t>
      </w:r>
      <w:r>
        <w:rPr>
          <w:rFonts w:ascii="Galliard BT" w:hAnsi="Galliard BT"/>
          <w:sz w:val="24"/>
          <w:szCs w:val="24"/>
        </w:rPr>
        <w:t>,</w:t>
      </w:r>
      <w:r w:rsidRPr="000D5C97">
        <w:rPr>
          <w:rFonts w:ascii="Galliard BT" w:hAnsi="Galliard BT"/>
          <w:sz w:val="24"/>
          <w:szCs w:val="24"/>
        </w:rPr>
        <w:t xml:space="preserve"> imediatamente</w:t>
      </w:r>
      <w:r>
        <w:rPr>
          <w:rFonts w:ascii="Galliard BT" w:hAnsi="Galliard BT"/>
          <w:sz w:val="24"/>
          <w:szCs w:val="24"/>
        </w:rPr>
        <w:t>,</w:t>
      </w:r>
      <w:r w:rsidRPr="000D5C97">
        <w:rPr>
          <w:rFonts w:ascii="Galliard BT" w:hAnsi="Galliard BT"/>
          <w:sz w:val="24"/>
          <w:szCs w:val="24"/>
        </w:rPr>
        <w:t xml:space="preserve"> que ele se contatou com e</w:t>
      </w:r>
      <w:r w:rsidR="009F29F8">
        <w:rPr>
          <w:rFonts w:ascii="Galliard BT" w:hAnsi="Galliard BT"/>
          <w:sz w:val="24"/>
          <w:szCs w:val="24"/>
        </w:rPr>
        <w:t>la num plano já de imortalidade;</w:t>
      </w:r>
      <w:r w:rsidRPr="000D5C97">
        <w:rPr>
          <w:rFonts w:ascii="Galliard BT" w:hAnsi="Galliard BT"/>
          <w:sz w:val="24"/>
          <w:szCs w:val="24"/>
        </w:rPr>
        <w:t xml:space="preserve"> num plano já da alma imortal e, portanto, eles estão ligados eternamente, por assim dizer. Ora, o ser humano não tem mais esta capacidade, nem mesmo depois de advertido disto. O indivíduo pode saber isto teoricamente, mas no momento ele não toma consciência clara da responsabilidade do que esta fazendo. É, portanto, um caso de consciência diminuída. A consciência diminuída não é, por si, uma inclinação ao mal, mas é uma fraqueza perante o mal. O indivíduo não precis</w:t>
      </w:r>
      <w:r>
        <w:rPr>
          <w:rFonts w:ascii="Galliard BT" w:hAnsi="Galliard BT"/>
          <w:sz w:val="24"/>
          <w:szCs w:val="24"/>
        </w:rPr>
        <w:t>a ter a intenção de fazer o mal:</w:t>
      </w:r>
      <w:r w:rsidRPr="000D5C97">
        <w:rPr>
          <w:rFonts w:ascii="Galliard BT" w:hAnsi="Galliard BT"/>
          <w:sz w:val="24"/>
          <w:szCs w:val="24"/>
        </w:rPr>
        <w:t xml:space="preserve"> ele está no mal objetivamente, sabendo ou não.  Aqui</w:t>
      </w:r>
      <w:r>
        <w:rPr>
          <w:rFonts w:ascii="Galliard BT" w:hAnsi="Galliard BT"/>
          <w:sz w:val="24"/>
          <w:szCs w:val="24"/>
        </w:rPr>
        <w:t>,</w:t>
      </w:r>
      <w:r w:rsidRPr="000D5C97">
        <w:rPr>
          <w:rFonts w:ascii="Galliard BT" w:hAnsi="Galliard BT"/>
          <w:sz w:val="24"/>
          <w:szCs w:val="24"/>
        </w:rPr>
        <w:t xml:space="preserve"> novamente</w:t>
      </w:r>
      <w:r>
        <w:rPr>
          <w:rFonts w:ascii="Galliard BT" w:hAnsi="Galliard BT"/>
          <w:sz w:val="24"/>
          <w:szCs w:val="24"/>
        </w:rPr>
        <w:t>,</w:t>
      </w:r>
      <w:r w:rsidRPr="000D5C97">
        <w:rPr>
          <w:rFonts w:ascii="Galliard BT" w:hAnsi="Galliard BT"/>
          <w:sz w:val="24"/>
          <w:szCs w:val="24"/>
        </w:rPr>
        <w:t xml:space="preserve"> a Igreja interferirá misericordiosamente, eliminando o caráter pecaminoso daquilo que não corresponda a uma intenção consciente e deliberada. Aqui</w:t>
      </w:r>
      <w:r>
        <w:rPr>
          <w:rFonts w:ascii="Galliard BT" w:hAnsi="Galliard BT"/>
          <w:sz w:val="24"/>
          <w:szCs w:val="24"/>
        </w:rPr>
        <w:t>,</w:t>
      </w:r>
      <w:r w:rsidRPr="000D5C97">
        <w:rPr>
          <w:rFonts w:ascii="Galliard BT" w:hAnsi="Galliard BT"/>
          <w:sz w:val="24"/>
          <w:szCs w:val="24"/>
        </w:rPr>
        <w:t xml:space="preserve"> de novo</w:t>
      </w:r>
      <w:r>
        <w:rPr>
          <w:rFonts w:ascii="Galliard BT" w:hAnsi="Galliard BT"/>
          <w:sz w:val="24"/>
          <w:szCs w:val="24"/>
        </w:rPr>
        <w:t>,</w:t>
      </w:r>
      <w:r w:rsidRPr="000D5C97">
        <w:rPr>
          <w:rFonts w:ascii="Galliard BT" w:hAnsi="Galliard BT"/>
          <w:sz w:val="24"/>
          <w:szCs w:val="24"/>
        </w:rPr>
        <w:t xml:space="preserve"> pode</w:t>
      </w:r>
      <w:r>
        <w:rPr>
          <w:rFonts w:ascii="Galliard BT" w:hAnsi="Galliard BT"/>
          <w:sz w:val="24"/>
          <w:szCs w:val="24"/>
        </w:rPr>
        <w:t>-se</w:t>
      </w:r>
      <w:r w:rsidRPr="000D5C97">
        <w:rPr>
          <w:rFonts w:ascii="Galliard BT" w:hAnsi="Galliard BT"/>
          <w:sz w:val="24"/>
          <w:szCs w:val="24"/>
        </w:rPr>
        <w:t xml:space="preserve"> dizer que há uma espécie de pecado permanente, estrutural</w:t>
      </w:r>
      <w:r>
        <w:rPr>
          <w:rFonts w:ascii="Galliard BT" w:hAnsi="Galliard BT"/>
          <w:sz w:val="24"/>
          <w:szCs w:val="24"/>
        </w:rPr>
        <w:t>,</w:t>
      </w:r>
      <w:r w:rsidRPr="000D5C97">
        <w:rPr>
          <w:rFonts w:ascii="Galliard BT" w:hAnsi="Galliard BT"/>
          <w:sz w:val="24"/>
          <w:szCs w:val="24"/>
        </w:rPr>
        <w:t xml:space="preserve"> no ser humano</w:t>
      </w:r>
      <w:r>
        <w:rPr>
          <w:rFonts w:ascii="Galliard BT" w:hAnsi="Galliard BT"/>
          <w:sz w:val="24"/>
          <w:szCs w:val="24"/>
        </w:rPr>
        <w:t>,</w:t>
      </w:r>
      <w:r w:rsidRPr="000D5C97">
        <w:rPr>
          <w:rFonts w:ascii="Galliard BT" w:hAnsi="Galliard BT"/>
          <w:sz w:val="24"/>
          <w:szCs w:val="24"/>
        </w:rPr>
        <w:t xml:space="preserve"> e um pecado mais restrito tal como o define a Igreja Católica, tendo em vista justamente o pecado original</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p</w:t>
      </w:r>
      <w:r w:rsidRPr="000D5C97">
        <w:rPr>
          <w:rFonts w:ascii="Galliard BT" w:hAnsi="Galliard BT"/>
          <w:sz w:val="24"/>
          <w:szCs w:val="24"/>
        </w:rPr>
        <w:t xml:space="preserve">ecado do qual o batismo cristão nos livra. </w:t>
      </w:r>
      <w:r w:rsidR="00546349">
        <w:rPr>
          <w:rFonts w:ascii="Galliard BT" w:hAnsi="Galliard BT"/>
          <w:sz w:val="24"/>
          <w:szCs w:val="24"/>
        </w:rPr>
        <w:t>I</w:t>
      </w:r>
      <w:r w:rsidRPr="000D5C97">
        <w:rPr>
          <w:rFonts w:ascii="Galliard BT" w:hAnsi="Galliard BT"/>
          <w:sz w:val="24"/>
          <w:szCs w:val="24"/>
        </w:rPr>
        <w:t>sto quer dizer que a condição na qual as pessoas vivem depois do advento do Cristianismo é diferente da condição estrutural e permanente da espécie humana. Então</w:t>
      </w:r>
      <w:r w:rsidR="00546349">
        <w:rPr>
          <w:rFonts w:ascii="Galliard BT" w:hAnsi="Galliard BT"/>
          <w:sz w:val="24"/>
          <w:szCs w:val="24"/>
        </w:rPr>
        <w:t>,</w:t>
      </w:r>
      <w:r w:rsidRPr="000D5C97">
        <w:rPr>
          <w:rFonts w:ascii="Galliard BT" w:hAnsi="Galliard BT"/>
          <w:sz w:val="24"/>
          <w:szCs w:val="24"/>
        </w:rPr>
        <w:t xml:space="preserve"> no caso do mundo pré-cristão</w:t>
      </w:r>
      <w:r>
        <w:rPr>
          <w:rFonts w:ascii="Galliard BT" w:hAnsi="Galliard BT"/>
          <w:sz w:val="24"/>
          <w:szCs w:val="24"/>
        </w:rPr>
        <w:t>,</w:t>
      </w:r>
      <w:r w:rsidRPr="000D5C97">
        <w:rPr>
          <w:rFonts w:ascii="Galliard BT" w:hAnsi="Galliard BT"/>
          <w:sz w:val="24"/>
          <w:szCs w:val="24"/>
        </w:rPr>
        <w:t xml:space="preserve"> ou não cristão, eu acho que o caso do adultério permanente continua existindo. E você é poupado disto pela intervenção da doutrina cristã. Quer dizer</w:t>
      </w:r>
      <w:r>
        <w:rPr>
          <w:rFonts w:ascii="Galliard BT" w:hAnsi="Galliard BT"/>
          <w:sz w:val="24"/>
          <w:szCs w:val="24"/>
        </w:rPr>
        <w:t>:</w:t>
      </w:r>
      <w:r w:rsidRPr="000D5C97">
        <w:rPr>
          <w:rFonts w:ascii="Galliard BT" w:hAnsi="Galliard BT"/>
          <w:sz w:val="24"/>
          <w:szCs w:val="24"/>
        </w:rPr>
        <w:t xml:space="preserve"> nós estamos falando aqui de dois planos de realidade completamente diferentes. </w:t>
      </w:r>
    </w:p>
    <w:p w:rsidR="007F5E74" w:rsidRPr="000D5C97" w:rsidRDefault="007F5E74" w:rsidP="000D5C97">
      <w:pPr>
        <w:spacing w:line="240" w:lineRule="auto"/>
        <w:jc w:val="both"/>
        <w:rPr>
          <w:rFonts w:ascii="Galliard BT" w:hAnsi="Galliard BT"/>
          <w:sz w:val="24"/>
          <w:szCs w:val="24"/>
        </w:rPr>
      </w:pPr>
      <w:r>
        <w:rPr>
          <w:rFonts w:ascii="Galliard BT" w:hAnsi="Galliard BT"/>
          <w:sz w:val="24"/>
          <w:szCs w:val="24"/>
        </w:rPr>
        <w:lastRenderedPageBreak/>
        <w:t>D</w:t>
      </w:r>
      <w:r w:rsidRPr="000D5C97">
        <w:rPr>
          <w:rFonts w:ascii="Galliard BT" w:hAnsi="Galliard BT"/>
          <w:sz w:val="24"/>
          <w:szCs w:val="24"/>
        </w:rPr>
        <w:t xml:space="preserve">e qualquer modo, o erro de tentar analisar um fato a partir de um conceito </w:t>
      </w:r>
      <w:r>
        <w:rPr>
          <w:rFonts w:ascii="Times New Roman" w:hAnsi="Times New Roman"/>
          <w:sz w:val="24"/>
          <w:szCs w:val="24"/>
        </w:rPr>
        <w:t>―</w:t>
      </w:r>
      <w:r>
        <w:rPr>
          <w:rFonts w:ascii="Galliard BT" w:hAnsi="Galliard BT"/>
          <w:sz w:val="24"/>
          <w:szCs w:val="24"/>
        </w:rPr>
        <w:t xml:space="preserve"> </w:t>
      </w:r>
      <w:r w:rsidRPr="000D5C97">
        <w:rPr>
          <w:rFonts w:ascii="Galliard BT" w:hAnsi="Galliard BT"/>
          <w:sz w:val="24"/>
          <w:szCs w:val="24"/>
        </w:rPr>
        <w:t>que, aliás, não é nem mesmo um conceito descritivo, mas um conceito normativo</w:t>
      </w:r>
      <w:r>
        <w:rPr>
          <w:rFonts w:ascii="Galliard BT" w:hAnsi="Galliard BT"/>
          <w:sz w:val="24"/>
          <w:szCs w:val="24"/>
        </w:rPr>
        <w:t xml:space="preserve"> </w:t>
      </w:r>
      <w:r>
        <w:rPr>
          <w:rFonts w:ascii="Times New Roman" w:hAnsi="Times New Roman"/>
          <w:sz w:val="24"/>
          <w:szCs w:val="24"/>
        </w:rPr>
        <w:t>―</w:t>
      </w:r>
      <w:r w:rsidR="00573E1F">
        <w:rPr>
          <w:rFonts w:ascii="Times New Roman" w:hAnsi="Times New Roman"/>
          <w:sz w:val="24"/>
          <w:szCs w:val="24"/>
        </w:rPr>
        <w:t>,</w:t>
      </w:r>
      <w:r w:rsidRPr="000D5C97">
        <w:rPr>
          <w:rFonts w:ascii="Galliard BT" w:hAnsi="Galliard BT"/>
          <w:sz w:val="24"/>
          <w:szCs w:val="24"/>
        </w:rPr>
        <w:t xml:space="preserve"> em lógica</w:t>
      </w:r>
      <w:r w:rsidR="00573E1F">
        <w:rPr>
          <w:rFonts w:ascii="Galliard BT" w:hAnsi="Galliard BT"/>
          <w:sz w:val="24"/>
          <w:szCs w:val="24"/>
        </w:rPr>
        <w:t>,</w:t>
      </w:r>
      <w:r w:rsidRPr="000D5C97">
        <w:rPr>
          <w:rFonts w:ascii="Galliard BT" w:hAnsi="Galliard BT"/>
          <w:sz w:val="24"/>
          <w:szCs w:val="24"/>
        </w:rPr>
        <w:t xml:space="preserve"> é imperdoável. Mas</w:t>
      </w:r>
      <w:r>
        <w:rPr>
          <w:rFonts w:ascii="Galliard BT" w:hAnsi="Galliard BT"/>
          <w:sz w:val="24"/>
          <w:szCs w:val="24"/>
        </w:rPr>
        <w:t>,</w:t>
      </w:r>
      <w:r w:rsidRPr="000D5C97">
        <w:rPr>
          <w:rFonts w:ascii="Galliard BT" w:hAnsi="Galliard BT"/>
          <w:sz w:val="24"/>
          <w:szCs w:val="24"/>
        </w:rPr>
        <w:t xml:space="preserve"> de certo modo, o que o Macambira escreve é uma reação espontânea. Quer dizer</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ele</w:t>
      </w:r>
      <w:r w:rsidRPr="000D5C97">
        <w:rPr>
          <w:rFonts w:ascii="Galliard BT" w:hAnsi="Galliard BT"/>
          <w:sz w:val="24"/>
          <w:szCs w:val="24"/>
        </w:rPr>
        <w:t xml:space="preserve"> conhece a doutrina cristã e vê o professor </w:t>
      </w:r>
      <w:r>
        <w:rPr>
          <w:rFonts w:ascii="Galliard BT" w:hAnsi="Galliard BT"/>
          <w:sz w:val="24"/>
          <w:szCs w:val="24"/>
        </w:rPr>
        <w:t xml:space="preserve">dizer algo que não está batendo </w:t>
      </w:r>
      <w:r>
        <w:rPr>
          <w:rFonts w:ascii="Times New Roman" w:hAnsi="Times New Roman"/>
          <w:sz w:val="24"/>
          <w:szCs w:val="24"/>
        </w:rPr>
        <w:t>―</w:t>
      </w:r>
      <w:r>
        <w:rPr>
          <w:rFonts w:ascii="Galliard BT" w:hAnsi="Galliard BT"/>
          <w:sz w:val="24"/>
          <w:szCs w:val="24"/>
        </w:rPr>
        <w:t xml:space="preserve"> parece-lhe que o professor</w:t>
      </w:r>
      <w:r w:rsidRPr="000D5C97">
        <w:rPr>
          <w:rFonts w:ascii="Galliard BT" w:hAnsi="Galliard BT"/>
          <w:sz w:val="24"/>
          <w:szCs w:val="24"/>
        </w:rPr>
        <w:t xml:space="preserve"> está condenando a h</w:t>
      </w:r>
      <w:r>
        <w:rPr>
          <w:rFonts w:ascii="Galliard BT" w:hAnsi="Galliard BT"/>
          <w:sz w:val="24"/>
          <w:szCs w:val="24"/>
        </w:rPr>
        <w:t xml:space="preserve">umanidade inteira como adúltera </w:t>
      </w:r>
      <w:r>
        <w:rPr>
          <w:rFonts w:ascii="Times New Roman" w:hAnsi="Times New Roman"/>
          <w:sz w:val="24"/>
          <w:szCs w:val="24"/>
        </w:rPr>
        <w:t>―</w:t>
      </w:r>
      <w:r w:rsidRPr="000D5C97">
        <w:rPr>
          <w:rFonts w:ascii="Galliard BT" w:hAnsi="Galliard BT"/>
          <w:sz w:val="24"/>
          <w:szCs w:val="24"/>
        </w:rPr>
        <w:t xml:space="preserve"> o que não pega bem para a doutrina cristã. Então</w:t>
      </w:r>
      <w:r>
        <w:rPr>
          <w:rFonts w:ascii="Galliard BT" w:hAnsi="Galliard BT"/>
          <w:sz w:val="24"/>
          <w:szCs w:val="24"/>
        </w:rPr>
        <w:t>,</w:t>
      </w:r>
      <w:r w:rsidRPr="000D5C97">
        <w:rPr>
          <w:rFonts w:ascii="Galliard BT" w:hAnsi="Galliard BT"/>
          <w:sz w:val="24"/>
          <w:szCs w:val="24"/>
        </w:rPr>
        <w:t xml:space="preserve"> ele ficou um pouco chocado com a coisa</w:t>
      </w:r>
      <w:r>
        <w:rPr>
          <w:rFonts w:ascii="Galliard BT" w:hAnsi="Galliard BT"/>
          <w:sz w:val="24"/>
          <w:szCs w:val="24"/>
        </w:rPr>
        <w:t>,</w:t>
      </w:r>
      <w:r w:rsidRPr="000D5C97">
        <w:rPr>
          <w:rFonts w:ascii="Galliard BT" w:hAnsi="Galliard BT"/>
          <w:sz w:val="24"/>
          <w:szCs w:val="24"/>
        </w:rPr>
        <w:t xml:space="preserve"> e o choque desencadeia uma série de pensamentos que seguem rigoros</w:t>
      </w:r>
      <w:r>
        <w:rPr>
          <w:rFonts w:ascii="Galliard BT" w:hAnsi="Galliard BT"/>
          <w:sz w:val="24"/>
          <w:szCs w:val="24"/>
        </w:rPr>
        <w:t>amente a linha da lógica formal;</w:t>
      </w:r>
      <w:r w:rsidRPr="000D5C97">
        <w:rPr>
          <w:rFonts w:ascii="Galliard BT" w:hAnsi="Galliard BT"/>
          <w:sz w:val="24"/>
          <w:szCs w:val="24"/>
        </w:rPr>
        <w:t xml:space="preserve"> a análise de um conceito. </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Então</w:t>
      </w:r>
      <w:r w:rsidR="00546349">
        <w:rPr>
          <w:rFonts w:ascii="Galliard BT" w:hAnsi="Galliard BT"/>
          <w:sz w:val="24"/>
          <w:szCs w:val="24"/>
        </w:rPr>
        <w:t>,</w:t>
      </w:r>
      <w:r w:rsidRPr="000D5C97">
        <w:rPr>
          <w:rFonts w:ascii="Galliard BT" w:hAnsi="Galliard BT"/>
          <w:sz w:val="24"/>
          <w:szCs w:val="24"/>
        </w:rPr>
        <w:t xml:space="preserve"> vamos aproveitar para aprender: a análise de um conceito é uma coisa</w:t>
      </w:r>
      <w:r w:rsidR="00573E1F">
        <w:rPr>
          <w:rFonts w:ascii="Galliard BT" w:hAnsi="Galliard BT"/>
          <w:sz w:val="24"/>
          <w:szCs w:val="24"/>
        </w:rPr>
        <w:t>;</w:t>
      </w:r>
      <w:r w:rsidRPr="000D5C97">
        <w:rPr>
          <w:rFonts w:ascii="Galliard BT" w:hAnsi="Galliard BT"/>
          <w:sz w:val="24"/>
          <w:szCs w:val="24"/>
        </w:rPr>
        <w:t xml:space="preserve"> a análise da experiência é outra completamente diferente.</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 xml:space="preserve">A análise de conceito, por mais complexa que seja, é um procedimento mecânico, porque </w:t>
      </w:r>
      <w:r w:rsidR="00546349" w:rsidRPr="000D5C97">
        <w:rPr>
          <w:rFonts w:ascii="Galliard BT" w:hAnsi="Galliard BT"/>
          <w:sz w:val="24"/>
          <w:szCs w:val="24"/>
        </w:rPr>
        <w:t>se trata</w:t>
      </w:r>
      <w:r w:rsidRPr="000D5C97">
        <w:rPr>
          <w:rFonts w:ascii="Galliard BT" w:hAnsi="Galliard BT"/>
          <w:sz w:val="24"/>
          <w:szCs w:val="24"/>
        </w:rPr>
        <w:t xml:space="preserve"> apenas de ver se determinada</w:t>
      </w:r>
      <w:r>
        <w:rPr>
          <w:rFonts w:ascii="Galliard BT" w:hAnsi="Galliard BT"/>
          <w:sz w:val="24"/>
          <w:szCs w:val="24"/>
        </w:rPr>
        <w:t>s</w:t>
      </w:r>
      <w:r w:rsidRPr="000D5C97">
        <w:rPr>
          <w:rFonts w:ascii="Galliard BT" w:hAnsi="Galliard BT"/>
          <w:sz w:val="24"/>
          <w:szCs w:val="24"/>
        </w:rPr>
        <w:t xml:space="preserve"> classes estão co</w:t>
      </w:r>
      <w:r>
        <w:rPr>
          <w:rFonts w:ascii="Galliard BT" w:hAnsi="Galliard BT"/>
          <w:sz w:val="24"/>
          <w:szCs w:val="24"/>
        </w:rPr>
        <w:t>ntidas dentro de outras classes.</w:t>
      </w:r>
      <w:r w:rsidRPr="000D5C97">
        <w:rPr>
          <w:rFonts w:ascii="Galliard BT" w:hAnsi="Galliard BT"/>
          <w:sz w:val="24"/>
          <w:szCs w:val="24"/>
        </w:rPr>
        <w:t xml:space="preserve"> </w:t>
      </w:r>
      <w:r>
        <w:rPr>
          <w:rFonts w:ascii="Galliard BT" w:hAnsi="Galliard BT"/>
          <w:sz w:val="24"/>
          <w:szCs w:val="24"/>
        </w:rPr>
        <w:t xml:space="preserve">É </w:t>
      </w:r>
      <w:r w:rsidRPr="000D5C97">
        <w:rPr>
          <w:rFonts w:ascii="Galliard BT" w:hAnsi="Galliard BT"/>
          <w:sz w:val="24"/>
          <w:szCs w:val="24"/>
        </w:rPr>
        <w:t xml:space="preserve">como </w:t>
      </w:r>
      <w:r>
        <w:rPr>
          <w:rFonts w:ascii="Galliard BT" w:hAnsi="Galliard BT"/>
          <w:sz w:val="24"/>
          <w:szCs w:val="24"/>
        </w:rPr>
        <w:t xml:space="preserve">a </w:t>
      </w:r>
      <w:r w:rsidRPr="000D5C97">
        <w:rPr>
          <w:rFonts w:ascii="Galliard BT" w:hAnsi="Galliard BT"/>
          <w:sz w:val="24"/>
          <w:szCs w:val="24"/>
        </w:rPr>
        <w:t>teo</w:t>
      </w:r>
      <w:r>
        <w:rPr>
          <w:rFonts w:ascii="Galliard BT" w:hAnsi="Galliard BT"/>
          <w:sz w:val="24"/>
          <w:szCs w:val="24"/>
        </w:rPr>
        <w:t>ria de conjuntos:</w:t>
      </w:r>
      <w:r w:rsidRPr="000D5C97">
        <w:rPr>
          <w:rFonts w:ascii="Galliard BT" w:hAnsi="Galliard BT"/>
          <w:sz w:val="24"/>
          <w:szCs w:val="24"/>
        </w:rPr>
        <w:t xml:space="preserve"> </w:t>
      </w:r>
      <w:r>
        <w:rPr>
          <w:rFonts w:ascii="Galliard BT" w:hAnsi="Galliard BT"/>
          <w:sz w:val="24"/>
          <w:szCs w:val="24"/>
        </w:rPr>
        <w:t>v</w:t>
      </w:r>
      <w:r w:rsidRPr="000D5C97">
        <w:rPr>
          <w:rFonts w:ascii="Galliard BT" w:hAnsi="Galliard BT"/>
          <w:sz w:val="24"/>
          <w:szCs w:val="24"/>
        </w:rPr>
        <w:t>ocê pega um conjunto e indaga se isso é um subconjunto deste</w:t>
      </w:r>
      <w:r>
        <w:rPr>
          <w:rFonts w:ascii="Galliard BT" w:hAnsi="Galliard BT"/>
          <w:sz w:val="24"/>
          <w:szCs w:val="24"/>
        </w:rPr>
        <w:t>,</w:t>
      </w:r>
      <w:r w:rsidRPr="000D5C97">
        <w:rPr>
          <w:rFonts w:ascii="Galliard BT" w:hAnsi="Galliard BT"/>
          <w:sz w:val="24"/>
          <w:szCs w:val="24"/>
        </w:rPr>
        <w:t xml:space="preserve"> ou não é.  </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Este tipo de raciocíni</w:t>
      </w:r>
      <w:r>
        <w:rPr>
          <w:rFonts w:ascii="Galliard BT" w:hAnsi="Galliard BT"/>
          <w:sz w:val="24"/>
          <w:szCs w:val="24"/>
        </w:rPr>
        <w:t>o é o que normalmente se usa em todas as discussões. A</w:t>
      </w:r>
      <w:r w:rsidRPr="000D5C97">
        <w:rPr>
          <w:rFonts w:ascii="Galliard BT" w:hAnsi="Galliard BT"/>
          <w:sz w:val="24"/>
          <w:szCs w:val="24"/>
        </w:rPr>
        <w:t xml:space="preserve"> capacidade lógica todo ser humano tem</w:t>
      </w:r>
      <w:r>
        <w:rPr>
          <w:rFonts w:ascii="Galliard BT" w:hAnsi="Galliard BT"/>
          <w:sz w:val="24"/>
          <w:szCs w:val="24"/>
        </w:rPr>
        <w:t>, porque nasce com ela;</w:t>
      </w:r>
      <w:r w:rsidRPr="000D5C97">
        <w:rPr>
          <w:rFonts w:ascii="Galliard BT" w:hAnsi="Galliard BT"/>
          <w:sz w:val="24"/>
          <w:szCs w:val="24"/>
        </w:rPr>
        <w:t xml:space="preserve"> porque no próprio aprendizado da linguagem</w:t>
      </w:r>
      <w:r>
        <w:rPr>
          <w:rFonts w:ascii="Galliard BT" w:hAnsi="Galliard BT"/>
          <w:sz w:val="24"/>
          <w:szCs w:val="24"/>
        </w:rPr>
        <w:t xml:space="preserve"> </w:t>
      </w:r>
      <w:r w:rsidRPr="000D5C97">
        <w:rPr>
          <w:rFonts w:ascii="Galliard BT" w:hAnsi="Galliard BT"/>
          <w:b/>
          <w:color w:val="FF0000"/>
          <w:sz w:val="16"/>
          <w:szCs w:val="16"/>
        </w:rPr>
        <w:t>[00:20]</w:t>
      </w:r>
      <w:r w:rsidRPr="000D5C97">
        <w:rPr>
          <w:rFonts w:ascii="Galliard BT" w:hAnsi="Galliard BT"/>
          <w:sz w:val="24"/>
          <w:szCs w:val="24"/>
        </w:rPr>
        <w:t xml:space="preserve"> ele aprimora aquilo um pouco</w:t>
      </w:r>
      <w:r>
        <w:rPr>
          <w:rFonts w:ascii="Galliard BT" w:hAnsi="Galliard BT"/>
          <w:sz w:val="24"/>
          <w:szCs w:val="24"/>
        </w:rPr>
        <w:t>,</w:t>
      </w:r>
      <w:r w:rsidRPr="000D5C97">
        <w:rPr>
          <w:rFonts w:ascii="Galliard BT" w:hAnsi="Galliard BT"/>
          <w:sz w:val="24"/>
          <w:szCs w:val="24"/>
        </w:rPr>
        <w:t xml:space="preserve"> e logo aprende a discutir. Mas no nosso caso aqui não se trata absolutamente de discutir, mas de aprender a coisa mais difícil que existe</w:t>
      </w:r>
      <w:r>
        <w:rPr>
          <w:rFonts w:ascii="Galliard BT" w:hAnsi="Galliard BT"/>
          <w:sz w:val="24"/>
          <w:szCs w:val="24"/>
        </w:rPr>
        <w:t>:</w:t>
      </w:r>
      <w:r w:rsidRPr="000D5C97">
        <w:rPr>
          <w:rFonts w:ascii="Galliard BT" w:hAnsi="Galliard BT"/>
          <w:sz w:val="24"/>
          <w:szCs w:val="24"/>
        </w:rPr>
        <w:t xml:space="preserve"> que é pensar a realidade</w:t>
      </w:r>
      <w:r>
        <w:rPr>
          <w:rFonts w:ascii="Galliard BT" w:hAnsi="Galliard BT"/>
          <w:sz w:val="24"/>
          <w:szCs w:val="24"/>
        </w:rPr>
        <w:t>,</w:t>
      </w:r>
      <w:r w:rsidRPr="000D5C97">
        <w:rPr>
          <w:rFonts w:ascii="Galliard BT" w:hAnsi="Galliard BT"/>
          <w:sz w:val="24"/>
          <w:szCs w:val="24"/>
        </w:rPr>
        <w:t xml:space="preserve"> ou conhecer a realidade, mesmo quando as nossas palavras falhem em descrevê-la. </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 xml:space="preserve">É claro que, ao descrever a experiência, nós não temos </w:t>
      </w:r>
      <w:r>
        <w:rPr>
          <w:rFonts w:ascii="Galliard BT" w:hAnsi="Galliard BT"/>
          <w:sz w:val="24"/>
          <w:szCs w:val="24"/>
        </w:rPr>
        <w:t>à</w:t>
      </w:r>
      <w:r w:rsidRPr="000D5C97">
        <w:rPr>
          <w:rFonts w:ascii="Galliard BT" w:hAnsi="Galliard BT"/>
          <w:sz w:val="24"/>
          <w:szCs w:val="24"/>
        </w:rPr>
        <w:t xml:space="preserve"> nossa disposição um vocabulário técnico pronto. Além disto, as palavras que nós usamos não têm uma correspon</w:t>
      </w:r>
      <w:r>
        <w:rPr>
          <w:rFonts w:ascii="Galliard BT" w:hAnsi="Galliard BT"/>
          <w:sz w:val="24"/>
          <w:szCs w:val="24"/>
        </w:rPr>
        <w:t>d</w:t>
      </w:r>
      <w:r w:rsidRPr="000D5C97">
        <w:rPr>
          <w:rFonts w:ascii="Galliard BT" w:hAnsi="Galliard BT"/>
          <w:sz w:val="24"/>
          <w:szCs w:val="24"/>
        </w:rPr>
        <w:t>ência exata com os dados da experiência. Elas têm uma correspondência indireta</w:t>
      </w:r>
      <w:r>
        <w:rPr>
          <w:rFonts w:ascii="Galliard BT" w:hAnsi="Galliard BT"/>
          <w:sz w:val="24"/>
          <w:szCs w:val="24"/>
        </w:rPr>
        <w:t>,</w:t>
      </w:r>
      <w:r w:rsidRPr="000D5C97">
        <w:rPr>
          <w:rFonts w:ascii="Galliard BT" w:hAnsi="Galliard BT"/>
          <w:sz w:val="24"/>
          <w:szCs w:val="24"/>
        </w:rPr>
        <w:t xml:space="preserve"> ou analógica, às vezes até poética, mas é o único instrumento que nós temos.</w:t>
      </w:r>
    </w:p>
    <w:p w:rsidR="007F5E74" w:rsidRPr="000D5C97" w:rsidRDefault="007F5E74" w:rsidP="000D5C97">
      <w:pPr>
        <w:spacing w:line="240" w:lineRule="auto"/>
        <w:jc w:val="both"/>
        <w:rPr>
          <w:rFonts w:ascii="Galliard BT" w:hAnsi="Galliard BT"/>
          <w:sz w:val="24"/>
          <w:szCs w:val="24"/>
        </w:rPr>
      </w:pPr>
      <w:r>
        <w:rPr>
          <w:rFonts w:ascii="Galliard BT" w:hAnsi="Galliard BT"/>
          <w:sz w:val="24"/>
          <w:szCs w:val="24"/>
        </w:rPr>
        <w:t>É</w:t>
      </w:r>
      <w:r w:rsidRPr="000D5C97">
        <w:rPr>
          <w:rFonts w:ascii="Galliard BT" w:hAnsi="Galliard BT"/>
          <w:sz w:val="24"/>
          <w:szCs w:val="24"/>
        </w:rPr>
        <w:t xml:space="preserve"> por isso mesmo que Aristóteles</w:t>
      </w:r>
      <w:r>
        <w:rPr>
          <w:rFonts w:ascii="Galliard BT" w:hAnsi="Galliard BT"/>
          <w:sz w:val="24"/>
          <w:szCs w:val="24"/>
        </w:rPr>
        <w:t>,</w:t>
      </w:r>
      <w:r w:rsidRPr="000D5C97">
        <w:rPr>
          <w:rFonts w:ascii="Galliard BT" w:hAnsi="Galliard BT"/>
          <w:sz w:val="24"/>
          <w:szCs w:val="24"/>
        </w:rPr>
        <w:t xml:space="preserve"> quando concebeu a lógica analítica</w:t>
      </w:r>
      <w:r>
        <w:rPr>
          <w:rFonts w:ascii="Galliard BT" w:hAnsi="Galliard BT"/>
          <w:sz w:val="24"/>
          <w:szCs w:val="24"/>
        </w:rPr>
        <w:t>,</w:t>
      </w:r>
      <w:r w:rsidRPr="000D5C97">
        <w:rPr>
          <w:rFonts w:ascii="Galliard BT" w:hAnsi="Galliard BT"/>
          <w:sz w:val="24"/>
          <w:szCs w:val="24"/>
        </w:rPr>
        <w:t xml:space="preserve"> fez questão de dizer que ela é a </w:t>
      </w:r>
      <w:r>
        <w:rPr>
          <w:rFonts w:ascii="Galliard BT" w:hAnsi="Galliard BT"/>
          <w:sz w:val="24"/>
          <w:szCs w:val="24"/>
        </w:rPr>
        <w:t>“</w:t>
      </w:r>
      <w:r w:rsidRPr="000D5C97">
        <w:rPr>
          <w:rFonts w:ascii="Galliard BT" w:hAnsi="Galliard BT"/>
          <w:sz w:val="24"/>
          <w:szCs w:val="24"/>
        </w:rPr>
        <w:t>lógica da predicação</w:t>
      </w:r>
      <w:r>
        <w:rPr>
          <w:rFonts w:ascii="Galliard BT" w:hAnsi="Galliard BT"/>
          <w:sz w:val="24"/>
          <w:szCs w:val="24"/>
        </w:rPr>
        <w:t>”</w:t>
      </w:r>
      <w:r w:rsidRPr="000D5C97">
        <w:rPr>
          <w:rFonts w:ascii="Galliard BT" w:hAnsi="Galliard BT"/>
          <w:sz w:val="24"/>
          <w:szCs w:val="24"/>
        </w:rPr>
        <w:t>. Predicação quer dizer aquilo que se predica de alguma coisa</w:t>
      </w:r>
      <w:r>
        <w:rPr>
          <w:rFonts w:ascii="Galliard BT" w:hAnsi="Galliard BT"/>
          <w:sz w:val="24"/>
          <w:szCs w:val="24"/>
        </w:rPr>
        <w:t>;</w:t>
      </w:r>
      <w:r w:rsidRPr="000D5C97">
        <w:rPr>
          <w:rFonts w:ascii="Galliard BT" w:hAnsi="Galliard BT"/>
          <w:sz w:val="24"/>
          <w:szCs w:val="24"/>
        </w:rPr>
        <w:t xml:space="preserve"> aquilo que se afirma a respeito de outra.  Ele fez questão de dizer que, antes da atividade predicativa</w:t>
      </w:r>
      <w:r>
        <w:rPr>
          <w:rFonts w:ascii="Galliard BT" w:hAnsi="Galliard BT"/>
          <w:sz w:val="24"/>
          <w:szCs w:val="24"/>
        </w:rPr>
        <w:t>,</w:t>
      </w:r>
      <w:r w:rsidRPr="000D5C97">
        <w:rPr>
          <w:rFonts w:ascii="Galliard BT" w:hAnsi="Galliard BT"/>
          <w:sz w:val="24"/>
          <w:szCs w:val="24"/>
        </w:rPr>
        <w:t xml:space="preserve"> que constitui objeto da silogística, existe uma providência preliminar que ele chama de os </w:t>
      </w:r>
      <w:r>
        <w:rPr>
          <w:rFonts w:ascii="Galliard BT" w:hAnsi="Galliard BT"/>
          <w:sz w:val="24"/>
          <w:szCs w:val="24"/>
        </w:rPr>
        <w:t>“ante</w:t>
      </w:r>
      <w:r w:rsidRPr="000D5C97">
        <w:rPr>
          <w:rFonts w:ascii="Galliard BT" w:hAnsi="Galliard BT"/>
          <w:sz w:val="24"/>
          <w:szCs w:val="24"/>
        </w:rPr>
        <w:t>predicamentos</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Ante</w:t>
      </w:r>
      <w:r w:rsidRPr="000D5C97">
        <w:rPr>
          <w:rFonts w:ascii="Galliard BT" w:hAnsi="Galliard BT"/>
          <w:sz w:val="24"/>
          <w:szCs w:val="24"/>
        </w:rPr>
        <w:t>predicamentos</w:t>
      </w:r>
      <w:r>
        <w:rPr>
          <w:rFonts w:ascii="Galliard BT" w:hAnsi="Galliard BT"/>
          <w:sz w:val="24"/>
          <w:szCs w:val="24"/>
        </w:rPr>
        <w:t xml:space="preserve"> é aquilo que ve</w:t>
      </w:r>
      <w:r w:rsidRPr="000D5C97">
        <w:rPr>
          <w:rFonts w:ascii="Galliard BT" w:hAnsi="Galliard BT"/>
          <w:sz w:val="24"/>
          <w:szCs w:val="24"/>
        </w:rPr>
        <w:t>m antes da predicação, portanto</w:t>
      </w:r>
      <w:r>
        <w:rPr>
          <w:rFonts w:ascii="Galliard BT" w:hAnsi="Galliard BT"/>
          <w:sz w:val="24"/>
          <w:szCs w:val="24"/>
        </w:rPr>
        <w:t>,</w:t>
      </w:r>
      <w:r w:rsidRPr="000D5C97">
        <w:rPr>
          <w:rFonts w:ascii="Galliard BT" w:hAnsi="Galliard BT"/>
          <w:sz w:val="24"/>
          <w:szCs w:val="24"/>
        </w:rPr>
        <w:t xml:space="preserve"> antes do juízo e antes do raciocínio. É também aquilo que assinala a compreensão intuitiva que você tem</w:t>
      </w:r>
      <w:r>
        <w:rPr>
          <w:rFonts w:ascii="Galliard BT" w:hAnsi="Galliard BT"/>
          <w:sz w:val="24"/>
          <w:szCs w:val="24"/>
        </w:rPr>
        <w:t>,</w:t>
      </w:r>
      <w:r w:rsidRPr="000D5C97">
        <w:rPr>
          <w:rFonts w:ascii="Galliard BT" w:hAnsi="Galliard BT"/>
          <w:sz w:val="24"/>
          <w:szCs w:val="24"/>
        </w:rPr>
        <w:t xml:space="preserve"> da relação entre os termos e conceitos que você emprega</w:t>
      </w:r>
      <w:r>
        <w:rPr>
          <w:rFonts w:ascii="Galliard BT" w:hAnsi="Galliard BT"/>
          <w:sz w:val="24"/>
          <w:szCs w:val="24"/>
        </w:rPr>
        <w:t>,</w:t>
      </w:r>
      <w:r w:rsidRPr="000D5C97">
        <w:rPr>
          <w:rFonts w:ascii="Galliard BT" w:hAnsi="Galliard BT"/>
          <w:sz w:val="24"/>
          <w:szCs w:val="24"/>
        </w:rPr>
        <w:t xml:space="preserve"> e a realidade correspondente.</w:t>
      </w:r>
    </w:p>
    <w:p w:rsidR="007F5E74" w:rsidRPr="000D5C97" w:rsidRDefault="003B0737" w:rsidP="000D5C97">
      <w:pPr>
        <w:spacing w:line="240" w:lineRule="auto"/>
        <w:jc w:val="both"/>
        <w:rPr>
          <w:rFonts w:ascii="Galliard BT" w:hAnsi="Galliard BT"/>
          <w:sz w:val="24"/>
          <w:szCs w:val="24"/>
        </w:rPr>
      </w:pPr>
      <w:r>
        <w:rPr>
          <w:rFonts w:ascii="Galliard BT" w:hAnsi="Galliard BT"/>
          <w:sz w:val="24"/>
          <w:szCs w:val="24"/>
        </w:rPr>
        <w:t>Ist</w:t>
      </w:r>
      <w:r w:rsidR="007F5E74" w:rsidRPr="000D5C97">
        <w:rPr>
          <w:rFonts w:ascii="Galliard BT" w:hAnsi="Galliard BT"/>
          <w:sz w:val="24"/>
          <w:szCs w:val="24"/>
        </w:rPr>
        <w:t>o é como se fosse um elemento pré-lógico sem o qual a l</w:t>
      </w:r>
      <w:r w:rsidR="007F5E74">
        <w:rPr>
          <w:rFonts w:ascii="Galliard BT" w:hAnsi="Galliard BT"/>
          <w:sz w:val="24"/>
          <w:szCs w:val="24"/>
        </w:rPr>
        <w:t>ógica não funciona. E digo mais:</w:t>
      </w:r>
      <w:r w:rsidR="007F5E74" w:rsidRPr="000D5C97">
        <w:rPr>
          <w:rFonts w:ascii="Galliard BT" w:hAnsi="Galliard BT"/>
          <w:sz w:val="24"/>
          <w:szCs w:val="24"/>
        </w:rPr>
        <w:t xml:space="preserve"> é justamente neste ponto que a inteligência humana mais falha. Erros de raciocínio são muito menos frequentes</w:t>
      </w:r>
      <w:r w:rsidR="007F5E74">
        <w:rPr>
          <w:rFonts w:ascii="Galliard BT" w:hAnsi="Galliard BT"/>
          <w:sz w:val="24"/>
          <w:szCs w:val="24"/>
        </w:rPr>
        <w:t xml:space="preserve"> do</w:t>
      </w:r>
      <w:r w:rsidR="007F5E74" w:rsidRPr="000D5C97">
        <w:rPr>
          <w:rFonts w:ascii="Galliard BT" w:hAnsi="Galliard BT"/>
          <w:sz w:val="24"/>
          <w:szCs w:val="24"/>
        </w:rPr>
        <w:t xml:space="preserve"> que erros de antepr</w:t>
      </w:r>
      <w:r w:rsidR="007F5E74">
        <w:rPr>
          <w:rFonts w:ascii="Galliard BT" w:hAnsi="Galliard BT"/>
          <w:sz w:val="24"/>
          <w:szCs w:val="24"/>
        </w:rPr>
        <w:t>edicação. Ou seja:</w:t>
      </w:r>
      <w:r w:rsidR="007F5E74" w:rsidRPr="000D5C97">
        <w:rPr>
          <w:rFonts w:ascii="Galliard BT" w:hAnsi="Galliard BT"/>
          <w:sz w:val="24"/>
          <w:szCs w:val="24"/>
        </w:rPr>
        <w:t xml:space="preserve"> ainda que o raciocínio esteja todo certo, formalmente correto, e que pareça verossímil para todo um campo </w:t>
      </w:r>
      <w:r w:rsidR="007F5E74">
        <w:rPr>
          <w:rFonts w:ascii="Galliard BT" w:hAnsi="Galliard BT"/>
          <w:sz w:val="24"/>
          <w:szCs w:val="24"/>
        </w:rPr>
        <w:t>onde a</w:t>
      </w:r>
      <w:r w:rsidR="007F5E74" w:rsidRPr="000D5C97">
        <w:rPr>
          <w:rFonts w:ascii="Galliard BT" w:hAnsi="Galliard BT"/>
          <w:sz w:val="24"/>
          <w:szCs w:val="24"/>
        </w:rPr>
        <w:t xml:space="preserve">s pessoas dão os mesmos significados para as mesmas palavras, ainda assim a coisa vai </w:t>
      </w:r>
      <w:r w:rsidR="007F5E74" w:rsidRPr="000D5C97">
        <w:rPr>
          <w:rFonts w:ascii="Galliard BT" w:hAnsi="Galliard BT"/>
          <w:sz w:val="24"/>
          <w:szCs w:val="24"/>
        </w:rPr>
        <w:lastRenderedPageBreak/>
        <w:t>estar toda deslocada da realidade</w:t>
      </w:r>
      <w:r w:rsidR="007F5E74">
        <w:rPr>
          <w:rFonts w:ascii="Galliard BT" w:hAnsi="Galliard BT"/>
          <w:sz w:val="24"/>
          <w:szCs w:val="24"/>
        </w:rPr>
        <w:t>,</w:t>
      </w:r>
      <w:r w:rsidR="007F5E74" w:rsidRPr="000D5C97">
        <w:rPr>
          <w:rFonts w:ascii="Galliard BT" w:hAnsi="Galliard BT"/>
          <w:sz w:val="24"/>
          <w:szCs w:val="24"/>
        </w:rPr>
        <w:t xml:space="preserve"> porque não afinou</w:t>
      </w:r>
      <w:r w:rsidR="007F5E74">
        <w:rPr>
          <w:rFonts w:ascii="Galliard BT" w:hAnsi="Galliard BT"/>
          <w:sz w:val="24"/>
          <w:szCs w:val="24"/>
        </w:rPr>
        <w:t>,</w:t>
      </w:r>
      <w:r w:rsidR="007F5E74" w:rsidRPr="000D5C97">
        <w:rPr>
          <w:rFonts w:ascii="Galliard BT" w:hAnsi="Galliard BT"/>
          <w:sz w:val="24"/>
          <w:szCs w:val="24"/>
        </w:rPr>
        <w:t xml:space="preserve"> precisamente</w:t>
      </w:r>
      <w:r w:rsidR="007F5E74">
        <w:rPr>
          <w:rFonts w:ascii="Galliard BT" w:hAnsi="Galliard BT"/>
          <w:sz w:val="24"/>
          <w:szCs w:val="24"/>
        </w:rPr>
        <w:t>,</w:t>
      </w:r>
      <w:r w:rsidR="007F5E74" w:rsidRPr="000D5C97">
        <w:rPr>
          <w:rFonts w:ascii="Galliard BT" w:hAnsi="Galliard BT"/>
          <w:sz w:val="24"/>
          <w:szCs w:val="24"/>
        </w:rPr>
        <w:t xml:space="preserve"> a consciência dos antepredicamentos. </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An</w:t>
      </w:r>
      <w:r w:rsidR="001F47D2">
        <w:rPr>
          <w:rFonts w:ascii="Galliard BT" w:hAnsi="Galliard BT"/>
          <w:sz w:val="24"/>
          <w:szCs w:val="24"/>
        </w:rPr>
        <w:t>tepredicamento é aquilo que se</w:t>
      </w:r>
      <w:r w:rsidRPr="000D5C97">
        <w:rPr>
          <w:rFonts w:ascii="Galliard BT" w:hAnsi="Galliard BT"/>
          <w:sz w:val="24"/>
          <w:szCs w:val="24"/>
        </w:rPr>
        <w:t xml:space="preserve"> precisa saber para que </w:t>
      </w:r>
      <w:r w:rsidR="001F47D2">
        <w:rPr>
          <w:rFonts w:ascii="Galliard BT" w:hAnsi="Galliard BT"/>
          <w:sz w:val="24"/>
          <w:szCs w:val="24"/>
        </w:rPr>
        <w:t>se</w:t>
      </w:r>
      <w:r w:rsidRPr="000D5C97">
        <w:rPr>
          <w:rFonts w:ascii="Galliard BT" w:hAnsi="Galliard BT"/>
          <w:sz w:val="24"/>
          <w:szCs w:val="24"/>
        </w:rPr>
        <w:t xml:space="preserve"> tenha uma medida</w:t>
      </w:r>
      <w:r>
        <w:rPr>
          <w:rFonts w:ascii="Galliard BT" w:hAnsi="Galliard BT"/>
          <w:sz w:val="24"/>
          <w:szCs w:val="24"/>
        </w:rPr>
        <w:t>,</w:t>
      </w:r>
      <w:r w:rsidRPr="000D5C97">
        <w:rPr>
          <w:rFonts w:ascii="Galliard BT" w:hAnsi="Galliard BT"/>
          <w:sz w:val="24"/>
          <w:szCs w:val="24"/>
        </w:rPr>
        <w:t xml:space="preserve"> aproximadamente correta</w:t>
      </w:r>
      <w:r>
        <w:rPr>
          <w:rFonts w:ascii="Galliard BT" w:hAnsi="Galliard BT"/>
          <w:sz w:val="24"/>
          <w:szCs w:val="24"/>
        </w:rPr>
        <w:t>,</w:t>
      </w:r>
      <w:r w:rsidRPr="000D5C97">
        <w:rPr>
          <w:rFonts w:ascii="Galliard BT" w:hAnsi="Galliard BT"/>
          <w:sz w:val="24"/>
          <w:szCs w:val="24"/>
        </w:rPr>
        <w:t xml:space="preserve"> da relação entre os termos e a realidade correspondente. Ora, todos nós sabemos que na maior parte das conversações humanas, dos discursos humanos, essa</w:t>
      </w:r>
      <w:r>
        <w:rPr>
          <w:rFonts w:ascii="Galliard BT" w:hAnsi="Galliard BT"/>
          <w:sz w:val="24"/>
          <w:szCs w:val="24"/>
        </w:rPr>
        <w:t xml:space="preserve"> correspondência é muito frouxa;</w:t>
      </w:r>
      <w:r w:rsidRPr="000D5C97">
        <w:rPr>
          <w:rFonts w:ascii="Galliard BT" w:hAnsi="Galliard BT"/>
          <w:sz w:val="24"/>
          <w:szCs w:val="24"/>
        </w:rPr>
        <w:t xml:space="preserve"> é muito tênue. E justamente por isso é necessário prestar atenção a este negócio. </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Quando você estabelece uma relação entre dois termos, o elemento relaciona</w:t>
      </w:r>
      <w:r>
        <w:rPr>
          <w:rFonts w:ascii="Galliard BT" w:hAnsi="Galliard BT"/>
          <w:sz w:val="24"/>
          <w:szCs w:val="24"/>
        </w:rPr>
        <w:t xml:space="preserve">nte </w:t>
      </w:r>
      <w:r>
        <w:rPr>
          <w:rFonts w:ascii="Times New Roman" w:hAnsi="Times New Roman"/>
          <w:sz w:val="24"/>
          <w:szCs w:val="24"/>
        </w:rPr>
        <w:t>―</w:t>
      </w:r>
      <w:r>
        <w:rPr>
          <w:rFonts w:ascii="Galliard BT" w:hAnsi="Galliard BT"/>
          <w:sz w:val="24"/>
          <w:szCs w:val="24"/>
        </w:rPr>
        <w:t xml:space="preserve"> aquilo que os relaciona</w:t>
      </w:r>
      <w:r>
        <w:rPr>
          <w:rFonts w:ascii="Times New Roman" w:hAnsi="Times New Roman"/>
          <w:sz w:val="24"/>
          <w:szCs w:val="24"/>
        </w:rPr>
        <w:t>―</w:t>
      </w:r>
      <w:r>
        <w:rPr>
          <w:rFonts w:ascii="Galliard BT" w:hAnsi="Galliard BT"/>
          <w:sz w:val="24"/>
          <w:szCs w:val="24"/>
        </w:rPr>
        <w:t xml:space="preserve"> não é um termo:</w:t>
      </w:r>
      <w:r w:rsidRPr="000D5C97">
        <w:rPr>
          <w:rFonts w:ascii="Galliard BT" w:hAnsi="Galliard BT"/>
          <w:sz w:val="24"/>
          <w:szCs w:val="24"/>
        </w:rPr>
        <w:t xml:space="preserve"> é uma terceira coisa. Essa terceira coisa é o objeto de experiência correspondente. Por exemplo</w:t>
      </w:r>
      <w:r>
        <w:rPr>
          <w:rFonts w:ascii="Galliard BT" w:hAnsi="Galliard BT"/>
          <w:sz w:val="24"/>
          <w:szCs w:val="24"/>
        </w:rPr>
        <w:t>:</w:t>
      </w:r>
      <w:r w:rsidRPr="000D5C97">
        <w:rPr>
          <w:rFonts w:ascii="Galliard BT" w:hAnsi="Galliard BT"/>
          <w:sz w:val="24"/>
          <w:szCs w:val="24"/>
        </w:rPr>
        <w:t xml:space="preserve"> o primeiro tipo de antepredicamento que Aristóteles</w:t>
      </w:r>
      <w:r>
        <w:rPr>
          <w:rFonts w:ascii="Galliard BT" w:hAnsi="Galliard BT"/>
          <w:sz w:val="24"/>
          <w:szCs w:val="24"/>
        </w:rPr>
        <w:t xml:space="preserve"> reconhece é o que ele chama “</w:t>
      </w:r>
      <w:r w:rsidRPr="000D5C97">
        <w:rPr>
          <w:rFonts w:ascii="Galliard BT" w:hAnsi="Galliard BT"/>
          <w:sz w:val="24"/>
          <w:szCs w:val="24"/>
        </w:rPr>
        <w:t>denominativo</w:t>
      </w:r>
      <w:r>
        <w:rPr>
          <w:rFonts w:ascii="Galliard BT" w:hAnsi="Galliard BT"/>
          <w:sz w:val="24"/>
          <w:szCs w:val="24"/>
        </w:rPr>
        <w:t>”</w:t>
      </w:r>
      <w:r w:rsidRPr="000D5C97">
        <w:rPr>
          <w:rFonts w:ascii="Galliard BT" w:hAnsi="Galliard BT"/>
          <w:sz w:val="24"/>
          <w:szCs w:val="24"/>
        </w:rPr>
        <w:t>. Denominativo é quando uma palavra está relacionada à outra</w:t>
      </w:r>
      <w:r>
        <w:rPr>
          <w:rFonts w:ascii="Galliard BT" w:hAnsi="Galliard BT"/>
          <w:sz w:val="24"/>
          <w:szCs w:val="24"/>
        </w:rPr>
        <w:t xml:space="preserve"> por mera derivação de palavras.</w:t>
      </w:r>
      <w:r w:rsidRPr="000D5C97">
        <w:rPr>
          <w:rFonts w:ascii="Galliard BT" w:hAnsi="Galliard BT"/>
          <w:sz w:val="24"/>
          <w:szCs w:val="24"/>
        </w:rPr>
        <w:t xml:space="preserve"> </w:t>
      </w:r>
      <w:r>
        <w:rPr>
          <w:rFonts w:ascii="Galliard BT" w:hAnsi="Galliard BT"/>
          <w:sz w:val="24"/>
          <w:szCs w:val="24"/>
        </w:rPr>
        <w:t>P</w:t>
      </w:r>
      <w:r w:rsidRPr="000D5C97">
        <w:rPr>
          <w:rFonts w:ascii="Galliard BT" w:hAnsi="Galliard BT"/>
          <w:sz w:val="24"/>
          <w:szCs w:val="24"/>
        </w:rPr>
        <w:t>or exemplo</w:t>
      </w:r>
      <w:r>
        <w:rPr>
          <w:rFonts w:ascii="Galliard BT" w:hAnsi="Galliard BT"/>
          <w:sz w:val="24"/>
          <w:szCs w:val="24"/>
        </w:rPr>
        <w:t>:</w:t>
      </w:r>
      <w:r w:rsidRPr="000D5C97">
        <w:rPr>
          <w:rFonts w:ascii="Galliard BT" w:hAnsi="Galliard BT"/>
          <w:sz w:val="24"/>
          <w:szCs w:val="24"/>
        </w:rPr>
        <w:t xml:space="preserve"> sócio e sociedade. Quando nós nos referimos à sociedade humana, nós dizemos que existem</w:t>
      </w:r>
      <w:r>
        <w:rPr>
          <w:rFonts w:ascii="Galliard BT" w:hAnsi="Galliard BT"/>
          <w:sz w:val="24"/>
          <w:szCs w:val="24"/>
        </w:rPr>
        <w:t>,</w:t>
      </w:r>
      <w:r w:rsidRPr="000D5C97">
        <w:rPr>
          <w:rFonts w:ascii="Galliard BT" w:hAnsi="Galliard BT"/>
          <w:sz w:val="24"/>
          <w:szCs w:val="24"/>
        </w:rPr>
        <w:t xml:space="preserve"> entre os seus membros</w:t>
      </w:r>
      <w:r>
        <w:rPr>
          <w:rFonts w:ascii="Galliard BT" w:hAnsi="Galliard BT"/>
          <w:sz w:val="24"/>
          <w:szCs w:val="24"/>
        </w:rPr>
        <w:t>,</w:t>
      </w:r>
      <w:r w:rsidRPr="000D5C97">
        <w:rPr>
          <w:rFonts w:ascii="Galliard BT" w:hAnsi="Galliard BT"/>
          <w:sz w:val="24"/>
          <w:szCs w:val="24"/>
        </w:rPr>
        <w:t xml:space="preserve"> uma relação como a que existe entre, por exemplo, os dois sócios de uma empresa</w:t>
      </w:r>
      <w:r>
        <w:rPr>
          <w:rFonts w:ascii="Galliard BT" w:hAnsi="Galliard BT"/>
          <w:sz w:val="24"/>
          <w:szCs w:val="24"/>
        </w:rPr>
        <w:t>,</w:t>
      </w:r>
      <w:r w:rsidRPr="000D5C97">
        <w:rPr>
          <w:rFonts w:ascii="Galliard BT" w:hAnsi="Galliard BT"/>
          <w:sz w:val="24"/>
          <w:szCs w:val="24"/>
        </w:rPr>
        <w:t xml:space="preserve"> ou </w:t>
      </w:r>
      <w:r>
        <w:rPr>
          <w:rFonts w:ascii="Galliard BT" w:hAnsi="Galliard BT"/>
          <w:sz w:val="24"/>
          <w:szCs w:val="24"/>
        </w:rPr>
        <w:t xml:space="preserve">entre </w:t>
      </w:r>
      <w:r w:rsidRPr="000D5C97">
        <w:rPr>
          <w:rFonts w:ascii="Galliard BT" w:hAnsi="Galliard BT"/>
          <w:sz w:val="24"/>
          <w:szCs w:val="24"/>
        </w:rPr>
        <w:t xml:space="preserve">marido e mulher, mas nós sabemos perfeitamente que não é assim. </w:t>
      </w:r>
      <w:r>
        <w:rPr>
          <w:rFonts w:ascii="Galliard BT" w:hAnsi="Galliard BT"/>
          <w:sz w:val="24"/>
          <w:szCs w:val="24"/>
        </w:rPr>
        <w:t>N</w:t>
      </w:r>
      <w:r w:rsidRPr="000D5C97">
        <w:rPr>
          <w:rFonts w:ascii="Galliard BT" w:hAnsi="Galliard BT"/>
          <w:sz w:val="24"/>
          <w:szCs w:val="24"/>
        </w:rPr>
        <w:t>inguém se torna sócio de uma empresa sem saber disto, nem se casa sem saber disto. É</w:t>
      </w:r>
      <w:r>
        <w:rPr>
          <w:rFonts w:ascii="Galliard BT" w:hAnsi="Galliard BT"/>
          <w:sz w:val="24"/>
          <w:szCs w:val="24"/>
        </w:rPr>
        <w:t xml:space="preserve"> como diz o rapaz aqui:</w:t>
      </w:r>
      <w:r w:rsidRPr="000D5C97">
        <w:rPr>
          <w:rFonts w:ascii="Galliard BT" w:hAnsi="Galliard BT"/>
          <w:sz w:val="24"/>
          <w:szCs w:val="24"/>
        </w:rPr>
        <w:t xml:space="preserve"> precisa haver um consentimento. Quando você nasceu você já entrou num conjunto de relações com os demais membros da sociedade brasileira, e até da sociedade planetária, sem você ter a menor consciência disto. Então, a relação que existe entre ser sócio</w:t>
      </w:r>
      <w:r>
        <w:rPr>
          <w:rFonts w:ascii="Galliard BT" w:hAnsi="Galliard BT"/>
          <w:sz w:val="24"/>
          <w:szCs w:val="24"/>
        </w:rPr>
        <w:t xml:space="preserve"> </w:t>
      </w:r>
      <w:r>
        <w:rPr>
          <w:rFonts w:ascii="Times New Roman" w:hAnsi="Times New Roman"/>
          <w:sz w:val="24"/>
          <w:szCs w:val="24"/>
        </w:rPr>
        <w:t>―</w:t>
      </w:r>
      <w:r w:rsidRPr="000D5C97">
        <w:rPr>
          <w:rFonts w:ascii="Galliard BT" w:hAnsi="Galliard BT"/>
          <w:sz w:val="24"/>
          <w:szCs w:val="24"/>
        </w:rPr>
        <w:t xml:space="preserve"> no sentido de ser sócio de uma empresa</w:t>
      </w:r>
      <w:r>
        <w:rPr>
          <w:rFonts w:ascii="Galliard BT" w:hAnsi="Galliard BT"/>
          <w:sz w:val="24"/>
          <w:szCs w:val="24"/>
        </w:rPr>
        <w:t xml:space="preserve"> </w:t>
      </w:r>
      <w:r>
        <w:rPr>
          <w:rFonts w:ascii="Times New Roman" w:hAnsi="Times New Roman"/>
          <w:sz w:val="24"/>
          <w:szCs w:val="24"/>
        </w:rPr>
        <w:t>―</w:t>
      </w:r>
      <w:r w:rsidRPr="000D5C97">
        <w:rPr>
          <w:rFonts w:ascii="Galliard BT" w:hAnsi="Galliard BT"/>
          <w:sz w:val="24"/>
          <w:szCs w:val="24"/>
        </w:rPr>
        <w:t xml:space="preserve"> e ser sócio</w:t>
      </w:r>
      <w:r>
        <w:rPr>
          <w:rFonts w:ascii="Galliard BT" w:hAnsi="Galliard BT"/>
          <w:sz w:val="24"/>
          <w:szCs w:val="24"/>
        </w:rPr>
        <w:t xml:space="preserve"> </w:t>
      </w:r>
      <w:r>
        <w:rPr>
          <w:rFonts w:ascii="Times New Roman" w:hAnsi="Times New Roman"/>
          <w:sz w:val="24"/>
          <w:szCs w:val="24"/>
        </w:rPr>
        <w:t>―</w:t>
      </w:r>
      <w:r w:rsidRPr="000D5C97">
        <w:rPr>
          <w:rFonts w:ascii="Galliard BT" w:hAnsi="Galliard BT"/>
          <w:sz w:val="24"/>
          <w:szCs w:val="24"/>
        </w:rPr>
        <w:t xml:space="preserve"> no sentido de ser membro de uma sociedade</w:t>
      </w:r>
      <w:r>
        <w:rPr>
          <w:rFonts w:ascii="Galliard BT" w:hAnsi="Galliard BT"/>
          <w:sz w:val="24"/>
          <w:szCs w:val="24"/>
        </w:rPr>
        <w:t xml:space="preserve"> </w:t>
      </w:r>
      <w:r>
        <w:rPr>
          <w:rFonts w:ascii="Times New Roman" w:hAnsi="Times New Roman"/>
          <w:sz w:val="24"/>
          <w:szCs w:val="24"/>
        </w:rPr>
        <w:t>―</w:t>
      </w:r>
      <w:r w:rsidRPr="000D5C97">
        <w:rPr>
          <w:rFonts w:ascii="Galliard BT" w:hAnsi="Galliard BT"/>
          <w:sz w:val="24"/>
          <w:szCs w:val="24"/>
        </w:rPr>
        <w:t xml:space="preserve"> é uma relação que não é exatamente a mesma.  Tem algo que ver, mas não é a mesma coisa.  E isto é justamente o que se chama uma analogia. Analogia é uma mistura de semelhança e diferença. Quase</w:t>
      </w:r>
      <w:r>
        <w:rPr>
          <w:rFonts w:ascii="Galliard BT" w:hAnsi="Galliard BT"/>
          <w:sz w:val="24"/>
          <w:szCs w:val="24"/>
        </w:rPr>
        <w:t xml:space="preserve"> que</w:t>
      </w:r>
      <w:r w:rsidRPr="000D5C97">
        <w:rPr>
          <w:rFonts w:ascii="Galliard BT" w:hAnsi="Galliard BT"/>
          <w:sz w:val="24"/>
          <w:szCs w:val="24"/>
        </w:rPr>
        <w:t xml:space="preserve"> institivamente</w:t>
      </w:r>
      <w:r>
        <w:rPr>
          <w:rFonts w:ascii="Galliard BT" w:hAnsi="Galliard BT"/>
          <w:sz w:val="24"/>
          <w:szCs w:val="24"/>
        </w:rPr>
        <w:t>, quando</w:t>
      </w:r>
      <w:r w:rsidRPr="000D5C97">
        <w:rPr>
          <w:rFonts w:ascii="Galliard BT" w:hAnsi="Galliard BT"/>
          <w:sz w:val="24"/>
          <w:szCs w:val="24"/>
        </w:rPr>
        <w:t xml:space="preserve"> você ouve a palavra </w:t>
      </w:r>
      <w:r>
        <w:rPr>
          <w:rFonts w:ascii="Galliard BT" w:hAnsi="Galliard BT"/>
          <w:sz w:val="24"/>
          <w:szCs w:val="24"/>
        </w:rPr>
        <w:t>“</w:t>
      </w:r>
      <w:r w:rsidRPr="000D5C97">
        <w:rPr>
          <w:rFonts w:ascii="Galliard BT" w:hAnsi="Galliard BT"/>
          <w:sz w:val="24"/>
          <w:szCs w:val="24"/>
        </w:rPr>
        <w:t>sócio</w:t>
      </w:r>
      <w:r>
        <w:rPr>
          <w:rFonts w:ascii="Galliard BT" w:hAnsi="Galliard BT"/>
          <w:sz w:val="24"/>
          <w:szCs w:val="24"/>
        </w:rPr>
        <w:t>”</w:t>
      </w:r>
      <w:r w:rsidRPr="000D5C97">
        <w:rPr>
          <w:rFonts w:ascii="Galliard BT" w:hAnsi="Galliard BT"/>
          <w:sz w:val="24"/>
          <w:szCs w:val="24"/>
        </w:rPr>
        <w:t xml:space="preserve"> e a palavra </w:t>
      </w:r>
      <w:r>
        <w:rPr>
          <w:rFonts w:ascii="Galliard BT" w:hAnsi="Galliard BT"/>
          <w:sz w:val="24"/>
          <w:szCs w:val="24"/>
        </w:rPr>
        <w:t>“</w:t>
      </w:r>
      <w:r w:rsidRPr="000D5C97">
        <w:rPr>
          <w:rFonts w:ascii="Galliard BT" w:hAnsi="Galliard BT"/>
          <w:sz w:val="24"/>
          <w:szCs w:val="24"/>
        </w:rPr>
        <w:t>sociedade</w:t>
      </w:r>
      <w:r>
        <w:rPr>
          <w:rFonts w:ascii="Galliard BT" w:hAnsi="Galliard BT"/>
          <w:sz w:val="24"/>
          <w:szCs w:val="24"/>
        </w:rPr>
        <w:t>”</w:t>
      </w:r>
      <w:r w:rsidRPr="000D5C97">
        <w:rPr>
          <w:rFonts w:ascii="Galliard BT" w:hAnsi="Galliard BT"/>
          <w:sz w:val="24"/>
          <w:szCs w:val="24"/>
        </w:rPr>
        <w:t xml:space="preserve"> você sabe que há esta relação de semelhança e diferença, mas você não é capaz de expressar isto imediatamente. Você continua usando as palavras dando por pressuposto que todo mundo vai perceber a distinção</w:t>
      </w:r>
      <w:r>
        <w:rPr>
          <w:rFonts w:ascii="Galliard BT" w:hAnsi="Galliard BT"/>
          <w:sz w:val="24"/>
          <w:szCs w:val="24"/>
        </w:rPr>
        <w:t>,</w:t>
      </w:r>
      <w:r w:rsidRPr="000D5C97">
        <w:rPr>
          <w:rFonts w:ascii="Galliard BT" w:hAnsi="Galliard BT"/>
          <w:sz w:val="24"/>
          <w:szCs w:val="24"/>
        </w:rPr>
        <w:t xml:space="preserve"> tal </w:t>
      </w:r>
      <w:r w:rsidR="009D4FD0">
        <w:rPr>
          <w:rFonts w:ascii="Galliard BT" w:hAnsi="Galliard BT"/>
          <w:sz w:val="24"/>
          <w:szCs w:val="24"/>
        </w:rPr>
        <w:t xml:space="preserve">como </w:t>
      </w:r>
      <w:r w:rsidRPr="000D5C97">
        <w:rPr>
          <w:rFonts w:ascii="Galliard BT" w:hAnsi="Galliard BT"/>
          <w:sz w:val="24"/>
          <w:szCs w:val="24"/>
        </w:rPr>
        <w:t xml:space="preserve">você </w:t>
      </w:r>
      <w:r>
        <w:rPr>
          <w:rFonts w:ascii="Galliard BT" w:hAnsi="Galliard BT"/>
          <w:sz w:val="24"/>
          <w:szCs w:val="24"/>
        </w:rPr>
        <w:t xml:space="preserve">a </w:t>
      </w:r>
      <w:r w:rsidRPr="000D5C97">
        <w:rPr>
          <w:rFonts w:ascii="Galliard BT" w:hAnsi="Galliard BT"/>
          <w:sz w:val="24"/>
          <w:szCs w:val="24"/>
        </w:rPr>
        <w:t>está percebendo.</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 xml:space="preserve">Aristóteles dizia que existem quatro tipos de antepredicamentos. Primeiro, a predicação </w:t>
      </w:r>
      <w:r>
        <w:rPr>
          <w:rFonts w:ascii="Galliard BT" w:hAnsi="Galliard BT"/>
          <w:sz w:val="24"/>
          <w:szCs w:val="24"/>
        </w:rPr>
        <w:t>“</w:t>
      </w:r>
      <w:r w:rsidRPr="000D5C97">
        <w:rPr>
          <w:rFonts w:ascii="Galliard BT" w:hAnsi="Galliard BT"/>
          <w:sz w:val="24"/>
          <w:szCs w:val="24"/>
        </w:rPr>
        <w:t>unívoca</w:t>
      </w:r>
      <w:r>
        <w:rPr>
          <w:rFonts w:ascii="Galliard BT" w:hAnsi="Galliard BT"/>
          <w:sz w:val="24"/>
          <w:szCs w:val="24"/>
        </w:rPr>
        <w:t>”</w:t>
      </w:r>
      <w:r w:rsidRPr="000D5C97">
        <w:rPr>
          <w:rFonts w:ascii="Galliard BT" w:hAnsi="Galliard BT"/>
          <w:sz w:val="24"/>
          <w:szCs w:val="24"/>
        </w:rPr>
        <w:t>. É quando você usa uma palavra aplicada a vários objetos, aos quais ela está perfeitamente adequad</w:t>
      </w:r>
      <w:r w:rsidR="009D4FD0">
        <w:rPr>
          <w:rFonts w:ascii="Galliard BT" w:hAnsi="Galliard BT"/>
          <w:sz w:val="24"/>
          <w:szCs w:val="24"/>
        </w:rPr>
        <w:t>a da mesma maneira. Por exemplo:</w:t>
      </w:r>
      <w:r w:rsidRPr="000D5C97">
        <w:rPr>
          <w:rFonts w:ascii="Galliard BT" w:hAnsi="Galliard BT"/>
          <w:sz w:val="24"/>
          <w:szCs w:val="24"/>
        </w:rPr>
        <w:t xml:space="preserve"> quando você diz que um ser humano é um animal e que um gato é um animal. É a mesma palavra apl</w:t>
      </w:r>
      <w:r>
        <w:rPr>
          <w:rFonts w:ascii="Galliard BT" w:hAnsi="Galliard BT"/>
          <w:sz w:val="24"/>
          <w:szCs w:val="24"/>
        </w:rPr>
        <w:t>icada a dois objetos diferentes, mas</w:t>
      </w:r>
      <w:r w:rsidRPr="000D5C97">
        <w:rPr>
          <w:rFonts w:ascii="Galliard BT" w:hAnsi="Galliard BT"/>
          <w:sz w:val="24"/>
          <w:szCs w:val="24"/>
        </w:rPr>
        <w:t xml:space="preserve"> </w:t>
      </w:r>
      <w:r>
        <w:rPr>
          <w:rFonts w:ascii="Galliard BT" w:hAnsi="Galliard BT"/>
          <w:sz w:val="24"/>
          <w:szCs w:val="24"/>
        </w:rPr>
        <w:t>a</w:t>
      </w:r>
      <w:r w:rsidRPr="000D5C97">
        <w:rPr>
          <w:rFonts w:ascii="Galliard BT" w:hAnsi="Galliard BT"/>
          <w:sz w:val="24"/>
          <w:szCs w:val="24"/>
        </w:rPr>
        <w:t xml:space="preserve">contece que a animalidade do homem é a mesma animalidade do gato, então a </w:t>
      </w:r>
      <w:r>
        <w:rPr>
          <w:rFonts w:ascii="Galliard BT" w:hAnsi="Galliard BT"/>
          <w:sz w:val="24"/>
          <w:szCs w:val="24"/>
        </w:rPr>
        <w:t>palavra se aplica perfeitamente:</w:t>
      </w:r>
      <w:r w:rsidRPr="000D5C97">
        <w:rPr>
          <w:rFonts w:ascii="Galliard BT" w:hAnsi="Galliard BT"/>
          <w:sz w:val="24"/>
          <w:szCs w:val="24"/>
        </w:rPr>
        <w:t xml:space="preserve"> então se diz que é uma predicação unívoca. Há uma predicação </w:t>
      </w:r>
      <w:r>
        <w:rPr>
          <w:rFonts w:ascii="Galliard BT" w:hAnsi="Galliard BT"/>
          <w:sz w:val="24"/>
          <w:szCs w:val="24"/>
        </w:rPr>
        <w:t>“</w:t>
      </w:r>
      <w:r w:rsidRPr="000D5C97">
        <w:rPr>
          <w:rFonts w:ascii="Galliard BT" w:hAnsi="Galliard BT"/>
          <w:sz w:val="24"/>
          <w:szCs w:val="24"/>
        </w:rPr>
        <w:t>equívoca</w:t>
      </w:r>
      <w:r>
        <w:rPr>
          <w:rFonts w:ascii="Galliard BT" w:hAnsi="Galliard BT"/>
          <w:sz w:val="24"/>
          <w:szCs w:val="24"/>
        </w:rPr>
        <w:t>”</w:t>
      </w:r>
      <w:r w:rsidRPr="000D5C97">
        <w:rPr>
          <w:rFonts w:ascii="Galliard BT" w:hAnsi="Galliard BT"/>
          <w:sz w:val="24"/>
          <w:szCs w:val="24"/>
        </w:rPr>
        <w:t xml:space="preserve"> quando</w:t>
      </w:r>
      <w:r>
        <w:rPr>
          <w:rFonts w:ascii="Galliard BT" w:hAnsi="Galliard BT"/>
          <w:sz w:val="24"/>
          <w:szCs w:val="24"/>
        </w:rPr>
        <w:t>, por exemplo,</w:t>
      </w:r>
      <w:r w:rsidRPr="000D5C97">
        <w:rPr>
          <w:rFonts w:ascii="Galliard BT" w:hAnsi="Galliard BT"/>
          <w:sz w:val="24"/>
          <w:szCs w:val="24"/>
        </w:rPr>
        <w:t xml:space="preserve"> você classifica vários seres diferentes dentro de uma espécie a que eles não pertencem</w:t>
      </w:r>
      <w:r>
        <w:rPr>
          <w:rFonts w:ascii="Galliard BT" w:hAnsi="Galliard BT"/>
          <w:sz w:val="24"/>
          <w:szCs w:val="24"/>
        </w:rPr>
        <w:t xml:space="preserve"> igualmente</w:t>
      </w:r>
      <w:r w:rsidRPr="000D5C97">
        <w:rPr>
          <w:rFonts w:ascii="Galliard BT" w:hAnsi="Galliard BT"/>
          <w:sz w:val="24"/>
          <w:szCs w:val="24"/>
        </w:rPr>
        <w:t xml:space="preserve">. Então ai houve um equívoco. E há ainda os </w:t>
      </w:r>
      <w:r>
        <w:rPr>
          <w:rFonts w:ascii="Galliard BT" w:hAnsi="Galliard BT"/>
          <w:sz w:val="24"/>
          <w:szCs w:val="24"/>
        </w:rPr>
        <w:t>“</w:t>
      </w:r>
      <w:r w:rsidRPr="000D5C97">
        <w:rPr>
          <w:rFonts w:ascii="Galliard BT" w:hAnsi="Galliard BT"/>
          <w:sz w:val="24"/>
          <w:szCs w:val="24"/>
        </w:rPr>
        <w:t>denominativos</w:t>
      </w:r>
      <w:r>
        <w:rPr>
          <w:rFonts w:ascii="Galliard BT" w:hAnsi="Galliard BT"/>
          <w:sz w:val="24"/>
          <w:szCs w:val="24"/>
        </w:rPr>
        <w:t>”</w:t>
      </w:r>
      <w:r w:rsidRPr="000D5C97">
        <w:rPr>
          <w:rFonts w:ascii="Galliard BT" w:hAnsi="Galliard BT"/>
          <w:sz w:val="24"/>
          <w:szCs w:val="24"/>
        </w:rPr>
        <w:t xml:space="preserve"> e os </w:t>
      </w:r>
      <w:r>
        <w:rPr>
          <w:rFonts w:ascii="Galliard BT" w:hAnsi="Galliard BT"/>
          <w:sz w:val="24"/>
          <w:szCs w:val="24"/>
        </w:rPr>
        <w:t>“</w:t>
      </w:r>
      <w:r w:rsidRPr="000D5C97">
        <w:rPr>
          <w:rFonts w:ascii="Galliard BT" w:hAnsi="Galliard BT"/>
          <w:sz w:val="24"/>
          <w:szCs w:val="24"/>
        </w:rPr>
        <w:t>análogos</w:t>
      </w:r>
      <w:r>
        <w:rPr>
          <w:rFonts w:ascii="Galliard BT" w:hAnsi="Galliard BT"/>
          <w:sz w:val="24"/>
          <w:szCs w:val="24"/>
        </w:rPr>
        <w:t>”</w:t>
      </w:r>
      <w:r w:rsidRPr="000D5C97">
        <w:rPr>
          <w:rFonts w:ascii="Galliard BT" w:hAnsi="Galliard BT"/>
          <w:sz w:val="24"/>
          <w:szCs w:val="24"/>
        </w:rPr>
        <w:t>. É justamente nos análogos que surge a maior p</w:t>
      </w:r>
      <w:r>
        <w:rPr>
          <w:rFonts w:ascii="Galliard BT" w:hAnsi="Galliard BT"/>
          <w:sz w:val="24"/>
          <w:szCs w:val="24"/>
        </w:rPr>
        <w:t>arte das confusões. Por exemplo:</w:t>
      </w:r>
      <w:r w:rsidRPr="000D5C97">
        <w:rPr>
          <w:rFonts w:ascii="Galliard BT" w:hAnsi="Galliard BT"/>
          <w:sz w:val="24"/>
          <w:szCs w:val="24"/>
        </w:rPr>
        <w:t xml:space="preserve"> </w:t>
      </w:r>
      <w:r>
        <w:rPr>
          <w:rFonts w:ascii="Galliard BT" w:hAnsi="Galliard BT"/>
          <w:sz w:val="24"/>
          <w:szCs w:val="24"/>
        </w:rPr>
        <w:t xml:space="preserve">aqui, no caso, </w:t>
      </w:r>
      <w:r w:rsidRPr="000D5C97">
        <w:rPr>
          <w:rFonts w:ascii="Galliard BT" w:hAnsi="Galliard BT"/>
          <w:sz w:val="24"/>
          <w:szCs w:val="24"/>
        </w:rPr>
        <w:t>eu usei a palavra casamento e a palavra adultério</w:t>
      </w:r>
      <w:r>
        <w:rPr>
          <w:rFonts w:ascii="Galliard BT" w:hAnsi="Galliard BT"/>
          <w:sz w:val="24"/>
          <w:szCs w:val="24"/>
        </w:rPr>
        <w:t xml:space="preserve"> em sentido análogo. Quer dizer:</w:t>
      </w:r>
      <w:r w:rsidRPr="000D5C97">
        <w:rPr>
          <w:rFonts w:ascii="Galliard BT" w:hAnsi="Galliard BT"/>
          <w:sz w:val="24"/>
          <w:szCs w:val="24"/>
        </w:rPr>
        <w:t xml:space="preserve"> aquele casamento que se estabelece pelo simples fato da relação sexual é um análogo do casamento cristã</w:t>
      </w:r>
      <w:r>
        <w:rPr>
          <w:rFonts w:ascii="Galliard BT" w:hAnsi="Galliard BT"/>
          <w:sz w:val="24"/>
          <w:szCs w:val="24"/>
        </w:rPr>
        <w:t xml:space="preserve">o, mas não é a mesma </w:t>
      </w:r>
      <w:r>
        <w:rPr>
          <w:rFonts w:ascii="Galliard BT" w:hAnsi="Galliard BT"/>
          <w:sz w:val="24"/>
          <w:szCs w:val="24"/>
        </w:rPr>
        <w:lastRenderedPageBreak/>
        <w:t>coisa, por</w:t>
      </w:r>
      <w:r w:rsidRPr="000D5C97">
        <w:rPr>
          <w:rFonts w:ascii="Galliard BT" w:hAnsi="Galliard BT"/>
          <w:sz w:val="24"/>
          <w:szCs w:val="24"/>
        </w:rPr>
        <w:t>que quase todos os elementos que estão presentes num, estão presentes no outro, mas há alguns elementos que não estão.</w:t>
      </w:r>
    </w:p>
    <w:p w:rsidR="007F5E74" w:rsidRDefault="009D4FD0" w:rsidP="00541AFF">
      <w:pPr>
        <w:spacing w:line="240" w:lineRule="auto"/>
        <w:jc w:val="both"/>
        <w:rPr>
          <w:rFonts w:ascii="Galliard BT" w:hAnsi="Galliard BT"/>
          <w:sz w:val="24"/>
          <w:szCs w:val="24"/>
        </w:rPr>
      </w:pPr>
      <w:r>
        <w:rPr>
          <w:rFonts w:ascii="Galliard BT" w:hAnsi="Galliard BT"/>
          <w:sz w:val="24"/>
          <w:szCs w:val="24"/>
        </w:rPr>
        <w:t>N</w:t>
      </w:r>
      <w:r w:rsidR="007F5E74" w:rsidRPr="000D5C97">
        <w:rPr>
          <w:rFonts w:ascii="Galliard BT" w:hAnsi="Galliard BT"/>
          <w:sz w:val="24"/>
          <w:szCs w:val="24"/>
        </w:rPr>
        <w:t xml:space="preserve">o livro </w:t>
      </w:r>
      <w:r w:rsidR="007F5E74" w:rsidRPr="000D5C97">
        <w:rPr>
          <w:rFonts w:ascii="Galliard BT" w:hAnsi="Galliard BT"/>
          <w:i/>
          <w:sz w:val="24"/>
          <w:szCs w:val="24"/>
        </w:rPr>
        <w:t>Introdução à Lógica Simbólica</w:t>
      </w:r>
      <w:r w:rsidR="007F5E74" w:rsidRPr="000D5C97">
        <w:rPr>
          <w:rFonts w:ascii="Galliard BT" w:hAnsi="Galliard BT"/>
          <w:sz w:val="24"/>
          <w:szCs w:val="24"/>
        </w:rPr>
        <w:t xml:space="preserve">, Susane Langer diz que todo conhecimento humano começa com a percepção de analogias. Ela dá o exemplo de quando você roça o </w:t>
      </w:r>
      <w:r w:rsidR="00A87546" w:rsidRPr="000D5C97">
        <w:rPr>
          <w:rFonts w:ascii="Galliard BT" w:hAnsi="Galliard BT"/>
          <w:sz w:val="24"/>
          <w:szCs w:val="24"/>
        </w:rPr>
        <w:t>pelo</w:t>
      </w:r>
      <w:r w:rsidR="007F5E74" w:rsidRPr="000D5C97">
        <w:rPr>
          <w:rFonts w:ascii="Galliard BT" w:hAnsi="Galliard BT"/>
          <w:sz w:val="24"/>
          <w:szCs w:val="24"/>
        </w:rPr>
        <w:t xml:space="preserve"> do gato e leva um choque e quando você vê um raio no meio do céu e você sugere que há alguma coisa em comum entre os dois fenômenos. Você está fazendo uma analogia. As coisas são diferentes, mas deve haver algo em comum. No caso, este algo em comum ch</w:t>
      </w:r>
      <w:r w:rsidR="00765016">
        <w:rPr>
          <w:rFonts w:ascii="Galliard BT" w:hAnsi="Galliard BT"/>
          <w:sz w:val="24"/>
          <w:szCs w:val="24"/>
        </w:rPr>
        <w:t>ama-se eletricidade. Quer dizer:</w:t>
      </w:r>
      <w:r w:rsidR="007F5E74" w:rsidRPr="000D5C97">
        <w:rPr>
          <w:rFonts w:ascii="Galliard BT" w:hAnsi="Galliard BT"/>
          <w:sz w:val="24"/>
          <w:szCs w:val="24"/>
        </w:rPr>
        <w:t xml:space="preserve"> na hora em que você descobriu que há uma força na natureza chamada eletricidade, </w:t>
      </w:r>
      <w:r w:rsidR="007F5E74">
        <w:rPr>
          <w:rFonts w:ascii="Galliard BT" w:hAnsi="Galliard BT"/>
          <w:sz w:val="24"/>
          <w:szCs w:val="24"/>
        </w:rPr>
        <w:t xml:space="preserve">e que ela está presente nos dois fenômenos, </w:t>
      </w:r>
      <w:r w:rsidR="007F5E74" w:rsidRPr="000D5C97">
        <w:rPr>
          <w:rFonts w:ascii="Galliard BT" w:hAnsi="Galliard BT"/>
          <w:sz w:val="24"/>
          <w:szCs w:val="24"/>
        </w:rPr>
        <w:t>então você descobriu a razão da analogia. No caso, a razão da analogia é uma força física perfeitamente identificável e que é exatamente a mesma nos dois fenômenos</w:t>
      </w:r>
      <w:r w:rsidR="007F5E74">
        <w:rPr>
          <w:rFonts w:ascii="Galliard BT" w:hAnsi="Galliard BT"/>
          <w:sz w:val="24"/>
          <w:szCs w:val="24"/>
        </w:rPr>
        <w:t>.</w:t>
      </w:r>
      <w:r w:rsidR="007F5E74" w:rsidRPr="000D5C97">
        <w:rPr>
          <w:rFonts w:ascii="Galliard BT" w:hAnsi="Galliard BT"/>
          <w:sz w:val="24"/>
          <w:szCs w:val="24"/>
        </w:rPr>
        <w:t xml:space="preserve"> Aqui há um caso do que se chama de </w:t>
      </w:r>
      <w:r w:rsidR="007F5E74">
        <w:rPr>
          <w:rFonts w:ascii="Galliard BT" w:hAnsi="Galliard BT"/>
          <w:sz w:val="24"/>
          <w:szCs w:val="24"/>
        </w:rPr>
        <w:t>“</w:t>
      </w:r>
      <w:r w:rsidR="007F5E74" w:rsidRPr="000D5C97">
        <w:rPr>
          <w:rFonts w:ascii="Galliard BT" w:hAnsi="Galliard BT"/>
          <w:sz w:val="24"/>
          <w:szCs w:val="24"/>
        </w:rPr>
        <w:t>analogia de</w:t>
      </w:r>
      <w:r w:rsidR="007F5E74">
        <w:rPr>
          <w:rFonts w:ascii="Galliard BT" w:hAnsi="Galliard BT"/>
          <w:sz w:val="24"/>
          <w:szCs w:val="24"/>
        </w:rPr>
        <w:t xml:space="preserve"> atribuição intrínseca”. Ou seja:</w:t>
      </w:r>
      <w:r w:rsidR="007F5E74" w:rsidRPr="000D5C97">
        <w:rPr>
          <w:rFonts w:ascii="Galliard BT" w:hAnsi="Galliard BT"/>
          <w:sz w:val="24"/>
          <w:szCs w:val="24"/>
        </w:rPr>
        <w:t xml:space="preserve"> dois entes separados, distintos, estão analogados por um fator que é intrínseco aos dois. </w:t>
      </w:r>
    </w:p>
    <w:p w:rsidR="007F5E74" w:rsidRPr="000D5C97" w:rsidRDefault="007F5E74" w:rsidP="00541AFF">
      <w:pPr>
        <w:spacing w:line="240" w:lineRule="auto"/>
        <w:jc w:val="both"/>
        <w:rPr>
          <w:rFonts w:ascii="Galliard BT" w:hAnsi="Galliard BT"/>
          <w:sz w:val="24"/>
          <w:szCs w:val="24"/>
        </w:rPr>
      </w:pPr>
      <w:r w:rsidRPr="000D5C97">
        <w:rPr>
          <w:rFonts w:ascii="Galliard BT" w:hAnsi="Galliard BT"/>
          <w:sz w:val="24"/>
          <w:szCs w:val="24"/>
        </w:rPr>
        <w:t>Outras vezes, na linguagem humana, nós dizemos, por exemplo, que fu</w:t>
      </w:r>
      <w:r w:rsidR="00765016">
        <w:rPr>
          <w:rFonts w:ascii="Galliard BT" w:hAnsi="Galliard BT"/>
          <w:sz w:val="24"/>
          <w:szCs w:val="24"/>
        </w:rPr>
        <w:t>lano de tal é um homem saudável;</w:t>
      </w:r>
      <w:r w:rsidRPr="000D5C97">
        <w:rPr>
          <w:rFonts w:ascii="Galliard BT" w:hAnsi="Galliard BT"/>
          <w:sz w:val="24"/>
          <w:szCs w:val="24"/>
        </w:rPr>
        <w:t xml:space="preserve"> e daí nós dizemos que tal tratamento ou tal dieta é saudável. Bom, a saúde do homem não pode ser a mesma saúde da dieta. O homem tem a saúde como algo do qual ele é portador, </w:t>
      </w:r>
      <w:r>
        <w:rPr>
          <w:rFonts w:ascii="Galliard BT" w:hAnsi="Galliard BT"/>
          <w:sz w:val="24"/>
          <w:szCs w:val="24"/>
        </w:rPr>
        <w:t xml:space="preserve">algo que </w:t>
      </w:r>
      <w:r w:rsidRPr="000D5C97">
        <w:rPr>
          <w:rFonts w:ascii="Galliard BT" w:hAnsi="Galliard BT"/>
          <w:sz w:val="24"/>
          <w:szCs w:val="24"/>
        </w:rPr>
        <w:t>está nele, ao passo que a dieta não é saudável em si mesma, mas prov</w:t>
      </w:r>
      <w:r>
        <w:rPr>
          <w:rFonts w:ascii="Galliard BT" w:hAnsi="Galliard BT"/>
          <w:sz w:val="24"/>
          <w:szCs w:val="24"/>
        </w:rPr>
        <w:t>ê a saúde (</w:t>
      </w:r>
      <w:r w:rsidRPr="000D5C97">
        <w:rPr>
          <w:rFonts w:ascii="Galliard BT" w:hAnsi="Galliard BT"/>
          <w:sz w:val="24"/>
          <w:szCs w:val="24"/>
        </w:rPr>
        <w:t>supostamente</w:t>
      </w:r>
      <w:r>
        <w:rPr>
          <w:rFonts w:ascii="Galliard BT" w:hAnsi="Galliard BT"/>
          <w:sz w:val="24"/>
          <w:szCs w:val="24"/>
        </w:rPr>
        <w:t xml:space="preserve"> provê</w:t>
      </w:r>
      <w:r w:rsidRPr="000D5C97">
        <w:rPr>
          <w:rFonts w:ascii="Galliard BT" w:hAnsi="Galliard BT"/>
          <w:sz w:val="24"/>
          <w:szCs w:val="24"/>
        </w:rPr>
        <w:t xml:space="preserve">, embora eu não creia em dieta </w:t>
      </w:r>
      <w:r>
        <w:rPr>
          <w:rFonts w:ascii="Galliard BT" w:hAnsi="Galliard BT"/>
          <w:sz w:val="24"/>
          <w:szCs w:val="24"/>
        </w:rPr>
        <w:t>alguma, mas é o que dizem!)</w:t>
      </w:r>
      <w:r w:rsidRPr="000D5C97">
        <w:rPr>
          <w:rFonts w:ascii="Galliard BT" w:hAnsi="Galliard BT"/>
          <w:sz w:val="24"/>
          <w:szCs w:val="24"/>
        </w:rPr>
        <w:t>. A dieta</w:t>
      </w:r>
      <w:r>
        <w:rPr>
          <w:rFonts w:ascii="Galliard BT" w:hAnsi="Galliard BT"/>
          <w:sz w:val="24"/>
          <w:szCs w:val="24"/>
        </w:rPr>
        <w:t>, ou</w:t>
      </w:r>
      <w:r w:rsidRPr="000D5C97">
        <w:rPr>
          <w:rFonts w:ascii="Galliard BT" w:hAnsi="Galliard BT"/>
          <w:sz w:val="24"/>
          <w:szCs w:val="24"/>
        </w:rPr>
        <w:t xml:space="preserve"> o remédio</w:t>
      </w:r>
      <w:r>
        <w:rPr>
          <w:rFonts w:ascii="Galliard BT" w:hAnsi="Galliard BT"/>
          <w:sz w:val="24"/>
          <w:szCs w:val="24"/>
        </w:rPr>
        <w:t xml:space="preserve">, </w:t>
      </w:r>
      <w:r w:rsidRPr="000D5C97">
        <w:rPr>
          <w:rFonts w:ascii="Galliard BT" w:hAnsi="Galliard BT"/>
          <w:sz w:val="24"/>
          <w:szCs w:val="24"/>
        </w:rPr>
        <w:t>seriam portadores da saúde</w:t>
      </w:r>
      <w:r>
        <w:rPr>
          <w:rFonts w:ascii="Galliard BT" w:hAnsi="Galliard BT"/>
          <w:sz w:val="24"/>
          <w:szCs w:val="24"/>
        </w:rPr>
        <w:t>,</w:t>
      </w:r>
      <w:r w:rsidRPr="000D5C97">
        <w:rPr>
          <w:rFonts w:ascii="Galliard BT" w:hAnsi="Galliard BT"/>
          <w:sz w:val="24"/>
          <w:szCs w:val="24"/>
        </w:rPr>
        <w:t xml:space="preserve"> não para si mesmos, mas para quem se submete ao tratamento. Então aí a saúde não está nos dois elementos pela mesma razão.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Veja </w:t>
      </w:r>
      <w:r>
        <w:rPr>
          <w:rFonts w:ascii="Galliard BT" w:hAnsi="Galliard BT"/>
          <w:sz w:val="24"/>
          <w:szCs w:val="24"/>
        </w:rPr>
        <w:t xml:space="preserve">a </w:t>
      </w:r>
      <w:r w:rsidRPr="000D5C97">
        <w:rPr>
          <w:rFonts w:ascii="Galliard BT" w:hAnsi="Galliard BT"/>
          <w:sz w:val="24"/>
          <w:szCs w:val="24"/>
        </w:rPr>
        <w:t xml:space="preserve">famosa figura de </w:t>
      </w:r>
      <w:r>
        <w:rPr>
          <w:rFonts w:ascii="Galliard BT" w:hAnsi="Galliard BT"/>
          <w:sz w:val="24"/>
          <w:szCs w:val="24"/>
        </w:rPr>
        <w:t>linguagem,</w:t>
      </w:r>
      <w:r w:rsidRPr="000D5C97">
        <w:rPr>
          <w:rFonts w:ascii="Galliard BT" w:hAnsi="Galliard BT"/>
          <w:sz w:val="24"/>
          <w:szCs w:val="24"/>
        </w:rPr>
        <w:t xml:space="preserve"> </w:t>
      </w:r>
      <w:r w:rsidRPr="000D5C97">
        <w:rPr>
          <w:rFonts w:ascii="Galliard BT" w:hAnsi="Galliard BT"/>
          <w:b/>
          <w:color w:val="FF0000"/>
          <w:sz w:val="16"/>
          <w:szCs w:val="16"/>
        </w:rPr>
        <w:t>[00:30</w:t>
      </w:r>
      <w:r w:rsidRPr="000D5C97">
        <w:rPr>
          <w:rFonts w:ascii="Galliard BT" w:hAnsi="Galliard BT"/>
          <w:color w:val="FF0000"/>
          <w:sz w:val="16"/>
          <w:szCs w:val="16"/>
        </w:rPr>
        <w:t>]</w:t>
      </w:r>
      <w:r>
        <w:rPr>
          <w:rFonts w:ascii="Galliard BT" w:hAnsi="Galliard BT"/>
          <w:color w:val="FF0000"/>
          <w:sz w:val="24"/>
          <w:szCs w:val="24"/>
        </w:rPr>
        <w:t xml:space="preserve"> </w:t>
      </w:r>
      <w:r w:rsidRPr="000D5C97">
        <w:rPr>
          <w:rFonts w:ascii="Galliard BT" w:hAnsi="Galliard BT"/>
          <w:sz w:val="24"/>
          <w:szCs w:val="24"/>
        </w:rPr>
        <w:t>que é usada praticamente em todos os manuais de lógica</w:t>
      </w:r>
      <w:r>
        <w:rPr>
          <w:rFonts w:ascii="Galliard BT" w:hAnsi="Galliard BT"/>
          <w:sz w:val="24"/>
          <w:szCs w:val="24"/>
        </w:rPr>
        <w:t>, quando Homero fala:</w:t>
      </w:r>
      <w:r w:rsidRPr="000D5C97">
        <w:rPr>
          <w:rFonts w:ascii="Galliard BT" w:hAnsi="Galliard BT"/>
          <w:sz w:val="24"/>
          <w:szCs w:val="24"/>
        </w:rPr>
        <w:t xml:space="preserve"> “a aurora de róseos dedos”. Pode-se imaginar</w:t>
      </w:r>
      <w:r>
        <w:rPr>
          <w:rFonts w:ascii="Galliard BT" w:hAnsi="Galliard BT"/>
          <w:sz w:val="24"/>
          <w:szCs w:val="24"/>
        </w:rPr>
        <w:t>,</w:t>
      </w:r>
      <w:r w:rsidRPr="000D5C97">
        <w:rPr>
          <w:rFonts w:ascii="Galliard BT" w:hAnsi="Galliard BT"/>
          <w:sz w:val="24"/>
          <w:szCs w:val="24"/>
        </w:rPr>
        <w:t xml:space="preserve"> poeticamente</w:t>
      </w:r>
      <w:r>
        <w:rPr>
          <w:rFonts w:ascii="Galliard BT" w:hAnsi="Galliard BT"/>
          <w:sz w:val="24"/>
          <w:szCs w:val="24"/>
        </w:rPr>
        <w:t>,</w:t>
      </w:r>
      <w:r w:rsidRPr="000D5C97">
        <w:rPr>
          <w:rFonts w:ascii="Galliard BT" w:hAnsi="Galliard BT"/>
          <w:sz w:val="24"/>
          <w:szCs w:val="24"/>
        </w:rPr>
        <w:t xml:space="preserve"> a luz do sol aparecendo no horizonte e tocando suavemente os vários objeto</w:t>
      </w:r>
      <w:r>
        <w:rPr>
          <w:rFonts w:ascii="Galliard BT" w:hAnsi="Galliard BT"/>
          <w:sz w:val="24"/>
          <w:szCs w:val="24"/>
        </w:rPr>
        <w:t>s</w:t>
      </w:r>
      <w:r w:rsidR="00FD744F">
        <w:rPr>
          <w:rFonts w:ascii="Galliard BT" w:hAnsi="Galliard BT"/>
          <w:sz w:val="24"/>
          <w:szCs w:val="24"/>
        </w:rPr>
        <w:t xml:space="preserve"> e fazendo-os aparecer;</w:t>
      </w:r>
      <w:r w:rsidRPr="000D5C97">
        <w:rPr>
          <w:rFonts w:ascii="Galliard BT" w:hAnsi="Galliard BT"/>
          <w:sz w:val="24"/>
          <w:szCs w:val="24"/>
        </w:rPr>
        <w:t xml:space="preserve"> mas, por mai</w:t>
      </w:r>
      <w:r>
        <w:rPr>
          <w:rFonts w:ascii="Galliard BT" w:hAnsi="Galliard BT"/>
          <w:sz w:val="24"/>
          <w:szCs w:val="24"/>
        </w:rPr>
        <w:t xml:space="preserve">s que </w:t>
      </w:r>
      <w:r w:rsidRPr="000D5C97">
        <w:rPr>
          <w:rFonts w:ascii="Galliard BT" w:hAnsi="Galliard BT"/>
          <w:sz w:val="24"/>
          <w:szCs w:val="24"/>
        </w:rPr>
        <w:t>se esforce, a semelhança entre a luz que ilumina um objeto e o dedo que toca o objeto só existe na nossa mente</w:t>
      </w:r>
      <w:r>
        <w:rPr>
          <w:rFonts w:ascii="Galliard BT" w:hAnsi="Galliard BT"/>
          <w:sz w:val="24"/>
          <w:szCs w:val="24"/>
        </w:rPr>
        <w:t>,</w:t>
      </w:r>
      <w:r w:rsidRPr="000D5C97">
        <w:rPr>
          <w:rFonts w:ascii="Galliard BT" w:hAnsi="Galliard BT"/>
          <w:sz w:val="24"/>
          <w:szCs w:val="24"/>
        </w:rPr>
        <w:t xml:space="preserve"> evidentemente.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Isso é o que se chama </w:t>
      </w:r>
      <w:r>
        <w:rPr>
          <w:rFonts w:ascii="Galliard BT" w:hAnsi="Galliard BT"/>
          <w:sz w:val="24"/>
          <w:szCs w:val="24"/>
        </w:rPr>
        <w:t>“</w:t>
      </w:r>
      <w:r w:rsidRPr="000D5C97">
        <w:rPr>
          <w:rFonts w:ascii="Galliard BT" w:hAnsi="Galliard BT"/>
          <w:sz w:val="24"/>
          <w:szCs w:val="24"/>
        </w:rPr>
        <w:t>analogia de atribuição extrínseca</w:t>
      </w:r>
      <w:r>
        <w:rPr>
          <w:rFonts w:ascii="Galliard BT" w:hAnsi="Galliard BT"/>
          <w:sz w:val="24"/>
          <w:szCs w:val="24"/>
        </w:rPr>
        <w:t>”</w:t>
      </w:r>
      <w:r w:rsidRPr="000D5C97">
        <w:rPr>
          <w:rFonts w:ascii="Galliard BT" w:hAnsi="Galliard BT"/>
          <w:sz w:val="24"/>
          <w:szCs w:val="24"/>
        </w:rPr>
        <w:t xml:space="preserve">, ou o que nós chamamos </w:t>
      </w:r>
      <w:r>
        <w:rPr>
          <w:rFonts w:ascii="Galliard BT" w:hAnsi="Galliard BT"/>
          <w:sz w:val="24"/>
          <w:szCs w:val="24"/>
        </w:rPr>
        <w:t>“</w:t>
      </w:r>
      <w:r w:rsidRPr="000D5C97">
        <w:rPr>
          <w:rFonts w:ascii="Galliard BT" w:hAnsi="Galliard BT"/>
          <w:sz w:val="24"/>
          <w:szCs w:val="24"/>
        </w:rPr>
        <w:t>metáfora</w:t>
      </w:r>
      <w:r>
        <w:rPr>
          <w:rFonts w:ascii="Galliard BT" w:hAnsi="Galliard BT"/>
          <w:sz w:val="24"/>
          <w:szCs w:val="24"/>
        </w:rPr>
        <w:t>”</w:t>
      </w:r>
      <w:r w:rsidRPr="000D5C97">
        <w:rPr>
          <w:rFonts w:ascii="Galliard BT" w:hAnsi="Galliard BT"/>
          <w:sz w:val="24"/>
          <w:szCs w:val="24"/>
        </w:rPr>
        <w:t xml:space="preserve">. Metáfora é quando se usa uma palavra para muito além do seu significado, </w:t>
      </w:r>
      <w:r>
        <w:rPr>
          <w:rFonts w:ascii="Galliard BT" w:hAnsi="Galliard BT"/>
          <w:sz w:val="24"/>
          <w:szCs w:val="24"/>
        </w:rPr>
        <w:t>para designar algo que pode ser visto</w:t>
      </w:r>
      <w:r w:rsidRPr="000D5C97">
        <w:rPr>
          <w:rFonts w:ascii="Galliard BT" w:hAnsi="Galliard BT"/>
          <w:sz w:val="24"/>
          <w:szCs w:val="24"/>
        </w:rPr>
        <w:t xml:space="preserve"> como semelhante, mas que não é semelhante em si mesmo. Então, é claro que quando eu usei a palavra adultério, no sentido de adultério essencial, há entre ele e o adultério </w:t>
      </w:r>
      <w:r>
        <w:rPr>
          <w:rFonts w:ascii="Galliard BT" w:hAnsi="Galliard BT"/>
          <w:sz w:val="24"/>
          <w:szCs w:val="24"/>
        </w:rPr>
        <w:t>no sentido d</w:t>
      </w:r>
      <w:r w:rsidR="00A87546">
        <w:rPr>
          <w:rFonts w:ascii="Galliard BT" w:hAnsi="Galliard BT"/>
          <w:sz w:val="24"/>
          <w:szCs w:val="24"/>
        </w:rPr>
        <w:t>a doutrina cristã</w:t>
      </w:r>
      <w:r>
        <w:rPr>
          <w:rFonts w:ascii="Galliard BT" w:hAnsi="Galliard BT"/>
          <w:sz w:val="24"/>
          <w:szCs w:val="24"/>
        </w:rPr>
        <w:t>,</w:t>
      </w:r>
      <w:r w:rsidRPr="000D5C97">
        <w:rPr>
          <w:rFonts w:ascii="Galliard BT" w:hAnsi="Galliard BT"/>
          <w:sz w:val="24"/>
          <w:szCs w:val="24"/>
        </w:rPr>
        <w:t xml:space="preserve"> uma analogia de atribuição intrínseca, porque o mesmo elemento que torna uma conduta adúltera num caso é o que torna a conduta adúltera no outro. Apenas</w:t>
      </w:r>
      <w:r w:rsidR="00FD744F">
        <w:rPr>
          <w:rFonts w:ascii="Galliard BT" w:hAnsi="Galliard BT"/>
          <w:sz w:val="24"/>
          <w:szCs w:val="24"/>
        </w:rPr>
        <w:t>,</w:t>
      </w:r>
      <w:r w:rsidRPr="000D5C97">
        <w:rPr>
          <w:rFonts w:ascii="Galliard BT" w:hAnsi="Galliard BT"/>
          <w:sz w:val="24"/>
          <w:szCs w:val="24"/>
        </w:rPr>
        <w:t xml:space="preserve"> no segundo caso há uma limitação normativa, que no primeiro caso não há.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Veja que se nós pudéssemos </w:t>
      </w:r>
      <w:r>
        <w:rPr>
          <w:rFonts w:ascii="Galliard BT" w:hAnsi="Galliard BT"/>
          <w:sz w:val="24"/>
          <w:szCs w:val="24"/>
        </w:rPr>
        <w:t xml:space="preserve">somente </w:t>
      </w:r>
      <w:r w:rsidRPr="000D5C97">
        <w:rPr>
          <w:rFonts w:ascii="Galliard BT" w:hAnsi="Galliard BT"/>
          <w:sz w:val="24"/>
          <w:szCs w:val="24"/>
        </w:rPr>
        <w:t>analisar o adu</w:t>
      </w:r>
      <w:r>
        <w:rPr>
          <w:rFonts w:ascii="Galliard BT" w:hAnsi="Galliard BT"/>
          <w:sz w:val="24"/>
          <w:szCs w:val="24"/>
        </w:rPr>
        <w:t>l</w:t>
      </w:r>
      <w:r w:rsidRPr="000D5C97">
        <w:rPr>
          <w:rFonts w:ascii="Galliard BT" w:hAnsi="Galliard BT"/>
          <w:sz w:val="24"/>
          <w:szCs w:val="24"/>
        </w:rPr>
        <w:t>tério à luz da doutrina cristã, ninguém poderia ter sido acusado de adultério antes disso. Isto quer dizer que há uma possibilidade de uma determinada conduta</w:t>
      </w:r>
      <w:r>
        <w:rPr>
          <w:rFonts w:ascii="Galliard BT" w:hAnsi="Galliard BT"/>
          <w:sz w:val="24"/>
          <w:szCs w:val="24"/>
        </w:rPr>
        <w:t>,</w:t>
      </w:r>
      <w:r w:rsidRPr="000D5C97">
        <w:rPr>
          <w:rFonts w:ascii="Galliard BT" w:hAnsi="Galliard BT"/>
          <w:sz w:val="24"/>
          <w:szCs w:val="24"/>
        </w:rPr>
        <w:t xml:space="preserve"> que está pr</w:t>
      </w:r>
      <w:r>
        <w:rPr>
          <w:rFonts w:ascii="Galliard BT" w:hAnsi="Galliard BT"/>
          <w:sz w:val="24"/>
          <w:szCs w:val="24"/>
        </w:rPr>
        <w:t>esente em todos os seres humano</w:t>
      </w:r>
      <w:r w:rsidRPr="000D5C97">
        <w:rPr>
          <w:rFonts w:ascii="Galliard BT" w:hAnsi="Galliard BT"/>
          <w:sz w:val="24"/>
          <w:szCs w:val="24"/>
        </w:rPr>
        <w:t xml:space="preserve"> desde que eles </w:t>
      </w:r>
      <w:r w:rsidRPr="000D5C97">
        <w:rPr>
          <w:rFonts w:ascii="Galliard BT" w:hAnsi="Galliard BT"/>
          <w:sz w:val="24"/>
          <w:szCs w:val="24"/>
        </w:rPr>
        <w:lastRenderedPageBreak/>
        <w:t>existem, antes mesmo que essa conduta seja claramente definida numa doutrina. E se não existisse esta conduta antes da doutrina, não poderia haver a d</w:t>
      </w:r>
      <w:r>
        <w:rPr>
          <w:rFonts w:ascii="Galliard BT" w:hAnsi="Galliard BT"/>
          <w:sz w:val="24"/>
          <w:szCs w:val="24"/>
        </w:rPr>
        <w:t xml:space="preserve">outrina, pois a doutrina visa </w:t>
      </w:r>
      <w:r w:rsidRPr="000D5C97">
        <w:rPr>
          <w:rFonts w:ascii="Galliard BT" w:hAnsi="Galliard BT"/>
          <w:sz w:val="24"/>
          <w:szCs w:val="24"/>
        </w:rPr>
        <w:t xml:space="preserve">esclarecer algo que já existe, e a especificar as condições nas quais a palavra adultério será legitimamente aplicada a partir do momento </w:t>
      </w:r>
      <w:r>
        <w:rPr>
          <w:rFonts w:ascii="Galliard BT" w:hAnsi="Galliard BT"/>
          <w:sz w:val="24"/>
          <w:szCs w:val="24"/>
        </w:rPr>
        <w:t xml:space="preserve">em </w:t>
      </w:r>
      <w:r w:rsidRPr="000D5C97">
        <w:rPr>
          <w:rFonts w:ascii="Galliard BT" w:hAnsi="Galliard BT"/>
          <w:sz w:val="24"/>
          <w:szCs w:val="24"/>
        </w:rPr>
        <w:t>que existe essa doutrina.</w:t>
      </w:r>
    </w:p>
    <w:p w:rsidR="007F5E74" w:rsidRPr="000D5C97" w:rsidRDefault="007F5E74" w:rsidP="000D5C97">
      <w:pPr>
        <w:jc w:val="both"/>
        <w:rPr>
          <w:rFonts w:ascii="Galliard BT" w:hAnsi="Galliard BT"/>
          <w:sz w:val="24"/>
          <w:szCs w:val="24"/>
        </w:rPr>
      </w:pPr>
      <w:r>
        <w:rPr>
          <w:rFonts w:ascii="Galliard BT" w:hAnsi="Galliard BT"/>
          <w:sz w:val="24"/>
          <w:szCs w:val="24"/>
        </w:rPr>
        <w:t>E</w:t>
      </w:r>
      <w:r w:rsidRPr="000D5C97">
        <w:rPr>
          <w:rFonts w:ascii="Galliard BT" w:hAnsi="Galliard BT"/>
          <w:sz w:val="24"/>
          <w:szCs w:val="24"/>
        </w:rPr>
        <w:t>stas finuras de análise</w:t>
      </w:r>
      <w:r>
        <w:rPr>
          <w:rFonts w:ascii="Galliard BT" w:hAnsi="Galliard BT"/>
          <w:sz w:val="24"/>
          <w:szCs w:val="24"/>
        </w:rPr>
        <w:t>,</w:t>
      </w:r>
      <w:r w:rsidRPr="000D5C97">
        <w:rPr>
          <w:rFonts w:ascii="Galliard BT" w:hAnsi="Galliard BT"/>
          <w:sz w:val="24"/>
          <w:szCs w:val="24"/>
        </w:rPr>
        <w:t xml:space="preserve"> num jogo entre experiência e pensamento</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 xml:space="preserve">são </w:t>
      </w:r>
      <w:r w:rsidRPr="000D5C97">
        <w:rPr>
          <w:rFonts w:ascii="Galliard BT" w:hAnsi="Galliard BT"/>
          <w:sz w:val="24"/>
          <w:szCs w:val="24"/>
        </w:rPr>
        <w:t>as maiores fontes de erros no conhecimento h</w:t>
      </w:r>
      <w:r>
        <w:rPr>
          <w:rFonts w:ascii="Galliard BT" w:hAnsi="Galliard BT"/>
          <w:sz w:val="24"/>
          <w:szCs w:val="24"/>
        </w:rPr>
        <w:t>umano. Não a lógica em si. Erro</w:t>
      </w:r>
      <w:r w:rsidRPr="000D5C97">
        <w:rPr>
          <w:rFonts w:ascii="Galliard BT" w:hAnsi="Galliard BT"/>
          <w:sz w:val="24"/>
          <w:szCs w:val="24"/>
        </w:rPr>
        <w:t xml:space="preserve"> de lógica dificilmente as pessoas cometem. Cometem por distração ou por uma inépcia fora do comum. Porém, erros deste tipo</w:t>
      </w:r>
      <w:r>
        <w:rPr>
          <w:rFonts w:ascii="Galliard BT" w:hAnsi="Galliard BT"/>
          <w:sz w:val="24"/>
          <w:szCs w:val="24"/>
        </w:rPr>
        <w:t>,</w:t>
      </w:r>
      <w:r w:rsidRPr="000D5C97">
        <w:rPr>
          <w:rFonts w:ascii="Galliard BT" w:hAnsi="Galliard BT"/>
          <w:sz w:val="24"/>
          <w:szCs w:val="24"/>
        </w:rPr>
        <w:t xml:space="preserve"> como eu estou mencionando, que são erros na transição da experiência para o pensamento verbalizado, são praticamente o </w:t>
      </w:r>
      <w:r>
        <w:rPr>
          <w:rFonts w:ascii="Galliard BT" w:hAnsi="Galliard BT"/>
          <w:sz w:val="24"/>
          <w:szCs w:val="24"/>
        </w:rPr>
        <w:t>destino universal do ser humano:</w:t>
      </w:r>
      <w:r w:rsidRPr="000D5C97">
        <w:rPr>
          <w:rFonts w:ascii="Galliard BT" w:hAnsi="Galliard BT"/>
          <w:sz w:val="24"/>
          <w:szCs w:val="24"/>
        </w:rPr>
        <w:t xml:space="preserve"> </w:t>
      </w:r>
      <w:r>
        <w:rPr>
          <w:rFonts w:ascii="Galliard BT" w:hAnsi="Galliard BT"/>
          <w:sz w:val="24"/>
          <w:szCs w:val="24"/>
        </w:rPr>
        <w:t>n</w:t>
      </w:r>
      <w:r w:rsidRPr="000D5C97">
        <w:rPr>
          <w:rFonts w:ascii="Galliard BT" w:hAnsi="Galliard BT"/>
          <w:sz w:val="24"/>
          <w:szCs w:val="24"/>
        </w:rPr>
        <w:t>ós cometemos esse erro a todo o momento. E para você esclarecer uma coisa que no fundo t</w:t>
      </w:r>
      <w:r>
        <w:rPr>
          <w:rFonts w:ascii="Galliard BT" w:hAnsi="Galliard BT"/>
          <w:sz w:val="24"/>
          <w:szCs w:val="24"/>
        </w:rPr>
        <w:t xml:space="preserve">odo mundo sabe </w:t>
      </w:r>
      <w:r>
        <w:rPr>
          <w:rFonts w:ascii="Times New Roman" w:hAnsi="Times New Roman"/>
          <w:sz w:val="24"/>
          <w:szCs w:val="24"/>
        </w:rPr>
        <w:t>―</w:t>
      </w:r>
      <w:r>
        <w:rPr>
          <w:rFonts w:ascii="Galliard BT" w:hAnsi="Galliard BT"/>
          <w:sz w:val="24"/>
          <w:szCs w:val="24"/>
        </w:rPr>
        <w:t xml:space="preserve">, mas sabe de maneira muda </w:t>
      </w:r>
      <w:r>
        <w:rPr>
          <w:rFonts w:ascii="Times New Roman" w:hAnsi="Times New Roman"/>
          <w:sz w:val="24"/>
          <w:szCs w:val="24"/>
        </w:rPr>
        <w:t>―</w:t>
      </w:r>
      <w:r w:rsidRPr="000D5C97">
        <w:rPr>
          <w:rFonts w:ascii="Galliard BT" w:hAnsi="Galliard BT"/>
          <w:sz w:val="24"/>
          <w:szCs w:val="24"/>
        </w:rPr>
        <w:t xml:space="preserve"> </w:t>
      </w:r>
      <w:r>
        <w:rPr>
          <w:rFonts w:ascii="Galliard BT" w:hAnsi="Galliard BT"/>
          <w:sz w:val="24"/>
          <w:szCs w:val="24"/>
        </w:rPr>
        <w:t xml:space="preserve">na hora em que </w:t>
      </w:r>
      <w:r w:rsidRPr="000D5C97">
        <w:rPr>
          <w:rFonts w:ascii="Galliard BT" w:hAnsi="Galliard BT"/>
          <w:sz w:val="24"/>
          <w:szCs w:val="24"/>
        </w:rPr>
        <w:t>você tenta expressar aquilo em palavras</w:t>
      </w:r>
      <w:r>
        <w:rPr>
          <w:rFonts w:ascii="Galliard BT" w:hAnsi="Galliard BT"/>
          <w:sz w:val="24"/>
          <w:szCs w:val="24"/>
        </w:rPr>
        <w:t>, você</w:t>
      </w:r>
      <w:r w:rsidRPr="000D5C97">
        <w:rPr>
          <w:rFonts w:ascii="Galliard BT" w:hAnsi="Galliard BT"/>
          <w:sz w:val="24"/>
          <w:szCs w:val="24"/>
        </w:rPr>
        <w:t xml:space="preserve"> comete erros medonhos, mesmo porque, tão logo essa experiência é expressa, ainda que</w:t>
      </w:r>
      <w:r>
        <w:rPr>
          <w:rFonts w:ascii="Galliard BT" w:hAnsi="Galliard BT"/>
          <w:sz w:val="24"/>
          <w:szCs w:val="24"/>
        </w:rPr>
        <w:t xml:space="preserve"> de maneira</w:t>
      </w:r>
      <w:r w:rsidRPr="000D5C97">
        <w:rPr>
          <w:rFonts w:ascii="Galliard BT" w:hAnsi="Galliard BT"/>
          <w:sz w:val="24"/>
          <w:szCs w:val="24"/>
        </w:rPr>
        <w:t xml:space="preserve"> deficiente, você criou uma forma cultural que tende a se tornar permanente e influenciar as pessoas, de maneira que quando elas se referirem a um assunto</w:t>
      </w:r>
      <w:r>
        <w:rPr>
          <w:rFonts w:ascii="Galliard BT" w:hAnsi="Galliard BT"/>
          <w:sz w:val="24"/>
          <w:szCs w:val="24"/>
        </w:rPr>
        <w:t>,</w:t>
      </w:r>
      <w:r w:rsidRPr="000D5C97">
        <w:rPr>
          <w:rFonts w:ascii="Galliard BT" w:hAnsi="Galliard BT"/>
          <w:sz w:val="24"/>
          <w:szCs w:val="24"/>
        </w:rPr>
        <w:t xml:space="preserve"> elas vão usar antes o sentido que está consagrado na palavra e na expressão</w:t>
      </w:r>
      <w:r w:rsidR="007B10EC">
        <w:rPr>
          <w:rFonts w:ascii="Galliard BT" w:hAnsi="Galliard BT"/>
          <w:sz w:val="24"/>
          <w:szCs w:val="24"/>
        </w:rPr>
        <w:t>,</w:t>
      </w:r>
      <w:r w:rsidRPr="000D5C97">
        <w:rPr>
          <w:rFonts w:ascii="Galliard BT" w:hAnsi="Galliard BT"/>
          <w:sz w:val="24"/>
          <w:szCs w:val="24"/>
        </w:rPr>
        <w:t xml:space="preserve"> do que o sentido que eles percebem na experiência real. Vocês vejam o poder que tem, por exemplo, os escritores, os filósofos, os formadores de opinião pública. Eles levam você a enxergar</w:t>
      </w:r>
      <w:r>
        <w:rPr>
          <w:rFonts w:ascii="Galliard BT" w:hAnsi="Galliard BT"/>
          <w:sz w:val="24"/>
          <w:szCs w:val="24"/>
        </w:rPr>
        <w:t>,</w:t>
      </w:r>
      <w:r w:rsidRPr="000D5C97">
        <w:rPr>
          <w:rFonts w:ascii="Galliard BT" w:hAnsi="Galliard BT"/>
          <w:sz w:val="24"/>
          <w:szCs w:val="24"/>
        </w:rPr>
        <w:t xml:space="preserve"> no mundo</w:t>
      </w:r>
      <w:r>
        <w:rPr>
          <w:rFonts w:ascii="Galliard BT" w:hAnsi="Galliard BT"/>
          <w:sz w:val="24"/>
          <w:szCs w:val="24"/>
        </w:rPr>
        <w:t>,</w:t>
      </w:r>
      <w:r w:rsidRPr="000D5C97">
        <w:rPr>
          <w:rFonts w:ascii="Galliard BT" w:hAnsi="Galliard BT"/>
          <w:sz w:val="24"/>
          <w:szCs w:val="24"/>
        </w:rPr>
        <w:t xml:space="preserve"> aquilo que eles enxergaram</w:t>
      </w:r>
      <w:r>
        <w:rPr>
          <w:rFonts w:ascii="Galliard BT" w:hAnsi="Galliard BT"/>
          <w:sz w:val="24"/>
          <w:szCs w:val="24"/>
        </w:rPr>
        <w:t>,</w:t>
      </w:r>
      <w:r w:rsidRPr="000D5C97">
        <w:rPr>
          <w:rFonts w:ascii="Galliard BT" w:hAnsi="Galliard BT"/>
          <w:sz w:val="24"/>
          <w:szCs w:val="24"/>
        </w:rPr>
        <w:t xml:space="preserve"> e não aquilo que você enxerga. O que você enxerga não tem tradução verbal ainda, então não é moeda corrente, mas o que eles disseram se tornou moeda corrente.</w:t>
      </w:r>
    </w:p>
    <w:p w:rsidR="007F5E74" w:rsidRPr="008A53F9" w:rsidRDefault="007F5E74" w:rsidP="000D5C97">
      <w:pPr>
        <w:jc w:val="both"/>
        <w:rPr>
          <w:rFonts w:ascii="Galliard BT" w:hAnsi="Galliard BT"/>
          <w:color w:val="FF0000"/>
          <w:sz w:val="24"/>
          <w:szCs w:val="24"/>
        </w:rPr>
      </w:pPr>
      <w:r w:rsidRPr="000D5C97">
        <w:rPr>
          <w:rFonts w:ascii="Galliard BT" w:hAnsi="Galliard BT"/>
          <w:sz w:val="24"/>
          <w:szCs w:val="24"/>
        </w:rPr>
        <w:t>Aqui</w:t>
      </w:r>
      <w:r>
        <w:rPr>
          <w:rFonts w:ascii="Galliard BT" w:hAnsi="Galliard BT"/>
          <w:sz w:val="24"/>
          <w:szCs w:val="24"/>
        </w:rPr>
        <w:t xml:space="preserve">, o aluno </w:t>
      </w:r>
      <w:r w:rsidRPr="000D5C97">
        <w:rPr>
          <w:rFonts w:ascii="Galliard BT" w:hAnsi="Galliard BT"/>
          <w:sz w:val="24"/>
          <w:szCs w:val="24"/>
        </w:rPr>
        <w:t>pergunta se aquelas famosas três inversões</w:t>
      </w:r>
      <w:r>
        <w:rPr>
          <w:rFonts w:ascii="Galliard BT" w:hAnsi="Galliard BT"/>
          <w:sz w:val="24"/>
          <w:szCs w:val="24"/>
        </w:rPr>
        <w:t>,</w:t>
      </w:r>
      <w:r w:rsidRPr="000D5C97">
        <w:rPr>
          <w:rFonts w:ascii="Galliard BT" w:hAnsi="Galliard BT"/>
          <w:sz w:val="24"/>
          <w:szCs w:val="24"/>
        </w:rPr>
        <w:t xml:space="preserve"> que eu assinalei como característica</w:t>
      </w:r>
      <w:r>
        <w:rPr>
          <w:rFonts w:ascii="Galliard BT" w:hAnsi="Galliard BT"/>
          <w:sz w:val="24"/>
          <w:szCs w:val="24"/>
        </w:rPr>
        <w:t>s</w:t>
      </w:r>
      <w:r w:rsidRPr="000D5C97">
        <w:rPr>
          <w:rFonts w:ascii="Galliard BT" w:hAnsi="Galliard BT"/>
          <w:sz w:val="24"/>
          <w:szCs w:val="24"/>
        </w:rPr>
        <w:t xml:space="preserve"> da mentalidade revolucionaria</w:t>
      </w:r>
      <w:r>
        <w:rPr>
          <w:rFonts w:ascii="Galliard BT" w:hAnsi="Galliard BT"/>
          <w:sz w:val="24"/>
          <w:szCs w:val="24"/>
        </w:rPr>
        <w:t>,</w:t>
      </w:r>
      <w:r w:rsidRPr="000D5C97">
        <w:rPr>
          <w:rFonts w:ascii="Galliard BT" w:hAnsi="Galliard BT"/>
          <w:sz w:val="24"/>
          <w:szCs w:val="24"/>
        </w:rPr>
        <w:t xml:space="preserve"> não são</w:t>
      </w:r>
      <w:r>
        <w:rPr>
          <w:rFonts w:ascii="Galliard BT" w:hAnsi="Galliard BT"/>
          <w:sz w:val="24"/>
          <w:szCs w:val="24"/>
        </w:rPr>
        <w:t>, portanto, erros de lógica. Não!</w:t>
      </w:r>
      <w:r w:rsidRPr="000D5C97">
        <w:rPr>
          <w:rFonts w:ascii="Galliard BT" w:hAnsi="Galliard BT"/>
          <w:sz w:val="24"/>
          <w:szCs w:val="24"/>
        </w:rPr>
        <w:t xml:space="preserve"> Não são erros de lógica. E também não são erros de percepção. São erros de verbalização da percepção. E isso quer dizer que o sujeito pode estar vendo a realidade com muita exatidão, mas na expressão verbal ele erra e a partir dali, quando ele pensa no mesmo assunto, ele vê apenas o que ele disse, e não o que e</w:t>
      </w:r>
      <w:r>
        <w:rPr>
          <w:rFonts w:ascii="Galliard BT" w:hAnsi="Galliard BT"/>
          <w:sz w:val="24"/>
          <w:szCs w:val="24"/>
        </w:rPr>
        <w:t>le enxergou antes.  Por exemplo:</w:t>
      </w:r>
      <w:r w:rsidRPr="000D5C97">
        <w:rPr>
          <w:rFonts w:ascii="Galliard BT" w:hAnsi="Galliard BT"/>
          <w:sz w:val="24"/>
          <w:szCs w:val="24"/>
        </w:rPr>
        <w:t xml:space="preserve"> quando Jean Jacques Rousseau fala do contrato social. Bem analisado, o conceito do contrato social não faz o menor sentido</w:t>
      </w:r>
      <w:r>
        <w:rPr>
          <w:rFonts w:ascii="Galliard BT" w:hAnsi="Galliard BT"/>
          <w:sz w:val="24"/>
          <w:szCs w:val="24"/>
        </w:rPr>
        <w:t>,</w:t>
      </w:r>
      <w:r w:rsidRPr="000D5C97">
        <w:rPr>
          <w:rFonts w:ascii="Galliard BT" w:hAnsi="Galliard BT"/>
          <w:sz w:val="24"/>
          <w:szCs w:val="24"/>
        </w:rPr>
        <w:t xml:space="preserve"> porque para que as pessoas façam o contrato é preciso que elas já tenham combinado de fazer o contrato antes. Então o contrato social pressupõe outro contrato social</w:t>
      </w:r>
      <w:r>
        <w:rPr>
          <w:rFonts w:ascii="Galliard BT" w:hAnsi="Galliard BT"/>
          <w:sz w:val="24"/>
          <w:szCs w:val="24"/>
        </w:rPr>
        <w:t>,</w:t>
      </w:r>
      <w:r w:rsidRPr="000D5C97">
        <w:rPr>
          <w:rFonts w:ascii="Galliard BT" w:hAnsi="Galliard BT"/>
          <w:sz w:val="24"/>
          <w:szCs w:val="24"/>
        </w:rPr>
        <w:t xml:space="preserve"> que pressupõe outro contrato social</w:t>
      </w:r>
      <w:r>
        <w:rPr>
          <w:rFonts w:ascii="Galliard BT" w:hAnsi="Galliard BT"/>
          <w:sz w:val="24"/>
          <w:szCs w:val="24"/>
        </w:rPr>
        <w:t>,</w:t>
      </w:r>
      <w:r w:rsidRPr="000D5C97">
        <w:rPr>
          <w:rFonts w:ascii="Galliard BT" w:hAnsi="Galliard BT"/>
          <w:sz w:val="24"/>
          <w:szCs w:val="24"/>
        </w:rPr>
        <w:t xml:space="preserve"> e assim por diante. No entanto, a partir do momento em que ele criou esta figura de linguagem, todo mundo que</w:t>
      </w:r>
      <w:r w:rsidR="00C92DFA">
        <w:rPr>
          <w:rFonts w:ascii="Galliard BT" w:hAnsi="Galliard BT"/>
          <w:sz w:val="24"/>
          <w:szCs w:val="24"/>
        </w:rPr>
        <w:t>,</w:t>
      </w:r>
      <w:r w:rsidRPr="000D5C97">
        <w:rPr>
          <w:rFonts w:ascii="Galliard BT" w:hAnsi="Galliard BT"/>
          <w:sz w:val="24"/>
          <w:szCs w:val="24"/>
        </w:rPr>
        <w:t xml:space="preserve"> ou leu, ou que caiu sob a influência dele</w:t>
      </w:r>
      <w:r>
        <w:rPr>
          <w:rFonts w:ascii="Galliard BT" w:hAnsi="Galliard BT"/>
          <w:sz w:val="24"/>
          <w:szCs w:val="24"/>
        </w:rPr>
        <w:t xml:space="preserve"> </w:t>
      </w:r>
      <w:r w:rsidRPr="000D5C97">
        <w:rPr>
          <w:rFonts w:ascii="Galliard BT" w:hAnsi="Galliard BT"/>
          <w:sz w:val="24"/>
          <w:szCs w:val="24"/>
        </w:rPr>
        <w:t>de algum modo, passa a enxergar a soci</w:t>
      </w:r>
      <w:r>
        <w:rPr>
          <w:rFonts w:ascii="Galliard BT" w:hAnsi="Galliard BT"/>
          <w:sz w:val="24"/>
          <w:szCs w:val="24"/>
        </w:rPr>
        <w:t>edade de maneira contratualista, sem perguntar de onde ele tirou isto!</w:t>
      </w:r>
      <w:r w:rsidRPr="000D5C97">
        <w:rPr>
          <w:rFonts w:ascii="Galliard BT" w:hAnsi="Galliard BT"/>
          <w:sz w:val="24"/>
          <w:szCs w:val="24"/>
        </w:rPr>
        <w:t xml:space="preserve"> Pode ser que, na hora em que Rousseau inventou o contrato social, ele estivesse vendo as coisas exatamente como elas são, mas como faltou a capacidade de expressar a experiência tal como ela aparecia, ele imediatamente condensou a coisa numa figura de linguagem e essa figura de linguagem </w:t>
      </w:r>
      <w:r w:rsidRPr="000D5C97">
        <w:rPr>
          <w:rFonts w:ascii="Galliard BT" w:hAnsi="Galliard BT"/>
          <w:sz w:val="24"/>
          <w:szCs w:val="24"/>
        </w:rPr>
        <w:lastRenderedPageBreak/>
        <w:t xml:space="preserve">passou a ser usada como se significasse alguma coisa literalmente. Podemos dizer que a sociedade </w:t>
      </w:r>
      <w:r w:rsidRPr="006E0C1B">
        <w:rPr>
          <w:rFonts w:ascii="Galliard BT" w:hAnsi="Galliard BT"/>
          <w:i/>
          <w:sz w:val="24"/>
          <w:szCs w:val="24"/>
        </w:rPr>
        <w:t>é como um contrato</w:t>
      </w:r>
      <w:r w:rsidRPr="000D5C97">
        <w:rPr>
          <w:rFonts w:ascii="Galliard BT" w:hAnsi="Galliard BT"/>
          <w:sz w:val="24"/>
          <w:szCs w:val="24"/>
        </w:rPr>
        <w:t xml:space="preserve">, mas </w:t>
      </w:r>
      <w:r w:rsidRPr="006E0C1B">
        <w:rPr>
          <w:rFonts w:ascii="Galliard BT" w:hAnsi="Galliard BT"/>
          <w:i/>
          <w:sz w:val="24"/>
          <w:szCs w:val="24"/>
        </w:rPr>
        <w:t>ela não é um contrato</w:t>
      </w:r>
      <w:r w:rsidRPr="000D5C97">
        <w:rPr>
          <w:rFonts w:ascii="Galliard BT" w:hAnsi="Galliard BT"/>
          <w:sz w:val="24"/>
          <w:szCs w:val="24"/>
        </w:rPr>
        <w:t>. Assim como</w:t>
      </w:r>
      <w:r>
        <w:rPr>
          <w:rFonts w:ascii="Galliard BT" w:hAnsi="Galliard BT"/>
          <w:sz w:val="24"/>
          <w:szCs w:val="24"/>
        </w:rPr>
        <w:t>, por exemplo,</w:t>
      </w:r>
      <w:r w:rsidRPr="000D5C97">
        <w:rPr>
          <w:rFonts w:ascii="Galliard BT" w:hAnsi="Galliard BT"/>
          <w:sz w:val="24"/>
          <w:szCs w:val="24"/>
        </w:rPr>
        <w:t xml:space="preserve"> na Renascença, quando se aprimora a arte da relojoaria, e se criam relógios mecânicos com uma precisão incrível, imediatamente surge a ideia de encarar o cosmos como se ele fosse um relógio. Então você passa a ver os ciclos planetários como se fossem relógios cósmicos. Até houve um livro chamado </w:t>
      </w:r>
      <w:r w:rsidRPr="000D5C97">
        <w:rPr>
          <w:rFonts w:ascii="Galliard BT" w:hAnsi="Galliard BT"/>
          <w:i/>
          <w:sz w:val="24"/>
          <w:szCs w:val="24"/>
        </w:rPr>
        <w:t>Os Relógios Cósmicos</w:t>
      </w:r>
      <w:r w:rsidRPr="000D5C97">
        <w:rPr>
          <w:rFonts w:ascii="Galliard BT" w:hAnsi="Galliard BT"/>
          <w:sz w:val="24"/>
          <w:szCs w:val="24"/>
        </w:rPr>
        <w:t>. Michel Gauquelin escreveu um livro com esse nome. Mas</w:t>
      </w:r>
      <w:r w:rsidR="003575A7">
        <w:rPr>
          <w:rFonts w:ascii="Galliard BT" w:hAnsi="Galliard BT"/>
          <w:sz w:val="24"/>
          <w:szCs w:val="24"/>
        </w:rPr>
        <w:t>,</w:t>
      </w:r>
      <w:r w:rsidRPr="000D5C97">
        <w:rPr>
          <w:rFonts w:ascii="Galliard BT" w:hAnsi="Galliard BT"/>
          <w:sz w:val="24"/>
          <w:szCs w:val="24"/>
        </w:rPr>
        <w:t xml:space="preserve"> espere um pouquinho: não é o contrario? Não foram estas maquinas que foram inventadas para imitar os ciclos planetários, do sol e da lua, ou pelo menos do sol, num plano pequeno? Aquilo que é modelado por um fenômeno natural passa, em seguida, a ser encarado como se ele fosse o modelo. Hoje em dia não há inumeráveis pessoas falando em modelos informáticos do cérebro? Tem disciplinas inteiras nas universid</w:t>
      </w:r>
      <w:r w:rsidR="006531CC">
        <w:rPr>
          <w:rFonts w:ascii="Galliard BT" w:hAnsi="Galliard BT"/>
          <w:sz w:val="24"/>
          <w:szCs w:val="24"/>
        </w:rPr>
        <w:t>ades para estudar isto. Ou seja:</w:t>
      </w:r>
      <w:r w:rsidRPr="000D5C97">
        <w:rPr>
          <w:rFonts w:ascii="Galliard BT" w:hAnsi="Galliard BT"/>
          <w:sz w:val="24"/>
          <w:szCs w:val="24"/>
        </w:rPr>
        <w:t xml:space="preserve"> você vai estudar o funcionamento do cérebro como se ele fosse um programa de computador, quando, na verdade, os programas de computador é que foram feitos para imitar alguns procedimentos dos cérebros. Então a imitação se torna, retroativamente, o modelo</w:t>
      </w:r>
      <w:r>
        <w:rPr>
          <w:rFonts w:ascii="Galliard BT" w:hAnsi="Galliard BT"/>
          <w:sz w:val="24"/>
          <w:szCs w:val="24"/>
        </w:rPr>
        <w:t>,</w:t>
      </w:r>
      <w:r w:rsidRPr="000D5C97">
        <w:rPr>
          <w:rFonts w:ascii="Galliard BT" w:hAnsi="Galliard BT"/>
          <w:sz w:val="24"/>
          <w:szCs w:val="24"/>
        </w:rPr>
        <w:t xml:space="preserve"> e as pessoas acreditam que isso vai ter uma força explicativa. </w:t>
      </w:r>
      <w:r>
        <w:rPr>
          <w:rFonts w:ascii="Galliard BT" w:hAnsi="Galliard BT"/>
          <w:sz w:val="24"/>
          <w:szCs w:val="24"/>
        </w:rPr>
        <w:t>Bom, ela tem uma forç</w:t>
      </w:r>
      <w:r w:rsidRPr="000D5C97">
        <w:rPr>
          <w:rFonts w:ascii="Galliard BT" w:hAnsi="Galliard BT"/>
          <w:sz w:val="24"/>
          <w:szCs w:val="24"/>
        </w:rPr>
        <w:t>a explicativa na base analógica, mas não mais do que isto. Então</w:t>
      </w:r>
      <w:r>
        <w:rPr>
          <w:rFonts w:ascii="Galliard BT" w:hAnsi="Galliard BT"/>
          <w:sz w:val="24"/>
          <w:szCs w:val="24"/>
        </w:rPr>
        <w:t>,</w:t>
      </w:r>
      <w:r w:rsidRPr="000D5C97">
        <w:rPr>
          <w:rFonts w:ascii="Galliard BT" w:hAnsi="Galliard BT"/>
          <w:sz w:val="24"/>
          <w:szCs w:val="24"/>
        </w:rPr>
        <w:t xml:space="preserve"> quando você está </w:t>
      </w:r>
      <w:r>
        <w:rPr>
          <w:rFonts w:ascii="Galliard BT" w:hAnsi="Galliard BT"/>
          <w:sz w:val="24"/>
          <w:szCs w:val="24"/>
        </w:rPr>
        <w:t>usando uma figura de linguagem;</w:t>
      </w:r>
      <w:r w:rsidRPr="000D5C97">
        <w:rPr>
          <w:rFonts w:ascii="Galliard BT" w:hAnsi="Galliard BT"/>
          <w:sz w:val="24"/>
          <w:szCs w:val="24"/>
        </w:rPr>
        <w:t xml:space="preserve"> quando você está usando os nomes estritamente </w:t>
      </w:r>
      <w:r>
        <w:rPr>
          <w:rFonts w:ascii="Galliard BT" w:hAnsi="Galliard BT"/>
          <w:sz w:val="24"/>
          <w:szCs w:val="24"/>
        </w:rPr>
        <w:t>apropriados, em sentido unívoco; quando você tem domínio das suas metáforas;</w:t>
      </w:r>
      <w:r w:rsidRPr="000D5C97">
        <w:rPr>
          <w:rFonts w:ascii="Galliard BT" w:hAnsi="Galliard BT"/>
          <w:sz w:val="24"/>
          <w:szCs w:val="24"/>
        </w:rPr>
        <w:t xml:space="preserve"> e quando elas passaram a ter um poder hipnótico e fantasmagórico em cima da sua mente, ao ponto em que uma vez dita a metáfora você só enxerga o que está dentro dela, e todos os demais componentes do fenômeno passam a ser invisíveis para você...</w:t>
      </w:r>
      <w:r>
        <w:rPr>
          <w:rFonts w:ascii="Galliard BT" w:hAnsi="Galliard BT"/>
          <w:sz w:val="24"/>
          <w:szCs w:val="24"/>
        </w:rPr>
        <w:t xml:space="preserve">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Se você pegar estas grandes figuras de linguagem que se tornaram célebres, que adquiriram uma presença cultural importante, </w:t>
      </w:r>
      <w:r>
        <w:rPr>
          <w:rFonts w:ascii="Galliard BT" w:hAnsi="Galliard BT"/>
          <w:sz w:val="24"/>
          <w:szCs w:val="24"/>
        </w:rPr>
        <w:t xml:space="preserve">como, por exemplo, a expressão </w:t>
      </w:r>
      <w:r w:rsidRPr="00CF4C15">
        <w:rPr>
          <w:rFonts w:ascii="Galliard BT" w:hAnsi="Galliard BT"/>
          <w:i/>
          <w:sz w:val="24"/>
          <w:szCs w:val="24"/>
        </w:rPr>
        <w:t>luta de classes</w:t>
      </w:r>
      <w:r w:rsidRPr="000D5C97">
        <w:rPr>
          <w:rFonts w:ascii="Galliard BT" w:hAnsi="Galliard BT"/>
          <w:sz w:val="24"/>
          <w:szCs w:val="24"/>
        </w:rPr>
        <w:t xml:space="preserve">, ou até expressões que nós usamos quando o sujeito está pensando errado e nós dizemos que ele </w:t>
      </w:r>
      <w:r w:rsidRPr="00CF4C15">
        <w:rPr>
          <w:rFonts w:ascii="Galliard BT" w:hAnsi="Galliard BT"/>
          <w:i/>
          <w:sz w:val="24"/>
          <w:szCs w:val="24"/>
        </w:rPr>
        <w:t>está com o cérebro avariado</w:t>
      </w:r>
      <w:r w:rsidRPr="000D5C97">
        <w:rPr>
          <w:rFonts w:ascii="Galliard BT" w:hAnsi="Galliard BT"/>
          <w:sz w:val="24"/>
          <w:szCs w:val="24"/>
        </w:rPr>
        <w:t xml:space="preserve">, ou que </w:t>
      </w:r>
      <w:r w:rsidRPr="00CF4C15">
        <w:rPr>
          <w:rFonts w:ascii="Galliard BT" w:hAnsi="Galliard BT"/>
          <w:i/>
          <w:sz w:val="24"/>
          <w:szCs w:val="24"/>
        </w:rPr>
        <w:t>tem um cérebro de galinha</w:t>
      </w:r>
      <w:r w:rsidRPr="000D5C97">
        <w:rPr>
          <w:rFonts w:ascii="Galliard BT" w:hAnsi="Galliard BT"/>
          <w:sz w:val="24"/>
          <w:szCs w:val="24"/>
        </w:rPr>
        <w:t>, estamos usando figuras de linguagem, que não expressam realmente o que acontece.</w:t>
      </w:r>
      <w:r w:rsidR="003575A7">
        <w:rPr>
          <w:rFonts w:ascii="Galliard BT" w:hAnsi="Galliard BT"/>
          <w:sz w:val="24"/>
          <w:szCs w:val="24"/>
        </w:rPr>
        <w:t xml:space="preserve"> Quem sabe qual é, na verdade, </w:t>
      </w:r>
      <w:r w:rsidRPr="000D5C97">
        <w:rPr>
          <w:rFonts w:ascii="Galliard BT" w:hAnsi="Galliard BT"/>
          <w:sz w:val="24"/>
          <w:szCs w:val="24"/>
        </w:rPr>
        <w:t xml:space="preserve">a relação entre cérebro e pensamento? </w:t>
      </w:r>
      <w:r>
        <w:rPr>
          <w:rFonts w:ascii="Galliard BT" w:hAnsi="Galliard BT"/>
          <w:sz w:val="24"/>
          <w:szCs w:val="24"/>
        </w:rPr>
        <w:t xml:space="preserve">Ninguém sabe! </w:t>
      </w:r>
      <w:r w:rsidRPr="000D5C97">
        <w:rPr>
          <w:rFonts w:ascii="Galliard BT" w:hAnsi="Galliard BT"/>
          <w:sz w:val="24"/>
          <w:szCs w:val="24"/>
        </w:rPr>
        <w:t xml:space="preserve">Na verdade, </w:t>
      </w:r>
      <w:r>
        <w:rPr>
          <w:rFonts w:ascii="Galliard BT" w:hAnsi="Galliard BT"/>
          <w:sz w:val="24"/>
          <w:szCs w:val="24"/>
        </w:rPr>
        <w:t>a</w:t>
      </w:r>
      <w:r w:rsidRPr="000D5C97">
        <w:rPr>
          <w:rFonts w:ascii="Galliard BT" w:hAnsi="Galliard BT"/>
          <w:sz w:val="24"/>
          <w:szCs w:val="24"/>
        </w:rPr>
        <w:t xml:space="preserve">té </w:t>
      </w:r>
      <w:r>
        <w:rPr>
          <w:rFonts w:ascii="Galliard BT" w:hAnsi="Galliard BT"/>
          <w:sz w:val="24"/>
          <w:szCs w:val="24"/>
        </w:rPr>
        <w:t>hoje</w:t>
      </w:r>
      <w:r w:rsidRPr="000D5C97">
        <w:rPr>
          <w:rFonts w:ascii="Galliard BT" w:hAnsi="Galliard BT"/>
          <w:sz w:val="24"/>
          <w:szCs w:val="24"/>
        </w:rPr>
        <w:t xml:space="preserve"> não se encontrou nenhuma. Você encontra, no máximo, um vago paralelismo. Mas, por outro lado, nós sabemos que há pessoas com um cérebro muito deficiente, ou quase nulo, que pensam perfeitamente bem. </w:t>
      </w:r>
      <w:r w:rsidRPr="000D5C97">
        <w:rPr>
          <w:rFonts w:ascii="Galliard BT" w:hAnsi="Galliard BT"/>
          <w:b/>
          <w:color w:val="FF0000"/>
          <w:sz w:val="16"/>
          <w:szCs w:val="16"/>
        </w:rPr>
        <w:t>[00:40]</w:t>
      </w:r>
      <w:r>
        <w:rPr>
          <w:rFonts w:ascii="Galliard BT" w:hAnsi="Galliard BT"/>
          <w:b/>
          <w:color w:val="FF0000"/>
          <w:sz w:val="16"/>
          <w:szCs w:val="16"/>
        </w:rPr>
        <w:t xml:space="preserve"> </w:t>
      </w:r>
      <w:r w:rsidR="006531CC">
        <w:rPr>
          <w:rFonts w:ascii="Galliard BT" w:hAnsi="Galliard BT"/>
          <w:sz w:val="24"/>
          <w:szCs w:val="24"/>
        </w:rPr>
        <w:t xml:space="preserve">E observamos mesmo </w:t>
      </w:r>
      <w:r w:rsidR="006531CC">
        <w:rPr>
          <w:rFonts w:ascii="Times New Roman" w:hAnsi="Times New Roman"/>
          <w:sz w:val="24"/>
          <w:szCs w:val="24"/>
        </w:rPr>
        <w:t>―</w:t>
      </w:r>
      <w:r w:rsidRPr="000D5C97">
        <w:rPr>
          <w:rFonts w:ascii="Galliard BT" w:hAnsi="Galliard BT"/>
          <w:sz w:val="24"/>
          <w:szCs w:val="24"/>
        </w:rPr>
        <w:t xml:space="preserve"> como já mencionei em outras a</w:t>
      </w:r>
      <w:r w:rsidR="006531CC">
        <w:rPr>
          <w:rFonts w:ascii="Galliard BT" w:hAnsi="Galliard BT"/>
          <w:sz w:val="24"/>
          <w:szCs w:val="24"/>
        </w:rPr>
        <w:t xml:space="preserve">ulas </w:t>
      </w:r>
      <w:r w:rsidR="006531CC">
        <w:rPr>
          <w:rFonts w:ascii="Times New Roman" w:hAnsi="Times New Roman"/>
          <w:sz w:val="24"/>
          <w:szCs w:val="24"/>
        </w:rPr>
        <w:t>―</w:t>
      </w:r>
      <w:r w:rsidRPr="000D5C97">
        <w:rPr>
          <w:rFonts w:ascii="Galliard BT" w:hAnsi="Galliard BT"/>
          <w:sz w:val="24"/>
          <w:szCs w:val="24"/>
        </w:rPr>
        <w:t xml:space="preserve"> atividades cognitivas que </w:t>
      </w:r>
      <w:r>
        <w:rPr>
          <w:rFonts w:ascii="Galliard BT" w:hAnsi="Galliard BT"/>
          <w:sz w:val="24"/>
          <w:szCs w:val="24"/>
        </w:rPr>
        <w:t xml:space="preserve">se dão para </w:t>
      </w:r>
      <w:r w:rsidRPr="000D5C97">
        <w:rPr>
          <w:rFonts w:ascii="Galliard BT" w:hAnsi="Galliard BT"/>
          <w:sz w:val="24"/>
          <w:szCs w:val="24"/>
        </w:rPr>
        <w:t xml:space="preserve">além de tudo o que o cérebro pode alcançar. E, no entanto, nós continuamos usando a figura de linguagem e, quando uma pessoa diz besteira, dizemos que tem um </w:t>
      </w:r>
      <w:r w:rsidRPr="00811DAA">
        <w:rPr>
          <w:rFonts w:ascii="Galliard BT" w:hAnsi="Galliard BT"/>
          <w:i/>
          <w:sz w:val="24"/>
          <w:szCs w:val="24"/>
        </w:rPr>
        <w:t>cérebro de galinha</w:t>
      </w:r>
      <w:r w:rsidRPr="000D5C97">
        <w:rPr>
          <w:rFonts w:ascii="Galliard BT" w:hAnsi="Galliard BT"/>
          <w:sz w:val="24"/>
          <w:szCs w:val="24"/>
        </w:rPr>
        <w:t>.</w:t>
      </w:r>
    </w:p>
    <w:p w:rsidR="007F5E74" w:rsidRPr="000D5C97" w:rsidRDefault="007F5E74" w:rsidP="000D5C97">
      <w:pPr>
        <w:jc w:val="both"/>
        <w:rPr>
          <w:rFonts w:ascii="Galliard BT" w:hAnsi="Galliard BT"/>
          <w:sz w:val="24"/>
          <w:szCs w:val="24"/>
        </w:rPr>
      </w:pPr>
      <w:r>
        <w:rPr>
          <w:rFonts w:ascii="Galliard BT" w:hAnsi="Galliard BT"/>
          <w:sz w:val="24"/>
          <w:szCs w:val="24"/>
        </w:rPr>
        <w:t>A</w:t>
      </w:r>
      <w:r w:rsidRPr="000D5C97">
        <w:rPr>
          <w:rFonts w:ascii="Galliard BT" w:hAnsi="Galliard BT"/>
          <w:sz w:val="24"/>
          <w:szCs w:val="24"/>
        </w:rPr>
        <w:t xml:space="preserve"> expressão </w:t>
      </w:r>
      <w:r w:rsidRPr="006A7882">
        <w:rPr>
          <w:rFonts w:ascii="Galliard BT" w:hAnsi="Galliard BT"/>
          <w:i/>
          <w:sz w:val="24"/>
          <w:szCs w:val="24"/>
        </w:rPr>
        <w:t xml:space="preserve">luta de classes </w:t>
      </w:r>
      <w:r w:rsidRPr="000D5C97">
        <w:rPr>
          <w:rFonts w:ascii="Galliard BT" w:hAnsi="Galliard BT"/>
          <w:sz w:val="24"/>
          <w:szCs w:val="24"/>
        </w:rPr>
        <w:t>expressa algo que raramente acontece. Quantas vezes você observa</w:t>
      </w:r>
      <w:r>
        <w:rPr>
          <w:rFonts w:ascii="Galliard BT" w:hAnsi="Galliard BT"/>
          <w:sz w:val="24"/>
          <w:szCs w:val="24"/>
        </w:rPr>
        <w:t>,</w:t>
      </w:r>
      <w:r w:rsidRPr="000D5C97">
        <w:rPr>
          <w:rFonts w:ascii="Galliard BT" w:hAnsi="Galliard BT"/>
          <w:sz w:val="24"/>
          <w:szCs w:val="24"/>
        </w:rPr>
        <w:t xml:space="preserve"> na realidade</w:t>
      </w:r>
      <w:r>
        <w:rPr>
          <w:rFonts w:ascii="Galliard BT" w:hAnsi="Galliard BT"/>
          <w:sz w:val="24"/>
          <w:szCs w:val="24"/>
        </w:rPr>
        <w:t>,</w:t>
      </w:r>
      <w:r w:rsidRPr="000D5C97">
        <w:rPr>
          <w:rFonts w:ascii="Galliard BT" w:hAnsi="Galliard BT"/>
          <w:sz w:val="24"/>
          <w:szCs w:val="24"/>
        </w:rPr>
        <w:t xml:space="preserve"> a classe do proletariado industrial em atitude francamente hostil </w:t>
      </w:r>
      <w:r w:rsidRPr="000D5C97">
        <w:rPr>
          <w:rFonts w:ascii="Galliard BT" w:hAnsi="Galliard BT"/>
          <w:sz w:val="24"/>
          <w:szCs w:val="24"/>
        </w:rPr>
        <w:lastRenderedPageBreak/>
        <w:t>contra os donos dos meios de produção? Isso acontece muitíssimo de vez em quando. Na maior parte do tempo, está lá o proletário</w:t>
      </w:r>
      <w:r>
        <w:rPr>
          <w:rFonts w:ascii="Galliard BT" w:hAnsi="Galliard BT"/>
          <w:sz w:val="24"/>
          <w:szCs w:val="24"/>
        </w:rPr>
        <w:t xml:space="preserve"> indo trabalhar,</w:t>
      </w:r>
      <w:r w:rsidRPr="000D5C97">
        <w:rPr>
          <w:rFonts w:ascii="Galliard BT" w:hAnsi="Galliard BT"/>
          <w:sz w:val="24"/>
          <w:szCs w:val="24"/>
        </w:rPr>
        <w:t xml:space="preserve"> até satisfeito com seu salário, principalmente o proletário industrial que é um dos grandes beneficiários da economia moderna. Então a luta de classes é uma exceção que, muito de vez em quando</w:t>
      </w:r>
      <w:r>
        <w:rPr>
          <w:rFonts w:ascii="Galliard BT" w:hAnsi="Galliard BT"/>
          <w:sz w:val="24"/>
          <w:szCs w:val="24"/>
        </w:rPr>
        <w:t>,</w:t>
      </w:r>
      <w:r w:rsidRPr="000D5C97">
        <w:rPr>
          <w:rFonts w:ascii="Galliard BT" w:hAnsi="Galliard BT"/>
          <w:sz w:val="24"/>
          <w:szCs w:val="24"/>
        </w:rPr>
        <w:t xml:space="preserve"> acontece em condições excepcionais. E, no entanto, basta você usar a expressão</w:t>
      </w:r>
      <w:r>
        <w:rPr>
          <w:rFonts w:ascii="Galliard BT" w:hAnsi="Galliard BT"/>
          <w:sz w:val="24"/>
          <w:szCs w:val="24"/>
        </w:rPr>
        <w:t>,</w:t>
      </w:r>
      <w:r w:rsidRPr="000D5C97">
        <w:rPr>
          <w:rFonts w:ascii="Galliard BT" w:hAnsi="Galliard BT"/>
          <w:sz w:val="24"/>
          <w:szCs w:val="24"/>
        </w:rPr>
        <w:t xml:space="preserve"> que as pessoas pensam que você está falando de um fenômeno que existe e que não só existe como define a estrutura social. Então este é um caso de </w:t>
      </w:r>
      <w:r w:rsidRPr="00606073">
        <w:rPr>
          <w:rFonts w:ascii="Galliard BT" w:hAnsi="Galliard BT"/>
          <w:sz w:val="24"/>
          <w:szCs w:val="24"/>
        </w:rPr>
        <w:t>possessão verbal</w:t>
      </w:r>
      <w:r w:rsidRPr="000D5C97">
        <w:rPr>
          <w:rFonts w:ascii="Galliard BT" w:hAnsi="Galliard BT"/>
          <w:sz w:val="24"/>
          <w:szCs w:val="24"/>
        </w:rPr>
        <w:t>. A figura de linguagem cria uma estrutura quase visual, uma estrutura imaginária, que entra em você</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como dizem, “em grama”. Ou seja:</w:t>
      </w:r>
      <w:r w:rsidRPr="000D5C97">
        <w:rPr>
          <w:rFonts w:ascii="Galliard BT" w:hAnsi="Galliard BT"/>
          <w:sz w:val="24"/>
          <w:szCs w:val="24"/>
        </w:rPr>
        <w:t xml:space="preserve"> como um código que reestrutura a sua percepção</w:t>
      </w:r>
      <w:r>
        <w:rPr>
          <w:rFonts w:ascii="Galliard BT" w:hAnsi="Galliard BT"/>
          <w:sz w:val="24"/>
          <w:szCs w:val="24"/>
        </w:rPr>
        <w:t>,</w:t>
      </w:r>
      <w:r w:rsidRPr="000D5C97">
        <w:rPr>
          <w:rFonts w:ascii="Galliard BT" w:hAnsi="Galliard BT"/>
          <w:sz w:val="24"/>
          <w:szCs w:val="24"/>
        </w:rPr>
        <w:t xml:space="preserve"> de modo que você passa a ver as coisas do modo como alguém disse, ou você mesm</w:t>
      </w:r>
      <w:r>
        <w:rPr>
          <w:rFonts w:ascii="Galliard BT" w:hAnsi="Galliard BT"/>
          <w:sz w:val="24"/>
          <w:szCs w:val="24"/>
        </w:rPr>
        <w:t>o disse, e não da forma como</w:t>
      </w:r>
      <w:r w:rsidRPr="000D5C97">
        <w:rPr>
          <w:rFonts w:ascii="Galliard BT" w:hAnsi="Galliard BT"/>
          <w:sz w:val="24"/>
          <w:szCs w:val="24"/>
        </w:rPr>
        <w:t xml:space="preserve"> você realmente viu. E eu digo para você que noventa por cento do esforço filosófico é o esforço de sair de dentro d</w:t>
      </w:r>
      <w:r>
        <w:rPr>
          <w:rFonts w:ascii="Galliard BT" w:hAnsi="Galliard BT"/>
          <w:sz w:val="24"/>
          <w:szCs w:val="24"/>
        </w:rPr>
        <w:t>esse</w:t>
      </w:r>
      <w:r w:rsidRPr="000D5C97">
        <w:rPr>
          <w:rFonts w:ascii="Galliard BT" w:hAnsi="Galliard BT"/>
          <w:sz w:val="24"/>
          <w:szCs w:val="24"/>
        </w:rPr>
        <w:t xml:space="preserve"> estado de possessão verbal e voltar a expressar as coisas tal como elas apareceram originariamente na experiência. O que supõe, evidentemente, a criação de novas modalidades de expressão verbal. Supõe um saneamento da linguagem. E é claro que nós não podemos fazer isto sem a ajuda de toda a tradição literária da qual pudermos dispor. Porque é muito improvável que a descrição da experiência possa ser feita diretamente</w:t>
      </w:r>
      <w:r>
        <w:rPr>
          <w:rFonts w:ascii="Galliard BT" w:hAnsi="Galliard BT"/>
          <w:sz w:val="24"/>
          <w:szCs w:val="24"/>
        </w:rPr>
        <w:t>,</w:t>
      </w:r>
      <w:r w:rsidRPr="000D5C97">
        <w:rPr>
          <w:rFonts w:ascii="Galliard BT" w:hAnsi="Galliard BT"/>
          <w:sz w:val="24"/>
          <w:szCs w:val="24"/>
        </w:rPr>
        <w:t xml:space="preserve"> mediante termos e conceitos filosóficos já claramente estabelecidos. Você vai ter que passar por uma etapa narrativa</w:t>
      </w:r>
      <w:r>
        <w:rPr>
          <w:rFonts w:ascii="Galliard BT" w:hAnsi="Galliard BT"/>
          <w:sz w:val="24"/>
          <w:szCs w:val="24"/>
        </w:rPr>
        <w:t>,</w:t>
      </w:r>
      <w:r w:rsidRPr="000D5C97">
        <w:rPr>
          <w:rFonts w:ascii="Galliard BT" w:hAnsi="Galliard BT"/>
          <w:sz w:val="24"/>
          <w:szCs w:val="24"/>
        </w:rPr>
        <w:t xml:space="preserve"> ou poética, ou poeticamente descritiva, ou coisa assim. Não é possível fazer de outra maneira. </w:t>
      </w:r>
    </w:p>
    <w:p w:rsidR="007F5E74" w:rsidRPr="00C65BDC" w:rsidRDefault="007F5E74" w:rsidP="000D5C97">
      <w:pPr>
        <w:jc w:val="both"/>
        <w:rPr>
          <w:rFonts w:ascii="Galliard BT" w:hAnsi="Galliard BT"/>
          <w:color w:val="FF0000"/>
          <w:sz w:val="24"/>
          <w:szCs w:val="24"/>
        </w:rPr>
      </w:pPr>
      <w:r w:rsidRPr="000D5C97">
        <w:rPr>
          <w:rFonts w:ascii="Galliard BT" w:hAnsi="Galliard BT"/>
          <w:sz w:val="24"/>
          <w:szCs w:val="24"/>
        </w:rPr>
        <w:t>Ora, mas isto nos coloca o seguinte problema: qual é a capacidade que as pessoas</w:t>
      </w:r>
      <w:r>
        <w:rPr>
          <w:rFonts w:ascii="Galliard BT" w:hAnsi="Galliard BT"/>
          <w:sz w:val="24"/>
          <w:szCs w:val="24"/>
        </w:rPr>
        <w:t>,</w:t>
      </w:r>
      <w:r w:rsidRPr="000D5C97">
        <w:rPr>
          <w:rFonts w:ascii="Galliard BT" w:hAnsi="Galliard BT"/>
          <w:sz w:val="24"/>
          <w:szCs w:val="24"/>
        </w:rPr>
        <w:t xml:space="preserve"> num determinado instante, num determinado momento da historia, em uma determinada sociedade concreta, têm de</w:t>
      </w:r>
      <w:r>
        <w:rPr>
          <w:rFonts w:ascii="Galliard BT" w:hAnsi="Galliard BT"/>
          <w:sz w:val="24"/>
          <w:szCs w:val="24"/>
        </w:rPr>
        <w:t>,</w:t>
      </w:r>
      <w:r w:rsidRPr="000D5C97">
        <w:rPr>
          <w:rFonts w:ascii="Galliard BT" w:hAnsi="Galliard BT"/>
          <w:sz w:val="24"/>
          <w:szCs w:val="24"/>
        </w:rPr>
        <w:t xml:space="preserve"> realmente</w:t>
      </w:r>
      <w:r>
        <w:rPr>
          <w:rFonts w:ascii="Galliard BT" w:hAnsi="Galliard BT"/>
          <w:sz w:val="24"/>
          <w:szCs w:val="24"/>
        </w:rPr>
        <w:t>,</w:t>
      </w:r>
      <w:r w:rsidRPr="000D5C97">
        <w:rPr>
          <w:rFonts w:ascii="Galliard BT" w:hAnsi="Galliard BT"/>
          <w:sz w:val="24"/>
          <w:szCs w:val="24"/>
        </w:rPr>
        <w:t xml:space="preserve"> expressar a sua experiência? Quanto da experiência é transponível na linguagem corrente</w:t>
      </w:r>
      <w:r>
        <w:rPr>
          <w:rFonts w:ascii="Galliard BT" w:hAnsi="Galliard BT"/>
          <w:sz w:val="24"/>
          <w:szCs w:val="24"/>
        </w:rPr>
        <w:t>,</w:t>
      </w:r>
      <w:r w:rsidRPr="000D5C97">
        <w:rPr>
          <w:rFonts w:ascii="Galliard BT" w:hAnsi="Galliard BT"/>
          <w:sz w:val="24"/>
          <w:szCs w:val="24"/>
        </w:rPr>
        <w:t xml:space="preserve"> de modo que as pessoas possam conversar a respeito? Veremos que o círculo do que se pode geralmente conversar, o círculo daquilo que temos instrumento</w:t>
      </w:r>
      <w:r>
        <w:rPr>
          <w:rFonts w:ascii="Galliard BT" w:hAnsi="Galliard BT"/>
          <w:sz w:val="24"/>
          <w:szCs w:val="24"/>
        </w:rPr>
        <w:t>s</w:t>
      </w:r>
      <w:r w:rsidRPr="000D5C97">
        <w:rPr>
          <w:rFonts w:ascii="Galliard BT" w:hAnsi="Galliard BT"/>
          <w:sz w:val="24"/>
          <w:szCs w:val="24"/>
        </w:rPr>
        <w:t xml:space="preserve"> para falar uns aos outros, é muito menor que o círculo das suas experiências interiores. Então muitas emoções</w:t>
      </w:r>
      <w:r w:rsidR="00DD16FB">
        <w:rPr>
          <w:rFonts w:ascii="Galliard BT" w:hAnsi="Galliard BT"/>
          <w:sz w:val="24"/>
          <w:szCs w:val="24"/>
        </w:rPr>
        <w:t>,</w:t>
      </w:r>
      <w:r w:rsidRPr="000D5C97">
        <w:rPr>
          <w:rFonts w:ascii="Galliard BT" w:hAnsi="Galliard BT"/>
          <w:sz w:val="24"/>
          <w:szCs w:val="24"/>
        </w:rPr>
        <w:t xml:space="preserve"> ou percepções</w:t>
      </w:r>
      <w:r w:rsidR="00DD16FB">
        <w:rPr>
          <w:rFonts w:ascii="Galliard BT" w:hAnsi="Galliard BT"/>
          <w:sz w:val="24"/>
          <w:szCs w:val="24"/>
        </w:rPr>
        <w:t>,</w:t>
      </w:r>
      <w:r w:rsidRPr="000D5C97">
        <w:rPr>
          <w:rFonts w:ascii="Galliard BT" w:hAnsi="Galliard BT"/>
          <w:sz w:val="24"/>
          <w:szCs w:val="24"/>
        </w:rPr>
        <w:t xml:space="preserve"> simplesmente não</w:t>
      </w:r>
      <w:r>
        <w:rPr>
          <w:rFonts w:ascii="Galliard BT" w:hAnsi="Galliard BT"/>
          <w:sz w:val="24"/>
          <w:szCs w:val="24"/>
        </w:rPr>
        <w:t xml:space="preserve"> têm nome. Daí a diferença que</w:t>
      </w:r>
      <w:r w:rsidRPr="000D5C97">
        <w:rPr>
          <w:rFonts w:ascii="Galliard BT" w:hAnsi="Galliard BT"/>
          <w:sz w:val="24"/>
          <w:szCs w:val="24"/>
        </w:rPr>
        <w:t xml:space="preserve"> estabelecemos entre o famoso </w:t>
      </w:r>
      <w:r w:rsidRPr="00E05561">
        <w:rPr>
          <w:rFonts w:ascii="Galliard BT" w:hAnsi="Galliard BT"/>
          <w:i/>
          <w:sz w:val="24"/>
          <w:szCs w:val="24"/>
        </w:rPr>
        <w:t>eu narrativo</w:t>
      </w:r>
      <w:r w:rsidRPr="000D5C97">
        <w:rPr>
          <w:rFonts w:ascii="Galliard BT" w:hAnsi="Galliard BT"/>
          <w:sz w:val="24"/>
          <w:szCs w:val="24"/>
        </w:rPr>
        <w:t xml:space="preserve"> e o </w:t>
      </w:r>
      <w:r w:rsidRPr="00E05561">
        <w:rPr>
          <w:rFonts w:ascii="Galliard BT" w:hAnsi="Galliard BT"/>
          <w:i/>
          <w:sz w:val="24"/>
          <w:szCs w:val="24"/>
        </w:rPr>
        <w:t>eu social</w:t>
      </w:r>
      <w:r w:rsidRPr="000D5C97">
        <w:rPr>
          <w:rFonts w:ascii="Galliard BT" w:hAnsi="Galliard BT"/>
          <w:sz w:val="24"/>
          <w:szCs w:val="24"/>
        </w:rPr>
        <w:t>. Quer dizer</w:t>
      </w:r>
      <w:r>
        <w:rPr>
          <w:rFonts w:ascii="Galliard BT" w:hAnsi="Galliard BT"/>
          <w:sz w:val="24"/>
          <w:szCs w:val="24"/>
        </w:rPr>
        <w:t>:</w:t>
      </w:r>
      <w:r w:rsidRPr="000D5C97">
        <w:rPr>
          <w:rFonts w:ascii="Galliard BT" w:hAnsi="Galliard BT"/>
          <w:sz w:val="24"/>
          <w:szCs w:val="24"/>
        </w:rPr>
        <w:t xml:space="preserve"> o eu social é uma interseção de conjuntos. Aquele conjunto do conjunto do que eu sei sobre mim mesmo, as pessoas sabem um</w:t>
      </w:r>
      <w:r w:rsidR="008606EC">
        <w:rPr>
          <w:rFonts w:ascii="Galliard BT" w:hAnsi="Galliard BT"/>
          <w:sz w:val="24"/>
          <w:szCs w:val="24"/>
        </w:rPr>
        <w:t xml:space="preserve"> pedaço. E eu geralmente só falo</w:t>
      </w:r>
      <w:r w:rsidRPr="000D5C97">
        <w:rPr>
          <w:rFonts w:ascii="Galliard BT" w:hAnsi="Galliard BT"/>
          <w:sz w:val="24"/>
          <w:szCs w:val="24"/>
        </w:rPr>
        <w:t xml:space="preserve"> para elas desse pedaço, porque se eu começar a falar do resto, elas não vão me entender, ou podem ficar chocadas, ou podem até achar que eu estou mentindo. Então você vai criar um problema de comun</w:t>
      </w:r>
      <w:r w:rsidR="008606EC">
        <w:rPr>
          <w:rFonts w:ascii="Galliard BT" w:hAnsi="Galliard BT"/>
          <w:sz w:val="24"/>
          <w:szCs w:val="24"/>
        </w:rPr>
        <w:t xml:space="preserve">icação na medida em que </w:t>
      </w:r>
      <w:r w:rsidRPr="000D5C97">
        <w:rPr>
          <w:rFonts w:ascii="Galliard BT" w:hAnsi="Galliard BT"/>
          <w:sz w:val="24"/>
          <w:szCs w:val="24"/>
        </w:rPr>
        <w:t xml:space="preserve">pretende aumentar o coeficiente da sua expressão. Para que a comunicação continue possível é preciso limitar a expressão. Até onde vai esta limitação? </w:t>
      </w:r>
      <w:r w:rsidR="00422FEC">
        <w:rPr>
          <w:rFonts w:ascii="Galliard BT" w:hAnsi="Galliard BT"/>
          <w:sz w:val="24"/>
          <w:szCs w:val="24"/>
        </w:rPr>
        <w:t xml:space="preserve"> </w:t>
      </w:r>
    </w:p>
    <w:p w:rsidR="007F5E74" w:rsidRPr="000D5C97" w:rsidRDefault="00422FEC" w:rsidP="000D5C97">
      <w:pPr>
        <w:jc w:val="both"/>
        <w:rPr>
          <w:rFonts w:ascii="Galliard BT" w:hAnsi="Galliard BT"/>
          <w:sz w:val="24"/>
          <w:szCs w:val="24"/>
        </w:rPr>
      </w:pPr>
      <w:r>
        <w:rPr>
          <w:rFonts w:ascii="Galliard BT" w:hAnsi="Galliard BT"/>
          <w:sz w:val="24"/>
          <w:szCs w:val="24"/>
        </w:rPr>
        <w:t>V</w:t>
      </w:r>
      <w:r w:rsidR="007F5E74" w:rsidRPr="000D5C97">
        <w:rPr>
          <w:rFonts w:ascii="Galliard BT" w:hAnsi="Galliard BT"/>
          <w:sz w:val="24"/>
          <w:szCs w:val="24"/>
        </w:rPr>
        <w:t>ocês que hoje estão entre 20 e 40 anos vivem já numa sociedade onde o repertório daquilo que é exprimível já se tornou enormemente grande. E você</w:t>
      </w:r>
      <w:r w:rsidR="00FE7E7D">
        <w:rPr>
          <w:rFonts w:ascii="Galliard BT" w:hAnsi="Galliard BT"/>
          <w:sz w:val="24"/>
          <w:szCs w:val="24"/>
        </w:rPr>
        <w:t>s</w:t>
      </w:r>
      <w:r w:rsidR="007F5E74" w:rsidRPr="000D5C97">
        <w:rPr>
          <w:rFonts w:ascii="Galliard BT" w:hAnsi="Galliard BT"/>
          <w:sz w:val="24"/>
          <w:szCs w:val="24"/>
        </w:rPr>
        <w:t xml:space="preserve"> não se lembra</w:t>
      </w:r>
      <w:r w:rsidR="00FE7E7D">
        <w:rPr>
          <w:rFonts w:ascii="Galliard BT" w:hAnsi="Galliard BT"/>
          <w:sz w:val="24"/>
          <w:szCs w:val="24"/>
        </w:rPr>
        <w:t>m</w:t>
      </w:r>
      <w:r w:rsidR="007F5E74" w:rsidRPr="000D5C97">
        <w:rPr>
          <w:rFonts w:ascii="Galliard BT" w:hAnsi="Galliard BT"/>
          <w:sz w:val="24"/>
          <w:szCs w:val="24"/>
        </w:rPr>
        <w:t xml:space="preserve"> de uma </w:t>
      </w:r>
      <w:r w:rsidR="007F5E74" w:rsidRPr="000D5C97">
        <w:rPr>
          <w:rFonts w:ascii="Galliard BT" w:hAnsi="Galliard BT"/>
          <w:sz w:val="24"/>
          <w:szCs w:val="24"/>
        </w:rPr>
        <w:lastRenderedPageBreak/>
        <w:t xml:space="preserve">situação anterior que, para a maior parte de nós do mundo ocidental, vigorou até os anos cinquenta, sessenta... Hoje em dia, por exemplo, vocês estão acostumados </w:t>
      </w:r>
      <w:r w:rsidR="00FE7E7D">
        <w:rPr>
          <w:rFonts w:ascii="Galliard BT" w:hAnsi="Galliard BT"/>
          <w:sz w:val="24"/>
          <w:szCs w:val="24"/>
        </w:rPr>
        <w:t>a ver</w:t>
      </w:r>
      <w:r w:rsidR="007F5E74" w:rsidRPr="000D5C97">
        <w:rPr>
          <w:rFonts w:ascii="Galliard BT" w:hAnsi="Galliard BT"/>
          <w:sz w:val="24"/>
          <w:szCs w:val="24"/>
        </w:rPr>
        <w:t xml:space="preserve"> as pessoas irem à televisão e contarem os seus problemas de casamento, as suas fantasias sexuais, as suas neuroses. Você</w:t>
      </w:r>
      <w:r w:rsidR="00FE7E7D">
        <w:rPr>
          <w:rFonts w:ascii="Galliard BT" w:hAnsi="Galliard BT"/>
          <w:sz w:val="24"/>
          <w:szCs w:val="24"/>
        </w:rPr>
        <w:t>s</w:t>
      </w:r>
      <w:r w:rsidR="007F5E74" w:rsidRPr="000D5C97">
        <w:rPr>
          <w:rFonts w:ascii="Galliard BT" w:hAnsi="Galliard BT"/>
          <w:sz w:val="24"/>
          <w:szCs w:val="24"/>
        </w:rPr>
        <w:t xml:space="preserve"> </w:t>
      </w:r>
      <w:r w:rsidR="00FE7E7D" w:rsidRPr="000D5C97">
        <w:rPr>
          <w:rFonts w:ascii="Galliard BT" w:hAnsi="Galliard BT"/>
          <w:sz w:val="24"/>
          <w:szCs w:val="24"/>
        </w:rPr>
        <w:t>ve</w:t>
      </w:r>
      <w:r w:rsidR="00FE7E7D">
        <w:rPr>
          <w:rFonts w:ascii="Galliard BT" w:hAnsi="Galliard BT"/>
          <w:sz w:val="24"/>
          <w:szCs w:val="24"/>
        </w:rPr>
        <w:t>em</w:t>
      </w:r>
      <w:r w:rsidR="007F5E74" w:rsidRPr="000D5C97">
        <w:rPr>
          <w:rFonts w:ascii="Galliard BT" w:hAnsi="Galliard BT"/>
          <w:sz w:val="24"/>
          <w:szCs w:val="24"/>
        </w:rPr>
        <w:t xml:space="preserve"> biografias inteiras onde a vida privada do sujeito é sondada até os mais mínimos detalhes. Mas nem sempre foi assim. </w:t>
      </w:r>
      <w:r w:rsidR="00AA5864">
        <w:rPr>
          <w:rFonts w:ascii="Galliard BT" w:hAnsi="Galliard BT"/>
          <w:sz w:val="24"/>
          <w:szCs w:val="24"/>
        </w:rPr>
        <w:t>I</w:t>
      </w:r>
      <w:r w:rsidR="007F5E74" w:rsidRPr="000D5C97">
        <w:rPr>
          <w:rFonts w:ascii="Galliard BT" w:hAnsi="Galliard BT"/>
          <w:sz w:val="24"/>
          <w:szCs w:val="24"/>
        </w:rPr>
        <w:t>magine ligar a televisão nos anos cinquenta</w:t>
      </w:r>
      <w:r w:rsidR="007E704C">
        <w:rPr>
          <w:rFonts w:ascii="Galliard BT" w:hAnsi="Galliard BT"/>
          <w:sz w:val="24"/>
          <w:szCs w:val="24"/>
        </w:rPr>
        <w:t>,</w:t>
      </w:r>
      <w:r w:rsidR="007F5E74" w:rsidRPr="000D5C97">
        <w:rPr>
          <w:rFonts w:ascii="Galliard BT" w:hAnsi="Galliard BT"/>
          <w:sz w:val="24"/>
          <w:szCs w:val="24"/>
        </w:rPr>
        <w:t xml:space="preserve"> ou no começo dos anos sessenta</w:t>
      </w:r>
      <w:r w:rsidR="007E704C">
        <w:rPr>
          <w:rFonts w:ascii="Galliard BT" w:hAnsi="Galliard BT"/>
          <w:sz w:val="24"/>
          <w:szCs w:val="24"/>
        </w:rPr>
        <w:t>,</w:t>
      </w:r>
      <w:r w:rsidR="007F5E74" w:rsidRPr="000D5C97">
        <w:rPr>
          <w:rFonts w:ascii="Galliard BT" w:hAnsi="Galliard BT"/>
          <w:sz w:val="24"/>
          <w:szCs w:val="24"/>
        </w:rPr>
        <w:t xml:space="preserve"> e ouvir uma mulher conversar claramente</w:t>
      </w:r>
      <w:r w:rsidR="00AA5864">
        <w:rPr>
          <w:rFonts w:ascii="Galliard BT" w:hAnsi="Galliard BT"/>
          <w:sz w:val="24"/>
          <w:szCs w:val="24"/>
        </w:rPr>
        <w:t xml:space="preserve"> sobre as amantes do seu marido. Você não via isso!</w:t>
      </w:r>
      <w:r w:rsidR="007F5E74" w:rsidRPr="000D5C97">
        <w:rPr>
          <w:rFonts w:ascii="Galliard BT" w:hAnsi="Galliard BT"/>
          <w:sz w:val="24"/>
          <w:szCs w:val="24"/>
        </w:rPr>
        <w:t xml:space="preserve"> </w:t>
      </w:r>
      <w:r w:rsidR="00AA5864">
        <w:rPr>
          <w:rFonts w:ascii="Galliard BT" w:hAnsi="Galliard BT"/>
          <w:sz w:val="24"/>
          <w:szCs w:val="24"/>
        </w:rPr>
        <w:t>Isso simplesmente não acontecia!</w:t>
      </w:r>
      <w:r w:rsidR="007F5E74" w:rsidRPr="000D5C97">
        <w:rPr>
          <w:rFonts w:ascii="Galliard BT" w:hAnsi="Galliard BT"/>
          <w:sz w:val="24"/>
          <w:szCs w:val="24"/>
        </w:rPr>
        <w:t xml:space="preserve"> Então algo mudou esta situação. Você</w:t>
      </w:r>
      <w:r w:rsidR="007F5E74">
        <w:rPr>
          <w:rFonts w:ascii="Galliard BT" w:hAnsi="Galliard BT"/>
          <w:sz w:val="24"/>
          <w:szCs w:val="24"/>
        </w:rPr>
        <w:t>s já nasceram</w:t>
      </w:r>
      <w:r w:rsidR="007F5E74" w:rsidRPr="000D5C97">
        <w:rPr>
          <w:rFonts w:ascii="Galliard BT" w:hAnsi="Galliard BT"/>
          <w:sz w:val="24"/>
          <w:szCs w:val="24"/>
        </w:rPr>
        <w:t xml:space="preserve"> dentro de uma situação onde o horizonte do expressável é tão gr</w:t>
      </w:r>
      <w:r w:rsidR="007F5E74">
        <w:rPr>
          <w:rFonts w:ascii="Galliard BT" w:hAnsi="Galliard BT"/>
          <w:sz w:val="24"/>
          <w:szCs w:val="24"/>
        </w:rPr>
        <w:t>ande que se tornou caótico. As pessoas</w:t>
      </w:r>
      <w:r w:rsidR="007F5E74" w:rsidRPr="000D5C97">
        <w:rPr>
          <w:rFonts w:ascii="Galliard BT" w:hAnsi="Galliard BT"/>
          <w:sz w:val="24"/>
          <w:szCs w:val="24"/>
        </w:rPr>
        <w:t xml:space="preserve"> não sabe</w:t>
      </w:r>
      <w:r w:rsidR="007F5E74">
        <w:rPr>
          <w:rFonts w:ascii="Galliard BT" w:hAnsi="Galliard BT"/>
          <w:sz w:val="24"/>
          <w:szCs w:val="24"/>
        </w:rPr>
        <w:t>m</w:t>
      </w:r>
      <w:r w:rsidR="007F5E74" w:rsidRPr="000D5C97">
        <w:rPr>
          <w:rFonts w:ascii="Galliard BT" w:hAnsi="Galliard BT"/>
          <w:sz w:val="24"/>
          <w:szCs w:val="24"/>
        </w:rPr>
        <w:t xml:space="preserve"> mais como organizar isto</w:t>
      </w:r>
      <w:r w:rsidR="007E704C">
        <w:rPr>
          <w:rFonts w:ascii="Galliard BT" w:hAnsi="Galliard BT"/>
          <w:sz w:val="24"/>
          <w:szCs w:val="24"/>
        </w:rPr>
        <w:t>,</w:t>
      </w:r>
      <w:r w:rsidR="007F5E74" w:rsidRPr="000D5C97">
        <w:rPr>
          <w:rFonts w:ascii="Galliard BT" w:hAnsi="Galliard BT"/>
          <w:sz w:val="24"/>
          <w:szCs w:val="24"/>
        </w:rPr>
        <w:t xml:space="preserve"> e você não consegue enxergar o repertório das possibilidades humanas como uma forma definida. Outro dia, alguém me mandou um artigo em que um sujeito estava celebrando a possibilidad</w:t>
      </w:r>
      <w:r w:rsidR="007F5E74">
        <w:rPr>
          <w:rFonts w:ascii="Galliard BT" w:hAnsi="Galliard BT"/>
          <w:sz w:val="24"/>
          <w:szCs w:val="24"/>
        </w:rPr>
        <w:t>e da fusão de espécies. Ou seja:</w:t>
      </w:r>
      <w:r w:rsidR="007F5E74" w:rsidRPr="000D5C97">
        <w:rPr>
          <w:rFonts w:ascii="Galliard BT" w:hAnsi="Galliard BT"/>
          <w:sz w:val="24"/>
          <w:szCs w:val="24"/>
        </w:rPr>
        <w:t xml:space="preserve"> geneticamente, você fundir um ser humano com gato ou com um jumento. O sujeito achava isto maravilhoso, porque iria abrir perspectivas inauditas para </w:t>
      </w:r>
      <w:r w:rsidR="007A6FC6">
        <w:rPr>
          <w:rFonts w:ascii="Galliard BT" w:hAnsi="Galliard BT"/>
          <w:sz w:val="24"/>
          <w:szCs w:val="24"/>
        </w:rPr>
        <w:t xml:space="preserve">a </w:t>
      </w:r>
      <w:r w:rsidR="007F5E74" w:rsidRPr="000D5C97">
        <w:rPr>
          <w:rFonts w:ascii="Galliard BT" w:hAnsi="Galliard BT"/>
          <w:sz w:val="24"/>
          <w:szCs w:val="24"/>
        </w:rPr>
        <w:t>espécie humana. Eu já não vejo por</w:t>
      </w:r>
      <w:r w:rsidR="007A6FC6">
        <w:rPr>
          <w:rFonts w:ascii="Galliard BT" w:hAnsi="Galliard BT"/>
          <w:sz w:val="24"/>
          <w:szCs w:val="24"/>
        </w:rPr>
        <w:t xml:space="preserve"> </w:t>
      </w:r>
      <w:r w:rsidR="007F5E74" w:rsidRPr="000D5C97">
        <w:rPr>
          <w:rFonts w:ascii="Galliard BT" w:hAnsi="Galliard BT"/>
          <w:sz w:val="24"/>
          <w:szCs w:val="24"/>
        </w:rPr>
        <w:t>que um híbrido de ser humano e jumento, pois eu creio já ter visto vários pelas ruas, no Congresso Nacional, nas Universidades... Então me parece um pouco chover no molhado.</w:t>
      </w:r>
      <w:r w:rsidR="007F5E74">
        <w:rPr>
          <w:rFonts w:ascii="Galliard BT" w:hAnsi="Galliard BT"/>
          <w:sz w:val="24"/>
          <w:szCs w:val="24"/>
        </w:rPr>
        <w:t xml:space="preserve"> </w:t>
      </w:r>
      <w:r w:rsidR="007F5E74" w:rsidRPr="000D5C97">
        <w:rPr>
          <w:rFonts w:ascii="Galliard BT" w:hAnsi="Galliard BT"/>
          <w:sz w:val="24"/>
          <w:szCs w:val="24"/>
        </w:rPr>
        <w:t>É claro que isso ainda é uma possibilidade técnica remota</w:t>
      </w:r>
      <w:r w:rsidR="007F5E74">
        <w:rPr>
          <w:rFonts w:ascii="Galliard BT" w:hAnsi="Galliard BT"/>
          <w:sz w:val="24"/>
          <w:szCs w:val="24"/>
        </w:rPr>
        <w:t>;</w:t>
      </w:r>
      <w:r w:rsidR="007F5E74" w:rsidRPr="000D5C97">
        <w:rPr>
          <w:rFonts w:ascii="Galliard BT" w:hAnsi="Galliard BT"/>
          <w:sz w:val="24"/>
          <w:szCs w:val="24"/>
        </w:rPr>
        <w:t xml:space="preserve"> e estas criatura</w:t>
      </w:r>
      <w:r w:rsidR="007F5E74">
        <w:rPr>
          <w:rFonts w:ascii="Galliard BT" w:hAnsi="Galliard BT"/>
          <w:sz w:val="24"/>
          <w:szCs w:val="24"/>
        </w:rPr>
        <w:t>s também não vão poder procriar;</w:t>
      </w:r>
      <w:r w:rsidR="007F5E74" w:rsidRPr="000D5C97">
        <w:rPr>
          <w:rFonts w:ascii="Galliard BT" w:hAnsi="Galliard BT"/>
          <w:sz w:val="24"/>
          <w:szCs w:val="24"/>
        </w:rPr>
        <w:t xml:space="preserve"> mas é perfeitamente possível que logo você tenha seres humanos </w:t>
      </w:r>
      <w:r w:rsidR="007F5E74">
        <w:rPr>
          <w:rFonts w:ascii="Galliard BT" w:hAnsi="Galliard BT"/>
          <w:sz w:val="24"/>
          <w:szCs w:val="24"/>
        </w:rPr>
        <w:t>com rabo de macaco, com chifres etc.,</w:t>
      </w:r>
      <w:r w:rsidR="007F5E74" w:rsidRPr="000D5C97">
        <w:rPr>
          <w:rFonts w:ascii="Galliard BT" w:hAnsi="Galliard BT"/>
          <w:sz w:val="24"/>
          <w:szCs w:val="24"/>
        </w:rPr>
        <w:t xml:space="preserve"> e é claro que isto vai apagar </w:t>
      </w:r>
      <w:r w:rsidR="007672D1">
        <w:rPr>
          <w:rFonts w:ascii="Galliard BT" w:hAnsi="Galliard BT"/>
          <w:sz w:val="24"/>
          <w:szCs w:val="24"/>
        </w:rPr>
        <w:t>completamente</w:t>
      </w:r>
      <w:r w:rsidR="007F5E74">
        <w:rPr>
          <w:rFonts w:ascii="Galliard BT" w:hAnsi="Galliard BT"/>
          <w:sz w:val="24"/>
          <w:szCs w:val="24"/>
        </w:rPr>
        <w:t xml:space="preserve"> </w:t>
      </w:r>
      <w:r w:rsidR="007F5E74" w:rsidRPr="000D5C97">
        <w:rPr>
          <w:rFonts w:ascii="Galliard BT" w:hAnsi="Galliard BT"/>
          <w:sz w:val="24"/>
          <w:szCs w:val="24"/>
        </w:rPr>
        <w:t>os limites da forma humana</w:t>
      </w:r>
      <w:r w:rsidR="007A6FC6">
        <w:rPr>
          <w:rFonts w:ascii="Galliard BT" w:hAnsi="Galliard BT"/>
          <w:sz w:val="24"/>
          <w:szCs w:val="24"/>
        </w:rPr>
        <w:t>,</w:t>
      </w:r>
      <w:r w:rsidR="007F5E74" w:rsidRPr="000D5C97">
        <w:rPr>
          <w:rFonts w:ascii="Galliard BT" w:hAnsi="Galliard BT"/>
          <w:sz w:val="24"/>
          <w:szCs w:val="24"/>
        </w:rPr>
        <w:t xml:space="preserve"> e nós já não sabe</w:t>
      </w:r>
      <w:r w:rsidR="009D202E">
        <w:rPr>
          <w:rFonts w:ascii="Galliard BT" w:hAnsi="Galliard BT"/>
          <w:sz w:val="24"/>
          <w:szCs w:val="24"/>
        </w:rPr>
        <w:t>re</w:t>
      </w:r>
      <w:r w:rsidR="007F5E74" w:rsidRPr="000D5C97">
        <w:rPr>
          <w:rFonts w:ascii="Galliard BT" w:hAnsi="Galliard BT"/>
          <w:sz w:val="24"/>
          <w:szCs w:val="24"/>
        </w:rPr>
        <w:t>mos o que é um ser humano</w:t>
      </w:r>
      <w:r w:rsidR="007F5E74">
        <w:rPr>
          <w:rFonts w:ascii="Galliard BT" w:hAnsi="Galliard BT"/>
          <w:sz w:val="24"/>
          <w:szCs w:val="24"/>
        </w:rPr>
        <w:t xml:space="preserve"> e o que não é. Quer dizer:</w:t>
      </w:r>
      <w:r w:rsidR="007F5E74" w:rsidRPr="000D5C97">
        <w:rPr>
          <w:rFonts w:ascii="Galliard BT" w:hAnsi="Galliard BT"/>
          <w:sz w:val="24"/>
          <w:szCs w:val="24"/>
        </w:rPr>
        <w:t xml:space="preserve"> a discussão que vai surgir sobre a existência</w:t>
      </w:r>
      <w:r w:rsidR="007F5E74">
        <w:rPr>
          <w:rFonts w:ascii="Galliard BT" w:hAnsi="Galliard BT"/>
          <w:sz w:val="24"/>
          <w:szCs w:val="24"/>
        </w:rPr>
        <w:t>,</w:t>
      </w:r>
      <w:r w:rsidR="007F5E74" w:rsidRPr="000D5C97">
        <w:rPr>
          <w:rFonts w:ascii="Galliard BT" w:hAnsi="Galliard BT"/>
          <w:sz w:val="24"/>
          <w:szCs w:val="24"/>
        </w:rPr>
        <w:t xml:space="preserve"> ou não</w:t>
      </w:r>
      <w:r w:rsidR="007F5E74">
        <w:rPr>
          <w:rFonts w:ascii="Galliard BT" w:hAnsi="Galliard BT"/>
          <w:sz w:val="24"/>
          <w:szCs w:val="24"/>
        </w:rPr>
        <w:t>,</w:t>
      </w:r>
      <w:r w:rsidR="007F5E74" w:rsidRPr="000D5C97">
        <w:rPr>
          <w:rFonts w:ascii="Galliard BT" w:hAnsi="Galliard BT"/>
          <w:sz w:val="24"/>
          <w:szCs w:val="24"/>
        </w:rPr>
        <w:t xml:space="preserve"> do ser humano</w:t>
      </w:r>
      <w:r w:rsidR="007F5E74">
        <w:rPr>
          <w:rFonts w:ascii="Galliard BT" w:hAnsi="Galliard BT"/>
          <w:sz w:val="24"/>
          <w:szCs w:val="24"/>
        </w:rPr>
        <w:t>,</w:t>
      </w:r>
      <w:r w:rsidR="007F5E74" w:rsidRPr="000D5C97">
        <w:rPr>
          <w:rFonts w:ascii="Galliard BT" w:hAnsi="Galliard BT"/>
          <w:sz w:val="24"/>
          <w:szCs w:val="24"/>
        </w:rPr>
        <w:t xml:space="preserve"> vai confundir </w:t>
      </w:r>
      <w:r w:rsidR="007F5E74">
        <w:rPr>
          <w:rFonts w:ascii="Galliard BT" w:hAnsi="Galliard BT"/>
          <w:sz w:val="24"/>
          <w:szCs w:val="24"/>
        </w:rPr>
        <w:t xml:space="preserve">ainda </w:t>
      </w:r>
      <w:r w:rsidR="007F5E74" w:rsidRPr="000D5C97">
        <w:rPr>
          <w:rFonts w:ascii="Galliard BT" w:hAnsi="Galliard BT"/>
          <w:sz w:val="24"/>
          <w:szCs w:val="24"/>
        </w:rPr>
        <w:t xml:space="preserve">muito mais as coisas do que </w:t>
      </w:r>
      <w:r w:rsidR="007F5E74">
        <w:rPr>
          <w:rFonts w:ascii="Galliard BT" w:hAnsi="Galliard BT"/>
          <w:sz w:val="24"/>
          <w:szCs w:val="24"/>
        </w:rPr>
        <w:t xml:space="preserve">elas </w:t>
      </w:r>
      <w:r w:rsidR="007F5E74" w:rsidRPr="000D5C97">
        <w:rPr>
          <w:rFonts w:ascii="Galliard BT" w:hAnsi="Galliard BT"/>
          <w:sz w:val="24"/>
          <w:szCs w:val="24"/>
        </w:rPr>
        <w:t>já e</w:t>
      </w:r>
      <w:r w:rsidR="007F5E74">
        <w:rPr>
          <w:rFonts w:ascii="Galliard BT" w:hAnsi="Galliard BT"/>
          <w:sz w:val="24"/>
          <w:szCs w:val="24"/>
        </w:rPr>
        <w:t>stão confusas hoje. Por exemplo:</w:t>
      </w:r>
      <w:r w:rsidR="007F5E74" w:rsidRPr="000D5C97">
        <w:rPr>
          <w:rFonts w:ascii="Galliard BT" w:hAnsi="Galliard BT"/>
          <w:sz w:val="24"/>
          <w:szCs w:val="24"/>
        </w:rPr>
        <w:t xml:space="preserve"> nas décadas de </w:t>
      </w:r>
      <w:r w:rsidR="007F5E74">
        <w:rPr>
          <w:rFonts w:ascii="Galliard BT" w:hAnsi="Galliard BT"/>
          <w:sz w:val="24"/>
          <w:szCs w:val="24"/>
        </w:rPr>
        <w:t xml:space="preserve">vinte, trinta, quando a ciência </w:t>
      </w:r>
      <w:r w:rsidR="007F5E74">
        <w:rPr>
          <w:rFonts w:ascii="Times New Roman" w:hAnsi="Times New Roman"/>
          <w:sz w:val="24"/>
          <w:szCs w:val="24"/>
        </w:rPr>
        <w:t>―</w:t>
      </w:r>
      <w:r w:rsidR="007F5E74" w:rsidRPr="000D5C97">
        <w:rPr>
          <w:rFonts w:ascii="Galliard BT" w:hAnsi="Galliard BT"/>
          <w:sz w:val="24"/>
          <w:szCs w:val="24"/>
        </w:rPr>
        <w:t xml:space="preserve"> ou pseudociência</w:t>
      </w:r>
      <w:r w:rsidR="007F5E74">
        <w:rPr>
          <w:rFonts w:ascii="Galliard BT" w:hAnsi="Galliard BT"/>
          <w:sz w:val="24"/>
          <w:szCs w:val="24"/>
        </w:rPr>
        <w:t xml:space="preserve"> </w:t>
      </w:r>
      <w:r w:rsidR="007F5E74">
        <w:rPr>
          <w:rFonts w:ascii="Times New Roman" w:hAnsi="Times New Roman"/>
          <w:sz w:val="24"/>
          <w:szCs w:val="24"/>
        </w:rPr>
        <w:t>―</w:t>
      </w:r>
      <w:r w:rsidR="007F5E74" w:rsidRPr="000D5C97">
        <w:rPr>
          <w:rFonts w:ascii="Galliard BT" w:hAnsi="Galliard BT"/>
          <w:sz w:val="24"/>
          <w:szCs w:val="24"/>
        </w:rPr>
        <w:t xml:space="preserve"> da antropologia começou a comparar vários sistemas morais</w:t>
      </w:r>
      <w:r w:rsidR="007F5E74">
        <w:rPr>
          <w:rFonts w:ascii="Galliard BT" w:hAnsi="Galliard BT"/>
          <w:sz w:val="24"/>
          <w:szCs w:val="24"/>
        </w:rPr>
        <w:t>,</w:t>
      </w:r>
      <w:r w:rsidR="007F5E74" w:rsidRPr="000D5C97">
        <w:rPr>
          <w:rFonts w:ascii="Galliard BT" w:hAnsi="Galliard BT"/>
          <w:sz w:val="24"/>
          <w:szCs w:val="24"/>
        </w:rPr>
        <w:t xml:space="preserve"> de varias coletividades</w:t>
      </w:r>
      <w:r w:rsidR="007F5E74">
        <w:rPr>
          <w:rFonts w:ascii="Galliard BT" w:hAnsi="Galliard BT"/>
          <w:sz w:val="24"/>
          <w:szCs w:val="24"/>
        </w:rPr>
        <w:t>,</w:t>
      </w:r>
      <w:r w:rsidR="007F5E74" w:rsidRPr="000D5C97">
        <w:rPr>
          <w:rFonts w:ascii="Galliard BT" w:hAnsi="Galliard BT"/>
          <w:sz w:val="24"/>
          <w:szCs w:val="24"/>
        </w:rPr>
        <w:t xml:space="preserve"> e via </w:t>
      </w:r>
      <w:r w:rsidR="007F5E74">
        <w:rPr>
          <w:rFonts w:ascii="Galliard BT" w:hAnsi="Galliard BT"/>
          <w:sz w:val="24"/>
          <w:szCs w:val="24"/>
        </w:rPr>
        <w:t xml:space="preserve">que </w:t>
      </w:r>
      <w:r w:rsidR="007F5E74" w:rsidRPr="000D5C97">
        <w:rPr>
          <w:rFonts w:ascii="Galliard BT" w:hAnsi="Galliard BT"/>
          <w:sz w:val="24"/>
          <w:szCs w:val="24"/>
        </w:rPr>
        <w:t xml:space="preserve">o que é proibido num lugar é obrigatório em outro e assim por diante, evidentemente isto amplia o horizonte daquilo que e expressável, </w:t>
      </w:r>
      <w:r w:rsidR="007F5E74">
        <w:rPr>
          <w:rFonts w:ascii="Galliard BT" w:hAnsi="Galliard BT"/>
          <w:sz w:val="24"/>
          <w:szCs w:val="24"/>
        </w:rPr>
        <w:t xml:space="preserve">que é </w:t>
      </w:r>
      <w:r w:rsidR="007F5E74" w:rsidRPr="000D5C97">
        <w:rPr>
          <w:rFonts w:ascii="Galliard BT" w:hAnsi="Galliard BT"/>
          <w:sz w:val="24"/>
          <w:szCs w:val="24"/>
        </w:rPr>
        <w:t>narráv</w:t>
      </w:r>
      <w:r w:rsidR="004401A2">
        <w:rPr>
          <w:rFonts w:ascii="Galliard BT" w:hAnsi="Galliard BT"/>
          <w:sz w:val="24"/>
          <w:szCs w:val="24"/>
        </w:rPr>
        <w:t>el, daquilo que você pode depor;</w:t>
      </w:r>
      <w:r w:rsidR="007F5E74" w:rsidRPr="000D5C97">
        <w:rPr>
          <w:rFonts w:ascii="Galliard BT" w:hAnsi="Galliard BT"/>
          <w:sz w:val="24"/>
          <w:szCs w:val="24"/>
        </w:rPr>
        <w:t xml:space="preserve"> mas</w:t>
      </w:r>
      <w:r w:rsidR="007F5E74">
        <w:rPr>
          <w:rFonts w:ascii="Galliard BT" w:hAnsi="Galliard BT"/>
          <w:sz w:val="24"/>
          <w:szCs w:val="24"/>
        </w:rPr>
        <w:t>,</w:t>
      </w:r>
      <w:r w:rsidR="007F5E74" w:rsidRPr="000D5C97">
        <w:rPr>
          <w:rFonts w:ascii="Galliard BT" w:hAnsi="Galliard BT"/>
          <w:sz w:val="24"/>
          <w:szCs w:val="24"/>
        </w:rPr>
        <w:t xml:space="preserve"> ao mesmo tempo</w:t>
      </w:r>
      <w:r w:rsidR="007F5E74">
        <w:rPr>
          <w:rFonts w:ascii="Galliard BT" w:hAnsi="Galliard BT"/>
          <w:sz w:val="24"/>
          <w:szCs w:val="24"/>
        </w:rPr>
        <w:t>,</w:t>
      </w:r>
      <w:r w:rsidR="007F5E74" w:rsidRPr="000D5C97">
        <w:rPr>
          <w:rFonts w:ascii="Galliard BT" w:hAnsi="Galliard BT"/>
          <w:sz w:val="24"/>
          <w:szCs w:val="24"/>
        </w:rPr>
        <w:t xml:space="preserve"> apaga os limites daquilo que você julgava saber antes. </w:t>
      </w:r>
      <w:r w:rsidR="007F5E74">
        <w:rPr>
          <w:rFonts w:ascii="Galliard BT" w:hAnsi="Galliard BT"/>
          <w:sz w:val="24"/>
          <w:szCs w:val="24"/>
        </w:rPr>
        <w:t xml:space="preserve">Evidentemente tudo tem um preço: quando </w:t>
      </w:r>
      <w:r w:rsidR="007F5E74" w:rsidRPr="000D5C97">
        <w:rPr>
          <w:rFonts w:ascii="Galliard BT" w:hAnsi="Galliard BT"/>
          <w:sz w:val="24"/>
          <w:szCs w:val="24"/>
        </w:rPr>
        <w:t>se amplia o domínio do expressável, o circulo da comunicação se torna mais confuso, evidentemente.</w:t>
      </w:r>
    </w:p>
    <w:p w:rsidR="007F5E74" w:rsidRPr="002A6851" w:rsidRDefault="007F5E74" w:rsidP="000D5C97">
      <w:pPr>
        <w:jc w:val="both"/>
        <w:rPr>
          <w:rFonts w:ascii="Galliard BT" w:hAnsi="Galliard BT"/>
          <w:color w:val="FF0000"/>
          <w:sz w:val="24"/>
          <w:szCs w:val="24"/>
        </w:rPr>
      </w:pPr>
      <w:r w:rsidRPr="000D5C97">
        <w:rPr>
          <w:rFonts w:ascii="Galliard BT" w:hAnsi="Galliard BT"/>
          <w:sz w:val="24"/>
          <w:szCs w:val="24"/>
        </w:rPr>
        <w:t>Po</w:t>
      </w:r>
      <w:r>
        <w:rPr>
          <w:rFonts w:ascii="Galliard BT" w:hAnsi="Galliard BT"/>
          <w:sz w:val="24"/>
          <w:szCs w:val="24"/>
        </w:rPr>
        <w:t>rém houve</w:t>
      </w:r>
      <w:r w:rsidRPr="000D5C97">
        <w:rPr>
          <w:rFonts w:ascii="Galliard BT" w:hAnsi="Galliard BT"/>
          <w:sz w:val="24"/>
          <w:szCs w:val="24"/>
        </w:rPr>
        <w:t xml:space="preserve"> um episódio muito importante na historia dessa tensão, por assim dizer, entre comunicação e expressão</w:t>
      </w:r>
      <w:r>
        <w:rPr>
          <w:rFonts w:ascii="Galliard BT" w:hAnsi="Galliard BT"/>
          <w:sz w:val="24"/>
          <w:szCs w:val="24"/>
        </w:rPr>
        <w:t>:</w:t>
      </w:r>
      <w:r w:rsidRPr="000D5C97">
        <w:rPr>
          <w:rFonts w:ascii="Galliard BT" w:hAnsi="Galliard BT"/>
          <w:sz w:val="24"/>
          <w:szCs w:val="24"/>
        </w:rPr>
        <w:t xml:space="preserve"> foi justamente o que aconteceu nos anos 60 com o que se chamou o </w:t>
      </w:r>
      <w:r w:rsidRPr="00ED0C27">
        <w:rPr>
          <w:rFonts w:ascii="Galliard BT" w:hAnsi="Galliard BT"/>
          <w:i/>
          <w:sz w:val="24"/>
          <w:szCs w:val="24"/>
        </w:rPr>
        <w:t>movimento do potencial humano</w:t>
      </w:r>
      <w:r w:rsidRPr="000D5C97">
        <w:rPr>
          <w:rFonts w:ascii="Galliard BT" w:hAnsi="Galliard BT"/>
          <w:sz w:val="24"/>
          <w:szCs w:val="24"/>
        </w:rPr>
        <w:t>, que se desenrolou principalmente</w:t>
      </w:r>
      <w:r w:rsidR="00EE0394">
        <w:rPr>
          <w:rFonts w:ascii="Galliard BT" w:hAnsi="Galliard BT"/>
          <w:sz w:val="24"/>
          <w:szCs w:val="24"/>
        </w:rPr>
        <w:t xml:space="preserve"> a partir do Instituto de Esalen</w:t>
      </w:r>
      <w:r w:rsidRPr="000D5C97">
        <w:rPr>
          <w:rFonts w:ascii="Galliard BT" w:hAnsi="Galliard BT"/>
          <w:sz w:val="24"/>
          <w:szCs w:val="24"/>
        </w:rPr>
        <w:t>, na Calif</w:t>
      </w:r>
      <w:r>
        <w:rPr>
          <w:rFonts w:ascii="Galliard BT" w:hAnsi="Galliard BT"/>
          <w:sz w:val="24"/>
          <w:szCs w:val="24"/>
        </w:rPr>
        <w:t>ó</w:t>
      </w:r>
      <w:r w:rsidRPr="000D5C97">
        <w:rPr>
          <w:rFonts w:ascii="Galliard BT" w:hAnsi="Galliard BT"/>
          <w:sz w:val="24"/>
          <w:szCs w:val="24"/>
        </w:rPr>
        <w:t xml:space="preserve">rnia, onde vários investigadores e terapeutas começaram a juntar as peças de vários experimentos psicoterapêuticos que vinham sendo conduzidos até então. Por exemplo, um sujeito chamado Fritz Perls </w:t>
      </w:r>
      <w:r w:rsidRPr="000D5C97">
        <w:rPr>
          <w:rFonts w:ascii="Galliard BT" w:hAnsi="Galliard BT"/>
          <w:b/>
          <w:color w:val="FF0000"/>
          <w:sz w:val="16"/>
          <w:szCs w:val="16"/>
        </w:rPr>
        <w:t>[00:50]</w:t>
      </w:r>
      <w:r>
        <w:rPr>
          <w:rFonts w:ascii="Galliard BT" w:hAnsi="Galliard BT"/>
          <w:b/>
          <w:color w:val="FF0000"/>
          <w:sz w:val="16"/>
          <w:szCs w:val="16"/>
        </w:rPr>
        <w:t xml:space="preserve"> </w:t>
      </w:r>
      <w:r w:rsidRPr="000D5C97">
        <w:rPr>
          <w:rFonts w:ascii="Galliard BT" w:hAnsi="Galliard BT"/>
          <w:sz w:val="24"/>
          <w:szCs w:val="24"/>
        </w:rPr>
        <w:t>que descobriu que você poderia tratar neuroses</w:t>
      </w:r>
      <w:r>
        <w:rPr>
          <w:rFonts w:ascii="Galliard BT" w:hAnsi="Galliard BT"/>
          <w:sz w:val="24"/>
          <w:szCs w:val="24"/>
        </w:rPr>
        <w:t>,</w:t>
      </w:r>
      <w:r w:rsidRPr="000D5C97">
        <w:rPr>
          <w:rFonts w:ascii="Galliard BT" w:hAnsi="Galliard BT"/>
          <w:sz w:val="24"/>
          <w:szCs w:val="24"/>
        </w:rPr>
        <w:t xml:space="preserve"> não por um procedimento analítico</w:t>
      </w:r>
      <w:r>
        <w:rPr>
          <w:rFonts w:ascii="Galliard BT" w:hAnsi="Galliard BT"/>
          <w:sz w:val="24"/>
          <w:szCs w:val="24"/>
        </w:rPr>
        <w:t>,</w:t>
      </w:r>
      <w:r w:rsidRPr="000D5C97">
        <w:rPr>
          <w:rFonts w:ascii="Galliard BT" w:hAnsi="Galliard BT"/>
          <w:sz w:val="24"/>
          <w:szCs w:val="24"/>
        </w:rPr>
        <w:t xml:space="preserve"> como se fazia em psicanálise, isto é, </w:t>
      </w:r>
      <w:r w:rsidRPr="000D5C97">
        <w:rPr>
          <w:rFonts w:ascii="Galliard BT" w:hAnsi="Galliard BT"/>
          <w:sz w:val="24"/>
          <w:szCs w:val="24"/>
        </w:rPr>
        <w:lastRenderedPageBreak/>
        <w:t>rastreando a origem</w:t>
      </w:r>
      <w:r>
        <w:rPr>
          <w:rFonts w:ascii="Galliard BT" w:hAnsi="Galliard BT"/>
          <w:sz w:val="24"/>
          <w:szCs w:val="24"/>
        </w:rPr>
        <w:t>, a formação dos</w:t>
      </w:r>
      <w:r w:rsidRPr="000D5C97">
        <w:rPr>
          <w:rFonts w:ascii="Galliard BT" w:hAnsi="Galliard BT"/>
          <w:sz w:val="24"/>
          <w:szCs w:val="24"/>
        </w:rPr>
        <w:t xml:space="preserve"> complexos etc. etc., mas chamando a atenção </w:t>
      </w:r>
      <w:r>
        <w:rPr>
          <w:rFonts w:ascii="Galliard BT" w:hAnsi="Galliard BT"/>
          <w:sz w:val="24"/>
          <w:szCs w:val="24"/>
        </w:rPr>
        <w:t xml:space="preserve">do paciente </w:t>
      </w:r>
      <w:r w:rsidRPr="000D5C97">
        <w:rPr>
          <w:rFonts w:ascii="Galliard BT" w:hAnsi="Galliard BT"/>
          <w:sz w:val="24"/>
          <w:szCs w:val="24"/>
        </w:rPr>
        <w:t>para certas situações atuais que reestruturavam todo o quadro de percepção dele</w:t>
      </w:r>
      <w:r>
        <w:rPr>
          <w:rFonts w:ascii="Galliard BT" w:hAnsi="Galliard BT"/>
          <w:sz w:val="24"/>
          <w:szCs w:val="24"/>
        </w:rPr>
        <w:t>,</w:t>
      </w:r>
      <w:r w:rsidRPr="000D5C97">
        <w:rPr>
          <w:rFonts w:ascii="Galliard BT" w:hAnsi="Galliard BT"/>
          <w:sz w:val="24"/>
          <w:szCs w:val="24"/>
        </w:rPr>
        <w:t xml:space="preserve"> e absorviam as neuroses. Ele teve </w:t>
      </w:r>
      <w:r>
        <w:rPr>
          <w:rFonts w:ascii="Galliard BT" w:hAnsi="Galliard BT"/>
          <w:sz w:val="24"/>
          <w:szCs w:val="24"/>
        </w:rPr>
        <w:t>certo</w:t>
      </w:r>
      <w:r w:rsidRPr="000D5C97">
        <w:rPr>
          <w:rFonts w:ascii="Galliard BT" w:hAnsi="Galliard BT"/>
          <w:sz w:val="24"/>
          <w:szCs w:val="24"/>
        </w:rPr>
        <w:t xml:space="preserve"> sucesso com isso</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E</w:t>
      </w:r>
      <w:r w:rsidRPr="000D5C97">
        <w:rPr>
          <w:rFonts w:ascii="Galliard BT" w:hAnsi="Galliard BT"/>
          <w:sz w:val="24"/>
          <w:szCs w:val="24"/>
        </w:rPr>
        <w:t>sse foi um dos muitos exper</w:t>
      </w:r>
      <w:r w:rsidR="00EE0394">
        <w:rPr>
          <w:rFonts w:ascii="Galliard BT" w:hAnsi="Galliard BT"/>
          <w:sz w:val="24"/>
          <w:szCs w:val="24"/>
        </w:rPr>
        <w:t>imentos que se fizeram em Esalen</w:t>
      </w:r>
      <w:r w:rsidRPr="000D5C97">
        <w:rPr>
          <w:rFonts w:ascii="Galliard BT" w:hAnsi="Galliard BT"/>
          <w:sz w:val="24"/>
          <w:szCs w:val="24"/>
        </w:rPr>
        <w:t>. Inumeráveis formas novas de psicoterapia, sobretudo psicoterapia de grupo, c</w:t>
      </w:r>
      <w:r w:rsidR="00EE0394">
        <w:rPr>
          <w:rFonts w:ascii="Galliard BT" w:hAnsi="Galliard BT"/>
          <w:sz w:val="24"/>
          <w:szCs w:val="24"/>
        </w:rPr>
        <w:t>omeçaram a convergir para Esalen</w:t>
      </w:r>
      <w:r w:rsidRPr="000D5C97">
        <w:rPr>
          <w:rFonts w:ascii="Galliard BT" w:hAnsi="Galliard BT"/>
          <w:sz w:val="24"/>
          <w:szCs w:val="24"/>
        </w:rPr>
        <w:t xml:space="preserve"> e, aos poucos, se descobriu que a possibilidade da expressão humana era imensamente maior do que as pessoas tinham imaginado. As pessoas se juntavam naqueles grupos de psicoterapia e falavam de coisas que jamais ousariam falar com seus maridos, com suas mulheres, com seus vizinhos, com seus pais e mães. Então</w:t>
      </w:r>
      <w:r w:rsidR="004401A2">
        <w:rPr>
          <w:rFonts w:ascii="Galliard BT" w:hAnsi="Galliard BT"/>
          <w:sz w:val="24"/>
          <w:szCs w:val="24"/>
        </w:rPr>
        <w:t xml:space="preserve">, </w:t>
      </w:r>
      <w:r w:rsidR="004401A2" w:rsidRPr="000D5C97">
        <w:rPr>
          <w:rFonts w:ascii="Galliard BT" w:hAnsi="Galliard BT"/>
          <w:sz w:val="24"/>
          <w:szCs w:val="24"/>
        </w:rPr>
        <w:t>criaram-se</w:t>
      </w:r>
      <w:r w:rsidRPr="000D5C97">
        <w:rPr>
          <w:rFonts w:ascii="Galliard BT" w:hAnsi="Galliard BT"/>
          <w:sz w:val="24"/>
          <w:szCs w:val="24"/>
        </w:rPr>
        <w:t xml:space="preserve"> novas possibilidades de intimidade humana que pareciam absolutamente inexistentes em décadas anteriores.</w:t>
      </w:r>
      <w:r w:rsidR="002A6851">
        <w:rPr>
          <w:rFonts w:ascii="Galliard BT" w:hAnsi="Galliard BT"/>
          <w:sz w:val="24"/>
          <w:szCs w:val="24"/>
        </w:rPr>
        <w:t xml:space="preserve">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Esse processo chegou ao Brasil um pouquinho atrasado. No Brasil só começamos a observar isto a part</w:t>
      </w:r>
      <w:r w:rsidR="00DD422E">
        <w:rPr>
          <w:rFonts w:ascii="Galliard BT" w:hAnsi="Galliard BT"/>
          <w:sz w:val="24"/>
          <w:szCs w:val="24"/>
        </w:rPr>
        <w:t>ir dos anos 70, mas em Esalen</w:t>
      </w:r>
      <w:r w:rsidRPr="000D5C97">
        <w:rPr>
          <w:rFonts w:ascii="Galliard BT" w:hAnsi="Galliard BT"/>
          <w:sz w:val="24"/>
          <w:szCs w:val="24"/>
        </w:rPr>
        <w:t xml:space="preserve"> começa nos anos 60. Então a diferença do padrão de comunicação, de convivência humana, entre as pessoas que participavam desta nova atmosfera e </w:t>
      </w:r>
      <w:r>
        <w:rPr>
          <w:rFonts w:ascii="Galliard BT" w:hAnsi="Galliard BT"/>
          <w:sz w:val="24"/>
          <w:szCs w:val="24"/>
        </w:rPr>
        <w:t xml:space="preserve">os </w:t>
      </w:r>
      <w:r w:rsidRPr="000D5C97">
        <w:rPr>
          <w:rFonts w:ascii="Galliard BT" w:hAnsi="Galliard BT"/>
          <w:sz w:val="24"/>
          <w:szCs w:val="24"/>
        </w:rPr>
        <w:t>das gerações anteriores é uma coisa brutal! Eu mesmo fui um entusiasta desta coisa</w:t>
      </w:r>
      <w:r>
        <w:rPr>
          <w:rFonts w:ascii="Galliard BT" w:hAnsi="Galliard BT"/>
          <w:sz w:val="24"/>
          <w:szCs w:val="24"/>
        </w:rPr>
        <w:t>,</w:t>
      </w:r>
      <w:r w:rsidRPr="000D5C97">
        <w:rPr>
          <w:rFonts w:ascii="Galliard BT" w:hAnsi="Galliard BT"/>
          <w:sz w:val="24"/>
          <w:szCs w:val="24"/>
        </w:rPr>
        <w:t xml:space="preserve"> no começo</w:t>
      </w:r>
      <w:r>
        <w:rPr>
          <w:rFonts w:ascii="Galliard BT" w:hAnsi="Galliard BT"/>
          <w:sz w:val="24"/>
          <w:szCs w:val="24"/>
        </w:rPr>
        <w:t>,</w:t>
      </w:r>
      <w:r w:rsidRPr="000D5C97">
        <w:rPr>
          <w:rFonts w:ascii="Galliard BT" w:hAnsi="Galliard BT"/>
          <w:sz w:val="24"/>
          <w:szCs w:val="24"/>
        </w:rPr>
        <w:t xml:space="preserve"> e eu mesmo me submeti a inumeráveis psicoterapias</w:t>
      </w:r>
      <w:r>
        <w:rPr>
          <w:rFonts w:ascii="Galliard BT" w:hAnsi="Galliard BT"/>
          <w:sz w:val="24"/>
          <w:szCs w:val="24"/>
        </w:rPr>
        <w:t>,</w:t>
      </w:r>
      <w:r w:rsidRPr="000D5C97">
        <w:rPr>
          <w:rFonts w:ascii="Galliard BT" w:hAnsi="Galliard BT"/>
          <w:sz w:val="24"/>
          <w:szCs w:val="24"/>
        </w:rPr>
        <w:t xml:space="preserve"> não porque precisasse</w:t>
      </w:r>
      <w:r>
        <w:rPr>
          <w:rFonts w:ascii="Galliard BT" w:hAnsi="Galliard BT"/>
          <w:sz w:val="24"/>
          <w:szCs w:val="24"/>
        </w:rPr>
        <w:t xml:space="preserve"> realmente</w:t>
      </w:r>
      <w:r w:rsidRPr="000D5C97">
        <w:rPr>
          <w:rFonts w:ascii="Galliard BT" w:hAnsi="Galliard BT"/>
          <w:sz w:val="24"/>
          <w:szCs w:val="24"/>
        </w:rPr>
        <w:t xml:space="preserve"> delas, mas pela simples paixão da experiência humana: conhecer as pessoas num nível mais profundo. E, à medida que isto acontecia, eu olhava as pessoas das gerações </w:t>
      </w:r>
      <w:r>
        <w:rPr>
          <w:rFonts w:ascii="Galliard BT" w:hAnsi="Galliard BT"/>
          <w:sz w:val="24"/>
          <w:szCs w:val="24"/>
        </w:rPr>
        <w:t xml:space="preserve">imediatamente </w:t>
      </w:r>
      <w:r w:rsidRPr="000D5C97">
        <w:rPr>
          <w:rFonts w:ascii="Galliard BT" w:hAnsi="Galliard BT"/>
          <w:sz w:val="24"/>
          <w:szCs w:val="24"/>
        </w:rPr>
        <w:t xml:space="preserve">anteriores e via que elas </w:t>
      </w:r>
      <w:r>
        <w:rPr>
          <w:rFonts w:ascii="Galliard BT" w:hAnsi="Galliard BT"/>
          <w:sz w:val="24"/>
          <w:szCs w:val="24"/>
        </w:rPr>
        <w:t xml:space="preserve">se </w:t>
      </w:r>
      <w:r w:rsidRPr="000D5C97">
        <w:rPr>
          <w:rFonts w:ascii="Galliard BT" w:hAnsi="Galliard BT"/>
          <w:sz w:val="24"/>
          <w:szCs w:val="24"/>
        </w:rPr>
        <w:t xml:space="preserve">desconheciam umas às outras completamente e </w:t>
      </w:r>
      <w:r>
        <w:rPr>
          <w:rFonts w:ascii="Galliard BT" w:hAnsi="Galliard BT"/>
          <w:sz w:val="24"/>
          <w:szCs w:val="24"/>
        </w:rPr>
        <w:t>não</w:t>
      </w:r>
      <w:r w:rsidRPr="000D5C97">
        <w:rPr>
          <w:rFonts w:ascii="Galliard BT" w:hAnsi="Galliard BT"/>
          <w:sz w:val="24"/>
          <w:szCs w:val="24"/>
        </w:rPr>
        <w:t xml:space="preserve"> tinham </w:t>
      </w:r>
      <w:r>
        <w:rPr>
          <w:rFonts w:ascii="Galliard BT" w:hAnsi="Galliard BT"/>
          <w:sz w:val="24"/>
          <w:szCs w:val="24"/>
        </w:rPr>
        <w:t xml:space="preserve">o menor </w:t>
      </w:r>
      <w:r w:rsidRPr="000D5C97">
        <w:rPr>
          <w:rFonts w:ascii="Galliard BT" w:hAnsi="Galliard BT"/>
          <w:sz w:val="24"/>
          <w:szCs w:val="24"/>
        </w:rPr>
        <w:t>interesse em se conhecer, de modo que</w:t>
      </w:r>
      <w:r>
        <w:rPr>
          <w:rFonts w:ascii="Galliard BT" w:hAnsi="Galliard BT"/>
          <w:sz w:val="24"/>
          <w:szCs w:val="24"/>
        </w:rPr>
        <w:t>,</w:t>
      </w:r>
      <w:r w:rsidRPr="000D5C97">
        <w:rPr>
          <w:rFonts w:ascii="Galliard BT" w:hAnsi="Galliard BT"/>
          <w:sz w:val="24"/>
          <w:szCs w:val="24"/>
        </w:rPr>
        <w:t xml:space="preserve"> mesmo pessoas que viviam juntas por 20 ou 30 anos</w:t>
      </w:r>
      <w:r>
        <w:rPr>
          <w:rFonts w:ascii="Galliard BT" w:hAnsi="Galliard BT"/>
          <w:sz w:val="24"/>
          <w:szCs w:val="24"/>
        </w:rPr>
        <w:t>,</w:t>
      </w:r>
      <w:r w:rsidRPr="000D5C97">
        <w:rPr>
          <w:rFonts w:ascii="Galliard BT" w:hAnsi="Galliard BT"/>
          <w:sz w:val="24"/>
          <w:szCs w:val="24"/>
        </w:rPr>
        <w:t xml:space="preserve"> pareciam só se </w:t>
      </w:r>
      <w:r w:rsidR="00DD422E" w:rsidRPr="000D5C97">
        <w:rPr>
          <w:rFonts w:ascii="Galliard BT" w:hAnsi="Galliard BT"/>
          <w:sz w:val="24"/>
          <w:szCs w:val="24"/>
        </w:rPr>
        <w:t>contatar</w:t>
      </w:r>
      <w:r w:rsidRPr="000D5C97">
        <w:rPr>
          <w:rFonts w:ascii="Galliard BT" w:hAnsi="Galliard BT"/>
          <w:sz w:val="24"/>
          <w:szCs w:val="24"/>
        </w:rPr>
        <w:t xml:space="preserve"> pelo seu eu social. Eram, por assim dizer, famílias impessoais, casais impessoais, e as pessoas estavam convivendo </w:t>
      </w:r>
      <w:r>
        <w:rPr>
          <w:rFonts w:ascii="Galliard BT" w:hAnsi="Galliard BT"/>
          <w:sz w:val="24"/>
          <w:szCs w:val="24"/>
        </w:rPr>
        <w:t xml:space="preserve">umas com as outras </w:t>
      </w:r>
      <w:r w:rsidRPr="000D5C97">
        <w:rPr>
          <w:rFonts w:ascii="Galliard BT" w:hAnsi="Galliard BT"/>
          <w:sz w:val="24"/>
          <w:szCs w:val="24"/>
        </w:rPr>
        <w:t>apenas pelas suas funções sociais. E nem mesmo imaginavam a possibilidade de um conhecimento mútuo mais profundo. Então</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não se pode negar que ess</w:t>
      </w:r>
      <w:r w:rsidR="00786528">
        <w:rPr>
          <w:rFonts w:ascii="Galliard BT" w:hAnsi="Galliard BT"/>
          <w:sz w:val="24"/>
          <w:szCs w:val="24"/>
        </w:rPr>
        <w:t>e movimento que surgiu em Esalen</w:t>
      </w:r>
      <w:r w:rsidRPr="000D5C97">
        <w:rPr>
          <w:rFonts w:ascii="Galliard BT" w:hAnsi="Galliard BT"/>
          <w:sz w:val="24"/>
          <w:szCs w:val="24"/>
        </w:rPr>
        <w:t xml:space="preserve"> contribuiu em alguma coisa para o conhecimento humano. Claro que depois a coisa virou uma bagunça desgraçada e daí surgiram coisas como o movimento gay etc., que acabaram </w:t>
      </w:r>
      <w:r w:rsidR="00786528">
        <w:rPr>
          <w:rFonts w:ascii="Galliard BT" w:hAnsi="Galliard BT"/>
          <w:sz w:val="24"/>
          <w:szCs w:val="24"/>
        </w:rPr>
        <w:t>por ser problemas por si mesmos.</w:t>
      </w:r>
      <w:r w:rsidRPr="000D5C97">
        <w:rPr>
          <w:rFonts w:ascii="Galliard BT" w:hAnsi="Galliard BT"/>
          <w:sz w:val="24"/>
          <w:szCs w:val="24"/>
        </w:rPr>
        <w:t xml:space="preserve"> </w:t>
      </w:r>
      <w:r w:rsidR="00786528">
        <w:rPr>
          <w:rFonts w:ascii="Galliard BT" w:hAnsi="Galliard BT"/>
          <w:sz w:val="24"/>
          <w:szCs w:val="24"/>
        </w:rPr>
        <w:t>M</w:t>
      </w:r>
      <w:r w:rsidRPr="000D5C97">
        <w:rPr>
          <w:rFonts w:ascii="Galliard BT" w:hAnsi="Galliard BT"/>
          <w:sz w:val="24"/>
          <w:szCs w:val="24"/>
        </w:rPr>
        <w:t xml:space="preserve">as, naquele primeiro instante, houve uma ampliação realmente do potencial da convivência humana.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Muitas pessoas depositaram todas as suas esperanças nisto e algumas foram frustradas e o</w:t>
      </w:r>
      <w:r>
        <w:rPr>
          <w:rFonts w:ascii="Galliard BT" w:hAnsi="Galliard BT"/>
          <w:sz w:val="24"/>
          <w:szCs w:val="24"/>
        </w:rPr>
        <w:t>utras se deram bem. Por exemplo:</w:t>
      </w:r>
      <w:r w:rsidRPr="000D5C97">
        <w:rPr>
          <w:rFonts w:ascii="Galliard BT" w:hAnsi="Galliard BT"/>
          <w:sz w:val="24"/>
          <w:szCs w:val="24"/>
        </w:rPr>
        <w:t xml:space="preserve"> eu estava lendo outro dia um livro de um </w:t>
      </w:r>
      <w:r>
        <w:rPr>
          <w:rFonts w:ascii="Galliard BT" w:hAnsi="Galliard BT"/>
          <w:sz w:val="24"/>
          <w:szCs w:val="24"/>
        </w:rPr>
        <w:t>autor</w:t>
      </w:r>
      <w:r w:rsidRPr="000D5C97">
        <w:rPr>
          <w:rFonts w:ascii="Galliard BT" w:hAnsi="Galliard BT"/>
          <w:sz w:val="24"/>
          <w:szCs w:val="24"/>
        </w:rPr>
        <w:t xml:space="preserve"> chamado Walter Anderson, </w:t>
      </w:r>
      <w:r>
        <w:rPr>
          <w:rFonts w:ascii="Galliard BT" w:hAnsi="Galliard BT"/>
          <w:sz w:val="24"/>
          <w:szCs w:val="24"/>
        </w:rPr>
        <w:t>intitulado</w:t>
      </w:r>
      <w:r w:rsidRPr="000D5C97">
        <w:rPr>
          <w:rFonts w:ascii="Galliard BT" w:hAnsi="Galliard BT"/>
          <w:sz w:val="24"/>
          <w:szCs w:val="24"/>
        </w:rPr>
        <w:t xml:space="preserve"> </w:t>
      </w:r>
      <w:r w:rsidRPr="000D5C97">
        <w:rPr>
          <w:rFonts w:ascii="Galliard BT" w:hAnsi="Galliard BT"/>
          <w:i/>
          <w:sz w:val="24"/>
          <w:szCs w:val="24"/>
        </w:rPr>
        <w:t>The Upstart Spring</w:t>
      </w:r>
      <w:r>
        <w:rPr>
          <w:rFonts w:ascii="Galliard BT" w:hAnsi="Galliard BT"/>
          <w:i/>
          <w:sz w:val="24"/>
          <w:szCs w:val="24"/>
        </w:rPr>
        <w:t xml:space="preserve"> </w:t>
      </w:r>
      <w:r>
        <w:rPr>
          <w:rFonts w:ascii="Galliard BT" w:hAnsi="Galliard BT"/>
          <w:sz w:val="24"/>
          <w:szCs w:val="24"/>
        </w:rPr>
        <w:t>:</w:t>
      </w:r>
      <w:r w:rsidRPr="000D5C97">
        <w:rPr>
          <w:rFonts w:ascii="Galliard BT" w:hAnsi="Galliard BT"/>
          <w:sz w:val="24"/>
          <w:szCs w:val="24"/>
        </w:rPr>
        <w:t xml:space="preserve"> “A Primavera </w:t>
      </w:r>
      <w:r>
        <w:rPr>
          <w:rFonts w:ascii="Galliard BT" w:hAnsi="Galliard BT"/>
          <w:sz w:val="24"/>
          <w:szCs w:val="24"/>
        </w:rPr>
        <w:t xml:space="preserve">Presunçosa” ou “A Primavera </w:t>
      </w:r>
      <w:r w:rsidR="00B24CE3">
        <w:rPr>
          <w:rFonts w:ascii="Galliard BT" w:hAnsi="Galliard BT"/>
          <w:sz w:val="24"/>
          <w:szCs w:val="24"/>
        </w:rPr>
        <w:t>Arrogante”. Primavera</w:t>
      </w:r>
      <w:r w:rsidR="00786528">
        <w:rPr>
          <w:rFonts w:ascii="Galliard BT" w:hAnsi="Galliard BT"/>
          <w:sz w:val="24"/>
          <w:szCs w:val="24"/>
        </w:rPr>
        <w:t>,</w:t>
      </w:r>
      <w:r w:rsidRPr="000D5C97">
        <w:rPr>
          <w:rFonts w:ascii="Galliard BT" w:hAnsi="Galliard BT"/>
          <w:sz w:val="24"/>
          <w:szCs w:val="24"/>
        </w:rPr>
        <w:t xml:space="preserve"> porque, de fato, houve um despertar das potencialidades humanas</w:t>
      </w:r>
      <w:r w:rsidR="00786528">
        <w:rPr>
          <w:rFonts w:ascii="Galliard BT" w:hAnsi="Galliard BT"/>
          <w:sz w:val="24"/>
          <w:szCs w:val="24"/>
        </w:rPr>
        <w:t>;</w:t>
      </w:r>
      <w:r w:rsidRPr="000D5C97">
        <w:rPr>
          <w:rFonts w:ascii="Galliard BT" w:hAnsi="Galliard BT"/>
          <w:sz w:val="24"/>
          <w:szCs w:val="24"/>
        </w:rPr>
        <w:t xml:space="preserve"> e arrogante</w:t>
      </w:r>
      <w:r w:rsidR="00B24CE3">
        <w:rPr>
          <w:rFonts w:ascii="Galliard BT" w:hAnsi="Galliard BT"/>
          <w:sz w:val="24"/>
          <w:szCs w:val="24"/>
        </w:rPr>
        <w:t>,</w:t>
      </w:r>
      <w:r w:rsidRPr="000D5C97">
        <w:rPr>
          <w:rFonts w:ascii="Galliard BT" w:hAnsi="Galliard BT"/>
          <w:sz w:val="24"/>
          <w:szCs w:val="24"/>
        </w:rPr>
        <w:t xml:space="preserve"> porque as pessoas esperavam que aquilo fosse </w:t>
      </w:r>
      <w:r w:rsidR="00786528">
        <w:rPr>
          <w:rFonts w:ascii="Galliard BT" w:hAnsi="Galliard BT"/>
          <w:sz w:val="24"/>
          <w:szCs w:val="24"/>
        </w:rPr>
        <w:t>uma reforma geral da humanidade;</w:t>
      </w:r>
      <w:r w:rsidRPr="000D5C97">
        <w:rPr>
          <w:rFonts w:ascii="Galliard BT" w:hAnsi="Galliard BT"/>
          <w:sz w:val="24"/>
          <w:szCs w:val="24"/>
        </w:rPr>
        <w:t xml:space="preserve"> a </w:t>
      </w:r>
      <w:r w:rsidR="00584E06">
        <w:rPr>
          <w:rFonts w:ascii="Galliard BT" w:hAnsi="Galliard BT"/>
          <w:sz w:val="24"/>
          <w:szCs w:val="24"/>
        </w:rPr>
        <w:t>solução para todos os problemas;</w:t>
      </w:r>
      <w:r w:rsidRPr="000D5C97">
        <w:rPr>
          <w:rFonts w:ascii="Galliard BT" w:hAnsi="Galliard BT"/>
          <w:sz w:val="24"/>
          <w:szCs w:val="24"/>
        </w:rPr>
        <w:t xml:space="preserve"> e eles pareciam est</w:t>
      </w:r>
      <w:r>
        <w:rPr>
          <w:rFonts w:ascii="Galliard BT" w:hAnsi="Galliard BT"/>
          <w:sz w:val="24"/>
          <w:szCs w:val="24"/>
        </w:rPr>
        <w:t xml:space="preserve">ar encarando a volta do Cristo para </w:t>
      </w:r>
      <w:r w:rsidRPr="000D5C97">
        <w:rPr>
          <w:rFonts w:ascii="Galliard BT" w:hAnsi="Galliard BT"/>
          <w:sz w:val="24"/>
          <w:szCs w:val="24"/>
        </w:rPr>
        <w:t>o dia seguinte. Como em todos os movimentos utópicos</w:t>
      </w:r>
      <w:r w:rsidR="00584E06">
        <w:rPr>
          <w:rFonts w:ascii="Galliard BT" w:hAnsi="Galliard BT"/>
          <w:sz w:val="24"/>
          <w:szCs w:val="24"/>
        </w:rPr>
        <w:t>,</w:t>
      </w:r>
      <w:r w:rsidRPr="000D5C97">
        <w:rPr>
          <w:rFonts w:ascii="Galliard BT" w:hAnsi="Galliard BT"/>
          <w:sz w:val="24"/>
          <w:szCs w:val="24"/>
        </w:rPr>
        <w:t xml:space="preserve"> você tem esperanças que normalmente são depositadas no fim dos tempos e que são </w:t>
      </w:r>
      <w:r w:rsidRPr="000D5C97">
        <w:rPr>
          <w:rFonts w:ascii="Galliard BT" w:hAnsi="Galliard BT"/>
          <w:sz w:val="24"/>
          <w:szCs w:val="24"/>
        </w:rPr>
        <w:lastRenderedPageBreak/>
        <w:t xml:space="preserve">atualizadas, tornando-se uma expectativa iminente, o que cria, evidentemente, uma inversão revolucionaria do tempo.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As pessoas que nasceram depois disto aí, e que já vivem dentro de uma atmosfera em que há a possibilidade de uma expressão humana maior, não conseguem imaginar como er</w:t>
      </w:r>
      <w:r>
        <w:rPr>
          <w:rFonts w:ascii="Galliard BT" w:hAnsi="Galliard BT"/>
          <w:sz w:val="24"/>
          <w:szCs w:val="24"/>
        </w:rPr>
        <w:t>am as coisas antes disto</w:t>
      </w:r>
      <w:r w:rsidR="00584E06">
        <w:rPr>
          <w:rFonts w:ascii="Galliard BT" w:hAnsi="Galliard BT"/>
          <w:sz w:val="24"/>
          <w:szCs w:val="24"/>
        </w:rPr>
        <w:t>,</w:t>
      </w:r>
      <w:r>
        <w:rPr>
          <w:rFonts w:ascii="Galliard BT" w:hAnsi="Galliard BT"/>
          <w:sz w:val="24"/>
          <w:szCs w:val="24"/>
        </w:rPr>
        <w:t xml:space="preserve"> e</w:t>
      </w:r>
      <w:r w:rsidRPr="000D5C97">
        <w:rPr>
          <w:rFonts w:ascii="Galliard BT" w:hAnsi="Galliard BT"/>
          <w:sz w:val="24"/>
          <w:szCs w:val="24"/>
        </w:rPr>
        <w:t xml:space="preserve"> também não têm ideia do impacto que este movimento do potencial humano teve </w:t>
      </w:r>
      <w:r>
        <w:rPr>
          <w:rFonts w:ascii="Galliard BT" w:hAnsi="Galliard BT"/>
          <w:sz w:val="24"/>
          <w:szCs w:val="24"/>
        </w:rPr>
        <w:t>em todo o Ocidente. Por exemplo:</w:t>
      </w:r>
      <w:r w:rsidRPr="000D5C97">
        <w:rPr>
          <w:rFonts w:ascii="Galliard BT" w:hAnsi="Galliard BT"/>
          <w:sz w:val="24"/>
          <w:szCs w:val="24"/>
        </w:rPr>
        <w:t xml:space="preserve"> eu me lembro do número enorme de publicações que surgiram sobre problemas de </w:t>
      </w:r>
      <w:r>
        <w:rPr>
          <w:rFonts w:ascii="Galliard BT" w:hAnsi="Galliard BT"/>
          <w:sz w:val="24"/>
          <w:szCs w:val="24"/>
        </w:rPr>
        <w:t>sexo, casamento, convivência, onde esses problemas</w:t>
      </w:r>
      <w:r w:rsidRPr="000D5C97">
        <w:rPr>
          <w:rFonts w:ascii="Galliard BT" w:hAnsi="Galliard BT"/>
          <w:sz w:val="24"/>
          <w:szCs w:val="24"/>
        </w:rPr>
        <w:t xml:space="preserve"> eram discutidos abertamente, quando antes não se falava sobre isso. Não é que antes era proibido falar destas coisas, mas as pessoas não tinham os instrumentos para isto. Não conseguiam se descrever a si mesmas</w:t>
      </w:r>
      <w:r w:rsidR="002B2808">
        <w:rPr>
          <w:rFonts w:ascii="Galliard BT" w:hAnsi="Galliard BT"/>
          <w:sz w:val="24"/>
          <w:szCs w:val="24"/>
        </w:rPr>
        <w:t>,</w:t>
      </w:r>
      <w:r w:rsidRPr="000D5C97">
        <w:rPr>
          <w:rFonts w:ascii="Galliard BT" w:hAnsi="Galliard BT"/>
          <w:sz w:val="24"/>
          <w:szCs w:val="24"/>
        </w:rPr>
        <w:t xml:space="preserve"> de uma maneira personalizada</w:t>
      </w:r>
      <w:r w:rsidR="002B2808">
        <w:rPr>
          <w:rFonts w:ascii="Galliard BT" w:hAnsi="Galliard BT"/>
          <w:sz w:val="24"/>
          <w:szCs w:val="24"/>
        </w:rPr>
        <w:t>,</w:t>
      </w:r>
      <w:r w:rsidRPr="000D5C97">
        <w:rPr>
          <w:rFonts w:ascii="Galliard BT" w:hAnsi="Galliard BT"/>
          <w:sz w:val="24"/>
          <w:szCs w:val="24"/>
        </w:rPr>
        <w:t xml:space="preserve"> até o fim.</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Max Weber diz que, com o advento da sociedade industrial, surge a tendência </w:t>
      </w:r>
      <w:r>
        <w:rPr>
          <w:rFonts w:ascii="Galliard BT" w:hAnsi="Galliard BT"/>
          <w:sz w:val="24"/>
          <w:szCs w:val="24"/>
        </w:rPr>
        <w:t>de</w:t>
      </w:r>
      <w:r w:rsidRPr="000D5C97">
        <w:rPr>
          <w:rFonts w:ascii="Galliard BT" w:hAnsi="Galliard BT"/>
          <w:sz w:val="24"/>
          <w:szCs w:val="24"/>
        </w:rPr>
        <w:t xml:space="preserve"> estruturar toda a sociedade como se fosse uma espécie de empresa e, a partir daí, as relações econômicas passam a ser a principal</w:t>
      </w:r>
      <w:r>
        <w:rPr>
          <w:rFonts w:ascii="Galliard BT" w:hAnsi="Galliard BT"/>
          <w:sz w:val="24"/>
          <w:szCs w:val="24"/>
        </w:rPr>
        <w:t>,</w:t>
      </w:r>
      <w:r w:rsidRPr="000D5C97">
        <w:rPr>
          <w:rFonts w:ascii="Galliard BT" w:hAnsi="Galliard BT"/>
          <w:sz w:val="24"/>
          <w:szCs w:val="24"/>
        </w:rPr>
        <w:t xml:space="preserve"> ou única</w:t>
      </w:r>
      <w:r>
        <w:rPr>
          <w:rFonts w:ascii="Galliard BT" w:hAnsi="Galliard BT"/>
          <w:sz w:val="24"/>
          <w:szCs w:val="24"/>
        </w:rPr>
        <w:t>,</w:t>
      </w:r>
      <w:r w:rsidRPr="000D5C97">
        <w:rPr>
          <w:rFonts w:ascii="Galliard BT" w:hAnsi="Galliard BT"/>
          <w:sz w:val="24"/>
          <w:szCs w:val="24"/>
        </w:rPr>
        <w:t xml:space="preserve"> modalidade de relação entre as pessoas, e todas as demais relações são determinadas pela relação econômica. Isso é um processo que ele chama a </w:t>
      </w:r>
      <w:r w:rsidRPr="002B2808">
        <w:rPr>
          <w:rFonts w:ascii="Galliard BT" w:hAnsi="Galliard BT"/>
          <w:i/>
          <w:sz w:val="24"/>
          <w:szCs w:val="24"/>
        </w:rPr>
        <w:t>racionalização da sociedade</w:t>
      </w:r>
      <w:r w:rsidRPr="000D5C97">
        <w:rPr>
          <w:rFonts w:ascii="Galliard BT" w:hAnsi="Galliard BT"/>
          <w:sz w:val="24"/>
          <w:szCs w:val="24"/>
        </w:rPr>
        <w:t>. Não sei bem se o termo é exato. O mais certo seria dizer que houve uma burocratização da sociedade. A partir daí, inclusive as relações familiares são definidas por isso, de maneira que a função econômica dos cônjuges passa a definir o casamento em muito maior medida do que antes. Se v</w:t>
      </w:r>
      <w:r w:rsidR="001578DE">
        <w:rPr>
          <w:rFonts w:ascii="Galliard BT" w:hAnsi="Galliard BT"/>
          <w:sz w:val="24"/>
          <w:szCs w:val="24"/>
        </w:rPr>
        <w:t xml:space="preserve">ocê procurar na história antiga </w:t>
      </w:r>
      <w:r w:rsidR="001578DE">
        <w:rPr>
          <w:rFonts w:ascii="Times New Roman" w:hAnsi="Times New Roman"/>
          <w:sz w:val="24"/>
          <w:szCs w:val="24"/>
        </w:rPr>
        <w:t>―</w:t>
      </w:r>
      <w:r w:rsidRPr="000D5C97">
        <w:rPr>
          <w:rFonts w:ascii="Galliard BT" w:hAnsi="Galliard BT"/>
          <w:sz w:val="24"/>
          <w:szCs w:val="24"/>
        </w:rPr>
        <w:t xml:space="preserve"> da </w:t>
      </w:r>
      <w:r w:rsidR="001578DE">
        <w:rPr>
          <w:rFonts w:ascii="Galliard BT" w:hAnsi="Galliard BT"/>
          <w:sz w:val="24"/>
          <w:szCs w:val="24"/>
        </w:rPr>
        <w:t xml:space="preserve">Renascença para traz </w:t>
      </w:r>
      <w:r w:rsidR="001578DE">
        <w:rPr>
          <w:rFonts w:ascii="Times New Roman" w:hAnsi="Times New Roman"/>
          <w:sz w:val="24"/>
          <w:szCs w:val="24"/>
        </w:rPr>
        <w:t>―</w:t>
      </w:r>
      <w:r w:rsidR="001578DE">
        <w:rPr>
          <w:rFonts w:ascii="Galliard BT" w:hAnsi="Galliard BT"/>
          <w:sz w:val="24"/>
          <w:szCs w:val="24"/>
        </w:rPr>
        <w:t xml:space="preserve"> e vi</w:t>
      </w:r>
      <w:r>
        <w:rPr>
          <w:rFonts w:ascii="Galliard BT" w:hAnsi="Galliard BT"/>
          <w:sz w:val="24"/>
          <w:szCs w:val="24"/>
        </w:rPr>
        <w:t xml:space="preserve">r </w:t>
      </w:r>
      <w:r w:rsidRPr="000D5C97">
        <w:rPr>
          <w:rFonts w:ascii="Galliard BT" w:hAnsi="Galliard BT"/>
          <w:sz w:val="24"/>
          <w:szCs w:val="24"/>
        </w:rPr>
        <w:t xml:space="preserve">duas pessoas </w:t>
      </w:r>
      <w:r>
        <w:rPr>
          <w:rFonts w:ascii="Galliard BT" w:hAnsi="Galliard BT"/>
          <w:sz w:val="24"/>
          <w:szCs w:val="24"/>
        </w:rPr>
        <w:t xml:space="preserve">que </w:t>
      </w:r>
      <w:r w:rsidRPr="000D5C97">
        <w:rPr>
          <w:rFonts w:ascii="Galliard BT" w:hAnsi="Galliard BT"/>
          <w:sz w:val="24"/>
          <w:szCs w:val="24"/>
        </w:rPr>
        <w:t xml:space="preserve">queriam </w:t>
      </w:r>
      <w:r>
        <w:rPr>
          <w:rFonts w:ascii="Galliard BT" w:hAnsi="Galliard BT"/>
          <w:sz w:val="24"/>
          <w:szCs w:val="24"/>
        </w:rPr>
        <w:t xml:space="preserve">se </w:t>
      </w:r>
      <w:r w:rsidRPr="000D5C97">
        <w:rPr>
          <w:rFonts w:ascii="Galliard BT" w:hAnsi="Galliard BT"/>
          <w:sz w:val="24"/>
          <w:szCs w:val="24"/>
        </w:rPr>
        <w:t>casar, ninguém perguntava se elas tinham condições econômicas para casar, porque se partia do princípio de que, se os príncipes e reis casavam, então os miseráveis também casavam. De repente, a responsabilidade econômica do casamento entrou no centro do casamento e mudou</w:t>
      </w:r>
      <w:r w:rsidR="00861FEC">
        <w:rPr>
          <w:rFonts w:ascii="Galliard BT" w:hAnsi="Galliard BT"/>
          <w:sz w:val="24"/>
          <w:szCs w:val="24"/>
        </w:rPr>
        <w:t>,</w:t>
      </w:r>
      <w:r w:rsidRPr="000D5C97">
        <w:rPr>
          <w:rFonts w:ascii="Galliard BT" w:hAnsi="Galliard BT"/>
          <w:sz w:val="24"/>
          <w:szCs w:val="24"/>
        </w:rPr>
        <w:t xml:space="preserve"> então</w:t>
      </w:r>
      <w:r w:rsidR="00861FEC">
        <w:rPr>
          <w:rFonts w:ascii="Galliard BT" w:hAnsi="Galliard BT"/>
          <w:sz w:val="24"/>
          <w:szCs w:val="24"/>
        </w:rPr>
        <w:t>,</w:t>
      </w:r>
      <w:r w:rsidRPr="000D5C97">
        <w:rPr>
          <w:rFonts w:ascii="Galliard BT" w:hAnsi="Galliard BT"/>
          <w:sz w:val="24"/>
          <w:szCs w:val="24"/>
        </w:rPr>
        <w:t xml:space="preserve"> a natureza real das relações de matrimônio</w:t>
      </w:r>
      <w:r w:rsidR="00861FEC">
        <w:rPr>
          <w:rFonts w:ascii="Galliard BT" w:hAnsi="Galliard BT"/>
          <w:sz w:val="24"/>
          <w:szCs w:val="24"/>
        </w:rPr>
        <w:t>.</w:t>
      </w:r>
      <w:r w:rsidRPr="000D5C97">
        <w:rPr>
          <w:rFonts w:ascii="Galliard BT" w:hAnsi="Galliard BT"/>
          <w:sz w:val="24"/>
          <w:szCs w:val="24"/>
        </w:rPr>
        <w:t xml:space="preserve"> </w:t>
      </w:r>
      <w:r w:rsidR="00861FEC">
        <w:rPr>
          <w:rFonts w:ascii="Galliard BT" w:hAnsi="Galliard BT"/>
          <w:sz w:val="24"/>
          <w:szCs w:val="24"/>
        </w:rPr>
        <w:t>M</w:t>
      </w:r>
      <w:r w:rsidRPr="000D5C97">
        <w:rPr>
          <w:rFonts w:ascii="Galliard BT" w:hAnsi="Galliard BT"/>
          <w:sz w:val="24"/>
          <w:szCs w:val="24"/>
        </w:rPr>
        <w:t>as a doutrina católica do matrimônio não mudou</w:t>
      </w:r>
      <w:r w:rsidR="007769BE">
        <w:rPr>
          <w:rFonts w:ascii="Galliard BT" w:hAnsi="Galliard BT"/>
          <w:sz w:val="24"/>
          <w:szCs w:val="24"/>
        </w:rPr>
        <w:t>. A letra dela continua a mesma. M</w:t>
      </w:r>
      <w:r w:rsidRPr="000D5C97">
        <w:rPr>
          <w:rFonts w:ascii="Galliard BT" w:hAnsi="Galliard BT"/>
          <w:sz w:val="24"/>
          <w:szCs w:val="24"/>
        </w:rPr>
        <w:t xml:space="preserve">as é claro que no novo contexto ela sofre uma nova interpretação. </w:t>
      </w:r>
    </w:p>
    <w:p w:rsidR="007F5E74" w:rsidRDefault="007F5E74" w:rsidP="000D5C97">
      <w:pPr>
        <w:jc w:val="both"/>
        <w:rPr>
          <w:rFonts w:ascii="Galliard BT" w:hAnsi="Galliard BT"/>
          <w:sz w:val="24"/>
          <w:szCs w:val="24"/>
        </w:rPr>
      </w:pPr>
      <w:r w:rsidRPr="000D5C97">
        <w:rPr>
          <w:rFonts w:ascii="Galliard BT" w:hAnsi="Galliard BT"/>
          <w:sz w:val="24"/>
          <w:szCs w:val="24"/>
        </w:rPr>
        <w:t>Uma das consequências disto foi que a tolerância da sociedade par</w:t>
      </w:r>
      <w:r>
        <w:rPr>
          <w:rFonts w:ascii="Galliard BT" w:hAnsi="Galliard BT"/>
          <w:sz w:val="24"/>
          <w:szCs w:val="24"/>
        </w:rPr>
        <w:t>a com o adultério diminuiu e</w:t>
      </w:r>
      <w:r w:rsidR="007769BE">
        <w:rPr>
          <w:rFonts w:ascii="Galliard BT" w:hAnsi="Galliard BT"/>
          <w:sz w:val="24"/>
          <w:szCs w:val="24"/>
        </w:rPr>
        <w:t xml:space="preserve"> que</w:t>
      </w:r>
      <w:r w:rsidRPr="000D5C97">
        <w:rPr>
          <w:rFonts w:ascii="Galliard BT" w:hAnsi="Galliard BT"/>
          <w:sz w:val="24"/>
          <w:szCs w:val="24"/>
        </w:rPr>
        <w:t>, portanto, a exigência de fidelidade matrimonial</w:t>
      </w:r>
      <w:r>
        <w:rPr>
          <w:rFonts w:ascii="Galliard BT" w:hAnsi="Galliard BT"/>
          <w:sz w:val="24"/>
          <w:szCs w:val="24"/>
        </w:rPr>
        <w:t xml:space="preserve"> </w:t>
      </w:r>
      <w:r>
        <w:rPr>
          <w:rFonts w:ascii="Times New Roman" w:hAnsi="Times New Roman"/>
          <w:sz w:val="24"/>
          <w:szCs w:val="24"/>
        </w:rPr>
        <w:t>―</w:t>
      </w:r>
      <w:r w:rsidRPr="000D5C97">
        <w:rPr>
          <w:rFonts w:ascii="Galliard BT" w:hAnsi="Galliard BT"/>
          <w:sz w:val="24"/>
          <w:szCs w:val="24"/>
        </w:rPr>
        <w:t xml:space="preserve"> que antes era vist</w:t>
      </w:r>
      <w:r>
        <w:rPr>
          <w:rFonts w:ascii="Galliard BT" w:hAnsi="Galliard BT"/>
          <w:sz w:val="24"/>
          <w:szCs w:val="24"/>
        </w:rPr>
        <w:t>a como um ideal a que as pessoas</w:t>
      </w:r>
      <w:r w:rsidRPr="000D5C97">
        <w:rPr>
          <w:rFonts w:ascii="Galliard BT" w:hAnsi="Galliard BT"/>
          <w:sz w:val="24"/>
          <w:szCs w:val="24"/>
        </w:rPr>
        <w:t xml:space="preserve"> iriam falhar muitas vezes e que, justamente porque iriam falhar, havia então a confissão, a absolvição,</w:t>
      </w:r>
      <w:r>
        <w:rPr>
          <w:rFonts w:ascii="Galliard BT" w:hAnsi="Galliard BT"/>
          <w:sz w:val="24"/>
          <w:szCs w:val="24"/>
        </w:rPr>
        <w:t xml:space="preserve"> o perdão etc. etc. </w:t>
      </w:r>
      <w:r>
        <w:rPr>
          <w:rFonts w:ascii="Times New Roman" w:hAnsi="Times New Roman"/>
          <w:sz w:val="24"/>
          <w:szCs w:val="24"/>
        </w:rPr>
        <w:t>―</w:t>
      </w:r>
      <w:r w:rsidRPr="000D5C97">
        <w:rPr>
          <w:rFonts w:ascii="Galliard BT" w:hAnsi="Galliard BT"/>
          <w:sz w:val="24"/>
          <w:szCs w:val="24"/>
        </w:rPr>
        <w:t xml:space="preserve"> passou a ser visto como uma coisa absolutamente intolerável. Ora, quando a gente lê a história, por exemplo, de Heloísa e Abelardo, você vê que na cidade todo mundo sabia que havia uma coisa entre eles. Ele era professor particular d</w:t>
      </w:r>
      <w:r>
        <w:rPr>
          <w:rFonts w:ascii="Galliard BT" w:hAnsi="Galliard BT"/>
          <w:sz w:val="24"/>
          <w:szCs w:val="24"/>
        </w:rPr>
        <w:t>ela e estava</w:t>
      </w:r>
      <w:r w:rsidRPr="000D5C97">
        <w:rPr>
          <w:rFonts w:ascii="Galliard BT" w:hAnsi="Galliard BT"/>
          <w:sz w:val="24"/>
          <w:szCs w:val="24"/>
        </w:rPr>
        <w:t xml:space="preserve"> levando-a para cama</w:t>
      </w:r>
      <w:r>
        <w:rPr>
          <w:rFonts w:ascii="Galliard BT" w:hAnsi="Galliard BT"/>
          <w:sz w:val="24"/>
          <w:szCs w:val="24"/>
        </w:rPr>
        <w:t>,</w:t>
      </w:r>
      <w:r w:rsidRPr="000D5C97">
        <w:rPr>
          <w:rFonts w:ascii="Galliard BT" w:hAnsi="Galliard BT"/>
          <w:sz w:val="24"/>
          <w:szCs w:val="24"/>
        </w:rPr>
        <w:t xml:space="preserve"> e todo mundo sabia disto e ninguém ligou muito. </w:t>
      </w:r>
      <w:r>
        <w:rPr>
          <w:rFonts w:ascii="Galliard BT" w:hAnsi="Galliard BT"/>
          <w:sz w:val="24"/>
          <w:szCs w:val="24"/>
        </w:rPr>
        <w:t xml:space="preserve">Foi </w:t>
      </w:r>
      <w:r w:rsidRPr="000D5C97">
        <w:rPr>
          <w:rFonts w:ascii="Galliard BT" w:hAnsi="Galliard BT"/>
          <w:sz w:val="24"/>
          <w:szCs w:val="24"/>
        </w:rPr>
        <w:t xml:space="preserve">quando ele fugiu </w:t>
      </w:r>
      <w:r>
        <w:rPr>
          <w:rFonts w:ascii="Galliard BT" w:hAnsi="Galliard BT"/>
          <w:sz w:val="24"/>
          <w:szCs w:val="24"/>
        </w:rPr>
        <w:t>com ela para se casar</w:t>
      </w:r>
      <w:r w:rsidRPr="000D5C97">
        <w:rPr>
          <w:rFonts w:ascii="Galliard BT" w:hAnsi="Galliard BT"/>
          <w:sz w:val="24"/>
          <w:szCs w:val="24"/>
        </w:rPr>
        <w:t xml:space="preserve"> numa outra cidade</w:t>
      </w:r>
      <w:r>
        <w:rPr>
          <w:rFonts w:ascii="Galliard BT" w:hAnsi="Galliard BT"/>
          <w:sz w:val="24"/>
          <w:szCs w:val="24"/>
        </w:rPr>
        <w:t>,</w:t>
      </w:r>
      <w:r w:rsidRPr="000D5C97">
        <w:rPr>
          <w:rFonts w:ascii="Galliard BT" w:hAnsi="Galliard BT"/>
          <w:sz w:val="24"/>
          <w:szCs w:val="24"/>
        </w:rPr>
        <w:t xml:space="preserve"> que a família se revoltou, pegou o sujeito e o castrou. Então você vê que havia certa tolerância maior para com a irregularidade de conduta. </w:t>
      </w:r>
    </w:p>
    <w:p w:rsidR="007F5E74" w:rsidRPr="000D5C97" w:rsidRDefault="007F5E74" w:rsidP="000D5C97">
      <w:pPr>
        <w:jc w:val="both"/>
        <w:rPr>
          <w:rFonts w:ascii="Galliard BT" w:hAnsi="Galliard BT"/>
          <w:sz w:val="24"/>
          <w:szCs w:val="24"/>
        </w:rPr>
      </w:pPr>
      <w:r>
        <w:rPr>
          <w:rFonts w:ascii="Galliard BT" w:hAnsi="Galliard BT"/>
          <w:sz w:val="24"/>
          <w:szCs w:val="24"/>
        </w:rPr>
        <w:lastRenderedPageBreak/>
        <w:t>Isto me lembra</w:t>
      </w:r>
      <w:r w:rsidRPr="000D5C97">
        <w:rPr>
          <w:rFonts w:ascii="Galliard BT" w:hAnsi="Galliard BT"/>
          <w:sz w:val="24"/>
          <w:szCs w:val="24"/>
        </w:rPr>
        <w:t xml:space="preserve">, por exemplo, o que diz o padre do </w:t>
      </w:r>
      <w:r w:rsidR="00771285" w:rsidRPr="00771285">
        <w:rPr>
          <w:rFonts w:ascii="Galliard BT" w:hAnsi="Galliard BT"/>
          <w:i/>
          <w:sz w:val="24"/>
          <w:szCs w:val="24"/>
        </w:rPr>
        <w:t>“</w:t>
      </w:r>
      <w:r w:rsidRPr="000D5C97">
        <w:rPr>
          <w:rFonts w:ascii="Galliard BT" w:hAnsi="Galliard BT"/>
          <w:i/>
          <w:sz w:val="24"/>
          <w:szCs w:val="24"/>
        </w:rPr>
        <w:t>Diário de um Pároco de Aldeia</w:t>
      </w:r>
      <w:r w:rsidR="00771285">
        <w:rPr>
          <w:rFonts w:ascii="Galliard BT" w:hAnsi="Galliard BT"/>
          <w:i/>
          <w:sz w:val="24"/>
          <w:szCs w:val="24"/>
        </w:rPr>
        <w:t>”</w:t>
      </w:r>
      <w:r w:rsidRPr="000D5C97">
        <w:rPr>
          <w:rFonts w:ascii="Galliard BT" w:hAnsi="Galliard BT"/>
          <w:i/>
          <w:sz w:val="24"/>
          <w:szCs w:val="24"/>
        </w:rPr>
        <w:t>,</w:t>
      </w:r>
      <w:r w:rsidRPr="000D5C97">
        <w:rPr>
          <w:rFonts w:ascii="Galliard BT" w:hAnsi="Galliard BT"/>
          <w:sz w:val="24"/>
          <w:szCs w:val="24"/>
        </w:rPr>
        <w:t xml:space="preserve"> de Georges Bernanos: quando você é parte de uma comunidade</w:t>
      </w:r>
      <w:r w:rsidR="00BC3466">
        <w:rPr>
          <w:rFonts w:ascii="Galliard BT" w:hAnsi="Galliard BT"/>
          <w:sz w:val="24"/>
          <w:szCs w:val="24"/>
        </w:rPr>
        <w:t>,</w:t>
      </w:r>
      <w:r w:rsidRPr="000D5C97">
        <w:rPr>
          <w:rFonts w:ascii="Galliard BT" w:hAnsi="Galliard BT"/>
          <w:sz w:val="24"/>
          <w:szCs w:val="24"/>
        </w:rPr>
        <w:t xml:space="preserve"> o seu único ideal é manter</w:t>
      </w:r>
      <w:r>
        <w:rPr>
          <w:rFonts w:ascii="Galliard BT" w:hAnsi="Galliard BT"/>
          <w:sz w:val="24"/>
          <w:szCs w:val="24"/>
        </w:rPr>
        <w:t>,</w:t>
      </w:r>
      <w:r w:rsidRPr="000D5C97">
        <w:rPr>
          <w:rFonts w:ascii="Galliard BT" w:hAnsi="Galliard BT"/>
          <w:sz w:val="24"/>
          <w:szCs w:val="24"/>
        </w:rPr>
        <w:t xml:space="preserve"> de certo modo</w:t>
      </w:r>
      <w:r>
        <w:rPr>
          <w:rFonts w:ascii="Galliard BT" w:hAnsi="Galliard BT"/>
          <w:sz w:val="24"/>
          <w:szCs w:val="24"/>
        </w:rPr>
        <w:t>,</w:t>
      </w:r>
      <w:r w:rsidRPr="000D5C97">
        <w:rPr>
          <w:rFonts w:ascii="Galliard BT" w:hAnsi="Galliard BT"/>
          <w:sz w:val="24"/>
          <w:szCs w:val="24"/>
        </w:rPr>
        <w:t xml:space="preserve"> o centro d</w:t>
      </w:r>
      <w:r w:rsidR="00BC3466">
        <w:rPr>
          <w:rFonts w:ascii="Galliard BT" w:hAnsi="Galliard BT"/>
          <w:sz w:val="24"/>
          <w:szCs w:val="24"/>
        </w:rPr>
        <w:t>e gravidade daquilo funcionando;</w:t>
      </w:r>
      <w:r w:rsidRPr="000D5C97">
        <w:rPr>
          <w:rFonts w:ascii="Galliard BT" w:hAnsi="Galliard BT"/>
          <w:sz w:val="24"/>
          <w:szCs w:val="24"/>
        </w:rPr>
        <w:t xml:space="preserve"> mas o centro de gravidade é muito baixo, e isto é o melhor que você vai conseguir fazer. E isso</w:t>
      </w:r>
      <w:r>
        <w:rPr>
          <w:rFonts w:ascii="Galliard BT" w:hAnsi="Galliard BT"/>
          <w:sz w:val="24"/>
          <w:szCs w:val="24"/>
        </w:rPr>
        <w:t>,</w:t>
      </w:r>
      <w:r w:rsidRPr="000D5C97">
        <w:rPr>
          <w:rFonts w:ascii="Galliard BT" w:hAnsi="Galliard BT"/>
          <w:sz w:val="24"/>
          <w:szCs w:val="24"/>
        </w:rPr>
        <w:t xml:space="preserve"> como o padre da historia não é só um padre, mas um santo</w:t>
      </w:r>
      <w:r>
        <w:rPr>
          <w:rFonts w:ascii="Galliard BT" w:hAnsi="Galliard BT"/>
          <w:sz w:val="24"/>
          <w:szCs w:val="24"/>
        </w:rPr>
        <w:t xml:space="preserve"> (ele não sabe que é um santo, mas ele o é)</w:t>
      </w:r>
      <w:r w:rsidRPr="000D5C97">
        <w:rPr>
          <w:rFonts w:ascii="Galliard BT" w:hAnsi="Galliard BT"/>
          <w:sz w:val="24"/>
          <w:szCs w:val="24"/>
        </w:rPr>
        <w:t>, ele entende realmente a precari</w:t>
      </w:r>
      <w:r>
        <w:rPr>
          <w:rFonts w:ascii="Galliard BT" w:hAnsi="Galliard BT"/>
          <w:sz w:val="24"/>
          <w:szCs w:val="24"/>
        </w:rPr>
        <w:t>edade da vida humana. O senso dessa</w:t>
      </w:r>
      <w:r w:rsidRPr="000D5C97">
        <w:rPr>
          <w:rFonts w:ascii="Galliard BT" w:hAnsi="Galliard BT"/>
          <w:sz w:val="24"/>
          <w:szCs w:val="24"/>
        </w:rPr>
        <w:t xml:space="preserve"> precariedade da vida humana era muito maior nas sociedades anteriores do que passou a ser na sociedade industrial</w:t>
      </w:r>
      <w:r>
        <w:rPr>
          <w:rFonts w:ascii="Galliard BT" w:hAnsi="Galliard BT"/>
          <w:sz w:val="24"/>
          <w:szCs w:val="24"/>
        </w:rPr>
        <w:t>,</w:t>
      </w:r>
      <w:r w:rsidRPr="000D5C97">
        <w:rPr>
          <w:rFonts w:ascii="Galliard BT" w:hAnsi="Galliard BT"/>
          <w:sz w:val="24"/>
          <w:szCs w:val="24"/>
        </w:rPr>
        <w:t xml:space="preserve"> porque</w:t>
      </w:r>
      <w:r>
        <w:rPr>
          <w:rFonts w:ascii="Galliard BT" w:hAnsi="Galliard BT"/>
          <w:sz w:val="24"/>
          <w:szCs w:val="24"/>
        </w:rPr>
        <w:t xml:space="preserve">, na sociedade industrial tudo tem que </w:t>
      </w:r>
      <w:r w:rsidRPr="000D5C97">
        <w:rPr>
          <w:rFonts w:ascii="Galliard BT" w:hAnsi="Galliard BT"/>
          <w:sz w:val="24"/>
          <w:szCs w:val="24"/>
        </w:rPr>
        <w:t>funcionar como u</w:t>
      </w:r>
      <w:r>
        <w:rPr>
          <w:rFonts w:ascii="Galliard BT" w:hAnsi="Galliard BT"/>
          <w:sz w:val="24"/>
          <w:szCs w:val="24"/>
        </w:rPr>
        <w:t>m relógio. Isso quer dizer que à</w:t>
      </w:r>
      <w:r w:rsidRPr="000D5C97">
        <w:rPr>
          <w:rFonts w:ascii="Galliard BT" w:hAnsi="Galliard BT"/>
          <w:sz w:val="24"/>
          <w:szCs w:val="24"/>
        </w:rPr>
        <w:t xml:space="preserve"> instituição do casamento cristão </w:t>
      </w:r>
      <w:r>
        <w:rPr>
          <w:rFonts w:ascii="Galliard BT" w:hAnsi="Galliard BT"/>
          <w:sz w:val="24"/>
          <w:szCs w:val="24"/>
        </w:rPr>
        <w:t xml:space="preserve">soma-se </w:t>
      </w:r>
      <w:r w:rsidRPr="000D5C97">
        <w:rPr>
          <w:rFonts w:ascii="Galliard BT" w:hAnsi="Galliard BT"/>
          <w:sz w:val="24"/>
          <w:szCs w:val="24"/>
        </w:rPr>
        <w:t>a instituição do casamento civil com todo o rol de penalidades.</w:t>
      </w:r>
      <w:r>
        <w:rPr>
          <w:rFonts w:ascii="Galliard BT" w:hAnsi="Galliard BT"/>
          <w:sz w:val="24"/>
          <w:szCs w:val="24"/>
        </w:rPr>
        <w:t xml:space="preserve"> </w:t>
      </w:r>
      <w:r w:rsidRPr="000D5C97">
        <w:rPr>
          <w:rFonts w:ascii="Galliard BT" w:hAnsi="Galliard BT"/>
          <w:b/>
          <w:color w:val="FF0000"/>
          <w:sz w:val="16"/>
          <w:szCs w:val="16"/>
        </w:rPr>
        <w:t>[01:00]</w:t>
      </w:r>
    </w:p>
    <w:p w:rsidR="007F5E74" w:rsidRPr="000D5C97" w:rsidRDefault="007F5E74" w:rsidP="000D5C97">
      <w:pPr>
        <w:jc w:val="both"/>
        <w:rPr>
          <w:rFonts w:ascii="Galliard BT" w:hAnsi="Galliard BT"/>
          <w:sz w:val="24"/>
          <w:szCs w:val="24"/>
        </w:rPr>
      </w:pPr>
      <w:r>
        <w:rPr>
          <w:rFonts w:ascii="Galliard BT" w:hAnsi="Galliard BT"/>
          <w:sz w:val="24"/>
          <w:szCs w:val="24"/>
        </w:rPr>
        <w:t>A</w:t>
      </w:r>
      <w:r w:rsidRPr="000D5C97">
        <w:rPr>
          <w:rFonts w:ascii="Galliard BT" w:hAnsi="Galliard BT"/>
          <w:sz w:val="24"/>
          <w:szCs w:val="24"/>
        </w:rPr>
        <w:t>contece que o casamento civil não está acessível somente às pessoas religiosas, mas a todas</w:t>
      </w:r>
      <w:r>
        <w:rPr>
          <w:rFonts w:ascii="Galliard BT" w:hAnsi="Galliard BT"/>
          <w:sz w:val="24"/>
          <w:szCs w:val="24"/>
        </w:rPr>
        <w:t xml:space="preserve"> as pessoas</w:t>
      </w:r>
      <w:r w:rsidRPr="000D5C97">
        <w:rPr>
          <w:rFonts w:ascii="Galliard BT" w:hAnsi="Galliard BT"/>
          <w:sz w:val="24"/>
          <w:szCs w:val="24"/>
        </w:rPr>
        <w:t>. Isto quer dizer que o direito absoluto e incondicional à fidelidade matrimonial passa a ser um direito de todos, enquanto que a</w:t>
      </w:r>
      <w:r>
        <w:rPr>
          <w:rFonts w:ascii="Galliard BT" w:hAnsi="Galliard BT"/>
          <w:sz w:val="24"/>
          <w:szCs w:val="24"/>
        </w:rPr>
        <w:t xml:space="preserve"> Igreja Católica entende que a fidelidade matrimonial</w:t>
      </w:r>
      <w:r w:rsidRPr="000D5C97">
        <w:rPr>
          <w:rFonts w:ascii="Galliard BT" w:hAnsi="Galliard BT"/>
          <w:sz w:val="24"/>
          <w:szCs w:val="24"/>
        </w:rPr>
        <w:t xml:space="preserve"> é um elemento da perfeição cristã, e não um direito.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Então</w:t>
      </w:r>
      <w:r>
        <w:rPr>
          <w:rFonts w:ascii="Galliard BT" w:hAnsi="Galliard BT"/>
          <w:sz w:val="24"/>
          <w:szCs w:val="24"/>
        </w:rPr>
        <w:t>,</w:t>
      </w:r>
      <w:r w:rsidRPr="000D5C97">
        <w:rPr>
          <w:rFonts w:ascii="Galliard BT" w:hAnsi="Galliard BT"/>
          <w:sz w:val="24"/>
          <w:szCs w:val="24"/>
        </w:rPr>
        <w:t xml:space="preserve"> é claro que a partir daí os elementos de moral religiosa são integrados no direito civil, e passam a ser um sistema de policiamento </w:t>
      </w:r>
      <w:r>
        <w:rPr>
          <w:rFonts w:ascii="Galliard BT" w:hAnsi="Galliard BT"/>
          <w:sz w:val="24"/>
          <w:szCs w:val="24"/>
        </w:rPr>
        <w:t xml:space="preserve">em torno </w:t>
      </w:r>
      <w:r w:rsidRPr="000D5C97">
        <w:rPr>
          <w:rFonts w:ascii="Galliard BT" w:hAnsi="Galliard BT"/>
          <w:sz w:val="24"/>
          <w:szCs w:val="24"/>
        </w:rPr>
        <w:t xml:space="preserve">da conduta das pessoas. É claro que, nessas circunstâncias, a possibilidade da expressão pessoal é bastante limitada. Eu sempre estranhei, quando via filmes americanos, e a mulher desconfiava que o sujeito </w:t>
      </w:r>
      <w:r w:rsidR="0014794E" w:rsidRPr="000D5C97">
        <w:rPr>
          <w:rFonts w:ascii="Galliard BT" w:hAnsi="Galliard BT"/>
          <w:sz w:val="24"/>
          <w:szCs w:val="24"/>
        </w:rPr>
        <w:t>tivesse</w:t>
      </w:r>
      <w:r w:rsidRPr="000D5C97">
        <w:rPr>
          <w:rFonts w:ascii="Galliard BT" w:hAnsi="Galliard BT"/>
          <w:sz w:val="24"/>
          <w:szCs w:val="24"/>
        </w:rPr>
        <w:t xml:space="preserve"> gostado da outra mulher por dez minutos, </w:t>
      </w:r>
      <w:r w:rsidRPr="005150F8">
        <w:rPr>
          <w:rFonts w:ascii="Galliard BT" w:hAnsi="Galliard BT"/>
          <w:sz w:val="24"/>
          <w:szCs w:val="24"/>
        </w:rPr>
        <w:t>e daí ela pensava: “</w:t>
      </w:r>
      <w:r>
        <w:rPr>
          <w:rFonts w:ascii="Galliard BT" w:hAnsi="Galliard BT"/>
          <w:sz w:val="24"/>
          <w:szCs w:val="24"/>
        </w:rPr>
        <w:t>Ah! m</w:t>
      </w:r>
      <w:r w:rsidRPr="005150F8">
        <w:rPr>
          <w:rFonts w:ascii="Galliard BT" w:hAnsi="Galliard BT"/>
          <w:sz w:val="24"/>
          <w:szCs w:val="24"/>
        </w:rPr>
        <w:t>eu mundo caiu”</w:t>
      </w:r>
      <w:r>
        <w:rPr>
          <w:rFonts w:ascii="Galliard BT" w:hAnsi="Galliard BT"/>
          <w:sz w:val="24"/>
          <w:szCs w:val="24"/>
        </w:rPr>
        <w:t>.</w:t>
      </w:r>
      <w:r>
        <w:rPr>
          <w:rFonts w:ascii="Galliard BT" w:hAnsi="Galliard BT"/>
          <w:i/>
          <w:color w:val="0000FF"/>
          <w:sz w:val="24"/>
          <w:szCs w:val="24"/>
        </w:rPr>
        <w:t xml:space="preserve"> </w:t>
      </w:r>
      <w:r w:rsidRPr="000D5C97">
        <w:rPr>
          <w:rFonts w:ascii="Galliard BT" w:hAnsi="Galliard BT"/>
          <w:sz w:val="24"/>
          <w:szCs w:val="24"/>
        </w:rPr>
        <w:t xml:space="preserve">A gente sabe que isso é inteiramente absurdo! Até me lembro de Graciliano Ramos nas </w:t>
      </w:r>
      <w:r w:rsidR="00771285" w:rsidRPr="00771285">
        <w:rPr>
          <w:rFonts w:ascii="Galliard BT" w:hAnsi="Galliard BT"/>
          <w:i/>
          <w:sz w:val="24"/>
          <w:szCs w:val="24"/>
        </w:rPr>
        <w:t>“</w:t>
      </w:r>
      <w:r w:rsidRPr="000D5C97">
        <w:rPr>
          <w:rFonts w:ascii="Galliard BT" w:hAnsi="Galliard BT"/>
          <w:i/>
          <w:sz w:val="24"/>
          <w:szCs w:val="24"/>
        </w:rPr>
        <w:t>Memórias do Cárcere</w:t>
      </w:r>
      <w:r w:rsidR="00771285">
        <w:rPr>
          <w:rFonts w:ascii="Galliard BT" w:hAnsi="Galliard BT"/>
          <w:i/>
          <w:sz w:val="24"/>
          <w:szCs w:val="24"/>
        </w:rPr>
        <w:t>”</w:t>
      </w:r>
      <w:r w:rsidRPr="000D5C97">
        <w:rPr>
          <w:rFonts w:ascii="Galliard BT" w:hAnsi="Galliard BT"/>
          <w:sz w:val="24"/>
          <w:szCs w:val="24"/>
        </w:rPr>
        <w:t xml:space="preserve">, quando, na época em que ele esteve preso, ele foi colocado, por falta de celas, junto com duas mulheres. Ele estava velho e doente já, mas o capitão chegou para ele e disse: “O senhor não vai ter desejos, hein!”, e ele respondeu: “Posso prometer que não vou fazer nada, mas que eu não vá ter desejos, não posso prometer”. Mas a ética matrimonial que se transmitia no cinema americano, e que, aliás, em parte se transmite até hoje, é de que o sujeito não vai ter desejos. Veja que quando acontece isso, é evidente que a expressão humana foi para o brejo! As pessoas não podem mais se expressar; elas não podem mais ser sinceras umas com as outras. E justamente aí entra o </w:t>
      </w:r>
      <w:r w:rsidRPr="0014794E">
        <w:rPr>
          <w:rFonts w:ascii="Galliard BT" w:hAnsi="Galliard BT"/>
          <w:i/>
          <w:sz w:val="24"/>
          <w:szCs w:val="24"/>
        </w:rPr>
        <w:t>movimento do potencial humano</w:t>
      </w:r>
      <w:r w:rsidRPr="000D5C97">
        <w:rPr>
          <w:rFonts w:ascii="Galliard BT" w:hAnsi="Galliard BT"/>
          <w:sz w:val="24"/>
          <w:szCs w:val="24"/>
        </w:rPr>
        <w:t xml:space="preserve">, em Esalen, </w:t>
      </w:r>
      <w:r>
        <w:rPr>
          <w:rFonts w:ascii="Galliard BT" w:hAnsi="Galliard BT"/>
          <w:sz w:val="24"/>
          <w:szCs w:val="24"/>
        </w:rPr>
        <w:t>que</w:t>
      </w:r>
      <w:r w:rsidRPr="000D5C97">
        <w:rPr>
          <w:rFonts w:ascii="Galliard BT" w:hAnsi="Galliard BT"/>
          <w:sz w:val="24"/>
          <w:szCs w:val="24"/>
        </w:rPr>
        <w:t xml:space="preserve"> abre um campo para as pessoas dizerem coisas que antes elas </w:t>
      </w:r>
      <w:r w:rsidR="0014794E">
        <w:rPr>
          <w:rFonts w:ascii="Galliard BT" w:hAnsi="Galliard BT"/>
          <w:sz w:val="24"/>
          <w:szCs w:val="24"/>
        </w:rPr>
        <w:t xml:space="preserve">não ousavam nem pensar. E vocês </w:t>
      </w:r>
      <w:r w:rsidR="0014794E">
        <w:rPr>
          <w:rFonts w:ascii="Times New Roman" w:hAnsi="Times New Roman"/>
          <w:sz w:val="24"/>
          <w:szCs w:val="24"/>
        </w:rPr>
        <w:t>―</w:t>
      </w:r>
      <w:r w:rsidRPr="000D5C97">
        <w:rPr>
          <w:rFonts w:ascii="Galliard BT" w:hAnsi="Galliard BT"/>
          <w:sz w:val="24"/>
          <w:szCs w:val="24"/>
        </w:rPr>
        <w:t xml:space="preserve"> das geraç</w:t>
      </w:r>
      <w:r w:rsidR="0014794E">
        <w:rPr>
          <w:rFonts w:ascii="Galliard BT" w:hAnsi="Galliard BT"/>
          <w:sz w:val="24"/>
          <w:szCs w:val="24"/>
        </w:rPr>
        <w:t xml:space="preserve">ões que apareceram depois disso </w:t>
      </w:r>
      <w:r w:rsidR="0014794E">
        <w:rPr>
          <w:rFonts w:ascii="Times New Roman" w:hAnsi="Times New Roman"/>
          <w:sz w:val="24"/>
          <w:szCs w:val="24"/>
        </w:rPr>
        <w:t>―</w:t>
      </w:r>
      <w:r w:rsidRPr="000D5C97">
        <w:rPr>
          <w:rFonts w:ascii="Galliard BT" w:hAnsi="Galliard BT"/>
          <w:sz w:val="24"/>
          <w:szCs w:val="24"/>
        </w:rPr>
        <w:t xml:space="preserve"> já vivem em um mundo onde há uma margem maior para expressão. </w:t>
      </w:r>
    </w:p>
    <w:p w:rsidR="00197CD5" w:rsidRDefault="007F5E74" w:rsidP="000D5C97">
      <w:pPr>
        <w:jc w:val="both"/>
        <w:rPr>
          <w:rFonts w:ascii="Galliard BT" w:hAnsi="Galliard BT"/>
          <w:sz w:val="24"/>
          <w:szCs w:val="24"/>
        </w:rPr>
      </w:pPr>
      <w:r w:rsidRPr="000D5C97">
        <w:rPr>
          <w:rFonts w:ascii="Galliard BT" w:hAnsi="Galliard BT"/>
          <w:sz w:val="24"/>
          <w:szCs w:val="24"/>
        </w:rPr>
        <w:t>Eu observei essas sutilezas da diferença de experiência humana entre uma geração e outra, e estou aqui tentando expressá-las do melhor jeito que eu posso, mas são coisas sutis que às vezes nos escapam. E justamente</w:t>
      </w:r>
      <w:r w:rsidR="00772BCA">
        <w:rPr>
          <w:rFonts w:ascii="Galliard BT" w:hAnsi="Galliard BT"/>
          <w:sz w:val="24"/>
          <w:szCs w:val="24"/>
        </w:rPr>
        <w:t xml:space="preserve"> quando nós analisamos problema</w:t>
      </w:r>
      <w:r w:rsidRPr="000D5C97">
        <w:rPr>
          <w:rFonts w:ascii="Galliard BT" w:hAnsi="Galliard BT"/>
          <w:sz w:val="24"/>
          <w:szCs w:val="24"/>
        </w:rPr>
        <w:t xml:space="preserve"> como esse</w:t>
      </w:r>
      <w:r w:rsidR="00772BCA">
        <w:rPr>
          <w:rFonts w:ascii="Galliard BT" w:hAnsi="Galliard BT"/>
          <w:sz w:val="24"/>
          <w:szCs w:val="24"/>
        </w:rPr>
        <w:t>,</w:t>
      </w:r>
      <w:r w:rsidRPr="000D5C97">
        <w:rPr>
          <w:rFonts w:ascii="Galliard BT" w:hAnsi="Galliard BT"/>
          <w:sz w:val="24"/>
          <w:szCs w:val="24"/>
        </w:rPr>
        <w:t xml:space="preserve"> que começou a ser discutido no Fórum, às vezes a complexidade da situação real é tal que a </w:t>
      </w:r>
      <w:r w:rsidRPr="000D5C97">
        <w:rPr>
          <w:rFonts w:ascii="Galliard BT" w:hAnsi="Galliard BT"/>
          <w:sz w:val="24"/>
          <w:szCs w:val="24"/>
        </w:rPr>
        <w:lastRenderedPageBreak/>
        <w:t xml:space="preserve">mente humana automaticamente se apega aos conceitos formais e raciocina somente dentro deles, porque quando ela sai daquele universo de conceitos ela se sente absolutamente perdida.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Mas Aristóteles dizia que o conhecimento começa com o espanto, e é mil vezes preferível você estar perdido em um oceano de fatos, do que estar preso em uma jaulinha conceitual que só vai te proteger. Se nós não tivermos essa coragem de nos abrimos à variedade da experiência humana</w:t>
      </w:r>
      <w:r w:rsidR="00197CD5">
        <w:rPr>
          <w:rFonts w:ascii="Galliard BT" w:hAnsi="Galliard BT"/>
          <w:sz w:val="24"/>
          <w:szCs w:val="24"/>
        </w:rPr>
        <w:t>,</w:t>
      </w:r>
      <w:r w:rsidRPr="000D5C97">
        <w:rPr>
          <w:rFonts w:ascii="Galliard BT" w:hAnsi="Galliard BT"/>
          <w:sz w:val="24"/>
          <w:szCs w:val="24"/>
        </w:rPr>
        <w:t xml:space="preserve"> e à confusão </w:t>
      </w:r>
      <w:r>
        <w:rPr>
          <w:rFonts w:ascii="Galliard BT" w:hAnsi="Galliard BT"/>
          <w:sz w:val="24"/>
          <w:szCs w:val="24"/>
        </w:rPr>
        <w:t xml:space="preserve">toda </w:t>
      </w:r>
      <w:r w:rsidRPr="000D5C97">
        <w:rPr>
          <w:rFonts w:ascii="Galliard BT" w:hAnsi="Galliard BT"/>
          <w:sz w:val="24"/>
          <w:szCs w:val="24"/>
        </w:rPr>
        <w:t>da experiência humana, nós vamos simplesmente repetir o que os outros já disseram</w:t>
      </w:r>
      <w:r w:rsidR="00197CD5">
        <w:rPr>
          <w:rFonts w:ascii="Galliard BT" w:hAnsi="Galliard BT"/>
          <w:sz w:val="24"/>
          <w:szCs w:val="24"/>
        </w:rPr>
        <w:t>,</w:t>
      </w:r>
      <w:r w:rsidRPr="000D5C97">
        <w:rPr>
          <w:rFonts w:ascii="Galliard BT" w:hAnsi="Galliard BT"/>
          <w:sz w:val="24"/>
          <w:szCs w:val="24"/>
        </w:rPr>
        <w:t xml:space="preserve"> e vamos continuar dentro desse mundo de ilusão. A capacidade que os seres humanos têm de fugir do real e de se apegar a um horizonte verbal estreito, dentro do qual eles acreditam saber onde estão se movendo</w:t>
      </w:r>
      <w:r>
        <w:rPr>
          <w:rFonts w:ascii="Galliard BT" w:hAnsi="Galliard BT"/>
          <w:sz w:val="24"/>
          <w:szCs w:val="24"/>
        </w:rPr>
        <w:t>,</w:t>
      </w:r>
      <w:r w:rsidRPr="000D5C97">
        <w:rPr>
          <w:rFonts w:ascii="Galliard BT" w:hAnsi="Galliard BT"/>
          <w:sz w:val="24"/>
          <w:szCs w:val="24"/>
        </w:rPr>
        <w:t xml:space="preserve"> é o que eu observei, por exemplo, no caso do Foro de São Paulo, onde estão acontecendo coisas de uma importância imensa, coisas que vão ter consequências históricas absolutamente devastadoras, mas ao mesmo tempo quando você vê</w:t>
      </w:r>
      <w:r>
        <w:rPr>
          <w:rFonts w:ascii="Galliard BT" w:hAnsi="Galliard BT"/>
          <w:sz w:val="24"/>
          <w:szCs w:val="24"/>
        </w:rPr>
        <w:t>,</w:t>
      </w:r>
      <w:r w:rsidRPr="000D5C97">
        <w:rPr>
          <w:rFonts w:ascii="Galliard BT" w:hAnsi="Galliard BT"/>
          <w:sz w:val="24"/>
          <w:szCs w:val="24"/>
        </w:rPr>
        <w:t xml:space="preserve"> dentro disso</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o subconjunto da</w:t>
      </w:r>
      <w:r w:rsidRPr="000D5C97">
        <w:rPr>
          <w:rFonts w:ascii="Galliard BT" w:hAnsi="Galliard BT"/>
          <w:sz w:val="24"/>
          <w:szCs w:val="24"/>
        </w:rPr>
        <w:t xml:space="preserve"> discussão pública – temos o horizonte dos fatos políticos</w:t>
      </w:r>
      <w:r>
        <w:rPr>
          <w:rFonts w:ascii="Galliard BT" w:hAnsi="Galliard BT"/>
          <w:sz w:val="24"/>
          <w:szCs w:val="24"/>
        </w:rPr>
        <w:t xml:space="preserve"> e dentro dele o horizonte menor</w:t>
      </w:r>
      <w:r w:rsidRPr="000D5C97">
        <w:rPr>
          <w:rFonts w:ascii="Galliard BT" w:hAnsi="Galliard BT"/>
          <w:sz w:val="24"/>
          <w:szCs w:val="24"/>
        </w:rPr>
        <w:t xml:space="preserve"> da discussão pública –</w:t>
      </w:r>
      <w:r>
        <w:rPr>
          <w:rFonts w:ascii="Galliard BT" w:hAnsi="Galliard BT"/>
          <w:sz w:val="24"/>
          <w:szCs w:val="24"/>
        </w:rPr>
        <w:t xml:space="preserve"> </w:t>
      </w:r>
      <w:r w:rsidRPr="000D5C97">
        <w:rPr>
          <w:rFonts w:ascii="Galliard BT" w:hAnsi="Galliard BT"/>
          <w:sz w:val="24"/>
          <w:szCs w:val="24"/>
        </w:rPr>
        <w:t>esse círculo da discussão pública se fecha à realidade, falando de outras coisas</w:t>
      </w:r>
      <w:r>
        <w:rPr>
          <w:rFonts w:ascii="Galliard BT" w:hAnsi="Galliard BT"/>
          <w:sz w:val="24"/>
          <w:szCs w:val="24"/>
        </w:rPr>
        <w:t>,</w:t>
      </w:r>
      <w:r w:rsidRPr="000D5C97">
        <w:rPr>
          <w:rFonts w:ascii="Galliard BT" w:hAnsi="Galliard BT"/>
          <w:sz w:val="24"/>
          <w:szCs w:val="24"/>
        </w:rPr>
        <w:t xml:space="preserve"> somente. </w:t>
      </w:r>
      <w:r>
        <w:rPr>
          <w:rFonts w:ascii="Galliard BT" w:hAnsi="Galliard BT"/>
          <w:sz w:val="24"/>
          <w:szCs w:val="24"/>
        </w:rPr>
        <w:t xml:space="preserve">E </w:t>
      </w:r>
      <w:r w:rsidRPr="000D5C97">
        <w:rPr>
          <w:rFonts w:ascii="Galliard BT" w:hAnsi="Galliard BT"/>
          <w:sz w:val="24"/>
          <w:szCs w:val="24"/>
        </w:rPr>
        <w:t xml:space="preserve">isso pode acontecer tanto na esfera individual quanto na esfera coletiva. </w:t>
      </w:r>
    </w:p>
    <w:p w:rsidR="007F5E74" w:rsidRPr="00771285" w:rsidRDefault="007F5E74" w:rsidP="000D5C97">
      <w:pPr>
        <w:jc w:val="both"/>
        <w:rPr>
          <w:rFonts w:ascii="Galliard BT" w:hAnsi="Galliard BT"/>
          <w:sz w:val="24"/>
          <w:szCs w:val="24"/>
        </w:rPr>
      </w:pPr>
      <w:r w:rsidRPr="000D5C97">
        <w:rPr>
          <w:rFonts w:ascii="Galliard BT" w:hAnsi="Galliard BT"/>
          <w:sz w:val="24"/>
          <w:szCs w:val="24"/>
        </w:rPr>
        <w:t xml:space="preserve">Tudo isso é para dizer a vocês o seguinte: não tenham medo da confusão; o estado de confusão é normal no ser humano. E, sobretudo, quando vocês se sentirem muito confusos, </w:t>
      </w:r>
      <w:r>
        <w:rPr>
          <w:rFonts w:ascii="Galliard BT" w:hAnsi="Galliard BT"/>
          <w:sz w:val="24"/>
          <w:szCs w:val="24"/>
        </w:rPr>
        <w:t xml:space="preserve"> </w:t>
      </w:r>
      <w:r w:rsidRPr="000D5C97">
        <w:rPr>
          <w:rFonts w:ascii="Galliard BT" w:hAnsi="Galliard BT"/>
          <w:sz w:val="24"/>
          <w:szCs w:val="24"/>
        </w:rPr>
        <w:t xml:space="preserve">lembrem-se do seguinte: o curso das coisas do mundo não depende de que </w:t>
      </w:r>
      <w:r w:rsidR="00916644">
        <w:rPr>
          <w:rFonts w:ascii="Galliard BT" w:hAnsi="Galliard BT"/>
          <w:sz w:val="24"/>
          <w:szCs w:val="24"/>
        </w:rPr>
        <w:t>você tenha a</w:t>
      </w:r>
      <w:r w:rsidRPr="000D5C97">
        <w:rPr>
          <w:rFonts w:ascii="Galliard BT" w:hAnsi="Galliard BT"/>
          <w:sz w:val="24"/>
          <w:szCs w:val="24"/>
        </w:rPr>
        <w:t xml:space="preserve"> solução para ele; o mundo não está esperando que </w:t>
      </w:r>
      <w:r w:rsidR="00916644">
        <w:rPr>
          <w:rFonts w:ascii="Galliard BT" w:hAnsi="Galliard BT"/>
          <w:sz w:val="24"/>
          <w:szCs w:val="24"/>
        </w:rPr>
        <w:t xml:space="preserve">você </w:t>
      </w:r>
      <w:r w:rsidRPr="000D5C97">
        <w:rPr>
          <w:rFonts w:ascii="Galliard BT" w:hAnsi="Galliard BT"/>
          <w:sz w:val="24"/>
          <w:szCs w:val="24"/>
        </w:rPr>
        <w:t>resolva os problemas</w:t>
      </w:r>
      <w:r w:rsidR="00442125">
        <w:rPr>
          <w:rFonts w:ascii="Galliard BT" w:hAnsi="Galliard BT"/>
          <w:sz w:val="24"/>
          <w:szCs w:val="24"/>
        </w:rPr>
        <w:t>;</w:t>
      </w:r>
      <w:r w:rsidRPr="000D5C97">
        <w:rPr>
          <w:rFonts w:ascii="Galliard BT" w:hAnsi="Galliard BT"/>
          <w:sz w:val="24"/>
          <w:szCs w:val="24"/>
        </w:rPr>
        <w:t xml:space="preserve"> portanto se não conseguirmos resolver hoje e deixar para amanhã, isso não vai fazer a menor diferença. Hoje</w:t>
      </w:r>
      <w:r w:rsidR="00916644">
        <w:rPr>
          <w:rFonts w:ascii="Galliard BT" w:hAnsi="Galliard BT"/>
          <w:sz w:val="24"/>
          <w:szCs w:val="24"/>
        </w:rPr>
        <w:t xml:space="preserve"> você está</w:t>
      </w:r>
      <w:r w:rsidRPr="000D5C97">
        <w:rPr>
          <w:rFonts w:ascii="Galliard BT" w:hAnsi="Galliard BT"/>
          <w:sz w:val="24"/>
          <w:szCs w:val="24"/>
        </w:rPr>
        <w:t xml:space="preserve"> con</w:t>
      </w:r>
      <w:r w:rsidR="00916644">
        <w:rPr>
          <w:rFonts w:ascii="Galliard BT" w:hAnsi="Galliard BT"/>
          <w:sz w:val="24"/>
          <w:szCs w:val="24"/>
        </w:rPr>
        <w:t>fuso</w:t>
      </w:r>
      <w:r w:rsidR="00442125">
        <w:rPr>
          <w:rFonts w:ascii="Galliard BT" w:hAnsi="Galliard BT"/>
          <w:sz w:val="24"/>
          <w:szCs w:val="24"/>
        </w:rPr>
        <w:t xml:space="preserve"> e não sabe o que fazer:</w:t>
      </w:r>
      <w:r w:rsidRPr="000D5C97">
        <w:rPr>
          <w:rFonts w:ascii="Galliard BT" w:hAnsi="Galliard BT"/>
          <w:sz w:val="24"/>
          <w:szCs w:val="24"/>
        </w:rPr>
        <w:t xml:space="preserve"> os fatos estão todos dançando na </w:t>
      </w:r>
      <w:r w:rsidR="00916644">
        <w:rPr>
          <w:rFonts w:ascii="Galliard BT" w:hAnsi="Galliard BT"/>
          <w:sz w:val="24"/>
          <w:szCs w:val="24"/>
        </w:rPr>
        <w:t>sua</w:t>
      </w:r>
      <w:r w:rsidRPr="000D5C97">
        <w:rPr>
          <w:rFonts w:ascii="Galliard BT" w:hAnsi="Galliard BT"/>
          <w:sz w:val="24"/>
          <w:szCs w:val="24"/>
        </w:rPr>
        <w:t xml:space="preserve"> cabeça s</w:t>
      </w:r>
      <w:r w:rsidR="00442125">
        <w:rPr>
          <w:rFonts w:ascii="Galliard BT" w:hAnsi="Galliard BT"/>
          <w:sz w:val="24"/>
          <w:szCs w:val="24"/>
        </w:rPr>
        <w:t xml:space="preserve">em que </w:t>
      </w:r>
      <w:r w:rsidR="00916644">
        <w:rPr>
          <w:rFonts w:ascii="Galliard BT" w:hAnsi="Galliard BT"/>
          <w:sz w:val="24"/>
          <w:szCs w:val="24"/>
        </w:rPr>
        <w:t>você consiga</w:t>
      </w:r>
      <w:r w:rsidR="00442125">
        <w:rPr>
          <w:rFonts w:ascii="Galliard BT" w:hAnsi="Galliard BT"/>
          <w:sz w:val="24"/>
          <w:szCs w:val="24"/>
        </w:rPr>
        <w:t xml:space="preserve"> sintetizá-los;</w:t>
      </w:r>
      <w:r w:rsidRPr="000D5C97">
        <w:rPr>
          <w:rFonts w:ascii="Galliard BT" w:hAnsi="Galliard BT"/>
          <w:sz w:val="24"/>
          <w:szCs w:val="24"/>
        </w:rPr>
        <w:t xml:space="preserve"> e se </w:t>
      </w:r>
      <w:r w:rsidR="00883144">
        <w:rPr>
          <w:rFonts w:ascii="Galliard BT" w:hAnsi="Galliard BT"/>
          <w:sz w:val="24"/>
          <w:szCs w:val="24"/>
        </w:rPr>
        <w:t>você dormir</w:t>
      </w:r>
      <w:r w:rsidRPr="000D5C97">
        <w:rPr>
          <w:rFonts w:ascii="Galliard BT" w:hAnsi="Galliard BT"/>
          <w:sz w:val="24"/>
          <w:szCs w:val="24"/>
        </w:rPr>
        <w:t xml:space="preserve"> assim, e acordar exatamente assim amanhã, isso não vai fazer a</w:t>
      </w:r>
      <w:r>
        <w:rPr>
          <w:rFonts w:ascii="Galliard BT" w:hAnsi="Galliard BT"/>
          <w:sz w:val="24"/>
          <w:szCs w:val="24"/>
        </w:rPr>
        <w:t xml:space="preserve"> menor diferença para o mundo. </w:t>
      </w:r>
      <w:r w:rsidRPr="00771285">
        <w:rPr>
          <w:rFonts w:ascii="Galliard BT" w:hAnsi="Galliard BT"/>
          <w:sz w:val="24"/>
          <w:szCs w:val="24"/>
        </w:rPr>
        <w:t xml:space="preserve">“Hoje eu não estou sabendo a solução do problema, e se amanhã eu não souber também, a rigor isso não faz diferença nenhuma”.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Ao longo da vida</w:t>
      </w:r>
      <w:r w:rsidR="001736F5">
        <w:rPr>
          <w:rFonts w:ascii="Galliard BT" w:hAnsi="Galliard BT"/>
          <w:sz w:val="24"/>
          <w:szCs w:val="24"/>
        </w:rPr>
        <w:t>,</w:t>
      </w:r>
      <w:r w:rsidRPr="000D5C97">
        <w:rPr>
          <w:rFonts w:ascii="Galliard BT" w:hAnsi="Galliard BT"/>
          <w:sz w:val="24"/>
          <w:szCs w:val="24"/>
        </w:rPr>
        <w:t xml:space="preserve"> eu observei que a maior parte das pess</w:t>
      </w:r>
      <w:r>
        <w:rPr>
          <w:rFonts w:ascii="Galliard BT" w:hAnsi="Galliard BT"/>
          <w:sz w:val="24"/>
          <w:szCs w:val="24"/>
        </w:rPr>
        <w:t>oas com quem eu conversava</w:t>
      </w:r>
      <w:r w:rsidRPr="000D5C97">
        <w:rPr>
          <w:rFonts w:ascii="Galliard BT" w:hAnsi="Galliard BT"/>
          <w:sz w:val="24"/>
          <w:szCs w:val="24"/>
        </w:rPr>
        <w:t xml:space="preserve"> sempre se baseava nessa ideia de que elas tinham a solução para os p</w:t>
      </w:r>
      <w:r>
        <w:rPr>
          <w:rFonts w:ascii="Galliard BT" w:hAnsi="Galliard BT"/>
          <w:sz w:val="24"/>
          <w:szCs w:val="24"/>
        </w:rPr>
        <w:t>roblemas do mundo, embora pouco</w:t>
      </w:r>
      <w:r w:rsidRPr="000D5C97">
        <w:rPr>
          <w:rFonts w:ascii="Galliard BT" w:hAnsi="Galliard BT"/>
          <w:sz w:val="24"/>
          <w:szCs w:val="24"/>
        </w:rPr>
        <w:t xml:space="preserve"> soubessem a respeito. Essa ilusão de que você está no claro, de que você está no centro </w:t>
      </w:r>
      <w:r>
        <w:rPr>
          <w:rFonts w:ascii="Galliard BT" w:hAnsi="Galliard BT"/>
          <w:sz w:val="24"/>
          <w:szCs w:val="24"/>
        </w:rPr>
        <w:t xml:space="preserve">de um conjunto organizado, </w:t>
      </w:r>
      <w:r w:rsidR="00883144">
        <w:rPr>
          <w:rFonts w:ascii="Galliard BT" w:hAnsi="Galliard BT"/>
          <w:sz w:val="24"/>
          <w:szCs w:val="24"/>
        </w:rPr>
        <w:t xml:space="preserve">essa ilusão </w:t>
      </w:r>
      <w:r w:rsidRPr="000D5C97">
        <w:rPr>
          <w:rFonts w:ascii="Galliard BT" w:hAnsi="Galliard BT"/>
          <w:sz w:val="24"/>
          <w:szCs w:val="24"/>
        </w:rPr>
        <w:t>você</w:t>
      </w:r>
      <w:r w:rsidR="001736F5">
        <w:rPr>
          <w:rFonts w:ascii="Galliard BT" w:hAnsi="Galliard BT"/>
          <w:sz w:val="24"/>
          <w:szCs w:val="24"/>
        </w:rPr>
        <w:t xml:space="preserve"> tem que perder definitivamente;</w:t>
      </w:r>
      <w:r w:rsidRPr="000D5C97">
        <w:rPr>
          <w:rFonts w:ascii="Galliard BT" w:hAnsi="Galliard BT"/>
          <w:sz w:val="24"/>
          <w:szCs w:val="24"/>
        </w:rPr>
        <w:t xml:space="preserve"> você tem que aceitar o </w:t>
      </w:r>
      <w:r>
        <w:rPr>
          <w:rFonts w:ascii="Galliard BT" w:hAnsi="Galliard BT"/>
          <w:sz w:val="24"/>
          <w:szCs w:val="24"/>
        </w:rPr>
        <w:t xml:space="preserve">seu </w:t>
      </w:r>
      <w:r w:rsidRPr="000D5C97">
        <w:rPr>
          <w:rFonts w:ascii="Galliard BT" w:hAnsi="Galliard BT"/>
          <w:sz w:val="24"/>
          <w:szCs w:val="24"/>
        </w:rPr>
        <w:t>estado de confusão. E é justamente quando você está no estado de confusão que você se abre para que o Es</w:t>
      </w:r>
      <w:r w:rsidR="001736F5">
        <w:rPr>
          <w:rFonts w:ascii="Galliard BT" w:hAnsi="Galliard BT"/>
          <w:sz w:val="24"/>
          <w:szCs w:val="24"/>
        </w:rPr>
        <w:t>pírito Santo lhe dê as soluções;</w:t>
      </w:r>
      <w:r w:rsidRPr="000D5C97">
        <w:rPr>
          <w:rFonts w:ascii="Galliard BT" w:hAnsi="Galliard BT"/>
          <w:sz w:val="24"/>
          <w:szCs w:val="24"/>
        </w:rPr>
        <w:t xml:space="preserve"> se não</w:t>
      </w:r>
      <w:r w:rsidR="001736F5">
        <w:rPr>
          <w:rFonts w:ascii="Galliard BT" w:hAnsi="Galliard BT"/>
          <w:sz w:val="24"/>
          <w:szCs w:val="24"/>
        </w:rPr>
        <w:t>,</w:t>
      </w:r>
      <w:r w:rsidRPr="000D5C97">
        <w:rPr>
          <w:rFonts w:ascii="Galliard BT" w:hAnsi="Galliard BT"/>
          <w:sz w:val="24"/>
          <w:szCs w:val="24"/>
        </w:rPr>
        <w:t xml:space="preserve"> para quê você </w:t>
      </w:r>
      <w:r>
        <w:rPr>
          <w:rFonts w:ascii="Galliard BT" w:hAnsi="Galliard BT"/>
          <w:sz w:val="24"/>
          <w:szCs w:val="24"/>
        </w:rPr>
        <w:t>iria precisar</w:t>
      </w:r>
      <w:r w:rsidRPr="000D5C97">
        <w:rPr>
          <w:rFonts w:ascii="Galliard BT" w:hAnsi="Galliard BT"/>
          <w:sz w:val="24"/>
          <w:szCs w:val="24"/>
        </w:rPr>
        <w:t xml:space="preserve"> do Espírito Santo se você já está sabendo de tudo?</w:t>
      </w:r>
      <w:r>
        <w:rPr>
          <w:rFonts w:ascii="Galliard BT" w:hAnsi="Galliard BT"/>
          <w:sz w:val="24"/>
          <w:szCs w:val="24"/>
        </w:rPr>
        <w:t xml:space="preserve"> </w:t>
      </w:r>
      <w:r w:rsidRPr="000D5C97">
        <w:rPr>
          <w:rFonts w:ascii="Galliard BT" w:hAnsi="Galliard BT"/>
          <w:sz w:val="24"/>
          <w:szCs w:val="24"/>
        </w:rPr>
        <w:t>Então</w:t>
      </w:r>
      <w:r>
        <w:rPr>
          <w:rFonts w:ascii="Galliard BT" w:hAnsi="Galliard BT"/>
          <w:sz w:val="24"/>
          <w:szCs w:val="24"/>
        </w:rPr>
        <w:t>,</w:t>
      </w:r>
      <w:r w:rsidRPr="000D5C97">
        <w:rPr>
          <w:rFonts w:ascii="Galliard BT" w:hAnsi="Galliard BT"/>
          <w:sz w:val="24"/>
          <w:szCs w:val="24"/>
        </w:rPr>
        <w:t xml:space="preserve"> nós não devemos buscar a nossa paz na compreensão intelectual que nós temos das coisas, porque </w:t>
      </w:r>
      <w:r>
        <w:rPr>
          <w:rFonts w:ascii="Galliard BT" w:hAnsi="Galliard BT"/>
          <w:sz w:val="24"/>
          <w:szCs w:val="24"/>
        </w:rPr>
        <w:lastRenderedPageBreak/>
        <w:t>nossa</w:t>
      </w:r>
      <w:r w:rsidRPr="000D5C97">
        <w:rPr>
          <w:rFonts w:ascii="Galliard BT" w:hAnsi="Galliard BT"/>
          <w:sz w:val="24"/>
          <w:szCs w:val="24"/>
        </w:rPr>
        <w:t xml:space="preserve"> compreensão é precária por natureza, e será precária sempre. Não é aí que está o nosso abrigo. </w:t>
      </w:r>
      <w:r w:rsidRPr="00883144">
        <w:rPr>
          <w:rFonts w:ascii="Galliard BT" w:hAnsi="Galliard BT"/>
          <w:sz w:val="24"/>
          <w:szCs w:val="24"/>
        </w:rPr>
        <w:t>E</w:t>
      </w:r>
      <w:r w:rsidR="00EC6436">
        <w:rPr>
          <w:rFonts w:ascii="Galliard BT" w:hAnsi="Galliard BT"/>
          <w:sz w:val="24"/>
          <w:szCs w:val="24"/>
        </w:rPr>
        <w:t>is aí</w:t>
      </w:r>
      <w:r w:rsidRPr="00883144">
        <w:rPr>
          <w:rFonts w:ascii="Galliard BT" w:hAnsi="Galliard BT"/>
          <w:sz w:val="24"/>
          <w:szCs w:val="24"/>
        </w:rPr>
        <w:t xml:space="preserve"> a verdadeira importância da fé, pois entre o momento da ignorância total e o momento</w:t>
      </w:r>
      <w:r w:rsidRPr="000D5C97">
        <w:rPr>
          <w:rFonts w:ascii="Galliard BT" w:hAnsi="Galliard BT"/>
          <w:sz w:val="24"/>
          <w:szCs w:val="24"/>
        </w:rPr>
        <w:t xml:space="preserve"> da resposta</w:t>
      </w:r>
      <w:r w:rsidR="00EC6436">
        <w:rPr>
          <w:rFonts w:ascii="Galliard BT" w:hAnsi="Galliard BT"/>
          <w:sz w:val="24"/>
          <w:szCs w:val="24"/>
        </w:rPr>
        <w:t>,</w:t>
      </w:r>
      <w:r w:rsidRPr="000D5C97">
        <w:rPr>
          <w:rFonts w:ascii="Galliard BT" w:hAnsi="Galliard BT"/>
          <w:sz w:val="24"/>
          <w:szCs w:val="24"/>
        </w:rPr>
        <w:t xml:space="preserve"> é só a confiança</w:t>
      </w:r>
      <w:r>
        <w:rPr>
          <w:rFonts w:ascii="Galliard BT" w:hAnsi="Galliard BT"/>
          <w:sz w:val="24"/>
          <w:szCs w:val="24"/>
        </w:rPr>
        <w:t xml:space="preserve"> na P</w:t>
      </w:r>
      <w:r w:rsidRPr="000D5C97">
        <w:rPr>
          <w:rFonts w:ascii="Galliard BT" w:hAnsi="Galliard BT"/>
          <w:sz w:val="24"/>
          <w:szCs w:val="24"/>
        </w:rPr>
        <w:t xml:space="preserve">rovidência que vai fazer você atravessar esse abismo, como em uma corda bamba. Isso é tão essencial para o filósofo que Aristóteles dizia que o conhecimento começa justamente com o espanto, que é quando você radicalmente não sabe o que está acontecendo, e não sabe o que fazer. </w:t>
      </w:r>
    </w:p>
    <w:p w:rsidR="007F5E74" w:rsidRPr="000D5C97" w:rsidRDefault="007F5E74" w:rsidP="000D5C97">
      <w:pPr>
        <w:jc w:val="both"/>
        <w:rPr>
          <w:rFonts w:ascii="Galliard BT" w:hAnsi="Galliard BT"/>
          <w:i/>
          <w:color w:val="FF0000"/>
          <w:sz w:val="24"/>
          <w:szCs w:val="24"/>
        </w:rPr>
      </w:pPr>
      <w:r w:rsidRPr="000D5C97">
        <w:rPr>
          <w:rFonts w:ascii="Galliard BT" w:hAnsi="Galliard BT"/>
          <w:i/>
          <w:sz w:val="24"/>
          <w:szCs w:val="24"/>
        </w:rPr>
        <w:t xml:space="preserve">Aluno: </w:t>
      </w:r>
      <w:r w:rsidR="008E5E6C">
        <w:rPr>
          <w:rFonts w:ascii="Galliard BT" w:hAnsi="Galliard BT"/>
          <w:i/>
          <w:sz w:val="24"/>
          <w:szCs w:val="24"/>
        </w:rPr>
        <w:t>A</w:t>
      </w:r>
      <w:r w:rsidRPr="000D5C97">
        <w:rPr>
          <w:rFonts w:ascii="Galliard BT" w:hAnsi="Galliard BT"/>
          <w:i/>
          <w:sz w:val="24"/>
          <w:szCs w:val="24"/>
        </w:rPr>
        <w:t xml:space="preserve"> comparação que o senhor fez entre</w:t>
      </w:r>
      <w:r w:rsidR="008E5E6C">
        <w:rPr>
          <w:rFonts w:ascii="Galliard BT" w:hAnsi="Galliard BT"/>
          <w:i/>
          <w:sz w:val="24"/>
          <w:szCs w:val="24"/>
        </w:rPr>
        <w:t xml:space="preserve"> a</w:t>
      </w:r>
      <w:r w:rsidRPr="000D5C97">
        <w:rPr>
          <w:rFonts w:ascii="Galliard BT" w:hAnsi="Galliard BT"/>
          <w:i/>
          <w:sz w:val="24"/>
          <w:szCs w:val="24"/>
        </w:rPr>
        <w:t xml:space="preserve"> análise de um conceito e a análise da experiência</w:t>
      </w:r>
      <w:r w:rsidR="008E5E6C">
        <w:rPr>
          <w:rFonts w:ascii="Galliard BT" w:hAnsi="Galliard BT"/>
          <w:i/>
          <w:sz w:val="24"/>
          <w:szCs w:val="24"/>
        </w:rPr>
        <w:t>, o que isto</w:t>
      </w:r>
      <w:r w:rsidRPr="000D5C97">
        <w:rPr>
          <w:rFonts w:ascii="Galliard BT" w:hAnsi="Galliard BT"/>
          <w:i/>
          <w:sz w:val="24"/>
          <w:szCs w:val="24"/>
        </w:rPr>
        <w:t xml:space="preserve"> tem </w:t>
      </w:r>
      <w:r>
        <w:rPr>
          <w:rFonts w:ascii="Galliard BT" w:hAnsi="Galliard BT"/>
          <w:i/>
          <w:sz w:val="24"/>
          <w:szCs w:val="24"/>
        </w:rPr>
        <w:t xml:space="preserve">a ver </w:t>
      </w:r>
      <w:r w:rsidRPr="000D5C97">
        <w:rPr>
          <w:rFonts w:ascii="Galliard BT" w:hAnsi="Galliard BT"/>
          <w:i/>
          <w:sz w:val="24"/>
          <w:szCs w:val="24"/>
        </w:rPr>
        <w:t xml:space="preserve">com a </w:t>
      </w:r>
      <w:r w:rsidR="008E5E6C">
        <w:rPr>
          <w:rFonts w:ascii="Galliard BT" w:hAnsi="Galliard BT"/>
          <w:i/>
          <w:sz w:val="24"/>
          <w:szCs w:val="24"/>
        </w:rPr>
        <w:t xml:space="preserve">noção de </w:t>
      </w:r>
      <w:r w:rsidRPr="000D5C97">
        <w:rPr>
          <w:rFonts w:ascii="Galliard BT" w:hAnsi="Galliard BT"/>
          <w:i/>
          <w:sz w:val="24"/>
          <w:szCs w:val="24"/>
        </w:rPr>
        <w:t>necessidade lógica e a</w:t>
      </w:r>
      <w:r w:rsidR="008E5E6C">
        <w:rPr>
          <w:rFonts w:ascii="Galliard BT" w:hAnsi="Galliard BT"/>
          <w:i/>
          <w:sz w:val="24"/>
          <w:szCs w:val="24"/>
        </w:rPr>
        <w:t xml:space="preserve"> de</w:t>
      </w:r>
      <w:r w:rsidRPr="000D5C97">
        <w:rPr>
          <w:rFonts w:ascii="Galliard BT" w:hAnsi="Galliard BT"/>
          <w:i/>
          <w:sz w:val="24"/>
          <w:szCs w:val="24"/>
        </w:rPr>
        <w:t xml:space="preserve"> necessidade real?</w:t>
      </w:r>
    </w:p>
    <w:p w:rsidR="007F5E74" w:rsidRPr="00300E16" w:rsidRDefault="007F5E74" w:rsidP="000D5C97">
      <w:pPr>
        <w:jc w:val="both"/>
        <w:rPr>
          <w:rFonts w:ascii="Galliard BT" w:hAnsi="Galliard BT"/>
          <w:sz w:val="24"/>
          <w:szCs w:val="24"/>
        </w:rPr>
      </w:pPr>
      <w:r w:rsidRPr="000D5C97">
        <w:rPr>
          <w:rFonts w:ascii="Galliard BT" w:hAnsi="Galliard BT"/>
          <w:sz w:val="24"/>
          <w:szCs w:val="24"/>
        </w:rPr>
        <w:t xml:space="preserve">Olavo: </w:t>
      </w:r>
      <w:r w:rsidRPr="000D5C97">
        <w:rPr>
          <w:rFonts w:ascii="Galliard BT" w:hAnsi="Galliard BT"/>
          <w:i/>
          <w:sz w:val="24"/>
          <w:szCs w:val="24"/>
        </w:rPr>
        <w:t xml:space="preserve"> </w:t>
      </w:r>
      <w:r w:rsidRPr="000D5C97">
        <w:rPr>
          <w:rFonts w:ascii="Galliard BT" w:hAnsi="Galliard BT"/>
          <w:sz w:val="24"/>
          <w:szCs w:val="24"/>
        </w:rPr>
        <w:t>A lógica toda é baseada em relações de necessidade; mas de necessidade hipotética, evidentemente. Toda proposição lógica é “Se X, então Y”. A lógica não pode determinar por si mesma</w:t>
      </w:r>
      <w:r w:rsidR="001B415D">
        <w:rPr>
          <w:rFonts w:ascii="Galliard BT" w:hAnsi="Galliard BT"/>
          <w:sz w:val="24"/>
          <w:szCs w:val="24"/>
        </w:rPr>
        <w:t xml:space="preserve"> se X aconteceu;</w:t>
      </w:r>
      <w:r w:rsidRPr="000D5C97">
        <w:rPr>
          <w:rFonts w:ascii="Galliard BT" w:hAnsi="Galliard BT"/>
          <w:sz w:val="24"/>
          <w:szCs w:val="24"/>
        </w:rPr>
        <w:t xml:space="preserve"> se é fato ou não é fato. O conceito fundamental de todo </w:t>
      </w:r>
      <w:r w:rsidR="001B415D">
        <w:rPr>
          <w:rFonts w:ascii="Galliard BT" w:hAnsi="Galliard BT"/>
          <w:sz w:val="24"/>
          <w:szCs w:val="24"/>
        </w:rPr>
        <w:t xml:space="preserve">o </w:t>
      </w:r>
      <w:r w:rsidRPr="000D5C97">
        <w:rPr>
          <w:rFonts w:ascii="Galliard BT" w:hAnsi="Galliard BT"/>
          <w:sz w:val="24"/>
          <w:szCs w:val="24"/>
        </w:rPr>
        <w:t>mundo científ</w:t>
      </w:r>
      <w:r>
        <w:rPr>
          <w:rFonts w:ascii="Galliard BT" w:hAnsi="Galliard BT"/>
          <w:sz w:val="24"/>
          <w:szCs w:val="24"/>
        </w:rPr>
        <w:t>ico é o conceito de necessidade:</w:t>
      </w:r>
      <w:r w:rsidRPr="000D5C97">
        <w:rPr>
          <w:rFonts w:ascii="Galliard BT" w:hAnsi="Galliard BT"/>
          <w:sz w:val="24"/>
          <w:szCs w:val="24"/>
        </w:rPr>
        <w:t xml:space="preserve"> </w:t>
      </w:r>
      <w:r>
        <w:rPr>
          <w:rFonts w:ascii="Galliard BT" w:hAnsi="Galliard BT"/>
          <w:sz w:val="24"/>
          <w:szCs w:val="24"/>
        </w:rPr>
        <w:t xml:space="preserve">o </w:t>
      </w:r>
      <w:r w:rsidRPr="000D5C97">
        <w:rPr>
          <w:rFonts w:ascii="Galliard BT" w:hAnsi="Galliard BT"/>
          <w:sz w:val="24"/>
          <w:szCs w:val="24"/>
        </w:rPr>
        <w:t xml:space="preserve">de </w:t>
      </w:r>
      <w:r>
        <w:rPr>
          <w:rFonts w:ascii="Galliard BT" w:hAnsi="Galliard BT"/>
          <w:sz w:val="24"/>
          <w:szCs w:val="24"/>
        </w:rPr>
        <w:t>se buscar elos onde, dada</w:t>
      </w:r>
      <w:r w:rsidRPr="000D5C97">
        <w:rPr>
          <w:rFonts w:ascii="Galliard BT" w:hAnsi="Galliard BT"/>
          <w:sz w:val="24"/>
          <w:szCs w:val="24"/>
        </w:rPr>
        <w:t xml:space="preserve"> uma condição, tal outra condição </w:t>
      </w:r>
      <w:r>
        <w:rPr>
          <w:rFonts w:ascii="Galliard BT" w:hAnsi="Galliard BT"/>
          <w:sz w:val="24"/>
          <w:szCs w:val="24"/>
        </w:rPr>
        <w:t>se segue</w:t>
      </w:r>
      <w:r w:rsidRPr="000D5C97">
        <w:rPr>
          <w:rFonts w:ascii="Galliard BT" w:hAnsi="Galliard BT"/>
          <w:sz w:val="24"/>
          <w:szCs w:val="24"/>
        </w:rPr>
        <w:t xml:space="preserve"> necessariamente. Porém, necessidade</w:t>
      </w:r>
      <w:r>
        <w:rPr>
          <w:rFonts w:ascii="Galliard BT" w:hAnsi="Galliard BT"/>
          <w:sz w:val="24"/>
          <w:szCs w:val="24"/>
        </w:rPr>
        <w:t>,</w:t>
      </w:r>
      <w:r w:rsidRPr="000D5C97">
        <w:rPr>
          <w:rFonts w:ascii="Galliard BT" w:hAnsi="Galliard BT"/>
          <w:sz w:val="24"/>
          <w:szCs w:val="24"/>
        </w:rPr>
        <w:t xml:space="preserve"> a rigor</w:t>
      </w:r>
      <w:r>
        <w:rPr>
          <w:rFonts w:ascii="Galliard BT" w:hAnsi="Galliard BT"/>
          <w:sz w:val="24"/>
          <w:szCs w:val="24"/>
        </w:rPr>
        <w:t>,</w:t>
      </w:r>
      <w:r w:rsidRPr="000D5C97">
        <w:rPr>
          <w:rFonts w:ascii="Galliard BT" w:hAnsi="Galliard BT"/>
          <w:sz w:val="24"/>
          <w:szCs w:val="24"/>
        </w:rPr>
        <w:t xml:space="preserve"> só existe a necessidade metafísica. Por exemplo: nós sabemos que o nada</w:t>
      </w:r>
      <w:r>
        <w:rPr>
          <w:rFonts w:ascii="Galliard BT" w:hAnsi="Galliard BT"/>
          <w:sz w:val="24"/>
          <w:szCs w:val="24"/>
        </w:rPr>
        <w:t>,</w:t>
      </w:r>
      <w:r w:rsidRPr="000D5C97">
        <w:rPr>
          <w:rFonts w:ascii="Galliard BT" w:hAnsi="Galliard BT"/>
          <w:sz w:val="24"/>
          <w:szCs w:val="24"/>
        </w:rPr>
        <w:t xml:space="preserve"> necessariamente</w:t>
      </w:r>
      <w:r>
        <w:rPr>
          <w:rFonts w:ascii="Galliard BT" w:hAnsi="Galliard BT"/>
          <w:sz w:val="24"/>
          <w:szCs w:val="24"/>
        </w:rPr>
        <w:t>,</w:t>
      </w:r>
      <w:r w:rsidRPr="000D5C97">
        <w:rPr>
          <w:rFonts w:ascii="Galliard BT" w:hAnsi="Galliard BT"/>
          <w:sz w:val="24"/>
          <w:szCs w:val="24"/>
        </w:rPr>
        <w:t xml:space="preserve"> inexiste, pois se existe alguma coisa, por mais mínima que seja</w:t>
      </w:r>
      <w:r w:rsidRPr="000D5C97">
        <w:rPr>
          <w:rFonts w:ascii="Galliard BT" w:hAnsi="Galliard BT"/>
          <w:i/>
          <w:sz w:val="24"/>
          <w:szCs w:val="24"/>
        </w:rPr>
        <w:t xml:space="preserve">, </w:t>
      </w:r>
      <w:r w:rsidRPr="000D5C97">
        <w:rPr>
          <w:rFonts w:ascii="Galliard BT" w:hAnsi="Galliard BT"/>
          <w:sz w:val="24"/>
          <w:szCs w:val="24"/>
        </w:rPr>
        <w:t xml:space="preserve">então o nada inexiste necessariamente. Abaixo da necessidade metafísica podemos considerar a necessidade lógica, que é uma </w:t>
      </w:r>
      <w:r>
        <w:rPr>
          <w:rFonts w:ascii="Galliard BT" w:hAnsi="Galliard BT"/>
          <w:sz w:val="24"/>
          <w:szCs w:val="24"/>
        </w:rPr>
        <w:t>necessidade absoluta hipotética:</w:t>
      </w:r>
      <w:r w:rsidRPr="000D5C97">
        <w:rPr>
          <w:rFonts w:ascii="Galliard BT" w:hAnsi="Galliard BT"/>
          <w:sz w:val="24"/>
          <w:szCs w:val="24"/>
        </w:rPr>
        <w:t xml:space="preserve"> apenas pensada como tal. Mas</w:t>
      </w:r>
      <w:r>
        <w:rPr>
          <w:rFonts w:ascii="Galliard BT" w:hAnsi="Galliard BT"/>
          <w:sz w:val="24"/>
          <w:szCs w:val="24"/>
        </w:rPr>
        <w:t xml:space="preserve"> de qualquer modo, internamente</w:t>
      </w:r>
      <w:r w:rsidR="009441D9">
        <w:rPr>
          <w:rFonts w:ascii="Galliard BT" w:hAnsi="Galliard BT"/>
          <w:sz w:val="24"/>
          <w:szCs w:val="24"/>
        </w:rPr>
        <w:t>,</w:t>
      </w:r>
      <w:r w:rsidRPr="000D5C97">
        <w:rPr>
          <w:rFonts w:ascii="Galliard BT" w:hAnsi="Galliard BT"/>
          <w:sz w:val="24"/>
          <w:szCs w:val="24"/>
        </w:rPr>
        <w:t xml:space="preserve"> o raciocínio lógico é todo ele feito de </w:t>
      </w:r>
      <w:r>
        <w:rPr>
          <w:rFonts w:ascii="Galliard BT" w:hAnsi="Galliard BT"/>
          <w:sz w:val="24"/>
          <w:szCs w:val="24"/>
        </w:rPr>
        <w:t xml:space="preserve">elos de </w:t>
      </w:r>
      <w:r w:rsidR="00423054">
        <w:rPr>
          <w:rFonts w:ascii="Galliard BT" w:hAnsi="Galliard BT"/>
          <w:sz w:val="24"/>
          <w:szCs w:val="24"/>
        </w:rPr>
        <w:t>necessidade</w:t>
      </w:r>
      <w:r w:rsidRPr="000D5C97">
        <w:rPr>
          <w:rFonts w:ascii="Galliard BT" w:hAnsi="Galliard BT"/>
          <w:sz w:val="24"/>
          <w:szCs w:val="24"/>
        </w:rPr>
        <w:t>. Pode</w:t>
      </w:r>
      <w:r>
        <w:rPr>
          <w:rFonts w:ascii="Galliard BT" w:hAnsi="Galliard BT"/>
          <w:sz w:val="24"/>
          <w:szCs w:val="24"/>
        </w:rPr>
        <w:t>-se</w:t>
      </w:r>
      <w:r w:rsidRPr="000D5C97">
        <w:rPr>
          <w:rFonts w:ascii="Galliard BT" w:hAnsi="Galliard BT"/>
          <w:sz w:val="24"/>
          <w:szCs w:val="24"/>
        </w:rPr>
        <w:t xml:space="preserve"> falar de uma coisa real</w:t>
      </w:r>
      <w:r>
        <w:rPr>
          <w:rFonts w:ascii="Galliard BT" w:hAnsi="Galliard BT"/>
          <w:sz w:val="24"/>
          <w:szCs w:val="24"/>
        </w:rPr>
        <w:t>,</w:t>
      </w:r>
      <w:r w:rsidRPr="000D5C97">
        <w:rPr>
          <w:rFonts w:ascii="Galliard BT" w:hAnsi="Galliard BT"/>
          <w:sz w:val="24"/>
          <w:szCs w:val="24"/>
        </w:rPr>
        <w:t xml:space="preserve"> </w:t>
      </w:r>
      <w:r w:rsidRPr="000D5C97">
        <w:rPr>
          <w:rFonts w:ascii="Galliard BT" w:hAnsi="Galliard BT"/>
          <w:b/>
          <w:color w:val="FF0000"/>
          <w:sz w:val="16"/>
          <w:szCs w:val="16"/>
        </w:rPr>
        <w:t>[1:10]</w:t>
      </w:r>
      <w:r w:rsidRPr="000D5C97">
        <w:rPr>
          <w:rFonts w:ascii="Galliard BT" w:hAnsi="Galliard BT"/>
          <w:sz w:val="24"/>
          <w:szCs w:val="24"/>
        </w:rPr>
        <w:t xml:space="preserve"> de uma necessidade real (fática, não metafísica), somente quando </w:t>
      </w:r>
      <w:r>
        <w:rPr>
          <w:rFonts w:ascii="Galliard BT" w:hAnsi="Galliard BT"/>
          <w:sz w:val="24"/>
          <w:szCs w:val="24"/>
        </w:rPr>
        <w:t xml:space="preserve">se </w:t>
      </w:r>
      <w:r w:rsidRPr="000D5C97">
        <w:rPr>
          <w:rFonts w:ascii="Galliard BT" w:hAnsi="Galliard BT"/>
          <w:sz w:val="24"/>
          <w:szCs w:val="24"/>
        </w:rPr>
        <w:t>observa que, dada uma condição, a outra se segue necessariamente. P</w:t>
      </w:r>
      <w:r>
        <w:rPr>
          <w:rFonts w:ascii="Galliard BT" w:hAnsi="Galliard BT"/>
          <w:sz w:val="24"/>
          <w:szCs w:val="24"/>
        </w:rPr>
        <w:t>or exemplo: se o sujeito se jogou</w:t>
      </w:r>
      <w:r w:rsidRPr="000D5C97">
        <w:rPr>
          <w:rFonts w:ascii="Galliard BT" w:hAnsi="Galliard BT"/>
          <w:sz w:val="24"/>
          <w:szCs w:val="24"/>
        </w:rPr>
        <w:t xml:space="preserve"> do décimo andar do prédio, necessariamente ele vai se esborrachar lá embaixo; não é possível pará-lo no meio do caminho. Mas a maior parte dos elos que </w:t>
      </w:r>
      <w:r>
        <w:rPr>
          <w:rFonts w:ascii="Galliard BT" w:hAnsi="Galliard BT"/>
          <w:sz w:val="24"/>
          <w:szCs w:val="24"/>
        </w:rPr>
        <w:t>se observam</w:t>
      </w:r>
      <w:r w:rsidRPr="000D5C97">
        <w:rPr>
          <w:rFonts w:ascii="Galliard BT" w:hAnsi="Galliard BT"/>
          <w:sz w:val="24"/>
          <w:szCs w:val="24"/>
        </w:rPr>
        <w:t xml:space="preserve"> na realidade não são elos de necessidade, são elos de contingência (coisas que podem acontecer ou podem não acontecer). Pelo fat</w:t>
      </w:r>
      <w:r>
        <w:rPr>
          <w:rFonts w:ascii="Galliard BT" w:hAnsi="Galliard BT"/>
          <w:sz w:val="24"/>
          <w:szCs w:val="24"/>
        </w:rPr>
        <w:t>o de que, na realidade, observam-se</w:t>
      </w:r>
      <w:r w:rsidRPr="000D5C97">
        <w:rPr>
          <w:rFonts w:ascii="Galliard BT" w:hAnsi="Galliard BT"/>
          <w:sz w:val="24"/>
          <w:szCs w:val="24"/>
        </w:rPr>
        <w:t xml:space="preserve"> mais co</w:t>
      </w:r>
      <w:r>
        <w:rPr>
          <w:rFonts w:ascii="Galliard BT" w:hAnsi="Galliard BT"/>
          <w:sz w:val="24"/>
          <w:szCs w:val="24"/>
        </w:rPr>
        <w:t>ntingências do que necessidades,</w:t>
      </w:r>
      <w:r w:rsidRPr="000D5C97">
        <w:rPr>
          <w:rFonts w:ascii="Galliard BT" w:hAnsi="Galliard BT"/>
          <w:sz w:val="24"/>
          <w:szCs w:val="24"/>
        </w:rPr>
        <w:t xml:space="preserve"> por isso mesmo </w:t>
      </w:r>
      <w:r>
        <w:rPr>
          <w:rFonts w:ascii="Galliard BT" w:hAnsi="Galliard BT"/>
          <w:sz w:val="24"/>
          <w:szCs w:val="24"/>
        </w:rPr>
        <w:t>é que as pessoas se apegam a</w:t>
      </w:r>
      <w:r w:rsidRPr="000D5C97">
        <w:rPr>
          <w:rFonts w:ascii="Galliard BT" w:hAnsi="Galliard BT"/>
          <w:sz w:val="24"/>
          <w:szCs w:val="24"/>
        </w:rPr>
        <w:t>o raciocínio lógico</w:t>
      </w:r>
      <w:r w:rsidR="00765CF7">
        <w:rPr>
          <w:rFonts w:ascii="Galliard BT" w:hAnsi="Galliard BT"/>
          <w:sz w:val="24"/>
          <w:szCs w:val="24"/>
        </w:rPr>
        <w:t xml:space="preserve"> </w:t>
      </w:r>
      <w:r w:rsidR="00765CF7">
        <w:rPr>
          <w:rFonts w:ascii="Times New Roman" w:hAnsi="Times New Roman"/>
          <w:sz w:val="24"/>
          <w:szCs w:val="24"/>
        </w:rPr>
        <w:t>―</w:t>
      </w:r>
      <w:r>
        <w:rPr>
          <w:rFonts w:ascii="Galliard BT" w:hAnsi="Galliard BT"/>
          <w:sz w:val="24"/>
          <w:szCs w:val="24"/>
        </w:rPr>
        <w:t xml:space="preserve"> em vez</w:t>
      </w:r>
      <w:r w:rsidRPr="000D5C97">
        <w:rPr>
          <w:rFonts w:ascii="Galliard BT" w:hAnsi="Galliard BT"/>
          <w:sz w:val="24"/>
          <w:szCs w:val="24"/>
        </w:rPr>
        <w:t xml:space="preserve"> de </w:t>
      </w:r>
      <w:r>
        <w:rPr>
          <w:rFonts w:ascii="Galliard BT" w:hAnsi="Galliard BT"/>
          <w:sz w:val="24"/>
          <w:szCs w:val="24"/>
        </w:rPr>
        <w:t xml:space="preserve">se </w:t>
      </w:r>
      <w:r w:rsidRPr="000D5C97">
        <w:rPr>
          <w:rFonts w:ascii="Galliard BT" w:hAnsi="Galliard BT"/>
          <w:sz w:val="24"/>
          <w:szCs w:val="24"/>
        </w:rPr>
        <w:t>a</w:t>
      </w:r>
      <w:r w:rsidR="00765CF7">
        <w:rPr>
          <w:rFonts w:ascii="Galliard BT" w:hAnsi="Galliard BT"/>
          <w:sz w:val="24"/>
          <w:szCs w:val="24"/>
        </w:rPr>
        <w:t xml:space="preserve">pegar à análise da realidade </w:t>
      </w:r>
      <w:r w:rsidR="00765CF7">
        <w:rPr>
          <w:rFonts w:ascii="Times New Roman" w:hAnsi="Times New Roman"/>
          <w:sz w:val="24"/>
          <w:szCs w:val="24"/>
        </w:rPr>
        <w:t>―</w:t>
      </w:r>
      <w:r>
        <w:rPr>
          <w:rFonts w:ascii="Galliard BT" w:hAnsi="Galliard BT"/>
          <w:sz w:val="24"/>
          <w:szCs w:val="24"/>
        </w:rPr>
        <w:t xml:space="preserve"> por</w:t>
      </w:r>
      <w:r w:rsidRPr="000D5C97">
        <w:rPr>
          <w:rFonts w:ascii="Galliard BT" w:hAnsi="Galliard BT"/>
          <w:sz w:val="24"/>
          <w:szCs w:val="24"/>
        </w:rPr>
        <w:t xml:space="preserve">que a lógica lhes dá uma aparência de segurança. Daí a tendência </w:t>
      </w:r>
      <w:r>
        <w:rPr>
          <w:rFonts w:ascii="Galliard BT" w:hAnsi="Galliard BT"/>
          <w:sz w:val="24"/>
          <w:szCs w:val="24"/>
        </w:rPr>
        <w:t>de</w:t>
      </w:r>
      <w:r w:rsidRPr="000D5C97">
        <w:rPr>
          <w:rFonts w:ascii="Galliard BT" w:hAnsi="Galliard BT"/>
          <w:sz w:val="24"/>
          <w:szCs w:val="24"/>
        </w:rPr>
        <w:t xml:space="preserve"> projetar uma necessidade real sempre que </w:t>
      </w:r>
      <w:r>
        <w:rPr>
          <w:rFonts w:ascii="Galliard BT" w:hAnsi="Galliard BT"/>
          <w:sz w:val="24"/>
          <w:szCs w:val="24"/>
        </w:rPr>
        <w:t xml:space="preserve">se </w:t>
      </w:r>
      <w:r w:rsidRPr="000D5C97">
        <w:rPr>
          <w:rFonts w:ascii="Galliard BT" w:hAnsi="Galliard BT"/>
          <w:sz w:val="24"/>
          <w:szCs w:val="24"/>
        </w:rPr>
        <w:t>ob</w:t>
      </w:r>
      <w:r>
        <w:rPr>
          <w:rFonts w:ascii="Galliard BT" w:hAnsi="Galliard BT"/>
          <w:sz w:val="24"/>
          <w:szCs w:val="24"/>
        </w:rPr>
        <w:t xml:space="preserve">serva uma necessidade lógica </w:t>
      </w:r>
      <w:r>
        <w:rPr>
          <w:rFonts w:ascii="Times New Roman" w:hAnsi="Times New Roman"/>
          <w:sz w:val="24"/>
          <w:szCs w:val="24"/>
        </w:rPr>
        <w:t>―</w:t>
      </w:r>
      <w:r>
        <w:rPr>
          <w:rFonts w:ascii="Galliard BT" w:hAnsi="Galliard BT"/>
          <w:sz w:val="24"/>
          <w:szCs w:val="24"/>
        </w:rPr>
        <w:t xml:space="preserve"> o que de fato raríssimamente acontece.</w:t>
      </w:r>
      <w:r w:rsidRPr="000D5C97">
        <w:rPr>
          <w:rFonts w:ascii="Galliard BT" w:hAnsi="Galliard BT"/>
          <w:sz w:val="24"/>
          <w:szCs w:val="24"/>
        </w:rPr>
        <w:t xml:space="preserve">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 xml:space="preserve">Aluno: As aulas estão maravilhosas, mas sinto falta de uma compreensão melhor </w:t>
      </w:r>
      <w:r>
        <w:rPr>
          <w:rFonts w:ascii="Galliard BT" w:hAnsi="Galliard BT"/>
          <w:i/>
          <w:sz w:val="24"/>
          <w:szCs w:val="24"/>
        </w:rPr>
        <w:t xml:space="preserve">da diferença entre </w:t>
      </w:r>
      <w:r w:rsidRPr="000D5C97">
        <w:rPr>
          <w:rFonts w:ascii="Galliard BT" w:hAnsi="Galliard BT"/>
          <w:i/>
          <w:sz w:val="24"/>
          <w:szCs w:val="24"/>
        </w:rPr>
        <w:t>os termos alma, pessoa</w:t>
      </w:r>
      <w:r>
        <w:rPr>
          <w:rFonts w:ascii="Galliard BT" w:hAnsi="Galliard BT"/>
          <w:i/>
          <w:sz w:val="24"/>
          <w:szCs w:val="24"/>
        </w:rPr>
        <w:t>, espírito</w:t>
      </w:r>
      <w:r w:rsidRPr="000D5C97">
        <w:rPr>
          <w:rFonts w:ascii="Galliard BT" w:hAnsi="Galliard BT"/>
          <w:i/>
          <w:sz w:val="24"/>
          <w:szCs w:val="24"/>
        </w:rPr>
        <w:t xml:space="preserve"> e psique. </w:t>
      </w:r>
    </w:p>
    <w:p w:rsidR="007F5E74" w:rsidRPr="000D5C97" w:rsidRDefault="007F5E74" w:rsidP="000D5C97">
      <w:pPr>
        <w:jc w:val="both"/>
        <w:rPr>
          <w:rFonts w:ascii="Galliard BT" w:hAnsi="Galliard BT"/>
          <w:sz w:val="24"/>
          <w:szCs w:val="24"/>
        </w:rPr>
      </w:pPr>
      <w:r>
        <w:rPr>
          <w:rFonts w:ascii="Galliard BT" w:hAnsi="Galliard BT"/>
          <w:sz w:val="24"/>
          <w:szCs w:val="24"/>
        </w:rPr>
        <w:t>O</w:t>
      </w:r>
      <w:r w:rsidRPr="000D5C97">
        <w:rPr>
          <w:rFonts w:ascii="Galliard BT" w:hAnsi="Galliard BT"/>
          <w:sz w:val="24"/>
          <w:szCs w:val="24"/>
        </w:rPr>
        <w:t xml:space="preserve"> que se designa como </w:t>
      </w:r>
      <w:r w:rsidRPr="0010668C">
        <w:rPr>
          <w:rFonts w:ascii="Galliard BT" w:hAnsi="Galliard BT"/>
          <w:sz w:val="24"/>
          <w:szCs w:val="24"/>
        </w:rPr>
        <w:t>psique</w:t>
      </w:r>
      <w:r w:rsidRPr="000D5C97">
        <w:rPr>
          <w:rFonts w:ascii="Galliard BT" w:hAnsi="Galliard BT"/>
          <w:sz w:val="24"/>
          <w:szCs w:val="24"/>
        </w:rPr>
        <w:t>, hoje, em toda a psicologia, é apenas a atividade imanente do sujeito para consigo mesmo; é</w:t>
      </w:r>
      <w:r>
        <w:rPr>
          <w:rFonts w:ascii="Galliard BT" w:hAnsi="Galliard BT"/>
          <w:sz w:val="24"/>
          <w:szCs w:val="24"/>
        </w:rPr>
        <w:t xml:space="preserve"> o mundo da sua própria criação;</w:t>
      </w:r>
      <w:r w:rsidRPr="000D5C97">
        <w:rPr>
          <w:rFonts w:ascii="Galliard BT" w:hAnsi="Galliard BT"/>
          <w:sz w:val="24"/>
          <w:szCs w:val="24"/>
        </w:rPr>
        <w:t xml:space="preserve"> ou seja</w:t>
      </w:r>
      <w:r>
        <w:rPr>
          <w:rFonts w:ascii="Galliard BT" w:hAnsi="Galliard BT"/>
          <w:sz w:val="24"/>
          <w:szCs w:val="24"/>
        </w:rPr>
        <w:t>:</w:t>
      </w:r>
      <w:r w:rsidRPr="000D5C97">
        <w:rPr>
          <w:rFonts w:ascii="Galliard BT" w:hAnsi="Galliard BT"/>
          <w:sz w:val="24"/>
          <w:szCs w:val="24"/>
        </w:rPr>
        <w:t xml:space="preserve"> é tudo aquilo que surge no seu pensamento, na su</w:t>
      </w:r>
      <w:r>
        <w:rPr>
          <w:rFonts w:ascii="Galliard BT" w:hAnsi="Galliard BT"/>
          <w:sz w:val="24"/>
          <w:szCs w:val="24"/>
        </w:rPr>
        <w:t>a memória, nos seus sentimentos</w:t>
      </w:r>
      <w:r w:rsidRPr="000D5C97">
        <w:rPr>
          <w:rFonts w:ascii="Galliard BT" w:hAnsi="Galliard BT"/>
          <w:sz w:val="24"/>
          <w:szCs w:val="24"/>
        </w:rPr>
        <w:t xml:space="preserve"> etc</w:t>
      </w:r>
      <w:r>
        <w:rPr>
          <w:rFonts w:ascii="Galliard BT" w:hAnsi="Galliard BT"/>
          <w:sz w:val="24"/>
          <w:szCs w:val="24"/>
        </w:rPr>
        <w:t>.</w:t>
      </w:r>
      <w:r w:rsidRPr="000D5C97">
        <w:rPr>
          <w:rFonts w:ascii="Galliard BT" w:hAnsi="Galliard BT"/>
          <w:sz w:val="24"/>
          <w:szCs w:val="24"/>
        </w:rPr>
        <w:t xml:space="preserve">, e que se entende que </w:t>
      </w:r>
      <w:r w:rsidRPr="000D5C97">
        <w:rPr>
          <w:rFonts w:ascii="Galliard BT" w:hAnsi="Galliard BT"/>
          <w:sz w:val="24"/>
          <w:szCs w:val="24"/>
        </w:rPr>
        <w:lastRenderedPageBreak/>
        <w:t>está limi</w:t>
      </w:r>
      <w:r>
        <w:rPr>
          <w:rFonts w:ascii="Galliard BT" w:hAnsi="Galliard BT"/>
          <w:sz w:val="24"/>
          <w:szCs w:val="24"/>
        </w:rPr>
        <w:t>tado a um sujeito em particular.</w:t>
      </w:r>
      <w:r w:rsidRPr="000D5C97">
        <w:rPr>
          <w:rFonts w:ascii="Galliard BT" w:hAnsi="Galliard BT"/>
          <w:sz w:val="24"/>
          <w:szCs w:val="24"/>
        </w:rPr>
        <w:t xml:space="preserve"> </w:t>
      </w:r>
      <w:r>
        <w:rPr>
          <w:rFonts w:ascii="Galliard BT" w:hAnsi="Galliard BT"/>
          <w:sz w:val="24"/>
          <w:szCs w:val="24"/>
        </w:rPr>
        <w:t>É</w:t>
      </w:r>
      <w:r w:rsidRPr="000D5C97">
        <w:rPr>
          <w:rFonts w:ascii="Galliard BT" w:hAnsi="Galliard BT"/>
          <w:sz w:val="24"/>
          <w:szCs w:val="24"/>
        </w:rPr>
        <w:t xml:space="preserve"> isso que se chama psique. Ao passo que a alma sempre </w:t>
      </w:r>
      <w:r>
        <w:rPr>
          <w:rFonts w:ascii="Galliard BT" w:hAnsi="Galliard BT"/>
          <w:sz w:val="24"/>
          <w:szCs w:val="24"/>
        </w:rPr>
        <w:t>tem</w:t>
      </w:r>
      <w:r w:rsidRPr="000D5C97">
        <w:rPr>
          <w:rFonts w:ascii="Galliard BT" w:hAnsi="Galliard BT"/>
          <w:sz w:val="24"/>
          <w:szCs w:val="24"/>
        </w:rPr>
        <w:t xml:space="preserve"> uma conotação te</w:t>
      </w:r>
      <w:r>
        <w:rPr>
          <w:rFonts w:ascii="Galliard BT" w:hAnsi="Galliard BT"/>
          <w:sz w:val="24"/>
          <w:szCs w:val="24"/>
        </w:rPr>
        <w:t xml:space="preserve">ológica: você está </w:t>
      </w:r>
      <w:r w:rsidRPr="000D5C97">
        <w:rPr>
          <w:rFonts w:ascii="Galliard BT" w:hAnsi="Galliard BT"/>
          <w:sz w:val="24"/>
          <w:szCs w:val="24"/>
        </w:rPr>
        <w:t>entende</w:t>
      </w:r>
      <w:r>
        <w:rPr>
          <w:rFonts w:ascii="Galliard BT" w:hAnsi="Galliard BT"/>
          <w:sz w:val="24"/>
          <w:szCs w:val="24"/>
        </w:rPr>
        <w:t>ndo</w:t>
      </w:r>
      <w:r w:rsidRPr="000D5C97">
        <w:rPr>
          <w:rFonts w:ascii="Galliard BT" w:hAnsi="Galliard BT"/>
          <w:sz w:val="24"/>
          <w:szCs w:val="24"/>
        </w:rPr>
        <w:t xml:space="preserve"> que esse conjunto de fenômenos</w:t>
      </w:r>
      <w:r>
        <w:rPr>
          <w:rFonts w:ascii="Galliard BT" w:hAnsi="Galliard BT"/>
          <w:sz w:val="24"/>
          <w:szCs w:val="24"/>
        </w:rPr>
        <w:t xml:space="preserve"> </w:t>
      </w:r>
      <w:r>
        <w:rPr>
          <w:rFonts w:ascii="Times New Roman" w:hAnsi="Times New Roman"/>
          <w:sz w:val="24"/>
          <w:szCs w:val="24"/>
        </w:rPr>
        <w:t>―</w:t>
      </w:r>
      <w:r w:rsidRPr="000D5C97">
        <w:rPr>
          <w:rFonts w:ascii="Galliard BT" w:hAnsi="Galliard BT"/>
          <w:sz w:val="24"/>
          <w:szCs w:val="24"/>
        </w:rPr>
        <w:t xml:space="preserve"> que denominamos psíquicos</w:t>
      </w:r>
      <w:r>
        <w:rPr>
          <w:rFonts w:ascii="Galliard BT" w:hAnsi="Galliard BT"/>
          <w:sz w:val="24"/>
          <w:szCs w:val="24"/>
        </w:rPr>
        <w:t xml:space="preserve"> </w:t>
      </w:r>
      <w:r>
        <w:rPr>
          <w:rFonts w:ascii="Times New Roman" w:hAnsi="Times New Roman"/>
          <w:sz w:val="24"/>
          <w:szCs w:val="24"/>
        </w:rPr>
        <w:t>―</w:t>
      </w:r>
      <w:r>
        <w:rPr>
          <w:rFonts w:ascii="Galliard BT" w:hAnsi="Galliard BT"/>
          <w:sz w:val="24"/>
          <w:szCs w:val="24"/>
        </w:rPr>
        <w:t xml:space="preserve"> tem uma consistência;</w:t>
      </w:r>
      <w:r w:rsidRPr="000D5C97">
        <w:rPr>
          <w:rFonts w:ascii="Galliard BT" w:hAnsi="Galliard BT"/>
          <w:sz w:val="24"/>
          <w:szCs w:val="24"/>
        </w:rPr>
        <w:t xml:space="preserve"> e que ele assinala </w:t>
      </w:r>
      <w:r w:rsidR="0061457D">
        <w:rPr>
          <w:rFonts w:ascii="Galliard BT" w:hAnsi="Galliard BT"/>
          <w:sz w:val="24"/>
          <w:szCs w:val="24"/>
        </w:rPr>
        <w:t>uma individualidade subsistente; uma individualidade permanente;</w:t>
      </w:r>
      <w:r w:rsidRPr="000D5C97">
        <w:rPr>
          <w:rFonts w:ascii="Galliard BT" w:hAnsi="Galliard BT"/>
          <w:sz w:val="24"/>
          <w:szCs w:val="24"/>
        </w:rPr>
        <w:t xml:space="preserve"> que dura para além da extensão da sua vida. </w:t>
      </w:r>
    </w:p>
    <w:p w:rsidR="007F5E74" w:rsidRPr="000D5C97" w:rsidRDefault="007F5E74" w:rsidP="000D5C97">
      <w:pPr>
        <w:jc w:val="both"/>
        <w:rPr>
          <w:rFonts w:ascii="Galliard BT" w:hAnsi="Galliard BT"/>
          <w:sz w:val="24"/>
          <w:szCs w:val="24"/>
        </w:rPr>
      </w:pPr>
      <w:r>
        <w:rPr>
          <w:rFonts w:ascii="Galliard BT" w:hAnsi="Galliard BT"/>
          <w:sz w:val="24"/>
          <w:szCs w:val="24"/>
        </w:rPr>
        <w:t>P</w:t>
      </w:r>
      <w:r w:rsidRPr="000D5C97">
        <w:rPr>
          <w:rFonts w:ascii="Galliard BT" w:hAnsi="Galliard BT"/>
          <w:sz w:val="24"/>
          <w:szCs w:val="24"/>
        </w:rPr>
        <w:t>ara a maior parte das pessoas, a sua psique é um horizonte muito mai</w:t>
      </w:r>
      <w:r>
        <w:rPr>
          <w:rFonts w:ascii="Galliard BT" w:hAnsi="Galliard BT"/>
          <w:sz w:val="24"/>
          <w:szCs w:val="24"/>
        </w:rPr>
        <w:t>or do que a do seu eu narrativo:</w:t>
      </w:r>
      <w:r w:rsidRPr="000D5C97">
        <w:rPr>
          <w:rFonts w:ascii="Galliard BT" w:hAnsi="Galliard BT"/>
          <w:sz w:val="24"/>
          <w:szCs w:val="24"/>
        </w:rPr>
        <w:t xml:space="preserve"> as pessoas ignoram quase tudo que se passa dentro delas. E quando falam delas mesmas, estão falando </w:t>
      </w:r>
      <w:r w:rsidR="0061457D">
        <w:rPr>
          <w:rFonts w:ascii="Galliard BT" w:hAnsi="Galliard BT"/>
          <w:sz w:val="24"/>
          <w:szCs w:val="24"/>
        </w:rPr>
        <w:t xml:space="preserve">apenas </w:t>
      </w:r>
      <w:r w:rsidRPr="000D5C97">
        <w:rPr>
          <w:rFonts w:ascii="Galliard BT" w:hAnsi="Galliard BT"/>
          <w:sz w:val="24"/>
          <w:szCs w:val="24"/>
        </w:rPr>
        <w:t>de um pedacinho que é reconhecíve</w:t>
      </w:r>
      <w:r>
        <w:rPr>
          <w:rFonts w:ascii="Galliard BT" w:hAnsi="Galliard BT"/>
          <w:sz w:val="24"/>
          <w:szCs w:val="24"/>
        </w:rPr>
        <w:t>l, primeiro, por elas mesmas, sob</w:t>
      </w:r>
      <w:r w:rsidRPr="000D5C97">
        <w:rPr>
          <w:rFonts w:ascii="Galliard BT" w:hAnsi="Galliard BT"/>
          <w:sz w:val="24"/>
          <w:szCs w:val="24"/>
        </w:rPr>
        <w:t xml:space="preserve"> </w:t>
      </w:r>
      <w:r>
        <w:rPr>
          <w:rFonts w:ascii="Galliard BT" w:hAnsi="Galliard BT"/>
          <w:sz w:val="24"/>
          <w:szCs w:val="24"/>
        </w:rPr>
        <w:t xml:space="preserve">a </w:t>
      </w:r>
      <w:r w:rsidRPr="000D5C97">
        <w:rPr>
          <w:rFonts w:ascii="Galliard BT" w:hAnsi="Galliard BT"/>
          <w:sz w:val="24"/>
          <w:szCs w:val="24"/>
        </w:rPr>
        <w:t>forma narrativa: “Olha me aconteceu tal coisas, pensei tal coisa</w:t>
      </w:r>
      <w:r>
        <w:rPr>
          <w:rFonts w:ascii="Galliard BT" w:hAnsi="Galliard BT"/>
          <w:sz w:val="24"/>
          <w:szCs w:val="24"/>
        </w:rPr>
        <w:t xml:space="preserve"> etc.</w:t>
      </w:r>
      <w:r w:rsidR="0061457D">
        <w:rPr>
          <w:rFonts w:ascii="Galliard BT" w:hAnsi="Galliard BT"/>
          <w:sz w:val="24"/>
          <w:szCs w:val="24"/>
        </w:rPr>
        <w:t>”;</w:t>
      </w:r>
      <w:r w:rsidRPr="000D5C97">
        <w:rPr>
          <w:rFonts w:ascii="Galliard BT" w:hAnsi="Galliard BT"/>
          <w:sz w:val="24"/>
          <w:szCs w:val="24"/>
        </w:rPr>
        <w:t xml:space="preserve"> </w:t>
      </w:r>
      <w:r w:rsidR="00CC44DC">
        <w:rPr>
          <w:rFonts w:ascii="Galliard BT" w:hAnsi="Galliard BT"/>
          <w:sz w:val="24"/>
          <w:szCs w:val="24"/>
        </w:rPr>
        <w:t>e</w:t>
      </w:r>
      <w:r w:rsidRPr="000D5C97">
        <w:rPr>
          <w:rFonts w:ascii="Galliard BT" w:hAnsi="Galliard BT"/>
          <w:sz w:val="24"/>
          <w:szCs w:val="24"/>
        </w:rPr>
        <w:t>m segundo lugar, é enca</w:t>
      </w:r>
      <w:r>
        <w:rPr>
          <w:rFonts w:ascii="Galliard BT" w:hAnsi="Galliard BT"/>
          <w:sz w:val="24"/>
          <w:szCs w:val="24"/>
        </w:rPr>
        <w:t>rado como eu social:</w:t>
      </w:r>
      <w:r w:rsidRPr="000D5C97">
        <w:rPr>
          <w:rFonts w:ascii="Galliard BT" w:hAnsi="Galliard BT"/>
          <w:sz w:val="24"/>
          <w:szCs w:val="24"/>
        </w:rPr>
        <w:t xml:space="preserve"> aquela parte </w:t>
      </w:r>
      <w:r>
        <w:rPr>
          <w:rFonts w:ascii="Galliard BT" w:hAnsi="Galliard BT"/>
          <w:sz w:val="24"/>
          <w:szCs w:val="24"/>
        </w:rPr>
        <w:t>minha</w:t>
      </w:r>
      <w:r w:rsidRPr="000D5C97">
        <w:rPr>
          <w:rFonts w:ascii="Galliard BT" w:hAnsi="Galliard BT"/>
          <w:sz w:val="24"/>
          <w:szCs w:val="24"/>
        </w:rPr>
        <w:t xml:space="preserve"> que os outros conhecem. Todo o restante do que se passa n</w:t>
      </w:r>
      <w:r>
        <w:rPr>
          <w:rFonts w:ascii="Galliard BT" w:hAnsi="Galliard BT"/>
          <w:sz w:val="24"/>
          <w:szCs w:val="24"/>
        </w:rPr>
        <w:t>a sua memória, nas suas emoções</w:t>
      </w:r>
      <w:r w:rsidRPr="000D5C97">
        <w:rPr>
          <w:rFonts w:ascii="Galliard BT" w:hAnsi="Galliard BT"/>
          <w:sz w:val="24"/>
          <w:szCs w:val="24"/>
        </w:rPr>
        <w:t xml:space="preserve"> etc</w:t>
      </w:r>
      <w:r>
        <w:rPr>
          <w:rFonts w:ascii="Galliard BT" w:hAnsi="Galliard BT"/>
          <w:sz w:val="24"/>
          <w:szCs w:val="24"/>
        </w:rPr>
        <w:t>.</w:t>
      </w:r>
      <w:r w:rsidRPr="000D5C97">
        <w:rPr>
          <w:rFonts w:ascii="Galliard BT" w:hAnsi="Galliard BT"/>
          <w:sz w:val="24"/>
          <w:szCs w:val="24"/>
        </w:rPr>
        <w:t xml:space="preserve">, ou é relegado para um negócio chamado inconsciente, ou é simplesmente desconhecido.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Nes</w:t>
      </w:r>
      <w:r>
        <w:rPr>
          <w:rFonts w:ascii="Galliard BT" w:hAnsi="Galliard BT"/>
          <w:sz w:val="24"/>
          <w:szCs w:val="24"/>
        </w:rPr>
        <w:t>t</w:t>
      </w:r>
      <w:r w:rsidRPr="000D5C97">
        <w:rPr>
          <w:rFonts w:ascii="Galliard BT" w:hAnsi="Galliard BT"/>
          <w:sz w:val="24"/>
          <w:szCs w:val="24"/>
        </w:rPr>
        <w:t xml:space="preserve">as condições, é evidente que a pessoa não pode ter uma noção de alma imortal, a não ser como </w:t>
      </w:r>
      <w:r>
        <w:rPr>
          <w:rFonts w:ascii="Galliard BT" w:hAnsi="Galliard BT"/>
          <w:sz w:val="24"/>
          <w:szCs w:val="24"/>
        </w:rPr>
        <w:t>uma noção de algo meramente verbal;</w:t>
      </w:r>
      <w:r w:rsidRPr="000D5C97">
        <w:rPr>
          <w:rFonts w:ascii="Galliard BT" w:hAnsi="Galliard BT"/>
          <w:sz w:val="24"/>
          <w:szCs w:val="24"/>
        </w:rPr>
        <w:t xml:space="preserve"> de algo que se ensinou para ela na Igreja. Mas ela não pode falar da sua alma imortal, porque ela não conhece nenhuma alma imortal nela. A noção de alma só passa a ter substancialidade para nós mediante </w:t>
      </w:r>
      <w:r>
        <w:rPr>
          <w:rFonts w:ascii="Galliard BT" w:hAnsi="Galliard BT"/>
          <w:sz w:val="24"/>
          <w:szCs w:val="24"/>
        </w:rPr>
        <w:t xml:space="preserve">alguma experiência que indique </w:t>
      </w:r>
      <w:r w:rsidRPr="000D5C97">
        <w:rPr>
          <w:rFonts w:ascii="Galliard BT" w:hAnsi="Galliard BT"/>
          <w:sz w:val="24"/>
          <w:szCs w:val="24"/>
        </w:rPr>
        <w:t xml:space="preserve">algo da sua imortalidade. E este algo que indica a imortalidade é justamente </w:t>
      </w:r>
      <w:r>
        <w:rPr>
          <w:rFonts w:ascii="Galliard BT" w:hAnsi="Galliard BT"/>
          <w:sz w:val="24"/>
          <w:szCs w:val="24"/>
        </w:rPr>
        <w:t>n</w:t>
      </w:r>
      <w:r w:rsidRPr="000D5C97">
        <w:rPr>
          <w:rFonts w:ascii="Galliard BT" w:hAnsi="Galliard BT"/>
          <w:sz w:val="24"/>
          <w:szCs w:val="24"/>
        </w:rPr>
        <w:t xml:space="preserve">o instante </w:t>
      </w:r>
      <w:r w:rsidR="00CC44DC">
        <w:rPr>
          <w:rFonts w:ascii="Galliard BT" w:hAnsi="Galliard BT"/>
          <w:sz w:val="24"/>
          <w:szCs w:val="24"/>
        </w:rPr>
        <w:t>onde</w:t>
      </w:r>
      <w:r w:rsidRPr="000D5C97">
        <w:rPr>
          <w:rFonts w:ascii="Galliard BT" w:hAnsi="Galliard BT"/>
          <w:sz w:val="24"/>
          <w:szCs w:val="24"/>
        </w:rPr>
        <w:t xml:space="preserve"> você penetra cognitivamente em regiõe</w:t>
      </w:r>
      <w:r>
        <w:rPr>
          <w:rFonts w:ascii="Galliard BT" w:hAnsi="Galliard BT"/>
          <w:sz w:val="24"/>
          <w:szCs w:val="24"/>
        </w:rPr>
        <w:t xml:space="preserve">s que a sua percepção sensível </w:t>
      </w:r>
      <w:r>
        <w:rPr>
          <w:rFonts w:ascii="Times New Roman" w:hAnsi="Times New Roman"/>
          <w:sz w:val="24"/>
          <w:szCs w:val="24"/>
        </w:rPr>
        <w:t>―</w:t>
      </w:r>
      <w:r>
        <w:rPr>
          <w:rFonts w:ascii="Galliard BT" w:hAnsi="Galliard BT"/>
          <w:sz w:val="24"/>
          <w:szCs w:val="24"/>
        </w:rPr>
        <w:t xml:space="preserve"> e até o seu cérebro </w:t>
      </w:r>
      <w:r>
        <w:rPr>
          <w:rFonts w:ascii="Times New Roman" w:hAnsi="Times New Roman"/>
          <w:sz w:val="24"/>
          <w:szCs w:val="24"/>
        </w:rPr>
        <w:t>―</w:t>
      </w:r>
      <w:r w:rsidRPr="000D5C97">
        <w:rPr>
          <w:rFonts w:ascii="Galliard BT" w:hAnsi="Galliard BT"/>
          <w:sz w:val="24"/>
          <w:szCs w:val="24"/>
        </w:rPr>
        <w:t xml:space="preserve"> não alcançam. Na realidade essa experiência é muito mais banal do que parece, pois ela acontece toda vez que você ouve uma melodia.</w:t>
      </w:r>
      <w:r>
        <w:rPr>
          <w:rFonts w:ascii="Galliard BT" w:hAnsi="Galliard BT"/>
          <w:sz w:val="24"/>
          <w:szCs w:val="24"/>
        </w:rPr>
        <w:t xml:space="preserve"> Mas as pessoas não sabem disso:</w:t>
      </w:r>
      <w:r w:rsidRPr="000D5C97">
        <w:rPr>
          <w:rFonts w:ascii="Galliard BT" w:hAnsi="Galliard BT"/>
          <w:sz w:val="24"/>
          <w:szCs w:val="24"/>
        </w:rPr>
        <w:t xml:space="preserve"> elas acreditam piamente que é o </w:t>
      </w:r>
      <w:r>
        <w:rPr>
          <w:rFonts w:ascii="Galliard BT" w:hAnsi="Galliard BT"/>
          <w:sz w:val="24"/>
          <w:szCs w:val="24"/>
        </w:rPr>
        <w:t xml:space="preserve">seu </w:t>
      </w:r>
      <w:r w:rsidRPr="000D5C97">
        <w:rPr>
          <w:rFonts w:ascii="Galliard BT" w:hAnsi="Galliard BT"/>
          <w:sz w:val="24"/>
          <w:szCs w:val="24"/>
        </w:rPr>
        <w:t xml:space="preserve">cérebro que pega a melodia, quando hoje está provado que o cérebro não pega a melodia. Quem capta a melodia é você, e isto é prova de que você é uma alma.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Então, embora etimologicamente as palavras psique e alma signifiquem a mesma coisa — uma vinda do grego e a outra do latim — o uso que se consolidou foi esse. Ninguém vai dizer: “A salvação da sua psique”. Na Igreja, ninguém vai usar esta expressão, porque se entende por psique somente a atividade interior, sem uma substância própria e sem uma identidade própria. Só a partir da noção de imortalidade é que você pode captar a totalidade da sua psique como uma entidade subsistente, no sentido do que dizia Aristóteles: “A alma é tudo aquilo que ela conhece”. Tudo aquilo que você conheceu</w:t>
      </w:r>
      <w:r>
        <w:rPr>
          <w:rFonts w:ascii="Galliard BT" w:hAnsi="Galliard BT"/>
          <w:sz w:val="24"/>
          <w:szCs w:val="24"/>
        </w:rPr>
        <w:t>, que você viu, que você pensou</w:t>
      </w:r>
      <w:r w:rsidRPr="000D5C97">
        <w:rPr>
          <w:rFonts w:ascii="Galliard BT" w:hAnsi="Galliard BT"/>
          <w:sz w:val="24"/>
          <w:szCs w:val="24"/>
        </w:rPr>
        <w:t xml:space="preserve"> mesmo que por instantes, é sempre recuperável, e faz parte de você; quer dizer, o conjunto da sua experiência </w:t>
      </w:r>
      <w:r>
        <w:rPr>
          <w:rFonts w:ascii="Times New Roman" w:hAnsi="Times New Roman"/>
          <w:sz w:val="24"/>
          <w:szCs w:val="24"/>
        </w:rPr>
        <w:t>―</w:t>
      </w:r>
      <w:r>
        <w:rPr>
          <w:rFonts w:ascii="Galliard BT" w:hAnsi="Galliard BT"/>
          <w:sz w:val="24"/>
          <w:szCs w:val="24"/>
        </w:rPr>
        <w:t xml:space="preserve"> </w:t>
      </w:r>
      <w:r w:rsidRPr="000D5C97">
        <w:rPr>
          <w:rFonts w:ascii="Galliard BT" w:hAnsi="Galliard BT"/>
          <w:sz w:val="24"/>
          <w:szCs w:val="24"/>
        </w:rPr>
        <w:t>não só o conjunto da sua experiên</w:t>
      </w:r>
      <w:r>
        <w:rPr>
          <w:rFonts w:ascii="Galliard BT" w:hAnsi="Galliard BT"/>
          <w:sz w:val="24"/>
          <w:szCs w:val="24"/>
        </w:rPr>
        <w:t>cia real, historicamente vivida</w:t>
      </w:r>
      <w:r>
        <w:rPr>
          <w:rFonts w:ascii="Times New Roman" w:hAnsi="Times New Roman"/>
          <w:sz w:val="24"/>
          <w:szCs w:val="24"/>
        </w:rPr>
        <w:t>―</w:t>
      </w:r>
      <w:r w:rsidRPr="000D5C97">
        <w:rPr>
          <w:rFonts w:ascii="Galliard BT" w:hAnsi="Galliard BT"/>
          <w:sz w:val="24"/>
          <w:szCs w:val="24"/>
        </w:rPr>
        <w:t xml:space="preserve">, mas também da experiência possível, e </w:t>
      </w:r>
      <w:r>
        <w:rPr>
          <w:rFonts w:ascii="Galliard BT" w:hAnsi="Galliard BT"/>
          <w:sz w:val="24"/>
          <w:szCs w:val="24"/>
        </w:rPr>
        <w:t xml:space="preserve">também a experiência absorvida </w:t>
      </w:r>
      <w:r w:rsidRPr="000D5C97">
        <w:rPr>
          <w:rFonts w:ascii="Galliard BT" w:hAnsi="Galliard BT"/>
          <w:sz w:val="24"/>
          <w:szCs w:val="24"/>
        </w:rPr>
        <w:t>através de outros, pelo que você ouviu falar, por exemplo, lendo um romance</w:t>
      </w:r>
      <w:r w:rsidR="005A7177">
        <w:rPr>
          <w:rFonts w:ascii="Galliard BT" w:hAnsi="Galliard BT"/>
          <w:sz w:val="24"/>
          <w:szCs w:val="24"/>
        </w:rPr>
        <w:t>, o que</w:t>
      </w:r>
      <w:r>
        <w:rPr>
          <w:rFonts w:ascii="Galliard BT" w:hAnsi="Galliard BT"/>
          <w:sz w:val="24"/>
          <w:szCs w:val="24"/>
        </w:rPr>
        <w:t xml:space="preserve"> você imagina</w:t>
      </w:r>
      <w:r w:rsidR="005A7177">
        <w:rPr>
          <w:rFonts w:ascii="Galliard BT" w:hAnsi="Galliard BT"/>
          <w:sz w:val="24"/>
          <w:szCs w:val="24"/>
        </w:rPr>
        <w:t>:</w:t>
      </w:r>
      <w:r>
        <w:rPr>
          <w:rFonts w:ascii="Galliard BT" w:hAnsi="Galliard BT"/>
          <w:sz w:val="24"/>
          <w:szCs w:val="24"/>
        </w:rPr>
        <w:t xml:space="preserve"> </w:t>
      </w:r>
      <w:r w:rsidR="005A7177">
        <w:rPr>
          <w:rFonts w:ascii="Galliard BT" w:hAnsi="Galliard BT"/>
          <w:sz w:val="24"/>
          <w:szCs w:val="24"/>
        </w:rPr>
        <w:t>t</w:t>
      </w:r>
      <w:r w:rsidRPr="000D5C97">
        <w:rPr>
          <w:rFonts w:ascii="Galliard BT" w:hAnsi="Galliard BT"/>
          <w:sz w:val="24"/>
          <w:szCs w:val="24"/>
        </w:rPr>
        <w:t>udo isso é o conjunto da sua alma. E eu acho que é possível</w:t>
      </w:r>
      <w:r>
        <w:rPr>
          <w:rFonts w:ascii="Galliard BT" w:hAnsi="Galliard BT"/>
          <w:sz w:val="24"/>
          <w:szCs w:val="24"/>
        </w:rPr>
        <w:t>,</w:t>
      </w:r>
      <w:r w:rsidRPr="000D5C97">
        <w:rPr>
          <w:rFonts w:ascii="Galliard BT" w:hAnsi="Galliard BT"/>
          <w:sz w:val="24"/>
          <w:szCs w:val="24"/>
        </w:rPr>
        <w:t xml:space="preserve"> em certos momentos</w:t>
      </w:r>
      <w:r>
        <w:rPr>
          <w:rFonts w:ascii="Galliard BT" w:hAnsi="Galliard BT"/>
          <w:sz w:val="24"/>
          <w:szCs w:val="24"/>
        </w:rPr>
        <w:t xml:space="preserve">, você </w:t>
      </w:r>
      <w:r>
        <w:rPr>
          <w:rFonts w:ascii="Galliard BT" w:hAnsi="Galliard BT"/>
          <w:sz w:val="24"/>
          <w:szCs w:val="24"/>
        </w:rPr>
        <w:lastRenderedPageBreak/>
        <w:t>apreender</w:t>
      </w:r>
      <w:r w:rsidRPr="000D5C97">
        <w:rPr>
          <w:rFonts w:ascii="Galliard BT" w:hAnsi="Galliard BT"/>
          <w:sz w:val="24"/>
          <w:szCs w:val="24"/>
        </w:rPr>
        <w:t xml:space="preserve"> isso como um conjunto. Não como um conjunto fechado, evidentemente, mas como um conjunto aberto</w:t>
      </w:r>
      <w:r>
        <w:rPr>
          <w:rFonts w:ascii="Galliard BT" w:hAnsi="Galliard BT"/>
          <w:sz w:val="24"/>
          <w:szCs w:val="24"/>
        </w:rPr>
        <w:t>,</w:t>
      </w:r>
      <w:r w:rsidRPr="000D5C97">
        <w:rPr>
          <w:rFonts w:ascii="Galliard BT" w:hAnsi="Galliard BT"/>
          <w:sz w:val="24"/>
          <w:szCs w:val="24"/>
        </w:rPr>
        <w:t xml:space="preserve"> que tem uma unidade que você reconhece: “Este é o meu mundo! Isto, na totalidade, sou eu</w:t>
      </w:r>
      <w:r>
        <w:rPr>
          <w:rFonts w:ascii="Galliard BT" w:hAnsi="Galliard BT"/>
          <w:sz w:val="24"/>
          <w:szCs w:val="24"/>
        </w:rPr>
        <w:t>!</w:t>
      </w:r>
      <w:r w:rsidRPr="000D5C97">
        <w:rPr>
          <w:rFonts w:ascii="Galliard BT" w:hAnsi="Galliard BT"/>
          <w:sz w:val="24"/>
          <w:szCs w:val="24"/>
        </w:rPr>
        <w:t>”. E é claro que este “eu” vai muito além do seu</w:t>
      </w:r>
      <w:r>
        <w:rPr>
          <w:rFonts w:ascii="Galliard BT" w:hAnsi="Galliard BT"/>
          <w:sz w:val="24"/>
          <w:szCs w:val="24"/>
        </w:rPr>
        <w:t xml:space="preserve"> eu narrativo; e muito mais ainda do seu eu social;</w:t>
      </w:r>
      <w:r w:rsidRPr="000D5C97">
        <w:rPr>
          <w:rFonts w:ascii="Galliard BT" w:hAnsi="Galliard BT"/>
          <w:sz w:val="24"/>
          <w:szCs w:val="24"/>
        </w:rPr>
        <w:t xml:space="preserve"> e mais a</w:t>
      </w:r>
      <w:r>
        <w:rPr>
          <w:rFonts w:ascii="Galliard BT" w:hAnsi="Galliard BT"/>
          <w:sz w:val="24"/>
          <w:szCs w:val="24"/>
        </w:rPr>
        <w:t>té mesmo</w:t>
      </w:r>
      <w:r w:rsidRPr="000D5C97">
        <w:rPr>
          <w:rFonts w:ascii="Galliard BT" w:hAnsi="Galliard BT"/>
          <w:sz w:val="24"/>
          <w:szCs w:val="24"/>
        </w:rPr>
        <w:t xml:space="preserve"> da sua</w:t>
      </w:r>
      <w:r>
        <w:rPr>
          <w:rFonts w:ascii="Galliard BT" w:hAnsi="Galliard BT"/>
          <w:sz w:val="24"/>
          <w:szCs w:val="24"/>
        </w:rPr>
        <w:t xml:space="preserve"> identidade física. Por exemplo:</w:t>
      </w:r>
      <w:r w:rsidRPr="000D5C97">
        <w:rPr>
          <w:rFonts w:ascii="Galliard BT" w:hAnsi="Galliard BT"/>
          <w:sz w:val="24"/>
          <w:szCs w:val="24"/>
        </w:rPr>
        <w:t xml:space="preserve"> o simples fato de reconhecermos que somos a mesma pessoa de quando nós tínhamos três anos de idade, já insinua um pouco a existência da alma, porqu</w:t>
      </w:r>
      <w:r>
        <w:rPr>
          <w:rFonts w:ascii="Galliard BT" w:hAnsi="Galliard BT"/>
          <w:sz w:val="24"/>
          <w:szCs w:val="24"/>
        </w:rPr>
        <w:t>e não há mais identidade física:</w:t>
      </w:r>
      <w:r w:rsidRPr="000D5C97">
        <w:rPr>
          <w:rFonts w:ascii="Galliard BT" w:hAnsi="Galliard BT"/>
          <w:sz w:val="24"/>
          <w:szCs w:val="24"/>
        </w:rPr>
        <w:t xml:space="preserve"> o seu corpo já foi embora</w:t>
      </w:r>
      <w:r>
        <w:rPr>
          <w:rFonts w:ascii="Galliard BT" w:hAnsi="Galliard BT"/>
          <w:sz w:val="24"/>
          <w:szCs w:val="24"/>
        </w:rPr>
        <w:t>, mas você continua. Quer dizer:</w:t>
      </w:r>
      <w:r w:rsidRPr="000D5C97">
        <w:rPr>
          <w:rFonts w:ascii="Galliard BT" w:hAnsi="Galliard BT"/>
          <w:sz w:val="24"/>
          <w:szCs w:val="24"/>
        </w:rPr>
        <w:t xml:space="preserve"> a permanência do indivíduo, a duração do indivíduo</w:t>
      </w:r>
      <w:r>
        <w:rPr>
          <w:rFonts w:ascii="Galliard BT" w:hAnsi="Galliard BT"/>
          <w:sz w:val="24"/>
          <w:szCs w:val="24"/>
        </w:rPr>
        <w:t>,</w:t>
      </w:r>
      <w:r w:rsidRPr="000D5C97">
        <w:rPr>
          <w:rFonts w:ascii="Galliard BT" w:hAnsi="Galliard BT"/>
          <w:sz w:val="24"/>
          <w:szCs w:val="24"/>
        </w:rPr>
        <w:t xml:space="preserve"> não pode ser explicada nem psiquicamente, nem fisiologicamente. Então, requer o apelo à noção de alma imortal.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Quando se fala “pessoa”, tem-se mais a noção do que essa individualidade anímica representa para os outros, perante os outros, perante si mesmo e perante o próprio Deus. Quer dizer</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você tem</w:t>
      </w:r>
      <w:r w:rsidRPr="000D5C97">
        <w:rPr>
          <w:rFonts w:ascii="Galliard BT" w:hAnsi="Galliard BT"/>
          <w:sz w:val="24"/>
          <w:szCs w:val="24"/>
        </w:rPr>
        <w:t xml:space="preserve"> uma presença pessoal perante Deus; </w:t>
      </w:r>
      <w:r>
        <w:rPr>
          <w:rFonts w:ascii="Galliard BT" w:hAnsi="Galliard BT"/>
          <w:sz w:val="24"/>
          <w:szCs w:val="24"/>
        </w:rPr>
        <w:t>sua</w:t>
      </w:r>
      <w:r w:rsidRPr="000D5C97">
        <w:rPr>
          <w:rFonts w:ascii="Galliard BT" w:hAnsi="Galliard BT"/>
          <w:sz w:val="24"/>
          <w:szCs w:val="24"/>
        </w:rPr>
        <w:t xml:space="preserve"> alma imortal não está solta no espaço</w:t>
      </w:r>
      <w:r w:rsidR="00454362">
        <w:rPr>
          <w:rFonts w:ascii="Galliard BT" w:hAnsi="Galliard BT"/>
          <w:sz w:val="24"/>
          <w:szCs w:val="24"/>
        </w:rPr>
        <w:t>; não é a única alma que existe;</w:t>
      </w:r>
      <w:r w:rsidRPr="000D5C97">
        <w:rPr>
          <w:rFonts w:ascii="Galliard BT" w:hAnsi="Galliard BT"/>
          <w:sz w:val="24"/>
          <w:szCs w:val="24"/>
        </w:rPr>
        <w:t xml:space="preserve"> ela representa algo para os outros. E is</w:t>
      </w:r>
      <w:r>
        <w:rPr>
          <w:rFonts w:ascii="Galliard BT" w:hAnsi="Galliard BT"/>
          <w:sz w:val="24"/>
          <w:szCs w:val="24"/>
        </w:rPr>
        <w:t>t</w:t>
      </w:r>
      <w:r w:rsidRPr="000D5C97">
        <w:rPr>
          <w:rFonts w:ascii="Galliard BT" w:hAnsi="Galliard BT"/>
          <w:sz w:val="24"/>
          <w:szCs w:val="24"/>
        </w:rPr>
        <w:t>o que ela representa é justamente o que se chama a sua “pessoa”. É a</w:t>
      </w:r>
      <w:r>
        <w:rPr>
          <w:rFonts w:ascii="Galliard BT" w:hAnsi="Galliard BT"/>
          <w:sz w:val="24"/>
          <w:szCs w:val="24"/>
        </w:rPr>
        <w:t xml:space="preserve"> sua</w:t>
      </w:r>
      <w:r w:rsidRPr="000D5C97">
        <w:rPr>
          <w:rFonts w:ascii="Galliard BT" w:hAnsi="Galliard BT"/>
          <w:sz w:val="24"/>
          <w:szCs w:val="24"/>
        </w:rPr>
        <w:t xml:space="preserve"> pessoa que nós julgamos quando dizemos que </w:t>
      </w:r>
      <w:r>
        <w:rPr>
          <w:rFonts w:ascii="Galliard BT" w:hAnsi="Galliard BT"/>
          <w:sz w:val="24"/>
          <w:szCs w:val="24"/>
        </w:rPr>
        <w:t>você</w:t>
      </w:r>
      <w:r w:rsidRPr="000D5C97">
        <w:rPr>
          <w:rFonts w:ascii="Galliard BT" w:hAnsi="Galliard BT"/>
          <w:sz w:val="24"/>
          <w:szCs w:val="24"/>
        </w:rPr>
        <w:t xml:space="preserve"> é bom ou mau</w:t>
      </w:r>
      <w:r>
        <w:rPr>
          <w:rFonts w:ascii="Galliard BT" w:hAnsi="Galliard BT"/>
          <w:sz w:val="24"/>
          <w:szCs w:val="24"/>
        </w:rPr>
        <w:t>;</w:t>
      </w:r>
      <w:r w:rsidRPr="000D5C97">
        <w:rPr>
          <w:rFonts w:ascii="Galliard BT" w:hAnsi="Galliard BT"/>
          <w:sz w:val="24"/>
          <w:szCs w:val="24"/>
        </w:rPr>
        <w:t xml:space="preserve"> que </w:t>
      </w:r>
      <w:r>
        <w:rPr>
          <w:rFonts w:ascii="Galliard BT" w:hAnsi="Galliard BT"/>
          <w:sz w:val="24"/>
          <w:szCs w:val="24"/>
        </w:rPr>
        <w:t xml:space="preserve">você é </w:t>
      </w:r>
      <w:r w:rsidRPr="000D5C97">
        <w:rPr>
          <w:rFonts w:ascii="Galliard BT" w:hAnsi="Galliard BT"/>
          <w:sz w:val="24"/>
          <w:szCs w:val="24"/>
        </w:rPr>
        <w:t xml:space="preserve">generoso ou mesquinho. É a </w:t>
      </w:r>
      <w:r>
        <w:rPr>
          <w:rFonts w:ascii="Galliard BT" w:hAnsi="Galliard BT"/>
          <w:sz w:val="24"/>
          <w:szCs w:val="24"/>
        </w:rPr>
        <w:t xml:space="preserve">sua </w:t>
      </w:r>
      <w:r w:rsidRPr="000D5C97">
        <w:rPr>
          <w:rFonts w:ascii="Galliard BT" w:hAnsi="Galliard BT"/>
          <w:sz w:val="24"/>
          <w:szCs w:val="24"/>
        </w:rPr>
        <w:t>pessoa</w:t>
      </w:r>
      <w:r w:rsidR="00454362">
        <w:rPr>
          <w:rFonts w:ascii="Galliard BT" w:hAnsi="Galliard BT"/>
          <w:sz w:val="24"/>
          <w:szCs w:val="24"/>
        </w:rPr>
        <w:t xml:space="preserve"> </w:t>
      </w:r>
      <w:r w:rsidR="00454362">
        <w:rPr>
          <w:rFonts w:ascii="Times New Roman" w:hAnsi="Times New Roman"/>
          <w:sz w:val="24"/>
          <w:szCs w:val="24"/>
        </w:rPr>
        <w:t>―</w:t>
      </w:r>
      <w:r>
        <w:rPr>
          <w:rFonts w:ascii="Galliard BT" w:hAnsi="Galliard BT"/>
          <w:sz w:val="24"/>
          <w:szCs w:val="24"/>
        </w:rPr>
        <w:t xml:space="preserve"> e não a sua </w:t>
      </w:r>
      <w:r w:rsidR="00454362">
        <w:rPr>
          <w:rFonts w:ascii="Galliard BT" w:hAnsi="Galliard BT"/>
          <w:sz w:val="24"/>
          <w:szCs w:val="24"/>
        </w:rPr>
        <w:t xml:space="preserve">alma </w:t>
      </w:r>
      <w:r w:rsidR="00454362">
        <w:rPr>
          <w:rFonts w:ascii="Times New Roman" w:hAnsi="Times New Roman"/>
          <w:sz w:val="24"/>
          <w:szCs w:val="24"/>
        </w:rPr>
        <w:t>―</w:t>
      </w:r>
      <w:r w:rsidR="00C71E5A" w:rsidRPr="000D5C97">
        <w:rPr>
          <w:rFonts w:ascii="Galliard BT" w:hAnsi="Galliard BT"/>
          <w:sz w:val="24"/>
          <w:szCs w:val="24"/>
        </w:rPr>
        <w:t>, pois</w:t>
      </w:r>
      <w:r w:rsidRPr="000D5C97">
        <w:rPr>
          <w:rFonts w:ascii="Galliard BT" w:hAnsi="Galliard BT"/>
          <w:sz w:val="24"/>
          <w:szCs w:val="24"/>
        </w:rPr>
        <w:t xml:space="preserve"> dentro da </w:t>
      </w:r>
      <w:r>
        <w:rPr>
          <w:rFonts w:ascii="Galliard BT" w:hAnsi="Galliard BT"/>
          <w:sz w:val="24"/>
          <w:szCs w:val="24"/>
        </w:rPr>
        <w:t xml:space="preserve">sua </w:t>
      </w:r>
      <w:r w:rsidRPr="000D5C97">
        <w:rPr>
          <w:rFonts w:ascii="Galliard BT" w:hAnsi="Galliard BT"/>
          <w:sz w:val="24"/>
          <w:szCs w:val="24"/>
        </w:rPr>
        <w:t xml:space="preserve">alma existem todas as possibilidades, mas </w:t>
      </w:r>
      <w:r>
        <w:rPr>
          <w:rFonts w:ascii="Galliard BT" w:hAnsi="Galliard BT"/>
          <w:sz w:val="24"/>
          <w:szCs w:val="24"/>
        </w:rPr>
        <w:t>você representa</w:t>
      </w:r>
      <w:r w:rsidRPr="000D5C97">
        <w:rPr>
          <w:rFonts w:ascii="Galliard BT" w:hAnsi="Galliard BT"/>
          <w:sz w:val="24"/>
          <w:szCs w:val="24"/>
        </w:rPr>
        <w:t>,</w:t>
      </w:r>
      <w:r>
        <w:rPr>
          <w:rFonts w:ascii="Galliard BT" w:hAnsi="Galliard BT"/>
          <w:sz w:val="24"/>
          <w:szCs w:val="24"/>
        </w:rPr>
        <w:t xml:space="preserve"> você personifica,</w:t>
      </w:r>
      <w:r w:rsidRPr="000D5C97">
        <w:rPr>
          <w:rFonts w:ascii="Galliard BT" w:hAnsi="Galliard BT"/>
          <w:sz w:val="24"/>
          <w:szCs w:val="24"/>
        </w:rPr>
        <w:t xml:space="preserve"> algo para os outros e perante o próprio Deus. Então podemos dizer que o que é julgado no Juízo Final é a </w:t>
      </w:r>
      <w:r>
        <w:rPr>
          <w:rFonts w:ascii="Galliard BT" w:hAnsi="Galliard BT"/>
          <w:sz w:val="24"/>
          <w:szCs w:val="24"/>
        </w:rPr>
        <w:t>sua pessoa, na verdade; não propriamente a su</w:t>
      </w:r>
      <w:r w:rsidRPr="000D5C97">
        <w:rPr>
          <w:rFonts w:ascii="Galliard BT" w:hAnsi="Galliard BT"/>
          <w:sz w:val="24"/>
          <w:szCs w:val="24"/>
        </w:rPr>
        <w:t xml:space="preserve">a alma. </w:t>
      </w:r>
      <w:r>
        <w:rPr>
          <w:rFonts w:ascii="Galliard BT" w:hAnsi="Galliard BT"/>
          <w:sz w:val="24"/>
          <w:szCs w:val="24"/>
        </w:rPr>
        <w:t>A alma</w:t>
      </w:r>
      <w:r w:rsidRPr="000D5C97">
        <w:rPr>
          <w:rFonts w:ascii="Galliard BT" w:hAnsi="Galliard BT"/>
          <w:sz w:val="24"/>
          <w:szCs w:val="24"/>
        </w:rPr>
        <w:t xml:space="preserve"> contém tantas possibili</w:t>
      </w:r>
      <w:r>
        <w:rPr>
          <w:rFonts w:ascii="Galliard BT" w:hAnsi="Galliard BT"/>
          <w:sz w:val="24"/>
          <w:szCs w:val="24"/>
        </w:rPr>
        <w:t>dades que não é possível que uma alma</w:t>
      </w:r>
      <w:r w:rsidRPr="000D5C97">
        <w:rPr>
          <w:rFonts w:ascii="Galliard BT" w:hAnsi="Galliard BT"/>
          <w:sz w:val="24"/>
          <w:szCs w:val="24"/>
        </w:rPr>
        <w:t xml:space="preserve"> inteira seja ruim. Nenhuma alma é totalmente ruim</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E</w:t>
      </w:r>
      <w:r w:rsidRPr="000D5C97">
        <w:rPr>
          <w:rFonts w:ascii="Galliard BT" w:hAnsi="Galliard BT"/>
          <w:sz w:val="24"/>
          <w:szCs w:val="24"/>
        </w:rPr>
        <w:t>ntão</w:t>
      </w:r>
      <w:r>
        <w:rPr>
          <w:rFonts w:ascii="Galliard BT" w:hAnsi="Galliard BT"/>
          <w:sz w:val="24"/>
          <w:szCs w:val="24"/>
        </w:rPr>
        <w:t>,</w:t>
      </w:r>
      <w:r w:rsidRPr="000D5C97">
        <w:rPr>
          <w:rFonts w:ascii="Galliard BT" w:hAnsi="Galliard BT"/>
          <w:sz w:val="24"/>
          <w:szCs w:val="24"/>
        </w:rPr>
        <w:t xml:space="preserve"> o mais certo é dizer que é a </w:t>
      </w:r>
      <w:r>
        <w:rPr>
          <w:rFonts w:ascii="Galliard BT" w:hAnsi="Galliard BT"/>
          <w:sz w:val="24"/>
          <w:szCs w:val="24"/>
        </w:rPr>
        <w:t xml:space="preserve">sua </w:t>
      </w:r>
      <w:r w:rsidRPr="000D5C97">
        <w:rPr>
          <w:rFonts w:ascii="Galliard BT" w:hAnsi="Galliard BT"/>
          <w:sz w:val="24"/>
          <w:szCs w:val="24"/>
        </w:rPr>
        <w:t xml:space="preserve">pessoa </w:t>
      </w:r>
      <w:r>
        <w:rPr>
          <w:rFonts w:ascii="Galliard BT" w:hAnsi="Galliard BT"/>
          <w:sz w:val="24"/>
          <w:szCs w:val="24"/>
        </w:rPr>
        <w:t xml:space="preserve">é </w:t>
      </w:r>
      <w:r w:rsidRPr="000D5C97">
        <w:rPr>
          <w:rFonts w:ascii="Galliard BT" w:hAnsi="Galliard BT"/>
          <w:sz w:val="24"/>
          <w:szCs w:val="24"/>
        </w:rPr>
        <w:t xml:space="preserve">que será julgada. </w:t>
      </w:r>
    </w:p>
    <w:p w:rsidR="007F5E74" w:rsidRPr="005D6656" w:rsidRDefault="007F5E74" w:rsidP="000D5C97">
      <w:pPr>
        <w:jc w:val="both"/>
        <w:rPr>
          <w:rFonts w:ascii="Galliard BT" w:hAnsi="Galliard BT"/>
          <w:b/>
          <w:color w:val="FF0000"/>
          <w:sz w:val="24"/>
          <w:szCs w:val="24"/>
        </w:rPr>
      </w:pPr>
      <w:r w:rsidRPr="000D5C97">
        <w:rPr>
          <w:rFonts w:ascii="Galliard BT" w:hAnsi="Galliard BT"/>
          <w:sz w:val="24"/>
          <w:szCs w:val="24"/>
        </w:rPr>
        <w:t>Por fim, quando se fala de Espírito, nós não precisamos defini-lo, mas podemos indicá-lo por um dado de experiência. Por exemplo: conceba um quadrado, pense em um quadrado, e o divida em quatro partes</w:t>
      </w:r>
      <w:r>
        <w:rPr>
          <w:rFonts w:ascii="Galliard BT" w:hAnsi="Galliard BT"/>
          <w:sz w:val="24"/>
          <w:szCs w:val="24"/>
        </w:rPr>
        <w:t xml:space="preserve"> iguais</w:t>
      </w:r>
      <w:r w:rsidRPr="000D5C97">
        <w:rPr>
          <w:rFonts w:ascii="Galliard BT" w:hAnsi="Galliard BT"/>
          <w:sz w:val="24"/>
          <w:szCs w:val="24"/>
        </w:rPr>
        <w:t xml:space="preserve">, e você obterá quatro outros quadrados e não quatro outras figuras. Se o cortarmos na diagonal, obteremos dois triângulos isósceles, e não outra coisa. </w:t>
      </w:r>
      <w:r>
        <w:rPr>
          <w:rFonts w:ascii="Galliard BT" w:hAnsi="Galliard BT"/>
          <w:sz w:val="24"/>
          <w:szCs w:val="24"/>
        </w:rPr>
        <w:t xml:space="preserve">Tudo isso você pensou, mas você sabe </w:t>
      </w:r>
      <w:r w:rsidRPr="000D5C97">
        <w:rPr>
          <w:rFonts w:ascii="Galliard BT" w:hAnsi="Galliard BT"/>
          <w:sz w:val="24"/>
          <w:szCs w:val="24"/>
        </w:rPr>
        <w:t xml:space="preserve">que a figura que </w:t>
      </w:r>
      <w:r>
        <w:rPr>
          <w:rFonts w:ascii="Galliard BT" w:hAnsi="Galliard BT"/>
          <w:sz w:val="24"/>
          <w:szCs w:val="24"/>
        </w:rPr>
        <w:t>você pensou</w:t>
      </w:r>
      <w:r w:rsidRPr="000D5C97">
        <w:rPr>
          <w:rFonts w:ascii="Galliard BT" w:hAnsi="Galliard BT"/>
          <w:sz w:val="24"/>
          <w:szCs w:val="24"/>
        </w:rPr>
        <w:t xml:space="preserve"> tem uma constituição objetiva em si mesmo, e tem uma espécie de legalidade interna. Não é por um</w:t>
      </w:r>
      <w:r>
        <w:rPr>
          <w:rFonts w:ascii="Galliard BT" w:hAnsi="Galliard BT"/>
          <w:sz w:val="24"/>
          <w:szCs w:val="24"/>
        </w:rPr>
        <w:t>a limitação da sua psique que o quadrado dividido pela</w:t>
      </w:r>
      <w:r w:rsidRPr="000D5C97">
        <w:rPr>
          <w:rFonts w:ascii="Galliard BT" w:hAnsi="Galliard BT"/>
          <w:sz w:val="24"/>
          <w:szCs w:val="24"/>
        </w:rPr>
        <w:t xml:space="preserve"> diagonal tem de dar dois </w:t>
      </w:r>
      <w:r>
        <w:rPr>
          <w:rFonts w:ascii="Galliard BT" w:hAnsi="Galliard BT"/>
          <w:sz w:val="24"/>
          <w:szCs w:val="24"/>
        </w:rPr>
        <w:t>triângulos isósceles.</w:t>
      </w:r>
      <w:r w:rsidRPr="000D5C97">
        <w:rPr>
          <w:rFonts w:ascii="Galliard BT" w:hAnsi="Galliard BT"/>
          <w:sz w:val="24"/>
          <w:szCs w:val="24"/>
        </w:rPr>
        <w:t xml:space="preserve"> </w:t>
      </w:r>
      <w:r>
        <w:rPr>
          <w:rFonts w:ascii="Galliard BT" w:hAnsi="Galliard BT"/>
          <w:sz w:val="24"/>
          <w:szCs w:val="24"/>
        </w:rPr>
        <w:t>N</w:t>
      </w:r>
      <w:r w:rsidRPr="000D5C97">
        <w:rPr>
          <w:rFonts w:ascii="Galliard BT" w:hAnsi="Galliard BT"/>
          <w:sz w:val="24"/>
          <w:szCs w:val="24"/>
        </w:rPr>
        <w:t xml:space="preserve">ão é a sua psique que está determinando isso: existe uma necessidade interna da figura. Portanto, aquilo que </w:t>
      </w:r>
      <w:r>
        <w:rPr>
          <w:rFonts w:ascii="Galliard BT" w:hAnsi="Galliard BT"/>
          <w:sz w:val="24"/>
          <w:szCs w:val="24"/>
        </w:rPr>
        <w:t>você está pensando passa a ter um</w:t>
      </w:r>
      <w:r w:rsidRPr="000D5C97">
        <w:rPr>
          <w:rFonts w:ascii="Galliard BT" w:hAnsi="Galliard BT"/>
          <w:sz w:val="24"/>
          <w:szCs w:val="24"/>
        </w:rPr>
        <w:t xml:space="preserve"> valor cognitivo que vai além da </w:t>
      </w:r>
      <w:r>
        <w:rPr>
          <w:rFonts w:ascii="Galliard BT" w:hAnsi="Galliard BT"/>
          <w:sz w:val="24"/>
          <w:szCs w:val="24"/>
        </w:rPr>
        <w:t>sua psique, e além da sua</w:t>
      </w:r>
      <w:r w:rsidRPr="000D5C97">
        <w:rPr>
          <w:rFonts w:ascii="Galliard BT" w:hAnsi="Galliard BT"/>
          <w:sz w:val="24"/>
          <w:szCs w:val="24"/>
        </w:rPr>
        <w:t xml:space="preserve"> alma, porque </w:t>
      </w:r>
      <w:r>
        <w:rPr>
          <w:rFonts w:ascii="Galliard BT" w:hAnsi="Galliard BT"/>
          <w:sz w:val="24"/>
          <w:szCs w:val="24"/>
        </w:rPr>
        <w:t xml:space="preserve">também </w:t>
      </w:r>
      <w:r w:rsidRPr="000D5C97">
        <w:rPr>
          <w:rFonts w:ascii="Galliard BT" w:hAnsi="Galliard BT"/>
          <w:sz w:val="24"/>
          <w:szCs w:val="24"/>
        </w:rPr>
        <w:t xml:space="preserve">não foi </w:t>
      </w:r>
      <w:r>
        <w:rPr>
          <w:rFonts w:ascii="Galliard BT" w:hAnsi="Galliard BT"/>
          <w:sz w:val="24"/>
          <w:szCs w:val="24"/>
        </w:rPr>
        <w:t xml:space="preserve">a sua alma </w:t>
      </w:r>
      <w:r w:rsidRPr="000D5C97">
        <w:rPr>
          <w:rFonts w:ascii="Galliard BT" w:hAnsi="Galliard BT"/>
          <w:sz w:val="24"/>
          <w:szCs w:val="24"/>
        </w:rPr>
        <w:t xml:space="preserve">que inventou os quadrados, e não </w:t>
      </w:r>
      <w:r>
        <w:rPr>
          <w:rFonts w:ascii="Galliard BT" w:hAnsi="Galliard BT"/>
          <w:sz w:val="24"/>
          <w:szCs w:val="24"/>
        </w:rPr>
        <w:t>é sua alma que legisla</w:t>
      </w:r>
      <w:r w:rsidRPr="000D5C97">
        <w:rPr>
          <w:rFonts w:ascii="Galliard BT" w:hAnsi="Galliard BT"/>
          <w:sz w:val="24"/>
          <w:szCs w:val="24"/>
        </w:rPr>
        <w:t xml:space="preserve"> sobre os quadrado</w:t>
      </w:r>
      <w:r>
        <w:rPr>
          <w:rFonts w:ascii="Galliard BT" w:hAnsi="Galliard BT"/>
          <w:sz w:val="24"/>
          <w:szCs w:val="24"/>
        </w:rPr>
        <w:t>s</w:t>
      </w:r>
      <w:r w:rsidRPr="000D5C97">
        <w:rPr>
          <w:rFonts w:ascii="Galliard BT" w:hAnsi="Galliard BT"/>
          <w:sz w:val="24"/>
          <w:szCs w:val="24"/>
        </w:rPr>
        <w:t xml:space="preserve">. Essa dimensão da nossa atividade psíquica que alcança </w:t>
      </w:r>
      <w:r>
        <w:rPr>
          <w:rFonts w:ascii="Galliard BT" w:hAnsi="Galliard BT"/>
          <w:sz w:val="24"/>
          <w:szCs w:val="24"/>
        </w:rPr>
        <w:t>um</w:t>
      </w:r>
      <w:r w:rsidRPr="000D5C97">
        <w:rPr>
          <w:rFonts w:ascii="Galliard BT" w:hAnsi="Galliard BT"/>
          <w:sz w:val="24"/>
          <w:szCs w:val="24"/>
        </w:rPr>
        <w:t xml:space="preserve">a realidade, </w:t>
      </w:r>
      <w:r>
        <w:rPr>
          <w:rFonts w:ascii="Galliard BT" w:hAnsi="Galliard BT"/>
          <w:sz w:val="24"/>
          <w:szCs w:val="24"/>
        </w:rPr>
        <w:t>um</w:t>
      </w:r>
      <w:r w:rsidRPr="000D5C97">
        <w:rPr>
          <w:rFonts w:ascii="Galliard BT" w:hAnsi="Galliard BT"/>
          <w:sz w:val="24"/>
          <w:szCs w:val="24"/>
        </w:rPr>
        <w:t xml:space="preserve">a verdade, </w:t>
      </w:r>
      <w:r>
        <w:rPr>
          <w:rFonts w:ascii="Galliard BT" w:hAnsi="Galliard BT"/>
          <w:sz w:val="24"/>
          <w:szCs w:val="24"/>
        </w:rPr>
        <w:t xml:space="preserve">é </w:t>
      </w:r>
      <w:r w:rsidRPr="000D5C97">
        <w:rPr>
          <w:rFonts w:ascii="Galliard BT" w:hAnsi="Galliard BT"/>
          <w:sz w:val="24"/>
          <w:szCs w:val="24"/>
        </w:rPr>
        <w:t xml:space="preserve">aí </w:t>
      </w:r>
      <w:r>
        <w:rPr>
          <w:rFonts w:ascii="Galliard BT" w:hAnsi="Galliard BT"/>
          <w:sz w:val="24"/>
          <w:szCs w:val="24"/>
        </w:rPr>
        <w:t xml:space="preserve">que </w:t>
      </w:r>
      <w:r w:rsidRPr="000D5C97">
        <w:rPr>
          <w:rFonts w:ascii="Galliard BT" w:hAnsi="Galliard BT"/>
          <w:sz w:val="24"/>
          <w:szCs w:val="24"/>
        </w:rPr>
        <w:t xml:space="preserve">começa a dimensão do Espírito. </w:t>
      </w:r>
      <w:r w:rsidRPr="000D5C97">
        <w:rPr>
          <w:rFonts w:ascii="Galliard BT" w:hAnsi="Galliard BT"/>
          <w:b/>
          <w:color w:val="FF0000"/>
          <w:sz w:val="16"/>
          <w:szCs w:val="16"/>
        </w:rPr>
        <w:t>[1:20]</w:t>
      </w:r>
      <w:r w:rsidRPr="000D5C97">
        <w:rPr>
          <w:rFonts w:ascii="Galliard BT" w:hAnsi="Galliard BT"/>
          <w:sz w:val="24"/>
          <w:szCs w:val="24"/>
        </w:rPr>
        <w:t xml:space="preserve"> </w:t>
      </w:r>
      <w:r>
        <w:rPr>
          <w:rFonts w:ascii="Galliard BT" w:hAnsi="Galliard BT"/>
          <w:sz w:val="24"/>
          <w:szCs w:val="24"/>
        </w:rPr>
        <w:t xml:space="preserve"> </w:t>
      </w:r>
    </w:p>
    <w:p w:rsidR="007F5E74" w:rsidRPr="000D5C97" w:rsidRDefault="007F5E74" w:rsidP="000D5C97">
      <w:pPr>
        <w:jc w:val="both"/>
        <w:rPr>
          <w:rFonts w:ascii="Galliard BT" w:hAnsi="Galliard BT"/>
          <w:sz w:val="24"/>
          <w:szCs w:val="24"/>
        </w:rPr>
      </w:pPr>
      <w:r>
        <w:rPr>
          <w:rFonts w:ascii="Galliard BT" w:hAnsi="Galliard BT"/>
          <w:sz w:val="24"/>
          <w:szCs w:val="24"/>
        </w:rPr>
        <w:lastRenderedPageBreak/>
        <w:t>P</w:t>
      </w:r>
      <w:r w:rsidRPr="000D5C97">
        <w:rPr>
          <w:rFonts w:ascii="Galliard BT" w:hAnsi="Galliard BT"/>
          <w:sz w:val="24"/>
          <w:szCs w:val="24"/>
        </w:rPr>
        <w:t>ode</w:t>
      </w:r>
      <w:r>
        <w:rPr>
          <w:rFonts w:ascii="Galliard BT" w:hAnsi="Galliard BT"/>
          <w:sz w:val="24"/>
          <w:szCs w:val="24"/>
        </w:rPr>
        <w:t>-se</w:t>
      </w:r>
      <w:r w:rsidRPr="000D5C97">
        <w:rPr>
          <w:rFonts w:ascii="Galliard BT" w:hAnsi="Galliard BT"/>
          <w:sz w:val="24"/>
          <w:szCs w:val="24"/>
        </w:rPr>
        <w:t xml:space="preserve"> considerar toda a ativ</w:t>
      </w:r>
      <w:r>
        <w:rPr>
          <w:rFonts w:ascii="Galliard BT" w:hAnsi="Galliard BT"/>
          <w:sz w:val="24"/>
          <w:szCs w:val="24"/>
        </w:rPr>
        <w:t>idade psíquica de modo imanente:</w:t>
      </w:r>
      <w:r w:rsidRPr="000D5C97">
        <w:rPr>
          <w:rFonts w:ascii="Galliard BT" w:hAnsi="Galliard BT"/>
          <w:sz w:val="24"/>
          <w:szCs w:val="24"/>
        </w:rPr>
        <w:t xml:space="preserve"> como algo que se passa dentro da cabeça </w:t>
      </w:r>
      <w:r>
        <w:rPr>
          <w:rFonts w:ascii="Galliard BT" w:hAnsi="Galliard BT"/>
          <w:sz w:val="24"/>
          <w:szCs w:val="24"/>
        </w:rPr>
        <w:t>de um</w:t>
      </w:r>
      <w:r w:rsidRPr="000D5C97">
        <w:rPr>
          <w:rFonts w:ascii="Galliard BT" w:hAnsi="Galliard BT"/>
          <w:sz w:val="24"/>
          <w:szCs w:val="24"/>
        </w:rPr>
        <w:t xml:space="preserve"> sujeito. Por exemplo: quando ele pensa 2 + 2 = 4, esta é uma atividade psíquica, evidentemente. Porém, essa atividade psíquica tem algo a ver com as qualidades internas das quantidades 2 e 2, que não são, por sua vez, criações da psique. Quando </w:t>
      </w:r>
      <w:r>
        <w:rPr>
          <w:rFonts w:ascii="Galliard BT" w:hAnsi="Galliard BT"/>
          <w:sz w:val="24"/>
          <w:szCs w:val="24"/>
        </w:rPr>
        <w:t xml:space="preserve">se </w:t>
      </w:r>
      <w:r w:rsidRPr="000D5C97">
        <w:rPr>
          <w:rFonts w:ascii="Galliard BT" w:hAnsi="Galliard BT"/>
          <w:sz w:val="24"/>
          <w:szCs w:val="24"/>
        </w:rPr>
        <w:t>recorda um aconte</w:t>
      </w:r>
      <w:r>
        <w:rPr>
          <w:rFonts w:ascii="Galliard BT" w:hAnsi="Galliard BT"/>
          <w:sz w:val="24"/>
          <w:szCs w:val="24"/>
        </w:rPr>
        <w:t>cimento, quando se dá testemunho</w:t>
      </w:r>
      <w:r w:rsidRPr="000D5C97">
        <w:rPr>
          <w:rFonts w:ascii="Galliard BT" w:hAnsi="Galliard BT"/>
          <w:sz w:val="24"/>
          <w:szCs w:val="24"/>
        </w:rPr>
        <w:t xml:space="preserve"> de um acontecimento — “Eu vi tal pessoa</w:t>
      </w:r>
      <w:r>
        <w:rPr>
          <w:rFonts w:ascii="Galliard BT" w:hAnsi="Galliard BT"/>
          <w:sz w:val="24"/>
          <w:szCs w:val="24"/>
        </w:rPr>
        <w:t xml:space="preserve"> fazer isso assim, assim</w:t>
      </w:r>
      <w:r w:rsidRPr="000D5C97">
        <w:rPr>
          <w:rFonts w:ascii="Galliard BT" w:hAnsi="Galliard BT"/>
          <w:sz w:val="24"/>
          <w:szCs w:val="24"/>
        </w:rPr>
        <w:t xml:space="preserve">” —, </w:t>
      </w:r>
      <w:r>
        <w:rPr>
          <w:rFonts w:ascii="Galliard BT" w:hAnsi="Galliard BT"/>
          <w:sz w:val="24"/>
          <w:szCs w:val="24"/>
        </w:rPr>
        <w:t xml:space="preserve">é </w:t>
      </w:r>
      <w:r w:rsidRPr="000D5C97">
        <w:rPr>
          <w:rFonts w:ascii="Galliard BT" w:hAnsi="Galliard BT"/>
          <w:sz w:val="24"/>
          <w:szCs w:val="24"/>
        </w:rPr>
        <w:t>claro que isso está</w:t>
      </w:r>
      <w:r>
        <w:rPr>
          <w:rFonts w:ascii="Galliard BT" w:hAnsi="Galliard BT"/>
          <w:sz w:val="24"/>
          <w:szCs w:val="24"/>
        </w:rPr>
        <w:t xml:space="preserve"> se</w:t>
      </w:r>
      <w:r w:rsidRPr="000D5C97">
        <w:rPr>
          <w:rFonts w:ascii="Galliard BT" w:hAnsi="Galliard BT"/>
          <w:sz w:val="24"/>
          <w:szCs w:val="24"/>
        </w:rPr>
        <w:t xml:space="preserve"> passando dentro da </w:t>
      </w:r>
      <w:r>
        <w:rPr>
          <w:rFonts w:ascii="Galliard BT" w:hAnsi="Galliard BT"/>
          <w:sz w:val="24"/>
          <w:szCs w:val="24"/>
        </w:rPr>
        <w:t xml:space="preserve">psique, está-se pensando isto, está-se </w:t>
      </w:r>
      <w:r w:rsidRPr="000D5C97">
        <w:rPr>
          <w:rFonts w:ascii="Galliard BT" w:hAnsi="Galliard BT"/>
          <w:sz w:val="24"/>
          <w:szCs w:val="24"/>
        </w:rPr>
        <w:t>recordando</w:t>
      </w:r>
      <w:r>
        <w:rPr>
          <w:rFonts w:ascii="Galliard BT" w:hAnsi="Galliard BT"/>
          <w:sz w:val="24"/>
          <w:szCs w:val="24"/>
        </w:rPr>
        <w:t xml:space="preserve"> isto</w:t>
      </w:r>
      <w:r w:rsidRPr="000D5C97">
        <w:rPr>
          <w:rFonts w:ascii="Galliard BT" w:hAnsi="Galliard BT"/>
          <w:sz w:val="24"/>
          <w:szCs w:val="24"/>
        </w:rPr>
        <w:t xml:space="preserve">, </w:t>
      </w:r>
      <w:r>
        <w:rPr>
          <w:rFonts w:ascii="Galliard BT" w:hAnsi="Galliard BT"/>
          <w:sz w:val="24"/>
          <w:szCs w:val="24"/>
        </w:rPr>
        <w:t>está-se</w:t>
      </w:r>
      <w:r w:rsidRPr="000D5C97">
        <w:rPr>
          <w:rFonts w:ascii="Galliard BT" w:hAnsi="Galliard BT"/>
          <w:sz w:val="24"/>
          <w:szCs w:val="24"/>
        </w:rPr>
        <w:t xml:space="preserve"> reproduzindo elementos de memória. Mas na medida em que isso tem um alcance </w:t>
      </w:r>
      <w:r>
        <w:rPr>
          <w:rFonts w:ascii="Galliard BT" w:hAnsi="Galliard BT"/>
          <w:sz w:val="24"/>
          <w:szCs w:val="24"/>
        </w:rPr>
        <w:t>sobre a</w:t>
      </w:r>
      <w:r w:rsidRPr="000D5C97">
        <w:rPr>
          <w:rFonts w:ascii="Galliard BT" w:hAnsi="Galliard BT"/>
          <w:sz w:val="24"/>
          <w:szCs w:val="24"/>
        </w:rPr>
        <w:t xml:space="preserve"> realidade dos fatos, já não </w:t>
      </w:r>
      <w:r>
        <w:rPr>
          <w:rFonts w:ascii="Galliard BT" w:hAnsi="Galliard BT"/>
          <w:sz w:val="24"/>
          <w:szCs w:val="24"/>
        </w:rPr>
        <w:t xml:space="preserve">se </w:t>
      </w:r>
      <w:r w:rsidRPr="000D5C97">
        <w:rPr>
          <w:rFonts w:ascii="Galliard BT" w:hAnsi="Galliard BT"/>
          <w:sz w:val="24"/>
          <w:szCs w:val="24"/>
        </w:rPr>
        <w:t xml:space="preserve">pode explicar isso psiquicamente. Quando eu faço um cálculo e ele está certo, </w:t>
      </w:r>
      <w:r>
        <w:rPr>
          <w:rFonts w:ascii="Galliard BT" w:hAnsi="Galliard BT"/>
          <w:sz w:val="24"/>
          <w:szCs w:val="24"/>
        </w:rPr>
        <w:t xml:space="preserve">não há uma explicação psíquica para o fato de que </w:t>
      </w:r>
      <w:r w:rsidRPr="000D5C97">
        <w:rPr>
          <w:rFonts w:ascii="Galliard BT" w:hAnsi="Galliard BT"/>
          <w:sz w:val="24"/>
          <w:szCs w:val="24"/>
        </w:rPr>
        <w:t xml:space="preserve">quando </w:t>
      </w:r>
      <w:r>
        <w:rPr>
          <w:rFonts w:ascii="Galliard BT" w:hAnsi="Galliard BT"/>
          <w:sz w:val="24"/>
          <w:szCs w:val="24"/>
        </w:rPr>
        <w:t xml:space="preserve">se </w:t>
      </w:r>
      <w:r w:rsidRPr="000D5C97">
        <w:rPr>
          <w:rFonts w:ascii="Galliard BT" w:hAnsi="Galliard BT"/>
          <w:sz w:val="24"/>
          <w:szCs w:val="24"/>
        </w:rPr>
        <w:t>soma</w:t>
      </w:r>
      <w:r>
        <w:rPr>
          <w:rFonts w:ascii="Galliard BT" w:hAnsi="Galliard BT"/>
          <w:sz w:val="24"/>
          <w:szCs w:val="24"/>
        </w:rPr>
        <w:t xml:space="preserve"> 2 mais</w:t>
      </w:r>
      <w:r w:rsidRPr="000D5C97">
        <w:rPr>
          <w:rFonts w:ascii="Galliard BT" w:hAnsi="Galliard BT"/>
          <w:sz w:val="24"/>
          <w:szCs w:val="24"/>
        </w:rPr>
        <w:t xml:space="preserve"> 2 obtemos 4, e não 5,5 ou 10,3. O espírito é aquele elemento que </w:t>
      </w:r>
      <w:r>
        <w:rPr>
          <w:rFonts w:ascii="Galliard BT" w:hAnsi="Galliard BT"/>
          <w:sz w:val="24"/>
          <w:szCs w:val="24"/>
        </w:rPr>
        <w:t xml:space="preserve">se </w:t>
      </w:r>
      <w:r w:rsidRPr="000D5C97">
        <w:rPr>
          <w:rFonts w:ascii="Galliard BT" w:hAnsi="Galliard BT"/>
          <w:sz w:val="24"/>
          <w:szCs w:val="24"/>
        </w:rPr>
        <w:t xml:space="preserve">alcança através da psique, mas que a transcende cognitivamente. </w:t>
      </w:r>
    </w:p>
    <w:p w:rsidR="007F5E74" w:rsidRPr="000D5C97" w:rsidRDefault="007F5E74" w:rsidP="000D5C97">
      <w:pPr>
        <w:jc w:val="both"/>
        <w:rPr>
          <w:rFonts w:ascii="Galliard BT" w:hAnsi="Galliard BT"/>
          <w:sz w:val="24"/>
          <w:szCs w:val="24"/>
        </w:rPr>
      </w:pPr>
      <w:r>
        <w:rPr>
          <w:rFonts w:ascii="Galliard BT" w:hAnsi="Galliard BT"/>
          <w:sz w:val="24"/>
          <w:szCs w:val="24"/>
        </w:rPr>
        <w:t>N</w:t>
      </w:r>
      <w:r w:rsidRPr="000D5C97">
        <w:rPr>
          <w:rFonts w:ascii="Galliard BT" w:hAnsi="Galliard BT"/>
          <w:sz w:val="24"/>
          <w:szCs w:val="24"/>
        </w:rPr>
        <w:t>a medida em que a psique alcança essa dimensão de espírito, de certo mo</w:t>
      </w:r>
      <w:r>
        <w:rPr>
          <w:rFonts w:ascii="Galliard BT" w:hAnsi="Galliard BT"/>
          <w:sz w:val="24"/>
          <w:szCs w:val="24"/>
        </w:rPr>
        <w:t>do ela se transcendeu a si mesma</w:t>
      </w:r>
      <w:r w:rsidRPr="000D5C97">
        <w:rPr>
          <w:rFonts w:ascii="Galliard BT" w:hAnsi="Galliard BT"/>
          <w:sz w:val="24"/>
          <w:szCs w:val="24"/>
        </w:rPr>
        <w:t>. Mas</w:t>
      </w:r>
      <w:r w:rsidR="0036365E">
        <w:rPr>
          <w:rFonts w:ascii="Galliard BT" w:hAnsi="Galliard BT"/>
          <w:sz w:val="24"/>
          <w:szCs w:val="24"/>
        </w:rPr>
        <w:t>,</w:t>
      </w:r>
      <w:r w:rsidRPr="000D5C97">
        <w:rPr>
          <w:rFonts w:ascii="Galliard BT" w:hAnsi="Galliard BT"/>
          <w:sz w:val="24"/>
          <w:szCs w:val="24"/>
        </w:rPr>
        <w:t xml:space="preserve"> se transcendeu somente no sentido incorpóreo. Por outro lado, essa atividade psíquica continua presa </w:t>
      </w:r>
      <w:r>
        <w:rPr>
          <w:rFonts w:ascii="Galliard BT" w:hAnsi="Galliard BT"/>
          <w:sz w:val="24"/>
          <w:szCs w:val="24"/>
        </w:rPr>
        <w:t>à</w:t>
      </w:r>
      <w:r w:rsidRPr="000D5C97">
        <w:rPr>
          <w:rFonts w:ascii="Galliard BT" w:hAnsi="Galliard BT"/>
          <w:sz w:val="24"/>
          <w:szCs w:val="24"/>
        </w:rPr>
        <w:t xml:space="preserve"> nossa presença espacial, e esse é um dos grandes dramas da vida humana: por um lado, nós estamos praticamente abertos ao conhecimento do infinito, e temos um poder de preensão sobre a realidade; mas por outro lado, continuamos presos a esta limitação física dos nossos corpos.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Voltando à explicação do sexo</w:t>
      </w:r>
      <w:r>
        <w:rPr>
          <w:rFonts w:ascii="Galliard BT" w:hAnsi="Galliard BT"/>
          <w:sz w:val="24"/>
          <w:szCs w:val="24"/>
        </w:rPr>
        <w:t>,</w:t>
      </w:r>
      <w:r w:rsidRPr="000D5C97">
        <w:rPr>
          <w:rFonts w:ascii="Galliard BT" w:hAnsi="Galliard BT"/>
          <w:sz w:val="24"/>
          <w:szCs w:val="24"/>
        </w:rPr>
        <w:t xml:space="preserve"> uma das motivações do sexo é tentar imitar</w:t>
      </w:r>
      <w:r>
        <w:rPr>
          <w:rFonts w:ascii="Galliard BT" w:hAnsi="Galliard BT"/>
          <w:sz w:val="24"/>
          <w:szCs w:val="24"/>
        </w:rPr>
        <w:t>,</w:t>
      </w:r>
      <w:r w:rsidRPr="000D5C97">
        <w:rPr>
          <w:rFonts w:ascii="Galliard BT" w:hAnsi="Galliard BT"/>
          <w:sz w:val="24"/>
          <w:szCs w:val="24"/>
        </w:rPr>
        <w:t xml:space="preserve"> no plano do corpo</w:t>
      </w:r>
      <w:r>
        <w:rPr>
          <w:rFonts w:ascii="Galliard BT" w:hAnsi="Galliard BT"/>
          <w:sz w:val="24"/>
          <w:szCs w:val="24"/>
        </w:rPr>
        <w:t>,</w:t>
      </w:r>
      <w:r w:rsidRPr="000D5C97">
        <w:rPr>
          <w:rFonts w:ascii="Galliard BT" w:hAnsi="Galliard BT"/>
          <w:sz w:val="24"/>
          <w:szCs w:val="24"/>
        </w:rPr>
        <w:t xml:space="preserve"> aquele alcance ilimitado que </w:t>
      </w:r>
      <w:r>
        <w:rPr>
          <w:rFonts w:ascii="Galliard BT" w:hAnsi="Galliard BT"/>
          <w:sz w:val="24"/>
          <w:szCs w:val="24"/>
        </w:rPr>
        <w:t>se tem</w:t>
      </w:r>
      <w:r w:rsidRPr="000D5C97">
        <w:rPr>
          <w:rFonts w:ascii="Galliard BT" w:hAnsi="Galliard BT"/>
          <w:sz w:val="24"/>
          <w:szCs w:val="24"/>
        </w:rPr>
        <w:t xml:space="preserve"> na esfera espiritual. É claro que é uma tentativa voltada a uma espécie de fracasso,</w:t>
      </w:r>
      <w:r>
        <w:rPr>
          <w:rFonts w:ascii="Galliard BT" w:hAnsi="Galliard BT"/>
          <w:sz w:val="24"/>
          <w:szCs w:val="24"/>
        </w:rPr>
        <w:t xml:space="preserve"> porque durante um momento tem-se</w:t>
      </w:r>
      <w:r w:rsidRPr="000D5C97">
        <w:rPr>
          <w:rFonts w:ascii="Galliard BT" w:hAnsi="Galliard BT"/>
          <w:sz w:val="24"/>
          <w:szCs w:val="24"/>
        </w:rPr>
        <w:t xml:space="preserve"> a impressão de infinitude, mas em seguida </w:t>
      </w:r>
      <w:r>
        <w:rPr>
          <w:rFonts w:ascii="Galliard BT" w:hAnsi="Galliard BT"/>
          <w:sz w:val="24"/>
          <w:szCs w:val="24"/>
        </w:rPr>
        <w:t>se cai</w:t>
      </w:r>
      <w:r w:rsidRPr="000D5C97">
        <w:rPr>
          <w:rFonts w:ascii="Galliard BT" w:hAnsi="Galliard BT"/>
          <w:sz w:val="24"/>
          <w:szCs w:val="24"/>
        </w:rPr>
        <w:t xml:space="preserve"> de novo na limitação do corpo; às vezes ca</w:t>
      </w:r>
      <w:r>
        <w:rPr>
          <w:rFonts w:ascii="Galliard BT" w:hAnsi="Galliard BT"/>
          <w:sz w:val="24"/>
          <w:szCs w:val="24"/>
        </w:rPr>
        <w:t>i-se</w:t>
      </w:r>
      <w:r w:rsidRPr="000D5C97">
        <w:rPr>
          <w:rFonts w:ascii="Galliard BT" w:hAnsi="Galliard BT"/>
          <w:sz w:val="24"/>
          <w:szCs w:val="24"/>
        </w:rPr>
        <w:t xml:space="preserve"> até pior do que </w:t>
      </w:r>
      <w:r>
        <w:rPr>
          <w:rFonts w:ascii="Galliard BT" w:hAnsi="Galliard BT"/>
          <w:sz w:val="24"/>
          <w:szCs w:val="24"/>
        </w:rPr>
        <w:t>se estava</w:t>
      </w:r>
      <w:r w:rsidRPr="000D5C97">
        <w:rPr>
          <w:rFonts w:ascii="Galliard BT" w:hAnsi="Galliard BT"/>
          <w:sz w:val="24"/>
          <w:szCs w:val="24"/>
        </w:rPr>
        <w:t xml:space="preserve"> antes. Daí certa periculosidade inerente a qualquer ato sexual, mes</w:t>
      </w:r>
      <w:r>
        <w:rPr>
          <w:rFonts w:ascii="Galliard BT" w:hAnsi="Galliard BT"/>
          <w:sz w:val="24"/>
          <w:szCs w:val="24"/>
        </w:rPr>
        <w:t>mo feito em condições legítimas:</w:t>
      </w:r>
      <w:r w:rsidRPr="000D5C97">
        <w:rPr>
          <w:rFonts w:ascii="Galliard BT" w:hAnsi="Galliard BT"/>
          <w:sz w:val="24"/>
          <w:szCs w:val="24"/>
        </w:rPr>
        <w:t xml:space="preserve"> </w:t>
      </w:r>
      <w:r>
        <w:rPr>
          <w:rFonts w:ascii="Galliard BT" w:hAnsi="Galliard BT"/>
          <w:sz w:val="24"/>
          <w:szCs w:val="24"/>
        </w:rPr>
        <w:t>e</w:t>
      </w:r>
      <w:r w:rsidRPr="000D5C97">
        <w:rPr>
          <w:rFonts w:ascii="Galliard BT" w:hAnsi="Galliard BT"/>
          <w:sz w:val="24"/>
          <w:szCs w:val="24"/>
        </w:rPr>
        <w:t xml:space="preserve">le é sempre alguma </w:t>
      </w:r>
      <w:r>
        <w:rPr>
          <w:rFonts w:ascii="Galliard BT" w:hAnsi="Galliard BT"/>
          <w:sz w:val="24"/>
          <w:szCs w:val="24"/>
        </w:rPr>
        <w:t xml:space="preserve">coisa que esbarra na fronteira entre </w:t>
      </w:r>
      <w:r w:rsidRPr="000D5C97">
        <w:rPr>
          <w:rFonts w:ascii="Galliard BT" w:hAnsi="Galliard BT"/>
          <w:sz w:val="24"/>
          <w:szCs w:val="24"/>
        </w:rPr>
        <w:t>o limitado e o ilimitado</w:t>
      </w:r>
      <w:r>
        <w:rPr>
          <w:rFonts w:ascii="Galliard BT" w:hAnsi="Galliard BT"/>
          <w:sz w:val="24"/>
          <w:szCs w:val="24"/>
        </w:rPr>
        <w:t>,</w:t>
      </w:r>
      <w:r w:rsidRPr="000D5C97">
        <w:rPr>
          <w:rFonts w:ascii="Galliard BT" w:hAnsi="Galliard BT"/>
          <w:sz w:val="24"/>
          <w:szCs w:val="24"/>
        </w:rPr>
        <w:t xml:space="preserve"> no ser humano.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 xml:space="preserve">Aluno: O que individualiza a alma?   </w:t>
      </w:r>
    </w:p>
    <w:p w:rsidR="007F5E74" w:rsidRPr="002C2548" w:rsidRDefault="007F5E74" w:rsidP="000D5C97">
      <w:pPr>
        <w:jc w:val="both"/>
        <w:rPr>
          <w:rFonts w:ascii="Galliard BT" w:hAnsi="Galliard BT"/>
          <w:b/>
          <w:color w:val="FF0000"/>
          <w:sz w:val="24"/>
          <w:szCs w:val="24"/>
        </w:rPr>
      </w:pPr>
      <w:r w:rsidRPr="000D5C97">
        <w:rPr>
          <w:rFonts w:ascii="Galliard BT" w:hAnsi="Galliard BT"/>
          <w:sz w:val="24"/>
          <w:szCs w:val="24"/>
        </w:rPr>
        <w:t>Olavo: A resposta mais certa é: eu não sei. Eu sei que eu reconheço um universo de ex</w:t>
      </w:r>
      <w:r>
        <w:rPr>
          <w:rFonts w:ascii="Galliard BT" w:hAnsi="Galliard BT"/>
          <w:sz w:val="24"/>
          <w:szCs w:val="24"/>
        </w:rPr>
        <w:t>periências como meu; quer dizer: eu sou um sujeito agente;</w:t>
      </w:r>
      <w:r w:rsidRPr="000D5C97">
        <w:rPr>
          <w:rFonts w:ascii="Galliard BT" w:hAnsi="Galliard BT"/>
          <w:sz w:val="24"/>
          <w:szCs w:val="24"/>
        </w:rPr>
        <w:t xml:space="preserve"> eu sei que não sou apenas um registro passivo de coisas que acontecem. Eu me aproprio de certos conhecimentos e os considero meus. É isso que me permite dizer que eu tenho uma individualidade. Onde está exatamente o centro e o elemento unificante disso? É o que nós chamamos o “eu profundo”. Nós não teríamos </w:t>
      </w:r>
      <w:r>
        <w:rPr>
          <w:rFonts w:ascii="Galliard BT" w:hAnsi="Galliard BT"/>
          <w:sz w:val="24"/>
          <w:szCs w:val="24"/>
        </w:rPr>
        <w:t>“</w:t>
      </w:r>
      <w:r w:rsidRPr="000D5C97">
        <w:rPr>
          <w:rFonts w:ascii="Galliard BT" w:hAnsi="Galliard BT"/>
          <w:sz w:val="24"/>
          <w:szCs w:val="24"/>
        </w:rPr>
        <w:t>eu</w:t>
      </w:r>
      <w:r>
        <w:rPr>
          <w:rFonts w:ascii="Galliard BT" w:hAnsi="Galliard BT"/>
          <w:sz w:val="24"/>
          <w:szCs w:val="24"/>
        </w:rPr>
        <w:t>”</w:t>
      </w:r>
      <w:r w:rsidRPr="000D5C97">
        <w:rPr>
          <w:rFonts w:ascii="Galliard BT" w:hAnsi="Galliard BT"/>
          <w:sz w:val="24"/>
          <w:szCs w:val="24"/>
        </w:rPr>
        <w:t xml:space="preserve"> nenhum</w:t>
      </w:r>
      <w:r>
        <w:rPr>
          <w:rFonts w:ascii="Galliard BT" w:hAnsi="Galliard BT"/>
          <w:sz w:val="24"/>
          <w:szCs w:val="24"/>
        </w:rPr>
        <w:t>,</w:t>
      </w:r>
      <w:r w:rsidRPr="000D5C97">
        <w:rPr>
          <w:rFonts w:ascii="Galliard BT" w:hAnsi="Galliard BT"/>
          <w:sz w:val="24"/>
          <w:szCs w:val="24"/>
        </w:rPr>
        <w:t xml:space="preserve"> se não tivéssemos um </w:t>
      </w:r>
      <w:r>
        <w:rPr>
          <w:rFonts w:ascii="Galliard BT" w:hAnsi="Galliard BT"/>
          <w:sz w:val="24"/>
          <w:szCs w:val="24"/>
        </w:rPr>
        <w:t>“</w:t>
      </w:r>
      <w:r w:rsidRPr="000D5C97">
        <w:rPr>
          <w:rFonts w:ascii="Galliard BT" w:hAnsi="Galliard BT"/>
          <w:sz w:val="24"/>
          <w:szCs w:val="24"/>
        </w:rPr>
        <w:t>eu profundo imortal</w:t>
      </w:r>
      <w:r>
        <w:rPr>
          <w:rFonts w:ascii="Galliard BT" w:hAnsi="Galliard BT"/>
          <w:sz w:val="24"/>
          <w:szCs w:val="24"/>
        </w:rPr>
        <w:t>”, porque</w:t>
      </w:r>
      <w:r w:rsidRPr="000D5C97">
        <w:rPr>
          <w:rFonts w:ascii="Galliard BT" w:hAnsi="Galliard BT"/>
          <w:sz w:val="24"/>
          <w:szCs w:val="24"/>
        </w:rPr>
        <w:t xml:space="preserve"> t</w:t>
      </w:r>
      <w:r>
        <w:rPr>
          <w:rFonts w:ascii="Galliard BT" w:hAnsi="Galliard BT"/>
          <w:sz w:val="24"/>
          <w:szCs w:val="24"/>
        </w:rPr>
        <w:t xml:space="preserve">udo de que eu tomo conhecimento </w:t>
      </w:r>
      <w:r>
        <w:rPr>
          <w:rFonts w:ascii="Times New Roman" w:hAnsi="Times New Roman"/>
          <w:sz w:val="24"/>
          <w:szCs w:val="24"/>
        </w:rPr>
        <w:t>―</w:t>
      </w:r>
      <w:r w:rsidRPr="000D5C97">
        <w:rPr>
          <w:rFonts w:ascii="Galliard BT" w:hAnsi="Galliard BT"/>
          <w:sz w:val="24"/>
          <w:szCs w:val="24"/>
        </w:rPr>
        <w:t xml:space="preserve"> sej</w:t>
      </w:r>
      <w:r>
        <w:rPr>
          <w:rFonts w:ascii="Galliard BT" w:hAnsi="Galliard BT"/>
          <w:sz w:val="24"/>
          <w:szCs w:val="24"/>
        </w:rPr>
        <w:t xml:space="preserve">a no mundo externo, seja em mim </w:t>
      </w:r>
      <w:r>
        <w:rPr>
          <w:rFonts w:ascii="Times New Roman" w:hAnsi="Times New Roman"/>
          <w:sz w:val="24"/>
          <w:szCs w:val="24"/>
        </w:rPr>
        <w:t>―</w:t>
      </w:r>
      <w:r w:rsidRPr="000D5C97">
        <w:rPr>
          <w:rFonts w:ascii="Galliard BT" w:hAnsi="Galliard BT"/>
          <w:sz w:val="24"/>
          <w:szCs w:val="24"/>
        </w:rPr>
        <w:t xml:space="preserve"> é fragmento; e se tudo é fragmento, como é que um fragmento pode unificar outros </w:t>
      </w:r>
      <w:r w:rsidRPr="000D5C97">
        <w:rPr>
          <w:rFonts w:ascii="Galliard BT" w:hAnsi="Galliard BT"/>
          <w:sz w:val="24"/>
          <w:szCs w:val="24"/>
        </w:rPr>
        <w:lastRenderedPageBreak/>
        <w:t xml:space="preserve">fragmentos? Mesmo os elementos mais duráveis da minha experiência psíquica também são fragmentários. </w:t>
      </w:r>
    </w:p>
    <w:p w:rsidR="007F5E74" w:rsidRPr="000D5C97" w:rsidRDefault="007F5E74" w:rsidP="000D5C97">
      <w:pPr>
        <w:jc w:val="both"/>
        <w:rPr>
          <w:rFonts w:ascii="Galliard BT" w:hAnsi="Galliard BT"/>
          <w:sz w:val="24"/>
          <w:szCs w:val="24"/>
        </w:rPr>
      </w:pPr>
      <w:r>
        <w:rPr>
          <w:rFonts w:ascii="Galliard BT" w:hAnsi="Galliard BT"/>
          <w:sz w:val="24"/>
          <w:szCs w:val="24"/>
        </w:rPr>
        <w:t xml:space="preserve">Então, </w:t>
      </w:r>
      <w:r w:rsidRPr="000D5C97">
        <w:rPr>
          <w:rFonts w:ascii="Galliard BT" w:hAnsi="Galliard BT"/>
          <w:sz w:val="24"/>
          <w:szCs w:val="24"/>
        </w:rPr>
        <w:t>eu pergunto: como é que de tudo isso que chegou ao meu conhecimento, isso que eu experim</w:t>
      </w:r>
      <w:r>
        <w:rPr>
          <w:rFonts w:ascii="Galliard BT" w:hAnsi="Galliard BT"/>
          <w:sz w:val="24"/>
          <w:szCs w:val="24"/>
        </w:rPr>
        <w:t>entei, senti, pensei, recordei, desejei</w:t>
      </w:r>
      <w:r w:rsidRPr="000D5C97">
        <w:rPr>
          <w:rFonts w:ascii="Galliard BT" w:hAnsi="Galliard BT"/>
          <w:sz w:val="24"/>
          <w:szCs w:val="24"/>
        </w:rPr>
        <w:t xml:space="preserve"> etc</w:t>
      </w:r>
      <w:r>
        <w:rPr>
          <w:rFonts w:ascii="Galliard BT" w:hAnsi="Galliard BT"/>
          <w:sz w:val="24"/>
          <w:szCs w:val="24"/>
        </w:rPr>
        <w:t>.</w:t>
      </w:r>
      <w:r w:rsidRPr="000D5C97">
        <w:rPr>
          <w:rFonts w:ascii="Galliard BT" w:hAnsi="Galliard BT"/>
          <w:sz w:val="24"/>
          <w:szCs w:val="24"/>
        </w:rPr>
        <w:t>, onde está esse meu centro</w:t>
      </w:r>
      <w:r>
        <w:rPr>
          <w:rFonts w:ascii="Galliard BT" w:hAnsi="Galliard BT"/>
          <w:sz w:val="24"/>
          <w:szCs w:val="24"/>
        </w:rPr>
        <w:t>,</w:t>
      </w:r>
      <w:r w:rsidRPr="000D5C97">
        <w:rPr>
          <w:rFonts w:ascii="Galliard BT" w:hAnsi="Galliard BT"/>
          <w:sz w:val="24"/>
          <w:szCs w:val="24"/>
        </w:rPr>
        <w:t xml:space="preserve"> onde eu digo que </w:t>
      </w:r>
      <w:r>
        <w:rPr>
          <w:rFonts w:ascii="Galliard BT" w:hAnsi="Galliard BT"/>
          <w:sz w:val="24"/>
          <w:szCs w:val="24"/>
        </w:rPr>
        <w:t xml:space="preserve">isso sou </w:t>
      </w:r>
      <w:r w:rsidRPr="000D5C97">
        <w:rPr>
          <w:rFonts w:ascii="Galliard BT" w:hAnsi="Galliard BT"/>
          <w:sz w:val="24"/>
          <w:szCs w:val="24"/>
        </w:rPr>
        <w:t>eu? Isto não pode estar dado no próprio plano da experiência psíquica, no própri</w:t>
      </w:r>
      <w:r>
        <w:rPr>
          <w:rFonts w:ascii="Galliard BT" w:hAnsi="Galliard BT"/>
          <w:sz w:val="24"/>
          <w:szCs w:val="24"/>
        </w:rPr>
        <w:t>o nível da experiência psíquica, p</w:t>
      </w:r>
      <w:r w:rsidRPr="000D5C97">
        <w:rPr>
          <w:rFonts w:ascii="Galliard BT" w:hAnsi="Galliard BT"/>
          <w:sz w:val="24"/>
          <w:szCs w:val="24"/>
        </w:rPr>
        <w:t>orque ela é toda fragmentária. Mas</w:t>
      </w:r>
      <w:r>
        <w:rPr>
          <w:rFonts w:ascii="Galliard BT" w:hAnsi="Galliard BT"/>
          <w:sz w:val="24"/>
          <w:szCs w:val="24"/>
        </w:rPr>
        <w:t>, e</w:t>
      </w:r>
      <w:r w:rsidRPr="000D5C97">
        <w:rPr>
          <w:rFonts w:ascii="Galliard BT" w:hAnsi="Galliard BT"/>
          <w:sz w:val="24"/>
          <w:szCs w:val="24"/>
        </w:rPr>
        <w:t xml:space="preserve"> se ela </w:t>
      </w:r>
      <w:r>
        <w:rPr>
          <w:rFonts w:ascii="Galliard BT" w:hAnsi="Galliard BT"/>
          <w:sz w:val="24"/>
          <w:szCs w:val="24"/>
        </w:rPr>
        <w:t xml:space="preserve">é toda fragmentária, como </w:t>
      </w:r>
      <w:r w:rsidRPr="000D5C97">
        <w:rPr>
          <w:rFonts w:ascii="Galliard BT" w:hAnsi="Galliard BT"/>
          <w:sz w:val="24"/>
          <w:szCs w:val="24"/>
        </w:rPr>
        <w:t xml:space="preserve">se explicaria o simples fenômeno da memória? </w:t>
      </w:r>
      <w:r>
        <w:rPr>
          <w:rFonts w:ascii="Galliard BT" w:hAnsi="Galliard BT"/>
          <w:sz w:val="24"/>
          <w:szCs w:val="24"/>
        </w:rPr>
        <w:t xml:space="preserve">Como é que eu posso recordar </w:t>
      </w:r>
      <w:r w:rsidRPr="000D5C97">
        <w:rPr>
          <w:rFonts w:ascii="Galliard BT" w:hAnsi="Galliard BT"/>
          <w:sz w:val="24"/>
          <w:szCs w:val="24"/>
        </w:rPr>
        <w:t>duas coisas que me aconteceram</w:t>
      </w:r>
      <w:r>
        <w:rPr>
          <w:rFonts w:ascii="Galliard BT" w:hAnsi="Galliard BT"/>
          <w:sz w:val="24"/>
          <w:szCs w:val="24"/>
        </w:rPr>
        <w:t xml:space="preserve"> para mim</w:t>
      </w:r>
      <w:r w:rsidRPr="000D5C97">
        <w:rPr>
          <w:rFonts w:ascii="Galliard BT" w:hAnsi="Galliard BT"/>
          <w:sz w:val="24"/>
          <w:szCs w:val="24"/>
        </w:rPr>
        <w:t xml:space="preserve"> em épocas diferentes</w:t>
      </w:r>
      <w:r>
        <w:rPr>
          <w:rFonts w:ascii="Galliard BT" w:hAnsi="Galliard BT"/>
          <w:sz w:val="24"/>
          <w:szCs w:val="24"/>
        </w:rPr>
        <w:t>,</w:t>
      </w:r>
      <w:r w:rsidRPr="000D5C97">
        <w:rPr>
          <w:rFonts w:ascii="Galliard BT" w:hAnsi="Galliard BT"/>
          <w:sz w:val="24"/>
          <w:szCs w:val="24"/>
        </w:rPr>
        <w:t xml:space="preserve"> se entre elas não há conexão, e se cada uma dessas experiências</w:t>
      </w:r>
      <w:r>
        <w:rPr>
          <w:rFonts w:ascii="Galliard BT" w:hAnsi="Galliard BT"/>
          <w:sz w:val="24"/>
          <w:szCs w:val="24"/>
        </w:rPr>
        <w:t>,</w:t>
      </w:r>
      <w:r w:rsidRPr="000D5C97">
        <w:rPr>
          <w:rFonts w:ascii="Galliard BT" w:hAnsi="Galliard BT"/>
          <w:sz w:val="24"/>
          <w:szCs w:val="24"/>
        </w:rPr>
        <w:t xml:space="preserve"> em si</w:t>
      </w:r>
      <w:r>
        <w:rPr>
          <w:rFonts w:ascii="Galliard BT" w:hAnsi="Galliard BT"/>
          <w:sz w:val="24"/>
          <w:szCs w:val="24"/>
        </w:rPr>
        <w:t>,</w:t>
      </w:r>
      <w:r w:rsidRPr="000D5C97">
        <w:rPr>
          <w:rFonts w:ascii="Galliard BT" w:hAnsi="Galliard BT"/>
          <w:sz w:val="24"/>
          <w:szCs w:val="24"/>
        </w:rPr>
        <w:t xml:space="preserve"> foi fragmentária, e se a</w:t>
      </w:r>
      <w:r>
        <w:rPr>
          <w:rFonts w:ascii="Galliard BT" w:hAnsi="Galliard BT"/>
          <w:sz w:val="24"/>
          <w:szCs w:val="24"/>
        </w:rPr>
        <w:t xml:space="preserve"> própria recordação que eu estou tendo</w:t>
      </w:r>
      <w:r w:rsidRPr="000D5C97">
        <w:rPr>
          <w:rFonts w:ascii="Galliard BT" w:hAnsi="Galliard BT"/>
          <w:sz w:val="24"/>
          <w:szCs w:val="24"/>
        </w:rPr>
        <w:t xml:space="preserve"> delas agora</w:t>
      </w:r>
      <w:r>
        <w:rPr>
          <w:rFonts w:ascii="Galliard BT" w:hAnsi="Galliard BT"/>
          <w:sz w:val="24"/>
          <w:szCs w:val="24"/>
        </w:rPr>
        <w:t>,</w:t>
      </w:r>
      <w:r w:rsidRPr="000D5C97">
        <w:rPr>
          <w:rFonts w:ascii="Galliard BT" w:hAnsi="Galliard BT"/>
          <w:sz w:val="24"/>
          <w:szCs w:val="24"/>
        </w:rPr>
        <w:t xml:space="preserve"> também é fragmentária? </w:t>
      </w:r>
    </w:p>
    <w:p w:rsidR="007F5E74" w:rsidRDefault="007F5E74" w:rsidP="000D5C97">
      <w:pPr>
        <w:jc w:val="both"/>
        <w:rPr>
          <w:rFonts w:ascii="Galliard BT" w:hAnsi="Galliard BT"/>
          <w:sz w:val="24"/>
          <w:szCs w:val="24"/>
        </w:rPr>
      </w:pPr>
      <w:r>
        <w:rPr>
          <w:rFonts w:ascii="Galliard BT" w:hAnsi="Galliard BT"/>
          <w:sz w:val="24"/>
          <w:szCs w:val="24"/>
        </w:rPr>
        <w:t>N</w:t>
      </w:r>
      <w:r w:rsidRPr="000D5C97">
        <w:rPr>
          <w:rFonts w:ascii="Galliard BT" w:hAnsi="Galliard BT"/>
          <w:sz w:val="24"/>
          <w:szCs w:val="24"/>
        </w:rPr>
        <w:t xml:space="preserve">ada em mim permite me identificar a mim próprio como uma substância existente, a não ser que essa substância realmente exista num plano que não é normalmente </w:t>
      </w:r>
      <w:r>
        <w:rPr>
          <w:rFonts w:ascii="Galliard BT" w:hAnsi="Galliard BT"/>
          <w:sz w:val="24"/>
          <w:szCs w:val="24"/>
        </w:rPr>
        <w:t>acessível à experiência</w:t>
      </w:r>
      <w:r w:rsidRPr="000D5C97">
        <w:rPr>
          <w:rFonts w:ascii="Galliard BT" w:hAnsi="Galliard BT"/>
          <w:sz w:val="24"/>
          <w:szCs w:val="24"/>
        </w:rPr>
        <w:t>, mas que é presente a t</w:t>
      </w:r>
      <w:r>
        <w:rPr>
          <w:rFonts w:ascii="Galliard BT" w:hAnsi="Galliard BT"/>
          <w:sz w:val="24"/>
          <w:szCs w:val="24"/>
        </w:rPr>
        <w:t>oda experiência. Kant diria “um transcendental”. Ele</w:t>
      </w:r>
      <w:r w:rsidRPr="000D5C97">
        <w:rPr>
          <w:rFonts w:ascii="Galliard BT" w:hAnsi="Galliard BT"/>
          <w:sz w:val="24"/>
          <w:szCs w:val="24"/>
        </w:rPr>
        <w:t xml:space="preserve"> define</w:t>
      </w:r>
      <w:r>
        <w:rPr>
          <w:rFonts w:ascii="Galliard BT" w:hAnsi="Galliard BT"/>
          <w:sz w:val="24"/>
          <w:szCs w:val="24"/>
        </w:rPr>
        <w:t xml:space="preserve"> “transcendental”</w:t>
      </w:r>
      <w:r w:rsidRPr="000D5C97">
        <w:rPr>
          <w:rFonts w:ascii="Galliard BT" w:hAnsi="Galliard BT"/>
          <w:sz w:val="24"/>
          <w:szCs w:val="24"/>
        </w:rPr>
        <w:t xml:space="preserve"> como aquil</w:t>
      </w:r>
      <w:r>
        <w:rPr>
          <w:rFonts w:ascii="Galliard BT" w:hAnsi="Galliard BT"/>
          <w:sz w:val="24"/>
          <w:szCs w:val="24"/>
        </w:rPr>
        <w:t xml:space="preserve">o que está antes da experiência </w:t>
      </w:r>
      <w:r>
        <w:rPr>
          <w:rFonts w:ascii="Times New Roman" w:hAnsi="Times New Roman"/>
          <w:sz w:val="24"/>
          <w:szCs w:val="24"/>
        </w:rPr>
        <w:t>― aquilo</w:t>
      </w:r>
      <w:r w:rsidRPr="000D5C97">
        <w:rPr>
          <w:rFonts w:ascii="Galliard BT" w:hAnsi="Galliard BT"/>
          <w:sz w:val="24"/>
          <w:szCs w:val="24"/>
        </w:rPr>
        <w:t xml:space="preserve"> que possibilita a experiência</w:t>
      </w:r>
      <w:r>
        <w:rPr>
          <w:rFonts w:ascii="Galliard BT" w:hAnsi="Galliard BT"/>
          <w:sz w:val="24"/>
          <w:szCs w:val="24"/>
        </w:rPr>
        <w:t xml:space="preserve"> </w:t>
      </w:r>
      <w:r w:rsidRPr="000D5C97">
        <w:rPr>
          <w:rFonts w:ascii="Galliard BT" w:hAnsi="Galliard BT"/>
          <w:sz w:val="24"/>
          <w:szCs w:val="24"/>
        </w:rPr>
        <w:t>e que só se revela no curso da experiência</w:t>
      </w:r>
      <w:r>
        <w:rPr>
          <w:rFonts w:ascii="Galliard BT" w:hAnsi="Galliard BT"/>
          <w:sz w:val="24"/>
          <w:szCs w:val="24"/>
        </w:rPr>
        <w:t xml:space="preserve"> </w:t>
      </w:r>
      <w:r>
        <w:rPr>
          <w:rFonts w:ascii="Times New Roman" w:hAnsi="Times New Roman"/>
          <w:sz w:val="24"/>
          <w:szCs w:val="24"/>
        </w:rPr>
        <w:t>―</w:t>
      </w:r>
      <w:r w:rsidRPr="000D5C97">
        <w:rPr>
          <w:rFonts w:ascii="Galliard BT" w:hAnsi="Galliard BT"/>
          <w:sz w:val="24"/>
          <w:szCs w:val="24"/>
        </w:rPr>
        <w:t>, mas que não depende dela. Só que eu diria que esse transce</w:t>
      </w:r>
      <w:r>
        <w:rPr>
          <w:rFonts w:ascii="Galliard BT" w:hAnsi="Galliard BT"/>
          <w:sz w:val="24"/>
          <w:szCs w:val="24"/>
        </w:rPr>
        <w:t>n</w:t>
      </w:r>
      <w:r w:rsidRPr="000D5C97">
        <w:rPr>
          <w:rFonts w:ascii="Galliard BT" w:hAnsi="Galliard BT"/>
          <w:sz w:val="24"/>
          <w:szCs w:val="24"/>
        </w:rPr>
        <w:t>dental não é tão transce</w:t>
      </w:r>
      <w:r>
        <w:rPr>
          <w:rFonts w:ascii="Galliard BT" w:hAnsi="Galliard BT"/>
          <w:sz w:val="24"/>
          <w:szCs w:val="24"/>
        </w:rPr>
        <w:t>n</w:t>
      </w:r>
      <w:r w:rsidRPr="000D5C97">
        <w:rPr>
          <w:rFonts w:ascii="Galliard BT" w:hAnsi="Galliard BT"/>
          <w:sz w:val="24"/>
          <w:szCs w:val="24"/>
        </w:rPr>
        <w:t>dental assim, porque em certos momentos eu posso ter a vivência disso. Essa vivência não pode ser expressa em palav</w:t>
      </w:r>
      <w:r>
        <w:rPr>
          <w:rFonts w:ascii="Galliard BT" w:hAnsi="Galliard BT"/>
          <w:sz w:val="24"/>
          <w:szCs w:val="24"/>
        </w:rPr>
        <w:t>ras: eu não posso transformá-la em conteúdo;</w:t>
      </w:r>
      <w:r w:rsidRPr="000D5C97">
        <w:rPr>
          <w:rFonts w:ascii="Galliard BT" w:hAnsi="Galliard BT"/>
          <w:sz w:val="24"/>
          <w:szCs w:val="24"/>
        </w:rPr>
        <w:t xml:space="preserve"> não posso transformá-la nem mesmo em conteúdo de memória. A minha experiência</w:t>
      </w:r>
      <w:r>
        <w:rPr>
          <w:rFonts w:ascii="Galliard BT" w:hAnsi="Galliard BT"/>
          <w:sz w:val="24"/>
          <w:szCs w:val="24"/>
        </w:rPr>
        <w:t>,</w:t>
      </w:r>
      <w:r w:rsidRPr="000D5C97">
        <w:rPr>
          <w:rFonts w:ascii="Galliard BT" w:hAnsi="Galliard BT"/>
          <w:sz w:val="24"/>
          <w:szCs w:val="24"/>
        </w:rPr>
        <w:t xml:space="preserve"> do meu </w:t>
      </w:r>
      <w:r>
        <w:rPr>
          <w:rFonts w:ascii="Galliard BT" w:hAnsi="Galliard BT"/>
          <w:sz w:val="24"/>
          <w:szCs w:val="24"/>
        </w:rPr>
        <w:t>“</w:t>
      </w:r>
      <w:r w:rsidRPr="000D5C97">
        <w:rPr>
          <w:rFonts w:ascii="Galliard BT" w:hAnsi="Galliard BT"/>
          <w:sz w:val="24"/>
          <w:szCs w:val="24"/>
        </w:rPr>
        <w:t>eu</w:t>
      </w:r>
      <w:r>
        <w:rPr>
          <w:rFonts w:ascii="Galliard BT" w:hAnsi="Galliard BT"/>
          <w:sz w:val="24"/>
          <w:szCs w:val="24"/>
        </w:rPr>
        <w:t>”</w:t>
      </w:r>
      <w:r w:rsidRPr="000D5C97">
        <w:rPr>
          <w:rFonts w:ascii="Galliard BT" w:hAnsi="Galliard BT"/>
          <w:sz w:val="24"/>
          <w:szCs w:val="24"/>
        </w:rPr>
        <w:t xml:space="preserve"> profundo</w:t>
      </w:r>
      <w:r>
        <w:rPr>
          <w:rFonts w:ascii="Galliard BT" w:hAnsi="Galliard BT"/>
          <w:sz w:val="24"/>
          <w:szCs w:val="24"/>
        </w:rPr>
        <w:t>,</w:t>
      </w:r>
      <w:r w:rsidRPr="000D5C97">
        <w:rPr>
          <w:rFonts w:ascii="Galliard BT" w:hAnsi="Galliard BT"/>
          <w:sz w:val="24"/>
          <w:szCs w:val="24"/>
        </w:rPr>
        <w:t xml:space="preserve"> não pode ser </w:t>
      </w:r>
      <w:r>
        <w:rPr>
          <w:rFonts w:ascii="Galliard BT" w:hAnsi="Galliard BT"/>
          <w:sz w:val="24"/>
          <w:szCs w:val="24"/>
        </w:rPr>
        <w:t>“recordada”, porque só é recordado</w:t>
      </w:r>
      <w:r w:rsidRPr="000D5C97">
        <w:rPr>
          <w:rFonts w:ascii="Galliard BT" w:hAnsi="Galliard BT"/>
          <w:sz w:val="24"/>
          <w:szCs w:val="24"/>
        </w:rPr>
        <w:t xml:space="preserve"> aquilo que se torna objeto de memória</w:t>
      </w:r>
      <w:r>
        <w:rPr>
          <w:rFonts w:ascii="Galliard BT" w:hAnsi="Galliard BT"/>
          <w:sz w:val="24"/>
          <w:szCs w:val="24"/>
        </w:rPr>
        <w:t>:</w:t>
      </w:r>
      <w:r w:rsidRPr="000D5C97">
        <w:rPr>
          <w:rFonts w:ascii="Galliard BT" w:hAnsi="Galliard BT"/>
          <w:sz w:val="24"/>
          <w:szCs w:val="24"/>
        </w:rPr>
        <w:t xml:space="preserve"> portanto</w:t>
      </w:r>
      <w:r>
        <w:rPr>
          <w:rFonts w:ascii="Galliard BT" w:hAnsi="Galliard BT"/>
          <w:sz w:val="24"/>
          <w:szCs w:val="24"/>
        </w:rPr>
        <w:t>,</w:t>
      </w:r>
      <w:r w:rsidRPr="000D5C97">
        <w:rPr>
          <w:rFonts w:ascii="Galliard BT" w:hAnsi="Galliard BT"/>
          <w:sz w:val="24"/>
          <w:szCs w:val="24"/>
        </w:rPr>
        <w:t xml:space="preserve"> aquilo que é </w:t>
      </w:r>
      <w:r>
        <w:rPr>
          <w:rFonts w:ascii="Galliard BT" w:hAnsi="Galliard BT"/>
          <w:sz w:val="24"/>
          <w:szCs w:val="24"/>
        </w:rPr>
        <w:t>abrangido pela memória;</w:t>
      </w:r>
      <w:r w:rsidRPr="000D5C97">
        <w:rPr>
          <w:rFonts w:ascii="Galliard BT" w:hAnsi="Galliard BT"/>
          <w:sz w:val="24"/>
          <w:szCs w:val="24"/>
        </w:rPr>
        <w:t xml:space="preserve"> aquilo que é menor do que a </w:t>
      </w:r>
      <w:r>
        <w:rPr>
          <w:rFonts w:ascii="Galliard BT" w:hAnsi="Galliard BT"/>
          <w:sz w:val="24"/>
          <w:szCs w:val="24"/>
        </w:rPr>
        <w:t xml:space="preserve">memória, e que está dentro dela; enquanto que </w:t>
      </w:r>
      <w:r w:rsidRPr="000D5C97">
        <w:rPr>
          <w:rFonts w:ascii="Galliard BT" w:hAnsi="Galliard BT"/>
          <w:sz w:val="24"/>
          <w:szCs w:val="24"/>
        </w:rPr>
        <w:t>o eu profundo</w:t>
      </w:r>
      <w:r>
        <w:rPr>
          <w:rFonts w:ascii="Galliard BT" w:hAnsi="Galliard BT"/>
          <w:sz w:val="24"/>
          <w:szCs w:val="24"/>
        </w:rPr>
        <w:t>,</w:t>
      </w:r>
      <w:r w:rsidRPr="000D5C97">
        <w:rPr>
          <w:rFonts w:ascii="Galliard BT" w:hAnsi="Galliard BT"/>
          <w:sz w:val="24"/>
          <w:szCs w:val="24"/>
        </w:rPr>
        <w:t xml:space="preserve"> a memória </w:t>
      </w:r>
      <w:r>
        <w:rPr>
          <w:rFonts w:ascii="Galliard BT" w:hAnsi="Galliard BT"/>
          <w:sz w:val="24"/>
          <w:szCs w:val="24"/>
        </w:rPr>
        <w:t xml:space="preserve">inteira </w:t>
      </w:r>
      <w:r w:rsidRPr="000D5C97">
        <w:rPr>
          <w:rFonts w:ascii="Galliard BT" w:hAnsi="Galliard BT"/>
          <w:sz w:val="24"/>
          <w:szCs w:val="24"/>
        </w:rPr>
        <w:t xml:space="preserve">está dentro dele. </w:t>
      </w:r>
    </w:p>
    <w:p w:rsidR="007F5E74" w:rsidRPr="00FC321F" w:rsidRDefault="007F5E74" w:rsidP="000D5C97">
      <w:pPr>
        <w:jc w:val="both"/>
        <w:rPr>
          <w:rFonts w:ascii="Galliard BT" w:hAnsi="Galliard BT"/>
          <w:color w:val="FF0000"/>
          <w:sz w:val="24"/>
          <w:szCs w:val="24"/>
        </w:rPr>
      </w:pPr>
      <w:r w:rsidRPr="00347442">
        <w:rPr>
          <w:rFonts w:ascii="Galliard BT" w:hAnsi="Galliard BT"/>
          <w:sz w:val="24"/>
          <w:szCs w:val="24"/>
        </w:rPr>
        <w:t xml:space="preserve">Então, a experiência do eu </w:t>
      </w:r>
      <w:r w:rsidR="00450F22">
        <w:rPr>
          <w:rFonts w:ascii="Galliard BT" w:hAnsi="Galliard BT"/>
          <w:sz w:val="24"/>
          <w:szCs w:val="24"/>
        </w:rPr>
        <w:t>profundo não pode ser recordada:</w:t>
      </w:r>
      <w:r w:rsidRPr="00347442">
        <w:rPr>
          <w:rFonts w:ascii="Galliard BT" w:hAnsi="Galliard BT"/>
          <w:sz w:val="24"/>
          <w:szCs w:val="24"/>
        </w:rPr>
        <w:t xml:space="preserve"> só pode ser repetida. Uma vez que se tem essa experiência, não se vai recordar do conteúdo dela: vai-se repetir a mesma experiência, e ela será sempre a mesma. Eu só encontro uma imagem para designá-la: é como se fosse uma melodia eterna que está tocando dentro de você. É uma espécie de u’a massa de sentimento que prossegue inabalavelmente o mesmo; e essa massa de sentimento toma sempre uma figura de júbilo e de poder, onde você percebe que você tem um poder sobre todos os conteúdos da sua consciência, e um poder que se estende ao próprio mundo exterior. Você tem o poder de fazer acontecer coisas. Essa experiência é tão fundamental e tão impactante que você pode chegar a uma conclusão tipo Nova Era: eu sou a única realidade, meu eu pensante é o centro de tudo. Mas, em seguida, você percebe que este eu profundo</w:t>
      </w:r>
      <w:r w:rsidR="00691255">
        <w:rPr>
          <w:rFonts w:ascii="Galliard BT" w:hAnsi="Galliard BT"/>
          <w:sz w:val="24"/>
          <w:szCs w:val="24"/>
        </w:rPr>
        <w:t>, que é o que unifica tudo</w:t>
      </w:r>
      <w:r w:rsidRPr="00347442">
        <w:rPr>
          <w:rFonts w:ascii="Galliard BT" w:hAnsi="Galliard BT"/>
          <w:sz w:val="24"/>
          <w:szCs w:val="24"/>
        </w:rPr>
        <w:t xml:space="preserve"> e que existe, por assim dizer, acima do tempo, ele também não tem em si o fundamento da sua própria existência, porque ele pode perguntar: de onde eu surgi? O que é que me sustenta na existência? Deve haver algo mais </w:t>
      </w:r>
      <w:r w:rsidRPr="00347442">
        <w:rPr>
          <w:rFonts w:ascii="Galliard BT" w:hAnsi="Galliard BT"/>
          <w:sz w:val="24"/>
          <w:szCs w:val="24"/>
        </w:rPr>
        <w:lastRenderedPageBreak/>
        <w:t>profundo do que eu mesmo! Este algo mais profundo, a única relação possível que se pode estabelecer com ele, é a relação de amor e gratidão sem fim. A única! Por isso que Paul Claudel dizia que Deus é aquele que em mim é mais eu que eu mesmo. Este é o centro unificante. Deus criou o Universo como uma constelação de poderes anímicos, cada um deles praticamente ilimitado. Mas eles se limitam uns aos outros, e também não se constituem a si mesmos. Hoje eu</w:t>
      </w:r>
      <w:r w:rsidR="00FC321F">
        <w:rPr>
          <w:rFonts w:ascii="Galliard BT" w:hAnsi="Galliard BT"/>
          <w:sz w:val="24"/>
          <w:szCs w:val="24"/>
        </w:rPr>
        <w:t xml:space="preserve"> entendo que essa é a verdadeira</w:t>
      </w:r>
      <w:r w:rsidRPr="00347442">
        <w:rPr>
          <w:rFonts w:ascii="Galliard BT" w:hAnsi="Galliard BT"/>
          <w:sz w:val="24"/>
          <w:szCs w:val="24"/>
        </w:rPr>
        <w:t xml:space="preserve"> estrutura do mundo. Não é que exista um mundo físico </w:t>
      </w:r>
      <w:r w:rsidRPr="00347442">
        <w:rPr>
          <w:rFonts w:ascii="Times New Roman" w:hAnsi="Times New Roman"/>
          <w:sz w:val="24"/>
          <w:szCs w:val="24"/>
        </w:rPr>
        <w:t>―</w:t>
      </w:r>
      <w:r w:rsidRPr="00347442">
        <w:rPr>
          <w:rFonts w:ascii="Galliard BT" w:hAnsi="Galliard BT"/>
          <w:sz w:val="24"/>
          <w:szCs w:val="24"/>
        </w:rPr>
        <w:t xml:space="preserve"> externo, bonitinho, funcionando por suas próprias leis </w:t>
      </w:r>
      <w:r w:rsidRPr="00347442">
        <w:rPr>
          <w:rFonts w:ascii="Times New Roman" w:hAnsi="Times New Roman"/>
          <w:sz w:val="24"/>
          <w:szCs w:val="24"/>
        </w:rPr>
        <w:t>―</w:t>
      </w:r>
      <w:r w:rsidRPr="00347442">
        <w:rPr>
          <w:rFonts w:ascii="Galliard BT" w:hAnsi="Galliard BT"/>
          <w:sz w:val="24"/>
          <w:szCs w:val="24"/>
        </w:rPr>
        <w:t xml:space="preserve"> e dentro dele existem almas. Não! É o contrário: existe o universo das almas e dentro dele existe o mundo físico.</w:t>
      </w:r>
      <w:r w:rsidRPr="000D5C97">
        <w:rPr>
          <w:rFonts w:ascii="Galliard BT" w:hAnsi="Galliard BT"/>
          <w:sz w:val="24"/>
          <w:szCs w:val="24"/>
        </w:rPr>
        <w:t xml:space="preserve"> </w:t>
      </w:r>
      <w:r>
        <w:rPr>
          <w:rFonts w:ascii="Galliard BT" w:hAnsi="Galliard BT"/>
          <w:sz w:val="24"/>
          <w:szCs w:val="24"/>
        </w:rPr>
        <w:t xml:space="preserve"> </w:t>
      </w:r>
      <w:r w:rsidRPr="00843F27">
        <w:rPr>
          <w:rFonts w:ascii="Galliard BT" w:hAnsi="Galliard BT"/>
          <w:b/>
          <w:color w:val="FF0000"/>
          <w:sz w:val="16"/>
          <w:szCs w:val="16"/>
        </w:rPr>
        <w:t>[1:30]</w:t>
      </w:r>
      <w:r>
        <w:rPr>
          <w:rFonts w:ascii="Galliard BT" w:hAnsi="Galliard BT"/>
          <w:b/>
          <w:color w:val="FF0000"/>
          <w:sz w:val="16"/>
          <w:szCs w:val="16"/>
        </w:rPr>
        <w:t xml:space="preserve">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As relações </w:t>
      </w:r>
      <w:r w:rsidRPr="00152E07">
        <w:rPr>
          <w:rFonts w:ascii="Galliard BT" w:hAnsi="Galliard BT"/>
          <w:sz w:val="24"/>
          <w:szCs w:val="24"/>
        </w:rPr>
        <w:t>entre as almas</w:t>
      </w:r>
      <w:r w:rsidRPr="000D5C97">
        <w:rPr>
          <w:rFonts w:ascii="Galliard BT" w:hAnsi="Galliard BT"/>
          <w:sz w:val="24"/>
          <w:szCs w:val="24"/>
        </w:rPr>
        <w:t xml:space="preserve"> são também regidas por leis. Essa constelação das almas constitui uma realidade objetiva. Não é que nós vivemos em um mundo totalmente subjetivo, onde só existe</w:t>
      </w:r>
      <w:r>
        <w:rPr>
          <w:rFonts w:ascii="Galliard BT" w:hAnsi="Galliard BT"/>
          <w:sz w:val="24"/>
          <w:szCs w:val="24"/>
        </w:rPr>
        <w:t xml:space="preserve"> o que se passa</w:t>
      </w:r>
      <w:r w:rsidRPr="000D5C97">
        <w:rPr>
          <w:rFonts w:ascii="Galliard BT" w:hAnsi="Galliard BT"/>
          <w:sz w:val="24"/>
          <w:szCs w:val="24"/>
        </w:rPr>
        <w:t xml:space="preserve"> na nossa cabeça. Não! Seria assim se cada um de nós fosse a única cabeça. Mas como existem várias almas pensando, e entre elas existem relações de amor, </w:t>
      </w:r>
      <w:r>
        <w:rPr>
          <w:rFonts w:ascii="Galliard BT" w:hAnsi="Galliard BT"/>
          <w:sz w:val="24"/>
          <w:szCs w:val="24"/>
        </w:rPr>
        <w:t xml:space="preserve">de </w:t>
      </w:r>
      <w:r w:rsidRPr="000D5C97">
        <w:rPr>
          <w:rFonts w:ascii="Galliard BT" w:hAnsi="Galliard BT"/>
          <w:sz w:val="24"/>
          <w:szCs w:val="24"/>
        </w:rPr>
        <w:t>par</w:t>
      </w:r>
      <w:r>
        <w:rPr>
          <w:rFonts w:ascii="Galliard BT" w:hAnsi="Galliard BT"/>
          <w:sz w:val="24"/>
          <w:szCs w:val="24"/>
        </w:rPr>
        <w:t>ticipação, de rejeição, de ódio</w:t>
      </w:r>
      <w:r w:rsidRPr="000D5C97">
        <w:rPr>
          <w:rFonts w:ascii="Galliard BT" w:hAnsi="Galliard BT"/>
          <w:sz w:val="24"/>
          <w:szCs w:val="24"/>
        </w:rPr>
        <w:t xml:space="preserve"> etc</w:t>
      </w:r>
      <w:r>
        <w:rPr>
          <w:rFonts w:ascii="Galliard BT" w:hAnsi="Galliard BT"/>
          <w:sz w:val="24"/>
          <w:szCs w:val="24"/>
        </w:rPr>
        <w:t>.</w:t>
      </w:r>
      <w:r w:rsidRPr="000D5C97">
        <w:rPr>
          <w:rFonts w:ascii="Galliard BT" w:hAnsi="Galliard BT"/>
          <w:sz w:val="24"/>
          <w:szCs w:val="24"/>
        </w:rPr>
        <w:t>, é possível que uma alma tenha mais força do que a outra</w:t>
      </w:r>
      <w:r>
        <w:rPr>
          <w:rFonts w:ascii="Galliard BT" w:hAnsi="Galliard BT"/>
          <w:sz w:val="24"/>
          <w:szCs w:val="24"/>
        </w:rPr>
        <w:t>,</w:t>
      </w:r>
      <w:r w:rsidRPr="000D5C97">
        <w:rPr>
          <w:rFonts w:ascii="Galliard BT" w:hAnsi="Galliard BT"/>
          <w:sz w:val="24"/>
          <w:szCs w:val="24"/>
        </w:rPr>
        <w:t xml:space="preserve"> e a domine. Isso acontece o tempo todo. É nesse plano das almas imortais que se decide a salvação ou </w:t>
      </w:r>
      <w:r>
        <w:rPr>
          <w:rFonts w:ascii="Galliard BT" w:hAnsi="Galliard BT"/>
          <w:sz w:val="24"/>
          <w:szCs w:val="24"/>
        </w:rPr>
        <w:t xml:space="preserve">a </w:t>
      </w:r>
      <w:r w:rsidRPr="000D5C97">
        <w:rPr>
          <w:rFonts w:ascii="Galliard BT" w:hAnsi="Galliard BT"/>
          <w:sz w:val="24"/>
          <w:szCs w:val="24"/>
        </w:rPr>
        <w:t xml:space="preserve">danação. É nesse, e não no das ações terrestres. Seria inteiramente absurdo que ações terrestres, </w:t>
      </w:r>
      <w:r>
        <w:rPr>
          <w:rFonts w:ascii="Galliard BT" w:hAnsi="Galliard BT"/>
          <w:sz w:val="24"/>
          <w:szCs w:val="24"/>
        </w:rPr>
        <w:t>fragmentárias e passageiras, fossem,</w:t>
      </w:r>
      <w:r w:rsidRPr="000D5C97">
        <w:rPr>
          <w:rFonts w:ascii="Galliard BT" w:hAnsi="Galliard BT"/>
          <w:sz w:val="24"/>
          <w:szCs w:val="24"/>
        </w:rPr>
        <w:t xml:space="preserve"> elas mesmas</w:t>
      </w:r>
      <w:r>
        <w:rPr>
          <w:rFonts w:ascii="Galliard BT" w:hAnsi="Galliard BT"/>
          <w:sz w:val="24"/>
          <w:szCs w:val="24"/>
        </w:rPr>
        <w:t xml:space="preserve">, </w:t>
      </w:r>
      <w:r w:rsidRPr="000D5C97">
        <w:rPr>
          <w:rFonts w:ascii="Galliard BT" w:hAnsi="Galliard BT"/>
          <w:sz w:val="24"/>
          <w:szCs w:val="24"/>
        </w:rPr>
        <w:t xml:space="preserve">fatores decisivos, quando elas são apenas a expressão local e aparente do desejo profundo da alma imortal.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Depois que eu entendi isso, comecei a ler de m</w:t>
      </w:r>
      <w:r>
        <w:rPr>
          <w:rFonts w:ascii="Galliard BT" w:hAnsi="Galliard BT"/>
          <w:sz w:val="24"/>
          <w:szCs w:val="24"/>
        </w:rPr>
        <w:t>aneira diferente o Evangelho, entendendo</w:t>
      </w:r>
      <w:r w:rsidRPr="000D5C97">
        <w:rPr>
          <w:rFonts w:ascii="Galliard BT" w:hAnsi="Galliard BT"/>
          <w:sz w:val="24"/>
          <w:szCs w:val="24"/>
        </w:rPr>
        <w:t xml:space="preserve"> que Cristo está falando para minha alma imortal, e não para o meu ser terrestre, </w:t>
      </w:r>
      <w:r>
        <w:rPr>
          <w:rFonts w:ascii="Galliard BT" w:hAnsi="Galliard BT"/>
          <w:sz w:val="24"/>
          <w:szCs w:val="24"/>
        </w:rPr>
        <w:t>porque o ser terrestre</w:t>
      </w:r>
      <w:r w:rsidRPr="000D5C97">
        <w:rPr>
          <w:rFonts w:ascii="Galliard BT" w:hAnsi="Galliard BT"/>
          <w:sz w:val="24"/>
          <w:szCs w:val="24"/>
        </w:rPr>
        <w:t xml:space="preserve"> existe, mas ele é apenas um pedacinho da alma imortal, e é esta quem toma as decisões fundamentais. Por exemplo: somente a alma imortal pode ter fé, porque a parte morta</w:t>
      </w:r>
      <w:r>
        <w:rPr>
          <w:rFonts w:ascii="Galliard BT" w:hAnsi="Galliard BT"/>
          <w:sz w:val="24"/>
          <w:szCs w:val="24"/>
        </w:rPr>
        <w:t>l terrestre é toda fragmentária;</w:t>
      </w:r>
      <w:r w:rsidRPr="000D5C97">
        <w:rPr>
          <w:rFonts w:ascii="Galliard BT" w:hAnsi="Galliard BT"/>
          <w:sz w:val="24"/>
          <w:szCs w:val="24"/>
        </w:rPr>
        <w:t xml:space="preserve"> o que ela pensa em um minuto elas esquece no minuto seguinte. O que significaria a fé para um bicho tão impermanente, tão fragmentário? Se não houvesse uma unidade profunda no ser humano, a palavra fé não faria o menor sentido. E o que é a fé? É a confiança em Nosso Senhor Jesus Cristo, não como um poder externo, mas como um poder que me constitui desde dentro, mas sob</w:t>
      </w:r>
      <w:r>
        <w:rPr>
          <w:rFonts w:ascii="Galliard BT" w:hAnsi="Galliard BT"/>
          <w:sz w:val="24"/>
          <w:szCs w:val="24"/>
        </w:rPr>
        <w:t>re</w:t>
      </w:r>
      <w:r w:rsidRPr="000D5C97">
        <w:rPr>
          <w:rFonts w:ascii="Galliard BT" w:hAnsi="Galliard BT"/>
          <w:sz w:val="24"/>
          <w:szCs w:val="24"/>
        </w:rPr>
        <w:t xml:space="preserve"> o qual eu não tenho al</w:t>
      </w:r>
      <w:r>
        <w:rPr>
          <w:rFonts w:ascii="Galliard BT" w:hAnsi="Galliard BT"/>
          <w:sz w:val="24"/>
          <w:szCs w:val="24"/>
        </w:rPr>
        <w:t>cance. Ele me constitui como</w:t>
      </w:r>
      <w:r w:rsidRPr="000D5C97">
        <w:rPr>
          <w:rFonts w:ascii="Galliard BT" w:hAnsi="Galliard BT"/>
          <w:sz w:val="24"/>
          <w:szCs w:val="24"/>
        </w:rPr>
        <w:t xml:space="preserve"> força independente capaz de dizer “eu”, de escolher, de agir, de transformar o mundo exter</w:t>
      </w:r>
      <w:r>
        <w:rPr>
          <w:rFonts w:ascii="Galliard BT" w:hAnsi="Galliard BT"/>
          <w:sz w:val="24"/>
          <w:szCs w:val="24"/>
        </w:rPr>
        <w:t>ior, agir sobre as outras almas</w:t>
      </w:r>
      <w:r w:rsidRPr="000D5C97">
        <w:rPr>
          <w:rFonts w:ascii="Galliard BT" w:hAnsi="Galliard BT"/>
          <w:sz w:val="24"/>
          <w:szCs w:val="24"/>
        </w:rPr>
        <w:t xml:space="preserve"> etc</w:t>
      </w:r>
      <w:r>
        <w:rPr>
          <w:rFonts w:ascii="Galliard BT" w:hAnsi="Galliard BT"/>
          <w:sz w:val="24"/>
          <w:szCs w:val="24"/>
        </w:rPr>
        <w:t>.</w:t>
      </w:r>
      <w:r w:rsidRPr="000D5C97">
        <w:rPr>
          <w:rFonts w:ascii="Galliard BT" w:hAnsi="Galliard BT"/>
          <w:sz w:val="24"/>
          <w:szCs w:val="24"/>
        </w:rPr>
        <w:t>, e Ele permanece dentro de mim como o segredo de tudo isso. Mas Ele</w:t>
      </w:r>
      <w:r>
        <w:rPr>
          <w:rFonts w:ascii="Galliard BT" w:hAnsi="Galliard BT"/>
          <w:sz w:val="24"/>
          <w:szCs w:val="24"/>
        </w:rPr>
        <w:t>, ao mesmo tempo,</w:t>
      </w:r>
      <w:r w:rsidRPr="000D5C97">
        <w:rPr>
          <w:rFonts w:ascii="Galliard BT" w:hAnsi="Galliard BT"/>
          <w:sz w:val="24"/>
          <w:szCs w:val="24"/>
        </w:rPr>
        <w:t xml:space="preserve"> também está nas outras almas. Quando São Agostinho diz que </w:t>
      </w:r>
      <w:r>
        <w:rPr>
          <w:rFonts w:ascii="Galliard BT" w:hAnsi="Galliard BT"/>
          <w:sz w:val="24"/>
          <w:szCs w:val="24"/>
        </w:rPr>
        <w:t xml:space="preserve">“a Verdade </w:t>
      </w:r>
      <w:r w:rsidRPr="000D5C97">
        <w:rPr>
          <w:rFonts w:ascii="Galliard BT" w:hAnsi="Galliard BT"/>
          <w:sz w:val="24"/>
          <w:szCs w:val="24"/>
        </w:rPr>
        <w:t xml:space="preserve">está </w:t>
      </w:r>
      <w:r>
        <w:rPr>
          <w:rFonts w:ascii="Galliard BT" w:hAnsi="Galliard BT"/>
          <w:sz w:val="24"/>
          <w:szCs w:val="24"/>
        </w:rPr>
        <w:t xml:space="preserve">no interior </w:t>
      </w:r>
      <w:r w:rsidRPr="000D5C97">
        <w:rPr>
          <w:rFonts w:ascii="Galliard BT" w:hAnsi="Galliard BT"/>
          <w:sz w:val="24"/>
          <w:szCs w:val="24"/>
        </w:rPr>
        <w:t>do homem</w:t>
      </w:r>
      <w:r>
        <w:rPr>
          <w:rFonts w:ascii="Galliard BT" w:hAnsi="Galliard BT"/>
          <w:sz w:val="24"/>
          <w:szCs w:val="24"/>
        </w:rPr>
        <w:t>”</w:t>
      </w:r>
      <w:r w:rsidRPr="000D5C97">
        <w:rPr>
          <w:rFonts w:ascii="Galliard BT" w:hAnsi="Galliard BT"/>
          <w:sz w:val="24"/>
          <w:szCs w:val="24"/>
        </w:rPr>
        <w:t xml:space="preserve">, ele quer dizer </w:t>
      </w:r>
      <w:r>
        <w:rPr>
          <w:rFonts w:ascii="Galliard BT" w:hAnsi="Galliard BT"/>
          <w:sz w:val="24"/>
          <w:szCs w:val="24"/>
        </w:rPr>
        <w:t>“interior”</w:t>
      </w:r>
      <w:r w:rsidRPr="000D5C97">
        <w:rPr>
          <w:rFonts w:ascii="Galliard BT" w:hAnsi="Galliard BT"/>
          <w:sz w:val="24"/>
          <w:szCs w:val="24"/>
        </w:rPr>
        <w:t xml:space="preserve"> onde? </w:t>
      </w:r>
      <w:r>
        <w:rPr>
          <w:rFonts w:ascii="Galliard BT" w:hAnsi="Galliard BT"/>
          <w:sz w:val="24"/>
          <w:szCs w:val="24"/>
        </w:rPr>
        <w:t>Interior</w:t>
      </w:r>
      <w:r w:rsidRPr="000D5C97">
        <w:rPr>
          <w:rFonts w:ascii="Galliard BT" w:hAnsi="Galliard BT"/>
          <w:sz w:val="24"/>
          <w:szCs w:val="24"/>
        </w:rPr>
        <w:t xml:space="preserve"> do corpo? </w:t>
      </w:r>
      <w:r>
        <w:rPr>
          <w:rFonts w:ascii="Galliard BT" w:hAnsi="Galliard BT"/>
          <w:sz w:val="24"/>
          <w:szCs w:val="24"/>
        </w:rPr>
        <w:t>Não é possível!</w:t>
      </w:r>
      <w:r w:rsidRPr="000D5C97">
        <w:rPr>
          <w:rFonts w:ascii="Galliard BT" w:hAnsi="Galliard BT"/>
          <w:sz w:val="24"/>
          <w:szCs w:val="24"/>
        </w:rPr>
        <w:t xml:space="preserve"> </w:t>
      </w:r>
      <w:r>
        <w:rPr>
          <w:rFonts w:ascii="Galliard BT" w:hAnsi="Galliard BT"/>
          <w:sz w:val="24"/>
          <w:szCs w:val="24"/>
        </w:rPr>
        <w:t>S</w:t>
      </w:r>
      <w:r w:rsidRPr="000D5C97">
        <w:rPr>
          <w:rFonts w:ascii="Galliard BT" w:hAnsi="Galliard BT"/>
          <w:sz w:val="24"/>
          <w:szCs w:val="24"/>
        </w:rPr>
        <w:t xml:space="preserve">e a verdade estivesse </w:t>
      </w:r>
      <w:r>
        <w:rPr>
          <w:rFonts w:ascii="Galliard BT" w:hAnsi="Galliard BT"/>
          <w:sz w:val="24"/>
          <w:szCs w:val="24"/>
        </w:rPr>
        <w:t xml:space="preserve">no interior </w:t>
      </w:r>
      <w:r w:rsidRPr="000D5C97">
        <w:rPr>
          <w:rFonts w:ascii="Galliard BT" w:hAnsi="Galliard BT"/>
          <w:sz w:val="24"/>
          <w:szCs w:val="24"/>
        </w:rPr>
        <w:t xml:space="preserve">do meu corpo, ela se desfaria quando meu corpo se desfizesse. Por </w:t>
      </w:r>
      <w:r>
        <w:rPr>
          <w:rFonts w:ascii="Galliard BT" w:hAnsi="Galliard BT"/>
          <w:sz w:val="24"/>
          <w:szCs w:val="24"/>
        </w:rPr>
        <w:t>exemplo: dois mais dois são quatro é uma verdade;</w:t>
      </w:r>
      <w:r w:rsidRPr="000D5C97">
        <w:rPr>
          <w:rFonts w:ascii="Galliard BT" w:hAnsi="Galliard BT"/>
          <w:sz w:val="24"/>
          <w:szCs w:val="24"/>
        </w:rPr>
        <w:t xml:space="preserve"> como isso </w:t>
      </w:r>
      <w:r>
        <w:rPr>
          <w:rFonts w:ascii="Galliard BT" w:hAnsi="Galliard BT"/>
          <w:sz w:val="24"/>
          <w:szCs w:val="24"/>
        </w:rPr>
        <w:t xml:space="preserve">pode estar no meu interior, se por interior eu entenda a corporalidade terrestre. Não faz o menor sentido! </w:t>
      </w:r>
      <w:r w:rsidRPr="000D5C97">
        <w:rPr>
          <w:rFonts w:ascii="Galliard BT" w:hAnsi="Galliard BT"/>
          <w:sz w:val="24"/>
          <w:szCs w:val="24"/>
        </w:rPr>
        <w:t xml:space="preserve">No dia </w:t>
      </w:r>
      <w:r w:rsidRPr="000D5C97">
        <w:rPr>
          <w:rFonts w:ascii="Galliard BT" w:hAnsi="Galliard BT"/>
          <w:sz w:val="24"/>
          <w:szCs w:val="24"/>
        </w:rPr>
        <w:lastRenderedPageBreak/>
        <w:t xml:space="preserve">seguinte que eu morresse 2 + 2 passaria </w:t>
      </w:r>
      <w:r>
        <w:rPr>
          <w:rFonts w:ascii="Galliard BT" w:hAnsi="Galliard BT"/>
          <w:sz w:val="24"/>
          <w:szCs w:val="24"/>
        </w:rPr>
        <w:t xml:space="preserve">a </w:t>
      </w:r>
      <w:r w:rsidRPr="000D5C97">
        <w:rPr>
          <w:rFonts w:ascii="Galliard BT" w:hAnsi="Galliard BT"/>
          <w:sz w:val="24"/>
          <w:szCs w:val="24"/>
        </w:rPr>
        <w:t>dar 5 ou 6</w:t>
      </w:r>
      <w:r>
        <w:rPr>
          <w:rFonts w:ascii="Galliard BT" w:hAnsi="Galliard BT"/>
          <w:sz w:val="24"/>
          <w:szCs w:val="24"/>
        </w:rPr>
        <w:t>,</w:t>
      </w:r>
      <w:r w:rsidRPr="000D5C97">
        <w:rPr>
          <w:rFonts w:ascii="Galliard BT" w:hAnsi="Galliard BT"/>
          <w:sz w:val="24"/>
          <w:szCs w:val="24"/>
        </w:rPr>
        <w:t xml:space="preserve"> ou quanto quisesse! Não é possível isso. </w:t>
      </w:r>
    </w:p>
    <w:p w:rsidR="007F5E74" w:rsidRDefault="007F5E74" w:rsidP="000D5C97">
      <w:pPr>
        <w:jc w:val="both"/>
        <w:rPr>
          <w:rFonts w:ascii="Galliard BT" w:hAnsi="Galliard BT"/>
          <w:sz w:val="24"/>
          <w:szCs w:val="24"/>
        </w:rPr>
      </w:pPr>
      <w:r w:rsidRPr="000D5C97">
        <w:rPr>
          <w:rFonts w:ascii="Galliard BT" w:hAnsi="Galliard BT"/>
          <w:sz w:val="24"/>
          <w:szCs w:val="24"/>
        </w:rPr>
        <w:t xml:space="preserve">É no interior de repertório de poderes da alma imortal, </w:t>
      </w:r>
      <w:r>
        <w:rPr>
          <w:rFonts w:ascii="Galliard BT" w:hAnsi="Galliard BT"/>
          <w:sz w:val="24"/>
          <w:szCs w:val="24"/>
        </w:rPr>
        <w:t xml:space="preserve">com </w:t>
      </w:r>
      <w:r w:rsidRPr="000D5C97">
        <w:rPr>
          <w:rFonts w:ascii="Galliard BT" w:hAnsi="Galliard BT"/>
          <w:sz w:val="24"/>
          <w:szCs w:val="24"/>
        </w:rPr>
        <w:t>uma dimensão ainda mais profun</w:t>
      </w:r>
      <w:r>
        <w:rPr>
          <w:rFonts w:ascii="Galliard BT" w:hAnsi="Galliard BT"/>
          <w:sz w:val="24"/>
          <w:szCs w:val="24"/>
        </w:rPr>
        <w:t>da, à</w:t>
      </w:r>
      <w:r w:rsidRPr="000D5C97">
        <w:rPr>
          <w:rFonts w:ascii="Galliard BT" w:hAnsi="Galliard BT"/>
          <w:sz w:val="24"/>
          <w:szCs w:val="24"/>
        </w:rPr>
        <w:t xml:space="preserve"> qual nós não temos acesso cognitivo, mas temos acesso mediante o Amor.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É por isso que eu digo</w:t>
      </w:r>
      <w:r>
        <w:rPr>
          <w:rFonts w:ascii="Galliard BT" w:hAnsi="Galliard BT"/>
          <w:sz w:val="24"/>
          <w:szCs w:val="24"/>
        </w:rPr>
        <w:t>:</w:t>
      </w:r>
      <w:r w:rsidRPr="000D5C97">
        <w:rPr>
          <w:rFonts w:ascii="Galliard BT" w:hAnsi="Galliard BT"/>
          <w:sz w:val="24"/>
          <w:szCs w:val="24"/>
        </w:rPr>
        <w:t xml:space="preserve"> se a coisa essencial é a escolha fundamental que nossa alma faz,</w:t>
      </w:r>
      <w:r>
        <w:rPr>
          <w:rFonts w:ascii="Galliard BT" w:hAnsi="Galliard BT"/>
          <w:sz w:val="24"/>
          <w:szCs w:val="24"/>
        </w:rPr>
        <w:t xml:space="preserve"> então,</w:t>
      </w:r>
      <w:r w:rsidRPr="000D5C97">
        <w:rPr>
          <w:rFonts w:ascii="Galliard BT" w:hAnsi="Galliard BT"/>
          <w:sz w:val="24"/>
          <w:szCs w:val="24"/>
        </w:rPr>
        <w:t xml:space="preserve"> os atos terrestres não são tão importantes assim. </w:t>
      </w:r>
      <w:r>
        <w:rPr>
          <w:rFonts w:ascii="Galliard BT" w:hAnsi="Galliard BT"/>
          <w:sz w:val="24"/>
          <w:szCs w:val="24"/>
        </w:rPr>
        <w:t>Eles s</w:t>
      </w:r>
      <w:r w:rsidRPr="000D5C97">
        <w:rPr>
          <w:rFonts w:ascii="Galliard BT" w:hAnsi="Galliard BT"/>
          <w:sz w:val="24"/>
          <w:szCs w:val="24"/>
        </w:rPr>
        <w:t xml:space="preserve">ão importantes como </w:t>
      </w:r>
      <w:r w:rsidRPr="00350978">
        <w:rPr>
          <w:rFonts w:ascii="Galliard BT" w:hAnsi="Galliard BT"/>
          <w:i/>
          <w:sz w:val="24"/>
          <w:szCs w:val="24"/>
        </w:rPr>
        <w:t>expressões</w:t>
      </w:r>
      <w:r w:rsidRPr="000D5C97">
        <w:rPr>
          <w:rFonts w:ascii="Galliard BT" w:hAnsi="Galliard BT"/>
          <w:sz w:val="24"/>
          <w:szCs w:val="24"/>
        </w:rPr>
        <w:t xml:space="preserve"> da vo</w:t>
      </w:r>
      <w:r>
        <w:rPr>
          <w:rFonts w:ascii="Galliard BT" w:hAnsi="Galliard BT"/>
          <w:sz w:val="24"/>
          <w:szCs w:val="24"/>
        </w:rPr>
        <w:t>ntade profunda da alma imortal.</w:t>
      </w:r>
      <w:r w:rsidRPr="000D5C97">
        <w:rPr>
          <w:rFonts w:ascii="Galliard BT" w:hAnsi="Galliard BT"/>
          <w:sz w:val="24"/>
          <w:szCs w:val="24"/>
        </w:rPr>
        <w:t xml:space="preserve"> </w:t>
      </w:r>
      <w:r>
        <w:rPr>
          <w:rFonts w:ascii="Galliard BT" w:hAnsi="Galliard BT"/>
          <w:sz w:val="24"/>
          <w:szCs w:val="24"/>
        </w:rPr>
        <w:t>Aí sim!</w:t>
      </w:r>
      <w:r w:rsidRPr="000D5C97">
        <w:rPr>
          <w:rFonts w:ascii="Galliard BT" w:hAnsi="Galliard BT"/>
          <w:sz w:val="24"/>
          <w:szCs w:val="24"/>
        </w:rPr>
        <w:t xml:space="preserve"> Muitas vezes eles expressam o horror que </w:t>
      </w:r>
      <w:r>
        <w:rPr>
          <w:rFonts w:ascii="Galliard BT" w:hAnsi="Galliard BT"/>
          <w:sz w:val="24"/>
          <w:szCs w:val="24"/>
        </w:rPr>
        <w:t>você tem da sua própria alma imortal;</w:t>
      </w:r>
      <w:r w:rsidRPr="000D5C97">
        <w:rPr>
          <w:rFonts w:ascii="Galliard BT" w:hAnsi="Galliard BT"/>
          <w:sz w:val="24"/>
          <w:szCs w:val="24"/>
        </w:rPr>
        <w:t xml:space="preserve"> expressam a autoliquidação da alma imortal. </w:t>
      </w:r>
      <w:r>
        <w:rPr>
          <w:rFonts w:ascii="Galliard BT" w:hAnsi="Galliard BT"/>
          <w:sz w:val="24"/>
          <w:szCs w:val="24"/>
        </w:rPr>
        <w:t>Você está agindo como se você quisesse matá-la. Quer dizer: você não aceita</w:t>
      </w:r>
      <w:r w:rsidRPr="000D5C97">
        <w:rPr>
          <w:rFonts w:ascii="Galliard BT" w:hAnsi="Galliard BT"/>
          <w:sz w:val="24"/>
          <w:szCs w:val="24"/>
        </w:rPr>
        <w:t xml:space="preserve"> a sua existência de poder autônomo</w:t>
      </w:r>
      <w:r>
        <w:rPr>
          <w:rFonts w:ascii="Galliard BT" w:hAnsi="Galliard BT"/>
          <w:sz w:val="24"/>
          <w:szCs w:val="24"/>
        </w:rPr>
        <w:t>,</w:t>
      </w:r>
      <w:r w:rsidRPr="000D5C97">
        <w:rPr>
          <w:rFonts w:ascii="Galliard BT" w:hAnsi="Galliard BT"/>
          <w:sz w:val="24"/>
          <w:szCs w:val="24"/>
        </w:rPr>
        <w:t xml:space="preserve"> que</w:t>
      </w:r>
      <w:r>
        <w:rPr>
          <w:rFonts w:ascii="Galliard BT" w:hAnsi="Galliard BT"/>
          <w:sz w:val="24"/>
          <w:szCs w:val="24"/>
        </w:rPr>
        <w:t xml:space="preserve"> lhe foi conferido pelo Amor Divino. E não aceita</w:t>
      </w:r>
      <w:r w:rsidRPr="000D5C97">
        <w:rPr>
          <w:rFonts w:ascii="Galliard BT" w:hAnsi="Galliard BT"/>
          <w:sz w:val="24"/>
          <w:szCs w:val="24"/>
        </w:rPr>
        <w:t xml:space="preserve"> porque </w:t>
      </w:r>
      <w:r>
        <w:rPr>
          <w:rFonts w:ascii="Galliard BT" w:hAnsi="Galliard BT"/>
          <w:sz w:val="24"/>
          <w:szCs w:val="24"/>
        </w:rPr>
        <w:t xml:space="preserve">você </w:t>
      </w:r>
      <w:r w:rsidRPr="000D5C97">
        <w:rPr>
          <w:rFonts w:ascii="Galliard BT" w:hAnsi="Galliard BT"/>
          <w:sz w:val="24"/>
          <w:szCs w:val="24"/>
        </w:rPr>
        <w:t>não a aguenta</w:t>
      </w:r>
      <w:r>
        <w:rPr>
          <w:rFonts w:ascii="Galliard BT" w:hAnsi="Galliard BT"/>
          <w:sz w:val="24"/>
          <w:szCs w:val="24"/>
        </w:rPr>
        <w:t>;</w:t>
      </w:r>
      <w:r w:rsidRPr="000D5C97">
        <w:rPr>
          <w:rFonts w:ascii="Galliard BT" w:hAnsi="Galliard BT"/>
          <w:sz w:val="24"/>
          <w:szCs w:val="24"/>
        </w:rPr>
        <w:t xml:space="preserve"> porque ela é grande demais para </w:t>
      </w:r>
      <w:r>
        <w:rPr>
          <w:rFonts w:ascii="Galliard BT" w:hAnsi="Galliard BT"/>
          <w:sz w:val="24"/>
          <w:szCs w:val="24"/>
        </w:rPr>
        <w:t>você</w:t>
      </w:r>
      <w:r w:rsidRPr="000D5C97">
        <w:rPr>
          <w:rFonts w:ascii="Galliard BT" w:hAnsi="Galliard BT"/>
          <w:sz w:val="24"/>
          <w:szCs w:val="24"/>
        </w:rPr>
        <w:t xml:space="preserve">. Hoje eu entendo que todos os elementos da moralidade devem ser entendidos nesse plano, e não no mero plano da conduta, ao qual o Estado e a legislação </w:t>
      </w:r>
      <w:r>
        <w:rPr>
          <w:rFonts w:ascii="Galliard BT" w:hAnsi="Galliard BT"/>
          <w:sz w:val="24"/>
          <w:szCs w:val="24"/>
        </w:rPr>
        <w:t xml:space="preserve">civil </w:t>
      </w:r>
      <w:r w:rsidRPr="000D5C97">
        <w:rPr>
          <w:rFonts w:ascii="Galliard BT" w:hAnsi="Galliard BT"/>
          <w:sz w:val="24"/>
          <w:szCs w:val="24"/>
        </w:rPr>
        <w:t xml:space="preserve">têm acesso. </w:t>
      </w:r>
    </w:p>
    <w:p w:rsidR="007F5E74" w:rsidRPr="000D5C97" w:rsidRDefault="007F5E74" w:rsidP="000D5C97">
      <w:pPr>
        <w:jc w:val="both"/>
        <w:rPr>
          <w:rFonts w:ascii="Galliard BT" w:hAnsi="Galliard BT"/>
          <w:sz w:val="24"/>
          <w:szCs w:val="24"/>
        </w:rPr>
      </w:pPr>
      <w:r>
        <w:rPr>
          <w:rFonts w:ascii="Galliard BT" w:hAnsi="Galliard BT"/>
          <w:sz w:val="24"/>
          <w:szCs w:val="24"/>
        </w:rPr>
        <w:t>É</w:t>
      </w:r>
      <w:r w:rsidRPr="000D5C97">
        <w:rPr>
          <w:rFonts w:ascii="Galliard BT" w:hAnsi="Galliard BT"/>
          <w:sz w:val="24"/>
          <w:szCs w:val="24"/>
        </w:rPr>
        <w:t xml:space="preserve"> claro que </w:t>
      </w:r>
      <w:r>
        <w:rPr>
          <w:rFonts w:ascii="Galliard BT" w:hAnsi="Galliard BT"/>
          <w:sz w:val="24"/>
          <w:szCs w:val="24"/>
        </w:rPr>
        <w:t xml:space="preserve">se a </w:t>
      </w:r>
      <w:r w:rsidRPr="000D5C97">
        <w:rPr>
          <w:rFonts w:ascii="Galliard BT" w:hAnsi="Galliard BT"/>
          <w:sz w:val="24"/>
          <w:szCs w:val="24"/>
        </w:rPr>
        <w:t xml:space="preserve">sua alma imortal tem </w:t>
      </w:r>
      <w:r>
        <w:rPr>
          <w:rFonts w:ascii="Galliard BT" w:hAnsi="Galliard BT"/>
          <w:sz w:val="24"/>
          <w:szCs w:val="24"/>
        </w:rPr>
        <w:t xml:space="preserve">o </w:t>
      </w:r>
      <w:r w:rsidRPr="000D5C97">
        <w:rPr>
          <w:rFonts w:ascii="Galliard BT" w:hAnsi="Galliard BT"/>
          <w:sz w:val="24"/>
          <w:szCs w:val="24"/>
        </w:rPr>
        <w:t xml:space="preserve">poder de </w:t>
      </w:r>
      <w:r>
        <w:rPr>
          <w:rFonts w:ascii="Galliard BT" w:hAnsi="Galliard BT"/>
          <w:sz w:val="24"/>
          <w:szCs w:val="24"/>
        </w:rPr>
        <w:t xml:space="preserve">até </w:t>
      </w:r>
      <w:r w:rsidRPr="000D5C97">
        <w:rPr>
          <w:rFonts w:ascii="Galliard BT" w:hAnsi="Galliard BT"/>
          <w:sz w:val="24"/>
          <w:szCs w:val="24"/>
        </w:rPr>
        <w:t>provocar acontecimentos no mundo exterior,</w:t>
      </w:r>
      <w:r>
        <w:rPr>
          <w:rFonts w:ascii="Galliard BT" w:hAnsi="Galliard BT"/>
          <w:sz w:val="24"/>
          <w:szCs w:val="24"/>
        </w:rPr>
        <w:t xml:space="preserve"> provocar</w:t>
      </w:r>
      <w:r w:rsidRPr="000D5C97">
        <w:rPr>
          <w:rFonts w:ascii="Galliard BT" w:hAnsi="Galliard BT"/>
          <w:sz w:val="24"/>
          <w:szCs w:val="24"/>
        </w:rPr>
        <w:t xml:space="preserve"> acontecimento</w:t>
      </w:r>
      <w:r>
        <w:rPr>
          <w:rFonts w:ascii="Galliard BT" w:hAnsi="Galliard BT"/>
          <w:sz w:val="24"/>
          <w:szCs w:val="24"/>
        </w:rPr>
        <w:t>s</w:t>
      </w:r>
      <w:r w:rsidRPr="000D5C97">
        <w:rPr>
          <w:rFonts w:ascii="Galliard BT" w:hAnsi="Galliard BT"/>
          <w:sz w:val="24"/>
          <w:szCs w:val="24"/>
        </w:rPr>
        <w:t xml:space="preserve"> psíquicos em outras pessoas, </w:t>
      </w:r>
      <w:r>
        <w:rPr>
          <w:rFonts w:ascii="Galliard BT" w:hAnsi="Galliard BT"/>
          <w:sz w:val="24"/>
          <w:szCs w:val="24"/>
        </w:rPr>
        <w:t xml:space="preserve">ela também </w:t>
      </w:r>
      <w:r w:rsidRPr="000D5C97">
        <w:rPr>
          <w:rFonts w:ascii="Galliard BT" w:hAnsi="Galliard BT"/>
          <w:sz w:val="24"/>
          <w:szCs w:val="24"/>
        </w:rPr>
        <w:t xml:space="preserve">tem o poder de </w:t>
      </w:r>
      <w:r>
        <w:rPr>
          <w:rFonts w:ascii="Galliard BT" w:hAnsi="Galliard BT"/>
          <w:sz w:val="24"/>
          <w:szCs w:val="24"/>
        </w:rPr>
        <w:t xml:space="preserve">reformar e </w:t>
      </w:r>
      <w:r w:rsidRPr="000D5C97">
        <w:rPr>
          <w:rFonts w:ascii="Galliard BT" w:hAnsi="Galliard BT"/>
          <w:sz w:val="24"/>
          <w:szCs w:val="24"/>
        </w:rPr>
        <w:t xml:space="preserve">melhorar </w:t>
      </w:r>
      <w:r>
        <w:rPr>
          <w:rFonts w:ascii="Galliard BT" w:hAnsi="Galliard BT"/>
          <w:sz w:val="24"/>
          <w:szCs w:val="24"/>
        </w:rPr>
        <w:t xml:space="preserve">a </w:t>
      </w:r>
      <w:r w:rsidRPr="000D5C97">
        <w:rPr>
          <w:rFonts w:ascii="Galliard BT" w:hAnsi="Galliard BT"/>
          <w:sz w:val="24"/>
          <w:szCs w:val="24"/>
        </w:rPr>
        <w:t>sua conduta na Terra.</w:t>
      </w:r>
      <w:r>
        <w:rPr>
          <w:rFonts w:ascii="Galliard BT" w:hAnsi="Galliard BT"/>
          <w:sz w:val="24"/>
          <w:szCs w:val="24"/>
        </w:rPr>
        <w:t xml:space="preserve"> </w:t>
      </w:r>
      <w:r w:rsidRPr="000D5C97">
        <w:rPr>
          <w:rFonts w:ascii="Galliard BT" w:hAnsi="Galliard BT"/>
          <w:sz w:val="24"/>
          <w:szCs w:val="24"/>
        </w:rPr>
        <w:t>Mas essa capacidade é limitada, porque existe a constituição do mundo físico, que não foi você quem fez. Então aí existe uma colaboração entre os poder</w:t>
      </w:r>
      <w:r>
        <w:rPr>
          <w:rFonts w:ascii="Galliard BT" w:hAnsi="Galliard BT"/>
          <w:sz w:val="24"/>
          <w:szCs w:val="24"/>
        </w:rPr>
        <w:t>es da alma e os poderes de Deus;</w:t>
      </w:r>
      <w:r w:rsidRPr="000D5C97">
        <w:rPr>
          <w:rFonts w:ascii="Galliard BT" w:hAnsi="Galliard BT"/>
          <w:sz w:val="24"/>
          <w:szCs w:val="24"/>
        </w:rPr>
        <w:t xml:space="preserve"> e às vezes a alma imortal tropeça nas próprias lim</w:t>
      </w:r>
      <w:r>
        <w:rPr>
          <w:rFonts w:ascii="Galliard BT" w:hAnsi="Galliard BT"/>
          <w:sz w:val="24"/>
          <w:szCs w:val="24"/>
        </w:rPr>
        <w:t>itações da sua psique terrestre;</w:t>
      </w:r>
      <w:r w:rsidRPr="000D5C97">
        <w:rPr>
          <w:rFonts w:ascii="Galliard BT" w:hAnsi="Galliard BT"/>
          <w:sz w:val="24"/>
          <w:szCs w:val="24"/>
        </w:rPr>
        <w:t xml:space="preserve"> e às vezes leva um baile dela. Aí é justamente o pecado original. Se a nossa psique terrestre estivesse inteiramente à mercê da nossa alma imortal, nós estaríamos no paraíso terrestre. Mas acontece que dentro da nossa psique terrestre existem elementos que não somos nós. Existem elementos que são hereditários</w:t>
      </w:r>
      <w:r>
        <w:rPr>
          <w:rFonts w:ascii="Galliard BT" w:hAnsi="Galliard BT"/>
          <w:sz w:val="24"/>
          <w:szCs w:val="24"/>
        </w:rPr>
        <w:t>;</w:t>
      </w:r>
      <w:r w:rsidRPr="000D5C97">
        <w:rPr>
          <w:rFonts w:ascii="Galliard BT" w:hAnsi="Galliard BT"/>
          <w:sz w:val="24"/>
          <w:szCs w:val="24"/>
        </w:rPr>
        <w:t xml:space="preserve"> que são determinados pela comp</w:t>
      </w:r>
      <w:r>
        <w:rPr>
          <w:rFonts w:ascii="Galliard BT" w:hAnsi="Galliard BT"/>
          <w:sz w:val="24"/>
          <w:szCs w:val="24"/>
        </w:rPr>
        <w:t>osição química do que você come;</w:t>
      </w:r>
      <w:r w:rsidRPr="000D5C97">
        <w:rPr>
          <w:rFonts w:ascii="Galliard BT" w:hAnsi="Galliard BT"/>
          <w:sz w:val="24"/>
          <w:szCs w:val="24"/>
        </w:rPr>
        <w:t xml:space="preserve"> existem elementos semânticos que se impregnaram da sociedade</w:t>
      </w:r>
      <w:r>
        <w:rPr>
          <w:rFonts w:ascii="Galliard BT" w:hAnsi="Galliard BT"/>
          <w:sz w:val="24"/>
          <w:szCs w:val="24"/>
        </w:rPr>
        <w:t xml:space="preserve"> toda;</w:t>
      </w:r>
      <w:r w:rsidRPr="000D5C97">
        <w:rPr>
          <w:rFonts w:ascii="Galliard BT" w:hAnsi="Galliard BT"/>
          <w:sz w:val="24"/>
          <w:szCs w:val="24"/>
        </w:rPr>
        <w:t xml:space="preserve"> então</w:t>
      </w:r>
      <w:r>
        <w:rPr>
          <w:rFonts w:ascii="Galliard BT" w:hAnsi="Galliard BT"/>
          <w:sz w:val="24"/>
          <w:szCs w:val="24"/>
        </w:rPr>
        <w:t>,</w:t>
      </w:r>
      <w:r w:rsidRPr="000D5C97">
        <w:rPr>
          <w:rFonts w:ascii="Galliard BT" w:hAnsi="Galliard BT"/>
          <w:sz w:val="24"/>
          <w:szCs w:val="24"/>
        </w:rPr>
        <w:t xml:space="preserve"> no nosso ser terrestre</w:t>
      </w:r>
      <w:r>
        <w:rPr>
          <w:rFonts w:ascii="Galliard BT" w:hAnsi="Galliard BT"/>
          <w:sz w:val="24"/>
          <w:szCs w:val="24"/>
        </w:rPr>
        <w:t>,</w:t>
      </w:r>
      <w:r w:rsidRPr="000D5C97">
        <w:rPr>
          <w:rFonts w:ascii="Galliard BT" w:hAnsi="Galliard BT"/>
          <w:sz w:val="24"/>
          <w:szCs w:val="24"/>
        </w:rPr>
        <w:t xml:space="preserve"> só uma parte somos nós, a outra é a nossa parte impessoal. Isso se traduz no fato de que todo mundo tem um nome e um sobrenome: o seu nome individualiza você, mas seu sobrenome mostra que você </w:t>
      </w:r>
      <w:r>
        <w:rPr>
          <w:rFonts w:ascii="Galliard BT" w:hAnsi="Galliard BT"/>
          <w:sz w:val="24"/>
          <w:szCs w:val="24"/>
        </w:rPr>
        <w:t xml:space="preserve">é membro de uma família; </w:t>
      </w:r>
      <w:r w:rsidRPr="000D5C97">
        <w:rPr>
          <w:rFonts w:ascii="Galliard BT" w:hAnsi="Galliard BT"/>
          <w:sz w:val="24"/>
          <w:szCs w:val="24"/>
        </w:rPr>
        <w:t xml:space="preserve">tem uma hereditariedade que remonta </w:t>
      </w:r>
      <w:r>
        <w:rPr>
          <w:rFonts w:ascii="Galliard BT" w:hAnsi="Galliard BT"/>
          <w:sz w:val="24"/>
          <w:szCs w:val="24"/>
        </w:rPr>
        <w:t xml:space="preserve">até </w:t>
      </w:r>
      <w:r w:rsidRPr="000D5C97">
        <w:rPr>
          <w:rFonts w:ascii="Galliard BT" w:hAnsi="Galliard BT"/>
          <w:sz w:val="24"/>
          <w:szCs w:val="24"/>
        </w:rPr>
        <w:t>pontos</w:t>
      </w:r>
      <w:r>
        <w:rPr>
          <w:rFonts w:ascii="Galliard BT" w:hAnsi="Galliard BT"/>
          <w:sz w:val="24"/>
          <w:szCs w:val="24"/>
        </w:rPr>
        <w:t xml:space="preserve"> que você não sabe. Por exemplo:</w:t>
      </w:r>
      <w:r w:rsidRPr="000D5C97">
        <w:rPr>
          <w:rFonts w:ascii="Galliard BT" w:hAnsi="Galliard BT"/>
          <w:sz w:val="24"/>
          <w:szCs w:val="24"/>
        </w:rPr>
        <w:t xml:space="preserve"> quando </w:t>
      </w:r>
      <w:r>
        <w:rPr>
          <w:rFonts w:ascii="Galliard BT" w:hAnsi="Galliard BT"/>
          <w:sz w:val="24"/>
          <w:szCs w:val="24"/>
        </w:rPr>
        <w:t xml:space="preserve">eu estudava </w:t>
      </w:r>
      <w:r w:rsidR="000E2E13">
        <w:rPr>
          <w:rFonts w:ascii="Galliard BT" w:hAnsi="Galliard BT"/>
          <w:sz w:val="24"/>
          <w:szCs w:val="24"/>
        </w:rPr>
        <w:t>as obras de Lipót Szondi, ficava</w:t>
      </w:r>
      <w:r w:rsidRPr="000D5C97">
        <w:rPr>
          <w:rFonts w:ascii="Galliard BT" w:hAnsi="Galliard BT"/>
          <w:sz w:val="24"/>
          <w:szCs w:val="24"/>
        </w:rPr>
        <w:t xml:space="preserve"> cada vez mais impressionado com o poder que a herança dos antep</w:t>
      </w:r>
      <w:r w:rsidR="009329F8">
        <w:rPr>
          <w:rFonts w:ascii="Galliard BT" w:hAnsi="Galliard BT"/>
          <w:sz w:val="24"/>
          <w:szCs w:val="24"/>
        </w:rPr>
        <w:t>assados tem sobre a sua conduta.</w:t>
      </w:r>
      <w:r w:rsidRPr="000D5C97">
        <w:rPr>
          <w:rFonts w:ascii="Galliard BT" w:hAnsi="Galliard BT"/>
          <w:sz w:val="24"/>
          <w:szCs w:val="24"/>
        </w:rPr>
        <w:t xml:space="preserve"> </w:t>
      </w:r>
      <w:r w:rsidR="009329F8">
        <w:rPr>
          <w:rFonts w:ascii="Galliard BT" w:hAnsi="Galliard BT"/>
          <w:sz w:val="24"/>
          <w:szCs w:val="24"/>
        </w:rPr>
        <w:t>I</w:t>
      </w:r>
      <w:r w:rsidRPr="000D5C97">
        <w:rPr>
          <w:rFonts w:ascii="Galliard BT" w:hAnsi="Galliard BT"/>
          <w:sz w:val="24"/>
          <w:szCs w:val="24"/>
        </w:rPr>
        <w:t xml:space="preserve">sso não é a </w:t>
      </w:r>
      <w:r>
        <w:rPr>
          <w:rFonts w:ascii="Galliard BT" w:hAnsi="Galliard BT"/>
          <w:sz w:val="24"/>
          <w:szCs w:val="24"/>
        </w:rPr>
        <w:t>sua alma imortal;</w:t>
      </w:r>
      <w:r w:rsidRPr="000D5C97">
        <w:rPr>
          <w:rFonts w:ascii="Galliard BT" w:hAnsi="Galliard BT"/>
          <w:sz w:val="24"/>
          <w:szCs w:val="24"/>
        </w:rPr>
        <w:t xml:space="preserve"> é o substrato material da </w:t>
      </w:r>
      <w:r>
        <w:rPr>
          <w:rFonts w:ascii="Galliard BT" w:hAnsi="Galliard BT"/>
          <w:sz w:val="24"/>
          <w:szCs w:val="24"/>
        </w:rPr>
        <w:t>sua existência terrestre; e você tem</w:t>
      </w:r>
      <w:r w:rsidRPr="000D5C97">
        <w:rPr>
          <w:rFonts w:ascii="Galliard BT" w:hAnsi="Galliard BT"/>
          <w:sz w:val="24"/>
          <w:szCs w:val="24"/>
        </w:rPr>
        <w:t xml:space="preserve"> certo poder sobre isso, mas não muito. E, em geral, essas dificulda</w:t>
      </w:r>
      <w:r>
        <w:rPr>
          <w:rFonts w:ascii="Galliard BT" w:hAnsi="Galliard BT"/>
          <w:sz w:val="24"/>
          <w:szCs w:val="24"/>
        </w:rPr>
        <w:t>des, essas contradições da sua</w:t>
      </w:r>
      <w:r w:rsidRPr="000D5C97">
        <w:rPr>
          <w:rFonts w:ascii="Galliard BT" w:hAnsi="Galliard BT"/>
          <w:sz w:val="24"/>
          <w:szCs w:val="24"/>
        </w:rPr>
        <w:t xml:space="preserve"> psique terrestre</w:t>
      </w:r>
      <w:r>
        <w:rPr>
          <w:rFonts w:ascii="Galliard BT" w:hAnsi="Galliard BT"/>
          <w:sz w:val="24"/>
          <w:szCs w:val="24"/>
        </w:rPr>
        <w:t>, o</w:t>
      </w:r>
      <w:r w:rsidRPr="000D5C97">
        <w:rPr>
          <w:rFonts w:ascii="Galliard BT" w:hAnsi="Galliard BT"/>
          <w:sz w:val="24"/>
          <w:szCs w:val="24"/>
        </w:rPr>
        <w:t xml:space="preserve"> mantém ocupado o tempo todo, e </w:t>
      </w:r>
      <w:r>
        <w:rPr>
          <w:rFonts w:ascii="Galliard BT" w:hAnsi="Galliard BT"/>
          <w:sz w:val="24"/>
          <w:szCs w:val="24"/>
        </w:rPr>
        <w:t>você</w:t>
      </w:r>
      <w:r w:rsidRPr="000D5C97">
        <w:rPr>
          <w:rFonts w:ascii="Galliard BT" w:hAnsi="Galliard BT"/>
          <w:sz w:val="24"/>
          <w:szCs w:val="24"/>
        </w:rPr>
        <w:t xml:space="preserve"> chama</w:t>
      </w:r>
      <w:r>
        <w:rPr>
          <w:rFonts w:ascii="Galliard BT" w:hAnsi="Galliard BT"/>
          <w:sz w:val="24"/>
          <w:szCs w:val="24"/>
        </w:rPr>
        <w:t xml:space="preserve"> isso de eu, sem lembrar</w:t>
      </w:r>
      <w:r w:rsidRPr="000D5C97">
        <w:rPr>
          <w:rFonts w:ascii="Galliard BT" w:hAnsi="Galliard BT"/>
          <w:sz w:val="24"/>
          <w:szCs w:val="24"/>
        </w:rPr>
        <w:t xml:space="preserve"> que tudo isso são elementos soltos que </w:t>
      </w:r>
      <w:r>
        <w:rPr>
          <w:rFonts w:ascii="Galliard BT" w:hAnsi="Galliard BT"/>
          <w:sz w:val="24"/>
          <w:szCs w:val="24"/>
        </w:rPr>
        <w:t xml:space="preserve">você </w:t>
      </w:r>
      <w:r w:rsidRPr="000D5C97">
        <w:rPr>
          <w:rFonts w:ascii="Galliard BT" w:hAnsi="Galliard BT"/>
          <w:sz w:val="24"/>
          <w:szCs w:val="24"/>
        </w:rPr>
        <w:t xml:space="preserve">sequer </w:t>
      </w:r>
      <w:r>
        <w:rPr>
          <w:rFonts w:ascii="Galliard BT" w:hAnsi="Galliard BT"/>
          <w:sz w:val="24"/>
          <w:szCs w:val="24"/>
        </w:rPr>
        <w:t>poderia c</w:t>
      </w:r>
      <w:r w:rsidRPr="000D5C97">
        <w:rPr>
          <w:rFonts w:ascii="Galliard BT" w:hAnsi="Galliard BT"/>
          <w:sz w:val="24"/>
          <w:szCs w:val="24"/>
        </w:rPr>
        <w:t xml:space="preserve">hamar </w:t>
      </w:r>
      <w:r>
        <w:rPr>
          <w:rFonts w:ascii="Galliard BT" w:hAnsi="Galliard BT"/>
          <w:sz w:val="24"/>
          <w:szCs w:val="24"/>
        </w:rPr>
        <w:t>d</w:t>
      </w:r>
      <w:r w:rsidRPr="000D5C97">
        <w:rPr>
          <w:rFonts w:ascii="Galliard BT" w:hAnsi="Galliard BT"/>
          <w:sz w:val="24"/>
          <w:szCs w:val="24"/>
        </w:rPr>
        <w:t>e eu, se não existisse</w:t>
      </w:r>
      <w:r>
        <w:rPr>
          <w:rFonts w:ascii="Galliard BT" w:hAnsi="Galliard BT"/>
          <w:sz w:val="24"/>
          <w:szCs w:val="24"/>
        </w:rPr>
        <w:t xml:space="preserve">, </w:t>
      </w:r>
      <w:r w:rsidRPr="000D5C97">
        <w:rPr>
          <w:rFonts w:ascii="Galliard BT" w:hAnsi="Galliard BT"/>
          <w:sz w:val="24"/>
          <w:szCs w:val="24"/>
        </w:rPr>
        <w:t>por baixo deles</w:t>
      </w:r>
      <w:r>
        <w:rPr>
          <w:rFonts w:ascii="Galliard BT" w:hAnsi="Galliard BT"/>
          <w:sz w:val="24"/>
          <w:szCs w:val="24"/>
        </w:rPr>
        <w:t>,</w:t>
      </w:r>
      <w:r w:rsidRPr="000D5C97">
        <w:rPr>
          <w:rFonts w:ascii="Galliard BT" w:hAnsi="Galliard BT"/>
          <w:sz w:val="24"/>
          <w:szCs w:val="24"/>
        </w:rPr>
        <w:t xml:space="preserve"> um eu mais profundo e permanente.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lastRenderedPageBreak/>
        <w:t>Eu espero que tudo o que eu esteja falando se torne óbvio sem que eu precise provar. Eu não posso provar nada disso; eu só posso descrever</w:t>
      </w:r>
      <w:r w:rsidR="00C61250">
        <w:rPr>
          <w:rFonts w:ascii="Galliard BT" w:hAnsi="Galliard BT"/>
          <w:sz w:val="24"/>
          <w:szCs w:val="24"/>
        </w:rPr>
        <w:t>,</w:t>
      </w:r>
      <w:r w:rsidRPr="000D5C97">
        <w:rPr>
          <w:rFonts w:ascii="Galliard BT" w:hAnsi="Galliard BT"/>
          <w:sz w:val="24"/>
          <w:szCs w:val="24"/>
        </w:rPr>
        <w:t xml:space="preserve"> e </w:t>
      </w:r>
      <w:r w:rsidR="009329F8">
        <w:rPr>
          <w:rFonts w:ascii="Galliard BT" w:hAnsi="Galliard BT"/>
          <w:sz w:val="24"/>
          <w:szCs w:val="24"/>
        </w:rPr>
        <w:t xml:space="preserve">espero que </w:t>
      </w:r>
      <w:r w:rsidRPr="000D5C97">
        <w:rPr>
          <w:rFonts w:ascii="Galliard BT" w:hAnsi="Galliard BT"/>
          <w:sz w:val="24"/>
          <w:szCs w:val="24"/>
        </w:rPr>
        <w:t>as pessoas</w:t>
      </w:r>
      <w:r>
        <w:rPr>
          <w:rFonts w:ascii="Galliard BT" w:hAnsi="Galliard BT"/>
          <w:sz w:val="24"/>
          <w:szCs w:val="24"/>
        </w:rPr>
        <w:t xml:space="preserve"> que</w:t>
      </w:r>
      <w:r w:rsidRPr="000D5C97">
        <w:rPr>
          <w:rFonts w:ascii="Galliard BT" w:hAnsi="Galliard BT"/>
          <w:sz w:val="24"/>
          <w:szCs w:val="24"/>
        </w:rPr>
        <w:t xml:space="preserve"> ouvem </w:t>
      </w:r>
      <w:r>
        <w:rPr>
          <w:rFonts w:ascii="Galliard BT" w:hAnsi="Galliard BT"/>
          <w:sz w:val="24"/>
          <w:szCs w:val="24"/>
        </w:rPr>
        <w:t>possam observar que é assim mesmo.</w:t>
      </w:r>
      <w:r w:rsidRPr="000D5C97">
        <w:rPr>
          <w:rFonts w:ascii="Galliard BT" w:hAnsi="Galliard BT"/>
          <w:sz w:val="24"/>
          <w:szCs w:val="24"/>
        </w:rPr>
        <w:t xml:space="preserve"> O que eu estou dizendo não é tudo, mas é sempre assim. É por isso que uma atenção excessiva aos problemas da psique terrestre só pode desviar do que é </w:t>
      </w:r>
      <w:r>
        <w:rPr>
          <w:rFonts w:ascii="Galliard BT" w:hAnsi="Galliard BT"/>
          <w:sz w:val="24"/>
          <w:szCs w:val="24"/>
        </w:rPr>
        <w:t xml:space="preserve">essencial. E esses problemas </w:t>
      </w:r>
      <w:r w:rsidRPr="000D5C97">
        <w:rPr>
          <w:rFonts w:ascii="Galliard BT" w:hAnsi="Galliard BT"/>
          <w:sz w:val="24"/>
          <w:szCs w:val="24"/>
        </w:rPr>
        <w:t>constituem quase que a totalidade das nossas preocupações no dia a dia, e eles constituem a substância do j</w:t>
      </w:r>
      <w:r>
        <w:rPr>
          <w:rFonts w:ascii="Galliard BT" w:hAnsi="Galliard BT"/>
          <w:sz w:val="24"/>
          <w:szCs w:val="24"/>
        </w:rPr>
        <w:t>uízo moral que nós fazemos de</w:t>
      </w:r>
      <w:r w:rsidRPr="000D5C97">
        <w:rPr>
          <w:rFonts w:ascii="Galliard BT" w:hAnsi="Galliard BT"/>
          <w:sz w:val="24"/>
          <w:szCs w:val="24"/>
        </w:rPr>
        <w:t xml:space="preserve"> nós mesmos e </w:t>
      </w:r>
      <w:r>
        <w:rPr>
          <w:rFonts w:ascii="Galliard BT" w:hAnsi="Galliard BT"/>
          <w:sz w:val="24"/>
          <w:szCs w:val="24"/>
        </w:rPr>
        <w:t>d</w:t>
      </w:r>
      <w:r w:rsidRPr="000D5C97">
        <w:rPr>
          <w:rFonts w:ascii="Galliard BT" w:hAnsi="Galliard BT"/>
          <w:sz w:val="24"/>
          <w:szCs w:val="24"/>
        </w:rPr>
        <w:t xml:space="preserve">os outros.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Somem isso com o que eu estava falando a respeito de sociedade industrial e do advento </w:t>
      </w:r>
      <w:r>
        <w:rPr>
          <w:rFonts w:ascii="Galliard BT" w:hAnsi="Galliard BT"/>
          <w:sz w:val="24"/>
          <w:szCs w:val="24"/>
        </w:rPr>
        <w:t xml:space="preserve">da convivência despersonalizada </w:t>
      </w:r>
      <w:r>
        <w:rPr>
          <w:rFonts w:ascii="Times New Roman" w:hAnsi="Times New Roman"/>
          <w:sz w:val="24"/>
          <w:szCs w:val="24"/>
        </w:rPr>
        <w:t>―</w:t>
      </w:r>
      <w:r>
        <w:rPr>
          <w:rFonts w:ascii="Galliard BT" w:hAnsi="Galliard BT"/>
          <w:sz w:val="24"/>
          <w:szCs w:val="24"/>
        </w:rPr>
        <w:t xml:space="preserve"> a convivência entre funções </w:t>
      </w:r>
      <w:r>
        <w:rPr>
          <w:rFonts w:ascii="Times New Roman" w:hAnsi="Times New Roman"/>
          <w:sz w:val="24"/>
          <w:szCs w:val="24"/>
        </w:rPr>
        <w:t>―</w:t>
      </w:r>
      <w:r w:rsidRPr="000D5C97">
        <w:rPr>
          <w:rFonts w:ascii="Galliard BT" w:hAnsi="Galliard BT"/>
          <w:sz w:val="24"/>
          <w:szCs w:val="24"/>
        </w:rPr>
        <w:t xml:space="preserve"> e vocês verão que esses julgamentos morais podem se tornar absolutamente insuportáveis, provocando resp</w:t>
      </w:r>
      <w:r>
        <w:rPr>
          <w:rFonts w:ascii="Galliard BT" w:hAnsi="Galliard BT"/>
          <w:sz w:val="24"/>
          <w:szCs w:val="24"/>
        </w:rPr>
        <w:t>ostas como a que houve em Esalen</w:t>
      </w:r>
      <w:r w:rsidRPr="000D5C97">
        <w:rPr>
          <w:rFonts w:ascii="Galliard BT" w:hAnsi="Galliard BT"/>
          <w:sz w:val="24"/>
          <w:szCs w:val="24"/>
        </w:rPr>
        <w:t xml:space="preserve">, </w:t>
      </w:r>
      <w:r w:rsidRPr="000D5C97">
        <w:rPr>
          <w:rFonts w:ascii="Galliard BT" w:hAnsi="Galliard BT"/>
          <w:b/>
          <w:color w:val="FF0000"/>
          <w:sz w:val="16"/>
          <w:szCs w:val="16"/>
        </w:rPr>
        <w:t>[1:40]</w:t>
      </w:r>
      <w:r w:rsidRPr="000D5C97">
        <w:rPr>
          <w:rFonts w:ascii="Galliard BT" w:hAnsi="Galliard BT"/>
          <w:sz w:val="24"/>
          <w:szCs w:val="24"/>
        </w:rPr>
        <w:t xml:space="preserve"> do tipo </w:t>
      </w:r>
      <w:r w:rsidRPr="0043464F">
        <w:rPr>
          <w:rFonts w:ascii="Galliard BT" w:hAnsi="Galliard BT"/>
          <w:i/>
          <w:sz w:val="24"/>
          <w:szCs w:val="24"/>
        </w:rPr>
        <w:t>“nós precisamos romper esse gelo; precisamos nos encontrar, falar; é preciso haver uma convivência entre as almas e não somente entre as funções”</w:t>
      </w:r>
      <w:r w:rsidRPr="000D5C97">
        <w:rPr>
          <w:rFonts w:ascii="Galliard BT" w:hAnsi="Galliard BT"/>
          <w:sz w:val="24"/>
          <w:szCs w:val="24"/>
        </w:rPr>
        <w:t>. Mas isto, por su</w:t>
      </w:r>
      <w:r>
        <w:rPr>
          <w:rFonts w:ascii="Galliard BT" w:hAnsi="Galliard BT"/>
          <w:sz w:val="24"/>
          <w:szCs w:val="24"/>
        </w:rPr>
        <w:t>a vez, pode se cristalizar, porque isso não acontece só</w:t>
      </w:r>
      <w:r w:rsidR="006524EA">
        <w:rPr>
          <w:rFonts w:ascii="Galliard BT" w:hAnsi="Galliard BT"/>
          <w:sz w:val="24"/>
          <w:szCs w:val="24"/>
        </w:rPr>
        <w:t xml:space="preserve"> entre indivíduos: isso acontece socialmente.</w:t>
      </w:r>
      <w:r w:rsidRPr="000D5C97">
        <w:rPr>
          <w:rFonts w:ascii="Galliard BT" w:hAnsi="Galliard BT"/>
          <w:sz w:val="24"/>
          <w:szCs w:val="24"/>
        </w:rPr>
        <w:t xml:space="preserve"> </w:t>
      </w:r>
      <w:r w:rsidR="006524EA">
        <w:rPr>
          <w:rFonts w:ascii="Galliard BT" w:hAnsi="Galliard BT"/>
          <w:sz w:val="24"/>
          <w:szCs w:val="24"/>
        </w:rPr>
        <w:t>P</w:t>
      </w:r>
      <w:r w:rsidRPr="000D5C97">
        <w:rPr>
          <w:rFonts w:ascii="Galliard BT" w:hAnsi="Galliard BT"/>
          <w:sz w:val="24"/>
          <w:szCs w:val="24"/>
        </w:rPr>
        <w:t>ortanto</w:t>
      </w:r>
      <w:r w:rsidR="006524EA">
        <w:rPr>
          <w:rFonts w:ascii="Galliard BT" w:hAnsi="Galliard BT"/>
          <w:sz w:val="24"/>
          <w:szCs w:val="24"/>
        </w:rPr>
        <w:t>,</w:t>
      </w:r>
      <w:r w:rsidRPr="000D5C97">
        <w:rPr>
          <w:rFonts w:ascii="Galliard BT" w:hAnsi="Galliard BT"/>
          <w:sz w:val="24"/>
          <w:szCs w:val="24"/>
        </w:rPr>
        <w:t xml:space="preserve"> essa reação</w:t>
      </w:r>
      <w:r>
        <w:rPr>
          <w:rFonts w:ascii="Galliard BT" w:hAnsi="Galliard BT"/>
          <w:sz w:val="24"/>
          <w:szCs w:val="24"/>
        </w:rPr>
        <w:t xml:space="preserve"> libertária como houve em Esalen</w:t>
      </w:r>
      <w:r w:rsidRPr="000D5C97">
        <w:rPr>
          <w:rFonts w:ascii="Galliard BT" w:hAnsi="Galliard BT"/>
          <w:sz w:val="24"/>
          <w:szCs w:val="24"/>
        </w:rPr>
        <w:t xml:space="preserve"> é em seguida absorvida na própria estrutura social, e se traduz em moviment</w:t>
      </w:r>
      <w:r>
        <w:rPr>
          <w:rFonts w:ascii="Galliard BT" w:hAnsi="Galliard BT"/>
          <w:sz w:val="24"/>
          <w:szCs w:val="24"/>
        </w:rPr>
        <w:t>os políticos, em ONGS, em entrechoque de poderes</w:t>
      </w:r>
      <w:r w:rsidRPr="000D5C97">
        <w:rPr>
          <w:rFonts w:ascii="Galliard BT" w:hAnsi="Galliard BT"/>
          <w:sz w:val="24"/>
          <w:szCs w:val="24"/>
        </w:rPr>
        <w:t xml:space="preserve"> etc</w:t>
      </w:r>
      <w:r>
        <w:rPr>
          <w:rFonts w:ascii="Galliard BT" w:hAnsi="Galliard BT"/>
          <w:sz w:val="24"/>
          <w:szCs w:val="24"/>
        </w:rPr>
        <w:t>.</w:t>
      </w:r>
      <w:r w:rsidRPr="000D5C97">
        <w:rPr>
          <w:rFonts w:ascii="Galliard BT" w:hAnsi="Galliard BT"/>
          <w:sz w:val="24"/>
          <w:szCs w:val="24"/>
        </w:rPr>
        <w:t xml:space="preserve">, e ás vezes pode virar um pesadelo maior do que tinha antes. Eu acho que isso de fato aconteceu. </w:t>
      </w:r>
    </w:p>
    <w:p w:rsidR="007F5E74" w:rsidRPr="000D5C97" w:rsidRDefault="007F5E74" w:rsidP="000D5C97">
      <w:pPr>
        <w:jc w:val="both"/>
        <w:rPr>
          <w:rFonts w:ascii="Galliard BT" w:hAnsi="Galliard BT"/>
          <w:sz w:val="24"/>
          <w:szCs w:val="24"/>
        </w:rPr>
      </w:pPr>
      <w:r>
        <w:rPr>
          <w:rFonts w:ascii="Galliard BT" w:hAnsi="Galliard BT"/>
          <w:sz w:val="24"/>
          <w:szCs w:val="24"/>
        </w:rPr>
        <w:t>S</w:t>
      </w:r>
      <w:r w:rsidRPr="000D5C97">
        <w:rPr>
          <w:rFonts w:ascii="Galliard BT" w:hAnsi="Galliard BT"/>
          <w:sz w:val="24"/>
          <w:szCs w:val="24"/>
        </w:rPr>
        <w:t>e você é um sujeito religioso, não se esqueça de que você está “praticando” a sua religião num contexto social e econômico que não é próprio dela, mas que filtra a interpre</w:t>
      </w:r>
      <w:r>
        <w:rPr>
          <w:rFonts w:ascii="Galliard BT" w:hAnsi="Galliard BT"/>
          <w:sz w:val="24"/>
          <w:szCs w:val="24"/>
        </w:rPr>
        <w:t>tação que você faz dela. S</w:t>
      </w:r>
      <w:r w:rsidRPr="000D5C97">
        <w:rPr>
          <w:rFonts w:ascii="Galliard BT" w:hAnsi="Galliard BT"/>
          <w:sz w:val="24"/>
          <w:szCs w:val="24"/>
        </w:rPr>
        <w:t>e você não tiver consciênci</w:t>
      </w:r>
      <w:r>
        <w:rPr>
          <w:rFonts w:ascii="Galliard BT" w:hAnsi="Galliard BT"/>
          <w:sz w:val="24"/>
          <w:szCs w:val="24"/>
        </w:rPr>
        <w:t xml:space="preserve">a desse pano de fundo histórico </w:t>
      </w:r>
      <w:r>
        <w:rPr>
          <w:rFonts w:ascii="Times New Roman" w:hAnsi="Times New Roman"/>
          <w:sz w:val="24"/>
          <w:szCs w:val="24"/>
        </w:rPr>
        <w:t>―</w:t>
      </w:r>
      <w:r w:rsidRPr="000D5C97">
        <w:rPr>
          <w:rFonts w:ascii="Galliard BT" w:hAnsi="Galliard BT"/>
          <w:sz w:val="24"/>
          <w:szCs w:val="24"/>
        </w:rPr>
        <w:t xml:space="preserve"> que não existe só exteriormente, mas que você internaliz</w:t>
      </w:r>
      <w:r>
        <w:rPr>
          <w:rFonts w:ascii="Galliard BT" w:hAnsi="Galliard BT"/>
          <w:sz w:val="24"/>
          <w:szCs w:val="24"/>
        </w:rPr>
        <w:t xml:space="preserve">ou </w:t>
      </w:r>
      <w:r>
        <w:rPr>
          <w:rFonts w:ascii="Times New Roman" w:hAnsi="Times New Roman"/>
          <w:sz w:val="24"/>
          <w:szCs w:val="24"/>
        </w:rPr>
        <w:t>―</w:t>
      </w:r>
      <w:r w:rsidRPr="000D5C97">
        <w:rPr>
          <w:rFonts w:ascii="Galliard BT" w:hAnsi="Galliard BT"/>
          <w:sz w:val="24"/>
          <w:szCs w:val="24"/>
        </w:rPr>
        <w:t xml:space="preserve"> você pode</w:t>
      </w:r>
      <w:r>
        <w:rPr>
          <w:rFonts w:ascii="Galliard BT" w:hAnsi="Galliard BT"/>
          <w:sz w:val="24"/>
          <w:szCs w:val="24"/>
        </w:rPr>
        <w:t xml:space="preserve"> ir</w:t>
      </w:r>
      <w:r w:rsidRPr="000D5C97">
        <w:rPr>
          <w:rFonts w:ascii="Galliard BT" w:hAnsi="Galliard BT"/>
          <w:sz w:val="24"/>
          <w:szCs w:val="24"/>
        </w:rPr>
        <w:t xml:space="preserve"> parar longe daquilo que é o espírito da sua re</w:t>
      </w:r>
      <w:r>
        <w:rPr>
          <w:rFonts w:ascii="Galliard BT" w:hAnsi="Galliard BT"/>
          <w:sz w:val="24"/>
          <w:szCs w:val="24"/>
        </w:rPr>
        <w:t xml:space="preserve">ligião, acreditando que a está </w:t>
      </w:r>
      <w:r w:rsidRPr="000D5C97">
        <w:rPr>
          <w:rFonts w:ascii="Galliard BT" w:hAnsi="Galliard BT"/>
          <w:sz w:val="24"/>
          <w:szCs w:val="24"/>
        </w:rPr>
        <w:t xml:space="preserve">praticando </w:t>
      </w:r>
      <w:r>
        <w:rPr>
          <w:rFonts w:ascii="Galliard BT" w:hAnsi="Galliard BT"/>
          <w:sz w:val="24"/>
          <w:szCs w:val="24"/>
        </w:rPr>
        <w:t>muito corretamente. Por exemplo:</w:t>
      </w:r>
      <w:r w:rsidRPr="000D5C97">
        <w:rPr>
          <w:rFonts w:ascii="Galliard BT" w:hAnsi="Galliard BT"/>
          <w:sz w:val="24"/>
          <w:szCs w:val="24"/>
        </w:rPr>
        <w:t xml:space="preserve"> quando uma pessoa que você conhece peca gravemente, o que você deve fazer com ela? A primeira </w:t>
      </w:r>
      <w:r>
        <w:rPr>
          <w:rFonts w:ascii="Galliard BT" w:hAnsi="Galliard BT"/>
          <w:sz w:val="24"/>
          <w:szCs w:val="24"/>
        </w:rPr>
        <w:t xml:space="preserve">coisa </w:t>
      </w:r>
      <w:r w:rsidRPr="000D5C97">
        <w:rPr>
          <w:rFonts w:ascii="Galliard BT" w:hAnsi="Galliard BT"/>
          <w:sz w:val="24"/>
          <w:szCs w:val="24"/>
        </w:rPr>
        <w:t>que você deve fazer é perd</w:t>
      </w:r>
      <w:r>
        <w:rPr>
          <w:rFonts w:ascii="Galliard BT" w:hAnsi="Galliard BT"/>
          <w:sz w:val="24"/>
          <w:szCs w:val="24"/>
        </w:rPr>
        <w:t>oar e</w:t>
      </w:r>
      <w:r w:rsidRPr="000D5C97">
        <w:rPr>
          <w:rFonts w:ascii="Galliard BT" w:hAnsi="Galliard BT"/>
          <w:sz w:val="24"/>
          <w:szCs w:val="24"/>
        </w:rPr>
        <w:t xml:space="preserve"> deixar que a pessoa seja assim, e considerá-la</w:t>
      </w:r>
      <w:r>
        <w:rPr>
          <w:rFonts w:ascii="Galliard BT" w:hAnsi="Galliard BT"/>
          <w:sz w:val="24"/>
          <w:szCs w:val="24"/>
        </w:rPr>
        <w:t>,</w:t>
      </w:r>
      <w:r w:rsidRPr="000D5C97">
        <w:rPr>
          <w:rFonts w:ascii="Galliard BT" w:hAnsi="Galliard BT"/>
          <w:sz w:val="24"/>
          <w:szCs w:val="24"/>
        </w:rPr>
        <w:t xml:space="preserve"> na sua integridade de pessoa</w:t>
      </w:r>
      <w:r>
        <w:rPr>
          <w:rFonts w:ascii="Galliard BT" w:hAnsi="Galliard BT"/>
          <w:sz w:val="24"/>
          <w:szCs w:val="24"/>
        </w:rPr>
        <w:t>,</w:t>
      </w:r>
      <w:r w:rsidRPr="000D5C97">
        <w:rPr>
          <w:rFonts w:ascii="Galliard BT" w:hAnsi="Galliard BT"/>
          <w:sz w:val="24"/>
          <w:szCs w:val="24"/>
        </w:rPr>
        <w:t xml:space="preserve"> com</w:t>
      </w:r>
      <w:r>
        <w:rPr>
          <w:rFonts w:ascii="Galliard BT" w:hAnsi="Galliard BT"/>
          <w:sz w:val="24"/>
          <w:szCs w:val="24"/>
        </w:rPr>
        <w:t>o algo que está intacto;</w:t>
      </w:r>
      <w:r w:rsidRPr="000D5C97">
        <w:rPr>
          <w:rFonts w:ascii="Galliard BT" w:hAnsi="Galliard BT"/>
          <w:sz w:val="24"/>
          <w:szCs w:val="24"/>
        </w:rPr>
        <w:t xml:space="preserve"> e apenas adverti-la do risco espiritual que ela corre. Não fazer desse risco espiritual uma ameaça social. Quando Cristo diz que você deve perdoar o seu irmão</w:t>
      </w:r>
      <w:r>
        <w:rPr>
          <w:rFonts w:ascii="Galliard BT" w:hAnsi="Galliard BT"/>
          <w:sz w:val="24"/>
          <w:szCs w:val="24"/>
        </w:rPr>
        <w:t>,</w:t>
      </w:r>
      <w:r w:rsidRPr="000D5C97">
        <w:rPr>
          <w:rFonts w:ascii="Galliard BT" w:hAnsi="Galliard BT"/>
          <w:sz w:val="24"/>
          <w:szCs w:val="24"/>
        </w:rPr>
        <w:t xml:space="preserve"> não setenta </w:t>
      </w:r>
      <w:r>
        <w:rPr>
          <w:rFonts w:ascii="Galliard BT" w:hAnsi="Galliard BT"/>
          <w:sz w:val="24"/>
          <w:szCs w:val="24"/>
        </w:rPr>
        <w:t>vezes, mas sete vezes setenta, era</w:t>
      </w:r>
      <w:r w:rsidRPr="000D5C97">
        <w:rPr>
          <w:rFonts w:ascii="Galliard BT" w:hAnsi="Galliard BT"/>
          <w:sz w:val="24"/>
          <w:szCs w:val="24"/>
        </w:rPr>
        <w:t xml:space="preserve"> isso que ele queria dizer: você vai perdoar o cara 490 vezes, mas</w:t>
      </w:r>
      <w:r>
        <w:rPr>
          <w:rFonts w:ascii="Galliard BT" w:hAnsi="Galliard BT"/>
          <w:sz w:val="24"/>
          <w:szCs w:val="24"/>
        </w:rPr>
        <w:t>,</w:t>
      </w:r>
      <w:r w:rsidRPr="000D5C97">
        <w:rPr>
          <w:rFonts w:ascii="Galliard BT" w:hAnsi="Galliard BT"/>
          <w:sz w:val="24"/>
          <w:szCs w:val="24"/>
        </w:rPr>
        <w:t xml:space="preserve"> ao mesmo tempo</w:t>
      </w:r>
      <w:r>
        <w:rPr>
          <w:rFonts w:ascii="Galliard BT" w:hAnsi="Galliard BT"/>
          <w:sz w:val="24"/>
          <w:szCs w:val="24"/>
        </w:rPr>
        <w:t>,</w:t>
      </w:r>
      <w:r w:rsidRPr="000D5C97">
        <w:rPr>
          <w:rFonts w:ascii="Galliard BT" w:hAnsi="Galliard BT"/>
          <w:sz w:val="24"/>
          <w:szCs w:val="24"/>
        </w:rPr>
        <w:t xml:space="preserve"> você estaria falhando gravemente ao seu dever</w:t>
      </w:r>
      <w:r>
        <w:rPr>
          <w:rFonts w:ascii="Galliard BT" w:hAnsi="Galliard BT"/>
          <w:sz w:val="24"/>
          <w:szCs w:val="24"/>
        </w:rPr>
        <w:t>,</w:t>
      </w:r>
      <w:r w:rsidRPr="000D5C97">
        <w:rPr>
          <w:rFonts w:ascii="Galliard BT" w:hAnsi="Galliard BT"/>
          <w:sz w:val="24"/>
          <w:szCs w:val="24"/>
        </w:rPr>
        <w:t xml:space="preserve"> se você não o advertisse, dizendo: “Olha, isso ai pode ter consequências espirituais terríveis”.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Mas quem está ligando para as consequências espirituais? Digam sinceramente: quando você</w:t>
      </w:r>
      <w:r>
        <w:rPr>
          <w:rFonts w:ascii="Galliard BT" w:hAnsi="Galliard BT"/>
          <w:sz w:val="24"/>
          <w:szCs w:val="24"/>
        </w:rPr>
        <w:t>s veem</w:t>
      </w:r>
      <w:r w:rsidRPr="000D5C97">
        <w:rPr>
          <w:rFonts w:ascii="Galliard BT" w:hAnsi="Galliard BT"/>
          <w:sz w:val="24"/>
          <w:szCs w:val="24"/>
        </w:rPr>
        <w:t xml:space="preserve"> um sujeito ladrão, bêbado, adúltero, v</w:t>
      </w:r>
      <w:r>
        <w:rPr>
          <w:rFonts w:ascii="Galliard BT" w:hAnsi="Galliard BT"/>
          <w:sz w:val="24"/>
          <w:szCs w:val="24"/>
        </w:rPr>
        <w:t>eado</w:t>
      </w:r>
      <w:r w:rsidRPr="000D5C97">
        <w:rPr>
          <w:rFonts w:ascii="Galliard BT" w:hAnsi="Galliard BT"/>
          <w:sz w:val="24"/>
          <w:szCs w:val="24"/>
        </w:rPr>
        <w:t xml:space="preserve"> etc</w:t>
      </w:r>
      <w:r>
        <w:rPr>
          <w:rFonts w:ascii="Galliard BT" w:hAnsi="Galliard BT"/>
          <w:sz w:val="24"/>
          <w:szCs w:val="24"/>
        </w:rPr>
        <w:t>.</w:t>
      </w:r>
      <w:r w:rsidRPr="000D5C97">
        <w:rPr>
          <w:rFonts w:ascii="Galliard BT" w:hAnsi="Galliard BT"/>
          <w:sz w:val="24"/>
          <w:szCs w:val="24"/>
        </w:rPr>
        <w:t>, é com a alma imortal d</w:t>
      </w:r>
      <w:r>
        <w:rPr>
          <w:rFonts w:ascii="Galliard BT" w:hAnsi="Galliard BT"/>
          <w:sz w:val="24"/>
          <w:szCs w:val="24"/>
        </w:rPr>
        <w:t>ele que vocês estão preocupados,</w:t>
      </w:r>
      <w:r w:rsidRPr="000D5C97">
        <w:rPr>
          <w:rFonts w:ascii="Galliard BT" w:hAnsi="Galliard BT"/>
          <w:sz w:val="24"/>
          <w:szCs w:val="24"/>
        </w:rPr>
        <w:t xml:space="preserve"> ou é com o incômodo social e estético que ele está causando? E daí você tem aquela reação de horror</w:t>
      </w:r>
      <w:r>
        <w:rPr>
          <w:rFonts w:ascii="Galliard BT" w:hAnsi="Galliard BT"/>
          <w:sz w:val="24"/>
          <w:szCs w:val="24"/>
        </w:rPr>
        <w:t>,</w:t>
      </w:r>
      <w:r w:rsidRPr="000D5C97">
        <w:rPr>
          <w:rFonts w:ascii="Galliard BT" w:hAnsi="Galliard BT"/>
          <w:sz w:val="24"/>
          <w:szCs w:val="24"/>
        </w:rPr>
        <w:t xml:space="preserve"> e se sente de al</w:t>
      </w:r>
      <w:r>
        <w:rPr>
          <w:rFonts w:ascii="Galliard BT" w:hAnsi="Galliard BT"/>
          <w:sz w:val="24"/>
          <w:szCs w:val="24"/>
        </w:rPr>
        <w:t>gum modo superior àquela pessoa.</w:t>
      </w:r>
      <w:r w:rsidRPr="000D5C97">
        <w:rPr>
          <w:rFonts w:ascii="Galliard BT" w:hAnsi="Galliard BT"/>
          <w:sz w:val="24"/>
          <w:szCs w:val="24"/>
        </w:rPr>
        <w:t xml:space="preserve"> </w:t>
      </w:r>
      <w:r>
        <w:rPr>
          <w:rFonts w:ascii="Galliard BT" w:hAnsi="Galliard BT"/>
          <w:sz w:val="24"/>
          <w:szCs w:val="24"/>
        </w:rPr>
        <w:t>E</w:t>
      </w:r>
      <w:r w:rsidRPr="000D5C97">
        <w:rPr>
          <w:rFonts w:ascii="Galliard BT" w:hAnsi="Galliard BT"/>
          <w:sz w:val="24"/>
          <w:szCs w:val="24"/>
        </w:rPr>
        <w:t xml:space="preserve"> </w:t>
      </w:r>
      <w:r w:rsidRPr="000D5C97">
        <w:rPr>
          <w:rFonts w:ascii="Galliard BT" w:hAnsi="Galliard BT"/>
          <w:sz w:val="24"/>
          <w:szCs w:val="24"/>
        </w:rPr>
        <w:lastRenderedPageBreak/>
        <w:t>você está totalmente errado! Isso aí não leva a nada! Isso aí só vai prender você e ele dentro desse jogo das tensões da psique terrestre. Não vai levar a mais nada</w:t>
      </w:r>
      <w:r>
        <w:rPr>
          <w:rFonts w:ascii="Galliard BT" w:hAnsi="Galliard BT"/>
          <w:sz w:val="24"/>
          <w:szCs w:val="24"/>
        </w:rPr>
        <w:t>!</w:t>
      </w:r>
      <w:r w:rsidRPr="000D5C97">
        <w:rPr>
          <w:rFonts w:ascii="Galliard BT" w:hAnsi="Galliard BT"/>
          <w:sz w:val="24"/>
          <w:szCs w:val="24"/>
        </w:rPr>
        <w:t xml:space="preserve">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Hoje eu entendo que a substância do amor ao próximo é o perdão. Não é você gostar da pessoa! Não é você apreciar a pessoa! Não é você gostar de estar junto dela! O que é amar a pessoa? Amar a pessoa é ser advogado dela perante do juízo final. É querer que essa p</w:t>
      </w:r>
      <w:r>
        <w:rPr>
          <w:rFonts w:ascii="Galliard BT" w:hAnsi="Galliard BT"/>
          <w:sz w:val="24"/>
          <w:szCs w:val="24"/>
        </w:rPr>
        <w:t>essoa subsista na glória eterna;</w:t>
      </w:r>
      <w:r w:rsidRPr="000D5C97">
        <w:rPr>
          <w:rFonts w:ascii="Galliard BT" w:hAnsi="Galliard BT"/>
          <w:sz w:val="24"/>
          <w:szCs w:val="24"/>
        </w:rPr>
        <w:t xml:space="preserve"> e você assumir uma certa responsabilidade por isso, como se o futuro dela dependesse de você. Não no sentido de que você vai reformá-la. Você não vai conseguir reformá-la, mas </w:t>
      </w:r>
      <w:r>
        <w:rPr>
          <w:rFonts w:ascii="Galliard BT" w:hAnsi="Galliard BT"/>
          <w:sz w:val="24"/>
          <w:szCs w:val="24"/>
        </w:rPr>
        <w:t xml:space="preserve">no sentido de </w:t>
      </w:r>
      <w:r w:rsidRPr="000D5C97">
        <w:rPr>
          <w:rFonts w:ascii="Galliard BT" w:hAnsi="Galliard BT"/>
          <w:sz w:val="24"/>
          <w:szCs w:val="24"/>
        </w:rPr>
        <w:t xml:space="preserve">que você vai defendê-la. Quando Cristo diz que virá para nos </w:t>
      </w:r>
      <w:r w:rsidR="00EF5F9B">
        <w:rPr>
          <w:rFonts w:ascii="Galliard BT" w:hAnsi="Galliard BT"/>
          <w:sz w:val="24"/>
          <w:szCs w:val="24"/>
        </w:rPr>
        <w:t>salvar, o que ele vai fazer? Ele</w:t>
      </w:r>
      <w:r w:rsidRPr="000D5C97">
        <w:rPr>
          <w:rFonts w:ascii="Galliard BT" w:hAnsi="Galliard BT"/>
          <w:sz w:val="24"/>
          <w:szCs w:val="24"/>
        </w:rPr>
        <w:t xml:space="preserve"> vai advogar em nosso favor. A absolvição se chama a </w:t>
      </w:r>
      <w:r w:rsidRPr="00F86DD6">
        <w:rPr>
          <w:rFonts w:ascii="Galliard BT" w:hAnsi="Galliard BT"/>
          <w:i/>
          <w:sz w:val="24"/>
          <w:szCs w:val="24"/>
        </w:rPr>
        <w:t>justificação do pecador</w:t>
      </w:r>
      <w:r w:rsidRPr="000D5C97">
        <w:rPr>
          <w:rFonts w:ascii="Galliard BT" w:hAnsi="Galliard BT"/>
          <w:sz w:val="24"/>
          <w:szCs w:val="24"/>
        </w:rPr>
        <w:t>: vai colocar dentro de um reino de justiça</w:t>
      </w:r>
      <w:r>
        <w:rPr>
          <w:rFonts w:ascii="Galliard BT" w:hAnsi="Galliard BT"/>
          <w:sz w:val="24"/>
          <w:szCs w:val="24"/>
        </w:rPr>
        <w:t>,</w:t>
      </w:r>
      <w:r w:rsidRPr="000D5C97">
        <w:rPr>
          <w:rFonts w:ascii="Galliard BT" w:hAnsi="Galliard BT"/>
          <w:sz w:val="24"/>
          <w:szCs w:val="24"/>
        </w:rPr>
        <w:t xml:space="preserve"> a injustiça que o sujeito cometeu. E isso deve ser também</w:t>
      </w:r>
      <w:r>
        <w:rPr>
          <w:rFonts w:ascii="Galliard BT" w:hAnsi="Galliard BT"/>
          <w:sz w:val="24"/>
          <w:szCs w:val="24"/>
        </w:rPr>
        <w:t xml:space="preserve"> a substância do amor humano. </w:t>
      </w:r>
      <w:r w:rsidRPr="002168EF">
        <w:rPr>
          <w:rFonts w:ascii="Galliard BT" w:hAnsi="Galliard BT"/>
          <w:sz w:val="24"/>
          <w:szCs w:val="24"/>
        </w:rPr>
        <w:t>Isso aí</w:t>
      </w:r>
      <w:r w:rsidR="006F374A" w:rsidRPr="002168EF">
        <w:rPr>
          <w:rFonts w:ascii="Galliard BT" w:hAnsi="Galliard BT"/>
          <w:sz w:val="24"/>
          <w:szCs w:val="24"/>
        </w:rPr>
        <w:t xml:space="preserve"> me parece bastante claro:</w:t>
      </w:r>
      <w:r w:rsidRPr="002168EF">
        <w:rPr>
          <w:rFonts w:ascii="Galliard BT" w:hAnsi="Galliard BT"/>
          <w:sz w:val="24"/>
          <w:szCs w:val="24"/>
        </w:rPr>
        <w:t xml:space="preserve"> </w:t>
      </w:r>
      <w:r w:rsidR="006F374A" w:rsidRPr="002168EF">
        <w:rPr>
          <w:rFonts w:ascii="Galliard BT" w:hAnsi="Galliard BT"/>
          <w:sz w:val="24"/>
          <w:szCs w:val="24"/>
        </w:rPr>
        <w:t>i</w:t>
      </w:r>
      <w:r w:rsidRPr="002168EF">
        <w:rPr>
          <w:rFonts w:ascii="Galliard BT" w:hAnsi="Galliard BT"/>
          <w:sz w:val="24"/>
          <w:szCs w:val="24"/>
        </w:rPr>
        <w:t>sso quer dizer que determi</w:t>
      </w:r>
      <w:r w:rsidR="006F374A" w:rsidRPr="002168EF">
        <w:rPr>
          <w:rFonts w:ascii="Galliard BT" w:hAnsi="Galliard BT"/>
          <w:sz w:val="24"/>
          <w:szCs w:val="24"/>
        </w:rPr>
        <w:t>nadas condutas que nos chocam,</w:t>
      </w:r>
      <w:r w:rsidRPr="002168EF">
        <w:rPr>
          <w:rFonts w:ascii="Galliard BT" w:hAnsi="Galliard BT"/>
          <w:sz w:val="24"/>
          <w:szCs w:val="24"/>
        </w:rPr>
        <w:t xml:space="preserve"> </w:t>
      </w:r>
      <w:r w:rsidR="006F374A" w:rsidRPr="002168EF">
        <w:rPr>
          <w:rFonts w:ascii="Galliard BT" w:hAnsi="Galliard BT"/>
          <w:sz w:val="24"/>
          <w:szCs w:val="24"/>
        </w:rPr>
        <w:t>e</w:t>
      </w:r>
      <w:r w:rsidRPr="002168EF">
        <w:rPr>
          <w:rFonts w:ascii="Galliard BT" w:hAnsi="Galliard BT"/>
          <w:sz w:val="24"/>
          <w:szCs w:val="24"/>
        </w:rPr>
        <w:t>nquanto elas</w:t>
      </w:r>
      <w:r w:rsidR="006F374A" w:rsidRPr="002168EF">
        <w:rPr>
          <w:rFonts w:ascii="Galliard BT" w:hAnsi="Galliard BT"/>
          <w:sz w:val="24"/>
          <w:szCs w:val="24"/>
        </w:rPr>
        <w:t xml:space="preserve"> nos</w:t>
      </w:r>
      <w:r w:rsidRPr="002168EF">
        <w:rPr>
          <w:rFonts w:ascii="Galliard BT" w:hAnsi="Galliard BT"/>
          <w:sz w:val="24"/>
          <w:szCs w:val="24"/>
        </w:rPr>
        <w:t xml:space="preserve"> chocam, </w:t>
      </w:r>
      <w:r w:rsidR="006F374A" w:rsidRPr="002168EF">
        <w:rPr>
          <w:rFonts w:ascii="Galliard BT" w:hAnsi="Galliard BT"/>
          <w:sz w:val="24"/>
          <w:szCs w:val="24"/>
        </w:rPr>
        <w:t>não estamos</w:t>
      </w:r>
      <w:r w:rsidRPr="002168EF">
        <w:rPr>
          <w:rFonts w:ascii="Galliard BT" w:hAnsi="Galliard BT"/>
          <w:sz w:val="24"/>
          <w:szCs w:val="24"/>
        </w:rPr>
        <w:t xml:space="preserve"> realmente compreendendo o que está em jogo ali; e, sobretudo,</w:t>
      </w:r>
      <w:r w:rsidR="006F374A" w:rsidRPr="002168EF">
        <w:rPr>
          <w:rFonts w:ascii="Galliard BT" w:hAnsi="Galliard BT"/>
          <w:sz w:val="24"/>
          <w:szCs w:val="24"/>
        </w:rPr>
        <w:t xml:space="preserve"> não vamos</w:t>
      </w:r>
      <w:r w:rsidRPr="002168EF">
        <w:rPr>
          <w:rFonts w:ascii="Galliard BT" w:hAnsi="Galliard BT"/>
          <w:sz w:val="24"/>
          <w:szCs w:val="24"/>
        </w:rPr>
        <w:t xml:space="preserve"> poder cumprir </w:t>
      </w:r>
      <w:r w:rsidR="006F374A" w:rsidRPr="002168EF">
        <w:rPr>
          <w:rFonts w:ascii="Galliard BT" w:hAnsi="Galliard BT"/>
          <w:sz w:val="24"/>
          <w:szCs w:val="24"/>
        </w:rPr>
        <w:t xml:space="preserve">nosso </w:t>
      </w:r>
      <w:r w:rsidRPr="002168EF">
        <w:rPr>
          <w:rFonts w:ascii="Galliard BT" w:hAnsi="Galliard BT"/>
          <w:sz w:val="24"/>
          <w:szCs w:val="24"/>
        </w:rPr>
        <w:t>dever com relação àquela pessoa.</w:t>
      </w:r>
      <w:r w:rsidR="00EF5F9B">
        <w:rPr>
          <w:rFonts w:ascii="Galliard BT" w:hAnsi="Galliard BT"/>
          <w:sz w:val="24"/>
          <w:szCs w:val="24"/>
        </w:rPr>
        <w:t xml:space="preserve"> </w:t>
      </w:r>
      <w:r w:rsidRPr="000D5C97">
        <w:rPr>
          <w:rFonts w:ascii="Galliard BT" w:hAnsi="Galliard BT"/>
          <w:sz w:val="24"/>
          <w:szCs w:val="24"/>
        </w:rPr>
        <w:t xml:space="preserve">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 xml:space="preserve">Aluno: O senhor </w:t>
      </w:r>
      <w:r>
        <w:rPr>
          <w:rFonts w:ascii="Galliard BT" w:hAnsi="Galliard BT"/>
          <w:i/>
          <w:sz w:val="24"/>
          <w:szCs w:val="24"/>
        </w:rPr>
        <w:t>d</w:t>
      </w:r>
      <w:r w:rsidRPr="000D5C97">
        <w:rPr>
          <w:rFonts w:ascii="Galliard BT" w:hAnsi="Galliard BT"/>
          <w:i/>
          <w:sz w:val="24"/>
          <w:szCs w:val="24"/>
        </w:rPr>
        <w:t>iz que a música clássica não serve para colecionar melodias que nos ajudem a compreender a continuidade do nosso ser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Olavo: Eu estou supondo que você está </w:t>
      </w:r>
      <w:r>
        <w:rPr>
          <w:rFonts w:ascii="Galliard BT" w:hAnsi="Galliard BT"/>
          <w:sz w:val="24"/>
          <w:szCs w:val="24"/>
        </w:rPr>
        <w:t xml:space="preserve">sempre </w:t>
      </w:r>
      <w:r w:rsidRPr="000D5C97">
        <w:rPr>
          <w:rFonts w:ascii="Galliard BT" w:hAnsi="Galliard BT"/>
          <w:sz w:val="24"/>
          <w:szCs w:val="24"/>
        </w:rPr>
        <w:t xml:space="preserve">trocando de melodias, então é importante ter uma coleção grande.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Aluno: Quando o senhor explicou o motivo eu achei que fazia sentido, mas</w:t>
      </w:r>
      <w:r>
        <w:rPr>
          <w:rFonts w:ascii="Galliard BT" w:hAnsi="Galliard BT"/>
          <w:i/>
          <w:sz w:val="24"/>
          <w:szCs w:val="24"/>
        </w:rPr>
        <w:t>,</w:t>
      </w:r>
      <w:r w:rsidRPr="000D5C97">
        <w:rPr>
          <w:rFonts w:ascii="Galliard BT" w:hAnsi="Galliard BT"/>
          <w:i/>
          <w:sz w:val="24"/>
          <w:szCs w:val="24"/>
        </w:rPr>
        <w:t xml:space="preserve"> imediatamente</w:t>
      </w:r>
      <w:r>
        <w:rPr>
          <w:rFonts w:ascii="Galliard BT" w:hAnsi="Galliard BT"/>
          <w:i/>
          <w:sz w:val="24"/>
          <w:szCs w:val="24"/>
        </w:rPr>
        <w:t>,</w:t>
      </w:r>
      <w:r w:rsidRPr="000D5C97">
        <w:rPr>
          <w:rFonts w:ascii="Galliard BT" w:hAnsi="Galliard BT"/>
          <w:i/>
          <w:sz w:val="24"/>
          <w:szCs w:val="24"/>
        </w:rPr>
        <w:t xml:space="preserve"> lembrei</w:t>
      </w:r>
      <w:r>
        <w:rPr>
          <w:rFonts w:ascii="Galliard BT" w:hAnsi="Galliard BT"/>
          <w:i/>
          <w:sz w:val="24"/>
          <w:szCs w:val="24"/>
        </w:rPr>
        <w:t>-me</w:t>
      </w:r>
      <w:r w:rsidRPr="000D5C97">
        <w:rPr>
          <w:rFonts w:ascii="Galliard BT" w:hAnsi="Galliard BT"/>
          <w:i/>
          <w:sz w:val="24"/>
          <w:szCs w:val="24"/>
        </w:rPr>
        <w:t xml:space="preserve"> que nem tu</w:t>
      </w:r>
      <w:r>
        <w:rPr>
          <w:rFonts w:ascii="Galliard BT" w:hAnsi="Galliard BT"/>
          <w:i/>
          <w:sz w:val="24"/>
          <w:szCs w:val="24"/>
        </w:rPr>
        <w:t>do em música clássica é feito de</w:t>
      </w:r>
      <w:r w:rsidRPr="000D5C97">
        <w:rPr>
          <w:rFonts w:ascii="Galliard BT" w:hAnsi="Galliard BT"/>
          <w:i/>
          <w:sz w:val="24"/>
          <w:szCs w:val="24"/>
        </w:rPr>
        <w:t xml:space="preserve"> material melódico tão pequeno que </w:t>
      </w:r>
      <w:r>
        <w:rPr>
          <w:rFonts w:ascii="Galliard BT" w:hAnsi="Galliard BT"/>
          <w:i/>
          <w:sz w:val="24"/>
          <w:szCs w:val="24"/>
        </w:rPr>
        <w:t xml:space="preserve">só </w:t>
      </w:r>
      <w:r w:rsidRPr="000D5C97">
        <w:rPr>
          <w:rFonts w:ascii="Galliard BT" w:hAnsi="Galliard BT"/>
          <w:i/>
          <w:sz w:val="24"/>
          <w:szCs w:val="24"/>
        </w:rPr>
        <w:t xml:space="preserve">sirva para ser desenvolvido em uma estrutura formal complexa.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Olavo: </w:t>
      </w:r>
      <w:r>
        <w:rPr>
          <w:rFonts w:ascii="Galliard BT" w:hAnsi="Galliard BT"/>
          <w:sz w:val="24"/>
          <w:szCs w:val="24"/>
        </w:rPr>
        <w:t>É c</w:t>
      </w:r>
      <w:r w:rsidRPr="000D5C97">
        <w:rPr>
          <w:rFonts w:ascii="Galliard BT" w:hAnsi="Galliard BT"/>
          <w:sz w:val="24"/>
          <w:szCs w:val="24"/>
        </w:rPr>
        <w:t>laro que não! Tem melodia</w:t>
      </w:r>
      <w:r>
        <w:rPr>
          <w:rFonts w:ascii="Galliard BT" w:hAnsi="Galliard BT"/>
          <w:sz w:val="24"/>
          <w:szCs w:val="24"/>
        </w:rPr>
        <w:t>s,</w:t>
      </w:r>
      <w:r w:rsidRPr="000D5C97">
        <w:rPr>
          <w:rFonts w:ascii="Galliard BT" w:hAnsi="Galliard BT"/>
          <w:sz w:val="24"/>
          <w:szCs w:val="24"/>
        </w:rPr>
        <w:t xml:space="preserve"> </w:t>
      </w:r>
      <w:r>
        <w:rPr>
          <w:rFonts w:ascii="Galliard BT" w:hAnsi="Galliard BT"/>
          <w:sz w:val="24"/>
          <w:szCs w:val="24"/>
        </w:rPr>
        <w:t>na</w:t>
      </w:r>
      <w:r w:rsidRPr="000D5C97">
        <w:rPr>
          <w:rFonts w:ascii="Galliard BT" w:hAnsi="Galliard BT"/>
          <w:sz w:val="24"/>
          <w:szCs w:val="24"/>
        </w:rPr>
        <w:t xml:space="preserve"> música clássica</w:t>
      </w:r>
      <w:r>
        <w:rPr>
          <w:rFonts w:ascii="Galliard BT" w:hAnsi="Galliard BT"/>
          <w:sz w:val="24"/>
          <w:szCs w:val="24"/>
        </w:rPr>
        <w:t>,</w:t>
      </w:r>
      <w:r w:rsidRPr="000D5C97">
        <w:rPr>
          <w:rFonts w:ascii="Galliard BT" w:hAnsi="Galliard BT"/>
          <w:sz w:val="24"/>
          <w:szCs w:val="24"/>
        </w:rPr>
        <w:t xml:space="preserve"> que valem por si, evidentemente; você pode até isolá-las. Mas eu acho sinceramente que isso é meio </w:t>
      </w:r>
      <w:r w:rsidRPr="000D5C97">
        <w:rPr>
          <w:rFonts w:ascii="Galliard BT" w:hAnsi="Galliard BT"/>
          <w:i/>
          <w:sz w:val="24"/>
          <w:szCs w:val="24"/>
        </w:rPr>
        <w:t>kitsch</w:t>
      </w:r>
      <w:r>
        <w:rPr>
          <w:rFonts w:ascii="Galliard BT" w:hAnsi="Galliard BT"/>
          <w:sz w:val="24"/>
          <w:szCs w:val="24"/>
        </w:rPr>
        <w:t>; quer dizer:</w:t>
      </w:r>
      <w:r w:rsidRPr="000D5C97">
        <w:rPr>
          <w:rFonts w:ascii="Galliard BT" w:hAnsi="Galliard BT"/>
          <w:sz w:val="24"/>
          <w:szCs w:val="24"/>
        </w:rPr>
        <w:t xml:space="preserve"> você pegar um pedacinho de Bach, isola</w:t>
      </w:r>
      <w:r>
        <w:rPr>
          <w:rFonts w:ascii="Galliard BT" w:hAnsi="Galliard BT"/>
          <w:sz w:val="24"/>
          <w:szCs w:val="24"/>
        </w:rPr>
        <w:t>r</w:t>
      </w:r>
      <w:r w:rsidRPr="000D5C97">
        <w:rPr>
          <w:rFonts w:ascii="Galliard BT" w:hAnsi="Galliard BT"/>
          <w:sz w:val="24"/>
          <w:szCs w:val="24"/>
        </w:rPr>
        <w:t xml:space="preserve"> da estrutura inteira (que é exatamente o que tem de mais bonito lá) para ficar assobiando aquilo? Tem materiais que existem para isto mesmo</w:t>
      </w:r>
      <w:r>
        <w:rPr>
          <w:rFonts w:ascii="Galliard BT" w:hAnsi="Galliard BT"/>
          <w:sz w:val="24"/>
          <w:szCs w:val="24"/>
        </w:rPr>
        <w:t>:</w:t>
      </w:r>
      <w:r w:rsidRPr="000D5C97">
        <w:rPr>
          <w:rFonts w:ascii="Galliard BT" w:hAnsi="Galliard BT"/>
          <w:sz w:val="24"/>
          <w:szCs w:val="24"/>
        </w:rPr>
        <w:t xml:space="preserve"> para ser assobiados, para ser cantados...</w:t>
      </w:r>
      <w:r>
        <w:rPr>
          <w:rFonts w:ascii="Galliard BT" w:hAnsi="Galliard BT"/>
          <w:sz w:val="24"/>
          <w:szCs w:val="24"/>
        </w:rPr>
        <w:t xml:space="preserve"> </w:t>
      </w:r>
      <w:r w:rsidRPr="000D5C97">
        <w:rPr>
          <w:rFonts w:ascii="Galliard BT" w:hAnsi="Galliard BT"/>
          <w:sz w:val="24"/>
          <w:szCs w:val="24"/>
        </w:rPr>
        <w:t>Eu acho que tudo o que a gente chama de música clássica é uma espécie de música de segundo grau; ela é um aprofundamento intelectual da música, das possibilidades matemáticas, estruturais da música. Ela vale por isto, e não pelas melodias; estas são copiadas</w:t>
      </w:r>
      <w:r>
        <w:rPr>
          <w:rFonts w:ascii="Galliard BT" w:hAnsi="Galliard BT"/>
          <w:sz w:val="24"/>
          <w:szCs w:val="24"/>
        </w:rPr>
        <w:t>, frequentemente,</w:t>
      </w:r>
      <w:r w:rsidRPr="000D5C97">
        <w:rPr>
          <w:rFonts w:ascii="Galliard BT" w:hAnsi="Galliard BT"/>
          <w:sz w:val="24"/>
          <w:szCs w:val="24"/>
        </w:rPr>
        <w:t xml:space="preserve"> da música popular.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 xml:space="preserve">Aluno: O senhor citou </w:t>
      </w:r>
      <w:r>
        <w:rPr>
          <w:rFonts w:ascii="Galliard BT" w:hAnsi="Galliard BT"/>
          <w:i/>
          <w:sz w:val="24"/>
          <w:szCs w:val="24"/>
        </w:rPr>
        <w:t>há</w:t>
      </w:r>
      <w:r w:rsidRPr="000D5C97">
        <w:rPr>
          <w:rFonts w:ascii="Galliard BT" w:hAnsi="Galliard BT"/>
          <w:i/>
          <w:sz w:val="24"/>
          <w:szCs w:val="24"/>
        </w:rPr>
        <w:t xml:space="preserve"> algumas aulas uma experiência de psicólogos com crianças pequenas: um coelho A está jogando bola e </w:t>
      </w:r>
      <w:r>
        <w:rPr>
          <w:rFonts w:ascii="Galliard BT" w:hAnsi="Galliard BT"/>
          <w:i/>
          <w:sz w:val="24"/>
          <w:szCs w:val="24"/>
        </w:rPr>
        <w:t xml:space="preserve">a </w:t>
      </w:r>
      <w:r w:rsidRPr="000D5C97">
        <w:rPr>
          <w:rFonts w:ascii="Galliard BT" w:hAnsi="Galliard BT"/>
          <w:i/>
          <w:sz w:val="24"/>
          <w:szCs w:val="24"/>
        </w:rPr>
        <w:t xml:space="preserve">deixa cair; o coelho B pega a bola e a devolve para o primeiro coelho. O coelho C joga a bola para </w:t>
      </w:r>
      <w:r w:rsidR="000F4EC6" w:rsidRPr="000D5C97">
        <w:rPr>
          <w:rFonts w:ascii="Galliard BT" w:hAnsi="Galliard BT"/>
          <w:i/>
          <w:sz w:val="24"/>
          <w:szCs w:val="24"/>
        </w:rPr>
        <w:t xml:space="preserve">mais </w:t>
      </w:r>
      <w:r w:rsidRPr="000D5C97">
        <w:rPr>
          <w:rFonts w:ascii="Galliard BT" w:hAnsi="Galliard BT"/>
          <w:i/>
          <w:sz w:val="24"/>
          <w:szCs w:val="24"/>
        </w:rPr>
        <w:t>longe. A totalidade das crianças preferiu o coelho B, o que demo</w:t>
      </w:r>
      <w:r>
        <w:rPr>
          <w:rFonts w:ascii="Galliard BT" w:hAnsi="Galliard BT"/>
          <w:i/>
          <w:sz w:val="24"/>
          <w:szCs w:val="24"/>
        </w:rPr>
        <w:t>nstraria um senso inato do bem e</w:t>
      </w:r>
      <w:r w:rsidRPr="000D5C97">
        <w:rPr>
          <w:rFonts w:ascii="Galliard BT" w:hAnsi="Galliard BT"/>
          <w:i/>
          <w:sz w:val="24"/>
          <w:szCs w:val="24"/>
        </w:rPr>
        <w:t xml:space="preserve"> do mal. Sobre isto, eu pensei o seguinte: o coelho </w:t>
      </w:r>
      <w:r>
        <w:rPr>
          <w:rFonts w:ascii="Galliard BT" w:hAnsi="Galliard BT"/>
          <w:i/>
          <w:sz w:val="24"/>
          <w:szCs w:val="24"/>
        </w:rPr>
        <w:t xml:space="preserve">que aparece nas duas primeiras fases do experimento é o coelho </w:t>
      </w:r>
      <w:r>
        <w:rPr>
          <w:rFonts w:ascii="Galliard BT" w:hAnsi="Galliard BT"/>
          <w:i/>
          <w:sz w:val="24"/>
          <w:szCs w:val="24"/>
        </w:rPr>
        <w:lastRenderedPageBreak/>
        <w:t>A</w:t>
      </w:r>
      <w:r w:rsidRPr="000D5C97">
        <w:rPr>
          <w:rFonts w:ascii="Galliard BT" w:hAnsi="Galliard BT"/>
          <w:i/>
          <w:sz w:val="24"/>
          <w:szCs w:val="24"/>
        </w:rPr>
        <w:t xml:space="preserve"> e</w:t>
      </w:r>
      <w:r>
        <w:rPr>
          <w:rFonts w:ascii="Galliard BT" w:hAnsi="Galliard BT"/>
          <w:i/>
          <w:sz w:val="24"/>
          <w:szCs w:val="24"/>
        </w:rPr>
        <w:t>,</w:t>
      </w:r>
      <w:r w:rsidRPr="000D5C97">
        <w:rPr>
          <w:rFonts w:ascii="Galliard BT" w:hAnsi="Galliard BT"/>
          <w:i/>
          <w:sz w:val="24"/>
          <w:szCs w:val="24"/>
        </w:rPr>
        <w:t xml:space="preserve"> portanto</w:t>
      </w:r>
      <w:r>
        <w:rPr>
          <w:rFonts w:ascii="Galliard BT" w:hAnsi="Galliard BT"/>
          <w:i/>
          <w:sz w:val="24"/>
          <w:szCs w:val="24"/>
        </w:rPr>
        <w:t>,</w:t>
      </w:r>
      <w:r w:rsidRPr="000D5C97">
        <w:rPr>
          <w:rFonts w:ascii="Galliard BT" w:hAnsi="Galliard BT"/>
          <w:i/>
          <w:sz w:val="24"/>
          <w:szCs w:val="24"/>
        </w:rPr>
        <w:t xml:space="preserve"> é no lugar dele que se põe</w:t>
      </w:r>
      <w:r>
        <w:rPr>
          <w:rFonts w:ascii="Galliard BT" w:hAnsi="Galliard BT"/>
          <w:i/>
          <w:sz w:val="24"/>
          <w:szCs w:val="24"/>
        </w:rPr>
        <w:t>m</w:t>
      </w:r>
      <w:r w:rsidRPr="000D5C97">
        <w:rPr>
          <w:rFonts w:ascii="Galliard BT" w:hAnsi="Galliard BT"/>
          <w:i/>
          <w:sz w:val="24"/>
          <w:szCs w:val="24"/>
        </w:rPr>
        <w:t xml:space="preserve"> as crianças. Como se pode concluir</w:t>
      </w:r>
      <w:r>
        <w:rPr>
          <w:rFonts w:ascii="Galliard BT" w:hAnsi="Galliard BT"/>
          <w:i/>
          <w:sz w:val="24"/>
          <w:szCs w:val="24"/>
        </w:rPr>
        <w:t>,</w:t>
      </w:r>
      <w:r w:rsidRPr="000D5C97">
        <w:rPr>
          <w:rFonts w:ascii="Galliard BT" w:hAnsi="Galliard BT"/>
          <w:i/>
          <w:sz w:val="24"/>
          <w:szCs w:val="24"/>
        </w:rPr>
        <w:t xml:space="preserve"> da preferência unânime pelo coelho B</w:t>
      </w:r>
      <w:r>
        <w:rPr>
          <w:rFonts w:ascii="Galliard BT" w:hAnsi="Galliard BT"/>
          <w:i/>
          <w:sz w:val="24"/>
          <w:szCs w:val="24"/>
        </w:rPr>
        <w:t>,</w:t>
      </w:r>
      <w:r w:rsidRPr="000D5C97">
        <w:rPr>
          <w:rFonts w:ascii="Galliard BT" w:hAnsi="Galliard BT"/>
          <w:i/>
          <w:sz w:val="24"/>
          <w:szCs w:val="24"/>
        </w:rPr>
        <w:t xml:space="preserve"> que existe um senso moral inato?</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Olavo: Mas é evidente que elas se colocam no lugar do coelho A, porque foi ele o objeto das ações dos dois, e as ações dos outros dois é que estão sendo julgadas. Aqui tem o coelho A que está jogando bola, tem o coelho B que o ajuda, e tem o coelho C que o atrapalha. O ato só pode ser julgado desde o ponto de vista dos efeitos das ações sobre o coelho A. A sua objeção aqui é um </w:t>
      </w:r>
      <w:r w:rsidRPr="000F4EC6">
        <w:rPr>
          <w:rFonts w:ascii="Galliard BT" w:hAnsi="Galliard BT"/>
          <w:i/>
          <w:sz w:val="24"/>
          <w:szCs w:val="24"/>
        </w:rPr>
        <w:t>l</w:t>
      </w:r>
      <w:r w:rsidR="00A17B8A" w:rsidRPr="000F4EC6">
        <w:rPr>
          <w:rFonts w:ascii="Galliard BT" w:hAnsi="Galliard BT"/>
          <w:i/>
          <w:sz w:val="24"/>
          <w:szCs w:val="24"/>
        </w:rPr>
        <w:t>oo</w:t>
      </w:r>
      <w:r w:rsidRPr="000F4EC6">
        <w:rPr>
          <w:rFonts w:ascii="Galliard BT" w:hAnsi="Galliard BT"/>
          <w:i/>
          <w:sz w:val="24"/>
          <w:szCs w:val="24"/>
        </w:rPr>
        <w:t>p</w:t>
      </w:r>
      <w:r w:rsidR="00A17B8A">
        <w:rPr>
          <w:rFonts w:ascii="Galliard BT" w:hAnsi="Galliard BT"/>
          <w:i/>
          <w:sz w:val="24"/>
          <w:szCs w:val="24"/>
        </w:rPr>
        <w:t xml:space="preserve"> </w:t>
      </w:r>
      <w:r w:rsidRPr="000D5C97">
        <w:rPr>
          <w:rFonts w:ascii="Galliard BT" w:hAnsi="Galliard BT"/>
          <w:sz w:val="24"/>
          <w:szCs w:val="24"/>
        </w:rPr>
        <w:t xml:space="preserve">lógico. Você está supondo que para que os atos pudessem ser julgados moralmente seria preciso que ambos os atos não tivessem o mesmo objeto, que é o coelho A. Mas se não tivesse esse objeto, não teria objeto algum; e se não tem objeto algum, como é que você poderia falar do bem e do mal? </w:t>
      </w:r>
    </w:p>
    <w:p w:rsidR="007F5E74" w:rsidRPr="000D5C97" w:rsidRDefault="007F5E74" w:rsidP="000D5C97">
      <w:pPr>
        <w:jc w:val="both"/>
        <w:rPr>
          <w:rFonts w:ascii="Galliard BT" w:hAnsi="Galliard BT"/>
          <w:i/>
          <w:sz w:val="24"/>
          <w:szCs w:val="24"/>
        </w:rPr>
      </w:pPr>
      <w:r>
        <w:rPr>
          <w:rFonts w:ascii="Galliard BT" w:hAnsi="Galliard BT"/>
          <w:i/>
          <w:sz w:val="24"/>
          <w:szCs w:val="24"/>
        </w:rPr>
        <w:t>Aluno: Não</w:t>
      </w:r>
      <w:r w:rsidRPr="000D5C97">
        <w:rPr>
          <w:rFonts w:ascii="Galliard BT" w:hAnsi="Galliard BT"/>
          <w:i/>
          <w:sz w:val="24"/>
          <w:szCs w:val="24"/>
        </w:rPr>
        <w:t xml:space="preserve"> é possível que as pessoas tenham preferido o coelho B </w:t>
      </w:r>
      <w:r>
        <w:rPr>
          <w:rFonts w:ascii="Galliard BT" w:hAnsi="Galliard BT"/>
          <w:i/>
          <w:sz w:val="24"/>
          <w:szCs w:val="24"/>
        </w:rPr>
        <w:t xml:space="preserve">simplesmente </w:t>
      </w:r>
      <w:r w:rsidRPr="000D5C97">
        <w:rPr>
          <w:rFonts w:ascii="Galliard BT" w:hAnsi="Galliard BT"/>
          <w:i/>
          <w:sz w:val="24"/>
          <w:szCs w:val="24"/>
        </w:rPr>
        <w:t xml:space="preserve">porque ele é o mais benéfico para o A?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Olavo: Mas é exatamente isto! Entre duas ações que têm o me</w:t>
      </w:r>
      <w:r>
        <w:rPr>
          <w:rFonts w:ascii="Galliard BT" w:hAnsi="Galliard BT"/>
          <w:sz w:val="24"/>
          <w:szCs w:val="24"/>
        </w:rPr>
        <w:t xml:space="preserve">smo alvo, o mesmo objeto, e </w:t>
      </w:r>
      <w:r w:rsidRPr="000D5C97">
        <w:rPr>
          <w:rFonts w:ascii="Galliard BT" w:hAnsi="Galliard BT"/>
          <w:sz w:val="24"/>
          <w:szCs w:val="24"/>
        </w:rPr>
        <w:t xml:space="preserve">uma </w:t>
      </w:r>
      <w:r>
        <w:rPr>
          <w:rFonts w:ascii="Galliard BT" w:hAnsi="Galliard BT"/>
          <w:sz w:val="24"/>
          <w:szCs w:val="24"/>
        </w:rPr>
        <w:t>d</w:t>
      </w:r>
      <w:r w:rsidRPr="000D5C97">
        <w:rPr>
          <w:rFonts w:ascii="Galliard BT" w:hAnsi="Galliard BT"/>
          <w:sz w:val="24"/>
          <w:szCs w:val="24"/>
        </w:rPr>
        <w:t>o</w:t>
      </w:r>
      <w:r>
        <w:rPr>
          <w:rFonts w:ascii="Galliard BT" w:hAnsi="Galliard BT"/>
          <w:sz w:val="24"/>
          <w:szCs w:val="24"/>
        </w:rPr>
        <w:t xml:space="preserve"> que</w:t>
      </w:r>
      <w:r w:rsidRPr="000D5C97">
        <w:rPr>
          <w:rFonts w:ascii="Galliard BT" w:hAnsi="Galliard BT"/>
          <w:sz w:val="24"/>
          <w:szCs w:val="24"/>
        </w:rPr>
        <w:t xml:space="preserve"> beneficia, e a outra </w:t>
      </w:r>
      <w:r>
        <w:rPr>
          <w:rFonts w:ascii="Galliard BT" w:hAnsi="Galliard BT"/>
          <w:sz w:val="24"/>
          <w:szCs w:val="24"/>
        </w:rPr>
        <w:t>do que</w:t>
      </w:r>
      <w:r w:rsidRPr="000D5C97">
        <w:rPr>
          <w:rFonts w:ascii="Galliard BT" w:hAnsi="Galliard BT"/>
          <w:sz w:val="24"/>
          <w:szCs w:val="24"/>
        </w:rPr>
        <w:t xml:space="preserve"> traz dano, você prefere o que beneficia. E é isso justamente o que prova que ele prefere o beneficio ao dano; e que elas amam mais aquele que produz beneficio do que aquela que produz dano, e isso já é um senso moral inato.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Aluno: O senhor poderia explicar melhor sua afirmação de que o ato sexual implica o contato entre as almas imortais?</w:t>
      </w:r>
    </w:p>
    <w:p w:rsidR="007F5E74" w:rsidRPr="00C22236" w:rsidRDefault="007F5E74" w:rsidP="000D5C97">
      <w:pPr>
        <w:jc w:val="both"/>
        <w:rPr>
          <w:rFonts w:ascii="Galliard BT" w:hAnsi="Galliard BT"/>
          <w:color w:val="FF0000"/>
          <w:sz w:val="24"/>
          <w:szCs w:val="24"/>
        </w:rPr>
      </w:pPr>
      <w:r w:rsidRPr="000D5C97">
        <w:rPr>
          <w:rFonts w:ascii="Galliard BT" w:hAnsi="Galliard BT"/>
          <w:sz w:val="24"/>
          <w:szCs w:val="24"/>
        </w:rPr>
        <w:t>Olavo: As almas imortais estão sempre presentes. É clar</w:t>
      </w:r>
      <w:r>
        <w:rPr>
          <w:rFonts w:ascii="Galliard BT" w:hAnsi="Galliard BT"/>
          <w:sz w:val="24"/>
          <w:szCs w:val="24"/>
        </w:rPr>
        <w:t>o que elas estão ali em contato</w:t>
      </w:r>
      <w:r w:rsidRPr="000D5C97">
        <w:rPr>
          <w:rFonts w:ascii="Galliard BT" w:hAnsi="Galliard BT"/>
          <w:sz w:val="24"/>
          <w:szCs w:val="24"/>
        </w:rPr>
        <w:t xml:space="preserve"> porque ela</w:t>
      </w:r>
      <w:r>
        <w:rPr>
          <w:rFonts w:ascii="Galliard BT" w:hAnsi="Galliard BT"/>
          <w:sz w:val="24"/>
          <w:szCs w:val="24"/>
        </w:rPr>
        <w:t xml:space="preserve">s </w:t>
      </w:r>
      <w:r w:rsidRPr="000D5C97">
        <w:rPr>
          <w:rFonts w:ascii="Galliard BT" w:hAnsi="Galliard BT"/>
          <w:sz w:val="24"/>
          <w:szCs w:val="24"/>
        </w:rPr>
        <w:t xml:space="preserve">são a verdadeira substância do ser. Ainda que você esteja pensando em outra coisa completamente diferente, </w:t>
      </w:r>
      <w:r>
        <w:rPr>
          <w:rFonts w:ascii="Galliard BT" w:hAnsi="Galliard BT"/>
          <w:sz w:val="24"/>
          <w:szCs w:val="24"/>
        </w:rPr>
        <w:t xml:space="preserve">e ainda que você não tenha a menor consciência disso, </w:t>
      </w:r>
      <w:r w:rsidRPr="000D5C97">
        <w:rPr>
          <w:rFonts w:ascii="Galliard BT" w:hAnsi="Galliard BT"/>
          <w:sz w:val="24"/>
          <w:szCs w:val="24"/>
        </w:rPr>
        <w:t>elas ainda estão lá. Assim como a herança genética de cada um</w:t>
      </w:r>
      <w:r>
        <w:rPr>
          <w:rFonts w:ascii="Galliard BT" w:hAnsi="Galliard BT"/>
          <w:sz w:val="24"/>
          <w:szCs w:val="24"/>
        </w:rPr>
        <w:t>:</w:t>
      </w:r>
      <w:r w:rsidRPr="000D5C97">
        <w:rPr>
          <w:rFonts w:ascii="Galliard BT" w:hAnsi="Galliard BT"/>
          <w:sz w:val="24"/>
          <w:szCs w:val="24"/>
        </w:rPr>
        <w:t xml:space="preserve"> elas estão presentes. Eu</w:t>
      </w:r>
      <w:r>
        <w:rPr>
          <w:rFonts w:ascii="Galliard BT" w:hAnsi="Galliard BT"/>
          <w:sz w:val="24"/>
          <w:szCs w:val="24"/>
        </w:rPr>
        <w:t xml:space="preserve"> estava descrevendo o ato</w:t>
      </w:r>
      <w:r w:rsidRPr="000D5C97">
        <w:rPr>
          <w:rFonts w:ascii="Galliard BT" w:hAnsi="Galliard BT"/>
          <w:sz w:val="24"/>
          <w:szCs w:val="24"/>
        </w:rPr>
        <w:t>, não como ele aparece na subjetividade humana (que é infinitamente variada), mas tal como e</w:t>
      </w:r>
      <w:r>
        <w:rPr>
          <w:rFonts w:ascii="Galliard BT" w:hAnsi="Galliard BT"/>
          <w:sz w:val="24"/>
          <w:szCs w:val="24"/>
        </w:rPr>
        <w:t>le transcorre na realidade, com</w:t>
      </w:r>
      <w:r w:rsidRPr="000D5C97">
        <w:rPr>
          <w:rFonts w:ascii="Galliard BT" w:hAnsi="Galliard BT"/>
          <w:sz w:val="24"/>
          <w:szCs w:val="24"/>
        </w:rPr>
        <w:t xml:space="preserve"> todos os elementos que estão presentes; esses elementos estão necessariamente presentes</w:t>
      </w:r>
      <w:r>
        <w:rPr>
          <w:rFonts w:ascii="Galliard BT" w:hAnsi="Galliard BT"/>
          <w:sz w:val="24"/>
          <w:szCs w:val="24"/>
        </w:rPr>
        <w:t>,</w:t>
      </w:r>
      <w:r w:rsidRPr="000D5C97">
        <w:rPr>
          <w:rFonts w:ascii="Galliard BT" w:hAnsi="Galliard BT"/>
          <w:sz w:val="24"/>
          <w:szCs w:val="24"/>
        </w:rPr>
        <w:t xml:space="preserve"> e em todo ato. São suas almas imortais que estão ali, quer você pense nisso ou não. Não é possível nenhum contato com </w:t>
      </w:r>
      <w:r>
        <w:rPr>
          <w:rFonts w:ascii="Galliard BT" w:hAnsi="Galliard BT"/>
          <w:sz w:val="24"/>
          <w:szCs w:val="24"/>
        </w:rPr>
        <w:t>nenh</w:t>
      </w:r>
      <w:r w:rsidRPr="000D5C97">
        <w:rPr>
          <w:rFonts w:ascii="Galliard BT" w:hAnsi="Galliard BT"/>
          <w:sz w:val="24"/>
          <w:szCs w:val="24"/>
        </w:rPr>
        <w:t xml:space="preserve">um ser humano que não envolva sua alma imortal. E, portanto, o ato sexual também. </w:t>
      </w:r>
      <w:r w:rsidRPr="000D5C97">
        <w:rPr>
          <w:rFonts w:ascii="Galliard BT" w:hAnsi="Galliard BT"/>
          <w:b/>
          <w:color w:val="FF0000"/>
          <w:sz w:val="16"/>
          <w:szCs w:val="16"/>
        </w:rPr>
        <w:t>[1:50]</w:t>
      </w:r>
      <w:r>
        <w:rPr>
          <w:rFonts w:ascii="Galliard BT" w:hAnsi="Galliard BT"/>
          <w:b/>
          <w:color w:val="FF0000"/>
          <w:sz w:val="16"/>
          <w:szCs w:val="16"/>
        </w:rPr>
        <w:t xml:space="preserve">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 xml:space="preserve">Aluno: É possível que a percepção do eu profundo nos venha de maneira involuntária e súbita em certas ocasiões, sem que sejamos capazes de atinar para o que está acontecendo? (...)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lastRenderedPageBreak/>
        <w:t xml:space="preserve">Olavo: Perfeitamente! Eu posso dizer que praticamente nenhuma pessoa viveu sem ter este contato alguma vez na vida. Mas foi exatamente como você disse: veio de maneira involuntária e súbita, sem que você atine para o que está acontecendo.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 xml:space="preserve">Aluno: Pergunto isso porque depois da aula </w:t>
      </w:r>
      <w:r>
        <w:rPr>
          <w:rFonts w:ascii="Galliard BT" w:hAnsi="Galliard BT"/>
          <w:i/>
          <w:sz w:val="24"/>
          <w:szCs w:val="24"/>
        </w:rPr>
        <w:t xml:space="preserve">57 passei a recapitular certas </w:t>
      </w:r>
      <w:r w:rsidRPr="000D5C97">
        <w:rPr>
          <w:rFonts w:ascii="Galliard BT" w:hAnsi="Galliard BT"/>
          <w:i/>
          <w:sz w:val="24"/>
          <w:szCs w:val="24"/>
        </w:rPr>
        <w:t>experiência</w:t>
      </w:r>
      <w:r>
        <w:rPr>
          <w:rFonts w:ascii="Galliard BT" w:hAnsi="Galliard BT"/>
          <w:i/>
          <w:sz w:val="24"/>
          <w:szCs w:val="24"/>
        </w:rPr>
        <w:t>s</w:t>
      </w:r>
      <w:r w:rsidRPr="000D5C97">
        <w:rPr>
          <w:rFonts w:ascii="Galliard BT" w:hAnsi="Galliard BT"/>
          <w:i/>
          <w:sz w:val="24"/>
          <w:szCs w:val="24"/>
        </w:rPr>
        <w:t xml:space="preserve"> que às vezes tenho</w:t>
      </w:r>
      <w:r>
        <w:rPr>
          <w:rFonts w:ascii="Galliard BT" w:hAnsi="Galliard BT"/>
          <w:i/>
          <w:sz w:val="24"/>
          <w:szCs w:val="24"/>
        </w:rPr>
        <w:t>,</w:t>
      </w:r>
      <w:r w:rsidRPr="000D5C97">
        <w:rPr>
          <w:rFonts w:ascii="Galliard BT" w:hAnsi="Galliard BT"/>
          <w:i/>
          <w:sz w:val="24"/>
          <w:szCs w:val="24"/>
        </w:rPr>
        <w:t xml:space="preserve"> e não sei explicar. Basicamente elas </w:t>
      </w:r>
      <w:r>
        <w:rPr>
          <w:rFonts w:ascii="Galliard BT" w:hAnsi="Galliard BT"/>
          <w:i/>
          <w:sz w:val="24"/>
          <w:szCs w:val="24"/>
        </w:rPr>
        <w:t>costumam ocorrer</w:t>
      </w:r>
      <w:r w:rsidRPr="000D5C97">
        <w:rPr>
          <w:rFonts w:ascii="Galliard BT" w:hAnsi="Galliard BT"/>
          <w:i/>
          <w:sz w:val="24"/>
          <w:szCs w:val="24"/>
        </w:rPr>
        <w:t xml:space="preserve"> durante o desempenho de atividades repetitivas, ou em momentos de apatia, e a sensação que provoca é a de um repentino distanciamento das circunstâncias, acompanhado de uma espécie de silêncio mental. A mais marcante dessas experiências me aconteceu na infância, durante um ditado escolar: a certa altura, as palavras ditadas, de tão repetidas, já não eram mais do que sons despidos de significado, e a contemplação prolongada </w:t>
      </w:r>
      <w:r>
        <w:rPr>
          <w:rFonts w:ascii="Galliard BT" w:hAnsi="Galliard BT"/>
          <w:i/>
          <w:sz w:val="24"/>
          <w:szCs w:val="24"/>
        </w:rPr>
        <w:t xml:space="preserve">do rosto </w:t>
      </w:r>
      <w:r w:rsidRPr="000D5C97">
        <w:rPr>
          <w:rFonts w:ascii="Galliard BT" w:hAnsi="Galliard BT"/>
          <w:i/>
          <w:sz w:val="24"/>
          <w:szCs w:val="24"/>
        </w:rPr>
        <w:t>da professora</w:t>
      </w:r>
      <w:r>
        <w:rPr>
          <w:rFonts w:ascii="Galliard BT" w:hAnsi="Galliard BT"/>
          <w:i/>
          <w:sz w:val="24"/>
          <w:szCs w:val="24"/>
        </w:rPr>
        <w:t>,</w:t>
      </w:r>
      <w:r w:rsidRPr="000D5C97">
        <w:rPr>
          <w:rFonts w:ascii="Galliard BT" w:hAnsi="Galliard BT"/>
          <w:i/>
          <w:sz w:val="24"/>
          <w:szCs w:val="24"/>
        </w:rPr>
        <w:t xml:space="preserve"> que estava perto</w:t>
      </w:r>
      <w:r>
        <w:rPr>
          <w:rFonts w:ascii="Galliard BT" w:hAnsi="Galliard BT"/>
          <w:i/>
          <w:sz w:val="24"/>
          <w:szCs w:val="24"/>
        </w:rPr>
        <w:t>,</w:t>
      </w:r>
      <w:r w:rsidRPr="000D5C97">
        <w:rPr>
          <w:rFonts w:ascii="Galliard BT" w:hAnsi="Galliard BT"/>
          <w:i/>
          <w:sz w:val="24"/>
          <w:szCs w:val="24"/>
        </w:rPr>
        <w:t xml:space="preserve"> produzia efeito análogo na minha visão, como se mesmo os objetos vistos tivessem perdido a sua carga semântica. Lembro que então tive uma percepção bem mais nítida de mim mesmo, e não apenas em intensidade: era como se descobrisse ser outra pessoa. Acompanha</w:t>
      </w:r>
      <w:r>
        <w:rPr>
          <w:rFonts w:ascii="Galliard BT" w:hAnsi="Galliard BT"/>
          <w:i/>
          <w:sz w:val="24"/>
          <w:szCs w:val="24"/>
        </w:rPr>
        <w:t>va</w:t>
      </w:r>
      <w:r w:rsidRPr="000D5C97">
        <w:rPr>
          <w:rFonts w:ascii="Galliard BT" w:hAnsi="Galliard BT"/>
          <w:i/>
          <w:sz w:val="24"/>
          <w:szCs w:val="24"/>
        </w:rPr>
        <w:t xml:space="preserve"> essa percepção, porém, </w:t>
      </w:r>
      <w:r>
        <w:rPr>
          <w:rFonts w:ascii="Galliard BT" w:hAnsi="Galliard BT"/>
          <w:i/>
          <w:sz w:val="24"/>
          <w:szCs w:val="24"/>
        </w:rPr>
        <w:t>não um sentimento de júbilo, e sim</w:t>
      </w:r>
      <w:r w:rsidRPr="000D5C97">
        <w:rPr>
          <w:rFonts w:ascii="Galliard BT" w:hAnsi="Galliard BT"/>
          <w:i/>
          <w:sz w:val="24"/>
          <w:szCs w:val="24"/>
        </w:rPr>
        <w:t xml:space="preserve"> de perplexidade: as coisas ao redor pareciam absurdas, ou no mínimo desnecessárias. </w:t>
      </w:r>
      <w:r w:rsidR="00D037E9" w:rsidRPr="000D5C97">
        <w:rPr>
          <w:rFonts w:ascii="Galliard BT" w:hAnsi="Galliard BT"/>
          <w:i/>
          <w:sz w:val="24"/>
          <w:szCs w:val="24"/>
        </w:rPr>
        <w:t>A arbitrariedade dos sons que se articulavam em palavras contaminava</w:t>
      </w:r>
      <w:r w:rsidRPr="000D5C97">
        <w:rPr>
          <w:rFonts w:ascii="Galliard BT" w:hAnsi="Galliard BT"/>
          <w:i/>
          <w:sz w:val="24"/>
          <w:szCs w:val="24"/>
        </w:rPr>
        <w:t xml:space="preserve"> todo o resto e até a forma humana, e a pele envelhecida da professora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Olavo: Bom, essa não é ainda uma experiência do eu profundo. É apenas </w:t>
      </w:r>
      <w:r>
        <w:rPr>
          <w:rFonts w:ascii="Galliard BT" w:hAnsi="Galliard BT"/>
          <w:sz w:val="24"/>
          <w:szCs w:val="24"/>
        </w:rPr>
        <w:t>uma</w:t>
      </w:r>
      <w:r w:rsidRPr="000D5C97">
        <w:rPr>
          <w:rFonts w:ascii="Galliard BT" w:hAnsi="Galliard BT"/>
          <w:sz w:val="24"/>
          <w:szCs w:val="24"/>
        </w:rPr>
        <w:t xml:space="preserve"> aparência</w:t>
      </w:r>
      <w:r w:rsidR="00D037E9">
        <w:rPr>
          <w:rFonts w:ascii="Galliard BT" w:hAnsi="Galliard BT"/>
          <w:sz w:val="24"/>
          <w:szCs w:val="24"/>
        </w:rPr>
        <w:t>:</w:t>
      </w:r>
      <w:r>
        <w:rPr>
          <w:rFonts w:ascii="Galliard BT" w:hAnsi="Galliard BT"/>
          <w:sz w:val="24"/>
          <w:szCs w:val="24"/>
        </w:rPr>
        <w:t xml:space="preserve"> uma impressão</w:t>
      </w:r>
      <w:r w:rsidRPr="000D5C97">
        <w:rPr>
          <w:rFonts w:ascii="Galliard BT" w:hAnsi="Galliard BT"/>
          <w:sz w:val="24"/>
          <w:szCs w:val="24"/>
        </w:rPr>
        <w:t xml:space="preserve"> de distanciamento da cir</w:t>
      </w:r>
      <w:r w:rsidR="00D037E9">
        <w:rPr>
          <w:rFonts w:ascii="Galliard BT" w:hAnsi="Galliard BT"/>
          <w:sz w:val="24"/>
          <w:szCs w:val="24"/>
        </w:rPr>
        <w:t>cunstância psicofísica presente;</w:t>
      </w:r>
      <w:r w:rsidRPr="000D5C97">
        <w:rPr>
          <w:rFonts w:ascii="Galliard BT" w:hAnsi="Galliard BT"/>
          <w:sz w:val="24"/>
          <w:szCs w:val="24"/>
        </w:rPr>
        <w:t xml:space="preserve"> e isso ainda não basta. Para você ter a experiência do eu profundo é preciso que você se perceba como poder constitutivo. Como consciência</w:t>
      </w:r>
      <w:r>
        <w:rPr>
          <w:rFonts w:ascii="Galliard BT" w:hAnsi="Galliard BT"/>
          <w:sz w:val="24"/>
          <w:szCs w:val="24"/>
        </w:rPr>
        <w:t>,</w:t>
      </w:r>
      <w:r w:rsidRPr="000D5C97">
        <w:rPr>
          <w:rFonts w:ascii="Galliard BT" w:hAnsi="Galliard BT"/>
          <w:sz w:val="24"/>
          <w:szCs w:val="24"/>
        </w:rPr>
        <w:t xml:space="preserve"> em primeiro lugar, não só como consciência disto ou daquilo, mas como detentor de um universo imenso de possibilidades de consciência. Você tem um vislumbre do </w:t>
      </w:r>
      <w:r>
        <w:rPr>
          <w:rFonts w:ascii="Galliard BT" w:hAnsi="Galliard BT"/>
          <w:sz w:val="24"/>
          <w:szCs w:val="24"/>
        </w:rPr>
        <w:t xml:space="preserve">conjunto do </w:t>
      </w:r>
      <w:r w:rsidRPr="000D5C97">
        <w:rPr>
          <w:rFonts w:ascii="Galliard BT" w:hAnsi="Galliard BT"/>
          <w:sz w:val="24"/>
          <w:szCs w:val="24"/>
        </w:rPr>
        <w:t>que você soube, expe</w:t>
      </w:r>
      <w:r>
        <w:rPr>
          <w:rFonts w:ascii="Galliard BT" w:hAnsi="Galliard BT"/>
          <w:sz w:val="24"/>
          <w:szCs w:val="24"/>
        </w:rPr>
        <w:t>rimentou e das</w:t>
      </w:r>
      <w:r w:rsidRPr="000D5C97">
        <w:rPr>
          <w:rFonts w:ascii="Galliard BT" w:hAnsi="Galliard BT"/>
          <w:sz w:val="24"/>
          <w:szCs w:val="24"/>
        </w:rPr>
        <w:t xml:space="preserve"> possibilidades que você tem. E ao mesmo tempo você se experimenta como centro criador, como centro produtor de acontecimentos. É só ai que tem o eu profundo. Quer dizer que esse distanciamento não basta ainda. Às vezes ele pode até te dar uma experiência de vazio, e não se trata disso. Não há nada mais pleno do que a experiência do eu profundo. O mais extraordinário é o seguinte: a experiência do eu profundo não é desligada do mundo exterior, ela abrange o mundo exterior. Você não está desatend</w:t>
      </w:r>
      <w:r>
        <w:rPr>
          <w:rFonts w:ascii="Galliard BT" w:hAnsi="Galliard BT"/>
          <w:sz w:val="24"/>
          <w:szCs w:val="24"/>
        </w:rPr>
        <w:t>o ao que se passa; você não está desligado;</w:t>
      </w:r>
      <w:r w:rsidRPr="000D5C97">
        <w:rPr>
          <w:rFonts w:ascii="Galliard BT" w:hAnsi="Galliard BT"/>
          <w:sz w:val="24"/>
          <w:szCs w:val="24"/>
        </w:rPr>
        <w:t xml:space="preserve"> você não está lá fechado. Não é isto. Inclusive o teu senso de part</w:t>
      </w:r>
      <w:r>
        <w:rPr>
          <w:rFonts w:ascii="Galliard BT" w:hAnsi="Galliard BT"/>
          <w:sz w:val="24"/>
          <w:szCs w:val="24"/>
        </w:rPr>
        <w:t>icipação na realidade física</w:t>
      </w:r>
      <w:r w:rsidRPr="000D5C97">
        <w:rPr>
          <w:rFonts w:ascii="Galliard BT" w:hAnsi="Galliard BT"/>
          <w:sz w:val="24"/>
          <w:szCs w:val="24"/>
        </w:rPr>
        <w:t xml:space="preserve"> até se intensifica, só que</w:t>
      </w:r>
      <w:r>
        <w:rPr>
          <w:rFonts w:ascii="Galliard BT" w:hAnsi="Galliard BT"/>
          <w:sz w:val="24"/>
          <w:szCs w:val="24"/>
        </w:rPr>
        <w:t xml:space="preserve"> ele</w:t>
      </w:r>
      <w:r w:rsidRPr="000D5C97">
        <w:rPr>
          <w:rFonts w:ascii="Galliard BT" w:hAnsi="Galliard BT"/>
          <w:sz w:val="24"/>
          <w:szCs w:val="24"/>
        </w:rPr>
        <w:t xml:space="preserve"> passa a ser um pedacinho. Na verdade é uma mudança de foco. Normalmente nós temos a ideia de nós mesmos como alguém que e</w:t>
      </w:r>
      <w:r>
        <w:rPr>
          <w:rFonts w:ascii="Galliard BT" w:hAnsi="Galliard BT"/>
          <w:sz w:val="24"/>
          <w:szCs w:val="24"/>
        </w:rPr>
        <w:t xml:space="preserve">stá recebendo estímulos; de </w:t>
      </w:r>
      <w:r w:rsidRPr="000D5C97">
        <w:rPr>
          <w:rFonts w:ascii="Galliard BT" w:hAnsi="Galliard BT"/>
          <w:sz w:val="24"/>
          <w:szCs w:val="24"/>
        </w:rPr>
        <w:t>alguém que está dentro de uma situação. De repente</w:t>
      </w:r>
      <w:r>
        <w:rPr>
          <w:rFonts w:ascii="Galliard BT" w:hAnsi="Galliard BT"/>
          <w:sz w:val="24"/>
          <w:szCs w:val="24"/>
        </w:rPr>
        <w:t>,</w:t>
      </w:r>
      <w:r w:rsidRPr="000D5C97">
        <w:rPr>
          <w:rFonts w:ascii="Galliard BT" w:hAnsi="Galliard BT"/>
          <w:sz w:val="24"/>
          <w:szCs w:val="24"/>
        </w:rPr>
        <w:t xml:space="preserve"> você percebe que</w:t>
      </w:r>
      <w:r>
        <w:rPr>
          <w:rFonts w:ascii="Galliard BT" w:hAnsi="Galliard BT"/>
          <w:sz w:val="24"/>
          <w:szCs w:val="24"/>
        </w:rPr>
        <w:t xml:space="preserve"> a situação está dentro de você</w:t>
      </w:r>
      <w:r w:rsidRPr="000D5C97">
        <w:rPr>
          <w:rFonts w:ascii="Galliard BT" w:hAnsi="Galliard BT"/>
          <w:sz w:val="24"/>
          <w:szCs w:val="24"/>
        </w:rPr>
        <w:t xml:space="preserve"> e que o plano da sua alma imortal é imensamente maior do que essa situação</w:t>
      </w:r>
      <w:r>
        <w:rPr>
          <w:rFonts w:ascii="Galliard BT" w:hAnsi="Galliard BT"/>
          <w:sz w:val="24"/>
          <w:szCs w:val="24"/>
        </w:rPr>
        <w:t>,</w:t>
      </w:r>
      <w:r w:rsidRPr="000D5C97">
        <w:rPr>
          <w:rFonts w:ascii="Galliard BT" w:hAnsi="Galliard BT"/>
          <w:sz w:val="24"/>
          <w:szCs w:val="24"/>
        </w:rPr>
        <w:t xml:space="preserve"> ou de qualquer outra. Então você não desliga </w:t>
      </w:r>
      <w:r>
        <w:rPr>
          <w:rFonts w:ascii="Galliard BT" w:hAnsi="Galliard BT"/>
          <w:sz w:val="24"/>
          <w:szCs w:val="24"/>
        </w:rPr>
        <w:t xml:space="preserve">totalmente dessa </w:t>
      </w:r>
      <w:r>
        <w:rPr>
          <w:rFonts w:ascii="Galliard BT" w:hAnsi="Galliard BT"/>
          <w:sz w:val="24"/>
          <w:szCs w:val="24"/>
        </w:rPr>
        <w:lastRenderedPageBreak/>
        <w:t>situação.</w:t>
      </w:r>
      <w:r w:rsidRPr="000D5C97">
        <w:rPr>
          <w:rFonts w:ascii="Galliard BT" w:hAnsi="Galliard BT"/>
          <w:sz w:val="24"/>
          <w:szCs w:val="24"/>
        </w:rPr>
        <w:t xml:space="preserve"> </w:t>
      </w:r>
      <w:r>
        <w:rPr>
          <w:rFonts w:ascii="Galliard BT" w:hAnsi="Galliard BT"/>
          <w:sz w:val="24"/>
          <w:szCs w:val="24"/>
        </w:rPr>
        <w:t>D</w:t>
      </w:r>
      <w:r w:rsidRPr="000D5C97">
        <w:rPr>
          <w:rFonts w:ascii="Galliard BT" w:hAnsi="Galliard BT"/>
          <w:sz w:val="24"/>
          <w:szCs w:val="24"/>
        </w:rPr>
        <w:t xml:space="preserve">e modo que isso que você sentiu foi </w:t>
      </w:r>
      <w:r>
        <w:rPr>
          <w:rFonts w:ascii="Galliard BT" w:hAnsi="Galliard BT"/>
          <w:sz w:val="24"/>
          <w:szCs w:val="24"/>
        </w:rPr>
        <w:t xml:space="preserve">ainda </w:t>
      </w:r>
      <w:r w:rsidRPr="000D5C97">
        <w:rPr>
          <w:rFonts w:ascii="Galliard BT" w:hAnsi="Galliard BT"/>
          <w:sz w:val="24"/>
          <w:szCs w:val="24"/>
        </w:rPr>
        <w:t xml:space="preserve">apenas um distanciamento. Mas já é alguma coisa.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Aluno: Será que essa experiência poderia ser explicada</w:t>
      </w:r>
      <w:r>
        <w:rPr>
          <w:rFonts w:ascii="Galliard BT" w:hAnsi="Galliard BT"/>
          <w:i/>
          <w:sz w:val="24"/>
          <w:szCs w:val="24"/>
        </w:rPr>
        <w:t xml:space="preserve"> pela percepção</w:t>
      </w:r>
      <w:r w:rsidRPr="000D5C97">
        <w:rPr>
          <w:rFonts w:ascii="Galliard BT" w:hAnsi="Galliard BT"/>
          <w:i/>
          <w:sz w:val="24"/>
          <w:szCs w:val="24"/>
        </w:rPr>
        <w:t xml:space="preserve"> </w:t>
      </w:r>
      <w:r>
        <w:rPr>
          <w:rFonts w:ascii="Galliard BT" w:hAnsi="Galliard BT"/>
          <w:i/>
          <w:sz w:val="24"/>
          <w:szCs w:val="24"/>
        </w:rPr>
        <w:t>de</w:t>
      </w:r>
      <w:r w:rsidRPr="000D5C97">
        <w:rPr>
          <w:rFonts w:ascii="Galliard BT" w:hAnsi="Galliard BT"/>
          <w:i/>
          <w:sz w:val="24"/>
          <w:szCs w:val="24"/>
        </w:rPr>
        <w:t xml:space="preserve"> um vago pressentimento do eu profundo? </w:t>
      </w:r>
    </w:p>
    <w:p w:rsidR="007F5E74" w:rsidRPr="009B38FF" w:rsidRDefault="007F5E74" w:rsidP="000D5C97">
      <w:pPr>
        <w:jc w:val="both"/>
        <w:rPr>
          <w:rFonts w:ascii="Galliard BT" w:hAnsi="Galliard BT"/>
          <w:color w:val="FF0000"/>
          <w:sz w:val="24"/>
          <w:szCs w:val="24"/>
        </w:rPr>
      </w:pPr>
      <w:r w:rsidRPr="000D5C97">
        <w:rPr>
          <w:rFonts w:ascii="Galliard BT" w:hAnsi="Galliard BT"/>
          <w:sz w:val="24"/>
          <w:szCs w:val="24"/>
        </w:rPr>
        <w:t>Olavo: É um vago pressentimento. Se houve essa experiência de distanciamento</w:t>
      </w:r>
      <w:r>
        <w:rPr>
          <w:rFonts w:ascii="Galliard BT" w:hAnsi="Galliard BT"/>
          <w:sz w:val="24"/>
          <w:szCs w:val="24"/>
        </w:rPr>
        <w:t>,</w:t>
      </w:r>
      <w:r w:rsidRPr="000D5C97">
        <w:rPr>
          <w:rFonts w:ascii="Galliard BT" w:hAnsi="Galliard BT"/>
          <w:sz w:val="24"/>
          <w:szCs w:val="24"/>
        </w:rPr>
        <w:t xml:space="preserve"> então você apenas pressentiu que além da situação física presente há um al</w:t>
      </w:r>
      <w:r>
        <w:rPr>
          <w:rFonts w:ascii="Galliard BT" w:hAnsi="Galliard BT"/>
          <w:sz w:val="24"/>
          <w:szCs w:val="24"/>
        </w:rPr>
        <w:t>go mais que está colocado em outro plano de realidade;</w:t>
      </w:r>
      <w:r w:rsidRPr="000D5C97">
        <w:rPr>
          <w:rFonts w:ascii="Galliard BT" w:hAnsi="Galliard BT"/>
          <w:sz w:val="24"/>
          <w:szCs w:val="24"/>
        </w:rPr>
        <w:t xml:space="preserve"> mas se não houve </w:t>
      </w:r>
      <w:r>
        <w:rPr>
          <w:rFonts w:ascii="Galliard BT" w:hAnsi="Galliard BT"/>
          <w:sz w:val="24"/>
          <w:szCs w:val="24"/>
        </w:rPr>
        <w:t>esse</w:t>
      </w:r>
      <w:r w:rsidRPr="000D5C97">
        <w:rPr>
          <w:rFonts w:ascii="Galliard BT" w:hAnsi="Galliard BT"/>
          <w:sz w:val="24"/>
          <w:szCs w:val="24"/>
        </w:rPr>
        <w:t xml:space="preserve"> sentimento de abrangência e sim o sentimento de distanciamento, então ainda é uma coisa parcial; é uma coisa separativa. O </w:t>
      </w:r>
      <w:r>
        <w:rPr>
          <w:rFonts w:ascii="Galliard BT" w:hAnsi="Galliard BT"/>
          <w:sz w:val="24"/>
          <w:szCs w:val="24"/>
        </w:rPr>
        <w:t xml:space="preserve">mero não </w:t>
      </w:r>
      <w:r w:rsidRPr="000D5C97">
        <w:rPr>
          <w:rFonts w:ascii="Galliard BT" w:hAnsi="Galliard BT"/>
          <w:sz w:val="24"/>
          <w:szCs w:val="24"/>
        </w:rPr>
        <w:t>pensar</w:t>
      </w:r>
      <w:r>
        <w:rPr>
          <w:rFonts w:ascii="Galliard BT" w:hAnsi="Galliard BT"/>
          <w:sz w:val="24"/>
          <w:szCs w:val="24"/>
        </w:rPr>
        <w:t>,</w:t>
      </w:r>
      <w:r w:rsidRPr="000D5C97">
        <w:rPr>
          <w:rFonts w:ascii="Galliard BT" w:hAnsi="Galliard BT"/>
          <w:sz w:val="24"/>
          <w:szCs w:val="24"/>
        </w:rPr>
        <w:t xml:space="preserve"> ou não se envolver pelas sensações presentes</w:t>
      </w:r>
      <w:r>
        <w:rPr>
          <w:rFonts w:ascii="Galliard BT" w:hAnsi="Galliard BT"/>
          <w:sz w:val="24"/>
          <w:szCs w:val="24"/>
        </w:rPr>
        <w:t>,</w:t>
      </w:r>
      <w:r w:rsidRPr="000D5C97">
        <w:rPr>
          <w:rFonts w:ascii="Galliard BT" w:hAnsi="Galliard BT"/>
          <w:sz w:val="24"/>
          <w:szCs w:val="24"/>
        </w:rPr>
        <w:t xml:space="preserve"> não é o suficiente. É preciso que você envolva as situações presentes; que você entenda que o que você está vivenciando agora, fisicamente, é parte do seu mundo</w:t>
      </w:r>
      <w:r>
        <w:rPr>
          <w:rFonts w:ascii="Galliard BT" w:hAnsi="Galliard BT"/>
          <w:sz w:val="24"/>
          <w:szCs w:val="24"/>
        </w:rPr>
        <w:t>;</w:t>
      </w:r>
      <w:r w:rsidRPr="000D5C97">
        <w:rPr>
          <w:rFonts w:ascii="Galliard BT" w:hAnsi="Galliard BT"/>
          <w:sz w:val="24"/>
          <w:szCs w:val="24"/>
        </w:rPr>
        <w:t xml:space="preserve"> não é que você é parte daquele mundo. O seu corpo, sim, é parte da situação externa. </w:t>
      </w:r>
      <w:r>
        <w:rPr>
          <w:rFonts w:ascii="Galliard BT" w:hAnsi="Galliard BT"/>
          <w:sz w:val="24"/>
          <w:szCs w:val="24"/>
        </w:rPr>
        <w:t>O</w:t>
      </w:r>
      <w:r w:rsidRPr="000D5C97">
        <w:rPr>
          <w:rFonts w:ascii="Galliard BT" w:hAnsi="Galliard BT"/>
          <w:sz w:val="24"/>
          <w:szCs w:val="24"/>
        </w:rPr>
        <w:t xml:space="preserve"> seu corpo está dentro da situação externa, mas você não está. Nenhuma situação extern</w:t>
      </w:r>
      <w:r>
        <w:rPr>
          <w:rFonts w:ascii="Galliard BT" w:hAnsi="Galliard BT"/>
          <w:sz w:val="24"/>
          <w:szCs w:val="24"/>
        </w:rPr>
        <w:t>a pode abranger você, mesmo por</w:t>
      </w:r>
      <w:r w:rsidRPr="000D5C97">
        <w:rPr>
          <w:rFonts w:ascii="Galliard BT" w:hAnsi="Galliard BT"/>
          <w:sz w:val="24"/>
          <w:szCs w:val="24"/>
        </w:rPr>
        <w:t>que, lembre-se do segu</w:t>
      </w:r>
      <w:r w:rsidR="00731A2C">
        <w:rPr>
          <w:rFonts w:ascii="Galliard BT" w:hAnsi="Galliard BT"/>
          <w:sz w:val="24"/>
          <w:szCs w:val="24"/>
        </w:rPr>
        <w:t>inte: você está vivenciando esta</w:t>
      </w:r>
      <w:r w:rsidRPr="000D5C97">
        <w:rPr>
          <w:rFonts w:ascii="Galliard BT" w:hAnsi="Galliard BT"/>
          <w:sz w:val="24"/>
          <w:szCs w:val="24"/>
        </w:rPr>
        <w:t xml:space="preserve"> situação agora com toda memória que você já tem do passado, com todas as experiências desenvolvidas ao longo do tempo, com todos potenciais desenvolvidos ao longo do tempo. Você é tudo isso! Qualquer situação presente envolve o seu corpo, mas não envolve você inteiro. Essa</w:t>
      </w:r>
      <w:r>
        <w:rPr>
          <w:rFonts w:ascii="Galliard BT" w:hAnsi="Galliard BT"/>
          <w:sz w:val="24"/>
          <w:szCs w:val="24"/>
        </w:rPr>
        <w:t xml:space="preserve"> expressão</w:t>
      </w:r>
      <w:r w:rsidRPr="000D5C97">
        <w:rPr>
          <w:rFonts w:ascii="Galliard BT" w:hAnsi="Galliard BT"/>
          <w:sz w:val="24"/>
          <w:szCs w:val="24"/>
        </w:rPr>
        <w:t xml:space="preserve"> </w:t>
      </w:r>
      <w:r>
        <w:rPr>
          <w:rFonts w:ascii="Galliard BT" w:hAnsi="Galliard BT"/>
          <w:sz w:val="24"/>
          <w:szCs w:val="24"/>
        </w:rPr>
        <w:t>“</w:t>
      </w:r>
      <w:r w:rsidRPr="000D5C97">
        <w:rPr>
          <w:rFonts w:ascii="Galliard BT" w:hAnsi="Galliard BT"/>
          <w:sz w:val="24"/>
          <w:szCs w:val="24"/>
        </w:rPr>
        <w:t>experiência do eu profundo</w:t>
      </w:r>
      <w:r>
        <w:rPr>
          <w:rFonts w:ascii="Galliard BT" w:hAnsi="Galliard BT"/>
          <w:sz w:val="24"/>
          <w:szCs w:val="24"/>
        </w:rPr>
        <w:t>” é uma metáfora: na verdade não é</w:t>
      </w:r>
      <w:r w:rsidRPr="000D5C97">
        <w:rPr>
          <w:rFonts w:ascii="Galliard BT" w:hAnsi="Galliard BT"/>
          <w:sz w:val="24"/>
          <w:szCs w:val="24"/>
        </w:rPr>
        <w:t xml:space="preserve"> um </w:t>
      </w:r>
      <w:r>
        <w:rPr>
          <w:rFonts w:ascii="Galliard BT" w:hAnsi="Galliard BT"/>
          <w:sz w:val="24"/>
          <w:szCs w:val="24"/>
        </w:rPr>
        <w:t>“</w:t>
      </w:r>
      <w:r w:rsidRPr="000D5C97">
        <w:rPr>
          <w:rFonts w:ascii="Galliard BT" w:hAnsi="Galliard BT"/>
          <w:sz w:val="24"/>
          <w:szCs w:val="24"/>
        </w:rPr>
        <w:t>eu profundo</w:t>
      </w:r>
      <w:r>
        <w:rPr>
          <w:rFonts w:ascii="Galliard BT" w:hAnsi="Galliard BT"/>
          <w:sz w:val="24"/>
          <w:szCs w:val="24"/>
        </w:rPr>
        <w:t>”</w:t>
      </w:r>
      <w:r w:rsidRPr="000D5C97">
        <w:rPr>
          <w:rFonts w:ascii="Galliard BT" w:hAnsi="Galliard BT"/>
          <w:sz w:val="24"/>
          <w:szCs w:val="24"/>
        </w:rPr>
        <w:t xml:space="preserve">: o profundo e o superficial só existem fisicamente, espacialmente. </w:t>
      </w:r>
      <w:r>
        <w:rPr>
          <w:rFonts w:ascii="Galliard BT" w:hAnsi="Galliard BT"/>
          <w:sz w:val="24"/>
          <w:szCs w:val="24"/>
        </w:rPr>
        <w:t>Então, a</w:t>
      </w:r>
      <w:r w:rsidRPr="000D5C97">
        <w:rPr>
          <w:rFonts w:ascii="Galliard BT" w:hAnsi="Galliard BT"/>
          <w:sz w:val="24"/>
          <w:szCs w:val="24"/>
        </w:rPr>
        <w:t>té a expressão “eu profundo” é apenas uma metáfora. É com</w:t>
      </w:r>
      <w:r>
        <w:rPr>
          <w:rFonts w:ascii="Galliard BT" w:hAnsi="Galliard BT"/>
          <w:sz w:val="24"/>
          <w:szCs w:val="24"/>
        </w:rPr>
        <w:t>o se fosse o eu maior; uma consciência maior;</w:t>
      </w:r>
      <w:r w:rsidRPr="000D5C97">
        <w:rPr>
          <w:rFonts w:ascii="Galliard BT" w:hAnsi="Galliard BT"/>
          <w:sz w:val="24"/>
          <w:szCs w:val="24"/>
        </w:rPr>
        <w:t xml:space="preserve"> onde cabe tudo o que está acontecendo, e mais tudo o que aconteceu</w:t>
      </w:r>
      <w:r>
        <w:rPr>
          <w:rFonts w:ascii="Galliard BT" w:hAnsi="Galliard BT"/>
          <w:sz w:val="24"/>
          <w:szCs w:val="24"/>
        </w:rPr>
        <w:t>,</w:t>
      </w:r>
      <w:r w:rsidRPr="000D5C97">
        <w:rPr>
          <w:rFonts w:ascii="Galliard BT" w:hAnsi="Galliard BT"/>
          <w:sz w:val="24"/>
          <w:szCs w:val="24"/>
        </w:rPr>
        <w:t xml:space="preserve"> e</w:t>
      </w:r>
      <w:r>
        <w:rPr>
          <w:rFonts w:ascii="Galliard BT" w:hAnsi="Galliard BT"/>
          <w:sz w:val="24"/>
          <w:szCs w:val="24"/>
        </w:rPr>
        <w:t xml:space="preserve"> mais tudo o que pode acontecer:</w:t>
      </w:r>
      <w:r w:rsidRPr="000D5C97">
        <w:rPr>
          <w:rFonts w:ascii="Galliard BT" w:hAnsi="Galliard BT"/>
          <w:sz w:val="24"/>
          <w:szCs w:val="24"/>
        </w:rPr>
        <w:t xml:space="preserve"> </w:t>
      </w:r>
      <w:r>
        <w:rPr>
          <w:rFonts w:ascii="Galliard BT" w:hAnsi="Galliard BT"/>
          <w:sz w:val="24"/>
          <w:szCs w:val="24"/>
        </w:rPr>
        <w:t>i</w:t>
      </w:r>
      <w:r w:rsidRPr="000D5C97">
        <w:rPr>
          <w:rFonts w:ascii="Galliard BT" w:hAnsi="Galliard BT"/>
          <w:sz w:val="24"/>
          <w:szCs w:val="24"/>
        </w:rPr>
        <w:t>sto é você. Na verdade, não é dif</w:t>
      </w:r>
      <w:r>
        <w:rPr>
          <w:rFonts w:ascii="Galliard BT" w:hAnsi="Galliard BT"/>
          <w:sz w:val="24"/>
          <w:szCs w:val="24"/>
        </w:rPr>
        <w:t>ícil você ter consciência disso:</w:t>
      </w:r>
      <w:r w:rsidRPr="000D5C97">
        <w:rPr>
          <w:rFonts w:ascii="Galliard BT" w:hAnsi="Galliard BT"/>
          <w:sz w:val="24"/>
          <w:szCs w:val="24"/>
        </w:rPr>
        <w:t xml:space="preserve"> é só você deixar acontecer.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Mas, por incrível que pareça, embora essa experiência seja </w:t>
      </w:r>
      <w:r>
        <w:rPr>
          <w:rFonts w:ascii="Galliard BT" w:hAnsi="Galliard BT"/>
          <w:sz w:val="24"/>
          <w:szCs w:val="24"/>
        </w:rPr>
        <w:t>tremendamente</w:t>
      </w:r>
      <w:r w:rsidRPr="000D5C97">
        <w:rPr>
          <w:rFonts w:ascii="Galliard BT" w:hAnsi="Galliard BT"/>
          <w:sz w:val="24"/>
          <w:szCs w:val="24"/>
        </w:rPr>
        <w:t xml:space="preserve"> reconfortante e benéfi</w:t>
      </w:r>
      <w:r>
        <w:rPr>
          <w:rFonts w:ascii="Galliard BT" w:hAnsi="Galliard BT"/>
          <w:sz w:val="24"/>
          <w:szCs w:val="24"/>
        </w:rPr>
        <w:t>ca, as pessoas têm medo disso</w:t>
      </w:r>
      <w:r w:rsidRPr="000D5C97">
        <w:rPr>
          <w:rFonts w:ascii="Galliard BT" w:hAnsi="Galliard BT"/>
          <w:sz w:val="24"/>
          <w:szCs w:val="24"/>
        </w:rPr>
        <w:t xml:space="preserve">; elas têm medo da loucura, porque essa noção de normalidade, de sanidade, </w:t>
      </w:r>
      <w:r>
        <w:rPr>
          <w:rFonts w:ascii="Galliard BT" w:hAnsi="Galliard BT"/>
          <w:sz w:val="24"/>
          <w:szCs w:val="24"/>
        </w:rPr>
        <w:t xml:space="preserve">como </w:t>
      </w:r>
      <w:r w:rsidRPr="000D5C97">
        <w:rPr>
          <w:rFonts w:ascii="Galliard BT" w:hAnsi="Galliard BT"/>
          <w:sz w:val="24"/>
          <w:szCs w:val="24"/>
        </w:rPr>
        <w:t xml:space="preserve">identificada apenas com aquilo que é administrativamente reconhecido como o cotidiano normal é uma das camisas de força mais brutais e perversas que foram impostas ao ser humano pela modernidade. Praticamente todo mundo antes da modernidade estava livre disso. </w:t>
      </w:r>
      <w:r>
        <w:rPr>
          <w:rFonts w:ascii="Galliard BT" w:hAnsi="Galliard BT"/>
          <w:sz w:val="24"/>
          <w:szCs w:val="24"/>
        </w:rPr>
        <w:t>Veja, p</w:t>
      </w:r>
      <w:r w:rsidRPr="000D5C97">
        <w:rPr>
          <w:rFonts w:ascii="Galliard BT" w:hAnsi="Galliard BT"/>
          <w:sz w:val="24"/>
          <w:szCs w:val="24"/>
        </w:rPr>
        <w:t>or exemplo, a naturalidade com que</w:t>
      </w:r>
      <w:r>
        <w:rPr>
          <w:rFonts w:ascii="Galliard BT" w:hAnsi="Galliard BT"/>
          <w:sz w:val="24"/>
          <w:szCs w:val="24"/>
        </w:rPr>
        <w:t xml:space="preserve">, até </w:t>
      </w:r>
      <w:r w:rsidRPr="000D5C97">
        <w:rPr>
          <w:rFonts w:ascii="Galliard BT" w:hAnsi="Galliard BT"/>
          <w:sz w:val="24"/>
          <w:szCs w:val="24"/>
        </w:rPr>
        <w:t>na Idade Média, ou entre qualquer tribo de índio, as pessoas falam de anjos e demônios que elas viram como se fo</w:t>
      </w:r>
      <w:r>
        <w:rPr>
          <w:rFonts w:ascii="Galliard BT" w:hAnsi="Galliard BT"/>
          <w:sz w:val="24"/>
          <w:szCs w:val="24"/>
        </w:rPr>
        <w:t>sse uma coisa cotidiana. E</w:t>
      </w:r>
      <w:r w:rsidRPr="000D5C97">
        <w:rPr>
          <w:rFonts w:ascii="Galliard BT" w:hAnsi="Galliard BT"/>
          <w:sz w:val="24"/>
          <w:szCs w:val="24"/>
        </w:rPr>
        <w:t xml:space="preserve">stão acostumadas com a experiência de um círculo de experiência muito maior e nem por isso ficam loucas. Mas hoje em dia eu conheço pessoas que </w:t>
      </w:r>
      <w:r>
        <w:rPr>
          <w:rFonts w:ascii="Galliard BT" w:hAnsi="Galliard BT"/>
          <w:sz w:val="24"/>
          <w:szCs w:val="24"/>
        </w:rPr>
        <w:t>tiveram</w:t>
      </w:r>
      <w:r w:rsidRPr="000D5C97">
        <w:rPr>
          <w:rFonts w:ascii="Galliard BT" w:hAnsi="Galliard BT"/>
          <w:sz w:val="24"/>
          <w:szCs w:val="24"/>
        </w:rPr>
        <w:t xml:space="preserve"> um</w:t>
      </w:r>
      <w:r>
        <w:rPr>
          <w:rFonts w:ascii="Galliard BT" w:hAnsi="Galliard BT"/>
          <w:sz w:val="24"/>
          <w:szCs w:val="24"/>
        </w:rPr>
        <w:t>a</w:t>
      </w:r>
      <w:r w:rsidRPr="000D5C97">
        <w:rPr>
          <w:rFonts w:ascii="Galliard BT" w:hAnsi="Galliard BT"/>
          <w:sz w:val="24"/>
          <w:szCs w:val="24"/>
        </w:rPr>
        <w:t xml:space="preserve"> premonição e acha</w:t>
      </w:r>
      <w:r>
        <w:rPr>
          <w:rFonts w:ascii="Galliard BT" w:hAnsi="Galliard BT"/>
          <w:sz w:val="24"/>
          <w:szCs w:val="24"/>
        </w:rPr>
        <w:t>m</w:t>
      </w:r>
      <w:r w:rsidRPr="000D5C97">
        <w:rPr>
          <w:rFonts w:ascii="Galliard BT" w:hAnsi="Galliard BT"/>
          <w:sz w:val="24"/>
          <w:szCs w:val="24"/>
        </w:rPr>
        <w:t xml:space="preserve"> que por isso pode</w:t>
      </w:r>
      <w:r>
        <w:rPr>
          <w:rFonts w:ascii="Galliard BT" w:hAnsi="Galliard BT"/>
          <w:sz w:val="24"/>
          <w:szCs w:val="24"/>
        </w:rPr>
        <w:t>m</w:t>
      </w:r>
      <w:r w:rsidRPr="000D5C97">
        <w:rPr>
          <w:rFonts w:ascii="Galliard BT" w:hAnsi="Galliard BT"/>
          <w:sz w:val="24"/>
          <w:szCs w:val="24"/>
        </w:rPr>
        <w:t xml:space="preserve"> ficar louca</w:t>
      </w:r>
      <w:r>
        <w:rPr>
          <w:rFonts w:ascii="Galliard BT" w:hAnsi="Galliard BT"/>
          <w:sz w:val="24"/>
          <w:szCs w:val="24"/>
        </w:rPr>
        <w:t>s;</w:t>
      </w:r>
      <w:r w:rsidRPr="000D5C97">
        <w:rPr>
          <w:rFonts w:ascii="Galliard BT" w:hAnsi="Galliard BT"/>
          <w:sz w:val="24"/>
          <w:szCs w:val="24"/>
        </w:rPr>
        <w:t xml:space="preserve"> fica</w:t>
      </w:r>
      <w:r>
        <w:rPr>
          <w:rFonts w:ascii="Galliard BT" w:hAnsi="Galliard BT"/>
          <w:sz w:val="24"/>
          <w:szCs w:val="24"/>
        </w:rPr>
        <w:t>m</w:t>
      </w:r>
      <w:r w:rsidRPr="000D5C97">
        <w:rPr>
          <w:rFonts w:ascii="Galliard BT" w:hAnsi="Galliard BT"/>
          <w:sz w:val="24"/>
          <w:szCs w:val="24"/>
        </w:rPr>
        <w:t xml:space="preserve"> aterrorizada</w:t>
      </w:r>
      <w:r>
        <w:rPr>
          <w:rFonts w:ascii="Galliard BT" w:hAnsi="Galliard BT"/>
          <w:sz w:val="24"/>
          <w:szCs w:val="24"/>
        </w:rPr>
        <w:t>s, acham que ficaram loucas,</w:t>
      </w:r>
      <w:r w:rsidRPr="000D5C97">
        <w:rPr>
          <w:rFonts w:ascii="Galliard BT" w:hAnsi="Galliard BT"/>
          <w:sz w:val="24"/>
          <w:szCs w:val="24"/>
        </w:rPr>
        <w:t xml:space="preserve"> só por causa disso. </w:t>
      </w:r>
      <w:r>
        <w:rPr>
          <w:rFonts w:ascii="Galliard BT" w:hAnsi="Galliard BT"/>
          <w:sz w:val="24"/>
          <w:szCs w:val="24"/>
        </w:rPr>
        <w:t>Q</w:t>
      </w:r>
      <w:r w:rsidRPr="000D5C97">
        <w:rPr>
          <w:rFonts w:ascii="Galliard BT" w:hAnsi="Galliard BT"/>
          <w:sz w:val="24"/>
          <w:szCs w:val="24"/>
        </w:rPr>
        <w:t>uer dizer</w:t>
      </w:r>
      <w:r>
        <w:rPr>
          <w:rFonts w:ascii="Galliard BT" w:hAnsi="Galliard BT"/>
          <w:sz w:val="24"/>
          <w:szCs w:val="24"/>
        </w:rPr>
        <w:t>:</w:t>
      </w:r>
      <w:r w:rsidRPr="000D5C97">
        <w:rPr>
          <w:rFonts w:ascii="Galliard BT" w:hAnsi="Galliard BT"/>
          <w:sz w:val="24"/>
          <w:szCs w:val="24"/>
        </w:rPr>
        <w:t xml:space="preserve"> a visão que o ser humano</w:t>
      </w:r>
      <w:r>
        <w:rPr>
          <w:rFonts w:ascii="Galliard BT" w:hAnsi="Galliard BT"/>
          <w:sz w:val="24"/>
          <w:szCs w:val="24"/>
        </w:rPr>
        <w:t xml:space="preserve"> tem de si mesmo</w:t>
      </w:r>
      <w:r w:rsidRPr="000D5C97">
        <w:rPr>
          <w:rFonts w:ascii="Galliard BT" w:hAnsi="Galliard BT"/>
          <w:sz w:val="24"/>
          <w:szCs w:val="24"/>
        </w:rPr>
        <w:t xml:space="preserve"> foi barbaramente comprimida, espremida e desumanizada (as pessoas estão vivendo muito abaixo do que o ser humano pode), e é por isso mesmo que </w:t>
      </w:r>
      <w:r w:rsidRPr="000D5C97">
        <w:rPr>
          <w:rFonts w:ascii="Galliard BT" w:hAnsi="Galliard BT"/>
          <w:sz w:val="24"/>
          <w:szCs w:val="24"/>
        </w:rPr>
        <w:lastRenderedPageBreak/>
        <w:t xml:space="preserve">surgem coisas como o movimento do potencial humano. Em outras épocas, quando a sociedade não era tão organizada, não era tão administrada, onde os papéis sociais não estavam tão definidos burocraticamente, juridicamente, as pessoas tinham essa experiência o tempo todo e não ficavam assustadas por causa disso.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Uma vez eu li uma coisa (não lembro onde eu li, mas achei um negócio espetacular). O sujeito di</w:t>
      </w:r>
      <w:r>
        <w:rPr>
          <w:rFonts w:ascii="Galliard BT" w:hAnsi="Galliard BT"/>
          <w:sz w:val="24"/>
          <w:szCs w:val="24"/>
        </w:rPr>
        <w:t>zia: “E</w:t>
      </w:r>
      <w:r w:rsidRPr="000D5C97">
        <w:rPr>
          <w:rFonts w:ascii="Galliard BT" w:hAnsi="Galliard BT"/>
          <w:sz w:val="24"/>
          <w:szCs w:val="24"/>
        </w:rPr>
        <w:t>xistem mais d</w:t>
      </w:r>
      <w:r>
        <w:rPr>
          <w:rFonts w:ascii="Galliard BT" w:hAnsi="Galliard BT"/>
          <w:sz w:val="24"/>
          <w:szCs w:val="24"/>
        </w:rPr>
        <w:t xml:space="preserve">epoimentos de pessoas </w:t>
      </w:r>
      <w:r w:rsidRPr="000D5C97">
        <w:rPr>
          <w:rFonts w:ascii="Galliard BT" w:hAnsi="Galliard BT"/>
          <w:sz w:val="24"/>
          <w:szCs w:val="24"/>
        </w:rPr>
        <w:t>que viram o demônio do que de pessoas que viram qualquer outra pessoa”. Existem mais testemunhos da existência do demônio do que testemunhos da existência de qualquer pessoa na face da Terra. Isso é verdade! Bom, e Jesus e Nossa Senhora? Tem mais gente que viu Jesus Cristo e Nossa Senhora do que pessoas que viram qualquer outra pessoa! Isto faz parte do mundo humano! Agora, se nós acreditamos que somente aquelas visões e percepções que correspondem à nossa posição social determinada dentro da estrutura econômica são normais, então nós mesmos nos transformamos em bichinhos, nós mesmos nos separamos da nossa alma imortal</w:t>
      </w:r>
      <w:r w:rsidR="00C35A8A">
        <w:rPr>
          <w:rFonts w:ascii="Galliard BT" w:hAnsi="Galliard BT"/>
          <w:sz w:val="24"/>
          <w:szCs w:val="24"/>
        </w:rPr>
        <w:t>,</w:t>
      </w:r>
      <w:r w:rsidRPr="000D5C97">
        <w:rPr>
          <w:rFonts w:ascii="Galliard BT" w:hAnsi="Galliard BT"/>
          <w:sz w:val="24"/>
          <w:szCs w:val="24"/>
        </w:rPr>
        <w:t xml:space="preserve"> e depois nós vamos reclamar. </w:t>
      </w:r>
    </w:p>
    <w:p w:rsidR="007F5E74" w:rsidRPr="000D5C97" w:rsidRDefault="007F5E74" w:rsidP="000D5C97">
      <w:pPr>
        <w:jc w:val="both"/>
        <w:rPr>
          <w:rFonts w:ascii="Galliard BT" w:hAnsi="Galliard BT"/>
          <w:sz w:val="24"/>
          <w:szCs w:val="24"/>
        </w:rPr>
      </w:pPr>
      <w:r>
        <w:rPr>
          <w:rFonts w:ascii="Galliard BT" w:hAnsi="Galliard BT"/>
          <w:sz w:val="24"/>
          <w:szCs w:val="24"/>
        </w:rPr>
        <w:t xml:space="preserve">É claro que essa abertura </w:t>
      </w:r>
      <w:r w:rsidRPr="000D5C97">
        <w:rPr>
          <w:rFonts w:ascii="Galliard BT" w:hAnsi="Galliard BT"/>
          <w:sz w:val="24"/>
          <w:szCs w:val="24"/>
        </w:rPr>
        <w:t>modifica todo o seu s</w:t>
      </w:r>
      <w:r>
        <w:rPr>
          <w:rFonts w:ascii="Galliard BT" w:hAnsi="Galliard BT"/>
          <w:sz w:val="24"/>
          <w:szCs w:val="24"/>
        </w:rPr>
        <w:t>enso de moralidade. Por exemplo:</w:t>
      </w:r>
      <w:r w:rsidRPr="000D5C97">
        <w:rPr>
          <w:rFonts w:ascii="Galliard BT" w:hAnsi="Galliard BT"/>
          <w:sz w:val="24"/>
          <w:szCs w:val="24"/>
        </w:rPr>
        <w:t xml:space="preserve"> você passa a julgar as coisas num outro plano, não de moralidade material (de que tal coisa assim é errada, tal coisa é feia</w:t>
      </w:r>
      <w:r>
        <w:rPr>
          <w:rFonts w:ascii="Galliard BT" w:hAnsi="Galliard BT"/>
          <w:sz w:val="24"/>
          <w:szCs w:val="24"/>
        </w:rPr>
        <w:t xml:space="preserve"> etc.); não!</w:t>
      </w:r>
      <w:r w:rsidRPr="000D5C97">
        <w:rPr>
          <w:rFonts w:ascii="Galliard BT" w:hAnsi="Galliard BT"/>
          <w:sz w:val="24"/>
          <w:szCs w:val="24"/>
        </w:rPr>
        <w:t xml:space="preserve"> </w:t>
      </w:r>
      <w:r>
        <w:rPr>
          <w:rFonts w:ascii="Galliard BT" w:hAnsi="Galliard BT"/>
          <w:sz w:val="24"/>
          <w:szCs w:val="24"/>
        </w:rPr>
        <w:t>M</w:t>
      </w:r>
      <w:r w:rsidRPr="000D5C97">
        <w:rPr>
          <w:rFonts w:ascii="Galliard BT" w:hAnsi="Galliard BT"/>
          <w:sz w:val="24"/>
          <w:szCs w:val="24"/>
        </w:rPr>
        <w:t>as pelas implicações eternas. Você sonda os motivos que a sua alma imortal teve para escolher isso ou escolher aquilo</w:t>
      </w:r>
      <w:r>
        <w:rPr>
          <w:rFonts w:ascii="Galliard BT" w:hAnsi="Galliard BT"/>
          <w:sz w:val="24"/>
          <w:szCs w:val="24"/>
        </w:rPr>
        <w:t xml:space="preserve"> </w:t>
      </w:r>
      <w:r w:rsidRPr="000D5C97">
        <w:rPr>
          <w:rFonts w:ascii="Galliard BT" w:hAnsi="Galliard BT"/>
          <w:sz w:val="24"/>
          <w:szCs w:val="24"/>
        </w:rPr>
        <w:t xml:space="preserve">e você vê que a coisa é de uma gravidade imensa, uma gravidade, por assim dizer, eterna. Então, desse ponto de vista, </w:t>
      </w:r>
      <w:r w:rsidRPr="000F1393">
        <w:rPr>
          <w:rFonts w:ascii="Galliard BT" w:hAnsi="Galliard BT"/>
          <w:b/>
          <w:color w:val="FF0000"/>
          <w:sz w:val="16"/>
          <w:szCs w:val="16"/>
        </w:rPr>
        <w:t>[2:00]</w:t>
      </w:r>
      <w:r>
        <w:rPr>
          <w:rFonts w:ascii="Galliard BT" w:hAnsi="Galliard BT"/>
          <w:b/>
          <w:color w:val="FF0000"/>
          <w:sz w:val="24"/>
          <w:szCs w:val="24"/>
        </w:rPr>
        <w:t xml:space="preserve"> </w:t>
      </w:r>
      <w:r w:rsidRPr="000D5C97">
        <w:rPr>
          <w:rFonts w:ascii="Galliard BT" w:hAnsi="Galliard BT"/>
          <w:sz w:val="24"/>
          <w:szCs w:val="24"/>
        </w:rPr>
        <w:t>você como que deixa de ser um súdito e passa a se</w:t>
      </w:r>
      <w:r>
        <w:rPr>
          <w:rFonts w:ascii="Galliard BT" w:hAnsi="Galliard BT"/>
          <w:sz w:val="24"/>
          <w:szCs w:val="24"/>
        </w:rPr>
        <w:t>r um governante;</w:t>
      </w:r>
      <w:r w:rsidRPr="000D5C97">
        <w:rPr>
          <w:rFonts w:ascii="Galliard BT" w:hAnsi="Galliard BT"/>
          <w:sz w:val="24"/>
          <w:szCs w:val="24"/>
        </w:rPr>
        <w:t xml:space="preserve"> um rei do seu universo, com toda a responsabilidade</w:t>
      </w:r>
      <w:r>
        <w:rPr>
          <w:rFonts w:ascii="Galliard BT" w:hAnsi="Galliard BT"/>
          <w:sz w:val="24"/>
          <w:szCs w:val="24"/>
        </w:rPr>
        <w:t>. Pior:</w:t>
      </w:r>
      <w:r w:rsidRPr="000D5C97">
        <w:rPr>
          <w:rFonts w:ascii="Galliard BT" w:hAnsi="Galliard BT"/>
          <w:sz w:val="24"/>
          <w:szCs w:val="24"/>
        </w:rPr>
        <w:t xml:space="preserve"> a partir desse momento não há mais ninguém acima de você a não ser Deus. Ninguém mais man</w:t>
      </w:r>
      <w:r>
        <w:rPr>
          <w:rFonts w:ascii="Galliard BT" w:hAnsi="Galliard BT"/>
          <w:sz w:val="24"/>
          <w:szCs w:val="24"/>
        </w:rPr>
        <w:t>da em você. Ninguém mais pode protegê-lo</w:t>
      </w:r>
      <w:r w:rsidRPr="000D5C97">
        <w:rPr>
          <w:rFonts w:ascii="Galliard BT" w:hAnsi="Galliard BT"/>
          <w:sz w:val="24"/>
          <w:szCs w:val="24"/>
        </w:rPr>
        <w:t xml:space="preserve">. Ninguém mais pode </w:t>
      </w:r>
      <w:r>
        <w:rPr>
          <w:rFonts w:ascii="Galliard BT" w:hAnsi="Galliard BT"/>
          <w:sz w:val="24"/>
          <w:szCs w:val="24"/>
        </w:rPr>
        <w:t>ajudá-lo</w:t>
      </w:r>
      <w:r w:rsidRPr="000D5C97">
        <w:rPr>
          <w:rFonts w:ascii="Galliard BT" w:hAnsi="Galliard BT"/>
          <w:sz w:val="24"/>
          <w:szCs w:val="24"/>
        </w:rPr>
        <w:t>. É Deus n</w:t>
      </w:r>
      <w:r>
        <w:rPr>
          <w:rFonts w:ascii="Galliard BT" w:hAnsi="Galliard BT"/>
          <w:sz w:val="24"/>
          <w:szCs w:val="24"/>
        </w:rPr>
        <w:t>o Céu e você na Terra</w:t>
      </w:r>
      <w:r w:rsidRPr="000D5C97">
        <w:rPr>
          <w:rFonts w:ascii="Galliard BT" w:hAnsi="Galliard BT"/>
          <w:sz w:val="24"/>
          <w:szCs w:val="24"/>
        </w:rPr>
        <w:t xml:space="preserve">. E esta é a condição humana real! Existem pessoas que podem dizer assim: “não, </w:t>
      </w:r>
      <w:r>
        <w:rPr>
          <w:rFonts w:ascii="Galliard BT" w:hAnsi="Galliard BT"/>
          <w:sz w:val="24"/>
          <w:szCs w:val="24"/>
        </w:rPr>
        <w:t xml:space="preserve">mas </w:t>
      </w:r>
      <w:r w:rsidRPr="000D5C97">
        <w:rPr>
          <w:rFonts w:ascii="Galliard BT" w:hAnsi="Galliard BT"/>
          <w:sz w:val="24"/>
          <w:szCs w:val="24"/>
        </w:rPr>
        <w:t>enquanto nós somos crianças</w:t>
      </w:r>
      <w:r>
        <w:rPr>
          <w:rFonts w:ascii="Galliard BT" w:hAnsi="Galliard BT"/>
          <w:sz w:val="24"/>
          <w:szCs w:val="24"/>
        </w:rPr>
        <w:t>,</w:t>
      </w:r>
      <w:r w:rsidRPr="000D5C97">
        <w:rPr>
          <w:rFonts w:ascii="Galliard BT" w:hAnsi="Galliard BT"/>
          <w:sz w:val="24"/>
          <w:szCs w:val="24"/>
        </w:rPr>
        <w:t xml:space="preserve"> ou então</w:t>
      </w:r>
      <w:r>
        <w:rPr>
          <w:rFonts w:ascii="Galliard BT" w:hAnsi="Galliard BT"/>
          <w:sz w:val="24"/>
          <w:szCs w:val="24"/>
        </w:rPr>
        <w:t>,</w:t>
      </w:r>
      <w:r w:rsidRPr="000D5C97">
        <w:rPr>
          <w:rFonts w:ascii="Galliard BT" w:hAnsi="Galliard BT"/>
          <w:sz w:val="24"/>
          <w:szCs w:val="24"/>
        </w:rPr>
        <w:t xml:space="preserve"> simbolicamente, dentro de uma regra </w:t>
      </w:r>
      <w:r>
        <w:rPr>
          <w:rFonts w:ascii="Galliard BT" w:hAnsi="Galliard BT"/>
          <w:sz w:val="24"/>
          <w:szCs w:val="24"/>
        </w:rPr>
        <w:t>de jogo social que é válida num momento</w:t>
      </w:r>
      <w:r w:rsidRPr="000D5C97">
        <w:rPr>
          <w:rFonts w:ascii="Galliard BT" w:hAnsi="Galliard BT"/>
          <w:sz w:val="24"/>
          <w:szCs w:val="24"/>
        </w:rPr>
        <w:t xml:space="preserve"> e não é no outro</w:t>
      </w:r>
      <w:r>
        <w:rPr>
          <w:rFonts w:ascii="Galliard BT" w:hAnsi="Galliard BT"/>
          <w:sz w:val="24"/>
          <w:szCs w:val="24"/>
        </w:rPr>
        <w:t>...” M</w:t>
      </w:r>
      <w:r w:rsidRPr="000D5C97">
        <w:rPr>
          <w:rFonts w:ascii="Galliard BT" w:hAnsi="Galliard BT"/>
          <w:sz w:val="24"/>
          <w:szCs w:val="24"/>
        </w:rPr>
        <w:t xml:space="preserve">as, a rigor, todo ser humano é um poder autônomo acima do qual só existe Deus. Não tem mais nada. Esse “acima” </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 xml:space="preserve">eu ainda </w:t>
      </w:r>
      <w:r w:rsidRPr="000D5C97">
        <w:rPr>
          <w:rFonts w:ascii="Galliard BT" w:hAnsi="Galliard BT"/>
          <w:sz w:val="24"/>
          <w:szCs w:val="24"/>
        </w:rPr>
        <w:t xml:space="preserve">continuo usando a imagem espacial, </w:t>
      </w:r>
      <w:r>
        <w:rPr>
          <w:rFonts w:ascii="Galliard BT" w:hAnsi="Galliard BT"/>
          <w:sz w:val="24"/>
          <w:szCs w:val="24"/>
        </w:rPr>
        <w:t xml:space="preserve">vocês </w:t>
      </w:r>
      <w:r w:rsidRPr="000D5C97">
        <w:rPr>
          <w:rFonts w:ascii="Galliard BT" w:hAnsi="Galliard BT"/>
          <w:sz w:val="24"/>
          <w:szCs w:val="24"/>
        </w:rPr>
        <w:t>veja</w:t>
      </w:r>
      <w:r>
        <w:rPr>
          <w:rFonts w:ascii="Galliard BT" w:hAnsi="Galliard BT"/>
          <w:sz w:val="24"/>
          <w:szCs w:val="24"/>
        </w:rPr>
        <w:t>m</w:t>
      </w:r>
      <w:r w:rsidRPr="000D5C97">
        <w:rPr>
          <w:rFonts w:ascii="Galliard BT" w:hAnsi="Galliard BT"/>
          <w:sz w:val="24"/>
          <w:szCs w:val="24"/>
        </w:rPr>
        <w:t xml:space="preserve"> que coisa</w:t>
      </w:r>
      <w:r>
        <w:rPr>
          <w:rFonts w:ascii="Galliard BT" w:hAnsi="Galliard BT"/>
          <w:sz w:val="24"/>
          <w:szCs w:val="24"/>
        </w:rPr>
        <w:t>!</w:t>
      </w:r>
      <w:r w:rsidRPr="000D5C97">
        <w:rPr>
          <w:rFonts w:ascii="Galliard BT" w:hAnsi="Galliard BT"/>
          <w:sz w:val="24"/>
          <w:szCs w:val="24"/>
        </w:rPr>
        <w:t xml:space="preserve"> – desculpe a expressão, mas é um </w:t>
      </w:r>
      <w:r>
        <w:rPr>
          <w:rFonts w:ascii="Galliard BT" w:hAnsi="Galliard BT"/>
          <w:sz w:val="24"/>
          <w:szCs w:val="24"/>
        </w:rPr>
        <w:t>“</w:t>
      </w:r>
      <w:r w:rsidRPr="000D5C97">
        <w:rPr>
          <w:rFonts w:ascii="Galliard BT" w:hAnsi="Galliard BT"/>
          <w:sz w:val="24"/>
          <w:szCs w:val="24"/>
        </w:rPr>
        <w:t>acima</w:t>
      </w:r>
      <w:r>
        <w:rPr>
          <w:rFonts w:ascii="Galliard BT" w:hAnsi="Galliard BT"/>
          <w:sz w:val="24"/>
          <w:szCs w:val="24"/>
        </w:rPr>
        <w:t>”</w:t>
      </w:r>
      <w:r w:rsidRPr="000D5C97">
        <w:rPr>
          <w:rFonts w:ascii="Galliard BT" w:hAnsi="Galliard BT"/>
          <w:sz w:val="24"/>
          <w:szCs w:val="24"/>
        </w:rPr>
        <w:t xml:space="preserve"> que está </w:t>
      </w:r>
      <w:r>
        <w:rPr>
          <w:rFonts w:ascii="Galliard BT" w:hAnsi="Galliard BT"/>
          <w:sz w:val="24"/>
          <w:szCs w:val="24"/>
        </w:rPr>
        <w:t>“</w:t>
      </w:r>
      <w:r w:rsidRPr="000D5C97">
        <w:rPr>
          <w:rFonts w:ascii="Galliard BT" w:hAnsi="Galliard BT"/>
          <w:sz w:val="24"/>
          <w:szCs w:val="24"/>
        </w:rPr>
        <w:t>dentro</w:t>
      </w:r>
      <w:r>
        <w:rPr>
          <w:rFonts w:ascii="Galliard BT" w:hAnsi="Galliard BT"/>
          <w:sz w:val="24"/>
          <w:szCs w:val="24"/>
        </w:rPr>
        <w:t>”</w:t>
      </w:r>
      <w:r w:rsidRPr="000D5C97">
        <w:rPr>
          <w:rFonts w:ascii="Galliard BT" w:hAnsi="Galliard BT"/>
          <w:sz w:val="24"/>
          <w:szCs w:val="24"/>
        </w:rPr>
        <w:t xml:space="preserve">. É algo que é dentro de você, mas que é superior a você, ao mesmo tempo. Então, as imagens espaciais são metáforas, apenas. Mas eu tenho certeza de que cada um aqui está sabendo do que eu estou falando.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Aluno: Eu tentei criar um tópico no fórum, mas não tive sucesso. Digitei todo o conteúdo, apertei o botão para o tópico ser criado, mas quando olhei na lista dos tópicos, ele não estava lá (...)</w:t>
      </w:r>
    </w:p>
    <w:p w:rsidR="007F5E74" w:rsidRPr="000D5C97" w:rsidRDefault="007F5E74" w:rsidP="000D5C97">
      <w:pPr>
        <w:jc w:val="both"/>
        <w:rPr>
          <w:rFonts w:ascii="Galliard BT" w:hAnsi="Galliard BT"/>
          <w:sz w:val="24"/>
          <w:szCs w:val="24"/>
        </w:rPr>
      </w:pPr>
      <w:r>
        <w:rPr>
          <w:rFonts w:ascii="Galliard BT" w:hAnsi="Galliard BT"/>
          <w:sz w:val="24"/>
          <w:szCs w:val="24"/>
        </w:rPr>
        <w:t xml:space="preserve">Olavo: </w:t>
      </w:r>
      <w:r w:rsidRPr="000D5C97">
        <w:rPr>
          <w:rFonts w:ascii="Galliard BT" w:hAnsi="Galliard BT"/>
          <w:sz w:val="24"/>
          <w:szCs w:val="24"/>
        </w:rPr>
        <w:t xml:space="preserve">Isto também já me aconteceu.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lastRenderedPageBreak/>
        <w:t>Aluno: (...) Tem algum truque? (...)</w:t>
      </w:r>
    </w:p>
    <w:p w:rsidR="007F5E74" w:rsidRPr="000D5C97" w:rsidRDefault="007F5E74" w:rsidP="000D5C97">
      <w:pPr>
        <w:jc w:val="both"/>
        <w:rPr>
          <w:rFonts w:ascii="Galliard BT" w:hAnsi="Galliard BT"/>
          <w:sz w:val="24"/>
          <w:szCs w:val="24"/>
        </w:rPr>
      </w:pPr>
      <w:r>
        <w:rPr>
          <w:rFonts w:ascii="Galliard BT" w:hAnsi="Galliard BT"/>
          <w:sz w:val="24"/>
          <w:szCs w:val="24"/>
        </w:rPr>
        <w:t xml:space="preserve">Olavo: </w:t>
      </w:r>
      <w:r w:rsidRPr="000D5C97">
        <w:rPr>
          <w:rFonts w:ascii="Galliard BT" w:hAnsi="Galliard BT"/>
          <w:sz w:val="24"/>
          <w:szCs w:val="24"/>
        </w:rPr>
        <w:t xml:space="preserve">Não sei. Escreva para </w:t>
      </w:r>
      <w:hyperlink r:id="rId7" w:history="1">
        <w:r w:rsidRPr="000D5C97">
          <w:rPr>
            <w:rStyle w:val="Hyperlink"/>
            <w:rFonts w:ascii="Galliard BT" w:hAnsi="Galliard BT"/>
            <w:sz w:val="24"/>
            <w:szCs w:val="24"/>
          </w:rPr>
          <w:t>silviogrimaldo@gmail.com</w:t>
        </w:r>
      </w:hyperlink>
      <w:r w:rsidRPr="000D5C97">
        <w:rPr>
          <w:rFonts w:ascii="Galliard BT" w:hAnsi="Galliard BT"/>
          <w:sz w:val="24"/>
          <w:szCs w:val="24"/>
        </w:rPr>
        <w:t xml:space="preserve">. Ele deve saber.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 xml:space="preserve">Aluno: (...) No tópico, eu propunha que os alunos citassem as melhores edições e traduções de qualquer obra que tenham lido, fazendo uma espécie de banco de dados. A minha motivação foi após ler o capítulo de Carpeaux sobre literatura grega. Fiz a minha lista de livros e quando fui à procura, que desastre! Não sabia qual edição era a melhor e mais confiável, sem contar que algumas obras que anotei não possuem tradução ou são bem raras. Detalhe: sou aluno da Unicamp e a biblioteca lá é bem grande, mas cheia de porcaria. Aliás, achei muito interessante que Carpeaux cita autores </w:t>
      </w:r>
      <w:r>
        <w:rPr>
          <w:rFonts w:ascii="Galliard BT" w:hAnsi="Galliard BT"/>
          <w:i/>
          <w:sz w:val="24"/>
          <w:szCs w:val="24"/>
        </w:rPr>
        <w:t>d</w:t>
      </w:r>
      <w:r w:rsidRPr="000D5C97">
        <w:rPr>
          <w:rFonts w:ascii="Galliard BT" w:hAnsi="Galliard BT"/>
          <w:i/>
          <w:sz w:val="24"/>
          <w:szCs w:val="24"/>
        </w:rPr>
        <w:t xml:space="preserve">e referências que o senhor também menciona, como Eduard Meyer e Paul Friedlander. Já quando fui perguntar ao professor da minha namorada sobre a obra de Eduard Meyer, a resposta foi memorável: “Eduard quem?” </w:t>
      </w:r>
    </w:p>
    <w:p w:rsidR="007F5E74" w:rsidRPr="000D5C97" w:rsidRDefault="007F5E74" w:rsidP="000D5C97">
      <w:pPr>
        <w:jc w:val="both"/>
        <w:rPr>
          <w:rFonts w:ascii="Galliard BT" w:hAnsi="Galliard BT"/>
          <w:sz w:val="24"/>
          <w:szCs w:val="24"/>
        </w:rPr>
      </w:pPr>
      <w:r>
        <w:rPr>
          <w:rFonts w:ascii="Galliard BT" w:hAnsi="Galliard BT"/>
          <w:sz w:val="24"/>
          <w:szCs w:val="24"/>
        </w:rPr>
        <w:t xml:space="preserve">Olavo: </w:t>
      </w:r>
      <w:r w:rsidRPr="000D5C97">
        <w:rPr>
          <w:rFonts w:ascii="Galliard BT" w:hAnsi="Galliard BT"/>
          <w:sz w:val="24"/>
          <w:szCs w:val="24"/>
        </w:rPr>
        <w:t>Então, veja: desde o início do curso eu enfatizei a grande utilidade de você fazer bibliografias</w:t>
      </w:r>
      <w:r>
        <w:rPr>
          <w:rFonts w:ascii="Galliard BT" w:hAnsi="Galliard BT"/>
          <w:sz w:val="24"/>
          <w:szCs w:val="24"/>
        </w:rPr>
        <w:t>,</w:t>
      </w:r>
      <w:r w:rsidRPr="000D5C97">
        <w:rPr>
          <w:rFonts w:ascii="Galliard BT" w:hAnsi="Galliard BT"/>
          <w:sz w:val="24"/>
          <w:szCs w:val="24"/>
        </w:rPr>
        <w:t xml:space="preserve"> não de tudo o que você vai ler na sua vida, mas de tudo o que você leria se você tivesse um tempo ilimitado. Você saber quais foram as obras fundamentais em cada área do c</w:t>
      </w:r>
      <w:r>
        <w:rPr>
          <w:rFonts w:ascii="Galliard BT" w:hAnsi="Galliard BT"/>
          <w:sz w:val="24"/>
          <w:szCs w:val="24"/>
        </w:rPr>
        <w:t>onhecimento, em todas as épocas;</w:t>
      </w:r>
      <w:r w:rsidRPr="000D5C97">
        <w:rPr>
          <w:rFonts w:ascii="Galliard BT" w:hAnsi="Galliard BT"/>
          <w:sz w:val="24"/>
          <w:szCs w:val="24"/>
        </w:rPr>
        <w:t xml:space="preserve"> você ter a noção da sequencia</w:t>
      </w:r>
      <w:r>
        <w:rPr>
          <w:rFonts w:ascii="Galliard BT" w:hAnsi="Galliard BT"/>
          <w:sz w:val="24"/>
          <w:szCs w:val="24"/>
        </w:rPr>
        <w:t xml:space="preserve"> cronológica;</w:t>
      </w:r>
      <w:r w:rsidRPr="000D5C97">
        <w:rPr>
          <w:rFonts w:ascii="Galliard BT" w:hAnsi="Galliard BT"/>
          <w:sz w:val="24"/>
          <w:szCs w:val="24"/>
        </w:rPr>
        <w:t xml:space="preserve"> isto é fundamental ainda que você não leia nenhum desses livros. Dos livros que você botar na lista, você vai ler um milésimo, se tanto. Mas você </w:t>
      </w:r>
      <w:r>
        <w:rPr>
          <w:rFonts w:ascii="Galliard BT" w:hAnsi="Galliard BT"/>
          <w:sz w:val="24"/>
          <w:szCs w:val="24"/>
        </w:rPr>
        <w:t>vai saber que os outros existem;</w:t>
      </w:r>
      <w:r w:rsidRPr="000D5C97">
        <w:rPr>
          <w:rFonts w:ascii="Galliard BT" w:hAnsi="Galliard BT"/>
          <w:sz w:val="24"/>
          <w:szCs w:val="24"/>
        </w:rPr>
        <w:t xml:space="preserve"> como eles estão colocados em relação àquele que você está lendo. Ou seja, a bibliografia e a cronologia são a estrutura de t</w:t>
      </w:r>
      <w:r>
        <w:rPr>
          <w:rFonts w:ascii="Galliard BT" w:hAnsi="Galliard BT"/>
          <w:sz w:val="24"/>
          <w:szCs w:val="24"/>
        </w:rPr>
        <w:t>odo o nosso estudo. Por exemplo:</w:t>
      </w:r>
      <w:r w:rsidRPr="000D5C97">
        <w:rPr>
          <w:rFonts w:ascii="Galliard BT" w:hAnsi="Galliard BT"/>
          <w:sz w:val="24"/>
          <w:szCs w:val="24"/>
        </w:rPr>
        <w:t xml:space="preserve"> quando a gente fala </w:t>
      </w:r>
      <w:r w:rsidRPr="000D5C97">
        <w:rPr>
          <w:rFonts w:ascii="Galliard BT" w:hAnsi="Galliard BT"/>
          <w:i/>
          <w:sz w:val="24"/>
          <w:szCs w:val="24"/>
        </w:rPr>
        <w:t xml:space="preserve">status quaestionis. </w:t>
      </w:r>
      <w:r w:rsidRPr="000D5C97">
        <w:rPr>
          <w:rFonts w:ascii="Galliard BT" w:hAnsi="Galliard BT"/>
          <w:sz w:val="24"/>
          <w:szCs w:val="24"/>
        </w:rPr>
        <w:t xml:space="preserve">O que é </w:t>
      </w:r>
      <w:r w:rsidRPr="000D5C97">
        <w:rPr>
          <w:rFonts w:ascii="Galliard BT" w:hAnsi="Galliard BT"/>
          <w:i/>
          <w:sz w:val="24"/>
          <w:szCs w:val="24"/>
        </w:rPr>
        <w:t>status quaestionis</w:t>
      </w:r>
      <w:r w:rsidRPr="000D5C97">
        <w:rPr>
          <w:rFonts w:ascii="Galliard BT" w:hAnsi="Galliard BT"/>
          <w:sz w:val="24"/>
          <w:szCs w:val="24"/>
        </w:rPr>
        <w:t>? É a sequencia das discussões que houve ao longo do tempo acerca de um determinado tópico. Sem a cronologia, como é que você vai fazer isso? Se você não sabe, por exemplo, qual a data original de publicação de um determinado trabalho, você só sabe a data da última edição, você está deslocado no tempo. Às vezes a data de publicação também não diz muita coisa porque um texto pode ter sido escrito no século XVIII e publicado dois séculos depois. Isso aconteceu</w:t>
      </w:r>
      <w:r>
        <w:rPr>
          <w:rFonts w:ascii="Galliard BT" w:hAnsi="Galliard BT"/>
          <w:sz w:val="24"/>
          <w:szCs w:val="24"/>
        </w:rPr>
        <w:t xml:space="preserve"> com vários escritos de Leibniz:</w:t>
      </w:r>
      <w:r w:rsidRPr="000D5C97">
        <w:rPr>
          <w:rFonts w:ascii="Galliard BT" w:hAnsi="Galliard BT"/>
          <w:sz w:val="24"/>
          <w:szCs w:val="24"/>
        </w:rPr>
        <w:t xml:space="preserve"> só apareceram no século XX, mas ele já tinha pensado tudo aquilo no século XVIII. Então, você ter a cronologia real das coisas é muito importante.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E essa questão das várias traduções. Por exemplo</w:t>
      </w:r>
      <w:r>
        <w:rPr>
          <w:rFonts w:ascii="Galliard BT" w:hAnsi="Galliard BT"/>
          <w:sz w:val="24"/>
          <w:szCs w:val="24"/>
        </w:rPr>
        <w:t>:</w:t>
      </w:r>
      <w:r w:rsidRPr="000D5C97">
        <w:rPr>
          <w:rFonts w:ascii="Galliard BT" w:hAnsi="Galliard BT"/>
          <w:sz w:val="24"/>
          <w:szCs w:val="24"/>
        </w:rPr>
        <w:t xml:space="preserve"> existem certos livros cuja história das suas traduções já é todo um drama peculiar.</w:t>
      </w:r>
      <w:r>
        <w:rPr>
          <w:rFonts w:ascii="Galliard BT" w:hAnsi="Galliard BT"/>
          <w:sz w:val="24"/>
          <w:szCs w:val="24"/>
        </w:rPr>
        <w:t xml:space="preserve"> Você vê as traduções da Bíblia!</w:t>
      </w:r>
      <w:r w:rsidRPr="000D5C97">
        <w:rPr>
          <w:rFonts w:ascii="Galliard BT" w:hAnsi="Galliard BT"/>
          <w:sz w:val="24"/>
          <w:szCs w:val="24"/>
        </w:rPr>
        <w:t xml:space="preserve"> Se você lê a história das traduções da Bíblia, das suas múltiplas divergências, das disputas teológicas etc., é um drama inabarcável. Então, aí você adquire uma noção</w:t>
      </w:r>
      <w:r>
        <w:rPr>
          <w:rFonts w:ascii="Galliard BT" w:hAnsi="Galliard BT"/>
          <w:sz w:val="24"/>
          <w:szCs w:val="24"/>
        </w:rPr>
        <w:t>,</w:t>
      </w:r>
      <w:r w:rsidRPr="000D5C97">
        <w:rPr>
          <w:rFonts w:ascii="Galliard BT" w:hAnsi="Galliard BT"/>
          <w:sz w:val="24"/>
          <w:szCs w:val="24"/>
        </w:rPr>
        <w:t xml:space="preserve"> ou pelo menos um sentimento</w:t>
      </w:r>
      <w:r>
        <w:rPr>
          <w:rFonts w:ascii="Galliard BT" w:hAnsi="Galliard BT"/>
          <w:sz w:val="24"/>
          <w:szCs w:val="24"/>
        </w:rPr>
        <w:t>,</w:t>
      </w:r>
      <w:r w:rsidRPr="000D5C97">
        <w:rPr>
          <w:rFonts w:ascii="Galliard BT" w:hAnsi="Galliard BT"/>
          <w:sz w:val="24"/>
          <w:szCs w:val="24"/>
        </w:rPr>
        <w:t xml:space="preserve"> de até que ponto nós, nesses estudos, dependemos da confiabilidade de outras pessoas. É muito fácil você falar mal do argumento de autoridade – e, de fato, Santo Tomás de Aquino tem razão quando ele diz que o argumento de autoridade é o mais fraco dos </w:t>
      </w:r>
      <w:r w:rsidRPr="000D5C97">
        <w:rPr>
          <w:rFonts w:ascii="Galliard BT" w:hAnsi="Galliard BT"/>
          <w:sz w:val="24"/>
          <w:szCs w:val="24"/>
        </w:rPr>
        <w:lastRenderedPageBreak/>
        <w:t>argumentos. Porém, como posso eu confiar numa tradução se eu não conheço as outras e eu não sei as críticas que foram feitas a esta? Eu vou ter de confiar na autoridade daquele sujeito até segunda ordem. Então, isso aí não tem uma solução definitiva. Você vai passar o resto da sua vida com esse drama, sempre procurando aprimorar. Em alguns casos, não é tão dif</w:t>
      </w:r>
      <w:r>
        <w:rPr>
          <w:rFonts w:ascii="Galliard BT" w:hAnsi="Galliard BT"/>
          <w:sz w:val="24"/>
          <w:szCs w:val="24"/>
        </w:rPr>
        <w:t>ícil você resolver. Por exemplo:</w:t>
      </w:r>
      <w:r w:rsidRPr="000D5C97">
        <w:rPr>
          <w:rFonts w:ascii="Galliard BT" w:hAnsi="Galliard BT"/>
          <w:sz w:val="24"/>
          <w:szCs w:val="24"/>
        </w:rPr>
        <w:t xml:space="preserve"> você pega as obras de Platão e Aristóteles. Há certo número de edições que se tornaram, por assim dizer, padronizadas. E as novas edições que são feitas</w:t>
      </w:r>
      <w:r>
        <w:rPr>
          <w:rFonts w:ascii="Galliard BT" w:hAnsi="Galliard BT"/>
          <w:sz w:val="24"/>
          <w:szCs w:val="24"/>
        </w:rPr>
        <w:t>,</w:t>
      </w:r>
      <w:r w:rsidRPr="000D5C97">
        <w:rPr>
          <w:rFonts w:ascii="Galliard BT" w:hAnsi="Galliard BT"/>
          <w:sz w:val="24"/>
          <w:szCs w:val="24"/>
        </w:rPr>
        <w:t xml:space="preserve"> geralmente s</w:t>
      </w:r>
      <w:r>
        <w:rPr>
          <w:rFonts w:ascii="Galliard BT" w:hAnsi="Galliard BT"/>
          <w:sz w:val="24"/>
          <w:szCs w:val="24"/>
        </w:rPr>
        <w:t>e baseiam naquelas. Por exemplo:</w:t>
      </w:r>
      <w:r w:rsidRPr="000D5C97">
        <w:rPr>
          <w:rFonts w:ascii="Galliard BT" w:hAnsi="Galliard BT"/>
          <w:sz w:val="24"/>
          <w:szCs w:val="24"/>
        </w:rPr>
        <w:t xml:space="preserve"> a famosa edição do texto de Platão e Aris</w:t>
      </w:r>
      <w:r>
        <w:rPr>
          <w:rFonts w:ascii="Galliard BT" w:hAnsi="Galliard BT"/>
          <w:sz w:val="24"/>
          <w:szCs w:val="24"/>
        </w:rPr>
        <w:t xml:space="preserve">tóteles pela Academia de Berlim </w:t>
      </w:r>
      <w:r>
        <w:rPr>
          <w:rFonts w:ascii="Times New Roman" w:hAnsi="Times New Roman"/>
          <w:sz w:val="24"/>
          <w:szCs w:val="24"/>
        </w:rPr>
        <w:t>―</w:t>
      </w:r>
      <w:r w:rsidRPr="000D5C97">
        <w:rPr>
          <w:rFonts w:ascii="Galliard BT" w:hAnsi="Galliard BT"/>
          <w:sz w:val="24"/>
          <w:szCs w:val="24"/>
        </w:rPr>
        <w:t xml:space="preserve"> que, até ho</w:t>
      </w:r>
      <w:r>
        <w:rPr>
          <w:rFonts w:ascii="Galliard BT" w:hAnsi="Galliard BT"/>
          <w:sz w:val="24"/>
          <w:szCs w:val="24"/>
        </w:rPr>
        <w:t>je, você pode comprar se quiser;</w:t>
      </w:r>
      <w:r w:rsidRPr="000D5C97">
        <w:rPr>
          <w:rFonts w:ascii="Galliard BT" w:hAnsi="Galliard BT"/>
          <w:sz w:val="24"/>
          <w:szCs w:val="24"/>
        </w:rPr>
        <w:t xml:space="preserve"> </w:t>
      </w:r>
      <w:r>
        <w:rPr>
          <w:rFonts w:ascii="Galliard BT" w:hAnsi="Galliard BT"/>
          <w:sz w:val="24"/>
          <w:szCs w:val="24"/>
        </w:rPr>
        <w:t>c</w:t>
      </w:r>
      <w:r w:rsidRPr="000D5C97">
        <w:rPr>
          <w:rFonts w:ascii="Galliard BT" w:hAnsi="Galliard BT"/>
          <w:sz w:val="24"/>
          <w:szCs w:val="24"/>
        </w:rPr>
        <w:t>ustam</w:t>
      </w:r>
      <w:r>
        <w:rPr>
          <w:rFonts w:ascii="Galliard BT" w:hAnsi="Galliard BT"/>
          <w:sz w:val="24"/>
          <w:szCs w:val="24"/>
        </w:rPr>
        <w:t xml:space="preserve"> os olhos da cara!</w:t>
      </w:r>
      <w:r w:rsidRPr="000D5C97">
        <w:rPr>
          <w:rFonts w:ascii="Galliard BT" w:hAnsi="Galliard BT"/>
          <w:sz w:val="24"/>
          <w:szCs w:val="24"/>
        </w:rPr>
        <w:t xml:space="preserve"> Mas supõe-se que as demais edições se basearam naquele texto</w:t>
      </w:r>
      <w:r>
        <w:rPr>
          <w:rFonts w:ascii="Galliard BT" w:hAnsi="Galliard BT"/>
          <w:sz w:val="24"/>
          <w:szCs w:val="24"/>
        </w:rPr>
        <w:t>, porque estava muito bem feito;</w:t>
      </w:r>
      <w:r w:rsidRPr="000D5C97">
        <w:rPr>
          <w:rFonts w:ascii="Galliard BT" w:hAnsi="Galliard BT"/>
          <w:sz w:val="24"/>
          <w:szCs w:val="24"/>
        </w:rPr>
        <w:t xml:space="preserve"> então</w:t>
      </w:r>
      <w:r>
        <w:rPr>
          <w:rFonts w:ascii="Galliard BT" w:hAnsi="Galliard BT"/>
          <w:sz w:val="24"/>
          <w:szCs w:val="24"/>
        </w:rPr>
        <w:t>,</w:t>
      </w:r>
      <w:r w:rsidRPr="000D5C97">
        <w:rPr>
          <w:rFonts w:ascii="Galliard BT" w:hAnsi="Galliard BT"/>
          <w:sz w:val="24"/>
          <w:szCs w:val="24"/>
        </w:rPr>
        <w:t xml:space="preserve"> marcou uma época. Bom, mas e se o texto da Academia de Berlim estiver errado? A</w:t>
      </w:r>
      <w:r>
        <w:rPr>
          <w:rFonts w:ascii="Galliard BT" w:hAnsi="Galliard BT"/>
          <w:sz w:val="24"/>
          <w:szCs w:val="24"/>
        </w:rPr>
        <w:t>í, meu filho, ferrou. Você veja:</w:t>
      </w:r>
      <w:r w:rsidRPr="000D5C97">
        <w:rPr>
          <w:rFonts w:ascii="Galliard BT" w:hAnsi="Galliard BT"/>
          <w:sz w:val="24"/>
          <w:szCs w:val="24"/>
        </w:rPr>
        <w:t xml:space="preserve"> </w:t>
      </w:r>
      <w:r>
        <w:rPr>
          <w:rFonts w:ascii="Galliard BT" w:hAnsi="Galliard BT"/>
          <w:sz w:val="24"/>
          <w:szCs w:val="24"/>
        </w:rPr>
        <w:t>e</w:t>
      </w:r>
      <w:r w:rsidRPr="000D5C97">
        <w:rPr>
          <w:rFonts w:ascii="Galliard BT" w:hAnsi="Galliard BT"/>
          <w:sz w:val="24"/>
          <w:szCs w:val="24"/>
        </w:rPr>
        <w:t>u tenho um amigo que mora há dezoito anos na China, é um membro da Academia Chinesa de Ciências e ele fez um estudo sobre o livro mais antigo da medicina chinesa, que se chama “O Livro do Imperador Amarelo”, e descobriu que tem erros de transcrição e de tradução daquilo que se consagrara no tempo há mais de 12 séculos. O cara nem é chinês; é um brasileiro. É claro que quando ele mostrou isso as pessoas ficaram escandalizadas. Tanto que durante oito anos ele tentou apresentar a tese dele e as pessoas não deixavam. No fim, deixaram e tiveram de dar nota máxima para ele. Fazer o quê? “Lamentavelmente, o sujeito t</w:t>
      </w:r>
      <w:r>
        <w:rPr>
          <w:rFonts w:ascii="Galliard BT" w:hAnsi="Galliard BT"/>
          <w:sz w:val="24"/>
          <w:szCs w:val="24"/>
        </w:rPr>
        <w:t>em razão</w:t>
      </w:r>
      <w:r w:rsidRPr="000D5C97">
        <w:rPr>
          <w:rFonts w:ascii="Galliard BT" w:hAnsi="Galliard BT"/>
          <w:sz w:val="24"/>
          <w:szCs w:val="24"/>
        </w:rPr>
        <w:t>”</w:t>
      </w:r>
      <w:r>
        <w:rPr>
          <w:rFonts w:ascii="Galliard BT" w:hAnsi="Galliard BT"/>
          <w:sz w:val="24"/>
          <w:szCs w:val="24"/>
        </w:rPr>
        <w:t xml:space="preserve"> </w:t>
      </w:r>
      <w:r>
        <w:rPr>
          <w:rFonts w:ascii="Times New Roman" w:hAnsi="Times New Roman"/>
          <w:sz w:val="24"/>
          <w:szCs w:val="24"/>
        </w:rPr>
        <w:t>―</w:t>
      </w:r>
      <w:r w:rsidRPr="000D5C97">
        <w:rPr>
          <w:rFonts w:ascii="Galliard BT" w:hAnsi="Galliard BT"/>
          <w:sz w:val="24"/>
          <w:szCs w:val="24"/>
        </w:rPr>
        <w:t xml:space="preserve"> </w:t>
      </w:r>
      <w:r>
        <w:rPr>
          <w:rFonts w:ascii="Galliard BT" w:hAnsi="Galliard BT"/>
          <w:sz w:val="24"/>
          <w:szCs w:val="24"/>
        </w:rPr>
        <w:t>é</w:t>
      </w:r>
      <w:r w:rsidRPr="000D5C97">
        <w:rPr>
          <w:rFonts w:ascii="Galliard BT" w:hAnsi="Galliard BT"/>
          <w:sz w:val="24"/>
          <w:szCs w:val="24"/>
        </w:rPr>
        <w:t xml:space="preserve"> o que disseram. Então, isso aí pode acontecer em qualquer texto. Mas não espere ter a solução disto. Você vivenciar este problema é uma das coisas apaixonantes da vida de estudos, porque você vai ter de novo</w:t>
      </w:r>
      <w:r>
        <w:rPr>
          <w:rFonts w:ascii="Galliard BT" w:hAnsi="Galliard BT"/>
          <w:sz w:val="24"/>
          <w:szCs w:val="24"/>
        </w:rPr>
        <w:t>,</w:t>
      </w:r>
      <w:r w:rsidRPr="000D5C97">
        <w:rPr>
          <w:rFonts w:ascii="Galliard BT" w:hAnsi="Galliard BT"/>
          <w:sz w:val="24"/>
          <w:szCs w:val="24"/>
        </w:rPr>
        <w:t xml:space="preserve"> e de novo</w:t>
      </w:r>
      <w:r>
        <w:rPr>
          <w:rFonts w:ascii="Galliard BT" w:hAnsi="Galliard BT"/>
          <w:sz w:val="24"/>
          <w:szCs w:val="24"/>
        </w:rPr>
        <w:t>,</w:t>
      </w:r>
      <w:r w:rsidRPr="000D5C97">
        <w:rPr>
          <w:rFonts w:ascii="Galliard BT" w:hAnsi="Galliard BT"/>
          <w:sz w:val="24"/>
          <w:szCs w:val="24"/>
        </w:rPr>
        <w:t xml:space="preserve"> e de novo a experiênci</w:t>
      </w:r>
      <w:r>
        <w:rPr>
          <w:rFonts w:ascii="Galliard BT" w:hAnsi="Galliard BT"/>
          <w:sz w:val="24"/>
          <w:szCs w:val="24"/>
        </w:rPr>
        <w:t>a da fragilidade da vida humana;</w:t>
      </w:r>
      <w:r w:rsidRPr="000D5C97">
        <w:rPr>
          <w:rFonts w:ascii="Galliard BT" w:hAnsi="Galliard BT"/>
          <w:sz w:val="24"/>
          <w:szCs w:val="24"/>
        </w:rPr>
        <w:t xml:space="preserve"> a experiência da incerteza e a experiência da necessidade desesperada que os seres humanos têm de se ajudar uns aos outros para poder chegar a alguma coisa.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 xml:space="preserve">Aluno: Qual o seu segredo para descobrir essas preciosidades country? É só escutar qualquer uma de suas seleções para </w:t>
      </w:r>
      <w:r>
        <w:rPr>
          <w:rFonts w:ascii="Galliard BT" w:hAnsi="Galliard BT"/>
          <w:i/>
          <w:sz w:val="24"/>
          <w:szCs w:val="24"/>
        </w:rPr>
        <w:t xml:space="preserve">se </w:t>
      </w:r>
      <w:r w:rsidRPr="000D5C97">
        <w:rPr>
          <w:rFonts w:ascii="Galliard BT" w:hAnsi="Galliard BT"/>
          <w:i/>
          <w:sz w:val="24"/>
          <w:szCs w:val="24"/>
        </w:rPr>
        <w:t>perceber o que há nelas de conteúdo humano real. Compare isso à música popular brasileira</w:t>
      </w:r>
      <w:r>
        <w:rPr>
          <w:rFonts w:ascii="Galliard BT" w:hAnsi="Galliard BT"/>
          <w:i/>
          <w:sz w:val="24"/>
          <w:szCs w:val="24"/>
        </w:rPr>
        <w:t>,</w:t>
      </w:r>
      <w:r w:rsidRPr="000D5C97">
        <w:rPr>
          <w:rFonts w:ascii="Galliard BT" w:hAnsi="Galliard BT"/>
          <w:i/>
          <w:sz w:val="24"/>
          <w:szCs w:val="24"/>
        </w:rPr>
        <w:t xml:space="preserve"> que crescemos ouvindo</w:t>
      </w:r>
      <w:r>
        <w:rPr>
          <w:rFonts w:ascii="Galliard BT" w:hAnsi="Galliard BT"/>
          <w:i/>
          <w:sz w:val="24"/>
          <w:szCs w:val="24"/>
        </w:rPr>
        <w:t>,</w:t>
      </w:r>
      <w:r w:rsidRPr="000D5C97">
        <w:rPr>
          <w:rFonts w:ascii="Galliard BT" w:hAnsi="Galliard BT"/>
          <w:i/>
          <w:sz w:val="24"/>
          <w:szCs w:val="24"/>
        </w:rPr>
        <w:t xml:space="preserve"> ou ao rock de Pink Floyd e Led Zeppelin</w:t>
      </w:r>
      <w:r>
        <w:rPr>
          <w:rFonts w:ascii="Galliard BT" w:hAnsi="Galliard BT"/>
          <w:i/>
          <w:sz w:val="24"/>
          <w:szCs w:val="24"/>
        </w:rPr>
        <w:t>,</w:t>
      </w:r>
      <w:r w:rsidRPr="000D5C97">
        <w:rPr>
          <w:rFonts w:ascii="Galliard BT" w:hAnsi="Galliard BT"/>
          <w:i/>
          <w:sz w:val="24"/>
          <w:szCs w:val="24"/>
        </w:rPr>
        <w:t xml:space="preserve"> ou aos que estão na moda hoje. Estes só fazem clichês e poses vazias, quando não aberrações abertamente satanistas, enquanto o country, que é considerado coisa de jeca, fala do mundo como ele é. </w:t>
      </w:r>
    </w:p>
    <w:p w:rsidR="007F5E74" w:rsidRPr="000D5C97" w:rsidRDefault="007F5E74" w:rsidP="000D5C97">
      <w:pPr>
        <w:jc w:val="both"/>
        <w:rPr>
          <w:rFonts w:ascii="Galliard BT" w:hAnsi="Galliard BT"/>
          <w:sz w:val="24"/>
          <w:szCs w:val="24"/>
        </w:rPr>
      </w:pPr>
      <w:r>
        <w:rPr>
          <w:rFonts w:ascii="Galliard BT" w:hAnsi="Galliard BT"/>
          <w:sz w:val="24"/>
          <w:szCs w:val="24"/>
        </w:rPr>
        <w:t xml:space="preserve">Olavo: </w:t>
      </w:r>
      <w:r w:rsidRPr="000D5C97">
        <w:rPr>
          <w:rFonts w:ascii="Galliard BT" w:hAnsi="Galliard BT"/>
          <w:sz w:val="24"/>
          <w:szCs w:val="24"/>
        </w:rPr>
        <w:t>Bom, em grande parte eu tive sorte nesta busca. Quando algumas composições me agradavam, então havia uma pergunta que eu fazia: “bom, se essa pessoa fez uma música boa, ela deve ter tido um parceiro que também fazia, então vamos ver com quem que esse indivíduo fazia shows. Talvez a gente descubra outro</w:t>
      </w:r>
      <w:r>
        <w:rPr>
          <w:rFonts w:ascii="Galliard BT" w:hAnsi="Galliard BT"/>
          <w:sz w:val="24"/>
          <w:szCs w:val="24"/>
        </w:rPr>
        <w:t>,</w:t>
      </w:r>
      <w:r w:rsidRPr="000D5C97">
        <w:rPr>
          <w:rFonts w:ascii="Galliard BT" w:hAnsi="Galliard BT"/>
          <w:sz w:val="24"/>
          <w:szCs w:val="24"/>
        </w:rPr>
        <w:t xml:space="preserve"> e outro</w:t>
      </w:r>
      <w:r>
        <w:rPr>
          <w:rFonts w:ascii="Galliard BT" w:hAnsi="Galliard BT"/>
          <w:sz w:val="24"/>
          <w:szCs w:val="24"/>
        </w:rPr>
        <w:t>,</w:t>
      </w:r>
      <w:r w:rsidRPr="000D5C97">
        <w:rPr>
          <w:rFonts w:ascii="Galliard BT" w:hAnsi="Galliard BT"/>
          <w:sz w:val="24"/>
          <w:szCs w:val="24"/>
        </w:rPr>
        <w:t xml:space="preserve"> e outro.” Mas o fundamental é você ter dentro de si muito claro o sentimento </w:t>
      </w:r>
      <w:r>
        <w:rPr>
          <w:rFonts w:ascii="Galliard BT" w:hAnsi="Galliard BT"/>
          <w:sz w:val="24"/>
          <w:szCs w:val="24"/>
        </w:rPr>
        <w:t xml:space="preserve">do </w:t>
      </w:r>
      <w:r w:rsidRPr="000D5C97">
        <w:rPr>
          <w:rFonts w:ascii="Galliard BT" w:hAnsi="Galliard BT"/>
          <w:sz w:val="24"/>
          <w:szCs w:val="24"/>
        </w:rPr>
        <w:t xml:space="preserve">que você está buscando. Justamente esses valores morais e emocionais da coisa. Eu sei o que eu estou procurando! Expressando grosseiramente em palavras, eu queria experiências que, de certo modo, enobrecessem o </w:t>
      </w:r>
      <w:r w:rsidRPr="000D5C97">
        <w:rPr>
          <w:rFonts w:ascii="Galliard BT" w:hAnsi="Galliard BT"/>
          <w:sz w:val="24"/>
          <w:szCs w:val="24"/>
        </w:rPr>
        <w:lastRenderedPageBreak/>
        <w:t xml:space="preserve">ser humano mesmo quando o veem nos seus momentos de sofrimento, depressão, perda etc. Eu não queria algo que me jogasse ainda mais para baixo do que eu já estou; não queria algo que me desumanizasse. Então, se você está atento a este sentimento, você começa a ouvir uma música e em dez segundos você percebe se ela vai te dar isso ou não. Você não imagina a quantidade de porcaria que eu tive de começar a ouvir. Não ouvi nenhuma até o fim. Eu ouvia dez segundo e dizia: “Não, não é isso. Não, não é isso. Não, não é isso.” Até que enfim chegava a alguma coisa. E tem muito mais. Tem centenas. Isso vai aparecer com o tempo.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Alguém aqui me pergunta se eu posso fazer uma seleção semelhante de música popular brasileira. Impossível</w:t>
      </w:r>
      <w:r>
        <w:rPr>
          <w:rFonts w:ascii="Galliard BT" w:hAnsi="Galliard BT"/>
          <w:sz w:val="24"/>
          <w:szCs w:val="24"/>
        </w:rPr>
        <w:t>,</w:t>
      </w:r>
      <w:r w:rsidRPr="000D5C97">
        <w:rPr>
          <w:rFonts w:ascii="Galliard BT" w:hAnsi="Galliard BT"/>
          <w:sz w:val="24"/>
          <w:szCs w:val="24"/>
        </w:rPr>
        <w:t xml:space="preserve"> pela simples razão: no Brasil, existem músicas maravilhosas, canções maravilhosas, mas você não tem uma interpretação que preste. É uma coisa devastadora. Quando tem interpretação boa, geralmente foi</w:t>
      </w:r>
      <w:r>
        <w:rPr>
          <w:rFonts w:ascii="Galliard BT" w:hAnsi="Galliard BT"/>
          <w:sz w:val="24"/>
          <w:szCs w:val="24"/>
        </w:rPr>
        <w:t xml:space="preserve"> feita no exterior. Por exemplo:</w:t>
      </w:r>
      <w:r w:rsidRPr="000D5C97">
        <w:rPr>
          <w:rFonts w:ascii="Galliard BT" w:hAnsi="Galliard BT"/>
          <w:sz w:val="24"/>
          <w:szCs w:val="24"/>
        </w:rPr>
        <w:t xml:space="preserve"> recomendo fortemente para vocês as canções de Alberto Costa</w:t>
      </w:r>
      <w:r>
        <w:rPr>
          <w:rFonts w:ascii="Galliard BT" w:hAnsi="Galliard BT"/>
          <w:sz w:val="24"/>
          <w:szCs w:val="24"/>
        </w:rPr>
        <w:t>,</w:t>
      </w:r>
      <w:r w:rsidRPr="000D5C97">
        <w:rPr>
          <w:rFonts w:ascii="Galliard BT" w:hAnsi="Galliard BT"/>
          <w:sz w:val="24"/>
          <w:szCs w:val="24"/>
        </w:rPr>
        <w:t xml:space="preserve"> que foram gravadas pela sua sobrinha, Bidu Sayão. Bidu Sayão foi uma da</w:t>
      </w:r>
      <w:r>
        <w:rPr>
          <w:rFonts w:ascii="Galliard BT" w:hAnsi="Galliard BT"/>
          <w:sz w:val="24"/>
          <w:szCs w:val="24"/>
        </w:rPr>
        <w:t>s grandes sopranos do século XX;</w:t>
      </w:r>
      <w:r w:rsidRPr="000D5C97">
        <w:rPr>
          <w:rFonts w:ascii="Galliard BT" w:hAnsi="Galliard BT"/>
          <w:sz w:val="24"/>
          <w:szCs w:val="24"/>
        </w:rPr>
        <w:t xml:space="preserve"> tem uma estátua dela no Metropoli</w:t>
      </w:r>
      <w:r>
        <w:rPr>
          <w:rFonts w:ascii="Galliard BT" w:hAnsi="Galliard BT"/>
          <w:sz w:val="24"/>
          <w:szCs w:val="24"/>
        </w:rPr>
        <w:t>tan. Alberto Costa era tio dela;</w:t>
      </w:r>
      <w:r w:rsidRPr="000D5C97">
        <w:rPr>
          <w:rFonts w:ascii="Galliard BT" w:hAnsi="Galliard BT"/>
          <w:sz w:val="24"/>
          <w:szCs w:val="24"/>
        </w:rPr>
        <w:t xml:space="preserve"> ela foi lá e gravou umas canções do Alberto Costa. E, no Brasil, ninguém sabe quem é. Então, você pega uma intérprete maravilhosa, a mais qualificada do mundo, dá uma bela canção para ela e sai alguma coisa que preste. Agora, se você pega as nossas canções folclóricas, você não encontra interpretações senão grosseiras, verdadeiramente amadorísticas. Quase todas elas. Você pega, por exemplo, no Brasil, um fenômeno que se chamou Francisco Alves. Foi um grande cantor. Mas acontece que aqui nos Estados Unidos tem milhões de Francisco Alves. É normal ser o Francisco Alves. Agora, no Brasil não. No Brasil, o normal é ser o João Gilberto ou ser o Caetano Veloso. É claro que é uma coisa doente. Lá se eles arrumam um sujeito que tem voz, ele tem voz, mas não sabe cantar. Então, fica uma interpretação exagerada, grotesca. Daí o sujeito ouve aquilo, fica com vergonha e fala: “ah, não, não pode ser assim. Então, nós temos de fazer o contrário. Temos de cantar sem voz: baixinho, desafinado.” Mas tudo isso é neurose! Você tem de pegar um sujeito que tem voz e ensinar ele a cantar! Botar numa escola, treinar. Olha</w:t>
      </w:r>
      <w:r>
        <w:rPr>
          <w:rFonts w:ascii="Galliard BT" w:hAnsi="Galliard BT"/>
          <w:sz w:val="24"/>
          <w:szCs w:val="24"/>
        </w:rPr>
        <w:t>:</w:t>
      </w:r>
      <w:r w:rsidRPr="000D5C97">
        <w:rPr>
          <w:rFonts w:ascii="Galliard BT" w:hAnsi="Galliard BT"/>
          <w:sz w:val="24"/>
          <w:szCs w:val="24"/>
        </w:rPr>
        <w:t xml:space="preserve"> eu li dois ou três livros sobre a arte do canto. Eu sei mais sobre a arte do canto do que qualquer cantor brasileiro no momento. Isso não quer dizer que eu seja um cantor, mas eu sei o que é cantar. E eu sei, por exemplo, que esse pessoal não sabe. Eles não têm a menor ideia! Agora, se o sujeito decide aprender a cantar, “bom, eu vou a uma escola, vou aprender direitinho etc.”, ele acaba cantando no exterior, como aconteceu com o Paulo Szot. Paulo Szot, se fosse cantar no Brasil, ele ia morrer de fome. Chega aqui, botam ele na Broadway, ele fica dois anos cantando na Broadway, enche os bolsos de dinheiro e depois, naturalmente, vai dizer que ama o Brasil. Esse pessoal ama o Brasil por masoquismo. Apanha, apanha, apanha, apanha e diz: “tenho orgulho de ser brasileiro”. O </w:t>
      </w:r>
      <w:r w:rsidRPr="000D5C97">
        <w:rPr>
          <w:rFonts w:ascii="Galliard BT" w:hAnsi="Galliard BT"/>
          <w:sz w:val="24"/>
          <w:szCs w:val="24"/>
        </w:rPr>
        <w:lastRenderedPageBreak/>
        <w:t>próprio Paulo Szot falou que</w:t>
      </w:r>
      <w:r>
        <w:rPr>
          <w:rFonts w:ascii="Galliard BT" w:hAnsi="Galliard BT"/>
          <w:sz w:val="24"/>
          <w:szCs w:val="24"/>
        </w:rPr>
        <w:t>,</w:t>
      </w:r>
      <w:r w:rsidRPr="000D5C97">
        <w:rPr>
          <w:rFonts w:ascii="Galliard BT" w:hAnsi="Galliard BT"/>
          <w:sz w:val="24"/>
          <w:szCs w:val="24"/>
        </w:rPr>
        <w:t xml:space="preserve"> se fosse no Brasil, jamais teria chance. Então, ele foi estudar na Polônia, que é a terra da família dele e, depois, veio cantar aqui. Acho que ele está cantando, está dando espetáculo ainda. Então, é assim: Paulo Szot, Bidu Sayão, os melhores saem. O Brasil tem um compositor maravilhoso chamado Oscar Castro Neves. Onde o Oscar fez a carreira dele? Aqui! E assim por diante.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No Brasil, a única interpretação boa de música que eu ouvi do Oscar Castro Neves foi da Alaíde Costa. Mas Alaíde Costa não fazia propriamente uma interpretação; fazia um arranjo meio jazzístico da coisa. Bom, arranjos jazzísticos são um produto de segundo grau. Então, se você procurar das músicas do Oscar Castro Neves uma interpretação primeira e original, literal, não tem. Tem o arranjo. Tem outro compositor excelente, o Luís Vieira. O problema do Luís Vieira é que ele cantava. O Vinícius de Moraes tem belas músicas. Mas o desgraçado cantava! Deviam prendê-lo por causa disso! Então, você procura uma interpretação boa, não tem. Então, não consigo fazer a lista. Já tentei várias vezes fazer a lista, mas cada uma me dava vergonha. Tem uma canção que se chama “O Luar do Sertão”, que todo mundo conhece. É uma canção perfeitamente apresentável, tão boa quanto a do country. Procura uma interpretação decente. Não tem. Então, está na hora de começar a criar cantores no Brasil, demitir todos esses.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Aluno: É talvez um dos principais compromissos exigidos pelo senhor no Seminário de Filosofia</w:t>
      </w:r>
      <w:r>
        <w:rPr>
          <w:rFonts w:ascii="Galliard BT" w:hAnsi="Galliard BT"/>
          <w:i/>
          <w:sz w:val="24"/>
          <w:szCs w:val="24"/>
        </w:rPr>
        <w:t xml:space="preserve"> </w:t>
      </w:r>
      <w:r w:rsidRPr="000D5C97">
        <w:rPr>
          <w:rFonts w:ascii="Galliard BT" w:hAnsi="Galliard BT"/>
          <w:i/>
          <w:sz w:val="24"/>
          <w:szCs w:val="24"/>
        </w:rPr>
        <w:t>o voto de silêncio</w:t>
      </w:r>
      <w:r>
        <w:rPr>
          <w:rFonts w:ascii="Galliard BT" w:hAnsi="Galliard BT"/>
          <w:i/>
          <w:sz w:val="24"/>
          <w:szCs w:val="24"/>
        </w:rPr>
        <w:t xml:space="preserve"> (</w:t>
      </w:r>
      <w:r w:rsidRPr="000D5C97">
        <w:rPr>
          <w:rFonts w:ascii="Galliard BT" w:hAnsi="Galliard BT"/>
          <w:i/>
          <w:sz w:val="24"/>
          <w:szCs w:val="24"/>
        </w:rPr>
        <w:t>...</w:t>
      </w:r>
      <w:r>
        <w:rPr>
          <w:rFonts w:ascii="Galliard BT" w:hAnsi="Galliard BT"/>
          <w:i/>
          <w:sz w:val="24"/>
          <w:szCs w:val="24"/>
        </w:rPr>
        <w:t>)</w:t>
      </w:r>
    </w:p>
    <w:p w:rsidR="007F5E74" w:rsidRPr="000D5C97" w:rsidRDefault="007F5E74" w:rsidP="000D5C97">
      <w:pPr>
        <w:jc w:val="both"/>
        <w:rPr>
          <w:rFonts w:ascii="Galliard BT" w:hAnsi="Galliard BT"/>
          <w:sz w:val="24"/>
          <w:szCs w:val="24"/>
        </w:rPr>
      </w:pPr>
      <w:r>
        <w:rPr>
          <w:rFonts w:ascii="Galliard BT" w:hAnsi="Galliard BT"/>
          <w:sz w:val="24"/>
          <w:szCs w:val="24"/>
        </w:rPr>
        <w:t xml:space="preserve">Olavo: </w:t>
      </w:r>
      <w:r w:rsidRPr="000D5C97">
        <w:rPr>
          <w:rFonts w:ascii="Galliard BT" w:hAnsi="Galliard BT"/>
          <w:sz w:val="24"/>
          <w:szCs w:val="24"/>
        </w:rPr>
        <w:t>Não é voto de silêncio. Voto de silêncio quem exigia era o pessoal dos Legionários de Cristo. Voto de segredo. Aqui não tem segredo nem silêncio. É o que eu chamo de voto de pobreza em matéria de opinião</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t</w:t>
      </w:r>
      <w:r w:rsidRPr="000D5C97">
        <w:rPr>
          <w:rFonts w:ascii="Galliard BT" w:hAnsi="Galliard BT"/>
          <w:sz w:val="24"/>
          <w:szCs w:val="24"/>
        </w:rPr>
        <w:t xml:space="preserve">enha opinião sobre poucas coisas e, de preferência, não as diga. </w:t>
      </w:r>
    </w:p>
    <w:p w:rsidR="007F5E74" w:rsidRPr="000D5C97" w:rsidRDefault="007F5E74" w:rsidP="000D5C97">
      <w:pPr>
        <w:jc w:val="both"/>
        <w:rPr>
          <w:rFonts w:ascii="Galliard BT" w:hAnsi="Galliard BT"/>
          <w:i/>
          <w:sz w:val="24"/>
          <w:szCs w:val="24"/>
        </w:rPr>
      </w:pPr>
      <w:r>
        <w:rPr>
          <w:rFonts w:ascii="Galliard BT" w:hAnsi="Galliard BT"/>
          <w:i/>
          <w:sz w:val="24"/>
          <w:szCs w:val="24"/>
        </w:rPr>
        <w:t>Aluno: (</w:t>
      </w:r>
      <w:r w:rsidRPr="000D5C97">
        <w:rPr>
          <w:rFonts w:ascii="Galliard BT" w:hAnsi="Galliard BT"/>
          <w:i/>
          <w:sz w:val="24"/>
          <w:szCs w:val="24"/>
        </w:rPr>
        <w:t>...</w:t>
      </w:r>
      <w:r>
        <w:rPr>
          <w:rFonts w:ascii="Galliard BT" w:hAnsi="Galliard BT"/>
          <w:i/>
          <w:sz w:val="24"/>
          <w:szCs w:val="24"/>
        </w:rPr>
        <w:t>)</w:t>
      </w:r>
      <w:r w:rsidRPr="000D5C97">
        <w:rPr>
          <w:rFonts w:ascii="Galliard BT" w:hAnsi="Galliard BT"/>
          <w:i/>
          <w:sz w:val="24"/>
          <w:szCs w:val="24"/>
        </w:rPr>
        <w:t xml:space="preserve"> hoje eu leio as bobagens que eu pensava e ousei publicar e me deparo com todos os sintomas cognitivos apontados durantes as aulas próprias da cultura brasileira contemporânea, com a boa dose de dislexia acadêmica. </w:t>
      </w:r>
    </w:p>
    <w:p w:rsidR="007F5E74" w:rsidRPr="000D5C97" w:rsidRDefault="007F5E74" w:rsidP="000D5C97">
      <w:pPr>
        <w:jc w:val="both"/>
        <w:rPr>
          <w:rFonts w:ascii="Galliard BT" w:hAnsi="Galliard BT"/>
          <w:sz w:val="24"/>
          <w:szCs w:val="24"/>
        </w:rPr>
      </w:pPr>
      <w:r>
        <w:rPr>
          <w:rFonts w:ascii="Galliard BT" w:hAnsi="Galliard BT"/>
          <w:sz w:val="24"/>
          <w:szCs w:val="24"/>
        </w:rPr>
        <w:t xml:space="preserve">Olavo: </w:t>
      </w:r>
      <w:r w:rsidRPr="000D5C97">
        <w:rPr>
          <w:rFonts w:ascii="Galliard BT" w:hAnsi="Galliard BT"/>
          <w:sz w:val="24"/>
          <w:szCs w:val="24"/>
        </w:rPr>
        <w:t xml:space="preserve">Você pode ter certeza de que eu tenho a mesma experiência. Eu leio as coisas que eu publiquei na minha juventude, eu de vez em quando crio coragem, leio aquelas coisas e fico horrorizado. Então, graças a Deus eu tive esse bom senso de só começar a publicar livro depois dos quarenta e cinco anos. Outra coisa: ele está se colocando à disposição... Eu tinha sugerido a ideia de colocar um historiador russo com o qual eu já tinha entrado em contato através do Nelson Lema da Silva, que o Nelson se prontificava a procurá-lo e se a gente desse um dinheiro a ele, ele podia se enfiar lá nos arquivos do Partido Comunista  e fazia as pesquisas sobre a relação da KGB com o Brasil. Eu procurei alguém que subsidiasse </w:t>
      </w:r>
      <w:r w:rsidRPr="000D5C97">
        <w:rPr>
          <w:rFonts w:ascii="Galliard BT" w:hAnsi="Galliard BT"/>
          <w:sz w:val="24"/>
          <w:szCs w:val="24"/>
        </w:rPr>
        <w:lastRenderedPageBreak/>
        <w:t>isso durante anos</w:t>
      </w:r>
      <w:r>
        <w:rPr>
          <w:rFonts w:ascii="Galliard BT" w:hAnsi="Galliard BT"/>
          <w:sz w:val="24"/>
          <w:szCs w:val="24"/>
        </w:rPr>
        <w:t>,</w:t>
      </w:r>
      <w:r w:rsidRPr="000D5C97">
        <w:rPr>
          <w:rFonts w:ascii="Galliard BT" w:hAnsi="Galliard BT"/>
          <w:sz w:val="24"/>
          <w:szCs w:val="24"/>
        </w:rPr>
        <w:t xml:space="preserve"> não consegui ninguém. Aqui, o Silvério está se propondo até fazer isso. Eu vou procurar o Nelson Lema e botar em contato com você para isso. Obrigado.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Aluno: Foi chocante para mim</w:t>
      </w:r>
      <w:r w:rsidR="002F120A">
        <w:rPr>
          <w:rFonts w:ascii="Galliard BT" w:hAnsi="Galliard BT"/>
          <w:i/>
          <w:sz w:val="24"/>
          <w:szCs w:val="24"/>
        </w:rPr>
        <w:t>,</w:t>
      </w:r>
      <w:r w:rsidRPr="000D5C97">
        <w:rPr>
          <w:rFonts w:ascii="Galliard BT" w:hAnsi="Galliard BT"/>
          <w:i/>
          <w:sz w:val="24"/>
          <w:szCs w:val="24"/>
        </w:rPr>
        <w:t xml:space="preserve"> ouvir o senhor dizer que o Brasil teve uma cristianização superficial. Minha compreensão era contrária: o Brasil era profundamente cristão e vem perdendo isso nas últimas décadas. </w:t>
      </w:r>
    </w:p>
    <w:p w:rsidR="007F5E74" w:rsidRPr="000D5C97" w:rsidRDefault="007F5E74" w:rsidP="000D5C97">
      <w:pPr>
        <w:jc w:val="both"/>
        <w:rPr>
          <w:rFonts w:ascii="Galliard BT" w:hAnsi="Galliard BT"/>
          <w:sz w:val="24"/>
          <w:szCs w:val="24"/>
        </w:rPr>
      </w:pPr>
      <w:r>
        <w:rPr>
          <w:rFonts w:ascii="Galliard BT" w:hAnsi="Galliard BT"/>
          <w:sz w:val="24"/>
          <w:szCs w:val="24"/>
        </w:rPr>
        <w:t xml:space="preserve">Olavo: </w:t>
      </w:r>
      <w:r w:rsidRPr="000D5C97">
        <w:rPr>
          <w:rFonts w:ascii="Galliard BT" w:hAnsi="Galliard BT"/>
          <w:sz w:val="24"/>
          <w:szCs w:val="24"/>
        </w:rPr>
        <w:t xml:space="preserve">Bom, você acha que </w:t>
      </w:r>
      <w:r>
        <w:rPr>
          <w:rFonts w:ascii="Galliard BT" w:hAnsi="Galliard BT"/>
          <w:sz w:val="24"/>
          <w:szCs w:val="24"/>
        </w:rPr>
        <w:t>era</w:t>
      </w:r>
      <w:r w:rsidRPr="000D5C97">
        <w:rPr>
          <w:rFonts w:ascii="Galliard BT" w:hAnsi="Galliard BT"/>
          <w:sz w:val="24"/>
          <w:szCs w:val="24"/>
        </w:rPr>
        <w:t xml:space="preserve"> profundamente cristão em contraste com o que você está vendo agora. Mas pergunto a você: em cinco séculos de cristianismo no “maior país cristão do universo”, quantos san</w:t>
      </w:r>
      <w:r w:rsidR="002F120A">
        <w:rPr>
          <w:rFonts w:ascii="Galliard BT" w:hAnsi="Galliard BT"/>
          <w:sz w:val="24"/>
          <w:szCs w:val="24"/>
        </w:rPr>
        <w:t>tos se produziram no Brasil? Vá ao Peru:</w:t>
      </w:r>
      <w:r w:rsidRPr="000D5C97">
        <w:rPr>
          <w:rFonts w:ascii="Galliard BT" w:hAnsi="Galliard BT"/>
          <w:sz w:val="24"/>
          <w:szCs w:val="24"/>
        </w:rPr>
        <w:t xml:space="preserve"> o Peru tem uma meia dúzia. O México também. O Brasil não tem. Você pega as obras do João Camilo de Oliveira Torres</w:t>
      </w:r>
      <w:r w:rsidR="0086114F">
        <w:rPr>
          <w:rFonts w:ascii="Galliard BT" w:hAnsi="Galliard BT"/>
          <w:sz w:val="24"/>
          <w:szCs w:val="24"/>
        </w:rPr>
        <w:t>,</w:t>
      </w:r>
      <w:r w:rsidRPr="000D5C97">
        <w:rPr>
          <w:rFonts w:ascii="Galliard BT" w:hAnsi="Galliard BT"/>
          <w:sz w:val="24"/>
          <w:szCs w:val="24"/>
        </w:rPr>
        <w:t xml:space="preserve"> e algumas do Gilberto Freire</w:t>
      </w:r>
      <w:r w:rsidR="0086114F">
        <w:rPr>
          <w:rFonts w:ascii="Galliard BT" w:hAnsi="Galliard BT"/>
          <w:sz w:val="24"/>
          <w:szCs w:val="24"/>
        </w:rPr>
        <w:t>,</w:t>
      </w:r>
      <w:r w:rsidRPr="000D5C97">
        <w:rPr>
          <w:rFonts w:ascii="Galliard BT" w:hAnsi="Galliard BT"/>
          <w:sz w:val="24"/>
          <w:szCs w:val="24"/>
        </w:rPr>
        <w:t xml:space="preserve"> e você vai ver até que ponto a nossa cristianização foi superficial, sobretudo graças à atuação do Império. Tem muito pessoal monarquista</w:t>
      </w:r>
      <w:r>
        <w:rPr>
          <w:rFonts w:ascii="Galliard BT" w:hAnsi="Galliard BT"/>
          <w:sz w:val="24"/>
          <w:szCs w:val="24"/>
        </w:rPr>
        <w:t xml:space="preserve"> que</w:t>
      </w:r>
      <w:r w:rsidRPr="000D5C97">
        <w:rPr>
          <w:rFonts w:ascii="Galliard BT" w:hAnsi="Galliard BT"/>
          <w:sz w:val="24"/>
          <w:szCs w:val="24"/>
        </w:rPr>
        <w:t xml:space="preserve"> tem saudades do Império, </w:t>
      </w:r>
      <w:r>
        <w:rPr>
          <w:rFonts w:ascii="Galliard BT" w:hAnsi="Galliard BT"/>
          <w:sz w:val="24"/>
          <w:szCs w:val="24"/>
        </w:rPr>
        <w:t xml:space="preserve">que </w:t>
      </w:r>
      <w:r w:rsidRPr="000D5C97">
        <w:rPr>
          <w:rFonts w:ascii="Galliard BT" w:hAnsi="Galliard BT"/>
          <w:sz w:val="24"/>
          <w:szCs w:val="24"/>
        </w:rPr>
        <w:t xml:space="preserve">acha que era uma maravilha. Bom, sob certos aspectos foi uma maravilha mesmo. Pelo menos, ninguém metia a mão no dinheiro público, eram pessoas de real boa intenção e altíssimo nível intelectual. Mas tinha isso: o Império atrapalhou muito a atuação da Igreja no Brasil. Cortou as pernas da Igreja. O Brasil </w:t>
      </w:r>
      <w:r>
        <w:rPr>
          <w:rFonts w:ascii="Galliard BT" w:hAnsi="Galliard BT"/>
          <w:sz w:val="24"/>
          <w:szCs w:val="24"/>
        </w:rPr>
        <w:t xml:space="preserve">que </w:t>
      </w:r>
      <w:r w:rsidRPr="000D5C97">
        <w:rPr>
          <w:rFonts w:ascii="Galliard BT" w:hAnsi="Galliard BT"/>
          <w:sz w:val="24"/>
          <w:szCs w:val="24"/>
        </w:rPr>
        <w:t>tinha sido formado</w:t>
      </w:r>
      <w:r>
        <w:rPr>
          <w:rFonts w:ascii="Galliard BT" w:hAnsi="Galliard BT"/>
          <w:sz w:val="24"/>
          <w:szCs w:val="24"/>
        </w:rPr>
        <w:t>, quando</w:t>
      </w:r>
      <w:r w:rsidRPr="000D5C97">
        <w:rPr>
          <w:rFonts w:ascii="Galliard BT" w:hAnsi="Galliard BT"/>
          <w:sz w:val="24"/>
          <w:szCs w:val="24"/>
        </w:rPr>
        <w:t xml:space="preserve"> colônia</w:t>
      </w:r>
      <w:r>
        <w:rPr>
          <w:rFonts w:ascii="Galliard BT" w:hAnsi="Galliard BT"/>
          <w:sz w:val="24"/>
          <w:szCs w:val="24"/>
        </w:rPr>
        <w:t>,</w:t>
      </w:r>
      <w:r w:rsidRPr="000D5C97">
        <w:rPr>
          <w:rFonts w:ascii="Galliard BT" w:hAnsi="Galliard BT"/>
          <w:sz w:val="24"/>
          <w:szCs w:val="24"/>
        </w:rPr>
        <w:t xml:space="preserve"> pela ordem jesuíta, ficou um século sem e</w:t>
      </w:r>
      <w:r w:rsidR="0086114F">
        <w:rPr>
          <w:rFonts w:ascii="Galliard BT" w:hAnsi="Galliard BT"/>
          <w:sz w:val="24"/>
          <w:szCs w:val="24"/>
        </w:rPr>
        <w:t>xpansão da Igreja. Isso é grave!</w:t>
      </w:r>
      <w:r w:rsidRPr="000D5C97">
        <w:rPr>
          <w:rFonts w:ascii="Galliard BT" w:hAnsi="Galliard BT"/>
          <w:sz w:val="24"/>
          <w:szCs w:val="24"/>
        </w:rPr>
        <w:t xml:space="preserve">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Aluno: Muito me alegra ter terminado a leitura da segunda aula do seu curso de filosofia. Suas</w:t>
      </w:r>
      <w:r w:rsidR="00CA51AC">
        <w:rPr>
          <w:rFonts w:ascii="Galliard BT" w:hAnsi="Galliard BT"/>
          <w:i/>
          <w:sz w:val="24"/>
          <w:szCs w:val="24"/>
        </w:rPr>
        <w:t xml:space="preserve"> aulas</w:t>
      </w:r>
      <w:r w:rsidR="0086114F">
        <w:rPr>
          <w:rFonts w:ascii="Galliard BT" w:hAnsi="Galliard BT"/>
          <w:b/>
          <w:i/>
          <w:color w:val="FF0000"/>
          <w:sz w:val="24"/>
          <w:szCs w:val="24"/>
        </w:rPr>
        <w:t xml:space="preserve"> </w:t>
      </w:r>
      <w:r w:rsidRPr="000D5C97">
        <w:rPr>
          <w:rFonts w:ascii="Galliard BT" w:hAnsi="Galliard BT"/>
          <w:i/>
          <w:sz w:val="24"/>
          <w:szCs w:val="24"/>
        </w:rPr>
        <w:t>têm suscitado muitas reflexões. Pude compreender melhor seu livro “Aristóteles em Nova Perspectiva” a partir dessa aula. Quero agora retornar ao seu livro</w:t>
      </w:r>
      <w:r w:rsidR="0086114F">
        <w:rPr>
          <w:rFonts w:ascii="Galliard BT" w:hAnsi="Galliard BT"/>
          <w:i/>
          <w:sz w:val="24"/>
          <w:szCs w:val="24"/>
        </w:rPr>
        <w:t>,</w:t>
      </w:r>
      <w:r w:rsidRPr="000D5C97">
        <w:rPr>
          <w:rFonts w:ascii="Galliard BT" w:hAnsi="Galliard BT"/>
          <w:i/>
          <w:sz w:val="24"/>
          <w:szCs w:val="24"/>
        </w:rPr>
        <w:t xml:space="preserve"> para nova leitura. Realmente, há muito esperava esse momento de me aprofundar no universo olaviano. Bem, </w:t>
      </w:r>
      <w:r w:rsidR="0086114F">
        <w:rPr>
          <w:rFonts w:ascii="Galliard BT" w:hAnsi="Galliard BT"/>
          <w:i/>
          <w:sz w:val="24"/>
          <w:szCs w:val="24"/>
        </w:rPr>
        <w:t xml:space="preserve">enviei o necrológio e procurei </w:t>
      </w:r>
      <w:r w:rsidRPr="000D5C97">
        <w:rPr>
          <w:rFonts w:ascii="Galliard BT" w:hAnsi="Galliard BT"/>
          <w:i/>
          <w:sz w:val="24"/>
          <w:szCs w:val="24"/>
        </w:rPr>
        <w:t>também a Gramática Latina do Professor Napole</w:t>
      </w:r>
      <w:r w:rsidR="00564D44">
        <w:rPr>
          <w:rFonts w:ascii="Galliard BT" w:hAnsi="Galliard BT"/>
          <w:i/>
          <w:sz w:val="24"/>
          <w:szCs w:val="24"/>
        </w:rPr>
        <w:t>ão Mendes de Almeida. Como disse</w:t>
      </w:r>
      <w:r w:rsidRPr="000D5C97">
        <w:rPr>
          <w:rFonts w:ascii="Galliard BT" w:hAnsi="Galliard BT"/>
          <w:i/>
          <w:sz w:val="24"/>
          <w:szCs w:val="24"/>
        </w:rPr>
        <w:t>, sou um professor em área indígena, e lá na aldeia não há internet. Então, estarei fora por um mês. Sei que o senhor é muito atarefado e estive pensando se haveria alguma indicação</w:t>
      </w:r>
      <w:r w:rsidR="00564D44">
        <w:rPr>
          <w:rFonts w:ascii="Galliard BT" w:hAnsi="Galliard BT"/>
          <w:i/>
          <w:sz w:val="24"/>
          <w:szCs w:val="24"/>
        </w:rPr>
        <w:t>,</w:t>
      </w:r>
      <w:r w:rsidRPr="000D5C97">
        <w:rPr>
          <w:rFonts w:ascii="Galliard BT" w:hAnsi="Galliard BT"/>
          <w:i/>
          <w:sz w:val="24"/>
          <w:szCs w:val="24"/>
        </w:rPr>
        <w:t xml:space="preserve"> de sua parte</w:t>
      </w:r>
      <w:r w:rsidR="00564D44">
        <w:rPr>
          <w:rFonts w:ascii="Galliard BT" w:hAnsi="Galliard BT"/>
          <w:i/>
          <w:sz w:val="24"/>
          <w:szCs w:val="24"/>
        </w:rPr>
        <w:t>,</w:t>
      </w:r>
      <w:r w:rsidRPr="000D5C97">
        <w:rPr>
          <w:rFonts w:ascii="Galliard BT" w:hAnsi="Galliard BT"/>
          <w:i/>
          <w:sz w:val="24"/>
          <w:szCs w:val="24"/>
        </w:rPr>
        <w:t xml:space="preserve"> de alguém com quem eu pudesse estar compartilhando as reflexões e dúvidas que surgem enquanto leio as aulas. Alguém que estivesse na sua equipe, mesmo alunos, mas com quem eu pudesse estar compartilhando as impressões de leituras do seu trabalho. Deixei o meu e-mail no fórum na área de apresentação. Como nenhum outro aluno entrou em contato, acabo por me sentir um tanto quanto isolado.</w:t>
      </w:r>
    </w:p>
    <w:p w:rsidR="007F5E74" w:rsidRPr="000D5C97" w:rsidRDefault="00C35A8A" w:rsidP="000D5C97">
      <w:pPr>
        <w:spacing w:after="0" w:line="240" w:lineRule="auto"/>
        <w:jc w:val="both"/>
        <w:rPr>
          <w:rFonts w:ascii="Galliard BT" w:hAnsi="Galliard BT"/>
          <w:sz w:val="24"/>
          <w:szCs w:val="24"/>
        </w:rPr>
      </w:pPr>
      <w:r>
        <w:rPr>
          <w:rFonts w:ascii="Galliard BT" w:hAnsi="Galliard BT"/>
          <w:sz w:val="24"/>
          <w:szCs w:val="24"/>
        </w:rPr>
        <w:t xml:space="preserve">Olavo: </w:t>
      </w:r>
      <w:r w:rsidR="007F5E74" w:rsidRPr="000D5C97">
        <w:rPr>
          <w:rFonts w:ascii="Galliard BT" w:hAnsi="Galliard BT"/>
          <w:sz w:val="24"/>
          <w:szCs w:val="24"/>
        </w:rPr>
        <w:t xml:space="preserve">Olha, gente, isso é importante. Isto aqui é um apela dramático. Procurem lá: Wanderley Dantas. </w:t>
      </w:r>
      <w:r w:rsidR="007F5E74" w:rsidRPr="000D5C97">
        <w:rPr>
          <w:rFonts w:ascii="Galliard BT" w:hAnsi="Galliard BT"/>
          <w:b/>
          <w:color w:val="FF0000"/>
          <w:sz w:val="16"/>
          <w:szCs w:val="16"/>
        </w:rPr>
        <w:t>[02:20]</w:t>
      </w:r>
      <w:r w:rsidR="007F5E74" w:rsidRPr="000D5C97">
        <w:rPr>
          <w:rFonts w:ascii="Galliard BT" w:hAnsi="Galliard BT"/>
          <w:sz w:val="24"/>
          <w:szCs w:val="24"/>
        </w:rPr>
        <w:t xml:space="preserve"> Se o homem não tem internet, só pode ter acesso à Internet de vez em quando, então é muito importante que estejam em contato com ele. Fica aí o apelo. Não deixa o homem sozinho não, que isolamento enlouquece. </w:t>
      </w:r>
    </w:p>
    <w:p w:rsidR="007F5E74" w:rsidRPr="000D5C97" w:rsidRDefault="007F5E74" w:rsidP="000D5C97">
      <w:pPr>
        <w:spacing w:after="0" w:line="240" w:lineRule="auto"/>
        <w:jc w:val="both"/>
        <w:rPr>
          <w:rFonts w:ascii="Galliard BT" w:hAnsi="Galliard BT"/>
          <w:sz w:val="24"/>
          <w:szCs w:val="24"/>
        </w:rPr>
      </w:pP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lastRenderedPageBreak/>
        <w:t>Aluno: O esforço de Viktor Frankl de expressão da experiência de viver no campo de concentração</w:t>
      </w:r>
      <w:r>
        <w:rPr>
          <w:rFonts w:ascii="Galliard BT" w:hAnsi="Galliard BT"/>
          <w:i/>
          <w:sz w:val="24"/>
          <w:szCs w:val="24"/>
        </w:rPr>
        <w:t>,</w:t>
      </w:r>
      <w:r w:rsidRPr="000D5C97">
        <w:rPr>
          <w:rFonts w:ascii="Galliard BT" w:hAnsi="Galliard BT"/>
          <w:i/>
          <w:sz w:val="24"/>
          <w:szCs w:val="24"/>
        </w:rPr>
        <w:t xml:space="preserve"> que culmina com a formulação da logoterapia</w:t>
      </w:r>
      <w:r>
        <w:rPr>
          <w:rFonts w:ascii="Galliard BT" w:hAnsi="Galliard BT"/>
          <w:i/>
          <w:sz w:val="24"/>
          <w:szCs w:val="24"/>
        </w:rPr>
        <w:t>,</w:t>
      </w:r>
      <w:r w:rsidRPr="000D5C97">
        <w:rPr>
          <w:rFonts w:ascii="Galliard BT" w:hAnsi="Galliard BT"/>
          <w:i/>
          <w:sz w:val="24"/>
          <w:szCs w:val="24"/>
        </w:rPr>
        <w:t xml:space="preserve"> percorre as quatro etapas, cada uma delas referente a um discurso, do poético ao analítico? </w:t>
      </w:r>
    </w:p>
    <w:p w:rsidR="007F5E74" w:rsidRPr="000D5C97" w:rsidRDefault="00C35A8A" w:rsidP="000D5C97">
      <w:pPr>
        <w:jc w:val="both"/>
        <w:rPr>
          <w:rFonts w:ascii="Galliard BT" w:hAnsi="Galliard BT"/>
          <w:sz w:val="24"/>
          <w:szCs w:val="24"/>
        </w:rPr>
      </w:pPr>
      <w:r>
        <w:rPr>
          <w:rFonts w:ascii="Galliard BT" w:hAnsi="Galliard BT"/>
          <w:sz w:val="24"/>
          <w:szCs w:val="24"/>
        </w:rPr>
        <w:t xml:space="preserve">Olavo: </w:t>
      </w:r>
      <w:r w:rsidR="007F5E74" w:rsidRPr="000D5C97">
        <w:rPr>
          <w:rFonts w:ascii="Galliard BT" w:hAnsi="Galliard BT"/>
          <w:sz w:val="24"/>
          <w:szCs w:val="24"/>
        </w:rPr>
        <w:t xml:space="preserve">Sem sombra de dúvida! Porque, em primeiro lugar, você tem o simples elemento narrativo. Do elemento narrativo saem várias possibilidades antagônicas de interpretação que ele elabora dialeticamente e termina criando a logoterapia. Você vê ali a sequencia inteira dos quatro discursos desde a experiência real até as suas conclusões últimas.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Aqui há uma pergunta de um cidadão cujo nome eu não vou ler porque ele está falando da sua vida sexual. Não vamos divulgar.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Aluno: Estive refletindo, baseado nas minhas experiências sobre o sexo</w:t>
      </w:r>
      <w:bookmarkStart w:id="0" w:name="_GoBack"/>
      <w:bookmarkEnd w:id="0"/>
      <w:r w:rsidRPr="000D5C97">
        <w:rPr>
          <w:rFonts w:ascii="Galliard BT" w:hAnsi="Galliard BT"/>
          <w:i/>
          <w:sz w:val="24"/>
          <w:szCs w:val="24"/>
        </w:rPr>
        <w:t xml:space="preserve"> e percebi algo que eu já havia notado, mas não sei por que isto escapou da minha memória: passado o ato sexual, parece que aquela pessoa – minha esposa – não parece ser a mesma pessoa que teve a relação comigo. Como se fossem duas pessoas diferentes. Não sei explicar. Mas parecia que eu amava com muito mais intensidade aquela pessoa que estava comigo durante o ato sexual. Será que fiz confusão?</w:t>
      </w:r>
    </w:p>
    <w:p w:rsidR="007F5E74" w:rsidRPr="000D5C97" w:rsidRDefault="00631B19" w:rsidP="000D5C97">
      <w:pPr>
        <w:jc w:val="both"/>
        <w:rPr>
          <w:rFonts w:ascii="Galliard BT" w:hAnsi="Galliard BT"/>
          <w:sz w:val="24"/>
          <w:szCs w:val="24"/>
        </w:rPr>
      </w:pPr>
      <w:r>
        <w:rPr>
          <w:rFonts w:ascii="Galliard BT" w:hAnsi="Galliard BT"/>
          <w:sz w:val="24"/>
          <w:szCs w:val="24"/>
        </w:rPr>
        <w:t>Olavo: Não! É exatamente assim!</w:t>
      </w:r>
      <w:r w:rsidR="007F5E74" w:rsidRPr="000D5C97">
        <w:rPr>
          <w:rFonts w:ascii="Galliard BT" w:hAnsi="Galliard BT"/>
          <w:sz w:val="24"/>
          <w:szCs w:val="24"/>
        </w:rPr>
        <w:t xml:space="preserve"> Porque, primeiro, naquele momento, você estava tentando conectar a pessoa real, não através das suas opiniões, não através dos seus hábitos, mas através da aceitação e assimilação total. Então,</w:t>
      </w:r>
      <w:r w:rsidR="000B4752">
        <w:rPr>
          <w:rFonts w:ascii="Galliard BT" w:hAnsi="Galliard BT"/>
          <w:sz w:val="24"/>
          <w:szCs w:val="24"/>
        </w:rPr>
        <w:t xml:space="preserve"> é claro que você a via como </w:t>
      </w:r>
      <w:r w:rsidR="007F5E74" w:rsidRPr="000B4752">
        <w:rPr>
          <w:rFonts w:ascii="Galliard BT" w:hAnsi="Galliard BT"/>
          <w:sz w:val="24"/>
          <w:szCs w:val="24"/>
        </w:rPr>
        <w:t>a beleza física</w:t>
      </w:r>
      <w:r w:rsidR="007F5E74">
        <w:rPr>
          <w:rFonts w:ascii="Galliard BT" w:hAnsi="Galliard BT"/>
          <w:sz w:val="24"/>
          <w:szCs w:val="24"/>
        </w:rPr>
        <w:t xml:space="preserve"> dela</w:t>
      </w:r>
      <w:r w:rsidR="000B4752">
        <w:rPr>
          <w:rFonts w:ascii="Galliard BT" w:hAnsi="Galliard BT"/>
          <w:sz w:val="24"/>
          <w:szCs w:val="24"/>
        </w:rPr>
        <w:t>;</w:t>
      </w:r>
      <w:r w:rsidR="007F5E74">
        <w:rPr>
          <w:rFonts w:ascii="Galliard BT" w:hAnsi="Galliard BT"/>
          <w:sz w:val="24"/>
          <w:szCs w:val="24"/>
        </w:rPr>
        <w:t xml:space="preserve"> e neste momento</w:t>
      </w:r>
      <w:r w:rsidR="007F5E74" w:rsidRPr="000D5C97">
        <w:rPr>
          <w:rFonts w:ascii="Galliard BT" w:hAnsi="Galliard BT"/>
          <w:sz w:val="24"/>
          <w:szCs w:val="24"/>
        </w:rPr>
        <w:t xml:space="preserve"> transparece algo da alma imortal e se torna infinitamente mais bela. Isso é inevitável que aconteça. E, se não fosse isso, ato sexual para quê? Se</w:t>
      </w:r>
      <w:r w:rsidR="007F5E74">
        <w:rPr>
          <w:rFonts w:ascii="Galliard BT" w:hAnsi="Galliard BT"/>
          <w:sz w:val="24"/>
          <w:szCs w:val="24"/>
        </w:rPr>
        <w:t xml:space="preserve"> </w:t>
      </w:r>
      <w:r w:rsidR="00CA51AC">
        <w:rPr>
          <w:rFonts w:ascii="Galliard BT" w:hAnsi="Galliard BT"/>
          <w:sz w:val="24"/>
          <w:szCs w:val="24"/>
        </w:rPr>
        <w:t>for</w:t>
      </w:r>
      <w:r w:rsidR="007F5E74" w:rsidRPr="000D5C97">
        <w:rPr>
          <w:rFonts w:ascii="Galliard BT" w:hAnsi="Galliard BT"/>
          <w:sz w:val="24"/>
          <w:szCs w:val="24"/>
        </w:rPr>
        <w:t xml:space="preserve"> para ver a mesma coisa que estou vendo todo dia</w:t>
      </w:r>
      <w:r w:rsidR="007F5E74">
        <w:rPr>
          <w:rFonts w:ascii="Galliard BT" w:hAnsi="Galliard BT"/>
          <w:sz w:val="24"/>
          <w:szCs w:val="24"/>
        </w:rPr>
        <w:t>?</w:t>
      </w:r>
      <w:r w:rsidR="007F5E74" w:rsidRPr="000D5C97">
        <w:rPr>
          <w:rFonts w:ascii="Galliard BT" w:hAnsi="Galliard BT"/>
          <w:sz w:val="24"/>
          <w:szCs w:val="24"/>
        </w:rPr>
        <w:t>! Então, tem isso. Agora, digo o seguinte: passou o ato sexual, agora você sabe quem é aquela mulher e você sabe que ela não é só aquela que você está vendo no cotidiano. Então, o que você tem de fazer? Você tem de defender esta porque você sabe que ela é algo mais do que você está vendo. Está entendendo?</w:t>
      </w:r>
    </w:p>
    <w:p w:rsidR="007F5E74" w:rsidRPr="00B3166C" w:rsidRDefault="007F5E74" w:rsidP="000D5C97">
      <w:pPr>
        <w:jc w:val="both"/>
        <w:rPr>
          <w:rFonts w:ascii="Galliard BT" w:hAnsi="Galliard BT"/>
          <w:b/>
          <w:color w:val="FF0000"/>
          <w:sz w:val="24"/>
          <w:szCs w:val="24"/>
        </w:rPr>
      </w:pPr>
      <w:r>
        <w:rPr>
          <w:rFonts w:ascii="Galliard BT" w:hAnsi="Galliard BT"/>
          <w:sz w:val="24"/>
          <w:szCs w:val="24"/>
        </w:rPr>
        <w:t>Isto é tudo por hoje.</w:t>
      </w:r>
      <w:r w:rsidRPr="000D5C97">
        <w:rPr>
          <w:rFonts w:ascii="Galliard BT" w:hAnsi="Galliard BT"/>
          <w:sz w:val="24"/>
          <w:szCs w:val="24"/>
        </w:rPr>
        <w:t xml:space="preserve"> </w:t>
      </w:r>
      <w:r>
        <w:rPr>
          <w:rFonts w:ascii="Galliard BT" w:hAnsi="Galliard BT"/>
          <w:sz w:val="24"/>
          <w:szCs w:val="24"/>
        </w:rPr>
        <w:t>A</w:t>
      </w:r>
      <w:r w:rsidRPr="000D5C97">
        <w:rPr>
          <w:rFonts w:ascii="Galliard BT" w:hAnsi="Galliard BT"/>
          <w:sz w:val="24"/>
          <w:szCs w:val="24"/>
        </w:rPr>
        <w:t>té a semana que vem e muito obrigado.</w:t>
      </w:r>
      <w:r>
        <w:rPr>
          <w:rFonts w:ascii="Galliard BT" w:hAnsi="Galliard BT"/>
          <w:sz w:val="24"/>
          <w:szCs w:val="24"/>
        </w:rPr>
        <w:t xml:space="preserve"> </w:t>
      </w:r>
      <w:r w:rsidRPr="00B3166C">
        <w:rPr>
          <w:rFonts w:ascii="Galliard BT" w:hAnsi="Galliard BT"/>
          <w:b/>
          <w:color w:val="FF0000"/>
          <w:sz w:val="16"/>
          <w:szCs w:val="16"/>
        </w:rPr>
        <w:t>[2:21:49]</w:t>
      </w:r>
    </w:p>
    <w:p w:rsidR="007F5E74" w:rsidRPr="00421934" w:rsidRDefault="007F5E74" w:rsidP="00B3166C">
      <w:pPr>
        <w:spacing w:after="0" w:line="240" w:lineRule="auto"/>
        <w:jc w:val="both"/>
        <w:rPr>
          <w:rFonts w:ascii="Galliard BT" w:hAnsi="Galliard BT"/>
        </w:rPr>
      </w:pPr>
      <w:r>
        <w:rPr>
          <w:rFonts w:ascii="Galliard BT" w:hAnsi="Galliard BT"/>
        </w:rPr>
        <w:t>Transcritores</w:t>
      </w:r>
      <w:r w:rsidRPr="00421934">
        <w:rPr>
          <w:rFonts w:ascii="Galliard BT" w:hAnsi="Galliard BT"/>
        </w:rPr>
        <w:t xml:space="preserve">: Leonardo Torres, </w:t>
      </w:r>
      <w:r w:rsidRPr="00421934">
        <w:rPr>
          <w:rFonts w:ascii="Galliard BT" w:hAnsi="Galliard BT" w:cs="GalliardITCbyBT-Roman"/>
          <w:color w:val="000000"/>
        </w:rPr>
        <w:t>Luiz Felipe Adurens Cordeiro,</w:t>
      </w:r>
      <w:r w:rsidRPr="00421934">
        <w:rPr>
          <w:rFonts w:ascii="Galliard BT" w:hAnsi="Galliard BT"/>
        </w:rPr>
        <w:t xml:space="preserve"> Vinícius de Oliveira.</w:t>
      </w:r>
    </w:p>
    <w:p w:rsidR="007F5E74" w:rsidRPr="0052465A" w:rsidRDefault="007F5E74" w:rsidP="00B3166C">
      <w:pPr>
        <w:spacing w:after="0" w:line="240" w:lineRule="auto"/>
        <w:jc w:val="both"/>
        <w:rPr>
          <w:rFonts w:ascii="Times New Roman" w:hAnsi="Times New Roman"/>
          <w:lang w:eastAsia="ja-JP"/>
        </w:rPr>
      </w:pPr>
      <w:r>
        <w:rPr>
          <w:rFonts w:ascii="Galliard BT" w:hAnsi="Galliard BT"/>
        </w:rPr>
        <w:t xml:space="preserve">Revisor: </w:t>
      </w:r>
      <w:r w:rsidRPr="00937846">
        <w:rPr>
          <w:rFonts w:ascii="Galliard BT" w:hAnsi="Galliard BT"/>
        </w:rPr>
        <w:t>Eduardo Garcia de Queiroz</w:t>
      </w:r>
      <w:r>
        <w:rPr>
          <w:rFonts w:ascii="Galliard BT" w:hAnsi="Galliard BT"/>
        </w:rPr>
        <w:t>.</w:t>
      </w:r>
    </w:p>
    <w:sectPr w:rsidR="007F5E74" w:rsidRPr="0052465A" w:rsidSect="000D5C97">
      <w:headerReference w:type="default" r:id="rId8"/>
      <w:footerReference w:type="default" r:id="rId9"/>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89F" w:rsidRDefault="00A6689F" w:rsidP="000D5C97">
      <w:pPr>
        <w:spacing w:after="0" w:line="240" w:lineRule="auto"/>
      </w:pPr>
      <w:r>
        <w:separator/>
      </w:r>
    </w:p>
  </w:endnote>
  <w:endnote w:type="continuationSeparator" w:id="0">
    <w:p w:rsidR="00A6689F" w:rsidRDefault="00A6689F" w:rsidP="000D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Galliard BT">
    <w:altName w:val="Plantagenet Cherokee"/>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A6D" w:rsidRDefault="00B43A6D">
    <w:pPr>
      <w:pStyle w:val="Rodap"/>
      <w:jc w:val="right"/>
    </w:pPr>
    <w:r>
      <w:fldChar w:fldCharType="begin"/>
    </w:r>
    <w:r>
      <w:instrText>PAGE   \* MERGEFORMAT</w:instrText>
    </w:r>
    <w:r>
      <w:fldChar w:fldCharType="separate"/>
    </w:r>
    <w:r w:rsidR="00650158">
      <w:rPr>
        <w:noProof/>
      </w:rPr>
      <w:t>34</w:t>
    </w:r>
    <w:r>
      <w:fldChar w:fldCharType="end"/>
    </w:r>
  </w:p>
  <w:p w:rsidR="00B43A6D" w:rsidRDefault="00B43A6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89F" w:rsidRDefault="00A6689F" w:rsidP="000D5C97">
      <w:pPr>
        <w:spacing w:after="0" w:line="240" w:lineRule="auto"/>
      </w:pPr>
      <w:r>
        <w:separator/>
      </w:r>
    </w:p>
  </w:footnote>
  <w:footnote w:type="continuationSeparator" w:id="0">
    <w:p w:rsidR="00A6689F" w:rsidRDefault="00A6689F" w:rsidP="000D5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E74" w:rsidRPr="000D5C97" w:rsidRDefault="007F5E74">
    <w:pPr>
      <w:pStyle w:val="Cabealho"/>
      <w:jc w:val="right"/>
      <w:rPr>
        <w:rFonts w:ascii="Times New Roman" w:hAnsi="Times New Roman"/>
        <w:sz w:val="20"/>
        <w:szCs w:val="20"/>
      </w:rPr>
    </w:pPr>
    <w:r w:rsidRPr="000D5C97">
      <w:rPr>
        <w:rFonts w:ascii="Times New Roman" w:hAnsi="Times New Roman"/>
        <w:sz w:val="20"/>
        <w:szCs w:val="20"/>
      </w:rPr>
      <w:fldChar w:fldCharType="begin"/>
    </w:r>
    <w:r w:rsidRPr="000D5C97">
      <w:rPr>
        <w:rFonts w:ascii="Times New Roman" w:hAnsi="Times New Roman"/>
        <w:sz w:val="20"/>
        <w:szCs w:val="20"/>
      </w:rPr>
      <w:instrText xml:space="preserve"> PAGE   \* MERGEFORMAT </w:instrText>
    </w:r>
    <w:r w:rsidRPr="000D5C97">
      <w:rPr>
        <w:rFonts w:ascii="Times New Roman" w:hAnsi="Times New Roman"/>
        <w:sz w:val="20"/>
        <w:szCs w:val="20"/>
      </w:rPr>
      <w:fldChar w:fldCharType="separate"/>
    </w:r>
    <w:r w:rsidR="00650158">
      <w:rPr>
        <w:rFonts w:ascii="Times New Roman" w:hAnsi="Times New Roman"/>
        <w:noProof/>
        <w:sz w:val="20"/>
        <w:szCs w:val="20"/>
      </w:rPr>
      <w:t>34</w:t>
    </w:r>
    <w:r w:rsidRPr="000D5C97">
      <w:rPr>
        <w:rFonts w:ascii="Times New Roman" w:hAnsi="Times New Roman"/>
        <w:sz w:val="20"/>
        <w:szCs w:val="20"/>
      </w:rPr>
      <w:fldChar w:fldCharType="end"/>
    </w:r>
  </w:p>
  <w:p w:rsidR="007F5E74" w:rsidRDefault="007F5E7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44"/>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0650"/>
    <w:rsid w:val="00027F7D"/>
    <w:rsid w:val="000423B8"/>
    <w:rsid w:val="00046F2F"/>
    <w:rsid w:val="000470EE"/>
    <w:rsid w:val="00054409"/>
    <w:rsid w:val="00054912"/>
    <w:rsid w:val="00065A9B"/>
    <w:rsid w:val="00073A93"/>
    <w:rsid w:val="00074231"/>
    <w:rsid w:val="000771AB"/>
    <w:rsid w:val="000777EA"/>
    <w:rsid w:val="00082735"/>
    <w:rsid w:val="00083444"/>
    <w:rsid w:val="000873AE"/>
    <w:rsid w:val="00090A7C"/>
    <w:rsid w:val="0009284F"/>
    <w:rsid w:val="000952C8"/>
    <w:rsid w:val="000A1C2A"/>
    <w:rsid w:val="000A42C4"/>
    <w:rsid w:val="000B4752"/>
    <w:rsid w:val="000B50E1"/>
    <w:rsid w:val="000B7DA4"/>
    <w:rsid w:val="000C646E"/>
    <w:rsid w:val="000D10DF"/>
    <w:rsid w:val="000D4D80"/>
    <w:rsid w:val="000D5C97"/>
    <w:rsid w:val="000E160E"/>
    <w:rsid w:val="000E2E13"/>
    <w:rsid w:val="000F1393"/>
    <w:rsid w:val="000F4E44"/>
    <w:rsid w:val="000F4EA5"/>
    <w:rsid w:val="000F4EC6"/>
    <w:rsid w:val="0010668C"/>
    <w:rsid w:val="00121D1A"/>
    <w:rsid w:val="001228D2"/>
    <w:rsid w:val="00124CD5"/>
    <w:rsid w:val="00131DA0"/>
    <w:rsid w:val="0014794E"/>
    <w:rsid w:val="00152E07"/>
    <w:rsid w:val="001575E9"/>
    <w:rsid w:val="001578DE"/>
    <w:rsid w:val="001736F5"/>
    <w:rsid w:val="0018349F"/>
    <w:rsid w:val="00197CD5"/>
    <w:rsid w:val="001B415D"/>
    <w:rsid w:val="001B4AED"/>
    <w:rsid w:val="001D7B5A"/>
    <w:rsid w:val="001E19E4"/>
    <w:rsid w:val="001E1CAB"/>
    <w:rsid w:val="001E40DE"/>
    <w:rsid w:val="001F0C87"/>
    <w:rsid w:val="001F2298"/>
    <w:rsid w:val="001F3A15"/>
    <w:rsid w:val="001F47D2"/>
    <w:rsid w:val="002047D4"/>
    <w:rsid w:val="002064E5"/>
    <w:rsid w:val="00210B86"/>
    <w:rsid w:val="00212D6F"/>
    <w:rsid w:val="002168EF"/>
    <w:rsid w:val="00223209"/>
    <w:rsid w:val="00237019"/>
    <w:rsid w:val="0023733D"/>
    <w:rsid w:val="00274F62"/>
    <w:rsid w:val="002A2176"/>
    <w:rsid w:val="002A6851"/>
    <w:rsid w:val="002B2647"/>
    <w:rsid w:val="002B2808"/>
    <w:rsid w:val="002B3144"/>
    <w:rsid w:val="002B544A"/>
    <w:rsid w:val="002C2548"/>
    <w:rsid w:val="002C268A"/>
    <w:rsid w:val="002C37F9"/>
    <w:rsid w:val="002D358F"/>
    <w:rsid w:val="002E7919"/>
    <w:rsid w:val="002F04A6"/>
    <w:rsid w:val="002F120A"/>
    <w:rsid w:val="002F4C6F"/>
    <w:rsid w:val="00300E16"/>
    <w:rsid w:val="003051BD"/>
    <w:rsid w:val="003208F5"/>
    <w:rsid w:val="00326C27"/>
    <w:rsid w:val="0033178C"/>
    <w:rsid w:val="00334986"/>
    <w:rsid w:val="0033678A"/>
    <w:rsid w:val="00347442"/>
    <w:rsid w:val="00350978"/>
    <w:rsid w:val="00354525"/>
    <w:rsid w:val="00354D9B"/>
    <w:rsid w:val="003575A7"/>
    <w:rsid w:val="0036365E"/>
    <w:rsid w:val="0037161B"/>
    <w:rsid w:val="0037464B"/>
    <w:rsid w:val="00382959"/>
    <w:rsid w:val="003B0737"/>
    <w:rsid w:val="003B6BAD"/>
    <w:rsid w:val="003C11D4"/>
    <w:rsid w:val="003D116A"/>
    <w:rsid w:val="003D2991"/>
    <w:rsid w:val="003E5E77"/>
    <w:rsid w:val="0040022F"/>
    <w:rsid w:val="00400323"/>
    <w:rsid w:val="00403971"/>
    <w:rsid w:val="00403C43"/>
    <w:rsid w:val="004059BB"/>
    <w:rsid w:val="004211AE"/>
    <w:rsid w:val="00421934"/>
    <w:rsid w:val="00422FEC"/>
    <w:rsid w:val="00423054"/>
    <w:rsid w:val="0043198E"/>
    <w:rsid w:val="00433427"/>
    <w:rsid w:val="0043464F"/>
    <w:rsid w:val="004362EF"/>
    <w:rsid w:val="004401A2"/>
    <w:rsid w:val="00442125"/>
    <w:rsid w:val="00450F22"/>
    <w:rsid w:val="00453F35"/>
    <w:rsid w:val="00454362"/>
    <w:rsid w:val="00474267"/>
    <w:rsid w:val="0047452F"/>
    <w:rsid w:val="004752B1"/>
    <w:rsid w:val="00484979"/>
    <w:rsid w:val="00485F06"/>
    <w:rsid w:val="00490F01"/>
    <w:rsid w:val="00491CE6"/>
    <w:rsid w:val="004A3A70"/>
    <w:rsid w:val="004B3A86"/>
    <w:rsid w:val="004C0CB2"/>
    <w:rsid w:val="004C1D97"/>
    <w:rsid w:val="004D5621"/>
    <w:rsid w:val="004E4A6E"/>
    <w:rsid w:val="004F4B71"/>
    <w:rsid w:val="005061F5"/>
    <w:rsid w:val="00513DF7"/>
    <w:rsid w:val="0051413C"/>
    <w:rsid w:val="005150F8"/>
    <w:rsid w:val="0052465A"/>
    <w:rsid w:val="00541AFF"/>
    <w:rsid w:val="00546349"/>
    <w:rsid w:val="00552979"/>
    <w:rsid w:val="00552A27"/>
    <w:rsid w:val="00553B63"/>
    <w:rsid w:val="005563EE"/>
    <w:rsid w:val="0056060B"/>
    <w:rsid w:val="0056418A"/>
    <w:rsid w:val="00564D44"/>
    <w:rsid w:val="00567FEE"/>
    <w:rsid w:val="00571430"/>
    <w:rsid w:val="0057212F"/>
    <w:rsid w:val="00573E1F"/>
    <w:rsid w:val="0058103D"/>
    <w:rsid w:val="00584E06"/>
    <w:rsid w:val="00585044"/>
    <w:rsid w:val="005A7177"/>
    <w:rsid w:val="005A7F2D"/>
    <w:rsid w:val="005B60DB"/>
    <w:rsid w:val="005D6656"/>
    <w:rsid w:val="005E3089"/>
    <w:rsid w:val="005F4214"/>
    <w:rsid w:val="005F6C2F"/>
    <w:rsid w:val="006024DA"/>
    <w:rsid w:val="00603EA5"/>
    <w:rsid w:val="00606073"/>
    <w:rsid w:val="00606A60"/>
    <w:rsid w:val="00606DE4"/>
    <w:rsid w:val="0061457D"/>
    <w:rsid w:val="00616DD3"/>
    <w:rsid w:val="006200EE"/>
    <w:rsid w:val="00631B19"/>
    <w:rsid w:val="00650158"/>
    <w:rsid w:val="00650BD5"/>
    <w:rsid w:val="0065128F"/>
    <w:rsid w:val="006524EA"/>
    <w:rsid w:val="006531CC"/>
    <w:rsid w:val="00684899"/>
    <w:rsid w:val="006872AD"/>
    <w:rsid w:val="00691036"/>
    <w:rsid w:val="00691255"/>
    <w:rsid w:val="0069164A"/>
    <w:rsid w:val="006A4D7D"/>
    <w:rsid w:val="006A7369"/>
    <w:rsid w:val="006A7882"/>
    <w:rsid w:val="006C5883"/>
    <w:rsid w:val="006D2B90"/>
    <w:rsid w:val="006D7981"/>
    <w:rsid w:val="006E0C1B"/>
    <w:rsid w:val="006E69CA"/>
    <w:rsid w:val="006F374A"/>
    <w:rsid w:val="00706576"/>
    <w:rsid w:val="00714545"/>
    <w:rsid w:val="00727B14"/>
    <w:rsid w:val="00731A2C"/>
    <w:rsid w:val="0073202A"/>
    <w:rsid w:val="00732C1D"/>
    <w:rsid w:val="00734B4E"/>
    <w:rsid w:val="00740E34"/>
    <w:rsid w:val="0075714C"/>
    <w:rsid w:val="007644E8"/>
    <w:rsid w:val="00765016"/>
    <w:rsid w:val="00765CF7"/>
    <w:rsid w:val="00765EFC"/>
    <w:rsid w:val="007672D1"/>
    <w:rsid w:val="00767565"/>
    <w:rsid w:val="00771285"/>
    <w:rsid w:val="00772BCA"/>
    <w:rsid w:val="007769BE"/>
    <w:rsid w:val="00785B2A"/>
    <w:rsid w:val="00785C58"/>
    <w:rsid w:val="00786528"/>
    <w:rsid w:val="007936B2"/>
    <w:rsid w:val="007A2439"/>
    <w:rsid w:val="007A3323"/>
    <w:rsid w:val="007A6FC6"/>
    <w:rsid w:val="007B10EC"/>
    <w:rsid w:val="007B40FF"/>
    <w:rsid w:val="007C3010"/>
    <w:rsid w:val="007C7039"/>
    <w:rsid w:val="007C7179"/>
    <w:rsid w:val="007E704C"/>
    <w:rsid w:val="007F1073"/>
    <w:rsid w:val="007F2F74"/>
    <w:rsid w:val="007F5E74"/>
    <w:rsid w:val="00811DAA"/>
    <w:rsid w:val="00843F27"/>
    <w:rsid w:val="00853FC9"/>
    <w:rsid w:val="008606EC"/>
    <w:rsid w:val="0086114F"/>
    <w:rsid w:val="00861FEC"/>
    <w:rsid w:val="00866E1A"/>
    <w:rsid w:val="008759F4"/>
    <w:rsid w:val="00883144"/>
    <w:rsid w:val="008A53F9"/>
    <w:rsid w:val="008B6393"/>
    <w:rsid w:val="008B7DEC"/>
    <w:rsid w:val="008E5E6C"/>
    <w:rsid w:val="008F6360"/>
    <w:rsid w:val="008F7DAF"/>
    <w:rsid w:val="0090548B"/>
    <w:rsid w:val="00916644"/>
    <w:rsid w:val="0092572D"/>
    <w:rsid w:val="009329F8"/>
    <w:rsid w:val="00932A7B"/>
    <w:rsid w:val="00937846"/>
    <w:rsid w:val="009441D9"/>
    <w:rsid w:val="00944AD3"/>
    <w:rsid w:val="0095367A"/>
    <w:rsid w:val="009546FF"/>
    <w:rsid w:val="00956D40"/>
    <w:rsid w:val="00960B01"/>
    <w:rsid w:val="00980D8D"/>
    <w:rsid w:val="009857DA"/>
    <w:rsid w:val="009934FF"/>
    <w:rsid w:val="00996607"/>
    <w:rsid w:val="009A0522"/>
    <w:rsid w:val="009A3204"/>
    <w:rsid w:val="009B38FF"/>
    <w:rsid w:val="009C14DF"/>
    <w:rsid w:val="009C2114"/>
    <w:rsid w:val="009C79E8"/>
    <w:rsid w:val="009C7DB7"/>
    <w:rsid w:val="009D0650"/>
    <w:rsid w:val="009D202E"/>
    <w:rsid w:val="009D4FD0"/>
    <w:rsid w:val="009D587B"/>
    <w:rsid w:val="009D7388"/>
    <w:rsid w:val="009F25B2"/>
    <w:rsid w:val="009F29F8"/>
    <w:rsid w:val="009F647D"/>
    <w:rsid w:val="00A067A0"/>
    <w:rsid w:val="00A10812"/>
    <w:rsid w:val="00A17B8A"/>
    <w:rsid w:val="00A22EA0"/>
    <w:rsid w:val="00A25737"/>
    <w:rsid w:val="00A33DB4"/>
    <w:rsid w:val="00A35A0D"/>
    <w:rsid w:val="00A46FAA"/>
    <w:rsid w:val="00A47B3A"/>
    <w:rsid w:val="00A55290"/>
    <w:rsid w:val="00A64A49"/>
    <w:rsid w:val="00A6637D"/>
    <w:rsid w:val="00A6689F"/>
    <w:rsid w:val="00A71DC2"/>
    <w:rsid w:val="00A8064A"/>
    <w:rsid w:val="00A824DF"/>
    <w:rsid w:val="00A87546"/>
    <w:rsid w:val="00A92DEC"/>
    <w:rsid w:val="00A97760"/>
    <w:rsid w:val="00AA5864"/>
    <w:rsid w:val="00AC5B41"/>
    <w:rsid w:val="00AD1635"/>
    <w:rsid w:val="00AD5C05"/>
    <w:rsid w:val="00B24CE3"/>
    <w:rsid w:val="00B3166C"/>
    <w:rsid w:val="00B41D43"/>
    <w:rsid w:val="00B43A6D"/>
    <w:rsid w:val="00B46A29"/>
    <w:rsid w:val="00B4742E"/>
    <w:rsid w:val="00B502F6"/>
    <w:rsid w:val="00B55E5A"/>
    <w:rsid w:val="00B76AB7"/>
    <w:rsid w:val="00B8298C"/>
    <w:rsid w:val="00B83C29"/>
    <w:rsid w:val="00B841F6"/>
    <w:rsid w:val="00B855C5"/>
    <w:rsid w:val="00B92B6E"/>
    <w:rsid w:val="00B94F9E"/>
    <w:rsid w:val="00BA1805"/>
    <w:rsid w:val="00BA4827"/>
    <w:rsid w:val="00BA4A9B"/>
    <w:rsid w:val="00BB51EF"/>
    <w:rsid w:val="00BB67C3"/>
    <w:rsid w:val="00BC3466"/>
    <w:rsid w:val="00BC6052"/>
    <w:rsid w:val="00BD65DC"/>
    <w:rsid w:val="00BE1D9E"/>
    <w:rsid w:val="00BE28BF"/>
    <w:rsid w:val="00BE4460"/>
    <w:rsid w:val="00BE705A"/>
    <w:rsid w:val="00BF0275"/>
    <w:rsid w:val="00C01A99"/>
    <w:rsid w:val="00C22236"/>
    <w:rsid w:val="00C308D5"/>
    <w:rsid w:val="00C339F3"/>
    <w:rsid w:val="00C33E11"/>
    <w:rsid w:val="00C35A8A"/>
    <w:rsid w:val="00C37708"/>
    <w:rsid w:val="00C46C07"/>
    <w:rsid w:val="00C54BC0"/>
    <w:rsid w:val="00C54D68"/>
    <w:rsid w:val="00C555CF"/>
    <w:rsid w:val="00C61250"/>
    <w:rsid w:val="00C65BDC"/>
    <w:rsid w:val="00C65EDB"/>
    <w:rsid w:val="00C6614A"/>
    <w:rsid w:val="00C71E5A"/>
    <w:rsid w:val="00C92754"/>
    <w:rsid w:val="00C92DFA"/>
    <w:rsid w:val="00CA14C6"/>
    <w:rsid w:val="00CA3E2D"/>
    <w:rsid w:val="00CA51AC"/>
    <w:rsid w:val="00CB45E4"/>
    <w:rsid w:val="00CC1493"/>
    <w:rsid w:val="00CC44DC"/>
    <w:rsid w:val="00CE2E0F"/>
    <w:rsid w:val="00CF4C15"/>
    <w:rsid w:val="00CF4C29"/>
    <w:rsid w:val="00D037E9"/>
    <w:rsid w:val="00D17965"/>
    <w:rsid w:val="00D21AE4"/>
    <w:rsid w:val="00D224EA"/>
    <w:rsid w:val="00D47679"/>
    <w:rsid w:val="00D520DE"/>
    <w:rsid w:val="00D534F1"/>
    <w:rsid w:val="00D6758A"/>
    <w:rsid w:val="00D84F89"/>
    <w:rsid w:val="00D925D1"/>
    <w:rsid w:val="00D943F1"/>
    <w:rsid w:val="00DA3C8B"/>
    <w:rsid w:val="00DB2AAD"/>
    <w:rsid w:val="00DB4875"/>
    <w:rsid w:val="00DB5AAE"/>
    <w:rsid w:val="00DC3E10"/>
    <w:rsid w:val="00DD16FB"/>
    <w:rsid w:val="00DD422E"/>
    <w:rsid w:val="00DD513F"/>
    <w:rsid w:val="00DD7A1C"/>
    <w:rsid w:val="00DE1416"/>
    <w:rsid w:val="00DF23A2"/>
    <w:rsid w:val="00E02BD6"/>
    <w:rsid w:val="00E05561"/>
    <w:rsid w:val="00E1492A"/>
    <w:rsid w:val="00E160E5"/>
    <w:rsid w:val="00E23AE0"/>
    <w:rsid w:val="00E27277"/>
    <w:rsid w:val="00E566AD"/>
    <w:rsid w:val="00E8278E"/>
    <w:rsid w:val="00E918C4"/>
    <w:rsid w:val="00EA7AAB"/>
    <w:rsid w:val="00EB761E"/>
    <w:rsid w:val="00EC0AAE"/>
    <w:rsid w:val="00EC6436"/>
    <w:rsid w:val="00EC6A75"/>
    <w:rsid w:val="00ED0C27"/>
    <w:rsid w:val="00ED6192"/>
    <w:rsid w:val="00EE0394"/>
    <w:rsid w:val="00EE33F7"/>
    <w:rsid w:val="00EE6F43"/>
    <w:rsid w:val="00EF5F9B"/>
    <w:rsid w:val="00EF6441"/>
    <w:rsid w:val="00F111CE"/>
    <w:rsid w:val="00F1353D"/>
    <w:rsid w:val="00F144A3"/>
    <w:rsid w:val="00F23D21"/>
    <w:rsid w:val="00F52C62"/>
    <w:rsid w:val="00F60F1D"/>
    <w:rsid w:val="00F649CD"/>
    <w:rsid w:val="00F70540"/>
    <w:rsid w:val="00F76935"/>
    <w:rsid w:val="00F82577"/>
    <w:rsid w:val="00F86DD6"/>
    <w:rsid w:val="00F96E75"/>
    <w:rsid w:val="00FA055B"/>
    <w:rsid w:val="00FB2346"/>
    <w:rsid w:val="00FB2FA3"/>
    <w:rsid w:val="00FC321F"/>
    <w:rsid w:val="00FD5C86"/>
    <w:rsid w:val="00FD744F"/>
    <w:rsid w:val="00FE5BCF"/>
    <w:rsid w:val="00FE7E7D"/>
    <w:rsid w:val="00FF0BDB"/>
    <w:rsid w:val="00FF4E85"/>
    <w:rsid w:val="00FF63EA"/>
    <w:rsid w:val="00FF7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650"/>
    <w:pPr>
      <w:spacing w:after="200" w:line="276" w:lineRule="auto"/>
    </w:pPr>
    <w:rPr>
      <w:rFonts w:ascii="Calibri" w:hAnsi="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9D0650"/>
    <w:pPr>
      <w:widowControl w:val="0"/>
      <w:suppressAutoHyphens/>
      <w:spacing w:after="120" w:line="240" w:lineRule="auto"/>
    </w:pPr>
    <w:rPr>
      <w:rFonts w:ascii="Times New Roman" w:eastAsia="Arial Unicode MS" w:hAnsi="Times New Roman"/>
      <w:kern w:val="1"/>
      <w:sz w:val="20"/>
      <w:szCs w:val="20"/>
      <w:lang w:eastAsia="pt-BR"/>
    </w:rPr>
  </w:style>
  <w:style w:type="character" w:customStyle="1" w:styleId="CorpodetextoChar">
    <w:name w:val="Corpo de texto Char"/>
    <w:link w:val="Corpodetexto"/>
    <w:uiPriority w:val="99"/>
    <w:locked/>
    <w:rsid w:val="009D0650"/>
    <w:rPr>
      <w:rFonts w:eastAsia="Arial Unicode MS"/>
      <w:kern w:val="1"/>
    </w:rPr>
  </w:style>
  <w:style w:type="paragraph" w:styleId="Cabealho">
    <w:name w:val="header"/>
    <w:basedOn w:val="Normal"/>
    <w:link w:val="CabealhoChar"/>
    <w:uiPriority w:val="99"/>
    <w:rsid w:val="000D5C97"/>
    <w:pPr>
      <w:tabs>
        <w:tab w:val="center" w:pos="4252"/>
        <w:tab w:val="right" w:pos="8504"/>
      </w:tabs>
      <w:spacing w:after="0" w:line="240" w:lineRule="auto"/>
    </w:pPr>
    <w:rPr>
      <w:lang w:eastAsia="pt-BR"/>
    </w:rPr>
  </w:style>
  <w:style w:type="character" w:customStyle="1" w:styleId="CabealhoChar">
    <w:name w:val="Cabeçalho Char"/>
    <w:link w:val="Cabealho"/>
    <w:uiPriority w:val="99"/>
    <w:locked/>
    <w:rsid w:val="000D5C97"/>
    <w:rPr>
      <w:rFonts w:ascii="Calibri" w:hAnsi="Calibri"/>
      <w:sz w:val="22"/>
    </w:rPr>
  </w:style>
  <w:style w:type="paragraph" w:styleId="Rodap">
    <w:name w:val="footer"/>
    <w:basedOn w:val="Normal"/>
    <w:link w:val="RodapChar"/>
    <w:uiPriority w:val="99"/>
    <w:rsid w:val="000D5C97"/>
    <w:pPr>
      <w:tabs>
        <w:tab w:val="center" w:pos="4252"/>
        <w:tab w:val="right" w:pos="8504"/>
      </w:tabs>
      <w:spacing w:after="0" w:line="240" w:lineRule="auto"/>
    </w:pPr>
    <w:rPr>
      <w:lang w:eastAsia="pt-BR"/>
    </w:rPr>
  </w:style>
  <w:style w:type="character" w:customStyle="1" w:styleId="RodapChar">
    <w:name w:val="Rodapé Char"/>
    <w:link w:val="Rodap"/>
    <w:uiPriority w:val="99"/>
    <w:locked/>
    <w:rsid w:val="000D5C97"/>
    <w:rPr>
      <w:rFonts w:ascii="Calibri" w:hAnsi="Calibri"/>
      <w:sz w:val="22"/>
    </w:rPr>
  </w:style>
  <w:style w:type="character" w:styleId="nfaseSutil">
    <w:name w:val="Subtle Emphasis"/>
    <w:uiPriority w:val="99"/>
    <w:qFormat/>
    <w:rsid w:val="000D5C97"/>
    <w:rPr>
      <w:i/>
      <w:color w:val="808080"/>
    </w:rPr>
  </w:style>
  <w:style w:type="character" w:styleId="Hyperlink">
    <w:name w:val="Hyperlink"/>
    <w:uiPriority w:val="99"/>
    <w:rsid w:val="000D5C9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2749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lviogrimaldo@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34</Pages>
  <Words>15546</Words>
  <Characters>83954</Characters>
  <DocSecurity>0</DocSecurity>
  <Lines>699</Lines>
  <Paragraphs>198</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
  <LinksUpToDate>false</LinksUpToDate>
  <CharactersWithSpaces>99302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2011-12-18T18:53:00Z</cp:lastPrinted>
  <dcterms:created xsi:type="dcterms:W3CDTF">2011-12-18T16:09:00Z</dcterms:created>
  <dcterms:modified xsi:type="dcterms:W3CDTF">2011-12-18T18:54:00Z</dcterms:modified>
</cp:coreProperties>
</file>