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62" w:rsidRDefault="002E2462" w:rsidP="002E2462">
      <w:pPr>
        <w:autoSpaceDE w:val="0"/>
        <w:autoSpaceDN w:val="0"/>
        <w:adjustRightInd w:val="0"/>
        <w:jc w:val="center"/>
        <w:rPr>
          <w:rFonts w:ascii="Galliard BT" w:hAnsi="Galliard BT" w:cs="GalliardITCbyBT-Italic"/>
          <w:i/>
          <w:iCs/>
          <w:color w:val="000000"/>
          <w:sz w:val="36"/>
          <w:szCs w:val="36"/>
        </w:rPr>
      </w:pPr>
      <w:bookmarkStart w:id="0" w:name="_GoBack"/>
      <w:bookmarkEnd w:id="0"/>
      <w:r w:rsidRPr="004D5621">
        <w:rPr>
          <w:rFonts w:ascii="Galliard BT" w:hAnsi="Galliard BT" w:cs="GalliardITCbyBT-Italic"/>
          <w:i/>
          <w:iCs/>
          <w:color w:val="000000"/>
          <w:sz w:val="36"/>
          <w:szCs w:val="36"/>
        </w:rPr>
        <w:t>Curso Online de Filosofia</w:t>
      </w:r>
    </w:p>
    <w:p w:rsidR="002E2462" w:rsidRPr="00275C6E" w:rsidRDefault="002E2462" w:rsidP="002E2462">
      <w:pPr>
        <w:autoSpaceDE w:val="0"/>
        <w:autoSpaceDN w:val="0"/>
        <w:adjustRightInd w:val="0"/>
        <w:jc w:val="center"/>
        <w:rPr>
          <w:rFonts w:ascii="Galliard BT" w:hAnsi="Galliard BT" w:cs="GalliardITCbyBT-Italic"/>
          <w:i/>
          <w:iCs/>
          <w:color w:val="000000"/>
          <w:sz w:val="20"/>
          <w:szCs w:val="20"/>
        </w:rPr>
      </w:pPr>
    </w:p>
    <w:p w:rsidR="002E2462" w:rsidRPr="004D5621" w:rsidRDefault="002E2462" w:rsidP="002E2462">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2E2462" w:rsidRPr="004D5621" w:rsidRDefault="002E2462" w:rsidP="002E2462">
      <w:pPr>
        <w:autoSpaceDE w:val="0"/>
        <w:autoSpaceDN w:val="0"/>
        <w:adjustRightInd w:val="0"/>
        <w:jc w:val="center"/>
        <w:rPr>
          <w:rFonts w:ascii="Galliard BT" w:hAnsi="Galliard BT" w:cs="GalliardITCbyBT-Roman"/>
          <w:color w:val="000000"/>
          <w:sz w:val="20"/>
          <w:szCs w:val="20"/>
        </w:rPr>
      </w:pPr>
    </w:p>
    <w:p w:rsidR="002E2462" w:rsidRPr="004D5621" w:rsidRDefault="002E2462" w:rsidP="002E2462">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 132</w:t>
      </w:r>
    </w:p>
    <w:p w:rsidR="002E2462" w:rsidRDefault="002E2462" w:rsidP="002E2462">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26</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novembro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2011</w:t>
      </w:r>
    </w:p>
    <w:p w:rsidR="002E2462" w:rsidRPr="004D5621" w:rsidRDefault="002E2462" w:rsidP="002E2462">
      <w:pPr>
        <w:autoSpaceDE w:val="0"/>
        <w:autoSpaceDN w:val="0"/>
        <w:adjustRightInd w:val="0"/>
        <w:jc w:val="center"/>
        <w:rPr>
          <w:rFonts w:ascii="Galliard BT" w:hAnsi="Galliard BT" w:cs="GalliardITCbyBT-Roman"/>
          <w:color w:val="000000"/>
          <w:sz w:val="20"/>
          <w:szCs w:val="20"/>
        </w:rPr>
      </w:pPr>
    </w:p>
    <w:p w:rsidR="002E2462" w:rsidRPr="004D5621" w:rsidRDefault="002E2462" w:rsidP="002E2462">
      <w:pPr>
        <w:autoSpaceDE w:val="0"/>
        <w:autoSpaceDN w:val="0"/>
        <w:adjustRightInd w:val="0"/>
        <w:jc w:val="center"/>
        <w:rPr>
          <w:rFonts w:ascii="Galliard BT" w:hAnsi="Galliard BT" w:cs="GalliardITCbyBT-Roman"/>
          <w:color w:val="000000"/>
          <w:sz w:val="20"/>
          <w:szCs w:val="20"/>
        </w:rPr>
      </w:pPr>
    </w:p>
    <w:p w:rsidR="002E2462" w:rsidRPr="004D5621" w:rsidRDefault="002E2462" w:rsidP="002E2462">
      <w:pPr>
        <w:autoSpaceDE w:val="0"/>
        <w:autoSpaceDN w:val="0"/>
        <w:adjustRightInd w:val="0"/>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4.05pt;margin-top:11pt;width:259.5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2E2462" w:rsidRPr="004D5621" w:rsidRDefault="002E2462" w:rsidP="002E2462">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E2462" w:rsidRPr="004D5621" w:rsidRDefault="002E2462" w:rsidP="002E2462">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E2462" w:rsidRPr="004D5621" w:rsidRDefault="002E2462" w:rsidP="002E2462">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E2462" w:rsidRPr="006024DA" w:rsidRDefault="002E2462" w:rsidP="002E2462">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2E2462" w:rsidRPr="004D5621" w:rsidRDefault="002E2462" w:rsidP="002E2462">
      <w:pPr>
        <w:pStyle w:val="Corpodetexto"/>
        <w:spacing w:after="0"/>
        <w:jc w:val="center"/>
        <w:rPr>
          <w:rFonts w:ascii="Galliard BT" w:hAnsi="Galliard BT"/>
          <w:color w:val="FF0000"/>
        </w:rPr>
      </w:pPr>
    </w:p>
    <w:p w:rsidR="002E2462" w:rsidRPr="004D5621" w:rsidRDefault="002E2462" w:rsidP="002E2462">
      <w:pPr>
        <w:pStyle w:val="Corpodetexto"/>
        <w:spacing w:after="0"/>
        <w:jc w:val="center"/>
        <w:rPr>
          <w:rFonts w:ascii="Galliard BT" w:hAnsi="Galliard BT"/>
          <w:color w:val="FF0000"/>
        </w:rPr>
      </w:pPr>
    </w:p>
    <w:p w:rsidR="002E2462" w:rsidRPr="004D5621" w:rsidRDefault="002E2462" w:rsidP="002E2462">
      <w:pPr>
        <w:pStyle w:val="Corpodetexto"/>
        <w:spacing w:after="0"/>
        <w:jc w:val="center"/>
        <w:rPr>
          <w:rFonts w:ascii="Galliard BT" w:hAnsi="Galliard BT"/>
          <w:color w:val="FF0000"/>
        </w:rPr>
      </w:pPr>
    </w:p>
    <w:p w:rsidR="002E2462" w:rsidRPr="004D5621" w:rsidRDefault="002E2462" w:rsidP="002E2462">
      <w:pPr>
        <w:pStyle w:val="Corpodetexto"/>
        <w:spacing w:after="0"/>
        <w:jc w:val="center"/>
        <w:rPr>
          <w:rFonts w:ascii="Galliard BT" w:hAnsi="Galliard BT"/>
          <w:color w:val="FF0000"/>
        </w:rPr>
      </w:pPr>
    </w:p>
    <w:p w:rsidR="002E2462" w:rsidRDefault="002E2462" w:rsidP="002E2462">
      <w:pPr>
        <w:pStyle w:val="Corpodetexto"/>
        <w:spacing w:after="0"/>
        <w:jc w:val="center"/>
        <w:rPr>
          <w:rFonts w:ascii="Galliard BT" w:hAnsi="Galliard BT"/>
          <w:color w:val="FF0000"/>
          <w:sz w:val="20"/>
          <w:szCs w:val="20"/>
        </w:rPr>
      </w:pPr>
    </w:p>
    <w:p w:rsidR="002E2462" w:rsidRPr="00275C6E" w:rsidRDefault="002E2462" w:rsidP="002E2462">
      <w:pPr>
        <w:pStyle w:val="Corpodetexto"/>
        <w:spacing w:after="0"/>
        <w:jc w:val="center"/>
        <w:rPr>
          <w:rFonts w:ascii="Galliard BT" w:hAnsi="Galliard BT"/>
          <w:color w:val="FF0000"/>
          <w:sz w:val="20"/>
          <w:szCs w:val="20"/>
        </w:rPr>
      </w:pPr>
    </w:p>
    <w:p w:rsidR="00504C27" w:rsidRPr="002E2462" w:rsidRDefault="00504C27" w:rsidP="002E2462">
      <w:pPr>
        <w:jc w:val="both"/>
        <w:rPr>
          <w:rFonts w:ascii="Galliard BT" w:hAnsi="Galliard BT" w:cs="Times New Roman"/>
        </w:rPr>
      </w:pPr>
    </w:p>
    <w:p w:rsidR="00723C6D" w:rsidRPr="002E2462" w:rsidRDefault="00C41ACE" w:rsidP="002E2462">
      <w:pPr>
        <w:jc w:val="both"/>
        <w:rPr>
          <w:rFonts w:ascii="Galliard BT" w:hAnsi="Galliard BT" w:cs="Times New Roman"/>
        </w:rPr>
      </w:pPr>
      <w:r w:rsidRPr="002E2462">
        <w:rPr>
          <w:rFonts w:ascii="Galliard BT" w:hAnsi="Galliard BT" w:cs="Times New Roman"/>
        </w:rPr>
        <w:t xml:space="preserve">Boa noite a todos, sejam bem-vindos.  </w:t>
      </w:r>
    </w:p>
    <w:p w:rsidR="00723C6D" w:rsidRPr="002E2462" w:rsidRDefault="00723C6D"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 xml:space="preserve">Na aula passada, </w:t>
      </w:r>
      <w:r w:rsidR="00F96D02" w:rsidRPr="002E2462">
        <w:rPr>
          <w:rFonts w:ascii="Galliard BT" w:hAnsi="Galliard BT" w:cs="Times New Roman"/>
        </w:rPr>
        <w:t>nós abrimos um breve parêntese</w:t>
      </w:r>
      <w:r w:rsidR="005834F7" w:rsidRPr="002E2462">
        <w:rPr>
          <w:rFonts w:ascii="Galliard BT" w:hAnsi="Galliard BT" w:cs="Times New Roman"/>
        </w:rPr>
        <w:t>s</w:t>
      </w:r>
      <w:r w:rsidRPr="002E2462">
        <w:rPr>
          <w:rFonts w:ascii="Galliard BT" w:hAnsi="Galliard BT" w:cs="Times New Roman"/>
        </w:rPr>
        <w:t xml:space="preserve"> na leitura de Descartes</w:t>
      </w:r>
      <w:r w:rsidR="00242F1B" w:rsidRPr="002E2462">
        <w:rPr>
          <w:rFonts w:ascii="Galliard BT" w:hAnsi="Galliard BT" w:cs="Times New Roman"/>
        </w:rPr>
        <w:t>,</w:t>
      </w:r>
      <w:r w:rsidRPr="002E2462">
        <w:rPr>
          <w:rFonts w:ascii="Galliard BT" w:hAnsi="Galliard BT" w:cs="Times New Roman"/>
        </w:rPr>
        <w:t xml:space="preserve"> </w:t>
      </w:r>
      <w:r w:rsidR="009E3319" w:rsidRPr="002E2462">
        <w:rPr>
          <w:rFonts w:ascii="Galliard BT" w:hAnsi="Galliard BT" w:cs="Times New Roman"/>
        </w:rPr>
        <w:t>para fazer</w:t>
      </w:r>
      <w:r w:rsidRPr="002E2462">
        <w:rPr>
          <w:rFonts w:ascii="Galliard BT" w:hAnsi="Galliard BT" w:cs="Times New Roman"/>
        </w:rPr>
        <w:t xml:space="preserve"> alguns esclarecimentos de ordem, por assim dizer, metodológica. Hoje</w:t>
      </w:r>
      <w:r w:rsidR="00F96D02" w:rsidRPr="002E2462">
        <w:rPr>
          <w:rFonts w:ascii="Galliard BT" w:hAnsi="Galliard BT" w:cs="Times New Roman"/>
        </w:rPr>
        <w:t>,</w:t>
      </w:r>
      <w:r w:rsidRPr="002E2462">
        <w:rPr>
          <w:rFonts w:ascii="Galliard BT" w:hAnsi="Galliard BT" w:cs="Times New Roman"/>
        </w:rPr>
        <w:t xml:space="preserve"> vou continuar com esses esclarecimentos, e não sei se conseguiremos retornar à leitura da terceira meditação</w:t>
      </w:r>
      <w:r w:rsidR="00242F1B" w:rsidRPr="002E2462">
        <w:rPr>
          <w:rFonts w:ascii="Galliard BT" w:hAnsi="Galliard BT" w:cs="Times New Roman"/>
        </w:rPr>
        <w:t>.</w:t>
      </w:r>
      <w:r w:rsidRPr="002E2462">
        <w:rPr>
          <w:rFonts w:ascii="Galliard BT" w:hAnsi="Galliard BT" w:cs="Times New Roman"/>
        </w:rPr>
        <w:t xml:space="preserve"> </w:t>
      </w:r>
      <w:r w:rsidR="00242F1B" w:rsidRPr="002E2462">
        <w:rPr>
          <w:rFonts w:ascii="Galliard BT" w:hAnsi="Galliard BT" w:cs="Times New Roman"/>
        </w:rPr>
        <w:t>S</w:t>
      </w:r>
      <w:r w:rsidRPr="002E2462">
        <w:rPr>
          <w:rFonts w:ascii="Galliard BT" w:hAnsi="Galliard BT" w:cs="Times New Roman"/>
        </w:rPr>
        <w:t>e não houver tempo</w:t>
      </w:r>
      <w:r w:rsidR="00A20045" w:rsidRPr="002E2462">
        <w:rPr>
          <w:rFonts w:ascii="Galliard BT" w:hAnsi="Galliard BT" w:cs="Times New Roman"/>
        </w:rPr>
        <w:t>,</w:t>
      </w:r>
      <w:r w:rsidRPr="002E2462">
        <w:rPr>
          <w:rFonts w:ascii="Galliard BT" w:hAnsi="Galliard BT" w:cs="Times New Roman"/>
        </w:rPr>
        <w:t xml:space="preserve"> continua</w:t>
      </w:r>
      <w:r w:rsidR="00A20045" w:rsidRPr="002E2462">
        <w:rPr>
          <w:rFonts w:ascii="Galliard BT" w:hAnsi="Galliard BT" w:cs="Times New Roman"/>
        </w:rPr>
        <w:t>re</w:t>
      </w:r>
      <w:r w:rsidRPr="002E2462">
        <w:rPr>
          <w:rFonts w:ascii="Galliard BT" w:hAnsi="Galliard BT" w:cs="Times New Roman"/>
        </w:rPr>
        <w:t>mos na próxima aula.</w:t>
      </w:r>
    </w:p>
    <w:p w:rsidR="00C41ACE" w:rsidRPr="002E2462" w:rsidRDefault="00C41ACE"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Vocês devem ter reparado que, na técnica de leitura que estamos usando, fazemos dois movimentos opostos e complementares.  Por um lado, tentamos nos aprofundar nos detalhes do texto, ou seja, partindo de um interesse geral que temos por questões da filosofia, cultura etc</w:t>
      </w:r>
      <w:r w:rsidR="00F96D02" w:rsidRPr="002E2462">
        <w:rPr>
          <w:rFonts w:ascii="Galliard BT" w:hAnsi="Galliard BT" w:cs="Times New Roman"/>
        </w:rPr>
        <w:t>.</w:t>
      </w:r>
      <w:r w:rsidRPr="002E2462">
        <w:rPr>
          <w:rFonts w:ascii="Galliard BT" w:hAnsi="Galliard BT" w:cs="Times New Roman"/>
        </w:rPr>
        <w:t>, vamos, por assim dizer, afunilando</w:t>
      </w:r>
      <w:r w:rsidR="00242F1B" w:rsidRPr="002E2462">
        <w:rPr>
          <w:rFonts w:ascii="Galliard BT" w:hAnsi="Galliard BT" w:cs="Times New Roman"/>
        </w:rPr>
        <w:t>,</w:t>
      </w:r>
      <w:r w:rsidRPr="002E2462">
        <w:rPr>
          <w:rFonts w:ascii="Galliard BT" w:hAnsi="Galliard BT" w:cs="Times New Roman"/>
        </w:rPr>
        <w:t xml:space="preserve"> como numa espiral que </w:t>
      </w:r>
      <w:r w:rsidR="00A20045" w:rsidRPr="002E2462">
        <w:rPr>
          <w:rFonts w:ascii="Galliard BT" w:hAnsi="Galliard BT" w:cs="Times New Roman"/>
        </w:rPr>
        <w:t>se fecha</w:t>
      </w:r>
      <w:r w:rsidRPr="002E2462">
        <w:rPr>
          <w:rFonts w:ascii="Galliard BT" w:hAnsi="Galliard BT" w:cs="Times New Roman"/>
        </w:rPr>
        <w:t xml:space="preserve"> para dentro dos detalhes mais sutis do texto</w:t>
      </w:r>
      <w:r w:rsidR="00A20045" w:rsidRPr="002E2462">
        <w:rPr>
          <w:rFonts w:ascii="Galliard BT" w:hAnsi="Galliard BT" w:cs="Times New Roman"/>
        </w:rPr>
        <w:t>;</w:t>
      </w:r>
      <w:r w:rsidRPr="002E2462">
        <w:rPr>
          <w:rFonts w:ascii="Galliard BT" w:hAnsi="Galliard BT" w:cs="Times New Roman"/>
        </w:rPr>
        <w:t xml:space="preserve"> e em seguida voltamos, abrindo </w:t>
      </w:r>
      <w:r w:rsidR="00A20045" w:rsidRPr="002E2462">
        <w:rPr>
          <w:rFonts w:ascii="Galliard BT" w:hAnsi="Galliard BT" w:cs="Times New Roman"/>
        </w:rPr>
        <w:t>novamente</w:t>
      </w:r>
      <w:r w:rsidRPr="002E2462">
        <w:rPr>
          <w:rFonts w:ascii="Galliard BT" w:hAnsi="Galliard BT" w:cs="Times New Roman"/>
        </w:rPr>
        <w:t xml:space="preserve"> a perspectiva, até relacionar aquilo com questões cada vez mais amplas, que chegam até aquelas que dizem respeito à nossa vida no mundo presente. Nós vamos, então, até o texto de Descartes, e retornamos à nossa própria posição.</w:t>
      </w:r>
    </w:p>
    <w:p w:rsidR="00C41ACE" w:rsidRPr="002E2462" w:rsidRDefault="00C41ACE" w:rsidP="002E2462">
      <w:pPr>
        <w:jc w:val="both"/>
        <w:rPr>
          <w:rFonts w:ascii="Galliard BT" w:hAnsi="Galliard BT" w:cs="Times New Roman"/>
        </w:rPr>
      </w:pPr>
    </w:p>
    <w:p w:rsidR="00242F1B" w:rsidRPr="002E2462" w:rsidRDefault="00C41ACE" w:rsidP="002E2462">
      <w:pPr>
        <w:jc w:val="both"/>
        <w:rPr>
          <w:rFonts w:ascii="Galliard BT" w:hAnsi="Galliard BT" w:cs="Times New Roman"/>
        </w:rPr>
      </w:pPr>
      <w:r w:rsidRPr="002E2462">
        <w:rPr>
          <w:rFonts w:ascii="Galliard BT" w:hAnsi="Galliard BT" w:cs="Times New Roman"/>
        </w:rPr>
        <w:t xml:space="preserve">Este modo de leitura parece-me inerente à própria natureza da atividade filosófica.  A partir do momento em que definimos a filosofia como “a busca da unidade do conhecimento na unidade da consciência e vice-versa”, é evidente que </w:t>
      </w:r>
      <w:r w:rsidR="00A20045" w:rsidRPr="002E2462">
        <w:rPr>
          <w:rFonts w:ascii="Galliard BT" w:hAnsi="Galliard BT" w:cs="Times New Roman"/>
        </w:rPr>
        <w:t>dessa definição</w:t>
      </w:r>
      <w:r w:rsidRPr="002E2462">
        <w:rPr>
          <w:rFonts w:ascii="Galliard BT" w:hAnsi="Galliard BT" w:cs="Times New Roman"/>
        </w:rPr>
        <w:t xml:space="preserve"> decorre um tipo de leitura </w:t>
      </w:r>
      <w:r w:rsidR="00687E56" w:rsidRPr="002E2462">
        <w:rPr>
          <w:rFonts w:ascii="Galliard BT" w:hAnsi="Galliard BT" w:cs="Times New Roman"/>
        </w:rPr>
        <w:t xml:space="preserve">tipicamente filosófica </w:t>
      </w:r>
      <w:r w:rsidR="009E3319" w:rsidRPr="002E2462">
        <w:rPr>
          <w:rFonts w:ascii="Galliard BT" w:hAnsi="Galliard BT" w:cs="Times New Roman"/>
        </w:rPr>
        <w:t>de textos filosóficos</w:t>
      </w:r>
      <w:r w:rsidRPr="002E2462">
        <w:rPr>
          <w:rFonts w:ascii="Galliard BT" w:hAnsi="Galliard BT" w:cs="Times New Roman"/>
        </w:rPr>
        <w:t>.  É claro que, na totalidade (ou quase) dos manuais de filosofia e introduções à filosofia existentes, não se encontra realmente nenhuma definição</w:t>
      </w:r>
      <w:r w:rsidR="00F96D02" w:rsidRPr="002E2462">
        <w:rPr>
          <w:rFonts w:ascii="Galliard BT" w:hAnsi="Galliard BT" w:cs="Times New Roman"/>
        </w:rPr>
        <w:t xml:space="preserve"> ou conceito da filosofia </w:t>
      </w:r>
      <w:r w:rsidRPr="002E2462">
        <w:rPr>
          <w:rFonts w:ascii="Galliard BT" w:hAnsi="Galliard BT" w:cs="Times New Roman"/>
        </w:rPr>
        <w:t xml:space="preserve">– eu, pelo menos, nunca encontrei.  O que se faz é aceitar um legado, uma tradição que denomina “filosófico” </w:t>
      </w:r>
      <w:r w:rsidR="00A20045" w:rsidRPr="002E2462">
        <w:rPr>
          <w:rFonts w:ascii="Galliard BT" w:hAnsi="Galliard BT" w:cs="Times New Roman"/>
        </w:rPr>
        <w:t>certo</w:t>
      </w:r>
      <w:r w:rsidRPr="002E2462">
        <w:rPr>
          <w:rFonts w:ascii="Galliard BT" w:hAnsi="Galliard BT" w:cs="Times New Roman"/>
        </w:rPr>
        <w:t xml:space="preserve"> conjunto de obras; mas é fácil perceber que entre esse conjunto e o conteúdo daquilo que se denomina filosofia não há uma relação tão clara como entre a bibliografia teatral e o que é o teatro.</w:t>
      </w:r>
    </w:p>
    <w:p w:rsidR="00242F1B" w:rsidRPr="002E2462" w:rsidRDefault="00242F1B"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A peça de teatro tem uma série de características formai</w:t>
      </w:r>
      <w:r w:rsidR="00A118C8" w:rsidRPr="002E2462">
        <w:rPr>
          <w:rFonts w:ascii="Galliard BT" w:hAnsi="Galliard BT" w:cs="Times New Roman"/>
        </w:rPr>
        <w:t>s que</w:t>
      </w:r>
      <w:r w:rsidR="007D4694" w:rsidRPr="002E2462">
        <w:rPr>
          <w:rFonts w:ascii="Galliard BT" w:hAnsi="Galliard BT" w:cs="Times New Roman"/>
        </w:rPr>
        <w:t xml:space="preserve"> nos</w:t>
      </w:r>
      <w:r w:rsidR="00A118C8" w:rsidRPr="002E2462">
        <w:rPr>
          <w:rFonts w:ascii="Galliard BT" w:hAnsi="Galliard BT" w:cs="Times New Roman"/>
          <w:color w:val="0070C0"/>
        </w:rPr>
        <w:t xml:space="preserve"> </w:t>
      </w:r>
      <w:r w:rsidR="009E3319" w:rsidRPr="002E2462">
        <w:rPr>
          <w:rFonts w:ascii="Galliard BT" w:hAnsi="Galliard BT" w:cs="Times New Roman"/>
        </w:rPr>
        <w:t>permite reconhecer</w:t>
      </w:r>
      <w:r w:rsidR="00A118C8" w:rsidRPr="002E2462">
        <w:rPr>
          <w:rFonts w:ascii="Galliard BT" w:hAnsi="Galliard BT" w:cs="Times New Roman"/>
        </w:rPr>
        <w:t xml:space="preserve"> se </w:t>
      </w:r>
      <w:r w:rsidR="007D4694" w:rsidRPr="002E2462">
        <w:rPr>
          <w:rFonts w:ascii="Galliard BT" w:hAnsi="Galliard BT" w:cs="Times New Roman"/>
        </w:rPr>
        <w:t xml:space="preserve">ela </w:t>
      </w:r>
      <w:r w:rsidR="00242F1B" w:rsidRPr="002E2462">
        <w:rPr>
          <w:rFonts w:ascii="Galliard BT" w:hAnsi="Galliard BT" w:cs="Times New Roman"/>
        </w:rPr>
        <w:t xml:space="preserve">é </w:t>
      </w:r>
      <w:r w:rsidR="00A118C8" w:rsidRPr="002E2462">
        <w:rPr>
          <w:rFonts w:ascii="Galliard BT" w:hAnsi="Galliard BT" w:cs="Times New Roman"/>
        </w:rPr>
        <w:t xml:space="preserve">ou não </w:t>
      </w:r>
      <w:r w:rsidRPr="002E2462">
        <w:rPr>
          <w:rFonts w:ascii="Galliard BT" w:hAnsi="Galliard BT" w:cs="Times New Roman"/>
        </w:rPr>
        <w:t>uma peça de teatro</w:t>
      </w:r>
      <w:r w:rsidR="00242F1B" w:rsidRPr="002E2462">
        <w:rPr>
          <w:rFonts w:ascii="Galliard BT" w:hAnsi="Galliard BT" w:cs="Times New Roman"/>
        </w:rPr>
        <w:t>:</w:t>
      </w:r>
      <w:r w:rsidR="007D4694" w:rsidRPr="002E2462">
        <w:rPr>
          <w:rFonts w:ascii="Galliard BT" w:hAnsi="Galliard BT" w:cs="Times New Roman"/>
        </w:rPr>
        <w:t xml:space="preserve"> personagens e</w:t>
      </w:r>
      <w:r w:rsidRPr="002E2462">
        <w:rPr>
          <w:rFonts w:ascii="Galliard BT" w:hAnsi="Galliard BT" w:cs="Times New Roman"/>
        </w:rPr>
        <w:t xml:space="preserve"> atores num palco, numa arena ou em qualq</w:t>
      </w:r>
      <w:r w:rsidR="00242F1B" w:rsidRPr="002E2462">
        <w:rPr>
          <w:rFonts w:ascii="Galliard BT" w:hAnsi="Galliard BT" w:cs="Times New Roman"/>
        </w:rPr>
        <w:t>uer outro lugar apropriado</w:t>
      </w:r>
      <w:r w:rsidR="00687E56" w:rsidRPr="002E2462">
        <w:rPr>
          <w:rFonts w:ascii="Galliard BT" w:hAnsi="Galliard BT" w:cs="Times New Roman"/>
        </w:rPr>
        <w:t>;</w:t>
      </w:r>
      <w:r w:rsidR="00242F1B" w:rsidRPr="002E2462">
        <w:rPr>
          <w:rFonts w:ascii="Galliard BT" w:hAnsi="Galliard BT" w:cs="Times New Roman"/>
        </w:rPr>
        <w:t xml:space="preserve"> </w:t>
      </w:r>
      <w:r w:rsidRPr="002E2462">
        <w:rPr>
          <w:rFonts w:ascii="Galliard BT" w:hAnsi="Galliard BT" w:cs="Times New Roman"/>
        </w:rPr>
        <w:t xml:space="preserve">as </w:t>
      </w:r>
      <w:r w:rsidR="009E3319" w:rsidRPr="002E2462">
        <w:rPr>
          <w:rFonts w:ascii="Galliard BT" w:hAnsi="Galliard BT" w:cs="Times New Roman"/>
        </w:rPr>
        <w:t>falas dos diversos personagens</w:t>
      </w:r>
      <w:r w:rsidRPr="002E2462">
        <w:rPr>
          <w:rFonts w:ascii="Galliard BT" w:hAnsi="Galliard BT" w:cs="Times New Roman"/>
        </w:rPr>
        <w:t>.  Não se pode conceber uma peça de teatro que não tenha falas dos personagens</w:t>
      </w:r>
      <w:r w:rsidR="00242F1B" w:rsidRPr="002E2462">
        <w:rPr>
          <w:rFonts w:ascii="Galliard BT" w:hAnsi="Galliard BT" w:cs="Times New Roman"/>
        </w:rPr>
        <w:t>. (M</w:t>
      </w:r>
      <w:r w:rsidRPr="002E2462">
        <w:rPr>
          <w:rFonts w:ascii="Galliard BT" w:hAnsi="Galliard BT" w:cs="Times New Roman"/>
        </w:rPr>
        <w:t xml:space="preserve">esmo que seja um </w:t>
      </w:r>
      <w:r w:rsidR="00687E56" w:rsidRPr="002E2462">
        <w:rPr>
          <w:rFonts w:ascii="Galliard BT" w:hAnsi="Galliard BT" w:cs="Times New Roman"/>
        </w:rPr>
        <w:t xml:space="preserve">só </w:t>
      </w:r>
      <w:r w:rsidRPr="002E2462">
        <w:rPr>
          <w:rFonts w:ascii="Galliard BT" w:hAnsi="Galliard BT" w:cs="Times New Roman"/>
        </w:rPr>
        <w:t xml:space="preserve">personagem, </w:t>
      </w:r>
      <w:r w:rsidR="00242F1B" w:rsidRPr="002E2462">
        <w:rPr>
          <w:rFonts w:ascii="Galliard BT" w:hAnsi="Galliard BT" w:cs="Times New Roman"/>
        </w:rPr>
        <w:t>como</w:t>
      </w:r>
      <w:r w:rsidR="00687E56" w:rsidRPr="002E2462">
        <w:rPr>
          <w:rFonts w:ascii="Galliard BT" w:hAnsi="Galliard BT" w:cs="Times New Roman"/>
        </w:rPr>
        <w:t xml:space="preserve"> um monólogo, </w:t>
      </w:r>
      <w:r w:rsidRPr="002E2462">
        <w:rPr>
          <w:rFonts w:ascii="Galliard BT" w:hAnsi="Galliard BT" w:cs="Times New Roman"/>
        </w:rPr>
        <w:t xml:space="preserve">alguém </w:t>
      </w:r>
      <w:r w:rsidR="00242F1B" w:rsidRPr="002E2462">
        <w:rPr>
          <w:rFonts w:ascii="Galliard BT" w:hAnsi="Galliard BT" w:cs="Times New Roman"/>
        </w:rPr>
        <w:t>está ali falando –</w:t>
      </w:r>
      <w:r w:rsidRPr="002E2462">
        <w:rPr>
          <w:rFonts w:ascii="Galliard BT" w:hAnsi="Galliard BT" w:cs="Times New Roman"/>
        </w:rPr>
        <w:t xml:space="preserve"> uma peça de teatro em que ninguém fale nada é </w:t>
      </w:r>
      <w:r w:rsidR="00687E56" w:rsidRPr="002E2462">
        <w:rPr>
          <w:rFonts w:ascii="Galliard BT" w:hAnsi="Galliard BT" w:cs="Times New Roman"/>
        </w:rPr>
        <w:t>algo</w:t>
      </w:r>
      <w:r w:rsidRPr="002E2462">
        <w:rPr>
          <w:rFonts w:ascii="Galliard BT" w:hAnsi="Galliard BT" w:cs="Times New Roman"/>
        </w:rPr>
        <w:t xml:space="preserve"> absolutamente incompreensível).</w:t>
      </w:r>
      <w:r w:rsidR="00A20045" w:rsidRPr="002E2462">
        <w:rPr>
          <w:rFonts w:ascii="Galliard BT" w:hAnsi="Galliard BT" w:cs="Times New Roman"/>
        </w:rPr>
        <w:t xml:space="preserve"> </w:t>
      </w:r>
    </w:p>
    <w:p w:rsidR="00C41ACE" w:rsidRPr="002E2462" w:rsidRDefault="00C41ACE"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É fácil então identificar o gênero teatro pelos caracteres formais dos textos.  Mas o mesmo não acontece com o gênero chamado filosofia.  Por exemplo, encontra</w:t>
      </w:r>
      <w:r w:rsidR="00687E56" w:rsidRPr="002E2462">
        <w:rPr>
          <w:rFonts w:ascii="Galliard BT" w:hAnsi="Galliard BT" w:cs="Times New Roman"/>
        </w:rPr>
        <w:t>m-se</w:t>
      </w:r>
      <w:r w:rsidRPr="002E2462">
        <w:rPr>
          <w:rFonts w:ascii="Galliard BT" w:hAnsi="Galliard BT" w:cs="Times New Roman"/>
        </w:rPr>
        <w:t>, sob a denominação de filosofia, obras dos mais diversos gêneros</w:t>
      </w:r>
      <w:r w:rsidR="00242F1B" w:rsidRPr="002E2462">
        <w:rPr>
          <w:rFonts w:ascii="Galliard BT" w:hAnsi="Galliard BT" w:cs="Times New Roman"/>
        </w:rPr>
        <w:t xml:space="preserve"> –</w:t>
      </w:r>
      <w:r w:rsidRPr="002E2462">
        <w:rPr>
          <w:rFonts w:ascii="Galliard BT" w:hAnsi="Galliard BT" w:cs="Times New Roman"/>
        </w:rPr>
        <w:t xml:space="preserve"> inclusive peças de teatro</w:t>
      </w:r>
      <w:r w:rsidR="00242F1B" w:rsidRPr="002E2462">
        <w:rPr>
          <w:rFonts w:ascii="Galliard BT" w:hAnsi="Galliard BT" w:cs="Times New Roman"/>
        </w:rPr>
        <w:t>, além de</w:t>
      </w:r>
      <w:r w:rsidRPr="002E2462">
        <w:rPr>
          <w:rFonts w:ascii="Galliard BT" w:hAnsi="Galliard BT" w:cs="Times New Roman"/>
        </w:rPr>
        <w:t xml:space="preserve"> diálogos, tratados, ens</w:t>
      </w:r>
      <w:r w:rsidR="00A118C8" w:rsidRPr="002E2462">
        <w:rPr>
          <w:rFonts w:ascii="Galliard BT" w:hAnsi="Galliard BT" w:cs="Times New Roman"/>
        </w:rPr>
        <w:t>aios, narrativas, poemas etc.</w:t>
      </w:r>
      <w:r w:rsidRPr="002E2462">
        <w:rPr>
          <w:rFonts w:ascii="Galliard BT" w:hAnsi="Galliard BT" w:cs="Times New Roman"/>
        </w:rPr>
        <w:t xml:space="preserve"> </w:t>
      </w:r>
      <w:r w:rsidR="00687E56" w:rsidRPr="002E2462">
        <w:rPr>
          <w:rFonts w:ascii="Galliard BT" w:hAnsi="Galliard BT" w:cs="Times New Roman"/>
        </w:rPr>
        <w:t>A</w:t>
      </w:r>
      <w:r w:rsidRPr="002E2462">
        <w:rPr>
          <w:rFonts w:ascii="Galliard BT" w:hAnsi="Galliard BT" w:cs="Times New Roman"/>
        </w:rPr>
        <w:t xml:space="preserve"> filosofia</w:t>
      </w:r>
      <w:r w:rsidR="00687E56" w:rsidRPr="002E2462">
        <w:rPr>
          <w:rFonts w:ascii="Galliard BT" w:hAnsi="Galliard BT" w:cs="Times New Roman"/>
        </w:rPr>
        <w:t>, portanto,</w:t>
      </w:r>
      <w:r w:rsidRPr="002E2462">
        <w:rPr>
          <w:rFonts w:ascii="Galliard BT" w:hAnsi="Galliard BT" w:cs="Times New Roman"/>
        </w:rPr>
        <w:t xml:space="preserve"> não corresponde a um gênero literário específico.  Também não se pode dizer que ela corresponda a um conjunto de problemas determinados.  </w:t>
      </w:r>
      <w:r w:rsidR="00A118C8" w:rsidRPr="002E2462">
        <w:rPr>
          <w:rFonts w:ascii="Galliard BT" w:hAnsi="Galliard BT" w:cs="Times New Roman"/>
        </w:rPr>
        <w:t>A todo o momento</w:t>
      </w:r>
      <w:r w:rsidRPr="002E2462">
        <w:rPr>
          <w:rFonts w:ascii="Galliard BT" w:hAnsi="Galliard BT" w:cs="Times New Roman"/>
        </w:rPr>
        <w:t xml:space="preserve"> há problemas que entram e saem do repertório filosófico, e há </w:t>
      </w:r>
      <w:r w:rsidRPr="002E2462">
        <w:rPr>
          <w:rFonts w:ascii="Galliard BT" w:hAnsi="Galliard BT" w:cs="Times New Roman"/>
        </w:rPr>
        <w:lastRenderedPageBreak/>
        <w:t>algumas questões consideradas tradicionalmente filosóficas que</w:t>
      </w:r>
      <w:r w:rsidR="009E3319" w:rsidRPr="002E2462">
        <w:rPr>
          <w:rFonts w:ascii="Galliard BT" w:hAnsi="Galliard BT" w:cs="Times New Roman"/>
        </w:rPr>
        <w:t xml:space="preserve"> outros</w:t>
      </w:r>
      <w:r w:rsidRPr="002E2462">
        <w:rPr>
          <w:rFonts w:ascii="Galliard BT" w:hAnsi="Galliard BT" w:cs="Times New Roman"/>
        </w:rPr>
        <w:t xml:space="preserve"> filósofos dizem não </w:t>
      </w:r>
      <w:r w:rsidR="00687E56" w:rsidRPr="002E2462">
        <w:rPr>
          <w:rFonts w:ascii="Galliard BT" w:hAnsi="Galliard BT" w:cs="Times New Roman"/>
        </w:rPr>
        <w:t>serem</w:t>
      </w:r>
      <w:r w:rsidRPr="002E2462">
        <w:rPr>
          <w:rFonts w:ascii="Galliard BT" w:hAnsi="Galliard BT" w:cs="Times New Roman"/>
        </w:rPr>
        <w:t xml:space="preserve"> prob</w:t>
      </w:r>
      <w:r w:rsidR="00687E56" w:rsidRPr="002E2462">
        <w:rPr>
          <w:rFonts w:ascii="Galliard BT" w:hAnsi="Galliard BT" w:cs="Times New Roman"/>
        </w:rPr>
        <w:t>lemas de maneira alguma –</w:t>
      </w:r>
      <w:r w:rsidRPr="002E2462">
        <w:rPr>
          <w:rFonts w:ascii="Galliard BT" w:hAnsi="Galliard BT" w:cs="Times New Roman"/>
        </w:rPr>
        <w:t xml:space="preserve"> falsos problemas, falsas colocações, que dev</w:t>
      </w:r>
      <w:r w:rsidR="00687E56" w:rsidRPr="002E2462">
        <w:rPr>
          <w:rFonts w:ascii="Galliard BT" w:hAnsi="Galliard BT" w:cs="Times New Roman"/>
        </w:rPr>
        <w:t>eriam ser simplesmente esquecido</w:t>
      </w:r>
      <w:r w:rsidRPr="002E2462">
        <w:rPr>
          <w:rFonts w:ascii="Galliard BT" w:hAnsi="Galliard BT" w:cs="Times New Roman"/>
        </w:rPr>
        <w:t xml:space="preserve">s.  </w:t>
      </w:r>
      <w:r w:rsidR="00687E56" w:rsidRPr="002E2462">
        <w:rPr>
          <w:rFonts w:ascii="Galliard BT" w:hAnsi="Galliard BT" w:cs="Times New Roman"/>
        </w:rPr>
        <w:t>N</w:t>
      </w:r>
      <w:r w:rsidRPr="002E2462">
        <w:rPr>
          <w:rFonts w:ascii="Galliard BT" w:hAnsi="Galliard BT" w:cs="Times New Roman"/>
        </w:rPr>
        <w:t>ão</w:t>
      </w:r>
      <w:r w:rsidR="00A118C8" w:rsidRPr="002E2462">
        <w:rPr>
          <w:rFonts w:ascii="Galliard BT" w:hAnsi="Galliard BT" w:cs="Times New Roman"/>
        </w:rPr>
        <w:t xml:space="preserve"> há</w:t>
      </w:r>
      <w:r w:rsidR="00687E56" w:rsidRPr="002E2462">
        <w:rPr>
          <w:rFonts w:ascii="Galliard BT" w:hAnsi="Galliard BT" w:cs="Times New Roman"/>
        </w:rPr>
        <w:t>, assim,</w:t>
      </w:r>
      <w:r w:rsidR="00A118C8" w:rsidRPr="002E2462">
        <w:rPr>
          <w:rFonts w:ascii="Galliard BT" w:hAnsi="Galliard BT" w:cs="Times New Roman"/>
        </w:rPr>
        <w:t xml:space="preserve"> uma temática que possa</w:t>
      </w:r>
      <w:r w:rsidRPr="002E2462">
        <w:rPr>
          <w:rFonts w:ascii="Galliard BT" w:hAnsi="Galliard BT" w:cs="Times New Roman"/>
        </w:rPr>
        <w:t xml:space="preserve"> </w:t>
      </w:r>
      <w:r w:rsidR="00687E56" w:rsidRPr="002E2462">
        <w:rPr>
          <w:rFonts w:ascii="Galliard BT" w:hAnsi="Galliard BT" w:cs="Times New Roman"/>
        </w:rPr>
        <w:t xml:space="preserve">ser </w:t>
      </w:r>
      <w:r w:rsidRPr="002E2462">
        <w:rPr>
          <w:rFonts w:ascii="Galliard BT" w:hAnsi="Galliard BT" w:cs="Times New Roman"/>
        </w:rPr>
        <w:t xml:space="preserve">materialmente </w:t>
      </w:r>
      <w:r w:rsidR="00687E56" w:rsidRPr="002E2462">
        <w:rPr>
          <w:rFonts w:ascii="Galliard BT" w:hAnsi="Galliard BT" w:cs="Times New Roman"/>
        </w:rPr>
        <w:t>ch</w:t>
      </w:r>
      <w:r w:rsidR="009E3319" w:rsidRPr="002E2462">
        <w:rPr>
          <w:rFonts w:ascii="Galliard BT" w:hAnsi="Galliard BT" w:cs="Times New Roman"/>
        </w:rPr>
        <w:t>a</w:t>
      </w:r>
      <w:r w:rsidR="00687E56" w:rsidRPr="002E2462">
        <w:rPr>
          <w:rFonts w:ascii="Galliard BT" w:hAnsi="Galliard BT" w:cs="Times New Roman"/>
        </w:rPr>
        <w:t>mada “</w:t>
      </w:r>
      <w:r w:rsidRPr="002E2462">
        <w:rPr>
          <w:rFonts w:ascii="Galliard BT" w:hAnsi="Galliard BT" w:cs="Times New Roman"/>
        </w:rPr>
        <w:t>filosófica</w:t>
      </w:r>
      <w:r w:rsidR="00687E56" w:rsidRPr="002E2462">
        <w:rPr>
          <w:rFonts w:ascii="Galliard BT" w:hAnsi="Galliard BT" w:cs="Times New Roman"/>
        </w:rPr>
        <w:t>”</w:t>
      </w:r>
      <w:r w:rsidRPr="002E2462">
        <w:rPr>
          <w:rFonts w:ascii="Galliard BT" w:hAnsi="Galliard BT" w:cs="Times New Roman"/>
        </w:rPr>
        <w:t xml:space="preserve">. </w:t>
      </w:r>
    </w:p>
    <w:p w:rsidR="00C41ACE" w:rsidRPr="002E2462" w:rsidRDefault="00C41ACE" w:rsidP="002E2462">
      <w:pPr>
        <w:jc w:val="both"/>
        <w:rPr>
          <w:rFonts w:ascii="Galliard BT" w:hAnsi="Galliard BT" w:cs="Times New Roman"/>
        </w:rPr>
      </w:pPr>
    </w:p>
    <w:p w:rsidR="00573680" w:rsidRPr="002E2462" w:rsidRDefault="00C41ACE" w:rsidP="002E2462">
      <w:pPr>
        <w:jc w:val="both"/>
        <w:rPr>
          <w:rFonts w:ascii="Galliard BT" w:hAnsi="Galliard BT" w:cs="Times New Roman"/>
        </w:rPr>
      </w:pPr>
      <w:r w:rsidRPr="002E2462">
        <w:rPr>
          <w:rFonts w:ascii="Galliard BT" w:hAnsi="Galliard BT" w:cs="Times New Roman"/>
        </w:rPr>
        <w:t>Ora, se não há um gênero literário, se não há uma temática, o que há de comum em todas essas coisas?  Se busca</w:t>
      </w:r>
      <w:r w:rsidR="00687E56" w:rsidRPr="002E2462">
        <w:rPr>
          <w:rFonts w:ascii="Galliard BT" w:hAnsi="Galliard BT" w:cs="Times New Roman"/>
        </w:rPr>
        <w:t>rmos</w:t>
      </w:r>
      <w:r w:rsidRPr="002E2462">
        <w:rPr>
          <w:rFonts w:ascii="Galliard BT" w:hAnsi="Galliard BT" w:cs="Times New Roman"/>
        </w:rPr>
        <w:t xml:space="preserve"> uma definição na quase totalidade desses manuais e introduções à filosofia</w:t>
      </w:r>
      <w:r w:rsidR="00A118C8" w:rsidRPr="002E2462">
        <w:rPr>
          <w:rFonts w:ascii="Galliard BT" w:hAnsi="Galliard BT" w:cs="Times New Roman"/>
        </w:rPr>
        <w:t>,</w:t>
      </w:r>
      <w:r w:rsidR="00687E56" w:rsidRPr="002E2462">
        <w:rPr>
          <w:rFonts w:ascii="Galliard BT" w:hAnsi="Galliard BT" w:cs="Times New Roman"/>
        </w:rPr>
        <w:t xml:space="preserve"> chegaremos</w:t>
      </w:r>
      <w:r w:rsidRPr="002E2462">
        <w:rPr>
          <w:rFonts w:ascii="Galliard BT" w:hAnsi="Galliard BT" w:cs="Times New Roman"/>
        </w:rPr>
        <w:t xml:space="preserve"> à seguinte conclusão: a única definição que está sendo dada ali é que “filosofia é tudo aquilo que os filósofos denominem como tal”.  E se perguntar</w:t>
      </w:r>
      <w:r w:rsidR="00687E56" w:rsidRPr="002E2462">
        <w:rPr>
          <w:rFonts w:ascii="Galliard BT" w:hAnsi="Galliard BT" w:cs="Times New Roman"/>
        </w:rPr>
        <w:t>mos</w:t>
      </w:r>
      <w:r w:rsidRPr="002E2462">
        <w:rPr>
          <w:rFonts w:ascii="Galliard BT" w:hAnsi="Galliard BT" w:cs="Times New Roman"/>
        </w:rPr>
        <w:t xml:space="preserve"> </w:t>
      </w:r>
      <w:r w:rsidR="00687E56" w:rsidRPr="002E2462">
        <w:rPr>
          <w:rFonts w:ascii="Galliard BT" w:hAnsi="Galliard BT" w:cs="Times New Roman"/>
        </w:rPr>
        <w:t>“</w:t>
      </w:r>
      <w:r w:rsidRPr="002E2462">
        <w:rPr>
          <w:rFonts w:ascii="Galliard BT" w:hAnsi="Galliard BT" w:cs="Times New Roman"/>
        </w:rPr>
        <w:t>o que é um filósofo</w:t>
      </w:r>
      <w:r w:rsidR="00687E56" w:rsidRPr="002E2462">
        <w:rPr>
          <w:rFonts w:ascii="Galliard BT" w:hAnsi="Galliard BT" w:cs="Times New Roman"/>
        </w:rPr>
        <w:t>?”</w:t>
      </w:r>
      <w:r w:rsidR="00573680" w:rsidRPr="002E2462">
        <w:rPr>
          <w:rFonts w:ascii="Galliard BT" w:hAnsi="Galliard BT" w:cs="Times New Roman"/>
        </w:rPr>
        <w:t>, deduziremos</w:t>
      </w:r>
      <w:r w:rsidRPr="002E2462">
        <w:rPr>
          <w:rFonts w:ascii="Galliard BT" w:hAnsi="Galliard BT" w:cs="Times New Roman"/>
        </w:rPr>
        <w:t xml:space="preserve"> que filósofo é todo aquele que diga que o é e que seja aceito como tal por outr</w:t>
      </w:r>
      <w:r w:rsidR="00573680" w:rsidRPr="002E2462">
        <w:rPr>
          <w:rFonts w:ascii="Galliard BT" w:hAnsi="Galliard BT" w:cs="Times New Roman"/>
        </w:rPr>
        <w:t xml:space="preserve">os que também dizem que o são. </w:t>
      </w:r>
    </w:p>
    <w:p w:rsidR="00573680" w:rsidRPr="002E2462" w:rsidRDefault="00573680" w:rsidP="002E2462">
      <w:pPr>
        <w:jc w:val="both"/>
        <w:rPr>
          <w:rFonts w:ascii="Galliard BT" w:hAnsi="Galliard BT" w:cs="Times New Roman"/>
        </w:rPr>
      </w:pPr>
    </w:p>
    <w:p w:rsidR="00C41ACE" w:rsidRPr="002E2462" w:rsidRDefault="00573680" w:rsidP="002E2462">
      <w:pPr>
        <w:jc w:val="both"/>
        <w:rPr>
          <w:rFonts w:ascii="Galliard BT" w:hAnsi="Galliard BT" w:cs="Times New Roman"/>
        </w:rPr>
      </w:pPr>
      <w:r w:rsidRPr="002E2462">
        <w:rPr>
          <w:rFonts w:ascii="Galliard BT" w:hAnsi="Galliard BT" w:cs="Times New Roman"/>
        </w:rPr>
        <w:t>Num dos</w:t>
      </w:r>
      <w:r w:rsidR="00C41ACE" w:rsidRPr="002E2462">
        <w:rPr>
          <w:rFonts w:ascii="Galliard BT" w:hAnsi="Galliard BT" w:cs="Times New Roman"/>
        </w:rPr>
        <w:t xml:space="preserve"> manuais</w:t>
      </w:r>
      <w:r w:rsidRPr="002E2462">
        <w:rPr>
          <w:rFonts w:ascii="Galliard BT" w:hAnsi="Galliard BT" w:cs="Times New Roman"/>
        </w:rPr>
        <w:t xml:space="preserve"> mais recentes</w:t>
      </w:r>
      <w:r w:rsidR="00C41ACE" w:rsidRPr="002E2462">
        <w:rPr>
          <w:rFonts w:ascii="Galliard BT" w:hAnsi="Galliard BT" w:cs="Times New Roman"/>
        </w:rPr>
        <w:t xml:space="preserve">, </w:t>
      </w:r>
      <w:r w:rsidRPr="002E2462">
        <w:rPr>
          <w:rFonts w:ascii="Galliard BT" w:hAnsi="Galliard BT" w:cs="Times New Roman"/>
        </w:rPr>
        <w:t>de autoria de</w:t>
      </w:r>
      <w:r w:rsidR="00C41ACE" w:rsidRPr="002E2462">
        <w:rPr>
          <w:rFonts w:ascii="Galliard BT" w:hAnsi="Galliard BT" w:cs="Times New Roman"/>
        </w:rPr>
        <w:t xml:space="preserve"> Steven Cahn, </w:t>
      </w:r>
      <w:proofErr w:type="spellStart"/>
      <w:r w:rsidRPr="002E2462">
        <w:rPr>
          <w:rFonts w:ascii="Galliard BT" w:hAnsi="Galliard BT" w:cs="Times New Roman"/>
          <w:i/>
          <w:iCs/>
        </w:rPr>
        <w:t>Philosophy</w:t>
      </w:r>
      <w:proofErr w:type="spellEnd"/>
      <w:r w:rsidRPr="002E2462">
        <w:rPr>
          <w:rFonts w:ascii="Galliard BT" w:hAnsi="Galliard BT" w:cs="Times New Roman"/>
          <w:i/>
          <w:iCs/>
        </w:rPr>
        <w:t xml:space="preserve"> for </w:t>
      </w:r>
      <w:proofErr w:type="spellStart"/>
      <w:r w:rsidRPr="002E2462">
        <w:rPr>
          <w:rFonts w:ascii="Galliard BT" w:hAnsi="Galliard BT" w:cs="Times New Roman"/>
          <w:i/>
          <w:iCs/>
        </w:rPr>
        <w:t>the</w:t>
      </w:r>
      <w:proofErr w:type="spellEnd"/>
      <w:r w:rsidRPr="002E2462">
        <w:rPr>
          <w:rFonts w:ascii="Galliard BT" w:hAnsi="Galliard BT" w:cs="Times New Roman"/>
          <w:i/>
          <w:iCs/>
        </w:rPr>
        <w:t xml:space="preserve"> 21</w:t>
      </w:r>
      <w:r w:rsidR="00C41ACE" w:rsidRPr="002E2462">
        <w:rPr>
          <w:rFonts w:ascii="Galliard BT" w:hAnsi="Galliard BT" w:cs="Times New Roman"/>
          <w:i/>
          <w:iCs/>
        </w:rPr>
        <w:t xml:space="preserve">st </w:t>
      </w:r>
      <w:proofErr w:type="spellStart"/>
      <w:r w:rsidR="00C41ACE" w:rsidRPr="002E2462">
        <w:rPr>
          <w:rFonts w:ascii="Galliard BT" w:hAnsi="Galliard BT" w:cs="Times New Roman"/>
          <w:i/>
          <w:iCs/>
        </w:rPr>
        <w:t>Century</w:t>
      </w:r>
      <w:proofErr w:type="spellEnd"/>
      <w:r w:rsidR="00A118C8" w:rsidRPr="002E2462">
        <w:rPr>
          <w:rFonts w:ascii="Galliard BT" w:hAnsi="Galliard BT" w:cs="Times New Roman"/>
          <w:i/>
          <w:iCs/>
        </w:rPr>
        <w:t xml:space="preserve"> </w:t>
      </w:r>
      <w:r w:rsidRPr="002E2462">
        <w:rPr>
          <w:rFonts w:ascii="Galliard BT" w:hAnsi="Galliard BT" w:cs="Times New Roman"/>
          <w:i/>
          <w:iCs/>
        </w:rPr>
        <w:t xml:space="preserve">- </w:t>
      </w:r>
      <w:r w:rsidR="00C41ACE" w:rsidRPr="002E2462">
        <w:rPr>
          <w:rFonts w:ascii="Galliard BT" w:hAnsi="Galliard BT" w:cs="Times New Roman"/>
        </w:rPr>
        <w:t xml:space="preserve">uma antologia </w:t>
      </w:r>
      <w:r w:rsidRPr="002E2462">
        <w:rPr>
          <w:rFonts w:ascii="Galliard BT" w:hAnsi="Galliard BT" w:cs="Times New Roman"/>
        </w:rPr>
        <w:t xml:space="preserve">extraordinariamente bem feita </w:t>
      </w:r>
      <w:r w:rsidR="00C41ACE" w:rsidRPr="002E2462">
        <w:rPr>
          <w:rFonts w:ascii="Galliard BT" w:hAnsi="Galliard BT" w:cs="Times New Roman"/>
        </w:rPr>
        <w:t>de textos filosóficos –, o autor observa que nenhum de nós jamais escapou de situações em que</w:t>
      </w:r>
      <w:r w:rsidRPr="002E2462">
        <w:rPr>
          <w:rFonts w:ascii="Galliard BT" w:hAnsi="Galliard BT" w:cs="Times New Roman"/>
        </w:rPr>
        <w:t xml:space="preserve"> nos vemos</w:t>
      </w:r>
      <w:r w:rsidR="00C41ACE" w:rsidRPr="002E2462">
        <w:rPr>
          <w:rFonts w:ascii="Galliard BT" w:hAnsi="Galliard BT" w:cs="Times New Roman"/>
        </w:rPr>
        <w:t xml:space="preserve"> constrangido</w:t>
      </w:r>
      <w:r w:rsidRPr="002E2462">
        <w:rPr>
          <w:rFonts w:ascii="Galliard BT" w:hAnsi="Galliard BT" w:cs="Times New Roman"/>
        </w:rPr>
        <w:t xml:space="preserve">s quando as pessoas nos </w:t>
      </w:r>
      <w:r w:rsidR="00C41ACE" w:rsidRPr="002E2462">
        <w:rPr>
          <w:rFonts w:ascii="Galliard BT" w:hAnsi="Galliard BT" w:cs="Times New Roman"/>
        </w:rPr>
        <w:t xml:space="preserve">perguntam “o que é essa tal de filosofia que você faz?”. Bem, eu me livrei desse problema há muito tempo, quando vi que havia uma maneira muito simples de encontrar um conceito universalmente válido de filosofia, desde que </w:t>
      </w:r>
      <w:r w:rsidRPr="002E2462">
        <w:rPr>
          <w:rFonts w:ascii="Galliard BT" w:hAnsi="Galliard BT" w:cs="Times New Roman"/>
        </w:rPr>
        <w:t>se</w:t>
      </w:r>
      <w:r w:rsidR="00C41ACE" w:rsidRPr="002E2462">
        <w:rPr>
          <w:rFonts w:ascii="Galliard BT" w:hAnsi="Galliard BT" w:cs="Times New Roman"/>
        </w:rPr>
        <w:t xml:space="preserve"> descubra qual a estrutura comum entre tudo aquilo </w:t>
      </w:r>
      <w:r w:rsidRPr="002E2462">
        <w:rPr>
          <w:rFonts w:ascii="Galliard BT" w:hAnsi="Galliard BT" w:cs="Times New Roman"/>
        </w:rPr>
        <w:t xml:space="preserve">sendo feito por </w:t>
      </w:r>
      <w:r w:rsidR="00C41ACE" w:rsidRPr="002E2462">
        <w:rPr>
          <w:rFonts w:ascii="Galliard BT" w:hAnsi="Galliard BT" w:cs="Times New Roman"/>
        </w:rPr>
        <w:t xml:space="preserve">que aqueles que </w:t>
      </w:r>
      <w:r w:rsidR="00E70059" w:rsidRPr="002E2462">
        <w:rPr>
          <w:rFonts w:ascii="Galliard BT" w:hAnsi="Galliard BT" w:cs="Times New Roman"/>
        </w:rPr>
        <w:t xml:space="preserve">assim </w:t>
      </w:r>
      <w:r w:rsidR="00C41ACE" w:rsidRPr="002E2462">
        <w:rPr>
          <w:rFonts w:ascii="Galliard BT" w:hAnsi="Galliard BT" w:cs="Times New Roman"/>
        </w:rPr>
        <w:t xml:space="preserve">se denominam.  Qual é o ponto comum?  Onde eles se encontram?  Onde se estabelece o </w:t>
      </w:r>
      <w:r w:rsidR="000B47A4" w:rsidRPr="002E2462">
        <w:rPr>
          <w:rFonts w:ascii="Galliard BT" w:hAnsi="Galliard BT" w:cs="Times New Roman"/>
        </w:rPr>
        <w:t xml:space="preserve">seu </w:t>
      </w:r>
      <w:r w:rsidR="00C41ACE" w:rsidRPr="002E2462">
        <w:rPr>
          <w:rFonts w:ascii="Galliard BT" w:hAnsi="Galliard BT" w:cs="Times New Roman"/>
        </w:rPr>
        <w:t xml:space="preserve">diálogo?  </w:t>
      </w:r>
      <w:r w:rsidRPr="002E2462">
        <w:rPr>
          <w:rFonts w:ascii="Galliard BT" w:hAnsi="Galliard BT" w:cs="Times New Roman"/>
        </w:rPr>
        <w:t>Do que trata</w:t>
      </w:r>
      <w:r w:rsidR="00C41ACE" w:rsidRPr="002E2462">
        <w:rPr>
          <w:rFonts w:ascii="Galliard BT" w:hAnsi="Galliard BT" w:cs="Times New Roman"/>
        </w:rPr>
        <w:t xml:space="preserve"> esse diálogo?  </w:t>
      </w:r>
      <w:r w:rsidR="00FE37D6" w:rsidRPr="002E2462">
        <w:rPr>
          <w:rFonts w:ascii="Galliard BT" w:hAnsi="Galliard BT" w:cs="Times New Roman"/>
        </w:rPr>
        <w:t>Esse conceito é válido d</w:t>
      </w:r>
      <w:r w:rsidR="00C41ACE" w:rsidRPr="002E2462">
        <w:rPr>
          <w:rFonts w:ascii="Galliard BT" w:hAnsi="Galliard BT" w:cs="Times New Roman"/>
        </w:rPr>
        <w:t>esde que afaste</w:t>
      </w:r>
      <w:r w:rsidR="00FE37D6" w:rsidRPr="002E2462">
        <w:rPr>
          <w:rFonts w:ascii="Galliard BT" w:hAnsi="Galliard BT" w:cs="Times New Roman"/>
        </w:rPr>
        <w:t>mos</w:t>
      </w:r>
      <w:r w:rsidR="00C41ACE" w:rsidRPr="002E2462">
        <w:rPr>
          <w:rFonts w:ascii="Galliard BT" w:hAnsi="Galliard BT" w:cs="Times New Roman"/>
        </w:rPr>
        <w:t xml:space="preserve"> todos os aspectos acidentais e </w:t>
      </w:r>
      <w:r w:rsidR="00FE37D6" w:rsidRPr="002E2462">
        <w:rPr>
          <w:rFonts w:ascii="Galliard BT" w:hAnsi="Galliard BT" w:cs="Times New Roman"/>
        </w:rPr>
        <w:t xml:space="preserve">nos </w:t>
      </w:r>
      <w:r w:rsidR="00C41ACE" w:rsidRPr="002E2462">
        <w:rPr>
          <w:rFonts w:ascii="Galliard BT" w:hAnsi="Galliard BT" w:cs="Times New Roman"/>
        </w:rPr>
        <w:t>atenha</w:t>
      </w:r>
      <w:r w:rsidR="00FE37D6" w:rsidRPr="002E2462">
        <w:rPr>
          <w:rFonts w:ascii="Galliard BT" w:hAnsi="Galliard BT" w:cs="Times New Roman"/>
        </w:rPr>
        <w:t>mos</w:t>
      </w:r>
      <w:r w:rsidR="00C41ACE" w:rsidRPr="002E2462">
        <w:rPr>
          <w:rFonts w:ascii="Galliard BT" w:hAnsi="Galliard BT" w:cs="Times New Roman"/>
        </w:rPr>
        <w:t xml:space="preserve"> àquilo que é absolutamente constante, que está presente em todos, pois é óbvio que eles estão fazendo alguma coisa.  </w:t>
      </w:r>
    </w:p>
    <w:p w:rsidR="00C41ACE" w:rsidRPr="002E2462" w:rsidRDefault="00C41ACE" w:rsidP="002E2462">
      <w:pPr>
        <w:jc w:val="both"/>
        <w:rPr>
          <w:rFonts w:ascii="Galliard BT" w:hAnsi="Galliard BT" w:cs="Times New Roman"/>
        </w:rPr>
      </w:pPr>
    </w:p>
    <w:p w:rsidR="00822D59" w:rsidRPr="002E2462" w:rsidRDefault="00C41ACE" w:rsidP="002E2462">
      <w:pPr>
        <w:jc w:val="both"/>
        <w:rPr>
          <w:rFonts w:ascii="Galliard BT" w:hAnsi="Galliard BT" w:cs="Times New Roman"/>
        </w:rPr>
      </w:pPr>
      <w:r w:rsidRPr="002E2462">
        <w:rPr>
          <w:rFonts w:ascii="Galliard BT" w:hAnsi="Galliard BT" w:cs="Times New Roman"/>
        </w:rPr>
        <w:t xml:space="preserve">A dificuldade aí reside num problema que os filósofos escolásticos </w:t>
      </w:r>
      <w:r w:rsidR="00FE37D6" w:rsidRPr="002E2462">
        <w:rPr>
          <w:rFonts w:ascii="Galliard BT" w:hAnsi="Galliard BT" w:cs="Times New Roman"/>
        </w:rPr>
        <w:t>chamariam de</w:t>
      </w:r>
      <w:r w:rsidRPr="002E2462">
        <w:rPr>
          <w:rFonts w:ascii="Galliard BT" w:hAnsi="Galliard BT" w:cs="Times New Roman"/>
        </w:rPr>
        <w:t xml:space="preserve"> confusão entre o objeto material e o objeto formal da filosofia.  É curioso que</w:t>
      </w:r>
      <w:r w:rsidR="003D429B" w:rsidRPr="002E2462">
        <w:rPr>
          <w:rFonts w:ascii="Galliard BT" w:hAnsi="Galliard BT" w:cs="Times New Roman"/>
        </w:rPr>
        <w:t xml:space="preserve"> tantos autores de introduções</w:t>
      </w:r>
      <w:r w:rsidRPr="002E2462">
        <w:rPr>
          <w:rFonts w:ascii="Galliard BT" w:hAnsi="Galliard BT" w:cs="Times New Roman"/>
        </w:rPr>
        <w:t>, pessoas tão hábeis e eruditas, cometam a esparrela de tentar definir a filosofia apenas pelo seu objeto material</w:t>
      </w:r>
      <w:r w:rsidR="003D429B" w:rsidRPr="002E2462">
        <w:rPr>
          <w:rFonts w:ascii="Galliard BT" w:hAnsi="Galliard BT" w:cs="Times New Roman"/>
        </w:rPr>
        <w:t xml:space="preserve"> – </w:t>
      </w:r>
      <w:r w:rsidRPr="002E2462">
        <w:rPr>
          <w:rFonts w:ascii="Galliard BT" w:hAnsi="Galliard BT" w:cs="Times New Roman"/>
        </w:rPr>
        <w:t>e então</w:t>
      </w:r>
      <w:r w:rsidR="003D429B" w:rsidRPr="002E2462">
        <w:rPr>
          <w:rFonts w:ascii="Galliard BT" w:hAnsi="Galliard BT" w:cs="Times New Roman"/>
        </w:rPr>
        <w:t>,</w:t>
      </w:r>
      <w:r w:rsidRPr="002E2462">
        <w:rPr>
          <w:rFonts w:ascii="Galliard BT" w:hAnsi="Galliard BT" w:cs="Times New Roman"/>
        </w:rPr>
        <w:t xml:space="preserve"> evidentemente</w:t>
      </w:r>
      <w:r w:rsidR="003D429B" w:rsidRPr="002E2462">
        <w:rPr>
          <w:rFonts w:ascii="Galliard BT" w:hAnsi="Galliard BT" w:cs="Times New Roman"/>
        </w:rPr>
        <w:t>,</w:t>
      </w:r>
      <w:r w:rsidRPr="002E2462">
        <w:rPr>
          <w:rFonts w:ascii="Galliard BT" w:hAnsi="Galliard BT" w:cs="Times New Roman"/>
        </w:rPr>
        <w:t xml:space="preserve"> tudo </w:t>
      </w:r>
      <w:r w:rsidR="003D429B" w:rsidRPr="002E2462">
        <w:rPr>
          <w:rFonts w:ascii="Galliard BT" w:hAnsi="Galliard BT" w:cs="Times New Roman"/>
        </w:rPr>
        <w:t xml:space="preserve">cabe </w:t>
      </w:r>
      <w:r w:rsidRPr="002E2462">
        <w:rPr>
          <w:rFonts w:ascii="Galliard BT" w:hAnsi="Galliard BT" w:cs="Times New Roman"/>
        </w:rPr>
        <w:t xml:space="preserve">dentro da filosofia.  Quer dizer, </w:t>
      </w:r>
      <w:r w:rsidR="003D429B" w:rsidRPr="002E2462">
        <w:rPr>
          <w:rFonts w:ascii="Galliard BT" w:hAnsi="Galliard BT" w:cs="Times New Roman"/>
        </w:rPr>
        <w:t xml:space="preserve">quem quer </w:t>
      </w:r>
      <w:r w:rsidRPr="002E2462">
        <w:rPr>
          <w:rFonts w:ascii="Galliard BT" w:hAnsi="Galliard BT" w:cs="Times New Roman"/>
        </w:rPr>
        <w:t>que tenha dado um palpite sobre uma questão filosófica é considerado automaticamente filósofo.  Mas isto é um erro porque, por exemplo, se eu escrevo</w:t>
      </w:r>
      <w:r w:rsidR="00214834" w:rsidRPr="002E2462">
        <w:rPr>
          <w:rFonts w:ascii="Galliard BT" w:hAnsi="Galliard BT" w:cs="Times New Roman"/>
        </w:rPr>
        <w:t>,</w:t>
      </w:r>
      <w:r w:rsidRPr="002E2462">
        <w:rPr>
          <w:rFonts w:ascii="Galliard BT" w:hAnsi="Galliard BT" w:cs="Times New Roman"/>
        </w:rPr>
        <w:t xml:space="preserve"> como o poeta Luciano</w:t>
      </w:r>
      <w:r w:rsidR="00214834" w:rsidRPr="002E2462">
        <w:rPr>
          <w:rFonts w:ascii="Galliard BT" w:hAnsi="Galliard BT" w:cs="Times New Roman"/>
        </w:rPr>
        <w:t>,</w:t>
      </w:r>
      <w:r w:rsidRPr="002E2462">
        <w:rPr>
          <w:rFonts w:ascii="Galliard BT" w:hAnsi="Galliard BT" w:cs="Times New Roman"/>
        </w:rPr>
        <w:t xml:space="preserve"> um poema sobre a natureza, iss</w:t>
      </w:r>
      <w:r w:rsidR="003D429B" w:rsidRPr="002E2462">
        <w:rPr>
          <w:rFonts w:ascii="Galliard BT" w:hAnsi="Galliard BT" w:cs="Times New Roman"/>
        </w:rPr>
        <w:t xml:space="preserve">o não faz de mim um biólogo, </w:t>
      </w:r>
      <w:r w:rsidR="00214834" w:rsidRPr="002E2462">
        <w:rPr>
          <w:rFonts w:ascii="Galliard BT" w:hAnsi="Galliard BT" w:cs="Times New Roman"/>
        </w:rPr>
        <w:t xml:space="preserve">ou </w:t>
      </w:r>
      <w:r w:rsidRPr="002E2462">
        <w:rPr>
          <w:rFonts w:ascii="Galliard BT" w:hAnsi="Galliard BT" w:cs="Times New Roman"/>
        </w:rPr>
        <w:t xml:space="preserve">um zoólogo, </w:t>
      </w:r>
      <w:r w:rsidR="003D429B" w:rsidRPr="002E2462">
        <w:rPr>
          <w:rFonts w:ascii="Galliard BT" w:hAnsi="Galliard BT" w:cs="Times New Roman"/>
        </w:rPr>
        <w:t>e</w:t>
      </w:r>
      <w:r w:rsidRPr="002E2462">
        <w:rPr>
          <w:rFonts w:ascii="Galliard BT" w:hAnsi="Galliard BT" w:cs="Times New Roman"/>
        </w:rPr>
        <w:t xml:space="preserve"> muito menos um astrônomo.  O objeto material não basta para definir uma ciência</w:t>
      </w:r>
      <w:r w:rsidR="00822D59" w:rsidRPr="002E2462">
        <w:rPr>
          <w:rFonts w:ascii="Galliard BT" w:hAnsi="Galliard BT" w:cs="Times New Roman"/>
        </w:rPr>
        <w:t xml:space="preserve"> –</w:t>
      </w:r>
      <w:r w:rsidRPr="002E2462">
        <w:rPr>
          <w:rFonts w:ascii="Galliard BT" w:hAnsi="Galliard BT" w:cs="Times New Roman"/>
        </w:rPr>
        <w:t xml:space="preserve"> isto é a coisa mais óbvia do mundo.  </w:t>
      </w:r>
    </w:p>
    <w:p w:rsidR="00822D59" w:rsidRPr="002E2462" w:rsidRDefault="00822D59" w:rsidP="002E2462">
      <w:pPr>
        <w:jc w:val="both"/>
        <w:rPr>
          <w:rFonts w:ascii="Galliard BT" w:hAnsi="Galliard BT" w:cs="Times New Roman"/>
        </w:rPr>
      </w:pPr>
    </w:p>
    <w:p w:rsidR="00406ABE" w:rsidRPr="002E2462" w:rsidRDefault="00C41ACE" w:rsidP="002E2462">
      <w:pPr>
        <w:jc w:val="both"/>
        <w:rPr>
          <w:rFonts w:ascii="Galliard BT" w:hAnsi="Galliard BT" w:cs="Times New Roman"/>
        </w:rPr>
      </w:pPr>
      <w:r w:rsidRPr="002E2462">
        <w:rPr>
          <w:rFonts w:ascii="Galliard BT" w:hAnsi="Galliard BT" w:cs="Times New Roman"/>
        </w:rPr>
        <w:t xml:space="preserve">Os escolásticos diziam que o objeto de uma ciência tem </w:t>
      </w:r>
      <w:r w:rsidR="00822D59" w:rsidRPr="002E2462">
        <w:rPr>
          <w:rFonts w:ascii="Galliard BT" w:hAnsi="Galliard BT" w:cs="Times New Roman"/>
        </w:rPr>
        <w:t xml:space="preserve">de </w:t>
      </w:r>
      <w:r w:rsidRPr="002E2462">
        <w:rPr>
          <w:rFonts w:ascii="Galliard BT" w:hAnsi="Galliard BT" w:cs="Times New Roman"/>
        </w:rPr>
        <w:t xml:space="preserve">ser definido em três níveis: primeiro, o </w:t>
      </w:r>
      <w:r w:rsidRPr="002E2462">
        <w:rPr>
          <w:rFonts w:ascii="Galliard BT" w:hAnsi="Galliard BT" w:cs="Times New Roman"/>
          <w:i/>
        </w:rPr>
        <w:t>objeto material</w:t>
      </w:r>
      <w:r w:rsidRPr="002E2462">
        <w:rPr>
          <w:rFonts w:ascii="Galliard BT" w:hAnsi="Galliard BT" w:cs="Times New Roman"/>
        </w:rPr>
        <w:t>; segundo, o que eles</w:t>
      </w:r>
      <w:r w:rsidR="00822D59" w:rsidRPr="002E2462">
        <w:rPr>
          <w:rFonts w:ascii="Galliard BT" w:hAnsi="Galliard BT" w:cs="Times New Roman"/>
        </w:rPr>
        <w:t xml:space="preserve"> chamam de </w:t>
      </w:r>
      <w:r w:rsidR="00822D59" w:rsidRPr="002E2462">
        <w:rPr>
          <w:rFonts w:ascii="Galliard BT" w:hAnsi="Galliard BT" w:cs="Times New Roman"/>
          <w:i/>
        </w:rPr>
        <w:t>objeto formal motivo</w:t>
      </w:r>
      <w:r w:rsidR="00822D59" w:rsidRPr="002E2462">
        <w:rPr>
          <w:rFonts w:ascii="Galliard BT" w:hAnsi="Galliard BT" w:cs="Times New Roman"/>
        </w:rPr>
        <w:t>;</w:t>
      </w:r>
      <w:r w:rsidRPr="002E2462">
        <w:rPr>
          <w:rFonts w:ascii="Galliard BT" w:hAnsi="Galliard BT" w:cs="Times New Roman"/>
        </w:rPr>
        <w:t xml:space="preserve"> e</w:t>
      </w:r>
      <w:r w:rsidR="00A118C8" w:rsidRPr="002E2462">
        <w:rPr>
          <w:rFonts w:ascii="Galliard BT" w:hAnsi="Galliard BT" w:cs="Times New Roman"/>
        </w:rPr>
        <w:t>,</w:t>
      </w:r>
      <w:r w:rsidRPr="002E2462">
        <w:rPr>
          <w:rFonts w:ascii="Galliard BT" w:hAnsi="Galliard BT" w:cs="Times New Roman"/>
        </w:rPr>
        <w:t xml:space="preserve"> terceiro</w:t>
      </w:r>
      <w:r w:rsidR="00A118C8" w:rsidRPr="002E2462">
        <w:rPr>
          <w:rFonts w:ascii="Galliard BT" w:hAnsi="Galliard BT" w:cs="Times New Roman"/>
        </w:rPr>
        <w:t>,</w:t>
      </w:r>
      <w:r w:rsidR="00822D59" w:rsidRPr="002E2462">
        <w:rPr>
          <w:rFonts w:ascii="Galliard BT" w:hAnsi="Galliard BT" w:cs="Times New Roman"/>
        </w:rPr>
        <w:t xml:space="preserve"> o </w:t>
      </w:r>
      <w:r w:rsidR="00822D59" w:rsidRPr="002E2462">
        <w:rPr>
          <w:rFonts w:ascii="Galliard BT" w:hAnsi="Galliard BT" w:cs="Times New Roman"/>
          <w:i/>
        </w:rPr>
        <w:t>objeto formal terminativo</w:t>
      </w:r>
      <w:r w:rsidR="00822D59" w:rsidRPr="002E2462">
        <w:rPr>
          <w:rFonts w:ascii="Galliard BT" w:hAnsi="Galliard BT" w:cs="Times New Roman"/>
        </w:rPr>
        <w:t xml:space="preserve">.  </w:t>
      </w:r>
      <w:r w:rsidR="00822D59" w:rsidRPr="002E2462">
        <w:rPr>
          <w:rFonts w:ascii="Galliard BT" w:hAnsi="Galliard BT" w:cs="Times New Roman"/>
          <w:i/>
        </w:rPr>
        <w:t>O</w:t>
      </w:r>
      <w:r w:rsidRPr="002E2462">
        <w:rPr>
          <w:rFonts w:ascii="Galliard BT" w:hAnsi="Galliard BT" w:cs="Times New Roman"/>
          <w:i/>
        </w:rPr>
        <w:t>bjeto material</w:t>
      </w:r>
      <w:r w:rsidRPr="002E2462">
        <w:rPr>
          <w:rFonts w:ascii="Galliard BT" w:hAnsi="Galliard BT" w:cs="Times New Roman"/>
        </w:rPr>
        <w:t xml:space="preserve"> é a coisa, o assunto, a entidade</w:t>
      </w:r>
      <w:r w:rsidR="00822D59" w:rsidRPr="002E2462">
        <w:rPr>
          <w:rFonts w:ascii="Galliard BT" w:hAnsi="Galliard BT" w:cs="Times New Roman"/>
        </w:rPr>
        <w:t xml:space="preserve"> da qual aquela ciência fala; </w:t>
      </w:r>
      <w:r w:rsidRPr="002E2462">
        <w:rPr>
          <w:rFonts w:ascii="Galliard BT" w:hAnsi="Galliard BT" w:cs="Times New Roman"/>
          <w:i/>
        </w:rPr>
        <w:t>objeto formal motivo</w:t>
      </w:r>
      <w:r w:rsidRPr="002E2462">
        <w:rPr>
          <w:rFonts w:ascii="Galliard BT" w:hAnsi="Galliard BT" w:cs="Times New Roman"/>
        </w:rPr>
        <w:t xml:space="preserve"> é o aspecto específico sob o qual essa ciência o aborda; e </w:t>
      </w:r>
      <w:r w:rsidRPr="002E2462">
        <w:rPr>
          <w:rFonts w:ascii="Galliard BT" w:hAnsi="Galliard BT" w:cs="Times New Roman"/>
          <w:i/>
        </w:rPr>
        <w:t>objeto formal terminativo</w:t>
      </w:r>
      <w:r w:rsidRPr="002E2462">
        <w:rPr>
          <w:rFonts w:ascii="Galliard BT" w:hAnsi="Galliard BT" w:cs="Times New Roman"/>
        </w:rPr>
        <w:t xml:space="preserve"> são as perguntas finais que essa ciência tenta responder a respeito desse objeto.  </w:t>
      </w:r>
      <w:r w:rsidR="00860ED5" w:rsidRPr="002E2462">
        <w:rPr>
          <w:rFonts w:ascii="Galliard BT" w:hAnsi="Galliard BT" w:cs="Times New Roman"/>
        </w:rPr>
        <w:t>A</w:t>
      </w:r>
      <w:r w:rsidRPr="002E2462">
        <w:rPr>
          <w:rFonts w:ascii="Galliard BT" w:hAnsi="Galliard BT" w:cs="Times New Roman"/>
        </w:rPr>
        <w:t xml:space="preserve"> ciência botânica</w:t>
      </w:r>
      <w:r w:rsidR="00860ED5" w:rsidRPr="002E2462">
        <w:rPr>
          <w:rFonts w:ascii="Galliard BT" w:hAnsi="Galliard BT" w:cs="Times New Roman"/>
        </w:rPr>
        <w:t>, por exemplo,</w:t>
      </w:r>
      <w:r w:rsidRPr="002E2462">
        <w:rPr>
          <w:rFonts w:ascii="Galliard BT" w:hAnsi="Galliard BT" w:cs="Times New Roman"/>
        </w:rPr>
        <w:t xml:space="preserve"> trata de vegetais, </w:t>
      </w:r>
      <w:r w:rsidR="00822D59" w:rsidRPr="002E2462">
        <w:rPr>
          <w:rFonts w:ascii="Galliard BT" w:hAnsi="Galliard BT" w:cs="Times New Roman"/>
        </w:rPr>
        <w:t xml:space="preserve">como </w:t>
      </w:r>
      <w:r w:rsidRPr="002E2462">
        <w:rPr>
          <w:rFonts w:ascii="Galliard BT" w:hAnsi="Galliard BT" w:cs="Times New Roman"/>
        </w:rPr>
        <w:t>a agricultura</w:t>
      </w:r>
      <w:r w:rsidR="00822D59" w:rsidRPr="002E2462">
        <w:rPr>
          <w:rFonts w:ascii="Galliard BT" w:hAnsi="Galliard BT" w:cs="Times New Roman"/>
        </w:rPr>
        <w:t xml:space="preserve"> –</w:t>
      </w:r>
      <w:r w:rsidRPr="002E2462">
        <w:rPr>
          <w:rFonts w:ascii="Galliard BT" w:hAnsi="Galliard BT" w:cs="Times New Roman"/>
        </w:rPr>
        <w:t xml:space="preserve"> o que não </w:t>
      </w:r>
      <w:r w:rsidR="00860ED5" w:rsidRPr="002E2462">
        <w:rPr>
          <w:rFonts w:ascii="Galliard BT" w:hAnsi="Galliard BT" w:cs="Times New Roman"/>
        </w:rPr>
        <w:t>significa</w:t>
      </w:r>
      <w:r w:rsidRPr="002E2462">
        <w:rPr>
          <w:rFonts w:ascii="Galliard BT" w:hAnsi="Galliard BT" w:cs="Times New Roman"/>
        </w:rPr>
        <w:t xml:space="preserve"> que elas são a mesma coisa</w:t>
      </w:r>
      <w:r w:rsidR="00822D59" w:rsidRPr="002E2462">
        <w:rPr>
          <w:rFonts w:ascii="Galliard BT" w:hAnsi="Galliard BT" w:cs="Times New Roman"/>
        </w:rPr>
        <w:t>.</w:t>
      </w:r>
      <w:r w:rsidRPr="002E2462">
        <w:rPr>
          <w:rFonts w:ascii="Galliard BT" w:hAnsi="Galliard BT" w:cs="Times New Roman"/>
        </w:rPr>
        <w:t xml:space="preserve"> </w:t>
      </w:r>
      <w:r w:rsidR="00822D59" w:rsidRPr="002E2462">
        <w:rPr>
          <w:rFonts w:ascii="Galliard BT" w:hAnsi="Galliard BT" w:cs="Times New Roman"/>
        </w:rPr>
        <w:t>T</w:t>
      </w:r>
      <w:r w:rsidRPr="002E2462">
        <w:rPr>
          <w:rFonts w:ascii="Galliard BT" w:hAnsi="Galliard BT" w:cs="Times New Roman"/>
        </w:rPr>
        <w:t>ratam do mesmo objeto</w:t>
      </w:r>
      <w:r w:rsidR="00860ED5" w:rsidRPr="002E2462">
        <w:rPr>
          <w:rFonts w:ascii="Galliard BT" w:hAnsi="Galliard BT" w:cs="Times New Roman"/>
        </w:rPr>
        <w:t>,</w:t>
      </w:r>
      <w:r w:rsidRPr="002E2462">
        <w:rPr>
          <w:rFonts w:ascii="Galliard BT" w:hAnsi="Galliard BT" w:cs="Times New Roman"/>
        </w:rPr>
        <w:t xml:space="preserve"> mas sob aspectos diferentes, portanto têm um diferente </w:t>
      </w:r>
      <w:r w:rsidRPr="002E2462">
        <w:rPr>
          <w:rFonts w:ascii="Galliard BT" w:hAnsi="Galliard BT" w:cs="Times New Roman"/>
          <w:i/>
        </w:rPr>
        <w:t>objeto formal motivo</w:t>
      </w:r>
      <w:r w:rsidRPr="002E2462">
        <w:rPr>
          <w:rFonts w:ascii="Galliard BT" w:hAnsi="Galliard BT" w:cs="Times New Roman"/>
        </w:rPr>
        <w:t xml:space="preserve">, e o que elas visam a responder são questões totalmente diferentes.  </w:t>
      </w:r>
    </w:p>
    <w:p w:rsidR="00406ABE" w:rsidRPr="002E2462" w:rsidRDefault="00406ABE" w:rsidP="002E2462">
      <w:pPr>
        <w:jc w:val="both"/>
        <w:rPr>
          <w:rFonts w:ascii="Galliard BT" w:hAnsi="Galliard BT" w:cs="Times New Roman"/>
        </w:rPr>
      </w:pPr>
    </w:p>
    <w:p w:rsidR="00C41ACE" w:rsidRPr="002E2462" w:rsidRDefault="00406ABE" w:rsidP="002E2462">
      <w:pPr>
        <w:jc w:val="both"/>
        <w:rPr>
          <w:rFonts w:ascii="Galliard BT" w:hAnsi="Galliard BT" w:cs="Times New Roman"/>
        </w:rPr>
      </w:pPr>
      <w:r w:rsidRPr="002E2462">
        <w:rPr>
          <w:rFonts w:ascii="Galliard BT" w:hAnsi="Galliard BT" w:cs="Times New Roman"/>
        </w:rPr>
        <w:t>E</w:t>
      </w:r>
      <w:r w:rsidR="00C41ACE" w:rsidRPr="002E2462">
        <w:rPr>
          <w:rFonts w:ascii="Galliard BT" w:hAnsi="Galliard BT" w:cs="Times New Roman"/>
        </w:rPr>
        <w:t>u pergunto: se todo</w:t>
      </w:r>
      <w:r w:rsidRPr="002E2462">
        <w:rPr>
          <w:rFonts w:ascii="Galliard BT" w:hAnsi="Galliard BT" w:cs="Times New Roman"/>
        </w:rPr>
        <w:t>s</w:t>
      </w:r>
      <w:r w:rsidR="00C41ACE" w:rsidRPr="002E2462">
        <w:rPr>
          <w:rFonts w:ascii="Galliard BT" w:hAnsi="Galliard BT" w:cs="Times New Roman"/>
        </w:rPr>
        <w:t xml:space="preserve"> sabe</w:t>
      </w:r>
      <w:r w:rsidRPr="002E2462">
        <w:rPr>
          <w:rFonts w:ascii="Galliard BT" w:hAnsi="Galliard BT" w:cs="Times New Roman"/>
        </w:rPr>
        <w:t>m dessa distinção</w:t>
      </w:r>
      <w:r w:rsidR="00C41ACE" w:rsidRPr="002E2462">
        <w:rPr>
          <w:rFonts w:ascii="Galliard BT" w:hAnsi="Galliard BT" w:cs="Times New Roman"/>
        </w:rPr>
        <w:t xml:space="preserve">, por que ninguém jamais aplicou esse critério a respeito da filosofia?  Nem mesmo os filósofos escolásticos </w:t>
      </w:r>
      <w:r w:rsidRPr="002E2462">
        <w:rPr>
          <w:rFonts w:ascii="Galliard BT" w:hAnsi="Galliard BT" w:cs="Times New Roman"/>
        </w:rPr>
        <w:t>o fizeram</w:t>
      </w:r>
      <w:r w:rsidR="00C41ACE" w:rsidRPr="002E2462">
        <w:rPr>
          <w:rFonts w:ascii="Galliard BT" w:hAnsi="Galliard BT" w:cs="Times New Roman"/>
        </w:rPr>
        <w:t xml:space="preserve">. </w:t>
      </w:r>
      <w:r w:rsidRPr="002E2462">
        <w:rPr>
          <w:rFonts w:ascii="Galliard BT" w:hAnsi="Galliard BT" w:cs="Times New Roman"/>
        </w:rPr>
        <w:t>Quando</w:t>
      </w:r>
      <w:r w:rsidR="00C41ACE" w:rsidRPr="002E2462">
        <w:rPr>
          <w:rFonts w:ascii="Galliard BT" w:hAnsi="Galliard BT" w:cs="Times New Roman"/>
        </w:rPr>
        <w:t xml:space="preserve"> procuramos nos grandes manuais de filosofia escolástica, como o famoso manual do Padre </w:t>
      </w:r>
      <w:proofErr w:type="spellStart"/>
      <w:r w:rsidR="00C41ACE" w:rsidRPr="002E2462">
        <w:rPr>
          <w:rFonts w:ascii="Galliard BT" w:hAnsi="Galliard BT" w:cs="Times New Roman"/>
        </w:rPr>
        <w:t>Kleutgen</w:t>
      </w:r>
      <w:proofErr w:type="spellEnd"/>
      <w:r w:rsidR="00C41ACE" w:rsidRPr="002E2462">
        <w:rPr>
          <w:rFonts w:ascii="Galliard BT" w:hAnsi="Galliard BT" w:cs="Times New Roman"/>
        </w:rPr>
        <w:t xml:space="preserve">, publicado na Alemanha no meio do século XIX, ele </w:t>
      </w:r>
      <w:r w:rsidRPr="002E2462">
        <w:rPr>
          <w:rFonts w:ascii="Galliard BT" w:hAnsi="Galliard BT" w:cs="Times New Roman"/>
        </w:rPr>
        <w:t>afirma que</w:t>
      </w:r>
      <w:r w:rsidR="00C41ACE" w:rsidRPr="002E2462">
        <w:rPr>
          <w:rFonts w:ascii="Galliard BT" w:hAnsi="Galliard BT" w:cs="Times New Roman"/>
        </w:rPr>
        <w:t xml:space="preserve"> </w:t>
      </w:r>
      <w:r w:rsidRPr="002E2462">
        <w:rPr>
          <w:rFonts w:ascii="Galliard BT" w:hAnsi="Galliard BT" w:cs="Times New Roman"/>
        </w:rPr>
        <w:t>“</w:t>
      </w:r>
      <w:r w:rsidR="00C41ACE" w:rsidRPr="002E2462">
        <w:rPr>
          <w:rFonts w:ascii="Galliard BT" w:hAnsi="Galliard BT" w:cs="Times New Roman"/>
        </w:rPr>
        <w:t>filosofia escolástica era a filosofia que se praticava nas escolas da Idade Média</w:t>
      </w:r>
      <w:r w:rsidRPr="002E2462">
        <w:rPr>
          <w:rFonts w:ascii="Galliard BT" w:hAnsi="Galliard BT" w:cs="Times New Roman"/>
        </w:rPr>
        <w:t>”</w:t>
      </w:r>
      <w:r w:rsidR="00C41ACE" w:rsidRPr="002E2462">
        <w:rPr>
          <w:rFonts w:ascii="Galliard BT" w:hAnsi="Galliard BT" w:cs="Times New Roman"/>
        </w:rPr>
        <w:t xml:space="preserve">. </w:t>
      </w:r>
      <w:r w:rsidRPr="002E2462">
        <w:rPr>
          <w:rFonts w:ascii="Galliard BT" w:hAnsi="Galliard BT" w:cs="Times New Roman"/>
        </w:rPr>
        <w:t xml:space="preserve">Ora, essa afirmação </w:t>
      </w:r>
      <w:r w:rsidR="00C41ACE" w:rsidRPr="002E2462">
        <w:rPr>
          <w:rFonts w:ascii="Galliard BT" w:hAnsi="Galliard BT" w:cs="Times New Roman"/>
        </w:rPr>
        <w:t xml:space="preserve">não </w:t>
      </w:r>
      <w:r w:rsidRPr="002E2462">
        <w:rPr>
          <w:rFonts w:ascii="Galliard BT" w:hAnsi="Galliard BT" w:cs="Times New Roman"/>
        </w:rPr>
        <w:t>diz</w:t>
      </w:r>
      <w:r w:rsidR="00C41ACE" w:rsidRPr="002E2462">
        <w:rPr>
          <w:rFonts w:ascii="Galliard BT" w:hAnsi="Galliard BT" w:cs="Times New Roman"/>
        </w:rPr>
        <w:t xml:space="preserve"> nada a respeito do conteúdo da filosofia escolástica</w:t>
      </w:r>
      <w:r w:rsidR="00893135" w:rsidRPr="002E2462">
        <w:rPr>
          <w:rFonts w:ascii="Galliard BT" w:hAnsi="Galliard BT" w:cs="Times New Roman"/>
        </w:rPr>
        <w:t>, apenas</w:t>
      </w:r>
      <w:r w:rsidR="00C41ACE" w:rsidRPr="002E2462">
        <w:rPr>
          <w:rFonts w:ascii="Galliard BT" w:hAnsi="Galliard BT" w:cs="Times New Roman"/>
        </w:rPr>
        <w:t xml:space="preserve"> </w:t>
      </w:r>
      <w:r w:rsidR="00893135" w:rsidRPr="002E2462">
        <w:rPr>
          <w:rFonts w:ascii="Galliard BT" w:hAnsi="Galliard BT" w:cs="Times New Roman"/>
        </w:rPr>
        <w:t>informa</w:t>
      </w:r>
      <w:r w:rsidR="00C41ACE" w:rsidRPr="002E2462">
        <w:rPr>
          <w:rFonts w:ascii="Galliard BT" w:hAnsi="Galliard BT" w:cs="Times New Roman"/>
        </w:rPr>
        <w:t xml:space="preserve"> o lugar onde se a cultivava.  Mas </w:t>
      </w:r>
      <w:r w:rsidR="00893135" w:rsidRPr="002E2462">
        <w:rPr>
          <w:rFonts w:ascii="Galliard BT" w:hAnsi="Galliard BT" w:cs="Times New Roman"/>
        </w:rPr>
        <w:t>isto equivale a afirmar</w:t>
      </w:r>
      <w:r w:rsidR="00C41ACE" w:rsidRPr="002E2462">
        <w:rPr>
          <w:rFonts w:ascii="Galliard BT" w:hAnsi="Galliard BT" w:cs="Times New Roman"/>
        </w:rPr>
        <w:t xml:space="preserve"> que filosofia grega era a f</w:t>
      </w:r>
      <w:r w:rsidR="00893135" w:rsidRPr="002E2462">
        <w:rPr>
          <w:rFonts w:ascii="Galliard BT" w:hAnsi="Galliard BT" w:cs="Times New Roman"/>
        </w:rPr>
        <w:t>ilosofia que se fazia na Grécia:</w:t>
      </w:r>
      <w:r w:rsidR="00C41ACE" w:rsidRPr="002E2462">
        <w:rPr>
          <w:rFonts w:ascii="Galliard BT" w:hAnsi="Galliard BT" w:cs="Times New Roman"/>
        </w:rPr>
        <w:t xml:space="preserve"> </w:t>
      </w:r>
      <w:r w:rsidR="00117AB1" w:rsidRPr="00117AB1">
        <w:rPr>
          <w:rFonts w:ascii="Galliard BT" w:hAnsi="Galliard BT" w:cs="Times New Roman"/>
          <w:b/>
          <w:color w:val="FF0000"/>
          <w:sz w:val="16"/>
        </w:rPr>
        <w:t>[00:10]</w:t>
      </w:r>
      <w:r w:rsidR="00117AB1">
        <w:rPr>
          <w:rFonts w:ascii="Galliard BT" w:hAnsi="Galliard BT" w:cs="Times New Roman"/>
        </w:rPr>
        <w:t xml:space="preserve"> </w:t>
      </w:r>
      <w:r w:rsidR="00893135" w:rsidRPr="002E2462">
        <w:rPr>
          <w:rFonts w:ascii="Galliard BT" w:hAnsi="Galliard BT" w:cs="Times New Roman"/>
        </w:rPr>
        <w:t>n</w:t>
      </w:r>
      <w:r w:rsidR="00C41ACE" w:rsidRPr="002E2462">
        <w:rPr>
          <w:rFonts w:ascii="Galliard BT" w:hAnsi="Galliard BT" w:cs="Times New Roman"/>
        </w:rPr>
        <w:t xml:space="preserve">ão </w:t>
      </w:r>
      <w:r w:rsidR="00893135" w:rsidRPr="002E2462">
        <w:rPr>
          <w:rFonts w:ascii="Galliard BT" w:hAnsi="Galliard BT" w:cs="Times New Roman"/>
        </w:rPr>
        <w:t>diz</w:t>
      </w:r>
      <w:r w:rsidR="00C41ACE" w:rsidRPr="002E2462">
        <w:rPr>
          <w:rFonts w:ascii="Galliard BT" w:hAnsi="Galliard BT" w:cs="Times New Roman"/>
        </w:rPr>
        <w:t xml:space="preserve"> nada a respeito do que é o seu objeto, apenas onde ele está e onde você o encontra.  É incrível que uma disciplina que já tem, na mais modesta das hipóteses, dois mil e quatrocentos anos de idade no Ocidente, ainda se encontre tão desorientada quanto à sua própria definição.</w:t>
      </w:r>
    </w:p>
    <w:p w:rsidR="00C41ACE" w:rsidRPr="002E2462" w:rsidRDefault="00C41ACE"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 xml:space="preserve">Não me parece que esta seja uma situação inevitável, mas é uma situação realmente artificial, derivada às vezes, me parece, de uma certa vaidade que </w:t>
      </w:r>
      <w:r w:rsidR="00214834" w:rsidRPr="002E2462">
        <w:rPr>
          <w:rFonts w:ascii="Galliard BT" w:hAnsi="Galliard BT" w:cs="Times New Roman"/>
        </w:rPr>
        <w:t>alguém possa ter</w:t>
      </w:r>
      <w:r w:rsidRPr="002E2462">
        <w:rPr>
          <w:rFonts w:ascii="Galliard BT" w:hAnsi="Galliard BT" w:cs="Times New Roman"/>
        </w:rPr>
        <w:t xml:space="preserve"> de estar cultivando uma coisa indefinível</w:t>
      </w:r>
      <w:r w:rsidR="00214834" w:rsidRPr="002E2462">
        <w:rPr>
          <w:rFonts w:ascii="Galliard BT" w:hAnsi="Galliard BT" w:cs="Times New Roman"/>
        </w:rPr>
        <w:t>..</w:t>
      </w:r>
      <w:r w:rsidRPr="002E2462">
        <w:rPr>
          <w:rFonts w:ascii="Galliard BT" w:hAnsi="Galliard BT" w:cs="Times New Roman"/>
        </w:rPr>
        <w:t>.  Quer dizer, por um lado</w:t>
      </w:r>
      <w:r w:rsidR="00214834" w:rsidRPr="002E2462">
        <w:rPr>
          <w:rFonts w:ascii="Galliard BT" w:hAnsi="Galliard BT" w:cs="Times New Roman"/>
        </w:rPr>
        <w:t>,</w:t>
      </w:r>
      <w:r w:rsidRPr="002E2462">
        <w:rPr>
          <w:rFonts w:ascii="Galliard BT" w:hAnsi="Galliard BT" w:cs="Times New Roman"/>
        </w:rPr>
        <w:t xml:space="preserve"> o filósofo passa vergonha porque não sabe explicar o que está fazendo e tem </w:t>
      </w:r>
      <w:r w:rsidR="00214834" w:rsidRPr="002E2462">
        <w:rPr>
          <w:rFonts w:ascii="Galliard BT" w:hAnsi="Galliard BT" w:cs="Times New Roman"/>
        </w:rPr>
        <w:t>alguma</w:t>
      </w:r>
      <w:r w:rsidRPr="002E2462">
        <w:rPr>
          <w:rFonts w:ascii="Galliard BT" w:hAnsi="Galliard BT" w:cs="Times New Roman"/>
        </w:rPr>
        <w:t xml:space="preserve"> dificuldade </w:t>
      </w:r>
      <w:r w:rsidR="00214834" w:rsidRPr="002E2462">
        <w:rPr>
          <w:rFonts w:ascii="Galliard BT" w:hAnsi="Galliard BT" w:cs="Times New Roman"/>
        </w:rPr>
        <w:t xml:space="preserve">em </w:t>
      </w:r>
      <w:r w:rsidRPr="002E2462">
        <w:rPr>
          <w:rFonts w:ascii="Galliard BT" w:hAnsi="Galliard BT" w:cs="Times New Roman"/>
        </w:rPr>
        <w:t>justificar a sua prof</w:t>
      </w:r>
      <w:r w:rsidR="00214834" w:rsidRPr="002E2462">
        <w:rPr>
          <w:rFonts w:ascii="Galliard BT" w:hAnsi="Galliard BT" w:cs="Times New Roman"/>
        </w:rPr>
        <w:t>issão perante as pessoas leigas;</w:t>
      </w:r>
      <w:r w:rsidRPr="002E2462">
        <w:rPr>
          <w:rFonts w:ascii="Galliard BT" w:hAnsi="Galliard BT" w:cs="Times New Roman"/>
        </w:rPr>
        <w:t xml:space="preserve"> mas por outro la</w:t>
      </w:r>
      <w:r w:rsidR="00214834" w:rsidRPr="002E2462">
        <w:rPr>
          <w:rFonts w:ascii="Galliard BT" w:hAnsi="Galliard BT" w:cs="Times New Roman"/>
        </w:rPr>
        <w:t>do existe um</w:t>
      </w:r>
      <w:r w:rsidRPr="002E2462">
        <w:rPr>
          <w:rFonts w:ascii="Galliard BT" w:hAnsi="Galliard BT" w:cs="Times New Roman"/>
        </w:rPr>
        <w:t xml:space="preserve"> encanto em </w:t>
      </w:r>
      <w:r w:rsidR="00214834" w:rsidRPr="002E2462">
        <w:rPr>
          <w:rFonts w:ascii="Galliard BT" w:hAnsi="Galliard BT" w:cs="Times New Roman"/>
        </w:rPr>
        <w:t>se praticar</w:t>
      </w:r>
      <w:r w:rsidRPr="002E2462">
        <w:rPr>
          <w:rFonts w:ascii="Galliard BT" w:hAnsi="Galliard BT" w:cs="Times New Roman"/>
        </w:rPr>
        <w:t xml:space="preserve"> uma atividade indefinível.  E entre a humilhação e a vaidade se estende toda uma gama de confusões possíveis.  </w:t>
      </w:r>
    </w:p>
    <w:p w:rsidR="00C41ACE" w:rsidRPr="002E2462" w:rsidRDefault="00C41ACE" w:rsidP="002E2462">
      <w:pPr>
        <w:jc w:val="both"/>
        <w:rPr>
          <w:rFonts w:ascii="Galliard BT" w:hAnsi="Galliard BT" w:cs="Times New Roman"/>
        </w:rPr>
      </w:pPr>
    </w:p>
    <w:p w:rsidR="004D0CE6" w:rsidRPr="002E2462" w:rsidRDefault="00967682" w:rsidP="002E2462">
      <w:pPr>
        <w:jc w:val="both"/>
        <w:rPr>
          <w:rFonts w:ascii="Galliard BT" w:hAnsi="Galliard BT" w:cs="Times New Roman"/>
        </w:rPr>
      </w:pPr>
      <w:r w:rsidRPr="002E2462">
        <w:rPr>
          <w:rFonts w:ascii="Galliard BT" w:hAnsi="Galliard BT" w:cs="Times New Roman"/>
        </w:rPr>
        <w:t>Existem, n</w:t>
      </w:r>
      <w:r w:rsidR="00C41ACE" w:rsidRPr="002E2462">
        <w:rPr>
          <w:rFonts w:ascii="Galliard BT" w:hAnsi="Galliard BT" w:cs="Times New Roman"/>
        </w:rPr>
        <w:t>o entanto, certos traç</w:t>
      </w:r>
      <w:r w:rsidR="00502C70" w:rsidRPr="002E2462">
        <w:rPr>
          <w:rFonts w:ascii="Galliard BT" w:hAnsi="Galliard BT" w:cs="Times New Roman"/>
        </w:rPr>
        <w:t xml:space="preserve">os comuns a todos os filósofos e </w:t>
      </w:r>
      <w:r w:rsidR="00C41ACE" w:rsidRPr="002E2462">
        <w:rPr>
          <w:rFonts w:ascii="Galliard BT" w:hAnsi="Galliard BT" w:cs="Times New Roman"/>
        </w:rPr>
        <w:t xml:space="preserve">dos quais não </w:t>
      </w:r>
      <w:r w:rsidR="00931EB9" w:rsidRPr="002E2462">
        <w:rPr>
          <w:rFonts w:ascii="Galliard BT" w:hAnsi="Galliard BT" w:cs="Times New Roman"/>
        </w:rPr>
        <w:t xml:space="preserve">se </w:t>
      </w:r>
      <w:r w:rsidR="00C41ACE" w:rsidRPr="002E2462">
        <w:rPr>
          <w:rFonts w:ascii="Galliard BT" w:hAnsi="Galliard BT" w:cs="Times New Roman"/>
        </w:rPr>
        <w:t>pode escapar d</w:t>
      </w:r>
      <w:r w:rsidR="00502C70" w:rsidRPr="002E2462">
        <w:rPr>
          <w:rFonts w:ascii="Galliard BT" w:hAnsi="Galliard BT" w:cs="Times New Roman"/>
        </w:rPr>
        <w:t xml:space="preserve">e maneira alguma.  O primeiro é: </w:t>
      </w:r>
      <w:r w:rsidRPr="002E2462">
        <w:rPr>
          <w:rFonts w:ascii="Galliard BT" w:hAnsi="Galliard BT" w:cs="Times New Roman"/>
        </w:rPr>
        <w:t>o filósofo sempre investiga</w:t>
      </w:r>
      <w:r w:rsidR="00C41ACE" w:rsidRPr="002E2462">
        <w:rPr>
          <w:rFonts w:ascii="Galliard BT" w:hAnsi="Galliard BT" w:cs="Times New Roman"/>
        </w:rPr>
        <w:t xml:space="preserve"> as coisas a partir dos seus próprios poderes cognitivos, sem contar com nenhuma autoridade externa</w:t>
      </w:r>
      <w:r w:rsidR="00502C70" w:rsidRPr="002E2462">
        <w:rPr>
          <w:rFonts w:ascii="Galliard BT" w:hAnsi="Galliard BT" w:cs="Times New Roman"/>
        </w:rPr>
        <w:t>. E</w:t>
      </w:r>
      <w:r w:rsidR="00C41ACE" w:rsidRPr="002E2462">
        <w:rPr>
          <w:rFonts w:ascii="Galliard BT" w:hAnsi="Galliard BT" w:cs="Times New Roman"/>
        </w:rPr>
        <w:t xml:space="preserve">le até pode se referir a essa autoridade, mas não pode alegá-la como prova ou fundamento daquilo que está dizendo. </w:t>
      </w:r>
      <w:r w:rsidRPr="002E2462">
        <w:rPr>
          <w:rFonts w:ascii="Galliard BT" w:hAnsi="Galliard BT" w:cs="Times New Roman"/>
        </w:rPr>
        <w:t>U</w:t>
      </w:r>
      <w:r w:rsidR="00C41ACE" w:rsidRPr="002E2462">
        <w:rPr>
          <w:rFonts w:ascii="Galliard BT" w:hAnsi="Galliard BT" w:cs="Times New Roman"/>
        </w:rPr>
        <w:t>m filósofo pode</w:t>
      </w:r>
      <w:r w:rsidR="00502C70" w:rsidRPr="002E2462">
        <w:rPr>
          <w:rFonts w:ascii="Galliard BT" w:hAnsi="Galliard BT" w:cs="Times New Roman"/>
        </w:rPr>
        <w:t>,</w:t>
      </w:r>
      <w:r w:rsidR="00C41ACE" w:rsidRPr="002E2462">
        <w:rPr>
          <w:rFonts w:ascii="Galliard BT" w:hAnsi="Galliard BT" w:cs="Times New Roman"/>
        </w:rPr>
        <w:t xml:space="preserve"> por exemplo</w:t>
      </w:r>
      <w:r w:rsidR="00502C70" w:rsidRPr="002E2462">
        <w:rPr>
          <w:rFonts w:ascii="Galliard BT" w:hAnsi="Galliard BT" w:cs="Times New Roman"/>
        </w:rPr>
        <w:t>,</w:t>
      </w:r>
      <w:r w:rsidR="00C41ACE" w:rsidRPr="002E2462">
        <w:rPr>
          <w:rFonts w:ascii="Galliard BT" w:hAnsi="Galliard BT" w:cs="Times New Roman"/>
        </w:rPr>
        <w:t xml:space="preserve"> ser cristão ou </w:t>
      </w:r>
      <w:r w:rsidR="00931EB9" w:rsidRPr="002E2462">
        <w:rPr>
          <w:rFonts w:ascii="Galliard BT" w:hAnsi="Galliard BT" w:cs="Times New Roman"/>
        </w:rPr>
        <w:t>muçulmano</w:t>
      </w:r>
      <w:r w:rsidR="004D0CE6" w:rsidRPr="002E2462">
        <w:rPr>
          <w:rFonts w:ascii="Galliard BT" w:hAnsi="Galliard BT" w:cs="Times New Roman"/>
        </w:rPr>
        <w:t xml:space="preserve"> –</w:t>
      </w:r>
      <w:r w:rsidR="00C41ACE" w:rsidRPr="002E2462">
        <w:rPr>
          <w:rFonts w:ascii="Galliard BT" w:hAnsi="Galliard BT" w:cs="Times New Roman"/>
        </w:rPr>
        <w:t xml:space="preserve"> </w:t>
      </w:r>
      <w:r w:rsidR="004D0CE6" w:rsidRPr="002E2462">
        <w:rPr>
          <w:rFonts w:ascii="Galliard BT" w:hAnsi="Galliard BT" w:cs="Times New Roman"/>
        </w:rPr>
        <w:t>o que o levará a</w:t>
      </w:r>
      <w:r w:rsidR="00C41ACE" w:rsidRPr="002E2462">
        <w:rPr>
          <w:rFonts w:ascii="Galliard BT" w:hAnsi="Galliard BT" w:cs="Times New Roman"/>
        </w:rPr>
        <w:t xml:space="preserve"> se referir ao Evangelho ou ao Corão como fonte inspiradora de alguns de seus pensamentos</w:t>
      </w:r>
      <w:r w:rsidR="004D0CE6" w:rsidRPr="002E2462">
        <w:rPr>
          <w:rFonts w:ascii="Galliard BT" w:hAnsi="Galliard BT" w:cs="Times New Roman"/>
        </w:rPr>
        <w:t xml:space="preserve"> –</w:t>
      </w:r>
      <w:r w:rsidR="00C41ACE" w:rsidRPr="002E2462">
        <w:rPr>
          <w:rFonts w:ascii="Galliard BT" w:hAnsi="Galliard BT" w:cs="Times New Roman"/>
        </w:rPr>
        <w:t xml:space="preserve"> mas não pode resolver uma questão filosófica dizendo: “o Evangelho diz isto, ou o Corão diz aquilo, e está acabado!”</w:t>
      </w:r>
      <w:r w:rsidR="004D0CE6" w:rsidRPr="002E2462">
        <w:rPr>
          <w:rFonts w:ascii="Galliard BT" w:hAnsi="Galliard BT" w:cs="Times New Roman"/>
        </w:rPr>
        <w:t xml:space="preserve"> </w:t>
      </w:r>
      <w:r w:rsidR="00502C70" w:rsidRPr="002E2462">
        <w:rPr>
          <w:rFonts w:ascii="Galliard BT" w:hAnsi="Galliard BT" w:cs="Times New Roman"/>
        </w:rPr>
        <w:t>Assim,</w:t>
      </w:r>
      <w:r w:rsidR="00C41ACE" w:rsidRPr="002E2462">
        <w:rPr>
          <w:rFonts w:ascii="Galliard BT" w:hAnsi="Galliard BT" w:cs="Times New Roman"/>
        </w:rPr>
        <w:t xml:space="preserve"> a renúncia a resolver as questões mediante o apelo a uma autoridade externa, ou a uma autoridade coletiva, é um traço permanente e universal de todos os filósofos.  Isto quer dizer que, quando o indivíduo aborda alguma questão filosófica tomando como autoridade final para a resolução de seus problemas uma autoridade externa, ele não é um filósofo de maneira alguma</w:t>
      </w:r>
      <w:r w:rsidR="00502C70" w:rsidRPr="002E2462">
        <w:rPr>
          <w:rFonts w:ascii="Galliard BT" w:hAnsi="Galliard BT" w:cs="Times New Roman"/>
        </w:rPr>
        <w:t xml:space="preserve"> –</w:t>
      </w:r>
      <w:r w:rsidR="00C41ACE" w:rsidRPr="002E2462">
        <w:rPr>
          <w:rFonts w:ascii="Galliard BT" w:hAnsi="Galliard BT" w:cs="Times New Roman"/>
        </w:rPr>
        <w:t xml:space="preserve"> ainda que esteja abordando questões filosóficas.  </w:t>
      </w:r>
    </w:p>
    <w:p w:rsidR="004D0CE6" w:rsidRPr="002E2462" w:rsidRDefault="004D0CE6"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 xml:space="preserve">Um exemplo característico seria o teólogo </w:t>
      </w:r>
      <w:r w:rsidR="00DF5686" w:rsidRPr="002E2462">
        <w:rPr>
          <w:rFonts w:ascii="Galliard BT" w:hAnsi="Galliard BT" w:cs="Times New Roman"/>
        </w:rPr>
        <w:t>muçulmano</w:t>
      </w:r>
      <w:r w:rsidRPr="002E2462">
        <w:rPr>
          <w:rFonts w:ascii="Galliard BT" w:hAnsi="Galliard BT" w:cs="Times New Roman"/>
        </w:rPr>
        <w:t xml:space="preserve"> </w:t>
      </w:r>
      <w:r w:rsidR="002F326E">
        <w:rPr>
          <w:rFonts w:ascii="Galliard BT" w:hAnsi="Galliard BT" w:cs="Times New Roman"/>
        </w:rPr>
        <w:t>Al-Ghazzali</w:t>
      </w:r>
      <w:r w:rsidRPr="002E2462">
        <w:rPr>
          <w:rFonts w:ascii="Galliard BT" w:hAnsi="Galliard BT" w:cs="Times New Roman"/>
        </w:rPr>
        <w:t xml:space="preserve">, indivíduo </w:t>
      </w:r>
      <w:r w:rsidR="00DF5686" w:rsidRPr="002E2462">
        <w:rPr>
          <w:rFonts w:ascii="Galliard BT" w:hAnsi="Galliard BT" w:cs="Times New Roman"/>
        </w:rPr>
        <w:t>d</w:t>
      </w:r>
      <w:r w:rsidRPr="002E2462">
        <w:rPr>
          <w:rFonts w:ascii="Galliard BT" w:hAnsi="Galliard BT" w:cs="Times New Roman"/>
        </w:rPr>
        <w:t xml:space="preserve">uma habilidade filosófica extraordinária, mas que não acredita que a filosofia possa resolver problema algum, </w:t>
      </w:r>
      <w:r w:rsidR="00DF5686" w:rsidRPr="002E2462">
        <w:rPr>
          <w:rFonts w:ascii="Galliard BT" w:hAnsi="Galliard BT" w:cs="Times New Roman"/>
        </w:rPr>
        <w:t xml:space="preserve">já que </w:t>
      </w:r>
      <w:r w:rsidRPr="002E2462">
        <w:rPr>
          <w:rFonts w:ascii="Galliard BT" w:hAnsi="Galliard BT" w:cs="Times New Roman"/>
        </w:rPr>
        <w:t xml:space="preserve">tudo </w:t>
      </w:r>
      <w:r w:rsidR="00DF5686" w:rsidRPr="002E2462">
        <w:rPr>
          <w:rFonts w:ascii="Galliard BT" w:hAnsi="Galliard BT" w:cs="Times New Roman"/>
        </w:rPr>
        <w:t xml:space="preserve">está </w:t>
      </w:r>
      <w:r w:rsidRPr="002E2462">
        <w:rPr>
          <w:rFonts w:ascii="Galliard BT" w:hAnsi="Galliard BT" w:cs="Times New Roman"/>
        </w:rPr>
        <w:t xml:space="preserve">resolvido no Corão e </w:t>
      </w:r>
      <w:r w:rsidR="00DF5686" w:rsidRPr="002E2462">
        <w:rPr>
          <w:rFonts w:ascii="Galliard BT" w:hAnsi="Galliard BT" w:cs="Times New Roman"/>
        </w:rPr>
        <w:t>o</w:t>
      </w:r>
      <w:r w:rsidRPr="002E2462">
        <w:rPr>
          <w:rFonts w:ascii="Galliard BT" w:hAnsi="Galliard BT" w:cs="Times New Roman"/>
        </w:rPr>
        <w:t xml:space="preserve"> que não estiver no Corão s</w:t>
      </w:r>
      <w:r w:rsidR="00E55506" w:rsidRPr="002E2462">
        <w:rPr>
          <w:rFonts w:ascii="Galliard BT" w:hAnsi="Galliard BT" w:cs="Times New Roman"/>
        </w:rPr>
        <w:t>implesmente não tem importância..</w:t>
      </w:r>
      <w:r w:rsidR="00DF5686" w:rsidRPr="002E2462">
        <w:rPr>
          <w:rFonts w:ascii="Galliard BT" w:hAnsi="Galliard BT" w:cs="Times New Roman"/>
        </w:rPr>
        <w:t>.</w:t>
      </w:r>
      <w:r w:rsidRPr="002E2462">
        <w:rPr>
          <w:rFonts w:ascii="Galliard BT" w:hAnsi="Galliard BT" w:cs="Times New Roman"/>
        </w:rPr>
        <w:t xml:space="preserve">  A autoridade final para a resolução dos problemas é o Corão.  </w:t>
      </w:r>
      <w:r w:rsidR="00E55506" w:rsidRPr="002E2462">
        <w:rPr>
          <w:rFonts w:ascii="Galliard BT" w:hAnsi="Galliard BT" w:cs="Times New Roman"/>
        </w:rPr>
        <w:t>Ou seja</w:t>
      </w:r>
      <w:r w:rsidRPr="002E2462">
        <w:rPr>
          <w:rFonts w:ascii="Galliard BT" w:hAnsi="Galliard BT" w:cs="Times New Roman"/>
        </w:rPr>
        <w:t xml:space="preserve">, não há problemas filosóficos, há apenas problemas teológicos a serem resolvidos mediante o apelo a um texto sagrado.  Também não são filósofos João Calvino e Martinho Lutero, assim como não se </w:t>
      </w:r>
      <w:r w:rsidR="00DF5686" w:rsidRPr="002E2462">
        <w:rPr>
          <w:rFonts w:ascii="Galliard BT" w:hAnsi="Galliard BT" w:cs="Times New Roman"/>
        </w:rPr>
        <w:t>podem</w:t>
      </w:r>
      <w:r w:rsidRPr="002E2462">
        <w:rPr>
          <w:rFonts w:ascii="Galliard BT" w:hAnsi="Galliard BT" w:cs="Times New Roman"/>
        </w:rPr>
        <w:t xml:space="preserve"> considerar </w:t>
      </w:r>
      <w:r w:rsidR="00DF5686" w:rsidRPr="002E2462">
        <w:rPr>
          <w:rFonts w:ascii="Galliard BT" w:hAnsi="Galliard BT" w:cs="Times New Roman"/>
        </w:rPr>
        <w:t xml:space="preserve">textos filosóficos </w:t>
      </w:r>
      <w:r w:rsidRPr="002E2462">
        <w:rPr>
          <w:rFonts w:ascii="Galliard BT" w:hAnsi="Galliard BT" w:cs="Times New Roman"/>
        </w:rPr>
        <w:t xml:space="preserve">os dogmas da Igreja, </w:t>
      </w:r>
      <w:r w:rsidR="00DF5686" w:rsidRPr="002E2462">
        <w:rPr>
          <w:rFonts w:ascii="Galliard BT" w:hAnsi="Galliard BT" w:cs="Times New Roman"/>
        </w:rPr>
        <w:t>ainda que</w:t>
      </w:r>
      <w:r w:rsidRPr="002E2462">
        <w:rPr>
          <w:rFonts w:ascii="Galliard BT" w:hAnsi="Galliard BT" w:cs="Times New Roman"/>
        </w:rPr>
        <w:t xml:space="preserve"> às vezes tratem de questões filosóficas.  Todos esses textos tratam de questões </w:t>
      </w:r>
      <w:r w:rsidRPr="002E2462">
        <w:rPr>
          <w:rFonts w:ascii="Galliard BT" w:hAnsi="Galliard BT" w:cs="Times New Roman"/>
          <w:i/>
        </w:rPr>
        <w:t>materialmente</w:t>
      </w:r>
      <w:r w:rsidRPr="002E2462">
        <w:rPr>
          <w:rFonts w:ascii="Galliard BT" w:hAnsi="Galliard BT" w:cs="Times New Roman"/>
        </w:rPr>
        <w:t xml:space="preserve"> filosóficas, mas eles não têm um </w:t>
      </w:r>
      <w:r w:rsidRPr="002E2462">
        <w:rPr>
          <w:rFonts w:ascii="Galliard BT" w:hAnsi="Galliard BT" w:cs="Times New Roman"/>
          <w:i/>
        </w:rPr>
        <w:t>objeto formal motivo</w:t>
      </w:r>
      <w:r w:rsidRPr="002E2462">
        <w:rPr>
          <w:rFonts w:ascii="Galliard BT" w:hAnsi="Galliard BT" w:cs="Times New Roman"/>
        </w:rPr>
        <w:t xml:space="preserve"> filosófico, e muito menos um </w:t>
      </w:r>
      <w:r w:rsidRPr="002E2462">
        <w:rPr>
          <w:rFonts w:ascii="Galliard BT" w:hAnsi="Galliard BT" w:cs="Times New Roman"/>
          <w:i/>
        </w:rPr>
        <w:t>objeto formal terminativo</w:t>
      </w:r>
      <w:r w:rsidRPr="002E2462">
        <w:rPr>
          <w:rFonts w:ascii="Galliard BT" w:hAnsi="Galliard BT" w:cs="Times New Roman"/>
        </w:rPr>
        <w:t xml:space="preserve"> filosófico.  Ou seja, </w:t>
      </w:r>
      <w:r w:rsidR="00DF5686" w:rsidRPr="002E2462">
        <w:rPr>
          <w:rFonts w:ascii="Galliard BT" w:hAnsi="Galliard BT" w:cs="Times New Roman"/>
        </w:rPr>
        <w:t xml:space="preserve">eles </w:t>
      </w:r>
      <w:r w:rsidRPr="002E2462">
        <w:rPr>
          <w:rFonts w:ascii="Galliard BT" w:hAnsi="Galliard BT" w:cs="Times New Roman"/>
        </w:rPr>
        <w:t xml:space="preserve">não enfocam </w:t>
      </w:r>
      <w:r w:rsidR="00DF5686" w:rsidRPr="002E2462">
        <w:rPr>
          <w:rFonts w:ascii="Galliard BT" w:hAnsi="Galliard BT" w:cs="Times New Roman"/>
        </w:rPr>
        <w:t xml:space="preserve">essas questões </w:t>
      </w:r>
      <w:r w:rsidRPr="002E2462">
        <w:rPr>
          <w:rFonts w:ascii="Galliard BT" w:hAnsi="Galliard BT" w:cs="Times New Roman"/>
        </w:rPr>
        <w:t>sob o aspecto propri</w:t>
      </w:r>
      <w:r w:rsidR="00E74395" w:rsidRPr="002E2462">
        <w:rPr>
          <w:rFonts w:ascii="Galliard BT" w:hAnsi="Galliard BT" w:cs="Times New Roman"/>
        </w:rPr>
        <w:t xml:space="preserve">amente filosófico e não buscam </w:t>
      </w:r>
      <w:r w:rsidRPr="002E2462">
        <w:rPr>
          <w:rFonts w:ascii="Galliard BT" w:hAnsi="Galliard BT" w:cs="Times New Roman"/>
        </w:rPr>
        <w:t xml:space="preserve">resolver questões filosóficas por meios filosóficos.  </w:t>
      </w:r>
      <w:r w:rsidR="00DF5686" w:rsidRPr="002E2462">
        <w:rPr>
          <w:rFonts w:ascii="Galliard BT" w:hAnsi="Galliard BT" w:cs="Times New Roman"/>
        </w:rPr>
        <w:t>Existe</w:t>
      </w:r>
      <w:r w:rsidR="006A12FB" w:rsidRPr="002E2462">
        <w:rPr>
          <w:rFonts w:ascii="Galliard BT" w:hAnsi="Galliard BT" w:cs="Times New Roman"/>
        </w:rPr>
        <w:t>m</w:t>
      </w:r>
      <w:r w:rsidR="00DF5686" w:rsidRPr="002E2462">
        <w:rPr>
          <w:rFonts w:ascii="Galliard BT" w:hAnsi="Galliard BT" w:cs="Times New Roman"/>
        </w:rPr>
        <w:t>, portanto,</w:t>
      </w:r>
      <w:r w:rsidRPr="002E2462">
        <w:rPr>
          <w:rFonts w:ascii="Galliard BT" w:hAnsi="Galliard BT" w:cs="Times New Roman"/>
        </w:rPr>
        <w:t xml:space="preserve"> </w:t>
      </w:r>
      <w:r w:rsidR="00DF5686" w:rsidRPr="002E2462">
        <w:rPr>
          <w:rFonts w:ascii="Galliard BT" w:hAnsi="Galliard BT" w:cs="Times New Roman"/>
        </w:rPr>
        <w:t>inúmeros</w:t>
      </w:r>
      <w:r w:rsidRPr="002E2462">
        <w:rPr>
          <w:rFonts w:ascii="Galliard BT" w:hAnsi="Galliard BT" w:cs="Times New Roman"/>
        </w:rPr>
        <w:t xml:space="preserve"> textos que fazem</w:t>
      </w:r>
      <w:r w:rsidR="00DF5686" w:rsidRPr="002E2462">
        <w:rPr>
          <w:rFonts w:ascii="Galliard BT" w:hAnsi="Galliard BT" w:cs="Times New Roman"/>
        </w:rPr>
        <w:t xml:space="preserve"> parte da história da filosofia</w:t>
      </w:r>
      <w:r w:rsidR="00E74395" w:rsidRPr="002E2462">
        <w:rPr>
          <w:rFonts w:ascii="Galliard BT" w:hAnsi="Galliard BT" w:cs="Times New Roman"/>
        </w:rPr>
        <w:t xml:space="preserve"> </w:t>
      </w:r>
      <w:r w:rsidRPr="002E2462">
        <w:rPr>
          <w:rFonts w:ascii="Galliard BT" w:hAnsi="Galliard BT" w:cs="Times New Roman"/>
        </w:rPr>
        <w:t xml:space="preserve">sem fazer parte da filosofia.  São textos que mostram a convivência da filosofia com outras disciplinas ou com outras formas de atividade cultural socialmente reconhecidas.  Este é o primeiro traço universal da filosofia: o filósofo </w:t>
      </w:r>
      <w:r w:rsidR="00DF5686" w:rsidRPr="002E2462">
        <w:rPr>
          <w:rFonts w:ascii="Galliard BT" w:hAnsi="Galliard BT" w:cs="Times New Roman"/>
        </w:rPr>
        <w:t xml:space="preserve">nunca </w:t>
      </w:r>
      <w:r w:rsidRPr="002E2462">
        <w:rPr>
          <w:rFonts w:ascii="Galliard BT" w:hAnsi="Galliard BT" w:cs="Times New Roman"/>
        </w:rPr>
        <w:t>apela a uma autoridad</w:t>
      </w:r>
      <w:r w:rsidR="00DF5686" w:rsidRPr="002E2462">
        <w:rPr>
          <w:rFonts w:ascii="Galliard BT" w:hAnsi="Galliard BT" w:cs="Times New Roman"/>
        </w:rPr>
        <w:t xml:space="preserve">e exterior a ele próprio. </w:t>
      </w:r>
    </w:p>
    <w:p w:rsidR="00C41ACE" w:rsidRPr="002E2462" w:rsidRDefault="00C41ACE"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Os filósofos escolásticos resolviam este problema dizendo que a teologia investiga os problemas à luz da revelação e a filosofia</w:t>
      </w:r>
      <w:r w:rsidR="00FC4E2B" w:rsidRPr="002E2462">
        <w:rPr>
          <w:rFonts w:ascii="Galliard BT" w:hAnsi="Galliard BT" w:cs="Times New Roman"/>
        </w:rPr>
        <w:t>,</w:t>
      </w:r>
      <w:r w:rsidRPr="002E2462">
        <w:rPr>
          <w:rFonts w:ascii="Galliard BT" w:hAnsi="Galliard BT" w:cs="Times New Roman"/>
        </w:rPr>
        <w:t xml:space="preserve"> à luz da razão natural.  Mas esta não é uma maneira apropriada de resolver o problema porque o filósofo pode perfeitamente negar os poderes da razão natural, pode desenvolver uma filosofia de tipo irracionalista.  George Santayana</w:t>
      </w:r>
      <w:r w:rsidR="00B673B3" w:rsidRPr="002E2462">
        <w:rPr>
          <w:rFonts w:ascii="Galliard BT" w:hAnsi="Galliard BT" w:cs="Times New Roman"/>
        </w:rPr>
        <w:t>, por exemplo,</w:t>
      </w:r>
      <w:r w:rsidRPr="002E2462">
        <w:rPr>
          <w:rFonts w:ascii="Galliard BT" w:hAnsi="Galliard BT" w:cs="Times New Roman"/>
        </w:rPr>
        <w:t xml:space="preserve"> dizia que a fonte última do conhecimento filosófico é algo que ele chama</w:t>
      </w:r>
      <w:r w:rsidR="00B673B3" w:rsidRPr="002E2462">
        <w:rPr>
          <w:rFonts w:ascii="Galliard BT" w:hAnsi="Galliard BT" w:cs="Times New Roman"/>
        </w:rPr>
        <w:t>va</w:t>
      </w:r>
      <w:r w:rsidRPr="002E2462">
        <w:rPr>
          <w:rFonts w:ascii="Galliard BT" w:hAnsi="Galliard BT" w:cs="Times New Roman"/>
        </w:rPr>
        <w:t xml:space="preserve"> de “fé animal”, que não se identifica com a fé religiosa.  É evidentemente uma tomada de posição irracionalista, e não se pode dizer que ele está usando a razão natural no mesmo instante em que a nega.  </w:t>
      </w:r>
      <w:r w:rsidR="005C1CF8" w:rsidRPr="002E2462">
        <w:rPr>
          <w:rFonts w:ascii="Galliard BT" w:hAnsi="Galliard BT" w:cs="Times New Roman"/>
        </w:rPr>
        <w:t>Temos, assim</w:t>
      </w:r>
      <w:r w:rsidRPr="002E2462">
        <w:rPr>
          <w:rFonts w:ascii="Galliard BT" w:hAnsi="Galliard BT" w:cs="Times New Roman"/>
        </w:rPr>
        <w:t xml:space="preserve">, </w:t>
      </w:r>
      <w:r w:rsidR="005C1CF8" w:rsidRPr="002E2462">
        <w:rPr>
          <w:rFonts w:ascii="Galliard BT" w:hAnsi="Galliard BT" w:cs="Times New Roman"/>
        </w:rPr>
        <w:t xml:space="preserve">que </w:t>
      </w:r>
      <w:r w:rsidRPr="002E2462">
        <w:rPr>
          <w:rFonts w:ascii="Galliard BT" w:hAnsi="Galliard BT" w:cs="Times New Roman"/>
        </w:rPr>
        <w:t>a definição da filosofia como a investigação</w:t>
      </w:r>
      <w:r w:rsidR="005C1CF8" w:rsidRPr="002E2462">
        <w:rPr>
          <w:rFonts w:ascii="Galliard BT" w:hAnsi="Galliard BT" w:cs="Times New Roman"/>
        </w:rPr>
        <w:t>, à luz da razão,</w:t>
      </w:r>
      <w:r w:rsidRPr="002E2462">
        <w:rPr>
          <w:rFonts w:ascii="Galliard BT" w:hAnsi="Galliard BT" w:cs="Times New Roman"/>
        </w:rPr>
        <w:t xml:space="preserve"> dos grandes problemas natural não abrange todos os casos possíveis, </w:t>
      </w:r>
      <w:r w:rsidR="005C1CF8" w:rsidRPr="002E2462">
        <w:rPr>
          <w:rFonts w:ascii="Galliard BT" w:hAnsi="Galliard BT" w:cs="Times New Roman"/>
        </w:rPr>
        <w:t>apenas</w:t>
      </w:r>
      <w:r w:rsidRPr="002E2462">
        <w:rPr>
          <w:rFonts w:ascii="Galliard BT" w:hAnsi="Galliard BT" w:cs="Times New Roman"/>
        </w:rPr>
        <w:t xml:space="preserve"> uma parte deles, e</w:t>
      </w:r>
      <w:r w:rsidR="005C1CF8" w:rsidRPr="002E2462">
        <w:rPr>
          <w:rFonts w:ascii="Galliard BT" w:hAnsi="Galliard BT" w:cs="Times New Roman"/>
        </w:rPr>
        <w:t>, portanto,</w:t>
      </w:r>
      <w:r w:rsidRPr="002E2462">
        <w:rPr>
          <w:rFonts w:ascii="Galliard BT" w:hAnsi="Galliard BT" w:cs="Times New Roman"/>
        </w:rPr>
        <w:t xml:space="preserve"> </w:t>
      </w:r>
      <w:r w:rsidR="005C1CF8" w:rsidRPr="002E2462">
        <w:rPr>
          <w:rFonts w:ascii="Galliard BT" w:hAnsi="Galliard BT" w:cs="Times New Roman"/>
        </w:rPr>
        <w:t xml:space="preserve">esta não </w:t>
      </w:r>
      <w:r w:rsidRPr="002E2462">
        <w:rPr>
          <w:rFonts w:ascii="Galliard BT" w:hAnsi="Galliard BT" w:cs="Times New Roman"/>
        </w:rPr>
        <w:t xml:space="preserve">é uma distinção adequada.  </w:t>
      </w:r>
      <w:r w:rsidR="005C1CF8" w:rsidRPr="002E2462">
        <w:rPr>
          <w:rFonts w:ascii="Galliard BT" w:hAnsi="Galliard BT" w:cs="Times New Roman"/>
        </w:rPr>
        <w:t>Ela</w:t>
      </w:r>
      <w:r w:rsidRPr="002E2462">
        <w:rPr>
          <w:rFonts w:ascii="Galliard BT" w:hAnsi="Galliard BT" w:cs="Times New Roman"/>
        </w:rPr>
        <w:t xml:space="preserve"> servia para os fins pedagógicos, didáticos, da filosofia escolástica, porque se tratava de distinguir entre duas faculdades, a</w:t>
      </w:r>
      <w:r w:rsidR="005C1CF8" w:rsidRPr="002E2462">
        <w:rPr>
          <w:rFonts w:ascii="Galliard BT" w:hAnsi="Galliard BT" w:cs="Times New Roman"/>
        </w:rPr>
        <w:t xml:space="preserve"> de filosofia e a de teologia</w:t>
      </w:r>
      <w:r w:rsidR="00FC4E2B" w:rsidRPr="002E2462">
        <w:rPr>
          <w:rFonts w:ascii="Galliard BT" w:hAnsi="Galliard BT" w:cs="Times New Roman"/>
        </w:rPr>
        <w:t>. É</w:t>
      </w:r>
      <w:r w:rsidRPr="002E2462">
        <w:rPr>
          <w:rFonts w:ascii="Galliard BT" w:hAnsi="Galliard BT" w:cs="Times New Roman"/>
        </w:rPr>
        <w:t xml:space="preserve"> uma distinção quase ad</w:t>
      </w:r>
      <w:r w:rsidR="005C1CF8" w:rsidRPr="002E2462">
        <w:rPr>
          <w:rFonts w:ascii="Galliard BT" w:hAnsi="Galliard BT" w:cs="Times New Roman"/>
        </w:rPr>
        <w:t xml:space="preserve">ministrativa, apenas, e não </w:t>
      </w:r>
      <w:r w:rsidRPr="002E2462">
        <w:rPr>
          <w:rFonts w:ascii="Galliard BT" w:hAnsi="Galliard BT" w:cs="Times New Roman"/>
        </w:rPr>
        <w:t xml:space="preserve">substantiva.  </w:t>
      </w:r>
    </w:p>
    <w:p w:rsidR="00C41ACE" w:rsidRPr="002E2462" w:rsidRDefault="00C41ACE"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O que caracteriza</w:t>
      </w:r>
      <w:r w:rsidR="00FC4E2B" w:rsidRPr="002E2462">
        <w:rPr>
          <w:rFonts w:ascii="Galliard BT" w:hAnsi="Galliard BT" w:cs="Times New Roman"/>
        </w:rPr>
        <w:t>,</w:t>
      </w:r>
      <w:r w:rsidRPr="002E2462">
        <w:rPr>
          <w:rFonts w:ascii="Galliard BT" w:hAnsi="Galliard BT" w:cs="Times New Roman"/>
        </w:rPr>
        <w:t xml:space="preserve"> </w:t>
      </w:r>
      <w:r w:rsidR="00FC4E2B" w:rsidRPr="002E2462">
        <w:rPr>
          <w:rFonts w:ascii="Galliard BT" w:hAnsi="Galliard BT" w:cs="Times New Roman"/>
        </w:rPr>
        <w:t>portanto,</w:t>
      </w:r>
      <w:r w:rsidRPr="002E2462">
        <w:rPr>
          <w:rFonts w:ascii="Galliard BT" w:hAnsi="Galliard BT" w:cs="Times New Roman"/>
        </w:rPr>
        <w:t xml:space="preserve"> o filósofo não é o uso exclusivo da razão natural, mas o apelo exclusivo à sua própria consciência.  Seja ele um racionalista ou um irracionalista, um empirista ou qualquer outra coisa, ele não a</w:t>
      </w:r>
      <w:r w:rsidR="00E74395" w:rsidRPr="002E2462">
        <w:rPr>
          <w:rFonts w:ascii="Galliard BT" w:hAnsi="Galliard BT" w:cs="Times New Roman"/>
        </w:rPr>
        <w:t>pela a outra autoridade exceto à</w:t>
      </w:r>
      <w:r w:rsidRPr="002E2462">
        <w:rPr>
          <w:rFonts w:ascii="Galliard BT" w:hAnsi="Galliard BT" w:cs="Times New Roman"/>
        </w:rPr>
        <w:t xml:space="preserve">quilo que ele sabe e que pode perceber.  Isto é comum a todos os filósofos, sem exceção.  Por que dizemos, por exemplo, que São Tomás de Aquino é um filósofo e </w:t>
      </w:r>
      <w:r w:rsidR="002F326E">
        <w:rPr>
          <w:rFonts w:ascii="Galliard BT" w:hAnsi="Galliard BT" w:cs="Times New Roman"/>
        </w:rPr>
        <w:t>Al-Ghazzali</w:t>
      </w:r>
      <w:r w:rsidRPr="002E2462">
        <w:rPr>
          <w:rFonts w:ascii="Galliard BT" w:hAnsi="Galliard BT" w:cs="Times New Roman"/>
        </w:rPr>
        <w:t xml:space="preserve"> não é?  Porque São Tomás de Aquino distinguia perfeitamente entre os momentos em que estava falando em nome da lei revelada e em nome de sua própria consciência, apenas.  </w:t>
      </w:r>
      <w:r w:rsidR="00B65E0F" w:rsidRPr="002E2462">
        <w:rPr>
          <w:rFonts w:ascii="Galliard BT" w:hAnsi="Galliard BT" w:cs="Times New Roman"/>
        </w:rPr>
        <w:t>Notamos</w:t>
      </w:r>
      <w:r w:rsidRPr="002E2462">
        <w:rPr>
          <w:rFonts w:ascii="Galliard BT" w:hAnsi="Galliard BT" w:cs="Times New Roman"/>
        </w:rPr>
        <w:t xml:space="preserve"> uma diferença brutal entre a perspectiva da </w:t>
      </w:r>
      <w:r w:rsidR="00032CDB" w:rsidRPr="002E2462">
        <w:rPr>
          <w:rFonts w:ascii="Galliard BT" w:hAnsi="Galliard BT" w:cs="Times New Roman"/>
          <w:i/>
        </w:rPr>
        <w:t xml:space="preserve">Suma </w:t>
      </w:r>
      <w:r w:rsidR="002F326E">
        <w:rPr>
          <w:rFonts w:ascii="Galliard BT" w:hAnsi="Galliard BT" w:cs="Times New Roman"/>
          <w:i/>
        </w:rPr>
        <w:t>T</w:t>
      </w:r>
      <w:r w:rsidRPr="002E2462">
        <w:rPr>
          <w:rFonts w:ascii="Galliard BT" w:hAnsi="Galliard BT" w:cs="Times New Roman"/>
          <w:i/>
        </w:rPr>
        <w:t>eológica</w:t>
      </w:r>
      <w:r w:rsidRPr="002E2462">
        <w:rPr>
          <w:rFonts w:ascii="Galliard BT" w:hAnsi="Galliard BT" w:cs="Times New Roman"/>
        </w:rPr>
        <w:t>, que é toda baseada na Revelação, e a</w:t>
      </w:r>
      <w:r w:rsidR="00032CDB" w:rsidRPr="002E2462">
        <w:rPr>
          <w:rFonts w:ascii="Galliard BT" w:hAnsi="Galliard BT" w:cs="Times New Roman"/>
        </w:rPr>
        <w:t xml:space="preserve"> da </w:t>
      </w:r>
      <w:r w:rsidR="00032CDB" w:rsidRPr="002E2462">
        <w:rPr>
          <w:rFonts w:ascii="Galliard BT" w:hAnsi="Galliard BT" w:cs="Times New Roman"/>
          <w:i/>
        </w:rPr>
        <w:t xml:space="preserve">Suma contra os </w:t>
      </w:r>
      <w:r w:rsidR="002F326E">
        <w:rPr>
          <w:rFonts w:ascii="Galliard BT" w:hAnsi="Galliard BT" w:cs="Times New Roman"/>
          <w:i/>
        </w:rPr>
        <w:t>G</w:t>
      </w:r>
      <w:r w:rsidRPr="002E2462">
        <w:rPr>
          <w:rFonts w:ascii="Galliard BT" w:hAnsi="Galliard BT" w:cs="Times New Roman"/>
          <w:i/>
        </w:rPr>
        <w:t>entios</w:t>
      </w:r>
      <w:r w:rsidRPr="002E2462">
        <w:rPr>
          <w:rFonts w:ascii="Galliard BT" w:hAnsi="Galliard BT" w:cs="Times New Roman"/>
        </w:rPr>
        <w:t xml:space="preserve">, totalmente baseada no que ele chama de </w:t>
      </w:r>
      <w:r w:rsidR="00032CDB" w:rsidRPr="002E2462">
        <w:rPr>
          <w:rFonts w:ascii="Galliard BT" w:hAnsi="Galliard BT" w:cs="Times New Roman"/>
        </w:rPr>
        <w:t>“</w:t>
      </w:r>
      <w:r w:rsidRPr="002E2462">
        <w:rPr>
          <w:rFonts w:ascii="Galliard BT" w:hAnsi="Galliard BT" w:cs="Times New Roman"/>
        </w:rPr>
        <w:t>razão natural</w:t>
      </w:r>
      <w:r w:rsidR="00032CDB" w:rsidRPr="002E2462">
        <w:rPr>
          <w:rFonts w:ascii="Galliard BT" w:hAnsi="Galliard BT" w:cs="Times New Roman"/>
        </w:rPr>
        <w:t>”</w:t>
      </w:r>
      <w:r w:rsidR="00A43216" w:rsidRPr="002E2462">
        <w:rPr>
          <w:rFonts w:ascii="Galliard BT" w:hAnsi="Galliard BT" w:cs="Times New Roman"/>
        </w:rPr>
        <w:t>. A</w:t>
      </w:r>
      <w:r w:rsidRPr="002E2462">
        <w:rPr>
          <w:rFonts w:ascii="Galliard BT" w:hAnsi="Galliard BT" w:cs="Times New Roman"/>
        </w:rPr>
        <w:t xml:space="preserve"> autoridade da sua consciência é fundada na razão natural (e </w:t>
      </w:r>
      <w:r w:rsidR="0039525F" w:rsidRPr="002E2462">
        <w:rPr>
          <w:rFonts w:ascii="Galliard BT" w:hAnsi="Galliard BT" w:cs="Times New Roman"/>
        </w:rPr>
        <w:t>a</w:t>
      </w:r>
      <w:r w:rsidR="00A43216" w:rsidRPr="002E2462">
        <w:rPr>
          <w:rFonts w:ascii="Galliard BT" w:hAnsi="Galliard BT" w:cs="Times New Roman"/>
        </w:rPr>
        <w:t xml:space="preserve"> de Santayana não é). </w:t>
      </w:r>
      <w:r w:rsidRPr="002E2462">
        <w:rPr>
          <w:rFonts w:ascii="Galliard BT" w:hAnsi="Galliard BT" w:cs="Times New Roman"/>
        </w:rPr>
        <w:t xml:space="preserve">De qualquer modo, </w:t>
      </w:r>
      <w:r w:rsidR="0039525F" w:rsidRPr="002E2462">
        <w:rPr>
          <w:rFonts w:ascii="Galliard BT" w:hAnsi="Galliard BT" w:cs="Times New Roman"/>
        </w:rPr>
        <w:t xml:space="preserve">S. Tomás </w:t>
      </w:r>
      <w:r w:rsidRPr="002E2462">
        <w:rPr>
          <w:rFonts w:ascii="Galliard BT" w:hAnsi="Galliard BT" w:cs="Times New Roman"/>
        </w:rPr>
        <w:t xml:space="preserve">apela à autoridade daquilo que </w:t>
      </w:r>
      <w:r w:rsidR="0039525F" w:rsidRPr="002E2462">
        <w:rPr>
          <w:rFonts w:ascii="Galliard BT" w:hAnsi="Galliard BT" w:cs="Times New Roman"/>
        </w:rPr>
        <w:t>sabe, do</w:t>
      </w:r>
      <w:r w:rsidRPr="002E2462">
        <w:rPr>
          <w:rFonts w:ascii="Galliard BT" w:hAnsi="Galliard BT" w:cs="Times New Roman"/>
        </w:rPr>
        <w:t xml:space="preserve"> que ele pode compreender sem o auxílio de uma fonte revelada ou de uma autoridade externa.</w:t>
      </w:r>
    </w:p>
    <w:p w:rsidR="00C41ACE" w:rsidRPr="002E2462" w:rsidRDefault="00C41ACE"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Todos os filósofos são assim, e portanto já não estamos mais em um mato sem cachorro e não precisamos dizer que filosofia é tudo aquilo q</w:t>
      </w:r>
      <w:r w:rsidR="007C6B53" w:rsidRPr="002E2462">
        <w:rPr>
          <w:rFonts w:ascii="Galliard BT" w:hAnsi="Galliard BT" w:cs="Times New Roman"/>
        </w:rPr>
        <w:t>ue os filósofos assim o denomina</w:t>
      </w:r>
      <w:r w:rsidRPr="002E2462">
        <w:rPr>
          <w:rFonts w:ascii="Galliard BT" w:hAnsi="Galliard BT" w:cs="Times New Roman"/>
        </w:rPr>
        <w:t xml:space="preserve">m.  Pois algum filósofo pode se enganar e denominar de filosofia algo que não o é.  Por exemplo, muitos autores denominam </w:t>
      </w:r>
      <w:r w:rsidR="002F326E">
        <w:rPr>
          <w:rFonts w:ascii="Galliard BT" w:hAnsi="Galliard BT" w:cs="Times New Roman"/>
        </w:rPr>
        <w:t>Al-Ghazzali</w:t>
      </w:r>
      <w:r w:rsidRPr="002E2462">
        <w:rPr>
          <w:rFonts w:ascii="Galliard BT" w:hAnsi="Galliard BT" w:cs="Times New Roman"/>
        </w:rPr>
        <w:t xml:space="preserve"> de filósofo, quando ele absolutamente não o é, ainda que abordando assuntos nominalmente filosóficos.</w:t>
      </w:r>
    </w:p>
    <w:p w:rsidR="00C41ACE" w:rsidRPr="002E2462" w:rsidRDefault="00C41ACE"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 xml:space="preserve">Há um segundo traço também comum a todos.  O filósofo </w:t>
      </w:r>
      <w:r w:rsidR="00AA1951" w:rsidRPr="002E2462">
        <w:rPr>
          <w:rFonts w:ascii="Galliard BT" w:hAnsi="Galliard BT" w:cs="Times New Roman"/>
        </w:rPr>
        <w:t>sempre procura</w:t>
      </w:r>
      <w:r w:rsidRPr="002E2462">
        <w:rPr>
          <w:rFonts w:ascii="Galliard BT" w:hAnsi="Galliard BT" w:cs="Times New Roman"/>
        </w:rPr>
        <w:t xml:space="preserve"> alguma orientação pessoal no universo do conhecimento disponível.  </w:t>
      </w:r>
      <w:r w:rsidR="00A43216" w:rsidRPr="002E2462">
        <w:rPr>
          <w:rFonts w:ascii="Galliard BT" w:hAnsi="Galliard BT" w:cs="Times New Roman"/>
        </w:rPr>
        <w:t>Todos o fazem</w:t>
      </w:r>
      <w:r w:rsidRPr="002E2462">
        <w:rPr>
          <w:rFonts w:ascii="Galliard BT" w:hAnsi="Galliard BT" w:cs="Times New Roman"/>
        </w:rPr>
        <w:t xml:space="preserve">.  Qualquer que seja a </w:t>
      </w:r>
      <w:r w:rsidR="00AA1951" w:rsidRPr="002E2462">
        <w:rPr>
          <w:rFonts w:ascii="Galliard BT" w:hAnsi="Galliard BT" w:cs="Times New Roman"/>
        </w:rPr>
        <w:t xml:space="preserve">sua </w:t>
      </w:r>
      <w:r w:rsidRPr="002E2462">
        <w:rPr>
          <w:rFonts w:ascii="Galliard BT" w:hAnsi="Galliard BT" w:cs="Times New Roman"/>
        </w:rPr>
        <w:t xml:space="preserve">orientação pessoal, ele </w:t>
      </w:r>
      <w:r w:rsidR="0039525F" w:rsidRPr="002E2462">
        <w:rPr>
          <w:rFonts w:ascii="Galliard BT" w:hAnsi="Galliard BT" w:cs="Times New Roman"/>
        </w:rPr>
        <w:t>busca</w:t>
      </w:r>
      <w:r w:rsidRPr="002E2462">
        <w:rPr>
          <w:rFonts w:ascii="Galliard BT" w:hAnsi="Galliard BT" w:cs="Times New Roman"/>
        </w:rPr>
        <w:t xml:space="preserve"> um senso de orientação dentro do conjunto de um conhecimento existe</w:t>
      </w:r>
      <w:r w:rsidR="00D026DE" w:rsidRPr="002E2462">
        <w:rPr>
          <w:rFonts w:ascii="Galliard BT" w:hAnsi="Galliard BT" w:cs="Times New Roman"/>
        </w:rPr>
        <w:t>nte</w:t>
      </w:r>
      <w:r w:rsidRPr="002E2462">
        <w:rPr>
          <w:rFonts w:ascii="Galliard BT" w:hAnsi="Galliard BT" w:cs="Times New Roman"/>
        </w:rPr>
        <w:t xml:space="preserve">, e não </w:t>
      </w:r>
      <w:r w:rsidR="00AA1951" w:rsidRPr="002E2462">
        <w:rPr>
          <w:rFonts w:ascii="Galliard BT" w:hAnsi="Galliard BT" w:cs="Times New Roman"/>
        </w:rPr>
        <w:t xml:space="preserve">de um </w:t>
      </w:r>
      <w:r w:rsidR="00D026DE" w:rsidRPr="002E2462">
        <w:rPr>
          <w:rFonts w:ascii="Galliard BT" w:hAnsi="Galliard BT" w:cs="Times New Roman"/>
        </w:rPr>
        <w:t xml:space="preserve">conhecimento </w:t>
      </w:r>
      <w:r w:rsidR="002B44B8" w:rsidRPr="002E2462">
        <w:rPr>
          <w:rFonts w:ascii="Galliard BT" w:hAnsi="Galliard BT" w:cs="Times New Roman"/>
        </w:rPr>
        <w:t>inexistente</w:t>
      </w:r>
      <w:r w:rsidRPr="002E2462">
        <w:rPr>
          <w:rFonts w:ascii="Galliard BT" w:hAnsi="Galliard BT" w:cs="Times New Roman"/>
        </w:rPr>
        <w:t xml:space="preserve">.  </w:t>
      </w:r>
      <w:r w:rsidR="00D026DE" w:rsidRPr="002E2462">
        <w:rPr>
          <w:rFonts w:ascii="Galliard BT" w:hAnsi="Galliard BT" w:cs="Times New Roman"/>
        </w:rPr>
        <w:t>Talvez ele</w:t>
      </w:r>
      <w:r w:rsidRPr="002E2462">
        <w:rPr>
          <w:rFonts w:ascii="Galliard BT" w:hAnsi="Galliard BT" w:cs="Times New Roman"/>
        </w:rPr>
        <w:t xml:space="preserve"> </w:t>
      </w:r>
      <w:r w:rsidR="00D026DE" w:rsidRPr="002E2462">
        <w:rPr>
          <w:rFonts w:ascii="Galliard BT" w:hAnsi="Galliard BT" w:cs="Times New Roman"/>
        </w:rPr>
        <w:t>não esteja</w:t>
      </w:r>
      <w:r w:rsidRPr="002E2462">
        <w:rPr>
          <w:rFonts w:ascii="Galliard BT" w:hAnsi="Galliard BT" w:cs="Times New Roman"/>
        </w:rPr>
        <w:t xml:space="preserve"> </w:t>
      </w:r>
      <w:r w:rsidR="008028EF" w:rsidRPr="002E2462">
        <w:rPr>
          <w:rFonts w:ascii="Galliard BT" w:hAnsi="Galliard BT" w:cs="Times New Roman"/>
        </w:rPr>
        <w:t>em busca de</w:t>
      </w:r>
      <w:r w:rsidRPr="002E2462">
        <w:rPr>
          <w:rFonts w:ascii="Galliard BT" w:hAnsi="Galliard BT" w:cs="Times New Roman"/>
        </w:rPr>
        <w:t xml:space="preserve"> um </w:t>
      </w:r>
      <w:r w:rsidR="00E549F2" w:rsidRPr="002E2462">
        <w:rPr>
          <w:rFonts w:ascii="Galliard BT" w:hAnsi="Galliard BT" w:cs="Times New Roman"/>
        </w:rPr>
        <w:t xml:space="preserve">novo </w:t>
      </w:r>
      <w:r w:rsidRPr="002E2462">
        <w:rPr>
          <w:rFonts w:ascii="Galliard BT" w:hAnsi="Galliard BT" w:cs="Times New Roman"/>
        </w:rPr>
        <w:t>conhecimento,</w:t>
      </w:r>
      <w:r w:rsidR="008028EF" w:rsidRPr="002E2462">
        <w:rPr>
          <w:rFonts w:ascii="Galliard BT" w:hAnsi="Galliard BT" w:cs="Times New Roman"/>
        </w:rPr>
        <w:t xml:space="preserve"> ou talvez</w:t>
      </w:r>
      <w:r w:rsidRPr="002E2462">
        <w:rPr>
          <w:rFonts w:ascii="Galliard BT" w:hAnsi="Galliard BT" w:cs="Times New Roman"/>
        </w:rPr>
        <w:t xml:space="preserve"> </w:t>
      </w:r>
      <w:r w:rsidR="008028EF" w:rsidRPr="002E2462">
        <w:rPr>
          <w:rFonts w:ascii="Galliard BT" w:hAnsi="Galliard BT" w:cs="Times New Roman"/>
        </w:rPr>
        <w:t>ele investigue</w:t>
      </w:r>
      <w:r w:rsidRPr="002E2462">
        <w:rPr>
          <w:rFonts w:ascii="Galliard BT" w:hAnsi="Galliard BT" w:cs="Times New Roman"/>
        </w:rPr>
        <w:t xml:space="preserve"> determinados pontos específicos com métodos científicos, ou teológicos, ou por meio da imaginação artística</w:t>
      </w:r>
      <w:r w:rsidR="00E549F2" w:rsidRPr="002E2462">
        <w:rPr>
          <w:rFonts w:ascii="Galliard BT" w:hAnsi="Galliard BT" w:cs="Times New Roman"/>
        </w:rPr>
        <w:t>.</w:t>
      </w:r>
      <w:r w:rsidRPr="002E2462">
        <w:rPr>
          <w:rFonts w:ascii="Galliard BT" w:hAnsi="Galliard BT" w:cs="Times New Roman"/>
        </w:rPr>
        <w:t xml:space="preserve"> </w:t>
      </w:r>
      <w:r w:rsidR="00E549F2" w:rsidRPr="002E2462">
        <w:rPr>
          <w:rFonts w:ascii="Galliard BT" w:hAnsi="Galliard BT" w:cs="Times New Roman"/>
        </w:rPr>
        <w:t>E</w:t>
      </w:r>
      <w:r w:rsidRPr="002E2462">
        <w:rPr>
          <w:rFonts w:ascii="Galliard BT" w:hAnsi="Galliard BT" w:cs="Times New Roman"/>
        </w:rPr>
        <w:t xml:space="preserve">le pode estar fazendo isto também, mas não é obrigatório.  </w:t>
      </w:r>
      <w:r w:rsidR="00AA1B08" w:rsidRPr="002E2462">
        <w:rPr>
          <w:rFonts w:ascii="Galliard BT" w:hAnsi="Galliard BT" w:cs="Times New Roman"/>
        </w:rPr>
        <w:t>Assim</w:t>
      </w:r>
      <w:r w:rsidRPr="002E2462">
        <w:rPr>
          <w:rFonts w:ascii="Galliard BT" w:hAnsi="Galliard BT" w:cs="Times New Roman"/>
        </w:rPr>
        <w:t xml:space="preserve">, quer </w:t>
      </w:r>
      <w:r w:rsidR="0092121D" w:rsidRPr="002E2462">
        <w:rPr>
          <w:rFonts w:ascii="Galliard BT" w:hAnsi="Galliard BT" w:cs="Times New Roman"/>
        </w:rPr>
        <w:t xml:space="preserve">o </w:t>
      </w:r>
      <w:r w:rsidRPr="002E2462">
        <w:rPr>
          <w:rFonts w:ascii="Galliard BT" w:hAnsi="Galliard BT" w:cs="Times New Roman"/>
        </w:rPr>
        <w:t xml:space="preserve">próprio </w:t>
      </w:r>
      <w:r w:rsidR="0092121D" w:rsidRPr="002E2462">
        <w:rPr>
          <w:rFonts w:ascii="Galliard BT" w:hAnsi="Galliard BT" w:cs="Times New Roman"/>
        </w:rPr>
        <w:t xml:space="preserve">filósofo </w:t>
      </w:r>
      <w:r w:rsidRPr="002E2462">
        <w:rPr>
          <w:rFonts w:ascii="Galliard BT" w:hAnsi="Galliard BT" w:cs="Times New Roman"/>
        </w:rPr>
        <w:t>contribua para o avanço do conhecimento c</w:t>
      </w:r>
      <w:r w:rsidR="007C6B53" w:rsidRPr="002E2462">
        <w:rPr>
          <w:rFonts w:ascii="Galliard BT" w:hAnsi="Galliard BT" w:cs="Times New Roman"/>
        </w:rPr>
        <w:t>ientífico, teológico, artístico</w:t>
      </w:r>
      <w:r w:rsidRPr="002E2462">
        <w:rPr>
          <w:rFonts w:ascii="Galliard BT" w:hAnsi="Galliard BT" w:cs="Times New Roman"/>
        </w:rPr>
        <w:t xml:space="preserve"> etc</w:t>
      </w:r>
      <w:r w:rsidR="007C6B53" w:rsidRPr="002E2462">
        <w:rPr>
          <w:rFonts w:ascii="Galliard BT" w:hAnsi="Galliard BT" w:cs="Times New Roman"/>
        </w:rPr>
        <w:t>.</w:t>
      </w:r>
      <w:r w:rsidRPr="002E2462">
        <w:rPr>
          <w:rFonts w:ascii="Galliard BT" w:hAnsi="Galliard BT" w:cs="Times New Roman"/>
        </w:rPr>
        <w:t xml:space="preserve">, quer não o faça de maneira alguma, </w:t>
      </w:r>
      <w:r w:rsidR="0092121D" w:rsidRPr="002E2462">
        <w:rPr>
          <w:rFonts w:ascii="Galliard BT" w:hAnsi="Galliard BT" w:cs="Times New Roman"/>
        </w:rPr>
        <w:t xml:space="preserve">ele </w:t>
      </w:r>
      <w:r w:rsidRPr="002E2462">
        <w:rPr>
          <w:rFonts w:ascii="Galliard BT" w:hAnsi="Galliard BT" w:cs="Times New Roman"/>
        </w:rPr>
        <w:t xml:space="preserve">necessariamente </w:t>
      </w:r>
      <w:r w:rsidR="0092121D" w:rsidRPr="002E2462">
        <w:rPr>
          <w:rFonts w:ascii="Galliard BT" w:hAnsi="Galliard BT" w:cs="Times New Roman"/>
        </w:rPr>
        <w:t>busca</w:t>
      </w:r>
      <w:r w:rsidRPr="002E2462">
        <w:rPr>
          <w:rFonts w:ascii="Galliard BT" w:hAnsi="Galliard BT" w:cs="Times New Roman"/>
        </w:rPr>
        <w:t xml:space="preserve"> um senso de orientação dentro do conjunto do conhecimento que</w:t>
      </w:r>
      <w:r w:rsidR="0092121D" w:rsidRPr="002E2462">
        <w:rPr>
          <w:rFonts w:ascii="Galliard BT" w:hAnsi="Galliard BT" w:cs="Times New Roman"/>
        </w:rPr>
        <w:t xml:space="preserve"> esteja disponível</w:t>
      </w:r>
      <w:r w:rsidR="00886580" w:rsidRPr="002E2462">
        <w:rPr>
          <w:rFonts w:ascii="Galliard BT" w:hAnsi="Galliard BT" w:cs="Times New Roman"/>
        </w:rPr>
        <w:t xml:space="preserve"> </w:t>
      </w:r>
      <w:r w:rsidR="00117AB1">
        <w:rPr>
          <w:rFonts w:ascii="Galliard BT" w:hAnsi="Galliard BT" w:cs="Times New Roman"/>
        </w:rPr>
        <w:t xml:space="preserve">para ele — </w:t>
      </w:r>
      <w:r w:rsidRPr="002E2462">
        <w:rPr>
          <w:rFonts w:ascii="Galliard BT" w:hAnsi="Galliard BT" w:cs="Times New Roman"/>
        </w:rPr>
        <w:t>e</w:t>
      </w:r>
      <w:r w:rsidR="00886580" w:rsidRPr="002E2462">
        <w:rPr>
          <w:rFonts w:ascii="Galliard BT" w:hAnsi="Galliard BT" w:cs="Times New Roman"/>
        </w:rPr>
        <w:t>,</w:t>
      </w:r>
      <w:r w:rsidR="007C6B53" w:rsidRPr="002E2462">
        <w:rPr>
          <w:rFonts w:ascii="Galliard BT" w:hAnsi="Galliard BT" w:cs="Times New Roman"/>
        </w:rPr>
        <w:t xml:space="preserve"> portanto</w:t>
      </w:r>
      <w:r w:rsidR="00886580" w:rsidRPr="002E2462">
        <w:rPr>
          <w:rFonts w:ascii="Galliard BT" w:hAnsi="Galliard BT" w:cs="Times New Roman"/>
        </w:rPr>
        <w:t>,</w:t>
      </w:r>
      <w:r w:rsidRPr="002E2462">
        <w:rPr>
          <w:rFonts w:ascii="Galliard BT" w:hAnsi="Galliard BT" w:cs="Times New Roman"/>
        </w:rPr>
        <w:t xml:space="preserve"> no seu tempo.  Como </w:t>
      </w:r>
      <w:r w:rsidR="00117AB1" w:rsidRPr="00117AB1">
        <w:rPr>
          <w:rFonts w:ascii="Galliard BT" w:hAnsi="Galliard BT" w:cs="Times New Roman"/>
          <w:b/>
          <w:color w:val="FF0000"/>
          <w:sz w:val="16"/>
        </w:rPr>
        <w:t>[00:20]</w:t>
      </w:r>
      <w:r w:rsidR="00117AB1">
        <w:rPr>
          <w:rFonts w:ascii="Galliard BT" w:hAnsi="Galliard BT" w:cs="Times New Roman"/>
        </w:rPr>
        <w:t xml:space="preserve"> </w:t>
      </w:r>
      <w:r w:rsidRPr="002E2462">
        <w:rPr>
          <w:rFonts w:ascii="Galliard BT" w:hAnsi="Galliard BT" w:cs="Times New Roman"/>
        </w:rPr>
        <w:t xml:space="preserve">ninguém dispõe de todo o conhecimento possível, é claro que o horizonte dentro do qual o filósofo busca essa orientação é delimitado pelo conhecimento disponível </w:t>
      </w:r>
      <w:r w:rsidR="0092121D" w:rsidRPr="002E2462">
        <w:rPr>
          <w:rFonts w:ascii="Galliard BT" w:hAnsi="Galliard BT" w:cs="Times New Roman"/>
        </w:rPr>
        <w:t xml:space="preserve">a </w:t>
      </w:r>
      <w:r w:rsidRPr="002E2462">
        <w:rPr>
          <w:rFonts w:ascii="Galliard BT" w:hAnsi="Galliard BT" w:cs="Times New Roman"/>
        </w:rPr>
        <w:t xml:space="preserve">ele </w:t>
      </w:r>
      <w:r w:rsidR="0092121D" w:rsidRPr="002E2462">
        <w:rPr>
          <w:rFonts w:ascii="Galliard BT" w:hAnsi="Galliard BT" w:cs="Times New Roman"/>
        </w:rPr>
        <w:t xml:space="preserve">– </w:t>
      </w:r>
      <w:r w:rsidR="008D3392" w:rsidRPr="002E2462">
        <w:rPr>
          <w:rFonts w:ascii="Galliard BT" w:hAnsi="Galliard BT" w:cs="Times New Roman"/>
        </w:rPr>
        <w:t>e</w:t>
      </w:r>
      <w:r w:rsidRPr="002E2462">
        <w:rPr>
          <w:rFonts w:ascii="Galliard BT" w:hAnsi="Galliard BT" w:cs="Times New Roman"/>
        </w:rPr>
        <w:t xml:space="preserve"> este conhecimento também não é estático, porque ao longo da vida e</w:t>
      </w:r>
      <w:r w:rsidR="0092121D" w:rsidRPr="002E2462">
        <w:rPr>
          <w:rFonts w:ascii="Galliard BT" w:hAnsi="Galliard BT" w:cs="Times New Roman"/>
        </w:rPr>
        <w:t xml:space="preserve">le aprende alguma coisa. </w:t>
      </w:r>
    </w:p>
    <w:p w:rsidR="00C41ACE" w:rsidRPr="002E2462" w:rsidRDefault="00C41ACE" w:rsidP="002E2462">
      <w:pPr>
        <w:jc w:val="both"/>
        <w:rPr>
          <w:rFonts w:ascii="Galliard BT" w:hAnsi="Galliard BT" w:cs="Times New Roman"/>
        </w:rPr>
      </w:pPr>
    </w:p>
    <w:p w:rsidR="005F6B74" w:rsidRPr="002E2462" w:rsidRDefault="00C41ACE" w:rsidP="002E2462">
      <w:pPr>
        <w:jc w:val="both"/>
        <w:rPr>
          <w:rFonts w:ascii="Galliard BT" w:hAnsi="Galliard BT" w:cs="Times New Roman"/>
        </w:rPr>
      </w:pPr>
      <w:r w:rsidRPr="002E2462">
        <w:rPr>
          <w:rFonts w:ascii="Galliard BT" w:hAnsi="Galliard BT" w:cs="Times New Roman"/>
        </w:rPr>
        <w:t>Es</w:t>
      </w:r>
      <w:r w:rsidR="008D3392" w:rsidRPr="002E2462">
        <w:rPr>
          <w:rFonts w:ascii="Galliard BT" w:hAnsi="Galliard BT" w:cs="Times New Roman"/>
        </w:rPr>
        <w:t>s</w:t>
      </w:r>
      <w:r w:rsidRPr="002E2462">
        <w:rPr>
          <w:rFonts w:ascii="Galliard BT" w:hAnsi="Galliard BT" w:cs="Times New Roman"/>
        </w:rPr>
        <w:t>e senso de orientação é móvel</w:t>
      </w:r>
      <w:r w:rsidR="008D3392" w:rsidRPr="002E2462">
        <w:rPr>
          <w:rFonts w:ascii="Galliard BT" w:hAnsi="Galliard BT" w:cs="Times New Roman"/>
        </w:rPr>
        <w:t xml:space="preserve">, uma característica também </w:t>
      </w:r>
      <w:r w:rsidRPr="002E2462">
        <w:rPr>
          <w:rFonts w:ascii="Galliard BT" w:hAnsi="Galliard BT" w:cs="Times New Roman"/>
        </w:rPr>
        <w:t xml:space="preserve">comum a todo </w:t>
      </w:r>
      <w:r w:rsidR="005F6B74" w:rsidRPr="002E2462">
        <w:rPr>
          <w:rFonts w:ascii="Galliard BT" w:hAnsi="Galliard BT" w:cs="Times New Roman"/>
        </w:rPr>
        <w:t>filósofo</w:t>
      </w:r>
      <w:r w:rsidRPr="002E2462">
        <w:rPr>
          <w:rFonts w:ascii="Galliard BT" w:hAnsi="Galliard BT" w:cs="Times New Roman"/>
        </w:rPr>
        <w:t xml:space="preserve">: à medida que ele </w:t>
      </w:r>
      <w:r w:rsidR="008D3392" w:rsidRPr="002E2462">
        <w:rPr>
          <w:rFonts w:ascii="Galliard BT" w:hAnsi="Galliard BT" w:cs="Times New Roman"/>
        </w:rPr>
        <w:t>aprende</w:t>
      </w:r>
      <w:r w:rsidRPr="002E2462">
        <w:rPr>
          <w:rFonts w:ascii="Galliard BT" w:hAnsi="Galliard BT" w:cs="Times New Roman"/>
        </w:rPr>
        <w:t xml:space="preserve"> novas coisas, que </w:t>
      </w:r>
      <w:r w:rsidR="00F707B9" w:rsidRPr="002E2462">
        <w:rPr>
          <w:rFonts w:ascii="Galliard BT" w:hAnsi="Galliard BT" w:cs="Times New Roman"/>
        </w:rPr>
        <w:t>chegam</w:t>
      </w:r>
      <w:r w:rsidRPr="002E2462">
        <w:rPr>
          <w:rFonts w:ascii="Galliard BT" w:hAnsi="Galliard BT" w:cs="Times New Roman"/>
        </w:rPr>
        <w:t xml:space="preserve"> novas informações, ele tenta fazer com que o </w:t>
      </w:r>
      <w:r w:rsidR="005F6B74" w:rsidRPr="002E2462">
        <w:rPr>
          <w:rFonts w:ascii="Galliard BT" w:hAnsi="Galliard BT" w:cs="Times New Roman"/>
        </w:rPr>
        <w:t>senso previamente obtido</w:t>
      </w:r>
      <w:r w:rsidRPr="002E2462">
        <w:rPr>
          <w:rFonts w:ascii="Galliard BT" w:hAnsi="Galliard BT" w:cs="Times New Roman"/>
        </w:rPr>
        <w:t xml:space="preserve"> adapte</w:t>
      </w:r>
      <w:r w:rsidR="005F6B74" w:rsidRPr="002E2462">
        <w:rPr>
          <w:rFonts w:ascii="Galliard BT" w:hAnsi="Galliard BT" w:cs="Times New Roman"/>
        </w:rPr>
        <w:t>-se</w:t>
      </w:r>
      <w:r w:rsidRPr="002E2462">
        <w:rPr>
          <w:rFonts w:ascii="Galliard BT" w:hAnsi="Galliard BT" w:cs="Times New Roman"/>
        </w:rPr>
        <w:t xml:space="preserve"> a esses novos conhecimentos</w:t>
      </w:r>
      <w:r w:rsidR="00185B49" w:rsidRPr="002E2462">
        <w:rPr>
          <w:rFonts w:ascii="Galliard BT" w:hAnsi="Galliard BT" w:cs="Times New Roman"/>
        </w:rPr>
        <w:t xml:space="preserve"> –</w:t>
      </w:r>
      <w:r w:rsidRPr="002E2462">
        <w:rPr>
          <w:rFonts w:ascii="Galliard BT" w:hAnsi="Galliard BT" w:cs="Times New Roman"/>
        </w:rPr>
        <w:t xml:space="preserve"> o que muitas vezes força alguns filósofos a mudar de ideia ao longo da vida.</w:t>
      </w:r>
      <w:r w:rsidR="005F6B74" w:rsidRPr="002E2462">
        <w:rPr>
          <w:rFonts w:ascii="Galliard BT" w:hAnsi="Galliard BT" w:cs="Times New Roman"/>
        </w:rPr>
        <w:t xml:space="preserve"> </w:t>
      </w:r>
      <w:r w:rsidRPr="002E2462">
        <w:rPr>
          <w:rFonts w:ascii="Galliard BT" w:hAnsi="Galliard BT" w:cs="Times New Roman"/>
        </w:rPr>
        <w:t>Schelling</w:t>
      </w:r>
      <w:r w:rsidR="005F6B74" w:rsidRPr="002E2462">
        <w:rPr>
          <w:rFonts w:ascii="Galliard BT" w:hAnsi="Galliard BT" w:cs="Times New Roman"/>
        </w:rPr>
        <w:t>, por exemplo,</w:t>
      </w:r>
      <w:r w:rsidRPr="002E2462">
        <w:rPr>
          <w:rFonts w:ascii="Galliard BT" w:hAnsi="Galliard BT" w:cs="Times New Roman"/>
        </w:rPr>
        <w:t xml:space="preserve"> construiu quatro sistemas filosóficos, tentando</w:t>
      </w:r>
      <w:r w:rsidR="008D3392" w:rsidRPr="002E2462">
        <w:rPr>
          <w:rFonts w:ascii="Galliard BT" w:hAnsi="Galliard BT" w:cs="Times New Roman"/>
        </w:rPr>
        <w:t>, em cada um,</w:t>
      </w:r>
      <w:r w:rsidRPr="002E2462">
        <w:rPr>
          <w:rFonts w:ascii="Galliard BT" w:hAnsi="Galliard BT" w:cs="Times New Roman"/>
        </w:rPr>
        <w:t xml:space="preserve"> integrar novos dados</w:t>
      </w:r>
      <w:r w:rsidR="00886580" w:rsidRPr="002E2462">
        <w:rPr>
          <w:rFonts w:ascii="Galliard BT" w:hAnsi="Galliard BT" w:cs="Times New Roman"/>
        </w:rPr>
        <w:t xml:space="preserve"> e</w:t>
      </w:r>
      <w:r w:rsidRPr="002E2462">
        <w:rPr>
          <w:rFonts w:ascii="Galliard BT" w:hAnsi="Galliard BT" w:cs="Times New Roman"/>
        </w:rPr>
        <w:t xml:space="preserve"> informações que não </w:t>
      </w:r>
      <w:r w:rsidR="00886580" w:rsidRPr="002E2462">
        <w:rPr>
          <w:rFonts w:ascii="Galliard BT" w:hAnsi="Galliard BT" w:cs="Times New Roman"/>
        </w:rPr>
        <w:t>conferiam</w:t>
      </w:r>
      <w:r w:rsidRPr="002E2462">
        <w:rPr>
          <w:rFonts w:ascii="Galliard BT" w:hAnsi="Galliard BT" w:cs="Times New Roman"/>
        </w:rPr>
        <w:t xml:space="preserve"> com o que ele sabia antes.  Isto não quer dizer que esses quatro sistemas sejam totalmente incompatíveis entre si</w:t>
      </w:r>
      <w:r w:rsidR="00886580" w:rsidRPr="002E2462">
        <w:rPr>
          <w:rFonts w:ascii="Galliard BT" w:hAnsi="Galliard BT" w:cs="Times New Roman"/>
        </w:rPr>
        <w:t>;</w:t>
      </w:r>
      <w:r w:rsidRPr="002E2462">
        <w:rPr>
          <w:rFonts w:ascii="Galliard BT" w:hAnsi="Galliard BT" w:cs="Times New Roman"/>
        </w:rPr>
        <w:t xml:space="preserve"> são como </w:t>
      </w:r>
      <w:r w:rsidR="005F6B74" w:rsidRPr="002E2462">
        <w:rPr>
          <w:rFonts w:ascii="Galliard BT" w:hAnsi="Galliard BT" w:cs="Times New Roman"/>
        </w:rPr>
        <w:t xml:space="preserve">aquelas </w:t>
      </w:r>
      <w:r w:rsidRPr="002E2462">
        <w:rPr>
          <w:rFonts w:ascii="Galliard BT" w:hAnsi="Galliard BT" w:cs="Times New Roman"/>
        </w:rPr>
        <w:t>bonequinhas russas que estão umas dentro das outras; cada sistema novo não se reduz ao anterior, mas também não o rejeita completamente.  Do mesmo modo, podemos acompanhar alguma evolução intelectual na vida de alguns filósofos – e a evol</w:t>
      </w:r>
      <w:r w:rsidR="00A96D8C" w:rsidRPr="002E2462">
        <w:rPr>
          <w:rFonts w:ascii="Galliard BT" w:hAnsi="Galliard BT" w:cs="Times New Roman"/>
        </w:rPr>
        <w:t>ução do pensamento do filósofo</w:t>
      </w:r>
      <w:r w:rsidRPr="002E2462">
        <w:rPr>
          <w:rFonts w:ascii="Galliard BT" w:hAnsi="Galliard BT" w:cs="Times New Roman"/>
        </w:rPr>
        <w:t xml:space="preserve"> é sempre um problema para os seus intérpretes, porque raramente </w:t>
      </w:r>
      <w:r w:rsidR="00A96D8C" w:rsidRPr="002E2462">
        <w:rPr>
          <w:rFonts w:ascii="Galliard BT" w:hAnsi="Galliard BT" w:cs="Times New Roman"/>
        </w:rPr>
        <w:t>ele</w:t>
      </w:r>
      <w:r w:rsidRPr="002E2462">
        <w:rPr>
          <w:rFonts w:ascii="Galliard BT" w:hAnsi="Galliard BT" w:cs="Times New Roman"/>
        </w:rPr>
        <w:t xml:space="preserve"> deixa uma narrativa da sua evolução interior, dizendo “primeiro pensei isto, depois aconteceu aquilo, que me fez mudar de ideia”</w:t>
      </w:r>
      <w:r w:rsidR="00A96D8C" w:rsidRPr="002E2462">
        <w:rPr>
          <w:rFonts w:ascii="Galliard BT" w:hAnsi="Galliard BT" w:cs="Times New Roman"/>
        </w:rPr>
        <w:t>. S</w:t>
      </w:r>
      <w:r w:rsidR="005F6B74" w:rsidRPr="002E2462">
        <w:rPr>
          <w:rFonts w:ascii="Galliard BT" w:hAnsi="Galliard BT" w:cs="Times New Roman"/>
        </w:rPr>
        <w:t>ó às vezes eles procedem assim</w:t>
      </w:r>
      <w:r w:rsidRPr="002E2462">
        <w:rPr>
          <w:rFonts w:ascii="Galliard BT" w:hAnsi="Galliard BT" w:cs="Times New Roman"/>
        </w:rPr>
        <w:t xml:space="preserve">, e você </w:t>
      </w:r>
      <w:r w:rsidR="005F6B74" w:rsidRPr="002E2462">
        <w:rPr>
          <w:rFonts w:ascii="Galliard BT" w:hAnsi="Galliard BT" w:cs="Times New Roman"/>
        </w:rPr>
        <w:t xml:space="preserve">tem de </w:t>
      </w:r>
      <w:r w:rsidRPr="002E2462">
        <w:rPr>
          <w:rFonts w:ascii="Galliard BT" w:hAnsi="Galliard BT" w:cs="Times New Roman"/>
        </w:rPr>
        <w:t xml:space="preserve">reconstituir </w:t>
      </w:r>
      <w:r w:rsidR="00A96D8C" w:rsidRPr="002E2462">
        <w:rPr>
          <w:rFonts w:ascii="Galliard BT" w:hAnsi="Galliard BT" w:cs="Times New Roman"/>
        </w:rPr>
        <w:t xml:space="preserve">essa evolução </w:t>
      </w:r>
      <w:r w:rsidR="005F6B74" w:rsidRPr="002E2462">
        <w:rPr>
          <w:rFonts w:ascii="Galliard BT" w:hAnsi="Galliard BT" w:cs="Times New Roman"/>
        </w:rPr>
        <w:t>por meios conjeturais</w:t>
      </w:r>
      <w:r w:rsidR="00A96D8C" w:rsidRPr="002E2462">
        <w:rPr>
          <w:rFonts w:ascii="Galliard BT" w:hAnsi="Galliard BT" w:cs="Times New Roman"/>
        </w:rPr>
        <w:t xml:space="preserve">. </w:t>
      </w:r>
    </w:p>
    <w:p w:rsidR="005F6B74" w:rsidRPr="002E2462" w:rsidRDefault="005F6B74"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 xml:space="preserve">Para </w:t>
      </w:r>
      <w:r w:rsidR="005F6B74" w:rsidRPr="002E2462">
        <w:rPr>
          <w:rFonts w:ascii="Galliard BT" w:hAnsi="Galliard BT" w:cs="Times New Roman"/>
        </w:rPr>
        <w:t xml:space="preserve">entendermos </w:t>
      </w:r>
      <w:r w:rsidR="00A96D8C" w:rsidRPr="002E2462">
        <w:rPr>
          <w:rFonts w:ascii="Galliard BT" w:hAnsi="Galliard BT" w:cs="Times New Roman"/>
        </w:rPr>
        <w:t>a</w:t>
      </w:r>
      <w:r w:rsidRPr="002E2462">
        <w:rPr>
          <w:rFonts w:ascii="Galliard BT" w:hAnsi="Galliard BT" w:cs="Times New Roman"/>
        </w:rPr>
        <w:t xml:space="preserve"> dificuldade disto, a chamada evolução do pensamento de Aristóteles </w:t>
      </w:r>
      <w:r w:rsidR="00A96D8C" w:rsidRPr="002E2462">
        <w:rPr>
          <w:rFonts w:ascii="Galliard BT" w:hAnsi="Galliard BT" w:cs="Times New Roman"/>
        </w:rPr>
        <w:t xml:space="preserve">é até hoje um problema. </w:t>
      </w:r>
      <w:r w:rsidRPr="002E2462">
        <w:rPr>
          <w:rFonts w:ascii="Galliard BT" w:hAnsi="Galliard BT" w:cs="Times New Roman"/>
        </w:rPr>
        <w:t xml:space="preserve">São dois mil e quatrocentos anos </w:t>
      </w:r>
      <w:r w:rsidR="005F6B74" w:rsidRPr="002E2462">
        <w:rPr>
          <w:rFonts w:ascii="Galliard BT" w:hAnsi="Galliard BT" w:cs="Times New Roman"/>
        </w:rPr>
        <w:t>de discussão</w:t>
      </w:r>
      <w:r w:rsidR="007C6B53" w:rsidRPr="002E2462">
        <w:rPr>
          <w:rFonts w:ascii="Galliard BT" w:hAnsi="Galliard BT" w:cs="Times New Roman"/>
        </w:rPr>
        <w:t>.</w:t>
      </w:r>
      <w:r w:rsidR="00A96D8C" w:rsidRPr="002E2462">
        <w:rPr>
          <w:rFonts w:ascii="Galliard BT" w:hAnsi="Galliard BT" w:cs="Times New Roman"/>
        </w:rPr>
        <w:t xml:space="preserve"> </w:t>
      </w:r>
      <w:r w:rsidRPr="002E2462">
        <w:rPr>
          <w:rFonts w:ascii="Galliard BT" w:hAnsi="Galliard BT" w:cs="Times New Roman"/>
        </w:rPr>
        <w:t xml:space="preserve">No começo do século XX, Werner Jaeger publica o livro </w:t>
      </w:r>
      <w:r w:rsidRPr="002E2462">
        <w:rPr>
          <w:rFonts w:ascii="Galliard BT" w:hAnsi="Galliard BT" w:cs="Times New Roman"/>
          <w:i/>
          <w:iCs/>
        </w:rPr>
        <w:t>Arist</w:t>
      </w:r>
      <w:r w:rsidR="00A96D8C" w:rsidRPr="002E2462">
        <w:rPr>
          <w:rFonts w:ascii="Galliard BT" w:hAnsi="Galliard BT" w:cs="Times New Roman"/>
          <w:i/>
          <w:iCs/>
        </w:rPr>
        <w:t>óteles:</w:t>
      </w:r>
      <w:r w:rsidR="002F326E">
        <w:rPr>
          <w:rFonts w:ascii="Galliard BT" w:hAnsi="Galliard BT" w:cs="Times New Roman"/>
          <w:i/>
          <w:iCs/>
        </w:rPr>
        <w:t xml:space="preserve"> </w:t>
      </w:r>
      <w:r w:rsidRPr="002E2462">
        <w:rPr>
          <w:rFonts w:ascii="Galliard BT" w:hAnsi="Galliard BT" w:cs="Times New Roman"/>
          <w:i/>
          <w:iCs/>
        </w:rPr>
        <w:t>bases para o estudo do seu desenvolvimento,</w:t>
      </w:r>
      <w:r w:rsidRPr="002E2462">
        <w:rPr>
          <w:rFonts w:ascii="Galliard BT" w:hAnsi="Galliard BT" w:cs="Times New Roman"/>
        </w:rPr>
        <w:t xml:space="preserve"> </w:t>
      </w:r>
      <w:r w:rsidR="00A96D8C" w:rsidRPr="002E2462">
        <w:rPr>
          <w:rFonts w:ascii="Galliard BT" w:hAnsi="Galliard BT" w:cs="Times New Roman"/>
        </w:rPr>
        <w:t>em que</w:t>
      </w:r>
      <w:r w:rsidRPr="002E2462">
        <w:rPr>
          <w:rFonts w:ascii="Galliard BT" w:hAnsi="Galliard BT" w:cs="Times New Roman"/>
        </w:rPr>
        <w:t xml:space="preserve"> </w:t>
      </w:r>
      <w:r w:rsidR="005F6B74" w:rsidRPr="002E2462">
        <w:rPr>
          <w:rFonts w:ascii="Galliard BT" w:hAnsi="Galliard BT" w:cs="Times New Roman"/>
        </w:rPr>
        <w:t>afirma ter havido</w:t>
      </w:r>
      <w:r w:rsidRPr="002E2462">
        <w:rPr>
          <w:rFonts w:ascii="Galliard BT" w:hAnsi="Galliard BT" w:cs="Times New Roman"/>
        </w:rPr>
        <w:t xml:space="preserve"> uma ruptura na evolução de Aristóteles</w:t>
      </w:r>
      <w:r w:rsidR="005F6B74" w:rsidRPr="002E2462">
        <w:rPr>
          <w:rFonts w:ascii="Galliard BT" w:hAnsi="Galliard BT" w:cs="Times New Roman"/>
        </w:rPr>
        <w:t>:</w:t>
      </w:r>
      <w:r w:rsidRPr="002E2462">
        <w:rPr>
          <w:rFonts w:ascii="Galliard BT" w:hAnsi="Galliard BT" w:cs="Times New Roman"/>
        </w:rPr>
        <w:t xml:space="preserve"> começa como um platônico e termina mais ou menos como um cientista experimental de tipo moderno. Outros diz</w:t>
      </w:r>
      <w:r w:rsidR="005F6B74" w:rsidRPr="002E2462">
        <w:rPr>
          <w:rFonts w:ascii="Galliard BT" w:hAnsi="Galliard BT" w:cs="Times New Roman"/>
        </w:rPr>
        <w:t>em que essa evolução não houve; Aristóteles continuou</w:t>
      </w:r>
      <w:r w:rsidRPr="002E2462">
        <w:rPr>
          <w:rFonts w:ascii="Galliard BT" w:hAnsi="Galliard BT" w:cs="Times New Roman"/>
        </w:rPr>
        <w:t xml:space="preserve"> acreditando naquilo que acreditava no começo, apenas acrescentando</w:t>
      </w:r>
      <w:r w:rsidR="005F6B74" w:rsidRPr="002E2462">
        <w:rPr>
          <w:rFonts w:ascii="Galliard BT" w:hAnsi="Galliard BT" w:cs="Times New Roman"/>
        </w:rPr>
        <w:t>-lhe algo</w:t>
      </w:r>
      <w:r w:rsidRPr="002E2462">
        <w:rPr>
          <w:rFonts w:ascii="Galliard BT" w:hAnsi="Galliard BT" w:cs="Times New Roman"/>
        </w:rPr>
        <w:t>. O fato é que</w:t>
      </w:r>
      <w:r w:rsidR="00A96D8C" w:rsidRPr="002E2462">
        <w:rPr>
          <w:rFonts w:ascii="Galliard BT" w:hAnsi="Galliard BT" w:cs="Times New Roman"/>
        </w:rPr>
        <w:t>,</w:t>
      </w:r>
      <w:r w:rsidRPr="002E2462">
        <w:rPr>
          <w:rFonts w:ascii="Galliard BT" w:hAnsi="Galliard BT" w:cs="Times New Roman"/>
        </w:rPr>
        <w:t xml:space="preserve"> até hoje</w:t>
      </w:r>
      <w:r w:rsidR="00A96D8C" w:rsidRPr="002E2462">
        <w:rPr>
          <w:rFonts w:ascii="Galliard BT" w:hAnsi="Galliard BT" w:cs="Times New Roman"/>
        </w:rPr>
        <w:t>,</w:t>
      </w:r>
      <w:r w:rsidRPr="002E2462">
        <w:rPr>
          <w:rFonts w:ascii="Galliard BT" w:hAnsi="Galliard BT" w:cs="Times New Roman"/>
        </w:rPr>
        <w:t xml:space="preserve"> </w:t>
      </w:r>
      <w:r w:rsidR="00A96D8C" w:rsidRPr="002E2462">
        <w:rPr>
          <w:rFonts w:ascii="Galliard BT" w:hAnsi="Galliard BT" w:cs="Times New Roman"/>
        </w:rPr>
        <w:t>“</w:t>
      </w:r>
      <w:r w:rsidRPr="002E2462">
        <w:rPr>
          <w:rFonts w:ascii="Galliard BT" w:hAnsi="Galliard BT" w:cs="Times New Roman"/>
        </w:rPr>
        <w:t>ninguém sabe quem morreu: eu garanto que foi ele, ele garante que fui eu</w:t>
      </w:r>
      <w:r w:rsidR="00A96D8C" w:rsidRPr="002E2462">
        <w:rPr>
          <w:rFonts w:ascii="Galliard BT" w:hAnsi="Galliard BT" w:cs="Times New Roman"/>
        </w:rPr>
        <w:t>”</w:t>
      </w:r>
      <w:r w:rsidRPr="002E2462">
        <w:rPr>
          <w:rFonts w:ascii="Galliard BT" w:hAnsi="Galliard BT" w:cs="Times New Roman"/>
        </w:rPr>
        <w:t>.</w:t>
      </w:r>
      <w:r w:rsidR="00A96D8C" w:rsidRPr="002E2462">
        <w:rPr>
          <w:rFonts w:ascii="Galliard BT" w:hAnsi="Galliard BT" w:cs="Times New Roman"/>
        </w:rPr>
        <w:t>..</w:t>
      </w:r>
      <w:r w:rsidRPr="002E2462">
        <w:rPr>
          <w:rFonts w:ascii="Galliard BT" w:hAnsi="Galliard BT" w:cs="Times New Roman"/>
        </w:rPr>
        <w:t xml:space="preserve"> Esta é a situação.  É o caso ta</w:t>
      </w:r>
      <w:r w:rsidR="007C6B53" w:rsidRPr="002E2462">
        <w:rPr>
          <w:rFonts w:ascii="Galliard BT" w:hAnsi="Galliard BT" w:cs="Times New Roman"/>
        </w:rPr>
        <w:t xml:space="preserve">mbém da evolução de Karl Marx. </w:t>
      </w:r>
      <w:r w:rsidRPr="002E2462">
        <w:rPr>
          <w:rFonts w:ascii="Galliard BT" w:hAnsi="Galliard BT" w:cs="Times New Roman"/>
        </w:rPr>
        <w:t xml:space="preserve">Nos </w:t>
      </w:r>
      <w:r w:rsidRPr="002E2462">
        <w:rPr>
          <w:rFonts w:ascii="Galliard BT" w:hAnsi="Galliard BT" w:cs="Times New Roman"/>
          <w:i/>
        </w:rPr>
        <w:t>Manuscritos Econômicos e Filosóficos</w:t>
      </w:r>
      <w:r w:rsidRPr="002E2462">
        <w:rPr>
          <w:rFonts w:ascii="Galliard BT" w:hAnsi="Galliard BT" w:cs="Times New Roman"/>
        </w:rPr>
        <w:t xml:space="preserve">, de 1844, vemos que Marx tem uma perspectiva mais ou menos de tipo humanista, como um humanista da Renascença.  </w:t>
      </w:r>
      <w:r w:rsidR="005F6B74" w:rsidRPr="002E2462">
        <w:rPr>
          <w:rFonts w:ascii="Galliard BT" w:hAnsi="Galliard BT" w:cs="Times New Roman"/>
        </w:rPr>
        <w:t>Mas</w:t>
      </w:r>
      <w:r w:rsidRPr="002E2462">
        <w:rPr>
          <w:rFonts w:ascii="Galliard BT" w:hAnsi="Galliard BT" w:cs="Times New Roman"/>
        </w:rPr>
        <w:t xml:space="preserve"> Louis Althusser</w:t>
      </w:r>
      <w:r w:rsidR="005F6B74" w:rsidRPr="002E2462">
        <w:rPr>
          <w:rFonts w:ascii="Galliard BT" w:hAnsi="Galliard BT" w:cs="Times New Roman"/>
        </w:rPr>
        <w:t>, em</w:t>
      </w:r>
      <w:r w:rsidRPr="002E2462">
        <w:rPr>
          <w:rFonts w:ascii="Galliard BT" w:hAnsi="Galliard BT" w:cs="Times New Roman"/>
        </w:rPr>
        <w:t xml:space="preserve"> </w:t>
      </w:r>
      <w:proofErr w:type="spellStart"/>
      <w:r w:rsidRPr="002E2462">
        <w:rPr>
          <w:rFonts w:ascii="Galliard BT" w:hAnsi="Galliard BT" w:cs="Times New Roman"/>
          <w:i/>
          <w:iCs/>
        </w:rPr>
        <w:t>Pour</w:t>
      </w:r>
      <w:proofErr w:type="spellEnd"/>
      <w:r w:rsidRPr="002E2462">
        <w:rPr>
          <w:rFonts w:ascii="Galliard BT" w:hAnsi="Galliard BT" w:cs="Times New Roman"/>
          <w:i/>
          <w:iCs/>
        </w:rPr>
        <w:t xml:space="preserve"> Marx </w:t>
      </w:r>
      <w:r w:rsidRPr="002E2462">
        <w:rPr>
          <w:rFonts w:ascii="Galliard BT" w:hAnsi="Galliard BT" w:cs="Times New Roman"/>
        </w:rPr>
        <w:t xml:space="preserve">(Pró Marx), diz que </w:t>
      </w:r>
      <w:r w:rsidR="00A96D8C" w:rsidRPr="002E2462">
        <w:rPr>
          <w:rFonts w:ascii="Galliard BT" w:hAnsi="Galliard BT" w:cs="Times New Roman"/>
        </w:rPr>
        <w:t>existiu</w:t>
      </w:r>
      <w:r w:rsidRPr="002E2462">
        <w:rPr>
          <w:rFonts w:ascii="Galliard BT" w:hAnsi="Galliard BT" w:cs="Times New Roman"/>
        </w:rPr>
        <w:t xml:space="preserve"> uma ruptura</w:t>
      </w:r>
      <w:r w:rsidR="005F6B74" w:rsidRPr="002E2462">
        <w:rPr>
          <w:rFonts w:ascii="Galliard BT" w:hAnsi="Galliard BT" w:cs="Times New Roman"/>
        </w:rPr>
        <w:t xml:space="preserve">; </w:t>
      </w:r>
      <w:r w:rsidRPr="002E2462">
        <w:rPr>
          <w:rFonts w:ascii="Galliard BT" w:hAnsi="Galliard BT" w:cs="Times New Roman"/>
        </w:rPr>
        <w:t>o Marx da matu</w:t>
      </w:r>
      <w:r w:rsidR="00BB6A54" w:rsidRPr="002E2462">
        <w:rPr>
          <w:rFonts w:ascii="Galliard BT" w:hAnsi="Galliard BT" w:cs="Times New Roman"/>
        </w:rPr>
        <w:t xml:space="preserve">ridade já havia rompido com toda aquela perspectiva e não acreditava mais nela. Outros afirmam que </w:t>
      </w:r>
      <w:r w:rsidR="00A96D8C" w:rsidRPr="002E2462">
        <w:rPr>
          <w:rFonts w:ascii="Galliard BT" w:hAnsi="Galliard BT" w:cs="Times New Roman"/>
        </w:rPr>
        <w:t>existiu</w:t>
      </w:r>
      <w:r w:rsidR="00BB6A54" w:rsidRPr="002E2462">
        <w:rPr>
          <w:rFonts w:ascii="Galliard BT" w:hAnsi="Galliard BT" w:cs="Times New Roman"/>
        </w:rPr>
        <w:t xml:space="preserve">, sim uma continuidade – </w:t>
      </w:r>
      <w:r w:rsidRPr="002E2462">
        <w:rPr>
          <w:rFonts w:ascii="Galliard BT" w:hAnsi="Galliard BT" w:cs="Times New Roman"/>
        </w:rPr>
        <w:t xml:space="preserve">mas também ninguém sabe </w:t>
      </w:r>
      <w:r w:rsidR="00BB6A54" w:rsidRPr="002E2462">
        <w:rPr>
          <w:rFonts w:ascii="Galliard BT" w:hAnsi="Galliard BT" w:cs="Times New Roman"/>
        </w:rPr>
        <w:t xml:space="preserve">como essa evolução se deu de fato. </w:t>
      </w:r>
    </w:p>
    <w:p w:rsidR="00C41ACE" w:rsidRPr="002E2462" w:rsidRDefault="00C41ACE" w:rsidP="002E2462">
      <w:pPr>
        <w:jc w:val="both"/>
        <w:rPr>
          <w:rFonts w:ascii="Galliard BT" w:hAnsi="Galliard BT" w:cs="Times New Roman"/>
        </w:rPr>
      </w:pPr>
    </w:p>
    <w:p w:rsidR="00BB6A54" w:rsidRPr="002E2462" w:rsidRDefault="00C41ACE" w:rsidP="002E2462">
      <w:pPr>
        <w:jc w:val="both"/>
        <w:rPr>
          <w:rFonts w:ascii="Galliard BT" w:hAnsi="Galliard BT" w:cs="Times New Roman"/>
        </w:rPr>
      </w:pPr>
      <w:r w:rsidRPr="002E2462">
        <w:rPr>
          <w:rFonts w:ascii="Galliard BT" w:hAnsi="Galliard BT" w:cs="Times New Roman"/>
        </w:rPr>
        <w:t xml:space="preserve">A simples existência desses problemas de investigação histórica mostra que, ao longo da vida, o senso de orientação do filósofo </w:t>
      </w:r>
      <w:r w:rsidR="00BB6A54" w:rsidRPr="002E2462">
        <w:rPr>
          <w:rFonts w:ascii="Galliard BT" w:hAnsi="Galliard BT" w:cs="Times New Roman"/>
        </w:rPr>
        <w:t>evolui</w:t>
      </w:r>
      <w:r w:rsidRPr="002E2462">
        <w:rPr>
          <w:rFonts w:ascii="Galliard BT" w:hAnsi="Galliard BT" w:cs="Times New Roman"/>
        </w:rPr>
        <w:t xml:space="preserve"> de alguma maneira.  E, se </w:t>
      </w:r>
      <w:r w:rsidR="00BB6A54" w:rsidRPr="002E2462">
        <w:rPr>
          <w:rFonts w:ascii="Galliard BT" w:hAnsi="Galliard BT" w:cs="Times New Roman"/>
        </w:rPr>
        <w:t>muda</w:t>
      </w:r>
      <w:r w:rsidRPr="002E2462">
        <w:rPr>
          <w:rFonts w:ascii="Galliard BT" w:hAnsi="Galliard BT" w:cs="Times New Roman"/>
        </w:rPr>
        <w:t xml:space="preserve">, é porque evidentemente a busca do senso de orientação é a constante ao longo do processo.  Se o indivíduo, ao absorver novas informações, não fizer nada para coerenciá-las com as suas ideias gerais anteriores, então ele não está buscando um senso de orientação de maneira alguma, </w:t>
      </w:r>
      <w:r w:rsidR="00BB6A54" w:rsidRPr="002E2462">
        <w:rPr>
          <w:rFonts w:ascii="Galliard BT" w:hAnsi="Galliard BT" w:cs="Times New Roman"/>
        </w:rPr>
        <w:t>nem precisa dele</w:t>
      </w:r>
      <w:r w:rsidRPr="002E2462">
        <w:rPr>
          <w:rFonts w:ascii="Galliard BT" w:hAnsi="Galliard BT" w:cs="Times New Roman"/>
        </w:rPr>
        <w:t xml:space="preserve">.  </w:t>
      </w:r>
    </w:p>
    <w:p w:rsidR="00BB6A54" w:rsidRPr="002E2462" w:rsidRDefault="00BB6A54" w:rsidP="002E2462">
      <w:pPr>
        <w:jc w:val="both"/>
        <w:rPr>
          <w:rFonts w:ascii="Galliard BT" w:hAnsi="Galliard BT" w:cs="Times New Roman"/>
        </w:rPr>
      </w:pPr>
    </w:p>
    <w:p w:rsidR="00D96F76" w:rsidRPr="002E2462" w:rsidRDefault="00C41ACE" w:rsidP="002E2462">
      <w:pPr>
        <w:jc w:val="both"/>
        <w:rPr>
          <w:rFonts w:ascii="Galliard BT" w:hAnsi="Galliard BT" w:cs="Times New Roman"/>
        </w:rPr>
      </w:pPr>
      <w:r w:rsidRPr="002E2462">
        <w:rPr>
          <w:rFonts w:ascii="Galliard BT" w:hAnsi="Galliard BT" w:cs="Times New Roman"/>
        </w:rPr>
        <w:t>Existem inúmeras atividades intelectuais, algumas bem complexas e sofisticadas, onde nenhum senso de orientação é requerido.  A ciência ex</w:t>
      </w:r>
      <w:r w:rsidR="00BB6A54" w:rsidRPr="002E2462">
        <w:rPr>
          <w:rFonts w:ascii="Galliard BT" w:hAnsi="Galliard BT" w:cs="Times New Roman"/>
        </w:rPr>
        <w:t xml:space="preserve">perimental é uma delas.  Quem </w:t>
      </w:r>
      <w:r w:rsidR="00A87B2C" w:rsidRPr="002E2462">
        <w:rPr>
          <w:rFonts w:ascii="Galliard BT" w:hAnsi="Galliard BT" w:cs="Times New Roman"/>
        </w:rPr>
        <w:t xml:space="preserve">faz uma descoberta </w:t>
      </w:r>
      <w:r w:rsidRPr="002E2462">
        <w:rPr>
          <w:rFonts w:ascii="Galliard BT" w:hAnsi="Galliard BT" w:cs="Times New Roman"/>
        </w:rPr>
        <w:t>em ciência experimental não tem nenhu</w:t>
      </w:r>
      <w:r w:rsidR="00A96D8C" w:rsidRPr="002E2462">
        <w:rPr>
          <w:rFonts w:ascii="Galliard BT" w:hAnsi="Galliard BT" w:cs="Times New Roman"/>
        </w:rPr>
        <w:t xml:space="preserve">ma obrigação de </w:t>
      </w:r>
      <w:proofErr w:type="spellStart"/>
      <w:r w:rsidR="00A96D8C" w:rsidRPr="002E2462">
        <w:rPr>
          <w:rFonts w:ascii="Galliard BT" w:hAnsi="Galliard BT" w:cs="Times New Roman"/>
        </w:rPr>
        <w:t>coer</w:t>
      </w:r>
      <w:r w:rsidR="002F326E">
        <w:rPr>
          <w:rFonts w:ascii="Galliard BT" w:hAnsi="Galliard BT" w:cs="Times New Roman"/>
        </w:rPr>
        <w:t>e</w:t>
      </w:r>
      <w:r w:rsidR="00A96D8C" w:rsidRPr="002E2462">
        <w:rPr>
          <w:rFonts w:ascii="Galliard BT" w:hAnsi="Galliard BT" w:cs="Times New Roman"/>
        </w:rPr>
        <w:t>nciá</w:t>
      </w:r>
      <w:r w:rsidR="00A87B2C" w:rsidRPr="002E2462">
        <w:rPr>
          <w:rFonts w:ascii="Galliard BT" w:hAnsi="Galliard BT" w:cs="Times New Roman"/>
        </w:rPr>
        <w:t>-la</w:t>
      </w:r>
      <w:proofErr w:type="spellEnd"/>
      <w:r w:rsidRPr="002E2462">
        <w:rPr>
          <w:rFonts w:ascii="Galliard BT" w:hAnsi="Galliard BT" w:cs="Times New Roman"/>
        </w:rPr>
        <w:t xml:space="preserve"> com todas as outras descobertas científicas anteriores.</w:t>
      </w:r>
      <w:r w:rsidR="00A87B2C" w:rsidRPr="002E2462">
        <w:rPr>
          <w:rFonts w:ascii="Galliard BT" w:hAnsi="Galliard BT" w:cs="Times New Roman"/>
        </w:rPr>
        <w:t xml:space="preserve"> Muito menos</w:t>
      </w:r>
      <w:r w:rsidRPr="002E2462">
        <w:rPr>
          <w:rFonts w:ascii="Galliard BT" w:hAnsi="Galliard BT" w:cs="Times New Roman"/>
        </w:rPr>
        <w:t xml:space="preserve"> tem a obrigação de encontrar uma explicação para as </w:t>
      </w:r>
      <w:r w:rsidR="00A87B2C" w:rsidRPr="002E2462">
        <w:rPr>
          <w:rFonts w:ascii="Galliard BT" w:hAnsi="Galliard BT" w:cs="Times New Roman"/>
        </w:rPr>
        <w:t xml:space="preserve">suas </w:t>
      </w:r>
      <w:r w:rsidRPr="002E2462">
        <w:rPr>
          <w:rFonts w:ascii="Galliard BT" w:hAnsi="Galliard BT" w:cs="Times New Roman"/>
        </w:rPr>
        <w:t>implicações e consequências culturais mais vastas.  Uma descoberta científica pode causar toda uma discussão de tipo cultural-filosófica à qual o próprio autor da descobert</w:t>
      </w:r>
      <w:r w:rsidR="00A87B2C" w:rsidRPr="002E2462">
        <w:rPr>
          <w:rFonts w:ascii="Galliard BT" w:hAnsi="Galliard BT" w:cs="Times New Roman"/>
        </w:rPr>
        <w:t xml:space="preserve">a permanece totalmente alheio. </w:t>
      </w:r>
    </w:p>
    <w:p w:rsidR="00D96F76" w:rsidRPr="002E2462" w:rsidRDefault="00D96F76"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Veja</w:t>
      </w:r>
      <w:r w:rsidR="00D96F76" w:rsidRPr="002E2462">
        <w:rPr>
          <w:rFonts w:ascii="Galliard BT" w:hAnsi="Galliard BT" w:cs="Times New Roman"/>
        </w:rPr>
        <w:t>,</w:t>
      </w:r>
      <w:r w:rsidRPr="002E2462">
        <w:rPr>
          <w:rFonts w:ascii="Galliard BT" w:hAnsi="Galliard BT" w:cs="Times New Roman"/>
        </w:rPr>
        <w:t xml:space="preserve"> por exemplo</w:t>
      </w:r>
      <w:r w:rsidR="00D96F76" w:rsidRPr="002E2462">
        <w:rPr>
          <w:rFonts w:ascii="Galliard BT" w:hAnsi="Galliard BT" w:cs="Times New Roman"/>
        </w:rPr>
        <w:t>,</w:t>
      </w:r>
      <w:r w:rsidRPr="002E2462">
        <w:rPr>
          <w:rFonts w:ascii="Galliard BT" w:hAnsi="Galliard BT" w:cs="Times New Roman"/>
        </w:rPr>
        <w:t xml:space="preserve"> as consequências culturais, morais e políticas da teoria</w:t>
      </w:r>
      <w:r w:rsidR="00A87B2C" w:rsidRPr="002E2462">
        <w:rPr>
          <w:rFonts w:ascii="Galliard BT" w:hAnsi="Galliard BT" w:cs="Times New Roman"/>
        </w:rPr>
        <w:t xml:space="preserve"> da evolução.  Se procurarmos </w:t>
      </w:r>
      <w:r w:rsidRPr="002E2462">
        <w:rPr>
          <w:rFonts w:ascii="Galliard BT" w:hAnsi="Galliard BT" w:cs="Times New Roman"/>
        </w:rPr>
        <w:t>nos próprios escritos de Charles D</w:t>
      </w:r>
      <w:r w:rsidR="00A87B2C" w:rsidRPr="002E2462">
        <w:rPr>
          <w:rFonts w:ascii="Galliard BT" w:hAnsi="Galliard BT" w:cs="Times New Roman"/>
        </w:rPr>
        <w:t>arwin, encontraremos</w:t>
      </w:r>
      <w:r w:rsidR="00D96F76" w:rsidRPr="002E2462">
        <w:rPr>
          <w:rFonts w:ascii="Galliard BT" w:hAnsi="Galliard BT" w:cs="Times New Roman"/>
        </w:rPr>
        <w:t xml:space="preserve"> muito pouca coisa sobre ela</w:t>
      </w:r>
      <w:r w:rsidRPr="002E2462">
        <w:rPr>
          <w:rFonts w:ascii="Galliard BT" w:hAnsi="Galliard BT" w:cs="Times New Roman"/>
        </w:rPr>
        <w:t xml:space="preserve">.  Ou seja, </w:t>
      </w:r>
      <w:r w:rsidR="00A87B2C" w:rsidRPr="002E2462">
        <w:rPr>
          <w:rFonts w:ascii="Galliard BT" w:hAnsi="Galliard BT" w:cs="Times New Roman"/>
        </w:rPr>
        <w:t>Darwin</w:t>
      </w:r>
      <w:r w:rsidRPr="002E2462">
        <w:rPr>
          <w:rFonts w:ascii="Galliard BT" w:hAnsi="Galliard BT" w:cs="Times New Roman"/>
        </w:rPr>
        <w:t xml:space="preserve"> soltou a sua teoria e disse: “que se danem as implicações cu</w:t>
      </w:r>
      <w:r w:rsidR="00EA4D41" w:rsidRPr="002E2462">
        <w:rPr>
          <w:rFonts w:ascii="Galliard BT" w:hAnsi="Galliard BT" w:cs="Times New Roman"/>
        </w:rPr>
        <w:t xml:space="preserve">lturais, isto é problema seu!” </w:t>
      </w:r>
      <w:r w:rsidRPr="002E2462">
        <w:rPr>
          <w:rFonts w:ascii="Galliard BT" w:hAnsi="Galliard BT" w:cs="Times New Roman"/>
        </w:rPr>
        <w:t xml:space="preserve">E mais não disse nem lhe foi perguntado.  </w:t>
      </w:r>
      <w:r w:rsidR="00A87B2C" w:rsidRPr="002E2462">
        <w:rPr>
          <w:rFonts w:ascii="Galliard BT" w:hAnsi="Galliard BT" w:cs="Times New Roman"/>
        </w:rPr>
        <w:t>O mesmo se dá com</w:t>
      </w:r>
      <w:r w:rsidRPr="002E2462">
        <w:rPr>
          <w:rFonts w:ascii="Galliard BT" w:hAnsi="Galliard BT" w:cs="Times New Roman"/>
        </w:rPr>
        <w:t xml:space="preserve"> a teoria de Edward Wilson sobre a sociobiologia, </w:t>
      </w:r>
      <w:r w:rsidR="00A87B2C" w:rsidRPr="002E2462">
        <w:rPr>
          <w:rFonts w:ascii="Galliard BT" w:hAnsi="Galliard BT" w:cs="Times New Roman"/>
        </w:rPr>
        <w:t>segundo a qual,</w:t>
      </w:r>
      <w:r w:rsidRPr="002E2462">
        <w:rPr>
          <w:rFonts w:ascii="Galliard BT" w:hAnsi="Galliard BT" w:cs="Times New Roman"/>
        </w:rPr>
        <w:t xml:space="preserve"> na conduta humana</w:t>
      </w:r>
      <w:r w:rsidR="00A87B2C" w:rsidRPr="002E2462">
        <w:rPr>
          <w:rFonts w:ascii="Galliard BT" w:hAnsi="Galliard BT" w:cs="Times New Roman"/>
        </w:rPr>
        <w:t>,</w:t>
      </w:r>
      <w:r w:rsidRPr="002E2462">
        <w:rPr>
          <w:rFonts w:ascii="Galliard BT" w:hAnsi="Galliard BT" w:cs="Times New Roman"/>
        </w:rPr>
        <w:t xml:space="preserve"> praticamente tudo é determinado hereditariamente.  Bom, é uma teoria científica</w:t>
      </w:r>
      <w:r w:rsidR="00A87B2C" w:rsidRPr="002E2462">
        <w:rPr>
          <w:rFonts w:ascii="Galliard BT" w:hAnsi="Galliard BT" w:cs="Times New Roman"/>
        </w:rPr>
        <w:t>, que</w:t>
      </w:r>
      <w:r w:rsidRPr="002E2462">
        <w:rPr>
          <w:rFonts w:ascii="Galliard BT" w:hAnsi="Galliard BT" w:cs="Times New Roman"/>
        </w:rPr>
        <w:t xml:space="preserve"> tem consequênci</w:t>
      </w:r>
      <w:r w:rsidR="00A87B2C" w:rsidRPr="002E2462">
        <w:rPr>
          <w:rFonts w:ascii="Galliard BT" w:hAnsi="Galliard BT" w:cs="Times New Roman"/>
        </w:rPr>
        <w:t xml:space="preserve">as morais, políticas, culturais etc. </w:t>
      </w:r>
      <w:r w:rsidRPr="002E2462">
        <w:rPr>
          <w:rFonts w:ascii="Galliard BT" w:hAnsi="Galliard BT" w:cs="Times New Roman"/>
        </w:rPr>
        <w:t>Muita gente ficou bra</w:t>
      </w:r>
      <w:r w:rsidR="00EA4D41" w:rsidRPr="002E2462">
        <w:rPr>
          <w:rFonts w:ascii="Galliard BT" w:hAnsi="Galliard BT" w:cs="Times New Roman"/>
        </w:rPr>
        <w:t>v</w:t>
      </w:r>
      <w:r w:rsidRPr="002E2462">
        <w:rPr>
          <w:rFonts w:ascii="Galliard BT" w:hAnsi="Galliard BT" w:cs="Times New Roman"/>
        </w:rPr>
        <w:t xml:space="preserve">a com o que </w:t>
      </w:r>
      <w:r w:rsidR="00A87B2C" w:rsidRPr="002E2462">
        <w:rPr>
          <w:rFonts w:ascii="Galliard BT" w:hAnsi="Galliard BT" w:cs="Times New Roman"/>
        </w:rPr>
        <w:t>Wilson</w:t>
      </w:r>
      <w:r w:rsidRPr="002E2462">
        <w:rPr>
          <w:rFonts w:ascii="Galliard BT" w:hAnsi="Galliard BT" w:cs="Times New Roman"/>
        </w:rPr>
        <w:t xml:space="preserve"> disse, mas ele de fato não tem nada a ver com isso.  Ele não está expondo </w:t>
      </w:r>
      <w:r w:rsidR="00D96F76" w:rsidRPr="002E2462">
        <w:rPr>
          <w:rFonts w:ascii="Galliard BT" w:hAnsi="Galliard BT" w:cs="Times New Roman"/>
        </w:rPr>
        <w:t>essa teoria como filósofa</w:t>
      </w:r>
      <w:r w:rsidRPr="002E2462">
        <w:rPr>
          <w:rFonts w:ascii="Galliard BT" w:hAnsi="Galliard BT" w:cs="Times New Roman"/>
        </w:rPr>
        <w:t>, portanto não está buscando um senso de orientação geral na cultura</w:t>
      </w:r>
      <w:r w:rsidR="00A87B2C" w:rsidRPr="002E2462">
        <w:rPr>
          <w:rFonts w:ascii="Galliard BT" w:hAnsi="Galliard BT" w:cs="Times New Roman"/>
        </w:rPr>
        <w:t>;</w:t>
      </w:r>
      <w:r w:rsidRPr="002E2462">
        <w:rPr>
          <w:rFonts w:ascii="Galliard BT" w:hAnsi="Galliard BT" w:cs="Times New Roman"/>
        </w:rPr>
        <w:t xml:space="preserve"> está apenas acrescentando um dado que ele acredita ter descoberto.  Outro exemplo: o livro de Julian Jaynes sobre a origem da consciência, onde ele </w:t>
      </w:r>
      <w:r w:rsidR="00A87B2C" w:rsidRPr="002E2462">
        <w:rPr>
          <w:rFonts w:ascii="Galliard BT" w:hAnsi="Galliard BT" w:cs="Times New Roman"/>
        </w:rPr>
        <w:t>afirma</w:t>
      </w:r>
      <w:r w:rsidRPr="002E2462">
        <w:rPr>
          <w:rFonts w:ascii="Galliard BT" w:hAnsi="Galliard BT" w:cs="Times New Roman"/>
        </w:rPr>
        <w:t xml:space="preserve"> que os homens, até certa fase da história, simplesmente não tinham consciência, no sentido individual.  Eles ouviam vozes, os deuses falavam pela</w:t>
      </w:r>
      <w:r w:rsidR="00D96F76" w:rsidRPr="002E2462">
        <w:rPr>
          <w:rFonts w:ascii="Galliard BT" w:hAnsi="Galliard BT" w:cs="Times New Roman"/>
        </w:rPr>
        <w:t xml:space="preserve"> suas</w:t>
      </w:r>
      <w:r w:rsidRPr="002E2462">
        <w:rPr>
          <w:rFonts w:ascii="Galliard BT" w:hAnsi="Galliard BT" w:cs="Times New Roman"/>
        </w:rPr>
        <w:t xml:space="preserve"> boca</w:t>
      </w:r>
      <w:r w:rsidR="00D96F76" w:rsidRPr="002E2462">
        <w:rPr>
          <w:rFonts w:ascii="Galliard BT" w:hAnsi="Galliard BT" w:cs="Times New Roman"/>
        </w:rPr>
        <w:t>s</w:t>
      </w:r>
      <w:r w:rsidRPr="002E2462">
        <w:rPr>
          <w:rFonts w:ascii="Galliard BT" w:hAnsi="Galliard BT" w:cs="Times New Roman"/>
        </w:rPr>
        <w:t xml:space="preserve">.  Diz ele que só a partir de um </w:t>
      </w:r>
      <w:r w:rsidR="00D96F76" w:rsidRPr="002E2462">
        <w:rPr>
          <w:rFonts w:ascii="Galliard BT" w:hAnsi="Galliard BT" w:cs="Times New Roman"/>
        </w:rPr>
        <w:t xml:space="preserve">determinado </w:t>
      </w:r>
      <w:r w:rsidRPr="002E2462">
        <w:rPr>
          <w:rFonts w:ascii="Galliard BT" w:hAnsi="Galliard BT" w:cs="Times New Roman"/>
        </w:rPr>
        <w:t>momento histórico s</w:t>
      </w:r>
      <w:r w:rsidR="00D96F76" w:rsidRPr="002E2462">
        <w:rPr>
          <w:rFonts w:ascii="Galliard BT" w:hAnsi="Galliard BT" w:cs="Times New Roman"/>
        </w:rPr>
        <w:t>e pode falar de consciência.  Be</w:t>
      </w:r>
      <w:r w:rsidRPr="002E2462">
        <w:rPr>
          <w:rFonts w:ascii="Galliard BT" w:hAnsi="Galliard BT" w:cs="Times New Roman"/>
        </w:rPr>
        <w:t>m, qua</w:t>
      </w:r>
      <w:r w:rsidR="00D96F76" w:rsidRPr="002E2462">
        <w:rPr>
          <w:rFonts w:ascii="Galliard BT" w:hAnsi="Galliard BT" w:cs="Times New Roman"/>
        </w:rPr>
        <w:t>is seriam as consequências desta afirmação</w:t>
      </w:r>
      <w:r w:rsidRPr="002E2462">
        <w:rPr>
          <w:rFonts w:ascii="Galliard BT" w:hAnsi="Galliard BT" w:cs="Times New Roman"/>
        </w:rPr>
        <w:t xml:space="preserve">?  A primeira delas é que a consciência não é um atributo permanente do ser humano, </w:t>
      </w:r>
      <w:r w:rsidR="00A87B2C" w:rsidRPr="002E2462">
        <w:rPr>
          <w:rFonts w:ascii="Galliard BT" w:hAnsi="Galliard BT" w:cs="Times New Roman"/>
        </w:rPr>
        <w:t>mas</w:t>
      </w:r>
      <w:r w:rsidRPr="002E2462">
        <w:rPr>
          <w:rFonts w:ascii="Galliard BT" w:hAnsi="Galliard BT" w:cs="Times New Roman"/>
        </w:rPr>
        <w:t xml:space="preserve"> um fato cultural que aconteceu e pode desacontecer num outro momento.  Mas, pergunto eu, o que é que Julian Jaynes tem a ver com isso?  Ele solta a sua teoria, a qual pode estar certa ou errada, mas não tem a obrigação de dar conta de todas as </w:t>
      </w:r>
      <w:r w:rsidR="00A87B2C" w:rsidRPr="002E2462">
        <w:rPr>
          <w:rFonts w:ascii="Galliard BT" w:hAnsi="Galliard BT" w:cs="Times New Roman"/>
        </w:rPr>
        <w:t xml:space="preserve">suas </w:t>
      </w:r>
      <w:r w:rsidRPr="002E2462">
        <w:rPr>
          <w:rFonts w:ascii="Galliard BT" w:hAnsi="Galliard BT" w:cs="Times New Roman"/>
        </w:rPr>
        <w:t xml:space="preserve">consequências.  </w:t>
      </w:r>
    </w:p>
    <w:p w:rsidR="00C41ACE" w:rsidRPr="002E2462" w:rsidRDefault="00C41ACE" w:rsidP="002E2462">
      <w:pPr>
        <w:jc w:val="both"/>
        <w:rPr>
          <w:rFonts w:ascii="Galliard BT" w:hAnsi="Galliard BT" w:cs="Times New Roman"/>
        </w:rPr>
      </w:pPr>
    </w:p>
    <w:p w:rsidR="00C41ACE" w:rsidRPr="002E2462" w:rsidRDefault="00C41ACE" w:rsidP="002E2462">
      <w:pPr>
        <w:jc w:val="both"/>
        <w:rPr>
          <w:rFonts w:ascii="Galliard BT" w:hAnsi="Galliard BT" w:cs="Times New Roman"/>
        </w:rPr>
      </w:pPr>
      <w:r w:rsidRPr="002E2462">
        <w:rPr>
          <w:rFonts w:ascii="Galliard BT" w:hAnsi="Galliard BT" w:cs="Times New Roman"/>
        </w:rPr>
        <w:t xml:space="preserve">Isto quer dizer que uma descoberta científica, ou, </w:t>
      </w:r>
      <w:r w:rsidR="00D96F76" w:rsidRPr="002E2462">
        <w:rPr>
          <w:rFonts w:ascii="Galliard BT" w:hAnsi="Galliard BT" w:cs="Times New Roman"/>
        </w:rPr>
        <w:t>digamos,</w:t>
      </w:r>
      <w:r w:rsidR="00121C19" w:rsidRPr="002E2462">
        <w:rPr>
          <w:rFonts w:ascii="Galliard BT" w:hAnsi="Galliard BT" w:cs="Times New Roman"/>
        </w:rPr>
        <w:t xml:space="preserve"> uma revelação religiosa, pode</w:t>
      </w:r>
      <w:r w:rsidRPr="002E2462">
        <w:rPr>
          <w:rFonts w:ascii="Galliard BT" w:hAnsi="Galliard BT" w:cs="Times New Roman"/>
        </w:rPr>
        <w:t xml:space="preserve"> contribuir não para a orientação das pessoas, mas para a sua desorientação completa.  Não é preciso dizer o impacto que a teoria da evolução teve para </w:t>
      </w:r>
      <w:r w:rsidR="00A87B2C" w:rsidRPr="002E2462">
        <w:rPr>
          <w:rFonts w:ascii="Galliard BT" w:hAnsi="Galliard BT" w:cs="Times New Roman"/>
        </w:rPr>
        <w:t>toda a humanidade cristã.  Todos ficaram</w:t>
      </w:r>
      <w:r w:rsidRPr="002E2462">
        <w:rPr>
          <w:rFonts w:ascii="Galliard BT" w:hAnsi="Galliard BT" w:cs="Times New Roman"/>
        </w:rPr>
        <w:t xml:space="preserve"> desorientado</w:t>
      </w:r>
      <w:r w:rsidR="00A87B2C" w:rsidRPr="002E2462">
        <w:rPr>
          <w:rFonts w:ascii="Galliard BT" w:hAnsi="Galliard BT" w:cs="Times New Roman"/>
        </w:rPr>
        <w:t>s</w:t>
      </w:r>
      <w:r w:rsidRPr="002E2462">
        <w:rPr>
          <w:rFonts w:ascii="Galliard BT" w:hAnsi="Galliard BT" w:cs="Times New Roman"/>
        </w:rPr>
        <w:t xml:space="preserve"> a partir</w:t>
      </w:r>
      <w:r w:rsidR="00A87B2C" w:rsidRPr="002E2462">
        <w:rPr>
          <w:rFonts w:ascii="Galliard BT" w:hAnsi="Galliard BT" w:cs="Times New Roman"/>
        </w:rPr>
        <w:t xml:space="preserve"> dela</w:t>
      </w:r>
      <w:r w:rsidRPr="002E2462">
        <w:rPr>
          <w:rFonts w:ascii="Galliard BT" w:hAnsi="Galliard BT" w:cs="Times New Roman"/>
        </w:rPr>
        <w:t xml:space="preserve">.  </w:t>
      </w:r>
      <w:r w:rsidR="00A87B2C" w:rsidRPr="002E2462">
        <w:rPr>
          <w:rFonts w:ascii="Galliard BT" w:hAnsi="Galliard BT" w:cs="Times New Roman"/>
        </w:rPr>
        <w:t>O mesmo aconteceu com a chegada d</w:t>
      </w:r>
      <w:r w:rsidRPr="002E2462">
        <w:rPr>
          <w:rFonts w:ascii="Galliard BT" w:hAnsi="Galliard BT" w:cs="Times New Roman"/>
        </w:rPr>
        <w:t xml:space="preserve">a física quântica.  </w:t>
      </w:r>
      <w:r w:rsidR="00A87B2C" w:rsidRPr="002E2462">
        <w:rPr>
          <w:rFonts w:ascii="Galliard BT" w:hAnsi="Galliard BT" w:cs="Times New Roman"/>
        </w:rPr>
        <w:t>D</w:t>
      </w:r>
      <w:r w:rsidRPr="002E2462">
        <w:rPr>
          <w:rFonts w:ascii="Galliard BT" w:hAnsi="Galliard BT" w:cs="Times New Roman"/>
        </w:rPr>
        <w:t>esde Newton até o fim do século XIX, os físicos viviam num mundo maravilhosamente maquinal, onde tudo funcionava de acordo com leis permanentes, e</w:t>
      </w:r>
      <w:r w:rsidR="00A87B2C" w:rsidRPr="002E2462">
        <w:rPr>
          <w:rFonts w:ascii="Galliard BT" w:hAnsi="Galliard BT" w:cs="Times New Roman"/>
        </w:rPr>
        <w:t xml:space="preserve"> no qual</w:t>
      </w:r>
      <w:r w:rsidRPr="002E2462">
        <w:rPr>
          <w:rFonts w:ascii="Galliard BT" w:hAnsi="Galliard BT" w:cs="Times New Roman"/>
        </w:rPr>
        <w:t xml:space="preserve"> tudo</w:t>
      </w:r>
      <w:r w:rsidR="00A87B2C" w:rsidRPr="002E2462">
        <w:rPr>
          <w:rFonts w:ascii="Galliard BT" w:hAnsi="Galliard BT" w:cs="Times New Roman"/>
        </w:rPr>
        <w:t xml:space="preserve"> estava</w:t>
      </w:r>
      <w:r w:rsidRPr="002E2462">
        <w:rPr>
          <w:rFonts w:ascii="Galliard BT" w:hAnsi="Galliard BT" w:cs="Times New Roman"/>
        </w:rPr>
        <w:t>, por assim dizer, explicado.  De repente</w:t>
      </w:r>
      <w:r w:rsidR="00121C19" w:rsidRPr="002E2462">
        <w:rPr>
          <w:rFonts w:ascii="Galliard BT" w:hAnsi="Galliard BT" w:cs="Times New Roman"/>
        </w:rPr>
        <w:t>,</w:t>
      </w:r>
      <w:r w:rsidRPr="002E2462">
        <w:rPr>
          <w:rFonts w:ascii="Galliard BT" w:hAnsi="Galliard BT" w:cs="Times New Roman"/>
        </w:rPr>
        <w:t xml:space="preserve"> </w:t>
      </w:r>
      <w:r w:rsidR="00A87B2C" w:rsidRPr="002E2462">
        <w:rPr>
          <w:rFonts w:ascii="Galliard BT" w:hAnsi="Galliard BT" w:cs="Times New Roman"/>
        </w:rPr>
        <w:t>descobre-se</w:t>
      </w:r>
      <w:r w:rsidRPr="002E2462">
        <w:rPr>
          <w:rFonts w:ascii="Galliard BT" w:hAnsi="Galliard BT" w:cs="Times New Roman"/>
        </w:rPr>
        <w:t xml:space="preserve"> que</w:t>
      </w:r>
      <w:r w:rsidR="00A87B2C" w:rsidRPr="002E2462">
        <w:rPr>
          <w:rFonts w:ascii="Galliard BT" w:hAnsi="Galliard BT" w:cs="Times New Roman"/>
        </w:rPr>
        <w:t>,</w:t>
      </w:r>
      <w:r w:rsidRPr="002E2462">
        <w:rPr>
          <w:rFonts w:ascii="Galliard BT" w:hAnsi="Galliard BT" w:cs="Times New Roman"/>
        </w:rPr>
        <w:t xml:space="preserve"> num nível subatômi</w:t>
      </w:r>
      <w:r w:rsidR="00A87B2C" w:rsidRPr="002E2462">
        <w:rPr>
          <w:rFonts w:ascii="Galliard BT" w:hAnsi="Galliard BT" w:cs="Times New Roman"/>
        </w:rPr>
        <w:t xml:space="preserve">co, nada funciona daquela maneira; </w:t>
      </w:r>
      <w:r w:rsidRPr="002E2462">
        <w:rPr>
          <w:rFonts w:ascii="Galliard BT" w:hAnsi="Galliard BT" w:cs="Times New Roman"/>
        </w:rPr>
        <w:t>não existem leis, não existem constantes</w:t>
      </w:r>
      <w:r w:rsidR="00A87B2C" w:rsidRPr="002E2462">
        <w:rPr>
          <w:rFonts w:ascii="Galliard BT" w:hAnsi="Galliard BT" w:cs="Times New Roman"/>
        </w:rPr>
        <w:t>;</w:t>
      </w:r>
      <w:r w:rsidRPr="002E2462">
        <w:rPr>
          <w:rFonts w:ascii="Galliard BT" w:hAnsi="Galliard BT" w:cs="Times New Roman"/>
        </w:rPr>
        <w:t xml:space="preserve"> tudo pode acontecer e o máximo que podemos fazer é medir fatos estranhos que não entendemos de maneira alguma.  É claro que isto dinamitou imediatamente toda uma concepção do mundo.</w:t>
      </w:r>
      <w:r w:rsidR="00D96F76" w:rsidRPr="002E2462">
        <w:rPr>
          <w:rFonts w:ascii="Galliard BT" w:hAnsi="Galliard BT" w:cs="Times New Roman"/>
        </w:rPr>
        <w:t xml:space="preserve"> </w:t>
      </w:r>
      <w:r w:rsidR="00835BC8" w:rsidRPr="002E2462">
        <w:rPr>
          <w:rFonts w:ascii="Galliard BT" w:hAnsi="Galliard BT" w:cs="Times New Roman"/>
        </w:rPr>
        <w:t>A toda hora, a</w:t>
      </w:r>
      <w:r w:rsidRPr="002E2462">
        <w:rPr>
          <w:rFonts w:ascii="Galliard BT" w:hAnsi="Galliard BT" w:cs="Times New Roman"/>
        </w:rPr>
        <w:t>s ciências, a religião, a política etc</w:t>
      </w:r>
      <w:r w:rsidR="00A87B2C" w:rsidRPr="002E2462">
        <w:rPr>
          <w:rFonts w:ascii="Galliard BT" w:hAnsi="Galliard BT" w:cs="Times New Roman"/>
        </w:rPr>
        <w:t>.</w:t>
      </w:r>
      <w:r w:rsidRPr="002E2462">
        <w:rPr>
          <w:rFonts w:ascii="Galliard BT" w:hAnsi="Galliard BT" w:cs="Times New Roman"/>
        </w:rPr>
        <w:t xml:space="preserve"> nos trazem fatos novos que destroe</w:t>
      </w:r>
      <w:r w:rsidR="00D96F76" w:rsidRPr="002E2462">
        <w:rPr>
          <w:rFonts w:ascii="Galliard BT" w:hAnsi="Galliard BT" w:cs="Times New Roman"/>
        </w:rPr>
        <w:t xml:space="preserve">m o nosso senso de orientação. </w:t>
      </w:r>
      <w:r w:rsidRPr="002E2462">
        <w:rPr>
          <w:rFonts w:ascii="Galliard BT" w:hAnsi="Galliard BT" w:cs="Times New Roman"/>
        </w:rPr>
        <w:t>E quem busca um senso de orientação no conjunto?  Somente a filosofia.</w:t>
      </w:r>
    </w:p>
    <w:p w:rsidR="00C41ACE" w:rsidRPr="002E2462" w:rsidRDefault="00C41ACE" w:rsidP="002E2462">
      <w:pPr>
        <w:jc w:val="both"/>
        <w:rPr>
          <w:rFonts w:ascii="Galliard BT" w:hAnsi="Galliard BT" w:cs="Times New Roman"/>
        </w:rPr>
      </w:pPr>
    </w:p>
    <w:p w:rsidR="00C41ACE" w:rsidRPr="002E2462" w:rsidRDefault="00B00A95" w:rsidP="002E2462">
      <w:pPr>
        <w:jc w:val="both"/>
        <w:rPr>
          <w:rFonts w:ascii="Galliard BT" w:hAnsi="Galliard BT" w:cs="Times New Roman"/>
        </w:rPr>
      </w:pPr>
      <w:r w:rsidRPr="002E2462">
        <w:rPr>
          <w:rFonts w:ascii="Galliard BT" w:hAnsi="Galliard BT" w:cs="Times New Roman"/>
        </w:rPr>
        <w:t>Assim, temos</w:t>
      </w:r>
      <w:r w:rsidR="00C41ACE" w:rsidRPr="002E2462">
        <w:rPr>
          <w:rFonts w:ascii="Galliard BT" w:hAnsi="Galliard BT" w:cs="Times New Roman"/>
        </w:rPr>
        <w:t>, em primeiro lugar: a filosofia é sempre e necessariamente uma atividade fundada na consciência individual</w:t>
      </w:r>
      <w:r w:rsidRPr="002E2462">
        <w:rPr>
          <w:rFonts w:ascii="Galliard BT" w:hAnsi="Galliard BT" w:cs="Times New Roman"/>
        </w:rPr>
        <w:t>;</w:t>
      </w:r>
      <w:r w:rsidR="00C41ACE" w:rsidRPr="002E2462">
        <w:rPr>
          <w:rFonts w:ascii="Galliard BT" w:hAnsi="Galliard BT" w:cs="Times New Roman"/>
        </w:rPr>
        <w:t xml:space="preserve"> é um tipo de investigação onde a única autoridade é a consciência individual.  Segundo: ela busca um senso de orientação – não um senso de orientação qualquer, </w:t>
      </w:r>
      <w:r w:rsidR="00141D50" w:rsidRPr="002E2462">
        <w:rPr>
          <w:rFonts w:ascii="Galliard BT" w:hAnsi="Galliard BT" w:cs="Times New Roman"/>
        </w:rPr>
        <w:t>que</w:t>
      </w:r>
      <w:r w:rsidRPr="002E2462">
        <w:rPr>
          <w:rFonts w:ascii="Galliard BT" w:hAnsi="Galliard BT" w:cs="Times New Roman"/>
        </w:rPr>
        <w:t xml:space="preserve"> pode ser encontrado</w:t>
      </w:r>
      <w:r w:rsidR="00C41ACE" w:rsidRPr="002E2462">
        <w:rPr>
          <w:rFonts w:ascii="Galliard BT" w:hAnsi="Galliard BT" w:cs="Times New Roman"/>
        </w:rPr>
        <w:t xml:space="preserve"> na própria moral religiosa, por exemplo, mas </w:t>
      </w:r>
      <w:r w:rsidR="004872E1" w:rsidRPr="002E2462">
        <w:rPr>
          <w:rFonts w:ascii="Galliard BT" w:hAnsi="Galliard BT" w:cs="Times New Roman"/>
        </w:rPr>
        <w:t>esta</w:t>
      </w:r>
      <w:r w:rsidR="00C41ACE" w:rsidRPr="002E2462">
        <w:rPr>
          <w:rFonts w:ascii="Galliard BT" w:hAnsi="Galliard BT" w:cs="Times New Roman"/>
        </w:rPr>
        <w:t xml:space="preserve"> não nasce na nossa consciência</w:t>
      </w:r>
      <w:r w:rsidR="00141D50" w:rsidRPr="002E2462">
        <w:rPr>
          <w:rFonts w:ascii="Galliard BT" w:hAnsi="Galliard BT" w:cs="Times New Roman"/>
        </w:rPr>
        <w:t>. A moral religiosa</w:t>
      </w:r>
      <w:r w:rsidR="00C41ACE" w:rsidRPr="002E2462">
        <w:rPr>
          <w:rFonts w:ascii="Galliard BT" w:hAnsi="Galliard BT" w:cs="Times New Roman"/>
        </w:rPr>
        <w:t xml:space="preserve"> depende de uma revelação e de uma autoridade externa</w:t>
      </w:r>
      <w:r w:rsidR="004872E1" w:rsidRPr="002E2462">
        <w:rPr>
          <w:rFonts w:ascii="Galliard BT" w:hAnsi="Galliard BT" w:cs="Times New Roman"/>
        </w:rPr>
        <w:t>s</w:t>
      </w:r>
      <w:r w:rsidR="00C41ACE" w:rsidRPr="002E2462">
        <w:rPr>
          <w:rFonts w:ascii="Galliard BT" w:hAnsi="Galliard BT" w:cs="Times New Roman"/>
        </w:rPr>
        <w:t>, socialmente constituída</w:t>
      </w:r>
      <w:r w:rsidR="004872E1" w:rsidRPr="002E2462">
        <w:rPr>
          <w:rFonts w:ascii="Galliard BT" w:hAnsi="Galliard BT" w:cs="Times New Roman"/>
        </w:rPr>
        <w:t xml:space="preserve"> – </w:t>
      </w:r>
      <w:r w:rsidR="00C41ACE" w:rsidRPr="002E2462">
        <w:rPr>
          <w:rFonts w:ascii="Galliard BT" w:hAnsi="Galliard BT" w:cs="Times New Roman"/>
        </w:rPr>
        <w:t>seja na forma de uma igreja, como no Ocidente, seja sob a forma de uma classe dirigente, como no Islam</w:t>
      </w:r>
      <w:r w:rsidR="004872E1" w:rsidRPr="002E2462">
        <w:rPr>
          <w:rFonts w:ascii="Galliard BT" w:hAnsi="Galliard BT" w:cs="Times New Roman"/>
        </w:rPr>
        <w:t xml:space="preserve">. Lá não </w:t>
      </w:r>
      <w:r w:rsidR="00C41ACE" w:rsidRPr="002E2462">
        <w:rPr>
          <w:rFonts w:ascii="Galliard BT" w:hAnsi="Galliard BT" w:cs="Times New Roman"/>
        </w:rPr>
        <w:t xml:space="preserve">existe uma igreja, uma instituição, </w:t>
      </w:r>
      <w:r w:rsidRPr="002E2462">
        <w:rPr>
          <w:rFonts w:ascii="Galliard BT" w:hAnsi="Galliard BT" w:cs="Times New Roman"/>
        </w:rPr>
        <w:t xml:space="preserve">e sim </w:t>
      </w:r>
      <w:r w:rsidR="00C41ACE" w:rsidRPr="002E2462">
        <w:rPr>
          <w:rFonts w:ascii="Galliard BT" w:hAnsi="Galliard BT" w:cs="Times New Roman"/>
        </w:rPr>
        <w:t xml:space="preserve">uma classe, </w:t>
      </w:r>
      <w:r w:rsidRPr="002E2462">
        <w:rPr>
          <w:rFonts w:ascii="Galliard BT" w:hAnsi="Galliard BT" w:cs="Times New Roman"/>
        </w:rPr>
        <w:t xml:space="preserve">chamada </w:t>
      </w:r>
      <w:proofErr w:type="spellStart"/>
      <w:r w:rsidR="00C41ACE" w:rsidRPr="002E2462">
        <w:rPr>
          <w:rFonts w:ascii="Galliard BT" w:hAnsi="Galliard BT" w:cs="Times New Roman"/>
          <w:i/>
          <w:iCs/>
        </w:rPr>
        <w:t>Umma</w:t>
      </w:r>
      <w:proofErr w:type="spellEnd"/>
      <w:r w:rsidR="00C41ACE" w:rsidRPr="002E2462">
        <w:rPr>
          <w:rFonts w:ascii="Galliard BT" w:hAnsi="Galliard BT" w:cs="Times New Roman"/>
        </w:rPr>
        <w:t xml:space="preserve">, a comunidade dos sábios.  E quem é sábio? Aquele que </w:t>
      </w:r>
      <w:r w:rsidR="004872E1" w:rsidRPr="002E2462">
        <w:rPr>
          <w:rFonts w:ascii="Galliard BT" w:hAnsi="Galliard BT" w:cs="Times New Roman"/>
        </w:rPr>
        <w:t>os que se chamam</w:t>
      </w:r>
      <w:r w:rsidR="00C41ACE" w:rsidRPr="002E2462">
        <w:rPr>
          <w:rFonts w:ascii="Galliard BT" w:hAnsi="Galliard BT" w:cs="Times New Roman"/>
        </w:rPr>
        <w:t xml:space="preserve"> sábios aceitam como tal. </w:t>
      </w:r>
      <w:r w:rsidR="00117AB1" w:rsidRPr="00117AB1">
        <w:rPr>
          <w:rFonts w:ascii="Galliard BT" w:hAnsi="Galliard BT" w:cs="Times New Roman"/>
          <w:b/>
          <w:color w:val="FF0000"/>
          <w:sz w:val="16"/>
        </w:rPr>
        <w:t>[00:30]</w:t>
      </w:r>
      <w:r w:rsidR="00C41ACE" w:rsidRPr="002E2462">
        <w:rPr>
          <w:rFonts w:ascii="Galliard BT" w:hAnsi="Galliard BT" w:cs="Times New Roman"/>
        </w:rPr>
        <w:t xml:space="preserve"> </w:t>
      </w:r>
      <w:r w:rsidR="004872E1" w:rsidRPr="002E2462">
        <w:rPr>
          <w:rFonts w:ascii="Galliard BT" w:hAnsi="Galliard BT" w:cs="Times New Roman"/>
        </w:rPr>
        <w:t>A</w:t>
      </w:r>
      <w:r w:rsidR="00C41ACE" w:rsidRPr="002E2462">
        <w:rPr>
          <w:rFonts w:ascii="Galliard BT" w:hAnsi="Galliard BT" w:cs="Times New Roman"/>
        </w:rPr>
        <w:t xml:space="preserve"> </w:t>
      </w:r>
      <w:proofErr w:type="spellStart"/>
      <w:r w:rsidR="00C41ACE" w:rsidRPr="002E2462">
        <w:rPr>
          <w:rFonts w:ascii="Galliard BT" w:hAnsi="Galliard BT" w:cs="Times New Roman"/>
          <w:i/>
          <w:iCs/>
        </w:rPr>
        <w:t>Umma</w:t>
      </w:r>
      <w:proofErr w:type="spellEnd"/>
      <w:r w:rsidR="004872E1" w:rsidRPr="002E2462">
        <w:rPr>
          <w:rFonts w:ascii="Galliard BT" w:hAnsi="Galliard BT" w:cs="Times New Roman"/>
          <w:iCs/>
        </w:rPr>
        <w:t>, portanto,</w:t>
      </w:r>
      <w:r w:rsidR="00C41ACE" w:rsidRPr="002E2462">
        <w:rPr>
          <w:rFonts w:ascii="Galliard BT" w:hAnsi="Galliard BT" w:cs="Times New Roman"/>
        </w:rPr>
        <w:t xml:space="preserve"> é o parecer geral dos intérpretes </w:t>
      </w:r>
      <w:r w:rsidR="004872E1" w:rsidRPr="002E2462">
        <w:rPr>
          <w:rFonts w:ascii="Galliard BT" w:hAnsi="Galliard BT" w:cs="Times New Roman"/>
        </w:rPr>
        <w:t xml:space="preserve">qualificados do Corão. </w:t>
      </w:r>
      <w:r w:rsidR="00C41ACE" w:rsidRPr="002E2462">
        <w:rPr>
          <w:rFonts w:ascii="Galliard BT" w:hAnsi="Galliard BT" w:cs="Times New Roman"/>
        </w:rPr>
        <w:t xml:space="preserve">Isto é um senso de orientação, mas não uma filosofia, porque não tem como seu foco, como sua fonte, a consciência individual.  </w:t>
      </w:r>
    </w:p>
    <w:p w:rsidR="00C41ACE" w:rsidRPr="002E2462" w:rsidRDefault="00C41ACE" w:rsidP="002E2462">
      <w:pPr>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 xml:space="preserve">A busca de uma orientação geral a partir de uma consciência individual </w:t>
      </w:r>
      <w:r w:rsidR="00856310" w:rsidRPr="002E2462">
        <w:rPr>
          <w:rFonts w:ascii="Galliard BT" w:hAnsi="Galliard BT" w:cs="Times New Roman"/>
        </w:rPr>
        <w:t>compõe</w:t>
      </w:r>
      <w:r w:rsidRPr="002E2462">
        <w:rPr>
          <w:rFonts w:ascii="Galliard BT" w:hAnsi="Galliard BT" w:cs="Times New Roman"/>
          <w:color w:val="548DD4"/>
        </w:rPr>
        <w:t xml:space="preserve"> </w:t>
      </w:r>
      <w:r w:rsidRPr="002E2462">
        <w:rPr>
          <w:rFonts w:ascii="Galliard BT" w:hAnsi="Galliard BT" w:cs="Times New Roman"/>
        </w:rPr>
        <w:t>dois dos traços definidores da filosofia. E são traços definidores que se caracterizam não só pela sua</w:t>
      </w:r>
      <w:r w:rsidR="00856310" w:rsidRPr="002E2462">
        <w:rPr>
          <w:rFonts w:ascii="Galliard BT" w:hAnsi="Galliard BT" w:cs="Times New Roman"/>
        </w:rPr>
        <w:t xml:space="preserve"> constância, ist</w:t>
      </w:r>
      <w:r w:rsidRPr="002E2462">
        <w:rPr>
          <w:rFonts w:ascii="Galliard BT" w:hAnsi="Galliard BT" w:cs="Times New Roman"/>
        </w:rPr>
        <w:t>o é, pela sua presença ao longo de toda a história da filosofia</w:t>
      </w:r>
      <w:r w:rsidR="00856310" w:rsidRPr="002E2462">
        <w:rPr>
          <w:rFonts w:ascii="Galliard BT" w:hAnsi="Galliard BT" w:cs="Times New Roman"/>
        </w:rPr>
        <w:t xml:space="preserve"> e</w:t>
      </w:r>
      <w:r w:rsidRPr="002E2462">
        <w:rPr>
          <w:rFonts w:ascii="Galliard BT" w:hAnsi="Galliard BT" w:cs="Times New Roman"/>
        </w:rPr>
        <w:t xml:space="preserve"> </w:t>
      </w:r>
      <w:r w:rsidR="00121C19" w:rsidRPr="002E2462">
        <w:rPr>
          <w:rFonts w:ascii="Galliard BT" w:hAnsi="Galliard BT" w:cs="Times New Roman"/>
        </w:rPr>
        <w:t xml:space="preserve">em todos os filósofos (se </w:t>
      </w:r>
      <w:r w:rsidR="00010D13" w:rsidRPr="002E2462">
        <w:rPr>
          <w:rFonts w:ascii="Galliard BT" w:hAnsi="Galliard BT" w:cs="Times New Roman"/>
        </w:rPr>
        <w:t>tomarmos</w:t>
      </w:r>
      <w:r w:rsidRPr="002E2462">
        <w:rPr>
          <w:rFonts w:ascii="Galliard BT" w:hAnsi="Galliard BT" w:cs="Times New Roman"/>
        </w:rPr>
        <w:t xml:space="preserve"> o conjunto da bibliografia considerada filosófica, o conjunto daquilo que os filósofos aceitam como tal, sem poder defini-la, </w:t>
      </w:r>
      <w:r w:rsidR="00010D13" w:rsidRPr="002E2462">
        <w:rPr>
          <w:rFonts w:ascii="Galliard BT" w:hAnsi="Galliard BT" w:cs="Times New Roman"/>
        </w:rPr>
        <w:t>encontraremos</w:t>
      </w:r>
      <w:r w:rsidRPr="002E2462">
        <w:rPr>
          <w:rFonts w:ascii="Galliard BT" w:hAnsi="Galliard BT" w:cs="Times New Roman"/>
        </w:rPr>
        <w:t xml:space="preserve"> ali dois traços definidores absolutamente constantes).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 xml:space="preserve">Há um terceiro traço. Nessa busca da orientação, o filósofo está sempre aberto a qualquer descoberta nova que modifique ou abale o senso de orientação já adquirido. Ou seja, nenhum filósofo jamais fecha o horizonte do material disponível dizendo: “Não, só vale o que entrou até agora. O que vier daqui em diante não interessa mais”. </w:t>
      </w:r>
      <w:r w:rsidR="00010D13" w:rsidRPr="002E2462">
        <w:rPr>
          <w:rFonts w:ascii="Galliard BT" w:hAnsi="Galliard BT" w:cs="Times New Roman"/>
        </w:rPr>
        <w:t>Isso nunca aconteceu</w:t>
      </w:r>
      <w:r w:rsidRPr="002E2462">
        <w:rPr>
          <w:rFonts w:ascii="Galliard BT" w:hAnsi="Galliard BT" w:cs="Times New Roman"/>
        </w:rPr>
        <w:t xml:space="preserve">. </w:t>
      </w:r>
      <w:r w:rsidR="00010D13" w:rsidRPr="002E2462">
        <w:rPr>
          <w:rFonts w:ascii="Galliard BT" w:hAnsi="Galliard BT" w:cs="Times New Roman"/>
        </w:rPr>
        <w:t>C</w:t>
      </w:r>
      <w:r w:rsidRPr="002E2462">
        <w:rPr>
          <w:rFonts w:ascii="Galliard BT" w:hAnsi="Galliard BT" w:cs="Times New Roman"/>
        </w:rPr>
        <w:t xml:space="preserve">ada filósofo, até o instante da sua morte, está aberto à entrada de novos dados, de novas informações que possam demolir o seu senso de orientação e obrigá-lo a começar tudo de novo. Ou seja, o horizonte das perguntas filosóficas suscitadas pelo avanço do conhecimento é um horizonte em aberto. </w:t>
      </w:r>
      <w:r w:rsidR="004A48DD" w:rsidRPr="002E2462">
        <w:rPr>
          <w:rFonts w:ascii="Galliard BT" w:hAnsi="Galliard BT" w:cs="Times New Roman"/>
        </w:rPr>
        <w:t>E, s</w:t>
      </w:r>
      <w:r w:rsidRPr="002E2462">
        <w:rPr>
          <w:rFonts w:ascii="Galliard BT" w:hAnsi="Galliard BT" w:cs="Times New Roman"/>
        </w:rPr>
        <w:t>e é um horizonte em aberto</w:t>
      </w:r>
      <w:r w:rsidR="004A48DD" w:rsidRPr="002E2462">
        <w:rPr>
          <w:rFonts w:ascii="Galliard BT" w:hAnsi="Galliard BT" w:cs="Times New Roman"/>
        </w:rPr>
        <w:t>,</w:t>
      </w:r>
      <w:r w:rsidRPr="002E2462">
        <w:rPr>
          <w:rFonts w:ascii="Galliard BT" w:hAnsi="Galliard BT" w:cs="Times New Roman"/>
        </w:rPr>
        <w:t xml:space="preserve"> esse senso de orientação nunca </w:t>
      </w:r>
      <w:r w:rsidR="00D6105D" w:rsidRPr="002E2462">
        <w:rPr>
          <w:rFonts w:ascii="Galliard BT" w:hAnsi="Galliard BT" w:cs="Times New Roman"/>
        </w:rPr>
        <w:t>pode ser considerado definitivo.</w:t>
      </w:r>
      <w:r w:rsidRPr="002E2462">
        <w:rPr>
          <w:rFonts w:ascii="Galliard BT" w:hAnsi="Galliard BT" w:cs="Times New Roman"/>
        </w:rPr>
        <w:t xml:space="preserve"> </w:t>
      </w:r>
      <w:r w:rsidR="00D6105D" w:rsidRPr="002E2462">
        <w:rPr>
          <w:rFonts w:ascii="Galliard BT" w:hAnsi="Galliard BT" w:cs="Times New Roman"/>
        </w:rPr>
        <w:t>T</w:t>
      </w:r>
      <w:r w:rsidRPr="002E2462">
        <w:rPr>
          <w:rFonts w:ascii="Galliard BT" w:hAnsi="Galliard BT" w:cs="Times New Roman"/>
        </w:rPr>
        <w:t>odos os filósofos</w:t>
      </w:r>
      <w:r w:rsidR="00D6105D" w:rsidRPr="002E2462">
        <w:rPr>
          <w:rFonts w:ascii="Galliard BT" w:hAnsi="Galliard BT" w:cs="Times New Roman"/>
        </w:rPr>
        <w:t>, portanto,</w:t>
      </w:r>
      <w:r w:rsidRPr="002E2462">
        <w:rPr>
          <w:rFonts w:ascii="Galliard BT" w:hAnsi="Galliard BT" w:cs="Times New Roman"/>
        </w:rPr>
        <w:t xml:space="preserve"> estão sempre abertos à possibilidade de que seja preciso começar tudo de novo</w:t>
      </w:r>
      <w:r w:rsidR="00D6105D" w:rsidRPr="002E2462">
        <w:rPr>
          <w:rFonts w:ascii="Galliard BT" w:hAnsi="Galliard BT" w:cs="Times New Roman"/>
        </w:rPr>
        <w:t>,</w:t>
      </w:r>
      <w:r w:rsidRPr="002E2462">
        <w:rPr>
          <w:rFonts w:ascii="Galliard BT" w:hAnsi="Galliard BT" w:cs="Times New Roman"/>
        </w:rPr>
        <w:t xml:space="preserve"> em outras bases. </w:t>
      </w:r>
      <w:r w:rsidR="004A48DD" w:rsidRPr="002E2462">
        <w:rPr>
          <w:rFonts w:ascii="Galliard BT" w:hAnsi="Galliard BT" w:cs="Times New Roman"/>
        </w:rPr>
        <w:t>N</w:t>
      </w:r>
      <w:r w:rsidRPr="002E2462">
        <w:rPr>
          <w:rFonts w:ascii="Galliard BT" w:hAnsi="Galliard BT" w:cs="Times New Roman"/>
        </w:rPr>
        <w:t xml:space="preserve">enhum </w:t>
      </w:r>
      <w:r w:rsidR="004A48DD" w:rsidRPr="002E2462">
        <w:rPr>
          <w:rFonts w:ascii="Galliard BT" w:hAnsi="Galliard BT" w:cs="Times New Roman"/>
        </w:rPr>
        <w:t>pretendeu</w:t>
      </w:r>
      <w:r w:rsidRPr="002E2462">
        <w:rPr>
          <w:rFonts w:ascii="Galliard BT" w:hAnsi="Galliard BT" w:cs="Times New Roman"/>
        </w:rPr>
        <w:t xml:space="preserve"> resolver um problema de uma vez para se</w:t>
      </w:r>
      <w:r w:rsidR="00D6105D" w:rsidRPr="002E2462">
        <w:rPr>
          <w:rFonts w:ascii="Galliard BT" w:hAnsi="Galliard BT" w:cs="Times New Roman"/>
        </w:rPr>
        <w:t>mpre. Talvez algum problema específico</w:t>
      </w:r>
      <w:r w:rsidRPr="002E2462">
        <w:rPr>
          <w:rFonts w:ascii="Galliard BT" w:hAnsi="Galliard BT" w:cs="Times New Roman"/>
        </w:rPr>
        <w:t>, mas</w:t>
      </w:r>
      <w:r w:rsidR="00D6105D" w:rsidRPr="002E2462">
        <w:rPr>
          <w:rFonts w:ascii="Galliard BT" w:hAnsi="Galliard BT" w:cs="Times New Roman"/>
        </w:rPr>
        <w:t xml:space="preserve"> não</w:t>
      </w:r>
      <w:r w:rsidRPr="002E2462">
        <w:rPr>
          <w:rFonts w:ascii="Galliard BT" w:hAnsi="Galliard BT" w:cs="Times New Roman"/>
        </w:rPr>
        <w:t xml:space="preserve"> o problema da orientação geral.</w:t>
      </w:r>
      <w:r w:rsidR="004A48DD" w:rsidRPr="002E2462">
        <w:rPr>
          <w:rFonts w:ascii="Galliard BT" w:hAnsi="Galliard BT" w:cs="Times New Roman"/>
        </w:rPr>
        <w:t xml:space="preserve"> I</w:t>
      </w:r>
      <w:r w:rsidRPr="002E2462">
        <w:rPr>
          <w:rFonts w:ascii="Galliard BT" w:hAnsi="Galliard BT" w:cs="Times New Roman"/>
        </w:rPr>
        <w:t xml:space="preserve">sso </w:t>
      </w:r>
      <w:r w:rsidR="004A48DD" w:rsidRPr="002E2462">
        <w:rPr>
          <w:rFonts w:ascii="Galliard BT" w:hAnsi="Galliard BT" w:cs="Times New Roman"/>
        </w:rPr>
        <w:t>significa</w:t>
      </w:r>
      <w:r w:rsidRPr="002E2462">
        <w:rPr>
          <w:rFonts w:ascii="Galliard BT" w:hAnsi="Galliard BT" w:cs="Times New Roman"/>
        </w:rPr>
        <w:t xml:space="preserve"> que toda filosofia tem esse caráter experimental ou, </w:t>
      </w:r>
      <w:r w:rsidR="00D6105D" w:rsidRPr="002E2462">
        <w:rPr>
          <w:rFonts w:ascii="Galliard BT" w:hAnsi="Galliard BT" w:cs="Times New Roman"/>
        </w:rPr>
        <w:t>para usar</w:t>
      </w:r>
      <w:r w:rsidRPr="002E2462">
        <w:rPr>
          <w:rFonts w:ascii="Galliard BT" w:hAnsi="Galliard BT" w:cs="Times New Roman"/>
        </w:rPr>
        <w:t xml:space="preserve"> um termo </w:t>
      </w:r>
      <w:r w:rsidR="00D6105D" w:rsidRPr="002E2462">
        <w:rPr>
          <w:rFonts w:ascii="Galliard BT" w:hAnsi="Galliard BT" w:cs="Times New Roman"/>
        </w:rPr>
        <w:t>d</w:t>
      </w:r>
      <w:r w:rsidRPr="002E2462">
        <w:rPr>
          <w:rFonts w:ascii="Galliard BT" w:hAnsi="Galliard BT" w:cs="Times New Roman"/>
        </w:rPr>
        <w:t xml:space="preserve">os </w:t>
      </w:r>
      <w:r w:rsidR="00D6105D" w:rsidRPr="002E2462">
        <w:rPr>
          <w:rFonts w:ascii="Galliard BT" w:hAnsi="Galliard BT" w:cs="Times New Roman"/>
        </w:rPr>
        <w:t>norte-americanos</w:t>
      </w:r>
      <w:r w:rsidRPr="002E2462">
        <w:rPr>
          <w:rFonts w:ascii="Galliard BT" w:hAnsi="Galliard BT" w:cs="Times New Roman"/>
        </w:rPr>
        <w:t xml:space="preserve">, “tentativo”. A filosofia é </w:t>
      </w:r>
      <w:r w:rsidR="004A48DD" w:rsidRPr="002E2462">
        <w:rPr>
          <w:rFonts w:ascii="Galliard BT" w:hAnsi="Galliard BT" w:cs="Times New Roman"/>
        </w:rPr>
        <w:t>“</w:t>
      </w:r>
      <w:r w:rsidRPr="002E2462">
        <w:rPr>
          <w:rFonts w:ascii="Galliard BT" w:hAnsi="Galliard BT" w:cs="Times New Roman"/>
        </w:rPr>
        <w:t>tentativa</w:t>
      </w:r>
      <w:r w:rsidR="004A48DD" w:rsidRPr="002E2462">
        <w:rPr>
          <w:rFonts w:ascii="Galliard BT" w:hAnsi="Galliard BT" w:cs="Times New Roman"/>
        </w:rPr>
        <w:t>”</w:t>
      </w:r>
      <w:r w:rsidR="00D6105D" w:rsidRPr="002E2462">
        <w:rPr>
          <w:rFonts w:ascii="Galliard BT" w:hAnsi="Galliard BT" w:cs="Times New Roman"/>
        </w:rPr>
        <w:t xml:space="preserve"> e não dogmática</w:t>
      </w:r>
      <w:r w:rsidRPr="002E2462">
        <w:rPr>
          <w:rFonts w:ascii="Galliard BT" w:hAnsi="Galliard BT" w:cs="Times New Roman"/>
        </w:rPr>
        <w:t xml:space="preserve">. </w:t>
      </w:r>
    </w:p>
    <w:p w:rsidR="00C41ACE" w:rsidRPr="002E2462" w:rsidRDefault="00C41ACE" w:rsidP="002E2462">
      <w:pPr>
        <w:pStyle w:val="Standard"/>
        <w:jc w:val="both"/>
        <w:rPr>
          <w:rFonts w:ascii="Galliard BT" w:hAnsi="Galliard BT" w:cs="Times New Roman"/>
        </w:rPr>
      </w:pPr>
    </w:p>
    <w:p w:rsidR="00C41ACE" w:rsidRPr="002E2462" w:rsidRDefault="00D6105D" w:rsidP="002E2462">
      <w:pPr>
        <w:pStyle w:val="Standard"/>
        <w:jc w:val="both"/>
        <w:rPr>
          <w:rFonts w:ascii="Galliard BT" w:hAnsi="Galliard BT" w:cs="Times New Roman"/>
        </w:rPr>
      </w:pPr>
      <w:r w:rsidRPr="002E2462">
        <w:rPr>
          <w:rFonts w:ascii="Galliard BT" w:hAnsi="Galliard BT" w:cs="Times New Roman"/>
        </w:rPr>
        <w:t>J</w:t>
      </w:r>
      <w:r w:rsidR="00C41ACE" w:rsidRPr="002E2462">
        <w:rPr>
          <w:rFonts w:ascii="Galliard BT" w:hAnsi="Galliard BT" w:cs="Times New Roman"/>
        </w:rPr>
        <w:t>á temos</w:t>
      </w:r>
      <w:r w:rsidRPr="002E2462">
        <w:rPr>
          <w:rFonts w:ascii="Galliard BT" w:hAnsi="Galliard BT" w:cs="Times New Roman"/>
        </w:rPr>
        <w:t>, assim,</w:t>
      </w:r>
      <w:r w:rsidR="00C41ACE" w:rsidRPr="002E2462">
        <w:rPr>
          <w:rFonts w:ascii="Galliard BT" w:hAnsi="Galliard BT" w:cs="Times New Roman"/>
        </w:rPr>
        <w:t xml:space="preserve"> três características</w:t>
      </w:r>
      <w:r w:rsidRPr="002E2462">
        <w:rPr>
          <w:rFonts w:ascii="Galliard BT" w:hAnsi="Galliard BT" w:cs="Times New Roman"/>
        </w:rPr>
        <w:t>: filosofia é</w:t>
      </w:r>
      <w:r w:rsidR="00C41ACE" w:rsidRPr="002E2462">
        <w:rPr>
          <w:rFonts w:ascii="Galliard BT" w:hAnsi="Galliard BT" w:cs="Times New Roman"/>
        </w:rPr>
        <w:t xml:space="preserve"> uma atividade da consciência individual,</w:t>
      </w:r>
      <w:r w:rsidRPr="002E2462">
        <w:rPr>
          <w:rFonts w:ascii="Galliard BT" w:hAnsi="Galliard BT" w:cs="Times New Roman"/>
        </w:rPr>
        <w:t xml:space="preserve"> que</w:t>
      </w:r>
      <w:r w:rsidR="00C41ACE" w:rsidRPr="002E2462">
        <w:rPr>
          <w:rFonts w:ascii="Galliard BT" w:hAnsi="Galliard BT" w:cs="Times New Roman"/>
        </w:rPr>
        <w:t xml:space="preserve"> busca um senso de orientação e é de ordem </w:t>
      </w:r>
      <w:r w:rsidR="00D871C7" w:rsidRPr="002E2462">
        <w:rPr>
          <w:rFonts w:ascii="Galliard BT" w:hAnsi="Galliard BT" w:cs="Times New Roman"/>
        </w:rPr>
        <w:t>“</w:t>
      </w:r>
      <w:r w:rsidR="00C41ACE" w:rsidRPr="002E2462">
        <w:rPr>
          <w:rFonts w:ascii="Galliard BT" w:hAnsi="Galliard BT" w:cs="Times New Roman"/>
        </w:rPr>
        <w:t>tentativa</w:t>
      </w:r>
      <w:r w:rsidR="00D871C7" w:rsidRPr="002E2462">
        <w:rPr>
          <w:rFonts w:ascii="Galliard BT" w:hAnsi="Galliard BT" w:cs="Times New Roman"/>
        </w:rPr>
        <w:t>”</w:t>
      </w:r>
      <w:r w:rsidR="00C41ACE" w:rsidRPr="002E2462">
        <w:rPr>
          <w:rFonts w:ascii="Galliard BT" w:hAnsi="Galliard BT" w:cs="Times New Roman"/>
        </w:rPr>
        <w:t xml:space="preserve">, experimental. E, se o filósofo está sempre aberto ao ingresso de novas informações, significa que, em princípio, ele está aberto a todo o </w:t>
      </w:r>
      <w:r w:rsidR="00121C19" w:rsidRPr="002E2462">
        <w:rPr>
          <w:rFonts w:ascii="Galliard BT" w:hAnsi="Galliard BT" w:cs="Times New Roman"/>
        </w:rPr>
        <w:t>horizonte</w:t>
      </w:r>
      <w:r w:rsidR="00C41ACE" w:rsidRPr="002E2462">
        <w:rPr>
          <w:rFonts w:ascii="Galliard BT" w:hAnsi="Galliard BT" w:cs="Times New Roman"/>
        </w:rPr>
        <w:t xml:space="preserve"> do conhecimento disponível, ainda que não disponha desse conhecimento. Isso </w:t>
      </w:r>
      <w:r w:rsidR="00AB0539" w:rsidRPr="002E2462">
        <w:rPr>
          <w:rFonts w:ascii="Galliard BT" w:hAnsi="Galliard BT" w:cs="Times New Roman"/>
        </w:rPr>
        <w:t>significa</w:t>
      </w:r>
      <w:r w:rsidR="00C41ACE" w:rsidRPr="002E2462">
        <w:rPr>
          <w:rFonts w:ascii="Galliard BT" w:hAnsi="Galliard BT" w:cs="Times New Roman"/>
        </w:rPr>
        <w:t xml:space="preserve"> que, se encontro um senso de orientação a partir </w:t>
      </w:r>
      <w:r w:rsidR="00AB0539" w:rsidRPr="002E2462">
        <w:rPr>
          <w:rFonts w:ascii="Galliard BT" w:hAnsi="Galliard BT" w:cs="Times New Roman"/>
        </w:rPr>
        <w:t>do</w:t>
      </w:r>
      <w:r w:rsidR="00C41ACE" w:rsidRPr="002E2462">
        <w:rPr>
          <w:rFonts w:ascii="Galliard BT" w:hAnsi="Galliard BT" w:cs="Times New Roman"/>
        </w:rPr>
        <w:t xml:space="preserve"> que conheço, mas sei que o universo do meu conhecimento não abrange todo o universo do conhecimento existente na minha sociedade, eu nunca </w:t>
      </w:r>
      <w:r w:rsidR="00AB0539" w:rsidRPr="002E2462">
        <w:rPr>
          <w:rFonts w:ascii="Galliard BT" w:hAnsi="Galliard BT" w:cs="Times New Roman"/>
        </w:rPr>
        <w:t>poderei</w:t>
      </w:r>
      <w:r w:rsidR="00C41ACE" w:rsidRPr="002E2462">
        <w:rPr>
          <w:rFonts w:ascii="Galliard BT" w:hAnsi="Galliard BT" w:cs="Times New Roman"/>
        </w:rPr>
        <w:t xml:space="preserve"> dizer que só</w:t>
      </w:r>
      <w:r w:rsidR="00AB0539" w:rsidRPr="002E2462">
        <w:rPr>
          <w:rFonts w:ascii="Galliard BT" w:hAnsi="Galliard BT" w:cs="Times New Roman"/>
        </w:rPr>
        <w:t xml:space="preserve"> me</w:t>
      </w:r>
      <w:r w:rsidR="00C41ACE" w:rsidRPr="002E2462">
        <w:rPr>
          <w:rFonts w:ascii="Galliard BT" w:hAnsi="Galliard BT" w:cs="Times New Roman"/>
        </w:rPr>
        <w:t xml:space="preserve"> interessa aquilo que já sei. Então, em princípio, eu estou aberto à totalidade do conhecimento disponível, embora eu mesmo, pessoalmente, não disponha dela materialmente no momento.</w:t>
      </w:r>
      <w:r w:rsidR="00BB4C8D" w:rsidRPr="002E2462">
        <w:rPr>
          <w:rFonts w:ascii="Galliard BT" w:hAnsi="Galliard BT" w:cs="Times New Roman"/>
        </w:rPr>
        <w:t xml:space="preserve"> T</w:t>
      </w:r>
      <w:r w:rsidR="00C41ACE" w:rsidRPr="002E2462">
        <w:rPr>
          <w:rFonts w:ascii="Galliard BT" w:hAnsi="Galliard BT" w:cs="Times New Roman"/>
        </w:rPr>
        <w:t>emos</w:t>
      </w:r>
      <w:r w:rsidR="00BB4C8D" w:rsidRPr="002E2462">
        <w:rPr>
          <w:rFonts w:ascii="Galliard BT" w:hAnsi="Galliard BT" w:cs="Times New Roman"/>
        </w:rPr>
        <w:t>, então,</w:t>
      </w:r>
      <w:r w:rsidR="00C41ACE" w:rsidRPr="002E2462">
        <w:rPr>
          <w:rFonts w:ascii="Galliard BT" w:hAnsi="Galliard BT" w:cs="Times New Roman"/>
        </w:rPr>
        <w:t xml:space="preserve"> quatro traços definidores da filosofia</w:t>
      </w:r>
      <w:r w:rsidR="00BB4C8D" w:rsidRPr="002E2462">
        <w:rPr>
          <w:rFonts w:ascii="Galliard BT" w:hAnsi="Galliard BT" w:cs="Times New Roman"/>
        </w:rPr>
        <w:t xml:space="preserve"> que</w:t>
      </w:r>
      <w:r w:rsidR="00C41ACE" w:rsidRPr="002E2462">
        <w:rPr>
          <w:rFonts w:ascii="Galliard BT" w:hAnsi="Galliard BT" w:cs="Times New Roman"/>
        </w:rPr>
        <w:t xml:space="preserve"> não apenas estão presentes em todos os filósofos, mas não estão presentes em mais nenhuma atividade humana.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 xml:space="preserve">Então, pergunto, qual é a dificuldade em definir a filosofia? Nenhuma! A dificuldade só vem do fato de que os autores de manuais e, às vezes os historiadores, introduzem </w:t>
      </w:r>
      <w:r w:rsidR="00121C19" w:rsidRPr="002E2462">
        <w:rPr>
          <w:rFonts w:ascii="Galliard BT" w:hAnsi="Galliard BT" w:cs="Times New Roman"/>
        </w:rPr>
        <w:t>n</w:t>
      </w:r>
      <w:r w:rsidRPr="002E2462">
        <w:rPr>
          <w:rFonts w:ascii="Galliard BT" w:hAnsi="Galliard BT" w:cs="Times New Roman"/>
        </w:rPr>
        <w:t xml:space="preserve">o campo filosófico certas atividades que não têm esses objetivos, mas que, de raspão, tocam em questões </w:t>
      </w:r>
      <w:r w:rsidR="00BB4C8D" w:rsidRPr="002E2462">
        <w:rPr>
          <w:rFonts w:ascii="Galliard BT" w:hAnsi="Galliard BT" w:cs="Times New Roman"/>
        </w:rPr>
        <w:t>discutidas pel</w:t>
      </w:r>
      <w:r w:rsidRPr="002E2462">
        <w:rPr>
          <w:rFonts w:ascii="Galliard BT" w:hAnsi="Galliard BT" w:cs="Times New Roman"/>
        </w:rPr>
        <w:t xml:space="preserve">os filósofos.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É fácil perceber que não há questões que sejam propriamente filosóficas. Por exemplo, houve toda uma tradição da qual Susanne K. Langer</w:t>
      </w:r>
      <w:r w:rsidR="00122B56" w:rsidRPr="002E2462">
        <w:rPr>
          <w:rFonts w:ascii="Galliard BT" w:hAnsi="Galliard BT" w:cs="Times New Roman"/>
        </w:rPr>
        <w:t xml:space="preserve"> e o nosso Miguel Reale</w:t>
      </w:r>
      <w:r w:rsidRPr="002E2462">
        <w:rPr>
          <w:rFonts w:ascii="Galliard BT" w:hAnsi="Galliard BT" w:cs="Times New Roman"/>
        </w:rPr>
        <w:t xml:space="preserve"> </w:t>
      </w:r>
      <w:r w:rsidR="00122B56" w:rsidRPr="002E2462">
        <w:rPr>
          <w:rFonts w:ascii="Galliard BT" w:hAnsi="Galliard BT" w:cs="Times New Roman"/>
        </w:rPr>
        <w:t>fazem</w:t>
      </w:r>
      <w:r w:rsidRPr="002E2462">
        <w:rPr>
          <w:rFonts w:ascii="Galliard BT" w:hAnsi="Galliard BT" w:cs="Times New Roman"/>
        </w:rPr>
        <w:t xml:space="preserve"> parte</w:t>
      </w:r>
      <w:r w:rsidR="00122B56" w:rsidRPr="002E2462">
        <w:rPr>
          <w:rFonts w:ascii="Galliard BT" w:hAnsi="Galliard BT" w:cs="Times New Roman"/>
        </w:rPr>
        <w:t xml:space="preserve"> e segundo a qual </w:t>
      </w:r>
      <w:r w:rsidRPr="002E2462">
        <w:rPr>
          <w:rFonts w:ascii="Galliard BT" w:hAnsi="Galliard BT" w:cs="Times New Roman"/>
        </w:rPr>
        <w:t xml:space="preserve">a filosofia se define antes pelas suas perguntas </w:t>
      </w:r>
      <w:r w:rsidR="00122B56" w:rsidRPr="002E2462">
        <w:rPr>
          <w:rFonts w:ascii="Galliard BT" w:hAnsi="Galliard BT" w:cs="Times New Roman"/>
        </w:rPr>
        <w:t xml:space="preserve">do </w:t>
      </w:r>
      <w:r w:rsidRPr="002E2462">
        <w:rPr>
          <w:rFonts w:ascii="Galliard BT" w:hAnsi="Galliard BT" w:cs="Times New Roman"/>
        </w:rPr>
        <w:t xml:space="preserve">que pelas suas respostas. Eu digo que se fosse assim seria fácil. Seria só fazer a lista das perguntas e saberíamos o que é filosofia.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Acontece que não há nenhuma questão que você possa dizer que é exclusivamente filosófica, que também não foi abordada pela teologia ou pelas ciências, ou pela imaginação artística. Então, se tenta</w:t>
      </w:r>
      <w:r w:rsidR="007216E4">
        <w:rPr>
          <w:rFonts w:ascii="Galliard BT" w:hAnsi="Galliard BT" w:cs="Times New Roman"/>
        </w:rPr>
        <w:t>r</w:t>
      </w:r>
      <w:r w:rsidRPr="002E2462">
        <w:rPr>
          <w:rFonts w:ascii="Galliard BT" w:hAnsi="Galliard BT" w:cs="Times New Roman"/>
        </w:rPr>
        <w:t xml:space="preserve">mos definir a filosofia como um conjunto material de conhecimentos, não </w:t>
      </w:r>
      <w:r w:rsidR="00D871C7" w:rsidRPr="002E2462">
        <w:rPr>
          <w:rFonts w:ascii="Galliard BT" w:hAnsi="Galliard BT" w:cs="Times New Roman"/>
        </w:rPr>
        <w:t>consegui</w:t>
      </w:r>
      <w:r w:rsidR="002F326E">
        <w:rPr>
          <w:rFonts w:ascii="Galliard BT" w:hAnsi="Galliard BT" w:cs="Times New Roman"/>
        </w:rPr>
        <w:t>re</w:t>
      </w:r>
      <w:r w:rsidR="00D871C7" w:rsidRPr="002E2462">
        <w:rPr>
          <w:rFonts w:ascii="Galliard BT" w:hAnsi="Galliard BT" w:cs="Times New Roman"/>
        </w:rPr>
        <w:t>mos. Se tenta</w:t>
      </w:r>
      <w:r w:rsidR="002F326E">
        <w:rPr>
          <w:rFonts w:ascii="Galliard BT" w:hAnsi="Galliard BT" w:cs="Times New Roman"/>
        </w:rPr>
        <w:t>r</w:t>
      </w:r>
      <w:r w:rsidR="00D871C7" w:rsidRPr="002E2462">
        <w:rPr>
          <w:rFonts w:ascii="Galliard BT" w:hAnsi="Galliard BT" w:cs="Times New Roman"/>
        </w:rPr>
        <w:t>mos defini-la</w:t>
      </w:r>
      <w:r w:rsidRPr="002E2462">
        <w:rPr>
          <w:rFonts w:ascii="Galliard BT" w:hAnsi="Galliard BT" w:cs="Times New Roman"/>
        </w:rPr>
        <w:t xml:space="preserve"> como um conjunto de temas e problemas, também não conseguimos. Mas nós conseguimos definir a filosofia como uma atividade cognitiva muito específica e inconfundível, que é a busca da orientação no conjunto do conhecimento disponível por uma consciência individual.</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 xml:space="preserve">Há outro fator que confunde as coisas. </w:t>
      </w:r>
      <w:r w:rsidR="00D871C7" w:rsidRPr="002E2462">
        <w:rPr>
          <w:rFonts w:ascii="Galliard BT" w:hAnsi="Galliard BT" w:cs="Times New Roman"/>
        </w:rPr>
        <w:t>A</w:t>
      </w:r>
      <w:r w:rsidRPr="002E2462">
        <w:rPr>
          <w:rFonts w:ascii="Galliard BT" w:hAnsi="Galliard BT" w:cs="Times New Roman"/>
        </w:rPr>
        <w:t>lguns filósofo</w:t>
      </w:r>
      <w:r w:rsidR="003D7F11" w:rsidRPr="002E2462">
        <w:rPr>
          <w:rFonts w:ascii="Galliard BT" w:hAnsi="Galliard BT" w:cs="Times New Roman"/>
        </w:rPr>
        <w:t xml:space="preserve">s, nominalmente tidos como tais, </w:t>
      </w:r>
      <w:r w:rsidRPr="002E2462">
        <w:rPr>
          <w:rFonts w:ascii="Galliard BT" w:hAnsi="Galliard BT" w:cs="Times New Roman"/>
        </w:rPr>
        <w:t xml:space="preserve">negam a validade de toda a tradição filosófica. Nietzsche é um deles. </w:t>
      </w:r>
      <w:r w:rsidR="00D871C7" w:rsidRPr="002E2462">
        <w:rPr>
          <w:rFonts w:ascii="Galliard BT" w:hAnsi="Galliard BT" w:cs="Times New Roman"/>
        </w:rPr>
        <w:t>E</w:t>
      </w:r>
      <w:r w:rsidRPr="002E2462">
        <w:rPr>
          <w:rFonts w:ascii="Galliard BT" w:hAnsi="Galliard BT" w:cs="Times New Roman"/>
        </w:rPr>
        <w:t xml:space="preserve">le diz: “tudo o que </w:t>
      </w:r>
      <w:r w:rsidR="00D871C7" w:rsidRPr="002E2462">
        <w:rPr>
          <w:rFonts w:ascii="Galliard BT" w:hAnsi="Galliard BT" w:cs="Times New Roman"/>
        </w:rPr>
        <w:t xml:space="preserve">fizeram </w:t>
      </w:r>
      <w:r w:rsidRPr="002E2462">
        <w:rPr>
          <w:rFonts w:ascii="Galliard BT" w:hAnsi="Galliard BT" w:cs="Times New Roman"/>
        </w:rPr>
        <w:t xml:space="preserve">até agora é bobagem porque, na verdade, eles não estavam buscando um senso de orientação, mas estavam apenas alimentando a sua vaidade.” No fundo é isso o que </w:t>
      </w:r>
      <w:r w:rsidR="00D871C7" w:rsidRPr="002E2462">
        <w:rPr>
          <w:rFonts w:ascii="Galliard BT" w:hAnsi="Galliard BT" w:cs="Times New Roman"/>
        </w:rPr>
        <w:t xml:space="preserve">Nietzsche </w:t>
      </w:r>
      <w:r w:rsidRPr="002E2462">
        <w:rPr>
          <w:rFonts w:ascii="Galliard BT" w:hAnsi="Galliard BT" w:cs="Times New Roman"/>
        </w:rPr>
        <w:t>diz. Ele desce o cacete em Sócrates</w:t>
      </w:r>
      <w:r w:rsidR="00BC1CBE" w:rsidRPr="002E2462">
        <w:rPr>
          <w:rFonts w:ascii="Galliard BT" w:hAnsi="Galliard BT" w:cs="Times New Roman"/>
        </w:rPr>
        <w:t>,</w:t>
      </w:r>
      <w:r w:rsidRPr="002E2462">
        <w:rPr>
          <w:rFonts w:ascii="Galliard BT" w:hAnsi="Galliard BT" w:cs="Times New Roman"/>
        </w:rPr>
        <w:t xml:space="preserve"> </w:t>
      </w:r>
      <w:r w:rsidR="00BC1CBE" w:rsidRPr="002E2462">
        <w:rPr>
          <w:rFonts w:ascii="Galliard BT" w:hAnsi="Galliard BT" w:cs="Times New Roman"/>
        </w:rPr>
        <w:t>a quem chama de</w:t>
      </w:r>
      <w:r w:rsidRPr="002E2462">
        <w:rPr>
          <w:rFonts w:ascii="Galliard BT" w:hAnsi="Galliard BT" w:cs="Times New Roman"/>
        </w:rPr>
        <w:t xml:space="preserve"> um vaidoso que está apenas lambendo o próprio ego e assim por diante. Então, nós podemos perguntar: quando </w:t>
      </w:r>
      <w:r w:rsidR="003D7F11" w:rsidRPr="002E2462">
        <w:rPr>
          <w:rFonts w:ascii="Galliard BT" w:hAnsi="Galliard BT" w:cs="Times New Roman"/>
        </w:rPr>
        <w:t>Nietzsche</w:t>
      </w:r>
      <w:r w:rsidRPr="002E2462">
        <w:rPr>
          <w:rFonts w:ascii="Galliard BT" w:hAnsi="Galliard BT" w:cs="Times New Roman"/>
        </w:rPr>
        <w:t xml:space="preserve"> diz isso, ele </w:t>
      </w:r>
      <w:r w:rsidR="00BC1CBE" w:rsidRPr="002E2462">
        <w:rPr>
          <w:rFonts w:ascii="Galliard BT" w:hAnsi="Galliard BT" w:cs="Times New Roman"/>
        </w:rPr>
        <w:t>o faz</w:t>
      </w:r>
      <w:r w:rsidRPr="002E2462">
        <w:rPr>
          <w:rFonts w:ascii="Galliard BT" w:hAnsi="Galliard BT" w:cs="Times New Roman"/>
        </w:rPr>
        <w:t xml:space="preserve"> do ponto de vista de quem está buscando um senso de orientação geral</w:t>
      </w:r>
      <w:r w:rsidR="00BC1CBE" w:rsidRPr="002E2462">
        <w:rPr>
          <w:rFonts w:ascii="Galliard BT" w:hAnsi="Galliard BT" w:cs="Times New Roman"/>
        </w:rPr>
        <w:t>?</w:t>
      </w:r>
      <w:r w:rsidRPr="002E2462">
        <w:rPr>
          <w:rFonts w:ascii="Galliard BT" w:hAnsi="Galliard BT" w:cs="Times New Roman"/>
        </w:rPr>
        <w:t xml:space="preserve"> </w:t>
      </w:r>
      <w:r w:rsidR="00BC1CBE" w:rsidRPr="002E2462">
        <w:rPr>
          <w:rFonts w:ascii="Galliard BT" w:hAnsi="Galliard BT" w:cs="Times New Roman"/>
        </w:rPr>
        <w:t>O</w:t>
      </w:r>
      <w:r w:rsidRPr="002E2462">
        <w:rPr>
          <w:rFonts w:ascii="Galliard BT" w:hAnsi="Galliard BT" w:cs="Times New Roman"/>
        </w:rPr>
        <w:t xml:space="preserve">u seja, ele diz isso como filósofo ou não? A resposta é evidentemente </w:t>
      </w:r>
      <w:r w:rsidR="00BC1CBE" w:rsidRPr="002E2462">
        <w:rPr>
          <w:rFonts w:ascii="Galliard BT" w:hAnsi="Galliard BT" w:cs="Times New Roman"/>
        </w:rPr>
        <w:t>negativa</w:t>
      </w:r>
      <w:r w:rsidRPr="002E2462">
        <w:rPr>
          <w:rFonts w:ascii="Galliard BT" w:hAnsi="Galliard BT" w:cs="Times New Roman"/>
        </w:rPr>
        <w:t>. O que ele quer é simplesmente destruir a tradição filosófica e colocar não um senso de orientação, mas uma n</w:t>
      </w:r>
      <w:r w:rsidR="003D7F11" w:rsidRPr="002E2462">
        <w:rPr>
          <w:rFonts w:ascii="Galliard BT" w:hAnsi="Galliard BT" w:cs="Times New Roman"/>
        </w:rPr>
        <w:t xml:space="preserve">ova escala de valores, na qual </w:t>
      </w:r>
      <w:r w:rsidRPr="002E2462">
        <w:rPr>
          <w:rFonts w:ascii="Galliard BT" w:hAnsi="Galliard BT" w:cs="Times New Roman"/>
        </w:rPr>
        <w:t>a busca da orientação não tem a mais mínima importância. É evidente que, nesse sentido, Nietzsche não é um filósofo de maneira alguma. Ele é um autor, um escritor, que se volta contra a tradição filosófica e propõe uma coisa completamente diferente, assim como Al-Gha</w:t>
      </w:r>
      <w:r w:rsidR="007216E4">
        <w:rPr>
          <w:rFonts w:ascii="Galliard BT" w:hAnsi="Galliard BT" w:cs="Times New Roman"/>
        </w:rPr>
        <w:t>z</w:t>
      </w:r>
      <w:r w:rsidRPr="002E2462">
        <w:rPr>
          <w:rFonts w:ascii="Galliard BT" w:hAnsi="Galliard BT" w:cs="Times New Roman"/>
        </w:rPr>
        <w:t>zali no seu tempo, ou João</w:t>
      </w:r>
      <w:r w:rsidR="00BC1CBE" w:rsidRPr="002E2462">
        <w:rPr>
          <w:rFonts w:ascii="Galliard BT" w:hAnsi="Galliard BT" w:cs="Times New Roman"/>
        </w:rPr>
        <w:t xml:space="preserve"> Calvino, ou o Martinho Lutero</w:t>
      </w:r>
      <w:r w:rsidRPr="002E2462">
        <w:rPr>
          <w:rFonts w:ascii="Galliard BT" w:hAnsi="Galliard BT" w:cs="Times New Roman"/>
        </w:rPr>
        <w:t>. Todos consideravam a filosofia uma atividade errada, inútil, ou pecaminosa; ou até criminosa.</w:t>
      </w:r>
      <w:r w:rsidR="00AA66A6" w:rsidRPr="002E2462">
        <w:rPr>
          <w:rFonts w:ascii="Galliard BT" w:hAnsi="Galliard BT" w:cs="Times New Roman"/>
        </w:rPr>
        <w:t xml:space="preserve"> É </w:t>
      </w:r>
      <w:r w:rsidRPr="002E2462">
        <w:rPr>
          <w:rFonts w:ascii="Galliard BT" w:hAnsi="Galliard BT" w:cs="Times New Roman"/>
        </w:rPr>
        <w:t>evidente que aquele que se volta contra uma atividade</w:t>
      </w:r>
      <w:r w:rsidR="00AA66A6" w:rsidRPr="002E2462">
        <w:rPr>
          <w:rFonts w:ascii="Galliard BT" w:hAnsi="Galliard BT" w:cs="Times New Roman"/>
        </w:rPr>
        <w:t xml:space="preserve"> em sua</w:t>
      </w:r>
      <w:r w:rsidRPr="002E2462">
        <w:rPr>
          <w:rFonts w:ascii="Galliard BT" w:hAnsi="Galliard BT" w:cs="Times New Roman"/>
        </w:rPr>
        <w:t xml:space="preserve"> própria base e a considera errada ou criminosa não </w:t>
      </w:r>
      <w:r w:rsidR="00AA66A6" w:rsidRPr="002E2462">
        <w:rPr>
          <w:rFonts w:ascii="Galliard BT" w:hAnsi="Galliard BT" w:cs="Times New Roman"/>
        </w:rPr>
        <w:t xml:space="preserve">se </w:t>
      </w:r>
      <w:r w:rsidRPr="002E2462">
        <w:rPr>
          <w:rFonts w:ascii="Galliard BT" w:hAnsi="Galliard BT" w:cs="Times New Roman"/>
        </w:rPr>
        <w:t>consideraria</w:t>
      </w:r>
      <w:r w:rsidR="00AA66A6" w:rsidRPr="002E2462">
        <w:rPr>
          <w:rFonts w:ascii="Galliard BT" w:hAnsi="Galliard BT" w:cs="Times New Roman"/>
        </w:rPr>
        <w:t>,</w:t>
      </w:r>
      <w:r w:rsidRPr="002E2462">
        <w:rPr>
          <w:rFonts w:ascii="Galliard BT" w:hAnsi="Galliard BT" w:cs="Times New Roman"/>
        </w:rPr>
        <w:t xml:space="preserve"> ele mesmo</w:t>
      </w:r>
      <w:r w:rsidR="00AA66A6" w:rsidRPr="002E2462">
        <w:rPr>
          <w:rFonts w:ascii="Galliard BT" w:hAnsi="Galliard BT" w:cs="Times New Roman"/>
        </w:rPr>
        <w:t>,</w:t>
      </w:r>
      <w:r w:rsidRPr="002E2462">
        <w:rPr>
          <w:rFonts w:ascii="Galliard BT" w:hAnsi="Galliard BT" w:cs="Times New Roman"/>
        </w:rPr>
        <w:t xml:space="preserve"> um praticante dessa atividade. </w:t>
      </w:r>
    </w:p>
    <w:p w:rsidR="00C41ACE" w:rsidRPr="002E2462" w:rsidRDefault="00C41ACE" w:rsidP="002E2462">
      <w:pPr>
        <w:pStyle w:val="Standard"/>
        <w:jc w:val="both"/>
        <w:rPr>
          <w:rFonts w:ascii="Galliard BT" w:hAnsi="Galliard BT" w:cs="Times New Roman"/>
        </w:rPr>
      </w:pPr>
    </w:p>
    <w:p w:rsidR="00C41ACE" w:rsidRPr="002E2462" w:rsidRDefault="00AA66A6" w:rsidP="002E2462">
      <w:pPr>
        <w:pStyle w:val="Standard"/>
        <w:jc w:val="both"/>
        <w:rPr>
          <w:rFonts w:ascii="Galliard BT" w:hAnsi="Galliard BT" w:cs="Times New Roman"/>
        </w:rPr>
      </w:pPr>
      <w:r w:rsidRPr="002E2462">
        <w:rPr>
          <w:rFonts w:ascii="Galliard BT" w:hAnsi="Galliard BT" w:cs="Times New Roman"/>
        </w:rPr>
        <w:t>É claro que a</w:t>
      </w:r>
      <w:r w:rsidR="00C41ACE" w:rsidRPr="002E2462">
        <w:rPr>
          <w:rFonts w:ascii="Galliard BT" w:hAnsi="Galliard BT" w:cs="Times New Roman"/>
        </w:rPr>
        <w:t xml:space="preserve"> tentativa de </w:t>
      </w:r>
      <w:r w:rsidRPr="002E2462">
        <w:rPr>
          <w:rFonts w:ascii="Galliard BT" w:hAnsi="Galliard BT" w:cs="Times New Roman"/>
        </w:rPr>
        <w:t xml:space="preserve">se </w:t>
      </w:r>
      <w:r w:rsidR="00C41ACE" w:rsidRPr="002E2462">
        <w:rPr>
          <w:rFonts w:ascii="Galliard BT" w:hAnsi="Galliard BT" w:cs="Times New Roman"/>
        </w:rPr>
        <w:t>inserir</w:t>
      </w:r>
      <w:r w:rsidRPr="002E2462">
        <w:rPr>
          <w:rFonts w:ascii="Galliard BT" w:hAnsi="Galliard BT" w:cs="Times New Roman"/>
        </w:rPr>
        <w:t>em</w:t>
      </w:r>
      <w:r w:rsidR="00C41ACE" w:rsidRPr="002E2462">
        <w:rPr>
          <w:rFonts w:ascii="Galliard BT" w:hAnsi="Galliard BT" w:cs="Times New Roman"/>
        </w:rPr>
        <w:t xml:space="preserve"> dentro da filosofia os ataques que a</w:t>
      </w:r>
      <w:r w:rsidRPr="002E2462">
        <w:rPr>
          <w:rFonts w:ascii="Galliard BT" w:hAnsi="Galliard BT" w:cs="Times New Roman"/>
        </w:rPr>
        <w:t xml:space="preserve"> atividade filosófica recebeu </w:t>
      </w:r>
      <w:r w:rsidR="00C41ACE" w:rsidRPr="002E2462">
        <w:rPr>
          <w:rFonts w:ascii="Galliard BT" w:hAnsi="Galliard BT" w:cs="Times New Roman"/>
        </w:rPr>
        <w:t xml:space="preserve">cria problemas insolúveis. Por exemplo, se tenho um plano de construir uma </w:t>
      </w:r>
      <w:r w:rsidR="003D7F11" w:rsidRPr="002E2462">
        <w:rPr>
          <w:rFonts w:ascii="Galliard BT" w:hAnsi="Galliard BT" w:cs="Times New Roman"/>
        </w:rPr>
        <w:t>casa, esse plano implica,</w:t>
      </w:r>
      <w:r w:rsidR="00C41ACE" w:rsidRPr="002E2462">
        <w:rPr>
          <w:rFonts w:ascii="Galliard BT" w:hAnsi="Galliard BT" w:cs="Times New Roman"/>
        </w:rPr>
        <w:t xml:space="preserve"> primeiro</w:t>
      </w:r>
      <w:r w:rsidR="003D7F11" w:rsidRPr="002E2462">
        <w:rPr>
          <w:rFonts w:ascii="Galliard BT" w:hAnsi="Galliard BT" w:cs="Times New Roman"/>
        </w:rPr>
        <w:t>,</w:t>
      </w:r>
      <w:r w:rsidR="00C41ACE" w:rsidRPr="002E2462">
        <w:rPr>
          <w:rFonts w:ascii="Galliard BT" w:hAnsi="Galliard BT" w:cs="Times New Roman"/>
        </w:rPr>
        <w:t xml:space="preserve"> uma concepção genérica de como </w:t>
      </w:r>
      <w:r w:rsidRPr="002E2462">
        <w:rPr>
          <w:rFonts w:ascii="Galliard BT" w:hAnsi="Galliard BT" w:cs="Times New Roman"/>
        </w:rPr>
        <w:t>e onde será</w:t>
      </w:r>
      <w:r w:rsidR="00CA1E72" w:rsidRPr="002E2462">
        <w:rPr>
          <w:rFonts w:ascii="Galliard BT" w:hAnsi="Galliard BT" w:cs="Times New Roman"/>
        </w:rPr>
        <w:t xml:space="preserve"> a casa</w:t>
      </w:r>
      <w:r w:rsidR="00C41ACE" w:rsidRPr="002E2462">
        <w:rPr>
          <w:rFonts w:ascii="Galliard BT" w:hAnsi="Galliard BT" w:cs="Times New Roman"/>
        </w:rPr>
        <w:t xml:space="preserve"> etc. Em seguida, implica um detalhamento desse plano, sob a forma de um projeto arquitetônico e de um orçamento. Em terceiro lugar</w:t>
      </w:r>
      <w:r w:rsidR="003D7F11" w:rsidRPr="002E2462">
        <w:rPr>
          <w:rFonts w:ascii="Galliard BT" w:hAnsi="Galliard BT" w:cs="Times New Roman"/>
        </w:rPr>
        <w:t>,</w:t>
      </w:r>
      <w:r w:rsidR="00C41ACE" w:rsidRPr="002E2462">
        <w:rPr>
          <w:rFonts w:ascii="Galliard BT" w:hAnsi="Galliard BT" w:cs="Times New Roman"/>
        </w:rPr>
        <w:t xml:space="preserve"> implica uma série de medidas e de ações práticas destinadas a contratar os construtores, comprar os </w:t>
      </w:r>
      <w:r w:rsidR="001F153A" w:rsidRPr="002E2462">
        <w:rPr>
          <w:rFonts w:ascii="Galliard BT" w:hAnsi="Galliard BT" w:cs="Times New Roman"/>
        </w:rPr>
        <w:t>materiais,</w:t>
      </w:r>
      <w:r w:rsidR="00C41ACE" w:rsidRPr="002E2462">
        <w:rPr>
          <w:rFonts w:ascii="Galliard BT" w:hAnsi="Galliard BT" w:cs="Times New Roman"/>
        </w:rPr>
        <w:t xml:space="preserve"> encontrar o lug</w:t>
      </w:r>
      <w:r w:rsidR="003D7F11" w:rsidRPr="002E2462">
        <w:rPr>
          <w:rFonts w:ascii="Galliard BT" w:hAnsi="Galliard BT" w:cs="Times New Roman"/>
        </w:rPr>
        <w:t>ar apropriado para a construção</w:t>
      </w:r>
      <w:r w:rsidR="00C41ACE" w:rsidRPr="002E2462">
        <w:rPr>
          <w:rFonts w:ascii="Galliard BT" w:hAnsi="Galliard BT" w:cs="Times New Roman"/>
        </w:rPr>
        <w:t xml:space="preserve"> etc. Mas, no meio de tudo isso, por exemplo, a minha sogra </w:t>
      </w:r>
      <w:r w:rsidR="00CA1E72" w:rsidRPr="002E2462">
        <w:rPr>
          <w:rFonts w:ascii="Galliard BT" w:hAnsi="Galliard BT" w:cs="Times New Roman"/>
        </w:rPr>
        <w:t xml:space="preserve">pode chegar e </w:t>
      </w:r>
      <w:r w:rsidR="00C41ACE" w:rsidRPr="002E2462">
        <w:rPr>
          <w:rFonts w:ascii="Galliard BT" w:hAnsi="Galliard BT" w:cs="Times New Roman"/>
        </w:rPr>
        <w:t>dizer: “Você é um louco! Onde já se viu construir uma casa desse tamanho? Você não tem</w:t>
      </w:r>
      <w:r w:rsidR="003D7F11" w:rsidRPr="002E2462">
        <w:rPr>
          <w:rFonts w:ascii="Galliard BT" w:hAnsi="Galliard BT" w:cs="Times New Roman"/>
        </w:rPr>
        <w:t xml:space="preserve"> dinheiro para isso, você </w:t>
      </w:r>
      <w:r w:rsidR="001F153A" w:rsidRPr="002E2462">
        <w:rPr>
          <w:rFonts w:ascii="Galliard BT" w:hAnsi="Galliard BT" w:cs="Times New Roman"/>
        </w:rPr>
        <w:t>irá</w:t>
      </w:r>
      <w:r w:rsidR="00C41ACE" w:rsidRPr="002E2462">
        <w:rPr>
          <w:rFonts w:ascii="Galliard BT" w:hAnsi="Galliard BT" w:cs="Times New Roman"/>
        </w:rPr>
        <w:t xml:space="preserve"> à falência</w:t>
      </w:r>
      <w:r w:rsidR="001F153A" w:rsidRPr="002E2462">
        <w:rPr>
          <w:rFonts w:ascii="Galliard BT" w:hAnsi="Galliard BT" w:cs="Times New Roman"/>
        </w:rPr>
        <w:t>!</w:t>
      </w:r>
      <w:r w:rsidR="00C41ACE" w:rsidRPr="002E2462">
        <w:rPr>
          <w:rFonts w:ascii="Galliard BT" w:hAnsi="Galliard BT" w:cs="Times New Roman"/>
        </w:rPr>
        <w:t xml:space="preserve"> Você já tem uma bela casa.”. Ou seja, ela está argumentando contra a minha idéia. O que ela está dizendo pode ser chamado de arquitetura? Pode</w:t>
      </w:r>
      <w:r w:rsidR="001F153A" w:rsidRPr="002E2462">
        <w:rPr>
          <w:rFonts w:ascii="Galliard BT" w:hAnsi="Galliard BT" w:cs="Times New Roman"/>
        </w:rPr>
        <w:t xml:space="preserve"> ser chamado de construção? Não.</w:t>
      </w:r>
    </w:p>
    <w:p w:rsidR="00C41ACE" w:rsidRPr="002E2462" w:rsidRDefault="00C41ACE" w:rsidP="002E2462">
      <w:pPr>
        <w:pStyle w:val="Standard"/>
        <w:jc w:val="both"/>
        <w:rPr>
          <w:rFonts w:ascii="Galliard BT" w:hAnsi="Galliard BT" w:cs="Times New Roman"/>
        </w:rPr>
      </w:pPr>
    </w:p>
    <w:p w:rsidR="00C41ACE" w:rsidRPr="002E2462" w:rsidRDefault="00117AB1" w:rsidP="002E2462">
      <w:pPr>
        <w:pStyle w:val="Standard"/>
        <w:jc w:val="both"/>
        <w:rPr>
          <w:rFonts w:ascii="Galliard BT" w:hAnsi="Galliard BT" w:cs="Times New Roman"/>
        </w:rPr>
      </w:pPr>
      <w:r w:rsidRPr="00117AB1">
        <w:rPr>
          <w:rFonts w:ascii="Galliard BT" w:hAnsi="Galliard BT" w:cs="Times New Roman"/>
          <w:b/>
          <w:color w:val="FF0000"/>
          <w:sz w:val="16"/>
        </w:rPr>
        <w:t>[00:40]</w:t>
      </w:r>
      <w:r>
        <w:rPr>
          <w:rFonts w:ascii="Galliard BT" w:hAnsi="Galliard BT" w:cs="Times New Roman"/>
        </w:rPr>
        <w:t xml:space="preserve"> </w:t>
      </w:r>
      <w:r w:rsidR="00C41ACE" w:rsidRPr="002E2462">
        <w:rPr>
          <w:rFonts w:ascii="Galliard BT" w:hAnsi="Galliard BT" w:cs="Times New Roman"/>
        </w:rPr>
        <w:t>As críticas a uma at</w:t>
      </w:r>
      <w:r w:rsidR="00CA1E72" w:rsidRPr="002E2462">
        <w:rPr>
          <w:rFonts w:ascii="Galliard BT" w:hAnsi="Galliard BT" w:cs="Times New Roman"/>
        </w:rPr>
        <w:t xml:space="preserve">ividade podem ser de dois tipos. </w:t>
      </w:r>
      <w:r w:rsidR="00C41ACE" w:rsidRPr="002E2462">
        <w:rPr>
          <w:rFonts w:ascii="Galliard BT" w:hAnsi="Galliard BT" w:cs="Times New Roman"/>
        </w:rPr>
        <w:t>Pode ser crítica interna, ou seja, de</w:t>
      </w:r>
      <w:r w:rsidR="001F153A" w:rsidRPr="002E2462">
        <w:rPr>
          <w:rFonts w:ascii="Galliard BT" w:hAnsi="Galliard BT" w:cs="Times New Roman"/>
        </w:rPr>
        <w:t>ntro do desenrolar da atividade.</w:t>
      </w:r>
      <w:r w:rsidR="00C41ACE" w:rsidRPr="002E2462">
        <w:rPr>
          <w:rFonts w:ascii="Galliard BT" w:hAnsi="Galliard BT" w:cs="Times New Roman"/>
        </w:rPr>
        <w:t xml:space="preserve"> </w:t>
      </w:r>
      <w:r w:rsidR="001F153A" w:rsidRPr="002E2462">
        <w:rPr>
          <w:rFonts w:ascii="Galliard BT" w:hAnsi="Galliard BT" w:cs="Times New Roman"/>
        </w:rPr>
        <w:t>À medida que</w:t>
      </w:r>
      <w:r w:rsidR="00C41ACE" w:rsidRPr="002E2462">
        <w:rPr>
          <w:rFonts w:ascii="Galliard BT" w:hAnsi="Galliard BT" w:cs="Times New Roman"/>
        </w:rPr>
        <w:t xml:space="preserve"> </w:t>
      </w:r>
      <w:r w:rsidR="001F153A" w:rsidRPr="002E2462">
        <w:rPr>
          <w:rFonts w:ascii="Galliard BT" w:hAnsi="Galliard BT" w:cs="Times New Roman"/>
        </w:rPr>
        <w:t>crio</w:t>
      </w:r>
      <w:r w:rsidR="00C41ACE" w:rsidRPr="002E2462">
        <w:rPr>
          <w:rFonts w:ascii="Galliard BT" w:hAnsi="Galliard BT" w:cs="Times New Roman"/>
        </w:rPr>
        <w:t xml:space="preserve"> o plano da minha construção, eu faço a crítica do meu plano porque ele não está muito bom, ou está caro demais, ou porque é </w:t>
      </w:r>
      <w:r w:rsidR="00AE5A98" w:rsidRPr="002E2462">
        <w:rPr>
          <w:rFonts w:ascii="Galliard BT" w:hAnsi="Galliard BT" w:cs="Times New Roman"/>
        </w:rPr>
        <w:t>inexequível</w:t>
      </w:r>
      <w:r w:rsidR="00C41ACE" w:rsidRPr="002E2462">
        <w:rPr>
          <w:rFonts w:ascii="Galliard BT" w:hAnsi="Galliard BT" w:cs="Times New Roman"/>
        </w:rPr>
        <w:t>.</w:t>
      </w:r>
      <w:r w:rsidR="00AE5A98" w:rsidRPr="002E2462">
        <w:rPr>
          <w:rFonts w:ascii="Galliard BT" w:hAnsi="Galliard BT" w:cs="Times New Roman"/>
        </w:rPr>
        <w:t xml:space="preserve"> </w:t>
      </w:r>
      <w:r w:rsidR="00C41ACE" w:rsidRPr="002E2462">
        <w:rPr>
          <w:rFonts w:ascii="Galliard BT" w:hAnsi="Galliard BT" w:cs="Times New Roman"/>
        </w:rPr>
        <w:t xml:space="preserve">Com isso, vou modificando o plano. É claro que a crítica do senso de orientação faz parte da </w:t>
      </w:r>
      <w:r w:rsidR="00AE5A98" w:rsidRPr="002E2462">
        <w:rPr>
          <w:rFonts w:ascii="Galliard BT" w:hAnsi="Galliard BT" w:cs="Times New Roman"/>
        </w:rPr>
        <w:t xml:space="preserve">sua própria </w:t>
      </w:r>
      <w:r w:rsidR="00C41ACE" w:rsidRPr="002E2462">
        <w:rPr>
          <w:rFonts w:ascii="Galliard BT" w:hAnsi="Galliard BT" w:cs="Times New Roman"/>
        </w:rPr>
        <w:t xml:space="preserve">busca, mas, se eu </w:t>
      </w:r>
      <w:r w:rsidR="00AE5A98" w:rsidRPr="002E2462">
        <w:rPr>
          <w:rFonts w:ascii="Galliard BT" w:hAnsi="Galliard BT" w:cs="Times New Roman"/>
        </w:rPr>
        <w:t xml:space="preserve">me </w:t>
      </w:r>
      <w:r w:rsidR="00C41ACE" w:rsidRPr="002E2462">
        <w:rPr>
          <w:rFonts w:ascii="Galliard BT" w:hAnsi="Galliard BT" w:cs="Times New Roman"/>
        </w:rPr>
        <w:t>voltar contra essa busca e disser que</w:t>
      </w:r>
      <w:r w:rsidR="001F153A" w:rsidRPr="002E2462">
        <w:rPr>
          <w:rFonts w:ascii="Galliard BT" w:hAnsi="Galliard BT" w:cs="Times New Roman"/>
        </w:rPr>
        <w:t xml:space="preserve"> </w:t>
      </w:r>
      <w:r w:rsidR="00C41ACE" w:rsidRPr="002E2462">
        <w:rPr>
          <w:rFonts w:ascii="Galliard BT" w:hAnsi="Galliard BT" w:cs="Times New Roman"/>
        </w:rPr>
        <w:t>nenhum</w:t>
      </w:r>
      <w:r w:rsidR="001F153A" w:rsidRPr="002E2462">
        <w:rPr>
          <w:rFonts w:ascii="Galliard BT" w:hAnsi="Galliard BT" w:cs="Times New Roman"/>
        </w:rPr>
        <w:t xml:space="preserve"> senso de orientação</w:t>
      </w:r>
      <w:r w:rsidR="00AE5A98" w:rsidRPr="002E2462">
        <w:rPr>
          <w:rFonts w:ascii="Galliard BT" w:hAnsi="Galliard BT" w:cs="Times New Roman"/>
        </w:rPr>
        <w:t xml:space="preserve"> deve ser buscado</w:t>
      </w:r>
      <w:r w:rsidR="00C41ACE" w:rsidRPr="002E2462">
        <w:rPr>
          <w:rFonts w:ascii="Galliard BT" w:hAnsi="Galliard BT" w:cs="Times New Roman"/>
        </w:rPr>
        <w:t xml:space="preserve">, ou </w:t>
      </w:r>
      <w:r w:rsidR="00AE5A98" w:rsidRPr="002E2462">
        <w:rPr>
          <w:rFonts w:ascii="Galliard BT" w:hAnsi="Galliard BT" w:cs="Times New Roman"/>
        </w:rPr>
        <w:t xml:space="preserve">que </w:t>
      </w:r>
      <w:r w:rsidR="00C41ACE" w:rsidRPr="002E2462">
        <w:rPr>
          <w:rFonts w:ascii="Galliard BT" w:hAnsi="Galliard BT" w:cs="Times New Roman"/>
        </w:rPr>
        <w:t xml:space="preserve">não </w:t>
      </w:r>
      <w:r w:rsidR="00AE5A98" w:rsidRPr="002E2462">
        <w:rPr>
          <w:rFonts w:ascii="Galliard BT" w:hAnsi="Galliard BT" w:cs="Times New Roman"/>
        </w:rPr>
        <w:t xml:space="preserve">se </w:t>
      </w:r>
      <w:r w:rsidR="00C41ACE" w:rsidRPr="002E2462">
        <w:rPr>
          <w:rFonts w:ascii="Galliard BT" w:hAnsi="Galliard BT" w:cs="Times New Roman"/>
        </w:rPr>
        <w:t xml:space="preserve">tem de buscá-lo na consciência individual, </w:t>
      </w:r>
      <w:r w:rsidR="00AE5A98" w:rsidRPr="002E2462">
        <w:rPr>
          <w:rFonts w:ascii="Galliard BT" w:hAnsi="Galliard BT" w:cs="Times New Roman"/>
        </w:rPr>
        <w:t>mas que aquilo que se procura é algo completamente diferente</w:t>
      </w:r>
      <w:r w:rsidR="00C41ACE" w:rsidRPr="002E2462">
        <w:rPr>
          <w:rFonts w:ascii="Galliard BT" w:hAnsi="Galliard BT" w:cs="Times New Roman"/>
        </w:rPr>
        <w:t>, é claro que não isso não faz parte da filosofia. E toda a confusão no co</w:t>
      </w:r>
      <w:r w:rsidR="00AE5A98" w:rsidRPr="002E2462">
        <w:rPr>
          <w:rFonts w:ascii="Galliard BT" w:hAnsi="Galliard BT" w:cs="Times New Roman"/>
        </w:rPr>
        <w:t>nceito de filosofia deriva</w:t>
      </w:r>
      <w:r w:rsidR="00C41ACE" w:rsidRPr="002E2462">
        <w:rPr>
          <w:rFonts w:ascii="Galliard BT" w:hAnsi="Galliard BT" w:cs="Times New Roman"/>
        </w:rPr>
        <w:t xml:space="preserve"> de todas as objeções ao projeto filosófico </w:t>
      </w:r>
      <w:r w:rsidR="00AE5A98" w:rsidRPr="002E2462">
        <w:rPr>
          <w:rFonts w:ascii="Galliard BT" w:hAnsi="Galliard BT" w:cs="Times New Roman"/>
        </w:rPr>
        <w:t xml:space="preserve">serem </w:t>
      </w:r>
      <w:r w:rsidR="00C41ACE" w:rsidRPr="002E2462">
        <w:rPr>
          <w:rFonts w:ascii="Galliard BT" w:hAnsi="Galliard BT" w:cs="Times New Roman"/>
        </w:rPr>
        <w:t xml:space="preserve">incluídas </w:t>
      </w:r>
      <w:r w:rsidR="00AE5A98" w:rsidRPr="002E2462">
        <w:rPr>
          <w:rFonts w:ascii="Galliard BT" w:hAnsi="Galliard BT" w:cs="Times New Roman"/>
        </w:rPr>
        <w:t>n</w:t>
      </w:r>
      <w:r w:rsidR="00C41ACE" w:rsidRPr="002E2462">
        <w:rPr>
          <w:rFonts w:ascii="Galliard BT" w:hAnsi="Galliard BT" w:cs="Times New Roman"/>
        </w:rPr>
        <w:t xml:space="preserve">a definição de filosofia.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 xml:space="preserve">Ora, é fácil </w:t>
      </w:r>
      <w:r w:rsidR="00AE5A98" w:rsidRPr="002E2462">
        <w:rPr>
          <w:rFonts w:ascii="Galliard BT" w:hAnsi="Galliard BT" w:cs="Times New Roman"/>
        </w:rPr>
        <w:t xml:space="preserve">perceber, ao ler </w:t>
      </w:r>
      <w:r w:rsidRPr="002E2462">
        <w:rPr>
          <w:rFonts w:ascii="Galliard BT" w:hAnsi="Galliard BT" w:cs="Times New Roman"/>
        </w:rPr>
        <w:t xml:space="preserve">as </w:t>
      </w:r>
      <w:r w:rsidRPr="002E2462">
        <w:rPr>
          <w:rFonts w:ascii="Galliard BT" w:hAnsi="Galliard BT" w:cs="Times New Roman"/>
          <w:i/>
        </w:rPr>
        <w:t>Meditações</w:t>
      </w:r>
      <w:r w:rsidRPr="002E2462">
        <w:rPr>
          <w:rFonts w:ascii="Galliard BT" w:hAnsi="Galliard BT" w:cs="Times New Roman"/>
        </w:rPr>
        <w:t xml:space="preserve"> de René Descartes</w:t>
      </w:r>
      <w:r w:rsidR="003D7F11" w:rsidRPr="002E2462">
        <w:rPr>
          <w:rFonts w:ascii="Galliard BT" w:hAnsi="Galliard BT" w:cs="Times New Roman"/>
        </w:rPr>
        <w:t>,</w:t>
      </w:r>
      <w:r w:rsidRPr="002E2462">
        <w:rPr>
          <w:rFonts w:ascii="Galliard BT" w:hAnsi="Galliard BT" w:cs="Times New Roman"/>
        </w:rPr>
        <w:t xml:space="preserve"> o que ele</w:t>
      </w:r>
      <w:r w:rsidR="00AE5A98" w:rsidRPr="002E2462">
        <w:rPr>
          <w:rFonts w:ascii="Galliard BT" w:hAnsi="Galliard BT" w:cs="Times New Roman"/>
        </w:rPr>
        <w:t xml:space="preserve"> faz: busca</w:t>
      </w:r>
      <w:r w:rsidRPr="002E2462">
        <w:rPr>
          <w:rFonts w:ascii="Galliard BT" w:hAnsi="Galliard BT" w:cs="Times New Roman"/>
        </w:rPr>
        <w:t xml:space="preserve"> um senso de orientação e o </w:t>
      </w:r>
      <w:r w:rsidR="00AE5A98" w:rsidRPr="002E2462">
        <w:rPr>
          <w:rFonts w:ascii="Galliard BT" w:hAnsi="Galliard BT" w:cs="Times New Roman"/>
        </w:rPr>
        <w:t>faz</w:t>
      </w:r>
      <w:r w:rsidRPr="002E2462">
        <w:rPr>
          <w:rFonts w:ascii="Galliard BT" w:hAnsi="Galliard BT" w:cs="Times New Roman"/>
        </w:rPr>
        <w:t xml:space="preserve"> dentro dos recursos da sua consciência individual sem apelar a uma autoridade externa. Ele não apela nem à autoridade das ciências, nem à autoridade da religião, nem à autoridade do senso comum, nem à autoridade dos governantes</w:t>
      </w:r>
      <w:r w:rsidR="00FB475F" w:rsidRPr="002E2462">
        <w:rPr>
          <w:rFonts w:ascii="Galliard BT" w:hAnsi="Galliard BT" w:cs="Times New Roman"/>
        </w:rPr>
        <w:t xml:space="preserve"> –</w:t>
      </w:r>
      <w:r w:rsidRPr="002E2462">
        <w:rPr>
          <w:rFonts w:ascii="Galliard BT" w:hAnsi="Galliard BT" w:cs="Times New Roman"/>
        </w:rPr>
        <w:t xml:space="preserve"> a nada. Ele está, por assim dizer, sozinho, “num mato sem cachorro”, tentando se orientar. Isso é filosofia no seu sentido mais puro e mais eminente. Então, queremos um exemplo de filósofo? René Descartes! Pouco importa se nós concordamos com ele ou não</w:t>
      </w:r>
      <w:r w:rsidR="00FB475F" w:rsidRPr="002E2462">
        <w:rPr>
          <w:rFonts w:ascii="Galliard BT" w:hAnsi="Galliard BT" w:cs="Times New Roman"/>
        </w:rPr>
        <w:t>;</w:t>
      </w:r>
      <w:r w:rsidRPr="002E2462">
        <w:rPr>
          <w:rFonts w:ascii="Galliard BT" w:hAnsi="Galliard BT" w:cs="Times New Roman"/>
        </w:rPr>
        <w:t xml:space="preserve"> pouco importa se nós achamos que o senso de orientação que ele buscou é apropriado ou </w:t>
      </w:r>
      <w:r w:rsidR="00FB475F" w:rsidRPr="002E2462">
        <w:rPr>
          <w:rFonts w:ascii="Galliard BT" w:hAnsi="Galliard BT" w:cs="Times New Roman"/>
        </w:rPr>
        <w:t>não;</w:t>
      </w:r>
      <w:r w:rsidRPr="002E2462">
        <w:rPr>
          <w:rFonts w:ascii="Galliard BT" w:hAnsi="Galliard BT" w:cs="Times New Roman"/>
        </w:rPr>
        <w:t xml:space="preserve"> pouco importa, </w:t>
      </w:r>
      <w:r w:rsidR="00FB475F" w:rsidRPr="002E2462">
        <w:rPr>
          <w:rFonts w:ascii="Galliard BT" w:hAnsi="Galliard BT" w:cs="Times New Roman"/>
        </w:rPr>
        <w:t>também</w:t>
      </w:r>
      <w:r w:rsidRPr="002E2462">
        <w:rPr>
          <w:rFonts w:ascii="Galliard BT" w:hAnsi="Galliard BT" w:cs="Times New Roman"/>
        </w:rPr>
        <w:t>, que nós, por vezes, o consideremos de uma inabilidade grotesca</w:t>
      </w:r>
      <w:r w:rsidR="003D7F11" w:rsidRPr="002E2462">
        <w:rPr>
          <w:rFonts w:ascii="Galliard BT" w:hAnsi="Galliard BT" w:cs="Times New Roman"/>
        </w:rPr>
        <w:t xml:space="preserve"> – isto</w:t>
      </w:r>
      <w:r w:rsidRPr="002E2462">
        <w:rPr>
          <w:rFonts w:ascii="Galliard BT" w:hAnsi="Galliard BT" w:cs="Times New Roman"/>
        </w:rPr>
        <w:t xml:space="preserve"> é filosofia no seu sentido mais eminente e mais puro. Por isso mesmo, </w:t>
      </w:r>
      <w:r w:rsidR="00FB475F" w:rsidRPr="002E2462">
        <w:rPr>
          <w:rFonts w:ascii="Galliard BT" w:hAnsi="Galliard BT" w:cs="Times New Roman"/>
        </w:rPr>
        <w:t xml:space="preserve">é muito conveniente </w:t>
      </w:r>
      <w:r w:rsidRPr="002E2462">
        <w:rPr>
          <w:rFonts w:ascii="Galliard BT" w:hAnsi="Galliard BT" w:cs="Times New Roman"/>
        </w:rPr>
        <w:t xml:space="preserve">nós começarmos nossa série de leituras com </w:t>
      </w:r>
      <w:r w:rsidRPr="002E2462">
        <w:rPr>
          <w:rFonts w:ascii="Galliard BT" w:hAnsi="Galliard BT" w:cs="Times New Roman"/>
          <w:i/>
        </w:rPr>
        <w:t>Meditações de Filosofia Primeira</w:t>
      </w:r>
      <w:r w:rsidR="005A15FE" w:rsidRPr="002E2462">
        <w:rPr>
          <w:rFonts w:ascii="Galliard BT" w:hAnsi="Galliard BT" w:cs="Times New Roman"/>
        </w:rPr>
        <w:t>,</w:t>
      </w:r>
      <w:r w:rsidRPr="002E2462">
        <w:rPr>
          <w:rFonts w:ascii="Galliard BT" w:hAnsi="Galliard BT" w:cs="Times New Roman"/>
          <w:i/>
        </w:rPr>
        <w:t xml:space="preserve"> </w:t>
      </w:r>
      <w:r w:rsidRPr="002E2462">
        <w:rPr>
          <w:rFonts w:ascii="Galliard BT" w:hAnsi="Galliard BT" w:cs="Times New Roman"/>
        </w:rPr>
        <w:t xml:space="preserve">de René Descartes, porque estamos dando um exemplo: “Olhem o que esse sujeito fez.”. E o que nós vamos fazer é mais ou menos o que </w:t>
      </w:r>
      <w:r w:rsidR="005A15FE" w:rsidRPr="002E2462">
        <w:rPr>
          <w:rFonts w:ascii="Galliard BT" w:hAnsi="Galliard BT" w:cs="Times New Roman"/>
        </w:rPr>
        <w:t>fez Descartes</w:t>
      </w:r>
      <w:r w:rsidRPr="002E2462">
        <w:rPr>
          <w:rFonts w:ascii="Galliard BT" w:hAnsi="Galliard BT" w:cs="Times New Roman"/>
        </w:rPr>
        <w:t xml:space="preserve">. Se ele já fez, por que nós </w:t>
      </w:r>
      <w:r w:rsidR="005A15FE" w:rsidRPr="002E2462">
        <w:rPr>
          <w:rFonts w:ascii="Galliard BT" w:hAnsi="Galliard BT" w:cs="Times New Roman"/>
        </w:rPr>
        <w:t>temos de fazer de novo? Simples:</w:t>
      </w:r>
      <w:r w:rsidRPr="002E2462">
        <w:rPr>
          <w:rFonts w:ascii="Galliard BT" w:hAnsi="Galliard BT" w:cs="Times New Roman"/>
        </w:rPr>
        <w:t xml:space="preserve"> passaram-se muitos séculos, novos conhecimentos </w:t>
      </w:r>
      <w:r w:rsidR="00FB475F" w:rsidRPr="002E2462">
        <w:rPr>
          <w:rFonts w:ascii="Galliard BT" w:hAnsi="Galliard BT" w:cs="Times New Roman"/>
        </w:rPr>
        <w:t>foram adquiridos e, já no seu tempo</w:t>
      </w:r>
      <w:r w:rsidRPr="002E2462">
        <w:rPr>
          <w:rFonts w:ascii="Galliard BT" w:hAnsi="Galliard BT" w:cs="Times New Roman"/>
        </w:rPr>
        <w:t xml:space="preserve">, </w:t>
      </w:r>
      <w:r w:rsidR="00FB475F" w:rsidRPr="002E2462">
        <w:rPr>
          <w:rFonts w:ascii="Galliard BT" w:hAnsi="Galliard BT" w:cs="Times New Roman"/>
        </w:rPr>
        <w:t>Descartes</w:t>
      </w:r>
      <w:r w:rsidRPr="002E2462">
        <w:rPr>
          <w:rFonts w:ascii="Galliard BT" w:hAnsi="Galliard BT" w:cs="Times New Roman"/>
        </w:rPr>
        <w:t xml:space="preserve"> não dava conta de todo o conhecimento disponível. Por exemplo, nós vemos que o </w:t>
      </w:r>
      <w:r w:rsidR="00FB475F" w:rsidRPr="002E2462">
        <w:rPr>
          <w:rFonts w:ascii="Galliard BT" w:hAnsi="Galliard BT" w:cs="Times New Roman"/>
        </w:rPr>
        <w:t xml:space="preserve">seu </w:t>
      </w:r>
      <w:r w:rsidRPr="002E2462">
        <w:rPr>
          <w:rFonts w:ascii="Galliard BT" w:hAnsi="Galliard BT" w:cs="Times New Roman"/>
        </w:rPr>
        <w:t>conhecimento de filosofia antiga e escolástica é altamente deficiente, embora ele tivesse estudado com filósofos escolásticos</w:t>
      </w:r>
      <w:r w:rsidR="00FB475F" w:rsidRPr="002E2462">
        <w:rPr>
          <w:rFonts w:ascii="Galliard BT" w:hAnsi="Galliard BT" w:cs="Times New Roman"/>
        </w:rPr>
        <w:t xml:space="preserve"> – mas </w:t>
      </w:r>
      <w:r w:rsidRPr="002E2462">
        <w:rPr>
          <w:rFonts w:ascii="Galliard BT" w:hAnsi="Galliard BT" w:cs="Times New Roman"/>
        </w:rPr>
        <w:t>nenhum São Tomás de Aquino</w:t>
      </w:r>
      <w:r w:rsidR="00FB475F" w:rsidRPr="002E2462">
        <w:rPr>
          <w:rFonts w:ascii="Galliard BT" w:hAnsi="Galliard BT" w:cs="Times New Roman"/>
        </w:rPr>
        <w:t xml:space="preserve"> ou</w:t>
      </w:r>
      <w:r w:rsidRPr="002E2462">
        <w:rPr>
          <w:rFonts w:ascii="Galliard BT" w:hAnsi="Galliard BT" w:cs="Times New Roman"/>
        </w:rPr>
        <w:t xml:space="preserve"> Duns Scott; eram apenas professores universitários. </w:t>
      </w:r>
    </w:p>
    <w:p w:rsidR="00C41ACE" w:rsidRPr="002E2462" w:rsidRDefault="00C41ACE" w:rsidP="002E2462">
      <w:pPr>
        <w:pStyle w:val="Standard"/>
        <w:jc w:val="both"/>
        <w:rPr>
          <w:rFonts w:ascii="Galliard BT" w:hAnsi="Galliard BT" w:cs="Times New Roman"/>
        </w:rPr>
      </w:pPr>
    </w:p>
    <w:p w:rsidR="00C41ACE" w:rsidRPr="002E2462" w:rsidRDefault="005A15FE" w:rsidP="002E2462">
      <w:pPr>
        <w:pStyle w:val="Standard"/>
        <w:jc w:val="both"/>
        <w:rPr>
          <w:rFonts w:ascii="Galliard BT" w:hAnsi="Galliard BT" w:cs="Times New Roman"/>
        </w:rPr>
      </w:pPr>
      <w:r w:rsidRPr="002E2462">
        <w:rPr>
          <w:rFonts w:ascii="Galliard BT" w:hAnsi="Galliard BT" w:cs="Times New Roman"/>
        </w:rPr>
        <w:t>Há</w:t>
      </w:r>
      <w:r w:rsidR="00C41ACE" w:rsidRPr="002E2462">
        <w:rPr>
          <w:rFonts w:ascii="Galliard BT" w:hAnsi="Galliard BT" w:cs="Times New Roman"/>
        </w:rPr>
        <w:t xml:space="preserve"> também uma terceira dificuldade. A atividade dos filósofos, </w:t>
      </w:r>
      <w:r w:rsidR="00A6482B" w:rsidRPr="002E2462">
        <w:rPr>
          <w:rFonts w:ascii="Galliard BT" w:hAnsi="Galliard BT" w:cs="Times New Roman"/>
        </w:rPr>
        <w:t>à</w:t>
      </w:r>
      <w:r w:rsidR="00C41ACE" w:rsidRPr="002E2462">
        <w:rPr>
          <w:rFonts w:ascii="Galliard BT" w:hAnsi="Galliard BT" w:cs="Times New Roman"/>
        </w:rPr>
        <w:t xml:space="preserve"> medida que prossegue, produz documentos que atestam a sua história. Esses documentos são a bibliografia filosófica</w:t>
      </w:r>
      <w:r w:rsidR="00A6482B" w:rsidRPr="002E2462">
        <w:rPr>
          <w:rFonts w:ascii="Galliard BT" w:hAnsi="Galliard BT" w:cs="Times New Roman"/>
        </w:rPr>
        <w:t>, a qual,</w:t>
      </w:r>
      <w:r w:rsidR="00C41ACE" w:rsidRPr="002E2462">
        <w:rPr>
          <w:rFonts w:ascii="Galliard BT" w:hAnsi="Galliard BT" w:cs="Times New Roman"/>
        </w:rPr>
        <w:t xml:space="preserve"> por sua vez, oferece certas dificuldades de acesso. Por exemplo, </w:t>
      </w:r>
      <w:r w:rsidR="00A6482B" w:rsidRPr="002E2462">
        <w:rPr>
          <w:rFonts w:ascii="Galliard BT" w:hAnsi="Galliard BT" w:cs="Times New Roman"/>
        </w:rPr>
        <w:t>ela pode estar escrita</w:t>
      </w:r>
      <w:r w:rsidR="00C41ACE" w:rsidRPr="002E2462">
        <w:rPr>
          <w:rFonts w:ascii="Galliard BT" w:hAnsi="Galliard BT" w:cs="Times New Roman"/>
        </w:rPr>
        <w:t xml:space="preserve"> numa língua antiga, em uma linguagem demasiado pessoal e pode refletir dados culturais que já não estão à sua disposição, elementos de uma ciência perdida ou desconhecida. Is</w:t>
      </w:r>
      <w:r w:rsidR="002C3863" w:rsidRPr="002E2462">
        <w:rPr>
          <w:rFonts w:ascii="Galliard BT" w:hAnsi="Galliard BT" w:cs="Times New Roman"/>
        </w:rPr>
        <w:t>so significa que é necessária</w:t>
      </w:r>
      <w:r w:rsidR="008D4E77" w:rsidRPr="002E2462">
        <w:rPr>
          <w:rFonts w:ascii="Galliard BT" w:hAnsi="Galliard BT" w:cs="Times New Roman"/>
        </w:rPr>
        <w:t xml:space="preserve"> a aquisição de uma cultura filosófica</w:t>
      </w:r>
      <w:r w:rsidR="002C3863" w:rsidRPr="002E2462">
        <w:rPr>
          <w:rFonts w:ascii="Galliard BT" w:hAnsi="Galliard BT" w:cs="Times New Roman"/>
        </w:rPr>
        <w:t xml:space="preserve"> à</w:t>
      </w:r>
      <w:r w:rsidR="008D4E77" w:rsidRPr="002E2462">
        <w:rPr>
          <w:rFonts w:ascii="Galliard BT" w:hAnsi="Galliard BT" w:cs="Times New Roman"/>
        </w:rPr>
        <w:t xml:space="preserve"> medida que</w:t>
      </w:r>
      <w:r w:rsidR="00C41ACE" w:rsidRPr="002E2462">
        <w:rPr>
          <w:rFonts w:ascii="Galliard BT" w:hAnsi="Galliard BT" w:cs="Times New Roman"/>
        </w:rPr>
        <w:t xml:space="preserve"> </w:t>
      </w:r>
      <w:r w:rsidR="002C3863" w:rsidRPr="002E2462">
        <w:rPr>
          <w:rFonts w:ascii="Galliard BT" w:hAnsi="Galliard BT" w:cs="Times New Roman"/>
        </w:rPr>
        <w:t>busca</w:t>
      </w:r>
      <w:r w:rsidR="008D4E77" w:rsidRPr="002E2462">
        <w:rPr>
          <w:rFonts w:ascii="Galliard BT" w:hAnsi="Galliard BT" w:cs="Times New Roman"/>
        </w:rPr>
        <w:t>mos</w:t>
      </w:r>
      <w:r w:rsidR="00C41ACE" w:rsidRPr="002E2462">
        <w:rPr>
          <w:rFonts w:ascii="Galliard BT" w:hAnsi="Galliard BT" w:cs="Times New Roman"/>
        </w:rPr>
        <w:t xml:space="preserve"> o </w:t>
      </w:r>
      <w:r w:rsidR="008D4E77" w:rsidRPr="002E2462">
        <w:rPr>
          <w:rFonts w:ascii="Galliard BT" w:hAnsi="Galliard BT" w:cs="Times New Roman"/>
        </w:rPr>
        <w:t xml:space="preserve">nosso </w:t>
      </w:r>
      <w:r w:rsidR="00C41ACE" w:rsidRPr="002E2462">
        <w:rPr>
          <w:rFonts w:ascii="Galliard BT" w:hAnsi="Galliard BT" w:cs="Times New Roman"/>
        </w:rPr>
        <w:t xml:space="preserve">senso de orientação pessoal e </w:t>
      </w:r>
      <w:r w:rsidR="008D4E77" w:rsidRPr="002E2462">
        <w:rPr>
          <w:rFonts w:ascii="Galliard BT" w:hAnsi="Galliard BT" w:cs="Times New Roman"/>
        </w:rPr>
        <w:t xml:space="preserve">nos </w:t>
      </w:r>
      <w:r w:rsidR="00C41ACE" w:rsidRPr="002E2462">
        <w:rPr>
          <w:rFonts w:ascii="Galliard BT" w:hAnsi="Galliard BT" w:cs="Times New Roman"/>
        </w:rPr>
        <w:t>reporta</w:t>
      </w:r>
      <w:r w:rsidR="008D4E77" w:rsidRPr="002E2462">
        <w:rPr>
          <w:rFonts w:ascii="Galliard BT" w:hAnsi="Galliard BT" w:cs="Times New Roman"/>
        </w:rPr>
        <w:t>mos</w:t>
      </w:r>
      <w:r w:rsidR="00C41ACE" w:rsidRPr="002E2462">
        <w:rPr>
          <w:rFonts w:ascii="Galliard BT" w:hAnsi="Galliard BT" w:cs="Times New Roman"/>
        </w:rPr>
        <w:t xml:space="preserve"> aos </w:t>
      </w:r>
      <w:r w:rsidR="008D4E77" w:rsidRPr="002E2462">
        <w:rPr>
          <w:rFonts w:ascii="Galliard BT" w:hAnsi="Galliard BT" w:cs="Times New Roman"/>
        </w:rPr>
        <w:t xml:space="preserve">nossos </w:t>
      </w:r>
      <w:r w:rsidR="00C41ACE" w:rsidRPr="002E2462">
        <w:rPr>
          <w:rFonts w:ascii="Galliard BT" w:hAnsi="Galliard BT" w:cs="Times New Roman"/>
        </w:rPr>
        <w:t>antece</w:t>
      </w:r>
      <w:r w:rsidR="008D4E77" w:rsidRPr="002E2462">
        <w:rPr>
          <w:rFonts w:ascii="Galliard BT" w:hAnsi="Galliard BT" w:cs="Times New Roman"/>
        </w:rPr>
        <w:t>ssores</w:t>
      </w:r>
      <w:r w:rsidR="00C41ACE" w:rsidRPr="002E2462">
        <w:rPr>
          <w:rFonts w:ascii="Galliard BT" w:hAnsi="Galliard BT" w:cs="Times New Roman"/>
        </w:rPr>
        <w:t>. E essa cultura filosófica r</w:t>
      </w:r>
      <w:r w:rsidR="008D4E77" w:rsidRPr="002E2462">
        <w:rPr>
          <w:rFonts w:ascii="Galliard BT" w:hAnsi="Galliard BT" w:cs="Times New Roman"/>
        </w:rPr>
        <w:t>equer a colaboração de uma série</w:t>
      </w:r>
      <w:r w:rsidR="00C41ACE" w:rsidRPr="002E2462">
        <w:rPr>
          <w:rFonts w:ascii="Galliard BT" w:hAnsi="Galliard BT" w:cs="Times New Roman"/>
        </w:rPr>
        <w:t xml:space="preserve"> de indivíduos, de atividades que n</w:t>
      </w:r>
      <w:r w:rsidR="008D4E77" w:rsidRPr="002E2462">
        <w:rPr>
          <w:rFonts w:ascii="Galliard BT" w:hAnsi="Galliard BT" w:cs="Times New Roman"/>
        </w:rPr>
        <w:t>ão são filosóficas em si mesmas, como</w:t>
      </w:r>
      <w:r w:rsidR="00C41ACE" w:rsidRPr="002E2462">
        <w:rPr>
          <w:rFonts w:ascii="Galliard BT" w:hAnsi="Galliard BT" w:cs="Times New Roman"/>
        </w:rPr>
        <w:t xml:space="preserve"> a filologia. Se alguém não tenta ler os textos antigos e </w:t>
      </w:r>
      <w:r w:rsidR="00D74214" w:rsidRPr="002E2462">
        <w:rPr>
          <w:rFonts w:ascii="Galliard BT" w:hAnsi="Galliard BT" w:cs="Times New Roman"/>
        </w:rPr>
        <w:t xml:space="preserve">se </w:t>
      </w:r>
      <w:r w:rsidR="00C41ACE" w:rsidRPr="002E2462">
        <w:rPr>
          <w:rFonts w:ascii="Galliard BT" w:hAnsi="Galliard BT" w:cs="Times New Roman"/>
        </w:rPr>
        <w:t xml:space="preserve">forçar para que sua compreensão se atualize, para que sua compreensão continue possível, pelo seu contexto cultural e temporal, perde-se a tradição filosófica e daí </w:t>
      </w:r>
      <w:r w:rsidR="008D4E77" w:rsidRPr="002E2462">
        <w:rPr>
          <w:rFonts w:ascii="Galliard BT" w:hAnsi="Galliard BT" w:cs="Times New Roman"/>
        </w:rPr>
        <w:t xml:space="preserve">temos de reinventar a roda a todo o momento.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Em torno da atividade filosófica, portanto, desenvolvem-se várias outras atividades, inclusive de ordem puramente editorial, ou seja, prover textos que atestem a tradição filosófica e que fiquem à disposição dos filósofos. Também, em função disso mesmo, existe toda uma atividade de ensino, de transmissão de uma tradição. Ora, o indivíduo que transmite uma tradição de estudos não precisa, necessariamente</w:t>
      </w:r>
      <w:r w:rsidR="00592F08" w:rsidRPr="002E2462">
        <w:rPr>
          <w:rFonts w:ascii="Galliard BT" w:hAnsi="Galliard BT" w:cs="Times New Roman"/>
        </w:rPr>
        <w:t>, ao mesmo tempo</w:t>
      </w:r>
      <w:r w:rsidRPr="002E2462">
        <w:rPr>
          <w:rFonts w:ascii="Galliard BT" w:hAnsi="Galliard BT" w:cs="Times New Roman"/>
        </w:rPr>
        <w:t xml:space="preserve">, estar empreendendo uma atividade filosófica ele próprio. Ele pode não estar buscando um senso de orientação no conjunto, mas buscando apenas o conhecimento da tradição filosófica, do ponto de vista seja de um filólogo, seja dum historiador, ou simplesmente de um pedagogo. </w:t>
      </w:r>
    </w:p>
    <w:p w:rsidR="00C41ACE" w:rsidRPr="002E2462" w:rsidRDefault="00C41ACE" w:rsidP="002E2462">
      <w:pPr>
        <w:pStyle w:val="Standard"/>
        <w:jc w:val="both"/>
        <w:rPr>
          <w:rFonts w:ascii="Galliard BT" w:hAnsi="Galliard BT" w:cs="Times New Roman"/>
        </w:rPr>
      </w:pPr>
    </w:p>
    <w:p w:rsidR="00C41ACE" w:rsidRPr="002E2462" w:rsidRDefault="0065714B" w:rsidP="002E2462">
      <w:pPr>
        <w:pStyle w:val="Standard"/>
        <w:jc w:val="both"/>
        <w:rPr>
          <w:rFonts w:ascii="Galliard BT" w:hAnsi="Galliard BT" w:cs="Times New Roman"/>
        </w:rPr>
      </w:pPr>
      <w:r w:rsidRPr="002E2462">
        <w:rPr>
          <w:rFonts w:ascii="Galliard BT" w:hAnsi="Galliard BT" w:cs="Times New Roman"/>
        </w:rPr>
        <w:t>E</w:t>
      </w:r>
      <w:r w:rsidR="00C41ACE" w:rsidRPr="002E2462">
        <w:rPr>
          <w:rFonts w:ascii="Galliard BT" w:hAnsi="Galliard BT" w:cs="Times New Roman"/>
        </w:rPr>
        <w:t>xiste aí uma série de problemas de delimitação de fronteiras, porque é impossível que um filólogo ou um historiador possa desempenhar a sua atividade</w:t>
      </w:r>
      <w:r w:rsidRPr="002E2462">
        <w:rPr>
          <w:rFonts w:ascii="Galliard BT" w:hAnsi="Galliard BT" w:cs="Times New Roman"/>
        </w:rPr>
        <w:t xml:space="preserve"> – </w:t>
      </w:r>
      <w:r w:rsidR="00C41ACE" w:rsidRPr="002E2462">
        <w:rPr>
          <w:rFonts w:ascii="Galliard BT" w:hAnsi="Galliard BT" w:cs="Times New Roman"/>
        </w:rPr>
        <w:t>chegar a uma compreensão adequada dos textos filosóficos legados pela tradição</w:t>
      </w:r>
      <w:r w:rsidRPr="002E2462">
        <w:rPr>
          <w:rFonts w:ascii="Galliard BT" w:hAnsi="Galliard BT" w:cs="Times New Roman"/>
        </w:rPr>
        <w:t xml:space="preserve"> –</w:t>
      </w:r>
      <w:r w:rsidR="00C41ACE" w:rsidRPr="002E2462">
        <w:rPr>
          <w:rFonts w:ascii="Galliard BT" w:hAnsi="Galliard BT" w:cs="Times New Roman"/>
        </w:rPr>
        <w:t xml:space="preserve"> sem que </w:t>
      </w:r>
      <w:r w:rsidRPr="002E2462">
        <w:rPr>
          <w:rFonts w:ascii="Galliard BT" w:hAnsi="Galliard BT" w:cs="Times New Roman"/>
        </w:rPr>
        <w:t xml:space="preserve">surja </w:t>
      </w:r>
      <w:r w:rsidR="00C41ACE" w:rsidRPr="002E2462">
        <w:rPr>
          <w:rFonts w:ascii="Galliard BT" w:hAnsi="Galliard BT" w:cs="Times New Roman"/>
        </w:rPr>
        <w:t>algum problema filosófico de interpretação dos textos. Então, em algum momento, ele ter</w:t>
      </w:r>
      <w:r w:rsidRPr="002E2462">
        <w:rPr>
          <w:rFonts w:ascii="Galliard BT" w:hAnsi="Galliard BT" w:cs="Times New Roman"/>
        </w:rPr>
        <w:t>á</w:t>
      </w:r>
      <w:r w:rsidR="00C41ACE" w:rsidRPr="002E2462">
        <w:rPr>
          <w:rFonts w:ascii="Galliard BT" w:hAnsi="Galliard BT" w:cs="Times New Roman"/>
        </w:rPr>
        <w:t xml:space="preserve"> de tratar de questões filosóficas, mas isso fará dele um filósofo? Depende. Fará se a busca dessa orientação tornar-se a</w:t>
      </w:r>
      <w:r w:rsidR="00AC1DC1" w:rsidRPr="002E2462">
        <w:rPr>
          <w:rFonts w:ascii="Galliard BT" w:hAnsi="Galliard BT" w:cs="Times New Roman"/>
        </w:rPr>
        <w:t xml:space="preserve"> sua</w:t>
      </w:r>
      <w:r w:rsidR="00C41ACE" w:rsidRPr="002E2462">
        <w:rPr>
          <w:rFonts w:ascii="Galliard BT" w:hAnsi="Galliard BT" w:cs="Times New Roman"/>
        </w:rPr>
        <w:t xml:space="preserve"> atividade central e predominante; no entanto, se a busca da orientação é apenas um elemento ocasional dentro de uma atividade cujo objetivo é apenas restaurar e retransmitir a tradição filosófica, então ele não é um filósofo de maneira alguma</w:t>
      </w:r>
      <w:r w:rsidRPr="002E2462">
        <w:rPr>
          <w:rFonts w:ascii="Galliard BT" w:hAnsi="Galliard BT" w:cs="Times New Roman"/>
        </w:rPr>
        <w:t>;</w:t>
      </w:r>
      <w:r w:rsidR="00C41ACE" w:rsidRPr="002E2462">
        <w:rPr>
          <w:rFonts w:ascii="Galliard BT" w:hAnsi="Galliard BT" w:cs="Times New Roman"/>
        </w:rPr>
        <w:t xml:space="preserve"> é apenas um filólogo ou um historiador. </w:t>
      </w:r>
    </w:p>
    <w:p w:rsidR="00C41ACE" w:rsidRPr="002E2462" w:rsidRDefault="00C41ACE" w:rsidP="002E2462">
      <w:pPr>
        <w:pStyle w:val="Standard"/>
        <w:jc w:val="both"/>
        <w:rPr>
          <w:rFonts w:ascii="Galliard BT" w:hAnsi="Galliard BT" w:cs="Times New Roman"/>
        </w:rPr>
      </w:pPr>
    </w:p>
    <w:p w:rsidR="00C41ACE" w:rsidRPr="002E2462" w:rsidRDefault="0065714B" w:rsidP="002E2462">
      <w:pPr>
        <w:pStyle w:val="Standard"/>
        <w:jc w:val="both"/>
        <w:rPr>
          <w:rFonts w:ascii="Galliard BT" w:hAnsi="Galliard BT" w:cs="Times New Roman"/>
        </w:rPr>
      </w:pPr>
      <w:r w:rsidRPr="002E2462">
        <w:rPr>
          <w:rFonts w:ascii="Galliard BT" w:hAnsi="Galliard BT" w:cs="Times New Roman"/>
        </w:rPr>
        <w:t>Existem casos limítrofes, como o de</w:t>
      </w:r>
      <w:r w:rsidR="00C41ACE" w:rsidRPr="002E2462">
        <w:rPr>
          <w:rFonts w:ascii="Galliard BT" w:hAnsi="Galliard BT" w:cs="Times New Roman"/>
        </w:rPr>
        <w:t xml:space="preserve"> Etienne Gilson, grande historiador da filosofia escolástica. Ele </w:t>
      </w:r>
      <w:r w:rsidR="00AC1DC1" w:rsidRPr="002E2462">
        <w:rPr>
          <w:rFonts w:ascii="Galliard BT" w:hAnsi="Galliard BT" w:cs="Times New Roman"/>
        </w:rPr>
        <w:t>por vezes encontra</w:t>
      </w:r>
      <w:r w:rsidR="00C41ACE" w:rsidRPr="002E2462">
        <w:rPr>
          <w:rFonts w:ascii="Galliard BT" w:hAnsi="Galliard BT" w:cs="Times New Roman"/>
        </w:rPr>
        <w:t xml:space="preserve"> certos problemas tão cabeludos que </w:t>
      </w:r>
      <w:r w:rsidRPr="002E2462">
        <w:rPr>
          <w:rFonts w:ascii="Galliard BT" w:hAnsi="Galliard BT" w:cs="Times New Roman"/>
        </w:rPr>
        <w:t>o obrigam</w:t>
      </w:r>
      <w:r w:rsidR="00C41ACE" w:rsidRPr="002E2462">
        <w:rPr>
          <w:rFonts w:ascii="Galliard BT" w:hAnsi="Galliard BT" w:cs="Times New Roman"/>
        </w:rPr>
        <w:t xml:space="preserve"> a escrever livros propriamente de filosofia, </w:t>
      </w:r>
      <w:r w:rsidRPr="002E2462">
        <w:rPr>
          <w:rFonts w:ascii="Galliard BT" w:hAnsi="Galliard BT" w:cs="Times New Roman"/>
        </w:rPr>
        <w:t>nos quais procura</w:t>
      </w:r>
      <w:r w:rsidR="00C41ACE" w:rsidRPr="002E2462">
        <w:rPr>
          <w:rFonts w:ascii="Galliard BT" w:hAnsi="Galliard BT" w:cs="Times New Roman"/>
        </w:rPr>
        <w:t xml:space="preserve"> um senso de orientação para obter respostas </w:t>
      </w:r>
      <w:r w:rsidRPr="002E2462">
        <w:rPr>
          <w:rFonts w:ascii="Galliard BT" w:hAnsi="Galliard BT" w:cs="Times New Roman"/>
        </w:rPr>
        <w:t>a</w:t>
      </w:r>
      <w:r w:rsidR="00C41ACE" w:rsidRPr="002E2462">
        <w:rPr>
          <w:rFonts w:ascii="Galliard BT" w:hAnsi="Galliard BT" w:cs="Times New Roman"/>
        </w:rPr>
        <w:t>os textos que ele está estudando. O fato de o mesmo indivíduo dese</w:t>
      </w:r>
      <w:r w:rsidRPr="002E2462">
        <w:rPr>
          <w:rFonts w:ascii="Galliard BT" w:hAnsi="Galliard BT" w:cs="Times New Roman"/>
        </w:rPr>
        <w:t>mpenhar</w:t>
      </w:r>
      <w:r w:rsidR="00C41ACE" w:rsidRPr="002E2462">
        <w:rPr>
          <w:rFonts w:ascii="Galliard BT" w:hAnsi="Galliard BT" w:cs="Times New Roman"/>
        </w:rPr>
        <w:t xml:space="preserve"> duas atividades, ainda que de maneira articulada, não faz com que essas atividades sejam a mesma. </w:t>
      </w:r>
    </w:p>
    <w:p w:rsidR="00C41ACE" w:rsidRPr="002E2462" w:rsidRDefault="00C41ACE" w:rsidP="002E2462">
      <w:pPr>
        <w:pStyle w:val="Standard"/>
        <w:jc w:val="both"/>
        <w:rPr>
          <w:rFonts w:ascii="Galliard BT" w:hAnsi="Galliard BT" w:cs="Times New Roman"/>
        </w:rPr>
      </w:pPr>
    </w:p>
    <w:p w:rsidR="00C41ACE" w:rsidRDefault="00C41ACE" w:rsidP="002E2462">
      <w:pPr>
        <w:pStyle w:val="Standard"/>
        <w:jc w:val="both"/>
        <w:rPr>
          <w:rFonts w:ascii="Galliard BT" w:hAnsi="Galliard BT" w:cs="Times New Roman"/>
        </w:rPr>
      </w:pPr>
      <w:r w:rsidRPr="002E2462">
        <w:rPr>
          <w:rFonts w:ascii="Galliard BT" w:hAnsi="Galliard BT" w:cs="Times New Roman"/>
        </w:rPr>
        <w:t xml:space="preserve">Quando </w:t>
      </w:r>
      <w:r w:rsidR="0065714B" w:rsidRPr="002E2462">
        <w:rPr>
          <w:rFonts w:ascii="Galliard BT" w:hAnsi="Galliard BT" w:cs="Times New Roman"/>
        </w:rPr>
        <w:t>pensamos</w:t>
      </w:r>
      <w:r w:rsidRPr="002E2462">
        <w:rPr>
          <w:rFonts w:ascii="Galliard BT" w:hAnsi="Galliard BT" w:cs="Times New Roman"/>
        </w:rPr>
        <w:t xml:space="preserve"> </w:t>
      </w:r>
      <w:r w:rsidR="0065714B" w:rsidRPr="002E2462">
        <w:rPr>
          <w:rFonts w:ascii="Galliard BT" w:hAnsi="Galliard BT" w:cs="Times New Roman"/>
        </w:rPr>
        <w:t>n</w:t>
      </w:r>
      <w:r w:rsidRPr="002E2462">
        <w:rPr>
          <w:rFonts w:ascii="Galliard BT" w:hAnsi="Galliard BT" w:cs="Times New Roman"/>
        </w:rPr>
        <w:t xml:space="preserve">uma instituição chamada Faculdade de Filosofia, temos um problema porque, na maior parte </w:t>
      </w:r>
      <w:r w:rsidR="005834F7" w:rsidRPr="002E2462">
        <w:rPr>
          <w:rFonts w:ascii="Galliard BT" w:hAnsi="Galliard BT" w:cs="Times New Roman"/>
        </w:rPr>
        <w:t>dos casos, não</w:t>
      </w:r>
      <w:r w:rsidRPr="002E2462">
        <w:rPr>
          <w:rFonts w:ascii="Galliard BT" w:hAnsi="Galliard BT" w:cs="Times New Roman"/>
        </w:rPr>
        <w:t xml:space="preserve"> há nenhum filósofo</w:t>
      </w:r>
      <w:r w:rsidR="005834F7" w:rsidRPr="002E2462">
        <w:rPr>
          <w:rFonts w:ascii="Galliard BT" w:hAnsi="Galliard BT" w:cs="Times New Roman"/>
        </w:rPr>
        <w:t xml:space="preserve"> lá</w:t>
      </w:r>
      <w:r w:rsidRPr="002E2462">
        <w:rPr>
          <w:rFonts w:ascii="Galliard BT" w:hAnsi="Galliard BT" w:cs="Times New Roman"/>
        </w:rPr>
        <w:t xml:space="preserve">. </w:t>
      </w:r>
      <w:r w:rsidR="0065714B" w:rsidRPr="002E2462">
        <w:rPr>
          <w:rFonts w:ascii="Galliard BT" w:hAnsi="Galliard BT" w:cs="Times New Roman"/>
        </w:rPr>
        <w:t>Existem</w:t>
      </w:r>
      <w:r w:rsidRPr="002E2462">
        <w:rPr>
          <w:rFonts w:ascii="Galliard BT" w:hAnsi="Galliard BT" w:cs="Times New Roman"/>
        </w:rPr>
        <w:t>, digamos, historiadores e filólogos, cultores do conhecimento filosófico, da tradição filosófica. Alguns podem até odiar essa tradição, mas o que ele</w:t>
      </w:r>
      <w:r w:rsidR="0065714B" w:rsidRPr="002E2462">
        <w:rPr>
          <w:rFonts w:ascii="Galliard BT" w:hAnsi="Galliard BT" w:cs="Times New Roman"/>
        </w:rPr>
        <w:t>s</w:t>
      </w:r>
      <w:r w:rsidRPr="002E2462">
        <w:rPr>
          <w:rFonts w:ascii="Galliard BT" w:hAnsi="Galliard BT" w:cs="Times New Roman"/>
        </w:rPr>
        <w:t xml:space="preserve"> estão fazendo é falar dela e </w:t>
      </w:r>
      <w:r w:rsidR="005834F7" w:rsidRPr="002E2462">
        <w:rPr>
          <w:rFonts w:ascii="Galliard BT" w:hAnsi="Galliard BT" w:cs="Times New Roman"/>
        </w:rPr>
        <w:t>a transmitir</w:t>
      </w:r>
      <w:r w:rsidRPr="002E2462">
        <w:rPr>
          <w:rFonts w:ascii="Galliard BT" w:hAnsi="Galliard BT" w:cs="Times New Roman"/>
        </w:rPr>
        <w:t xml:space="preserve">. Isso quando chegam a fazê-lo, porque, quando se acusou a USP de, em mais de meio século de Faculdade de Filosofia, não ter produzido </w:t>
      </w:r>
      <w:r w:rsidR="0065714B" w:rsidRPr="002E2462">
        <w:rPr>
          <w:rFonts w:ascii="Galliard BT" w:hAnsi="Galliard BT" w:cs="Times New Roman"/>
        </w:rPr>
        <w:t>sequer um</w:t>
      </w:r>
      <w:r w:rsidRPr="002E2462">
        <w:rPr>
          <w:rFonts w:ascii="Galliard BT" w:hAnsi="Galliard BT" w:cs="Times New Roman"/>
        </w:rPr>
        <w:t xml:space="preserve"> filósofo, eles responderam, pela boca do Paulo Arantes, no livro </w:t>
      </w:r>
      <w:r w:rsidRPr="002E2462">
        <w:rPr>
          <w:rFonts w:ascii="Galliard BT" w:hAnsi="Galliard BT" w:cs="Times New Roman"/>
          <w:i/>
        </w:rPr>
        <w:t>Departamento Francês de Ultramar</w:t>
      </w:r>
      <w:r w:rsidRPr="002E2462">
        <w:rPr>
          <w:rFonts w:ascii="Galliard BT" w:hAnsi="Galliard BT" w:cs="Times New Roman"/>
        </w:rPr>
        <w:t>: “ah, nós não produzimos nenhum filósofo, mas produzimos excelentes historiadores da filosofia”. A pergunta é: cadê? Onde está o nosso Etienne Gilson, o nosso</w:t>
      </w:r>
      <w:r w:rsidR="00592F08" w:rsidRPr="002E2462">
        <w:rPr>
          <w:rFonts w:ascii="Galliard BT" w:hAnsi="Galliard BT" w:cs="Times New Roman"/>
        </w:rPr>
        <w:t xml:space="preserve"> Copleston, o nosso</w:t>
      </w:r>
      <w:r w:rsidRPr="002E2462">
        <w:rPr>
          <w:rFonts w:ascii="Galliard BT" w:hAnsi="Galliard BT" w:cs="Times New Roman"/>
        </w:rPr>
        <w:t xml:space="preserve"> Émile Bréhie</w:t>
      </w:r>
      <w:r w:rsidR="0065714B" w:rsidRPr="002E2462">
        <w:rPr>
          <w:rFonts w:ascii="Galliard BT" w:hAnsi="Galliard BT" w:cs="Times New Roman"/>
        </w:rPr>
        <w:t>r</w:t>
      </w:r>
      <w:r w:rsidRPr="002E2462">
        <w:rPr>
          <w:rFonts w:ascii="Galliard BT" w:hAnsi="Galliard BT" w:cs="Times New Roman"/>
        </w:rPr>
        <w:t>, o nosso Guido de Ruggiero e assim por diante? Não</w:t>
      </w:r>
      <w:r w:rsidR="0065714B" w:rsidRPr="002E2462">
        <w:rPr>
          <w:rFonts w:ascii="Galliard BT" w:hAnsi="Galliard BT" w:cs="Times New Roman"/>
        </w:rPr>
        <w:t xml:space="preserve"> existe</w:t>
      </w:r>
      <w:r w:rsidRPr="002E2462">
        <w:rPr>
          <w:rFonts w:ascii="Galliard BT" w:hAnsi="Galliard BT" w:cs="Times New Roman"/>
        </w:rPr>
        <w:t xml:space="preserve">! Cadê a grande história da filosofia escrita em português? Não </w:t>
      </w:r>
      <w:r w:rsidR="0065714B" w:rsidRPr="002E2462">
        <w:rPr>
          <w:rFonts w:ascii="Galliard BT" w:hAnsi="Galliard BT" w:cs="Times New Roman"/>
        </w:rPr>
        <w:t>há</w:t>
      </w:r>
      <w:r w:rsidRPr="002E2462">
        <w:rPr>
          <w:rFonts w:ascii="Galliard BT" w:hAnsi="Galliard BT" w:cs="Times New Roman"/>
        </w:rPr>
        <w:t xml:space="preserve">! Ora, eu mesmo sou autor de uma história da filosofia, que </w:t>
      </w:r>
      <w:r w:rsidR="0065714B" w:rsidRPr="002E2462">
        <w:rPr>
          <w:rFonts w:ascii="Galliard BT" w:hAnsi="Galliard BT" w:cs="Times New Roman"/>
        </w:rPr>
        <w:t xml:space="preserve">foi gravada e </w:t>
      </w:r>
      <w:r w:rsidRPr="002E2462">
        <w:rPr>
          <w:rFonts w:ascii="Galliard BT" w:hAnsi="Galliard BT" w:cs="Times New Roman"/>
        </w:rPr>
        <w:t>não escrita, e está publicada em trinta e dois fascículos que equivalem mais ou menos a doze volumes. Isso é uma história da filosofia suficiente para representar o nosso país dentro da</w:t>
      </w:r>
      <w:r w:rsidR="00FD3728" w:rsidRPr="002E2462">
        <w:rPr>
          <w:rFonts w:ascii="Galliard BT" w:hAnsi="Galliard BT" w:cs="Times New Roman"/>
        </w:rPr>
        <w:t xml:space="preserve"> tradição da</w:t>
      </w:r>
      <w:r w:rsidRPr="002E2462">
        <w:rPr>
          <w:rFonts w:ascii="Galliard BT" w:hAnsi="Galliard BT" w:cs="Times New Roman"/>
        </w:rPr>
        <w:t xml:space="preserve"> história da filosofia? De jeito nenhum, nem de longe! Por</w:t>
      </w:r>
      <w:r w:rsidR="00765A4B" w:rsidRPr="002E2462">
        <w:rPr>
          <w:rFonts w:ascii="Galliard BT" w:hAnsi="Galliard BT" w:cs="Times New Roman"/>
        </w:rPr>
        <w:t>que uma série de conferências</w:t>
      </w:r>
      <w:r w:rsidRPr="002E2462">
        <w:rPr>
          <w:rFonts w:ascii="Galliard BT" w:hAnsi="Galliard BT" w:cs="Times New Roman"/>
        </w:rPr>
        <w:t xml:space="preserve"> que seguindo, mais ou m</w:t>
      </w:r>
      <w:r w:rsidR="0065714B" w:rsidRPr="002E2462">
        <w:rPr>
          <w:rFonts w:ascii="Galliard BT" w:hAnsi="Galliard BT" w:cs="Times New Roman"/>
        </w:rPr>
        <w:t>enos, uma ordem cronológica, dá</w:t>
      </w:r>
      <w:r w:rsidRPr="002E2462">
        <w:rPr>
          <w:rFonts w:ascii="Galliard BT" w:hAnsi="Galliard BT" w:cs="Times New Roman"/>
        </w:rPr>
        <w:t xml:space="preserve"> conta do pensa</w:t>
      </w:r>
      <w:r w:rsidR="005834F7" w:rsidRPr="002E2462">
        <w:rPr>
          <w:rFonts w:ascii="Galliard BT" w:hAnsi="Galliard BT" w:cs="Times New Roman"/>
        </w:rPr>
        <w:t>mento filosófico</w:t>
      </w:r>
      <w:r w:rsidR="0065714B" w:rsidRPr="002E2462">
        <w:rPr>
          <w:rFonts w:ascii="Galliard BT" w:hAnsi="Galliard BT" w:cs="Times New Roman"/>
        </w:rPr>
        <w:t xml:space="preserve"> não constitui</w:t>
      </w:r>
      <w:r w:rsidRPr="002E2462">
        <w:rPr>
          <w:rFonts w:ascii="Galliard BT" w:hAnsi="Galliard BT" w:cs="Times New Roman"/>
        </w:rPr>
        <w:t xml:space="preserve"> ainda uma história da filosofia em sentido formal. Eu precisaria acrescentar toda a documentação do que eu estou dizendo, e precisaria </w:t>
      </w:r>
      <w:r w:rsidR="00765A4B" w:rsidRPr="002E2462">
        <w:rPr>
          <w:rFonts w:ascii="Galliard BT" w:hAnsi="Galliard BT" w:cs="Times New Roman"/>
        </w:rPr>
        <w:t xml:space="preserve">discutir as questões de fontes </w:t>
      </w:r>
      <w:r w:rsidRPr="002E2462">
        <w:rPr>
          <w:rFonts w:ascii="Galliard BT" w:hAnsi="Galliard BT" w:cs="Times New Roman"/>
        </w:rPr>
        <w:t>etc</w:t>
      </w:r>
      <w:r w:rsidR="00765A4B" w:rsidRPr="002E2462">
        <w:rPr>
          <w:rFonts w:ascii="Galliard BT" w:hAnsi="Galliard BT" w:cs="Times New Roman"/>
        </w:rPr>
        <w:t>.</w:t>
      </w:r>
      <w:r w:rsidR="00AE5564" w:rsidRPr="002E2462">
        <w:rPr>
          <w:rFonts w:ascii="Galliard BT" w:hAnsi="Galliard BT" w:cs="Times New Roman"/>
        </w:rPr>
        <w:t xml:space="preserve"> –</w:t>
      </w:r>
      <w:r w:rsidRPr="002E2462">
        <w:rPr>
          <w:rFonts w:ascii="Galliard BT" w:hAnsi="Galliard BT" w:cs="Times New Roman"/>
        </w:rPr>
        <w:t xml:space="preserve"> e eu não fiz nada disso. Bem, se a minha história da filosofia não atende isso, muito menos a da Marilena Chauí ou a do Paulo Ghiraldelli. Então, que grande celeiro de historiadores da filosofia é </w:t>
      </w:r>
      <w:r w:rsidR="001B7E6E" w:rsidRPr="002E2462">
        <w:rPr>
          <w:rFonts w:ascii="Galliard BT" w:hAnsi="Galliard BT" w:cs="Times New Roman"/>
        </w:rPr>
        <w:t>a USP</w:t>
      </w:r>
      <w:r w:rsidRPr="002E2462">
        <w:rPr>
          <w:rFonts w:ascii="Galliard BT" w:hAnsi="Galliard BT" w:cs="Times New Roman"/>
        </w:rPr>
        <w:t xml:space="preserve">? Não produziu filósofo </w:t>
      </w:r>
      <w:r w:rsidR="001B7E6E" w:rsidRPr="002E2462">
        <w:rPr>
          <w:rFonts w:ascii="Galliard BT" w:hAnsi="Galliard BT" w:cs="Times New Roman"/>
        </w:rPr>
        <w:t xml:space="preserve">algum </w:t>
      </w:r>
      <w:r w:rsidRPr="002E2462">
        <w:rPr>
          <w:rFonts w:ascii="Galliard BT" w:hAnsi="Galliard BT" w:cs="Times New Roman"/>
        </w:rPr>
        <w:t xml:space="preserve">e </w:t>
      </w:r>
      <w:r w:rsidR="001B7E6E" w:rsidRPr="002E2462">
        <w:rPr>
          <w:rFonts w:ascii="Galliard BT" w:hAnsi="Galliard BT" w:cs="Times New Roman"/>
        </w:rPr>
        <w:t>tampouco algum</w:t>
      </w:r>
      <w:r w:rsidR="00765A4B" w:rsidRPr="002E2462">
        <w:rPr>
          <w:rFonts w:ascii="Galliard BT" w:hAnsi="Galliard BT" w:cs="Times New Roman"/>
        </w:rPr>
        <w:t xml:space="preserve"> historiador da filosofia –</w:t>
      </w:r>
      <w:r w:rsidRPr="002E2462">
        <w:rPr>
          <w:rFonts w:ascii="Galliard BT" w:hAnsi="Galliard BT" w:cs="Times New Roman"/>
        </w:rPr>
        <w:t xml:space="preserve"> nem seq</w:t>
      </w:r>
      <w:r w:rsidR="00AE5564" w:rsidRPr="002E2462">
        <w:rPr>
          <w:rFonts w:ascii="Galliard BT" w:hAnsi="Galliard BT" w:cs="Times New Roman"/>
        </w:rPr>
        <w:t>uer da filosofia brasileira.</w:t>
      </w:r>
      <w:r w:rsidRPr="002E2462">
        <w:rPr>
          <w:rFonts w:ascii="Galliard BT" w:hAnsi="Galliard BT" w:cs="Times New Roman"/>
        </w:rPr>
        <w:t xml:space="preserve"> </w:t>
      </w:r>
      <w:r w:rsidR="00117AB1">
        <w:rPr>
          <w:rFonts w:ascii="Galliard BT" w:hAnsi="Galliard BT" w:cs="Times New Roman"/>
        </w:rPr>
        <w:t xml:space="preserve">Cadê a história da filosofia brasileira escrita por um uspiano? </w:t>
      </w:r>
      <w:r w:rsidR="00117AB1" w:rsidRPr="00117AB1">
        <w:rPr>
          <w:rFonts w:ascii="Galliard BT" w:hAnsi="Galliard BT" w:cs="Times New Roman"/>
          <w:b/>
          <w:color w:val="FF0000"/>
          <w:sz w:val="16"/>
        </w:rPr>
        <w:t>[00:50]</w:t>
      </w:r>
      <w:r w:rsidR="00117AB1">
        <w:rPr>
          <w:rFonts w:ascii="Galliard BT" w:hAnsi="Galliard BT" w:cs="Times New Roman"/>
          <w:b/>
          <w:color w:val="FF0000"/>
          <w:sz w:val="16"/>
        </w:rPr>
        <w:t xml:space="preserve"> </w:t>
      </w:r>
      <w:r w:rsidR="00117AB1">
        <w:rPr>
          <w:rFonts w:ascii="Galliard BT" w:hAnsi="Galliard BT" w:cs="Times New Roman"/>
        </w:rPr>
        <w:t>Não existe.</w:t>
      </w:r>
    </w:p>
    <w:p w:rsidR="00117AB1" w:rsidRPr="002E2462" w:rsidRDefault="00117AB1"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 xml:space="preserve">Pior, eles não podiam escrevê-la porque, para isso, seria preciso que integrassem </w:t>
      </w:r>
      <w:r w:rsidR="00EE73A3" w:rsidRPr="002E2462">
        <w:rPr>
          <w:rFonts w:ascii="Galliard BT" w:hAnsi="Galliard BT" w:cs="Times New Roman"/>
        </w:rPr>
        <w:t>ao</w:t>
      </w:r>
      <w:r w:rsidRPr="002E2462">
        <w:rPr>
          <w:rFonts w:ascii="Galliard BT" w:hAnsi="Galliard BT" w:cs="Times New Roman"/>
        </w:rPr>
        <w:t xml:space="preserve"> horizonte da história da filosofia brasileira todos os autores que escreveram coisas de filosofia; mas eles não podem fazê-lo</w:t>
      </w:r>
      <w:r w:rsidR="00AE5564" w:rsidRPr="002E2462">
        <w:rPr>
          <w:rFonts w:ascii="Galliard BT" w:hAnsi="Galliard BT" w:cs="Times New Roman"/>
        </w:rPr>
        <w:t>, pois</w:t>
      </w:r>
      <w:r w:rsidRPr="002E2462">
        <w:rPr>
          <w:rFonts w:ascii="Galliard BT" w:hAnsi="Galliard BT" w:cs="Times New Roman"/>
        </w:rPr>
        <w:t xml:space="preserve">, ao mesmo tempo, estavam lutando para que a denominação de filósofo fosse exclusiva deles, ou seja, daqueles que receberam aquela formação dentro da USP. Portanto, </w:t>
      </w:r>
      <w:r w:rsidR="001B7E6E" w:rsidRPr="002E2462">
        <w:rPr>
          <w:rFonts w:ascii="Galliard BT" w:hAnsi="Galliard BT" w:cs="Times New Roman"/>
        </w:rPr>
        <w:t>precisavam</w:t>
      </w:r>
      <w:r w:rsidRPr="002E2462">
        <w:rPr>
          <w:rFonts w:ascii="Galliard BT" w:hAnsi="Galliard BT" w:cs="Times New Roman"/>
        </w:rPr>
        <w:t xml:space="preserve"> excluir os de fora, a que chamavam de beletristas. É algo de uma ousadia</w:t>
      </w:r>
      <w:r w:rsidR="005834F7" w:rsidRPr="002E2462">
        <w:rPr>
          <w:rFonts w:ascii="Galliard BT" w:hAnsi="Galliard BT" w:cs="Times New Roman"/>
        </w:rPr>
        <w:t>,</w:t>
      </w:r>
      <w:r w:rsidRPr="002E2462">
        <w:rPr>
          <w:rFonts w:ascii="Galliard BT" w:hAnsi="Galliard BT" w:cs="Times New Roman"/>
        </w:rPr>
        <w:t xml:space="preserve"> duma arrogância, fora do comum, porque um professor da USP chamar </w:t>
      </w:r>
      <w:r w:rsidR="001B7E6E" w:rsidRPr="002E2462">
        <w:rPr>
          <w:rFonts w:ascii="Galliard BT" w:hAnsi="Galliard BT" w:cs="Times New Roman"/>
        </w:rPr>
        <w:t xml:space="preserve">de beletrista </w:t>
      </w:r>
      <w:r w:rsidRPr="002E2462">
        <w:rPr>
          <w:rFonts w:ascii="Galliard BT" w:hAnsi="Galliard BT" w:cs="Times New Roman"/>
        </w:rPr>
        <w:t>o Mário Fer</w:t>
      </w:r>
      <w:r w:rsidR="001B7E6E" w:rsidRPr="002E2462">
        <w:rPr>
          <w:rFonts w:ascii="Galliard BT" w:hAnsi="Galliard BT" w:cs="Times New Roman"/>
        </w:rPr>
        <w:t xml:space="preserve">reira dos Santos – </w:t>
      </w:r>
      <w:r w:rsidRPr="002E2462">
        <w:rPr>
          <w:rFonts w:ascii="Galliard BT" w:hAnsi="Galliard BT" w:cs="Times New Roman"/>
        </w:rPr>
        <w:t xml:space="preserve">o sujeito que mais dominava a técnica filosófica no país </w:t>
      </w:r>
      <w:r w:rsidR="001B7E6E" w:rsidRPr="002E2462">
        <w:rPr>
          <w:rFonts w:ascii="Galliard BT" w:hAnsi="Galliard BT" w:cs="Times New Roman"/>
        </w:rPr>
        <w:t xml:space="preserve">– </w:t>
      </w:r>
      <w:r w:rsidRPr="002E2462">
        <w:rPr>
          <w:rFonts w:ascii="Galliard BT" w:hAnsi="Galliard BT" w:cs="Times New Roman"/>
        </w:rPr>
        <w:t xml:space="preserve">é de uma arrogância absolutamente demencial.  Então, </w:t>
      </w:r>
      <w:r w:rsidR="001B7E6E" w:rsidRPr="002E2462">
        <w:rPr>
          <w:rFonts w:ascii="Galliard BT" w:hAnsi="Galliard BT" w:cs="Times New Roman"/>
        </w:rPr>
        <w:t xml:space="preserve">os </w:t>
      </w:r>
      <w:proofErr w:type="spellStart"/>
      <w:r w:rsidR="001B7E6E" w:rsidRPr="002E2462">
        <w:rPr>
          <w:rFonts w:ascii="Galliard BT" w:hAnsi="Galliard BT" w:cs="Times New Roman"/>
        </w:rPr>
        <w:t>uspianos</w:t>
      </w:r>
      <w:proofErr w:type="spellEnd"/>
      <w:r w:rsidR="001B7E6E" w:rsidRPr="002E2462">
        <w:rPr>
          <w:rFonts w:ascii="Galliard BT" w:hAnsi="Galliard BT" w:cs="Times New Roman"/>
        </w:rPr>
        <w:t xml:space="preserve"> </w:t>
      </w:r>
      <w:r w:rsidRPr="002E2462">
        <w:rPr>
          <w:rFonts w:ascii="Galliard BT" w:hAnsi="Galliard BT" w:cs="Times New Roman"/>
        </w:rPr>
        <w:t xml:space="preserve">estavam de certo modo estruturalmente impedidos de escrever uma história da filosofia.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 xml:space="preserve">É claro que essa situação específica local, provinciana, também cria dificuldades para o conceito da filosofia. Qualquer indivíduo que, no decurso de sua formação de filósofo, </w:t>
      </w:r>
      <w:r w:rsidR="001B7E6E" w:rsidRPr="002E2462">
        <w:rPr>
          <w:rFonts w:ascii="Galliard BT" w:hAnsi="Galliard BT" w:cs="Times New Roman"/>
        </w:rPr>
        <w:t>esteja sob</w:t>
      </w:r>
      <w:r w:rsidRPr="002E2462">
        <w:rPr>
          <w:rFonts w:ascii="Galliard BT" w:hAnsi="Galliard BT" w:cs="Times New Roman"/>
        </w:rPr>
        <w:t xml:space="preserve"> a influência da USP, recebe, além dos problemas naturais, usuais, tradicionais da definição da filosofia, mais algumas dificuldades que </w:t>
      </w:r>
      <w:r w:rsidR="00765A4B" w:rsidRPr="002E2462">
        <w:rPr>
          <w:rFonts w:ascii="Galliard BT" w:hAnsi="Galliard BT" w:cs="Times New Roman"/>
        </w:rPr>
        <w:t>vão</w:t>
      </w:r>
      <w:r w:rsidRPr="002E2462">
        <w:rPr>
          <w:rFonts w:ascii="Galliard BT" w:hAnsi="Galliard BT" w:cs="Times New Roman"/>
        </w:rPr>
        <w:t xml:space="preserve"> tornar o panorama ainda mais intrincado e nebuloso.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 xml:space="preserve">Uma das grandes utilidades da leitura das </w:t>
      </w:r>
      <w:r w:rsidRPr="002E2462">
        <w:rPr>
          <w:rFonts w:ascii="Galliard BT" w:hAnsi="Galliard BT" w:cs="Times New Roman"/>
          <w:i/>
        </w:rPr>
        <w:t>Meditações de Filosofia Primeira</w:t>
      </w:r>
      <w:r w:rsidRPr="002E2462">
        <w:rPr>
          <w:rFonts w:ascii="Galliard BT" w:hAnsi="Galliard BT" w:cs="Times New Roman"/>
        </w:rPr>
        <w:t xml:space="preserve"> de Descartes é ver</w:t>
      </w:r>
      <w:r w:rsidR="001B7E6E" w:rsidRPr="002E2462">
        <w:rPr>
          <w:rFonts w:ascii="Galliard BT" w:hAnsi="Galliard BT" w:cs="Times New Roman"/>
        </w:rPr>
        <w:t>mos</w:t>
      </w:r>
      <w:r w:rsidRPr="002E2462">
        <w:rPr>
          <w:rFonts w:ascii="Galliard BT" w:hAnsi="Galliard BT" w:cs="Times New Roman"/>
        </w:rPr>
        <w:t xml:space="preserve"> o que é a atividade filosófica desempenhada na sua plenitude e com claríssima consciência de por que essa atividade é filosófica. René Descartes, ao dizer,</w:t>
      </w:r>
      <w:r w:rsidR="00765A4B" w:rsidRPr="002E2462">
        <w:rPr>
          <w:rFonts w:ascii="Galliard BT" w:hAnsi="Galliard BT" w:cs="Times New Roman"/>
        </w:rPr>
        <w:t xml:space="preserve"> </w:t>
      </w:r>
      <w:r w:rsidRPr="002E2462">
        <w:rPr>
          <w:rFonts w:ascii="Galliard BT" w:hAnsi="Galliard BT" w:cs="Times New Roman"/>
        </w:rPr>
        <w:t>“eu vou ter de colocar todo o conhecimento anterior entre parênteses e começar tudo do zero”, pode estar exagerando e de fato está. Como dizia Edmund Husserl: “raciocinar sem pressupostos é como andar sem pés”. Descartes</w:t>
      </w:r>
      <w:r w:rsidR="005834F7" w:rsidRPr="002E2462">
        <w:rPr>
          <w:rFonts w:ascii="Galliard BT" w:hAnsi="Galliard BT" w:cs="Times New Roman"/>
        </w:rPr>
        <w:t>, portanto,</w:t>
      </w:r>
      <w:r w:rsidRPr="002E2462">
        <w:rPr>
          <w:rFonts w:ascii="Galliard BT" w:hAnsi="Galliard BT" w:cs="Times New Roman"/>
        </w:rPr>
        <w:t xml:space="preserve"> </w:t>
      </w:r>
      <w:r w:rsidR="001B7E6E" w:rsidRPr="002E2462">
        <w:rPr>
          <w:rFonts w:ascii="Galliard BT" w:hAnsi="Galliard BT" w:cs="Times New Roman"/>
        </w:rPr>
        <w:t>exagera</w:t>
      </w:r>
      <w:r w:rsidRPr="002E2462">
        <w:rPr>
          <w:rFonts w:ascii="Galliard BT" w:hAnsi="Galliard BT" w:cs="Times New Roman"/>
        </w:rPr>
        <w:t xml:space="preserve"> e evidentemente a sua afirmativa é hiperbólica, mas nós podemos aceitá-la como uma versão exagerada de um</w:t>
      </w:r>
      <w:r w:rsidR="00AE5564" w:rsidRPr="002E2462">
        <w:rPr>
          <w:rFonts w:ascii="Galliard BT" w:hAnsi="Galliard BT" w:cs="Times New Roman"/>
        </w:rPr>
        <w:t>a</w:t>
      </w:r>
      <w:r w:rsidRPr="002E2462">
        <w:rPr>
          <w:rFonts w:ascii="Galliard BT" w:hAnsi="Galliard BT" w:cs="Times New Roman"/>
        </w:rPr>
        <w:t xml:space="preserve"> obviedade.</w:t>
      </w:r>
      <w:r w:rsidR="00765A4B" w:rsidRPr="002E2462">
        <w:rPr>
          <w:rFonts w:ascii="Galliard BT" w:hAnsi="Galliard BT" w:cs="Times New Roman"/>
        </w:rPr>
        <w:t xml:space="preserve"> Ou seja,</w:t>
      </w:r>
      <w:r w:rsidRPr="002E2462">
        <w:rPr>
          <w:rFonts w:ascii="Galliard BT" w:hAnsi="Galliard BT" w:cs="Times New Roman"/>
        </w:rPr>
        <w:t xml:space="preserve"> </w:t>
      </w:r>
      <w:r w:rsidR="001B7E6E" w:rsidRPr="002E2462">
        <w:rPr>
          <w:rFonts w:ascii="Galliard BT" w:hAnsi="Galliard BT" w:cs="Times New Roman"/>
        </w:rPr>
        <w:t>ele</w:t>
      </w:r>
      <w:r w:rsidRPr="002E2462">
        <w:rPr>
          <w:rFonts w:ascii="Galliard BT" w:hAnsi="Galliard BT" w:cs="Times New Roman"/>
        </w:rPr>
        <w:t xml:space="preserve"> está investigando o universo do conhecimento em busca de um senso de orientação, usando como única fonte de orientação a sua própria consciência. Não podemos dizer </w:t>
      </w:r>
      <w:r w:rsidR="001B7E6E" w:rsidRPr="002E2462">
        <w:rPr>
          <w:rFonts w:ascii="Galliard BT" w:hAnsi="Galliard BT" w:cs="Times New Roman"/>
        </w:rPr>
        <w:t xml:space="preserve">que Descartes usa apenas </w:t>
      </w:r>
      <w:r w:rsidRPr="002E2462">
        <w:rPr>
          <w:rFonts w:ascii="Galliard BT" w:hAnsi="Galliard BT" w:cs="Times New Roman"/>
        </w:rPr>
        <w:t>a su</w:t>
      </w:r>
      <w:r w:rsidR="001B7E6E" w:rsidRPr="002E2462">
        <w:rPr>
          <w:rFonts w:ascii="Galliard BT" w:hAnsi="Galliard BT" w:cs="Times New Roman"/>
        </w:rPr>
        <w:t>a própria “razão”</w:t>
      </w:r>
      <w:r w:rsidRPr="002E2462">
        <w:rPr>
          <w:rFonts w:ascii="Galliard BT" w:hAnsi="Galliard BT" w:cs="Times New Roman"/>
        </w:rPr>
        <w:t xml:space="preserve">. </w:t>
      </w:r>
      <w:r w:rsidR="001B7E6E" w:rsidRPr="002E2462">
        <w:rPr>
          <w:rFonts w:ascii="Galliard BT" w:hAnsi="Galliard BT" w:cs="Times New Roman"/>
        </w:rPr>
        <w:t>Ela</w:t>
      </w:r>
      <w:r w:rsidRPr="002E2462">
        <w:rPr>
          <w:rFonts w:ascii="Galliard BT" w:hAnsi="Galliard BT" w:cs="Times New Roman"/>
        </w:rPr>
        <w:t xml:space="preserve"> é somente um elemento do conjunto. Ele também usa a imaginação, a memória, os sentimentos, etc. No fim</w:t>
      </w:r>
      <w:r w:rsidR="001B7E6E" w:rsidRPr="002E2462">
        <w:rPr>
          <w:rFonts w:ascii="Galliard BT" w:hAnsi="Galliard BT" w:cs="Times New Roman"/>
        </w:rPr>
        <w:t>,</w:t>
      </w:r>
      <w:r w:rsidRPr="002E2462">
        <w:rPr>
          <w:rFonts w:ascii="Galliard BT" w:hAnsi="Galliard BT" w:cs="Times New Roman"/>
        </w:rPr>
        <w:t xml:space="preserve"> ele </w:t>
      </w:r>
      <w:r w:rsidR="001B7E6E" w:rsidRPr="002E2462">
        <w:rPr>
          <w:rFonts w:ascii="Galliard BT" w:hAnsi="Galliard BT" w:cs="Times New Roman"/>
        </w:rPr>
        <w:t>conclui</w:t>
      </w:r>
      <w:r w:rsidRPr="002E2462">
        <w:rPr>
          <w:rFonts w:ascii="Galliard BT" w:hAnsi="Galliard BT" w:cs="Times New Roman"/>
        </w:rPr>
        <w:t xml:space="preserve"> pelo predomínio da razão, mas não é somente a razão que é colocada em movimento. </w:t>
      </w:r>
      <w:r w:rsidR="00AE5564" w:rsidRPr="002E2462">
        <w:rPr>
          <w:rFonts w:ascii="Galliard BT" w:hAnsi="Galliard BT" w:cs="Times New Roman"/>
        </w:rPr>
        <w:t>(</w:t>
      </w:r>
      <w:r w:rsidRPr="002E2462">
        <w:rPr>
          <w:rFonts w:ascii="Galliard BT" w:hAnsi="Galliard BT" w:cs="Times New Roman"/>
        </w:rPr>
        <w:t>Os escolásticos também exageraram ao dizer que a filosofia busca o conhecimento das coisas últimas pela razão natural.</w:t>
      </w:r>
      <w:r w:rsidR="00AE5564" w:rsidRPr="002E2462">
        <w:rPr>
          <w:rFonts w:ascii="Galliard BT" w:hAnsi="Galliard BT" w:cs="Times New Roman"/>
        </w:rPr>
        <w:t>)</w:t>
      </w:r>
      <w:r w:rsidRPr="002E2462">
        <w:rPr>
          <w:rFonts w:ascii="Galliard BT" w:hAnsi="Galliard BT" w:cs="Times New Roman"/>
        </w:rPr>
        <w:t xml:space="preserve">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 xml:space="preserve">Aqui nós temos então um exemplo de o que é a atividade filosófica.  Pouco importa o julgamento que nós façamos dos resultados obtidos. Mas se há uma coisa inegável é o </w:t>
      </w:r>
      <w:r w:rsidR="00675FFC" w:rsidRPr="002E2462">
        <w:rPr>
          <w:rFonts w:ascii="Galliard BT" w:hAnsi="Galliard BT" w:cs="Times New Roman"/>
        </w:rPr>
        <w:t>que</w:t>
      </w:r>
      <w:r w:rsidRPr="002E2462">
        <w:rPr>
          <w:rFonts w:ascii="Galliard BT" w:hAnsi="Galliard BT" w:cs="Times New Roman"/>
        </w:rPr>
        <w:t xml:space="preserve"> René Desca</w:t>
      </w:r>
      <w:r w:rsidR="00675FFC" w:rsidRPr="002E2462">
        <w:rPr>
          <w:rFonts w:ascii="Galliard BT" w:hAnsi="Galliard BT" w:cs="Times New Roman"/>
        </w:rPr>
        <w:t>rtes é claramente um filósofo,</w:t>
      </w:r>
      <w:r w:rsidRPr="002E2462">
        <w:rPr>
          <w:rFonts w:ascii="Galliard BT" w:hAnsi="Galliard BT" w:cs="Times New Roman"/>
        </w:rPr>
        <w:t xml:space="preserve"> dos mais típicos</w:t>
      </w:r>
      <w:r w:rsidR="00AE5564" w:rsidRPr="002E2462">
        <w:rPr>
          <w:rFonts w:ascii="Galliard BT" w:hAnsi="Galliard BT" w:cs="Times New Roman"/>
        </w:rPr>
        <w:t>,</w:t>
      </w:r>
      <w:r w:rsidRPr="002E2462">
        <w:rPr>
          <w:rFonts w:ascii="Galliard BT" w:hAnsi="Galliard BT" w:cs="Times New Roman"/>
        </w:rPr>
        <w:t xml:space="preserve"> e, nesse sentido, constitui um exemplo para nós; um exemplo do que nós também vamos fazer. Se é possível empreender essa atividade como ele a empreendeu, ou se temos de modificar o nosso método e encontrar outra via, é outro problema. </w:t>
      </w:r>
      <w:r w:rsidR="002F7633" w:rsidRPr="002E2462">
        <w:rPr>
          <w:rFonts w:ascii="Galliard BT" w:hAnsi="Galliard BT" w:cs="Times New Roman"/>
        </w:rPr>
        <w:t>(</w:t>
      </w:r>
      <w:r w:rsidRPr="002E2462">
        <w:rPr>
          <w:rFonts w:ascii="Galliard BT" w:hAnsi="Galliard BT" w:cs="Times New Roman"/>
        </w:rPr>
        <w:t xml:space="preserve">Eu de fato acredito que a </w:t>
      </w:r>
      <w:r w:rsidR="002F7633" w:rsidRPr="002E2462">
        <w:rPr>
          <w:rFonts w:ascii="Galliard BT" w:hAnsi="Galliard BT" w:cs="Times New Roman"/>
        </w:rPr>
        <w:t>ideia</w:t>
      </w:r>
      <w:r w:rsidRPr="002E2462">
        <w:rPr>
          <w:rFonts w:ascii="Galliard BT" w:hAnsi="Galliard BT" w:cs="Times New Roman"/>
        </w:rPr>
        <w:t xml:space="preserve"> da</w:t>
      </w:r>
      <w:r w:rsidR="00765A4B" w:rsidRPr="002E2462">
        <w:rPr>
          <w:rFonts w:ascii="Galliard BT" w:hAnsi="Galliard BT" w:cs="Times New Roman"/>
        </w:rPr>
        <w:t xml:space="preserve"> fazer</w:t>
      </w:r>
      <w:r w:rsidRPr="002E2462">
        <w:rPr>
          <w:rFonts w:ascii="Galliard BT" w:hAnsi="Galliard BT" w:cs="Times New Roman"/>
        </w:rPr>
        <w:t xml:space="preserve"> tábua rasa</w:t>
      </w:r>
      <w:r w:rsidR="00765A4B" w:rsidRPr="002E2462">
        <w:rPr>
          <w:rFonts w:ascii="Galliard BT" w:hAnsi="Galliard BT" w:cs="Times New Roman"/>
        </w:rPr>
        <w:t xml:space="preserve"> do conhecimento</w:t>
      </w:r>
      <w:r w:rsidRPr="002E2462">
        <w:rPr>
          <w:rFonts w:ascii="Galliard BT" w:hAnsi="Galliard BT" w:cs="Times New Roman"/>
        </w:rPr>
        <w:t xml:space="preserve"> é absolutamente inviável</w:t>
      </w:r>
      <w:r w:rsidR="002F7633" w:rsidRPr="002E2462">
        <w:rPr>
          <w:rFonts w:ascii="Galliard BT" w:hAnsi="Galliard BT" w:cs="Times New Roman"/>
        </w:rPr>
        <w:t>.)</w:t>
      </w:r>
      <w:r w:rsidRPr="002E2462">
        <w:rPr>
          <w:rFonts w:ascii="Galliard BT" w:hAnsi="Galliard BT" w:cs="Times New Roman"/>
        </w:rPr>
        <w:t xml:space="preserve"> Além disso, quando dizemos que a atividade da filosofia é eminentemente uma atividade da consciência individual, Descartes entende </w:t>
      </w:r>
      <w:r w:rsidR="00675FFC" w:rsidRPr="002E2462">
        <w:rPr>
          <w:rFonts w:ascii="Galliard BT" w:hAnsi="Galliard BT" w:cs="Times New Roman"/>
        </w:rPr>
        <w:t>essa afirmação</w:t>
      </w:r>
      <w:r w:rsidRPr="002E2462">
        <w:rPr>
          <w:rFonts w:ascii="Galliard BT" w:hAnsi="Galliard BT" w:cs="Times New Roman"/>
        </w:rPr>
        <w:t xml:space="preserve"> no sentido também hiperbólico. Vocês já devem ter reparado que ele considera a consciência individual como sendo o único porto seguro e como se fosse uma entidade que subiste por si, isoladamente de tudo o mais, ao ponto de poder colocar tudo o mais em dúvida.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Ora, eu me lembro claramente de que minha consciência individual não nasceu pronta. Eu me lembro de que ela foi aos poucos emergindo de uma pasta confusa de sentimentos, sensações e experiência que eu tive. E lembro</w:t>
      </w:r>
      <w:r w:rsidR="00675FFC" w:rsidRPr="002E2462">
        <w:rPr>
          <w:rFonts w:ascii="Galliard BT" w:hAnsi="Galliard BT" w:cs="Times New Roman"/>
        </w:rPr>
        <w:t>-me</w:t>
      </w:r>
      <w:r w:rsidRPr="002E2462">
        <w:rPr>
          <w:rFonts w:ascii="Galliard BT" w:hAnsi="Galliard BT" w:cs="Times New Roman"/>
        </w:rPr>
        <w:t xml:space="preserve"> de que quando cheguei ao ponto de poder dizer “eu”</w:t>
      </w:r>
      <w:r w:rsidR="00490305" w:rsidRPr="002E2462">
        <w:rPr>
          <w:rFonts w:ascii="Galliard BT" w:hAnsi="Galliard BT" w:cs="Times New Roman"/>
        </w:rPr>
        <w:t xml:space="preserve"> –</w:t>
      </w:r>
      <w:r w:rsidRPr="002E2462">
        <w:rPr>
          <w:rFonts w:ascii="Galliard BT" w:hAnsi="Galliard BT" w:cs="Times New Roman"/>
        </w:rPr>
        <w:t xml:space="preserve"> ou seja, de me distinguir claramente do meio ambiente, das sensações difusas, da unidade familiar etc</w:t>
      </w:r>
      <w:r w:rsidR="00490305" w:rsidRPr="002E2462">
        <w:rPr>
          <w:rFonts w:ascii="Galliard BT" w:hAnsi="Galliard BT" w:cs="Times New Roman"/>
        </w:rPr>
        <w:t>. –</w:t>
      </w:r>
      <w:r w:rsidRPr="002E2462">
        <w:rPr>
          <w:rFonts w:ascii="Galliard BT" w:hAnsi="Galliard BT" w:cs="Times New Roman"/>
        </w:rPr>
        <w:t xml:space="preserve"> eu já estava, por assim dizer, bem velhinho; tinha uns cinco anos de idade. Dr. Freud dizia que o ego aparece aos cinco anos e acho que ele não está totalmente errado. Você não pode falar de uma consciência individual enquanto não há uma distinção clara entre você e o outro. </w:t>
      </w:r>
    </w:p>
    <w:p w:rsidR="00C41ACE" w:rsidRPr="002E2462" w:rsidRDefault="00C41ACE" w:rsidP="002E2462">
      <w:pPr>
        <w:pStyle w:val="Standard"/>
        <w:jc w:val="both"/>
        <w:rPr>
          <w:rFonts w:ascii="Galliard BT" w:hAnsi="Galliard BT" w:cs="Times New Roman"/>
        </w:rPr>
      </w:pPr>
    </w:p>
    <w:p w:rsidR="00C41ACE" w:rsidRPr="002E2462" w:rsidRDefault="002F7633" w:rsidP="002E2462">
      <w:pPr>
        <w:pStyle w:val="Standard"/>
        <w:jc w:val="both"/>
        <w:rPr>
          <w:rFonts w:ascii="Galliard BT" w:hAnsi="Galliard BT" w:cs="Times New Roman"/>
        </w:rPr>
      </w:pPr>
      <w:r w:rsidRPr="002E2462">
        <w:rPr>
          <w:rFonts w:ascii="Galliard BT" w:hAnsi="Galliard BT" w:cs="Times New Roman"/>
        </w:rPr>
        <w:t>Q</w:t>
      </w:r>
      <w:r w:rsidR="00C41ACE" w:rsidRPr="002E2462">
        <w:rPr>
          <w:rFonts w:ascii="Galliard BT" w:hAnsi="Galliard BT" w:cs="Times New Roman"/>
        </w:rPr>
        <w:t>uando Dr. Freud fala que o ego aparece aos cinco anos, não quer dizer que</w:t>
      </w:r>
      <w:r w:rsidR="00EE73A3" w:rsidRPr="002E2462">
        <w:rPr>
          <w:rFonts w:ascii="Galliard BT" w:hAnsi="Galliard BT" w:cs="Times New Roman"/>
        </w:rPr>
        <w:t xml:space="preserve"> já</w:t>
      </w:r>
      <w:r w:rsidR="00C41ACE" w:rsidRPr="002E2462">
        <w:rPr>
          <w:rFonts w:ascii="Galliard BT" w:hAnsi="Galliard BT" w:cs="Times New Roman"/>
        </w:rPr>
        <w:t xml:space="preserve"> nessa idade você tenha uma noção clara da fronteira entre você e o outro. O conhecimento dessa fronteira é um problema que você ter</w:t>
      </w:r>
      <w:r w:rsidR="006D315E" w:rsidRPr="002E2462">
        <w:rPr>
          <w:rFonts w:ascii="Galliard BT" w:hAnsi="Galliard BT" w:cs="Times New Roman"/>
        </w:rPr>
        <w:t>á</w:t>
      </w:r>
      <w:r w:rsidR="00C41ACE" w:rsidRPr="002E2462">
        <w:rPr>
          <w:rFonts w:ascii="Galliard BT" w:hAnsi="Galliard BT" w:cs="Times New Roman"/>
        </w:rPr>
        <w:t xml:space="preserve"> de continuar tentando resolver pelo rest</w:t>
      </w:r>
      <w:r w:rsidR="00490305" w:rsidRPr="002E2462">
        <w:rPr>
          <w:rFonts w:ascii="Galliard BT" w:hAnsi="Galliard BT" w:cs="Times New Roman"/>
        </w:rPr>
        <w:t>o da sua vida. Um dos problemas</w:t>
      </w:r>
      <w:r w:rsidR="00C41ACE" w:rsidRPr="002E2462">
        <w:rPr>
          <w:rFonts w:ascii="Galliard BT" w:hAnsi="Galliard BT" w:cs="Times New Roman"/>
        </w:rPr>
        <w:t xml:space="preserve"> que isso implica, </w:t>
      </w:r>
      <w:r w:rsidR="006D315E" w:rsidRPr="002E2462">
        <w:rPr>
          <w:rFonts w:ascii="Galliard BT" w:hAnsi="Galliard BT" w:cs="Times New Roman"/>
        </w:rPr>
        <w:t xml:space="preserve">e </w:t>
      </w:r>
      <w:r w:rsidR="00C41ACE" w:rsidRPr="002E2462">
        <w:rPr>
          <w:rFonts w:ascii="Galliard BT" w:hAnsi="Galliard BT" w:cs="Times New Roman"/>
        </w:rPr>
        <w:t>no qual eu já toquei em aulas passadas, é o problema da fonte das suas idéias e crenças. Quando você pergunta “de onde eu tirei essa idéia?”</w:t>
      </w:r>
      <w:r w:rsidR="00AE5564" w:rsidRPr="002E2462">
        <w:rPr>
          <w:rFonts w:ascii="Galliard BT" w:hAnsi="Galliard BT" w:cs="Times New Roman"/>
        </w:rPr>
        <w:t xml:space="preserve"> –</w:t>
      </w:r>
      <w:r w:rsidR="00C41ACE" w:rsidRPr="002E2462">
        <w:rPr>
          <w:rFonts w:ascii="Galliard BT" w:hAnsi="Galliard BT" w:cs="Times New Roman"/>
        </w:rPr>
        <w:t xml:space="preserve"> seja quando você acredita em alguma coisa com relação ao mundo em geral, seja com relação à natureza da realidade, seja com relação ao certo e errado, seja com relação à sua responsabilidade individual nas situações vividas etc</w:t>
      </w:r>
      <w:r w:rsidR="00646ECC" w:rsidRPr="002E2462">
        <w:rPr>
          <w:rFonts w:ascii="Galliard BT" w:hAnsi="Galliard BT" w:cs="Times New Roman"/>
        </w:rPr>
        <w:t>.</w:t>
      </w:r>
      <w:r w:rsidR="00AE5564" w:rsidRPr="002E2462">
        <w:rPr>
          <w:rFonts w:ascii="Galliard BT" w:hAnsi="Galliard BT" w:cs="Times New Roman"/>
        </w:rPr>
        <w:t xml:space="preserve"> –,</w:t>
      </w:r>
      <w:r w:rsidR="00C41ACE" w:rsidRPr="002E2462">
        <w:rPr>
          <w:rFonts w:ascii="Galliard BT" w:hAnsi="Galliard BT" w:cs="Times New Roman"/>
        </w:rPr>
        <w:t xml:space="preserve"> você vê que está com um abacaxi tremendo nas mãos, porque você não se lembra. Você não sabe quais foram as fontes de suas idéias. Mas, se você não sabe as fontes de suas idéias, como você ousa dizer a palavra “eu”? Você não sabe onde termina o seu “eu” e onde começa o do outro. </w:t>
      </w:r>
    </w:p>
    <w:p w:rsidR="00C41ACE" w:rsidRPr="002E2462" w:rsidRDefault="00C41ACE" w:rsidP="002E2462">
      <w:pPr>
        <w:pStyle w:val="Standard"/>
        <w:jc w:val="both"/>
        <w:rPr>
          <w:rFonts w:ascii="Galliard BT" w:hAnsi="Galliard BT" w:cs="Times New Roman"/>
        </w:rPr>
      </w:pPr>
    </w:p>
    <w:p w:rsidR="00C41ACE" w:rsidRPr="002E2462" w:rsidRDefault="006D315E" w:rsidP="002E2462">
      <w:pPr>
        <w:pStyle w:val="Standard"/>
        <w:jc w:val="both"/>
        <w:rPr>
          <w:rFonts w:ascii="Galliard BT" w:hAnsi="Galliard BT" w:cs="Times New Roman"/>
        </w:rPr>
      </w:pPr>
      <w:r w:rsidRPr="002E2462">
        <w:rPr>
          <w:rFonts w:ascii="Galliard BT" w:hAnsi="Galliard BT" w:cs="Times New Roman"/>
        </w:rPr>
        <w:t>Assim</w:t>
      </w:r>
      <w:r w:rsidR="00C41ACE" w:rsidRPr="002E2462">
        <w:rPr>
          <w:rFonts w:ascii="Galliard BT" w:hAnsi="Galliard BT" w:cs="Times New Roman"/>
        </w:rPr>
        <w:t>, a reconstituição da história de suas idéia é uma condição prévia para que você possa dizer a palavra “eu” com plena autoridade</w:t>
      </w:r>
      <w:r w:rsidRPr="002E2462">
        <w:rPr>
          <w:rFonts w:ascii="Galliard BT" w:hAnsi="Galliard BT" w:cs="Times New Roman"/>
        </w:rPr>
        <w:t xml:space="preserve">, </w:t>
      </w:r>
      <w:r w:rsidR="000C62C2" w:rsidRPr="002E2462">
        <w:rPr>
          <w:rFonts w:ascii="Galliard BT" w:hAnsi="Galliard BT" w:cs="Times New Roman"/>
        </w:rPr>
        <w:t xml:space="preserve">o </w:t>
      </w:r>
      <w:r w:rsidRPr="002E2462">
        <w:rPr>
          <w:rFonts w:ascii="Galliard BT" w:hAnsi="Galliard BT" w:cs="Times New Roman"/>
        </w:rPr>
        <w:t>que significa</w:t>
      </w:r>
      <w:r w:rsidR="000C62C2" w:rsidRPr="002E2462">
        <w:rPr>
          <w:rFonts w:ascii="Galliard BT" w:hAnsi="Galliard BT" w:cs="Times New Roman"/>
        </w:rPr>
        <w:t xml:space="preserve"> dizer</w:t>
      </w:r>
      <w:r w:rsidR="00C41ACE" w:rsidRPr="002E2462">
        <w:rPr>
          <w:rFonts w:ascii="Galliard BT" w:hAnsi="Galliard BT" w:cs="Times New Roman"/>
        </w:rPr>
        <w:t xml:space="preserve">: “eu sei o que fiz, eu sei o que pensei, eu sei quais foram os elementos que absorvi de fora, qual transformação operei em cada </w:t>
      </w:r>
      <w:r w:rsidR="000C62C2" w:rsidRPr="002E2462">
        <w:rPr>
          <w:rFonts w:ascii="Galliard BT" w:hAnsi="Galliard BT" w:cs="Times New Roman"/>
        </w:rPr>
        <w:t>elemento</w:t>
      </w:r>
      <w:r w:rsidR="00C41ACE" w:rsidRPr="002E2462">
        <w:rPr>
          <w:rFonts w:ascii="Galliard BT" w:hAnsi="Galliard BT" w:cs="Times New Roman"/>
        </w:rPr>
        <w:t xml:space="preserve"> e eu sei, nessa transformação, quais elementos </w:t>
      </w:r>
      <w:r w:rsidR="00646ECC" w:rsidRPr="002E2462">
        <w:rPr>
          <w:rFonts w:ascii="Galliard BT" w:hAnsi="Galliard BT" w:cs="Times New Roman"/>
        </w:rPr>
        <w:t>introduzi</w:t>
      </w:r>
      <w:r w:rsidR="00C41ACE" w:rsidRPr="002E2462">
        <w:rPr>
          <w:rFonts w:ascii="Galliard BT" w:hAnsi="Galliard BT" w:cs="Times New Roman"/>
        </w:rPr>
        <w:t xml:space="preserve"> por minha invenção e aqueles que aprendi com outros”.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Fonts w:ascii="Galliard BT" w:hAnsi="Galliard BT" w:cs="Times New Roman"/>
        </w:rPr>
      </w:pPr>
      <w:r w:rsidRPr="002E2462">
        <w:rPr>
          <w:rFonts w:ascii="Galliard BT" w:hAnsi="Galliard BT" w:cs="Times New Roman"/>
        </w:rPr>
        <w:t>Logo, a própria consciência individual não é um elemento pronto</w:t>
      </w:r>
      <w:r w:rsidR="00B207E6" w:rsidRPr="002E2462">
        <w:rPr>
          <w:rFonts w:ascii="Galliard BT" w:hAnsi="Galliard BT" w:cs="Times New Roman"/>
        </w:rPr>
        <w:t>,</w:t>
      </w:r>
      <w:r w:rsidRPr="002E2462">
        <w:rPr>
          <w:rFonts w:ascii="Galliard BT" w:hAnsi="Galliard BT" w:cs="Times New Roman"/>
        </w:rPr>
        <w:t xml:space="preserve"> como imagina René Descartes. Ela é produto de uma elaboração altamente complexa, de uma série de conquistas</w:t>
      </w:r>
      <w:r w:rsidR="00B207E6" w:rsidRPr="002E2462">
        <w:rPr>
          <w:rFonts w:ascii="Galliard BT" w:hAnsi="Galliard BT" w:cs="Times New Roman"/>
        </w:rPr>
        <w:t xml:space="preserve"> realizadas</w:t>
      </w:r>
      <w:r w:rsidRPr="002E2462">
        <w:rPr>
          <w:rFonts w:ascii="Galliard BT" w:hAnsi="Galliard BT" w:cs="Times New Roman"/>
        </w:rPr>
        <w:t xml:space="preserve"> ao longo da vida. E foi justamente por entender isso que eu comecei es</w:t>
      </w:r>
      <w:r w:rsidR="00646ECC" w:rsidRPr="002E2462">
        <w:rPr>
          <w:rFonts w:ascii="Galliard BT" w:hAnsi="Galliard BT" w:cs="Times New Roman"/>
        </w:rPr>
        <w:t>t</w:t>
      </w:r>
      <w:r w:rsidRPr="002E2462">
        <w:rPr>
          <w:rFonts w:ascii="Galliard BT" w:hAnsi="Galliard BT" w:cs="Times New Roman"/>
        </w:rPr>
        <w:t>e curso com o famoso exercício do necrológio, porque saber quem</w:t>
      </w:r>
      <w:r w:rsidR="00B207E6" w:rsidRPr="002E2462">
        <w:rPr>
          <w:rFonts w:ascii="Galliard BT" w:hAnsi="Galliard BT" w:cs="Times New Roman"/>
        </w:rPr>
        <w:t xml:space="preserve"> você quer</w:t>
      </w:r>
      <w:r w:rsidRPr="002E2462">
        <w:rPr>
          <w:rFonts w:ascii="Galliard BT" w:hAnsi="Galliard BT" w:cs="Times New Roman"/>
        </w:rPr>
        <w:t xml:space="preserve"> ser é o princípio da distinção entre o que é você e o que são os outros</w:t>
      </w:r>
      <w:r w:rsidR="00B207E6" w:rsidRPr="002E2462">
        <w:rPr>
          <w:rFonts w:ascii="Galliard BT" w:hAnsi="Galliard BT" w:cs="Times New Roman"/>
        </w:rPr>
        <w:t>.</w:t>
      </w:r>
      <w:r w:rsidRPr="002E2462">
        <w:rPr>
          <w:rFonts w:ascii="Galliard BT" w:hAnsi="Galliard BT" w:cs="Times New Roman"/>
        </w:rPr>
        <w:t xml:space="preserve"> </w:t>
      </w:r>
      <w:r w:rsidR="00B207E6" w:rsidRPr="002E2462">
        <w:rPr>
          <w:rFonts w:ascii="Galliard BT" w:hAnsi="Galliard BT" w:cs="Times New Roman"/>
        </w:rPr>
        <w:t>O</w:t>
      </w:r>
      <w:r w:rsidRPr="002E2462">
        <w:rPr>
          <w:rFonts w:ascii="Galliard BT" w:hAnsi="Galliard BT" w:cs="Times New Roman"/>
        </w:rPr>
        <w:t xml:space="preserve"> seu objetivo de vida, </w:t>
      </w:r>
      <w:r w:rsidR="00A561D7" w:rsidRPr="002E2462">
        <w:rPr>
          <w:rFonts w:ascii="Galliard BT" w:hAnsi="Galliard BT" w:cs="Times New Roman"/>
        </w:rPr>
        <w:t>o</w:t>
      </w:r>
      <w:r w:rsidRPr="002E2462">
        <w:rPr>
          <w:rFonts w:ascii="Galliard BT" w:hAnsi="Galliard BT" w:cs="Times New Roman"/>
        </w:rPr>
        <w:t xml:space="preserve"> que vo</w:t>
      </w:r>
      <w:r w:rsidR="00AE5564" w:rsidRPr="002E2462">
        <w:rPr>
          <w:rFonts w:ascii="Galliard BT" w:hAnsi="Galliard BT" w:cs="Times New Roman"/>
        </w:rPr>
        <w:t xml:space="preserve">cê pretende ser quando crescer, </w:t>
      </w:r>
      <w:r w:rsidRPr="002E2462">
        <w:rPr>
          <w:rFonts w:ascii="Galliard BT" w:hAnsi="Galliard BT" w:cs="Times New Roman"/>
        </w:rPr>
        <w:t>é aquilo que é mais próprio a você</w:t>
      </w:r>
      <w:r w:rsidR="00B207E6" w:rsidRPr="002E2462">
        <w:rPr>
          <w:rFonts w:ascii="Galliard BT" w:hAnsi="Galliard BT" w:cs="Times New Roman"/>
        </w:rPr>
        <w:t xml:space="preserve">, mas </w:t>
      </w:r>
      <w:r w:rsidRPr="002E2462">
        <w:rPr>
          <w:rFonts w:ascii="Galliard BT" w:hAnsi="Galliard BT" w:cs="Times New Roman"/>
        </w:rPr>
        <w:t>aparece apenas sob a forma de um ideal, algo que você não é ainda, mas que será se você conseguir ser você mesmo. Ou seja, o nosso “eu mesmo”, aquilo que é mais pessoal em nós, só aparece em nós como a forma de uma possibilidade a se realizar. Quando essa possibilidade se realizar é que nós pode</w:t>
      </w:r>
      <w:r w:rsidR="00AE5564" w:rsidRPr="002E2462">
        <w:rPr>
          <w:rFonts w:ascii="Galliard BT" w:hAnsi="Galliard BT" w:cs="Times New Roman"/>
        </w:rPr>
        <w:t>re</w:t>
      </w:r>
      <w:r w:rsidRPr="002E2462">
        <w:rPr>
          <w:rFonts w:ascii="Galliard BT" w:hAnsi="Galliard BT" w:cs="Times New Roman"/>
        </w:rPr>
        <w:t>mos dizer: “opa, eu sou eu mesmo”</w:t>
      </w:r>
      <w:r w:rsidR="00A561D7" w:rsidRPr="002E2462">
        <w:rPr>
          <w:rFonts w:ascii="Galliard BT" w:hAnsi="Galliard BT" w:cs="Times New Roman"/>
        </w:rPr>
        <w:t>.</w:t>
      </w:r>
      <w:r w:rsidRPr="002E2462">
        <w:rPr>
          <w:rFonts w:ascii="Galliard BT" w:hAnsi="Galliard BT" w:cs="Times New Roman"/>
        </w:rPr>
        <w:t xml:space="preserve"> </w:t>
      </w:r>
      <w:r w:rsidR="00A561D7" w:rsidRPr="002E2462">
        <w:rPr>
          <w:rFonts w:ascii="Galliard BT" w:hAnsi="Galliard BT" w:cs="Times New Roman"/>
        </w:rPr>
        <w:t>E</w:t>
      </w:r>
      <w:r w:rsidRPr="002E2462">
        <w:rPr>
          <w:rFonts w:ascii="Galliard BT" w:hAnsi="Galliard BT" w:cs="Times New Roman"/>
        </w:rPr>
        <w:t xml:space="preserve"> como Dom Quixote: “</w:t>
      </w:r>
      <w:proofErr w:type="spellStart"/>
      <w:r w:rsidRPr="002E2462">
        <w:rPr>
          <w:rFonts w:ascii="Galliard BT" w:hAnsi="Galliard BT" w:cs="Times New Roman"/>
        </w:rPr>
        <w:t>Yo</w:t>
      </w:r>
      <w:proofErr w:type="spellEnd"/>
      <w:r w:rsidRPr="002E2462">
        <w:rPr>
          <w:rFonts w:ascii="Galliard BT" w:hAnsi="Galliard BT" w:cs="Times New Roman"/>
        </w:rPr>
        <w:t xml:space="preserve"> sé </w:t>
      </w:r>
      <w:proofErr w:type="spellStart"/>
      <w:r w:rsidRPr="002E2462">
        <w:rPr>
          <w:rFonts w:ascii="Galliard BT" w:hAnsi="Galliard BT" w:cs="Times New Roman"/>
        </w:rPr>
        <w:t>quien</w:t>
      </w:r>
      <w:proofErr w:type="spellEnd"/>
      <w:r w:rsidRPr="002E2462">
        <w:rPr>
          <w:rFonts w:ascii="Galliard BT" w:hAnsi="Galliard BT" w:cs="Times New Roman"/>
        </w:rPr>
        <w:t xml:space="preserve"> </w:t>
      </w:r>
      <w:proofErr w:type="spellStart"/>
      <w:r w:rsidRPr="002E2462">
        <w:rPr>
          <w:rFonts w:ascii="Galliard BT" w:hAnsi="Galliard BT" w:cs="Times New Roman"/>
        </w:rPr>
        <w:t>soy</w:t>
      </w:r>
      <w:proofErr w:type="spellEnd"/>
      <w:r w:rsidRPr="002E2462">
        <w:rPr>
          <w:rFonts w:ascii="Galliard BT" w:hAnsi="Galliard BT" w:cs="Times New Roman"/>
        </w:rPr>
        <w:t xml:space="preserve">”. Ora, se o “eu consciente” fosse uma coisa, como Descartes </w:t>
      </w:r>
      <w:r w:rsidR="00B207E6" w:rsidRPr="002E2462">
        <w:rPr>
          <w:rFonts w:ascii="Galliard BT" w:hAnsi="Galliard BT" w:cs="Times New Roman"/>
        </w:rPr>
        <w:t>pretende</w:t>
      </w:r>
      <w:r w:rsidRPr="002E2462">
        <w:rPr>
          <w:rFonts w:ascii="Galliard BT" w:hAnsi="Galliard BT" w:cs="Times New Roman"/>
        </w:rPr>
        <w:t>, não haveria esse problema. Eu tenho aqui uma coisa que consiste em pensar e ali</w:t>
      </w:r>
      <w:r w:rsidR="00A561D7" w:rsidRPr="002E2462">
        <w:rPr>
          <w:rFonts w:ascii="Galliard BT" w:hAnsi="Galliard BT" w:cs="Times New Roman"/>
        </w:rPr>
        <w:t>,</w:t>
      </w:r>
      <w:r w:rsidRPr="002E2462">
        <w:rPr>
          <w:rFonts w:ascii="Galliard BT" w:hAnsi="Galliard BT" w:cs="Times New Roman"/>
        </w:rPr>
        <w:t xml:space="preserve"> </w:t>
      </w:r>
      <w:r w:rsidR="00117AB1">
        <w:rPr>
          <w:rFonts w:ascii="Galliard BT" w:hAnsi="Galliard BT" w:cs="Times New Roman"/>
        </w:rPr>
        <w:t xml:space="preserve">tem </w:t>
      </w:r>
      <w:r w:rsidRPr="002E2462">
        <w:rPr>
          <w:rFonts w:ascii="Galliard BT" w:hAnsi="Galliard BT" w:cs="Times New Roman"/>
        </w:rPr>
        <w:t>uma séria de coisas que consistem em estar no espaço, podendo ser medidas</w:t>
      </w:r>
      <w:r w:rsidR="00117AB1">
        <w:rPr>
          <w:rFonts w:ascii="Galliard BT" w:hAnsi="Galliard BT" w:cs="Times New Roman"/>
        </w:rPr>
        <w:t xml:space="preserve">. </w:t>
      </w:r>
      <w:r w:rsidRPr="002E2462">
        <w:rPr>
          <w:rFonts w:ascii="Galliard BT" w:hAnsi="Galliard BT" w:cs="Times New Roman"/>
        </w:rPr>
        <w:t xml:space="preserve">Tudo isso, pensando bem, é simplório demais para ser verdade. </w:t>
      </w:r>
    </w:p>
    <w:p w:rsidR="00C41ACE" w:rsidRPr="002E2462" w:rsidRDefault="00C41ACE" w:rsidP="002E2462">
      <w:pPr>
        <w:pStyle w:val="Standard"/>
        <w:jc w:val="both"/>
        <w:rPr>
          <w:rFonts w:ascii="Galliard BT" w:hAnsi="Galliard BT" w:cs="Times New Roman"/>
        </w:rPr>
      </w:pPr>
    </w:p>
    <w:p w:rsidR="00C41ACE" w:rsidRPr="002E2462" w:rsidRDefault="00C41ACE" w:rsidP="002E2462">
      <w:pPr>
        <w:pStyle w:val="Standard"/>
        <w:jc w:val="both"/>
        <w:rPr>
          <w:rStyle w:val="nfase"/>
          <w:rFonts w:ascii="Galliard BT" w:hAnsi="Galliard BT" w:cs="Times New Roman"/>
          <w:i w:val="0"/>
          <w:iCs/>
        </w:rPr>
      </w:pPr>
      <w:r w:rsidRPr="002E2462">
        <w:rPr>
          <w:rFonts w:ascii="Galliard BT" w:hAnsi="Galliard BT" w:cs="Times New Roman"/>
        </w:rPr>
        <w:t xml:space="preserve">Então, a busca </w:t>
      </w:r>
      <w:r w:rsidR="007216E4" w:rsidRPr="007216E4">
        <w:rPr>
          <w:rFonts w:ascii="Galliard BT" w:hAnsi="Galliard BT" w:cs="Times New Roman"/>
          <w:b/>
          <w:color w:val="FF0000"/>
          <w:sz w:val="16"/>
          <w:szCs w:val="16"/>
        </w:rPr>
        <w:t>[1:00]</w:t>
      </w:r>
      <w:r w:rsidR="007216E4">
        <w:rPr>
          <w:rFonts w:ascii="Galliard BT" w:hAnsi="Galliard BT" w:cs="Times New Roman"/>
        </w:rPr>
        <w:t xml:space="preserve"> </w:t>
      </w:r>
      <w:r w:rsidRPr="002E2462">
        <w:rPr>
          <w:rFonts w:ascii="Galliard BT" w:hAnsi="Galliard BT" w:cs="Times New Roman"/>
        </w:rPr>
        <w:t>do senso de orientação pela</w:t>
      </w:r>
      <w:r w:rsidR="00B207E6" w:rsidRPr="002E2462">
        <w:rPr>
          <w:rFonts w:ascii="Galliard BT" w:hAnsi="Galliard BT" w:cs="Times New Roman"/>
        </w:rPr>
        <w:t xml:space="preserve"> consciência individual implica</w:t>
      </w:r>
      <w:r w:rsidRPr="002E2462">
        <w:rPr>
          <w:rFonts w:ascii="Galliard BT" w:hAnsi="Galliard BT" w:cs="Times New Roman"/>
        </w:rPr>
        <w:t xml:space="preserve">, em primeiríssimo lugar, uma consciência clara do processo complexo e dialético da formação da própria consciência individual. </w:t>
      </w:r>
      <w:r w:rsidRPr="002E2462">
        <w:rPr>
          <w:rStyle w:val="nfase"/>
          <w:rFonts w:ascii="Galliard BT" w:hAnsi="Galliard BT" w:cs="Times New Roman"/>
          <w:i w:val="0"/>
          <w:iCs/>
        </w:rPr>
        <w:t xml:space="preserve">Esta consciência, se não vem pronta, tem de ser conquistada. Então </w:t>
      </w:r>
      <w:r w:rsidR="00646ECC" w:rsidRPr="002E2462">
        <w:rPr>
          <w:rStyle w:val="nfase"/>
          <w:rFonts w:ascii="Galliard BT" w:hAnsi="Galliard BT" w:cs="Times New Roman"/>
          <w:i w:val="0"/>
          <w:iCs/>
        </w:rPr>
        <w:t>é claro que você só vai conquistá</w:t>
      </w:r>
      <w:r w:rsidRPr="002E2462">
        <w:rPr>
          <w:rStyle w:val="nfase"/>
          <w:rFonts w:ascii="Galliard BT" w:hAnsi="Galliard BT" w:cs="Times New Roman"/>
          <w:i w:val="0"/>
          <w:iCs/>
        </w:rPr>
        <w:t xml:space="preserve">-la se você quiser. </w:t>
      </w:r>
      <w:r w:rsidR="00B207E6" w:rsidRPr="002E2462">
        <w:rPr>
          <w:rStyle w:val="nfase"/>
          <w:rFonts w:ascii="Galliard BT" w:hAnsi="Galliard BT" w:cs="Times New Roman"/>
          <w:i w:val="0"/>
          <w:iCs/>
        </w:rPr>
        <w:t>D</w:t>
      </w:r>
      <w:r w:rsidRPr="002E2462">
        <w:rPr>
          <w:rStyle w:val="nfase"/>
          <w:rFonts w:ascii="Galliard BT" w:hAnsi="Galliard BT" w:cs="Times New Roman"/>
          <w:i w:val="0"/>
          <w:iCs/>
        </w:rPr>
        <w:t>e certo modo</w:t>
      </w:r>
      <w:r w:rsidR="00B207E6" w:rsidRPr="002E2462">
        <w:rPr>
          <w:rStyle w:val="nfase"/>
          <w:rFonts w:ascii="Galliard BT" w:hAnsi="Galliard BT" w:cs="Times New Roman"/>
          <w:i w:val="0"/>
          <w:iCs/>
        </w:rPr>
        <w:t>,</w:t>
      </w:r>
      <w:r w:rsidRPr="002E2462">
        <w:rPr>
          <w:rStyle w:val="nfase"/>
          <w:rFonts w:ascii="Galliard BT" w:hAnsi="Galliard BT" w:cs="Times New Roman"/>
          <w:i w:val="0"/>
          <w:iCs/>
        </w:rPr>
        <w:t xml:space="preserve"> a consciência individual, como tantas vezes insistiu o grande Louis Lavelle, é uma conquista que se faz ao longo do esforço de compreensão dialética das relações entre essa mesma consciência e o mundo onde ela existe. Se nós vemos que a nossa consciência vai se diferenciando a partir da descoberta de fronteiras entre</w:t>
      </w:r>
      <w:r w:rsidR="00DB331B" w:rsidRPr="002E2462">
        <w:rPr>
          <w:rStyle w:val="nfase"/>
          <w:rFonts w:ascii="Galliard BT" w:hAnsi="Galliard BT" w:cs="Times New Roman"/>
          <w:i w:val="0"/>
          <w:iCs/>
        </w:rPr>
        <w:t xml:space="preserve"> o</w:t>
      </w:r>
      <w:r w:rsidRPr="002E2462">
        <w:rPr>
          <w:rStyle w:val="nfase"/>
          <w:rFonts w:ascii="Galliard BT" w:hAnsi="Galliard BT" w:cs="Times New Roman"/>
          <w:i w:val="0"/>
          <w:iCs/>
        </w:rPr>
        <w:t xml:space="preserve"> eu e o outro, então evidentemente não existe consciência sem o outro e, portanto, não existe consciência sem mundo. O mundo é uma condição de possibilidade de consciência</w:t>
      </w:r>
      <w:r w:rsidR="00DB331B" w:rsidRPr="002E2462">
        <w:rPr>
          <w:rStyle w:val="nfase"/>
          <w:rFonts w:ascii="Galliard BT" w:hAnsi="Galliard BT" w:cs="Times New Roman"/>
          <w:i w:val="0"/>
          <w:iCs/>
        </w:rPr>
        <w:t>, que se descobre</w:t>
      </w:r>
      <w:r w:rsidRPr="002E2462">
        <w:rPr>
          <w:rStyle w:val="nfase"/>
          <w:rFonts w:ascii="Galliard BT" w:hAnsi="Galliard BT" w:cs="Times New Roman"/>
          <w:i w:val="0"/>
          <w:iCs/>
        </w:rPr>
        <w:t xml:space="preserve"> a si mesma na medida em que descobre o mundo e</w:t>
      </w:r>
      <w:r w:rsidR="003E3A00" w:rsidRPr="002E2462">
        <w:rPr>
          <w:rStyle w:val="nfase"/>
          <w:rFonts w:ascii="Galliard BT" w:hAnsi="Galliard BT" w:cs="Times New Roman"/>
          <w:i w:val="0"/>
          <w:iCs/>
        </w:rPr>
        <w:t>, simultaneamente,</w:t>
      </w:r>
      <w:r w:rsidRPr="002E2462">
        <w:rPr>
          <w:rStyle w:val="nfase"/>
          <w:rFonts w:ascii="Galliard BT" w:hAnsi="Galliard BT" w:cs="Times New Roman"/>
          <w:i w:val="0"/>
          <w:iCs/>
        </w:rPr>
        <w:t xml:space="preserve"> a sua dependência dele e a sua distinção em relação a ele.</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 xml:space="preserve">Isto quer dizer que colocar em dúvida a existência do mundo é de certo modo autocontraditório com a descoberta da consciência. Eu só posso fazer isso se acreditar que a consciência é </w:t>
      </w:r>
      <w:r w:rsidR="00BF5B73" w:rsidRPr="002E2462">
        <w:rPr>
          <w:rStyle w:val="nfase"/>
          <w:rFonts w:ascii="Galliard BT" w:hAnsi="Galliard BT" w:cs="Times New Roman"/>
          <w:i w:val="0"/>
          <w:iCs/>
        </w:rPr>
        <w:t>algo pronto</w:t>
      </w:r>
      <w:r w:rsidRPr="002E2462">
        <w:rPr>
          <w:rStyle w:val="nfase"/>
          <w:rFonts w:ascii="Galliard BT" w:hAnsi="Galliard BT" w:cs="Times New Roman"/>
          <w:i w:val="0"/>
          <w:iCs/>
        </w:rPr>
        <w:t xml:space="preserve"> e cuja existência independe de tudo o mais. Mas eu não posso fazer isso porque contraditório com a minha história. Por exemplo, René Descartes não pode dizer que é o mesmo antes de colocar essa questão e depois de colocar essa questão</w:t>
      </w:r>
      <w:r w:rsidR="00BF5B73" w:rsidRPr="002E2462">
        <w:rPr>
          <w:rStyle w:val="nfase"/>
          <w:rFonts w:ascii="Galliard BT" w:hAnsi="Galliard BT" w:cs="Times New Roman"/>
          <w:i w:val="0"/>
          <w:iCs/>
        </w:rPr>
        <w:t>;</w:t>
      </w:r>
      <w:r w:rsidRPr="002E2462">
        <w:rPr>
          <w:rStyle w:val="nfase"/>
          <w:rFonts w:ascii="Galliard BT" w:hAnsi="Galliard BT" w:cs="Times New Roman"/>
          <w:i w:val="0"/>
          <w:iCs/>
        </w:rPr>
        <w:t xml:space="preserve"> ele sabe que mudou. Enquanto estava no Colégio de La Flèche, aprendendo a filosofia tra</w:t>
      </w:r>
      <w:r w:rsidR="00BF5B73" w:rsidRPr="002E2462">
        <w:rPr>
          <w:rStyle w:val="nfase"/>
          <w:rFonts w:ascii="Galliard BT" w:hAnsi="Galliard BT" w:cs="Times New Roman"/>
          <w:i w:val="0"/>
          <w:iCs/>
        </w:rPr>
        <w:t>dicional e acreditando nela, Descartes</w:t>
      </w:r>
      <w:r w:rsidRPr="002E2462">
        <w:rPr>
          <w:rStyle w:val="nfase"/>
          <w:rFonts w:ascii="Galliard BT" w:hAnsi="Galliard BT" w:cs="Times New Roman"/>
          <w:i w:val="0"/>
          <w:iCs/>
        </w:rPr>
        <w:t xml:space="preserve"> não tinha colocado o problema da dúvida metódica. Quando </w:t>
      </w:r>
      <w:r w:rsidR="009E577B" w:rsidRPr="002E2462">
        <w:rPr>
          <w:rStyle w:val="nfase"/>
          <w:rFonts w:ascii="Galliard BT" w:hAnsi="Galliard BT" w:cs="Times New Roman"/>
          <w:i w:val="0"/>
          <w:iCs/>
        </w:rPr>
        <w:t>ela</w:t>
      </w:r>
      <w:r w:rsidRPr="002E2462">
        <w:rPr>
          <w:rStyle w:val="nfase"/>
          <w:rFonts w:ascii="Galliard BT" w:hAnsi="Galliard BT" w:cs="Times New Roman"/>
          <w:i w:val="0"/>
          <w:iCs/>
        </w:rPr>
        <w:t xml:space="preserve"> aparece, </w:t>
      </w:r>
      <w:r w:rsidR="00BF5B73" w:rsidRPr="002E2462">
        <w:rPr>
          <w:rStyle w:val="nfase"/>
          <w:rFonts w:ascii="Galliard BT" w:hAnsi="Galliard BT" w:cs="Times New Roman"/>
          <w:i w:val="0"/>
          <w:iCs/>
        </w:rPr>
        <w:t xml:space="preserve">ele </w:t>
      </w:r>
      <w:r w:rsidRPr="002E2462">
        <w:rPr>
          <w:rStyle w:val="nfase"/>
          <w:rFonts w:ascii="Galliard BT" w:hAnsi="Galliard BT" w:cs="Times New Roman"/>
          <w:i w:val="0"/>
          <w:iCs/>
        </w:rPr>
        <w:t>sofre uma mutação. Ora, se ele sofreu essa mutação, como é que ele pode considerar a sua consciência como coisa? Ele mesmo está provando que ela não é uma coisa</w:t>
      </w:r>
      <w:r w:rsidR="00BF5B73" w:rsidRPr="002E2462">
        <w:rPr>
          <w:rStyle w:val="nfase"/>
          <w:rFonts w:ascii="Galliard BT" w:hAnsi="Galliard BT" w:cs="Times New Roman"/>
          <w:i w:val="0"/>
          <w:iCs/>
        </w:rPr>
        <w:t xml:space="preserve"> e sim</w:t>
      </w:r>
      <w:r w:rsidRPr="002E2462">
        <w:rPr>
          <w:rStyle w:val="nfase"/>
          <w:rFonts w:ascii="Galliard BT" w:hAnsi="Galliard BT" w:cs="Times New Roman"/>
          <w:i w:val="0"/>
          <w:iCs/>
        </w:rPr>
        <w:t xml:space="preserve"> que ele se formou enquanto eu consciente pelo choque com o ensino recebido, com o seu ambiente intelectual. Sem esse ambiente intelectual, ele não seria ele mesmo e não teria colocado o problema da dúvida. Se você não tem de que duvidar, você não duvida. Então Descartes toma consciência de si em contra distinção ao seu ambiente intelectual.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Então isso confirma a tese do Lavelle: a consciência não é um dado inicial</w:t>
      </w:r>
      <w:r w:rsidR="005A6390" w:rsidRPr="002E2462">
        <w:rPr>
          <w:rStyle w:val="nfase"/>
          <w:rFonts w:ascii="Galliard BT" w:hAnsi="Galliard BT" w:cs="Times New Roman"/>
          <w:i w:val="0"/>
          <w:iCs/>
        </w:rPr>
        <w:t>; ela</w:t>
      </w:r>
      <w:r w:rsidRPr="002E2462">
        <w:rPr>
          <w:rStyle w:val="nfase"/>
          <w:rFonts w:ascii="Galliard BT" w:hAnsi="Galliard BT" w:cs="Times New Roman"/>
          <w:i w:val="0"/>
          <w:iCs/>
        </w:rPr>
        <w:t xml:space="preserve"> resulta de um luta, por assim dizer. Uma luta pela sua autodefinição e pelo domínio de si mesma dentro </w:t>
      </w:r>
      <w:r w:rsidR="005A6390" w:rsidRPr="002E2462">
        <w:rPr>
          <w:rStyle w:val="nfase"/>
          <w:rFonts w:ascii="Galliard BT" w:hAnsi="Galliard BT" w:cs="Times New Roman"/>
          <w:i w:val="0"/>
          <w:iCs/>
        </w:rPr>
        <w:t xml:space="preserve">do mundo </w:t>
      </w:r>
      <w:r w:rsidRPr="002E2462">
        <w:rPr>
          <w:rStyle w:val="nfase"/>
          <w:rFonts w:ascii="Galliard BT" w:hAnsi="Galliard BT" w:cs="Times New Roman"/>
          <w:i w:val="0"/>
          <w:iCs/>
        </w:rPr>
        <w:t>e</w:t>
      </w:r>
      <w:r w:rsidR="00C8040D" w:rsidRPr="002E2462">
        <w:rPr>
          <w:rStyle w:val="nfase"/>
          <w:rFonts w:ascii="Galliard BT" w:hAnsi="Galliard BT" w:cs="Times New Roman"/>
          <w:i w:val="0"/>
          <w:iCs/>
        </w:rPr>
        <w:t xml:space="preserve"> </w:t>
      </w:r>
      <w:r w:rsidRPr="002E2462">
        <w:rPr>
          <w:rStyle w:val="nfase"/>
          <w:rFonts w:ascii="Galliard BT" w:hAnsi="Galliard BT" w:cs="Times New Roman"/>
          <w:i w:val="0"/>
          <w:iCs/>
        </w:rPr>
        <w:t>em contra distinção</w:t>
      </w:r>
      <w:r w:rsidR="005A6390" w:rsidRPr="002E2462">
        <w:rPr>
          <w:rStyle w:val="nfase"/>
          <w:rFonts w:ascii="Galliard BT" w:hAnsi="Galliard BT" w:cs="Times New Roman"/>
          <w:i w:val="0"/>
          <w:iCs/>
        </w:rPr>
        <w:t xml:space="preserve"> a ele</w:t>
      </w:r>
      <w:r w:rsidRPr="002E2462">
        <w:rPr>
          <w:rStyle w:val="nfase"/>
          <w:rFonts w:ascii="Galliard BT" w:hAnsi="Galliard BT" w:cs="Times New Roman"/>
          <w:i w:val="0"/>
          <w:iCs/>
        </w:rPr>
        <w:t>. Mas mesmo a palavra “mundo”</w:t>
      </w:r>
      <w:r w:rsidR="00646ECC" w:rsidRPr="002E2462">
        <w:rPr>
          <w:rStyle w:val="nfase"/>
          <w:rFonts w:ascii="Galliard BT" w:hAnsi="Galliard BT" w:cs="Times New Roman"/>
          <w:i w:val="0"/>
          <w:iCs/>
        </w:rPr>
        <w:t xml:space="preserve"> é uma forma específica do ser ou</w:t>
      </w:r>
      <w:r w:rsidRPr="002E2462">
        <w:rPr>
          <w:rStyle w:val="nfase"/>
          <w:rFonts w:ascii="Galliard BT" w:hAnsi="Galliard BT" w:cs="Times New Roman"/>
          <w:i w:val="0"/>
          <w:iCs/>
        </w:rPr>
        <w:t xml:space="preserve"> da existência. Então qual é o primeiro dado? Não é o “eu”, é um negócio chamado </w:t>
      </w:r>
      <w:r w:rsidRPr="002E2462">
        <w:rPr>
          <w:rStyle w:val="nfase"/>
          <w:rFonts w:ascii="Galliard BT" w:hAnsi="Galliard BT" w:cs="Times New Roman"/>
          <w:iCs/>
        </w:rPr>
        <w:t>existência</w:t>
      </w:r>
      <w:r w:rsidR="005A6390" w:rsidRPr="002E2462">
        <w:rPr>
          <w:rStyle w:val="nfase"/>
          <w:rFonts w:ascii="Galliard BT" w:hAnsi="Galliard BT" w:cs="Times New Roman"/>
          <w:i w:val="0"/>
          <w:iCs/>
        </w:rPr>
        <w:t>, dentro da</w:t>
      </w:r>
      <w:r w:rsidRPr="002E2462">
        <w:rPr>
          <w:rStyle w:val="nfase"/>
          <w:rFonts w:ascii="Galliard BT" w:hAnsi="Galliard BT" w:cs="Times New Roman"/>
          <w:i w:val="0"/>
          <w:iCs/>
        </w:rPr>
        <w:t xml:space="preserve"> qual eu vou pouco a pouco distinguindo duas dimensões: eu e não-eu, ou o mundo. Mas note bem</w:t>
      </w:r>
      <w:r w:rsidR="005A6390" w:rsidRPr="002E2462">
        <w:rPr>
          <w:rStyle w:val="nfase"/>
          <w:rFonts w:ascii="Galliard BT" w:hAnsi="Galliard BT" w:cs="Times New Roman"/>
          <w:i w:val="0"/>
          <w:iCs/>
        </w:rPr>
        <w:t>:</w:t>
      </w:r>
      <w:r w:rsidRPr="002E2462">
        <w:rPr>
          <w:rStyle w:val="nfase"/>
          <w:rFonts w:ascii="Galliard BT" w:hAnsi="Galliard BT" w:cs="Times New Roman"/>
          <w:i w:val="0"/>
          <w:iCs/>
        </w:rPr>
        <w:t xml:space="preserve"> não é que o mundo se defina em face do eu, mas precisamente ao contrário: o meu eu é que vai aos poucos se autodefinindo dentro de um mundo que está dado. E</w:t>
      </w:r>
      <w:r w:rsidR="00C8040D" w:rsidRPr="002E2462">
        <w:rPr>
          <w:rStyle w:val="nfase"/>
          <w:rFonts w:ascii="Galliard BT" w:hAnsi="Galliard BT" w:cs="Times New Roman"/>
          <w:i w:val="0"/>
          <w:iCs/>
        </w:rPr>
        <w:t>,</w:t>
      </w:r>
      <w:r w:rsidRPr="002E2462">
        <w:rPr>
          <w:rStyle w:val="nfase"/>
          <w:rFonts w:ascii="Galliard BT" w:hAnsi="Galliard BT" w:cs="Times New Roman"/>
          <w:i w:val="0"/>
          <w:iCs/>
        </w:rPr>
        <w:t xml:space="preserve"> se o mundo não fosse dado, eu não perguntaria pelo meu eu.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Então nós vemos que o caminho seguido por Descartes não é um caminho modelar. Descartes dá um exemplo do que é a filosofia como busca de orientação no conjunto dos conhecimentos a partir de uma consciência individual</w:t>
      </w:r>
      <w:r w:rsidR="00CD1C54" w:rsidRPr="002E2462">
        <w:rPr>
          <w:rStyle w:val="nfase"/>
          <w:rFonts w:ascii="Galliard BT" w:hAnsi="Galliard BT" w:cs="Times New Roman"/>
          <w:i w:val="0"/>
          <w:iCs/>
        </w:rPr>
        <w:t xml:space="preserve">; </w:t>
      </w:r>
      <w:r w:rsidRPr="002E2462">
        <w:rPr>
          <w:rStyle w:val="nfase"/>
          <w:rFonts w:ascii="Galliard BT" w:hAnsi="Galliard BT" w:cs="Times New Roman"/>
          <w:i w:val="0"/>
          <w:iCs/>
        </w:rPr>
        <w:t>um exemplo claríssimo e inegável</w:t>
      </w:r>
      <w:r w:rsidR="00CD1C54" w:rsidRPr="002E2462">
        <w:rPr>
          <w:rStyle w:val="nfase"/>
          <w:rFonts w:ascii="Galliard BT" w:hAnsi="Galliard BT" w:cs="Times New Roman"/>
          <w:i w:val="0"/>
          <w:iCs/>
        </w:rPr>
        <w:t xml:space="preserve"> – por assim dizer, clássico. Mas</w:t>
      </w:r>
      <w:r w:rsidRPr="002E2462">
        <w:rPr>
          <w:rStyle w:val="nfase"/>
          <w:rFonts w:ascii="Galliard BT" w:hAnsi="Galliard BT" w:cs="Times New Roman"/>
          <w:i w:val="0"/>
          <w:iCs/>
        </w:rPr>
        <w:t xml:space="preserve"> isso não quer dizer que o modo como ele realizou </w:t>
      </w:r>
      <w:r w:rsidR="00CD1C54" w:rsidRPr="002E2462">
        <w:rPr>
          <w:rStyle w:val="nfase"/>
          <w:rFonts w:ascii="Galliard BT" w:hAnsi="Galliard BT" w:cs="Times New Roman"/>
          <w:i w:val="0"/>
          <w:iCs/>
        </w:rPr>
        <w:t>ess</w:t>
      </w:r>
      <w:r w:rsidRPr="002E2462">
        <w:rPr>
          <w:rStyle w:val="nfase"/>
          <w:rFonts w:ascii="Galliard BT" w:hAnsi="Galliard BT" w:cs="Times New Roman"/>
          <w:i w:val="0"/>
          <w:iCs/>
        </w:rPr>
        <w:t>a operação seja para nós um modelo</w:t>
      </w:r>
      <w:r w:rsidR="00646ECC" w:rsidRPr="002E2462">
        <w:rPr>
          <w:rStyle w:val="nfase"/>
          <w:rFonts w:ascii="Galliard BT" w:hAnsi="Galliard BT" w:cs="Times New Roman"/>
          <w:i w:val="0"/>
          <w:iCs/>
        </w:rPr>
        <w:t>,</w:t>
      </w:r>
      <w:r w:rsidRPr="002E2462">
        <w:rPr>
          <w:rStyle w:val="nfase"/>
          <w:rFonts w:ascii="Galliard BT" w:hAnsi="Galliard BT" w:cs="Times New Roman"/>
          <w:i w:val="0"/>
          <w:iCs/>
        </w:rPr>
        <w:t xml:space="preserve"> como pretendia Husserl, que dizia: “Todo mundo que pretende entrar no universo da filosofia deve passar pelas etapas de Descartes”. De</w:t>
      </w:r>
      <w:r w:rsidR="00CD1C54" w:rsidRPr="002E2462">
        <w:rPr>
          <w:rStyle w:val="nfase"/>
          <w:rFonts w:ascii="Galliard BT" w:hAnsi="Galliard BT" w:cs="Times New Roman"/>
          <w:i w:val="0"/>
          <w:iCs/>
        </w:rPr>
        <w:t xml:space="preserve"> modo algum</w:t>
      </w:r>
      <w:r w:rsidRPr="002E2462">
        <w:rPr>
          <w:rStyle w:val="nfase"/>
          <w:rFonts w:ascii="Galliard BT" w:hAnsi="Galliard BT" w:cs="Times New Roman"/>
          <w:i w:val="0"/>
          <w:iCs/>
        </w:rPr>
        <w:t xml:space="preserve">. Antes de tomar as decisões cognitivas que Descartes tomou, você tem de </w:t>
      </w:r>
      <w:r w:rsidR="00BF158C" w:rsidRPr="002E2462">
        <w:rPr>
          <w:rStyle w:val="nfase"/>
          <w:rFonts w:ascii="Galliard BT" w:hAnsi="Galliard BT" w:cs="Times New Roman"/>
          <w:i w:val="0"/>
          <w:iCs/>
        </w:rPr>
        <w:t xml:space="preserve">se </w:t>
      </w:r>
      <w:r w:rsidRPr="002E2462">
        <w:rPr>
          <w:rStyle w:val="nfase"/>
          <w:rFonts w:ascii="Galliard BT" w:hAnsi="Galliard BT" w:cs="Times New Roman"/>
          <w:i w:val="0"/>
          <w:iCs/>
        </w:rPr>
        <w:t xml:space="preserve">lembrar da sua história, porque esta sua história é o que gerou aquele centro desde o qual você está investigando tudo, que é a sua consciência individual.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Vamos fazer uma pausa, daqui a pouco voltamos.</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Aqui há algumas perguntas muito interessantes e pertinentes</w:t>
      </w:r>
      <w:r w:rsidR="00BF158C" w:rsidRPr="002E2462">
        <w:rPr>
          <w:rStyle w:val="nfase"/>
          <w:rFonts w:ascii="Galliard BT" w:hAnsi="Galliard BT" w:cs="Times New Roman"/>
          <w:i w:val="0"/>
          <w:iCs/>
        </w:rPr>
        <w:t>,</w:t>
      </w:r>
      <w:r w:rsidRPr="002E2462">
        <w:rPr>
          <w:rStyle w:val="nfase"/>
          <w:rFonts w:ascii="Galliard BT" w:hAnsi="Galliard BT" w:cs="Times New Roman"/>
          <w:i w:val="0"/>
          <w:iCs/>
        </w:rPr>
        <w:t xml:space="preserve"> entre as quais a seguinte:</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Cs/>
        </w:rPr>
      </w:pPr>
      <w:r w:rsidRPr="002E2462">
        <w:rPr>
          <w:rStyle w:val="nfase"/>
          <w:rFonts w:ascii="Galliard BT" w:hAnsi="Galliard BT" w:cs="Times New Roman"/>
          <w:iCs/>
        </w:rPr>
        <w:t xml:space="preserve">Aluno: A busca pela consciência da qual o senhor falou tem a ver com que S. Paulo diz: “Vossa vida está escondida no Cristo”? Pois como o senhor mostrou em outras aulas, o mais </w:t>
      </w:r>
      <w:r w:rsidR="00F92596" w:rsidRPr="002E2462">
        <w:rPr>
          <w:rStyle w:val="nfase"/>
          <w:rFonts w:ascii="Galliard BT" w:hAnsi="Galliard BT" w:cs="Times New Roman"/>
          <w:iCs/>
        </w:rPr>
        <w:t>[...]</w:t>
      </w:r>
      <w:r w:rsidRPr="002E2462">
        <w:rPr>
          <w:rStyle w:val="nfase"/>
          <w:rFonts w:ascii="Galliard BT" w:hAnsi="Galliard BT" w:cs="Times New Roman"/>
          <w:iCs/>
        </w:rPr>
        <w:t xml:space="preserve"> do ser humano é uma atividade da bondade divina.</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Olavo: Sem dúvida</w:t>
      </w:r>
      <w:r w:rsidR="008F4AFA" w:rsidRPr="002E2462">
        <w:rPr>
          <w:rStyle w:val="nfase"/>
          <w:rFonts w:ascii="Galliard BT" w:hAnsi="Galliard BT" w:cs="Times New Roman"/>
          <w:i w:val="0"/>
          <w:iCs/>
        </w:rPr>
        <w:t xml:space="preserve">, mas este </w:t>
      </w:r>
      <w:r w:rsidRPr="002E2462">
        <w:rPr>
          <w:rStyle w:val="nfase"/>
          <w:rFonts w:ascii="Galliard BT" w:hAnsi="Galliard BT" w:cs="Times New Roman"/>
          <w:i w:val="0"/>
          <w:iCs/>
        </w:rPr>
        <w:t>é um ponto de chegada e não de partida. Se você partir de uma sentença como “a vida humana está escondida no Cristo”, você está partindo da autoridade do Evangelho. E para isso não é preciso filosofia alguma, é preciso apenas uma atividade teológica eleme</w:t>
      </w:r>
      <w:r w:rsidR="008F4AFA" w:rsidRPr="002E2462">
        <w:rPr>
          <w:rStyle w:val="nfase"/>
          <w:rFonts w:ascii="Galliard BT" w:hAnsi="Galliard BT" w:cs="Times New Roman"/>
          <w:i w:val="0"/>
          <w:iCs/>
        </w:rPr>
        <w:t>ntar que está ao alcance de todos. Não é necessário sequer ser um</w:t>
      </w:r>
      <w:r w:rsidR="00CB722F" w:rsidRPr="002E2462">
        <w:rPr>
          <w:rStyle w:val="nfase"/>
          <w:rFonts w:ascii="Galliard BT" w:hAnsi="Galliard BT" w:cs="Times New Roman"/>
          <w:i w:val="0"/>
          <w:iCs/>
        </w:rPr>
        <w:t xml:space="preserve"> teólogo profissional, que consiste em</w:t>
      </w:r>
      <w:r w:rsidRPr="002E2462">
        <w:rPr>
          <w:rStyle w:val="nfase"/>
          <w:rFonts w:ascii="Galliard BT" w:hAnsi="Galliard BT" w:cs="Times New Roman"/>
          <w:i w:val="0"/>
          <w:iCs/>
        </w:rPr>
        <w:t xml:space="preserve"> ler e entender o texto sagrado. </w:t>
      </w:r>
      <w:r w:rsidR="008F4AFA" w:rsidRPr="002E2462">
        <w:rPr>
          <w:rStyle w:val="nfase"/>
          <w:rFonts w:ascii="Galliard BT" w:hAnsi="Galliard BT" w:cs="Times New Roman"/>
          <w:i w:val="0"/>
          <w:iCs/>
        </w:rPr>
        <w:t>A</w:t>
      </w:r>
      <w:r w:rsidRPr="002E2462">
        <w:rPr>
          <w:rStyle w:val="nfase"/>
          <w:rFonts w:ascii="Galliard BT" w:hAnsi="Galliard BT" w:cs="Times New Roman"/>
          <w:i w:val="0"/>
          <w:iCs/>
        </w:rPr>
        <w:t xml:space="preserve">ceitar essa sentença e raciocinar a partir dela não requer nenhuma atenção especificamente filosófica. </w:t>
      </w:r>
      <w:r w:rsidR="008F4AFA" w:rsidRPr="002E2462">
        <w:rPr>
          <w:rStyle w:val="nfase"/>
          <w:rFonts w:ascii="Galliard BT" w:hAnsi="Galliard BT" w:cs="Times New Roman"/>
          <w:i w:val="0"/>
          <w:iCs/>
        </w:rPr>
        <w:t>Mas</w:t>
      </w:r>
      <w:r w:rsidRPr="002E2462">
        <w:rPr>
          <w:rStyle w:val="nfase"/>
          <w:rFonts w:ascii="Galliard BT" w:hAnsi="Galliard BT" w:cs="Times New Roman"/>
          <w:i w:val="0"/>
          <w:iCs/>
        </w:rPr>
        <w:t xml:space="preserve"> chegar a </w:t>
      </w:r>
      <w:r w:rsidR="008F4AFA" w:rsidRPr="002E2462">
        <w:rPr>
          <w:rStyle w:val="nfase"/>
          <w:rFonts w:ascii="Galliard BT" w:hAnsi="Galliard BT" w:cs="Times New Roman"/>
          <w:i w:val="0"/>
          <w:iCs/>
        </w:rPr>
        <w:t xml:space="preserve">essa sentença </w:t>
      </w:r>
      <w:r w:rsidRPr="002E2462">
        <w:rPr>
          <w:rStyle w:val="nfase"/>
          <w:rFonts w:ascii="Galliard BT" w:hAnsi="Galliard BT" w:cs="Times New Roman"/>
          <w:i w:val="0"/>
          <w:iCs/>
        </w:rPr>
        <w:t>a partir dos dados disponíveis na sua consciência individual</w:t>
      </w:r>
      <w:r w:rsidR="008F4AFA" w:rsidRPr="002E2462">
        <w:rPr>
          <w:rStyle w:val="nfase"/>
          <w:rFonts w:ascii="Galliard BT" w:hAnsi="Galliard BT" w:cs="Times New Roman"/>
          <w:i w:val="0"/>
          <w:iCs/>
        </w:rPr>
        <w:t xml:space="preserve"> e</w:t>
      </w:r>
      <w:r w:rsidRPr="002E2462">
        <w:rPr>
          <w:rStyle w:val="nfase"/>
          <w:rFonts w:ascii="Galliard BT" w:hAnsi="Galliard BT" w:cs="Times New Roman"/>
          <w:i w:val="0"/>
          <w:iCs/>
        </w:rPr>
        <w:t xml:space="preserve"> não a partir do dogma da fé, é outro problema. Nós podemos chegar a </w:t>
      </w:r>
      <w:r w:rsidR="008F4AFA" w:rsidRPr="002E2462">
        <w:rPr>
          <w:rStyle w:val="nfase"/>
          <w:rFonts w:ascii="Galliard BT" w:hAnsi="Galliard BT" w:cs="Times New Roman"/>
          <w:i w:val="0"/>
          <w:iCs/>
        </w:rPr>
        <w:t xml:space="preserve">ela também </w:t>
      </w:r>
      <w:r w:rsidRPr="002E2462">
        <w:rPr>
          <w:rStyle w:val="nfase"/>
          <w:rFonts w:ascii="Galliard BT" w:hAnsi="Galliard BT" w:cs="Times New Roman"/>
          <w:i w:val="0"/>
          <w:iCs/>
        </w:rPr>
        <w:t xml:space="preserve">por via filosófica.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Cs/>
        </w:rPr>
      </w:pPr>
      <w:r w:rsidRPr="002E2462">
        <w:rPr>
          <w:rStyle w:val="nfase"/>
          <w:rFonts w:ascii="Galliard BT" w:hAnsi="Galliard BT" w:cs="Times New Roman"/>
          <w:iCs/>
        </w:rPr>
        <w:t xml:space="preserve">Aluno: Estava discutindo com um professor de faculdade, cientista político, que está criticando você e o Luis Filipe Pondé, dizendo que ambos criticam </w:t>
      </w:r>
      <w:r w:rsidR="00CB722F" w:rsidRPr="002E2462">
        <w:rPr>
          <w:rStyle w:val="nfase"/>
          <w:rFonts w:ascii="Galliard BT" w:hAnsi="Galliard BT" w:cs="Times New Roman"/>
          <w:iCs/>
        </w:rPr>
        <w:t>o Foucault, mas não discutem a o</w:t>
      </w:r>
      <w:r w:rsidRPr="002E2462">
        <w:rPr>
          <w:rStyle w:val="nfase"/>
          <w:rFonts w:ascii="Galliard BT" w:hAnsi="Galliard BT" w:cs="Times New Roman"/>
          <w:iCs/>
        </w:rPr>
        <w:t>ntologia ou a epistemologia dele, e sim ficam atacando os elementos da sua vida moral. Procurei no site para ver se havia alguma apostila ou áudio, e o que achei foram algumas menções em artigos.</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Olavo: De certo modo</w:t>
      </w:r>
      <w:r w:rsidR="00CB722F" w:rsidRPr="002E2462">
        <w:rPr>
          <w:rStyle w:val="nfase"/>
          <w:rFonts w:ascii="Galliard BT" w:hAnsi="Galliard BT" w:cs="Times New Roman"/>
          <w:i w:val="0"/>
          <w:iCs/>
        </w:rPr>
        <w:t>,</w:t>
      </w:r>
      <w:r w:rsidRPr="002E2462">
        <w:rPr>
          <w:rStyle w:val="nfase"/>
          <w:rFonts w:ascii="Galliard BT" w:hAnsi="Galliard BT" w:cs="Times New Roman"/>
          <w:i w:val="0"/>
          <w:iCs/>
        </w:rPr>
        <w:t xml:space="preserve"> você mesmo já respondeu</w:t>
      </w:r>
      <w:r w:rsidR="00CB722F" w:rsidRPr="002E2462">
        <w:rPr>
          <w:rStyle w:val="nfase"/>
          <w:rFonts w:ascii="Galliard BT" w:hAnsi="Galliard BT" w:cs="Times New Roman"/>
          <w:i w:val="0"/>
          <w:iCs/>
        </w:rPr>
        <w:t xml:space="preserve"> à questão</w:t>
      </w:r>
      <w:r w:rsidRPr="002E2462">
        <w:rPr>
          <w:rStyle w:val="nfase"/>
          <w:rFonts w:ascii="Galliard BT" w:hAnsi="Galliard BT" w:cs="Times New Roman"/>
          <w:i w:val="0"/>
          <w:iCs/>
        </w:rPr>
        <w:t>. Menções feitas de passagem</w:t>
      </w:r>
      <w:r w:rsidR="00CB722F" w:rsidRPr="002E2462">
        <w:rPr>
          <w:rStyle w:val="nfase"/>
          <w:rFonts w:ascii="Galliard BT" w:hAnsi="Galliard BT" w:cs="Times New Roman"/>
          <w:i w:val="0"/>
          <w:iCs/>
        </w:rPr>
        <w:t>,</w:t>
      </w:r>
      <w:r w:rsidRPr="002E2462">
        <w:rPr>
          <w:rStyle w:val="nfase"/>
          <w:rFonts w:ascii="Galliard BT" w:hAnsi="Galliard BT" w:cs="Times New Roman"/>
          <w:i w:val="0"/>
          <w:iCs/>
        </w:rPr>
        <w:t xml:space="preserve"> em um artigo</w:t>
      </w:r>
      <w:r w:rsidR="00CB722F" w:rsidRPr="002E2462">
        <w:rPr>
          <w:rStyle w:val="nfase"/>
          <w:rFonts w:ascii="Galliard BT" w:hAnsi="Galliard BT" w:cs="Times New Roman"/>
          <w:i w:val="0"/>
          <w:iCs/>
        </w:rPr>
        <w:t>,</w:t>
      </w:r>
      <w:r w:rsidRPr="002E2462">
        <w:rPr>
          <w:rStyle w:val="nfase"/>
          <w:rFonts w:ascii="Galliard BT" w:hAnsi="Galliard BT" w:cs="Times New Roman"/>
          <w:i w:val="0"/>
          <w:iCs/>
        </w:rPr>
        <w:t xml:space="preserve"> não constituem de maneira alguma uma crítica a um filósofo. </w:t>
      </w:r>
      <w:r w:rsidR="00CB722F" w:rsidRPr="002E2462">
        <w:rPr>
          <w:rStyle w:val="nfase"/>
          <w:rFonts w:ascii="Galliard BT" w:hAnsi="Galliard BT" w:cs="Times New Roman"/>
          <w:i w:val="0"/>
          <w:iCs/>
        </w:rPr>
        <w:t>Ela</w:t>
      </w:r>
      <w:r w:rsidRPr="002E2462">
        <w:rPr>
          <w:rStyle w:val="nfase"/>
          <w:rFonts w:ascii="Galliard BT" w:hAnsi="Galliard BT" w:cs="Times New Roman"/>
          <w:i w:val="0"/>
          <w:iCs/>
        </w:rPr>
        <w:t xml:space="preserve"> suporia que eu escrevesse no mínimo um artigo inteiro sobre </w:t>
      </w:r>
      <w:r w:rsidR="00CB722F" w:rsidRPr="002E2462">
        <w:rPr>
          <w:rStyle w:val="nfase"/>
          <w:rFonts w:ascii="Galliard BT" w:hAnsi="Galliard BT" w:cs="Times New Roman"/>
          <w:i w:val="0"/>
          <w:iCs/>
        </w:rPr>
        <w:t>o filósofo</w:t>
      </w:r>
      <w:r w:rsidRPr="002E2462">
        <w:rPr>
          <w:rStyle w:val="nfase"/>
          <w:rFonts w:ascii="Galliard BT" w:hAnsi="Galliard BT" w:cs="Times New Roman"/>
          <w:i w:val="0"/>
          <w:iCs/>
        </w:rPr>
        <w:t xml:space="preserve">, </w:t>
      </w:r>
      <w:r w:rsidR="00CB722F" w:rsidRPr="002E2462">
        <w:rPr>
          <w:rStyle w:val="nfase"/>
          <w:rFonts w:ascii="Galliard BT" w:hAnsi="Galliard BT" w:cs="Times New Roman"/>
          <w:i w:val="0"/>
          <w:iCs/>
        </w:rPr>
        <w:t xml:space="preserve">o que </w:t>
      </w:r>
      <w:r w:rsidRPr="002E2462">
        <w:rPr>
          <w:rStyle w:val="nfase"/>
          <w:rFonts w:ascii="Galliard BT" w:hAnsi="Galliard BT" w:cs="Times New Roman"/>
          <w:i w:val="0"/>
          <w:iCs/>
        </w:rPr>
        <w:t>eu nunca fiz sobre Foucault</w:t>
      </w:r>
      <w:r w:rsidR="00CB722F" w:rsidRPr="002E2462">
        <w:rPr>
          <w:rStyle w:val="nfase"/>
          <w:rFonts w:ascii="Galliard BT" w:hAnsi="Galliard BT" w:cs="Times New Roman"/>
          <w:i w:val="0"/>
          <w:iCs/>
        </w:rPr>
        <w:t>. Tampouco</w:t>
      </w:r>
      <w:r w:rsidRPr="002E2462">
        <w:rPr>
          <w:rStyle w:val="nfase"/>
          <w:rFonts w:ascii="Galliard BT" w:hAnsi="Galliard BT" w:cs="Times New Roman"/>
          <w:i w:val="0"/>
          <w:iCs/>
        </w:rPr>
        <w:t xml:space="preserve"> dei uma aula</w:t>
      </w:r>
      <w:r w:rsidR="00CB722F" w:rsidRPr="002E2462">
        <w:rPr>
          <w:rStyle w:val="nfase"/>
          <w:rFonts w:ascii="Galliard BT" w:hAnsi="Galliard BT" w:cs="Times New Roman"/>
          <w:i w:val="0"/>
          <w:iCs/>
        </w:rPr>
        <w:t xml:space="preserve"> ou escrevi um ensaio</w:t>
      </w:r>
      <w:r w:rsidRPr="002E2462">
        <w:rPr>
          <w:rStyle w:val="nfase"/>
          <w:rFonts w:ascii="Galliard BT" w:hAnsi="Galliard BT" w:cs="Times New Roman"/>
          <w:i w:val="0"/>
          <w:iCs/>
        </w:rPr>
        <w:t xml:space="preserve"> sobre </w:t>
      </w:r>
      <w:r w:rsidR="00CB722F" w:rsidRPr="002E2462">
        <w:rPr>
          <w:rStyle w:val="nfase"/>
          <w:rFonts w:ascii="Galliard BT" w:hAnsi="Galliard BT" w:cs="Times New Roman"/>
          <w:i w:val="0"/>
          <w:iCs/>
        </w:rPr>
        <w:t>ele</w:t>
      </w:r>
      <w:r w:rsidRPr="002E2462">
        <w:rPr>
          <w:rStyle w:val="nfase"/>
          <w:rFonts w:ascii="Galliard BT" w:hAnsi="Galliard BT" w:cs="Times New Roman"/>
          <w:i w:val="0"/>
          <w:iCs/>
        </w:rPr>
        <w:t xml:space="preserve">. Então eu nunca, </w:t>
      </w:r>
      <w:r w:rsidR="00CB722F" w:rsidRPr="002E2462">
        <w:rPr>
          <w:rStyle w:val="nfase"/>
          <w:rFonts w:ascii="Galliard BT" w:hAnsi="Galliard BT" w:cs="Times New Roman"/>
          <w:i w:val="0"/>
          <w:iCs/>
        </w:rPr>
        <w:t>jamais</w:t>
      </w:r>
      <w:r w:rsidRPr="002E2462">
        <w:rPr>
          <w:rStyle w:val="nfase"/>
          <w:rFonts w:ascii="Galliard BT" w:hAnsi="Galliard BT" w:cs="Times New Roman"/>
          <w:i w:val="0"/>
          <w:iCs/>
        </w:rPr>
        <w:t xml:space="preserve"> me propus fazer uma interpretação global da obra do Foucault e nem mesmo uma crítica a um único livro dele. </w:t>
      </w:r>
      <w:r w:rsidR="00BA0F5E" w:rsidRPr="002E2462">
        <w:rPr>
          <w:rStyle w:val="nfase"/>
          <w:rFonts w:ascii="Galliard BT" w:hAnsi="Galliard BT" w:cs="Times New Roman"/>
          <w:i w:val="0"/>
          <w:iCs/>
        </w:rPr>
        <w:t>L</w:t>
      </w:r>
      <w:r w:rsidRPr="002E2462">
        <w:rPr>
          <w:rStyle w:val="nfase"/>
          <w:rFonts w:ascii="Galliard BT" w:hAnsi="Galliard BT" w:cs="Times New Roman"/>
          <w:i w:val="0"/>
          <w:iCs/>
        </w:rPr>
        <w:t>embro</w:t>
      </w:r>
      <w:r w:rsidR="00BA0F5E" w:rsidRPr="002E2462">
        <w:rPr>
          <w:rStyle w:val="nfase"/>
          <w:rFonts w:ascii="Galliard BT" w:hAnsi="Galliard BT" w:cs="Times New Roman"/>
          <w:i w:val="0"/>
          <w:iCs/>
        </w:rPr>
        <w:t>-me</w:t>
      </w:r>
      <w:r w:rsidRPr="002E2462">
        <w:rPr>
          <w:rStyle w:val="nfase"/>
          <w:rFonts w:ascii="Galliard BT" w:hAnsi="Galliard BT" w:cs="Times New Roman"/>
          <w:i w:val="0"/>
          <w:iCs/>
        </w:rPr>
        <w:t xml:space="preserve"> de </w:t>
      </w:r>
      <w:r w:rsidR="00BA0F5E" w:rsidRPr="002E2462">
        <w:rPr>
          <w:rStyle w:val="nfase"/>
          <w:rFonts w:ascii="Galliard BT" w:hAnsi="Galliard BT" w:cs="Times New Roman"/>
          <w:i w:val="0"/>
          <w:iCs/>
        </w:rPr>
        <w:t xml:space="preserve">fazer </w:t>
      </w:r>
      <w:r w:rsidRPr="002E2462">
        <w:rPr>
          <w:rStyle w:val="nfase"/>
          <w:rFonts w:ascii="Galliard BT" w:hAnsi="Galliard BT" w:cs="Times New Roman"/>
          <w:i w:val="0"/>
          <w:iCs/>
        </w:rPr>
        <w:t xml:space="preserve">uma alusão, sem citar o nome, a ele </w:t>
      </w:r>
      <w:r w:rsidR="00BA0F5E" w:rsidRPr="002E2462">
        <w:rPr>
          <w:rStyle w:val="nfase"/>
          <w:rFonts w:ascii="Galliard BT" w:hAnsi="Galliard BT" w:cs="Times New Roman"/>
          <w:i w:val="0"/>
          <w:iCs/>
        </w:rPr>
        <w:t>no</w:t>
      </w:r>
      <w:r w:rsidRPr="002E2462">
        <w:rPr>
          <w:rStyle w:val="nfase"/>
          <w:rFonts w:ascii="Galliard BT" w:hAnsi="Galliard BT" w:cs="Times New Roman"/>
          <w:i w:val="0"/>
          <w:iCs/>
        </w:rPr>
        <w:t xml:space="preserve"> artigo </w:t>
      </w:r>
      <w:r w:rsidR="00BA0F5E" w:rsidRPr="002E2462">
        <w:rPr>
          <w:rStyle w:val="nfase"/>
          <w:rFonts w:ascii="Galliard BT" w:hAnsi="Galliard BT" w:cs="Times New Roman"/>
          <w:i w:val="0"/>
          <w:iCs/>
        </w:rPr>
        <w:t>“E</w:t>
      </w:r>
      <w:r w:rsidRPr="002E2462">
        <w:rPr>
          <w:rStyle w:val="nfase"/>
          <w:rFonts w:ascii="Galliard BT" w:hAnsi="Galliard BT" w:cs="Times New Roman"/>
          <w:i w:val="0"/>
          <w:iCs/>
        </w:rPr>
        <w:t>scravos por natureza</w:t>
      </w:r>
      <w:r w:rsidR="00BA0F5E" w:rsidRPr="002E2462">
        <w:rPr>
          <w:rStyle w:val="nfase"/>
          <w:rFonts w:ascii="Galliard BT" w:hAnsi="Galliard BT" w:cs="Times New Roman"/>
          <w:i w:val="0"/>
          <w:iCs/>
        </w:rPr>
        <w:t>”</w:t>
      </w:r>
      <w:r w:rsidRPr="002E2462">
        <w:rPr>
          <w:rStyle w:val="nfase"/>
          <w:rFonts w:ascii="Galliard BT" w:hAnsi="Galliard BT" w:cs="Times New Roman"/>
          <w:i w:val="0"/>
          <w:iCs/>
        </w:rPr>
        <w:t xml:space="preserve">. Eu perguntava: se não existem escravos por natureza, por que existem clubes de sadomasoquismo, onde o sujeito </w:t>
      </w:r>
      <w:r w:rsidR="0088511E" w:rsidRPr="002E2462">
        <w:rPr>
          <w:rStyle w:val="nfase"/>
          <w:rFonts w:ascii="Galliard BT" w:hAnsi="Galliard BT" w:cs="Times New Roman"/>
          <w:i w:val="0"/>
          <w:iCs/>
        </w:rPr>
        <w:t xml:space="preserve">que </w:t>
      </w:r>
      <w:r w:rsidRPr="002E2462">
        <w:rPr>
          <w:rStyle w:val="nfase"/>
          <w:rFonts w:ascii="Galliard BT" w:hAnsi="Galliard BT" w:cs="Times New Roman"/>
          <w:i w:val="0"/>
          <w:iCs/>
        </w:rPr>
        <w:t xml:space="preserve">está bem de vida, tem prestígio etc., paga para levar chicotada, ser humilhado etc.? </w:t>
      </w:r>
      <w:r w:rsidR="00BA0F5E" w:rsidRPr="002E2462">
        <w:rPr>
          <w:rStyle w:val="nfase"/>
          <w:rFonts w:ascii="Galliard BT" w:hAnsi="Galliard BT" w:cs="Times New Roman"/>
          <w:i w:val="0"/>
          <w:iCs/>
        </w:rPr>
        <w:t>Esse</w:t>
      </w:r>
      <w:r w:rsidRPr="002E2462">
        <w:rPr>
          <w:rStyle w:val="nfase"/>
          <w:rFonts w:ascii="Galliard BT" w:hAnsi="Galliard BT" w:cs="Times New Roman"/>
          <w:i w:val="0"/>
          <w:iCs/>
        </w:rPr>
        <w:t xml:space="preserve"> é um impulso muito profundo </w:t>
      </w:r>
      <w:r w:rsidR="00BA0F5E" w:rsidRPr="002E2462">
        <w:rPr>
          <w:rStyle w:val="nfase"/>
          <w:rFonts w:ascii="Galliard BT" w:hAnsi="Galliard BT" w:cs="Times New Roman"/>
          <w:i w:val="0"/>
          <w:iCs/>
        </w:rPr>
        <w:t>no homem.</w:t>
      </w:r>
      <w:r w:rsidRPr="002E2462">
        <w:rPr>
          <w:rStyle w:val="nfase"/>
          <w:rFonts w:ascii="Galliard BT" w:hAnsi="Galliard BT" w:cs="Times New Roman"/>
          <w:i w:val="0"/>
          <w:iCs/>
        </w:rPr>
        <w:t xml:space="preserve"> </w:t>
      </w:r>
      <w:r w:rsidR="00BA0F5E" w:rsidRPr="002E2462">
        <w:rPr>
          <w:rStyle w:val="nfase"/>
          <w:rFonts w:ascii="Galliard BT" w:hAnsi="Galliard BT" w:cs="Times New Roman"/>
          <w:i w:val="0"/>
          <w:iCs/>
        </w:rPr>
        <w:t>A</w:t>
      </w:r>
      <w:r w:rsidRPr="002E2462">
        <w:rPr>
          <w:rStyle w:val="nfase"/>
          <w:rFonts w:ascii="Galliard BT" w:hAnsi="Galliard BT" w:cs="Times New Roman"/>
          <w:i w:val="0"/>
          <w:iCs/>
        </w:rPr>
        <w:t xml:space="preserve"> natureza escrava, ao não ser reconhecida como tal</w:t>
      </w:r>
      <w:r w:rsidR="00BA0F5E" w:rsidRPr="002E2462">
        <w:rPr>
          <w:rStyle w:val="nfase"/>
          <w:rFonts w:ascii="Galliard BT" w:hAnsi="Galliard BT" w:cs="Times New Roman"/>
          <w:i w:val="0"/>
          <w:iCs/>
        </w:rPr>
        <w:t xml:space="preserve"> –</w:t>
      </w:r>
      <w:r w:rsidRPr="002E2462">
        <w:rPr>
          <w:rStyle w:val="nfase"/>
          <w:rFonts w:ascii="Galliard BT" w:hAnsi="Galliard BT" w:cs="Times New Roman"/>
          <w:i w:val="0"/>
          <w:iCs/>
        </w:rPr>
        <w:t xml:space="preserve"> como não existe oficialmente a instituição da escravidão e, portanto, a existência de escravos por natureza não é aceita na sociedade</w:t>
      </w:r>
      <w:r w:rsidR="00B609C0" w:rsidRPr="002E2462">
        <w:rPr>
          <w:rStyle w:val="nfase"/>
          <w:rFonts w:ascii="Galliard BT" w:hAnsi="Galliard BT" w:cs="Times New Roman"/>
          <w:i w:val="0"/>
          <w:iCs/>
        </w:rPr>
        <w:t xml:space="preserve"> – </w:t>
      </w:r>
      <w:r w:rsidRPr="002E2462">
        <w:rPr>
          <w:rStyle w:val="nfase"/>
          <w:rFonts w:ascii="Galliard BT" w:hAnsi="Galliard BT" w:cs="Times New Roman"/>
          <w:i w:val="0"/>
          <w:iCs/>
        </w:rPr>
        <w:t>refugia</w:t>
      </w:r>
      <w:r w:rsidR="00B609C0" w:rsidRPr="002E2462">
        <w:rPr>
          <w:rStyle w:val="nfase"/>
          <w:rFonts w:ascii="Galliard BT" w:hAnsi="Galliard BT" w:cs="Times New Roman"/>
          <w:i w:val="0"/>
          <w:iCs/>
        </w:rPr>
        <w:t>-se e ressurge</w:t>
      </w:r>
      <w:r w:rsidRPr="002E2462">
        <w:rPr>
          <w:rStyle w:val="nfase"/>
          <w:rFonts w:ascii="Galliard BT" w:hAnsi="Galliard BT" w:cs="Times New Roman"/>
          <w:i w:val="0"/>
          <w:iCs/>
        </w:rPr>
        <w:t xml:space="preserve"> como fantasia sexual</w:t>
      </w:r>
      <w:r w:rsidR="00B609C0" w:rsidRPr="002E2462">
        <w:rPr>
          <w:rStyle w:val="nfase"/>
          <w:rFonts w:ascii="Galliard BT" w:hAnsi="Galliard BT" w:cs="Times New Roman"/>
          <w:i w:val="0"/>
          <w:iCs/>
        </w:rPr>
        <w:t>. Mas a tendência está lá.</w:t>
      </w:r>
      <w:r w:rsidRPr="002E2462">
        <w:rPr>
          <w:rStyle w:val="nfase"/>
          <w:rFonts w:ascii="Galliard BT" w:hAnsi="Galliard BT" w:cs="Times New Roman"/>
          <w:i w:val="0"/>
          <w:iCs/>
        </w:rPr>
        <w:t xml:space="preserve"> </w:t>
      </w:r>
      <w:r w:rsidR="00B609C0" w:rsidRPr="002E2462">
        <w:rPr>
          <w:rStyle w:val="nfase"/>
          <w:rFonts w:ascii="Galliard BT" w:hAnsi="Galliard BT" w:cs="Times New Roman"/>
          <w:i w:val="0"/>
          <w:iCs/>
        </w:rPr>
        <w:t>O</w:t>
      </w:r>
      <w:r w:rsidRPr="002E2462">
        <w:rPr>
          <w:rStyle w:val="nfase"/>
          <w:rFonts w:ascii="Galliard BT" w:hAnsi="Galliard BT" w:cs="Times New Roman"/>
          <w:i w:val="0"/>
          <w:iCs/>
        </w:rPr>
        <w:t xml:space="preserve"> próprio </w:t>
      </w:r>
      <w:r w:rsidR="00B609C0" w:rsidRPr="002E2462">
        <w:rPr>
          <w:rStyle w:val="nfase"/>
          <w:rFonts w:ascii="Galliard BT" w:hAnsi="Galliard BT" w:cs="Times New Roman"/>
          <w:i w:val="0"/>
          <w:iCs/>
        </w:rPr>
        <w:t>d</w:t>
      </w:r>
      <w:r w:rsidRPr="002E2462">
        <w:rPr>
          <w:rStyle w:val="nfase"/>
          <w:rFonts w:ascii="Galliard BT" w:hAnsi="Galliard BT" w:cs="Times New Roman"/>
          <w:i w:val="0"/>
          <w:iCs/>
        </w:rPr>
        <w:t xml:space="preserve">r. Freud dizia que os impulsos não reconhecidos ressurgem como fantasia ou como neurose. Está aí provado, quer dizer, existe um número imenso desses clubes no mundo, um número imenso de masoquistas que </w:t>
      </w:r>
      <w:r w:rsidR="00B609C0" w:rsidRPr="002E2462">
        <w:rPr>
          <w:rStyle w:val="nfase"/>
          <w:rFonts w:ascii="Galliard BT" w:hAnsi="Galliard BT" w:cs="Times New Roman"/>
          <w:i w:val="0"/>
          <w:iCs/>
        </w:rPr>
        <w:t>pagam</w:t>
      </w:r>
      <w:r w:rsidRPr="002E2462">
        <w:rPr>
          <w:rStyle w:val="nfase"/>
          <w:rFonts w:ascii="Galliard BT" w:hAnsi="Galliard BT" w:cs="Times New Roman"/>
          <w:i w:val="0"/>
          <w:iCs/>
        </w:rPr>
        <w:t xml:space="preserve"> para apanhar. Não só apanhar, porque o sofrimento físico é uma coisa, mas para sofrer humilhação</w:t>
      </w:r>
      <w:r w:rsidR="00B609C0" w:rsidRPr="002E2462">
        <w:rPr>
          <w:rStyle w:val="nfase"/>
          <w:rFonts w:ascii="Galliard BT" w:hAnsi="Galliard BT" w:cs="Times New Roman"/>
          <w:i w:val="0"/>
          <w:iCs/>
        </w:rPr>
        <w:t>;</w:t>
      </w:r>
      <w:r w:rsidRPr="002E2462">
        <w:rPr>
          <w:rStyle w:val="nfase"/>
          <w:rFonts w:ascii="Galliard BT" w:hAnsi="Galliard BT" w:cs="Times New Roman"/>
          <w:i w:val="0"/>
          <w:iCs/>
        </w:rPr>
        <w:t xml:space="preserve"> portanto, criar uma relação hierárquica de senhor e escravo.</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 xml:space="preserve">Foi só isso que eu mencionei. </w:t>
      </w:r>
      <w:r w:rsidR="00B609C0" w:rsidRPr="002E2462">
        <w:rPr>
          <w:rStyle w:val="nfase"/>
          <w:rFonts w:ascii="Galliard BT" w:hAnsi="Galliard BT" w:cs="Times New Roman"/>
          <w:i w:val="0"/>
          <w:iCs/>
        </w:rPr>
        <w:t>N</w:t>
      </w:r>
      <w:r w:rsidRPr="002E2462">
        <w:rPr>
          <w:rStyle w:val="nfase"/>
          <w:rFonts w:ascii="Galliard BT" w:hAnsi="Galliard BT" w:cs="Times New Roman"/>
          <w:i w:val="0"/>
          <w:iCs/>
        </w:rPr>
        <w:t>ão é</w:t>
      </w:r>
      <w:r w:rsidR="00B609C0" w:rsidRPr="002E2462">
        <w:rPr>
          <w:rStyle w:val="nfase"/>
          <w:rFonts w:ascii="Galliard BT" w:hAnsi="Galliard BT" w:cs="Times New Roman"/>
          <w:i w:val="0"/>
          <w:iCs/>
        </w:rPr>
        <w:t>, de maneira alguma,</w:t>
      </w:r>
      <w:r w:rsidRPr="002E2462">
        <w:rPr>
          <w:rStyle w:val="nfase"/>
          <w:rFonts w:ascii="Galliard BT" w:hAnsi="Galliard BT" w:cs="Times New Roman"/>
          <w:i w:val="0"/>
          <w:iCs/>
        </w:rPr>
        <w:t xml:space="preserve"> uma crítica ao Foucault, muito menos à sua filosofia. Se fosse fazer crítica, também eu me lembro de ter mencionado </w:t>
      </w:r>
      <w:r w:rsidR="0088511E" w:rsidRPr="002E2462">
        <w:rPr>
          <w:rStyle w:val="nfase"/>
          <w:rFonts w:ascii="Galliard BT" w:hAnsi="Galliard BT" w:cs="Times New Roman"/>
          <w:i w:val="0"/>
          <w:iCs/>
        </w:rPr>
        <w:t xml:space="preserve">– </w:t>
      </w:r>
      <w:r w:rsidRPr="002E2462">
        <w:rPr>
          <w:rStyle w:val="nfase"/>
          <w:rFonts w:ascii="Galliard BT" w:hAnsi="Galliard BT" w:cs="Times New Roman"/>
          <w:i w:val="0"/>
          <w:iCs/>
        </w:rPr>
        <w:t xml:space="preserve">de passagem </w:t>
      </w:r>
      <w:r w:rsidR="0088511E" w:rsidRPr="002E2462">
        <w:rPr>
          <w:rStyle w:val="nfase"/>
          <w:rFonts w:ascii="Galliard BT" w:hAnsi="Galliard BT" w:cs="Times New Roman"/>
          <w:i w:val="0"/>
          <w:iCs/>
        </w:rPr>
        <w:t>–</w:t>
      </w:r>
      <w:r w:rsidR="0069552C" w:rsidRPr="002E2462">
        <w:rPr>
          <w:rStyle w:val="nfase"/>
          <w:rFonts w:ascii="Galliard BT" w:hAnsi="Galliard BT" w:cs="Times New Roman"/>
          <w:i w:val="0"/>
          <w:iCs/>
        </w:rPr>
        <w:t xml:space="preserve"> </w:t>
      </w:r>
      <w:r w:rsidRPr="002E2462">
        <w:rPr>
          <w:rStyle w:val="nfase"/>
          <w:rFonts w:ascii="Galliard BT" w:hAnsi="Galliard BT" w:cs="Times New Roman"/>
          <w:iCs/>
        </w:rPr>
        <w:t xml:space="preserve">As </w:t>
      </w:r>
      <w:r w:rsidR="00B609C0" w:rsidRPr="002E2462">
        <w:rPr>
          <w:rStyle w:val="nfase"/>
          <w:rFonts w:ascii="Galliard BT" w:hAnsi="Galliard BT" w:cs="Times New Roman"/>
          <w:iCs/>
        </w:rPr>
        <w:t>p</w:t>
      </w:r>
      <w:r w:rsidRPr="002E2462">
        <w:rPr>
          <w:rStyle w:val="nfase"/>
          <w:rFonts w:ascii="Galliard BT" w:hAnsi="Galliard BT" w:cs="Times New Roman"/>
          <w:iCs/>
        </w:rPr>
        <w:t xml:space="preserve">alavras e as </w:t>
      </w:r>
      <w:r w:rsidR="00B609C0" w:rsidRPr="002E2462">
        <w:rPr>
          <w:rStyle w:val="nfase"/>
          <w:rFonts w:ascii="Galliard BT" w:hAnsi="Galliard BT" w:cs="Times New Roman"/>
          <w:iCs/>
        </w:rPr>
        <w:t>c</w:t>
      </w:r>
      <w:r w:rsidRPr="002E2462">
        <w:rPr>
          <w:rStyle w:val="nfase"/>
          <w:rFonts w:ascii="Galliard BT" w:hAnsi="Galliard BT" w:cs="Times New Roman"/>
          <w:iCs/>
        </w:rPr>
        <w:t>oisas</w:t>
      </w:r>
      <w:r w:rsidRPr="002E2462">
        <w:rPr>
          <w:rStyle w:val="nfase"/>
          <w:rFonts w:ascii="Galliard BT" w:hAnsi="Galliard BT" w:cs="Times New Roman"/>
          <w:i w:val="0"/>
          <w:iCs/>
        </w:rPr>
        <w:t>, q</w:t>
      </w:r>
      <w:r w:rsidR="0069552C" w:rsidRPr="002E2462">
        <w:rPr>
          <w:rStyle w:val="nfase"/>
          <w:rFonts w:ascii="Galliard BT" w:hAnsi="Galliard BT" w:cs="Times New Roman"/>
          <w:i w:val="0"/>
          <w:iCs/>
        </w:rPr>
        <w:t>ue eu considero um grande e importantíssimo livro</w:t>
      </w:r>
      <w:r w:rsidRPr="002E2462">
        <w:rPr>
          <w:rStyle w:val="nfase"/>
          <w:rFonts w:ascii="Galliard BT" w:hAnsi="Galliard BT" w:cs="Times New Roman"/>
          <w:i w:val="0"/>
          <w:iCs/>
        </w:rPr>
        <w:t xml:space="preserve">. </w:t>
      </w:r>
      <w:r w:rsidR="00B609C0" w:rsidRPr="002E2462">
        <w:rPr>
          <w:rStyle w:val="nfase"/>
          <w:rFonts w:ascii="Galliard BT" w:hAnsi="Galliard BT" w:cs="Times New Roman"/>
          <w:i w:val="0"/>
          <w:iCs/>
        </w:rPr>
        <w:t>N</w:t>
      </w:r>
      <w:r w:rsidRPr="002E2462">
        <w:rPr>
          <w:rStyle w:val="nfase"/>
          <w:rFonts w:ascii="Galliard BT" w:hAnsi="Galliard BT" w:cs="Times New Roman"/>
          <w:i w:val="0"/>
          <w:iCs/>
        </w:rPr>
        <w:t xml:space="preserve">ão quer dizer que eu vá concordar com todas as conclusões, mas sempre achei muito bom. Eu nem creio que eu tenha condição de fazer uma análise integral da filosofia do Foucault, porque eu não li todos os </w:t>
      </w:r>
      <w:r w:rsidR="00B609C0" w:rsidRPr="002E2462">
        <w:rPr>
          <w:rStyle w:val="nfase"/>
          <w:rFonts w:ascii="Galliard BT" w:hAnsi="Galliard BT" w:cs="Times New Roman"/>
          <w:i w:val="0"/>
          <w:iCs/>
        </w:rPr>
        <w:t xml:space="preserve">seus </w:t>
      </w:r>
      <w:r w:rsidRPr="002E2462">
        <w:rPr>
          <w:rStyle w:val="nfase"/>
          <w:rFonts w:ascii="Galliard BT" w:hAnsi="Galliard BT" w:cs="Times New Roman"/>
          <w:i w:val="0"/>
          <w:iCs/>
        </w:rPr>
        <w:t xml:space="preserve">livros, então essa crítica é totalmente despropositada. </w:t>
      </w:r>
      <w:r w:rsidR="00B609C0" w:rsidRPr="002E2462">
        <w:rPr>
          <w:rStyle w:val="nfase"/>
          <w:rFonts w:ascii="Galliard BT" w:hAnsi="Galliard BT" w:cs="Times New Roman"/>
          <w:i w:val="0"/>
          <w:iCs/>
        </w:rPr>
        <w:t>M</w:t>
      </w:r>
      <w:r w:rsidRPr="002E2462">
        <w:rPr>
          <w:rStyle w:val="nfase"/>
          <w:rFonts w:ascii="Galliard BT" w:hAnsi="Galliard BT" w:cs="Times New Roman"/>
          <w:i w:val="0"/>
          <w:iCs/>
        </w:rPr>
        <w:t xml:space="preserve">encionar </w:t>
      </w:r>
      <w:r w:rsidR="00B609C0" w:rsidRPr="002E2462">
        <w:rPr>
          <w:rStyle w:val="nfase"/>
          <w:rFonts w:ascii="Galliard BT" w:hAnsi="Galliard BT" w:cs="Times New Roman"/>
          <w:i w:val="0"/>
          <w:iCs/>
        </w:rPr>
        <w:t xml:space="preserve">algo </w:t>
      </w:r>
      <w:r w:rsidRPr="002E2462">
        <w:rPr>
          <w:rStyle w:val="nfase"/>
          <w:rFonts w:ascii="Galliard BT" w:hAnsi="Galliard BT" w:cs="Times New Roman"/>
          <w:i w:val="0"/>
          <w:iCs/>
        </w:rPr>
        <w:t xml:space="preserve">de passagem não é </w:t>
      </w:r>
      <w:r w:rsidR="007216E4" w:rsidRPr="007216E4">
        <w:rPr>
          <w:rStyle w:val="nfase"/>
          <w:rFonts w:ascii="Galliard BT" w:hAnsi="Galliard BT" w:cs="Times New Roman"/>
          <w:b/>
          <w:i w:val="0"/>
          <w:iCs/>
          <w:color w:val="FF0000"/>
          <w:sz w:val="16"/>
          <w:szCs w:val="16"/>
        </w:rPr>
        <w:t>[1:10]</w:t>
      </w:r>
      <w:r w:rsidR="007216E4">
        <w:rPr>
          <w:rStyle w:val="nfase"/>
          <w:rFonts w:ascii="Galliard BT" w:hAnsi="Galliard BT" w:cs="Times New Roman"/>
          <w:i w:val="0"/>
          <w:iCs/>
        </w:rPr>
        <w:t xml:space="preserve"> </w:t>
      </w:r>
      <w:r w:rsidRPr="002E2462">
        <w:rPr>
          <w:rStyle w:val="nfase"/>
          <w:rFonts w:ascii="Galliard BT" w:hAnsi="Galliard BT" w:cs="Times New Roman"/>
          <w:i w:val="0"/>
          <w:iCs/>
        </w:rPr>
        <w:t>uma crítica</w:t>
      </w:r>
      <w:r w:rsidR="00B609C0" w:rsidRPr="002E2462">
        <w:rPr>
          <w:rStyle w:val="nfase"/>
          <w:rFonts w:ascii="Galliard BT" w:hAnsi="Galliard BT" w:cs="Times New Roman"/>
          <w:i w:val="0"/>
          <w:iCs/>
        </w:rPr>
        <w:t>, de maneira alguma, a um filósofo</w:t>
      </w:r>
      <w:r w:rsidRPr="002E2462">
        <w:rPr>
          <w:rStyle w:val="nfase"/>
          <w:rFonts w:ascii="Galliard BT" w:hAnsi="Galliard BT" w:cs="Times New Roman"/>
          <w:i w:val="0"/>
          <w:iCs/>
        </w:rPr>
        <w:t xml:space="preserve">. Se do fato de o Foucault frequentar clubes de masoquismo eu tivesse deduzido algo contra as suas </w:t>
      </w:r>
      <w:r w:rsidR="00B609C0" w:rsidRPr="002E2462">
        <w:rPr>
          <w:rStyle w:val="nfase"/>
          <w:rFonts w:ascii="Galliard BT" w:hAnsi="Galliard BT" w:cs="Times New Roman"/>
          <w:i w:val="0"/>
          <w:iCs/>
        </w:rPr>
        <w:t>ideias</w:t>
      </w:r>
      <w:r w:rsidRPr="002E2462">
        <w:rPr>
          <w:rStyle w:val="nfase"/>
          <w:rFonts w:ascii="Galliard BT" w:hAnsi="Galliard BT" w:cs="Times New Roman"/>
          <w:i w:val="0"/>
          <w:iCs/>
        </w:rPr>
        <w:t xml:space="preserve">, </w:t>
      </w:r>
      <w:r w:rsidR="00B609C0" w:rsidRPr="002E2462">
        <w:rPr>
          <w:rStyle w:val="nfase"/>
          <w:rFonts w:ascii="Galliard BT" w:hAnsi="Galliard BT" w:cs="Times New Roman"/>
          <w:i w:val="0"/>
          <w:iCs/>
        </w:rPr>
        <w:t>talvez</w:t>
      </w:r>
      <w:r w:rsidRPr="002E2462">
        <w:rPr>
          <w:rStyle w:val="nfase"/>
          <w:rFonts w:ascii="Galliard BT" w:hAnsi="Galliard BT" w:cs="Times New Roman"/>
          <w:i w:val="0"/>
          <w:iCs/>
        </w:rPr>
        <w:t xml:space="preserve">. Mas eu não estou deduzindo absolutamente. A relação entre a conduta moral e a filosofia é uma relação sempre altamente problemática e tem de ser estudada caso por caso. Em alguns casos, uma coisa é totalmente independente da outras, em outros casos não é. Não sei até que ponto </w:t>
      </w:r>
      <w:r w:rsidR="0069552C" w:rsidRPr="002E2462">
        <w:rPr>
          <w:rStyle w:val="nfase"/>
          <w:rFonts w:ascii="Galliard BT" w:hAnsi="Galliard BT" w:cs="Times New Roman"/>
          <w:i w:val="0"/>
          <w:iCs/>
        </w:rPr>
        <w:t xml:space="preserve">este </w:t>
      </w:r>
      <w:r w:rsidRPr="002E2462">
        <w:rPr>
          <w:rStyle w:val="nfase"/>
          <w:rFonts w:ascii="Galliard BT" w:hAnsi="Galliard BT" w:cs="Times New Roman"/>
          <w:i w:val="0"/>
          <w:iCs/>
        </w:rPr>
        <w:t xml:space="preserve">seria o caso do Foucault.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De qualquer modo, dizer que “ambos criticam o F</w:t>
      </w:r>
      <w:r w:rsidR="0069552C" w:rsidRPr="002E2462">
        <w:rPr>
          <w:rStyle w:val="nfase"/>
          <w:rFonts w:ascii="Galliard BT" w:hAnsi="Galliard BT" w:cs="Times New Roman"/>
          <w:i w:val="0"/>
          <w:iCs/>
        </w:rPr>
        <w:t>oucault”!</w:t>
      </w:r>
      <w:r w:rsidRPr="002E2462">
        <w:rPr>
          <w:rStyle w:val="nfase"/>
          <w:rFonts w:ascii="Galliard BT" w:hAnsi="Galliard BT" w:cs="Times New Roman"/>
          <w:i w:val="0"/>
          <w:iCs/>
        </w:rPr>
        <w:t xml:space="preserve"> Como é que </w:t>
      </w:r>
      <w:r w:rsidR="0069552C" w:rsidRPr="002E2462">
        <w:rPr>
          <w:rStyle w:val="nfase"/>
          <w:rFonts w:ascii="Galliard BT" w:hAnsi="Galliard BT" w:cs="Times New Roman"/>
          <w:i w:val="0"/>
          <w:iCs/>
        </w:rPr>
        <w:t xml:space="preserve">você </w:t>
      </w:r>
      <w:r w:rsidRPr="002E2462">
        <w:rPr>
          <w:rStyle w:val="nfase"/>
          <w:rFonts w:ascii="Galliard BT" w:hAnsi="Galliard BT" w:cs="Times New Roman"/>
          <w:i w:val="0"/>
          <w:iCs/>
        </w:rPr>
        <w:t>pode dizer que criticou o filósofo, se você nunca escreveu nem um artigo de jornal sobre</w:t>
      </w:r>
      <w:r w:rsidR="0069552C" w:rsidRPr="002E2462">
        <w:rPr>
          <w:rStyle w:val="nfase"/>
          <w:rFonts w:ascii="Galliard BT" w:hAnsi="Galliard BT" w:cs="Times New Roman"/>
          <w:i w:val="0"/>
          <w:iCs/>
        </w:rPr>
        <w:t xml:space="preserve"> ele</w:t>
      </w:r>
      <w:r w:rsidRPr="002E2462">
        <w:rPr>
          <w:rStyle w:val="nfase"/>
          <w:rFonts w:ascii="Galliard BT" w:hAnsi="Galliard BT" w:cs="Times New Roman"/>
          <w:i w:val="0"/>
          <w:iCs/>
        </w:rPr>
        <w:t xml:space="preserve">? O que é isto? Eu escrevi muitos artigos, por exemplo, sobre marxismo e sobre temas filosóficos específicos. Não me lembro de ter escrito </w:t>
      </w:r>
      <w:r w:rsidRPr="002E2462">
        <w:rPr>
          <w:rStyle w:val="nfase"/>
          <w:rFonts w:ascii="Galliard BT" w:hAnsi="Galliard BT" w:cs="Times New Roman"/>
          <w:iCs/>
        </w:rPr>
        <w:t>um único</w:t>
      </w:r>
      <w:r w:rsidRPr="002E2462">
        <w:rPr>
          <w:rStyle w:val="nfase"/>
          <w:rFonts w:ascii="Galliard BT" w:hAnsi="Galliard BT" w:cs="Times New Roman"/>
          <w:i w:val="0"/>
          <w:iCs/>
        </w:rPr>
        <w:t xml:space="preserve"> artigo de jornal sobre um filósofo, qualquer filósofo</w:t>
      </w:r>
      <w:r w:rsidR="0069552C" w:rsidRPr="002E2462">
        <w:rPr>
          <w:rStyle w:val="nfase"/>
          <w:rFonts w:ascii="Galliard BT" w:hAnsi="Galliard BT" w:cs="Times New Roman"/>
          <w:i w:val="0"/>
          <w:iCs/>
        </w:rPr>
        <w:t>. E</w:t>
      </w:r>
      <w:r w:rsidRPr="002E2462">
        <w:rPr>
          <w:rStyle w:val="nfase"/>
          <w:rFonts w:ascii="Galliard BT" w:hAnsi="Galliard BT" w:cs="Times New Roman"/>
          <w:i w:val="0"/>
          <w:iCs/>
        </w:rPr>
        <w:t xml:space="preserve">u </w:t>
      </w:r>
      <w:r w:rsidR="0069552C" w:rsidRPr="002E2462">
        <w:rPr>
          <w:rStyle w:val="nfase"/>
          <w:rFonts w:ascii="Galliard BT" w:hAnsi="Galliard BT" w:cs="Times New Roman"/>
          <w:i w:val="0"/>
          <w:iCs/>
        </w:rPr>
        <w:t xml:space="preserve">tomo </w:t>
      </w:r>
      <w:r w:rsidRPr="002E2462">
        <w:rPr>
          <w:rStyle w:val="nfase"/>
          <w:rFonts w:ascii="Galliard BT" w:hAnsi="Galliard BT" w:cs="Times New Roman"/>
          <w:i w:val="0"/>
          <w:iCs/>
        </w:rPr>
        <w:t xml:space="preserve">temas de atualidade. Mesmo nas aulas, você pode procurar, não dei nenhuma sobre Michel Foucault. Se você procurar ali na </w:t>
      </w:r>
      <w:r w:rsidRPr="002E2462">
        <w:rPr>
          <w:rStyle w:val="nfase"/>
          <w:rFonts w:ascii="Galliard BT" w:hAnsi="Galliard BT" w:cs="Times New Roman"/>
          <w:iCs/>
        </w:rPr>
        <w:t>História Essencial da Filosofia</w:t>
      </w:r>
      <w:r w:rsidRPr="002E2462">
        <w:rPr>
          <w:rStyle w:val="nfase"/>
          <w:rFonts w:ascii="Galliard BT" w:hAnsi="Galliard BT" w:cs="Times New Roman"/>
          <w:i w:val="0"/>
          <w:iCs/>
        </w:rPr>
        <w:t>, tem aula sobre Edmund Husserl, Karl Marx, S. Tomás de Aquino</w:t>
      </w:r>
      <w:r w:rsidR="0088511E" w:rsidRPr="002E2462">
        <w:rPr>
          <w:rStyle w:val="nfase"/>
          <w:rFonts w:ascii="Galliard BT" w:hAnsi="Galliard BT" w:cs="Times New Roman"/>
          <w:i w:val="0"/>
          <w:iCs/>
        </w:rPr>
        <w:t xml:space="preserve"> –</w:t>
      </w:r>
      <w:r w:rsidRPr="002E2462">
        <w:rPr>
          <w:rStyle w:val="nfase"/>
          <w:rFonts w:ascii="Galliard BT" w:hAnsi="Galliard BT" w:cs="Times New Roman"/>
          <w:i w:val="0"/>
          <w:iCs/>
        </w:rPr>
        <w:t xml:space="preserve"> Foucault</w:t>
      </w:r>
      <w:r w:rsidR="0088511E" w:rsidRPr="002E2462">
        <w:rPr>
          <w:rStyle w:val="nfase"/>
          <w:rFonts w:ascii="Galliard BT" w:hAnsi="Galliard BT" w:cs="Times New Roman"/>
          <w:i w:val="0"/>
          <w:iCs/>
        </w:rPr>
        <w:t>,</w:t>
      </w:r>
      <w:r w:rsidRPr="002E2462">
        <w:rPr>
          <w:rStyle w:val="nfase"/>
          <w:rFonts w:ascii="Galliard BT" w:hAnsi="Galliard BT" w:cs="Times New Roman"/>
          <w:i w:val="0"/>
          <w:iCs/>
        </w:rPr>
        <w:t xml:space="preserve"> não. Então do que esse sujeito está falando? Será que </w:t>
      </w:r>
      <w:r w:rsidR="0069552C" w:rsidRPr="002E2462">
        <w:rPr>
          <w:rStyle w:val="nfase"/>
          <w:rFonts w:ascii="Galliard BT" w:hAnsi="Galliard BT" w:cs="Times New Roman"/>
          <w:i w:val="0"/>
          <w:iCs/>
        </w:rPr>
        <w:t xml:space="preserve">você tem obrigação de examinar e escrever especificamente sobre </w:t>
      </w:r>
      <w:r w:rsidRPr="002E2462">
        <w:rPr>
          <w:rStyle w:val="nfase"/>
          <w:rFonts w:ascii="Galliard BT" w:hAnsi="Galliard BT" w:cs="Times New Roman"/>
          <w:i w:val="0"/>
          <w:iCs/>
        </w:rPr>
        <w:t>todo e qualquer filósofo que você menciona de passagem, quando você está falando de outra coisa? Isto</w:t>
      </w:r>
      <w:r w:rsidR="0069552C" w:rsidRPr="002E2462">
        <w:rPr>
          <w:rStyle w:val="nfase"/>
          <w:rFonts w:ascii="Galliard BT" w:hAnsi="Galliard BT" w:cs="Times New Roman"/>
          <w:i w:val="0"/>
          <w:iCs/>
        </w:rPr>
        <w:t xml:space="preserve"> é obviamente impossível. Então, esse professor </w:t>
      </w:r>
      <w:r w:rsidRPr="002E2462">
        <w:rPr>
          <w:rStyle w:val="nfase"/>
          <w:rFonts w:ascii="Galliard BT" w:hAnsi="Galliard BT" w:cs="Times New Roman"/>
          <w:i w:val="0"/>
          <w:iCs/>
        </w:rPr>
        <w:t xml:space="preserve">está querendo falar mal de alguma coisa, está reclamando.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Cs/>
        </w:rPr>
        <w:t>Aluno:</w:t>
      </w:r>
      <w:r w:rsidRPr="002E2462">
        <w:rPr>
          <w:rStyle w:val="nfase"/>
          <w:rFonts w:ascii="Galliard BT" w:hAnsi="Galliard BT" w:cs="Times New Roman"/>
          <w:i w:val="0"/>
          <w:iCs/>
        </w:rPr>
        <w:t xml:space="preserve"> </w:t>
      </w:r>
      <w:r w:rsidRPr="002E2462">
        <w:rPr>
          <w:rStyle w:val="nfase"/>
          <w:rFonts w:ascii="Galliard BT" w:hAnsi="Galliard BT" w:cs="Times New Roman"/>
          <w:iCs/>
        </w:rPr>
        <w:t>Você já comentou o Kant</w:t>
      </w:r>
      <w:r w:rsidR="00DE04AE" w:rsidRPr="002E2462">
        <w:rPr>
          <w:rStyle w:val="nfase"/>
          <w:rFonts w:ascii="Galliard BT" w:hAnsi="Galliard BT" w:cs="Times New Roman"/>
          <w:iCs/>
        </w:rPr>
        <w:t xml:space="preserve">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Olavo: Comentei também Kant de passagem. Eu acho que eu escrevi um artigo curtinho sobre Nietzsche, que não é sequer uma apreciação crítica da sua filosofia em geral, é só sobre algum ponto específico. Queria eu estar livre dessa atividade jornalística para poder escrever um ensaio sobre cada filósofo que eu estou lendo. Gostaria de fazer isso, mas não posso. O máximo que eu posso fazer é transmitir nas aulas. Uma aula</w:t>
      </w:r>
      <w:r w:rsidR="0069552C" w:rsidRPr="002E2462">
        <w:rPr>
          <w:rStyle w:val="nfase"/>
          <w:rFonts w:ascii="Galliard BT" w:hAnsi="Galliard BT" w:cs="Times New Roman"/>
          <w:i w:val="0"/>
          <w:iCs/>
        </w:rPr>
        <w:t xml:space="preserve"> de</w:t>
      </w:r>
      <w:r w:rsidRPr="002E2462">
        <w:rPr>
          <w:rStyle w:val="nfase"/>
          <w:rFonts w:ascii="Galliard BT" w:hAnsi="Galliard BT" w:cs="Times New Roman"/>
          <w:i w:val="0"/>
          <w:iCs/>
        </w:rPr>
        <w:t xml:space="preserve"> uma hora</w:t>
      </w:r>
      <w:r w:rsidR="0069552C" w:rsidRPr="002E2462">
        <w:rPr>
          <w:rStyle w:val="nfase"/>
          <w:rFonts w:ascii="Galliard BT" w:hAnsi="Galliard BT" w:cs="Times New Roman"/>
          <w:i w:val="0"/>
          <w:iCs/>
        </w:rPr>
        <w:t>, transcrita</w:t>
      </w:r>
      <w:r w:rsidRPr="002E2462">
        <w:rPr>
          <w:rStyle w:val="nfase"/>
          <w:rFonts w:ascii="Galliard BT" w:hAnsi="Galliard BT" w:cs="Times New Roman"/>
          <w:i w:val="0"/>
          <w:iCs/>
        </w:rPr>
        <w:t>,</w:t>
      </w:r>
      <w:r w:rsidR="0069552C" w:rsidRPr="002E2462">
        <w:rPr>
          <w:rStyle w:val="nfase"/>
          <w:rFonts w:ascii="Galliard BT" w:hAnsi="Galliard BT" w:cs="Times New Roman"/>
          <w:i w:val="0"/>
          <w:iCs/>
        </w:rPr>
        <w:t xml:space="preserve"> corresponde a</w:t>
      </w:r>
      <w:r w:rsidRPr="002E2462">
        <w:rPr>
          <w:rStyle w:val="nfase"/>
          <w:rFonts w:ascii="Galliard BT" w:hAnsi="Galliard BT" w:cs="Times New Roman"/>
          <w:i w:val="0"/>
          <w:iCs/>
        </w:rPr>
        <w:t xml:space="preserve"> umas quarenta laudas</w:t>
      </w:r>
      <w:r w:rsidR="0069552C" w:rsidRPr="002E2462">
        <w:rPr>
          <w:rStyle w:val="nfase"/>
          <w:rFonts w:ascii="Galliard BT" w:hAnsi="Galliard BT" w:cs="Times New Roman"/>
          <w:i w:val="0"/>
          <w:iCs/>
        </w:rPr>
        <w:t xml:space="preserve"> – que levariam</w:t>
      </w:r>
      <w:r w:rsidRPr="002E2462">
        <w:rPr>
          <w:rStyle w:val="nfase"/>
          <w:rFonts w:ascii="Galliard BT" w:hAnsi="Galliard BT" w:cs="Times New Roman"/>
          <w:i w:val="0"/>
          <w:iCs/>
        </w:rPr>
        <w:t xml:space="preserve"> duas semanas</w:t>
      </w:r>
      <w:r w:rsidR="0069552C" w:rsidRPr="002E2462">
        <w:rPr>
          <w:rStyle w:val="nfase"/>
          <w:rFonts w:ascii="Galliard BT" w:hAnsi="Galliard BT" w:cs="Times New Roman"/>
          <w:i w:val="0"/>
          <w:iCs/>
        </w:rPr>
        <w:t xml:space="preserve"> se fossem escritas</w:t>
      </w:r>
      <w:r w:rsidRPr="002E2462">
        <w:rPr>
          <w:rStyle w:val="nfase"/>
          <w:rFonts w:ascii="Galliard BT" w:hAnsi="Galliard BT" w:cs="Times New Roman"/>
          <w:i w:val="0"/>
          <w:iCs/>
        </w:rPr>
        <w:t>.</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Cs/>
        </w:rPr>
      </w:pPr>
      <w:r w:rsidRPr="002E2462">
        <w:rPr>
          <w:rStyle w:val="nfase"/>
          <w:rFonts w:ascii="Galliard BT" w:hAnsi="Galliard BT" w:cs="Times New Roman"/>
          <w:iCs/>
        </w:rPr>
        <w:t>Aluno: Fiz algumas mudanças difíceis na minha vida</w:t>
      </w:r>
      <w:r w:rsidR="0069552C" w:rsidRPr="002E2462">
        <w:rPr>
          <w:rStyle w:val="nfase"/>
          <w:rFonts w:ascii="Galliard BT" w:hAnsi="Galliard BT" w:cs="Times New Roman"/>
          <w:iCs/>
        </w:rPr>
        <w:t>,</w:t>
      </w:r>
      <w:r w:rsidRPr="002E2462">
        <w:rPr>
          <w:rStyle w:val="nfase"/>
          <w:rFonts w:ascii="Galliard BT" w:hAnsi="Galliard BT" w:cs="Times New Roman"/>
          <w:iCs/>
        </w:rPr>
        <w:t xml:space="preserve"> do tipo mudar de país para estudar, largar emprego no Brasil para tentar outra carreira e, por último, mudei de país</w:t>
      </w:r>
      <w:r w:rsidR="0069552C" w:rsidRPr="002E2462">
        <w:rPr>
          <w:rStyle w:val="nfase"/>
          <w:rFonts w:ascii="Galliard BT" w:hAnsi="Galliard BT" w:cs="Times New Roman"/>
          <w:iCs/>
        </w:rPr>
        <w:t>,</w:t>
      </w:r>
      <w:r w:rsidRPr="002E2462">
        <w:rPr>
          <w:rStyle w:val="nfase"/>
          <w:rFonts w:ascii="Galliard BT" w:hAnsi="Galliard BT" w:cs="Times New Roman"/>
          <w:iCs/>
        </w:rPr>
        <w:t xml:space="preserve"> como você</w:t>
      </w:r>
      <w:r w:rsidR="0069552C" w:rsidRPr="002E2462">
        <w:rPr>
          <w:rStyle w:val="nfase"/>
          <w:rFonts w:ascii="Galliard BT" w:hAnsi="Galliard BT" w:cs="Times New Roman"/>
          <w:iCs/>
        </w:rPr>
        <w:t>,</w:t>
      </w:r>
      <w:r w:rsidRPr="002E2462">
        <w:rPr>
          <w:rStyle w:val="nfase"/>
          <w:rFonts w:ascii="Galliard BT" w:hAnsi="Galliard BT" w:cs="Times New Roman"/>
          <w:iCs/>
        </w:rPr>
        <w:t xml:space="preserve"> e vivo aqui nos EUA. Relendo o livro </w:t>
      </w:r>
      <w:r w:rsidR="0069552C" w:rsidRPr="002E2462">
        <w:rPr>
          <w:rStyle w:val="nfase"/>
          <w:rFonts w:ascii="Galliard BT" w:hAnsi="Galliard BT" w:cs="Times New Roman"/>
          <w:i w:val="0"/>
          <w:iCs/>
        </w:rPr>
        <w:t>Um c</w:t>
      </w:r>
      <w:r w:rsidRPr="002E2462">
        <w:rPr>
          <w:rStyle w:val="nfase"/>
          <w:rFonts w:ascii="Galliard BT" w:hAnsi="Galliard BT" w:cs="Times New Roman"/>
          <w:i w:val="0"/>
          <w:iCs/>
        </w:rPr>
        <w:t>aminho</w:t>
      </w:r>
      <w:r w:rsidR="003B138E" w:rsidRPr="002E2462">
        <w:rPr>
          <w:rStyle w:val="nfase"/>
          <w:rFonts w:ascii="Galliard BT" w:hAnsi="Galliard BT" w:cs="Times New Roman"/>
          <w:i w:val="0"/>
          <w:iCs/>
        </w:rPr>
        <w:t>,</w:t>
      </w:r>
      <w:r w:rsidRPr="002E2462">
        <w:rPr>
          <w:rStyle w:val="nfase"/>
          <w:rFonts w:ascii="Galliard BT" w:hAnsi="Galliard BT" w:cs="Times New Roman"/>
          <w:iCs/>
        </w:rPr>
        <w:t xml:space="preserve"> de José Maria Escrivá, sempre medito sobre esta passagem da nota editorial: “Daí o que o bem-aventurado Escrivá denuncia a tentação de mudar de lugar (número 832). Porque equivale separar-se da vontade de Deus. Cada cristão deve santificar-se segundo a sua própria missão e dentro do seu estado. E por isso o simples cristão que vive no seio da sociedade deve santificar-se e santificar os outros partindo dessa situação, santificando o trabalho profissional e toda a sua vida”.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 xml:space="preserve">Olavo: </w:t>
      </w:r>
      <w:r w:rsidR="0069552C" w:rsidRPr="002E2462">
        <w:rPr>
          <w:rStyle w:val="nfase"/>
          <w:rFonts w:ascii="Galliard BT" w:hAnsi="Galliard BT" w:cs="Times New Roman"/>
          <w:i w:val="0"/>
          <w:iCs/>
        </w:rPr>
        <w:t>É</w:t>
      </w:r>
      <w:r w:rsidRPr="002E2462">
        <w:rPr>
          <w:rStyle w:val="nfase"/>
          <w:rFonts w:ascii="Galliard BT" w:hAnsi="Galliard BT" w:cs="Times New Roman"/>
          <w:i w:val="0"/>
          <w:iCs/>
        </w:rPr>
        <w:t xml:space="preserve"> claro que </w:t>
      </w:r>
      <w:r w:rsidR="0069552C" w:rsidRPr="002E2462">
        <w:rPr>
          <w:rStyle w:val="nfase"/>
          <w:rFonts w:ascii="Galliard BT" w:hAnsi="Galliard BT" w:cs="Times New Roman"/>
          <w:i w:val="0"/>
          <w:iCs/>
        </w:rPr>
        <w:t>essa afirmação não pode ser tomada</w:t>
      </w:r>
      <w:r w:rsidRPr="002E2462">
        <w:rPr>
          <w:rStyle w:val="nfase"/>
          <w:rFonts w:ascii="Galliard BT" w:hAnsi="Galliard BT" w:cs="Times New Roman"/>
          <w:i w:val="0"/>
          <w:iCs/>
        </w:rPr>
        <w:t xml:space="preserve"> em termos estritos. Por exemplo, S. Tomás de Aquino nasceu num lugar chamado Roca Seca, na Itália, e foi exercer a sua atividade em Paris. Será que ele estava errado por causa disso? Você tem de ir </w:t>
      </w:r>
      <w:r w:rsidR="0069552C" w:rsidRPr="002E2462">
        <w:rPr>
          <w:rStyle w:val="nfase"/>
          <w:rFonts w:ascii="Galliard BT" w:hAnsi="Galliard BT" w:cs="Times New Roman"/>
          <w:i w:val="0"/>
          <w:iCs/>
        </w:rPr>
        <w:t>a</w:t>
      </w:r>
      <w:r w:rsidRPr="002E2462">
        <w:rPr>
          <w:rStyle w:val="nfase"/>
          <w:rFonts w:ascii="Galliard BT" w:hAnsi="Galliard BT" w:cs="Times New Roman"/>
          <w:i w:val="0"/>
          <w:iCs/>
        </w:rPr>
        <w:t xml:space="preserve">onde a sua atividade é possível e </w:t>
      </w:r>
      <w:r w:rsidR="0069552C" w:rsidRPr="002E2462">
        <w:rPr>
          <w:rStyle w:val="nfase"/>
          <w:rFonts w:ascii="Galliard BT" w:hAnsi="Galliard BT" w:cs="Times New Roman"/>
          <w:i w:val="0"/>
          <w:iCs/>
        </w:rPr>
        <w:t xml:space="preserve">onde </w:t>
      </w:r>
      <w:r w:rsidRPr="002E2462">
        <w:rPr>
          <w:rStyle w:val="nfase"/>
          <w:rFonts w:ascii="Galliard BT" w:hAnsi="Galliard BT" w:cs="Times New Roman"/>
          <w:i w:val="0"/>
          <w:iCs/>
        </w:rPr>
        <w:t>é mais conveniente. Inclusive para você atuar num país às vezes é muito conv</w:t>
      </w:r>
      <w:r w:rsidR="0069552C" w:rsidRPr="002E2462">
        <w:rPr>
          <w:rStyle w:val="nfase"/>
          <w:rFonts w:ascii="Galliard BT" w:hAnsi="Galliard BT" w:cs="Times New Roman"/>
          <w:i w:val="0"/>
          <w:iCs/>
        </w:rPr>
        <w:t xml:space="preserve">eniente você estar no exterior – </w:t>
      </w:r>
      <w:r w:rsidRPr="002E2462">
        <w:rPr>
          <w:rStyle w:val="nfase"/>
          <w:rFonts w:ascii="Galliard BT" w:hAnsi="Galliard BT" w:cs="Times New Roman"/>
          <w:i w:val="0"/>
          <w:iCs/>
        </w:rPr>
        <w:t xml:space="preserve">é exatamente o meu caso. </w:t>
      </w:r>
      <w:r w:rsidR="0069552C" w:rsidRPr="002E2462">
        <w:rPr>
          <w:rStyle w:val="nfase"/>
          <w:rFonts w:ascii="Galliard BT" w:hAnsi="Galliard BT" w:cs="Times New Roman"/>
          <w:i w:val="0"/>
          <w:iCs/>
        </w:rPr>
        <w:t>D</w:t>
      </w:r>
      <w:r w:rsidRPr="002E2462">
        <w:rPr>
          <w:rStyle w:val="nfase"/>
          <w:rFonts w:ascii="Galliard BT" w:hAnsi="Galliard BT" w:cs="Times New Roman"/>
          <w:i w:val="0"/>
          <w:iCs/>
        </w:rPr>
        <w:t>epois</w:t>
      </w:r>
      <w:r w:rsidR="0069552C" w:rsidRPr="002E2462">
        <w:rPr>
          <w:rStyle w:val="nfase"/>
          <w:rFonts w:ascii="Galliard BT" w:hAnsi="Galliard BT" w:cs="Times New Roman"/>
          <w:i w:val="0"/>
          <w:iCs/>
        </w:rPr>
        <w:t xml:space="preserve"> de chegar aqui,</w:t>
      </w:r>
      <w:r w:rsidRPr="002E2462">
        <w:rPr>
          <w:rStyle w:val="nfase"/>
          <w:rFonts w:ascii="Galliard BT" w:hAnsi="Galliard BT" w:cs="Times New Roman"/>
          <w:i w:val="0"/>
          <w:iCs/>
        </w:rPr>
        <w:t xml:space="preserve"> eu consegui ter uma atuação muito mais profunda e vasta no Brasil do que tinha antes. Como dizia Lenin: “As revoluções se fazem do exterior”. Então </w:t>
      </w:r>
      <w:r w:rsidR="0069552C" w:rsidRPr="002E2462">
        <w:rPr>
          <w:rStyle w:val="nfase"/>
          <w:rFonts w:ascii="Galliard BT" w:hAnsi="Galliard BT" w:cs="Times New Roman"/>
          <w:i w:val="0"/>
          <w:iCs/>
        </w:rPr>
        <w:t>essa frase não é para ser tomada</w:t>
      </w:r>
      <w:r w:rsidRPr="002E2462">
        <w:rPr>
          <w:rStyle w:val="nfase"/>
          <w:rFonts w:ascii="Galliard BT" w:hAnsi="Galliard BT" w:cs="Times New Roman"/>
          <w:i w:val="0"/>
          <w:iCs/>
        </w:rPr>
        <w:t xml:space="preserve"> ao pé da letra.</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 xml:space="preserve">Também eu acho que é inteiramente lícito até mesmo você mudar de país no sentido de se integrar na atividade local, que não </w:t>
      </w:r>
      <w:r w:rsidR="0069552C" w:rsidRPr="002E2462">
        <w:rPr>
          <w:rStyle w:val="nfase"/>
          <w:rFonts w:ascii="Galliard BT" w:hAnsi="Galliard BT" w:cs="Times New Roman"/>
          <w:i w:val="0"/>
          <w:iCs/>
        </w:rPr>
        <w:t>foi</w:t>
      </w:r>
      <w:r w:rsidRPr="002E2462">
        <w:rPr>
          <w:rStyle w:val="nfase"/>
          <w:rFonts w:ascii="Galliard BT" w:hAnsi="Galliard BT" w:cs="Times New Roman"/>
          <w:i w:val="0"/>
          <w:iCs/>
        </w:rPr>
        <w:t xml:space="preserve"> o que eu fiz. A minha atividade ainda está eminentemente voltada para o Brasil</w:t>
      </w:r>
      <w:r w:rsidR="0069552C" w:rsidRPr="002E2462">
        <w:rPr>
          <w:rStyle w:val="nfase"/>
          <w:rFonts w:ascii="Galliard BT" w:hAnsi="Galliard BT" w:cs="Times New Roman"/>
          <w:i w:val="0"/>
          <w:iCs/>
        </w:rPr>
        <w:t>. E</w:t>
      </w:r>
      <w:r w:rsidRPr="002E2462">
        <w:rPr>
          <w:rStyle w:val="nfase"/>
          <w:rFonts w:ascii="Galliard BT" w:hAnsi="Galliard BT" w:cs="Times New Roman"/>
          <w:i w:val="0"/>
          <w:iCs/>
        </w:rPr>
        <w:t>u colho recursos daqui — recursos intelectuais, informa</w:t>
      </w:r>
      <w:r w:rsidR="0069552C" w:rsidRPr="002E2462">
        <w:rPr>
          <w:rStyle w:val="nfase"/>
          <w:rFonts w:ascii="Galliard BT" w:hAnsi="Galliard BT" w:cs="Times New Roman"/>
          <w:i w:val="0"/>
          <w:iCs/>
        </w:rPr>
        <w:t xml:space="preserve">ções, rede de contatos etc. — </w:t>
      </w:r>
      <w:r w:rsidRPr="002E2462">
        <w:rPr>
          <w:rStyle w:val="nfase"/>
          <w:rFonts w:ascii="Galliard BT" w:hAnsi="Galliard BT" w:cs="Times New Roman"/>
          <w:i w:val="0"/>
          <w:iCs/>
        </w:rPr>
        <w:t>para exercer essa atividade que eu estou fazendo aqui, que é voltad</w:t>
      </w:r>
      <w:r w:rsidR="003B138E" w:rsidRPr="002E2462">
        <w:rPr>
          <w:rStyle w:val="nfase"/>
          <w:rFonts w:ascii="Galliard BT" w:hAnsi="Galliard BT" w:cs="Times New Roman"/>
          <w:i w:val="0"/>
          <w:iCs/>
        </w:rPr>
        <w:t>a</w:t>
      </w:r>
      <w:r w:rsidRPr="002E2462">
        <w:rPr>
          <w:rStyle w:val="nfase"/>
          <w:rFonts w:ascii="Galliard BT" w:hAnsi="Galliard BT" w:cs="Times New Roman"/>
          <w:i w:val="0"/>
          <w:iCs/>
        </w:rPr>
        <w:t xml:space="preserve"> </w:t>
      </w:r>
      <w:r w:rsidR="0069552C" w:rsidRPr="002E2462">
        <w:rPr>
          <w:rStyle w:val="nfase"/>
          <w:rFonts w:ascii="Galliard BT" w:hAnsi="Galliard BT" w:cs="Times New Roman"/>
          <w:i w:val="0"/>
          <w:iCs/>
        </w:rPr>
        <w:t>primordialmente</w:t>
      </w:r>
      <w:r w:rsidRPr="002E2462">
        <w:rPr>
          <w:rStyle w:val="nfase"/>
          <w:rFonts w:ascii="Galliard BT" w:hAnsi="Galliard BT" w:cs="Times New Roman"/>
          <w:i w:val="0"/>
          <w:iCs/>
        </w:rPr>
        <w:t xml:space="preserve"> para alunos brasileiros e para os artigos de jornal, programa de rádio. Tudo voltado para o Brasil. Mas também seria lícito, </w:t>
      </w:r>
      <w:r w:rsidR="0069552C" w:rsidRPr="002E2462">
        <w:rPr>
          <w:rStyle w:val="nfase"/>
          <w:rFonts w:ascii="Galliard BT" w:hAnsi="Galliard BT" w:cs="Times New Roman"/>
          <w:i w:val="0"/>
          <w:iCs/>
        </w:rPr>
        <w:t>caso</w:t>
      </w:r>
      <w:r w:rsidRPr="002E2462">
        <w:rPr>
          <w:rStyle w:val="nfase"/>
          <w:rFonts w:ascii="Galliard BT" w:hAnsi="Galliard BT" w:cs="Times New Roman"/>
          <w:i w:val="0"/>
          <w:iCs/>
        </w:rPr>
        <w:t xml:space="preserve"> eu sentisse que para a minha atividade não há atmosfera no Brasil, </w:t>
      </w:r>
      <w:r w:rsidR="0069552C" w:rsidRPr="002E2462">
        <w:rPr>
          <w:rStyle w:val="nfase"/>
          <w:rFonts w:ascii="Galliard BT" w:hAnsi="Galliard BT" w:cs="Times New Roman"/>
          <w:i w:val="0"/>
          <w:iCs/>
        </w:rPr>
        <w:t xml:space="preserve">se </w:t>
      </w:r>
      <w:r w:rsidRPr="002E2462">
        <w:rPr>
          <w:rStyle w:val="nfase"/>
          <w:rFonts w:ascii="Galliard BT" w:hAnsi="Galliard BT" w:cs="Times New Roman"/>
          <w:i w:val="0"/>
          <w:iCs/>
        </w:rPr>
        <w:t xml:space="preserve">eu me </w:t>
      </w:r>
      <w:r w:rsidR="0069552C" w:rsidRPr="002E2462">
        <w:rPr>
          <w:rStyle w:val="nfase"/>
          <w:rFonts w:ascii="Galliard BT" w:hAnsi="Galliard BT" w:cs="Times New Roman"/>
          <w:i w:val="0"/>
          <w:iCs/>
        </w:rPr>
        <w:t>integrasse completamente ao meio americano e trabalhasse</w:t>
      </w:r>
      <w:r w:rsidRPr="002E2462">
        <w:rPr>
          <w:rStyle w:val="nfase"/>
          <w:rFonts w:ascii="Galliard BT" w:hAnsi="Galliard BT" w:cs="Times New Roman"/>
          <w:i w:val="0"/>
          <w:iCs/>
        </w:rPr>
        <w:t xml:space="preserve"> para este país.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 xml:space="preserve">Também não se esqueça </w:t>
      </w:r>
      <w:r w:rsidR="00A009DE" w:rsidRPr="002E2462">
        <w:rPr>
          <w:rStyle w:val="nfase"/>
          <w:rFonts w:ascii="Galliard BT" w:hAnsi="Galliard BT" w:cs="Times New Roman"/>
          <w:i w:val="0"/>
          <w:iCs/>
        </w:rPr>
        <w:t>do</w:t>
      </w:r>
      <w:r w:rsidRPr="002E2462">
        <w:rPr>
          <w:rStyle w:val="nfase"/>
          <w:rFonts w:ascii="Galliard BT" w:hAnsi="Galliard BT" w:cs="Times New Roman"/>
          <w:i w:val="0"/>
          <w:iCs/>
        </w:rPr>
        <w:t xml:space="preserve"> que dizia Hugo de S. Vitor: “Não é possível ensinar filosofia a um aluno que </w:t>
      </w:r>
      <w:r w:rsidR="00A009DE" w:rsidRPr="002E2462">
        <w:rPr>
          <w:rStyle w:val="nfase"/>
          <w:rFonts w:ascii="Galliard BT" w:hAnsi="Galliard BT" w:cs="Times New Roman"/>
          <w:i w:val="0"/>
          <w:iCs/>
        </w:rPr>
        <w:t xml:space="preserve">sente </w:t>
      </w:r>
      <w:r w:rsidRPr="002E2462">
        <w:rPr>
          <w:rStyle w:val="nfase"/>
          <w:rFonts w:ascii="Galliard BT" w:hAnsi="Galliard BT" w:cs="Times New Roman"/>
          <w:i w:val="0"/>
          <w:iCs/>
        </w:rPr>
        <w:t xml:space="preserve">saudade da cabaninha onde nasceu”. </w:t>
      </w:r>
      <w:r w:rsidR="00A009DE" w:rsidRPr="002E2462">
        <w:rPr>
          <w:rStyle w:val="nfase"/>
          <w:rFonts w:ascii="Galliard BT" w:hAnsi="Galliard BT" w:cs="Times New Roman"/>
          <w:i w:val="0"/>
          <w:iCs/>
        </w:rPr>
        <w:t>O</w:t>
      </w:r>
      <w:r w:rsidRPr="002E2462">
        <w:rPr>
          <w:rStyle w:val="nfase"/>
          <w:rFonts w:ascii="Galliard BT" w:hAnsi="Galliard BT" w:cs="Times New Roman"/>
          <w:i w:val="0"/>
          <w:iCs/>
        </w:rPr>
        <w:t xml:space="preserve"> apego a</w:t>
      </w:r>
      <w:r w:rsidR="00A009DE" w:rsidRPr="002E2462">
        <w:rPr>
          <w:rStyle w:val="nfase"/>
          <w:rFonts w:ascii="Galliard BT" w:hAnsi="Galliard BT" w:cs="Times New Roman"/>
          <w:i w:val="0"/>
          <w:iCs/>
        </w:rPr>
        <w:t xml:space="preserve">o local de nascimento e </w:t>
      </w:r>
      <w:r w:rsidR="003B138E" w:rsidRPr="002E2462">
        <w:rPr>
          <w:rStyle w:val="nfase"/>
          <w:rFonts w:ascii="Galliard BT" w:hAnsi="Galliard BT" w:cs="Times New Roman"/>
          <w:i w:val="0"/>
          <w:iCs/>
        </w:rPr>
        <w:t>à</w:t>
      </w:r>
      <w:r w:rsidRPr="002E2462">
        <w:rPr>
          <w:rStyle w:val="nfase"/>
          <w:rFonts w:ascii="Galliard BT" w:hAnsi="Galliard BT" w:cs="Times New Roman"/>
          <w:i w:val="0"/>
          <w:iCs/>
        </w:rPr>
        <w:t xml:space="preserve"> cultura local, </w:t>
      </w:r>
      <w:r w:rsidR="00A009DE" w:rsidRPr="002E2462">
        <w:rPr>
          <w:rStyle w:val="nfase"/>
          <w:rFonts w:ascii="Galliard BT" w:hAnsi="Galliard BT" w:cs="Times New Roman"/>
          <w:i w:val="0"/>
          <w:iCs/>
        </w:rPr>
        <w:t>depois</w:t>
      </w:r>
      <w:r w:rsidRPr="002E2462">
        <w:rPr>
          <w:rStyle w:val="nfase"/>
          <w:rFonts w:ascii="Galliard BT" w:hAnsi="Galliard BT" w:cs="Times New Roman"/>
          <w:i w:val="0"/>
          <w:iCs/>
        </w:rPr>
        <w:t xml:space="preserve"> de </w:t>
      </w:r>
      <w:r w:rsidR="00A009DE" w:rsidRPr="002E2462">
        <w:rPr>
          <w:rStyle w:val="nfase"/>
          <w:rFonts w:ascii="Galliard BT" w:hAnsi="Galliard BT" w:cs="Times New Roman"/>
          <w:i w:val="0"/>
          <w:iCs/>
        </w:rPr>
        <w:t xml:space="preserve">certo limite, </w:t>
      </w:r>
      <w:r w:rsidRPr="002E2462">
        <w:rPr>
          <w:rStyle w:val="nfase"/>
          <w:rFonts w:ascii="Galliard BT" w:hAnsi="Galliard BT" w:cs="Times New Roman"/>
          <w:i w:val="0"/>
          <w:iCs/>
        </w:rPr>
        <w:t>torna</w:t>
      </w:r>
      <w:r w:rsidR="00A009DE" w:rsidRPr="002E2462">
        <w:rPr>
          <w:rStyle w:val="nfase"/>
          <w:rFonts w:ascii="Galliard BT" w:hAnsi="Galliard BT" w:cs="Times New Roman"/>
          <w:i w:val="0"/>
          <w:iCs/>
        </w:rPr>
        <w:t>-se</w:t>
      </w:r>
      <w:r w:rsidRPr="002E2462">
        <w:rPr>
          <w:rStyle w:val="nfase"/>
          <w:rFonts w:ascii="Galliard BT" w:hAnsi="Galliard BT" w:cs="Times New Roman"/>
          <w:i w:val="0"/>
          <w:iCs/>
        </w:rPr>
        <w:t xml:space="preserve"> impeditivo à atividade filosófica. Um dos elementos básicos do aprendizado filosófico é a desaculturação, quer dizer, desidentificar</w:t>
      </w:r>
      <w:r w:rsidR="00A009DE" w:rsidRPr="002E2462">
        <w:rPr>
          <w:rStyle w:val="nfase"/>
          <w:rFonts w:ascii="Galliard BT" w:hAnsi="Galliard BT" w:cs="Times New Roman"/>
          <w:i w:val="0"/>
          <w:iCs/>
        </w:rPr>
        <w:t>-se</w:t>
      </w:r>
      <w:r w:rsidRPr="002E2462">
        <w:rPr>
          <w:rStyle w:val="nfase"/>
          <w:rFonts w:ascii="Galliard BT" w:hAnsi="Galliard BT" w:cs="Times New Roman"/>
          <w:i w:val="0"/>
          <w:iCs/>
        </w:rPr>
        <w:t xml:space="preserve"> da cultura aprendida e tentar vê-la com olhos críticos, o que só pode ser feito desde o ponto de vista de outr</w:t>
      </w:r>
      <w:r w:rsidR="003B138E" w:rsidRPr="002E2462">
        <w:rPr>
          <w:rStyle w:val="nfase"/>
          <w:rFonts w:ascii="Galliard BT" w:hAnsi="Galliard BT" w:cs="Times New Roman"/>
          <w:i w:val="0"/>
          <w:iCs/>
        </w:rPr>
        <w:t>as culturas que você absorva e n</w:t>
      </w:r>
      <w:r w:rsidRPr="002E2462">
        <w:rPr>
          <w:rStyle w:val="nfase"/>
          <w:rFonts w:ascii="Galliard BT" w:hAnsi="Galliard BT" w:cs="Times New Roman"/>
          <w:i w:val="0"/>
          <w:iCs/>
        </w:rPr>
        <w:t xml:space="preserve">as quais de algum modo você se integre. </w:t>
      </w:r>
      <w:r w:rsidR="00A009DE" w:rsidRPr="002E2462">
        <w:rPr>
          <w:rStyle w:val="nfase"/>
          <w:rFonts w:ascii="Galliard BT" w:hAnsi="Galliard BT" w:cs="Times New Roman"/>
          <w:i w:val="0"/>
          <w:iCs/>
        </w:rPr>
        <w:t>Suponhamos que</w:t>
      </w:r>
      <w:r w:rsidRPr="002E2462">
        <w:rPr>
          <w:rStyle w:val="nfase"/>
          <w:rFonts w:ascii="Galliard BT" w:hAnsi="Galliard BT" w:cs="Times New Roman"/>
          <w:i w:val="0"/>
          <w:iCs/>
        </w:rPr>
        <w:t xml:space="preserve"> você quer estudar filosofia. Se o meio brasileiro tiver mais influência na sua cabeça</w:t>
      </w:r>
      <w:r w:rsidR="00A009DE" w:rsidRPr="002E2462">
        <w:rPr>
          <w:rStyle w:val="nfase"/>
          <w:rFonts w:ascii="Galliard BT" w:hAnsi="Galliard BT" w:cs="Times New Roman"/>
          <w:i w:val="0"/>
          <w:iCs/>
        </w:rPr>
        <w:t xml:space="preserve"> do que Platão e Aristóteles</w:t>
      </w:r>
      <w:r w:rsidRPr="002E2462">
        <w:rPr>
          <w:rStyle w:val="nfase"/>
          <w:rFonts w:ascii="Galliard BT" w:hAnsi="Galliard BT" w:cs="Times New Roman"/>
          <w:i w:val="0"/>
          <w:iCs/>
        </w:rPr>
        <w:t xml:space="preserve">, você jamais </w:t>
      </w:r>
      <w:r w:rsidR="00A009DE" w:rsidRPr="002E2462">
        <w:rPr>
          <w:rStyle w:val="nfase"/>
          <w:rFonts w:ascii="Galliard BT" w:hAnsi="Galliard BT" w:cs="Times New Roman"/>
          <w:i w:val="0"/>
          <w:iCs/>
        </w:rPr>
        <w:t>será</w:t>
      </w:r>
      <w:r w:rsidRPr="002E2462">
        <w:rPr>
          <w:rStyle w:val="nfase"/>
          <w:rFonts w:ascii="Galliard BT" w:hAnsi="Galliard BT" w:cs="Times New Roman"/>
          <w:i w:val="0"/>
          <w:iCs/>
        </w:rPr>
        <w:t xml:space="preserve"> um filósofo. Então, sob </w:t>
      </w:r>
      <w:r w:rsidR="00A009DE" w:rsidRPr="002E2462">
        <w:rPr>
          <w:rStyle w:val="nfase"/>
          <w:rFonts w:ascii="Galliard BT" w:hAnsi="Galliard BT" w:cs="Times New Roman"/>
          <w:i w:val="0"/>
          <w:iCs/>
        </w:rPr>
        <w:t>alguns</w:t>
      </w:r>
      <w:r w:rsidRPr="002E2462">
        <w:rPr>
          <w:rStyle w:val="nfase"/>
          <w:rFonts w:ascii="Galliard BT" w:hAnsi="Galliard BT" w:cs="Times New Roman"/>
          <w:i w:val="0"/>
          <w:iCs/>
        </w:rPr>
        <w:t xml:space="preserve"> aspectos</w:t>
      </w:r>
      <w:r w:rsidR="00A009DE" w:rsidRPr="002E2462">
        <w:rPr>
          <w:rStyle w:val="nfase"/>
          <w:rFonts w:ascii="Galliard BT" w:hAnsi="Galliard BT" w:cs="Times New Roman"/>
          <w:i w:val="0"/>
          <w:iCs/>
        </w:rPr>
        <w:t>,</w:t>
      </w:r>
      <w:r w:rsidRPr="002E2462">
        <w:rPr>
          <w:rStyle w:val="nfase"/>
          <w:rFonts w:ascii="Galliard BT" w:hAnsi="Galliard BT" w:cs="Times New Roman"/>
          <w:i w:val="0"/>
          <w:iCs/>
        </w:rPr>
        <w:t xml:space="preserve"> você vai ter de ser mais grego do que brasileiro para poder se tornar um filósofo — isso é de uma obviedade tão grande.</w:t>
      </w:r>
      <w:r w:rsidR="00DE04AE" w:rsidRPr="002E2462">
        <w:rPr>
          <w:rStyle w:val="nfase"/>
          <w:rFonts w:ascii="Galliard BT" w:hAnsi="Galliard BT" w:cs="Times New Roman"/>
          <w:i w:val="0"/>
          <w:iCs/>
        </w:rPr>
        <w:t>..</w:t>
      </w:r>
      <w:r w:rsidRPr="002E2462">
        <w:rPr>
          <w:rStyle w:val="nfase"/>
          <w:rFonts w:ascii="Galliard BT" w:hAnsi="Galliard BT" w:cs="Times New Roman"/>
          <w:i w:val="0"/>
          <w:iCs/>
        </w:rPr>
        <w:t xml:space="preserve">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Eu acredito que São José Maria está falando especificamente para os membros do Opus Dei</w:t>
      </w:r>
      <w:r w:rsidR="00F34079" w:rsidRPr="002E2462">
        <w:rPr>
          <w:rStyle w:val="nfase"/>
          <w:rFonts w:ascii="Galliard BT" w:hAnsi="Galliard BT" w:cs="Times New Roman"/>
          <w:i w:val="0"/>
          <w:iCs/>
        </w:rPr>
        <w:t xml:space="preserve">, </w:t>
      </w:r>
      <w:r w:rsidRPr="002E2462">
        <w:rPr>
          <w:rStyle w:val="nfase"/>
          <w:rFonts w:ascii="Galliard BT" w:hAnsi="Galliard BT" w:cs="Times New Roman"/>
          <w:i w:val="0"/>
          <w:iCs/>
        </w:rPr>
        <w:t xml:space="preserve">que devem desempenhar a sua atividade de militantes </w:t>
      </w:r>
      <w:r w:rsidR="00F34079" w:rsidRPr="002E2462">
        <w:rPr>
          <w:rStyle w:val="nfase"/>
          <w:rFonts w:ascii="Galliard BT" w:hAnsi="Galliard BT" w:cs="Times New Roman"/>
          <w:i w:val="0"/>
          <w:iCs/>
        </w:rPr>
        <w:t xml:space="preserve">e de membros </w:t>
      </w:r>
      <w:r w:rsidRPr="002E2462">
        <w:rPr>
          <w:rStyle w:val="nfase"/>
          <w:rFonts w:ascii="Galliard BT" w:hAnsi="Galliard BT" w:cs="Times New Roman"/>
          <w:i w:val="0"/>
          <w:iCs/>
        </w:rPr>
        <w:t xml:space="preserve">do Opus Dei no seu lugar de nascimento. Isto é uma regra para aqueles discípulos em particular, e não uma regra universal.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Cs/>
        </w:rPr>
      </w:pPr>
      <w:r w:rsidRPr="002E2462">
        <w:rPr>
          <w:rStyle w:val="nfase"/>
          <w:rFonts w:ascii="Galliard BT" w:hAnsi="Galliard BT" w:cs="Times New Roman"/>
          <w:iCs/>
        </w:rPr>
        <w:t>Aluno: Na medida em que o ser humano é um ser de sentido, em princípio</w:t>
      </w:r>
      <w:r w:rsidR="00F34079" w:rsidRPr="002E2462">
        <w:rPr>
          <w:rStyle w:val="nfase"/>
          <w:rFonts w:ascii="Galliard BT" w:hAnsi="Galliard BT" w:cs="Times New Roman"/>
          <w:iCs/>
        </w:rPr>
        <w:t>,</w:t>
      </w:r>
      <w:r w:rsidRPr="002E2462">
        <w:rPr>
          <w:rStyle w:val="nfase"/>
          <w:rFonts w:ascii="Galliard BT" w:hAnsi="Galliard BT" w:cs="Times New Roman"/>
          <w:iCs/>
        </w:rPr>
        <w:t xml:space="preserve"> a filosofia ou tornar-se filósofo, estar à disposição de todos. No entanto, o que se vê é que são raríssimos o</w:t>
      </w:r>
      <w:r w:rsidR="00F34079" w:rsidRPr="002E2462">
        <w:rPr>
          <w:rStyle w:val="nfase"/>
          <w:rFonts w:ascii="Galliard BT" w:hAnsi="Galliard BT" w:cs="Times New Roman"/>
          <w:iCs/>
        </w:rPr>
        <w:t>s</w:t>
      </w:r>
      <w:r w:rsidRPr="002E2462">
        <w:rPr>
          <w:rStyle w:val="nfase"/>
          <w:rFonts w:ascii="Galliard BT" w:hAnsi="Galliard BT" w:cs="Times New Roman"/>
          <w:iCs/>
        </w:rPr>
        <w:t xml:space="preserve"> caso</w:t>
      </w:r>
      <w:r w:rsidR="00F34079" w:rsidRPr="002E2462">
        <w:rPr>
          <w:rStyle w:val="nfase"/>
          <w:rFonts w:ascii="Galliard BT" w:hAnsi="Galliard BT" w:cs="Times New Roman"/>
          <w:iCs/>
        </w:rPr>
        <w:t>s</w:t>
      </w:r>
      <w:r w:rsidRPr="002E2462">
        <w:rPr>
          <w:rStyle w:val="nfase"/>
          <w:rFonts w:ascii="Galliard BT" w:hAnsi="Galliard BT" w:cs="Times New Roman"/>
          <w:iCs/>
        </w:rPr>
        <w:t xml:space="preserve"> em que isso acontece. E se filosofar é atividade em que um filósofo busca uma orientação pessoal com esforço de sua própria consciência a partir dos conhecimentos disponíveis, como garantir que se está pelo menos cumprindo esses requisitos, ainda que chegando a conclusões e uma orientação totalmente falsa, como no caso de Descartes? Isto porque me parece, corrija-me, por favor, que se esses elementos forem tomados de maneira formal, por assim dizer, qualquer pessoa pode ser filósofo. Porém, o fato é que não é qualquer modo de cumprir e perfazer esses três elementos que pode</w:t>
      </w:r>
      <w:r w:rsidR="00DE04AE" w:rsidRPr="002E2462">
        <w:rPr>
          <w:rStyle w:val="nfase"/>
          <w:rFonts w:ascii="Galliard BT" w:hAnsi="Galliard BT" w:cs="Times New Roman"/>
          <w:iCs/>
        </w:rPr>
        <w:t>m</w:t>
      </w:r>
      <w:r w:rsidRPr="002E2462">
        <w:rPr>
          <w:rStyle w:val="nfase"/>
          <w:rFonts w:ascii="Galliard BT" w:hAnsi="Galliard BT" w:cs="Times New Roman"/>
          <w:iCs/>
        </w:rPr>
        <w:t xml:space="preserve"> se chamar filosofia. Então a questão do como fazer adquire a maior importância. Onde entra o elemento de veracidade na junção desses elementos?</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 xml:space="preserve">Olavo: É muito simples. O requisito de veracidade é inerente à própria busca de orientação. Quando você está buscando orientação, </w:t>
      </w:r>
      <w:r w:rsidR="000532CB" w:rsidRPr="002E2462">
        <w:rPr>
          <w:rStyle w:val="nfase"/>
          <w:rFonts w:ascii="Galliard BT" w:hAnsi="Galliard BT" w:cs="Times New Roman"/>
          <w:i w:val="0"/>
          <w:iCs/>
        </w:rPr>
        <w:t>não busca</w:t>
      </w:r>
      <w:r w:rsidRPr="002E2462">
        <w:rPr>
          <w:rStyle w:val="nfase"/>
          <w:rFonts w:ascii="Galliard BT" w:hAnsi="Galliard BT" w:cs="Times New Roman"/>
          <w:i w:val="0"/>
          <w:iCs/>
        </w:rPr>
        <w:t xml:space="preserve"> uma fantasia reconfortante</w:t>
      </w:r>
      <w:r w:rsidR="000532CB" w:rsidRPr="002E2462">
        <w:rPr>
          <w:rStyle w:val="nfase"/>
          <w:rFonts w:ascii="Galliard BT" w:hAnsi="Galliard BT" w:cs="Times New Roman"/>
          <w:i w:val="0"/>
          <w:iCs/>
        </w:rPr>
        <w:t xml:space="preserve"> e sim</w:t>
      </w:r>
      <w:r w:rsidRPr="002E2462">
        <w:rPr>
          <w:rStyle w:val="nfase"/>
          <w:rFonts w:ascii="Galliard BT" w:hAnsi="Galliard BT" w:cs="Times New Roman"/>
          <w:i w:val="0"/>
          <w:iCs/>
        </w:rPr>
        <w:t xml:space="preserve"> uma orientação dentro de uma situação real e, portanto, constituída com elementos verdadeiros. </w:t>
      </w:r>
      <w:r w:rsidR="000532CB" w:rsidRPr="002E2462">
        <w:rPr>
          <w:rStyle w:val="nfase"/>
          <w:rFonts w:ascii="Galliard BT" w:hAnsi="Galliard BT" w:cs="Times New Roman"/>
          <w:i w:val="0"/>
          <w:iCs/>
        </w:rPr>
        <w:t>Mas</w:t>
      </w:r>
      <w:r w:rsidRPr="002E2462">
        <w:rPr>
          <w:rStyle w:val="nfase"/>
          <w:rFonts w:ascii="Galliard BT" w:hAnsi="Galliard BT" w:cs="Times New Roman"/>
          <w:i w:val="0"/>
          <w:iCs/>
        </w:rPr>
        <w:t xml:space="preserve"> sempre pode restar aquela objeção de Jean Piaget, quando ele percebe que a filosofia é uma busca de orientação. </w:t>
      </w:r>
      <w:r w:rsidR="000532CB" w:rsidRPr="002E2462">
        <w:rPr>
          <w:rStyle w:val="nfase"/>
          <w:rFonts w:ascii="Galliard BT" w:hAnsi="Galliard BT" w:cs="Times New Roman"/>
          <w:i w:val="0"/>
          <w:iCs/>
        </w:rPr>
        <w:t>Ele</w:t>
      </w:r>
      <w:r w:rsidRPr="002E2462">
        <w:rPr>
          <w:rStyle w:val="nfase"/>
          <w:rFonts w:ascii="Galliard BT" w:hAnsi="Galliard BT" w:cs="Times New Roman"/>
          <w:i w:val="0"/>
          <w:iCs/>
        </w:rPr>
        <w:t xml:space="preserve"> diz: “Ela não é conhecimento, ela é apenas uma orientação valorativa na escala dos conhecimentos”. Eu digo: se a valoração dos conhecimentos não é conhecimento, então nada é conhecimento. Quer dizer, se ser capaz de pesar os vários conhecimentos, avaliá-los e articulá-los não é conhecimento, então nenhum desses elementos podem em si mesmos ser conhecimentos. Porque eles serem conhecimento ou não depende de um juízo de valor que você faz sobre eles, que não pode ser baseado exclusivamente em cada conhecimento, mas tem de ser obtido pela sua comparação e articulação com conjuntos maiores. </w:t>
      </w:r>
    </w:p>
    <w:p w:rsidR="00C41ACE" w:rsidRPr="002E2462" w:rsidRDefault="00C41ACE" w:rsidP="002E2462">
      <w:pPr>
        <w:jc w:val="both"/>
        <w:rPr>
          <w:rStyle w:val="nfase"/>
          <w:rFonts w:ascii="Galliard BT" w:hAnsi="Galliard BT" w:cs="Times New Roman"/>
          <w:i w:val="0"/>
          <w:iCs/>
        </w:rPr>
      </w:pPr>
    </w:p>
    <w:p w:rsidR="00C41ACE" w:rsidRPr="002E2462" w:rsidRDefault="00C41ACE" w:rsidP="002E2462">
      <w:pPr>
        <w:jc w:val="both"/>
        <w:rPr>
          <w:rStyle w:val="nfase"/>
          <w:rFonts w:ascii="Galliard BT" w:hAnsi="Galliard BT" w:cs="Times New Roman"/>
          <w:i w:val="0"/>
          <w:iCs/>
        </w:rPr>
      </w:pPr>
      <w:r w:rsidRPr="002E2462">
        <w:rPr>
          <w:rStyle w:val="nfase"/>
          <w:rFonts w:ascii="Galliard BT" w:hAnsi="Galliard BT" w:cs="Times New Roman"/>
          <w:i w:val="0"/>
          <w:iCs/>
        </w:rPr>
        <w:t xml:space="preserve">Eu </w:t>
      </w:r>
      <w:r w:rsidR="00C650C1" w:rsidRPr="002E2462">
        <w:rPr>
          <w:rStyle w:val="nfase"/>
          <w:rFonts w:ascii="Galliard BT" w:hAnsi="Galliard BT" w:cs="Times New Roman"/>
          <w:i w:val="0"/>
          <w:iCs/>
        </w:rPr>
        <w:t>sempre achei</w:t>
      </w:r>
      <w:r w:rsidRPr="002E2462">
        <w:rPr>
          <w:rStyle w:val="nfase"/>
          <w:rFonts w:ascii="Galliard BT" w:hAnsi="Galliard BT" w:cs="Times New Roman"/>
          <w:i w:val="0"/>
          <w:iCs/>
        </w:rPr>
        <w:t xml:space="preserve"> o Jean Piaget burro, na verdade. Eu já li coisas</w:t>
      </w:r>
      <w:r w:rsidR="00C650C1" w:rsidRPr="002E2462">
        <w:rPr>
          <w:rStyle w:val="nfase"/>
          <w:rFonts w:ascii="Galliard BT" w:hAnsi="Galliard BT" w:cs="Times New Roman"/>
          <w:i w:val="0"/>
          <w:iCs/>
        </w:rPr>
        <w:t xml:space="preserve"> dele</w:t>
      </w:r>
      <w:r w:rsidRPr="002E2462">
        <w:rPr>
          <w:rStyle w:val="nfase"/>
          <w:rFonts w:ascii="Galliard BT" w:hAnsi="Galliard BT" w:cs="Times New Roman"/>
          <w:i w:val="0"/>
          <w:iCs/>
        </w:rPr>
        <w:t xml:space="preserve"> que realmente me impressionam pela incapacidade dialética e até pela falta de percepção da realidade. Não estou falando mal do seu trabalho especializado na psicologia infantil — se bem que</w:t>
      </w:r>
      <w:r w:rsidR="003B138E" w:rsidRPr="002E2462">
        <w:rPr>
          <w:rStyle w:val="nfase"/>
          <w:rFonts w:ascii="Galliard BT" w:hAnsi="Galliard BT" w:cs="Times New Roman"/>
          <w:i w:val="0"/>
          <w:iCs/>
        </w:rPr>
        <w:t xml:space="preserve"> mesmo</w:t>
      </w:r>
      <w:r w:rsidRPr="002E2462">
        <w:rPr>
          <w:rStyle w:val="nfase"/>
          <w:rFonts w:ascii="Galliard BT" w:hAnsi="Galliard BT" w:cs="Times New Roman"/>
          <w:i w:val="0"/>
          <w:iCs/>
        </w:rPr>
        <w:t xml:space="preserve"> ali eu localizei erros monstruosos —, mas também não estou criticando o pensamento de Jean Piaget. Para isto eu precisaria abordá-lo como um todo. </w:t>
      </w:r>
      <w:r w:rsidR="003B138E" w:rsidRPr="002E2462">
        <w:rPr>
          <w:rStyle w:val="nfase"/>
          <w:rFonts w:ascii="Galliard BT" w:hAnsi="Galliard BT" w:cs="Times New Roman"/>
          <w:i w:val="0"/>
          <w:iCs/>
        </w:rPr>
        <w:t>(</w:t>
      </w:r>
      <w:r w:rsidRPr="002E2462">
        <w:rPr>
          <w:rStyle w:val="nfase"/>
          <w:rFonts w:ascii="Galliard BT" w:hAnsi="Galliard BT" w:cs="Times New Roman"/>
          <w:i w:val="0"/>
          <w:iCs/>
        </w:rPr>
        <w:t>Quer dizer, você criticar uma opinião ou uma atitude de um sujeito não é fazer uma crítica a sua filosofia. Isto é uma distinção tão óbvia que não precisaria nem ser feita.</w:t>
      </w:r>
      <w:r w:rsidR="003B138E" w:rsidRPr="002E2462">
        <w:rPr>
          <w:rStyle w:val="nfase"/>
          <w:rFonts w:ascii="Galliard BT" w:hAnsi="Galliard BT" w:cs="Times New Roman"/>
          <w:i w:val="0"/>
          <w:iCs/>
        </w:rPr>
        <w:t>)</w:t>
      </w:r>
    </w:p>
    <w:p w:rsidR="00C41ACE" w:rsidRPr="002E2462" w:rsidRDefault="00C41ACE" w:rsidP="002E2462">
      <w:pPr>
        <w:jc w:val="both"/>
        <w:rPr>
          <w:rStyle w:val="nfase"/>
          <w:rFonts w:ascii="Galliard BT" w:hAnsi="Galliard BT" w:cs="Times New Roman"/>
          <w:i w:val="0"/>
          <w:iCs/>
        </w:rPr>
      </w:pPr>
    </w:p>
    <w:p w:rsidR="00C41ACE" w:rsidRPr="002E2462" w:rsidRDefault="00C650C1" w:rsidP="002E2462">
      <w:pPr>
        <w:jc w:val="both"/>
        <w:rPr>
          <w:rStyle w:val="nfase"/>
          <w:rFonts w:ascii="Galliard BT" w:hAnsi="Galliard BT" w:cs="Times New Roman"/>
          <w:i w:val="0"/>
          <w:iCs/>
        </w:rPr>
      </w:pPr>
      <w:r w:rsidRPr="002E2462">
        <w:rPr>
          <w:rStyle w:val="nfase"/>
          <w:rFonts w:ascii="Galliard BT" w:hAnsi="Galliard BT" w:cs="Times New Roman"/>
          <w:i w:val="0"/>
          <w:iCs/>
        </w:rPr>
        <w:t>O</w:t>
      </w:r>
      <w:r w:rsidR="00C41ACE" w:rsidRPr="002E2462">
        <w:rPr>
          <w:rStyle w:val="nfase"/>
          <w:rFonts w:ascii="Galliard BT" w:hAnsi="Galliard BT" w:cs="Times New Roman"/>
          <w:i w:val="0"/>
          <w:iCs/>
        </w:rPr>
        <w:t xml:space="preserve"> elemento de veracidade</w:t>
      </w:r>
      <w:r w:rsidRPr="002E2462">
        <w:rPr>
          <w:rStyle w:val="nfase"/>
          <w:rFonts w:ascii="Galliard BT" w:hAnsi="Galliard BT" w:cs="Times New Roman"/>
          <w:i w:val="0"/>
          <w:iCs/>
        </w:rPr>
        <w:t>, assim,</w:t>
      </w:r>
      <w:r w:rsidR="00C41ACE" w:rsidRPr="002E2462">
        <w:rPr>
          <w:rStyle w:val="nfase"/>
          <w:rFonts w:ascii="Galliard BT" w:hAnsi="Galliard BT" w:cs="Times New Roman"/>
          <w:i w:val="0"/>
          <w:iCs/>
        </w:rPr>
        <w:t xml:space="preserve"> está inerente. Mas até mesmo o desenvolvimento do senso da verdade faz parte da busca de orientação e não existe sem ela. O fato de que somente poucas pessoas se dedicam à filosofia é explicado pelo fato de que a cultura que se transmite pela tradição, pelas escolas etc. fornece um senso </w:t>
      </w:r>
      <w:r w:rsidRPr="002E2462">
        <w:rPr>
          <w:rStyle w:val="nfase"/>
          <w:rFonts w:ascii="Galliard BT" w:hAnsi="Galliard BT" w:cs="Times New Roman"/>
          <w:i w:val="0"/>
          <w:iCs/>
        </w:rPr>
        <w:t xml:space="preserve">mínimo </w:t>
      </w:r>
      <w:r w:rsidR="00C41ACE" w:rsidRPr="002E2462">
        <w:rPr>
          <w:rStyle w:val="nfase"/>
          <w:rFonts w:ascii="Galliard BT" w:hAnsi="Galliard BT" w:cs="Times New Roman"/>
          <w:i w:val="0"/>
          <w:iCs/>
        </w:rPr>
        <w:t>de orientação. E para as necessidades da maior parte das pessoas, esta orientação funciona. Ora, o que acontece, quando você começa a estudar filosofia, é que você vê que o senso de orientação impregnado na cultura freqüentemente é um conjunto de mit</w:t>
      </w:r>
      <w:r w:rsidR="005E02C6" w:rsidRPr="002E2462">
        <w:rPr>
          <w:rStyle w:val="nfase"/>
          <w:rFonts w:ascii="Galliard BT" w:hAnsi="Galliard BT" w:cs="Times New Roman"/>
          <w:i w:val="0"/>
          <w:iCs/>
        </w:rPr>
        <w:t>os e lendas que não se sustenta</w:t>
      </w:r>
      <w:r w:rsidR="00C41ACE" w:rsidRPr="002E2462">
        <w:rPr>
          <w:rStyle w:val="nfase"/>
          <w:rFonts w:ascii="Galliard BT" w:hAnsi="Galliard BT" w:cs="Times New Roman"/>
          <w:i w:val="0"/>
          <w:iCs/>
        </w:rPr>
        <w:t xml:space="preserve"> de </w:t>
      </w:r>
      <w:r w:rsidR="007216E4" w:rsidRPr="007216E4">
        <w:rPr>
          <w:rStyle w:val="nfase"/>
          <w:rFonts w:ascii="Galliard BT" w:hAnsi="Galliard BT" w:cs="Times New Roman"/>
          <w:b/>
          <w:i w:val="0"/>
          <w:iCs/>
          <w:color w:val="FF0000"/>
          <w:sz w:val="16"/>
          <w:szCs w:val="16"/>
        </w:rPr>
        <w:t>[1:20]</w:t>
      </w:r>
      <w:r w:rsidR="007216E4">
        <w:rPr>
          <w:rStyle w:val="nfase"/>
          <w:rFonts w:ascii="Galliard BT" w:hAnsi="Galliard BT" w:cs="Times New Roman"/>
          <w:i w:val="0"/>
          <w:iCs/>
        </w:rPr>
        <w:t xml:space="preserve"> </w:t>
      </w:r>
      <w:r w:rsidR="00C41ACE" w:rsidRPr="002E2462">
        <w:rPr>
          <w:rStyle w:val="nfase"/>
          <w:rFonts w:ascii="Galliard BT" w:hAnsi="Galliard BT" w:cs="Times New Roman"/>
          <w:i w:val="0"/>
          <w:iCs/>
        </w:rPr>
        <w:t xml:space="preserve">maneira alguma, e que muitas vezes </w:t>
      </w:r>
      <w:r w:rsidR="005E02C6" w:rsidRPr="002E2462">
        <w:rPr>
          <w:rStyle w:val="nfase"/>
          <w:rFonts w:ascii="Galliard BT" w:hAnsi="Galliard BT" w:cs="Times New Roman"/>
          <w:i w:val="0"/>
          <w:iCs/>
        </w:rPr>
        <w:t xml:space="preserve">a </w:t>
      </w:r>
      <w:r w:rsidR="003D4297" w:rsidRPr="002E2462">
        <w:rPr>
          <w:rStyle w:val="nfase"/>
          <w:rFonts w:ascii="Galliard BT" w:hAnsi="Galliard BT" w:cs="Times New Roman"/>
          <w:i w:val="0"/>
          <w:iCs/>
        </w:rPr>
        <w:t>cultura</w:t>
      </w:r>
      <w:r w:rsidR="00C41ACE" w:rsidRPr="002E2462">
        <w:rPr>
          <w:rStyle w:val="nfase"/>
          <w:rFonts w:ascii="Galliard BT" w:hAnsi="Galliard BT" w:cs="Times New Roman"/>
          <w:i w:val="0"/>
          <w:iCs/>
        </w:rPr>
        <w:t xml:space="preserve"> é baseada na pura devoção a símbolos e </w:t>
      </w:r>
      <w:r w:rsidR="005E02C6" w:rsidRPr="002E2462">
        <w:rPr>
          <w:rStyle w:val="nfase"/>
          <w:rFonts w:ascii="Galliard BT" w:hAnsi="Galliard BT" w:cs="Times New Roman"/>
          <w:i w:val="0"/>
          <w:iCs/>
        </w:rPr>
        <w:t>autoridades que em si mesmo</w:t>
      </w:r>
      <w:r w:rsidR="00C41ACE" w:rsidRPr="002E2462">
        <w:rPr>
          <w:rStyle w:val="nfase"/>
          <w:rFonts w:ascii="Galliard BT" w:hAnsi="Galliard BT" w:cs="Times New Roman"/>
          <w:i w:val="0"/>
          <w:iCs/>
        </w:rPr>
        <w:t xml:space="preserve">s não têm valor nenhum. </w:t>
      </w:r>
      <w:r w:rsidR="003D4297" w:rsidRPr="002E2462">
        <w:rPr>
          <w:rStyle w:val="nfase"/>
          <w:rFonts w:ascii="Galliard BT" w:hAnsi="Galliard BT" w:cs="Times New Roman"/>
          <w:i w:val="0"/>
          <w:iCs/>
        </w:rPr>
        <w:t xml:space="preserve">Eu lia uma notícia que saiu em </w:t>
      </w:r>
      <w:r w:rsidR="003D4297" w:rsidRPr="002E2462">
        <w:rPr>
          <w:rStyle w:val="nfase"/>
          <w:rFonts w:ascii="Galliard BT" w:hAnsi="Galliard BT" w:cs="Times New Roman"/>
          <w:iCs/>
        </w:rPr>
        <w:t xml:space="preserve">O </w:t>
      </w:r>
      <w:r w:rsidR="003D4297" w:rsidRPr="002E2462">
        <w:rPr>
          <w:rStyle w:val="nfase"/>
          <w:rFonts w:ascii="Galliard BT" w:hAnsi="Galliard BT" w:cs="Times New Roman"/>
          <w:i w:val="0"/>
          <w:iCs/>
        </w:rPr>
        <w:t>Globo:</w:t>
      </w:r>
      <w:r w:rsidR="00C41ACE" w:rsidRPr="002E2462">
        <w:rPr>
          <w:rStyle w:val="nfase"/>
          <w:rFonts w:ascii="Galliard BT" w:hAnsi="Galliard BT" w:cs="Times New Roman"/>
          <w:i w:val="0"/>
          <w:iCs/>
        </w:rPr>
        <w:t xml:space="preserve"> </w:t>
      </w:r>
    </w:p>
    <w:p w:rsidR="00C41ACE" w:rsidRPr="002E2462" w:rsidRDefault="00C41ACE" w:rsidP="002E2462">
      <w:pPr>
        <w:jc w:val="both"/>
        <w:rPr>
          <w:rStyle w:val="nfase"/>
          <w:rFonts w:ascii="Galliard BT" w:hAnsi="Galliard BT" w:cs="Times New Roman"/>
          <w:i w:val="0"/>
          <w:iCs/>
        </w:rPr>
      </w:pPr>
    </w:p>
    <w:p w:rsidR="00C41ACE" w:rsidRPr="007216E4" w:rsidRDefault="00C41ACE" w:rsidP="002E2462">
      <w:pPr>
        <w:pStyle w:val="NormalWeb"/>
        <w:spacing w:before="0" w:beforeAutospacing="0" w:after="0" w:afterAutospacing="0"/>
        <w:ind w:left="709"/>
        <w:jc w:val="both"/>
        <w:rPr>
          <w:rFonts w:ascii="Galliard BT" w:hAnsi="Galliard BT"/>
          <w:sz w:val="22"/>
          <w:lang w:val="pt-BR"/>
        </w:rPr>
      </w:pPr>
      <w:r w:rsidRPr="007216E4">
        <w:rPr>
          <w:rStyle w:val="nfase"/>
          <w:rFonts w:ascii="Galliard BT" w:hAnsi="Galliard BT"/>
          <w:i w:val="0"/>
          <w:iCs/>
          <w:sz w:val="22"/>
          <w:lang w:val="pt-BR"/>
        </w:rPr>
        <w:t>“Um di</w:t>
      </w:r>
      <w:r w:rsidR="00DE04AE" w:rsidRPr="007216E4">
        <w:rPr>
          <w:rStyle w:val="nfase"/>
          <w:rFonts w:ascii="Galliard BT" w:hAnsi="Galliard BT"/>
          <w:i w:val="0"/>
          <w:iCs/>
          <w:sz w:val="22"/>
          <w:lang w:val="pt-BR"/>
        </w:rPr>
        <w:t xml:space="preserve">to popular mundialmente famoso – </w:t>
      </w:r>
      <w:r w:rsidR="00DD1BDF" w:rsidRPr="007216E4">
        <w:rPr>
          <w:rFonts w:ascii="Galliard BT" w:hAnsi="Galliard BT"/>
          <w:sz w:val="22"/>
          <w:lang w:val="pt-BR"/>
        </w:rPr>
        <w:t>‘</w:t>
      </w:r>
      <w:r w:rsidRPr="007216E4">
        <w:rPr>
          <w:rFonts w:ascii="Galliard BT" w:hAnsi="Galliard BT"/>
          <w:sz w:val="22"/>
          <w:lang w:val="pt-BR"/>
        </w:rPr>
        <w:t>a ignorância é um</w:t>
      </w:r>
      <w:r w:rsidR="003D4297" w:rsidRPr="007216E4">
        <w:rPr>
          <w:rFonts w:ascii="Galliard BT" w:hAnsi="Galliard BT"/>
          <w:sz w:val="22"/>
          <w:lang w:val="pt-BR"/>
        </w:rPr>
        <w:t>a benção</w:t>
      </w:r>
      <w:r w:rsidR="00DD1BDF" w:rsidRPr="007216E4">
        <w:rPr>
          <w:rFonts w:ascii="Galliard BT" w:hAnsi="Galliard BT"/>
          <w:sz w:val="22"/>
          <w:lang w:val="pt-BR"/>
        </w:rPr>
        <w:t>’</w:t>
      </w:r>
      <w:r w:rsidR="003D4297" w:rsidRPr="007216E4">
        <w:rPr>
          <w:rFonts w:ascii="Galliard BT" w:hAnsi="Galliard BT"/>
          <w:sz w:val="22"/>
          <w:lang w:val="pt-BR"/>
        </w:rPr>
        <w:t xml:space="preserve"> </w:t>
      </w:r>
      <w:r w:rsidR="00DE04AE" w:rsidRPr="007216E4">
        <w:rPr>
          <w:rFonts w:ascii="Galliard BT" w:hAnsi="Galliard BT"/>
          <w:sz w:val="22"/>
          <w:lang w:val="pt-BR"/>
        </w:rPr>
        <w:t>–</w:t>
      </w:r>
      <w:r w:rsidR="003D4297" w:rsidRPr="007216E4">
        <w:rPr>
          <w:rFonts w:ascii="Galliard BT" w:hAnsi="Galliard BT"/>
          <w:sz w:val="22"/>
          <w:lang w:val="pt-BR"/>
        </w:rPr>
        <w:t xml:space="preserve"> sempre intrigou Stev</w:t>
      </w:r>
      <w:r w:rsidRPr="007216E4">
        <w:rPr>
          <w:rFonts w:ascii="Galliard BT" w:hAnsi="Galliard BT"/>
          <w:sz w:val="22"/>
          <w:lang w:val="pt-BR"/>
        </w:rPr>
        <w:t xml:space="preserve">en </w:t>
      </w:r>
      <w:proofErr w:type="spellStart"/>
      <w:r w:rsidRPr="007216E4">
        <w:rPr>
          <w:rFonts w:ascii="Galliard BT" w:hAnsi="Galliard BT"/>
          <w:sz w:val="22"/>
          <w:lang w:val="pt-BR"/>
        </w:rPr>
        <w:t>Shepherd</w:t>
      </w:r>
      <w:proofErr w:type="spellEnd"/>
      <w:r w:rsidRPr="007216E4">
        <w:rPr>
          <w:rFonts w:ascii="Galliard BT" w:hAnsi="Galliard BT"/>
          <w:sz w:val="22"/>
          <w:lang w:val="pt-BR"/>
        </w:rPr>
        <w:t>, professor da Universidade de Waterloo, nos Estados Unidos. Para conferir se havia alguma verdade nessa máxima, ele aplicou testes, nos últimos dois anos, em 511 americanos e canadenses. E descobriu que, quanto menos seus voluntários sabiam sobre temas complexos, como economia, consumo de energia e meio ambiente, menos eles procuravam aprender.”</w:t>
      </w:r>
    </w:p>
    <w:p w:rsidR="00C41ACE" w:rsidRPr="002E2462" w:rsidRDefault="00C41ACE" w:rsidP="002E2462">
      <w:pPr>
        <w:pStyle w:val="NormalWeb"/>
        <w:spacing w:before="0" w:beforeAutospacing="0" w:after="0" w:afterAutospacing="0"/>
        <w:jc w:val="both"/>
        <w:rPr>
          <w:rFonts w:ascii="Galliard BT" w:hAnsi="Galliard BT"/>
          <w:lang w:val="pt-BR"/>
        </w:rPr>
      </w:pPr>
    </w:p>
    <w:p w:rsidR="00332997" w:rsidRPr="002E2462" w:rsidRDefault="005E02C6"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A</w:t>
      </w:r>
      <w:r w:rsidR="00332997" w:rsidRPr="002E2462">
        <w:rPr>
          <w:rFonts w:ascii="Galliard BT" w:hAnsi="Galliard BT"/>
          <w:lang w:val="pt-BR"/>
        </w:rPr>
        <w:t xml:space="preserve"> necessidade de buscar uma orientação surge na medida em que você absorveu conjuntos de conhecimentos suficientemente vastos e complexos para que você perceba problemas ali. Se você sabe só um pouquinho, então os problemas não aparecem e você não busca saber coisíssima nenhuma. Quer dizer, vive</w:t>
      </w:r>
      <w:r w:rsidRPr="002E2462">
        <w:rPr>
          <w:rFonts w:ascii="Galliard BT" w:hAnsi="Galliard BT"/>
          <w:lang w:val="pt-BR"/>
        </w:rPr>
        <w:t>-se</w:t>
      </w:r>
      <w:r w:rsidR="00332997" w:rsidRPr="002E2462">
        <w:rPr>
          <w:rFonts w:ascii="Galliard BT" w:hAnsi="Galliard BT"/>
          <w:lang w:val="pt-BR"/>
        </w:rPr>
        <w:t xml:space="preserve"> num estado de crença em autoridades exteriores que você acredita que existem e que são válid</w:t>
      </w:r>
      <w:r w:rsidR="003D4297" w:rsidRPr="002E2462">
        <w:rPr>
          <w:rFonts w:ascii="Galliard BT" w:hAnsi="Galliard BT"/>
          <w:lang w:val="pt-BR"/>
        </w:rPr>
        <w:t>a</w:t>
      </w:r>
      <w:r w:rsidRPr="002E2462">
        <w:rPr>
          <w:rFonts w:ascii="Galliard BT" w:hAnsi="Galliard BT"/>
          <w:lang w:val="pt-BR"/>
        </w:rPr>
        <w:t>s. E</w:t>
      </w:r>
      <w:r w:rsidR="00332997" w:rsidRPr="002E2462">
        <w:rPr>
          <w:rFonts w:ascii="Galliard BT" w:hAnsi="Galliard BT"/>
          <w:lang w:val="pt-BR"/>
        </w:rPr>
        <w:t>u diria até mais: não é que elas procuram saber</w:t>
      </w:r>
      <w:r w:rsidRPr="002E2462">
        <w:rPr>
          <w:rFonts w:ascii="Galliard BT" w:hAnsi="Galliard BT"/>
          <w:lang w:val="pt-BR"/>
        </w:rPr>
        <w:t xml:space="preserve"> menos</w:t>
      </w:r>
      <w:r w:rsidR="00332997" w:rsidRPr="002E2462">
        <w:rPr>
          <w:rFonts w:ascii="Galliard BT" w:hAnsi="Galliard BT"/>
          <w:lang w:val="pt-BR"/>
        </w:rPr>
        <w:t>. Quanto menos você sabe, mais se apega às crenças que estão publicamente vigentes naquele momento. E mais: você rejeita</w:t>
      </w:r>
      <w:r w:rsidRPr="002E2462">
        <w:rPr>
          <w:rFonts w:ascii="Galliard BT" w:hAnsi="Galliard BT"/>
          <w:lang w:val="pt-BR"/>
        </w:rPr>
        <w:t xml:space="preserve"> o que</w:t>
      </w:r>
      <w:r w:rsidR="00332997" w:rsidRPr="002E2462">
        <w:rPr>
          <w:rFonts w:ascii="Galliard BT" w:hAnsi="Galliard BT"/>
          <w:lang w:val="pt-BR"/>
        </w:rPr>
        <w:t xml:space="preserve"> pareça contrariar aquilo.</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O título</w:t>
      </w:r>
      <w:r w:rsidR="005E02C6" w:rsidRPr="002E2462">
        <w:rPr>
          <w:rFonts w:ascii="Galliard BT" w:hAnsi="Galliard BT"/>
          <w:lang w:val="pt-BR"/>
        </w:rPr>
        <w:t>:</w:t>
      </w:r>
      <w:r w:rsidRPr="002E2462">
        <w:rPr>
          <w:rFonts w:ascii="Galliard BT" w:hAnsi="Galliard BT"/>
          <w:lang w:val="pt-BR"/>
        </w:rPr>
        <w:t xml:space="preserve"> “Quanto menos sabemos, menos procuramos saber”. O próprio </w:t>
      </w:r>
      <w:r w:rsidRPr="002E2462">
        <w:rPr>
          <w:rFonts w:ascii="Galliard BT" w:hAnsi="Galliard BT"/>
          <w:i/>
          <w:lang w:val="pt-BR"/>
        </w:rPr>
        <w:t>O Globo</w:t>
      </w:r>
      <w:r w:rsidRPr="002E2462">
        <w:rPr>
          <w:rFonts w:ascii="Galliard BT" w:hAnsi="Galliard BT"/>
          <w:lang w:val="pt-BR"/>
        </w:rPr>
        <w:t xml:space="preserve"> ilustrou isto no caso do Foro de São Paulo. Durante anos</w:t>
      </w:r>
      <w:r w:rsidR="005E02C6" w:rsidRPr="002E2462">
        <w:rPr>
          <w:rFonts w:ascii="Galliard BT" w:hAnsi="Galliard BT"/>
          <w:lang w:val="pt-BR"/>
        </w:rPr>
        <w:t>,</w:t>
      </w:r>
      <w:r w:rsidRPr="002E2462">
        <w:rPr>
          <w:rFonts w:ascii="Galliard BT" w:hAnsi="Galliard BT"/>
          <w:lang w:val="pt-BR"/>
        </w:rPr>
        <w:t xml:space="preserve"> </w:t>
      </w:r>
      <w:r w:rsidRPr="002E2462">
        <w:rPr>
          <w:rFonts w:ascii="Galliard BT" w:hAnsi="Galliard BT"/>
          <w:i/>
          <w:lang w:val="pt-BR"/>
        </w:rPr>
        <w:t>O Globo</w:t>
      </w:r>
      <w:r w:rsidRPr="002E2462">
        <w:rPr>
          <w:rFonts w:ascii="Galliard BT" w:hAnsi="Galliard BT"/>
          <w:lang w:val="pt-BR"/>
        </w:rPr>
        <w:t xml:space="preserve"> se recusou a saber e muitas vezes ficava bravo. Luiz Garcia, diretor de Redação, ficava bravo que eu escrevesse a esse respeito. Ele dizia “Isso aí nem existe, não tem importância nenhuma, não pesa nada”. Hoje</w:t>
      </w:r>
      <w:r w:rsidR="00DD1BDF" w:rsidRPr="002E2462">
        <w:rPr>
          <w:rFonts w:ascii="Galliard BT" w:hAnsi="Galliard BT"/>
          <w:lang w:val="pt-BR"/>
        </w:rPr>
        <w:t>,</w:t>
      </w:r>
      <w:r w:rsidRPr="002E2462">
        <w:rPr>
          <w:rFonts w:ascii="Galliard BT" w:hAnsi="Galliard BT"/>
          <w:lang w:val="pt-BR"/>
        </w:rPr>
        <w:t xml:space="preserve"> sabemos que o Foro de São Paulo já domina doze países do </w:t>
      </w:r>
      <w:r w:rsidR="005E02C6" w:rsidRPr="002E2462">
        <w:rPr>
          <w:rFonts w:ascii="Galliard BT" w:hAnsi="Galliard BT"/>
          <w:lang w:val="pt-BR"/>
        </w:rPr>
        <w:t>c</w:t>
      </w:r>
      <w:r w:rsidRPr="002E2462">
        <w:rPr>
          <w:rFonts w:ascii="Galliard BT" w:hAnsi="Galliard BT"/>
          <w:lang w:val="pt-BR"/>
        </w:rPr>
        <w:t>ontinente</w:t>
      </w:r>
      <w:r w:rsidR="005E02C6" w:rsidRPr="002E2462">
        <w:rPr>
          <w:rFonts w:ascii="Galliard BT" w:hAnsi="Galliard BT"/>
          <w:lang w:val="pt-BR"/>
        </w:rPr>
        <w:t>;</w:t>
      </w:r>
      <w:r w:rsidRPr="002E2462">
        <w:rPr>
          <w:rFonts w:ascii="Galliard BT" w:hAnsi="Galliard BT"/>
          <w:lang w:val="pt-BR"/>
        </w:rPr>
        <w:t xml:space="preserve"> é a maior organização política de to</w:t>
      </w:r>
      <w:r w:rsidR="005E02C6" w:rsidRPr="002E2462">
        <w:rPr>
          <w:rFonts w:ascii="Galliard BT" w:hAnsi="Galliard BT"/>
          <w:lang w:val="pt-BR"/>
        </w:rPr>
        <w:t>dos os tempos. Mas como ele nada sabia,</w:t>
      </w:r>
      <w:r w:rsidRPr="002E2462">
        <w:rPr>
          <w:rFonts w:ascii="Galliard BT" w:hAnsi="Galliard BT"/>
          <w:lang w:val="pt-BR"/>
        </w:rPr>
        <w:t xml:space="preserve"> </w:t>
      </w:r>
      <w:r w:rsidR="005E02C6" w:rsidRPr="002E2462">
        <w:rPr>
          <w:rFonts w:ascii="Galliard BT" w:hAnsi="Galliard BT"/>
          <w:lang w:val="pt-BR"/>
        </w:rPr>
        <w:t>nada</w:t>
      </w:r>
      <w:r w:rsidRPr="002E2462">
        <w:rPr>
          <w:rFonts w:ascii="Galliard BT" w:hAnsi="Galliard BT"/>
          <w:lang w:val="pt-BR"/>
        </w:rPr>
        <w:t xml:space="preserve"> queria saber</w:t>
      </w:r>
      <w:r w:rsidR="005E02C6" w:rsidRPr="002E2462">
        <w:rPr>
          <w:rFonts w:ascii="Galliard BT" w:hAnsi="Galliard BT"/>
          <w:lang w:val="pt-BR"/>
        </w:rPr>
        <w:t xml:space="preserve"> –</w:t>
      </w:r>
      <w:r w:rsidRPr="002E2462">
        <w:rPr>
          <w:rFonts w:ascii="Galliard BT" w:hAnsi="Galliard BT"/>
          <w:lang w:val="pt-BR"/>
        </w:rPr>
        <w:t xml:space="preserve"> ou pelo menos não queria que os outros soubessem. </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i/>
          <w:lang w:val="pt-BR"/>
        </w:rPr>
      </w:pPr>
      <w:r w:rsidRPr="002E2462">
        <w:rPr>
          <w:rFonts w:ascii="Galliard BT" w:hAnsi="Galliard BT"/>
          <w:i/>
          <w:lang w:val="pt-BR"/>
        </w:rPr>
        <w:t>Aluno: A consciência do eu aparece a partir dos cinco anos</w:t>
      </w:r>
      <w:r w:rsidR="003D4297" w:rsidRPr="002E2462">
        <w:rPr>
          <w:rFonts w:ascii="Galliard BT" w:hAnsi="Galliard BT"/>
          <w:i/>
          <w:lang w:val="pt-BR"/>
        </w:rPr>
        <w:t>,</w:t>
      </w:r>
      <w:r w:rsidRPr="002E2462">
        <w:rPr>
          <w:rFonts w:ascii="Galliard BT" w:hAnsi="Galliard BT"/>
          <w:i/>
          <w:lang w:val="pt-BR"/>
        </w:rPr>
        <w:t xml:space="preserve"> como o senhor bem colocou. Freud analisa este processo, mas não associa o surgimento do eu com a consciência da finitude. Qual é a razão de a morte estar associada à consciência do eu? Eu me lembro da minha experiência, mas nunca encontrei uma explicação psicológica para o fato.</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 xml:space="preserve">Olavo: Em primeiro lugar, se não existisse consciência de mortalidade, para que nós iríamos buscar uma orientação? Se você não tem um tempo limitado para fazer as coisas, então automaticamente, dentro de um prazo infinito, todos os problemas se resolverão, você </w:t>
      </w:r>
      <w:r w:rsidR="005E02C6" w:rsidRPr="002E2462">
        <w:rPr>
          <w:rFonts w:ascii="Galliard BT" w:hAnsi="Galliard BT"/>
          <w:lang w:val="pt-BR"/>
        </w:rPr>
        <w:t>saberá</w:t>
      </w:r>
      <w:r w:rsidRPr="002E2462">
        <w:rPr>
          <w:rFonts w:ascii="Galliard BT" w:hAnsi="Galliard BT"/>
          <w:lang w:val="pt-BR"/>
        </w:rPr>
        <w:t xml:space="preserve"> tudo. Então não haveria pressa de saber. </w:t>
      </w:r>
      <w:r w:rsidR="005E02C6" w:rsidRPr="002E2462">
        <w:rPr>
          <w:rFonts w:ascii="Galliard BT" w:hAnsi="Galliard BT"/>
          <w:lang w:val="pt-BR"/>
        </w:rPr>
        <w:t xml:space="preserve">Aliás, </w:t>
      </w:r>
      <w:r w:rsidRPr="002E2462">
        <w:rPr>
          <w:rFonts w:ascii="Galliard BT" w:hAnsi="Galliard BT"/>
          <w:lang w:val="pt-BR"/>
        </w:rPr>
        <w:t>um dos elementos fundamentais que nos induzem a buscar uma orientação é o temor da morte</w:t>
      </w:r>
      <w:r w:rsidR="005E02C6" w:rsidRPr="002E2462">
        <w:rPr>
          <w:rFonts w:ascii="Galliard BT" w:hAnsi="Galliard BT"/>
          <w:lang w:val="pt-BR"/>
        </w:rPr>
        <w:t>, o qual</w:t>
      </w:r>
      <w:r w:rsidRPr="002E2462">
        <w:rPr>
          <w:rFonts w:ascii="Galliard BT" w:hAnsi="Galliard BT"/>
          <w:lang w:val="pt-BR"/>
        </w:rPr>
        <w:t xml:space="preserve"> está sempre presente. </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 xml:space="preserve">Também não só a morte, mas a finitude de tudo. O fato de que as coisas que </w:t>
      </w:r>
      <w:r w:rsidR="00DD1BDF" w:rsidRPr="002E2462">
        <w:rPr>
          <w:rFonts w:ascii="Galliard BT" w:hAnsi="Galliard BT"/>
          <w:lang w:val="pt-BR"/>
        </w:rPr>
        <w:t xml:space="preserve">agora </w:t>
      </w:r>
      <w:r w:rsidRPr="002E2462">
        <w:rPr>
          <w:rFonts w:ascii="Galliard BT" w:hAnsi="Galliard BT"/>
          <w:lang w:val="pt-BR"/>
        </w:rPr>
        <w:t>existem não existirão mais</w:t>
      </w:r>
      <w:r w:rsidR="00DD1BDF" w:rsidRPr="002E2462">
        <w:rPr>
          <w:rFonts w:ascii="Galliard BT" w:hAnsi="Galliard BT"/>
          <w:lang w:val="pt-BR"/>
        </w:rPr>
        <w:t xml:space="preserve"> daqui a pouco</w:t>
      </w:r>
      <w:r w:rsidRPr="002E2462">
        <w:rPr>
          <w:rFonts w:ascii="Galliard BT" w:hAnsi="Galliard BT"/>
          <w:lang w:val="pt-BR"/>
        </w:rPr>
        <w:t>. A idéia do fim irrevogável de</w:t>
      </w:r>
      <w:r w:rsidR="005E02C6" w:rsidRPr="002E2462">
        <w:rPr>
          <w:rFonts w:ascii="Galliard BT" w:hAnsi="Galliard BT"/>
          <w:lang w:val="pt-BR"/>
        </w:rPr>
        <w:t xml:space="preserve"> algo</w:t>
      </w:r>
      <w:r w:rsidRPr="002E2462">
        <w:rPr>
          <w:rFonts w:ascii="Galliard BT" w:hAnsi="Galliard BT"/>
          <w:lang w:val="pt-BR"/>
        </w:rPr>
        <w:t>. Eu me lem</w:t>
      </w:r>
      <w:r w:rsidR="005E02C6" w:rsidRPr="002E2462">
        <w:rPr>
          <w:rFonts w:ascii="Galliard BT" w:hAnsi="Galliard BT"/>
          <w:lang w:val="pt-BR"/>
        </w:rPr>
        <w:t>bro do caso daquele menino cujo</w:t>
      </w:r>
      <w:r w:rsidRPr="002E2462">
        <w:rPr>
          <w:rFonts w:ascii="Galliard BT" w:hAnsi="Galliard BT"/>
          <w:lang w:val="pt-BR"/>
        </w:rPr>
        <w:t xml:space="preserve"> irmãozinho matou a </w:t>
      </w:r>
      <w:r w:rsidR="005E02C6" w:rsidRPr="002E2462">
        <w:rPr>
          <w:rFonts w:ascii="Galliard BT" w:hAnsi="Galliard BT"/>
          <w:lang w:val="pt-BR"/>
        </w:rPr>
        <w:t xml:space="preserve">sua </w:t>
      </w:r>
      <w:r w:rsidRPr="002E2462">
        <w:rPr>
          <w:rFonts w:ascii="Galliard BT" w:hAnsi="Galliard BT"/>
          <w:lang w:val="pt-BR"/>
        </w:rPr>
        <w:t>formiguinha</w:t>
      </w:r>
      <w:r w:rsidR="005E02C6" w:rsidRPr="002E2462">
        <w:rPr>
          <w:rFonts w:ascii="Galliard BT" w:hAnsi="Galliard BT"/>
          <w:lang w:val="pt-BR"/>
        </w:rPr>
        <w:t>, o que o chocou e traumatizou profundamente</w:t>
      </w:r>
      <w:r w:rsidRPr="002E2462">
        <w:rPr>
          <w:rFonts w:ascii="Galliard BT" w:hAnsi="Galliard BT"/>
          <w:lang w:val="pt-BR"/>
        </w:rPr>
        <w:t>. Por que</w:t>
      </w:r>
      <w:r w:rsidR="005E02C6" w:rsidRPr="002E2462">
        <w:rPr>
          <w:rFonts w:ascii="Galliard BT" w:hAnsi="Galliard BT"/>
          <w:lang w:val="pt-BR"/>
        </w:rPr>
        <w:t xml:space="preserve"> o menino</w:t>
      </w:r>
      <w:r w:rsidRPr="002E2462">
        <w:rPr>
          <w:rFonts w:ascii="Galliard BT" w:hAnsi="Galliard BT"/>
          <w:lang w:val="pt-BR"/>
        </w:rPr>
        <w:t xml:space="preserve"> ficou tão traumatizado com esse episódio? Porque ele viu que de repente é uma coisa que não volta mais. Claro que, depois de alguns dias, o pai </w:t>
      </w:r>
      <w:r w:rsidR="000D26FA" w:rsidRPr="002E2462">
        <w:rPr>
          <w:rFonts w:ascii="Galliard BT" w:hAnsi="Galliard BT"/>
          <w:lang w:val="pt-BR"/>
        </w:rPr>
        <w:t>arrumara</w:t>
      </w:r>
      <w:r w:rsidRPr="002E2462">
        <w:rPr>
          <w:rFonts w:ascii="Galliard BT" w:hAnsi="Galliard BT"/>
          <w:lang w:val="pt-BR"/>
        </w:rPr>
        <w:t xml:space="preserve"> outra formiguinha, disse que era a mesma, e ele aceitou. Mas a </w:t>
      </w:r>
      <w:r w:rsidR="000D26FA" w:rsidRPr="002E2462">
        <w:rPr>
          <w:rFonts w:ascii="Galliard BT" w:hAnsi="Galliard BT"/>
          <w:lang w:val="pt-BR"/>
        </w:rPr>
        <w:t>ideia</w:t>
      </w:r>
      <w:r w:rsidRPr="002E2462">
        <w:rPr>
          <w:rFonts w:ascii="Galliard BT" w:hAnsi="Galliard BT"/>
          <w:lang w:val="pt-BR"/>
        </w:rPr>
        <w:t xml:space="preserve"> de que </w:t>
      </w:r>
      <w:r w:rsidR="000D26FA" w:rsidRPr="002E2462">
        <w:rPr>
          <w:rFonts w:ascii="Galliard BT" w:hAnsi="Galliard BT"/>
          <w:lang w:val="pt-BR"/>
        </w:rPr>
        <w:t xml:space="preserve">algo </w:t>
      </w:r>
      <w:r w:rsidRPr="002E2462">
        <w:rPr>
          <w:rFonts w:ascii="Galliard BT" w:hAnsi="Galliard BT"/>
          <w:lang w:val="pt-BR"/>
        </w:rPr>
        <w:t>termina irrevogavelmente é um grande susto para nós. É impossível que a alma não seja perturbada por isso.</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0D26FA"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Mas</w:t>
      </w:r>
      <w:r w:rsidR="00332997" w:rsidRPr="002E2462">
        <w:rPr>
          <w:rFonts w:ascii="Galliard BT" w:hAnsi="Galliard BT"/>
          <w:lang w:val="pt-BR"/>
        </w:rPr>
        <w:t xml:space="preserve"> essa perturbação pode encontrar um alívio numa estória da carochinha, como o menino encontrou, </w:t>
      </w:r>
      <w:r w:rsidRPr="002E2462">
        <w:rPr>
          <w:rFonts w:ascii="Galliard BT" w:hAnsi="Galliard BT"/>
          <w:lang w:val="pt-BR"/>
        </w:rPr>
        <w:t>ou</w:t>
      </w:r>
      <w:r w:rsidR="00332997" w:rsidRPr="002E2462">
        <w:rPr>
          <w:rFonts w:ascii="Galliard BT" w:hAnsi="Galliard BT"/>
          <w:lang w:val="pt-BR"/>
        </w:rPr>
        <w:t xml:space="preserve"> dentro de uma crença religiosa, </w:t>
      </w:r>
      <w:r w:rsidRPr="002E2462">
        <w:rPr>
          <w:rFonts w:ascii="Galliard BT" w:hAnsi="Galliard BT"/>
          <w:lang w:val="pt-BR"/>
        </w:rPr>
        <w:t>ou</w:t>
      </w:r>
      <w:r w:rsidR="00332997" w:rsidRPr="002E2462">
        <w:rPr>
          <w:rFonts w:ascii="Galliard BT" w:hAnsi="Galliard BT"/>
          <w:lang w:val="pt-BR"/>
        </w:rPr>
        <w:t xml:space="preserve"> no simples esquecimento, </w:t>
      </w:r>
      <w:r w:rsidRPr="002E2462">
        <w:rPr>
          <w:rFonts w:ascii="Galliard BT" w:hAnsi="Galliard BT"/>
          <w:lang w:val="pt-BR"/>
        </w:rPr>
        <w:t>ou seja</w:t>
      </w:r>
      <w:r w:rsidR="00332997" w:rsidRPr="002E2462">
        <w:rPr>
          <w:rFonts w:ascii="Galliard BT" w:hAnsi="Galliard BT"/>
          <w:lang w:val="pt-BR"/>
        </w:rPr>
        <w:t>, na dessensibilização</w:t>
      </w:r>
      <w:r w:rsidRPr="002E2462">
        <w:rPr>
          <w:rFonts w:ascii="Galliard BT" w:hAnsi="Galliard BT"/>
          <w:lang w:val="pt-BR"/>
        </w:rPr>
        <w:t>,</w:t>
      </w:r>
      <w:r w:rsidR="00332997" w:rsidRPr="002E2462">
        <w:rPr>
          <w:rFonts w:ascii="Galliard BT" w:hAnsi="Galliard BT"/>
          <w:lang w:val="pt-BR"/>
        </w:rPr>
        <w:t xml:space="preserve"> que é o caso de não querer saber. Eu me lembro de quando estava estudando </w:t>
      </w:r>
      <w:r w:rsidR="00DD1BDF" w:rsidRPr="002E2462">
        <w:rPr>
          <w:rFonts w:ascii="Galliard BT" w:hAnsi="Galliard BT"/>
          <w:lang w:val="pt-BR"/>
        </w:rPr>
        <w:t xml:space="preserve">as </w:t>
      </w:r>
      <w:r w:rsidR="00332997" w:rsidRPr="002E2462">
        <w:rPr>
          <w:rFonts w:ascii="Galliard BT" w:hAnsi="Galliard BT"/>
          <w:lang w:val="pt-BR"/>
        </w:rPr>
        <w:t xml:space="preserve">seitas: alguém me mostrou um vídeo em que uma menina que tinha estado muito tempo dentro de uma seita esquisita (não </w:t>
      </w:r>
      <w:r w:rsidR="00DD1BDF" w:rsidRPr="002E2462">
        <w:rPr>
          <w:rFonts w:ascii="Galliard BT" w:hAnsi="Galliard BT"/>
          <w:lang w:val="pt-BR"/>
        </w:rPr>
        <w:t xml:space="preserve">me </w:t>
      </w:r>
      <w:r w:rsidR="00332997" w:rsidRPr="002E2462">
        <w:rPr>
          <w:rFonts w:ascii="Galliard BT" w:hAnsi="Galliard BT"/>
          <w:lang w:val="pt-BR"/>
        </w:rPr>
        <w:t xml:space="preserve">lembro qual) e, de tanto fazer exercício psicológico, tinha se idiotizado completamente e dizia: “Não, eu não quero mais saber a verdade”. </w:t>
      </w:r>
      <w:r w:rsidR="00DD1BDF" w:rsidRPr="002E2462">
        <w:rPr>
          <w:rFonts w:ascii="Galliard BT" w:hAnsi="Galliard BT"/>
          <w:lang w:val="pt-BR"/>
        </w:rPr>
        <w:t>D</w:t>
      </w:r>
      <w:r w:rsidR="00332997" w:rsidRPr="002E2462">
        <w:rPr>
          <w:rFonts w:ascii="Galliard BT" w:hAnsi="Galliard BT"/>
          <w:lang w:val="pt-BR"/>
        </w:rPr>
        <w:t>essensibilizou</w:t>
      </w:r>
      <w:r w:rsidR="00DD1BDF" w:rsidRPr="002E2462">
        <w:rPr>
          <w:rFonts w:ascii="Galliard BT" w:hAnsi="Galliard BT"/>
          <w:lang w:val="pt-BR"/>
        </w:rPr>
        <w:t>-se</w:t>
      </w:r>
      <w:r w:rsidR="00332997" w:rsidRPr="002E2462">
        <w:rPr>
          <w:rFonts w:ascii="Galliard BT" w:hAnsi="Galliard BT"/>
          <w:lang w:val="pt-BR"/>
        </w:rPr>
        <w:t xml:space="preserve"> simplesmente. Não deixa de ser uma solução provisória.</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 xml:space="preserve">Quem se torna filósofo? Aquele que não aceita nenhuma dessas soluções provisórias e precisa de algo mais. E </w:t>
      </w:r>
      <w:r w:rsidR="000D26FA" w:rsidRPr="002E2462">
        <w:rPr>
          <w:rFonts w:ascii="Galliard BT" w:hAnsi="Galliard BT"/>
          <w:lang w:val="pt-BR"/>
        </w:rPr>
        <w:t xml:space="preserve">por que </w:t>
      </w:r>
      <w:r w:rsidRPr="002E2462">
        <w:rPr>
          <w:rFonts w:ascii="Galliard BT" w:hAnsi="Galliard BT"/>
          <w:lang w:val="pt-BR"/>
        </w:rPr>
        <w:t xml:space="preserve">precisa de algo mais? Porque ele absorveu massas de conhecimentos suficientes para que ele perceba </w:t>
      </w:r>
      <w:r w:rsidR="000D26FA" w:rsidRPr="002E2462">
        <w:rPr>
          <w:rFonts w:ascii="Galliard BT" w:hAnsi="Galliard BT"/>
          <w:lang w:val="pt-BR"/>
        </w:rPr>
        <w:t xml:space="preserve">algo </w:t>
      </w:r>
      <w:r w:rsidRPr="002E2462">
        <w:rPr>
          <w:rFonts w:ascii="Galliard BT" w:hAnsi="Galliard BT"/>
          <w:lang w:val="pt-BR"/>
        </w:rPr>
        <w:t xml:space="preserve">de problemático ali dentro, como René Descartes. </w:t>
      </w:r>
      <w:r w:rsidR="000D26FA" w:rsidRPr="002E2462">
        <w:rPr>
          <w:rFonts w:ascii="Galliard BT" w:hAnsi="Galliard BT"/>
          <w:lang w:val="pt-BR"/>
        </w:rPr>
        <w:t>V</w:t>
      </w:r>
      <w:r w:rsidRPr="002E2462">
        <w:rPr>
          <w:rFonts w:ascii="Galliard BT" w:hAnsi="Galliard BT"/>
          <w:lang w:val="pt-BR"/>
        </w:rPr>
        <w:t xml:space="preserve">eja esse expediente radical, hiperbólico, da dúvida metódica. Por que o sujeito </w:t>
      </w:r>
      <w:r w:rsidR="000D26FA" w:rsidRPr="002E2462">
        <w:rPr>
          <w:rFonts w:ascii="Galliard BT" w:hAnsi="Galliard BT"/>
          <w:lang w:val="pt-BR"/>
        </w:rPr>
        <w:t>chega</w:t>
      </w:r>
      <w:r w:rsidRPr="002E2462">
        <w:rPr>
          <w:rFonts w:ascii="Galliard BT" w:hAnsi="Galliard BT"/>
          <w:lang w:val="pt-BR"/>
        </w:rPr>
        <w:t xml:space="preserve"> a colocar tudo em dúvida? Porque ele quer uma certeza absoluta e sente que não tem certeza alguma. Isso não aconteceria, se ele não tivesse estudo bastante. </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Vamos ver se dá tempo de responder mais alguma.</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i/>
          <w:lang w:val="pt-BR"/>
        </w:rPr>
      </w:pPr>
      <w:r w:rsidRPr="002E2462">
        <w:rPr>
          <w:rFonts w:ascii="Galliard BT" w:hAnsi="Galliard BT"/>
          <w:i/>
          <w:lang w:val="pt-BR"/>
        </w:rPr>
        <w:t>Aluno: Os dogmas da fé, palavra velada, servem sempre de autoridade externa? Ou podemos consider</w:t>
      </w:r>
      <w:r w:rsidR="000D26FA" w:rsidRPr="002E2462">
        <w:rPr>
          <w:rFonts w:ascii="Galliard BT" w:hAnsi="Galliard BT"/>
          <w:i/>
          <w:lang w:val="pt-BR"/>
        </w:rPr>
        <w:t>á</w:t>
      </w:r>
      <w:r w:rsidRPr="002E2462">
        <w:rPr>
          <w:rFonts w:ascii="Galliard BT" w:hAnsi="Galliard BT"/>
          <w:i/>
          <w:lang w:val="pt-BR"/>
        </w:rPr>
        <w:t xml:space="preserve">-las ponto de orientação no quadro do conhecimento disponível, uma vez que a confiança neles depositada nasce do reconhecimento que a consciência individual faz entre as verdades enunciadas e </w:t>
      </w:r>
      <w:r w:rsidR="00A65773" w:rsidRPr="002E2462">
        <w:rPr>
          <w:rFonts w:ascii="Galliard BT" w:hAnsi="Galliard BT"/>
          <w:i/>
          <w:lang w:val="pt-BR"/>
        </w:rPr>
        <w:t xml:space="preserve">a </w:t>
      </w:r>
      <w:r w:rsidRPr="002E2462">
        <w:rPr>
          <w:rFonts w:ascii="Galliard BT" w:hAnsi="Galliard BT"/>
          <w:i/>
          <w:lang w:val="pt-BR"/>
        </w:rPr>
        <w:t>adequação com a realidade?</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 xml:space="preserve">Olavo: Isto pode acontecer, sim. Mas você não pode tomar isso como um ponto de partida. Por quê? A verdade revelada supõe o seu entendimento. Há muito tempo eu tenho essa experiência quando leio a </w:t>
      </w:r>
      <w:r w:rsidRPr="002E2462">
        <w:rPr>
          <w:rFonts w:ascii="Galliard BT" w:hAnsi="Galliard BT"/>
          <w:i/>
          <w:lang w:val="pt-BR"/>
        </w:rPr>
        <w:t>Bíblia</w:t>
      </w:r>
      <w:r w:rsidRPr="002E2462">
        <w:rPr>
          <w:rFonts w:ascii="Galliard BT" w:hAnsi="Galliard BT"/>
          <w:lang w:val="pt-BR"/>
        </w:rPr>
        <w:t xml:space="preserve">, especialmente o Evangelho: às vezes eu encontro certas sentenças que preciso digerir durante anos. Eu </w:t>
      </w:r>
      <w:r w:rsidR="00DD1BDF" w:rsidRPr="002E2462">
        <w:rPr>
          <w:rFonts w:ascii="Galliard BT" w:hAnsi="Galliard BT"/>
          <w:lang w:val="pt-BR"/>
        </w:rPr>
        <w:t xml:space="preserve">me </w:t>
      </w:r>
      <w:r w:rsidRPr="002E2462">
        <w:rPr>
          <w:rFonts w:ascii="Galliard BT" w:hAnsi="Galliard BT"/>
          <w:lang w:val="pt-BR"/>
        </w:rPr>
        <w:t>lembro, por exemplo, do dia em que eu tive um estalo: eu percebi que os Dez Mandamentos não eram uma moral</w:t>
      </w:r>
      <w:r w:rsidR="00A65773" w:rsidRPr="002E2462">
        <w:rPr>
          <w:rFonts w:ascii="Galliard BT" w:hAnsi="Galliard BT"/>
          <w:lang w:val="pt-BR"/>
        </w:rPr>
        <w:t>; eles</w:t>
      </w:r>
      <w:r w:rsidRPr="002E2462">
        <w:rPr>
          <w:rFonts w:ascii="Galliard BT" w:hAnsi="Galliard BT"/>
          <w:lang w:val="pt-BR"/>
        </w:rPr>
        <w:t xml:space="preserve"> </w:t>
      </w:r>
      <w:r w:rsidR="00A65773" w:rsidRPr="002E2462">
        <w:rPr>
          <w:rFonts w:ascii="Galliard BT" w:hAnsi="Galliard BT"/>
          <w:lang w:val="pt-BR"/>
        </w:rPr>
        <w:t xml:space="preserve">são </w:t>
      </w:r>
      <w:r w:rsidRPr="002E2462">
        <w:rPr>
          <w:rFonts w:ascii="Galliard BT" w:hAnsi="Galliard BT"/>
          <w:lang w:val="pt-BR"/>
        </w:rPr>
        <w:t xml:space="preserve">uma antologia, uma descrição da estrutura da realidade. Eu levei trinta anos para entender uma coisa desta. Quer dizer, eu não podia tomá-los como ponto de orientação antes de ter chegado, no mínimo, a esse entendimento. Claro que há a possibilidade </w:t>
      </w:r>
      <w:r w:rsidR="00033107" w:rsidRPr="002E2462">
        <w:rPr>
          <w:rFonts w:ascii="Galliard BT" w:hAnsi="Galliard BT"/>
          <w:lang w:val="pt-BR"/>
        </w:rPr>
        <w:t>de um entendimento mais profundo</w:t>
      </w:r>
      <w:r w:rsidRPr="002E2462">
        <w:rPr>
          <w:rFonts w:ascii="Galliard BT" w:hAnsi="Galliard BT"/>
          <w:lang w:val="pt-BR"/>
        </w:rPr>
        <w:t xml:space="preserve">, isso não termina. </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Eu escrevi e dei várias aulas que eram interpretações de sentenças da Bíblia que a partir daquele momento se tornaram pontos de orientação para mim. Mas se tornam ponto de orientação na medida em que você não as toma como autoridade externa, mas que você as internalizou mediante uma busca de sentido</w:t>
      </w:r>
      <w:r w:rsidR="00A65773" w:rsidRPr="002E2462">
        <w:rPr>
          <w:rFonts w:ascii="Galliard BT" w:hAnsi="Galliard BT"/>
          <w:lang w:val="pt-BR"/>
        </w:rPr>
        <w:t xml:space="preserve"> – p</w:t>
      </w:r>
      <w:r w:rsidRPr="002E2462">
        <w:rPr>
          <w:rFonts w:ascii="Galliard BT" w:hAnsi="Galliard BT"/>
          <w:lang w:val="pt-BR"/>
        </w:rPr>
        <w:t xml:space="preserve">ortanto, na medida em que você exerceu alguma atividade interpretativa que não é totalmente de ordem teológica porque não se baseia na autoridade da Igreja, </w:t>
      </w:r>
      <w:r w:rsidR="00A65773" w:rsidRPr="002E2462">
        <w:rPr>
          <w:rFonts w:ascii="Galliard BT" w:hAnsi="Galliard BT"/>
          <w:lang w:val="pt-BR"/>
        </w:rPr>
        <w:t>e sim</w:t>
      </w:r>
      <w:r w:rsidRPr="002E2462">
        <w:rPr>
          <w:rFonts w:ascii="Galliard BT" w:hAnsi="Galliard BT"/>
          <w:lang w:val="pt-BR"/>
        </w:rPr>
        <w:t xml:space="preserve"> no seu esforço. </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 xml:space="preserve">Vamos supor que </w:t>
      </w:r>
      <w:r w:rsidR="0075333D" w:rsidRPr="002E2462">
        <w:rPr>
          <w:rFonts w:ascii="Galliard BT" w:hAnsi="Galliard BT"/>
          <w:lang w:val="pt-BR"/>
        </w:rPr>
        <w:t xml:space="preserve">eu fizesse o contrário. Eu leio </w:t>
      </w:r>
      <w:r w:rsidRPr="002E2462">
        <w:rPr>
          <w:rFonts w:ascii="Galliard BT" w:hAnsi="Galliard BT"/>
          <w:lang w:val="pt-BR"/>
        </w:rPr>
        <w:t>os Dez Mandamentos</w:t>
      </w:r>
      <w:r w:rsidR="0075333D" w:rsidRPr="002E2462">
        <w:rPr>
          <w:rFonts w:ascii="Galliard BT" w:hAnsi="Galliard BT"/>
          <w:lang w:val="pt-BR"/>
        </w:rPr>
        <w:t xml:space="preserve"> e</w:t>
      </w:r>
      <w:r w:rsidRPr="002E2462">
        <w:rPr>
          <w:rFonts w:ascii="Galliard BT" w:hAnsi="Galliard BT"/>
          <w:lang w:val="pt-BR"/>
        </w:rPr>
        <w:t xml:space="preserve"> então procuro a exegese cristã e judaica tradicional. Vou ler os padres, os rabinos</w:t>
      </w:r>
      <w:r w:rsidR="0075333D" w:rsidRPr="002E2462">
        <w:rPr>
          <w:rFonts w:ascii="Galliard BT" w:hAnsi="Galliard BT"/>
          <w:lang w:val="pt-BR"/>
        </w:rPr>
        <w:t xml:space="preserve"> etc.</w:t>
      </w:r>
      <w:r w:rsidRPr="002E2462">
        <w:rPr>
          <w:rFonts w:ascii="Galliard BT" w:hAnsi="Galliard BT"/>
          <w:lang w:val="pt-BR"/>
        </w:rPr>
        <w:t xml:space="preserve"> e vou acumulando aquilo. </w:t>
      </w:r>
      <w:r w:rsidR="0075333D" w:rsidRPr="002E2462">
        <w:rPr>
          <w:rFonts w:ascii="Galliard BT" w:hAnsi="Galliard BT"/>
          <w:lang w:val="pt-BR"/>
        </w:rPr>
        <w:t>Assim,</w:t>
      </w:r>
      <w:r w:rsidRPr="002E2462">
        <w:rPr>
          <w:rFonts w:ascii="Galliard BT" w:hAnsi="Galliard BT"/>
          <w:lang w:val="pt-BR"/>
        </w:rPr>
        <w:t xml:space="preserve"> eu estou fazendo realmente teologia, quer dizer, estou absorvendo uma interpretação tradicional, para </w:t>
      </w:r>
      <w:r w:rsidR="0075333D" w:rsidRPr="002E2462">
        <w:rPr>
          <w:rFonts w:ascii="Galliard BT" w:hAnsi="Galliard BT"/>
          <w:lang w:val="pt-BR"/>
        </w:rPr>
        <w:t>então</w:t>
      </w:r>
      <w:r w:rsidRPr="002E2462">
        <w:rPr>
          <w:rFonts w:ascii="Galliard BT" w:hAnsi="Galliard BT"/>
          <w:lang w:val="pt-BR"/>
        </w:rPr>
        <w:t xml:space="preserve"> exercer o meu tirocínio. Mas eu fiz o contrário. Eu não tinha tempo. Eu não posso ler todos os padres, todos os rabinos, para de</w:t>
      </w:r>
      <w:r w:rsidR="0075333D" w:rsidRPr="002E2462">
        <w:rPr>
          <w:rFonts w:ascii="Galliard BT" w:hAnsi="Galliard BT"/>
          <w:lang w:val="pt-BR"/>
        </w:rPr>
        <w:t>pois saber o que isso quer dizer;</w:t>
      </w:r>
      <w:r w:rsidRPr="002E2462">
        <w:rPr>
          <w:rFonts w:ascii="Galliard BT" w:hAnsi="Galliard BT"/>
          <w:lang w:val="pt-BR"/>
        </w:rPr>
        <w:t xml:space="preserve"> eu preciso saber já. Então eu tive de exercer uma atividade filosófica em cima</w:t>
      </w:r>
      <w:r w:rsidR="0075333D" w:rsidRPr="002E2462">
        <w:rPr>
          <w:rFonts w:ascii="Galliard BT" w:hAnsi="Galliard BT"/>
          <w:lang w:val="pt-BR"/>
        </w:rPr>
        <w:t xml:space="preserve"> da </w:t>
      </w:r>
      <w:r w:rsidR="0075333D" w:rsidRPr="002E2462">
        <w:rPr>
          <w:rFonts w:ascii="Galliard BT" w:hAnsi="Galliard BT"/>
          <w:i/>
          <w:lang w:val="pt-BR"/>
        </w:rPr>
        <w:t>Bíblia</w:t>
      </w:r>
      <w:r w:rsidRPr="002E2462">
        <w:rPr>
          <w:rFonts w:ascii="Galliard BT" w:hAnsi="Galliard BT"/>
          <w:lang w:val="pt-BR"/>
        </w:rPr>
        <w:t>.</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 xml:space="preserve">Eu não garanto que a minha interpretação esteja exatamente de acordo com a doutrina da Igreja. Ela não está contra a doutrina da Igreja, mas eu não sei se alguém da doutrina da Igreja </w:t>
      </w:r>
      <w:r w:rsidR="00B231A3" w:rsidRPr="002E2462">
        <w:rPr>
          <w:rFonts w:ascii="Galliard BT" w:hAnsi="Galliard BT"/>
          <w:lang w:val="pt-BR"/>
        </w:rPr>
        <w:t>afirma</w:t>
      </w:r>
      <w:r w:rsidRPr="002E2462">
        <w:rPr>
          <w:rFonts w:ascii="Galliard BT" w:hAnsi="Galliard BT"/>
          <w:lang w:val="pt-BR"/>
        </w:rPr>
        <w:t xml:space="preserve"> que os Dez Mandamentos não são regra</w:t>
      </w:r>
      <w:r w:rsidR="00033107" w:rsidRPr="002E2462">
        <w:rPr>
          <w:rFonts w:ascii="Galliard BT" w:hAnsi="Galliard BT"/>
          <w:lang w:val="pt-BR"/>
        </w:rPr>
        <w:t>s</w:t>
      </w:r>
      <w:r w:rsidRPr="002E2462">
        <w:rPr>
          <w:rFonts w:ascii="Galliard BT" w:hAnsi="Galliard BT"/>
          <w:lang w:val="pt-BR"/>
        </w:rPr>
        <w:t xml:space="preserve"> de conduta, </w:t>
      </w:r>
      <w:r w:rsidR="0075333D" w:rsidRPr="002E2462">
        <w:rPr>
          <w:rFonts w:ascii="Galliard BT" w:hAnsi="Galliard BT"/>
          <w:lang w:val="pt-BR"/>
        </w:rPr>
        <w:t xml:space="preserve">mas </w:t>
      </w:r>
      <w:r w:rsidRPr="002E2462">
        <w:rPr>
          <w:rFonts w:ascii="Galliard BT" w:hAnsi="Galliard BT"/>
          <w:lang w:val="pt-BR"/>
        </w:rPr>
        <w:t xml:space="preserve">a própria estrutura da realidade. </w:t>
      </w:r>
    </w:p>
    <w:p w:rsidR="007216E4" w:rsidRPr="002E2462" w:rsidRDefault="007216E4" w:rsidP="002E2462">
      <w:pPr>
        <w:pStyle w:val="NormalWeb"/>
        <w:spacing w:before="0" w:beforeAutospacing="0" w:after="0" w:afterAutospacing="0"/>
        <w:jc w:val="both"/>
        <w:rPr>
          <w:rFonts w:ascii="Galliard BT" w:hAnsi="Galliard BT"/>
          <w:lang w:val="pt-BR"/>
        </w:rPr>
      </w:pPr>
    </w:p>
    <w:p w:rsidR="00332997" w:rsidRPr="002E2462" w:rsidRDefault="0075333D"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Quando Deus diz “amai</w:t>
      </w:r>
      <w:r w:rsidR="00332997" w:rsidRPr="002E2462">
        <w:rPr>
          <w:rFonts w:ascii="Galliard BT" w:hAnsi="Galliard BT"/>
          <w:lang w:val="pt-BR"/>
        </w:rPr>
        <w:t xml:space="preserve"> a Deus sobre todas as coisas”, Ele não está querendo dizer que você deve fazer isso, Ele quer dizer que você faz isso sabendo ou não, ainda que às vezes o faça de modo invertido. E “ama</w:t>
      </w:r>
      <w:r w:rsidR="005D7D9D" w:rsidRPr="002E2462">
        <w:rPr>
          <w:rFonts w:ascii="Galliard BT" w:hAnsi="Galliard BT"/>
          <w:lang w:val="pt-BR"/>
        </w:rPr>
        <w:t>i</w:t>
      </w:r>
      <w:r w:rsidR="00332997" w:rsidRPr="002E2462">
        <w:rPr>
          <w:rFonts w:ascii="Galliard BT" w:hAnsi="Galliard BT"/>
          <w:lang w:val="pt-BR"/>
        </w:rPr>
        <w:t xml:space="preserve"> a teu próximo como a ti mesmo”: é impossível você amar a uma pessoa mais do qu</w:t>
      </w:r>
      <w:r w:rsidR="005D7D9D" w:rsidRPr="002E2462">
        <w:rPr>
          <w:rFonts w:ascii="Galliard BT" w:hAnsi="Galliard BT"/>
          <w:lang w:val="pt-BR"/>
        </w:rPr>
        <w:t xml:space="preserve">e você ama a si mesmo; </w:t>
      </w:r>
      <w:r w:rsidR="00332997" w:rsidRPr="002E2462">
        <w:rPr>
          <w:rFonts w:ascii="Galliard BT" w:hAnsi="Galliard BT"/>
          <w:lang w:val="pt-BR"/>
        </w:rPr>
        <w:t>simplesmente não acontece. Então você ama o seu próximo como a si mesmo. E se você odeia o outro, é porque você está odiando a você mesmo.</w:t>
      </w:r>
      <w:r w:rsidR="005D7D9D" w:rsidRPr="002E2462">
        <w:rPr>
          <w:rFonts w:ascii="Galliard BT" w:hAnsi="Galliard BT"/>
          <w:lang w:val="pt-BR"/>
        </w:rPr>
        <w:t xml:space="preserve"> Esta é, portanto,</w:t>
      </w:r>
      <w:r w:rsidR="00332997" w:rsidRPr="002E2462">
        <w:rPr>
          <w:rFonts w:ascii="Galliard BT" w:hAnsi="Galliard BT"/>
          <w:lang w:val="pt-BR"/>
        </w:rPr>
        <w:t xml:space="preserve"> uma descrição da estrutura humana. Eu descobri isso para o meu uso pessoal. </w:t>
      </w:r>
      <w:r w:rsidR="005D7D9D" w:rsidRPr="002E2462">
        <w:rPr>
          <w:rFonts w:ascii="Galliard BT" w:hAnsi="Galliard BT"/>
          <w:lang w:val="pt-BR"/>
        </w:rPr>
        <w:t>N</w:t>
      </w:r>
      <w:r w:rsidR="00332997" w:rsidRPr="002E2462">
        <w:rPr>
          <w:rFonts w:ascii="Galliard BT" w:hAnsi="Galliard BT"/>
          <w:lang w:val="pt-BR"/>
        </w:rPr>
        <w:t>ão é u</w:t>
      </w:r>
      <w:r w:rsidR="005D7D9D" w:rsidRPr="002E2462">
        <w:rPr>
          <w:rFonts w:ascii="Galliard BT" w:hAnsi="Galliard BT"/>
          <w:lang w:val="pt-BR"/>
        </w:rPr>
        <w:t>ma doutrina, não é uma teologia</w:t>
      </w:r>
      <w:r w:rsidR="007216E4">
        <w:rPr>
          <w:rFonts w:ascii="Galliard BT" w:hAnsi="Galliard BT"/>
          <w:lang w:val="pt-BR"/>
        </w:rPr>
        <w:t xml:space="preserve">: </w:t>
      </w:r>
      <w:r w:rsidR="005D7D9D" w:rsidRPr="002E2462">
        <w:rPr>
          <w:rFonts w:ascii="Galliard BT" w:hAnsi="Galliard BT"/>
          <w:lang w:val="pt-BR"/>
        </w:rPr>
        <w:t>é</w:t>
      </w:r>
      <w:r w:rsidR="00332997" w:rsidRPr="002E2462">
        <w:rPr>
          <w:rFonts w:ascii="Galliard BT" w:hAnsi="Galliard BT"/>
          <w:lang w:val="pt-BR"/>
        </w:rPr>
        <w:t xml:space="preserve"> uma busca de orientação minha. Portanto, integra</w:t>
      </w:r>
      <w:r w:rsidR="005D7D9D" w:rsidRPr="002E2462">
        <w:rPr>
          <w:rFonts w:ascii="Galliard BT" w:hAnsi="Galliard BT"/>
          <w:lang w:val="pt-BR"/>
        </w:rPr>
        <w:t>-se</w:t>
      </w:r>
      <w:r w:rsidR="00332997" w:rsidRPr="002E2462">
        <w:rPr>
          <w:rFonts w:ascii="Galliard BT" w:hAnsi="Galliard BT"/>
          <w:lang w:val="pt-BR"/>
        </w:rPr>
        <w:t xml:space="preserve"> no trabalho filosófico que estou fazendo. </w:t>
      </w:r>
      <w:r w:rsidR="007216E4" w:rsidRPr="007216E4">
        <w:rPr>
          <w:rFonts w:ascii="Galliard BT" w:hAnsi="Galliard BT"/>
          <w:b/>
          <w:color w:val="FF0000"/>
          <w:sz w:val="16"/>
          <w:lang w:val="pt-BR"/>
        </w:rPr>
        <w:t>[1:30]</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i/>
          <w:lang w:val="pt-BR"/>
        </w:rPr>
      </w:pPr>
      <w:r w:rsidRPr="002E2462">
        <w:rPr>
          <w:rFonts w:ascii="Galliard BT" w:hAnsi="Galliard BT"/>
          <w:i/>
          <w:lang w:val="pt-BR"/>
        </w:rPr>
        <w:t>Aluno: Em uma das suas aulas, você diz que seria bastante difícil</w:t>
      </w:r>
      <w:r w:rsidR="00B231A3" w:rsidRPr="002E2462">
        <w:rPr>
          <w:rFonts w:ascii="Galliard BT" w:hAnsi="Galliard BT"/>
          <w:i/>
          <w:lang w:val="pt-BR"/>
        </w:rPr>
        <w:t xml:space="preserve"> </w:t>
      </w:r>
      <w:r w:rsidRPr="002E2462">
        <w:rPr>
          <w:rFonts w:ascii="Galliard BT" w:hAnsi="Galliard BT"/>
          <w:i/>
          <w:lang w:val="pt-BR"/>
        </w:rPr>
        <w:t>sair um filósofo deste curso. Você vislumbra alguém?</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 xml:space="preserve">Olavo: Não. Não vislumbro ninguém. Podem sair alguns se houver pessoas que têm profundamente esse senso da orientação. </w:t>
      </w:r>
      <w:r w:rsidR="005D7D9D" w:rsidRPr="002E2462">
        <w:rPr>
          <w:rFonts w:ascii="Galliard BT" w:hAnsi="Galliard BT"/>
          <w:lang w:val="pt-BR"/>
        </w:rPr>
        <w:t>Certa</w:t>
      </w:r>
      <w:r w:rsidRPr="002E2462">
        <w:rPr>
          <w:rFonts w:ascii="Galliard BT" w:hAnsi="Galliard BT"/>
          <w:lang w:val="pt-BR"/>
        </w:rPr>
        <w:t xml:space="preserve"> vez</w:t>
      </w:r>
      <w:r w:rsidR="005D7D9D" w:rsidRPr="002E2462">
        <w:rPr>
          <w:rFonts w:ascii="Galliard BT" w:hAnsi="Galliard BT"/>
          <w:lang w:val="pt-BR"/>
        </w:rPr>
        <w:t>,</w:t>
      </w:r>
      <w:r w:rsidRPr="002E2462">
        <w:rPr>
          <w:rFonts w:ascii="Galliard BT" w:hAnsi="Galliard BT"/>
          <w:lang w:val="pt-BR"/>
        </w:rPr>
        <w:t xml:space="preserve"> perguntaram </w:t>
      </w:r>
      <w:r w:rsidR="005D7D9D" w:rsidRPr="002E2462">
        <w:rPr>
          <w:rFonts w:ascii="Galliard BT" w:hAnsi="Galliard BT"/>
          <w:lang w:val="pt-BR"/>
        </w:rPr>
        <w:t>a Ortega y Gasset</w:t>
      </w:r>
      <w:r w:rsidRPr="002E2462">
        <w:rPr>
          <w:rFonts w:ascii="Galliard BT" w:hAnsi="Galliard BT"/>
          <w:lang w:val="pt-BR"/>
        </w:rPr>
        <w:t xml:space="preserve">: “O que é vocação para filósofo?”. Ele respondeu: </w:t>
      </w:r>
      <w:r w:rsidRPr="002E2462">
        <w:rPr>
          <w:rFonts w:ascii="Galliard BT" w:hAnsi="Galliard BT"/>
          <w:i/>
          <w:lang w:val="pt-BR"/>
        </w:rPr>
        <w:t>“</w:t>
      </w:r>
      <w:proofErr w:type="spellStart"/>
      <w:r w:rsidRPr="002E2462">
        <w:rPr>
          <w:rFonts w:ascii="Galliard BT" w:hAnsi="Galliard BT"/>
          <w:i/>
          <w:lang w:val="pt-BR"/>
        </w:rPr>
        <w:t>Serán</w:t>
      </w:r>
      <w:proofErr w:type="spellEnd"/>
      <w:r w:rsidRPr="002E2462">
        <w:rPr>
          <w:rFonts w:ascii="Galliard BT" w:hAnsi="Galliard BT"/>
          <w:i/>
          <w:lang w:val="pt-BR"/>
        </w:rPr>
        <w:t xml:space="preserve"> filósofos todos </w:t>
      </w:r>
      <w:proofErr w:type="spellStart"/>
      <w:r w:rsidRPr="002E2462">
        <w:rPr>
          <w:rFonts w:ascii="Galliard BT" w:hAnsi="Galliard BT"/>
          <w:i/>
          <w:lang w:val="pt-BR"/>
        </w:rPr>
        <w:t>los</w:t>
      </w:r>
      <w:proofErr w:type="spellEnd"/>
      <w:r w:rsidRPr="002E2462">
        <w:rPr>
          <w:rFonts w:ascii="Galliard BT" w:hAnsi="Galliard BT"/>
          <w:i/>
          <w:lang w:val="pt-BR"/>
        </w:rPr>
        <w:t xml:space="preserve"> que no </w:t>
      </w:r>
      <w:proofErr w:type="spellStart"/>
      <w:r w:rsidRPr="002E2462">
        <w:rPr>
          <w:rFonts w:ascii="Galliard BT" w:hAnsi="Galliard BT"/>
          <w:i/>
          <w:lang w:val="pt-BR"/>
        </w:rPr>
        <w:t>pueden</w:t>
      </w:r>
      <w:proofErr w:type="spellEnd"/>
      <w:r w:rsidRPr="002E2462">
        <w:rPr>
          <w:rFonts w:ascii="Galliard BT" w:hAnsi="Galliard BT"/>
          <w:i/>
          <w:lang w:val="pt-BR"/>
        </w:rPr>
        <w:t xml:space="preserve"> ser </w:t>
      </w:r>
      <w:proofErr w:type="spellStart"/>
      <w:r w:rsidRPr="002E2462">
        <w:rPr>
          <w:rFonts w:ascii="Galliard BT" w:hAnsi="Galliard BT"/>
          <w:i/>
          <w:lang w:val="pt-BR"/>
        </w:rPr>
        <w:t>otra</w:t>
      </w:r>
      <w:proofErr w:type="spellEnd"/>
      <w:r w:rsidRPr="002E2462">
        <w:rPr>
          <w:rFonts w:ascii="Galliard BT" w:hAnsi="Galliard BT"/>
          <w:i/>
          <w:lang w:val="pt-BR"/>
        </w:rPr>
        <w:t xml:space="preserve"> cosa”</w:t>
      </w:r>
      <w:r w:rsidRPr="002E2462">
        <w:rPr>
          <w:rFonts w:ascii="Galliard BT" w:hAnsi="Galliard BT"/>
          <w:lang w:val="pt-BR"/>
        </w:rPr>
        <w:t>. Se você tentou ser outra coisa e não conseguiu, e você ainda continua com aquelas perguntas, então você vai ser um filósofo</w:t>
      </w:r>
      <w:r w:rsidR="00446382" w:rsidRPr="002E2462">
        <w:rPr>
          <w:rFonts w:ascii="Galliard BT" w:hAnsi="Galliard BT"/>
          <w:lang w:val="pt-BR"/>
        </w:rPr>
        <w:t>,</w:t>
      </w:r>
      <w:r w:rsidRPr="002E2462">
        <w:rPr>
          <w:rFonts w:ascii="Galliard BT" w:hAnsi="Galliard BT"/>
          <w:lang w:val="pt-BR"/>
        </w:rPr>
        <w:t xml:space="preserve"> querendo ou não. </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 xml:space="preserve">Eu não posso dizer que </w:t>
      </w:r>
      <w:r w:rsidR="005D7D9D" w:rsidRPr="002E2462">
        <w:rPr>
          <w:rFonts w:ascii="Galliard BT" w:hAnsi="Galliard BT"/>
          <w:lang w:val="pt-BR"/>
        </w:rPr>
        <w:t>tenha</w:t>
      </w:r>
      <w:r w:rsidRPr="002E2462">
        <w:rPr>
          <w:rFonts w:ascii="Galliard BT" w:hAnsi="Galliard BT"/>
          <w:lang w:val="pt-BR"/>
        </w:rPr>
        <w:t xml:space="preserve"> uma vocação filosófica desde pequenininho. Quando adolescente, eu queria ser um escritor, um romancista etc. Até que um dia eu percebi que eu não tinha nenhuma experiência da vida. E me pareceria uma coisa muito ridícula fazer como David Lawrence, que antes sequer de ter estado com uma mulher na cama, escrevia sobre a vida sexual alheia</w:t>
      </w:r>
      <w:r w:rsidR="005D7D9D" w:rsidRPr="002E2462">
        <w:rPr>
          <w:rFonts w:ascii="Galliard BT" w:hAnsi="Galliard BT"/>
          <w:lang w:val="pt-BR"/>
        </w:rPr>
        <w:t>. Algo</w:t>
      </w:r>
      <w:r w:rsidRPr="002E2462">
        <w:rPr>
          <w:rFonts w:ascii="Galliard BT" w:hAnsi="Galliard BT"/>
          <w:lang w:val="pt-BR"/>
        </w:rPr>
        <w:t xml:space="preserve"> incrível</w:t>
      </w:r>
      <w:r w:rsidR="005D7D9D" w:rsidRPr="002E2462">
        <w:rPr>
          <w:rFonts w:ascii="Galliard BT" w:hAnsi="Galliard BT"/>
          <w:lang w:val="pt-BR"/>
        </w:rPr>
        <w:t>!</w:t>
      </w:r>
      <w:r w:rsidRPr="002E2462">
        <w:rPr>
          <w:rFonts w:ascii="Galliard BT" w:hAnsi="Galliard BT"/>
          <w:lang w:val="pt-BR"/>
        </w:rPr>
        <w:t xml:space="preserve"> Claro que tudo o que ele escreveu no começo foi uma bela porcaria. Eu não queria fazer isso, então eu falei: eu tenho de adquirir alguma experiência da vida. </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5D7D9D"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 xml:space="preserve">À medida que adquiria </w:t>
      </w:r>
      <w:r w:rsidR="00332997" w:rsidRPr="002E2462">
        <w:rPr>
          <w:rFonts w:ascii="Galliard BT" w:hAnsi="Galliard BT"/>
          <w:lang w:val="pt-BR"/>
        </w:rPr>
        <w:t xml:space="preserve">experiência da vida, eu fui ficando cada vez mais confuso e tive de começar a filosofar não porque quisesse ser um professor de filosofia, </w:t>
      </w:r>
      <w:r w:rsidRPr="002E2462">
        <w:rPr>
          <w:rFonts w:ascii="Galliard BT" w:hAnsi="Galliard BT"/>
          <w:lang w:val="pt-BR"/>
        </w:rPr>
        <w:t xml:space="preserve">ou </w:t>
      </w:r>
      <w:r w:rsidR="00332997" w:rsidRPr="002E2462">
        <w:rPr>
          <w:rFonts w:ascii="Galliard BT" w:hAnsi="Galliard BT"/>
          <w:lang w:val="pt-BR"/>
        </w:rPr>
        <w:t xml:space="preserve">ter um diploma de filosofia da USP, mas porque eu realmente precisava. Isto significa que eu sou um filósofo e os caras que foram para a USP são apenas bacharéis em filosofia, o que é uma coisa completamente diferente. A profundidade e intensidade da necessidade que você tem da orientação é que determina se você é um filósofo ou não. </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Style w:val="nfase"/>
          <w:rFonts w:ascii="Galliard BT" w:hAnsi="Galliard BT"/>
          <w:lang w:val="pt-BR"/>
        </w:rPr>
      </w:pPr>
      <w:r w:rsidRPr="002E2462">
        <w:rPr>
          <w:rStyle w:val="nfase"/>
          <w:rFonts w:ascii="Galliard BT" w:hAnsi="Galliard BT"/>
          <w:lang w:val="pt-BR"/>
        </w:rPr>
        <w:t xml:space="preserve">Aluno: </w:t>
      </w:r>
      <w:r w:rsidR="00446382" w:rsidRPr="002E2462">
        <w:rPr>
          <w:rStyle w:val="nfase"/>
          <w:rFonts w:ascii="Galliard BT" w:hAnsi="Galliard BT"/>
          <w:lang w:val="pt-BR"/>
        </w:rPr>
        <w:t>Se</w:t>
      </w:r>
      <w:r w:rsidRPr="002E2462">
        <w:rPr>
          <w:rStyle w:val="nfase"/>
          <w:rFonts w:ascii="Galliard BT" w:hAnsi="Galliard BT"/>
          <w:lang w:val="pt-BR"/>
        </w:rPr>
        <w:t xml:space="preserve"> julgar pertinente, e se a pergunta estiver bem colocada, eu gostaria que o senhor respondesse como funciona o ciclo do simbolismo zodiacal. </w:t>
      </w:r>
      <w:r w:rsidR="00E65122" w:rsidRPr="002E2462">
        <w:rPr>
          <w:rStyle w:val="nfase"/>
          <w:rFonts w:ascii="Galliard BT" w:hAnsi="Galliard BT"/>
          <w:lang w:val="pt-BR"/>
        </w:rPr>
        <w:t>E</w:t>
      </w:r>
      <w:r w:rsidRPr="002E2462">
        <w:rPr>
          <w:rStyle w:val="nfase"/>
          <w:rFonts w:ascii="Galliard BT" w:hAnsi="Galliard BT"/>
          <w:lang w:val="pt-BR"/>
        </w:rPr>
        <w:t>ste ciclo é meramente ideal, formal ou possui uma concretude no mundo dos f</w:t>
      </w:r>
      <w:r w:rsidR="00E65122" w:rsidRPr="002E2462">
        <w:rPr>
          <w:rStyle w:val="nfase"/>
          <w:rFonts w:ascii="Galliard BT" w:hAnsi="Galliard BT"/>
          <w:lang w:val="pt-BR"/>
        </w:rPr>
        <w:t>atos verificáveis empiricamente?</w:t>
      </w:r>
    </w:p>
    <w:p w:rsidR="00332997" w:rsidRPr="002E2462" w:rsidRDefault="00332997" w:rsidP="002E2462">
      <w:pPr>
        <w:pStyle w:val="NormalWeb"/>
        <w:spacing w:before="0" w:beforeAutospacing="0" w:after="0" w:afterAutospacing="0"/>
        <w:jc w:val="both"/>
        <w:rPr>
          <w:rStyle w:val="nfase"/>
          <w:rFonts w:ascii="Galliard BT" w:hAnsi="Galliard BT"/>
          <w:i w:val="0"/>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Style w:val="nfase"/>
          <w:rFonts w:ascii="Galliard BT" w:hAnsi="Galliard BT"/>
          <w:i w:val="0"/>
          <w:lang w:val="pt-BR"/>
        </w:rPr>
        <w:t xml:space="preserve">Olavo: Esta pergunta é um abacaxi. Eu estudei esse assunto por trinta anos e não sei a resposta </w:t>
      </w:r>
      <w:r w:rsidR="00E65122" w:rsidRPr="002E2462">
        <w:rPr>
          <w:rStyle w:val="nfase"/>
          <w:rFonts w:ascii="Galliard BT" w:hAnsi="Galliard BT"/>
          <w:i w:val="0"/>
          <w:lang w:val="pt-BR"/>
        </w:rPr>
        <w:t>a ela</w:t>
      </w:r>
      <w:r w:rsidRPr="002E2462">
        <w:rPr>
          <w:rStyle w:val="nfase"/>
          <w:rFonts w:ascii="Galliard BT" w:hAnsi="Galliard BT"/>
          <w:i w:val="0"/>
          <w:lang w:val="pt-BR"/>
        </w:rPr>
        <w:t xml:space="preserve">. </w:t>
      </w:r>
      <w:r w:rsidR="00E65122" w:rsidRPr="002E2462">
        <w:rPr>
          <w:rStyle w:val="nfase"/>
          <w:rFonts w:ascii="Galliard BT" w:hAnsi="Galliard BT"/>
          <w:i w:val="0"/>
          <w:lang w:val="pt-BR"/>
        </w:rPr>
        <w:t>E</w:t>
      </w:r>
      <w:r w:rsidRPr="002E2462">
        <w:rPr>
          <w:rStyle w:val="nfase"/>
          <w:rFonts w:ascii="Galliard BT" w:hAnsi="Galliard BT"/>
          <w:i w:val="0"/>
          <w:lang w:val="pt-BR"/>
        </w:rPr>
        <w:t xml:space="preserve">u sei </w:t>
      </w:r>
      <w:r w:rsidR="000D26FA" w:rsidRPr="002E2462">
        <w:rPr>
          <w:rStyle w:val="nfase"/>
          <w:rFonts w:ascii="Galliard BT" w:hAnsi="Galliard BT"/>
          <w:i w:val="0"/>
          <w:lang w:val="pt-BR"/>
        </w:rPr>
        <w:softHyphen/>
      </w:r>
      <w:r w:rsidRPr="002E2462">
        <w:rPr>
          <w:rStyle w:val="nfase"/>
          <w:rFonts w:ascii="Galliard BT" w:hAnsi="Galliard BT"/>
          <w:i w:val="0"/>
          <w:lang w:val="pt-BR"/>
        </w:rPr>
        <w:t xml:space="preserve">que, de acordo com tudo o que foi pesquisado, </w:t>
      </w:r>
      <w:r w:rsidR="00E65122" w:rsidRPr="002E2462">
        <w:rPr>
          <w:rStyle w:val="nfase"/>
          <w:rFonts w:ascii="Galliard BT" w:hAnsi="Galliard BT"/>
          <w:i w:val="0"/>
          <w:lang w:val="pt-BR"/>
        </w:rPr>
        <w:t>aparentemente,</w:t>
      </w:r>
      <w:r w:rsidRPr="002E2462">
        <w:rPr>
          <w:rStyle w:val="nfase"/>
          <w:rFonts w:ascii="Galliard BT" w:hAnsi="Galliard BT"/>
          <w:i w:val="0"/>
          <w:lang w:val="pt-BR"/>
        </w:rPr>
        <w:t xml:space="preserve"> as posições dos planetas na hora do nascimento têm algo a ver com a estrutura da personalidade e com o desenrolar do destino. </w:t>
      </w:r>
      <w:r w:rsidR="00E65122" w:rsidRPr="002E2462">
        <w:rPr>
          <w:rStyle w:val="nfase"/>
          <w:rFonts w:ascii="Galliard BT" w:hAnsi="Galliard BT"/>
          <w:i w:val="0"/>
          <w:lang w:val="pt-BR"/>
        </w:rPr>
        <w:t xml:space="preserve">Isso </w:t>
      </w:r>
      <w:r w:rsidRPr="002E2462">
        <w:rPr>
          <w:rStyle w:val="nfase"/>
          <w:rFonts w:ascii="Galliard BT" w:hAnsi="Galliard BT"/>
          <w:i w:val="0"/>
          <w:lang w:val="pt-BR"/>
        </w:rPr>
        <w:t xml:space="preserve">aparece na pesquisa de Michel </w:t>
      </w:r>
      <w:r w:rsidRPr="002E2462">
        <w:rPr>
          <w:rFonts w:ascii="Galliard BT" w:hAnsi="Galliard BT"/>
          <w:lang w:val="pt-BR"/>
        </w:rPr>
        <w:t xml:space="preserve">Gauquelin de uma maneira absolutamente irrefutável, onde a possiblidade de coincidência é de </w:t>
      </w:r>
      <w:r w:rsidR="00446382" w:rsidRPr="002E2462">
        <w:rPr>
          <w:rFonts w:ascii="Galliard BT" w:hAnsi="Galliard BT"/>
          <w:lang w:val="pt-BR"/>
        </w:rPr>
        <w:t>um</w:t>
      </w:r>
      <w:r w:rsidRPr="002E2462">
        <w:rPr>
          <w:rFonts w:ascii="Galliard BT" w:hAnsi="Galliard BT"/>
          <w:lang w:val="pt-BR"/>
        </w:rPr>
        <w:t xml:space="preserve"> para </w:t>
      </w:r>
      <w:r w:rsidR="00446382" w:rsidRPr="002E2462">
        <w:rPr>
          <w:rFonts w:ascii="Galliard BT" w:hAnsi="Galliard BT"/>
          <w:lang w:val="pt-BR"/>
        </w:rPr>
        <w:t>oito</w:t>
      </w:r>
      <w:r w:rsidR="00E65122" w:rsidRPr="002E2462">
        <w:rPr>
          <w:rFonts w:ascii="Galliard BT" w:hAnsi="Galliard BT"/>
          <w:lang w:val="pt-BR"/>
        </w:rPr>
        <w:t xml:space="preserve"> milhões. Os astrólogos dizem que </w:t>
      </w:r>
      <w:r w:rsidRPr="002E2462">
        <w:rPr>
          <w:rFonts w:ascii="Galliard BT" w:hAnsi="Galliard BT"/>
          <w:lang w:val="pt-BR"/>
        </w:rPr>
        <w:t>é uma prova de que a astrologia funciona. Não, não</w:t>
      </w:r>
      <w:r w:rsidR="00E65122" w:rsidRPr="002E2462">
        <w:rPr>
          <w:rFonts w:ascii="Galliard BT" w:hAnsi="Galliard BT"/>
          <w:lang w:val="pt-BR"/>
        </w:rPr>
        <w:t xml:space="preserve"> é</w:t>
      </w:r>
      <w:r w:rsidRPr="002E2462">
        <w:rPr>
          <w:rFonts w:ascii="Galliard BT" w:hAnsi="Galliard BT"/>
          <w:lang w:val="pt-BR"/>
        </w:rPr>
        <w:t xml:space="preserve">. Isso é </w:t>
      </w:r>
      <w:r w:rsidR="004F00EA" w:rsidRPr="002E2462">
        <w:rPr>
          <w:rFonts w:ascii="Galliard BT" w:hAnsi="Galliard BT"/>
          <w:lang w:val="pt-BR"/>
        </w:rPr>
        <w:t xml:space="preserve">apenas </w:t>
      </w:r>
      <w:r w:rsidRPr="002E2462">
        <w:rPr>
          <w:rFonts w:ascii="Galliard BT" w:hAnsi="Galliard BT"/>
          <w:lang w:val="pt-BR"/>
        </w:rPr>
        <w:t>uma prova de qu</w:t>
      </w:r>
      <w:r w:rsidR="004F00EA" w:rsidRPr="002E2462">
        <w:rPr>
          <w:rFonts w:ascii="Galliard BT" w:hAnsi="Galliard BT"/>
          <w:lang w:val="pt-BR"/>
        </w:rPr>
        <w:t>e o assunto tem de ser estudado</w:t>
      </w:r>
      <w:r w:rsidRPr="002E2462">
        <w:rPr>
          <w:rFonts w:ascii="Galliard BT" w:hAnsi="Galliard BT"/>
          <w:lang w:val="pt-BR"/>
        </w:rPr>
        <w:t xml:space="preserve">. </w:t>
      </w:r>
    </w:p>
    <w:p w:rsidR="00332997" w:rsidRPr="002E2462" w:rsidRDefault="00332997" w:rsidP="002E2462">
      <w:pPr>
        <w:pStyle w:val="NormalWeb"/>
        <w:spacing w:before="0" w:beforeAutospacing="0" w:after="0" w:afterAutospacing="0"/>
        <w:jc w:val="both"/>
        <w:rPr>
          <w:rFonts w:ascii="Galliard BT" w:hAnsi="Galliard BT"/>
          <w:lang w:val="pt-BR"/>
        </w:rPr>
      </w:pPr>
    </w:p>
    <w:p w:rsidR="00711B1D" w:rsidRPr="002E2462" w:rsidRDefault="00711B1D"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Mas</w:t>
      </w:r>
      <w:r w:rsidR="00332997" w:rsidRPr="002E2462">
        <w:rPr>
          <w:rFonts w:ascii="Galliard BT" w:hAnsi="Galliard BT"/>
          <w:lang w:val="pt-BR"/>
        </w:rPr>
        <w:t xml:space="preserve">, com relação aos signos, nunca se comprovou nada. Existe uma experiência dos astrólogos, que jamais foi tabulada cientificamente, que acreditam poder discernir certos traços, por exemplo, no signo ascendente, que é o signo que está no horizonte na hora do nascimento. Mas eu sinceramente não sei se isso é uma realidade ou apenas uma impressão. Veja, a distribuição dos planetas no instante do nascimento não tem nada a ver com signos. </w:t>
      </w:r>
    </w:p>
    <w:p w:rsidR="00711B1D" w:rsidRPr="002E2462" w:rsidRDefault="00711B1D"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Os signos são a divisão em doze da eclítica, que é o trajeto aparente do sol. E o que</w:t>
      </w:r>
      <w:r w:rsidR="00427ACE" w:rsidRPr="002E2462">
        <w:rPr>
          <w:rFonts w:ascii="Galliard BT" w:hAnsi="Galliard BT"/>
          <w:lang w:val="pt-BR"/>
        </w:rPr>
        <w:t xml:space="preserve"> se</w:t>
      </w:r>
      <w:r w:rsidRPr="002E2462">
        <w:rPr>
          <w:rFonts w:ascii="Galliard BT" w:hAnsi="Galliard BT"/>
          <w:lang w:val="pt-BR"/>
        </w:rPr>
        <w:t xml:space="preserve"> chama</w:t>
      </w:r>
      <w:r w:rsidR="00427ACE" w:rsidRPr="002E2462">
        <w:rPr>
          <w:rFonts w:ascii="Galliard BT" w:hAnsi="Galliard BT"/>
          <w:lang w:val="pt-BR"/>
        </w:rPr>
        <w:t>m</w:t>
      </w:r>
      <w:r w:rsidRPr="002E2462">
        <w:rPr>
          <w:rFonts w:ascii="Galliard BT" w:hAnsi="Galliard BT"/>
          <w:lang w:val="pt-BR"/>
        </w:rPr>
        <w:t xml:space="preserve"> </w:t>
      </w:r>
      <w:r w:rsidRPr="002E2462">
        <w:rPr>
          <w:rFonts w:ascii="Galliard BT" w:hAnsi="Galliard BT"/>
          <w:i/>
          <w:lang w:val="pt-BR"/>
        </w:rPr>
        <w:t>casas</w:t>
      </w:r>
      <w:r w:rsidRPr="002E2462">
        <w:rPr>
          <w:rFonts w:ascii="Galliard BT" w:hAnsi="Galliard BT"/>
          <w:lang w:val="pt-BR"/>
        </w:rPr>
        <w:t xml:space="preserve"> são as direções do espaço contadas a partir do lugar onde você está. Você traça uma horizontal que vai dar no horizonte, e você </w:t>
      </w:r>
      <w:r w:rsidR="00D90C75" w:rsidRPr="002E2462">
        <w:rPr>
          <w:rFonts w:ascii="Galliard BT" w:hAnsi="Galliard BT"/>
          <w:lang w:val="pt-BR"/>
        </w:rPr>
        <w:t xml:space="preserve">a </w:t>
      </w:r>
      <w:r w:rsidRPr="002E2462">
        <w:rPr>
          <w:rFonts w:ascii="Galliard BT" w:hAnsi="Galliard BT"/>
          <w:lang w:val="pt-BR"/>
        </w:rPr>
        <w:t>divide em doze pedaços</w:t>
      </w:r>
      <w:r w:rsidR="004F00EA" w:rsidRPr="002E2462">
        <w:rPr>
          <w:rFonts w:ascii="Galliard BT" w:hAnsi="Galliard BT"/>
          <w:lang w:val="pt-BR"/>
        </w:rPr>
        <w:t>, que não são iguais ou proporcionais</w:t>
      </w:r>
      <w:r w:rsidRPr="002E2462">
        <w:rPr>
          <w:rFonts w:ascii="Galliard BT" w:hAnsi="Galliard BT"/>
          <w:lang w:val="pt-BR"/>
        </w:rPr>
        <w:t>. Você pega o ponto culminante do céu naquele momento e traça ali uma vertical, e você pode ter</w:t>
      </w:r>
      <w:r w:rsidR="004F00EA" w:rsidRPr="002E2462">
        <w:rPr>
          <w:rFonts w:ascii="Galliard BT" w:hAnsi="Galliard BT"/>
          <w:lang w:val="pt-BR"/>
        </w:rPr>
        <w:t>,</w:t>
      </w:r>
      <w:r w:rsidRPr="002E2462">
        <w:rPr>
          <w:rFonts w:ascii="Galliard BT" w:hAnsi="Galliard BT"/>
          <w:lang w:val="pt-BR"/>
        </w:rPr>
        <w:t xml:space="preserve"> então, entre a linha do horizonte e o meio do céu, uma diferenciação de ângulos maiores ou menores. Então há vários sistemas de divisões de casas. E as casas não correspondem </w:t>
      </w:r>
      <w:r w:rsidR="004F00EA" w:rsidRPr="002E2462">
        <w:rPr>
          <w:rFonts w:ascii="Galliard BT" w:hAnsi="Galliard BT"/>
          <w:lang w:val="pt-BR"/>
        </w:rPr>
        <w:t>a</w:t>
      </w:r>
      <w:r w:rsidRPr="002E2462">
        <w:rPr>
          <w:rFonts w:ascii="Galliard BT" w:hAnsi="Galliard BT"/>
          <w:lang w:val="pt-BR"/>
        </w:rPr>
        <w:t xml:space="preserve">os signos. Por isso você pode ter vários. Ascendente é o signo que está no horizonte. Qualquer dos dozes signos pode estar no horizonte, conforme o momento. </w:t>
      </w:r>
    </w:p>
    <w:p w:rsidR="00332997" w:rsidRPr="002E2462" w:rsidRDefault="00332997" w:rsidP="002E2462">
      <w:pPr>
        <w:pStyle w:val="NormalWeb"/>
        <w:spacing w:before="0" w:beforeAutospacing="0" w:after="0" w:afterAutospacing="0"/>
        <w:jc w:val="both"/>
        <w:rPr>
          <w:rFonts w:ascii="Galliard BT" w:hAnsi="Galliard BT"/>
          <w:lang w:val="pt-BR"/>
        </w:rPr>
      </w:pPr>
    </w:p>
    <w:p w:rsidR="00332997" w:rsidRPr="002E2462" w:rsidRDefault="00332997" w:rsidP="002E2462">
      <w:pPr>
        <w:pStyle w:val="NormalWeb"/>
        <w:spacing w:before="0" w:beforeAutospacing="0" w:after="0" w:afterAutospacing="0"/>
        <w:jc w:val="both"/>
        <w:rPr>
          <w:rFonts w:ascii="Galliard BT" w:hAnsi="Galliard BT"/>
          <w:lang w:val="pt-BR"/>
        </w:rPr>
      </w:pPr>
      <w:r w:rsidRPr="002E2462">
        <w:rPr>
          <w:rFonts w:ascii="Galliard BT" w:hAnsi="Galliard BT"/>
          <w:lang w:val="pt-BR"/>
        </w:rPr>
        <w:t xml:space="preserve">A pesquisa </w:t>
      </w:r>
      <w:r w:rsidR="004F00EA" w:rsidRPr="002E2462">
        <w:rPr>
          <w:rFonts w:ascii="Galliard BT" w:hAnsi="Galliard BT"/>
          <w:lang w:val="pt-BR"/>
        </w:rPr>
        <w:t xml:space="preserve">de </w:t>
      </w:r>
      <w:r w:rsidRPr="002E2462">
        <w:rPr>
          <w:rStyle w:val="nfase"/>
          <w:rFonts w:ascii="Galliard BT" w:hAnsi="Galliard BT"/>
          <w:i w:val="0"/>
          <w:lang w:val="pt-BR"/>
        </w:rPr>
        <w:t xml:space="preserve">Michel </w:t>
      </w:r>
      <w:r w:rsidRPr="002E2462">
        <w:rPr>
          <w:rFonts w:ascii="Galliard BT" w:hAnsi="Galliard BT"/>
          <w:lang w:val="pt-BR"/>
        </w:rPr>
        <w:t xml:space="preserve">Gauquelin não tem nada a ver com signos, apenas com as direções do espaço, isto é, com as casas. Então nós podemos dizer que de </w:t>
      </w:r>
      <w:r w:rsidR="00D90C75" w:rsidRPr="002E2462">
        <w:rPr>
          <w:rFonts w:ascii="Galliard BT" w:hAnsi="Galliard BT"/>
          <w:lang w:val="pt-BR"/>
        </w:rPr>
        <w:t xml:space="preserve">absolutamente </w:t>
      </w:r>
      <w:r w:rsidRPr="002E2462">
        <w:rPr>
          <w:rFonts w:ascii="Galliard BT" w:hAnsi="Galliard BT"/>
          <w:lang w:val="pt-BR"/>
        </w:rPr>
        <w:t xml:space="preserve">tudo o que os astrólogos disseram a respeito, só uma coisa foi comprovada: as posições dos planetas nas casas têm algo a ver, por exemplo, </w:t>
      </w:r>
      <w:r w:rsidR="00D90C75" w:rsidRPr="002E2462">
        <w:rPr>
          <w:rFonts w:ascii="Galliard BT" w:hAnsi="Galliard BT"/>
          <w:lang w:val="pt-BR"/>
        </w:rPr>
        <w:t xml:space="preserve">com </w:t>
      </w:r>
      <w:r w:rsidRPr="002E2462">
        <w:rPr>
          <w:rFonts w:ascii="Galliard BT" w:hAnsi="Galliard BT"/>
          <w:lang w:val="pt-BR"/>
        </w:rPr>
        <w:t xml:space="preserve">os grupos profissionais. Ele distingue três grupos profissionais e prova uma constante estatística monstruosamente significativa. Então aí tem coisa, e essa coisa tem de ser investigada. </w:t>
      </w:r>
      <w:r w:rsidR="004F00EA" w:rsidRPr="002E2462">
        <w:rPr>
          <w:rFonts w:ascii="Galliard BT" w:hAnsi="Galliard BT"/>
          <w:lang w:val="pt-BR"/>
        </w:rPr>
        <w:t>É p</w:t>
      </w:r>
      <w:r w:rsidRPr="002E2462">
        <w:rPr>
          <w:rFonts w:ascii="Galliard BT" w:hAnsi="Galliard BT"/>
          <w:lang w:val="pt-BR"/>
        </w:rPr>
        <w:t>or isso que, quando as pessoas perguntam se a astrologia é uma ciência ou uma pseudociência, eu digo: nem uma coisa nem outra. Ela é um problema cientifico que jamais foi investigado seriamente.</w:t>
      </w:r>
    </w:p>
    <w:p w:rsidR="00332997" w:rsidRPr="002E2462" w:rsidRDefault="00332997" w:rsidP="002E2462">
      <w:pPr>
        <w:pStyle w:val="NormalWeb"/>
        <w:spacing w:before="0" w:beforeAutospacing="0" w:after="0" w:afterAutospacing="0"/>
        <w:jc w:val="both"/>
        <w:rPr>
          <w:rStyle w:val="nfase"/>
          <w:rFonts w:ascii="Galliard BT" w:hAnsi="Galliard BT"/>
          <w:i w:val="0"/>
          <w:lang w:val="pt-BR"/>
        </w:rPr>
      </w:pPr>
    </w:p>
    <w:p w:rsidR="00332997" w:rsidRPr="002E2462" w:rsidRDefault="00332997" w:rsidP="002E2462">
      <w:pPr>
        <w:pStyle w:val="NormalWeb"/>
        <w:spacing w:before="0" w:beforeAutospacing="0" w:after="0" w:afterAutospacing="0"/>
        <w:jc w:val="both"/>
        <w:rPr>
          <w:rStyle w:val="nfase"/>
          <w:rFonts w:ascii="Galliard BT" w:hAnsi="Galliard BT"/>
          <w:i w:val="0"/>
          <w:lang w:val="pt-BR"/>
        </w:rPr>
      </w:pPr>
      <w:r w:rsidRPr="002E2462">
        <w:rPr>
          <w:rStyle w:val="nfase"/>
          <w:rFonts w:ascii="Galliard BT" w:hAnsi="Galliard BT"/>
          <w:i w:val="0"/>
          <w:lang w:val="pt-BR"/>
        </w:rPr>
        <w:t xml:space="preserve">Então eu acho que por hoje não tem mais. </w:t>
      </w:r>
      <w:r w:rsidR="00D90C75" w:rsidRPr="002E2462">
        <w:rPr>
          <w:rStyle w:val="nfase"/>
          <w:rFonts w:ascii="Galliard BT" w:hAnsi="Galliard BT"/>
          <w:i w:val="0"/>
          <w:lang w:val="pt-BR"/>
        </w:rPr>
        <w:t>Há</w:t>
      </w:r>
      <w:r w:rsidRPr="002E2462">
        <w:rPr>
          <w:rStyle w:val="nfase"/>
          <w:rFonts w:ascii="Galliard BT" w:hAnsi="Galliard BT"/>
          <w:i w:val="0"/>
          <w:lang w:val="pt-BR"/>
        </w:rPr>
        <w:t xml:space="preserve"> umas perguntas boas aqui, mas não dá mais, está muito tarde. Até a semana que vem, muito obrigado.</w:t>
      </w:r>
    </w:p>
    <w:p w:rsidR="00C41ACE" w:rsidRPr="002E2462" w:rsidRDefault="00C41ACE" w:rsidP="002E2462">
      <w:pPr>
        <w:jc w:val="both"/>
        <w:rPr>
          <w:rFonts w:ascii="Galliard BT" w:hAnsi="Galliard BT" w:cs="Times New Roman"/>
        </w:rPr>
      </w:pPr>
    </w:p>
    <w:p w:rsidR="00677B4E" w:rsidRPr="002E2462" w:rsidRDefault="00677B4E" w:rsidP="002E2462">
      <w:pPr>
        <w:jc w:val="both"/>
        <w:rPr>
          <w:rFonts w:ascii="Galliard BT" w:hAnsi="Galliard BT" w:cs="Times New Roman"/>
        </w:rPr>
      </w:pPr>
    </w:p>
    <w:p w:rsidR="00B00890" w:rsidRPr="002E2462" w:rsidRDefault="00B00890" w:rsidP="002E2462">
      <w:pPr>
        <w:jc w:val="both"/>
        <w:rPr>
          <w:rFonts w:ascii="Galliard BT" w:hAnsi="Galliard BT" w:cs="Times New Roman"/>
        </w:rPr>
      </w:pPr>
      <w:r w:rsidRPr="002E2462">
        <w:rPr>
          <w:rFonts w:ascii="Galliard BT" w:hAnsi="Galliard BT" w:cs="Times New Roman"/>
        </w:rPr>
        <w:t>Transcrição: Roberto Mallet</w:t>
      </w:r>
      <w:r w:rsidR="002E2462" w:rsidRPr="002E2462">
        <w:rPr>
          <w:rFonts w:ascii="Galliard BT" w:hAnsi="Galliard BT" w:cs="Times New Roman"/>
        </w:rPr>
        <w:t xml:space="preserve">, </w:t>
      </w:r>
      <w:r w:rsidRPr="002E2462">
        <w:rPr>
          <w:rFonts w:ascii="Galliard BT" w:hAnsi="Galliard BT" w:cs="Times New Roman"/>
        </w:rPr>
        <w:t>Jeferson Leandro Milani</w:t>
      </w:r>
      <w:r w:rsidR="002E2462" w:rsidRPr="002E2462">
        <w:rPr>
          <w:rFonts w:ascii="Galliard BT" w:hAnsi="Galliard BT" w:cs="Times New Roman"/>
        </w:rPr>
        <w:t>,</w:t>
      </w:r>
      <w:r w:rsidRPr="002E2462">
        <w:rPr>
          <w:rFonts w:ascii="Galliard BT" w:hAnsi="Galliard BT" w:cs="Times New Roman"/>
        </w:rPr>
        <w:t xml:space="preserve"> </w:t>
      </w:r>
      <w:r w:rsidR="002E2462" w:rsidRPr="002E2462">
        <w:rPr>
          <w:rFonts w:ascii="Galliard BT" w:hAnsi="Galliard BT" w:cs="Times New Roman"/>
        </w:rPr>
        <w:t>Jussara Reis.</w:t>
      </w:r>
    </w:p>
    <w:p w:rsidR="00332997" w:rsidRPr="002E2462" w:rsidRDefault="00332997" w:rsidP="002E2462">
      <w:pPr>
        <w:jc w:val="both"/>
        <w:rPr>
          <w:rFonts w:ascii="Galliard BT" w:hAnsi="Galliard BT" w:cs="Times New Roman"/>
        </w:rPr>
      </w:pPr>
      <w:r w:rsidRPr="002E2462">
        <w:rPr>
          <w:rFonts w:ascii="Galliard BT" w:hAnsi="Galliard BT" w:cs="Times New Roman"/>
        </w:rPr>
        <w:t>Revisão:</w:t>
      </w:r>
      <w:r w:rsidR="002E2462" w:rsidRPr="002E2462">
        <w:rPr>
          <w:rFonts w:ascii="Galliard BT" w:hAnsi="Galliard BT" w:cs="Times New Roman"/>
        </w:rPr>
        <w:t xml:space="preserve"> Fabricio Andrade</w:t>
      </w:r>
    </w:p>
    <w:p w:rsidR="00C41ACE" w:rsidRPr="002E2462" w:rsidRDefault="00C41ACE" w:rsidP="002E2462">
      <w:pPr>
        <w:jc w:val="both"/>
        <w:rPr>
          <w:rFonts w:ascii="Galliard BT" w:hAnsi="Galliard BT" w:cs="Times New Roman"/>
        </w:rPr>
      </w:pPr>
    </w:p>
    <w:sectPr w:rsidR="00C41ACE" w:rsidRPr="002E2462" w:rsidSect="007216E4">
      <w:headerReference w:type="default" r:id="rId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D0D" w:rsidRDefault="00FC2D0D" w:rsidP="007216E4">
      <w:r>
        <w:separator/>
      </w:r>
    </w:p>
  </w:endnote>
  <w:endnote w:type="continuationSeparator" w:id="0">
    <w:p w:rsidR="00FC2D0D" w:rsidRDefault="00FC2D0D" w:rsidP="0072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ngal">
    <w:altName w:val="Liberation Mono"/>
    <w:panose1 w:val="00000400000000000000"/>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D0D" w:rsidRDefault="00FC2D0D" w:rsidP="007216E4">
      <w:r>
        <w:separator/>
      </w:r>
    </w:p>
  </w:footnote>
  <w:footnote w:type="continuationSeparator" w:id="0">
    <w:p w:rsidR="00FC2D0D" w:rsidRDefault="00FC2D0D" w:rsidP="00721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E4" w:rsidRPr="007216E4" w:rsidRDefault="007216E4">
    <w:pPr>
      <w:pStyle w:val="Cabealho"/>
      <w:jc w:val="right"/>
      <w:rPr>
        <w:rFonts w:ascii="Galliard BT" w:hAnsi="Galliard BT"/>
        <w:sz w:val="18"/>
        <w:szCs w:val="18"/>
      </w:rPr>
    </w:pPr>
    <w:r w:rsidRPr="007216E4">
      <w:rPr>
        <w:rFonts w:ascii="Galliard BT" w:hAnsi="Galliard BT"/>
        <w:sz w:val="18"/>
        <w:szCs w:val="18"/>
      </w:rPr>
      <w:fldChar w:fldCharType="begin"/>
    </w:r>
    <w:r w:rsidRPr="007216E4">
      <w:rPr>
        <w:rFonts w:ascii="Galliard BT" w:hAnsi="Galliard BT"/>
        <w:sz w:val="18"/>
        <w:szCs w:val="18"/>
      </w:rPr>
      <w:instrText>PAGE   \* MERGEFORMAT</w:instrText>
    </w:r>
    <w:r w:rsidRPr="007216E4">
      <w:rPr>
        <w:rFonts w:ascii="Galliard BT" w:hAnsi="Galliard BT"/>
        <w:sz w:val="18"/>
        <w:szCs w:val="18"/>
      </w:rPr>
      <w:fldChar w:fldCharType="separate"/>
    </w:r>
    <w:r w:rsidR="00202A84">
      <w:rPr>
        <w:rFonts w:ascii="Galliard BT" w:hAnsi="Galliard BT"/>
        <w:noProof/>
        <w:sz w:val="18"/>
        <w:szCs w:val="18"/>
      </w:rPr>
      <w:t>20</w:t>
    </w:r>
    <w:r w:rsidRPr="007216E4">
      <w:rPr>
        <w:rFonts w:ascii="Galliard BT" w:hAnsi="Galliard BT"/>
        <w:sz w:val="18"/>
        <w:szCs w:val="18"/>
      </w:rPr>
      <w:fldChar w:fldCharType="end"/>
    </w:r>
  </w:p>
  <w:p w:rsidR="007216E4" w:rsidRDefault="007216E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ACE"/>
    <w:rsid w:val="00006891"/>
    <w:rsid w:val="00010D13"/>
    <w:rsid w:val="00012837"/>
    <w:rsid w:val="00013E4E"/>
    <w:rsid w:val="00023DBB"/>
    <w:rsid w:val="00032CDB"/>
    <w:rsid w:val="00033107"/>
    <w:rsid w:val="00050A9E"/>
    <w:rsid w:val="000532CB"/>
    <w:rsid w:val="00053394"/>
    <w:rsid w:val="00087C03"/>
    <w:rsid w:val="00093B23"/>
    <w:rsid w:val="0009596A"/>
    <w:rsid w:val="000A1225"/>
    <w:rsid w:val="000B325F"/>
    <w:rsid w:val="000B47A4"/>
    <w:rsid w:val="000C5B6C"/>
    <w:rsid w:val="000C62C2"/>
    <w:rsid w:val="000D26FA"/>
    <w:rsid w:val="000E0003"/>
    <w:rsid w:val="00102A6F"/>
    <w:rsid w:val="00117AB1"/>
    <w:rsid w:val="00121C19"/>
    <w:rsid w:val="00122B56"/>
    <w:rsid w:val="00136FF9"/>
    <w:rsid w:val="00141D50"/>
    <w:rsid w:val="00147C5C"/>
    <w:rsid w:val="00157006"/>
    <w:rsid w:val="00157291"/>
    <w:rsid w:val="00185B49"/>
    <w:rsid w:val="00186B02"/>
    <w:rsid w:val="001A1898"/>
    <w:rsid w:val="001B5347"/>
    <w:rsid w:val="001B5A83"/>
    <w:rsid w:val="001B7E6E"/>
    <w:rsid w:val="001C34EC"/>
    <w:rsid w:val="001C5BBB"/>
    <w:rsid w:val="001F153A"/>
    <w:rsid w:val="00202A84"/>
    <w:rsid w:val="002064E2"/>
    <w:rsid w:val="00214834"/>
    <w:rsid w:val="00240F2D"/>
    <w:rsid w:val="00242F1B"/>
    <w:rsid w:val="00243A78"/>
    <w:rsid w:val="0024600A"/>
    <w:rsid w:val="00246C28"/>
    <w:rsid w:val="00271E57"/>
    <w:rsid w:val="00286AD4"/>
    <w:rsid w:val="0029029C"/>
    <w:rsid w:val="002969E1"/>
    <w:rsid w:val="002A3756"/>
    <w:rsid w:val="002B3E06"/>
    <w:rsid w:val="002B44B8"/>
    <w:rsid w:val="002C1A81"/>
    <w:rsid w:val="002C2150"/>
    <w:rsid w:val="002C3863"/>
    <w:rsid w:val="002C51A9"/>
    <w:rsid w:val="002D5EA8"/>
    <w:rsid w:val="002D656D"/>
    <w:rsid w:val="002E2462"/>
    <w:rsid w:val="002F326E"/>
    <w:rsid w:val="002F7633"/>
    <w:rsid w:val="00303C1E"/>
    <w:rsid w:val="00321E87"/>
    <w:rsid w:val="00332997"/>
    <w:rsid w:val="003707E7"/>
    <w:rsid w:val="0039085F"/>
    <w:rsid w:val="0039525F"/>
    <w:rsid w:val="003A7538"/>
    <w:rsid w:val="003A7F1A"/>
    <w:rsid w:val="003B138E"/>
    <w:rsid w:val="003B454E"/>
    <w:rsid w:val="003B60F1"/>
    <w:rsid w:val="003D4297"/>
    <w:rsid w:val="003D429B"/>
    <w:rsid w:val="003D7F11"/>
    <w:rsid w:val="003E3A00"/>
    <w:rsid w:val="003E65AA"/>
    <w:rsid w:val="00406ABE"/>
    <w:rsid w:val="0042397A"/>
    <w:rsid w:val="00423C4C"/>
    <w:rsid w:val="00424930"/>
    <w:rsid w:val="00427ACE"/>
    <w:rsid w:val="00441FA4"/>
    <w:rsid w:val="00446382"/>
    <w:rsid w:val="00447D11"/>
    <w:rsid w:val="00451358"/>
    <w:rsid w:val="00451D2A"/>
    <w:rsid w:val="00453F59"/>
    <w:rsid w:val="004827E5"/>
    <w:rsid w:val="004872E1"/>
    <w:rsid w:val="00490305"/>
    <w:rsid w:val="0049189F"/>
    <w:rsid w:val="00497FE1"/>
    <w:rsid w:val="004A48DD"/>
    <w:rsid w:val="004D0CE6"/>
    <w:rsid w:val="004F00EA"/>
    <w:rsid w:val="004F2FB3"/>
    <w:rsid w:val="00502C70"/>
    <w:rsid w:val="00504C27"/>
    <w:rsid w:val="00507F94"/>
    <w:rsid w:val="00542607"/>
    <w:rsid w:val="005462E8"/>
    <w:rsid w:val="00555248"/>
    <w:rsid w:val="00560B2C"/>
    <w:rsid w:val="00573680"/>
    <w:rsid w:val="00576D64"/>
    <w:rsid w:val="00580351"/>
    <w:rsid w:val="005834F7"/>
    <w:rsid w:val="00592F08"/>
    <w:rsid w:val="005A01B3"/>
    <w:rsid w:val="005A15FE"/>
    <w:rsid w:val="005A6390"/>
    <w:rsid w:val="005A71F3"/>
    <w:rsid w:val="005B5015"/>
    <w:rsid w:val="005B7330"/>
    <w:rsid w:val="005C1CF8"/>
    <w:rsid w:val="005D3B86"/>
    <w:rsid w:val="005D7D9D"/>
    <w:rsid w:val="005E02C6"/>
    <w:rsid w:val="005F021D"/>
    <w:rsid w:val="005F6B74"/>
    <w:rsid w:val="006071C8"/>
    <w:rsid w:val="00617DA1"/>
    <w:rsid w:val="00620A1A"/>
    <w:rsid w:val="00622C04"/>
    <w:rsid w:val="00624EC1"/>
    <w:rsid w:val="00646ECC"/>
    <w:rsid w:val="00656987"/>
    <w:rsid w:val="0065714B"/>
    <w:rsid w:val="006651A1"/>
    <w:rsid w:val="00675272"/>
    <w:rsid w:val="00675FFC"/>
    <w:rsid w:val="00677397"/>
    <w:rsid w:val="00677B4E"/>
    <w:rsid w:val="00685C53"/>
    <w:rsid w:val="00687E56"/>
    <w:rsid w:val="0069301A"/>
    <w:rsid w:val="0069552C"/>
    <w:rsid w:val="006A12FB"/>
    <w:rsid w:val="006A2177"/>
    <w:rsid w:val="006B2860"/>
    <w:rsid w:val="006D10F3"/>
    <w:rsid w:val="006D315E"/>
    <w:rsid w:val="006F507B"/>
    <w:rsid w:val="00701C68"/>
    <w:rsid w:val="007029B5"/>
    <w:rsid w:val="00704880"/>
    <w:rsid w:val="00711B1D"/>
    <w:rsid w:val="007216E4"/>
    <w:rsid w:val="007217E9"/>
    <w:rsid w:val="00723C6D"/>
    <w:rsid w:val="007272BE"/>
    <w:rsid w:val="00730CD0"/>
    <w:rsid w:val="00733767"/>
    <w:rsid w:val="0074710F"/>
    <w:rsid w:val="0075333D"/>
    <w:rsid w:val="00757E0E"/>
    <w:rsid w:val="00765A4B"/>
    <w:rsid w:val="0076634A"/>
    <w:rsid w:val="00774433"/>
    <w:rsid w:val="007A0CF1"/>
    <w:rsid w:val="007A649D"/>
    <w:rsid w:val="007B61B1"/>
    <w:rsid w:val="007C6B53"/>
    <w:rsid w:val="007D4694"/>
    <w:rsid w:val="007D7162"/>
    <w:rsid w:val="007D7C2D"/>
    <w:rsid w:val="008028EF"/>
    <w:rsid w:val="00812697"/>
    <w:rsid w:val="008131AF"/>
    <w:rsid w:val="00821F2C"/>
    <w:rsid w:val="00822D59"/>
    <w:rsid w:val="00826D73"/>
    <w:rsid w:val="00835BC8"/>
    <w:rsid w:val="008435EA"/>
    <w:rsid w:val="00856310"/>
    <w:rsid w:val="00860ED5"/>
    <w:rsid w:val="008658CB"/>
    <w:rsid w:val="00867648"/>
    <w:rsid w:val="008677F0"/>
    <w:rsid w:val="00871F5C"/>
    <w:rsid w:val="00884E70"/>
    <w:rsid w:val="0088511E"/>
    <w:rsid w:val="00886580"/>
    <w:rsid w:val="00893135"/>
    <w:rsid w:val="00893E6A"/>
    <w:rsid w:val="008B49B6"/>
    <w:rsid w:val="008D2E8E"/>
    <w:rsid w:val="008D3392"/>
    <w:rsid w:val="008D4E77"/>
    <w:rsid w:val="008E2568"/>
    <w:rsid w:val="008F4AFA"/>
    <w:rsid w:val="0091375D"/>
    <w:rsid w:val="0091496B"/>
    <w:rsid w:val="0092121D"/>
    <w:rsid w:val="00931EB9"/>
    <w:rsid w:val="00953B98"/>
    <w:rsid w:val="00967682"/>
    <w:rsid w:val="00970B8C"/>
    <w:rsid w:val="0097178D"/>
    <w:rsid w:val="009B30C1"/>
    <w:rsid w:val="009D6DD4"/>
    <w:rsid w:val="009E3319"/>
    <w:rsid w:val="009E577B"/>
    <w:rsid w:val="00A009DE"/>
    <w:rsid w:val="00A00A54"/>
    <w:rsid w:val="00A033EA"/>
    <w:rsid w:val="00A118C8"/>
    <w:rsid w:val="00A20045"/>
    <w:rsid w:val="00A362FC"/>
    <w:rsid w:val="00A42DC8"/>
    <w:rsid w:val="00A43216"/>
    <w:rsid w:val="00A47FDF"/>
    <w:rsid w:val="00A52740"/>
    <w:rsid w:val="00A561D7"/>
    <w:rsid w:val="00A619EB"/>
    <w:rsid w:val="00A6482B"/>
    <w:rsid w:val="00A65773"/>
    <w:rsid w:val="00A67B61"/>
    <w:rsid w:val="00A817D3"/>
    <w:rsid w:val="00A87B2C"/>
    <w:rsid w:val="00A9427B"/>
    <w:rsid w:val="00A96D8C"/>
    <w:rsid w:val="00AA1036"/>
    <w:rsid w:val="00AA1951"/>
    <w:rsid w:val="00AA1B08"/>
    <w:rsid w:val="00AA1D7B"/>
    <w:rsid w:val="00AA6619"/>
    <w:rsid w:val="00AA66A6"/>
    <w:rsid w:val="00AA7655"/>
    <w:rsid w:val="00AB0539"/>
    <w:rsid w:val="00AB07C2"/>
    <w:rsid w:val="00AC1DC1"/>
    <w:rsid w:val="00AE5564"/>
    <w:rsid w:val="00AE5A98"/>
    <w:rsid w:val="00AF19B0"/>
    <w:rsid w:val="00AF56B4"/>
    <w:rsid w:val="00B00890"/>
    <w:rsid w:val="00B00A95"/>
    <w:rsid w:val="00B07D60"/>
    <w:rsid w:val="00B10037"/>
    <w:rsid w:val="00B207E6"/>
    <w:rsid w:val="00B231A3"/>
    <w:rsid w:val="00B31191"/>
    <w:rsid w:val="00B41D34"/>
    <w:rsid w:val="00B42A97"/>
    <w:rsid w:val="00B45AB0"/>
    <w:rsid w:val="00B609C0"/>
    <w:rsid w:val="00B65E0F"/>
    <w:rsid w:val="00B673B3"/>
    <w:rsid w:val="00BA0F5E"/>
    <w:rsid w:val="00BA6DBE"/>
    <w:rsid w:val="00BB2FD8"/>
    <w:rsid w:val="00BB4C8D"/>
    <w:rsid w:val="00BB6A54"/>
    <w:rsid w:val="00BC1CBE"/>
    <w:rsid w:val="00BF0860"/>
    <w:rsid w:val="00BF1346"/>
    <w:rsid w:val="00BF158C"/>
    <w:rsid w:val="00BF3765"/>
    <w:rsid w:val="00BF5B73"/>
    <w:rsid w:val="00C063F7"/>
    <w:rsid w:val="00C074F6"/>
    <w:rsid w:val="00C12CB9"/>
    <w:rsid w:val="00C41ACE"/>
    <w:rsid w:val="00C43520"/>
    <w:rsid w:val="00C650C1"/>
    <w:rsid w:val="00C74A8E"/>
    <w:rsid w:val="00C8040D"/>
    <w:rsid w:val="00C96F14"/>
    <w:rsid w:val="00CA1E72"/>
    <w:rsid w:val="00CA562D"/>
    <w:rsid w:val="00CB722F"/>
    <w:rsid w:val="00CD1C54"/>
    <w:rsid w:val="00CF5143"/>
    <w:rsid w:val="00D026DE"/>
    <w:rsid w:val="00D237C5"/>
    <w:rsid w:val="00D265F2"/>
    <w:rsid w:val="00D26BAE"/>
    <w:rsid w:val="00D274CE"/>
    <w:rsid w:val="00D300A1"/>
    <w:rsid w:val="00D45A67"/>
    <w:rsid w:val="00D6105D"/>
    <w:rsid w:val="00D74214"/>
    <w:rsid w:val="00D749B7"/>
    <w:rsid w:val="00D871C7"/>
    <w:rsid w:val="00D90C75"/>
    <w:rsid w:val="00D91CFA"/>
    <w:rsid w:val="00D9301C"/>
    <w:rsid w:val="00D94C02"/>
    <w:rsid w:val="00D96F76"/>
    <w:rsid w:val="00D97890"/>
    <w:rsid w:val="00DA07ED"/>
    <w:rsid w:val="00DB331B"/>
    <w:rsid w:val="00DD1549"/>
    <w:rsid w:val="00DD1BDF"/>
    <w:rsid w:val="00DD30DA"/>
    <w:rsid w:val="00DE04AE"/>
    <w:rsid w:val="00DE10AA"/>
    <w:rsid w:val="00DF0A04"/>
    <w:rsid w:val="00DF5686"/>
    <w:rsid w:val="00E029E2"/>
    <w:rsid w:val="00E10F75"/>
    <w:rsid w:val="00E1294C"/>
    <w:rsid w:val="00E16B3D"/>
    <w:rsid w:val="00E40682"/>
    <w:rsid w:val="00E44785"/>
    <w:rsid w:val="00E463DC"/>
    <w:rsid w:val="00E549F2"/>
    <w:rsid w:val="00E55506"/>
    <w:rsid w:val="00E63ACC"/>
    <w:rsid w:val="00E65122"/>
    <w:rsid w:val="00E70059"/>
    <w:rsid w:val="00E74395"/>
    <w:rsid w:val="00E9069D"/>
    <w:rsid w:val="00E9542C"/>
    <w:rsid w:val="00E95C29"/>
    <w:rsid w:val="00EA4D41"/>
    <w:rsid w:val="00ED1F73"/>
    <w:rsid w:val="00EE73A3"/>
    <w:rsid w:val="00F053A4"/>
    <w:rsid w:val="00F12B63"/>
    <w:rsid w:val="00F34079"/>
    <w:rsid w:val="00F640B1"/>
    <w:rsid w:val="00F707B9"/>
    <w:rsid w:val="00F723E8"/>
    <w:rsid w:val="00F92596"/>
    <w:rsid w:val="00F96D02"/>
    <w:rsid w:val="00FB475F"/>
    <w:rsid w:val="00FC2D0D"/>
    <w:rsid w:val="00FC4E2B"/>
    <w:rsid w:val="00FD3728"/>
    <w:rsid w:val="00FD5E09"/>
    <w:rsid w:val="00FE08AF"/>
    <w:rsid w:val="00FE37D6"/>
    <w:rsid w:val="00FE56D4"/>
    <w:rsid w:val="00FF6B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250A3A-534B-4A77-9587-588C8E54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ACE"/>
    <w:pPr>
      <w:widowControl w:val="0"/>
      <w:suppressAutoHyphens/>
    </w:pPr>
    <w:rPr>
      <w:rFonts w:cs="Mangal"/>
      <w:kern w:val="2"/>
      <w:sz w:val="24"/>
      <w:szCs w:val="24"/>
      <w:lang w:eastAsia="hi-IN" w:bidi="hi-IN"/>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Standard">
    <w:name w:val="Standard"/>
    <w:rsid w:val="00C41ACE"/>
    <w:pPr>
      <w:widowControl w:val="0"/>
      <w:suppressAutoHyphens/>
      <w:autoSpaceDN w:val="0"/>
    </w:pPr>
    <w:rPr>
      <w:rFonts w:cs="Tahoma"/>
      <w:kern w:val="3"/>
      <w:sz w:val="24"/>
      <w:szCs w:val="24"/>
    </w:rPr>
  </w:style>
  <w:style w:type="character" w:styleId="nfase">
    <w:name w:val="Emphasis"/>
    <w:qFormat/>
    <w:rsid w:val="00C41ACE"/>
    <w:rPr>
      <w:i/>
    </w:rPr>
  </w:style>
  <w:style w:type="paragraph" w:styleId="NormalWeb">
    <w:name w:val="Normal (Web)"/>
    <w:basedOn w:val="Normal"/>
    <w:rsid w:val="00C41ACE"/>
    <w:pPr>
      <w:widowControl/>
      <w:suppressAutoHyphens w:val="0"/>
      <w:spacing w:before="100" w:beforeAutospacing="1" w:after="100" w:afterAutospacing="1"/>
    </w:pPr>
    <w:rPr>
      <w:rFonts w:cs="Times New Roman"/>
      <w:kern w:val="0"/>
      <w:lang w:val="en-US" w:eastAsia="en-US" w:bidi="ar-SA"/>
    </w:rPr>
  </w:style>
  <w:style w:type="character" w:styleId="Hyperlink">
    <w:name w:val="Hyperlink"/>
    <w:rsid w:val="00F723E8"/>
    <w:rPr>
      <w:color w:val="0000FF"/>
      <w:u w:val="single"/>
    </w:rPr>
  </w:style>
  <w:style w:type="paragraph" w:styleId="Corpodetexto">
    <w:name w:val="Body Text"/>
    <w:basedOn w:val="Normal"/>
    <w:link w:val="CorpodetextoChar"/>
    <w:rsid w:val="002E2462"/>
    <w:pPr>
      <w:spacing w:after="120"/>
    </w:pPr>
    <w:rPr>
      <w:rFonts w:eastAsia="Arial Unicode MS" w:cs="Times New Roman"/>
      <w:kern w:val="1"/>
      <w:lang w:eastAsia="fr-FR" w:bidi="ar-SA"/>
    </w:rPr>
  </w:style>
  <w:style w:type="character" w:customStyle="1" w:styleId="CorpodetextoChar">
    <w:name w:val="Corpo de texto Char"/>
    <w:link w:val="Corpodetexto"/>
    <w:rsid w:val="002E2462"/>
    <w:rPr>
      <w:rFonts w:eastAsia="Arial Unicode MS"/>
      <w:kern w:val="1"/>
      <w:sz w:val="24"/>
      <w:szCs w:val="24"/>
      <w:lang w:eastAsia="fr-FR"/>
    </w:rPr>
  </w:style>
  <w:style w:type="paragraph" w:styleId="Cabealho">
    <w:name w:val="header"/>
    <w:basedOn w:val="Normal"/>
    <w:link w:val="CabealhoChar"/>
    <w:uiPriority w:val="99"/>
    <w:rsid w:val="007216E4"/>
    <w:pPr>
      <w:tabs>
        <w:tab w:val="center" w:pos="4252"/>
        <w:tab w:val="right" w:pos="8504"/>
      </w:tabs>
    </w:pPr>
    <w:rPr>
      <w:szCs w:val="21"/>
    </w:rPr>
  </w:style>
  <w:style w:type="character" w:customStyle="1" w:styleId="CabealhoChar">
    <w:name w:val="Cabeçalho Char"/>
    <w:link w:val="Cabealho"/>
    <w:uiPriority w:val="99"/>
    <w:rsid w:val="007216E4"/>
    <w:rPr>
      <w:rFonts w:cs="Mangal"/>
      <w:kern w:val="2"/>
      <w:sz w:val="24"/>
      <w:szCs w:val="21"/>
      <w:lang w:eastAsia="hi-IN" w:bidi="hi-IN"/>
    </w:rPr>
  </w:style>
  <w:style w:type="paragraph" w:styleId="Rodap">
    <w:name w:val="footer"/>
    <w:basedOn w:val="Normal"/>
    <w:link w:val="RodapChar"/>
    <w:rsid w:val="007216E4"/>
    <w:pPr>
      <w:tabs>
        <w:tab w:val="center" w:pos="4252"/>
        <w:tab w:val="right" w:pos="8504"/>
      </w:tabs>
    </w:pPr>
    <w:rPr>
      <w:szCs w:val="21"/>
    </w:rPr>
  </w:style>
  <w:style w:type="character" w:customStyle="1" w:styleId="RodapChar">
    <w:name w:val="Rodapé Char"/>
    <w:link w:val="Rodap"/>
    <w:rsid w:val="007216E4"/>
    <w:rPr>
      <w:rFonts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10612</Words>
  <Characters>57311</Characters>
  <DocSecurity>0</DocSecurity>
  <Lines>477</Lines>
  <Paragraphs>135</Paragraphs>
  <ScaleCrop>false</ScaleCrop>
  <HeadingPairs>
    <vt:vector size="2" baseType="variant">
      <vt:variant>
        <vt:lpstr>Título</vt:lpstr>
      </vt:variant>
      <vt:variant>
        <vt:i4>1</vt:i4>
      </vt:variant>
    </vt:vector>
  </HeadingPairs>
  <TitlesOfParts>
    <vt:vector size="1" baseType="lpstr">
      <vt:lpstr>Boa noite a todos, sejam bem-vindos</vt:lpstr>
    </vt:vector>
  </TitlesOfParts>
  <LinksUpToDate>false</LinksUpToDate>
  <CharactersWithSpaces>67788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2012-04-03T22:58:00Z</cp:lastPrinted>
  <dcterms:created xsi:type="dcterms:W3CDTF">2022-02-28T01:43:00Z</dcterms:created>
  <dcterms:modified xsi:type="dcterms:W3CDTF">2022-02-28T01:43:00Z</dcterms:modified>
</cp:coreProperties>
</file>