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C2C" w:rsidRPr="00CE3C2C" w:rsidRDefault="00CE3C2C" w:rsidP="00CE3C2C">
      <w:pPr>
        <w:autoSpaceDE w:val="0"/>
        <w:autoSpaceDN w:val="0"/>
        <w:adjustRightInd w:val="0"/>
        <w:jc w:val="center"/>
        <w:rPr>
          <w:rFonts w:ascii="Galliard BT" w:hAnsi="Galliard BT" w:cs="GalliardITCbyBT-Italic"/>
          <w:i/>
          <w:iCs/>
          <w:color w:val="000000"/>
          <w:sz w:val="36"/>
          <w:szCs w:val="36"/>
          <w:lang w:val="pt-BR"/>
        </w:rPr>
      </w:pPr>
      <w:r w:rsidRPr="00CE3C2C">
        <w:rPr>
          <w:rFonts w:ascii="Galliard BT" w:hAnsi="Galliard BT" w:cs="GalliardITCbyBT-Italic"/>
          <w:i/>
          <w:iCs/>
          <w:color w:val="000000"/>
          <w:sz w:val="36"/>
          <w:szCs w:val="36"/>
          <w:lang w:val="pt-BR"/>
        </w:rPr>
        <w:t>Curso Online de Filosofia</w:t>
      </w:r>
    </w:p>
    <w:p w:rsidR="005B72D7" w:rsidRDefault="005B72D7" w:rsidP="00CE3C2C">
      <w:pPr>
        <w:autoSpaceDE w:val="0"/>
        <w:autoSpaceDN w:val="0"/>
        <w:adjustRightInd w:val="0"/>
        <w:jc w:val="center"/>
        <w:rPr>
          <w:rFonts w:ascii="Galliard BT" w:hAnsi="Galliard BT" w:cs="GalliardITCbyBT-Roman"/>
          <w:color w:val="000000"/>
          <w:sz w:val="20"/>
          <w:szCs w:val="20"/>
          <w:lang w:val="pt-BR"/>
        </w:rPr>
      </w:pPr>
    </w:p>
    <w:p w:rsidR="00CE3C2C" w:rsidRPr="00CE3C2C" w:rsidRDefault="00CE3C2C" w:rsidP="00CE3C2C">
      <w:pPr>
        <w:autoSpaceDE w:val="0"/>
        <w:autoSpaceDN w:val="0"/>
        <w:adjustRightInd w:val="0"/>
        <w:jc w:val="center"/>
        <w:rPr>
          <w:rFonts w:ascii="Galliard BT" w:hAnsi="Galliard BT" w:cs="GalliardITCbyBT-Roman"/>
          <w:color w:val="000000"/>
          <w:sz w:val="20"/>
          <w:szCs w:val="20"/>
          <w:lang w:val="pt-BR"/>
        </w:rPr>
      </w:pPr>
      <w:r w:rsidRPr="00CE3C2C">
        <w:rPr>
          <w:rFonts w:ascii="Galliard BT" w:hAnsi="Galliard BT" w:cs="GalliardITCbyBT-Roman"/>
          <w:color w:val="000000"/>
          <w:sz w:val="20"/>
          <w:szCs w:val="20"/>
          <w:lang w:val="pt-BR"/>
        </w:rPr>
        <w:t>Olavo de Carvalho</w:t>
      </w:r>
    </w:p>
    <w:p w:rsidR="005B72D7" w:rsidRDefault="005B72D7" w:rsidP="00CE3C2C">
      <w:pPr>
        <w:autoSpaceDE w:val="0"/>
        <w:autoSpaceDN w:val="0"/>
        <w:adjustRightInd w:val="0"/>
        <w:jc w:val="center"/>
        <w:rPr>
          <w:rFonts w:ascii="Galliard BT" w:hAnsi="Galliard BT" w:cs="GalliardITCbyBT-Roman"/>
          <w:color w:val="000000"/>
          <w:sz w:val="20"/>
          <w:szCs w:val="20"/>
          <w:lang w:val="pt-BR"/>
        </w:rPr>
      </w:pPr>
    </w:p>
    <w:p w:rsidR="00CE3C2C" w:rsidRPr="00CE3C2C" w:rsidRDefault="00CE3C2C" w:rsidP="00CE3C2C">
      <w:pPr>
        <w:autoSpaceDE w:val="0"/>
        <w:autoSpaceDN w:val="0"/>
        <w:adjustRightInd w:val="0"/>
        <w:jc w:val="center"/>
        <w:rPr>
          <w:rFonts w:ascii="Galliard BT" w:hAnsi="Galliard BT" w:cs="GalliardITCbyBT-Roman"/>
          <w:color w:val="000000"/>
          <w:sz w:val="20"/>
          <w:szCs w:val="20"/>
          <w:lang w:val="pt-BR"/>
        </w:rPr>
      </w:pPr>
      <w:r w:rsidRPr="00CE3C2C">
        <w:rPr>
          <w:rFonts w:ascii="Galliard BT" w:hAnsi="Galliard BT" w:cs="GalliardITCbyBT-Roman"/>
          <w:color w:val="000000"/>
          <w:sz w:val="20"/>
          <w:szCs w:val="20"/>
          <w:lang w:val="pt-BR"/>
        </w:rPr>
        <w:t xml:space="preserve">Aula </w:t>
      </w:r>
      <w:r>
        <w:rPr>
          <w:rFonts w:ascii="Galliard BT" w:hAnsi="Galliard BT" w:cs="GalliardITCbyBT-Roman"/>
          <w:color w:val="000000"/>
          <w:sz w:val="20"/>
          <w:szCs w:val="20"/>
          <w:lang w:val="pt-BR"/>
        </w:rPr>
        <w:t>133</w:t>
      </w:r>
    </w:p>
    <w:p w:rsidR="00CE3C2C" w:rsidRDefault="00CE3C2C" w:rsidP="00CE3C2C">
      <w:pPr>
        <w:autoSpaceDE w:val="0"/>
        <w:autoSpaceDN w:val="0"/>
        <w:adjustRightInd w:val="0"/>
        <w:jc w:val="center"/>
        <w:rPr>
          <w:rFonts w:ascii="Galliard BT" w:hAnsi="Galliard BT" w:cs="GalliardITCbyBT-Roman"/>
          <w:color w:val="000000"/>
          <w:sz w:val="20"/>
          <w:szCs w:val="20"/>
          <w:lang w:val="pt-BR"/>
        </w:rPr>
      </w:pPr>
      <w:r>
        <w:rPr>
          <w:rFonts w:ascii="Galliard BT" w:hAnsi="Galliard BT" w:cs="GalliardITCbyBT-Roman"/>
          <w:color w:val="000000"/>
          <w:sz w:val="20"/>
          <w:szCs w:val="20"/>
          <w:lang w:val="pt-BR"/>
        </w:rPr>
        <w:t>03</w:t>
      </w:r>
      <w:r w:rsidRPr="00CE3C2C">
        <w:rPr>
          <w:rFonts w:ascii="Galliard BT" w:hAnsi="Galliard BT" w:cs="GalliardITCbyBT-Roman"/>
          <w:color w:val="000000"/>
          <w:sz w:val="20"/>
          <w:szCs w:val="20"/>
          <w:lang w:val="pt-BR"/>
        </w:rPr>
        <w:t xml:space="preserve"> de </w:t>
      </w:r>
      <w:r>
        <w:rPr>
          <w:rFonts w:ascii="Galliard BT" w:hAnsi="Galliard BT" w:cs="GalliardITCbyBT-Roman"/>
          <w:color w:val="000000"/>
          <w:sz w:val="20"/>
          <w:szCs w:val="20"/>
          <w:lang w:val="pt-BR"/>
        </w:rPr>
        <w:t>dezembro</w:t>
      </w:r>
      <w:r w:rsidRPr="00CE3C2C">
        <w:rPr>
          <w:rFonts w:ascii="Galliard BT" w:hAnsi="Galliard BT" w:cs="GalliardITCbyBT-Roman"/>
          <w:color w:val="000000"/>
          <w:sz w:val="20"/>
          <w:szCs w:val="20"/>
          <w:lang w:val="pt-BR"/>
        </w:rPr>
        <w:t xml:space="preserve"> de 201</w:t>
      </w:r>
      <w:r>
        <w:rPr>
          <w:rFonts w:ascii="Galliard BT" w:hAnsi="Galliard BT" w:cs="GalliardITCbyBT-Roman"/>
          <w:color w:val="000000"/>
          <w:sz w:val="20"/>
          <w:szCs w:val="20"/>
          <w:lang w:val="pt-BR"/>
        </w:rPr>
        <w:t>1</w:t>
      </w:r>
    </w:p>
    <w:p w:rsidR="005B72D7" w:rsidRDefault="005B72D7" w:rsidP="00CE3C2C">
      <w:pPr>
        <w:autoSpaceDE w:val="0"/>
        <w:autoSpaceDN w:val="0"/>
        <w:adjustRightInd w:val="0"/>
        <w:jc w:val="center"/>
        <w:rPr>
          <w:rFonts w:ascii="Galliard BT" w:hAnsi="Galliard BT" w:cs="GalliardITCbyBT-Roman"/>
          <w:color w:val="000000"/>
          <w:sz w:val="20"/>
          <w:szCs w:val="20"/>
          <w:lang w:val="pt-BR"/>
        </w:rPr>
      </w:pPr>
    </w:p>
    <w:p w:rsidR="005B72D7" w:rsidRPr="00CE3C2C" w:rsidRDefault="005B72D7" w:rsidP="00CE3C2C">
      <w:pPr>
        <w:autoSpaceDE w:val="0"/>
        <w:autoSpaceDN w:val="0"/>
        <w:adjustRightInd w:val="0"/>
        <w:jc w:val="center"/>
        <w:rPr>
          <w:rFonts w:ascii="Galliard BT" w:hAnsi="Galliard BT" w:cs="GalliardITCbyBT-Roman"/>
          <w:color w:val="000000"/>
          <w:sz w:val="20"/>
          <w:szCs w:val="20"/>
          <w:lang w:val="pt-BR"/>
        </w:rPr>
      </w:pPr>
    </w:p>
    <w:p w:rsidR="00CE3C2C" w:rsidRPr="00CE3C2C" w:rsidRDefault="00B64290" w:rsidP="00CE3C2C">
      <w:pPr>
        <w:autoSpaceDE w:val="0"/>
        <w:autoSpaceDN w:val="0"/>
        <w:adjustRightInd w:val="0"/>
        <w:jc w:val="center"/>
        <w:rPr>
          <w:rFonts w:ascii="Galliard BT" w:hAnsi="Galliard BT" w:cs="GalliardITCbyBT-Roman"/>
          <w:color w:val="000000"/>
          <w:sz w:val="20"/>
          <w:szCs w:val="20"/>
          <w:lang w:val="pt-BR"/>
        </w:rPr>
      </w:pPr>
      <w:r>
        <w:rPr>
          <w:rFonts w:asciiTheme="minorHAnsi" w:eastAsiaTheme="minorEastAsia" w:hAnsiTheme="minorHAnsi" w:cstheme="minorBidi"/>
          <w:noProof/>
          <w:sz w:val="22"/>
          <w:szCs w:val="22"/>
          <w:lang w:val="pt-BR" w:eastAsia="pt-BR"/>
        </w:rPr>
        <mc:AlternateContent>
          <mc:Choice Requires="wps">
            <w:drawing>
              <wp:anchor distT="0" distB="0" distL="114300" distR="114300" simplePos="0" relativeHeight="251658240" behindDoc="0" locked="0" layoutInCell="1" allowOverlap="1">
                <wp:simplePos x="0" y="0"/>
                <wp:positionH relativeFrom="column">
                  <wp:posOffset>1549400</wp:posOffset>
                </wp:positionH>
                <wp:positionV relativeFrom="paragraph">
                  <wp:posOffset>118745</wp:posOffset>
                </wp:positionV>
                <wp:extent cx="3308350" cy="690245"/>
                <wp:effectExtent l="0" t="0" r="26035"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0" cy="690245"/>
                        </a:xfrm>
                        <a:prstGeom prst="rect">
                          <a:avLst/>
                        </a:prstGeom>
                        <a:solidFill>
                          <a:srgbClr val="FFFFFF"/>
                        </a:solidFill>
                        <a:ln w="9525">
                          <a:solidFill>
                            <a:srgbClr val="000000"/>
                          </a:solidFill>
                          <a:miter lim="800000"/>
                          <a:headEnd/>
                          <a:tailEnd/>
                        </a:ln>
                      </wps:spPr>
                      <wps:txbx>
                        <w:txbxContent>
                          <w:p w:rsidR="00CE3C2C" w:rsidRPr="00CE3C2C" w:rsidRDefault="00CE3C2C" w:rsidP="00CE3C2C">
                            <w:pPr>
                              <w:autoSpaceDE w:val="0"/>
                              <w:autoSpaceDN w:val="0"/>
                              <w:adjustRightInd w:val="0"/>
                              <w:jc w:val="center"/>
                              <w:rPr>
                                <w:rFonts w:ascii="Galliard BT" w:hAnsi="Galliard BT" w:cs="GalliardITCbyBT-Roman"/>
                                <w:color w:val="000000"/>
                                <w:sz w:val="18"/>
                                <w:szCs w:val="18"/>
                                <w:lang w:val="pt-BR"/>
                              </w:rPr>
                            </w:pPr>
                            <w:r w:rsidRPr="00CE3C2C">
                              <w:rPr>
                                <w:rFonts w:ascii="Galliard BT" w:hAnsi="Galliard BT" w:cs="GalliardITCbyBT-Roman"/>
                                <w:color w:val="000000"/>
                                <w:sz w:val="18"/>
                                <w:szCs w:val="18"/>
                                <w:lang w:val="pt-BR"/>
                              </w:rPr>
                              <w:t>[</w:t>
                            </w:r>
                            <w:r w:rsidRPr="00CE3C2C">
                              <w:rPr>
                                <w:rFonts w:ascii="Galliard BT" w:hAnsi="Galliard BT" w:cs="GalliardITCbyBT-Bold"/>
                                <w:b/>
                                <w:bCs/>
                                <w:color w:val="000000"/>
                                <w:sz w:val="18"/>
                                <w:szCs w:val="18"/>
                                <w:lang w:val="pt-BR"/>
                              </w:rPr>
                              <w:t>versão provisória</w:t>
                            </w:r>
                            <w:r w:rsidRPr="00CE3C2C">
                              <w:rPr>
                                <w:rFonts w:ascii="Galliard BT" w:hAnsi="Galliard BT" w:cs="GalliardITCbyBT-Roman"/>
                                <w:color w:val="000000"/>
                                <w:sz w:val="18"/>
                                <w:szCs w:val="18"/>
                                <w:lang w:val="pt-BR"/>
                              </w:rPr>
                              <w:t>]</w:t>
                            </w:r>
                          </w:p>
                          <w:p w:rsidR="00CE3C2C" w:rsidRPr="00CE3C2C" w:rsidRDefault="00CE3C2C" w:rsidP="00CE3C2C">
                            <w:pPr>
                              <w:autoSpaceDE w:val="0"/>
                              <w:autoSpaceDN w:val="0"/>
                              <w:adjustRightInd w:val="0"/>
                              <w:jc w:val="center"/>
                              <w:rPr>
                                <w:rFonts w:ascii="Galliard BT" w:hAnsi="Galliard BT" w:cs="GalliardITCbyBT-Roman"/>
                                <w:color w:val="000000"/>
                                <w:sz w:val="18"/>
                                <w:szCs w:val="18"/>
                                <w:lang w:val="pt-BR"/>
                              </w:rPr>
                            </w:pPr>
                            <w:r w:rsidRPr="00CE3C2C">
                              <w:rPr>
                                <w:rFonts w:ascii="Galliard BT" w:hAnsi="Galliard BT" w:cs="GalliardITCbyBT-Roman"/>
                                <w:color w:val="000000"/>
                                <w:sz w:val="18"/>
                                <w:szCs w:val="18"/>
                                <w:lang w:val="pt-BR"/>
                              </w:rPr>
                              <w:t>Para uso exclusivo dos alunos do Curso Online de Filosofia.</w:t>
                            </w:r>
                          </w:p>
                          <w:p w:rsidR="00CE3C2C" w:rsidRPr="00CE3C2C" w:rsidRDefault="00CE3C2C" w:rsidP="00CE3C2C">
                            <w:pPr>
                              <w:autoSpaceDE w:val="0"/>
                              <w:autoSpaceDN w:val="0"/>
                              <w:adjustRightInd w:val="0"/>
                              <w:jc w:val="center"/>
                              <w:rPr>
                                <w:rFonts w:ascii="Galliard BT" w:hAnsi="Galliard BT" w:cs="GalliardITCbyBT-Roman"/>
                                <w:color w:val="000000"/>
                                <w:sz w:val="18"/>
                                <w:szCs w:val="18"/>
                                <w:lang w:val="pt-BR"/>
                              </w:rPr>
                            </w:pPr>
                            <w:r w:rsidRPr="00CE3C2C">
                              <w:rPr>
                                <w:rFonts w:ascii="Galliard BT" w:hAnsi="Galliard BT" w:cs="GalliardITCbyBT-Roman"/>
                                <w:color w:val="000000"/>
                                <w:sz w:val="18"/>
                                <w:szCs w:val="18"/>
                                <w:lang w:val="pt-BR"/>
                              </w:rPr>
                              <w:t>O texto desta transcrição não foi revisto ou corrigido pelo autor.</w:t>
                            </w:r>
                          </w:p>
                          <w:p w:rsidR="00CE3C2C" w:rsidRPr="00CE3C2C" w:rsidRDefault="00CE3C2C" w:rsidP="00CE3C2C">
                            <w:pPr>
                              <w:autoSpaceDE w:val="0"/>
                              <w:autoSpaceDN w:val="0"/>
                              <w:adjustRightInd w:val="0"/>
                              <w:jc w:val="center"/>
                              <w:rPr>
                                <w:rFonts w:ascii="Galliard BT" w:hAnsi="Galliard BT" w:cs="GalliardITCbyBT-Roman"/>
                                <w:color w:val="000000"/>
                                <w:sz w:val="18"/>
                                <w:szCs w:val="18"/>
                                <w:lang w:val="pt-BR"/>
                              </w:rPr>
                            </w:pPr>
                            <w:r w:rsidRPr="00CE3C2C">
                              <w:rPr>
                                <w:rFonts w:ascii="Galliard BT" w:hAnsi="Galliard BT" w:cs="GalliardITCbyBT-Roman"/>
                                <w:color w:val="000000"/>
                                <w:sz w:val="18"/>
                                <w:szCs w:val="18"/>
                                <w:lang w:val="pt-BR"/>
                              </w:rPr>
                              <w:t>Por favor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2pt;margin-top:9.35pt;width:260.5pt;height:54.3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">
                <v:textbox style="mso-fit-shape-to-text:t">
                  <w:txbxContent>
                    <w:p w:rsidR="00CE3C2C" w:rsidRPr="00CE3C2C" w:rsidRDefault="00CE3C2C" w:rsidP="00CE3C2C">
                      <w:pPr>
                        <w:autoSpaceDE w:val="0"/>
                        <w:autoSpaceDN w:val="0"/>
                        <w:adjustRightInd w:val="0"/>
                        <w:jc w:val="center"/>
                        <w:rPr>
                          <w:rFonts w:ascii="Galliard BT" w:hAnsi="Galliard BT" w:cs="GalliardITCbyBT-Roman"/>
                          <w:color w:val="000000"/>
                          <w:sz w:val="18"/>
                          <w:szCs w:val="18"/>
                          <w:lang w:val="pt-BR"/>
                        </w:rPr>
                      </w:pPr>
                      <w:r w:rsidRPr="00CE3C2C">
                        <w:rPr>
                          <w:rFonts w:ascii="Galliard BT" w:hAnsi="Galliard BT" w:cs="GalliardITCbyBT-Roman"/>
                          <w:color w:val="000000"/>
                          <w:sz w:val="18"/>
                          <w:szCs w:val="18"/>
                          <w:lang w:val="pt-BR"/>
                        </w:rPr>
                        <w:t>[</w:t>
                      </w:r>
                      <w:r w:rsidRPr="00CE3C2C">
                        <w:rPr>
                          <w:rFonts w:ascii="Galliard BT" w:hAnsi="Galliard BT" w:cs="GalliardITCbyBT-Bold"/>
                          <w:b/>
                          <w:bCs/>
                          <w:color w:val="000000"/>
                          <w:sz w:val="18"/>
                          <w:szCs w:val="18"/>
                          <w:lang w:val="pt-BR"/>
                        </w:rPr>
                        <w:t>versão provisória</w:t>
                      </w:r>
                      <w:r w:rsidRPr="00CE3C2C">
                        <w:rPr>
                          <w:rFonts w:ascii="Galliard BT" w:hAnsi="Galliard BT" w:cs="GalliardITCbyBT-Roman"/>
                          <w:color w:val="000000"/>
                          <w:sz w:val="18"/>
                          <w:szCs w:val="18"/>
                          <w:lang w:val="pt-BR"/>
                        </w:rPr>
                        <w:t>]</w:t>
                      </w:r>
                    </w:p>
                    <w:p w:rsidR="00CE3C2C" w:rsidRPr="00CE3C2C" w:rsidRDefault="00CE3C2C" w:rsidP="00CE3C2C">
                      <w:pPr>
                        <w:autoSpaceDE w:val="0"/>
                        <w:autoSpaceDN w:val="0"/>
                        <w:adjustRightInd w:val="0"/>
                        <w:jc w:val="center"/>
                        <w:rPr>
                          <w:rFonts w:ascii="Galliard BT" w:hAnsi="Galliard BT" w:cs="GalliardITCbyBT-Roman"/>
                          <w:color w:val="000000"/>
                          <w:sz w:val="18"/>
                          <w:szCs w:val="18"/>
                          <w:lang w:val="pt-BR"/>
                        </w:rPr>
                      </w:pPr>
                      <w:r w:rsidRPr="00CE3C2C">
                        <w:rPr>
                          <w:rFonts w:ascii="Galliard BT" w:hAnsi="Galliard BT" w:cs="GalliardITCbyBT-Roman"/>
                          <w:color w:val="000000"/>
                          <w:sz w:val="18"/>
                          <w:szCs w:val="18"/>
                          <w:lang w:val="pt-BR"/>
                        </w:rPr>
                        <w:t>Para uso exclusivo dos alunos do Curso Online de Filosofia.</w:t>
                      </w:r>
                    </w:p>
                    <w:p w:rsidR="00CE3C2C" w:rsidRPr="00CE3C2C" w:rsidRDefault="00CE3C2C" w:rsidP="00CE3C2C">
                      <w:pPr>
                        <w:autoSpaceDE w:val="0"/>
                        <w:autoSpaceDN w:val="0"/>
                        <w:adjustRightInd w:val="0"/>
                        <w:jc w:val="center"/>
                        <w:rPr>
                          <w:rFonts w:ascii="Galliard BT" w:hAnsi="Galliard BT" w:cs="GalliardITCbyBT-Roman"/>
                          <w:color w:val="000000"/>
                          <w:sz w:val="18"/>
                          <w:szCs w:val="18"/>
                          <w:lang w:val="pt-BR"/>
                        </w:rPr>
                      </w:pPr>
                      <w:r w:rsidRPr="00CE3C2C">
                        <w:rPr>
                          <w:rFonts w:ascii="Galliard BT" w:hAnsi="Galliard BT" w:cs="GalliardITCbyBT-Roman"/>
                          <w:color w:val="000000"/>
                          <w:sz w:val="18"/>
                          <w:szCs w:val="18"/>
                          <w:lang w:val="pt-BR"/>
                        </w:rPr>
                        <w:t>O texto desta transcrição não foi revisto ou corrigido pelo autor.</w:t>
                      </w:r>
                    </w:p>
                    <w:p w:rsidR="00CE3C2C" w:rsidRPr="00CE3C2C" w:rsidRDefault="00CE3C2C" w:rsidP="00CE3C2C">
                      <w:pPr>
                        <w:autoSpaceDE w:val="0"/>
                        <w:autoSpaceDN w:val="0"/>
                        <w:adjustRightInd w:val="0"/>
                        <w:jc w:val="center"/>
                        <w:rPr>
                          <w:rFonts w:ascii="Galliard BT" w:hAnsi="Galliard BT" w:cs="GalliardITCbyBT-Roman"/>
                          <w:color w:val="000000"/>
                          <w:sz w:val="18"/>
                          <w:szCs w:val="18"/>
                          <w:lang w:val="pt-BR"/>
                        </w:rPr>
                      </w:pPr>
                      <w:r w:rsidRPr="00CE3C2C">
                        <w:rPr>
                          <w:rFonts w:ascii="Galliard BT" w:hAnsi="Galliard BT" w:cs="GalliardITCbyBT-Roman"/>
                          <w:color w:val="000000"/>
                          <w:sz w:val="18"/>
                          <w:szCs w:val="18"/>
                          <w:lang w:val="pt-BR"/>
                        </w:rPr>
                        <w:t>Por favor não cite nem divulgue este material.</w:t>
                      </w:r>
                    </w:p>
                  </w:txbxContent>
                </v:textbox>
                <w10:wrap type="square"/>
              </v:shape>
            </w:pict>
          </mc:Fallback>
        </mc:AlternateContent>
      </w:r>
    </w:p>
    <w:p w:rsidR="00CE3C2C" w:rsidRDefault="00CE3C2C" w:rsidP="00CE3C2C">
      <w:pPr>
        <w:pStyle w:val="Corpodetexto"/>
        <w:spacing w:after="0"/>
        <w:jc w:val="center"/>
        <w:rPr>
          <w:rFonts w:ascii="Galliard BT" w:hAnsi="Galliard BT"/>
          <w:color w:val="FF0000"/>
        </w:rPr>
      </w:pPr>
    </w:p>
    <w:p w:rsidR="00AB361E" w:rsidRPr="00331DDE" w:rsidRDefault="00AB361E" w:rsidP="00373D7F">
      <w:pPr>
        <w:jc w:val="both"/>
        <w:rPr>
          <w:rFonts w:ascii="Galliard BT" w:hAnsi="Galliard BT"/>
          <w:lang w:val="pt-BR"/>
        </w:rPr>
      </w:pPr>
    </w:p>
    <w:p w:rsidR="007441AD" w:rsidRDefault="007441AD" w:rsidP="00373D7F">
      <w:pPr>
        <w:jc w:val="both"/>
        <w:rPr>
          <w:rFonts w:ascii="Galliard BT" w:hAnsi="Galliard BT"/>
          <w:lang w:val="pt-BR"/>
        </w:rPr>
      </w:pPr>
    </w:p>
    <w:p w:rsidR="00CE3C2C" w:rsidRDefault="00CE3C2C" w:rsidP="00373D7F">
      <w:pPr>
        <w:jc w:val="both"/>
        <w:rPr>
          <w:rFonts w:ascii="Galliard BT" w:hAnsi="Galliard BT"/>
          <w:lang w:val="pt-BR"/>
        </w:rPr>
      </w:pPr>
    </w:p>
    <w:p w:rsidR="00CE3C2C" w:rsidRPr="005B72D7" w:rsidRDefault="00CE3C2C" w:rsidP="005B72D7">
      <w:pPr>
        <w:autoSpaceDE w:val="0"/>
        <w:autoSpaceDN w:val="0"/>
        <w:adjustRightInd w:val="0"/>
        <w:jc w:val="center"/>
        <w:rPr>
          <w:rFonts w:ascii="Galliard BT" w:hAnsi="Galliard BT" w:cs="GalliardITCbyBT-Roman"/>
          <w:color w:val="000000"/>
          <w:sz w:val="20"/>
          <w:szCs w:val="20"/>
          <w:lang w:val="pt-BR"/>
        </w:rPr>
      </w:pPr>
    </w:p>
    <w:p w:rsidR="005B72D7" w:rsidRPr="005B72D7" w:rsidRDefault="005B72D7" w:rsidP="005B72D7">
      <w:pPr>
        <w:autoSpaceDE w:val="0"/>
        <w:autoSpaceDN w:val="0"/>
        <w:adjustRightInd w:val="0"/>
        <w:jc w:val="center"/>
        <w:rPr>
          <w:rFonts w:ascii="Galliard BT" w:hAnsi="Galliard BT" w:cs="GalliardITCbyBT-Roman"/>
          <w:color w:val="000000"/>
          <w:sz w:val="20"/>
          <w:szCs w:val="20"/>
          <w:lang w:val="pt-BR"/>
        </w:rPr>
      </w:pPr>
    </w:p>
    <w:p w:rsidR="00CE3C2C" w:rsidRPr="00331DDE" w:rsidRDefault="00CE3C2C" w:rsidP="00373D7F">
      <w:pPr>
        <w:jc w:val="both"/>
        <w:rPr>
          <w:rFonts w:ascii="Galliard BT" w:hAnsi="Galliard BT"/>
          <w:lang w:val="pt-BR"/>
        </w:rPr>
      </w:pPr>
    </w:p>
    <w:p w:rsidR="00EB416D" w:rsidRPr="00331DDE" w:rsidRDefault="004F2C84" w:rsidP="00813CED">
      <w:pPr>
        <w:jc w:val="both"/>
        <w:rPr>
          <w:rFonts w:ascii="Galliard BT" w:hAnsi="Galliard BT"/>
          <w:lang w:val="pt-BR"/>
        </w:rPr>
      </w:pPr>
      <w:r w:rsidRPr="00331DDE">
        <w:rPr>
          <w:rFonts w:ascii="Galliard BT" w:hAnsi="Galliard BT"/>
          <w:lang w:val="pt-BR"/>
        </w:rPr>
        <w:t xml:space="preserve">Boa noite a todos. Sejam bem-vindos. </w:t>
      </w:r>
      <w:r w:rsidR="00B92DA2" w:rsidRPr="00331DDE">
        <w:rPr>
          <w:rFonts w:ascii="Galliard BT" w:hAnsi="Galliard BT"/>
          <w:lang w:val="pt-BR"/>
        </w:rPr>
        <w:t xml:space="preserve"> Nós vamos continuar hoje com a leitura das </w:t>
      </w:r>
      <w:r w:rsidR="00B92DA2" w:rsidRPr="00331DDE">
        <w:rPr>
          <w:rFonts w:ascii="Galliard BT" w:hAnsi="Galliard BT"/>
          <w:i/>
          <w:lang w:val="pt-BR"/>
        </w:rPr>
        <w:t>Meditações</w:t>
      </w:r>
      <w:r w:rsidR="00B92DA2" w:rsidRPr="00331DDE">
        <w:rPr>
          <w:rFonts w:ascii="Galliard BT" w:hAnsi="Galliard BT"/>
          <w:lang w:val="pt-BR"/>
        </w:rPr>
        <w:t>, sempre lembrando que a perspectiva com que nós fazemos esse exame não é discutir a filosofia de René Descartes, mas analisar este texto como um documento psicológico. E a razão pela qual nós procedemos assim é porque o próprio autor apresenta essas meditações como se fosse</w:t>
      </w:r>
      <w:r w:rsidR="00DD48A2" w:rsidRPr="00331DDE">
        <w:rPr>
          <w:rFonts w:ascii="Galliard BT" w:hAnsi="Galliard BT"/>
          <w:lang w:val="pt-BR"/>
        </w:rPr>
        <w:t>m</w:t>
      </w:r>
      <w:r w:rsidR="00B92DA2" w:rsidRPr="00331DDE">
        <w:rPr>
          <w:rFonts w:ascii="Galliard BT" w:hAnsi="Galliard BT"/>
          <w:lang w:val="pt-BR"/>
        </w:rPr>
        <w:t xml:space="preserve"> uma narrativa autobiográfica. Po</w:t>
      </w:r>
      <w:r w:rsidR="00DD48A2" w:rsidRPr="00331DDE">
        <w:rPr>
          <w:rFonts w:ascii="Galliard BT" w:hAnsi="Galliard BT"/>
          <w:lang w:val="pt-BR"/>
        </w:rPr>
        <w:t xml:space="preserve">rtanto, a recordação de uma </w:t>
      </w:r>
      <w:r w:rsidR="00085FE8">
        <w:rPr>
          <w:rFonts w:ascii="Galliard BT" w:hAnsi="Galliard BT"/>
          <w:lang w:val="pt-BR"/>
        </w:rPr>
        <w:t>seqüência</w:t>
      </w:r>
      <w:r w:rsidR="00B92DA2" w:rsidRPr="00331DDE">
        <w:rPr>
          <w:rFonts w:ascii="Galliard BT" w:hAnsi="Galliard BT"/>
          <w:lang w:val="pt-BR"/>
        </w:rPr>
        <w:t xml:space="preserve"> de fatos que aconteceram realmente a ele ou que pelo menos ele pede </w:t>
      </w:r>
      <w:r w:rsidR="006E32AC" w:rsidRPr="00331DDE">
        <w:rPr>
          <w:rFonts w:ascii="Galliard BT" w:hAnsi="Galliard BT"/>
          <w:lang w:val="pt-BR"/>
        </w:rPr>
        <w:t>que o leitor</w:t>
      </w:r>
      <w:r w:rsidR="00B92DA2" w:rsidRPr="00331DDE">
        <w:rPr>
          <w:rFonts w:ascii="Galliard BT" w:hAnsi="Galliard BT"/>
          <w:color w:val="0070C0"/>
          <w:lang w:val="pt-BR"/>
        </w:rPr>
        <w:t xml:space="preserve"> </w:t>
      </w:r>
      <w:r w:rsidR="00B92DA2" w:rsidRPr="00331DDE">
        <w:rPr>
          <w:rFonts w:ascii="Galliard BT" w:hAnsi="Galliard BT"/>
          <w:lang w:val="pt-BR"/>
        </w:rPr>
        <w:t xml:space="preserve">presuma que esses fatos aconteceram realmente. </w:t>
      </w:r>
      <w:r w:rsidR="00085FE8">
        <w:rPr>
          <w:rFonts w:ascii="Galliard BT" w:hAnsi="Galliard BT"/>
          <w:lang w:val="pt-BR"/>
        </w:rPr>
        <w:t>A</w:t>
      </w:r>
      <w:r w:rsidR="00B92DA2" w:rsidRPr="00331DDE">
        <w:rPr>
          <w:rFonts w:ascii="Galliard BT" w:hAnsi="Galliard BT"/>
          <w:lang w:val="pt-BR"/>
        </w:rPr>
        <w:t>ntes de nós podermos abs</w:t>
      </w:r>
      <w:r w:rsidR="00DD48A2" w:rsidRPr="00331DDE">
        <w:rPr>
          <w:rFonts w:ascii="Galliard BT" w:hAnsi="Galliard BT"/>
          <w:lang w:val="pt-BR"/>
        </w:rPr>
        <w:t xml:space="preserve">trair dessa narrativa uma </w:t>
      </w:r>
      <w:r w:rsidR="00B92DA2" w:rsidRPr="00331DDE">
        <w:rPr>
          <w:rFonts w:ascii="Galliard BT" w:hAnsi="Galliard BT"/>
          <w:lang w:val="pt-BR"/>
        </w:rPr>
        <w:t>filosofia, uma doutrina de René Descartes, nós temos de ler o texto ao pé da letra</w:t>
      </w:r>
      <w:r w:rsidR="00DD48A2" w:rsidRPr="00331DDE">
        <w:rPr>
          <w:rFonts w:ascii="Galliard BT" w:hAnsi="Galliard BT"/>
          <w:lang w:val="pt-BR"/>
        </w:rPr>
        <w:t>,</w:t>
      </w:r>
      <w:r w:rsidR="00B92DA2" w:rsidRPr="00331DDE">
        <w:rPr>
          <w:rFonts w:ascii="Galliard BT" w:hAnsi="Galliard BT"/>
          <w:lang w:val="pt-BR"/>
        </w:rPr>
        <w:t xml:space="preserve"> tal e como ele se apresenta.</w:t>
      </w:r>
    </w:p>
    <w:p w:rsidR="00B92DA2" w:rsidRPr="00331DDE" w:rsidRDefault="00B92DA2" w:rsidP="00813CED">
      <w:pPr>
        <w:jc w:val="both"/>
        <w:rPr>
          <w:rFonts w:ascii="Galliard BT" w:hAnsi="Galliard BT"/>
          <w:lang w:val="pt-BR"/>
        </w:rPr>
      </w:pPr>
    </w:p>
    <w:p w:rsidR="00296243" w:rsidRPr="00331DDE" w:rsidRDefault="00B92DA2" w:rsidP="00813CED">
      <w:pPr>
        <w:jc w:val="both"/>
        <w:rPr>
          <w:rFonts w:ascii="Galliard BT" w:hAnsi="Galliard BT"/>
          <w:lang w:val="pt-BR"/>
        </w:rPr>
      </w:pPr>
      <w:r w:rsidRPr="00331DDE">
        <w:rPr>
          <w:rFonts w:ascii="Galliard BT" w:hAnsi="Galliard BT"/>
          <w:lang w:val="pt-BR"/>
        </w:rPr>
        <w:t>Curiosamente, dentro da imensa bibliografia cartesiana, eu não enco</w:t>
      </w:r>
      <w:r w:rsidR="00DD48A2" w:rsidRPr="00331DDE">
        <w:rPr>
          <w:rFonts w:ascii="Galliard BT" w:hAnsi="Galliard BT"/>
          <w:lang w:val="pt-BR"/>
        </w:rPr>
        <w:t>ntrei ninguém que examinasse iss</w:t>
      </w:r>
      <w:r w:rsidRPr="00331DDE">
        <w:rPr>
          <w:rFonts w:ascii="Galliard BT" w:hAnsi="Galliard BT"/>
          <w:lang w:val="pt-BR"/>
        </w:rPr>
        <w:t xml:space="preserve">o desta maneira. Mesmo aqueles que ressaltam o caráter de depoimento das </w:t>
      </w:r>
      <w:r w:rsidRPr="00331DDE">
        <w:rPr>
          <w:rFonts w:ascii="Galliard BT" w:hAnsi="Galliard BT"/>
          <w:i/>
          <w:lang w:val="pt-BR"/>
        </w:rPr>
        <w:t>Meditações</w:t>
      </w:r>
      <w:r w:rsidRPr="00331DDE">
        <w:rPr>
          <w:rFonts w:ascii="Galliard BT" w:hAnsi="Galliard BT"/>
          <w:lang w:val="pt-BR"/>
        </w:rPr>
        <w:t xml:space="preserve"> não chegam a examinar linha por linha</w:t>
      </w:r>
      <w:r w:rsidR="00143506" w:rsidRPr="00331DDE">
        <w:rPr>
          <w:rFonts w:ascii="Galliard BT" w:hAnsi="Galliard BT"/>
          <w:lang w:val="pt-BR"/>
        </w:rPr>
        <w:t xml:space="preserve"> neste sentido como nós estamos fazendo. Então como seria o método de fazer isso? É como você ler qualquer outra autobiografia, sobretudo uma autobiografia interior, ou seja, uma narrativa de estados interiores, estados psicológicos que foram vivenciados por uma pessoa real, e que nós só podemos compreender por empatia, isto é, tentando revivenciar imaginariamente aquilo que ele disse que se passou com ele. Sem isso</w:t>
      </w:r>
      <w:r w:rsidR="00DD48A2" w:rsidRPr="00331DDE">
        <w:rPr>
          <w:rFonts w:ascii="Galliard BT" w:hAnsi="Galliard BT"/>
          <w:lang w:val="pt-BR"/>
        </w:rPr>
        <w:t>,</w:t>
      </w:r>
      <w:r w:rsidR="00143506" w:rsidRPr="00331DDE">
        <w:rPr>
          <w:rFonts w:ascii="Galliard BT" w:hAnsi="Galliard BT"/>
          <w:lang w:val="pt-BR"/>
        </w:rPr>
        <w:t xml:space="preserve"> nós não </w:t>
      </w:r>
      <w:r w:rsidR="00E46720" w:rsidRPr="00331DDE">
        <w:rPr>
          <w:rFonts w:ascii="Galliard BT" w:hAnsi="Galliard BT"/>
          <w:lang w:val="pt-BR"/>
        </w:rPr>
        <w:t xml:space="preserve">entendemos narrativa nenhuma, não só autobiográfica como qualquer narrativa ficcional, ou uma peça de teatro ou coisa assim. </w:t>
      </w:r>
      <w:r w:rsidR="00DD48A2" w:rsidRPr="00331DDE">
        <w:rPr>
          <w:rFonts w:ascii="Galliard BT" w:hAnsi="Galliard BT"/>
          <w:lang w:val="pt-BR"/>
        </w:rPr>
        <w:t>S</w:t>
      </w:r>
      <w:r w:rsidR="00E46720" w:rsidRPr="00331DDE">
        <w:rPr>
          <w:rFonts w:ascii="Galliard BT" w:hAnsi="Galliard BT"/>
          <w:lang w:val="pt-BR"/>
        </w:rPr>
        <w:t>e não procedermos como se aquilo que e</w:t>
      </w:r>
      <w:r w:rsidR="00DD48A2" w:rsidRPr="00331DDE">
        <w:rPr>
          <w:rFonts w:ascii="Galliard BT" w:hAnsi="Galliard BT"/>
          <w:lang w:val="pt-BR"/>
        </w:rPr>
        <w:t xml:space="preserve">stá sendo narrado fosse uma </w:t>
      </w:r>
      <w:r w:rsidR="00085FE8">
        <w:rPr>
          <w:rFonts w:ascii="Galliard BT" w:hAnsi="Galliard BT"/>
          <w:lang w:val="pt-BR"/>
        </w:rPr>
        <w:t>seqüência</w:t>
      </w:r>
      <w:r w:rsidR="00E46720" w:rsidRPr="00331DDE">
        <w:rPr>
          <w:rFonts w:ascii="Galliard BT" w:hAnsi="Galliard BT"/>
          <w:lang w:val="pt-BR"/>
        </w:rPr>
        <w:t xml:space="preserve"> de experiências imaginárias nossa</w:t>
      </w:r>
      <w:r w:rsidR="00DD48A2" w:rsidRPr="00331DDE">
        <w:rPr>
          <w:rFonts w:ascii="Galliard BT" w:hAnsi="Galliard BT"/>
          <w:lang w:val="pt-BR"/>
        </w:rPr>
        <w:t>s</w:t>
      </w:r>
      <w:r w:rsidR="00E46720" w:rsidRPr="00331DDE">
        <w:rPr>
          <w:rFonts w:ascii="Galliard BT" w:hAnsi="Galliard BT"/>
          <w:lang w:val="pt-BR"/>
        </w:rPr>
        <w:t xml:space="preserve">, então evidentemente não entendemos nada. No caso, como é um indivíduo falando dele mesmo, então nós temos de fazer de conta que somos o René Descartes e tentar refazer a experiência por nós mesmos para ver o que acontece. </w:t>
      </w:r>
    </w:p>
    <w:p w:rsidR="00CE7327" w:rsidRPr="00331DDE" w:rsidRDefault="00CE7327" w:rsidP="00813CED">
      <w:pPr>
        <w:jc w:val="both"/>
        <w:rPr>
          <w:rFonts w:ascii="Galliard BT" w:hAnsi="Galliard BT"/>
          <w:lang w:val="pt-BR"/>
        </w:rPr>
      </w:pPr>
    </w:p>
    <w:p w:rsidR="009A514A" w:rsidRPr="00331DDE" w:rsidRDefault="00CE7327" w:rsidP="00813CED">
      <w:pPr>
        <w:jc w:val="both"/>
        <w:rPr>
          <w:rFonts w:ascii="Galliard BT" w:hAnsi="Galliard BT"/>
          <w:lang w:val="pt-BR"/>
        </w:rPr>
      </w:pPr>
      <w:r w:rsidRPr="00331DDE">
        <w:rPr>
          <w:rFonts w:ascii="Galliard BT" w:hAnsi="Galliard BT"/>
          <w:lang w:val="pt-BR"/>
        </w:rPr>
        <w:t>Claro que isso deve ser feito com toda a ingenuidade e sem nenhuma tentativa de discutir filosoficamente o que ele está dizendo. Embora nós usemos aqui conceitos filosóficos para fazer a nossa análise, conceitos, instrumentos e métodos filosóficos, o propósito final não é uma discussão teórica, mas a revivescência de uma exp</w:t>
      </w:r>
      <w:r w:rsidR="00DD48A2" w:rsidRPr="00331DDE">
        <w:rPr>
          <w:rFonts w:ascii="Galliard BT" w:hAnsi="Galliard BT"/>
          <w:lang w:val="pt-BR"/>
        </w:rPr>
        <w:t>eriência interior e análise dess</w:t>
      </w:r>
      <w:r w:rsidRPr="00331DDE">
        <w:rPr>
          <w:rFonts w:ascii="Galliard BT" w:hAnsi="Galliard BT"/>
          <w:lang w:val="pt-BR"/>
        </w:rPr>
        <w:t xml:space="preserve">a experiência. A análise visa, em primeiríssimo lugar, distinguir duas coisas: a narrativa escrita e a </w:t>
      </w:r>
      <w:r w:rsidR="00085FE8">
        <w:rPr>
          <w:rFonts w:ascii="Galliard BT" w:hAnsi="Galliard BT"/>
          <w:lang w:val="pt-BR"/>
        </w:rPr>
        <w:t>seqüência</w:t>
      </w:r>
      <w:r w:rsidRPr="00331DDE">
        <w:rPr>
          <w:rFonts w:ascii="Galliard BT" w:hAnsi="Galliard BT"/>
          <w:lang w:val="pt-BR"/>
        </w:rPr>
        <w:t xml:space="preserve"> de fatos. Embora a narrativa escrita se apresente como se fosse </w:t>
      </w:r>
      <w:r w:rsidR="00DD48A2" w:rsidRPr="00331DDE">
        <w:rPr>
          <w:rFonts w:ascii="Galliard BT" w:hAnsi="Galliard BT"/>
          <w:lang w:val="pt-BR"/>
        </w:rPr>
        <w:t xml:space="preserve">um retrato ou um desenho da </w:t>
      </w:r>
      <w:r w:rsidR="00085FE8">
        <w:rPr>
          <w:rFonts w:ascii="Galliard BT" w:hAnsi="Galliard BT"/>
          <w:lang w:val="pt-BR"/>
        </w:rPr>
        <w:t>seqüência</w:t>
      </w:r>
      <w:r w:rsidRPr="00331DDE">
        <w:rPr>
          <w:rFonts w:ascii="Galliard BT" w:hAnsi="Galliard BT"/>
          <w:lang w:val="pt-BR"/>
        </w:rPr>
        <w:t xml:space="preserve"> de fatos, </w:t>
      </w:r>
      <w:r w:rsidR="00B30467" w:rsidRPr="00331DDE">
        <w:rPr>
          <w:rFonts w:ascii="Galliard BT" w:hAnsi="Galliard BT"/>
          <w:lang w:val="pt-BR"/>
        </w:rPr>
        <w:t xml:space="preserve">é óbvio que as duas coisas não </w:t>
      </w:r>
      <w:r w:rsidR="009A514A" w:rsidRPr="00331DDE">
        <w:rPr>
          <w:rFonts w:ascii="Galliard BT" w:hAnsi="Galliard BT"/>
          <w:lang w:val="pt-BR"/>
        </w:rPr>
        <w:t xml:space="preserve">coincidem totalmente. Nós sabemos que, por </w:t>
      </w:r>
      <w:r w:rsidR="009A514A" w:rsidRPr="00331DDE">
        <w:rPr>
          <w:rFonts w:ascii="Galliard BT" w:hAnsi="Galliard BT"/>
          <w:lang w:val="pt-BR"/>
        </w:rPr>
        <w:lastRenderedPageBreak/>
        <w:t>melhor que seja o narrador, tem alguns pontos onde a narrativa pode não reproduzir exatamente aquilo que sucedeu. E na tentativa de reviver essa experiência, nós acabamos percebendo esta diferença: tem pontos onde ele diz que as coisas se passaram assim, assim, assado, mas, quando você tenta reviver aquilo, você diz “não pode ter sido, deve ter sido alguma outra coisa parecida</w:t>
      </w:r>
      <w:r w:rsidR="00DD48A2" w:rsidRPr="00331DDE">
        <w:rPr>
          <w:rFonts w:ascii="Galliard BT" w:hAnsi="Galliard BT"/>
          <w:lang w:val="pt-BR"/>
        </w:rPr>
        <w:t>,</w:t>
      </w:r>
      <w:r w:rsidR="009A514A" w:rsidRPr="00331DDE">
        <w:rPr>
          <w:rFonts w:ascii="Galliard BT" w:hAnsi="Galliard BT"/>
          <w:lang w:val="pt-BR"/>
        </w:rPr>
        <w:t xml:space="preserve"> que ele está expressando verbalmente de uma certa maneira, mas que não pode ter sido exatamente assim”. </w:t>
      </w:r>
    </w:p>
    <w:p w:rsidR="009A514A" w:rsidRPr="00331DDE" w:rsidRDefault="009A514A" w:rsidP="00813CED">
      <w:pPr>
        <w:jc w:val="both"/>
        <w:rPr>
          <w:rFonts w:ascii="Galliard BT" w:hAnsi="Galliard BT"/>
          <w:lang w:val="pt-BR"/>
        </w:rPr>
      </w:pPr>
    </w:p>
    <w:p w:rsidR="00F82C15" w:rsidRPr="00331DDE" w:rsidRDefault="009A514A" w:rsidP="00813CED">
      <w:pPr>
        <w:jc w:val="both"/>
        <w:rPr>
          <w:rFonts w:ascii="Galliard BT" w:hAnsi="Galliard BT"/>
          <w:lang w:val="pt-BR"/>
        </w:rPr>
      </w:pPr>
      <w:r w:rsidRPr="00331DDE">
        <w:rPr>
          <w:rFonts w:ascii="Galliard BT" w:hAnsi="Galliard BT"/>
          <w:lang w:val="pt-BR"/>
        </w:rPr>
        <w:t>E eu acho que é exatamente por esse modo que nós vamos chegar à compreensão mais profunda</w:t>
      </w:r>
      <w:r w:rsidR="00DD48A2" w:rsidRPr="00331DDE">
        <w:rPr>
          <w:rFonts w:ascii="Galliard BT" w:hAnsi="Galliard BT"/>
          <w:lang w:val="pt-BR"/>
        </w:rPr>
        <w:t>,</w:t>
      </w:r>
      <w:r w:rsidRPr="00331DDE">
        <w:rPr>
          <w:rFonts w:ascii="Galliard BT" w:hAnsi="Galliard BT"/>
          <w:lang w:val="pt-BR"/>
        </w:rPr>
        <w:t xml:space="preserve"> não da doutrina filosófica, mas da experiência cognitiva de René Descartes. Experiência cognitiva que, quaisquer que tenham sido os seus efeitos históricos benéficos ou desastrosos, é uma coisa cuja importância nós não podemos negar porque ela cria uma espécie de modelo que será repetido não só na própria filosofia, mas que vai se espalhar por toda a cultura ocidental, e que vai ser uma das forças básicas na criação do chamado individualismo moderno. </w:t>
      </w:r>
      <w:r w:rsidR="00F82C15" w:rsidRPr="00331DDE">
        <w:rPr>
          <w:rFonts w:ascii="Galliard BT" w:hAnsi="Galliard BT"/>
          <w:lang w:val="pt-BR"/>
        </w:rPr>
        <w:t>Q</w:t>
      </w:r>
      <w:r w:rsidRPr="00331DDE">
        <w:rPr>
          <w:rFonts w:ascii="Galliard BT" w:hAnsi="Galliard BT"/>
          <w:lang w:val="pt-BR"/>
        </w:rPr>
        <w:t>uer dizer, o individualismo significa encarar tudo desde o ponto de vista dessa</w:t>
      </w:r>
      <w:r w:rsidR="00F82C15" w:rsidRPr="00331DDE">
        <w:rPr>
          <w:rFonts w:ascii="Galliard BT" w:hAnsi="Galliard BT"/>
          <w:lang w:val="pt-BR"/>
        </w:rPr>
        <w:t>s</w:t>
      </w:r>
      <w:r w:rsidRPr="00331DDE">
        <w:rPr>
          <w:rFonts w:ascii="Galliard BT" w:hAnsi="Galliard BT"/>
          <w:lang w:val="pt-BR"/>
        </w:rPr>
        <w:t xml:space="preserve"> unidades independentes, que são os indivíduos humanos, e encarar as demais realidades como se resultassem de uma soma ou de uma agregação de ações individuais. </w:t>
      </w:r>
      <w:r w:rsidR="00F82C15" w:rsidRPr="00331DDE">
        <w:rPr>
          <w:rFonts w:ascii="Galliard BT" w:hAnsi="Galliard BT"/>
          <w:lang w:val="pt-BR"/>
        </w:rPr>
        <w:t xml:space="preserve">É uma possibilidade, é um método, não deixa de ser um método que às vezes funciona. Também se pode encarar as coisas de </w:t>
      </w:r>
      <w:r w:rsidR="006E32AC" w:rsidRPr="00331DDE">
        <w:rPr>
          <w:rFonts w:ascii="Galliard BT" w:hAnsi="Galliard BT"/>
          <w:lang w:val="pt-BR"/>
        </w:rPr>
        <w:t>outra</w:t>
      </w:r>
      <w:r w:rsidR="00F82C15" w:rsidRPr="00331DDE">
        <w:rPr>
          <w:rFonts w:ascii="Galliard BT" w:hAnsi="Galliard BT"/>
          <w:lang w:val="pt-BR"/>
        </w:rPr>
        <w:t xml:space="preserve"> maneira: você tendo uma </w:t>
      </w:r>
      <w:r w:rsidR="00085FE8">
        <w:rPr>
          <w:rFonts w:ascii="Galliard BT" w:hAnsi="Galliard BT"/>
          <w:lang w:val="pt-BR"/>
        </w:rPr>
        <w:t>idéia</w:t>
      </w:r>
      <w:r w:rsidR="00F82C15" w:rsidRPr="00331DDE">
        <w:rPr>
          <w:rFonts w:ascii="Galliard BT" w:hAnsi="Galliard BT"/>
          <w:lang w:val="pt-BR"/>
        </w:rPr>
        <w:t xml:space="preserve"> aproximada de totalidade universal e encarando os indivíduos como se fossem expressões dessa totalidade. O individualismo</w:t>
      </w:r>
      <w:r w:rsidR="00DD48A2" w:rsidRPr="00331DDE">
        <w:rPr>
          <w:rFonts w:ascii="Galliard BT" w:hAnsi="Galliard BT"/>
          <w:lang w:val="pt-BR"/>
        </w:rPr>
        <w:t>,</w:t>
      </w:r>
      <w:r w:rsidR="00F82C15" w:rsidRPr="00331DDE">
        <w:rPr>
          <w:rFonts w:ascii="Galliard BT" w:hAnsi="Galliard BT"/>
          <w:lang w:val="pt-BR"/>
        </w:rPr>
        <w:t xml:space="preserve"> nesse sentido</w:t>
      </w:r>
      <w:r w:rsidR="00DD48A2" w:rsidRPr="00331DDE">
        <w:rPr>
          <w:rFonts w:ascii="Galliard BT" w:hAnsi="Galliard BT"/>
          <w:lang w:val="pt-BR"/>
        </w:rPr>
        <w:t>,</w:t>
      </w:r>
      <w:r w:rsidR="00F82C15" w:rsidRPr="00331DDE">
        <w:rPr>
          <w:rFonts w:ascii="Galliard BT" w:hAnsi="Galliard BT"/>
          <w:lang w:val="pt-BR"/>
        </w:rPr>
        <w:t xml:space="preserve"> é sem dúvida uma característica do pensamento ocidental, pelo menos até o começo do século XX. Então</w:t>
      </w:r>
      <w:r w:rsidR="00DD48A2" w:rsidRPr="00331DDE">
        <w:rPr>
          <w:rFonts w:ascii="Galliard BT" w:hAnsi="Galliard BT"/>
          <w:lang w:val="pt-BR"/>
        </w:rPr>
        <w:t>,</w:t>
      </w:r>
      <w:r w:rsidR="00F82C15" w:rsidRPr="00331DDE">
        <w:rPr>
          <w:rFonts w:ascii="Galliard BT" w:hAnsi="Galliard BT"/>
          <w:lang w:val="pt-BR"/>
        </w:rPr>
        <w:t xml:space="preserve"> como René Descartes deu um passo importante na constituição des</w:t>
      </w:r>
      <w:r w:rsidR="00DD48A2" w:rsidRPr="00331DDE">
        <w:rPr>
          <w:rFonts w:ascii="Galliard BT" w:hAnsi="Galliard BT"/>
          <w:lang w:val="pt-BR"/>
        </w:rPr>
        <w:t>s</w:t>
      </w:r>
      <w:r w:rsidR="00F82C15" w:rsidRPr="00331DDE">
        <w:rPr>
          <w:rFonts w:ascii="Galliard BT" w:hAnsi="Galliard BT"/>
          <w:lang w:val="pt-BR"/>
        </w:rPr>
        <w:t xml:space="preserve">e elemento da cultura ocidental, então não podemos negar o papel central que ele teve. </w:t>
      </w:r>
    </w:p>
    <w:p w:rsidR="00F82C15" w:rsidRPr="00331DDE" w:rsidRDefault="00F82C15" w:rsidP="00813CED">
      <w:pPr>
        <w:jc w:val="both"/>
        <w:rPr>
          <w:rFonts w:ascii="Galliard BT" w:hAnsi="Galliard BT"/>
          <w:lang w:val="pt-BR"/>
        </w:rPr>
      </w:pPr>
    </w:p>
    <w:p w:rsidR="00F82C15" w:rsidRPr="00331DDE" w:rsidRDefault="00F82C15" w:rsidP="00813CED">
      <w:pPr>
        <w:jc w:val="both"/>
        <w:rPr>
          <w:rFonts w:ascii="Galliard BT" w:hAnsi="Galliard BT"/>
          <w:lang w:val="pt-BR"/>
        </w:rPr>
      </w:pPr>
      <w:r w:rsidRPr="00331DDE">
        <w:rPr>
          <w:rFonts w:ascii="Galliard BT" w:hAnsi="Galliard BT"/>
          <w:lang w:val="pt-BR"/>
        </w:rPr>
        <w:t>Também nós devemos lembrar o seguinte: t</w:t>
      </w:r>
      <w:r w:rsidR="00DD48A2" w:rsidRPr="00331DDE">
        <w:rPr>
          <w:rFonts w:ascii="Galliard BT" w:hAnsi="Galliard BT"/>
          <w:lang w:val="pt-BR"/>
        </w:rPr>
        <w:t>ê</w:t>
      </w:r>
      <w:r w:rsidRPr="00331DDE">
        <w:rPr>
          <w:rFonts w:ascii="Galliard BT" w:hAnsi="Galliard BT"/>
          <w:lang w:val="pt-BR"/>
        </w:rPr>
        <w:t>m algumas coisas aqui que ele está examinando pela primeira vez, quer dizer, é uma experiência cognitiva muito peculiar, muito estranha, muito inusitada</w:t>
      </w:r>
      <w:r w:rsidR="00FF5D5D" w:rsidRPr="00331DDE">
        <w:rPr>
          <w:rFonts w:ascii="Galliard BT" w:hAnsi="Galliard BT"/>
          <w:lang w:val="pt-BR"/>
        </w:rPr>
        <w:t xml:space="preserve"> para </w:t>
      </w:r>
      <w:r w:rsidRPr="00331DDE">
        <w:rPr>
          <w:rFonts w:ascii="Galliard BT" w:hAnsi="Galliard BT"/>
          <w:lang w:val="pt-BR"/>
        </w:rPr>
        <w:t>aquela época. E eu acho natural que o indivíduo não tivesse os instrumentos narrativos suficientes para dizer o que ele estava querendo dizer, para contar o que havia se passado. Nós não podemos esquece</w:t>
      </w:r>
      <w:r w:rsidR="00FF5D5D" w:rsidRPr="00331DDE">
        <w:rPr>
          <w:rFonts w:ascii="Galliard BT" w:hAnsi="Galliard BT"/>
          <w:lang w:val="pt-BR"/>
        </w:rPr>
        <w:t>r</w:t>
      </w:r>
      <w:r w:rsidRPr="00331DDE">
        <w:rPr>
          <w:rFonts w:ascii="Galliard BT" w:hAnsi="Galliard BT"/>
          <w:lang w:val="pt-BR"/>
        </w:rPr>
        <w:t xml:space="preserve"> que o treinamento de René Descartes não foi um treinamento literário, foi um treinamento filosófico, embora Descartes seja um grande escritor. É até lamentável </w:t>
      </w:r>
      <w:r w:rsidR="00FF5D5D" w:rsidRPr="00331DDE">
        <w:rPr>
          <w:rFonts w:ascii="Galliard BT" w:hAnsi="Galliard BT"/>
          <w:lang w:val="pt-BR"/>
        </w:rPr>
        <w:t>ter que ler nessa</w:t>
      </w:r>
      <w:r w:rsidRPr="00331DDE">
        <w:rPr>
          <w:rFonts w:ascii="Galliard BT" w:hAnsi="Galliard BT"/>
          <w:lang w:val="pt-BR"/>
        </w:rPr>
        <w:t xml:space="preserve"> tradução, porque no original francês essa coisa é tão bonita, tão elegante, tão bem montadinha, que nós vemos a desgraça que os caras fizeram aqui. Não que esteja inexato, não está inexato, mas não soa bem, não tem a música</w:t>
      </w:r>
      <w:r w:rsidR="00FF5D5D" w:rsidRPr="00331DDE">
        <w:rPr>
          <w:rFonts w:ascii="Galliard BT" w:hAnsi="Galliard BT"/>
          <w:lang w:val="pt-BR"/>
        </w:rPr>
        <w:t>,</w:t>
      </w:r>
      <w:r w:rsidRPr="00331DDE">
        <w:rPr>
          <w:rFonts w:ascii="Galliard BT" w:hAnsi="Galliard BT"/>
          <w:lang w:val="pt-BR"/>
        </w:rPr>
        <w:t xml:space="preserve"> que é um elemento importante da narrativa. Para aqueles que lêem </w:t>
      </w:r>
      <w:r w:rsidR="00E6618C" w:rsidRPr="00331DDE">
        <w:rPr>
          <w:rFonts w:ascii="Galliard BT" w:hAnsi="Galliard BT"/>
          <w:lang w:val="pt-BR"/>
        </w:rPr>
        <w:t xml:space="preserve">em </w:t>
      </w:r>
      <w:r w:rsidRPr="00331DDE">
        <w:rPr>
          <w:rFonts w:ascii="Galliard BT" w:hAnsi="Galliard BT"/>
          <w:lang w:val="pt-BR"/>
        </w:rPr>
        <w:t xml:space="preserve">francês, eu sugiro que leiam no original se puderem. </w:t>
      </w:r>
      <w:r w:rsidR="00E6618C" w:rsidRPr="00331DDE">
        <w:rPr>
          <w:rFonts w:ascii="Galliard BT" w:hAnsi="Galliard BT"/>
          <w:lang w:val="pt-BR"/>
        </w:rPr>
        <w:t xml:space="preserve">E os que puderem ler em latim, melhor ainda. O domínio que esse homem tem do latim é absolutamente extraordinário, </w:t>
      </w:r>
      <w:r w:rsidR="00CE3C2C">
        <w:rPr>
          <w:rFonts w:ascii="Galliard BT" w:hAnsi="Galliard BT"/>
          <w:lang w:val="pt-BR"/>
        </w:rPr>
        <w:t>o</w:t>
      </w:r>
      <w:r w:rsidR="00E6618C" w:rsidRPr="00331DDE">
        <w:rPr>
          <w:rFonts w:ascii="Galliard BT" w:hAnsi="Galliard BT"/>
          <w:lang w:val="pt-BR"/>
        </w:rPr>
        <w:t xml:space="preserve"> que não era incomum na época dele. </w:t>
      </w:r>
    </w:p>
    <w:p w:rsidR="00E6618C" w:rsidRPr="00331DDE" w:rsidRDefault="00E6618C" w:rsidP="00813CED">
      <w:pPr>
        <w:jc w:val="both"/>
        <w:rPr>
          <w:rFonts w:ascii="Galliard BT" w:hAnsi="Galliard BT"/>
          <w:lang w:val="pt-BR"/>
        </w:rPr>
      </w:pPr>
    </w:p>
    <w:p w:rsidR="00854C47" w:rsidRPr="00331DDE" w:rsidRDefault="00E6618C" w:rsidP="00813CED">
      <w:pPr>
        <w:jc w:val="both"/>
        <w:rPr>
          <w:rFonts w:ascii="Galliard BT" w:hAnsi="Galliard BT"/>
          <w:lang w:val="pt-BR"/>
        </w:rPr>
      </w:pPr>
      <w:r w:rsidRPr="00331DDE">
        <w:rPr>
          <w:rFonts w:ascii="Galliard BT" w:hAnsi="Galliard BT"/>
          <w:lang w:val="pt-BR"/>
        </w:rPr>
        <w:t xml:space="preserve">Nós estamos aqui na </w:t>
      </w:r>
      <w:r w:rsidRPr="00331DDE">
        <w:rPr>
          <w:rFonts w:ascii="Galliard BT" w:hAnsi="Galliard BT"/>
          <w:i/>
          <w:lang w:val="pt-BR"/>
        </w:rPr>
        <w:t>Terceira Meditação</w:t>
      </w:r>
      <w:r w:rsidRPr="00331DDE">
        <w:rPr>
          <w:rFonts w:ascii="Galliard BT" w:hAnsi="Galliard BT"/>
          <w:lang w:val="pt-BR"/>
        </w:rPr>
        <w:t xml:space="preserve">, no parágrafo </w:t>
      </w:r>
      <w:r w:rsidR="00FF5D5D" w:rsidRPr="00331DDE">
        <w:rPr>
          <w:rFonts w:ascii="Galliard BT" w:hAnsi="Galliard BT"/>
          <w:lang w:val="pt-BR"/>
        </w:rPr>
        <w:t>dez</w:t>
      </w:r>
      <w:r w:rsidRPr="00331DDE">
        <w:rPr>
          <w:rFonts w:ascii="Galliard BT" w:hAnsi="Galliard BT"/>
          <w:lang w:val="pt-BR"/>
        </w:rPr>
        <w:t xml:space="preserve">, da edição que nós estamos usando. E ele está dizendo então que vai examinar as </w:t>
      </w:r>
      <w:r w:rsidR="00085FE8">
        <w:rPr>
          <w:rFonts w:ascii="Galliard BT" w:hAnsi="Galliard BT"/>
          <w:lang w:val="pt-BR"/>
        </w:rPr>
        <w:t>idéia</w:t>
      </w:r>
      <w:r w:rsidRPr="00331DDE">
        <w:rPr>
          <w:rFonts w:ascii="Galliard BT" w:hAnsi="Galliard BT"/>
          <w:lang w:val="pt-BR"/>
        </w:rPr>
        <w:t>s que lhe passam pela cabeça. E ele tinha dito</w:t>
      </w:r>
      <w:r w:rsidR="00854C47" w:rsidRPr="00331DDE">
        <w:rPr>
          <w:rFonts w:ascii="Galliard BT" w:hAnsi="Galliard BT"/>
          <w:lang w:val="pt-BR"/>
        </w:rPr>
        <w:t>,</w:t>
      </w:r>
      <w:r w:rsidRPr="00331DDE">
        <w:rPr>
          <w:rFonts w:ascii="Galliard BT" w:hAnsi="Galliard BT"/>
          <w:lang w:val="pt-BR"/>
        </w:rPr>
        <w:t xml:space="preserve"> no parágrafo </w:t>
      </w:r>
      <w:r w:rsidR="00FF5D5D" w:rsidRPr="00331DDE">
        <w:rPr>
          <w:rFonts w:ascii="Galliard BT" w:hAnsi="Galliard BT"/>
          <w:lang w:val="pt-BR"/>
        </w:rPr>
        <w:t>seis</w:t>
      </w:r>
      <w:r w:rsidR="00854C47" w:rsidRPr="00331DDE">
        <w:rPr>
          <w:rFonts w:ascii="Galliard BT" w:hAnsi="Galliard BT"/>
          <w:lang w:val="pt-BR"/>
        </w:rPr>
        <w:t>,</w:t>
      </w:r>
      <w:r w:rsidRPr="00331DDE">
        <w:rPr>
          <w:rFonts w:ascii="Galliard BT" w:hAnsi="Galliard BT"/>
          <w:lang w:val="pt-BR"/>
        </w:rPr>
        <w:t xml:space="preserve"> que dessas </w:t>
      </w:r>
      <w:r w:rsidR="00085FE8">
        <w:rPr>
          <w:rFonts w:ascii="Galliard BT" w:hAnsi="Galliard BT"/>
          <w:lang w:val="pt-BR"/>
        </w:rPr>
        <w:t>idéia</w:t>
      </w:r>
      <w:r w:rsidRPr="00331DDE">
        <w:rPr>
          <w:rFonts w:ascii="Galliard BT" w:hAnsi="Galliard BT"/>
          <w:lang w:val="pt-BR"/>
        </w:rPr>
        <w:t>s algumas se apresentam como imagem de coisas — na hora que ele pensa uma casa, um homem, um bode, uma montanha, ou mesmo coisas imaginárias como um dragão, um duende ou coisa assim —, e que outras são coisas que passam dentro do próprio espírito dele</w:t>
      </w:r>
      <w:r w:rsidR="00854C47" w:rsidRPr="00331DDE">
        <w:rPr>
          <w:rFonts w:ascii="Galliard BT" w:hAnsi="Galliard BT"/>
          <w:lang w:val="pt-BR"/>
        </w:rPr>
        <w:t xml:space="preserve">, das quais algumas, ele diz, são chamadas vontades, outras afecções ou sentimentos, ou seja, chamados de juízos (quer dizer, juízos são proposições, são afirmações). </w:t>
      </w:r>
    </w:p>
    <w:p w:rsidR="00854C47" w:rsidRPr="00331DDE" w:rsidRDefault="00854C47" w:rsidP="00813CED">
      <w:pPr>
        <w:jc w:val="both"/>
        <w:rPr>
          <w:rFonts w:ascii="Galliard BT" w:hAnsi="Galliard BT"/>
          <w:lang w:val="pt-BR"/>
        </w:rPr>
      </w:pPr>
    </w:p>
    <w:p w:rsidR="00E6618C" w:rsidRPr="00331DDE" w:rsidRDefault="00854C47" w:rsidP="00813CED">
      <w:pPr>
        <w:jc w:val="both"/>
        <w:rPr>
          <w:rFonts w:ascii="Galliard BT" w:hAnsi="Galliard BT"/>
          <w:lang w:val="pt-BR"/>
        </w:rPr>
      </w:pPr>
      <w:r w:rsidRPr="00331DDE">
        <w:rPr>
          <w:rFonts w:ascii="Galliard BT" w:hAnsi="Galliard BT"/>
          <w:lang w:val="pt-BR"/>
        </w:rPr>
        <w:t>E</w:t>
      </w:r>
      <w:r w:rsidR="00FF5D5D" w:rsidRPr="00331DDE">
        <w:rPr>
          <w:rFonts w:ascii="Galliard BT" w:hAnsi="Galliard BT"/>
          <w:lang w:val="pt-BR"/>
        </w:rPr>
        <w:t>,</w:t>
      </w:r>
      <w:r w:rsidRPr="00331DDE">
        <w:rPr>
          <w:rFonts w:ascii="Galliard BT" w:hAnsi="Galliard BT"/>
          <w:lang w:val="pt-BR"/>
        </w:rPr>
        <w:t xml:space="preserve"> ali no parágrafo </w:t>
      </w:r>
      <w:r w:rsidR="00FF5D5D" w:rsidRPr="00331DDE">
        <w:rPr>
          <w:rFonts w:ascii="Galliard BT" w:hAnsi="Galliard BT"/>
          <w:lang w:val="pt-BR"/>
        </w:rPr>
        <w:t>dez</w:t>
      </w:r>
      <w:r w:rsidRPr="00331DDE">
        <w:rPr>
          <w:rFonts w:ascii="Galliard BT" w:hAnsi="Galliard BT"/>
          <w:lang w:val="pt-BR"/>
        </w:rPr>
        <w:t xml:space="preserve">, ele vai dizer: </w:t>
      </w:r>
    </w:p>
    <w:p w:rsidR="00700BD8" w:rsidRPr="00331DDE" w:rsidRDefault="00700BD8" w:rsidP="00813CED">
      <w:pPr>
        <w:jc w:val="both"/>
        <w:rPr>
          <w:rFonts w:ascii="Galliard BT" w:hAnsi="Galliard BT"/>
          <w:lang w:val="pt-BR"/>
        </w:rPr>
      </w:pPr>
    </w:p>
    <w:p w:rsidR="00700BD8" w:rsidRPr="00331DDE" w:rsidRDefault="00C62EC3" w:rsidP="00C62EC3">
      <w:pPr>
        <w:ind w:left="709"/>
        <w:jc w:val="both"/>
        <w:rPr>
          <w:rFonts w:ascii="Galliard BT" w:hAnsi="Galliard BT"/>
          <w:sz w:val="22"/>
          <w:szCs w:val="22"/>
          <w:lang w:val="pt-BR"/>
        </w:rPr>
      </w:pPr>
      <w:r w:rsidRPr="00331DDE">
        <w:rPr>
          <w:rFonts w:ascii="Galliard BT" w:hAnsi="Galliard BT"/>
          <w:sz w:val="22"/>
          <w:szCs w:val="22"/>
          <w:lang w:val="pt-BR"/>
        </w:rPr>
        <w:t xml:space="preserve">“Ora, destas </w:t>
      </w:r>
      <w:r w:rsidR="00085FE8">
        <w:rPr>
          <w:rFonts w:ascii="Galliard BT" w:hAnsi="Galliard BT"/>
          <w:sz w:val="22"/>
          <w:szCs w:val="22"/>
          <w:lang w:val="pt-BR"/>
        </w:rPr>
        <w:t>idéia</w:t>
      </w:r>
      <w:r w:rsidRPr="00331DDE">
        <w:rPr>
          <w:rFonts w:ascii="Galliard BT" w:hAnsi="Galliard BT"/>
          <w:sz w:val="22"/>
          <w:szCs w:val="22"/>
          <w:lang w:val="pt-BR"/>
        </w:rPr>
        <w:t>s, umas me parecem ter nascido comigo, outras ser estranhas e vir de fora</w:t>
      </w:r>
      <w:r w:rsidR="009D0789" w:rsidRPr="00331DDE">
        <w:rPr>
          <w:rFonts w:ascii="Galliard BT" w:hAnsi="Galliard BT"/>
          <w:sz w:val="22"/>
          <w:szCs w:val="22"/>
          <w:lang w:val="pt-BR"/>
        </w:rPr>
        <w:t>, e as outras ser feitas e inventadas por mim mesmo.”</w:t>
      </w:r>
    </w:p>
    <w:p w:rsidR="00E6618C" w:rsidRPr="00331DDE" w:rsidRDefault="00E6618C" w:rsidP="00813CED">
      <w:pPr>
        <w:jc w:val="both"/>
        <w:rPr>
          <w:rFonts w:ascii="Galliard BT" w:hAnsi="Galliard BT"/>
          <w:lang w:val="pt-BR"/>
        </w:rPr>
      </w:pPr>
    </w:p>
    <w:p w:rsidR="005029D4" w:rsidRPr="00331DDE" w:rsidRDefault="005029D4" w:rsidP="00813CED">
      <w:pPr>
        <w:jc w:val="both"/>
        <w:rPr>
          <w:rFonts w:ascii="Galliard BT" w:hAnsi="Galliard BT"/>
          <w:lang w:val="pt-BR"/>
        </w:rPr>
      </w:pPr>
      <w:r w:rsidRPr="00331DDE">
        <w:rPr>
          <w:rFonts w:ascii="Galliard BT" w:hAnsi="Galliard BT"/>
          <w:lang w:val="pt-BR"/>
        </w:rPr>
        <w:t xml:space="preserve">Algumas </w:t>
      </w:r>
      <w:r w:rsidR="00085FE8">
        <w:rPr>
          <w:rFonts w:ascii="Galliard BT" w:hAnsi="Galliard BT"/>
          <w:lang w:val="pt-BR"/>
        </w:rPr>
        <w:t>idéia</w:t>
      </w:r>
      <w:r w:rsidRPr="00331DDE">
        <w:rPr>
          <w:rFonts w:ascii="Galliard BT" w:hAnsi="Galliard BT"/>
          <w:lang w:val="pt-BR"/>
        </w:rPr>
        <w:t>s nasceram com ele desde sempre</w:t>
      </w:r>
      <w:r w:rsidR="00133BDB" w:rsidRPr="00331DDE">
        <w:rPr>
          <w:rFonts w:ascii="Galliard BT" w:hAnsi="Galliard BT"/>
          <w:lang w:val="pt-BR"/>
        </w:rPr>
        <w:t>. E</w:t>
      </w:r>
      <w:r w:rsidRPr="00331DDE">
        <w:rPr>
          <w:rFonts w:ascii="Galliard BT" w:hAnsi="Galliard BT"/>
          <w:lang w:val="pt-BR"/>
        </w:rPr>
        <w:t>u suponho, por exemplo, que ele se refira aos princípios elementares da lógica</w:t>
      </w:r>
      <w:r w:rsidR="00FF5D5D" w:rsidRPr="00331DDE">
        <w:rPr>
          <w:rFonts w:ascii="Galliard BT" w:hAnsi="Galliard BT"/>
          <w:lang w:val="pt-BR"/>
        </w:rPr>
        <w:t>,</w:t>
      </w:r>
      <w:r w:rsidRPr="00331DDE">
        <w:rPr>
          <w:rFonts w:ascii="Galliard BT" w:hAnsi="Galliard BT"/>
          <w:lang w:val="pt-BR"/>
        </w:rPr>
        <w:t xml:space="preserve"> que ele não inventou e nunca teve de </w:t>
      </w:r>
      <w:r w:rsidR="00133BDB" w:rsidRPr="00331DDE">
        <w:rPr>
          <w:rFonts w:ascii="Galliard BT" w:hAnsi="Galliard BT"/>
          <w:lang w:val="pt-BR"/>
        </w:rPr>
        <w:t xml:space="preserve">pensa-los </w:t>
      </w:r>
      <w:r w:rsidRPr="00331DDE">
        <w:rPr>
          <w:rFonts w:ascii="Galliard BT" w:hAnsi="Galliard BT"/>
          <w:lang w:val="pt-BR"/>
        </w:rPr>
        <w:t>express</w:t>
      </w:r>
      <w:r w:rsidR="00133BDB" w:rsidRPr="00331DDE">
        <w:rPr>
          <w:rFonts w:ascii="Galliard BT" w:hAnsi="Galliard BT"/>
          <w:lang w:val="pt-BR"/>
        </w:rPr>
        <w:t>amente</w:t>
      </w:r>
      <w:r w:rsidRPr="00331DDE">
        <w:rPr>
          <w:rFonts w:ascii="Galliard BT" w:hAnsi="Galliard BT"/>
          <w:lang w:val="pt-BR"/>
        </w:rPr>
        <w:t xml:space="preserve">, mas </w:t>
      </w:r>
      <w:r w:rsidR="00133BDB" w:rsidRPr="00331DDE">
        <w:rPr>
          <w:rFonts w:ascii="Galliard BT" w:hAnsi="Galliard BT"/>
          <w:lang w:val="pt-BR"/>
        </w:rPr>
        <w:t xml:space="preserve">começou a usar instintivamente desde o começo. Então nasceu com ele, são </w:t>
      </w:r>
      <w:r w:rsidR="00085FE8">
        <w:rPr>
          <w:rFonts w:ascii="Galliard BT" w:hAnsi="Galliard BT"/>
          <w:lang w:val="pt-BR"/>
        </w:rPr>
        <w:t>idéia</w:t>
      </w:r>
      <w:r w:rsidR="00133BDB" w:rsidRPr="00331DDE">
        <w:rPr>
          <w:rFonts w:ascii="Galliard BT" w:hAnsi="Galliard BT"/>
          <w:lang w:val="pt-BR"/>
        </w:rPr>
        <w:t>s inat</w:t>
      </w:r>
      <w:r w:rsidR="00251973" w:rsidRPr="00331DDE">
        <w:rPr>
          <w:rFonts w:ascii="Galliard BT" w:hAnsi="Galliard BT"/>
          <w:lang w:val="pt-BR"/>
        </w:rPr>
        <w:t>as. Outras v</w:t>
      </w:r>
      <w:r w:rsidR="00FF5D5D" w:rsidRPr="00331DDE">
        <w:rPr>
          <w:rFonts w:ascii="Galliard BT" w:hAnsi="Galliard BT"/>
          <w:lang w:val="pt-BR"/>
        </w:rPr>
        <w:t>ieram</w:t>
      </w:r>
      <w:r w:rsidR="00251973" w:rsidRPr="00331DDE">
        <w:rPr>
          <w:rFonts w:ascii="Galliard BT" w:hAnsi="Galliard BT"/>
          <w:lang w:val="pt-BR"/>
        </w:rPr>
        <w:t xml:space="preserve"> de fora e outras foi ele mesmo que inventou.</w:t>
      </w:r>
    </w:p>
    <w:p w:rsidR="00B92DA2" w:rsidRPr="00331DDE" w:rsidRDefault="00B92DA2" w:rsidP="00813CED">
      <w:pPr>
        <w:jc w:val="both"/>
        <w:rPr>
          <w:rFonts w:ascii="Galliard BT" w:hAnsi="Galliard BT"/>
          <w:lang w:val="pt-BR"/>
        </w:rPr>
      </w:pPr>
    </w:p>
    <w:p w:rsidR="00BF2E76" w:rsidRPr="00331DDE" w:rsidRDefault="00BF2E76" w:rsidP="00BF2E76">
      <w:pPr>
        <w:ind w:left="709"/>
        <w:jc w:val="both"/>
        <w:rPr>
          <w:rFonts w:ascii="Galliard BT" w:hAnsi="Galliard BT"/>
          <w:sz w:val="22"/>
          <w:szCs w:val="22"/>
          <w:lang w:val="pt-BR"/>
        </w:rPr>
      </w:pPr>
      <w:r w:rsidRPr="00331DDE">
        <w:rPr>
          <w:rFonts w:ascii="Galliard BT" w:hAnsi="Galliard BT"/>
          <w:sz w:val="22"/>
          <w:szCs w:val="22"/>
          <w:lang w:val="pt-BR"/>
        </w:rPr>
        <w:t xml:space="preserve">“Pois, que eu tenha a faculdade </w:t>
      </w:r>
      <w:r w:rsidR="009D0789" w:rsidRPr="00331DDE">
        <w:rPr>
          <w:rFonts w:ascii="Galliard BT" w:hAnsi="Galliard BT"/>
          <w:sz w:val="22"/>
          <w:szCs w:val="22"/>
          <w:lang w:val="pt-BR"/>
        </w:rPr>
        <w:t xml:space="preserve">de conceber o que é aquilo que geralmente se chama uma coisa ou uma verdade, ou um pensamento, parece-me que não o obtenho em outra parte senão da minha própria natureza; mas se ouço agora algum ruído, se vejo o sol, se sinto calor, até </w:t>
      </w:r>
      <w:r w:rsidR="00196C67" w:rsidRPr="00331DDE">
        <w:rPr>
          <w:rFonts w:ascii="Galliard BT" w:hAnsi="Galliard BT"/>
          <w:b/>
          <w:color w:val="FF0000"/>
          <w:sz w:val="16"/>
          <w:szCs w:val="16"/>
          <w:lang w:val="pt-BR"/>
        </w:rPr>
        <w:t>[00:10]</w:t>
      </w:r>
      <w:r w:rsidR="00196C67" w:rsidRPr="00331DDE">
        <w:rPr>
          <w:rFonts w:ascii="Galliard BT" w:hAnsi="Galliard BT"/>
          <w:sz w:val="22"/>
          <w:szCs w:val="22"/>
          <w:lang w:val="pt-BR"/>
        </w:rPr>
        <w:t xml:space="preserve"> </w:t>
      </w:r>
      <w:r w:rsidR="009D0789" w:rsidRPr="00331DDE">
        <w:rPr>
          <w:rFonts w:ascii="Galliard BT" w:hAnsi="Galliard BT"/>
          <w:sz w:val="22"/>
          <w:szCs w:val="22"/>
          <w:lang w:val="pt-BR"/>
        </w:rPr>
        <w:t xml:space="preserve">o presente julguei que estes sentimentos procediam de algumas coisas que existem fora de mim; e então parece-me que as sereias, os hipogrifos e toda as outras quimeras semelhantes são ficções e invenções de meu espírito. Mas também talvez eu possa persuadir-me de que todas essas </w:t>
      </w:r>
      <w:r w:rsidR="00085FE8">
        <w:rPr>
          <w:rFonts w:ascii="Galliard BT" w:hAnsi="Galliard BT"/>
          <w:sz w:val="22"/>
          <w:szCs w:val="22"/>
          <w:lang w:val="pt-BR"/>
        </w:rPr>
        <w:t>idéia</w:t>
      </w:r>
      <w:r w:rsidR="009D0789" w:rsidRPr="00331DDE">
        <w:rPr>
          <w:rFonts w:ascii="Galliard BT" w:hAnsi="Galliard BT"/>
          <w:sz w:val="22"/>
          <w:szCs w:val="22"/>
          <w:lang w:val="pt-BR"/>
        </w:rPr>
        <w:t xml:space="preserve">s são do gênero das que eu chamo estranhas </w:t>
      </w:r>
      <w:r w:rsidRPr="00331DDE">
        <w:rPr>
          <w:rFonts w:ascii="Galliard BT" w:hAnsi="Galliard BT"/>
          <w:sz w:val="22"/>
          <w:szCs w:val="22"/>
          <w:lang w:val="pt-BR"/>
        </w:rPr>
        <w:t>(...)”</w:t>
      </w:r>
    </w:p>
    <w:p w:rsidR="00BF2E76" w:rsidRPr="00331DDE" w:rsidRDefault="00BF2E76" w:rsidP="00813CED">
      <w:pPr>
        <w:jc w:val="both"/>
        <w:rPr>
          <w:rFonts w:ascii="Galliard BT" w:hAnsi="Galliard BT"/>
          <w:lang w:val="pt-BR"/>
        </w:rPr>
      </w:pPr>
    </w:p>
    <w:p w:rsidR="00251973" w:rsidRPr="00331DDE" w:rsidRDefault="00FF5D5D" w:rsidP="00813CED">
      <w:pPr>
        <w:jc w:val="both"/>
        <w:rPr>
          <w:rFonts w:ascii="Galliard BT" w:hAnsi="Galliard BT"/>
          <w:lang w:val="pt-BR"/>
        </w:rPr>
      </w:pPr>
      <w:r w:rsidRPr="00331DDE">
        <w:rPr>
          <w:rFonts w:ascii="Galliard BT" w:hAnsi="Galliard BT"/>
          <w:lang w:val="pt-BR"/>
        </w:rPr>
        <w:t xml:space="preserve">Ou seja, pode ser que a </w:t>
      </w:r>
      <w:r w:rsidR="00085FE8">
        <w:rPr>
          <w:rFonts w:ascii="Galliard BT" w:hAnsi="Galliard BT"/>
          <w:lang w:val="pt-BR"/>
        </w:rPr>
        <w:t>idéia</w:t>
      </w:r>
      <w:r w:rsidR="00B50855" w:rsidRPr="00331DDE">
        <w:rPr>
          <w:rFonts w:ascii="Galliard BT" w:hAnsi="Galliard BT"/>
          <w:lang w:val="pt-BR"/>
        </w:rPr>
        <w:t xml:space="preserve"> da sereia ou do dragão também tenha vindo de fora.</w:t>
      </w:r>
    </w:p>
    <w:p w:rsidR="00BF2E76" w:rsidRPr="00331DDE" w:rsidRDefault="00BF2E76" w:rsidP="00813CED">
      <w:pPr>
        <w:jc w:val="both"/>
        <w:rPr>
          <w:rFonts w:ascii="Galliard BT" w:hAnsi="Galliard BT"/>
          <w:lang w:val="pt-BR"/>
        </w:rPr>
      </w:pPr>
    </w:p>
    <w:p w:rsidR="00BF2E76" w:rsidRPr="00331DDE" w:rsidRDefault="00BF2E76" w:rsidP="00BF2E76">
      <w:pPr>
        <w:ind w:left="709"/>
        <w:jc w:val="both"/>
        <w:rPr>
          <w:rFonts w:ascii="Galliard BT" w:hAnsi="Galliard BT"/>
          <w:lang w:val="pt-BR"/>
        </w:rPr>
      </w:pPr>
      <w:r w:rsidRPr="00331DDE">
        <w:rPr>
          <w:rFonts w:ascii="Galliard BT" w:hAnsi="Galliard BT"/>
          <w:sz w:val="22"/>
          <w:szCs w:val="22"/>
          <w:lang w:val="pt-BR"/>
        </w:rPr>
        <w:t xml:space="preserve">“(...) e que vêm de fora </w:t>
      </w:r>
      <w:r w:rsidR="009D0789" w:rsidRPr="00331DDE">
        <w:rPr>
          <w:rFonts w:ascii="Galliard BT" w:hAnsi="Galliard BT"/>
          <w:sz w:val="22"/>
          <w:szCs w:val="22"/>
          <w:lang w:val="pt-BR"/>
        </w:rPr>
        <w:t>ou que nasceram comigo ou, ainda, que foram todas feitas por mim; (...)”</w:t>
      </w:r>
    </w:p>
    <w:p w:rsidR="00BF2E76" w:rsidRPr="00331DDE" w:rsidRDefault="00BF2E76" w:rsidP="00813CED">
      <w:pPr>
        <w:jc w:val="both"/>
        <w:rPr>
          <w:rFonts w:ascii="Galliard BT" w:hAnsi="Galliard BT"/>
          <w:lang w:val="pt-BR"/>
        </w:rPr>
      </w:pPr>
    </w:p>
    <w:p w:rsidR="00BF2E76" w:rsidRPr="00331DDE" w:rsidRDefault="00B50855" w:rsidP="00813CED">
      <w:pPr>
        <w:jc w:val="both"/>
        <w:rPr>
          <w:rFonts w:ascii="Galliard BT" w:hAnsi="Galliard BT"/>
          <w:lang w:val="pt-BR"/>
        </w:rPr>
      </w:pPr>
      <w:r w:rsidRPr="00331DDE">
        <w:rPr>
          <w:rFonts w:ascii="Galliard BT" w:hAnsi="Galliard BT"/>
          <w:lang w:val="pt-BR"/>
        </w:rPr>
        <w:t>Ou seja, ele não tem mu</w:t>
      </w:r>
      <w:r w:rsidR="00AE4C78" w:rsidRPr="00331DDE">
        <w:rPr>
          <w:rFonts w:ascii="Galliard BT" w:hAnsi="Galliard BT"/>
          <w:lang w:val="pt-BR"/>
        </w:rPr>
        <w:t xml:space="preserve">ito jeito de discernir se as </w:t>
      </w:r>
      <w:r w:rsidR="00085FE8">
        <w:rPr>
          <w:rFonts w:ascii="Galliard BT" w:hAnsi="Galliard BT"/>
          <w:lang w:val="pt-BR"/>
        </w:rPr>
        <w:t>idéia</w:t>
      </w:r>
      <w:r w:rsidRPr="00331DDE">
        <w:rPr>
          <w:rFonts w:ascii="Galliard BT" w:hAnsi="Galliard BT"/>
          <w:lang w:val="pt-BR"/>
        </w:rPr>
        <w:t xml:space="preserve">s que lhe parecem vir de fora também não foram inventadas por ele mesmo. </w:t>
      </w:r>
    </w:p>
    <w:p w:rsidR="00B50855" w:rsidRPr="00331DDE" w:rsidRDefault="00B50855" w:rsidP="00813CED">
      <w:pPr>
        <w:jc w:val="both"/>
        <w:rPr>
          <w:rFonts w:ascii="Galliard BT" w:hAnsi="Galliard BT"/>
          <w:lang w:val="pt-BR"/>
        </w:rPr>
      </w:pPr>
    </w:p>
    <w:p w:rsidR="00BF2E76" w:rsidRPr="00331DDE" w:rsidRDefault="00BF2E76" w:rsidP="00BF2E76">
      <w:pPr>
        <w:ind w:left="709"/>
        <w:jc w:val="both"/>
        <w:rPr>
          <w:rFonts w:ascii="Galliard BT" w:hAnsi="Galliard BT"/>
          <w:sz w:val="22"/>
          <w:szCs w:val="22"/>
          <w:lang w:val="pt-BR"/>
        </w:rPr>
      </w:pPr>
      <w:r w:rsidRPr="00331DDE">
        <w:rPr>
          <w:rFonts w:ascii="Galliard BT" w:hAnsi="Galliard BT"/>
          <w:sz w:val="22"/>
          <w:szCs w:val="22"/>
          <w:lang w:val="pt-BR"/>
        </w:rPr>
        <w:t xml:space="preserve">“(...) pois ainda não </w:t>
      </w:r>
      <w:r w:rsidR="009D0789" w:rsidRPr="00331DDE">
        <w:rPr>
          <w:rFonts w:ascii="Galliard BT" w:hAnsi="Galliard BT"/>
          <w:sz w:val="22"/>
          <w:szCs w:val="22"/>
          <w:lang w:val="pt-BR"/>
        </w:rPr>
        <w:t>lhes descobri claramente a verdadeira origem. E o que devo fazer principalmente neste ponto é considerar, no tocante àquelas que me parecem vir de alguns objetos localizados fora de mim, quais as raz</w:t>
      </w:r>
      <w:r w:rsidR="00AE4C78" w:rsidRPr="00331DDE">
        <w:rPr>
          <w:rFonts w:ascii="Galliard BT" w:hAnsi="Galliard BT"/>
          <w:sz w:val="22"/>
          <w:szCs w:val="22"/>
          <w:lang w:val="pt-BR"/>
        </w:rPr>
        <w:t>ões que me obrigam a acreditá</w:t>
      </w:r>
      <w:r w:rsidR="009D0789" w:rsidRPr="00331DDE">
        <w:rPr>
          <w:rFonts w:ascii="Galliard BT" w:hAnsi="Galliard BT"/>
          <w:sz w:val="22"/>
          <w:szCs w:val="22"/>
          <w:lang w:val="pt-BR"/>
        </w:rPr>
        <w:t>-las semelhantes a esses objetos</w:t>
      </w:r>
      <w:r w:rsidR="00580508" w:rsidRPr="00331DDE">
        <w:rPr>
          <w:rFonts w:ascii="Galliard BT" w:hAnsi="Galliard BT"/>
          <w:sz w:val="22"/>
          <w:szCs w:val="22"/>
          <w:lang w:val="pt-BR"/>
        </w:rPr>
        <w:t>.”</w:t>
      </w:r>
    </w:p>
    <w:p w:rsidR="00580508" w:rsidRPr="00331DDE" w:rsidRDefault="00580508" w:rsidP="00580508">
      <w:pPr>
        <w:jc w:val="both"/>
        <w:rPr>
          <w:rFonts w:ascii="Galliard BT" w:hAnsi="Galliard BT"/>
          <w:lang w:val="pt-BR"/>
        </w:rPr>
      </w:pPr>
    </w:p>
    <w:p w:rsidR="00196C67" w:rsidRPr="00331DDE" w:rsidRDefault="00196C67" w:rsidP="00580508">
      <w:pPr>
        <w:jc w:val="both"/>
        <w:rPr>
          <w:rFonts w:ascii="Galliard BT" w:hAnsi="Galliard BT"/>
          <w:lang w:val="pt-BR"/>
        </w:rPr>
      </w:pPr>
      <w:r w:rsidRPr="00331DDE">
        <w:rPr>
          <w:rFonts w:ascii="Galliard BT" w:hAnsi="Galliard BT"/>
          <w:lang w:val="pt-BR"/>
        </w:rPr>
        <w:t>Ou seja, se eu penso em bode, por que eu acredito que isso é semelhante a um bode?</w:t>
      </w:r>
      <w:r w:rsidR="004D0B2B" w:rsidRPr="00331DDE">
        <w:rPr>
          <w:rFonts w:ascii="Galliard BT" w:hAnsi="Galliard BT"/>
          <w:lang w:val="pt-BR"/>
        </w:rPr>
        <w:t xml:space="preserve"> Então diz ele</w:t>
      </w:r>
      <w:r w:rsidR="00AE4C78" w:rsidRPr="00331DDE">
        <w:rPr>
          <w:rFonts w:ascii="Galliard BT" w:hAnsi="Galliard BT"/>
          <w:lang w:val="pt-BR"/>
        </w:rPr>
        <w:t>:</w:t>
      </w:r>
      <w:r w:rsidR="004D0B2B" w:rsidRPr="00331DDE">
        <w:rPr>
          <w:rFonts w:ascii="Galliard BT" w:hAnsi="Galliard BT"/>
          <w:lang w:val="pt-BR"/>
        </w:rPr>
        <w:t xml:space="preserve"> o problema é saber, com relação àquelas </w:t>
      </w:r>
      <w:r w:rsidR="00085FE8">
        <w:rPr>
          <w:rFonts w:ascii="Galliard BT" w:hAnsi="Galliard BT"/>
          <w:lang w:val="pt-BR"/>
        </w:rPr>
        <w:t>idéia</w:t>
      </w:r>
      <w:r w:rsidR="004D0B2B" w:rsidRPr="00331DDE">
        <w:rPr>
          <w:rFonts w:ascii="Galliard BT" w:hAnsi="Galliard BT"/>
          <w:lang w:val="pt-BR"/>
        </w:rPr>
        <w:t>s que ele imagina virem de fora, por que ele acredita que elas são semelhantes a algo que existe fora.</w:t>
      </w:r>
    </w:p>
    <w:p w:rsidR="00580508" w:rsidRPr="00331DDE" w:rsidRDefault="00580508" w:rsidP="00580508">
      <w:pPr>
        <w:jc w:val="both"/>
        <w:rPr>
          <w:rFonts w:ascii="Galliard BT" w:hAnsi="Galliard BT"/>
          <w:lang w:val="pt-BR"/>
        </w:rPr>
      </w:pPr>
    </w:p>
    <w:p w:rsidR="00483040" w:rsidRPr="00331DDE" w:rsidRDefault="00580508" w:rsidP="00BF2E76">
      <w:pPr>
        <w:ind w:left="709"/>
        <w:jc w:val="both"/>
        <w:rPr>
          <w:rFonts w:ascii="Galliard BT" w:hAnsi="Galliard BT"/>
          <w:sz w:val="22"/>
          <w:szCs w:val="22"/>
          <w:lang w:val="pt-BR"/>
        </w:rPr>
      </w:pPr>
      <w:r w:rsidRPr="00331DDE">
        <w:rPr>
          <w:rFonts w:ascii="Galliard BT" w:hAnsi="Galliard BT"/>
          <w:sz w:val="22"/>
          <w:szCs w:val="22"/>
          <w:lang w:val="pt-BR"/>
        </w:rPr>
        <w:t>“A primeira dessas razões é que me parece que isso me é ensinado pela natureza; e a segunda que experime</w:t>
      </w:r>
      <w:r w:rsidR="00AE4C78" w:rsidRPr="00331DDE">
        <w:rPr>
          <w:rFonts w:ascii="Galliard BT" w:hAnsi="Galliard BT"/>
          <w:sz w:val="22"/>
          <w:szCs w:val="22"/>
          <w:lang w:val="pt-BR"/>
        </w:rPr>
        <w:t xml:space="preserve">nto em mim próprio que essas </w:t>
      </w:r>
      <w:r w:rsidR="00085FE8">
        <w:rPr>
          <w:rFonts w:ascii="Galliard BT" w:hAnsi="Galliard BT"/>
          <w:sz w:val="22"/>
          <w:szCs w:val="22"/>
          <w:lang w:val="pt-BR"/>
        </w:rPr>
        <w:t>idéia</w:t>
      </w:r>
      <w:r w:rsidRPr="00331DDE">
        <w:rPr>
          <w:rFonts w:ascii="Galliard BT" w:hAnsi="Galliard BT"/>
          <w:sz w:val="22"/>
          <w:szCs w:val="22"/>
          <w:lang w:val="pt-BR"/>
        </w:rPr>
        <w:t>s não dependem, de modo algum, de minha vontade; pois amiúde se apresentam a mim mau grado meu, como agora, quer queira quer não, eu sinto calor, e por esta razão, persuado-me de</w:t>
      </w:r>
      <w:r w:rsidR="00AE4C78" w:rsidRPr="00331DDE">
        <w:rPr>
          <w:rFonts w:ascii="Galliard BT" w:hAnsi="Galliard BT"/>
          <w:sz w:val="22"/>
          <w:szCs w:val="22"/>
          <w:lang w:val="pt-BR"/>
        </w:rPr>
        <w:t xml:space="preserve"> que esse sentimento ou essa </w:t>
      </w:r>
      <w:r w:rsidR="00085FE8">
        <w:rPr>
          <w:rFonts w:ascii="Galliard BT" w:hAnsi="Galliard BT"/>
          <w:sz w:val="22"/>
          <w:szCs w:val="22"/>
          <w:lang w:val="pt-BR"/>
        </w:rPr>
        <w:t>idéia</w:t>
      </w:r>
      <w:r w:rsidRPr="00331DDE">
        <w:rPr>
          <w:rFonts w:ascii="Galliard BT" w:hAnsi="Galliard BT"/>
          <w:sz w:val="22"/>
          <w:szCs w:val="22"/>
          <w:lang w:val="pt-BR"/>
        </w:rPr>
        <w:t xml:space="preserve"> de calor é produzido em mim por algo diferente de mim mesmo, </w:t>
      </w:r>
      <w:r w:rsidR="00483040" w:rsidRPr="00331DDE">
        <w:rPr>
          <w:rFonts w:ascii="Galliard BT" w:hAnsi="Galliard BT"/>
          <w:sz w:val="22"/>
          <w:szCs w:val="22"/>
          <w:lang w:val="pt-BR"/>
        </w:rPr>
        <w:t>(...)”</w:t>
      </w:r>
    </w:p>
    <w:p w:rsidR="00483040" w:rsidRPr="00331DDE" w:rsidRDefault="00483040" w:rsidP="00BF2E76">
      <w:pPr>
        <w:ind w:left="709"/>
        <w:jc w:val="both"/>
        <w:rPr>
          <w:rFonts w:ascii="Galliard BT" w:hAnsi="Galliard BT"/>
          <w:sz w:val="22"/>
          <w:szCs w:val="22"/>
          <w:lang w:val="pt-BR"/>
        </w:rPr>
      </w:pPr>
    </w:p>
    <w:p w:rsidR="00483040" w:rsidRPr="00331DDE" w:rsidRDefault="00483040" w:rsidP="00483040">
      <w:pPr>
        <w:jc w:val="both"/>
        <w:rPr>
          <w:rFonts w:ascii="Galliard BT" w:hAnsi="Galliard BT"/>
          <w:sz w:val="22"/>
          <w:szCs w:val="22"/>
          <w:lang w:val="pt-BR"/>
        </w:rPr>
      </w:pPr>
      <w:r w:rsidRPr="00331DDE">
        <w:rPr>
          <w:rFonts w:ascii="Galliard BT" w:hAnsi="Galliard BT"/>
          <w:lang w:val="pt-BR"/>
        </w:rPr>
        <w:t xml:space="preserve">Há duas razões pelas quais ele acredita as </w:t>
      </w:r>
      <w:r w:rsidR="00085FE8">
        <w:rPr>
          <w:rFonts w:ascii="Galliard BT" w:hAnsi="Galliard BT"/>
          <w:lang w:val="pt-BR"/>
        </w:rPr>
        <w:t>idéia</w:t>
      </w:r>
      <w:r w:rsidRPr="00331DDE">
        <w:rPr>
          <w:rFonts w:ascii="Galliard BT" w:hAnsi="Galliard BT"/>
          <w:lang w:val="pt-BR"/>
        </w:rPr>
        <w:t xml:space="preserve">s de coisas externas são realmente </w:t>
      </w:r>
      <w:r w:rsidR="00AE4C78" w:rsidRPr="00331DDE">
        <w:rPr>
          <w:rFonts w:ascii="Galliard BT" w:hAnsi="Galliard BT"/>
          <w:lang w:val="pt-BR"/>
        </w:rPr>
        <w:t>semelhantes a coisas externas. A</w:t>
      </w:r>
      <w:r w:rsidRPr="00331DDE">
        <w:rPr>
          <w:rFonts w:ascii="Galliard BT" w:hAnsi="Galliard BT"/>
          <w:lang w:val="pt-BR"/>
        </w:rPr>
        <w:t xml:space="preserve"> primeir</w:t>
      </w:r>
      <w:r w:rsidR="00AE4C78" w:rsidRPr="00331DDE">
        <w:rPr>
          <w:rFonts w:ascii="Galliard BT" w:hAnsi="Galliard BT"/>
          <w:lang w:val="pt-BR"/>
        </w:rPr>
        <w:t>a</w:t>
      </w:r>
      <w:r w:rsidRPr="00331DDE">
        <w:rPr>
          <w:rFonts w:ascii="Galliard BT" w:hAnsi="Galliard BT"/>
          <w:lang w:val="pt-BR"/>
        </w:rPr>
        <w:t xml:space="preserve"> é</w:t>
      </w:r>
      <w:r w:rsidR="00AE4C78" w:rsidRPr="00331DDE">
        <w:rPr>
          <w:rFonts w:ascii="Galliard BT" w:hAnsi="Galliard BT"/>
          <w:lang w:val="pt-BR"/>
        </w:rPr>
        <w:t>: i</w:t>
      </w:r>
      <w:r w:rsidRPr="00331DDE">
        <w:rPr>
          <w:rFonts w:ascii="Galliard BT" w:hAnsi="Galliard BT"/>
          <w:lang w:val="pt-BR"/>
        </w:rPr>
        <w:t xml:space="preserve">sso lhe parece natural, quer dizer, essas </w:t>
      </w:r>
      <w:r w:rsidR="00085FE8">
        <w:rPr>
          <w:rFonts w:ascii="Galliard BT" w:hAnsi="Galliard BT"/>
          <w:lang w:val="pt-BR"/>
        </w:rPr>
        <w:t>idéia</w:t>
      </w:r>
      <w:r w:rsidRPr="00331DDE">
        <w:rPr>
          <w:rFonts w:ascii="Galliard BT" w:hAnsi="Galliard BT"/>
          <w:lang w:val="pt-BR"/>
        </w:rPr>
        <w:t>s vêm acompanhadas naturalmente da crença de que reflete</w:t>
      </w:r>
      <w:r w:rsidR="00AE4C78" w:rsidRPr="00331DDE">
        <w:rPr>
          <w:rFonts w:ascii="Galliard BT" w:hAnsi="Galliard BT"/>
          <w:lang w:val="pt-BR"/>
        </w:rPr>
        <w:t>m</w:t>
      </w:r>
      <w:r w:rsidRPr="00331DDE">
        <w:rPr>
          <w:rFonts w:ascii="Galliard BT" w:hAnsi="Galliard BT"/>
          <w:lang w:val="pt-BR"/>
        </w:rPr>
        <w:t xml:space="preserve"> a</w:t>
      </w:r>
      <w:r w:rsidR="00AE4C78" w:rsidRPr="00331DDE">
        <w:rPr>
          <w:rFonts w:ascii="Galliard BT" w:hAnsi="Galliard BT"/>
          <w:lang w:val="pt-BR"/>
        </w:rPr>
        <w:t>lgo do exterior. E a segunda é a</w:t>
      </w:r>
      <w:r w:rsidRPr="00331DDE">
        <w:rPr>
          <w:rFonts w:ascii="Galliard BT" w:hAnsi="Galliard BT"/>
          <w:lang w:val="pt-BR"/>
        </w:rPr>
        <w:t xml:space="preserve"> seguinte: ele não se lembra de tê-las produzido. Por exemplo, se ele vê uma montanha, ele não se lembra de ter criado essa </w:t>
      </w:r>
      <w:r w:rsidR="00085FE8">
        <w:rPr>
          <w:rFonts w:ascii="Galliard BT" w:hAnsi="Galliard BT"/>
          <w:lang w:val="pt-BR"/>
        </w:rPr>
        <w:t>idéia</w:t>
      </w:r>
      <w:r w:rsidRPr="00331DDE">
        <w:rPr>
          <w:rFonts w:ascii="Galliard BT" w:hAnsi="Galliard BT"/>
          <w:lang w:val="pt-BR"/>
        </w:rPr>
        <w:t xml:space="preserve"> de montanha</w:t>
      </w:r>
      <w:r w:rsidR="00E92D38" w:rsidRPr="00331DDE">
        <w:rPr>
          <w:rFonts w:ascii="Galliard BT" w:hAnsi="Galliard BT"/>
          <w:lang w:val="pt-BR"/>
        </w:rPr>
        <w:t xml:space="preserve">, mas aquilo se imprimiu nele independentemente da vontade dele. Ou, </w:t>
      </w:r>
      <w:r w:rsidR="00E92D38" w:rsidRPr="00331DDE">
        <w:rPr>
          <w:rFonts w:ascii="Galliard BT" w:hAnsi="Galliard BT"/>
          <w:lang w:val="pt-BR"/>
        </w:rPr>
        <w:lastRenderedPageBreak/>
        <w:t>como o exemplo que ele dá</w:t>
      </w:r>
      <w:r w:rsidR="00AE4C78" w:rsidRPr="00331DDE">
        <w:rPr>
          <w:rFonts w:ascii="Galliard BT" w:hAnsi="Galliard BT"/>
          <w:lang w:val="pt-BR"/>
        </w:rPr>
        <w:t>,</w:t>
      </w:r>
      <w:r w:rsidR="00E92D38" w:rsidRPr="00331DDE">
        <w:rPr>
          <w:rFonts w:ascii="Galliard BT" w:hAnsi="Galliard BT"/>
          <w:lang w:val="pt-BR"/>
        </w:rPr>
        <w:t xml:space="preserve"> a temperatura, ele sente calor sem que ele mesmo tenha produzido a sensação de calor.</w:t>
      </w:r>
    </w:p>
    <w:p w:rsidR="00483040" w:rsidRPr="00331DDE" w:rsidRDefault="00483040" w:rsidP="00BF2E76">
      <w:pPr>
        <w:ind w:left="709"/>
        <w:jc w:val="both"/>
        <w:rPr>
          <w:rFonts w:ascii="Galliard BT" w:hAnsi="Galliard BT"/>
          <w:sz w:val="22"/>
          <w:szCs w:val="22"/>
          <w:lang w:val="pt-BR"/>
        </w:rPr>
      </w:pPr>
    </w:p>
    <w:p w:rsidR="00580508" w:rsidRPr="00331DDE" w:rsidRDefault="00E92D38" w:rsidP="00BF2E76">
      <w:pPr>
        <w:ind w:left="709"/>
        <w:jc w:val="both"/>
        <w:rPr>
          <w:rFonts w:ascii="Galliard BT" w:hAnsi="Galliard BT"/>
          <w:sz w:val="22"/>
          <w:szCs w:val="22"/>
          <w:lang w:val="pt-BR"/>
        </w:rPr>
      </w:pPr>
      <w:r w:rsidRPr="00331DDE">
        <w:rPr>
          <w:rFonts w:ascii="Galliard BT" w:hAnsi="Galliard BT"/>
          <w:sz w:val="22"/>
          <w:szCs w:val="22"/>
          <w:lang w:val="pt-BR"/>
        </w:rPr>
        <w:t>“</w:t>
      </w:r>
      <w:r w:rsidR="00483040" w:rsidRPr="00331DDE">
        <w:rPr>
          <w:rFonts w:ascii="Galliard BT" w:hAnsi="Galliard BT"/>
          <w:sz w:val="22"/>
          <w:szCs w:val="22"/>
          <w:lang w:val="pt-BR"/>
        </w:rPr>
        <w:t>(...)</w:t>
      </w:r>
      <w:r w:rsidRPr="00331DDE">
        <w:rPr>
          <w:rFonts w:ascii="Galliard BT" w:hAnsi="Galliard BT"/>
          <w:sz w:val="22"/>
          <w:szCs w:val="22"/>
          <w:lang w:val="pt-BR"/>
        </w:rPr>
        <w:t xml:space="preserve"> </w:t>
      </w:r>
      <w:r w:rsidR="00580508" w:rsidRPr="00331DDE">
        <w:rPr>
          <w:rFonts w:ascii="Galliard BT" w:hAnsi="Galliard BT"/>
          <w:sz w:val="22"/>
          <w:szCs w:val="22"/>
          <w:lang w:val="pt-BR"/>
        </w:rPr>
        <w:t xml:space="preserve">E nada vejo que </w:t>
      </w:r>
      <w:r w:rsidRPr="00331DDE">
        <w:rPr>
          <w:rFonts w:ascii="Galliard BT" w:hAnsi="Galliard BT"/>
          <w:sz w:val="22"/>
          <w:szCs w:val="22"/>
          <w:lang w:val="pt-BR"/>
        </w:rPr>
        <w:t xml:space="preserve">me </w:t>
      </w:r>
      <w:r w:rsidR="00580508" w:rsidRPr="00331DDE">
        <w:rPr>
          <w:rFonts w:ascii="Galliard BT" w:hAnsi="Galliard BT"/>
          <w:sz w:val="22"/>
          <w:szCs w:val="22"/>
          <w:lang w:val="pt-BR"/>
        </w:rPr>
        <w:t>pareça mais razoável do que julgar que essa coisa estranha envia-me e imprime em mim sua semelhança, mais do que qualquer outra coisa.</w:t>
      </w:r>
    </w:p>
    <w:p w:rsidR="004D0B2B" w:rsidRPr="00331DDE" w:rsidRDefault="004D0B2B" w:rsidP="00813CED">
      <w:pPr>
        <w:jc w:val="both"/>
        <w:rPr>
          <w:rFonts w:ascii="Galliard BT" w:hAnsi="Galliard BT"/>
          <w:lang w:val="pt-BR"/>
        </w:rPr>
      </w:pPr>
    </w:p>
    <w:p w:rsidR="00E92D38" w:rsidRPr="00331DDE" w:rsidRDefault="00580508" w:rsidP="00580508">
      <w:pPr>
        <w:ind w:left="709"/>
        <w:jc w:val="both"/>
        <w:rPr>
          <w:rFonts w:ascii="Galliard BT" w:hAnsi="Galliard BT"/>
          <w:sz w:val="22"/>
          <w:szCs w:val="22"/>
          <w:lang w:val="pt-BR"/>
        </w:rPr>
      </w:pPr>
      <w:r w:rsidRPr="00331DDE">
        <w:rPr>
          <w:rFonts w:ascii="Galliard BT" w:hAnsi="Galliard BT"/>
          <w:sz w:val="22"/>
          <w:szCs w:val="22"/>
          <w:lang w:val="pt-BR"/>
        </w:rPr>
        <w:t>Agora é preciso que eu veja se estas raz</w:t>
      </w:r>
      <w:r w:rsidR="00E92D38" w:rsidRPr="00331DDE">
        <w:rPr>
          <w:rFonts w:ascii="Galliard BT" w:hAnsi="Galliard BT"/>
          <w:sz w:val="22"/>
          <w:szCs w:val="22"/>
          <w:lang w:val="pt-BR"/>
        </w:rPr>
        <w:t>õ</w:t>
      </w:r>
      <w:r w:rsidRPr="00331DDE">
        <w:rPr>
          <w:rFonts w:ascii="Galliard BT" w:hAnsi="Galliard BT"/>
          <w:sz w:val="22"/>
          <w:szCs w:val="22"/>
          <w:lang w:val="pt-BR"/>
        </w:rPr>
        <w:t xml:space="preserve">es são suficientemente fortes e convincentes. Quando digo que me parece que isso me é ensinado pela natureza, entendo somente por essa palavra natureza uma certa inclinação que me leva a acreditar nessa coisa, e não uma luz natural que me faça conhecer que ela é verdadeira </w:t>
      </w:r>
      <w:r w:rsidR="00E92D38" w:rsidRPr="00331DDE">
        <w:rPr>
          <w:rFonts w:ascii="Galliard BT" w:hAnsi="Galliard BT"/>
          <w:sz w:val="22"/>
          <w:szCs w:val="22"/>
          <w:lang w:val="pt-BR"/>
        </w:rPr>
        <w:t>(...)”</w:t>
      </w:r>
    </w:p>
    <w:p w:rsidR="00E92D38" w:rsidRPr="00331DDE" w:rsidRDefault="00E92D38" w:rsidP="00580508">
      <w:pPr>
        <w:ind w:left="709"/>
        <w:jc w:val="both"/>
        <w:rPr>
          <w:rFonts w:ascii="Galliard BT" w:hAnsi="Galliard BT"/>
          <w:sz w:val="22"/>
          <w:szCs w:val="22"/>
          <w:lang w:val="pt-BR"/>
        </w:rPr>
      </w:pPr>
    </w:p>
    <w:p w:rsidR="00AC0A6E" w:rsidRPr="00331DDE" w:rsidRDefault="00E92D38" w:rsidP="00E92D38">
      <w:pPr>
        <w:jc w:val="both"/>
        <w:rPr>
          <w:rFonts w:ascii="Galliard BT" w:hAnsi="Galliard BT"/>
          <w:lang w:val="pt-BR"/>
        </w:rPr>
      </w:pPr>
      <w:r w:rsidRPr="00331DDE">
        <w:rPr>
          <w:rFonts w:ascii="Galliard BT" w:hAnsi="Galliard BT"/>
          <w:lang w:val="pt-BR"/>
        </w:rPr>
        <w:t>Isto é, [ele] está distinguindo aqui a natureza e o que é luz natural. A luz natural, ou seja, a razão, a inteligência, a consciência, etc. etc. Por exemplo, quando você vê que 2+2 são 4, ele diz [que] é um</w:t>
      </w:r>
      <w:r w:rsidR="00AE4C78" w:rsidRPr="00331DDE">
        <w:rPr>
          <w:rFonts w:ascii="Galliard BT" w:hAnsi="Galliard BT"/>
          <w:lang w:val="pt-BR"/>
        </w:rPr>
        <w:t>a luz natural que mostra que iss</w:t>
      </w:r>
      <w:r w:rsidRPr="00331DDE">
        <w:rPr>
          <w:rFonts w:ascii="Galliard BT" w:hAnsi="Galliard BT"/>
          <w:lang w:val="pt-BR"/>
        </w:rPr>
        <w:t>o é verdadeiro. Ora, quando eu recebo a</w:t>
      </w:r>
      <w:r w:rsidR="00AE4C78" w:rsidRPr="00331DDE">
        <w:rPr>
          <w:rFonts w:ascii="Galliard BT" w:hAnsi="Galliard BT"/>
          <w:lang w:val="pt-BR"/>
        </w:rPr>
        <w:t>s</w:t>
      </w:r>
      <w:r w:rsidRPr="00331DDE">
        <w:rPr>
          <w:rFonts w:ascii="Galliard BT" w:hAnsi="Galliard BT"/>
          <w:lang w:val="pt-BR"/>
        </w:rPr>
        <w:t xml:space="preserve"> image</w:t>
      </w:r>
      <w:r w:rsidR="00AE4C78" w:rsidRPr="00331DDE">
        <w:rPr>
          <w:rFonts w:ascii="Galliard BT" w:hAnsi="Galliard BT"/>
          <w:lang w:val="pt-BR"/>
        </w:rPr>
        <w:t>ns</w:t>
      </w:r>
      <w:r w:rsidRPr="00331DDE">
        <w:rPr>
          <w:rFonts w:ascii="Galliard BT" w:hAnsi="Galliard BT"/>
          <w:lang w:val="pt-BR"/>
        </w:rPr>
        <w:t xml:space="preserve"> das coisas, eu recebo somente essas imagens e não a convicção espontânea de que ela é verdadeira. Mas aí nós temos um problema. A luz natural só pode mostrar</w:t>
      </w:r>
      <w:r w:rsidR="00AE4C78" w:rsidRPr="00331DDE">
        <w:rPr>
          <w:rFonts w:ascii="Galliard BT" w:hAnsi="Galliard BT"/>
          <w:lang w:val="pt-BR"/>
        </w:rPr>
        <w:t>-me</w:t>
      </w:r>
      <w:r w:rsidRPr="00331DDE">
        <w:rPr>
          <w:rFonts w:ascii="Galliard BT" w:hAnsi="Galliard BT"/>
          <w:lang w:val="pt-BR"/>
        </w:rPr>
        <w:t xml:space="preserve"> como verdadeir</w:t>
      </w:r>
      <w:r w:rsidR="00AE4C78" w:rsidRPr="00331DDE">
        <w:rPr>
          <w:rFonts w:ascii="Galliard BT" w:hAnsi="Galliard BT"/>
          <w:lang w:val="pt-BR"/>
        </w:rPr>
        <w:t>a</w:t>
      </w:r>
      <w:r w:rsidRPr="00331DDE">
        <w:rPr>
          <w:rFonts w:ascii="Galliard BT" w:hAnsi="Galliard BT"/>
          <w:lang w:val="pt-BR"/>
        </w:rPr>
        <w:t xml:space="preserve"> a conclusão de um juízo de algo que eu pensei, ou seja, a razão só pode me mostrar a veracidade daquilo que é racional, e não daquilo que vem da experiência. O que vem da experiência vem apenas como experiência, ou como coisa, ou como fato, não vem como verdade, ou seja, não vem acompanhado de uma afirmação. </w:t>
      </w:r>
      <w:r w:rsidR="00AC0A6E" w:rsidRPr="00331DDE">
        <w:rPr>
          <w:rFonts w:ascii="Galliard BT" w:hAnsi="Galliard BT"/>
          <w:lang w:val="pt-BR"/>
        </w:rPr>
        <w:t>Quando você vê um bode, o bode não está dizendo para você “eu estou aqui”. Ele simplesmente está ali, ele não está afirmando nada</w:t>
      </w:r>
      <w:r w:rsidR="004179D2" w:rsidRPr="00331DDE">
        <w:rPr>
          <w:rFonts w:ascii="Galliard BT" w:hAnsi="Galliard BT"/>
          <w:lang w:val="pt-BR"/>
        </w:rPr>
        <w:t>. Então</w:t>
      </w:r>
      <w:r w:rsidR="00AE4C78" w:rsidRPr="00331DDE">
        <w:rPr>
          <w:rFonts w:ascii="Galliard BT" w:hAnsi="Galliard BT"/>
          <w:lang w:val="pt-BR"/>
        </w:rPr>
        <w:t>,</w:t>
      </w:r>
      <w:r w:rsidR="004179D2" w:rsidRPr="00331DDE">
        <w:rPr>
          <w:rFonts w:ascii="Galliard BT" w:hAnsi="Galliard BT"/>
          <w:lang w:val="pt-BR"/>
        </w:rPr>
        <w:t xml:space="preserve"> você tem esse dois modos de acesso à realidade. Você tem </w:t>
      </w:r>
      <w:r w:rsidR="00AE4C78" w:rsidRPr="00331DDE">
        <w:rPr>
          <w:rFonts w:ascii="Galliard BT" w:hAnsi="Galliard BT"/>
          <w:lang w:val="pt-BR"/>
        </w:rPr>
        <w:t>o</w:t>
      </w:r>
      <w:r w:rsidR="004179D2" w:rsidRPr="00331DDE">
        <w:rPr>
          <w:rFonts w:ascii="Galliard BT" w:hAnsi="Galliard BT"/>
          <w:lang w:val="pt-BR"/>
        </w:rPr>
        <w:t xml:space="preserve"> modo experiencial, por assim dizer, que é constituído apenas da presença de dados empíricos. E você tem o modo racional</w:t>
      </w:r>
      <w:r w:rsidR="00AE4C78" w:rsidRPr="00331DDE">
        <w:rPr>
          <w:rFonts w:ascii="Galliard BT" w:hAnsi="Galliard BT"/>
          <w:lang w:val="pt-BR"/>
        </w:rPr>
        <w:t>,</w:t>
      </w:r>
      <w:r w:rsidR="004179D2" w:rsidRPr="00331DDE">
        <w:rPr>
          <w:rFonts w:ascii="Galliard BT" w:hAnsi="Galliard BT"/>
          <w:lang w:val="pt-BR"/>
        </w:rPr>
        <w:t xml:space="preserve"> que é constituído do sentimento de veracidade que você tem quando a conclusão de um juízo decorre necessariamente de suas premissas, sem que possa ser de outra maneira. </w:t>
      </w:r>
    </w:p>
    <w:p w:rsidR="004179D2" w:rsidRPr="00331DDE" w:rsidRDefault="004179D2" w:rsidP="00E92D38">
      <w:pPr>
        <w:jc w:val="both"/>
        <w:rPr>
          <w:rFonts w:ascii="Galliard BT" w:hAnsi="Galliard BT"/>
          <w:lang w:val="pt-BR"/>
        </w:rPr>
      </w:pPr>
    </w:p>
    <w:p w:rsidR="00C64DA5" w:rsidRPr="00331DDE" w:rsidRDefault="004179D2" w:rsidP="00E92D38">
      <w:pPr>
        <w:jc w:val="both"/>
        <w:rPr>
          <w:rFonts w:ascii="Galliard BT" w:hAnsi="Galliard BT"/>
          <w:lang w:val="pt-BR"/>
        </w:rPr>
      </w:pPr>
      <w:r w:rsidRPr="00331DDE">
        <w:rPr>
          <w:rFonts w:ascii="Galliard BT" w:hAnsi="Galliard BT"/>
          <w:lang w:val="pt-BR"/>
        </w:rPr>
        <w:t>O que Descartes está fazendo aqui? Ele está cobrando dos dados experienciais um tipo de veracidade que é próprio da verdade racional e não da simples presença empírica. Então nós poderíamos usar o mesmo critério de duvidar de tudo o que não está suficientemente provado e perguntar: mas por que os simples dados da experiência deveriam vir acompanhados da sua própria certeza racional</w:t>
      </w:r>
      <w:r w:rsidR="00C64DA5" w:rsidRPr="00331DDE">
        <w:rPr>
          <w:rFonts w:ascii="Galliard BT" w:hAnsi="Galliard BT"/>
          <w:lang w:val="pt-BR"/>
        </w:rPr>
        <w:t xml:space="preserve">, se eu mesmo estou dizendo que esses dados parecem vir de coisas externas e a certeza racional vem do meu próprio pensamento? Por que a coisa </w:t>
      </w:r>
      <w:r w:rsidR="00AE4C78" w:rsidRPr="00331DDE">
        <w:rPr>
          <w:rFonts w:ascii="Galliard BT" w:hAnsi="Galliard BT"/>
          <w:lang w:val="pt-BR"/>
        </w:rPr>
        <w:t>vinda</w:t>
      </w:r>
      <w:r w:rsidR="00C64DA5" w:rsidRPr="00331DDE">
        <w:rPr>
          <w:rFonts w:ascii="Galliard BT" w:hAnsi="Galliard BT"/>
          <w:lang w:val="pt-BR"/>
        </w:rPr>
        <w:t xml:space="preserve"> por um canal deveria vir acompanhada de um tipo de certeza que eu só posso obter por outro canal? Então</w:t>
      </w:r>
      <w:r w:rsidR="00147668" w:rsidRPr="00331DDE">
        <w:rPr>
          <w:rFonts w:ascii="Galliard BT" w:hAnsi="Galliard BT"/>
          <w:lang w:val="pt-BR"/>
        </w:rPr>
        <w:t>,</w:t>
      </w:r>
      <w:r w:rsidR="00C64DA5" w:rsidRPr="00331DDE">
        <w:rPr>
          <w:rFonts w:ascii="Galliard BT" w:hAnsi="Galliard BT"/>
          <w:lang w:val="pt-BR"/>
        </w:rPr>
        <w:t xml:space="preserve"> o que ele está fazendo é submeter um tipo de </w:t>
      </w:r>
      <w:r w:rsidR="00085FE8">
        <w:rPr>
          <w:rFonts w:ascii="Galliard BT" w:hAnsi="Galliard BT"/>
          <w:lang w:val="pt-BR"/>
        </w:rPr>
        <w:t>idéia</w:t>
      </w:r>
      <w:r w:rsidR="00C64DA5" w:rsidRPr="00331DDE">
        <w:rPr>
          <w:rFonts w:ascii="Galliard BT" w:hAnsi="Galliard BT"/>
          <w:lang w:val="pt-BR"/>
        </w:rPr>
        <w:t xml:space="preserve">s a uma modalidade de julgamento que ele mesmo sabe </w:t>
      </w:r>
      <w:r w:rsidR="00147668" w:rsidRPr="00331DDE">
        <w:rPr>
          <w:rFonts w:ascii="Galliard BT" w:hAnsi="Galliard BT"/>
          <w:lang w:val="pt-BR"/>
        </w:rPr>
        <w:t>ser aplicável</w:t>
      </w:r>
      <w:r w:rsidR="00C64DA5" w:rsidRPr="00331DDE">
        <w:rPr>
          <w:rFonts w:ascii="Galliard BT" w:hAnsi="Galliard BT"/>
          <w:lang w:val="pt-BR"/>
        </w:rPr>
        <w:t xml:space="preserve"> a outro tipo de </w:t>
      </w:r>
      <w:r w:rsidR="00085FE8">
        <w:rPr>
          <w:rFonts w:ascii="Galliard BT" w:hAnsi="Galliard BT"/>
          <w:lang w:val="pt-BR"/>
        </w:rPr>
        <w:t>idéia</w:t>
      </w:r>
      <w:r w:rsidR="00C64DA5" w:rsidRPr="00331DDE">
        <w:rPr>
          <w:rFonts w:ascii="Galliard BT" w:hAnsi="Galliard BT"/>
          <w:lang w:val="pt-BR"/>
        </w:rPr>
        <w:t xml:space="preserve">s. </w:t>
      </w:r>
    </w:p>
    <w:p w:rsidR="00C64DA5" w:rsidRPr="00331DDE" w:rsidRDefault="00C64DA5" w:rsidP="00E92D38">
      <w:pPr>
        <w:jc w:val="both"/>
        <w:rPr>
          <w:rFonts w:ascii="Galliard BT" w:hAnsi="Galliard BT"/>
          <w:lang w:val="pt-BR"/>
        </w:rPr>
      </w:pPr>
    </w:p>
    <w:p w:rsidR="004179D2" w:rsidRPr="00331DDE" w:rsidRDefault="00C64DA5" w:rsidP="00E92D38">
      <w:pPr>
        <w:jc w:val="both"/>
        <w:rPr>
          <w:rFonts w:ascii="Galliard BT" w:hAnsi="Galliard BT"/>
          <w:lang w:val="pt-BR"/>
        </w:rPr>
      </w:pPr>
      <w:r w:rsidRPr="00331DDE">
        <w:rPr>
          <w:rFonts w:ascii="Galliard BT" w:hAnsi="Galliard BT"/>
          <w:lang w:val="pt-BR"/>
        </w:rPr>
        <w:t>Então</w:t>
      </w:r>
      <w:r w:rsidR="00147668" w:rsidRPr="00331DDE">
        <w:rPr>
          <w:rFonts w:ascii="Galliard BT" w:hAnsi="Galliard BT"/>
          <w:lang w:val="pt-BR"/>
        </w:rPr>
        <w:t>,</w:t>
      </w:r>
      <w:r w:rsidRPr="00331DDE">
        <w:rPr>
          <w:rFonts w:ascii="Galliard BT" w:hAnsi="Galliard BT"/>
          <w:lang w:val="pt-BR"/>
        </w:rPr>
        <w:t xml:space="preserve"> o que ele chama </w:t>
      </w:r>
      <w:r w:rsidR="00147668" w:rsidRPr="00331DDE">
        <w:rPr>
          <w:rFonts w:ascii="Galliard BT" w:hAnsi="Galliard BT"/>
          <w:lang w:val="pt-BR"/>
        </w:rPr>
        <w:t>“</w:t>
      </w:r>
      <w:r w:rsidRPr="00331DDE">
        <w:rPr>
          <w:rFonts w:ascii="Galliard BT" w:hAnsi="Galliard BT"/>
          <w:lang w:val="pt-BR"/>
        </w:rPr>
        <w:t>luz natural</w:t>
      </w:r>
      <w:r w:rsidR="00147668" w:rsidRPr="00331DDE">
        <w:rPr>
          <w:rFonts w:ascii="Galliard BT" w:hAnsi="Galliard BT"/>
          <w:lang w:val="pt-BR"/>
        </w:rPr>
        <w:t>”</w:t>
      </w:r>
      <w:r w:rsidRPr="00331DDE">
        <w:rPr>
          <w:rFonts w:ascii="Galliard BT" w:hAnsi="Galliard BT"/>
          <w:lang w:val="pt-BR"/>
        </w:rPr>
        <w:t xml:space="preserve">, ou seja, a razão, a inteligência, só pode conferir veracidade aos pensamentos que ela mesma gerou, porque é da coerência interna desses pensamentos que ela tira a sua veracidade. </w:t>
      </w:r>
      <w:r w:rsidR="001245AD" w:rsidRPr="00331DDE">
        <w:rPr>
          <w:rFonts w:ascii="Galliard BT" w:hAnsi="Galliard BT"/>
          <w:lang w:val="pt-BR"/>
        </w:rPr>
        <w:t>Então</w:t>
      </w:r>
      <w:r w:rsidR="00147668" w:rsidRPr="00331DDE">
        <w:rPr>
          <w:rFonts w:ascii="Galliard BT" w:hAnsi="Galliard BT"/>
          <w:lang w:val="pt-BR"/>
        </w:rPr>
        <w:t>,</w:t>
      </w:r>
      <w:r w:rsidR="001245AD" w:rsidRPr="00331DDE">
        <w:rPr>
          <w:rFonts w:ascii="Galliard BT" w:hAnsi="Galliard BT"/>
          <w:lang w:val="pt-BR"/>
        </w:rPr>
        <w:t xml:space="preserve"> quando você faz um silogismo — premiss</w:t>
      </w:r>
      <w:r w:rsidR="00147668" w:rsidRPr="00331DDE">
        <w:rPr>
          <w:rFonts w:ascii="Galliard BT" w:hAnsi="Galliard BT"/>
          <w:lang w:val="pt-BR"/>
        </w:rPr>
        <w:t>a maior, premissa menor, con</w:t>
      </w:r>
      <w:r w:rsidR="00085FE8">
        <w:rPr>
          <w:rFonts w:ascii="Galliard BT" w:hAnsi="Galliard BT"/>
          <w:lang w:val="pt-BR"/>
        </w:rPr>
        <w:t>seqüência</w:t>
      </w:r>
      <w:r w:rsidR="001245AD" w:rsidRPr="00331DDE">
        <w:rPr>
          <w:rFonts w:ascii="Galliard BT" w:hAnsi="Galliard BT"/>
          <w:lang w:val="pt-BR"/>
        </w:rPr>
        <w:t xml:space="preserve"> —, você pensou as tr</w:t>
      </w:r>
      <w:r w:rsidR="00147668" w:rsidRPr="00331DDE">
        <w:rPr>
          <w:rFonts w:ascii="Galliard BT" w:hAnsi="Galliard BT"/>
          <w:lang w:val="pt-BR"/>
        </w:rPr>
        <w:t>ês coisas,</w:t>
      </w:r>
      <w:r w:rsidR="001245AD" w:rsidRPr="00331DDE">
        <w:rPr>
          <w:rFonts w:ascii="Galliard BT" w:hAnsi="Galliard BT"/>
          <w:lang w:val="pt-BR"/>
        </w:rPr>
        <w:t xml:space="preserve"> e o que você chama de veracidade não é senão a coerência interna de um pensamento com outro. Que você vê que um pensamento está contido implicitamente no outro e, portanto, se um é verdadeiro, o outro também é verdadeiro. </w:t>
      </w:r>
    </w:p>
    <w:p w:rsidR="001245AD" w:rsidRPr="00331DDE" w:rsidRDefault="001245AD" w:rsidP="00E92D38">
      <w:pPr>
        <w:jc w:val="both"/>
        <w:rPr>
          <w:rFonts w:ascii="Galliard BT" w:hAnsi="Galliard BT"/>
          <w:lang w:val="pt-BR"/>
        </w:rPr>
      </w:pPr>
    </w:p>
    <w:p w:rsidR="00076B2A" w:rsidRPr="00331DDE" w:rsidRDefault="001245AD" w:rsidP="00E92D38">
      <w:pPr>
        <w:jc w:val="both"/>
        <w:rPr>
          <w:rFonts w:ascii="Galliard BT" w:hAnsi="Galliard BT"/>
          <w:lang w:val="pt-BR"/>
        </w:rPr>
      </w:pPr>
      <w:r w:rsidRPr="00331DDE">
        <w:rPr>
          <w:rFonts w:ascii="Galliard BT" w:hAnsi="Galliard BT"/>
          <w:lang w:val="pt-BR"/>
        </w:rPr>
        <w:lastRenderedPageBreak/>
        <w:t>Na verdade, todo o mundo desses pensamentos, que ele diz conhece</w:t>
      </w:r>
      <w:r w:rsidR="00147668" w:rsidRPr="00331DDE">
        <w:rPr>
          <w:rFonts w:ascii="Galliard BT" w:hAnsi="Galliard BT"/>
          <w:lang w:val="pt-BR"/>
        </w:rPr>
        <w:t>r</w:t>
      </w:r>
      <w:r w:rsidRPr="00331DDE">
        <w:rPr>
          <w:rFonts w:ascii="Galliard BT" w:hAnsi="Galliard BT"/>
          <w:lang w:val="pt-BR"/>
        </w:rPr>
        <w:t xml:space="preserve"> por luz natural, ou pela razão, em si mesmo</w:t>
      </w:r>
      <w:r w:rsidR="00147668" w:rsidRPr="00331DDE">
        <w:rPr>
          <w:rFonts w:ascii="Galliard BT" w:hAnsi="Galliard BT"/>
          <w:lang w:val="pt-BR"/>
        </w:rPr>
        <w:t>,</w:t>
      </w:r>
      <w:r w:rsidRPr="00331DDE">
        <w:rPr>
          <w:rFonts w:ascii="Galliard BT" w:hAnsi="Galliard BT"/>
          <w:lang w:val="pt-BR"/>
        </w:rPr>
        <w:t xml:space="preserve"> não tem nada a ver com a veracidade, ele tem apenas a ver com a forma ou com a coerência interna. O conjunto inteiro do pensamento lógico não pode afirmar a veracidade de nada porque tudo ali não passa de uma </w:t>
      </w:r>
      <w:r w:rsidR="00147668" w:rsidRPr="00331DDE">
        <w:rPr>
          <w:rFonts w:ascii="Galliard BT" w:hAnsi="Galliard BT"/>
          <w:lang w:val="pt-BR"/>
        </w:rPr>
        <w:t>relação entre premissa e con</w:t>
      </w:r>
      <w:r w:rsidR="00085FE8">
        <w:rPr>
          <w:rFonts w:ascii="Galliard BT" w:hAnsi="Galliard BT"/>
          <w:lang w:val="pt-BR"/>
        </w:rPr>
        <w:t>seqüência</w:t>
      </w:r>
      <w:r w:rsidRPr="00331DDE">
        <w:rPr>
          <w:rFonts w:ascii="Galliard BT" w:hAnsi="Galliard BT"/>
          <w:lang w:val="pt-BR"/>
        </w:rPr>
        <w:t xml:space="preserve">. </w:t>
      </w:r>
      <w:r w:rsidR="00C32427" w:rsidRPr="00331DDE">
        <w:rPr>
          <w:rFonts w:ascii="Galliard BT" w:hAnsi="Galliard BT"/>
          <w:lang w:val="pt-BR"/>
        </w:rPr>
        <w:t xml:space="preserve">Ou seja, a veracidade de um juízo, logicamente falando, não passa da sua coerência interna. E se você fizer uma série de raciocínios absolutamente sem conteúdo como, por exemplo, se você diz que A=B e B=C, então A=C, o que é A, o que é B e o que é C? Você não tem a menor </w:t>
      </w:r>
      <w:r w:rsidR="00085FE8">
        <w:rPr>
          <w:rFonts w:ascii="Galliard BT" w:hAnsi="Galliard BT"/>
          <w:lang w:val="pt-BR"/>
        </w:rPr>
        <w:t>idéia</w:t>
      </w:r>
      <w:r w:rsidR="00363FAE" w:rsidRPr="00331DDE">
        <w:rPr>
          <w:rFonts w:ascii="Galliard BT" w:hAnsi="Galliard BT"/>
          <w:lang w:val="pt-BR"/>
        </w:rPr>
        <w:t xml:space="preserve">, </w:t>
      </w:r>
      <w:r w:rsidR="00147668" w:rsidRPr="00331DDE">
        <w:rPr>
          <w:rFonts w:ascii="Galliard BT" w:hAnsi="Galliard BT"/>
          <w:lang w:val="pt-BR"/>
        </w:rPr>
        <w:t xml:space="preserve">pois </w:t>
      </w:r>
      <w:r w:rsidR="00C32427" w:rsidRPr="00331DDE">
        <w:rPr>
          <w:rFonts w:ascii="Galliard BT" w:hAnsi="Galliard BT"/>
          <w:lang w:val="pt-BR"/>
        </w:rPr>
        <w:t xml:space="preserve">sabe apenas a relação entre esses </w:t>
      </w:r>
      <w:r w:rsidR="00363FAE" w:rsidRPr="00331DDE">
        <w:rPr>
          <w:rFonts w:ascii="Galliard BT" w:hAnsi="Galliard BT"/>
          <w:lang w:val="pt-BR"/>
        </w:rPr>
        <w:t>elementos. Você sabe a veracidade dessa relação, mas essa é uma veracidade interna que independe do que sejam esses três elementos e independe dele serem verdadeiros ou falsos.</w:t>
      </w:r>
      <w:r w:rsidR="00076B2A" w:rsidRPr="00331DDE">
        <w:rPr>
          <w:rFonts w:ascii="Galliard BT" w:hAnsi="Galliard BT"/>
          <w:lang w:val="pt-BR"/>
        </w:rPr>
        <w:t xml:space="preserve"> Então</w:t>
      </w:r>
      <w:r w:rsidR="00147668" w:rsidRPr="00331DDE">
        <w:rPr>
          <w:rFonts w:ascii="Galliard BT" w:hAnsi="Galliard BT"/>
          <w:lang w:val="pt-BR"/>
        </w:rPr>
        <w:t>,</w:t>
      </w:r>
      <w:r w:rsidR="00076B2A" w:rsidRPr="00331DDE">
        <w:rPr>
          <w:rFonts w:ascii="Galliard BT" w:hAnsi="Galliard BT"/>
          <w:lang w:val="pt-BR"/>
        </w:rPr>
        <w:t xml:space="preserve"> eu digo assim: se os dragões são latas de sardinha e as latas de sardinha são cachorros, então os dragões são cachorros. Este é um raciocínio perfeitamente lógico e a “veracidade” dele consiste apenas na sua coerência interna.</w:t>
      </w:r>
    </w:p>
    <w:p w:rsidR="00076B2A" w:rsidRPr="00331DDE" w:rsidRDefault="00076B2A" w:rsidP="00E92D38">
      <w:pPr>
        <w:jc w:val="both"/>
        <w:rPr>
          <w:rFonts w:ascii="Galliard BT" w:hAnsi="Galliard BT"/>
          <w:lang w:val="pt-BR"/>
        </w:rPr>
      </w:pPr>
    </w:p>
    <w:p w:rsidR="00B04AC0" w:rsidRPr="00331DDE" w:rsidRDefault="00076B2A" w:rsidP="00E92D38">
      <w:pPr>
        <w:jc w:val="both"/>
        <w:rPr>
          <w:rFonts w:ascii="Galliard BT" w:hAnsi="Galliard BT"/>
          <w:lang w:val="pt-BR"/>
        </w:rPr>
      </w:pPr>
      <w:r w:rsidRPr="00331DDE">
        <w:rPr>
          <w:rFonts w:ascii="Galliard BT" w:hAnsi="Galliard BT"/>
          <w:lang w:val="pt-BR"/>
        </w:rPr>
        <w:t>Então é uma coisa que eu me pergunto: por que Descartes foi se lembrar de pedir aos dados dos sentidos um tipo de coerência formal que é próp</w:t>
      </w:r>
      <w:r w:rsidR="00147668" w:rsidRPr="00331DDE">
        <w:rPr>
          <w:rFonts w:ascii="Galliard BT" w:hAnsi="Galliard BT"/>
          <w:lang w:val="pt-BR"/>
        </w:rPr>
        <w:t>ria</w:t>
      </w:r>
      <w:r w:rsidRPr="00331DDE">
        <w:rPr>
          <w:rFonts w:ascii="Galliard BT" w:hAnsi="Galliard BT"/>
          <w:lang w:val="pt-BR"/>
        </w:rPr>
        <w:t xml:space="preserve"> somente dos juízos lógicos? Para isso</w:t>
      </w:r>
      <w:r w:rsidR="00147668" w:rsidRPr="00331DDE">
        <w:rPr>
          <w:rFonts w:ascii="Galliard BT" w:hAnsi="Galliard BT"/>
          <w:lang w:val="pt-BR"/>
        </w:rPr>
        <w:t>,</w:t>
      </w:r>
      <w:r w:rsidRPr="00331DDE">
        <w:rPr>
          <w:rFonts w:ascii="Galliard BT" w:hAnsi="Galliard BT"/>
          <w:lang w:val="pt-BR"/>
        </w:rPr>
        <w:t xml:space="preserve"> seria necessário que esses dados dos sentidos fossem</w:t>
      </w:r>
      <w:r w:rsidR="00147668" w:rsidRPr="00331DDE">
        <w:rPr>
          <w:rFonts w:ascii="Galliard BT" w:hAnsi="Galliard BT"/>
          <w:lang w:val="pt-BR"/>
        </w:rPr>
        <w:t>,</w:t>
      </w:r>
      <w:r w:rsidRPr="00331DDE">
        <w:rPr>
          <w:rFonts w:ascii="Galliard BT" w:hAnsi="Galliard BT"/>
          <w:lang w:val="pt-BR"/>
        </w:rPr>
        <w:t xml:space="preserve"> por sua vez</w:t>
      </w:r>
      <w:r w:rsidR="00147668" w:rsidRPr="00331DDE">
        <w:rPr>
          <w:rFonts w:ascii="Galliard BT" w:hAnsi="Galliard BT"/>
          <w:lang w:val="pt-BR"/>
        </w:rPr>
        <w:t>,</w:t>
      </w:r>
      <w:r w:rsidRPr="00331DDE">
        <w:rPr>
          <w:rFonts w:ascii="Galliard BT" w:hAnsi="Galliard BT"/>
          <w:lang w:val="pt-BR"/>
        </w:rPr>
        <w:t xml:space="preserve"> afirmações e juízos, mas eles não são, eles são apenas coisas.</w:t>
      </w:r>
      <w:r w:rsidR="00D93EBF" w:rsidRPr="00331DDE">
        <w:rPr>
          <w:rFonts w:ascii="Galliard BT" w:hAnsi="Galliard BT"/>
          <w:lang w:val="pt-BR"/>
        </w:rPr>
        <w:t xml:space="preserve"> Os antigos lógicos chamavam isso aí </w:t>
      </w:r>
      <w:r w:rsidR="00147668" w:rsidRPr="00331DDE">
        <w:rPr>
          <w:rFonts w:ascii="Galliard BT" w:hAnsi="Galliard BT"/>
          <w:lang w:val="pt-BR"/>
        </w:rPr>
        <w:t>de</w:t>
      </w:r>
      <w:r w:rsidR="00D93EBF" w:rsidRPr="00331DDE">
        <w:rPr>
          <w:rFonts w:ascii="Galliard BT" w:hAnsi="Galliard BT"/>
          <w:lang w:val="pt-BR"/>
        </w:rPr>
        <w:t xml:space="preserve"> simples apreensão. Quer dizer, quando você pensa ou vê um bode, um poste, uma tartaruga, um sapo, você não está afirmando nem negando nada, você está apenas apresentando a você mesmo </w:t>
      </w:r>
      <w:r w:rsidR="00147668" w:rsidRPr="00331DDE">
        <w:rPr>
          <w:rFonts w:ascii="Galliard BT" w:hAnsi="Galliard BT"/>
          <w:lang w:val="pt-BR"/>
        </w:rPr>
        <w:t>certa</w:t>
      </w:r>
      <w:r w:rsidR="00D93EBF" w:rsidRPr="00331DDE">
        <w:rPr>
          <w:rFonts w:ascii="Galliard BT" w:hAnsi="Galliard BT"/>
          <w:lang w:val="pt-BR"/>
        </w:rPr>
        <w:t xml:space="preserve"> </w:t>
      </w:r>
      <w:r w:rsidR="00085FE8">
        <w:rPr>
          <w:rFonts w:ascii="Galliard BT" w:hAnsi="Galliard BT"/>
          <w:lang w:val="pt-BR"/>
        </w:rPr>
        <w:t>idéia</w:t>
      </w:r>
      <w:r w:rsidR="00D93EBF" w:rsidRPr="00331DDE">
        <w:rPr>
          <w:rFonts w:ascii="Galliard BT" w:hAnsi="Galliard BT"/>
          <w:lang w:val="pt-BR"/>
        </w:rPr>
        <w:t xml:space="preserve">. Se você nada afirmou nem negou, daí os antigos lógicos diziam: não existe veracidade nem falsidade na simples apreensão. </w:t>
      </w:r>
    </w:p>
    <w:p w:rsidR="00B04AC0" w:rsidRPr="00331DDE" w:rsidRDefault="00B04AC0" w:rsidP="00E92D38">
      <w:pPr>
        <w:jc w:val="both"/>
        <w:rPr>
          <w:rFonts w:ascii="Galliard BT" w:hAnsi="Galliard BT"/>
          <w:lang w:val="pt-BR"/>
        </w:rPr>
      </w:pPr>
    </w:p>
    <w:p w:rsidR="006243CB" w:rsidRPr="00331DDE" w:rsidRDefault="00D93EBF" w:rsidP="00E92D38">
      <w:pPr>
        <w:jc w:val="both"/>
        <w:rPr>
          <w:rFonts w:ascii="Galliard BT" w:hAnsi="Galliard BT"/>
          <w:lang w:val="pt-BR"/>
        </w:rPr>
      </w:pPr>
      <w:r w:rsidRPr="00331DDE">
        <w:rPr>
          <w:rFonts w:ascii="Galliard BT" w:hAnsi="Galliard BT"/>
          <w:lang w:val="pt-BR"/>
        </w:rPr>
        <w:t>Mas</w:t>
      </w:r>
      <w:r w:rsidR="00147668" w:rsidRPr="00331DDE">
        <w:rPr>
          <w:rFonts w:ascii="Galliard BT" w:hAnsi="Galliard BT"/>
          <w:lang w:val="pt-BR"/>
        </w:rPr>
        <w:t>,</w:t>
      </w:r>
      <w:r w:rsidRPr="00331DDE">
        <w:rPr>
          <w:rFonts w:ascii="Galliard BT" w:hAnsi="Galliard BT"/>
          <w:lang w:val="pt-BR"/>
        </w:rPr>
        <w:t xml:space="preserve"> quando você se coloca na perspectiva do Descartes e diz</w:t>
      </w:r>
      <w:r w:rsidR="00147668" w:rsidRPr="00331DDE">
        <w:rPr>
          <w:rFonts w:ascii="Galliard BT" w:hAnsi="Galliard BT"/>
          <w:lang w:val="pt-BR"/>
        </w:rPr>
        <w:t>: “</w:t>
      </w:r>
      <w:r w:rsidRPr="00331DDE">
        <w:rPr>
          <w:rFonts w:ascii="Galliard BT" w:hAnsi="Galliard BT"/>
          <w:lang w:val="pt-BR"/>
        </w:rPr>
        <w:t xml:space="preserve">a </w:t>
      </w:r>
      <w:r w:rsidR="00085FE8">
        <w:rPr>
          <w:rFonts w:ascii="Galliard BT" w:hAnsi="Galliard BT"/>
          <w:lang w:val="pt-BR"/>
        </w:rPr>
        <w:t>idéia</w:t>
      </w:r>
      <w:r w:rsidRPr="00331DDE">
        <w:rPr>
          <w:rFonts w:ascii="Galliard BT" w:hAnsi="Galliard BT"/>
          <w:lang w:val="pt-BR"/>
        </w:rPr>
        <w:t xml:space="preserve"> que eu tenho de tal objeto deve coincidir com o objeto </w:t>
      </w:r>
      <w:r w:rsidRPr="00331DDE">
        <w:rPr>
          <w:rFonts w:ascii="Galliard BT" w:hAnsi="Galliard BT"/>
          <w:b/>
          <w:color w:val="FF0000"/>
          <w:sz w:val="16"/>
          <w:szCs w:val="16"/>
          <w:lang w:val="pt-BR"/>
        </w:rPr>
        <w:t>[00:20]</w:t>
      </w:r>
      <w:r w:rsidRPr="00331DDE">
        <w:rPr>
          <w:rFonts w:ascii="Galliard BT" w:hAnsi="Galliard BT"/>
          <w:lang w:val="pt-BR"/>
        </w:rPr>
        <w:t xml:space="preserve"> externo</w:t>
      </w:r>
      <w:r w:rsidR="00147668" w:rsidRPr="00331DDE">
        <w:rPr>
          <w:rFonts w:ascii="Galliard BT" w:hAnsi="Galliard BT"/>
          <w:lang w:val="pt-BR"/>
        </w:rPr>
        <w:t>”, então ele está supondo que ess</w:t>
      </w:r>
      <w:r w:rsidRPr="00331DDE">
        <w:rPr>
          <w:rFonts w:ascii="Galliard BT" w:hAnsi="Galliard BT"/>
          <w:lang w:val="pt-BR"/>
        </w:rPr>
        <w:t xml:space="preserve">a </w:t>
      </w:r>
      <w:r w:rsidR="00085FE8">
        <w:rPr>
          <w:rFonts w:ascii="Galliard BT" w:hAnsi="Galliard BT"/>
          <w:lang w:val="pt-BR"/>
        </w:rPr>
        <w:t>idéia</w:t>
      </w:r>
      <w:r w:rsidRPr="00331DDE">
        <w:rPr>
          <w:rFonts w:ascii="Galliard BT" w:hAnsi="Galliard BT"/>
          <w:lang w:val="pt-BR"/>
        </w:rPr>
        <w:t xml:space="preserve"> traz em si uma afirmação. </w:t>
      </w:r>
      <w:r w:rsidR="00B04AC0" w:rsidRPr="00331DDE">
        <w:rPr>
          <w:rFonts w:ascii="Galliard BT" w:hAnsi="Galliard BT"/>
          <w:lang w:val="pt-BR"/>
        </w:rPr>
        <w:t>Quer dizer, se eu tenho na minha retina a imagem de um bode, está ali contida implicitamente a afirmação de es</w:t>
      </w:r>
      <w:r w:rsidR="00147668" w:rsidRPr="00331DDE">
        <w:rPr>
          <w:rFonts w:ascii="Galliard BT" w:hAnsi="Galliard BT"/>
          <w:lang w:val="pt-BR"/>
        </w:rPr>
        <w:t>s</w:t>
      </w:r>
      <w:r w:rsidR="00B04AC0" w:rsidRPr="00331DDE">
        <w:rPr>
          <w:rFonts w:ascii="Galliard BT" w:hAnsi="Galliard BT"/>
          <w:lang w:val="pt-BR"/>
        </w:rPr>
        <w:t xml:space="preserve">e bode corresponde </w:t>
      </w:r>
      <w:r w:rsidR="00147668" w:rsidRPr="00331DDE">
        <w:rPr>
          <w:rFonts w:ascii="Galliard BT" w:hAnsi="Galliard BT"/>
          <w:lang w:val="pt-BR"/>
        </w:rPr>
        <w:t>a um ente do mundo real. E é ess</w:t>
      </w:r>
      <w:r w:rsidR="00B04AC0" w:rsidRPr="00331DDE">
        <w:rPr>
          <w:rFonts w:ascii="Galliard BT" w:hAnsi="Galliard BT"/>
          <w:lang w:val="pt-BR"/>
        </w:rPr>
        <w:t>a afirmação então que ele está querendo colocar em exame para ver se ela procede ou não procede.</w:t>
      </w:r>
      <w:r w:rsidR="00C16B57" w:rsidRPr="00331DDE">
        <w:rPr>
          <w:rFonts w:ascii="Galliard BT" w:hAnsi="Galliard BT"/>
          <w:lang w:val="pt-BR"/>
        </w:rPr>
        <w:t xml:space="preserve"> </w:t>
      </w:r>
      <w:r w:rsidR="006243CB" w:rsidRPr="00331DDE">
        <w:rPr>
          <w:rFonts w:ascii="Galliard BT" w:hAnsi="Galliard BT"/>
          <w:lang w:val="pt-BR"/>
        </w:rPr>
        <w:t xml:space="preserve">A </w:t>
      </w:r>
      <w:r w:rsidR="00085FE8">
        <w:rPr>
          <w:rFonts w:ascii="Galliard BT" w:hAnsi="Galliard BT"/>
          <w:lang w:val="pt-BR"/>
        </w:rPr>
        <w:t>idéia</w:t>
      </w:r>
      <w:r w:rsidR="006243CB" w:rsidRPr="00331DDE">
        <w:rPr>
          <w:rFonts w:ascii="Galliard BT" w:hAnsi="Galliard BT"/>
          <w:lang w:val="pt-BR"/>
        </w:rPr>
        <w:t xml:space="preserve"> de que a simples</w:t>
      </w:r>
      <w:r w:rsidR="00147668" w:rsidRPr="00331DDE">
        <w:rPr>
          <w:rFonts w:ascii="Galliard BT" w:hAnsi="Galliard BT"/>
          <w:lang w:val="pt-BR"/>
        </w:rPr>
        <w:t xml:space="preserve"> percepção, ou “</w:t>
      </w:r>
      <w:r w:rsidR="00085FE8">
        <w:rPr>
          <w:rFonts w:ascii="Galliard BT" w:hAnsi="Galliard BT"/>
          <w:lang w:val="pt-BR"/>
        </w:rPr>
        <w:t>idéia</w:t>
      </w:r>
      <w:r w:rsidR="00147668" w:rsidRPr="00331DDE">
        <w:rPr>
          <w:rFonts w:ascii="Galliard BT" w:hAnsi="Galliard BT"/>
          <w:lang w:val="pt-BR"/>
        </w:rPr>
        <w:t>”,</w:t>
      </w:r>
      <w:r w:rsidR="006243CB" w:rsidRPr="00331DDE">
        <w:rPr>
          <w:rFonts w:ascii="Galliard BT" w:hAnsi="Galliard BT"/>
          <w:lang w:val="pt-BR"/>
        </w:rPr>
        <w:t xml:space="preserve"> como ele a chama, contém uma afirmação implícita é absolutamente necessária para que ele possa submeter os dados dos sentidos a um tipo de exame que normalmente só se faz</w:t>
      </w:r>
      <w:r w:rsidR="00C16B57" w:rsidRPr="00331DDE">
        <w:rPr>
          <w:rFonts w:ascii="Galliard BT" w:hAnsi="Galliard BT"/>
          <w:lang w:val="pt-BR"/>
        </w:rPr>
        <w:t xml:space="preserve"> com os raciocínios lógicos. </w:t>
      </w:r>
    </w:p>
    <w:p w:rsidR="001245AD" w:rsidRPr="00331DDE" w:rsidRDefault="001245AD" w:rsidP="00E92D38">
      <w:pPr>
        <w:jc w:val="both"/>
        <w:rPr>
          <w:rFonts w:ascii="Galliard BT" w:hAnsi="Galliard BT"/>
          <w:lang w:val="pt-BR"/>
        </w:rPr>
      </w:pPr>
    </w:p>
    <w:p w:rsidR="00F248BA" w:rsidRPr="00331DDE" w:rsidRDefault="00C16B57" w:rsidP="00580508">
      <w:pPr>
        <w:ind w:left="709"/>
        <w:jc w:val="both"/>
        <w:rPr>
          <w:rFonts w:ascii="Galliard BT" w:hAnsi="Galliard BT"/>
          <w:sz w:val="22"/>
          <w:szCs w:val="22"/>
          <w:lang w:val="pt-BR"/>
        </w:rPr>
      </w:pPr>
      <w:r w:rsidRPr="00331DDE">
        <w:rPr>
          <w:rFonts w:ascii="Galliard BT" w:hAnsi="Galliard BT"/>
          <w:sz w:val="22"/>
          <w:szCs w:val="22"/>
          <w:lang w:val="pt-BR"/>
        </w:rPr>
        <w:t>“</w:t>
      </w:r>
      <w:r w:rsidR="004179D2" w:rsidRPr="00331DDE">
        <w:rPr>
          <w:rFonts w:ascii="Galliard BT" w:hAnsi="Galliard BT"/>
          <w:sz w:val="22"/>
          <w:szCs w:val="22"/>
          <w:lang w:val="pt-BR"/>
        </w:rPr>
        <w:t xml:space="preserve">(...) </w:t>
      </w:r>
      <w:r w:rsidR="00580508" w:rsidRPr="00331DDE">
        <w:rPr>
          <w:rFonts w:ascii="Galliard BT" w:hAnsi="Galliard BT"/>
          <w:sz w:val="22"/>
          <w:szCs w:val="22"/>
          <w:lang w:val="pt-BR"/>
        </w:rPr>
        <w:t>Ora, essas duas coisas diferem muito entre si; pois eu nada poderia colocar em dúvida daquilo que a luz natural me revela</w:t>
      </w:r>
      <w:r w:rsidR="004179D2" w:rsidRPr="00331DDE">
        <w:rPr>
          <w:rFonts w:ascii="Galliard BT" w:hAnsi="Galliard BT"/>
          <w:sz w:val="22"/>
          <w:szCs w:val="22"/>
          <w:lang w:val="pt-BR"/>
        </w:rPr>
        <w:t xml:space="preserve"> ser verdadeiro, assim como ela</w:t>
      </w:r>
      <w:r w:rsidR="00580508" w:rsidRPr="00331DDE">
        <w:rPr>
          <w:rFonts w:ascii="Galliard BT" w:hAnsi="Galliard BT"/>
          <w:sz w:val="22"/>
          <w:szCs w:val="22"/>
          <w:lang w:val="pt-BR"/>
        </w:rPr>
        <w:t xml:space="preserve"> me fez ver, há pouco, que, do fato de eu duvidar, podia concluir que existia.</w:t>
      </w:r>
      <w:r w:rsidR="00F248BA" w:rsidRPr="00331DDE">
        <w:rPr>
          <w:rFonts w:ascii="Galliard BT" w:hAnsi="Galliard BT"/>
          <w:sz w:val="22"/>
          <w:szCs w:val="22"/>
          <w:lang w:val="pt-BR"/>
        </w:rPr>
        <w:t xml:space="preserve"> (...)”</w:t>
      </w:r>
      <w:r w:rsidR="00580508" w:rsidRPr="00331DDE">
        <w:rPr>
          <w:rFonts w:ascii="Galliard BT" w:hAnsi="Galliard BT"/>
          <w:sz w:val="22"/>
          <w:szCs w:val="22"/>
          <w:lang w:val="pt-BR"/>
        </w:rPr>
        <w:t xml:space="preserve"> </w:t>
      </w:r>
    </w:p>
    <w:p w:rsidR="00F248BA" w:rsidRPr="00331DDE" w:rsidRDefault="00F248BA" w:rsidP="00580508">
      <w:pPr>
        <w:ind w:left="709"/>
        <w:jc w:val="both"/>
        <w:rPr>
          <w:rFonts w:ascii="Galliard BT" w:hAnsi="Galliard BT"/>
          <w:sz w:val="22"/>
          <w:szCs w:val="22"/>
          <w:lang w:val="pt-BR"/>
        </w:rPr>
      </w:pPr>
    </w:p>
    <w:p w:rsidR="00F248BA" w:rsidRPr="00331DDE" w:rsidRDefault="00F248BA" w:rsidP="00F248BA">
      <w:pPr>
        <w:jc w:val="both"/>
        <w:rPr>
          <w:rFonts w:ascii="Galliard BT" w:hAnsi="Galliard BT"/>
          <w:lang w:val="pt-BR"/>
        </w:rPr>
      </w:pPr>
      <w:r w:rsidRPr="00331DDE">
        <w:rPr>
          <w:rFonts w:ascii="Galliard BT" w:hAnsi="Galliard BT"/>
          <w:lang w:val="pt-BR"/>
        </w:rPr>
        <w:t xml:space="preserve">Ou seja, na verdade, quando ele se refere ao </w:t>
      </w:r>
      <w:r w:rsidRPr="00331DDE">
        <w:rPr>
          <w:rFonts w:ascii="Galliard BT" w:hAnsi="Galliard BT"/>
          <w:i/>
          <w:lang w:val="pt-BR"/>
        </w:rPr>
        <w:t>cogito ergo sum</w:t>
      </w:r>
      <w:r w:rsidRPr="00331DDE">
        <w:rPr>
          <w:rFonts w:ascii="Galliard BT" w:hAnsi="Galliard BT"/>
          <w:lang w:val="pt-BR"/>
        </w:rPr>
        <w:t>, está dizendo</w:t>
      </w:r>
      <w:r w:rsidR="005946A3" w:rsidRPr="00331DDE">
        <w:rPr>
          <w:rFonts w:ascii="Galliard BT" w:hAnsi="Galliard BT"/>
          <w:lang w:val="pt-BR"/>
        </w:rPr>
        <w:t>: se eu duvido, isto é, eu penso, então</w:t>
      </w:r>
      <w:r w:rsidR="00147668" w:rsidRPr="00331DDE">
        <w:rPr>
          <w:rFonts w:ascii="Galliard BT" w:hAnsi="Galliard BT"/>
          <w:lang w:val="pt-BR"/>
        </w:rPr>
        <w:t>,</w:t>
      </w:r>
      <w:r w:rsidR="005946A3" w:rsidRPr="00331DDE">
        <w:rPr>
          <w:rFonts w:ascii="Galliard BT" w:hAnsi="Galliard BT"/>
          <w:lang w:val="pt-BR"/>
        </w:rPr>
        <w:t xml:space="preserve"> para is</w:t>
      </w:r>
      <w:r w:rsidR="00147668" w:rsidRPr="00331DDE">
        <w:rPr>
          <w:rFonts w:ascii="Galliard BT" w:hAnsi="Galliard BT"/>
          <w:lang w:val="pt-BR"/>
        </w:rPr>
        <w:t>s</w:t>
      </w:r>
      <w:r w:rsidR="005946A3" w:rsidRPr="00331DDE">
        <w:rPr>
          <w:rFonts w:ascii="Galliard BT" w:hAnsi="Galliard BT"/>
          <w:lang w:val="pt-BR"/>
        </w:rPr>
        <w:t>o</w:t>
      </w:r>
      <w:r w:rsidR="00147668" w:rsidRPr="00331DDE">
        <w:rPr>
          <w:rFonts w:ascii="Galliard BT" w:hAnsi="Galliard BT"/>
          <w:lang w:val="pt-BR"/>
        </w:rPr>
        <w:t>,</w:t>
      </w:r>
      <w:r w:rsidR="005946A3" w:rsidRPr="00331DDE">
        <w:rPr>
          <w:rFonts w:ascii="Galliard BT" w:hAnsi="Galliard BT"/>
          <w:lang w:val="pt-BR"/>
        </w:rPr>
        <w:t xml:space="preserve"> eu tenho necessariamente de existir. Aí</w:t>
      </w:r>
      <w:r w:rsidR="009031FB" w:rsidRPr="00331DDE">
        <w:rPr>
          <w:rFonts w:ascii="Galliard BT" w:hAnsi="Galliard BT"/>
          <w:lang w:val="pt-BR"/>
        </w:rPr>
        <w:t>,</w:t>
      </w:r>
      <w:r w:rsidR="005946A3" w:rsidRPr="00331DDE">
        <w:rPr>
          <w:rFonts w:ascii="Galliard BT" w:hAnsi="Galliard BT"/>
          <w:lang w:val="pt-BR"/>
        </w:rPr>
        <w:t xml:space="preserve"> evidentemente</w:t>
      </w:r>
      <w:r w:rsidR="009031FB" w:rsidRPr="00331DDE">
        <w:rPr>
          <w:rFonts w:ascii="Galliard BT" w:hAnsi="Galliard BT"/>
          <w:lang w:val="pt-BR"/>
        </w:rPr>
        <w:t>,</w:t>
      </w:r>
      <w:r w:rsidR="005946A3" w:rsidRPr="00331DDE">
        <w:rPr>
          <w:rFonts w:ascii="Galliard BT" w:hAnsi="Galliard BT"/>
          <w:lang w:val="pt-BR"/>
        </w:rPr>
        <w:t xml:space="preserve"> há uma premissa lógica</w:t>
      </w:r>
      <w:r w:rsidR="009031FB" w:rsidRPr="00331DDE">
        <w:rPr>
          <w:rFonts w:ascii="Galliard BT" w:hAnsi="Galliard BT"/>
          <w:lang w:val="pt-BR"/>
        </w:rPr>
        <w:t xml:space="preserve"> de que aquilo que não existe nada faz, e como o pensar é fazer alguma coisa, então evidentemente aquele que pensa existe. É um exame puramente lógico, na verdade. Ele não precisa de uma constatação experimental disso.</w:t>
      </w:r>
      <w:r w:rsidR="00B21998" w:rsidRPr="00331DDE">
        <w:rPr>
          <w:rFonts w:ascii="Galliard BT" w:hAnsi="Galliard BT"/>
          <w:lang w:val="pt-BR"/>
        </w:rPr>
        <w:t xml:space="preserve"> Quer dizer, é o tipo de raciocínio que também se pode fazer hipoteticamente, quer dizer, se eu pensasse, eu existiria porque pensar é agir, e só aquilo que existe age. Quer dizer, ele não precisaria fazer esse raciocínio voltado para a realidade </w:t>
      </w:r>
      <w:r w:rsidR="00B21998" w:rsidRPr="00331DDE">
        <w:rPr>
          <w:rFonts w:ascii="Galliard BT" w:hAnsi="Galliard BT"/>
          <w:lang w:val="pt-BR"/>
        </w:rPr>
        <w:lastRenderedPageBreak/>
        <w:t xml:space="preserve">dele mesmo, ele poderia fazer esse raciocínio em modo puramente hipotético, e funcionaria do mesmo modo. </w:t>
      </w:r>
    </w:p>
    <w:p w:rsidR="003A3EE5" w:rsidRPr="00331DDE" w:rsidRDefault="003A3EE5" w:rsidP="00F248BA">
      <w:pPr>
        <w:jc w:val="both"/>
        <w:rPr>
          <w:rFonts w:ascii="Galliard BT" w:hAnsi="Galliard BT"/>
          <w:lang w:val="pt-BR"/>
        </w:rPr>
      </w:pPr>
    </w:p>
    <w:p w:rsidR="00F248BA" w:rsidRPr="00331DDE" w:rsidRDefault="003A3EE5" w:rsidP="003A3EE5">
      <w:pPr>
        <w:jc w:val="both"/>
        <w:rPr>
          <w:rFonts w:ascii="Galliard BT" w:hAnsi="Galliard BT"/>
          <w:lang w:val="pt-BR"/>
        </w:rPr>
      </w:pPr>
      <w:r w:rsidRPr="00331DDE">
        <w:rPr>
          <w:rFonts w:ascii="Galliard BT" w:hAnsi="Galliard BT"/>
          <w:lang w:val="pt-BR"/>
        </w:rPr>
        <w:t xml:space="preserve">Quando ele diz “o que a luz natural me revela eu não posso negar”, nós </w:t>
      </w:r>
      <w:r w:rsidR="003145FD" w:rsidRPr="00331DDE">
        <w:rPr>
          <w:rFonts w:ascii="Galliard BT" w:hAnsi="Galliard BT"/>
          <w:lang w:val="pt-BR"/>
        </w:rPr>
        <w:t xml:space="preserve">não </w:t>
      </w:r>
      <w:r w:rsidRPr="00331DDE">
        <w:rPr>
          <w:rFonts w:ascii="Galliard BT" w:hAnsi="Galliard BT"/>
          <w:lang w:val="pt-BR"/>
        </w:rPr>
        <w:t>podemos esquecer</w:t>
      </w:r>
      <w:r w:rsidR="006E32AC" w:rsidRPr="00331DDE">
        <w:rPr>
          <w:rFonts w:ascii="Galliard BT" w:hAnsi="Galliard BT"/>
          <w:lang w:val="pt-BR"/>
        </w:rPr>
        <w:t>:</w:t>
      </w:r>
      <w:r w:rsidRPr="00331DDE">
        <w:rPr>
          <w:rFonts w:ascii="Galliard BT" w:hAnsi="Galliard BT"/>
          <w:lang w:val="pt-BR"/>
        </w:rPr>
        <w:t xml:space="preserve"> o que essa suposta luz natural revela nele são somente relações lógicas, são somente relações formais. Porque para que esses juízos [da luz natural] contivessem algo de conteúdo fático, de conteúdo real, seria preciso que eles se referissem a algo que está fora do pensamento. E daí no que caso eles depe</w:t>
      </w:r>
      <w:r w:rsidR="003145FD" w:rsidRPr="00331DDE">
        <w:rPr>
          <w:rFonts w:ascii="Galliard BT" w:hAnsi="Galliard BT"/>
          <w:lang w:val="pt-BR"/>
        </w:rPr>
        <w:t xml:space="preserve">nderiam do quê? Das chamadas </w:t>
      </w:r>
      <w:r w:rsidR="00085FE8">
        <w:rPr>
          <w:rFonts w:ascii="Galliard BT" w:hAnsi="Galliard BT"/>
          <w:lang w:val="pt-BR"/>
        </w:rPr>
        <w:t>idéia</w:t>
      </w:r>
      <w:r w:rsidRPr="00331DDE">
        <w:rPr>
          <w:rFonts w:ascii="Galliard BT" w:hAnsi="Galliard BT"/>
          <w:lang w:val="pt-BR"/>
        </w:rPr>
        <w:t xml:space="preserve">s que vêm de fora. Note bem: o que confere veracidade aos juízos racionais é a sua coincidência com algo que não é juízo racional, mas que é dado da realidade, que é dado empírico. E ele está aqui invertendo o processo. </w:t>
      </w:r>
      <w:r w:rsidR="0079714A" w:rsidRPr="00331DDE">
        <w:rPr>
          <w:rFonts w:ascii="Galliard BT" w:hAnsi="Galliard BT"/>
          <w:lang w:val="pt-BR"/>
        </w:rPr>
        <w:t>Ele está querendo fazer com que o critério racional confira validade ao dado empírico. É claro que é uma operação muito difícil. É como se ele tivesse criado uma dificuldade para vencer facilidade.</w:t>
      </w:r>
    </w:p>
    <w:p w:rsidR="003A3EE5" w:rsidRPr="00331DDE" w:rsidRDefault="003A3EE5" w:rsidP="003A3EE5">
      <w:pPr>
        <w:jc w:val="both"/>
        <w:rPr>
          <w:rFonts w:ascii="Galliard BT" w:hAnsi="Galliard BT"/>
          <w:sz w:val="22"/>
          <w:szCs w:val="22"/>
          <w:lang w:val="pt-BR"/>
        </w:rPr>
      </w:pPr>
    </w:p>
    <w:p w:rsidR="009F2AE6" w:rsidRPr="00331DDE" w:rsidRDefault="009F2AE6" w:rsidP="00580508">
      <w:pPr>
        <w:ind w:left="709"/>
        <w:jc w:val="both"/>
        <w:rPr>
          <w:rFonts w:ascii="Galliard BT" w:hAnsi="Galliard BT"/>
          <w:sz w:val="22"/>
          <w:szCs w:val="22"/>
          <w:lang w:val="pt-BR"/>
        </w:rPr>
      </w:pPr>
      <w:r w:rsidRPr="00331DDE">
        <w:rPr>
          <w:rFonts w:ascii="Galliard BT" w:hAnsi="Galliard BT"/>
          <w:sz w:val="22"/>
          <w:szCs w:val="22"/>
          <w:lang w:val="pt-BR"/>
        </w:rPr>
        <w:t xml:space="preserve">“(...) </w:t>
      </w:r>
      <w:r w:rsidR="00580508" w:rsidRPr="00331DDE">
        <w:rPr>
          <w:rFonts w:ascii="Galliard BT" w:hAnsi="Galliard BT"/>
          <w:sz w:val="22"/>
          <w:szCs w:val="22"/>
          <w:lang w:val="pt-BR"/>
        </w:rPr>
        <w:t>E não tenho em mim outra faculdade, ou poder, para distinguir o verdadeiro do falso, que me possa ensinar que aquilo que essa luz me mostra como verdadeiro não o é, e na qual eu m</w:t>
      </w:r>
      <w:r w:rsidRPr="00331DDE">
        <w:rPr>
          <w:rFonts w:ascii="Galliard BT" w:hAnsi="Galliard BT"/>
          <w:sz w:val="22"/>
          <w:szCs w:val="22"/>
          <w:lang w:val="pt-BR"/>
        </w:rPr>
        <w:t>e possa fiar tanto quanto nela. (...)”</w:t>
      </w:r>
    </w:p>
    <w:p w:rsidR="009F2AE6" w:rsidRPr="00331DDE" w:rsidRDefault="009F2AE6" w:rsidP="00580508">
      <w:pPr>
        <w:ind w:left="709"/>
        <w:jc w:val="both"/>
        <w:rPr>
          <w:rFonts w:ascii="Galliard BT" w:hAnsi="Galliard BT"/>
          <w:sz w:val="22"/>
          <w:szCs w:val="22"/>
          <w:lang w:val="pt-BR"/>
        </w:rPr>
      </w:pPr>
    </w:p>
    <w:p w:rsidR="009F2AE6" w:rsidRPr="00331DDE" w:rsidRDefault="009F2AE6" w:rsidP="009F2AE6">
      <w:pPr>
        <w:jc w:val="both"/>
        <w:rPr>
          <w:rFonts w:ascii="Galliard BT" w:hAnsi="Galliard BT"/>
          <w:lang w:val="pt-BR"/>
        </w:rPr>
      </w:pPr>
      <w:r w:rsidRPr="00331DDE">
        <w:rPr>
          <w:rFonts w:ascii="Galliard BT" w:hAnsi="Galliard BT"/>
          <w:lang w:val="pt-BR"/>
        </w:rPr>
        <w:t>Ou seja, acima da luz natural eu não tenho outra faculdade que possa arbitrar essa questão.</w:t>
      </w:r>
    </w:p>
    <w:p w:rsidR="009F2AE6" w:rsidRPr="00331DDE" w:rsidRDefault="009F2AE6" w:rsidP="00580508">
      <w:pPr>
        <w:ind w:left="709"/>
        <w:jc w:val="both"/>
        <w:rPr>
          <w:rFonts w:ascii="Galliard BT" w:hAnsi="Galliard BT"/>
          <w:sz w:val="22"/>
          <w:szCs w:val="22"/>
          <w:lang w:val="pt-BR"/>
        </w:rPr>
      </w:pPr>
    </w:p>
    <w:p w:rsidR="00580508" w:rsidRPr="00331DDE" w:rsidRDefault="009F2AE6" w:rsidP="00580508">
      <w:pPr>
        <w:ind w:left="709"/>
        <w:jc w:val="both"/>
        <w:rPr>
          <w:rFonts w:ascii="Galliard BT" w:hAnsi="Galliard BT"/>
          <w:sz w:val="22"/>
          <w:szCs w:val="22"/>
          <w:lang w:val="pt-BR"/>
        </w:rPr>
      </w:pPr>
      <w:r w:rsidRPr="00331DDE">
        <w:rPr>
          <w:rFonts w:ascii="Galliard BT" w:hAnsi="Galliard BT"/>
          <w:sz w:val="22"/>
          <w:szCs w:val="22"/>
          <w:lang w:val="pt-BR"/>
        </w:rPr>
        <w:t xml:space="preserve">“(...) </w:t>
      </w:r>
      <w:r w:rsidR="00580508" w:rsidRPr="00331DDE">
        <w:rPr>
          <w:rFonts w:ascii="Galliard BT" w:hAnsi="Galliard BT"/>
          <w:sz w:val="22"/>
          <w:szCs w:val="22"/>
          <w:lang w:val="pt-BR"/>
        </w:rPr>
        <w:t>Mas, no que se refere a inclinações que também me parecem ser para mim naturais, notei frequentemente, quando se tratava de escolher entre as virtudes e os vícios, que elas não me levaram menos ao mal do que ao bem; eis por que não tenho motivo de segui-las tampouco no referente ao verdadeiro e ao falso.”</w:t>
      </w:r>
    </w:p>
    <w:p w:rsidR="00580508" w:rsidRPr="00331DDE" w:rsidRDefault="00580508" w:rsidP="00D92DE2">
      <w:pPr>
        <w:ind w:left="709"/>
        <w:jc w:val="both"/>
        <w:rPr>
          <w:rFonts w:ascii="Galliard BT" w:hAnsi="Galliard BT"/>
          <w:sz w:val="22"/>
          <w:szCs w:val="22"/>
          <w:lang w:val="pt-BR"/>
        </w:rPr>
      </w:pPr>
    </w:p>
    <w:p w:rsidR="00681D0B" w:rsidRPr="00331DDE" w:rsidRDefault="00681D0B" w:rsidP="00681D0B">
      <w:pPr>
        <w:jc w:val="both"/>
        <w:rPr>
          <w:rFonts w:ascii="Galliard BT" w:hAnsi="Galliard BT"/>
          <w:lang w:val="pt-BR"/>
        </w:rPr>
      </w:pPr>
      <w:r w:rsidRPr="00331DDE">
        <w:rPr>
          <w:rFonts w:ascii="Galliard BT" w:hAnsi="Galliard BT"/>
          <w:lang w:val="pt-BR"/>
        </w:rPr>
        <w:t xml:space="preserve">Aqui também se introduz também </w:t>
      </w:r>
      <w:r w:rsidR="003145FD" w:rsidRPr="00331DDE">
        <w:rPr>
          <w:rFonts w:ascii="Galliard BT" w:hAnsi="Galliard BT"/>
          <w:lang w:val="pt-BR"/>
        </w:rPr>
        <w:t>outra</w:t>
      </w:r>
      <w:r w:rsidRPr="00331DDE">
        <w:rPr>
          <w:rFonts w:ascii="Galliard BT" w:hAnsi="Galliard BT"/>
          <w:lang w:val="pt-BR"/>
        </w:rPr>
        <w:t xml:space="preserve"> ambiguidade, porque ele diz “eu não tenho uma faculdade acima da luz natural, porém a natureza às vezes infunde em mim desejos que eu mesmo acho que são errados, portanto eu também não posso me fiar na natureza”. Peraí, ele está se referindo à natureza ou à luz natural? Eu achei um dos parágrafos mais obscuros do texto porque </w:t>
      </w:r>
      <w:r w:rsidR="003406FB" w:rsidRPr="00331DDE">
        <w:rPr>
          <w:rFonts w:ascii="Galliard BT" w:hAnsi="Galliard BT"/>
          <w:lang w:val="pt-BR"/>
        </w:rPr>
        <w:t xml:space="preserve">ele está falando da luz natural, distinguindo-a da natureza. Veja, lá em cima ele disse: </w:t>
      </w:r>
      <w:r w:rsidR="003406FB" w:rsidRPr="00331DDE">
        <w:rPr>
          <w:rFonts w:ascii="Galliard BT" w:hAnsi="Galliard BT"/>
          <w:i/>
          <w:lang w:val="pt-BR"/>
        </w:rPr>
        <w:t>“entendo por essa palavra natureza uma certa inclinação que me leva a acreditar nessa coisa, e não uma luz natural que me faça conhecer que ela é verdadeira”</w:t>
      </w:r>
      <w:r w:rsidR="003406FB" w:rsidRPr="00331DDE">
        <w:rPr>
          <w:rFonts w:ascii="Galliard BT" w:hAnsi="Galliard BT"/>
          <w:lang w:val="pt-BR"/>
        </w:rPr>
        <w:t>.</w:t>
      </w:r>
      <w:r w:rsidR="00ED7326" w:rsidRPr="00331DDE">
        <w:rPr>
          <w:rFonts w:ascii="Galliard BT" w:hAnsi="Galliard BT"/>
          <w:lang w:val="pt-BR"/>
        </w:rPr>
        <w:t xml:space="preserve"> Então</w:t>
      </w:r>
      <w:r w:rsidR="003145FD" w:rsidRPr="00331DDE">
        <w:rPr>
          <w:rFonts w:ascii="Galliard BT" w:hAnsi="Galliard BT"/>
          <w:lang w:val="pt-BR"/>
        </w:rPr>
        <w:t>,</w:t>
      </w:r>
      <w:r w:rsidR="00ED7326" w:rsidRPr="00331DDE">
        <w:rPr>
          <w:rFonts w:ascii="Galliard BT" w:hAnsi="Galliard BT"/>
          <w:lang w:val="pt-BR"/>
        </w:rPr>
        <w:t xml:space="preserve"> natureza é inclinação espontânea dele próprio e luz natural é aquilo que lhe revela a verdade. Mas, em seguida</w:t>
      </w:r>
      <w:r w:rsidR="003145FD" w:rsidRPr="00331DDE">
        <w:rPr>
          <w:rFonts w:ascii="Galliard BT" w:hAnsi="Galliard BT"/>
          <w:lang w:val="pt-BR"/>
        </w:rPr>
        <w:t>,</w:t>
      </w:r>
      <w:r w:rsidR="00ED7326" w:rsidRPr="00331DDE">
        <w:rPr>
          <w:rFonts w:ascii="Galliard BT" w:hAnsi="Galliard BT"/>
          <w:lang w:val="pt-BR"/>
        </w:rPr>
        <w:t xml:space="preserve"> ele diz que não tem nenhuma faculdade acima da luz natural, </w:t>
      </w:r>
      <w:r w:rsidR="00ED7326" w:rsidRPr="00331DDE">
        <w:rPr>
          <w:rFonts w:ascii="Galliard BT" w:hAnsi="Galliard BT"/>
          <w:i/>
          <w:lang w:val="pt-BR"/>
        </w:rPr>
        <w:t>“mas, no que se refere a inclinações que também me parecem ser naturais”</w:t>
      </w:r>
      <w:r w:rsidR="00ED7326" w:rsidRPr="00331DDE">
        <w:rPr>
          <w:rFonts w:ascii="Galliard BT" w:hAnsi="Galliard BT"/>
          <w:lang w:val="pt-BR"/>
        </w:rPr>
        <w:t>, elas às vezes lhe infundem desejos, inclinações, que ele próprio acha que são erradas.</w:t>
      </w:r>
    </w:p>
    <w:p w:rsidR="00ED7326" w:rsidRPr="00331DDE" w:rsidRDefault="00ED7326" w:rsidP="00681D0B">
      <w:pPr>
        <w:jc w:val="both"/>
        <w:rPr>
          <w:rFonts w:ascii="Galliard BT" w:hAnsi="Galliard BT"/>
          <w:lang w:val="pt-BR"/>
        </w:rPr>
      </w:pPr>
    </w:p>
    <w:p w:rsidR="00ED7326" w:rsidRPr="00331DDE" w:rsidRDefault="00ED7326" w:rsidP="00681D0B">
      <w:pPr>
        <w:jc w:val="both"/>
        <w:rPr>
          <w:rFonts w:ascii="Galliard BT" w:hAnsi="Galliard BT"/>
          <w:lang w:val="pt-BR"/>
        </w:rPr>
      </w:pPr>
      <w:r w:rsidRPr="00331DDE">
        <w:rPr>
          <w:rFonts w:ascii="Galliard BT" w:hAnsi="Galliard BT"/>
          <w:lang w:val="pt-BR"/>
        </w:rPr>
        <w:t>Vamos deixar essa dúvida no ar e voltaremos a ela depois.</w:t>
      </w:r>
    </w:p>
    <w:p w:rsidR="00681D0B" w:rsidRPr="00331DDE" w:rsidRDefault="00681D0B" w:rsidP="00681D0B">
      <w:pPr>
        <w:jc w:val="both"/>
        <w:rPr>
          <w:rFonts w:ascii="Galliard BT" w:hAnsi="Galliard BT"/>
          <w:lang w:val="pt-BR"/>
        </w:rPr>
      </w:pPr>
    </w:p>
    <w:p w:rsidR="005F1D28" w:rsidRPr="00331DDE" w:rsidRDefault="00F65DF9" w:rsidP="00D92DE2">
      <w:pPr>
        <w:ind w:left="709"/>
        <w:jc w:val="both"/>
        <w:rPr>
          <w:rFonts w:ascii="Galliard BT" w:hAnsi="Galliard BT"/>
          <w:sz w:val="22"/>
          <w:szCs w:val="22"/>
          <w:lang w:val="pt-BR"/>
        </w:rPr>
      </w:pPr>
      <w:r w:rsidRPr="00331DDE">
        <w:rPr>
          <w:rFonts w:ascii="Galliard BT" w:hAnsi="Galliard BT"/>
          <w:sz w:val="22"/>
          <w:szCs w:val="22"/>
          <w:lang w:val="pt-BR"/>
        </w:rPr>
        <w:t>“</w:t>
      </w:r>
      <w:r w:rsidR="00D92DE2" w:rsidRPr="00331DDE">
        <w:rPr>
          <w:rFonts w:ascii="Galliard BT" w:hAnsi="Galliard BT"/>
          <w:sz w:val="22"/>
          <w:szCs w:val="22"/>
          <w:lang w:val="pt-BR"/>
        </w:rPr>
        <w:t xml:space="preserve">E, quanto à outra razão, segundo a qual essas </w:t>
      </w:r>
      <w:r w:rsidR="00085FE8">
        <w:rPr>
          <w:rFonts w:ascii="Galliard BT" w:hAnsi="Galliard BT"/>
          <w:sz w:val="22"/>
          <w:szCs w:val="22"/>
          <w:lang w:val="pt-BR"/>
        </w:rPr>
        <w:t>idéia</w:t>
      </w:r>
      <w:r w:rsidR="00D92DE2" w:rsidRPr="00331DDE">
        <w:rPr>
          <w:rFonts w:ascii="Galliard BT" w:hAnsi="Galliard BT"/>
          <w:sz w:val="22"/>
          <w:szCs w:val="22"/>
          <w:lang w:val="pt-BR"/>
        </w:rPr>
        <w:t xml:space="preserve">s devem provir de alhures, porquanto não dependem de minha vontade, tampouco a acho mais convincente. </w:t>
      </w:r>
      <w:r w:rsidR="005F1D28" w:rsidRPr="00331DDE">
        <w:rPr>
          <w:rFonts w:ascii="Galliard BT" w:hAnsi="Galliard BT"/>
          <w:sz w:val="22"/>
          <w:szCs w:val="22"/>
          <w:lang w:val="pt-BR"/>
        </w:rPr>
        <w:t>(...)”</w:t>
      </w:r>
    </w:p>
    <w:p w:rsidR="005F1D28" w:rsidRPr="00331DDE" w:rsidRDefault="005F1D28" w:rsidP="00D92DE2">
      <w:pPr>
        <w:ind w:left="709"/>
        <w:jc w:val="both"/>
        <w:rPr>
          <w:rFonts w:ascii="Galliard BT" w:hAnsi="Galliard BT"/>
          <w:sz w:val="22"/>
          <w:szCs w:val="22"/>
          <w:lang w:val="pt-BR"/>
        </w:rPr>
      </w:pPr>
    </w:p>
    <w:p w:rsidR="005F1D28" w:rsidRPr="00331DDE" w:rsidRDefault="005F1D28" w:rsidP="005F1D28">
      <w:pPr>
        <w:jc w:val="both"/>
        <w:rPr>
          <w:rFonts w:ascii="Galliard BT" w:hAnsi="Galliard BT"/>
          <w:lang w:val="pt-BR"/>
        </w:rPr>
      </w:pPr>
      <w:r w:rsidRPr="00331DDE">
        <w:rPr>
          <w:rFonts w:ascii="Galliard BT" w:hAnsi="Galliard BT"/>
          <w:lang w:val="pt-BR"/>
        </w:rPr>
        <w:t xml:space="preserve">Ou seja, primeiro ele deu dois motivos para crer que as </w:t>
      </w:r>
      <w:r w:rsidR="00085FE8">
        <w:rPr>
          <w:rFonts w:ascii="Galliard BT" w:hAnsi="Galliard BT"/>
          <w:lang w:val="pt-BR"/>
        </w:rPr>
        <w:t>idéia</w:t>
      </w:r>
      <w:r w:rsidRPr="00331DDE">
        <w:rPr>
          <w:rFonts w:ascii="Galliard BT" w:hAnsi="Galliard BT"/>
          <w:lang w:val="pt-BR"/>
        </w:rPr>
        <w:t xml:space="preserve">s de coisas internas coincidem com as coisas externas. Primeiro, a natureza: é natural, é espontâneo pensar assim. Segunda razão: essas </w:t>
      </w:r>
      <w:r w:rsidR="00085FE8">
        <w:rPr>
          <w:rFonts w:ascii="Galliard BT" w:hAnsi="Galliard BT"/>
          <w:lang w:val="pt-BR"/>
        </w:rPr>
        <w:t>idéia</w:t>
      </w:r>
      <w:r w:rsidRPr="00331DDE">
        <w:rPr>
          <w:rFonts w:ascii="Galliard BT" w:hAnsi="Galliard BT"/>
          <w:lang w:val="pt-BR"/>
        </w:rPr>
        <w:t xml:space="preserve">s devem vir de fora porque não dependem da minha vontade, não sou eu que as estou criando, pelo menos deliberadamente. </w:t>
      </w:r>
    </w:p>
    <w:p w:rsidR="005F1D28" w:rsidRPr="00331DDE" w:rsidRDefault="005F1D28" w:rsidP="00D92DE2">
      <w:pPr>
        <w:ind w:left="709"/>
        <w:jc w:val="both"/>
        <w:rPr>
          <w:rFonts w:ascii="Galliard BT" w:hAnsi="Galliard BT"/>
          <w:sz w:val="22"/>
          <w:szCs w:val="22"/>
          <w:lang w:val="pt-BR"/>
        </w:rPr>
      </w:pPr>
    </w:p>
    <w:p w:rsidR="005F1D28" w:rsidRPr="00331DDE" w:rsidRDefault="005F1D28" w:rsidP="00D92DE2">
      <w:pPr>
        <w:ind w:left="709"/>
        <w:jc w:val="both"/>
        <w:rPr>
          <w:rFonts w:ascii="Galliard BT" w:hAnsi="Galliard BT"/>
          <w:sz w:val="22"/>
          <w:szCs w:val="22"/>
          <w:lang w:val="pt-BR"/>
        </w:rPr>
      </w:pPr>
      <w:r w:rsidRPr="00331DDE">
        <w:rPr>
          <w:rFonts w:ascii="Galliard BT" w:hAnsi="Galliard BT"/>
          <w:sz w:val="22"/>
          <w:szCs w:val="22"/>
          <w:lang w:val="pt-BR"/>
        </w:rPr>
        <w:t xml:space="preserve">(...) tampouco a acho mais convincente. </w:t>
      </w:r>
      <w:r w:rsidR="00D92DE2" w:rsidRPr="00331DDE">
        <w:rPr>
          <w:rFonts w:ascii="Galliard BT" w:hAnsi="Galliard BT"/>
          <w:sz w:val="22"/>
          <w:szCs w:val="22"/>
          <w:lang w:val="pt-BR"/>
        </w:rPr>
        <w:t xml:space="preserve">Pois, da mesma forma que as inclinações, de que falava há pouco, se encontram em mim, não obstante não se acordarem sempre com minha vontade, e assim talvez haja em mim alguma faculdade ou poder próprio para produzir essas </w:t>
      </w:r>
      <w:r w:rsidR="00085FE8">
        <w:rPr>
          <w:rFonts w:ascii="Galliard BT" w:hAnsi="Galliard BT"/>
          <w:sz w:val="22"/>
          <w:szCs w:val="22"/>
          <w:lang w:val="pt-BR"/>
        </w:rPr>
        <w:t>idéia</w:t>
      </w:r>
      <w:r w:rsidR="00D92DE2" w:rsidRPr="00331DDE">
        <w:rPr>
          <w:rFonts w:ascii="Galliard BT" w:hAnsi="Galliard BT"/>
          <w:sz w:val="22"/>
          <w:szCs w:val="22"/>
          <w:lang w:val="pt-BR"/>
        </w:rPr>
        <w:t>s sem auxílio de quaisquer coisas exteriores, embora ela não me seja ainda conhecida; como, com efeito, sempre me parece até aqui que, quando durmo, elas se formam em mim sem a aju</w:t>
      </w:r>
      <w:r w:rsidRPr="00331DDE">
        <w:rPr>
          <w:rFonts w:ascii="Galliard BT" w:hAnsi="Galliard BT"/>
          <w:sz w:val="22"/>
          <w:szCs w:val="22"/>
          <w:lang w:val="pt-BR"/>
        </w:rPr>
        <w:t>da dos objetos que representam. (...)”</w:t>
      </w:r>
    </w:p>
    <w:p w:rsidR="005F1D28" w:rsidRPr="00331DDE" w:rsidRDefault="005F1D28" w:rsidP="00D92DE2">
      <w:pPr>
        <w:ind w:left="709"/>
        <w:jc w:val="both"/>
        <w:rPr>
          <w:rFonts w:ascii="Galliard BT" w:hAnsi="Galliard BT"/>
          <w:sz w:val="22"/>
          <w:szCs w:val="22"/>
          <w:lang w:val="pt-BR"/>
        </w:rPr>
      </w:pPr>
    </w:p>
    <w:p w:rsidR="005F1D28" w:rsidRPr="00331DDE" w:rsidRDefault="005F1D28" w:rsidP="005F1D28">
      <w:pPr>
        <w:jc w:val="both"/>
        <w:rPr>
          <w:rFonts w:ascii="Galliard BT" w:hAnsi="Galliard BT"/>
          <w:lang w:val="pt-BR"/>
        </w:rPr>
      </w:pPr>
      <w:r w:rsidRPr="00331DDE">
        <w:rPr>
          <w:rFonts w:ascii="Galliard BT" w:hAnsi="Galliard BT"/>
          <w:lang w:val="pt-BR"/>
        </w:rPr>
        <w:t>Em suma, como ele diz: às vezes tenho desejos que são contrários a minha vontade. Então, evidentemente, eu os estou criando, mas os estou criando contra mim mesmo. Então, evidentemente, existe em mim uma faculdade misteriosa que me faz, por assim dizer, querer o que eu não quero. Então</w:t>
      </w:r>
      <w:r w:rsidR="003145FD" w:rsidRPr="00331DDE">
        <w:rPr>
          <w:rFonts w:ascii="Galliard BT" w:hAnsi="Galliard BT"/>
          <w:lang w:val="pt-BR"/>
        </w:rPr>
        <w:t>,</w:t>
      </w:r>
      <w:r w:rsidRPr="00331DDE">
        <w:rPr>
          <w:rFonts w:ascii="Galliard BT" w:hAnsi="Galliard BT"/>
          <w:lang w:val="pt-BR"/>
        </w:rPr>
        <w:t xml:space="preserve"> do mesmo modo, passando da esfera volitiva para a esfera cognitiva, é possível que haja em mim uma faculdade que está produzindo as imagens destes objetos, sem que eu tenha a consciência de produzi-los. Então</w:t>
      </w:r>
      <w:r w:rsidR="003145FD" w:rsidRPr="00331DDE">
        <w:rPr>
          <w:rFonts w:ascii="Galliard BT" w:hAnsi="Galliard BT"/>
          <w:lang w:val="pt-BR"/>
        </w:rPr>
        <w:t>,</w:t>
      </w:r>
      <w:r w:rsidRPr="00331DDE">
        <w:rPr>
          <w:rFonts w:ascii="Galliard BT" w:hAnsi="Galliard BT"/>
          <w:lang w:val="pt-BR"/>
        </w:rPr>
        <w:t xml:space="preserve"> o argumento de que essas </w:t>
      </w:r>
      <w:r w:rsidR="00085FE8">
        <w:rPr>
          <w:rFonts w:ascii="Galliard BT" w:hAnsi="Galliard BT"/>
          <w:lang w:val="pt-BR"/>
        </w:rPr>
        <w:t>idéia</w:t>
      </w:r>
      <w:r w:rsidRPr="00331DDE">
        <w:rPr>
          <w:rFonts w:ascii="Galliard BT" w:hAnsi="Galliard BT"/>
          <w:lang w:val="pt-BR"/>
        </w:rPr>
        <w:t xml:space="preserve">s devem coincidir </w:t>
      </w:r>
      <w:r w:rsidR="00111231" w:rsidRPr="00331DDE">
        <w:rPr>
          <w:rFonts w:ascii="Galliard BT" w:hAnsi="Galliard BT"/>
          <w:lang w:val="pt-BR"/>
        </w:rPr>
        <w:t>com objetos externos</w:t>
      </w:r>
      <w:r w:rsidR="00E9752D" w:rsidRPr="00331DDE">
        <w:rPr>
          <w:rFonts w:ascii="Galliard BT" w:hAnsi="Galliard BT"/>
          <w:lang w:val="pt-BR"/>
        </w:rPr>
        <w:t xml:space="preserve"> porque eu não as produzi também não é inteiramente fiável, eu possa tê-las produzido sem perceber. </w:t>
      </w:r>
    </w:p>
    <w:p w:rsidR="005F1D28" w:rsidRPr="00331DDE" w:rsidRDefault="005F1D28" w:rsidP="00D92DE2">
      <w:pPr>
        <w:ind w:left="709"/>
        <w:jc w:val="both"/>
        <w:rPr>
          <w:rFonts w:ascii="Galliard BT" w:hAnsi="Galliard BT"/>
          <w:sz w:val="22"/>
          <w:szCs w:val="22"/>
          <w:lang w:val="pt-BR"/>
        </w:rPr>
      </w:pPr>
    </w:p>
    <w:p w:rsidR="00872026" w:rsidRPr="00331DDE" w:rsidRDefault="00872026" w:rsidP="00D92DE2">
      <w:pPr>
        <w:ind w:left="709"/>
        <w:jc w:val="both"/>
        <w:rPr>
          <w:rFonts w:ascii="Galliard BT" w:hAnsi="Galliard BT"/>
          <w:sz w:val="22"/>
          <w:szCs w:val="22"/>
          <w:lang w:val="pt-BR"/>
        </w:rPr>
      </w:pPr>
      <w:r w:rsidRPr="00331DDE">
        <w:rPr>
          <w:rFonts w:ascii="Galliard BT" w:hAnsi="Galliard BT"/>
          <w:sz w:val="22"/>
          <w:szCs w:val="22"/>
          <w:lang w:val="pt-BR"/>
        </w:rPr>
        <w:t>“</w:t>
      </w:r>
      <w:r w:rsidR="005F1D28" w:rsidRPr="00331DDE">
        <w:rPr>
          <w:rFonts w:ascii="Galliard BT" w:hAnsi="Galliard BT"/>
          <w:sz w:val="22"/>
          <w:szCs w:val="22"/>
          <w:lang w:val="pt-BR"/>
        </w:rPr>
        <w:t xml:space="preserve">(...) </w:t>
      </w:r>
      <w:r w:rsidR="00D92DE2" w:rsidRPr="00331DDE">
        <w:rPr>
          <w:rFonts w:ascii="Galliard BT" w:hAnsi="Galliard BT"/>
          <w:sz w:val="22"/>
          <w:szCs w:val="22"/>
          <w:lang w:val="pt-BR"/>
        </w:rPr>
        <w:t>E, enfim, ainda que eu estivesse de acordo que elas são causadas por esses objetos, não é uma con</w:t>
      </w:r>
      <w:r w:rsidR="00085FE8">
        <w:rPr>
          <w:rFonts w:ascii="Galliard BT" w:hAnsi="Galliard BT"/>
          <w:sz w:val="22"/>
          <w:szCs w:val="22"/>
          <w:lang w:val="pt-BR"/>
        </w:rPr>
        <w:t>seqüência</w:t>
      </w:r>
      <w:r w:rsidR="00D92DE2" w:rsidRPr="00331DDE">
        <w:rPr>
          <w:rFonts w:ascii="Galliard BT" w:hAnsi="Galliard BT"/>
          <w:sz w:val="22"/>
          <w:szCs w:val="22"/>
          <w:lang w:val="pt-BR"/>
        </w:rPr>
        <w:t xml:space="preserve"> necessária que lhes devam ser semelhantes. Pelo contrário, notei amiúde, em muitos exemplos, haver uma grande diferença entre o objeto e sua </w:t>
      </w:r>
      <w:r w:rsidR="00085FE8">
        <w:rPr>
          <w:rFonts w:ascii="Galliard BT" w:hAnsi="Galliard BT"/>
          <w:sz w:val="22"/>
          <w:szCs w:val="22"/>
          <w:lang w:val="pt-BR"/>
        </w:rPr>
        <w:t>idéia</w:t>
      </w:r>
      <w:r w:rsidR="00D92DE2" w:rsidRPr="00331DDE">
        <w:rPr>
          <w:rFonts w:ascii="Galliard BT" w:hAnsi="Galliard BT"/>
          <w:sz w:val="22"/>
          <w:szCs w:val="22"/>
          <w:lang w:val="pt-BR"/>
        </w:rPr>
        <w:t xml:space="preserve">. Como, por exemplo, encontro </w:t>
      </w:r>
      <w:r w:rsidR="00643A27" w:rsidRPr="00331DDE">
        <w:rPr>
          <w:rFonts w:ascii="Galliard BT" w:hAnsi="Galliard BT"/>
          <w:sz w:val="22"/>
          <w:szCs w:val="22"/>
          <w:lang w:val="pt-BR"/>
        </w:rPr>
        <w:t xml:space="preserve">em meu espírito duas </w:t>
      </w:r>
      <w:r w:rsidR="00085FE8">
        <w:rPr>
          <w:rFonts w:ascii="Galliard BT" w:hAnsi="Galliard BT"/>
          <w:sz w:val="22"/>
          <w:szCs w:val="22"/>
          <w:lang w:val="pt-BR"/>
        </w:rPr>
        <w:t>idéia</w:t>
      </w:r>
      <w:r w:rsidR="00643A27" w:rsidRPr="00331DDE">
        <w:rPr>
          <w:rFonts w:ascii="Galliard BT" w:hAnsi="Galliard BT"/>
          <w:sz w:val="22"/>
          <w:szCs w:val="22"/>
          <w:lang w:val="pt-BR"/>
        </w:rPr>
        <w:t>s do S</w:t>
      </w:r>
      <w:r w:rsidR="00D92DE2" w:rsidRPr="00331DDE">
        <w:rPr>
          <w:rFonts w:ascii="Galliard BT" w:hAnsi="Galliard BT"/>
          <w:sz w:val="22"/>
          <w:szCs w:val="22"/>
          <w:lang w:val="pt-BR"/>
        </w:rPr>
        <w:t>ol inteiramente diversas: uma toma sua origem nos sentidos e deve ser colocada no gênero daquelas que disse acima provirem de fora</w:t>
      </w:r>
      <w:r w:rsidR="00F65DF9" w:rsidRPr="00331DDE">
        <w:rPr>
          <w:rFonts w:ascii="Galliard BT" w:hAnsi="Galliard BT"/>
          <w:sz w:val="22"/>
          <w:szCs w:val="22"/>
          <w:lang w:val="pt-BR"/>
        </w:rPr>
        <w:t>, e pela qual o sol me parece extremamente pequeno; a outra é tomada nas razões da Astronomia, isto é, em certas noções nascidas comigo, ou, enfim, é formada por mim mesmo, de qualquer modo que seja, e p</w:t>
      </w:r>
      <w:r w:rsidR="00643A27" w:rsidRPr="00331DDE">
        <w:rPr>
          <w:rFonts w:ascii="Galliard BT" w:hAnsi="Galliard BT"/>
          <w:sz w:val="22"/>
          <w:szCs w:val="22"/>
          <w:lang w:val="pt-BR"/>
        </w:rPr>
        <w:t>ela qual o S</w:t>
      </w:r>
      <w:r w:rsidR="00F65DF9" w:rsidRPr="00331DDE">
        <w:rPr>
          <w:rFonts w:ascii="Galliard BT" w:hAnsi="Galliard BT"/>
          <w:sz w:val="22"/>
          <w:szCs w:val="22"/>
          <w:lang w:val="pt-BR"/>
        </w:rPr>
        <w:t xml:space="preserve">ol me parece muitas vezes </w:t>
      </w:r>
      <w:r w:rsidRPr="00331DDE">
        <w:rPr>
          <w:rFonts w:ascii="Galliard BT" w:hAnsi="Galliard BT"/>
          <w:sz w:val="22"/>
          <w:szCs w:val="22"/>
          <w:lang w:val="pt-BR"/>
        </w:rPr>
        <w:t xml:space="preserve">maior do que a </w:t>
      </w:r>
      <w:r w:rsidR="00643A27" w:rsidRPr="00331DDE">
        <w:rPr>
          <w:rFonts w:ascii="Galliard BT" w:hAnsi="Galliard BT"/>
          <w:sz w:val="22"/>
          <w:szCs w:val="22"/>
          <w:lang w:val="pt-BR"/>
        </w:rPr>
        <w:t>T</w:t>
      </w:r>
      <w:r w:rsidRPr="00331DDE">
        <w:rPr>
          <w:rFonts w:ascii="Galliard BT" w:hAnsi="Galliard BT"/>
          <w:sz w:val="22"/>
          <w:szCs w:val="22"/>
          <w:lang w:val="pt-BR"/>
        </w:rPr>
        <w:t>erra inteira. (...)”</w:t>
      </w:r>
    </w:p>
    <w:p w:rsidR="00872026" w:rsidRPr="00331DDE" w:rsidRDefault="00872026" w:rsidP="00D92DE2">
      <w:pPr>
        <w:ind w:left="709"/>
        <w:jc w:val="both"/>
        <w:rPr>
          <w:rFonts w:ascii="Galliard BT" w:hAnsi="Galliard BT"/>
          <w:sz w:val="22"/>
          <w:szCs w:val="22"/>
          <w:lang w:val="pt-BR"/>
        </w:rPr>
      </w:pPr>
    </w:p>
    <w:p w:rsidR="00B63735" w:rsidRPr="00331DDE" w:rsidRDefault="00872026" w:rsidP="00872026">
      <w:pPr>
        <w:jc w:val="both"/>
        <w:rPr>
          <w:rFonts w:ascii="Galliard BT" w:hAnsi="Galliard BT"/>
          <w:lang w:val="pt-BR"/>
        </w:rPr>
      </w:pPr>
      <w:r w:rsidRPr="00331DDE">
        <w:rPr>
          <w:rFonts w:ascii="Galliard BT" w:hAnsi="Galliard BT"/>
          <w:lang w:val="pt-BR"/>
        </w:rPr>
        <w:t xml:space="preserve">Opa, essa diferença é muito </w:t>
      </w:r>
      <w:r w:rsidR="00643A27" w:rsidRPr="00331DDE">
        <w:rPr>
          <w:rFonts w:ascii="Galliard BT" w:hAnsi="Galliard BT"/>
          <w:lang w:val="pt-BR"/>
        </w:rPr>
        <w:t xml:space="preserve">simples. A </w:t>
      </w:r>
      <w:r w:rsidR="00085FE8">
        <w:rPr>
          <w:rFonts w:ascii="Galliard BT" w:hAnsi="Galliard BT"/>
          <w:lang w:val="pt-BR"/>
        </w:rPr>
        <w:t>idéia</w:t>
      </w:r>
      <w:r w:rsidR="00643A27" w:rsidRPr="00331DDE">
        <w:rPr>
          <w:rFonts w:ascii="Galliard BT" w:hAnsi="Galliard BT"/>
          <w:lang w:val="pt-BR"/>
        </w:rPr>
        <w:t xml:space="preserve"> perceptiva do Sol, a </w:t>
      </w:r>
      <w:r w:rsidR="00085FE8">
        <w:rPr>
          <w:rFonts w:ascii="Galliard BT" w:hAnsi="Galliard BT"/>
          <w:lang w:val="pt-BR"/>
        </w:rPr>
        <w:t>idéia</w:t>
      </w:r>
      <w:r w:rsidR="00643A27" w:rsidRPr="00331DDE">
        <w:rPr>
          <w:rFonts w:ascii="Galliard BT" w:hAnsi="Galliard BT"/>
          <w:lang w:val="pt-BR"/>
        </w:rPr>
        <w:t xml:space="preserve"> sensitiva do S</w:t>
      </w:r>
      <w:r w:rsidRPr="00331DDE">
        <w:rPr>
          <w:rFonts w:ascii="Galliard BT" w:hAnsi="Galliard BT"/>
          <w:lang w:val="pt-BR"/>
        </w:rPr>
        <w:t>ol o mostra c</w:t>
      </w:r>
      <w:r w:rsidR="00643A27" w:rsidRPr="00331DDE">
        <w:rPr>
          <w:rFonts w:ascii="Galliard BT" w:hAnsi="Galliard BT"/>
          <w:lang w:val="pt-BR"/>
        </w:rPr>
        <w:t>omo pequeno e afastado. Mas, o S</w:t>
      </w:r>
      <w:r w:rsidRPr="00331DDE">
        <w:rPr>
          <w:rFonts w:ascii="Galliard BT" w:hAnsi="Galliard BT"/>
          <w:lang w:val="pt-BR"/>
        </w:rPr>
        <w:t xml:space="preserve">ol da Astronomia não é obtido pelos sentidos, ele é um objeto racional obtido por uma série de medidas, comparações e construções racionais. Então, é verdade que eu tenho duas </w:t>
      </w:r>
      <w:r w:rsidR="00085FE8">
        <w:rPr>
          <w:rFonts w:ascii="Galliard BT" w:hAnsi="Galliard BT"/>
          <w:lang w:val="pt-BR"/>
        </w:rPr>
        <w:t>idéia</w:t>
      </w:r>
      <w:r w:rsidRPr="00331DDE">
        <w:rPr>
          <w:rFonts w:ascii="Galliard BT" w:hAnsi="Galliard BT"/>
          <w:lang w:val="pt-BR"/>
        </w:rPr>
        <w:t xml:space="preserve">s do </w:t>
      </w:r>
      <w:r w:rsidR="00643A27" w:rsidRPr="00331DDE">
        <w:rPr>
          <w:rFonts w:ascii="Galliard BT" w:hAnsi="Galliard BT"/>
          <w:lang w:val="pt-BR"/>
        </w:rPr>
        <w:t>S</w:t>
      </w:r>
      <w:r w:rsidRPr="00331DDE">
        <w:rPr>
          <w:rFonts w:ascii="Galliard BT" w:hAnsi="Galliard BT"/>
          <w:lang w:val="pt-BR"/>
        </w:rPr>
        <w:t xml:space="preserve">ol, que essas </w:t>
      </w:r>
      <w:r w:rsidR="00085FE8">
        <w:rPr>
          <w:rFonts w:ascii="Galliard BT" w:hAnsi="Galliard BT"/>
          <w:lang w:val="pt-BR"/>
        </w:rPr>
        <w:t>idéia</w:t>
      </w:r>
      <w:r w:rsidRPr="00331DDE">
        <w:rPr>
          <w:rFonts w:ascii="Galliard BT" w:hAnsi="Galliard BT"/>
          <w:lang w:val="pt-BR"/>
        </w:rPr>
        <w:t>s são diferentes, porém as duas não vêm pelos sentidos, vêm por fontes completamente diferentes.</w:t>
      </w:r>
      <w:r w:rsidR="007B21BB" w:rsidRPr="00331DDE">
        <w:rPr>
          <w:rFonts w:ascii="Galliard BT" w:hAnsi="Galliard BT"/>
          <w:lang w:val="pt-BR"/>
        </w:rPr>
        <w:t xml:space="preserve"> Então seria o caso de dizer: p</w:t>
      </w:r>
      <w:r w:rsidR="00643A27" w:rsidRPr="00331DDE">
        <w:rPr>
          <w:rFonts w:ascii="Galliard BT" w:hAnsi="Galliard BT"/>
          <w:lang w:val="pt-BR"/>
        </w:rPr>
        <w:t>or que a percepção sensível do S</w:t>
      </w:r>
      <w:r w:rsidR="007B21BB" w:rsidRPr="00331DDE">
        <w:rPr>
          <w:rFonts w:ascii="Galliard BT" w:hAnsi="Galliard BT"/>
          <w:lang w:val="pt-BR"/>
        </w:rPr>
        <w:t xml:space="preserve">ol deveria coincidir exatamente com a </w:t>
      </w:r>
      <w:r w:rsidR="00085FE8">
        <w:rPr>
          <w:rFonts w:ascii="Galliard BT" w:hAnsi="Galliard BT"/>
          <w:lang w:val="pt-BR"/>
        </w:rPr>
        <w:t>idéia</w:t>
      </w:r>
      <w:r w:rsidR="007B21BB" w:rsidRPr="00331DDE">
        <w:rPr>
          <w:rFonts w:ascii="Galliard BT" w:hAnsi="Galliard BT"/>
          <w:lang w:val="pt-BR"/>
        </w:rPr>
        <w:t xml:space="preserve"> astronômica? Se a </w:t>
      </w:r>
      <w:r w:rsidR="00085FE8">
        <w:rPr>
          <w:rFonts w:ascii="Galliard BT" w:hAnsi="Galliard BT"/>
          <w:lang w:val="pt-BR"/>
        </w:rPr>
        <w:t>idéia</w:t>
      </w:r>
      <w:r w:rsidR="007B21BB" w:rsidRPr="00331DDE">
        <w:rPr>
          <w:rFonts w:ascii="Galliard BT" w:hAnsi="Galliard BT"/>
          <w:lang w:val="pt-BR"/>
        </w:rPr>
        <w:t xml:space="preserve"> astronômica é construída por mim mediante comparações, medições etc. </w:t>
      </w:r>
      <w:r w:rsidR="007B21BB" w:rsidRPr="00331DDE">
        <w:rPr>
          <w:rFonts w:ascii="Galliard BT" w:hAnsi="Galliard BT"/>
          <w:b/>
          <w:color w:val="FF0000"/>
          <w:sz w:val="16"/>
          <w:szCs w:val="16"/>
          <w:lang w:val="pt-BR"/>
        </w:rPr>
        <w:t>[00:30]</w:t>
      </w:r>
      <w:r w:rsidR="007B21BB" w:rsidRPr="00331DDE">
        <w:rPr>
          <w:rFonts w:ascii="Galliard BT" w:hAnsi="Galliard BT"/>
          <w:lang w:val="pt-BR"/>
        </w:rPr>
        <w:t>, então ela não é uma percepção de maneira alguma, ela é um conceito. Então</w:t>
      </w:r>
      <w:r w:rsidR="00643A27" w:rsidRPr="00331DDE">
        <w:rPr>
          <w:rFonts w:ascii="Galliard BT" w:hAnsi="Galliard BT"/>
          <w:lang w:val="pt-BR"/>
        </w:rPr>
        <w:t>,</w:t>
      </w:r>
      <w:r w:rsidR="007B21BB" w:rsidRPr="00331DDE">
        <w:rPr>
          <w:rFonts w:ascii="Galliard BT" w:hAnsi="Galliard BT"/>
          <w:lang w:val="pt-BR"/>
        </w:rPr>
        <w:t xml:space="preserve"> nós temos uma percepção do </w:t>
      </w:r>
      <w:r w:rsidR="00643A27" w:rsidRPr="00331DDE">
        <w:rPr>
          <w:rFonts w:ascii="Galliard BT" w:hAnsi="Galliard BT"/>
          <w:lang w:val="pt-BR"/>
        </w:rPr>
        <w:t>S</w:t>
      </w:r>
      <w:r w:rsidR="007B21BB" w:rsidRPr="00331DDE">
        <w:rPr>
          <w:rFonts w:ascii="Galliard BT" w:hAnsi="Galliard BT"/>
          <w:lang w:val="pt-BR"/>
        </w:rPr>
        <w:t>ol como distante e pequ</w:t>
      </w:r>
      <w:r w:rsidR="00643A27" w:rsidRPr="00331DDE">
        <w:rPr>
          <w:rFonts w:ascii="Galliard BT" w:hAnsi="Galliard BT"/>
          <w:lang w:val="pt-BR"/>
        </w:rPr>
        <w:t>eno e nós temos um conceito do S</w:t>
      </w:r>
      <w:r w:rsidR="007B21BB" w:rsidRPr="00331DDE">
        <w:rPr>
          <w:rFonts w:ascii="Galliard BT" w:hAnsi="Galliard BT"/>
          <w:lang w:val="pt-BR"/>
        </w:rPr>
        <w:t xml:space="preserve">ol como um astro muito maior do que a Terra. </w:t>
      </w:r>
      <w:r w:rsidR="001519F4" w:rsidRPr="00331DDE">
        <w:rPr>
          <w:rFonts w:ascii="Galliard BT" w:hAnsi="Galliard BT"/>
          <w:lang w:val="pt-BR"/>
        </w:rPr>
        <w:t xml:space="preserve">Mas pergunto eu: nós poderíamos ter a percepção do </w:t>
      </w:r>
      <w:r w:rsidR="00643A27" w:rsidRPr="00331DDE">
        <w:rPr>
          <w:rFonts w:ascii="Galliard BT" w:hAnsi="Galliard BT"/>
          <w:lang w:val="pt-BR"/>
        </w:rPr>
        <w:t>S</w:t>
      </w:r>
      <w:r w:rsidR="001519F4" w:rsidRPr="00331DDE">
        <w:rPr>
          <w:rFonts w:ascii="Galliard BT" w:hAnsi="Galliard BT"/>
          <w:lang w:val="pt-BR"/>
        </w:rPr>
        <w:t>ol como muito maior do que a Terra? Para isso precisaríamos ver o sol de perto, e estaríamos torrados.</w:t>
      </w:r>
      <w:r w:rsidR="00B63735" w:rsidRPr="00331DDE">
        <w:rPr>
          <w:rFonts w:ascii="Galliard BT" w:hAnsi="Galliard BT"/>
          <w:lang w:val="pt-BR"/>
        </w:rPr>
        <w:t xml:space="preserve"> </w:t>
      </w:r>
      <w:r w:rsidR="001519F4" w:rsidRPr="00331DDE">
        <w:rPr>
          <w:rFonts w:ascii="Galliard BT" w:hAnsi="Galliard BT"/>
          <w:lang w:val="pt-BR"/>
        </w:rPr>
        <w:t xml:space="preserve">De onde lhe veio a </w:t>
      </w:r>
      <w:r w:rsidR="00085FE8">
        <w:rPr>
          <w:rFonts w:ascii="Galliard BT" w:hAnsi="Galliard BT"/>
          <w:lang w:val="pt-BR"/>
        </w:rPr>
        <w:t>idéia</w:t>
      </w:r>
      <w:r w:rsidR="001519F4" w:rsidRPr="00331DDE">
        <w:rPr>
          <w:rFonts w:ascii="Galliard BT" w:hAnsi="Galliard BT"/>
          <w:lang w:val="pt-BR"/>
        </w:rPr>
        <w:t xml:space="preserve"> de que ele deveria cobrar das percepções sensíveis o mesmo tipo de exatidão matemática que podem ter os conceitos, quando nós sabemos que isso é absolutamente impossível? </w:t>
      </w:r>
    </w:p>
    <w:p w:rsidR="00B63735" w:rsidRPr="00331DDE" w:rsidRDefault="00B63735" w:rsidP="00872026">
      <w:pPr>
        <w:jc w:val="both"/>
        <w:rPr>
          <w:rFonts w:ascii="Galliard BT" w:hAnsi="Galliard BT"/>
          <w:lang w:val="pt-BR"/>
        </w:rPr>
      </w:pPr>
    </w:p>
    <w:p w:rsidR="001519F4" w:rsidRPr="00331DDE" w:rsidRDefault="00B63735" w:rsidP="00872026">
      <w:pPr>
        <w:jc w:val="both"/>
        <w:rPr>
          <w:rFonts w:ascii="Galliard BT" w:hAnsi="Galliard BT"/>
          <w:lang w:val="pt-BR"/>
        </w:rPr>
      </w:pPr>
      <w:r w:rsidRPr="00331DDE">
        <w:rPr>
          <w:rFonts w:ascii="Galliard BT" w:hAnsi="Galliard BT"/>
          <w:lang w:val="pt-BR"/>
        </w:rPr>
        <w:t>Nós podemos dizer</w:t>
      </w:r>
      <w:r w:rsidR="00643A27" w:rsidRPr="00331DDE">
        <w:rPr>
          <w:rFonts w:ascii="Galliard BT" w:hAnsi="Galliard BT"/>
          <w:lang w:val="pt-BR"/>
        </w:rPr>
        <w:t>: “</w:t>
      </w:r>
      <w:r w:rsidRPr="00331DDE">
        <w:rPr>
          <w:rFonts w:ascii="Galliard BT" w:hAnsi="Galliard BT"/>
          <w:lang w:val="pt-BR"/>
        </w:rPr>
        <w:t xml:space="preserve">nós temos uma </w:t>
      </w:r>
      <w:r w:rsidR="00085FE8">
        <w:rPr>
          <w:rFonts w:ascii="Galliard BT" w:hAnsi="Galliard BT"/>
          <w:lang w:val="pt-BR"/>
        </w:rPr>
        <w:t>idéia</w:t>
      </w:r>
      <w:r w:rsidRPr="00331DDE">
        <w:rPr>
          <w:rFonts w:ascii="Galliard BT" w:hAnsi="Galliard BT"/>
          <w:lang w:val="pt-BR"/>
        </w:rPr>
        <w:t xml:space="preserve"> de René Descartes a partir do que ele escreveu, da documentação existente, etc. etc</w:t>
      </w:r>
      <w:r w:rsidR="00643A27" w:rsidRPr="00331DDE">
        <w:rPr>
          <w:rFonts w:ascii="Galliard BT" w:hAnsi="Galliard BT"/>
          <w:lang w:val="pt-BR"/>
        </w:rPr>
        <w:t>.”</w:t>
      </w:r>
      <w:r w:rsidRPr="00331DDE">
        <w:rPr>
          <w:rFonts w:ascii="Galliard BT" w:hAnsi="Galliard BT"/>
          <w:lang w:val="pt-BR"/>
        </w:rPr>
        <w:t xml:space="preserve">. Mas, por outro lado, nós sabemos que existiu um sujeito fisicamente real chamado René Descartes, e um não coincide perfeitamente com o outro. Eu digo: ora, mas eles não podem coincidir. Porque a experiência sensível que eu tivesse de um sujeito chamado René Descartes o mostraria somente em certos momentos — ou ele está sentado </w:t>
      </w:r>
      <w:r w:rsidRPr="00331DDE">
        <w:rPr>
          <w:rFonts w:ascii="Galliard BT" w:hAnsi="Galliard BT"/>
          <w:lang w:val="pt-BR"/>
        </w:rPr>
        <w:lastRenderedPageBreak/>
        <w:t xml:space="preserve">ou andando, ele está falando comigo ou com outra pessoa, está dormindo etc. —, e eu </w:t>
      </w:r>
      <w:r w:rsidR="00643A27" w:rsidRPr="00331DDE">
        <w:rPr>
          <w:rFonts w:ascii="Galliard BT" w:hAnsi="Galliard BT"/>
          <w:lang w:val="pt-BR"/>
        </w:rPr>
        <w:t>não poderia ver fisicamente ness</w:t>
      </w:r>
      <w:r w:rsidRPr="00331DDE">
        <w:rPr>
          <w:rFonts w:ascii="Galliard BT" w:hAnsi="Galliard BT"/>
          <w:lang w:val="pt-BR"/>
        </w:rPr>
        <w:t>e indivíduo cha</w:t>
      </w:r>
      <w:r w:rsidR="00643A27" w:rsidRPr="00331DDE">
        <w:rPr>
          <w:rFonts w:ascii="Galliard BT" w:hAnsi="Galliard BT"/>
          <w:lang w:val="pt-BR"/>
        </w:rPr>
        <w:t xml:space="preserve">mado René Descartes todas as </w:t>
      </w:r>
      <w:r w:rsidR="00085FE8">
        <w:rPr>
          <w:rFonts w:ascii="Galliard BT" w:hAnsi="Galliard BT"/>
          <w:lang w:val="pt-BR"/>
        </w:rPr>
        <w:t>idéia</w:t>
      </w:r>
      <w:r w:rsidRPr="00331DDE">
        <w:rPr>
          <w:rFonts w:ascii="Galliard BT" w:hAnsi="Galliard BT"/>
          <w:lang w:val="pt-BR"/>
        </w:rPr>
        <w:t>s que ele me transmitiu por escr</w:t>
      </w:r>
      <w:r w:rsidR="0023123F" w:rsidRPr="00331DDE">
        <w:rPr>
          <w:rFonts w:ascii="Galliard BT" w:hAnsi="Galliard BT"/>
          <w:lang w:val="pt-BR"/>
        </w:rPr>
        <w:t xml:space="preserve">ito, e que foram sendo acumuladas ao longo de uma imensa tradição. É exatamente a mesma coisa. Então o que eu poderia ver de René Descartes, se eu estivesse lá, é uma coisa e o que eu sei dele por outros meios, por meios intelectuais, é outra coisa completamente diferente. </w:t>
      </w:r>
    </w:p>
    <w:p w:rsidR="0023123F" w:rsidRPr="00331DDE" w:rsidRDefault="0023123F" w:rsidP="00872026">
      <w:pPr>
        <w:jc w:val="both"/>
        <w:rPr>
          <w:rFonts w:ascii="Galliard BT" w:hAnsi="Galliard BT"/>
          <w:lang w:val="pt-BR"/>
        </w:rPr>
      </w:pPr>
    </w:p>
    <w:p w:rsidR="00606378" w:rsidRPr="00331DDE" w:rsidRDefault="0023123F" w:rsidP="00872026">
      <w:pPr>
        <w:jc w:val="both"/>
        <w:rPr>
          <w:rFonts w:ascii="Galliard BT" w:hAnsi="Galliard BT"/>
          <w:lang w:val="pt-BR"/>
        </w:rPr>
      </w:pPr>
      <w:r w:rsidRPr="00331DDE">
        <w:rPr>
          <w:rFonts w:ascii="Galliard BT" w:hAnsi="Galliard BT"/>
          <w:lang w:val="pt-BR"/>
        </w:rPr>
        <w:t>Então quando</w:t>
      </w:r>
      <w:r w:rsidR="00FF1157" w:rsidRPr="00331DDE">
        <w:rPr>
          <w:rFonts w:ascii="Galliard BT" w:hAnsi="Galliard BT"/>
          <w:lang w:val="pt-BR"/>
        </w:rPr>
        <w:t xml:space="preserve"> ele cobra isso das imagens do S</w:t>
      </w:r>
      <w:r w:rsidRPr="00331DDE">
        <w:rPr>
          <w:rFonts w:ascii="Galliard BT" w:hAnsi="Galliard BT"/>
          <w:lang w:val="pt-BR"/>
        </w:rPr>
        <w:t>ol, a comparação é altamente forçada. Então</w:t>
      </w:r>
      <w:r w:rsidR="00FF1157" w:rsidRPr="00331DDE">
        <w:rPr>
          <w:rFonts w:ascii="Galliard BT" w:hAnsi="Galliard BT"/>
          <w:lang w:val="pt-BR"/>
        </w:rPr>
        <w:t>,</w:t>
      </w:r>
      <w:r w:rsidRPr="00331DDE">
        <w:rPr>
          <w:rFonts w:ascii="Galliard BT" w:hAnsi="Galliard BT"/>
          <w:lang w:val="pt-BR"/>
        </w:rPr>
        <w:t xml:space="preserve"> de novo é o eu pensante cobrando das coisas sensíveis aquilo que elas</w:t>
      </w:r>
      <w:r w:rsidR="00FF1157" w:rsidRPr="00331DDE">
        <w:rPr>
          <w:rFonts w:ascii="Galliard BT" w:hAnsi="Galliard BT"/>
          <w:lang w:val="pt-BR"/>
        </w:rPr>
        <w:t>,</w:t>
      </w:r>
      <w:r w:rsidRPr="00331DDE">
        <w:rPr>
          <w:rFonts w:ascii="Galliard BT" w:hAnsi="Galliard BT"/>
          <w:lang w:val="pt-BR"/>
        </w:rPr>
        <w:t xml:space="preserve"> por definição</w:t>
      </w:r>
      <w:r w:rsidR="00FF1157" w:rsidRPr="00331DDE">
        <w:rPr>
          <w:rFonts w:ascii="Galliard BT" w:hAnsi="Galliard BT"/>
          <w:lang w:val="pt-BR"/>
        </w:rPr>
        <w:t>,</w:t>
      </w:r>
      <w:r w:rsidRPr="00331DDE">
        <w:rPr>
          <w:rFonts w:ascii="Galliard BT" w:hAnsi="Galliard BT"/>
          <w:lang w:val="pt-BR"/>
        </w:rPr>
        <w:t xml:space="preserve"> não podem dar. Então você vê que há aí uma espécie de vontade deliberada de levar essa exp</w:t>
      </w:r>
      <w:r w:rsidR="00FF1157" w:rsidRPr="00331DDE">
        <w:rPr>
          <w:rFonts w:ascii="Galliard BT" w:hAnsi="Galliard BT"/>
          <w:lang w:val="pt-BR"/>
        </w:rPr>
        <w:t>eriência às suas últimas con</w:t>
      </w:r>
      <w:r w:rsidR="00085FE8">
        <w:rPr>
          <w:rFonts w:ascii="Galliard BT" w:hAnsi="Galliard BT"/>
          <w:lang w:val="pt-BR"/>
        </w:rPr>
        <w:t>seqüência</w:t>
      </w:r>
      <w:r w:rsidRPr="00331DDE">
        <w:rPr>
          <w:rFonts w:ascii="Galliard BT" w:hAnsi="Galliard BT"/>
          <w:lang w:val="pt-BR"/>
        </w:rPr>
        <w:t>s, ainda que ao custo de algumas comparações hip</w:t>
      </w:r>
      <w:r w:rsidR="00FF1157" w:rsidRPr="00331DDE">
        <w:rPr>
          <w:rFonts w:ascii="Galliard BT" w:hAnsi="Galliard BT"/>
          <w:lang w:val="pt-BR"/>
        </w:rPr>
        <w:t>erbólicas como essa. Por que o S</w:t>
      </w:r>
      <w:r w:rsidRPr="00331DDE">
        <w:rPr>
          <w:rFonts w:ascii="Galliard BT" w:hAnsi="Galliard BT"/>
          <w:lang w:val="pt-BR"/>
        </w:rPr>
        <w:t xml:space="preserve">ol que eu </w:t>
      </w:r>
      <w:r w:rsidR="00FF1157" w:rsidRPr="00331DDE">
        <w:rPr>
          <w:rFonts w:ascii="Galliard BT" w:hAnsi="Galliard BT"/>
          <w:lang w:val="pt-BR"/>
        </w:rPr>
        <w:t>vejo não é tão grande quanto o S</w:t>
      </w:r>
      <w:r w:rsidRPr="00331DDE">
        <w:rPr>
          <w:rFonts w:ascii="Galliard BT" w:hAnsi="Galliard BT"/>
          <w:lang w:val="pt-BR"/>
        </w:rPr>
        <w:t xml:space="preserve">ol que eu conheço pela Astronomia? </w:t>
      </w:r>
      <w:r w:rsidR="00606378" w:rsidRPr="00331DDE">
        <w:rPr>
          <w:rFonts w:ascii="Galliard BT" w:hAnsi="Galliard BT"/>
          <w:lang w:val="pt-BR"/>
        </w:rPr>
        <w:t xml:space="preserve">Ou seria assim: por que o gato que eu vejo não coincide </w:t>
      </w:r>
      <w:r w:rsidR="00FF1157" w:rsidRPr="00331DDE">
        <w:rPr>
          <w:rFonts w:ascii="Galliard BT" w:hAnsi="Galliard BT"/>
          <w:lang w:val="pt-BR"/>
        </w:rPr>
        <w:t>com o gato que eu conheço pela Z</w:t>
      </w:r>
      <w:r w:rsidR="00606378" w:rsidRPr="00331DDE">
        <w:rPr>
          <w:rFonts w:ascii="Galliard BT" w:hAnsi="Galliard BT"/>
          <w:lang w:val="pt-BR"/>
        </w:rPr>
        <w:t xml:space="preserve">oologia, pela fisiologia do gato, etc. etc. etc.? </w:t>
      </w:r>
    </w:p>
    <w:p w:rsidR="00606378" w:rsidRPr="00331DDE" w:rsidRDefault="00606378" w:rsidP="00872026">
      <w:pPr>
        <w:jc w:val="both"/>
        <w:rPr>
          <w:rFonts w:ascii="Galliard BT" w:hAnsi="Galliard BT"/>
          <w:lang w:val="pt-BR"/>
        </w:rPr>
      </w:pPr>
    </w:p>
    <w:p w:rsidR="00DC0B6D" w:rsidRPr="00331DDE" w:rsidRDefault="00606378" w:rsidP="00872026">
      <w:pPr>
        <w:jc w:val="both"/>
        <w:rPr>
          <w:rFonts w:ascii="Galliard BT" w:hAnsi="Galliard BT"/>
          <w:lang w:val="pt-BR"/>
        </w:rPr>
      </w:pPr>
      <w:r w:rsidRPr="00331DDE">
        <w:rPr>
          <w:rFonts w:ascii="Galliard BT" w:hAnsi="Galliard BT"/>
          <w:lang w:val="pt-BR"/>
        </w:rPr>
        <w:t xml:space="preserve">Por exemplo, eu lembro a descrição Aristóteles faz da embriologia do gato, que até hoje é considerada a descrição mais perfeita que já se fez, quer dizer, a formação do embrião no ventre da gata. Eu digo: eu posso fazer essa descrição, mas eu não posso ver esse embrião, eu não posso ver o desenvolvimento do </w:t>
      </w:r>
      <w:r w:rsidR="00DC0B6D" w:rsidRPr="00331DDE">
        <w:rPr>
          <w:rFonts w:ascii="Galliard BT" w:hAnsi="Galliard BT"/>
          <w:lang w:val="pt-BR"/>
        </w:rPr>
        <w:t>e</w:t>
      </w:r>
      <w:r w:rsidRPr="00331DDE">
        <w:rPr>
          <w:rFonts w:ascii="Galliard BT" w:hAnsi="Galliard BT"/>
          <w:lang w:val="pt-BR"/>
        </w:rPr>
        <w:t>mbrião</w:t>
      </w:r>
      <w:r w:rsidR="00DC0B6D" w:rsidRPr="00331DDE">
        <w:rPr>
          <w:rFonts w:ascii="Galliard BT" w:hAnsi="Galliard BT"/>
          <w:lang w:val="pt-BR"/>
        </w:rPr>
        <w:t>, eu só posso vê-lo num determinado instante</w:t>
      </w:r>
      <w:r w:rsidRPr="00331DDE">
        <w:rPr>
          <w:rFonts w:ascii="Galliard BT" w:hAnsi="Galliard BT"/>
          <w:lang w:val="pt-BR"/>
        </w:rPr>
        <w:t>.</w:t>
      </w:r>
      <w:r w:rsidR="00807C8D" w:rsidRPr="00331DDE">
        <w:rPr>
          <w:rFonts w:ascii="Galliard BT" w:hAnsi="Galliard BT"/>
          <w:lang w:val="pt-BR"/>
        </w:rPr>
        <w:t xml:space="preserve"> </w:t>
      </w:r>
      <w:r w:rsidR="00DC0B6D" w:rsidRPr="00331DDE">
        <w:rPr>
          <w:rFonts w:ascii="Galliard BT" w:hAnsi="Galliard BT"/>
          <w:lang w:val="pt-BR"/>
        </w:rPr>
        <w:t xml:space="preserve">O embrião está com uma semana, então ele não está com três semanas. Eu não posso ver os dois ao mesmo tempo, isto é contraditório com as condições básicas da própria percepção sensível. </w:t>
      </w:r>
    </w:p>
    <w:p w:rsidR="00DC0B6D" w:rsidRPr="00331DDE" w:rsidRDefault="00DC0B6D" w:rsidP="00872026">
      <w:pPr>
        <w:jc w:val="both"/>
        <w:rPr>
          <w:rFonts w:ascii="Galliard BT" w:hAnsi="Galliard BT"/>
          <w:lang w:val="pt-BR"/>
        </w:rPr>
      </w:pPr>
    </w:p>
    <w:p w:rsidR="0023123F" w:rsidRPr="00331DDE" w:rsidRDefault="00DC0B6D" w:rsidP="00872026">
      <w:pPr>
        <w:jc w:val="both"/>
        <w:rPr>
          <w:rFonts w:ascii="Galliard BT" w:hAnsi="Galliard BT"/>
          <w:lang w:val="pt-BR"/>
        </w:rPr>
      </w:pPr>
      <w:r w:rsidRPr="00331DDE">
        <w:rPr>
          <w:rFonts w:ascii="Galliard BT" w:hAnsi="Galliard BT"/>
          <w:lang w:val="pt-BR"/>
        </w:rPr>
        <w:t>Então</w:t>
      </w:r>
      <w:r w:rsidR="00FF1157" w:rsidRPr="00331DDE">
        <w:rPr>
          <w:rFonts w:ascii="Galliard BT" w:hAnsi="Galliard BT"/>
          <w:lang w:val="pt-BR"/>
        </w:rPr>
        <w:t>,</w:t>
      </w:r>
      <w:r w:rsidRPr="00331DDE">
        <w:rPr>
          <w:rFonts w:ascii="Galliard BT" w:hAnsi="Galliard BT"/>
          <w:lang w:val="pt-BR"/>
        </w:rPr>
        <w:t xml:space="preserve"> o que ele está perguntando é o seguinte: por que, quando eu vejo um gato, eu não vejo simultaneamente todas as fases do embrião do gato? Porque a simultaneidade de todas as fases é um conceito contraditório. Simultaneidade de todas as fases só pode existir como conceito e não como realidade, senão não seriam fases. Quer dizer, fases são aquilo que se desenrolam no tempo, e se se desenrolam no tempo, não podem estar na simultaneidade. </w:t>
      </w:r>
    </w:p>
    <w:p w:rsidR="00DC0B6D" w:rsidRPr="00331DDE" w:rsidRDefault="00DC0B6D" w:rsidP="00872026">
      <w:pPr>
        <w:jc w:val="both"/>
        <w:rPr>
          <w:rFonts w:ascii="Galliard BT" w:hAnsi="Galliard BT"/>
          <w:lang w:val="pt-BR"/>
        </w:rPr>
      </w:pPr>
    </w:p>
    <w:p w:rsidR="00DC0B6D" w:rsidRPr="00331DDE" w:rsidRDefault="00DC0B6D" w:rsidP="00872026">
      <w:pPr>
        <w:jc w:val="both"/>
        <w:rPr>
          <w:rFonts w:ascii="Galliard BT" w:hAnsi="Galliard BT"/>
          <w:lang w:val="pt-BR"/>
        </w:rPr>
      </w:pPr>
      <w:r w:rsidRPr="00331DDE">
        <w:rPr>
          <w:rFonts w:ascii="Galliard BT" w:hAnsi="Galliard BT"/>
          <w:lang w:val="pt-BR"/>
        </w:rPr>
        <w:t xml:space="preserve">Eu estou dizendo isso sempre assim: eu ressalto o caráter artificial, forçado, hiperbólico da experiência que ele está querendo fazer. Ele sabe que é hiperbólico, ele sabe que de certo modo está exigindo o impossível. Mas justamente por estar exigindo o impossível, nós temos de distinguir a cada momento os dois níveis desse discurso: o nível narrativo e o nível lógico. E eles aparecem mesclados o </w:t>
      </w:r>
      <w:r w:rsidR="00FF1157" w:rsidRPr="00331DDE">
        <w:rPr>
          <w:rFonts w:ascii="Galliard BT" w:hAnsi="Galliard BT"/>
          <w:lang w:val="pt-BR"/>
        </w:rPr>
        <w:t xml:space="preserve">tempo todo, ou seja, há uma </w:t>
      </w:r>
      <w:r w:rsidR="00085FE8">
        <w:rPr>
          <w:rFonts w:ascii="Galliard BT" w:hAnsi="Galliard BT"/>
          <w:lang w:val="pt-BR"/>
        </w:rPr>
        <w:t>seqüência</w:t>
      </w:r>
      <w:r w:rsidRPr="00331DDE">
        <w:rPr>
          <w:rFonts w:ascii="Galliard BT" w:hAnsi="Galliard BT"/>
          <w:lang w:val="pt-BR"/>
        </w:rPr>
        <w:t xml:space="preserve"> de experiências que ele diz que teve e há a estrutura do raciocínio que ele está fazendo</w:t>
      </w:r>
      <w:r w:rsidR="00D003A7" w:rsidRPr="00331DDE">
        <w:rPr>
          <w:rFonts w:ascii="Galliard BT" w:hAnsi="Galliard BT"/>
          <w:lang w:val="pt-BR"/>
        </w:rPr>
        <w:t>. Há uma ordem narrativa e uma ordem lógica, e o tempo todo ele mescla as duas. E nós é que temos de separar essas duas coisas</w:t>
      </w:r>
    </w:p>
    <w:p w:rsidR="00D003A7" w:rsidRPr="00331DDE" w:rsidRDefault="00D003A7" w:rsidP="00872026">
      <w:pPr>
        <w:jc w:val="both"/>
        <w:rPr>
          <w:rFonts w:ascii="Galliard BT" w:hAnsi="Galliard BT"/>
          <w:lang w:val="pt-BR"/>
        </w:rPr>
      </w:pPr>
    </w:p>
    <w:p w:rsidR="00F65DF9" w:rsidRPr="00331DDE" w:rsidRDefault="00F65DF9" w:rsidP="00D92DE2">
      <w:pPr>
        <w:ind w:left="709"/>
        <w:jc w:val="both"/>
        <w:rPr>
          <w:rFonts w:ascii="Galliard BT" w:hAnsi="Galliard BT"/>
          <w:sz w:val="22"/>
          <w:szCs w:val="22"/>
          <w:lang w:val="pt-BR"/>
        </w:rPr>
      </w:pPr>
      <w:r w:rsidRPr="00331DDE">
        <w:rPr>
          <w:rFonts w:ascii="Galliard BT" w:hAnsi="Galliard BT"/>
          <w:sz w:val="22"/>
          <w:szCs w:val="22"/>
          <w:lang w:val="pt-BR"/>
        </w:rPr>
        <w:t>“Tudo isso me leva a conhece suficientemente que até esse momento não foi por um julgamento certo e premeditado, mas apenas por um cego e temerário impulso, que acreditei haver coisas fora de mim, e diferentes de meu ser, as quais, pelos órgãos de meus sentidos ou por qualquer out</w:t>
      </w:r>
      <w:r w:rsidR="00FF1157" w:rsidRPr="00331DDE">
        <w:rPr>
          <w:rFonts w:ascii="Galliard BT" w:hAnsi="Galliard BT"/>
          <w:sz w:val="22"/>
          <w:szCs w:val="22"/>
          <w:lang w:val="pt-BR"/>
        </w:rPr>
        <w:t xml:space="preserve">ro meio seja, enviam-me suas </w:t>
      </w:r>
      <w:r w:rsidR="00085FE8">
        <w:rPr>
          <w:rFonts w:ascii="Galliard BT" w:hAnsi="Galliard BT"/>
          <w:sz w:val="22"/>
          <w:szCs w:val="22"/>
          <w:lang w:val="pt-BR"/>
        </w:rPr>
        <w:t>idéia</w:t>
      </w:r>
      <w:r w:rsidRPr="00331DDE">
        <w:rPr>
          <w:rFonts w:ascii="Galliard BT" w:hAnsi="Galliard BT"/>
          <w:sz w:val="22"/>
          <w:szCs w:val="22"/>
          <w:lang w:val="pt-BR"/>
        </w:rPr>
        <w:t>s ou imagens e imprimem em mim suas semelhanças.”</w:t>
      </w:r>
    </w:p>
    <w:p w:rsidR="00F65DF9" w:rsidRPr="00331DDE" w:rsidRDefault="00F65DF9" w:rsidP="00D92DE2">
      <w:pPr>
        <w:ind w:left="709"/>
        <w:jc w:val="both"/>
        <w:rPr>
          <w:rFonts w:ascii="Galliard BT" w:hAnsi="Galliard BT"/>
          <w:sz w:val="22"/>
          <w:szCs w:val="22"/>
          <w:lang w:val="pt-BR"/>
        </w:rPr>
      </w:pPr>
    </w:p>
    <w:p w:rsidR="00D003A7" w:rsidRPr="00331DDE" w:rsidRDefault="00D003A7" w:rsidP="00D003A7">
      <w:pPr>
        <w:jc w:val="both"/>
        <w:rPr>
          <w:rFonts w:ascii="Galliard BT" w:hAnsi="Galliard BT"/>
          <w:lang w:val="pt-BR"/>
        </w:rPr>
      </w:pPr>
      <w:r w:rsidRPr="00331DDE">
        <w:rPr>
          <w:rFonts w:ascii="Galliard BT" w:hAnsi="Galliard BT"/>
          <w:lang w:val="pt-BR"/>
        </w:rPr>
        <w:t xml:space="preserve">Ou seja, se eu acredito que existem coisas fora de mim, é por uma crença cega ou por um impulso natural, e não por uma certeza racional. Mais repito: toda certeza racional é de ordem puramente lógico-formal, não se refere jamais a um ser real. Não há um só pensamento lógico que por si </w:t>
      </w:r>
      <w:r w:rsidRPr="00331DDE">
        <w:rPr>
          <w:rFonts w:ascii="Galliard BT" w:hAnsi="Galliard BT"/>
          <w:lang w:val="pt-BR"/>
        </w:rPr>
        <w:lastRenderedPageBreak/>
        <w:t xml:space="preserve">mesmo possa provar a existência de alguma coisa, ele só pode provar relações lógicas. Portanto, para o conhecimento do mundo real nós dependemos da experiência sensível, e é articulando a experiência sensível com o pensamento racional que nós podemos estender o conhecimento que nós temos das coisas para além daquilo que os dados dos sentidos nos informam no momento. </w:t>
      </w:r>
    </w:p>
    <w:p w:rsidR="00D003A7" w:rsidRPr="00331DDE" w:rsidRDefault="00D003A7" w:rsidP="00D003A7">
      <w:pPr>
        <w:jc w:val="both"/>
        <w:rPr>
          <w:rFonts w:ascii="Galliard BT" w:hAnsi="Galliard BT"/>
          <w:lang w:val="pt-BR"/>
        </w:rPr>
      </w:pPr>
    </w:p>
    <w:p w:rsidR="00CA7B12" w:rsidRPr="00331DDE" w:rsidRDefault="00D003A7" w:rsidP="00D003A7">
      <w:pPr>
        <w:jc w:val="both"/>
        <w:rPr>
          <w:rFonts w:ascii="Galliard BT" w:hAnsi="Galliard BT"/>
          <w:lang w:val="pt-BR"/>
        </w:rPr>
      </w:pPr>
      <w:r w:rsidRPr="00331DDE">
        <w:rPr>
          <w:rFonts w:ascii="Galliard BT" w:hAnsi="Galliard BT"/>
          <w:lang w:val="pt-BR"/>
        </w:rPr>
        <w:t>Por exemplo, se eu vejo uma gata com um barrigão, eu sei que ela está cheia de gatinhos e que dali a um tempo v</w:t>
      </w:r>
      <w:r w:rsidR="001B6505" w:rsidRPr="00331DDE">
        <w:rPr>
          <w:rFonts w:ascii="Galliard BT" w:hAnsi="Galliard BT"/>
          <w:lang w:val="pt-BR"/>
        </w:rPr>
        <w:t>ão</w:t>
      </w:r>
      <w:r w:rsidRPr="00331DDE">
        <w:rPr>
          <w:rFonts w:ascii="Galliard BT" w:hAnsi="Galliard BT"/>
          <w:lang w:val="pt-BR"/>
        </w:rPr>
        <w:t xml:space="preserve"> nascer os gatinhos. Não vai nascer um sapo, não vai nascer um elefante e, sobretudo, não vai nascer eu. Eu não posso ver isto, eu só vejo a gata grávida, não vejo mais nada. Então</w:t>
      </w:r>
      <w:r w:rsidR="001B6505" w:rsidRPr="00331DDE">
        <w:rPr>
          <w:rFonts w:ascii="Galliard BT" w:hAnsi="Galliard BT"/>
          <w:lang w:val="pt-BR"/>
        </w:rPr>
        <w:t>,</w:t>
      </w:r>
      <w:r w:rsidRPr="00331DDE">
        <w:rPr>
          <w:rFonts w:ascii="Galliard BT" w:hAnsi="Galliard BT"/>
          <w:lang w:val="pt-BR"/>
        </w:rPr>
        <w:t xml:space="preserve"> o que eu estou fazendo? Eu estou usando os dados dos sentidos como premissas de raciocínios que eu faço. Mas eu só posso usá-los como premissas, se eu tomá-los como verdadeiros. Portanto, todo o </w:t>
      </w:r>
      <w:r w:rsidR="001B6505" w:rsidRPr="00331DDE">
        <w:rPr>
          <w:rFonts w:ascii="Galliard BT" w:hAnsi="Galliard BT"/>
          <w:lang w:val="pt-BR"/>
        </w:rPr>
        <w:t xml:space="preserve">universo do </w:t>
      </w:r>
      <w:r w:rsidRPr="00331DDE">
        <w:rPr>
          <w:rFonts w:ascii="Galliard BT" w:hAnsi="Galliard BT"/>
          <w:lang w:val="pt-BR"/>
        </w:rPr>
        <w:t>conhecimento depende disto: dados dos sentidos que você toma como premissas de raciocínio. Então você os transforma, transfigura, por assim dizer, em afirmações e os articula logicamente com outra</w:t>
      </w:r>
      <w:r w:rsidR="00C34D09" w:rsidRPr="00331DDE">
        <w:rPr>
          <w:rFonts w:ascii="Galliard BT" w:hAnsi="Galliard BT"/>
          <w:lang w:val="pt-BR"/>
        </w:rPr>
        <w:t xml:space="preserve">s premissas, e </w:t>
      </w:r>
      <w:r w:rsidR="001B6505" w:rsidRPr="00331DDE">
        <w:rPr>
          <w:rFonts w:ascii="Galliard BT" w:hAnsi="Galliard BT"/>
          <w:lang w:val="pt-BR"/>
        </w:rPr>
        <w:t>tira conclusões que idealmente s</w:t>
      </w:r>
      <w:r w:rsidR="00C34D09" w:rsidRPr="00331DDE">
        <w:rPr>
          <w:rFonts w:ascii="Galliard BT" w:hAnsi="Galliard BT"/>
          <w:lang w:val="pt-BR"/>
        </w:rPr>
        <w:t>e aplicam a dados do mundo real.</w:t>
      </w:r>
      <w:r w:rsidR="00CA7B12" w:rsidRPr="00331DDE">
        <w:rPr>
          <w:rFonts w:ascii="Galliard BT" w:hAnsi="Galliard BT"/>
          <w:lang w:val="pt-BR"/>
        </w:rPr>
        <w:t xml:space="preserve"> </w:t>
      </w:r>
      <w:r w:rsidR="00C34D09" w:rsidRPr="00331DDE">
        <w:rPr>
          <w:rFonts w:ascii="Galliard BT" w:hAnsi="Galliard BT"/>
          <w:lang w:val="pt-BR"/>
        </w:rPr>
        <w:t xml:space="preserve">Mas essa articulação nunca é perfeita porque os dados dos sentidos sempre se apresentam a mim como fatos concretos. O que é o fato concreto? É o fato composto da multidão dos elementos essenciais e acidentais que o compõe. </w:t>
      </w:r>
    </w:p>
    <w:p w:rsidR="00CA7B12" w:rsidRPr="00331DDE" w:rsidRDefault="00CA7B12" w:rsidP="00D003A7">
      <w:pPr>
        <w:jc w:val="both"/>
        <w:rPr>
          <w:rFonts w:ascii="Galliard BT" w:hAnsi="Galliard BT"/>
          <w:lang w:val="pt-BR"/>
        </w:rPr>
      </w:pPr>
    </w:p>
    <w:p w:rsidR="00D003A7" w:rsidRPr="00331DDE" w:rsidRDefault="00C34D09" w:rsidP="00D003A7">
      <w:pPr>
        <w:jc w:val="both"/>
        <w:rPr>
          <w:rFonts w:ascii="Galliard BT" w:hAnsi="Galliard BT"/>
          <w:lang w:val="pt-BR"/>
        </w:rPr>
      </w:pPr>
      <w:r w:rsidRPr="00331DDE">
        <w:rPr>
          <w:rFonts w:ascii="Galliard BT" w:hAnsi="Galliard BT"/>
          <w:lang w:val="pt-BR"/>
        </w:rPr>
        <w:t>Por exemplo, a gata está em cima da mesa, ou no chão, ou no sofá, ou em algum lugar, voando é que não está. Então, nenhuma dessas posições que a gata está pode ser de</w:t>
      </w:r>
      <w:r w:rsidR="001B6505" w:rsidRPr="00331DDE">
        <w:rPr>
          <w:rFonts w:ascii="Galliard BT" w:hAnsi="Galliard BT"/>
          <w:lang w:val="pt-BR"/>
        </w:rPr>
        <w:t>duzida da essência de gata — ess</w:t>
      </w:r>
      <w:r w:rsidRPr="00331DDE">
        <w:rPr>
          <w:rFonts w:ascii="Galliard BT" w:hAnsi="Galliard BT"/>
          <w:lang w:val="pt-BR"/>
        </w:rPr>
        <w:t>e é um dado da experiência. E tudo o que eu raciocino é na base de conceitos gerais</w:t>
      </w:r>
      <w:r w:rsidR="00CA7B12" w:rsidRPr="00331DDE">
        <w:rPr>
          <w:rFonts w:ascii="Galliard BT" w:hAnsi="Galliard BT"/>
          <w:lang w:val="pt-BR"/>
        </w:rPr>
        <w:t xml:space="preserve"> que nada me dizem sobre o fato concreto. Para eu poder raciocinar sobre uma coisa, eu preciso abstrair o seu conceito essencial, separando dos elementos acidentais, e passo a raciocinar só com o conceito essencial. Portanto, as conclusões do meu raciocínio só se aplicam a esquemas gerais que idealmente são compatíveis com a multidão de situações acidentais, mas que não contêm nenhuma delas na definição. Situações acidentais que, portanto, eu só poderei conhecer por novas experiências sensíveis. </w:t>
      </w:r>
    </w:p>
    <w:p w:rsidR="00B46152" w:rsidRPr="00331DDE" w:rsidRDefault="00B46152" w:rsidP="00D003A7">
      <w:pPr>
        <w:jc w:val="both"/>
        <w:rPr>
          <w:rFonts w:ascii="Galliard BT" w:hAnsi="Galliard BT"/>
          <w:lang w:val="pt-BR"/>
        </w:rPr>
      </w:pPr>
    </w:p>
    <w:p w:rsidR="00D003A7" w:rsidRPr="00331DDE" w:rsidRDefault="00B46152" w:rsidP="00D003A7">
      <w:pPr>
        <w:jc w:val="both"/>
        <w:rPr>
          <w:rFonts w:ascii="Galliard BT" w:hAnsi="Galliard BT"/>
          <w:lang w:val="pt-BR"/>
        </w:rPr>
      </w:pPr>
      <w:r w:rsidRPr="00331DDE">
        <w:rPr>
          <w:rFonts w:ascii="Galliard BT" w:hAnsi="Galliard BT"/>
          <w:lang w:val="pt-BR"/>
        </w:rPr>
        <w:t>Aqui</w:t>
      </w:r>
      <w:r w:rsidR="001B6505" w:rsidRPr="00331DDE">
        <w:rPr>
          <w:rFonts w:ascii="Galliard BT" w:hAnsi="Galliard BT"/>
          <w:lang w:val="pt-BR"/>
        </w:rPr>
        <w:t>,</w:t>
      </w:r>
      <w:r w:rsidRPr="00331DDE">
        <w:rPr>
          <w:rFonts w:ascii="Galliard BT" w:hAnsi="Galliard BT"/>
          <w:lang w:val="pt-BR"/>
        </w:rPr>
        <w:t xml:space="preserve"> o que ele está exigindo é que a experiência sensível lhe forneça o mesmo tipo de certeza formal que ele obtém dos raciocínios. Na mesma medida</w:t>
      </w:r>
      <w:r w:rsidR="001B6505" w:rsidRPr="00331DDE">
        <w:rPr>
          <w:rFonts w:ascii="Galliard BT" w:hAnsi="Galliard BT"/>
          <w:lang w:val="pt-BR"/>
        </w:rPr>
        <w:t>,</w:t>
      </w:r>
      <w:r w:rsidRPr="00331DDE">
        <w:rPr>
          <w:rFonts w:ascii="Galliard BT" w:hAnsi="Galliard BT"/>
          <w:lang w:val="pt-BR"/>
        </w:rPr>
        <w:t xml:space="preserve"> ele está exigindo que os raciocínios tenham o mesmo tipo de presença sensível que tem os objetos do mundo físico.</w:t>
      </w:r>
      <w:r w:rsidR="007D4F65" w:rsidRPr="00331DDE">
        <w:rPr>
          <w:rFonts w:ascii="Galliard BT" w:hAnsi="Galliard BT"/>
          <w:lang w:val="pt-BR"/>
        </w:rPr>
        <w:t xml:space="preserve"> Você vê que é um hiperbolismo monstruoso. </w:t>
      </w:r>
    </w:p>
    <w:p w:rsidR="00F65DF9" w:rsidRPr="00331DDE" w:rsidRDefault="00F65DF9" w:rsidP="00D92DE2">
      <w:pPr>
        <w:ind w:left="709"/>
        <w:jc w:val="both"/>
        <w:rPr>
          <w:rFonts w:ascii="Galliard BT" w:hAnsi="Galliard BT"/>
          <w:sz w:val="22"/>
          <w:szCs w:val="22"/>
          <w:lang w:val="pt-BR"/>
        </w:rPr>
      </w:pPr>
    </w:p>
    <w:p w:rsidR="007D4F65" w:rsidRPr="00331DDE" w:rsidRDefault="005029D4" w:rsidP="00D92DE2">
      <w:pPr>
        <w:ind w:left="709"/>
        <w:jc w:val="both"/>
        <w:rPr>
          <w:rFonts w:ascii="Galliard BT" w:hAnsi="Galliard BT"/>
          <w:sz w:val="22"/>
          <w:szCs w:val="22"/>
          <w:lang w:val="pt-BR"/>
        </w:rPr>
      </w:pPr>
      <w:r w:rsidRPr="00331DDE">
        <w:rPr>
          <w:rFonts w:ascii="Galliard BT" w:hAnsi="Galliard BT"/>
          <w:sz w:val="22"/>
          <w:szCs w:val="22"/>
          <w:lang w:val="pt-BR"/>
        </w:rPr>
        <w:t>“</w:t>
      </w:r>
      <w:r w:rsidR="00F65DF9" w:rsidRPr="00331DDE">
        <w:rPr>
          <w:rFonts w:ascii="Galliard BT" w:hAnsi="Galliard BT"/>
          <w:sz w:val="22"/>
          <w:szCs w:val="22"/>
          <w:lang w:val="pt-BR"/>
        </w:rPr>
        <w:t xml:space="preserve">Mas há ainda uma outra via para pesquisar se, </w:t>
      </w:r>
      <w:r w:rsidR="007D4F65" w:rsidRPr="00331DDE">
        <w:rPr>
          <w:rFonts w:ascii="Galliard BT" w:hAnsi="Galliard BT"/>
          <w:b/>
          <w:color w:val="FF0000"/>
          <w:sz w:val="16"/>
          <w:szCs w:val="16"/>
          <w:lang w:val="pt-BR"/>
        </w:rPr>
        <w:t>[00:40]</w:t>
      </w:r>
      <w:r w:rsidR="007D4F65" w:rsidRPr="00331DDE">
        <w:rPr>
          <w:rFonts w:ascii="Galliard BT" w:hAnsi="Galliard BT"/>
          <w:sz w:val="22"/>
          <w:szCs w:val="22"/>
          <w:lang w:val="pt-BR"/>
        </w:rPr>
        <w:t xml:space="preserve"> </w:t>
      </w:r>
      <w:r w:rsidR="00F65DF9" w:rsidRPr="00331DDE">
        <w:rPr>
          <w:rFonts w:ascii="Galliard BT" w:hAnsi="Galliard BT"/>
          <w:sz w:val="22"/>
          <w:szCs w:val="22"/>
          <w:lang w:val="pt-BR"/>
        </w:rPr>
        <w:t>entre as cois</w:t>
      </w:r>
      <w:r w:rsidR="001B6505" w:rsidRPr="00331DDE">
        <w:rPr>
          <w:rFonts w:ascii="Galliard BT" w:hAnsi="Galliard BT"/>
          <w:sz w:val="22"/>
          <w:szCs w:val="22"/>
          <w:lang w:val="pt-BR"/>
        </w:rPr>
        <w:t xml:space="preserve">as das quais tenho em mim as </w:t>
      </w:r>
      <w:r w:rsidR="00085FE8">
        <w:rPr>
          <w:rFonts w:ascii="Galliard BT" w:hAnsi="Galliard BT"/>
          <w:sz w:val="22"/>
          <w:szCs w:val="22"/>
          <w:lang w:val="pt-BR"/>
        </w:rPr>
        <w:t>idéia</w:t>
      </w:r>
      <w:r w:rsidR="00F65DF9" w:rsidRPr="00331DDE">
        <w:rPr>
          <w:rFonts w:ascii="Galliard BT" w:hAnsi="Galliard BT"/>
          <w:sz w:val="22"/>
          <w:szCs w:val="22"/>
          <w:lang w:val="pt-BR"/>
        </w:rPr>
        <w:t xml:space="preserve">s, há algumas que existem fora de mim. A saber, caso essas </w:t>
      </w:r>
      <w:r w:rsidR="00085FE8">
        <w:rPr>
          <w:rFonts w:ascii="Galliard BT" w:hAnsi="Galliard BT"/>
          <w:sz w:val="22"/>
          <w:szCs w:val="22"/>
          <w:lang w:val="pt-BR"/>
        </w:rPr>
        <w:t>idéia</w:t>
      </w:r>
      <w:r w:rsidR="00F65DF9" w:rsidRPr="00331DDE">
        <w:rPr>
          <w:rFonts w:ascii="Galliard BT" w:hAnsi="Galliard BT"/>
          <w:sz w:val="22"/>
          <w:szCs w:val="22"/>
          <w:lang w:val="pt-BR"/>
        </w:rPr>
        <w:t>s sejam tomadas somente na medida em que são certas formas de pensar, não reconheço entre elas nenhuma diferença ou desigualdade, e todas parecem provir de mim de uma mesma maneira; mas, considerando-as como imagens, dentre as quais algumas representam uma coisa e as outras uma outra, é evidente que elas</w:t>
      </w:r>
      <w:r w:rsidR="003C67C2" w:rsidRPr="00331DDE">
        <w:rPr>
          <w:rFonts w:ascii="Galliard BT" w:hAnsi="Galliard BT"/>
          <w:sz w:val="22"/>
          <w:szCs w:val="22"/>
          <w:lang w:val="pt-BR"/>
        </w:rPr>
        <w:t xml:space="preserve"> são bastante diferentes entre si. </w:t>
      </w:r>
      <w:r w:rsidR="007D4F65" w:rsidRPr="00331DDE">
        <w:rPr>
          <w:rFonts w:ascii="Galliard BT" w:hAnsi="Galliard BT"/>
          <w:sz w:val="22"/>
          <w:szCs w:val="22"/>
          <w:lang w:val="pt-BR"/>
        </w:rPr>
        <w:t>(...)”</w:t>
      </w:r>
    </w:p>
    <w:p w:rsidR="007D4F65" w:rsidRPr="00331DDE" w:rsidRDefault="007D4F65" w:rsidP="00D92DE2">
      <w:pPr>
        <w:ind w:left="709"/>
        <w:jc w:val="both"/>
        <w:rPr>
          <w:rFonts w:ascii="Galliard BT" w:hAnsi="Galliard BT"/>
          <w:sz w:val="22"/>
          <w:szCs w:val="22"/>
          <w:lang w:val="pt-BR"/>
        </w:rPr>
      </w:pPr>
    </w:p>
    <w:p w:rsidR="007D4F65" w:rsidRPr="00331DDE" w:rsidRDefault="007D4F65" w:rsidP="007D4F65">
      <w:pPr>
        <w:jc w:val="both"/>
        <w:rPr>
          <w:rFonts w:ascii="Galliard BT" w:hAnsi="Galliard BT"/>
          <w:lang w:val="pt-BR"/>
        </w:rPr>
      </w:pPr>
      <w:r w:rsidRPr="00331DDE">
        <w:rPr>
          <w:rFonts w:ascii="Galliard BT" w:hAnsi="Galliard BT"/>
          <w:lang w:val="pt-BR"/>
        </w:rPr>
        <w:t>Ou seja, enquanto experiências que ele tem são todas iguais. Mas, por outro lado, na medida em que elas representam diferentes objetos, elas divergem entre si também.</w:t>
      </w:r>
    </w:p>
    <w:p w:rsidR="007D4F65" w:rsidRPr="00331DDE" w:rsidRDefault="007D4F65" w:rsidP="00D92DE2">
      <w:pPr>
        <w:ind w:left="709"/>
        <w:jc w:val="both"/>
        <w:rPr>
          <w:rFonts w:ascii="Galliard BT" w:hAnsi="Galliard BT"/>
          <w:sz w:val="22"/>
          <w:szCs w:val="22"/>
          <w:lang w:val="pt-BR"/>
        </w:rPr>
      </w:pPr>
    </w:p>
    <w:p w:rsidR="007D4F65" w:rsidRPr="00331DDE" w:rsidRDefault="007D4F65" w:rsidP="00D92DE2">
      <w:pPr>
        <w:ind w:left="709"/>
        <w:jc w:val="both"/>
        <w:rPr>
          <w:rFonts w:ascii="Galliard BT" w:hAnsi="Galliard BT"/>
          <w:sz w:val="22"/>
          <w:szCs w:val="22"/>
          <w:lang w:val="pt-BR"/>
        </w:rPr>
      </w:pPr>
      <w:r w:rsidRPr="00331DDE">
        <w:rPr>
          <w:rFonts w:ascii="Galliard BT" w:hAnsi="Galliard BT"/>
          <w:sz w:val="22"/>
          <w:szCs w:val="22"/>
          <w:lang w:val="pt-BR"/>
        </w:rPr>
        <w:t xml:space="preserve">“(...) </w:t>
      </w:r>
      <w:r w:rsidR="003C67C2" w:rsidRPr="00331DDE">
        <w:rPr>
          <w:rFonts w:ascii="Galliard BT" w:hAnsi="Galliard BT"/>
          <w:sz w:val="22"/>
          <w:szCs w:val="22"/>
          <w:lang w:val="pt-BR"/>
        </w:rPr>
        <w:t xml:space="preserve">Pois, com efeito, aquelas que me representam substâncias são, sem dúvida, algo mais e contêm em si (por assim falar) mais realidade objetiva, isto é, participam, por representação, num </w:t>
      </w:r>
      <w:r w:rsidR="003C67C2" w:rsidRPr="00331DDE">
        <w:rPr>
          <w:rFonts w:ascii="Galliard BT" w:hAnsi="Galliard BT"/>
          <w:sz w:val="22"/>
          <w:szCs w:val="22"/>
          <w:lang w:val="pt-BR"/>
        </w:rPr>
        <w:lastRenderedPageBreak/>
        <w:t>maior número</w:t>
      </w:r>
      <w:r w:rsidR="00F940E3" w:rsidRPr="00331DDE">
        <w:rPr>
          <w:rFonts w:ascii="Galliard BT" w:hAnsi="Galliard BT"/>
          <w:sz w:val="22"/>
          <w:szCs w:val="22"/>
          <w:lang w:val="pt-BR"/>
        </w:rPr>
        <w:t xml:space="preserve"> de graus de ser ou de perfeição do que aquelas que representam apenas modos ou acidentes. </w:t>
      </w:r>
      <w:r w:rsidRPr="00331DDE">
        <w:rPr>
          <w:rFonts w:ascii="Galliard BT" w:hAnsi="Galliard BT"/>
          <w:sz w:val="22"/>
          <w:szCs w:val="22"/>
          <w:lang w:val="pt-BR"/>
        </w:rPr>
        <w:t>(...)”</w:t>
      </w:r>
    </w:p>
    <w:p w:rsidR="007D4F65" w:rsidRPr="00331DDE" w:rsidRDefault="007D4F65" w:rsidP="00D92DE2">
      <w:pPr>
        <w:ind w:left="709"/>
        <w:jc w:val="both"/>
        <w:rPr>
          <w:rFonts w:ascii="Galliard BT" w:hAnsi="Galliard BT"/>
          <w:sz w:val="22"/>
          <w:szCs w:val="22"/>
          <w:lang w:val="pt-BR"/>
        </w:rPr>
      </w:pPr>
    </w:p>
    <w:p w:rsidR="007D4F65" w:rsidRPr="00331DDE" w:rsidRDefault="007D4F65" w:rsidP="007D4F65">
      <w:pPr>
        <w:jc w:val="both"/>
        <w:rPr>
          <w:rFonts w:ascii="Galliard BT" w:hAnsi="Galliard BT"/>
          <w:lang w:val="pt-BR"/>
        </w:rPr>
      </w:pPr>
      <w:r w:rsidRPr="00331DDE">
        <w:rPr>
          <w:rFonts w:ascii="Galliard BT" w:hAnsi="Galliard BT"/>
          <w:lang w:val="pt-BR"/>
        </w:rPr>
        <w:t xml:space="preserve">Ou seja, se eu penso uma substância, por exemplo, o gato, então esta </w:t>
      </w:r>
      <w:r w:rsidR="00085FE8">
        <w:rPr>
          <w:rFonts w:ascii="Galliard BT" w:hAnsi="Galliard BT"/>
          <w:lang w:val="pt-BR"/>
        </w:rPr>
        <w:t>idéia</w:t>
      </w:r>
      <w:r w:rsidRPr="00331DDE">
        <w:rPr>
          <w:rFonts w:ascii="Galliard BT" w:hAnsi="Galliard BT"/>
          <w:lang w:val="pt-BR"/>
        </w:rPr>
        <w:t xml:space="preserve"> tem mais riqueza de conteúdo do que eu pensar somente a cor do gato, por exemplo. </w:t>
      </w:r>
    </w:p>
    <w:p w:rsidR="007D4F65" w:rsidRPr="00331DDE" w:rsidRDefault="007D4F65" w:rsidP="00D92DE2">
      <w:pPr>
        <w:ind w:left="709"/>
        <w:jc w:val="both"/>
        <w:rPr>
          <w:rFonts w:ascii="Galliard BT" w:hAnsi="Galliard BT"/>
          <w:sz w:val="22"/>
          <w:szCs w:val="22"/>
          <w:lang w:val="pt-BR"/>
        </w:rPr>
      </w:pPr>
    </w:p>
    <w:p w:rsidR="00F65DF9" w:rsidRPr="00331DDE" w:rsidRDefault="007D4F65" w:rsidP="00D92DE2">
      <w:pPr>
        <w:ind w:left="709"/>
        <w:jc w:val="both"/>
        <w:rPr>
          <w:rFonts w:ascii="Galliard BT" w:hAnsi="Galliard BT"/>
          <w:sz w:val="22"/>
          <w:szCs w:val="22"/>
          <w:lang w:val="pt-BR"/>
        </w:rPr>
      </w:pPr>
      <w:r w:rsidRPr="00331DDE">
        <w:rPr>
          <w:rFonts w:ascii="Galliard BT" w:hAnsi="Galliard BT"/>
          <w:sz w:val="22"/>
          <w:szCs w:val="22"/>
          <w:lang w:val="pt-BR"/>
        </w:rPr>
        <w:t xml:space="preserve">“(...) </w:t>
      </w:r>
      <w:r w:rsidR="00F940E3" w:rsidRPr="00331DDE">
        <w:rPr>
          <w:rFonts w:ascii="Galliard BT" w:hAnsi="Galliard BT"/>
          <w:sz w:val="22"/>
          <w:szCs w:val="22"/>
          <w:lang w:val="pt-BR"/>
        </w:rPr>
        <w:t>Além do mais, aquela pela qual eu concebo um Deus soberano, eterno, infinito, imutável, onisciente, onipotente e criador universal de todas as coisas que estão fora dele; aquela, digo, tem certamente em si mais realidade objetiva do que aquelas pelas quais as substâncias infinitas me são representadas.</w:t>
      </w:r>
      <w:r w:rsidR="005029D4" w:rsidRPr="00331DDE">
        <w:rPr>
          <w:rFonts w:ascii="Galliard BT" w:hAnsi="Galliard BT"/>
          <w:sz w:val="22"/>
          <w:szCs w:val="22"/>
          <w:lang w:val="pt-BR"/>
        </w:rPr>
        <w:t>”</w:t>
      </w:r>
      <w:r w:rsidR="00F940E3" w:rsidRPr="00331DDE">
        <w:rPr>
          <w:rFonts w:ascii="Galliard BT" w:hAnsi="Galliard BT"/>
          <w:sz w:val="22"/>
          <w:szCs w:val="22"/>
          <w:lang w:val="pt-BR"/>
        </w:rPr>
        <w:t xml:space="preserve"> </w:t>
      </w:r>
    </w:p>
    <w:p w:rsidR="00F65DF9" w:rsidRPr="00331DDE" w:rsidRDefault="00F65DF9" w:rsidP="00D92DE2">
      <w:pPr>
        <w:ind w:left="709"/>
        <w:jc w:val="both"/>
        <w:rPr>
          <w:rFonts w:ascii="Galliard BT" w:hAnsi="Galliard BT"/>
          <w:sz w:val="22"/>
          <w:szCs w:val="22"/>
          <w:lang w:val="pt-BR"/>
        </w:rPr>
      </w:pPr>
    </w:p>
    <w:p w:rsidR="00175584" w:rsidRPr="00331DDE" w:rsidRDefault="007D4F65" w:rsidP="007D4F65">
      <w:pPr>
        <w:jc w:val="both"/>
        <w:rPr>
          <w:rFonts w:ascii="Galliard BT" w:hAnsi="Galliard BT"/>
          <w:lang w:val="pt-BR"/>
        </w:rPr>
      </w:pPr>
      <w:r w:rsidRPr="00331DDE">
        <w:rPr>
          <w:rFonts w:ascii="Galliard BT" w:hAnsi="Galliard BT"/>
          <w:lang w:val="pt-BR"/>
        </w:rPr>
        <w:t>Então</w:t>
      </w:r>
      <w:r w:rsidR="007D5418" w:rsidRPr="00331DDE">
        <w:rPr>
          <w:rFonts w:ascii="Galliard BT" w:hAnsi="Galliard BT"/>
          <w:lang w:val="pt-BR"/>
        </w:rPr>
        <w:t>,</w:t>
      </w:r>
      <w:r w:rsidRPr="00331DDE">
        <w:rPr>
          <w:rFonts w:ascii="Galliard BT" w:hAnsi="Galliard BT"/>
          <w:lang w:val="pt-BR"/>
        </w:rPr>
        <w:t xml:space="preserve"> claro</w:t>
      </w:r>
      <w:r w:rsidR="007D5418" w:rsidRPr="00331DDE">
        <w:rPr>
          <w:rFonts w:ascii="Galliard BT" w:hAnsi="Galliard BT"/>
          <w:lang w:val="pt-BR"/>
        </w:rPr>
        <w:t>,</w:t>
      </w:r>
      <w:r w:rsidRPr="00331DDE">
        <w:rPr>
          <w:rFonts w:ascii="Galliard BT" w:hAnsi="Galliard BT"/>
          <w:lang w:val="pt-BR"/>
        </w:rPr>
        <w:t xml:space="preserve"> o conceito de Deus como </w:t>
      </w:r>
      <w:r w:rsidR="007D5418" w:rsidRPr="00331DDE">
        <w:rPr>
          <w:rFonts w:ascii="Galliard BT" w:hAnsi="Galliard BT"/>
          <w:lang w:val="pt-BR"/>
        </w:rPr>
        <w:t>infinito, absoluto, eterno, etc. etc., tem uma multidão de conteúdos muito maior do que qual</w:t>
      </w:r>
      <w:r w:rsidR="001B6505" w:rsidRPr="00331DDE">
        <w:rPr>
          <w:rFonts w:ascii="Galliard BT" w:hAnsi="Galliard BT"/>
          <w:lang w:val="pt-BR"/>
        </w:rPr>
        <w:t>quer objeto em particular. É iss</w:t>
      </w:r>
      <w:r w:rsidR="007D5418" w:rsidRPr="00331DDE">
        <w:rPr>
          <w:rFonts w:ascii="Galliard BT" w:hAnsi="Galliard BT"/>
          <w:lang w:val="pt-BR"/>
        </w:rPr>
        <w:t xml:space="preserve">o que ele quer dizer com </w:t>
      </w:r>
      <w:r w:rsidR="007D5418" w:rsidRPr="00331DDE">
        <w:rPr>
          <w:rFonts w:ascii="Galliard BT" w:hAnsi="Galliard BT"/>
          <w:i/>
          <w:lang w:val="pt-BR"/>
        </w:rPr>
        <w:t>“mais realidade objetiva”</w:t>
      </w:r>
      <w:r w:rsidR="007D5418" w:rsidRPr="00331DDE">
        <w:rPr>
          <w:rFonts w:ascii="Galliard BT" w:hAnsi="Galliard BT"/>
          <w:lang w:val="pt-BR"/>
        </w:rPr>
        <w:t>. Mais realidade objetiva não quer dizer mais riqueza subjetiva. Ou seja, o próprio fato de você dizer que Deus é infinito significa o seguinte: eu não estou pensando todas as características de Deus, eu sei que Ele é infinito, mas eu não represento na minha mente quantitativamente tod</w:t>
      </w:r>
      <w:r w:rsidR="00175584" w:rsidRPr="00331DDE">
        <w:rPr>
          <w:rFonts w:ascii="Galliard BT" w:hAnsi="Galliard BT"/>
          <w:lang w:val="pt-BR"/>
        </w:rPr>
        <w:t>os os aspectos dessa infinitude, [porque] seria impossível. Então, o grau de realidade objetiva não coincide com a riqueza quantitativa que o conceito tem na sua mente, subjetivamente.</w:t>
      </w:r>
    </w:p>
    <w:p w:rsidR="00175584" w:rsidRPr="00331DDE" w:rsidRDefault="00175584" w:rsidP="007D4F65">
      <w:pPr>
        <w:jc w:val="both"/>
        <w:rPr>
          <w:rFonts w:ascii="Galliard BT" w:hAnsi="Galliard BT"/>
          <w:lang w:val="pt-BR"/>
        </w:rPr>
      </w:pPr>
    </w:p>
    <w:p w:rsidR="00B46170" w:rsidRPr="00331DDE" w:rsidRDefault="005029D4" w:rsidP="00D92DE2">
      <w:pPr>
        <w:ind w:left="709"/>
        <w:jc w:val="both"/>
        <w:rPr>
          <w:rFonts w:ascii="Galliard BT" w:hAnsi="Galliard BT"/>
          <w:sz w:val="22"/>
          <w:szCs w:val="22"/>
          <w:lang w:val="pt-BR"/>
        </w:rPr>
      </w:pPr>
      <w:r w:rsidRPr="00331DDE">
        <w:rPr>
          <w:rFonts w:ascii="Galliard BT" w:hAnsi="Galliard BT"/>
          <w:sz w:val="22"/>
          <w:szCs w:val="22"/>
          <w:lang w:val="pt-BR"/>
        </w:rPr>
        <w:t>“</w:t>
      </w:r>
      <w:r w:rsidR="00F940E3" w:rsidRPr="00331DDE">
        <w:rPr>
          <w:rFonts w:ascii="Galliard BT" w:hAnsi="Galliard BT"/>
          <w:sz w:val="22"/>
          <w:szCs w:val="22"/>
          <w:lang w:val="pt-BR"/>
        </w:rPr>
        <w:t xml:space="preserve">Agora, é coisa manifesta pela luz natural que deve haver ao menos tanta realidade na causa eficiente e total quanto no seu efeito; </w:t>
      </w:r>
      <w:r w:rsidR="00B46170" w:rsidRPr="00331DDE">
        <w:rPr>
          <w:rFonts w:ascii="Galliard BT" w:hAnsi="Galliard BT"/>
          <w:sz w:val="22"/>
          <w:szCs w:val="22"/>
          <w:lang w:val="pt-BR"/>
        </w:rPr>
        <w:t xml:space="preserve">(...)” </w:t>
      </w:r>
    </w:p>
    <w:p w:rsidR="00B46170" w:rsidRPr="00331DDE" w:rsidRDefault="00B46170" w:rsidP="00D92DE2">
      <w:pPr>
        <w:ind w:left="709"/>
        <w:jc w:val="both"/>
        <w:rPr>
          <w:rFonts w:ascii="Galliard BT" w:hAnsi="Galliard BT"/>
          <w:sz w:val="22"/>
          <w:szCs w:val="22"/>
          <w:lang w:val="pt-BR"/>
        </w:rPr>
      </w:pPr>
    </w:p>
    <w:p w:rsidR="00B46170" w:rsidRPr="00331DDE" w:rsidRDefault="00B46170" w:rsidP="00B46170">
      <w:pPr>
        <w:jc w:val="both"/>
        <w:rPr>
          <w:rFonts w:ascii="Galliard BT" w:hAnsi="Galliard BT"/>
          <w:lang w:val="pt-BR"/>
        </w:rPr>
      </w:pPr>
      <w:r w:rsidRPr="00331DDE">
        <w:rPr>
          <w:rFonts w:ascii="Galliard BT" w:hAnsi="Galliard BT"/>
          <w:lang w:val="pt-BR"/>
        </w:rPr>
        <w:t xml:space="preserve">Opa! Então isso aqui é um princípio inato. Ele diz: </w:t>
      </w:r>
      <w:r w:rsidRPr="00331DDE">
        <w:rPr>
          <w:rFonts w:ascii="Galliard BT" w:hAnsi="Galliard BT"/>
          <w:i/>
          <w:lang w:val="pt-BR"/>
        </w:rPr>
        <w:t>“deve haver pelo menos tanta realidade na causa quanto no efeito”</w:t>
      </w:r>
      <w:r w:rsidR="006E32AC" w:rsidRPr="00331DDE">
        <w:rPr>
          <w:rFonts w:ascii="Galliard BT" w:hAnsi="Galliard BT"/>
          <w:lang w:val="pt-BR"/>
        </w:rPr>
        <w:t>.</w:t>
      </w:r>
      <w:r w:rsidRPr="00331DDE">
        <w:rPr>
          <w:rFonts w:ascii="Galliard BT" w:hAnsi="Galliard BT"/>
          <w:lang w:val="pt-BR"/>
        </w:rPr>
        <w:t xml:space="preserve"> Aquilo que não existe não tem efeito nenhum. Para que algo produza um efeito</w:t>
      </w:r>
      <w:r w:rsidR="00302648" w:rsidRPr="00331DDE">
        <w:rPr>
          <w:rFonts w:ascii="Galliard BT" w:hAnsi="Galliard BT"/>
          <w:lang w:val="pt-BR"/>
        </w:rPr>
        <w:t>,</w:t>
      </w:r>
      <w:r w:rsidRPr="00331DDE">
        <w:rPr>
          <w:rFonts w:ascii="Galliard BT" w:hAnsi="Galliard BT"/>
          <w:lang w:val="pt-BR"/>
        </w:rPr>
        <w:t xml:space="preserve"> é necessário</w:t>
      </w:r>
      <w:r w:rsidR="00302648" w:rsidRPr="00331DDE">
        <w:rPr>
          <w:rFonts w:ascii="Galliard BT" w:hAnsi="Galliard BT"/>
          <w:lang w:val="pt-BR"/>
        </w:rPr>
        <w:t xml:space="preserve"> que ele seja real, e a realidade que existe no efeito tem de existir na causa também. De onde ele tirou isso? Ele diz que esse é um princípio inato que ele recebeu da luz natural, essa é um</w:t>
      </w:r>
      <w:r w:rsidR="001B6505" w:rsidRPr="00331DDE">
        <w:rPr>
          <w:rFonts w:ascii="Galliard BT" w:hAnsi="Galliard BT"/>
          <w:lang w:val="pt-BR"/>
        </w:rPr>
        <w:t>a</w:t>
      </w:r>
      <w:r w:rsidR="00302648" w:rsidRPr="00331DDE">
        <w:rPr>
          <w:rFonts w:ascii="Galliard BT" w:hAnsi="Galliard BT"/>
          <w:lang w:val="pt-BR"/>
        </w:rPr>
        <w:t xml:space="preserve"> das precondições do pensamento humano.</w:t>
      </w:r>
    </w:p>
    <w:p w:rsidR="00B46170" w:rsidRPr="00331DDE" w:rsidRDefault="00B46170" w:rsidP="00D92DE2">
      <w:pPr>
        <w:ind w:left="709"/>
        <w:jc w:val="both"/>
        <w:rPr>
          <w:rFonts w:ascii="Galliard BT" w:hAnsi="Galliard BT"/>
          <w:sz w:val="22"/>
          <w:szCs w:val="22"/>
          <w:lang w:val="pt-BR"/>
        </w:rPr>
      </w:pPr>
    </w:p>
    <w:p w:rsidR="00F940E3" w:rsidRPr="00331DDE" w:rsidRDefault="00B46170" w:rsidP="00D92DE2">
      <w:pPr>
        <w:ind w:left="709"/>
        <w:jc w:val="both"/>
        <w:rPr>
          <w:rFonts w:ascii="Galliard BT" w:hAnsi="Galliard BT"/>
          <w:sz w:val="22"/>
          <w:szCs w:val="22"/>
          <w:lang w:val="pt-BR"/>
        </w:rPr>
      </w:pPr>
      <w:r w:rsidRPr="00331DDE">
        <w:rPr>
          <w:rFonts w:ascii="Galliard BT" w:hAnsi="Galliard BT"/>
          <w:sz w:val="22"/>
          <w:szCs w:val="22"/>
          <w:lang w:val="pt-BR"/>
        </w:rPr>
        <w:t xml:space="preserve">“(...) </w:t>
      </w:r>
      <w:r w:rsidR="00F940E3" w:rsidRPr="00331DDE">
        <w:rPr>
          <w:rFonts w:ascii="Galliard BT" w:hAnsi="Galliard BT"/>
          <w:sz w:val="22"/>
          <w:szCs w:val="22"/>
          <w:lang w:val="pt-BR"/>
        </w:rPr>
        <w:t>pois de onde é que o efeito pode tirar sua realidade senão de sua causa? E como poderia esta causa lha comunicar se não a tivesse em sim mesma?</w:t>
      </w:r>
    </w:p>
    <w:p w:rsidR="00F940E3" w:rsidRPr="00331DDE" w:rsidRDefault="00F940E3" w:rsidP="00D92DE2">
      <w:pPr>
        <w:ind w:left="709"/>
        <w:jc w:val="both"/>
        <w:rPr>
          <w:rFonts w:ascii="Galliard BT" w:hAnsi="Galliard BT"/>
          <w:sz w:val="22"/>
          <w:szCs w:val="22"/>
          <w:lang w:val="pt-BR"/>
        </w:rPr>
      </w:pPr>
    </w:p>
    <w:p w:rsidR="00F940E3" w:rsidRPr="00331DDE" w:rsidRDefault="00F940E3" w:rsidP="00D92DE2">
      <w:pPr>
        <w:ind w:left="709"/>
        <w:jc w:val="both"/>
        <w:rPr>
          <w:rFonts w:ascii="Galliard BT" w:hAnsi="Galliard BT"/>
          <w:sz w:val="22"/>
          <w:szCs w:val="22"/>
          <w:lang w:val="pt-BR"/>
        </w:rPr>
      </w:pPr>
      <w:r w:rsidRPr="00331DDE">
        <w:rPr>
          <w:rFonts w:ascii="Galliard BT" w:hAnsi="Galliard BT"/>
          <w:sz w:val="22"/>
          <w:szCs w:val="22"/>
          <w:lang w:val="pt-BR"/>
        </w:rPr>
        <w:t xml:space="preserve">Daí decorre não somente que o nada não poderia produzir coisa alguma, mas também que </w:t>
      </w:r>
      <w:r w:rsidR="00302648" w:rsidRPr="00331DDE">
        <w:rPr>
          <w:rFonts w:ascii="Galliard BT" w:hAnsi="Galliard BT"/>
          <w:sz w:val="22"/>
          <w:szCs w:val="22"/>
          <w:lang w:val="pt-BR"/>
        </w:rPr>
        <w:t>aquilo que</w:t>
      </w:r>
      <w:r w:rsidRPr="00331DDE">
        <w:rPr>
          <w:rFonts w:ascii="Galliard BT" w:hAnsi="Galliard BT"/>
          <w:sz w:val="22"/>
          <w:szCs w:val="22"/>
          <w:lang w:val="pt-BR"/>
        </w:rPr>
        <w:t xml:space="preserve"> é mais perfeito, isto é, o que contém em si mais realidade, não pode ser uma decorrência e uma depe</w:t>
      </w:r>
      <w:r w:rsidR="001B6505" w:rsidRPr="00331DDE">
        <w:rPr>
          <w:rFonts w:ascii="Galliard BT" w:hAnsi="Galliard BT"/>
          <w:sz w:val="22"/>
          <w:szCs w:val="22"/>
          <w:lang w:val="pt-BR"/>
        </w:rPr>
        <w:t>ndência do menos perfeito. E ess</w:t>
      </w:r>
      <w:r w:rsidRPr="00331DDE">
        <w:rPr>
          <w:rFonts w:ascii="Galliard BT" w:hAnsi="Galliard BT"/>
          <w:sz w:val="22"/>
          <w:szCs w:val="22"/>
          <w:lang w:val="pt-BR"/>
        </w:rPr>
        <w:t>a verdade não é somente clara e evidente nos seus efeitos, que possuem essa realidade que os filósofos chamam de atual ou forma</w:t>
      </w:r>
      <w:r w:rsidR="00302648" w:rsidRPr="00331DDE">
        <w:rPr>
          <w:rFonts w:ascii="Galliard BT" w:hAnsi="Galliard BT"/>
          <w:sz w:val="22"/>
          <w:szCs w:val="22"/>
          <w:lang w:val="pt-BR"/>
        </w:rPr>
        <w:t>l</w:t>
      </w:r>
      <w:r w:rsidRPr="00331DDE">
        <w:rPr>
          <w:rFonts w:ascii="Galliard BT" w:hAnsi="Galliard BT"/>
          <w:sz w:val="22"/>
          <w:szCs w:val="22"/>
          <w:lang w:val="pt-BR"/>
        </w:rPr>
        <w:t xml:space="preserve">, mas também nas </w:t>
      </w:r>
      <w:r w:rsidR="00085FE8">
        <w:rPr>
          <w:rFonts w:ascii="Galliard BT" w:hAnsi="Galliard BT"/>
          <w:sz w:val="22"/>
          <w:szCs w:val="22"/>
          <w:lang w:val="pt-BR"/>
        </w:rPr>
        <w:t>idéia</w:t>
      </w:r>
      <w:r w:rsidRPr="00331DDE">
        <w:rPr>
          <w:rFonts w:ascii="Galliard BT" w:hAnsi="Galliard BT"/>
          <w:sz w:val="22"/>
          <w:szCs w:val="22"/>
          <w:lang w:val="pt-BR"/>
        </w:rPr>
        <w:t>s onde se considera somente a realidade que eles chamam de objetiva: por exemplo, a pedra que ainda não foi, não somente não pode agora começar a ser, se não for produzida por uma coisa que possui em si formalmente, ou eminentemente, tudo o que entra na composição da pedra</w:t>
      </w:r>
      <w:r w:rsidR="00302648" w:rsidRPr="00331DDE">
        <w:rPr>
          <w:rFonts w:ascii="Galliard BT" w:hAnsi="Galliard BT"/>
          <w:sz w:val="22"/>
          <w:szCs w:val="22"/>
          <w:lang w:val="pt-BR"/>
        </w:rPr>
        <w:t xml:space="preserve">, ou seja, que contém em si as </w:t>
      </w:r>
      <w:r w:rsidRPr="00331DDE">
        <w:rPr>
          <w:rFonts w:ascii="Galliard BT" w:hAnsi="Galliard BT"/>
          <w:sz w:val="22"/>
          <w:szCs w:val="22"/>
          <w:lang w:val="pt-BR"/>
        </w:rPr>
        <w:t>mesmas coisas ou outras</w:t>
      </w:r>
      <w:r w:rsidR="00B71FDC" w:rsidRPr="00331DDE">
        <w:rPr>
          <w:rFonts w:ascii="Galliard BT" w:hAnsi="Galliard BT"/>
          <w:sz w:val="22"/>
          <w:szCs w:val="22"/>
          <w:lang w:val="pt-BR"/>
        </w:rPr>
        <w:t xml:space="preserve"> mais excelentes do que aquelas que se encontram na pedra; e o calor não pode ser produzido em um objeto que dele era privado anteriormente </w:t>
      </w:r>
      <w:r w:rsidR="005029D4" w:rsidRPr="00331DDE">
        <w:rPr>
          <w:rFonts w:ascii="Galliard BT" w:hAnsi="Galliard BT"/>
          <w:sz w:val="22"/>
          <w:szCs w:val="22"/>
          <w:lang w:val="pt-BR"/>
        </w:rPr>
        <w:t xml:space="preserve">se não for por uma coisa que seja de uma ordem, de um grau ou de um gênero ao menos tão perfeito quanto o calor, e assim os outros. </w:t>
      </w:r>
      <w:r w:rsidR="00302648" w:rsidRPr="00331DDE">
        <w:rPr>
          <w:rFonts w:ascii="Galliard BT" w:hAnsi="Galliard BT"/>
          <w:sz w:val="22"/>
          <w:szCs w:val="22"/>
          <w:lang w:val="pt-BR"/>
        </w:rPr>
        <w:t>(...)”</w:t>
      </w:r>
    </w:p>
    <w:p w:rsidR="00302648" w:rsidRPr="00331DDE" w:rsidRDefault="00302648" w:rsidP="00D92DE2">
      <w:pPr>
        <w:ind w:left="709"/>
        <w:jc w:val="both"/>
        <w:rPr>
          <w:rFonts w:ascii="Galliard BT" w:hAnsi="Galliard BT"/>
          <w:sz w:val="22"/>
          <w:szCs w:val="22"/>
          <w:lang w:val="pt-BR"/>
        </w:rPr>
      </w:pPr>
    </w:p>
    <w:p w:rsidR="00302648" w:rsidRPr="00331DDE" w:rsidRDefault="00302648" w:rsidP="00302648">
      <w:pPr>
        <w:jc w:val="both"/>
        <w:rPr>
          <w:rFonts w:ascii="Galliard BT" w:hAnsi="Galliard BT"/>
          <w:lang w:val="pt-BR"/>
        </w:rPr>
      </w:pPr>
      <w:r w:rsidRPr="00331DDE">
        <w:rPr>
          <w:rFonts w:ascii="Galliard BT" w:hAnsi="Galliard BT"/>
          <w:lang w:val="pt-BR"/>
        </w:rPr>
        <w:lastRenderedPageBreak/>
        <w:t>Ele está dando vários exemplos da lei de que uma coisa não pode estar no efeito se não está na causa. E que, portanto, a causa deve ter no mínimo tanta realidade objetiva quanto o seu efeito</w:t>
      </w:r>
      <w:r w:rsidR="003A4B82" w:rsidRPr="00331DDE">
        <w:rPr>
          <w:rFonts w:ascii="Galliard BT" w:hAnsi="Galliard BT"/>
          <w:lang w:val="pt-BR"/>
        </w:rPr>
        <w:t>.</w:t>
      </w:r>
    </w:p>
    <w:p w:rsidR="00BF2E76" w:rsidRPr="00331DDE" w:rsidRDefault="00BF2E76" w:rsidP="00D92DE2">
      <w:pPr>
        <w:jc w:val="both"/>
        <w:rPr>
          <w:rFonts w:ascii="Galliard BT" w:hAnsi="Galliard BT"/>
          <w:sz w:val="22"/>
          <w:szCs w:val="22"/>
          <w:lang w:val="pt-BR"/>
        </w:rPr>
      </w:pPr>
    </w:p>
    <w:p w:rsidR="002A4BEC" w:rsidRPr="00331DDE" w:rsidRDefault="003A4B82" w:rsidP="003A4B82">
      <w:pPr>
        <w:ind w:left="709"/>
        <w:jc w:val="both"/>
        <w:rPr>
          <w:rFonts w:ascii="Galliard BT" w:hAnsi="Galliard BT"/>
          <w:sz w:val="22"/>
          <w:szCs w:val="22"/>
          <w:lang w:val="pt-BR"/>
        </w:rPr>
      </w:pPr>
      <w:r w:rsidRPr="00331DDE">
        <w:rPr>
          <w:rFonts w:ascii="Galliard BT" w:hAnsi="Galliard BT"/>
          <w:sz w:val="22"/>
          <w:szCs w:val="22"/>
          <w:lang w:val="pt-BR"/>
        </w:rPr>
        <w:t xml:space="preserve">“(...) Mas ainda, além disso, a </w:t>
      </w:r>
      <w:r w:rsidR="00085FE8">
        <w:rPr>
          <w:rFonts w:ascii="Galliard BT" w:hAnsi="Galliard BT"/>
          <w:sz w:val="22"/>
          <w:szCs w:val="22"/>
          <w:lang w:val="pt-BR"/>
        </w:rPr>
        <w:t>idéia</w:t>
      </w:r>
      <w:r w:rsidRPr="00331DDE">
        <w:rPr>
          <w:rFonts w:ascii="Galliard BT" w:hAnsi="Galliard BT"/>
          <w:sz w:val="22"/>
          <w:szCs w:val="22"/>
          <w:lang w:val="pt-BR"/>
        </w:rPr>
        <w:t xml:space="preserve"> do calor, ou da pedra, não pode estar em mim se não estiver sido aí colocada por alguma causa que contenha em si ao menos tanta realidade quanto aquela que concebo no calor ou na pedra. </w:t>
      </w:r>
      <w:r w:rsidR="002A4BEC" w:rsidRPr="00331DDE">
        <w:rPr>
          <w:rFonts w:ascii="Galliard BT" w:hAnsi="Galliard BT"/>
          <w:sz w:val="22"/>
          <w:szCs w:val="22"/>
          <w:lang w:val="pt-BR"/>
        </w:rPr>
        <w:t xml:space="preserve">(...)” </w:t>
      </w:r>
    </w:p>
    <w:p w:rsidR="002A4BEC" w:rsidRPr="00331DDE" w:rsidRDefault="002A4BEC" w:rsidP="003A4B82">
      <w:pPr>
        <w:ind w:left="709"/>
        <w:jc w:val="both"/>
        <w:rPr>
          <w:rFonts w:ascii="Galliard BT" w:hAnsi="Galliard BT"/>
          <w:sz w:val="22"/>
          <w:szCs w:val="22"/>
          <w:lang w:val="pt-BR"/>
        </w:rPr>
      </w:pPr>
    </w:p>
    <w:p w:rsidR="002A4BEC" w:rsidRPr="00331DDE" w:rsidRDefault="002A4BEC" w:rsidP="002A4BEC">
      <w:pPr>
        <w:jc w:val="both"/>
        <w:rPr>
          <w:rFonts w:ascii="Galliard BT" w:hAnsi="Galliard BT"/>
          <w:lang w:val="pt-BR"/>
        </w:rPr>
      </w:pPr>
      <w:r w:rsidRPr="00331DDE">
        <w:rPr>
          <w:rFonts w:ascii="Galliard BT" w:hAnsi="Galliard BT"/>
          <w:lang w:val="pt-BR"/>
        </w:rPr>
        <w:t>Ou seja, ele está dizendo</w:t>
      </w:r>
      <w:r w:rsidR="00282865">
        <w:rPr>
          <w:rFonts w:ascii="Galliard BT" w:hAnsi="Galliard BT"/>
          <w:lang w:val="pt-BR"/>
        </w:rPr>
        <w:t xml:space="preserve"> que</w:t>
      </w:r>
      <w:r w:rsidRPr="00331DDE">
        <w:rPr>
          <w:rFonts w:ascii="Galliard BT" w:hAnsi="Galliard BT"/>
          <w:lang w:val="pt-BR"/>
        </w:rPr>
        <w:t xml:space="preserve"> a proporção da realidade objetiva entre a causa e o efeito repete</w:t>
      </w:r>
      <w:r w:rsidR="00A14454" w:rsidRPr="00331DDE">
        <w:rPr>
          <w:rFonts w:ascii="Galliard BT" w:hAnsi="Galliard BT"/>
          <w:lang w:val="pt-BR"/>
        </w:rPr>
        <w:t>-se</w:t>
      </w:r>
      <w:r w:rsidRPr="00331DDE">
        <w:rPr>
          <w:rFonts w:ascii="Galliard BT" w:hAnsi="Galliard BT"/>
          <w:lang w:val="pt-BR"/>
        </w:rPr>
        <w:t xml:space="preserve"> na </w:t>
      </w:r>
      <w:r w:rsidR="00085FE8">
        <w:rPr>
          <w:rFonts w:ascii="Galliard BT" w:hAnsi="Galliard BT"/>
          <w:lang w:val="pt-BR"/>
        </w:rPr>
        <w:t>idéia</w:t>
      </w:r>
      <w:r w:rsidRPr="00331DDE">
        <w:rPr>
          <w:rFonts w:ascii="Galliard BT" w:hAnsi="Galliard BT"/>
          <w:lang w:val="pt-BR"/>
        </w:rPr>
        <w:t xml:space="preserve"> que ele faz das coisas. Se ele pensa um efeito, ele mesmo tem de admitir que a causa daquilo tem no mínimo tanta realidade objetiva quanto o efeito.</w:t>
      </w:r>
    </w:p>
    <w:p w:rsidR="002A4BEC" w:rsidRPr="00331DDE" w:rsidRDefault="002A4BEC" w:rsidP="003A4B82">
      <w:pPr>
        <w:ind w:left="709"/>
        <w:jc w:val="both"/>
        <w:rPr>
          <w:rFonts w:ascii="Galliard BT" w:hAnsi="Galliard BT"/>
          <w:sz w:val="22"/>
          <w:szCs w:val="22"/>
          <w:lang w:val="pt-BR"/>
        </w:rPr>
      </w:pPr>
    </w:p>
    <w:p w:rsidR="00A141DD" w:rsidRPr="00331DDE" w:rsidRDefault="002A4BEC" w:rsidP="003A4B82">
      <w:pPr>
        <w:ind w:left="709"/>
        <w:jc w:val="both"/>
        <w:rPr>
          <w:rFonts w:ascii="Galliard BT" w:hAnsi="Galliard BT"/>
          <w:sz w:val="22"/>
          <w:szCs w:val="22"/>
          <w:lang w:val="pt-BR"/>
        </w:rPr>
      </w:pPr>
      <w:r w:rsidRPr="00331DDE">
        <w:rPr>
          <w:rFonts w:ascii="Galliard BT" w:hAnsi="Galliard BT"/>
          <w:sz w:val="22"/>
          <w:szCs w:val="22"/>
          <w:lang w:val="pt-BR"/>
        </w:rPr>
        <w:t xml:space="preserve">“(...) </w:t>
      </w:r>
      <w:r w:rsidR="003A4B82" w:rsidRPr="00331DDE">
        <w:rPr>
          <w:rFonts w:ascii="Galliard BT" w:hAnsi="Galliard BT"/>
          <w:sz w:val="22"/>
          <w:szCs w:val="22"/>
          <w:lang w:val="pt-BR"/>
        </w:rPr>
        <w:t xml:space="preserve">Pois, ainda que essa causa não transmita à minha </w:t>
      </w:r>
      <w:r w:rsidR="00085FE8">
        <w:rPr>
          <w:rFonts w:ascii="Galliard BT" w:hAnsi="Galliard BT"/>
          <w:sz w:val="22"/>
          <w:szCs w:val="22"/>
          <w:lang w:val="pt-BR"/>
        </w:rPr>
        <w:t>idéia</w:t>
      </w:r>
      <w:r w:rsidR="003A4B82" w:rsidRPr="00331DDE">
        <w:rPr>
          <w:rFonts w:ascii="Galliard BT" w:hAnsi="Galliard BT"/>
          <w:sz w:val="22"/>
          <w:szCs w:val="22"/>
          <w:lang w:val="pt-BR"/>
        </w:rPr>
        <w:t xml:space="preserve"> nada de sua realidade atual ou formal, nem por isso se deve imaginar que essa causa deva ser menos</w:t>
      </w:r>
      <w:bookmarkStart w:id="0" w:name="_GoBack"/>
      <w:bookmarkEnd w:id="0"/>
      <w:r w:rsidR="003A4B82" w:rsidRPr="00331DDE">
        <w:rPr>
          <w:rFonts w:ascii="Galliard BT" w:hAnsi="Galliard BT"/>
          <w:sz w:val="22"/>
          <w:szCs w:val="22"/>
          <w:lang w:val="pt-BR"/>
        </w:rPr>
        <w:t xml:space="preserve"> real; </w:t>
      </w:r>
      <w:r w:rsidR="00A141DD" w:rsidRPr="00331DDE">
        <w:rPr>
          <w:rFonts w:ascii="Galliard BT" w:hAnsi="Galliard BT"/>
          <w:sz w:val="22"/>
          <w:szCs w:val="22"/>
          <w:lang w:val="pt-BR"/>
        </w:rPr>
        <w:t>(...)”</w:t>
      </w:r>
    </w:p>
    <w:p w:rsidR="00A141DD" w:rsidRPr="00331DDE" w:rsidRDefault="00A141DD" w:rsidP="003A4B82">
      <w:pPr>
        <w:ind w:left="709"/>
        <w:jc w:val="both"/>
        <w:rPr>
          <w:rFonts w:ascii="Galliard BT" w:hAnsi="Galliard BT"/>
          <w:sz w:val="22"/>
          <w:szCs w:val="22"/>
          <w:lang w:val="pt-BR"/>
        </w:rPr>
      </w:pPr>
    </w:p>
    <w:p w:rsidR="00A141DD" w:rsidRPr="00331DDE" w:rsidRDefault="00A141DD" w:rsidP="00A141DD">
      <w:pPr>
        <w:jc w:val="both"/>
        <w:rPr>
          <w:rFonts w:ascii="Galliard BT" w:hAnsi="Galliard BT"/>
          <w:sz w:val="22"/>
          <w:szCs w:val="22"/>
          <w:lang w:val="pt-BR"/>
        </w:rPr>
      </w:pPr>
      <w:r w:rsidRPr="00331DDE">
        <w:rPr>
          <w:rFonts w:ascii="Galliard BT" w:hAnsi="Galliard BT"/>
          <w:lang w:val="pt-BR"/>
        </w:rPr>
        <w:t>Ou seja, mesmo que eu não consiga pensar quantitativamente todos os elementos que estão presentes na causa, eu sei que ela tem tanta realidade quanto o efeito.</w:t>
      </w:r>
    </w:p>
    <w:p w:rsidR="00A141DD" w:rsidRPr="00331DDE" w:rsidRDefault="00A141DD" w:rsidP="003A4B82">
      <w:pPr>
        <w:ind w:left="709"/>
        <w:jc w:val="both"/>
        <w:rPr>
          <w:rFonts w:ascii="Galliard BT" w:hAnsi="Galliard BT"/>
          <w:sz w:val="22"/>
          <w:szCs w:val="22"/>
          <w:lang w:val="pt-BR"/>
        </w:rPr>
      </w:pPr>
    </w:p>
    <w:p w:rsidR="0031655D" w:rsidRPr="00331DDE" w:rsidRDefault="00A141DD" w:rsidP="003A4B82">
      <w:pPr>
        <w:ind w:left="709"/>
        <w:jc w:val="both"/>
        <w:rPr>
          <w:rFonts w:ascii="Galliard BT" w:hAnsi="Galliard BT"/>
          <w:sz w:val="22"/>
          <w:szCs w:val="22"/>
          <w:lang w:val="pt-BR"/>
        </w:rPr>
      </w:pPr>
      <w:r w:rsidRPr="00331DDE">
        <w:rPr>
          <w:rFonts w:ascii="Galliard BT" w:hAnsi="Galliard BT"/>
          <w:sz w:val="22"/>
          <w:szCs w:val="22"/>
          <w:lang w:val="pt-BR"/>
        </w:rPr>
        <w:t xml:space="preserve">“(...) </w:t>
      </w:r>
      <w:r w:rsidR="003A4B82" w:rsidRPr="00331DDE">
        <w:rPr>
          <w:rFonts w:ascii="Galliard BT" w:hAnsi="Galliard BT"/>
          <w:sz w:val="22"/>
          <w:szCs w:val="22"/>
          <w:lang w:val="pt-BR"/>
        </w:rPr>
        <w:t>mas d</w:t>
      </w:r>
      <w:r w:rsidR="00A14454" w:rsidRPr="00331DDE">
        <w:rPr>
          <w:rFonts w:ascii="Galliard BT" w:hAnsi="Galliard BT"/>
          <w:sz w:val="22"/>
          <w:szCs w:val="22"/>
          <w:lang w:val="pt-BR"/>
        </w:rPr>
        <w:t xml:space="preserve">eve-se saber que, sendo toda </w:t>
      </w:r>
      <w:r w:rsidR="00085FE8">
        <w:rPr>
          <w:rFonts w:ascii="Galliard BT" w:hAnsi="Galliard BT"/>
          <w:sz w:val="22"/>
          <w:szCs w:val="22"/>
          <w:lang w:val="pt-BR"/>
        </w:rPr>
        <w:t>idéia</w:t>
      </w:r>
      <w:r w:rsidR="003A4B82" w:rsidRPr="00331DDE">
        <w:rPr>
          <w:rFonts w:ascii="Galliard BT" w:hAnsi="Galliard BT"/>
          <w:sz w:val="22"/>
          <w:szCs w:val="22"/>
          <w:lang w:val="pt-BR"/>
        </w:rPr>
        <w:t xml:space="preserve"> uma obra do espírito, sua natureza é tal que não exige de si nenhuma outra realidade formal além da que recebe e toma de empréstimo do pensamento ou do espírito, do qual ela é apenas um modo, isto é, uma maneira ou forma de pensar. Ora, a fim de que uma </w:t>
      </w:r>
      <w:r w:rsidR="00085FE8">
        <w:rPr>
          <w:rFonts w:ascii="Galliard BT" w:hAnsi="Galliard BT"/>
          <w:sz w:val="22"/>
          <w:szCs w:val="22"/>
          <w:lang w:val="pt-BR"/>
        </w:rPr>
        <w:t>idéia</w:t>
      </w:r>
      <w:r w:rsidR="003A4B82" w:rsidRPr="00331DDE">
        <w:rPr>
          <w:rFonts w:ascii="Galliard BT" w:hAnsi="Galliard BT"/>
          <w:sz w:val="22"/>
          <w:szCs w:val="22"/>
          <w:lang w:val="pt-BR"/>
        </w:rPr>
        <w:t xml:space="preserve"> contenha uma tal realidade objetiva de preferência a outra, ela o deve, sem dúvida, a alguma causa, na qual se encontra ao menos tanta realidade forma</w:t>
      </w:r>
      <w:r w:rsidR="00834F67" w:rsidRPr="00331DDE">
        <w:rPr>
          <w:rFonts w:ascii="Galliard BT" w:hAnsi="Galliard BT"/>
          <w:sz w:val="22"/>
          <w:szCs w:val="22"/>
          <w:lang w:val="pt-BR"/>
        </w:rPr>
        <w:t>l</w:t>
      </w:r>
      <w:r w:rsidR="003A4B82" w:rsidRPr="00331DDE">
        <w:rPr>
          <w:rFonts w:ascii="Galliard BT" w:hAnsi="Galliard BT"/>
          <w:sz w:val="22"/>
          <w:szCs w:val="22"/>
          <w:lang w:val="pt-BR"/>
        </w:rPr>
        <w:t xml:space="preserve"> quanto esta </w:t>
      </w:r>
      <w:r w:rsidR="00085FE8">
        <w:rPr>
          <w:rFonts w:ascii="Galliard BT" w:hAnsi="Galliard BT"/>
          <w:sz w:val="22"/>
          <w:szCs w:val="22"/>
          <w:lang w:val="pt-BR"/>
        </w:rPr>
        <w:t>idéia</w:t>
      </w:r>
      <w:r w:rsidR="003A4B82" w:rsidRPr="00331DDE">
        <w:rPr>
          <w:rFonts w:ascii="Galliard BT" w:hAnsi="Galliard BT"/>
          <w:sz w:val="22"/>
          <w:szCs w:val="22"/>
          <w:lang w:val="pt-BR"/>
        </w:rPr>
        <w:t xml:space="preserve"> contém de realidade objetiva. Pois, se supomos que existe algo na </w:t>
      </w:r>
      <w:r w:rsidR="00085FE8">
        <w:rPr>
          <w:rFonts w:ascii="Galliard BT" w:hAnsi="Galliard BT"/>
          <w:sz w:val="22"/>
          <w:szCs w:val="22"/>
          <w:lang w:val="pt-BR"/>
        </w:rPr>
        <w:t>idéia</w:t>
      </w:r>
      <w:r w:rsidR="003A4B82" w:rsidRPr="00331DDE">
        <w:rPr>
          <w:rFonts w:ascii="Galliard BT" w:hAnsi="Galliard BT"/>
          <w:sz w:val="22"/>
          <w:szCs w:val="22"/>
          <w:lang w:val="pt-BR"/>
        </w:rPr>
        <w:t xml:space="preserve"> que não se encontra em sua causa, cumpre, portanto, que ela obtenha esse algo do nada; mas, por imperfeita que seja essa maneira de ser pela qual uma coisa é objetivamente ou por representação </w:t>
      </w:r>
      <w:r w:rsidR="00834F67" w:rsidRPr="00331DDE">
        <w:rPr>
          <w:rFonts w:ascii="Galliard BT" w:hAnsi="Galliard BT"/>
          <w:sz w:val="22"/>
          <w:szCs w:val="22"/>
          <w:lang w:val="pt-BR"/>
        </w:rPr>
        <w:t>n</w:t>
      </w:r>
      <w:r w:rsidR="003A4B82" w:rsidRPr="00331DDE">
        <w:rPr>
          <w:rFonts w:ascii="Galliard BT" w:hAnsi="Galliard BT"/>
          <w:sz w:val="22"/>
          <w:szCs w:val="22"/>
          <w:lang w:val="pt-BR"/>
        </w:rPr>
        <w:t xml:space="preserve">o entendimento por sua </w:t>
      </w:r>
      <w:r w:rsidR="00085FE8">
        <w:rPr>
          <w:rFonts w:ascii="Galliard BT" w:hAnsi="Galliard BT"/>
          <w:sz w:val="22"/>
          <w:szCs w:val="22"/>
          <w:lang w:val="pt-BR"/>
        </w:rPr>
        <w:t>idéia</w:t>
      </w:r>
      <w:r w:rsidR="003A4B82" w:rsidRPr="00331DDE">
        <w:rPr>
          <w:rFonts w:ascii="Galliard BT" w:hAnsi="Galliard BT"/>
          <w:sz w:val="22"/>
          <w:szCs w:val="22"/>
          <w:lang w:val="pt-BR"/>
        </w:rPr>
        <w:t xml:space="preserve">, decerto não se pode dizer, no entanto, que essa maneira ou essa forma não seja nada, nem por conseguinte que essa </w:t>
      </w:r>
      <w:r w:rsidR="00085FE8">
        <w:rPr>
          <w:rFonts w:ascii="Galliard BT" w:hAnsi="Galliard BT"/>
          <w:sz w:val="22"/>
          <w:szCs w:val="22"/>
          <w:lang w:val="pt-BR"/>
        </w:rPr>
        <w:t>idéia</w:t>
      </w:r>
      <w:r w:rsidR="003A4B82" w:rsidRPr="00331DDE">
        <w:rPr>
          <w:rFonts w:ascii="Galliard BT" w:hAnsi="Galliard BT"/>
          <w:sz w:val="22"/>
          <w:szCs w:val="22"/>
          <w:lang w:val="pt-BR"/>
        </w:rPr>
        <w:t xml:space="preserve"> tire sua origem do nada. Não devo também duvidar que seja necessário que a realidade esteja formalmente nas causas de minhas </w:t>
      </w:r>
      <w:r w:rsidR="00085FE8">
        <w:rPr>
          <w:rFonts w:ascii="Galliard BT" w:hAnsi="Galliard BT"/>
          <w:sz w:val="22"/>
          <w:szCs w:val="22"/>
          <w:lang w:val="pt-BR"/>
        </w:rPr>
        <w:t>idéia</w:t>
      </w:r>
      <w:r w:rsidR="003A4B82" w:rsidRPr="00331DDE">
        <w:rPr>
          <w:rFonts w:ascii="Galliard BT" w:hAnsi="Galliard BT"/>
          <w:sz w:val="22"/>
          <w:szCs w:val="22"/>
          <w:lang w:val="pt-BR"/>
        </w:rPr>
        <w:t xml:space="preserve">s, embora a realidade que eu considero nessas </w:t>
      </w:r>
      <w:r w:rsidR="00085FE8">
        <w:rPr>
          <w:rFonts w:ascii="Galliard BT" w:hAnsi="Galliard BT"/>
          <w:sz w:val="22"/>
          <w:szCs w:val="22"/>
          <w:lang w:val="pt-BR"/>
        </w:rPr>
        <w:t>idéia</w:t>
      </w:r>
      <w:r w:rsidR="003A4B82" w:rsidRPr="00331DDE">
        <w:rPr>
          <w:rFonts w:ascii="Galliard BT" w:hAnsi="Galliard BT"/>
          <w:sz w:val="22"/>
          <w:szCs w:val="22"/>
          <w:lang w:val="pt-BR"/>
        </w:rPr>
        <w:t xml:space="preserve">s seja somente objetiva, nem pensar que basta que essa realidade se encontre objetivamente em suas causas; pois, assim como essa maneira de ser objetivamente pertence às </w:t>
      </w:r>
      <w:r w:rsidR="00085FE8">
        <w:rPr>
          <w:rFonts w:ascii="Galliard BT" w:hAnsi="Galliard BT"/>
          <w:sz w:val="22"/>
          <w:szCs w:val="22"/>
          <w:lang w:val="pt-BR"/>
        </w:rPr>
        <w:t>idéia</w:t>
      </w:r>
      <w:r w:rsidR="003A4B82" w:rsidRPr="00331DDE">
        <w:rPr>
          <w:rFonts w:ascii="Galliard BT" w:hAnsi="Galliard BT"/>
          <w:sz w:val="22"/>
          <w:szCs w:val="22"/>
          <w:lang w:val="pt-BR"/>
        </w:rPr>
        <w:t xml:space="preserve">s, pela própria natureza delas, do mesmo modo a maneira ou forma de ser formalmente pertence às causas dessas </w:t>
      </w:r>
      <w:r w:rsidR="00085FE8">
        <w:rPr>
          <w:rFonts w:ascii="Galliard BT" w:hAnsi="Galliard BT"/>
          <w:sz w:val="22"/>
          <w:szCs w:val="22"/>
          <w:lang w:val="pt-BR"/>
        </w:rPr>
        <w:t>idéia</w:t>
      </w:r>
      <w:r w:rsidR="003A4B82" w:rsidRPr="00331DDE">
        <w:rPr>
          <w:rFonts w:ascii="Galliard BT" w:hAnsi="Galliard BT"/>
          <w:sz w:val="22"/>
          <w:szCs w:val="22"/>
          <w:lang w:val="pt-BR"/>
        </w:rPr>
        <w:t xml:space="preserve">s (ao menos às primeiras e principais) pela própria natureza delas. E ainda que possa ocorrer que uma </w:t>
      </w:r>
      <w:r w:rsidR="00085FE8">
        <w:rPr>
          <w:rFonts w:ascii="Galliard BT" w:hAnsi="Galliard BT"/>
          <w:sz w:val="22"/>
          <w:szCs w:val="22"/>
          <w:lang w:val="pt-BR"/>
        </w:rPr>
        <w:t>idéia</w:t>
      </w:r>
      <w:r w:rsidR="003A4B82" w:rsidRPr="00331DDE">
        <w:rPr>
          <w:rFonts w:ascii="Galliard BT" w:hAnsi="Galliard BT"/>
          <w:sz w:val="22"/>
          <w:szCs w:val="22"/>
          <w:lang w:val="pt-BR"/>
        </w:rPr>
        <w:t xml:space="preserve"> dê origem a uma outra </w:t>
      </w:r>
      <w:r w:rsidR="00085FE8">
        <w:rPr>
          <w:rFonts w:ascii="Galliard BT" w:hAnsi="Galliard BT"/>
          <w:sz w:val="22"/>
          <w:szCs w:val="22"/>
          <w:lang w:val="pt-BR"/>
        </w:rPr>
        <w:t>idéia</w:t>
      </w:r>
      <w:r w:rsidR="003A4B82" w:rsidRPr="00331DDE">
        <w:rPr>
          <w:rFonts w:ascii="Galliard BT" w:hAnsi="Galliard BT"/>
          <w:sz w:val="22"/>
          <w:szCs w:val="22"/>
          <w:lang w:val="pt-BR"/>
        </w:rPr>
        <w:t xml:space="preserve">, isso todavia não pode estender-se ao infinito, mas é preciso chegar ao fim a uma primeira </w:t>
      </w:r>
      <w:r w:rsidR="00085FE8">
        <w:rPr>
          <w:rFonts w:ascii="Galliard BT" w:hAnsi="Galliard BT"/>
          <w:sz w:val="22"/>
          <w:szCs w:val="22"/>
          <w:lang w:val="pt-BR"/>
        </w:rPr>
        <w:t>idéia</w:t>
      </w:r>
      <w:r w:rsidR="003A4B82" w:rsidRPr="00331DDE">
        <w:rPr>
          <w:rFonts w:ascii="Galliard BT" w:hAnsi="Galliard BT"/>
          <w:sz w:val="22"/>
          <w:szCs w:val="22"/>
          <w:lang w:val="pt-BR"/>
        </w:rPr>
        <w:t>, cuja causa seja um</w:t>
      </w:r>
      <w:r w:rsidR="00DC41F8" w:rsidRPr="00331DDE">
        <w:rPr>
          <w:rFonts w:ascii="Galliard BT" w:hAnsi="Galliard BT"/>
          <w:sz w:val="22"/>
          <w:szCs w:val="22"/>
          <w:lang w:val="pt-BR"/>
        </w:rPr>
        <w:t xml:space="preserve"> como padrão ou original, na qual toda a realidade ou perfeição esteja contida formalmente e em efeito, a qual só se encontre objetivamente ou por representação nessas </w:t>
      </w:r>
      <w:r w:rsidR="00085FE8">
        <w:rPr>
          <w:rFonts w:ascii="Galliard BT" w:hAnsi="Galliard BT"/>
          <w:sz w:val="22"/>
          <w:szCs w:val="22"/>
          <w:lang w:val="pt-BR"/>
        </w:rPr>
        <w:t>idéia</w:t>
      </w:r>
      <w:r w:rsidR="00DC41F8" w:rsidRPr="00331DDE">
        <w:rPr>
          <w:rFonts w:ascii="Galliard BT" w:hAnsi="Galliard BT"/>
          <w:sz w:val="22"/>
          <w:szCs w:val="22"/>
          <w:lang w:val="pt-BR"/>
        </w:rPr>
        <w:t xml:space="preserve">s. </w:t>
      </w:r>
      <w:r w:rsidR="0031655D" w:rsidRPr="00331DDE">
        <w:rPr>
          <w:rFonts w:ascii="Galliard BT" w:hAnsi="Galliard BT"/>
          <w:sz w:val="22"/>
          <w:szCs w:val="22"/>
          <w:lang w:val="pt-BR"/>
        </w:rPr>
        <w:t>(...)”</w:t>
      </w:r>
    </w:p>
    <w:p w:rsidR="004B7650" w:rsidRPr="00331DDE" w:rsidRDefault="004B7650" w:rsidP="003A4B82">
      <w:pPr>
        <w:ind w:left="709"/>
        <w:jc w:val="both"/>
        <w:rPr>
          <w:rFonts w:ascii="Galliard BT" w:hAnsi="Galliard BT"/>
          <w:sz w:val="22"/>
          <w:szCs w:val="22"/>
          <w:lang w:val="pt-BR"/>
        </w:rPr>
      </w:pPr>
    </w:p>
    <w:p w:rsidR="0031655D" w:rsidRPr="00331DDE" w:rsidRDefault="004B7650" w:rsidP="0031655D">
      <w:pPr>
        <w:jc w:val="both"/>
        <w:rPr>
          <w:rFonts w:ascii="Galliard BT" w:hAnsi="Galliard BT"/>
          <w:lang w:val="pt-BR"/>
        </w:rPr>
      </w:pPr>
      <w:r w:rsidRPr="00331DDE">
        <w:rPr>
          <w:rFonts w:ascii="Galliard BT" w:hAnsi="Galliard BT"/>
          <w:lang w:val="pt-BR"/>
        </w:rPr>
        <w:t xml:space="preserve">Ele está dizendo o seguinte: que se ele tem uma </w:t>
      </w:r>
      <w:r w:rsidR="00085FE8">
        <w:rPr>
          <w:rFonts w:ascii="Galliard BT" w:hAnsi="Galliard BT"/>
          <w:lang w:val="pt-BR"/>
        </w:rPr>
        <w:t>idéia</w:t>
      </w:r>
      <w:r w:rsidRPr="00331DDE">
        <w:rPr>
          <w:rFonts w:ascii="Galliard BT" w:hAnsi="Galliard BT"/>
          <w:lang w:val="pt-BR"/>
        </w:rPr>
        <w:t xml:space="preserve">, e essa </w:t>
      </w:r>
      <w:r w:rsidR="00085FE8">
        <w:rPr>
          <w:rFonts w:ascii="Galliard BT" w:hAnsi="Galliard BT"/>
          <w:lang w:val="pt-BR"/>
        </w:rPr>
        <w:t>idéia</w:t>
      </w:r>
      <w:r w:rsidRPr="00331DDE">
        <w:rPr>
          <w:rFonts w:ascii="Galliard BT" w:hAnsi="Galliard BT"/>
          <w:lang w:val="pt-BR"/>
        </w:rPr>
        <w:t xml:space="preserve"> supõe </w:t>
      </w:r>
      <w:r w:rsidR="00277522" w:rsidRPr="00331DDE">
        <w:rPr>
          <w:rFonts w:ascii="Galliard BT" w:hAnsi="Galliard BT"/>
          <w:lang w:val="pt-BR"/>
        </w:rPr>
        <w:t>certa</w:t>
      </w:r>
      <w:r w:rsidRPr="00331DDE">
        <w:rPr>
          <w:rFonts w:ascii="Galliard BT" w:hAnsi="Galliard BT"/>
          <w:lang w:val="pt-BR"/>
        </w:rPr>
        <w:t xml:space="preserve"> realidade objetiva, então evidentemente essa </w:t>
      </w:r>
      <w:r w:rsidR="00085FE8">
        <w:rPr>
          <w:rFonts w:ascii="Galliard BT" w:hAnsi="Galliard BT"/>
          <w:lang w:val="pt-BR"/>
        </w:rPr>
        <w:t>idéia</w:t>
      </w:r>
      <w:r w:rsidRPr="00331DDE">
        <w:rPr>
          <w:rFonts w:ascii="Galliard BT" w:hAnsi="Galliard BT"/>
          <w:lang w:val="pt-BR"/>
        </w:rPr>
        <w:t xml:space="preserve"> tem de ter surgido de alguma coisa</w:t>
      </w:r>
      <w:r w:rsidR="00A23252" w:rsidRPr="00331DDE">
        <w:rPr>
          <w:rFonts w:ascii="Galliard BT" w:hAnsi="Galliard BT"/>
          <w:lang w:val="pt-BR"/>
        </w:rPr>
        <w:t>, e</w:t>
      </w:r>
      <w:r w:rsidR="00277522" w:rsidRPr="00331DDE">
        <w:rPr>
          <w:rFonts w:ascii="Galliard BT" w:hAnsi="Galliard BT"/>
          <w:lang w:val="pt-BR"/>
        </w:rPr>
        <w:t>ss</w:t>
      </w:r>
      <w:r w:rsidRPr="00331DDE">
        <w:rPr>
          <w:rFonts w:ascii="Galliard BT" w:hAnsi="Galliard BT"/>
          <w:lang w:val="pt-BR"/>
        </w:rPr>
        <w:t>a coisa</w:t>
      </w:r>
      <w:r w:rsidR="00A23252" w:rsidRPr="00331DDE">
        <w:rPr>
          <w:rFonts w:ascii="Galliard BT" w:hAnsi="Galliard BT"/>
          <w:lang w:val="pt-BR"/>
        </w:rPr>
        <w:t xml:space="preserve"> pode ser</w:t>
      </w:r>
      <w:r w:rsidRPr="00331DDE">
        <w:rPr>
          <w:rFonts w:ascii="Galliard BT" w:hAnsi="Galliard BT"/>
          <w:lang w:val="pt-BR"/>
        </w:rPr>
        <w:t xml:space="preserve"> </w:t>
      </w:r>
      <w:r w:rsidR="00A23252" w:rsidRPr="00331DDE">
        <w:rPr>
          <w:rFonts w:ascii="Galliard BT" w:hAnsi="Galliard BT"/>
          <w:lang w:val="pt-BR"/>
        </w:rPr>
        <w:t xml:space="preserve">outra </w:t>
      </w:r>
      <w:r w:rsidR="00085FE8">
        <w:rPr>
          <w:rFonts w:ascii="Galliard BT" w:hAnsi="Galliard BT"/>
          <w:lang w:val="pt-BR"/>
        </w:rPr>
        <w:t>idéia</w:t>
      </w:r>
      <w:r w:rsidR="00A23252" w:rsidRPr="00331DDE">
        <w:rPr>
          <w:rFonts w:ascii="Galliard BT" w:hAnsi="Galliard BT"/>
          <w:lang w:val="pt-BR"/>
        </w:rPr>
        <w:t>, e es</w:t>
      </w:r>
      <w:r w:rsidR="00277522" w:rsidRPr="00331DDE">
        <w:rPr>
          <w:rFonts w:ascii="Galliard BT" w:hAnsi="Galliard BT"/>
          <w:lang w:val="pt-BR"/>
        </w:rPr>
        <w:t>s</w:t>
      </w:r>
      <w:r w:rsidR="00A23252" w:rsidRPr="00331DDE">
        <w:rPr>
          <w:rFonts w:ascii="Galliard BT" w:hAnsi="Galliard BT"/>
          <w:lang w:val="pt-BR"/>
        </w:rPr>
        <w:t xml:space="preserve">a </w:t>
      </w:r>
      <w:r w:rsidR="00085FE8">
        <w:rPr>
          <w:rFonts w:ascii="Galliard BT" w:hAnsi="Galliard BT"/>
          <w:lang w:val="pt-BR"/>
        </w:rPr>
        <w:t>idéia</w:t>
      </w:r>
      <w:r w:rsidR="00A23252" w:rsidRPr="00331DDE">
        <w:rPr>
          <w:rFonts w:ascii="Galliard BT" w:hAnsi="Galliard BT"/>
          <w:lang w:val="pt-BR"/>
        </w:rPr>
        <w:t xml:space="preserve"> por sua vez pode se originar numa outra </w:t>
      </w:r>
      <w:r w:rsidR="00085FE8">
        <w:rPr>
          <w:rFonts w:ascii="Galliard BT" w:hAnsi="Galliard BT"/>
          <w:lang w:val="pt-BR"/>
        </w:rPr>
        <w:t>idéia</w:t>
      </w:r>
      <w:r w:rsidR="00A23252" w:rsidRPr="00331DDE">
        <w:rPr>
          <w:rFonts w:ascii="Galliard BT" w:hAnsi="Galliard BT"/>
          <w:lang w:val="pt-BR"/>
        </w:rPr>
        <w:t xml:space="preserve">, e numa outra, e numa outra, e numa outra, mas isso não pode recuar indefinidamente. É preciso haver em algum momento uma causa que tenha em si uma realidade objetiva para permitir o pensamento dessas </w:t>
      </w:r>
      <w:r w:rsidR="00085FE8">
        <w:rPr>
          <w:rFonts w:ascii="Galliard BT" w:hAnsi="Galliard BT"/>
          <w:lang w:val="pt-BR"/>
        </w:rPr>
        <w:t>idéia</w:t>
      </w:r>
      <w:r w:rsidR="00A23252" w:rsidRPr="00331DDE">
        <w:rPr>
          <w:rFonts w:ascii="Galliard BT" w:hAnsi="Galliard BT"/>
          <w:lang w:val="pt-BR"/>
        </w:rPr>
        <w:t xml:space="preserve">s. </w:t>
      </w:r>
    </w:p>
    <w:p w:rsidR="0031655D" w:rsidRPr="00331DDE" w:rsidRDefault="0031655D" w:rsidP="003A4B82">
      <w:pPr>
        <w:ind w:left="709"/>
        <w:jc w:val="both"/>
        <w:rPr>
          <w:rFonts w:ascii="Galliard BT" w:hAnsi="Galliard BT"/>
          <w:sz w:val="22"/>
          <w:szCs w:val="22"/>
          <w:lang w:val="pt-BR"/>
        </w:rPr>
      </w:pPr>
    </w:p>
    <w:p w:rsidR="00BF2E76" w:rsidRPr="00331DDE" w:rsidRDefault="0031655D" w:rsidP="003A4B82">
      <w:pPr>
        <w:ind w:left="709"/>
        <w:jc w:val="both"/>
        <w:rPr>
          <w:rFonts w:ascii="Galliard BT" w:hAnsi="Galliard BT"/>
          <w:sz w:val="22"/>
          <w:szCs w:val="22"/>
          <w:lang w:val="pt-BR"/>
        </w:rPr>
      </w:pPr>
      <w:r w:rsidRPr="00331DDE">
        <w:rPr>
          <w:rFonts w:ascii="Galliard BT" w:hAnsi="Galliard BT"/>
          <w:sz w:val="22"/>
          <w:szCs w:val="22"/>
          <w:lang w:val="pt-BR"/>
        </w:rPr>
        <w:t xml:space="preserve">“(...) </w:t>
      </w:r>
      <w:r w:rsidR="00DC41F8" w:rsidRPr="00331DDE">
        <w:rPr>
          <w:rFonts w:ascii="Galliard BT" w:hAnsi="Galliard BT"/>
          <w:sz w:val="22"/>
          <w:szCs w:val="22"/>
          <w:lang w:val="pt-BR"/>
        </w:rPr>
        <w:t xml:space="preserve">De sorte que a luz natural me faz conhecer evidentemente que as </w:t>
      </w:r>
      <w:r w:rsidR="00085FE8">
        <w:rPr>
          <w:rFonts w:ascii="Galliard BT" w:hAnsi="Galliard BT"/>
          <w:sz w:val="22"/>
          <w:szCs w:val="22"/>
          <w:lang w:val="pt-BR"/>
        </w:rPr>
        <w:t>idéia</w:t>
      </w:r>
      <w:r w:rsidR="00DC41F8" w:rsidRPr="00331DDE">
        <w:rPr>
          <w:rFonts w:ascii="Galliard BT" w:hAnsi="Galliard BT"/>
          <w:sz w:val="22"/>
          <w:szCs w:val="22"/>
          <w:lang w:val="pt-BR"/>
        </w:rPr>
        <w:t>s são em mim como quadros, ou imagens, que podem na verdade facilmente não conservar a perfeição das coisas de onde foram tiradas, mas que jamais podem conter algo de maior ou de mais perfeito”.</w:t>
      </w:r>
    </w:p>
    <w:p w:rsidR="00DC41F8" w:rsidRPr="00331DDE" w:rsidRDefault="00DC41F8" w:rsidP="003A4B82">
      <w:pPr>
        <w:ind w:left="709"/>
        <w:jc w:val="both"/>
        <w:rPr>
          <w:rFonts w:ascii="Galliard BT" w:hAnsi="Galliard BT"/>
          <w:sz w:val="22"/>
          <w:szCs w:val="22"/>
          <w:lang w:val="pt-BR"/>
        </w:rPr>
      </w:pPr>
    </w:p>
    <w:p w:rsidR="00A23252" w:rsidRPr="00331DDE" w:rsidRDefault="00A23252" w:rsidP="00A23252">
      <w:pPr>
        <w:jc w:val="both"/>
        <w:rPr>
          <w:rFonts w:ascii="Galliard BT" w:hAnsi="Galliard BT"/>
          <w:lang w:val="pt-BR"/>
        </w:rPr>
      </w:pPr>
      <w:r w:rsidRPr="00331DDE">
        <w:rPr>
          <w:rFonts w:ascii="Galliard BT" w:hAnsi="Galliard BT"/>
          <w:lang w:val="pt-BR"/>
        </w:rPr>
        <w:t xml:space="preserve">Então, muito bem. As </w:t>
      </w:r>
      <w:r w:rsidR="00085FE8">
        <w:rPr>
          <w:rFonts w:ascii="Galliard BT" w:hAnsi="Galliard BT"/>
          <w:lang w:val="pt-BR"/>
        </w:rPr>
        <w:t>idéia</w:t>
      </w:r>
      <w:r w:rsidRPr="00331DDE">
        <w:rPr>
          <w:rFonts w:ascii="Galliard BT" w:hAnsi="Galliard BT"/>
          <w:lang w:val="pt-BR"/>
        </w:rPr>
        <w:t xml:space="preserve">s que eu formo podem não conter em si toda a riqueza da realidade objetiva dos seus objetos, mas não podem conter mais do que os objetos. Isso é muito simples: as </w:t>
      </w:r>
      <w:r w:rsidR="00085FE8">
        <w:rPr>
          <w:rFonts w:ascii="Galliard BT" w:hAnsi="Galliard BT"/>
          <w:lang w:val="pt-BR"/>
        </w:rPr>
        <w:t>idéia</w:t>
      </w:r>
      <w:r w:rsidRPr="00331DDE">
        <w:rPr>
          <w:rFonts w:ascii="Galliard BT" w:hAnsi="Galliard BT"/>
          <w:lang w:val="pt-BR"/>
        </w:rPr>
        <w:t xml:space="preserve">s são todas obtidas por abstração, quer dizer, você separa alguns aspectos. </w:t>
      </w:r>
      <w:r w:rsidR="00771583" w:rsidRPr="00331DDE">
        <w:rPr>
          <w:rFonts w:ascii="Galliard BT" w:hAnsi="Galliard BT"/>
          <w:lang w:val="pt-BR"/>
        </w:rPr>
        <w:t xml:space="preserve">Então, por exemplo, eu vejo um gato: do gato eu só penso alguns aspectos, eu não posso pensar tudo a respeito do gato, nem de um único gato. Você pode </w:t>
      </w:r>
      <w:r w:rsidR="00D84E5C" w:rsidRPr="00331DDE">
        <w:rPr>
          <w:rFonts w:ascii="Galliard BT" w:hAnsi="Galliard BT"/>
          <w:lang w:val="pt-BR"/>
        </w:rPr>
        <w:t>pensar, por exemplo, toda a vida de um gato, em todos os seus momentos desde que ele foi gerado até que ele morreu? Você não consegue pensar isso e, no entanto, objetivamente você sabe que tudo isso está no gato.</w:t>
      </w:r>
    </w:p>
    <w:p w:rsidR="00D84E5C" w:rsidRPr="00331DDE" w:rsidRDefault="00D84E5C" w:rsidP="00A23252">
      <w:pPr>
        <w:jc w:val="both"/>
        <w:rPr>
          <w:rFonts w:ascii="Galliard BT" w:hAnsi="Galliard BT"/>
          <w:lang w:val="pt-BR"/>
        </w:rPr>
      </w:pPr>
    </w:p>
    <w:p w:rsidR="00D84E5C" w:rsidRPr="00331DDE" w:rsidRDefault="00D84E5C" w:rsidP="00A23252">
      <w:pPr>
        <w:jc w:val="both"/>
        <w:rPr>
          <w:rFonts w:ascii="Galliard BT" w:hAnsi="Galliard BT"/>
          <w:lang w:val="pt-BR"/>
        </w:rPr>
      </w:pPr>
      <w:r w:rsidRPr="00331DDE">
        <w:rPr>
          <w:rFonts w:ascii="Galliard BT" w:hAnsi="Galliard BT"/>
          <w:lang w:val="pt-BR"/>
        </w:rPr>
        <w:t>Então</w:t>
      </w:r>
      <w:r w:rsidR="00277522" w:rsidRPr="00331DDE">
        <w:rPr>
          <w:rFonts w:ascii="Galliard BT" w:hAnsi="Galliard BT"/>
          <w:lang w:val="pt-BR"/>
        </w:rPr>
        <w:t>,</w:t>
      </w:r>
      <w:r w:rsidRPr="00331DDE">
        <w:rPr>
          <w:rFonts w:ascii="Galliard BT" w:hAnsi="Galliard BT"/>
          <w:lang w:val="pt-BR"/>
        </w:rPr>
        <w:t xml:space="preserve"> o que ele quer dizer é o seguinte: o objeto tem em si </w:t>
      </w:r>
      <w:r w:rsidR="00277522" w:rsidRPr="00331DDE">
        <w:rPr>
          <w:rFonts w:ascii="Galliard BT" w:hAnsi="Galliard BT"/>
          <w:lang w:val="pt-BR"/>
        </w:rPr>
        <w:t>certa</w:t>
      </w:r>
      <w:r w:rsidRPr="00331DDE">
        <w:rPr>
          <w:rFonts w:ascii="Galliard BT" w:hAnsi="Galliard BT"/>
          <w:lang w:val="pt-BR"/>
        </w:rPr>
        <w:t xml:space="preserve"> consistência e riqueza de realidade objetiva. Quando você o pensa, </w:t>
      </w:r>
      <w:r w:rsidR="00277522" w:rsidRPr="00331DDE">
        <w:rPr>
          <w:rFonts w:ascii="Galliard BT" w:hAnsi="Galliard BT"/>
          <w:lang w:val="pt-BR"/>
        </w:rPr>
        <w:t>é possível</w:t>
      </w:r>
      <w:r w:rsidRPr="00331DDE">
        <w:rPr>
          <w:rFonts w:ascii="Galliard BT" w:hAnsi="Galliard BT"/>
          <w:lang w:val="pt-BR"/>
        </w:rPr>
        <w:t xml:space="preserve"> pensar menos, ou seja, na representação </w:t>
      </w:r>
      <w:r w:rsidR="00277522" w:rsidRPr="00331DDE">
        <w:rPr>
          <w:rFonts w:ascii="Galliard BT" w:hAnsi="Galliard BT"/>
          <w:lang w:val="pt-BR"/>
        </w:rPr>
        <w:t>feita</w:t>
      </w:r>
      <w:r w:rsidRPr="00331DDE">
        <w:rPr>
          <w:rFonts w:ascii="Galliard BT" w:hAnsi="Galliard BT"/>
          <w:lang w:val="pt-BR"/>
        </w:rPr>
        <w:t>, você não precisa embutir toda a riqueza de dados objetivos que estão naquele objeto. Então</w:t>
      </w:r>
      <w:r w:rsidR="00277522" w:rsidRPr="00331DDE">
        <w:rPr>
          <w:rFonts w:ascii="Galliard BT" w:hAnsi="Galliard BT"/>
          <w:lang w:val="pt-BR"/>
        </w:rPr>
        <w:t>,</w:t>
      </w:r>
      <w:r w:rsidRPr="00331DDE">
        <w:rPr>
          <w:rFonts w:ascii="Galliard BT" w:hAnsi="Galliard BT"/>
          <w:lang w:val="pt-BR"/>
        </w:rPr>
        <w:t xml:space="preserve"> você pode pensar menos, você não pode é pensar mais. Ou seja, o pensamento que você tem de um objeto </w:t>
      </w:r>
      <w:r w:rsidRPr="00331DDE">
        <w:rPr>
          <w:rFonts w:ascii="Galliard BT" w:hAnsi="Galliard BT"/>
          <w:b/>
          <w:color w:val="FF0000"/>
          <w:sz w:val="16"/>
          <w:szCs w:val="16"/>
          <w:lang w:val="pt-BR"/>
        </w:rPr>
        <w:t>[00:50]</w:t>
      </w:r>
      <w:r w:rsidRPr="00331DDE">
        <w:rPr>
          <w:rFonts w:ascii="Galliard BT" w:hAnsi="Galliard BT"/>
          <w:lang w:val="pt-BR"/>
        </w:rPr>
        <w:t xml:space="preserve"> é sempre menos rico do que a realidade objetiva.</w:t>
      </w:r>
    </w:p>
    <w:p w:rsidR="00DC41F8" w:rsidRPr="00331DDE" w:rsidRDefault="00DC41F8" w:rsidP="003A4B82">
      <w:pPr>
        <w:ind w:left="709"/>
        <w:jc w:val="both"/>
        <w:rPr>
          <w:rFonts w:ascii="Galliard BT" w:hAnsi="Galliard BT"/>
          <w:sz w:val="22"/>
          <w:szCs w:val="22"/>
          <w:lang w:val="pt-BR"/>
        </w:rPr>
      </w:pPr>
    </w:p>
    <w:p w:rsidR="00D84E5C" w:rsidRPr="00331DDE" w:rsidRDefault="00DC41F8" w:rsidP="003A4B82">
      <w:pPr>
        <w:ind w:left="709"/>
        <w:jc w:val="both"/>
        <w:rPr>
          <w:rFonts w:ascii="Galliard BT" w:hAnsi="Galliard BT"/>
          <w:sz w:val="22"/>
          <w:szCs w:val="22"/>
          <w:lang w:val="pt-BR"/>
        </w:rPr>
      </w:pPr>
      <w:r w:rsidRPr="00331DDE">
        <w:rPr>
          <w:rFonts w:ascii="Galliard BT" w:hAnsi="Galliard BT"/>
          <w:sz w:val="22"/>
          <w:szCs w:val="22"/>
          <w:lang w:val="pt-BR"/>
        </w:rPr>
        <w:t>“E quanto mais longa e cuidadosamente examino todas estas coisas, tanto mais clara e distintamente reconheço que elas são verdadeiras. Mas, enfim, que concluirei de tudo isso? Concluirei que, se a realidade objetiva de alguma d</w:t>
      </w:r>
      <w:r w:rsidR="00D84E5C" w:rsidRPr="00331DDE">
        <w:rPr>
          <w:rFonts w:ascii="Galliard BT" w:hAnsi="Galliard BT"/>
          <w:sz w:val="22"/>
          <w:szCs w:val="22"/>
          <w:lang w:val="pt-BR"/>
        </w:rPr>
        <w:t>e</w:t>
      </w:r>
      <w:r w:rsidRPr="00331DDE">
        <w:rPr>
          <w:rFonts w:ascii="Galliard BT" w:hAnsi="Galliard BT"/>
          <w:sz w:val="22"/>
          <w:szCs w:val="22"/>
          <w:lang w:val="pt-BR"/>
        </w:rPr>
        <w:t xml:space="preserve"> minhas </w:t>
      </w:r>
      <w:r w:rsidR="00085FE8">
        <w:rPr>
          <w:rFonts w:ascii="Galliard BT" w:hAnsi="Galliard BT"/>
          <w:sz w:val="22"/>
          <w:szCs w:val="22"/>
          <w:lang w:val="pt-BR"/>
        </w:rPr>
        <w:t>idéia</w:t>
      </w:r>
      <w:r w:rsidRPr="00331DDE">
        <w:rPr>
          <w:rFonts w:ascii="Galliard BT" w:hAnsi="Galliard BT"/>
          <w:sz w:val="22"/>
          <w:szCs w:val="22"/>
          <w:lang w:val="pt-BR"/>
        </w:rPr>
        <w:t>s é tal que eu reconheça claramente que ela não está em mim nem formal nem eminentemente e que, por conseguinte, não posso, eu mesmo, ser-lhe a causa, daí decorre necessariamente que não exist</w:t>
      </w:r>
      <w:r w:rsidR="00D84E5C" w:rsidRPr="00331DDE">
        <w:rPr>
          <w:rFonts w:ascii="Galliard BT" w:hAnsi="Galliard BT"/>
          <w:sz w:val="22"/>
          <w:szCs w:val="22"/>
          <w:lang w:val="pt-BR"/>
        </w:rPr>
        <w:t>o</w:t>
      </w:r>
      <w:r w:rsidRPr="00331DDE">
        <w:rPr>
          <w:rFonts w:ascii="Galliard BT" w:hAnsi="Galliard BT"/>
          <w:sz w:val="22"/>
          <w:szCs w:val="22"/>
          <w:lang w:val="pt-BR"/>
        </w:rPr>
        <w:t xml:space="preserve"> sozinho no mundo, </w:t>
      </w:r>
      <w:r w:rsidR="00D84E5C" w:rsidRPr="00331DDE">
        <w:rPr>
          <w:rFonts w:ascii="Galliard BT" w:hAnsi="Galliard BT"/>
          <w:sz w:val="22"/>
          <w:szCs w:val="22"/>
          <w:lang w:val="pt-BR"/>
        </w:rPr>
        <w:t>(...)”</w:t>
      </w:r>
    </w:p>
    <w:p w:rsidR="00D84E5C" w:rsidRPr="00331DDE" w:rsidRDefault="00D84E5C" w:rsidP="003A4B82">
      <w:pPr>
        <w:ind w:left="709"/>
        <w:jc w:val="both"/>
        <w:rPr>
          <w:rFonts w:ascii="Galliard BT" w:hAnsi="Galliard BT"/>
          <w:sz w:val="22"/>
          <w:szCs w:val="22"/>
          <w:lang w:val="pt-BR"/>
        </w:rPr>
      </w:pPr>
    </w:p>
    <w:p w:rsidR="00D84E5C" w:rsidRPr="00331DDE" w:rsidRDefault="00D84E5C" w:rsidP="00D84E5C">
      <w:pPr>
        <w:jc w:val="both"/>
        <w:rPr>
          <w:rFonts w:ascii="Galliard BT" w:hAnsi="Galliard BT"/>
          <w:lang w:val="pt-BR"/>
        </w:rPr>
      </w:pPr>
      <w:r w:rsidRPr="00331DDE">
        <w:rPr>
          <w:rFonts w:ascii="Galliard BT" w:hAnsi="Galliard BT"/>
          <w:lang w:val="pt-BR"/>
        </w:rPr>
        <w:t>Este trecho é absolutamente fundamental na história. Ele diz</w:t>
      </w:r>
      <w:r w:rsidR="00277522" w:rsidRPr="00331DDE">
        <w:rPr>
          <w:rFonts w:ascii="Galliard BT" w:hAnsi="Galliard BT"/>
          <w:lang w:val="pt-BR"/>
        </w:rPr>
        <w:t>: “</w:t>
      </w:r>
      <w:r w:rsidRPr="00331DDE">
        <w:rPr>
          <w:rFonts w:ascii="Galliard BT" w:hAnsi="Galliard BT"/>
          <w:lang w:val="pt-BR"/>
        </w:rPr>
        <w:t xml:space="preserve">se eu pensar uma </w:t>
      </w:r>
      <w:r w:rsidR="00085FE8">
        <w:rPr>
          <w:rFonts w:ascii="Galliard BT" w:hAnsi="Galliard BT"/>
          <w:lang w:val="pt-BR"/>
        </w:rPr>
        <w:t>idéia</w:t>
      </w:r>
      <w:r w:rsidRPr="00331DDE">
        <w:rPr>
          <w:rFonts w:ascii="Galliard BT" w:hAnsi="Galliard BT"/>
          <w:lang w:val="pt-BR"/>
        </w:rPr>
        <w:t xml:space="preserve"> e reconhecer racionalmente que a realidade objetiva, isto é, o conjunto de traços que estão objetivamente naquele objeto, transcende infinitamente tudo aquilo que eu possa pensar, então eu tenho de reconhecer que aquilo existe fora de mim</w:t>
      </w:r>
      <w:r w:rsidR="00277522" w:rsidRPr="00331DDE">
        <w:rPr>
          <w:rFonts w:ascii="Galliard BT" w:hAnsi="Galliard BT"/>
          <w:lang w:val="pt-BR"/>
        </w:rPr>
        <w:t>”</w:t>
      </w:r>
      <w:r w:rsidRPr="00331DDE">
        <w:rPr>
          <w:rFonts w:ascii="Galliard BT" w:hAnsi="Galliard BT"/>
          <w:lang w:val="pt-BR"/>
        </w:rPr>
        <w:t>.</w:t>
      </w:r>
    </w:p>
    <w:p w:rsidR="00D84E5C" w:rsidRPr="00331DDE" w:rsidRDefault="00D84E5C" w:rsidP="003A4B82">
      <w:pPr>
        <w:ind w:left="709"/>
        <w:jc w:val="both"/>
        <w:rPr>
          <w:rFonts w:ascii="Galliard BT" w:hAnsi="Galliard BT"/>
          <w:sz w:val="22"/>
          <w:szCs w:val="22"/>
          <w:lang w:val="pt-BR"/>
        </w:rPr>
      </w:pPr>
    </w:p>
    <w:p w:rsidR="00DC41F8" w:rsidRPr="00331DDE" w:rsidRDefault="00D84E5C" w:rsidP="003A4B82">
      <w:pPr>
        <w:ind w:left="709"/>
        <w:jc w:val="both"/>
        <w:rPr>
          <w:rFonts w:ascii="Galliard BT" w:hAnsi="Galliard BT"/>
          <w:sz w:val="22"/>
          <w:szCs w:val="22"/>
          <w:lang w:val="pt-BR"/>
        </w:rPr>
      </w:pPr>
      <w:r w:rsidRPr="00331DDE">
        <w:rPr>
          <w:rFonts w:ascii="Galliard BT" w:hAnsi="Galliard BT"/>
          <w:sz w:val="22"/>
          <w:szCs w:val="22"/>
          <w:lang w:val="pt-BR"/>
        </w:rPr>
        <w:t>“(...)</w:t>
      </w:r>
      <w:r w:rsidR="00AC5FA9" w:rsidRPr="00331DDE">
        <w:rPr>
          <w:rFonts w:ascii="Galliard BT" w:hAnsi="Galliard BT"/>
          <w:sz w:val="22"/>
          <w:szCs w:val="22"/>
          <w:lang w:val="pt-BR"/>
        </w:rPr>
        <w:t xml:space="preserve"> </w:t>
      </w:r>
      <w:r w:rsidR="00DC41F8" w:rsidRPr="00331DDE">
        <w:rPr>
          <w:rFonts w:ascii="Galliard BT" w:hAnsi="Galliard BT"/>
          <w:sz w:val="22"/>
          <w:szCs w:val="22"/>
          <w:lang w:val="pt-BR"/>
        </w:rPr>
        <w:t>ao passo que, se não se encontrar em mim um</w:t>
      </w:r>
      <w:r w:rsidR="00277522" w:rsidRPr="00331DDE">
        <w:rPr>
          <w:rFonts w:ascii="Galliard BT" w:hAnsi="Galliard BT"/>
          <w:sz w:val="22"/>
          <w:szCs w:val="22"/>
          <w:lang w:val="pt-BR"/>
        </w:rPr>
        <w:t>a</w:t>
      </w:r>
      <w:r w:rsidR="00DC41F8" w:rsidRPr="00331DDE">
        <w:rPr>
          <w:rFonts w:ascii="Galliard BT" w:hAnsi="Galliard BT"/>
          <w:sz w:val="22"/>
          <w:szCs w:val="22"/>
          <w:lang w:val="pt-BR"/>
        </w:rPr>
        <w:t xml:space="preserve"> tal </w:t>
      </w:r>
      <w:r w:rsidR="00085FE8">
        <w:rPr>
          <w:rFonts w:ascii="Galliard BT" w:hAnsi="Galliard BT"/>
          <w:sz w:val="22"/>
          <w:szCs w:val="22"/>
          <w:lang w:val="pt-BR"/>
        </w:rPr>
        <w:t>idéia</w:t>
      </w:r>
      <w:r w:rsidR="00DC41F8" w:rsidRPr="00331DDE">
        <w:rPr>
          <w:rFonts w:ascii="Galliard BT" w:hAnsi="Galliard BT"/>
          <w:sz w:val="22"/>
          <w:szCs w:val="22"/>
          <w:lang w:val="pt-BR"/>
        </w:rPr>
        <w:t>, não terei nenhum argumento que me possa convencer e me certificar da existência de qualquer outra coisa além de mim mesmo; pois procurei-os a todos cuidadosamente e não pude, até agora, encontrar nenhum”.</w:t>
      </w:r>
    </w:p>
    <w:p w:rsidR="00DC41F8" w:rsidRPr="00331DDE" w:rsidRDefault="00DC41F8" w:rsidP="003A4B82">
      <w:pPr>
        <w:ind w:left="709"/>
        <w:jc w:val="both"/>
        <w:rPr>
          <w:rFonts w:ascii="Galliard BT" w:hAnsi="Galliard BT"/>
          <w:sz w:val="22"/>
          <w:szCs w:val="22"/>
          <w:lang w:val="pt-BR"/>
        </w:rPr>
      </w:pPr>
    </w:p>
    <w:p w:rsidR="00583692" w:rsidRPr="00331DDE" w:rsidRDefault="00AC5FA9" w:rsidP="00AC5FA9">
      <w:pPr>
        <w:jc w:val="both"/>
        <w:rPr>
          <w:rFonts w:ascii="Galliard BT" w:hAnsi="Galliard BT"/>
          <w:lang w:val="pt-BR"/>
        </w:rPr>
      </w:pPr>
      <w:r w:rsidRPr="00331DDE">
        <w:rPr>
          <w:rFonts w:ascii="Galliard BT" w:hAnsi="Galliard BT"/>
          <w:lang w:val="pt-BR"/>
        </w:rPr>
        <w:t>Eu digo: mas como não encontrou nenhum? Espera um pouquinho. Se vo</w:t>
      </w:r>
      <w:r w:rsidR="00277522" w:rsidRPr="00331DDE">
        <w:rPr>
          <w:rFonts w:ascii="Galliard BT" w:hAnsi="Galliard BT"/>
          <w:lang w:val="pt-BR"/>
        </w:rPr>
        <w:t xml:space="preserve">cê pega um objeto mais simples: </w:t>
      </w:r>
      <w:r w:rsidRPr="00331DDE">
        <w:rPr>
          <w:rFonts w:ascii="Galliard BT" w:hAnsi="Galliard BT"/>
          <w:lang w:val="pt-BR"/>
        </w:rPr>
        <w:t>uma formiga</w:t>
      </w:r>
      <w:r w:rsidR="002D2BFE" w:rsidRPr="00331DDE">
        <w:rPr>
          <w:rFonts w:ascii="Galliard BT" w:hAnsi="Galliard BT"/>
          <w:lang w:val="pt-BR"/>
        </w:rPr>
        <w:t>, e você vê que quanto mais você pensar da formiga sempre vai ficar faltando alguma realidade objetiva que tem de estar nela para ela existir, e que você não pode esgotar de maneira alguma.</w:t>
      </w:r>
      <w:r w:rsidR="00583692" w:rsidRPr="00331DDE">
        <w:rPr>
          <w:rFonts w:ascii="Galliard BT" w:hAnsi="Galliard BT"/>
          <w:lang w:val="pt-BR"/>
        </w:rPr>
        <w:t xml:space="preserve"> Ou seja, em todo e qualquer objeto existe mais realidade objetiva do que é pensável, mas em qualquer objeto é assim. Então, quer dizer, esse teste dele, ele vai dizer que o objeto que atende a esse requisito é Deus: Deus tem mais realidade objetiva do que eu posso pensar ou criar pelo meu pensamento. Mas eu digo: não é Deus, qualquer objeto é assim. </w:t>
      </w:r>
    </w:p>
    <w:p w:rsidR="00583692" w:rsidRPr="00331DDE" w:rsidRDefault="00583692" w:rsidP="00AC5FA9">
      <w:pPr>
        <w:jc w:val="both"/>
        <w:rPr>
          <w:rFonts w:ascii="Galliard BT" w:hAnsi="Galliard BT"/>
          <w:lang w:val="pt-BR"/>
        </w:rPr>
      </w:pPr>
    </w:p>
    <w:p w:rsidR="00DC41F8" w:rsidRPr="00331DDE" w:rsidRDefault="00583692" w:rsidP="00AC5FA9">
      <w:pPr>
        <w:jc w:val="both"/>
        <w:rPr>
          <w:rFonts w:ascii="Galliard BT" w:hAnsi="Galliard BT"/>
          <w:lang w:val="pt-BR"/>
        </w:rPr>
      </w:pPr>
      <w:r w:rsidRPr="00331DDE">
        <w:rPr>
          <w:rFonts w:ascii="Galliard BT" w:hAnsi="Galliard BT"/>
          <w:lang w:val="pt-BR"/>
        </w:rPr>
        <w:t>Então</w:t>
      </w:r>
      <w:r w:rsidR="00277522" w:rsidRPr="00331DDE">
        <w:rPr>
          <w:rFonts w:ascii="Galliard BT" w:hAnsi="Galliard BT"/>
          <w:lang w:val="pt-BR"/>
        </w:rPr>
        <w:t>,</w:t>
      </w:r>
      <w:r w:rsidRPr="00331DDE">
        <w:rPr>
          <w:rFonts w:ascii="Galliard BT" w:hAnsi="Galliard BT"/>
          <w:lang w:val="pt-BR"/>
        </w:rPr>
        <w:t xml:space="preserve"> por que ele não encerrou o raciocínio aí mesmo? Por que ele não reconheceu [que] qualquer objeto do mundo tem mais riqueza objetiva do que eu posso pensar: uma formiga, uma minhoca, uma pedra. Você imagina, por exemplo, a pedra um dia se formou. Quando ela se formou? Talvez, sei lá, trilhões de anos, não sei, não dá para você pensar isso aí. </w:t>
      </w:r>
      <w:r w:rsidR="00CA5426" w:rsidRPr="00331DDE">
        <w:rPr>
          <w:rFonts w:ascii="Galliard BT" w:hAnsi="Galliard BT"/>
          <w:lang w:val="pt-BR"/>
        </w:rPr>
        <w:t xml:space="preserve">E, no entanto, </w:t>
      </w:r>
      <w:r w:rsidR="00CA5426" w:rsidRPr="00331DDE">
        <w:rPr>
          <w:rFonts w:ascii="Galliard BT" w:hAnsi="Galliard BT"/>
          <w:lang w:val="pt-BR"/>
        </w:rPr>
        <w:lastRenderedPageBreak/>
        <w:t xml:space="preserve">você sabe que a pedra tem de </w:t>
      </w:r>
      <w:r w:rsidR="00385695" w:rsidRPr="00331DDE">
        <w:rPr>
          <w:rFonts w:ascii="Galliard BT" w:hAnsi="Galliard BT"/>
          <w:lang w:val="pt-BR"/>
        </w:rPr>
        <w:t>t</w:t>
      </w:r>
      <w:r w:rsidR="00CA5426" w:rsidRPr="00331DDE">
        <w:rPr>
          <w:rFonts w:ascii="Galliard BT" w:hAnsi="Galliard BT"/>
          <w:lang w:val="pt-BR"/>
        </w:rPr>
        <w:t xml:space="preserve">er </w:t>
      </w:r>
      <w:r w:rsidR="00385695" w:rsidRPr="00331DDE">
        <w:rPr>
          <w:rFonts w:ascii="Galliard BT" w:hAnsi="Galliard BT"/>
          <w:lang w:val="pt-BR"/>
        </w:rPr>
        <w:t xml:space="preserve">se formado muito antigamente, que ela não surgiu ontem. É justamente esse resíduo do impensável que nos garante a realidade objetiva das coisas. </w:t>
      </w:r>
    </w:p>
    <w:p w:rsidR="00385695" w:rsidRPr="00331DDE" w:rsidRDefault="00385695" w:rsidP="00AC5FA9">
      <w:pPr>
        <w:jc w:val="both"/>
        <w:rPr>
          <w:rFonts w:ascii="Galliard BT" w:hAnsi="Galliard BT"/>
          <w:lang w:val="pt-BR"/>
        </w:rPr>
      </w:pPr>
    </w:p>
    <w:p w:rsidR="00385695" w:rsidRPr="00331DDE" w:rsidRDefault="00385695" w:rsidP="00AC5FA9">
      <w:pPr>
        <w:jc w:val="both"/>
        <w:rPr>
          <w:rFonts w:ascii="Galliard BT" w:hAnsi="Galliard BT"/>
          <w:lang w:val="pt-BR"/>
        </w:rPr>
      </w:pPr>
      <w:r w:rsidRPr="00331DDE">
        <w:rPr>
          <w:rFonts w:ascii="Galliard BT" w:hAnsi="Galliard BT"/>
          <w:lang w:val="pt-BR"/>
        </w:rPr>
        <w:t>Você imagina uma pessoa, uma pessoa que você conhece: sua mãe. Mas você conhece a sua mãe? Sim. Mas a sua mãe já estava aí há muito tempo antes de você nascer, não estava? Você sabe tudo o que aconteceu com ela, desde que ela nasceu? Ora, desde que ela nasceu não pararam de acontecer coisas, não pararam um único segundo, quer dizer, não teve um período onde ela entrou em estado de inexistência para voltar a existir muitos minutos, segundos ou anos depois. Ou seja, a existência dela foi perfeitamente contínua. Se ela tivesse parado de existir, ela teria de voltar magicamente à existência, e isso não é possível.  Então</w:t>
      </w:r>
      <w:r w:rsidR="00277522" w:rsidRPr="00331DDE">
        <w:rPr>
          <w:rFonts w:ascii="Galliard BT" w:hAnsi="Galliard BT"/>
          <w:lang w:val="pt-BR"/>
        </w:rPr>
        <w:t>,</w:t>
      </w:r>
      <w:r w:rsidRPr="00331DDE">
        <w:rPr>
          <w:rFonts w:ascii="Galliard BT" w:hAnsi="Galliard BT"/>
          <w:lang w:val="pt-BR"/>
        </w:rPr>
        <w:t xml:space="preserve"> essa existência perfeitamente contínua, você sabe que ela tem de estar lá, mas ao mesmo tempo você não pode pens</w:t>
      </w:r>
      <w:r w:rsidR="00277522" w:rsidRPr="00331DDE">
        <w:rPr>
          <w:rFonts w:ascii="Galliard BT" w:hAnsi="Galliard BT"/>
          <w:lang w:val="pt-BR"/>
        </w:rPr>
        <w:t>á</w:t>
      </w:r>
      <w:r w:rsidRPr="00331DDE">
        <w:rPr>
          <w:rFonts w:ascii="Galliard BT" w:hAnsi="Galliard BT"/>
          <w:lang w:val="pt-BR"/>
        </w:rPr>
        <w:t xml:space="preserve">-la. </w:t>
      </w:r>
    </w:p>
    <w:p w:rsidR="00385695" w:rsidRPr="00331DDE" w:rsidRDefault="00385695" w:rsidP="00AC5FA9">
      <w:pPr>
        <w:jc w:val="both"/>
        <w:rPr>
          <w:rFonts w:ascii="Galliard BT" w:hAnsi="Galliard BT"/>
          <w:lang w:val="pt-BR"/>
        </w:rPr>
      </w:pPr>
    </w:p>
    <w:p w:rsidR="00385695" w:rsidRPr="00331DDE" w:rsidRDefault="00385695" w:rsidP="00AC5FA9">
      <w:pPr>
        <w:jc w:val="both"/>
        <w:rPr>
          <w:rFonts w:ascii="Galliard BT" w:hAnsi="Galliard BT"/>
          <w:lang w:val="pt-BR"/>
        </w:rPr>
      </w:pPr>
      <w:r w:rsidRPr="00331DDE">
        <w:rPr>
          <w:rFonts w:ascii="Galliard BT" w:hAnsi="Galliard BT"/>
          <w:lang w:val="pt-BR"/>
        </w:rPr>
        <w:t>Eu disse já há muitos anos o seguinte: ser cognoscível sem ser pensável é o traço definidor do mundo real. Tudo que é real é assim. Agora, aquilo que é ao mesmo tempo cognoscível e inteiramente pensável é apenas pensamento</w:t>
      </w:r>
      <w:r w:rsidR="00381AD7" w:rsidRPr="00331DDE">
        <w:rPr>
          <w:rFonts w:ascii="Galliard BT" w:hAnsi="Galliard BT"/>
          <w:lang w:val="pt-BR"/>
        </w:rPr>
        <w:t xml:space="preserve">. Por exemplo, eu posso pensar o conceito de uma figura geométrica e deduzir todas as suas propriedades sem faltar nenhuma. Você deduzindo os teoremas, deduzindo, deduzindo, chega uma hora você entra no repetitivo, não há mais nada o que deduzir daquela figura geométrica. Para você descobrir coisas novas, precisaria você inventar </w:t>
      </w:r>
      <w:r w:rsidR="00277522" w:rsidRPr="00331DDE">
        <w:rPr>
          <w:rFonts w:ascii="Galliard BT" w:hAnsi="Galliard BT"/>
          <w:lang w:val="pt-BR"/>
        </w:rPr>
        <w:t>outra</w:t>
      </w:r>
      <w:r w:rsidR="00381AD7" w:rsidRPr="00331DDE">
        <w:rPr>
          <w:rFonts w:ascii="Galliard BT" w:hAnsi="Galliard BT"/>
          <w:lang w:val="pt-BR"/>
        </w:rPr>
        <w:t xml:space="preserve"> figura.</w:t>
      </w:r>
    </w:p>
    <w:p w:rsidR="00381AD7" w:rsidRPr="00331DDE" w:rsidRDefault="00381AD7" w:rsidP="00AC5FA9">
      <w:pPr>
        <w:jc w:val="both"/>
        <w:rPr>
          <w:rFonts w:ascii="Galliard BT" w:hAnsi="Galliard BT"/>
          <w:lang w:val="pt-BR"/>
        </w:rPr>
      </w:pPr>
    </w:p>
    <w:p w:rsidR="00381AD7" w:rsidRPr="00331DDE" w:rsidRDefault="00381AD7" w:rsidP="00AC5FA9">
      <w:pPr>
        <w:jc w:val="both"/>
        <w:rPr>
          <w:rFonts w:ascii="Galliard BT" w:hAnsi="Galliard BT"/>
          <w:lang w:val="pt-BR"/>
        </w:rPr>
      </w:pPr>
      <w:r w:rsidRPr="00331DDE">
        <w:rPr>
          <w:rFonts w:ascii="Galliard BT" w:hAnsi="Galliard BT"/>
          <w:lang w:val="pt-BR"/>
        </w:rPr>
        <w:t xml:space="preserve">Você pega a </w:t>
      </w:r>
      <w:r w:rsidRPr="00331DDE">
        <w:rPr>
          <w:rFonts w:ascii="Galliard BT" w:hAnsi="Galliard BT"/>
          <w:i/>
          <w:lang w:val="pt-BR"/>
        </w:rPr>
        <w:t>Geometria</w:t>
      </w:r>
      <w:r w:rsidRPr="00331DDE">
        <w:rPr>
          <w:rFonts w:ascii="Galliard BT" w:hAnsi="Galliard BT"/>
          <w:lang w:val="pt-BR"/>
        </w:rPr>
        <w:t xml:space="preserve"> de Euclides. Está lá a definição de triângulo e você vai tirando propriedades, propriedades. Chega uma hora que acabou. Eu falo: não tem mais nenhuma propriedade, você entra na repetição. Então isso é inteiramente cognoscível e inteiramente pensável. Agora, você pega uma pessoa: sua mãe, sua namorada, seu filho, seu vizinho. Você o conhece, mas ele não é inteiramente pensável. Sempre tem um resíduo de traços que é necessário que estejam lá para que ele exista, mas que transcendem infinit</w:t>
      </w:r>
      <w:r w:rsidR="00751270" w:rsidRPr="00331DDE">
        <w:rPr>
          <w:rFonts w:ascii="Galliard BT" w:hAnsi="Galliard BT"/>
          <w:lang w:val="pt-BR"/>
        </w:rPr>
        <w:t>amente a sua capacidade de pensá</w:t>
      </w:r>
      <w:r w:rsidRPr="00331DDE">
        <w:rPr>
          <w:rFonts w:ascii="Galliard BT" w:hAnsi="Galliard BT"/>
          <w:lang w:val="pt-BR"/>
        </w:rPr>
        <w:t>-los. Então</w:t>
      </w:r>
      <w:r w:rsidR="00751270" w:rsidRPr="00331DDE">
        <w:rPr>
          <w:rFonts w:ascii="Galliard BT" w:hAnsi="Galliard BT"/>
          <w:lang w:val="pt-BR"/>
        </w:rPr>
        <w:t>,</w:t>
      </w:r>
      <w:r w:rsidRPr="00331DDE">
        <w:rPr>
          <w:rFonts w:ascii="Galliard BT" w:hAnsi="Galliard BT"/>
          <w:lang w:val="pt-BR"/>
        </w:rPr>
        <w:t xml:space="preserve"> a totalidade do que existe no mundo é mais facilmente cognoscível do que pensável. Este é o traço definidor da realidade objetiva: ser impensável, embora seja cognoscível.</w:t>
      </w:r>
    </w:p>
    <w:p w:rsidR="00062971" w:rsidRPr="00331DDE" w:rsidRDefault="00062971" w:rsidP="00AC5FA9">
      <w:pPr>
        <w:jc w:val="both"/>
        <w:rPr>
          <w:rFonts w:ascii="Galliard BT" w:hAnsi="Galliard BT"/>
          <w:lang w:val="pt-BR"/>
        </w:rPr>
      </w:pPr>
    </w:p>
    <w:p w:rsidR="00381AD7" w:rsidRPr="00331DDE" w:rsidRDefault="00751270" w:rsidP="00AC5FA9">
      <w:pPr>
        <w:jc w:val="both"/>
        <w:rPr>
          <w:rFonts w:ascii="Galliard BT" w:hAnsi="Galliard BT"/>
          <w:lang w:val="pt-BR"/>
        </w:rPr>
      </w:pPr>
      <w:r w:rsidRPr="00331DDE">
        <w:rPr>
          <w:rFonts w:ascii="Galliard BT" w:hAnsi="Galliard BT"/>
          <w:lang w:val="pt-BR"/>
        </w:rPr>
        <w:t>Iss</w:t>
      </w:r>
      <w:r w:rsidR="00062971" w:rsidRPr="00331DDE">
        <w:rPr>
          <w:rFonts w:ascii="Galliard BT" w:hAnsi="Galliard BT"/>
          <w:lang w:val="pt-BR"/>
        </w:rPr>
        <w:t>o quer dizer que conhecer não é pensar</w:t>
      </w:r>
      <w:r w:rsidR="006E32AC" w:rsidRPr="00331DDE">
        <w:rPr>
          <w:rFonts w:ascii="Galliard BT" w:hAnsi="Galliard BT"/>
          <w:lang w:val="pt-BR"/>
        </w:rPr>
        <w:t>;</w:t>
      </w:r>
      <w:r w:rsidR="00062971" w:rsidRPr="00331DDE">
        <w:rPr>
          <w:rFonts w:ascii="Galliard BT" w:hAnsi="Galliard BT"/>
          <w:lang w:val="pt-BR"/>
        </w:rPr>
        <w:t xml:space="preserve"> e pensar não é conhecer</w:t>
      </w:r>
      <w:r w:rsidRPr="00331DDE">
        <w:rPr>
          <w:rFonts w:ascii="Galliard BT" w:hAnsi="Galliard BT"/>
          <w:lang w:val="pt-BR"/>
        </w:rPr>
        <w:t>:</w:t>
      </w:r>
      <w:r w:rsidR="00062971" w:rsidRPr="00331DDE">
        <w:rPr>
          <w:rFonts w:ascii="Galliard BT" w:hAnsi="Galliard BT"/>
          <w:lang w:val="pt-BR"/>
        </w:rPr>
        <w:t xml:space="preserve"> são operações distintas. Daquilo que você conhece, </w:t>
      </w:r>
      <w:r w:rsidRPr="00331DDE">
        <w:rPr>
          <w:rFonts w:ascii="Galliard BT" w:hAnsi="Galliard BT"/>
          <w:lang w:val="pt-BR"/>
        </w:rPr>
        <w:t>é possível</w:t>
      </w:r>
      <w:r w:rsidR="00062971" w:rsidRPr="00331DDE">
        <w:rPr>
          <w:rFonts w:ascii="Galliard BT" w:hAnsi="Galliard BT"/>
          <w:lang w:val="pt-BR"/>
        </w:rPr>
        <w:t xml:space="preserve"> às vezes aperfeiçoar o conhecimento mediante o pensamento. Por exemplo, de tudo aquilo que você viu de um ente, você pode fazer perguntas sobre coisas que você não viu. Por exemplo, se a gata está grávida, você supõe que um gato a engravidou</w:t>
      </w:r>
      <w:r w:rsidRPr="00331DDE">
        <w:rPr>
          <w:rFonts w:ascii="Galliard BT" w:hAnsi="Galliard BT"/>
          <w:lang w:val="pt-BR"/>
        </w:rPr>
        <w:t>,</w:t>
      </w:r>
      <w:r w:rsidR="00062971" w:rsidRPr="00331DDE">
        <w:rPr>
          <w:rFonts w:ascii="Galliard BT" w:hAnsi="Galliard BT"/>
          <w:lang w:val="pt-BR"/>
        </w:rPr>
        <w:t xml:space="preserve"> porque não existe geração espontânea de gatinhos. </w:t>
      </w:r>
      <w:r w:rsidR="00E27203" w:rsidRPr="00331DDE">
        <w:rPr>
          <w:rFonts w:ascii="Galliard BT" w:hAnsi="Galliard BT"/>
          <w:lang w:val="pt-BR"/>
        </w:rPr>
        <w:t xml:space="preserve">Mas você não estava lá, você não viu o gato fazer nada, você pode nem saber que gato foi. </w:t>
      </w:r>
      <w:r w:rsidRPr="00331DDE">
        <w:rPr>
          <w:rFonts w:ascii="Galliard BT" w:hAnsi="Galliard BT"/>
          <w:lang w:val="pt-BR"/>
        </w:rPr>
        <w:t>Então eu digo: ess</w:t>
      </w:r>
      <w:r w:rsidR="00D15995" w:rsidRPr="00331DDE">
        <w:rPr>
          <w:rFonts w:ascii="Galliard BT" w:hAnsi="Galliard BT"/>
          <w:lang w:val="pt-BR"/>
        </w:rPr>
        <w:t xml:space="preserve">a parte você não pode conhecer por experiência, então você conjetura, faz perguntas e, por assim dizer, tampa os buracos da experiência com uma conjetura racional. </w:t>
      </w:r>
    </w:p>
    <w:p w:rsidR="00F63052" w:rsidRPr="00331DDE" w:rsidRDefault="00F63052" w:rsidP="00AC5FA9">
      <w:pPr>
        <w:jc w:val="both"/>
        <w:rPr>
          <w:rFonts w:ascii="Galliard BT" w:hAnsi="Galliard BT"/>
          <w:lang w:val="pt-BR"/>
        </w:rPr>
      </w:pPr>
    </w:p>
    <w:p w:rsidR="00F63052" w:rsidRPr="00331DDE" w:rsidRDefault="00F63052" w:rsidP="00AC5FA9">
      <w:pPr>
        <w:jc w:val="both"/>
        <w:rPr>
          <w:rFonts w:ascii="Galliard BT" w:hAnsi="Galliard BT"/>
          <w:lang w:val="pt-BR"/>
        </w:rPr>
      </w:pPr>
      <w:r w:rsidRPr="00331DDE">
        <w:rPr>
          <w:rFonts w:ascii="Galliard BT" w:hAnsi="Galliard BT"/>
          <w:lang w:val="pt-BR"/>
        </w:rPr>
        <w:t xml:space="preserve">Mas de qualquer modo vale este princípio: o que caracteriza, o que define a presença de uma coisa chamada realidade é sua impensabilidade. Ou seja, você pode conhecê-la, mas não como conteúdo da sua mente. Por exemplo, você toma uma pessoa qualquer, a sua mãe: você pode conhecê-la, mas apenas como pessoa real, não como pensamento. Na hora de pensar, você só pode pensar aspectos ou fatos isolados ou características, não a pessoa inteira. Mas você sabe que para ela </w:t>
      </w:r>
      <w:r w:rsidRPr="00331DDE">
        <w:rPr>
          <w:rFonts w:ascii="Galliard BT" w:hAnsi="Galliard BT"/>
          <w:lang w:val="pt-BR"/>
        </w:rPr>
        <w:lastRenderedPageBreak/>
        <w:t>existir, ela tem de ser uma pessoa inteira</w:t>
      </w:r>
      <w:r w:rsidR="00344EAA" w:rsidRPr="00331DDE">
        <w:rPr>
          <w:rFonts w:ascii="Galliard BT" w:hAnsi="Galliard BT"/>
          <w:lang w:val="pt-BR"/>
        </w:rPr>
        <w:t>, ela não pode ser constituída somente dos pedaços que você viu.</w:t>
      </w:r>
      <w:r w:rsidRPr="00331DDE">
        <w:rPr>
          <w:rFonts w:ascii="Galliard BT" w:hAnsi="Galliard BT"/>
          <w:lang w:val="pt-BR"/>
        </w:rPr>
        <w:t xml:space="preserve"> </w:t>
      </w:r>
    </w:p>
    <w:p w:rsidR="00344EAA" w:rsidRPr="00331DDE" w:rsidRDefault="00344EAA" w:rsidP="00AC5FA9">
      <w:pPr>
        <w:jc w:val="both"/>
        <w:rPr>
          <w:rFonts w:ascii="Galliard BT" w:hAnsi="Galliard BT"/>
          <w:lang w:val="pt-BR"/>
        </w:rPr>
      </w:pPr>
    </w:p>
    <w:p w:rsidR="00344EAA" w:rsidRPr="00331DDE" w:rsidRDefault="00344EAA" w:rsidP="00AC5FA9">
      <w:pPr>
        <w:jc w:val="both"/>
        <w:rPr>
          <w:rFonts w:ascii="Galliard BT" w:hAnsi="Galliard BT"/>
          <w:lang w:val="pt-BR"/>
        </w:rPr>
      </w:pPr>
      <w:r w:rsidRPr="00331DDE">
        <w:rPr>
          <w:rFonts w:ascii="Galliard BT" w:hAnsi="Galliard BT"/>
          <w:lang w:val="pt-BR"/>
        </w:rPr>
        <w:t>Então</w:t>
      </w:r>
      <w:r w:rsidR="00751270" w:rsidRPr="00331DDE">
        <w:rPr>
          <w:rFonts w:ascii="Galliard BT" w:hAnsi="Galliard BT"/>
          <w:lang w:val="pt-BR"/>
        </w:rPr>
        <w:t>,</w:t>
      </w:r>
      <w:r w:rsidRPr="00331DDE">
        <w:rPr>
          <w:rFonts w:ascii="Galliard BT" w:hAnsi="Galliard BT"/>
          <w:lang w:val="pt-BR"/>
        </w:rPr>
        <w:t xml:space="preserve"> há um modo de conhecer que é o conhecimento da realidade concreta, onde você conhece as coisas, mas não como objeto do seu pensamento. Isso é a distinção fundamental que</w:t>
      </w:r>
      <w:r w:rsidR="00CC036F" w:rsidRPr="00331DDE">
        <w:rPr>
          <w:rFonts w:ascii="Galliard BT" w:hAnsi="Galliard BT"/>
          <w:lang w:val="pt-BR"/>
        </w:rPr>
        <w:t>,</w:t>
      </w:r>
      <w:r w:rsidRPr="00331DDE">
        <w:rPr>
          <w:rFonts w:ascii="Galliard BT" w:hAnsi="Galliard BT"/>
          <w:lang w:val="pt-BR"/>
        </w:rPr>
        <w:t xml:space="preserve"> </w:t>
      </w:r>
      <w:r w:rsidR="00CC036F" w:rsidRPr="00331DDE">
        <w:rPr>
          <w:rFonts w:ascii="Galliard BT" w:hAnsi="Galliard BT"/>
          <w:lang w:val="pt-BR"/>
        </w:rPr>
        <w:t xml:space="preserve">ao longo de toda essa narrativa, parece lhe escapar, embora ele esteja consciente dela. Se eu digo que tudo o que conheço são </w:t>
      </w:r>
      <w:r w:rsidR="00085FE8">
        <w:rPr>
          <w:rFonts w:ascii="Galliard BT" w:hAnsi="Galliard BT"/>
          <w:lang w:val="pt-BR"/>
        </w:rPr>
        <w:t>idéia</w:t>
      </w:r>
      <w:r w:rsidR="00CC036F" w:rsidRPr="00331DDE">
        <w:rPr>
          <w:rFonts w:ascii="Galliard BT" w:hAnsi="Galliard BT"/>
          <w:lang w:val="pt-BR"/>
        </w:rPr>
        <w:t xml:space="preserve">s, então existem </w:t>
      </w:r>
      <w:r w:rsidR="00085FE8">
        <w:rPr>
          <w:rFonts w:ascii="Galliard BT" w:hAnsi="Galliard BT"/>
          <w:lang w:val="pt-BR"/>
        </w:rPr>
        <w:t>idéia</w:t>
      </w:r>
      <w:r w:rsidR="00CC036F" w:rsidRPr="00331DDE">
        <w:rPr>
          <w:rFonts w:ascii="Galliard BT" w:hAnsi="Galliard BT"/>
          <w:lang w:val="pt-BR"/>
        </w:rPr>
        <w:t>s que eu tenho</w:t>
      </w:r>
      <w:r w:rsidR="003F6C93" w:rsidRPr="00331DDE">
        <w:rPr>
          <w:rFonts w:ascii="Galliard BT" w:hAnsi="Galliard BT"/>
          <w:lang w:val="pt-BR"/>
        </w:rPr>
        <w:t>,</w:t>
      </w:r>
      <w:r w:rsidR="00CC036F" w:rsidRPr="00331DDE">
        <w:rPr>
          <w:rFonts w:ascii="Galliard BT" w:hAnsi="Galliard BT"/>
          <w:lang w:val="pt-BR"/>
        </w:rPr>
        <w:t xml:space="preserve"> que eu suponho que vêm de coisas externas e têm outras </w:t>
      </w:r>
      <w:r w:rsidR="00085FE8">
        <w:rPr>
          <w:rFonts w:ascii="Galliard BT" w:hAnsi="Galliard BT"/>
          <w:lang w:val="pt-BR"/>
        </w:rPr>
        <w:t>idéia</w:t>
      </w:r>
      <w:r w:rsidR="00CC036F" w:rsidRPr="00331DDE">
        <w:rPr>
          <w:rFonts w:ascii="Galliard BT" w:hAnsi="Galliard BT"/>
          <w:lang w:val="pt-BR"/>
        </w:rPr>
        <w:t xml:space="preserve">s que fui eu mesmo que produzi. Ora, para uma coisa ser </w:t>
      </w:r>
      <w:r w:rsidR="00085FE8">
        <w:rPr>
          <w:rFonts w:ascii="Galliard BT" w:hAnsi="Galliard BT"/>
          <w:lang w:val="pt-BR"/>
        </w:rPr>
        <w:t>idéia</w:t>
      </w:r>
      <w:r w:rsidR="00CC036F" w:rsidRPr="00331DDE">
        <w:rPr>
          <w:rFonts w:ascii="Galliard BT" w:hAnsi="Galliard BT"/>
          <w:lang w:val="pt-BR"/>
        </w:rPr>
        <w:t xml:space="preserve"> é preciso que eu a tenha pensado, mas eu não posso conhecer um gato como pensamento meu. </w:t>
      </w:r>
      <w:r w:rsidR="00FC642C" w:rsidRPr="00331DDE">
        <w:rPr>
          <w:rFonts w:ascii="Galliard BT" w:hAnsi="Galliard BT"/>
          <w:lang w:val="pt-BR"/>
        </w:rPr>
        <w:t xml:space="preserve">Só o que eu conheço como pensamento é a </w:t>
      </w:r>
      <w:r w:rsidR="00085FE8">
        <w:rPr>
          <w:rFonts w:ascii="Galliard BT" w:hAnsi="Galliard BT"/>
          <w:lang w:val="pt-BR"/>
        </w:rPr>
        <w:t>idéia</w:t>
      </w:r>
      <w:r w:rsidR="00FC642C" w:rsidRPr="00331DDE">
        <w:rPr>
          <w:rFonts w:ascii="Galliard BT" w:hAnsi="Galliard BT"/>
          <w:lang w:val="pt-BR"/>
        </w:rPr>
        <w:t xml:space="preserve"> que eu faço dele.</w:t>
      </w:r>
      <w:r w:rsidR="0018523C" w:rsidRPr="00331DDE">
        <w:rPr>
          <w:rFonts w:ascii="Galliard BT" w:hAnsi="Galliard BT"/>
          <w:lang w:val="pt-BR"/>
        </w:rPr>
        <w:t xml:space="preserve"> Mas eu sei que para ele existir, tem de ter muitos mais elementos de riqueza objetiva do que aqueles que eu posso pensar. Não só um gato: uma formiga, uma minhoca, uma pedra. </w:t>
      </w:r>
    </w:p>
    <w:p w:rsidR="0018523C" w:rsidRPr="00331DDE" w:rsidRDefault="0018523C" w:rsidP="00AC5FA9">
      <w:pPr>
        <w:jc w:val="both"/>
        <w:rPr>
          <w:rFonts w:ascii="Galliard BT" w:hAnsi="Galliard BT"/>
          <w:lang w:val="pt-BR"/>
        </w:rPr>
      </w:pPr>
    </w:p>
    <w:p w:rsidR="00D7790A" w:rsidRPr="00331DDE" w:rsidRDefault="0018523C" w:rsidP="00AC5FA9">
      <w:pPr>
        <w:jc w:val="both"/>
        <w:rPr>
          <w:rFonts w:ascii="Galliard BT" w:hAnsi="Galliard BT"/>
          <w:lang w:val="pt-BR"/>
        </w:rPr>
      </w:pPr>
      <w:r w:rsidRPr="00331DDE">
        <w:rPr>
          <w:rFonts w:ascii="Galliard BT" w:hAnsi="Galliard BT"/>
          <w:lang w:val="pt-BR"/>
        </w:rPr>
        <w:t xml:space="preserve">Qualquer ente do mundo real tem em si mais riqueza objetiva do que eu posso pensar. Então ele não pode ser conhecido como pensamento meu, ele só pode ser conhecido como realidade concreta. Na hora que eu o transmuto </w:t>
      </w:r>
      <w:r w:rsidRPr="00331DDE">
        <w:rPr>
          <w:rFonts w:ascii="Galliard BT" w:hAnsi="Galliard BT"/>
          <w:b/>
          <w:color w:val="FF0000"/>
          <w:sz w:val="16"/>
          <w:szCs w:val="16"/>
          <w:lang w:val="pt-BR"/>
        </w:rPr>
        <w:t>[1:00]</w:t>
      </w:r>
      <w:r w:rsidRPr="00331DDE">
        <w:rPr>
          <w:rFonts w:ascii="Galliard BT" w:hAnsi="Galliard BT"/>
          <w:lang w:val="pt-BR"/>
        </w:rPr>
        <w:t xml:space="preserve"> em pensamento, eu só estou li</w:t>
      </w:r>
      <w:r w:rsidR="003F6C93" w:rsidRPr="00331DDE">
        <w:rPr>
          <w:rFonts w:ascii="Galliard BT" w:hAnsi="Galliard BT"/>
          <w:lang w:val="pt-BR"/>
        </w:rPr>
        <w:t>dando com um aspecto dele, e ess</w:t>
      </w:r>
      <w:r w:rsidRPr="00331DDE">
        <w:rPr>
          <w:rFonts w:ascii="Galliard BT" w:hAnsi="Galliard BT"/>
          <w:lang w:val="pt-BR"/>
        </w:rPr>
        <w:t xml:space="preserve">e aspecto fui eu mesmo que selecionei e eu mesmo que pensei. E eu sei que esta </w:t>
      </w:r>
      <w:r w:rsidR="00085FE8">
        <w:rPr>
          <w:rFonts w:ascii="Galliard BT" w:hAnsi="Galliard BT"/>
          <w:lang w:val="pt-BR"/>
        </w:rPr>
        <w:t>idéia</w:t>
      </w:r>
      <w:r w:rsidRPr="00331DDE">
        <w:rPr>
          <w:rFonts w:ascii="Galliard BT" w:hAnsi="Galliard BT"/>
          <w:lang w:val="pt-BR"/>
        </w:rPr>
        <w:t xml:space="preserve"> não coincide na sua totalidade com o ente real, porque eu obtive aquilo por abstração. O que é abstração? Separação. Se eu separei uma coisa de outros aspectos que necessariamente têm de estar nela, eu sei que eu não estou pensando a coisa inteira. </w:t>
      </w:r>
      <w:r w:rsidR="00D7790A" w:rsidRPr="00331DDE">
        <w:rPr>
          <w:rFonts w:ascii="Galliard BT" w:hAnsi="Galliard BT"/>
          <w:lang w:val="pt-BR"/>
        </w:rPr>
        <w:t xml:space="preserve">Mas quando eu a encontro na realidade e a reconheço, eu a reconheço inteira, eu sei que o que está presente dentro de mim é o gato inteiro, e não somente aqueles pedaços que eu estou vendo dele agora. Por exemplo, o gato tem uma idade: ele tem dois anos, ou ele tem três anos, ou tem três meses. Ele não surgiu do nada. Porque se ele tivesse surgido do nada neste instante, ele não seria um gato, ele seria outra coisa, seria um ser miraculoso. </w:t>
      </w:r>
    </w:p>
    <w:p w:rsidR="008A5158" w:rsidRPr="00331DDE" w:rsidRDefault="008A5158" w:rsidP="00AC5FA9">
      <w:pPr>
        <w:jc w:val="both"/>
        <w:rPr>
          <w:rFonts w:ascii="Galliard BT" w:hAnsi="Galliard BT"/>
          <w:lang w:val="pt-BR"/>
        </w:rPr>
      </w:pPr>
    </w:p>
    <w:p w:rsidR="008A5158" w:rsidRPr="00331DDE" w:rsidRDefault="008A5158" w:rsidP="00AC5FA9">
      <w:pPr>
        <w:jc w:val="both"/>
        <w:rPr>
          <w:rFonts w:ascii="Galliard BT" w:hAnsi="Galliard BT"/>
          <w:lang w:val="pt-BR"/>
        </w:rPr>
      </w:pPr>
      <w:r w:rsidRPr="00331DDE">
        <w:rPr>
          <w:rFonts w:ascii="Galliard BT" w:hAnsi="Galliard BT"/>
          <w:lang w:val="pt-BR"/>
        </w:rPr>
        <w:t>Então</w:t>
      </w:r>
      <w:r w:rsidR="003F6C93" w:rsidRPr="00331DDE">
        <w:rPr>
          <w:rFonts w:ascii="Galliard BT" w:hAnsi="Galliard BT"/>
          <w:lang w:val="pt-BR"/>
        </w:rPr>
        <w:t>,</w:t>
      </w:r>
      <w:r w:rsidRPr="00331DDE">
        <w:rPr>
          <w:rFonts w:ascii="Galliard BT" w:hAnsi="Galliard BT"/>
          <w:lang w:val="pt-BR"/>
        </w:rPr>
        <w:t xml:space="preserve"> por baixo de todo conhecimento que eu posso obter por exame ou por reflexão, etc. etc., existe um negócio que eu chamo o </w:t>
      </w:r>
      <w:r w:rsidRPr="00331DDE">
        <w:rPr>
          <w:rFonts w:ascii="Galliard BT" w:hAnsi="Galliard BT"/>
          <w:i/>
          <w:lang w:val="pt-BR"/>
        </w:rPr>
        <w:t>conhecimento por presença</w:t>
      </w:r>
      <w:r w:rsidR="003F6C93" w:rsidRPr="00331DDE">
        <w:rPr>
          <w:rFonts w:ascii="Galliard BT" w:hAnsi="Galliard BT"/>
          <w:lang w:val="pt-BR"/>
        </w:rPr>
        <w:t>. É ess</w:t>
      </w:r>
      <w:r w:rsidRPr="00331DDE">
        <w:rPr>
          <w:rFonts w:ascii="Galliard BT" w:hAnsi="Galliard BT"/>
          <w:lang w:val="pt-BR"/>
        </w:rPr>
        <w:t>e exatamente o conhecimento por presença. E es</w:t>
      </w:r>
      <w:r w:rsidR="003F6C93" w:rsidRPr="00331DDE">
        <w:rPr>
          <w:rFonts w:ascii="Galliard BT" w:hAnsi="Galliard BT"/>
          <w:lang w:val="pt-BR"/>
        </w:rPr>
        <w:t>s</w:t>
      </w:r>
      <w:r w:rsidRPr="00331DDE">
        <w:rPr>
          <w:rFonts w:ascii="Galliard BT" w:hAnsi="Galliard BT"/>
          <w:lang w:val="pt-BR"/>
        </w:rPr>
        <w:t xml:space="preserve">a, se vocês querem saber, é a forma mais exata e infalível de conhecimento. É a presença de algo que é cognoscível porque eu estou conhecendo, mas que ao mesmo tempo é impensável, ou seja, não pode ser reduzida a pensamento meu. E o que Descartes está exigindo é que os entes da realidade tenham as características de silogismos, ou seja, de pensamentos racionais. </w:t>
      </w:r>
      <w:r w:rsidR="003F6C93" w:rsidRPr="00331DDE">
        <w:rPr>
          <w:rFonts w:ascii="Galliard BT" w:hAnsi="Galliard BT"/>
          <w:lang w:val="pt-BR"/>
        </w:rPr>
        <w:t>Iss</w:t>
      </w:r>
      <w:r w:rsidR="000669DF" w:rsidRPr="00331DDE">
        <w:rPr>
          <w:rFonts w:ascii="Galliard BT" w:hAnsi="Galliard BT"/>
          <w:lang w:val="pt-BR"/>
        </w:rPr>
        <w:t xml:space="preserve">o é a completa inversão da experiência real. Então eu digo: não é uma experiência </w:t>
      </w:r>
      <w:r w:rsidR="002765F0" w:rsidRPr="00331DDE">
        <w:rPr>
          <w:rFonts w:ascii="Galliard BT" w:hAnsi="Galliard BT"/>
          <w:lang w:val="pt-BR"/>
        </w:rPr>
        <w:t>real</w:t>
      </w:r>
      <w:r w:rsidR="003F6C93" w:rsidRPr="00331DDE">
        <w:rPr>
          <w:rFonts w:ascii="Galliard BT" w:hAnsi="Galliard BT"/>
          <w:lang w:val="pt-BR"/>
        </w:rPr>
        <w:t>:</w:t>
      </w:r>
      <w:r w:rsidR="002765F0" w:rsidRPr="00331DDE">
        <w:rPr>
          <w:rFonts w:ascii="Galliard BT" w:hAnsi="Galliard BT"/>
          <w:lang w:val="pt-BR"/>
        </w:rPr>
        <w:t xml:space="preserve"> é uma hipótese. Tudo isso que ele está falando é hipotético. </w:t>
      </w:r>
    </w:p>
    <w:p w:rsidR="002765F0" w:rsidRPr="00331DDE" w:rsidRDefault="002765F0" w:rsidP="00AC5FA9">
      <w:pPr>
        <w:jc w:val="both"/>
        <w:rPr>
          <w:rFonts w:ascii="Galliard BT" w:hAnsi="Galliard BT"/>
          <w:lang w:val="pt-BR"/>
        </w:rPr>
      </w:pPr>
    </w:p>
    <w:p w:rsidR="002765F0" w:rsidRPr="00331DDE" w:rsidRDefault="002765F0" w:rsidP="00AC5FA9">
      <w:pPr>
        <w:jc w:val="both"/>
        <w:rPr>
          <w:rFonts w:ascii="Galliard BT" w:hAnsi="Galliard BT"/>
          <w:lang w:val="pt-BR"/>
        </w:rPr>
      </w:pPr>
      <w:r w:rsidRPr="00331DDE">
        <w:rPr>
          <w:rFonts w:ascii="Galliard BT" w:hAnsi="Galliard BT"/>
          <w:lang w:val="pt-BR"/>
        </w:rPr>
        <w:t>Mas quando ele diz que vivenciou efetivamente isso, está querendo dizer que ele acreditou nesse pensamento em cada um de seus passos. Mas ao mesmo tempo ele mesmo está declarando que se algo contém em si mais riqueza objetiva d</w:t>
      </w:r>
      <w:r w:rsidR="003F6C93" w:rsidRPr="00331DDE">
        <w:rPr>
          <w:rFonts w:ascii="Galliard BT" w:hAnsi="Galliard BT"/>
          <w:lang w:val="pt-BR"/>
        </w:rPr>
        <w:t>o que eu posso pensar, então ess</w:t>
      </w:r>
      <w:r w:rsidRPr="00331DDE">
        <w:rPr>
          <w:rFonts w:ascii="Galliard BT" w:hAnsi="Galliard BT"/>
          <w:lang w:val="pt-BR"/>
        </w:rPr>
        <w:t xml:space="preserve">e algo não pode ter sido criado por mim. Então quer dizer que desde o começo ele sabia que tudo isso é hipótese. E se ele sabia que é hipótese, então ele não vivenciou a dúvida metódica efetivamente, mas só como hipótese. Então ele não entrou nesse estado de dúvida que ele está dizendo, não foi essa coisa dramática que ele apresentou no começo, como se fosse uma fase da vida dele em que ele viveu </w:t>
      </w:r>
      <w:r w:rsidR="003F6C93" w:rsidRPr="00331DDE">
        <w:rPr>
          <w:rFonts w:ascii="Galliard BT" w:hAnsi="Galliard BT"/>
          <w:lang w:val="pt-BR"/>
        </w:rPr>
        <w:t>n</w:t>
      </w:r>
      <w:r w:rsidRPr="00331DDE">
        <w:rPr>
          <w:rFonts w:ascii="Galliard BT" w:hAnsi="Galliard BT"/>
          <w:lang w:val="pt-BR"/>
        </w:rPr>
        <w:t xml:space="preserve">essa dúvida. Então vemos aqui claramente o elemento ficcional. </w:t>
      </w:r>
    </w:p>
    <w:p w:rsidR="002765F0" w:rsidRPr="00331DDE" w:rsidRDefault="002765F0" w:rsidP="00AC5FA9">
      <w:pPr>
        <w:jc w:val="both"/>
        <w:rPr>
          <w:rFonts w:ascii="Galliard BT" w:hAnsi="Galliard BT"/>
          <w:lang w:val="pt-BR"/>
        </w:rPr>
      </w:pPr>
    </w:p>
    <w:p w:rsidR="002765F0" w:rsidRPr="00331DDE" w:rsidRDefault="002765F0" w:rsidP="00AC5FA9">
      <w:pPr>
        <w:jc w:val="both"/>
        <w:rPr>
          <w:rFonts w:ascii="Galliard BT" w:hAnsi="Galliard BT"/>
          <w:iCs/>
          <w:lang w:val="pt-BR"/>
        </w:rPr>
      </w:pPr>
      <w:r w:rsidRPr="00331DDE">
        <w:rPr>
          <w:rFonts w:ascii="Galliard BT" w:hAnsi="Galliard BT"/>
          <w:lang w:val="pt-BR"/>
        </w:rPr>
        <w:t xml:space="preserve">Ele pega uma série de pensamentos </w:t>
      </w:r>
      <w:r w:rsidR="008A2716" w:rsidRPr="00331DDE">
        <w:rPr>
          <w:rFonts w:ascii="Galliard BT" w:hAnsi="Galliard BT"/>
          <w:lang w:val="pt-BR"/>
        </w:rPr>
        <w:t>hipotéticos e apresenta como se tivesse sido uma experiência real vivida no tempo. Quando na verdade ele pensou tudo isso aqui em dois minutos</w:t>
      </w:r>
      <w:r w:rsidR="00BF5E1E" w:rsidRPr="00331DDE">
        <w:rPr>
          <w:rFonts w:ascii="Galliard BT" w:hAnsi="Galliard BT"/>
          <w:lang w:val="pt-BR"/>
        </w:rPr>
        <w:t>, q</w:t>
      </w:r>
      <w:r w:rsidR="008A2716" w:rsidRPr="00331DDE">
        <w:rPr>
          <w:rFonts w:ascii="Galliard BT" w:hAnsi="Galliard BT"/>
          <w:lang w:val="pt-BR"/>
        </w:rPr>
        <w:t xml:space="preserve">uer dizer, toda a construção </w:t>
      </w:r>
      <w:r w:rsidR="00BF5E1E" w:rsidRPr="00331DDE">
        <w:rPr>
          <w:rFonts w:ascii="Galliard BT" w:hAnsi="Galliard BT"/>
          <w:lang w:val="pt-BR"/>
        </w:rPr>
        <w:t xml:space="preserve">hipotética e, em seguida, a estendeu no tempo como se fosse uma narrativa.  Ora, e se há esse elemento ficcional, então existe evidentemente toda aquilo que </w:t>
      </w:r>
      <w:r w:rsidR="00BF5E1E" w:rsidRPr="00331DDE">
        <w:rPr>
          <w:rFonts w:ascii="Galliard BT" w:hAnsi="Galliard BT"/>
          <w:iCs/>
          <w:lang w:val="pt-BR"/>
        </w:rPr>
        <w:t xml:space="preserve">Coleridge chamava a </w:t>
      </w:r>
      <w:r w:rsidR="00BF5E1E" w:rsidRPr="00331DDE">
        <w:rPr>
          <w:rFonts w:ascii="Galliard BT" w:hAnsi="Galliard BT"/>
          <w:i/>
          <w:iCs/>
          <w:lang w:val="pt-BR"/>
        </w:rPr>
        <w:t>suspension of disbelief</w:t>
      </w:r>
      <w:r w:rsidR="00BF5E1E" w:rsidRPr="00331DDE">
        <w:rPr>
          <w:rFonts w:ascii="Galliard BT" w:hAnsi="Galliard BT"/>
          <w:iCs/>
          <w:lang w:val="pt-BR"/>
        </w:rPr>
        <w:t>. Ou seja, você tem de participar da narrativa de Descartes como você participa de uma peça de teatro</w:t>
      </w:r>
      <w:r w:rsidR="00E56959" w:rsidRPr="00331DDE">
        <w:rPr>
          <w:rFonts w:ascii="Galliard BT" w:hAnsi="Galliard BT"/>
          <w:iCs/>
          <w:lang w:val="pt-BR"/>
        </w:rPr>
        <w:t>, quer dizer, você não faz certas perguntas, você não coloca aquilo em dúvida</w:t>
      </w:r>
      <w:r w:rsidR="00BF5E1E" w:rsidRPr="00331DDE">
        <w:rPr>
          <w:rFonts w:ascii="Galliard BT" w:hAnsi="Galliard BT"/>
          <w:iCs/>
          <w:lang w:val="pt-BR"/>
        </w:rPr>
        <w:t>.</w:t>
      </w:r>
      <w:r w:rsidR="00B410E1" w:rsidRPr="00331DDE">
        <w:rPr>
          <w:rFonts w:ascii="Galliard BT" w:hAnsi="Galliard BT"/>
          <w:iCs/>
          <w:lang w:val="pt-BR"/>
        </w:rPr>
        <w:t xml:space="preserve"> Você aceita a proposição</w:t>
      </w:r>
      <w:r w:rsidR="003F6C93" w:rsidRPr="00331DDE">
        <w:rPr>
          <w:rFonts w:ascii="Galliard BT" w:hAnsi="Galliard BT"/>
          <w:iCs/>
          <w:lang w:val="pt-BR"/>
        </w:rPr>
        <w:t>,</w:t>
      </w:r>
      <w:r w:rsidR="00B410E1" w:rsidRPr="00331DDE">
        <w:rPr>
          <w:rFonts w:ascii="Galliard BT" w:hAnsi="Galliard BT"/>
          <w:iCs/>
          <w:lang w:val="pt-BR"/>
        </w:rPr>
        <w:t xml:space="preserve"> por quê? Porque você sabe que a peça não vai durar para sempre, que vai terminar a peça e você volta para casa. Do mesmo modo que você aceita então revivenciar a experiência de Descartes, porque você sabe que ela não vai durar para sempre, o livro vai terminar e você vai voltar para a sua vida normal.</w:t>
      </w:r>
    </w:p>
    <w:p w:rsidR="00B410E1" w:rsidRPr="00331DDE" w:rsidRDefault="00B410E1" w:rsidP="00AC5FA9">
      <w:pPr>
        <w:jc w:val="both"/>
        <w:rPr>
          <w:rFonts w:ascii="Galliard BT" w:hAnsi="Galliard BT"/>
          <w:iCs/>
          <w:lang w:val="pt-BR"/>
        </w:rPr>
      </w:pPr>
    </w:p>
    <w:p w:rsidR="003A4B82" w:rsidRPr="00331DDE" w:rsidRDefault="00B410E1" w:rsidP="0016496A">
      <w:pPr>
        <w:jc w:val="both"/>
        <w:rPr>
          <w:rFonts w:ascii="Galliard BT" w:hAnsi="Galliard BT"/>
          <w:iCs/>
          <w:lang w:val="pt-BR"/>
        </w:rPr>
      </w:pPr>
      <w:r w:rsidRPr="00331DDE">
        <w:rPr>
          <w:rFonts w:ascii="Galliard BT" w:hAnsi="Galliard BT"/>
          <w:iCs/>
          <w:lang w:val="pt-BR"/>
        </w:rPr>
        <w:t xml:space="preserve">Então você tem aqui todos os elementos da persuasão ficcional: a </w:t>
      </w:r>
      <w:r w:rsidRPr="00331DDE">
        <w:rPr>
          <w:rFonts w:ascii="Galliard BT" w:hAnsi="Galliard BT"/>
          <w:i/>
          <w:iCs/>
          <w:lang w:val="pt-BR"/>
        </w:rPr>
        <w:t>suspension of disbelief</w:t>
      </w:r>
      <w:r w:rsidRPr="00331DDE">
        <w:rPr>
          <w:rFonts w:ascii="Galliard BT" w:hAnsi="Galliard BT"/>
          <w:iCs/>
          <w:lang w:val="pt-BR"/>
        </w:rPr>
        <w:t>. Que coisa incrível! A experiência da dúvida metódica exige que você não a ponha em dúvida</w:t>
      </w:r>
      <w:r w:rsidR="00C40D87" w:rsidRPr="00331DDE">
        <w:rPr>
          <w:rFonts w:ascii="Galliard BT" w:hAnsi="Galliard BT"/>
          <w:iCs/>
          <w:lang w:val="pt-BR"/>
        </w:rPr>
        <w:t>, o</w:t>
      </w:r>
      <w:r w:rsidR="001773CF" w:rsidRPr="00331DDE">
        <w:rPr>
          <w:rFonts w:ascii="Galliard BT" w:hAnsi="Galliard BT"/>
          <w:iCs/>
          <w:lang w:val="pt-BR"/>
        </w:rPr>
        <w:t>u seja, que você a aceita como você aceita as premissas de uma peça de teatro. Por exemplo, existiu um pr</w:t>
      </w:r>
      <w:r w:rsidR="0016496A" w:rsidRPr="00331DDE">
        <w:rPr>
          <w:rFonts w:ascii="Galliard BT" w:hAnsi="Galliard BT"/>
          <w:iCs/>
          <w:lang w:val="pt-BR"/>
        </w:rPr>
        <w:t>íncipe chamado Hamlet em tal lugar, e o pai dele fez isso e mais aquilo. Se você colocar em dúvida, falar [que] não existiu Hamlet nenhum, pronto, acabou a peça. Então</w:t>
      </w:r>
      <w:r w:rsidR="003F6C93" w:rsidRPr="00331DDE">
        <w:rPr>
          <w:rFonts w:ascii="Galliard BT" w:hAnsi="Galliard BT"/>
          <w:iCs/>
          <w:lang w:val="pt-BR"/>
        </w:rPr>
        <w:t>,</w:t>
      </w:r>
      <w:r w:rsidR="0016496A" w:rsidRPr="00331DDE">
        <w:rPr>
          <w:rFonts w:ascii="Galliard BT" w:hAnsi="Galliard BT"/>
          <w:iCs/>
          <w:lang w:val="pt-BR"/>
        </w:rPr>
        <w:t xml:space="preserve"> aqui é o grande paradoxo de que o </w:t>
      </w:r>
      <w:r w:rsidR="003F6C93" w:rsidRPr="00331DDE">
        <w:rPr>
          <w:rFonts w:ascii="Galliard BT" w:hAnsi="Galliard BT"/>
          <w:iCs/>
          <w:lang w:val="pt-BR"/>
        </w:rPr>
        <w:t>procedimento</w:t>
      </w:r>
      <w:r w:rsidR="0016496A" w:rsidRPr="00331DDE">
        <w:rPr>
          <w:rFonts w:ascii="Galliard BT" w:hAnsi="Galliard BT"/>
          <w:iCs/>
          <w:lang w:val="pt-BR"/>
        </w:rPr>
        <w:t xml:space="preserve"> da dúvida metódica é baseado na </w:t>
      </w:r>
      <w:r w:rsidR="0016496A" w:rsidRPr="00331DDE">
        <w:rPr>
          <w:rFonts w:ascii="Galliard BT" w:hAnsi="Galliard BT"/>
          <w:i/>
          <w:iCs/>
          <w:lang w:val="pt-BR"/>
        </w:rPr>
        <w:t>suspension of disbelief</w:t>
      </w:r>
      <w:r w:rsidR="0016496A" w:rsidRPr="00331DDE">
        <w:rPr>
          <w:rFonts w:ascii="Galliard BT" w:hAnsi="Galliard BT"/>
          <w:iCs/>
          <w:lang w:val="pt-BR"/>
        </w:rPr>
        <w:t xml:space="preserve"> (suspensão da descrença), ou seja, suspensão da dúvida. Se você colocar isso aqui em dúvida por um minuto, acabou a dúvida metódica. </w:t>
      </w:r>
    </w:p>
    <w:p w:rsidR="0016496A" w:rsidRPr="00331DDE" w:rsidRDefault="0016496A" w:rsidP="0016496A">
      <w:pPr>
        <w:jc w:val="both"/>
        <w:rPr>
          <w:rFonts w:ascii="Galliard BT" w:hAnsi="Galliard BT"/>
          <w:iCs/>
          <w:lang w:val="pt-BR"/>
        </w:rPr>
      </w:pPr>
    </w:p>
    <w:p w:rsidR="003A4B82" w:rsidRPr="00331DDE" w:rsidRDefault="0016496A" w:rsidP="003A4B82">
      <w:pPr>
        <w:ind w:left="709"/>
        <w:jc w:val="both"/>
        <w:rPr>
          <w:rFonts w:ascii="Galliard BT" w:hAnsi="Galliard BT"/>
          <w:sz w:val="22"/>
          <w:szCs w:val="22"/>
          <w:lang w:val="pt-BR"/>
        </w:rPr>
      </w:pPr>
      <w:r w:rsidRPr="00331DDE">
        <w:rPr>
          <w:rFonts w:ascii="Galliard BT" w:hAnsi="Galliard BT"/>
          <w:sz w:val="22"/>
          <w:szCs w:val="22"/>
          <w:lang w:val="pt-BR"/>
        </w:rPr>
        <w:t xml:space="preserve">“Ora, entre essas </w:t>
      </w:r>
      <w:r w:rsidR="00085FE8">
        <w:rPr>
          <w:rFonts w:ascii="Galliard BT" w:hAnsi="Galliard BT"/>
          <w:sz w:val="22"/>
          <w:szCs w:val="22"/>
          <w:lang w:val="pt-BR"/>
        </w:rPr>
        <w:t>idéia</w:t>
      </w:r>
      <w:r w:rsidRPr="00331DDE">
        <w:rPr>
          <w:rFonts w:ascii="Galliard BT" w:hAnsi="Galliard BT"/>
          <w:sz w:val="22"/>
          <w:szCs w:val="22"/>
          <w:lang w:val="pt-BR"/>
        </w:rPr>
        <w:t xml:space="preserve">s, além daquela que me representa a mim mesmo, sobre a qual não pode haver aqui nenhuma dificuldade, há uma outra que me representa um Deus, outras as coisas corporais e inanimadas, outras os anjos, outras os animais, outras, enfim, que me representam homens semelhantes a mim. Mas, no que se refere às </w:t>
      </w:r>
      <w:r w:rsidR="00085FE8">
        <w:rPr>
          <w:rFonts w:ascii="Galliard BT" w:hAnsi="Galliard BT"/>
          <w:sz w:val="22"/>
          <w:szCs w:val="22"/>
          <w:lang w:val="pt-BR"/>
        </w:rPr>
        <w:t>idéia</w:t>
      </w:r>
      <w:r w:rsidRPr="00331DDE">
        <w:rPr>
          <w:rFonts w:ascii="Galliard BT" w:hAnsi="Galliard BT"/>
          <w:sz w:val="22"/>
          <w:szCs w:val="22"/>
          <w:lang w:val="pt-BR"/>
        </w:rPr>
        <w:t>s que me representam outros homens ou animais, ou anjos, concebo facilmente que podem ser formadas pela mistura e composição</w:t>
      </w:r>
      <w:r w:rsidR="002C4165" w:rsidRPr="00331DDE">
        <w:rPr>
          <w:rFonts w:ascii="Galliard BT" w:hAnsi="Galliard BT"/>
          <w:sz w:val="22"/>
          <w:szCs w:val="22"/>
          <w:lang w:val="pt-BR"/>
        </w:rPr>
        <w:t xml:space="preserve"> de outras </w:t>
      </w:r>
      <w:r w:rsidR="00085FE8">
        <w:rPr>
          <w:rFonts w:ascii="Galliard BT" w:hAnsi="Galliard BT"/>
          <w:sz w:val="22"/>
          <w:szCs w:val="22"/>
          <w:lang w:val="pt-BR"/>
        </w:rPr>
        <w:t>idéia</w:t>
      </w:r>
      <w:r w:rsidR="002C4165" w:rsidRPr="00331DDE">
        <w:rPr>
          <w:rFonts w:ascii="Galliard BT" w:hAnsi="Galliard BT"/>
          <w:sz w:val="22"/>
          <w:szCs w:val="22"/>
          <w:lang w:val="pt-BR"/>
        </w:rPr>
        <w:t>s que tenho das coisas corporais e de Deus, ainda que não houvesse, fora de mim, no mundo, outros homens, nem quaisquer animais ou anjos. (...)”</w:t>
      </w:r>
    </w:p>
    <w:p w:rsidR="003A4B82" w:rsidRPr="00331DDE" w:rsidRDefault="003A4B82" w:rsidP="003A4B82">
      <w:pPr>
        <w:ind w:left="709"/>
        <w:jc w:val="both"/>
        <w:rPr>
          <w:rFonts w:ascii="Galliard BT" w:hAnsi="Galliard BT"/>
          <w:sz w:val="22"/>
          <w:szCs w:val="22"/>
          <w:lang w:val="pt-BR"/>
        </w:rPr>
      </w:pPr>
    </w:p>
    <w:p w:rsidR="00BF2E76" w:rsidRPr="00331DDE" w:rsidRDefault="0016496A" w:rsidP="00813CED">
      <w:pPr>
        <w:jc w:val="both"/>
        <w:rPr>
          <w:rFonts w:ascii="Galliard BT" w:hAnsi="Galliard BT"/>
          <w:lang w:val="pt-BR"/>
        </w:rPr>
      </w:pPr>
      <w:r w:rsidRPr="00331DDE">
        <w:rPr>
          <w:rFonts w:ascii="Galliard BT" w:hAnsi="Galliard BT"/>
          <w:lang w:val="pt-BR"/>
        </w:rPr>
        <w:t xml:space="preserve">Ou seja, </w:t>
      </w:r>
      <w:r w:rsidR="002C4165" w:rsidRPr="00331DDE">
        <w:rPr>
          <w:rFonts w:ascii="Galliard BT" w:hAnsi="Galliard BT"/>
          <w:lang w:val="pt-BR"/>
        </w:rPr>
        <w:t>eu posso ter formado essa</w:t>
      </w:r>
      <w:r w:rsidR="00E37D7B" w:rsidRPr="00331DDE">
        <w:rPr>
          <w:rFonts w:ascii="Galliard BT" w:hAnsi="Galliard BT"/>
          <w:lang w:val="pt-BR"/>
        </w:rPr>
        <w:t>s</w:t>
      </w:r>
      <w:r w:rsidR="002C4165" w:rsidRPr="00331DDE">
        <w:rPr>
          <w:rFonts w:ascii="Galliard BT" w:hAnsi="Galliard BT"/>
          <w:lang w:val="pt-BR"/>
        </w:rPr>
        <w:t xml:space="preserve"> </w:t>
      </w:r>
      <w:r w:rsidR="00085FE8">
        <w:rPr>
          <w:rFonts w:ascii="Galliard BT" w:hAnsi="Galliard BT"/>
          <w:lang w:val="pt-BR"/>
        </w:rPr>
        <w:t>idéia</w:t>
      </w:r>
      <w:r w:rsidR="002C4165" w:rsidRPr="00331DDE">
        <w:rPr>
          <w:rFonts w:ascii="Galliard BT" w:hAnsi="Galliard BT"/>
          <w:lang w:val="pt-BR"/>
        </w:rPr>
        <w:t xml:space="preserve">s por composição de outras </w:t>
      </w:r>
      <w:r w:rsidR="00085FE8">
        <w:rPr>
          <w:rFonts w:ascii="Galliard BT" w:hAnsi="Galliard BT"/>
          <w:lang w:val="pt-BR"/>
        </w:rPr>
        <w:t>idéia</w:t>
      </w:r>
      <w:r w:rsidR="002C4165" w:rsidRPr="00331DDE">
        <w:rPr>
          <w:rFonts w:ascii="Galliard BT" w:hAnsi="Galliard BT"/>
          <w:lang w:val="pt-BR"/>
        </w:rPr>
        <w:t>s que eu tirei de mim mesmo.</w:t>
      </w:r>
      <w:r w:rsidR="00E37D7B" w:rsidRPr="00331DDE">
        <w:rPr>
          <w:rFonts w:ascii="Galliard BT" w:hAnsi="Galliard BT"/>
          <w:lang w:val="pt-BR"/>
        </w:rPr>
        <w:t xml:space="preserve"> Mas nós acabamos de ver que iss</w:t>
      </w:r>
      <w:r w:rsidR="002C4165" w:rsidRPr="00331DDE">
        <w:rPr>
          <w:rFonts w:ascii="Galliard BT" w:hAnsi="Galliard BT"/>
          <w:lang w:val="pt-BR"/>
        </w:rPr>
        <w:t xml:space="preserve">o é impossível. Eu posso fazer isso se eu compuser somente </w:t>
      </w:r>
      <w:r w:rsidR="00085FE8">
        <w:rPr>
          <w:rFonts w:ascii="Galliard BT" w:hAnsi="Galliard BT"/>
          <w:lang w:val="pt-BR"/>
        </w:rPr>
        <w:t>idéia</w:t>
      </w:r>
      <w:r w:rsidR="002C4165" w:rsidRPr="00331DDE">
        <w:rPr>
          <w:rFonts w:ascii="Galliard BT" w:hAnsi="Galliard BT"/>
          <w:lang w:val="pt-BR"/>
        </w:rPr>
        <w:t xml:space="preserve">s. Mas se eu me perguntar qual é o coeficiente de realidade objetiva que essas coisas precisam para poder existir </w:t>
      </w:r>
      <w:r w:rsidR="0090493A" w:rsidRPr="00331DDE">
        <w:rPr>
          <w:rFonts w:ascii="Galliard BT" w:hAnsi="Galliard BT"/>
          <w:lang w:val="pt-BR"/>
        </w:rPr>
        <w:t>e estar diante de mim, eu vejo que há mais realidade objeti</w:t>
      </w:r>
      <w:r w:rsidR="00E37D7B" w:rsidRPr="00331DDE">
        <w:rPr>
          <w:rFonts w:ascii="Galliard BT" w:hAnsi="Galliard BT"/>
          <w:lang w:val="pt-BR"/>
        </w:rPr>
        <w:t>va nelas do que eu posso pensar. E</w:t>
      </w:r>
      <w:r w:rsidR="0090493A" w:rsidRPr="00331DDE">
        <w:rPr>
          <w:rFonts w:ascii="Galliard BT" w:hAnsi="Galliard BT"/>
          <w:lang w:val="pt-BR"/>
        </w:rPr>
        <w:t>ntão</w:t>
      </w:r>
      <w:r w:rsidR="00E37D7B" w:rsidRPr="00331DDE">
        <w:rPr>
          <w:rFonts w:ascii="Galliard BT" w:hAnsi="Galliard BT"/>
          <w:lang w:val="pt-BR"/>
        </w:rPr>
        <w:t>,</w:t>
      </w:r>
      <w:r w:rsidR="0090493A" w:rsidRPr="00331DDE">
        <w:rPr>
          <w:rFonts w:ascii="Galliard BT" w:hAnsi="Galliard BT"/>
          <w:lang w:val="pt-BR"/>
        </w:rPr>
        <w:t xml:space="preserve"> eu sou obrigado a reconhecer que elas não foram criadas por mim.</w:t>
      </w:r>
    </w:p>
    <w:p w:rsidR="0090493A" w:rsidRPr="00331DDE" w:rsidRDefault="0090493A" w:rsidP="00813CED">
      <w:pPr>
        <w:jc w:val="both"/>
        <w:rPr>
          <w:rFonts w:ascii="Galliard BT" w:hAnsi="Galliard BT"/>
          <w:lang w:val="pt-BR"/>
        </w:rPr>
      </w:pPr>
    </w:p>
    <w:p w:rsidR="00DD4C1C" w:rsidRPr="00331DDE" w:rsidRDefault="0090493A" w:rsidP="00813CED">
      <w:pPr>
        <w:jc w:val="both"/>
        <w:rPr>
          <w:rFonts w:ascii="Galliard BT" w:hAnsi="Galliard BT"/>
          <w:lang w:val="pt-BR"/>
        </w:rPr>
      </w:pPr>
      <w:r w:rsidRPr="00331DDE">
        <w:rPr>
          <w:rFonts w:ascii="Galliard BT" w:hAnsi="Galliard BT"/>
          <w:lang w:val="pt-BR"/>
        </w:rPr>
        <w:t>Ou seja, para eu criar uma simples imagem de gato com toda a sua realidade objetiva, eu precisaria conhecer toda a formação temporal do gato desde sua origem e precisaria conhecer todas as causas que o geraram</w:t>
      </w:r>
      <w:r w:rsidR="00E37D7B" w:rsidRPr="00331DDE">
        <w:rPr>
          <w:rFonts w:ascii="Galliard BT" w:hAnsi="Galliard BT"/>
          <w:lang w:val="pt-BR"/>
        </w:rPr>
        <w:t>.</w:t>
      </w:r>
      <w:r w:rsidRPr="00331DDE">
        <w:rPr>
          <w:rFonts w:ascii="Galliard BT" w:hAnsi="Galliard BT"/>
          <w:lang w:val="pt-BR"/>
        </w:rPr>
        <w:t xml:space="preserve"> Em suma, eu precisaria conhecer todo o reino animal e toda a natureza. </w:t>
      </w:r>
      <w:r w:rsidR="00DC1478" w:rsidRPr="00331DDE">
        <w:rPr>
          <w:rFonts w:ascii="Galliard BT" w:hAnsi="Galliard BT"/>
          <w:lang w:val="pt-BR"/>
        </w:rPr>
        <w:t xml:space="preserve">Porque, por exemplo, alguma coisa o gato comeu. Ou ele chegou aos dois anos de idade e aí vai comer pela primeira vez? E o que ele comeu certamente não era gato, era outra coisa. Então esta outra coisa faz parte da realidade objetiva do gato. </w:t>
      </w:r>
      <w:r w:rsidR="00DD4C1C" w:rsidRPr="00331DDE">
        <w:rPr>
          <w:rFonts w:ascii="Galliard BT" w:hAnsi="Galliard BT"/>
          <w:lang w:val="pt-BR"/>
        </w:rPr>
        <w:t xml:space="preserve">É só eu perguntar pelo coeficiente de realidade objetiva que um ente precisa ter para ele poder estar diante de mim, e eu vejo que ele transcende infinitamente a minha </w:t>
      </w:r>
      <w:r w:rsidR="00085FE8">
        <w:rPr>
          <w:rFonts w:ascii="Galliard BT" w:hAnsi="Galliard BT"/>
          <w:lang w:val="pt-BR"/>
        </w:rPr>
        <w:t>idéia</w:t>
      </w:r>
      <w:r w:rsidR="00DD4C1C" w:rsidRPr="00331DDE">
        <w:rPr>
          <w:rFonts w:ascii="Galliard BT" w:hAnsi="Galliard BT"/>
          <w:lang w:val="pt-BR"/>
        </w:rPr>
        <w:t xml:space="preserve">. Portanto, eu vejo que eu não posso tê-la gerado. Quantas </w:t>
      </w:r>
      <w:r w:rsidR="00085FE8">
        <w:rPr>
          <w:rFonts w:ascii="Galliard BT" w:hAnsi="Galliard BT"/>
          <w:lang w:val="pt-BR"/>
        </w:rPr>
        <w:lastRenderedPageBreak/>
        <w:t>idéia</w:t>
      </w:r>
      <w:r w:rsidR="00DD4C1C" w:rsidRPr="00331DDE">
        <w:rPr>
          <w:rFonts w:ascii="Galliard BT" w:hAnsi="Galliard BT"/>
          <w:lang w:val="pt-BR"/>
        </w:rPr>
        <w:t>s eu não precisaria compor para formar uma simples minhoca? É um número infinito, é natureza inteira que está suposta ali.</w:t>
      </w:r>
    </w:p>
    <w:p w:rsidR="0090493A" w:rsidRPr="00331DDE" w:rsidRDefault="0090493A" w:rsidP="00813CED">
      <w:pPr>
        <w:jc w:val="both"/>
        <w:rPr>
          <w:rFonts w:ascii="Galliard BT" w:hAnsi="Galliard BT"/>
          <w:lang w:val="pt-BR"/>
        </w:rPr>
      </w:pPr>
    </w:p>
    <w:p w:rsidR="00DD4C1C" w:rsidRPr="00331DDE" w:rsidRDefault="00DD4C1C" w:rsidP="00DD4C1C">
      <w:pPr>
        <w:ind w:left="709"/>
        <w:jc w:val="both"/>
        <w:rPr>
          <w:rFonts w:ascii="Galliard BT" w:hAnsi="Galliard BT"/>
          <w:sz w:val="22"/>
          <w:szCs w:val="22"/>
          <w:lang w:val="pt-BR"/>
        </w:rPr>
      </w:pPr>
      <w:r w:rsidRPr="00331DDE">
        <w:rPr>
          <w:rFonts w:ascii="Galliard BT" w:hAnsi="Galliard BT"/>
          <w:sz w:val="22"/>
          <w:szCs w:val="22"/>
          <w:lang w:val="pt-BR"/>
        </w:rPr>
        <w:t xml:space="preserve">“(...) E quanto às </w:t>
      </w:r>
      <w:r w:rsidR="00085FE8">
        <w:rPr>
          <w:rFonts w:ascii="Galliard BT" w:hAnsi="Galliard BT"/>
          <w:sz w:val="22"/>
          <w:szCs w:val="22"/>
          <w:lang w:val="pt-BR"/>
        </w:rPr>
        <w:t>idéia</w:t>
      </w:r>
      <w:r w:rsidRPr="00331DDE">
        <w:rPr>
          <w:rFonts w:ascii="Galliard BT" w:hAnsi="Galliard BT"/>
          <w:sz w:val="22"/>
          <w:szCs w:val="22"/>
          <w:lang w:val="pt-BR"/>
        </w:rPr>
        <w:t>s das coisas corporais, nada reconheço de tão grande nem de tão excelente que não me pareça poder provir de mim mesmo; (...)”</w:t>
      </w:r>
    </w:p>
    <w:p w:rsidR="0090493A" w:rsidRPr="00331DDE" w:rsidRDefault="0090493A" w:rsidP="00813CED">
      <w:pPr>
        <w:jc w:val="both"/>
        <w:rPr>
          <w:rFonts w:ascii="Galliard BT" w:hAnsi="Galliard BT"/>
          <w:lang w:val="pt-BR"/>
        </w:rPr>
      </w:pPr>
    </w:p>
    <w:p w:rsidR="008515A8" w:rsidRPr="00331DDE" w:rsidRDefault="00DD4C1C" w:rsidP="00813CED">
      <w:pPr>
        <w:jc w:val="both"/>
        <w:rPr>
          <w:rFonts w:ascii="Galliard BT" w:hAnsi="Galliard BT"/>
          <w:lang w:val="pt-BR"/>
        </w:rPr>
      </w:pPr>
      <w:r w:rsidRPr="00331DDE">
        <w:rPr>
          <w:rFonts w:ascii="Galliard BT" w:hAnsi="Galliard BT"/>
          <w:lang w:val="pt-BR"/>
        </w:rPr>
        <w:t xml:space="preserve">Eu digo: Como? Se ele acabou de dizer que uma coisa tem mais realidade objetiva do que é pensável, ela tem </w:t>
      </w:r>
      <w:r w:rsidR="00E37D7B" w:rsidRPr="00331DDE">
        <w:rPr>
          <w:rFonts w:ascii="Galliard BT" w:hAnsi="Galliard BT"/>
          <w:lang w:val="pt-BR"/>
        </w:rPr>
        <w:t>que</w:t>
      </w:r>
      <w:r w:rsidRPr="00331DDE">
        <w:rPr>
          <w:rFonts w:ascii="Galliard BT" w:hAnsi="Galliard BT"/>
          <w:lang w:val="pt-BR"/>
        </w:rPr>
        <w:t xml:space="preserve"> provir de fora e não dele mesmo, como é que ele pode dizer em seguida que ele pode ter formado todas as </w:t>
      </w:r>
      <w:r w:rsidR="00085FE8">
        <w:rPr>
          <w:rFonts w:ascii="Galliard BT" w:hAnsi="Galliard BT"/>
          <w:lang w:val="pt-BR"/>
        </w:rPr>
        <w:t>idéia</w:t>
      </w:r>
      <w:r w:rsidRPr="00331DDE">
        <w:rPr>
          <w:rFonts w:ascii="Galliard BT" w:hAnsi="Galliard BT"/>
          <w:lang w:val="pt-BR"/>
        </w:rPr>
        <w:t>s dos entes corporais? Não, ele pode ter formado esquemas dos entes corporais, definições dos entes corporais, conceitos ou imagens, mas não os próprios entes corporais.</w:t>
      </w:r>
      <w:r w:rsidR="005D3D79" w:rsidRPr="00331DDE">
        <w:rPr>
          <w:rFonts w:ascii="Galliard BT" w:hAnsi="Galliard BT"/>
          <w:lang w:val="pt-BR"/>
        </w:rPr>
        <w:t xml:space="preserve"> </w:t>
      </w:r>
      <w:r w:rsidR="00955592" w:rsidRPr="00331DDE">
        <w:rPr>
          <w:rFonts w:ascii="Galliard BT" w:hAnsi="Galliard BT"/>
          <w:lang w:val="pt-BR"/>
        </w:rPr>
        <w:t>Se eu defino um ente como constituído só daquilo que eu estou vendo dele naquele momento ou só daquilo que estou pensando</w:t>
      </w:r>
      <w:r w:rsidR="00E33441" w:rsidRPr="00331DDE">
        <w:rPr>
          <w:rFonts w:ascii="Galliard BT" w:hAnsi="Galliard BT"/>
          <w:lang w:val="pt-BR"/>
        </w:rPr>
        <w:t xml:space="preserve">, eu estou declarando no mesmo momento que não é um ente e sim uma </w:t>
      </w:r>
      <w:r w:rsidR="00085FE8">
        <w:rPr>
          <w:rFonts w:ascii="Galliard BT" w:hAnsi="Galliard BT"/>
          <w:lang w:val="pt-BR"/>
        </w:rPr>
        <w:t>idéia</w:t>
      </w:r>
      <w:r w:rsidR="00E33441" w:rsidRPr="00331DDE">
        <w:rPr>
          <w:rFonts w:ascii="Galliard BT" w:hAnsi="Galliard BT"/>
          <w:lang w:val="pt-BR"/>
        </w:rPr>
        <w:t xml:space="preserve">. Agora, se eu começo a me perguntar sobre qual é o coeficiente de realidade objetiva que ele precisa para ele poder estar diante de mim, eu vejo que aquilo transcende a minha capacidade de pensar. </w:t>
      </w:r>
    </w:p>
    <w:p w:rsidR="008515A8" w:rsidRPr="00331DDE" w:rsidRDefault="008515A8" w:rsidP="00813CED">
      <w:pPr>
        <w:jc w:val="both"/>
        <w:rPr>
          <w:rFonts w:ascii="Galliard BT" w:hAnsi="Galliard BT"/>
          <w:lang w:val="pt-BR"/>
        </w:rPr>
      </w:pPr>
    </w:p>
    <w:p w:rsidR="00797DBE" w:rsidRPr="00331DDE" w:rsidRDefault="008515A8" w:rsidP="00813CED">
      <w:pPr>
        <w:jc w:val="both"/>
        <w:rPr>
          <w:rFonts w:ascii="Galliard BT" w:hAnsi="Galliard BT"/>
          <w:lang w:val="pt-BR"/>
        </w:rPr>
      </w:pPr>
      <w:r w:rsidRPr="00331DDE">
        <w:rPr>
          <w:rFonts w:ascii="Galliard BT" w:hAnsi="Galliard BT"/>
          <w:lang w:val="pt-BR"/>
        </w:rPr>
        <w:t>Então</w:t>
      </w:r>
      <w:r w:rsidR="00E37D7B" w:rsidRPr="00331DDE">
        <w:rPr>
          <w:rFonts w:ascii="Galliard BT" w:hAnsi="Galliard BT"/>
          <w:lang w:val="pt-BR"/>
        </w:rPr>
        <w:t>,</w:t>
      </w:r>
      <w:r w:rsidRPr="00331DDE">
        <w:rPr>
          <w:rFonts w:ascii="Galliard BT" w:hAnsi="Galliard BT"/>
          <w:lang w:val="pt-BR"/>
        </w:rPr>
        <w:t xml:space="preserve"> uma coisa é o ente objetivo, outra coisa é a </w:t>
      </w:r>
      <w:r w:rsidR="00085FE8">
        <w:rPr>
          <w:rFonts w:ascii="Galliard BT" w:hAnsi="Galliard BT"/>
          <w:lang w:val="pt-BR"/>
        </w:rPr>
        <w:t>idéia</w:t>
      </w:r>
      <w:r w:rsidRPr="00331DDE">
        <w:rPr>
          <w:rFonts w:ascii="Galliard BT" w:hAnsi="Galliard BT"/>
          <w:lang w:val="pt-BR"/>
        </w:rPr>
        <w:t xml:space="preserve"> que eu faço dele. Agora, se eu me pergunto: a </w:t>
      </w:r>
      <w:r w:rsidR="00085FE8">
        <w:rPr>
          <w:rFonts w:ascii="Galliard BT" w:hAnsi="Galliard BT"/>
          <w:lang w:val="pt-BR"/>
        </w:rPr>
        <w:t>idéia</w:t>
      </w:r>
      <w:r w:rsidRPr="00331DDE">
        <w:rPr>
          <w:rFonts w:ascii="Galliard BT" w:hAnsi="Galliard BT"/>
          <w:lang w:val="pt-BR"/>
        </w:rPr>
        <w:t xml:space="preserve"> corresponde a um ente objetivo? A resposta é não. A </w:t>
      </w:r>
      <w:r w:rsidR="00085FE8">
        <w:rPr>
          <w:rFonts w:ascii="Galliard BT" w:hAnsi="Galliard BT"/>
          <w:lang w:val="pt-BR"/>
        </w:rPr>
        <w:t>idéia</w:t>
      </w:r>
      <w:r w:rsidRPr="00331DDE">
        <w:rPr>
          <w:rFonts w:ascii="Galliard BT" w:hAnsi="Galliard BT"/>
          <w:lang w:val="pt-BR"/>
        </w:rPr>
        <w:t xml:space="preserve"> nunca corresponde a um ente objetivo, ela corresponde</w:t>
      </w:r>
      <w:r w:rsidR="00703B92" w:rsidRPr="00331DDE">
        <w:rPr>
          <w:rFonts w:ascii="Galliard BT" w:hAnsi="Galliard BT"/>
          <w:lang w:val="pt-BR"/>
        </w:rPr>
        <w:t xml:space="preserve"> a uma seleção que você fez</w:t>
      </w:r>
      <w:r w:rsidR="00AF2B4F" w:rsidRPr="00331DDE">
        <w:rPr>
          <w:rFonts w:ascii="Galliard BT" w:hAnsi="Galliard BT"/>
          <w:lang w:val="pt-BR"/>
        </w:rPr>
        <w:t xml:space="preserve">, uma seleção esquemática. Mas de onde você tirou essa seleção? Por exemplo, suponha mesmo uma </w:t>
      </w:r>
      <w:r w:rsidR="00085FE8">
        <w:rPr>
          <w:rFonts w:ascii="Galliard BT" w:hAnsi="Galliard BT"/>
          <w:lang w:val="pt-BR"/>
        </w:rPr>
        <w:t>idéia</w:t>
      </w:r>
      <w:r w:rsidR="00AF2B4F" w:rsidRPr="00331DDE">
        <w:rPr>
          <w:rFonts w:ascii="Galliard BT" w:hAnsi="Galliard BT"/>
          <w:lang w:val="pt-BR"/>
        </w:rPr>
        <w:t xml:space="preserve"> inexistente, um dragão. </w:t>
      </w:r>
      <w:r w:rsidR="00D65199" w:rsidRPr="00331DDE">
        <w:rPr>
          <w:rFonts w:ascii="Galliard BT" w:hAnsi="Galliard BT"/>
          <w:lang w:val="pt-BR"/>
        </w:rPr>
        <w:t xml:space="preserve">Eu criei a </w:t>
      </w:r>
      <w:r w:rsidR="00085FE8">
        <w:rPr>
          <w:rFonts w:ascii="Galliard BT" w:hAnsi="Galliard BT"/>
          <w:lang w:val="pt-BR"/>
        </w:rPr>
        <w:t>idéia</w:t>
      </w:r>
      <w:r w:rsidR="00D65199" w:rsidRPr="00331DDE">
        <w:rPr>
          <w:rFonts w:ascii="Galliard BT" w:hAnsi="Galliard BT"/>
          <w:lang w:val="pt-BR"/>
        </w:rPr>
        <w:t xml:space="preserve"> de dragão? Eu posso criar a </w:t>
      </w:r>
      <w:r w:rsidR="00085FE8">
        <w:rPr>
          <w:rFonts w:ascii="Galliard BT" w:hAnsi="Galliard BT"/>
          <w:lang w:val="pt-BR"/>
        </w:rPr>
        <w:t>idéia</w:t>
      </w:r>
      <w:r w:rsidR="00D65199" w:rsidRPr="00331DDE">
        <w:rPr>
          <w:rFonts w:ascii="Galliard BT" w:hAnsi="Galliard BT"/>
          <w:lang w:val="pt-BR"/>
        </w:rPr>
        <w:t xml:space="preserve"> de dragão? Eu sozinho? Não, se eu não estou vendo dragão nenhum, eu penso a </w:t>
      </w:r>
      <w:r w:rsidR="00085FE8">
        <w:rPr>
          <w:rFonts w:ascii="Galliard BT" w:hAnsi="Galliard BT"/>
          <w:lang w:val="pt-BR"/>
        </w:rPr>
        <w:t>idéia</w:t>
      </w:r>
      <w:r w:rsidR="00D65199" w:rsidRPr="00331DDE">
        <w:rPr>
          <w:rFonts w:ascii="Galliard BT" w:hAnsi="Galliard BT"/>
          <w:lang w:val="pt-BR"/>
        </w:rPr>
        <w:t xml:space="preserve"> de dragão, o dragão não me infunde medo algum. Mas quando eu o concebo, eu não o concebo como uma figura temível</w:t>
      </w:r>
      <w:r w:rsidR="00EE01F9" w:rsidRPr="00331DDE">
        <w:rPr>
          <w:rFonts w:ascii="Galliard BT" w:hAnsi="Galliard BT"/>
          <w:lang w:val="pt-BR"/>
        </w:rPr>
        <w:t xml:space="preserve">, que supostamente infundiu medo a não sei quantas pessoas e comeu vivo não sei quantos seres humanos? Porque se ele não fez nada disso, ele não é um dragão, ele é apenas uma lagartixa. </w:t>
      </w:r>
    </w:p>
    <w:p w:rsidR="00797DBE" w:rsidRPr="00331DDE" w:rsidRDefault="00797DBE" w:rsidP="00813CED">
      <w:pPr>
        <w:jc w:val="both"/>
        <w:rPr>
          <w:rFonts w:ascii="Galliard BT" w:hAnsi="Galliard BT"/>
          <w:lang w:val="pt-BR"/>
        </w:rPr>
      </w:pPr>
    </w:p>
    <w:p w:rsidR="00797DBE" w:rsidRPr="00331DDE" w:rsidRDefault="00797DBE" w:rsidP="00813CED">
      <w:pPr>
        <w:jc w:val="both"/>
        <w:rPr>
          <w:rFonts w:ascii="Galliard BT" w:hAnsi="Galliard BT"/>
          <w:lang w:val="pt-BR"/>
        </w:rPr>
      </w:pPr>
      <w:r w:rsidRPr="00331DDE">
        <w:rPr>
          <w:rFonts w:ascii="Galliard BT" w:hAnsi="Galliard BT"/>
          <w:lang w:val="pt-BR"/>
        </w:rPr>
        <w:t xml:space="preserve">Eu posso formar a </w:t>
      </w:r>
      <w:r w:rsidR="00085FE8">
        <w:rPr>
          <w:rFonts w:ascii="Galliard BT" w:hAnsi="Galliard BT"/>
          <w:lang w:val="pt-BR"/>
        </w:rPr>
        <w:t>idéia</w:t>
      </w:r>
      <w:r w:rsidRPr="00331DDE">
        <w:rPr>
          <w:rFonts w:ascii="Galliard BT" w:hAnsi="Galliard BT"/>
          <w:lang w:val="pt-BR"/>
        </w:rPr>
        <w:t xml:space="preserve"> de dragão ampliando uma lagartixa? Não basta ampliá-l</w:t>
      </w:r>
      <w:r w:rsidR="00E37D7B" w:rsidRPr="00331DDE">
        <w:rPr>
          <w:rFonts w:ascii="Galliard BT" w:hAnsi="Galliard BT"/>
          <w:lang w:val="pt-BR"/>
        </w:rPr>
        <w:t>a</w:t>
      </w:r>
      <w:r w:rsidRPr="00331DDE">
        <w:rPr>
          <w:rFonts w:ascii="Galliard BT" w:hAnsi="Galliard BT"/>
          <w:lang w:val="pt-BR"/>
        </w:rPr>
        <w:t xml:space="preserve">, seria preciso infundir nessa </w:t>
      </w:r>
      <w:r w:rsidR="00085FE8">
        <w:rPr>
          <w:rFonts w:ascii="Galliard BT" w:hAnsi="Galliard BT"/>
          <w:lang w:val="pt-BR"/>
        </w:rPr>
        <w:t>idéia</w:t>
      </w:r>
      <w:r w:rsidRPr="00331DDE">
        <w:rPr>
          <w:rFonts w:ascii="Galliard BT" w:hAnsi="Galliard BT"/>
          <w:lang w:val="pt-BR"/>
        </w:rPr>
        <w:t xml:space="preserve"> outras propriedades que não são </w:t>
      </w:r>
      <w:r w:rsidRPr="00331DDE">
        <w:rPr>
          <w:rFonts w:ascii="Galliard BT" w:hAnsi="Galliard BT"/>
          <w:b/>
          <w:color w:val="FF0000"/>
          <w:sz w:val="16"/>
          <w:szCs w:val="16"/>
          <w:lang w:val="pt-BR"/>
        </w:rPr>
        <w:t>[1:10]</w:t>
      </w:r>
      <w:r w:rsidRPr="00331DDE">
        <w:rPr>
          <w:rFonts w:ascii="Galliard BT" w:hAnsi="Galliard BT"/>
          <w:lang w:val="pt-BR"/>
        </w:rPr>
        <w:t xml:space="preserve"> da lagartixa, por exemplo, soltar fogo pela boca. Eu posso conceber isso sem conceber ao mesmo tempo toda a herança cultural de lendas que existem sobre dragões? Se não existisse nenhuma lenda sobre dragão, e eu fosse inventá-la neste momento, eu precisaria complementá-la com muitas outras </w:t>
      </w:r>
      <w:r w:rsidR="00085FE8">
        <w:rPr>
          <w:rFonts w:ascii="Galliard BT" w:hAnsi="Galliard BT"/>
          <w:lang w:val="pt-BR"/>
        </w:rPr>
        <w:t>idéia</w:t>
      </w:r>
      <w:r w:rsidRPr="00331DDE">
        <w:rPr>
          <w:rFonts w:ascii="Galliard BT" w:hAnsi="Galliard BT"/>
          <w:lang w:val="pt-BR"/>
        </w:rPr>
        <w:t xml:space="preserve">s, por exemplo, a </w:t>
      </w:r>
      <w:r w:rsidR="00085FE8">
        <w:rPr>
          <w:rFonts w:ascii="Galliard BT" w:hAnsi="Galliard BT"/>
          <w:lang w:val="pt-BR"/>
        </w:rPr>
        <w:t>idéia</w:t>
      </w:r>
      <w:r w:rsidRPr="00331DDE">
        <w:rPr>
          <w:rFonts w:ascii="Galliard BT" w:hAnsi="Galliard BT"/>
          <w:lang w:val="pt-BR"/>
        </w:rPr>
        <w:t xml:space="preserve"> das vítimas que o dragão comeu e assim por diante. </w:t>
      </w:r>
    </w:p>
    <w:p w:rsidR="00797DBE" w:rsidRPr="00331DDE" w:rsidRDefault="00797DBE" w:rsidP="00813CED">
      <w:pPr>
        <w:jc w:val="both"/>
        <w:rPr>
          <w:rFonts w:ascii="Galliard BT" w:hAnsi="Galliard BT"/>
          <w:lang w:val="pt-BR"/>
        </w:rPr>
      </w:pPr>
    </w:p>
    <w:p w:rsidR="00797DBE" w:rsidRPr="00331DDE" w:rsidRDefault="00797DBE" w:rsidP="00813CED">
      <w:pPr>
        <w:jc w:val="both"/>
        <w:rPr>
          <w:rFonts w:ascii="Galliard BT" w:hAnsi="Galliard BT"/>
          <w:lang w:val="pt-BR"/>
        </w:rPr>
      </w:pPr>
      <w:r w:rsidRPr="00331DDE">
        <w:rPr>
          <w:rFonts w:ascii="Galliard BT" w:hAnsi="Galliard BT"/>
          <w:lang w:val="pt-BR"/>
        </w:rPr>
        <w:t>Então</w:t>
      </w:r>
      <w:r w:rsidR="00E37D7B" w:rsidRPr="00331DDE">
        <w:rPr>
          <w:rFonts w:ascii="Galliard BT" w:hAnsi="Galliard BT"/>
          <w:lang w:val="pt-BR"/>
        </w:rPr>
        <w:t>,</w:t>
      </w:r>
      <w:r w:rsidRPr="00331DDE">
        <w:rPr>
          <w:rFonts w:ascii="Galliard BT" w:hAnsi="Galliard BT"/>
          <w:lang w:val="pt-BR"/>
        </w:rPr>
        <w:t xml:space="preserve"> mesmo as </w:t>
      </w:r>
      <w:r w:rsidR="00085FE8">
        <w:rPr>
          <w:rFonts w:ascii="Galliard BT" w:hAnsi="Galliard BT"/>
          <w:lang w:val="pt-BR"/>
        </w:rPr>
        <w:t>idéia</w:t>
      </w:r>
      <w:r w:rsidRPr="00331DDE">
        <w:rPr>
          <w:rFonts w:ascii="Galliard BT" w:hAnsi="Galliard BT"/>
          <w:lang w:val="pt-BR"/>
        </w:rPr>
        <w:t xml:space="preserve">s imaginárias, eu não posso tirá-las todas de mim, eu dependo de uma tradição cultural que me transmitiu essas </w:t>
      </w:r>
      <w:r w:rsidR="00085FE8">
        <w:rPr>
          <w:rFonts w:ascii="Galliard BT" w:hAnsi="Galliard BT"/>
          <w:lang w:val="pt-BR"/>
        </w:rPr>
        <w:t>idéia</w:t>
      </w:r>
      <w:r w:rsidRPr="00331DDE">
        <w:rPr>
          <w:rFonts w:ascii="Galliard BT" w:hAnsi="Galliard BT"/>
          <w:lang w:val="pt-BR"/>
        </w:rPr>
        <w:t>s. E mesmo que o dragão não exista fisicamente, ele existe culturalmente, e</w:t>
      </w:r>
      <w:r w:rsidR="00E37D7B" w:rsidRPr="00331DDE">
        <w:rPr>
          <w:rFonts w:ascii="Galliard BT" w:hAnsi="Galliard BT"/>
          <w:lang w:val="pt-BR"/>
        </w:rPr>
        <w:t>le existe como uma crença. E ess</w:t>
      </w:r>
      <w:r w:rsidRPr="00331DDE">
        <w:rPr>
          <w:rFonts w:ascii="Galliard BT" w:hAnsi="Galliard BT"/>
          <w:lang w:val="pt-BR"/>
        </w:rPr>
        <w:t>a crença, eu poderia cri</w:t>
      </w:r>
      <w:r w:rsidR="00E37D7B" w:rsidRPr="00331DDE">
        <w:rPr>
          <w:rFonts w:ascii="Galliard BT" w:hAnsi="Galliard BT"/>
          <w:lang w:val="pt-BR"/>
        </w:rPr>
        <w:t>á</w:t>
      </w:r>
      <w:r w:rsidRPr="00331DDE">
        <w:rPr>
          <w:rFonts w:ascii="Galliard BT" w:hAnsi="Galliard BT"/>
          <w:lang w:val="pt-BR"/>
        </w:rPr>
        <w:t>-la</w:t>
      </w:r>
      <w:r w:rsidR="00E37D7B" w:rsidRPr="00331DDE">
        <w:rPr>
          <w:rFonts w:ascii="Galliard BT" w:hAnsi="Galliard BT"/>
          <w:lang w:val="pt-BR"/>
        </w:rPr>
        <w:t>,</w:t>
      </w:r>
      <w:r w:rsidRPr="00331DDE">
        <w:rPr>
          <w:rFonts w:ascii="Galliard BT" w:hAnsi="Galliard BT"/>
          <w:lang w:val="pt-BR"/>
        </w:rPr>
        <w:t xml:space="preserve"> sozinho? </w:t>
      </w:r>
      <w:r w:rsidR="00090480" w:rsidRPr="00331DDE">
        <w:rPr>
          <w:rFonts w:ascii="Galliard BT" w:hAnsi="Galliard BT"/>
          <w:lang w:val="pt-BR"/>
        </w:rPr>
        <w:t xml:space="preserve">Ora, se eu a criasse sozinho, eu saberia que ninguém jamais teve medo de dragões porque sou eu mesmo que </w:t>
      </w:r>
      <w:r w:rsidR="00E37D7B" w:rsidRPr="00331DDE">
        <w:rPr>
          <w:rFonts w:ascii="Galliard BT" w:hAnsi="Galliard BT"/>
          <w:lang w:val="pt-BR"/>
        </w:rPr>
        <w:t xml:space="preserve">a </w:t>
      </w:r>
      <w:r w:rsidR="00090480" w:rsidRPr="00331DDE">
        <w:rPr>
          <w:rFonts w:ascii="Galliard BT" w:hAnsi="Galliard BT"/>
          <w:lang w:val="pt-BR"/>
        </w:rPr>
        <w:t>estou inventando naquele momento. Então</w:t>
      </w:r>
      <w:r w:rsidR="00E37D7B" w:rsidRPr="00331DDE">
        <w:rPr>
          <w:rFonts w:ascii="Galliard BT" w:hAnsi="Galliard BT"/>
          <w:lang w:val="pt-BR"/>
        </w:rPr>
        <w:t>,</w:t>
      </w:r>
      <w:r w:rsidR="00090480" w:rsidRPr="00331DDE">
        <w:rPr>
          <w:rFonts w:ascii="Galliard BT" w:hAnsi="Galliard BT"/>
          <w:lang w:val="pt-BR"/>
        </w:rPr>
        <w:t xml:space="preserve"> nem mesmo as </w:t>
      </w:r>
      <w:r w:rsidR="00085FE8">
        <w:rPr>
          <w:rFonts w:ascii="Galliard BT" w:hAnsi="Galliard BT"/>
          <w:lang w:val="pt-BR"/>
        </w:rPr>
        <w:t>idéia</w:t>
      </w:r>
      <w:r w:rsidR="00090480" w:rsidRPr="00331DDE">
        <w:rPr>
          <w:rFonts w:ascii="Galliard BT" w:hAnsi="Galliard BT"/>
          <w:lang w:val="pt-BR"/>
        </w:rPr>
        <w:t>s fantasiosas podem ser totalmente inventadas por mim, porque elas têm mais coeficiente de realidade objetiva do que eu posso conceber.</w:t>
      </w:r>
    </w:p>
    <w:p w:rsidR="00090480" w:rsidRPr="00331DDE" w:rsidRDefault="00090480" w:rsidP="00813CED">
      <w:pPr>
        <w:jc w:val="both"/>
        <w:rPr>
          <w:rFonts w:ascii="Galliard BT" w:hAnsi="Galliard BT"/>
          <w:lang w:val="pt-BR"/>
        </w:rPr>
      </w:pPr>
    </w:p>
    <w:p w:rsidR="00090480" w:rsidRPr="00331DDE" w:rsidRDefault="00090480" w:rsidP="00813CED">
      <w:pPr>
        <w:jc w:val="both"/>
        <w:rPr>
          <w:rFonts w:ascii="Galliard BT" w:hAnsi="Galliard BT"/>
          <w:lang w:val="pt-BR"/>
        </w:rPr>
      </w:pPr>
      <w:r w:rsidRPr="00331DDE">
        <w:rPr>
          <w:rFonts w:ascii="Galliard BT" w:hAnsi="Galliard BT"/>
          <w:lang w:val="pt-BR"/>
        </w:rPr>
        <w:t>Por exemplo, se você pegar toda a civilização chinesa, o dragão ali é um</w:t>
      </w:r>
      <w:r w:rsidR="002F1765" w:rsidRPr="00331DDE">
        <w:rPr>
          <w:rFonts w:ascii="Galliard BT" w:hAnsi="Galliard BT"/>
          <w:lang w:val="pt-BR"/>
        </w:rPr>
        <w:t xml:space="preserve">a das figuras mais onipresentes, tudo tem uma referência a um dragão. Eu digo: e eu sei tudo o que os chineses </w:t>
      </w:r>
      <w:r w:rsidR="002F1765" w:rsidRPr="00331DDE">
        <w:rPr>
          <w:rFonts w:ascii="Galliard BT" w:hAnsi="Galliard BT"/>
          <w:lang w:val="pt-BR"/>
        </w:rPr>
        <w:lastRenderedPageBreak/>
        <w:t>falaram sobre os dragões? Não. Então</w:t>
      </w:r>
      <w:r w:rsidR="00E37D7B" w:rsidRPr="00331DDE">
        <w:rPr>
          <w:rFonts w:ascii="Galliard BT" w:hAnsi="Galliard BT"/>
          <w:lang w:val="pt-BR"/>
        </w:rPr>
        <w:t>,</w:t>
      </w:r>
      <w:r w:rsidR="002F1765" w:rsidRPr="00331DDE">
        <w:rPr>
          <w:rFonts w:ascii="Galliard BT" w:hAnsi="Galliard BT"/>
          <w:lang w:val="pt-BR"/>
        </w:rPr>
        <w:t xml:space="preserve"> nessa realidade chamada dragão está contid</w:t>
      </w:r>
      <w:r w:rsidR="00E37D7B" w:rsidRPr="00331DDE">
        <w:rPr>
          <w:rFonts w:ascii="Galliard BT" w:hAnsi="Galliard BT"/>
          <w:lang w:val="pt-BR"/>
        </w:rPr>
        <w:t>o</w:t>
      </w:r>
      <w:r w:rsidR="002F1765" w:rsidRPr="00331DDE">
        <w:rPr>
          <w:rFonts w:ascii="Galliard BT" w:hAnsi="Galliard BT"/>
          <w:lang w:val="pt-BR"/>
        </w:rPr>
        <w:t xml:space="preserve">, como elemento da sua realidade objetiva, tudo aquilo que a tradição chinesa foi acumulando sobre dragões ao longo de milênios. Quando eu falo a simples palavra dragão, eu tenho uma referência implícita a essa multidão de significações que está presente diante de mim como um dado cultural, mas que ao mesmo tempo não é pensável quantitativamente. </w:t>
      </w:r>
      <w:r w:rsidR="00E01052" w:rsidRPr="00331DDE">
        <w:rPr>
          <w:rFonts w:ascii="Galliard BT" w:hAnsi="Galliard BT"/>
          <w:lang w:val="pt-BR"/>
        </w:rPr>
        <w:t>Então</w:t>
      </w:r>
      <w:r w:rsidR="00E37D7B" w:rsidRPr="00331DDE">
        <w:rPr>
          <w:rFonts w:ascii="Galliard BT" w:hAnsi="Galliard BT"/>
          <w:lang w:val="pt-BR"/>
        </w:rPr>
        <w:t>,</w:t>
      </w:r>
      <w:r w:rsidR="00E01052" w:rsidRPr="00331DDE">
        <w:rPr>
          <w:rFonts w:ascii="Galliard BT" w:hAnsi="Galliard BT"/>
          <w:lang w:val="pt-BR"/>
        </w:rPr>
        <w:t xml:space="preserve"> as realidades culturais inventadas por seres humanos participam dessa característica dos entes objetivos do mundo físico no sentido de que elas são cognoscíveis e não pensáveis. </w:t>
      </w:r>
    </w:p>
    <w:p w:rsidR="003802FB" w:rsidRPr="00331DDE" w:rsidRDefault="003802FB" w:rsidP="00813CED">
      <w:pPr>
        <w:jc w:val="both"/>
        <w:rPr>
          <w:rFonts w:ascii="Galliard BT" w:hAnsi="Galliard BT"/>
          <w:lang w:val="pt-BR"/>
        </w:rPr>
      </w:pPr>
    </w:p>
    <w:p w:rsidR="003802FB" w:rsidRPr="00331DDE" w:rsidRDefault="003802FB" w:rsidP="00813CED">
      <w:pPr>
        <w:jc w:val="both"/>
        <w:rPr>
          <w:rFonts w:ascii="Galliard BT" w:hAnsi="Galliard BT"/>
          <w:lang w:val="pt-BR"/>
        </w:rPr>
      </w:pPr>
      <w:r w:rsidRPr="00331DDE">
        <w:rPr>
          <w:rFonts w:ascii="Galliard BT" w:hAnsi="Galliard BT"/>
          <w:lang w:val="pt-BR"/>
        </w:rPr>
        <w:t>Então</w:t>
      </w:r>
      <w:r w:rsidR="00E37D7B" w:rsidRPr="00331DDE">
        <w:rPr>
          <w:rFonts w:ascii="Galliard BT" w:hAnsi="Galliard BT"/>
          <w:lang w:val="pt-BR"/>
        </w:rPr>
        <w:t>, ess</w:t>
      </w:r>
      <w:r w:rsidRPr="00331DDE">
        <w:rPr>
          <w:rFonts w:ascii="Galliard BT" w:hAnsi="Galliard BT"/>
          <w:lang w:val="pt-BR"/>
        </w:rPr>
        <w:t xml:space="preserve">a abertura do pensamento ao cognoscível não pensável é o que define o que nós chamamos </w:t>
      </w:r>
      <w:r w:rsidR="00E37D7B" w:rsidRPr="00331DDE">
        <w:rPr>
          <w:rFonts w:ascii="Galliard BT" w:hAnsi="Galliard BT"/>
          <w:lang w:val="pt-BR"/>
        </w:rPr>
        <w:t xml:space="preserve">de </w:t>
      </w:r>
      <w:r w:rsidRPr="00331DDE">
        <w:rPr>
          <w:rFonts w:ascii="Galliard BT" w:hAnsi="Galliard BT"/>
          <w:lang w:val="pt-BR"/>
        </w:rPr>
        <w:t xml:space="preserve">senso da realidade. Você só tem o senso da realidade quando sabe que está pensando em coisas que o seu pensamento não abrange no todo. </w:t>
      </w:r>
    </w:p>
    <w:p w:rsidR="00DD4C1C" w:rsidRPr="00331DDE" w:rsidRDefault="00DD4C1C" w:rsidP="00813CED">
      <w:pPr>
        <w:jc w:val="both"/>
        <w:rPr>
          <w:rFonts w:ascii="Galliard BT" w:hAnsi="Galliard BT"/>
          <w:lang w:val="pt-BR"/>
        </w:rPr>
      </w:pPr>
    </w:p>
    <w:p w:rsidR="003E01EE" w:rsidRPr="00331DDE" w:rsidRDefault="003E01EE" w:rsidP="003E01EE">
      <w:pPr>
        <w:ind w:left="709"/>
        <w:jc w:val="both"/>
        <w:rPr>
          <w:rFonts w:ascii="Galliard BT" w:hAnsi="Galliard BT"/>
          <w:sz w:val="22"/>
          <w:szCs w:val="22"/>
          <w:lang w:val="pt-BR"/>
        </w:rPr>
      </w:pPr>
      <w:r w:rsidRPr="00331DDE">
        <w:rPr>
          <w:rFonts w:ascii="Galliard BT" w:hAnsi="Galliard BT"/>
          <w:sz w:val="22"/>
          <w:szCs w:val="22"/>
          <w:lang w:val="pt-BR"/>
        </w:rPr>
        <w:t xml:space="preserve">“(...) E quanto às </w:t>
      </w:r>
      <w:r w:rsidR="00085FE8">
        <w:rPr>
          <w:rFonts w:ascii="Galliard BT" w:hAnsi="Galliard BT"/>
          <w:sz w:val="22"/>
          <w:szCs w:val="22"/>
          <w:lang w:val="pt-BR"/>
        </w:rPr>
        <w:t>idéia</w:t>
      </w:r>
      <w:r w:rsidRPr="00331DDE">
        <w:rPr>
          <w:rFonts w:ascii="Galliard BT" w:hAnsi="Galliard BT"/>
          <w:sz w:val="22"/>
          <w:szCs w:val="22"/>
          <w:lang w:val="pt-BR"/>
        </w:rPr>
        <w:t xml:space="preserve">s das coisas corporais, nada reconheço de tão grande nem de tão excelente que não me pareça poder provir de mim mesmo; pois, se as considero de mais perto, e se as examino da mesma maneira como examinava, há pouco, a </w:t>
      </w:r>
      <w:r w:rsidR="00085FE8">
        <w:rPr>
          <w:rFonts w:ascii="Galliard BT" w:hAnsi="Galliard BT"/>
          <w:sz w:val="22"/>
          <w:szCs w:val="22"/>
          <w:lang w:val="pt-BR"/>
        </w:rPr>
        <w:t>idéia</w:t>
      </w:r>
      <w:r w:rsidRPr="00331DDE">
        <w:rPr>
          <w:rFonts w:ascii="Galliard BT" w:hAnsi="Galliard BT"/>
          <w:sz w:val="22"/>
          <w:szCs w:val="22"/>
          <w:lang w:val="pt-BR"/>
        </w:rPr>
        <w:t xml:space="preserve"> da cera, verifico que pouquíssima coisa nela se encontra que eu conceba clara e distintamente: (...)”</w:t>
      </w:r>
    </w:p>
    <w:p w:rsidR="00DD4C1C" w:rsidRPr="00331DDE" w:rsidRDefault="00DD4C1C" w:rsidP="00813CED">
      <w:pPr>
        <w:jc w:val="both"/>
        <w:rPr>
          <w:rFonts w:ascii="Galliard BT" w:hAnsi="Galliard BT"/>
          <w:lang w:val="pt-BR"/>
        </w:rPr>
      </w:pPr>
    </w:p>
    <w:p w:rsidR="00DD4C1C" w:rsidRPr="00331DDE" w:rsidRDefault="00F9632B" w:rsidP="00813CED">
      <w:pPr>
        <w:jc w:val="both"/>
        <w:rPr>
          <w:rFonts w:ascii="Galliard BT" w:hAnsi="Galliard BT"/>
          <w:lang w:val="pt-BR"/>
        </w:rPr>
      </w:pPr>
      <w:r w:rsidRPr="00331DDE">
        <w:rPr>
          <w:rFonts w:ascii="Galliard BT" w:hAnsi="Galliard BT"/>
          <w:lang w:val="pt-BR"/>
        </w:rPr>
        <w:t xml:space="preserve">Ora, o critério da clareza e distinção é um critério que se aplica às construções lógicas. Quer dizer, para que você possa considerar alguma coisa como real no mundo externo, basta que ela seja clara e distinta? Eu falo: mas de jeito nenhum. </w:t>
      </w:r>
      <w:r w:rsidR="00803FBB" w:rsidRPr="00331DDE">
        <w:rPr>
          <w:rFonts w:ascii="Galliard BT" w:hAnsi="Galliard BT"/>
          <w:lang w:val="pt-BR"/>
        </w:rPr>
        <w:t xml:space="preserve">Ao contrário, só o que pode ser clara e distinta é a </w:t>
      </w:r>
      <w:r w:rsidR="00085FE8">
        <w:rPr>
          <w:rFonts w:ascii="Galliard BT" w:hAnsi="Galliard BT"/>
          <w:lang w:val="pt-BR"/>
        </w:rPr>
        <w:t>idéia</w:t>
      </w:r>
      <w:r w:rsidR="00803FBB" w:rsidRPr="00331DDE">
        <w:rPr>
          <w:rFonts w:ascii="Galliard BT" w:hAnsi="Galliard BT"/>
          <w:lang w:val="pt-BR"/>
        </w:rPr>
        <w:t xml:space="preserve"> em si mesma. Mas a </w:t>
      </w:r>
      <w:r w:rsidR="00085FE8">
        <w:rPr>
          <w:rFonts w:ascii="Galliard BT" w:hAnsi="Galliard BT"/>
          <w:lang w:val="pt-BR"/>
        </w:rPr>
        <w:t>idéia</w:t>
      </w:r>
      <w:r w:rsidR="00803FBB" w:rsidRPr="00331DDE">
        <w:rPr>
          <w:rFonts w:ascii="Galliard BT" w:hAnsi="Galliard BT"/>
          <w:lang w:val="pt-BR"/>
        </w:rPr>
        <w:t xml:space="preserve"> que eu mesmo produzi. E eu digo: e a realidade objetiva da coisa? Não pode ser clara e distinta jamais, porque a clareza e distinção suporia a presença de todos os elementos objetivos que compõem aquele ente.</w:t>
      </w:r>
      <w:r w:rsidR="00E37D7B" w:rsidRPr="00331DDE">
        <w:rPr>
          <w:rFonts w:ascii="Galliard BT" w:hAnsi="Galliard BT"/>
          <w:lang w:val="pt-BR"/>
        </w:rPr>
        <w:t xml:space="preserve"> E iss</w:t>
      </w:r>
      <w:r w:rsidR="008D71CF" w:rsidRPr="00331DDE">
        <w:rPr>
          <w:rFonts w:ascii="Galliard BT" w:hAnsi="Galliard BT"/>
          <w:lang w:val="pt-BR"/>
        </w:rPr>
        <w:t xml:space="preserve">o não pode jamais estar diante do meu pensamento e nem diante da minha percepção. </w:t>
      </w:r>
    </w:p>
    <w:p w:rsidR="00DD4C1C" w:rsidRPr="00331DDE" w:rsidRDefault="00DD4C1C" w:rsidP="00813CED">
      <w:pPr>
        <w:jc w:val="both"/>
        <w:rPr>
          <w:rFonts w:ascii="Galliard BT" w:hAnsi="Galliard BT"/>
          <w:lang w:val="pt-BR"/>
        </w:rPr>
      </w:pPr>
    </w:p>
    <w:p w:rsidR="008D71CF" w:rsidRPr="00331DDE" w:rsidRDefault="008D71CF" w:rsidP="00813CED">
      <w:pPr>
        <w:jc w:val="both"/>
        <w:rPr>
          <w:rFonts w:ascii="Galliard BT" w:hAnsi="Galliard BT"/>
          <w:lang w:val="pt-BR"/>
        </w:rPr>
      </w:pPr>
      <w:r w:rsidRPr="00331DDE">
        <w:rPr>
          <w:rFonts w:ascii="Galliard BT" w:hAnsi="Galliard BT"/>
          <w:lang w:val="pt-BR"/>
        </w:rPr>
        <w:t xml:space="preserve">Eu estou dizendo isso para </w:t>
      </w:r>
      <w:r w:rsidR="003B3690" w:rsidRPr="00331DDE">
        <w:rPr>
          <w:rFonts w:ascii="Galliard BT" w:hAnsi="Galliard BT"/>
          <w:lang w:val="pt-BR"/>
        </w:rPr>
        <w:t>enunciar: “</w:t>
      </w:r>
      <w:r w:rsidRPr="00331DDE">
        <w:rPr>
          <w:rFonts w:ascii="Galliard BT" w:hAnsi="Galliard BT"/>
          <w:lang w:val="pt-BR"/>
        </w:rPr>
        <w:t>a experiência que Descartes realmente teve não bate com a narrativa</w:t>
      </w:r>
      <w:r w:rsidR="003B3690" w:rsidRPr="00331DDE">
        <w:rPr>
          <w:rFonts w:ascii="Galliard BT" w:hAnsi="Galliard BT"/>
          <w:lang w:val="pt-BR"/>
        </w:rPr>
        <w:t>”</w:t>
      </w:r>
      <w:r w:rsidRPr="00331DDE">
        <w:rPr>
          <w:rFonts w:ascii="Galliard BT" w:hAnsi="Galliard BT"/>
          <w:lang w:val="pt-BR"/>
        </w:rPr>
        <w:t xml:space="preserve">. </w:t>
      </w:r>
      <w:r w:rsidR="00AF65FC" w:rsidRPr="00331DDE">
        <w:rPr>
          <w:rFonts w:ascii="Galliard BT" w:hAnsi="Galliard BT"/>
          <w:lang w:val="pt-BR"/>
        </w:rPr>
        <w:t xml:space="preserve">A narrativa </w:t>
      </w:r>
      <w:r w:rsidR="00330B32" w:rsidRPr="00331DDE">
        <w:rPr>
          <w:rFonts w:ascii="Galliard BT" w:hAnsi="Galliard BT"/>
          <w:lang w:val="pt-BR"/>
        </w:rPr>
        <w:t xml:space="preserve">é montada como um raciocínio. Mas é evidente que, ao longo dessa “experiência”, ele percebeu muitas outras coisas que ele não está dizendo aqui. </w:t>
      </w:r>
      <w:r w:rsidR="003B3690" w:rsidRPr="00331DDE">
        <w:rPr>
          <w:rFonts w:ascii="Galliard BT" w:hAnsi="Galliard BT"/>
          <w:lang w:val="pt-BR"/>
        </w:rPr>
        <w:t>E</w:t>
      </w:r>
      <w:r w:rsidR="00330B32" w:rsidRPr="00331DDE">
        <w:rPr>
          <w:rFonts w:ascii="Galliard BT" w:hAnsi="Galliard BT"/>
          <w:lang w:val="pt-BR"/>
        </w:rPr>
        <w:t>u poss</w:t>
      </w:r>
      <w:r w:rsidR="003B3690" w:rsidRPr="00331DDE">
        <w:rPr>
          <w:rFonts w:ascii="Galliard BT" w:hAnsi="Galliard BT"/>
          <w:lang w:val="pt-BR"/>
        </w:rPr>
        <w:t>o me representar integralmente a</w:t>
      </w:r>
      <w:r w:rsidR="00330B32" w:rsidRPr="00331DDE">
        <w:rPr>
          <w:rFonts w:ascii="Galliard BT" w:hAnsi="Galliard BT"/>
          <w:lang w:val="pt-BR"/>
        </w:rPr>
        <w:t xml:space="preserve"> totalidade da experiência cognitiva que Descartes teve? Não, não posso. Porque se a experiência não foi exatamente como ele a narra, alguma coisa ela fo</w:t>
      </w:r>
      <w:r w:rsidR="003B3690" w:rsidRPr="00331DDE">
        <w:rPr>
          <w:rFonts w:ascii="Galliard BT" w:hAnsi="Galliard BT"/>
          <w:lang w:val="pt-BR"/>
        </w:rPr>
        <w:t>i, alguma coisa aconteceu. E ess</w:t>
      </w:r>
      <w:r w:rsidR="00330B32" w:rsidRPr="00331DDE">
        <w:rPr>
          <w:rFonts w:ascii="Galliard BT" w:hAnsi="Galliard BT"/>
          <w:lang w:val="pt-BR"/>
        </w:rPr>
        <w:t xml:space="preserve">a coisa como aconteceu realmente a um ser humano contém, na sua realidade objetiva, mais dados do que eu posso pensar. A própria narrativa de Descartes mostra o que eu estou dizendo. </w:t>
      </w:r>
    </w:p>
    <w:p w:rsidR="00330B32" w:rsidRPr="00331DDE" w:rsidRDefault="00330B32" w:rsidP="00813CED">
      <w:pPr>
        <w:jc w:val="both"/>
        <w:rPr>
          <w:rFonts w:ascii="Galliard BT" w:hAnsi="Galliard BT"/>
          <w:lang w:val="pt-BR"/>
        </w:rPr>
      </w:pPr>
    </w:p>
    <w:p w:rsidR="00330B32" w:rsidRPr="00331DDE" w:rsidRDefault="003B3690" w:rsidP="00813CED">
      <w:pPr>
        <w:jc w:val="both"/>
        <w:rPr>
          <w:rFonts w:ascii="Galliard BT" w:hAnsi="Galliard BT"/>
          <w:lang w:val="pt-BR"/>
        </w:rPr>
      </w:pPr>
      <w:r w:rsidRPr="00331DDE">
        <w:rPr>
          <w:rFonts w:ascii="Galliard BT" w:hAnsi="Galliard BT"/>
          <w:lang w:val="pt-BR"/>
        </w:rPr>
        <w:t>E</w:t>
      </w:r>
      <w:r w:rsidR="00330B32" w:rsidRPr="00331DDE">
        <w:rPr>
          <w:rFonts w:ascii="Galliard BT" w:hAnsi="Galliard BT"/>
          <w:lang w:val="pt-BR"/>
        </w:rPr>
        <w:t>la aconteceu, e eu sei que ela aconteceu fora de mim, por quê? Porque quando eu leio o que ele contou, eu vejo que para ele contar isso, ele precisaria ter percebido muitas e muitas outras coisas simultaneamente, e não somente essas. Por exemplo, quando ele diz que ele prosseguiu esse pensamento por vários dias, eu digo: ele ficou só pensando nisso? E durante esses dias, ele não comeu, não dormiu, não conversou com ninguém? Não, tudo isso aconteceu. E se não tivesse acontecido, também não poderia acontecer os fatos narrados. Então eu sei que essa experiência teve alguma realidade objetiva</w:t>
      </w:r>
      <w:r w:rsidRPr="00331DDE">
        <w:rPr>
          <w:rFonts w:ascii="Galliard BT" w:hAnsi="Galliard BT"/>
          <w:lang w:val="pt-BR"/>
        </w:rPr>
        <w:t>,</w:t>
      </w:r>
      <w:r w:rsidR="00330B32" w:rsidRPr="00331DDE">
        <w:rPr>
          <w:rFonts w:ascii="Galliard BT" w:hAnsi="Galliard BT"/>
          <w:lang w:val="pt-BR"/>
        </w:rPr>
        <w:t xml:space="preserve"> por quê? Porque ela é cognoscível por mim através dessas pequenas informações que ele dá, mas que ela não é pensável inteiramente por mim. </w:t>
      </w:r>
    </w:p>
    <w:p w:rsidR="00330B32" w:rsidRPr="00331DDE" w:rsidRDefault="00330B32" w:rsidP="00813CED">
      <w:pPr>
        <w:jc w:val="both"/>
        <w:rPr>
          <w:rFonts w:ascii="Galliard BT" w:hAnsi="Galliard BT"/>
          <w:lang w:val="pt-BR"/>
        </w:rPr>
      </w:pPr>
    </w:p>
    <w:p w:rsidR="00D72363" w:rsidRPr="00331DDE" w:rsidRDefault="00330B32" w:rsidP="00813CED">
      <w:pPr>
        <w:jc w:val="both"/>
        <w:rPr>
          <w:rFonts w:ascii="Galliard BT" w:hAnsi="Galliard BT"/>
          <w:lang w:val="pt-BR"/>
        </w:rPr>
      </w:pPr>
      <w:r w:rsidRPr="00331DDE">
        <w:rPr>
          <w:rFonts w:ascii="Galliard BT" w:hAnsi="Galliard BT"/>
          <w:lang w:val="pt-BR"/>
        </w:rPr>
        <w:lastRenderedPageBreak/>
        <w:t>Então</w:t>
      </w:r>
      <w:r w:rsidR="003B3690" w:rsidRPr="00331DDE">
        <w:rPr>
          <w:rFonts w:ascii="Galliard BT" w:hAnsi="Galliard BT"/>
          <w:lang w:val="pt-BR"/>
        </w:rPr>
        <w:t>,</w:t>
      </w:r>
      <w:r w:rsidRPr="00331DDE">
        <w:rPr>
          <w:rFonts w:ascii="Galliard BT" w:hAnsi="Galliard BT"/>
          <w:lang w:val="pt-BR"/>
        </w:rPr>
        <w:t xml:space="preserve"> a adoção da clareza e distinção como critério de realidade já não é crível desde o início. </w:t>
      </w:r>
      <w:r w:rsidR="0068111C" w:rsidRPr="00331DDE">
        <w:rPr>
          <w:rFonts w:ascii="Galliard BT" w:hAnsi="Galliard BT"/>
          <w:lang w:val="pt-BR"/>
        </w:rPr>
        <w:t>Ele diz: “</w:t>
      </w:r>
      <w:r w:rsidR="00A23A5D" w:rsidRPr="00331DDE">
        <w:rPr>
          <w:rFonts w:ascii="Galliard BT" w:hAnsi="Galliard BT"/>
          <w:lang w:val="pt-BR"/>
        </w:rPr>
        <w:t xml:space="preserve">eu </w:t>
      </w:r>
      <w:r w:rsidR="0068111C" w:rsidRPr="00331DDE">
        <w:rPr>
          <w:rFonts w:ascii="Galliard BT" w:hAnsi="Galliard BT"/>
          <w:lang w:val="pt-BR"/>
        </w:rPr>
        <w:t>sou vou acreditar naquilo que é claro e distinto”. Então você acabou de dizer que só vai acreditar nos seus próprios pensame</w:t>
      </w:r>
      <w:r w:rsidR="00A23A5D" w:rsidRPr="00331DDE">
        <w:rPr>
          <w:rFonts w:ascii="Galliard BT" w:hAnsi="Galliard BT"/>
          <w:lang w:val="pt-BR"/>
        </w:rPr>
        <w:t>ntos, e não em coisas do mundo real</w:t>
      </w:r>
      <w:r w:rsidR="003B3690" w:rsidRPr="00331DDE">
        <w:rPr>
          <w:rFonts w:ascii="Galliard BT" w:hAnsi="Galliard BT"/>
          <w:lang w:val="pt-BR"/>
        </w:rPr>
        <w:t>,</w:t>
      </w:r>
      <w:r w:rsidR="00A23A5D" w:rsidRPr="00331DDE">
        <w:rPr>
          <w:rFonts w:ascii="Galliard BT" w:hAnsi="Galliard BT"/>
          <w:lang w:val="pt-BR"/>
        </w:rPr>
        <w:t xml:space="preserve"> que nunca pode se me apresentar a mim com toda essa clareza e distinção, por quê? Para elas existirem, elas têm de ter mais riqueza objetiva do que eu posso pensar. É isso que eu chamo o </w:t>
      </w:r>
      <w:r w:rsidR="00A23A5D" w:rsidRPr="00331DDE">
        <w:rPr>
          <w:rFonts w:ascii="Galliard BT" w:hAnsi="Galliard BT"/>
          <w:i/>
          <w:lang w:val="pt-BR"/>
        </w:rPr>
        <w:t>círculo de latência</w:t>
      </w:r>
      <w:r w:rsidR="00A23A5D" w:rsidRPr="00331DDE">
        <w:rPr>
          <w:rFonts w:ascii="Galliard BT" w:hAnsi="Galliard BT"/>
          <w:lang w:val="pt-BR"/>
        </w:rPr>
        <w:t>. Quando você percebe um ente real, não percebe só o que ele está apresentando no momento, mas um círcu</w:t>
      </w:r>
      <w:r w:rsidR="00D72363" w:rsidRPr="00331DDE">
        <w:rPr>
          <w:rFonts w:ascii="Galliard BT" w:hAnsi="Galliard BT"/>
          <w:lang w:val="pt-BR"/>
        </w:rPr>
        <w:t xml:space="preserve">lo em aberto de possibilidades, de potencialidades, que estão ali, e que se não estivessem ali, esvaziariam aquele ente da sua realidade. </w:t>
      </w:r>
    </w:p>
    <w:p w:rsidR="00D72363" w:rsidRPr="00331DDE" w:rsidRDefault="00D72363" w:rsidP="00813CED">
      <w:pPr>
        <w:jc w:val="both"/>
        <w:rPr>
          <w:rFonts w:ascii="Galliard BT" w:hAnsi="Galliard BT"/>
          <w:lang w:val="pt-BR"/>
        </w:rPr>
      </w:pPr>
    </w:p>
    <w:p w:rsidR="00A23A5D" w:rsidRPr="00331DDE" w:rsidRDefault="00D72363" w:rsidP="00813CED">
      <w:pPr>
        <w:jc w:val="both"/>
        <w:rPr>
          <w:rFonts w:ascii="Galliard BT" w:hAnsi="Galliard BT"/>
          <w:lang w:val="pt-BR"/>
        </w:rPr>
      </w:pPr>
      <w:r w:rsidRPr="00331DDE">
        <w:rPr>
          <w:rFonts w:ascii="Galliard BT" w:hAnsi="Galliard BT"/>
          <w:lang w:val="pt-BR"/>
        </w:rPr>
        <w:t xml:space="preserve">O exemplo que eu dou é o de um cachorro deitado. Você sabe que o cachorro pode abanar o rabo, pode rosnar para você, pode ficar dormindo, pode não fazer nada, pode mordê-lo. E se ele não puder fazer nenhuma dessas coisas, </w:t>
      </w:r>
      <w:r w:rsidR="00E56909" w:rsidRPr="00331DDE">
        <w:rPr>
          <w:rFonts w:ascii="Galliard BT" w:hAnsi="Galliard BT"/>
          <w:lang w:val="pt-BR"/>
        </w:rPr>
        <w:t xml:space="preserve">ele não é um cachorro, ele é somente uma </w:t>
      </w:r>
      <w:r w:rsidR="00085FE8">
        <w:rPr>
          <w:rFonts w:ascii="Galliard BT" w:hAnsi="Galliard BT"/>
          <w:lang w:val="pt-BR"/>
        </w:rPr>
        <w:t>idéia</w:t>
      </w:r>
      <w:r w:rsidR="00E56909" w:rsidRPr="00331DDE">
        <w:rPr>
          <w:rFonts w:ascii="Galliard BT" w:hAnsi="Galliard BT"/>
          <w:lang w:val="pt-BR"/>
        </w:rPr>
        <w:t xml:space="preserve"> de cachorro</w:t>
      </w:r>
      <w:r w:rsidR="00A204B3" w:rsidRPr="00331DDE">
        <w:rPr>
          <w:rFonts w:ascii="Galliard BT" w:hAnsi="Galliard BT"/>
          <w:lang w:val="pt-BR"/>
        </w:rPr>
        <w:t xml:space="preserve"> ou, sei lá, é um boneco que parece um cachorro</w:t>
      </w:r>
      <w:r w:rsidR="00E56909" w:rsidRPr="00331DDE">
        <w:rPr>
          <w:rFonts w:ascii="Galliard BT" w:hAnsi="Galliard BT"/>
          <w:lang w:val="pt-BR"/>
        </w:rPr>
        <w:t xml:space="preserve">. </w:t>
      </w:r>
      <w:r w:rsidR="006A2CF7" w:rsidRPr="00331DDE">
        <w:rPr>
          <w:rFonts w:ascii="Galliard BT" w:hAnsi="Galliard BT"/>
          <w:lang w:val="pt-BR"/>
        </w:rPr>
        <w:t>Então</w:t>
      </w:r>
      <w:r w:rsidR="003B3690" w:rsidRPr="00331DDE">
        <w:rPr>
          <w:rFonts w:ascii="Galliard BT" w:hAnsi="Galliard BT"/>
          <w:lang w:val="pt-BR"/>
        </w:rPr>
        <w:t>,</w:t>
      </w:r>
      <w:r w:rsidR="006A2CF7" w:rsidRPr="00331DDE">
        <w:rPr>
          <w:rFonts w:ascii="Galliard BT" w:hAnsi="Galliard BT"/>
          <w:lang w:val="pt-BR"/>
        </w:rPr>
        <w:t xml:space="preserve"> quando você percebe o cachorro, instantaneamente percebe nele todo esse potencial de ação e de transformação que está nele. </w:t>
      </w:r>
      <w:r w:rsidR="003B3690" w:rsidRPr="00331DDE">
        <w:rPr>
          <w:rFonts w:ascii="Galliard BT" w:hAnsi="Galliard BT"/>
          <w:lang w:val="pt-BR"/>
        </w:rPr>
        <w:t>Ess</w:t>
      </w:r>
      <w:r w:rsidR="00BD599A" w:rsidRPr="00331DDE">
        <w:rPr>
          <w:rFonts w:ascii="Galliard BT" w:hAnsi="Galliard BT"/>
          <w:lang w:val="pt-BR"/>
        </w:rPr>
        <w:t>e potencial é maior em alguns seres e menor em outros. Por exemplo, ele é maior num</w:t>
      </w:r>
      <w:r w:rsidR="00FC0E8F" w:rsidRPr="00331DDE">
        <w:rPr>
          <w:rFonts w:ascii="Galliard BT" w:hAnsi="Galliard BT"/>
          <w:lang w:val="pt-BR"/>
        </w:rPr>
        <w:t xml:space="preserve"> ser humano do que num cachorro, o ser humano pode fazer mais coisas do que o cachorro. Por exemplo, o ser humano pode querer falar com você, o cachorro</w:t>
      </w:r>
      <w:r w:rsidR="003B3690" w:rsidRPr="00331DDE">
        <w:rPr>
          <w:rFonts w:ascii="Galliard BT" w:hAnsi="Galliard BT"/>
          <w:lang w:val="pt-BR"/>
        </w:rPr>
        <w:t>,</w:t>
      </w:r>
      <w:r w:rsidR="00FC0E8F" w:rsidRPr="00331DDE">
        <w:rPr>
          <w:rFonts w:ascii="Galliard BT" w:hAnsi="Galliard BT"/>
          <w:lang w:val="pt-BR"/>
        </w:rPr>
        <w:t xml:space="preserve"> não; o ser humano pode tentar lhe vender alguma coisa, o cachorro</w:t>
      </w:r>
      <w:r w:rsidR="003B3690" w:rsidRPr="00331DDE">
        <w:rPr>
          <w:rFonts w:ascii="Galliard BT" w:hAnsi="Galliard BT"/>
          <w:lang w:val="pt-BR"/>
        </w:rPr>
        <w:t>,</w:t>
      </w:r>
      <w:r w:rsidR="00FC0E8F" w:rsidRPr="00331DDE">
        <w:rPr>
          <w:rFonts w:ascii="Galliard BT" w:hAnsi="Galliard BT"/>
          <w:lang w:val="pt-BR"/>
        </w:rPr>
        <w:t xml:space="preserve"> não; </w:t>
      </w:r>
      <w:r w:rsidR="002F2F2B" w:rsidRPr="00331DDE">
        <w:rPr>
          <w:rFonts w:ascii="Galliard BT" w:hAnsi="Galliard BT"/>
          <w:lang w:val="pt-BR"/>
        </w:rPr>
        <w:t>o ser humano pode mentir para você, o cachorro</w:t>
      </w:r>
      <w:r w:rsidR="003B3690" w:rsidRPr="00331DDE">
        <w:rPr>
          <w:rFonts w:ascii="Galliard BT" w:hAnsi="Galliard BT"/>
          <w:lang w:val="pt-BR"/>
        </w:rPr>
        <w:t>,</w:t>
      </w:r>
      <w:r w:rsidR="002F2F2B" w:rsidRPr="00331DDE">
        <w:rPr>
          <w:rFonts w:ascii="Galliard BT" w:hAnsi="Galliard BT"/>
          <w:lang w:val="pt-BR"/>
        </w:rPr>
        <w:t xml:space="preserve"> não. E se você não souber que o ser humano pode fazer tudo isso, você não sabe o que é um ser humano, ou seja, você não o distingue de um cachorro. </w:t>
      </w:r>
    </w:p>
    <w:p w:rsidR="004D470F" w:rsidRPr="00331DDE" w:rsidRDefault="004D470F" w:rsidP="00813CED">
      <w:pPr>
        <w:jc w:val="both"/>
        <w:rPr>
          <w:rFonts w:ascii="Galliard BT" w:hAnsi="Galliard BT"/>
          <w:lang w:val="pt-BR"/>
        </w:rPr>
      </w:pPr>
    </w:p>
    <w:p w:rsidR="004D470F" w:rsidRPr="00331DDE" w:rsidRDefault="004D470F" w:rsidP="00813CED">
      <w:pPr>
        <w:jc w:val="both"/>
        <w:rPr>
          <w:rFonts w:ascii="Galliard BT" w:hAnsi="Galliard BT"/>
          <w:lang w:val="pt-BR"/>
        </w:rPr>
      </w:pPr>
      <w:r w:rsidRPr="00331DDE">
        <w:rPr>
          <w:rFonts w:ascii="Galliard BT" w:hAnsi="Galliard BT"/>
          <w:lang w:val="pt-BR"/>
        </w:rPr>
        <w:t>Então</w:t>
      </w:r>
      <w:r w:rsidR="003B3690" w:rsidRPr="00331DDE">
        <w:rPr>
          <w:rFonts w:ascii="Galliard BT" w:hAnsi="Galliard BT"/>
          <w:lang w:val="pt-BR"/>
        </w:rPr>
        <w:t>,</w:t>
      </w:r>
      <w:r w:rsidRPr="00331DDE">
        <w:rPr>
          <w:rFonts w:ascii="Galliard BT" w:hAnsi="Galliard BT"/>
          <w:lang w:val="pt-BR"/>
        </w:rPr>
        <w:t xml:space="preserve"> perceber um ser não é perceber só a sua presença física, mas o seu círculo de latência. Note bem: o círculo de latência não tem nada a ver com aquilo que você imagina que o bicho pode fazer. Imaginar e conjeturar o que ele pode fazer é apenas explorar o seu círculo de latência. Mas você não poderia explorar o círculo de latência se você não o tivesse percebido. Então é absurdo você dizer que você só conhece de cada ente, de cada objeto, a sua presença física imediata e o resto você só conhece por conjetura. </w:t>
      </w:r>
      <w:r w:rsidR="001C228C" w:rsidRPr="00331DDE">
        <w:rPr>
          <w:rFonts w:ascii="Galliard BT" w:hAnsi="Galliard BT"/>
          <w:lang w:val="pt-BR"/>
        </w:rPr>
        <w:t>Na conjetura</w:t>
      </w:r>
      <w:r w:rsidR="003B3690" w:rsidRPr="00331DDE">
        <w:rPr>
          <w:rFonts w:ascii="Galliard BT" w:hAnsi="Galliard BT"/>
          <w:lang w:val="pt-BR"/>
        </w:rPr>
        <w:t>,</w:t>
      </w:r>
      <w:r w:rsidR="001C228C" w:rsidRPr="00331DDE">
        <w:rPr>
          <w:rFonts w:ascii="Galliard BT" w:hAnsi="Galliard BT"/>
          <w:lang w:val="pt-BR"/>
        </w:rPr>
        <w:t xml:space="preserve"> você está explorando o círculo de latência </w:t>
      </w:r>
      <w:r w:rsidR="003B3690" w:rsidRPr="00331DDE">
        <w:rPr>
          <w:rFonts w:ascii="Galliard BT" w:hAnsi="Galliard BT"/>
          <w:lang w:val="pt-BR"/>
        </w:rPr>
        <w:t>já percebido</w:t>
      </w:r>
      <w:r w:rsidR="001C228C" w:rsidRPr="00331DDE">
        <w:rPr>
          <w:rFonts w:ascii="Galliard BT" w:hAnsi="Galliard BT"/>
          <w:lang w:val="pt-BR"/>
        </w:rPr>
        <w:t>, porque</w:t>
      </w:r>
      <w:r w:rsidR="003B3690" w:rsidRPr="00331DDE">
        <w:rPr>
          <w:rFonts w:ascii="Galliard BT" w:hAnsi="Galliard BT"/>
          <w:lang w:val="pt-BR"/>
        </w:rPr>
        <w:t>,</w:t>
      </w:r>
      <w:r w:rsidR="001C228C" w:rsidRPr="00331DDE">
        <w:rPr>
          <w:rFonts w:ascii="Galliard BT" w:hAnsi="Galliard BT"/>
          <w:lang w:val="pt-BR"/>
        </w:rPr>
        <w:t xml:space="preserve"> senão</w:t>
      </w:r>
      <w:r w:rsidR="003B3690" w:rsidRPr="00331DDE">
        <w:rPr>
          <w:rFonts w:ascii="Galliard BT" w:hAnsi="Galliard BT"/>
          <w:lang w:val="pt-BR"/>
        </w:rPr>
        <w:t>,</w:t>
      </w:r>
      <w:r w:rsidR="001C228C" w:rsidRPr="00331DDE">
        <w:rPr>
          <w:rFonts w:ascii="Galliard BT" w:hAnsi="Galliard BT"/>
          <w:lang w:val="pt-BR"/>
        </w:rPr>
        <w:t xml:space="preserve"> seria preciso que, para cada objeto que </w:t>
      </w:r>
      <w:r w:rsidR="003B3690" w:rsidRPr="00331DDE">
        <w:rPr>
          <w:rFonts w:ascii="Galliard BT" w:hAnsi="Galliard BT"/>
          <w:lang w:val="pt-BR"/>
        </w:rPr>
        <w:t>conhecido</w:t>
      </w:r>
      <w:r w:rsidR="001C228C" w:rsidRPr="00331DDE">
        <w:rPr>
          <w:rFonts w:ascii="Galliard BT" w:hAnsi="Galliard BT"/>
          <w:lang w:val="pt-BR"/>
        </w:rPr>
        <w:t>, você conscientemente fizesse conjeturas a respeito dele.</w:t>
      </w:r>
    </w:p>
    <w:p w:rsidR="001C228C" w:rsidRPr="00331DDE" w:rsidRDefault="001C228C" w:rsidP="00813CED">
      <w:pPr>
        <w:jc w:val="both"/>
        <w:rPr>
          <w:rFonts w:ascii="Galliard BT" w:hAnsi="Galliard BT"/>
          <w:lang w:val="pt-BR"/>
        </w:rPr>
      </w:pPr>
    </w:p>
    <w:p w:rsidR="001C228C" w:rsidRPr="00331DDE" w:rsidRDefault="001C228C" w:rsidP="00813CED">
      <w:pPr>
        <w:jc w:val="both"/>
        <w:rPr>
          <w:rFonts w:ascii="Galliard BT" w:hAnsi="Galliard BT"/>
          <w:lang w:val="pt-BR"/>
        </w:rPr>
      </w:pPr>
      <w:r w:rsidRPr="00331DDE">
        <w:rPr>
          <w:rFonts w:ascii="Galliard BT" w:hAnsi="Galliard BT"/>
          <w:lang w:val="pt-BR"/>
        </w:rPr>
        <w:t>Por exemplo, eu estou vendo um monte de livros na minha estante e eu automaticamente sei que alguma coisa está escrito neles. Eu não preciso abrir livro por livro para conferir isso, todos os dias</w:t>
      </w:r>
      <w:r w:rsidR="003B3690" w:rsidRPr="00331DDE">
        <w:rPr>
          <w:rFonts w:ascii="Galliard BT" w:hAnsi="Galliard BT"/>
          <w:lang w:val="pt-BR"/>
        </w:rPr>
        <w:t>,</w:t>
      </w:r>
      <w:r w:rsidRPr="00331DDE">
        <w:rPr>
          <w:rFonts w:ascii="Galliard BT" w:hAnsi="Galliard BT"/>
          <w:lang w:val="pt-BR"/>
        </w:rPr>
        <w:t xml:space="preserve"> de novo. Eu volto aqui </w:t>
      </w:r>
      <w:r w:rsidR="003B3690" w:rsidRPr="00331DDE">
        <w:rPr>
          <w:rFonts w:ascii="Galliard BT" w:hAnsi="Galliard BT"/>
          <w:lang w:val="pt-BR"/>
        </w:rPr>
        <w:t>à</w:t>
      </w:r>
      <w:r w:rsidRPr="00331DDE">
        <w:rPr>
          <w:rFonts w:ascii="Galliard BT" w:hAnsi="Galliard BT"/>
          <w:lang w:val="pt-BR"/>
        </w:rPr>
        <w:t xml:space="preserve"> minha biblioteca e digo: </w:t>
      </w:r>
      <w:r w:rsidR="006E32AC" w:rsidRPr="00331DDE">
        <w:rPr>
          <w:rFonts w:ascii="Galliard BT" w:hAnsi="Galliard BT"/>
          <w:lang w:val="pt-BR"/>
        </w:rPr>
        <w:t>“</w:t>
      </w:r>
      <w:r w:rsidRPr="00331DDE">
        <w:rPr>
          <w:rFonts w:ascii="Galliard BT" w:hAnsi="Galliard BT"/>
          <w:lang w:val="pt-BR"/>
        </w:rPr>
        <w:t>deix</w:t>
      </w:r>
      <w:r w:rsidR="006E32AC" w:rsidRPr="00331DDE">
        <w:rPr>
          <w:rFonts w:ascii="Galliard BT" w:hAnsi="Galliard BT"/>
          <w:lang w:val="pt-BR"/>
        </w:rPr>
        <w:t>e-me</w:t>
      </w:r>
      <w:r w:rsidRPr="00331DDE">
        <w:rPr>
          <w:rFonts w:ascii="Galliard BT" w:hAnsi="Galliard BT"/>
          <w:lang w:val="pt-BR"/>
        </w:rPr>
        <w:t xml:space="preserve"> ver se aquelas coisas ainda estão escritas lá</w:t>
      </w:r>
      <w:r w:rsidR="006E32AC" w:rsidRPr="00331DDE">
        <w:rPr>
          <w:rFonts w:ascii="Galliard BT" w:hAnsi="Galliard BT"/>
          <w:lang w:val="pt-BR"/>
        </w:rPr>
        <w:t>”</w:t>
      </w:r>
      <w:r w:rsidRPr="00331DDE">
        <w:rPr>
          <w:rFonts w:ascii="Galliard BT" w:hAnsi="Galliard BT"/>
          <w:lang w:val="pt-BR"/>
        </w:rPr>
        <w:t xml:space="preserve">. Então isto não é uma conjetura que eu faço. O livro está presente como livro, por quê? Porque algo está impresso lá. Então eu sei que para cada um desses livros tem uma infinidade de experiências humanas </w:t>
      </w:r>
      <w:r w:rsidR="003B3690" w:rsidRPr="00331DDE">
        <w:rPr>
          <w:rFonts w:ascii="Galliard BT" w:hAnsi="Galliard BT"/>
          <w:lang w:val="pt-BR"/>
        </w:rPr>
        <w:t>que está ali escrita</w:t>
      </w:r>
      <w:r w:rsidR="001D3147" w:rsidRPr="00331DDE">
        <w:rPr>
          <w:rFonts w:ascii="Galliard BT" w:hAnsi="Galliard BT"/>
          <w:lang w:val="pt-BR"/>
        </w:rPr>
        <w:t xml:space="preserve"> de alguma maneira. </w:t>
      </w:r>
      <w:r w:rsidR="00940D92" w:rsidRPr="00331DDE">
        <w:rPr>
          <w:rFonts w:ascii="Galliard BT" w:hAnsi="Galliard BT"/>
          <w:lang w:val="pt-BR"/>
        </w:rPr>
        <w:t>E se eu não soubesse disso, eu não saberia que são livros.</w:t>
      </w:r>
    </w:p>
    <w:p w:rsidR="00940D92" w:rsidRPr="00331DDE" w:rsidRDefault="00940D92" w:rsidP="00813CED">
      <w:pPr>
        <w:jc w:val="both"/>
        <w:rPr>
          <w:rFonts w:ascii="Galliard BT" w:hAnsi="Galliard BT"/>
          <w:lang w:val="pt-BR"/>
        </w:rPr>
      </w:pPr>
    </w:p>
    <w:p w:rsidR="003657E1" w:rsidRPr="00331DDE" w:rsidRDefault="00940D92" w:rsidP="00813CED">
      <w:pPr>
        <w:jc w:val="both"/>
        <w:rPr>
          <w:rFonts w:ascii="Galliard BT" w:hAnsi="Galliard BT"/>
          <w:lang w:val="pt-BR"/>
        </w:rPr>
      </w:pPr>
      <w:r w:rsidRPr="00331DDE">
        <w:rPr>
          <w:rFonts w:ascii="Galliard BT" w:hAnsi="Galliard BT"/>
          <w:b/>
          <w:color w:val="FF0000"/>
          <w:sz w:val="16"/>
          <w:szCs w:val="16"/>
          <w:lang w:val="pt-BR"/>
        </w:rPr>
        <w:t>[1:20]</w:t>
      </w:r>
      <w:r w:rsidRPr="00331DDE">
        <w:rPr>
          <w:rFonts w:ascii="Galliard BT" w:hAnsi="Galliard BT"/>
          <w:lang w:val="pt-BR"/>
        </w:rPr>
        <w:t xml:space="preserve"> Não interessa agora discutir como você </w:t>
      </w:r>
      <w:r w:rsidR="003B3690" w:rsidRPr="00331DDE">
        <w:rPr>
          <w:rFonts w:ascii="Galliard BT" w:hAnsi="Galliard BT"/>
          <w:lang w:val="pt-BR"/>
        </w:rPr>
        <w:t xml:space="preserve">chega </w:t>
      </w:r>
      <w:r w:rsidRPr="00331DDE">
        <w:rPr>
          <w:rFonts w:ascii="Galliard BT" w:hAnsi="Galliard BT"/>
          <w:lang w:val="pt-BR"/>
        </w:rPr>
        <w:t xml:space="preserve">à percepção do círculo de latência dos vários tipos de objetos. Por exemplo, para eu chegar a perceber o que é um livro, eu precisaria ter aprendido a ler. Agora, para eu perceber o círculo de latência de um gato, eu não preciso ter aprendido nada. O círculo de latência está presente porque o gato sempre está fazendo alguma coisa. Se ele não estiver fazendo nada, no mínimo ele está respirando. Por exemplo, a percepção </w:t>
      </w:r>
      <w:r w:rsidRPr="00331DDE">
        <w:rPr>
          <w:rFonts w:ascii="Galliard BT" w:hAnsi="Galliard BT"/>
          <w:lang w:val="pt-BR"/>
        </w:rPr>
        <w:lastRenderedPageBreak/>
        <w:t xml:space="preserve">de que um ser vivo está vivo: é uma conjetura que você faz ou é uma percepção imediata? Uma percepção imediata. E estar vivo é ter um círculo de latência, ou seja, é poder fazer uma série de coisas no instante seguinte. </w:t>
      </w:r>
    </w:p>
    <w:p w:rsidR="003657E1" w:rsidRPr="00331DDE" w:rsidRDefault="003657E1" w:rsidP="00813CED">
      <w:pPr>
        <w:jc w:val="both"/>
        <w:rPr>
          <w:rFonts w:ascii="Galliard BT" w:hAnsi="Galliard BT"/>
          <w:lang w:val="pt-BR"/>
        </w:rPr>
      </w:pPr>
    </w:p>
    <w:p w:rsidR="003657E1" w:rsidRPr="00331DDE" w:rsidRDefault="00940D92" w:rsidP="00813CED">
      <w:pPr>
        <w:jc w:val="both"/>
        <w:rPr>
          <w:rFonts w:ascii="Galliard BT" w:hAnsi="Galliard BT"/>
          <w:lang w:val="pt-BR"/>
        </w:rPr>
      </w:pPr>
      <w:r w:rsidRPr="00331DDE">
        <w:rPr>
          <w:rFonts w:ascii="Galliard BT" w:hAnsi="Galliard BT"/>
          <w:lang w:val="pt-BR"/>
        </w:rPr>
        <w:t>Quando eu começo a conjeturar</w:t>
      </w:r>
      <w:r w:rsidR="00431963" w:rsidRPr="00331DDE">
        <w:rPr>
          <w:rFonts w:ascii="Galliard BT" w:hAnsi="Galliard BT"/>
          <w:lang w:val="pt-BR"/>
        </w:rPr>
        <w:t xml:space="preserve">, eu estou então explorando esse círculo de latência que eu já percebi. Se eu não o tivesse percebido, eu não poderia explorá-lo de jeito nenhum. </w:t>
      </w:r>
      <w:r w:rsidR="003657E1" w:rsidRPr="00331DDE">
        <w:rPr>
          <w:rFonts w:ascii="Galliard BT" w:hAnsi="Galliard BT"/>
          <w:lang w:val="pt-BR"/>
        </w:rPr>
        <w:t>Então</w:t>
      </w:r>
      <w:r w:rsidR="003B3690" w:rsidRPr="00331DDE">
        <w:rPr>
          <w:rFonts w:ascii="Galliard BT" w:hAnsi="Galliard BT"/>
          <w:lang w:val="pt-BR"/>
        </w:rPr>
        <w:t>,</w:t>
      </w:r>
      <w:r w:rsidR="003657E1" w:rsidRPr="00331DDE">
        <w:rPr>
          <w:rFonts w:ascii="Galliard BT" w:hAnsi="Galliard BT"/>
          <w:lang w:val="pt-BR"/>
        </w:rPr>
        <w:t xml:space="preserve"> não é verdade que nós só conhecemos as coisas pela sua presença sensível acompanhada de uma conjetura, que é uma análise que muitos filósofos influenciados pelo positivismo faziam. Alain, por exemplo, tem páginas magistrais sobre o que ele chama o </w:t>
      </w:r>
      <w:r w:rsidR="003657E1" w:rsidRPr="00331DDE">
        <w:rPr>
          <w:rFonts w:ascii="Galliard BT" w:hAnsi="Galliard BT"/>
          <w:i/>
          <w:lang w:val="pt-BR"/>
        </w:rPr>
        <w:t>conhecimento por antecipação.</w:t>
      </w:r>
      <w:r w:rsidR="003657E1" w:rsidRPr="00331DDE">
        <w:rPr>
          <w:rFonts w:ascii="Galliard BT" w:hAnsi="Galliard BT"/>
          <w:lang w:val="pt-BR"/>
        </w:rPr>
        <w:t xml:space="preserve"> Ele dá o exemplo: eu escuto o passo de um cavalo, eu suponho um cavalo.</w:t>
      </w:r>
      <w:r w:rsidR="00040486" w:rsidRPr="00331DDE">
        <w:rPr>
          <w:rFonts w:ascii="Galliard BT" w:hAnsi="Galliard BT"/>
          <w:lang w:val="pt-BR"/>
        </w:rPr>
        <w:t xml:space="preserve"> Note bem: o passo de um cavalo não é um ser, é uma relação. Então do passo de um cavalo</w:t>
      </w:r>
      <w:r w:rsidR="00A467BC" w:rsidRPr="00331DDE">
        <w:rPr>
          <w:rFonts w:ascii="Galliard BT" w:hAnsi="Galliard BT"/>
          <w:lang w:val="pt-BR"/>
        </w:rPr>
        <w:t>,</w:t>
      </w:r>
      <w:r w:rsidR="00040486" w:rsidRPr="00331DDE">
        <w:rPr>
          <w:rFonts w:ascii="Galliard BT" w:hAnsi="Galliard BT"/>
          <w:lang w:val="pt-BR"/>
        </w:rPr>
        <w:t xml:space="preserve"> eu concluo a presença de um cavalo. Mas, quando eu vejo um cavalo, eu não preciso conjeturar que ele pode andar. Eu sei que ele pode andar porque se ele não puder, ele é um cavalo de palha. Então ele confunde a percepção de relações fenomênicas com a percepção de entes. </w:t>
      </w:r>
    </w:p>
    <w:p w:rsidR="00040486" w:rsidRPr="00331DDE" w:rsidRDefault="00040486" w:rsidP="00813CED">
      <w:pPr>
        <w:jc w:val="both"/>
        <w:rPr>
          <w:rFonts w:ascii="Galliard BT" w:hAnsi="Galliard BT"/>
          <w:lang w:val="pt-BR"/>
        </w:rPr>
      </w:pPr>
    </w:p>
    <w:p w:rsidR="00040486" w:rsidRPr="00331DDE" w:rsidRDefault="00040486" w:rsidP="00813CED">
      <w:pPr>
        <w:jc w:val="both"/>
        <w:rPr>
          <w:rFonts w:ascii="Galliard BT" w:hAnsi="Galliard BT"/>
          <w:lang w:val="pt-BR"/>
        </w:rPr>
      </w:pPr>
      <w:r w:rsidRPr="00331DDE">
        <w:rPr>
          <w:rFonts w:ascii="Galliard BT" w:hAnsi="Galliard BT"/>
          <w:lang w:val="pt-BR"/>
        </w:rPr>
        <w:t xml:space="preserve">A percepção de um ente é a percepção do seu círculo de latência. Se você disser: o círculo de latência inteiro? Eu falo: a expressão é autocontraditória. </w:t>
      </w:r>
      <w:r w:rsidR="002E3738" w:rsidRPr="00331DDE">
        <w:rPr>
          <w:rFonts w:ascii="Galliard BT" w:hAnsi="Galliard BT"/>
          <w:lang w:val="pt-BR"/>
        </w:rPr>
        <w:t xml:space="preserve">O círculo de latência é latente, portanto, nunca está inteiro. </w:t>
      </w:r>
      <w:r w:rsidR="00D44024" w:rsidRPr="00331DDE">
        <w:rPr>
          <w:rFonts w:ascii="Galliard BT" w:hAnsi="Galliard BT"/>
          <w:lang w:val="pt-BR"/>
        </w:rPr>
        <w:t>É a percepção daquele ente como um feixe de potências e não simplesmente como uma presença sensível.</w:t>
      </w:r>
    </w:p>
    <w:p w:rsidR="00D44024" w:rsidRPr="00331DDE" w:rsidRDefault="00D44024" w:rsidP="00813CED">
      <w:pPr>
        <w:jc w:val="both"/>
        <w:rPr>
          <w:rFonts w:ascii="Galliard BT" w:hAnsi="Galliard BT"/>
          <w:lang w:val="pt-BR"/>
        </w:rPr>
      </w:pPr>
    </w:p>
    <w:p w:rsidR="00D44024" w:rsidRPr="00331DDE" w:rsidRDefault="00D44024" w:rsidP="00D44024">
      <w:pPr>
        <w:ind w:left="709"/>
        <w:jc w:val="both"/>
        <w:rPr>
          <w:rFonts w:ascii="Galliard BT" w:hAnsi="Galliard BT"/>
          <w:sz w:val="22"/>
          <w:szCs w:val="22"/>
          <w:lang w:val="pt-BR"/>
        </w:rPr>
      </w:pPr>
      <w:r w:rsidRPr="00331DDE">
        <w:rPr>
          <w:rFonts w:ascii="Galliard BT" w:hAnsi="Galliard BT"/>
          <w:sz w:val="22"/>
          <w:szCs w:val="22"/>
          <w:lang w:val="pt-BR"/>
        </w:rPr>
        <w:t xml:space="preserve">“(...) Quanto às outras coisas, como a luz, as cores, os sons, os odores, os sabores, o calor, o frio e as outras qualidades que caem sob o tato, encontram-se em meu pensamento com tanta obscuridade e confusão que ignoro mesmo se são verdadeiras ou falsas e somente aparentes, isto é, se as </w:t>
      </w:r>
      <w:r w:rsidR="00085FE8">
        <w:rPr>
          <w:rFonts w:ascii="Galliard BT" w:hAnsi="Galliard BT"/>
          <w:sz w:val="22"/>
          <w:szCs w:val="22"/>
          <w:lang w:val="pt-BR"/>
        </w:rPr>
        <w:t>idéia</w:t>
      </w:r>
      <w:r w:rsidRPr="00331DDE">
        <w:rPr>
          <w:rFonts w:ascii="Galliard BT" w:hAnsi="Galliard BT"/>
          <w:sz w:val="22"/>
          <w:szCs w:val="22"/>
          <w:lang w:val="pt-BR"/>
        </w:rPr>
        <w:t xml:space="preserve">s que concebo dessas qualidades são, com efeito, as </w:t>
      </w:r>
      <w:r w:rsidR="00085FE8">
        <w:rPr>
          <w:rFonts w:ascii="Galliard BT" w:hAnsi="Galliard BT"/>
          <w:sz w:val="22"/>
          <w:szCs w:val="22"/>
          <w:lang w:val="pt-BR"/>
        </w:rPr>
        <w:t>idéia</w:t>
      </w:r>
      <w:r w:rsidRPr="00331DDE">
        <w:rPr>
          <w:rFonts w:ascii="Galliard BT" w:hAnsi="Galliard BT"/>
          <w:sz w:val="22"/>
          <w:szCs w:val="22"/>
          <w:lang w:val="pt-BR"/>
        </w:rPr>
        <w:t>s de algumas coisas reais, (...)”</w:t>
      </w:r>
    </w:p>
    <w:p w:rsidR="00D44024" w:rsidRPr="00331DDE" w:rsidRDefault="00D44024" w:rsidP="00813CED">
      <w:pPr>
        <w:jc w:val="both"/>
        <w:rPr>
          <w:rFonts w:ascii="Galliard BT" w:hAnsi="Galliard BT"/>
          <w:lang w:val="pt-BR"/>
        </w:rPr>
      </w:pPr>
    </w:p>
    <w:p w:rsidR="00D44024" w:rsidRPr="00331DDE" w:rsidRDefault="00D44024" w:rsidP="00813CED">
      <w:pPr>
        <w:jc w:val="both"/>
        <w:rPr>
          <w:rFonts w:ascii="Galliard BT" w:hAnsi="Galliard BT"/>
          <w:lang w:val="pt-BR"/>
        </w:rPr>
      </w:pPr>
      <w:r w:rsidRPr="00331DDE">
        <w:rPr>
          <w:rFonts w:ascii="Galliard BT" w:hAnsi="Galliard BT"/>
          <w:lang w:val="pt-BR"/>
        </w:rPr>
        <w:t>Mas é muito simples</w:t>
      </w:r>
      <w:r w:rsidR="002E65AE" w:rsidRPr="00331DDE">
        <w:rPr>
          <w:rFonts w:ascii="Galliard BT" w:hAnsi="Galliard BT"/>
          <w:lang w:val="pt-BR"/>
        </w:rPr>
        <w:t xml:space="preserve"> isso aqui. Qualquer dessas qualidades que você perceba concretamente</w:t>
      </w:r>
      <w:r w:rsidR="00252121" w:rsidRPr="00331DDE">
        <w:rPr>
          <w:rFonts w:ascii="Galliard BT" w:hAnsi="Galliard BT"/>
          <w:lang w:val="pt-BR"/>
        </w:rPr>
        <w:t xml:space="preserve">... Não estou falando da </w:t>
      </w:r>
      <w:r w:rsidR="00085FE8">
        <w:rPr>
          <w:rFonts w:ascii="Galliard BT" w:hAnsi="Galliard BT"/>
          <w:lang w:val="pt-BR"/>
        </w:rPr>
        <w:t>idéia</w:t>
      </w:r>
      <w:r w:rsidR="00252121" w:rsidRPr="00331DDE">
        <w:rPr>
          <w:rFonts w:ascii="Galliard BT" w:hAnsi="Galliard BT"/>
          <w:lang w:val="pt-BR"/>
        </w:rPr>
        <w:t xml:space="preserve"> que você faz delas, mas, por exemplo, se eu sinto calor, para o calor estar presente, é necessário que ele tenha em si mais qualidades objetivas do que eu posso pensar. Por exemplo, </w:t>
      </w:r>
      <w:r w:rsidR="00ED64C2" w:rsidRPr="00331DDE">
        <w:rPr>
          <w:rFonts w:ascii="Galliard BT" w:hAnsi="Galliard BT"/>
          <w:lang w:val="pt-BR"/>
        </w:rPr>
        <w:t xml:space="preserve">este calor que está na atmosfera se estende até </w:t>
      </w:r>
      <w:r w:rsidR="00A467BC" w:rsidRPr="00331DDE">
        <w:rPr>
          <w:rFonts w:ascii="Galliard BT" w:hAnsi="Galliard BT"/>
          <w:lang w:val="pt-BR"/>
        </w:rPr>
        <w:t>certa</w:t>
      </w:r>
      <w:r w:rsidR="00ED64C2" w:rsidRPr="00331DDE">
        <w:rPr>
          <w:rFonts w:ascii="Galliard BT" w:hAnsi="Galliard BT"/>
          <w:lang w:val="pt-BR"/>
        </w:rPr>
        <w:t xml:space="preserve"> área, ele não c</w:t>
      </w:r>
      <w:r w:rsidR="00A467BC" w:rsidRPr="00331DDE">
        <w:rPr>
          <w:rFonts w:ascii="Galliard BT" w:hAnsi="Galliard BT"/>
          <w:lang w:val="pt-BR"/>
        </w:rPr>
        <w:t>hega até o Po</w:t>
      </w:r>
      <w:r w:rsidR="00ED64C2" w:rsidRPr="00331DDE">
        <w:rPr>
          <w:rFonts w:ascii="Galliard BT" w:hAnsi="Galliard BT"/>
          <w:lang w:val="pt-BR"/>
        </w:rPr>
        <w:t>lo Norte, por exemplo. Eu sei até onde vai esse calor? Não, não sei. Mas eu sei que se o limite deste calor estiver no meu corpo, então ele reflete uma situação interna do meu corpo e não o calor externo. Se eu não soubesse isso, eu jamais poderia distinguir um calor de uma febre. Porque a febre é quando você sente calor, sem que o calor esteja fora. Você sabe distinguir isso? Qualquer um sabe, e diz: “eu estou com febre”, ele não diz: “eu estou com calor”.</w:t>
      </w:r>
    </w:p>
    <w:p w:rsidR="00ED64C2" w:rsidRPr="00331DDE" w:rsidRDefault="00ED64C2" w:rsidP="00813CED">
      <w:pPr>
        <w:jc w:val="both"/>
        <w:rPr>
          <w:rFonts w:ascii="Galliard BT" w:hAnsi="Galliard BT"/>
          <w:lang w:val="pt-BR"/>
        </w:rPr>
      </w:pPr>
    </w:p>
    <w:p w:rsidR="00ED64C2" w:rsidRPr="00331DDE" w:rsidRDefault="00ED64C2" w:rsidP="00813CED">
      <w:pPr>
        <w:jc w:val="both"/>
        <w:rPr>
          <w:rFonts w:ascii="Galliard BT" w:hAnsi="Galliard BT"/>
          <w:lang w:val="pt-BR"/>
        </w:rPr>
      </w:pPr>
      <w:r w:rsidRPr="00331DDE">
        <w:rPr>
          <w:rFonts w:ascii="Galliard BT" w:hAnsi="Galliard BT"/>
          <w:lang w:val="pt-BR"/>
        </w:rPr>
        <w:t xml:space="preserve">Então até para eu saber a minha febre — eu estou sentindo febre —, eu sei instantaneamente todo o processo interior do meu corpo que gerou a febre? </w:t>
      </w:r>
      <w:r w:rsidR="00E37716" w:rsidRPr="00331DDE">
        <w:rPr>
          <w:rFonts w:ascii="Galliard BT" w:hAnsi="Galliard BT"/>
          <w:lang w:val="pt-BR"/>
        </w:rPr>
        <w:t>Eu percebo instantaneamente? Não, não percebo. No entanto eu sei que está lá. A febre pode ter vindo sozinha sem nenhuma alteração interna do meu estado corporal? Eu sei que não, porque eu sinto alguma dessas alterações junto com a febre. Por exemplo, eu sinto dor de cabeça, eu sinto cansaço, etc. Então eu sei que algo</w:t>
      </w:r>
      <w:r w:rsidR="001D1AEE" w:rsidRPr="00331DDE">
        <w:rPr>
          <w:rFonts w:ascii="Galliard BT" w:hAnsi="Galliard BT"/>
          <w:lang w:val="pt-BR"/>
        </w:rPr>
        <w:t xml:space="preserve"> aconteceu. Por que eu tenho de ir ao médico para saber que alguma coisa aconteceu? Porque eu não estou percebendo imediatamente tudo o que aconteceu. Eu não acompanho todas as </w:t>
      </w:r>
      <w:r w:rsidR="001D1AEE" w:rsidRPr="00331DDE">
        <w:rPr>
          <w:rFonts w:ascii="Galliard BT" w:hAnsi="Galliard BT"/>
          <w:lang w:val="pt-BR"/>
        </w:rPr>
        <w:lastRenderedPageBreak/>
        <w:t>transformações pelas quais p</w:t>
      </w:r>
      <w:r w:rsidR="00A467BC" w:rsidRPr="00331DDE">
        <w:rPr>
          <w:rFonts w:ascii="Galliard BT" w:hAnsi="Galliard BT"/>
          <w:lang w:val="pt-BR"/>
        </w:rPr>
        <w:t>assa o meu corpo no dia a dia e,</w:t>
      </w:r>
      <w:r w:rsidR="001D1AEE" w:rsidRPr="00331DDE">
        <w:rPr>
          <w:rFonts w:ascii="Galliard BT" w:hAnsi="Galliard BT"/>
          <w:lang w:val="pt-BR"/>
        </w:rPr>
        <w:t xml:space="preserve"> no entanto, eu sei que elas estão lá porque senão a febre não seria febre. </w:t>
      </w:r>
    </w:p>
    <w:p w:rsidR="00252121" w:rsidRPr="00331DDE" w:rsidRDefault="00252121" w:rsidP="00813CED">
      <w:pPr>
        <w:jc w:val="both"/>
        <w:rPr>
          <w:rFonts w:ascii="Galliard BT" w:hAnsi="Galliard BT"/>
          <w:lang w:val="pt-BR"/>
        </w:rPr>
      </w:pPr>
    </w:p>
    <w:p w:rsidR="00805C4B" w:rsidRPr="00331DDE" w:rsidRDefault="00805C4B" w:rsidP="00813CED">
      <w:pPr>
        <w:jc w:val="both"/>
        <w:rPr>
          <w:rFonts w:ascii="Galliard BT" w:hAnsi="Galliard BT"/>
          <w:lang w:val="pt-BR"/>
        </w:rPr>
      </w:pPr>
      <w:r w:rsidRPr="00331DDE">
        <w:rPr>
          <w:rFonts w:ascii="Galliard BT" w:hAnsi="Galliard BT"/>
          <w:lang w:val="pt-BR"/>
        </w:rPr>
        <w:t>Então</w:t>
      </w:r>
      <w:r w:rsidR="00A467BC" w:rsidRPr="00331DDE">
        <w:rPr>
          <w:rFonts w:ascii="Galliard BT" w:hAnsi="Galliard BT"/>
          <w:lang w:val="pt-BR"/>
        </w:rPr>
        <w:t>,</w:t>
      </w:r>
      <w:r w:rsidRPr="00331DDE">
        <w:rPr>
          <w:rFonts w:ascii="Galliard BT" w:hAnsi="Galliard BT"/>
          <w:lang w:val="pt-BR"/>
        </w:rPr>
        <w:t xml:space="preserve"> mesmo estas sensações isoladas que ele diz, cada uma delas tem mais riqueza de realidade objetiva do que eu posso pensar. E is</w:t>
      </w:r>
      <w:r w:rsidR="00A467BC" w:rsidRPr="00331DDE">
        <w:rPr>
          <w:rFonts w:ascii="Galliard BT" w:hAnsi="Galliard BT"/>
          <w:lang w:val="pt-BR"/>
        </w:rPr>
        <w:t>s</w:t>
      </w:r>
      <w:r w:rsidRPr="00331DDE">
        <w:rPr>
          <w:rFonts w:ascii="Galliard BT" w:hAnsi="Galliard BT"/>
          <w:lang w:val="pt-BR"/>
        </w:rPr>
        <w:t xml:space="preserve">o prova que existem realmente, e não como criações minhas. Na verdade, uma criação minha, uma </w:t>
      </w:r>
      <w:r w:rsidR="00085FE8">
        <w:rPr>
          <w:rFonts w:ascii="Galliard BT" w:hAnsi="Galliard BT"/>
          <w:lang w:val="pt-BR"/>
        </w:rPr>
        <w:t>idéia</w:t>
      </w:r>
      <w:r w:rsidRPr="00331DDE">
        <w:rPr>
          <w:rFonts w:ascii="Galliard BT" w:hAnsi="Galliard BT"/>
          <w:lang w:val="pt-BR"/>
        </w:rPr>
        <w:t xml:space="preserve"> que eu tive, eu sei toda a história des</w:t>
      </w:r>
      <w:r w:rsidR="00A467BC" w:rsidRPr="00331DDE">
        <w:rPr>
          <w:rFonts w:ascii="Galliard BT" w:hAnsi="Galliard BT"/>
          <w:lang w:val="pt-BR"/>
        </w:rPr>
        <w:t>s</w:t>
      </w:r>
      <w:r w:rsidRPr="00331DDE">
        <w:rPr>
          <w:rFonts w:ascii="Galliard BT" w:hAnsi="Galliard BT"/>
          <w:lang w:val="pt-BR"/>
        </w:rPr>
        <w:t xml:space="preserve">a </w:t>
      </w:r>
      <w:r w:rsidR="00085FE8">
        <w:rPr>
          <w:rFonts w:ascii="Galliard BT" w:hAnsi="Galliard BT"/>
          <w:lang w:val="pt-BR"/>
        </w:rPr>
        <w:t>idéia</w:t>
      </w:r>
      <w:r w:rsidRPr="00331DDE">
        <w:rPr>
          <w:rFonts w:ascii="Galliard BT" w:hAnsi="Galliard BT"/>
          <w:lang w:val="pt-BR"/>
        </w:rPr>
        <w:t xml:space="preserve">? Não, não sei. Eu sei que realmente a pensei, justamente porque a </w:t>
      </w:r>
      <w:r w:rsidR="00085FE8">
        <w:rPr>
          <w:rFonts w:ascii="Galliard BT" w:hAnsi="Galliard BT"/>
          <w:lang w:val="pt-BR"/>
        </w:rPr>
        <w:t>idéia</w:t>
      </w:r>
      <w:r w:rsidRPr="00331DDE">
        <w:rPr>
          <w:rFonts w:ascii="Galliard BT" w:hAnsi="Galliard BT"/>
          <w:lang w:val="pt-BR"/>
        </w:rPr>
        <w:t xml:space="preserve"> é pensável no seu conteúdo, mas não na sua realidade histórico-temporal inteira.</w:t>
      </w:r>
      <w:r w:rsidR="00B611AE" w:rsidRPr="00331DDE">
        <w:rPr>
          <w:rFonts w:ascii="Galliard BT" w:hAnsi="Galliard BT"/>
          <w:lang w:val="pt-BR"/>
        </w:rPr>
        <w:t xml:space="preserve"> Então, o critério que ele usou da riqueza da realidade objetiva já responde inteiramente a questão que ele está colocando. Só que, em seguida, ele nega que os entes do mundo sensível e as percepções etc. têm esse coeficiente de realidade objetiva. Por que ele diz isso? Porque ele não examinou o problema, ele simplesmente passou em cima. Passou em cima por quê? Porque</w:t>
      </w:r>
      <w:r w:rsidR="00A467BC" w:rsidRPr="00331DDE">
        <w:rPr>
          <w:rFonts w:ascii="Galliard BT" w:hAnsi="Galliard BT"/>
          <w:lang w:val="pt-BR"/>
        </w:rPr>
        <w:t xml:space="preserve"> ele está arrastado pelo consequ</w:t>
      </w:r>
      <w:r w:rsidR="00B611AE" w:rsidRPr="00331DDE">
        <w:rPr>
          <w:rFonts w:ascii="Galliard BT" w:hAnsi="Galliard BT"/>
          <w:lang w:val="pt-BR"/>
        </w:rPr>
        <w:t>encialismo lógico do seu raciocínio</w:t>
      </w:r>
      <w:r w:rsidR="00A467BC" w:rsidRPr="00331DDE">
        <w:rPr>
          <w:rFonts w:ascii="Galliard BT" w:hAnsi="Galliard BT"/>
          <w:lang w:val="pt-BR"/>
        </w:rPr>
        <w:t>,</w:t>
      </w:r>
      <w:r w:rsidR="00B611AE" w:rsidRPr="00331DDE">
        <w:rPr>
          <w:rFonts w:ascii="Galliard BT" w:hAnsi="Galliard BT"/>
          <w:lang w:val="pt-BR"/>
        </w:rPr>
        <w:t xml:space="preserve"> em vez de se ater à narrativa real que ele se propôs fazer. </w:t>
      </w:r>
    </w:p>
    <w:p w:rsidR="00B611AE" w:rsidRPr="00331DDE" w:rsidRDefault="00B611AE" w:rsidP="00813CED">
      <w:pPr>
        <w:jc w:val="both"/>
        <w:rPr>
          <w:rFonts w:ascii="Galliard BT" w:hAnsi="Galliard BT"/>
          <w:lang w:val="pt-BR"/>
        </w:rPr>
      </w:pPr>
    </w:p>
    <w:p w:rsidR="00B611AE" w:rsidRPr="00331DDE" w:rsidRDefault="00A467BC" w:rsidP="00813CED">
      <w:pPr>
        <w:jc w:val="both"/>
        <w:rPr>
          <w:rFonts w:ascii="Galliard BT" w:hAnsi="Galliard BT"/>
          <w:lang w:val="pt-BR"/>
        </w:rPr>
      </w:pPr>
      <w:r w:rsidRPr="00331DDE">
        <w:rPr>
          <w:rFonts w:ascii="Galliard BT" w:hAnsi="Galliard BT"/>
          <w:lang w:val="pt-BR"/>
        </w:rPr>
        <w:t>Iss</w:t>
      </w:r>
      <w:r w:rsidR="00B611AE" w:rsidRPr="00331DDE">
        <w:rPr>
          <w:rFonts w:ascii="Galliard BT" w:hAnsi="Galliard BT"/>
          <w:lang w:val="pt-BR"/>
        </w:rPr>
        <w:t>o vai chegar ao ponto seguinte: se tudo o que é externo ao eu pensante é eu duvidoso, então não são somente duvidosas as coisas do mundo físico, mas também a existência de pessoas. O que é pessoa? Pessoa é um ser autoconsciente e agente tal como René Descartes se descreve a si mesmo. Ele pensa, ele decide, ele tem volições, ele tem sentimentos, ele tem estados, etc. etc. Ele sabe que tudo isso aí vem de dentro dele como ser agente. Não dentro</w:t>
      </w:r>
      <w:r w:rsidR="00CB5DC9" w:rsidRPr="00331DDE">
        <w:rPr>
          <w:rFonts w:ascii="Galliard BT" w:hAnsi="Galliard BT"/>
          <w:lang w:val="pt-BR"/>
        </w:rPr>
        <w:t xml:space="preserve"> corporalmente, mas é um sujeito autoconsciente e agente. </w:t>
      </w:r>
      <w:r w:rsidR="0054589E" w:rsidRPr="00331DDE">
        <w:rPr>
          <w:rFonts w:ascii="Galliard BT" w:hAnsi="Galliard BT"/>
          <w:lang w:val="pt-BR"/>
        </w:rPr>
        <w:t>Se eu duvido da existência do mundo exterior, eu duvido da existência de outros seres humanos</w:t>
      </w:r>
      <w:r w:rsidR="00780BA6" w:rsidRPr="00331DDE">
        <w:rPr>
          <w:rFonts w:ascii="Galliard BT" w:hAnsi="Galliard BT"/>
          <w:lang w:val="pt-BR"/>
        </w:rPr>
        <w:t xml:space="preserve"> conscientes e agentes como eu mesmo. Se eu duvido até que eles existam fisicamente, como é que eu não vou duvidar que eles sejam sujeitos autoconscientes e agentes? </w:t>
      </w:r>
    </w:p>
    <w:p w:rsidR="00780BA6" w:rsidRPr="00331DDE" w:rsidRDefault="00780BA6" w:rsidP="00813CED">
      <w:pPr>
        <w:jc w:val="both"/>
        <w:rPr>
          <w:rFonts w:ascii="Galliard BT" w:hAnsi="Galliard BT"/>
          <w:lang w:val="pt-BR"/>
        </w:rPr>
      </w:pPr>
    </w:p>
    <w:p w:rsidR="00B67A27" w:rsidRPr="00331DDE" w:rsidRDefault="00780BA6" w:rsidP="00813CED">
      <w:pPr>
        <w:jc w:val="both"/>
        <w:rPr>
          <w:rFonts w:ascii="Galliard BT" w:hAnsi="Galliard BT"/>
          <w:lang w:val="pt-BR"/>
        </w:rPr>
      </w:pPr>
      <w:r w:rsidRPr="00331DDE">
        <w:rPr>
          <w:rFonts w:ascii="Galliard BT" w:hAnsi="Galliard BT"/>
          <w:lang w:val="pt-BR"/>
        </w:rPr>
        <w:t>Ora, pelo critério da riqueza objetiva ele vai chegar à conclusão mais adiante (e nós veremos isso nas aulas subseq</w:t>
      </w:r>
      <w:r w:rsidR="00A467BC" w:rsidRPr="00331DDE">
        <w:rPr>
          <w:rFonts w:ascii="Galliard BT" w:hAnsi="Galliard BT"/>
          <w:lang w:val="pt-BR"/>
        </w:rPr>
        <w:t>u</w:t>
      </w:r>
      <w:r w:rsidRPr="00331DDE">
        <w:rPr>
          <w:rFonts w:ascii="Galliard BT" w:hAnsi="Galliard BT"/>
          <w:lang w:val="pt-BR"/>
        </w:rPr>
        <w:t xml:space="preserve">entes) de que a </w:t>
      </w:r>
      <w:r w:rsidR="00085FE8">
        <w:rPr>
          <w:rFonts w:ascii="Galliard BT" w:hAnsi="Galliard BT"/>
          <w:lang w:val="pt-BR"/>
        </w:rPr>
        <w:t>idéia</w:t>
      </w:r>
      <w:r w:rsidRPr="00331DDE">
        <w:rPr>
          <w:rFonts w:ascii="Galliard BT" w:hAnsi="Galliard BT"/>
          <w:lang w:val="pt-BR"/>
        </w:rPr>
        <w:t xml:space="preserve"> de Deus não poderia ter sido criada por ele, mas tem de ter sido infundida nele por uma causa suficientemente rica de qualidades objetivas para poder manifestar a sua presença na consciência de René Descartes.</w:t>
      </w:r>
      <w:r w:rsidR="00BA03A0" w:rsidRPr="00331DDE">
        <w:rPr>
          <w:rFonts w:ascii="Galliard BT" w:hAnsi="Galliard BT"/>
          <w:lang w:val="pt-BR"/>
        </w:rPr>
        <w:t xml:space="preserve"> Acontece que se ele duvida da existência de outros seres agentes e conscientes, ele não pode conhecer</w:t>
      </w:r>
      <w:r w:rsidR="003256DA" w:rsidRPr="00331DDE">
        <w:rPr>
          <w:rFonts w:ascii="Galliard BT" w:hAnsi="Galliard BT"/>
          <w:lang w:val="pt-BR"/>
        </w:rPr>
        <w:t xml:space="preserve"> Deus como pessoa, isto é, como sujeito agente</w:t>
      </w:r>
      <w:r w:rsidR="00B67A27" w:rsidRPr="00331DDE">
        <w:rPr>
          <w:rFonts w:ascii="Galliard BT" w:hAnsi="Galliard BT"/>
          <w:lang w:val="pt-BR"/>
        </w:rPr>
        <w:t xml:space="preserve">, ele só pode conhecer Deus como um conceito abstrato universal. E um conceito abstrato universal não age. Então como é que um conceito universal abstrato pode agir a tal ponto de meter uma </w:t>
      </w:r>
      <w:r w:rsidR="00085FE8">
        <w:rPr>
          <w:rFonts w:ascii="Galliard BT" w:hAnsi="Galliard BT"/>
          <w:lang w:val="pt-BR"/>
        </w:rPr>
        <w:t>idéia</w:t>
      </w:r>
      <w:r w:rsidR="00B67A27" w:rsidRPr="00331DDE">
        <w:rPr>
          <w:rFonts w:ascii="Galliard BT" w:hAnsi="Galliard BT"/>
          <w:lang w:val="pt-BR"/>
        </w:rPr>
        <w:t xml:space="preserve"> na cabeça de René Descartes?</w:t>
      </w:r>
      <w:r w:rsidR="00A30D9F" w:rsidRPr="00331DDE">
        <w:rPr>
          <w:rFonts w:ascii="Galliard BT" w:hAnsi="Galliard BT"/>
          <w:lang w:val="pt-BR"/>
        </w:rPr>
        <w:t xml:space="preserve"> </w:t>
      </w:r>
      <w:r w:rsidR="00B67A27" w:rsidRPr="00331DDE">
        <w:rPr>
          <w:rFonts w:ascii="Galliard BT" w:hAnsi="Galliard BT"/>
          <w:lang w:val="pt-BR"/>
        </w:rPr>
        <w:t>Isto quer dizer que o Deus que ele conhece não é o Deus como pessoa agente, mas o Deus como</w:t>
      </w:r>
      <w:r w:rsidR="00C3253C" w:rsidRPr="00331DDE">
        <w:rPr>
          <w:rFonts w:ascii="Galliard BT" w:hAnsi="Galliard BT"/>
          <w:lang w:val="pt-BR"/>
        </w:rPr>
        <w:t xml:space="preserve"> co</w:t>
      </w:r>
      <w:r w:rsidR="00A467BC" w:rsidRPr="00331DDE">
        <w:rPr>
          <w:rFonts w:ascii="Galliard BT" w:hAnsi="Galliard BT"/>
          <w:lang w:val="pt-BR"/>
        </w:rPr>
        <w:t>nceito universal abstrato. E iss</w:t>
      </w:r>
      <w:r w:rsidR="00C3253C" w:rsidRPr="00331DDE">
        <w:rPr>
          <w:rFonts w:ascii="Galliard BT" w:hAnsi="Galliard BT"/>
          <w:lang w:val="pt-BR"/>
        </w:rPr>
        <w:t>o é tudo o que ele sabe de Deus.</w:t>
      </w:r>
    </w:p>
    <w:p w:rsidR="00A30D9F" w:rsidRPr="00331DDE" w:rsidRDefault="00A30D9F" w:rsidP="00813CED">
      <w:pPr>
        <w:jc w:val="both"/>
        <w:rPr>
          <w:rFonts w:ascii="Galliard BT" w:hAnsi="Galliard BT"/>
          <w:lang w:val="pt-BR"/>
        </w:rPr>
      </w:pPr>
    </w:p>
    <w:p w:rsidR="005232A0" w:rsidRPr="00331DDE" w:rsidRDefault="00A30D9F" w:rsidP="00813CED">
      <w:pPr>
        <w:jc w:val="both"/>
        <w:rPr>
          <w:rFonts w:ascii="Galliard BT" w:hAnsi="Galliard BT"/>
          <w:lang w:val="pt-BR"/>
        </w:rPr>
      </w:pPr>
      <w:r w:rsidRPr="00331DDE">
        <w:rPr>
          <w:rFonts w:ascii="Galliard BT" w:hAnsi="Galliard BT"/>
          <w:lang w:val="pt-BR"/>
        </w:rPr>
        <w:t>Então</w:t>
      </w:r>
      <w:r w:rsidR="00A467BC" w:rsidRPr="00331DDE">
        <w:rPr>
          <w:rFonts w:ascii="Galliard BT" w:hAnsi="Galliard BT"/>
          <w:lang w:val="pt-BR"/>
        </w:rPr>
        <w:t>,</w:t>
      </w:r>
      <w:r w:rsidRPr="00331DDE">
        <w:rPr>
          <w:rFonts w:ascii="Galliard BT" w:hAnsi="Galliard BT"/>
          <w:lang w:val="pt-BR"/>
        </w:rPr>
        <w:t xml:space="preserve"> significa o seguinte: veja que, no início, eu disse havia uma defasagem entre o eu pensante e o eu existencial de Descartes. O eu pensante se constitui só daquilo que ele pensa. Mas entre os pensamentos, ele diz, também existem sentimentos e volições os quais não podem existir sem corpo, portanto o corpo também está incluído. Então no eu existencial real está incluído o corpo, mas no eu pensante não está, e que Descartes pula de um para o outro e confunde os dois. </w:t>
      </w:r>
      <w:r w:rsidR="00431138" w:rsidRPr="00331DDE">
        <w:rPr>
          <w:rFonts w:ascii="Galliard BT" w:hAnsi="Galliard BT"/>
          <w:lang w:val="pt-BR"/>
        </w:rPr>
        <w:t xml:space="preserve">Esta dualidade se reproduz no conceito </w:t>
      </w:r>
      <w:r w:rsidR="00315763" w:rsidRPr="00331DDE">
        <w:rPr>
          <w:rFonts w:ascii="Galliard BT" w:hAnsi="Galliard BT"/>
          <w:lang w:val="pt-BR"/>
        </w:rPr>
        <w:t xml:space="preserve">que ele tem </w:t>
      </w:r>
      <w:r w:rsidR="00431138" w:rsidRPr="00331DDE">
        <w:rPr>
          <w:rFonts w:ascii="Galliard BT" w:hAnsi="Galliard BT"/>
          <w:lang w:val="pt-BR"/>
        </w:rPr>
        <w:t>de Deus</w:t>
      </w:r>
      <w:r w:rsidR="00315763" w:rsidRPr="00331DDE">
        <w:rPr>
          <w:rFonts w:ascii="Galliard BT" w:hAnsi="Galliard BT"/>
          <w:lang w:val="pt-BR"/>
        </w:rPr>
        <w:t>, porque ele pensa Deus como conceito abstrato universa</w:t>
      </w:r>
      <w:r w:rsidR="00A467BC" w:rsidRPr="00331DDE">
        <w:rPr>
          <w:rFonts w:ascii="Galliard BT" w:hAnsi="Galliard BT"/>
          <w:lang w:val="pt-BR"/>
        </w:rPr>
        <w:t>l e, ao mesmo tempo, diz que esse d</w:t>
      </w:r>
      <w:r w:rsidR="00315763" w:rsidRPr="00331DDE">
        <w:rPr>
          <w:rFonts w:ascii="Galliard BT" w:hAnsi="Galliard BT"/>
          <w:lang w:val="pt-BR"/>
        </w:rPr>
        <w:t xml:space="preserve">eus age, e agiu tão profundamente que meteu uma </w:t>
      </w:r>
      <w:r w:rsidR="00085FE8">
        <w:rPr>
          <w:rFonts w:ascii="Galliard BT" w:hAnsi="Galliard BT"/>
          <w:lang w:val="pt-BR"/>
        </w:rPr>
        <w:t>idéia</w:t>
      </w:r>
      <w:r w:rsidR="00315763" w:rsidRPr="00331DDE">
        <w:rPr>
          <w:rFonts w:ascii="Galliard BT" w:hAnsi="Galliard BT"/>
          <w:lang w:val="pt-BR"/>
        </w:rPr>
        <w:t xml:space="preserve"> na cabeça dele. Então aí também está confundido o Deus como conceito </w:t>
      </w:r>
      <w:r w:rsidR="00315763" w:rsidRPr="00331DDE">
        <w:rPr>
          <w:rFonts w:ascii="Galliard BT" w:hAnsi="Galliard BT"/>
          <w:lang w:val="pt-BR"/>
        </w:rPr>
        <w:lastRenderedPageBreak/>
        <w:t xml:space="preserve">universal </w:t>
      </w:r>
      <w:r w:rsidR="00A467BC" w:rsidRPr="00331DDE">
        <w:rPr>
          <w:rFonts w:ascii="Galliard BT" w:hAnsi="Galliard BT"/>
          <w:lang w:val="pt-BR"/>
        </w:rPr>
        <w:t>e o Deus como pessoa agente, ess</w:t>
      </w:r>
      <w:r w:rsidR="00315763" w:rsidRPr="00331DDE">
        <w:rPr>
          <w:rFonts w:ascii="Galliard BT" w:hAnsi="Galliard BT"/>
          <w:lang w:val="pt-BR"/>
        </w:rPr>
        <w:t>a confusão, es</w:t>
      </w:r>
      <w:r w:rsidR="00A467BC" w:rsidRPr="00331DDE">
        <w:rPr>
          <w:rFonts w:ascii="Galliard BT" w:hAnsi="Galliard BT"/>
          <w:lang w:val="pt-BR"/>
        </w:rPr>
        <w:t>sa mistura, ess</w:t>
      </w:r>
      <w:r w:rsidR="00315763" w:rsidRPr="00331DDE">
        <w:rPr>
          <w:rFonts w:ascii="Galliard BT" w:hAnsi="Galliard BT"/>
          <w:lang w:val="pt-BR"/>
        </w:rPr>
        <w:t>a indistinção surge da ind</w:t>
      </w:r>
      <w:r w:rsidR="00316D53" w:rsidRPr="00331DDE">
        <w:rPr>
          <w:rFonts w:ascii="Galliard BT" w:hAnsi="Galliard BT"/>
          <w:lang w:val="pt-BR"/>
        </w:rPr>
        <w:t>etermina</w:t>
      </w:r>
      <w:r w:rsidR="00315763" w:rsidRPr="00331DDE">
        <w:rPr>
          <w:rFonts w:ascii="Galliard BT" w:hAnsi="Galliard BT"/>
          <w:lang w:val="pt-BR"/>
        </w:rPr>
        <w:t xml:space="preserve">ção entre o eu pensante e o eu existencial. </w:t>
      </w:r>
    </w:p>
    <w:p w:rsidR="005232A0" w:rsidRPr="00331DDE" w:rsidRDefault="005232A0" w:rsidP="00813CED">
      <w:pPr>
        <w:jc w:val="both"/>
        <w:rPr>
          <w:rFonts w:ascii="Galliard BT" w:hAnsi="Galliard BT"/>
          <w:lang w:val="pt-BR"/>
        </w:rPr>
      </w:pPr>
    </w:p>
    <w:p w:rsidR="00315763" w:rsidRPr="00331DDE" w:rsidRDefault="005232A0" w:rsidP="00813CED">
      <w:pPr>
        <w:jc w:val="both"/>
        <w:rPr>
          <w:rFonts w:ascii="Galliard BT" w:hAnsi="Galliard BT"/>
          <w:lang w:val="pt-BR"/>
        </w:rPr>
      </w:pPr>
      <w:r w:rsidRPr="00331DDE">
        <w:rPr>
          <w:rFonts w:ascii="Galliard BT" w:hAnsi="Galliard BT"/>
          <w:b/>
          <w:color w:val="FF0000"/>
          <w:sz w:val="16"/>
          <w:szCs w:val="16"/>
          <w:lang w:val="pt-BR"/>
        </w:rPr>
        <w:t>[1:30]</w:t>
      </w:r>
      <w:r w:rsidRPr="00331DDE">
        <w:rPr>
          <w:rFonts w:ascii="Galliard BT" w:hAnsi="Galliard BT"/>
          <w:lang w:val="pt-BR"/>
        </w:rPr>
        <w:t xml:space="preserve"> Então você está vendo que o homem das </w:t>
      </w:r>
      <w:r w:rsidR="00085FE8">
        <w:rPr>
          <w:rFonts w:ascii="Galliard BT" w:hAnsi="Galliard BT"/>
          <w:lang w:val="pt-BR"/>
        </w:rPr>
        <w:t>idéia</w:t>
      </w:r>
      <w:r w:rsidRPr="00331DDE">
        <w:rPr>
          <w:rFonts w:ascii="Galliard BT" w:hAnsi="Galliard BT"/>
          <w:lang w:val="pt-BR"/>
        </w:rPr>
        <w:t xml:space="preserve">s claras e distintas parece que só tem </w:t>
      </w:r>
      <w:r w:rsidR="00085FE8">
        <w:rPr>
          <w:rFonts w:ascii="Galliard BT" w:hAnsi="Galliard BT"/>
          <w:lang w:val="pt-BR"/>
        </w:rPr>
        <w:t>idéia</w:t>
      </w:r>
      <w:r w:rsidRPr="00331DDE">
        <w:rPr>
          <w:rFonts w:ascii="Galliard BT" w:hAnsi="Galliard BT"/>
          <w:lang w:val="pt-BR"/>
        </w:rPr>
        <w:t xml:space="preserve">s obscuras e confusas. Não quer dizer que essas </w:t>
      </w:r>
      <w:r w:rsidR="00085FE8">
        <w:rPr>
          <w:rFonts w:ascii="Galliard BT" w:hAnsi="Galliard BT"/>
          <w:lang w:val="pt-BR"/>
        </w:rPr>
        <w:t>idéia</w:t>
      </w:r>
      <w:r w:rsidRPr="00331DDE">
        <w:rPr>
          <w:rFonts w:ascii="Galliard BT" w:hAnsi="Galliard BT"/>
          <w:lang w:val="pt-BR"/>
        </w:rPr>
        <w:t xml:space="preserve">s estejam erradas, mas algo ele está querendo dizer que ele não consegue dizer. </w:t>
      </w:r>
      <w:r w:rsidR="00DA50B9" w:rsidRPr="00331DDE">
        <w:rPr>
          <w:rFonts w:ascii="Galliard BT" w:hAnsi="Galliard BT"/>
          <w:lang w:val="pt-BR"/>
        </w:rPr>
        <w:t>E nós é que temos de escavar por baixo dessa confusão e falar: qual foi a experiência real de René Descartes? E a única maneira de fazermos isso é</w:t>
      </w:r>
      <w:r w:rsidR="00316D53" w:rsidRPr="00331DDE">
        <w:rPr>
          <w:rFonts w:ascii="Galliard BT" w:hAnsi="Galliard BT"/>
          <w:lang w:val="pt-BR"/>
        </w:rPr>
        <w:t>:</w:t>
      </w:r>
      <w:r w:rsidR="00DA50B9" w:rsidRPr="00331DDE">
        <w:rPr>
          <w:rFonts w:ascii="Galliard BT" w:hAnsi="Galliard BT"/>
          <w:lang w:val="pt-BR"/>
        </w:rPr>
        <w:t xml:space="preserve"> tentarmos a mesma experiência de novo. </w:t>
      </w:r>
      <w:r w:rsidR="00A32A82" w:rsidRPr="00331DDE">
        <w:rPr>
          <w:rFonts w:ascii="Galliard BT" w:hAnsi="Galliard BT"/>
          <w:lang w:val="pt-BR"/>
        </w:rPr>
        <w:t>Só que aí vemos que a experiência nossa não bate com a que ele está narrando, talvez tenha batido com aquela que ele realmente atravessou, ele realmente vivenciou</w:t>
      </w:r>
      <w:r w:rsidR="00316D53" w:rsidRPr="00331DDE">
        <w:rPr>
          <w:rFonts w:ascii="Galliard BT" w:hAnsi="Galliard BT"/>
          <w:lang w:val="pt-BR"/>
        </w:rPr>
        <w:t>, mas</w:t>
      </w:r>
      <w:r w:rsidR="00A32A82" w:rsidRPr="00331DDE">
        <w:rPr>
          <w:rFonts w:ascii="Galliard BT" w:hAnsi="Galliard BT"/>
          <w:lang w:val="pt-BR"/>
        </w:rPr>
        <w:t xml:space="preserve"> nós não sabemos. </w:t>
      </w:r>
    </w:p>
    <w:p w:rsidR="00B87AF3" w:rsidRPr="00331DDE" w:rsidRDefault="00B87AF3" w:rsidP="00813CED">
      <w:pPr>
        <w:jc w:val="both"/>
        <w:rPr>
          <w:rFonts w:ascii="Galliard BT" w:hAnsi="Galliard BT"/>
          <w:lang w:val="pt-BR"/>
        </w:rPr>
      </w:pPr>
    </w:p>
    <w:p w:rsidR="00B87AF3" w:rsidRPr="00331DDE" w:rsidRDefault="00B87AF3" w:rsidP="00813CED">
      <w:pPr>
        <w:jc w:val="both"/>
        <w:rPr>
          <w:rFonts w:ascii="Galliard BT" w:hAnsi="Galliard BT"/>
          <w:lang w:val="pt-BR"/>
        </w:rPr>
      </w:pPr>
      <w:r w:rsidRPr="00331DDE">
        <w:rPr>
          <w:rFonts w:ascii="Galliard BT" w:hAnsi="Galliard BT"/>
          <w:lang w:val="pt-BR"/>
        </w:rPr>
        <w:t xml:space="preserve">Então você vê a força e a fecundidade desse método psicológico. </w:t>
      </w:r>
      <w:r w:rsidR="00567F47" w:rsidRPr="00331DDE">
        <w:rPr>
          <w:rFonts w:ascii="Galliard BT" w:hAnsi="Galliard BT"/>
          <w:lang w:val="pt-BR"/>
        </w:rPr>
        <w:t xml:space="preserve">Agora, se nós transformamos automaticamente este texto de René Descartes numa exposição doutrinal e passamos a discuti-la filosoficamente, nós perdemos tudo isto. Então dizer: </w:t>
      </w:r>
      <w:r w:rsidR="00316D53" w:rsidRPr="00331DDE">
        <w:rPr>
          <w:rFonts w:ascii="Galliard BT" w:hAnsi="Galliard BT"/>
          <w:lang w:val="pt-BR"/>
        </w:rPr>
        <w:t>“</w:t>
      </w:r>
      <w:r w:rsidR="00567F47" w:rsidRPr="00331DDE">
        <w:rPr>
          <w:rFonts w:ascii="Galliard BT" w:hAnsi="Galliard BT"/>
          <w:lang w:val="pt-BR"/>
        </w:rPr>
        <w:t>é um clássico da filosofia, deve ser lido filosoficamente</w:t>
      </w:r>
      <w:r w:rsidR="00316D53" w:rsidRPr="00331DDE">
        <w:rPr>
          <w:rFonts w:ascii="Galliard BT" w:hAnsi="Galliard BT"/>
          <w:lang w:val="pt-BR"/>
        </w:rPr>
        <w:t>”</w:t>
      </w:r>
      <w:r w:rsidR="00567F47" w:rsidRPr="00331DDE">
        <w:rPr>
          <w:rFonts w:ascii="Galliard BT" w:hAnsi="Galliard BT"/>
          <w:lang w:val="pt-BR"/>
        </w:rPr>
        <w:t>. Sim, mas antes disso, num nível mais imediato, ele se apresenta como uma narrativa autobiográfica. Então</w:t>
      </w:r>
      <w:r w:rsidR="00316D53" w:rsidRPr="00331DDE">
        <w:rPr>
          <w:rFonts w:ascii="Galliard BT" w:hAnsi="Galliard BT"/>
          <w:lang w:val="pt-BR"/>
        </w:rPr>
        <w:t>,</w:t>
      </w:r>
      <w:r w:rsidR="00567F47" w:rsidRPr="00331DDE">
        <w:rPr>
          <w:rFonts w:ascii="Galliard BT" w:hAnsi="Galliard BT"/>
          <w:lang w:val="pt-BR"/>
        </w:rPr>
        <w:t xml:space="preserve"> para chegar à filosofia de René Descartes, nós temos de passar pela autobiografia de René Descartes. Então</w:t>
      </w:r>
      <w:r w:rsidR="00316D53" w:rsidRPr="00331DDE">
        <w:rPr>
          <w:rFonts w:ascii="Galliard BT" w:hAnsi="Galliard BT"/>
          <w:lang w:val="pt-BR"/>
        </w:rPr>
        <w:t>,</w:t>
      </w:r>
      <w:r w:rsidR="00567F47" w:rsidRPr="00331DDE">
        <w:rPr>
          <w:rFonts w:ascii="Galliard BT" w:hAnsi="Galliard BT"/>
          <w:lang w:val="pt-BR"/>
        </w:rPr>
        <w:t xml:space="preserve"> vamos isso primeiro como autobiografia, ou seja, de um ponto de vista psicológico e procedendo por empatia, isto é, por participação na experiência dele. Ficou claro tudo isso? Então</w:t>
      </w:r>
      <w:r w:rsidR="00316D53" w:rsidRPr="00331DDE">
        <w:rPr>
          <w:rFonts w:ascii="Galliard BT" w:hAnsi="Galliard BT"/>
          <w:lang w:val="pt-BR"/>
        </w:rPr>
        <w:t>,</w:t>
      </w:r>
      <w:r w:rsidR="00567F47" w:rsidRPr="00331DDE">
        <w:rPr>
          <w:rFonts w:ascii="Galliard BT" w:hAnsi="Galliard BT"/>
          <w:lang w:val="pt-BR"/>
        </w:rPr>
        <w:t xml:space="preserve"> vamos fazer uma pausa. Daqui a pouco nós voltamos.  </w:t>
      </w:r>
    </w:p>
    <w:p w:rsidR="00567F47" w:rsidRPr="00331DDE" w:rsidRDefault="00567F47" w:rsidP="00813CED">
      <w:pPr>
        <w:jc w:val="both"/>
        <w:rPr>
          <w:rFonts w:ascii="Galliard BT" w:hAnsi="Galliard BT"/>
          <w:lang w:val="pt-BR"/>
        </w:rPr>
      </w:pPr>
    </w:p>
    <w:p w:rsidR="00567F47" w:rsidRPr="00331DDE" w:rsidRDefault="00567F47" w:rsidP="00813CED">
      <w:pPr>
        <w:jc w:val="both"/>
        <w:rPr>
          <w:rFonts w:ascii="Galliard BT" w:hAnsi="Galliard BT"/>
          <w:lang w:val="pt-BR"/>
        </w:rPr>
      </w:pPr>
      <w:r w:rsidRPr="00331DDE">
        <w:rPr>
          <w:rFonts w:ascii="Galliard BT" w:hAnsi="Galliard BT"/>
          <w:lang w:val="pt-BR"/>
        </w:rPr>
        <w:t>Então vamos lá. Tenho aqui algumas perguntas.</w:t>
      </w:r>
    </w:p>
    <w:p w:rsidR="00567F47" w:rsidRPr="00331DDE" w:rsidRDefault="00567F47" w:rsidP="00813CED">
      <w:pPr>
        <w:jc w:val="both"/>
        <w:rPr>
          <w:rFonts w:ascii="Galliard BT" w:hAnsi="Galliard BT"/>
          <w:lang w:val="pt-BR"/>
        </w:rPr>
      </w:pPr>
    </w:p>
    <w:p w:rsidR="00567F47" w:rsidRPr="00331DDE" w:rsidRDefault="00567F47" w:rsidP="00813CED">
      <w:pPr>
        <w:jc w:val="both"/>
        <w:rPr>
          <w:rFonts w:ascii="Galliard BT" w:hAnsi="Galliard BT"/>
          <w:i/>
          <w:lang w:val="pt-BR"/>
        </w:rPr>
      </w:pPr>
      <w:r w:rsidRPr="00331DDE">
        <w:rPr>
          <w:rFonts w:ascii="Galliard BT" w:hAnsi="Galliard BT"/>
          <w:i/>
          <w:lang w:val="pt-BR"/>
        </w:rPr>
        <w:t>Aluno: Tipos de apreensão, segundo Descartes. Primeiro: a veracidade do raciocínio lógico a qual depende somente da sua coerência interna. É evidente, absolutamente certa, mas não nos acrescenta conhecimento. Segundo: a verdade experiencial que é aquela que simplesmente se apresenta, sem ser falsa ou verdadeira. A veracidade ou falsidade deve ser buscada posteriormente e nos conduzirá a juízos de ordem probabilística apenas, nunca à evidência, nunca ao conhecimento apodí</w:t>
      </w:r>
      <w:r w:rsidR="00024CEC" w:rsidRPr="00331DDE">
        <w:rPr>
          <w:rFonts w:ascii="Galliard BT" w:hAnsi="Galliard BT"/>
          <w:i/>
          <w:lang w:val="pt-BR"/>
        </w:rPr>
        <w:t>c</w:t>
      </w:r>
      <w:r w:rsidRPr="00331DDE">
        <w:rPr>
          <w:rFonts w:ascii="Galliard BT" w:hAnsi="Galliard BT"/>
          <w:i/>
          <w:lang w:val="pt-BR"/>
        </w:rPr>
        <w:t xml:space="preserve">tico. </w:t>
      </w:r>
      <w:r w:rsidR="00024CEC" w:rsidRPr="00331DDE">
        <w:rPr>
          <w:rFonts w:ascii="Galliard BT" w:hAnsi="Galliard BT"/>
          <w:i/>
          <w:lang w:val="pt-BR"/>
        </w:rPr>
        <w:t>Esse parece ser o mesmo problema com o qual Kant se deparou. Isto é correto? (...)</w:t>
      </w:r>
    </w:p>
    <w:p w:rsidR="00567F47" w:rsidRPr="00331DDE" w:rsidRDefault="00567F47" w:rsidP="00813CED">
      <w:pPr>
        <w:jc w:val="both"/>
        <w:rPr>
          <w:rFonts w:ascii="Galliard BT" w:hAnsi="Galliard BT"/>
          <w:lang w:val="pt-BR"/>
        </w:rPr>
      </w:pPr>
    </w:p>
    <w:p w:rsidR="00567F47" w:rsidRPr="00331DDE" w:rsidRDefault="00024CEC" w:rsidP="00813CED">
      <w:pPr>
        <w:jc w:val="both"/>
        <w:rPr>
          <w:rFonts w:ascii="Galliard BT" w:hAnsi="Galliard BT"/>
          <w:lang w:val="pt-BR"/>
        </w:rPr>
      </w:pPr>
      <w:r w:rsidRPr="00331DDE">
        <w:rPr>
          <w:rFonts w:ascii="Galliard BT" w:hAnsi="Galliard BT"/>
          <w:lang w:val="pt-BR"/>
        </w:rPr>
        <w:t>Olavo: Em parte. Já vamos ver já.</w:t>
      </w:r>
    </w:p>
    <w:p w:rsidR="00567F47" w:rsidRPr="00331DDE" w:rsidRDefault="00567F47" w:rsidP="00813CED">
      <w:pPr>
        <w:jc w:val="both"/>
        <w:rPr>
          <w:rFonts w:ascii="Galliard BT" w:hAnsi="Galliard BT"/>
          <w:lang w:val="pt-BR"/>
        </w:rPr>
      </w:pPr>
    </w:p>
    <w:p w:rsidR="00D44024" w:rsidRPr="00331DDE" w:rsidRDefault="00024CEC" w:rsidP="00813CED">
      <w:pPr>
        <w:jc w:val="both"/>
        <w:rPr>
          <w:rFonts w:ascii="Galliard BT" w:hAnsi="Galliard BT"/>
          <w:i/>
          <w:lang w:val="pt-BR"/>
        </w:rPr>
      </w:pPr>
      <w:r w:rsidRPr="00331DDE">
        <w:rPr>
          <w:rFonts w:ascii="Galliard BT" w:hAnsi="Galliard BT"/>
          <w:i/>
          <w:lang w:val="pt-BR"/>
        </w:rPr>
        <w:t>Aluno: (...)</w:t>
      </w:r>
      <w:r w:rsidR="004D49A8" w:rsidRPr="00331DDE">
        <w:rPr>
          <w:rFonts w:ascii="Galliard BT" w:hAnsi="Galliard BT"/>
          <w:i/>
          <w:lang w:val="pt-BR"/>
        </w:rPr>
        <w:t xml:space="preserve"> Kant tentou resolvê-lo criando o juízo sintético </w:t>
      </w:r>
      <w:r w:rsidR="004D49A8" w:rsidRPr="00331DDE">
        <w:rPr>
          <w:rFonts w:ascii="Galliard BT" w:hAnsi="Galliard BT"/>
          <w:lang w:val="pt-BR"/>
        </w:rPr>
        <w:t xml:space="preserve">a priori. </w:t>
      </w:r>
      <w:r w:rsidR="004D49A8" w:rsidRPr="00331DDE">
        <w:rPr>
          <w:rFonts w:ascii="Galliard BT" w:hAnsi="Galliard BT"/>
          <w:i/>
          <w:lang w:val="pt-BR"/>
        </w:rPr>
        <w:t>Mas, acho eu, em Kant está ausente a noção de princípios autoevidentes. Quer dizer, ele não considerou a existência de outros tipos de apreensão, digamos assim, que diferem desses dois apresentados do qual junta o mérito do primeiro tipo com o do segundo. É evidente que nos oferece um acréscimo de conhecimento. A primeira tese da filosofia concreta de Mário Ferreira dos Santos é um exemplo disso: quando afirmamos “alguma coisa há”, tal é evidente, não apenas um raciocínio tautológico. Isso tudo é correto?</w:t>
      </w:r>
    </w:p>
    <w:p w:rsidR="00FC0E8F" w:rsidRPr="00331DDE" w:rsidRDefault="00FC0E8F" w:rsidP="00813CED">
      <w:pPr>
        <w:jc w:val="both"/>
        <w:rPr>
          <w:rFonts w:ascii="Galliard BT" w:hAnsi="Galliard BT"/>
          <w:lang w:val="pt-BR"/>
        </w:rPr>
      </w:pPr>
    </w:p>
    <w:p w:rsidR="00FC0E8F" w:rsidRPr="00331DDE" w:rsidRDefault="004D49A8" w:rsidP="00813CED">
      <w:pPr>
        <w:jc w:val="both"/>
        <w:rPr>
          <w:rFonts w:ascii="Galliard BT" w:hAnsi="Galliard BT"/>
          <w:lang w:val="pt-BR"/>
        </w:rPr>
      </w:pPr>
      <w:r w:rsidRPr="00331DDE">
        <w:rPr>
          <w:rFonts w:ascii="Galliard BT" w:hAnsi="Galliard BT"/>
          <w:lang w:val="pt-BR"/>
        </w:rPr>
        <w:t xml:space="preserve">Olavo: Aqui está tudo certo, mas o problema em toda essa discussão é sempre saber se você pode criar algum juízo que seja fundamento de todos os outros, que seja um juízo por si mesmo autoevidente. Mas, sinceramente, eu não acredito muito que juízos possam ser autoevidentes, pelo simples fato de que os juízos têm de ser pensados. </w:t>
      </w:r>
      <w:r w:rsidR="001D209D" w:rsidRPr="00331DDE">
        <w:rPr>
          <w:rFonts w:ascii="Galliard BT" w:hAnsi="Galliard BT"/>
          <w:lang w:val="pt-BR"/>
        </w:rPr>
        <w:t>E a única coisa que é autoevidente é a existência da realidade.</w:t>
      </w:r>
    </w:p>
    <w:p w:rsidR="001D209D" w:rsidRPr="00331DDE" w:rsidRDefault="001D209D" w:rsidP="00813CED">
      <w:pPr>
        <w:jc w:val="both"/>
        <w:rPr>
          <w:rFonts w:ascii="Galliard BT" w:hAnsi="Galliard BT"/>
          <w:lang w:val="pt-BR"/>
        </w:rPr>
      </w:pPr>
    </w:p>
    <w:p w:rsidR="001D209D" w:rsidRPr="00331DDE" w:rsidRDefault="001D209D" w:rsidP="00813CED">
      <w:pPr>
        <w:jc w:val="both"/>
        <w:rPr>
          <w:rFonts w:ascii="Galliard BT" w:hAnsi="Galliard BT"/>
          <w:lang w:val="pt-BR"/>
        </w:rPr>
      </w:pPr>
      <w:r w:rsidRPr="00331DDE">
        <w:rPr>
          <w:rFonts w:ascii="Galliard BT" w:hAnsi="Galliard BT"/>
          <w:lang w:val="pt-BR"/>
        </w:rPr>
        <w:t>Quando o Mário diz “algo há”, você pode pensar isto como uma proposição</w:t>
      </w:r>
      <w:r w:rsidR="00BD7EFB" w:rsidRPr="00331DDE">
        <w:rPr>
          <w:rFonts w:ascii="Galliard BT" w:hAnsi="Galliard BT"/>
          <w:lang w:val="pt-BR"/>
        </w:rPr>
        <w:t xml:space="preserve"> — </w:t>
      </w:r>
      <w:r w:rsidRPr="00331DDE">
        <w:rPr>
          <w:rFonts w:ascii="Galliard BT" w:hAnsi="Galliard BT"/>
          <w:lang w:val="pt-BR"/>
        </w:rPr>
        <w:t xml:space="preserve">e como proposição </w:t>
      </w:r>
      <w:r w:rsidR="00BD7EFB" w:rsidRPr="00331DDE">
        <w:rPr>
          <w:rFonts w:ascii="Galliard BT" w:hAnsi="Galliard BT"/>
          <w:lang w:val="pt-BR"/>
        </w:rPr>
        <w:t xml:space="preserve">ela pode ser discutida, claro que você chega à prova dela —, mas também pode ser compreendida como simples tradução da experiência da presença do ser. Quer dizer, esta é a única coisa </w:t>
      </w:r>
      <w:r w:rsidR="00BC23AB" w:rsidRPr="00331DDE">
        <w:rPr>
          <w:rFonts w:ascii="Galliard BT" w:hAnsi="Galliard BT"/>
          <w:lang w:val="pt-BR"/>
        </w:rPr>
        <w:t>autoevidente</w:t>
      </w:r>
      <w:r w:rsidR="00BD7EFB" w:rsidRPr="00331DDE">
        <w:rPr>
          <w:rFonts w:ascii="Galliard BT" w:hAnsi="Galliard BT"/>
          <w:lang w:val="pt-BR"/>
        </w:rPr>
        <w:t>: a presença do ser. E a presença do ser não é uma afirmação. Quer dizer, quando você a transporta para o reino das afirmações, transmuta</w:t>
      </w:r>
      <w:r w:rsidR="00BC23AB" w:rsidRPr="00331DDE">
        <w:rPr>
          <w:rFonts w:ascii="Galliard BT" w:hAnsi="Galliard BT"/>
          <w:lang w:val="pt-BR"/>
        </w:rPr>
        <w:t>ndo-a</w:t>
      </w:r>
      <w:r w:rsidR="00BD7EFB" w:rsidRPr="00331DDE">
        <w:rPr>
          <w:rFonts w:ascii="Galliard BT" w:hAnsi="Galliard BT"/>
          <w:lang w:val="pt-BR"/>
        </w:rPr>
        <w:t xml:space="preserve"> numa tese filosófica, automaticamente </w:t>
      </w:r>
      <w:r w:rsidR="00BC23AB" w:rsidRPr="00331DDE">
        <w:rPr>
          <w:rFonts w:ascii="Galliard BT" w:hAnsi="Galliard BT"/>
          <w:lang w:val="pt-BR"/>
        </w:rPr>
        <w:t>foi criado</w:t>
      </w:r>
      <w:r w:rsidR="00BD7EFB" w:rsidRPr="00331DDE">
        <w:rPr>
          <w:rFonts w:ascii="Galliard BT" w:hAnsi="Galliard BT"/>
          <w:lang w:val="pt-BR"/>
        </w:rPr>
        <w:t xml:space="preserve"> um problema que não pode </w:t>
      </w:r>
      <w:r w:rsidR="00BC23AB" w:rsidRPr="00331DDE">
        <w:rPr>
          <w:rFonts w:ascii="Galliard BT" w:hAnsi="Galliard BT"/>
          <w:lang w:val="pt-BR"/>
        </w:rPr>
        <w:t xml:space="preserve">ser </w:t>
      </w:r>
      <w:r w:rsidR="00BD7EFB" w:rsidRPr="00331DDE">
        <w:rPr>
          <w:rFonts w:ascii="Galliard BT" w:hAnsi="Galliard BT"/>
          <w:lang w:val="pt-BR"/>
        </w:rPr>
        <w:t>resolv</w:t>
      </w:r>
      <w:r w:rsidR="00BC23AB" w:rsidRPr="00331DDE">
        <w:rPr>
          <w:rFonts w:ascii="Galliard BT" w:hAnsi="Galliard BT"/>
          <w:lang w:val="pt-BR"/>
        </w:rPr>
        <w:t>ido,</w:t>
      </w:r>
      <w:r w:rsidR="00BD7EFB" w:rsidRPr="00331DDE">
        <w:rPr>
          <w:rFonts w:ascii="Galliard BT" w:hAnsi="Galliard BT"/>
          <w:lang w:val="pt-BR"/>
        </w:rPr>
        <w:t xml:space="preserve"> porque a tese filosófica pode ser sempre discutida. E pode ser discutida indefinidamente. </w:t>
      </w:r>
    </w:p>
    <w:p w:rsidR="00BD7EFB" w:rsidRPr="00331DDE" w:rsidRDefault="00BD7EFB" w:rsidP="00813CED">
      <w:pPr>
        <w:jc w:val="both"/>
        <w:rPr>
          <w:rFonts w:ascii="Galliard BT" w:hAnsi="Galliard BT"/>
          <w:lang w:val="pt-BR"/>
        </w:rPr>
      </w:pPr>
    </w:p>
    <w:p w:rsidR="00330B32" w:rsidRPr="00331DDE" w:rsidRDefault="00BD7EFB" w:rsidP="00813CED">
      <w:pPr>
        <w:jc w:val="both"/>
        <w:rPr>
          <w:rFonts w:ascii="Galliard BT" w:hAnsi="Galliard BT"/>
          <w:lang w:val="pt-BR"/>
        </w:rPr>
      </w:pPr>
      <w:r w:rsidRPr="00331DDE">
        <w:rPr>
          <w:rFonts w:ascii="Galliard BT" w:hAnsi="Galliard BT"/>
          <w:lang w:val="pt-BR"/>
        </w:rPr>
        <w:t xml:space="preserve">É por isso que eu prefiro definir a verdade como um domínio existencial no qual você está ou no qual você não está, ou do qual você se isola, e não como um juízo filosófico </w:t>
      </w:r>
      <w:r w:rsidR="00BC23AB" w:rsidRPr="00331DDE">
        <w:rPr>
          <w:rFonts w:ascii="Galliard BT" w:hAnsi="Galliard BT"/>
          <w:lang w:val="pt-BR"/>
        </w:rPr>
        <w:t>autoevidente</w:t>
      </w:r>
      <w:r w:rsidRPr="00331DDE">
        <w:rPr>
          <w:rFonts w:ascii="Galliard BT" w:hAnsi="Galliard BT"/>
          <w:lang w:val="pt-BR"/>
        </w:rPr>
        <w:t xml:space="preserve">. Eu acho que você só vai procurar juízos filosóficos </w:t>
      </w:r>
      <w:r w:rsidR="00BC23AB" w:rsidRPr="00331DDE">
        <w:rPr>
          <w:rFonts w:ascii="Galliard BT" w:hAnsi="Galliard BT"/>
          <w:lang w:val="pt-BR"/>
        </w:rPr>
        <w:t>autoevidente</w:t>
      </w:r>
      <w:r w:rsidRPr="00331DDE">
        <w:rPr>
          <w:rFonts w:ascii="Galliard BT" w:hAnsi="Galliard BT"/>
          <w:lang w:val="pt-BR"/>
        </w:rPr>
        <w:t xml:space="preserve">s, se você acredita somente na veracidade dos juízos e não na presença do ser. Mas se você não acredita na presença do ser, então já arrumou um problema, arrumou sarna para se coçar. </w:t>
      </w:r>
      <w:r w:rsidR="00C6463D" w:rsidRPr="00331DDE">
        <w:rPr>
          <w:rFonts w:ascii="Galliard BT" w:hAnsi="Galliard BT"/>
          <w:lang w:val="pt-BR"/>
        </w:rPr>
        <w:t>Quer dizer, a presença do ser é a condição absolutamente necessária para que exista investigação filosófica, a presença do ser não tem</w:t>
      </w:r>
      <w:r w:rsidR="00BC23AB" w:rsidRPr="00331DDE">
        <w:rPr>
          <w:rFonts w:ascii="Galliard BT" w:hAnsi="Galliard BT"/>
          <w:lang w:val="pt-BR"/>
        </w:rPr>
        <w:t xml:space="preserve"> que ser</w:t>
      </w:r>
      <w:r w:rsidR="00C6463D" w:rsidRPr="00331DDE">
        <w:rPr>
          <w:rFonts w:ascii="Galliard BT" w:hAnsi="Galliard BT"/>
          <w:lang w:val="pt-BR"/>
        </w:rPr>
        <w:t xml:space="preserve"> justificada p</w:t>
      </w:r>
      <w:r w:rsidR="00BC23AB" w:rsidRPr="00331DDE">
        <w:rPr>
          <w:rFonts w:ascii="Galliard BT" w:hAnsi="Galliard BT"/>
          <w:lang w:val="pt-BR"/>
        </w:rPr>
        <w:t>ela investigação filosófica, iss</w:t>
      </w:r>
      <w:r w:rsidR="00C6463D" w:rsidRPr="00331DDE">
        <w:rPr>
          <w:rFonts w:ascii="Galliard BT" w:hAnsi="Galliard BT"/>
          <w:lang w:val="pt-BR"/>
        </w:rPr>
        <w:t>o não faz o menor sentido. Isto aí é o que Wittgenstein chamaria um pseudoproblema</w:t>
      </w:r>
      <w:r w:rsidR="008970CE" w:rsidRPr="00331DDE">
        <w:rPr>
          <w:rFonts w:ascii="Galliard BT" w:hAnsi="Galliard BT"/>
          <w:lang w:val="pt-BR"/>
        </w:rPr>
        <w:t>, quer dizer, é um erro de construção lógica ou até um erro de categoria gramatical.</w:t>
      </w:r>
    </w:p>
    <w:p w:rsidR="008970CE" w:rsidRPr="00331DDE" w:rsidRDefault="008970CE" w:rsidP="00813CED">
      <w:pPr>
        <w:jc w:val="both"/>
        <w:rPr>
          <w:rFonts w:ascii="Galliard BT" w:hAnsi="Galliard BT"/>
          <w:lang w:val="pt-BR"/>
        </w:rPr>
      </w:pPr>
    </w:p>
    <w:p w:rsidR="008970CE" w:rsidRPr="00331DDE" w:rsidRDefault="00487A22" w:rsidP="00813CED">
      <w:pPr>
        <w:jc w:val="both"/>
        <w:rPr>
          <w:rFonts w:ascii="Galliard BT" w:hAnsi="Galliard BT"/>
          <w:lang w:val="pt-BR"/>
        </w:rPr>
      </w:pPr>
      <w:r w:rsidRPr="00331DDE">
        <w:rPr>
          <w:rFonts w:ascii="Galliard BT" w:hAnsi="Galliard BT"/>
          <w:lang w:val="pt-BR"/>
        </w:rPr>
        <w:t>Eu não creio que a demonstração da existência da realidade seja um problema filosófico. Você vê que Platão e</w:t>
      </w:r>
      <w:r w:rsidR="00BC23AB" w:rsidRPr="00331DDE">
        <w:rPr>
          <w:rFonts w:ascii="Galliard BT" w:hAnsi="Galliard BT"/>
          <w:lang w:val="pt-BR"/>
        </w:rPr>
        <w:t xml:space="preserve"> Aristóteles nunca trataram diss</w:t>
      </w:r>
      <w:r w:rsidRPr="00331DDE">
        <w:rPr>
          <w:rFonts w:ascii="Galliard BT" w:hAnsi="Galliard BT"/>
          <w:lang w:val="pt-BR"/>
        </w:rPr>
        <w:t xml:space="preserve">o, não são idiotas para fazer uma coisa desta. [Dizer que] nós temos que buscar um juízo apodíctico que seja o fundamento de tudo mais, eu digo: um juízo apodíctico só pode ser fundamento de um discurso. E o que você está querendo: um juízo apodíctico ou o conhecimento da realidade? Um dia você vai ter </w:t>
      </w:r>
      <w:r w:rsidR="00BC23AB" w:rsidRPr="00331DDE">
        <w:rPr>
          <w:rFonts w:ascii="Galliard BT" w:hAnsi="Galliard BT"/>
          <w:lang w:val="pt-BR"/>
        </w:rPr>
        <w:t>qu</w:t>
      </w:r>
      <w:r w:rsidRPr="00331DDE">
        <w:rPr>
          <w:rFonts w:ascii="Galliard BT" w:hAnsi="Galliard BT"/>
          <w:lang w:val="pt-BR"/>
        </w:rPr>
        <w:t xml:space="preserve">e escolher. Você pode achar um juízo apodíctico de ordem formal e criar todo um sistema dedutivo em cima disso o qual não diga absolutamente nada. Eu não acho que todos os problemas filosóficos sejam legítimos. Quer dizer, um problema, para ele adquirir estatuto de um problema filosófico digno de atenção, tem de se justificar. </w:t>
      </w:r>
    </w:p>
    <w:p w:rsidR="00487A22" w:rsidRPr="00331DDE" w:rsidRDefault="00487A22" w:rsidP="00813CED">
      <w:pPr>
        <w:jc w:val="both"/>
        <w:rPr>
          <w:rFonts w:ascii="Galliard BT" w:hAnsi="Galliard BT"/>
          <w:lang w:val="pt-BR"/>
        </w:rPr>
      </w:pPr>
    </w:p>
    <w:p w:rsidR="00D61C87" w:rsidRPr="00331DDE" w:rsidRDefault="00487A22" w:rsidP="00813CED">
      <w:pPr>
        <w:jc w:val="both"/>
        <w:rPr>
          <w:rFonts w:ascii="Galliard BT" w:hAnsi="Galliard BT"/>
          <w:lang w:val="pt-BR"/>
        </w:rPr>
      </w:pPr>
      <w:r w:rsidRPr="00331DDE">
        <w:rPr>
          <w:rFonts w:ascii="Galliard BT" w:hAnsi="Galliard BT"/>
          <w:lang w:val="pt-BR"/>
        </w:rPr>
        <w:t xml:space="preserve">Durante toda essa fase moderna, apareceram milhares </w:t>
      </w:r>
      <w:r w:rsidR="00BF2A21" w:rsidRPr="00331DDE">
        <w:rPr>
          <w:rFonts w:ascii="Galliard BT" w:hAnsi="Galliard BT"/>
          <w:lang w:val="pt-BR"/>
        </w:rPr>
        <w:t>de problemas filosóficos que são verdadeiramente ridículos</w:t>
      </w:r>
      <w:r w:rsidR="0003187B" w:rsidRPr="00331DDE">
        <w:rPr>
          <w:rFonts w:ascii="Galliard BT" w:hAnsi="Galliard BT"/>
          <w:lang w:val="pt-BR"/>
        </w:rPr>
        <w:t xml:space="preserve">, que contribuem um pouco para imagem popular do filósofo como sujeito que tem a cabeça no mundo da </w:t>
      </w:r>
      <w:r w:rsidR="00BC23AB" w:rsidRPr="00331DDE">
        <w:rPr>
          <w:rFonts w:ascii="Galliard BT" w:hAnsi="Galliard BT"/>
          <w:lang w:val="pt-BR"/>
        </w:rPr>
        <w:t>L</w:t>
      </w:r>
      <w:r w:rsidR="0003187B" w:rsidRPr="00331DDE">
        <w:rPr>
          <w:rFonts w:ascii="Galliard BT" w:hAnsi="Galliard BT"/>
          <w:lang w:val="pt-BR"/>
        </w:rPr>
        <w:t>ua</w:t>
      </w:r>
      <w:r w:rsidR="00BF2A21" w:rsidRPr="00331DDE">
        <w:rPr>
          <w:rFonts w:ascii="Galliard BT" w:hAnsi="Galliard BT"/>
          <w:lang w:val="pt-BR"/>
        </w:rPr>
        <w:t xml:space="preserve">. </w:t>
      </w:r>
      <w:r w:rsidR="00BC23AB" w:rsidRPr="00331DDE">
        <w:rPr>
          <w:rFonts w:ascii="Galliard BT" w:hAnsi="Galliard BT"/>
          <w:lang w:val="pt-BR"/>
        </w:rPr>
        <w:t>É a</w:t>
      </w:r>
      <w:r w:rsidR="000B2F48" w:rsidRPr="00331DDE">
        <w:rPr>
          <w:rFonts w:ascii="Galliard BT" w:hAnsi="Galliard BT"/>
          <w:lang w:val="pt-BR"/>
        </w:rPr>
        <w:t xml:space="preserve"> história do filósofo que estava andando, medi</w:t>
      </w:r>
      <w:r w:rsidR="00BD3F6D" w:rsidRPr="00331DDE">
        <w:rPr>
          <w:rFonts w:ascii="Galliard BT" w:hAnsi="Galliard BT"/>
          <w:lang w:val="pt-BR"/>
        </w:rPr>
        <w:t>tando e caiu no poço. Embora ess</w:t>
      </w:r>
      <w:r w:rsidR="000B2F48" w:rsidRPr="00331DDE">
        <w:rPr>
          <w:rFonts w:ascii="Galliard BT" w:hAnsi="Galliard BT"/>
          <w:lang w:val="pt-BR"/>
        </w:rPr>
        <w:t>a história seja antiga, eu acho que a filosofia mode</w:t>
      </w:r>
      <w:r w:rsidR="00BD3F6D" w:rsidRPr="00331DDE">
        <w:rPr>
          <w:rFonts w:ascii="Galliard BT" w:hAnsi="Galliard BT"/>
          <w:lang w:val="pt-BR"/>
        </w:rPr>
        <w:t>rna corresponde muito mais a ess</w:t>
      </w:r>
      <w:r w:rsidR="000B2F48" w:rsidRPr="00331DDE">
        <w:rPr>
          <w:rFonts w:ascii="Galliard BT" w:hAnsi="Galliard BT"/>
          <w:lang w:val="pt-BR"/>
        </w:rPr>
        <w:t xml:space="preserve">a imagem do que a filosofia antiga. Um problema como a existência do mundo exterior, para quem você vai colocar este problema? </w:t>
      </w:r>
      <w:r w:rsidR="00226431" w:rsidRPr="00331DDE">
        <w:rPr>
          <w:rFonts w:ascii="Galliard BT" w:hAnsi="Galliard BT"/>
          <w:lang w:val="pt-BR"/>
        </w:rPr>
        <w:t>Para alguém que não existe? O simples fato de o sujeito sair escrevendo mostra que ele não leva a sério a pergunta. Por que você vai escrever o quê? Num livro que só existe na sua imaginação para ser lido por um leitor que também só existe na sua imaginação? Aí você entra no paradoxo do mentiroso</w:t>
      </w:r>
      <w:r w:rsidR="00A66D41" w:rsidRPr="00331DDE">
        <w:rPr>
          <w:rFonts w:ascii="Galliard BT" w:hAnsi="Galliard BT"/>
          <w:lang w:val="pt-BR"/>
        </w:rPr>
        <w:t xml:space="preserve">: o próprio fato de você dizer alguma coisa prova que o que você está dizendo é falso. </w:t>
      </w:r>
    </w:p>
    <w:p w:rsidR="00D61C87" w:rsidRPr="00331DDE" w:rsidRDefault="00D61C87" w:rsidP="00813CED">
      <w:pPr>
        <w:jc w:val="both"/>
        <w:rPr>
          <w:rFonts w:ascii="Galliard BT" w:hAnsi="Galliard BT"/>
          <w:lang w:val="pt-BR"/>
        </w:rPr>
      </w:pPr>
    </w:p>
    <w:p w:rsidR="009A3BF2" w:rsidRPr="00331DDE" w:rsidRDefault="00A66D41" w:rsidP="00813CED">
      <w:pPr>
        <w:jc w:val="both"/>
        <w:rPr>
          <w:rFonts w:ascii="Galliard BT" w:hAnsi="Galliard BT"/>
          <w:lang w:val="pt-BR"/>
        </w:rPr>
      </w:pPr>
      <w:r w:rsidRPr="00331DDE">
        <w:rPr>
          <w:rFonts w:ascii="Galliard BT" w:hAnsi="Galliard BT"/>
          <w:lang w:val="pt-BR"/>
        </w:rPr>
        <w:t xml:space="preserve">O número de problemas filosóficos deste tipo que apareceram na modernidade é enorme. </w:t>
      </w:r>
      <w:r w:rsidR="00BD3F6D" w:rsidRPr="00331DDE">
        <w:rPr>
          <w:rFonts w:ascii="Galliard BT" w:hAnsi="Galliard BT"/>
          <w:lang w:val="pt-BR"/>
        </w:rPr>
        <w:t>Isso</w:t>
      </w:r>
      <w:r w:rsidRPr="00331DDE">
        <w:rPr>
          <w:rFonts w:ascii="Galliard BT" w:hAnsi="Galliard BT"/>
          <w:lang w:val="pt-BR"/>
        </w:rPr>
        <w:t xml:space="preserve"> mostra que a filosofia virou uma espécie de doença mental.</w:t>
      </w:r>
      <w:r w:rsidR="00D61C87" w:rsidRPr="00331DDE">
        <w:rPr>
          <w:rFonts w:ascii="Galliard BT" w:hAnsi="Galliard BT"/>
          <w:lang w:val="pt-BR"/>
        </w:rPr>
        <w:t xml:space="preserve"> São problemas que Platão</w:t>
      </w:r>
      <w:r w:rsidR="0008185B" w:rsidRPr="00331DDE">
        <w:rPr>
          <w:rFonts w:ascii="Galliard BT" w:hAnsi="Galliard BT"/>
          <w:lang w:val="pt-BR"/>
        </w:rPr>
        <w:t xml:space="preserve">, </w:t>
      </w:r>
      <w:r w:rsidR="00D61C87" w:rsidRPr="00331DDE">
        <w:rPr>
          <w:rFonts w:ascii="Galliard BT" w:hAnsi="Galliard BT"/>
          <w:lang w:val="pt-BR"/>
        </w:rPr>
        <w:t xml:space="preserve">Aristóteles </w:t>
      </w:r>
      <w:r w:rsidR="0008185B" w:rsidRPr="00331DDE">
        <w:rPr>
          <w:rFonts w:ascii="Galliard BT" w:hAnsi="Galliard BT"/>
          <w:lang w:val="pt-BR"/>
        </w:rPr>
        <w:t xml:space="preserve">ou Sócrates </w:t>
      </w:r>
      <w:r w:rsidR="00D61C87" w:rsidRPr="00331DDE">
        <w:rPr>
          <w:rFonts w:ascii="Galliard BT" w:hAnsi="Galliard BT"/>
          <w:lang w:val="pt-BR"/>
        </w:rPr>
        <w:t xml:space="preserve">jamais </w:t>
      </w:r>
      <w:r w:rsidR="0008185B" w:rsidRPr="00331DDE">
        <w:rPr>
          <w:rFonts w:ascii="Galliard BT" w:hAnsi="Galliard BT"/>
          <w:lang w:val="pt-BR"/>
        </w:rPr>
        <w:t xml:space="preserve">considerariam problema filosófico real. São problemas que não têm suficiente </w:t>
      </w:r>
      <w:r w:rsidR="0008185B" w:rsidRPr="00331DDE">
        <w:rPr>
          <w:rFonts w:ascii="Galliard BT" w:hAnsi="Galliard BT"/>
          <w:lang w:val="pt-BR"/>
        </w:rPr>
        <w:lastRenderedPageBreak/>
        <w:t xml:space="preserve">dignidade, não são problemas, são pegadinhas lógicas do tipo que os cépticos gostavam de fazer. O negócio do pau que entra na água e parece quebrado, eu digo: por que o pau na água deveria parecer igualzinho ao pau no ar? Por quê? Então são perguntas que é só você invertê-las, [e] elas se esvaziam automaticamente. </w:t>
      </w:r>
    </w:p>
    <w:p w:rsidR="009A3BF2" w:rsidRPr="00331DDE" w:rsidRDefault="009A3BF2" w:rsidP="00813CED">
      <w:pPr>
        <w:jc w:val="both"/>
        <w:rPr>
          <w:rFonts w:ascii="Galliard BT" w:hAnsi="Galliard BT"/>
          <w:lang w:val="pt-BR"/>
        </w:rPr>
      </w:pPr>
    </w:p>
    <w:p w:rsidR="009A3BF2" w:rsidRPr="00331DDE" w:rsidRDefault="00BD3F6D" w:rsidP="00813CED">
      <w:pPr>
        <w:jc w:val="both"/>
        <w:rPr>
          <w:rFonts w:ascii="Galliard BT" w:hAnsi="Galliard BT"/>
          <w:lang w:val="pt-BR"/>
        </w:rPr>
      </w:pPr>
      <w:r w:rsidRPr="00331DDE">
        <w:rPr>
          <w:rFonts w:ascii="Galliard BT" w:hAnsi="Galliard BT"/>
          <w:lang w:val="pt-BR"/>
        </w:rPr>
        <w:t>E ness</w:t>
      </w:r>
      <w:r w:rsidR="0008185B" w:rsidRPr="00331DDE">
        <w:rPr>
          <w:rFonts w:ascii="Galliard BT" w:hAnsi="Galliard BT"/>
          <w:lang w:val="pt-BR"/>
        </w:rPr>
        <w:t>e sentido a crítica de Wittgenstein tem muita razão.  Quer dizer, o exame que ele faz das proposições filosóficas, ele mostra que elas não estão dizendo nada. Ele tem razão. Mas ele não vai encontrar es</w:t>
      </w:r>
      <w:r w:rsidRPr="00331DDE">
        <w:rPr>
          <w:rFonts w:ascii="Galliard BT" w:hAnsi="Galliard BT"/>
          <w:lang w:val="pt-BR"/>
        </w:rPr>
        <w:t>s</w:t>
      </w:r>
      <w:r w:rsidR="0008185B" w:rsidRPr="00331DDE">
        <w:rPr>
          <w:rFonts w:ascii="Galliard BT" w:hAnsi="Galliard BT"/>
          <w:lang w:val="pt-BR"/>
        </w:rPr>
        <w:t xml:space="preserve">e tipo de problema em </w:t>
      </w:r>
      <w:r w:rsidRPr="00331DDE">
        <w:rPr>
          <w:rFonts w:ascii="Galliard BT" w:hAnsi="Galliard BT"/>
          <w:lang w:val="pt-BR"/>
        </w:rPr>
        <w:t>Aristóteles ou Platão, nem nos e</w:t>
      </w:r>
      <w:r w:rsidR="0008185B" w:rsidRPr="00331DDE">
        <w:rPr>
          <w:rFonts w:ascii="Galliard BT" w:hAnsi="Galliard BT"/>
          <w:lang w:val="pt-BR"/>
        </w:rPr>
        <w:t>scolásticos. Mas em Descartes, Kant, Hegel, vai encontrar milhares dessas coisas.</w:t>
      </w:r>
      <w:r w:rsidRPr="00331DDE">
        <w:rPr>
          <w:rFonts w:ascii="Galliard BT" w:hAnsi="Galliard BT"/>
          <w:lang w:val="pt-BR"/>
        </w:rPr>
        <w:t xml:space="preserve"> </w:t>
      </w:r>
      <w:r w:rsidR="0008185B" w:rsidRPr="00331DDE">
        <w:rPr>
          <w:rFonts w:ascii="Galliard BT" w:hAnsi="Galliard BT"/>
          <w:lang w:val="pt-BR"/>
        </w:rPr>
        <w:t xml:space="preserve">O reconhecimento da presença do ser é o começo do problema filosófico. Quando Aristóteles dizia que o conhecimento começa com o espanto, alguma coisa espantosa tem de ter acontecido, você não vai se espantar com nada. O acontecer é o motivo da investigação filosófica, e isto me parece </w:t>
      </w:r>
      <w:r w:rsidR="00BC23AB" w:rsidRPr="00331DDE">
        <w:rPr>
          <w:rFonts w:ascii="Galliard BT" w:hAnsi="Galliard BT"/>
          <w:lang w:val="pt-BR"/>
        </w:rPr>
        <w:t>autoevidente</w:t>
      </w:r>
      <w:r w:rsidR="0008185B" w:rsidRPr="00331DDE">
        <w:rPr>
          <w:rFonts w:ascii="Galliard BT" w:hAnsi="Galliard BT"/>
          <w:lang w:val="pt-BR"/>
        </w:rPr>
        <w:t xml:space="preserve">. Eu começo a filosofar porque tem algo que eu não entendo. Mas se algo não existe, então ele não é problema de maneira alguma. </w:t>
      </w:r>
    </w:p>
    <w:p w:rsidR="009A3BF2" w:rsidRPr="00331DDE" w:rsidRDefault="009A3BF2" w:rsidP="00813CED">
      <w:pPr>
        <w:jc w:val="both"/>
        <w:rPr>
          <w:rFonts w:ascii="Galliard BT" w:hAnsi="Galliard BT"/>
          <w:lang w:val="pt-BR"/>
        </w:rPr>
      </w:pPr>
    </w:p>
    <w:p w:rsidR="0008185B" w:rsidRPr="00331DDE" w:rsidRDefault="00CC1E45" w:rsidP="00813CED">
      <w:pPr>
        <w:jc w:val="both"/>
        <w:rPr>
          <w:rStyle w:val="st"/>
          <w:rFonts w:ascii="Galliard BT" w:hAnsi="Galliard BT"/>
          <w:lang w:val="pt-BR"/>
        </w:rPr>
      </w:pPr>
      <w:r w:rsidRPr="00331DDE">
        <w:rPr>
          <w:rFonts w:ascii="Galliard BT" w:hAnsi="Galliard BT"/>
          <w:lang w:val="pt-BR"/>
        </w:rPr>
        <w:t xml:space="preserve">A simples busca de uma proposição </w:t>
      </w:r>
      <w:r w:rsidR="00BC23AB" w:rsidRPr="00331DDE">
        <w:rPr>
          <w:rFonts w:ascii="Galliard BT" w:hAnsi="Galliard BT"/>
          <w:lang w:val="pt-BR"/>
        </w:rPr>
        <w:t>autoevidente</w:t>
      </w:r>
      <w:r w:rsidRPr="00331DDE">
        <w:rPr>
          <w:rFonts w:ascii="Galliard BT" w:hAnsi="Galliard BT"/>
          <w:lang w:val="pt-BR"/>
        </w:rPr>
        <w:t xml:space="preserve"> — que é um esquema que o Mário Ferreira dos Santos aceita, quer dizer, ele quer construir um sistema dedutivo perfeito que seja, diz ele, a metalinguagem de todas as ciências —, eu digo: </w:t>
      </w:r>
      <w:r w:rsidR="009A3BF2" w:rsidRPr="00331DDE">
        <w:rPr>
          <w:rFonts w:ascii="Galliard BT" w:hAnsi="Galliard BT"/>
          <w:lang w:val="pt-BR"/>
        </w:rPr>
        <w:t xml:space="preserve">eu acho que isso é perfeitamente possível de fazer, mas aonde você vai chegar com isso? Quer dizer, que problema concreto, efetivo, você vai resolver com isso? Eu não acredito que isso seja realmente tão importante assim. Aqui eu vou fazer uma série de proposições que ninguém jamais poderá negar. Um monte </w:t>
      </w:r>
      <w:r w:rsidR="001A25D5" w:rsidRPr="00331DDE">
        <w:rPr>
          <w:rFonts w:ascii="Galliard BT" w:hAnsi="Galliard BT"/>
          <w:lang w:val="pt-BR"/>
        </w:rPr>
        <w:t xml:space="preserve">de gente fez isso. Mas depois que o Kurt </w:t>
      </w:r>
      <w:r w:rsidR="001A25D5" w:rsidRPr="00331DDE">
        <w:rPr>
          <w:rStyle w:val="st"/>
          <w:rFonts w:ascii="Galliard BT" w:hAnsi="Galliard BT"/>
          <w:lang w:val="pt-BR"/>
        </w:rPr>
        <w:t xml:space="preserve">Gödel demonstrou que não existe sistema </w:t>
      </w:r>
      <w:r w:rsidR="001A25D5" w:rsidRPr="00331DDE">
        <w:rPr>
          <w:rStyle w:val="st"/>
          <w:rFonts w:ascii="Galliard BT" w:hAnsi="Galliard BT"/>
          <w:b/>
          <w:color w:val="FF0000"/>
          <w:sz w:val="16"/>
          <w:szCs w:val="16"/>
          <w:lang w:val="pt-BR"/>
        </w:rPr>
        <w:t>[1:40]</w:t>
      </w:r>
      <w:r w:rsidR="001A25D5" w:rsidRPr="00331DDE">
        <w:rPr>
          <w:rStyle w:val="st"/>
          <w:rFonts w:ascii="Galliard BT" w:hAnsi="Galliard BT"/>
          <w:lang w:val="pt-BR"/>
        </w:rPr>
        <w:t xml:space="preserve"> dedutivo perfeito, então is</w:t>
      </w:r>
      <w:r w:rsidR="00BD3F6D" w:rsidRPr="00331DDE">
        <w:rPr>
          <w:rStyle w:val="st"/>
          <w:rFonts w:ascii="Galliard BT" w:hAnsi="Galliard BT"/>
          <w:lang w:val="pt-BR"/>
        </w:rPr>
        <w:t>s</w:t>
      </w:r>
      <w:r w:rsidR="001A25D5" w:rsidRPr="00331DDE">
        <w:rPr>
          <w:rStyle w:val="st"/>
          <w:rFonts w:ascii="Galliard BT" w:hAnsi="Galliard BT"/>
          <w:lang w:val="pt-BR"/>
        </w:rPr>
        <w:t>o significa que o mundo do discurso humano jamais pode ter aquela veracidade apodíctica que a presença do ser tem. Nós não podemos reproduzi-la na esfera do discurso, o discurso humano não se destina a isso, o discurso humano não se destina a abranger a totalidade do real, acolhê-la dentro de uma malha de afirmações do qual ninguém possa escapar.</w:t>
      </w:r>
      <w:r w:rsidR="001A0944" w:rsidRPr="00331DDE">
        <w:rPr>
          <w:rStyle w:val="st"/>
          <w:rFonts w:ascii="Galliard BT" w:hAnsi="Galliard BT"/>
          <w:lang w:val="pt-BR"/>
        </w:rPr>
        <w:t xml:space="preserve"> O discurso humano visa apenas a preencher certos hiatos que aparecem no mundo da experiência. Quer dizer, é a parte que você não sabe por experiência, é a parte </w:t>
      </w:r>
      <w:r w:rsidR="00614A8C" w:rsidRPr="00331DDE">
        <w:rPr>
          <w:rStyle w:val="st"/>
          <w:rFonts w:ascii="Galliard BT" w:hAnsi="Galliard BT"/>
          <w:lang w:val="pt-BR"/>
        </w:rPr>
        <w:t>que não é acessível à experiência, mas que é acessível à imaginação, à conjetura, ao raciocínio, etc. etc. Então ele visa a complementar.</w:t>
      </w:r>
    </w:p>
    <w:p w:rsidR="00614A8C" w:rsidRPr="00331DDE" w:rsidRDefault="00614A8C" w:rsidP="00813CED">
      <w:pPr>
        <w:jc w:val="both"/>
        <w:rPr>
          <w:rStyle w:val="st"/>
          <w:rFonts w:ascii="Galliard BT" w:hAnsi="Galliard BT"/>
          <w:lang w:val="pt-BR"/>
        </w:rPr>
      </w:pPr>
    </w:p>
    <w:p w:rsidR="000A3BA7" w:rsidRPr="00331DDE" w:rsidRDefault="00614A8C" w:rsidP="00813CED">
      <w:pPr>
        <w:jc w:val="both"/>
        <w:rPr>
          <w:rStyle w:val="st"/>
          <w:rFonts w:ascii="Galliard BT" w:hAnsi="Galliard BT"/>
          <w:lang w:val="pt-BR"/>
        </w:rPr>
      </w:pPr>
      <w:r w:rsidRPr="00331DDE">
        <w:rPr>
          <w:rStyle w:val="st"/>
          <w:rFonts w:ascii="Galliard BT" w:hAnsi="Galliard BT"/>
          <w:lang w:val="pt-BR"/>
        </w:rPr>
        <w:t>Então eu acho que a verdade não é uma coisa que est</w:t>
      </w:r>
      <w:r w:rsidR="000A3BA7" w:rsidRPr="00331DDE">
        <w:rPr>
          <w:rStyle w:val="st"/>
          <w:rFonts w:ascii="Galliard BT" w:hAnsi="Galliard BT"/>
          <w:lang w:val="pt-BR"/>
        </w:rPr>
        <w:t>eja</w:t>
      </w:r>
      <w:r w:rsidRPr="00331DDE">
        <w:rPr>
          <w:rStyle w:val="st"/>
          <w:rFonts w:ascii="Galliard BT" w:hAnsi="Galliard BT"/>
          <w:lang w:val="pt-BR"/>
        </w:rPr>
        <w:t xml:space="preserve"> contida </w:t>
      </w:r>
      <w:r w:rsidR="000A3BA7" w:rsidRPr="00331DDE">
        <w:rPr>
          <w:rStyle w:val="st"/>
          <w:rFonts w:ascii="Galliard BT" w:hAnsi="Galliard BT"/>
          <w:lang w:val="pt-BR"/>
        </w:rPr>
        <w:t>dentro do</w:t>
      </w:r>
      <w:r w:rsidRPr="00331DDE">
        <w:rPr>
          <w:rStyle w:val="st"/>
          <w:rFonts w:ascii="Galliard BT" w:hAnsi="Galliard BT"/>
          <w:lang w:val="pt-BR"/>
        </w:rPr>
        <w:t xml:space="preserve"> discurso</w:t>
      </w:r>
      <w:r w:rsidR="000A3BA7" w:rsidRPr="00331DDE">
        <w:rPr>
          <w:rStyle w:val="st"/>
          <w:rFonts w:ascii="Galliard BT" w:hAnsi="Galliard BT"/>
          <w:lang w:val="pt-BR"/>
        </w:rPr>
        <w:t xml:space="preserve">. A verdade é a posição efetiva, a posição real, de um indivíduo pensante dentro e perante a presença do ser. A hora que ele aceita: </w:t>
      </w:r>
      <w:r w:rsidR="00DF5C6D" w:rsidRPr="00331DDE">
        <w:rPr>
          <w:rStyle w:val="st"/>
          <w:rFonts w:ascii="Galliard BT" w:hAnsi="Galliard BT"/>
          <w:lang w:val="pt-BR"/>
        </w:rPr>
        <w:t>“</w:t>
      </w:r>
      <w:r w:rsidR="000A3BA7" w:rsidRPr="00331DDE">
        <w:rPr>
          <w:rStyle w:val="st"/>
          <w:rFonts w:ascii="Galliard BT" w:hAnsi="Galliard BT"/>
          <w:lang w:val="pt-BR"/>
        </w:rPr>
        <w:t>eu estou aqui no mundo que eu não fiz, que eu não sei de onde surgiu, e eu e</w:t>
      </w:r>
      <w:r w:rsidR="00DF5C6D" w:rsidRPr="00331DDE">
        <w:rPr>
          <w:rStyle w:val="st"/>
          <w:rFonts w:ascii="Galliard BT" w:hAnsi="Galliard BT"/>
          <w:lang w:val="pt-BR"/>
        </w:rPr>
        <w:t>stou fazendo perguntas sobre iss</w:t>
      </w:r>
      <w:r w:rsidR="000A3BA7" w:rsidRPr="00331DDE">
        <w:rPr>
          <w:rStyle w:val="st"/>
          <w:rFonts w:ascii="Galliard BT" w:hAnsi="Galliard BT"/>
          <w:lang w:val="pt-BR"/>
        </w:rPr>
        <w:t>o</w:t>
      </w:r>
      <w:r w:rsidR="00DF5C6D" w:rsidRPr="00331DDE">
        <w:rPr>
          <w:rStyle w:val="st"/>
          <w:rFonts w:ascii="Galliard BT" w:hAnsi="Galliard BT"/>
          <w:lang w:val="pt-BR"/>
        </w:rPr>
        <w:t>”</w:t>
      </w:r>
      <w:r w:rsidR="000A3BA7" w:rsidRPr="00331DDE">
        <w:rPr>
          <w:rStyle w:val="st"/>
          <w:rFonts w:ascii="Galliard BT" w:hAnsi="Galliard BT"/>
          <w:lang w:val="pt-BR"/>
        </w:rPr>
        <w:t>. Então eu acho que a verdade nunca pode estar no discurso, mas está na relação entre o falante e a presença do ser. Quer dizer, você tem de estabelecer uma relação verdadeira, eficaz com a presença do ser. E, sobretudo, a ver</w:t>
      </w:r>
      <w:r w:rsidR="00DF5C6D" w:rsidRPr="00331DDE">
        <w:rPr>
          <w:rStyle w:val="st"/>
          <w:rFonts w:ascii="Galliard BT" w:hAnsi="Galliard BT"/>
          <w:lang w:val="pt-BR"/>
        </w:rPr>
        <w:t>dade está na sua adequação a ess</w:t>
      </w:r>
      <w:r w:rsidR="000A3BA7" w:rsidRPr="00331DDE">
        <w:rPr>
          <w:rStyle w:val="st"/>
          <w:rFonts w:ascii="Galliard BT" w:hAnsi="Galliard BT"/>
          <w:lang w:val="pt-BR"/>
        </w:rPr>
        <w:t xml:space="preserve">e ser dentro e diante do qual você está — o ser tomado como totalidade. </w:t>
      </w:r>
    </w:p>
    <w:p w:rsidR="000A3BA7" w:rsidRPr="00331DDE" w:rsidRDefault="000A3BA7" w:rsidP="00813CED">
      <w:pPr>
        <w:jc w:val="both"/>
        <w:rPr>
          <w:rStyle w:val="st"/>
          <w:rFonts w:ascii="Galliard BT" w:hAnsi="Galliard BT"/>
          <w:lang w:val="pt-BR"/>
        </w:rPr>
      </w:pPr>
    </w:p>
    <w:p w:rsidR="00206C02" w:rsidRPr="00331DDE" w:rsidRDefault="000A3BA7" w:rsidP="00813CED">
      <w:pPr>
        <w:jc w:val="both"/>
        <w:rPr>
          <w:rStyle w:val="st"/>
          <w:rFonts w:ascii="Galliard BT" w:hAnsi="Galliard BT"/>
          <w:lang w:val="pt-BR"/>
        </w:rPr>
      </w:pPr>
      <w:r w:rsidRPr="00331DDE">
        <w:rPr>
          <w:rStyle w:val="st"/>
          <w:rFonts w:ascii="Galliard BT" w:hAnsi="Galliard BT"/>
          <w:lang w:val="pt-BR"/>
        </w:rPr>
        <w:t>Para você fazer um discurso filosófico universalmente abrangente seria necessário justamente que ele esgotasse, como diria Descartes, o coeficiente de realidade objet</w:t>
      </w:r>
      <w:r w:rsidR="00DF5C6D" w:rsidRPr="00331DDE">
        <w:rPr>
          <w:rStyle w:val="st"/>
          <w:rFonts w:ascii="Galliard BT" w:hAnsi="Galliard BT"/>
          <w:lang w:val="pt-BR"/>
        </w:rPr>
        <w:t>iva que tem de ter no mundo. Iss</w:t>
      </w:r>
      <w:r w:rsidRPr="00331DDE">
        <w:rPr>
          <w:rStyle w:val="st"/>
          <w:rFonts w:ascii="Galliard BT" w:hAnsi="Galliard BT"/>
          <w:lang w:val="pt-BR"/>
        </w:rPr>
        <w:t xml:space="preserve">o é impossível. Então, o discurso filosófico perfeito, para mim, é uma contradição de termos. Ele não se destina a isso. E por isso mesmo eu acho que a definição escolástica da verdade como coincidência entre o pensamento e o ser é verdadeira, mas ela não é suficiente, porque aí está </w:t>
      </w:r>
      <w:r w:rsidRPr="00331DDE">
        <w:rPr>
          <w:rStyle w:val="st"/>
          <w:rFonts w:ascii="Galliard BT" w:hAnsi="Galliard BT"/>
          <w:lang w:val="pt-BR"/>
        </w:rPr>
        <w:lastRenderedPageBreak/>
        <w:t xml:space="preserve">supondo que existe verdade somente no juízo. Eu digo: não, não. A verdade está na relação efetiva entre a consciência e o ser, portanto </w:t>
      </w:r>
      <w:r w:rsidR="00DF5C6D" w:rsidRPr="00331DDE">
        <w:rPr>
          <w:rStyle w:val="st"/>
          <w:rFonts w:ascii="Galliard BT" w:hAnsi="Galliard BT"/>
          <w:lang w:val="pt-BR"/>
        </w:rPr>
        <w:t xml:space="preserve">ela </w:t>
      </w:r>
      <w:r w:rsidRPr="00331DDE">
        <w:rPr>
          <w:rStyle w:val="st"/>
          <w:rFonts w:ascii="Galliard BT" w:hAnsi="Galliard BT"/>
          <w:lang w:val="pt-BR"/>
        </w:rPr>
        <w:t xml:space="preserve">não é só o conteúdo de uma proposição. </w:t>
      </w:r>
    </w:p>
    <w:p w:rsidR="00206C02" w:rsidRPr="00331DDE" w:rsidRDefault="00206C02" w:rsidP="00813CED">
      <w:pPr>
        <w:jc w:val="both"/>
        <w:rPr>
          <w:rStyle w:val="st"/>
          <w:rFonts w:ascii="Galliard BT" w:hAnsi="Galliard BT"/>
          <w:lang w:val="pt-BR"/>
        </w:rPr>
      </w:pPr>
    </w:p>
    <w:p w:rsidR="00614A8C" w:rsidRPr="00331DDE" w:rsidRDefault="00206C02" w:rsidP="00813CED">
      <w:pPr>
        <w:jc w:val="both"/>
        <w:rPr>
          <w:rStyle w:val="st"/>
          <w:rFonts w:ascii="Galliard BT" w:hAnsi="Galliard BT"/>
          <w:lang w:val="pt-BR"/>
        </w:rPr>
      </w:pPr>
      <w:r w:rsidRPr="00331DDE">
        <w:rPr>
          <w:rStyle w:val="st"/>
          <w:rFonts w:ascii="Galliard BT" w:hAnsi="Galliard BT"/>
          <w:lang w:val="pt-BR"/>
        </w:rPr>
        <w:t>Eu não acredito que</w:t>
      </w:r>
      <w:r w:rsidR="00DF5C6D" w:rsidRPr="00331DDE">
        <w:rPr>
          <w:rStyle w:val="st"/>
          <w:rFonts w:ascii="Galliard BT" w:hAnsi="Galliard BT"/>
          <w:lang w:val="pt-BR"/>
        </w:rPr>
        <w:t xml:space="preserve"> as</w:t>
      </w:r>
      <w:r w:rsidRPr="00331DDE">
        <w:rPr>
          <w:rStyle w:val="st"/>
          <w:rFonts w:ascii="Galliard BT" w:hAnsi="Galliard BT"/>
          <w:lang w:val="pt-BR"/>
        </w:rPr>
        <w:t xml:space="preserve"> proposições </w:t>
      </w:r>
      <w:r w:rsidR="00DF5C6D" w:rsidRPr="00331DDE">
        <w:rPr>
          <w:rStyle w:val="st"/>
          <w:rFonts w:ascii="Galliard BT" w:hAnsi="Galliard BT"/>
          <w:lang w:val="pt-BR"/>
        </w:rPr>
        <w:t xml:space="preserve">são </w:t>
      </w:r>
      <w:r w:rsidRPr="00331DDE">
        <w:rPr>
          <w:rStyle w:val="st"/>
          <w:rFonts w:ascii="Galliard BT" w:hAnsi="Galliard BT"/>
          <w:lang w:val="pt-BR"/>
        </w:rPr>
        <w:t>verdadeiras em si, por que</w:t>
      </w:r>
      <w:r w:rsidR="00DF5C6D" w:rsidRPr="00331DDE">
        <w:rPr>
          <w:rStyle w:val="st"/>
          <w:rFonts w:ascii="Galliard BT" w:hAnsi="Galliard BT"/>
          <w:lang w:val="pt-BR"/>
        </w:rPr>
        <w:t>,</w:t>
      </w:r>
      <w:r w:rsidRPr="00331DDE">
        <w:rPr>
          <w:rStyle w:val="st"/>
          <w:rFonts w:ascii="Galliard BT" w:hAnsi="Galliard BT"/>
          <w:lang w:val="pt-BR"/>
        </w:rPr>
        <w:t xml:space="preserve"> afinal de contas</w:t>
      </w:r>
      <w:r w:rsidR="00DF5C6D" w:rsidRPr="00331DDE">
        <w:rPr>
          <w:rStyle w:val="st"/>
          <w:rFonts w:ascii="Galliard BT" w:hAnsi="Galliard BT"/>
          <w:lang w:val="pt-BR"/>
        </w:rPr>
        <w:t>,</w:t>
      </w:r>
      <w:r w:rsidRPr="00331DDE">
        <w:rPr>
          <w:rStyle w:val="st"/>
          <w:rFonts w:ascii="Galliard BT" w:hAnsi="Galliard BT"/>
          <w:lang w:val="pt-BR"/>
        </w:rPr>
        <w:t xml:space="preserve"> o que é uma proposição? É algo que alguém disse, e es</w:t>
      </w:r>
      <w:r w:rsidR="00DF5C6D" w:rsidRPr="00331DDE">
        <w:rPr>
          <w:rStyle w:val="st"/>
          <w:rFonts w:ascii="Galliard BT" w:hAnsi="Galliard BT"/>
          <w:lang w:val="pt-BR"/>
        </w:rPr>
        <w:t>s</w:t>
      </w:r>
      <w:r w:rsidRPr="00331DDE">
        <w:rPr>
          <w:rStyle w:val="st"/>
          <w:rFonts w:ascii="Galliard BT" w:hAnsi="Galliard BT"/>
          <w:lang w:val="pt-BR"/>
        </w:rPr>
        <w:t>e algo tem de ser ouvido por outra pessoa</w:t>
      </w:r>
      <w:r w:rsidR="00DF5C6D" w:rsidRPr="00331DDE">
        <w:rPr>
          <w:rStyle w:val="st"/>
          <w:rFonts w:ascii="Galliard BT" w:hAnsi="Galliard BT"/>
          <w:lang w:val="pt-BR"/>
        </w:rPr>
        <w:t>,</w:t>
      </w:r>
      <w:r w:rsidRPr="00331DDE">
        <w:rPr>
          <w:rStyle w:val="st"/>
          <w:rFonts w:ascii="Galliard BT" w:hAnsi="Galliard BT"/>
          <w:lang w:val="pt-BR"/>
        </w:rPr>
        <w:t xml:space="preserve"> a qual vai entendê-la desta ou daquela maneira. Quer dizer, a verdade só se efetiva no ato concreto da consciência. Então é por isso que Aristóteles dizia</w:t>
      </w:r>
      <w:r w:rsidR="00DF5C6D" w:rsidRPr="00331DDE">
        <w:rPr>
          <w:rStyle w:val="st"/>
          <w:rFonts w:ascii="Galliard BT" w:hAnsi="Galliard BT"/>
          <w:lang w:val="pt-BR"/>
        </w:rPr>
        <w:t>: “</w:t>
      </w:r>
      <w:r w:rsidRPr="00331DDE">
        <w:rPr>
          <w:rStyle w:val="st"/>
          <w:rFonts w:ascii="Galliard BT" w:hAnsi="Galliard BT"/>
          <w:lang w:val="pt-BR"/>
        </w:rPr>
        <w:t>a verdade está no juízo</w:t>
      </w:r>
      <w:r w:rsidR="00DF5C6D" w:rsidRPr="00331DDE">
        <w:rPr>
          <w:rStyle w:val="st"/>
          <w:rFonts w:ascii="Galliard BT" w:hAnsi="Galliard BT"/>
          <w:lang w:val="pt-BR"/>
        </w:rPr>
        <w:t>”</w:t>
      </w:r>
      <w:r w:rsidRPr="00331DDE">
        <w:rPr>
          <w:rStyle w:val="st"/>
          <w:rFonts w:ascii="Galliard BT" w:hAnsi="Galliard BT"/>
          <w:lang w:val="pt-BR"/>
        </w:rPr>
        <w:t xml:space="preserve">, mas juízo não é proposição. A proposição é apenas a frase, a sentença. O juízo é o que você </w:t>
      </w:r>
      <w:r w:rsidR="00842607" w:rsidRPr="00331DDE">
        <w:rPr>
          <w:rStyle w:val="st"/>
          <w:rFonts w:ascii="Galliard BT" w:hAnsi="Galliard BT"/>
          <w:lang w:val="pt-BR"/>
        </w:rPr>
        <w:t xml:space="preserve">efetivamente percebe quando você ouve ou lê a proposição. Então existe a verdade desta consciência no momento em que ela entende a proposição dentro do quadro geral da presença do ser, senão está fora da realidade. Então a presença do ser não é em si mesma uma questão filosófica, ela é, como diria o Louis Lavelle, o começo de todas as perguntas. </w:t>
      </w:r>
    </w:p>
    <w:p w:rsidR="00C82A13" w:rsidRPr="00331DDE" w:rsidRDefault="00C82A13" w:rsidP="00813CED">
      <w:pPr>
        <w:jc w:val="both"/>
        <w:rPr>
          <w:rStyle w:val="st"/>
          <w:rFonts w:ascii="Galliard BT" w:hAnsi="Galliard BT"/>
          <w:lang w:val="pt-BR"/>
        </w:rPr>
      </w:pPr>
    </w:p>
    <w:p w:rsidR="00C82A13" w:rsidRPr="00331DDE" w:rsidRDefault="00C82A13" w:rsidP="00813CED">
      <w:pPr>
        <w:jc w:val="both"/>
        <w:rPr>
          <w:rStyle w:val="st"/>
          <w:rFonts w:ascii="Galliard BT" w:hAnsi="Galliard BT"/>
          <w:lang w:val="pt-BR"/>
        </w:rPr>
      </w:pPr>
      <w:r w:rsidRPr="00331DDE">
        <w:rPr>
          <w:rStyle w:val="st"/>
          <w:rFonts w:ascii="Galliard BT" w:hAnsi="Galliard BT"/>
          <w:lang w:val="pt-BR"/>
        </w:rPr>
        <w:t xml:space="preserve">E na hora que você admite a presença do ser... como se estivesse no seu poder negá-la. Para você negá-la é preciso que você esteja nela faz tempo. A não ser que antes de nascer já começasse a negar. Então o reconhecimento da presença do ser é a condição necessária para a colocação de qualquer questão filosófica séria. Você vê que as questões que Sócrates coloca são mortalmente sérias: o que é a justiça, existe a imortalidade. Então são questões referentes a aspectos do ser, nunca vão colocar em dúvida a presença do ser. A questão da realidade, se existe a realidade ou não, é uma questão totalmente ignorada pelos gregos, e ignorada com justa razão. </w:t>
      </w:r>
    </w:p>
    <w:p w:rsidR="00C82A13" w:rsidRPr="00331DDE" w:rsidRDefault="00C82A13" w:rsidP="00813CED">
      <w:pPr>
        <w:jc w:val="both"/>
        <w:rPr>
          <w:rStyle w:val="st"/>
          <w:rFonts w:ascii="Galliard BT" w:hAnsi="Galliard BT"/>
          <w:lang w:val="pt-BR"/>
        </w:rPr>
      </w:pPr>
    </w:p>
    <w:p w:rsidR="00C82A13" w:rsidRPr="00331DDE" w:rsidRDefault="00C82A13" w:rsidP="00813CED">
      <w:pPr>
        <w:jc w:val="both"/>
        <w:rPr>
          <w:rStyle w:val="st"/>
          <w:rFonts w:ascii="Galliard BT" w:hAnsi="Galliard BT"/>
          <w:i/>
          <w:lang w:val="pt-BR"/>
        </w:rPr>
      </w:pPr>
      <w:r w:rsidRPr="00331DDE">
        <w:rPr>
          <w:rStyle w:val="st"/>
          <w:rFonts w:ascii="Galliard BT" w:hAnsi="Galliard BT"/>
          <w:i/>
          <w:lang w:val="pt-BR"/>
        </w:rPr>
        <w:t>Aluno: O conhecimento por presença é um ponto de partida para a busca da verdade? Ou a busca da verdade consiste em sempre tomar consciência daquilo que já sabemos por presença? E se sim, como é possível saber algo sem estar consciente dele? Não seria antes uma questão de ampliar o foco da nossa atenção para a própria constituição da realidade?</w:t>
      </w:r>
    </w:p>
    <w:p w:rsidR="00C82A13" w:rsidRPr="00331DDE" w:rsidRDefault="00C82A13" w:rsidP="00813CED">
      <w:pPr>
        <w:jc w:val="both"/>
        <w:rPr>
          <w:rStyle w:val="st"/>
          <w:rFonts w:ascii="Galliard BT" w:hAnsi="Galliard BT"/>
          <w:lang w:val="pt-BR"/>
        </w:rPr>
      </w:pPr>
    </w:p>
    <w:p w:rsidR="00BD1E07" w:rsidRPr="00331DDE" w:rsidRDefault="00C82A13" w:rsidP="00813CED">
      <w:pPr>
        <w:jc w:val="both"/>
        <w:rPr>
          <w:rStyle w:val="st"/>
          <w:rFonts w:ascii="Galliard BT" w:hAnsi="Galliard BT"/>
          <w:lang w:val="pt-BR"/>
        </w:rPr>
      </w:pPr>
      <w:r w:rsidRPr="00331DDE">
        <w:rPr>
          <w:rStyle w:val="st"/>
          <w:rFonts w:ascii="Galliard BT" w:hAnsi="Galliard BT"/>
          <w:lang w:val="pt-BR"/>
        </w:rPr>
        <w:t>Olavo: Sem dúvida. O conhecimento por presença já está dado como precondição de qualquer outro conhecimento que você tenha. Porém, ele, para nós, não basta. É preciso que você o transforme numa admissão consciente do conhecimento por presença. É por isso que eu digo que o método central é a confissão. Mas na medida em que você vai confessando o que você já sabe, você vê que sabia mais coisas. Em parte também é o método socrático: quando ele faz perguntas, as pessoas</w:t>
      </w:r>
      <w:r w:rsidR="00BD1E07" w:rsidRPr="00331DDE">
        <w:rPr>
          <w:rStyle w:val="st"/>
          <w:rFonts w:ascii="Galliard BT" w:hAnsi="Galliard BT"/>
          <w:lang w:val="pt-BR"/>
        </w:rPr>
        <w:t xml:space="preserve"> vão admitindo, e elas mesmas acabam descobrindo que elas já sabiam mais e mais e mais e mais. Como no caso do escravo que ele interroga e vê que o escravo no fim conhece os princípios da geometria. </w:t>
      </w:r>
    </w:p>
    <w:p w:rsidR="00BD1E07" w:rsidRPr="00331DDE" w:rsidRDefault="00BD1E07" w:rsidP="00813CED">
      <w:pPr>
        <w:jc w:val="both"/>
        <w:rPr>
          <w:rStyle w:val="st"/>
          <w:rFonts w:ascii="Galliard BT" w:hAnsi="Galliard BT"/>
          <w:lang w:val="pt-BR"/>
        </w:rPr>
      </w:pPr>
    </w:p>
    <w:p w:rsidR="002B68B1" w:rsidRPr="00331DDE" w:rsidRDefault="00BD1E07" w:rsidP="00813CED">
      <w:pPr>
        <w:jc w:val="both"/>
        <w:rPr>
          <w:rStyle w:val="st"/>
          <w:rFonts w:ascii="Galliard BT" w:hAnsi="Galliard BT"/>
          <w:lang w:val="pt-BR"/>
        </w:rPr>
      </w:pPr>
      <w:r w:rsidRPr="00331DDE">
        <w:rPr>
          <w:rStyle w:val="st"/>
          <w:rFonts w:ascii="Galliard BT" w:hAnsi="Galliard BT"/>
          <w:lang w:val="pt-BR"/>
        </w:rPr>
        <w:t>Então</w:t>
      </w:r>
      <w:r w:rsidR="00DF5C6D" w:rsidRPr="00331DDE">
        <w:rPr>
          <w:rStyle w:val="st"/>
          <w:rFonts w:ascii="Galliard BT" w:hAnsi="Galliard BT"/>
          <w:lang w:val="pt-BR"/>
        </w:rPr>
        <w:t>,</w:t>
      </w:r>
      <w:r w:rsidRPr="00331DDE">
        <w:rPr>
          <w:rStyle w:val="st"/>
          <w:rFonts w:ascii="Galliard BT" w:hAnsi="Galliard BT"/>
          <w:lang w:val="pt-BR"/>
        </w:rPr>
        <w:t xml:space="preserve"> é uma questão de você recordar aquilo que já sabe. Claro que existem perguntas cujas respostas você não sabe, radicalmente você não sabe. Porém, a resposta delas só pode se encontrar dentro da reflexão que você faz sobre o conhecimento por presença. A reflexão não pode ser uma força autônoma, uma coisa assim puramente criativa que vai criar um sistema filosófico, que vai abranger o mundo como numa rede. Eu falo: não, isso tudo é loucura. Quer dizer, a reflexão </w:t>
      </w:r>
      <w:r w:rsidR="00DF5C6D" w:rsidRPr="00331DDE">
        <w:rPr>
          <w:rStyle w:val="st"/>
          <w:rFonts w:ascii="Galliard BT" w:hAnsi="Galliard BT"/>
          <w:lang w:val="pt-BR"/>
        </w:rPr>
        <w:t xml:space="preserve">é </w:t>
      </w:r>
      <w:r w:rsidRPr="00331DDE">
        <w:rPr>
          <w:rStyle w:val="st"/>
          <w:rFonts w:ascii="Galliard BT" w:hAnsi="Galliard BT"/>
          <w:lang w:val="pt-BR"/>
        </w:rPr>
        <w:t>sobre a</w:t>
      </w:r>
      <w:r w:rsidR="00DF5C6D" w:rsidRPr="00331DDE">
        <w:rPr>
          <w:rStyle w:val="st"/>
          <w:rFonts w:ascii="Galliard BT" w:hAnsi="Galliard BT"/>
          <w:lang w:val="pt-BR"/>
        </w:rPr>
        <w:t>quilo que você já conhece. E ess</w:t>
      </w:r>
      <w:r w:rsidRPr="00331DDE">
        <w:rPr>
          <w:rStyle w:val="st"/>
          <w:rFonts w:ascii="Galliard BT" w:hAnsi="Galliard BT"/>
          <w:lang w:val="pt-BR"/>
        </w:rPr>
        <w:t>a reflexão visa a tornar mais consciente esse conhecimento, mais d</w:t>
      </w:r>
      <w:r w:rsidR="00DF5C6D" w:rsidRPr="00331DDE">
        <w:rPr>
          <w:rStyle w:val="st"/>
          <w:rFonts w:ascii="Galliard BT" w:hAnsi="Galliard BT"/>
          <w:lang w:val="pt-BR"/>
        </w:rPr>
        <w:t>iferenciado lingu</w:t>
      </w:r>
      <w:r w:rsidRPr="00331DDE">
        <w:rPr>
          <w:rStyle w:val="st"/>
          <w:rFonts w:ascii="Galliard BT" w:hAnsi="Galliard BT"/>
          <w:lang w:val="pt-BR"/>
        </w:rPr>
        <w:t>isticamente</w:t>
      </w:r>
      <w:r w:rsidR="00DF5C6D" w:rsidRPr="00331DDE">
        <w:rPr>
          <w:rStyle w:val="st"/>
          <w:rFonts w:ascii="Galliard BT" w:hAnsi="Galliard BT"/>
          <w:lang w:val="pt-BR"/>
        </w:rPr>
        <w:t>,</w:t>
      </w:r>
      <w:r w:rsidRPr="00331DDE">
        <w:rPr>
          <w:rStyle w:val="st"/>
          <w:rFonts w:ascii="Galliard BT" w:hAnsi="Galliard BT"/>
          <w:lang w:val="pt-BR"/>
        </w:rPr>
        <w:t xml:space="preserve"> de maneira que ele seja expressável de tal modo que outras pessoas possam reconhecê-lo no instante em que ouvem. E visa também a constituir um </w:t>
      </w:r>
      <w:r w:rsidRPr="00331DDE">
        <w:rPr>
          <w:rStyle w:val="st"/>
          <w:rFonts w:ascii="Galliard BT" w:hAnsi="Galliard BT"/>
          <w:lang w:val="pt-BR"/>
        </w:rPr>
        <w:lastRenderedPageBreak/>
        <w:t xml:space="preserve">patrimônio que vai se acumulando ao longo do tempo. Patrimônio que não valeria nada se as pessoas </w:t>
      </w:r>
      <w:r w:rsidR="002B68B1" w:rsidRPr="00331DDE">
        <w:rPr>
          <w:rStyle w:val="st"/>
          <w:rFonts w:ascii="Galliard BT" w:hAnsi="Galliard BT"/>
          <w:lang w:val="pt-BR"/>
        </w:rPr>
        <w:t>não tivessem acesso às mesmas experiências fundamentais que ali estão registradas de algum modo.</w:t>
      </w:r>
      <w:r w:rsidR="006516B1" w:rsidRPr="00331DDE">
        <w:rPr>
          <w:rStyle w:val="st"/>
          <w:rFonts w:ascii="Galliard BT" w:hAnsi="Galliard BT"/>
          <w:lang w:val="pt-BR"/>
        </w:rPr>
        <w:t xml:space="preserve"> </w:t>
      </w:r>
      <w:r w:rsidR="002B68B1" w:rsidRPr="00331DDE">
        <w:rPr>
          <w:rStyle w:val="st"/>
          <w:rFonts w:ascii="Galliard BT" w:hAnsi="Galliard BT"/>
          <w:lang w:val="pt-BR"/>
        </w:rPr>
        <w:t xml:space="preserve">Se você próprio não tem conhecimento por presença, não tem a presença do ser, não tem nada, então como você vai entender o que nós estamos dizendo? </w:t>
      </w:r>
    </w:p>
    <w:p w:rsidR="006516B1" w:rsidRPr="00331DDE" w:rsidRDefault="006516B1" w:rsidP="00813CED">
      <w:pPr>
        <w:jc w:val="both"/>
        <w:rPr>
          <w:rStyle w:val="st"/>
          <w:rFonts w:ascii="Galliard BT" w:hAnsi="Galliard BT"/>
          <w:lang w:val="pt-BR"/>
        </w:rPr>
      </w:pPr>
    </w:p>
    <w:p w:rsidR="006516B1" w:rsidRPr="00331DDE" w:rsidRDefault="006516B1" w:rsidP="00813CED">
      <w:pPr>
        <w:jc w:val="both"/>
        <w:rPr>
          <w:rStyle w:val="st"/>
          <w:rFonts w:ascii="Galliard BT" w:hAnsi="Galliard BT"/>
          <w:lang w:val="pt-BR"/>
        </w:rPr>
      </w:pPr>
      <w:r w:rsidRPr="00331DDE">
        <w:rPr>
          <w:rStyle w:val="st"/>
          <w:rFonts w:ascii="Galliard BT" w:hAnsi="Galliard BT"/>
          <w:lang w:val="pt-BR"/>
        </w:rPr>
        <w:t>Muitas dessas perguntas que surgiram na filosofia moderna são</w:t>
      </w:r>
      <w:r w:rsidR="00E205EA" w:rsidRPr="00331DDE">
        <w:rPr>
          <w:rStyle w:val="st"/>
          <w:rFonts w:ascii="Galliard BT" w:hAnsi="Galliard BT"/>
          <w:lang w:val="pt-BR"/>
        </w:rPr>
        <w:t>, de fato,</w:t>
      </w:r>
      <w:r w:rsidRPr="00331DDE">
        <w:rPr>
          <w:rStyle w:val="st"/>
          <w:rFonts w:ascii="Galliard BT" w:hAnsi="Galliard BT"/>
          <w:lang w:val="pt-BR"/>
        </w:rPr>
        <w:t xml:space="preserve"> erros de comunicação verbal, às vezes de comunicação do sujeito com ele mesmo. Nós estávamos acabando de ver como Descartes às vezes não sabe expressar o que ele está querendo dizer. Ele tenta, mas na hora que ela vai passar do fato para o discurso, então a mecânica interna do discurso, a força da dedução silogística o arrasta e ele acaba falando de outra coisa. Então</w:t>
      </w:r>
      <w:r w:rsidR="00E205EA" w:rsidRPr="00331DDE">
        <w:rPr>
          <w:rStyle w:val="st"/>
          <w:rFonts w:ascii="Galliard BT" w:hAnsi="Galliard BT"/>
          <w:lang w:val="pt-BR"/>
        </w:rPr>
        <w:t>, caso</w:t>
      </w:r>
      <w:r w:rsidRPr="00331DDE">
        <w:rPr>
          <w:rStyle w:val="st"/>
          <w:rFonts w:ascii="Galliard BT" w:hAnsi="Galliard BT"/>
          <w:lang w:val="pt-BR"/>
        </w:rPr>
        <w:t xml:space="preserve"> ele se ativesse mais fielmente à reprodução da experiência, a narrativa da experiência, as conclusões teriam sido outras. Por exemplo, isso que ele coloca sobre o coeficiente de realidade objetiva que tem dentro do ser, ele não percebe que ali ele já matou a questão. Ele poderia ter dado um salto de muitos séculos aí.</w:t>
      </w:r>
    </w:p>
    <w:p w:rsidR="006516B1" w:rsidRPr="00331DDE" w:rsidRDefault="006516B1" w:rsidP="00813CED">
      <w:pPr>
        <w:jc w:val="both"/>
        <w:rPr>
          <w:rStyle w:val="st"/>
          <w:rFonts w:ascii="Galliard BT" w:hAnsi="Galliard BT"/>
          <w:lang w:val="pt-BR"/>
        </w:rPr>
      </w:pPr>
    </w:p>
    <w:p w:rsidR="00E62214" w:rsidRPr="00331DDE" w:rsidRDefault="006516B1" w:rsidP="00813CED">
      <w:pPr>
        <w:jc w:val="both"/>
        <w:rPr>
          <w:rStyle w:val="st"/>
          <w:rFonts w:ascii="Galliard BT" w:hAnsi="Galliard BT"/>
          <w:lang w:val="pt-BR"/>
        </w:rPr>
      </w:pPr>
      <w:r w:rsidRPr="00331DDE">
        <w:rPr>
          <w:rStyle w:val="st"/>
          <w:rFonts w:ascii="Galliard BT" w:hAnsi="Galliard BT"/>
          <w:lang w:val="pt-BR"/>
        </w:rPr>
        <w:t>Mas ele está interessado em provar a soberania do eu. Então o eu pensante tem uma comunicação direta com Deus</w:t>
      </w:r>
      <w:r w:rsidR="00E62214" w:rsidRPr="00331DDE">
        <w:rPr>
          <w:rStyle w:val="st"/>
          <w:rFonts w:ascii="Galliard BT" w:hAnsi="Galliard BT"/>
          <w:lang w:val="pt-BR"/>
        </w:rPr>
        <w:t>, e esta comunicação direta garante a realidade do mundo. Eu digo: por que Deus fez isso comigo apenas? Por que Ele não fez com todo mundo? E se ele fez com todo mundo, então eu sou obrigado a reconhecer automaticamente a presença de outros agentes pensantes e conscientes iguais a mim. Então</w:t>
      </w:r>
      <w:r w:rsidR="00E205EA" w:rsidRPr="00331DDE">
        <w:rPr>
          <w:rStyle w:val="st"/>
          <w:rFonts w:ascii="Galliard BT" w:hAnsi="Galliard BT"/>
          <w:lang w:val="pt-BR"/>
        </w:rPr>
        <w:t>,</w:t>
      </w:r>
      <w:r w:rsidR="00E62214" w:rsidRPr="00331DDE">
        <w:rPr>
          <w:rStyle w:val="st"/>
          <w:rFonts w:ascii="Galliard BT" w:hAnsi="Galliard BT"/>
          <w:lang w:val="pt-BR"/>
        </w:rPr>
        <w:t xml:space="preserve"> </w:t>
      </w:r>
      <w:r w:rsidR="00E205EA" w:rsidRPr="00331DDE">
        <w:rPr>
          <w:rStyle w:val="st"/>
          <w:rFonts w:ascii="Galliard BT" w:hAnsi="Galliard BT"/>
          <w:lang w:val="pt-BR"/>
        </w:rPr>
        <w:t>está morto</w:t>
      </w:r>
      <w:r w:rsidR="00E62214" w:rsidRPr="00331DDE">
        <w:rPr>
          <w:rStyle w:val="st"/>
          <w:rFonts w:ascii="Galliard BT" w:hAnsi="Galliard BT"/>
          <w:lang w:val="pt-BR"/>
        </w:rPr>
        <w:t xml:space="preserve"> o problema. E outra coisa: ele não está falando de uma comunicação entre Deus e a alma humana, ele está falando da comunicação entre Deus e o eu pensante. O eu pensante que se torna então</w:t>
      </w:r>
      <w:r w:rsidR="00E205EA" w:rsidRPr="00331DDE">
        <w:rPr>
          <w:rStyle w:val="st"/>
          <w:rFonts w:ascii="Galliard BT" w:hAnsi="Galliard BT"/>
          <w:lang w:val="pt-BR"/>
        </w:rPr>
        <w:t>,</w:t>
      </w:r>
      <w:r w:rsidR="00E62214" w:rsidRPr="00331DDE">
        <w:rPr>
          <w:rStyle w:val="st"/>
          <w:rFonts w:ascii="Galliard BT" w:hAnsi="Galliard BT"/>
          <w:lang w:val="pt-BR"/>
        </w:rPr>
        <w:t xml:space="preserve"> de certo modo</w:t>
      </w:r>
      <w:r w:rsidR="00E205EA" w:rsidRPr="00331DDE">
        <w:rPr>
          <w:rStyle w:val="st"/>
          <w:rFonts w:ascii="Galliard BT" w:hAnsi="Galliard BT"/>
          <w:lang w:val="pt-BR"/>
        </w:rPr>
        <w:t>,</w:t>
      </w:r>
      <w:r w:rsidR="00E62214" w:rsidRPr="00331DDE">
        <w:rPr>
          <w:rStyle w:val="st"/>
          <w:rFonts w:ascii="Galliard BT" w:hAnsi="Galliard BT"/>
          <w:lang w:val="pt-BR"/>
        </w:rPr>
        <w:t xml:space="preserve"> uma dimensão superior à própria alma. </w:t>
      </w:r>
    </w:p>
    <w:p w:rsidR="00E62214" w:rsidRPr="00331DDE" w:rsidRDefault="00E62214" w:rsidP="00813CED">
      <w:pPr>
        <w:jc w:val="both"/>
        <w:rPr>
          <w:rStyle w:val="st"/>
          <w:rFonts w:ascii="Galliard BT" w:hAnsi="Galliard BT"/>
          <w:lang w:val="pt-BR"/>
        </w:rPr>
      </w:pPr>
    </w:p>
    <w:p w:rsidR="006516B1" w:rsidRPr="00331DDE" w:rsidRDefault="00E62214" w:rsidP="00813CED">
      <w:pPr>
        <w:jc w:val="both"/>
        <w:rPr>
          <w:rStyle w:val="st"/>
          <w:rFonts w:ascii="Galliard BT" w:hAnsi="Galliard BT"/>
          <w:lang w:val="pt-BR"/>
        </w:rPr>
      </w:pPr>
      <w:r w:rsidRPr="00331DDE">
        <w:rPr>
          <w:rStyle w:val="st"/>
          <w:rFonts w:ascii="Galliard BT" w:hAnsi="Galliard BT"/>
          <w:lang w:val="pt-BR"/>
        </w:rPr>
        <w:t>E, ora, entre o eu pensante e Deu</w:t>
      </w:r>
      <w:r w:rsidR="00E205EA" w:rsidRPr="00331DDE">
        <w:rPr>
          <w:rStyle w:val="st"/>
          <w:rFonts w:ascii="Galliard BT" w:hAnsi="Galliard BT"/>
          <w:lang w:val="pt-BR"/>
        </w:rPr>
        <w:t>s só existe a relação da con</w:t>
      </w:r>
      <w:r w:rsidR="00085FE8">
        <w:rPr>
          <w:rStyle w:val="st"/>
          <w:rFonts w:ascii="Galliard BT" w:hAnsi="Galliard BT"/>
          <w:lang w:val="pt-BR"/>
        </w:rPr>
        <w:t>seqüência</w:t>
      </w:r>
      <w:r w:rsidRPr="00331DDE">
        <w:rPr>
          <w:rStyle w:val="st"/>
          <w:rFonts w:ascii="Galliard BT" w:hAnsi="Galliard BT"/>
          <w:lang w:val="pt-BR"/>
        </w:rPr>
        <w:t xml:space="preserve"> à sua premissa, quer dizer, a existência de Deus é uma premissa do eu pensante tal como o entende Descartes. Eu digo: mas essa é uma relação puramente lógica, e não existencial. </w:t>
      </w:r>
      <w:r w:rsidRPr="00331DDE">
        <w:rPr>
          <w:rStyle w:val="st"/>
          <w:rFonts w:ascii="Galliard BT" w:hAnsi="Galliard BT"/>
          <w:b/>
          <w:color w:val="FF0000"/>
          <w:sz w:val="16"/>
          <w:szCs w:val="16"/>
          <w:lang w:val="pt-BR"/>
        </w:rPr>
        <w:t>[1:50]</w:t>
      </w:r>
      <w:r w:rsidRPr="00331DDE">
        <w:rPr>
          <w:rStyle w:val="st"/>
          <w:rFonts w:ascii="Galliard BT" w:hAnsi="Galliard BT"/>
          <w:lang w:val="pt-BR"/>
        </w:rPr>
        <w:t xml:space="preserve"> Então o que ele está fazendo é: o conceito do eu subentende o conceito de Deus. Eu falo: muito bem, mas o conceito de Deus não pode ter colocado nenhuma </w:t>
      </w:r>
      <w:r w:rsidR="00085FE8">
        <w:rPr>
          <w:rStyle w:val="st"/>
          <w:rFonts w:ascii="Galliard BT" w:hAnsi="Galliard BT"/>
          <w:lang w:val="pt-BR"/>
        </w:rPr>
        <w:t>idéia</w:t>
      </w:r>
      <w:r w:rsidRPr="00331DDE">
        <w:rPr>
          <w:rStyle w:val="st"/>
          <w:rFonts w:ascii="Galliard BT" w:hAnsi="Galliard BT"/>
          <w:lang w:val="pt-BR"/>
        </w:rPr>
        <w:t xml:space="preserve"> na sua cabeça. </w:t>
      </w:r>
    </w:p>
    <w:p w:rsidR="00E62214" w:rsidRPr="00331DDE" w:rsidRDefault="00E62214" w:rsidP="00813CED">
      <w:pPr>
        <w:jc w:val="both"/>
        <w:rPr>
          <w:rStyle w:val="st"/>
          <w:rFonts w:ascii="Galliard BT" w:hAnsi="Galliard BT"/>
          <w:lang w:val="pt-BR"/>
        </w:rPr>
      </w:pPr>
    </w:p>
    <w:p w:rsidR="00330B32" w:rsidRPr="00331DDE" w:rsidRDefault="00E62214" w:rsidP="00813CED">
      <w:pPr>
        <w:jc w:val="both"/>
        <w:rPr>
          <w:rStyle w:val="st"/>
          <w:rFonts w:ascii="Galliard BT" w:hAnsi="Galliard BT"/>
          <w:lang w:val="pt-BR"/>
        </w:rPr>
      </w:pPr>
      <w:r w:rsidRPr="00331DDE">
        <w:rPr>
          <w:rStyle w:val="st"/>
          <w:rFonts w:ascii="Galliard BT" w:hAnsi="Galliard BT"/>
          <w:lang w:val="pt-BR"/>
        </w:rPr>
        <w:t>Então essa ambig</w:t>
      </w:r>
      <w:r w:rsidR="00E205EA" w:rsidRPr="00331DDE">
        <w:rPr>
          <w:rStyle w:val="st"/>
          <w:rFonts w:ascii="Galliard BT" w:hAnsi="Galliard BT"/>
          <w:lang w:val="pt-BR"/>
        </w:rPr>
        <w:t>u</w:t>
      </w:r>
      <w:r w:rsidRPr="00331DDE">
        <w:rPr>
          <w:rStyle w:val="st"/>
          <w:rFonts w:ascii="Galliard BT" w:hAnsi="Galliard BT"/>
          <w:lang w:val="pt-BR"/>
        </w:rPr>
        <w:t xml:space="preserve">idade entre o raciocínio puramente formal e a narrativa factual, isso aí é a marca característica das </w:t>
      </w:r>
      <w:r w:rsidRPr="00331DDE">
        <w:rPr>
          <w:rStyle w:val="st"/>
          <w:rFonts w:ascii="Galliard BT" w:hAnsi="Galliard BT"/>
          <w:i/>
          <w:lang w:val="pt-BR"/>
        </w:rPr>
        <w:t>Meditações</w:t>
      </w:r>
      <w:r w:rsidRPr="00331DDE">
        <w:rPr>
          <w:rStyle w:val="st"/>
          <w:rFonts w:ascii="Galliard BT" w:hAnsi="Galliard BT"/>
          <w:lang w:val="pt-BR"/>
        </w:rPr>
        <w:t xml:space="preserve"> de René Descartes. Essa é a grande diferença entre o </w:t>
      </w:r>
      <w:r w:rsidRPr="00331DDE">
        <w:rPr>
          <w:rStyle w:val="st"/>
          <w:rFonts w:ascii="Galliard BT" w:hAnsi="Galliard BT"/>
          <w:i/>
          <w:lang w:val="pt-BR"/>
        </w:rPr>
        <w:t>cogito</w:t>
      </w:r>
      <w:r w:rsidRPr="00331DDE">
        <w:rPr>
          <w:rStyle w:val="st"/>
          <w:rFonts w:ascii="Galliard BT" w:hAnsi="Galliard BT"/>
          <w:lang w:val="pt-BR"/>
        </w:rPr>
        <w:t xml:space="preserve"> cartesiano e o </w:t>
      </w:r>
      <w:r w:rsidRPr="00331DDE">
        <w:rPr>
          <w:rStyle w:val="st"/>
          <w:rFonts w:ascii="Galliard BT" w:hAnsi="Galliard BT"/>
          <w:i/>
          <w:lang w:val="pt-BR"/>
        </w:rPr>
        <w:t>cogito</w:t>
      </w:r>
      <w:r w:rsidR="00893FF3" w:rsidRPr="00331DDE">
        <w:rPr>
          <w:rStyle w:val="st"/>
          <w:rFonts w:ascii="Galliard BT" w:hAnsi="Galliard BT"/>
          <w:lang w:val="pt-BR"/>
        </w:rPr>
        <w:t xml:space="preserve"> agostiniano. Porque o </w:t>
      </w:r>
      <w:r w:rsidR="00893FF3" w:rsidRPr="00331DDE">
        <w:rPr>
          <w:rStyle w:val="st"/>
          <w:rFonts w:ascii="Galliard BT" w:hAnsi="Galliard BT"/>
          <w:i/>
          <w:lang w:val="pt-BR"/>
        </w:rPr>
        <w:t>cogito</w:t>
      </w:r>
      <w:r w:rsidR="00893FF3" w:rsidRPr="00331DDE">
        <w:rPr>
          <w:rStyle w:val="st"/>
          <w:rFonts w:ascii="Galliard BT" w:hAnsi="Galliard BT"/>
          <w:lang w:val="pt-BR"/>
        </w:rPr>
        <w:t xml:space="preserve"> agostiniano é um reconhecimento de uma realidade, não é uma dedução que ele está fazendo. </w:t>
      </w:r>
      <w:r w:rsidR="007A33EF" w:rsidRPr="00331DDE">
        <w:rPr>
          <w:rStyle w:val="st"/>
          <w:rFonts w:ascii="Galliard BT" w:hAnsi="Galliard BT"/>
          <w:lang w:val="pt-BR"/>
        </w:rPr>
        <w:t>Quando ele diz “eu sei que eu sou, mas eu não sei por</w:t>
      </w:r>
      <w:r w:rsidR="00E205EA" w:rsidRPr="00331DDE">
        <w:rPr>
          <w:rStyle w:val="st"/>
          <w:rFonts w:ascii="Galliard BT" w:hAnsi="Galliard BT"/>
          <w:lang w:val="pt-BR"/>
        </w:rPr>
        <w:t xml:space="preserve"> </w:t>
      </w:r>
      <w:r w:rsidR="007A33EF" w:rsidRPr="00331DDE">
        <w:rPr>
          <w:rStyle w:val="st"/>
          <w:rFonts w:ascii="Galliard BT" w:hAnsi="Galliard BT"/>
          <w:lang w:val="pt-BR"/>
        </w:rPr>
        <w:t>que eu sou”, então eu estou dizendo que a minha própria existência contém aspectos que transcendem o meu círculo de consciência no momento. E eu sei que eu existo precisamente porque eu estou aberto a es</w:t>
      </w:r>
      <w:r w:rsidR="00E205EA" w:rsidRPr="00331DDE">
        <w:rPr>
          <w:rStyle w:val="st"/>
          <w:rFonts w:ascii="Galliard BT" w:hAnsi="Galliard BT"/>
          <w:lang w:val="pt-BR"/>
        </w:rPr>
        <w:t>s</w:t>
      </w:r>
      <w:r w:rsidR="007A33EF" w:rsidRPr="00331DDE">
        <w:rPr>
          <w:rStyle w:val="st"/>
          <w:rFonts w:ascii="Galliard BT" w:hAnsi="Galliard BT"/>
          <w:lang w:val="pt-BR"/>
        </w:rPr>
        <w:t>a infinidade de conhecimentos ao meu próprio respeito que não me são pensáveis no momento. Então isso garante a minha consistência de ser real. É o que eu não posso pensar, mas que eu tenho de admitir</w:t>
      </w:r>
      <w:r w:rsidR="00A00124" w:rsidRPr="00331DDE">
        <w:rPr>
          <w:rStyle w:val="st"/>
          <w:rFonts w:ascii="Galliard BT" w:hAnsi="Galliard BT"/>
          <w:lang w:val="pt-BR"/>
        </w:rPr>
        <w:t>: é exatamente is</w:t>
      </w:r>
      <w:r w:rsidR="00E205EA" w:rsidRPr="00331DDE">
        <w:rPr>
          <w:rStyle w:val="st"/>
          <w:rFonts w:ascii="Galliard BT" w:hAnsi="Galliard BT"/>
          <w:lang w:val="pt-BR"/>
        </w:rPr>
        <w:t>s</w:t>
      </w:r>
      <w:r w:rsidR="00A00124" w:rsidRPr="00331DDE">
        <w:rPr>
          <w:rStyle w:val="st"/>
          <w:rFonts w:ascii="Galliard BT" w:hAnsi="Galliard BT"/>
          <w:lang w:val="pt-BR"/>
        </w:rPr>
        <w:t>o que é a garantia do real.</w:t>
      </w:r>
    </w:p>
    <w:p w:rsidR="00A00124" w:rsidRPr="00331DDE" w:rsidRDefault="00A00124" w:rsidP="00813CED">
      <w:pPr>
        <w:jc w:val="both"/>
        <w:rPr>
          <w:rStyle w:val="st"/>
          <w:rFonts w:ascii="Galliard BT" w:hAnsi="Galliard BT"/>
          <w:lang w:val="pt-BR"/>
        </w:rPr>
      </w:pPr>
    </w:p>
    <w:p w:rsidR="00DC35AF" w:rsidRPr="00331DDE" w:rsidRDefault="00A00124" w:rsidP="00813CED">
      <w:pPr>
        <w:jc w:val="both"/>
        <w:rPr>
          <w:rStyle w:val="st"/>
          <w:rFonts w:ascii="Galliard BT" w:hAnsi="Galliard BT"/>
          <w:lang w:val="pt-BR"/>
        </w:rPr>
      </w:pPr>
      <w:r w:rsidRPr="00331DDE">
        <w:rPr>
          <w:rStyle w:val="st"/>
          <w:rFonts w:ascii="Galliard BT" w:hAnsi="Galliard BT"/>
          <w:lang w:val="pt-BR"/>
        </w:rPr>
        <w:t>Agora, Descartes faz o contrário: o que ele não pode pensar, ele nega. Quer dizer, ele literalmente serra o galho onde está sentado. Is</w:t>
      </w:r>
      <w:r w:rsidR="00E205EA" w:rsidRPr="00331DDE">
        <w:rPr>
          <w:rStyle w:val="st"/>
          <w:rFonts w:ascii="Galliard BT" w:hAnsi="Galliard BT"/>
          <w:lang w:val="pt-BR"/>
        </w:rPr>
        <w:t>s</w:t>
      </w:r>
      <w:r w:rsidRPr="00331DDE">
        <w:rPr>
          <w:rStyle w:val="st"/>
          <w:rFonts w:ascii="Galliard BT" w:hAnsi="Galliard BT"/>
          <w:lang w:val="pt-BR"/>
        </w:rPr>
        <w:t xml:space="preserve">o não aconteceria se </w:t>
      </w:r>
      <w:r w:rsidR="000814E4" w:rsidRPr="00331DDE">
        <w:rPr>
          <w:rStyle w:val="st"/>
          <w:rFonts w:ascii="Galliard BT" w:hAnsi="Galliard BT"/>
          <w:lang w:val="pt-BR"/>
        </w:rPr>
        <w:t xml:space="preserve">todo o caminho para isso não tivesse sido preparado por todo um culto do eu que apareceu na época. E o culto do eu era a </w:t>
      </w:r>
      <w:r w:rsidR="00085FE8">
        <w:rPr>
          <w:rStyle w:val="st"/>
          <w:rFonts w:ascii="Galliard BT" w:hAnsi="Galliard BT"/>
          <w:lang w:val="pt-BR"/>
        </w:rPr>
        <w:t>idéia</w:t>
      </w:r>
      <w:r w:rsidR="000814E4" w:rsidRPr="00331DDE">
        <w:rPr>
          <w:rStyle w:val="st"/>
          <w:rFonts w:ascii="Galliard BT" w:hAnsi="Galliard BT"/>
          <w:lang w:val="pt-BR"/>
        </w:rPr>
        <w:t xml:space="preserve"> assim: eu posso ser o que eu quiser, eu faço, eu aconteço, eu mando. Que hoje nós sabemos que é tudo uma </w:t>
      </w:r>
      <w:r w:rsidR="000814E4" w:rsidRPr="00331DDE">
        <w:rPr>
          <w:rStyle w:val="st"/>
          <w:rFonts w:ascii="Galliard BT" w:hAnsi="Galliard BT"/>
          <w:lang w:val="pt-BR"/>
        </w:rPr>
        <w:lastRenderedPageBreak/>
        <w:t>ilusão. Porque se tem um cara que manda, de</w:t>
      </w:r>
      <w:r w:rsidR="00E205EA" w:rsidRPr="00331DDE">
        <w:rPr>
          <w:rStyle w:val="st"/>
          <w:rFonts w:ascii="Galliard BT" w:hAnsi="Galliard BT"/>
          <w:lang w:val="pt-BR"/>
        </w:rPr>
        <w:t>ve ter alguém que obedece. E ess</w:t>
      </w:r>
      <w:r w:rsidR="000814E4" w:rsidRPr="00331DDE">
        <w:rPr>
          <w:rStyle w:val="st"/>
          <w:rFonts w:ascii="Galliard BT" w:hAnsi="Galliard BT"/>
          <w:lang w:val="pt-BR"/>
        </w:rPr>
        <w:t>e alguém que obedece</w:t>
      </w:r>
      <w:r w:rsidR="00E205EA" w:rsidRPr="00331DDE">
        <w:rPr>
          <w:rStyle w:val="st"/>
          <w:rFonts w:ascii="Galliard BT" w:hAnsi="Galliard BT"/>
          <w:lang w:val="pt-BR"/>
        </w:rPr>
        <w:t>,</w:t>
      </w:r>
      <w:r w:rsidR="000814E4" w:rsidRPr="00331DDE">
        <w:rPr>
          <w:rStyle w:val="st"/>
          <w:rFonts w:ascii="Galliard BT" w:hAnsi="Galliard BT"/>
          <w:lang w:val="pt-BR"/>
        </w:rPr>
        <w:t xml:space="preserve"> o que é, é um eu também? É o eu pensante autônomo, autocriador também? Se ele é, então o fato de você tomar as decisões </w:t>
      </w:r>
      <w:r w:rsidR="00DC35AF" w:rsidRPr="00331DDE">
        <w:rPr>
          <w:rStyle w:val="st"/>
          <w:rFonts w:ascii="Galliard BT" w:hAnsi="Galliard BT"/>
          <w:lang w:val="pt-BR"/>
        </w:rPr>
        <w:t>por ele é uma invasão de privacidade</w:t>
      </w:r>
      <w:r w:rsidR="00E205EA" w:rsidRPr="00331DDE">
        <w:rPr>
          <w:rStyle w:val="st"/>
          <w:rFonts w:ascii="Galliard BT" w:hAnsi="Galliard BT"/>
          <w:lang w:val="pt-BR"/>
        </w:rPr>
        <w:t>,</w:t>
      </w:r>
      <w:r w:rsidR="00DC35AF" w:rsidRPr="00331DDE">
        <w:rPr>
          <w:rStyle w:val="st"/>
          <w:rFonts w:ascii="Galliard BT" w:hAnsi="Galliard BT"/>
          <w:lang w:val="pt-BR"/>
        </w:rPr>
        <w:t xml:space="preserve"> no mínimo. </w:t>
      </w:r>
    </w:p>
    <w:p w:rsidR="00DC35AF" w:rsidRPr="00331DDE" w:rsidRDefault="00DC35AF" w:rsidP="00813CED">
      <w:pPr>
        <w:jc w:val="both"/>
        <w:rPr>
          <w:rStyle w:val="st"/>
          <w:rFonts w:ascii="Galliard BT" w:hAnsi="Galliard BT"/>
          <w:lang w:val="pt-BR"/>
        </w:rPr>
      </w:pPr>
    </w:p>
    <w:p w:rsidR="007D79AB" w:rsidRPr="00331DDE" w:rsidRDefault="00DC35AF" w:rsidP="00813CED">
      <w:pPr>
        <w:jc w:val="both"/>
        <w:rPr>
          <w:rStyle w:val="st"/>
          <w:rFonts w:ascii="Galliard BT" w:hAnsi="Galliard BT"/>
          <w:lang w:val="pt-BR"/>
        </w:rPr>
      </w:pPr>
      <w:r w:rsidRPr="00331DDE">
        <w:rPr>
          <w:rStyle w:val="st"/>
          <w:rFonts w:ascii="Galliard BT" w:hAnsi="Galliard BT"/>
          <w:lang w:val="pt-BR"/>
        </w:rPr>
        <w:t>Quer dizer, o culto do eu é automaticamente paradoxal. Eles falam: “o culto do homem”, eu digo: não, o culto de alguns homens. É o culto de alguns homens e o rebaixamento de outros, por definição. Eles falam: “o grande líder que manda em todo mundo”, eu digo: mas ele é o eu dele, não o meu. E qual é o problema aí? É que consideram o eu de um indiv</w:t>
      </w:r>
      <w:r w:rsidR="00E205EA" w:rsidRPr="00331DDE">
        <w:rPr>
          <w:rStyle w:val="st"/>
          <w:rFonts w:ascii="Galliard BT" w:hAnsi="Galliard BT"/>
          <w:lang w:val="pt-BR"/>
        </w:rPr>
        <w:t>í</w:t>
      </w:r>
      <w:r w:rsidRPr="00331DDE">
        <w:rPr>
          <w:rStyle w:val="st"/>
          <w:rFonts w:ascii="Galliard BT" w:hAnsi="Galliard BT"/>
          <w:lang w:val="pt-BR"/>
        </w:rPr>
        <w:t>duo como se ele representasse automaticamente toda a humanidade. Então quer dizer que a ascensão do chefe, do líder, é como se fosse a</w:t>
      </w:r>
      <w:r w:rsidR="00E205EA" w:rsidRPr="00331DDE">
        <w:rPr>
          <w:rStyle w:val="st"/>
          <w:rFonts w:ascii="Galliard BT" w:hAnsi="Galliard BT"/>
          <w:lang w:val="pt-BR"/>
        </w:rPr>
        <w:t xml:space="preserve"> ascensão de todo mundo. Mas iss</w:t>
      </w:r>
      <w:r w:rsidRPr="00331DDE">
        <w:rPr>
          <w:rStyle w:val="st"/>
          <w:rFonts w:ascii="Galliard BT" w:hAnsi="Galliard BT"/>
          <w:lang w:val="pt-BR"/>
        </w:rPr>
        <w:t>o é evidentemente um</w:t>
      </w:r>
      <w:r w:rsidR="00E205EA" w:rsidRPr="00331DDE">
        <w:rPr>
          <w:rStyle w:val="st"/>
          <w:rFonts w:ascii="Galliard BT" w:hAnsi="Galliard BT"/>
          <w:lang w:val="pt-BR"/>
        </w:rPr>
        <w:t>a ilusão. Quer dizer, as con</w:t>
      </w:r>
      <w:r w:rsidR="00085FE8">
        <w:rPr>
          <w:rStyle w:val="st"/>
          <w:rFonts w:ascii="Galliard BT" w:hAnsi="Galliard BT"/>
          <w:lang w:val="pt-BR"/>
        </w:rPr>
        <w:t>seqüência</w:t>
      </w:r>
      <w:r w:rsidRPr="00331DDE">
        <w:rPr>
          <w:rStyle w:val="st"/>
          <w:rFonts w:ascii="Galliard BT" w:hAnsi="Galliard BT"/>
          <w:lang w:val="pt-BR"/>
        </w:rPr>
        <w:t xml:space="preserve">s últimas disto você vai ver, sobretudo, quando aparece o fenômeno fascista. O culto do eu do líder, é o </w:t>
      </w:r>
      <w:r w:rsidRPr="00331DDE">
        <w:rPr>
          <w:rStyle w:val="st"/>
          <w:rFonts w:ascii="Galliard BT" w:hAnsi="Galliard BT"/>
          <w:i/>
          <w:lang w:val="pt-BR"/>
        </w:rPr>
        <w:t>führer</w:t>
      </w:r>
      <w:r w:rsidRPr="00331DDE">
        <w:rPr>
          <w:rStyle w:val="st"/>
          <w:rFonts w:ascii="Galliard BT" w:hAnsi="Galliard BT"/>
          <w:lang w:val="pt-BR"/>
        </w:rPr>
        <w:t xml:space="preserve">, é o </w:t>
      </w:r>
      <w:r w:rsidRPr="00331DDE">
        <w:rPr>
          <w:rStyle w:val="st"/>
          <w:rFonts w:ascii="Galliard BT" w:hAnsi="Galliard BT"/>
          <w:i/>
          <w:lang w:val="pt-BR"/>
        </w:rPr>
        <w:t>dulce</w:t>
      </w:r>
      <w:r w:rsidRPr="00331DDE">
        <w:rPr>
          <w:rStyle w:val="st"/>
          <w:rFonts w:ascii="Galliard BT" w:hAnsi="Galliard BT"/>
          <w:lang w:val="pt-BR"/>
        </w:rPr>
        <w:t xml:space="preserve">. Então as pessoas que o apóiam, sentem também que elas estão subindo junto com ele, mas é só imaginação, na verdade quem subiu foi ele, você foi para baixo. </w:t>
      </w:r>
      <w:r w:rsidR="007D79AB" w:rsidRPr="00331DDE">
        <w:rPr>
          <w:rStyle w:val="st"/>
          <w:rFonts w:ascii="Galliard BT" w:hAnsi="Galliard BT"/>
          <w:lang w:val="pt-BR"/>
        </w:rPr>
        <w:t xml:space="preserve">Então o eu humano também tem essa característica de que ele é um eu dialogal. Ele tem uma existência </w:t>
      </w:r>
      <w:r w:rsidR="00E205EA" w:rsidRPr="00331DDE">
        <w:rPr>
          <w:rStyle w:val="st"/>
          <w:rFonts w:ascii="Galliard BT" w:hAnsi="Galliard BT"/>
          <w:lang w:val="pt-BR"/>
        </w:rPr>
        <w:t>própria, porém ess</w:t>
      </w:r>
      <w:r w:rsidR="007D79AB" w:rsidRPr="00331DDE">
        <w:rPr>
          <w:rStyle w:val="st"/>
          <w:rFonts w:ascii="Galliard BT" w:hAnsi="Galliard BT"/>
          <w:lang w:val="pt-BR"/>
        </w:rPr>
        <w:t xml:space="preserve">a existência só se desenvolve no confronto com os outros eus. Se não houvesse nenhum eu consciente com quem eu conversar, para quem eu ia escrever o livro? </w:t>
      </w:r>
    </w:p>
    <w:p w:rsidR="007D79AB" w:rsidRPr="00331DDE" w:rsidRDefault="007D79AB" w:rsidP="00813CED">
      <w:pPr>
        <w:jc w:val="both"/>
        <w:rPr>
          <w:rStyle w:val="st"/>
          <w:rFonts w:ascii="Galliard BT" w:hAnsi="Galliard BT"/>
          <w:lang w:val="pt-BR"/>
        </w:rPr>
      </w:pPr>
    </w:p>
    <w:p w:rsidR="007D79AB" w:rsidRPr="00331DDE" w:rsidRDefault="007D79AB" w:rsidP="00813CED">
      <w:pPr>
        <w:jc w:val="both"/>
        <w:rPr>
          <w:rStyle w:val="st"/>
          <w:rFonts w:ascii="Galliard BT" w:hAnsi="Galliard BT"/>
          <w:lang w:val="pt-BR"/>
        </w:rPr>
      </w:pPr>
      <w:r w:rsidRPr="00331DDE">
        <w:rPr>
          <w:rStyle w:val="st"/>
          <w:rFonts w:ascii="Galliard BT" w:hAnsi="Galliard BT"/>
          <w:lang w:val="pt-BR"/>
        </w:rPr>
        <w:t xml:space="preserve">No mesmo momento em que ele está querendo colocar uma relação direta entre ele e Deus, ele está afirmando que tem a mediação das outras pessoas. Porque se só existisse ele e Deus, ele vai escrever esse livro para Deus? Mas Deus já sabe tudo isso. Se ele fosse fazer seriamente, “vou escrever para Deus, como Santo Agostinho”, então o livro teria de ter uma estrutura totalmente diferente, como tem as </w:t>
      </w:r>
      <w:r w:rsidRPr="00331DDE">
        <w:rPr>
          <w:rStyle w:val="st"/>
          <w:rFonts w:ascii="Galliard BT" w:hAnsi="Galliard BT"/>
          <w:i/>
          <w:lang w:val="pt-BR"/>
        </w:rPr>
        <w:t>Confissões</w:t>
      </w:r>
      <w:r w:rsidRPr="00331DDE">
        <w:rPr>
          <w:rStyle w:val="st"/>
          <w:rFonts w:ascii="Galliard BT" w:hAnsi="Galliard BT"/>
          <w:lang w:val="pt-BR"/>
        </w:rPr>
        <w:t xml:space="preserve"> de Santo Agostinho, onde, à medida que ele vai falando coisas para Deus, Deus revela outras coisas para ele que ele também não sabia. Então ele não é de certo modo o senhor da sua obra, como Descartes é. Descartes domina o esquema dedutivo que ele está criando.</w:t>
      </w:r>
      <w:r w:rsidR="00004D56" w:rsidRPr="00331DDE">
        <w:rPr>
          <w:rStyle w:val="st"/>
          <w:rFonts w:ascii="Galliard BT" w:hAnsi="Galliard BT"/>
          <w:lang w:val="pt-BR"/>
        </w:rPr>
        <w:t xml:space="preserve"> </w:t>
      </w:r>
      <w:r w:rsidR="00E205EA" w:rsidRPr="00331DDE">
        <w:rPr>
          <w:rStyle w:val="st"/>
          <w:rFonts w:ascii="Galliard BT" w:hAnsi="Galliard BT"/>
          <w:lang w:val="pt-BR"/>
        </w:rPr>
        <w:t>Então iss</w:t>
      </w:r>
      <w:r w:rsidRPr="00331DDE">
        <w:rPr>
          <w:rStyle w:val="st"/>
          <w:rFonts w:ascii="Galliard BT" w:hAnsi="Galliard BT"/>
          <w:lang w:val="pt-BR"/>
        </w:rPr>
        <w:t xml:space="preserve">o aí reflete mesmo aquele negócio do Henri Bergson da alma fechada e da alma aberta. </w:t>
      </w:r>
      <w:r w:rsidR="00004D56" w:rsidRPr="00331DDE">
        <w:rPr>
          <w:rStyle w:val="st"/>
          <w:rFonts w:ascii="Galliard BT" w:hAnsi="Galliard BT"/>
          <w:lang w:val="pt-BR"/>
        </w:rPr>
        <w:t xml:space="preserve">A alma aberta então sabe que o discurso dela é apenas um acontecimentozinho dentro da presença do ser, e que ela não vai se sobrepor </w:t>
      </w:r>
      <w:r w:rsidR="00E205EA" w:rsidRPr="00331DDE">
        <w:rPr>
          <w:rStyle w:val="st"/>
          <w:rFonts w:ascii="Galliard BT" w:hAnsi="Galliard BT"/>
          <w:lang w:val="pt-BR"/>
        </w:rPr>
        <w:t>à</w:t>
      </w:r>
      <w:r w:rsidR="00004D56" w:rsidRPr="00331DDE">
        <w:rPr>
          <w:rStyle w:val="st"/>
          <w:rFonts w:ascii="Galliard BT" w:hAnsi="Galliard BT"/>
          <w:lang w:val="pt-BR"/>
        </w:rPr>
        <w:t xml:space="preserve"> presença do ser como uma malha conceitual que embrulhe tudo.</w:t>
      </w:r>
    </w:p>
    <w:p w:rsidR="00004D56" w:rsidRPr="00331DDE" w:rsidRDefault="00004D56" w:rsidP="00813CED">
      <w:pPr>
        <w:jc w:val="both"/>
        <w:rPr>
          <w:rStyle w:val="st"/>
          <w:rFonts w:ascii="Galliard BT" w:hAnsi="Galliard BT"/>
          <w:lang w:val="pt-BR"/>
        </w:rPr>
      </w:pPr>
    </w:p>
    <w:p w:rsidR="00DD4C1C" w:rsidRPr="00331DDE" w:rsidRDefault="00004D56" w:rsidP="00813CED">
      <w:pPr>
        <w:jc w:val="both"/>
        <w:rPr>
          <w:rFonts w:ascii="Galliard BT" w:hAnsi="Galliard BT"/>
          <w:lang w:val="pt-BR"/>
        </w:rPr>
      </w:pPr>
      <w:r w:rsidRPr="00331DDE">
        <w:rPr>
          <w:rStyle w:val="st"/>
          <w:rFonts w:ascii="Galliard BT" w:hAnsi="Galliard BT"/>
          <w:i/>
          <w:lang w:val="pt-BR"/>
        </w:rPr>
        <w:t xml:space="preserve">Aluno: Quando leio as </w:t>
      </w:r>
      <w:r w:rsidRPr="00331DDE">
        <w:rPr>
          <w:rStyle w:val="st"/>
          <w:rFonts w:ascii="Galliard BT" w:hAnsi="Galliard BT"/>
          <w:lang w:val="pt-BR"/>
        </w:rPr>
        <w:t>Meditações</w:t>
      </w:r>
      <w:r w:rsidRPr="00331DDE">
        <w:rPr>
          <w:rStyle w:val="st"/>
          <w:rFonts w:ascii="Galliard BT" w:hAnsi="Galliard BT"/>
          <w:i/>
          <w:lang w:val="pt-BR"/>
        </w:rPr>
        <w:t xml:space="preserve"> de Descartes, encontro as bases da </w:t>
      </w:r>
      <w:r w:rsidRPr="00331DDE">
        <w:rPr>
          <w:rStyle w:val="st"/>
          <w:rFonts w:ascii="Galliard BT" w:hAnsi="Galliard BT"/>
          <w:lang w:val="pt-BR"/>
        </w:rPr>
        <w:t>Crítica da Razão Pura</w:t>
      </w:r>
      <w:r w:rsidRPr="00331DDE">
        <w:rPr>
          <w:rStyle w:val="st"/>
          <w:rFonts w:ascii="Galliard BT" w:hAnsi="Galliard BT"/>
          <w:i/>
          <w:lang w:val="pt-BR"/>
        </w:rPr>
        <w:t xml:space="preserve"> de Kant embutidas lá, principalmente a questão dos juízos sintéticos </w:t>
      </w:r>
      <w:r w:rsidRPr="00331DDE">
        <w:rPr>
          <w:rStyle w:val="st"/>
          <w:rFonts w:ascii="Galliard BT" w:hAnsi="Galliard BT"/>
          <w:lang w:val="pt-BR"/>
        </w:rPr>
        <w:t>a priori</w:t>
      </w:r>
      <w:r w:rsidRPr="00331DDE">
        <w:rPr>
          <w:rStyle w:val="st"/>
          <w:rFonts w:ascii="Galliard BT" w:hAnsi="Galliard BT"/>
          <w:i/>
          <w:lang w:val="pt-BR"/>
        </w:rPr>
        <w:t xml:space="preserve"> e a noção de coisa-em-si. De fato então a única diferença substan</w:t>
      </w:r>
      <w:r w:rsidR="00E205EA" w:rsidRPr="00331DDE">
        <w:rPr>
          <w:rStyle w:val="st"/>
          <w:rFonts w:ascii="Galliard BT" w:hAnsi="Galliard BT"/>
          <w:i/>
          <w:lang w:val="pt-BR"/>
        </w:rPr>
        <w:t>cial de Kant no que concerne à o</w:t>
      </w:r>
      <w:r w:rsidRPr="00331DDE">
        <w:rPr>
          <w:rStyle w:val="st"/>
          <w:rFonts w:ascii="Galliard BT" w:hAnsi="Galliard BT"/>
          <w:i/>
          <w:lang w:val="pt-BR"/>
        </w:rPr>
        <w:t xml:space="preserve">ntologia e à teoria do conhecimento é a solução dada por eles às categorias </w:t>
      </w:r>
      <w:r w:rsidRPr="00331DDE">
        <w:rPr>
          <w:rStyle w:val="st"/>
          <w:rFonts w:ascii="Galliard BT" w:hAnsi="Galliard BT"/>
          <w:lang w:val="pt-BR"/>
        </w:rPr>
        <w:t>a priori</w:t>
      </w:r>
      <w:r w:rsidRPr="00331DDE">
        <w:rPr>
          <w:rStyle w:val="st"/>
          <w:rFonts w:ascii="Galliard BT" w:hAnsi="Galliard BT"/>
          <w:i/>
          <w:lang w:val="pt-BR"/>
        </w:rPr>
        <w:t xml:space="preserve"> do sujeito transcendental?</w:t>
      </w:r>
    </w:p>
    <w:p w:rsidR="00DD4C1C" w:rsidRPr="00331DDE" w:rsidRDefault="00DD4C1C" w:rsidP="00813CED">
      <w:pPr>
        <w:jc w:val="both"/>
        <w:rPr>
          <w:rFonts w:ascii="Galliard BT" w:hAnsi="Galliard BT"/>
          <w:lang w:val="pt-BR"/>
        </w:rPr>
      </w:pPr>
    </w:p>
    <w:p w:rsidR="004B68A0" w:rsidRPr="00331DDE" w:rsidRDefault="00004D56" w:rsidP="00813CED">
      <w:pPr>
        <w:jc w:val="both"/>
        <w:rPr>
          <w:rFonts w:ascii="Galliard BT" w:hAnsi="Galliard BT"/>
          <w:lang w:val="pt-BR"/>
        </w:rPr>
      </w:pPr>
      <w:r w:rsidRPr="00331DDE">
        <w:rPr>
          <w:rFonts w:ascii="Galliard BT" w:hAnsi="Galliard BT"/>
          <w:lang w:val="pt-BR"/>
        </w:rPr>
        <w:t xml:space="preserve">Olavo: Sim. Ele está partindo de um problema cartesiano evidentemente, que ele vai tratar de </w:t>
      </w:r>
      <w:r w:rsidR="00E205EA" w:rsidRPr="00331DDE">
        <w:rPr>
          <w:rFonts w:ascii="Galliard BT" w:hAnsi="Galliard BT"/>
          <w:lang w:val="pt-BR"/>
        </w:rPr>
        <w:t>outra</w:t>
      </w:r>
      <w:r w:rsidRPr="00331DDE">
        <w:rPr>
          <w:rFonts w:ascii="Galliard BT" w:hAnsi="Galliard BT"/>
          <w:lang w:val="pt-BR"/>
        </w:rPr>
        <w:t xml:space="preserve"> maneira, com </w:t>
      </w:r>
      <w:r w:rsidR="00E205EA" w:rsidRPr="00331DDE">
        <w:rPr>
          <w:rFonts w:ascii="Galliard BT" w:hAnsi="Galliard BT"/>
          <w:lang w:val="pt-BR"/>
        </w:rPr>
        <w:t>outra</w:t>
      </w:r>
      <w:r w:rsidRPr="00331DDE">
        <w:rPr>
          <w:rFonts w:ascii="Galliard BT" w:hAnsi="Galliard BT"/>
          <w:lang w:val="pt-BR"/>
        </w:rPr>
        <w:t xml:space="preserve"> estratégia. Mas</w:t>
      </w:r>
      <w:r w:rsidR="00E205EA" w:rsidRPr="00331DDE">
        <w:rPr>
          <w:rFonts w:ascii="Galliard BT" w:hAnsi="Galliard BT"/>
          <w:lang w:val="pt-BR"/>
        </w:rPr>
        <w:t>,</w:t>
      </w:r>
      <w:r w:rsidRPr="00331DDE">
        <w:rPr>
          <w:rFonts w:ascii="Galliard BT" w:hAnsi="Galliard BT"/>
          <w:lang w:val="pt-BR"/>
        </w:rPr>
        <w:t xml:space="preserve"> eu acho que as conclusões finais do Kant, por exemplo, “nós não conhecemos a coisa-em-si, tudo o que nós conhecemos são os aspectos fenomênicos que chegam até nós e, portanto, isso reflete a nossa estrutura cognitiva e não a estrutura do mundo real necessariamente”, eu também acho que tudo isso é uma maneira falsa de colocar o problema, desde o início. E uma das raízes desta falsidade é a própria constituição da profissão de filósofo de certa maneira, onde o indivíduo fala como um papel social que não tem </w:t>
      </w:r>
      <w:r w:rsidR="00B101E1" w:rsidRPr="00331DDE">
        <w:rPr>
          <w:rFonts w:ascii="Galliard BT" w:hAnsi="Galliard BT"/>
          <w:lang w:val="pt-BR"/>
        </w:rPr>
        <w:t>que</w:t>
      </w:r>
      <w:r w:rsidRPr="00331DDE">
        <w:rPr>
          <w:rFonts w:ascii="Galliard BT" w:hAnsi="Galliard BT"/>
          <w:lang w:val="pt-BR"/>
        </w:rPr>
        <w:t xml:space="preserve"> dar conta da realidade da sua </w:t>
      </w:r>
      <w:r w:rsidR="004B68A0" w:rsidRPr="00331DDE">
        <w:rPr>
          <w:rFonts w:ascii="Galliard BT" w:hAnsi="Galliard BT"/>
          <w:lang w:val="pt-BR"/>
        </w:rPr>
        <w:t>existencial</w:t>
      </w:r>
      <w:r w:rsidRPr="00331DDE">
        <w:rPr>
          <w:rFonts w:ascii="Galliard BT" w:hAnsi="Galliard BT"/>
          <w:lang w:val="pt-BR"/>
        </w:rPr>
        <w:t xml:space="preserve"> no mundo.</w:t>
      </w:r>
      <w:r w:rsidR="004B68A0" w:rsidRPr="00331DDE">
        <w:rPr>
          <w:rFonts w:ascii="Galliard BT" w:hAnsi="Galliard BT"/>
          <w:lang w:val="pt-BR"/>
        </w:rPr>
        <w:t xml:space="preserve"> Por exemplo, eu posso escrever um livro para outras </w:t>
      </w:r>
      <w:r w:rsidR="004B68A0" w:rsidRPr="00331DDE">
        <w:rPr>
          <w:rFonts w:ascii="Galliard BT" w:hAnsi="Galliard BT"/>
          <w:lang w:val="pt-BR"/>
        </w:rPr>
        <w:lastRenderedPageBreak/>
        <w:t xml:space="preserve">pessoas, sem ter de levar em conta que essas pessoas existem. Então, eu não conheço a coisa-em-si, mas eu pretendo que você conheça o meu pensamento em si, e não apenas como forma fenomênica. </w:t>
      </w:r>
    </w:p>
    <w:p w:rsidR="004B68A0" w:rsidRPr="00331DDE" w:rsidRDefault="004B68A0" w:rsidP="00813CED">
      <w:pPr>
        <w:jc w:val="both"/>
        <w:rPr>
          <w:rFonts w:ascii="Galliard BT" w:hAnsi="Galliard BT"/>
          <w:lang w:val="pt-BR"/>
        </w:rPr>
      </w:pPr>
    </w:p>
    <w:p w:rsidR="00004D56" w:rsidRPr="00331DDE" w:rsidRDefault="004B68A0" w:rsidP="00813CED">
      <w:pPr>
        <w:jc w:val="both"/>
        <w:rPr>
          <w:rFonts w:ascii="Galliard BT" w:hAnsi="Galliard BT"/>
          <w:lang w:val="pt-BR"/>
        </w:rPr>
      </w:pPr>
      <w:r w:rsidRPr="00331DDE">
        <w:rPr>
          <w:rFonts w:ascii="Galliard BT" w:hAnsi="Galliard BT"/>
          <w:lang w:val="pt-BR"/>
        </w:rPr>
        <w:t xml:space="preserve">Se for levar o Kant absolutamente a sério, eu digo: nós não temos acesso ao pensamento de Kant, nós temos acesso a um objeto material chamado o livro do Kant, </w:t>
      </w:r>
      <w:r w:rsidRPr="00331DDE">
        <w:rPr>
          <w:rFonts w:ascii="Galliard BT" w:hAnsi="Galliard BT"/>
          <w:i/>
          <w:lang w:val="pt-BR"/>
        </w:rPr>
        <w:t>Crítica da Razão Pura</w:t>
      </w:r>
      <w:r w:rsidRPr="00331DDE">
        <w:rPr>
          <w:rFonts w:ascii="Galliard BT" w:hAnsi="Galliard BT"/>
          <w:lang w:val="pt-BR"/>
        </w:rPr>
        <w:t xml:space="preserve">, </w:t>
      </w:r>
      <w:r w:rsidRPr="00331DDE">
        <w:rPr>
          <w:rFonts w:ascii="Galliard BT" w:hAnsi="Galliard BT"/>
          <w:i/>
          <w:lang w:val="pt-BR"/>
        </w:rPr>
        <w:t>Crítica da Razão Prática</w:t>
      </w:r>
      <w:r w:rsidRPr="00331DDE">
        <w:rPr>
          <w:rFonts w:ascii="Galliard BT" w:hAnsi="Galliard BT"/>
          <w:lang w:val="pt-BR"/>
        </w:rPr>
        <w:t>, que está impresso num papel, numa determinada língua que precisa ser decifrada para você chegar lá. Então</w:t>
      </w:r>
      <w:r w:rsidR="00B101E1" w:rsidRPr="00331DDE">
        <w:rPr>
          <w:rFonts w:ascii="Galliard BT" w:hAnsi="Galliard BT"/>
          <w:lang w:val="pt-BR"/>
        </w:rPr>
        <w:t>,</w:t>
      </w:r>
      <w:r w:rsidRPr="00331DDE">
        <w:rPr>
          <w:rFonts w:ascii="Galliard BT" w:hAnsi="Galliard BT"/>
          <w:lang w:val="pt-BR"/>
        </w:rPr>
        <w:t xml:space="preserve"> você tem várias camadas de aparência fenomênica. E quando você chega ao pensamento de Kant? Jamais. Se eu não posso ver um elefante em si, como eu posso conhecer o pensamento de Kant em si que é muito mais evanescente? Então o próprio fato de Kant escrever o livro já contradiz a importância do problema que ele está colocando. </w:t>
      </w:r>
    </w:p>
    <w:p w:rsidR="004B68A0" w:rsidRPr="00331DDE" w:rsidRDefault="004B68A0" w:rsidP="00813CED">
      <w:pPr>
        <w:jc w:val="both"/>
        <w:rPr>
          <w:rFonts w:ascii="Galliard BT" w:hAnsi="Galliard BT"/>
          <w:lang w:val="pt-BR"/>
        </w:rPr>
      </w:pPr>
    </w:p>
    <w:p w:rsidR="00C655AA" w:rsidRPr="00331DDE" w:rsidRDefault="004B68A0" w:rsidP="00813CED">
      <w:pPr>
        <w:jc w:val="both"/>
        <w:rPr>
          <w:rFonts w:ascii="Galliard BT" w:hAnsi="Galliard BT"/>
          <w:lang w:val="pt-BR"/>
        </w:rPr>
      </w:pPr>
      <w:r w:rsidRPr="00331DDE">
        <w:rPr>
          <w:rFonts w:ascii="Galliard BT" w:hAnsi="Galliard BT"/>
          <w:lang w:val="pt-BR"/>
        </w:rPr>
        <w:t>Por isso que eu digo [que] a filosofia, meu filho, é da Renascença para trás, principalmente Platão e Aristóteles. Quer dizer, Platão e Aristóteles ainda são os donos do pedaço. Os Escolásticos apenas acrescentaram um ou outro elemento técnico ali, [e] só. E na filosofia moderna a coisa vai ficando cada vez menos séria, até que o pensamento se dissolve em fantasia, em ideologia, em reforma do mundo, etc. etc. Nós, olhando tudo isso, é como dizia Pirandello</w:t>
      </w:r>
      <w:r w:rsidR="00C655AA" w:rsidRPr="00331DDE">
        <w:rPr>
          <w:rFonts w:ascii="Galliard BT" w:hAnsi="Galliard BT"/>
          <w:lang w:val="pt-BR"/>
        </w:rPr>
        <w:t>: “</w:t>
      </w:r>
      <w:r w:rsidR="00C655AA" w:rsidRPr="00331DDE">
        <w:rPr>
          <w:rStyle w:val="nfase"/>
          <w:rFonts w:ascii="Galliard BT" w:hAnsi="Galliard BT"/>
          <w:lang w:val="pt-BR"/>
        </w:rPr>
        <w:t>Ma non</w:t>
      </w:r>
      <w:r w:rsidR="00C655AA" w:rsidRPr="00331DDE">
        <w:rPr>
          <w:rStyle w:val="st"/>
          <w:rFonts w:ascii="Galliard BT" w:hAnsi="Galliard BT"/>
          <w:lang w:val="pt-BR"/>
        </w:rPr>
        <w:t xml:space="preserve"> </w:t>
      </w:r>
      <w:r w:rsidR="00C655AA" w:rsidRPr="00331DDE">
        <w:rPr>
          <w:rStyle w:val="st"/>
          <w:rFonts w:ascii="Galliard BT" w:hAnsi="Galliard BT"/>
          <w:i/>
          <w:lang w:val="pt-BR"/>
        </w:rPr>
        <w:t>è una</w:t>
      </w:r>
      <w:r w:rsidR="00C655AA" w:rsidRPr="00331DDE">
        <w:rPr>
          <w:rStyle w:val="st"/>
          <w:rFonts w:ascii="Galliard BT" w:hAnsi="Galliard BT"/>
          <w:lang w:val="pt-BR"/>
        </w:rPr>
        <w:t xml:space="preserve"> </w:t>
      </w:r>
      <w:r w:rsidR="00C655AA" w:rsidRPr="00331DDE">
        <w:rPr>
          <w:rStyle w:val="nfase"/>
          <w:rFonts w:ascii="Galliard BT" w:hAnsi="Galliard BT"/>
          <w:lang w:val="pt-BR"/>
        </w:rPr>
        <w:t>cosa seria</w:t>
      </w:r>
      <w:r w:rsidR="00C655AA" w:rsidRPr="00331DDE">
        <w:rPr>
          <w:rFonts w:ascii="Galliard BT" w:hAnsi="Galliard BT"/>
          <w:lang w:val="pt-BR"/>
        </w:rPr>
        <w:t>”, quer dizer, eles não estão falando nisso porque eles acreditam nisso. É apenas um jogo que eles desempenha</w:t>
      </w:r>
      <w:r w:rsidR="00B101E1" w:rsidRPr="00331DDE">
        <w:rPr>
          <w:rFonts w:ascii="Galliard BT" w:hAnsi="Galliard BT"/>
          <w:lang w:val="pt-BR"/>
        </w:rPr>
        <w:t>m</w:t>
      </w:r>
      <w:r w:rsidR="00C655AA" w:rsidRPr="00331DDE">
        <w:rPr>
          <w:rFonts w:ascii="Galliard BT" w:hAnsi="Galliard BT"/>
          <w:lang w:val="pt-BR"/>
        </w:rPr>
        <w:t>, que eles jogam</w:t>
      </w:r>
      <w:r w:rsidR="00B101E1" w:rsidRPr="00331DDE">
        <w:rPr>
          <w:rFonts w:ascii="Galliard BT" w:hAnsi="Galliard BT"/>
          <w:lang w:val="pt-BR"/>
        </w:rPr>
        <w:t>,</w:t>
      </w:r>
      <w:r w:rsidR="00C655AA" w:rsidRPr="00331DDE">
        <w:rPr>
          <w:rFonts w:ascii="Galliard BT" w:hAnsi="Galliard BT"/>
          <w:lang w:val="pt-BR"/>
        </w:rPr>
        <w:t xml:space="preserve"> no exercício de certas funções sociais que garantem para eles um dinheiro da universidade todo mês. Quer dizer, o sujeito não precisa acreditar no que ele está falando. </w:t>
      </w:r>
    </w:p>
    <w:p w:rsidR="00C655AA" w:rsidRPr="00331DDE" w:rsidRDefault="00C655AA" w:rsidP="00813CED">
      <w:pPr>
        <w:jc w:val="both"/>
        <w:rPr>
          <w:rFonts w:ascii="Galliard BT" w:hAnsi="Galliard BT"/>
          <w:lang w:val="pt-BR"/>
        </w:rPr>
      </w:pPr>
    </w:p>
    <w:p w:rsidR="004B68A0" w:rsidRPr="00331DDE" w:rsidRDefault="00C655AA" w:rsidP="00813CED">
      <w:pPr>
        <w:jc w:val="both"/>
        <w:rPr>
          <w:rStyle w:val="nfase"/>
          <w:rFonts w:ascii="Galliard BT" w:hAnsi="Galliard BT"/>
          <w:i w:val="0"/>
          <w:lang w:val="pt-BR"/>
        </w:rPr>
      </w:pPr>
      <w:r w:rsidRPr="00331DDE">
        <w:rPr>
          <w:rFonts w:ascii="Galliard BT" w:hAnsi="Galliard BT"/>
          <w:lang w:val="pt-BR"/>
        </w:rPr>
        <w:t>Aliás, a própria noção de acreditar desaparece. Você veja que o supra</w:t>
      </w:r>
      <w:r w:rsidR="00B101E1" w:rsidRPr="00331DDE">
        <w:rPr>
          <w:rFonts w:ascii="Galliard BT" w:hAnsi="Galliard BT"/>
          <w:lang w:val="pt-BR"/>
        </w:rPr>
        <w:t>s</w:t>
      </w:r>
      <w:r w:rsidRPr="00331DDE">
        <w:rPr>
          <w:rFonts w:ascii="Galliard BT" w:hAnsi="Galliard BT"/>
          <w:lang w:val="pt-BR"/>
        </w:rPr>
        <w:t>sumo disso chega quando aparece</w:t>
      </w:r>
      <w:r w:rsidR="00B101E1" w:rsidRPr="00331DDE">
        <w:rPr>
          <w:rFonts w:ascii="Galliard BT" w:hAnsi="Galliard BT"/>
          <w:lang w:val="pt-BR"/>
        </w:rPr>
        <w:t>m</w:t>
      </w:r>
      <w:r w:rsidRPr="00331DDE">
        <w:rPr>
          <w:rFonts w:ascii="Galliard BT" w:hAnsi="Galliard BT"/>
          <w:lang w:val="pt-BR"/>
        </w:rPr>
        <w:t xml:space="preserve"> as grandes ideologias modernas. Eu estava lendo agora mesmo o livro do Alain </w:t>
      </w:r>
      <w:r w:rsidRPr="00331DDE">
        <w:rPr>
          <w:rStyle w:val="st"/>
          <w:rFonts w:ascii="Galliard BT" w:hAnsi="Galliard BT"/>
          <w:lang w:val="pt-BR"/>
        </w:rPr>
        <w:t xml:space="preserve">Besançon, </w:t>
      </w:r>
      <w:r w:rsidRPr="00331DDE">
        <w:rPr>
          <w:rStyle w:val="nfase"/>
          <w:rFonts w:ascii="Galliard BT" w:hAnsi="Galliard BT"/>
          <w:lang w:val="pt-BR"/>
        </w:rPr>
        <w:t xml:space="preserve">As </w:t>
      </w:r>
      <w:r w:rsidR="00B101E1" w:rsidRPr="00331DDE">
        <w:rPr>
          <w:rStyle w:val="nfase"/>
          <w:rFonts w:ascii="Galliard BT" w:hAnsi="Galliard BT"/>
          <w:lang w:val="pt-BR"/>
        </w:rPr>
        <w:t>O</w:t>
      </w:r>
      <w:r w:rsidRPr="00331DDE">
        <w:rPr>
          <w:rStyle w:val="nfase"/>
          <w:rFonts w:ascii="Galliard BT" w:hAnsi="Galliard BT"/>
          <w:lang w:val="pt-BR"/>
        </w:rPr>
        <w:t xml:space="preserve">rigens </w:t>
      </w:r>
      <w:r w:rsidR="00B101E1" w:rsidRPr="00331DDE">
        <w:rPr>
          <w:rStyle w:val="nfase"/>
          <w:rFonts w:ascii="Galliard BT" w:hAnsi="Galliard BT"/>
          <w:lang w:val="pt-BR"/>
        </w:rPr>
        <w:t>I</w:t>
      </w:r>
      <w:r w:rsidRPr="00331DDE">
        <w:rPr>
          <w:rStyle w:val="nfase"/>
          <w:rFonts w:ascii="Galliard BT" w:hAnsi="Galliard BT"/>
          <w:lang w:val="pt-BR"/>
        </w:rPr>
        <w:t xml:space="preserve">ntelectuais do Leninismo, </w:t>
      </w:r>
      <w:r w:rsidRPr="00331DDE">
        <w:rPr>
          <w:rStyle w:val="nfase"/>
          <w:rFonts w:ascii="Galliard BT" w:hAnsi="Galliard BT"/>
          <w:i w:val="0"/>
          <w:lang w:val="pt-BR"/>
        </w:rPr>
        <w:t>em que ele cita do trecho do Soljenitsyne em que fala da f</w:t>
      </w:r>
      <w:r w:rsidR="00F43F90" w:rsidRPr="00331DDE">
        <w:rPr>
          <w:rStyle w:val="nfase"/>
          <w:rFonts w:ascii="Galliard BT" w:hAnsi="Galliard BT"/>
          <w:i w:val="0"/>
          <w:lang w:val="pt-BR"/>
        </w:rPr>
        <w:t>ó</w:t>
      </w:r>
      <w:r w:rsidRPr="00331DDE">
        <w:rPr>
          <w:rStyle w:val="nfase"/>
          <w:rFonts w:ascii="Galliard BT" w:hAnsi="Galliard BT"/>
          <w:i w:val="0"/>
          <w:lang w:val="pt-BR"/>
        </w:rPr>
        <w:t>rmula do materialismo dialético</w:t>
      </w:r>
      <w:r w:rsidR="00F43F90" w:rsidRPr="00331DDE">
        <w:rPr>
          <w:rStyle w:val="nfase"/>
          <w:rFonts w:ascii="Galliard BT" w:hAnsi="Galliard BT"/>
          <w:i w:val="0"/>
          <w:lang w:val="pt-BR"/>
        </w:rPr>
        <w:t>, da doutr</w:t>
      </w:r>
      <w:r w:rsidR="00B101E1" w:rsidRPr="00331DDE">
        <w:rPr>
          <w:rStyle w:val="nfase"/>
          <w:rFonts w:ascii="Galliard BT" w:hAnsi="Galliard BT"/>
          <w:i w:val="0"/>
          <w:lang w:val="pt-BR"/>
        </w:rPr>
        <w:t xml:space="preserve">ina oficial da URSS. E ele diz </w:t>
      </w:r>
      <w:r w:rsidR="00F43F90" w:rsidRPr="00331DDE">
        <w:rPr>
          <w:rStyle w:val="nfase"/>
          <w:rFonts w:ascii="Galliard BT" w:hAnsi="Galliard BT"/>
          <w:i w:val="0"/>
          <w:lang w:val="pt-BR"/>
        </w:rPr>
        <w:t>que es</w:t>
      </w:r>
      <w:r w:rsidR="00B101E1" w:rsidRPr="00331DDE">
        <w:rPr>
          <w:rStyle w:val="nfase"/>
          <w:rFonts w:ascii="Galliard BT" w:hAnsi="Galliard BT"/>
          <w:i w:val="0"/>
          <w:lang w:val="pt-BR"/>
        </w:rPr>
        <w:t>s</w:t>
      </w:r>
      <w:r w:rsidR="00F43F90" w:rsidRPr="00331DDE">
        <w:rPr>
          <w:rStyle w:val="nfase"/>
          <w:rFonts w:ascii="Galliard BT" w:hAnsi="Galliard BT"/>
          <w:i w:val="0"/>
          <w:lang w:val="pt-BR"/>
        </w:rPr>
        <w:t xml:space="preserve">a ideologia funciona porque ninguém acredita nela, ninguém leva aquilo a sério. Então é um instrumento de você aprisionar o outro dentro de </w:t>
      </w:r>
      <w:r w:rsidR="00B101E1" w:rsidRPr="00331DDE">
        <w:rPr>
          <w:rStyle w:val="nfase"/>
          <w:rFonts w:ascii="Galliard BT" w:hAnsi="Galliard BT"/>
          <w:i w:val="0"/>
          <w:lang w:val="pt-BR"/>
        </w:rPr>
        <w:t>certa</w:t>
      </w:r>
      <w:r w:rsidR="00F43F90" w:rsidRPr="00331DDE">
        <w:rPr>
          <w:rStyle w:val="nfase"/>
          <w:rFonts w:ascii="Galliard BT" w:hAnsi="Galliard BT"/>
          <w:i w:val="0"/>
          <w:lang w:val="pt-BR"/>
        </w:rPr>
        <w:t xml:space="preserve"> grade de exigências que você mesmo não precisa cumprir. Então</w:t>
      </w:r>
      <w:r w:rsidR="00B101E1" w:rsidRPr="00331DDE">
        <w:rPr>
          <w:rStyle w:val="nfase"/>
          <w:rFonts w:ascii="Galliard BT" w:hAnsi="Galliard BT"/>
          <w:i w:val="0"/>
          <w:lang w:val="pt-BR"/>
        </w:rPr>
        <w:t>,</w:t>
      </w:r>
      <w:r w:rsidR="00F43F90" w:rsidRPr="00331DDE">
        <w:rPr>
          <w:rStyle w:val="nfase"/>
          <w:rFonts w:ascii="Galliard BT" w:hAnsi="Galliard BT"/>
          <w:i w:val="0"/>
          <w:lang w:val="pt-BR"/>
        </w:rPr>
        <w:t xml:space="preserve"> aí chega à farsa total. </w:t>
      </w:r>
    </w:p>
    <w:p w:rsidR="00F43F90" w:rsidRPr="00331DDE" w:rsidRDefault="00F43F90" w:rsidP="00813CED">
      <w:pPr>
        <w:jc w:val="both"/>
        <w:rPr>
          <w:rStyle w:val="nfase"/>
          <w:rFonts w:ascii="Galliard BT" w:hAnsi="Galliard BT"/>
          <w:i w:val="0"/>
          <w:lang w:val="pt-BR"/>
        </w:rPr>
      </w:pPr>
    </w:p>
    <w:p w:rsidR="009E49E5" w:rsidRPr="00331DDE" w:rsidRDefault="00F43F90" w:rsidP="00813CED">
      <w:pPr>
        <w:jc w:val="both"/>
        <w:rPr>
          <w:rFonts w:ascii="Galliard BT" w:hAnsi="Galliard BT"/>
          <w:lang w:val="pt-BR"/>
        </w:rPr>
      </w:pPr>
      <w:r w:rsidRPr="00331DDE">
        <w:rPr>
          <w:rStyle w:val="nfase"/>
          <w:rFonts w:ascii="Galliard BT" w:hAnsi="Galliard BT"/>
          <w:i w:val="0"/>
          <w:lang w:val="pt-BR"/>
        </w:rPr>
        <w:t xml:space="preserve">O curioso é seguinte (é outra observação finíssima do </w:t>
      </w:r>
      <w:r w:rsidRPr="00331DDE">
        <w:rPr>
          <w:rStyle w:val="st"/>
          <w:rFonts w:ascii="Galliard BT" w:hAnsi="Galliard BT"/>
          <w:lang w:val="pt-BR"/>
        </w:rPr>
        <w:t>Besançon e isso eu confirmo por experiência própria): quando você lê os manuais de marxismo-leninismo, como os feitos na Academia de Ciências, o do Bukha</w:t>
      </w:r>
      <w:r w:rsidR="00B101E1" w:rsidRPr="00331DDE">
        <w:rPr>
          <w:rStyle w:val="st"/>
          <w:rFonts w:ascii="Galliard BT" w:hAnsi="Galliard BT"/>
          <w:lang w:val="pt-BR"/>
        </w:rPr>
        <w:t>rin, etc. etc., eles dizem: “Iss</w:t>
      </w:r>
      <w:r w:rsidRPr="00331DDE">
        <w:rPr>
          <w:rStyle w:val="st"/>
          <w:rFonts w:ascii="Galliard BT" w:hAnsi="Galliard BT"/>
          <w:lang w:val="pt-BR"/>
        </w:rPr>
        <w:t xml:space="preserve">o aqui é uma apresentação popular </w:t>
      </w:r>
      <w:r w:rsidRPr="00331DDE">
        <w:rPr>
          <w:rStyle w:val="st"/>
          <w:rFonts w:ascii="Galliard BT" w:hAnsi="Galliard BT"/>
          <w:b/>
          <w:color w:val="FF0000"/>
          <w:sz w:val="16"/>
          <w:szCs w:val="16"/>
          <w:lang w:val="pt-BR"/>
        </w:rPr>
        <w:t>[2:00]</w:t>
      </w:r>
      <w:r w:rsidRPr="00331DDE">
        <w:rPr>
          <w:rStyle w:val="st"/>
          <w:rFonts w:ascii="Galliard BT" w:hAnsi="Galliard BT"/>
          <w:lang w:val="pt-BR"/>
        </w:rPr>
        <w:t xml:space="preserve"> do marxismo-leninismo”. Eu digo: agora, cadê a apresentação erudita? Ela não existe, ela é igual. Quer dizer, você só tem aquela versão esquemática boboca, que justifica </w:t>
      </w:r>
      <w:r w:rsidR="009E49E5" w:rsidRPr="00331DDE">
        <w:rPr>
          <w:rStyle w:val="st"/>
          <w:rFonts w:ascii="Galliard BT" w:hAnsi="Galliard BT"/>
          <w:lang w:val="pt-BR"/>
        </w:rPr>
        <w:t xml:space="preserve">o fato de ser boboca por ser popular. Agora, cadê o andar superior? Você não tem, não tem uma única apresentação do marxismo-leninismo que seja superior ou mais elegante. Por exemplo, você tem o manual de marxismo-leninismo do Otto </w:t>
      </w:r>
      <w:r w:rsidR="009E49E5" w:rsidRPr="00331DDE">
        <w:rPr>
          <w:rFonts w:ascii="Galliard BT" w:hAnsi="Galliard BT"/>
          <w:lang w:val="pt-BR"/>
        </w:rPr>
        <w:t>Kuusinen, um negócio de 700 páginas. Eu digo: aquilo ali é o manual popular. Então cadê outra versão mais elegante? Não há.</w:t>
      </w:r>
      <w:r w:rsidR="00773941" w:rsidRPr="00331DDE">
        <w:rPr>
          <w:rFonts w:ascii="Galliard BT" w:hAnsi="Galliard BT"/>
          <w:lang w:val="pt-BR"/>
        </w:rPr>
        <w:t xml:space="preserve"> </w:t>
      </w:r>
      <w:r w:rsidR="009E49E5" w:rsidRPr="00331DDE">
        <w:rPr>
          <w:rFonts w:ascii="Galliard BT" w:hAnsi="Galliard BT"/>
          <w:lang w:val="pt-BR"/>
        </w:rPr>
        <w:t xml:space="preserve">Então o próprio modo de apresentação da ideologia já é uma farsa. Você apresenta uma versão popular, se você fizer qualquer crítica, eles dizem: “não, é só porque é uma versão simplificada”. Eu falo: está bem, então me dá a versão sofisticada que responda a isso. Ela não existe. </w:t>
      </w:r>
    </w:p>
    <w:p w:rsidR="009E49E5" w:rsidRPr="00331DDE" w:rsidRDefault="009E49E5" w:rsidP="00813CED">
      <w:pPr>
        <w:jc w:val="both"/>
        <w:rPr>
          <w:rFonts w:ascii="Galliard BT" w:hAnsi="Galliard BT"/>
          <w:lang w:val="pt-BR"/>
        </w:rPr>
      </w:pPr>
    </w:p>
    <w:p w:rsidR="009E49E5" w:rsidRPr="00331DDE" w:rsidRDefault="009E49E5" w:rsidP="00813CED">
      <w:pPr>
        <w:jc w:val="both"/>
        <w:rPr>
          <w:rFonts w:ascii="Galliard BT" w:hAnsi="Galliard BT"/>
          <w:lang w:val="pt-BR"/>
        </w:rPr>
      </w:pPr>
      <w:r w:rsidRPr="00331DDE">
        <w:rPr>
          <w:rFonts w:ascii="Galliard BT" w:hAnsi="Galliard BT"/>
          <w:lang w:val="pt-BR"/>
        </w:rPr>
        <w:lastRenderedPageBreak/>
        <w:t xml:space="preserve">Então é a definição que ele dá da ideologia: “É a crença não crida”. Foi a isso que nós chegamos, começando com esta palhaçada aqui! Claro que você não vai responsabilizar Descartes por tudo o que aconteceu depois, mas foi-se criando uma tradição de fingimento. É o que eu digo, é um pensamento impostado: aquilo não é a sua voz verdadeira, é uma </w:t>
      </w:r>
      <w:r w:rsidR="00AD28AD" w:rsidRPr="00331DDE">
        <w:rPr>
          <w:rFonts w:ascii="Galliard BT" w:hAnsi="Galliard BT"/>
          <w:lang w:val="pt-BR"/>
        </w:rPr>
        <w:t xml:space="preserve">voz </w:t>
      </w:r>
      <w:r w:rsidRPr="00331DDE">
        <w:rPr>
          <w:rFonts w:ascii="Galliard BT" w:hAnsi="Galliard BT"/>
          <w:lang w:val="pt-BR"/>
        </w:rPr>
        <w:t xml:space="preserve">elevada a </w:t>
      </w:r>
      <w:r w:rsidR="00FE1F24" w:rsidRPr="00331DDE">
        <w:rPr>
          <w:rFonts w:ascii="Galliard BT" w:hAnsi="Galliard BT"/>
          <w:lang w:val="pt-BR"/>
        </w:rPr>
        <w:t>outro</w:t>
      </w:r>
      <w:r w:rsidRPr="00331DDE">
        <w:rPr>
          <w:rFonts w:ascii="Galliard BT" w:hAnsi="Galliard BT"/>
          <w:lang w:val="pt-BR"/>
        </w:rPr>
        <w:t xml:space="preserve"> plano</w:t>
      </w:r>
      <w:r w:rsidR="00A5692E" w:rsidRPr="00331DDE">
        <w:rPr>
          <w:rFonts w:ascii="Galliard BT" w:hAnsi="Galliard BT"/>
          <w:lang w:val="pt-BR"/>
        </w:rPr>
        <w:t xml:space="preserve"> para </w:t>
      </w:r>
      <w:r w:rsidR="00AD28AD" w:rsidRPr="00331DDE">
        <w:rPr>
          <w:rFonts w:ascii="Galliard BT" w:hAnsi="Galliard BT"/>
          <w:lang w:val="pt-BR"/>
        </w:rPr>
        <w:t>alcançar a plat</w:t>
      </w:r>
      <w:r w:rsidR="00FE1F24" w:rsidRPr="00331DDE">
        <w:rPr>
          <w:rFonts w:ascii="Galliard BT" w:hAnsi="Galliard BT"/>
          <w:lang w:val="pt-BR"/>
        </w:rPr>
        <w:t>e</w:t>
      </w:r>
      <w:r w:rsidR="00AD28AD" w:rsidRPr="00331DDE">
        <w:rPr>
          <w:rFonts w:ascii="Galliard BT" w:hAnsi="Galliard BT"/>
          <w:lang w:val="pt-BR"/>
        </w:rPr>
        <w:t>ia. Mas, por exemplo, as emoções que o autor transmite no palco são emoções que ele não precisa acreditar. Aliás, se ele acreditar, ele fica completamente louco. Porque o sujeito está representando que é Otelo, então a mulher dele o trai, ele chega em casa e mata mulher? Ele não vai fazer isso. Então é uma crença momentânea, só serve para os fins da representação</w:t>
      </w:r>
      <w:r w:rsidR="00773941" w:rsidRPr="00331DDE">
        <w:rPr>
          <w:rFonts w:ascii="Galliard BT" w:hAnsi="Galliard BT"/>
          <w:lang w:val="pt-BR"/>
        </w:rPr>
        <w:t>, para os fins da encenação</w:t>
      </w:r>
      <w:r w:rsidR="00AD28AD" w:rsidRPr="00331DDE">
        <w:rPr>
          <w:rFonts w:ascii="Galliard BT" w:hAnsi="Galliard BT"/>
          <w:lang w:val="pt-BR"/>
        </w:rPr>
        <w:t xml:space="preserve">. </w:t>
      </w:r>
    </w:p>
    <w:p w:rsidR="00773941" w:rsidRPr="00331DDE" w:rsidRDefault="00773941" w:rsidP="00813CED">
      <w:pPr>
        <w:jc w:val="both"/>
        <w:rPr>
          <w:rFonts w:ascii="Galliard BT" w:hAnsi="Galliard BT"/>
          <w:lang w:val="pt-BR"/>
        </w:rPr>
      </w:pPr>
    </w:p>
    <w:p w:rsidR="00F22740" w:rsidRPr="00331DDE" w:rsidRDefault="00773941" w:rsidP="00813CED">
      <w:pPr>
        <w:jc w:val="both"/>
        <w:rPr>
          <w:rFonts w:ascii="Galliard BT" w:hAnsi="Galliard BT"/>
          <w:lang w:val="pt-BR"/>
        </w:rPr>
      </w:pPr>
      <w:r w:rsidRPr="00331DDE">
        <w:rPr>
          <w:rFonts w:ascii="Galliard BT" w:hAnsi="Galliard BT"/>
          <w:lang w:val="pt-BR"/>
        </w:rPr>
        <w:t>E muito dos que os filósofos dizem desde então só serve para você dizer na cátedra, não para você acreditar realmente. Ent</w:t>
      </w:r>
      <w:r w:rsidR="00FE1F24" w:rsidRPr="00331DDE">
        <w:rPr>
          <w:rFonts w:ascii="Galliard BT" w:hAnsi="Galliard BT"/>
          <w:lang w:val="pt-BR"/>
        </w:rPr>
        <w:t>ão é o tal negócio, eu digo: iss</w:t>
      </w:r>
      <w:r w:rsidRPr="00331DDE">
        <w:rPr>
          <w:rFonts w:ascii="Galliard BT" w:hAnsi="Galliard BT"/>
          <w:lang w:val="pt-BR"/>
        </w:rPr>
        <w:t xml:space="preserve">o que você está dizendo nem mesmo você acredita, nem mesmo você leva a sério, mas quer que eu leve a sério. </w:t>
      </w:r>
      <w:r w:rsidR="005B2100" w:rsidRPr="00331DDE">
        <w:rPr>
          <w:rFonts w:ascii="Galliard BT" w:hAnsi="Galliard BT"/>
          <w:lang w:val="pt-BR"/>
        </w:rPr>
        <w:t>Então é exatamente como o materialismo dialético: o autor do livro de materialismo dialético não precisa acreditar em nada daquilo, mas você é obrigado a acreditar. Então é claro que tudo isso vira uma palhaçada infernal, uma farsa medonha. E es</w:t>
      </w:r>
      <w:r w:rsidR="00FE1F24" w:rsidRPr="00331DDE">
        <w:rPr>
          <w:rFonts w:ascii="Galliard BT" w:hAnsi="Galliard BT"/>
          <w:lang w:val="pt-BR"/>
        </w:rPr>
        <w:t>s</w:t>
      </w:r>
      <w:r w:rsidR="005B2100" w:rsidRPr="00331DDE">
        <w:rPr>
          <w:rFonts w:ascii="Galliard BT" w:hAnsi="Galliard BT"/>
          <w:lang w:val="pt-BR"/>
        </w:rPr>
        <w:t xml:space="preserve">a farsa, ela se universaliza, e não é só no marxismo-leninismo. Você veja </w:t>
      </w:r>
      <w:r w:rsidR="00B64979" w:rsidRPr="00331DDE">
        <w:rPr>
          <w:rFonts w:ascii="Galliard BT" w:hAnsi="Galliard BT"/>
          <w:lang w:val="pt-BR"/>
        </w:rPr>
        <w:t>o negócio das teorias nazistas t</w:t>
      </w:r>
      <w:r w:rsidR="00A16232" w:rsidRPr="00331DDE">
        <w:rPr>
          <w:rFonts w:ascii="Galliard BT" w:hAnsi="Galliard BT"/>
          <w:lang w:val="pt-BR"/>
        </w:rPr>
        <w:t>ambém. O Hitler confessou para o Hermann Rauschning: “Eu não acredito em nada dessa h</w:t>
      </w:r>
      <w:r w:rsidR="00FE1F24" w:rsidRPr="00331DDE">
        <w:rPr>
          <w:rFonts w:ascii="Galliard BT" w:hAnsi="Galliard BT"/>
          <w:lang w:val="pt-BR"/>
        </w:rPr>
        <w:t>istória de raça, mas nós temos qu</w:t>
      </w:r>
      <w:r w:rsidR="00A16232" w:rsidRPr="00331DDE">
        <w:rPr>
          <w:rFonts w:ascii="Galliard BT" w:hAnsi="Galliard BT"/>
          <w:lang w:val="pt-BR"/>
        </w:rPr>
        <w:t xml:space="preserve">e usar isso aí”. Quando você vai ver, o que o Hitler tinha contra os judeus? Hitler não era um biólogo, não era um estudioso do fenômeno de raça, nada, nada, nada. O que ele tinha contra os judeus, o que ele alegava contra os judeus era exatamente o que Marx alegava: os judeus são o espírito do capitalismo. </w:t>
      </w:r>
    </w:p>
    <w:p w:rsidR="00F22740" w:rsidRPr="00331DDE" w:rsidRDefault="00F22740" w:rsidP="00813CED">
      <w:pPr>
        <w:jc w:val="both"/>
        <w:rPr>
          <w:rFonts w:ascii="Galliard BT" w:hAnsi="Galliard BT"/>
          <w:lang w:val="pt-BR"/>
        </w:rPr>
      </w:pPr>
    </w:p>
    <w:p w:rsidR="00F22740" w:rsidRPr="00331DDE" w:rsidRDefault="00A16232" w:rsidP="00813CED">
      <w:pPr>
        <w:jc w:val="both"/>
        <w:rPr>
          <w:rFonts w:ascii="Galliard BT" w:hAnsi="Galliard BT"/>
          <w:lang w:val="pt-BR"/>
        </w:rPr>
      </w:pPr>
      <w:r w:rsidRPr="00331DDE">
        <w:rPr>
          <w:rFonts w:ascii="Galliard BT" w:hAnsi="Galliard BT"/>
          <w:lang w:val="pt-BR"/>
        </w:rPr>
        <w:t>Ou seja, o verdadeiro argumento de Hitler contra os judeus era um argumento ideológico de classe, por assim dizer, não um argumento racial. Então ele estava agindo como um bolchevista, um materialista dialético, e por isso mesmo ele estava contra</w:t>
      </w:r>
      <w:r w:rsidR="00FE1F24" w:rsidRPr="00331DDE">
        <w:rPr>
          <w:rFonts w:ascii="Galliard BT" w:hAnsi="Galliard BT"/>
          <w:lang w:val="pt-BR"/>
        </w:rPr>
        <w:t xml:space="preserve"> os judeus. Mas nós dizermos apenas, </w:t>
      </w:r>
      <w:r w:rsidRPr="00331DDE">
        <w:rPr>
          <w:rFonts w:ascii="Galliard BT" w:hAnsi="Galliard BT"/>
          <w:lang w:val="pt-BR"/>
        </w:rPr>
        <w:t xml:space="preserve">não é suficiente para convencer, então nós temos de inventar </w:t>
      </w:r>
      <w:r w:rsidR="00FE1F24" w:rsidRPr="00331DDE">
        <w:rPr>
          <w:rFonts w:ascii="Galliard BT" w:hAnsi="Galliard BT"/>
          <w:lang w:val="pt-BR"/>
        </w:rPr>
        <w:t>outro</w:t>
      </w:r>
      <w:r w:rsidRPr="00331DDE">
        <w:rPr>
          <w:rFonts w:ascii="Galliard BT" w:hAnsi="Galliard BT"/>
          <w:lang w:val="pt-BR"/>
        </w:rPr>
        <w:t xml:space="preserve"> negócio: nós vamos medir a cabeça do judeu, </w:t>
      </w:r>
      <w:r w:rsidR="00F22740" w:rsidRPr="00331DDE">
        <w:rPr>
          <w:rFonts w:ascii="Galliard BT" w:hAnsi="Galliard BT"/>
          <w:lang w:val="pt-BR"/>
        </w:rPr>
        <w:t xml:space="preserve">fazer uma série de argumentos antropológicos, uma palhaçada pseudocientífica toda para justificar que nós queremos matar os caras e tomar o dinheiro deles. Que era exatamente o que os bolcheviques faziam, igualzinho. Então o que é isso aí? É uma palhaçada. É a ideologia, a crença não crida. Eu não acredito naquilo, mas eu torno obrigatório para você. </w:t>
      </w:r>
    </w:p>
    <w:p w:rsidR="00F22740" w:rsidRPr="00331DDE" w:rsidRDefault="00F22740" w:rsidP="00813CED">
      <w:pPr>
        <w:jc w:val="both"/>
        <w:rPr>
          <w:rFonts w:ascii="Galliard BT" w:hAnsi="Galliard BT"/>
          <w:lang w:val="pt-BR"/>
        </w:rPr>
      </w:pPr>
    </w:p>
    <w:p w:rsidR="00F22740" w:rsidRPr="00331DDE" w:rsidRDefault="00F22740" w:rsidP="00813CED">
      <w:pPr>
        <w:jc w:val="both"/>
        <w:rPr>
          <w:rFonts w:ascii="Galliard BT" w:hAnsi="Galliard BT"/>
          <w:lang w:val="pt-BR"/>
        </w:rPr>
      </w:pPr>
      <w:r w:rsidRPr="00331DDE">
        <w:rPr>
          <w:rFonts w:ascii="Galliard BT" w:hAnsi="Galliard BT"/>
          <w:lang w:val="pt-BR"/>
        </w:rPr>
        <w:t xml:space="preserve">Isso aí aparece o tempo todo na vida moderna. Quando você vê o desarmamentista que foi pego vendendo arma para o traficante, eu digo: o que é isso? Você não pode chamar isso de hipocrisia porque todos são assim. Quer dizer, por que você quer proibir as pessoas honestas de ter armas ao mesmo quando você não faz nada para tomar as armas dos bandidos? Você pode achar que a pessoa acredita realmente no desarmamentismo? Eu falo: Não, ela não acredita, mas quer que você acredite. </w:t>
      </w:r>
      <w:r w:rsidR="00CA0ACD" w:rsidRPr="00331DDE">
        <w:rPr>
          <w:rFonts w:ascii="Galliard BT" w:hAnsi="Galliard BT"/>
          <w:lang w:val="pt-BR"/>
        </w:rPr>
        <w:t>Então é como um hipnotizador que vai convencê-lo que alguma coisa que ele sabe que é falso</w:t>
      </w:r>
      <w:r w:rsidR="00FE1F24" w:rsidRPr="00331DDE">
        <w:rPr>
          <w:rFonts w:ascii="Galliard BT" w:hAnsi="Galliard BT"/>
          <w:lang w:val="pt-BR"/>
        </w:rPr>
        <w:t>;</w:t>
      </w:r>
      <w:r w:rsidR="00CA0ACD" w:rsidRPr="00331DDE">
        <w:rPr>
          <w:rFonts w:ascii="Galliard BT" w:hAnsi="Galliard BT"/>
          <w:lang w:val="pt-BR"/>
        </w:rPr>
        <w:t xml:space="preserve"> diz: “Agora você tem cinco anos de idade, você está levando uma bronca da mamãe e você começa a chorar porque a sua mamãe está dando uma bronca em você”. Mas o hipnotizador não acredita </w:t>
      </w:r>
      <w:r w:rsidR="00FE1F24" w:rsidRPr="00331DDE">
        <w:rPr>
          <w:rFonts w:ascii="Galliard BT" w:hAnsi="Galliard BT"/>
          <w:lang w:val="pt-BR"/>
        </w:rPr>
        <w:t>naquilo.</w:t>
      </w:r>
    </w:p>
    <w:p w:rsidR="00CA0ACD" w:rsidRPr="00331DDE" w:rsidRDefault="00CA0ACD" w:rsidP="00813CED">
      <w:pPr>
        <w:jc w:val="both"/>
        <w:rPr>
          <w:rFonts w:ascii="Galliard BT" w:hAnsi="Galliard BT"/>
          <w:lang w:val="pt-BR"/>
        </w:rPr>
      </w:pPr>
    </w:p>
    <w:p w:rsidR="00CA0ACD" w:rsidRPr="00331DDE" w:rsidRDefault="00CA0ACD" w:rsidP="00813CED">
      <w:pPr>
        <w:jc w:val="both"/>
        <w:rPr>
          <w:rFonts w:ascii="Galliard BT" w:hAnsi="Galliard BT"/>
          <w:lang w:val="pt-BR"/>
        </w:rPr>
      </w:pPr>
      <w:r w:rsidRPr="00331DDE">
        <w:rPr>
          <w:rFonts w:ascii="Galliard BT" w:hAnsi="Galliard BT"/>
          <w:lang w:val="pt-BR"/>
        </w:rPr>
        <w:t>Estes processos tornaram</w:t>
      </w:r>
      <w:r w:rsidR="00FE1F24" w:rsidRPr="00331DDE">
        <w:rPr>
          <w:rFonts w:ascii="Galliard BT" w:hAnsi="Galliard BT"/>
          <w:lang w:val="pt-BR"/>
        </w:rPr>
        <w:t>-se</w:t>
      </w:r>
      <w:r w:rsidRPr="00331DDE">
        <w:rPr>
          <w:rFonts w:ascii="Galliard BT" w:hAnsi="Galliard BT"/>
          <w:lang w:val="pt-BR"/>
        </w:rPr>
        <w:t xml:space="preserve">, depois que veio a sociedade moderna com os meios de comunicação de massa e tal, imensamente fácil. Por exemplo, você não pode conceber fenômenos como Stalin, </w:t>
      </w:r>
      <w:r w:rsidRPr="00331DDE">
        <w:rPr>
          <w:rFonts w:ascii="Galliard BT" w:hAnsi="Galliard BT"/>
          <w:lang w:val="pt-BR"/>
        </w:rPr>
        <w:lastRenderedPageBreak/>
        <w:t xml:space="preserve">Hitler ou Mussolini sem o rádio. Quer dizer, </w:t>
      </w:r>
      <w:r w:rsidR="00FE1F24" w:rsidRPr="00331DDE">
        <w:rPr>
          <w:rFonts w:ascii="Galliard BT" w:hAnsi="Galliard BT"/>
          <w:lang w:val="pt-BR"/>
        </w:rPr>
        <w:t>no tempo em que você dependia da</w:t>
      </w:r>
      <w:r w:rsidRPr="00331DDE">
        <w:rPr>
          <w:rFonts w:ascii="Galliard BT" w:hAnsi="Galliard BT"/>
          <w:lang w:val="pt-BR"/>
        </w:rPr>
        <w:t xml:space="preserve"> viva-voz para transmitir a sua imagem, você não podia criar um movimento ideológico de massas. Então daí veio o rádio e teve um efeito multiplicador. Então o rádio permite que chegue a você a voz de um cara que você não está vendo, então você cria a imagem dele apenas a partir da voz. Voz que foi treinada etc. para dar </w:t>
      </w:r>
      <w:r w:rsidR="00FE1F24" w:rsidRPr="00331DDE">
        <w:rPr>
          <w:rFonts w:ascii="Galliard BT" w:hAnsi="Galliard BT"/>
          <w:lang w:val="pt-BR"/>
        </w:rPr>
        <w:t>certa</w:t>
      </w:r>
      <w:r w:rsidRPr="00331DDE">
        <w:rPr>
          <w:rFonts w:ascii="Galliard BT" w:hAnsi="Galliard BT"/>
          <w:lang w:val="pt-BR"/>
        </w:rPr>
        <w:t xml:space="preserve"> impressão. Então tudo isso aí implica em quê? A supressão da pessoa real e a sua substituição por uma imagem pública criada. Ou criada pelo próprio sujeito, como autor de livros, por exemplo, ou criada por técnicos, como o caso de Stalin, de Hitler ou de qualquer líder moderno. </w:t>
      </w:r>
    </w:p>
    <w:p w:rsidR="00CA0ACD" w:rsidRPr="00331DDE" w:rsidRDefault="00CA0ACD" w:rsidP="00813CED">
      <w:pPr>
        <w:jc w:val="both"/>
        <w:rPr>
          <w:rFonts w:ascii="Galliard BT" w:hAnsi="Galliard BT"/>
          <w:lang w:val="pt-BR"/>
        </w:rPr>
      </w:pPr>
    </w:p>
    <w:p w:rsidR="006969B6" w:rsidRPr="00331DDE" w:rsidRDefault="00CA0ACD" w:rsidP="00813CED">
      <w:pPr>
        <w:jc w:val="both"/>
        <w:rPr>
          <w:rFonts w:ascii="Galliard BT" w:hAnsi="Galliard BT"/>
          <w:lang w:val="pt-BR"/>
        </w:rPr>
      </w:pPr>
      <w:r w:rsidRPr="00331DDE">
        <w:rPr>
          <w:rFonts w:ascii="Galliard BT" w:hAnsi="Galliard BT"/>
          <w:lang w:val="pt-BR"/>
        </w:rPr>
        <w:t xml:space="preserve">Qual é a função da filosofia nessa hora? Criar um sistema dedutivo? Eu falo: não, não, não. É simplesmente despertar as pessoas para elas voltarem à realidade existencial, como fazia Sócrates: mostrar que as pessoas estão falando do que elas não sabem, o que elas dizem não </w:t>
      </w:r>
      <w:r w:rsidR="00F14A6F" w:rsidRPr="00331DDE">
        <w:rPr>
          <w:rFonts w:ascii="Galliard BT" w:hAnsi="Galliard BT"/>
          <w:lang w:val="pt-BR"/>
        </w:rPr>
        <w:t>confere</w:t>
      </w:r>
      <w:r w:rsidRPr="00331DDE">
        <w:rPr>
          <w:rFonts w:ascii="Galliard BT" w:hAnsi="Galliard BT"/>
          <w:lang w:val="pt-BR"/>
        </w:rPr>
        <w:t xml:space="preserve"> com o que elas vivem e com o que elas realmente acreditam. Então você tem de devolver as pessoas ao se</w:t>
      </w:r>
      <w:r w:rsidR="00F14A6F" w:rsidRPr="00331DDE">
        <w:rPr>
          <w:rFonts w:ascii="Galliard BT" w:hAnsi="Galliard BT"/>
          <w:lang w:val="pt-BR"/>
        </w:rPr>
        <w:t>u centro, por assim dizer. E ess</w:t>
      </w:r>
      <w:r w:rsidRPr="00331DDE">
        <w:rPr>
          <w:rFonts w:ascii="Galliard BT" w:hAnsi="Galliard BT"/>
          <w:lang w:val="pt-BR"/>
        </w:rPr>
        <w:t>a é a função da filosofia, e não construir sistemas</w:t>
      </w:r>
      <w:r w:rsidR="006969B6" w:rsidRPr="00331DDE">
        <w:rPr>
          <w:rFonts w:ascii="Galliard BT" w:hAnsi="Galliard BT"/>
          <w:lang w:val="pt-BR"/>
        </w:rPr>
        <w:t xml:space="preserve">, nem mesmo, como diz o Mário, criar a metalinguagem de todas as ciências. Você pode ter a metalinguagem de todas as ciências e todo mundo continuar tão louco quanto estava antes. </w:t>
      </w:r>
    </w:p>
    <w:p w:rsidR="006969B6" w:rsidRPr="00331DDE" w:rsidRDefault="006969B6" w:rsidP="00813CED">
      <w:pPr>
        <w:jc w:val="both"/>
        <w:rPr>
          <w:rFonts w:ascii="Galliard BT" w:hAnsi="Galliard BT"/>
          <w:lang w:val="pt-BR"/>
        </w:rPr>
      </w:pPr>
    </w:p>
    <w:p w:rsidR="00440FE9" w:rsidRPr="00331DDE" w:rsidRDefault="006969B6" w:rsidP="00813CED">
      <w:pPr>
        <w:jc w:val="both"/>
        <w:rPr>
          <w:rFonts w:ascii="Galliard BT" w:hAnsi="Galliard BT"/>
          <w:lang w:val="pt-BR"/>
        </w:rPr>
      </w:pPr>
      <w:r w:rsidRPr="00331DDE">
        <w:rPr>
          <w:rFonts w:ascii="Galliard BT" w:hAnsi="Galliard BT"/>
          <w:lang w:val="pt-BR"/>
        </w:rPr>
        <w:t>Aquela função curativa da filosofia, tal como Sócrates a praticava: isto que é o essencial. O resto são instrumentos que você criou para isso, inclusive a lógica é um instrumento criado para isso.</w:t>
      </w:r>
      <w:r w:rsidR="00440FE9" w:rsidRPr="00331DDE">
        <w:rPr>
          <w:rFonts w:ascii="Galliard BT" w:hAnsi="Galliard BT"/>
          <w:lang w:val="pt-BR"/>
        </w:rPr>
        <w:t xml:space="preserve"> A lógica, a dialética, inclusive a dialética marxista. Eu não acho que ela seja uma coisa desprovida de valor, ao contrário, aprendi muita coisa com ela e acho muito útil se aplicada com a devida sinceridade e seriedade. Coisa que o doutrinário marxista não pode fazer. Se você for um doutrinário marxista, você tem de começar por negar a sua própria posição de classe. Você é o burguês que fala em nome do proletário e diz, sem jamais ter visto um proletário, que foi o proletário que infundiu aquela </w:t>
      </w:r>
      <w:r w:rsidR="00085FE8">
        <w:rPr>
          <w:rFonts w:ascii="Galliard BT" w:hAnsi="Galliard BT"/>
          <w:lang w:val="pt-BR"/>
        </w:rPr>
        <w:t>idéia</w:t>
      </w:r>
      <w:r w:rsidR="00440FE9" w:rsidRPr="00331DDE">
        <w:rPr>
          <w:rFonts w:ascii="Galliard BT" w:hAnsi="Galliard BT"/>
          <w:lang w:val="pt-BR"/>
        </w:rPr>
        <w:t xml:space="preserve"> na sua cabeça. É tudo farsa, é tudo palhaçada. É isso eu digo: está na hora de acabar com isso.</w:t>
      </w:r>
    </w:p>
    <w:p w:rsidR="00440FE9" w:rsidRPr="00331DDE" w:rsidRDefault="00440FE9" w:rsidP="00813CED">
      <w:pPr>
        <w:jc w:val="both"/>
        <w:rPr>
          <w:rFonts w:ascii="Galliard BT" w:hAnsi="Galliard BT"/>
          <w:lang w:val="pt-BR"/>
        </w:rPr>
      </w:pPr>
    </w:p>
    <w:p w:rsidR="00642E2D" w:rsidRPr="00331DDE" w:rsidRDefault="00440FE9" w:rsidP="00813CED">
      <w:pPr>
        <w:jc w:val="both"/>
        <w:rPr>
          <w:rFonts w:ascii="Galliard BT" w:hAnsi="Galliard BT"/>
          <w:lang w:val="pt-BR"/>
        </w:rPr>
      </w:pPr>
      <w:r w:rsidRPr="00331DDE">
        <w:rPr>
          <w:rFonts w:ascii="Galliard BT" w:hAnsi="Galliard BT"/>
          <w:lang w:val="pt-BR"/>
        </w:rPr>
        <w:t>E quando você escava a história das origens do pensamento moderno, você vê que o número de mentiras, de lendas, de mitos e de fabricações ali é fantástico. Então, quer dizer, nós estamos vivendo embaixo de quatro séculos de loucura organizada, por assim dizer, que vira neurose porque é a mentira esquecida e você continua acreditando.</w:t>
      </w:r>
      <w:r w:rsidR="000079F4" w:rsidRPr="00331DDE">
        <w:rPr>
          <w:rFonts w:ascii="Galliard BT" w:hAnsi="Galliard BT"/>
          <w:lang w:val="pt-BR"/>
        </w:rPr>
        <w:t xml:space="preserve"> Por exemplo, a biografia de Newton é um exemplo, o caso Galileu é outro, Descartes é outro. </w:t>
      </w:r>
    </w:p>
    <w:p w:rsidR="00642E2D" w:rsidRPr="00331DDE" w:rsidRDefault="00642E2D" w:rsidP="00813CED">
      <w:pPr>
        <w:jc w:val="both"/>
        <w:rPr>
          <w:rFonts w:ascii="Galliard BT" w:hAnsi="Galliard BT"/>
          <w:lang w:val="pt-BR"/>
        </w:rPr>
      </w:pPr>
    </w:p>
    <w:p w:rsidR="00185D13" w:rsidRPr="00331DDE" w:rsidRDefault="000079F4" w:rsidP="00813CED">
      <w:pPr>
        <w:jc w:val="both"/>
        <w:rPr>
          <w:rFonts w:ascii="Galliard BT" w:hAnsi="Galliard BT"/>
          <w:lang w:val="pt-BR"/>
        </w:rPr>
      </w:pPr>
      <w:r w:rsidRPr="00331DDE">
        <w:rPr>
          <w:rFonts w:ascii="Galliard BT" w:hAnsi="Galliard BT"/>
          <w:lang w:val="pt-BR"/>
        </w:rPr>
        <w:t>Então</w:t>
      </w:r>
      <w:r w:rsidR="00F14A6F" w:rsidRPr="00331DDE">
        <w:rPr>
          <w:rFonts w:ascii="Galliard BT" w:hAnsi="Galliard BT"/>
          <w:lang w:val="pt-BR"/>
        </w:rPr>
        <w:t>, iss</w:t>
      </w:r>
      <w:r w:rsidR="00642E2D" w:rsidRPr="00331DDE">
        <w:rPr>
          <w:rFonts w:ascii="Galliard BT" w:hAnsi="Galliard BT"/>
          <w:lang w:val="pt-BR"/>
        </w:rPr>
        <w:t xml:space="preserve">o aqui eu acho que é um trabalho para muitas gerações. </w:t>
      </w:r>
      <w:r w:rsidR="00F14A6F" w:rsidRPr="00331DDE">
        <w:rPr>
          <w:rFonts w:ascii="Galliard BT" w:hAnsi="Galliard BT"/>
          <w:lang w:val="pt-BR"/>
        </w:rPr>
        <w:t>Logo,</w:t>
      </w:r>
      <w:r w:rsidR="00642E2D" w:rsidRPr="00331DDE">
        <w:rPr>
          <w:rFonts w:ascii="Galliard BT" w:hAnsi="Galliard BT"/>
          <w:lang w:val="pt-BR"/>
        </w:rPr>
        <w:t xml:space="preserve"> vamos parar de construir sistemas filosóficos e vamos simplesmente</w:t>
      </w:r>
      <w:r w:rsidRPr="00331DDE">
        <w:rPr>
          <w:rFonts w:ascii="Galliard BT" w:hAnsi="Galliard BT"/>
          <w:lang w:val="pt-BR"/>
        </w:rPr>
        <w:t xml:space="preserve"> </w:t>
      </w:r>
      <w:r w:rsidR="00642E2D" w:rsidRPr="00331DDE">
        <w:rPr>
          <w:rFonts w:ascii="Galliard BT" w:hAnsi="Galliard BT"/>
          <w:lang w:val="pt-BR"/>
        </w:rPr>
        <w:t>contar a nossa história como ela realmente aconteceu. É por isso que alguns filósofos modernos, como Eric Voegelin, por exemplo, começa por colocar questões filosóficas, mas depois ele acaba tendo de buscar a verdade na narrativa histórica</w:t>
      </w:r>
      <w:r w:rsidR="00185D13" w:rsidRPr="00331DDE">
        <w:rPr>
          <w:rFonts w:ascii="Galliard BT" w:hAnsi="Galliard BT"/>
          <w:lang w:val="pt-BR"/>
        </w:rPr>
        <w:t xml:space="preserve">. Você não pode colocar as questões abstratamente se você não sabe de onde você veio e por que está colocando aquela questão.  </w:t>
      </w:r>
    </w:p>
    <w:p w:rsidR="007D3102" w:rsidRPr="00331DDE" w:rsidRDefault="007D3102" w:rsidP="00813CED">
      <w:pPr>
        <w:jc w:val="both"/>
        <w:rPr>
          <w:rFonts w:ascii="Galliard BT" w:hAnsi="Galliard BT"/>
          <w:lang w:val="pt-BR"/>
        </w:rPr>
      </w:pPr>
    </w:p>
    <w:p w:rsidR="000079F4" w:rsidRPr="00331DDE" w:rsidRDefault="00185D13" w:rsidP="00813CED">
      <w:pPr>
        <w:jc w:val="both"/>
        <w:rPr>
          <w:rStyle w:val="nfase"/>
          <w:rFonts w:ascii="Galliard BT" w:hAnsi="Galliard BT"/>
          <w:i w:val="0"/>
          <w:lang w:val="pt-BR"/>
        </w:rPr>
      </w:pPr>
      <w:r w:rsidRPr="00331DDE">
        <w:rPr>
          <w:rStyle w:val="nfase"/>
          <w:rFonts w:ascii="Galliard BT" w:hAnsi="Galliard BT"/>
          <w:i w:val="0"/>
          <w:lang w:val="pt-BR"/>
        </w:rPr>
        <w:t xml:space="preserve">Eu </w:t>
      </w:r>
      <w:r w:rsidR="00F14A6F" w:rsidRPr="00331DDE">
        <w:rPr>
          <w:rStyle w:val="nfase"/>
          <w:rFonts w:ascii="Galliard BT" w:hAnsi="Galliard BT"/>
          <w:i w:val="0"/>
          <w:lang w:val="pt-BR"/>
        </w:rPr>
        <w:t xml:space="preserve">há pouco </w:t>
      </w:r>
      <w:r w:rsidRPr="00331DDE">
        <w:rPr>
          <w:rStyle w:val="nfase"/>
          <w:rFonts w:ascii="Galliard BT" w:hAnsi="Galliard BT"/>
          <w:i w:val="0"/>
          <w:lang w:val="pt-BR"/>
        </w:rPr>
        <w:t xml:space="preserve">estava lendo os livros do Ernst Nolte, o historiador alemão. Ele não tinha formação de historiador, ele tinha formação de filósofo (estudou com Heidegger), e daí começou a colocar certos problemas e acabou escrevendo só livros de história porque ele queria entender de onde nós </w:t>
      </w:r>
      <w:r w:rsidRPr="00331DDE">
        <w:rPr>
          <w:rStyle w:val="nfase"/>
          <w:rFonts w:ascii="Galliard BT" w:hAnsi="Galliard BT"/>
          <w:i w:val="0"/>
          <w:lang w:val="pt-BR"/>
        </w:rPr>
        <w:lastRenderedPageBreak/>
        <w:t>viemos, como é que nós chegamos nesta porcaria aqui. Então escreveu dez livros sobre a história do fascism</w:t>
      </w:r>
      <w:r w:rsidR="007D3102" w:rsidRPr="00331DDE">
        <w:rPr>
          <w:rStyle w:val="nfase"/>
          <w:rFonts w:ascii="Galliard BT" w:hAnsi="Galliard BT"/>
          <w:i w:val="0"/>
          <w:lang w:val="pt-BR"/>
        </w:rPr>
        <w:t>o. É compreensível. Se um alemão quer entender de onde ele saiu, ele tem de contar a história do nazi-fascismo, sem dúvida.</w:t>
      </w:r>
    </w:p>
    <w:p w:rsidR="007D3102" w:rsidRPr="00331DDE" w:rsidRDefault="007D3102" w:rsidP="00813CED">
      <w:pPr>
        <w:jc w:val="both"/>
        <w:rPr>
          <w:rStyle w:val="nfase"/>
          <w:rFonts w:ascii="Galliard BT" w:hAnsi="Galliard BT"/>
          <w:i w:val="0"/>
          <w:lang w:val="pt-BR"/>
        </w:rPr>
      </w:pPr>
    </w:p>
    <w:p w:rsidR="007D3102" w:rsidRPr="00331DDE" w:rsidRDefault="007D3102" w:rsidP="00813CED">
      <w:pPr>
        <w:jc w:val="both"/>
        <w:rPr>
          <w:rStyle w:val="nfase"/>
          <w:rFonts w:ascii="Galliard BT" w:hAnsi="Galliard BT"/>
          <w:i w:val="0"/>
          <w:lang w:val="pt-BR"/>
        </w:rPr>
      </w:pPr>
      <w:r w:rsidRPr="00331DDE">
        <w:rPr>
          <w:rStyle w:val="nfase"/>
          <w:rFonts w:ascii="Galliard BT" w:hAnsi="Galliard BT"/>
          <w:i w:val="0"/>
          <w:lang w:val="pt-BR"/>
        </w:rPr>
        <w:t xml:space="preserve">Eu acho que hoje não dá para responder mais nada. Tem algumas perguntas interessantes aqui, mas que escapam do assunto desta aula e, portanto podem ficar para próxima. </w:t>
      </w:r>
      <w:r w:rsidRPr="00331DDE">
        <w:rPr>
          <w:rStyle w:val="nfase"/>
          <w:rFonts w:ascii="Galliard BT" w:hAnsi="Galliard BT"/>
          <w:b/>
          <w:i w:val="0"/>
          <w:color w:val="FF0000"/>
          <w:sz w:val="16"/>
          <w:szCs w:val="16"/>
          <w:lang w:val="pt-BR"/>
        </w:rPr>
        <w:t>[2:10]</w:t>
      </w:r>
      <w:r w:rsidRPr="00331DDE">
        <w:rPr>
          <w:rStyle w:val="nfase"/>
          <w:rFonts w:ascii="Galliard BT" w:hAnsi="Galliard BT"/>
          <w:i w:val="0"/>
          <w:color w:val="FF0000"/>
          <w:lang w:val="pt-BR"/>
        </w:rPr>
        <w:t xml:space="preserve"> </w:t>
      </w:r>
      <w:r w:rsidRPr="00331DDE">
        <w:rPr>
          <w:rStyle w:val="nfase"/>
          <w:rFonts w:ascii="Galliard BT" w:hAnsi="Galliard BT"/>
          <w:i w:val="0"/>
          <w:lang w:val="pt-BR"/>
        </w:rPr>
        <w:t>Tem algum aviso? Então até a semana que vem. Muito obrigado.</w:t>
      </w:r>
    </w:p>
    <w:p w:rsidR="007D3102" w:rsidRPr="00331DDE" w:rsidRDefault="007D3102" w:rsidP="00813CED">
      <w:pPr>
        <w:jc w:val="both"/>
        <w:rPr>
          <w:rStyle w:val="nfase"/>
          <w:rFonts w:ascii="Galliard BT" w:hAnsi="Galliard BT"/>
          <w:i w:val="0"/>
          <w:lang w:val="pt-BR"/>
        </w:rPr>
      </w:pPr>
    </w:p>
    <w:p w:rsidR="007D3102" w:rsidRPr="00331DDE" w:rsidRDefault="007D3102" w:rsidP="00813CED">
      <w:pPr>
        <w:jc w:val="both"/>
        <w:rPr>
          <w:rStyle w:val="nfase"/>
          <w:rFonts w:ascii="Galliard BT" w:hAnsi="Galliard BT"/>
          <w:i w:val="0"/>
          <w:lang w:val="pt-BR"/>
        </w:rPr>
      </w:pPr>
    </w:p>
    <w:p w:rsidR="007D3102" w:rsidRPr="00331DDE" w:rsidRDefault="007D3102" w:rsidP="00813CED">
      <w:pPr>
        <w:jc w:val="both"/>
        <w:rPr>
          <w:rStyle w:val="nfase"/>
          <w:rFonts w:ascii="Galliard BT" w:hAnsi="Galliard BT"/>
          <w:i w:val="0"/>
          <w:lang w:val="pt-BR"/>
        </w:rPr>
      </w:pPr>
      <w:r w:rsidRPr="00331DDE">
        <w:rPr>
          <w:rStyle w:val="nfase"/>
          <w:rFonts w:ascii="Galliard BT" w:hAnsi="Galliard BT"/>
          <w:i w:val="0"/>
          <w:lang w:val="pt-BR"/>
        </w:rPr>
        <w:t>Transcrição: Jussara Reis de Abreu</w:t>
      </w:r>
    </w:p>
    <w:p w:rsidR="006E32AC" w:rsidRPr="00331DDE" w:rsidRDefault="006E32AC" w:rsidP="00813CED">
      <w:pPr>
        <w:jc w:val="both"/>
        <w:rPr>
          <w:rFonts w:ascii="Galliard BT" w:hAnsi="Galliard BT"/>
          <w:lang w:val="pt-BR"/>
        </w:rPr>
      </w:pPr>
      <w:r w:rsidRPr="00331DDE">
        <w:rPr>
          <w:rStyle w:val="nfase"/>
          <w:rFonts w:ascii="Galliard BT" w:hAnsi="Galliard BT"/>
          <w:i w:val="0"/>
          <w:lang w:val="pt-BR"/>
        </w:rPr>
        <w:t>Revisão: Alexandre Magno Fernandes Moreira</w:t>
      </w:r>
    </w:p>
    <w:p w:rsidR="000079F4" w:rsidRPr="00331DDE" w:rsidRDefault="000079F4" w:rsidP="00813CED">
      <w:pPr>
        <w:jc w:val="both"/>
        <w:rPr>
          <w:rFonts w:ascii="Galliard BT" w:hAnsi="Galliard BT"/>
          <w:lang w:val="pt-BR"/>
        </w:rPr>
      </w:pPr>
    </w:p>
    <w:sectPr w:rsidR="000079F4" w:rsidRPr="00331DDE" w:rsidSect="00305FBD">
      <w:headerReference w:type="default" r:id="rId7"/>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215" w:rsidRDefault="00422215">
      <w:r>
        <w:separator/>
      </w:r>
    </w:p>
  </w:endnote>
  <w:endnote w:type="continuationSeparator" w:id="0">
    <w:p w:rsidR="00422215" w:rsidRDefault="0042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lliardITCbyBT-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215" w:rsidRDefault="00422215">
      <w:r>
        <w:separator/>
      </w:r>
    </w:p>
  </w:footnote>
  <w:footnote w:type="continuationSeparator" w:id="0">
    <w:p w:rsidR="00422215" w:rsidRDefault="00422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862759"/>
      <w:docPartObj>
        <w:docPartGallery w:val="Page Numbers (Top of Page)"/>
        <w:docPartUnique/>
      </w:docPartObj>
    </w:sdtPr>
    <w:sdtEndPr>
      <w:rPr>
        <w:rFonts w:ascii="Galliard BT" w:hAnsi="Galliard BT"/>
        <w:sz w:val="18"/>
        <w:szCs w:val="18"/>
      </w:rPr>
    </w:sdtEndPr>
    <w:sdtContent>
      <w:p w:rsidR="00305FBD" w:rsidRPr="00305FBD" w:rsidRDefault="00305FBD">
        <w:pPr>
          <w:pStyle w:val="Cabealho"/>
          <w:jc w:val="right"/>
          <w:rPr>
            <w:rFonts w:ascii="Galliard BT" w:hAnsi="Galliard BT"/>
            <w:sz w:val="18"/>
            <w:szCs w:val="18"/>
          </w:rPr>
        </w:pPr>
        <w:r w:rsidRPr="00305FBD">
          <w:rPr>
            <w:rFonts w:ascii="Galliard BT" w:hAnsi="Galliard BT"/>
            <w:sz w:val="18"/>
            <w:szCs w:val="18"/>
          </w:rPr>
          <w:fldChar w:fldCharType="begin"/>
        </w:r>
        <w:r w:rsidRPr="00305FBD">
          <w:rPr>
            <w:rFonts w:ascii="Galliard BT" w:hAnsi="Galliard BT"/>
            <w:sz w:val="18"/>
            <w:szCs w:val="18"/>
          </w:rPr>
          <w:instrText>PAGE   \* MERGEFORMAT</w:instrText>
        </w:r>
        <w:r w:rsidRPr="00305FBD">
          <w:rPr>
            <w:rFonts w:ascii="Galliard BT" w:hAnsi="Galliard BT"/>
            <w:sz w:val="18"/>
            <w:szCs w:val="18"/>
          </w:rPr>
          <w:fldChar w:fldCharType="separate"/>
        </w:r>
        <w:r w:rsidR="00282865" w:rsidRPr="00282865">
          <w:rPr>
            <w:rFonts w:ascii="Galliard BT" w:hAnsi="Galliard BT"/>
            <w:noProof/>
            <w:sz w:val="18"/>
            <w:szCs w:val="18"/>
            <w:lang w:val="pt-BR"/>
          </w:rPr>
          <w:t>2</w:t>
        </w:r>
        <w:r w:rsidRPr="00305FBD">
          <w:rPr>
            <w:rFonts w:ascii="Galliard BT" w:hAnsi="Galliard BT"/>
            <w:sz w:val="18"/>
            <w:szCs w:val="18"/>
          </w:rPr>
          <w:fldChar w:fldCharType="end"/>
        </w:r>
      </w:p>
    </w:sdtContent>
  </w:sdt>
  <w:p w:rsidR="00305FBD" w:rsidRDefault="00305FB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AA6"/>
    <w:rsid w:val="00001BF6"/>
    <w:rsid w:val="000020FA"/>
    <w:rsid w:val="00003122"/>
    <w:rsid w:val="0000422B"/>
    <w:rsid w:val="00004892"/>
    <w:rsid w:val="00004D56"/>
    <w:rsid w:val="000059D8"/>
    <w:rsid w:val="000063CF"/>
    <w:rsid w:val="00007372"/>
    <w:rsid w:val="000079F4"/>
    <w:rsid w:val="0001110D"/>
    <w:rsid w:val="00011DBE"/>
    <w:rsid w:val="00012F5F"/>
    <w:rsid w:val="000132D0"/>
    <w:rsid w:val="00013558"/>
    <w:rsid w:val="000136B8"/>
    <w:rsid w:val="00013A0F"/>
    <w:rsid w:val="00013D68"/>
    <w:rsid w:val="00020BF8"/>
    <w:rsid w:val="00022494"/>
    <w:rsid w:val="0002266B"/>
    <w:rsid w:val="000226F9"/>
    <w:rsid w:val="00024CEC"/>
    <w:rsid w:val="00026906"/>
    <w:rsid w:val="00027514"/>
    <w:rsid w:val="00030746"/>
    <w:rsid w:val="0003187B"/>
    <w:rsid w:val="00033895"/>
    <w:rsid w:val="0003620D"/>
    <w:rsid w:val="000372C8"/>
    <w:rsid w:val="000379D6"/>
    <w:rsid w:val="00037F57"/>
    <w:rsid w:val="00040486"/>
    <w:rsid w:val="00042FCE"/>
    <w:rsid w:val="00043BF8"/>
    <w:rsid w:val="00043F6F"/>
    <w:rsid w:val="00045A60"/>
    <w:rsid w:val="00045EBC"/>
    <w:rsid w:val="00047C49"/>
    <w:rsid w:val="00052A50"/>
    <w:rsid w:val="00052C82"/>
    <w:rsid w:val="00052CBD"/>
    <w:rsid w:val="00054F3D"/>
    <w:rsid w:val="000550EE"/>
    <w:rsid w:val="00056A55"/>
    <w:rsid w:val="00056C8D"/>
    <w:rsid w:val="00056EAA"/>
    <w:rsid w:val="00061B25"/>
    <w:rsid w:val="00062971"/>
    <w:rsid w:val="00066775"/>
    <w:rsid w:val="000669DF"/>
    <w:rsid w:val="000702AE"/>
    <w:rsid w:val="000705FD"/>
    <w:rsid w:val="00072130"/>
    <w:rsid w:val="000725C0"/>
    <w:rsid w:val="00075296"/>
    <w:rsid w:val="00076B2A"/>
    <w:rsid w:val="0007735E"/>
    <w:rsid w:val="000806AD"/>
    <w:rsid w:val="0008116F"/>
    <w:rsid w:val="000813F2"/>
    <w:rsid w:val="000814E4"/>
    <w:rsid w:val="0008185B"/>
    <w:rsid w:val="00084B93"/>
    <w:rsid w:val="00085FE8"/>
    <w:rsid w:val="00090480"/>
    <w:rsid w:val="00092969"/>
    <w:rsid w:val="00096155"/>
    <w:rsid w:val="00097426"/>
    <w:rsid w:val="00097728"/>
    <w:rsid w:val="000A158C"/>
    <w:rsid w:val="000A31A5"/>
    <w:rsid w:val="000A3B58"/>
    <w:rsid w:val="000A3BA7"/>
    <w:rsid w:val="000A4368"/>
    <w:rsid w:val="000A4C0C"/>
    <w:rsid w:val="000A4EED"/>
    <w:rsid w:val="000A501A"/>
    <w:rsid w:val="000A5347"/>
    <w:rsid w:val="000B1C01"/>
    <w:rsid w:val="000B1C67"/>
    <w:rsid w:val="000B2A38"/>
    <w:rsid w:val="000B2F48"/>
    <w:rsid w:val="000B36F3"/>
    <w:rsid w:val="000B5DB1"/>
    <w:rsid w:val="000B63D4"/>
    <w:rsid w:val="000B64BE"/>
    <w:rsid w:val="000C1122"/>
    <w:rsid w:val="000C2BD2"/>
    <w:rsid w:val="000C57FF"/>
    <w:rsid w:val="000C69B5"/>
    <w:rsid w:val="000D08FE"/>
    <w:rsid w:val="000D1311"/>
    <w:rsid w:val="000D1A32"/>
    <w:rsid w:val="000D34F5"/>
    <w:rsid w:val="000D4C0F"/>
    <w:rsid w:val="000D698E"/>
    <w:rsid w:val="000D7732"/>
    <w:rsid w:val="000E1392"/>
    <w:rsid w:val="000E3E59"/>
    <w:rsid w:val="000E4CE9"/>
    <w:rsid w:val="000E6320"/>
    <w:rsid w:val="000E6B18"/>
    <w:rsid w:val="000F0B52"/>
    <w:rsid w:val="000F0E48"/>
    <w:rsid w:val="000F128F"/>
    <w:rsid w:val="000F1943"/>
    <w:rsid w:val="000F1D1B"/>
    <w:rsid w:val="000F31EB"/>
    <w:rsid w:val="000F34AD"/>
    <w:rsid w:val="000F3ACA"/>
    <w:rsid w:val="000F6B70"/>
    <w:rsid w:val="000F7E6D"/>
    <w:rsid w:val="00102948"/>
    <w:rsid w:val="00104E86"/>
    <w:rsid w:val="00105735"/>
    <w:rsid w:val="00105D43"/>
    <w:rsid w:val="00111231"/>
    <w:rsid w:val="001131B4"/>
    <w:rsid w:val="00115494"/>
    <w:rsid w:val="00116491"/>
    <w:rsid w:val="00117510"/>
    <w:rsid w:val="00117589"/>
    <w:rsid w:val="0012259A"/>
    <w:rsid w:val="00124242"/>
    <w:rsid w:val="001245AD"/>
    <w:rsid w:val="00125A05"/>
    <w:rsid w:val="00127DFA"/>
    <w:rsid w:val="00133112"/>
    <w:rsid w:val="00133BDB"/>
    <w:rsid w:val="00136BB3"/>
    <w:rsid w:val="001434A3"/>
    <w:rsid w:val="00143506"/>
    <w:rsid w:val="00143843"/>
    <w:rsid w:val="00146BC8"/>
    <w:rsid w:val="00147668"/>
    <w:rsid w:val="00150B35"/>
    <w:rsid w:val="001519F4"/>
    <w:rsid w:val="00151A8A"/>
    <w:rsid w:val="00152013"/>
    <w:rsid w:val="0015245D"/>
    <w:rsid w:val="00153BCD"/>
    <w:rsid w:val="001570D0"/>
    <w:rsid w:val="00160898"/>
    <w:rsid w:val="0016496A"/>
    <w:rsid w:val="00164AEB"/>
    <w:rsid w:val="00166FEE"/>
    <w:rsid w:val="00172CB2"/>
    <w:rsid w:val="00173196"/>
    <w:rsid w:val="00175584"/>
    <w:rsid w:val="00175F40"/>
    <w:rsid w:val="001764A6"/>
    <w:rsid w:val="00176B15"/>
    <w:rsid w:val="001773CF"/>
    <w:rsid w:val="001828DC"/>
    <w:rsid w:val="0018523C"/>
    <w:rsid w:val="00185D13"/>
    <w:rsid w:val="001918FC"/>
    <w:rsid w:val="001919E9"/>
    <w:rsid w:val="00193261"/>
    <w:rsid w:val="00193CB9"/>
    <w:rsid w:val="0019558F"/>
    <w:rsid w:val="001960C6"/>
    <w:rsid w:val="00196C67"/>
    <w:rsid w:val="00197862"/>
    <w:rsid w:val="001A0944"/>
    <w:rsid w:val="001A11D2"/>
    <w:rsid w:val="001A25D5"/>
    <w:rsid w:val="001A7BF8"/>
    <w:rsid w:val="001B2886"/>
    <w:rsid w:val="001B29CD"/>
    <w:rsid w:val="001B3556"/>
    <w:rsid w:val="001B4539"/>
    <w:rsid w:val="001B6505"/>
    <w:rsid w:val="001B65DA"/>
    <w:rsid w:val="001B7FA0"/>
    <w:rsid w:val="001C108E"/>
    <w:rsid w:val="001C149E"/>
    <w:rsid w:val="001C1FAB"/>
    <w:rsid w:val="001C228C"/>
    <w:rsid w:val="001C496C"/>
    <w:rsid w:val="001C6C6A"/>
    <w:rsid w:val="001D0348"/>
    <w:rsid w:val="001D1921"/>
    <w:rsid w:val="001D1AEE"/>
    <w:rsid w:val="001D209D"/>
    <w:rsid w:val="001D3147"/>
    <w:rsid w:val="001D6E24"/>
    <w:rsid w:val="001E012B"/>
    <w:rsid w:val="001E5D2C"/>
    <w:rsid w:val="001E6C85"/>
    <w:rsid w:val="001E7C0C"/>
    <w:rsid w:val="001F12D6"/>
    <w:rsid w:val="001F196D"/>
    <w:rsid w:val="001F1D10"/>
    <w:rsid w:val="001F22D5"/>
    <w:rsid w:val="001F2E61"/>
    <w:rsid w:val="001F4FF7"/>
    <w:rsid w:val="001F5F3C"/>
    <w:rsid w:val="001F68C4"/>
    <w:rsid w:val="001F7C3A"/>
    <w:rsid w:val="00200CC8"/>
    <w:rsid w:val="00201FA4"/>
    <w:rsid w:val="00202A12"/>
    <w:rsid w:val="0020359B"/>
    <w:rsid w:val="0020413D"/>
    <w:rsid w:val="002058E0"/>
    <w:rsid w:val="002067A2"/>
    <w:rsid w:val="00206C02"/>
    <w:rsid w:val="002078F8"/>
    <w:rsid w:val="00210288"/>
    <w:rsid w:val="00211DEC"/>
    <w:rsid w:val="00211F65"/>
    <w:rsid w:val="002120CE"/>
    <w:rsid w:val="00213AD5"/>
    <w:rsid w:val="00214127"/>
    <w:rsid w:val="00215419"/>
    <w:rsid w:val="0022010E"/>
    <w:rsid w:val="00222846"/>
    <w:rsid w:val="00222B06"/>
    <w:rsid w:val="00226431"/>
    <w:rsid w:val="00226982"/>
    <w:rsid w:val="00226DFC"/>
    <w:rsid w:val="0023123F"/>
    <w:rsid w:val="002317BD"/>
    <w:rsid w:val="002320D4"/>
    <w:rsid w:val="002328EB"/>
    <w:rsid w:val="00234152"/>
    <w:rsid w:val="00235405"/>
    <w:rsid w:val="00235DB1"/>
    <w:rsid w:val="00237B7F"/>
    <w:rsid w:val="00242AE3"/>
    <w:rsid w:val="00247E2A"/>
    <w:rsid w:val="0025110B"/>
    <w:rsid w:val="00251973"/>
    <w:rsid w:val="00251997"/>
    <w:rsid w:val="00252121"/>
    <w:rsid w:val="00255CB6"/>
    <w:rsid w:val="0025798E"/>
    <w:rsid w:val="00261E89"/>
    <w:rsid w:val="00261FE1"/>
    <w:rsid w:val="0026430A"/>
    <w:rsid w:val="002670E6"/>
    <w:rsid w:val="002721AA"/>
    <w:rsid w:val="00272CCB"/>
    <w:rsid w:val="0027522D"/>
    <w:rsid w:val="002765F0"/>
    <w:rsid w:val="00277522"/>
    <w:rsid w:val="002801D0"/>
    <w:rsid w:val="0028038B"/>
    <w:rsid w:val="00281515"/>
    <w:rsid w:val="002821FF"/>
    <w:rsid w:val="00282865"/>
    <w:rsid w:val="002828AD"/>
    <w:rsid w:val="00286DCB"/>
    <w:rsid w:val="00293439"/>
    <w:rsid w:val="0029416B"/>
    <w:rsid w:val="00294917"/>
    <w:rsid w:val="00294EBF"/>
    <w:rsid w:val="002950E8"/>
    <w:rsid w:val="00296243"/>
    <w:rsid w:val="00297550"/>
    <w:rsid w:val="002A022F"/>
    <w:rsid w:val="002A150F"/>
    <w:rsid w:val="002A4BEC"/>
    <w:rsid w:val="002A6D09"/>
    <w:rsid w:val="002B0E40"/>
    <w:rsid w:val="002B1556"/>
    <w:rsid w:val="002B2751"/>
    <w:rsid w:val="002B3E00"/>
    <w:rsid w:val="002B416B"/>
    <w:rsid w:val="002B41EE"/>
    <w:rsid w:val="002B68B1"/>
    <w:rsid w:val="002B70E8"/>
    <w:rsid w:val="002C1776"/>
    <w:rsid w:val="002C2199"/>
    <w:rsid w:val="002C2855"/>
    <w:rsid w:val="002C3565"/>
    <w:rsid w:val="002C3CA0"/>
    <w:rsid w:val="002C3E49"/>
    <w:rsid w:val="002C4165"/>
    <w:rsid w:val="002C676B"/>
    <w:rsid w:val="002C6B85"/>
    <w:rsid w:val="002C6CA9"/>
    <w:rsid w:val="002D2410"/>
    <w:rsid w:val="002D2BFE"/>
    <w:rsid w:val="002D749A"/>
    <w:rsid w:val="002E0A07"/>
    <w:rsid w:val="002E0A10"/>
    <w:rsid w:val="002E2B27"/>
    <w:rsid w:val="002E330A"/>
    <w:rsid w:val="002E3738"/>
    <w:rsid w:val="002E49C2"/>
    <w:rsid w:val="002E6285"/>
    <w:rsid w:val="002E64A7"/>
    <w:rsid w:val="002E65AE"/>
    <w:rsid w:val="002E6A46"/>
    <w:rsid w:val="002E6D27"/>
    <w:rsid w:val="002E759A"/>
    <w:rsid w:val="002F033E"/>
    <w:rsid w:val="002F1020"/>
    <w:rsid w:val="002F1765"/>
    <w:rsid w:val="002F2F2B"/>
    <w:rsid w:val="002F6D6F"/>
    <w:rsid w:val="002F7705"/>
    <w:rsid w:val="002F78EE"/>
    <w:rsid w:val="003008E1"/>
    <w:rsid w:val="00301B16"/>
    <w:rsid w:val="00301D2D"/>
    <w:rsid w:val="00302648"/>
    <w:rsid w:val="00305EBB"/>
    <w:rsid w:val="00305FBD"/>
    <w:rsid w:val="00306B87"/>
    <w:rsid w:val="0031079D"/>
    <w:rsid w:val="00311B89"/>
    <w:rsid w:val="0031219F"/>
    <w:rsid w:val="003126AD"/>
    <w:rsid w:val="00312B45"/>
    <w:rsid w:val="00314362"/>
    <w:rsid w:val="003145FD"/>
    <w:rsid w:val="003148B5"/>
    <w:rsid w:val="00315075"/>
    <w:rsid w:val="00315763"/>
    <w:rsid w:val="0031655D"/>
    <w:rsid w:val="00316D53"/>
    <w:rsid w:val="00323CDE"/>
    <w:rsid w:val="003243AC"/>
    <w:rsid w:val="003256DA"/>
    <w:rsid w:val="00325D11"/>
    <w:rsid w:val="00325D3D"/>
    <w:rsid w:val="00326826"/>
    <w:rsid w:val="00330B32"/>
    <w:rsid w:val="00331D6E"/>
    <w:rsid w:val="00331DDE"/>
    <w:rsid w:val="00334B74"/>
    <w:rsid w:val="00337085"/>
    <w:rsid w:val="003406FB"/>
    <w:rsid w:val="00342893"/>
    <w:rsid w:val="00344EAA"/>
    <w:rsid w:val="003455FA"/>
    <w:rsid w:val="00346305"/>
    <w:rsid w:val="00351071"/>
    <w:rsid w:val="0036055F"/>
    <w:rsid w:val="00361051"/>
    <w:rsid w:val="00362EE3"/>
    <w:rsid w:val="00363FAE"/>
    <w:rsid w:val="00364686"/>
    <w:rsid w:val="003657E1"/>
    <w:rsid w:val="003706C7"/>
    <w:rsid w:val="003714FA"/>
    <w:rsid w:val="00373D7F"/>
    <w:rsid w:val="00375DF1"/>
    <w:rsid w:val="003768A3"/>
    <w:rsid w:val="00377B06"/>
    <w:rsid w:val="003802FB"/>
    <w:rsid w:val="00380E85"/>
    <w:rsid w:val="0038122D"/>
    <w:rsid w:val="00381AD7"/>
    <w:rsid w:val="003849B3"/>
    <w:rsid w:val="00384A87"/>
    <w:rsid w:val="00385695"/>
    <w:rsid w:val="0038641E"/>
    <w:rsid w:val="003916E6"/>
    <w:rsid w:val="00391B82"/>
    <w:rsid w:val="0039291B"/>
    <w:rsid w:val="00393C2A"/>
    <w:rsid w:val="00393CAC"/>
    <w:rsid w:val="003965C6"/>
    <w:rsid w:val="003A0B93"/>
    <w:rsid w:val="003A0CA8"/>
    <w:rsid w:val="003A15DE"/>
    <w:rsid w:val="003A1952"/>
    <w:rsid w:val="003A1A74"/>
    <w:rsid w:val="003A3EE5"/>
    <w:rsid w:val="003A4B82"/>
    <w:rsid w:val="003A6C51"/>
    <w:rsid w:val="003A7B42"/>
    <w:rsid w:val="003A7EE0"/>
    <w:rsid w:val="003B1771"/>
    <w:rsid w:val="003B1FC7"/>
    <w:rsid w:val="003B2E29"/>
    <w:rsid w:val="003B2F11"/>
    <w:rsid w:val="003B3690"/>
    <w:rsid w:val="003B557E"/>
    <w:rsid w:val="003B6FE9"/>
    <w:rsid w:val="003C396C"/>
    <w:rsid w:val="003C3FF8"/>
    <w:rsid w:val="003C426A"/>
    <w:rsid w:val="003C54A6"/>
    <w:rsid w:val="003C5BF3"/>
    <w:rsid w:val="003C67C2"/>
    <w:rsid w:val="003C7DF7"/>
    <w:rsid w:val="003D0C66"/>
    <w:rsid w:val="003D283E"/>
    <w:rsid w:val="003D35FE"/>
    <w:rsid w:val="003E01EE"/>
    <w:rsid w:val="003E1662"/>
    <w:rsid w:val="003E1D90"/>
    <w:rsid w:val="003E1F62"/>
    <w:rsid w:val="003E2ABA"/>
    <w:rsid w:val="003E7F56"/>
    <w:rsid w:val="003F082C"/>
    <w:rsid w:val="003F0C8B"/>
    <w:rsid w:val="003F18EC"/>
    <w:rsid w:val="003F4B05"/>
    <w:rsid w:val="003F4B92"/>
    <w:rsid w:val="003F63EF"/>
    <w:rsid w:val="003F6C93"/>
    <w:rsid w:val="0040094D"/>
    <w:rsid w:val="004010D7"/>
    <w:rsid w:val="0040318A"/>
    <w:rsid w:val="0040324E"/>
    <w:rsid w:val="004047E7"/>
    <w:rsid w:val="00406207"/>
    <w:rsid w:val="004064AB"/>
    <w:rsid w:val="00410C96"/>
    <w:rsid w:val="004118A3"/>
    <w:rsid w:val="00411FA1"/>
    <w:rsid w:val="004126F3"/>
    <w:rsid w:val="0041533C"/>
    <w:rsid w:val="00416967"/>
    <w:rsid w:val="004179D2"/>
    <w:rsid w:val="00417A7F"/>
    <w:rsid w:val="00422215"/>
    <w:rsid w:val="0042431A"/>
    <w:rsid w:val="0042490A"/>
    <w:rsid w:val="004272C3"/>
    <w:rsid w:val="00431138"/>
    <w:rsid w:val="00431963"/>
    <w:rsid w:val="004345D5"/>
    <w:rsid w:val="00435BFF"/>
    <w:rsid w:val="00440FE9"/>
    <w:rsid w:val="00445197"/>
    <w:rsid w:val="00445A7D"/>
    <w:rsid w:val="004462A5"/>
    <w:rsid w:val="00446893"/>
    <w:rsid w:val="00447EFB"/>
    <w:rsid w:val="0045009B"/>
    <w:rsid w:val="00451521"/>
    <w:rsid w:val="00451820"/>
    <w:rsid w:val="00453BE3"/>
    <w:rsid w:val="00456984"/>
    <w:rsid w:val="00460B6C"/>
    <w:rsid w:val="00461568"/>
    <w:rsid w:val="004634DA"/>
    <w:rsid w:val="004654E9"/>
    <w:rsid w:val="00465645"/>
    <w:rsid w:val="00466A7B"/>
    <w:rsid w:val="00470C49"/>
    <w:rsid w:val="00470C7F"/>
    <w:rsid w:val="00470E59"/>
    <w:rsid w:val="00471704"/>
    <w:rsid w:val="00474DFC"/>
    <w:rsid w:val="0047618C"/>
    <w:rsid w:val="00477D5F"/>
    <w:rsid w:val="004801F6"/>
    <w:rsid w:val="004809C7"/>
    <w:rsid w:val="00481911"/>
    <w:rsid w:val="00483040"/>
    <w:rsid w:val="0048682D"/>
    <w:rsid w:val="00487A22"/>
    <w:rsid w:val="00493621"/>
    <w:rsid w:val="0049723E"/>
    <w:rsid w:val="004A0193"/>
    <w:rsid w:val="004A32CE"/>
    <w:rsid w:val="004A3967"/>
    <w:rsid w:val="004A547E"/>
    <w:rsid w:val="004A7410"/>
    <w:rsid w:val="004B3EAF"/>
    <w:rsid w:val="004B3F2B"/>
    <w:rsid w:val="004B4AE4"/>
    <w:rsid w:val="004B5784"/>
    <w:rsid w:val="004B5F3D"/>
    <w:rsid w:val="004B68A0"/>
    <w:rsid w:val="004B7650"/>
    <w:rsid w:val="004C3308"/>
    <w:rsid w:val="004C61BB"/>
    <w:rsid w:val="004C72CC"/>
    <w:rsid w:val="004C7A6E"/>
    <w:rsid w:val="004D0B2B"/>
    <w:rsid w:val="004D13C1"/>
    <w:rsid w:val="004D2FA0"/>
    <w:rsid w:val="004D4402"/>
    <w:rsid w:val="004D470F"/>
    <w:rsid w:val="004D49A8"/>
    <w:rsid w:val="004D5A3F"/>
    <w:rsid w:val="004D7ADC"/>
    <w:rsid w:val="004D7E92"/>
    <w:rsid w:val="004E0A3B"/>
    <w:rsid w:val="004E1E8F"/>
    <w:rsid w:val="004E2F45"/>
    <w:rsid w:val="004E5A17"/>
    <w:rsid w:val="004E64BA"/>
    <w:rsid w:val="004F0624"/>
    <w:rsid w:val="004F2C84"/>
    <w:rsid w:val="004F4FF7"/>
    <w:rsid w:val="004F6893"/>
    <w:rsid w:val="00500BD6"/>
    <w:rsid w:val="005014DD"/>
    <w:rsid w:val="005029D4"/>
    <w:rsid w:val="005035A8"/>
    <w:rsid w:val="00504056"/>
    <w:rsid w:val="00504E7D"/>
    <w:rsid w:val="00512A20"/>
    <w:rsid w:val="00512D25"/>
    <w:rsid w:val="00512E26"/>
    <w:rsid w:val="00517803"/>
    <w:rsid w:val="00517CCE"/>
    <w:rsid w:val="005201C4"/>
    <w:rsid w:val="00521539"/>
    <w:rsid w:val="00522552"/>
    <w:rsid w:val="005232A0"/>
    <w:rsid w:val="005261C1"/>
    <w:rsid w:val="0053384F"/>
    <w:rsid w:val="00534035"/>
    <w:rsid w:val="005366CB"/>
    <w:rsid w:val="00540EC7"/>
    <w:rsid w:val="0054589E"/>
    <w:rsid w:val="005565FD"/>
    <w:rsid w:val="00560A4E"/>
    <w:rsid w:val="0056414A"/>
    <w:rsid w:val="005677B5"/>
    <w:rsid w:val="00567F47"/>
    <w:rsid w:val="0057349C"/>
    <w:rsid w:val="00574D42"/>
    <w:rsid w:val="00576FAD"/>
    <w:rsid w:val="00580508"/>
    <w:rsid w:val="00580581"/>
    <w:rsid w:val="00581555"/>
    <w:rsid w:val="00581C8F"/>
    <w:rsid w:val="00583692"/>
    <w:rsid w:val="00583D99"/>
    <w:rsid w:val="00587D61"/>
    <w:rsid w:val="005902BA"/>
    <w:rsid w:val="00591D94"/>
    <w:rsid w:val="0059281D"/>
    <w:rsid w:val="00592B50"/>
    <w:rsid w:val="00593858"/>
    <w:rsid w:val="0059430D"/>
    <w:rsid w:val="005946A3"/>
    <w:rsid w:val="005952FD"/>
    <w:rsid w:val="005957CA"/>
    <w:rsid w:val="00595831"/>
    <w:rsid w:val="00595F80"/>
    <w:rsid w:val="00596BA9"/>
    <w:rsid w:val="00596F3E"/>
    <w:rsid w:val="00597911"/>
    <w:rsid w:val="005A02C9"/>
    <w:rsid w:val="005A7A6F"/>
    <w:rsid w:val="005B00C2"/>
    <w:rsid w:val="005B084C"/>
    <w:rsid w:val="005B15FF"/>
    <w:rsid w:val="005B2100"/>
    <w:rsid w:val="005B21AD"/>
    <w:rsid w:val="005B2A2C"/>
    <w:rsid w:val="005B38DD"/>
    <w:rsid w:val="005B39B9"/>
    <w:rsid w:val="005B72D7"/>
    <w:rsid w:val="005B7B60"/>
    <w:rsid w:val="005C5A8C"/>
    <w:rsid w:val="005C6741"/>
    <w:rsid w:val="005C69B2"/>
    <w:rsid w:val="005D2514"/>
    <w:rsid w:val="005D3900"/>
    <w:rsid w:val="005D3D79"/>
    <w:rsid w:val="005D4CA1"/>
    <w:rsid w:val="005D579B"/>
    <w:rsid w:val="005D75C6"/>
    <w:rsid w:val="005E0857"/>
    <w:rsid w:val="005E1B30"/>
    <w:rsid w:val="005E2A31"/>
    <w:rsid w:val="005E34D3"/>
    <w:rsid w:val="005E6699"/>
    <w:rsid w:val="005E7077"/>
    <w:rsid w:val="005F19CE"/>
    <w:rsid w:val="005F1D28"/>
    <w:rsid w:val="005F24E4"/>
    <w:rsid w:val="005F4397"/>
    <w:rsid w:val="005F6087"/>
    <w:rsid w:val="005F63B6"/>
    <w:rsid w:val="005F7FCB"/>
    <w:rsid w:val="006006B9"/>
    <w:rsid w:val="00606378"/>
    <w:rsid w:val="006076E0"/>
    <w:rsid w:val="00607917"/>
    <w:rsid w:val="00612804"/>
    <w:rsid w:val="00614A8C"/>
    <w:rsid w:val="006243CB"/>
    <w:rsid w:val="00626DBC"/>
    <w:rsid w:val="0062709D"/>
    <w:rsid w:val="006312F8"/>
    <w:rsid w:val="00635E2E"/>
    <w:rsid w:val="00640130"/>
    <w:rsid w:val="00640E49"/>
    <w:rsid w:val="00642E2D"/>
    <w:rsid w:val="00643A27"/>
    <w:rsid w:val="0064574D"/>
    <w:rsid w:val="00647CCA"/>
    <w:rsid w:val="006516B1"/>
    <w:rsid w:val="00652146"/>
    <w:rsid w:val="006524F8"/>
    <w:rsid w:val="006557BA"/>
    <w:rsid w:val="00655A8F"/>
    <w:rsid w:val="00656142"/>
    <w:rsid w:val="006567D4"/>
    <w:rsid w:val="00656A12"/>
    <w:rsid w:val="0066648F"/>
    <w:rsid w:val="00670B1A"/>
    <w:rsid w:val="00671E1D"/>
    <w:rsid w:val="00674711"/>
    <w:rsid w:val="0067575C"/>
    <w:rsid w:val="00677F2B"/>
    <w:rsid w:val="006802F9"/>
    <w:rsid w:val="0068111C"/>
    <w:rsid w:val="00681D0B"/>
    <w:rsid w:val="00684816"/>
    <w:rsid w:val="006878DA"/>
    <w:rsid w:val="00690030"/>
    <w:rsid w:val="006969B6"/>
    <w:rsid w:val="00696B60"/>
    <w:rsid w:val="006A11F4"/>
    <w:rsid w:val="006A2408"/>
    <w:rsid w:val="006A2CF7"/>
    <w:rsid w:val="006A547C"/>
    <w:rsid w:val="006A777A"/>
    <w:rsid w:val="006B013E"/>
    <w:rsid w:val="006B222A"/>
    <w:rsid w:val="006B3305"/>
    <w:rsid w:val="006B364E"/>
    <w:rsid w:val="006B6510"/>
    <w:rsid w:val="006B7092"/>
    <w:rsid w:val="006B75A4"/>
    <w:rsid w:val="006C09B5"/>
    <w:rsid w:val="006C360C"/>
    <w:rsid w:val="006C3D23"/>
    <w:rsid w:val="006C43C1"/>
    <w:rsid w:val="006C5CCE"/>
    <w:rsid w:val="006C75A5"/>
    <w:rsid w:val="006C7679"/>
    <w:rsid w:val="006C7799"/>
    <w:rsid w:val="006D57BC"/>
    <w:rsid w:val="006D70CD"/>
    <w:rsid w:val="006E12B3"/>
    <w:rsid w:val="006E32AC"/>
    <w:rsid w:val="006E379C"/>
    <w:rsid w:val="006F08CC"/>
    <w:rsid w:val="006F0B4C"/>
    <w:rsid w:val="006F1F92"/>
    <w:rsid w:val="006F35EA"/>
    <w:rsid w:val="006F7B6A"/>
    <w:rsid w:val="0070084A"/>
    <w:rsid w:val="00700BD8"/>
    <w:rsid w:val="0070107C"/>
    <w:rsid w:val="00703957"/>
    <w:rsid w:val="00703B92"/>
    <w:rsid w:val="00703BA2"/>
    <w:rsid w:val="00704558"/>
    <w:rsid w:val="00706738"/>
    <w:rsid w:val="007126FC"/>
    <w:rsid w:val="0071381D"/>
    <w:rsid w:val="00713DB2"/>
    <w:rsid w:val="00714C90"/>
    <w:rsid w:val="00717969"/>
    <w:rsid w:val="00720040"/>
    <w:rsid w:val="007209B6"/>
    <w:rsid w:val="007218DE"/>
    <w:rsid w:val="00725D74"/>
    <w:rsid w:val="0072617D"/>
    <w:rsid w:val="0072679B"/>
    <w:rsid w:val="00727026"/>
    <w:rsid w:val="00727B6C"/>
    <w:rsid w:val="00727B71"/>
    <w:rsid w:val="007308AB"/>
    <w:rsid w:val="007441AD"/>
    <w:rsid w:val="0074451D"/>
    <w:rsid w:val="007473E9"/>
    <w:rsid w:val="00747594"/>
    <w:rsid w:val="00751270"/>
    <w:rsid w:val="00754CF4"/>
    <w:rsid w:val="00755B51"/>
    <w:rsid w:val="00756171"/>
    <w:rsid w:val="00762256"/>
    <w:rsid w:val="0076256A"/>
    <w:rsid w:val="00763610"/>
    <w:rsid w:val="0076514F"/>
    <w:rsid w:val="007668CF"/>
    <w:rsid w:val="00766960"/>
    <w:rsid w:val="00767165"/>
    <w:rsid w:val="00770894"/>
    <w:rsid w:val="0077102C"/>
    <w:rsid w:val="00771583"/>
    <w:rsid w:val="00771EDC"/>
    <w:rsid w:val="00773941"/>
    <w:rsid w:val="00773EE5"/>
    <w:rsid w:val="0077576D"/>
    <w:rsid w:val="0077645A"/>
    <w:rsid w:val="007769D6"/>
    <w:rsid w:val="00776D7D"/>
    <w:rsid w:val="00776F36"/>
    <w:rsid w:val="00777624"/>
    <w:rsid w:val="0078099F"/>
    <w:rsid w:val="00780BA6"/>
    <w:rsid w:val="00782778"/>
    <w:rsid w:val="0078474A"/>
    <w:rsid w:val="00784CEA"/>
    <w:rsid w:val="00785D10"/>
    <w:rsid w:val="00787984"/>
    <w:rsid w:val="0079169E"/>
    <w:rsid w:val="00792D35"/>
    <w:rsid w:val="00792F82"/>
    <w:rsid w:val="00793881"/>
    <w:rsid w:val="007946C1"/>
    <w:rsid w:val="00794B3E"/>
    <w:rsid w:val="00794B8A"/>
    <w:rsid w:val="00795432"/>
    <w:rsid w:val="00795A10"/>
    <w:rsid w:val="00795B06"/>
    <w:rsid w:val="0079714A"/>
    <w:rsid w:val="00797DBE"/>
    <w:rsid w:val="007A2663"/>
    <w:rsid w:val="007A28A3"/>
    <w:rsid w:val="007A33EF"/>
    <w:rsid w:val="007A5C19"/>
    <w:rsid w:val="007A6ADC"/>
    <w:rsid w:val="007A7653"/>
    <w:rsid w:val="007B17DA"/>
    <w:rsid w:val="007B1823"/>
    <w:rsid w:val="007B1F5C"/>
    <w:rsid w:val="007B21BB"/>
    <w:rsid w:val="007B2FC6"/>
    <w:rsid w:val="007B7641"/>
    <w:rsid w:val="007C2FA9"/>
    <w:rsid w:val="007C3FA6"/>
    <w:rsid w:val="007C4DFA"/>
    <w:rsid w:val="007C5D95"/>
    <w:rsid w:val="007C715A"/>
    <w:rsid w:val="007D1567"/>
    <w:rsid w:val="007D3102"/>
    <w:rsid w:val="007D4CA8"/>
    <w:rsid w:val="007D4F65"/>
    <w:rsid w:val="007D5418"/>
    <w:rsid w:val="007D79AB"/>
    <w:rsid w:val="007E2AD2"/>
    <w:rsid w:val="007E4A38"/>
    <w:rsid w:val="007E7E24"/>
    <w:rsid w:val="007F2F8B"/>
    <w:rsid w:val="007F4C2F"/>
    <w:rsid w:val="0080102B"/>
    <w:rsid w:val="00802AA9"/>
    <w:rsid w:val="00803881"/>
    <w:rsid w:val="00803FBB"/>
    <w:rsid w:val="008055BB"/>
    <w:rsid w:val="00805C4B"/>
    <w:rsid w:val="00807852"/>
    <w:rsid w:val="00807C8D"/>
    <w:rsid w:val="00810C02"/>
    <w:rsid w:val="00813CED"/>
    <w:rsid w:val="008174B9"/>
    <w:rsid w:val="00817D5A"/>
    <w:rsid w:val="0082089E"/>
    <w:rsid w:val="008244A8"/>
    <w:rsid w:val="00824C76"/>
    <w:rsid w:val="0083112C"/>
    <w:rsid w:val="00833831"/>
    <w:rsid w:val="00833DC2"/>
    <w:rsid w:val="00834C98"/>
    <w:rsid w:val="00834F67"/>
    <w:rsid w:val="008372E6"/>
    <w:rsid w:val="0084203E"/>
    <w:rsid w:val="00842607"/>
    <w:rsid w:val="0084432E"/>
    <w:rsid w:val="00844354"/>
    <w:rsid w:val="00844D9E"/>
    <w:rsid w:val="00846430"/>
    <w:rsid w:val="008467CF"/>
    <w:rsid w:val="00846C44"/>
    <w:rsid w:val="008515A8"/>
    <w:rsid w:val="0085162E"/>
    <w:rsid w:val="008526AC"/>
    <w:rsid w:val="00854C47"/>
    <w:rsid w:val="0085746A"/>
    <w:rsid w:val="00857481"/>
    <w:rsid w:val="0086003D"/>
    <w:rsid w:val="0086087F"/>
    <w:rsid w:val="008643AD"/>
    <w:rsid w:val="008667E2"/>
    <w:rsid w:val="00871595"/>
    <w:rsid w:val="00872026"/>
    <w:rsid w:val="00873D4C"/>
    <w:rsid w:val="00874E06"/>
    <w:rsid w:val="00876678"/>
    <w:rsid w:val="008775E8"/>
    <w:rsid w:val="00883166"/>
    <w:rsid w:val="00892E34"/>
    <w:rsid w:val="00893FF3"/>
    <w:rsid w:val="008942A8"/>
    <w:rsid w:val="0089549F"/>
    <w:rsid w:val="008970CE"/>
    <w:rsid w:val="00897965"/>
    <w:rsid w:val="00897E23"/>
    <w:rsid w:val="008A1EEF"/>
    <w:rsid w:val="008A2716"/>
    <w:rsid w:val="008A30AE"/>
    <w:rsid w:val="008A34C5"/>
    <w:rsid w:val="008A3FE2"/>
    <w:rsid w:val="008A4154"/>
    <w:rsid w:val="008A41E8"/>
    <w:rsid w:val="008A5158"/>
    <w:rsid w:val="008A76B9"/>
    <w:rsid w:val="008A7F4A"/>
    <w:rsid w:val="008B0B44"/>
    <w:rsid w:val="008B0F6D"/>
    <w:rsid w:val="008B118B"/>
    <w:rsid w:val="008B18E3"/>
    <w:rsid w:val="008B4778"/>
    <w:rsid w:val="008B4B65"/>
    <w:rsid w:val="008B5850"/>
    <w:rsid w:val="008B6D34"/>
    <w:rsid w:val="008B715C"/>
    <w:rsid w:val="008C0449"/>
    <w:rsid w:val="008C04D9"/>
    <w:rsid w:val="008C147A"/>
    <w:rsid w:val="008C3307"/>
    <w:rsid w:val="008C330D"/>
    <w:rsid w:val="008C4E95"/>
    <w:rsid w:val="008C57CC"/>
    <w:rsid w:val="008D1D8E"/>
    <w:rsid w:val="008D2EA1"/>
    <w:rsid w:val="008D5494"/>
    <w:rsid w:val="008D71CF"/>
    <w:rsid w:val="008E0D39"/>
    <w:rsid w:val="008E4D8E"/>
    <w:rsid w:val="008E4E4D"/>
    <w:rsid w:val="008E51B8"/>
    <w:rsid w:val="008E5D55"/>
    <w:rsid w:val="008F3B32"/>
    <w:rsid w:val="008F4048"/>
    <w:rsid w:val="008F40C9"/>
    <w:rsid w:val="008F61C6"/>
    <w:rsid w:val="008F682D"/>
    <w:rsid w:val="008F7BCC"/>
    <w:rsid w:val="00900D36"/>
    <w:rsid w:val="009013AA"/>
    <w:rsid w:val="00901444"/>
    <w:rsid w:val="009031FB"/>
    <w:rsid w:val="0090493A"/>
    <w:rsid w:val="00904D79"/>
    <w:rsid w:val="00906FFF"/>
    <w:rsid w:val="00911BB9"/>
    <w:rsid w:val="009121DA"/>
    <w:rsid w:val="00912C1A"/>
    <w:rsid w:val="009137F0"/>
    <w:rsid w:val="009148B9"/>
    <w:rsid w:val="00915693"/>
    <w:rsid w:val="0091720C"/>
    <w:rsid w:val="0092154E"/>
    <w:rsid w:val="00924968"/>
    <w:rsid w:val="00924AA4"/>
    <w:rsid w:val="00925DF9"/>
    <w:rsid w:val="009267D2"/>
    <w:rsid w:val="00931F86"/>
    <w:rsid w:val="009345C6"/>
    <w:rsid w:val="009378B8"/>
    <w:rsid w:val="00940D92"/>
    <w:rsid w:val="00940F88"/>
    <w:rsid w:val="00944809"/>
    <w:rsid w:val="00946C95"/>
    <w:rsid w:val="0095106F"/>
    <w:rsid w:val="00951223"/>
    <w:rsid w:val="00952ACB"/>
    <w:rsid w:val="00955592"/>
    <w:rsid w:val="00955D00"/>
    <w:rsid w:val="00961640"/>
    <w:rsid w:val="00964637"/>
    <w:rsid w:val="00970DFB"/>
    <w:rsid w:val="00975009"/>
    <w:rsid w:val="009766A1"/>
    <w:rsid w:val="0098157D"/>
    <w:rsid w:val="00982132"/>
    <w:rsid w:val="00982FB4"/>
    <w:rsid w:val="009864E0"/>
    <w:rsid w:val="00991EAB"/>
    <w:rsid w:val="009924AF"/>
    <w:rsid w:val="00992CC6"/>
    <w:rsid w:val="00997BCE"/>
    <w:rsid w:val="009A0474"/>
    <w:rsid w:val="009A099B"/>
    <w:rsid w:val="009A13F5"/>
    <w:rsid w:val="009A3BF2"/>
    <w:rsid w:val="009A514A"/>
    <w:rsid w:val="009A6460"/>
    <w:rsid w:val="009B0135"/>
    <w:rsid w:val="009B091F"/>
    <w:rsid w:val="009B0C80"/>
    <w:rsid w:val="009B2256"/>
    <w:rsid w:val="009B524C"/>
    <w:rsid w:val="009C3065"/>
    <w:rsid w:val="009C6CCD"/>
    <w:rsid w:val="009D0789"/>
    <w:rsid w:val="009D0C2F"/>
    <w:rsid w:val="009D2934"/>
    <w:rsid w:val="009E107E"/>
    <w:rsid w:val="009E481E"/>
    <w:rsid w:val="009E49E5"/>
    <w:rsid w:val="009F2AE6"/>
    <w:rsid w:val="009F34F8"/>
    <w:rsid w:val="009F432B"/>
    <w:rsid w:val="009F433E"/>
    <w:rsid w:val="009F5072"/>
    <w:rsid w:val="00A00124"/>
    <w:rsid w:val="00A00265"/>
    <w:rsid w:val="00A0080C"/>
    <w:rsid w:val="00A00D10"/>
    <w:rsid w:val="00A0162C"/>
    <w:rsid w:val="00A020A0"/>
    <w:rsid w:val="00A037D6"/>
    <w:rsid w:val="00A042FF"/>
    <w:rsid w:val="00A10A30"/>
    <w:rsid w:val="00A1116B"/>
    <w:rsid w:val="00A11471"/>
    <w:rsid w:val="00A1357D"/>
    <w:rsid w:val="00A141DD"/>
    <w:rsid w:val="00A14454"/>
    <w:rsid w:val="00A16232"/>
    <w:rsid w:val="00A16E91"/>
    <w:rsid w:val="00A17CAE"/>
    <w:rsid w:val="00A204B3"/>
    <w:rsid w:val="00A21362"/>
    <w:rsid w:val="00A22C56"/>
    <w:rsid w:val="00A23252"/>
    <w:rsid w:val="00A23A5D"/>
    <w:rsid w:val="00A23B52"/>
    <w:rsid w:val="00A250A9"/>
    <w:rsid w:val="00A250D6"/>
    <w:rsid w:val="00A2525C"/>
    <w:rsid w:val="00A25A16"/>
    <w:rsid w:val="00A30270"/>
    <w:rsid w:val="00A30D9F"/>
    <w:rsid w:val="00A32A82"/>
    <w:rsid w:val="00A32D7C"/>
    <w:rsid w:val="00A3337B"/>
    <w:rsid w:val="00A33788"/>
    <w:rsid w:val="00A34E22"/>
    <w:rsid w:val="00A357B9"/>
    <w:rsid w:val="00A36E90"/>
    <w:rsid w:val="00A3702E"/>
    <w:rsid w:val="00A40593"/>
    <w:rsid w:val="00A41F0F"/>
    <w:rsid w:val="00A42523"/>
    <w:rsid w:val="00A4367D"/>
    <w:rsid w:val="00A44E86"/>
    <w:rsid w:val="00A45CFA"/>
    <w:rsid w:val="00A467BC"/>
    <w:rsid w:val="00A51664"/>
    <w:rsid w:val="00A52004"/>
    <w:rsid w:val="00A56014"/>
    <w:rsid w:val="00A5692E"/>
    <w:rsid w:val="00A60963"/>
    <w:rsid w:val="00A618C4"/>
    <w:rsid w:val="00A6271D"/>
    <w:rsid w:val="00A644EE"/>
    <w:rsid w:val="00A66D41"/>
    <w:rsid w:val="00A70F0D"/>
    <w:rsid w:val="00A7344D"/>
    <w:rsid w:val="00A73B54"/>
    <w:rsid w:val="00A75987"/>
    <w:rsid w:val="00A76DC7"/>
    <w:rsid w:val="00A77A3A"/>
    <w:rsid w:val="00A801FE"/>
    <w:rsid w:val="00A802AA"/>
    <w:rsid w:val="00A80419"/>
    <w:rsid w:val="00A81C02"/>
    <w:rsid w:val="00A838C8"/>
    <w:rsid w:val="00A84B8F"/>
    <w:rsid w:val="00A86C07"/>
    <w:rsid w:val="00A87FAB"/>
    <w:rsid w:val="00A90DF3"/>
    <w:rsid w:val="00A9128E"/>
    <w:rsid w:val="00A942DA"/>
    <w:rsid w:val="00A9585F"/>
    <w:rsid w:val="00A96305"/>
    <w:rsid w:val="00AA065B"/>
    <w:rsid w:val="00AA15B6"/>
    <w:rsid w:val="00AA3E30"/>
    <w:rsid w:val="00AB0DA9"/>
    <w:rsid w:val="00AB361E"/>
    <w:rsid w:val="00AB4251"/>
    <w:rsid w:val="00AB6B6B"/>
    <w:rsid w:val="00AC0A6E"/>
    <w:rsid w:val="00AC1C9E"/>
    <w:rsid w:val="00AC332F"/>
    <w:rsid w:val="00AC4D5C"/>
    <w:rsid w:val="00AC525A"/>
    <w:rsid w:val="00AC580D"/>
    <w:rsid w:val="00AC5FA9"/>
    <w:rsid w:val="00AC6705"/>
    <w:rsid w:val="00AC768D"/>
    <w:rsid w:val="00AD28AD"/>
    <w:rsid w:val="00AD3D19"/>
    <w:rsid w:val="00AD5ED0"/>
    <w:rsid w:val="00AD64A6"/>
    <w:rsid w:val="00AD7F66"/>
    <w:rsid w:val="00AE265F"/>
    <w:rsid w:val="00AE2A02"/>
    <w:rsid w:val="00AE4C78"/>
    <w:rsid w:val="00AE6F9A"/>
    <w:rsid w:val="00AF2B4F"/>
    <w:rsid w:val="00AF32E6"/>
    <w:rsid w:val="00AF489C"/>
    <w:rsid w:val="00AF4A2F"/>
    <w:rsid w:val="00AF65FC"/>
    <w:rsid w:val="00AF6653"/>
    <w:rsid w:val="00AF6C9F"/>
    <w:rsid w:val="00AF6CF2"/>
    <w:rsid w:val="00AF73DC"/>
    <w:rsid w:val="00AF7409"/>
    <w:rsid w:val="00B00DE6"/>
    <w:rsid w:val="00B03C51"/>
    <w:rsid w:val="00B04AC0"/>
    <w:rsid w:val="00B052C6"/>
    <w:rsid w:val="00B05DD1"/>
    <w:rsid w:val="00B100F9"/>
    <w:rsid w:val="00B101E1"/>
    <w:rsid w:val="00B10A1C"/>
    <w:rsid w:val="00B1179F"/>
    <w:rsid w:val="00B1197A"/>
    <w:rsid w:val="00B1709B"/>
    <w:rsid w:val="00B17BDB"/>
    <w:rsid w:val="00B2069A"/>
    <w:rsid w:val="00B20907"/>
    <w:rsid w:val="00B21998"/>
    <w:rsid w:val="00B25F6E"/>
    <w:rsid w:val="00B2759B"/>
    <w:rsid w:val="00B30467"/>
    <w:rsid w:val="00B36F2D"/>
    <w:rsid w:val="00B3727C"/>
    <w:rsid w:val="00B410E1"/>
    <w:rsid w:val="00B41270"/>
    <w:rsid w:val="00B42896"/>
    <w:rsid w:val="00B431DC"/>
    <w:rsid w:val="00B43A6D"/>
    <w:rsid w:val="00B440DE"/>
    <w:rsid w:val="00B46152"/>
    <w:rsid w:val="00B46170"/>
    <w:rsid w:val="00B47B57"/>
    <w:rsid w:val="00B50855"/>
    <w:rsid w:val="00B50B10"/>
    <w:rsid w:val="00B51819"/>
    <w:rsid w:val="00B5557A"/>
    <w:rsid w:val="00B57DE6"/>
    <w:rsid w:val="00B606D6"/>
    <w:rsid w:val="00B611AE"/>
    <w:rsid w:val="00B6188F"/>
    <w:rsid w:val="00B63513"/>
    <w:rsid w:val="00B63735"/>
    <w:rsid w:val="00B64290"/>
    <w:rsid w:val="00B644DB"/>
    <w:rsid w:val="00B64979"/>
    <w:rsid w:val="00B651E5"/>
    <w:rsid w:val="00B65DB1"/>
    <w:rsid w:val="00B660F6"/>
    <w:rsid w:val="00B67A27"/>
    <w:rsid w:val="00B67C73"/>
    <w:rsid w:val="00B67F93"/>
    <w:rsid w:val="00B7187C"/>
    <w:rsid w:val="00B71FDC"/>
    <w:rsid w:val="00B7474C"/>
    <w:rsid w:val="00B74E24"/>
    <w:rsid w:val="00B75D20"/>
    <w:rsid w:val="00B7621B"/>
    <w:rsid w:val="00B77736"/>
    <w:rsid w:val="00B80028"/>
    <w:rsid w:val="00B802CC"/>
    <w:rsid w:val="00B8128A"/>
    <w:rsid w:val="00B81A67"/>
    <w:rsid w:val="00B841B1"/>
    <w:rsid w:val="00B86A50"/>
    <w:rsid w:val="00B86B27"/>
    <w:rsid w:val="00B870F6"/>
    <w:rsid w:val="00B87AF3"/>
    <w:rsid w:val="00B92DA2"/>
    <w:rsid w:val="00B94F38"/>
    <w:rsid w:val="00B951C8"/>
    <w:rsid w:val="00BA03A0"/>
    <w:rsid w:val="00BA221D"/>
    <w:rsid w:val="00BA222B"/>
    <w:rsid w:val="00BA6384"/>
    <w:rsid w:val="00BA77D3"/>
    <w:rsid w:val="00BA780C"/>
    <w:rsid w:val="00BB0A98"/>
    <w:rsid w:val="00BC0688"/>
    <w:rsid w:val="00BC1310"/>
    <w:rsid w:val="00BC1771"/>
    <w:rsid w:val="00BC1AA6"/>
    <w:rsid w:val="00BC23AB"/>
    <w:rsid w:val="00BC62C1"/>
    <w:rsid w:val="00BD1E07"/>
    <w:rsid w:val="00BD2FBB"/>
    <w:rsid w:val="00BD3F6D"/>
    <w:rsid w:val="00BD599A"/>
    <w:rsid w:val="00BD6201"/>
    <w:rsid w:val="00BD7EFB"/>
    <w:rsid w:val="00BE00EC"/>
    <w:rsid w:val="00BE18AA"/>
    <w:rsid w:val="00BE574A"/>
    <w:rsid w:val="00BE58D7"/>
    <w:rsid w:val="00BE5E6A"/>
    <w:rsid w:val="00BE5F85"/>
    <w:rsid w:val="00BE7B90"/>
    <w:rsid w:val="00BE7D2A"/>
    <w:rsid w:val="00BF0963"/>
    <w:rsid w:val="00BF171B"/>
    <w:rsid w:val="00BF2522"/>
    <w:rsid w:val="00BF2A21"/>
    <w:rsid w:val="00BF2E76"/>
    <w:rsid w:val="00BF5E1E"/>
    <w:rsid w:val="00BF6B5D"/>
    <w:rsid w:val="00BF7D4A"/>
    <w:rsid w:val="00C0630F"/>
    <w:rsid w:val="00C11E36"/>
    <w:rsid w:val="00C133FC"/>
    <w:rsid w:val="00C14FED"/>
    <w:rsid w:val="00C16B57"/>
    <w:rsid w:val="00C21F78"/>
    <w:rsid w:val="00C230D4"/>
    <w:rsid w:val="00C23E16"/>
    <w:rsid w:val="00C25BA6"/>
    <w:rsid w:val="00C26DA9"/>
    <w:rsid w:val="00C26FD3"/>
    <w:rsid w:val="00C27585"/>
    <w:rsid w:val="00C32427"/>
    <w:rsid w:val="00C3253C"/>
    <w:rsid w:val="00C34D09"/>
    <w:rsid w:val="00C35A2A"/>
    <w:rsid w:val="00C35C9D"/>
    <w:rsid w:val="00C36CEA"/>
    <w:rsid w:val="00C40803"/>
    <w:rsid w:val="00C40D87"/>
    <w:rsid w:val="00C40F22"/>
    <w:rsid w:val="00C4160B"/>
    <w:rsid w:val="00C4248B"/>
    <w:rsid w:val="00C42DDF"/>
    <w:rsid w:val="00C4328F"/>
    <w:rsid w:val="00C43E57"/>
    <w:rsid w:val="00C443EA"/>
    <w:rsid w:val="00C46882"/>
    <w:rsid w:val="00C472BE"/>
    <w:rsid w:val="00C4768F"/>
    <w:rsid w:val="00C50366"/>
    <w:rsid w:val="00C526BA"/>
    <w:rsid w:val="00C54696"/>
    <w:rsid w:val="00C552F9"/>
    <w:rsid w:val="00C568A7"/>
    <w:rsid w:val="00C62EC3"/>
    <w:rsid w:val="00C6463D"/>
    <w:rsid w:val="00C64DA5"/>
    <w:rsid w:val="00C65188"/>
    <w:rsid w:val="00C655AA"/>
    <w:rsid w:val="00C67821"/>
    <w:rsid w:val="00C72C78"/>
    <w:rsid w:val="00C82A13"/>
    <w:rsid w:val="00C82FE6"/>
    <w:rsid w:val="00C91D73"/>
    <w:rsid w:val="00C96A9D"/>
    <w:rsid w:val="00CA0ACD"/>
    <w:rsid w:val="00CA33C9"/>
    <w:rsid w:val="00CA3B9F"/>
    <w:rsid w:val="00CA5426"/>
    <w:rsid w:val="00CA7B12"/>
    <w:rsid w:val="00CB22CC"/>
    <w:rsid w:val="00CB2881"/>
    <w:rsid w:val="00CB2C7A"/>
    <w:rsid w:val="00CB5DC9"/>
    <w:rsid w:val="00CB60BD"/>
    <w:rsid w:val="00CB664D"/>
    <w:rsid w:val="00CB68AA"/>
    <w:rsid w:val="00CB6923"/>
    <w:rsid w:val="00CB6FA9"/>
    <w:rsid w:val="00CC0123"/>
    <w:rsid w:val="00CC036F"/>
    <w:rsid w:val="00CC18E9"/>
    <w:rsid w:val="00CC1E45"/>
    <w:rsid w:val="00CC281D"/>
    <w:rsid w:val="00CC2951"/>
    <w:rsid w:val="00CC2AA3"/>
    <w:rsid w:val="00CC402E"/>
    <w:rsid w:val="00CD5850"/>
    <w:rsid w:val="00CD5885"/>
    <w:rsid w:val="00CD6C77"/>
    <w:rsid w:val="00CD7EE2"/>
    <w:rsid w:val="00CE1460"/>
    <w:rsid w:val="00CE3C2C"/>
    <w:rsid w:val="00CE5393"/>
    <w:rsid w:val="00CE7327"/>
    <w:rsid w:val="00CE7594"/>
    <w:rsid w:val="00CF1AD1"/>
    <w:rsid w:val="00D003A7"/>
    <w:rsid w:val="00D016C6"/>
    <w:rsid w:val="00D01768"/>
    <w:rsid w:val="00D01B80"/>
    <w:rsid w:val="00D0257C"/>
    <w:rsid w:val="00D0649A"/>
    <w:rsid w:val="00D10561"/>
    <w:rsid w:val="00D12053"/>
    <w:rsid w:val="00D13820"/>
    <w:rsid w:val="00D15158"/>
    <w:rsid w:val="00D15995"/>
    <w:rsid w:val="00D25D67"/>
    <w:rsid w:val="00D25F1C"/>
    <w:rsid w:val="00D26FFC"/>
    <w:rsid w:val="00D32E97"/>
    <w:rsid w:val="00D352F0"/>
    <w:rsid w:val="00D363A4"/>
    <w:rsid w:val="00D44024"/>
    <w:rsid w:val="00D440A5"/>
    <w:rsid w:val="00D47D31"/>
    <w:rsid w:val="00D50979"/>
    <w:rsid w:val="00D51055"/>
    <w:rsid w:val="00D51621"/>
    <w:rsid w:val="00D51C59"/>
    <w:rsid w:val="00D52F09"/>
    <w:rsid w:val="00D54222"/>
    <w:rsid w:val="00D54BF3"/>
    <w:rsid w:val="00D563EE"/>
    <w:rsid w:val="00D56FD0"/>
    <w:rsid w:val="00D61C87"/>
    <w:rsid w:val="00D625C6"/>
    <w:rsid w:val="00D65199"/>
    <w:rsid w:val="00D7023B"/>
    <w:rsid w:val="00D709C0"/>
    <w:rsid w:val="00D72363"/>
    <w:rsid w:val="00D73D12"/>
    <w:rsid w:val="00D7643F"/>
    <w:rsid w:val="00D77276"/>
    <w:rsid w:val="00D776AC"/>
    <w:rsid w:val="00D7790A"/>
    <w:rsid w:val="00D849C5"/>
    <w:rsid w:val="00D84E5C"/>
    <w:rsid w:val="00D85B18"/>
    <w:rsid w:val="00D8627F"/>
    <w:rsid w:val="00D86853"/>
    <w:rsid w:val="00D907FE"/>
    <w:rsid w:val="00D90BE1"/>
    <w:rsid w:val="00D91404"/>
    <w:rsid w:val="00D914E2"/>
    <w:rsid w:val="00D924BB"/>
    <w:rsid w:val="00D92893"/>
    <w:rsid w:val="00D92DE2"/>
    <w:rsid w:val="00D93954"/>
    <w:rsid w:val="00D93ACE"/>
    <w:rsid w:val="00D93EBF"/>
    <w:rsid w:val="00D9449F"/>
    <w:rsid w:val="00D94F59"/>
    <w:rsid w:val="00D966DF"/>
    <w:rsid w:val="00D96901"/>
    <w:rsid w:val="00DA158F"/>
    <w:rsid w:val="00DA428B"/>
    <w:rsid w:val="00DA50B9"/>
    <w:rsid w:val="00DA5217"/>
    <w:rsid w:val="00DA5FA4"/>
    <w:rsid w:val="00DB06AE"/>
    <w:rsid w:val="00DB131F"/>
    <w:rsid w:val="00DB3101"/>
    <w:rsid w:val="00DB35B2"/>
    <w:rsid w:val="00DB3C4E"/>
    <w:rsid w:val="00DB4160"/>
    <w:rsid w:val="00DB4590"/>
    <w:rsid w:val="00DC0B6D"/>
    <w:rsid w:val="00DC1478"/>
    <w:rsid w:val="00DC35AF"/>
    <w:rsid w:val="00DC41F8"/>
    <w:rsid w:val="00DD2BEE"/>
    <w:rsid w:val="00DD48A2"/>
    <w:rsid w:val="00DD4C1C"/>
    <w:rsid w:val="00DD6A22"/>
    <w:rsid w:val="00DE07E5"/>
    <w:rsid w:val="00DE1709"/>
    <w:rsid w:val="00DE6766"/>
    <w:rsid w:val="00DE6F15"/>
    <w:rsid w:val="00DF5924"/>
    <w:rsid w:val="00DF5C6D"/>
    <w:rsid w:val="00DF5CD2"/>
    <w:rsid w:val="00E01052"/>
    <w:rsid w:val="00E012F2"/>
    <w:rsid w:val="00E0164B"/>
    <w:rsid w:val="00E03464"/>
    <w:rsid w:val="00E03816"/>
    <w:rsid w:val="00E05DC2"/>
    <w:rsid w:val="00E05E22"/>
    <w:rsid w:val="00E10BC0"/>
    <w:rsid w:val="00E1126A"/>
    <w:rsid w:val="00E11685"/>
    <w:rsid w:val="00E11A2E"/>
    <w:rsid w:val="00E12335"/>
    <w:rsid w:val="00E1309E"/>
    <w:rsid w:val="00E13B15"/>
    <w:rsid w:val="00E1454A"/>
    <w:rsid w:val="00E17A68"/>
    <w:rsid w:val="00E205EA"/>
    <w:rsid w:val="00E20B0A"/>
    <w:rsid w:val="00E26635"/>
    <w:rsid w:val="00E27203"/>
    <w:rsid w:val="00E27CB5"/>
    <w:rsid w:val="00E3190E"/>
    <w:rsid w:val="00E31F16"/>
    <w:rsid w:val="00E327CE"/>
    <w:rsid w:val="00E33441"/>
    <w:rsid w:val="00E34E21"/>
    <w:rsid w:val="00E35320"/>
    <w:rsid w:val="00E372F7"/>
    <w:rsid w:val="00E37716"/>
    <w:rsid w:val="00E37D7B"/>
    <w:rsid w:val="00E40E99"/>
    <w:rsid w:val="00E41D23"/>
    <w:rsid w:val="00E43D95"/>
    <w:rsid w:val="00E46720"/>
    <w:rsid w:val="00E4714F"/>
    <w:rsid w:val="00E507A2"/>
    <w:rsid w:val="00E51BDA"/>
    <w:rsid w:val="00E54191"/>
    <w:rsid w:val="00E55825"/>
    <w:rsid w:val="00E55CFC"/>
    <w:rsid w:val="00E56909"/>
    <w:rsid w:val="00E56959"/>
    <w:rsid w:val="00E62214"/>
    <w:rsid w:val="00E6238E"/>
    <w:rsid w:val="00E639DD"/>
    <w:rsid w:val="00E645DA"/>
    <w:rsid w:val="00E6618C"/>
    <w:rsid w:val="00E674D9"/>
    <w:rsid w:val="00E73A80"/>
    <w:rsid w:val="00E76978"/>
    <w:rsid w:val="00E775C8"/>
    <w:rsid w:val="00E82AB9"/>
    <w:rsid w:val="00E83390"/>
    <w:rsid w:val="00E83DF4"/>
    <w:rsid w:val="00E92155"/>
    <w:rsid w:val="00E92AFF"/>
    <w:rsid w:val="00E92D38"/>
    <w:rsid w:val="00E96247"/>
    <w:rsid w:val="00E969B2"/>
    <w:rsid w:val="00E96CED"/>
    <w:rsid w:val="00E96D79"/>
    <w:rsid w:val="00E9752D"/>
    <w:rsid w:val="00E975EE"/>
    <w:rsid w:val="00E97FBE"/>
    <w:rsid w:val="00EA0D8B"/>
    <w:rsid w:val="00EA3A29"/>
    <w:rsid w:val="00EA4858"/>
    <w:rsid w:val="00EA6A92"/>
    <w:rsid w:val="00EA7E27"/>
    <w:rsid w:val="00EB0641"/>
    <w:rsid w:val="00EB14E8"/>
    <w:rsid w:val="00EB20EC"/>
    <w:rsid w:val="00EB2B33"/>
    <w:rsid w:val="00EB3285"/>
    <w:rsid w:val="00EB3851"/>
    <w:rsid w:val="00EB416D"/>
    <w:rsid w:val="00EB50F8"/>
    <w:rsid w:val="00EB5411"/>
    <w:rsid w:val="00EB65E9"/>
    <w:rsid w:val="00EC1884"/>
    <w:rsid w:val="00EC37DB"/>
    <w:rsid w:val="00EC4C5C"/>
    <w:rsid w:val="00ED0B7D"/>
    <w:rsid w:val="00ED52A1"/>
    <w:rsid w:val="00ED596B"/>
    <w:rsid w:val="00ED6471"/>
    <w:rsid w:val="00ED64C2"/>
    <w:rsid w:val="00ED7326"/>
    <w:rsid w:val="00EE01F9"/>
    <w:rsid w:val="00EE0570"/>
    <w:rsid w:val="00EE1554"/>
    <w:rsid w:val="00EE2137"/>
    <w:rsid w:val="00EE2F91"/>
    <w:rsid w:val="00EE3EC5"/>
    <w:rsid w:val="00EE549C"/>
    <w:rsid w:val="00EF350A"/>
    <w:rsid w:val="00EF39C6"/>
    <w:rsid w:val="00EF56E9"/>
    <w:rsid w:val="00F0175B"/>
    <w:rsid w:val="00F01CB1"/>
    <w:rsid w:val="00F01EBB"/>
    <w:rsid w:val="00F0282D"/>
    <w:rsid w:val="00F032A7"/>
    <w:rsid w:val="00F035AF"/>
    <w:rsid w:val="00F036B3"/>
    <w:rsid w:val="00F06CFA"/>
    <w:rsid w:val="00F0733B"/>
    <w:rsid w:val="00F07B57"/>
    <w:rsid w:val="00F07FCB"/>
    <w:rsid w:val="00F12508"/>
    <w:rsid w:val="00F14A69"/>
    <w:rsid w:val="00F14A6F"/>
    <w:rsid w:val="00F15B2F"/>
    <w:rsid w:val="00F21CC5"/>
    <w:rsid w:val="00F22740"/>
    <w:rsid w:val="00F228E2"/>
    <w:rsid w:val="00F22FDB"/>
    <w:rsid w:val="00F23BB4"/>
    <w:rsid w:val="00F248BA"/>
    <w:rsid w:val="00F254DE"/>
    <w:rsid w:val="00F25AA9"/>
    <w:rsid w:val="00F26A88"/>
    <w:rsid w:val="00F275E4"/>
    <w:rsid w:val="00F33064"/>
    <w:rsid w:val="00F3351A"/>
    <w:rsid w:val="00F364F1"/>
    <w:rsid w:val="00F370AD"/>
    <w:rsid w:val="00F421CB"/>
    <w:rsid w:val="00F431BC"/>
    <w:rsid w:val="00F43F90"/>
    <w:rsid w:val="00F47902"/>
    <w:rsid w:val="00F525E9"/>
    <w:rsid w:val="00F5260C"/>
    <w:rsid w:val="00F53681"/>
    <w:rsid w:val="00F559D0"/>
    <w:rsid w:val="00F57670"/>
    <w:rsid w:val="00F60115"/>
    <w:rsid w:val="00F62D02"/>
    <w:rsid w:val="00F63052"/>
    <w:rsid w:val="00F65125"/>
    <w:rsid w:val="00F65DF9"/>
    <w:rsid w:val="00F6733A"/>
    <w:rsid w:val="00F67B68"/>
    <w:rsid w:val="00F70D3B"/>
    <w:rsid w:val="00F72061"/>
    <w:rsid w:val="00F76C31"/>
    <w:rsid w:val="00F80392"/>
    <w:rsid w:val="00F81ADD"/>
    <w:rsid w:val="00F82169"/>
    <w:rsid w:val="00F823B2"/>
    <w:rsid w:val="00F82C15"/>
    <w:rsid w:val="00F86604"/>
    <w:rsid w:val="00F92440"/>
    <w:rsid w:val="00F940E3"/>
    <w:rsid w:val="00F9632B"/>
    <w:rsid w:val="00FA07DF"/>
    <w:rsid w:val="00FA0DE8"/>
    <w:rsid w:val="00FA506C"/>
    <w:rsid w:val="00FB0F99"/>
    <w:rsid w:val="00FB1E4A"/>
    <w:rsid w:val="00FB738B"/>
    <w:rsid w:val="00FC0E8F"/>
    <w:rsid w:val="00FC18E6"/>
    <w:rsid w:val="00FC1C98"/>
    <w:rsid w:val="00FC42D1"/>
    <w:rsid w:val="00FC642C"/>
    <w:rsid w:val="00FC7FFA"/>
    <w:rsid w:val="00FD0CFA"/>
    <w:rsid w:val="00FD1A5E"/>
    <w:rsid w:val="00FD2FE0"/>
    <w:rsid w:val="00FD3AA4"/>
    <w:rsid w:val="00FD4B84"/>
    <w:rsid w:val="00FD643F"/>
    <w:rsid w:val="00FD720F"/>
    <w:rsid w:val="00FE05DD"/>
    <w:rsid w:val="00FE0CAD"/>
    <w:rsid w:val="00FE1F24"/>
    <w:rsid w:val="00FE3280"/>
    <w:rsid w:val="00FE4352"/>
    <w:rsid w:val="00FE7041"/>
    <w:rsid w:val="00FE77C3"/>
    <w:rsid w:val="00FF1157"/>
    <w:rsid w:val="00FF1A1A"/>
    <w:rsid w:val="00FF25EC"/>
    <w:rsid w:val="00FF3687"/>
    <w:rsid w:val="00FF376C"/>
    <w:rsid w:val="00FF4ED2"/>
    <w:rsid w:val="00FF56B7"/>
    <w:rsid w:val="00FF56F5"/>
    <w:rsid w:val="00FF5D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24"/>
    <w:rPr>
      <w:sz w:val="24"/>
      <w:szCs w:val="24"/>
      <w:lang w:val="en-US" w:eastAsia="en-US"/>
    </w:rPr>
  </w:style>
  <w:style w:type="paragraph" w:styleId="Ttulo1">
    <w:name w:val="heading 1"/>
    <w:basedOn w:val="Normal"/>
    <w:next w:val="Normal"/>
    <w:link w:val="Ttulo1Char"/>
    <w:qFormat/>
    <w:rsid w:val="00F15B2F"/>
    <w:pPr>
      <w:keepNext/>
      <w:spacing w:before="240" w:after="60"/>
      <w:outlineLvl w:val="0"/>
    </w:pPr>
    <w:rPr>
      <w:rFonts w:ascii="Cambria" w:hAnsi="Cambria"/>
      <w:b/>
      <w:bCs/>
      <w:kern w:val="32"/>
      <w:sz w:val="32"/>
      <w:szCs w:val="32"/>
    </w:rPr>
  </w:style>
  <w:style w:type="paragraph" w:styleId="Ttulo3">
    <w:name w:val="heading 3"/>
    <w:basedOn w:val="Normal"/>
    <w:qFormat/>
    <w:rsid w:val="00BC1AA6"/>
    <w:pPr>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BC1AA6"/>
    <w:rPr>
      <w:strike w:val="0"/>
      <w:dstrike w:val="0"/>
      <w:color w:val="CC0000"/>
      <w:u w:val="none"/>
      <w:effect w:val="none"/>
    </w:rPr>
  </w:style>
  <w:style w:type="character" w:styleId="nfase">
    <w:name w:val="Emphasis"/>
    <w:uiPriority w:val="20"/>
    <w:qFormat/>
    <w:rsid w:val="00BC1AA6"/>
    <w:rPr>
      <w:i/>
      <w:iCs/>
    </w:rPr>
  </w:style>
  <w:style w:type="paragraph" w:styleId="NormalWeb">
    <w:name w:val="Normal (Web)"/>
    <w:basedOn w:val="Normal"/>
    <w:rsid w:val="00BC1AA6"/>
    <w:pPr>
      <w:spacing w:before="100" w:beforeAutospacing="1" w:after="100" w:afterAutospacing="1"/>
    </w:pPr>
  </w:style>
  <w:style w:type="paragraph" w:styleId="Textodenotaderodap">
    <w:name w:val="footnote text"/>
    <w:basedOn w:val="Normal"/>
    <w:semiHidden/>
    <w:rsid w:val="00BC1AA6"/>
    <w:rPr>
      <w:sz w:val="20"/>
      <w:szCs w:val="20"/>
    </w:rPr>
  </w:style>
  <w:style w:type="character" w:styleId="Refdenotaderodap">
    <w:name w:val="footnote reference"/>
    <w:semiHidden/>
    <w:rsid w:val="00BC1AA6"/>
    <w:rPr>
      <w:vertAlign w:val="superscript"/>
    </w:rPr>
  </w:style>
  <w:style w:type="paragraph" w:styleId="Sumrio3">
    <w:name w:val="toc 3"/>
    <w:basedOn w:val="Normal"/>
    <w:next w:val="Normal"/>
    <w:autoRedefine/>
    <w:semiHidden/>
    <w:rsid w:val="00BC1AA6"/>
    <w:pPr>
      <w:ind w:left="480"/>
    </w:pPr>
  </w:style>
  <w:style w:type="character" w:customStyle="1" w:styleId="st">
    <w:name w:val="st"/>
    <w:rsid w:val="00045EBC"/>
  </w:style>
  <w:style w:type="character" w:customStyle="1" w:styleId="shorttext">
    <w:name w:val="short_text"/>
    <w:rsid w:val="002E0A07"/>
  </w:style>
  <w:style w:type="character" w:customStyle="1" w:styleId="hps">
    <w:name w:val="hps"/>
    <w:rsid w:val="002E0A07"/>
  </w:style>
  <w:style w:type="character" w:customStyle="1" w:styleId="Ttulo1Char">
    <w:name w:val="Título 1 Char"/>
    <w:link w:val="Ttulo1"/>
    <w:rsid w:val="00F15B2F"/>
    <w:rPr>
      <w:rFonts w:ascii="Cambria" w:eastAsia="Times New Roman" w:hAnsi="Cambria" w:cs="Times New Roman"/>
      <w:b/>
      <w:bCs/>
      <w:kern w:val="32"/>
      <w:sz w:val="32"/>
      <w:szCs w:val="32"/>
      <w:lang w:val="en-US" w:eastAsia="en-US"/>
    </w:rPr>
  </w:style>
  <w:style w:type="paragraph" w:styleId="Cabealho">
    <w:name w:val="header"/>
    <w:basedOn w:val="Normal"/>
    <w:link w:val="CabealhoChar"/>
    <w:uiPriority w:val="99"/>
    <w:rsid w:val="00A037D6"/>
    <w:pPr>
      <w:tabs>
        <w:tab w:val="center" w:pos="4252"/>
        <w:tab w:val="right" w:pos="8504"/>
      </w:tabs>
    </w:pPr>
  </w:style>
  <w:style w:type="character" w:customStyle="1" w:styleId="CabealhoChar">
    <w:name w:val="Cabeçalho Char"/>
    <w:link w:val="Cabealho"/>
    <w:uiPriority w:val="99"/>
    <w:rsid w:val="00A037D6"/>
    <w:rPr>
      <w:sz w:val="24"/>
      <w:szCs w:val="24"/>
      <w:lang w:val="en-US" w:eastAsia="en-US"/>
    </w:rPr>
  </w:style>
  <w:style w:type="paragraph" w:styleId="Rodap">
    <w:name w:val="footer"/>
    <w:basedOn w:val="Normal"/>
    <w:link w:val="RodapChar"/>
    <w:uiPriority w:val="99"/>
    <w:rsid w:val="00A037D6"/>
    <w:pPr>
      <w:tabs>
        <w:tab w:val="center" w:pos="4252"/>
        <w:tab w:val="right" w:pos="8504"/>
      </w:tabs>
    </w:pPr>
  </w:style>
  <w:style w:type="character" w:customStyle="1" w:styleId="RodapChar">
    <w:name w:val="Rodapé Char"/>
    <w:link w:val="Rodap"/>
    <w:uiPriority w:val="99"/>
    <w:rsid w:val="00A037D6"/>
    <w:rPr>
      <w:sz w:val="24"/>
      <w:szCs w:val="24"/>
      <w:lang w:val="en-US" w:eastAsia="en-US"/>
    </w:rPr>
  </w:style>
  <w:style w:type="paragraph" w:styleId="Corpodetexto">
    <w:name w:val="Body Text"/>
    <w:basedOn w:val="Normal"/>
    <w:link w:val="CorpodetextoChar"/>
    <w:unhideWhenUsed/>
    <w:rsid w:val="00CE3C2C"/>
    <w:pPr>
      <w:widowControl w:val="0"/>
      <w:suppressAutoHyphens/>
      <w:spacing w:after="120"/>
    </w:pPr>
    <w:rPr>
      <w:rFonts w:eastAsia="Arial Unicode MS"/>
      <w:kern w:val="2"/>
      <w:lang w:val="pt-BR" w:eastAsia="pt-BR"/>
    </w:rPr>
  </w:style>
  <w:style w:type="character" w:customStyle="1" w:styleId="CorpodetextoChar">
    <w:name w:val="Corpo de texto Char"/>
    <w:basedOn w:val="Fontepargpadro"/>
    <w:link w:val="Corpodetexto"/>
    <w:rsid w:val="00CE3C2C"/>
    <w:rPr>
      <w:rFonts w:eastAsia="Arial Unicode M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24"/>
    <w:rPr>
      <w:sz w:val="24"/>
      <w:szCs w:val="24"/>
      <w:lang w:val="en-US" w:eastAsia="en-US"/>
    </w:rPr>
  </w:style>
  <w:style w:type="paragraph" w:styleId="Ttulo1">
    <w:name w:val="heading 1"/>
    <w:basedOn w:val="Normal"/>
    <w:next w:val="Normal"/>
    <w:link w:val="Ttulo1Char"/>
    <w:qFormat/>
    <w:rsid w:val="00F15B2F"/>
    <w:pPr>
      <w:keepNext/>
      <w:spacing w:before="240" w:after="60"/>
      <w:outlineLvl w:val="0"/>
    </w:pPr>
    <w:rPr>
      <w:rFonts w:ascii="Cambria" w:hAnsi="Cambria"/>
      <w:b/>
      <w:bCs/>
      <w:kern w:val="32"/>
      <w:sz w:val="32"/>
      <w:szCs w:val="32"/>
    </w:rPr>
  </w:style>
  <w:style w:type="paragraph" w:styleId="Ttulo3">
    <w:name w:val="heading 3"/>
    <w:basedOn w:val="Normal"/>
    <w:qFormat/>
    <w:rsid w:val="00BC1AA6"/>
    <w:pPr>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BC1AA6"/>
    <w:rPr>
      <w:strike w:val="0"/>
      <w:dstrike w:val="0"/>
      <w:color w:val="CC0000"/>
      <w:u w:val="none"/>
      <w:effect w:val="none"/>
    </w:rPr>
  </w:style>
  <w:style w:type="character" w:styleId="nfase">
    <w:name w:val="Emphasis"/>
    <w:uiPriority w:val="20"/>
    <w:qFormat/>
    <w:rsid w:val="00BC1AA6"/>
    <w:rPr>
      <w:i/>
      <w:iCs/>
    </w:rPr>
  </w:style>
  <w:style w:type="paragraph" w:styleId="NormalWeb">
    <w:name w:val="Normal (Web)"/>
    <w:basedOn w:val="Normal"/>
    <w:rsid w:val="00BC1AA6"/>
    <w:pPr>
      <w:spacing w:before="100" w:beforeAutospacing="1" w:after="100" w:afterAutospacing="1"/>
    </w:pPr>
  </w:style>
  <w:style w:type="paragraph" w:styleId="Textodenotaderodap">
    <w:name w:val="footnote text"/>
    <w:basedOn w:val="Normal"/>
    <w:semiHidden/>
    <w:rsid w:val="00BC1AA6"/>
    <w:rPr>
      <w:sz w:val="20"/>
      <w:szCs w:val="20"/>
    </w:rPr>
  </w:style>
  <w:style w:type="character" w:styleId="Refdenotaderodap">
    <w:name w:val="footnote reference"/>
    <w:semiHidden/>
    <w:rsid w:val="00BC1AA6"/>
    <w:rPr>
      <w:vertAlign w:val="superscript"/>
    </w:rPr>
  </w:style>
  <w:style w:type="paragraph" w:styleId="Sumrio3">
    <w:name w:val="toc 3"/>
    <w:basedOn w:val="Normal"/>
    <w:next w:val="Normal"/>
    <w:autoRedefine/>
    <w:semiHidden/>
    <w:rsid w:val="00BC1AA6"/>
    <w:pPr>
      <w:ind w:left="480"/>
    </w:pPr>
  </w:style>
  <w:style w:type="character" w:customStyle="1" w:styleId="st">
    <w:name w:val="st"/>
    <w:rsid w:val="00045EBC"/>
  </w:style>
  <w:style w:type="character" w:customStyle="1" w:styleId="shorttext">
    <w:name w:val="short_text"/>
    <w:rsid w:val="002E0A07"/>
  </w:style>
  <w:style w:type="character" w:customStyle="1" w:styleId="hps">
    <w:name w:val="hps"/>
    <w:rsid w:val="002E0A07"/>
  </w:style>
  <w:style w:type="character" w:customStyle="1" w:styleId="Ttulo1Char">
    <w:name w:val="Título 1 Char"/>
    <w:link w:val="Ttulo1"/>
    <w:rsid w:val="00F15B2F"/>
    <w:rPr>
      <w:rFonts w:ascii="Cambria" w:eastAsia="Times New Roman" w:hAnsi="Cambria" w:cs="Times New Roman"/>
      <w:b/>
      <w:bCs/>
      <w:kern w:val="32"/>
      <w:sz w:val="32"/>
      <w:szCs w:val="32"/>
      <w:lang w:val="en-US" w:eastAsia="en-US"/>
    </w:rPr>
  </w:style>
  <w:style w:type="paragraph" w:styleId="Cabealho">
    <w:name w:val="header"/>
    <w:basedOn w:val="Normal"/>
    <w:link w:val="CabealhoChar"/>
    <w:uiPriority w:val="99"/>
    <w:rsid w:val="00A037D6"/>
    <w:pPr>
      <w:tabs>
        <w:tab w:val="center" w:pos="4252"/>
        <w:tab w:val="right" w:pos="8504"/>
      </w:tabs>
    </w:pPr>
  </w:style>
  <w:style w:type="character" w:customStyle="1" w:styleId="CabealhoChar">
    <w:name w:val="Cabeçalho Char"/>
    <w:link w:val="Cabealho"/>
    <w:uiPriority w:val="99"/>
    <w:rsid w:val="00A037D6"/>
    <w:rPr>
      <w:sz w:val="24"/>
      <w:szCs w:val="24"/>
      <w:lang w:val="en-US" w:eastAsia="en-US"/>
    </w:rPr>
  </w:style>
  <w:style w:type="paragraph" w:styleId="Rodap">
    <w:name w:val="footer"/>
    <w:basedOn w:val="Normal"/>
    <w:link w:val="RodapChar"/>
    <w:uiPriority w:val="99"/>
    <w:rsid w:val="00A037D6"/>
    <w:pPr>
      <w:tabs>
        <w:tab w:val="center" w:pos="4252"/>
        <w:tab w:val="right" w:pos="8504"/>
      </w:tabs>
    </w:pPr>
  </w:style>
  <w:style w:type="character" w:customStyle="1" w:styleId="RodapChar">
    <w:name w:val="Rodapé Char"/>
    <w:link w:val="Rodap"/>
    <w:uiPriority w:val="99"/>
    <w:rsid w:val="00A037D6"/>
    <w:rPr>
      <w:sz w:val="24"/>
      <w:szCs w:val="24"/>
      <w:lang w:val="en-US" w:eastAsia="en-US"/>
    </w:rPr>
  </w:style>
  <w:style w:type="paragraph" w:styleId="Corpodetexto">
    <w:name w:val="Body Text"/>
    <w:basedOn w:val="Normal"/>
    <w:link w:val="CorpodetextoChar"/>
    <w:unhideWhenUsed/>
    <w:rsid w:val="00CE3C2C"/>
    <w:pPr>
      <w:widowControl w:val="0"/>
      <w:suppressAutoHyphens/>
      <w:spacing w:after="120"/>
    </w:pPr>
    <w:rPr>
      <w:rFonts w:eastAsia="Arial Unicode MS"/>
      <w:kern w:val="2"/>
      <w:lang w:val="pt-BR" w:eastAsia="pt-BR"/>
    </w:rPr>
  </w:style>
  <w:style w:type="character" w:customStyle="1" w:styleId="CorpodetextoChar">
    <w:name w:val="Corpo de texto Char"/>
    <w:basedOn w:val="Fontepargpadro"/>
    <w:link w:val="Corpodetexto"/>
    <w:rsid w:val="00CE3C2C"/>
    <w:rPr>
      <w:rFonts w:eastAsia="Arial Unicode M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552786">
      <w:bodyDiv w:val="1"/>
      <w:marLeft w:val="0"/>
      <w:marRight w:val="0"/>
      <w:marTop w:val="0"/>
      <w:marBottom w:val="0"/>
      <w:divBdr>
        <w:top w:val="none" w:sz="0" w:space="0" w:color="auto"/>
        <w:left w:val="none" w:sz="0" w:space="0" w:color="auto"/>
        <w:bottom w:val="none" w:sz="0" w:space="0" w:color="auto"/>
        <w:right w:val="none" w:sz="0" w:space="0" w:color="auto"/>
      </w:divBdr>
    </w:div>
    <w:div w:id="780148336">
      <w:bodyDiv w:val="1"/>
      <w:marLeft w:val="0"/>
      <w:marRight w:val="0"/>
      <w:marTop w:val="0"/>
      <w:marBottom w:val="0"/>
      <w:divBdr>
        <w:top w:val="none" w:sz="0" w:space="0" w:color="auto"/>
        <w:left w:val="none" w:sz="0" w:space="0" w:color="auto"/>
        <w:bottom w:val="none" w:sz="0" w:space="0" w:color="auto"/>
        <w:right w:val="none" w:sz="0" w:space="0" w:color="auto"/>
      </w:divBdr>
    </w:div>
    <w:div w:id="1703747750">
      <w:bodyDiv w:val="1"/>
      <w:marLeft w:val="0"/>
      <w:marRight w:val="0"/>
      <w:marTop w:val="0"/>
      <w:marBottom w:val="0"/>
      <w:divBdr>
        <w:top w:val="none" w:sz="0" w:space="0" w:color="auto"/>
        <w:left w:val="none" w:sz="0" w:space="0" w:color="auto"/>
        <w:bottom w:val="none" w:sz="0" w:space="0" w:color="auto"/>
        <w:right w:val="none" w:sz="0" w:space="0" w:color="auto"/>
      </w:divBdr>
    </w:div>
    <w:div w:id="191184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15116</Words>
  <Characters>81629</Characters>
  <DocSecurity>0</DocSecurity>
  <Lines>680</Lines>
  <Paragraphs>193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Resposta a Carlos Nougué</vt:lpstr>
      <vt:lpstr>Resposta a Carlos Nougué</vt:lpstr>
    </vt:vector>
  </TitlesOfParts>
  <LinksUpToDate>false</LinksUpToDate>
  <CharactersWithSpaces>96552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2011-07-29T18:42:00Z</cp:lastPrinted>
  <dcterms:created xsi:type="dcterms:W3CDTF">2012-04-03T23:09:00Z</dcterms:created>
  <dcterms:modified xsi:type="dcterms:W3CDTF">2012-04-03T23:09:00Z</dcterms:modified>
</cp:coreProperties>
</file>