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E86" w:rsidRPr="00CC1104" w:rsidRDefault="00BB4E86" w:rsidP="00CC1104">
      <w:pPr>
        <w:autoSpaceDE w:val="0"/>
        <w:autoSpaceDN w:val="0"/>
        <w:adjustRightInd w:val="0"/>
        <w:spacing w:after="0" w:line="240" w:lineRule="auto"/>
        <w:jc w:val="center"/>
        <w:rPr>
          <w:rFonts w:ascii="Galliard BT" w:hAnsi="Galliard BT"/>
          <w:i/>
          <w:sz w:val="36"/>
          <w:szCs w:val="32"/>
          <w:lang w:val="pt-BR"/>
        </w:rPr>
      </w:pPr>
      <w:bookmarkStart w:id="0" w:name="_GoBack"/>
      <w:bookmarkEnd w:id="0"/>
      <w:r w:rsidRPr="00CC1104">
        <w:rPr>
          <w:rFonts w:ascii="Galliard BT" w:hAnsi="Galliard BT"/>
          <w:i/>
          <w:sz w:val="36"/>
          <w:szCs w:val="32"/>
          <w:lang w:val="pt-BR"/>
        </w:rPr>
        <w:t>Curso Online de Filosofia</w:t>
      </w:r>
    </w:p>
    <w:p w:rsidR="00BB4E86" w:rsidRPr="00CC1104" w:rsidRDefault="00BB4E86" w:rsidP="00CC1104">
      <w:pPr>
        <w:autoSpaceDE w:val="0"/>
        <w:autoSpaceDN w:val="0"/>
        <w:adjustRightInd w:val="0"/>
        <w:spacing w:after="0" w:line="240" w:lineRule="auto"/>
        <w:jc w:val="center"/>
        <w:rPr>
          <w:rFonts w:ascii="Galliard BT" w:hAnsi="Galliard BT"/>
          <w:sz w:val="22"/>
          <w:lang w:val="pt-BR"/>
        </w:rPr>
      </w:pPr>
    </w:p>
    <w:p w:rsidR="00BB4E86" w:rsidRPr="00CC1104" w:rsidRDefault="00BB4E86" w:rsidP="00CC1104">
      <w:pPr>
        <w:autoSpaceDE w:val="0"/>
        <w:autoSpaceDN w:val="0"/>
        <w:adjustRightInd w:val="0"/>
        <w:spacing w:after="0" w:line="240" w:lineRule="auto"/>
        <w:jc w:val="center"/>
        <w:rPr>
          <w:rFonts w:ascii="Galliard BT" w:hAnsi="Galliard BT"/>
          <w:smallCaps/>
          <w:sz w:val="22"/>
          <w:lang w:val="pt-BR"/>
        </w:rPr>
      </w:pPr>
      <w:r w:rsidRPr="00CC1104">
        <w:rPr>
          <w:rFonts w:ascii="Galliard BT" w:hAnsi="Galliard BT"/>
          <w:smallCaps/>
          <w:sz w:val="22"/>
          <w:lang w:val="pt-BR"/>
        </w:rPr>
        <w:t>Olavo de Carvalho</w:t>
      </w:r>
    </w:p>
    <w:p w:rsidR="00BB4E86" w:rsidRPr="00CC1104" w:rsidRDefault="00BB4E86" w:rsidP="00CC1104">
      <w:pPr>
        <w:spacing w:after="0" w:line="240" w:lineRule="auto"/>
        <w:jc w:val="center"/>
        <w:rPr>
          <w:rFonts w:ascii="Galliard BT" w:hAnsi="Galliard BT"/>
          <w:sz w:val="22"/>
          <w:lang w:val="pt-BR"/>
        </w:rPr>
      </w:pPr>
    </w:p>
    <w:p w:rsidR="00BB4E86" w:rsidRPr="00CC1104" w:rsidRDefault="00BB4E86" w:rsidP="00CC1104">
      <w:pPr>
        <w:spacing w:after="0" w:line="240" w:lineRule="auto"/>
        <w:jc w:val="center"/>
        <w:rPr>
          <w:rFonts w:ascii="Galliard BT" w:hAnsi="Galliard BT"/>
          <w:sz w:val="20"/>
          <w:lang w:val="pt-BR"/>
        </w:rPr>
      </w:pPr>
      <w:r w:rsidRPr="00CC1104">
        <w:rPr>
          <w:rFonts w:ascii="Galliard BT" w:hAnsi="Galliard BT"/>
          <w:sz w:val="20"/>
          <w:lang w:val="pt-BR"/>
        </w:rPr>
        <w:t>Aula 179</w:t>
      </w:r>
    </w:p>
    <w:p w:rsidR="00BB4E86" w:rsidRPr="00CC1104" w:rsidRDefault="00BB4E86" w:rsidP="00CC1104">
      <w:pPr>
        <w:spacing w:after="0" w:line="240" w:lineRule="auto"/>
        <w:jc w:val="center"/>
        <w:rPr>
          <w:rFonts w:ascii="Galliard BT" w:hAnsi="Galliard BT"/>
          <w:sz w:val="20"/>
          <w:lang w:val="pt-BR"/>
        </w:rPr>
      </w:pPr>
      <w:r w:rsidRPr="00CC1104">
        <w:rPr>
          <w:rFonts w:ascii="Galliard BT" w:hAnsi="Galliard BT"/>
          <w:sz w:val="20"/>
          <w:lang w:val="pt-BR"/>
        </w:rPr>
        <w:t>10 de novembro de 2012</w:t>
      </w:r>
    </w:p>
    <w:p w:rsidR="00BB4E86" w:rsidRPr="00CC1104" w:rsidRDefault="00BB4E86" w:rsidP="00CC1104">
      <w:pPr>
        <w:spacing w:after="0" w:line="240" w:lineRule="auto"/>
        <w:jc w:val="center"/>
        <w:rPr>
          <w:rFonts w:ascii="Galliard BT" w:hAnsi="Galliard BT"/>
          <w:sz w:val="20"/>
          <w:lang w:val="pt-BR"/>
        </w:rPr>
      </w:pPr>
    </w:p>
    <w:p w:rsidR="00BB4E86" w:rsidRPr="00CC1104" w:rsidRDefault="00BB4E86" w:rsidP="00CC1104">
      <w:pPr>
        <w:autoSpaceDE w:val="0"/>
        <w:autoSpaceDN w:val="0"/>
        <w:adjustRightInd w:val="0"/>
        <w:spacing w:after="0" w:line="240" w:lineRule="auto"/>
        <w:jc w:val="center"/>
        <w:rPr>
          <w:rFonts w:ascii="Galliard BT" w:hAnsi="Galliard BT"/>
          <w:sz w:val="22"/>
          <w:lang w:val="pt-BR"/>
        </w:rPr>
      </w:pPr>
    </w:p>
    <w:p w:rsidR="00BB4E86" w:rsidRPr="00CC1104" w:rsidRDefault="00BB4E86" w:rsidP="00CC1104">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cs="Helvetica"/>
          <w:sz w:val="18"/>
          <w:lang w:val="pt-BR"/>
        </w:rPr>
      </w:pPr>
      <w:r w:rsidRPr="00CC1104">
        <w:rPr>
          <w:rFonts w:ascii="Galliard BT" w:hAnsi="Galliard BT" w:cs="Minion Pro"/>
          <w:sz w:val="18"/>
          <w:lang w:val="pt-BR"/>
        </w:rPr>
        <w:t>[</w:t>
      </w:r>
      <w:r w:rsidRPr="00CC1104">
        <w:rPr>
          <w:rFonts w:ascii="Galliard BT" w:hAnsi="Galliard BT" w:cs="Minion Pro"/>
          <w:b/>
          <w:bCs/>
          <w:sz w:val="18"/>
          <w:lang w:val="pt-BR"/>
        </w:rPr>
        <w:t>versão provisória</w:t>
      </w:r>
      <w:r w:rsidRPr="00CC1104">
        <w:rPr>
          <w:rFonts w:ascii="Galliard BT" w:hAnsi="Galliard BT" w:cs="Minion Pro"/>
          <w:sz w:val="18"/>
          <w:lang w:val="pt-BR"/>
        </w:rPr>
        <w:t>]</w:t>
      </w:r>
    </w:p>
    <w:p w:rsidR="00BB4E86" w:rsidRPr="00CC1104" w:rsidRDefault="00BB4E86" w:rsidP="00CC1104">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cs="Minion Pro"/>
          <w:sz w:val="18"/>
          <w:lang w:val="pt-BR"/>
        </w:rPr>
      </w:pPr>
      <w:r w:rsidRPr="00CC1104">
        <w:rPr>
          <w:rFonts w:ascii="Galliard BT" w:hAnsi="Galliard BT" w:cs="Minion Pro"/>
          <w:sz w:val="18"/>
          <w:lang w:val="pt-BR"/>
        </w:rPr>
        <w:t xml:space="preserve">Para uso exclusivo dos alunos do Curso de Filosofia Online. </w:t>
      </w:r>
    </w:p>
    <w:p w:rsidR="00BB4E86" w:rsidRPr="00CC1104" w:rsidRDefault="00BB4E86" w:rsidP="00CC1104">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cs="Minion Pro"/>
          <w:sz w:val="18"/>
          <w:lang w:val="pt-BR"/>
        </w:rPr>
      </w:pPr>
      <w:r w:rsidRPr="00CC1104">
        <w:rPr>
          <w:rFonts w:ascii="Galliard BT" w:hAnsi="Galliard BT" w:cs="Minion Pro"/>
          <w:sz w:val="18"/>
          <w:lang w:val="pt-BR"/>
        </w:rPr>
        <w:t xml:space="preserve">O texto desta transcrição não foi revisto ou corrigido pelo autor. </w:t>
      </w:r>
    </w:p>
    <w:p w:rsidR="00BB4E86" w:rsidRPr="00CC1104" w:rsidRDefault="00BB4E86" w:rsidP="00CC1104">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eastAsia="Arial Unicode MS" w:hAnsi="Galliard BT" w:cs="Arial Unicode MS"/>
          <w:sz w:val="22"/>
          <w:lang w:val="pt-BR"/>
        </w:rPr>
      </w:pPr>
      <w:r w:rsidRPr="00CC1104">
        <w:rPr>
          <w:rFonts w:ascii="Galliard BT" w:hAnsi="Galliard BT" w:cs="Minion Pro"/>
          <w:sz w:val="18"/>
          <w:lang w:val="pt-BR"/>
        </w:rPr>
        <w:t>Por favor</w:t>
      </w:r>
      <w:r w:rsidR="00CC1104" w:rsidRPr="00CC1104">
        <w:rPr>
          <w:rFonts w:ascii="Galliard BT" w:hAnsi="Galliard BT" w:cs="Minion Pro"/>
          <w:sz w:val="18"/>
          <w:lang w:val="pt-BR"/>
        </w:rPr>
        <w:t>,</w:t>
      </w:r>
      <w:r w:rsidRPr="00CC1104">
        <w:rPr>
          <w:rFonts w:ascii="Galliard BT" w:hAnsi="Galliard BT" w:cs="Minion Pro"/>
          <w:sz w:val="18"/>
          <w:lang w:val="pt-BR"/>
        </w:rPr>
        <w:t xml:space="preserve"> não cite nem divulgue este material.</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Boa noite a todos. Sejam bem-vindos.</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 xml:space="preserve">Esta semana, logo após o resultado das eleições aqui nos Estados Unidos, o Joseph Farah </w:t>
      </w:r>
      <w:r w:rsidR="0092720D" w:rsidRPr="00CC1104">
        <w:rPr>
          <w:rFonts w:ascii="Galliard BT" w:hAnsi="Galliard BT"/>
          <w:szCs w:val="24"/>
          <w:lang w:val="pt-BR"/>
        </w:rPr>
        <w:t>–</w:t>
      </w:r>
      <w:r w:rsidRPr="00CC1104">
        <w:rPr>
          <w:rFonts w:ascii="Galliard BT" w:hAnsi="Galliard BT"/>
          <w:szCs w:val="24"/>
          <w:lang w:val="pt-BR"/>
        </w:rPr>
        <w:t xml:space="preserve"> que é o editor do </w:t>
      </w:r>
      <w:r w:rsidRPr="00CC1104">
        <w:rPr>
          <w:rFonts w:ascii="Galliard BT" w:hAnsi="Galliard BT"/>
          <w:i/>
          <w:szCs w:val="24"/>
          <w:lang w:val="pt-BR"/>
        </w:rPr>
        <w:t>WorldNetDaily</w:t>
      </w:r>
      <w:r w:rsidRPr="00CC1104">
        <w:rPr>
          <w:rFonts w:ascii="Galliard BT" w:hAnsi="Galliard BT"/>
          <w:szCs w:val="24"/>
          <w:lang w:val="pt-BR"/>
        </w:rPr>
        <w:t xml:space="preserve"> </w:t>
      </w:r>
      <w:r w:rsidR="0092720D" w:rsidRPr="00CC1104">
        <w:rPr>
          <w:rFonts w:ascii="Galliard BT" w:hAnsi="Galliard BT"/>
          <w:szCs w:val="24"/>
          <w:lang w:val="pt-BR"/>
        </w:rPr>
        <w:t>–</w:t>
      </w:r>
      <w:r w:rsidRPr="00CC1104">
        <w:rPr>
          <w:rFonts w:ascii="Galliard BT" w:hAnsi="Galliard BT"/>
          <w:szCs w:val="24"/>
          <w:lang w:val="pt-BR"/>
        </w:rPr>
        <w:t xml:space="preserve"> publicou um artigo lembrando que há muitos anos ele está insistindo no tópico da necessidade </w:t>
      </w:r>
      <w:r w:rsidR="002069CB" w:rsidRPr="00CC1104">
        <w:rPr>
          <w:rFonts w:ascii="Galliard BT" w:hAnsi="Galliard BT"/>
          <w:szCs w:val="24"/>
          <w:lang w:val="pt-BR"/>
        </w:rPr>
        <w:t>d</w:t>
      </w:r>
      <w:r w:rsidRPr="00CC1104">
        <w:rPr>
          <w:rFonts w:ascii="Galliard BT" w:hAnsi="Galliard BT"/>
          <w:szCs w:val="24"/>
          <w:lang w:val="pt-BR"/>
        </w:rPr>
        <w:t>o que ele chama de</w:t>
      </w:r>
      <w:r w:rsidR="00CC77DF" w:rsidRPr="00CC1104">
        <w:rPr>
          <w:rFonts w:ascii="Galliard BT" w:hAnsi="Galliard BT"/>
          <w:szCs w:val="24"/>
          <w:lang w:val="pt-BR"/>
        </w:rPr>
        <w:t xml:space="preserve"> uma contrarrevolução cultural.</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Então, ele traça um panorama de como, uma a uma, as instituições de cultura americanas foram caindo na mão de esquerdistas, comunistas, pró-radicais islâmicos etc.</w:t>
      </w:r>
      <w:r w:rsidR="006D30F5" w:rsidRPr="00CC1104">
        <w:rPr>
          <w:rFonts w:ascii="Galliard BT" w:hAnsi="Galliard BT"/>
          <w:szCs w:val="24"/>
          <w:lang w:val="pt-BR"/>
        </w:rPr>
        <w:t>,</w:t>
      </w:r>
      <w:r w:rsidRPr="00CC1104">
        <w:rPr>
          <w:rFonts w:ascii="Galliard BT" w:hAnsi="Galliard BT"/>
          <w:szCs w:val="24"/>
          <w:lang w:val="pt-BR"/>
        </w:rPr>
        <w:t xml:space="preserve"> </w:t>
      </w:r>
      <w:r w:rsidR="006D30F5" w:rsidRPr="00CC1104">
        <w:rPr>
          <w:rFonts w:ascii="Galliard BT" w:hAnsi="Galliard BT"/>
          <w:szCs w:val="24"/>
          <w:lang w:val="pt-BR"/>
        </w:rPr>
        <w:t>c</w:t>
      </w:r>
      <w:r w:rsidRPr="00CC1104">
        <w:rPr>
          <w:rFonts w:ascii="Galliard BT" w:hAnsi="Galliard BT"/>
          <w:szCs w:val="24"/>
          <w:lang w:val="pt-BR"/>
        </w:rPr>
        <w:t>riando uma atmosfera psicológica cujo resultado político só pode ser exatamente aquilo que tem sido. E ele diz:</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ind w:left="708"/>
        <w:jc w:val="both"/>
        <w:rPr>
          <w:rFonts w:ascii="Galliard BT" w:hAnsi="Galliard BT"/>
          <w:sz w:val="22"/>
          <w:lang w:val="pt-BR"/>
        </w:rPr>
      </w:pPr>
      <w:r w:rsidRPr="00CC1104">
        <w:rPr>
          <w:rFonts w:ascii="Galliard BT" w:hAnsi="Galliard BT"/>
          <w:sz w:val="22"/>
          <w:lang w:val="pt-BR"/>
        </w:rPr>
        <w:t>“Mas poucos me ouviram. Ao invés disso, os descendentes espirituais e ideológicos daqueles que fizeram a América grande e boa puseram todos os seus ovos na cesta política.”</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Exatamente como aconteceu no Brasil.</w:t>
      </w:r>
      <w:r w:rsidR="00BB7DB6" w:rsidRPr="00CC1104">
        <w:rPr>
          <w:rFonts w:ascii="Galliard BT" w:hAnsi="Galliard BT"/>
          <w:szCs w:val="24"/>
          <w:lang w:val="pt-BR"/>
        </w:rPr>
        <w:t xml:space="preserve"> </w:t>
      </w:r>
      <w:r w:rsidRPr="00CC1104">
        <w:rPr>
          <w:rFonts w:ascii="Galliard BT" w:hAnsi="Galliard BT"/>
          <w:szCs w:val="24"/>
          <w:lang w:val="pt-BR"/>
        </w:rPr>
        <w:t xml:space="preserve">Só que eu há trinta anos não estou fazendo um apelo por uma contrarrevolução cultural </w:t>
      </w:r>
      <w:r w:rsidR="00651447" w:rsidRPr="00CC1104">
        <w:rPr>
          <w:rFonts w:ascii="Galliard BT" w:hAnsi="Galliard BT"/>
          <w:szCs w:val="24"/>
          <w:lang w:val="pt-BR"/>
        </w:rPr>
        <w:t>–</w:t>
      </w:r>
      <w:r w:rsidRPr="00CC1104">
        <w:rPr>
          <w:rFonts w:ascii="Galliard BT" w:hAnsi="Galliard BT"/>
          <w:szCs w:val="24"/>
          <w:lang w:val="pt-BR"/>
        </w:rPr>
        <w:t xml:space="preserve"> eu estou preparando o terreno para isto.</w:t>
      </w:r>
      <w:r w:rsidR="00651447" w:rsidRPr="00CC1104">
        <w:rPr>
          <w:rFonts w:ascii="Galliard BT" w:hAnsi="Galliard BT"/>
          <w:szCs w:val="24"/>
          <w:lang w:val="pt-BR"/>
        </w:rPr>
        <w:t xml:space="preserve"> </w:t>
      </w:r>
      <w:r w:rsidRPr="00CC1104">
        <w:rPr>
          <w:rFonts w:ascii="Galliard BT" w:hAnsi="Galliard BT"/>
          <w:szCs w:val="24"/>
          <w:lang w:val="pt-BR"/>
        </w:rPr>
        <w:t xml:space="preserve">Ou seja, não estou pedindo que os outros façam: eu estou fazendo tudo aquilo que está ao meu alcance. E eu insisto com vocês: </w:t>
      </w:r>
      <w:r w:rsidR="00B24F2A" w:rsidRPr="00CC1104">
        <w:rPr>
          <w:rFonts w:ascii="Galliard BT" w:hAnsi="Galliard BT"/>
          <w:szCs w:val="24"/>
          <w:lang w:val="pt-BR"/>
        </w:rPr>
        <w:t>a</w:t>
      </w:r>
      <w:r w:rsidRPr="00CC1104">
        <w:rPr>
          <w:rFonts w:ascii="Galliard BT" w:hAnsi="Galliard BT"/>
          <w:szCs w:val="24"/>
          <w:lang w:val="pt-BR"/>
        </w:rPr>
        <w:t xml:space="preserve"> única coisa que pode ter futuro no Brasil é este curso que nós estamos fazendo. Não há mais nada, nada, nada, nada. Não há iniciativa pelo lado político, pelo lado religioso, pelo </w:t>
      </w:r>
      <w:r w:rsidR="00CC77DF" w:rsidRPr="00CC1104">
        <w:rPr>
          <w:rFonts w:ascii="Galliard BT" w:hAnsi="Galliard BT"/>
          <w:szCs w:val="24"/>
          <w:lang w:val="pt-BR"/>
        </w:rPr>
        <w:t>lado educacional – não há nada.</w:t>
      </w:r>
      <w:r w:rsidR="005B5B9A" w:rsidRPr="00CC1104">
        <w:rPr>
          <w:rFonts w:ascii="Galliard BT" w:hAnsi="Galliard BT"/>
          <w:szCs w:val="24"/>
          <w:lang w:val="pt-BR"/>
        </w:rPr>
        <w:t xml:space="preserve"> </w:t>
      </w:r>
      <w:r w:rsidRPr="00CC1104">
        <w:rPr>
          <w:rFonts w:ascii="Galliard BT" w:hAnsi="Galliard BT"/>
          <w:szCs w:val="24"/>
          <w:lang w:val="pt-BR"/>
        </w:rPr>
        <w:t>Se nós não prepararmos uma nova geração de intelectuais sérios, capazes, aptos a desbancar essa casta de farsantes que tomou conta de tudo, não haverá nenhuma esperança de um Brasil melhor sobre aspecto nenhum. Nem mesmo no mais simp</w:t>
      </w:r>
      <w:r w:rsidR="00CC77DF" w:rsidRPr="00CC1104">
        <w:rPr>
          <w:rFonts w:ascii="Galliard BT" w:hAnsi="Galliard BT"/>
          <w:szCs w:val="24"/>
          <w:lang w:val="pt-BR"/>
        </w:rPr>
        <w:t>lório deles, que é o econômico.</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 xml:space="preserve">Nós sabemos que quando nosso governo se gaba de que o Brasil retomou o crescimento, quer dizer que tem um crescimento de </w:t>
      </w:r>
      <w:r w:rsidR="00D6340A" w:rsidRPr="00CC1104">
        <w:rPr>
          <w:rFonts w:ascii="Galliard BT" w:hAnsi="Galliard BT"/>
          <w:szCs w:val="24"/>
          <w:lang w:val="pt-BR"/>
        </w:rPr>
        <w:t>4,1%</w:t>
      </w:r>
      <w:r w:rsidRPr="00CC1104">
        <w:rPr>
          <w:rFonts w:ascii="Galliard BT" w:hAnsi="Galliard BT"/>
          <w:szCs w:val="24"/>
          <w:lang w:val="pt-BR"/>
        </w:rPr>
        <w:t xml:space="preserve"> alguma coisa assim: não se compara com nada qu</w:t>
      </w:r>
      <w:r w:rsidR="00CC77DF" w:rsidRPr="00CC1104">
        <w:rPr>
          <w:rFonts w:ascii="Galliard BT" w:hAnsi="Galliard BT"/>
          <w:szCs w:val="24"/>
          <w:lang w:val="pt-BR"/>
        </w:rPr>
        <w:t>e teve em outras épocas.</w:t>
      </w:r>
      <w:r w:rsidR="0045580F" w:rsidRPr="00CC1104">
        <w:rPr>
          <w:rFonts w:ascii="Galliard BT" w:hAnsi="Galliard BT"/>
          <w:szCs w:val="24"/>
          <w:lang w:val="pt-BR"/>
        </w:rPr>
        <w:t xml:space="preserve"> </w:t>
      </w:r>
      <w:r w:rsidRPr="00CC1104">
        <w:rPr>
          <w:rFonts w:ascii="Galliard BT" w:hAnsi="Galliard BT"/>
          <w:szCs w:val="24"/>
          <w:lang w:val="pt-BR"/>
        </w:rPr>
        <w:t xml:space="preserve">Mesmo no setor econômico é medíocre. Apesar de toda a ajuda internacional, que o </w:t>
      </w:r>
      <w:r w:rsidR="00B65424" w:rsidRPr="00CC1104">
        <w:rPr>
          <w:rFonts w:ascii="Galliard BT" w:hAnsi="Galliard BT"/>
          <w:szCs w:val="24"/>
          <w:lang w:val="pt-BR"/>
        </w:rPr>
        <w:t>B</w:t>
      </w:r>
      <w:r w:rsidRPr="00CC1104">
        <w:rPr>
          <w:rFonts w:ascii="Galliard BT" w:hAnsi="Galliard BT"/>
          <w:szCs w:val="24"/>
          <w:lang w:val="pt-BR"/>
        </w:rPr>
        <w:t xml:space="preserve">anco </w:t>
      </w:r>
      <w:r w:rsidR="00B65424" w:rsidRPr="00CC1104">
        <w:rPr>
          <w:rFonts w:ascii="Galliard BT" w:hAnsi="Galliard BT"/>
          <w:szCs w:val="24"/>
          <w:lang w:val="pt-BR"/>
        </w:rPr>
        <w:t>M</w:t>
      </w:r>
      <w:r w:rsidRPr="00CC1104">
        <w:rPr>
          <w:rFonts w:ascii="Galliard BT" w:hAnsi="Galliard BT"/>
          <w:szCs w:val="24"/>
          <w:lang w:val="pt-BR"/>
        </w:rPr>
        <w:t>undial dá tudo mastigado para eles e ainda ajuda por todos os meios: mesmo aí, nada de notável se faz.</w:t>
      </w:r>
      <w:r w:rsidR="00D41073" w:rsidRPr="00CC1104">
        <w:rPr>
          <w:rFonts w:ascii="Galliard BT" w:hAnsi="Galliard BT"/>
          <w:szCs w:val="24"/>
          <w:lang w:val="pt-BR"/>
        </w:rPr>
        <w:t xml:space="preserve"> </w:t>
      </w:r>
      <w:r w:rsidRPr="00CC1104">
        <w:rPr>
          <w:rFonts w:ascii="Galliard BT" w:hAnsi="Galliard BT"/>
          <w:szCs w:val="24"/>
          <w:lang w:val="pt-BR"/>
        </w:rPr>
        <w:t>E não se fará em campo nenhum, nem no campo da segurança, da saúde, da educação, coisa nenhuma, enquanto não houver outra atmosfera mental neste país.</w:t>
      </w:r>
      <w:r w:rsidR="00D41073" w:rsidRPr="00CC1104">
        <w:rPr>
          <w:rFonts w:ascii="Galliard BT" w:hAnsi="Galliard BT"/>
          <w:szCs w:val="24"/>
          <w:lang w:val="pt-BR"/>
        </w:rPr>
        <w:t xml:space="preserve"> </w:t>
      </w:r>
      <w:r w:rsidRPr="00CC1104">
        <w:rPr>
          <w:rFonts w:ascii="Galliard BT" w:hAnsi="Galliard BT"/>
          <w:szCs w:val="24"/>
          <w:lang w:val="pt-BR"/>
        </w:rPr>
        <w:t>Ou seja, toda a atividade política no momento é burrice,</w:t>
      </w:r>
      <w:r w:rsidR="00CC77DF" w:rsidRPr="00CC1104">
        <w:rPr>
          <w:rFonts w:ascii="Galliard BT" w:hAnsi="Galliard BT"/>
          <w:szCs w:val="24"/>
          <w:lang w:val="pt-BR"/>
        </w:rPr>
        <w:t xml:space="preserve"> é estupidez, é perda de tempo.</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Eu não cesso de receber aqui mensagens de pessoas: “</w:t>
      </w:r>
      <w:r w:rsidR="000F1919" w:rsidRPr="00CC1104">
        <w:rPr>
          <w:rFonts w:ascii="Galliard BT" w:hAnsi="Galliard BT"/>
          <w:szCs w:val="24"/>
          <w:lang w:val="pt-BR"/>
        </w:rPr>
        <w:t>N</w:t>
      </w:r>
      <w:r w:rsidRPr="00CC1104">
        <w:rPr>
          <w:rFonts w:ascii="Galliard BT" w:hAnsi="Galliard BT"/>
          <w:szCs w:val="24"/>
          <w:lang w:val="pt-BR"/>
        </w:rPr>
        <w:t xml:space="preserve">ão, eu estou criando </w:t>
      </w:r>
      <w:r w:rsidR="000F1919" w:rsidRPr="00CC1104">
        <w:rPr>
          <w:rFonts w:ascii="Galliard BT" w:hAnsi="Galliard BT"/>
          <w:szCs w:val="24"/>
          <w:lang w:val="pt-BR"/>
        </w:rPr>
        <w:t>um</w:t>
      </w:r>
      <w:r w:rsidRPr="00CC1104">
        <w:rPr>
          <w:rFonts w:ascii="Galliard BT" w:hAnsi="Galliard BT"/>
          <w:szCs w:val="24"/>
          <w:lang w:val="pt-BR"/>
        </w:rPr>
        <w:t xml:space="preserve"> movimento não sei das </w:t>
      </w:r>
      <w:r w:rsidR="00856A57" w:rsidRPr="00CC1104">
        <w:rPr>
          <w:rFonts w:ascii="Galliard BT" w:hAnsi="Galliard BT"/>
          <w:szCs w:val="24"/>
          <w:lang w:val="pt-BR"/>
        </w:rPr>
        <w:t>quantas</w:t>
      </w:r>
      <w:r w:rsidRPr="00CC1104">
        <w:rPr>
          <w:rFonts w:ascii="Galliard BT" w:hAnsi="Galliard BT"/>
          <w:szCs w:val="24"/>
          <w:lang w:val="pt-BR"/>
        </w:rPr>
        <w:t>, queremos fundar um partido etc</w:t>
      </w:r>
      <w:r w:rsidR="00261AE8" w:rsidRPr="00CC1104">
        <w:rPr>
          <w:rFonts w:ascii="Galliard BT" w:hAnsi="Galliard BT"/>
          <w:szCs w:val="24"/>
          <w:lang w:val="pt-BR"/>
        </w:rPr>
        <w:t>.</w:t>
      </w:r>
      <w:r w:rsidRPr="00CC1104">
        <w:rPr>
          <w:rFonts w:ascii="Galliard BT" w:hAnsi="Galliard BT"/>
          <w:szCs w:val="24"/>
          <w:lang w:val="pt-BR"/>
        </w:rPr>
        <w:t xml:space="preserve">”. Tudo isto é besteira. Isto é tudo perda de </w:t>
      </w:r>
      <w:r w:rsidRPr="00CC1104">
        <w:rPr>
          <w:rFonts w:ascii="Galliard BT" w:hAnsi="Galliard BT"/>
          <w:szCs w:val="24"/>
          <w:lang w:val="pt-BR"/>
        </w:rPr>
        <w:lastRenderedPageBreak/>
        <w:t>energia e vai só contr</w:t>
      </w:r>
      <w:r w:rsidR="00F1650E" w:rsidRPr="00CC1104">
        <w:rPr>
          <w:rFonts w:ascii="Galliard BT" w:hAnsi="Galliard BT"/>
          <w:szCs w:val="24"/>
          <w:lang w:val="pt-BR"/>
        </w:rPr>
        <w:t>ibuir para a tragédia nacional.</w:t>
      </w:r>
      <w:r w:rsidR="006205B9" w:rsidRPr="00CC1104">
        <w:rPr>
          <w:rFonts w:ascii="Galliard BT" w:hAnsi="Galliard BT"/>
          <w:szCs w:val="24"/>
          <w:lang w:val="pt-BR"/>
        </w:rPr>
        <w:t xml:space="preserve"> </w:t>
      </w:r>
      <w:r w:rsidRPr="00CC1104">
        <w:rPr>
          <w:rFonts w:ascii="Galliard BT" w:hAnsi="Galliard BT"/>
          <w:szCs w:val="24"/>
          <w:lang w:val="pt-BR"/>
        </w:rPr>
        <w:t xml:space="preserve">Esta geração não tem nenhum dever propriamente político. Nós temos </w:t>
      </w:r>
      <w:r w:rsidR="00151AEE" w:rsidRPr="00CC1104">
        <w:rPr>
          <w:rFonts w:ascii="Galliard BT" w:hAnsi="Galliard BT"/>
          <w:szCs w:val="24"/>
          <w:lang w:val="pt-BR"/>
        </w:rPr>
        <w:t>d</w:t>
      </w:r>
      <w:r w:rsidRPr="00CC1104">
        <w:rPr>
          <w:rFonts w:ascii="Galliard BT" w:hAnsi="Galliard BT"/>
          <w:szCs w:val="24"/>
          <w:lang w:val="pt-BR"/>
        </w:rPr>
        <w:t>e tentar sanear a atmosfera cultural a partir de cima, dos produtos de alta cultura. Isto é a única coisa que é po</w:t>
      </w:r>
      <w:r w:rsidR="00CC77DF" w:rsidRPr="00CC1104">
        <w:rPr>
          <w:rFonts w:ascii="Galliard BT" w:hAnsi="Galliard BT"/>
          <w:szCs w:val="24"/>
          <w:lang w:val="pt-BR"/>
        </w:rPr>
        <w:t>ssível e necessário para fazer.</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 xml:space="preserve">Por isso mesmo eu insisto que aqueles que se sentem às vezes isolados, solitários e desguarnecidos, eles têm que fazer é criar mais laços com pessoas que estão fazendo a mesma coisa que eles, ou seja, que estão estudando as mesmas coisas e que têm as mesmas preocupações. Atendendo então à definição de amizade de São Tomás de Aquino: </w:t>
      </w:r>
      <w:r w:rsidRPr="00CC1104">
        <w:rPr>
          <w:rFonts w:ascii="Galliard BT" w:hAnsi="Galliard BT"/>
          <w:i/>
          <w:szCs w:val="24"/>
          <w:lang w:val="pt-BR"/>
        </w:rPr>
        <w:t>idem velle idem nolle</w:t>
      </w:r>
      <w:r w:rsidRPr="00CC1104">
        <w:rPr>
          <w:rFonts w:ascii="Galliard BT" w:hAnsi="Galliard BT"/>
          <w:szCs w:val="24"/>
          <w:lang w:val="pt-BR"/>
        </w:rPr>
        <w:t xml:space="preserve"> </w:t>
      </w:r>
      <w:r w:rsidR="00153714" w:rsidRPr="00CC1104">
        <w:rPr>
          <w:rFonts w:ascii="Galliard BT" w:hAnsi="Galliard BT"/>
          <w:szCs w:val="24"/>
          <w:lang w:val="pt-BR"/>
        </w:rPr>
        <w:t>–</w:t>
      </w:r>
      <w:r w:rsidRPr="00CC1104">
        <w:rPr>
          <w:rFonts w:ascii="Galliard BT" w:hAnsi="Galliard BT"/>
          <w:szCs w:val="24"/>
          <w:lang w:val="pt-BR"/>
        </w:rPr>
        <w:t xml:space="preserve"> quer dizer: querer as mesmas cois</w:t>
      </w:r>
      <w:r w:rsidR="00CC77DF" w:rsidRPr="00CC1104">
        <w:rPr>
          <w:rFonts w:ascii="Galliard BT" w:hAnsi="Galliard BT"/>
          <w:szCs w:val="24"/>
          <w:lang w:val="pt-BR"/>
        </w:rPr>
        <w:t>as e rejeitar as mesmas coisas.</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 xml:space="preserve">Vocês têm muita sorte porque podem fazer isto numa época em que já existe esta atmosfera porque nós a criamos aqui. Trinta ou quarenta anos atrás eu não tinha nada disso. Eu estava absolutamente sozinho, passei a minha vida fazendo tudo isto só e sem ter com quem dialogar. </w:t>
      </w:r>
      <w:r w:rsidR="00A9149F" w:rsidRPr="00CC1104">
        <w:rPr>
          <w:rFonts w:ascii="Galliard BT" w:hAnsi="Galliard BT"/>
          <w:szCs w:val="24"/>
          <w:lang w:val="pt-BR"/>
        </w:rPr>
        <w:t>O p</w:t>
      </w:r>
      <w:r w:rsidRPr="00CC1104">
        <w:rPr>
          <w:rFonts w:ascii="Galliard BT" w:hAnsi="Galliard BT"/>
          <w:szCs w:val="24"/>
          <w:lang w:val="pt-BR"/>
        </w:rPr>
        <w:t>rimeiro brasileiro com quem eu pude ter algum diálogo neste sentido foi o Bruno Tolentino – isto aí quando eu já</w:t>
      </w:r>
      <w:r w:rsidR="00CC77DF" w:rsidRPr="00CC1104">
        <w:rPr>
          <w:rFonts w:ascii="Galliard BT" w:hAnsi="Galliard BT"/>
          <w:szCs w:val="24"/>
          <w:lang w:val="pt-BR"/>
        </w:rPr>
        <w:t xml:space="preserve"> tinha cinq</w:t>
      </w:r>
      <w:r w:rsidR="000F0DFA" w:rsidRPr="00CC1104">
        <w:rPr>
          <w:rFonts w:ascii="Galliard BT" w:hAnsi="Galliard BT"/>
          <w:szCs w:val="24"/>
          <w:lang w:val="pt-BR"/>
        </w:rPr>
        <w:t>ü</w:t>
      </w:r>
      <w:r w:rsidR="00CC77DF" w:rsidRPr="00CC1104">
        <w:rPr>
          <w:rFonts w:ascii="Galliard BT" w:hAnsi="Galliard BT"/>
          <w:szCs w:val="24"/>
          <w:lang w:val="pt-BR"/>
        </w:rPr>
        <w:t>enta e tantos anos.</w:t>
      </w:r>
      <w:r w:rsidR="00E8778B" w:rsidRPr="00CC1104">
        <w:rPr>
          <w:rFonts w:ascii="Galliard BT" w:hAnsi="Galliard BT"/>
          <w:szCs w:val="24"/>
          <w:lang w:val="pt-BR"/>
        </w:rPr>
        <w:t xml:space="preserve"> </w:t>
      </w:r>
      <w:r w:rsidR="0054328C" w:rsidRPr="00CC1104">
        <w:rPr>
          <w:rFonts w:ascii="Galliard BT" w:hAnsi="Galliard BT"/>
          <w:szCs w:val="24"/>
          <w:lang w:val="pt-BR"/>
        </w:rPr>
        <w:t>Ele também percebia o que</w:t>
      </w:r>
      <w:r w:rsidRPr="00CC1104">
        <w:rPr>
          <w:rFonts w:ascii="Galliard BT" w:hAnsi="Galliard BT"/>
          <w:szCs w:val="24"/>
          <w:lang w:val="pt-BR"/>
        </w:rPr>
        <w:t xml:space="preserve"> eu estava percebendo. Ele via a degradação geral, sabia no que ia d</w:t>
      </w:r>
      <w:r w:rsidR="00C93D5B" w:rsidRPr="00CC1104">
        <w:rPr>
          <w:rFonts w:ascii="Galliard BT" w:hAnsi="Galliard BT"/>
          <w:szCs w:val="24"/>
          <w:lang w:val="pt-BR"/>
        </w:rPr>
        <w:t>ar</w:t>
      </w:r>
      <w:r w:rsidRPr="00CC1104">
        <w:rPr>
          <w:rFonts w:ascii="Galliard BT" w:hAnsi="Galliard BT"/>
          <w:szCs w:val="24"/>
          <w:lang w:val="pt-BR"/>
        </w:rPr>
        <w:t>, e infelizmente ele não teve tempo para colaborar mais ativamente neste empreendimento – talvez não tive</w:t>
      </w:r>
      <w:r w:rsidR="00BD3C49" w:rsidRPr="00CC1104">
        <w:rPr>
          <w:rFonts w:ascii="Galliard BT" w:hAnsi="Galliard BT"/>
          <w:szCs w:val="24"/>
          <w:lang w:val="pt-BR"/>
        </w:rPr>
        <w:t>sse também a vocação para isto.</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 xml:space="preserve">Aqueles que buscam algum apoio, tentando lutar contra esta sensação de solidão e desamparo, se </w:t>
      </w:r>
      <w:r w:rsidR="00A825C1" w:rsidRPr="00CC1104">
        <w:rPr>
          <w:rFonts w:ascii="Galliard BT" w:hAnsi="Galliard BT"/>
          <w:szCs w:val="24"/>
          <w:lang w:val="pt-BR"/>
        </w:rPr>
        <w:t xml:space="preserve">se </w:t>
      </w:r>
      <w:r w:rsidRPr="00CC1104">
        <w:rPr>
          <w:rFonts w:ascii="Galliard BT" w:hAnsi="Galliard BT"/>
          <w:szCs w:val="24"/>
          <w:lang w:val="pt-BR"/>
        </w:rPr>
        <w:t>aproximam de grupos políticos ou religiosos, eles estão perdendo o seu tempo. Especialmente comunidades religiosas. Eu advirto pela milésima vez: vocês vão à igreja, confessem, comunguem e saiam correndo. Não participem de nada. Não busquem fazer um círculo de relações dentro da igreja e não participem de movimento algum.</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 xml:space="preserve">Por quê? Porque a função da Igreja é manter os sacramentos e ensinar os princípios da doutrina e da moral </w:t>
      </w:r>
      <w:r w:rsidR="0015036A" w:rsidRPr="00CC1104">
        <w:rPr>
          <w:rFonts w:ascii="Galliard BT" w:hAnsi="Galliard BT"/>
          <w:szCs w:val="24"/>
          <w:lang w:val="pt-BR"/>
        </w:rPr>
        <w:t>–</w:t>
      </w:r>
      <w:r w:rsidRPr="00CC1104">
        <w:rPr>
          <w:rFonts w:ascii="Galliard BT" w:hAnsi="Galliard BT"/>
          <w:szCs w:val="24"/>
          <w:lang w:val="pt-BR"/>
        </w:rPr>
        <w:t xml:space="preserve"> que são os mesmos de sempre </w:t>
      </w:r>
      <w:r w:rsidR="0015036A" w:rsidRPr="00CC1104">
        <w:rPr>
          <w:rFonts w:ascii="Galliard BT" w:hAnsi="Galliard BT"/>
          <w:szCs w:val="24"/>
          <w:lang w:val="pt-BR"/>
        </w:rPr>
        <w:t>–</w:t>
      </w:r>
      <w:r w:rsidRPr="00CC1104">
        <w:rPr>
          <w:rFonts w:ascii="Galliard BT" w:hAnsi="Galliard BT"/>
          <w:szCs w:val="24"/>
          <w:lang w:val="pt-BR"/>
        </w:rPr>
        <w:t xml:space="preserve">, e só. Todas as decisões que a Igreja tome no setor político, cultural, são todas decisões humanas que não têm poder de autoridade nenhum, e neste sentido, a elite da Igreja vem errando há cem anos. E nós não temos </w:t>
      </w:r>
      <w:r w:rsidR="009D0AEB" w:rsidRPr="00CC1104">
        <w:rPr>
          <w:rFonts w:ascii="Galliard BT" w:hAnsi="Galliard BT"/>
          <w:szCs w:val="24"/>
          <w:lang w:val="pt-BR"/>
        </w:rPr>
        <w:t>nada a aprender com eles, nada.</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Quando vocês analisam o caso do Concílio do Vaticano II, ora</w:t>
      </w:r>
      <w:r w:rsidR="00625322" w:rsidRPr="00CC1104">
        <w:rPr>
          <w:rFonts w:ascii="Galliard BT" w:hAnsi="Galliard BT"/>
          <w:szCs w:val="24"/>
          <w:lang w:val="pt-BR"/>
        </w:rPr>
        <w:t>,</w:t>
      </w:r>
      <w:r w:rsidRPr="00CC1104">
        <w:rPr>
          <w:rFonts w:ascii="Galliard BT" w:hAnsi="Galliard BT"/>
          <w:szCs w:val="24"/>
          <w:lang w:val="pt-BR"/>
        </w:rPr>
        <w:t xml:space="preserve"> quem inventou o Concílio do Vaticano II não foi nenhum idiota, foi o próprio Papa João XXIII, que diziam era um homem simplório – conversa mole: ele era um homem cultíssimo, e sabia o qu</w:t>
      </w:r>
      <w:r w:rsidR="00D0338B" w:rsidRPr="00CC1104">
        <w:rPr>
          <w:rFonts w:ascii="Galliard BT" w:hAnsi="Galliard BT"/>
          <w:szCs w:val="24"/>
          <w:lang w:val="pt-BR"/>
        </w:rPr>
        <w:t>e</w:t>
      </w:r>
      <w:r w:rsidRPr="00CC1104">
        <w:rPr>
          <w:rFonts w:ascii="Galliard BT" w:hAnsi="Galliard BT"/>
          <w:szCs w:val="24"/>
          <w:lang w:val="pt-BR"/>
        </w:rPr>
        <w:t xml:space="preserve"> estava fazendo. E planejou o Concílio em vista de facilitar o diálogo da Igreja com a sociedade moderna, com o mundo moderno e deu no que deu: perdeu completamente o controle da coisa e </w:t>
      </w:r>
      <w:r w:rsidR="006F24FB" w:rsidRPr="00CC1104">
        <w:rPr>
          <w:rFonts w:ascii="Galliard BT" w:hAnsi="Galliard BT"/>
          <w:szCs w:val="24"/>
          <w:lang w:val="pt-BR"/>
        </w:rPr>
        <w:t xml:space="preserve">o </w:t>
      </w:r>
      <w:r w:rsidRPr="00CC1104">
        <w:rPr>
          <w:rFonts w:ascii="Galliard BT" w:hAnsi="Galliard BT"/>
          <w:szCs w:val="24"/>
          <w:lang w:val="pt-BR"/>
        </w:rPr>
        <w:t>resultado é que, já na geração seguinte, metade dos católicos fugi</w:t>
      </w:r>
      <w:r w:rsidR="00016CE3" w:rsidRPr="00CC1104">
        <w:rPr>
          <w:rFonts w:ascii="Galliard BT" w:hAnsi="Galliard BT"/>
          <w:szCs w:val="24"/>
          <w:lang w:val="pt-BR"/>
        </w:rPr>
        <w:t>u</w:t>
      </w:r>
      <w:r w:rsidRPr="00CC1104">
        <w:rPr>
          <w:rFonts w:ascii="Galliard BT" w:hAnsi="Galliard BT"/>
          <w:szCs w:val="24"/>
          <w:lang w:val="pt-BR"/>
        </w:rPr>
        <w:t xml:space="preserve"> da Igreja – uns foram para casa, outros foram para as igrejas evangélicas </w:t>
      </w:r>
      <w:r w:rsidR="00016CE3" w:rsidRPr="00CC1104">
        <w:rPr>
          <w:rFonts w:ascii="Galliard BT" w:hAnsi="Galliard BT"/>
          <w:szCs w:val="24"/>
          <w:lang w:val="pt-BR"/>
        </w:rPr>
        <w:t>etc. Que também não resolve</w:t>
      </w:r>
      <w:r w:rsidRPr="00CC1104">
        <w:rPr>
          <w:rFonts w:ascii="Galliard BT" w:hAnsi="Galliard BT"/>
          <w:szCs w:val="24"/>
          <w:lang w:val="pt-BR"/>
        </w:rPr>
        <w:t xml:space="preserve"> o problema, evidentemente.</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E se este plano, que foi o maior, o mais pensado, o mais elaborado deu no que de</w:t>
      </w:r>
      <w:r w:rsidR="00EC2CAE" w:rsidRPr="00CC1104">
        <w:rPr>
          <w:rFonts w:ascii="Galliard BT" w:hAnsi="Galliard BT"/>
          <w:szCs w:val="24"/>
          <w:lang w:val="pt-BR"/>
        </w:rPr>
        <w:t>u, você imagina planos menores.</w:t>
      </w:r>
      <w:r w:rsidR="002A45F2" w:rsidRPr="00CC1104">
        <w:rPr>
          <w:rFonts w:ascii="Galliard BT" w:hAnsi="Galliard BT"/>
          <w:szCs w:val="24"/>
          <w:lang w:val="pt-BR"/>
        </w:rPr>
        <w:t xml:space="preserve"> </w:t>
      </w:r>
      <w:r w:rsidR="008C2803" w:rsidRPr="00CC1104">
        <w:rPr>
          <w:rFonts w:ascii="Galliard BT" w:hAnsi="Galliard BT"/>
          <w:szCs w:val="24"/>
          <w:lang w:val="pt-BR"/>
        </w:rPr>
        <w:t>M</w:t>
      </w:r>
      <w:r w:rsidRPr="00CC1104">
        <w:rPr>
          <w:rFonts w:ascii="Galliard BT" w:hAnsi="Galliard BT"/>
          <w:szCs w:val="24"/>
          <w:lang w:val="pt-BR"/>
        </w:rPr>
        <w:t xml:space="preserve">as você pensa: “Ah, mas há a Igreja pré-Conciliar, tem a sociedade não-sei-das-contas, tem não sei o quê” </w:t>
      </w:r>
      <w:r w:rsidR="00B131EF" w:rsidRPr="00CC1104">
        <w:rPr>
          <w:rFonts w:ascii="Galliard BT" w:hAnsi="Galliard BT"/>
          <w:szCs w:val="24"/>
          <w:lang w:val="pt-BR"/>
        </w:rPr>
        <w:t>–</w:t>
      </w:r>
      <w:r w:rsidRPr="00CC1104">
        <w:rPr>
          <w:rFonts w:ascii="Galliard BT" w:hAnsi="Galliard BT"/>
          <w:szCs w:val="24"/>
          <w:lang w:val="pt-BR"/>
        </w:rPr>
        <w:t xml:space="preserve"> esse pessoal todo não sabe o qu</w:t>
      </w:r>
      <w:r w:rsidR="00B131EF" w:rsidRPr="00CC1104">
        <w:rPr>
          <w:rFonts w:ascii="Galliard BT" w:hAnsi="Galliard BT"/>
          <w:szCs w:val="24"/>
          <w:lang w:val="pt-BR"/>
        </w:rPr>
        <w:t>e</w:t>
      </w:r>
      <w:r w:rsidRPr="00CC1104">
        <w:rPr>
          <w:rFonts w:ascii="Galliard BT" w:hAnsi="Galliard BT"/>
          <w:szCs w:val="24"/>
          <w:lang w:val="pt-BR"/>
        </w:rPr>
        <w:t xml:space="preserve"> está fazendo. Eles não têm prática, não têm estudos suficientes nem de estratégia política, quanto mais de estratégia cultural. São todos amadores. São pessoas muito bem intencionadas e que no sentido da doutrina </w:t>
      </w:r>
      <w:r w:rsidR="0024728D" w:rsidRPr="00CC1104">
        <w:rPr>
          <w:rFonts w:ascii="Galliard BT" w:hAnsi="Galliard BT"/>
          <w:szCs w:val="24"/>
          <w:lang w:val="pt-BR"/>
        </w:rPr>
        <w:t>e da moral estão corretíssimas.</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 xml:space="preserve">Acontece o seguinte: que tanto a doutrina, quanto a moral católica são constituídas de juízos normativos universais. Prestem bem atenção: juízos normativos universais se aplicam uniformemente a quaisquer situações e, portanto, eles não estão feitos para nenhuma situação em particular. E a adaptação que você tem </w:t>
      </w:r>
      <w:r w:rsidR="001B3973" w:rsidRPr="00CC1104">
        <w:rPr>
          <w:rFonts w:ascii="Galliard BT" w:hAnsi="Galliard BT"/>
          <w:szCs w:val="24"/>
          <w:lang w:val="pt-BR"/>
        </w:rPr>
        <w:t>d</w:t>
      </w:r>
      <w:r w:rsidRPr="00CC1104">
        <w:rPr>
          <w:rFonts w:ascii="Galliard BT" w:hAnsi="Galliard BT"/>
          <w:szCs w:val="24"/>
          <w:lang w:val="pt-BR"/>
        </w:rPr>
        <w:t>e fazer disso na situação particular não depende nem da doutrina nem da moral, depende da inteligência dos agentes que estão envolvidos na coisa.</w:t>
      </w:r>
      <w:r w:rsidR="00F514BC" w:rsidRPr="00CC1104">
        <w:rPr>
          <w:rFonts w:ascii="Galliard BT" w:hAnsi="Galliard BT"/>
          <w:szCs w:val="24"/>
          <w:lang w:val="pt-BR"/>
        </w:rPr>
        <w:t xml:space="preserve"> </w:t>
      </w:r>
      <w:r w:rsidRPr="00CC1104">
        <w:rPr>
          <w:rFonts w:ascii="Galliard BT" w:hAnsi="Galliard BT"/>
          <w:szCs w:val="24"/>
          <w:lang w:val="pt-BR"/>
        </w:rPr>
        <w:t>E, neste sentido, a coisa mais inteligente que foi feita nos últimos cinq</w:t>
      </w:r>
      <w:r w:rsidR="002F1308" w:rsidRPr="00CC1104">
        <w:rPr>
          <w:rFonts w:ascii="Galliard BT" w:hAnsi="Galliard BT"/>
          <w:szCs w:val="24"/>
          <w:lang w:val="pt-BR"/>
        </w:rPr>
        <w:t>ü</w:t>
      </w:r>
      <w:r w:rsidRPr="00CC1104">
        <w:rPr>
          <w:rFonts w:ascii="Galliard BT" w:hAnsi="Galliard BT"/>
          <w:szCs w:val="24"/>
          <w:lang w:val="pt-BR"/>
        </w:rPr>
        <w:t xml:space="preserve">enta anos é este empreendimento do Papa agora de </w:t>
      </w:r>
      <w:r w:rsidR="00864C69" w:rsidRPr="00CC1104">
        <w:rPr>
          <w:rFonts w:ascii="Galliard BT" w:hAnsi="Galliard BT"/>
          <w:szCs w:val="24"/>
          <w:lang w:val="pt-BR"/>
        </w:rPr>
        <w:t>tomar</w:t>
      </w:r>
      <w:r w:rsidRPr="00CC1104">
        <w:rPr>
          <w:rFonts w:ascii="Galliard BT" w:hAnsi="Galliard BT"/>
          <w:szCs w:val="24"/>
          <w:lang w:val="pt-BR"/>
        </w:rPr>
        <w:t xml:space="preserve"> os textos do Concílio e tratar de reinterpretá-lo à luz da tradição, ou seja, reinfundir o sentido tradicional naquilo que, às vezes, tem o sentido</w:t>
      </w:r>
      <w:r w:rsidR="00CC77DF" w:rsidRPr="00CC1104">
        <w:rPr>
          <w:rFonts w:ascii="Galliard BT" w:hAnsi="Galliard BT"/>
          <w:szCs w:val="24"/>
          <w:lang w:val="pt-BR"/>
        </w:rPr>
        <w:t xml:space="preserve"> precisamente anti-tradicional.</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 xml:space="preserve">Isto é muito bom, só que o seguinte: não foram os textos do Concílio que marcaram a História. Foi o Concílio enquanto acontecimento, sobretudo, </w:t>
      </w:r>
      <w:r w:rsidR="002105C4" w:rsidRPr="00CC1104">
        <w:rPr>
          <w:rFonts w:ascii="Galliard BT" w:hAnsi="Galliard BT"/>
          <w:szCs w:val="24"/>
          <w:lang w:val="pt-BR"/>
        </w:rPr>
        <w:t xml:space="preserve">enquanto </w:t>
      </w:r>
      <w:r w:rsidRPr="00CC1104">
        <w:rPr>
          <w:rFonts w:ascii="Galliard BT" w:hAnsi="Galliard BT"/>
          <w:szCs w:val="24"/>
          <w:lang w:val="pt-BR"/>
        </w:rPr>
        <w:t>acontecimento midiático, de mídia. Foi isto que marcou a mudança de mentalidade na Igreja e no mundo – e não os textos do Concílio.</w:t>
      </w:r>
      <w:r w:rsidR="00E2291C" w:rsidRPr="00CC1104">
        <w:rPr>
          <w:rFonts w:ascii="Galliard BT" w:hAnsi="Galliard BT"/>
          <w:szCs w:val="24"/>
          <w:lang w:val="pt-BR"/>
        </w:rPr>
        <w:t xml:space="preserve"> </w:t>
      </w:r>
      <w:r w:rsidRPr="00CC1104">
        <w:rPr>
          <w:rFonts w:ascii="Galliard BT" w:hAnsi="Galliard BT"/>
          <w:szCs w:val="24"/>
          <w:lang w:val="pt-BR"/>
        </w:rPr>
        <w:t xml:space="preserve">Os textos, se você pensar bem, eles poderão vir a ter importância daqui </w:t>
      </w:r>
      <w:r w:rsidR="00C26226" w:rsidRPr="00CC1104">
        <w:rPr>
          <w:rFonts w:ascii="Galliard BT" w:hAnsi="Galliard BT"/>
          <w:szCs w:val="24"/>
          <w:lang w:val="pt-BR"/>
        </w:rPr>
        <w:t xml:space="preserve">a </w:t>
      </w:r>
      <w:r w:rsidRPr="00CC1104">
        <w:rPr>
          <w:rFonts w:ascii="Galliard BT" w:hAnsi="Galliard BT"/>
          <w:szCs w:val="24"/>
          <w:lang w:val="pt-BR"/>
        </w:rPr>
        <w:t>dois ou três séculos. Agora, o qu</w:t>
      </w:r>
      <w:r w:rsidR="0095106E" w:rsidRPr="00CC1104">
        <w:rPr>
          <w:rFonts w:ascii="Galliard BT" w:hAnsi="Galliard BT"/>
          <w:szCs w:val="24"/>
          <w:lang w:val="pt-BR"/>
        </w:rPr>
        <w:t>e</w:t>
      </w:r>
      <w:r w:rsidRPr="00CC1104">
        <w:rPr>
          <w:rFonts w:ascii="Galliard BT" w:hAnsi="Galliard BT"/>
          <w:szCs w:val="24"/>
          <w:lang w:val="pt-BR"/>
        </w:rPr>
        <w:t xml:space="preserve"> sobrou foi a mudança efetiva </w:t>
      </w:r>
      <w:r w:rsidR="001E5375" w:rsidRPr="00CC1104">
        <w:rPr>
          <w:rFonts w:ascii="Galliard BT" w:hAnsi="Galliard BT"/>
          <w:szCs w:val="24"/>
          <w:lang w:val="pt-BR"/>
        </w:rPr>
        <w:t>–</w:t>
      </w:r>
      <w:r w:rsidRPr="00CC1104">
        <w:rPr>
          <w:rFonts w:ascii="Galliard BT" w:hAnsi="Galliard BT"/>
          <w:szCs w:val="24"/>
          <w:lang w:val="pt-BR"/>
        </w:rPr>
        <w:t xml:space="preserve"> cultural e política </w:t>
      </w:r>
      <w:r w:rsidR="001E5375" w:rsidRPr="00CC1104">
        <w:rPr>
          <w:rFonts w:ascii="Galliard BT" w:hAnsi="Galliard BT"/>
          <w:szCs w:val="24"/>
          <w:lang w:val="pt-BR"/>
        </w:rPr>
        <w:t>–</w:t>
      </w:r>
      <w:r w:rsidRPr="00CC1104">
        <w:rPr>
          <w:rFonts w:ascii="Galliard BT" w:hAnsi="Galliard BT"/>
          <w:szCs w:val="24"/>
          <w:lang w:val="pt-BR"/>
        </w:rPr>
        <w:t xml:space="preserve"> que o Concílio causou. Portanto</w:t>
      </w:r>
      <w:r w:rsidR="0030318D" w:rsidRPr="00CC1104">
        <w:rPr>
          <w:rFonts w:ascii="Galliard BT" w:hAnsi="Galliard BT"/>
          <w:szCs w:val="24"/>
          <w:lang w:val="pt-BR"/>
        </w:rPr>
        <w:t>,</w:t>
      </w:r>
      <w:r w:rsidRPr="00CC1104">
        <w:rPr>
          <w:rFonts w:ascii="Galliard BT" w:hAnsi="Galliard BT"/>
          <w:szCs w:val="24"/>
          <w:lang w:val="pt-BR"/>
        </w:rPr>
        <w:t xml:space="preserve"> o Concílio como fato, como acontecimento histórico e não como conjunto de declarações escritas.</w:t>
      </w:r>
      <w:r w:rsidR="0038394D" w:rsidRPr="00CC1104">
        <w:rPr>
          <w:rFonts w:ascii="Galliard BT" w:hAnsi="Galliard BT"/>
          <w:szCs w:val="24"/>
          <w:lang w:val="pt-BR"/>
        </w:rPr>
        <w:t xml:space="preserve"> </w:t>
      </w:r>
      <w:r w:rsidRPr="00CC1104">
        <w:rPr>
          <w:rFonts w:ascii="Galliard BT" w:hAnsi="Galliard BT"/>
          <w:szCs w:val="24"/>
          <w:lang w:val="pt-BR"/>
        </w:rPr>
        <w:t>O Papa está fazendo o máximo que ele pode fazer, mesmo porque ele está sozinho. O Papa está isolado. Uma vez ele disse:</w:t>
      </w:r>
      <w:r w:rsidR="00221BE7" w:rsidRPr="00CC1104">
        <w:rPr>
          <w:rFonts w:ascii="Galliard BT" w:hAnsi="Galliard BT"/>
          <w:szCs w:val="24"/>
          <w:lang w:val="pt-BR"/>
        </w:rPr>
        <w:t xml:space="preserve"> </w:t>
      </w:r>
      <w:r w:rsidRPr="00CC1104">
        <w:rPr>
          <w:rFonts w:ascii="Galliard BT" w:hAnsi="Galliard BT"/>
          <w:szCs w:val="24"/>
          <w:lang w:val="pt-BR"/>
        </w:rPr>
        <w:t>“Olha, a minha autoridade aqui termina naquela porta.”</w:t>
      </w:r>
      <w:r w:rsidR="0082422E" w:rsidRPr="00CC1104">
        <w:rPr>
          <w:rFonts w:ascii="Galliard BT" w:hAnsi="Galliard BT"/>
          <w:szCs w:val="24"/>
          <w:lang w:val="pt-BR"/>
        </w:rPr>
        <w:t>.</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É claro, nós temos toda a obrigação de apoiá-lo, mas apoiá-lo do nosso jeito, com a nossa estratégia, e não seguindo a orientação de algum bispo ou cardeal. Este pessoal todo, em termos de compreensão da História, está muito atrasado. Às vezes,</w:t>
      </w:r>
      <w:r w:rsidR="004B3426" w:rsidRPr="00CC1104">
        <w:rPr>
          <w:rFonts w:ascii="Galliard BT" w:hAnsi="Galliard BT"/>
          <w:szCs w:val="24"/>
          <w:lang w:val="pt-BR"/>
        </w:rPr>
        <w:t xml:space="preserve"> eles</w:t>
      </w:r>
      <w:r w:rsidRPr="00CC1104">
        <w:rPr>
          <w:rFonts w:ascii="Galliard BT" w:hAnsi="Galliard BT"/>
          <w:szCs w:val="24"/>
          <w:lang w:val="pt-BR"/>
        </w:rPr>
        <w:t xml:space="preserve"> t</w:t>
      </w:r>
      <w:r w:rsidR="004B3426" w:rsidRPr="00CC1104">
        <w:rPr>
          <w:rFonts w:ascii="Galliard BT" w:hAnsi="Galliard BT"/>
          <w:szCs w:val="24"/>
          <w:lang w:val="pt-BR"/>
        </w:rPr>
        <w:t>ê</w:t>
      </w:r>
      <w:r w:rsidRPr="00CC1104">
        <w:rPr>
          <w:rFonts w:ascii="Galliard BT" w:hAnsi="Galliard BT"/>
          <w:szCs w:val="24"/>
          <w:lang w:val="pt-BR"/>
        </w:rPr>
        <w:t xml:space="preserve">m compreensão quase pueril da coisa e, sobretudo – e não só os católicos, os protestantes </w:t>
      </w:r>
      <w:r w:rsidR="006C35CD" w:rsidRPr="00CC1104">
        <w:rPr>
          <w:rFonts w:ascii="Galliard BT" w:hAnsi="Galliard BT"/>
          <w:szCs w:val="24"/>
          <w:lang w:val="pt-BR"/>
        </w:rPr>
        <w:t>–</w:t>
      </w:r>
      <w:r w:rsidRPr="00CC1104">
        <w:rPr>
          <w:rFonts w:ascii="Galliard BT" w:hAnsi="Galliard BT"/>
          <w:szCs w:val="24"/>
          <w:lang w:val="pt-BR"/>
        </w:rPr>
        <w:t>, eles começam a querer interpretar o que está acontecendo à luz da Revelação e da B</w:t>
      </w:r>
      <w:r w:rsidR="00CC77DF" w:rsidRPr="00CC1104">
        <w:rPr>
          <w:rFonts w:ascii="Galliard BT" w:hAnsi="Galliard BT"/>
          <w:szCs w:val="24"/>
          <w:lang w:val="pt-BR"/>
        </w:rPr>
        <w:t>íblia – não é assim que se faz.</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 xml:space="preserve">Os fatos têm sua autoridade própria. Eles não dependem do que está escrito na Bíblia. Então, primeiro você tem </w:t>
      </w:r>
      <w:r w:rsidR="002652ED" w:rsidRPr="00CC1104">
        <w:rPr>
          <w:rFonts w:ascii="Galliard BT" w:hAnsi="Galliard BT"/>
          <w:szCs w:val="24"/>
          <w:lang w:val="pt-BR"/>
        </w:rPr>
        <w:t>d</w:t>
      </w:r>
      <w:r w:rsidRPr="00CC1104">
        <w:rPr>
          <w:rFonts w:ascii="Galliard BT" w:hAnsi="Galliard BT"/>
          <w:szCs w:val="24"/>
          <w:lang w:val="pt-BR"/>
        </w:rPr>
        <w:t xml:space="preserve">e ter a compreensão dos fatos em si mesmos, e </w:t>
      </w:r>
      <w:r w:rsidRPr="00CC1104">
        <w:rPr>
          <w:rFonts w:ascii="Galliard BT" w:hAnsi="Galliard BT"/>
          <w:b/>
          <w:color w:val="FF0000"/>
          <w:sz w:val="16"/>
          <w:szCs w:val="16"/>
          <w:lang w:val="pt-BR"/>
        </w:rPr>
        <w:t>[0</w:t>
      </w:r>
      <w:r w:rsidR="0013181E" w:rsidRPr="00CC1104">
        <w:rPr>
          <w:rFonts w:ascii="Galliard BT" w:hAnsi="Galliard BT"/>
          <w:b/>
          <w:color w:val="FF0000"/>
          <w:sz w:val="16"/>
          <w:szCs w:val="16"/>
          <w:lang w:val="pt-BR"/>
        </w:rPr>
        <w:t>:</w:t>
      </w:r>
      <w:r w:rsidRPr="00CC1104">
        <w:rPr>
          <w:rFonts w:ascii="Galliard BT" w:hAnsi="Galliard BT"/>
          <w:b/>
          <w:color w:val="FF0000"/>
          <w:sz w:val="16"/>
          <w:szCs w:val="16"/>
          <w:lang w:val="pt-BR"/>
        </w:rPr>
        <w:t>10]</w:t>
      </w:r>
      <w:r w:rsidR="00EC27DC" w:rsidRPr="00CC1104">
        <w:rPr>
          <w:rFonts w:ascii="Galliard BT" w:hAnsi="Galliard BT"/>
          <w:szCs w:val="24"/>
          <w:lang w:val="pt-BR"/>
        </w:rPr>
        <w:t xml:space="preserve"> depois busca</w:t>
      </w:r>
      <w:r w:rsidRPr="00CC1104">
        <w:rPr>
          <w:rFonts w:ascii="Galliard BT" w:hAnsi="Galliard BT"/>
          <w:szCs w:val="24"/>
          <w:lang w:val="pt-BR"/>
        </w:rPr>
        <w:t xml:space="preserve"> inspiração na Bíblia para compreender seu sentido espiritual – não necessariamente o seu sentido histórico</w:t>
      </w:r>
      <w:r w:rsidR="00BB344D" w:rsidRPr="00CC1104">
        <w:rPr>
          <w:rFonts w:ascii="Galliard BT" w:hAnsi="Galliard BT"/>
          <w:szCs w:val="24"/>
          <w:lang w:val="pt-BR"/>
        </w:rPr>
        <w:t>-</w:t>
      </w:r>
      <w:r w:rsidRPr="00CC1104">
        <w:rPr>
          <w:rFonts w:ascii="Galliard BT" w:hAnsi="Galliard BT"/>
          <w:szCs w:val="24"/>
          <w:lang w:val="pt-BR"/>
        </w:rPr>
        <w:t>social agora.</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 xml:space="preserve">Esse pessoal que tenta ver nos acontecimentos os sinais proféticos, bom, todo sinal profético é duvidoso pelo motivo seguinte: se você tentar prever o curso da História, está fazendo como se a história humana fosse um romance ou um livro de história </w:t>
      </w:r>
      <w:r w:rsidR="00EE4B34" w:rsidRPr="00CC1104">
        <w:rPr>
          <w:rFonts w:ascii="Galliard BT" w:hAnsi="Galliard BT"/>
          <w:szCs w:val="24"/>
          <w:lang w:val="pt-BR"/>
        </w:rPr>
        <w:t>–</w:t>
      </w:r>
      <w:r w:rsidRPr="00CC1104">
        <w:rPr>
          <w:rFonts w:ascii="Galliard BT" w:hAnsi="Galliard BT"/>
          <w:szCs w:val="24"/>
          <w:lang w:val="pt-BR"/>
        </w:rPr>
        <w:t xml:space="preserve"> que tem começo, meio e fim. Bom, nós sabemos que tem um fim, mas quando é este fim? Jesus Cristo disse que nem ele sabia disso: “Só Deus-Pai sabe”. Aliás, a Igreja condena qualquer expectativa de especular o fim do mundo.</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Ora, se você não tem a menor id</w:t>
      </w:r>
      <w:r w:rsidR="00F55BEA" w:rsidRPr="00CC1104">
        <w:rPr>
          <w:rFonts w:ascii="Galliard BT" w:hAnsi="Galliard BT"/>
          <w:szCs w:val="24"/>
          <w:lang w:val="pt-BR"/>
        </w:rPr>
        <w:t>é</w:t>
      </w:r>
      <w:r w:rsidRPr="00CC1104">
        <w:rPr>
          <w:rFonts w:ascii="Galliard BT" w:hAnsi="Galliard BT"/>
          <w:szCs w:val="24"/>
          <w:lang w:val="pt-BR"/>
        </w:rPr>
        <w:t xml:space="preserve">ia da duração duma história, você não sabe quais são os capítulos seguintes, portanto você não sabe qual o significado que dentro deste conjunto tem os acontecimentos atuais. Portanto qualquer tentativa – qualquer uma </w:t>
      </w:r>
      <w:r w:rsidR="003C19F1" w:rsidRPr="00CC1104">
        <w:rPr>
          <w:rFonts w:ascii="Galliard BT" w:hAnsi="Galliard BT"/>
          <w:szCs w:val="24"/>
          <w:lang w:val="pt-BR"/>
        </w:rPr>
        <w:t>–</w:t>
      </w:r>
      <w:r w:rsidRPr="00CC1104">
        <w:rPr>
          <w:rFonts w:ascii="Galliard BT" w:hAnsi="Galliard BT"/>
          <w:szCs w:val="24"/>
          <w:lang w:val="pt-BR"/>
        </w:rPr>
        <w:t xml:space="preserve"> de interpretar os acontecimentos históricos à luz da profecia é besteira. Vai sempre dar </w:t>
      </w:r>
      <w:r w:rsidR="00CC77DF" w:rsidRPr="00CC1104">
        <w:rPr>
          <w:rFonts w:ascii="Galliard BT" w:hAnsi="Galliard BT"/>
          <w:szCs w:val="24"/>
          <w:lang w:val="pt-BR"/>
        </w:rPr>
        <w:t>errado. Sempre, sempre, sempre.</w:t>
      </w:r>
      <w:r w:rsidR="00C11295" w:rsidRPr="00CC1104">
        <w:rPr>
          <w:rFonts w:ascii="Galliard BT" w:hAnsi="Galliard BT"/>
          <w:szCs w:val="24"/>
          <w:lang w:val="pt-BR"/>
        </w:rPr>
        <w:t xml:space="preserve"> </w:t>
      </w:r>
      <w:r w:rsidRPr="00CC1104">
        <w:rPr>
          <w:rFonts w:ascii="Galliard BT" w:hAnsi="Galliard BT"/>
          <w:szCs w:val="24"/>
          <w:lang w:val="pt-BR"/>
        </w:rPr>
        <w:t>A não ser quando venha uma nova profecia: aí sim. Uma coisa é você ser um profeta, outra coisa é interpretar as profecias. Por exemplo: quando Nossa Senhora, em Fátima, disse: “</w:t>
      </w:r>
      <w:r w:rsidR="003E07C9" w:rsidRPr="00CC1104">
        <w:rPr>
          <w:rFonts w:ascii="Galliard BT" w:hAnsi="Galliard BT"/>
          <w:szCs w:val="24"/>
          <w:lang w:val="pt-BR"/>
        </w:rPr>
        <w:t>D</w:t>
      </w:r>
      <w:r w:rsidRPr="00CC1104">
        <w:rPr>
          <w:rFonts w:ascii="Galliard BT" w:hAnsi="Galliard BT"/>
          <w:szCs w:val="24"/>
          <w:lang w:val="pt-BR"/>
        </w:rPr>
        <w:t xml:space="preserve">entro de tanto tempo vai </w:t>
      </w:r>
      <w:r w:rsidR="008B18E4" w:rsidRPr="00CC1104">
        <w:rPr>
          <w:rFonts w:ascii="Galliard BT" w:hAnsi="Galliard BT"/>
          <w:szCs w:val="24"/>
          <w:lang w:val="pt-BR"/>
        </w:rPr>
        <w:t>hav</w:t>
      </w:r>
      <w:r w:rsidRPr="00CC1104">
        <w:rPr>
          <w:rFonts w:ascii="Galliard BT" w:hAnsi="Galliard BT"/>
          <w:szCs w:val="24"/>
          <w:lang w:val="pt-BR"/>
        </w:rPr>
        <w:t>er uma nova guerra dentro dessas condições: a Rússia vai fazer isto, assim, assim</w:t>
      </w:r>
      <w:r w:rsidR="00415529" w:rsidRPr="00CC1104">
        <w:rPr>
          <w:rFonts w:ascii="Galliard BT" w:hAnsi="Galliard BT"/>
          <w:szCs w:val="24"/>
          <w:lang w:val="pt-BR"/>
        </w:rPr>
        <w:t>.</w:t>
      </w:r>
      <w:r w:rsidRPr="00CC1104">
        <w:rPr>
          <w:rFonts w:ascii="Galliard BT" w:hAnsi="Galliard BT"/>
          <w:szCs w:val="24"/>
          <w:lang w:val="pt-BR"/>
        </w:rPr>
        <w:t>”. Ela não está interpretando a profecia. Ela está fazendo uma. E não era sequer uma coisa que precisasse ser interpretada, porque tudo que Ela disse é no sentido literal, factual, assim</w:t>
      </w:r>
      <w:r w:rsidR="0069485A" w:rsidRPr="00CC1104">
        <w:rPr>
          <w:rFonts w:ascii="Galliard BT" w:hAnsi="Galliard BT"/>
          <w:szCs w:val="24"/>
          <w:lang w:val="pt-BR"/>
        </w:rPr>
        <w:t>,</w:t>
      </w:r>
      <w:r w:rsidRPr="00CC1104">
        <w:rPr>
          <w:rFonts w:ascii="Galliard BT" w:hAnsi="Galliard BT"/>
          <w:szCs w:val="24"/>
          <w:lang w:val="pt-BR"/>
        </w:rPr>
        <w:t xml:space="preserve"> brutalmente visível. Não estou falando disso, evidentemente.</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Estou falando quando o pessoal começa, por exemplo, a associar acontecimentos de agora a algum versículo que está lá no Gênesis ou em São Paulo Apóstolo. Não dá para você fazer isto. Só Deus pode fazer isto. Por quê? Porque só Deus sabe quando é o fim da História.</w:t>
      </w:r>
      <w:r w:rsidR="00644BA7" w:rsidRPr="00CC1104">
        <w:rPr>
          <w:rFonts w:ascii="Galliard BT" w:hAnsi="Galliard BT"/>
          <w:szCs w:val="24"/>
          <w:lang w:val="pt-BR"/>
        </w:rPr>
        <w:t xml:space="preserve"> </w:t>
      </w:r>
      <w:r w:rsidRPr="00CC1104">
        <w:rPr>
          <w:rFonts w:ascii="Galliard BT" w:hAnsi="Galliard BT"/>
          <w:szCs w:val="24"/>
          <w:lang w:val="pt-BR"/>
        </w:rPr>
        <w:t xml:space="preserve">Deus sabe qual é a duração da vida de cada um de nós. Ele sabe exatamente o dia e a hora que nós vamos morrer. Por isso Ele sabe precisamente o significado que cada acontecimento da nossa vida tem no conjunto. Nós não sabemos. Ao contrário, nós temos </w:t>
      </w:r>
      <w:r w:rsidR="003E712A" w:rsidRPr="00CC1104">
        <w:rPr>
          <w:rFonts w:ascii="Galliard BT" w:hAnsi="Galliard BT"/>
          <w:szCs w:val="24"/>
          <w:lang w:val="pt-BR"/>
        </w:rPr>
        <w:t>d</w:t>
      </w:r>
      <w:r w:rsidRPr="00CC1104">
        <w:rPr>
          <w:rFonts w:ascii="Galliard BT" w:hAnsi="Galliard BT"/>
          <w:szCs w:val="24"/>
          <w:lang w:val="pt-BR"/>
        </w:rPr>
        <w:t>e ir tateando por meio de interpretações hipotéticas que não darão conta do acontecimento, mas determinarão nossas ações em seguida. É como a canção dos guardas suíços</w:t>
      </w:r>
      <w:r w:rsidR="0071237D" w:rsidRPr="00CC1104">
        <w:rPr>
          <w:rFonts w:ascii="Galliard BT" w:hAnsi="Galliard BT"/>
          <w:szCs w:val="24"/>
          <w:lang w:val="pt-BR"/>
        </w:rPr>
        <w:t>,</w:t>
      </w:r>
      <w:r w:rsidRPr="00CC1104">
        <w:rPr>
          <w:rFonts w:ascii="Galliard BT" w:hAnsi="Galliard BT"/>
          <w:szCs w:val="24"/>
          <w:lang w:val="pt-BR"/>
        </w:rPr>
        <w:t xml:space="preserve"> que diz: </w:t>
      </w:r>
      <w:r w:rsidR="00866CC5" w:rsidRPr="00CC1104">
        <w:rPr>
          <w:rFonts w:ascii="Galliard BT" w:hAnsi="Galliard BT"/>
          <w:szCs w:val="24"/>
          <w:lang w:val="pt-BR"/>
        </w:rPr>
        <w:t>“N</w:t>
      </w:r>
      <w:r w:rsidRPr="00CC1104">
        <w:rPr>
          <w:rFonts w:ascii="Galliard BT" w:hAnsi="Galliard BT"/>
          <w:szCs w:val="24"/>
          <w:lang w:val="pt-BR"/>
        </w:rPr>
        <w:t xml:space="preserve">ós buscamos a nossa passagem, nosso caminho, num céu sem estrelas, onde não </w:t>
      </w:r>
      <w:r w:rsidR="00D125BF" w:rsidRPr="00CC1104">
        <w:rPr>
          <w:rFonts w:ascii="Galliard BT" w:hAnsi="Galliard BT"/>
          <w:szCs w:val="24"/>
          <w:lang w:val="pt-BR"/>
        </w:rPr>
        <w:t>há</w:t>
      </w:r>
      <w:r w:rsidRPr="00CC1104">
        <w:rPr>
          <w:rFonts w:ascii="Galliard BT" w:hAnsi="Galliard BT"/>
          <w:szCs w:val="24"/>
          <w:lang w:val="pt-BR"/>
        </w:rPr>
        <w:t xml:space="preserve"> indicações.</w:t>
      </w:r>
      <w:r w:rsidR="00866CC5" w:rsidRPr="00CC1104">
        <w:rPr>
          <w:rFonts w:ascii="Galliard BT" w:hAnsi="Galliard BT"/>
          <w:szCs w:val="24"/>
          <w:lang w:val="pt-BR"/>
        </w:rPr>
        <w:t>”.</w:t>
      </w:r>
    </w:p>
    <w:p w:rsidR="00BB4E86" w:rsidRPr="00CC1104" w:rsidRDefault="00BB4E86" w:rsidP="00CC1104">
      <w:pPr>
        <w:spacing w:after="0" w:line="240" w:lineRule="auto"/>
        <w:jc w:val="both"/>
        <w:rPr>
          <w:rFonts w:ascii="Galliard BT" w:hAnsi="Galliard BT"/>
          <w:szCs w:val="24"/>
          <w:lang w:val="pt-BR"/>
        </w:rPr>
      </w:pPr>
    </w:p>
    <w:p w:rsidR="00BB4E86"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É claro que estas interpretações proféticas dão algum prestígio às pessoas, e dão certa solenidade, certo peso àquilo que elas estão dizendo. Mas, no fim das contas, tudo isto é vazio.</w:t>
      </w:r>
      <w:r w:rsidR="00954427" w:rsidRPr="00CC1104">
        <w:rPr>
          <w:rFonts w:ascii="Galliard BT" w:hAnsi="Galliard BT"/>
          <w:szCs w:val="24"/>
          <w:lang w:val="pt-BR"/>
        </w:rPr>
        <w:t xml:space="preserve"> </w:t>
      </w:r>
      <w:r w:rsidRPr="00CC1104">
        <w:rPr>
          <w:rFonts w:ascii="Galliard BT" w:hAnsi="Galliard BT"/>
          <w:szCs w:val="24"/>
          <w:lang w:val="pt-BR"/>
        </w:rPr>
        <w:t xml:space="preserve">Para nós entendermos alguma coisa do que está acontecendo no mundo, só </w:t>
      </w:r>
      <w:r w:rsidR="00F444AB" w:rsidRPr="00CC1104">
        <w:rPr>
          <w:rFonts w:ascii="Galliard BT" w:hAnsi="Galliard BT"/>
          <w:szCs w:val="24"/>
          <w:lang w:val="pt-BR"/>
        </w:rPr>
        <w:t>existe</w:t>
      </w:r>
      <w:r w:rsidRPr="00CC1104">
        <w:rPr>
          <w:rFonts w:ascii="Galliard BT" w:hAnsi="Galliard BT"/>
          <w:szCs w:val="24"/>
          <w:lang w:val="pt-BR"/>
        </w:rPr>
        <w:t xml:space="preserve"> um jeito: você tem </w:t>
      </w:r>
      <w:r w:rsidR="005B2F7C" w:rsidRPr="00CC1104">
        <w:rPr>
          <w:rFonts w:ascii="Galliard BT" w:hAnsi="Galliard BT"/>
          <w:szCs w:val="24"/>
          <w:lang w:val="pt-BR"/>
        </w:rPr>
        <w:t>d</w:t>
      </w:r>
      <w:r w:rsidRPr="00CC1104">
        <w:rPr>
          <w:rFonts w:ascii="Galliard BT" w:hAnsi="Galliard BT"/>
          <w:szCs w:val="24"/>
          <w:lang w:val="pt-BR"/>
        </w:rPr>
        <w:t xml:space="preserve">e pedir que Deus te inspire e te ilumine. Mas é Ele que irá te iluminar e não você que irá iluminar o sentido do que está acontecendo à luz do texto Bíblico. Você tem </w:t>
      </w:r>
      <w:r w:rsidR="009C551E" w:rsidRPr="00CC1104">
        <w:rPr>
          <w:rFonts w:ascii="Galliard BT" w:hAnsi="Galliard BT"/>
          <w:szCs w:val="24"/>
          <w:lang w:val="pt-BR"/>
        </w:rPr>
        <w:t>d</w:t>
      </w:r>
      <w:r w:rsidRPr="00CC1104">
        <w:rPr>
          <w:rFonts w:ascii="Galliard BT" w:hAnsi="Galliard BT"/>
          <w:szCs w:val="24"/>
          <w:lang w:val="pt-BR"/>
        </w:rPr>
        <w:t>e usar os meios humanos de investigação: os meios científicos</w:t>
      </w:r>
      <w:r w:rsidR="00F84A85" w:rsidRPr="00CC1104">
        <w:rPr>
          <w:rFonts w:ascii="Galliard BT" w:hAnsi="Galliard BT"/>
          <w:szCs w:val="24"/>
          <w:lang w:val="pt-BR"/>
        </w:rPr>
        <w:t>,</w:t>
      </w:r>
      <w:r w:rsidRPr="00CC1104">
        <w:rPr>
          <w:rFonts w:ascii="Galliard BT" w:hAnsi="Galliard BT"/>
          <w:szCs w:val="24"/>
          <w:lang w:val="pt-BR"/>
        </w:rPr>
        <w:t xml:space="preserve"> os meios históricos</w:t>
      </w:r>
      <w:r w:rsidR="00F84A85" w:rsidRPr="00CC1104">
        <w:rPr>
          <w:rFonts w:ascii="Galliard BT" w:hAnsi="Galliard BT"/>
          <w:szCs w:val="24"/>
          <w:lang w:val="pt-BR"/>
        </w:rPr>
        <w:t>,</w:t>
      </w:r>
      <w:r w:rsidRPr="00CC1104">
        <w:rPr>
          <w:rFonts w:ascii="Galliard BT" w:hAnsi="Galliard BT"/>
          <w:szCs w:val="24"/>
          <w:lang w:val="pt-BR"/>
        </w:rPr>
        <w:t xml:space="preserve"> filosóficos etc</w:t>
      </w:r>
      <w:r w:rsidR="00F84A85" w:rsidRPr="00CC1104">
        <w:rPr>
          <w:rFonts w:ascii="Galliard BT" w:hAnsi="Galliard BT"/>
          <w:szCs w:val="24"/>
          <w:lang w:val="pt-BR"/>
        </w:rPr>
        <w:t>.</w:t>
      </w:r>
      <w:r w:rsidRPr="00CC1104">
        <w:rPr>
          <w:rFonts w:ascii="Galliard BT" w:hAnsi="Galliard BT"/>
          <w:szCs w:val="24"/>
          <w:lang w:val="pt-BR"/>
        </w:rPr>
        <w:t>, pedindo que Deus te ilumine e que te mostre, pelo menos, o próximo passo. Não o significado total da coisa.</w:t>
      </w:r>
    </w:p>
    <w:p w:rsidR="00CC1104" w:rsidRPr="00CC1104" w:rsidRDefault="00CC1104"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 xml:space="preserve">A nossa tendência, quase incoercível, é </w:t>
      </w:r>
      <w:r w:rsidR="00E95741" w:rsidRPr="00CC1104">
        <w:rPr>
          <w:rFonts w:ascii="Galliard BT" w:hAnsi="Galliard BT"/>
          <w:szCs w:val="24"/>
          <w:lang w:val="pt-BR"/>
        </w:rPr>
        <w:t xml:space="preserve">a de </w:t>
      </w:r>
      <w:r w:rsidRPr="00CC1104">
        <w:rPr>
          <w:rFonts w:ascii="Galliard BT" w:hAnsi="Galliard BT"/>
          <w:szCs w:val="24"/>
          <w:lang w:val="pt-BR"/>
        </w:rPr>
        <w:t xml:space="preserve">tentar descobrir um significado final no que aconteceu. Mas qualquer coisa que aconteça hoje </w:t>
      </w:r>
      <w:r w:rsidR="00796C80" w:rsidRPr="00CC1104">
        <w:rPr>
          <w:rFonts w:ascii="Galliard BT" w:hAnsi="Galliard BT"/>
          <w:szCs w:val="24"/>
          <w:lang w:val="pt-BR"/>
        </w:rPr>
        <w:t xml:space="preserve">e </w:t>
      </w:r>
      <w:r w:rsidRPr="00CC1104">
        <w:rPr>
          <w:rFonts w:ascii="Galliard BT" w:hAnsi="Galliard BT"/>
          <w:szCs w:val="24"/>
          <w:lang w:val="pt-BR"/>
        </w:rPr>
        <w:t xml:space="preserve">tem um significado hoje, vai ter outro amanhã. Porque outras coisas vão acontecer e </w:t>
      </w:r>
      <w:r w:rsidR="00E039AC" w:rsidRPr="00CC1104">
        <w:rPr>
          <w:rFonts w:ascii="Galliard BT" w:hAnsi="Galliard BT"/>
          <w:szCs w:val="24"/>
          <w:lang w:val="pt-BR"/>
        </w:rPr>
        <w:t>–</w:t>
      </w:r>
      <w:r w:rsidRPr="00CC1104">
        <w:rPr>
          <w:rFonts w:ascii="Galliard BT" w:hAnsi="Galliard BT"/>
          <w:szCs w:val="24"/>
          <w:lang w:val="pt-BR"/>
        </w:rPr>
        <w:t xml:space="preserve"> regra número um da História – o qu</w:t>
      </w:r>
      <w:r w:rsidR="00C70939" w:rsidRPr="00CC1104">
        <w:rPr>
          <w:rFonts w:ascii="Galliard BT" w:hAnsi="Galliard BT"/>
          <w:szCs w:val="24"/>
          <w:lang w:val="pt-BR"/>
        </w:rPr>
        <w:t>e</w:t>
      </w:r>
      <w:r w:rsidRPr="00CC1104">
        <w:rPr>
          <w:rFonts w:ascii="Galliard BT" w:hAnsi="Galliard BT"/>
          <w:szCs w:val="24"/>
          <w:lang w:val="pt-BR"/>
        </w:rPr>
        <w:t xml:space="preserve"> quer que aconteça provoca novos acontecimentos. Então nenhum acontecimento está acabado.</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 xml:space="preserve">O máximo </w:t>
      </w:r>
      <w:r w:rsidR="005A4101" w:rsidRPr="00CC1104">
        <w:rPr>
          <w:rFonts w:ascii="Galliard BT" w:hAnsi="Galliard BT"/>
          <w:szCs w:val="24"/>
          <w:lang w:val="pt-BR"/>
        </w:rPr>
        <w:t xml:space="preserve">a </w:t>
      </w:r>
      <w:r w:rsidRPr="00CC1104">
        <w:rPr>
          <w:rFonts w:ascii="Galliard BT" w:hAnsi="Galliard BT"/>
          <w:szCs w:val="24"/>
          <w:lang w:val="pt-BR"/>
        </w:rPr>
        <w:t>que nós podemos chegar é uma descrição razoável daquilo que está acontecendo. E, note bem, há muito tempo eu procuro alguma descrição razoável, eu procuro alguém que esteja entendendo o qu</w:t>
      </w:r>
      <w:r w:rsidR="005117A7" w:rsidRPr="00CC1104">
        <w:rPr>
          <w:rFonts w:ascii="Galliard BT" w:hAnsi="Galliard BT"/>
          <w:szCs w:val="24"/>
          <w:lang w:val="pt-BR"/>
        </w:rPr>
        <w:t>e</w:t>
      </w:r>
      <w:r w:rsidRPr="00CC1104">
        <w:rPr>
          <w:rFonts w:ascii="Galliard BT" w:hAnsi="Galliard BT"/>
          <w:szCs w:val="24"/>
          <w:lang w:val="pt-BR"/>
        </w:rPr>
        <w:t xml:space="preserve"> se passa e vejo que as pessoas entendem muito pouco – os melhores entendem muito pouco.</w:t>
      </w:r>
      <w:r w:rsidR="00450C48" w:rsidRPr="00CC1104">
        <w:rPr>
          <w:rFonts w:ascii="Galliard BT" w:hAnsi="Galliard BT"/>
          <w:szCs w:val="24"/>
          <w:lang w:val="pt-BR"/>
        </w:rPr>
        <w:t xml:space="preserve"> </w:t>
      </w:r>
      <w:r w:rsidRPr="00CC1104">
        <w:rPr>
          <w:rFonts w:ascii="Galliard BT" w:hAnsi="Galliard BT"/>
          <w:szCs w:val="24"/>
          <w:lang w:val="pt-BR"/>
        </w:rPr>
        <w:t xml:space="preserve">Veja aqui o pessoal do </w:t>
      </w:r>
      <w:r w:rsidRPr="00CC1104">
        <w:rPr>
          <w:rFonts w:ascii="Galliard BT" w:hAnsi="Galliard BT"/>
          <w:i/>
          <w:szCs w:val="24"/>
          <w:lang w:val="pt-BR"/>
        </w:rPr>
        <w:t>Eric Voegelin Society</w:t>
      </w:r>
      <w:r w:rsidRPr="00CC1104">
        <w:rPr>
          <w:rFonts w:ascii="Galliard BT" w:hAnsi="Galliard BT"/>
          <w:szCs w:val="24"/>
          <w:lang w:val="pt-BR"/>
        </w:rPr>
        <w:t xml:space="preserve">, que são os melhores estudiosos de ciência política que </w:t>
      </w:r>
      <w:r w:rsidR="003F4FDB" w:rsidRPr="00CC1104">
        <w:rPr>
          <w:rFonts w:ascii="Galliard BT" w:hAnsi="Galliard BT"/>
          <w:szCs w:val="24"/>
          <w:lang w:val="pt-BR"/>
        </w:rPr>
        <w:t>existe</w:t>
      </w:r>
      <w:r w:rsidRPr="00CC1104">
        <w:rPr>
          <w:rFonts w:ascii="Galliard BT" w:hAnsi="Galliard BT"/>
          <w:szCs w:val="24"/>
          <w:lang w:val="pt-BR"/>
        </w:rPr>
        <w:t xml:space="preserve"> nos Estados Unidos, nenhum deles entendeu o que era o Barack Obama. Eu explicava para eles: “Olha, o Barack Obama é isto assim, ela vai fazer isto, mais isto e mais isto</w:t>
      </w:r>
      <w:r w:rsidR="00174733" w:rsidRPr="00CC1104">
        <w:rPr>
          <w:rFonts w:ascii="Galliard BT" w:hAnsi="Galliard BT"/>
          <w:szCs w:val="24"/>
          <w:lang w:val="pt-BR"/>
        </w:rPr>
        <w:t>.</w:t>
      </w:r>
      <w:r w:rsidRPr="00CC1104">
        <w:rPr>
          <w:rFonts w:ascii="Galliard BT" w:hAnsi="Galliard BT"/>
          <w:szCs w:val="24"/>
          <w:lang w:val="pt-BR"/>
        </w:rPr>
        <w:t xml:space="preserve">”. Eles diziam: “Não, você está exagerando. Ele é um político </w:t>
      </w:r>
      <w:r w:rsidR="00F60347" w:rsidRPr="00CC1104">
        <w:rPr>
          <w:rFonts w:ascii="Galliard BT" w:hAnsi="Galliard BT"/>
          <w:szCs w:val="24"/>
          <w:lang w:val="pt-BR"/>
        </w:rPr>
        <w:t>como qualquer outro, etc</w:t>
      </w:r>
      <w:r w:rsidR="00E0447A" w:rsidRPr="00CC1104">
        <w:rPr>
          <w:rFonts w:ascii="Galliard BT" w:hAnsi="Galliard BT"/>
          <w:szCs w:val="24"/>
          <w:lang w:val="pt-BR"/>
        </w:rPr>
        <w:t>.</w:t>
      </w:r>
      <w:r w:rsidR="00F60347" w:rsidRPr="00CC1104">
        <w:rPr>
          <w:rFonts w:ascii="Galliard BT" w:hAnsi="Galliard BT"/>
          <w:szCs w:val="24"/>
          <w:lang w:val="pt-BR"/>
        </w:rPr>
        <w:t xml:space="preserve">”. </w:t>
      </w:r>
      <w:r w:rsidRPr="00CC1104">
        <w:rPr>
          <w:rFonts w:ascii="Galliard BT" w:hAnsi="Galliard BT"/>
          <w:szCs w:val="24"/>
          <w:lang w:val="pt-BR"/>
        </w:rPr>
        <w:t>Bom, agora, passados quatro anos eles dizem: “</w:t>
      </w:r>
      <w:r w:rsidR="00E0447A" w:rsidRPr="00CC1104">
        <w:rPr>
          <w:rFonts w:ascii="Galliard BT" w:hAnsi="Galliard BT"/>
          <w:szCs w:val="24"/>
          <w:lang w:val="pt-BR"/>
        </w:rPr>
        <w:t>V</w:t>
      </w:r>
      <w:r w:rsidRPr="00CC1104">
        <w:rPr>
          <w:rFonts w:ascii="Galliard BT" w:hAnsi="Galliard BT"/>
          <w:szCs w:val="24"/>
          <w:lang w:val="pt-BR"/>
        </w:rPr>
        <w:t>ocê tinha razã</w:t>
      </w:r>
      <w:r w:rsidR="00F60347" w:rsidRPr="00CC1104">
        <w:rPr>
          <w:rFonts w:ascii="Galliard BT" w:hAnsi="Galliard BT"/>
          <w:szCs w:val="24"/>
          <w:lang w:val="pt-BR"/>
        </w:rPr>
        <w:t>o</w:t>
      </w:r>
      <w:r w:rsidR="00E0447A" w:rsidRPr="00CC1104">
        <w:rPr>
          <w:rFonts w:ascii="Galliard BT" w:hAnsi="Galliard BT"/>
          <w:szCs w:val="24"/>
          <w:lang w:val="pt-BR"/>
        </w:rPr>
        <w:t>.</w:t>
      </w:r>
      <w:r w:rsidR="00F60347" w:rsidRPr="00CC1104">
        <w:rPr>
          <w:rFonts w:ascii="Galliard BT" w:hAnsi="Galliard BT"/>
          <w:szCs w:val="24"/>
          <w:lang w:val="pt-BR"/>
        </w:rPr>
        <w:t xml:space="preserve">”. </w:t>
      </w:r>
      <w:r w:rsidR="00CC77DF" w:rsidRPr="00CC1104">
        <w:rPr>
          <w:rFonts w:ascii="Galliard BT" w:hAnsi="Galliard BT"/>
          <w:szCs w:val="24"/>
          <w:lang w:val="pt-BR"/>
        </w:rPr>
        <w:t>Digo: “Agora não adianta</w:t>
      </w:r>
      <w:r w:rsidR="00E0447A" w:rsidRPr="00CC1104">
        <w:rPr>
          <w:rFonts w:ascii="Galliard BT" w:hAnsi="Galliard BT"/>
          <w:szCs w:val="24"/>
          <w:lang w:val="pt-BR"/>
        </w:rPr>
        <w:t>.</w:t>
      </w:r>
      <w:r w:rsidR="00CC77DF" w:rsidRPr="00CC1104">
        <w:rPr>
          <w:rFonts w:ascii="Galliard BT" w:hAnsi="Galliard BT"/>
          <w:szCs w:val="24"/>
          <w:lang w:val="pt-BR"/>
        </w:rPr>
        <w:t>”.</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 xml:space="preserve">Isto quer dizer: eu estou fazendo um esforço monstro para entender o que está acontecendo, e eu tenho um método para isto. Pensei este método durante muito tempo e paguei caro para adquiri-lo porque muita coisa eu não pude aprender em livro e tive </w:t>
      </w:r>
      <w:r w:rsidR="00122176" w:rsidRPr="00CC1104">
        <w:rPr>
          <w:rFonts w:ascii="Galliard BT" w:hAnsi="Galliard BT"/>
          <w:szCs w:val="24"/>
          <w:lang w:val="pt-BR"/>
        </w:rPr>
        <w:t>d</w:t>
      </w:r>
      <w:r w:rsidRPr="00CC1104">
        <w:rPr>
          <w:rFonts w:ascii="Galliard BT" w:hAnsi="Galliard BT"/>
          <w:szCs w:val="24"/>
          <w:lang w:val="pt-BR"/>
        </w:rPr>
        <w:t>e meter as caras e sofrer a exp</w:t>
      </w:r>
      <w:r w:rsidR="00CC77DF" w:rsidRPr="00CC1104">
        <w:rPr>
          <w:rFonts w:ascii="Galliard BT" w:hAnsi="Galliard BT"/>
          <w:szCs w:val="24"/>
          <w:lang w:val="pt-BR"/>
        </w:rPr>
        <w:t>eriência pessoalmente.</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Dizem que a curiosidade matou o gato, então muita coisa, muitos desses conhecimentos foram pagos até com risco de vi</w:t>
      </w:r>
      <w:r w:rsidR="005A26D2" w:rsidRPr="00CC1104">
        <w:rPr>
          <w:rFonts w:ascii="Galliard BT" w:hAnsi="Galliard BT"/>
          <w:szCs w:val="24"/>
          <w:lang w:val="pt-BR"/>
        </w:rPr>
        <w:t>d</w:t>
      </w:r>
      <w:r w:rsidRPr="00CC1104">
        <w:rPr>
          <w:rFonts w:ascii="Galliard BT" w:hAnsi="Galliard BT"/>
          <w:szCs w:val="24"/>
          <w:lang w:val="pt-BR"/>
        </w:rPr>
        <w:t>a. E eu sei o que estou fazendo. Eu sei que estas minhas análises de conjuntura internacional são as únicas que p</w:t>
      </w:r>
      <w:r w:rsidR="009C1045" w:rsidRPr="00CC1104">
        <w:rPr>
          <w:rFonts w:ascii="Galliard BT" w:hAnsi="Galliard BT"/>
          <w:szCs w:val="24"/>
          <w:lang w:val="pt-BR"/>
        </w:rPr>
        <w:t xml:space="preserve">restam. </w:t>
      </w:r>
      <w:r w:rsidRPr="00CC1104">
        <w:rPr>
          <w:rFonts w:ascii="Galliard BT" w:hAnsi="Galliard BT"/>
          <w:szCs w:val="24"/>
          <w:lang w:val="pt-BR"/>
        </w:rPr>
        <w:t xml:space="preserve">Lamento dizer </w:t>
      </w:r>
      <w:r w:rsidR="00BD1C2C" w:rsidRPr="00CC1104">
        <w:rPr>
          <w:rFonts w:ascii="Galliard BT" w:hAnsi="Galliard BT"/>
          <w:szCs w:val="24"/>
          <w:lang w:val="pt-BR"/>
        </w:rPr>
        <w:t>isto</w:t>
      </w:r>
      <w:r w:rsidRPr="00CC1104">
        <w:rPr>
          <w:rFonts w:ascii="Galliard BT" w:hAnsi="Galliard BT"/>
          <w:szCs w:val="24"/>
          <w:lang w:val="pt-BR"/>
        </w:rPr>
        <w:t>. Eu sei que vai parecer uma coisa de uma vaidade monstr</w:t>
      </w:r>
      <w:r w:rsidR="00F01EEC" w:rsidRPr="00CC1104">
        <w:rPr>
          <w:rFonts w:ascii="Galliard BT" w:hAnsi="Galliard BT"/>
          <w:szCs w:val="24"/>
          <w:lang w:val="pt-BR"/>
        </w:rPr>
        <w:t>uosa</w:t>
      </w:r>
      <w:r w:rsidRPr="00CC1104">
        <w:rPr>
          <w:rFonts w:ascii="Galliard BT" w:hAnsi="Galliard BT"/>
          <w:szCs w:val="24"/>
          <w:lang w:val="pt-BR"/>
        </w:rPr>
        <w:t xml:space="preserve">, mas não estou falando por vaidade. Eu procuro, por toda parte, alguém que diagnostique o estado de coisas no mundo com clareza suficiente. Eu não encontro. E até hoje, os meus prognósticos têm todos </w:t>
      </w:r>
      <w:r w:rsidR="00755C8A" w:rsidRPr="00CC1104">
        <w:rPr>
          <w:rFonts w:ascii="Galliard BT" w:hAnsi="Galliard BT"/>
          <w:szCs w:val="24"/>
          <w:lang w:val="pt-BR"/>
        </w:rPr>
        <w:t>se revelados bastante corretos.</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 xml:space="preserve">Por isso mesmo que eu digo para vocês: não há um partido, não há um grupo, não há uma escola, não há uma comunidade religiosa, na qual vocês podem se encostar. Vocês têm </w:t>
      </w:r>
      <w:r w:rsidR="00D20E02" w:rsidRPr="00CC1104">
        <w:rPr>
          <w:rFonts w:ascii="Galliard BT" w:hAnsi="Galliard BT"/>
          <w:szCs w:val="24"/>
          <w:lang w:val="pt-BR"/>
        </w:rPr>
        <w:t>d</w:t>
      </w:r>
      <w:r w:rsidRPr="00CC1104">
        <w:rPr>
          <w:rFonts w:ascii="Galliard BT" w:hAnsi="Galliard BT"/>
          <w:szCs w:val="24"/>
          <w:lang w:val="pt-BR"/>
        </w:rPr>
        <w:t xml:space="preserve">e suportar a sua solidão e saber que o seu único meio social possível é este aqui mesmo </w:t>
      </w:r>
      <w:r w:rsidR="00D20E02" w:rsidRPr="00CC1104">
        <w:rPr>
          <w:rFonts w:ascii="Galliard BT" w:hAnsi="Galliard BT"/>
          <w:szCs w:val="24"/>
          <w:lang w:val="pt-BR"/>
        </w:rPr>
        <w:t>–</w:t>
      </w:r>
      <w:r w:rsidRPr="00CC1104">
        <w:rPr>
          <w:rFonts w:ascii="Galliard BT" w:hAnsi="Galliard BT"/>
          <w:szCs w:val="24"/>
          <w:lang w:val="pt-BR"/>
        </w:rPr>
        <w:t xml:space="preserve"> não </w:t>
      </w:r>
      <w:r w:rsidR="00D20E02" w:rsidRPr="00CC1104">
        <w:rPr>
          <w:rFonts w:ascii="Galliard BT" w:hAnsi="Galliard BT"/>
          <w:szCs w:val="24"/>
          <w:lang w:val="pt-BR"/>
        </w:rPr>
        <w:t>há</w:t>
      </w:r>
      <w:r w:rsidRPr="00CC1104">
        <w:rPr>
          <w:rFonts w:ascii="Galliard BT" w:hAnsi="Galliard BT"/>
          <w:szCs w:val="24"/>
          <w:lang w:val="pt-BR"/>
        </w:rPr>
        <w:t xml:space="preserve"> outro. E não é um meio pequeno. Eu não estou dizendo: “</w:t>
      </w:r>
      <w:r w:rsidR="00040B30" w:rsidRPr="00CC1104">
        <w:rPr>
          <w:rFonts w:ascii="Galliard BT" w:hAnsi="Galliard BT"/>
          <w:szCs w:val="24"/>
          <w:lang w:val="pt-BR"/>
        </w:rPr>
        <w:t>N</w:t>
      </w:r>
      <w:r w:rsidRPr="00CC1104">
        <w:rPr>
          <w:rFonts w:ascii="Galliard BT" w:hAnsi="Galliard BT"/>
          <w:szCs w:val="24"/>
          <w:lang w:val="pt-BR"/>
        </w:rPr>
        <w:t xml:space="preserve">ão, nós vamos virar uma seita, nós vamos nos fechar, só conversamos conosco mesmo”. Ora, este seminário tem três mil alunos, </w:t>
      </w:r>
      <w:r w:rsidR="00DF7CC1" w:rsidRPr="00CC1104">
        <w:rPr>
          <w:rFonts w:ascii="Galliard BT" w:hAnsi="Galliard BT"/>
          <w:szCs w:val="24"/>
          <w:lang w:val="pt-BR"/>
        </w:rPr>
        <w:t>M</w:t>
      </w:r>
      <w:r w:rsidRPr="00CC1104">
        <w:rPr>
          <w:rFonts w:ascii="Galliard BT" w:hAnsi="Galliard BT"/>
          <w:szCs w:val="24"/>
          <w:lang w:val="pt-BR"/>
        </w:rPr>
        <w:t xml:space="preserve">eu Deus do </w:t>
      </w:r>
      <w:r w:rsidR="005D77C9" w:rsidRPr="00CC1104">
        <w:rPr>
          <w:rFonts w:ascii="Galliard BT" w:hAnsi="Galliard BT"/>
          <w:szCs w:val="24"/>
          <w:lang w:val="pt-BR"/>
        </w:rPr>
        <w:t>C</w:t>
      </w:r>
      <w:r w:rsidRPr="00CC1104">
        <w:rPr>
          <w:rFonts w:ascii="Galliard BT" w:hAnsi="Galliard BT"/>
          <w:szCs w:val="24"/>
          <w:lang w:val="pt-BR"/>
        </w:rPr>
        <w:t>éu</w:t>
      </w:r>
      <w:r w:rsidR="005D77C9" w:rsidRPr="00CC1104">
        <w:rPr>
          <w:rFonts w:ascii="Galliard BT" w:hAnsi="Galliard BT"/>
          <w:szCs w:val="24"/>
          <w:lang w:val="pt-BR"/>
        </w:rPr>
        <w:t>!</w:t>
      </w:r>
      <w:r w:rsidRPr="00CC1104">
        <w:rPr>
          <w:rFonts w:ascii="Galliard BT" w:hAnsi="Galliard BT"/>
          <w:szCs w:val="24"/>
          <w:lang w:val="pt-BR"/>
        </w:rPr>
        <w:t xml:space="preserve"> E pessoas que estão enormemente distantes umas das outras. Então, nós temos elementos suficientes para criar um meio social suficientemente variado e capaz de representar um estímulo e também um suporte psicológico para todos.</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 xml:space="preserve">Se alguém disser: </w:t>
      </w:r>
      <w:r w:rsidR="00A9421B" w:rsidRPr="00CC1104">
        <w:rPr>
          <w:rFonts w:ascii="Galliard BT" w:hAnsi="Galliard BT"/>
          <w:szCs w:val="24"/>
          <w:lang w:val="pt-BR"/>
        </w:rPr>
        <w:t>“</w:t>
      </w:r>
      <w:r w:rsidR="0039686B" w:rsidRPr="00CC1104">
        <w:rPr>
          <w:rFonts w:ascii="Galliard BT" w:hAnsi="Galliard BT"/>
          <w:szCs w:val="24"/>
          <w:lang w:val="pt-BR"/>
        </w:rPr>
        <w:t>A</w:t>
      </w:r>
      <w:r w:rsidRPr="00CC1104">
        <w:rPr>
          <w:rFonts w:ascii="Galliard BT" w:hAnsi="Galliard BT"/>
          <w:szCs w:val="24"/>
          <w:lang w:val="pt-BR"/>
        </w:rPr>
        <w:t>h, nós vamos nos organizar.”</w:t>
      </w:r>
      <w:r w:rsidR="00311A05" w:rsidRPr="00CC1104">
        <w:rPr>
          <w:rFonts w:ascii="Galliard BT" w:hAnsi="Galliard BT"/>
          <w:szCs w:val="24"/>
          <w:lang w:val="pt-BR"/>
        </w:rPr>
        <w:t>.</w:t>
      </w:r>
      <w:r w:rsidRPr="00CC1104">
        <w:rPr>
          <w:rFonts w:ascii="Galliard BT" w:hAnsi="Galliard BT"/>
          <w:szCs w:val="24"/>
          <w:lang w:val="pt-BR"/>
        </w:rPr>
        <w:t xml:space="preserve"> Não faça isto. Vocês não precisam de mais contato social do que já estão tendo. Vocês não precisam se organizar, não precisam se reunir – não, vocês já têm uma rede de contatos. Veja, em alguns dos períodos mais férteis da cultura ocidental, a maior parte dos contatos entre os estudiosos era por carta, por correspondência. E isto era mais </w:t>
      </w:r>
      <w:r w:rsidR="00BB2DDC" w:rsidRPr="00CC1104">
        <w:rPr>
          <w:rFonts w:ascii="Galliard BT" w:hAnsi="Galliard BT"/>
          <w:szCs w:val="24"/>
          <w:lang w:val="pt-BR"/>
        </w:rPr>
        <w:t xml:space="preserve">do </w:t>
      </w:r>
      <w:r w:rsidRPr="00CC1104">
        <w:rPr>
          <w:rFonts w:ascii="Galliard BT" w:hAnsi="Galliard BT"/>
          <w:szCs w:val="24"/>
          <w:lang w:val="pt-BR"/>
        </w:rPr>
        <w:t>que o suficiente. Quando o sujeito encontrava o outro era uma vez na vida.</w:t>
      </w:r>
      <w:r w:rsidR="00577A90" w:rsidRPr="00CC1104">
        <w:rPr>
          <w:rFonts w:ascii="Galliard BT" w:hAnsi="Galliard BT"/>
          <w:szCs w:val="24"/>
          <w:lang w:val="pt-BR"/>
        </w:rPr>
        <w:t xml:space="preserve"> </w:t>
      </w:r>
      <w:r w:rsidRPr="00CC1104">
        <w:rPr>
          <w:rFonts w:ascii="Galliard BT" w:hAnsi="Galliard BT"/>
          <w:szCs w:val="24"/>
          <w:lang w:val="pt-BR"/>
        </w:rPr>
        <w:t>Nós est</w:t>
      </w:r>
      <w:r w:rsidR="00CC77DF" w:rsidRPr="00CC1104">
        <w:rPr>
          <w:rFonts w:ascii="Galliard BT" w:hAnsi="Galliard BT"/>
          <w:szCs w:val="24"/>
          <w:lang w:val="pt-BR"/>
        </w:rPr>
        <w:t>amos de novo na mesma situação.</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Outra coisa: saber alguma coisa é saber o que os outros não sabem. Se você tenta aprender, evoluir vai saber um monte de coisas que as outras pessoas não sabem. E quando você sabe o que os outros não sabem, também sabe que eles vão julg</w:t>
      </w:r>
      <w:r w:rsidR="004E66FC" w:rsidRPr="00CC1104">
        <w:rPr>
          <w:rFonts w:ascii="Galliard BT" w:hAnsi="Galliard BT"/>
          <w:szCs w:val="24"/>
          <w:lang w:val="pt-BR"/>
        </w:rPr>
        <w:t>á-lo</w:t>
      </w:r>
      <w:r w:rsidRPr="00CC1104">
        <w:rPr>
          <w:rFonts w:ascii="Galliard BT" w:hAnsi="Galliard BT"/>
          <w:szCs w:val="24"/>
          <w:lang w:val="pt-BR"/>
        </w:rPr>
        <w:t xml:space="preserve"> desde o estado de ignorância em que eles estão. Portanto não vão entender o que você está falando, a não ser que se disponha a ensiná-los </w:t>
      </w:r>
      <w:r w:rsidR="00566692" w:rsidRPr="00CC1104">
        <w:rPr>
          <w:rFonts w:ascii="Galliard BT" w:hAnsi="Galliard BT"/>
          <w:szCs w:val="24"/>
          <w:lang w:val="pt-BR"/>
        </w:rPr>
        <w:t>–</w:t>
      </w:r>
      <w:r w:rsidRPr="00CC1104">
        <w:rPr>
          <w:rFonts w:ascii="Galliard BT" w:hAnsi="Galliard BT"/>
          <w:szCs w:val="24"/>
          <w:lang w:val="pt-BR"/>
        </w:rPr>
        <w:t xml:space="preserve"> o qu</w:t>
      </w:r>
      <w:r w:rsidR="00566692" w:rsidRPr="00CC1104">
        <w:rPr>
          <w:rFonts w:ascii="Galliard BT" w:hAnsi="Galliard BT"/>
          <w:szCs w:val="24"/>
          <w:lang w:val="pt-BR"/>
        </w:rPr>
        <w:t>e</w:t>
      </w:r>
      <w:r w:rsidRPr="00CC1104">
        <w:rPr>
          <w:rFonts w:ascii="Galliard BT" w:hAnsi="Galliard BT"/>
          <w:szCs w:val="24"/>
          <w:lang w:val="pt-BR"/>
        </w:rPr>
        <w:t xml:space="preserve"> dá mui</w:t>
      </w:r>
      <w:r w:rsidR="00CC77DF" w:rsidRPr="00CC1104">
        <w:rPr>
          <w:rFonts w:ascii="Galliard BT" w:hAnsi="Galliard BT"/>
          <w:szCs w:val="24"/>
          <w:lang w:val="pt-BR"/>
        </w:rPr>
        <w:t>to trabalho e leva muito tempo.</w:t>
      </w:r>
    </w:p>
    <w:p w:rsidR="00BB4E86" w:rsidRPr="00CC1104" w:rsidRDefault="00BB4E86" w:rsidP="00CC1104">
      <w:pPr>
        <w:spacing w:after="0" w:line="240" w:lineRule="auto"/>
        <w:jc w:val="both"/>
        <w:rPr>
          <w:rFonts w:ascii="Galliard BT" w:hAnsi="Galliard BT"/>
          <w:szCs w:val="24"/>
          <w:lang w:val="pt-BR"/>
        </w:rPr>
      </w:pPr>
    </w:p>
    <w:p w:rsidR="00BB4E86" w:rsidRPr="00CC1104" w:rsidRDefault="00880724" w:rsidP="00CC1104">
      <w:pPr>
        <w:spacing w:after="0" w:line="240" w:lineRule="auto"/>
        <w:jc w:val="both"/>
        <w:rPr>
          <w:rFonts w:ascii="Galliard BT" w:hAnsi="Galliard BT"/>
          <w:szCs w:val="24"/>
          <w:lang w:val="pt-BR"/>
        </w:rPr>
      </w:pPr>
      <w:r w:rsidRPr="00CC1104">
        <w:rPr>
          <w:rFonts w:ascii="Galliard BT" w:hAnsi="Galliard BT"/>
          <w:szCs w:val="24"/>
          <w:lang w:val="pt-BR"/>
        </w:rPr>
        <w:t>Algumas pessoas me perguntam: “</w:t>
      </w:r>
      <w:r w:rsidR="00BB4E86" w:rsidRPr="00CC1104">
        <w:rPr>
          <w:rFonts w:ascii="Galliard BT" w:hAnsi="Galliard BT"/>
          <w:szCs w:val="24"/>
          <w:lang w:val="pt-BR"/>
        </w:rPr>
        <w:t xml:space="preserve">Mas como eu </w:t>
      </w:r>
      <w:r w:rsidR="00F73F90" w:rsidRPr="00CC1104">
        <w:rPr>
          <w:rFonts w:ascii="Galliard BT" w:hAnsi="Galliard BT"/>
          <w:szCs w:val="24"/>
          <w:lang w:val="pt-BR"/>
        </w:rPr>
        <w:t>posso</w:t>
      </w:r>
      <w:r w:rsidR="00BB4E86" w:rsidRPr="00CC1104">
        <w:rPr>
          <w:rFonts w:ascii="Galliard BT" w:hAnsi="Galliard BT"/>
          <w:szCs w:val="24"/>
          <w:lang w:val="pt-BR"/>
        </w:rPr>
        <w:t xml:space="preserve"> argumentar em certas circunstâncias?” Olha, não é para argumentar: ou você senta e ensina o sujeito – como eu estou fazendo – ou então não perca seu tempo discutindo com um ignorante, porque você não vai poder, no curso de uma discussão, infundir nele os conhecimentos necessários para que ele veja as coisas corretamente, e, muito menos, você poderá infundir nele alguns graus a mais de QI. Você não pode infundir inteligência nas pessoas. Você pode despertar a inteligência das pessoas. Mas não mediante uma discussão, mediante uma polêmica. Não, você tem </w:t>
      </w:r>
      <w:r w:rsidR="00C83596" w:rsidRPr="00CC1104">
        <w:rPr>
          <w:rFonts w:ascii="Galliard BT" w:hAnsi="Galliard BT"/>
          <w:szCs w:val="24"/>
          <w:lang w:val="pt-BR"/>
        </w:rPr>
        <w:t>d</w:t>
      </w:r>
      <w:r w:rsidR="00BB4E86" w:rsidRPr="00CC1104">
        <w:rPr>
          <w:rFonts w:ascii="Galliard BT" w:hAnsi="Galliard BT"/>
          <w:szCs w:val="24"/>
          <w:lang w:val="pt-BR"/>
        </w:rPr>
        <w:t xml:space="preserve">e se dedicar a uma atividade de ensino. Você </w:t>
      </w:r>
      <w:r w:rsidR="002A7DD2" w:rsidRPr="00CC1104">
        <w:rPr>
          <w:rFonts w:ascii="Galliard BT" w:hAnsi="Galliard BT"/>
          <w:szCs w:val="24"/>
          <w:lang w:val="pt-BR"/>
        </w:rPr>
        <w:t xml:space="preserve">diz para a pessoa assim: </w:t>
      </w:r>
      <w:r w:rsidR="00BB4E86" w:rsidRPr="00CC1104">
        <w:rPr>
          <w:rFonts w:ascii="Galliard BT" w:hAnsi="Galliard BT"/>
          <w:szCs w:val="24"/>
          <w:lang w:val="pt-BR"/>
        </w:rPr>
        <w:t>“Você quer aprender? Então agora sen</w:t>
      </w:r>
      <w:r w:rsidR="00392E77" w:rsidRPr="00CC1104">
        <w:rPr>
          <w:rFonts w:ascii="Galliard BT" w:hAnsi="Galliard BT"/>
          <w:szCs w:val="24"/>
          <w:lang w:val="pt-BR"/>
        </w:rPr>
        <w:t>ta aqui que eu vou te ensinar</w:t>
      </w:r>
      <w:r w:rsidR="0013631B" w:rsidRPr="00CC1104">
        <w:rPr>
          <w:rFonts w:ascii="Galliard BT" w:hAnsi="Galliard BT"/>
          <w:szCs w:val="24"/>
          <w:lang w:val="pt-BR"/>
        </w:rPr>
        <w:t>.</w:t>
      </w:r>
      <w:r w:rsidR="00392E77" w:rsidRPr="00CC1104">
        <w:rPr>
          <w:rFonts w:ascii="Galliard BT" w:hAnsi="Galliard BT"/>
          <w:szCs w:val="24"/>
          <w:lang w:val="pt-BR"/>
        </w:rPr>
        <w:t>”.</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 xml:space="preserve">No começo, haverá muitas pessoas rebeldes: vão espernear, vão dizer que você é malvado, que as está humilhando </w:t>
      </w:r>
      <w:r w:rsidR="00EA1EF3" w:rsidRPr="00CC1104">
        <w:rPr>
          <w:rFonts w:ascii="Galliard BT" w:hAnsi="Galliard BT"/>
          <w:szCs w:val="24"/>
          <w:lang w:val="pt-BR"/>
        </w:rPr>
        <w:t>–</w:t>
      </w:r>
      <w:r w:rsidRPr="00CC1104">
        <w:rPr>
          <w:rFonts w:ascii="Galliard BT" w:hAnsi="Galliard BT"/>
          <w:szCs w:val="24"/>
          <w:lang w:val="pt-BR"/>
        </w:rPr>
        <w:t xml:space="preserve"> todas as bobagens que ouvi durante vinte anos e que, felizmente, neste curso não ouvi nenhuma vez. Mas em outros cursos que eu dei, em outra época, </w:t>
      </w:r>
      <w:r w:rsidR="00D64FC0" w:rsidRPr="00CC1104">
        <w:rPr>
          <w:rFonts w:ascii="Galliard BT" w:hAnsi="Galliard BT"/>
          <w:szCs w:val="24"/>
          <w:lang w:val="pt-BR"/>
        </w:rPr>
        <w:t>havia</w:t>
      </w:r>
      <w:r w:rsidRPr="00CC1104">
        <w:rPr>
          <w:rFonts w:ascii="Galliard BT" w:hAnsi="Galliard BT"/>
          <w:szCs w:val="24"/>
          <w:lang w:val="pt-BR"/>
        </w:rPr>
        <w:t xml:space="preserve"> pessoas que ficavam tão, tão, tão revoltadas com a possibilidade de ter </w:t>
      </w:r>
      <w:r w:rsidR="00D64FC0" w:rsidRPr="00CC1104">
        <w:rPr>
          <w:rFonts w:ascii="Galliard BT" w:hAnsi="Galliard BT"/>
          <w:szCs w:val="24"/>
          <w:lang w:val="pt-BR"/>
        </w:rPr>
        <w:t>d</w:t>
      </w:r>
      <w:r w:rsidRPr="00CC1104">
        <w:rPr>
          <w:rFonts w:ascii="Galliard BT" w:hAnsi="Galliard BT"/>
          <w:szCs w:val="24"/>
          <w:lang w:val="pt-BR"/>
        </w:rPr>
        <w:t>e aprender alguma coisa. Quando elas viam que não sabiam tudo, elas lev</w:t>
      </w:r>
      <w:r w:rsidR="00CC77DF" w:rsidRPr="00CC1104">
        <w:rPr>
          <w:rFonts w:ascii="Galliard BT" w:hAnsi="Galliard BT"/>
          <w:szCs w:val="24"/>
          <w:lang w:val="pt-BR"/>
        </w:rPr>
        <w:t>avam choque</w:t>
      </w:r>
      <w:r w:rsidR="001B7820" w:rsidRPr="00CC1104">
        <w:rPr>
          <w:rFonts w:ascii="Galliard BT" w:hAnsi="Galliard BT"/>
          <w:szCs w:val="24"/>
          <w:lang w:val="pt-BR"/>
        </w:rPr>
        <w:t>:</w:t>
      </w:r>
      <w:r w:rsidR="00CC77DF" w:rsidRPr="00CC1104">
        <w:rPr>
          <w:rFonts w:ascii="Galliard BT" w:hAnsi="Galliard BT"/>
          <w:szCs w:val="24"/>
          <w:lang w:val="pt-BR"/>
        </w:rPr>
        <w:t xml:space="preserve"> “Meu mundo caiu</w:t>
      </w:r>
      <w:r w:rsidR="001B7820" w:rsidRPr="00CC1104">
        <w:rPr>
          <w:rFonts w:ascii="Galliard BT" w:hAnsi="Galliard BT"/>
          <w:szCs w:val="24"/>
          <w:lang w:val="pt-BR"/>
        </w:rPr>
        <w:t>.</w:t>
      </w:r>
      <w:r w:rsidR="00CC77DF" w:rsidRPr="00CC1104">
        <w:rPr>
          <w:rFonts w:ascii="Galliard BT" w:hAnsi="Galliard BT"/>
          <w:szCs w:val="24"/>
          <w:lang w:val="pt-BR"/>
        </w:rPr>
        <w:t>”.</w:t>
      </w:r>
      <w:r w:rsidR="00F86E39" w:rsidRPr="00CC1104">
        <w:rPr>
          <w:rFonts w:ascii="Galliard BT" w:hAnsi="Galliard BT"/>
          <w:szCs w:val="24"/>
          <w:lang w:val="pt-BR"/>
        </w:rPr>
        <w:t xml:space="preserve"> </w:t>
      </w:r>
      <w:r w:rsidRPr="00CC1104">
        <w:rPr>
          <w:rFonts w:ascii="Galliard BT" w:hAnsi="Galliard BT"/>
          <w:szCs w:val="24"/>
          <w:lang w:val="pt-BR"/>
        </w:rPr>
        <w:t>Quanto mais ignorante o sujeito, mais certeza ele tem. E quanto mais certezas absurdas ele tem, mais ele afirma que tudo é relativo, que não existem certezas definitivas etc. É uma coisa incrível.</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 xml:space="preserve">Bom, agora vamos voltar a um </w:t>
      </w:r>
      <w:r w:rsidRPr="00CC1104">
        <w:rPr>
          <w:rFonts w:ascii="Galliard BT" w:hAnsi="Galliard BT"/>
          <w:b/>
          <w:color w:val="FF0000"/>
          <w:sz w:val="16"/>
          <w:szCs w:val="16"/>
          <w:lang w:val="pt-BR"/>
        </w:rPr>
        <w:t>[0</w:t>
      </w:r>
      <w:r w:rsidR="006B093C" w:rsidRPr="00CC1104">
        <w:rPr>
          <w:rFonts w:ascii="Galliard BT" w:hAnsi="Galliard BT"/>
          <w:b/>
          <w:color w:val="FF0000"/>
          <w:sz w:val="16"/>
          <w:szCs w:val="16"/>
          <w:lang w:val="pt-BR"/>
        </w:rPr>
        <w:t>:</w:t>
      </w:r>
      <w:r w:rsidRPr="00CC1104">
        <w:rPr>
          <w:rFonts w:ascii="Galliard BT" w:hAnsi="Galliard BT"/>
          <w:b/>
          <w:color w:val="FF0000"/>
          <w:sz w:val="16"/>
          <w:szCs w:val="16"/>
          <w:lang w:val="pt-BR"/>
        </w:rPr>
        <w:t>20]</w:t>
      </w:r>
      <w:r w:rsidRPr="00CC1104">
        <w:rPr>
          <w:rFonts w:ascii="Galliard BT" w:hAnsi="Galliard BT"/>
          <w:color w:val="FF0000"/>
          <w:szCs w:val="24"/>
          <w:lang w:val="pt-BR"/>
        </w:rPr>
        <w:t xml:space="preserve"> </w:t>
      </w:r>
      <w:r w:rsidRPr="00CC1104">
        <w:rPr>
          <w:rFonts w:ascii="Galliard BT" w:hAnsi="Galliard BT"/>
          <w:szCs w:val="24"/>
          <w:lang w:val="pt-BR"/>
        </w:rPr>
        <w:t xml:space="preserve">tema que eu andei arranhando nas aulas anteriores, e que é o seguinte: eu não acredito na possibilidade de haver hoje uma filosofia especulativa no sentido </w:t>
      </w:r>
      <w:r w:rsidR="001E067A" w:rsidRPr="00CC1104">
        <w:rPr>
          <w:rFonts w:ascii="Galliard BT" w:hAnsi="Galliard BT"/>
          <w:szCs w:val="24"/>
          <w:lang w:val="pt-BR"/>
        </w:rPr>
        <w:t>em que</w:t>
      </w:r>
      <w:r w:rsidRPr="00CC1104">
        <w:rPr>
          <w:rFonts w:ascii="Galliard BT" w:hAnsi="Galliard BT"/>
          <w:szCs w:val="24"/>
          <w:lang w:val="pt-BR"/>
        </w:rPr>
        <w:t xml:space="preserve"> Leibniz ou Descartes fazia</w:t>
      </w:r>
      <w:r w:rsidR="001E498C" w:rsidRPr="00CC1104">
        <w:rPr>
          <w:rFonts w:ascii="Galliard BT" w:hAnsi="Galliard BT"/>
          <w:szCs w:val="24"/>
          <w:lang w:val="pt-BR"/>
        </w:rPr>
        <w:t>,</w:t>
      </w:r>
      <w:r w:rsidRPr="00CC1104">
        <w:rPr>
          <w:rFonts w:ascii="Galliard BT" w:hAnsi="Galliard BT"/>
          <w:szCs w:val="24"/>
          <w:lang w:val="pt-BR"/>
        </w:rPr>
        <w:t xml:space="preserve"> </w:t>
      </w:r>
      <w:r w:rsidR="00901DFA" w:rsidRPr="00CC1104">
        <w:rPr>
          <w:rFonts w:ascii="Galliard BT" w:hAnsi="Galliard BT"/>
          <w:szCs w:val="24"/>
          <w:lang w:val="pt-BR"/>
        </w:rPr>
        <w:t xml:space="preserve">ou seja, </w:t>
      </w:r>
      <w:r w:rsidRPr="00CC1104">
        <w:rPr>
          <w:rFonts w:ascii="Galliard BT" w:hAnsi="Galliard BT"/>
          <w:szCs w:val="24"/>
          <w:lang w:val="pt-BR"/>
        </w:rPr>
        <w:t>um conjunto de teses universalmente válidas capazes de orientar todos os campos do conhecimento. Não acredito que isto seja possível.</w:t>
      </w:r>
      <w:r w:rsidR="005D5881" w:rsidRPr="00CC1104">
        <w:rPr>
          <w:rFonts w:ascii="Galliard BT" w:hAnsi="Galliard BT"/>
          <w:szCs w:val="24"/>
          <w:lang w:val="pt-BR"/>
        </w:rPr>
        <w:t xml:space="preserve"> </w:t>
      </w:r>
      <w:r w:rsidRPr="00CC1104">
        <w:rPr>
          <w:rFonts w:ascii="Galliard BT" w:hAnsi="Galliard BT"/>
          <w:szCs w:val="24"/>
          <w:lang w:val="pt-BR"/>
        </w:rPr>
        <w:t xml:space="preserve">Mas eu acredito que a filosofia é um instrumento </w:t>
      </w:r>
      <w:r w:rsidR="00744606" w:rsidRPr="00CC1104">
        <w:rPr>
          <w:rFonts w:ascii="Galliard BT" w:hAnsi="Galliard BT"/>
          <w:szCs w:val="24"/>
          <w:lang w:val="pt-BR"/>
        </w:rPr>
        <w:t>pessoal de orientação no mundo.</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Veja: uma doutrina que tivesse esta função, que as antigas filosofias especulativas se arrogavam, quer dizer, montar um conjunto de teses que são uniformemente válidas e obrigatórias para todos etc</w:t>
      </w:r>
      <w:r w:rsidR="000332A9" w:rsidRPr="00CC1104">
        <w:rPr>
          <w:rFonts w:ascii="Galliard BT" w:hAnsi="Galliard BT"/>
          <w:szCs w:val="24"/>
          <w:lang w:val="pt-BR"/>
        </w:rPr>
        <w:t>.</w:t>
      </w:r>
      <w:r w:rsidRPr="00CC1104">
        <w:rPr>
          <w:rFonts w:ascii="Galliard BT" w:hAnsi="Galliard BT"/>
          <w:szCs w:val="24"/>
          <w:lang w:val="pt-BR"/>
        </w:rPr>
        <w:t xml:space="preserve">, ela resolveria o problema? Não. Porque este conjunto de teses estaria simplesmente registrado num texto e este texto teria </w:t>
      </w:r>
      <w:r w:rsidR="00237665" w:rsidRPr="00CC1104">
        <w:rPr>
          <w:rFonts w:ascii="Galliard BT" w:hAnsi="Galliard BT"/>
          <w:szCs w:val="24"/>
          <w:lang w:val="pt-BR"/>
        </w:rPr>
        <w:t>d</w:t>
      </w:r>
      <w:r w:rsidRPr="00CC1104">
        <w:rPr>
          <w:rFonts w:ascii="Galliard BT" w:hAnsi="Galliard BT"/>
          <w:szCs w:val="24"/>
          <w:lang w:val="pt-BR"/>
        </w:rPr>
        <w:t>e ser lido por pessoas reais e interpretado por pessoas reais e aí já começaria</w:t>
      </w:r>
      <w:r w:rsidR="00B06E6F" w:rsidRPr="00CC1104">
        <w:rPr>
          <w:rFonts w:ascii="Galliard BT" w:hAnsi="Galliard BT"/>
          <w:szCs w:val="24"/>
          <w:lang w:val="pt-BR"/>
        </w:rPr>
        <w:t>m</w:t>
      </w:r>
      <w:r w:rsidRPr="00CC1104">
        <w:rPr>
          <w:rFonts w:ascii="Galliard BT" w:hAnsi="Galliard BT"/>
          <w:szCs w:val="24"/>
          <w:lang w:val="pt-BR"/>
        </w:rPr>
        <w:t xml:space="preserve"> </w:t>
      </w:r>
      <w:r w:rsidR="00CC77DF" w:rsidRPr="00CC1104">
        <w:rPr>
          <w:rFonts w:ascii="Galliard BT" w:hAnsi="Galliard BT"/>
          <w:szCs w:val="24"/>
          <w:lang w:val="pt-BR"/>
        </w:rPr>
        <w:t>a diferenciação e os conflitos.</w:t>
      </w:r>
      <w:r w:rsidR="00C31437" w:rsidRPr="00CC1104">
        <w:rPr>
          <w:rFonts w:ascii="Galliard BT" w:hAnsi="Galliard BT"/>
          <w:szCs w:val="24"/>
          <w:lang w:val="pt-BR"/>
        </w:rPr>
        <w:t xml:space="preserve"> </w:t>
      </w:r>
      <w:r w:rsidRPr="00CC1104">
        <w:rPr>
          <w:rFonts w:ascii="Galliard BT" w:hAnsi="Galliard BT"/>
          <w:szCs w:val="24"/>
          <w:lang w:val="pt-BR"/>
        </w:rPr>
        <w:t>Então, a finalidade da filosofia não é criar uma doutrina filosófica final. É criar filósofos.</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 xml:space="preserve">Isto está muito claro na atividade de Sócrates. Ele não passa nenhuma vez </w:t>
      </w:r>
      <w:r w:rsidR="00480E7C" w:rsidRPr="00CC1104">
        <w:rPr>
          <w:rFonts w:ascii="Galliard BT" w:hAnsi="Galliard BT"/>
          <w:szCs w:val="24"/>
          <w:lang w:val="pt-BR"/>
        </w:rPr>
        <w:t>nenh</w:t>
      </w:r>
      <w:r w:rsidRPr="00CC1104">
        <w:rPr>
          <w:rFonts w:ascii="Galliard BT" w:hAnsi="Galliard BT"/>
          <w:szCs w:val="24"/>
          <w:lang w:val="pt-BR"/>
        </w:rPr>
        <w:t>uma doutrina. Ele está preparando pessoas. Está despertando inteligências. E colocando as pessoas na atitude filosófica perante os problemas. E</w:t>
      </w:r>
      <w:r w:rsidR="00A243AB" w:rsidRPr="00CC1104">
        <w:rPr>
          <w:rFonts w:ascii="Galliard BT" w:hAnsi="Galliard BT"/>
          <w:szCs w:val="24"/>
          <w:lang w:val="pt-BR"/>
        </w:rPr>
        <w:t xml:space="preserve"> não transmitindo uma doutrina.</w:t>
      </w:r>
      <w:r w:rsidR="002754CA" w:rsidRPr="00CC1104">
        <w:rPr>
          <w:rFonts w:ascii="Galliard BT" w:hAnsi="Galliard BT"/>
          <w:szCs w:val="24"/>
          <w:lang w:val="pt-BR"/>
        </w:rPr>
        <w:t xml:space="preserve"> </w:t>
      </w:r>
      <w:r w:rsidRPr="00CC1104">
        <w:rPr>
          <w:rFonts w:ascii="Galliard BT" w:hAnsi="Galliard BT"/>
          <w:szCs w:val="24"/>
          <w:lang w:val="pt-BR"/>
        </w:rPr>
        <w:t>Pode parecer até um paradoxo, mas a finalidade da filosofia não é produzir uma filosofia, mas produzir filósofos.</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E os filósofos são pessoas eminentemente capazes de interpretar o qu</w:t>
      </w:r>
      <w:r w:rsidR="00A65BCF" w:rsidRPr="00CC1104">
        <w:rPr>
          <w:rFonts w:ascii="Galliard BT" w:hAnsi="Galliard BT"/>
          <w:szCs w:val="24"/>
          <w:lang w:val="pt-BR"/>
        </w:rPr>
        <w:t>e</w:t>
      </w:r>
      <w:r w:rsidRPr="00CC1104">
        <w:rPr>
          <w:rFonts w:ascii="Galliard BT" w:hAnsi="Galliard BT"/>
          <w:szCs w:val="24"/>
          <w:lang w:val="pt-BR"/>
        </w:rPr>
        <w:t xml:space="preserve"> </w:t>
      </w:r>
      <w:r w:rsidR="00E2505B" w:rsidRPr="00CC1104">
        <w:rPr>
          <w:rFonts w:ascii="Galliard BT" w:hAnsi="Galliard BT"/>
          <w:szCs w:val="24"/>
          <w:lang w:val="pt-BR"/>
        </w:rPr>
        <w:t xml:space="preserve">está </w:t>
      </w:r>
      <w:r w:rsidRPr="00CC1104">
        <w:rPr>
          <w:rFonts w:ascii="Galliard BT" w:hAnsi="Galliard BT"/>
          <w:szCs w:val="24"/>
          <w:lang w:val="pt-BR"/>
        </w:rPr>
        <w:t>acontecendo, e de lançar alguma luz sobre o destino da presente geração e das próximas. Isto é máximo que nós podemos fazer.</w:t>
      </w:r>
      <w:r w:rsidR="00B5606D" w:rsidRPr="00CC1104">
        <w:rPr>
          <w:rFonts w:ascii="Galliard BT" w:hAnsi="Galliard BT"/>
          <w:szCs w:val="24"/>
          <w:lang w:val="pt-BR"/>
        </w:rPr>
        <w:t xml:space="preserve"> </w:t>
      </w:r>
      <w:r w:rsidRPr="00CC1104">
        <w:rPr>
          <w:rFonts w:ascii="Galliard BT" w:hAnsi="Galliard BT"/>
          <w:szCs w:val="24"/>
          <w:lang w:val="pt-BR"/>
        </w:rPr>
        <w:t>Existe outro exemplo disso que estou dizendo</w:t>
      </w:r>
      <w:r w:rsidR="00004442" w:rsidRPr="00CC1104">
        <w:rPr>
          <w:rFonts w:ascii="Galliard BT" w:hAnsi="Galliard BT"/>
          <w:szCs w:val="24"/>
          <w:lang w:val="pt-BR"/>
        </w:rPr>
        <w:t xml:space="preserve"> e </w:t>
      </w:r>
      <w:r w:rsidRPr="00CC1104">
        <w:rPr>
          <w:rFonts w:ascii="Galliard BT" w:hAnsi="Galliard BT"/>
          <w:szCs w:val="24"/>
          <w:lang w:val="pt-BR"/>
        </w:rPr>
        <w:t xml:space="preserve">que nós </w:t>
      </w:r>
      <w:r w:rsidR="00CC77DF" w:rsidRPr="00CC1104">
        <w:rPr>
          <w:rFonts w:ascii="Galliard BT" w:hAnsi="Galliard BT"/>
          <w:szCs w:val="24"/>
          <w:lang w:val="pt-BR"/>
        </w:rPr>
        <w:t>encontramos em Aristóteles.</w:t>
      </w:r>
      <w:r w:rsidR="00421FAB" w:rsidRPr="00CC1104">
        <w:rPr>
          <w:rFonts w:ascii="Galliard BT" w:hAnsi="Galliard BT"/>
          <w:szCs w:val="24"/>
          <w:lang w:val="pt-BR"/>
        </w:rPr>
        <w:t xml:space="preserve"> </w:t>
      </w:r>
      <w:r w:rsidRPr="00CC1104">
        <w:rPr>
          <w:rFonts w:ascii="Galliard BT" w:hAnsi="Galliard BT"/>
          <w:szCs w:val="24"/>
          <w:lang w:val="pt-BR"/>
        </w:rPr>
        <w:t>Quando Aristóteles formula as regras da lógica, de onde ele tira aquelas regras? E, de onde, sobretudo, ele</w:t>
      </w:r>
      <w:r w:rsidR="00827787" w:rsidRPr="00CC1104">
        <w:rPr>
          <w:rFonts w:ascii="Galliard BT" w:hAnsi="Galliard BT"/>
          <w:szCs w:val="24"/>
          <w:lang w:val="pt-BR"/>
        </w:rPr>
        <w:t xml:space="preserve"> tira o sistema das categorias?</w:t>
      </w:r>
    </w:p>
    <w:p w:rsidR="00BB4E86" w:rsidRPr="00CC1104" w:rsidRDefault="00BB4E86" w:rsidP="00CC1104">
      <w:pPr>
        <w:spacing w:after="0" w:line="240" w:lineRule="auto"/>
        <w:jc w:val="both"/>
        <w:rPr>
          <w:rFonts w:ascii="Galliard BT" w:hAnsi="Galliard BT"/>
          <w:szCs w:val="24"/>
          <w:lang w:val="pt-BR"/>
        </w:rPr>
      </w:pPr>
    </w:p>
    <w:p w:rsidR="00363F38"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Hoje nós conhecemos suficientemente a coisa para saber que a base imediata de inspiração da lógica de Aristóteles foram as observações que ele fez no campo da biologia, especialmente da zoologia no estudo dos seres vivos.</w:t>
      </w:r>
      <w:r w:rsidR="00B110D1" w:rsidRPr="00CC1104">
        <w:rPr>
          <w:rFonts w:ascii="Galliard BT" w:hAnsi="Galliard BT"/>
          <w:szCs w:val="24"/>
          <w:lang w:val="pt-BR"/>
        </w:rPr>
        <w:t xml:space="preserve"> </w:t>
      </w:r>
      <w:r w:rsidRPr="00CC1104">
        <w:rPr>
          <w:rFonts w:ascii="Galliard BT" w:hAnsi="Galliard BT"/>
          <w:szCs w:val="24"/>
          <w:lang w:val="pt-BR"/>
        </w:rPr>
        <w:t>Isto quer dizer que o sistema das categorias de Aristóteles não é um sistema de diferenças entre palavras. Mas de diferenças entre aspectos da realida</w:t>
      </w:r>
      <w:r w:rsidR="00DB56E4" w:rsidRPr="00CC1104">
        <w:rPr>
          <w:rFonts w:ascii="Galliard BT" w:hAnsi="Galliard BT"/>
          <w:szCs w:val="24"/>
          <w:lang w:val="pt-BR"/>
        </w:rPr>
        <w:t>de que aparecem na experiência.</w:t>
      </w:r>
    </w:p>
    <w:p w:rsidR="00363F38" w:rsidRPr="00CC1104" w:rsidRDefault="00363F38" w:rsidP="00CC1104">
      <w:pPr>
        <w:spacing w:after="0" w:line="240" w:lineRule="auto"/>
        <w:jc w:val="both"/>
        <w:rPr>
          <w:rFonts w:ascii="Galliard BT" w:hAnsi="Galliard BT"/>
          <w:szCs w:val="24"/>
          <w:lang w:val="pt-BR"/>
        </w:rPr>
      </w:pPr>
    </w:p>
    <w:p w:rsidR="00CC77DF" w:rsidRPr="00CC1104" w:rsidRDefault="00295581" w:rsidP="00CC1104">
      <w:pPr>
        <w:spacing w:after="0" w:line="240" w:lineRule="auto"/>
        <w:jc w:val="both"/>
        <w:rPr>
          <w:rFonts w:ascii="Galliard BT" w:hAnsi="Galliard BT"/>
          <w:szCs w:val="24"/>
          <w:lang w:val="pt-BR"/>
        </w:rPr>
      </w:pPr>
      <w:r w:rsidRPr="00CC1104">
        <w:rPr>
          <w:rFonts w:ascii="Galliard BT" w:hAnsi="Galliard BT"/>
          <w:szCs w:val="24"/>
          <w:lang w:val="pt-BR"/>
        </w:rPr>
        <w:t>N</w:t>
      </w:r>
      <w:r w:rsidR="00BB4E86" w:rsidRPr="00CC1104">
        <w:rPr>
          <w:rFonts w:ascii="Galliard BT" w:hAnsi="Galliard BT"/>
          <w:szCs w:val="24"/>
          <w:lang w:val="pt-BR"/>
        </w:rPr>
        <w:t>este sentido, a lógica de Aristóteles está muito próxima da percepção efetiva, do conhecimento intuitivo.</w:t>
      </w:r>
      <w:r w:rsidR="00363F38" w:rsidRPr="00CC1104">
        <w:rPr>
          <w:rFonts w:ascii="Galliard BT" w:hAnsi="Galliard BT"/>
          <w:szCs w:val="24"/>
          <w:lang w:val="pt-BR"/>
        </w:rPr>
        <w:t xml:space="preserve"> </w:t>
      </w:r>
      <w:r w:rsidR="00BB4E86" w:rsidRPr="00CC1104">
        <w:rPr>
          <w:rFonts w:ascii="Galliard BT" w:hAnsi="Galliard BT"/>
          <w:szCs w:val="24"/>
          <w:lang w:val="pt-BR"/>
        </w:rPr>
        <w:t xml:space="preserve">Ela está perto do conhecimento intuitivo ao ponto de que toda a técnica da demonstração silogística se funda numa percepção intuitiva. Quando você faz um silogismo, A = B, B = C e, portanto, A = C, como é que você percebe a unidade entre a conclusão e as premissas que foram dadas anteriormente? Não é por um meio lógico. Você apreende a unidade daquilo num relance. Você percebe a igualdade de duas coisas. E esta percepção é intuitiva. Sem esta percepção intuitiva, não seria possível a </w:t>
      </w:r>
      <w:r w:rsidR="00CC77DF" w:rsidRPr="00CC1104">
        <w:rPr>
          <w:rFonts w:ascii="Galliard BT" w:hAnsi="Galliard BT"/>
          <w:szCs w:val="24"/>
          <w:lang w:val="pt-BR"/>
        </w:rPr>
        <w:t>demonstração do quer que fosse.</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Mais ainda, nós sabemos que Aristóteles acreditava que a lógica não fornece nenhum conhecimento. Ela apenas fornece meios de prova, meios de verificação. E a origem do conhecimento teria de ser buscada</w:t>
      </w:r>
      <w:r w:rsidR="00260E26" w:rsidRPr="00CC1104">
        <w:rPr>
          <w:rFonts w:ascii="Galliard BT" w:hAnsi="Galliard BT"/>
          <w:szCs w:val="24"/>
          <w:lang w:val="pt-BR"/>
        </w:rPr>
        <w:t>,</w:t>
      </w:r>
      <w:r w:rsidRPr="00CC1104">
        <w:rPr>
          <w:rFonts w:ascii="Galliard BT" w:hAnsi="Galliard BT"/>
          <w:szCs w:val="24"/>
          <w:lang w:val="pt-BR"/>
        </w:rPr>
        <w:t xml:space="preserve"> </w:t>
      </w:r>
      <w:r w:rsidR="00260E26" w:rsidRPr="00CC1104">
        <w:rPr>
          <w:rFonts w:ascii="Galliard BT" w:hAnsi="Galliard BT"/>
          <w:szCs w:val="24"/>
          <w:lang w:val="pt-BR"/>
        </w:rPr>
        <w:t>a</w:t>
      </w:r>
      <w:r w:rsidRPr="00CC1104">
        <w:rPr>
          <w:rFonts w:ascii="Galliard BT" w:hAnsi="Galliard BT"/>
          <w:szCs w:val="24"/>
          <w:lang w:val="pt-BR"/>
        </w:rPr>
        <w:t xml:space="preserve"> busca do conhecimento mesmo se dá por outros meios, especialmente pela dialética. E o </w:t>
      </w:r>
      <w:r w:rsidR="00384645" w:rsidRPr="00CC1104">
        <w:rPr>
          <w:rFonts w:ascii="Galliard BT" w:hAnsi="Galliard BT"/>
          <w:szCs w:val="24"/>
          <w:lang w:val="pt-BR"/>
        </w:rPr>
        <w:t xml:space="preserve">que </w:t>
      </w:r>
      <w:r w:rsidRPr="00CC1104">
        <w:rPr>
          <w:rFonts w:ascii="Galliard BT" w:hAnsi="Galliard BT"/>
          <w:szCs w:val="24"/>
          <w:lang w:val="pt-BR"/>
        </w:rPr>
        <w:t>é a dialética? É a confrontação de hipóteses</w:t>
      </w:r>
      <w:r w:rsidR="001862D2" w:rsidRPr="00CC1104">
        <w:rPr>
          <w:rFonts w:ascii="Galliard BT" w:hAnsi="Galliard BT"/>
          <w:szCs w:val="24"/>
          <w:lang w:val="pt-BR"/>
        </w:rPr>
        <w:t xml:space="preserve"> contrárias, hipóteses opostas.</w:t>
      </w:r>
      <w:r w:rsidR="00016A7D" w:rsidRPr="00CC1104">
        <w:rPr>
          <w:rFonts w:ascii="Galliard BT" w:hAnsi="Galliard BT"/>
          <w:szCs w:val="24"/>
          <w:lang w:val="pt-BR"/>
        </w:rPr>
        <w:t xml:space="preserve"> </w:t>
      </w:r>
      <w:r w:rsidRPr="00CC1104">
        <w:rPr>
          <w:rFonts w:ascii="Galliard BT" w:hAnsi="Galliard BT"/>
          <w:szCs w:val="24"/>
          <w:lang w:val="pt-BR"/>
        </w:rPr>
        <w:t>De onde ele tira as hipóteses opostas? Ele as inventa? Não. Ele as tira da tradição. Ele pega assim as sentenças dos sábios e</w:t>
      </w:r>
      <w:r w:rsidR="00907B70" w:rsidRPr="00CC1104">
        <w:rPr>
          <w:rFonts w:ascii="Galliard BT" w:hAnsi="Galliard BT"/>
          <w:szCs w:val="24"/>
          <w:lang w:val="pt-BR"/>
        </w:rPr>
        <w:t>,</w:t>
      </w:r>
      <w:r w:rsidRPr="00CC1104">
        <w:rPr>
          <w:rFonts w:ascii="Galliard BT" w:hAnsi="Galliard BT"/>
          <w:szCs w:val="24"/>
          <w:lang w:val="pt-BR"/>
        </w:rPr>
        <w:t xml:space="preserve"> como ele diz que todo o conhecimento surge de outro conhecimento anterior, a primeira coisa que ele busca é quais são os conhecimentos que já existem</w:t>
      </w:r>
      <w:r w:rsidR="004D7DD9" w:rsidRPr="00CC1104">
        <w:rPr>
          <w:rFonts w:ascii="Galliard BT" w:hAnsi="Galliard BT"/>
          <w:szCs w:val="24"/>
          <w:lang w:val="pt-BR"/>
        </w:rPr>
        <w:t>; o que já disseram a respeito.</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Isto quer dizer que o material que ele começa a investigar não sai da cabeça dele, e não são puras hipóteses abstratas: são id</w:t>
      </w:r>
      <w:r w:rsidR="00986312" w:rsidRPr="00CC1104">
        <w:rPr>
          <w:rFonts w:ascii="Galliard BT" w:hAnsi="Galliard BT"/>
          <w:szCs w:val="24"/>
          <w:lang w:val="pt-BR"/>
        </w:rPr>
        <w:t>é</w:t>
      </w:r>
      <w:r w:rsidRPr="00CC1104">
        <w:rPr>
          <w:rFonts w:ascii="Galliard BT" w:hAnsi="Galliard BT"/>
          <w:szCs w:val="24"/>
          <w:lang w:val="pt-BR"/>
        </w:rPr>
        <w:t>ias e crenças que já estavam em discussão, já estavam imbricadas na cultura do tempo e que, portanto, refletem de algum modo a experiência adquirida na comunidade. A experiência viva que foi se mostrando e se revelando através de vários aspectos contraditórios: este via um pedaço, este outro via outro pedaço, aquele via outro pedaço.</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É a partir da confrontação destas visões contrárias que ele vai buscar o quê? Os princípios unificadores que permitem dar conta de todas estas diferenças e explicá-las</w:t>
      </w:r>
      <w:r w:rsidR="003756D3" w:rsidRPr="00CC1104">
        <w:rPr>
          <w:rFonts w:ascii="Galliard BT" w:hAnsi="Galliard BT"/>
          <w:szCs w:val="24"/>
          <w:lang w:val="pt-BR"/>
        </w:rPr>
        <w:t>:</w:t>
      </w:r>
      <w:r w:rsidRPr="00CC1104">
        <w:rPr>
          <w:rFonts w:ascii="Galliard BT" w:hAnsi="Galliard BT"/>
          <w:szCs w:val="24"/>
          <w:lang w:val="pt-BR"/>
        </w:rPr>
        <w:t xml:space="preserve"> </w:t>
      </w:r>
      <w:r w:rsidR="003756D3" w:rsidRPr="00CC1104">
        <w:rPr>
          <w:rFonts w:ascii="Galliard BT" w:hAnsi="Galliard BT"/>
          <w:szCs w:val="24"/>
          <w:lang w:val="pt-BR"/>
        </w:rPr>
        <w:t>“</w:t>
      </w:r>
      <w:r w:rsidRPr="00CC1104">
        <w:rPr>
          <w:rFonts w:ascii="Galliard BT" w:hAnsi="Galliard BT"/>
          <w:szCs w:val="24"/>
          <w:lang w:val="pt-BR"/>
        </w:rPr>
        <w:t xml:space="preserve">Olha, a unidade do objeto está aqui e apareceram estas teses diferentes porque aqui </w:t>
      </w:r>
      <w:r w:rsidR="003756D3" w:rsidRPr="00CC1104">
        <w:rPr>
          <w:rFonts w:ascii="Galliard BT" w:hAnsi="Galliard BT"/>
          <w:szCs w:val="24"/>
          <w:lang w:val="pt-BR"/>
        </w:rPr>
        <w:t>existem</w:t>
      </w:r>
      <w:r w:rsidRPr="00CC1104">
        <w:rPr>
          <w:rFonts w:ascii="Galliard BT" w:hAnsi="Galliard BT"/>
          <w:szCs w:val="24"/>
          <w:lang w:val="pt-BR"/>
        </w:rPr>
        <w:t xml:space="preserve"> estes aspectos e aqui </w:t>
      </w:r>
      <w:r w:rsidR="0042565C" w:rsidRPr="00CC1104">
        <w:rPr>
          <w:rFonts w:ascii="Galliard BT" w:hAnsi="Galliard BT"/>
          <w:szCs w:val="24"/>
          <w:lang w:val="pt-BR"/>
        </w:rPr>
        <w:t>existe</w:t>
      </w:r>
      <w:r w:rsidRPr="00CC1104">
        <w:rPr>
          <w:rFonts w:ascii="Galliard BT" w:hAnsi="Galliard BT"/>
          <w:szCs w:val="24"/>
          <w:lang w:val="pt-BR"/>
        </w:rPr>
        <w:t xml:space="preserve"> aquele outro aspecto e cada um viu um aspecto diferente, mas a interconexão de todos estes aspectos é dada aqui pela verdadeira natureza do objeto que está sendo investigado.</w:t>
      </w:r>
      <w:r w:rsidR="0042565C" w:rsidRPr="00CC1104">
        <w:rPr>
          <w:rFonts w:ascii="Galliard BT" w:hAnsi="Galliard BT"/>
          <w:szCs w:val="24"/>
          <w:lang w:val="pt-BR"/>
        </w:rPr>
        <w:t>”.</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Quando você capta a natureza do objeto, e capta, portanto, os princípios fundadores a partir do</w:t>
      </w:r>
      <w:r w:rsidR="00120BCF" w:rsidRPr="00CC1104">
        <w:rPr>
          <w:rFonts w:ascii="Galliard BT" w:hAnsi="Galliard BT"/>
          <w:szCs w:val="24"/>
          <w:lang w:val="pt-BR"/>
        </w:rPr>
        <w:t>s</w:t>
      </w:r>
      <w:r w:rsidRPr="00CC1104">
        <w:rPr>
          <w:rFonts w:ascii="Galliard BT" w:hAnsi="Galliard BT"/>
          <w:szCs w:val="24"/>
          <w:lang w:val="pt-BR"/>
        </w:rPr>
        <w:t xml:space="preserve"> qua</w:t>
      </w:r>
      <w:r w:rsidR="00120BCF" w:rsidRPr="00CC1104">
        <w:rPr>
          <w:rFonts w:ascii="Galliard BT" w:hAnsi="Galliard BT"/>
          <w:szCs w:val="24"/>
          <w:lang w:val="pt-BR"/>
        </w:rPr>
        <w:t>is</w:t>
      </w:r>
      <w:r w:rsidRPr="00CC1104">
        <w:rPr>
          <w:rFonts w:ascii="Galliard BT" w:hAnsi="Galliard BT"/>
          <w:szCs w:val="24"/>
          <w:lang w:val="pt-BR"/>
        </w:rPr>
        <w:t xml:space="preserve"> se pode obter um objeto seguro a respeito, este conhecimento seguro tem </w:t>
      </w:r>
      <w:r w:rsidR="00120BCF" w:rsidRPr="00CC1104">
        <w:rPr>
          <w:rFonts w:ascii="Galliard BT" w:hAnsi="Galliard BT"/>
          <w:szCs w:val="24"/>
          <w:lang w:val="pt-BR"/>
        </w:rPr>
        <w:t>d</w:t>
      </w:r>
      <w:r w:rsidRPr="00CC1104">
        <w:rPr>
          <w:rFonts w:ascii="Galliard BT" w:hAnsi="Galliard BT"/>
          <w:szCs w:val="24"/>
          <w:lang w:val="pt-BR"/>
        </w:rPr>
        <w:t>e explicar não somente o objeto, mas o surgimento das várias opiniões anteriores e parciais a respeito.</w:t>
      </w:r>
      <w:r w:rsidR="004047C4" w:rsidRPr="00CC1104">
        <w:rPr>
          <w:rFonts w:ascii="Galliard BT" w:hAnsi="Galliard BT"/>
          <w:szCs w:val="24"/>
          <w:lang w:val="pt-BR"/>
        </w:rPr>
        <w:t xml:space="preserve"> </w:t>
      </w:r>
      <w:r w:rsidRPr="00CC1104">
        <w:rPr>
          <w:rFonts w:ascii="Galliard BT" w:hAnsi="Galliard BT"/>
          <w:szCs w:val="24"/>
          <w:lang w:val="pt-BR"/>
        </w:rPr>
        <w:t>A compreensão da natureza do objeto e dos seus princípios fundadores explica não somente o objeto, mas aquilo que se pensou sobre ele. Portanto, toda</w:t>
      </w:r>
      <w:r w:rsidR="00CC1104">
        <w:rPr>
          <w:rFonts w:ascii="Galliard BT" w:hAnsi="Galliard BT"/>
          <w:szCs w:val="24"/>
          <w:lang w:val="pt-BR"/>
        </w:rPr>
        <w:t xml:space="preserve"> esta elaboração lógica está: (1</w:t>
      </w:r>
      <w:r w:rsidRPr="00CC1104">
        <w:rPr>
          <w:rFonts w:ascii="Galliard BT" w:hAnsi="Galliard BT"/>
          <w:szCs w:val="24"/>
          <w:lang w:val="pt-BR"/>
        </w:rPr>
        <w:t>) muito próxim</w:t>
      </w:r>
      <w:r w:rsidR="000619F4" w:rsidRPr="00CC1104">
        <w:rPr>
          <w:rFonts w:ascii="Galliard BT" w:hAnsi="Galliard BT"/>
          <w:szCs w:val="24"/>
          <w:lang w:val="pt-BR"/>
        </w:rPr>
        <w:t>a</w:t>
      </w:r>
      <w:r w:rsidRPr="00CC1104">
        <w:rPr>
          <w:rFonts w:ascii="Galliard BT" w:hAnsi="Galliard BT"/>
          <w:szCs w:val="24"/>
          <w:lang w:val="pt-BR"/>
        </w:rPr>
        <w:t xml:space="preserve"> da percepção sensível dos objetos; (2) muito próxima da experiência da cultura, </w:t>
      </w:r>
      <w:r w:rsidR="00D743AC" w:rsidRPr="00CC1104">
        <w:rPr>
          <w:rFonts w:ascii="Galliard BT" w:hAnsi="Galliard BT"/>
          <w:szCs w:val="24"/>
          <w:lang w:val="pt-BR"/>
        </w:rPr>
        <w:t>da experiência viva da cultura.</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Mais ainda, se a dialética opera com opiniões opostas, ela opera a partir de opiniões retóricas, opiniões que não foram defendidas dialeticamente, mas que pareceram vero</w:t>
      </w:r>
      <w:r w:rsidR="00C93D29" w:rsidRPr="00CC1104">
        <w:rPr>
          <w:rFonts w:ascii="Galliard BT" w:hAnsi="Galliard BT"/>
          <w:szCs w:val="24"/>
          <w:lang w:val="pt-BR"/>
        </w:rPr>
        <w:t>ssímeis à plat</w:t>
      </w:r>
      <w:r w:rsidR="00AB466C" w:rsidRPr="00CC1104">
        <w:rPr>
          <w:rFonts w:ascii="Galliard BT" w:hAnsi="Galliard BT"/>
          <w:szCs w:val="24"/>
          <w:lang w:val="pt-BR"/>
        </w:rPr>
        <w:t>é</w:t>
      </w:r>
      <w:r w:rsidR="00C93D29" w:rsidRPr="00CC1104">
        <w:rPr>
          <w:rFonts w:ascii="Galliard BT" w:hAnsi="Galliard BT"/>
          <w:szCs w:val="24"/>
          <w:lang w:val="pt-BR"/>
        </w:rPr>
        <w:t xml:space="preserve">ia que </w:t>
      </w:r>
      <w:r w:rsidR="00AB466C" w:rsidRPr="00CC1104">
        <w:rPr>
          <w:rFonts w:ascii="Galliard BT" w:hAnsi="Galliard BT"/>
          <w:szCs w:val="24"/>
          <w:lang w:val="pt-BR"/>
        </w:rPr>
        <w:t>a</w:t>
      </w:r>
      <w:r w:rsidR="00C93D29" w:rsidRPr="00CC1104">
        <w:rPr>
          <w:rFonts w:ascii="Galliard BT" w:hAnsi="Galliard BT"/>
          <w:szCs w:val="24"/>
          <w:lang w:val="pt-BR"/>
        </w:rPr>
        <w:t>s ouvia.</w:t>
      </w:r>
      <w:r w:rsidR="00E60230" w:rsidRPr="00CC1104">
        <w:rPr>
          <w:rFonts w:ascii="Galliard BT" w:hAnsi="Galliard BT"/>
          <w:szCs w:val="24"/>
          <w:lang w:val="pt-BR"/>
        </w:rPr>
        <w:t xml:space="preserve"> </w:t>
      </w:r>
      <w:r w:rsidRPr="00CC1104">
        <w:rPr>
          <w:rFonts w:ascii="Galliard BT" w:hAnsi="Galliard BT"/>
          <w:szCs w:val="24"/>
          <w:lang w:val="pt-BR"/>
        </w:rPr>
        <w:t>São, então, diferentes visões parciais que estão em disputa na sociedade num nível ainda puramente retórico. Então, partindo destas várias opiniões retóricas, ele vai elaborar o quê? A confrontação dialética, que vai finalmente encontrar os princípios fundadores daquele objeto, daquela questão, permitindo então o verdadeiro estudo científico.</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highlight w:val="yellow"/>
          <w:lang w:val="pt-BR"/>
        </w:rPr>
      </w:pPr>
      <w:r w:rsidRPr="00CC1104">
        <w:rPr>
          <w:rFonts w:ascii="Galliard BT" w:hAnsi="Galliard BT"/>
          <w:szCs w:val="24"/>
          <w:lang w:val="pt-BR"/>
        </w:rPr>
        <w:t>Porém, e de onde sa</w:t>
      </w:r>
      <w:r w:rsidR="009C7F98" w:rsidRPr="00CC1104">
        <w:rPr>
          <w:rFonts w:ascii="Galliard BT" w:hAnsi="Galliard BT"/>
          <w:szCs w:val="24"/>
          <w:lang w:val="pt-BR"/>
        </w:rPr>
        <w:t>em</w:t>
      </w:r>
      <w:r w:rsidRPr="00CC1104">
        <w:rPr>
          <w:rFonts w:ascii="Galliard BT" w:hAnsi="Galliard BT"/>
          <w:szCs w:val="24"/>
          <w:lang w:val="pt-BR"/>
        </w:rPr>
        <w:t xml:space="preserve"> estas opiniões retóricas que circulam? Saem da percepção e da imaginação, da memória das pessoas. Portanto saem de um fator poético. Isto quer dizer que toda a lógica de Aristóteles tem uma raiz que penetra fundo no mundo da experiência. E que retorna a este mundo da experiência </w:t>
      </w:r>
      <w:r w:rsidR="005E3586" w:rsidRPr="00CC1104">
        <w:rPr>
          <w:rFonts w:ascii="Galliard BT" w:hAnsi="Galliard BT"/>
          <w:szCs w:val="24"/>
          <w:lang w:val="pt-BR"/>
        </w:rPr>
        <w:t>todo momento.</w:t>
      </w:r>
      <w:r w:rsidR="00131B0A" w:rsidRPr="00CC1104">
        <w:rPr>
          <w:rFonts w:ascii="Galliard BT" w:hAnsi="Galliard BT"/>
          <w:szCs w:val="24"/>
          <w:lang w:val="pt-BR"/>
        </w:rPr>
        <w:t xml:space="preserve"> </w:t>
      </w:r>
      <w:r w:rsidRPr="00CC1104">
        <w:rPr>
          <w:rFonts w:ascii="Galliard BT" w:hAnsi="Galliard BT"/>
          <w:szCs w:val="24"/>
          <w:lang w:val="pt-BR"/>
        </w:rPr>
        <w:t xml:space="preserve">Não é um processo de raciocínio puramente mecânico, que funcione por si </w:t>
      </w:r>
      <w:r w:rsidR="002C0DB9" w:rsidRPr="00CC1104">
        <w:rPr>
          <w:rFonts w:ascii="Galliard BT" w:hAnsi="Galliard BT"/>
          <w:szCs w:val="24"/>
          <w:lang w:val="pt-BR"/>
        </w:rPr>
        <w:t>–</w:t>
      </w:r>
      <w:r w:rsidRPr="00CC1104">
        <w:rPr>
          <w:rFonts w:ascii="Galliard BT" w:hAnsi="Galliard BT"/>
          <w:szCs w:val="24"/>
          <w:lang w:val="pt-BR"/>
        </w:rPr>
        <w:t xml:space="preserve"> e que vai tirando conclusões</w:t>
      </w:r>
      <w:r w:rsidR="00D75BD7" w:rsidRPr="00CC1104">
        <w:rPr>
          <w:rFonts w:ascii="Galliard BT" w:hAnsi="Galliard BT"/>
          <w:szCs w:val="24"/>
          <w:lang w:val="pt-BR"/>
        </w:rPr>
        <w:t xml:space="preserve"> </w:t>
      </w:r>
      <w:r w:rsidRPr="00CC1104">
        <w:rPr>
          <w:rFonts w:ascii="Galliard BT" w:hAnsi="Galliard BT"/>
          <w:szCs w:val="24"/>
          <w:lang w:val="pt-BR"/>
        </w:rPr>
        <w:t>etc. Aliás, este tipo de conseqüencialismo abstrato – o indivíduo que coloca certos princípios gerais e vai deduzindo, deduzindo, deduzindo – é o qu</w:t>
      </w:r>
      <w:r w:rsidR="00C67421" w:rsidRPr="00CC1104">
        <w:rPr>
          <w:rFonts w:ascii="Galliard BT" w:hAnsi="Galliard BT"/>
          <w:szCs w:val="24"/>
          <w:lang w:val="pt-BR"/>
        </w:rPr>
        <w:t>e</w:t>
      </w:r>
      <w:r w:rsidRPr="00CC1104">
        <w:rPr>
          <w:rFonts w:ascii="Galliard BT" w:hAnsi="Galliard BT"/>
          <w:szCs w:val="24"/>
          <w:lang w:val="pt-BR"/>
        </w:rPr>
        <w:t xml:space="preserve"> pode haver de menos aristotélico. Aristóteles nunca faz isto.</w:t>
      </w:r>
      <w:r w:rsidR="001A0559" w:rsidRPr="00CC1104">
        <w:rPr>
          <w:rFonts w:ascii="Galliard BT" w:hAnsi="Galliard BT"/>
          <w:szCs w:val="24"/>
          <w:lang w:val="pt-BR"/>
        </w:rPr>
        <w:t xml:space="preserve"> </w:t>
      </w:r>
      <w:r w:rsidRPr="00CC1104">
        <w:rPr>
          <w:rFonts w:ascii="Galliard BT" w:hAnsi="Galliard BT"/>
          <w:szCs w:val="24"/>
          <w:lang w:val="pt-BR"/>
        </w:rPr>
        <w:t>Na verdade, você não encontrará uma única demonstração lógica do qu</w:t>
      </w:r>
      <w:r w:rsidR="00734C42" w:rsidRPr="00CC1104">
        <w:rPr>
          <w:rFonts w:ascii="Galliard BT" w:hAnsi="Galliard BT"/>
          <w:szCs w:val="24"/>
          <w:lang w:val="pt-BR"/>
        </w:rPr>
        <w:t>e</w:t>
      </w:r>
      <w:r w:rsidRPr="00CC1104">
        <w:rPr>
          <w:rFonts w:ascii="Galliard BT" w:hAnsi="Galliard BT"/>
          <w:szCs w:val="24"/>
          <w:lang w:val="pt-BR"/>
        </w:rPr>
        <w:t xml:space="preserve"> quer que seja em Aristóteles. Ele está sempre fazendo um exame dialétic</w:t>
      </w:r>
      <w:r w:rsidR="00EF6702" w:rsidRPr="00CC1104">
        <w:rPr>
          <w:rFonts w:ascii="Galliard BT" w:hAnsi="Galliard BT"/>
          <w:szCs w:val="24"/>
          <w:lang w:val="pt-BR"/>
        </w:rPr>
        <w:t>o.</w:t>
      </w:r>
    </w:p>
    <w:p w:rsidR="00BB4E86" w:rsidRPr="00CC1104" w:rsidRDefault="00BB4E86" w:rsidP="00CC1104">
      <w:pPr>
        <w:spacing w:after="0" w:line="240" w:lineRule="auto"/>
        <w:jc w:val="both"/>
        <w:rPr>
          <w:rFonts w:ascii="Galliard BT" w:hAnsi="Galliard BT"/>
          <w:szCs w:val="24"/>
          <w:highlight w:val="yellow"/>
          <w:lang w:val="pt-BR"/>
        </w:rPr>
      </w:pPr>
    </w:p>
    <w:p w:rsidR="00BB4E86" w:rsidRPr="00CC1104" w:rsidRDefault="00C92887" w:rsidP="00CC1104">
      <w:pPr>
        <w:spacing w:after="0" w:line="240" w:lineRule="auto"/>
        <w:jc w:val="both"/>
        <w:rPr>
          <w:rFonts w:ascii="Galliard BT" w:hAnsi="Galliard BT"/>
          <w:szCs w:val="24"/>
          <w:lang w:val="pt-BR"/>
        </w:rPr>
      </w:pPr>
      <w:r w:rsidRPr="00CC1104">
        <w:rPr>
          <w:rFonts w:ascii="Galliard BT" w:hAnsi="Galliard BT"/>
          <w:szCs w:val="24"/>
          <w:lang w:val="pt-BR"/>
        </w:rPr>
        <w:t>E</w:t>
      </w:r>
      <w:r w:rsidR="00BB4E86" w:rsidRPr="00CC1104">
        <w:rPr>
          <w:rFonts w:ascii="Galliard BT" w:hAnsi="Galliard BT"/>
          <w:szCs w:val="24"/>
          <w:lang w:val="pt-BR"/>
        </w:rPr>
        <w:t>ste conseqüencialismo doutrinário a</w:t>
      </w:r>
      <w:r w:rsidR="002C3A3A" w:rsidRPr="00CC1104">
        <w:rPr>
          <w:rFonts w:ascii="Galliard BT" w:hAnsi="Galliard BT"/>
          <w:szCs w:val="24"/>
          <w:lang w:val="pt-BR"/>
        </w:rPr>
        <w:t xml:space="preserve"> </w:t>
      </w:r>
      <w:r w:rsidR="00BB4E86" w:rsidRPr="00CC1104">
        <w:rPr>
          <w:rFonts w:ascii="Galliard BT" w:hAnsi="Galliard BT"/>
          <w:szCs w:val="24"/>
          <w:lang w:val="pt-BR"/>
        </w:rPr>
        <w:t>gente encontra, por exemplo</w:t>
      </w:r>
      <w:r w:rsidRPr="00CC1104">
        <w:rPr>
          <w:rFonts w:ascii="Galliard BT" w:hAnsi="Galliard BT"/>
          <w:szCs w:val="24"/>
          <w:lang w:val="pt-BR"/>
        </w:rPr>
        <w:t>,</w:t>
      </w:r>
      <w:r w:rsidR="00BB4E86" w:rsidRPr="00CC1104">
        <w:rPr>
          <w:rFonts w:ascii="Galliard BT" w:hAnsi="Galliard BT"/>
          <w:szCs w:val="24"/>
          <w:lang w:val="pt-BR"/>
        </w:rPr>
        <w:t xml:space="preserve"> </w:t>
      </w:r>
      <w:r w:rsidRPr="00CC1104">
        <w:rPr>
          <w:rFonts w:ascii="Galliard BT" w:hAnsi="Galliard BT"/>
          <w:szCs w:val="24"/>
          <w:lang w:val="pt-BR"/>
        </w:rPr>
        <w:t>n</w:t>
      </w:r>
      <w:r w:rsidR="00BB4E86" w:rsidRPr="00CC1104">
        <w:rPr>
          <w:rFonts w:ascii="Galliard BT" w:hAnsi="Galliard BT"/>
          <w:szCs w:val="24"/>
          <w:lang w:val="pt-BR"/>
        </w:rPr>
        <w:t>o famoso Joseph de Maistre (1753</w:t>
      </w:r>
      <w:r w:rsidR="00B83DCF" w:rsidRPr="00CC1104">
        <w:rPr>
          <w:rFonts w:ascii="Galliard BT" w:hAnsi="Galliard BT"/>
          <w:szCs w:val="24"/>
          <w:lang w:val="pt-BR"/>
        </w:rPr>
        <w:t>-</w:t>
      </w:r>
      <w:r w:rsidR="00BB4E86" w:rsidRPr="00CC1104">
        <w:rPr>
          <w:rFonts w:ascii="Galliard BT" w:hAnsi="Galliard BT"/>
          <w:szCs w:val="24"/>
          <w:lang w:val="pt-BR"/>
        </w:rPr>
        <w:t>1821) – que é um dos ídolos do conservadorismo católico, embora ele fosse um maçom – é o típico conseq</w:t>
      </w:r>
      <w:r w:rsidR="00103404" w:rsidRPr="00CC1104">
        <w:rPr>
          <w:rFonts w:ascii="Galliard BT" w:hAnsi="Galliard BT"/>
          <w:szCs w:val="24"/>
          <w:lang w:val="pt-BR"/>
        </w:rPr>
        <w:t>ü</w:t>
      </w:r>
      <w:r w:rsidR="00BB4E86" w:rsidRPr="00CC1104">
        <w:rPr>
          <w:rFonts w:ascii="Galliard BT" w:hAnsi="Galliard BT"/>
          <w:szCs w:val="24"/>
          <w:lang w:val="pt-BR"/>
        </w:rPr>
        <w:t xml:space="preserve">encialista abstrato. No livro </w:t>
      </w:r>
      <w:r w:rsidR="00BB4E86" w:rsidRPr="00CC1104">
        <w:rPr>
          <w:rFonts w:ascii="Galliard BT" w:hAnsi="Galliard BT"/>
          <w:i/>
          <w:iCs/>
          <w:color w:val="000000"/>
          <w:szCs w:val="24"/>
          <w:shd w:val="clear" w:color="auto" w:fill="FFFFFF"/>
          <w:lang w:val="pt-BR"/>
        </w:rPr>
        <w:t>Du Pape</w:t>
      </w:r>
      <w:r w:rsidR="00BB4E86" w:rsidRPr="00CC1104">
        <w:rPr>
          <w:rFonts w:ascii="Galliard BT" w:hAnsi="Galliard BT"/>
          <w:iCs/>
          <w:color w:val="000000"/>
          <w:szCs w:val="24"/>
          <w:shd w:val="clear" w:color="auto" w:fill="FFFFFF"/>
          <w:lang w:val="pt-BR"/>
        </w:rPr>
        <w:t xml:space="preserve"> (1819),</w:t>
      </w:r>
      <w:r w:rsidR="00BB4E86" w:rsidRPr="00CC1104">
        <w:rPr>
          <w:rStyle w:val="apple-converted-space"/>
          <w:rFonts w:ascii="Galliard BT" w:hAnsi="Galliard BT"/>
          <w:color w:val="000000"/>
          <w:szCs w:val="24"/>
          <w:shd w:val="clear" w:color="auto" w:fill="FFFFFF"/>
          <w:lang w:val="pt-BR"/>
        </w:rPr>
        <w:t xml:space="preserve"> por e</w:t>
      </w:r>
      <w:r w:rsidR="00BB4E86" w:rsidRPr="00CC1104">
        <w:rPr>
          <w:rFonts w:ascii="Galliard BT" w:hAnsi="Galliard BT"/>
          <w:szCs w:val="24"/>
          <w:lang w:val="pt-BR"/>
        </w:rPr>
        <w:t>xemplo</w:t>
      </w:r>
      <w:r w:rsidR="001A66A2" w:rsidRPr="00CC1104">
        <w:rPr>
          <w:rFonts w:ascii="Galliard BT" w:hAnsi="Galliard BT"/>
          <w:szCs w:val="24"/>
          <w:lang w:val="pt-BR"/>
        </w:rPr>
        <w:t>.</w:t>
      </w:r>
      <w:r w:rsidR="00BB4E86" w:rsidRPr="00CC1104">
        <w:rPr>
          <w:rFonts w:ascii="Galliard BT" w:hAnsi="Galliard BT"/>
          <w:szCs w:val="24"/>
          <w:lang w:val="pt-BR"/>
        </w:rPr>
        <w:t xml:space="preserve"> </w:t>
      </w:r>
      <w:r w:rsidR="001A66A2" w:rsidRPr="00CC1104">
        <w:rPr>
          <w:rFonts w:ascii="Galliard BT" w:hAnsi="Galliard BT"/>
          <w:szCs w:val="24"/>
          <w:lang w:val="pt-BR"/>
        </w:rPr>
        <w:t>D</w:t>
      </w:r>
      <w:r w:rsidR="00BB4E86" w:rsidRPr="00CC1104">
        <w:rPr>
          <w:rFonts w:ascii="Galliard BT" w:hAnsi="Galliard BT"/>
          <w:szCs w:val="24"/>
          <w:lang w:val="pt-BR"/>
        </w:rPr>
        <w:t>igamos aqui: o Papa é infalível em matéria de doutrina e de moral. Muito bem: ele coloca este princípio geral, daí vai tirando conseq</w:t>
      </w:r>
      <w:r w:rsidR="007B1861" w:rsidRPr="00CC1104">
        <w:rPr>
          <w:rFonts w:ascii="Galliard BT" w:hAnsi="Galliard BT"/>
          <w:szCs w:val="24"/>
          <w:lang w:val="pt-BR"/>
        </w:rPr>
        <w:t>ü</w:t>
      </w:r>
      <w:r w:rsidR="00BB4E86" w:rsidRPr="00CC1104">
        <w:rPr>
          <w:rFonts w:ascii="Galliard BT" w:hAnsi="Galliard BT"/>
          <w:szCs w:val="24"/>
          <w:lang w:val="pt-BR"/>
        </w:rPr>
        <w:t>ências, conseq</w:t>
      </w:r>
      <w:r w:rsidR="00836E6E" w:rsidRPr="00CC1104">
        <w:rPr>
          <w:rFonts w:ascii="Galliard BT" w:hAnsi="Galliard BT"/>
          <w:szCs w:val="24"/>
          <w:lang w:val="pt-BR"/>
        </w:rPr>
        <w:t>ü</w:t>
      </w:r>
      <w:r w:rsidR="00BB4E86" w:rsidRPr="00CC1104">
        <w:rPr>
          <w:rFonts w:ascii="Galliard BT" w:hAnsi="Galliard BT"/>
          <w:szCs w:val="24"/>
          <w:lang w:val="pt-BR"/>
        </w:rPr>
        <w:t>ências, conseq</w:t>
      </w:r>
      <w:r w:rsidR="00836E6E" w:rsidRPr="00CC1104">
        <w:rPr>
          <w:rFonts w:ascii="Galliard BT" w:hAnsi="Galliard BT"/>
          <w:szCs w:val="24"/>
          <w:lang w:val="pt-BR"/>
        </w:rPr>
        <w:t>ü</w:t>
      </w:r>
      <w:r w:rsidR="00BB4E86" w:rsidRPr="00CC1104">
        <w:rPr>
          <w:rFonts w:ascii="Galliard BT" w:hAnsi="Galliard BT"/>
          <w:szCs w:val="24"/>
          <w:lang w:val="pt-BR"/>
        </w:rPr>
        <w:t>ências. De uma maneira que</w:t>
      </w:r>
      <w:r w:rsidR="001D620C" w:rsidRPr="00CC1104">
        <w:rPr>
          <w:rFonts w:ascii="Galliard BT" w:hAnsi="Galliard BT"/>
          <w:szCs w:val="24"/>
          <w:lang w:val="pt-BR"/>
        </w:rPr>
        <w:t>,</w:t>
      </w:r>
      <w:r w:rsidR="00BB4E86" w:rsidRPr="00CC1104">
        <w:rPr>
          <w:rFonts w:ascii="Galliard BT" w:hAnsi="Galliard BT"/>
          <w:szCs w:val="24"/>
          <w:lang w:val="pt-BR"/>
        </w:rPr>
        <w:t xml:space="preserve"> se você der a um computador, ele também tiraria</w:t>
      </w:r>
      <w:r w:rsidR="00C4279D" w:rsidRPr="00CC1104">
        <w:rPr>
          <w:rFonts w:ascii="Galliard BT" w:hAnsi="Galliard BT"/>
          <w:szCs w:val="24"/>
          <w:lang w:val="pt-BR"/>
        </w:rPr>
        <w:t xml:space="preserve"> todas as mesmas conseq</w:t>
      </w:r>
      <w:r w:rsidR="00AC711F" w:rsidRPr="00CC1104">
        <w:rPr>
          <w:rFonts w:ascii="Galliard BT" w:hAnsi="Galliard BT"/>
          <w:szCs w:val="24"/>
          <w:lang w:val="pt-BR"/>
        </w:rPr>
        <w:t>ü</w:t>
      </w:r>
      <w:r w:rsidR="00C4279D" w:rsidRPr="00CC1104">
        <w:rPr>
          <w:rFonts w:ascii="Galliard BT" w:hAnsi="Galliard BT"/>
          <w:szCs w:val="24"/>
          <w:lang w:val="pt-BR"/>
        </w:rPr>
        <w:t>ências.</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 xml:space="preserve">Estas consequências podem até ser válidas, mas somente válidas no plano puramente abstrato. Elas pouco ou nada têm a ver com </w:t>
      </w:r>
      <w:r w:rsidR="004F7A2D" w:rsidRPr="00CC1104">
        <w:rPr>
          <w:rFonts w:ascii="Galliard BT" w:hAnsi="Galliard BT"/>
          <w:szCs w:val="24"/>
          <w:lang w:val="pt-BR"/>
        </w:rPr>
        <w:t xml:space="preserve">as </w:t>
      </w:r>
      <w:r w:rsidRPr="00CC1104">
        <w:rPr>
          <w:rFonts w:ascii="Galliard BT" w:hAnsi="Galliard BT"/>
          <w:szCs w:val="24"/>
          <w:lang w:val="pt-BR"/>
        </w:rPr>
        <w:t xml:space="preserve">situações reais. Em </w:t>
      </w:r>
      <w:r w:rsidR="007733D9" w:rsidRPr="00CC1104">
        <w:rPr>
          <w:rFonts w:ascii="Galliard BT" w:hAnsi="Galliard BT"/>
          <w:szCs w:val="24"/>
          <w:lang w:val="pt-BR"/>
        </w:rPr>
        <w:t>primeiro</w:t>
      </w:r>
      <w:r w:rsidRPr="00CC1104">
        <w:rPr>
          <w:rFonts w:ascii="Galliard BT" w:hAnsi="Galliard BT"/>
          <w:szCs w:val="24"/>
          <w:lang w:val="pt-BR"/>
        </w:rPr>
        <w:t xml:space="preserve"> lugar: quem é o Papa? Todos os Papas são iguais? Não, não são. </w:t>
      </w:r>
      <w:r w:rsidR="00076D8E" w:rsidRPr="00CC1104">
        <w:rPr>
          <w:rFonts w:ascii="Galliard BT" w:hAnsi="Galliard BT"/>
          <w:szCs w:val="24"/>
          <w:lang w:val="pt-BR"/>
        </w:rPr>
        <w:t>E</w:t>
      </w:r>
      <w:r w:rsidRPr="00CC1104">
        <w:rPr>
          <w:rFonts w:ascii="Galliard BT" w:hAnsi="Galliard BT"/>
          <w:szCs w:val="24"/>
          <w:lang w:val="pt-BR"/>
        </w:rPr>
        <w:t xml:space="preserve">m </w:t>
      </w:r>
      <w:r w:rsidR="00876FE2" w:rsidRPr="00CC1104">
        <w:rPr>
          <w:rFonts w:ascii="Galliard BT" w:hAnsi="Galliard BT"/>
          <w:szCs w:val="24"/>
          <w:lang w:val="pt-BR"/>
        </w:rPr>
        <w:t>segundo</w:t>
      </w:r>
      <w:r w:rsidRPr="00CC1104">
        <w:rPr>
          <w:rFonts w:ascii="Galliard BT" w:hAnsi="Galliard BT"/>
          <w:szCs w:val="24"/>
          <w:lang w:val="pt-BR"/>
        </w:rPr>
        <w:t xml:space="preserve"> lugar: a eleição </w:t>
      </w:r>
      <w:r w:rsidR="00FB21B2" w:rsidRPr="00CC1104">
        <w:rPr>
          <w:rFonts w:ascii="Galliard BT" w:hAnsi="Galliard BT"/>
          <w:szCs w:val="24"/>
          <w:lang w:val="pt-BR"/>
        </w:rPr>
        <w:t>de um Papa pode ser contestada.</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B4E86" w:rsidP="00CC1104">
      <w:pPr>
        <w:spacing w:after="0" w:line="240" w:lineRule="auto"/>
        <w:jc w:val="both"/>
        <w:rPr>
          <w:rFonts w:ascii="Galliard BT" w:hAnsi="Galliard BT"/>
          <w:szCs w:val="24"/>
          <w:lang w:val="pt-BR"/>
        </w:rPr>
      </w:pPr>
      <w:r w:rsidRPr="00CC1104">
        <w:rPr>
          <w:rFonts w:ascii="Galliard BT" w:hAnsi="Galliard BT"/>
          <w:szCs w:val="24"/>
          <w:lang w:val="pt-BR"/>
        </w:rPr>
        <w:t>E também a Igreja diz que se um Papa proclamar uma doutrina herética, ele não é mais o Papa. Sim, mas quem sabe que ele não é? Do momento em que o Papa proclamou uma heresia até o momento em que ele é destronado, toda a comunidade católica está em dúvida – ninguém sabe o qu</w:t>
      </w:r>
      <w:r w:rsidR="00187F63" w:rsidRPr="00CC1104">
        <w:rPr>
          <w:rFonts w:ascii="Galliard BT" w:hAnsi="Galliard BT"/>
          <w:szCs w:val="24"/>
          <w:lang w:val="pt-BR"/>
        </w:rPr>
        <w:t>e</w:t>
      </w:r>
      <w:r w:rsidRPr="00CC1104">
        <w:rPr>
          <w:rFonts w:ascii="Galliard BT" w:hAnsi="Galliard BT"/>
          <w:szCs w:val="24"/>
          <w:lang w:val="pt-BR"/>
        </w:rPr>
        <w:t xml:space="preserve"> fazer. Portanto, este belo conseq</w:t>
      </w:r>
      <w:r w:rsidR="00A5289D" w:rsidRPr="00CC1104">
        <w:rPr>
          <w:rFonts w:ascii="Galliard BT" w:hAnsi="Galliard BT"/>
          <w:szCs w:val="24"/>
          <w:lang w:val="pt-BR"/>
        </w:rPr>
        <w:t>ü</w:t>
      </w:r>
      <w:r w:rsidRPr="00CC1104">
        <w:rPr>
          <w:rFonts w:ascii="Galliard BT" w:hAnsi="Galliard BT"/>
          <w:szCs w:val="24"/>
          <w:lang w:val="pt-BR"/>
        </w:rPr>
        <w:t xml:space="preserve">encialismo abstrato nunca adiantou para nada: não te ajuda a </w:t>
      </w:r>
      <w:r w:rsidR="00E201D0" w:rsidRPr="00CC1104">
        <w:rPr>
          <w:rFonts w:ascii="Galliard BT" w:hAnsi="Galliard BT"/>
          <w:szCs w:val="24"/>
          <w:lang w:val="pt-BR"/>
        </w:rPr>
        <w:t>t</w:t>
      </w:r>
      <w:r w:rsidRPr="00CC1104">
        <w:rPr>
          <w:rFonts w:ascii="Galliard BT" w:hAnsi="Galliard BT"/>
          <w:szCs w:val="24"/>
          <w:lang w:val="pt-BR"/>
        </w:rPr>
        <w:t>e orientar no mundo real.</w:t>
      </w:r>
    </w:p>
    <w:p w:rsidR="00BB4E86" w:rsidRPr="00CC1104" w:rsidRDefault="00BB4E86" w:rsidP="00CC1104">
      <w:pPr>
        <w:spacing w:after="0" w:line="240" w:lineRule="auto"/>
        <w:jc w:val="both"/>
        <w:rPr>
          <w:rFonts w:ascii="Galliard BT" w:hAnsi="Galliard BT"/>
          <w:szCs w:val="24"/>
          <w:lang w:val="pt-BR"/>
        </w:rPr>
      </w:pPr>
    </w:p>
    <w:p w:rsidR="00BB4E86" w:rsidRPr="00CC1104" w:rsidRDefault="00B80399" w:rsidP="00CC1104">
      <w:pPr>
        <w:spacing w:after="0" w:line="240" w:lineRule="auto"/>
        <w:jc w:val="both"/>
        <w:rPr>
          <w:rFonts w:ascii="Galliard BT" w:eastAsia="Calibri" w:hAnsi="Galliard BT"/>
          <w:szCs w:val="24"/>
          <w:lang w:val="pt-BR"/>
        </w:rPr>
      </w:pPr>
      <w:r w:rsidRPr="00CC1104">
        <w:rPr>
          <w:rFonts w:ascii="Galliard BT" w:hAnsi="Galliard BT"/>
          <w:szCs w:val="24"/>
          <w:lang w:val="pt-BR"/>
        </w:rPr>
        <w:t>S</w:t>
      </w:r>
      <w:r w:rsidR="00BB4E86" w:rsidRPr="00CC1104">
        <w:rPr>
          <w:rFonts w:ascii="Galliard BT" w:hAnsi="Galliard BT"/>
          <w:szCs w:val="24"/>
          <w:lang w:val="pt-BR"/>
        </w:rPr>
        <w:t xml:space="preserve">e </w:t>
      </w:r>
      <w:r w:rsidRPr="00CC1104">
        <w:rPr>
          <w:rFonts w:ascii="Galliard BT" w:hAnsi="Galliard BT"/>
          <w:szCs w:val="24"/>
          <w:lang w:val="pt-BR"/>
        </w:rPr>
        <w:t>existe</w:t>
      </w:r>
      <w:r w:rsidR="00BB4E86" w:rsidRPr="00CC1104">
        <w:rPr>
          <w:rFonts w:ascii="Galliard BT" w:hAnsi="Galliard BT"/>
          <w:szCs w:val="24"/>
          <w:lang w:val="pt-BR"/>
        </w:rPr>
        <w:t xml:space="preserve"> uma coisa que Aristóteles está o tempo todo olhando, é para o mundo real, é para o mundo da experiência. Acontece que, a partir do momento em que no fim do século XIX para o começo do XX, o pessoal começa a matematizar a lógica, com a id</w:t>
      </w:r>
      <w:r w:rsidR="00A92E38" w:rsidRPr="00CC1104">
        <w:rPr>
          <w:rFonts w:ascii="Galliard BT" w:hAnsi="Galliard BT"/>
          <w:szCs w:val="24"/>
          <w:lang w:val="pt-BR"/>
        </w:rPr>
        <w:t>é</w:t>
      </w:r>
      <w:r w:rsidR="00BB4E86" w:rsidRPr="00CC1104">
        <w:rPr>
          <w:rFonts w:ascii="Galliard BT" w:hAnsi="Galliard BT"/>
          <w:szCs w:val="24"/>
          <w:lang w:val="pt-BR"/>
        </w:rPr>
        <w:t xml:space="preserve">ia de tampar todos os buraquinhos da demonstração silogística </w:t>
      </w:r>
      <w:r w:rsidR="00F213A5" w:rsidRPr="00CC1104">
        <w:rPr>
          <w:rFonts w:ascii="Galliard BT" w:hAnsi="Galliard BT"/>
          <w:szCs w:val="24"/>
          <w:lang w:val="pt-BR"/>
        </w:rPr>
        <w:t>–</w:t>
      </w:r>
      <w:r w:rsidR="00BB4E86" w:rsidRPr="00CC1104">
        <w:rPr>
          <w:rFonts w:ascii="Galliard BT" w:hAnsi="Galliard BT"/>
          <w:szCs w:val="24"/>
          <w:lang w:val="pt-BR"/>
        </w:rPr>
        <w:t xml:space="preserve"> o qu</w:t>
      </w:r>
      <w:r w:rsidR="00B40D76" w:rsidRPr="00CC1104">
        <w:rPr>
          <w:rFonts w:ascii="Galliard BT" w:hAnsi="Galliard BT"/>
          <w:szCs w:val="24"/>
          <w:lang w:val="pt-BR"/>
        </w:rPr>
        <w:t>e</w:t>
      </w:r>
      <w:r w:rsidR="00BB4E86" w:rsidRPr="00CC1104">
        <w:rPr>
          <w:rFonts w:ascii="Galliard BT" w:hAnsi="Galliard BT"/>
          <w:szCs w:val="24"/>
          <w:lang w:val="pt-BR"/>
        </w:rPr>
        <w:t xml:space="preserve"> mais tarde o Kurt Gödel iria demonstrar que é impossível na verdade: sempre </w:t>
      </w:r>
      <w:r w:rsidR="00BB4E86" w:rsidRPr="00CC1104">
        <w:rPr>
          <w:rFonts w:ascii="Galliard BT" w:hAnsi="Galliard BT"/>
          <w:b/>
          <w:color w:val="FF0000"/>
          <w:sz w:val="16"/>
          <w:szCs w:val="16"/>
          <w:lang w:val="pt-BR"/>
        </w:rPr>
        <w:t>[0</w:t>
      </w:r>
      <w:r w:rsidR="00CB606F" w:rsidRPr="00CC1104">
        <w:rPr>
          <w:rFonts w:ascii="Galliard BT" w:hAnsi="Galliard BT"/>
          <w:b/>
          <w:color w:val="FF0000"/>
          <w:sz w:val="16"/>
          <w:szCs w:val="16"/>
          <w:lang w:val="pt-BR"/>
        </w:rPr>
        <w:t>:</w:t>
      </w:r>
      <w:r w:rsidR="00BB4E86" w:rsidRPr="00CC1104">
        <w:rPr>
          <w:rFonts w:ascii="Galliard BT" w:hAnsi="Galliard BT"/>
          <w:b/>
          <w:color w:val="FF0000"/>
          <w:sz w:val="16"/>
          <w:szCs w:val="16"/>
          <w:lang w:val="pt-BR"/>
        </w:rPr>
        <w:t>30]</w:t>
      </w:r>
      <w:r w:rsidR="00BB4E86" w:rsidRPr="00CC1104">
        <w:rPr>
          <w:rFonts w:ascii="Galliard BT" w:hAnsi="Galliard BT"/>
          <w:szCs w:val="24"/>
          <w:lang w:val="pt-BR"/>
        </w:rPr>
        <w:t xml:space="preserve"> haverá um buraquinho –, mas na id</w:t>
      </w:r>
      <w:r w:rsidR="00EA0693" w:rsidRPr="00CC1104">
        <w:rPr>
          <w:rFonts w:ascii="Galliard BT" w:hAnsi="Galliard BT"/>
          <w:szCs w:val="24"/>
          <w:lang w:val="pt-BR"/>
        </w:rPr>
        <w:t>é</w:t>
      </w:r>
      <w:r w:rsidR="00BB4E86" w:rsidRPr="00CC1104">
        <w:rPr>
          <w:rFonts w:ascii="Galliard BT" w:hAnsi="Galliard BT"/>
          <w:szCs w:val="24"/>
          <w:lang w:val="pt-BR"/>
        </w:rPr>
        <w:t xml:space="preserve">ia de se aperfeiçoar a mecânica silogística – então eles começam a usar sinais matemáticos – e chegam à conclusão </w:t>
      </w:r>
      <w:r w:rsidR="00BB2372" w:rsidRPr="00CC1104">
        <w:rPr>
          <w:rFonts w:ascii="Galliard BT" w:hAnsi="Galliard BT"/>
          <w:szCs w:val="24"/>
          <w:lang w:val="pt-BR"/>
        </w:rPr>
        <w:t xml:space="preserve">de </w:t>
      </w:r>
      <w:r w:rsidR="00BB4E86" w:rsidRPr="00CC1104">
        <w:rPr>
          <w:rFonts w:ascii="Galliard BT" w:hAnsi="Galliard BT"/>
          <w:szCs w:val="24"/>
          <w:lang w:val="pt-BR"/>
        </w:rPr>
        <w:t>que as regras da lógica, as regras da silogística, são as mesmas da aritmétic</w:t>
      </w:r>
      <w:r w:rsidR="00BB2372" w:rsidRPr="00CC1104">
        <w:rPr>
          <w:rFonts w:ascii="Galliard BT" w:hAnsi="Galliard BT"/>
          <w:szCs w:val="24"/>
          <w:lang w:val="pt-BR"/>
        </w:rPr>
        <w:t>a elementar – como de fato são.</w:t>
      </w:r>
      <w:r w:rsidR="00E86C84" w:rsidRPr="00CC1104">
        <w:rPr>
          <w:rFonts w:ascii="Galliard BT" w:hAnsi="Galliard BT"/>
          <w:szCs w:val="24"/>
          <w:lang w:val="pt-BR"/>
        </w:rPr>
        <w:t xml:space="preserve"> </w:t>
      </w:r>
      <w:r w:rsidR="00BB4E86" w:rsidRPr="00CC1104">
        <w:rPr>
          <w:rFonts w:ascii="Galliard BT" w:eastAsia="Calibri" w:hAnsi="Galliard BT"/>
          <w:szCs w:val="24"/>
          <w:lang w:val="pt-BR"/>
        </w:rPr>
        <w:t xml:space="preserve">A partir deste momento, o raciocínio lógico se torna um procedimento inteiramente mecanizável </w:t>
      </w:r>
      <w:r w:rsidR="00EE663C" w:rsidRPr="00CC1104">
        <w:rPr>
          <w:rFonts w:ascii="Galliard BT" w:hAnsi="Galliard BT"/>
          <w:szCs w:val="24"/>
          <w:lang w:val="pt-BR"/>
        </w:rPr>
        <w:t>–</w:t>
      </w:r>
      <w:r w:rsidR="00BB4E86" w:rsidRPr="00CC1104">
        <w:rPr>
          <w:rFonts w:ascii="Galliard BT" w:eastAsia="Calibri" w:hAnsi="Galliard BT"/>
          <w:szCs w:val="24"/>
          <w:lang w:val="pt-BR"/>
        </w:rPr>
        <w:t xml:space="preserve"> tanto que pode</w:t>
      </w:r>
      <w:r w:rsidR="00B23BBB" w:rsidRPr="00CC1104">
        <w:rPr>
          <w:rFonts w:ascii="Galliard BT" w:eastAsia="Calibri" w:hAnsi="Galliard BT"/>
          <w:szCs w:val="24"/>
          <w:lang w:val="pt-BR"/>
        </w:rPr>
        <w:t xml:space="preserve"> ser imitado por um computador.</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Mas acontece que esta parte da lógica é somente a silogística, ou seja, a arte de você artic</w:t>
      </w:r>
      <w:r w:rsidR="00B23BBB" w:rsidRPr="00CC1104">
        <w:rPr>
          <w:rFonts w:ascii="Galliard BT" w:eastAsia="Calibri" w:hAnsi="Galliard BT"/>
          <w:szCs w:val="24"/>
          <w:lang w:val="pt-BR"/>
        </w:rPr>
        <w:t>ular premissas e conseq</w:t>
      </w:r>
      <w:r w:rsidR="0040026F" w:rsidRPr="00CC1104">
        <w:rPr>
          <w:rFonts w:ascii="Galliard BT" w:eastAsia="Calibri" w:hAnsi="Galliard BT"/>
          <w:szCs w:val="24"/>
          <w:lang w:val="pt-BR"/>
        </w:rPr>
        <w:t>ü</w:t>
      </w:r>
      <w:r w:rsidR="00B23BBB" w:rsidRPr="00CC1104">
        <w:rPr>
          <w:rFonts w:ascii="Galliard BT" w:eastAsia="Calibri" w:hAnsi="Galliard BT"/>
          <w:szCs w:val="24"/>
          <w:lang w:val="pt-BR"/>
        </w:rPr>
        <w:t>ências.</w:t>
      </w:r>
      <w:r w:rsidR="00555400" w:rsidRPr="00CC1104">
        <w:rPr>
          <w:rFonts w:ascii="Galliard BT" w:eastAsia="Calibri" w:hAnsi="Galliard BT"/>
          <w:szCs w:val="24"/>
          <w:lang w:val="pt-BR"/>
        </w:rPr>
        <w:t xml:space="preserve"> </w:t>
      </w:r>
      <w:r w:rsidRPr="00CC1104">
        <w:rPr>
          <w:rFonts w:ascii="Galliard BT" w:eastAsia="Calibri" w:hAnsi="Galliard BT"/>
          <w:szCs w:val="24"/>
          <w:lang w:val="pt-BR"/>
        </w:rPr>
        <w:t>Então, um computador consegue operar uma sequência silogística muito mais rapidamente do que nós, e de maneira muito mais perfeita do que nós. Mas ele não tem a cone</w:t>
      </w:r>
      <w:r w:rsidR="00B23BBB" w:rsidRPr="00CC1104">
        <w:rPr>
          <w:rFonts w:ascii="Galliard BT" w:eastAsia="Calibri" w:hAnsi="Galliard BT"/>
          <w:szCs w:val="24"/>
          <w:lang w:val="pt-BR"/>
        </w:rPr>
        <w:t>xão com o mundo da experiência.</w:t>
      </w:r>
      <w:r w:rsidR="00335561" w:rsidRPr="00CC1104">
        <w:rPr>
          <w:rFonts w:ascii="Galliard BT" w:eastAsia="Calibri" w:hAnsi="Galliard BT"/>
          <w:szCs w:val="24"/>
          <w:lang w:val="pt-BR"/>
        </w:rPr>
        <w:t xml:space="preserve"> </w:t>
      </w:r>
      <w:r w:rsidR="00DD22DA" w:rsidRPr="00CC1104">
        <w:rPr>
          <w:rFonts w:ascii="Galliard BT" w:eastAsia="Calibri" w:hAnsi="Galliard BT"/>
          <w:szCs w:val="24"/>
          <w:lang w:val="pt-BR"/>
        </w:rPr>
        <w:t>Q</w:t>
      </w:r>
      <w:r w:rsidRPr="00CC1104">
        <w:rPr>
          <w:rFonts w:ascii="Galliard BT" w:eastAsia="Calibri" w:hAnsi="Galliard BT"/>
          <w:szCs w:val="24"/>
          <w:lang w:val="pt-BR"/>
        </w:rPr>
        <w:t>uer dizer que se tornou uma espécie de silogística independente do mundo real, independente da intuição</w:t>
      </w:r>
      <w:r w:rsidR="00B23BBB" w:rsidRPr="00CC1104">
        <w:rPr>
          <w:rFonts w:ascii="Galliard BT" w:eastAsia="Calibri" w:hAnsi="Galliard BT"/>
          <w:szCs w:val="24"/>
          <w:lang w:val="pt-BR"/>
        </w:rPr>
        <w:t xml:space="preserve"> e independente da experiência.</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E as pessoas podem adquirir enorme treinamento nisto, adquirir uma destreza formidável disto sem ser capazes de relacionar isto, por exemplo, com a doutrina das categorias ou do antepredicamento. Ou seja, sem ter toda aquela noção que Aristóteles tinha do caráter problemático da transição da experiência para o pens</w:t>
      </w:r>
      <w:r w:rsidR="00B23BBB" w:rsidRPr="00CC1104">
        <w:rPr>
          <w:rFonts w:ascii="Galliard BT" w:eastAsia="Calibri" w:hAnsi="Galliard BT"/>
          <w:szCs w:val="24"/>
          <w:lang w:val="pt-BR"/>
        </w:rPr>
        <w:t>amento lógico.</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Agora, vocês imaginam milhões e milhões de jovens que estão lidando </w:t>
      </w:r>
      <w:r w:rsidR="00DD2CAB" w:rsidRPr="00CC1104">
        <w:rPr>
          <w:rFonts w:ascii="Galliard BT" w:eastAsia="Calibri" w:hAnsi="Galliard BT"/>
          <w:szCs w:val="24"/>
          <w:lang w:val="pt-BR"/>
        </w:rPr>
        <w:t xml:space="preserve">com </w:t>
      </w:r>
      <w:r w:rsidRPr="00CC1104">
        <w:rPr>
          <w:rFonts w:ascii="Galliard BT" w:eastAsia="Calibri" w:hAnsi="Galliard BT"/>
          <w:szCs w:val="24"/>
          <w:lang w:val="pt-BR"/>
        </w:rPr>
        <w:t>computadores no mundo: estão todos treinados na silogística e, justamente nesta medida, eles têm um sentimento de certeza daquilo que estão fazendo ao mesmo tempo em que o seu círculo de exp</w:t>
      </w:r>
      <w:r w:rsidR="00B23BBB" w:rsidRPr="00CC1104">
        <w:rPr>
          <w:rFonts w:ascii="Galliard BT" w:eastAsia="Calibri" w:hAnsi="Galliard BT"/>
          <w:szCs w:val="24"/>
          <w:lang w:val="pt-BR"/>
        </w:rPr>
        <w:t>eriência real é muito limitado.</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Ou seja, os princípios da razão, tais como Aristóteles os formulou</w:t>
      </w:r>
      <w:r w:rsidR="005B3BF9" w:rsidRPr="00CC1104">
        <w:rPr>
          <w:rFonts w:ascii="Galliard BT" w:eastAsia="Calibri" w:hAnsi="Galliard BT"/>
          <w:szCs w:val="24"/>
          <w:lang w:val="pt-BR"/>
        </w:rPr>
        <w:t>,</w:t>
      </w:r>
      <w:r w:rsidRPr="00CC1104">
        <w:rPr>
          <w:rFonts w:ascii="Galliard BT" w:eastAsia="Calibri" w:hAnsi="Galliard BT"/>
          <w:szCs w:val="24"/>
          <w:lang w:val="pt-BR"/>
        </w:rPr>
        <w:t xml:space="preserve"> estão muito ligados aos princípios da ontologia, aos princípios da ética, ao conhecimento da alma etc. E não têm um valor indepe</w:t>
      </w:r>
      <w:r w:rsidR="00B23BBB" w:rsidRPr="00CC1104">
        <w:rPr>
          <w:rFonts w:ascii="Galliard BT" w:eastAsia="Calibri" w:hAnsi="Galliard BT"/>
          <w:szCs w:val="24"/>
          <w:lang w:val="pt-BR"/>
        </w:rPr>
        <w:t>ndente disto.</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Agora, toda esta lógica que hoje se pratica é independente de tudo isto: ela é um negócio puramente mecânico que funciona por si. Ao ponto d</w:t>
      </w:r>
      <w:r w:rsidR="002F7081" w:rsidRPr="00CC1104">
        <w:rPr>
          <w:rFonts w:ascii="Galliard BT" w:eastAsia="Calibri" w:hAnsi="Galliard BT"/>
          <w:szCs w:val="24"/>
          <w:lang w:val="pt-BR"/>
        </w:rPr>
        <w:t xml:space="preserve">e </w:t>
      </w:r>
      <w:r w:rsidRPr="00CC1104">
        <w:rPr>
          <w:rFonts w:ascii="Galliard BT" w:eastAsia="Calibri" w:hAnsi="Galliard BT"/>
          <w:szCs w:val="24"/>
          <w:lang w:val="pt-BR"/>
        </w:rPr>
        <w:t>os computadores conseguirem, por exemplo, fazer cálculos que não são mais humanamente verificáveis – porque levaria tanto tempo e precisaria de tanta gente para se verificar que</w:t>
      </w:r>
      <w:r w:rsidR="000A605D" w:rsidRPr="00CC1104">
        <w:rPr>
          <w:rFonts w:ascii="Galliard BT" w:eastAsia="Calibri" w:hAnsi="Galliard BT"/>
          <w:szCs w:val="24"/>
          <w:lang w:val="pt-BR"/>
        </w:rPr>
        <w:t>,</w:t>
      </w:r>
      <w:r w:rsidRPr="00CC1104">
        <w:rPr>
          <w:rFonts w:ascii="Galliard BT" w:eastAsia="Calibri" w:hAnsi="Galliard BT"/>
          <w:szCs w:val="24"/>
          <w:lang w:val="pt-BR"/>
        </w:rPr>
        <w:t xml:space="preserve"> ou você confia no computador ou então não faz nada.</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O momento em que o raciocínio lógico se desliga do mundo real e da experiência adquire uma autonomia, ele continua sendo um instrumento de operação sobre o mundo real: ele pode agir sobre o mundo real, mas ele não tem a conexão epistemológica com o mundo real.</w:t>
      </w:r>
      <w:r w:rsidR="008C2E3F" w:rsidRPr="00CC1104">
        <w:rPr>
          <w:rFonts w:ascii="Galliard BT" w:eastAsia="Calibri" w:hAnsi="Galliard BT"/>
          <w:szCs w:val="24"/>
          <w:lang w:val="pt-BR"/>
        </w:rPr>
        <w:t xml:space="preserve"> Q</w:t>
      </w:r>
      <w:r w:rsidRPr="00CC1104">
        <w:rPr>
          <w:rFonts w:ascii="Galliard BT" w:eastAsia="Calibri" w:hAnsi="Galliard BT"/>
          <w:szCs w:val="24"/>
          <w:lang w:val="pt-BR"/>
        </w:rPr>
        <w:t>uer dizer, você pode criar universos inteiros na base da pura silogística: eles não têm raiz no mundo real, mas eles podem se transformar em instrumentos técnicos de ação no mundo real.</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É a mesma coisa que dizer que pessoas que não têm a mais mínima noção do sentido experimental do conhecimento, do sentido da experiência viva, são ao mesmo tempo capazes de agir</w:t>
      </w:r>
      <w:r w:rsidR="00B23BBB" w:rsidRPr="00CC1104">
        <w:rPr>
          <w:rFonts w:ascii="Galliard BT" w:eastAsia="Calibri" w:hAnsi="Galliard BT"/>
          <w:szCs w:val="24"/>
          <w:lang w:val="pt-BR"/>
        </w:rPr>
        <w:t xml:space="preserve"> sobre o mundo e transformá-lo.</w:t>
      </w:r>
      <w:r w:rsidR="00552CE7" w:rsidRPr="00CC1104">
        <w:rPr>
          <w:rFonts w:ascii="Galliard BT" w:eastAsia="Calibri" w:hAnsi="Galliard BT"/>
          <w:szCs w:val="24"/>
          <w:lang w:val="pt-BR"/>
        </w:rPr>
        <w:t xml:space="preserve"> </w:t>
      </w:r>
      <w:r w:rsidRPr="00CC1104">
        <w:rPr>
          <w:rFonts w:ascii="Galliard BT" w:eastAsia="Calibri" w:hAnsi="Galliard BT"/>
          <w:szCs w:val="24"/>
          <w:lang w:val="pt-BR"/>
        </w:rPr>
        <w:t>Isto quer dizer que a atividade de transformação do mundo se tornou independente do conhecimento do mundo. Isto é evidentemente uma tragédia.</w:t>
      </w:r>
      <w:r w:rsidR="00870ED8" w:rsidRPr="00CC1104">
        <w:rPr>
          <w:rFonts w:ascii="Galliard BT" w:eastAsia="Calibri" w:hAnsi="Galliard BT"/>
          <w:szCs w:val="24"/>
          <w:lang w:val="pt-BR"/>
        </w:rPr>
        <w:t xml:space="preserve"> Q</w:t>
      </w:r>
      <w:r w:rsidRPr="00CC1104">
        <w:rPr>
          <w:rFonts w:ascii="Galliard BT" w:eastAsia="Calibri" w:hAnsi="Galliard BT"/>
          <w:szCs w:val="24"/>
          <w:lang w:val="pt-BR"/>
        </w:rPr>
        <w:t>uando vocês v</w:t>
      </w:r>
      <w:r w:rsidR="00CD7ED9" w:rsidRPr="00CC1104">
        <w:rPr>
          <w:rFonts w:ascii="Galliard BT" w:eastAsia="Calibri" w:hAnsi="Galliard BT"/>
          <w:szCs w:val="24"/>
          <w:lang w:val="pt-BR"/>
        </w:rPr>
        <w:t>ê</w:t>
      </w:r>
      <w:r w:rsidRPr="00CC1104">
        <w:rPr>
          <w:rFonts w:ascii="Galliard BT" w:eastAsia="Calibri" w:hAnsi="Galliard BT"/>
          <w:szCs w:val="24"/>
          <w:lang w:val="pt-BR"/>
        </w:rPr>
        <w:t>em este festival de id</w:t>
      </w:r>
      <w:r w:rsidR="00D1239C" w:rsidRPr="00CC1104">
        <w:rPr>
          <w:rFonts w:ascii="Galliard BT" w:eastAsia="Calibri" w:hAnsi="Galliard BT"/>
          <w:szCs w:val="24"/>
          <w:lang w:val="pt-BR"/>
        </w:rPr>
        <w:t>é</w:t>
      </w:r>
      <w:r w:rsidRPr="00CC1104">
        <w:rPr>
          <w:rFonts w:ascii="Galliard BT" w:eastAsia="Calibri" w:hAnsi="Galliard BT"/>
          <w:szCs w:val="24"/>
          <w:lang w:val="pt-BR"/>
        </w:rPr>
        <w:t>ias cretinas e aberrações que estão circulando pelo mundo: tudo nasce disso. Quer dizer, são gerações inteiras que foram educadas assim: que têm um desenvolvimento lógico enorme, mas não têm a conexão de lógica com experiência.</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Principalmente – um dos resultados disso – é a capacidade de operar logicamente com palavras cujos correspondentes na realidade as pessoas não são capazes de identificar, porque elas lidam somente com definições nominais – que é tudo </w:t>
      </w:r>
      <w:r w:rsidR="0061407F" w:rsidRPr="00CC1104">
        <w:rPr>
          <w:rFonts w:ascii="Galliard BT" w:eastAsia="Calibri" w:hAnsi="Galliard BT"/>
          <w:szCs w:val="24"/>
          <w:lang w:val="pt-BR"/>
        </w:rPr>
        <w:t xml:space="preserve">o </w:t>
      </w:r>
      <w:r w:rsidRPr="00CC1104">
        <w:rPr>
          <w:rFonts w:ascii="Galliard BT" w:eastAsia="Calibri" w:hAnsi="Galliard BT"/>
          <w:szCs w:val="24"/>
          <w:lang w:val="pt-BR"/>
        </w:rPr>
        <w:t>que um computador pode absorver. Você coloca um monte de definições, daí tira meia dúzia de premissas e, destas premissas, vai tirando conclusões e conclusões e conclusões.</w:t>
      </w:r>
      <w:r w:rsidR="00CF6B3E" w:rsidRPr="00CC1104">
        <w:rPr>
          <w:rFonts w:ascii="Galliard BT" w:eastAsia="Calibri" w:hAnsi="Galliard BT"/>
          <w:szCs w:val="24"/>
          <w:lang w:val="pt-BR"/>
        </w:rPr>
        <w:t xml:space="preserve"> </w:t>
      </w:r>
      <w:r w:rsidRPr="00CC1104">
        <w:rPr>
          <w:rFonts w:ascii="Galliard BT" w:eastAsia="Calibri" w:hAnsi="Galliard BT"/>
          <w:szCs w:val="24"/>
          <w:lang w:val="pt-BR"/>
        </w:rPr>
        <w:t xml:space="preserve">É evidente que </w:t>
      </w:r>
      <w:r w:rsidR="003410D1" w:rsidRPr="00CC1104">
        <w:rPr>
          <w:rFonts w:ascii="Galliard BT" w:eastAsia="Calibri" w:hAnsi="Galliard BT"/>
          <w:szCs w:val="24"/>
          <w:lang w:val="pt-BR"/>
        </w:rPr>
        <w:t xml:space="preserve">em </w:t>
      </w:r>
      <w:r w:rsidRPr="00CC1104">
        <w:rPr>
          <w:rFonts w:ascii="Galliard BT" w:eastAsia="Calibri" w:hAnsi="Galliard BT"/>
          <w:szCs w:val="24"/>
          <w:lang w:val="pt-BR"/>
        </w:rPr>
        <w:t>qualquer discussão que você entre com uma pessoa assim está numa situação muito difícil porque a sua fala não pode transmitir experiência a ela: você também está operando dentro dum camp</w:t>
      </w:r>
      <w:r w:rsidR="00B23BBB" w:rsidRPr="00CC1104">
        <w:rPr>
          <w:rFonts w:ascii="Galliard BT" w:eastAsia="Calibri" w:hAnsi="Galliard BT"/>
          <w:szCs w:val="24"/>
          <w:lang w:val="pt-BR"/>
        </w:rPr>
        <w:t>o de meras definições nominais.</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O qu</w:t>
      </w:r>
      <w:r w:rsidR="00B51043" w:rsidRPr="00CC1104">
        <w:rPr>
          <w:rFonts w:ascii="Galliard BT" w:eastAsia="Calibri" w:hAnsi="Galliard BT"/>
          <w:szCs w:val="24"/>
          <w:lang w:val="pt-BR"/>
        </w:rPr>
        <w:t>e</w:t>
      </w:r>
      <w:r w:rsidRPr="00CC1104">
        <w:rPr>
          <w:rFonts w:ascii="Galliard BT" w:eastAsia="Calibri" w:hAnsi="Galliard BT"/>
          <w:szCs w:val="24"/>
          <w:lang w:val="pt-BR"/>
        </w:rPr>
        <w:t xml:space="preserve"> você pode fazer é como Sócrates: apelar à experiência do seu interlocutor, mas precisa ver primeiro se el</w:t>
      </w:r>
      <w:r w:rsidR="00B23BBB" w:rsidRPr="00CC1104">
        <w:rPr>
          <w:rFonts w:ascii="Galliard BT" w:eastAsia="Calibri" w:hAnsi="Galliard BT"/>
          <w:szCs w:val="24"/>
          <w:lang w:val="pt-BR"/>
        </w:rPr>
        <w:t>e se lembra da sua experiência.</w:t>
      </w:r>
      <w:r w:rsidR="003A7536" w:rsidRPr="00CC1104">
        <w:rPr>
          <w:rFonts w:ascii="Galliard BT" w:eastAsia="Calibri" w:hAnsi="Galliard BT"/>
          <w:szCs w:val="24"/>
          <w:lang w:val="pt-BR"/>
        </w:rPr>
        <w:t xml:space="preserve"> E</w:t>
      </w:r>
      <w:r w:rsidRPr="00CC1104">
        <w:rPr>
          <w:rFonts w:ascii="Galliard BT" w:eastAsia="Calibri" w:hAnsi="Galliard BT"/>
          <w:szCs w:val="24"/>
          <w:lang w:val="pt-BR"/>
        </w:rPr>
        <w:t>m geral, este excesso de atividade raciocinante, ele encobre a memória da experiência direta – e a substitui.</w:t>
      </w:r>
      <w:r w:rsidR="00CE61CA" w:rsidRPr="00CC1104">
        <w:rPr>
          <w:rFonts w:ascii="Galliard BT" w:eastAsia="Calibri" w:hAnsi="Galliard BT"/>
          <w:szCs w:val="24"/>
          <w:lang w:val="pt-BR"/>
        </w:rPr>
        <w:t xml:space="preserve"> </w:t>
      </w:r>
      <w:r w:rsidRPr="00CC1104">
        <w:rPr>
          <w:rFonts w:ascii="Galliard BT" w:eastAsia="Calibri" w:hAnsi="Galliard BT"/>
          <w:szCs w:val="24"/>
          <w:lang w:val="pt-BR"/>
        </w:rPr>
        <w:t xml:space="preserve">Se você falar, por exemplo: </w:t>
      </w:r>
      <w:r w:rsidR="00CE61CA" w:rsidRPr="00CC1104">
        <w:rPr>
          <w:rFonts w:ascii="Galliard BT" w:eastAsia="Calibri" w:hAnsi="Galliard BT"/>
          <w:szCs w:val="24"/>
          <w:lang w:val="pt-BR"/>
        </w:rPr>
        <w:t>“</w:t>
      </w:r>
      <w:r w:rsidRPr="00CC1104">
        <w:rPr>
          <w:rFonts w:ascii="Galliard BT" w:eastAsia="Calibri" w:hAnsi="Galliard BT"/>
          <w:szCs w:val="24"/>
          <w:lang w:val="pt-BR"/>
        </w:rPr>
        <w:t>O que é experiência virtual?</w:t>
      </w:r>
      <w:r w:rsidR="00CE61CA" w:rsidRPr="00CC1104">
        <w:rPr>
          <w:rFonts w:ascii="Galliard BT" w:eastAsia="Calibri" w:hAnsi="Galliard BT"/>
          <w:szCs w:val="24"/>
          <w:lang w:val="pt-BR"/>
        </w:rPr>
        <w:t>”.</w:t>
      </w:r>
      <w:r w:rsidRPr="00CC1104">
        <w:rPr>
          <w:rFonts w:ascii="Galliard BT" w:eastAsia="Calibri" w:hAnsi="Galliard BT"/>
          <w:szCs w:val="24"/>
          <w:lang w:val="pt-BR"/>
        </w:rPr>
        <w:t xml:space="preserve"> Ora, hoje, 80 a 90 </w:t>
      </w:r>
      <w:r w:rsidR="00222FA8" w:rsidRPr="00CC1104">
        <w:rPr>
          <w:rFonts w:ascii="Galliard BT" w:eastAsia="Calibri" w:hAnsi="Galliard BT"/>
          <w:szCs w:val="24"/>
          <w:lang w:val="pt-BR"/>
        </w:rPr>
        <w:t>%</w:t>
      </w:r>
      <w:r w:rsidRPr="00CC1104">
        <w:rPr>
          <w:rFonts w:ascii="Galliard BT" w:eastAsia="Calibri" w:hAnsi="Galliard BT"/>
          <w:szCs w:val="24"/>
          <w:lang w:val="pt-BR"/>
        </w:rPr>
        <w:t xml:space="preserve"> da experiência que as pessoas têm é virtual, e está apenas lidando com símbolos convencionais ou definições nominais.</w:t>
      </w:r>
    </w:p>
    <w:p w:rsidR="00BB4E86" w:rsidRPr="00CC1104" w:rsidRDefault="00BB4E86" w:rsidP="00CC1104">
      <w:pPr>
        <w:spacing w:after="0" w:line="240" w:lineRule="auto"/>
        <w:jc w:val="both"/>
        <w:rPr>
          <w:rFonts w:ascii="Galliard BT" w:eastAsia="Calibri" w:hAnsi="Galliard BT"/>
          <w:szCs w:val="24"/>
          <w:lang w:val="pt-BR"/>
        </w:rPr>
      </w:pPr>
    </w:p>
    <w:p w:rsidR="00DD78F0" w:rsidRPr="00CC1104" w:rsidRDefault="00DD78F0"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Por exemplo, as pessoas discutem muito sexo, mas eu digo: </w:t>
      </w:r>
      <w:r w:rsidR="004F4525" w:rsidRPr="00CC1104">
        <w:rPr>
          <w:rFonts w:ascii="Galliard BT" w:eastAsia="Calibri" w:hAnsi="Galliard BT"/>
          <w:szCs w:val="24"/>
          <w:lang w:val="pt-BR"/>
        </w:rPr>
        <w:t>“M</w:t>
      </w:r>
      <w:r w:rsidRPr="00CC1104">
        <w:rPr>
          <w:rFonts w:ascii="Galliard BT" w:eastAsia="Calibri" w:hAnsi="Galliard BT"/>
          <w:szCs w:val="24"/>
          <w:lang w:val="pt-BR"/>
        </w:rPr>
        <w:t>eu filho, toda a experiência que você tem do sexo é através de película de látex. Você nunca se aproximou mais pessoalmente do sexo do que isto. Quer dizer, não houve contato carnal, não houve</w:t>
      </w:r>
      <w:r w:rsidR="00571F06" w:rsidRPr="00CC1104">
        <w:rPr>
          <w:rFonts w:ascii="Galliard BT" w:eastAsia="Calibri" w:hAnsi="Galliard BT"/>
          <w:szCs w:val="24"/>
          <w:lang w:val="pt-BR"/>
        </w:rPr>
        <w:t>,</w:t>
      </w:r>
      <w:r w:rsidRPr="00CC1104">
        <w:rPr>
          <w:rFonts w:ascii="Galliard BT" w:eastAsia="Calibri" w:hAnsi="Galliard BT"/>
          <w:szCs w:val="24"/>
          <w:lang w:val="pt-BR"/>
        </w:rPr>
        <w:t xml:space="preserve"> meu filho. Então, você não sabe o que é o sexo. Você nunca esteve lá.</w:t>
      </w:r>
      <w:r w:rsidR="00571F06" w:rsidRPr="00CC1104">
        <w:rPr>
          <w:rFonts w:ascii="Galliard BT" w:eastAsia="Calibri" w:hAnsi="Galliard BT"/>
          <w:szCs w:val="24"/>
          <w:lang w:val="pt-BR"/>
        </w:rPr>
        <w:t>”.</w:t>
      </w:r>
      <w:r w:rsidRPr="00CC1104">
        <w:rPr>
          <w:rFonts w:ascii="Galliard BT" w:eastAsia="Calibri" w:hAnsi="Galliard BT"/>
          <w:szCs w:val="24"/>
          <w:lang w:val="pt-BR"/>
        </w:rPr>
        <w:t xml:space="preserve"> Gerações e gerações anteriores tiveram esta experiência. Eles sabem, por exemplo, que num ato sexual, quando o sujeito tem o seu orgasmo, ele está expelindo sêmen: estão ali milhões de possíveis seres humanos. E que isto aí pode causar no corpo da mulher uma revolução, pode mudar a vida dela completamente, para sempre.</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Então, sempre houve uma espécie de tensão </w:t>
      </w:r>
      <w:r w:rsidR="00974ACD" w:rsidRPr="00CC1104">
        <w:rPr>
          <w:rFonts w:ascii="Galliard BT" w:hAnsi="Galliard BT"/>
          <w:szCs w:val="24"/>
          <w:lang w:val="pt-BR"/>
        </w:rPr>
        <w:t>–</w:t>
      </w:r>
      <w:r w:rsidRPr="00CC1104">
        <w:rPr>
          <w:rFonts w:ascii="Galliard BT" w:eastAsia="Calibri" w:hAnsi="Galliard BT"/>
          <w:szCs w:val="24"/>
          <w:lang w:val="pt-BR"/>
        </w:rPr>
        <w:t xml:space="preserve"> e até de perigo </w:t>
      </w:r>
      <w:r w:rsidR="00EE2D2B" w:rsidRPr="00CC1104">
        <w:rPr>
          <w:rFonts w:ascii="Galliard BT" w:hAnsi="Galliard BT"/>
          <w:szCs w:val="24"/>
          <w:lang w:val="pt-BR"/>
        </w:rPr>
        <w:t>–</w:t>
      </w:r>
      <w:r w:rsidRPr="00CC1104">
        <w:rPr>
          <w:rFonts w:ascii="Galliard BT" w:eastAsia="Calibri" w:hAnsi="Galliard BT"/>
          <w:szCs w:val="24"/>
          <w:lang w:val="pt-BR"/>
        </w:rPr>
        <w:t xml:space="preserve"> no ato sexual porque, por mais breve que ele seja, estão ali presentes todos os seus antepassados e todos os seus descendentes. Eles estão todos presentes ali: ou seja, você é mais um elo de uma cadeia que começou em tempos imemoriais e você não sabe quando vai terminar. E isto é</w:t>
      </w:r>
      <w:r w:rsidR="00A1137D" w:rsidRPr="00CC1104">
        <w:rPr>
          <w:rFonts w:ascii="Galliard BT" w:eastAsia="Calibri" w:hAnsi="Galliard BT"/>
          <w:szCs w:val="24"/>
          <w:lang w:val="pt-BR"/>
        </w:rPr>
        <w:t xml:space="preserve"> o ato sexual na sua plenitude.</w:t>
      </w:r>
    </w:p>
    <w:p w:rsidR="00A1137D" w:rsidRPr="00CC1104" w:rsidRDefault="00A1137D"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Eu pergunto: como chegamos ao ponto de que o simples fato de você dizer que o sexo existe para a procriação causa escândalo nas pessoas? Elas ficam chocadas.</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Bom, existem outros aspectos no sexo. Ele pode ter um aspecto prazeroso, pode ter um aspecto doloroso, pode ter um aspecto deprimente, pode ter aspectos criminais envolvidos, mas qualquer pessoa com certo treino de lógica clássica percebe que estas coisas são propriedades e acidentes – não sã</w:t>
      </w:r>
      <w:r w:rsidR="00A1137D" w:rsidRPr="00CC1104">
        <w:rPr>
          <w:rFonts w:ascii="Galliard BT" w:eastAsia="Calibri" w:hAnsi="Galliard BT"/>
          <w:szCs w:val="24"/>
          <w:lang w:val="pt-BR"/>
        </w:rPr>
        <w:t>o a substância do ato sexual.</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É claro que estes outros aspectos dizem respeito não ao sexo propriamente dito, mas às emoções humanas relacionadas a ele, eles podem começar a predominar se a sociedade começar a chamar isto de sexo. Na verdade, qualquer ato sexual que não tenha nada a ver com a procriação é, evidentemente, uma for</w:t>
      </w:r>
      <w:r w:rsidR="00A1137D" w:rsidRPr="00CC1104">
        <w:rPr>
          <w:rFonts w:ascii="Galliard BT" w:eastAsia="Calibri" w:hAnsi="Galliard BT"/>
          <w:szCs w:val="24"/>
          <w:lang w:val="pt-BR"/>
        </w:rPr>
        <w:t>ma de masturbação, e nada mais.</w:t>
      </w:r>
      <w:r w:rsidR="005F1C13" w:rsidRPr="00CC1104">
        <w:rPr>
          <w:rFonts w:ascii="Galliard BT" w:eastAsia="Calibri" w:hAnsi="Galliard BT"/>
          <w:szCs w:val="24"/>
          <w:lang w:val="pt-BR"/>
        </w:rPr>
        <w:t xml:space="preserve"> </w:t>
      </w:r>
      <w:r w:rsidRPr="00CC1104">
        <w:rPr>
          <w:rFonts w:ascii="Galliard BT" w:eastAsia="Calibri" w:hAnsi="Galliard BT"/>
          <w:szCs w:val="24"/>
          <w:lang w:val="pt-BR"/>
        </w:rPr>
        <w:t>Qualquer um: se ele não se encaixa na história da espécie, ele não é o sexo na sua verdadeira substância material, biológica. Ele é um aspecto subjetivo, é um efeito emocional do sexo. Efeito que às vezes está ligado ao prazer? Não está. Os elementos de prazer estão tão presentes nisso quanto o</w:t>
      </w:r>
      <w:r w:rsidR="00A1137D" w:rsidRPr="00CC1104">
        <w:rPr>
          <w:rFonts w:ascii="Galliard BT" w:eastAsia="Calibri" w:hAnsi="Galliard BT"/>
          <w:szCs w:val="24"/>
          <w:lang w:val="pt-BR"/>
        </w:rPr>
        <w:t>s elementos de dor e de perigo.</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Por exemplo: os estupros, eles não têm finalidade pró-criativa, evidentemente. Eles têm outra finalidade que é prazerosa para uns e dolorosa para outros, por definição. Se você vai chamar de sexo toda a constelação de emoções que </w:t>
      </w:r>
      <w:r w:rsidR="004B7949" w:rsidRPr="00CC1104">
        <w:rPr>
          <w:rFonts w:ascii="Galliard BT" w:eastAsia="Calibri" w:hAnsi="Galliard BT"/>
          <w:szCs w:val="24"/>
          <w:lang w:val="pt-BR"/>
        </w:rPr>
        <w:t>existe</w:t>
      </w:r>
      <w:r w:rsidRPr="00CC1104">
        <w:rPr>
          <w:rFonts w:ascii="Galliard BT" w:eastAsia="Calibri" w:hAnsi="Galliard BT"/>
          <w:szCs w:val="24"/>
          <w:lang w:val="pt-BR"/>
        </w:rPr>
        <w:t xml:space="preserve"> em volta, as emoções dolorosas e depri</w:t>
      </w:r>
      <w:r w:rsidR="00A1137D" w:rsidRPr="00CC1104">
        <w:rPr>
          <w:rFonts w:ascii="Galliard BT" w:eastAsia="Calibri" w:hAnsi="Galliard BT"/>
          <w:szCs w:val="24"/>
          <w:lang w:val="pt-BR"/>
        </w:rPr>
        <w:t>mentes não podem ser excluídas.</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7268B8" w:rsidP="00CC1104">
      <w:pPr>
        <w:spacing w:after="0" w:line="240" w:lineRule="auto"/>
        <w:jc w:val="both"/>
        <w:rPr>
          <w:rFonts w:ascii="Galliard BT" w:eastAsia="Calibri" w:hAnsi="Galliard BT"/>
          <w:color w:val="000000"/>
          <w:szCs w:val="24"/>
          <w:lang w:val="pt-BR"/>
        </w:rPr>
      </w:pPr>
      <w:r w:rsidRPr="00CC1104">
        <w:rPr>
          <w:rFonts w:ascii="Galliard BT" w:eastAsia="Calibri" w:hAnsi="Galliard BT"/>
          <w:szCs w:val="24"/>
          <w:lang w:val="pt-BR"/>
        </w:rPr>
        <w:t>Q</w:t>
      </w:r>
      <w:r w:rsidR="00BB4E86" w:rsidRPr="00CC1104">
        <w:rPr>
          <w:rFonts w:ascii="Galliard BT" w:eastAsia="Calibri" w:hAnsi="Galliard BT"/>
          <w:szCs w:val="24"/>
          <w:lang w:val="pt-BR"/>
        </w:rPr>
        <w:t xml:space="preserve">uando você associa o sexo com o prazer, já está a fazer uma segunda abstração. No primeiro caso, você já abstraiu as sensações e sentimentos </w:t>
      </w:r>
      <w:r w:rsidR="00BB4E86" w:rsidRPr="00CC1104">
        <w:rPr>
          <w:rFonts w:ascii="Galliard BT" w:eastAsia="Calibri" w:hAnsi="Galliard BT"/>
          <w:b/>
          <w:color w:val="FF0000"/>
          <w:sz w:val="16"/>
          <w:szCs w:val="16"/>
          <w:lang w:val="pt-BR"/>
        </w:rPr>
        <w:t>[0</w:t>
      </w:r>
      <w:r w:rsidR="00704D9C" w:rsidRPr="00CC1104">
        <w:rPr>
          <w:rFonts w:ascii="Galliard BT" w:eastAsia="Calibri" w:hAnsi="Galliard BT"/>
          <w:b/>
          <w:color w:val="FF0000"/>
          <w:sz w:val="16"/>
          <w:szCs w:val="16"/>
          <w:lang w:val="pt-BR"/>
        </w:rPr>
        <w:t>:</w:t>
      </w:r>
      <w:r w:rsidR="00BB4E86" w:rsidRPr="00CC1104">
        <w:rPr>
          <w:rFonts w:ascii="Galliard BT" w:eastAsia="Calibri" w:hAnsi="Galliard BT"/>
          <w:b/>
          <w:color w:val="FF0000"/>
          <w:sz w:val="16"/>
          <w:szCs w:val="16"/>
          <w:lang w:val="pt-BR"/>
        </w:rPr>
        <w:t>40]</w:t>
      </w:r>
      <w:r w:rsidR="00BB4E86" w:rsidRPr="00CC1104">
        <w:rPr>
          <w:rFonts w:ascii="Galliard BT" w:eastAsia="Calibri" w:hAnsi="Galliard BT"/>
          <w:color w:val="FF0000"/>
          <w:szCs w:val="24"/>
          <w:lang w:val="pt-BR"/>
        </w:rPr>
        <w:t xml:space="preserve"> </w:t>
      </w:r>
      <w:r w:rsidR="00BB4E86" w:rsidRPr="00CC1104">
        <w:rPr>
          <w:rFonts w:ascii="Galliard BT" w:eastAsia="Calibri" w:hAnsi="Galliard BT"/>
          <w:color w:val="000000"/>
          <w:szCs w:val="24"/>
          <w:lang w:val="pt-BR"/>
        </w:rPr>
        <w:t>da sua base biológica originária – você decidiu pensar só nas emoções e esquecer que tem um fundamento biológico. Daí, dessas emoções, você faz uma segund</w:t>
      </w:r>
      <w:r w:rsidR="00967144" w:rsidRPr="00CC1104">
        <w:rPr>
          <w:rFonts w:ascii="Galliard BT" w:eastAsia="Calibri" w:hAnsi="Galliard BT"/>
          <w:color w:val="000000"/>
          <w:szCs w:val="24"/>
          <w:lang w:val="pt-BR"/>
        </w:rPr>
        <w:t>a</w:t>
      </w:r>
      <w:r w:rsidR="00BB4E86" w:rsidRPr="00CC1104">
        <w:rPr>
          <w:rFonts w:ascii="Galliard BT" w:eastAsia="Calibri" w:hAnsi="Galliard BT"/>
          <w:color w:val="000000"/>
          <w:szCs w:val="24"/>
          <w:lang w:val="pt-BR"/>
        </w:rPr>
        <w:t xml:space="preserve"> abstração: você separa as dolorosas e só deixa as prazerosas – e voc</w:t>
      </w:r>
      <w:r w:rsidR="00A1137D" w:rsidRPr="00CC1104">
        <w:rPr>
          <w:rFonts w:ascii="Galliard BT" w:eastAsia="Calibri" w:hAnsi="Galliard BT"/>
          <w:color w:val="000000"/>
          <w:szCs w:val="24"/>
          <w:lang w:val="pt-BR"/>
        </w:rPr>
        <w:t>ê começa a chamar isto de sexo.</w:t>
      </w:r>
    </w:p>
    <w:p w:rsidR="00BB4E86" w:rsidRPr="00CC1104" w:rsidRDefault="00BB4E86" w:rsidP="00CC1104">
      <w:pPr>
        <w:spacing w:after="0" w:line="240" w:lineRule="auto"/>
        <w:jc w:val="both"/>
        <w:rPr>
          <w:rFonts w:ascii="Galliard BT" w:eastAsia="Calibri" w:hAnsi="Galliard BT"/>
          <w:color w:val="000000"/>
          <w:szCs w:val="24"/>
          <w:lang w:val="pt-BR"/>
        </w:rPr>
      </w:pPr>
      <w:r w:rsidRPr="00CC1104">
        <w:rPr>
          <w:rFonts w:ascii="Galliard BT" w:eastAsia="Calibri" w:hAnsi="Galliard BT"/>
          <w:color w:val="000000"/>
          <w:szCs w:val="24"/>
          <w:lang w:val="pt-BR"/>
        </w:rPr>
        <w:t>Isto só é possível para pessoas que foram acostumadas a raciocinar só na base das definições nominais. E que não são capazes de, olhando um objeto, um fato, um problema, perguntar: o qu</w:t>
      </w:r>
      <w:r w:rsidR="00FE2B17" w:rsidRPr="00CC1104">
        <w:rPr>
          <w:rFonts w:ascii="Galliard BT" w:eastAsia="Calibri" w:hAnsi="Galliard BT"/>
          <w:color w:val="000000"/>
          <w:szCs w:val="24"/>
          <w:lang w:val="pt-BR"/>
        </w:rPr>
        <w:t>e</w:t>
      </w:r>
      <w:r w:rsidRPr="00CC1104">
        <w:rPr>
          <w:rFonts w:ascii="Galliard BT" w:eastAsia="Calibri" w:hAnsi="Galliard BT"/>
          <w:color w:val="000000"/>
          <w:szCs w:val="24"/>
          <w:lang w:val="pt-BR"/>
        </w:rPr>
        <w:t xml:space="preserve"> é isto? </w:t>
      </w:r>
      <w:r w:rsidRPr="00CC1104">
        <w:rPr>
          <w:rFonts w:ascii="Galliard BT" w:eastAsia="Calibri" w:hAnsi="Galliard BT"/>
          <w:i/>
          <w:color w:val="000000"/>
          <w:szCs w:val="24"/>
          <w:lang w:val="pt-BR"/>
        </w:rPr>
        <w:t>Quid est</w:t>
      </w:r>
      <w:r w:rsidRPr="00CC1104">
        <w:rPr>
          <w:rFonts w:ascii="Galliard BT" w:eastAsia="Calibri" w:hAnsi="Galliard BT"/>
          <w:color w:val="000000"/>
          <w:szCs w:val="24"/>
          <w:lang w:val="pt-BR"/>
        </w:rPr>
        <w:t>? E receber o impacto da natureza da</w:t>
      </w:r>
      <w:r w:rsidR="00A1137D" w:rsidRPr="00CC1104">
        <w:rPr>
          <w:rFonts w:ascii="Galliard BT" w:eastAsia="Calibri" w:hAnsi="Galliard BT"/>
          <w:color w:val="000000"/>
          <w:szCs w:val="24"/>
          <w:lang w:val="pt-BR"/>
        </w:rPr>
        <w:t xml:space="preserve"> coisa em toda a sua plenitude.</w:t>
      </w:r>
      <w:r w:rsidR="00FE2B17" w:rsidRPr="00CC1104">
        <w:rPr>
          <w:rFonts w:ascii="Galliard BT" w:eastAsia="Calibri" w:hAnsi="Galliard BT"/>
          <w:color w:val="000000"/>
          <w:szCs w:val="24"/>
          <w:lang w:val="pt-BR"/>
        </w:rPr>
        <w:t xml:space="preserve"> </w:t>
      </w:r>
      <w:r w:rsidRPr="00CC1104">
        <w:rPr>
          <w:rFonts w:ascii="Galliard BT" w:eastAsia="Calibri" w:hAnsi="Galliard BT"/>
          <w:color w:val="000000"/>
          <w:szCs w:val="24"/>
          <w:lang w:val="pt-BR"/>
        </w:rPr>
        <w:t>Estão entendendo? Não confunda isto com o discurso moralista contra o prazer sexual, nem contra o prazer</w:t>
      </w:r>
      <w:r w:rsidR="00A1137D" w:rsidRPr="00CC1104">
        <w:rPr>
          <w:rFonts w:ascii="Galliard BT" w:eastAsia="Calibri" w:hAnsi="Galliard BT"/>
          <w:color w:val="000000"/>
          <w:szCs w:val="24"/>
          <w:lang w:val="pt-BR"/>
        </w:rPr>
        <w:t xml:space="preserve"> sexual separado da procriação.</w:t>
      </w:r>
      <w:r w:rsidR="003D3431" w:rsidRPr="00CC1104">
        <w:rPr>
          <w:rFonts w:ascii="Galliard BT" w:eastAsia="Calibri" w:hAnsi="Galliard BT"/>
          <w:color w:val="000000"/>
          <w:szCs w:val="24"/>
          <w:lang w:val="pt-BR"/>
        </w:rPr>
        <w:t xml:space="preserve"> </w:t>
      </w:r>
      <w:r w:rsidRPr="00CC1104">
        <w:rPr>
          <w:rFonts w:ascii="Galliard BT" w:eastAsia="Calibri" w:hAnsi="Galliard BT"/>
          <w:color w:val="000000"/>
          <w:szCs w:val="24"/>
          <w:lang w:val="pt-BR"/>
        </w:rPr>
        <w:t xml:space="preserve">Por exemplo, se o camarada se casa com a mulher e depois descobre que ele é estéril, mas ele ama a mulher, eles vão continuar tendo </w:t>
      </w:r>
      <w:r w:rsidR="00A1137D" w:rsidRPr="00CC1104">
        <w:rPr>
          <w:rFonts w:ascii="Galliard BT" w:eastAsia="Calibri" w:hAnsi="Galliard BT"/>
          <w:color w:val="000000"/>
          <w:szCs w:val="24"/>
          <w:lang w:val="pt-BR"/>
        </w:rPr>
        <w:t>relações sexuais do mesmo modo.</w:t>
      </w:r>
      <w:r w:rsidR="00B173E8" w:rsidRPr="00CC1104">
        <w:rPr>
          <w:rFonts w:ascii="Galliard BT" w:eastAsia="Calibri" w:hAnsi="Galliard BT"/>
          <w:color w:val="000000"/>
          <w:szCs w:val="24"/>
          <w:lang w:val="pt-BR"/>
        </w:rPr>
        <w:t xml:space="preserve"> </w:t>
      </w:r>
      <w:r w:rsidRPr="00CC1104">
        <w:rPr>
          <w:rFonts w:ascii="Galliard BT" w:eastAsia="Calibri" w:hAnsi="Galliard BT"/>
          <w:color w:val="000000"/>
          <w:szCs w:val="24"/>
          <w:lang w:val="pt-BR"/>
        </w:rPr>
        <w:t>Mas aí o velho Aristóteles ensinava que a pri</w:t>
      </w:r>
      <w:r w:rsidR="00A1137D" w:rsidRPr="00CC1104">
        <w:rPr>
          <w:rFonts w:ascii="Galliard BT" w:eastAsia="Calibri" w:hAnsi="Galliard BT"/>
          <w:color w:val="000000"/>
          <w:szCs w:val="24"/>
          <w:lang w:val="pt-BR"/>
        </w:rPr>
        <w:t>vação não afeta a substância.</w:t>
      </w:r>
    </w:p>
    <w:p w:rsidR="00BB4E86" w:rsidRPr="00CC1104" w:rsidRDefault="00BB4E86" w:rsidP="00CC1104">
      <w:pPr>
        <w:spacing w:after="0" w:line="240" w:lineRule="auto"/>
        <w:jc w:val="both"/>
        <w:rPr>
          <w:rFonts w:ascii="Galliard BT" w:eastAsia="Calibri" w:hAnsi="Galliard BT"/>
          <w:color w:val="000000"/>
          <w:szCs w:val="24"/>
          <w:lang w:val="pt-BR"/>
        </w:rPr>
      </w:pPr>
    </w:p>
    <w:p w:rsidR="00BB4E86" w:rsidRPr="00CC1104" w:rsidRDefault="00BB4E86" w:rsidP="00CC1104">
      <w:pPr>
        <w:spacing w:after="0" w:line="240" w:lineRule="auto"/>
        <w:jc w:val="both"/>
        <w:rPr>
          <w:rFonts w:ascii="Galliard BT" w:eastAsia="Calibri" w:hAnsi="Galliard BT"/>
          <w:color w:val="000000"/>
          <w:szCs w:val="24"/>
          <w:lang w:val="pt-BR"/>
        </w:rPr>
      </w:pPr>
      <w:r w:rsidRPr="00CC1104">
        <w:rPr>
          <w:rFonts w:ascii="Galliard BT" w:eastAsia="Calibri" w:hAnsi="Galliard BT"/>
          <w:color w:val="000000"/>
          <w:szCs w:val="24"/>
          <w:lang w:val="pt-BR"/>
        </w:rPr>
        <w:t>O fato de uma pessoa não poder procriar não suprime a relação de identidade que existe entre sexo e procriação. É apenas um aci</w:t>
      </w:r>
      <w:r w:rsidR="00A1137D" w:rsidRPr="00CC1104">
        <w:rPr>
          <w:rFonts w:ascii="Galliard BT" w:eastAsia="Calibri" w:hAnsi="Galliard BT"/>
          <w:color w:val="000000"/>
          <w:szCs w:val="24"/>
          <w:lang w:val="pt-BR"/>
        </w:rPr>
        <w:t>dente – uma privação acidental.</w:t>
      </w:r>
      <w:r w:rsidR="00823773" w:rsidRPr="00CC1104">
        <w:rPr>
          <w:rFonts w:ascii="Galliard BT" w:eastAsia="Calibri" w:hAnsi="Galliard BT"/>
          <w:color w:val="000000"/>
          <w:szCs w:val="24"/>
          <w:lang w:val="pt-BR"/>
        </w:rPr>
        <w:t xml:space="preserve"> </w:t>
      </w:r>
      <w:r w:rsidRPr="00CC1104">
        <w:rPr>
          <w:rFonts w:ascii="Galliard BT" w:eastAsia="Calibri" w:hAnsi="Galliard BT"/>
          <w:color w:val="000000"/>
          <w:szCs w:val="24"/>
          <w:lang w:val="pt-BR"/>
        </w:rPr>
        <w:t>Do mesmo modo, o homem que seja privado dos seus órgãos sexuais, a constelação de emoções que ele acumulou na experiência sexual anterior, real ou imaginária, continuou existindo. E ele, portanto, continua tendo desejos e fantasias etc. Mas, aí</w:t>
      </w:r>
      <w:r w:rsidR="008161A0" w:rsidRPr="00CC1104">
        <w:rPr>
          <w:rFonts w:ascii="Galliard BT" w:eastAsia="Calibri" w:hAnsi="Galliard BT"/>
          <w:color w:val="000000"/>
          <w:szCs w:val="24"/>
          <w:lang w:val="pt-BR"/>
        </w:rPr>
        <w:t>,</w:t>
      </w:r>
      <w:r w:rsidRPr="00CC1104">
        <w:rPr>
          <w:rFonts w:ascii="Galliard BT" w:eastAsia="Calibri" w:hAnsi="Galliard BT"/>
          <w:color w:val="000000"/>
          <w:szCs w:val="24"/>
          <w:lang w:val="pt-BR"/>
        </w:rPr>
        <w:t xml:space="preserve"> tam</w:t>
      </w:r>
      <w:r w:rsidR="00A1137D" w:rsidRPr="00CC1104">
        <w:rPr>
          <w:rFonts w:ascii="Galliard BT" w:eastAsia="Calibri" w:hAnsi="Galliard BT"/>
          <w:color w:val="000000"/>
          <w:szCs w:val="24"/>
          <w:lang w:val="pt-BR"/>
        </w:rPr>
        <w:t>bém, nós dizemos: é a privação.</w:t>
      </w:r>
    </w:p>
    <w:p w:rsidR="00BB4E86" w:rsidRPr="00CC1104" w:rsidRDefault="00BB4E86" w:rsidP="00CC1104">
      <w:pPr>
        <w:spacing w:after="0" w:line="240" w:lineRule="auto"/>
        <w:jc w:val="both"/>
        <w:rPr>
          <w:rFonts w:ascii="Galliard BT" w:eastAsia="Calibri" w:hAnsi="Galliard BT"/>
          <w:color w:val="000000"/>
          <w:szCs w:val="24"/>
          <w:lang w:val="pt-BR"/>
        </w:rPr>
      </w:pPr>
    </w:p>
    <w:p w:rsidR="00BB4E86" w:rsidRPr="00CC1104" w:rsidRDefault="00BB4E86" w:rsidP="00CC1104">
      <w:pPr>
        <w:spacing w:after="0" w:line="240" w:lineRule="auto"/>
        <w:jc w:val="both"/>
        <w:rPr>
          <w:rFonts w:ascii="Galliard BT" w:eastAsia="Calibri" w:hAnsi="Galliard BT"/>
          <w:color w:val="000000"/>
          <w:szCs w:val="24"/>
          <w:lang w:val="pt-BR"/>
        </w:rPr>
      </w:pPr>
      <w:r w:rsidRPr="00CC1104">
        <w:rPr>
          <w:rFonts w:ascii="Galliard BT" w:eastAsia="Calibri" w:hAnsi="Galliard BT"/>
          <w:color w:val="000000"/>
          <w:szCs w:val="24"/>
          <w:lang w:val="pt-BR"/>
        </w:rPr>
        <w:t>Hoje em dia, existem tantas id</w:t>
      </w:r>
      <w:r w:rsidR="00986312" w:rsidRPr="00CC1104">
        <w:rPr>
          <w:rFonts w:ascii="Galliard BT" w:eastAsia="Calibri" w:hAnsi="Galliard BT"/>
          <w:color w:val="000000"/>
          <w:szCs w:val="24"/>
          <w:lang w:val="pt-BR"/>
        </w:rPr>
        <w:t>é</w:t>
      </w:r>
      <w:r w:rsidRPr="00CC1104">
        <w:rPr>
          <w:rFonts w:ascii="Galliard BT" w:eastAsia="Calibri" w:hAnsi="Galliard BT"/>
          <w:color w:val="000000"/>
          <w:szCs w:val="24"/>
          <w:lang w:val="pt-BR"/>
        </w:rPr>
        <w:t>ias e crenças que têm validade pública, e até autoridade pública, mas que emanam, vamos dizer, de uma inteligência deficiente. Inteligência incapaz de lidar com a substância da realidade, e capacitada a operar somente no plano da abstração, das definições nominais. Ou seja, é uma inteligência que só lida com elementos já preparados verbalmente. Uma inteligência que é incapaz extrair da pr</w:t>
      </w:r>
      <w:r w:rsidR="00A1137D" w:rsidRPr="00CC1104">
        <w:rPr>
          <w:rFonts w:ascii="Galliard BT" w:eastAsia="Calibri" w:hAnsi="Galliard BT"/>
          <w:color w:val="000000"/>
          <w:szCs w:val="24"/>
          <w:lang w:val="pt-BR"/>
        </w:rPr>
        <w:t>ópria experiência os conceitos.</w:t>
      </w:r>
    </w:p>
    <w:p w:rsidR="00BB4E86" w:rsidRPr="00CC1104" w:rsidRDefault="00BB4E86" w:rsidP="00CC1104">
      <w:pPr>
        <w:spacing w:after="0" w:line="240" w:lineRule="auto"/>
        <w:jc w:val="both"/>
        <w:rPr>
          <w:rFonts w:ascii="Galliard BT" w:eastAsia="Calibri" w:hAnsi="Galliard BT"/>
          <w:color w:val="000000"/>
          <w:szCs w:val="24"/>
          <w:lang w:val="pt-BR"/>
        </w:rPr>
      </w:pPr>
    </w:p>
    <w:p w:rsidR="00BB4E86" w:rsidRPr="00CC1104" w:rsidRDefault="00BB4E86" w:rsidP="00CC1104">
      <w:pPr>
        <w:spacing w:after="0" w:line="240" w:lineRule="auto"/>
        <w:jc w:val="both"/>
        <w:rPr>
          <w:rFonts w:ascii="Galliard BT" w:eastAsia="Calibri" w:hAnsi="Galliard BT"/>
          <w:color w:val="000000"/>
          <w:szCs w:val="24"/>
          <w:lang w:val="pt-BR"/>
        </w:rPr>
      </w:pPr>
      <w:r w:rsidRPr="00CC1104">
        <w:rPr>
          <w:rFonts w:ascii="Galliard BT" w:eastAsia="Calibri" w:hAnsi="Galliard BT"/>
          <w:color w:val="000000"/>
          <w:szCs w:val="24"/>
          <w:lang w:val="pt-BR"/>
        </w:rPr>
        <w:t xml:space="preserve">A maior parte das discussões </w:t>
      </w:r>
      <w:r w:rsidR="008161A0" w:rsidRPr="00CC1104">
        <w:rPr>
          <w:rFonts w:ascii="Galliard BT" w:eastAsia="Calibri" w:hAnsi="Galliard BT"/>
          <w:color w:val="000000"/>
          <w:szCs w:val="24"/>
          <w:lang w:val="pt-BR"/>
        </w:rPr>
        <w:t xml:space="preserve">em </w:t>
      </w:r>
      <w:r w:rsidRPr="00CC1104">
        <w:rPr>
          <w:rFonts w:ascii="Galliard BT" w:eastAsia="Calibri" w:hAnsi="Galliard BT"/>
          <w:color w:val="000000"/>
          <w:szCs w:val="24"/>
          <w:lang w:val="pt-BR"/>
        </w:rPr>
        <w:t>que eu entrei, eu noto isto: todas as pessoas estão operando com definições que receberam prontas: ou dum dicionário</w:t>
      </w:r>
      <w:r w:rsidR="00703F07" w:rsidRPr="00CC1104">
        <w:rPr>
          <w:rFonts w:ascii="Galliard BT" w:eastAsia="Calibri" w:hAnsi="Galliard BT"/>
          <w:color w:val="000000"/>
          <w:szCs w:val="24"/>
          <w:lang w:val="pt-BR"/>
        </w:rPr>
        <w:t>,</w:t>
      </w:r>
      <w:r w:rsidRPr="00CC1104">
        <w:rPr>
          <w:rFonts w:ascii="Galliard BT" w:eastAsia="Calibri" w:hAnsi="Galliard BT"/>
          <w:color w:val="000000"/>
          <w:szCs w:val="24"/>
          <w:lang w:val="pt-BR"/>
        </w:rPr>
        <w:t xml:space="preserve"> ou de algo que eles leram</w:t>
      </w:r>
      <w:r w:rsidR="00703F07" w:rsidRPr="00CC1104">
        <w:rPr>
          <w:rFonts w:ascii="Galliard BT" w:eastAsia="Calibri" w:hAnsi="Galliard BT"/>
          <w:color w:val="000000"/>
          <w:szCs w:val="24"/>
          <w:lang w:val="pt-BR"/>
        </w:rPr>
        <w:t>,</w:t>
      </w:r>
      <w:r w:rsidRPr="00CC1104">
        <w:rPr>
          <w:rFonts w:ascii="Galliard BT" w:eastAsia="Calibri" w:hAnsi="Galliard BT"/>
          <w:color w:val="000000"/>
          <w:szCs w:val="24"/>
          <w:lang w:val="pt-BR"/>
        </w:rPr>
        <w:t xml:space="preserve"> ou que aprenderam na escola. Mas as pessoas nunca olharam o próprio objeto e t</w:t>
      </w:r>
      <w:r w:rsidR="00433A63" w:rsidRPr="00CC1104">
        <w:rPr>
          <w:rFonts w:ascii="Galliard BT" w:eastAsia="Calibri" w:hAnsi="Galliard BT"/>
          <w:color w:val="000000"/>
          <w:szCs w:val="24"/>
          <w:lang w:val="pt-BR"/>
        </w:rPr>
        <w:t>entaram tirar um conceito dele.</w:t>
      </w:r>
    </w:p>
    <w:p w:rsidR="00BB4E86" w:rsidRPr="00CC1104" w:rsidRDefault="00BB4E86" w:rsidP="00CC1104">
      <w:pPr>
        <w:spacing w:after="0" w:line="240" w:lineRule="auto"/>
        <w:jc w:val="both"/>
        <w:rPr>
          <w:rFonts w:ascii="Galliard BT" w:eastAsia="Calibri" w:hAnsi="Galliard BT"/>
          <w:color w:val="000000"/>
          <w:szCs w:val="24"/>
          <w:lang w:val="pt-BR"/>
        </w:rPr>
      </w:pPr>
    </w:p>
    <w:p w:rsidR="00BB4E86" w:rsidRPr="00CC1104" w:rsidRDefault="00BB4E86" w:rsidP="00CC1104">
      <w:pPr>
        <w:spacing w:after="0" w:line="240" w:lineRule="auto"/>
        <w:jc w:val="both"/>
        <w:rPr>
          <w:rFonts w:ascii="Galliard BT" w:eastAsia="Calibri" w:hAnsi="Galliard BT"/>
          <w:color w:val="000000"/>
          <w:szCs w:val="24"/>
          <w:lang w:val="pt-BR"/>
        </w:rPr>
      </w:pPr>
      <w:r w:rsidRPr="00CC1104">
        <w:rPr>
          <w:rFonts w:ascii="Galliard BT" w:eastAsia="Calibri" w:hAnsi="Galliard BT"/>
          <w:color w:val="000000"/>
          <w:szCs w:val="24"/>
          <w:lang w:val="pt-BR"/>
        </w:rPr>
        <w:t>Quando você não tem o conceito pronto, só tem o objeto, a experiência nua e crua: como é que você vai extrair dele um conceito que possa depois servir de base a raciocínios lógicos que não se afaste</w:t>
      </w:r>
      <w:r w:rsidR="008039F5" w:rsidRPr="00CC1104">
        <w:rPr>
          <w:rFonts w:ascii="Galliard BT" w:eastAsia="Calibri" w:hAnsi="Galliard BT"/>
          <w:color w:val="000000"/>
          <w:szCs w:val="24"/>
          <w:lang w:val="pt-BR"/>
        </w:rPr>
        <w:t>m</w:t>
      </w:r>
      <w:r w:rsidRPr="00CC1104">
        <w:rPr>
          <w:rFonts w:ascii="Galliard BT" w:eastAsia="Calibri" w:hAnsi="Galliard BT"/>
          <w:color w:val="000000"/>
          <w:szCs w:val="24"/>
          <w:lang w:val="pt-BR"/>
        </w:rPr>
        <w:t xml:space="preserve"> da natureza da coisa, mas que a esclareça</w:t>
      </w:r>
      <w:r w:rsidR="008039F5" w:rsidRPr="00CC1104">
        <w:rPr>
          <w:rFonts w:ascii="Galliard BT" w:eastAsia="Calibri" w:hAnsi="Galliard BT"/>
          <w:color w:val="000000"/>
          <w:szCs w:val="24"/>
          <w:lang w:val="pt-BR"/>
        </w:rPr>
        <w:t>m</w:t>
      </w:r>
      <w:r w:rsidRPr="00CC1104">
        <w:rPr>
          <w:rFonts w:ascii="Galliard BT" w:eastAsia="Calibri" w:hAnsi="Galliard BT"/>
          <w:color w:val="000000"/>
          <w:szCs w:val="24"/>
          <w:lang w:val="pt-BR"/>
        </w:rPr>
        <w:t>?</w:t>
      </w:r>
      <w:r w:rsidR="00D47B6F" w:rsidRPr="00CC1104">
        <w:rPr>
          <w:rFonts w:ascii="Galliard BT" w:eastAsia="Calibri" w:hAnsi="Galliard BT"/>
          <w:color w:val="000000"/>
          <w:szCs w:val="24"/>
          <w:lang w:val="pt-BR"/>
        </w:rPr>
        <w:t xml:space="preserve"> </w:t>
      </w:r>
      <w:r w:rsidR="005101E5" w:rsidRPr="00CC1104">
        <w:rPr>
          <w:rFonts w:ascii="Galliard BT" w:eastAsia="Calibri" w:hAnsi="Galliard BT"/>
          <w:color w:val="000000"/>
          <w:szCs w:val="24"/>
          <w:lang w:val="pt-BR"/>
        </w:rPr>
        <w:t>Bom, não existe outro jeito se</w:t>
      </w:r>
      <w:r w:rsidRPr="00CC1104">
        <w:rPr>
          <w:rFonts w:ascii="Galliard BT" w:eastAsia="Calibri" w:hAnsi="Galliard BT"/>
          <w:color w:val="000000"/>
          <w:szCs w:val="24"/>
          <w:lang w:val="pt-BR"/>
        </w:rPr>
        <w:t xml:space="preserve">não você procedendo como Aristóteles procedia: ou seja, vai ter </w:t>
      </w:r>
      <w:r w:rsidR="00302112" w:rsidRPr="00CC1104">
        <w:rPr>
          <w:rFonts w:ascii="Galliard BT" w:eastAsia="Calibri" w:hAnsi="Galliard BT"/>
          <w:color w:val="000000"/>
          <w:szCs w:val="24"/>
          <w:lang w:val="pt-BR"/>
        </w:rPr>
        <w:t>d</w:t>
      </w:r>
      <w:r w:rsidRPr="00CC1104">
        <w:rPr>
          <w:rFonts w:ascii="Galliard BT" w:eastAsia="Calibri" w:hAnsi="Galliard BT"/>
          <w:color w:val="000000"/>
          <w:szCs w:val="24"/>
          <w:lang w:val="pt-BR"/>
        </w:rPr>
        <w:t>e olhar aquele objeto sob vários aspect</w:t>
      </w:r>
      <w:r w:rsidR="009C1045" w:rsidRPr="00CC1104">
        <w:rPr>
          <w:rFonts w:ascii="Galliard BT" w:eastAsia="Calibri" w:hAnsi="Galliard BT"/>
          <w:color w:val="000000"/>
          <w:szCs w:val="24"/>
          <w:lang w:val="pt-BR"/>
        </w:rPr>
        <w:t xml:space="preserve">os mutualmente contraditórios. </w:t>
      </w:r>
      <w:r w:rsidRPr="00CC1104">
        <w:rPr>
          <w:rFonts w:ascii="Galliard BT" w:eastAsia="Calibri" w:hAnsi="Galliard BT"/>
          <w:color w:val="000000"/>
          <w:szCs w:val="24"/>
          <w:lang w:val="pt-BR"/>
        </w:rPr>
        <w:t xml:space="preserve">Então você vai ter </w:t>
      </w:r>
      <w:r w:rsidR="00E64A18" w:rsidRPr="00CC1104">
        <w:rPr>
          <w:rFonts w:ascii="Galliard BT" w:eastAsia="Calibri" w:hAnsi="Galliard BT"/>
          <w:color w:val="000000"/>
          <w:szCs w:val="24"/>
          <w:lang w:val="pt-BR"/>
        </w:rPr>
        <w:t>d</w:t>
      </w:r>
      <w:r w:rsidRPr="00CC1104">
        <w:rPr>
          <w:rFonts w:ascii="Galliard BT" w:eastAsia="Calibri" w:hAnsi="Galliard BT"/>
          <w:color w:val="000000"/>
          <w:szCs w:val="24"/>
          <w:lang w:val="pt-BR"/>
        </w:rPr>
        <w:t>e saber buscar as con</w:t>
      </w:r>
      <w:r w:rsidR="002B0BFD" w:rsidRPr="00CC1104">
        <w:rPr>
          <w:rFonts w:ascii="Galliard BT" w:eastAsia="Calibri" w:hAnsi="Galliard BT"/>
          <w:color w:val="000000"/>
          <w:szCs w:val="24"/>
          <w:lang w:val="pt-BR"/>
        </w:rPr>
        <w:t>tradições, mas não inventá-las.</w:t>
      </w:r>
      <w:r w:rsidR="00D47B6F" w:rsidRPr="00CC1104">
        <w:rPr>
          <w:rFonts w:ascii="Galliard BT" w:eastAsia="Calibri" w:hAnsi="Galliard BT"/>
          <w:color w:val="000000"/>
          <w:szCs w:val="24"/>
          <w:lang w:val="pt-BR"/>
        </w:rPr>
        <w:t xml:space="preserve"> </w:t>
      </w:r>
      <w:r w:rsidRPr="00CC1104">
        <w:rPr>
          <w:rFonts w:ascii="Galliard BT" w:eastAsia="Calibri" w:hAnsi="Galliard BT"/>
          <w:color w:val="000000"/>
          <w:szCs w:val="24"/>
          <w:lang w:val="pt-BR"/>
        </w:rPr>
        <w:t xml:space="preserve">Porque eu olho o objeto: um gato – vamos supor que nunca vi um gato. Começo a perguntar: </w:t>
      </w:r>
      <w:r w:rsidR="00F765C3" w:rsidRPr="00CC1104">
        <w:rPr>
          <w:rFonts w:ascii="Galliard BT" w:eastAsia="Calibri" w:hAnsi="Galliard BT"/>
          <w:color w:val="000000"/>
          <w:szCs w:val="24"/>
          <w:lang w:val="pt-BR"/>
        </w:rPr>
        <w:t>“</w:t>
      </w:r>
      <w:r w:rsidRPr="00CC1104">
        <w:rPr>
          <w:rFonts w:ascii="Galliard BT" w:eastAsia="Calibri" w:hAnsi="Galliard BT"/>
          <w:color w:val="000000"/>
          <w:szCs w:val="24"/>
          <w:lang w:val="pt-BR"/>
        </w:rPr>
        <w:t>O qu</w:t>
      </w:r>
      <w:r w:rsidR="00F765C3" w:rsidRPr="00CC1104">
        <w:rPr>
          <w:rFonts w:ascii="Galliard BT" w:eastAsia="Calibri" w:hAnsi="Galliard BT"/>
          <w:color w:val="000000"/>
          <w:szCs w:val="24"/>
          <w:lang w:val="pt-BR"/>
        </w:rPr>
        <w:t>e</w:t>
      </w:r>
      <w:r w:rsidRPr="00CC1104">
        <w:rPr>
          <w:rFonts w:ascii="Galliard BT" w:eastAsia="Calibri" w:hAnsi="Galliard BT"/>
          <w:color w:val="000000"/>
          <w:szCs w:val="24"/>
          <w:lang w:val="pt-BR"/>
        </w:rPr>
        <w:t xml:space="preserve"> é isto? </w:t>
      </w:r>
      <w:r w:rsidRPr="00CC1104">
        <w:rPr>
          <w:rFonts w:ascii="Galliard BT" w:eastAsia="Calibri" w:hAnsi="Galliard BT"/>
          <w:i/>
          <w:color w:val="000000"/>
          <w:szCs w:val="24"/>
          <w:lang w:val="pt-BR"/>
        </w:rPr>
        <w:t>Quid est</w:t>
      </w:r>
      <w:r w:rsidRPr="00CC1104">
        <w:rPr>
          <w:rFonts w:ascii="Galliard BT" w:eastAsia="Calibri" w:hAnsi="Galliard BT"/>
          <w:color w:val="000000"/>
          <w:szCs w:val="24"/>
          <w:lang w:val="pt-BR"/>
        </w:rPr>
        <w:t>?</w:t>
      </w:r>
      <w:r w:rsidR="0003631B" w:rsidRPr="00CC1104">
        <w:rPr>
          <w:rFonts w:ascii="Galliard BT" w:eastAsia="Calibri" w:hAnsi="Galliard BT"/>
          <w:color w:val="000000"/>
          <w:szCs w:val="24"/>
          <w:lang w:val="pt-BR"/>
        </w:rPr>
        <w:t>”</w:t>
      </w:r>
      <w:r w:rsidRPr="00CC1104">
        <w:rPr>
          <w:rFonts w:ascii="Galliard BT" w:eastAsia="Calibri" w:hAnsi="Galliard BT"/>
          <w:color w:val="000000"/>
          <w:szCs w:val="24"/>
          <w:lang w:val="pt-BR"/>
        </w:rPr>
        <w:t xml:space="preserve"> E tento operar só com a minha experiência deste </w:t>
      </w:r>
      <w:r w:rsidR="009C1045" w:rsidRPr="00CC1104">
        <w:rPr>
          <w:rFonts w:ascii="Galliard BT" w:eastAsia="Calibri" w:hAnsi="Galliard BT"/>
          <w:color w:val="000000"/>
          <w:szCs w:val="24"/>
          <w:lang w:val="pt-BR"/>
        </w:rPr>
        <w:t>gato. E isto não é possível.</w:t>
      </w:r>
    </w:p>
    <w:p w:rsidR="00BB4E86" w:rsidRPr="00CC1104" w:rsidRDefault="00BB4E86" w:rsidP="00CC1104">
      <w:pPr>
        <w:spacing w:after="0" w:line="240" w:lineRule="auto"/>
        <w:jc w:val="both"/>
        <w:rPr>
          <w:rFonts w:ascii="Galliard BT" w:eastAsia="Calibri" w:hAnsi="Galliard BT"/>
          <w:color w:val="000000"/>
          <w:szCs w:val="24"/>
          <w:lang w:val="pt-BR"/>
        </w:rPr>
      </w:pPr>
    </w:p>
    <w:p w:rsidR="00BB4E86" w:rsidRPr="00CC1104" w:rsidRDefault="00BB4E86" w:rsidP="00CC1104">
      <w:pPr>
        <w:spacing w:after="0" w:line="240" w:lineRule="auto"/>
        <w:jc w:val="both"/>
        <w:rPr>
          <w:rFonts w:ascii="Galliard BT" w:eastAsia="Calibri" w:hAnsi="Galliard BT"/>
          <w:color w:val="000000"/>
          <w:szCs w:val="24"/>
          <w:lang w:val="pt-BR"/>
        </w:rPr>
      </w:pPr>
      <w:r w:rsidRPr="00CC1104">
        <w:rPr>
          <w:rFonts w:ascii="Galliard BT" w:eastAsia="Calibri" w:hAnsi="Galliard BT"/>
          <w:color w:val="000000"/>
          <w:szCs w:val="24"/>
          <w:lang w:val="pt-BR"/>
        </w:rPr>
        <w:t>Os conceitos todos nascem de uma experiência acumulada na sociedade, na cultura, e na história. Experiência, claro, que cont</w:t>
      </w:r>
      <w:r w:rsidR="00AE0196" w:rsidRPr="00CC1104">
        <w:rPr>
          <w:rFonts w:ascii="Galliard BT" w:eastAsia="Calibri" w:hAnsi="Galliard BT"/>
          <w:color w:val="000000"/>
          <w:szCs w:val="24"/>
          <w:lang w:val="pt-BR"/>
        </w:rPr>
        <w:t>é</w:t>
      </w:r>
      <w:r w:rsidRPr="00CC1104">
        <w:rPr>
          <w:rFonts w:ascii="Galliard BT" w:eastAsia="Calibri" w:hAnsi="Galliard BT"/>
          <w:color w:val="000000"/>
          <w:szCs w:val="24"/>
          <w:lang w:val="pt-BR"/>
        </w:rPr>
        <w:t>m muitos erros, muitas visões parciais etc. Mas um homem sozinho não é capaz de delinear na sua mente todos os aspectos contraditórios</w:t>
      </w:r>
      <w:r w:rsidR="009C1045" w:rsidRPr="00CC1104">
        <w:rPr>
          <w:rFonts w:ascii="Galliard BT" w:eastAsia="Calibri" w:hAnsi="Galliard BT"/>
          <w:color w:val="000000"/>
          <w:szCs w:val="24"/>
          <w:lang w:val="pt-BR"/>
        </w:rPr>
        <w:t xml:space="preserve"> que convergem naquele objeto. </w:t>
      </w:r>
      <w:r w:rsidRPr="00CC1104">
        <w:rPr>
          <w:rFonts w:ascii="Galliard BT" w:eastAsia="Calibri" w:hAnsi="Galliard BT"/>
          <w:color w:val="000000"/>
          <w:szCs w:val="24"/>
          <w:lang w:val="pt-BR"/>
        </w:rPr>
        <w:t>Então, por isso que Aristóteles nos dizia: “</w:t>
      </w:r>
      <w:r w:rsidR="0019191A" w:rsidRPr="00CC1104">
        <w:rPr>
          <w:rFonts w:ascii="Galliard BT" w:eastAsia="Calibri" w:hAnsi="Galliard BT"/>
          <w:color w:val="000000"/>
          <w:szCs w:val="24"/>
          <w:lang w:val="pt-BR"/>
        </w:rPr>
        <w:t>P</w:t>
      </w:r>
      <w:r w:rsidRPr="00CC1104">
        <w:rPr>
          <w:rFonts w:ascii="Galliard BT" w:eastAsia="Calibri" w:hAnsi="Galliard BT"/>
          <w:color w:val="000000"/>
          <w:szCs w:val="24"/>
          <w:lang w:val="pt-BR"/>
        </w:rPr>
        <w:t>recisamos nos basear nas opiniões dos sábios</w:t>
      </w:r>
      <w:r w:rsidR="00976CA1" w:rsidRPr="00CC1104">
        <w:rPr>
          <w:rFonts w:ascii="Galliard BT" w:eastAsia="Calibri" w:hAnsi="Galliard BT"/>
          <w:color w:val="000000"/>
          <w:szCs w:val="24"/>
          <w:lang w:val="pt-BR"/>
        </w:rPr>
        <w:t>.</w:t>
      </w:r>
      <w:r w:rsidRPr="00CC1104">
        <w:rPr>
          <w:rFonts w:ascii="Galliard BT" w:eastAsia="Calibri" w:hAnsi="Galliard BT"/>
          <w:color w:val="000000"/>
          <w:szCs w:val="24"/>
          <w:lang w:val="pt-BR"/>
        </w:rPr>
        <w:t>”. Todo conhecimento nasce de um anterior. Eu não posso de uma simples percepção sensível, retirar um</w:t>
      </w:r>
      <w:r w:rsidR="009C1045" w:rsidRPr="00CC1104">
        <w:rPr>
          <w:rFonts w:ascii="Galliard BT" w:eastAsia="Calibri" w:hAnsi="Galliard BT"/>
          <w:color w:val="000000"/>
          <w:szCs w:val="24"/>
          <w:lang w:val="pt-BR"/>
        </w:rPr>
        <w:t xml:space="preserve"> conceito – isto é impossível.</w:t>
      </w:r>
      <w:r w:rsidR="00446DBE" w:rsidRPr="00CC1104">
        <w:rPr>
          <w:rFonts w:ascii="Galliard BT" w:eastAsia="Calibri" w:hAnsi="Galliard BT"/>
          <w:color w:val="000000"/>
          <w:szCs w:val="24"/>
          <w:lang w:val="pt-BR"/>
        </w:rPr>
        <w:t xml:space="preserve"> </w:t>
      </w:r>
      <w:r w:rsidRPr="00CC1104">
        <w:rPr>
          <w:rFonts w:ascii="Galliard BT" w:eastAsia="Calibri" w:hAnsi="Galliard BT"/>
          <w:color w:val="000000"/>
          <w:szCs w:val="24"/>
          <w:lang w:val="pt-BR"/>
        </w:rPr>
        <w:t xml:space="preserve">Eu vou ter </w:t>
      </w:r>
      <w:r w:rsidR="00FF4B1E" w:rsidRPr="00CC1104">
        <w:rPr>
          <w:rFonts w:ascii="Galliard BT" w:eastAsia="Calibri" w:hAnsi="Galliard BT"/>
          <w:color w:val="000000"/>
          <w:szCs w:val="24"/>
          <w:lang w:val="pt-BR"/>
        </w:rPr>
        <w:t>d</w:t>
      </w:r>
      <w:r w:rsidRPr="00CC1104">
        <w:rPr>
          <w:rFonts w:ascii="Galliard BT" w:eastAsia="Calibri" w:hAnsi="Galliard BT"/>
          <w:color w:val="000000"/>
          <w:szCs w:val="24"/>
          <w:lang w:val="pt-BR"/>
        </w:rPr>
        <w:t xml:space="preserve">e ver como este objeto apareceu na percepção e na imaginação de outras pessoas e também terei </w:t>
      </w:r>
      <w:r w:rsidR="00782CD5" w:rsidRPr="00CC1104">
        <w:rPr>
          <w:rFonts w:ascii="Galliard BT" w:eastAsia="Calibri" w:hAnsi="Galliard BT"/>
          <w:color w:val="000000"/>
          <w:szCs w:val="24"/>
          <w:lang w:val="pt-BR"/>
        </w:rPr>
        <w:t>d</w:t>
      </w:r>
      <w:r w:rsidRPr="00CC1104">
        <w:rPr>
          <w:rFonts w:ascii="Galliard BT" w:eastAsia="Calibri" w:hAnsi="Galliard BT"/>
          <w:color w:val="000000"/>
          <w:szCs w:val="24"/>
          <w:lang w:val="pt-BR"/>
        </w:rPr>
        <w:t xml:space="preserve">e lembrar vários aspectos contraditórios, parciais e incongruentes, com que este objeto apareceu na minha própria experiência imaginativa. Aí eu tenho em volta do </w:t>
      </w:r>
      <w:r w:rsidR="00FA6D3A" w:rsidRPr="00CC1104">
        <w:rPr>
          <w:rFonts w:ascii="Galliard BT" w:eastAsia="Calibri" w:hAnsi="Galliard BT"/>
          <w:color w:val="000000"/>
          <w:szCs w:val="24"/>
          <w:lang w:val="pt-BR"/>
        </w:rPr>
        <w:t>objeto um círculo de tensões.</w:t>
      </w:r>
      <w:r w:rsidR="00CF7B08" w:rsidRPr="00CC1104">
        <w:rPr>
          <w:rFonts w:ascii="Galliard BT" w:eastAsia="Calibri" w:hAnsi="Galliard BT"/>
          <w:color w:val="000000"/>
          <w:szCs w:val="24"/>
          <w:lang w:val="pt-BR"/>
        </w:rPr>
        <w:t xml:space="preserve"> </w:t>
      </w:r>
      <w:r w:rsidRPr="00CC1104">
        <w:rPr>
          <w:rFonts w:ascii="Galliard BT" w:eastAsia="Calibri" w:hAnsi="Galliard BT"/>
          <w:color w:val="000000"/>
          <w:szCs w:val="24"/>
          <w:lang w:val="pt-BR"/>
        </w:rPr>
        <w:t xml:space="preserve">O </w:t>
      </w:r>
      <w:r w:rsidR="00FA6D3A" w:rsidRPr="00CC1104">
        <w:rPr>
          <w:rFonts w:ascii="Galliard BT" w:eastAsia="Calibri" w:hAnsi="Galliard BT"/>
          <w:color w:val="000000"/>
          <w:szCs w:val="24"/>
          <w:lang w:val="pt-BR"/>
        </w:rPr>
        <w:t xml:space="preserve">que é este círculo de tensões? </w:t>
      </w:r>
      <w:r w:rsidRPr="00CC1104">
        <w:rPr>
          <w:rFonts w:ascii="Galliard BT" w:eastAsia="Calibri" w:hAnsi="Galliard BT"/>
          <w:color w:val="000000"/>
          <w:szCs w:val="24"/>
          <w:lang w:val="pt-BR"/>
        </w:rPr>
        <w:t>É exatamente aquilo que o desenhista faz quando ele vai desenhar um objeto, e ele mede o objeto em várias posições. Não só o perfil externo, mas também as suas diferenças internas. E, deste conjunto de traços, que não t</w:t>
      </w:r>
      <w:r w:rsidR="00446DBE" w:rsidRPr="00CC1104">
        <w:rPr>
          <w:rFonts w:ascii="Galliard BT" w:eastAsia="Calibri" w:hAnsi="Galliard BT"/>
          <w:color w:val="000000"/>
          <w:szCs w:val="24"/>
          <w:lang w:val="pt-BR"/>
        </w:rPr>
        <w:t>e</w:t>
      </w:r>
      <w:r w:rsidRPr="00CC1104">
        <w:rPr>
          <w:rFonts w:ascii="Galliard BT" w:eastAsia="Calibri" w:hAnsi="Galliard BT"/>
          <w:color w:val="000000"/>
          <w:szCs w:val="24"/>
          <w:lang w:val="pt-BR"/>
        </w:rPr>
        <w:t>m nada a ver um com outro, mas que naquele objeto eles se condensam e se sintetizam,</w:t>
      </w:r>
      <w:r w:rsidR="00A1137D" w:rsidRPr="00CC1104">
        <w:rPr>
          <w:rFonts w:ascii="Galliard BT" w:eastAsia="Calibri" w:hAnsi="Galliard BT"/>
          <w:color w:val="000000"/>
          <w:szCs w:val="24"/>
          <w:lang w:val="pt-BR"/>
        </w:rPr>
        <w:t xml:space="preserve"> é que ele vai tirar o desenho.</w:t>
      </w:r>
    </w:p>
    <w:p w:rsidR="00BB4E86" w:rsidRPr="00CC1104" w:rsidRDefault="00BB4E86" w:rsidP="00CC1104">
      <w:pPr>
        <w:spacing w:after="0" w:line="240" w:lineRule="auto"/>
        <w:jc w:val="both"/>
        <w:rPr>
          <w:rFonts w:ascii="Galliard BT" w:eastAsia="Calibri" w:hAnsi="Galliard BT"/>
          <w:color w:val="000000"/>
          <w:szCs w:val="24"/>
          <w:lang w:val="pt-BR"/>
        </w:rPr>
      </w:pPr>
    </w:p>
    <w:p w:rsidR="00BB4E86" w:rsidRPr="00CC1104" w:rsidRDefault="00BB4E86" w:rsidP="00CC1104">
      <w:pPr>
        <w:spacing w:after="0" w:line="240" w:lineRule="auto"/>
        <w:jc w:val="both"/>
        <w:rPr>
          <w:rFonts w:ascii="Galliard BT" w:eastAsia="Calibri" w:hAnsi="Galliard BT"/>
          <w:color w:val="000000"/>
          <w:szCs w:val="24"/>
          <w:lang w:val="pt-BR"/>
        </w:rPr>
      </w:pPr>
      <w:r w:rsidRPr="00CC1104">
        <w:rPr>
          <w:rFonts w:ascii="Galliard BT" w:eastAsia="Calibri" w:hAnsi="Galliard BT"/>
          <w:color w:val="000000"/>
          <w:szCs w:val="24"/>
          <w:lang w:val="pt-BR"/>
        </w:rPr>
        <w:t xml:space="preserve">Ora, ao longo desta minha porca vida, eu raríssima vez encontrei alguém capaz de fazer isto. Claro, eu conheci alguns grandes pensadores que sabiam fazer isto. Conheci o Julián Marías, por exemplo. </w:t>
      </w:r>
      <w:r w:rsidR="00782900" w:rsidRPr="00CC1104">
        <w:rPr>
          <w:rFonts w:ascii="Galliard BT" w:eastAsia="Calibri" w:hAnsi="Galliard BT"/>
          <w:color w:val="000000"/>
          <w:szCs w:val="24"/>
          <w:lang w:val="pt-BR"/>
        </w:rPr>
        <w:t>Se v</w:t>
      </w:r>
      <w:r w:rsidRPr="00CC1104">
        <w:rPr>
          <w:rFonts w:ascii="Galliard BT" w:eastAsia="Calibri" w:hAnsi="Galliard BT"/>
          <w:color w:val="000000"/>
          <w:szCs w:val="24"/>
          <w:lang w:val="pt-BR"/>
        </w:rPr>
        <w:t xml:space="preserve">ocê dava um problema para ele, em cinco minutos já tinha toda a constelação de dúvidas e problemas em volta. O padre Ladusãns fazia isto. Ele dava aulas memoráveis em que ele levantava uma questão e, em seguida, analisava esta questão do ponto de vista de todas as escolas filosóficas desde Tales de Mileto até ele mesmo. E você sobrava com aquele monte de contradições e um monte de perguntas. Eu digo: mas estas perguntas são as substâncias de onde você vai tirar o verdadeiro </w:t>
      </w:r>
      <w:r w:rsidR="00A1137D" w:rsidRPr="00CC1104">
        <w:rPr>
          <w:rFonts w:ascii="Galliard BT" w:eastAsia="Calibri" w:hAnsi="Galliard BT"/>
          <w:color w:val="000000"/>
          <w:szCs w:val="24"/>
          <w:lang w:val="pt-BR"/>
        </w:rPr>
        <w:t>desenho do objeto.</w:t>
      </w:r>
    </w:p>
    <w:p w:rsidR="00BB4E86" w:rsidRPr="00CC1104" w:rsidRDefault="00BB4E86" w:rsidP="00CC1104">
      <w:pPr>
        <w:spacing w:after="0" w:line="240" w:lineRule="auto"/>
        <w:jc w:val="both"/>
        <w:rPr>
          <w:rFonts w:ascii="Galliard BT" w:eastAsia="Calibri" w:hAnsi="Galliard BT"/>
          <w:color w:val="000000"/>
          <w:szCs w:val="24"/>
          <w:lang w:val="pt-BR"/>
        </w:rPr>
      </w:pPr>
    </w:p>
    <w:p w:rsidR="00616230" w:rsidRPr="00CC1104" w:rsidRDefault="00BB4E86" w:rsidP="00CC1104">
      <w:pPr>
        <w:spacing w:after="0" w:line="240" w:lineRule="auto"/>
        <w:jc w:val="both"/>
        <w:rPr>
          <w:rFonts w:ascii="Galliard BT" w:eastAsia="Calibri" w:hAnsi="Galliard BT"/>
          <w:color w:val="000000"/>
          <w:szCs w:val="24"/>
          <w:lang w:val="pt-BR"/>
        </w:rPr>
      </w:pPr>
      <w:r w:rsidRPr="00CC1104">
        <w:rPr>
          <w:rFonts w:ascii="Galliard BT" w:eastAsia="Calibri" w:hAnsi="Galliard BT"/>
          <w:color w:val="000000"/>
          <w:szCs w:val="24"/>
          <w:lang w:val="pt-BR"/>
        </w:rPr>
        <w:t>Eu não conheço que</w:t>
      </w:r>
      <w:r w:rsidR="00323D0F" w:rsidRPr="00CC1104">
        <w:rPr>
          <w:rFonts w:ascii="Galliard BT" w:eastAsia="Calibri" w:hAnsi="Galliard BT"/>
          <w:color w:val="000000"/>
          <w:szCs w:val="24"/>
          <w:lang w:val="pt-BR"/>
        </w:rPr>
        <w:t>m</w:t>
      </w:r>
      <w:r w:rsidRPr="00CC1104">
        <w:rPr>
          <w:rFonts w:ascii="Galliard BT" w:eastAsia="Calibri" w:hAnsi="Galliard BT"/>
          <w:color w:val="000000"/>
          <w:szCs w:val="24"/>
          <w:lang w:val="pt-BR"/>
        </w:rPr>
        <w:t xml:space="preserve"> faça isto hoje em dia. Não tem mais. Todo mundo opera com conceitos prontos, e acha que isto é normal: chama isto de pensar. Bom, eu digo: É pensar, como o computador pensa</w:t>
      </w:r>
      <w:r w:rsidR="005E412C" w:rsidRPr="00CC1104">
        <w:rPr>
          <w:rFonts w:ascii="Galliard BT" w:eastAsia="Calibri" w:hAnsi="Galliard BT"/>
          <w:color w:val="000000"/>
          <w:szCs w:val="24"/>
          <w:lang w:val="pt-BR"/>
        </w:rPr>
        <w:t>,</w:t>
      </w:r>
      <w:r w:rsidRPr="00CC1104">
        <w:rPr>
          <w:rFonts w:ascii="Galliard BT" w:eastAsia="Calibri" w:hAnsi="Galliard BT"/>
          <w:color w:val="000000"/>
          <w:szCs w:val="24"/>
          <w:lang w:val="pt-BR"/>
        </w:rPr>
        <w:t xml:space="preserve"> mas não no sentido que um ser humano pensa.</w:t>
      </w:r>
      <w:r w:rsidR="00871236" w:rsidRPr="00CC1104">
        <w:rPr>
          <w:rFonts w:ascii="Galliard BT" w:eastAsia="Calibri" w:hAnsi="Galliard BT"/>
          <w:color w:val="000000"/>
          <w:szCs w:val="24"/>
          <w:lang w:val="pt-BR"/>
        </w:rPr>
        <w:t xml:space="preserve"> </w:t>
      </w:r>
      <w:r w:rsidRPr="00CC1104">
        <w:rPr>
          <w:rFonts w:ascii="Galliard BT" w:eastAsia="Calibri" w:hAnsi="Galliard BT"/>
          <w:color w:val="000000"/>
          <w:szCs w:val="24"/>
          <w:lang w:val="pt-BR"/>
        </w:rPr>
        <w:t xml:space="preserve">E eu vou dar um exemplo para vocês. Vamos </w:t>
      </w:r>
      <w:r w:rsidR="0082096C" w:rsidRPr="00CC1104">
        <w:rPr>
          <w:rFonts w:ascii="Galliard BT" w:eastAsia="Calibri" w:hAnsi="Galliard BT"/>
          <w:color w:val="000000"/>
          <w:szCs w:val="24"/>
          <w:lang w:val="pt-BR"/>
        </w:rPr>
        <w:t>supor</w:t>
      </w:r>
      <w:r w:rsidRPr="00CC1104">
        <w:rPr>
          <w:rFonts w:ascii="Galliard BT" w:eastAsia="Calibri" w:hAnsi="Galliard BT"/>
          <w:color w:val="000000"/>
          <w:szCs w:val="24"/>
          <w:lang w:val="pt-BR"/>
        </w:rPr>
        <w:t xml:space="preserve"> uma definição: um sujeito que dá uma definição, e dela tira conclusões. Não é a definição de um objeto físico, mas a de um objeto histórico – e que</w:t>
      </w:r>
      <w:r w:rsidR="00A1137D" w:rsidRPr="00CC1104">
        <w:rPr>
          <w:rFonts w:ascii="Galliard BT" w:eastAsia="Calibri" w:hAnsi="Galliard BT"/>
          <w:color w:val="000000"/>
          <w:szCs w:val="24"/>
          <w:lang w:val="pt-BR"/>
        </w:rPr>
        <w:t>m deu essa definição foi Lênin.</w:t>
      </w:r>
      <w:r w:rsidR="00616230" w:rsidRPr="00CC1104">
        <w:rPr>
          <w:rFonts w:ascii="Galliard BT" w:eastAsia="Calibri" w:hAnsi="Galliard BT"/>
          <w:color w:val="000000"/>
          <w:szCs w:val="24"/>
          <w:lang w:val="pt-BR"/>
        </w:rPr>
        <w:t xml:space="preserve"> </w:t>
      </w:r>
      <w:r w:rsidRPr="00CC1104">
        <w:rPr>
          <w:rFonts w:ascii="Galliard BT" w:eastAsia="Calibri" w:hAnsi="Galliard BT"/>
          <w:color w:val="000000"/>
          <w:szCs w:val="24"/>
          <w:lang w:val="pt-BR"/>
        </w:rPr>
        <w:t>Lênin assim definiu classe social. Eu anotei a página aqui, vamos ver:</w:t>
      </w:r>
    </w:p>
    <w:p w:rsidR="00616230" w:rsidRPr="00CC1104" w:rsidRDefault="00616230" w:rsidP="00CC1104">
      <w:pPr>
        <w:spacing w:after="0" w:line="240" w:lineRule="auto"/>
        <w:jc w:val="both"/>
        <w:rPr>
          <w:rFonts w:ascii="Galliard BT" w:eastAsia="Calibri" w:hAnsi="Galliard BT"/>
          <w:color w:val="000000"/>
          <w:szCs w:val="24"/>
          <w:lang w:val="pt-BR"/>
        </w:rPr>
      </w:pPr>
    </w:p>
    <w:p w:rsidR="00BB4E86" w:rsidRPr="00CC1104" w:rsidRDefault="00BB4E86" w:rsidP="00CC1104">
      <w:pPr>
        <w:spacing w:after="0" w:line="240" w:lineRule="auto"/>
        <w:ind w:left="708"/>
        <w:jc w:val="both"/>
        <w:rPr>
          <w:rFonts w:ascii="Galliard BT" w:eastAsia="Calibri" w:hAnsi="Galliard BT"/>
          <w:color w:val="000000"/>
          <w:sz w:val="22"/>
          <w:lang w:val="pt-BR"/>
        </w:rPr>
      </w:pPr>
      <w:r w:rsidRPr="00CC1104">
        <w:rPr>
          <w:rFonts w:ascii="Galliard BT" w:eastAsia="Calibri" w:hAnsi="Galliard BT"/>
          <w:color w:val="000000"/>
          <w:sz w:val="22"/>
          <w:lang w:val="pt-BR"/>
        </w:rPr>
        <w:t>“Classes são grandes grupos de pessoas que diferem um dos outros pelo lugar que ocupam num sistema de produção social historicamente determinado. Diferem pela sua relação, em muitos casos</w:t>
      </w:r>
      <w:r w:rsidR="00BD6D0C" w:rsidRPr="00CC1104">
        <w:rPr>
          <w:rFonts w:ascii="Galliard BT" w:eastAsia="Calibri" w:hAnsi="Galliard BT"/>
          <w:color w:val="000000"/>
          <w:sz w:val="22"/>
          <w:lang w:val="pt-BR"/>
        </w:rPr>
        <w:t>,</w:t>
      </w:r>
      <w:r w:rsidRPr="00CC1104">
        <w:rPr>
          <w:rFonts w:ascii="Galliard BT" w:eastAsia="Calibri" w:hAnsi="Galliard BT"/>
          <w:color w:val="000000"/>
          <w:sz w:val="22"/>
          <w:lang w:val="pt-BR"/>
        </w:rPr>
        <w:t xml:space="preserve"> fixada e formulada em lei, para com os meios de produção. Diferem pelo papel na organização social do trabalho e, conseq</w:t>
      </w:r>
      <w:r w:rsidR="00BD6D0C" w:rsidRPr="00CC1104">
        <w:rPr>
          <w:rFonts w:ascii="Galliard BT" w:eastAsia="Calibri" w:hAnsi="Galliard BT"/>
          <w:color w:val="000000"/>
          <w:sz w:val="22"/>
          <w:lang w:val="pt-BR"/>
        </w:rPr>
        <w:t>ü</w:t>
      </w:r>
      <w:r w:rsidRPr="00CC1104">
        <w:rPr>
          <w:rFonts w:ascii="Galliard BT" w:eastAsia="Calibri" w:hAnsi="Galliard BT"/>
          <w:color w:val="000000"/>
          <w:sz w:val="22"/>
          <w:lang w:val="pt-BR"/>
        </w:rPr>
        <w:t>entemente, pela dimensão da parcela de riqueza social da qual dispõe e no modo de adquiri-la.”</w:t>
      </w:r>
    </w:p>
    <w:p w:rsidR="00BB4E86" w:rsidRPr="00CC1104" w:rsidRDefault="00BB4E86" w:rsidP="00CC1104">
      <w:pPr>
        <w:spacing w:after="0" w:line="240" w:lineRule="auto"/>
        <w:jc w:val="both"/>
        <w:rPr>
          <w:rFonts w:ascii="Galliard BT" w:eastAsia="Calibri" w:hAnsi="Galliard BT"/>
          <w:color w:val="000000"/>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color w:val="000000"/>
          <w:szCs w:val="24"/>
          <w:lang w:val="pt-BR"/>
        </w:rPr>
        <w:t>Esta é a definição que ele dá. Isto quer dizer que as classes sociais se diferenciam umas das outras pela sua diferente posição no modo de produção. De onde ele tirou esta definição? Ele tirou de Karl Marx.</w:t>
      </w:r>
      <w:r w:rsidR="007C153D" w:rsidRPr="00CC1104">
        <w:rPr>
          <w:rFonts w:ascii="Galliard BT" w:eastAsia="Calibri" w:hAnsi="Galliard BT"/>
          <w:color w:val="000000"/>
          <w:szCs w:val="24"/>
          <w:lang w:val="pt-BR"/>
        </w:rPr>
        <w:t xml:space="preserve"> </w:t>
      </w:r>
      <w:r w:rsidRPr="00CC1104">
        <w:rPr>
          <w:rFonts w:ascii="Galliard BT" w:eastAsia="Calibri" w:hAnsi="Galliard BT"/>
          <w:color w:val="000000"/>
          <w:szCs w:val="24"/>
          <w:lang w:val="pt-BR"/>
        </w:rPr>
        <w:t>E Karl Marx, de onde a tirou? Tirou da primeira impressão que ele teve, porque se el</w:t>
      </w:r>
      <w:r w:rsidR="004F7F9B" w:rsidRPr="00CC1104">
        <w:rPr>
          <w:rFonts w:ascii="Galliard BT" w:eastAsia="Calibri" w:hAnsi="Galliard BT"/>
          <w:color w:val="000000"/>
          <w:szCs w:val="24"/>
          <w:lang w:val="pt-BR"/>
        </w:rPr>
        <w:t>e tivesse parado para pensar: “</w:t>
      </w:r>
      <w:r w:rsidRPr="00CC1104">
        <w:rPr>
          <w:rFonts w:ascii="Galliard BT" w:eastAsia="Calibri" w:hAnsi="Galliard BT"/>
          <w:color w:val="000000"/>
          <w:szCs w:val="24"/>
          <w:lang w:val="pt-BR"/>
        </w:rPr>
        <w:t>Será que é isto mesmo? Será que uma classe não pode ser outra coisa? Será que é só a diferença de posição no modo de produção que diferencia as classes? Será que não há outros fatores também?</w:t>
      </w:r>
      <w:r w:rsidR="004F7F9B" w:rsidRPr="00CC1104">
        <w:rPr>
          <w:rFonts w:ascii="Galliard BT" w:eastAsia="Calibri" w:hAnsi="Galliard BT"/>
          <w:color w:val="000000"/>
          <w:szCs w:val="24"/>
          <w:lang w:val="pt-BR"/>
        </w:rPr>
        <w:t>”.</w:t>
      </w:r>
    </w:p>
    <w:p w:rsidR="0007379B" w:rsidRPr="00CC1104" w:rsidRDefault="0007379B"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Bom, que o papel no modo de produção diferencia a classe é óbvio. Por exemplo, se um sujeito tem </w:t>
      </w:r>
      <w:r w:rsidR="00925D39" w:rsidRPr="00CC1104">
        <w:rPr>
          <w:rFonts w:ascii="Galliard BT" w:eastAsia="Calibri" w:hAnsi="Galliard BT"/>
          <w:szCs w:val="24"/>
          <w:lang w:val="pt-BR"/>
        </w:rPr>
        <w:t>d</w:t>
      </w:r>
      <w:r w:rsidRPr="00CC1104">
        <w:rPr>
          <w:rFonts w:ascii="Galliard BT" w:eastAsia="Calibri" w:hAnsi="Galliard BT"/>
          <w:szCs w:val="24"/>
          <w:lang w:val="pt-BR"/>
        </w:rPr>
        <w:t xml:space="preserve">e pegar no pesado e o outro só quer ficar fazendo conta, é claro que eles desempenham diferentes papéis no modo de produção. Mas </w:t>
      </w:r>
      <w:r w:rsidR="00A1137D" w:rsidRPr="00CC1104">
        <w:rPr>
          <w:rFonts w:ascii="Galliard BT" w:eastAsia="Calibri" w:hAnsi="Galliard BT"/>
          <w:szCs w:val="24"/>
          <w:lang w:val="pt-BR"/>
        </w:rPr>
        <w:t>será que foi isto determinante?</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Por exemplo, se você se perguntar</w:t>
      </w:r>
      <w:r w:rsidR="00B14D6A" w:rsidRPr="00CC1104">
        <w:rPr>
          <w:rFonts w:ascii="Galliard BT" w:eastAsia="Calibri" w:hAnsi="Galliard BT"/>
          <w:szCs w:val="24"/>
          <w:lang w:val="pt-BR"/>
        </w:rPr>
        <w:t>:</w:t>
      </w:r>
      <w:r w:rsidRPr="00CC1104">
        <w:rPr>
          <w:rFonts w:ascii="Galliard BT" w:eastAsia="Calibri" w:hAnsi="Galliard BT"/>
          <w:szCs w:val="24"/>
          <w:lang w:val="pt-BR"/>
        </w:rPr>
        <w:t xml:space="preserve"> como se formou a aristocracia europ</w:t>
      </w:r>
      <w:r w:rsidR="00EC141C" w:rsidRPr="00CC1104">
        <w:rPr>
          <w:rFonts w:ascii="Galliard BT" w:eastAsia="Calibri" w:hAnsi="Galliard BT"/>
          <w:szCs w:val="24"/>
          <w:lang w:val="pt-BR"/>
        </w:rPr>
        <w:t>é</w:t>
      </w:r>
      <w:r w:rsidRPr="00CC1104">
        <w:rPr>
          <w:rFonts w:ascii="Galliard BT" w:eastAsia="Calibri" w:hAnsi="Galliard BT"/>
          <w:szCs w:val="24"/>
          <w:lang w:val="pt-BR"/>
        </w:rPr>
        <w:t xml:space="preserve">ia? A aristocracia, no sistema de Karl Marx, está associada ao feudalismo, ao sistema de propriedade feudal. Sim, mas de onde surgiu o sistema de produção feudal? Cada um nasceu com o feudo pronto? Você pode dizer: </w:t>
      </w:r>
      <w:r w:rsidR="00592863" w:rsidRPr="00CC1104">
        <w:rPr>
          <w:rFonts w:ascii="Galliard BT" w:eastAsia="Calibri" w:hAnsi="Galliard BT"/>
          <w:szCs w:val="24"/>
          <w:lang w:val="pt-BR"/>
        </w:rPr>
        <w:t>“N</w:t>
      </w:r>
      <w:r w:rsidRPr="00CC1104">
        <w:rPr>
          <w:rFonts w:ascii="Galliard BT" w:eastAsia="Calibri" w:hAnsi="Galliard BT"/>
          <w:szCs w:val="24"/>
          <w:lang w:val="pt-BR"/>
        </w:rPr>
        <w:t>ão, ele herdou do pai</w:t>
      </w:r>
      <w:r w:rsidR="00592863" w:rsidRPr="00CC1104">
        <w:rPr>
          <w:rFonts w:ascii="Galliard BT" w:eastAsia="Calibri" w:hAnsi="Galliard BT"/>
          <w:szCs w:val="24"/>
          <w:lang w:val="pt-BR"/>
        </w:rPr>
        <w:t>.”</w:t>
      </w:r>
      <w:r w:rsidRPr="00CC1104">
        <w:rPr>
          <w:rFonts w:ascii="Galliard BT" w:eastAsia="Calibri" w:hAnsi="Galliard BT"/>
          <w:szCs w:val="24"/>
          <w:lang w:val="pt-BR"/>
        </w:rPr>
        <w:t>. E o pai? Herdou de quem? E o outro herdou de quem? Bom, como que el</w:t>
      </w:r>
      <w:r w:rsidR="00A1137D" w:rsidRPr="00CC1104">
        <w:rPr>
          <w:rFonts w:ascii="Galliard BT" w:eastAsia="Calibri" w:hAnsi="Galliard BT"/>
          <w:szCs w:val="24"/>
          <w:lang w:val="pt-BR"/>
        </w:rPr>
        <w:t>es tomaram posse deste negócio?</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Você vai ver que aristocracia europ</w:t>
      </w:r>
      <w:r w:rsidR="000E0ED2" w:rsidRPr="00CC1104">
        <w:rPr>
          <w:rFonts w:ascii="Galliard BT" w:eastAsia="Calibri" w:hAnsi="Galliard BT"/>
          <w:szCs w:val="24"/>
          <w:lang w:val="pt-BR"/>
        </w:rPr>
        <w:t>é</w:t>
      </w:r>
      <w:r w:rsidRPr="00CC1104">
        <w:rPr>
          <w:rFonts w:ascii="Galliard BT" w:eastAsia="Calibri" w:hAnsi="Galliard BT"/>
          <w:szCs w:val="24"/>
          <w:lang w:val="pt-BR"/>
        </w:rPr>
        <w:t xml:space="preserve">ia surge, em primeiríssimo lugar, no campo militar. Ou seja, quando houve </w:t>
      </w:r>
      <w:r w:rsidRPr="00CC1104">
        <w:rPr>
          <w:rFonts w:ascii="Galliard BT" w:eastAsia="Calibri" w:hAnsi="Galliard BT"/>
          <w:b/>
          <w:color w:val="FF0000"/>
          <w:sz w:val="16"/>
          <w:szCs w:val="16"/>
          <w:lang w:val="pt-BR"/>
        </w:rPr>
        <w:t>[0</w:t>
      </w:r>
      <w:r w:rsidR="002B19E8" w:rsidRPr="00CC1104">
        <w:rPr>
          <w:rFonts w:ascii="Galliard BT" w:eastAsia="Calibri" w:hAnsi="Galliard BT"/>
          <w:b/>
          <w:color w:val="FF0000"/>
          <w:sz w:val="16"/>
          <w:szCs w:val="16"/>
          <w:lang w:val="pt-BR"/>
        </w:rPr>
        <w:t>:</w:t>
      </w:r>
      <w:r w:rsidRPr="00CC1104">
        <w:rPr>
          <w:rFonts w:ascii="Galliard BT" w:eastAsia="Calibri" w:hAnsi="Galliard BT"/>
          <w:b/>
          <w:color w:val="FF0000"/>
          <w:sz w:val="16"/>
          <w:szCs w:val="16"/>
          <w:lang w:val="pt-BR"/>
        </w:rPr>
        <w:t>50]</w:t>
      </w:r>
      <w:r w:rsidRPr="00CC1104">
        <w:rPr>
          <w:rFonts w:ascii="Galliard BT" w:eastAsia="Calibri" w:hAnsi="Galliard BT"/>
          <w:szCs w:val="24"/>
          <w:lang w:val="pt-BR"/>
        </w:rPr>
        <w:t xml:space="preserve"> as invasões bárbaras, o Império Romano estava completamente desmantelado, havia alguns proprietários feudais, já que eram antigos políticos romanos, que quando o Império se desmantela se retiram cada um para a sua fazenda. Cada um tem sua fazenda e ele se retira para lá e cria uma espécie de administração independente. Mas eram poucos e tudo isto foi desman</w:t>
      </w:r>
      <w:r w:rsidR="00A1137D" w:rsidRPr="00CC1104">
        <w:rPr>
          <w:rFonts w:ascii="Galliard BT" w:eastAsia="Calibri" w:hAnsi="Galliard BT"/>
          <w:szCs w:val="24"/>
          <w:lang w:val="pt-BR"/>
        </w:rPr>
        <w:t>telado pelas invasões bárbaras.</w:t>
      </w:r>
      <w:r w:rsidR="00511357" w:rsidRPr="00CC1104">
        <w:rPr>
          <w:rFonts w:ascii="Galliard BT" w:eastAsia="Calibri" w:hAnsi="Galliard BT"/>
          <w:szCs w:val="24"/>
          <w:lang w:val="pt-BR"/>
        </w:rPr>
        <w:t xml:space="preserve"> </w:t>
      </w:r>
      <w:r w:rsidRPr="00CC1104">
        <w:rPr>
          <w:rFonts w:ascii="Galliard BT" w:eastAsia="Calibri" w:hAnsi="Galliard BT"/>
          <w:szCs w:val="24"/>
          <w:lang w:val="pt-BR"/>
        </w:rPr>
        <w:t xml:space="preserve">Então, havia um feudalismo romano, mas ele foi desmantelado, pouco ou nada sobrou. Daí vai ter </w:t>
      </w:r>
      <w:r w:rsidR="00EE5DC6" w:rsidRPr="00CC1104">
        <w:rPr>
          <w:rFonts w:ascii="Galliard BT" w:eastAsia="Calibri" w:hAnsi="Galliard BT"/>
          <w:szCs w:val="24"/>
          <w:lang w:val="pt-BR"/>
        </w:rPr>
        <w:t>d</w:t>
      </w:r>
      <w:r w:rsidRPr="00CC1104">
        <w:rPr>
          <w:rFonts w:ascii="Galliard BT" w:eastAsia="Calibri" w:hAnsi="Galliard BT"/>
          <w:szCs w:val="24"/>
          <w:lang w:val="pt-BR"/>
        </w:rPr>
        <w:t>e surgir uma nova aristocracia que já não é mais constituída de nobres romanos, mas de plebeus europeus: alemães, italianos, franceses etc.</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Como é que </w:t>
      </w:r>
      <w:r w:rsidR="00C64836" w:rsidRPr="00CC1104">
        <w:rPr>
          <w:rFonts w:ascii="Galliard BT" w:eastAsia="Calibri" w:hAnsi="Galliard BT"/>
          <w:szCs w:val="24"/>
          <w:lang w:val="pt-BR"/>
        </w:rPr>
        <w:t>eles</w:t>
      </w:r>
      <w:r w:rsidRPr="00CC1104">
        <w:rPr>
          <w:rFonts w:ascii="Galliard BT" w:eastAsia="Calibri" w:hAnsi="Galliard BT"/>
          <w:szCs w:val="24"/>
          <w:lang w:val="pt-BR"/>
        </w:rPr>
        <w:t xml:space="preserve"> se tornaram senhores feudais? Foi no campo da guerra – eles eram os líderes militares que resistiam contra os invasores bárbaros. Então, se criava naturalmente uma liderança, e quando eles se sa</w:t>
      </w:r>
      <w:r w:rsidR="00715BB4" w:rsidRPr="00CC1104">
        <w:rPr>
          <w:rFonts w:ascii="Galliard BT" w:eastAsia="Calibri" w:hAnsi="Galliard BT"/>
          <w:szCs w:val="24"/>
          <w:lang w:val="pt-BR"/>
        </w:rPr>
        <w:t>í</w:t>
      </w:r>
      <w:r w:rsidRPr="00CC1104">
        <w:rPr>
          <w:rFonts w:ascii="Galliard BT" w:eastAsia="Calibri" w:hAnsi="Galliard BT"/>
          <w:szCs w:val="24"/>
          <w:lang w:val="pt-BR"/>
        </w:rPr>
        <w:t>am bem e conseguiam vencer os invasores, então a população naturalmente oferecia a eles as propriedades que tinham s</w:t>
      </w:r>
      <w:r w:rsidR="00A1137D" w:rsidRPr="00CC1104">
        <w:rPr>
          <w:rFonts w:ascii="Galliard BT" w:eastAsia="Calibri" w:hAnsi="Galliard BT"/>
          <w:szCs w:val="24"/>
          <w:lang w:val="pt-BR"/>
        </w:rPr>
        <w:t>ido dos antigos nobres romanos.</w:t>
      </w:r>
      <w:r w:rsidR="00321672" w:rsidRPr="00CC1104">
        <w:rPr>
          <w:rFonts w:ascii="Galliard BT" w:eastAsia="Calibri" w:hAnsi="Galliard BT"/>
          <w:szCs w:val="24"/>
          <w:lang w:val="pt-BR"/>
        </w:rPr>
        <w:t xml:space="preserve"> </w:t>
      </w:r>
      <w:r w:rsidRPr="00CC1104">
        <w:rPr>
          <w:rFonts w:ascii="Galliard BT" w:eastAsia="Calibri" w:hAnsi="Galliard BT"/>
          <w:szCs w:val="24"/>
          <w:lang w:val="pt-BR"/>
        </w:rPr>
        <w:t>Isto quer dizer que esses novos senhores feudais, eles não se diferenciavam dos outros pela posse dos meios de produção, mas ao contrário: primeiro eles se diferenciaram por meios militares, e depois tivera</w:t>
      </w:r>
      <w:r w:rsidR="00A1137D" w:rsidRPr="00CC1104">
        <w:rPr>
          <w:rFonts w:ascii="Galliard BT" w:eastAsia="Calibri" w:hAnsi="Galliard BT"/>
          <w:szCs w:val="24"/>
          <w:lang w:val="pt-BR"/>
        </w:rPr>
        <w:t>m acesso aos meios de produção.</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Do mesmo modo, você verá como se forma então, por exemplo, a moderna burguesia, num país europeu: a própria França. O </w:t>
      </w:r>
      <w:r w:rsidR="00303E62" w:rsidRPr="00CC1104">
        <w:rPr>
          <w:rFonts w:ascii="Galliard BT" w:eastAsia="Calibri" w:hAnsi="Galliard BT"/>
          <w:szCs w:val="24"/>
          <w:lang w:val="pt-BR"/>
        </w:rPr>
        <w:t xml:space="preserve">que </w:t>
      </w:r>
      <w:r w:rsidRPr="00CC1104">
        <w:rPr>
          <w:rFonts w:ascii="Galliard BT" w:eastAsia="Calibri" w:hAnsi="Galliard BT"/>
          <w:szCs w:val="24"/>
          <w:lang w:val="pt-BR"/>
        </w:rPr>
        <w:t xml:space="preserve">diferenciou as classes sociais depois da Revolução Francesa? Foi a posse dos meios de produção? Não. Primeiro eles se diferenciaram uns dos outros pelo favorecimento político dos novos governantes, que davam a uns o acesso a determinados bens. Mas, para que eles tivessem este acesso diferenciado a bens </w:t>
      </w:r>
      <w:r w:rsidR="00F36EA3" w:rsidRPr="00CC1104">
        <w:rPr>
          <w:rFonts w:ascii="Galliard BT" w:eastAsia="Calibri" w:hAnsi="Galliard BT"/>
          <w:szCs w:val="24"/>
          <w:lang w:val="pt-BR"/>
        </w:rPr>
        <w:t>–</w:t>
      </w:r>
      <w:r w:rsidRPr="00CC1104">
        <w:rPr>
          <w:rFonts w:ascii="Galliard BT" w:eastAsia="Calibri" w:hAnsi="Galliard BT"/>
          <w:szCs w:val="24"/>
          <w:lang w:val="pt-BR"/>
        </w:rPr>
        <w:t xml:space="preserve"> um enriqueceu com a Revolução, outro perdeu tudo – é preciso que eles já estivessem difere</w:t>
      </w:r>
      <w:r w:rsidR="00A1137D" w:rsidRPr="00CC1104">
        <w:rPr>
          <w:rFonts w:ascii="Galliard BT" w:eastAsia="Calibri" w:hAnsi="Galliard BT"/>
          <w:szCs w:val="24"/>
          <w:lang w:val="pt-BR"/>
        </w:rPr>
        <w:t>nciados política e socialmente.</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Como que os indivíduos se tornam hoje acionistas e proprietários das grandes empresas? Bom, alguns herdaram de seus pais, algun</w:t>
      </w:r>
      <w:r w:rsidR="00172711" w:rsidRPr="00CC1104">
        <w:rPr>
          <w:rFonts w:ascii="Galliard BT" w:eastAsia="Calibri" w:hAnsi="Galliard BT"/>
          <w:szCs w:val="24"/>
          <w:lang w:val="pt-BR"/>
        </w:rPr>
        <w:t>s já estavam ricos – teríamos d</w:t>
      </w:r>
      <w:r w:rsidRPr="00CC1104">
        <w:rPr>
          <w:rFonts w:ascii="Galliard BT" w:eastAsia="Calibri" w:hAnsi="Galliard BT"/>
          <w:szCs w:val="24"/>
          <w:lang w:val="pt-BR"/>
        </w:rPr>
        <w:t xml:space="preserve">e remontar até a origem da família. Mas, hoje em dia, uma maneira muito comum é </w:t>
      </w:r>
      <w:r w:rsidR="00B844DC" w:rsidRPr="00CC1104">
        <w:rPr>
          <w:rFonts w:ascii="Galliard BT" w:eastAsia="Calibri" w:hAnsi="Galliard BT"/>
          <w:szCs w:val="24"/>
          <w:lang w:val="pt-BR"/>
        </w:rPr>
        <w:t>a</w:t>
      </w:r>
      <w:r w:rsidRPr="00CC1104">
        <w:rPr>
          <w:rFonts w:ascii="Galliard BT" w:eastAsia="Calibri" w:hAnsi="Galliard BT"/>
          <w:szCs w:val="24"/>
          <w:lang w:val="pt-BR"/>
        </w:rPr>
        <w:t xml:space="preserve"> seguinte: o sujeito estuda, estuda, estuda, estuda, adquir</w:t>
      </w:r>
      <w:r w:rsidR="00F25366" w:rsidRPr="00CC1104">
        <w:rPr>
          <w:rFonts w:ascii="Galliard BT" w:eastAsia="Calibri" w:hAnsi="Galliard BT"/>
          <w:szCs w:val="24"/>
          <w:lang w:val="pt-BR"/>
        </w:rPr>
        <w:t>e</w:t>
      </w:r>
      <w:r w:rsidRPr="00CC1104">
        <w:rPr>
          <w:rFonts w:ascii="Galliard BT" w:eastAsia="Calibri" w:hAnsi="Galliard BT"/>
          <w:szCs w:val="24"/>
          <w:lang w:val="pt-BR"/>
        </w:rPr>
        <w:t xml:space="preserve"> uma capacitação técnica, entra numa empresa, sobe, e quando ele se torna diretor, ele começa a comprar ações da companhia. E, no fim, ele tem a posse dos meios de produção, e por que ele tem isto? Porque ele já estava </w:t>
      </w:r>
      <w:r w:rsidR="00A1137D" w:rsidRPr="00CC1104">
        <w:rPr>
          <w:rFonts w:ascii="Galliard BT" w:eastAsia="Calibri" w:hAnsi="Galliard BT"/>
          <w:szCs w:val="24"/>
          <w:lang w:val="pt-BR"/>
        </w:rPr>
        <w:t>diferenciado socialmente antes.</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Isto quer dizer que esta definição de classe social, ela é uma abstração prematura. O indivíduo </w:t>
      </w:r>
      <w:r w:rsidR="00C34C3E" w:rsidRPr="00CC1104">
        <w:rPr>
          <w:rFonts w:ascii="Galliard BT" w:eastAsia="Calibri" w:hAnsi="Galliard BT"/>
          <w:szCs w:val="24"/>
          <w:lang w:val="pt-BR"/>
        </w:rPr>
        <w:t>toma</w:t>
      </w:r>
      <w:r w:rsidRPr="00CC1104">
        <w:rPr>
          <w:rFonts w:ascii="Galliard BT" w:eastAsia="Calibri" w:hAnsi="Galliard BT"/>
          <w:szCs w:val="24"/>
          <w:lang w:val="pt-BR"/>
        </w:rPr>
        <w:t xml:space="preserve"> um fator, que lhe chamou a atenção, e define o conjunto da diferenciação de classes sociais por este fator. Ora, por que Karl Marx fez isto? De onde ele tirou esta diferenciação entre proletário e burguesia? Ele não tinha experiência nem duma coisa nem da outra. Ele nunca tinha entrado numa fábrica. Depois d</w:t>
      </w:r>
      <w:r w:rsidR="00316B03" w:rsidRPr="00CC1104">
        <w:rPr>
          <w:rFonts w:ascii="Galliard BT" w:eastAsia="Calibri" w:hAnsi="Galliard BT"/>
          <w:szCs w:val="24"/>
          <w:lang w:val="pt-BR"/>
        </w:rPr>
        <w:t xml:space="preserve">e </w:t>
      </w:r>
      <w:r w:rsidRPr="00CC1104">
        <w:rPr>
          <w:rFonts w:ascii="Galliard BT" w:eastAsia="Calibri" w:hAnsi="Galliard BT"/>
          <w:szCs w:val="24"/>
          <w:lang w:val="pt-BR"/>
        </w:rPr>
        <w:t xml:space="preserve">ele ter dado esta definição, ainda se passaram anos antes que ele visse um proletário – claro, podia </w:t>
      </w:r>
      <w:r w:rsidR="00896A0A" w:rsidRPr="00CC1104">
        <w:rPr>
          <w:rFonts w:ascii="Galliard BT" w:eastAsia="Calibri" w:hAnsi="Galliard BT"/>
          <w:szCs w:val="24"/>
          <w:lang w:val="pt-BR"/>
        </w:rPr>
        <w:t>ha</w:t>
      </w:r>
      <w:r w:rsidRPr="00CC1104">
        <w:rPr>
          <w:rFonts w:ascii="Galliard BT" w:eastAsia="Calibri" w:hAnsi="Galliard BT"/>
          <w:szCs w:val="24"/>
          <w:lang w:val="pt-BR"/>
        </w:rPr>
        <w:t>ver um proletário na rua, mas não na fábrica trabalhando. Ele não sabia nada disso aí. Quem passou alguma informação para ele, de repente, foi Engels. Ele era um capitalista e sabia alguma coisa do capitalismo real. Mas, Engels não tinha aquela inteligência criativa de Karl Marx, ao ponto d</w:t>
      </w:r>
      <w:r w:rsidR="00FD171A" w:rsidRPr="00CC1104">
        <w:rPr>
          <w:rFonts w:ascii="Galliard BT" w:eastAsia="Calibri" w:hAnsi="Galliard BT"/>
          <w:szCs w:val="24"/>
          <w:lang w:val="pt-BR"/>
        </w:rPr>
        <w:t xml:space="preserve">e </w:t>
      </w:r>
      <w:r w:rsidRPr="00CC1104">
        <w:rPr>
          <w:rFonts w:ascii="Galliard BT" w:eastAsia="Calibri" w:hAnsi="Galliard BT"/>
          <w:szCs w:val="24"/>
          <w:lang w:val="pt-BR"/>
        </w:rPr>
        <w:t>ele poder corrigir a teoria de Marx.</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Quando Marx enuncia sua teoria de classes sociais, Engels imediatamente se reconhece nela porque ele vê que existe uma diferença na relação dos meios de produção entre ele e os seus empregados. Mas é só esta diferença que existe? Não exis</w:t>
      </w:r>
      <w:r w:rsidR="00A1137D" w:rsidRPr="00CC1104">
        <w:rPr>
          <w:rFonts w:ascii="Galliard BT" w:eastAsia="Calibri" w:hAnsi="Galliard BT"/>
          <w:szCs w:val="24"/>
          <w:lang w:val="pt-BR"/>
        </w:rPr>
        <w:t>te uma anterior que a provocou?</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Então, o qu</w:t>
      </w:r>
      <w:r w:rsidR="00DC45B7" w:rsidRPr="00CC1104">
        <w:rPr>
          <w:rFonts w:ascii="Galliard BT" w:eastAsia="Calibri" w:hAnsi="Galliard BT"/>
          <w:szCs w:val="24"/>
          <w:lang w:val="pt-BR"/>
        </w:rPr>
        <w:t>e</w:t>
      </w:r>
      <w:r w:rsidRPr="00CC1104">
        <w:rPr>
          <w:rFonts w:ascii="Galliard BT" w:eastAsia="Calibri" w:hAnsi="Galliard BT"/>
          <w:szCs w:val="24"/>
          <w:lang w:val="pt-BR"/>
        </w:rPr>
        <w:t xml:space="preserve"> nós podemos dizer é o seguinte: existem classes sociais evidentemente. Classes sociais são distintos lugares e posições que as pessoas ocupam na sociedade, e que se diferenciam, não necessariamente pelas posses dos meios de produção, mas pela posse dos meio</w:t>
      </w:r>
      <w:r w:rsidR="00A1137D" w:rsidRPr="00CC1104">
        <w:rPr>
          <w:rFonts w:ascii="Galliard BT" w:eastAsia="Calibri" w:hAnsi="Galliard BT"/>
          <w:szCs w:val="24"/>
          <w:lang w:val="pt-BR"/>
        </w:rPr>
        <w:t>s de ação, quaisquer que sejam.</w:t>
      </w:r>
      <w:r w:rsidR="00C34C3E" w:rsidRPr="00CC1104">
        <w:rPr>
          <w:rFonts w:ascii="Galliard BT" w:eastAsia="Calibri" w:hAnsi="Galliard BT"/>
          <w:szCs w:val="24"/>
          <w:lang w:val="pt-BR"/>
        </w:rPr>
        <w:t xml:space="preserve"> </w:t>
      </w:r>
      <w:r w:rsidRPr="00CC1104">
        <w:rPr>
          <w:rFonts w:ascii="Galliard BT" w:eastAsia="Calibri" w:hAnsi="Galliard BT"/>
          <w:szCs w:val="24"/>
          <w:lang w:val="pt-BR"/>
        </w:rPr>
        <w:t xml:space="preserve">Por exemplo: um burocrata com uma caneta na mão, ele tem muito mais chance de se tornar proprietário dos meios de produção do que um sujeito que já é proprietário dos meios de produção, mas não tem </w:t>
      </w:r>
      <w:r w:rsidR="00A1137D" w:rsidRPr="00CC1104">
        <w:rPr>
          <w:rFonts w:ascii="Galliard BT" w:eastAsia="Calibri" w:hAnsi="Galliard BT"/>
          <w:szCs w:val="24"/>
          <w:lang w:val="pt-BR"/>
        </w:rPr>
        <w:t>proteção suficiente do governo.</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Então, você já tem outro meio de diferenciação social através da burocracia, ou através do conhecimento, ou através da influência cultural, ou através da posse das armas. Assim, a diferenciação pelos meios de produção é apenas um caso específico. Ou seja, ele não define este gênero como um todo, mas só uma das suas espécies, que Lênin, assim como Marx, toma pelo gênero.</w:t>
      </w:r>
      <w:r w:rsidR="004631B7" w:rsidRPr="00CC1104">
        <w:rPr>
          <w:rFonts w:ascii="Galliard BT" w:eastAsia="Calibri" w:hAnsi="Galliard BT"/>
          <w:szCs w:val="24"/>
          <w:lang w:val="pt-BR"/>
        </w:rPr>
        <w:t xml:space="preserve"> </w:t>
      </w:r>
      <w:r w:rsidRPr="00CC1104">
        <w:rPr>
          <w:rFonts w:ascii="Galliard BT" w:eastAsia="Calibri" w:hAnsi="Galliard BT"/>
          <w:szCs w:val="24"/>
          <w:lang w:val="pt-BR"/>
        </w:rPr>
        <w:t>Isto quer dizer que Lênin não examinou o objeto do qual ele estava falando. Ele partiu de uma definição nominal, a aceitou, modulou seu imaginário por ela, e, portanto, modelou por ela as ações que ele empreendeu no terreno da sociedade russa sob a qual</w:t>
      </w:r>
      <w:r w:rsidR="00A1137D" w:rsidRPr="00CC1104">
        <w:rPr>
          <w:rFonts w:ascii="Galliard BT" w:eastAsia="Calibri" w:hAnsi="Galliard BT"/>
          <w:szCs w:val="24"/>
          <w:lang w:val="pt-BR"/>
        </w:rPr>
        <w:t xml:space="preserve"> ele veio a ter um certo poder.</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Quando Lênin </w:t>
      </w:r>
      <w:r w:rsidR="004631B7" w:rsidRPr="00CC1104">
        <w:rPr>
          <w:rFonts w:ascii="Galliard BT" w:eastAsia="Calibri" w:hAnsi="Galliard BT"/>
          <w:szCs w:val="24"/>
          <w:lang w:val="pt-BR"/>
        </w:rPr>
        <w:t>–</w:t>
      </w:r>
      <w:r w:rsidRPr="00CC1104">
        <w:rPr>
          <w:rFonts w:ascii="Galliard BT" w:eastAsia="Calibri" w:hAnsi="Galliard BT"/>
          <w:szCs w:val="24"/>
          <w:lang w:val="pt-BR"/>
        </w:rPr>
        <w:t xml:space="preserve"> como chefe da revolução </w:t>
      </w:r>
      <w:r w:rsidR="004631B7" w:rsidRPr="00CC1104">
        <w:rPr>
          <w:rFonts w:ascii="Galliard BT" w:eastAsia="Calibri" w:hAnsi="Galliard BT"/>
          <w:szCs w:val="24"/>
          <w:lang w:val="pt-BR"/>
        </w:rPr>
        <w:t>–</w:t>
      </w:r>
      <w:r w:rsidRPr="00CC1104">
        <w:rPr>
          <w:rFonts w:ascii="Galliard BT" w:eastAsia="Calibri" w:hAnsi="Galliard BT"/>
          <w:szCs w:val="24"/>
          <w:lang w:val="pt-BR"/>
        </w:rPr>
        <w:t xml:space="preserve"> se torna o governante soviético, qual era a posição dele nas classes sociais? Ele tinha a posse dos meios de produção? Nada. Ele não tinha uma padaria. Ele tinha só o poder político e militar. Ora, se a posse dos meios de produção fosse o fator diferencial decisivo, Lênin não poderia ter mais poder que qualquer proprietário de terra. No entanto, ele tinha poder sobre todos os proprietários de terra. Porque ele tinha os meios de ação política e milit</w:t>
      </w:r>
      <w:r w:rsidR="00A1137D" w:rsidRPr="00CC1104">
        <w:rPr>
          <w:rFonts w:ascii="Galliard BT" w:eastAsia="Calibri" w:hAnsi="Galliard BT"/>
          <w:szCs w:val="24"/>
          <w:lang w:val="pt-BR"/>
        </w:rPr>
        <w:t>ar – ele tinha as armas na mão.</w:t>
      </w: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Isto quer dizer que a ascensão dele imitou a ascensão dos primeiros aristocratas </w:t>
      </w:r>
      <w:r w:rsidR="004826A0" w:rsidRPr="00CC1104">
        <w:rPr>
          <w:rFonts w:ascii="Galliard BT" w:eastAsia="Calibri" w:hAnsi="Galliard BT"/>
          <w:szCs w:val="24"/>
          <w:lang w:val="pt-BR"/>
        </w:rPr>
        <w:t>–</w:t>
      </w:r>
      <w:r w:rsidRPr="00CC1104">
        <w:rPr>
          <w:rFonts w:ascii="Galliard BT" w:eastAsia="Calibri" w:hAnsi="Galliard BT"/>
          <w:szCs w:val="24"/>
          <w:lang w:val="pt-BR"/>
        </w:rPr>
        <w:t xml:space="preserve"> ele subiu por meios militares. E não por meios econômicos. Não p</w:t>
      </w:r>
      <w:r w:rsidR="00A1137D" w:rsidRPr="00CC1104">
        <w:rPr>
          <w:rFonts w:ascii="Galliard BT" w:eastAsia="Calibri" w:hAnsi="Galliard BT"/>
          <w:szCs w:val="24"/>
          <w:lang w:val="pt-BR"/>
        </w:rPr>
        <w:t>or posse dos meios de produção.</w:t>
      </w:r>
      <w:r w:rsidR="00685A78" w:rsidRPr="00CC1104">
        <w:rPr>
          <w:rFonts w:ascii="Galliard BT" w:eastAsia="Calibri" w:hAnsi="Galliard BT"/>
          <w:szCs w:val="24"/>
          <w:lang w:val="pt-BR"/>
        </w:rPr>
        <w:t xml:space="preserve"> </w:t>
      </w:r>
      <w:r w:rsidRPr="00CC1104">
        <w:rPr>
          <w:rFonts w:ascii="Galliard BT" w:eastAsia="Calibri" w:hAnsi="Galliard BT"/>
          <w:szCs w:val="24"/>
          <w:lang w:val="pt-BR"/>
        </w:rPr>
        <w:t>Ademais, chega a ser até engraçado que alguém tenha chegado a diferenciar as classes sociais pela posse dos meios de produção po</w:t>
      </w:r>
      <w:r w:rsidR="00A81B13" w:rsidRPr="00CC1104">
        <w:rPr>
          <w:rFonts w:ascii="Galliard BT" w:eastAsia="Calibri" w:hAnsi="Galliard BT"/>
          <w:szCs w:val="24"/>
          <w:lang w:val="pt-BR"/>
        </w:rPr>
        <w:t xml:space="preserve">rque nós perguntamos: o que </w:t>
      </w:r>
      <w:r w:rsidRPr="00CC1104">
        <w:rPr>
          <w:rFonts w:ascii="Galliard BT" w:eastAsia="Calibri" w:hAnsi="Galliard BT"/>
          <w:szCs w:val="24"/>
          <w:lang w:val="pt-BR"/>
        </w:rPr>
        <w:t xml:space="preserve">é a posse dos meios de produção? </w:t>
      </w:r>
      <w:r w:rsidR="00B00B78" w:rsidRPr="00CC1104">
        <w:rPr>
          <w:rFonts w:ascii="Galliard BT" w:eastAsia="Calibri" w:hAnsi="Galliard BT"/>
          <w:szCs w:val="24"/>
          <w:lang w:val="pt-BR"/>
        </w:rPr>
        <w:t xml:space="preserve">O </w:t>
      </w:r>
      <w:r w:rsidRPr="00CC1104">
        <w:rPr>
          <w:rFonts w:ascii="Galliard BT" w:eastAsia="Calibri" w:hAnsi="Galliard BT"/>
          <w:szCs w:val="24"/>
          <w:lang w:val="pt-BR"/>
        </w:rPr>
        <w:t xml:space="preserve">que é a propriedade? </w:t>
      </w:r>
      <w:r w:rsidR="00A81B13" w:rsidRPr="00CC1104">
        <w:rPr>
          <w:rFonts w:ascii="Galliard BT" w:eastAsia="Calibri" w:hAnsi="Galliard BT"/>
          <w:szCs w:val="24"/>
          <w:lang w:val="pt-BR"/>
        </w:rPr>
        <w:t>Uma</w:t>
      </w:r>
      <w:r w:rsidRPr="00CC1104">
        <w:rPr>
          <w:rFonts w:ascii="Galliard BT" w:eastAsia="Calibri" w:hAnsi="Galliard BT"/>
          <w:szCs w:val="24"/>
          <w:lang w:val="pt-BR"/>
        </w:rPr>
        <w:t xml:space="preserve"> propriedade só existe quando os outros a reconhecem</w:t>
      </w:r>
      <w:r w:rsidR="00A1137D" w:rsidRPr="00CC1104">
        <w:rPr>
          <w:rFonts w:ascii="Galliard BT" w:eastAsia="Calibri" w:hAnsi="Galliard BT"/>
          <w:szCs w:val="24"/>
          <w:lang w:val="pt-BR"/>
        </w:rPr>
        <w:t>.</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A propriedade no sentido econômico não é a mesma coisa que uma </w:t>
      </w:r>
      <w:r w:rsidR="00315EE0" w:rsidRPr="00CC1104">
        <w:rPr>
          <w:rFonts w:ascii="Galliard BT" w:eastAsia="Calibri" w:hAnsi="Galliard BT"/>
          <w:szCs w:val="24"/>
          <w:lang w:val="pt-BR"/>
        </w:rPr>
        <w:t xml:space="preserve">propriedade no sentido lógico. </w:t>
      </w:r>
      <w:r w:rsidRPr="00CC1104">
        <w:rPr>
          <w:rFonts w:ascii="Galliard BT" w:eastAsia="Calibri" w:hAnsi="Galliard BT"/>
          <w:szCs w:val="24"/>
          <w:lang w:val="pt-BR"/>
        </w:rPr>
        <w:t>Uma propriedade no sentido lógico é algo que decorre de sua definição: o homem é um animal racional, portanto ele tem capacidade de aprender matemática, é o único bicho que pode aprender matemática. Isto é uma propriedade no sentido lógico. A propriedade é algo que, embora não faça parte da definição, da</w:t>
      </w:r>
      <w:r w:rsidR="00A1137D" w:rsidRPr="00CC1104">
        <w:rPr>
          <w:rFonts w:ascii="Galliard BT" w:eastAsia="Calibri" w:hAnsi="Galliard BT"/>
          <w:szCs w:val="24"/>
          <w:lang w:val="pt-BR"/>
        </w:rPr>
        <w:t xml:space="preserve"> essência, decorre da essência.</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Ora, a propriedade no sentido econômico, não decorre da essência, e não é nada que esteja intrínseco ao indivíduo. A propriedade só existe quando o meio social em torno a reconhece. Se você diz que tem uma fazenda, por exemplo, o que quer dizer: que seus vizinhos reconhecem que não podem entrar e usar o seu terreno sem a sua autorização: são eles que reconhecem. Se eles pararem de reconhecer, você n</w:t>
      </w:r>
      <w:r w:rsidR="00A1137D" w:rsidRPr="00CC1104">
        <w:rPr>
          <w:rFonts w:ascii="Galliard BT" w:eastAsia="Calibri" w:hAnsi="Galliard BT"/>
          <w:szCs w:val="24"/>
          <w:lang w:val="pt-BR"/>
        </w:rPr>
        <w:t>ão tem mais propriedade alguma.</w:t>
      </w:r>
    </w:p>
    <w:p w:rsidR="008568B2" w:rsidRPr="00CC1104" w:rsidRDefault="008568B2"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A própria palavra propriedade é usada de maneira imprópria. A propriedade no sentido econômico não é uma propriedade lógica, de maneira alguma. É um acidente. E um acidente cuja realidade não está no indivíduo, não está no portador da propriedade, mas está na relação que os outros têm com ele. Portanto, a sua propriedade depende exclusivamente da aprovação de terceiros. E se é uma coisa que depende dos outros</w:t>
      </w:r>
      <w:r w:rsidR="009F72CB" w:rsidRPr="00CC1104">
        <w:rPr>
          <w:rFonts w:ascii="Galliard BT" w:eastAsia="Calibri" w:hAnsi="Galliard BT"/>
          <w:szCs w:val="24"/>
          <w:lang w:val="pt-BR"/>
        </w:rPr>
        <w:t>,</w:t>
      </w:r>
      <w:r w:rsidRPr="00CC1104">
        <w:rPr>
          <w:rFonts w:ascii="Galliard BT" w:eastAsia="Calibri" w:hAnsi="Galliard BT"/>
          <w:szCs w:val="24"/>
          <w:lang w:val="pt-BR"/>
        </w:rPr>
        <w:t xml:space="preserve"> então ela nunca pode ser um fator primário, um fator básico na produção dos acontecimentos sociais, na ação social.</w:t>
      </w:r>
      <w:r w:rsidR="002C239B" w:rsidRPr="00CC1104">
        <w:rPr>
          <w:rFonts w:ascii="Galliard BT" w:eastAsia="Calibri" w:hAnsi="Galliard BT"/>
          <w:szCs w:val="24"/>
          <w:lang w:val="pt-BR"/>
        </w:rPr>
        <w:t xml:space="preserve"> </w:t>
      </w:r>
      <w:r w:rsidRPr="00CC1104">
        <w:rPr>
          <w:rFonts w:ascii="Galliard BT" w:eastAsia="Calibri" w:hAnsi="Galliard BT"/>
          <w:szCs w:val="24"/>
          <w:lang w:val="pt-BR"/>
        </w:rPr>
        <w:t>E a força de a</w:t>
      </w:r>
      <w:r w:rsidR="00A1137D" w:rsidRPr="00CC1104">
        <w:rPr>
          <w:rFonts w:ascii="Galliard BT" w:eastAsia="Calibri" w:hAnsi="Galliard BT"/>
          <w:szCs w:val="24"/>
          <w:lang w:val="pt-BR"/>
        </w:rPr>
        <w:t>gressão? Ah, esta é intrínseca.</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b/>
          <w:color w:val="FF0000"/>
          <w:sz w:val="16"/>
          <w:szCs w:val="16"/>
          <w:lang w:val="pt-BR"/>
        </w:rPr>
        <w:t>[1</w:t>
      </w:r>
      <w:r w:rsidR="00E541D7" w:rsidRPr="00CC1104">
        <w:rPr>
          <w:rFonts w:ascii="Galliard BT" w:eastAsia="Calibri" w:hAnsi="Galliard BT"/>
          <w:b/>
          <w:color w:val="FF0000"/>
          <w:sz w:val="16"/>
          <w:szCs w:val="16"/>
          <w:lang w:val="pt-BR"/>
        </w:rPr>
        <w:t>:</w:t>
      </w:r>
      <w:r w:rsidRPr="00CC1104">
        <w:rPr>
          <w:rFonts w:ascii="Galliard BT" w:eastAsia="Calibri" w:hAnsi="Galliard BT"/>
          <w:b/>
          <w:color w:val="FF0000"/>
          <w:sz w:val="16"/>
          <w:szCs w:val="16"/>
          <w:lang w:val="pt-BR"/>
        </w:rPr>
        <w:t>00]</w:t>
      </w:r>
      <w:r w:rsidRPr="00CC1104">
        <w:rPr>
          <w:rFonts w:ascii="Galliard BT" w:eastAsia="Calibri" w:hAnsi="Galliard BT"/>
          <w:color w:val="FF0000"/>
          <w:sz w:val="16"/>
          <w:szCs w:val="16"/>
          <w:lang w:val="pt-BR"/>
        </w:rPr>
        <w:t xml:space="preserve"> </w:t>
      </w:r>
      <w:r w:rsidRPr="00CC1104">
        <w:rPr>
          <w:rFonts w:ascii="Galliard BT" w:eastAsia="Calibri" w:hAnsi="Galliard BT"/>
          <w:szCs w:val="24"/>
          <w:lang w:val="pt-BR"/>
        </w:rPr>
        <w:t>O uso da força, a possibilidade do uso da força, é uma diferença intrínseca entre determinadas pessoas: uns têm; outros não têm. Não só a força física, mas a agressividad</w:t>
      </w:r>
      <w:r w:rsidR="00A1137D" w:rsidRPr="00CC1104">
        <w:rPr>
          <w:rFonts w:ascii="Galliard BT" w:eastAsia="Calibri" w:hAnsi="Galliard BT"/>
          <w:szCs w:val="24"/>
          <w:lang w:val="pt-BR"/>
        </w:rPr>
        <w:t>e – até a agressividade mental.</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Na origem da diferenciação das classes sociais, nós devíamos procurar isto: aquilo que nos indivíduos é intrínseco a eles e que os diferencia, e que depois de um longo processo de diferenciação, esta diferença pode se consolidar sob a forma da propriedade dos meios de produção </w:t>
      </w:r>
      <w:r w:rsidR="00BE7ECF" w:rsidRPr="00CC1104">
        <w:rPr>
          <w:rFonts w:ascii="Galliard BT" w:eastAsia="Calibri" w:hAnsi="Galliard BT"/>
          <w:szCs w:val="24"/>
          <w:lang w:val="pt-BR"/>
        </w:rPr>
        <w:t>–</w:t>
      </w:r>
      <w:r w:rsidRPr="00CC1104">
        <w:rPr>
          <w:rFonts w:ascii="Galliard BT" w:eastAsia="Calibri" w:hAnsi="Galliard BT"/>
          <w:szCs w:val="24"/>
          <w:lang w:val="pt-BR"/>
        </w:rPr>
        <w:t xml:space="preserve"> quando os outros já reconheceram o poder deste indivíduo.</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Antes da diferenciação por posse dos meios de produção, te</w:t>
      </w:r>
      <w:r w:rsidR="000759D1" w:rsidRPr="00CC1104">
        <w:rPr>
          <w:rFonts w:ascii="Galliard BT" w:eastAsia="Calibri" w:hAnsi="Galliard BT"/>
          <w:szCs w:val="24"/>
          <w:lang w:val="pt-BR"/>
        </w:rPr>
        <w:t>ría</w:t>
      </w:r>
      <w:r w:rsidRPr="00CC1104">
        <w:rPr>
          <w:rFonts w:ascii="Galliard BT" w:eastAsia="Calibri" w:hAnsi="Galliard BT"/>
          <w:szCs w:val="24"/>
          <w:lang w:val="pt-BR"/>
        </w:rPr>
        <w:t>mos de procurar a diferenciação por posse de meios de ação. E estes meios de ação serão basicamente dois: a força física de agressão, com o decorrente uso das armas; e a capacidade de persuasão</w:t>
      </w:r>
      <w:r w:rsidR="00A1137D" w:rsidRPr="00CC1104">
        <w:rPr>
          <w:rFonts w:ascii="Galliard BT" w:eastAsia="Calibri" w:hAnsi="Galliard BT"/>
          <w:szCs w:val="24"/>
          <w:lang w:val="pt-BR"/>
        </w:rPr>
        <w:t>, ou seja, a força intelectual.</w:t>
      </w: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Um guerreiro sozinho não vai poder muita coisa, mas se ele conseguir persuadir os outros a juntar-se a ele, então, ele cria uma força socialmente ativa. E esta força pode criar uma diferenciação que no fim, se tudo der certo, resulta numa diferenciação de classes pela</w:t>
      </w:r>
      <w:r w:rsidR="00A1137D" w:rsidRPr="00CC1104">
        <w:rPr>
          <w:rFonts w:ascii="Galliard BT" w:eastAsia="Calibri" w:hAnsi="Galliard BT"/>
          <w:szCs w:val="24"/>
          <w:lang w:val="pt-BR"/>
        </w:rPr>
        <w:t xml:space="preserve"> posse dos meios de produção.</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Ou seja, Karl Marx e Lênin viram como o fator primário, aquilo que é uma decorrência última. Isto quer dizer que eles não tinham uma clara noção do que é a ação humana e do que é a ação histórica. Não tendo esta noção, era fatal que eles não entendessem exatamente – sobretudo Lênin, que foi o sujeito que passou da teoria para a ação – que ele não entendesse a sua própria situação e as decorrências inevitáveis da ação que estava empreendendo.</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Portanto, a capacidade de previsão de Karl Marx e de Lênin é diminuta por quê? Porque se eles não sabem nem o qu</w:t>
      </w:r>
      <w:r w:rsidR="00BF7F34" w:rsidRPr="00CC1104">
        <w:rPr>
          <w:rFonts w:ascii="Galliard BT" w:eastAsia="Calibri" w:hAnsi="Galliard BT"/>
          <w:szCs w:val="24"/>
          <w:lang w:val="pt-BR"/>
        </w:rPr>
        <w:t>e</w:t>
      </w:r>
      <w:r w:rsidRPr="00CC1104">
        <w:rPr>
          <w:rFonts w:ascii="Galliard BT" w:eastAsia="Calibri" w:hAnsi="Galliard BT"/>
          <w:szCs w:val="24"/>
          <w:lang w:val="pt-BR"/>
        </w:rPr>
        <w:t xml:space="preserve"> é um objeto, como é que eles poderão saber como este objeto vai</w:t>
      </w:r>
      <w:r w:rsidR="00A1137D" w:rsidRPr="00CC1104">
        <w:rPr>
          <w:rFonts w:ascii="Galliard BT" w:eastAsia="Calibri" w:hAnsi="Galliard BT"/>
          <w:szCs w:val="24"/>
          <w:lang w:val="pt-BR"/>
        </w:rPr>
        <w:t xml:space="preserve"> estar daqui dois ou três anos?</w:t>
      </w:r>
      <w:r w:rsidR="00DB05BF" w:rsidRPr="00CC1104">
        <w:rPr>
          <w:rFonts w:ascii="Galliard BT" w:eastAsia="Calibri" w:hAnsi="Galliard BT"/>
          <w:szCs w:val="24"/>
          <w:lang w:val="pt-BR"/>
        </w:rPr>
        <w:t xml:space="preserve"> </w:t>
      </w:r>
      <w:r w:rsidRPr="00CC1104">
        <w:rPr>
          <w:rFonts w:ascii="Galliard BT" w:eastAsia="Calibri" w:hAnsi="Galliard BT"/>
          <w:szCs w:val="24"/>
          <w:lang w:val="pt-BR"/>
        </w:rPr>
        <w:t>Partindo de um conhecimento mais efetivo destas coisas, nós podemos colocar o problema de Lênin da seguinte maneira: Lênin estava consciente de que ele estava tentando implantar o socialismo num país economicamente atrasado, um país que era predominantement</w:t>
      </w:r>
      <w:r w:rsidR="00A1137D" w:rsidRPr="00CC1104">
        <w:rPr>
          <w:rFonts w:ascii="Galliard BT" w:eastAsia="Calibri" w:hAnsi="Galliard BT"/>
          <w:szCs w:val="24"/>
          <w:lang w:val="pt-BR"/>
        </w:rPr>
        <w:t>e agrícola, feudal, na verdade.</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E ele estava consciente também </w:t>
      </w:r>
      <w:r w:rsidR="00E52E1A" w:rsidRPr="00CC1104">
        <w:rPr>
          <w:rFonts w:ascii="Galliard BT" w:eastAsia="Calibri" w:hAnsi="Galliard BT"/>
          <w:szCs w:val="24"/>
          <w:lang w:val="pt-BR"/>
        </w:rPr>
        <w:t xml:space="preserve">de </w:t>
      </w:r>
      <w:r w:rsidRPr="00CC1104">
        <w:rPr>
          <w:rFonts w:ascii="Galliard BT" w:eastAsia="Calibri" w:hAnsi="Galliard BT"/>
          <w:szCs w:val="24"/>
          <w:lang w:val="pt-BR"/>
        </w:rPr>
        <w:t>que Karl Marx havia dito que o socialismo deveria aparecer como um resultado último do progresso do próprio capitalismo. Porque Marx acreditava que</w:t>
      </w:r>
      <w:r w:rsidR="002B38D0" w:rsidRPr="00CC1104">
        <w:rPr>
          <w:rFonts w:ascii="Galliard BT" w:eastAsia="Calibri" w:hAnsi="Galliard BT"/>
          <w:szCs w:val="24"/>
          <w:lang w:val="pt-BR"/>
        </w:rPr>
        <w:t>,</w:t>
      </w:r>
      <w:r w:rsidRPr="00CC1104">
        <w:rPr>
          <w:rFonts w:ascii="Galliard BT" w:eastAsia="Calibri" w:hAnsi="Galliard BT"/>
          <w:szCs w:val="24"/>
          <w:lang w:val="pt-BR"/>
        </w:rPr>
        <w:t xml:space="preserve"> com o progresso do capitalismo, os ricos iriam ficar cada vez mais ricos e os pobres cada vez mais pobres, portanto o antagonismo entre a classe dos que tinham propriedade e dos que não tinham iria aumentar e se tornar tão grave que um dia ia explodir e trazer toda a casa a baixo </w:t>
      </w:r>
      <w:r w:rsidR="0069056B" w:rsidRPr="00CC1104">
        <w:rPr>
          <w:rFonts w:ascii="Galliard BT" w:eastAsia="Calibri" w:hAnsi="Galliard BT"/>
          <w:szCs w:val="24"/>
          <w:lang w:val="pt-BR"/>
        </w:rPr>
        <w:t>–</w:t>
      </w:r>
      <w:r w:rsidRPr="00CC1104">
        <w:rPr>
          <w:rFonts w:ascii="Galliard BT" w:eastAsia="Calibri" w:hAnsi="Galliard BT"/>
          <w:szCs w:val="24"/>
          <w:lang w:val="pt-BR"/>
        </w:rPr>
        <w:t xml:space="preserve"> isto </w:t>
      </w:r>
      <w:r w:rsidR="00A1137D" w:rsidRPr="00CC1104">
        <w:rPr>
          <w:rFonts w:ascii="Galliard BT" w:eastAsia="Calibri" w:hAnsi="Galliard BT"/>
          <w:szCs w:val="24"/>
          <w:lang w:val="pt-BR"/>
        </w:rPr>
        <w:t>era o que Karl Marx acreditava.</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E Lênin dizia: </w:t>
      </w:r>
      <w:r w:rsidR="000326A9" w:rsidRPr="00CC1104">
        <w:rPr>
          <w:rFonts w:ascii="Galliard BT" w:eastAsia="Calibri" w:hAnsi="Galliard BT"/>
          <w:szCs w:val="24"/>
          <w:lang w:val="pt-BR"/>
        </w:rPr>
        <w:t>“</w:t>
      </w:r>
      <w:r w:rsidRPr="00CC1104">
        <w:rPr>
          <w:rFonts w:ascii="Galliard BT" w:eastAsia="Calibri" w:hAnsi="Galliard BT"/>
          <w:szCs w:val="24"/>
          <w:lang w:val="pt-BR"/>
        </w:rPr>
        <w:t xml:space="preserve">Bem, nós estamos aqui num país feudal, atrasado, não tem ainda o desenvolvimento capitalista suficiente para ter chegado neste ponto de ruptura, mas já que nós temos a chance de implantar o socialismo agora, nós não vamos perder e vamos ter </w:t>
      </w:r>
      <w:r w:rsidR="00BE55E2" w:rsidRPr="00CC1104">
        <w:rPr>
          <w:rFonts w:ascii="Galliard BT" w:eastAsia="Calibri" w:hAnsi="Galliard BT"/>
          <w:szCs w:val="24"/>
          <w:lang w:val="pt-BR"/>
        </w:rPr>
        <w:t>d</w:t>
      </w:r>
      <w:r w:rsidRPr="00CC1104">
        <w:rPr>
          <w:rFonts w:ascii="Galliard BT" w:eastAsia="Calibri" w:hAnsi="Galliard BT"/>
          <w:szCs w:val="24"/>
          <w:lang w:val="pt-BR"/>
        </w:rPr>
        <w:t xml:space="preserve">e fazer um ajuste de tal modo que o próprio governo socialista, que assumiu o poder agora, crie o desenvolvimento dos meios de produção até chegar </w:t>
      </w:r>
      <w:r w:rsidR="00103C26" w:rsidRPr="00CC1104">
        <w:rPr>
          <w:rFonts w:ascii="Galliard BT" w:eastAsia="Calibri" w:hAnsi="Galliard BT"/>
          <w:szCs w:val="24"/>
          <w:lang w:val="pt-BR"/>
        </w:rPr>
        <w:t>à</w:t>
      </w:r>
      <w:r w:rsidRPr="00CC1104">
        <w:rPr>
          <w:rFonts w:ascii="Galliard BT" w:eastAsia="Calibri" w:hAnsi="Galliard BT"/>
          <w:szCs w:val="24"/>
          <w:lang w:val="pt-BR"/>
        </w:rPr>
        <w:t xml:space="preserve"> condição em que você possa abolir a propriedade dos meios de produção, </w:t>
      </w:r>
      <w:r w:rsidR="00A1137D" w:rsidRPr="00CC1104">
        <w:rPr>
          <w:rFonts w:ascii="Galliard BT" w:eastAsia="Calibri" w:hAnsi="Galliard BT"/>
          <w:szCs w:val="24"/>
          <w:lang w:val="pt-BR"/>
        </w:rPr>
        <w:t>como profetizado por Karl Marx.</w:t>
      </w:r>
      <w:r w:rsidR="00DD57E7" w:rsidRPr="00CC1104">
        <w:rPr>
          <w:rFonts w:ascii="Galliard BT" w:eastAsia="Calibri" w:hAnsi="Galliard BT"/>
          <w:szCs w:val="24"/>
          <w:lang w:val="pt-BR"/>
        </w:rPr>
        <w:t>”.</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Ou seja, você vai ter </w:t>
      </w:r>
      <w:r w:rsidR="0037063B" w:rsidRPr="00CC1104">
        <w:rPr>
          <w:rFonts w:ascii="Galliard BT" w:eastAsia="Calibri" w:hAnsi="Galliard BT"/>
          <w:szCs w:val="24"/>
          <w:lang w:val="pt-BR"/>
        </w:rPr>
        <w:t>d</w:t>
      </w:r>
      <w:r w:rsidRPr="00CC1104">
        <w:rPr>
          <w:rFonts w:ascii="Galliard BT" w:eastAsia="Calibri" w:hAnsi="Galliard BT"/>
          <w:szCs w:val="24"/>
          <w:lang w:val="pt-BR"/>
        </w:rPr>
        <w:t>e entrar num sistema de progresso econômico e industrialização ac</w:t>
      </w:r>
      <w:r w:rsidR="00315EE0" w:rsidRPr="00CC1104">
        <w:rPr>
          <w:rFonts w:ascii="Galliard BT" w:eastAsia="Calibri" w:hAnsi="Galliard BT"/>
          <w:szCs w:val="24"/>
          <w:lang w:val="pt-BR"/>
        </w:rPr>
        <w:t>elerada e forçada pelo Estado.</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Ora, o desenvolvimento forçado e a industrialização forçada são o que vão definir mais tarde os regimes fascistas. Todo regime fascista é isto: é um regime em que o Estado se torna o agente do progresso, e ele obriga a sociedade a se desenvolver</w:t>
      </w:r>
      <w:r w:rsidR="00A1137D" w:rsidRPr="00CC1104">
        <w:rPr>
          <w:rFonts w:ascii="Galliard BT" w:eastAsia="Calibri" w:hAnsi="Galliard BT"/>
          <w:szCs w:val="24"/>
          <w:lang w:val="pt-BR"/>
        </w:rPr>
        <w:t>, a se industrializar etc.</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E claro que não é possível fazer isto sem mandar um monte de gente para cadeia, matar um montão de pessoas e interferir em todo o tecido social </w:t>
      </w:r>
      <w:r w:rsidR="00AE3653" w:rsidRPr="00CC1104">
        <w:rPr>
          <w:rFonts w:ascii="Galliard BT" w:eastAsia="Calibri" w:hAnsi="Galliard BT"/>
          <w:szCs w:val="24"/>
          <w:lang w:val="pt-BR"/>
        </w:rPr>
        <w:t>–</w:t>
      </w:r>
      <w:r w:rsidRPr="00CC1104">
        <w:rPr>
          <w:rFonts w:ascii="Galliard BT" w:eastAsia="Calibri" w:hAnsi="Galliard BT"/>
          <w:szCs w:val="24"/>
          <w:lang w:val="pt-BR"/>
        </w:rPr>
        <w:t xml:space="preserve"> desmantelando todo o tecido social </w:t>
      </w:r>
      <w:r w:rsidR="00AE3653" w:rsidRPr="00CC1104">
        <w:rPr>
          <w:rFonts w:ascii="Galliard BT" w:eastAsia="Calibri" w:hAnsi="Galliard BT"/>
          <w:szCs w:val="24"/>
          <w:lang w:val="pt-BR"/>
        </w:rPr>
        <w:t>–</w:t>
      </w:r>
      <w:r w:rsidRPr="00CC1104">
        <w:rPr>
          <w:rFonts w:ascii="Galliard BT" w:eastAsia="Calibri" w:hAnsi="Galliard BT"/>
          <w:szCs w:val="24"/>
          <w:lang w:val="pt-BR"/>
        </w:rPr>
        <w:t xml:space="preserve"> para criar outra situ</w:t>
      </w:r>
      <w:r w:rsidR="00A1137D" w:rsidRPr="00CC1104">
        <w:rPr>
          <w:rFonts w:ascii="Galliard BT" w:eastAsia="Calibri" w:hAnsi="Galliard BT"/>
          <w:szCs w:val="24"/>
          <w:lang w:val="pt-BR"/>
        </w:rPr>
        <w:t>ação inventada pela burocracia.</w:t>
      </w:r>
      <w:r w:rsidR="00AE3653" w:rsidRPr="00CC1104">
        <w:rPr>
          <w:rFonts w:ascii="Galliard BT" w:eastAsia="Calibri" w:hAnsi="Galliard BT"/>
          <w:szCs w:val="24"/>
          <w:lang w:val="pt-BR"/>
        </w:rPr>
        <w:t xml:space="preserve"> </w:t>
      </w:r>
      <w:r w:rsidRPr="00CC1104">
        <w:rPr>
          <w:rFonts w:ascii="Galliard BT" w:eastAsia="Calibri" w:hAnsi="Galliard BT"/>
          <w:szCs w:val="24"/>
          <w:lang w:val="pt-BR"/>
        </w:rPr>
        <w:t xml:space="preserve">Isto quer dizer </w:t>
      </w:r>
      <w:r w:rsidR="00996F27" w:rsidRPr="00CC1104">
        <w:rPr>
          <w:rFonts w:ascii="Galliard BT" w:eastAsia="Calibri" w:hAnsi="Galliard BT"/>
          <w:szCs w:val="24"/>
          <w:lang w:val="pt-BR"/>
        </w:rPr>
        <w:t>que</w:t>
      </w:r>
      <w:r w:rsidRPr="00CC1104">
        <w:rPr>
          <w:rFonts w:ascii="Galliard BT" w:eastAsia="Calibri" w:hAnsi="Galliard BT"/>
          <w:szCs w:val="24"/>
          <w:lang w:val="pt-BR"/>
        </w:rPr>
        <w:t xml:space="preserve"> o socialismo quando implantado num meio pré-capitalista, ele toma evidentemente o perfil de uma ditadura fa</w:t>
      </w:r>
      <w:r w:rsidR="00A1137D" w:rsidRPr="00CC1104">
        <w:rPr>
          <w:rFonts w:ascii="Galliard BT" w:eastAsia="Calibri" w:hAnsi="Galliard BT"/>
          <w:szCs w:val="24"/>
          <w:lang w:val="pt-BR"/>
        </w:rPr>
        <w:t>scista – não tem outra solução.</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Lênin não fez a seguinte pergunta: </w:t>
      </w:r>
      <w:r w:rsidR="00BB2701" w:rsidRPr="00CC1104">
        <w:rPr>
          <w:rFonts w:ascii="Galliard BT" w:eastAsia="Calibri" w:hAnsi="Galliard BT"/>
          <w:szCs w:val="24"/>
          <w:lang w:val="pt-BR"/>
        </w:rPr>
        <w:t>“</w:t>
      </w:r>
      <w:r w:rsidRPr="00CC1104">
        <w:rPr>
          <w:rFonts w:ascii="Galliard BT" w:eastAsia="Calibri" w:hAnsi="Galliard BT"/>
          <w:szCs w:val="24"/>
          <w:lang w:val="pt-BR"/>
        </w:rPr>
        <w:t>Se o socialismo segundo Marx deve surgir quase que naturalmente do desenvolvimento capitalista através do acirramento das contradições entre proletariado e burguesia, como seria isto acontecendo, não num país capitalista, mas num país que já tem um governo socialista?</w:t>
      </w:r>
      <w:r w:rsidR="008802BC" w:rsidRPr="00CC1104">
        <w:rPr>
          <w:rFonts w:ascii="Galliard BT" w:eastAsia="Calibri" w:hAnsi="Galliard BT"/>
          <w:szCs w:val="24"/>
          <w:lang w:val="pt-BR"/>
        </w:rPr>
        <w:t>”</w:t>
      </w:r>
      <w:r w:rsidRPr="00CC1104">
        <w:rPr>
          <w:rFonts w:ascii="Galliard BT" w:eastAsia="Calibri" w:hAnsi="Galliard BT"/>
          <w:szCs w:val="24"/>
          <w:lang w:val="pt-BR"/>
        </w:rPr>
        <w:t xml:space="preserve"> A situação é completamente diferente.</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Ele não fez esta pergunta e a resposta todos nós </w:t>
      </w:r>
      <w:r w:rsidR="00D1195B" w:rsidRPr="00CC1104">
        <w:rPr>
          <w:rFonts w:ascii="Galliard BT" w:eastAsia="Calibri" w:hAnsi="Galliard BT"/>
          <w:szCs w:val="24"/>
          <w:lang w:val="pt-BR"/>
        </w:rPr>
        <w:t xml:space="preserve">a </w:t>
      </w:r>
      <w:r w:rsidRPr="00CC1104">
        <w:rPr>
          <w:rFonts w:ascii="Galliard BT" w:eastAsia="Calibri" w:hAnsi="Galliard BT"/>
          <w:szCs w:val="24"/>
          <w:lang w:val="pt-BR"/>
        </w:rPr>
        <w:t>conhecemos: aquilo se transforma numa ditadura fascista evidentemente, na qual a hipótese da abolição futura do Estado se torna inviável pelo</w:t>
      </w:r>
      <w:r w:rsidR="00A1137D" w:rsidRPr="00CC1104">
        <w:rPr>
          <w:rFonts w:ascii="Galliard BT" w:eastAsia="Calibri" w:hAnsi="Galliard BT"/>
          <w:szCs w:val="24"/>
          <w:lang w:val="pt-BR"/>
        </w:rPr>
        <w:t xml:space="preserve"> próprio crescimento do Estado.</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Se o Estado se sobrepõe à sociedade e quer remoldar a sociedade inteira, que energia sobrará para a sociedade </w:t>
      </w:r>
      <w:r w:rsidR="003926E2" w:rsidRPr="00CC1104">
        <w:rPr>
          <w:rFonts w:ascii="Galliard BT" w:eastAsia="Calibri" w:hAnsi="Galliard BT"/>
          <w:szCs w:val="24"/>
          <w:lang w:val="pt-BR"/>
        </w:rPr>
        <w:t xml:space="preserve">mais tarde </w:t>
      </w:r>
      <w:r w:rsidRPr="00CC1104">
        <w:rPr>
          <w:rFonts w:ascii="Galliard BT" w:eastAsia="Calibri" w:hAnsi="Galliard BT"/>
          <w:szCs w:val="24"/>
          <w:lang w:val="pt-BR"/>
        </w:rPr>
        <w:t>dissolver o Estado? Nenhuma, acabou:</w:t>
      </w:r>
      <w:r w:rsidR="00A1137D" w:rsidRPr="00CC1104">
        <w:rPr>
          <w:rFonts w:ascii="Galliard BT" w:eastAsia="Calibri" w:hAnsi="Galliard BT"/>
          <w:szCs w:val="24"/>
          <w:lang w:val="pt-BR"/>
        </w:rPr>
        <w:t xml:space="preserve"> não </w:t>
      </w:r>
      <w:r w:rsidR="00911F44" w:rsidRPr="00CC1104">
        <w:rPr>
          <w:rFonts w:ascii="Galliard BT" w:eastAsia="Calibri" w:hAnsi="Galliard BT"/>
          <w:szCs w:val="24"/>
          <w:lang w:val="pt-BR"/>
        </w:rPr>
        <w:t>existe</w:t>
      </w:r>
      <w:r w:rsidR="00A1137D" w:rsidRPr="00CC1104">
        <w:rPr>
          <w:rFonts w:ascii="Galliard BT" w:eastAsia="Calibri" w:hAnsi="Galliard BT"/>
          <w:szCs w:val="24"/>
          <w:lang w:val="pt-BR"/>
        </w:rPr>
        <w:t xml:space="preserve"> nenhuma possibilidade.</w:t>
      </w:r>
      <w:r w:rsidR="001842DD" w:rsidRPr="00CC1104">
        <w:rPr>
          <w:rFonts w:ascii="Galliard BT" w:eastAsia="Calibri" w:hAnsi="Galliard BT"/>
          <w:szCs w:val="24"/>
          <w:lang w:val="pt-BR"/>
        </w:rPr>
        <w:t xml:space="preserve"> </w:t>
      </w:r>
      <w:r w:rsidRPr="00CC1104">
        <w:rPr>
          <w:rFonts w:ascii="Galliard BT" w:eastAsia="Calibri" w:hAnsi="Galliard BT"/>
          <w:szCs w:val="24"/>
          <w:lang w:val="pt-BR"/>
        </w:rPr>
        <w:t>Foi assim que, nos anos 80, alguns políticos soviéticos chegaram à conclusão de que o regime era irreformável, não dava para mudá-lo mais: ou derruba tudo ou fica como está.</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Lênin não aprendeu nada disso porque ele partiu de uma incompreensão profunda do quadro do processo social. Ele não foi capaz de observar os fatos e puxar de dentro deles um conceito operante.</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Agora, existe a outra situação: o socialismo a ser implantado num país capitalista desenvolvido. Mas acontece que num país capitalista desenvolvido, em vez d</w:t>
      </w:r>
      <w:r w:rsidR="0059643B" w:rsidRPr="00CC1104">
        <w:rPr>
          <w:rFonts w:ascii="Galliard BT" w:eastAsia="Calibri" w:hAnsi="Galliard BT"/>
          <w:szCs w:val="24"/>
          <w:lang w:val="pt-BR"/>
        </w:rPr>
        <w:t xml:space="preserve">e </w:t>
      </w:r>
      <w:r w:rsidRPr="00CC1104">
        <w:rPr>
          <w:rFonts w:ascii="Galliard BT" w:eastAsia="Calibri" w:hAnsi="Galliard BT"/>
          <w:szCs w:val="24"/>
          <w:lang w:val="pt-BR"/>
        </w:rPr>
        <w:t>os ricos se tornarem mais ricos e d</w:t>
      </w:r>
      <w:r w:rsidR="00CD7D10" w:rsidRPr="00CC1104">
        <w:rPr>
          <w:rFonts w:ascii="Galliard BT" w:eastAsia="Calibri" w:hAnsi="Galliard BT"/>
          <w:szCs w:val="24"/>
          <w:lang w:val="pt-BR"/>
        </w:rPr>
        <w:t xml:space="preserve">e </w:t>
      </w:r>
      <w:r w:rsidRPr="00CC1104">
        <w:rPr>
          <w:rFonts w:ascii="Galliard BT" w:eastAsia="Calibri" w:hAnsi="Galliard BT"/>
          <w:szCs w:val="24"/>
          <w:lang w:val="pt-BR"/>
        </w:rPr>
        <w:t>os pobres se tornarem mais pobres, todos se tornaram mais ricos. Ou seja, o proletariado europeu e americano teve uma ascensão social formidável. Então, não houve nenhum aci</w:t>
      </w:r>
      <w:r w:rsidR="00A1137D" w:rsidRPr="00CC1104">
        <w:rPr>
          <w:rFonts w:ascii="Galliard BT" w:eastAsia="Calibri" w:hAnsi="Galliard BT"/>
          <w:szCs w:val="24"/>
          <w:lang w:val="pt-BR"/>
        </w:rPr>
        <w:t>rramento da contradição social.</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Isto </w:t>
      </w:r>
      <w:r w:rsidR="00717A02" w:rsidRPr="00CC1104">
        <w:rPr>
          <w:rFonts w:ascii="Galliard BT" w:eastAsia="Calibri" w:hAnsi="Galliard BT"/>
          <w:szCs w:val="24"/>
          <w:lang w:val="pt-BR"/>
        </w:rPr>
        <w:t>significa</w:t>
      </w:r>
      <w:r w:rsidRPr="00CC1104">
        <w:rPr>
          <w:rFonts w:ascii="Galliard BT" w:eastAsia="Calibri" w:hAnsi="Galliard BT"/>
          <w:szCs w:val="24"/>
          <w:lang w:val="pt-BR"/>
        </w:rPr>
        <w:t xml:space="preserve"> que o proletariado, como base da revolução, já não serve mais. O proletariado não quer revolução nenhuma. O proletariado está bem, está progredindo, tem uma situação cada vez mais vantajosa. Isto quer dizer que o partido revolucionário</w:t>
      </w:r>
      <w:r w:rsidR="00A1137D" w:rsidRPr="00CC1104">
        <w:rPr>
          <w:rFonts w:ascii="Galliard BT" w:eastAsia="Calibri" w:hAnsi="Galliard BT"/>
          <w:szCs w:val="24"/>
          <w:lang w:val="pt-BR"/>
        </w:rPr>
        <w:t xml:space="preserve"> não pode contar com eles mais.</w:t>
      </w:r>
      <w:r w:rsidR="00AF2E34" w:rsidRPr="00CC1104">
        <w:rPr>
          <w:rFonts w:ascii="Galliard BT" w:eastAsia="Calibri" w:hAnsi="Galliard BT"/>
          <w:szCs w:val="24"/>
          <w:lang w:val="pt-BR"/>
        </w:rPr>
        <w:t xml:space="preserve"> </w:t>
      </w:r>
      <w:r w:rsidRPr="00CC1104">
        <w:rPr>
          <w:rFonts w:ascii="Galliard BT" w:eastAsia="Calibri" w:hAnsi="Galliard BT"/>
          <w:szCs w:val="24"/>
          <w:lang w:val="pt-BR"/>
        </w:rPr>
        <w:t>Então surge o plano B: nós não temos a contradição econômica de base entre burguesia e proletariado, mas nós temos inúmeras contr</w:t>
      </w:r>
      <w:r w:rsidR="00A1137D" w:rsidRPr="00CC1104">
        <w:rPr>
          <w:rFonts w:ascii="Galliard BT" w:eastAsia="Calibri" w:hAnsi="Galliard BT"/>
          <w:szCs w:val="24"/>
          <w:lang w:val="pt-BR"/>
        </w:rPr>
        <w:t>adições no sistema capitalista.</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Uma das contradições é </w:t>
      </w:r>
      <w:r w:rsidR="002A506F" w:rsidRPr="00CC1104">
        <w:rPr>
          <w:rFonts w:ascii="Galliard BT" w:eastAsia="Calibri" w:hAnsi="Galliard BT"/>
          <w:szCs w:val="24"/>
          <w:lang w:val="pt-BR"/>
        </w:rPr>
        <w:t>a</w:t>
      </w:r>
      <w:r w:rsidRPr="00CC1104">
        <w:rPr>
          <w:rFonts w:ascii="Galliard BT" w:eastAsia="Calibri" w:hAnsi="Galliard BT"/>
          <w:szCs w:val="24"/>
          <w:lang w:val="pt-BR"/>
        </w:rPr>
        <w:t xml:space="preserve"> seguinte: o capitalismo traz a administração racionalizada da sociedade, ele destrói as instituições tradicionais, os valores religiosos tradicionais, e vai colocando em seu lugar a ciência, a tecnologia, a </w:t>
      </w:r>
      <w:r w:rsidR="00A1137D" w:rsidRPr="00CC1104">
        <w:rPr>
          <w:rFonts w:ascii="Galliard BT" w:eastAsia="Calibri" w:hAnsi="Galliard BT"/>
          <w:szCs w:val="24"/>
          <w:lang w:val="pt-BR"/>
        </w:rPr>
        <w:t>burocracia científica etc.</w:t>
      </w:r>
    </w:p>
    <w:p w:rsidR="00BB4E86" w:rsidRPr="00CC1104" w:rsidRDefault="008F4BEA"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Assim,</w:t>
      </w:r>
      <w:r w:rsidR="00BB4E86" w:rsidRPr="00CC1104">
        <w:rPr>
          <w:rFonts w:ascii="Galliard BT" w:eastAsia="Calibri" w:hAnsi="Galliard BT"/>
          <w:szCs w:val="24"/>
          <w:lang w:val="pt-BR"/>
        </w:rPr>
        <w:t xml:space="preserve"> o crescimento da burocracia estatal é um processo inerente ao capitalismo avançado. Ou seja, quanto mais um país progride no capitalismo, mais ele cria um Estado que estrangula este mesmo capitalismo – isto não tem saída, isto é necessariamente assim.</w:t>
      </w:r>
      <w:r w:rsidR="007F0762" w:rsidRPr="00CC1104">
        <w:rPr>
          <w:rFonts w:ascii="Galliard BT" w:eastAsia="Calibri" w:hAnsi="Galliard BT"/>
          <w:szCs w:val="24"/>
          <w:lang w:val="pt-BR"/>
        </w:rPr>
        <w:t xml:space="preserve"> </w:t>
      </w:r>
      <w:r w:rsidR="00BB4E86" w:rsidRPr="00CC1104">
        <w:rPr>
          <w:rFonts w:ascii="Galliard BT" w:eastAsia="Calibri" w:hAnsi="Galliard BT"/>
          <w:szCs w:val="24"/>
          <w:lang w:val="pt-BR"/>
        </w:rPr>
        <w:t>É claro que pode haver movimentos conservadores que reajam contra isto e tentem limitar o crescimento do Estado – mas a verdade é que nunca conseguiram.</w:t>
      </w:r>
      <w:r w:rsidR="00AA58DE" w:rsidRPr="00CC1104">
        <w:rPr>
          <w:rFonts w:ascii="Galliard BT" w:eastAsia="Calibri" w:hAnsi="Galliard BT"/>
          <w:szCs w:val="24"/>
          <w:lang w:val="pt-BR"/>
        </w:rPr>
        <w:t xml:space="preserve"> </w:t>
      </w:r>
      <w:r w:rsidR="00BB4E86" w:rsidRPr="00CC1104">
        <w:rPr>
          <w:rFonts w:ascii="Galliard BT" w:eastAsia="Calibri" w:hAnsi="Galliard BT"/>
          <w:szCs w:val="24"/>
          <w:lang w:val="pt-BR"/>
        </w:rPr>
        <w:t>Então est</w:t>
      </w:r>
      <w:r w:rsidR="00881552" w:rsidRPr="00CC1104">
        <w:rPr>
          <w:rFonts w:ascii="Galliard BT" w:eastAsia="Calibri" w:hAnsi="Galliard BT"/>
          <w:szCs w:val="24"/>
          <w:lang w:val="pt-BR"/>
        </w:rPr>
        <w:t>a</w:t>
      </w:r>
      <w:r w:rsidR="00BB4E86" w:rsidRPr="00CC1104">
        <w:rPr>
          <w:rFonts w:ascii="Galliard BT" w:eastAsia="Calibri" w:hAnsi="Galliard BT"/>
          <w:szCs w:val="24"/>
          <w:lang w:val="pt-BR"/>
        </w:rPr>
        <w:t xml:space="preserve"> é uma contradição que existe no capitalismo e, ao contrário do </w:t>
      </w:r>
      <w:r w:rsidR="000265C7" w:rsidRPr="00CC1104">
        <w:rPr>
          <w:rFonts w:ascii="Galliard BT" w:eastAsia="Calibri" w:hAnsi="Galliard BT"/>
          <w:szCs w:val="24"/>
          <w:lang w:val="pt-BR"/>
        </w:rPr>
        <w:t xml:space="preserve">que </w:t>
      </w:r>
      <w:r w:rsidR="00BB4E86" w:rsidRPr="00CC1104">
        <w:rPr>
          <w:rFonts w:ascii="Galliard BT" w:eastAsia="Calibri" w:hAnsi="Galliard BT"/>
          <w:szCs w:val="24"/>
          <w:lang w:val="pt-BR"/>
        </w:rPr>
        <w:t>Marx disse, não é uma contradição entre burguesia e proletariado, mas uma contradição entre Estado e sociedade. Ou entre o Estado e o capitalismo.</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AA58DE" w:rsidP="00CC1104">
      <w:pPr>
        <w:spacing w:after="0" w:line="240" w:lineRule="auto"/>
        <w:jc w:val="both"/>
        <w:rPr>
          <w:rFonts w:ascii="Galliard BT" w:eastAsia="Calibri" w:hAnsi="Galliard BT"/>
          <w:color w:val="000000"/>
          <w:szCs w:val="24"/>
          <w:lang w:val="pt-BR"/>
        </w:rPr>
      </w:pPr>
      <w:r w:rsidRPr="00CC1104">
        <w:rPr>
          <w:rFonts w:ascii="Galliard BT" w:eastAsia="Calibri" w:hAnsi="Galliard BT"/>
          <w:szCs w:val="24"/>
          <w:lang w:val="pt-BR"/>
        </w:rPr>
        <w:t>O</w:t>
      </w:r>
      <w:r w:rsidR="00BB4E86" w:rsidRPr="00CC1104">
        <w:rPr>
          <w:rFonts w:ascii="Galliard BT" w:eastAsia="Calibri" w:hAnsi="Galliard BT"/>
          <w:szCs w:val="24"/>
          <w:lang w:val="pt-BR"/>
        </w:rPr>
        <w:t xml:space="preserve">utra contradição, mais ou menos decorrente desta ou associada a ela, é a contradição de ordem cultural. </w:t>
      </w:r>
      <w:r w:rsidR="00BB4E86" w:rsidRPr="00CC1104">
        <w:rPr>
          <w:rFonts w:ascii="Galliard BT" w:eastAsia="Calibri" w:hAnsi="Galliard BT"/>
          <w:b/>
          <w:color w:val="FF0000"/>
          <w:sz w:val="16"/>
          <w:szCs w:val="16"/>
          <w:lang w:val="pt-BR"/>
        </w:rPr>
        <w:t>[1</w:t>
      </w:r>
      <w:r w:rsidR="006570B7" w:rsidRPr="00CC1104">
        <w:rPr>
          <w:rFonts w:ascii="Galliard BT" w:eastAsia="Calibri" w:hAnsi="Galliard BT"/>
          <w:b/>
          <w:color w:val="FF0000"/>
          <w:sz w:val="16"/>
          <w:szCs w:val="16"/>
          <w:lang w:val="pt-BR"/>
        </w:rPr>
        <w:t>:</w:t>
      </w:r>
      <w:r w:rsidR="00BB4E86" w:rsidRPr="00CC1104">
        <w:rPr>
          <w:rFonts w:ascii="Galliard BT" w:eastAsia="Calibri" w:hAnsi="Galliard BT"/>
          <w:b/>
          <w:color w:val="FF0000"/>
          <w:sz w:val="16"/>
          <w:szCs w:val="16"/>
          <w:lang w:val="pt-BR"/>
        </w:rPr>
        <w:t>10]</w:t>
      </w:r>
      <w:r w:rsidR="00BB4E86" w:rsidRPr="00CC1104">
        <w:rPr>
          <w:rFonts w:ascii="Galliard BT" w:eastAsia="Calibri" w:hAnsi="Galliard BT"/>
          <w:color w:val="FF0000"/>
          <w:sz w:val="16"/>
          <w:szCs w:val="16"/>
          <w:lang w:val="pt-BR"/>
        </w:rPr>
        <w:t xml:space="preserve"> </w:t>
      </w:r>
      <w:r w:rsidR="00BB4E86" w:rsidRPr="00CC1104">
        <w:rPr>
          <w:rFonts w:ascii="Galliard BT" w:eastAsia="Calibri" w:hAnsi="Galliard BT"/>
          <w:color w:val="000000"/>
          <w:szCs w:val="24"/>
          <w:lang w:val="pt-BR"/>
        </w:rPr>
        <w:t>Com a formação daquilo que eu chamei de a burocracia virtual.</w:t>
      </w:r>
      <w:r w:rsidR="00317E2B" w:rsidRPr="00CC1104">
        <w:rPr>
          <w:rFonts w:ascii="Galliard BT" w:eastAsia="Calibri" w:hAnsi="Galliard BT"/>
          <w:color w:val="000000"/>
          <w:szCs w:val="24"/>
          <w:lang w:val="pt-BR"/>
        </w:rPr>
        <w:t xml:space="preserve"> </w:t>
      </w:r>
      <w:r w:rsidR="00BB4E86" w:rsidRPr="00CC1104">
        <w:rPr>
          <w:rFonts w:ascii="Galliard BT" w:eastAsia="Calibri" w:hAnsi="Galliard BT"/>
          <w:color w:val="000000"/>
          <w:szCs w:val="24"/>
          <w:lang w:val="pt-BR"/>
        </w:rPr>
        <w:t xml:space="preserve">Na medida em que o capitalismo progride, e sobra dinheiro, você começa a fundar universidades, instituições de cultura </w:t>
      </w:r>
      <w:r w:rsidR="00A1137D" w:rsidRPr="00CC1104">
        <w:rPr>
          <w:rFonts w:ascii="Galliard BT" w:eastAsia="Calibri" w:hAnsi="Galliard BT"/>
          <w:color w:val="000000"/>
          <w:szCs w:val="24"/>
          <w:lang w:val="pt-BR"/>
        </w:rPr>
        <w:t>e dar educação para todo mundo.</w:t>
      </w:r>
      <w:r w:rsidR="006E1B81" w:rsidRPr="00CC1104">
        <w:rPr>
          <w:rFonts w:ascii="Galliard BT" w:eastAsia="Calibri" w:hAnsi="Galliard BT"/>
          <w:color w:val="000000"/>
          <w:szCs w:val="24"/>
          <w:lang w:val="pt-BR"/>
        </w:rPr>
        <w:t xml:space="preserve"> </w:t>
      </w:r>
      <w:r w:rsidR="00BB4E86" w:rsidRPr="00CC1104">
        <w:rPr>
          <w:rFonts w:ascii="Galliard BT" w:eastAsia="Calibri" w:hAnsi="Galliard BT"/>
          <w:color w:val="000000"/>
          <w:szCs w:val="24"/>
          <w:lang w:val="pt-BR"/>
        </w:rPr>
        <w:t xml:space="preserve">Acontece que você sempre educa mais pessoas do que o sistema econômico é capaz de absorver. Então sempre </w:t>
      </w:r>
      <w:r w:rsidR="00A81F95" w:rsidRPr="00CC1104">
        <w:rPr>
          <w:rFonts w:ascii="Galliard BT" w:eastAsia="Calibri" w:hAnsi="Galliard BT"/>
          <w:color w:val="000000"/>
          <w:szCs w:val="24"/>
          <w:lang w:val="pt-BR"/>
        </w:rPr>
        <w:t>existe</w:t>
      </w:r>
      <w:r w:rsidR="00BB4E86" w:rsidRPr="00CC1104">
        <w:rPr>
          <w:rFonts w:ascii="Galliard BT" w:eastAsia="Calibri" w:hAnsi="Galliard BT"/>
          <w:color w:val="000000"/>
          <w:szCs w:val="24"/>
          <w:lang w:val="pt-BR"/>
        </w:rPr>
        <w:t xml:space="preserve"> uma margem de pessoas com alto nível de educação, para as quais não existe o emprego ou, pelo menos, um emprego </w:t>
      </w:r>
      <w:r w:rsidR="00A1137D" w:rsidRPr="00CC1104">
        <w:rPr>
          <w:rFonts w:ascii="Galliard BT" w:eastAsia="Calibri" w:hAnsi="Galliard BT"/>
          <w:color w:val="000000"/>
          <w:szCs w:val="24"/>
          <w:lang w:val="pt-BR"/>
        </w:rPr>
        <w:t>à altura das suas expectativas.</w:t>
      </w:r>
    </w:p>
    <w:p w:rsidR="00BB4E86" w:rsidRPr="00CC1104" w:rsidRDefault="00BB4E86" w:rsidP="00CC1104">
      <w:pPr>
        <w:spacing w:after="0" w:line="240" w:lineRule="auto"/>
        <w:jc w:val="both"/>
        <w:rPr>
          <w:rFonts w:ascii="Galliard BT" w:eastAsia="Calibri" w:hAnsi="Galliard BT"/>
          <w:color w:val="000000"/>
          <w:szCs w:val="24"/>
          <w:lang w:val="pt-BR"/>
        </w:rPr>
      </w:pPr>
    </w:p>
    <w:p w:rsidR="00BB4E86" w:rsidRPr="00CC1104" w:rsidRDefault="00BB4E86" w:rsidP="00CC1104">
      <w:pPr>
        <w:spacing w:after="0" w:line="240" w:lineRule="auto"/>
        <w:jc w:val="both"/>
        <w:rPr>
          <w:rFonts w:ascii="Galliard BT" w:eastAsia="Calibri" w:hAnsi="Galliard BT"/>
          <w:color w:val="000000"/>
          <w:szCs w:val="24"/>
          <w:lang w:val="pt-BR"/>
        </w:rPr>
      </w:pPr>
      <w:r w:rsidRPr="00CC1104">
        <w:rPr>
          <w:rFonts w:ascii="Galliard BT" w:eastAsia="Calibri" w:hAnsi="Galliard BT"/>
          <w:color w:val="000000"/>
          <w:szCs w:val="24"/>
          <w:lang w:val="pt-BR"/>
        </w:rPr>
        <w:t>É evidente que a educação universitária serve para formar uma elite, mas acontece que você deu educação de elite para as massas e não é possível que as massas todas se tornem elite.</w:t>
      </w:r>
      <w:r w:rsidR="00E1198C" w:rsidRPr="00CC1104">
        <w:rPr>
          <w:rFonts w:ascii="Galliard BT" w:eastAsia="Calibri" w:hAnsi="Galliard BT"/>
          <w:color w:val="000000"/>
          <w:szCs w:val="24"/>
          <w:lang w:val="pt-BR"/>
        </w:rPr>
        <w:t xml:space="preserve"> </w:t>
      </w:r>
      <w:r w:rsidRPr="00CC1104">
        <w:rPr>
          <w:rFonts w:ascii="Galliard BT" w:eastAsia="Calibri" w:hAnsi="Galliard BT"/>
          <w:color w:val="000000"/>
          <w:szCs w:val="24"/>
          <w:lang w:val="pt-BR"/>
        </w:rPr>
        <w:t xml:space="preserve">Então, </w:t>
      </w:r>
      <w:r w:rsidR="00E1198C" w:rsidRPr="00CC1104">
        <w:rPr>
          <w:rFonts w:ascii="Galliard BT" w:eastAsia="Calibri" w:hAnsi="Galliard BT"/>
          <w:color w:val="000000"/>
          <w:szCs w:val="24"/>
          <w:lang w:val="pt-BR"/>
        </w:rPr>
        <w:t>cria-se</w:t>
      </w:r>
      <w:r w:rsidRPr="00CC1104">
        <w:rPr>
          <w:rFonts w:ascii="Galliard BT" w:eastAsia="Calibri" w:hAnsi="Galliard BT"/>
          <w:color w:val="000000"/>
          <w:szCs w:val="24"/>
          <w:lang w:val="pt-BR"/>
        </w:rPr>
        <w:t xml:space="preserve"> uma tropa de descontentes que aumenta de ano para ano, e que sempre vai achar que a sua posição na sociedade está abaixo de seus méritos. </w:t>
      </w:r>
      <w:r w:rsidR="00E1198C" w:rsidRPr="00CC1104">
        <w:rPr>
          <w:rFonts w:ascii="Galliard BT" w:eastAsia="Calibri" w:hAnsi="Galliard BT"/>
          <w:color w:val="000000"/>
          <w:szCs w:val="24"/>
          <w:lang w:val="pt-BR"/>
        </w:rPr>
        <w:t>Assim</w:t>
      </w:r>
      <w:r w:rsidR="002B283A" w:rsidRPr="00CC1104">
        <w:rPr>
          <w:rFonts w:ascii="Galliard BT" w:eastAsia="Calibri" w:hAnsi="Galliard BT"/>
          <w:color w:val="000000"/>
          <w:szCs w:val="24"/>
          <w:lang w:val="pt-BR"/>
        </w:rPr>
        <w:t>,</w:t>
      </w:r>
      <w:r w:rsidRPr="00CC1104">
        <w:rPr>
          <w:rFonts w:ascii="Galliard BT" w:eastAsia="Calibri" w:hAnsi="Galliard BT"/>
          <w:color w:val="000000"/>
          <w:szCs w:val="24"/>
          <w:lang w:val="pt-BR"/>
        </w:rPr>
        <w:t xml:space="preserve"> cri</w:t>
      </w:r>
      <w:r w:rsidR="002B283A" w:rsidRPr="00CC1104">
        <w:rPr>
          <w:rFonts w:ascii="Galliard BT" w:eastAsia="Calibri" w:hAnsi="Galliard BT"/>
          <w:color w:val="000000"/>
          <w:szCs w:val="24"/>
          <w:lang w:val="pt-BR"/>
        </w:rPr>
        <w:t>a-se</w:t>
      </w:r>
      <w:r w:rsidRPr="00CC1104">
        <w:rPr>
          <w:rFonts w:ascii="Galliard BT" w:eastAsia="Calibri" w:hAnsi="Galliard BT"/>
          <w:color w:val="000000"/>
          <w:szCs w:val="24"/>
          <w:lang w:val="pt-BR"/>
        </w:rPr>
        <w:t xml:space="preserve"> uma nova classe revolucionária: que são os estudantes e os intelectuais recém-formados etc.</w:t>
      </w:r>
    </w:p>
    <w:p w:rsidR="00BB4E86" w:rsidRPr="00CC1104" w:rsidRDefault="00BB4E86" w:rsidP="00CC1104">
      <w:pPr>
        <w:spacing w:after="0" w:line="240" w:lineRule="auto"/>
        <w:jc w:val="both"/>
        <w:rPr>
          <w:rFonts w:ascii="Galliard BT" w:eastAsia="Calibri" w:hAnsi="Galliard BT"/>
          <w:color w:val="000000"/>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Além disso, </w:t>
      </w:r>
      <w:r w:rsidR="00F4067C" w:rsidRPr="00CC1104">
        <w:rPr>
          <w:rFonts w:ascii="Galliard BT" w:eastAsia="Calibri" w:hAnsi="Galliard BT"/>
          <w:szCs w:val="24"/>
          <w:lang w:val="pt-BR"/>
        </w:rPr>
        <w:t>existem</w:t>
      </w:r>
      <w:r w:rsidRPr="00CC1104">
        <w:rPr>
          <w:rFonts w:ascii="Galliard BT" w:eastAsia="Calibri" w:hAnsi="Galliard BT"/>
          <w:szCs w:val="24"/>
          <w:lang w:val="pt-BR"/>
        </w:rPr>
        <w:t xml:space="preserve"> muitas outras contradições, pois em todos os sistemas sociais, há contradições, pontos de conflito. Assim, se num país economicamente atrasado a implantação do socialismo toma forma de uma ditadura fascista, qual é a forma que e</w:t>
      </w:r>
      <w:r w:rsidR="00A1137D" w:rsidRPr="00CC1104">
        <w:rPr>
          <w:rFonts w:ascii="Galliard BT" w:eastAsia="Calibri" w:hAnsi="Galliard BT"/>
          <w:szCs w:val="24"/>
          <w:lang w:val="pt-BR"/>
        </w:rPr>
        <w:t>la toma num país mais avançado?</w:t>
      </w:r>
      <w:r w:rsidR="00DB7FCF" w:rsidRPr="00CC1104">
        <w:rPr>
          <w:rFonts w:ascii="Galliard BT" w:eastAsia="Calibri" w:hAnsi="Galliard BT"/>
          <w:szCs w:val="24"/>
          <w:lang w:val="pt-BR"/>
        </w:rPr>
        <w:t xml:space="preserve"> </w:t>
      </w:r>
      <w:r w:rsidRPr="00CC1104">
        <w:rPr>
          <w:rFonts w:ascii="Galliard BT" w:eastAsia="Calibri" w:hAnsi="Galliard BT"/>
          <w:szCs w:val="24"/>
          <w:lang w:val="pt-BR"/>
        </w:rPr>
        <w:t>Ela toma a forma de uma revolução baseada em todos estes descontentamentos que o próprio progresso do sistema vai criando. E todos estes descontentamentos não são baseados numa diferença real, objetiva, da distribuição da riqueza, mas são baseadas em queixas subjetivas: o estudante que acha que ele</w:t>
      </w:r>
      <w:r w:rsidR="00E46219" w:rsidRPr="00CC1104">
        <w:rPr>
          <w:rFonts w:ascii="Galliard BT" w:eastAsia="Calibri" w:hAnsi="Galliard BT"/>
          <w:szCs w:val="24"/>
          <w:lang w:val="pt-BR"/>
        </w:rPr>
        <w:t>, pelo</w:t>
      </w:r>
      <w:r w:rsidRPr="00CC1104">
        <w:rPr>
          <w:rFonts w:ascii="Galliard BT" w:eastAsia="Calibri" w:hAnsi="Galliard BT"/>
          <w:szCs w:val="24"/>
          <w:lang w:val="pt-BR"/>
        </w:rPr>
        <w:t xml:space="preserve"> simples fato dele ter um diploma universitário, deveria ter um lugar melhor na sociedade; ou a esposa que acha que</w:t>
      </w:r>
      <w:r w:rsidR="00560FEB" w:rsidRPr="00CC1104">
        <w:rPr>
          <w:rFonts w:ascii="Galliard BT" w:eastAsia="Calibri" w:hAnsi="Galliard BT"/>
          <w:szCs w:val="24"/>
          <w:lang w:val="pt-BR"/>
        </w:rPr>
        <w:t>,</w:t>
      </w:r>
      <w:r w:rsidRPr="00CC1104">
        <w:rPr>
          <w:rFonts w:ascii="Galliard BT" w:eastAsia="Calibri" w:hAnsi="Galliard BT"/>
          <w:szCs w:val="24"/>
          <w:lang w:val="pt-BR"/>
        </w:rPr>
        <w:t xml:space="preserve"> como agora os seus problemas econômicos de base agora estão resolvidos, ela tem direito à felicidade matrimonial e ela não </w:t>
      </w:r>
      <w:r w:rsidR="00560FEB" w:rsidRPr="00CC1104">
        <w:rPr>
          <w:rFonts w:ascii="Galliard BT" w:eastAsia="Calibri" w:hAnsi="Galliard BT"/>
          <w:szCs w:val="24"/>
          <w:lang w:val="pt-BR"/>
        </w:rPr>
        <w:t xml:space="preserve">a </w:t>
      </w:r>
      <w:r w:rsidRPr="00CC1104">
        <w:rPr>
          <w:rFonts w:ascii="Galliard BT" w:eastAsia="Calibri" w:hAnsi="Galliard BT"/>
          <w:szCs w:val="24"/>
          <w:lang w:val="pt-BR"/>
        </w:rPr>
        <w:t>encontra; ou toda a massa de d</w:t>
      </w:r>
      <w:r w:rsidR="00A1137D" w:rsidRPr="00CC1104">
        <w:rPr>
          <w:rFonts w:ascii="Galliard BT" w:eastAsia="Calibri" w:hAnsi="Galliard BT"/>
          <w:szCs w:val="24"/>
          <w:lang w:val="pt-BR"/>
        </w:rPr>
        <w:t>escontentes que você possa ver.</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É curioso</w:t>
      </w:r>
      <w:r w:rsidR="00441D15" w:rsidRPr="00CC1104">
        <w:rPr>
          <w:rFonts w:ascii="Galliard BT" w:eastAsia="Calibri" w:hAnsi="Galliard BT"/>
          <w:szCs w:val="24"/>
          <w:lang w:val="pt-BR"/>
        </w:rPr>
        <w:t xml:space="preserve"> que</w:t>
      </w:r>
      <w:r w:rsidRPr="00CC1104">
        <w:rPr>
          <w:rFonts w:ascii="Galliard BT" w:eastAsia="Calibri" w:hAnsi="Galliard BT"/>
          <w:szCs w:val="24"/>
          <w:lang w:val="pt-BR"/>
        </w:rPr>
        <w:t>, quanto melhor a situação econômica, mais este</w:t>
      </w:r>
      <w:r w:rsidR="00A1137D" w:rsidRPr="00CC1104">
        <w:rPr>
          <w:rFonts w:ascii="Galliard BT" w:eastAsia="Calibri" w:hAnsi="Galliard BT"/>
          <w:szCs w:val="24"/>
          <w:lang w:val="pt-BR"/>
        </w:rPr>
        <w:t>s descontentamentos se acirram.</w:t>
      </w:r>
      <w:r w:rsidR="00441D15" w:rsidRPr="00CC1104">
        <w:rPr>
          <w:rFonts w:ascii="Galliard BT" w:eastAsia="Calibri" w:hAnsi="Galliard BT"/>
          <w:szCs w:val="24"/>
          <w:lang w:val="pt-BR"/>
        </w:rPr>
        <w:t xml:space="preserve"> </w:t>
      </w:r>
      <w:r w:rsidRPr="00CC1104">
        <w:rPr>
          <w:rFonts w:ascii="Galliard BT" w:eastAsia="Calibri" w:hAnsi="Galliard BT"/>
          <w:szCs w:val="24"/>
          <w:lang w:val="pt-BR"/>
        </w:rPr>
        <w:t xml:space="preserve">Aqui nos Estados Unidos, por exemplo, se você </w:t>
      </w:r>
      <w:r w:rsidR="00F3114B" w:rsidRPr="00CC1104">
        <w:rPr>
          <w:rFonts w:ascii="Galliard BT" w:eastAsia="Calibri" w:hAnsi="Galliard BT"/>
          <w:szCs w:val="24"/>
          <w:lang w:val="pt-BR"/>
        </w:rPr>
        <w:t>analisa</w:t>
      </w:r>
      <w:r w:rsidRPr="00CC1104">
        <w:rPr>
          <w:rFonts w:ascii="Galliard BT" w:eastAsia="Calibri" w:hAnsi="Galliard BT"/>
          <w:szCs w:val="24"/>
          <w:lang w:val="pt-BR"/>
        </w:rPr>
        <w:t xml:space="preserve"> os negros – que são 13% da população – os negros nos Estados Unidos têm um padrão de vida superior aos brancos de qualquer outro lugar – e, no entanto, estão cada vez mais descontentes, sentindo-se cada v</w:t>
      </w:r>
      <w:r w:rsidR="00A1137D" w:rsidRPr="00CC1104">
        <w:rPr>
          <w:rFonts w:ascii="Galliard BT" w:eastAsia="Calibri" w:hAnsi="Galliard BT"/>
          <w:szCs w:val="24"/>
          <w:lang w:val="pt-BR"/>
        </w:rPr>
        <w:t>ez mais descriminados, por quê?</w:t>
      </w:r>
      <w:r w:rsidR="00E009C5" w:rsidRPr="00CC1104">
        <w:rPr>
          <w:rFonts w:ascii="Galliard BT" w:eastAsia="Calibri" w:hAnsi="Galliard BT"/>
          <w:szCs w:val="24"/>
          <w:lang w:val="pt-BR"/>
        </w:rPr>
        <w:t xml:space="preserve"> </w:t>
      </w:r>
      <w:r w:rsidRPr="00CC1104">
        <w:rPr>
          <w:rFonts w:ascii="Galliard BT" w:eastAsia="Calibri" w:hAnsi="Galliard BT"/>
          <w:szCs w:val="24"/>
          <w:lang w:val="pt-BR"/>
        </w:rPr>
        <w:t>Porque, como a sua situação econômica melhorou, e eles têm acesso a meios de cultura etc</w:t>
      </w:r>
      <w:r w:rsidR="00D44D2C" w:rsidRPr="00CC1104">
        <w:rPr>
          <w:rFonts w:ascii="Galliard BT" w:eastAsia="Calibri" w:hAnsi="Galliard BT"/>
          <w:szCs w:val="24"/>
          <w:lang w:val="pt-BR"/>
        </w:rPr>
        <w:t>.</w:t>
      </w:r>
      <w:r w:rsidRPr="00CC1104">
        <w:rPr>
          <w:rFonts w:ascii="Galliard BT" w:eastAsia="Calibri" w:hAnsi="Galliard BT"/>
          <w:szCs w:val="24"/>
          <w:lang w:val="pt-BR"/>
        </w:rPr>
        <w:t>, eles também acreditam que eles têm direito a um lugar melhor na so</w:t>
      </w:r>
      <w:r w:rsidR="00A1137D" w:rsidRPr="00CC1104">
        <w:rPr>
          <w:rFonts w:ascii="Galliard BT" w:eastAsia="Calibri" w:hAnsi="Galliard BT"/>
          <w:szCs w:val="24"/>
          <w:lang w:val="pt-BR"/>
        </w:rPr>
        <w:t>ciedade.</w:t>
      </w:r>
      <w:r w:rsidR="00DE6374" w:rsidRPr="00CC1104">
        <w:rPr>
          <w:rFonts w:ascii="Galliard BT" w:eastAsia="Calibri" w:hAnsi="Galliard BT"/>
          <w:szCs w:val="24"/>
          <w:lang w:val="pt-BR"/>
        </w:rPr>
        <w:t xml:space="preserve"> </w:t>
      </w:r>
      <w:r w:rsidRPr="00CC1104">
        <w:rPr>
          <w:rFonts w:ascii="Galliard BT" w:eastAsia="Calibri" w:hAnsi="Galliard BT"/>
          <w:szCs w:val="24"/>
          <w:lang w:val="pt-BR"/>
        </w:rPr>
        <w:t>Ou seja, quanto mais melhora o seu lugar na sociedade, mais você quer que ela melhore. E mais isto cria descontentamento. Porque a expectativa de vida mais significativa, baseada no progresso econômico, não se cumpre: o progresso econômico pode melhorar sua situação econômica, mas não te dá uma vida mais significativa e não te dá satisfações subjetivas que você ingenuamente imaginava que o progresso econômico i</w:t>
      </w:r>
      <w:r w:rsidR="00391A63" w:rsidRPr="00CC1104">
        <w:rPr>
          <w:rFonts w:ascii="Galliard BT" w:eastAsia="Calibri" w:hAnsi="Galliard BT"/>
          <w:szCs w:val="24"/>
          <w:lang w:val="pt-BR"/>
        </w:rPr>
        <w:t>ri</w:t>
      </w:r>
      <w:r w:rsidRPr="00CC1104">
        <w:rPr>
          <w:rFonts w:ascii="Galliard BT" w:eastAsia="Calibri" w:hAnsi="Galliard BT"/>
          <w:szCs w:val="24"/>
          <w:lang w:val="pt-BR"/>
        </w:rPr>
        <w:t>a lhe dar. Quer dizer que a margem de insatisfação subjetiva aumenta, aumenta e aumenta</w:t>
      </w:r>
      <w:r w:rsidR="00A1137D" w:rsidRPr="00CC1104">
        <w:rPr>
          <w:rFonts w:ascii="Galliard BT" w:eastAsia="Calibri" w:hAnsi="Galliard BT"/>
          <w:szCs w:val="24"/>
          <w:lang w:val="pt-BR"/>
        </w:rPr>
        <w:t>.</w:t>
      </w:r>
      <w:r w:rsidR="005B2839" w:rsidRPr="00CC1104">
        <w:rPr>
          <w:rFonts w:ascii="Galliard BT" w:eastAsia="Calibri" w:hAnsi="Galliard BT"/>
          <w:szCs w:val="24"/>
          <w:lang w:val="pt-BR"/>
        </w:rPr>
        <w:t xml:space="preserve"> </w:t>
      </w:r>
      <w:r w:rsidR="00665CC1" w:rsidRPr="00CC1104">
        <w:rPr>
          <w:rFonts w:ascii="Galliard BT" w:eastAsia="Calibri" w:hAnsi="Galliard BT"/>
          <w:szCs w:val="24"/>
          <w:lang w:val="pt-BR"/>
        </w:rPr>
        <w:t>I</w:t>
      </w:r>
      <w:r w:rsidRPr="00CC1104">
        <w:rPr>
          <w:rFonts w:ascii="Galliard BT" w:eastAsia="Calibri" w:hAnsi="Galliard BT"/>
          <w:szCs w:val="24"/>
          <w:lang w:val="pt-BR"/>
        </w:rPr>
        <w:t xml:space="preserve">sto quer dizer que </w:t>
      </w:r>
      <w:r w:rsidR="00775C84" w:rsidRPr="00CC1104">
        <w:rPr>
          <w:rFonts w:ascii="Galliard BT" w:eastAsia="Calibri" w:hAnsi="Galliard BT"/>
          <w:szCs w:val="24"/>
          <w:lang w:val="pt-BR"/>
        </w:rPr>
        <w:t xml:space="preserve">a </w:t>
      </w:r>
      <w:r w:rsidRPr="00CC1104">
        <w:rPr>
          <w:rFonts w:ascii="Galliard BT" w:eastAsia="Calibri" w:hAnsi="Galliard BT"/>
          <w:szCs w:val="24"/>
          <w:lang w:val="pt-BR"/>
        </w:rPr>
        <w:t>revolução socialista nos países avançados é baseada n</w:t>
      </w:r>
      <w:r w:rsidR="00A1137D" w:rsidRPr="00CC1104">
        <w:rPr>
          <w:rFonts w:ascii="Galliard BT" w:eastAsia="Calibri" w:hAnsi="Galliard BT"/>
          <w:szCs w:val="24"/>
          <w:lang w:val="pt-BR"/>
        </w:rPr>
        <w:t>estas insatisfações subjetivas.</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E, mais ainda, num país capitalista avançado não é possível você fazer uma insurreição popular mais. Por quê? Aquilo que observou o Hermann Rauschning no livro </w:t>
      </w:r>
      <w:r w:rsidRPr="00CC1104">
        <w:rPr>
          <w:rFonts w:ascii="Galliard BT" w:eastAsia="Calibri" w:hAnsi="Galliard BT"/>
          <w:i/>
          <w:szCs w:val="24"/>
          <w:lang w:val="pt-BR"/>
        </w:rPr>
        <w:t>A Revolução do Niilismo</w:t>
      </w:r>
      <w:r w:rsidRPr="00CC1104">
        <w:rPr>
          <w:rFonts w:ascii="Galliard BT" w:eastAsia="Calibri" w:hAnsi="Galliard BT"/>
          <w:szCs w:val="24"/>
          <w:lang w:val="pt-BR"/>
        </w:rPr>
        <w:t xml:space="preserve">: que a administração estatal se tornou tão complexa e tão abrangente que nenhum povo pode derrubar aquilo </w:t>
      </w:r>
      <w:r w:rsidR="00132109" w:rsidRPr="00CC1104">
        <w:rPr>
          <w:rFonts w:ascii="Galliard BT" w:eastAsia="Calibri" w:hAnsi="Galliard BT"/>
          <w:szCs w:val="24"/>
          <w:lang w:val="pt-BR"/>
        </w:rPr>
        <w:t>–</w:t>
      </w:r>
      <w:r w:rsidRPr="00CC1104">
        <w:rPr>
          <w:rFonts w:ascii="Galliard BT" w:eastAsia="Calibri" w:hAnsi="Galliard BT"/>
          <w:szCs w:val="24"/>
          <w:lang w:val="pt-BR"/>
        </w:rPr>
        <w:t xml:space="preserve"> então só é</w:t>
      </w:r>
      <w:r w:rsidR="00A1137D" w:rsidRPr="00CC1104">
        <w:rPr>
          <w:rFonts w:ascii="Galliard BT" w:eastAsia="Calibri" w:hAnsi="Galliard BT"/>
          <w:szCs w:val="24"/>
          <w:lang w:val="pt-BR"/>
        </w:rPr>
        <w:t xml:space="preserve"> possível a revolução por cima.</w:t>
      </w:r>
      <w:r w:rsidR="00D75015" w:rsidRPr="00CC1104">
        <w:rPr>
          <w:rFonts w:ascii="Galliard BT" w:eastAsia="Calibri" w:hAnsi="Galliard BT"/>
          <w:szCs w:val="24"/>
          <w:lang w:val="pt-BR"/>
        </w:rPr>
        <w:t xml:space="preserve"> Então, q</w:t>
      </w:r>
      <w:r w:rsidRPr="00CC1104">
        <w:rPr>
          <w:rFonts w:ascii="Galliard BT" w:eastAsia="Calibri" w:hAnsi="Galliard BT"/>
          <w:szCs w:val="24"/>
          <w:lang w:val="pt-BR"/>
        </w:rPr>
        <w:t xml:space="preserve">ual é o caminho natural das revoluções socialistas nos </w:t>
      </w:r>
      <w:r w:rsidR="00FE15F3" w:rsidRPr="00CC1104">
        <w:rPr>
          <w:rFonts w:ascii="Galliard BT" w:eastAsia="Calibri" w:hAnsi="Galliard BT"/>
          <w:szCs w:val="24"/>
          <w:lang w:val="pt-BR"/>
        </w:rPr>
        <w:t xml:space="preserve">países capitalistas avançados? </w:t>
      </w:r>
      <w:r w:rsidRPr="00CC1104">
        <w:rPr>
          <w:rFonts w:ascii="Galliard BT" w:eastAsia="Calibri" w:hAnsi="Galliard BT"/>
          <w:szCs w:val="24"/>
          <w:lang w:val="pt-BR"/>
        </w:rPr>
        <w:t>É a revolução pelo voto. Você elege o sujeito e, ele</w:t>
      </w:r>
      <w:r w:rsidR="00A1137D" w:rsidRPr="00CC1104">
        <w:rPr>
          <w:rFonts w:ascii="Galliard BT" w:eastAsia="Calibri" w:hAnsi="Galliard BT"/>
          <w:szCs w:val="24"/>
          <w:lang w:val="pt-BR"/>
        </w:rPr>
        <w:t>, de cima, vai mudar o sistema.</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Para mudar este sistema, ele precisa – primeiro </w:t>
      </w:r>
      <w:r w:rsidR="00D418B3" w:rsidRPr="00CC1104">
        <w:rPr>
          <w:rFonts w:ascii="Galliard BT" w:eastAsia="Calibri" w:hAnsi="Galliard BT"/>
          <w:szCs w:val="24"/>
          <w:lang w:val="pt-BR"/>
        </w:rPr>
        <w:t>–</w:t>
      </w:r>
      <w:r w:rsidRPr="00CC1104">
        <w:rPr>
          <w:rFonts w:ascii="Galliard BT" w:eastAsia="Calibri" w:hAnsi="Galliard BT"/>
          <w:szCs w:val="24"/>
          <w:lang w:val="pt-BR"/>
        </w:rPr>
        <w:t xml:space="preserve"> aprofundar a desorganização da sociedade para criar mais insatisfação. Mas</w:t>
      </w:r>
      <w:r w:rsidR="00A13E0D" w:rsidRPr="00CC1104">
        <w:rPr>
          <w:rFonts w:ascii="Galliard BT" w:eastAsia="Calibri" w:hAnsi="Galliard BT"/>
          <w:szCs w:val="24"/>
          <w:lang w:val="pt-BR"/>
        </w:rPr>
        <w:t>,</w:t>
      </w:r>
      <w:r w:rsidRPr="00CC1104">
        <w:rPr>
          <w:rFonts w:ascii="Galliard BT" w:eastAsia="Calibri" w:hAnsi="Galliard BT"/>
          <w:szCs w:val="24"/>
          <w:lang w:val="pt-BR"/>
        </w:rPr>
        <w:t xml:space="preserve"> ao mesmo tempo, para ele se manter no seu posto ele tem </w:t>
      </w:r>
      <w:r w:rsidR="00864371" w:rsidRPr="00CC1104">
        <w:rPr>
          <w:rFonts w:ascii="Galliard BT" w:eastAsia="Calibri" w:hAnsi="Galliard BT"/>
          <w:szCs w:val="24"/>
          <w:lang w:val="pt-BR"/>
        </w:rPr>
        <w:t>d</w:t>
      </w:r>
      <w:r w:rsidRPr="00CC1104">
        <w:rPr>
          <w:rFonts w:ascii="Galliard BT" w:eastAsia="Calibri" w:hAnsi="Galliard BT"/>
          <w:szCs w:val="24"/>
          <w:lang w:val="pt-BR"/>
        </w:rPr>
        <w:t>e contentar a sociedade de alguma maneira – senão ele não se elege novamente depois.</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O que acontece? Isto é inevitável: por um lado, o desmantelamento da sociedade, e, por outro lado</w:t>
      </w:r>
      <w:r w:rsidR="00037B21" w:rsidRPr="00CC1104">
        <w:rPr>
          <w:rFonts w:ascii="Galliard BT" w:eastAsia="Calibri" w:hAnsi="Galliard BT"/>
          <w:szCs w:val="24"/>
          <w:lang w:val="pt-BR"/>
        </w:rPr>
        <w:t>,</w:t>
      </w:r>
      <w:r w:rsidRPr="00CC1104">
        <w:rPr>
          <w:rFonts w:ascii="Galliard BT" w:eastAsia="Calibri" w:hAnsi="Galliard BT"/>
          <w:szCs w:val="24"/>
          <w:lang w:val="pt-BR"/>
        </w:rPr>
        <w:t xml:space="preserve"> a indústria de favores. Isto acontece em todo lugar no mundo: Brasil, na Fr</w:t>
      </w:r>
      <w:r w:rsidR="00A1137D" w:rsidRPr="00CC1104">
        <w:rPr>
          <w:rFonts w:ascii="Galliard BT" w:eastAsia="Calibri" w:hAnsi="Galliard BT"/>
          <w:szCs w:val="24"/>
          <w:lang w:val="pt-BR"/>
        </w:rPr>
        <w:t>ança, na Inglaterra – quando os</w:t>
      </w:r>
      <w:r w:rsidR="00EE1C81" w:rsidRPr="00CC1104">
        <w:rPr>
          <w:rFonts w:ascii="Galliard BT" w:eastAsia="Calibri" w:hAnsi="Galliard BT"/>
          <w:szCs w:val="24"/>
          <w:lang w:val="pt-BR"/>
        </w:rPr>
        <w:t xml:space="preserve"> </w:t>
      </w:r>
      <w:r w:rsidRPr="00CC1104">
        <w:rPr>
          <w:rFonts w:ascii="Galliard BT" w:eastAsia="Calibri" w:hAnsi="Galliard BT"/>
          <w:szCs w:val="24"/>
          <w:lang w:val="pt-BR"/>
        </w:rPr>
        <w:t xml:space="preserve">trabalhistas subiram ao poder: você tem </w:t>
      </w:r>
      <w:r w:rsidR="00AA5751" w:rsidRPr="00CC1104">
        <w:rPr>
          <w:rFonts w:ascii="Galliard BT" w:eastAsia="Calibri" w:hAnsi="Galliard BT"/>
          <w:szCs w:val="24"/>
          <w:lang w:val="pt-BR"/>
        </w:rPr>
        <w:t>d</w:t>
      </w:r>
      <w:r w:rsidRPr="00CC1104">
        <w:rPr>
          <w:rFonts w:ascii="Galliard BT" w:eastAsia="Calibri" w:hAnsi="Galliard BT"/>
          <w:szCs w:val="24"/>
          <w:lang w:val="pt-BR"/>
        </w:rPr>
        <w:t xml:space="preserve">e distribuir os favores com os recursos do Estado, ao mesmo tempo em que você desmantela a sociedade e estrangula o crescimento econômico que sustenta o Estado. Então, esta é uma nova contradição criada pelo próprio governo socialista </w:t>
      </w:r>
      <w:r w:rsidR="00A1137D" w:rsidRPr="00CC1104">
        <w:rPr>
          <w:rFonts w:ascii="Galliard BT" w:eastAsia="Calibri" w:hAnsi="Galliard BT"/>
          <w:szCs w:val="24"/>
          <w:lang w:val="pt-BR"/>
        </w:rPr>
        <w:t>– e isto é até regra universal.</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Também, na medida em que </w:t>
      </w:r>
      <w:r w:rsidR="00A8274D" w:rsidRPr="00CC1104">
        <w:rPr>
          <w:rFonts w:ascii="Galliard BT" w:eastAsia="Calibri" w:hAnsi="Galliard BT"/>
          <w:szCs w:val="24"/>
          <w:lang w:val="pt-BR"/>
        </w:rPr>
        <w:t>haja</w:t>
      </w:r>
      <w:r w:rsidRPr="00CC1104">
        <w:rPr>
          <w:rFonts w:ascii="Galliard BT" w:eastAsia="Calibri" w:hAnsi="Galliard BT"/>
          <w:szCs w:val="24"/>
          <w:lang w:val="pt-BR"/>
        </w:rPr>
        <w:t xml:space="preserve"> desorganiza</w:t>
      </w:r>
      <w:r w:rsidR="00A8274D" w:rsidRPr="00CC1104">
        <w:rPr>
          <w:rFonts w:ascii="Galliard BT" w:eastAsia="Calibri" w:hAnsi="Galliard BT"/>
          <w:szCs w:val="24"/>
          <w:lang w:val="pt-BR"/>
        </w:rPr>
        <w:t>ção</w:t>
      </w:r>
      <w:r w:rsidRPr="00CC1104">
        <w:rPr>
          <w:rFonts w:ascii="Galliard BT" w:eastAsia="Calibri" w:hAnsi="Galliard BT"/>
          <w:szCs w:val="24"/>
          <w:lang w:val="pt-BR"/>
        </w:rPr>
        <w:t xml:space="preserve"> </w:t>
      </w:r>
      <w:r w:rsidR="00A8274D" w:rsidRPr="00CC1104">
        <w:rPr>
          <w:rFonts w:ascii="Galliard BT" w:eastAsia="Calibri" w:hAnsi="Galliard BT"/>
          <w:szCs w:val="24"/>
          <w:lang w:val="pt-BR"/>
        </w:rPr>
        <w:t>d</w:t>
      </w:r>
      <w:r w:rsidRPr="00CC1104">
        <w:rPr>
          <w:rFonts w:ascii="Galliard BT" w:eastAsia="Calibri" w:hAnsi="Galliard BT"/>
          <w:szCs w:val="24"/>
          <w:lang w:val="pt-BR"/>
        </w:rPr>
        <w:t>a sociedade e ao mesmo tempo a explora com impostos cada vez maiores – necessários para sustentar o crescimento do Estado –</w:t>
      </w:r>
      <w:r w:rsidR="000E7EB0" w:rsidRPr="00CC1104">
        <w:rPr>
          <w:rFonts w:ascii="Galliard BT" w:eastAsia="Calibri" w:hAnsi="Galliard BT"/>
          <w:szCs w:val="24"/>
          <w:lang w:val="pt-BR"/>
        </w:rPr>
        <w:t xml:space="preserve">, </w:t>
      </w:r>
      <w:r w:rsidR="00A1137D" w:rsidRPr="00CC1104">
        <w:rPr>
          <w:rFonts w:ascii="Galliard BT" w:eastAsia="Calibri" w:hAnsi="Galliard BT"/>
          <w:szCs w:val="24"/>
          <w:lang w:val="pt-BR"/>
        </w:rPr>
        <w:t>a crise econômica é inevitável.</w:t>
      </w:r>
      <w:r w:rsidR="000E7EB0" w:rsidRPr="00CC1104">
        <w:rPr>
          <w:rFonts w:ascii="Galliard BT" w:eastAsia="Calibri" w:hAnsi="Galliard BT"/>
          <w:szCs w:val="24"/>
          <w:lang w:val="pt-BR"/>
        </w:rPr>
        <w:t xml:space="preserve"> </w:t>
      </w:r>
      <w:r w:rsidRPr="00CC1104">
        <w:rPr>
          <w:rFonts w:ascii="Galliard BT" w:eastAsia="Calibri" w:hAnsi="Galliard BT"/>
          <w:szCs w:val="24"/>
          <w:lang w:val="pt-BR"/>
        </w:rPr>
        <w:t xml:space="preserve">Então, </w:t>
      </w:r>
      <w:r w:rsidR="00F3070C" w:rsidRPr="00CC1104">
        <w:rPr>
          <w:rFonts w:ascii="Galliard BT" w:eastAsia="Calibri" w:hAnsi="Galliard BT"/>
          <w:szCs w:val="24"/>
          <w:lang w:val="pt-BR"/>
        </w:rPr>
        <w:t>tem-se</w:t>
      </w:r>
      <w:r w:rsidRPr="00CC1104">
        <w:rPr>
          <w:rFonts w:ascii="Galliard BT" w:eastAsia="Calibri" w:hAnsi="Galliard BT"/>
          <w:szCs w:val="24"/>
          <w:lang w:val="pt-BR"/>
        </w:rPr>
        <w:t xml:space="preserve"> o crescimento formidável do Estado, aumento dos impostos, desemprego – fatalmente </w:t>
      </w:r>
      <w:r w:rsidR="000F15B9" w:rsidRPr="00CC1104">
        <w:rPr>
          <w:rFonts w:ascii="Galliard BT" w:eastAsia="Calibri" w:hAnsi="Galliard BT"/>
          <w:szCs w:val="24"/>
          <w:lang w:val="pt-BR"/>
        </w:rPr>
        <w:t>–</w:t>
      </w:r>
      <w:r w:rsidRPr="00CC1104">
        <w:rPr>
          <w:rFonts w:ascii="Galliard BT" w:eastAsia="Calibri" w:hAnsi="Galliard BT"/>
          <w:szCs w:val="24"/>
          <w:lang w:val="pt-BR"/>
        </w:rPr>
        <w:t xml:space="preserve">, ao mesmo tempo em que este Estado tem </w:t>
      </w:r>
      <w:r w:rsidR="000156D0" w:rsidRPr="00CC1104">
        <w:rPr>
          <w:rFonts w:ascii="Galliard BT" w:eastAsia="Calibri" w:hAnsi="Galliard BT"/>
          <w:szCs w:val="24"/>
          <w:lang w:val="pt-BR"/>
        </w:rPr>
        <w:t>d</w:t>
      </w:r>
      <w:r w:rsidRPr="00CC1104">
        <w:rPr>
          <w:rFonts w:ascii="Galliard BT" w:eastAsia="Calibri" w:hAnsi="Galliard BT"/>
          <w:szCs w:val="24"/>
          <w:lang w:val="pt-BR"/>
        </w:rPr>
        <w:t>e continuar ma</w:t>
      </w:r>
      <w:r w:rsidR="00A1137D" w:rsidRPr="00CC1104">
        <w:rPr>
          <w:rFonts w:ascii="Galliard BT" w:eastAsia="Calibri" w:hAnsi="Galliard BT"/>
          <w:szCs w:val="24"/>
          <w:lang w:val="pt-BR"/>
        </w:rPr>
        <w:t>ntendo a indústria dos favores.</w:t>
      </w:r>
      <w:r w:rsidR="005A3416" w:rsidRPr="00CC1104">
        <w:rPr>
          <w:rFonts w:ascii="Galliard BT" w:eastAsia="Calibri" w:hAnsi="Galliard BT"/>
          <w:szCs w:val="24"/>
          <w:lang w:val="pt-BR"/>
        </w:rPr>
        <w:t xml:space="preserve"> C</w:t>
      </w:r>
      <w:r w:rsidRPr="00CC1104">
        <w:rPr>
          <w:rFonts w:ascii="Galliard BT" w:eastAsia="Calibri" w:hAnsi="Galliard BT"/>
          <w:szCs w:val="24"/>
          <w:lang w:val="pt-BR"/>
        </w:rPr>
        <w:t xml:space="preserve">om isto você </w:t>
      </w:r>
      <w:r w:rsidR="00AA07F8" w:rsidRPr="00CC1104">
        <w:rPr>
          <w:rFonts w:ascii="Galliard BT" w:eastAsia="Calibri" w:hAnsi="Galliard BT"/>
          <w:szCs w:val="24"/>
          <w:lang w:val="pt-BR"/>
        </w:rPr>
        <w:t>cria uma nova divisão de classe</w:t>
      </w:r>
      <w:r w:rsidRPr="00CC1104">
        <w:rPr>
          <w:rFonts w:ascii="Galliard BT" w:eastAsia="Calibri" w:hAnsi="Galliard BT"/>
          <w:szCs w:val="24"/>
          <w:lang w:val="pt-BR"/>
        </w:rPr>
        <w:t xml:space="preserve"> social: os favorecidos, e os</w:t>
      </w:r>
      <w:r w:rsidR="00A1137D" w:rsidRPr="00CC1104">
        <w:rPr>
          <w:rFonts w:ascii="Galliard BT" w:eastAsia="Calibri" w:hAnsi="Galliard BT"/>
          <w:szCs w:val="24"/>
          <w:lang w:val="pt-BR"/>
        </w:rPr>
        <w:t xml:space="preserve"> que pagam para os favorecidos.</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Aqui se diz que a diferença entre os americanos é a seguinte: </w:t>
      </w:r>
      <w:r w:rsidR="00161D97" w:rsidRPr="00CC1104">
        <w:rPr>
          <w:rFonts w:ascii="Galliard BT" w:eastAsia="Calibri" w:hAnsi="Galliard BT"/>
          <w:szCs w:val="24"/>
          <w:lang w:val="pt-BR"/>
        </w:rPr>
        <w:t>há</w:t>
      </w:r>
      <w:r w:rsidRPr="00CC1104">
        <w:rPr>
          <w:rFonts w:ascii="Galliard BT" w:eastAsia="Calibri" w:hAnsi="Galliard BT"/>
          <w:szCs w:val="24"/>
          <w:lang w:val="pt-BR"/>
        </w:rPr>
        <w:t xml:space="preserve"> uns que assinam o cheque na frente, e outro assina nas costas –</w:t>
      </w:r>
      <w:r w:rsidR="00A1137D" w:rsidRPr="00CC1104">
        <w:rPr>
          <w:rFonts w:ascii="Galliard BT" w:eastAsia="Calibri" w:hAnsi="Galliard BT"/>
          <w:szCs w:val="24"/>
          <w:lang w:val="pt-BR"/>
        </w:rPr>
        <w:t xml:space="preserve"> endossa para receber o cheque.</w:t>
      </w:r>
      <w:r w:rsidR="00161D97" w:rsidRPr="00CC1104">
        <w:rPr>
          <w:rFonts w:ascii="Galliard BT" w:eastAsia="Calibri" w:hAnsi="Galliard BT"/>
          <w:szCs w:val="24"/>
          <w:lang w:val="pt-BR"/>
        </w:rPr>
        <w:t xml:space="preserve"> </w:t>
      </w:r>
      <w:r w:rsidRPr="00CC1104">
        <w:rPr>
          <w:rFonts w:ascii="Galliard BT" w:eastAsia="Calibri" w:hAnsi="Galliard BT"/>
          <w:szCs w:val="24"/>
          <w:lang w:val="pt-BR"/>
        </w:rPr>
        <w:t>É claro que uma metade vai odiar a outra. Cada um sente que está trabal</w:t>
      </w:r>
      <w:r w:rsidR="00A1137D" w:rsidRPr="00CC1104">
        <w:rPr>
          <w:rFonts w:ascii="Galliard BT" w:eastAsia="Calibri" w:hAnsi="Galliard BT"/>
          <w:szCs w:val="24"/>
          <w:lang w:val="pt-BR"/>
        </w:rPr>
        <w:t>hando para sustentar os outros.</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É como </w:t>
      </w:r>
      <w:r w:rsidR="00C3479D" w:rsidRPr="00CC1104">
        <w:rPr>
          <w:rFonts w:ascii="Galliard BT" w:eastAsia="Calibri" w:hAnsi="Galliard BT"/>
          <w:szCs w:val="24"/>
          <w:lang w:val="pt-BR"/>
        </w:rPr>
        <w:t xml:space="preserve">se </w:t>
      </w:r>
      <w:r w:rsidRPr="00CC1104">
        <w:rPr>
          <w:rFonts w:ascii="Galliard BT" w:eastAsia="Calibri" w:hAnsi="Galliard BT"/>
          <w:szCs w:val="24"/>
          <w:lang w:val="pt-BR"/>
        </w:rPr>
        <w:t>nós f</w:t>
      </w:r>
      <w:r w:rsidR="00C3479D" w:rsidRPr="00CC1104">
        <w:rPr>
          <w:rFonts w:ascii="Galliard BT" w:eastAsia="Calibri" w:hAnsi="Galliard BT"/>
          <w:szCs w:val="24"/>
          <w:lang w:val="pt-BR"/>
        </w:rPr>
        <w:t>ôsse</w:t>
      </w:r>
      <w:r w:rsidRPr="00CC1104">
        <w:rPr>
          <w:rFonts w:ascii="Galliard BT" w:eastAsia="Calibri" w:hAnsi="Galliard BT"/>
          <w:szCs w:val="24"/>
          <w:lang w:val="pt-BR"/>
        </w:rPr>
        <w:t xml:space="preserve">mos para o Alabama, paramos num posto de gasolina e lá </w:t>
      </w:r>
      <w:r w:rsidR="00923069" w:rsidRPr="00CC1104">
        <w:rPr>
          <w:rFonts w:ascii="Galliard BT" w:eastAsia="Calibri" w:hAnsi="Galliard BT"/>
          <w:szCs w:val="24"/>
          <w:lang w:val="pt-BR"/>
        </w:rPr>
        <w:t xml:space="preserve">um </w:t>
      </w:r>
      <w:r w:rsidRPr="00CC1104">
        <w:rPr>
          <w:rFonts w:ascii="Galliard BT" w:eastAsia="Calibri" w:hAnsi="Galliard BT"/>
          <w:szCs w:val="24"/>
          <w:lang w:val="pt-BR"/>
        </w:rPr>
        <w:t xml:space="preserve">negão olhou para nós e ouviu a gente falar língua estrangeira e começou a fazer um discurso contra a gente: </w:t>
      </w:r>
      <w:r w:rsidR="00A82163" w:rsidRPr="00CC1104">
        <w:rPr>
          <w:rFonts w:ascii="Galliard BT" w:eastAsia="Calibri" w:hAnsi="Galliard BT"/>
          <w:szCs w:val="24"/>
          <w:lang w:val="pt-BR"/>
        </w:rPr>
        <w:t>“</w:t>
      </w:r>
      <w:r w:rsidRPr="00CC1104">
        <w:rPr>
          <w:rFonts w:ascii="Galliard BT" w:eastAsia="Calibri" w:hAnsi="Galliard BT"/>
          <w:szCs w:val="24"/>
          <w:lang w:val="pt-BR"/>
        </w:rPr>
        <w:t>Estes malditos estrangeiros vêm aqui para tomar os nossos empregos etc</w:t>
      </w:r>
      <w:r w:rsidR="008B03C6" w:rsidRPr="00CC1104">
        <w:rPr>
          <w:rFonts w:ascii="Galliard BT" w:eastAsia="Calibri" w:hAnsi="Galliard BT"/>
          <w:szCs w:val="24"/>
          <w:lang w:val="pt-BR"/>
        </w:rPr>
        <w:t>.</w:t>
      </w:r>
      <w:r w:rsidRPr="00CC1104">
        <w:rPr>
          <w:rFonts w:ascii="Galliard BT" w:eastAsia="Calibri" w:hAnsi="Galliard BT"/>
          <w:szCs w:val="24"/>
          <w:lang w:val="pt-BR"/>
        </w:rPr>
        <w:t xml:space="preserve">, </w:t>
      </w:r>
      <w:r w:rsidR="00EA4EA6" w:rsidRPr="00CC1104">
        <w:rPr>
          <w:rFonts w:ascii="Galliard BT" w:eastAsia="Calibri" w:hAnsi="Galliard BT"/>
          <w:szCs w:val="24"/>
          <w:lang w:val="pt-BR"/>
        </w:rPr>
        <w:t xml:space="preserve">e </w:t>
      </w:r>
      <w:r w:rsidRPr="00CC1104">
        <w:rPr>
          <w:rFonts w:ascii="Galliard BT" w:eastAsia="Calibri" w:hAnsi="Galliard BT"/>
          <w:szCs w:val="24"/>
          <w:lang w:val="pt-BR"/>
        </w:rPr>
        <w:t>não pagam impostos.</w:t>
      </w:r>
      <w:r w:rsidR="00EA4EA6" w:rsidRPr="00CC1104">
        <w:rPr>
          <w:rFonts w:ascii="Galliard BT" w:eastAsia="Calibri" w:hAnsi="Galliard BT"/>
          <w:szCs w:val="24"/>
          <w:lang w:val="pt-BR"/>
        </w:rPr>
        <w:t xml:space="preserve">”. </w:t>
      </w:r>
      <w:r w:rsidRPr="00CC1104">
        <w:rPr>
          <w:rFonts w:ascii="Galliard BT" w:eastAsia="Calibri" w:hAnsi="Galliard BT"/>
          <w:szCs w:val="24"/>
          <w:lang w:val="pt-BR"/>
        </w:rPr>
        <w:t xml:space="preserve"> Ele tinha razão. Não se aplicava àquele caso específico, mas, de certo modo, ele tinha razão: </w:t>
      </w:r>
      <w:r w:rsidR="00B819C4" w:rsidRPr="00CC1104">
        <w:rPr>
          <w:rFonts w:ascii="Galliard BT" w:eastAsia="Calibri" w:hAnsi="Galliard BT"/>
          <w:szCs w:val="24"/>
          <w:lang w:val="pt-BR"/>
        </w:rPr>
        <w:t>“</w:t>
      </w:r>
      <w:r w:rsidRPr="00CC1104">
        <w:rPr>
          <w:rFonts w:ascii="Galliard BT" w:eastAsia="Calibri" w:hAnsi="Galliard BT"/>
          <w:szCs w:val="24"/>
          <w:lang w:val="pt-BR"/>
        </w:rPr>
        <w:t>Eu estou aqui trabalhando, pagando meu imposto para sustentar estes vagabundos que chegam aqui e já ent</w:t>
      </w:r>
      <w:r w:rsidR="00A1137D" w:rsidRPr="00CC1104">
        <w:rPr>
          <w:rFonts w:ascii="Galliard BT" w:eastAsia="Calibri" w:hAnsi="Galliard BT"/>
          <w:szCs w:val="24"/>
          <w:lang w:val="pt-BR"/>
        </w:rPr>
        <w:t xml:space="preserve">ram na fila do </w:t>
      </w:r>
      <w:r w:rsidR="00A1137D" w:rsidRPr="00CC1104">
        <w:rPr>
          <w:rFonts w:ascii="Galliard BT" w:eastAsia="Calibri" w:hAnsi="Galliard BT"/>
          <w:i/>
          <w:szCs w:val="24"/>
          <w:lang w:val="pt-BR"/>
        </w:rPr>
        <w:t>Social Security</w:t>
      </w:r>
      <w:r w:rsidR="00A1137D" w:rsidRPr="00CC1104">
        <w:rPr>
          <w:rFonts w:ascii="Galliard BT" w:eastAsia="Calibri" w:hAnsi="Galliard BT"/>
          <w:szCs w:val="24"/>
          <w:lang w:val="pt-BR"/>
        </w:rPr>
        <w:t>.</w:t>
      </w:r>
      <w:r w:rsidR="00B819C4" w:rsidRPr="00CC1104">
        <w:rPr>
          <w:rFonts w:ascii="Galliard BT" w:eastAsia="Calibri" w:hAnsi="Galliard BT"/>
          <w:szCs w:val="24"/>
          <w:lang w:val="pt-BR"/>
        </w:rPr>
        <w:t>”.</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Na mesma medida, aumenta o quê? A criminalidade. E ela requer mais crescimento do Estado ainda, mas o crescimento do aparato policial não vai eliminar a criminalidade porque ela é fruto da própria crise que se torna crônica.</w:t>
      </w:r>
      <w:r w:rsidR="00ED27AA" w:rsidRPr="00CC1104">
        <w:rPr>
          <w:rFonts w:ascii="Galliard BT" w:eastAsia="Calibri" w:hAnsi="Galliard BT"/>
          <w:szCs w:val="24"/>
          <w:lang w:val="pt-BR"/>
        </w:rPr>
        <w:t xml:space="preserve"> </w:t>
      </w:r>
      <w:r w:rsidRPr="00CC1104">
        <w:rPr>
          <w:rFonts w:ascii="Galliard BT" w:eastAsia="Calibri" w:hAnsi="Galliard BT"/>
          <w:szCs w:val="24"/>
          <w:lang w:val="pt-BR"/>
        </w:rPr>
        <w:t xml:space="preserve">E, acima de tudo, existe a posição ambígua do governante. Ele é eleito por uma parte que espera que ele faça a revolução – portanto que ele destrua a sociedade como está. E por outra parte que se espera que ele mantenha esta sociedade funcionando. Então, ele tem </w:t>
      </w:r>
      <w:r w:rsidR="00D262E3" w:rsidRPr="00CC1104">
        <w:rPr>
          <w:rFonts w:ascii="Galliard BT" w:eastAsia="Calibri" w:hAnsi="Galliard BT"/>
          <w:szCs w:val="24"/>
          <w:lang w:val="pt-BR"/>
        </w:rPr>
        <w:t>d</w:t>
      </w:r>
      <w:r w:rsidRPr="00CC1104">
        <w:rPr>
          <w:rFonts w:ascii="Galliard BT" w:eastAsia="Calibri" w:hAnsi="Galliard BT"/>
          <w:szCs w:val="24"/>
          <w:lang w:val="pt-BR"/>
        </w:rPr>
        <w:t>e agradar a gregos e troianos. E, evidentemente, isto só pode ser feito através da mentira sistemática – e, portanto, da c</w:t>
      </w:r>
      <w:r w:rsidR="00A1137D" w:rsidRPr="00CC1104">
        <w:rPr>
          <w:rFonts w:ascii="Galliard BT" w:eastAsia="Calibri" w:hAnsi="Galliard BT"/>
          <w:szCs w:val="24"/>
          <w:lang w:val="pt-BR"/>
        </w:rPr>
        <w:t>onfusão geral das consciências.</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A345E0"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V</w:t>
      </w:r>
      <w:r w:rsidR="00BB4E86" w:rsidRPr="00CC1104">
        <w:rPr>
          <w:rFonts w:ascii="Galliard BT" w:eastAsia="Calibri" w:hAnsi="Galliard BT"/>
          <w:szCs w:val="24"/>
          <w:lang w:val="pt-BR"/>
        </w:rPr>
        <w:t xml:space="preserve">ocê pode deduzir </w:t>
      </w:r>
      <w:r w:rsidRPr="00CC1104">
        <w:rPr>
          <w:rFonts w:ascii="Galliard BT" w:eastAsia="Calibri" w:hAnsi="Galliard BT"/>
          <w:szCs w:val="24"/>
          <w:lang w:val="pt-BR"/>
        </w:rPr>
        <w:t xml:space="preserve">isto </w:t>
      </w:r>
      <w:r w:rsidR="00BB4E86" w:rsidRPr="00CC1104">
        <w:rPr>
          <w:rFonts w:ascii="Galliard BT" w:eastAsia="Calibri" w:hAnsi="Galliard BT"/>
          <w:szCs w:val="24"/>
          <w:lang w:val="pt-BR"/>
        </w:rPr>
        <w:t>do simples conceito de classe social, se você tomar o fenômeno classe social na sua inteireza, em toda a sua complexidade, em vez de reduzi-lo a um fator único, que é a posse dos meios de</w:t>
      </w:r>
      <w:r w:rsidR="00A1137D" w:rsidRPr="00CC1104">
        <w:rPr>
          <w:rFonts w:ascii="Galliard BT" w:eastAsia="Calibri" w:hAnsi="Galliard BT"/>
          <w:szCs w:val="24"/>
          <w:lang w:val="pt-BR"/>
        </w:rPr>
        <w:t xml:space="preserve"> produção.</w:t>
      </w:r>
      <w:r w:rsidR="00AE6DFA" w:rsidRPr="00CC1104">
        <w:rPr>
          <w:rFonts w:ascii="Galliard BT" w:eastAsia="Calibri" w:hAnsi="Galliard BT"/>
          <w:szCs w:val="24"/>
          <w:lang w:val="pt-BR"/>
        </w:rPr>
        <w:t xml:space="preserve"> </w:t>
      </w:r>
      <w:r w:rsidR="00BB4E86" w:rsidRPr="00CC1104">
        <w:rPr>
          <w:rFonts w:ascii="Galliard BT" w:eastAsia="Calibri" w:hAnsi="Galliard BT"/>
          <w:szCs w:val="24"/>
          <w:lang w:val="pt-BR"/>
        </w:rPr>
        <w:t xml:space="preserve">Ou seja, tudo </w:t>
      </w:r>
      <w:r w:rsidR="002056C5" w:rsidRPr="00CC1104">
        <w:rPr>
          <w:rFonts w:ascii="Galliard BT" w:eastAsia="Calibri" w:hAnsi="Galliard BT"/>
          <w:szCs w:val="24"/>
          <w:lang w:val="pt-BR"/>
        </w:rPr>
        <w:t xml:space="preserve">isto </w:t>
      </w:r>
      <w:r w:rsidR="00BB4E86" w:rsidRPr="00CC1104">
        <w:rPr>
          <w:rFonts w:ascii="Galliard BT" w:eastAsia="Calibri" w:hAnsi="Galliard BT"/>
          <w:szCs w:val="24"/>
          <w:lang w:val="pt-BR"/>
        </w:rPr>
        <w:t>que eu esto</w:t>
      </w:r>
      <w:r w:rsidR="00A1137D" w:rsidRPr="00CC1104">
        <w:rPr>
          <w:rFonts w:ascii="Galliard BT" w:eastAsia="Calibri" w:hAnsi="Galliard BT"/>
          <w:szCs w:val="24"/>
          <w:lang w:val="pt-BR"/>
        </w:rPr>
        <w:t>u dizendo agora era previsível.</w:t>
      </w:r>
    </w:p>
    <w:p w:rsidR="00CE5942" w:rsidRPr="00CC1104" w:rsidRDefault="00CE5942"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Em 1848, quando Karl Marx soltou o manifesto comunista, ele já podia ter previsto tudo isto, desde que ele tivesse obtido o seu conceito de classe social a partir da experiência viva da formação da classe social, e não a partir de um ato de a</w:t>
      </w:r>
      <w:r w:rsidR="00A1137D" w:rsidRPr="00CC1104">
        <w:rPr>
          <w:rFonts w:ascii="Galliard BT" w:eastAsia="Calibri" w:hAnsi="Galliard BT"/>
          <w:szCs w:val="24"/>
          <w:lang w:val="pt-BR"/>
        </w:rPr>
        <w:t>bstração totalmente arbitrário.</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É por isso que eu digo: hoje </w:t>
      </w:r>
      <w:r w:rsidR="006D792E" w:rsidRPr="00CC1104">
        <w:rPr>
          <w:rFonts w:ascii="Galliard BT" w:eastAsia="Calibri" w:hAnsi="Galliard BT"/>
          <w:szCs w:val="24"/>
          <w:lang w:val="pt-BR"/>
        </w:rPr>
        <w:t>em</w:t>
      </w:r>
      <w:r w:rsidRPr="00CC1104">
        <w:rPr>
          <w:rFonts w:ascii="Galliard BT" w:eastAsia="Calibri" w:hAnsi="Galliard BT"/>
          <w:szCs w:val="24"/>
          <w:lang w:val="pt-BR"/>
        </w:rPr>
        <w:t xml:space="preserve"> dia eu tenho procurado manifestações de inteligência humana onde eu veja este senso da realidade concreta – ao mesmo tempo operando junto com a capacidade abstrati</w:t>
      </w:r>
      <w:r w:rsidR="00A1137D" w:rsidRPr="00CC1104">
        <w:rPr>
          <w:rFonts w:ascii="Galliard BT" w:eastAsia="Calibri" w:hAnsi="Galliard BT"/>
          <w:szCs w:val="24"/>
          <w:lang w:val="pt-BR"/>
        </w:rPr>
        <w:t>va grande. Mas eu não encontro.</w:t>
      </w:r>
      <w:r w:rsidR="006715AE" w:rsidRPr="00CC1104">
        <w:rPr>
          <w:rFonts w:ascii="Galliard BT" w:eastAsia="Calibri" w:hAnsi="Galliard BT"/>
          <w:szCs w:val="24"/>
          <w:lang w:val="pt-BR"/>
        </w:rPr>
        <w:t xml:space="preserve"> </w:t>
      </w:r>
      <w:r w:rsidRPr="00CC1104">
        <w:rPr>
          <w:rFonts w:ascii="Galliard BT" w:eastAsia="Calibri" w:hAnsi="Galliard BT"/>
          <w:szCs w:val="24"/>
          <w:lang w:val="pt-BR"/>
        </w:rPr>
        <w:t xml:space="preserve">E eu pergunto: por quê? Eu acho que um dos motivos disso é o </w:t>
      </w:r>
      <w:r w:rsidRPr="00CC1104">
        <w:rPr>
          <w:rFonts w:ascii="Galliard BT" w:eastAsia="Calibri" w:hAnsi="Galliard BT"/>
          <w:i/>
          <w:szCs w:val="24"/>
          <w:lang w:val="pt-BR"/>
        </w:rPr>
        <w:t>establishment</w:t>
      </w:r>
      <w:r w:rsidRPr="00CC1104">
        <w:rPr>
          <w:rFonts w:ascii="Galliard BT" w:eastAsia="Calibri" w:hAnsi="Galliard BT"/>
          <w:szCs w:val="24"/>
          <w:lang w:val="pt-BR"/>
        </w:rPr>
        <w:t xml:space="preserve"> universitário onde, quando você entra, já encontra 20, 30, 40 professores te passando tudo pronto e nunca é obrigado a conhecer nada por si mesmo. Quando você vai estudar alguma coisa</w:t>
      </w:r>
      <w:r w:rsidR="00CE4D1D" w:rsidRPr="00CC1104">
        <w:rPr>
          <w:rFonts w:ascii="Galliard BT" w:eastAsia="Calibri" w:hAnsi="Galliard BT"/>
          <w:szCs w:val="24"/>
          <w:lang w:val="pt-BR"/>
        </w:rPr>
        <w:t>,</w:t>
      </w:r>
      <w:r w:rsidRPr="00CC1104">
        <w:rPr>
          <w:rFonts w:ascii="Galliard BT" w:eastAsia="Calibri" w:hAnsi="Galliard BT"/>
          <w:szCs w:val="24"/>
          <w:lang w:val="pt-BR"/>
        </w:rPr>
        <w:t xml:space="preserve"> leva todo o método que os caras te ensinaram e já v</w:t>
      </w:r>
      <w:r w:rsidR="00AE2E06" w:rsidRPr="00CC1104">
        <w:rPr>
          <w:rFonts w:ascii="Galliard BT" w:eastAsia="Calibri" w:hAnsi="Galliard BT"/>
          <w:szCs w:val="24"/>
          <w:lang w:val="pt-BR"/>
        </w:rPr>
        <w:t>ê</w:t>
      </w:r>
      <w:r w:rsidRPr="00CC1104">
        <w:rPr>
          <w:rFonts w:ascii="Galliard BT" w:eastAsia="Calibri" w:hAnsi="Galliard BT"/>
          <w:szCs w:val="24"/>
          <w:lang w:val="pt-BR"/>
        </w:rPr>
        <w:t>m, de certo m</w:t>
      </w:r>
      <w:r w:rsidR="00A1137D" w:rsidRPr="00CC1104">
        <w:rPr>
          <w:rFonts w:ascii="Galliard BT" w:eastAsia="Calibri" w:hAnsi="Galliard BT"/>
          <w:szCs w:val="24"/>
          <w:lang w:val="pt-BR"/>
        </w:rPr>
        <w:t>odo, com as conclusões prontas.</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Ou seja, você não tem pessoas que estejam vivendo dentro do corpo social, sofrendo junto com os outros e tentando compreender. A função da classe universitária não é tentar compreender, é manter sua posição no </w:t>
      </w:r>
      <w:r w:rsidRPr="00CC1104">
        <w:rPr>
          <w:rFonts w:ascii="Galliard BT" w:eastAsia="Calibri" w:hAnsi="Galliard BT"/>
          <w:i/>
          <w:szCs w:val="24"/>
          <w:lang w:val="pt-BR"/>
        </w:rPr>
        <w:t>establishment</w:t>
      </w:r>
      <w:r w:rsidRPr="00CC1104">
        <w:rPr>
          <w:rFonts w:ascii="Galliard BT" w:eastAsia="Calibri" w:hAnsi="Galliard BT"/>
          <w:szCs w:val="24"/>
          <w:lang w:val="pt-BR"/>
        </w:rPr>
        <w:t xml:space="preserve"> universitário. </w:t>
      </w:r>
      <w:r w:rsidRPr="00CC1104">
        <w:rPr>
          <w:rFonts w:ascii="Galliard BT" w:eastAsia="Calibri" w:hAnsi="Galliard BT"/>
          <w:b/>
          <w:color w:val="FF0000"/>
          <w:sz w:val="16"/>
          <w:szCs w:val="16"/>
          <w:lang w:val="pt-BR"/>
        </w:rPr>
        <w:t>[1</w:t>
      </w:r>
      <w:r w:rsidR="0025466C" w:rsidRPr="00CC1104">
        <w:rPr>
          <w:rFonts w:ascii="Galliard BT" w:eastAsia="Calibri" w:hAnsi="Galliard BT"/>
          <w:b/>
          <w:color w:val="FF0000"/>
          <w:sz w:val="16"/>
          <w:szCs w:val="16"/>
          <w:lang w:val="pt-BR"/>
        </w:rPr>
        <w:t>:</w:t>
      </w:r>
      <w:r w:rsidRPr="00CC1104">
        <w:rPr>
          <w:rFonts w:ascii="Galliard BT" w:eastAsia="Calibri" w:hAnsi="Galliard BT"/>
          <w:b/>
          <w:color w:val="FF0000"/>
          <w:sz w:val="16"/>
          <w:szCs w:val="16"/>
          <w:lang w:val="pt-BR"/>
        </w:rPr>
        <w:t>20]</w:t>
      </w:r>
      <w:r w:rsidRPr="00CC1104">
        <w:rPr>
          <w:rFonts w:ascii="Galliard BT" w:eastAsia="Calibri" w:hAnsi="Galliard BT"/>
          <w:szCs w:val="24"/>
          <w:lang w:val="pt-BR"/>
        </w:rPr>
        <w:t xml:space="preserve"> É uma função subjetiva, que só diz respeito a ela mesma.</w:t>
      </w:r>
    </w:p>
    <w:p w:rsidR="00BB4E86" w:rsidRPr="00CC1104" w:rsidRDefault="00BB4E86" w:rsidP="00CC1104">
      <w:pPr>
        <w:spacing w:after="0" w:line="240" w:lineRule="auto"/>
        <w:jc w:val="both"/>
        <w:rPr>
          <w:rFonts w:ascii="Galliard BT" w:eastAsia="Calibri" w:hAnsi="Galliard BT"/>
          <w:szCs w:val="24"/>
          <w:lang w:val="pt-BR"/>
        </w:rPr>
      </w:pPr>
    </w:p>
    <w:p w:rsidR="00BB4E86"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É aquela diferenciação do Zinoviev: em qualquer tipo de organização você precisa ter dois tipos de conhecimento: um que se refere às finalidades daquela organização – como, por exemplo, se você vai trabalha</w:t>
      </w:r>
      <w:r w:rsidR="00496203" w:rsidRPr="00CC1104">
        <w:rPr>
          <w:rFonts w:ascii="Galliard BT" w:eastAsia="Calibri" w:hAnsi="Galliard BT"/>
          <w:szCs w:val="24"/>
          <w:lang w:val="pt-BR"/>
        </w:rPr>
        <w:t>r</w:t>
      </w:r>
      <w:r w:rsidRPr="00CC1104">
        <w:rPr>
          <w:rFonts w:ascii="Galliard BT" w:eastAsia="Calibri" w:hAnsi="Galliard BT"/>
          <w:szCs w:val="24"/>
          <w:lang w:val="pt-BR"/>
        </w:rPr>
        <w:t xml:space="preserve"> numa fábrica de sabonetes, tem </w:t>
      </w:r>
      <w:r w:rsidR="000712BB" w:rsidRPr="00CC1104">
        <w:rPr>
          <w:rFonts w:ascii="Galliard BT" w:eastAsia="Calibri" w:hAnsi="Galliard BT"/>
          <w:szCs w:val="24"/>
          <w:lang w:val="pt-BR"/>
        </w:rPr>
        <w:t>d</w:t>
      </w:r>
      <w:r w:rsidRPr="00CC1104">
        <w:rPr>
          <w:rFonts w:ascii="Galliard BT" w:eastAsia="Calibri" w:hAnsi="Galliard BT"/>
          <w:szCs w:val="24"/>
          <w:lang w:val="pt-BR"/>
        </w:rPr>
        <w:t>e entender alguma coisa de sabonete e da administração da fábrica etc</w:t>
      </w:r>
      <w:r w:rsidR="001A3F90" w:rsidRPr="00CC1104">
        <w:rPr>
          <w:rFonts w:ascii="Galliard BT" w:eastAsia="Calibri" w:hAnsi="Galliard BT"/>
          <w:szCs w:val="24"/>
          <w:lang w:val="pt-BR"/>
        </w:rPr>
        <w:t>.</w:t>
      </w:r>
      <w:r w:rsidRPr="00CC1104">
        <w:rPr>
          <w:rFonts w:ascii="Galliard BT" w:eastAsia="Calibri" w:hAnsi="Galliard BT"/>
          <w:szCs w:val="24"/>
          <w:lang w:val="pt-BR"/>
        </w:rPr>
        <w:t xml:space="preserve">; a outra coisa é o sistema de conhecimentos que você precisa ter para sobreviver e subir dentro da hierarquia </w:t>
      </w:r>
      <w:r w:rsidR="00A1137D" w:rsidRPr="00CC1104">
        <w:rPr>
          <w:rFonts w:ascii="Galliard BT" w:eastAsia="Calibri" w:hAnsi="Galliard BT"/>
          <w:szCs w:val="24"/>
          <w:lang w:val="pt-BR"/>
        </w:rPr>
        <w:t>daquela empresa ou organização.</w:t>
      </w:r>
    </w:p>
    <w:p w:rsidR="00CC1104" w:rsidRPr="00CC1104" w:rsidRDefault="00CC1104"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Estes conhecimentos não têm nada a ver com as finalidades das organizações, e são mais ou menos os mesmos num partido político, numa igreja ou numa fábrica de sabonete. Só que quando a concorrência social é muita, esta segunda série de conhecimentos se torna mais complexa e m</w:t>
      </w:r>
      <w:r w:rsidR="00A1137D" w:rsidRPr="00CC1104">
        <w:rPr>
          <w:rFonts w:ascii="Galliard BT" w:eastAsia="Calibri" w:hAnsi="Galliard BT"/>
          <w:szCs w:val="24"/>
          <w:lang w:val="pt-BR"/>
        </w:rPr>
        <w:t>ais exigente do que a primeira.</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Penso eu: o rapaz entr</w:t>
      </w:r>
      <w:r w:rsidR="00301310" w:rsidRPr="00CC1104">
        <w:rPr>
          <w:rFonts w:ascii="Galliard BT" w:eastAsia="Calibri" w:hAnsi="Galliard BT"/>
          <w:szCs w:val="24"/>
          <w:lang w:val="pt-BR"/>
        </w:rPr>
        <w:t>a</w:t>
      </w:r>
      <w:r w:rsidRPr="00CC1104">
        <w:rPr>
          <w:rFonts w:ascii="Galliard BT" w:eastAsia="Calibri" w:hAnsi="Galliard BT"/>
          <w:szCs w:val="24"/>
          <w:lang w:val="pt-BR"/>
        </w:rPr>
        <w:t xml:space="preserve"> numa faculdade de ciência social </w:t>
      </w:r>
      <w:r w:rsidR="005A085E" w:rsidRPr="00CC1104">
        <w:rPr>
          <w:rFonts w:ascii="Galliard BT" w:eastAsia="Calibri" w:hAnsi="Galliard BT"/>
          <w:szCs w:val="24"/>
          <w:lang w:val="pt-BR"/>
        </w:rPr>
        <w:t xml:space="preserve">ou </w:t>
      </w:r>
      <w:r w:rsidRPr="00CC1104">
        <w:rPr>
          <w:rFonts w:ascii="Galliard BT" w:eastAsia="Calibri" w:hAnsi="Galliard BT"/>
          <w:szCs w:val="24"/>
          <w:lang w:val="pt-BR"/>
        </w:rPr>
        <w:t>de filosofia: o qu</w:t>
      </w:r>
      <w:r w:rsidR="00301F98" w:rsidRPr="00CC1104">
        <w:rPr>
          <w:rFonts w:ascii="Galliard BT" w:eastAsia="Calibri" w:hAnsi="Galliard BT"/>
          <w:szCs w:val="24"/>
          <w:lang w:val="pt-BR"/>
        </w:rPr>
        <w:t>e</w:t>
      </w:r>
      <w:r w:rsidRPr="00CC1104">
        <w:rPr>
          <w:rFonts w:ascii="Galliard BT" w:eastAsia="Calibri" w:hAnsi="Galliard BT"/>
          <w:szCs w:val="24"/>
          <w:lang w:val="pt-BR"/>
        </w:rPr>
        <w:t xml:space="preserve"> ele vai aprender de ciências sociais ou filosofia é pouco em comparação com que ele precisa saber para sobreviver e subir dentro daquela escala. Então, que</w:t>
      </w:r>
      <w:r w:rsidR="00CA5BC0" w:rsidRPr="00CC1104">
        <w:rPr>
          <w:rFonts w:ascii="Galliard BT" w:eastAsia="Calibri" w:hAnsi="Galliard BT"/>
          <w:szCs w:val="24"/>
          <w:lang w:val="pt-BR"/>
        </w:rPr>
        <w:t>r</w:t>
      </w:r>
      <w:r w:rsidRPr="00CC1104">
        <w:rPr>
          <w:rFonts w:ascii="Galliard BT" w:eastAsia="Calibri" w:hAnsi="Galliard BT"/>
          <w:szCs w:val="24"/>
          <w:lang w:val="pt-BR"/>
        </w:rPr>
        <w:t xml:space="preserve"> dizer, a mente dele não está livre pa</w:t>
      </w:r>
      <w:r w:rsidR="00A1137D" w:rsidRPr="00CC1104">
        <w:rPr>
          <w:rFonts w:ascii="Galliard BT" w:eastAsia="Calibri" w:hAnsi="Galliard BT"/>
          <w:szCs w:val="24"/>
          <w:lang w:val="pt-BR"/>
        </w:rPr>
        <w:t>ra examinar as coisas como são.</w:t>
      </w:r>
      <w:r w:rsidR="00D50ECE" w:rsidRPr="00CC1104">
        <w:rPr>
          <w:rFonts w:ascii="Galliard BT" w:eastAsia="Calibri" w:hAnsi="Galliard BT"/>
          <w:szCs w:val="24"/>
          <w:lang w:val="pt-BR"/>
        </w:rPr>
        <w:t xml:space="preserve"> </w:t>
      </w:r>
      <w:r w:rsidRPr="00CC1104">
        <w:rPr>
          <w:rFonts w:ascii="Galliard BT" w:eastAsia="Calibri" w:hAnsi="Galliard BT"/>
          <w:szCs w:val="24"/>
          <w:lang w:val="pt-BR"/>
        </w:rPr>
        <w:t xml:space="preserve">E daí esta necessidade que diz o próprio Farah de criar instituições fora do </w:t>
      </w:r>
      <w:r w:rsidRPr="00CC1104">
        <w:rPr>
          <w:rFonts w:ascii="Galliard BT" w:eastAsia="Calibri" w:hAnsi="Galliard BT"/>
          <w:i/>
          <w:szCs w:val="24"/>
          <w:lang w:val="pt-BR"/>
        </w:rPr>
        <w:t>establishment</w:t>
      </w:r>
      <w:r w:rsidRPr="00CC1104">
        <w:rPr>
          <w:rFonts w:ascii="Galliard BT" w:eastAsia="Calibri" w:hAnsi="Galliard BT"/>
          <w:szCs w:val="24"/>
          <w:lang w:val="pt-BR"/>
        </w:rPr>
        <w:t xml:space="preserve"> – que é exatamente o qu</w:t>
      </w:r>
      <w:r w:rsidR="00C10BEF" w:rsidRPr="00CC1104">
        <w:rPr>
          <w:rFonts w:ascii="Galliard BT" w:eastAsia="Calibri" w:hAnsi="Galliard BT"/>
          <w:szCs w:val="24"/>
          <w:lang w:val="pt-BR"/>
        </w:rPr>
        <w:t>e</w:t>
      </w:r>
      <w:r w:rsidRPr="00CC1104">
        <w:rPr>
          <w:rFonts w:ascii="Galliard BT" w:eastAsia="Calibri" w:hAnsi="Galliard BT"/>
          <w:szCs w:val="24"/>
          <w:lang w:val="pt-BR"/>
        </w:rPr>
        <w:t xml:space="preserve"> eu estou fazendo há trinta anos. E não tenho outro meio de fazer.</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Então, quando ele fala em instituições</w:t>
      </w:r>
      <w:r w:rsidR="00F60CFE" w:rsidRPr="00CC1104">
        <w:rPr>
          <w:rFonts w:ascii="Galliard BT" w:eastAsia="Calibri" w:hAnsi="Galliard BT"/>
          <w:szCs w:val="24"/>
          <w:lang w:val="pt-BR"/>
        </w:rPr>
        <w:t>,</w:t>
      </w:r>
      <w:r w:rsidRPr="00CC1104">
        <w:rPr>
          <w:rFonts w:ascii="Galliard BT" w:eastAsia="Calibri" w:hAnsi="Galliard BT"/>
          <w:szCs w:val="24"/>
          <w:lang w:val="pt-BR"/>
        </w:rPr>
        <w:t xml:space="preserve"> e</w:t>
      </w:r>
      <w:r w:rsidR="00F60CFE" w:rsidRPr="00CC1104">
        <w:rPr>
          <w:rFonts w:ascii="Galliard BT" w:eastAsia="Calibri" w:hAnsi="Galliard BT"/>
          <w:szCs w:val="24"/>
          <w:lang w:val="pt-BR"/>
        </w:rPr>
        <w:t>u</w:t>
      </w:r>
      <w:r w:rsidRPr="00CC1104">
        <w:rPr>
          <w:rFonts w:ascii="Galliard BT" w:eastAsia="Calibri" w:hAnsi="Galliard BT"/>
          <w:szCs w:val="24"/>
          <w:lang w:val="pt-BR"/>
        </w:rPr>
        <w:t xml:space="preserve"> digo: </w:t>
      </w:r>
      <w:r w:rsidR="000D22B0" w:rsidRPr="00CC1104">
        <w:rPr>
          <w:rFonts w:ascii="Galliard BT" w:eastAsia="Calibri" w:hAnsi="Galliard BT"/>
          <w:szCs w:val="24"/>
          <w:lang w:val="pt-BR"/>
        </w:rPr>
        <w:t>“O</w:t>
      </w:r>
      <w:r w:rsidRPr="00CC1104">
        <w:rPr>
          <w:rFonts w:ascii="Galliard BT" w:eastAsia="Calibri" w:hAnsi="Galliard BT"/>
          <w:szCs w:val="24"/>
          <w:lang w:val="pt-BR"/>
        </w:rPr>
        <w:t>ra</w:t>
      </w:r>
      <w:r w:rsidR="000D22B0" w:rsidRPr="00CC1104">
        <w:rPr>
          <w:rFonts w:ascii="Galliard BT" w:eastAsia="Calibri" w:hAnsi="Galliard BT"/>
          <w:szCs w:val="24"/>
          <w:lang w:val="pt-BR"/>
        </w:rPr>
        <w:t>,</w:t>
      </w:r>
      <w:r w:rsidRPr="00CC1104">
        <w:rPr>
          <w:rFonts w:ascii="Galliard BT" w:eastAsia="Calibri" w:hAnsi="Galliard BT"/>
          <w:szCs w:val="24"/>
          <w:lang w:val="pt-BR"/>
        </w:rPr>
        <w:t xml:space="preserve"> eu acho a palavra um pouco perigosa. Pois se nós nos institucionalizamos, nós entramos no mesmo sistema. Daí nós criamos aqui uma entidade, uma fundação, um instituto etc.</w:t>
      </w:r>
      <w:r w:rsidR="001475BC" w:rsidRPr="00CC1104">
        <w:rPr>
          <w:rFonts w:ascii="Galliard BT" w:eastAsia="Calibri" w:hAnsi="Galliard BT"/>
          <w:szCs w:val="24"/>
          <w:lang w:val="pt-BR"/>
        </w:rPr>
        <w:t>”.</w:t>
      </w:r>
      <w:r w:rsidRPr="00CC1104">
        <w:rPr>
          <w:rFonts w:ascii="Galliard BT" w:eastAsia="Calibri" w:hAnsi="Galliard BT"/>
          <w:szCs w:val="24"/>
          <w:lang w:val="pt-BR"/>
        </w:rPr>
        <w:t xml:space="preserve"> Daí surge o seguinte problema: como que as pessoas vão crescer e sobreviver dentro desta estrutura? E daí os problemas de relacionamento, de conquista de favores, conquistas de simpatias, começa a se tornar um segundo corpo de conhecimentos que o sujeito tem de </w:t>
      </w:r>
      <w:r w:rsidR="0027678F" w:rsidRPr="00CC1104">
        <w:rPr>
          <w:rFonts w:ascii="Galliard BT" w:eastAsia="Calibri" w:hAnsi="Galliard BT"/>
          <w:szCs w:val="24"/>
          <w:lang w:val="pt-BR"/>
        </w:rPr>
        <w:t>ad</w:t>
      </w:r>
      <w:r w:rsidRPr="00CC1104">
        <w:rPr>
          <w:rFonts w:ascii="Galliard BT" w:eastAsia="Calibri" w:hAnsi="Galliard BT"/>
          <w:szCs w:val="24"/>
          <w:lang w:val="pt-BR"/>
        </w:rPr>
        <w:t>qu</w:t>
      </w:r>
      <w:r w:rsidR="0027678F" w:rsidRPr="00CC1104">
        <w:rPr>
          <w:rFonts w:ascii="Galliard BT" w:eastAsia="Calibri" w:hAnsi="Galliard BT"/>
          <w:szCs w:val="24"/>
          <w:lang w:val="pt-BR"/>
        </w:rPr>
        <w:t>i</w:t>
      </w:r>
      <w:r w:rsidRPr="00CC1104">
        <w:rPr>
          <w:rFonts w:ascii="Galliard BT" w:eastAsia="Calibri" w:hAnsi="Galliard BT"/>
          <w:szCs w:val="24"/>
          <w:lang w:val="pt-BR"/>
        </w:rPr>
        <w:t>r</w:t>
      </w:r>
      <w:r w:rsidR="0027678F" w:rsidRPr="00CC1104">
        <w:rPr>
          <w:rFonts w:ascii="Galliard BT" w:eastAsia="Calibri" w:hAnsi="Galliard BT"/>
          <w:szCs w:val="24"/>
          <w:lang w:val="pt-BR"/>
        </w:rPr>
        <w:t>i</w:t>
      </w:r>
      <w:r w:rsidRPr="00CC1104">
        <w:rPr>
          <w:rFonts w:ascii="Galliard BT" w:eastAsia="Calibri" w:hAnsi="Galliard BT"/>
          <w:szCs w:val="24"/>
          <w:lang w:val="pt-BR"/>
        </w:rPr>
        <w:t>r – e isto complica toda a guerra.</w:t>
      </w:r>
      <w:r w:rsidR="00783C58" w:rsidRPr="00CC1104">
        <w:rPr>
          <w:rFonts w:ascii="Galliard BT" w:eastAsia="Calibri" w:hAnsi="Galliard BT"/>
          <w:szCs w:val="24"/>
          <w:lang w:val="pt-BR"/>
        </w:rPr>
        <w:t xml:space="preserve"> É</w:t>
      </w:r>
      <w:r w:rsidRPr="00CC1104">
        <w:rPr>
          <w:rFonts w:ascii="Galliard BT" w:eastAsia="Calibri" w:hAnsi="Galliard BT"/>
          <w:szCs w:val="24"/>
          <w:lang w:val="pt-BR"/>
        </w:rPr>
        <w:t xml:space="preserve"> por isso que entre estes milhares de alunos que nós temos hoje, eu digo: o coeficiente de organização que nós temos já é suficiente, não precisa mais – não precisa institucionalizar. Assim está bom.</w:t>
      </w:r>
      <w:r w:rsidR="00A1137D" w:rsidRPr="00CC1104">
        <w:rPr>
          <w:rFonts w:ascii="Galliard BT" w:eastAsia="Calibri" w:hAnsi="Galliard BT"/>
          <w:szCs w:val="24"/>
          <w:lang w:val="pt-BR"/>
        </w:rPr>
        <w:t xml:space="preserve"> Nós não somos uma instituição.</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Nós somos o quê? Somos uma rede de pessoas e de indivíduos independentes que estão preocupados como as mesmas coisas, e que, sobretudo, não têm satisfações a prestar uns aos outros do ponto de vista institucional. Então é a livre convivência entre os estudiosos, é</w:t>
      </w:r>
      <w:r w:rsidR="00FC0AA4" w:rsidRPr="00CC1104">
        <w:rPr>
          <w:rFonts w:ascii="Galliard BT" w:eastAsia="Calibri" w:hAnsi="Galliard BT"/>
          <w:szCs w:val="24"/>
          <w:lang w:val="pt-BR"/>
        </w:rPr>
        <w:t>,</w:t>
      </w:r>
      <w:r w:rsidRPr="00CC1104">
        <w:rPr>
          <w:rFonts w:ascii="Galliard BT" w:eastAsia="Calibri" w:hAnsi="Galliard BT"/>
          <w:szCs w:val="24"/>
          <w:lang w:val="pt-BR"/>
        </w:rPr>
        <w:t xml:space="preserve"> por as</w:t>
      </w:r>
      <w:r w:rsidR="00A1137D" w:rsidRPr="00CC1104">
        <w:rPr>
          <w:rFonts w:ascii="Galliard BT" w:eastAsia="Calibri" w:hAnsi="Galliard BT"/>
          <w:szCs w:val="24"/>
          <w:lang w:val="pt-BR"/>
        </w:rPr>
        <w:t>sim dizer: é o grupo de amigos.</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E</w:t>
      </w:r>
      <w:r w:rsidR="00BC6327" w:rsidRPr="00CC1104">
        <w:rPr>
          <w:rFonts w:ascii="Galliard BT" w:eastAsia="Calibri" w:hAnsi="Galliard BT"/>
          <w:szCs w:val="24"/>
          <w:lang w:val="pt-BR"/>
        </w:rPr>
        <w:t>,</w:t>
      </w:r>
      <w:r w:rsidRPr="00CC1104">
        <w:rPr>
          <w:rFonts w:ascii="Galliard BT" w:eastAsia="Calibri" w:hAnsi="Galliard BT"/>
          <w:szCs w:val="24"/>
          <w:lang w:val="pt-BR"/>
        </w:rPr>
        <w:t xml:space="preserve"> se você estudar historicamente, você vai ver que toda história de florescimento cultural foi sempre criada assim: por relações informais entre pessoas que tinham interesse em saber a mesma coisa, e que não tinham </w:t>
      </w:r>
      <w:r w:rsidR="00A32C36" w:rsidRPr="00CC1104">
        <w:rPr>
          <w:rFonts w:ascii="Galliard BT" w:eastAsia="Calibri" w:hAnsi="Galliard BT"/>
          <w:szCs w:val="24"/>
          <w:lang w:val="pt-BR"/>
        </w:rPr>
        <w:t>d</w:t>
      </w:r>
      <w:r w:rsidRPr="00CC1104">
        <w:rPr>
          <w:rFonts w:ascii="Galliard BT" w:eastAsia="Calibri" w:hAnsi="Galliard BT"/>
          <w:szCs w:val="24"/>
          <w:lang w:val="pt-BR"/>
        </w:rPr>
        <w:t xml:space="preserve">e apresentar uma tese no fim do ano, não tinham </w:t>
      </w:r>
      <w:r w:rsidR="00E67960" w:rsidRPr="00CC1104">
        <w:rPr>
          <w:rFonts w:ascii="Galliard BT" w:eastAsia="Calibri" w:hAnsi="Galliard BT"/>
          <w:szCs w:val="24"/>
          <w:lang w:val="pt-BR"/>
        </w:rPr>
        <w:t>d</w:t>
      </w:r>
      <w:r w:rsidRPr="00CC1104">
        <w:rPr>
          <w:rFonts w:ascii="Galliard BT" w:eastAsia="Calibri" w:hAnsi="Galliard BT"/>
          <w:szCs w:val="24"/>
          <w:lang w:val="pt-BR"/>
        </w:rPr>
        <w:t xml:space="preserve">e disputar notas, não tinham </w:t>
      </w:r>
      <w:r w:rsidR="00E67960" w:rsidRPr="00CC1104">
        <w:rPr>
          <w:rFonts w:ascii="Galliard BT" w:eastAsia="Calibri" w:hAnsi="Galliard BT"/>
          <w:szCs w:val="24"/>
          <w:lang w:val="pt-BR"/>
        </w:rPr>
        <w:t>d</w:t>
      </w:r>
      <w:r w:rsidRPr="00CC1104">
        <w:rPr>
          <w:rFonts w:ascii="Galliard BT" w:eastAsia="Calibri" w:hAnsi="Galliard BT"/>
          <w:szCs w:val="24"/>
          <w:lang w:val="pt-BR"/>
        </w:rPr>
        <w:t xml:space="preserve">e puxar saco do professor, não tinham </w:t>
      </w:r>
      <w:r w:rsidR="00E67960" w:rsidRPr="00CC1104">
        <w:rPr>
          <w:rFonts w:ascii="Galliard BT" w:eastAsia="Calibri" w:hAnsi="Galliard BT"/>
          <w:szCs w:val="24"/>
          <w:lang w:val="pt-BR"/>
        </w:rPr>
        <w:t>d</w:t>
      </w:r>
      <w:r w:rsidRPr="00CC1104">
        <w:rPr>
          <w:rFonts w:ascii="Galliard BT" w:eastAsia="Calibri" w:hAnsi="Galliard BT"/>
          <w:szCs w:val="24"/>
          <w:lang w:val="pt-BR"/>
        </w:rPr>
        <w:t>e d</w:t>
      </w:r>
      <w:r w:rsidR="00A1137D" w:rsidRPr="00CC1104">
        <w:rPr>
          <w:rFonts w:ascii="Galliard BT" w:eastAsia="Calibri" w:hAnsi="Galliard BT"/>
          <w:szCs w:val="24"/>
          <w:lang w:val="pt-BR"/>
        </w:rPr>
        <w:t>isputar cargo etc</w:t>
      </w:r>
      <w:r w:rsidR="00E01B98" w:rsidRPr="00CC1104">
        <w:rPr>
          <w:rFonts w:ascii="Galliard BT" w:eastAsia="Calibri" w:hAnsi="Galliard BT"/>
          <w:szCs w:val="24"/>
          <w:lang w:val="pt-BR"/>
        </w:rPr>
        <w:t>.</w:t>
      </w:r>
      <w:r w:rsidR="00A1137D" w:rsidRPr="00CC1104">
        <w:rPr>
          <w:rFonts w:ascii="Galliard BT" w:eastAsia="Calibri" w:hAnsi="Galliard BT"/>
          <w:szCs w:val="24"/>
          <w:lang w:val="pt-BR"/>
        </w:rPr>
        <w:t xml:space="preserve"> – foi assim.</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Que cargo Newton estava disputando com Leibniz? Nenhum. Eles estavam simplesmente trocando id</w:t>
      </w:r>
      <w:r w:rsidR="00986312" w:rsidRPr="00CC1104">
        <w:rPr>
          <w:rFonts w:ascii="Galliard BT" w:eastAsia="Calibri" w:hAnsi="Galliard BT"/>
          <w:szCs w:val="24"/>
          <w:lang w:val="pt-BR"/>
        </w:rPr>
        <w:t>é</w:t>
      </w:r>
      <w:r w:rsidRPr="00CC1104">
        <w:rPr>
          <w:rFonts w:ascii="Galliard BT" w:eastAsia="Calibri" w:hAnsi="Galliard BT"/>
          <w:szCs w:val="24"/>
          <w:lang w:val="pt-BR"/>
        </w:rPr>
        <w:t xml:space="preserve">ias: um achava isto; o outro achava outra coisa. E foi por isso que </w:t>
      </w:r>
      <w:r w:rsidR="00A1137D" w:rsidRPr="00CC1104">
        <w:rPr>
          <w:rFonts w:ascii="Galliard BT" w:eastAsia="Calibri" w:hAnsi="Galliard BT"/>
          <w:szCs w:val="24"/>
          <w:lang w:val="pt-BR"/>
        </w:rPr>
        <w:t>conseguiram fazer alguma coisa.</w:t>
      </w:r>
      <w:r w:rsidR="008F3268" w:rsidRPr="00CC1104">
        <w:rPr>
          <w:rFonts w:ascii="Galliard BT" w:eastAsia="Calibri" w:hAnsi="Galliard BT"/>
          <w:szCs w:val="24"/>
          <w:lang w:val="pt-BR"/>
        </w:rPr>
        <w:t xml:space="preserve"> </w:t>
      </w:r>
      <w:r w:rsidRPr="00CC1104">
        <w:rPr>
          <w:rFonts w:ascii="Galliard BT" w:eastAsia="Calibri" w:hAnsi="Galliard BT"/>
          <w:szCs w:val="24"/>
          <w:lang w:val="pt-BR"/>
        </w:rPr>
        <w:t xml:space="preserve">Que cargo estava disputando São Tomás de Aquino com São Boa Ventura? Nenhum. Eles eram monges, pessoas que tinham </w:t>
      </w:r>
      <w:r w:rsidR="00C847B1" w:rsidRPr="00CC1104">
        <w:rPr>
          <w:rFonts w:ascii="Galliard BT" w:eastAsia="Calibri" w:hAnsi="Galliard BT"/>
          <w:szCs w:val="24"/>
          <w:lang w:val="pt-BR"/>
        </w:rPr>
        <w:t>d</w:t>
      </w:r>
      <w:r w:rsidRPr="00CC1104">
        <w:rPr>
          <w:rFonts w:ascii="Galliard BT" w:eastAsia="Calibri" w:hAnsi="Galliard BT"/>
          <w:szCs w:val="24"/>
          <w:lang w:val="pt-BR"/>
        </w:rPr>
        <w:t>e desistir da vida mundana – eles não queriam mais n</w:t>
      </w:r>
      <w:r w:rsidR="00A1137D" w:rsidRPr="00CC1104">
        <w:rPr>
          <w:rFonts w:ascii="Galliard BT" w:eastAsia="Calibri" w:hAnsi="Galliard BT"/>
          <w:szCs w:val="24"/>
          <w:lang w:val="pt-BR"/>
        </w:rPr>
        <w:t>ada. Só queriam o conhecimento.</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É só quando o puro amor ao conhecimento – e não amor ao conhecimento no sentido estético ou diletante </w:t>
      </w:r>
      <w:r w:rsidR="00347AC8" w:rsidRPr="00CC1104">
        <w:rPr>
          <w:rFonts w:ascii="Galliard BT" w:eastAsia="Calibri" w:hAnsi="Galliard BT"/>
          <w:szCs w:val="24"/>
          <w:lang w:val="pt-BR"/>
        </w:rPr>
        <w:t>–</w:t>
      </w:r>
      <w:r w:rsidRPr="00CC1104">
        <w:rPr>
          <w:rFonts w:ascii="Galliard BT" w:eastAsia="Calibri" w:hAnsi="Galliard BT"/>
          <w:szCs w:val="24"/>
          <w:lang w:val="pt-BR"/>
        </w:rPr>
        <w:t>, mas a necessidade ética de obter o conhecimento para entender o qu</w:t>
      </w:r>
      <w:r w:rsidR="0057560C" w:rsidRPr="00CC1104">
        <w:rPr>
          <w:rFonts w:ascii="Galliard BT" w:eastAsia="Calibri" w:hAnsi="Galliard BT"/>
          <w:szCs w:val="24"/>
          <w:lang w:val="pt-BR"/>
        </w:rPr>
        <w:t>e</w:t>
      </w:r>
      <w:r w:rsidRPr="00CC1104">
        <w:rPr>
          <w:rFonts w:ascii="Galliard BT" w:eastAsia="Calibri" w:hAnsi="Galliard BT"/>
          <w:szCs w:val="24"/>
          <w:lang w:val="pt-BR"/>
        </w:rPr>
        <w:t xml:space="preserve"> está acontecendo. Só quando isto junta as pessoas</w:t>
      </w:r>
      <w:r w:rsidR="000146FB" w:rsidRPr="00CC1104">
        <w:rPr>
          <w:rFonts w:ascii="Galliard BT" w:eastAsia="Calibri" w:hAnsi="Galliard BT"/>
          <w:szCs w:val="24"/>
          <w:lang w:val="pt-BR"/>
        </w:rPr>
        <w:t>,</w:t>
      </w:r>
      <w:r w:rsidRPr="00CC1104">
        <w:rPr>
          <w:rFonts w:ascii="Galliard BT" w:eastAsia="Calibri" w:hAnsi="Galliard BT"/>
          <w:szCs w:val="24"/>
          <w:lang w:val="pt-BR"/>
        </w:rPr>
        <w:t xml:space="preserve"> é que pode sair alguma coisa de bom – e é exatamente o que nós estamos fazendo aqui.</w:t>
      </w:r>
    </w:p>
    <w:p w:rsidR="00AB5199" w:rsidRPr="00CC1104" w:rsidRDefault="00AB5199"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Vamos fazer uma pausa e daqui a pouco a gente volta.</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Então vamos lá.</w:t>
      </w:r>
      <w:r w:rsidR="00D90331" w:rsidRPr="00CC1104">
        <w:rPr>
          <w:rFonts w:ascii="Galliard BT" w:eastAsia="Calibri" w:hAnsi="Galliard BT"/>
          <w:szCs w:val="24"/>
          <w:lang w:val="pt-BR"/>
        </w:rPr>
        <w:t xml:space="preserve"> </w:t>
      </w:r>
      <w:r w:rsidRPr="00CC1104">
        <w:rPr>
          <w:rFonts w:ascii="Galliard BT" w:eastAsia="Calibri" w:hAnsi="Galliard BT"/>
          <w:szCs w:val="24"/>
          <w:lang w:val="pt-BR"/>
        </w:rPr>
        <w:t xml:space="preserve">O </w:t>
      </w:r>
      <w:r w:rsidR="00AB5199" w:rsidRPr="00CC1104">
        <w:rPr>
          <w:rFonts w:ascii="Galliard BT" w:eastAsia="Calibri" w:hAnsi="Galliard BT"/>
          <w:szCs w:val="24"/>
          <w:lang w:val="pt-BR"/>
        </w:rPr>
        <w:t>a</w:t>
      </w:r>
      <w:r w:rsidRPr="00CC1104">
        <w:rPr>
          <w:rFonts w:ascii="Galliard BT" w:eastAsia="Calibri" w:hAnsi="Galliard BT"/>
          <w:szCs w:val="24"/>
          <w:lang w:val="pt-BR"/>
        </w:rPr>
        <w:t>luno pergunta:</w:t>
      </w:r>
    </w:p>
    <w:p w:rsidR="00301669" w:rsidRPr="00CC1104" w:rsidRDefault="00301669"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i/>
          <w:szCs w:val="24"/>
          <w:lang w:val="pt-BR"/>
        </w:rPr>
      </w:pPr>
      <w:r w:rsidRPr="00CC1104">
        <w:rPr>
          <w:rFonts w:ascii="Galliard BT" w:eastAsia="Calibri" w:hAnsi="Galliard BT"/>
          <w:i/>
          <w:szCs w:val="24"/>
          <w:lang w:val="pt-BR"/>
        </w:rPr>
        <w:t xml:space="preserve">Aluno: </w:t>
      </w:r>
      <w:r w:rsidR="00FB0597" w:rsidRPr="00CC1104">
        <w:rPr>
          <w:rFonts w:ascii="Galliard BT" w:eastAsia="Calibri" w:hAnsi="Galliard BT"/>
          <w:i/>
          <w:szCs w:val="24"/>
          <w:lang w:val="pt-BR"/>
        </w:rPr>
        <w:t>Ele diz que n</w:t>
      </w:r>
      <w:r w:rsidRPr="00CC1104">
        <w:rPr>
          <w:rFonts w:ascii="Galliard BT" w:eastAsia="Calibri" w:hAnsi="Galliard BT"/>
          <w:i/>
          <w:szCs w:val="24"/>
          <w:lang w:val="pt-BR"/>
        </w:rPr>
        <w:t xml:space="preserve">umas aulas atrás eu mencionei a frase de Napoleão de que: </w:t>
      </w:r>
      <w:r w:rsidR="005120C4" w:rsidRPr="00CC1104">
        <w:rPr>
          <w:rFonts w:ascii="Galliard BT" w:eastAsia="Calibri" w:hAnsi="Galliard BT"/>
          <w:i/>
          <w:szCs w:val="24"/>
          <w:lang w:val="pt-BR"/>
        </w:rPr>
        <w:t>“</w:t>
      </w:r>
      <w:r w:rsidRPr="00CC1104">
        <w:rPr>
          <w:rFonts w:ascii="Galliard BT" w:eastAsia="Calibri" w:hAnsi="Galliard BT"/>
          <w:szCs w:val="24"/>
          <w:lang w:val="pt-BR"/>
        </w:rPr>
        <w:t>Napoleão Bonaparte dizia que se faz uma revolução com três coisas: dinheiro, dinheiro e dinheiro (...)</w:t>
      </w:r>
      <w:r w:rsidR="005120C4" w:rsidRPr="00CC1104">
        <w:rPr>
          <w:rFonts w:ascii="Galliard BT" w:eastAsia="Calibri" w:hAnsi="Galliard BT"/>
          <w:szCs w:val="24"/>
          <w:lang w:val="pt-BR"/>
        </w:rPr>
        <w:t>”.</w:t>
      </w:r>
    </w:p>
    <w:p w:rsidR="00BB4E86" w:rsidRPr="00CC1104" w:rsidRDefault="00BB4E86" w:rsidP="00CC1104">
      <w:pPr>
        <w:spacing w:after="0" w:line="240" w:lineRule="auto"/>
        <w:jc w:val="both"/>
        <w:rPr>
          <w:rFonts w:ascii="Galliard BT" w:eastAsia="Calibri" w:hAnsi="Galliard BT"/>
          <w:i/>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Olavo: E ele não disse uma revolução, mas uma guerra, que é uma coisa completamente diferente. E daí ele diz:</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i/>
          <w:szCs w:val="24"/>
          <w:lang w:val="pt-BR"/>
        </w:rPr>
      </w:pPr>
      <w:r w:rsidRPr="00CC1104">
        <w:rPr>
          <w:rFonts w:ascii="Galliard BT" w:eastAsia="Calibri" w:hAnsi="Galliard BT"/>
          <w:i/>
          <w:szCs w:val="24"/>
          <w:lang w:val="pt-BR"/>
        </w:rPr>
        <w:t xml:space="preserve">Aluno: </w:t>
      </w:r>
      <w:r w:rsidR="005D08FF" w:rsidRPr="00CC1104">
        <w:rPr>
          <w:rFonts w:ascii="Galliard BT" w:eastAsia="Calibri" w:hAnsi="Galliard BT"/>
          <w:i/>
          <w:szCs w:val="24"/>
          <w:lang w:val="pt-BR"/>
        </w:rPr>
        <w:t xml:space="preserve">(...) </w:t>
      </w:r>
      <w:r w:rsidRPr="00CC1104">
        <w:rPr>
          <w:rFonts w:ascii="Galliard BT" w:eastAsia="Calibri" w:hAnsi="Galliard BT"/>
          <w:i/>
          <w:szCs w:val="24"/>
          <w:lang w:val="pt-BR"/>
        </w:rPr>
        <w:t>Nós todos sabemos que Lênin e seus revolucionários foram levados à Rússia em março de 1917 pelo Reich de Guilherme II. Sabemos ainda que Trotsky e seus duzentos revolucionários profissionais foram levados de Nova York para Rússia com passaporte americano e dinheiro de Wall Street. O Wall Street caiu no conto do vigário dando dinheiro aos bolcheviques ou o fato de que Lênin e Trotsky eram agentes do Wall Street no comando operacional de mais um dos experimentos da assim chamada New World Order?</w:t>
      </w:r>
    </w:p>
    <w:p w:rsidR="00BB4E86" w:rsidRPr="00CC1104" w:rsidRDefault="00BB4E86" w:rsidP="00CC1104">
      <w:pPr>
        <w:spacing w:after="0" w:line="240" w:lineRule="auto"/>
        <w:jc w:val="both"/>
        <w:rPr>
          <w:rFonts w:ascii="Galliard BT" w:eastAsia="Calibri" w:hAnsi="Galliard BT"/>
          <w:i/>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Olavo: Bom, não é uma coisa nem a outra. Este pessoal do Wall Street que já estava constituído </w:t>
      </w:r>
      <w:r w:rsidR="00771F9C" w:rsidRPr="00CC1104">
        <w:rPr>
          <w:rFonts w:ascii="Galliard BT" w:eastAsia="Calibri" w:hAnsi="Galliard BT"/>
          <w:szCs w:val="24"/>
          <w:lang w:val="pt-BR"/>
        </w:rPr>
        <w:t>como</w:t>
      </w:r>
      <w:r w:rsidRPr="00CC1104">
        <w:rPr>
          <w:rFonts w:ascii="Galliard BT" w:eastAsia="Calibri" w:hAnsi="Galliard BT"/>
          <w:szCs w:val="24"/>
          <w:lang w:val="pt-BR"/>
        </w:rPr>
        <w:t xml:space="preserve"> uma elite autoconsciente </w:t>
      </w:r>
      <w:r w:rsidR="006B6DB0" w:rsidRPr="00CC1104">
        <w:rPr>
          <w:rFonts w:ascii="Galliard BT" w:eastAsia="Calibri" w:hAnsi="Galliard BT"/>
          <w:szCs w:val="24"/>
          <w:lang w:val="pt-BR"/>
        </w:rPr>
        <w:t>–</w:t>
      </w:r>
      <w:r w:rsidRPr="00CC1104">
        <w:rPr>
          <w:rFonts w:ascii="Galliard BT" w:eastAsia="Calibri" w:hAnsi="Galliard BT"/>
          <w:szCs w:val="24"/>
          <w:lang w:val="pt-BR"/>
        </w:rPr>
        <w:t xml:space="preserve"> na época bastante organizada </w:t>
      </w:r>
      <w:r w:rsidR="00BE0304" w:rsidRPr="00CC1104">
        <w:rPr>
          <w:rFonts w:ascii="Galliard BT" w:eastAsia="Calibri" w:hAnsi="Galliard BT"/>
          <w:szCs w:val="24"/>
          <w:lang w:val="pt-BR"/>
        </w:rPr>
        <w:t>–</w:t>
      </w:r>
      <w:r w:rsidRPr="00CC1104">
        <w:rPr>
          <w:rFonts w:ascii="Galliard BT" w:eastAsia="Calibri" w:hAnsi="Galliard BT"/>
          <w:szCs w:val="24"/>
          <w:lang w:val="pt-BR"/>
        </w:rPr>
        <w:t xml:space="preserve">, tinham seus próprios planos, que eram mais ou menos na linha do socialismo </w:t>
      </w:r>
      <w:r w:rsidR="007F66B3" w:rsidRPr="00CC1104">
        <w:rPr>
          <w:rFonts w:ascii="Galliard BT" w:eastAsia="Calibri" w:hAnsi="Galliard BT"/>
          <w:szCs w:val="24"/>
          <w:lang w:val="pt-BR"/>
        </w:rPr>
        <w:t>f</w:t>
      </w:r>
      <w:r w:rsidRPr="00CC1104">
        <w:rPr>
          <w:rFonts w:ascii="Galliard BT" w:eastAsia="Calibri" w:hAnsi="Galliard BT"/>
          <w:szCs w:val="24"/>
          <w:lang w:val="pt-BR"/>
        </w:rPr>
        <w:t>abiano. E acreditavam que a revolução russa poderia se integrar nisso aí de alguma maneira. Então, eles poderiam usá-la para chegar a seus próprios fins. Do mesmo modo que os comunistas também achavam que podiam usar este pessoal do Wall Street para os seus próprios fins. Na verdade, era uma concorrência entre dois esquemas globalistas – concorrência que continua até hoje. Concorrência que</w:t>
      </w:r>
      <w:r w:rsidR="00D53075" w:rsidRPr="00CC1104">
        <w:rPr>
          <w:rFonts w:ascii="Galliard BT" w:eastAsia="Calibri" w:hAnsi="Galliard BT"/>
          <w:szCs w:val="24"/>
          <w:lang w:val="pt-BR"/>
        </w:rPr>
        <w:t>,</w:t>
      </w:r>
      <w:r w:rsidRPr="00CC1104">
        <w:rPr>
          <w:rFonts w:ascii="Galliard BT" w:eastAsia="Calibri" w:hAnsi="Galliard BT"/>
          <w:szCs w:val="24"/>
          <w:lang w:val="pt-BR"/>
        </w:rPr>
        <w:t xml:space="preserve"> às vezes</w:t>
      </w:r>
      <w:r w:rsidR="00D53075" w:rsidRPr="00CC1104">
        <w:rPr>
          <w:rFonts w:ascii="Galliard BT" w:eastAsia="Calibri" w:hAnsi="Galliard BT"/>
          <w:szCs w:val="24"/>
          <w:lang w:val="pt-BR"/>
        </w:rPr>
        <w:t>,</w:t>
      </w:r>
      <w:r w:rsidRPr="00CC1104">
        <w:rPr>
          <w:rFonts w:ascii="Galliard BT" w:eastAsia="Calibri" w:hAnsi="Galliard BT"/>
          <w:szCs w:val="24"/>
          <w:lang w:val="pt-BR"/>
        </w:rPr>
        <w:t xml:space="preserve"> é conflito e às vezes</w:t>
      </w:r>
      <w:r w:rsidR="00D53075" w:rsidRPr="00CC1104">
        <w:rPr>
          <w:rFonts w:ascii="Galliard BT" w:eastAsia="Calibri" w:hAnsi="Galliard BT"/>
          <w:szCs w:val="24"/>
          <w:lang w:val="pt-BR"/>
        </w:rPr>
        <w:t>,</w:t>
      </w:r>
      <w:r w:rsidRPr="00CC1104">
        <w:rPr>
          <w:rFonts w:ascii="Galliard BT" w:eastAsia="Calibri" w:hAnsi="Galliard BT"/>
          <w:szCs w:val="24"/>
          <w:lang w:val="pt-BR"/>
        </w:rPr>
        <w:t xml:space="preserve"> colaboração – é uma história muito complicada.</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i/>
          <w:szCs w:val="24"/>
          <w:lang w:val="pt-BR"/>
        </w:rPr>
      </w:pPr>
      <w:r w:rsidRPr="00CC1104">
        <w:rPr>
          <w:rFonts w:ascii="Galliard BT" w:eastAsia="Calibri" w:hAnsi="Galliard BT"/>
          <w:i/>
          <w:szCs w:val="24"/>
          <w:lang w:val="pt-BR"/>
        </w:rPr>
        <w:t>Aluno: O senhor poderia nos explicar a teoria tridimensional do direito elaborada pelo Miguel Reale?</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Olavo: Olha, explicar aqui, brevemente, não dá. Mas, em suma, o que ele tentou foi unificar três aspectos do Direito que estavam sendo investigados separadamente. Dentre as várias definições do Direito, umas enfocavam, sobretudo, o Direito como norma. Com</w:t>
      </w:r>
      <w:r w:rsidR="00F34802" w:rsidRPr="00CC1104">
        <w:rPr>
          <w:rFonts w:ascii="Galliard BT" w:eastAsia="Calibri" w:hAnsi="Galliard BT"/>
          <w:szCs w:val="24"/>
          <w:lang w:val="pt-BR"/>
        </w:rPr>
        <w:t>o</w:t>
      </w:r>
      <w:r w:rsidRPr="00CC1104">
        <w:rPr>
          <w:rFonts w:ascii="Galliard BT" w:eastAsia="Calibri" w:hAnsi="Galliard BT"/>
          <w:szCs w:val="24"/>
          <w:lang w:val="pt-BR"/>
        </w:rPr>
        <w:t>, por exemplo, Kelsen. Outros enfatizavam mais</w:t>
      </w:r>
      <w:r w:rsidR="0049689A" w:rsidRPr="00CC1104">
        <w:rPr>
          <w:rFonts w:ascii="Galliard BT" w:eastAsia="Calibri" w:hAnsi="Galliard BT"/>
          <w:szCs w:val="24"/>
          <w:lang w:val="pt-BR"/>
        </w:rPr>
        <w:t xml:space="preserve"> a relação íntima de Direito e </w:t>
      </w:r>
      <w:r w:rsidRPr="00CC1104">
        <w:rPr>
          <w:rFonts w:ascii="Galliard BT" w:eastAsia="Calibri" w:hAnsi="Galliard BT"/>
          <w:szCs w:val="24"/>
          <w:lang w:val="pt-BR"/>
        </w:rPr>
        <w:t>moral, portanto enfatizando os valores. E, por fim, outros enfatizavam mais o Direito dentro da sociedade como a perspectiva sociológica, portanto, como fato de ordem social. E o Miguel Reale, ele teve esta intuição de que o Direito era justamente uma dimensão que estava na intercessão dessas três dimensões, inseparavelmente. O qu</w:t>
      </w:r>
      <w:r w:rsidR="00315C9D" w:rsidRPr="00CC1104">
        <w:rPr>
          <w:rFonts w:ascii="Galliard BT" w:eastAsia="Calibri" w:hAnsi="Galliard BT"/>
          <w:szCs w:val="24"/>
          <w:lang w:val="pt-BR"/>
        </w:rPr>
        <w:t>e</w:t>
      </w:r>
      <w:r w:rsidRPr="00CC1104">
        <w:rPr>
          <w:rFonts w:ascii="Galliard BT" w:eastAsia="Calibri" w:hAnsi="Galliard BT"/>
          <w:szCs w:val="24"/>
          <w:lang w:val="pt-BR"/>
        </w:rPr>
        <w:t xml:space="preserve"> quer que </w:t>
      </w:r>
      <w:r w:rsidR="00902A7E" w:rsidRPr="00CC1104">
        <w:rPr>
          <w:rFonts w:ascii="Galliard BT" w:eastAsia="Calibri" w:hAnsi="Galliard BT"/>
          <w:szCs w:val="24"/>
          <w:lang w:val="pt-BR"/>
        </w:rPr>
        <w:t>p</w:t>
      </w:r>
      <w:r w:rsidR="00A42FC0" w:rsidRPr="00CC1104">
        <w:rPr>
          <w:rFonts w:ascii="Galliard BT" w:eastAsia="Calibri" w:hAnsi="Galliard BT"/>
          <w:szCs w:val="24"/>
          <w:lang w:val="pt-BR"/>
        </w:rPr>
        <w:t>udesse</w:t>
      </w:r>
      <w:r w:rsidRPr="00CC1104">
        <w:rPr>
          <w:rFonts w:ascii="Galliard BT" w:eastAsia="Calibri" w:hAnsi="Galliard BT"/>
          <w:szCs w:val="24"/>
          <w:lang w:val="pt-BR"/>
        </w:rPr>
        <w:t xml:space="preserve"> ser estudado só por um desses ângulos não era o Direito, mas era justamente a síntese inseparável de norma, fato e valor, que constitui a dimensão do Direito. Eu acho que este foi uma das grandes sacações da h</w:t>
      </w:r>
      <w:r w:rsidR="00A1137D" w:rsidRPr="00CC1104">
        <w:rPr>
          <w:rFonts w:ascii="Galliard BT" w:eastAsia="Calibri" w:hAnsi="Galliard BT"/>
          <w:szCs w:val="24"/>
          <w:lang w:val="pt-BR"/>
        </w:rPr>
        <w:t>istória da filosofia universal.</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i/>
          <w:szCs w:val="24"/>
          <w:lang w:val="pt-BR"/>
        </w:rPr>
        <w:t xml:space="preserve">Aluno: Como </w:t>
      </w:r>
      <w:r w:rsidR="005360B1" w:rsidRPr="00CC1104">
        <w:rPr>
          <w:rFonts w:ascii="Galliard BT" w:eastAsia="Calibri" w:hAnsi="Galliard BT"/>
          <w:i/>
          <w:szCs w:val="24"/>
          <w:lang w:val="pt-BR"/>
        </w:rPr>
        <w:t xml:space="preserve">o </w:t>
      </w:r>
      <w:r w:rsidRPr="00CC1104">
        <w:rPr>
          <w:rFonts w:ascii="Galliard BT" w:eastAsia="Calibri" w:hAnsi="Galliard BT"/>
          <w:i/>
          <w:szCs w:val="24"/>
          <w:lang w:val="pt-BR"/>
        </w:rPr>
        <w:t>senhor falou em Filosofia como meio de orientação do indivíduo no mundo, quero pergunt</w:t>
      </w:r>
      <w:r w:rsidR="0049689A" w:rsidRPr="00CC1104">
        <w:rPr>
          <w:rFonts w:ascii="Galliard BT" w:eastAsia="Calibri" w:hAnsi="Galliard BT"/>
          <w:i/>
          <w:szCs w:val="24"/>
          <w:lang w:val="pt-BR"/>
        </w:rPr>
        <w:t xml:space="preserve">ar sobre isto. </w:t>
      </w:r>
      <w:r w:rsidRPr="00CC1104">
        <w:rPr>
          <w:rFonts w:ascii="Galliard BT" w:eastAsia="Calibri" w:hAnsi="Galliard BT"/>
          <w:i/>
          <w:szCs w:val="24"/>
          <w:lang w:val="pt-BR"/>
        </w:rPr>
        <w:t xml:space="preserve">Além de Platão e do senhor mesmo, </w:t>
      </w:r>
      <w:r w:rsidR="000A49A8" w:rsidRPr="00CC1104">
        <w:rPr>
          <w:rFonts w:ascii="Galliard BT" w:eastAsia="Calibri" w:hAnsi="Galliard BT"/>
          <w:i/>
          <w:szCs w:val="24"/>
          <w:lang w:val="pt-BR"/>
        </w:rPr>
        <w:t>existe</w:t>
      </w:r>
      <w:r w:rsidRPr="00CC1104">
        <w:rPr>
          <w:rFonts w:ascii="Galliard BT" w:eastAsia="Calibri" w:hAnsi="Galliard BT"/>
          <w:i/>
          <w:szCs w:val="24"/>
          <w:lang w:val="pt-BR"/>
        </w:rPr>
        <w:t xml:space="preserve"> o livro de Karl Jaspers a fim se conseguir, por assim dizer, uma orientação filosófica na vida.</w:t>
      </w:r>
    </w:p>
    <w:p w:rsidR="0004075F" w:rsidRPr="00CC1104" w:rsidRDefault="0004075F"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Olavo: Bom, o Karl Jaspers é um homem de uma competência extraordinária, duma erudição filosófica monstra, monstruosa. Mas se você quer uma filosofia como uma orientação mesmo na vida, eu sugiro que você leia o </w:t>
      </w:r>
      <w:r w:rsidRPr="00CC1104">
        <w:rPr>
          <w:rFonts w:ascii="Galliard BT" w:eastAsia="Calibri" w:hAnsi="Galliard BT"/>
          <w:bCs/>
          <w:szCs w:val="24"/>
          <w:shd w:val="clear" w:color="auto" w:fill="FFFFFF"/>
          <w:lang w:val="pt-BR"/>
        </w:rPr>
        <w:t>Dietrich</w:t>
      </w:r>
      <w:r w:rsidRPr="00CC1104">
        <w:rPr>
          <w:rFonts w:ascii="Galliard BT" w:eastAsia="Calibri" w:hAnsi="Galliard BT"/>
          <w:szCs w:val="24"/>
          <w:lang w:val="pt-BR"/>
        </w:rPr>
        <w:t xml:space="preserve"> von H</w:t>
      </w:r>
      <w:r w:rsidR="00A1137D" w:rsidRPr="00CC1104">
        <w:rPr>
          <w:rFonts w:ascii="Galliard BT" w:eastAsia="Calibri" w:hAnsi="Galliard BT"/>
          <w:szCs w:val="24"/>
          <w:lang w:val="pt-BR"/>
        </w:rPr>
        <w:t>ildebrand</w:t>
      </w:r>
      <w:r w:rsidR="003736B2" w:rsidRPr="00CC1104">
        <w:rPr>
          <w:rFonts w:ascii="Galliard BT" w:eastAsia="Calibri" w:hAnsi="Galliard BT"/>
          <w:szCs w:val="24"/>
          <w:lang w:val="pt-BR"/>
        </w:rPr>
        <w:t>,</w:t>
      </w:r>
      <w:r w:rsidR="00A1137D" w:rsidRPr="00CC1104">
        <w:rPr>
          <w:rFonts w:ascii="Galliard BT" w:eastAsia="Calibri" w:hAnsi="Galliard BT"/>
          <w:szCs w:val="24"/>
          <w:lang w:val="pt-BR"/>
        </w:rPr>
        <w:t xml:space="preserve"> </w:t>
      </w:r>
      <w:r w:rsidR="00A1137D" w:rsidRPr="00CC1104">
        <w:rPr>
          <w:rFonts w:ascii="Galliard BT" w:eastAsia="Calibri" w:hAnsi="Galliard BT"/>
          <w:i/>
          <w:szCs w:val="24"/>
          <w:lang w:val="pt-BR"/>
        </w:rPr>
        <w:t xml:space="preserve">O </w:t>
      </w:r>
      <w:r w:rsidR="005B511B" w:rsidRPr="00CC1104">
        <w:rPr>
          <w:rFonts w:ascii="Galliard BT" w:eastAsia="Calibri" w:hAnsi="Galliard BT"/>
          <w:i/>
          <w:szCs w:val="24"/>
          <w:lang w:val="pt-BR"/>
        </w:rPr>
        <w:t>q</w:t>
      </w:r>
      <w:r w:rsidR="00A1137D" w:rsidRPr="00CC1104">
        <w:rPr>
          <w:rFonts w:ascii="Galliard BT" w:eastAsia="Calibri" w:hAnsi="Galliard BT"/>
          <w:i/>
          <w:szCs w:val="24"/>
          <w:lang w:val="pt-BR"/>
        </w:rPr>
        <w:t>ue é Filosofia</w:t>
      </w:r>
      <w:r w:rsidR="00A1137D" w:rsidRPr="00CC1104">
        <w:rPr>
          <w:rFonts w:ascii="Galliard BT" w:eastAsia="Calibri" w:hAnsi="Galliard BT"/>
          <w:szCs w:val="24"/>
          <w:lang w:val="pt-BR"/>
        </w:rPr>
        <w:t>.</w:t>
      </w:r>
    </w:p>
    <w:p w:rsidR="00BB4E86" w:rsidRPr="00CC1104" w:rsidRDefault="00BB4E86" w:rsidP="00CC1104">
      <w:pPr>
        <w:spacing w:after="0" w:line="240" w:lineRule="auto"/>
        <w:jc w:val="both"/>
        <w:rPr>
          <w:rFonts w:ascii="Galliard BT" w:eastAsia="Calibri" w:hAnsi="Galliard BT"/>
          <w:i/>
          <w:szCs w:val="24"/>
          <w:lang w:val="pt-BR"/>
        </w:rPr>
      </w:pPr>
    </w:p>
    <w:p w:rsidR="00BB4E86" w:rsidRPr="00CC1104" w:rsidRDefault="00BB4E86" w:rsidP="00CC1104">
      <w:pPr>
        <w:spacing w:after="0" w:line="240" w:lineRule="auto"/>
        <w:jc w:val="both"/>
        <w:rPr>
          <w:rFonts w:ascii="Galliard BT" w:eastAsia="Calibri" w:hAnsi="Galliard BT"/>
          <w:i/>
          <w:szCs w:val="24"/>
          <w:lang w:val="pt-BR"/>
        </w:rPr>
      </w:pPr>
      <w:r w:rsidRPr="00CC1104">
        <w:rPr>
          <w:rFonts w:ascii="Galliard BT" w:eastAsia="Calibri" w:hAnsi="Galliard BT"/>
          <w:i/>
          <w:szCs w:val="24"/>
          <w:lang w:val="pt-BR"/>
        </w:rPr>
        <w:t xml:space="preserve">Aluno: Interessa-me o assunto do simbolismo corporal, principalmente se for relacionada à dança. Mas também gostaria </w:t>
      </w:r>
      <w:r w:rsidR="008D6BA2" w:rsidRPr="00CC1104">
        <w:rPr>
          <w:rFonts w:ascii="Galliard BT" w:eastAsia="Calibri" w:hAnsi="Galliard BT"/>
          <w:i/>
          <w:szCs w:val="24"/>
          <w:lang w:val="pt-BR"/>
        </w:rPr>
        <w:t xml:space="preserve">de estudar </w:t>
      </w:r>
      <w:r w:rsidRPr="00CC1104">
        <w:rPr>
          <w:rFonts w:ascii="Galliard BT" w:eastAsia="Calibri" w:hAnsi="Galliard BT"/>
          <w:i/>
          <w:szCs w:val="24"/>
          <w:lang w:val="pt-BR"/>
        </w:rPr>
        <w:t xml:space="preserve">a simbologia dos órgãos humanos. Procurando algum livro que me desse uma orientação geral sobre o assunto encontrei o </w:t>
      </w:r>
      <w:r w:rsidR="003C6906" w:rsidRPr="00CC1104">
        <w:rPr>
          <w:rFonts w:ascii="Galliard BT" w:eastAsia="Calibri" w:hAnsi="Galliard BT"/>
          <w:szCs w:val="24"/>
          <w:lang w:val="pt-BR"/>
        </w:rPr>
        <w:t xml:space="preserve">Le </w:t>
      </w:r>
      <w:r w:rsidR="009023CF" w:rsidRPr="00CC1104">
        <w:rPr>
          <w:rFonts w:ascii="Galliard BT" w:eastAsia="Calibri" w:hAnsi="Galliard BT"/>
          <w:szCs w:val="24"/>
          <w:lang w:val="pt-BR"/>
        </w:rPr>
        <w:t>Symbolism</w:t>
      </w:r>
      <w:r w:rsidR="003C6906" w:rsidRPr="00CC1104">
        <w:rPr>
          <w:rFonts w:ascii="Galliard BT" w:eastAsia="Calibri" w:hAnsi="Galliard BT"/>
          <w:szCs w:val="24"/>
          <w:lang w:val="pt-BR"/>
        </w:rPr>
        <w:t>e</w:t>
      </w:r>
      <w:r w:rsidR="009023CF" w:rsidRPr="00CC1104">
        <w:rPr>
          <w:rFonts w:ascii="Galliard BT" w:eastAsia="Calibri" w:hAnsi="Galliard BT"/>
          <w:szCs w:val="24"/>
          <w:lang w:val="pt-BR"/>
        </w:rPr>
        <w:t xml:space="preserve"> d</w:t>
      </w:r>
      <w:r w:rsidR="003C6906" w:rsidRPr="00CC1104">
        <w:rPr>
          <w:rFonts w:ascii="Galliard BT" w:eastAsia="Calibri" w:hAnsi="Galliard BT"/>
          <w:szCs w:val="24"/>
          <w:lang w:val="pt-BR"/>
        </w:rPr>
        <w:t>u</w:t>
      </w:r>
      <w:r w:rsidR="009023CF" w:rsidRPr="00CC1104">
        <w:rPr>
          <w:rFonts w:ascii="Galliard BT" w:eastAsia="Calibri" w:hAnsi="Galliard BT"/>
          <w:i/>
          <w:szCs w:val="24"/>
          <w:lang w:val="pt-BR"/>
        </w:rPr>
        <w:t xml:space="preserve"> </w:t>
      </w:r>
      <w:r w:rsidR="00F10471" w:rsidRPr="00CC1104">
        <w:rPr>
          <w:rFonts w:ascii="Galliard BT" w:eastAsia="Calibri" w:hAnsi="Galliard BT"/>
          <w:szCs w:val="24"/>
          <w:lang w:val="pt-BR"/>
        </w:rPr>
        <w:t>Corp</w:t>
      </w:r>
      <w:r w:rsidR="003C6906" w:rsidRPr="00CC1104">
        <w:rPr>
          <w:rFonts w:ascii="Galliard BT" w:eastAsia="Calibri" w:hAnsi="Galliard BT"/>
          <w:szCs w:val="24"/>
          <w:lang w:val="pt-BR"/>
        </w:rPr>
        <w:t>s</w:t>
      </w:r>
      <w:r w:rsidR="00F10471" w:rsidRPr="00CC1104">
        <w:rPr>
          <w:rFonts w:ascii="Galliard BT" w:eastAsia="Calibri" w:hAnsi="Galliard BT"/>
          <w:szCs w:val="24"/>
          <w:lang w:val="pt-BR"/>
        </w:rPr>
        <w:t xml:space="preserve"> Huma</w:t>
      </w:r>
      <w:r w:rsidR="003C6906" w:rsidRPr="00CC1104">
        <w:rPr>
          <w:rFonts w:ascii="Galliard BT" w:eastAsia="Calibri" w:hAnsi="Galliard BT"/>
          <w:szCs w:val="24"/>
          <w:lang w:val="pt-BR"/>
        </w:rPr>
        <w:t>in</w:t>
      </w:r>
      <w:r w:rsidR="00F10471" w:rsidRPr="00CC1104">
        <w:rPr>
          <w:rFonts w:ascii="Galliard BT" w:eastAsia="Calibri" w:hAnsi="Galliard BT"/>
          <w:i/>
          <w:szCs w:val="24"/>
          <w:lang w:val="pt-BR"/>
        </w:rPr>
        <w:t xml:space="preserve"> de </w:t>
      </w:r>
      <w:r w:rsidR="003C6906" w:rsidRPr="00CC1104">
        <w:rPr>
          <w:rFonts w:ascii="Galliard BT" w:eastAsia="Calibri" w:hAnsi="Galliard BT"/>
          <w:i/>
          <w:szCs w:val="24"/>
          <w:lang w:val="pt-BR"/>
        </w:rPr>
        <w:t xml:space="preserve">Annick </w:t>
      </w:r>
      <w:r w:rsidR="00280953" w:rsidRPr="00CC1104">
        <w:rPr>
          <w:rFonts w:ascii="Galliard BT" w:eastAsia="Calibri" w:hAnsi="Galliard BT"/>
          <w:i/>
          <w:szCs w:val="24"/>
          <w:lang w:val="pt-BR"/>
        </w:rPr>
        <w:t xml:space="preserve">de </w:t>
      </w:r>
      <w:r w:rsidR="003C6906" w:rsidRPr="00CC1104">
        <w:rPr>
          <w:rFonts w:ascii="Galliard BT" w:eastAsia="Calibri" w:hAnsi="Galliard BT"/>
          <w:i/>
          <w:szCs w:val="24"/>
          <w:lang w:val="pt-BR"/>
        </w:rPr>
        <w:t>Souzenelle</w:t>
      </w:r>
      <w:r w:rsidR="00F10471" w:rsidRPr="00CC1104">
        <w:rPr>
          <w:rFonts w:ascii="Galliard BT" w:eastAsia="Calibri" w:hAnsi="Galliard BT"/>
          <w:szCs w:val="24"/>
          <w:lang w:val="pt-BR"/>
        </w:rPr>
        <w:t xml:space="preserve">. </w:t>
      </w:r>
      <w:r w:rsidRPr="00CC1104">
        <w:rPr>
          <w:rFonts w:ascii="Galliard BT" w:eastAsia="Calibri" w:hAnsi="Galliard BT"/>
          <w:i/>
          <w:szCs w:val="24"/>
          <w:lang w:val="pt-BR"/>
        </w:rPr>
        <w:t>O senhor o recomenda?</w:t>
      </w:r>
    </w:p>
    <w:p w:rsidR="00AC3362" w:rsidRPr="00CC1104" w:rsidRDefault="00AC3362"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Olavo: Sim, não é mau livro. O livro que eu sugiro, aci</w:t>
      </w:r>
      <w:r w:rsidR="009860B4" w:rsidRPr="00CC1104">
        <w:rPr>
          <w:rFonts w:ascii="Galliard BT" w:eastAsia="Calibri" w:hAnsi="Galliard BT"/>
          <w:szCs w:val="24"/>
          <w:lang w:val="pt-BR"/>
        </w:rPr>
        <w:t xml:space="preserve">ma de tudo, é </w:t>
      </w:r>
      <w:r w:rsidR="00F743DF" w:rsidRPr="00CC1104">
        <w:rPr>
          <w:rFonts w:ascii="Galliard BT" w:eastAsia="Calibri" w:hAnsi="Galliard BT"/>
          <w:szCs w:val="24"/>
          <w:lang w:val="pt-BR"/>
        </w:rPr>
        <w:t xml:space="preserve">o </w:t>
      </w:r>
      <w:r w:rsidR="009860B4" w:rsidRPr="00CC1104">
        <w:rPr>
          <w:rFonts w:ascii="Galliard BT" w:eastAsia="Calibri" w:hAnsi="Galliard BT"/>
          <w:szCs w:val="24"/>
          <w:lang w:val="pt-BR"/>
        </w:rPr>
        <w:t xml:space="preserve">da Mary Douglas: </w:t>
      </w:r>
      <w:r w:rsidRPr="00CC1104">
        <w:rPr>
          <w:rFonts w:ascii="Galliard BT" w:eastAsia="Calibri" w:hAnsi="Galliard BT"/>
          <w:i/>
          <w:szCs w:val="24"/>
          <w:lang w:val="pt-BR"/>
        </w:rPr>
        <w:t>Símbolos Naturais</w:t>
      </w:r>
      <w:r w:rsidRPr="00CC1104">
        <w:rPr>
          <w:rFonts w:ascii="Galliard BT" w:eastAsia="Calibri" w:hAnsi="Galliard BT"/>
          <w:szCs w:val="24"/>
          <w:lang w:val="pt-BR"/>
        </w:rPr>
        <w:t xml:space="preserve">. E também o nosso antropólogo brasileiro Luís da Câmara Cascudo escreveu uma série de estudos muito interessantes sobre órgãos do corpo humano – são estudos que estão separados, que você precisaria colher na obra dele, não </w:t>
      </w:r>
      <w:r w:rsidR="00515A72" w:rsidRPr="00CC1104">
        <w:rPr>
          <w:rFonts w:ascii="Galliard BT" w:eastAsia="Calibri" w:hAnsi="Galliard BT"/>
          <w:szCs w:val="24"/>
          <w:lang w:val="pt-BR"/>
        </w:rPr>
        <w:t>existe</w:t>
      </w:r>
      <w:r w:rsidRPr="00CC1104">
        <w:rPr>
          <w:rFonts w:ascii="Galliard BT" w:eastAsia="Calibri" w:hAnsi="Galliard BT"/>
          <w:szCs w:val="24"/>
          <w:lang w:val="pt-BR"/>
        </w:rPr>
        <w:t xml:space="preserve"> um livro específico sobre isto. É sobre a mão, o pé, o olho etc. Ele fez vários estudos muito interessantes sobre </w:t>
      </w:r>
      <w:r w:rsidR="00A1137D" w:rsidRPr="00CC1104">
        <w:rPr>
          <w:rFonts w:ascii="Galliard BT" w:eastAsia="Calibri" w:hAnsi="Galliard BT"/>
          <w:szCs w:val="24"/>
          <w:lang w:val="pt-BR"/>
        </w:rPr>
        <w:t>isto, mas eu vou procurar mais.</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i/>
          <w:szCs w:val="24"/>
          <w:lang w:val="pt-BR"/>
        </w:rPr>
        <w:t>Aluno: Sou seu aluno há quatro meses</w:t>
      </w:r>
      <w:r w:rsidR="0049689A" w:rsidRPr="00CC1104">
        <w:rPr>
          <w:rFonts w:ascii="Galliard BT" w:eastAsia="Calibri" w:hAnsi="Galliard BT"/>
          <w:i/>
          <w:szCs w:val="24"/>
          <w:lang w:val="pt-BR"/>
        </w:rPr>
        <w:t xml:space="preserve"> </w:t>
      </w:r>
      <w:r w:rsidR="00A7311F" w:rsidRPr="00CC1104">
        <w:rPr>
          <w:rFonts w:ascii="Galliard BT" w:eastAsia="Calibri" w:hAnsi="Galliard BT"/>
          <w:i/>
          <w:szCs w:val="24"/>
          <w:lang w:val="pt-BR"/>
        </w:rPr>
        <w:t>d</w:t>
      </w:r>
      <w:r w:rsidR="0049689A" w:rsidRPr="00CC1104">
        <w:rPr>
          <w:rFonts w:ascii="Galliard BT" w:eastAsia="Calibri" w:hAnsi="Galliard BT"/>
          <w:i/>
          <w:szCs w:val="24"/>
          <w:lang w:val="pt-BR"/>
        </w:rPr>
        <w:t xml:space="preserve">o </w:t>
      </w:r>
      <w:r w:rsidR="00A7311F" w:rsidRPr="00CC1104">
        <w:rPr>
          <w:rFonts w:ascii="Galliard BT" w:eastAsia="Calibri" w:hAnsi="Galliard BT"/>
          <w:i/>
          <w:szCs w:val="24"/>
          <w:lang w:val="pt-BR"/>
        </w:rPr>
        <w:t>C</w:t>
      </w:r>
      <w:r w:rsidR="0049689A" w:rsidRPr="00CC1104">
        <w:rPr>
          <w:rFonts w:ascii="Galliard BT" w:eastAsia="Calibri" w:hAnsi="Galliard BT"/>
          <w:i/>
          <w:szCs w:val="24"/>
          <w:lang w:val="pt-BR"/>
        </w:rPr>
        <w:t xml:space="preserve">urso </w:t>
      </w:r>
      <w:r w:rsidR="00A7311F" w:rsidRPr="00CC1104">
        <w:rPr>
          <w:rFonts w:ascii="Galliard BT" w:eastAsia="Calibri" w:hAnsi="Galliard BT"/>
          <w:i/>
          <w:szCs w:val="24"/>
          <w:lang w:val="pt-BR"/>
        </w:rPr>
        <w:t xml:space="preserve">Online </w:t>
      </w:r>
      <w:r w:rsidR="0049689A" w:rsidRPr="00CC1104">
        <w:rPr>
          <w:rFonts w:ascii="Galliard BT" w:eastAsia="Calibri" w:hAnsi="Galliard BT"/>
          <w:i/>
          <w:szCs w:val="24"/>
          <w:lang w:val="pt-BR"/>
        </w:rPr>
        <w:t xml:space="preserve">de </w:t>
      </w:r>
      <w:r w:rsidR="00A7311F" w:rsidRPr="00CC1104">
        <w:rPr>
          <w:rFonts w:ascii="Galliard BT" w:eastAsia="Calibri" w:hAnsi="Galliard BT"/>
          <w:i/>
          <w:szCs w:val="24"/>
          <w:lang w:val="pt-BR"/>
        </w:rPr>
        <w:t>F</w:t>
      </w:r>
      <w:r w:rsidR="0049689A" w:rsidRPr="00CC1104">
        <w:rPr>
          <w:rFonts w:ascii="Galliard BT" w:eastAsia="Calibri" w:hAnsi="Galliard BT"/>
          <w:i/>
          <w:szCs w:val="24"/>
          <w:lang w:val="pt-BR"/>
        </w:rPr>
        <w:t xml:space="preserve">ilosofia e estou </w:t>
      </w:r>
      <w:r w:rsidRPr="00CC1104">
        <w:rPr>
          <w:rFonts w:ascii="Galliard BT" w:eastAsia="Calibri" w:hAnsi="Galliard BT"/>
          <w:i/>
          <w:szCs w:val="24"/>
          <w:lang w:val="pt-BR"/>
        </w:rPr>
        <w:t xml:space="preserve">impressionado com a densidade dos conhecimentos verdadeiros que toda a filosofia cria. Estou na aula 90, e apesar de ainda ter muitas dúvidas sobre as formas corretas de </w:t>
      </w:r>
      <w:r w:rsidR="004B17F6" w:rsidRPr="00CC1104">
        <w:rPr>
          <w:rFonts w:ascii="Galliard BT" w:eastAsia="Calibri" w:hAnsi="Galliard BT"/>
          <w:i/>
          <w:szCs w:val="24"/>
          <w:lang w:val="pt-BR"/>
        </w:rPr>
        <w:t xml:space="preserve">se </w:t>
      </w:r>
      <w:r w:rsidRPr="00CC1104">
        <w:rPr>
          <w:rFonts w:ascii="Galliard BT" w:eastAsia="Calibri" w:hAnsi="Galliard BT"/>
          <w:i/>
          <w:szCs w:val="24"/>
          <w:lang w:val="pt-BR"/>
        </w:rPr>
        <w:t xml:space="preserve">interpretar diversos assuntos, eu quero adiantar a possibilidade de uma resposta com relação à obra do compositor </w:t>
      </w:r>
      <w:r w:rsidR="001252E8" w:rsidRPr="00CC1104">
        <w:rPr>
          <w:rFonts w:ascii="Galliard BT" w:eastAsia="Calibri" w:hAnsi="Galliard BT"/>
          <w:i/>
          <w:szCs w:val="24"/>
          <w:lang w:val="pt-BR"/>
        </w:rPr>
        <w:t xml:space="preserve">erudito </w:t>
      </w:r>
      <w:r w:rsidRPr="00CC1104">
        <w:rPr>
          <w:rFonts w:ascii="Galliard BT" w:eastAsia="Calibri" w:hAnsi="Galliard BT"/>
          <w:i/>
          <w:szCs w:val="24"/>
          <w:lang w:val="pt-BR"/>
        </w:rPr>
        <w:t xml:space="preserve">Elomar Figueira de Melo, a obra dele é essencialmente cristã e simples – como ele mesmo diz: </w:t>
      </w:r>
      <w:r w:rsidR="0077235F" w:rsidRPr="00CC1104">
        <w:rPr>
          <w:rFonts w:ascii="Galliard BT" w:eastAsia="Calibri" w:hAnsi="Galliard BT"/>
          <w:szCs w:val="24"/>
          <w:lang w:val="pt-BR"/>
        </w:rPr>
        <w:t>“</w:t>
      </w:r>
      <w:r w:rsidRPr="00CC1104">
        <w:rPr>
          <w:rFonts w:ascii="Galliard BT" w:eastAsia="Calibri" w:hAnsi="Galliard BT"/>
          <w:szCs w:val="24"/>
          <w:lang w:val="pt-BR"/>
        </w:rPr>
        <w:t xml:space="preserve">Nos sertões as pessoas ainda vivem moralmente como na </w:t>
      </w:r>
      <w:r w:rsidR="005F6C63" w:rsidRPr="00CC1104">
        <w:rPr>
          <w:rFonts w:ascii="Galliard BT" w:eastAsia="Calibri" w:hAnsi="Galliard BT"/>
          <w:szCs w:val="24"/>
          <w:lang w:val="pt-BR"/>
        </w:rPr>
        <w:t>I</w:t>
      </w:r>
      <w:r w:rsidRPr="00CC1104">
        <w:rPr>
          <w:rFonts w:ascii="Galliard BT" w:eastAsia="Calibri" w:hAnsi="Galliard BT"/>
          <w:szCs w:val="24"/>
          <w:lang w:val="pt-BR"/>
        </w:rPr>
        <w:t xml:space="preserve">dade </w:t>
      </w:r>
      <w:r w:rsidR="005F6C63" w:rsidRPr="00CC1104">
        <w:rPr>
          <w:rFonts w:ascii="Galliard BT" w:eastAsia="Calibri" w:hAnsi="Galliard BT"/>
          <w:szCs w:val="24"/>
          <w:lang w:val="pt-BR"/>
        </w:rPr>
        <w:t>M</w:t>
      </w:r>
      <w:r w:rsidRPr="00CC1104">
        <w:rPr>
          <w:rFonts w:ascii="Galliard BT" w:eastAsia="Calibri" w:hAnsi="Galliard BT"/>
          <w:szCs w:val="24"/>
          <w:lang w:val="pt-BR"/>
        </w:rPr>
        <w:t>édia.</w:t>
      </w:r>
      <w:r w:rsidR="0077235F" w:rsidRPr="00CC1104">
        <w:rPr>
          <w:rFonts w:ascii="Galliard BT" w:eastAsia="Calibri" w:hAnsi="Galliard BT"/>
          <w:szCs w:val="24"/>
          <w:lang w:val="pt-BR"/>
        </w:rPr>
        <w:t>”.</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Olavo: Eu sei que a obra dele é muito interessante, mas eu a conheço muito pouco. Eu sei que é uma coisa de muito valor, mas eu sinceramente não sei </w:t>
      </w:r>
      <w:r w:rsidRPr="00CC1104">
        <w:rPr>
          <w:rFonts w:ascii="Galliard BT" w:eastAsia="Calibri" w:hAnsi="Galliard BT"/>
          <w:b/>
          <w:color w:val="FF0000"/>
          <w:sz w:val="16"/>
          <w:szCs w:val="16"/>
          <w:lang w:val="pt-BR"/>
        </w:rPr>
        <w:t>[1</w:t>
      </w:r>
      <w:r w:rsidR="00A30EC1" w:rsidRPr="00CC1104">
        <w:rPr>
          <w:rFonts w:ascii="Galliard BT" w:eastAsia="Calibri" w:hAnsi="Galliard BT"/>
          <w:b/>
          <w:color w:val="FF0000"/>
          <w:sz w:val="16"/>
          <w:szCs w:val="16"/>
          <w:lang w:val="pt-BR"/>
        </w:rPr>
        <w:t>:</w:t>
      </w:r>
      <w:r w:rsidRPr="00CC1104">
        <w:rPr>
          <w:rFonts w:ascii="Galliard BT" w:eastAsia="Calibri" w:hAnsi="Galliard BT"/>
          <w:b/>
          <w:color w:val="FF0000"/>
          <w:sz w:val="16"/>
          <w:szCs w:val="16"/>
          <w:lang w:val="pt-BR"/>
        </w:rPr>
        <w:t>30]</w:t>
      </w:r>
      <w:r w:rsidRPr="00CC1104">
        <w:rPr>
          <w:rFonts w:ascii="Galliard BT" w:eastAsia="Calibri" w:hAnsi="Galliard BT"/>
          <w:color w:val="FF0000"/>
          <w:sz w:val="16"/>
          <w:szCs w:val="16"/>
          <w:lang w:val="pt-BR"/>
        </w:rPr>
        <w:t xml:space="preserve"> </w:t>
      </w:r>
      <w:r w:rsidRPr="00CC1104">
        <w:rPr>
          <w:rFonts w:ascii="Galliard BT" w:eastAsia="Calibri" w:hAnsi="Galliard BT"/>
          <w:szCs w:val="24"/>
          <w:lang w:val="pt-BR"/>
        </w:rPr>
        <w:t>o que fazer com ela. Eu precisaria ouvir mais, estudar mais. Ele me dá aqui um link – que agradeço. Pro</w:t>
      </w:r>
      <w:r w:rsidR="0049689A" w:rsidRPr="00CC1104">
        <w:rPr>
          <w:rFonts w:ascii="Galliard BT" w:eastAsia="Calibri" w:hAnsi="Galliard BT"/>
          <w:szCs w:val="24"/>
          <w:lang w:val="pt-BR"/>
        </w:rPr>
        <w:t>meto que vou prestar atenção.</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i/>
          <w:szCs w:val="24"/>
          <w:lang w:val="pt-BR"/>
        </w:rPr>
      </w:pPr>
      <w:r w:rsidRPr="00CC1104">
        <w:rPr>
          <w:rFonts w:ascii="Galliard BT" w:eastAsia="Calibri" w:hAnsi="Galliard BT"/>
          <w:i/>
          <w:szCs w:val="24"/>
          <w:lang w:val="pt-BR"/>
        </w:rPr>
        <w:t>Aluno: Algum tempo atrás pesquisei alguns livros sobre história da psicologia, porém, invariavelmente os tópicos dos livros são os mesmos: filosofia, Darwin, estruturalis</w:t>
      </w:r>
      <w:r w:rsidR="00451FA4" w:rsidRPr="00CC1104">
        <w:rPr>
          <w:rFonts w:ascii="Galliard BT" w:eastAsia="Calibri" w:hAnsi="Galliard BT"/>
          <w:i/>
          <w:szCs w:val="24"/>
          <w:lang w:val="pt-BR"/>
        </w:rPr>
        <w:t xml:space="preserve">mo, gestalt, </w:t>
      </w:r>
      <w:r w:rsidR="00806C7E" w:rsidRPr="00CC1104">
        <w:rPr>
          <w:rFonts w:ascii="Galliard BT" w:eastAsia="Calibri" w:hAnsi="Galliard BT"/>
          <w:i/>
          <w:szCs w:val="24"/>
          <w:lang w:val="pt-BR"/>
        </w:rPr>
        <w:t xml:space="preserve">behauviorismo </w:t>
      </w:r>
      <w:r w:rsidR="00451FA4" w:rsidRPr="00CC1104">
        <w:rPr>
          <w:rFonts w:ascii="Galliard BT" w:eastAsia="Calibri" w:hAnsi="Galliard BT"/>
          <w:i/>
          <w:szCs w:val="24"/>
          <w:lang w:val="pt-BR"/>
        </w:rPr>
        <w:t>etc.</w:t>
      </w:r>
    </w:p>
    <w:p w:rsidR="00CC02B8" w:rsidRPr="00CC1104" w:rsidRDefault="00CC02B8"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Olavo: É muito difícil, eu não conheço nenhuma, já procurei alguma obra de história da psicologia que fosse mais abrangente, mas também não encontrei. Neste caso, nós mesmos que temos </w:t>
      </w:r>
      <w:r w:rsidR="005E7F17" w:rsidRPr="00CC1104">
        <w:rPr>
          <w:rFonts w:ascii="Galliard BT" w:eastAsia="Calibri" w:hAnsi="Galliard BT"/>
          <w:szCs w:val="24"/>
          <w:lang w:val="pt-BR"/>
        </w:rPr>
        <w:t>d</w:t>
      </w:r>
      <w:r w:rsidRPr="00CC1104">
        <w:rPr>
          <w:rFonts w:ascii="Galliard BT" w:eastAsia="Calibri" w:hAnsi="Galliard BT"/>
          <w:szCs w:val="24"/>
          <w:lang w:val="pt-BR"/>
        </w:rPr>
        <w:t>e reconstituir mentalmente a história, partindo daquilo que eu disse no curso da Auto-Educação: 1º) Estude a cronologia de tudo que aconteceu: sabendo de todas as datas, de tudo, para você fazer até um esquema – data e lugar. Mas ainda vou procurar mais.</w:t>
      </w:r>
    </w:p>
    <w:p w:rsidR="007E507A" w:rsidRPr="00CC1104" w:rsidRDefault="007E507A"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i/>
          <w:szCs w:val="24"/>
          <w:lang w:val="pt-BR"/>
        </w:rPr>
      </w:pPr>
      <w:r w:rsidRPr="00CC1104">
        <w:rPr>
          <w:rFonts w:ascii="Galliard BT" w:eastAsia="Calibri" w:hAnsi="Galliard BT"/>
          <w:i/>
          <w:szCs w:val="24"/>
          <w:lang w:val="pt-BR"/>
        </w:rPr>
        <w:t xml:space="preserve">Aluno: Quando estava lendo o seu livro </w:t>
      </w:r>
      <w:r w:rsidRPr="00CC1104">
        <w:rPr>
          <w:rFonts w:ascii="Galliard BT" w:eastAsia="Calibri" w:hAnsi="Galliard BT"/>
          <w:szCs w:val="24"/>
          <w:lang w:val="pt-BR"/>
        </w:rPr>
        <w:t>Filosofia e o seu Inverso</w:t>
      </w:r>
      <w:r w:rsidR="00295AC8" w:rsidRPr="00CC1104">
        <w:rPr>
          <w:rFonts w:ascii="Galliard BT" w:eastAsia="Calibri" w:hAnsi="Galliard BT"/>
          <w:szCs w:val="24"/>
          <w:lang w:val="pt-BR"/>
        </w:rPr>
        <w:t>,</w:t>
      </w:r>
      <w:r w:rsidRPr="00CC1104">
        <w:rPr>
          <w:rFonts w:ascii="Galliard BT" w:eastAsia="Calibri" w:hAnsi="Galliard BT"/>
          <w:i/>
          <w:szCs w:val="24"/>
          <w:lang w:val="pt-BR"/>
        </w:rPr>
        <w:t xml:space="preserve"> me chegou o livro de Michele Federico Sciacca, </w:t>
      </w:r>
      <w:r w:rsidRPr="00CC1104">
        <w:rPr>
          <w:rFonts w:ascii="Galliard BT" w:eastAsia="Calibri" w:hAnsi="Galliard BT"/>
          <w:szCs w:val="24"/>
          <w:lang w:val="pt-BR"/>
        </w:rPr>
        <w:t>Filosofia e AntiFilosofia</w:t>
      </w:r>
      <w:r w:rsidRPr="00CC1104">
        <w:rPr>
          <w:rFonts w:ascii="Galliard BT" w:eastAsia="Calibri" w:hAnsi="Galliard BT"/>
          <w:i/>
          <w:szCs w:val="24"/>
          <w:lang w:val="pt-BR"/>
        </w:rPr>
        <w:t>, o que o senhor me diz dele? (...)</w:t>
      </w:r>
    </w:p>
    <w:p w:rsidR="0004351C" w:rsidRPr="00CC1104" w:rsidRDefault="0004351C"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Olavo: É um livro excelente, excelent</w:t>
      </w:r>
      <w:r w:rsidR="0079286B" w:rsidRPr="00CC1104">
        <w:rPr>
          <w:rFonts w:ascii="Galliard BT" w:eastAsia="Calibri" w:hAnsi="Galliard BT"/>
          <w:szCs w:val="24"/>
          <w:lang w:val="pt-BR"/>
        </w:rPr>
        <w:t xml:space="preserve">e </w:t>
      </w:r>
      <w:r w:rsidR="0004351C" w:rsidRPr="00CC1104">
        <w:rPr>
          <w:rFonts w:ascii="Galliard BT" w:eastAsia="Calibri" w:hAnsi="Galliard BT"/>
          <w:szCs w:val="24"/>
          <w:lang w:val="pt-BR"/>
        </w:rPr>
        <w:t>–</w:t>
      </w:r>
      <w:r w:rsidR="0079286B" w:rsidRPr="00CC1104">
        <w:rPr>
          <w:rFonts w:ascii="Galliard BT" w:eastAsia="Calibri" w:hAnsi="Galliard BT"/>
          <w:szCs w:val="24"/>
          <w:lang w:val="pt-BR"/>
        </w:rPr>
        <w:t xml:space="preserve"> é uma maravilha este livro.</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i/>
          <w:szCs w:val="24"/>
          <w:lang w:val="pt-BR"/>
        </w:rPr>
        <w:t xml:space="preserve">Aluno: </w:t>
      </w:r>
      <w:r w:rsidR="00F2045F" w:rsidRPr="00CC1104">
        <w:rPr>
          <w:rFonts w:ascii="Galliard BT" w:eastAsia="Calibri" w:hAnsi="Galliard BT"/>
          <w:i/>
          <w:szCs w:val="24"/>
          <w:lang w:val="pt-BR"/>
        </w:rPr>
        <w:t xml:space="preserve">(...) </w:t>
      </w:r>
      <w:r w:rsidRPr="00CC1104">
        <w:rPr>
          <w:rFonts w:ascii="Galliard BT" w:eastAsia="Calibri" w:hAnsi="Galliard BT"/>
          <w:i/>
          <w:szCs w:val="24"/>
          <w:lang w:val="pt-BR"/>
        </w:rPr>
        <w:t>E de que forma Santo Agostinho o influenciou na elaboração do seu livro? Pegando um gancho da aula: até que ponto o estudo do Santo Doutor pode combater a crise da Igreja?</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Olavo: Olha, eu não sei. Eu não sou um conhecedor profundo do pensamento de Santo Agostinho como um todo. O que me influenciou muito foi o livro </w:t>
      </w:r>
      <w:r w:rsidRPr="00CC1104">
        <w:rPr>
          <w:rFonts w:ascii="Galliard BT" w:eastAsia="Calibri" w:hAnsi="Galliard BT"/>
          <w:i/>
          <w:szCs w:val="24"/>
          <w:lang w:val="pt-BR"/>
        </w:rPr>
        <w:t>Das Confissões</w:t>
      </w:r>
      <w:r w:rsidRPr="00CC1104">
        <w:rPr>
          <w:rFonts w:ascii="Galliard BT" w:eastAsia="Calibri" w:hAnsi="Galliard BT"/>
          <w:szCs w:val="24"/>
          <w:lang w:val="pt-BR"/>
        </w:rPr>
        <w:t>, por esta conexão íntima que ele cria entre a busca da verdade filosófica e o ato da confissão, da sinceridade. Isto eu acho que é alguma coisa básica, onde o aspecto científico da filosofia e o aspecto mais pessoal, confessional, estão ali unidos de modo inseparável. Eu acho que isto é um achado, e depois de Santo Agostinho ninguém tem desculpa p</w:t>
      </w:r>
      <w:r w:rsidR="00A1137D" w:rsidRPr="00CC1104">
        <w:rPr>
          <w:rFonts w:ascii="Galliard BT" w:eastAsia="Calibri" w:hAnsi="Galliard BT"/>
          <w:szCs w:val="24"/>
          <w:lang w:val="pt-BR"/>
        </w:rPr>
        <w:t>ara não fazer isto.</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i/>
          <w:szCs w:val="24"/>
          <w:lang w:val="pt-BR"/>
        </w:rPr>
      </w:pPr>
      <w:r w:rsidRPr="00CC1104">
        <w:rPr>
          <w:rFonts w:ascii="Galliard BT" w:eastAsia="Calibri" w:hAnsi="Galliard BT"/>
          <w:i/>
          <w:szCs w:val="24"/>
          <w:lang w:val="pt-BR"/>
        </w:rPr>
        <w:t>Aluno: Pelo que entendi, a sabedoria do coração seria, por sua própria natureza, muda ou pré-lingüística. No entanto, precisamos do exercício da linguagem para nos humanizar. Podemos pensar nos exemplos de pessoas submetidas a estados de privação ling</w:t>
      </w:r>
      <w:r w:rsidR="00C80586" w:rsidRPr="00CC1104">
        <w:rPr>
          <w:rFonts w:ascii="Galliard BT" w:eastAsia="Calibri" w:hAnsi="Galliard BT"/>
          <w:i/>
          <w:szCs w:val="24"/>
          <w:lang w:val="pt-BR"/>
        </w:rPr>
        <w:t>ü</w:t>
      </w:r>
      <w:r w:rsidRPr="00CC1104">
        <w:rPr>
          <w:rFonts w:ascii="Galliard BT" w:eastAsia="Calibri" w:hAnsi="Galliard BT"/>
          <w:i/>
          <w:szCs w:val="24"/>
          <w:lang w:val="pt-BR"/>
        </w:rPr>
        <w:t>ística, ainda que depois sejam colocados em um ambiente social civilizado, jamais se humanizam. Isto mostra</w:t>
      </w:r>
      <w:r w:rsidR="008568B8" w:rsidRPr="00CC1104">
        <w:rPr>
          <w:rFonts w:ascii="Galliard BT" w:eastAsia="Calibri" w:hAnsi="Galliard BT"/>
          <w:i/>
          <w:szCs w:val="24"/>
          <w:lang w:val="pt-BR"/>
        </w:rPr>
        <w:t>ria</w:t>
      </w:r>
      <w:r w:rsidRPr="00CC1104">
        <w:rPr>
          <w:rFonts w:ascii="Galliard BT" w:eastAsia="Calibri" w:hAnsi="Galliard BT"/>
          <w:i/>
          <w:szCs w:val="24"/>
          <w:lang w:val="pt-BR"/>
        </w:rPr>
        <w:t xml:space="preserve"> a complementariedade entre as duas dimensões explicad</w:t>
      </w:r>
      <w:r w:rsidR="008568B8" w:rsidRPr="00CC1104">
        <w:rPr>
          <w:rFonts w:ascii="Galliard BT" w:eastAsia="Calibri" w:hAnsi="Galliard BT"/>
          <w:i/>
          <w:szCs w:val="24"/>
          <w:lang w:val="pt-BR"/>
        </w:rPr>
        <w:t>as</w:t>
      </w:r>
      <w:r w:rsidRPr="00CC1104">
        <w:rPr>
          <w:rFonts w:ascii="Galliard BT" w:eastAsia="Calibri" w:hAnsi="Galliard BT"/>
          <w:i/>
          <w:szCs w:val="24"/>
          <w:lang w:val="pt-BR"/>
        </w:rPr>
        <w:t xml:space="preserve"> pelo senhor durante a aula, isto é, a sabedoria é mais profund</w:t>
      </w:r>
      <w:r w:rsidR="008568B8" w:rsidRPr="00CC1104">
        <w:rPr>
          <w:rFonts w:ascii="Galliard BT" w:eastAsia="Calibri" w:hAnsi="Galliard BT"/>
          <w:i/>
          <w:szCs w:val="24"/>
          <w:lang w:val="pt-BR"/>
        </w:rPr>
        <w:t>a</w:t>
      </w:r>
      <w:r w:rsidRPr="00CC1104">
        <w:rPr>
          <w:rFonts w:ascii="Galliard BT" w:eastAsia="Calibri" w:hAnsi="Galliard BT"/>
          <w:i/>
          <w:szCs w:val="24"/>
          <w:lang w:val="pt-BR"/>
        </w:rPr>
        <w:t>, que opera sobre a modalidade mais rápida e eficiente que é o conhecimento verbal, conseguido de forma muito mais demorada</w:t>
      </w:r>
      <w:r w:rsidR="003F364D" w:rsidRPr="00CC1104">
        <w:rPr>
          <w:rFonts w:ascii="Galliard BT" w:eastAsia="Calibri" w:hAnsi="Galliard BT"/>
          <w:i/>
          <w:szCs w:val="24"/>
          <w:lang w:val="pt-BR"/>
        </w:rPr>
        <w:t>.</w:t>
      </w:r>
    </w:p>
    <w:p w:rsidR="00BB4E86" w:rsidRPr="00CC1104" w:rsidRDefault="00BB4E86" w:rsidP="00CC1104">
      <w:pPr>
        <w:spacing w:after="0" w:line="240" w:lineRule="auto"/>
        <w:jc w:val="both"/>
        <w:rPr>
          <w:rFonts w:ascii="Galliard BT" w:eastAsia="Calibri" w:hAnsi="Galliard BT"/>
          <w:szCs w:val="24"/>
          <w:lang w:val="pt-BR"/>
        </w:rPr>
      </w:pPr>
    </w:p>
    <w:p w:rsidR="002B7FD5"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Olavo: Sem sombra de dúvida, não temos como </w:t>
      </w:r>
      <w:r w:rsidR="00FD308E" w:rsidRPr="00CC1104">
        <w:rPr>
          <w:rFonts w:ascii="Galliard BT" w:eastAsia="Calibri" w:hAnsi="Galliard BT"/>
          <w:szCs w:val="24"/>
          <w:lang w:val="pt-BR"/>
        </w:rPr>
        <w:t xml:space="preserve">escapar </w:t>
      </w:r>
      <w:r w:rsidRPr="00CC1104">
        <w:rPr>
          <w:rFonts w:ascii="Galliard BT" w:eastAsia="Calibri" w:hAnsi="Galliard BT"/>
          <w:szCs w:val="24"/>
          <w:lang w:val="pt-BR"/>
        </w:rPr>
        <w:t>nem de um</w:t>
      </w:r>
      <w:r w:rsidR="00FD308E" w:rsidRPr="00CC1104">
        <w:rPr>
          <w:rFonts w:ascii="Galliard BT" w:eastAsia="Calibri" w:hAnsi="Galliard BT"/>
          <w:szCs w:val="24"/>
          <w:lang w:val="pt-BR"/>
        </w:rPr>
        <w:t>a</w:t>
      </w:r>
      <w:r w:rsidRPr="00CC1104">
        <w:rPr>
          <w:rFonts w:ascii="Galliard BT" w:eastAsia="Calibri" w:hAnsi="Galliard BT"/>
          <w:szCs w:val="24"/>
          <w:lang w:val="pt-BR"/>
        </w:rPr>
        <w:t xml:space="preserve"> nem da outra. Você tem toda a razão. Esta complementaridade, ela existe, e o exemplo que você dá eu acho que funciona neste aspecto.</w:t>
      </w:r>
    </w:p>
    <w:p w:rsidR="002B7FD5" w:rsidRPr="00CC1104" w:rsidRDefault="002B7FD5"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Muito bem: hoje estou meio cansado e eu vou parar por aqui mesmo, não vou responder mais perguntas, mas eu estou para entregar a vocês uma lista de temas que eu gostaria de ver estudados nos trabalhos que vocês vão fazer. Em geral, são temas relativos à </w:t>
      </w:r>
      <w:r w:rsidR="00846E19" w:rsidRPr="00CC1104">
        <w:rPr>
          <w:rFonts w:ascii="Galliard BT" w:eastAsia="Calibri" w:hAnsi="Galliard BT"/>
          <w:szCs w:val="24"/>
          <w:lang w:val="pt-BR"/>
        </w:rPr>
        <w:t>h</w:t>
      </w:r>
      <w:r w:rsidRPr="00CC1104">
        <w:rPr>
          <w:rFonts w:ascii="Galliard BT" w:eastAsia="Calibri" w:hAnsi="Galliard BT"/>
          <w:szCs w:val="24"/>
          <w:lang w:val="pt-BR"/>
        </w:rPr>
        <w:t xml:space="preserve">istória e à </w:t>
      </w:r>
      <w:r w:rsidR="00846E19" w:rsidRPr="00CC1104">
        <w:rPr>
          <w:rFonts w:ascii="Galliard BT" w:eastAsia="Calibri" w:hAnsi="Galliard BT"/>
          <w:szCs w:val="24"/>
          <w:lang w:val="pt-BR"/>
        </w:rPr>
        <w:t>c</w:t>
      </w:r>
      <w:r w:rsidRPr="00CC1104">
        <w:rPr>
          <w:rFonts w:ascii="Galliard BT" w:eastAsia="Calibri" w:hAnsi="Galliard BT"/>
          <w:szCs w:val="24"/>
          <w:lang w:val="pt-BR"/>
        </w:rPr>
        <w:t xml:space="preserve">ultura brasileira. E temas que eu acho que precisam ser investigados de alguma maneira. Claro que alguns têm interesse, muitos já me enviaram até alguns projetos de trabalho. Mas </w:t>
      </w:r>
      <w:r w:rsidR="00683510" w:rsidRPr="00CC1104">
        <w:rPr>
          <w:rFonts w:ascii="Galliard BT" w:eastAsia="Calibri" w:hAnsi="Galliard BT"/>
          <w:szCs w:val="24"/>
          <w:lang w:val="pt-BR"/>
        </w:rPr>
        <w:t>há</w:t>
      </w:r>
      <w:r w:rsidRPr="00CC1104">
        <w:rPr>
          <w:rFonts w:ascii="Galliard BT" w:eastAsia="Calibri" w:hAnsi="Galliard BT"/>
          <w:szCs w:val="24"/>
          <w:lang w:val="pt-BR"/>
        </w:rPr>
        <w:t xml:space="preserve"> muita gente que não escolheu tema nenhum e está livre</w:t>
      </w:r>
      <w:r w:rsidR="00406B58" w:rsidRPr="00CC1104">
        <w:rPr>
          <w:rFonts w:ascii="Galliard BT" w:eastAsia="Calibri" w:hAnsi="Galliard BT"/>
          <w:szCs w:val="24"/>
          <w:lang w:val="pt-BR"/>
        </w:rPr>
        <w:t>,</w:t>
      </w:r>
      <w:r w:rsidRPr="00CC1104">
        <w:rPr>
          <w:rFonts w:ascii="Galliard BT" w:eastAsia="Calibri" w:hAnsi="Galliard BT"/>
          <w:szCs w:val="24"/>
          <w:lang w:val="pt-BR"/>
        </w:rPr>
        <w:t xml:space="preserve"> então</w:t>
      </w:r>
      <w:r w:rsidR="00F07FE3" w:rsidRPr="00CC1104">
        <w:rPr>
          <w:rFonts w:ascii="Galliard BT" w:eastAsia="Calibri" w:hAnsi="Galliard BT"/>
          <w:szCs w:val="24"/>
          <w:lang w:val="pt-BR"/>
        </w:rPr>
        <w:t>,</w:t>
      </w:r>
      <w:r w:rsidRPr="00CC1104">
        <w:rPr>
          <w:rFonts w:ascii="Galliard BT" w:eastAsia="Calibri" w:hAnsi="Galliard BT"/>
          <w:szCs w:val="24"/>
          <w:lang w:val="pt-BR"/>
        </w:rPr>
        <w:t xml:space="preserve"> vou entregar algumas dicas para vocês de temas que eu considero út</w:t>
      </w:r>
      <w:r w:rsidR="005D64ED" w:rsidRPr="00CC1104">
        <w:rPr>
          <w:rFonts w:ascii="Galliard BT" w:eastAsia="Calibri" w:hAnsi="Galliard BT"/>
          <w:szCs w:val="24"/>
          <w:lang w:val="pt-BR"/>
        </w:rPr>
        <w:t>eis</w:t>
      </w:r>
      <w:r w:rsidRPr="00CC1104">
        <w:rPr>
          <w:rFonts w:ascii="Galliard BT" w:eastAsia="Calibri" w:hAnsi="Galliard BT"/>
          <w:szCs w:val="24"/>
          <w:lang w:val="pt-BR"/>
        </w:rPr>
        <w:t xml:space="preserve"> e urgente</w:t>
      </w:r>
      <w:r w:rsidR="00EC2380" w:rsidRPr="00CC1104">
        <w:rPr>
          <w:rFonts w:ascii="Galliard BT" w:eastAsia="Calibri" w:hAnsi="Galliard BT"/>
          <w:szCs w:val="24"/>
          <w:lang w:val="pt-BR"/>
        </w:rPr>
        <w:t>s</w:t>
      </w:r>
      <w:r w:rsidRPr="00CC1104">
        <w:rPr>
          <w:rFonts w:ascii="Galliard BT" w:eastAsia="Calibri" w:hAnsi="Galliard BT"/>
          <w:szCs w:val="24"/>
          <w:lang w:val="pt-BR"/>
        </w:rPr>
        <w:t xml:space="preserve"> e que </w:t>
      </w:r>
      <w:r w:rsidR="00EC2380" w:rsidRPr="00CC1104">
        <w:rPr>
          <w:rFonts w:ascii="Galliard BT" w:eastAsia="Calibri" w:hAnsi="Galliard BT"/>
          <w:szCs w:val="24"/>
          <w:lang w:val="pt-BR"/>
        </w:rPr>
        <w:t xml:space="preserve">eu </w:t>
      </w:r>
      <w:r w:rsidRPr="00CC1104">
        <w:rPr>
          <w:rFonts w:ascii="Galliard BT" w:eastAsia="Calibri" w:hAnsi="Galliard BT"/>
          <w:szCs w:val="24"/>
          <w:lang w:val="pt-BR"/>
        </w:rPr>
        <w:t xml:space="preserve">jamais terei tempo ou energias para </w:t>
      </w:r>
      <w:r w:rsidR="000B2800" w:rsidRPr="00CC1104">
        <w:rPr>
          <w:rFonts w:ascii="Galliard BT" w:eastAsia="Calibri" w:hAnsi="Galliard BT"/>
          <w:szCs w:val="24"/>
          <w:lang w:val="pt-BR"/>
        </w:rPr>
        <w:t>elucidar todos estes problemas.</w:t>
      </w:r>
    </w:p>
    <w:p w:rsidR="000D143C" w:rsidRPr="00CC1104" w:rsidRDefault="000D143C"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Então até semana que vem. E muito obr</w:t>
      </w:r>
      <w:r w:rsidR="000B2800" w:rsidRPr="00CC1104">
        <w:rPr>
          <w:rFonts w:ascii="Galliard BT" w:eastAsia="Calibri" w:hAnsi="Galliard BT"/>
          <w:szCs w:val="24"/>
          <w:lang w:val="pt-BR"/>
        </w:rPr>
        <w:t>igado.</w:t>
      </w:r>
    </w:p>
    <w:p w:rsidR="00BB4E86" w:rsidRPr="00CC1104" w:rsidRDefault="00BB4E86" w:rsidP="00CC1104">
      <w:pPr>
        <w:spacing w:after="0" w:line="240" w:lineRule="auto"/>
        <w:jc w:val="both"/>
        <w:rPr>
          <w:rFonts w:ascii="Galliard BT" w:eastAsia="Calibri" w:hAnsi="Galliard BT"/>
          <w:szCs w:val="24"/>
          <w:lang w:val="pt-BR"/>
        </w:rPr>
      </w:pPr>
    </w:p>
    <w:p w:rsidR="00BB4E86" w:rsidRPr="00CC1104" w:rsidRDefault="00BB4E86"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Transcrição: Kênio Barros de Ávil</w:t>
      </w:r>
      <w:r w:rsidR="00CC1104">
        <w:rPr>
          <w:rFonts w:ascii="Galliard BT" w:eastAsia="Calibri" w:hAnsi="Galliard BT"/>
          <w:szCs w:val="24"/>
          <w:lang w:val="pt-BR"/>
        </w:rPr>
        <w:t>a Nascimento.</w:t>
      </w:r>
    </w:p>
    <w:p w:rsidR="00061AB4" w:rsidRPr="00CC1104" w:rsidRDefault="003665F2" w:rsidP="00CC1104">
      <w:pPr>
        <w:spacing w:after="0" w:line="240" w:lineRule="auto"/>
        <w:jc w:val="both"/>
        <w:rPr>
          <w:rFonts w:ascii="Galliard BT" w:eastAsia="Calibri" w:hAnsi="Galliard BT"/>
          <w:szCs w:val="24"/>
          <w:lang w:val="pt-BR"/>
        </w:rPr>
      </w:pPr>
      <w:r w:rsidRPr="00CC1104">
        <w:rPr>
          <w:rFonts w:ascii="Galliard BT" w:eastAsia="Calibri" w:hAnsi="Galliard BT"/>
          <w:szCs w:val="24"/>
          <w:lang w:val="pt-BR"/>
        </w:rPr>
        <w:t xml:space="preserve">Revisão: </w:t>
      </w:r>
      <w:r w:rsidR="00CC1104">
        <w:rPr>
          <w:rFonts w:ascii="Galliard BT" w:eastAsia="Calibri" w:hAnsi="Galliard BT"/>
          <w:szCs w:val="24"/>
          <w:lang w:val="pt-BR"/>
        </w:rPr>
        <w:t>Antonia Javiera Cabrera Muñoz.</w:t>
      </w:r>
    </w:p>
    <w:sectPr w:rsidR="00061AB4" w:rsidRPr="00CC1104" w:rsidSect="00BB4E8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4C9" w:rsidRDefault="002C74C9" w:rsidP="00BB4E86">
      <w:pPr>
        <w:spacing w:after="0" w:line="240" w:lineRule="auto"/>
      </w:pPr>
      <w:r>
        <w:separator/>
      </w:r>
    </w:p>
  </w:endnote>
  <w:endnote w:type="continuationSeparator" w:id="0">
    <w:p w:rsidR="002C74C9" w:rsidRDefault="002C74C9" w:rsidP="00BB4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287" w:usb1="00000000" w:usb2="00000000" w:usb3="00000000" w:csb0="0000001F" w:csb1="00000000"/>
  </w:font>
  <w:font w:name="Minion Pro">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4C9" w:rsidRDefault="002C74C9" w:rsidP="00BB4E86">
      <w:pPr>
        <w:spacing w:after="0" w:line="240" w:lineRule="auto"/>
      </w:pPr>
      <w:r>
        <w:separator/>
      </w:r>
    </w:p>
  </w:footnote>
  <w:footnote w:type="continuationSeparator" w:id="0">
    <w:p w:rsidR="002C74C9" w:rsidRDefault="002C74C9" w:rsidP="00BB4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E86" w:rsidRPr="00CC1104" w:rsidRDefault="00BB4E86">
    <w:pPr>
      <w:pStyle w:val="Cabealho"/>
      <w:jc w:val="right"/>
      <w:rPr>
        <w:rFonts w:ascii="Galliard BT" w:hAnsi="Galliard BT"/>
        <w:sz w:val="20"/>
        <w:szCs w:val="20"/>
      </w:rPr>
    </w:pPr>
    <w:r w:rsidRPr="00CC1104">
      <w:rPr>
        <w:rFonts w:ascii="Galliard BT" w:hAnsi="Galliard BT"/>
        <w:sz w:val="20"/>
        <w:szCs w:val="20"/>
      </w:rPr>
      <w:fldChar w:fldCharType="begin"/>
    </w:r>
    <w:r w:rsidRPr="00CC1104">
      <w:rPr>
        <w:rFonts w:ascii="Galliard BT" w:hAnsi="Galliard BT"/>
        <w:sz w:val="20"/>
        <w:szCs w:val="20"/>
      </w:rPr>
      <w:instrText xml:space="preserve"> PAGE   \* MERGEFORMAT </w:instrText>
    </w:r>
    <w:r w:rsidRPr="00CC1104">
      <w:rPr>
        <w:rFonts w:ascii="Galliard BT" w:hAnsi="Galliard BT"/>
        <w:sz w:val="20"/>
        <w:szCs w:val="20"/>
      </w:rPr>
      <w:fldChar w:fldCharType="separate"/>
    </w:r>
    <w:r w:rsidR="008E5D45">
      <w:rPr>
        <w:rFonts w:ascii="Galliard BT" w:hAnsi="Galliard BT"/>
        <w:noProof/>
        <w:sz w:val="20"/>
        <w:szCs w:val="20"/>
      </w:rPr>
      <w:t>26</w:t>
    </w:r>
    <w:r w:rsidRPr="00CC1104">
      <w:rPr>
        <w:rFonts w:ascii="Galliard BT" w:hAnsi="Galliard BT"/>
        <w:noProof/>
        <w:sz w:val="20"/>
        <w:szCs w:val="20"/>
      </w:rPr>
      <w:fldChar w:fldCharType="end"/>
    </w:r>
  </w:p>
  <w:p w:rsidR="00BB4E86" w:rsidRDefault="00BB4E8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E86"/>
    <w:rsid w:val="00000210"/>
    <w:rsid w:val="00000D34"/>
    <w:rsid w:val="00004442"/>
    <w:rsid w:val="000139BE"/>
    <w:rsid w:val="000146FB"/>
    <w:rsid w:val="000156D0"/>
    <w:rsid w:val="00016A7D"/>
    <w:rsid w:val="00016CE3"/>
    <w:rsid w:val="0002307B"/>
    <w:rsid w:val="00025F7D"/>
    <w:rsid w:val="0002607C"/>
    <w:rsid w:val="000265C7"/>
    <w:rsid w:val="000326A9"/>
    <w:rsid w:val="000332A9"/>
    <w:rsid w:val="0003631B"/>
    <w:rsid w:val="00037498"/>
    <w:rsid w:val="00037868"/>
    <w:rsid w:val="00037B21"/>
    <w:rsid w:val="0004075F"/>
    <w:rsid w:val="00040B30"/>
    <w:rsid w:val="000412DA"/>
    <w:rsid w:val="000420C7"/>
    <w:rsid w:val="00042AAB"/>
    <w:rsid w:val="0004351C"/>
    <w:rsid w:val="00044D9D"/>
    <w:rsid w:val="00044E53"/>
    <w:rsid w:val="0005013E"/>
    <w:rsid w:val="00052570"/>
    <w:rsid w:val="00052739"/>
    <w:rsid w:val="00054898"/>
    <w:rsid w:val="000561B6"/>
    <w:rsid w:val="000619F4"/>
    <w:rsid w:val="00061AB4"/>
    <w:rsid w:val="00066C2C"/>
    <w:rsid w:val="000712BB"/>
    <w:rsid w:val="0007379B"/>
    <w:rsid w:val="000759D1"/>
    <w:rsid w:val="00076D8E"/>
    <w:rsid w:val="00077770"/>
    <w:rsid w:val="00077E39"/>
    <w:rsid w:val="000810FA"/>
    <w:rsid w:val="00083787"/>
    <w:rsid w:val="00087309"/>
    <w:rsid w:val="0008731C"/>
    <w:rsid w:val="00091B91"/>
    <w:rsid w:val="00094133"/>
    <w:rsid w:val="00097789"/>
    <w:rsid w:val="000A49A8"/>
    <w:rsid w:val="000A605D"/>
    <w:rsid w:val="000A68B6"/>
    <w:rsid w:val="000B12FF"/>
    <w:rsid w:val="000B1BA9"/>
    <w:rsid w:val="000B2800"/>
    <w:rsid w:val="000B7E0F"/>
    <w:rsid w:val="000C16B4"/>
    <w:rsid w:val="000C1C71"/>
    <w:rsid w:val="000C3158"/>
    <w:rsid w:val="000C5C72"/>
    <w:rsid w:val="000C6C94"/>
    <w:rsid w:val="000D019C"/>
    <w:rsid w:val="000D0AAD"/>
    <w:rsid w:val="000D143C"/>
    <w:rsid w:val="000D1D96"/>
    <w:rsid w:val="000D22B0"/>
    <w:rsid w:val="000D294E"/>
    <w:rsid w:val="000E0ED2"/>
    <w:rsid w:val="000E17EA"/>
    <w:rsid w:val="000E5CDD"/>
    <w:rsid w:val="000E7EB0"/>
    <w:rsid w:val="000F0DFA"/>
    <w:rsid w:val="000F15B9"/>
    <w:rsid w:val="000F1919"/>
    <w:rsid w:val="000F480A"/>
    <w:rsid w:val="000F6204"/>
    <w:rsid w:val="00101A53"/>
    <w:rsid w:val="001024CF"/>
    <w:rsid w:val="00103404"/>
    <w:rsid w:val="00103C26"/>
    <w:rsid w:val="001052B5"/>
    <w:rsid w:val="001057DE"/>
    <w:rsid w:val="00107DCA"/>
    <w:rsid w:val="001104E0"/>
    <w:rsid w:val="00114359"/>
    <w:rsid w:val="00116C14"/>
    <w:rsid w:val="00120BCF"/>
    <w:rsid w:val="00122176"/>
    <w:rsid w:val="00123609"/>
    <w:rsid w:val="00123805"/>
    <w:rsid w:val="001252E8"/>
    <w:rsid w:val="00126A05"/>
    <w:rsid w:val="0013181E"/>
    <w:rsid w:val="00131B0A"/>
    <w:rsid w:val="00132030"/>
    <w:rsid w:val="00132109"/>
    <w:rsid w:val="0013631B"/>
    <w:rsid w:val="00140252"/>
    <w:rsid w:val="00142277"/>
    <w:rsid w:val="00143973"/>
    <w:rsid w:val="001475BC"/>
    <w:rsid w:val="0015036A"/>
    <w:rsid w:val="00151AEE"/>
    <w:rsid w:val="00153714"/>
    <w:rsid w:val="00155BE7"/>
    <w:rsid w:val="00161D97"/>
    <w:rsid w:val="00172711"/>
    <w:rsid w:val="001741AF"/>
    <w:rsid w:val="00174733"/>
    <w:rsid w:val="00175ABB"/>
    <w:rsid w:val="00175E8A"/>
    <w:rsid w:val="0017718D"/>
    <w:rsid w:val="001823C1"/>
    <w:rsid w:val="001842DD"/>
    <w:rsid w:val="001862D2"/>
    <w:rsid w:val="00186FD1"/>
    <w:rsid w:val="00187F63"/>
    <w:rsid w:val="0019191A"/>
    <w:rsid w:val="00195D0D"/>
    <w:rsid w:val="00195EA9"/>
    <w:rsid w:val="00197C41"/>
    <w:rsid w:val="001A0559"/>
    <w:rsid w:val="001A095D"/>
    <w:rsid w:val="001A228A"/>
    <w:rsid w:val="001A3F90"/>
    <w:rsid w:val="001A54CA"/>
    <w:rsid w:val="001A66A2"/>
    <w:rsid w:val="001A6908"/>
    <w:rsid w:val="001B20DC"/>
    <w:rsid w:val="001B3973"/>
    <w:rsid w:val="001B3B1A"/>
    <w:rsid w:val="001B7820"/>
    <w:rsid w:val="001C1DEE"/>
    <w:rsid w:val="001C3922"/>
    <w:rsid w:val="001D0A01"/>
    <w:rsid w:val="001D620C"/>
    <w:rsid w:val="001E067A"/>
    <w:rsid w:val="001E0855"/>
    <w:rsid w:val="001E4954"/>
    <w:rsid w:val="001E498C"/>
    <w:rsid w:val="001E5290"/>
    <w:rsid w:val="001E5375"/>
    <w:rsid w:val="002037B4"/>
    <w:rsid w:val="002056C5"/>
    <w:rsid w:val="002069CB"/>
    <w:rsid w:val="002105C4"/>
    <w:rsid w:val="002120FD"/>
    <w:rsid w:val="00213636"/>
    <w:rsid w:val="00221BE7"/>
    <w:rsid w:val="00222FA8"/>
    <w:rsid w:val="00226695"/>
    <w:rsid w:val="002322AD"/>
    <w:rsid w:val="00235EA5"/>
    <w:rsid w:val="00236117"/>
    <w:rsid w:val="00237665"/>
    <w:rsid w:val="00237911"/>
    <w:rsid w:val="0024728D"/>
    <w:rsid w:val="00247C06"/>
    <w:rsid w:val="0025466C"/>
    <w:rsid w:val="00254A60"/>
    <w:rsid w:val="00260E26"/>
    <w:rsid w:val="00261123"/>
    <w:rsid w:val="00261AE8"/>
    <w:rsid w:val="002652ED"/>
    <w:rsid w:val="0026617D"/>
    <w:rsid w:val="002718A7"/>
    <w:rsid w:val="00273586"/>
    <w:rsid w:val="00274652"/>
    <w:rsid w:val="002754CA"/>
    <w:rsid w:val="0027678F"/>
    <w:rsid w:val="00277825"/>
    <w:rsid w:val="00280953"/>
    <w:rsid w:val="00284EA9"/>
    <w:rsid w:val="00291F1A"/>
    <w:rsid w:val="00292670"/>
    <w:rsid w:val="00295581"/>
    <w:rsid w:val="00295AC8"/>
    <w:rsid w:val="00297DDA"/>
    <w:rsid w:val="002A0AA2"/>
    <w:rsid w:val="002A45F2"/>
    <w:rsid w:val="002A503E"/>
    <w:rsid w:val="002A506F"/>
    <w:rsid w:val="002A5955"/>
    <w:rsid w:val="002A6B10"/>
    <w:rsid w:val="002A7AF8"/>
    <w:rsid w:val="002A7DD2"/>
    <w:rsid w:val="002B0BFD"/>
    <w:rsid w:val="002B19E8"/>
    <w:rsid w:val="002B283A"/>
    <w:rsid w:val="002B38D0"/>
    <w:rsid w:val="002B502F"/>
    <w:rsid w:val="002B7FD5"/>
    <w:rsid w:val="002C0A36"/>
    <w:rsid w:val="002C0DB9"/>
    <w:rsid w:val="002C2009"/>
    <w:rsid w:val="002C239B"/>
    <w:rsid w:val="002C3A3A"/>
    <w:rsid w:val="002C74C9"/>
    <w:rsid w:val="002D2678"/>
    <w:rsid w:val="002D3181"/>
    <w:rsid w:val="002D3505"/>
    <w:rsid w:val="002D5926"/>
    <w:rsid w:val="002E1505"/>
    <w:rsid w:val="002E54BC"/>
    <w:rsid w:val="002E7D61"/>
    <w:rsid w:val="002F1308"/>
    <w:rsid w:val="002F6F82"/>
    <w:rsid w:val="002F7081"/>
    <w:rsid w:val="00301310"/>
    <w:rsid w:val="00301669"/>
    <w:rsid w:val="00301F98"/>
    <w:rsid w:val="00302112"/>
    <w:rsid w:val="0030318D"/>
    <w:rsid w:val="003035E0"/>
    <w:rsid w:val="00303E62"/>
    <w:rsid w:val="00311A05"/>
    <w:rsid w:val="00315C9D"/>
    <w:rsid w:val="00315EE0"/>
    <w:rsid w:val="00316B03"/>
    <w:rsid w:val="00317E2B"/>
    <w:rsid w:val="00321672"/>
    <w:rsid w:val="00321DF2"/>
    <w:rsid w:val="00323B24"/>
    <w:rsid w:val="00323D0F"/>
    <w:rsid w:val="0032436E"/>
    <w:rsid w:val="00324522"/>
    <w:rsid w:val="00324FA0"/>
    <w:rsid w:val="00325C9E"/>
    <w:rsid w:val="00327570"/>
    <w:rsid w:val="00333E34"/>
    <w:rsid w:val="00335561"/>
    <w:rsid w:val="003410D1"/>
    <w:rsid w:val="00341478"/>
    <w:rsid w:val="00347AC8"/>
    <w:rsid w:val="00350036"/>
    <w:rsid w:val="003513BA"/>
    <w:rsid w:val="00351F47"/>
    <w:rsid w:val="00354D56"/>
    <w:rsid w:val="00363F38"/>
    <w:rsid w:val="00365A23"/>
    <w:rsid w:val="003665F2"/>
    <w:rsid w:val="0037063B"/>
    <w:rsid w:val="003736B2"/>
    <w:rsid w:val="003756D3"/>
    <w:rsid w:val="00381105"/>
    <w:rsid w:val="00381E58"/>
    <w:rsid w:val="00382224"/>
    <w:rsid w:val="0038394D"/>
    <w:rsid w:val="00383F24"/>
    <w:rsid w:val="00384645"/>
    <w:rsid w:val="00386EE1"/>
    <w:rsid w:val="003872DC"/>
    <w:rsid w:val="0039107A"/>
    <w:rsid w:val="00391A63"/>
    <w:rsid w:val="00391C6F"/>
    <w:rsid w:val="003926E2"/>
    <w:rsid w:val="00392E77"/>
    <w:rsid w:val="00393171"/>
    <w:rsid w:val="0039686B"/>
    <w:rsid w:val="003A3039"/>
    <w:rsid w:val="003A7536"/>
    <w:rsid w:val="003A7F0F"/>
    <w:rsid w:val="003B2024"/>
    <w:rsid w:val="003B4283"/>
    <w:rsid w:val="003C19F1"/>
    <w:rsid w:val="003C555C"/>
    <w:rsid w:val="003C6906"/>
    <w:rsid w:val="003D3431"/>
    <w:rsid w:val="003D5515"/>
    <w:rsid w:val="003D5F6D"/>
    <w:rsid w:val="003D6AAE"/>
    <w:rsid w:val="003E07C9"/>
    <w:rsid w:val="003E3A2B"/>
    <w:rsid w:val="003E712A"/>
    <w:rsid w:val="003E76F6"/>
    <w:rsid w:val="003F1DB8"/>
    <w:rsid w:val="003F364D"/>
    <w:rsid w:val="003F4FDB"/>
    <w:rsid w:val="003F6495"/>
    <w:rsid w:val="003F78AF"/>
    <w:rsid w:val="003F7F03"/>
    <w:rsid w:val="0040026F"/>
    <w:rsid w:val="004003A2"/>
    <w:rsid w:val="004047C4"/>
    <w:rsid w:val="00404C8A"/>
    <w:rsid w:val="00406B58"/>
    <w:rsid w:val="00412842"/>
    <w:rsid w:val="00415529"/>
    <w:rsid w:val="00417BCC"/>
    <w:rsid w:val="00417E88"/>
    <w:rsid w:val="00421FAB"/>
    <w:rsid w:val="0042565C"/>
    <w:rsid w:val="00427272"/>
    <w:rsid w:val="00430D6B"/>
    <w:rsid w:val="00430FA3"/>
    <w:rsid w:val="00433A63"/>
    <w:rsid w:val="00435F86"/>
    <w:rsid w:val="00440EE0"/>
    <w:rsid w:val="00441D15"/>
    <w:rsid w:val="004439F5"/>
    <w:rsid w:val="00444503"/>
    <w:rsid w:val="00446046"/>
    <w:rsid w:val="00446DBE"/>
    <w:rsid w:val="00450C48"/>
    <w:rsid w:val="00451FA4"/>
    <w:rsid w:val="004530B5"/>
    <w:rsid w:val="0045580F"/>
    <w:rsid w:val="0045765F"/>
    <w:rsid w:val="004608A9"/>
    <w:rsid w:val="00460C2F"/>
    <w:rsid w:val="004617C1"/>
    <w:rsid w:val="004624AE"/>
    <w:rsid w:val="004631B7"/>
    <w:rsid w:val="004768A9"/>
    <w:rsid w:val="00480E7C"/>
    <w:rsid w:val="00481123"/>
    <w:rsid w:val="004826A0"/>
    <w:rsid w:val="00483B9D"/>
    <w:rsid w:val="0048656D"/>
    <w:rsid w:val="00493D2D"/>
    <w:rsid w:val="00495398"/>
    <w:rsid w:val="00496203"/>
    <w:rsid w:val="0049689A"/>
    <w:rsid w:val="004A1085"/>
    <w:rsid w:val="004A53DB"/>
    <w:rsid w:val="004B17F6"/>
    <w:rsid w:val="004B3426"/>
    <w:rsid w:val="004B5223"/>
    <w:rsid w:val="004B5740"/>
    <w:rsid w:val="004B7020"/>
    <w:rsid w:val="004B7949"/>
    <w:rsid w:val="004C20CA"/>
    <w:rsid w:val="004C2F7C"/>
    <w:rsid w:val="004C392F"/>
    <w:rsid w:val="004D7DD9"/>
    <w:rsid w:val="004E0964"/>
    <w:rsid w:val="004E423E"/>
    <w:rsid w:val="004E4547"/>
    <w:rsid w:val="004E66FC"/>
    <w:rsid w:val="004F4525"/>
    <w:rsid w:val="004F6932"/>
    <w:rsid w:val="004F7A2D"/>
    <w:rsid w:val="004F7F9B"/>
    <w:rsid w:val="00503630"/>
    <w:rsid w:val="00504B91"/>
    <w:rsid w:val="005101E5"/>
    <w:rsid w:val="00510941"/>
    <w:rsid w:val="00511357"/>
    <w:rsid w:val="005117A7"/>
    <w:rsid w:val="005120C4"/>
    <w:rsid w:val="00515A72"/>
    <w:rsid w:val="00517E8A"/>
    <w:rsid w:val="00524F64"/>
    <w:rsid w:val="005360B1"/>
    <w:rsid w:val="00536C81"/>
    <w:rsid w:val="00541175"/>
    <w:rsid w:val="0054328C"/>
    <w:rsid w:val="00544433"/>
    <w:rsid w:val="00547647"/>
    <w:rsid w:val="005505DD"/>
    <w:rsid w:val="00552133"/>
    <w:rsid w:val="00552CE7"/>
    <w:rsid w:val="00555400"/>
    <w:rsid w:val="00555CE6"/>
    <w:rsid w:val="00560FEB"/>
    <w:rsid w:val="00562EBF"/>
    <w:rsid w:val="00566692"/>
    <w:rsid w:val="00567170"/>
    <w:rsid w:val="00571F06"/>
    <w:rsid w:val="0057302B"/>
    <w:rsid w:val="005745B7"/>
    <w:rsid w:val="00574A0A"/>
    <w:rsid w:val="00574BF0"/>
    <w:rsid w:val="0057560C"/>
    <w:rsid w:val="005761DE"/>
    <w:rsid w:val="00577A90"/>
    <w:rsid w:val="0058087A"/>
    <w:rsid w:val="00583E54"/>
    <w:rsid w:val="0059265E"/>
    <w:rsid w:val="00592863"/>
    <w:rsid w:val="00594928"/>
    <w:rsid w:val="0059643B"/>
    <w:rsid w:val="00596CD4"/>
    <w:rsid w:val="005A085E"/>
    <w:rsid w:val="005A26D2"/>
    <w:rsid w:val="005A3416"/>
    <w:rsid w:val="005A34CD"/>
    <w:rsid w:val="005A3F5D"/>
    <w:rsid w:val="005A4101"/>
    <w:rsid w:val="005A4560"/>
    <w:rsid w:val="005A4F7F"/>
    <w:rsid w:val="005A599A"/>
    <w:rsid w:val="005A6800"/>
    <w:rsid w:val="005B1424"/>
    <w:rsid w:val="005B1B9C"/>
    <w:rsid w:val="005B2839"/>
    <w:rsid w:val="005B2F7C"/>
    <w:rsid w:val="005B3BF9"/>
    <w:rsid w:val="005B3D92"/>
    <w:rsid w:val="005B4F92"/>
    <w:rsid w:val="005B511B"/>
    <w:rsid w:val="005B5B9A"/>
    <w:rsid w:val="005B6266"/>
    <w:rsid w:val="005B653F"/>
    <w:rsid w:val="005C1D9D"/>
    <w:rsid w:val="005C60CA"/>
    <w:rsid w:val="005C6B5B"/>
    <w:rsid w:val="005C6E42"/>
    <w:rsid w:val="005D04E6"/>
    <w:rsid w:val="005D08FF"/>
    <w:rsid w:val="005D24B7"/>
    <w:rsid w:val="005D2D88"/>
    <w:rsid w:val="005D3D36"/>
    <w:rsid w:val="005D3ECC"/>
    <w:rsid w:val="005D5881"/>
    <w:rsid w:val="005D64ED"/>
    <w:rsid w:val="005D77C9"/>
    <w:rsid w:val="005E3586"/>
    <w:rsid w:val="005E412C"/>
    <w:rsid w:val="005E41E2"/>
    <w:rsid w:val="005E4394"/>
    <w:rsid w:val="005E5122"/>
    <w:rsid w:val="005E76B3"/>
    <w:rsid w:val="005E773B"/>
    <w:rsid w:val="005E7C95"/>
    <w:rsid w:val="005E7F17"/>
    <w:rsid w:val="005F1B54"/>
    <w:rsid w:val="005F1C13"/>
    <w:rsid w:val="005F3292"/>
    <w:rsid w:val="005F4DF7"/>
    <w:rsid w:val="005F5B00"/>
    <w:rsid w:val="005F5F0E"/>
    <w:rsid w:val="005F6C63"/>
    <w:rsid w:val="006019CF"/>
    <w:rsid w:val="00603AA3"/>
    <w:rsid w:val="0060697F"/>
    <w:rsid w:val="0061264A"/>
    <w:rsid w:val="0061407F"/>
    <w:rsid w:val="00616230"/>
    <w:rsid w:val="006205B9"/>
    <w:rsid w:val="00624AAD"/>
    <w:rsid w:val="006252A9"/>
    <w:rsid w:val="00625322"/>
    <w:rsid w:val="00626C71"/>
    <w:rsid w:val="00626F03"/>
    <w:rsid w:val="0063116E"/>
    <w:rsid w:val="00634C3D"/>
    <w:rsid w:val="0064299B"/>
    <w:rsid w:val="0064373F"/>
    <w:rsid w:val="006442B5"/>
    <w:rsid w:val="00644BA7"/>
    <w:rsid w:val="00651447"/>
    <w:rsid w:val="00651ADB"/>
    <w:rsid w:val="00655902"/>
    <w:rsid w:val="006570B7"/>
    <w:rsid w:val="00661245"/>
    <w:rsid w:val="00661B16"/>
    <w:rsid w:val="00661C7E"/>
    <w:rsid w:val="00661E55"/>
    <w:rsid w:val="0066420D"/>
    <w:rsid w:val="00665CC1"/>
    <w:rsid w:val="006708B3"/>
    <w:rsid w:val="006715AE"/>
    <w:rsid w:val="00681536"/>
    <w:rsid w:val="00683510"/>
    <w:rsid w:val="006837FF"/>
    <w:rsid w:val="0068508E"/>
    <w:rsid w:val="00685A78"/>
    <w:rsid w:val="0069056B"/>
    <w:rsid w:val="006915C5"/>
    <w:rsid w:val="006945FC"/>
    <w:rsid w:val="0069485A"/>
    <w:rsid w:val="006A19EA"/>
    <w:rsid w:val="006A5644"/>
    <w:rsid w:val="006B093C"/>
    <w:rsid w:val="006B1F46"/>
    <w:rsid w:val="006B3348"/>
    <w:rsid w:val="006B352C"/>
    <w:rsid w:val="006B6DB0"/>
    <w:rsid w:val="006B7F7F"/>
    <w:rsid w:val="006C35CD"/>
    <w:rsid w:val="006C4E3E"/>
    <w:rsid w:val="006C7EE7"/>
    <w:rsid w:val="006D2DC2"/>
    <w:rsid w:val="006D2FB3"/>
    <w:rsid w:val="006D30F5"/>
    <w:rsid w:val="006D3481"/>
    <w:rsid w:val="006D792E"/>
    <w:rsid w:val="006D7E86"/>
    <w:rsid w:val="006E1B81"/>
    <w:rsid w:val="006E5C4C"/>
    <w:rsid w:val="006E6329"/>
    <w:rsid w:val="006F06FD"/>
    <w:rsid w:val="006F24FB"/>
    <w:rsid w:val="006F5BF6"/>
    <w:rsid w:val="00703F07"/>
    <w:rsid w:val="007047B9"/>
    <w:rsid w:val="00704D9C"/>
    <w:rsid w:val="007050EC"/>
    <w:rsid w:val="00710525"/>
    <w:rsid w:val="0071237D"/>
    <w:rsid w:val="00712B4F"/>
    <w:rsid w:val="0071586A"/>
    <w:rsid w:val="00715BB4"/>
    <w:rsid w:val="0071760C"/>
    <w:rsid w:val="00717A02"/>
    <w:rsid w:val="007268B8"/>
    <w:rsid w:val="00727793"/>
    <w:rsid w:val="0073266F"/>
    <w:rsid w:val="0073455A"/>
    <w:rsid w:val="007349A4"/>
    <w:rsid w:val="00734C42"/>
    <w:rsid w:val="00736E94"/>
    <w:rsid w:val="00737C74"/>
    <w:rsid w:val="00740E50"/>
    <w:rsid w:val="007436A5"/>
    <w:rsid w:val="00744606"/>
    <w:rsid w:val="00750682"/>
    <w:rsid w:val="00755C8A"/>
    <w:rsid w:val="0076184F"/>
    <w:rsid w:val="00763D42"/>
    <w:rsid w:val="00771F9C"/>
    <w:rsid w:val="0077235F"/>
    <w:rsid w:val="007733D9"/>
    <w:rsid w:val="00773D80"/>
    <w:rsid w:val="00775C84"/>
    <w:rsid w:val="00782900"/>
    <w:rsid w:val="00782CD5"/>
    <w:rsid w:val="00783C58"/>
    <w:rsid w:val="0079286B"/>
    <w:rsid w:val="00796C80"/>
    <w:rsid w:val="007A218D"/>
    <w:rsid w:val="007A5DB4"/>
    <w:rsid w:val="007A73E7"/>
    <w:rsid w:val="007B1861"/>
    <w:rsid w:val="007B1E4E"/>
    <w:rsid w:val="007B3DF7"/>
    <w:rsid w:val="007B44E6"/>
    <w:rsid w:val="007B5BC4"/>
    <w:rsid w:val="007C153D"/>
    <w:rsid w:val="007C159D"/>
    <w:rsid w:val="007C7752"/>
    <w:rsid w:val="007D0662"/>
    <w:rsid w:val="007D21CF"/>
    <w:rsid w:val="007E4EF6"/>
    <w:rsid w:val="007E507A"/>
    <w:rsid w:val="007F0762"/>
    <w:rsid w:val="007F2A66"/>
    <w:rsid w:val="007F3805"/>
    <w:rsid w:val="007F66B3"/>
    <w:rsid w:val="00800FBC"/>
    <w:rsid w:val="00801ACB"/>
    <w:rsid w:val="008039F5"/>
    <w:rsid w:val="00806C7E"/>
    <w:rsid w:val="00810516"/>
    <w:rsid w:val="00815F3F"/>
    <w:rsid w:val="008161A0"/>
    <w:rsid w:val="00816FA0"/>
    <w:rsid w:val="0082096C"/>
    <w:rsid w:val="00823773"/>
    <w:rsid w:val="00823777"/>
    <w:rsid w:val="0082422E"/>
    <w:rsid w:val="00827787"/>
    <w:rsid w:val="00830A9E"/>
    <w:rsid w:val="00836AE5"/>
    <w:rsid w:val="00836E6E"/>
    <w:rsid w:val="008422E2"/>
    <w:rsid w:val="00846E19"/>
    <w:rsid w:val="00851D88"/>
    <w:rsid w:val="008568B2"/>
    <w:rsid w:val="008568B8"/>
    <w:rsid w:val="00856938"/>
    <w:rsid w:val="00856A57"/>
    <w:rsid w:val="00856DB2"/>
    <w:rsid w:val="00857236"/>
    <w:rsid w:val="00864371"/>
    <w:rsid w:val="00864C69"/>
    <w:rsid w:val="00865429"/>
    <w:rsid w:val="00866CC5"/>
    <w:rsid w:val="00870C79"/>
    <w:rsid w:val="00870ED8"/>
    <w:rsid w:val="00871236"/>
    <w:rsid w:val="00874B82"/>
    <w:rsid w:val="00876FE2"/>
    <w:rsid w:val="008802BC"/>
    <w:rsid w:val="00880724"/>
    <w:rsid w:val="00881552"/>
    <w:rsid w:val="0088281E"/>
    <w:rsid w:val="00884ACD"/>
    <w:rsid w:val="0088563D"/>
    <w:rsid w:val="00890FEC"/>
    <w:rsid w:val="008921E3"/>
    <w:rsid w:val="008946CF"/>
    <w:rsid w:val="00896A0A"/>
    <w:rsid w:val="008A16F5"/>
    <w:rsid w:val="008A26E6"/>
    <w:rsid w:val="008A3980"/>
    <w:rsid w:val="008A5A6F"/>
    <w:rsid w:val="008B03C6"/>
    <w:rsid w:val="008B086D"/>
    <w:rsid w:val="008B18E4"/>
    <w:rsid w:val="008B394F"/>
    <w:rsid w:val="008B49FA"/>
    <w:rsid w:val="008B7CE5"/>
    <w:rsid w:val="008C0119"/>
    <w:rsid w:val="008C2803"/>
    <w:rsid w:val="008C2E3F"/>
    <w:rsid w:val="008C38F1"/>
    <w:rsid w:val="008D136E"/>
    <w:rsid w:val="008D1B05"/>
    <w:rsid w:val="008D1EBA"/>
    <w:rsid w:val="008D6BA2"/>
    <w:rsid w:val="008E3324"/>
    <w:rsid w:val="008E4844"/>
    <w:rsid w:val="008E5D45"/>
    <w:rsid w:val="008E71E6"/>
    <w:rsid w:val="008F3268"/>
    <w:rsid w:val="008F4BEA"/>
    <w:rsid w:val="008F5908"/>
    <w:rsid w:val="008F6CCA"/>
    <w:rsid w:val="008F7623"/>
    <w:rsid w:val="009000F2"/>
    <w:rsid w:val="00901DFA"/>
    <w:rsid w:val="009023CF"/>
    <w:rsid w:val="00902A7E"/>
    <w:rsid w:val="00905EAF"/>
    <w:rsid w:val="00907A16"/>
    <w:rsid w:val="00907B70"/>
    <w:rsid w:val="00911F44"/>
    <w:rsid w:val="00913A1A"/>
    <w:rsid w:val="00917C67"/>
    <w:rsid w:val="00923069"/>
    <w:rsid w:val="00923A67"/>
    <w:rsid w:val="009245AB"/>
    <w:rsid w:val="00925D39"/>
    <w:rsid w:val="0092720D"/>
    <w:rsid w:val="009274DD"/>
    <w:rsid w:val="00930437"/>
    <w:rsid w:val="00936771"/>
    <w:rsid w:val="009370D2"/>
    <w:rsid w:val="00950130"/>
    <w:rsid w:val="0095106E"/>
    <w:rsid w:val="0095396E"/>
    <w:rsid w:val="00954427"/>
    <w:rsid w:val="00955009"/>
    <w:rsid w:val="00966784"/>
    <w:rsid w:val="00967144"/>
    <w:rsid w:val="00970782"/>
    <w:rsid w:val="00970B1F"/>
    <w:rsid w:val="009720E9"/>
    <w:rsid w:val="00972DFF"/>
    <w:rsid w:val="009734BA"/>
    <w:rsid w:val="0097354D"/>
    <w:rsid w:val="00974ACD"/>
    <w:rsid w:val="00976858"/>
    <w:rsid w:val="00976CA1"/>
    <w:rsid w:val="009779EA"/>
    <w:rsid w:val="00980323"/>
    <w:rsid w:val="00982857"/>
    <w:rsid w:val="00983FA2"/>
    <w:rsid w:val="009860B4"/>
    <w:rsid w:val="00986312"/>
    <w:rsid w:val="00986352"/>
    <w:rsid w:val="00987593"/>
    <w:rsid w:val="00991586"/>
    <w:rsid w:val="00993CAA"/>
    <w:rsid w:val="00996D98"/>
    <w:rsid w:val="00996F27"/>
    <w:rsid w:val="009A1B62"/>
    <w:rsid w:val="009B11F7"/>
    <w:rsid w:val="009B2363"/>
    <w:rsid w:val="009B278E"/>
    <w:rsid w:val="009C1045"/>
    <w:rsid w:val="009C1F71"/>
    <w:rsid w:val="009C23C6"/>
    <w:rsid w:val="009C38D4"/>
    <w:rsid w:val="009C4C37"/>
    <w:rsid w:val="009C551E"/>
    <w:rsid w:val="009C7F98"/>
    <w:rsid w:val="009D0AEB"/>
    <w:rsid w:val="009D3F11"/>
    <w:rsid w:val="009D7CD9"/>
    <w:rsid w:val="009E0AEF"/>
    <w:rsid w:val="009E638B"/>
    <w:rsid w:val="009F1481"/>
    <w:rsid w:val="009F269B"/>
    <w:rsid w:val="009F2F7A"/>
    <w:rsid w:val="009F4460"/>
    <w:rsid w:val="009F72CB"/>
    <w:rsid w:val="00A02D25"/>
    <w:rsid w:val="00A04E2A"/>
    <w:rsid w:val="00A1137D"/>
    <w:rsid w:val="00A126B3"/>
    <w:rsid w:val="00A13D58"/>
    <w:rsid w:val="00A13E0D"/>
    <w:rsid w:val="00A243AB"/>
    <w:rsid w:val="00A256ED"/>
    <w:rsid w:val="00A30EC1"/>
    <w:rsid w:val="00A32C36"/>
    <w:rsid w:val="00A345E0"/>
    <w:rsid w:val="00A35411"/>
    <w:rsid w:val="00A35CDA"/>
    <w:rsid w:val="00A42FC0"/>
    <w:rsid w:val="00A4792C"/>
    <w:rsid w:val="00A5289D"/>
    <w:rsid w:val="00A52A3A"/>
    <w:rsid w:val="00A54708"/>
    <w:rsid w:val="00A54967"/>
    <w:rsid w:val="00A56230"/>
    <w:rsid w:val="00A572C5"/>
    <w:rsid w:val="00A604DB"/>
    <w:rsid w:val="00A61865"/>
    <w:rsid w:val="00A65BCF"/>
    <w:rsid w:val="00A70608"/>
    <w:rsid w:val="00A71598"/>
    <w:rsid w:val="00A72303"/>
    <w:rsid w:val="00A7311F"/>
    <w:rsid w:val="00A73F6C"/>
    <w:rsid w:val="00A740AD"/>
    <w:rsid w:val="00A74E2B"/>
    <w:rsid w:val="00A75B57"/>
    <w:rsid w:val="00A763C9"/>
    <w:rsid w:val="00A81B13"/>
    <w:rsid w:val="00A81F95"/>
    <w:rsid w:val="00A82163"/>
    <w:rsid w:val="00A825C1"/>
    <w:rsid w:val="00A8274D"/>
    <w:rsid w:val="00A849EA"/>
    <w:rsid w:val="00A858C6"/>
    <w:rsid w:val="00A9149F"/>
    <w:rsid w:val="00A92A49"/>
    <w:rsid w:val="00A92E38"/>
    <w:rsid w:val="00A9421B"/>
    <w:rsid w:val="00AA031D"/>
    <w:rsid w:val="00AA07F8"/>
    <w:rsid w:val="00AA5751"/>
    <w:rsid w:val="00AA58DE"/>
    <w:rsid w:val="00AA72A4"/>
    <w:rsid w:val="00AB245C"/>
    <w:rsid w:val="00AB4124"/>
    <w:rsid w:val="00AB466C"/>
    <w:rsid w:val="00AB5199"/>
    <w:rsid w:val="00AB52A4"/>
    <w:rsid w:val="00AC0BC0"/>
    <w:rsid w:val="00AC2531"/>
    <w:rsid w:val="00AC3362"/>
    <w:rsid w:val="00AC6626"/>
    <w:rsid w:val="00AC6921"/>
    <w:rsid w:val="00AC711F"/>
    <w:rsid w:val="00AC7353"/>
    <w:rsid w:val="00AD1FC5"/>
    <w:rsid w:val="00AD33A9"/>
    <w:rsid w:val="00AD3832"/>
    <w:rsid w:val="00AE0196"/>
    <w:rsid w:val="00AE0430"/>
    <w:rsid w:val="00AE2E06"/>
    <w:rsid w:val="00AE3653"/>
    <w:rsid w:val="00AE6DFA"/>
    <w:rsid w:val="00AF12EB"/>
    <w:rsid w:val="00AF2E34"/>
    <w:rsid w:val="00AF3C36"/>
    <w:rsid w:val="00AF47C3"/>
    <w:rsid w:val="00B00B78"/>
    <w:rsid w:val="00B06E6F"/>
    <w:rsid w:val="00B10DE6"/>
    <w:rsid w:val="00B110D1"/>
    <w:rsid w:val="00B131EF"/>
    <w:rsid w:val="00B13C10"/>
    <w:rsid w:val="00B14D6A"/>
    <w:rsid w:val="00B173E8"/>
    <w:rsid w:val="00B23BBB"/>
    <w:rsid w:val="00B24F2A"/>
    <w:rsid w:val="00B25925"/>
    <w:rsid w:val="00B26070"/>
    <w:rsid w:val="00B260C8"/>
    <w:rsid w:val="00B26BD4"/>
    <w:rsid w:val="00B3057F"/>
    <w:rsid w:val="00B35425"/>
    <w:rsid w:val="00B4095D"/>
    <w:rsid w:val="00B40D76"/>
    <w:rsid w:val="00B425A8"/>
    <w:rsid w:val="00B4499A"/>
    <w:rsid w:val="00B51043"/>
    <w:rsid w:val="00B552B2"/>
    <w:rsid w:val="00B55C3B"/>
    <w:rsid w:val="00B5606D"/>
    <w:rsid w:val="00B574BF"/>
    <w:rsid w:val="00B62B6E"/>
    <w:rsid w:val="00B64D9F"/>
    <w:rsid w:val="00B65424"/>
    <w:rsid w:val="00B6581A"/>
    <w:rsid w:val="00B65D2F"/>
    <w:rsid w:val="00B67655"/>
    <w:rsid w:val="00B708EF"/>
    <w:rsid w:val="00B714E6"/>
    <w:rsid w:val="00B73041"/>
    <w:rsid w:val="00B737EB"/>
    <w:rsid w:val="00B7498B"/>
    <w:rsid w:val="00B80399"/>
    <w:rsid w:val="00B81031"/>
    <w:rsid w:val="00B819C4"/>
    <w:rsid w:val="00B825B8"/>
    <w:rsid w:val="00B827B1"/>
    <w:rsid w:val="00B83DCF"/>
    <w:rsid w:val="00B844C6"/>
    <w:rsid w:val="00B844DC"/>
    <w:rsid w:val="00B861D9"/>
    <w:rsid w:val="00BA72C4"/>
    <w:rsid w:val="00BB0161"/>
    <w:rsid w:val="00BB1C97"/>
    <w:rsid w:val="00BB2372"/>
    <w:rsid w:val="00BB26E6"/>
    <w:rsid w:val="00BB2701"/>
    <w:rsid w:val="00BB2DDC"/>
    <w:rsid w:val="00BB344D"/>
    <w:rsid w:val="00BB4E86"/>
    <w:rsid w:val="00BB6FED"/>
    <w:rsid w:val="00BB7DB6"/>
    <w:rsid w:val="00BC24D3"/>
    <w:rsid w:val="00BC6327"/>
    <w:rsid w:val="00BC69A1"/>
    <w:rsid w:val="00BD1C2C"/>
    <w:rsid w:val="00BD3C49"/>
    <w:rsid w:val="00BD52B9"/>
    <w:rsid w:val="00BD6D0C"/>
    <w:rsid w:val="00BE0304"/>
    <w:rsid w:val="00BE2600"/>
    <w:rsid w:val="00BE53BB"/>
    <w:rsid w:val="00BE55E2"/>
    <w:rsid w:val="00BE7ECF"/>
    <w:rsid w:val="00BF243C"/>
    <w:rsid w:val="00BF5533"/>
    <w:rsid w:val="00BF5DFF"/>
    <w:rsid w:val="00BF7F34"/>
    <w:rsid w:val="00C10BEF"/>
    <w:rsid w:val="00C11295"/>
    <w:rsid w:val="00C16CC2"/>
    <w:rsid w:val="00C16D4A"/>
    <w:rsid w:val="00C26226"/>
    <w:rsid w:val="00C30935"/>
    <w:rsid w:val="00C31437"/>
    <w:rsid w:val="00C3479D"/>
    <w:rsid w:val="00C34C3E"/>
    <w:rsid w:val="00C4279D"/>
    <w:rsid w:val="00C537F5"/>
    <w:rsid w:val="00C541DA"/>
    <w:rsid w:val="00C54B4B"/>
    <w:rsid w:val="00C555FD"/>
    <w:rsid w:val="00C611D5"/>
    <w:rsid w:val="00C62B4C"/>
    <w:rsid w:val="00C62E5A"/>
    <w:rsid w:val="00C637BA"/>
    <w:rsid w:val="00C64836"/>
    <w:rsid w:val="00C6528B"/>
    <w:rsid w:val="00C66ACE"/>
    <w:rsid w:val="00C67421"/>
    <w:rsid w:val="00C70939"/>
    <w:rsid w:val="00C710BF"/>
    <w:rsid w:val="00C74FCA"/>
    <w:rsid w:val="00C76C33"/>
    <w:rsid w:val="00C77D3E"/>
    <w:rsid w:val="00C800B0"/>
    <w:rsid w:val="00C80586"/>
    <w:rsid w:val="00C83596"/>
    <w:rsid w:val="00C8383A"/>
    <w:rsid w:val="00C847B1"/>
    <w:rsid w:val="00C84CD7"/>
    <w:rsid w:val="00C85BF1"/>
    <w:rsid w:val="00C878DD"/>
    <w:rsid w:val="00C91088"/>
    <w:rsid w:val="00C92887"/>
    <w:rsid w:val="00C93D29"/>
    <w:rsid w:val="00C93D5B"/>
    <w:rsid w:val="00C959E8"/>
    <w:rsid w:val="00CA06DD"/>
    <w:rsid w:val="00CA17B8"/>
    <w:rsid w:val="00CA5BC0"/>
    <w:rsid w:val="00CA726C"/>
    <w:rsid w:val="00CA7B0D"/>
    <w:rsid w:val="00CB0CC8"/>
    <w:rsid w:val="00CB606F"/>
    <w:rsid w:val="00CC02B8"/>
    <w:rsid w:val="00CC1104"/>
    <w:rsid w:val="00CC6753"/>
    <w:rsid w:val="00CC77DF"/>
    <w:rsid w:val="00CD3AF3"/>
    <w:rsid w:val="00CD3E70"/>
    <w:rsid w:val="00CD4CDD"/>
    <w:rsid w:val="00CD71E1"/>
    <w:rsid w:val="00CD784C"/>
    <w:rsid w:val="00CD7D10"/>
    <w:rsid w:val="00CD7ED9"/>
    <w:rsid w:val="00CE4049"/>
    <w:rsid w:val="00CE4D1D"/>
    <w:rsid w:val="00CE4F4E"/>
    <w:rsid w:val="00CE5942"/>
    <w:rsid w:val="00CE61CA"/>
    <w:rsid w:val="00CE6F54"/>
    <w:rsid w:val="00CF34BB"/>
    <w:rsid w:val="00CF6B3E"/>
    <w:rsid w:val="00CF7B08"/>
    <w:rsid w:val="00D00548"/>
    <w:rsid w:val="00D0338B"/>
    <w:rsid w:val="00D05292"/>
    <w:rsid w:val="00D07EC7"/>
    <w:rsid w:val="00D1195B"/>
    <w:rsid w:val="00D1239C"/>
    <w:rsid w:val="00D125BF"/>
    <w:rsid w:val="00D15860"/>
    <w:rsid w:val="00D175D2"/>
    <w:rsid w:val="00D209CF"/>
    <w:rsid w:val="00D20C03"/>
    <w:rsid w:val="00D20E02"/>
    <w:rsid w:val="00D21091"/>
    <w:rsid w:val="00D262E3"/>
    <w:rsid w:val="00D2634A"/>
    <w:rsid w:val="00D41073"/>
    <w:rsid w:val="00D418B3"/>
    <w:rsid w:val="00D4190B"/>
    <w:rsid w:val="00D41CE0"/>
    <w:rsid w:val="00D44202"/>
    <w:rsid w:val="00D447B9"/>
    <w:rsid w:val="00D44D2C"/>
    <w:rsid w:val="00D47297"/>
    <w:rsid w:val="00D47B6F"/>
    <w:rsid w:val="00D47D69"/>
    <w:rsid w:val="00D50ECE"/>
    <w:rsid w:val="00D53075"/>
    <w:rsid w:val="00D5398E"/>
    <w:rsid w:val="00D6340A"/>
    <w:rsid w:val="00D64FC0"/>
    <w:rsid w:val="00D669E5"/>
    <w:rsid w:val="00D66CD7"/>
    <w:rsid w:val="00D67C94"/>
    <w:rsid w:val="00D743AC"/>
    <w:rsid w:val="00D75015"/>
    <w:rsid w:val="00D75BD7"/>
    <w:rsid w:val="00D767BA"/>
    <w:rsid w:val="00D7726B"/>
    <w:rsid w:val="00D8462D"/>
    <w:rsid w:val="00D90331"/>
    <w:rsid w:val="00D92341"/>
    <w:rsid w:val="00D93985"/>
    <w:rsid w:val="00D943FE"/>
    <w:rsid w:val="00DB05BF"/>
    <w:rsid w:val="00DB56E4"/>
    <w:rsid w:val="00DB6C9B"/>
    <w:rsid w:val="00DB6ED5"/>
    <w:rsid w:val="00DB797C"/>
    <w:rsid w:val="00DB7FCF"/>
    <w:rsid w:val="00DC274E"/>
    <w:rsid w:val="00DC2BB9"/>
    <w:rsid w:val="00DC45B7"/>
    <w:rsid w:val="00DC61DD"/>
    <w:rsid w:val="00DD22DA"/>
    <w:rsid w:val="00DD2CAB"/>
    <w:rsid w:val="00DD57E7"/>
    <w:rsid w:val="00DD78F0"/>
    <w:rsid w:val="00DD7FA5"/>
    <w:rsid w:val="00DE609E"/>
    <w:rsid w:val="00DE6374"/>
    <w:rsid w:val="00DE7A4D"/>
    <w:rsid w:val="00DF48FD"/>
    <w:rsid w:val="00DF7CC1"/>
    <w:rsid w:val="00E00163"/>
    <w:rsid w:val="00E009C5"/>
    <w:rsid w:val="00E00D93"/>
    <w:rsid w:val="00E014CA"/>
    <w:rsid w:val="00E01B98"/>
    <w:rsid w:val="00E039AC"/>
    <w:rsid w:val="00E0447A"/>
    <w:rsid w:val="00E05A5C"/>
    <w:rsid w:val="00E1198C"/>
    <w:rsid w:val="00E13E40"/>
    <w:rsid w:val="00E201D0"/>
    <w:rsid w:val="00E2291C"/>
    <w:rsid w:val="00E230C7"/>
    <w:rsid w:val="00E2505B"/>
    <w:rsid w:val="00E254A0"/>
    <w:rsid w:val="00E27D11"/>
    <w:rsid w:val="00E4166D"/>
    <w:rsid w:val="00E45992"/>
    <w:rsid w:val="00E46219"/>
    <w:rsid w:val="00E46CD2"/>
    <w:rsid w:val="00E47F32"/>
    <w:rsid w:val="00E529DD"/>
    <w:rsid w:val="00E52E1A"/>
    <w:rsid w:val="00E53A52"/>
    <w:rsid w:val="00E541D7"/>
    <w:rsid w:val="00E60230"/>
    <w:rsid w:val="00E62F88"/>
    <w:rsid w:val="00E64064"/>
    <w:rsid w:val="00E64A18"/>
    <w:rsid w:val="00E657D1"/>
    <w:rsid w:val="00E67960"/>
    <w:rsid w:val="00E71C07"/>
    <w:rsid w:val="00E73B1E"/>
    <w:rsid w:val="00E73DA1"/>
    <w:rsid w:val="00E83700"/>
    <w:rsid w:val="00E866C0"/>
    <w:rsid w:val="00E86C84"/>
    <w:rsid w:val="00E8778B"/>
    <w:rsid w:val="00E907D9"/>
    <w:rsid w:val="00E919F5"/>
    <w:rsid w:val="00E95741"/>
    <w:rsid w:val="00EA0693"/>
    <w:rsid w:val="00EA06BB"/>
    <w:rsid w:val="00EA1EF3"/>
    <w:rsid w:val="00EA2B3A"/>
    <w:rsid w:val="00EA365B"/>
    <w:rsid w:val="00EA4EA6"/>
    <w:rsid w:val="00EA6F77"/>
    <w:rsid w:val="00EB0821"/>
    <w:rsid w:val="00EB3AA9"/>
    <w:rsid w:val="00EB57A0"/>
    <w:rsid w:val="00EC141C"/>
    <w:rsid w:val="00EC2380"/>
    <w:rsid w:val="00EC27DC"/>
    <w:rsid w:val="00EC2CAE"/>
    <w:rsid w:val="00EC3374"/>
    <w:rsid w:val="00EC33AB"/>
    <w:rsid w:val="00EC4DC8"/>
    <w:rsid w:val="00EC52ED"/>
    <w:rsid w:val="00EC678B"/>
    <w:rsid w:val="00EC77C9"/>
    <w:rsid w:val="00ED27AA"/>
    <w:rsid w:val="00ED6241"/>
    <w:rsid w:val="00EE05FF"/>
    <w:rsid w:val="00EE1C81"/>
    <w:rsid w:val="00EE1DBE"/>
    <w:rsid w:val="00EE2D2B"/>
    <w:rsid w:val="00EE31E4"/>
    <w:rsid w:val="00EE4B34"/>
    <w:rsid w:val="00EE5DC6"/>
    <w:rsid w:val="00EE663C"/>
    <w:rsid w:val="00EE7AB6"/>
    <w:rsid w:val="00EE7E75"/>
    <w:rsid w:val="00EF0FBD"/>
    <w:rsid w:val="00EF2CF5"/>
    <w:rsid w:val="00EF6702"/>
    <w:rsid w:val="00EF67C3"/>
    <w:rsid w:val="00EF740E"/>
    <w:rsid w:val="00EF7FDB"/>
    <w:rsid w:val="00F013A2"/>
    <w:rsid w:val="00F01EEC"/>
    <w:rsid w:val="00F07FE3"/>
    <w:rsid w:val="00F10471"/>
    <w:rsid w:val="00F146BE"/>
    <w:rsid w:val="00F14F41"/>
    <w:rsid w:val="00F158A8"/>
    <w:rsid w:val="00F1650E"/>
    <w:rsid w:val="00F2045F"/>
    <w:rsid w:val="00F213A5"/>
    <w:rsid w:val="00F25366"/>
    <w:rsid w:val="00F3070C"/>
    <w:rsid w:val="00F3114B"/>
    <w:rsid w:val="00F34461"/>
    <w:rsid w:val="00F34802"/>
    <w:rsid w:val="00F34B1C"/>
    <w:rsid w:val="00F36EA3"/>
    <w:rsid w:val="00F4067C"/>
    <w:rsid w:val="00F410B1"/>
    <w:rsid w:val="00F42782"/>
    <w:rsid w:val="00F444AB"/>
    <w:rsid w:val="00F514BC"/>
    <w:rsid w:val="00F55154"/>
    <w:rsid w:val="00F55BEA"/>
    <w:rsid w:val="00F56DAD"/>
    <w:rsid w:val="00F60347"/>
    <w:rsid w:val="00F60CFE"/>
    <w:rsid w:val="00F70886"/>
    <w:rsid w:val="00F71731"/>
    <w:rsid w:val="00F7303B"/>
    <w:rsid w:val="00F73F90"/>
    <w:rsid w:val="00F743DF"/>
    <w:rsid w:val="00F765C3"/>
    <w:rsid w:val="00F768CF"/>
    <w:rsid w:val="00F83AB4"/>
    <w:rsid w:val="00F84A85"/>
    <w:rsid w:val="00F86E39"/>
    <w:rsid w:val="00F913B6"/>
    <w:rsid w:val="00F91D21"/>
    <w:rsid w:val="00F922D8"/>
    <w:rsid w:val="00F928F0"/>
    <w:rsid w:val="00FA151D"/>
    <w:rsid w:val="00FA3AD8"/>
    <w:rsid w:val="00FA4852"/>
    <w:rsid w:val="00FA547D"/>
    <w:rsid w:val="00FA6D3A"/>
    <w:rsid w:val="00FA7A25"/>
    <w:rsid w:val="00FB0597"/>
    <w:rsid w:val="00FB21B2"/>
    <w:rsid w:val="00FB553F"/>
    <w:rsid w:val="00FC0AA4"/>
    <w:rsid w:val="00FD171A"/>
    <w:rsid w:val="00FD26B6"/>
    <w:rsid w:val="00FD308E"/>
    <w:rsid w:val="00FD34F6"/>
    <w:rsid w:val="00FD65A1"/>
    <w:rsid w:val="00FD6692"/>
    <w:rsid w:val="00FD7F93"/>
    <w:rsid w:val="00FE05BE"/>
    <w:rsid w:val="00FE15F3"/>
    <w:rsid w:val="00FE2B17"/>
    <w:rsid w:val="00FE30D7"/>
    <w:rsid w:val="00FE6823"/>
    <w:rsid w:val="00FE76C8"/>
    <w:rsid w:val="00FF0869"/>
    <w:rsid w:val="00FF207B"/>
    <w:rsid w:val="00FF399F"/>
    <w:rsid w:val="00FF3E90"/>
    <w:rsid w:val="00FF4B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CDE5D17-F1DA-47E0-AD76-B4B27FAD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CF"/>
    <w:pPr>
      <w:spacing w:after="200" w:line="276" w:lineRule="auto"/>
    </w:pPr>
    <w:rPr>
      <w:rFonts w:ascii="Times New Roman" w:eastAsia="Times New Roman" w:hAnsi="Times New Roman"/>
      <w:sz w:val="24"/>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rsid w:val="00BB4E86"/>
  </w:style>
  <w:style w:type="paragraph" w:styleId="Cabealho">
    <w:name w:val="header"/>
    <w:basedOn w:val="Normal"/>
    <w:link w:val="CabealhoChar"/>
    <w:uiPriority w:val="99"/>
    <w:unhideWhenUsed/>
    <w:rsid w:val="00BB4E86"/>
    <w:pPr>
      <w:tabs>
        <w:tab w:val="center" w:pos="4680"/>
        <w:tab w:val="right" w:pos="9360"/>
      </w:tabs>
    </w:pPr>
  </w:style>
  <w:style w:type="character" w:customStyle="1" w:styleId="CabealhoChar">
    <w:name w:val="Cabeçalho Char"/>
    <w:link w:val="Cabealho"/>
    <w:uiPriority w:val="99"/>
    <w:rsid w:val="00BB4E86"/>
    <w:rPr>
      <w:rFonts w:ascii="Times New Roman" w:eastAsia="Times New Roman" w:hAnsi="Times New Roman"/>
      <w:sz w:val="24"/>
      <w:szCs w:val="22"/>
    </w:rPr>
  </w:style>
  <w:style w:type="paragraph" w:styleId="Rodap">
    <w:name w:val="footer"/>
    <w:basedOn w:val="Normal"/>
    <w:link w:val="RodapChar"/>
    <w:uiPriority w:val="99"/>
    <w:unhideWhenUsed/>
    <w:rsid w:val="00BB4E86"/>
    <w:pPr>
      <w:tabs>
        <w:tab w:val="center" w:pos="4680"/>
        <w:tab w:val="right" w:pos="9360"/>
      </w:tabs>
    </w:pPr>
  </w:style>
  <w:style w:type="character" w:customStyle="1" w:styleId="RodapChar">
    <w:name w:val="Rodapé Char"/>
    <w:link w:val="Rodap"/>
    <w:uiPriority w:val="99"/>
    <w:rsid w:val="00BB4E86"/>
    <w:rPr>
      <w:rFonts w:ascii="Times New Roman" w:eastAsia="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4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CE338-D2B1-4691-9669-145347256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11041</Words>
  <Characters>59626</Characters>
  <DocSecurity>0</DocSecurity>
  <Lines>496</Lines>
  <Paragraphs>141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70526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2013-11-15T13:38:00Z</cp:lastPrinted>
  <dcterms:created xsi:type="dcterms:W3CDTF">2022-02-28T01:45:00Z</dcterms:created>
  <dcterms:modified xsi:type="dcterms:W3CDTF">2022-02-28T01:45:00Z</dcterms:modified>
</cp:coreProperties>
</file>