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70" w:rsidRPr="00F130C5" w:rsidRDefault="007E1770" w:rsidP="007E1770">
      <w:pPr>
        <w:autoSpaceDE w:val="0"/>
        <w:autoSpaceDN w:val="0"/>
        <w:adjustRightInd w:val="0"/>
        <w:jc w:val="center"/>
        <w:rPr>
          <w:rFonts w:ascii="Galliard BT" w:hAnsi="Galliard BT"/>
          <w:i/>
          <w:iCs/>
          <w:color w:val="000000"/>
          <w:sz w:val="36"/>
          <w:szCs w:val="36"/>
        </w:rPr>
      </w:pPr>
      <w:bookmarkStart w:id="0" w:name="_GoBack"/>
      <w:bookmarkEnd w:id="0"/>
      <w:r w:rsidRPr="00F130C5">
        <w:rPr>
          <w:rFonts w:ascii="Galliard BT" w:hAnsi="Galliard BT"/>
          <w:i/>
          <w:iCs/>
          <w:color w:val="000000"/>
          <w:sz w:val="36"/>
          <w:szCs w:val="36"/>
        </w:rPr>
        <w:t>Curso Online de Filosofia</w:t>
      </w:r>
    </w:p>
    <w:p w:rsidR="007E1770" w:rsidRPr="00F130C5" w:rsidRDefault="007E1770" w:rsidP="007E1770">
      <w:pPr>
        <w:autoSpaceDE w:val="0"/>
        <w:autoSpaceDN w:val="0"/>
        <w:adjustRightInd w:val="0"/>
        <w:jc w:val="center"/>
        <w:rPr>
          <w:rFonts w:ascii="Galliard BT" w:hAnsi="Galliard BT" w:cs="GalliardITCbyBT-Italic"/>
          <w:i/>
          <w:iCs/>
          <w:color w:val="000000"/>
          <w:sz w:val="20"/>
          <w:szCs w:val="20"/>
        </w:rPr>
      </w:pPr>
    </w:p>
    <w:p w:rsidR="007E1770" w:rsidRPr="00F130C5" w:rsidRDefault="007E1770" w:rsidP="007E1770">
      <w:pPr>
        <w:autoSpaceDE w:val="0"/>
        <w:autoSpaceDN w:val="0"/>
        <w:adjustRightInd w:val="0"/>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Olavo de Carvalho</w:t>
      </w:r>
    </w:p>
    <w:p w:rsidR="007E1770" w:rsidRPr="00F130C5" w:rsidRDefault="007E1770" w:rsidP="007E1770">
      <w:pPr>
        <w:autoSpaceDE w:val="0"/>
        <w:autoSpaceDN w:val="0"/>
        <w:adjustRightInd w:val="0"/>
        <w:jc w:val="center"/>
        <w:rPr>
          <w:rFonts w:ascii="Galliard BT" w:hAnsi="Galliard BT" w:cs="GalliardITCbyBT-Roman"/>
          <w:color w:val="000000"/>
          <w:sz w:val="20"/>
          <w:szCs w:val="20"/>
        </w:rPr>
      </w:pPr>
    </w:p>
    <w:p w:rsidR="007E1770" w:rsidRPr="00F130C5" w:rsidRDefault="007E1770" w:rsidP="007E1770">
      <w:pPr>
        <w:autoSpaceDE w:val="0"/>
        <w:autoSpaceDN w:val="0"/>
        <w:adjustRightInd w:val="0"/>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 xml:space="preserve">Aula </w:t>
      </w:r>
      <w:r>
        <w:rPr>
          <w:rFonts w:ascii="Galliard BT" w:hAnsi="Galliard BT" w:cs="GalliardITCbyBT-Roman"/>
          <w:color w:val="000000"/>
          <w:sz w:val="20"/>
          <w:szCs w:val="20"/>
        </w:rPr>
        <w:t>219</w:t>
      </w:r>
    </w:p>
    <w:p w:rsidR="007E1770" w:rsidRDefault="007E1770" w:rsidP="007E1770">
      <w:pPr>
        <w:autoSpaceDE w:val="0"/>
        <w:autoSpaceDN w:val="0"/>
        <w:adjustRightInd w:val="0"/>
        <w:jc w:val="center"/>
        <w:rPr>
          <w:rFonts w:ascii="Galliard BT" w:hAnsi="Galliard BT"/>
          <w:color w:val="auto"/>
          <w:sz w:val="20"/>
        </w:rPr>
      </w:pPr>
      <w:r w:rsidRPr="007E1770">
        <w:rPr>
          <w:rFonts w:ascii="Galliard BT" w:hAnsi="Galliard BT"/>
          <w:color w:val="auto"/>
          <w:sz w:val="20"/>
        </w:rPr>
        <w:t>7 de Setembro de 2013</w:t>
      </w:r>
    </w:p>
    <w:p w:rsidR="007E1770" w:rsidRPr="00F130C5" w:rsidRDefault="007E1770" w:rsidP="007E1770">
      <w:pPr>
        <w:autoSpaceDE w:val="0"/>
        <w:autoSpaceDN w:val="0"/>
        <w:adjustRightInd w:val="0"/>
        <w:jc w:val="center"/>
        <w:rPr>
          <w:rFonts w:ascii="Galliard BT" w:hAnsi="Galliard BT" w:cs="GalliardITCbyBT-Roman"/>
          <w:color w:val="000000"/>
          <w:sz w:val="20"/>
          <w:szCs w:val="20"/>
        </w:rPr>
      </w:pPr>
    </w:p>
    <w:p w:rsidR="007E1770" w:rsidRPr="00F130C5" w:rsidRDefault="007E1770" w:rsidP="007E1770">
      <w:pPr>
        <w:autoSpaceDE w:val="0"/>
        <w:autoSpaceDN w:val="0"/>
        <w:adjustRightInd w:val="0"/>
        <w:jc w:val="both"/>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112.8pt;margin-top:8.6pt;width:260.55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">
            <v:textbox style="mso-next-textbox:#Text Box 1">
              <w:txbxContent>
                <w:p w:rsidR="00DB4479" w:rsidRPr="00A17728" w:rsidRDefault="00DB4479" w:rsidP="007E1770">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DB4479" w:rsidRPr="00A17728" w:rsidRDefault="00DB4479" w:rsidP="007E1770">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DB4479" w:rsidRPr="00A17728" w:rsidRDefault="00DB4479" w:rsidP="007E1770">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DB4479" w:rsidRPr="00A17728" w:rsidRDefault="00DB4479" w:rsidP="007E1770">
                  <w:pPr>
                    <w:autoSpaceDE w:val="0"/>
                    <w:autoSpaceDN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w:t>
                  </w:r>
                  <w:r>
                    <w:rPr>
                      <w:rFonts w:ascii="Galliard BT" w:hAnsi="Galliard BT" w:cs="GalliardITCbyBT-Roman"/>
                      <w:color w:val="000000"/>
                      <w:sz w:val="18"/>
                      <w:szCs w:val="18"/>
                    </w:rPr>
                    <w:t xml:space="preserve">, </w:t>
                  </w:r>
                  <w:r w:rsidRPr="00A17728">
                    <w:rPr>
                      <w:rFonts w:ascii="Galliard BT" w:hAnsi="Galliard BT" w:cs="GalliardITCbyBT-Roman"/>
                      <w:color w:val="000000"/>
                      <w:sz w:val="18"/>
                      <w:szCs w:val="18"/>
                    </w:rPr>
                    <w:t>não cite nem divulgue este material.</w:t>
                  </w:r>
                </w:p>
              </w:txbxContent>
            </v:textbox>
            <w10:wrap type="square"/>
          </v:shape>
        </w:pict>
      </w:r>
    </w:p>
    <w:p w:rsidR="007E1770" w:rsidRPr="00F130C5" w:rsidRDefault="007E1770" w:rsidP="007E1770">
      <w:pPr>
        <w:widowControl w:val="0"/>
        <w:suppressAutoHyphens/>
        <w:jc w:val="both"/>
        <w:rPr>
          <w:rFonts w:ascii="Galliard BT" w:eastAsia="Arial Unicode MS" w:hAnsi="Galliard BT" w:cs="Calibri"/>
          <w:color w:val="FF0000"/>
          <w:kern w:val="2"/>
          <w:lang w:eastAsia="ar-SA"/>
        </w:rPr>
      </w:pPr>
    </w:p>
    <w:p w:rsidR="007E1770" w:rsidRPr="00F130C5" w:rsidRDefault="007E1770" w:rsidP="007E1770">
      <w:pPr>
        <w:widowControl w:val="0"/>
        <w:suppressAutoHyphens/>
        <w:jc w:val="both"/>
        <w:rPr>
          <w:rFonts w:ascii="Galliard BT" w:eastAsia="Arial Unicode MS" w:hAnsi="Galliard BT" w:cs="Calibri"/>
          <w:color w:val="FF0000"/>
          <w:kern w:val="2"/>
          <w:lang w:eastAsia="ar-SA"/>
        </w:rPr>
      </w:pPr>
    </w:p>
    <w:p w:rsidR="007E1770" w:rsidRPr="00F130C5" w:rsidRDefault="007E1770" w:rsidP="007E1770">
      <w:pPr>
        <w:jc w:val="both"/>
        <w:rPr>
          <w:rFonts w:ascii="Galliard BT" w:hAnsi="Galliard BT"/>
        </w:rPr>
      </w:pPr>
    </w:p>
    <w:p w:rsidR="007E1770" w:rsidRPr="0004262B" w:rsidRDefault="007E1770" w:rsidP="007E1770">
      <w:pPr>
        <w:jc w:val="both"/>
        <w:rPr>
          <w:rFonts w:ascii="Galliard BT" w:hAnsi="Galliard BT"/>
        </w:rPr>
      </w:pPr>
    </w:p>
    <w:p w:rsidR="007E1770" w:rsidRDefault="007E1770" w:rsidP="007E1770">
      <w:pPr>
        <w:jc w:val="both"/>
        <w:rPr>
          <w:rFonts w:ascii="Galliard BT" w:hAnsi="Galliard BT"/>
          <w:color w:val="auto"/>
        </w:rPr>
      </w:pPr>
    </w:p>
    <w:p w:rsidR="00263BBD" w:rsidRPr="007E1770" w:rsidRDefault="00263BBD" w:rsidP="007E1770">
      <w:pPr>
        <w:jc w:val="both"/>
        <w:rPr>
          <w:rFonts w:ascii="Galliard BT" w:hAnsi="Galliard BT"/>
          <w:color w:val="auto"/>
        </w:rPr>
      </w:pPr>
    </w:p>
    <w:p w:rsidR="007E1770" w:rsidRPr="007E1770" w:rsidRDefault="007E1770" w:rsidP="007E1770">
      <w:pPr>
        <w:jc w:val="both"/>
        <w:rPr>
          <w:rFonts w:ascii="Galliard BT" w:hAnsi="Galliard BT"/>
          <w:color w:val="auto"/>
        </w:rPr>
      </w:pPr>
    </w:p>
    <w:p w:rsidR="00263BBD" w:rsidRDefault="007E1770" w:rsidP="007E1770">
      <w:pPr>
        <w:jc w:val="both"/>
        <w:rPr>
          <w:rFonts w:ascii="Galliard BT" w:hAnsi="Galliard BT"/>
          <w:color w:val="auto"/>
        </w:rPr>
      </w:pPr>
      <w:r w:rsidRPr="007E1770">
        <w:rPr>
          <w:rFonts w:ascii="Galliard BT" w:hAnsi="Galliard BT"/>
          <w:color w:val="auto"/>
        </w:rPr>
        <w:t>Boa noite</w:t>
      </w:r>
      <w:r w:rsidR="00263BBD">
        <w:rPr>
          <w:rFonts w:ascii="Galliard BT" w:hAnsi="Galliard BT"/>
          <w:color w:val="auto"/>
        </w:rPr>
        <w:t xml:space="preserve"> a</w:t>
      </w:r>
      <w:r w:rsidRPr="007E1770">
        <w:rPr>
          <w:rFonts w:ascii="Galliard BT" w:hAnsi="Galliard BT"/>
          <w:color w:val="auto"/>
        </w:rPr>
        <w:t xml:space="preserve"> todos. Sejam bem-vindos! </w:t>
      </w:r>
    </w:p>
    <w:p w:rsidR="00263BBD" w:rsidRDefault="00263BBD"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Eu queria continuar com a leitura e análise do texto do Ronald Robson e depois, se houver tempo, retornar ao Jean Brun. Eu creio que nós paramos na página </w:t>
      </w:r>
      <w:r w:rsidR="0078199D">
        <w:rPr>
          <w:rFonts w:ascii="Galliard BT" w:hAnsi="Galliard BT"/>
          <w:color w:val="auto"/>
        </w:rPr>
        <w:t>quatro</w:t>
      </w:r>
      <w:r w:rsidR="0078199D" w:rsidRPr="007E1770">
        <w:rPr>
          <w:rFonts w:ascii="Galliard BT" w:hAnsi="Galliard BT"/>
          <w:color w:val="auto"/>
        </w:rPr>
        <w:t xml:space="preserve"> </w:t>
      </w:r>
      <w:r w:rsidRPr="007E1770">
        <w:rPr>
          <w:rFonts w:ascii="Galliard BT" w:hAnsi="Galliard BT"/>
          <w:color w:val="auto"/>
        </w:rPr>
        <w:t>do texto do Ronald Robson onde ele estava dizendo o seguinte:</w:t>
      </w:r>
    </w:p>
    <w:p w:rsidR="007E1770" w:rsidRPr="007E1770" w:rsidRDefault="007E1770" w:rsidP="007E1770">
      <w:pPr>
        <w:jc w:val="both"/>
        <w:rPr>
          <w:rFonts w:ascii="Galliard BT" w:hAnsi="Galliard BT"/>
          <w:color w:val="auto"/>
        </w:rPr>
      </w:pPr>
    </w:p>
    <w:p w:rsidR="007E1770" w:rsidRPr="000E3BE7" w:rsidRDefault="007E1770" w:rsidP="007E1770">
      <w:pPr>
        <w:ind w:left="720"/>
        <w:jc w:val="both"/>
        <w:rPr>
          <w:rFonts w:ascii="Galliard BT" w:hAnsi="Galliard BT"/>
          <w:color w:val="auto"/>
          <w:sz w:val="22"/>
        </w:rPr>
      </w:pPr>
      <w:r w:rsidRPr="000E3BE7">
        <w:rPr>
          <w:rFonts w:ascii="Galliard BT" w:hAnsi="Galliard BT"/>
          <w:color w:val="auto"/>
          <w:sz w:val="22"/>
        </w:rPr>
        <w:t xml:space="preserve">Existiria um vínculo indissolúvel entre a objetividade do mundo e a individualidade da experiência, a qual é preterida em um meio cultural de politização geral (gramscismo) e disseminação de substitutivos das experiências realmente fundadoras do conhecimento </w:t>
      </w:r>
      <w:r w:rsidR="003A4496" w:rsidRPr="000E3BE7">
        <w:rPr>
          <w:rFonts w:ascii="Galliard BT" w:hAnsi="Galliard BT"/>
          <w:color w:val="auto"/>
          <w:sz w:val="22"/>
        </w:rPr>
        <w:t>(...)</w:t>
      </w:r>
    </w:p>
    <w:p w:rsidR="007E1770" w:rsidRPr="007E1770" w:rsidRDefault="007E1770" w:rsidP="007E1770">
      <w:pPr>
        <w:jc w:val="both"/>
        <w:rPr>
          <w:rFonts w:ascii="Galliard BT" w:hAnsi="Galliard BT"/>
          <w:color w:val="auto"/>
        </w:rPr>
      </w:pPr>
    </w:p>
    <w:p w:rsidR="007E1770" w:rsidRPr="007E1770" w:rsidRDefault="0078199D" w:rsidP="007E1770">
      <w:pPr>
        <w:jc w:val="both"/>
        <w:rPr>
          <w:rFonts w:ascii="Galliard BT" w:hAnsi="Galliard BT"/>
          <w:color w:val="auto"/>
        </w:rPr>
      </w:pPr>
      <w:r>
        <w:rPr>
          <w:rFonts w:ascii="Galliard BT" w:hAnsi="Galliard BT"/>
          <w:color w:val="auto"/>
        </w:rPr>
        <w:t>Isto</w:t>
      </w:r>
      <w:r w:rsidRPr="007E1770">
        <w:rPr>
          <w:rFonts w:ascii="Galliard BT" w:hAnsi="Galliard BT"/>
          <w:color w:val="auto"/>
        </w:rPr>
        <w:t xml:space="preserve"> </w:t>
      </w:r>
      <w:r w:rsidR="007E1770" w:rsidRPr="007E1770">
        <w:rPr>
          <w:rFonts w:ascii="Galliard BT" w:hAnsi="Galliard BT"/>
          <w:color w:val="auto"/>
        </w:rPr>
        <w:t xml:space="preserve">se deve ao simples fato de que o falatório geral, a circulação de </w:t>
      </w:r>
      <w:r w:rsidR="007E1770" w:rsidRPr="00627C37">
        <w:rPr>
          <w:rFonts w:ascii="Galliard BT" w:hAnsi="Galliard BT"/>
          <w:i/>
          <w:color w:val="auto"/>
        </w:rPr>
        <w:t>slogans</w:t>
      </w:r>
      <w:r w:rsidR="007E1770" w:rsidRPr="007E1770">
        <w:rPr>
          <w:rFonts w:ascii="Galliard BT" w:hAnsi="Galliard BT"/>
          <w:color w:val="auto"/>
        </w:rPr>
        <w:t xml:space="preserve">, chavões, </w:t>
      </w:r>
      <w:r w:rsidR="007E1770" w:rsidRPr="00627C37">
        <w:rPr>
          <w:rFonts w:ascii="Galliard BT" w:hAnsi="Galliard BT"/>
          <w:i/>
          <w:color w:val="auto"/>
        </w:rPr>
        <w:t>topoi</w:t>
      </w:r>
      <w:r w:rsidR="007E1770" w:rsidRPr="007E1770">
        <w:rPr>
          <w:rFonts w:ascii="Galliard BT" w:hAnsi="Galliard BT"/>
          <w:color w:val="auto"/>
        </w:rPr>
        <w:t>, etc., cria por si mesmo um mundo verbal e tem um poder de persuasão muito grande</w:t>
      </w:r>
      <w:r w:rsidR="005841FF">
        <w:rPr>
          <w:rFonts w:ascii="Galliard BT" w:hAnsi="Galliard BT"/>
          <w:color w:val="auto"/>
        </w:rPr>
        <w:t>;</w:t>
      </w:r>
      <w:r w:rsidR="007E1770" w:rsidRPr="007E1770">
        <w:rPr>
          <w:rFonts w:ascii="Galliard BT" w:hAnsi="Galliard BT"/>
          <w:color w:val="auto"/>
        </w:rPr>
        <w:t xml:space="preserve"> um poder de penetração na mente individual de modo que, pelo simples fato de enxergar as coisas tal como os outros estão enxergando, o indivíduo acredita que aquilo é realmente a objetividade do mundo, o que é uma coisa absolutamente impossível. Até por estatística</w:t>
      </w:r>
      <w:r w:rsidR="00CD35AF">
        <w:rPr>
          <w:rFonts w:ascii="Galliard BT" w:hAnsi="Galliard BT"/>
          <w:color w:val="auto"/>
        </w:rPr>
        <w:t>:</w:t>
      </w:r>
      <w:r w:rsidR="007E1770" w:rsidRPr="007E1770">
        <w:rPr>
          <w:rFonts w:ascii="Galliard BT" w:hAnsi="Galliard BT"/>
          <w:color w:val="auto"/>
        </w:rPr>
        <w:t xml:space="preserve"> se você toma um determinado meio social, a possibilidade de que o discurso da maioria esteja certo é praticamente nula. Isso significaria a mesma coisa que você tornar o conhecimento matéria de eleição </w:t>
      </w:r>
      <w:r w:rsidR="00CD35AF">
        <w:rPr>
          <w:rFonts w:ascii="Galliard BT" w:hAnsi="Galliard BT"/>
          <w:color w:val="auto"/>
        </w:rPr>
        <w:t>[</w:t>
      </w:r>
      <w:r w:rsidR="007E1770" w:rsidRPr="007E1770">
        <w:rPr>
          <w:rFonts w:ascii="Galliard BT" w:hAnsi="Galliard BT"/>
          <w:color w:val="auto"/>
        </w:rPr>
        <w:t>de votação</w:t>
      </w:r>
      <w:r w:rsidR="00CD35AF">
        <w:rPr>
          <w:rFonts w:ascii="Galliard BT" w:hAnsi="Galliard BT"/>
          <w:color w:val="auto"/>
        </w:rPr>
        <w:t>]</w:t>
      </w:r>
      <w:r w:rsidR="007E1770" w:rsidRPr="007E1770">
        <w:rPr>
          <w:rFonts w:ascii="Galliard BT" w:hAnsi="Galliard BT"/>
          <w:color w:val="auto"/>
        </w:rPr>
        <w:t xml:space="preserve"> ao passo que a percepção individual tem suas exigências e ela pode ser encoberta e totalmente deformada justamente por esse discurso ambiente.</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Eu sempre insisto na necessidade de você voltar as suas percepções reais; àquilo que Saul Bellow fala sobre os escritores intelectuais e das impressões autênticas </w:t>
      </w:r>
      <w:r w:rsidR="00C0661B">
        <w:t xml:space="preserve">— </w:t>
      </w:r>
      <w:r w:rsidRPr="007E1770">
        <w:rPr>
          <w:rFonts w:ascii="Galliard BT" w:hAnsi="Galliard BT"/>
          <w:color w:val="auto"/>
        </w:rPr>
        <w:t>isso é básico</w:t>
      </w:r>
      <w:r w:rsidR="00C0661B">
        <w:rPr>
          <w:rFonts w:ascii="Galliard BT" w:hAnsi="Galliard BT"/>
          <w:color w:val="auto"/>
        </w:rPr>
        <w:t>;</w:t>
      </w:r>
      <w:r w:rsidRPr="007E1770">
        <w:rPr>
          <w:rFonts w:ascii="Galliard BT" w:hAnsi="Galliard BT"/>
          <w:color w:val="auto"/>
        </w:rPr>
        <w:t xml:space="preserve"> mesmo quando tudo aquilo que você percebe seja difícil de expressar. A língua que nós usamos é um produto coletivo e ela não vem amoldada à expressão das nossas necessidades e percepções individuais, mas justamente ao contrário</w:t>
      </w:r>
      <w:r w:rsidR="00C0661B">
        <w:rPr>
          <w:rFonts w:ascii="Galliard BT" w:hAnsi="Galliard BT"/>
          <w:color w:val="auto"/>
        </w:rPr>
        <w:t>:</w:t>
      </w:r>
      <w:r w:rsidRPr="007E1770">
        <w:rPr>
          <w:rFonts w:ascii="Galliard BT" w:hAnsi="Galliard BT"/>
          <w:color w:val="auto"/>
        </w:rPr>
        <w:t xml:space="preserve"> </w:t>
      </w:r>
      <w:r w:rsidRPr="00627C37">
        <w:rPr>
          <w:rFonts w:ascii="Galliard BT" w:hAnsi="Galliard BT"/>
          <w:i/>
          <w:color w:val="auto"/>
        </w:rPr>
        <w:t>ela é apropriada à repetição do discurso coletivo</w:t>
      </w:r>
      <w:r w:rsidRPr="007E1770">
        <w:rPr>
          <w:rFonts w:ascii="Galliard BT" w:hAnsi="Galliard BT"/>
          <w:color w:val="auto"/>
        </w:rPr>
        <w:t xml:space="preserve">. Nós é que temos </w:t>
      </w:r>
      <w:r w:rsidR="00C0661B">
        <w:rPr>
          <w:rFonts w:ascii="Galliard BT" w:hAnsi="Galliard BT"/>
          <w:color w:val="auto"/>
        </w:rPr>
        <w:t>de</w:t>
      </w:r>
      <w:r w:rsidR="00C0661B" w:rsidRPr="007E1770">
        <w:rPr>
          <w:rFonts w:ascii="Galliard BT" w:hAnsi="Galliard BT"/>
          <w:color w:val="auto"/>
        </w:rPr>
        <w:t xml:space="preserve"> </w:t>
      </w:r>
      <w:r w:rsidRPr="007E1770">
        <w:rPr>
          <w:rFonts w:ascii="Galliard BT" w:hAnsi="Galliard BT"/>
          <w:color w:val="auto"/>
        </w:rPr>
        <w:t xml:space="preserve">amoldá-la para que ela consiga expressar exatamente aquilo que nós estamos vendo e não aquilo que o meio ambiente diz que nós deveríamos ver. </w:t>
      </w:r>
      <w:r w:rsidR="00C0661B">
        <w:rPr>
          <w:rFonts w:ascii="Galliard BT" w:hAnsi="Galliard BT"/>
          <w:color w:val="auto"/>
        </w:rPr>
        <w:t>E esta</w:t>
      </w:r>
      <w:r w:rsidR="00C0661B" w:rsidRPr="007E1770">
        <w:rPr>
          <w:rFonts w:ascii="Galliard BT" w:hAnsi="Galliard BT"/>
          <w:color w:val="auto"/>
        </w:rPr>
        <w:t xml:space="preserve"> </w:t>
      </w:r>
      <w:r w:rsidRPr="007E1770">
        <w:rPr>
          <w:rFonts w:ascii="Galliard BT" w:hAnsi="Galliard BT"/>
          <w:color w:val="auto"/>
        </w:rPr>
        <w:t xml:space="preserve">é precisamente a função dos escritores </w:t>
      </w:r>
      <w:r w:rsidR="0001537D" w:rsidRPr="00D81FB2">
        <w:rPr>
          <w:rFonts w:ascii="Times New Roman" w:hAnsi="Times New Roman"/>
        </w:rPr>
        <w:t>—</w:t>
      </w:r>
      <w:r w:rsidR="0001537D">
        <w:rPr>
          <w:rFonts w:ascii="Times New Roman" w:hAnsi="Times New Roman"/>
        </w:rPr>
        <w:t xml:space="preserve"> </w:t>
      </w:r>
      <w:r w:rsidRPr="007E1770">
        <w:rPr>
          <w:rFonts w:ascii="Galliard BT" w:hAnsi="Galliard BT"/>
          <w:color w:val="auto"/>
        </w:rPr>
        <w:t xml:space="preserve">preservar a individualidade da linguagem é a primeira função de um escritor. Aquilo que chamamos de estilo </w:t>
      </w:r>
      <w:r w:rsidR="00C0661B">
        <w:rPr>
          <w:rFonts w:ascii="Galliard BT" w:hAnsi="Galliard BT"/>
          <w:color w:val="auto"/>
        </w:rPr>
        <w:t xml:space="preserve">[ou </w:t>
      </w:r>
      <w:r w:rsidRPr="007E1770">
        <w:rPr>
          <w:rFonts w:ascii="Galliard BT" w:hAnsi="Galliard BT"/>
          <w:color w:val="auto"/>
        </w:rPr>
        <w:t>estilística</w:t>
      </w:r>
      <w:r w:rsidR="00C0661B">
        <w:rPr>
          <w:rFonts w:ascii="Galliard BT" w:hAnsi="Galliard BT"/>
          <w:color w:val="auto"/>
        </w:rPr>
        <w:t>]</w:t>
      </w:r>
      <w:r w:rsidRPr="007E1770">
        <w:rPr>
          <w:rFonts w:ascii="Galliard BT" w:hAnsi="Galliard BT"/>
          <w:color w:val="auto"/>
        </w:rPr>
        <w:t xml:space="preserve"> </w:t>
      </w:r>
      <w:r w:rsidR="008123B9">
        <w:rPr>
          <w:rFonts w:ascii="Galliard BT" w:hAnsi="Galliard BT"/>
          <w:color w:val="auto"/>
        </w:rPr>
        <w:t>não é nada mais do que isso, é</w:t>
      </w:r>
      <w:r w:rsidRPr="007E1770">
        <w:rPr>
          <w:rFonts w:ascii="Galliard BT" w:hAnsi="Galliard BT"/>
          <w:color w:val="auto"/>
        </w:rPr>
        <w:t xml:space="preserve"> o indivíduo </w:t>
      </w:r>
      <w:r w:rsidR="008123B9">
        <w:rPr>
          <w:rFonts w:ascii="Galliard BT" w:hAnsi="Galliard BT"/>
          <w:color w:val="auto"/>
        </w:rPr>
        <w:t>conseguir</w:t>
      </w:r>
      <w:r w:rsidR="008123B9" w:rsidRPr="007E1770">
        <w:rPr>
          <w:rFonts w:ascii="Galliard BT" w:hAnsi="Galliard BT"/>
          <w:color w:val="auto"/>
        </w:rPr>
        <w:t xml:space="preserve"> </w:t>
      </w:r>
      <w:r w:rsidRPr="007E1770">
        <w:rPr>
          <w:rFonts w:ascii="Galliard BT" w:hAnsi="Galliard BT"/>
          <w:color w:val="auto"/>
        </w:rPr>
        <w:t xml:space="preserve">remanejar a linguagem para que ela </w:t>
      </w:r>
      <w:r w:rsidR="008123B9">
        <w:rPr>
          <w:rFonts w:ascii="Galliard BT" w:hAnsi="Galliard BT"/>
          <w:color w:val="auto"/>
        </w:rPr>
        <w:t>diga</w:t>
      </w:r>
      <w:r w:rsidRPr="007E1770">
        <w:rPr>
          <w:rFonts w:ascii="Galliard BT" w:hAnsi="Galliard BT"/>
          <w:color w:val="auto"/>
        </w:rPr>
        <w:t xml:space="preserve"> o que ele está percebendo em vez de repetir cacoetes coletivos; os escritores existem precisamente para isso. É o que dizia Stéphane Mallarmé com a expressão "dar um sentido mais puro às palavras da tribo". É claro que a tribo já está falando mas as pessoas recuam desde esse aglomerado de impressões padronizadas para a percepção direta e evidentemente têm dificuldade de expressá-la, tendo que remanejá-la e amoldá-la às suas necessidades expressivas pessoais.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Por exemplo, se você quer conhecer algo da psique humana, </w:t>
      </w:r>
      <w:r w:rsidR="003A4496" w:rsidRPr="007E1770">
        <w:rPr>
          <w:rFonts w:ascii="Galliard BT" w:hAnsi="Galliard BT"/>
          <w:color w:val="auto"/>
        </w:rPr>
        <w:t>a</w:t>
      </w:r>
      <w:r w:rsidRPr="007E1770">
        <w:rPr>
          <w:rFonts w:ascii="Galliard BT" w:hAnsi="Galliard BT"/>
          <w:color w:val="auto"/>
        </w:rPr>
        <w:t xml:space="preserve"> quem você vai perguntar isso? Aos preconceitos e chavões que circulam na sociedade ou você buscará escritores como Dostoievski, </w:t>
      </w:r>
      <w:r w:rsidRPr="007E1770">
        <w:rPr>
          <w:rFonts w:ascii="Galliard BT" w:hAnsi="Galliard BT"/>
          <w:color w:val="auto"/>
        </w:rPr>
        <w:lastRenderedPageBreak/>
        <w:t xml:space="preserve">Tolstói ou Stendhal? </w:t>
      </w:r>
      <w:r w:rsidR="008123B9">
        <w:rPr>
          <w:rFonts w:ascii="Galliard BT" w:hAnsi="Galliard BT"/>
          <w:color w:val="auto"/>
        </w:rPr>
        <w:t>Só fazendo esta</w:t>
      </w:r>
      <w:r w:rsidRPr="007E1770">
        <w:rPr>
          <w:rFonts w:ascii="Galliard BT" w:hAnsi="Galliard BT"/>
          <w:color w:val="auto"/>
        </w:rPr>
        <w:t xml:space="preserve"> pergunta </w:t>
      </w:r>
      <w:r w:rsidR="008123B9">
        <w:rPr>
          <w:rFonts w:ascii="Galliard BT" w:hAnsi="Galliard BT"/>
          <w:color w:val="auto"/>
        </w:rPr>
        <w:t>você</w:t>
      </w:r>
      <w:r w:rsidRPr="007E1770">
        <w:rPr>
          <w:rFonts w:ascii="Galliard BT" w:hAnsi="Galliard BT"/>
          <w:color w:val="auto"/>
        </w:rPr>
        <w:t xml:space="preserve"> perceberá que </w:t>
      </w:r>
      <w:r w:rsidR="002E76CB">
        <w:rPr>
          <w:rFonts w:ascii="Galliard BT" w:hAnsi="Galliard BT"/>
          <w:color w:val="auto"/>
        </w:rPr>
        <w:t>este</w:t>
      </w:r>
      <w:r w:rsidR="002E76CB" w:rsidRPr="007E1770">
        <w:rPr>
          <w:rFonts w:ascii="Galliard BT" w:hAnsi="Galliard BT"/>
          <w:color w:val="auto"/>
        </w:rPr>
        <w:t xml:space="preserve"> </w:t>
      </w:r>
      <w:r w:rsidRPr="007E1770">
        <w:rPr>
          <w:rFonts w:ascii="Galliard BT" w:hAnsi="Galliard BT"/>
          <w:color w:val="auto"/>
        </w:rPr>
        <w:t xml:space="preserve">império do linguajar coletivo é uma cortina que se interpõe entre o indivíduo e a realidade, criando-se assim uma segunda realidade como dizia Robert Musil, uma realidade feita somente de palavras. Eu já assinalei muitas vezes </w:t>
      </w:r>
      <w:r w:rsidR="00130EA5">
        <w:rPr>
          <w:rFonts w:ascii="Galliard BT" w:hAnsi="Galliard BT"/>
          <w:color w:val="auto"/>
        </w:rPr>
        <w:t>este</w:t>
      </w:r>
      <w:r w:rsidR="00130EA5" w:rsidRPr="007E1770">
        <w:rPr>
          <w:rFonts w:ascii="Galliard BT" w:hAnsi="Galliard BT"/>
          <w:color w:val="auto"/>
        </w:rPr>
        <w:t xml:space="preserve"> </w:t>
      </w:r>
      <w:r w:rsidRPr="007E1770">
        <w:rPr>
          <w:rFonts w:ascii="Galliard BT" w:hAnsi="Galliard BT"/>
          <w:color w:val="auto"/>
        </w:rPr>
        <w:t xml:space="preserve">fenômeno que no Brasil é endêmico: palavras e expressões que têm um efeito emocional por si próprias, independentemente dos fatos ou coisas a que elas se reportam. Então cria-se todo um mundo de emoções, de reações e crenças apenas na base da linguagem, sem nenhuma substancialidade por trás disso; é apenas um efeito lingüístico. A função dos escritores é justamente quebrar isso e devolver </w:t>
      </w:r>
      <w:r w:rsidR="00870CEA">
        <w:rPr>
          <w:rFonts w:ascii="Galliard BT" w:hAnsi="Galliard BT"/>
          <w:color w:val="auto"/>
        </w:rPr>
        <w:t>à</w:t>
      </w:r>
      <w:r w:rsidR="00870CEA" w:rsidRPr="007E1770">
        <w:rPr>
          <w:rFonts w:ascii="Galliard BT" w:hAnsi="Galliard BT"/>
          <w:color w:val="auto"/>
        </w:rPr>
        <w:t xml:space="preserve"> </w:t>
      </w:r>
      <w:r w:rsidRPr="007E1770">
        <w:rPr>
          <w:rFonts w:ascii="Galliard BT" w:hAnsi="Galliard BT"/>
          <w:color w:val="auto"/>
        </w:rPr>
        <w:t xml:space="preserve">linguagem a capacidade de ter um contato com a experiência real. </w:t>
      </w:r>
    </w:p>
    <w:p w:rsidR="007E1770" w:rsidRPr="007E1770" w:rsidRDefault="007E1770" w:rsidP="007E1770">
      <w:pPr>
        <w:jc w:val="both"/>
        <w:rPr>
          <w:rFonts w:ascii="Galliard BT" w:hAnsi="Galliard BT"/>
          <w:color w:val="auto"/>
        </w:rPr>
      </w:pPr>
    </w:p>
    <w:p w:rsidR="007E1770" w:rsidRPr="007E1770" w:rsidRDefault="00130EA5" w:rsidP="007E1770">
      <w:pPr>
        <w:ind w:left="720"/>
        <w:jc w:val="both"/>
        <w:rPr>
          <w:rFonts w:ascii="Galliard BT" w:hAnsi="Galliard BT"/>
          <w:color w:val="auto"/>
          <w:sz w:val="22"/>
        </w:rPr>
      </w:pPr>
      <w:r>
        <w:rPr>
          <w:rFonts w:ascii="Galliard BT" w:hAnsi="Galliard BT"/>
          <w:color w:val="auto"/>
          <w:sz w:val="22"/>
        </w:rPr>
        <w:t>(...)</w:t>
      </w:r>
      <w:r w:rsidRPr="007E1770">
        <w:rPr>
          <w:rFonts w:ascii="Galliard BT" w:hAnsi="Galliard BT"/>
          <w:color w:val="auto"/>
          <w:sz w:val="22"/>
        </w:rPr>
        <w:t xml:space="preserve"> </w:t>
      </w:r>
      <w:r w:rsidR="007E1770" w:rsidRPr="007E1770">
        <w:rPr>
          <w:rFonts w:ascii="Galliard BT" w:hAnsi="Galliard BT"/>
          <w:color w:val="auto"/>
          <w:sz w:val="22"/>
        </w:rPr>
        <w:t>ou seja: coletivismo, no fim das contas, é subjetivismo.</w:t>
      </w:r>
    </w:p>
    <w:p w:rsidR="007E1770" w:rsidRPr="007E1770" w:rsidRDefault="007E1770" w:rsidP="007E1770">
      <w:pPr>
        <w:jc w:val="both"/>
        <w:rPr>
          <w:rFonts w:ascii="Galliard BT" w:hAnsi="Galliard BT"/>
          <w:color w:val="auto"/>
        </w:rPr>
      </w:pPr>
    </w:p>
    <w:p w:rsidR="00C56A2C" w:rsidRDefault="007E1770" w:rsidP="007E1770">
      <w:pPr>
        <w:jc w:val="both"/>
        <w:rPr>
          <w:rFonts w:ascii="Galliard BT" w:hAnsi="Galliard BT"/>
          <w:color w:val="auto"/>
        </w:rPr>
      </w:pPr>
      <w:r w:rsidRPr="007E1770">
        <w:rPr>
          <w:rFonts w:ascii="Galliard BT" w:hAnsi="Galliard BT"/>
          <w:color w:val="auto"/>
        </w:rPr>
        <w:t xml:space="preserve">Sim! É um subjetivismo coletivo, como se um grupo ou uma coletividade tivessem combinado de todos enganarem-se mutualmente através da repetição dos mesmos cacoetes. A eficiência disso em tapar a realidade e tornar os fatos invisíveis é uma coisa monstruosa! Agora mesmo alguém me perguntou pelo Facebook: "você conhece algum livro sobre a atuação da CIA na América Latina?". A atuação da CIA na América Latina é um gênero literário altamente prolífico. Existem milhares de livros à esse respeito, em geral, fabricados pela DGI </w:t>
      </w:r>
      <w:r w:rsidR="00130EA5">
        <w:t xml:space="preserve">— </w:t>
      </w:r>
      <w:r w:rsidRPr="007E1770">
        <w:rPr>
          <w:rFonts w:ascii="Galliard BT" w:hAnsi="Galliard BT"/>
          <w:color w:val="auto"/>
        </w:rPr>
        <w:t xml:space="preserve">o serviço secreto cubano; quase todos são obras da DGI. Mas as pessoas </w:t>
      </w:r>
      <w:r w:rsidR="00130EA5">
        <w:rPr>
          <w:rFonts w:ascii="Galliard BT" w:hAnsi="Galliard BT"/>
          <w:color w:val="auto"/>
        </w:rPr>
        <w:t>se acostumaram</w:t>
      </w:r>
      <w:r w:rsidRPr="007E1770">
        <w:rPr>
          <w:rFonts w:ascii="Galliard BT" w:hAnsi="Galliard BT"/>
          <w:color w:val="auto"/>
        </w:rPr>
        <w:t xml:space="preserve"> com isso e não questionam se não haveriam agentes da KGB e</w:t>
      </w:r>
      <w:r w:rsidR="00130EA5">
        <w:rPr>
          <w:rFonts w:ascii="Galliard BT" w:hAnsi="Galliard BT"/>
          <w:color w:val="auto"/>
        </w:rPr>
        <w:t>,</w:t>
      </w:r>
      <w:r w:rsidRPr="007E1770">
        <w:rPr>
          <w:rFonts w:ascii="Galliard BT" w:hAnsi="Galliard BT"/>
          <w:color w:val="auto"/>
        </w:rPr>
        <w:t xml:space="preserve"> sobretudo, da DGI atuando no Brasil. Não existe um único livro sobre isso. As pessoas estão acostumadas a olhar as coisas por esse lado e o outro lado desaparece, some do interesse. Mesmo quando a presença da DGI é visível as pessoas não ligam</w:t>
      </w:r>
      <w:r w:rsidR="00130EA5" w:rsidRPr="007E1770">
        <w:rPr>
          <w:rFonts w:ascii="Galliard BT" w:hAnsi="Galliard BT"/>
          <w:color w:val="auto"/>
        </w:rPr>
        <w:t>, pois</w:t>
      </w:r>
      <w:r w:rsidRPr="007E1770">
        <w:rPr>
          <w:rFonts w:ascii="Galliard BT" w:hAnsi="Galliard BT"/>
          <w:color w:val="auto"/>
        </w:rPr>
        <w:t xml:space="preserve"> estão dessensibilizadas. </w:t>
      </w:r>
      <w:r w:rsidR="00130EA5">
        <w:rPr>
          <w:rFonts w:ascii="Galliard BT" w:hAnsi="Galliard BT"/>
          <w:color w:val="auto"/>
        </w:rPr>
        <w:t>Não podemos esquecer que um</w:t>
      </w:r>
      <w:r w:rsidR="00130EA5" w:rsidRPr="007E1770">
        <w:rPr>
          <w:rFonts w:ascii="Galliard BT" w:hAnsi="Galliard BT"/>
          <w:color w:val="auto"/>
        </w:rPr>
        <w:t xml:space="preserve"> </w:t>
      </w:r>
      <w:r w:rsidRPr="007E1770">
        <w:rPr>
          <w:rFonts w:ascii="Galliard BT" w:hAnsi="Galliard BT"/>
          <w:color w:val="auto"/>
        </w:rPr>
        <w:t xml:space="preserve">coronel da DGI, o José Dirceu, foi presidente de um partido </w:t>
      </w:r>
      <w:r w:rsidR="00C56A2C">
        <w:t xml:space="preserve">— </w:t>
      </w:r>
      <w:r w:rsidRPr="007E1770">
        <w:rPr>
          <w:rFonts w:ascii="Galliard BT" w:hAnsi="Galliard BT"/>
          <w:color w:val="auto"/>
        </w:rPr>
        <w:t xml:space="preserve">um dos homens mais influentes desse país e ninguém sequer investiga. Todos dizem que ele é um ex-oficial do serviço secreto cubano. Porém </w:t>
      </w:r>
      <w:r w:rsidR="00C56A2C">
        <w:rPr>
          <w:rFonts w:ascii="Galliard BT" w:hAnsi="Galliard BT"/>
          <w:color w:val="auto"/>
        </w:rPr>
        <w:t xml:space="preserve">não existe isso, </w:t>
      </w:r>
      <w:r w:rsidRPr="007E1770">
        <w:rPr>
          <w:rFonts w:ascii="Galliard BT" w:hAnsi="Galliard BT"/>
          <w:color w:val="auto"/>
        </w:rPr>
        <w:t xml:space="preserve">ninguém saí do serviço secreto por aposentadoria, jamais; você fica lá até o fim da sua vida ou você saí morto! </w:t>
      </w:r>
      <w:r w:rsidR="00C56A2C">
        <w:rPr>
          <w:rFonts w:ascii="Galliard BT" w:hAnsi="Galliard BT"/>
          <w:color w:val="auto"/>
        </w:rPr>
        <w:t>No entanto,</w:t>
      </w:r>
      <w:r w:rsidR="00C56A2C" w:rsidRPr="007E1770">
        <w:rPr>
          <w:rFonts w:ascii="Galliard BT" w:hAnsi="Galliard BT"/>
          <w:color w:val="auto"/>
        </w:rPr>
        <w:t xml:space="preserve"> </w:t>
      </w:r>
      <w:r w:rsidRPr="007E1770">
        <w:rPr>
          <w:rFonts w:ascii="Galliard BT" w:hAnsi="Galliard BT"/>
          <w:color w:val="auto"/>
        </w:rPr>
        <w:t xml:space="preserve">ninguém tem sequer o interesse de investigar. </w:t>
      </w:r>
      <w:r w:rsidR="00C56A2C">
        <w:rPr>
          <w:rFonts w:ascii="Galliard BT" w:hAnsi="Galliard BT"/>
          <w:color w:val="auto"/>
        </w:rPr>
        <w:t>A coisa mais óbvia é</w:t>
      </w:r>
      <w:r w:rsidRPr="007E1770">
        <w:rPr>
          <w:rFonts w:ascii="Galliard BT" w:hAnsi="Galliard BT"/>
          <w:color w:val="auto"/>
        </w:rPr>
        <w:t xml:space="preserve"> que a presença da KGB e da DGI na América Latina sempre foi muito mais intensa do que a presença da CIA ao ponto que o Ladislav Bittman no livro </w:t>
      </w:r>
      <w:r w:rsidRPr="007E1770">
        <w:rPr>
          <w:rFonts w:ascii="Galliard BT" w:hAnsi="Galliard BT"/>
          <w:i/>
          <w:color w:val="auto"/>
        </w:rPr>
        <w:t>The KGB and Soviet Disinformation: An Insider's View</w:t>
      </w:r>
      <w:r w:rsidRPr="007E1770">
        <w:rPr>
          <w:rFonts w:ascii="Galliard BT" w:hAnsi="Galliard BT"/>
          <w:color w:val="auto"/>
        </w:rPr>
        <w:t xml:space="preserve"> disse que a equipe da KGB, em 1964, não conhecia um único agente da CIA que estivesse lotado no Brasil. </w:t>
      </w:r>
    </w:p>
    <w:p w:rsidR="00C56A2C" w:rsidRDefault="00C56A2C"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Com isso cria-se uma rede de impressões que sensibiliza excessivamente para certas coisas e dessensibiliza para outras. E para tentar ver as coisas por outro lado, para fazer outras perguntas, é necessário </w:t>
      </w:r>
      <w:r w:rsidR="00042C34">
        <w:rPr>
          <w:rFonts w:ascii="Galliard BT" w:hAnsi="Galliard BT"/>
          <w:color w:val="auto"/>
        </w:rPr>
        <w:t xml:space="preserve">você fazer </w:t>
      </w:r>
      <w:r w:rsidRPr="007E1770">
        <w:rPr>
          <w:rFonts w:ascii="Galliard BT" w:hAnsi="Galliard BT"/>
          <w:color w:val="auto"/>
        </w:rPr>
        <w:t>um esforço interior. E você precisa evidentemente se apoiar numa linguagem própria que não irá repetir esses chavões de sempre.</w:t>
      </w:r>
      <w:r w:rsidR="002867B8">
        <w:rPr>
          <w:rFonts w:ascii="Galliard BT" w:hAnsi="Galliard BT"/>
          <w:color w:val="auto"/>
        </w:rPr>
        <w:t xml:space="preserve"> Eu dei esse exemplo político, mas poderia dar milhares de outros.</w:t>
      </w:r>
    </w:p>
    <w:p w:rsidR="007E1770" w:rsidRPr="007E1770" w:rsidRDefault="007E1770" w:rsidP="007E1770">
      <w:pPr>
        <w:jc w:val="both"/>
        <w:rPr>
          <w:rFonts w:ascii="Galliard BT" w:hAnsi="Galliard BT"/>
          <w:color w:val="auto"/>
        </w:rPr>
      </w:pPr>
    </w:p>
    <w:p w:rsidR="007E1770" w:rsidRPr="007E1770" w:rsidRDefault="007E1770" w:rsidP="007E1770">
      <w:pPr>
        <w:ind w:left="720"/>
        <w:jc w:val="both"/>
        <w:rPr>
          <w:rFonts w:ascii="Galliard BT" w:hAnsi="Galliard BT"/>
          <w:color w:val="auto"/>
          <w:sz w:val="22"/>
        </w:rPr>
      </w:pPr>
      <w:r w:rsidRPr="007E1770">
        <w:rPr>
          <w:rFonts w:ascii="Galliard BT" w:hAnsi="Galliard BT"/>
          <w:color w:val="auto"/>
          <w:sz w:val="22"/>
        </w:rPr>
        <w:t xml:space="preserve">E é contra este que se afirma o conhecimento como </w:t>
      </w:r>
      <w:r w:rsidRPr="00614ED9">
        <w:rPr>
          <w:rFonts w:ascii="Galliard BT" w:hAnsi="Galliard BT"/>
          <w:i/>
          <w:color w:val="auto"/>
          <w:sz w:val="22"/>
        </w:rPr>
        <w:t>intuicionismo radical</w:t>
      </w:r>
      <w:r w:rsidR="0001537D">
        <w:rPr>
          <w:rStyle w:val="Refdenotaderodap"/>
          <w:rFonts w:ascii="Galliard BT" w:hAnsi="Galliard BT"/>
          <w:i/>
          <w:color w:val="auto"/>
          <w:sz w:val="22"/>
        </w:rPr>
        <w:footnoteReference w:id="1"/>
      </w:r>
      <w:r w:rsidRPr="007E1770">
        <w:rPr>
          <w:rFonts w:ascii="Galliard BT" w:hAnsi="Galliard BT"/>
          <w:color w:val="auto"/>
          <w:sz w:val="22"/>
        </w:rPr>
        <w:t>: ao contrário do que é comum pensar, o que há de mais objetivo e especificamente humano no conhecimento é o que os antigos lógicos chamavam de “simples apreensão”, ou seja, o ato pelo qual a consciência toma ciência da presença de um determinado dado da realidade.</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Os lógicos antigos, sobretudos os escolásticos, definiam a </w:t>
      </w:r>
      <w:r w:rsidRPr="00627C37">
        <w:rPr>
          <w:rFonts w:ascii="Galliard BT" w:hAnsi="Galliard BT"/>
          <w:i/>
          <w:color w:val="auto"/>
        </w:rPr>
        <w:t>simples apreensão</w:t>
      </w:r>
      <w:r w:rsidRPr="007E1770">
        <w:rPr>
          <w:rFonts w:ascii="Galliard BT" w:hAnsi="Galliard BT"/>
          <w:color w:val="auto"/>
        </w:rPr>
        <w:t xml:space="preserve"> como o fato de você tomar ciência de algo sem nada afirmar ou negar. Eu acho que essa noção tem que ser escavada mais profundamente porque tomar ciência de algo </w:t>
      </w:r>
      <w:r w:rsidR="002867B8">
        <w:rPr>
          <w:rFonts w:ascii="Galliard BT" w:hAnsi="Galliard BT"/>
          <w:color w:val="auto"/>
        </w:rPr>
        <w:t xml:space="preserve">já </w:t>
      </w:r>
      <w:r w:rsidRPr="007E1770">
        <w:rPr>
          <w:rFonts w:ascii="Galliard BT" w:hAnsi="Galliard BT"/>
          <w:color w:val="auto"/>
        </w:rPr>
        <w:t xml:space="preserve">é afirmar uma presença. Se eu percebo um gato, estou afirmando a presença do gato. Sem nada afirmar ou negar, não se tem um juízo a respeito do gato, mas já existe o juízo implícito sobre a sua presença ou sobre a sua existência, seja </w:t>
      </w:r>
      <w:r w:rsidR="0069767A">
        <w:rPr>
          <w:rFonts w:ascii="Galliard BT" w:hAnsi="Galliard BT"/>
          <w:color w:val="auto"/>
        </w:rPr>
        <w:t xml:space="preserve">de </w:t>
      </w:r>
      <w:r w:rsidRPr="007E1770">
        <w:rPr>
          <w:rFonts w:ascii="Galliard BT" w:hAnsi="Galliard BT"/>
          <w:color w:val="auto"/>
        </w:rPr>
        <w:t xml:space="preserve">qual modo </w:t>
      </w:r>
      <w:r w:rsidR="0069767A">
        <w:rPr>
          <w:rFonts w:ascii="Galliard BT" w:hAnsi="Galliard BT"/>
          <w:color w:val="auto"/>
        </w:rPr>
        <w:t>essa existência</w:t>
      </w:r>
      <w:r w:rsidR="0069767A" w:rsidRPr="007E1770">
        <w:rPr>
          <w:rFonts w:ascii="Galliard BT" w:hAnsi="Galliard BT"/>
          <w:color w:val="auto"/>
        </w:rPr>
        <w:t xml:space="preserve"> </w:t>
      </w:r>
      <w:r w:rsidRPr="007E1770">
        <w:rPr>
          <w:rFonts w:ascii="Galliard BT" w:hAnsi="Galliard BT"/>
          <w:color w:val="auto"/>
        </w:rPr>
        <w:t xml:space="preserve">for.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Em segundo lugar, o que denomino "intuicionismo radical" consiste em dizer que não existe a divisão entre conhecimento intuitivo e conhecimento racional. </w:t>
      </w:r>
      <w:r w:rsidRPr="00627C37">
        <w:rPr>
          <w:rFonts w:ascii="Galliard BT" w:hAnsi="Galliard BT"/>
          <w:i/>
          <w:color w:val="auto"/>
        </w:rPr>
        <w:t>Só existe conhecimento intuitivo</w:t>
      </w:r>
      <w:r w:rsidR="0069767A">
        <w:rPr>
          <w:rFonts w:ascii="Galliard BT" w:hAnsi="Galliard BT"/>
          <w:color w:val="auto"/>
        </w:rPr>
        <w:t>.</w:t>
      </w:r>
      <w:r w:rsidRPr="007E1770">
        <w:rPr>
          <w:rFonts w:ascii="Galliard BT" w:hAnsi="Galliard BT"/>
          <w:color w:val="auto"/>
        </w:rPr>
        <w:t xml:space="preserve"> </w:t>
      </w:r>
      <w:r w:rsidR="0069767A">
        <w:rPr>
          <w:rFonts w:ascii="Galliard BT" w:hAnsi="Galliard BT"/>
          <w:color w:val="auto"/>
        </w:rPr>
        <w:t xml:space="preserve">Porque </w:t>
      </w:r>
      <w:r w:rsidRPr="007E1770">
        <w:rPr>
          <w:rFonts w:ascii="Galliard BT" w:hAnsi="Galliard BT"/>
          <w:color w:val="auto"/>
        </w:rPr>
        <w:t>quando você faz um raciocínio, uma seqüência de silogismos</w:t>
      </w:r>
      <w:r w:rsidR="0001537D">
        <w:rPr>
          <w:rFonts w:ascii="Galliard BT" w:hAnsi="Galliard BT"/>
          <w:color w:val="auto"/>
        </w:rPr>
        <w:t xml:space="preserve">, </w:t>
      </w:r>
      <w:r w:rsidRPr="007E1770">
        <w:rPr>
          <w:rFonts w:ascii="Galliard BT" w:hAnsi="Galliard BT"/>
          <w:color w:val="auto"/>
        </w:rPr>
        <w:t xml:space="preserve">essa seqüência só tem valor se você </w:t>
      </w:r>
      <w:r w:rsidRPr="009F6A0B">
        <w:rPr>
          <w:rFonts w:ascii="Galliard BT" w:hAnsi="Galliard BT"/>
          <w:b/>
          <w:color w:val="FF0000"/>
          <w:sz w:val="16"/>
        </w:rPr>
        <w:t>[00:10]</w:t>
      </w:r>
      <w:r w:rsidRPr="007E1770">
        <w:rPr>
          <w:rFonts w:ascii="Galliard BT" w:hAnsi="Galliard BT"/>
          <w:color w:val="auto"/>
        </w:rPr>
        <w:t xml:space="preserve"> perceber a unidade dessa seqüência, porque é essa unidade que dará a conexão entre as premissas e as conclusões. Como é possível perceber </w:t>
      </w:r>
      <w:r w:rsidR="0069767A">
        <w:rPr>
          <w:rFonts w:ascii="Galliard BT" w:hAnsi="Galliard BT"/>
          <w:color w:val="auto"/>
        </w:rPr>
        <w:t>esta</w:t>
      </w:r>
      <w:r w:rsidR="0069767A" w:rsidRPr="007E1770">
        <w:rPr>
          <w:rFonts w:ascii="Galliard BT" w:hAnsi="Galliard BT"/>
          <w:color w:val="auto"/>
        </w:rPr>
        <w:t xml:space="preserve"> </w:t>
      </w:r>
      <w:r w:rsidRPr="007E1770">
        <w:rPr>
          <w:rFonts w:ascii="Galliard BT" w:hAnsi="Galliard BT"/>
          <w:color w:val="auto"/>
        </w:rPr>
        <w:t xml:space="preserve">unidade? É através de outro silogismo </w:t>
      </w:r>
      <w:r w:rsidR="0069767A">
        <w:rPr>
          <w:rFonts w:ascii="Galliard BT" w:hAnsi="Galliard BT"/>
          <w:color w:val="auto"/>
        </w:rPr>
        <w:t>[você percebe racianalmente]</w:t>
      </w:r>
      <w:r w:rsidR="0069767A" w:rsidRPr="007E1770">
        <w:rPr>
          <w:rFonts w:ascii="Galliard BT" w:hAnsi="Galliard BT"/>
          <w:color w:val="auto"/>
        </w:rPr>
        <w:t xml:space="preserve"> </w:t>
      </w:r>
      <w:r w:rsidRPr="007E1770">
        <w:rPr>
          <w:rFonts w:ascii="Galliard BT" w:hAnsi="Galliard BT"/>
          <w:color w:val="auto"/>
        </w:rPr>
        <w:t>ou de maneira imediata e intuitiva? Isso quer dizer que o próprio fundamento do raciocínio lógico é intuitivo</w:t>
      </w:r>
      <w:r w:rsidR="0069767A">
        <w:rPr>
          <w:rFonts w:ascii="Galliard BT" w:hAnsi="Galliard BT"/>
          <w:color w:val="auto"/>
        </w:rPr>
        <w:t xml:space="preserve"> ou ele não é nada</w:t>
      </w:r>
      <w:r w:rsidRPr="007E1770">
        <w:rPr>
          <w:rFonts w:ascii="Galliard BT" w:hAnsi="Galliard BT"/>
          <w:color w:val="auto"/>
        </w:rPr>
        <w:t xml:space="preserve">. </w:t>
      </w:r>
      <w:r w:rsidR="00E053A1">
        <w:rPr>
          <w:rFonts w:ascii="Galliard BT" w:hAnsi="Galliard BT"/>
          <w:color w:val="auto"/>
        </w:rPr>
        <w:t>Significa que a</w:t>
      </w:r>
      <w:r w:rsidR="00E053A1" w:rsidRPr="007E1770">
        <w:rPr>
          <w:rFonts w:ascii="Galliard BT" w:hAnsi="Galliard BT"/>
          <w:color w:val="auto"/>
        </w:rPr>
        <w:t xml:space="preserve"> </w:t>
      </w:r>
      <w:r w:rsidRPr="007E1770">
        <w:rPr>
          <w:rFonts w:ascii="Galliard BT" w:hAnsi="Galliard BT"/>
          <w:color w:val="auto"/>
        </w:rPr>
        <w:t>razão não é um meio de conhecimento; só a intuição dá o conhecimento. O raciocínio é um modo de simbolização do conhecimento por trás do qual tem que haver alguma realidade que seja percebida intuitivamente, o que ocorre inclusive com a própria estrutura e unidade do raciocínio. Quando você diz "A=B e B=C, portanto A=C"</w:t>
      </w:r>
      <w:r w:rsidR="00A6423B">
        <w:rPr>
          <w:rFonts w:ascii="Galliard BT" w:hAnsi="Galliard BT"/>
          <w:color w:val="auto"/>
        </w:rPr>
        <w:t>;</w:t>
      </w:r>
      <w:r w:rsidRPr="007E1770">
        <w:rPr>
          <w:rFonts w:ascii="Galliard BT" w:hAnsi="Galliard BT"/>
          <w:color w:val="auto"/>
        </w:rPr>
        <w:t xml:space="preserve"> </w:t>
      </w:r>
      <w:r w:rsidR="00A6423B">
        <w:rPr>
          <w:rFonts w:ascii="Galliard BT" w:hAnsi="Galliard BT"/>
          <w:color w:val="auto"/>
        </w:rPr>
        <w:t xml:space="preserve">bom, </w:t>
      </w:r>
      <w:r w:rsidRPr="007E1770">
        <w:rPr>
          <w:rFonts w:ascii="Galliard BT" w:hAnsi="Galliard BT"/>
          <w:color w:val="auto"/>
        </w:rPr>
        <w:t xml:space="preserve">você </w:t>
      </w:r>
      <w:r w:rsidR="00A6423B">
        <w:rPr>
          <w:rFonts w:ascii="Galliard BT" w:hAnsi="Galliard BT"/>
          <w:color w:val="auto"/>
        </w:rPr>
        <w:t>fez</w:t>
      </w:r>
      <w:r w:rsidR="00A6423B" w:rsidRPr="007E1770">
        <w:rPr>
          <w:rFonts w:ascii="Galliard BT" w:hAnsi="Galliard BT"/>
          <w:color w:val="auto"/>
        </w:rPr>
        <w:t xml:space="preserve"> </w:t>
      </w:r>
      <w:r w:rsidRPr="007E1770">
        <w:rPr>
          <w:rFonts w:ascii="Galliard BT" w:hAnsi="Galliard BT"/>
          <w:color w:val="auto"/>
        </w:rPr>
        <w:t>essa conexão. Se essa conexão dependesse de ser provada racionalmente você teria um segundo silogismo, um terceiro e assim por diante sem nunca terminar. É a intuição que concluí a percepção da unidade do raciocínio e</w:t>
      </w:r>
      <w:r w:rsidR="00A6423B" w:rsidRPr="007E1770">
        <w:rPr>
          <w:rFonts w:ascii="Galliard BT" w:hAnsi="Galliard BT"/>
          <w:color w:val="auto"/>
        </w:rPr>
        <w:t>, portanto</w:t>
      </w:r>
      <w:r w:rsidR="00A6423B">
        <w:rPr>
          <w:rFonts w:ascii="Galliard BT" w:hAnsi="Galliard BT"/>
          <w:color w:val="auto"/>
        </w:rPr>
        <w:t>,</w:t>
      </w:r>
      <w:r w:rsidRPr="007E1770">
        <w:rPr>
          <w:rFonts w:ascii="Galliard BT" w:hAnsi="Galliard BT"/>
          <w:color w:val="auto"/>
        </w:rPr>
        <w:t xml:space="preserve"> transfere a validade da premissa para as conclusões. Isso tem </w:t>
      </w:r>
      <w:r w:rsidR="00A6423B">
        <w:rPr>
          <w:rFonts w:ascii="Galliard BT" w:hAnsi="Galliard BT"/>
          <w:color w:val="auto"/>
        </w:rPr>
        <w:t>de</w:t>
      </w:r>
      <w:r w:rsidR="00A6423B" w:rsidRPr="007E1770">
        <w:rPr>
          <w:rFonts w:ascii="Galliard BT" w:hAnsi="Galliard BT"/>
          <w:color w:val="auto"/>
        </w:rPr>
        <w:t xml:space="preserve"> </w:t>
      </w:r>
      <w:r w:rsidRPr="007E1770">
        <w:rPr>
          <w:rFonts w:ascii="Galliard BT" w:hAnsi="Galliard BT"/>
          <w:color w:val="auto"/>
        </w:rPr>
        <w:t>ser um ato imediato e intuitivo. Dizer que existem dois tipos de conhecimento é uma bobagem</w:t>
      </w:r>
      <w:r w:rsidR="00A6423B">
        <w:rPr>
          <w:rFonts w:ascii="Galliard BT" w:hAnsi="Galliard BT"/>
          <w:color w:val="auto"/>
        </w:rPr>
        <w:t>:</w:t>
      </w:r>
      <w:r w:rsidRPr="007E1770">
        <w:rPr>
          <w:rFonts w:ascii="Galliard BT" w:hAnsi="Galliard BT"/>
          <w:color w:val="auto"/>
        </w:rPr>
        <w:t xml:space="preserve"> </w:t>
      </w:r>
      <w:r w:rsidR="00A6423B">
        <w:rPr>
          <w:rFonts w:ascii="Galliard BT" w:hAnsi="Galliard BT"/>
          <w:color w:val="auto"/>
        </w:rPr>
        <w:t>todo</w:t>
      </w:r>
      <w:r w:rsidRPr="007E1770">
        <w:rPr>
          <w:rFonts w:ascii="Galliard BT" w:hAnsi="Galliard BT"/>
          <w:color w:val="auto"/>
        </w:rPr>
        <w:t xml:space="preserve"> conhecimento é intuitivo ou é nada. Eu defino intuição como </w:t>
      </w:r>
      <w:r w:rsidR="00A6423B">
        <w:rPr>
          <w:rFonts w:ascii="Galliard BT" w:hAnsi="Galliard BT"/>
          <w:color w:val="auto"/>
        </w:rPr>
        <w:t xml:space="preserve">a </w:t>
      </w:r>
      <w:r w:rsidRPr="007E1770">
        <w:rPr>
          <w:rFonts w:ascii="Galliard BT" w:hAnsi="Galliard BT"/>
          <w:color w:val="auto"/>
        </w:rPr>
        <w:t>percepção de uma presença.</w:t>
      </w:r>
    </w:p>
    <w:p w:rsidR="007E1770" w:rsidRPr="007E1770" w:rsidRDefault="007E1770" w:rsidP="007E1770">
      <w:pPr>
        <w:jc w:val="both"/>
        <w:rPr>
          <w:rFonts w:ascii="Galliard BT" w:hAnsi="Galliard BT"/>
          <w:color w:val="auto"/>
        </w:rPr>
      </w:pPr>
    </w:p>
    <w:p w:rsidR="007E1770" w:rsidRPr="007E1770" w:rsidRDefault="007E1770" w:rsidP="007E1770">
      <w:pPr>
        <w:ind w:left="720"/>
        <w:jc w:val="both"/>
        <w:rPr>
          <w:rFonts w:ascii="Galliard BT" w:hAnsi="Galliard BT"/>
          <w:color w:val="auto"/>
          <w:sz w:val="22"/>
        </w:rPr>
      </w:pPr>
      <w:r w:rsidRPr="007E1770">
        <w:rPr>
          <w:rFonts w:ascii="Galliard BT" w:hAnsi="Galliard BT"/>
          <w:color w:val="auto"/>
          <w:sz w:val="22"/>
        </w:rPr>
        <w:t>O “raciocínio”, a construção silogística e suas derivadas, é posterior e é uma aptidão de ordem construtiva e, portanto, mais dada a erros.</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É lógico! Quando você percebe uma presença, percebe nela uma infinidade de detalhes e de aspectos que a linguagem não poderia representar. </w:t>
      </w:r>
      <w:r w:rsidR="00A6423B">
        <w:rPr>
          <w:rFonts w:ascii="Galliard BT" w:hAnsi="Galliard BT"/>
          <w:color w:val="auto"/>
        </w:rPr>
        <w:t xml:space="preserve">Por exemplo, </w:t>
      </w:r>
      <w:r w:rsidRPr="007E1770">
        <w:rPr>
          <w:rFonts w:ascii="Galliard BT" w:hAnsi="Galliard BT"/>
          <w:color w:val="auto"/>
        </w:rPr>
        <w:t xml:space="preserve">você percebe um gato; que cor é o gato? É cinzento; em que ele se distingue de outros gatos cinzentos? Ele têm pintas; quantas pintas? E assim por diante... Basta você fazer essa pergunta para perceber que o ato de percepção é infinitamente mais rico do que </w:t>
      </w:r>
      <w:r w:rsidR="00542EA3">
        <w:rPr>
          <w:rFonts w:ascii="Galliard BT" w:hAnsi="Galliard BT"/>
          <w:color w:val="auto"/>
        </w:rPr>
        <w:t xml:space="preserve">o que </w:t>
      </w:r>
      <w:r w:rsidRPr="007E1770">
        <w:rPr>
          <w:rFonts w:ascii="Galliard BT" w:hAnsi="Galliard BT"/>
          <w:color w:val="auto"/>
        </w:rPr>
        <w:t>você pode explicar com a linguagem. A linguagem se apóia no mecanismo da abstração, que consiste em separar um aspecto de outros aos quais ele está indissoluvelmente conectado na realidade, passando a partir daí, a raciocinar apenas com aqueles elementos que você abstraiu, acreditando</w:t>
      </w:r>
      <w:r w:rsidR="004D02E4">
        <w:rPr>
          <w:rFonts w:ascii="Galliard BT" w:hAnsi="Galliard BT"/>
          <w:color w:val="auto"/>
        </w:rPr>
        <w:t>, no fim das contas,</w:t>
      </w:r>
      <w:r w:rsidRPr="007E1770">
        <w:rPr>
          <w:rFonts w:ascii="Galliard BT" w:hAnsi="Galliard BT"/>
          <w:color w:val="auto"/>
        </w:rPr>
        <w:t xml:space="preserve"> que a conclusão </w:t>
      </w:r>
      <w:r w:rsidR="004D02E4">
        <w:rPr>
          <w:rFonts w:ascii="Galliard BT" w:hAnsi="Galliard BT"/>
          <w:color w:val="auto"/>
        </w:rPr>
        <w:t>a</w:t>
      </w:r>
      <w:r w:rsidR="004D02E4" w:rsidRPr="007E1770">
        <w:rPr>
          <w:rFonts w:ascii="Galliard BT" w:hAnsi="Galliard BT"/>
          <w:color w:val="auto"/>
        </w:rPr>
        <w:t xml:space="preserve"> </w:t>
      </w:r>
      <w:r w:rsidRPr="007E1770">
        <w:rPr>
          <w:rFonts w:ascii="Galliard BT" w:hAnsi="Galliard BT"/>
          <w:color w:val="auto"/>
        </w:rPr>
        <w:t xml:space="preserve">que você chegará, raciocinando a partir desse conceito abstrato, se aplicará retroativamente ao objeto </w:t>
      </w:r>
      <w:r w:rsidR="004D02E4">
        <w:rPr>
          <w:rFonts w:ascii="Galliard BT" w:hAnsi="Galliard BT"/>
          <w:color w:val="auto"/>
        </w:rPr>
        <w:t>originário</w:t>
      </w:r>
      <w:r w:rsidR="004D02E4" w:rsidRPr="007E1770">
        <w:rPr>
          <w:rFonts w:ascii="Galliard BT" w:hAnsi="Galliard BT"/>
          <w:color w:val="auto"/>
        </w:rPr>
        <w:t xml:space="preserve"> </w:t>
      </w:r>
      <w:r w:rsidRPr="007E1770">
        <w:rPr>
          <w:rFonts w:ascii="Galliard BT" w:hAnsi="Galliard BT"/>
          <w:color w:val="auto"/>
        </w:rPr>
        <w:t xml:space="preserve">da sua intuição. </w:t>
      </w:r>
      <w:r w:rsidR="00D670E1">
        <w:rPr>
          <w:rFonts w:ascii="Galliard BT" w:hAnsi="Galliard BT"/>
          <w:color w:val="auto"/>
        </w:rPr>
        <w:t>Na verdade,</w:t>
      </w:r>
      <w:r w:rsidR="00D670E1" w:rsidRPr="007E1770">
        <w:rPr>
          <w:rFonts w:ascii="Galliard BT" w:hAnsi="Galliard BT"/>
          <w:color w:val="auto"/>
        </w:rPr>
        <w:t xml:space="preserve"> </w:t>
      </w:r>
      <w:r w:rsidRPr="007E1770">
        <w:rPr>
          <w:rFonts w:ascii="Galliard BT" w:hAnsi="Galliard BT"/>
          <w:color w:val="auto"/>
        </w:rPr>
        <w:t>ele se aplicará somente àqueles aspectos que foram abstraídos e não aos demais. Portanto qualquer raciocínio precisa estar permanentemente fiscalizado por um retorno à intuição, ou então ele não tem valor, consistindo apenas em um mundo de palavras.</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Vocês devem se lembrar da aula em que eu expliquei o que é um fato concreto, em que cujos componentes e os elementos estão presentes não apenas em suas essências, mas em suas propriedades e na totalidade dos seus acidentes, que são necessários para que aquele acontecimento se produza. É o que eu chamo de </w:t>
      </w:r>
      <w:r w:rsidR="00D670E1">
        <w:rPr>
          <w:rFonts w:ascii="Galliard BT" w:hAnsi="Galliard BT"/>
          <w:i/>
          <w:color w:val="auto"/>
        </w:rPr>
        <w:t>a</w:t>
      </w:r>
      <w:r w:rsidRPr="00627C37">
        <w:rPr>
          <w:rFonts w:ascii="Galliard BT" w:hAnsi="Galliard BT"/>
          <w:i/>
          <w:color w:val="auto"/>
        </w:rPr>
        <w:t xml:space="preserve">cidente </w:t>
      </w:r>
      <w:r w:rsidR="00D670E1">
        <w:rPr>
          <w:rFonts w:ascii="Galliard BT" w:hAnsi="Galliard BT"/>
          <w:i/>
          <w:color w:val="auto"/>
        </w:rPr>
        <w:t>m</w:t>
      </w:r>
      <w:r w:rsidRPr="00627C37">
        <w:rPr>
          <w:rFonts w:ascii="Galliard BT" w:hAnsi="Galliard BT"/>
          <w:i/>
          <w:color w:val="auto"/>
        </w:rPr>
        <w:t xml:space="preserve">etafisicamente </w:t>
      </w:r>
      <w:r w:rsidR="00D670E1">
        <w:rPr>
          <w:rFonts w:ascii="Galliard BT" w:hAnsi="Galliard BT"/>
          <w:i/>
          <w:color w:val="auto"/>
        </w:rPr>
        <w:t>n</w:t>
      </w:r>
      <w:r w:rsidRPr="00627C37">
        <w:rPr>
          <w:rFonts w:ascii="Galliard BT" w:hAnsi="Galliard BT"/>
          <w:i/>
          <w:color w:val="auto"/>
        </w:rPr>
        <w:t>ecessário</w:t>
      </w:r>
      <w:r w:rsidRPr="007E1770">
        <w:rPr>
          <w:rFonts w:ascii="Galliard BT" w:hAnsi="Galliard BT"/>
          <w:color w:val="auto"/>
        </w:rPr>
        <w:t>. Parece uma expressão logicamente incongruente</w:t>
      </w:r>
      <w:r w:rsidR="00D670E1" w:rsidRPr="007E1770">
        <w:rPr>
          <w:rFonts w:ascii="Galliard BT" w:hAnsi="Galliard BT"/>
          <w:color w:val="auto"/>
        </w:rPr>
        <w:t>, mas</w:t>
      </w:r>
      <w:r w:rsidRPr="007E1770">
        <w:rPr>
          <w:rFonts w:ascii="Galliard BT" w:hAnsi="Galliard BT"/>
          <w:color w:val="auto"/>
        </w:rPr>
        <w:t xml:space="preserve"> na verdade é perfeita; é o acidente que não faz parte da essência dos objetos considerados, mas sem o qual o fato não se produziria. </w:t>
      </w:r>
      <w:r w:rsidR="00D670E1">
        <w:rPr>
          <w:rFonts w:ascii="Galliard BT" w:hAnsi="Galliard BT"/>
          <w:color w:val="auto"/>
        </w:rPr>
        <w:t>Por exemplo,</w:t>
      </w:r>
      <w:r w:rsidRPr="007E1770">
        <w:rPr>
          <w:rFonts w:ascii="Galliard BT" w:hAnsi="Galliard BT"/>
          <w:color w:val="auto"/>
        </w:rPr>
        <w:t xml:space="preserve"> o fato de que tudo que acontece tem </w:t>
      </w:r>
      <w:r w:rsidR="00D670E1">
        <w:rPr>
          <w:rFonts w:ascii="Galliard BT" w:hAnsi="Galliard BT"/>
          <w:color w:val="auto"/>
        </w:rPr>
        <w:t>de</w:t>
      </w:r>
      <w:r w:rsidR="00D670E1" w:rsidRPr="007E1770">
        <w:rPr>
          <w:rFonts w:ascii="Galliard BT" w:hAnsi="Galliard BT"/>
          <w:color w:val="auto"/>
        </w:rPr>
        <w:t xml:space="preserve"> </w:t>
      </w:r>
      <w:r w:rsidRPr="007E1770">
        <w:rPr>
          <w:rFonts w:ascii="Galliard BT" w:hAnsi="Galliard BT"/>
          <w:color w:val="auto"/>
        </w:rPr>
        <w:t>acontecer em algum lugar</w:t>
      </w:r>
      <w:r w:rsidR="00ED2663">
        <w:rPr>
          <w:rFonts w:ascii="Galliard BT" w:hAnsi="Galliard BT"/>
          <w:color w:val="auto"/>
        </w:rPr>
        <w:t>,</w:t>
      </w:r>
      <w:r w:rsidRPr="007E1770">
        <w:rPr>
          <w:rFonts w:ascii="Galliard BT" w:hAnsi="Galliard BT"/>
          <w:color w:val="auto"/>
        </w:rPr>
        <w:t xml:space="preserve"> e que os componentes desse têm de estar no mesmo lugar ou conectado espacialmente de algum modo. Você pode dizer </w:t>
      </w:r>
      <w:r w:rsidR="00ED2663">
        <w:rPr>
          <w:rFonts w:ascii="Galliard BT" w:hAnsi="Galliard BT"/>
          <w:color w:val="auto"/>
        </w:rPr>
        <w:t>“</w:t>
      </w:r>
      <w:r w:rsidRPr="007E1770">
        <w:rPr>
          <w:rFonts w:ascii="Galliard BT" w:hAnsi="Galliard BT"/>
          <w:color w:val="auto"/>
        </w:rPr>
        <w:t>o lugar pode ser indiferente</w:t>
      </w:r>
      <w:r w:rsidR="00ED2663">
        <w:rPr>
          <w:rFonts w:ascii="Galliard BT" w:hAnsi="Galliard BT"/>
          <w:color w:val="auto"/>
        </w:rPr>
        <w:t>”</w:t>
      </w:r>
      <w:r w:rsidRPr="007E1770">
        <w:rPr>
          <w:rFonts w:ascii="Galliard BT" w:hAnsi="Galliard BT"/>
          <w:color w:val="auto"/>
        </w:rPr>
        <w:t xml:space="preserve">. </w:t>
      </w:r>
      <w:r w:rsidR="00D670E1">
        <w:rPr>
          <w:rFonts w:ascii="Galliard BT" w:hAnsi="Galliard BT"/>
          <w:color w:val="auto"/>
        </w:rPr>
        <w:t>Por exemplo,</w:t>
      </w:r>
      <w:r w:rsidRPr="007E1770">
        <w:rPr>
          <w:rFonts w:ascii="Galliard BT" w:hAnsi="Galliard BT"/>
          <w:color w:val="auto"/>
        </w:rPr>
        <w:t xml:space="preserve"> se duas pessoas estão discutindo, elas podem estar discutindo no bar, ou em casa, numa praça, num escritório, em qualquer lugar... Porém elas não poderiam estar discutindo em lugar nenhum. Ou seja, se não houvesse aquele lugar, se naquele momento elas não estivessem ali, a discussão não aconteceria. Toda percepção leva isso em conta, mas a linguagem e o raciocínio dificilmente o levarão. Em geral você abstra</w:t>
      </w:r>
      <w:r w:rsidR="00ED2663">
        <w:rPr>
          <w:rFonts w:ascii="Galliard BT" w:hAnsi="Galliard BT"/>
          <w:color w:val="auto"/>
        </w:rPr>
        <w:t>i</w:t>
      </w:r>
      <w:r w:rsidRPr="007E1770">
        <w:rPr>
          <w:rFonts w:ascii="Galliard BT" w:hAnsi="Galliard BT"/>
          <w:color w:val="auto"/>
        </w:rPr>
        <w:t xml:space="preserve"> o que lhe parece essencial e continua raciocinando. E isso faz com que </w:t>
      </w:r>
      <w:r w:rsidR="00ED2663">
        <w:rPr>
          <w:rFonts w:ascii="Galliard BT" w:hAnsi="Galliard BT"/>
          <w:color w:val="auto"/>
        </w:rPr>
        <w:t>este</w:t>
      </w:r>
      <w:r w:rsidR="00ED2663" w:rsidRPr="007E1770">
        <w:rPr>
          <w:rFonts w:ascii="Galliard BT" w:hAnsi="Galliard BT"/>
          <w:color w:val="auto"/>
        </w:rPr>
        <w:t xml:space="preserve"> </w:t>
      </w:r>
      <w:r w:rsidRPr="007E1770">
        <w:rPr>
          <w:rFonts w:ascii="Galliard BT" w:hAnsi="Galliard BT"/>
          <w:color w:val="auto"/>
        </w:rPr>
        <w:t xml:space="preserve">encadeamento de essências lhe pareça a realidade </w:t>
      </w:r>
      <w:r w:rsidR="00ED2663">
        <w:t xml:space="preserve">— </w:t>
      </w:r>
      <w:r w:rsidRPr="007E1770">
        <w:rPr>
          <w:rFonts w:ascii="Galliard BT" w:hAnsi="Galliard BT"/>
          <w:color w:val="auto"/>
        </w:rPr>
        <w:t xml:space="preserve">enquanto </w:t>
      </w:r>
      <w:r w:rsidR="00ED2663">
        <w:rPr>
          <w:rFonts w:ascii="Galliard BT" w:hAnsi="Galliard BT"/>
          <w:color w:val="auto"/>
        </w:rPr>
        <w:t>ele</w:t>
      </w:r>
      <w:r w:rsidR="00ED2663" w:rsidRPr="007E1770">
        <w:rPr>
          <w:rFonts w:ascii="Galliard BT" w:hAnsi="Galliard BT"/>
          <w:color w:val="auto"/>
        </w:rPr>
        <w:t xml:space="preserve"> </w:t>
      </w:r>
      <w:r w:rsidRPr="007E1770">
        <w:rPr>
          <w:rFonts w:ascii="Galliard BT" w:hAnsi="Galliard BT"/>
          <w:color w:val="auto"/>
        </w:rPr>
        <w:t xml:space="preserve">não é a realidade, mas uma representação esquemática da realidade.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Além disso, outras representações esquemáticas sempre seriam possíveis porque qualquer acontecimento </w:t>
      </w:r>
      <w:r w:rsidR="00ED2663">
        <w:rPr>
          <w:rFonts w:ascii="Galliard BT" w:hAnsi="Galliard BT"/>
          <w:color w:val="auto"/>
        </w:rPr>
        <w:t>[por mais mínimo que seja]</w:t>
      </w:r>
      <w:r w:rsidRPr="007E1770">
        <w:rPr>
          <w:rFonts w:ascii="Galliard BT" w:hAnsi="Galliard BT"/>
          <w:color w:val="auto"/>
        </w:rPr>
        <w:t xml:space="preserve">tem uma multiplicidade de aspectos </w:t>
      </w:r>
      <w:r w:rsidR="00ED2663">
        <w:rPr>
          <w:rFonts w:ascii="Galliard BT" w:hAnsi="Galliard BT"/>
          <w:color w:val="auto"/>
        </w:rPr>
        <w:t>sob os</w:t>
      </w:r>
      <w:r w:rsidR="00ED2663" w:rsidRPr="007E1770">
        <w:rPr>
          <w:rFonts w:ascii="Galliard BT" w:hAnsi="Galliard BT"/>
          <w:color w:val="auto"/>
        </w:rPr>
        <w:t xml:space="preserve"> </w:t>
      </w:r>
      <w:r w:rsidRPr="007E1770">
        <w:rPr>
          <w:rFonts w:ascii="Galliard BT" w:hAnsi="Galliard BT"/>
          <w:color w:val="auto"/>
        </w:rPr>
        <w:t>quais ele pode ser enfocado</w:t>
      </w:r>
      <w:r w:rsidR="00ED2663">
        <w:rPr>
          <w:rFonts w:ascii="Galliard BT" w:hAnsi="Galliard BT"/>
          <w:color w:val="auto"/>
        </w:rPr>
        <w:t>;</w:t>
      </w:r>
      <w:r w:rsidRPr="007E1770">
        <w:rPr>
          <w:rFonts w:ascii="Galliard BT" w:hAnsi="Galliard BT"/>
          <w:color w:val="auto"/>
        </w:rPr>
        <w:t xml:space="preserve"> e o que decide qual é o aspecto essencial é o interesse do observador. </w:t>
      </w:r>
      <w:r w:rsidR="00ED2663">
        <w:rPr>
          <w:rFonts w:ascii="Galliard BT" w:hAnsi="Galliard BT"/>
          <w:color w:val="auto"/>
        </w:rPr>
        <w:t>Por exemplo</w:t>
      </w:r>
      <w:r w:rsidRPr="007E1770">
        <w:rPr>
          <w:rFonts w:ascii="Galliard BT" w:hAnsi="Galliard BT"/>
          <w:color w:val="auto"/>
        </w:rPr>
        <w:t xml:space="preserve"> se você é um zoólogo e está estudando uma vaca, seu enfoque será sobre certos aspectos que lhe parecerão essenciais </w:t>
      </w:r>
      <w:r w:rsidR="00ED2663">
        <w:rPr>
          <w:rFonts w:ascii="Galliard BT" w:hAnsi="Galliard BT"/>
          <w:color w:val="auto"/>
        </w:rPr>
        <w:t>a</w:t>
      </w:r>
      <w:r w:rsidRPr="007E1770">
        <w:rPr>
          <w:rFonts w:ascii="Galliard BT" w:hAnsi="Galliard BT"/>
          <w:color w:val="auto"/>
        </w:rPr>
        <w:t xml:space="preserve"> uma vaca (</w:t>
      </w:r>
      <w:r w:rsidR="00ED2663">
        <w:rPr>
          <w:rFonts w:ascii="Galliard BT" w:hAnsi="Galliard BT"/>
          <w:color w:val="auto"/>
        </w:rPr>
        <w:t xml:space="preserve">é </w:t>
      </w:r>
      <w:r w:rsidRPr="007E1770">
        <w:rPr>
          <w:rFonts w:ascii="Galliard BT" w:hAnsi="Galliard BT"/>
          <w:color w:val="auto"/>
        </w:rPr>
        <w:t xml:space="preserve">um animal, que está num determinando lugar numa escala biológica etc.); porém se você é um comerciante de gado, a vaca é essencialmente uma mercadoria e as suas características biológicas entram apenas como um acréscimo. Mas uma vaca, como qualquer outro elemento, é essas várias coisas simultaneamente e o discernimento de uma essência depende de uma escala de valores e interesses pelos quais se enfoca o elemento. Não que metafisicamente não exista uma essência que predomina sobre as outras. </w:t>
      </w:r>
      <w:r w:rsidR="00151001">
        <w:rPr>
          <w:rFonts w:ascii="Galliard BT" w:hAnsi="Galliard BT"/>
          <w:color w:val="auto"/>
        </w:rPr>
        <w:t>Existe, mas não é que o ente tenha só uma essência, ele</w:t>
      </w:r>
      <w:r w:rsidRPr="007E1770">
        <w:rPr>
          <w:rFonts w:ascii="Galliard BT" w:hAnsi="Galliard BT"/>
          <w:color w:val="auto"/>
        </w:rPr>
        <w:t xml:space="preserve"> tem várias; ele é um aglomerado de essências que se articulam umas com as outras para formar um objeto concreto, junto com as propriedades e com os acidentes. </w:t>
      </w:r>
      <w:r w:rsidR="00151001">
        <w:rPr>
          <w:rFonts w:ascii="Galliard BT" w:hAnsi="Galliard BT"/>
          <w:color w:val="auto"/>
        </w:rPr>
        <w:t>Podemos perguntar “existe</w:t>
      </w:r>
      <w:r w:rsidR="00151001" w:rsidRPr="007E1770">
        <w:rPr>
          <w:rFonts w:ascii="Galliard BT" w:hAnsi="Galliard BT"/>
          <w:color w:val="auto"/>
        </w:rPr>
        <w:t xml:space="preserve"> </w:t>
      </w:r>
      <w:r w:rsidRPr="007E1770">
        <w:rPr>
          <w:rFonts w:ascii="Galliard BT" w:hAnsi="Galliard BT"/>
          <w:color w:val="auto"/>
        </w:rPr>
        <w:t>um ponto de vista predominante sobre os demais e que possa subordiná-los?</w:t>
      </w:r>
      <w:r w:rsidR="00151001">
        <w:rPr>
          <w:rFonts w:ascii="Galliard BT" w:hAnsi="Galliard BT"/>
          <w:color w:val="auto"/>
        </w:rPr>
        <w:t>”</w:t>
      </w:r>
      <w:r w:rsidRPr="007E1770">
        <w:rPr>
          <w:rFonts w:ascii="Galliard BT" w:hAnsi="Galliard BT"/>
          <w:color w:val="auto"/>
        </w:rPr>
        <w:t xml:space="preserve"> Existe: é o ponto de vista metafísico</w:t>
      </w:r>
      <w:r w:rsidR="00151001">
        <w:rPr>
          <w:rFonts w:ascii="Galliard BT" w:hAnsi="Galliard BT"/>
          <w:color w:val="auto"/>
        </w:rPr>
        <w:t>, que é</w:t>
      </w:r>
      <w:r w:rsidRPr="007E1770">
        <w:rPr>
          <w:rFonts w:ascii="Galliard BT" w:hAnsi="Galliard BT"/>
          <w:color w:val="auto"/>
        </w:rPr>
        <w:t xml:space="preserve"> o ponto de vista da estrutura da realidade. Porém esse ponto de vista só predomina desde o ponto de vista de quem está estudando metafísica. Para o zoólogo ou comerciante de gado esse é um ponto de vista secundário. Qual é o lugar da vaca dentro da escala geral do ser? Nenhum dos dois </w:t>
      </w:r>
      <w:r w:rsidR="00151001">
        <w:rPr>
          <w:rFonts w:ascii="Galliard BT" w:hAnsi="Galliard BT"/>
          <w:color w:val="auto"/>
        </w:rPr>
        <w:t>está</w:t>
      </w:r>
      <w:r w:rsidR="00151001" w:rsidRPr="007E1770">
        <w:rPr>
          <w:rFonts w:ascii="Galliard BT" w:hAnsi="Galliard BT"/>
          <w:color w:val="auto"/>
        </w:rPr>
        <w:t xml:space="preserve"> </w:t>
      </w:r>
      <w:r w:rsidRPr="007E1770">
        <w:rPr>
          <w:rFonts w:ascii="Galliard BT" w:hAnsi="Galliard BT"/>
          <w:color w:val="auto"/>
        </w:rPr>
        <w:t xml:space="preserve">interessado nisso, somos nós que estamos interessados! Dificilmente poderemos dizer que nosso ponto de vista tenha um predomínio objetivo sobre os outros </w:t>
      </w:r>
      <w:r w:rsidR="00151001">
        <w:t xml:space="preserve">— </w:t>
      </w:r>
      <w:r w:rsidR="00151001">
        <w:rPr>
          <w:rFonts w:ascii="Galliard BT" w:hAnsi="Galliard BT"/>
          <w:color w:val="auto"/>
        </w:rPr>
        <w:t>ele</w:t>
      </w:r>
      <w:r w:rsidRPr="007E1770">
        <w:rPr>
          <w:rFonts w:ascii="Galliard BT" w:hAnsi="Galliard BT"/>
          <w:color w:val="auto"/>
        </w:rPr>
        <w:t xml:space="preserve"> pode ter um predomínio cognitivo, se é isso o que se está procurando. Isso implica dizer que a percepção é a base que está no fundo de todo discurso, e se ela for removida o discurso perderá todo o sentido.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Para qualquer frase que você use </w:t>
      </w:r>
      <w:r w:rsidR="00A326CD">
        <w:rPr>
          <w:rFonts w:ascii="Galliard BT" w:hAnsi="Galliard BT"/>
          <w:color w:val="auto"/>
        </w:rPr>
        <w:t>[</w:t>
      </w:r>
      <w:r w:rsidRPr="007E1770">
        <w:rPr>
          <w:rFonts w:ascii="Galliard BT" w:hAnsi="Galliard BT"/>
          <w:color w:val="auto"/>
        </w:rPr>
        <w:t>qualquer comunicação verbal</w:t>
      </w:r>
      <w:r w:rsidR="00A326CD">
        <w:rPr>
          <w:rFonts w:ascii="Galliard BT" w:hAnsi="Galliard BT"/>
          <w:color w:val="auto"/>
        </w:rPr>
        <w:t>]</w:t>
      </w:r>
      <w:r w:rsidRPr="007E1770">
        <w:rPr>
          <w:rFonts w:ascii="Galliard BT" w:hAnsi="Galliard BT"/>
          <w:color w:val="auto"/>
        </w:rPr>
        <w:t xml:space="preserve"> o mundo de percepções que está subentendida ali é </w:t>
      </w:r>
      <w:r w:rsidR="00A326CD">
        <w:rPr>
          <w:rFonts w:ascii="Galliard BT" w:hAnsi="Galliard BT"/>
          <w:color w:val="auto"/>
        </w:rPr>
        <w:t xml:space="preserve">um negócio </w:t>
      </w:r>
      <w:r w:rsidRPr="007E1770">
        <w:rPr>
          <w:rFonts w:ascii="Galliard BT" w:hAnsi="Galliard BT"/>
          <w:color w:val="auto"/>
        </w:rPr>
        <w:t xml:space="preserve">infinito. </w:t>
      </w:r>
      <w:r w:rsidR="00A326CD">
        <w:rPr>
          <w:rFonts w:ascii="Galliard BT" w:hAnsi="Galliard BT"/>
          <w:color w:val="auto"/>
        </w:rPr>
        <w:t xml:space="preserve">Por exemplo, </w:t>
      </w:r>
      <w:r w:rsidRPr="007E1770">
        <w:rPr>
          <w:rFonts w:ascii="Galliard BT" w:hAnsi="Galliard BT"/>
          <w:color w:val="auto"/>
        </w:rPr>
        <w:t xml:space="preserve">você entra no supermercado e pergunta quanto custa uma salsicha; </w:t>
      </w:r>
      <w:r w:rsidR="00A326CD">
        <w:rPr>
          <w:rFonts w:ascii="Galliard BT" w:hAnsi="Galliard BT"/>
          <w:color w:val="auto"/>
        </w:rPr>
        <w:t xml:space="preserve">a partir dessa frase, </w:t>
      </w:r>
      <w:r w:rsidRPr="007E1770">
        <w:rPr>
          <w:rFonts w:ascii="Galliard BT" w:hAnsi="Galliard BT"/>
          <w:color w:val="auto"/>
        </w:rPr>
        <w:t xml:space="preserve">suprima imaginativamente a existência do supermercado, da salsicha, a fábrica da salsicha etc., e então a frase perderá todo seu </w:t>
      </w:r>
      <w:r w:rsidR="00A326CD">
        <w:rPr>
          <w:rFonts w:ascii="Galliard BT" w:hAnsi="Galliard BT"/>
          <w:color w:val="auto"/>
        </w:rPr>
        <w:t>significado</w:t>
      </w:r>
      <w:r w:rsidRPr="007E1770">
        <w:rPr>
          <w:rFonts w:ascii="Galliard BT" w:hAnsi="Galliard BT"/>
          <w:color w:val="auto"/>
        </w:rPr>
        <w:t xml:space="preserve">. Isso quer dizer que toda comunicação verbal é intermitente, </w:t>
      </w:r>
      <w:r w:rsidR="00A326CD">
        <w:rPr>
          <w:rFonts w:ascii="Galliard BT" w:hAnsi="Galliard BT"/>
          <w:color w:val="auto"/>
        </w:rPr>
        <w:t xml:space="preserve">é </w:t>
      </w:r>
      <w:r w:rsidRPr="007E1770">
        <w:rPr>
          <w:rFonts w:ascii="Galliard BT" w:hAnsi="Galliard BT"/>
          <w:color w:val="auto"/>
        </w:rPr>
        <w:t>escandida por percepções que estão ao fundo e que dão sentido ao que está sendo falado. Por isso mesmo, a idéia de estudar a língua como se fosse um sistema é justa, pois sob certos aspectos, ela é um sistema mesmo. Mas no seu funcionamento real ela nunca é um sistema</w:t>
      </w:r>
      <w:r w:rsidR="00A326CD">
        <w:rPr>
          <w:rFonts w:ascii="Galliard BT" w:hAnsi="Galliard BT"/>
          <w:color w:val="auto"/>
        </w:rPr>
        <w:t>;</w:t>
      </w:r>
      <w:r w:rsidRPr="007E1770">
        <w:rPr>
          <w:rFonts w:ascii="Galliard BT" w:hAnsi="Galliard BT"/>
          <w:color w:val="auto"/>
        </w:rPr>
        <w:t xml:space="preserve">  </w:t>
      </w:r>
      <w:r w:rsidR="00A326CD">
        <w:rPr>
          <w:rFonts w:ascii="Galliard BT" w:hAnsi="Galliard BT"/>
          <w:color w:val="auto"/>
        </w:rPr>
        <w:t xml:space="preserve">ela </w:t>
      </w:r>
      <w:r w:rsidRPr="007E1770">
        <w:rPr>
          <w:rFonts w:ascii="Galliard BT" w:hAnsi="Galliard BT"/>
          <w:color w:val="auto"/>
        </w:rPr>
        <w:t xml:space="preserve">está sempre em aberto. </w:t>
      </w:r>
      <w:r w:rsidR="00A326CD">
        <w:rPr>
          <w:rFonts w:ascii="Galliard BT" w:hAnsi="Galliard BT"/>
          <w:color w:val="auto"/>
        </w:rPr>
        <w:t>Por exemplo,</w:t>
      </w:r>
      <w:r w:rsidRPr="007E1770">
        <w:rPr>
          <w:rFonts w:ascii="Galliard BT" w:hAnsi="Galliard BT"/>
          <w:color w:val="auto"/>
        </w:rPr>
        <w:t xml:space="preserve"> se você está em um país estrangeiro, fala </w:t>
      </w:r>
      <w:r w:rsidR="00A326CD" w:rsidRPr="007E1770">
        <w:rPr>
          <w:rFonts w:ascii="Galliard BT" w:hAnsi="Galliard BT"/>
          <w:color w:val="auto"/>
        </w:rPr>
        <w:t>mal</w:t>
      </w:r>
      <w:r w:rsidRPr="007E1770">
        <w:rPr>
          <w:rFonts w:ascii="Galliard BT" w:hAnsi="Galliard BT"/>
          <w:color w:val="auto"/>
        </w:rPr>
        <w:t xml:space="preserve"> a língua e não domina o sistema gramatical, o que você faz? Você indica os objetos dos quais você está falando, você faz um gesto ou uma careta. Porém, </w:t>
      </w:r>
      <w:r w:rsidR="00A326CD">
        <w:rPr>
          <w:rFonts w:ascii="Galliard BT" w:hAnsi="Galliard BT"/>
          <w:color w:val="auto"/>
        </w:rPr>
        <w:t>suprima</w:t>
      </w:r>
      <w:r w:rsidR="00A326CD" w:rsidRPr="007E1770">
        <w:rPr>
          <w:rFonts w:ascii="Galliard BT" w:hAnsi="Galliard BT"/>
          <w:color w:val="auto"/>
        </w:rPr>
        <w:t xml:space="preserve"> </w:t>
      </w:r>
      <w:r w:rsidRPr="007E1770">
        <w:rPr>
          <w:rFonts w:ascii="Galliard BT" w:hAnsi="Galliard BT"/>
          <w:color w:val="auto"/>
        </w:rPr>
        <w:t xml:space="preserve">imaginariamente tudo isso </w:t>
      </w:r>
      <w:r w:rsidR="00A326CD">
        <w:rPr>
          <w:rFonts w:ascii="Galliard BT" w:hAnsi="Galliard BT"/>
          <w:color w:val="auto"/>
        </w:rPr>
        <w:t xml:space="preserve">e </w:t>
      </w:r>
      <w:r w:rsidRPr="007E1770">
        <w:rPr>
          <w:rFonts w:ascii="Galliard BT" w:hAnsi="Galliard BT"/>
          <w:color w:val="auto"/>
        </w:rPr>
        <w:t xml:space="preserve">a comunicação se tornará impossível! </w:t>
      </w:r>
      <w:r w:rsidR="00242506">
        <w:rPr>
          <w:rFonts w:ascii="Galliard BT" w:hAnsi="Galliard BT"/>
          <w:color w:val="auto"/>
        </w:rPr>
        <w:t>Isto</w:t>
      </w:r>
      <w:r w:rsidR="00242506" w:rsidRPr="007E1770">
        <w:rPr>
          <w:rFonts w:ascii="Galliard BT" w:hAnsi="Galliard BT"/>
          <w:color w:val="auto"/>
        </w:rPr>
        <w:t xml:space="preserve"> </w:t>
      </w:r>
      <w:r w:rsidRPr="007E1770">
        <w:rPr>
          <w:rFonts w:ascii="Galliard BT" w:hAnsi="Galliard BT"/>
          <w:color w:val="auto"/>
        </w:rPr>
        <w:t>quer dizer que a língua só é um sistema do ponto de vista do lingüista estrutural que a está estudando</w:t>
      </w:r>
      <w:r w:rsidR="00242506">
        <w:rPr>
          <w:rFonts w:ascii="Galliard BT" w:hAnsi="Galliard BT"/>
          <w:color w:val="auto"/>
        </w:rPr>
        <w:t>,</w:t>
      </w:r>
      <w:r w:rsidRPr="007E1770">
        <w:rPr>
          <w:rFonts w:ascii="Galliard BT" w:hAnsi="Galliard BT"/>
          <w:color w:val="auto"/>
        </w:rPr>
        <w:t xml:space="preserve"> </w:t>
      </w:r>
      <w:r w:rsidR="00242506">
        <w:rPr>
          <w:rFonts w:ascii="Galliard BT" w:hAnsi="Galliard BT"/>
          <w:color w:val="auto"/>
        </w:rPr>
        <w:t xml:space="preserve">mas </w:t>
      </w:r>
      <w:r w:rsidRPr="007E1770">
        <w:rPr>
          <w:rFonts w:ascii="Galliard BT" w:hAnsi="Galliard BT"/>
          <w:color w:val="auto"/>
        </w:rPr>
        <w:t xml:space="preserve">em si mesma ela jamais é um sistema, nunca; um sistema </w:t>
      </w:r>
      <w:r w:rsidR="00242506">
        <w:rPr>
          <w:rFonts w:ascii="Galliard BT" w:hAnsi="Galliard BT"/>
          <w:color w:val="auto"/>
        </w:rPr>
        <w:t>é</w:t>
      </w:r>
      <w:r w:rsidR="00242506" w:rsidRPr="007E1770">
        <w:rPr>
          <w:rFonts w:ascii="Galliard BT" w:hAnsi="Galliard BT"/>
          <w:color w:val="auto"/>
        </w:rPr>
        <w:t xml:space="preserve"> </w:t>
      </w:r>
      <w:r w:rsidRPr="007E1770">
        <w:rPr>
          <w:rFonts w:ascii="Galliard BT" w:hAnsi="Galliard BT"/>
          <w:color w:val="auto"/>
        </w:rPr>
        <w:t xml:space="preserve">algo fechado e completo em si mesmo. </w:t>
      </w:r>
      <w:r w:rsidR="00242506">
        <w:rPr>
          <w:rFonts w:ascii="Galliard BT" w:hAnsi="Galliard BT"/>
          <w:color w:val="auto"/>
        </w:rPr>
        <w:t>E uma</w:t>
      </w:r>
      <w:r w:rsidR="00242506" w:rsidRPr="007E1770">
        <w:rPr>
          <w:rFonts w:ascii="Galliard BT" w:hAnsi="Galliard BT"/>
          <w:color w:val="auto"/>
        </w:rPr>
        <w:t xml:space="preserve"> </w:t>
      </w:r>
      <w:r w:rsidRPr="007E1770">
        <w:rPr>
          <w:rFonts w:ascii="Galliard BT" w:hAnsi="Galliard BT"/>
          <w:color w:val="auto"/>
        </w:rPr>
        <w:t xml:space="preserve">língua que fosse completa em si mesma dispensaria a presença dos objetos e do mundo, ela poderia ser estudada em si mesma.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Em um dicionário, o sentido de uma palavra é dado por outras palavras que as explicam; mas isso só funciona dentro do dicionário, no uso real da linguagem não é assim! Muitas vezes os lingüistas, os discípulos de Ferdinand de Saussure, pensam que "o mundo é o dicionário". </w:t>
      </w:r>
      <w:r w:rsidRPr="009F6A0B">
        <w:rPr>
          <w:rFonts w:ascii="Galliard BT" w:hAnsi="Galliard BT"/>
          <w:b/>
          <w:color w:val="FF0000"/>
          <w:sz w:val="16"/>
        </w:rPr>
        <w:t>[00:20]</w:t>
      </w:r>
      <w:r w:rsidRPr="007E1770">
        <w:rPr>
          <w:rFonts w:ascii="Galliard BT" w:hAnsi="Galliard BT"/>
          <w:color w:val="auto"/>
        </w:rPr>
        <w:t xml:space="preserve"> </w:t>
      </w:r>
      <w:r w:rsidR="00242506">
        <w:rPr>
          <w:rFonts w:ascii="Galliard BT" w:hAnsi="Galliard BT"/>
          <w:color w:val="auto"/>
        </w:rPr>
        <w:t>E</w:t>
      </w:r>
      <w:r w:rsidR="00242506" w:rsidRPr="007E1770">
        <w:rPr>
          <w:rFonts w:ascii="Galliard BT" w:hAnsi="Galliard BT"/>
          <w:color w:val="auto"/>
        </w:rPr>
        <w:t xml:space="preserve"> </w:t>
      </w:r>
      <w:r w:rsidR="00242506">
        <w:rPr>
          <w:rFonts w:ascii="Galliard BT" w:hAnsi="Galliard BT"/>
          <w:color w:val="auto"/>
        </w:rPr>
        <w:t>o</w:t>
      </w:r>
      <w:r w:rsidRPr="007E1770">
        <w:rPr>
          <w:rFonts w:ascii="Galliard BT" w:hAnsi="Galliard BT"/>
          <w:color w:val="auto"/>
        </w:rPr>
        <w:t xml:space="preserve"> impacto dos estudos lingüísticos criou-se essa </w:t>
      </w:r>
      <w:r w:rsidR="00242506">
        <w:rPr>
          <w:rFonts w:ascii="Galliard BT" w:hAnsi="Galliard BT"/>
          <w:color w:val="auto"/>
        </w:rPr>
        <w:t>impressão</w:t>
      </w:r>
      <w:r w:rsidRPr="007E1770">
        <w:rPr>
          <w:rFonts w:ascii="Galliard BT" w:hAnsi="Galliard BT"/>
          <w:color w:val="auto"/>
        </w:rPr>
        <w:t xml:space="preserve"> </w:t>
      </w:r>
      <w:r w:rsidR="00242506">
        <w:rPr>
          <w:rFonts w:ascii="Galliard BT" w:hAnsi="Galliard BT"/>
          <w:color w:val="auto"/>
        </w:rPr>
        <w:t>[de</w:t>
      </w:r>
      <w:r w:rsidRPr="007E1770">
        <w:rPr>
          <w:rFonts w:ascii="Galliard BT" w:hAnsi="Galliard BT"/>
          <w:color w:val="auto"/>
        </w:rPr>
        <w:t xml:space="preserve"> uma segunda realidade</w:t>
      </w:r>
      <w:r w:rsidR="00242506">
        <w:rPr>
          <w:rFonts w:ascii="Galliard BT" w:hAnsi="Galliard BT"/>
          <w:color w:val="auto"/>
        </w:rPr>
        <w:t>]</w:t>
      </w:r>
      <w:r w:rsidRPr="007E1770">
        <w:rPr>
          <w:rFonts w:ascii="Galliard BT" w:hAnsi="Galliard BT"/>
          <w:color w:val="auto"/>
        </w:rPr>
        <w:t xml:space="preserve">. Existe </w:t>
      </w:r>
      <w:r w:rsidR="00242506">
        <w:rPr>
          <w:rFonts w:ascii="Galliard BT" w:hAnsi="Galliard BT"/>
          <w:color w:val="auto"/>
        </w:rPr>
        <w:t>até</w:t>
      </w:r>
      <w:r w:rsidR="00242506" w:rsidRPr="007E1770">
        <w:rPr>
          <w:rFonts w:ascii="Galliard BT" w:hAnsi="Galliard BT"/>
          <w:color w:val="auto"/>
        </w:rPr>
        <w:t xml:space="preserve"> </w:t>
      </w:r>
      <w:r w:rsidRPr="007E1770">
        <w:rPr>
          <w:rFonts w:ascii="Galliard BT" w:hAnsi="Galliard BT"/>
          <w:color w:val="auto"/>
        </w:rPr>
        <w:t xml:space="preserve">um poema do Carlos Drummond de Andrade que fala do planeta Terra como tatuado de signos e de cálculos. </w:t>
      </w:r>
      <w:r w:rsidR="00242506">
        <w:rPr>
          <w:rFonts w:ascii="Galliard BT" w:hAnsi="Galliard BT"/>
          <w:color w:val="auto"/>
        </w:rPr>
        <w:t>Bom,</w:t>
      </w:r>
      <w:r w:rsidR="00242506" w:rsidRPr="007E1770">
        <w:rPr>
          <w:rFonts w:ascii="Galliard BT" w:hAnsi="Galliard BT"/>
          <w:color w:val="auto"/>
        </w:rPr>
        <w:t xml:space="preserve"> </w:t>
      </w:r>
      <w:r w:rsidRPr="007E1770">
        <w:rPr>
          <w:rFonts w:ascii="Galliard BT" w:hAnsi="Galliard BT"/>
          <w:color w:val="auto"/>
        </w:rPr>
        <w:t xml:space="preserve">a Terra já existia antes que alguém dissesse a primeira palavra, ela é uma realidade </w:t>
      </w:r>
      <w:r w:rsidR="00242506">
        <w:rPr>
          <w:rFonts w:ascii="Galliard BT" w:hAnsi="Galliard BT"/>
          <w:color w:val="auto"/>
        </w:rPr>
        <w:t>por</w:t>
      </w:r>
      <w:r w:rsidR="00242506" w:rsidRPr="007E1770">
        <w:rPr>
          <w:rFonts w:ascii="Galliard BT" w:hAnsi="Galliard BT"/>
          <w:color w:val="auto"/>
        </w:rPr>
        <w:t xml:space="preserve"> </w:t>
      </w:r>
      <w:r w:rsidRPr="007E1770">
        <w:rPr>
          <w:rFonts w:ascii="Galliard BT" w:hAnsi="Galliard BT"/>
          <w:color w:val="auto"/>
        </w:rPr>
        <w:t xml:space="preserve">si mesma independentemente dos signos que tatuamos nela.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E por falarmos demasiadamente e prestarmos atenção </w:t>
      </w:r>
      <w:r w:rsidR="00242506">
        <w:rPr>
          <w:rFonts w:ascii="Galliard BT" w:hAnsi="Galliard BT"/>
          <w:color w:val="auto"/>
        </w:rPr>
        <w:t>a</w:t>
      </w:r>
      <w:r w:rsidRPr="007E1770">
        <w:rPr>
          <w:rFonts w:ascii="Galliard BT" w:hAnsi="Galliard BT"/>
          <w:color w:val="auto"/>
        </w:rPr>
        <w:t xml:space="preserve"> es</w:t>
      </w:r>
      <w:r w:rsidR="00242506">
        <w:rPr>
          <w:rFonts w:ascii="Galliard BT" w:hAnsi="Galliard BT"/>
          <w:color w:val="auto"/>
        </w:rPr>
        <w:t>t</w:t>
      </w:r>
      <w:r w:rsidRPr="007E1770">
        <w:rPr>
          <w:rFonts w:ascii="Galliard BT" w:hAnsi="Galliard BT"/>
          <w:color w:val="auto"/>
        </w:rPr>
        <w:t xml:space="preserve">a rede de discursos, imaginamos que ele contém o objeto </w:t>
      </w:r>
      <w:r w:rsidR="00242506">
        <w:t>—</w:t>
      </w:r>
      <w:r w:rsidRPr="007E1770">
        <w:rPr>
          <w:rFonts w:ascii="Galliard BT" w:hAnsi="Galliard BT"/>
          <w:color w:val="auto"/>
        </w:rPr>
        <w:t xml:space="preserve"> </w:t>
      </w:r>
      <w:r w:rsidR="009245A9">
        <w:rPr>
          <w:rFonts w:ascii="Galliard BT" w:hAnsi="Galliard BT"/>
          <w:color w:val="auto"/>
        </w:rPr>
        <w:t xml:space="preserve">quando </w:t>
      </w:r>
      <w:r w:rsidRPr="007E1770">
        <w:rPr>
          <w:rFonts w:ascii="Galliard BT" w:hAnsi="Galliard BT"/>
          <w:color w:val="auto"/>
        </w:rPr>
        <w:t xml:space="preserve">qualquer objeto, uma pulga por exemplo, é mais rica e mais complexa que qualquer discurso. Esse é um ponto que nunca será exageradamente enfatizado. Toda comunicação ocorre dentro de um ambiente físico que a sustenta, </w:t>
      </w:r>
      <w:r w:rsidR="009245A9">
        <w:rPr>
          <w:rFonts w:ascii="Galliard BT" w:hAnsi="Galliard BT"/>
          <w:color w:val="auto"/>
        </w:rPr>
        <w:t xml:space="preserve">e </w:t>
      </w:r>
      <w:r w:rsidRPr="007E1770">
        <w:rPr>
          <w:rFonts w:ascii="Galliard BT" w:hAnsi="Galliard BT"/>
          <w:color w:val="auto"/>
        </w:rPr>
        <w:t>sem a qual ela não existe. Isso implica que nunca podemos tomar o discurso como objeto de análise em si mesmo fazendo abstração do universo que está entorno. Mesmo porque</w:t>
      </w:r>
      <w:r w:rsidR="009245A9">
        <w:rPr>
          <w:rFonts w:ascii="Galliard BT" w:hAnsi="Galliard BT"/>
          <w:color w:val="auto"/>
        </w:rPr>
        <w:t>, para</w:t>
      </w:r>
      <w:r w:rsidRPr="007E1770">
        <w:rPr>
          <w:rFonts w:ascii="Galliard BT" w:hAnsi="Galliard BT"/>
          <w:color w:val="auto"/>
        </w:rPr>
        <w:t xml:space="preserve"> o simples fato de falar</w:t>
      </w:r>
      <w:r w:rsidR="009245A9">
        <w:rPr>
          <w:rFonts w:ascii="Galliard BT" w:hAnsi="Galliard BT"/>
          <w:color w:val="auto"/>
        </w:rPr>
        <w:t>,</w:t>
      </w:r>
      <w:r w:rsidRPr="007E1770">
        <w:rPr>
          <w:rFonts w:ascii="Galliard BT" w:hAnsi="Galliard BT"/>
          <w:color w:val="auto"/>
        </w:rPr>
        <w:t xml:space="preserve"> envolve a produção de uma onda sonora que tem </w:t>
      </w:r>
      <w:r w:rsidR="009245A9">
        <w:rPr>
          <w:rFonts w:ascii="Galliard BT" w:hAnsi="Galliard BT"/>
          <w:color w:val="auto"/>
        </w:rPr>
        <w:t>de</w:t>
      </w:r>
      <w:r w:rsidR="009245A9" w:rsidRPr="007E1770">
        <w:rPr>
          <w:rFonts w:ascii="Galliard BT" w:hAnsi="Galliard BT"/>
          <w:color w:val="auto"/>
        </w:rPr>
        <w:t xml:space="preserve"> </w:t>
      </w:r>
      <w:r w:rsidRPr="007E1770">
        <w:rPr>
          <w:rFonts w:ascii="Galliard BT" w:hAnsi="Galliard BT"/>
          <w:color w:val="auto"/>
        </w:rPr>
        <w:t>ressoar no tímpano de alguém para que ele escute, e toda essa transmissão ocorre dentro do universo físico</w:t>
      </w:r>
      <w:r w:rsidR="009245A9">
        <w:rPr>
          <w:rFonts w:ascii="Galliard BT" w:hAnsi="Galliard BT"/>
          <w:color w:val="auto"/>
        </w:rPr>
        <w:t>,</w:t>
      </w:r>
      <w:r w:rsidRPr="007E1770">
        <w:rPr>
          <w:rFonts w:ascii="Galliard BT" w:hAnsi="Galliard BT"/>
          <w:color w:val="auto"/>
        </w:rPr>
        <w:t xml:space="preserve"> e não na linguagem. </w:t>
      </w:r>
      <w:r w:rsidR="009245A9">
        <w:rPr>
          <w:rFonts w:ascii="Galliard BT" w:hAnsi="Galliard BT"/>
          <w:color w:val="auto"/>
        </w:rPr>
        <w:t xml:space="preserve">Onde se deu essa transmissão? Na linguagem ou dentro de um universo físico? </w:t>
      </w:r>
      <w:r w:rsidRPr="007E1770">
        <w:rPr>
          <w:rFonts w:ascii="Galliard BT" w:hAnsi="Galliard BT"/>
          <w:color w:val="auto"/>
        </w:rPr>
        <w:t>Isso prova que a linguagem não é um sistema</w:t>
      </w:r>
      <w:r w:rsidR="009245A9">
        <w:rPr>
          <w:rFonts w:ascii="Galliard BT" w:hAnsi="Galliard BT"/>
          <w:color w:val="auto"/>
        </w:rPr>
        <w:t xml:space="preserve"> </w:t>
      </w:r>
      <w:r w:rsidR="009245A9">
        <w:rPr>
          <w:rFonts w:ascii="Times New Roman" w:hAnsi="Times New Roman"/>
        </w:rPr>
        <w:t>— essa é uma das idéias mais cretinas</w:t>
      </w:r>
      <w:r w:rsidRPr="007E1770">
        <w:rPr>
          <w:rFonts w:ascii="Galliard BT" w:hAnsi="Galliard BT"/>
          <w:color w:val="auto"/>
        </w:rPr>
        <w:t xml:space="preserve">. </w:t>
      </w:r>
      <w:r w:rsidR="004B688C">
        <w:rPr>
          <w:rFonts w:ascii="Galliard BT" w:hAnsi="Galliard BT"/>
          <w:color w:val="auto"/>
        </w:rPr>
        <w:t>Podemos dizer que a</w:t>
      </w:r>
      <w:r w:rsidR="004B688C" w:rsidRPr="007E1770">
        <w:rPr>
          <w:rFonts w:ascii="Galliard BT" w:hAnsi="Galliard BT"/>
          <w:color w:val="auto"/>
        </w:rPr>
        <w:t xml:space="preserve"> </w:t>
      </w:r>
      <w:r w:rsidRPr="007E1770">
        <w:rPr>
          <w:rFonts w:ascii="Galliard BT" w:hAnsi="Galliard BT"/>
          <w:color w:val="auto"/>
        </w:rPr>
        <w:t xml:space="preserve">linguagem é uma tentativa falha de sistematização e não um sistema. </w:t>
      </w:r>
      <w:r w:rsidR="009245A9">
        <w:rPr>
          <w:rFonts w:ascii="Galliard BT" w:hAnsi="Galliard BT"/>
          <w:color w:val="auto"/>
        </w:rPr>
        <w:t>Tentativa que falhará pelos séculos dos séculos, ou seja,</w:t>
      </w:r>
      <w:r w:rsidRPr="007E1770">
        <w:rPr>
          <w:rFonts w:ascii="Galliard BT" w:hAnsi="Galliard BT"/>
          <w:color w:val="auto"/>
        </w:rPr>
        <w:t xml:space="preserve"> sempre </w:t>
      </w:r>
      <w:r w:rsidR="004B688C">
        <w:rPr>
          <w:rFonts w:ascii="Galliard BT" w:hAnsi="Galliard BT"/>
          <w:color w:val="auto"/>
        </w:rPr>
        <w:t>dependeremos</w:t>
      </w:r>
      <w:r w:rsidR="004B688C" w:rsidRPr="007E1770">
        <w:rPr>
          <w:rFonts w:ascii="Galliard BT" w:hAnsi="Galliard BT"/>
          <w:color w:val="auto"/>
        </w:rPr>
        <w:t xml:space="preserve"> </w:t>
      </w:r>
      <w:r w:rsidRPr="007E1770">
        <w:rPr>
          <w:rFonts w:ascii="Galliard BT" w:hAnsi="Galliard BT"/>
          <w:color w:val="auto"/>
        </w:rPr>
        <w:t xml:space="preserve">da referência </w:t>
      </w:r>
      <w:r w:rsidR="004B688C">
        <w:rPr>
          <w:rFonts w:ascii="Galliard BT" w:hAnsi="Galliard BT"/>
          <w:color w:val="auto"/>
        </w:rPr>
        <w:t>a</w:t>
      </w:r>
      <w:r w:rsidRPr="007E1770">
        <w:rPr>
          <w:rFonts w:ascii="Galliard BT" w:hAnsi="Galliard BT"/>
          <w:color w:val="auto"/>
        </w:rPr>
        <w:t xml:space="preserve"> objetos de percepção que "colam" as palavras umas com as outras.</w:t>
      </w:r>
    </w:p>
    <w:p w:rsidR="007E1770" w:rsidRPr="007E1770" w:rsidRDefault="007E1770" w:rsidP="007E1770">
      <w:pPr>
        <w:jc w:val="both"/>
        <w:rPr>
          <w:rFonts w:ascii="Galliard BT" w:hAnsi="Galliard BT"/>
          <w:color w:val="auto"/>
        </w:rPr>
      </w:pPr>
    </w:p>
    <w:p w:rsidR="007E1770" w:rsidRPr="007E1770" w:rsidRDefault="007E1770" w:rsidP="007E1770">
      <w:pPr>
        <w:ind w:left="720"/>
        <w:jc w:val="both"/>
        <w:rPr>
          <w:rFonts w:ascii="Galliard BT" w:hAnsi="Galliard BT"/>
          <w:color w:val="auto"/>
          <w:sz w:val="22"/>
        </w:rPr>
      </w:pPr>
      <w:r w:rsidRPr="007E1770">
        <w:rPr>
          <w:rFonts w:ascii="Galliard BT" w:hAnsi="Galliard BT"/>
          <w:color w:val="auto"/>
          <w:sz w:val="22"/>
        </w:rPr>
        <w:t>O que é dizer: o homem erra mais na expressão interior do que apreende do que na apreensão em si;</w:t>
      </w:r>
      <w:r w:rsidR="00614ED9">
        <w:rPr>
          <w:rFonts w:ascii="Galliard BT" w:hAnsi="Galliard BT"/>
          <w:color w:val="auto"/>
          <w:sz w:val="22"/>
        </w:rPr>
        <w:t xml:space="preserve">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Isso é a coisa mais óbvia do mundo! É claro que </w:t>
      </w:r>
      <w:r w:rsidR="004B688C" w:rsidRPr="007E1770">
        <w:rPr>
          <w:rFonts w:ascii="Galliard BT" w:hAnsi="Galliard BT"/>
          <w:color w:val="auto"/>
        </w:rPr>
        <w:t>pode</w:t>
      </w:r>
      <w:r w:rsidRPr="007E1770">
        <w:rPr>
          <w:rFonts w:ascii="Galliard BT" w:hAnsi="Galliard BT"/>
          <w:color w:val="auto"/>
        </w:rPr>
        <w:t xml:space="preserve"> haver percepções erradas, mas em que sentido uma percepção é errada? Você viu um gato e achou que era um tatu. Mas o tatu apareceu na sua percepção ou na interpretação do gato? É na interpretação evidentemente</w:t>
      </w:r>
      <w:r w:rsidR="004B688C">
        <w:rPr>
          <w:rFonts w:ascii="Galliard BT" w:hAnsi="Galliard BT"/>
          <w:color w:val="auto"/>
        </w:rPr>
        <w:t>.</w:t>
      </w:r>
      <w:r w:rsidRPr="007E1770">
        <w:rPr>
          <w:rFonts w:ascii="Galliard BT" w:hAnsi="Galliard BT"/>
          <w:color w:val="auto"/>
        </w:rPr>
        <w:t xml:space="preserve"> A percepção em si é sempre exata</w:t>
      </w:r>
      <w:r w:rsidR="004B688C">
        <w:rPr>
          <w:rFonts w:ascii="Galliard BT" w:hAnsi="Galliard BT"/>
          <w:color w:val="auto"/>
        </w:rPr>
        <w:t>,</w:t>
      </w:r>
      <w:r w:rsidRPr="007E1770">
        <w:rPr>
          <w:rFonts w:ascii="Galliard BT" w:hAnsi="Galliard BT"/>
          <w:color w:val="auto"/>
        </w:rPr>
        <w:t xml:space="preserve"> ou não é uma percepção </w:t>
      </w:r>
      <w:r w:rsidR="004B688C">
        <w:rPr>
          <w:rFonts w:ascii="Times New Roman" w:hAnsi="Times New Roman"/>
        </w:rPr>
        <w:t xml:space="preserve">— </w:t>
      </w:r>
      <w:r w:rsidRPr="007E1770">
        <w:rPr>
          <w:rFonts w:ascii="Galliard BT" w:hAnsi="Galliard BT"/>
          <w:color w:val="auto"/>
        </w:rPr>
        <w:t xml:space="preserve">é uma invenção sua. Isso quer dizer que conseguimos nos comunicar uns com os outros </w:t>
      </w:r>
      <w:r w:rsidR="004B688C">
        <w:rPr>
          <w:rFonts w:ascii="Galliard BT" w:hAnsi="Galliard BT"/>
          <w:color w:val="auto"/>
        </w:rPr>
        <w:t>porque</w:t>
      </w:r>
      <w:r w:rsidR="004B688C" w:rsidRPr="007E1770">
        <w:rPr>
          <w:rFonts w:ascii="Galliard BT" w:hAnsi="Galliard BT"/>
          <w:color w:val="auto"/>
        </w:rPr>
        <w:t xml:space="preserve"> </w:t>
      </w:r>
      <w:r w:rsidRPr="007E1770">
        <w:rPr>
          <w:rFonts w:ascii="Galliard BT" w:hAnsi="Galliard BT"/>
          <w:color w:val="auto"/>
        </w:rPr>
        <w:t xml:space="preserve">nos reportamos continuamente a um mundo de experiência comum, que o mundo da linguagem comum imita longinquamente. Mas basta a ausência de uma referência externa </w:t>
      </w:r>
      <w:r w:rsidR="004B688C">
        <w:rPr>
          <w:rFonts w:ascii="Galliard BT" w:hAnsi="Galliard BT"/>
          <w:color w:val="auto"/>
        </w:rPr>
        <w:t>[</w:t>
      </w:r>
      <w:r w:rsidRPr="007E1770">
        <w:rPr>
          <w:rFonts w:ascii="Galliard BT" w:hAnsi="Galliard BT"/>
          <w:color w:val="auto"/>
        </w:rPr>
        <w:t>de percepção</w:t>
      </w:r>
      <w:r w:rsidR="004B688C">
        <w:rPr>
          <w:rFonts w:ascii="Galliard BT" w:hAnsi="Galliard BT"/>
          <w:color w:val="auto"/>
        </w:rPr>
        <w:t>]</w:t>
      </w:r>
      <w:r w:rsidRPr="007E1770">
        <w:rPr>
          <w:rFonts w:ascii="Galliard BT" w:hAnsi="Galliard BT"/>
          <w:color w:val="auto"/>
        </w:rPr>
        <w:t xml:space="preserve"> para que a comunicação se torne inviável</w:t>
      </w:r>
      <w:r w:rsidR="004B688C">
        <w:rPr>
          <w:rFonts w:ascii="Galliard BT" w:hAnsi="Galliard BT"/>
          <w:color w:val="auto"/>
        </w:rPr>
        <w:t>,</w:t>
      </w:r>
      <w:r w:rsidRPr="007E1770">
        <w:rPr>
          <w:rFonts w:ascii="Galliard BT" w:hAnsi="Galliard BT"/>
          <w:color w:val="auto"/>
        </w:rPr>
        <w:t xml:space="preserve"> ou </w:t>
      </w:r>
      <w:r w:rsidR="004B688C">
        <w:rPr>
          <w:rFonts w:ascii="Galliard BT" w:hAnsi="Galliard BT"/>
          <w:color w:val="auto"/>
        </w:rPr>
        <w:t xml:space="preserve">para </w:t>
      </w:r>
      <w:r w:rsidRPr="007E1770">
        <w:rPr>
          <w:rFonts w:ascii="Galliard BT" w:hAnsi="Galliard BT"/>
          <w:color w:val="auto"/>
        </w:rPr>
        <w:t>que se introduza nela erros fantásticos.</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 xml:space="preserve">Hoje em dia com os computadores e com a internet criou-se uma rede de signos verbais e visuais que ela própria é uma realidade física, por assim dizer, mas que tende a encobrir o mundo do qual ela fala. Isso demonstra que a experiência está, cada vez mais, sendo substituída por signos e as pessoas acreditam que </w:t>
      </w:r>
      <w:r w:rsidR="0083690D" w:rsidRPr="007E1770">
        <w:rPr>
          <w:rFonts w:ascii="Galliard BT" w:hAnsi="Galliard BT"/>
          <w:color w:val="auto"/>
        </w:rPr>
        <w:t>esses signos</w:t>
      </w:r>
      <w:r w:rsidRPr="007E1770">
        <w:rPr>
          <w:rFonts w:ascii="Galliard BT" w:hAnsi="Galliard BT"/>
          <w:color w:val="auto"/>
        </w:rPr>
        <w:t xml:space="preserve"> são coisas reais. </w:t>
      </w:r>
      <w:r w:rsidR="0083690D">
        <w:rPr>
          <w:rFonts w:ascii="Galliard BT" w:hAnsi="Galliard BT"/>
          <w:color w:val="auto"/>
        </w:rPr>
        <w:t>Por exemplo,</w:t>
      </w:r>
      <w:r w:rsidRPr="007E1770">
        <w:rPr>
          <w:rFonts w:ascii="Galliard BT" w:hAnsi="Galliard BT"/>
          <w:color w:val="auto"/>
        </w:rPr>
        <w:t xml:space="preserve"> </w:t>
      </w:r>
      <w:r w:rsidR="0083690D">
        <w:rPr>
          <w:rFonts w:ascii="Galliard BT" w:hAnsi="Galliard BT"/>
          <w:color w:val="auto"/>
        </w:rPr>
        <w:t>depois da</w:t>
      </w:r>
      <w:r w:rsidRPr="007E1770">
        <w:rPr>
          <w:rFonts w:ascii="Galliard BT" w:hAnsi="Galliard BT"/>
          <w:color w:val="auto"/>
        </w:rPr>
        <w:t xml:space="preserve"> invenção da camisinha o contato carnal profundo entre um homem e uma mulher tornou-se uma raridade. A quase totalidade do contato se dá através de uma película de borracha. </w:t>
      </w:r>
      <w:r w:rsidR="0083690D">
        <w:rPr>
          <w:rFonts w:ascii="Galliard BT" w:hAnsi="Galliard BT"/>
          <w:color w:val="auto"/>
        </w:rPr>
        <w:t>As pessoas perderam</w:t>
      </w:r>
      <w:r w:rsidRPr="007E1770">
        <w:rPr>
          <w:rFonts w:ascii="Galliard BT" w:hAnsi="Galliard BT"/>
          <w:color w:val="auto"/>
        </w:rPr>
        <w:t xml:space="preserve"> essa percepção elementar que todos os animais conhecem, essa experiência básica do contato carnal direto</w:t>
      </w:r>
      <w:r w:rsidR="0083690D">
        <w:rPr>
          <w:rFonts w:ascii="Galliard BT" w:hAnsi="Galliard BT"/>
          <w:color w:val="auto"/>
        </w:rPr>
        <w:t>.</w:t>
      </w:r>
      <w:r w:rsidRPr="007E1770">
        <w:rPr>
          <w:rFonts w:ascii="Galliard BT" w:hAnsi="Galliard BT"/>
          <w:color w:val="auto"/>
        </w:rPr>
        <w:t xml:space="preserve"> Daí </w:t>
      </w:r>
      <w:r w:rsidR="0083690D">
        <w:rPr>
          <w:rFonts w:ascii="Galliard BT" w:hAnsi="Galliard BT"/>
          <w:color w:val="auto"/>
        </w:rPr>
        <w:t>podemos</w:t>
      </w:r>
      <w:r w:rsidRPr="007E1770">
        <w:rPr>
          <w:rFonts w:ascii="Galliard BT" w:hAnsi="Galliard BT"/>
          <w:color w:val="auto"/>
        </w:rPr>
        <w:t xml:space="preserve"> imaginar os efeitos disso na imaginação das pessoas onde </w:t>
      </w:r>
      <w:r w:rsidR="0083690D">
        <w:rPr>
          <w:rFonts w:ascii="Galliard BT" w:hAnsi="Galliard BT"/>
          <w:color w:val="auto"/>
        </w:rPr>
        <w:t>[</w:t>
      </w:r>
      <w:r w:rsidRPr="007E1770">
        <w:rPr>
          <w:rFonts w:ascii="Galliard BT" w:hAnsi="Galliard BT"/>
          <w:color w:val="auto"/>
        </w:rPr>
        <w:t>como o contato efetivo não existe</w:t>
      </w:r>
      <w:r w:rsidR="0083690D">
        <w:rPr>
          <w:rFonts w:ascii="Galliard BT" w:hAnsi="Galliard BT"/>
          <w:color w:val="auto"/>
        </w:rPr>
        <w:t>]</w:t>
      </w:r>
      <w:r w:rsidRPr="007E1770">
        <w:rPr>
          <w:rFonts w:ascii="Galliard BT" w:hAnsi="Galliard BT"/>
          <w:color w:val="auto"/>
        </w:rPr>
        <w:t xml:space="preserve"> só existem sensações subjetivas de cada parte</w:t>
      </w:r>
      <w:r w:rsidR="0083690D">
        <w:rPr>
          <w:rFonts w:ascii="Galliard BT" w:hAnsi="Galliard BT"/>
          <w:color w:val="auto"/>
        </w:rPr>
        <w:t>.</w:t>
      </w:r>
      <w:r w:rsidRPr="007E1770">
        <w:rPr>
          <w:rFonts w:ascii="Galliard BT" w:hAnsi="Galliard BT"/>
          <w:color w:val="auto"/>
        </w:rPr>
        <w:t xml:space="preserve"> </w:t>
      </w:r>
      <w:r w:rsidR="0083690D">
        <w:rPr>
          <w:rFonts w:ascii="Galliard BT" w:hAnsi="Galliard BT"/>
          <w:color w:val="auto"/>
        </w:rPr>
        <w:t>“Eu sinto isso e você sente aquilo, mas nós não estamos nos comunicando efetivamente”. . A experiência não é compartilhada</w:t>
      </w:r>
      <w:r w:rsidRPr="007E1770">
        <w:rPr>
          <w:rFonts w:ascii="Galliard BT" w:hAnsi="Galliard BT"/>
          <w:color w:val="auto"/>
        </w:rPr>
        <w:t xml:space="preserve">. Então </w:t>
      </w:r>
      <w:r w:rsidR="0083690D">
        <w:rPr>
          <w:rFonts w:ascii="Galliard BT" w:hAnsi="Galliard BT"/>
          <w:color w:val="auto"/>
        </w:rPr>
        <w:t>eu tenho</w:t>
      </w:r>
      <w:r w:rsidRPr="007E1770">
        <w:rPr>
          <w:rFonts w:ascii="Galliard BT" w:hAnsi="Galliard BT"/>
          <w:color w:val="auto"/>
        </w:rPr>
        <w:t xml:space="preserve"> um certo prazer</w:t>
      </w:r>
      <w:r w:rsidR="0083690D">
        <w:rPr>
          <w:rFonts w:ascii="Galliard BT" w:hAnsi="Galliard BT"/>
          <w:color w:val="auto"/>
        </w:rPr>
        <w:t xml:space="preserve"> e você tem um certo prazer,</w:t>
      </w:r>
      <w:r w:rsidRPr="007E1770">
        <w:rPr>
          <w:rFonts w:ascii="Galliard BT" w:hAnsi="Galliard BT"/>
          <w:color w:val="auto"/>
        </w:rPr>
        <w:t xml:space="preserve"> e </w:t>
      </w:r>
      <w:r w:rsidR="00550AB3">
        <w:rPr>
          <w:rFonts w:ascii="Galliard BT" w:hAnsi="Galliard BT"/>
          <w:color w:val="auto"/>
        </w:rPr>
        <w:t>nós nos comunicamos na</w:t>
      </w:r>
      <w:r w:rsidRPr="007E1770">
        <w:rPr>
          <w:rFonts w:ascii="Galliard BT" w:hAnsi="Galliard BT"/>
          <w:color w:val="auto"/>
        </w:rPr>
        <w:t xml:space="preserve"> esfera do prazer</w:t>
      </w:r>
      <w:r w:rsidR="00550AB3">
        <w:rPr>
          <w:rFonts w:ascii="Galliard BT" w:hAnsi="Galliard BT"/>
          <w:color w:val="auto"/>
        </w:rPr>
        <w:t>,</w:t>
      </w:r>
      <w:r w:rsidRPr="007E1770">
        <w:rPr>
          <w:rFonts w:ascii="Galliard BT" w:hAnsi="Galliard BT"/>
          <w:color w:val="auto"/>
        </w:rPr>
        <w:t xml:space="preserve"> </w:t>
      </w:r>
      <w:r w:rsidR="00550AB3">
        <w:rPr>
          <w:rFonts w:ascii="Galliard BT" w:hAnsi="Galliard BT"/>
          <w:color w:val="auto"/>
        </w:rPr>
        <w:t>mas</w:t>
      </w:r>
      <w:r w:rsidRPr="007E1770">
        <w:rPr>
          <w:rFonts w:ascii="Galliard BT" w:hAnsi="Galliard BT"/>
          <w:color w:val="auto"/>
        </w:rPr>
        <w:t xml:space="preserve"> não </w:t>
      </w:r>
      <w:r w:rsidR="00550AB3">
        <w:rPr>
          <w:rFonts w:ascii="Galliard BT" w:hAnsi="Galliard BT"/>
          <w:color w:val="auto"/>
        </w:rPr>
        <w:t xml:space="preserve">na esfera </w:t>
      </w:r>
      <w:r w:rsidRPr="007E1770">
        <w:rPr>
          <w:rFonts w:ascii="Galliard BT" w:hAnsi="Galliard BT"/>
          <w:color w:val="auto"/>
        </w:rPr>
        <w:t xml:space="preserve">do contato real. Imagine o efeito que isso tem na cabeça de bilhões de pessoas! </w:t>
      </w:r>
    </w:p>
    <w:p w:rsidR="007E1770" w:rsidRPr="007E1770" w:rsidRDefault="007E1770" w:rsidP="007E1770">
      <w:pPr>
        <w:jc w:val="both"/>
        <w:rPr>
          <w:rFonts w:ascii="Galliard BT" w:hAnsi="Galliard BT"/>
          <w:color w:val="auto"/>
        </w:rPr>
      </w:pPr>
    </w:p>
    <w:p w:rsidR="007E1770" w:rsidRPr="007E1770" w:rsidRDefault="00550AB3" w:rsidP="007E1770">
      <w:pPr>
        <w:jc w:val="both"/>
        <w:rPr>
          <w:rFonts w:ascii="Galliard BT" w:hAnsi="Galliard BT"/>
          <w:color w:val="auto"/>
        </w:rPr>
      </w:pPr>
      <w:r>
        <w:rPr>
          <w:rFonts w:ascii="Galliard BT" w:hAnsi="Galliard BT"/>
          <w:color w:val="auto"/>
        </w:rPr>
        <w:t>Mais ainda, depois</w:t>
      </w:r>
      <w:r w:rsidR="007E1770" w:rsidRPr="007E1770">
        <w:rPr>
          <w:rFonts w:ascii="Galliard BT" w:hAnsi="Galliard BT"/>
          <w:color w:val="auto"/>
        </w:rPr>
        <w:t xml:space="preserve"> </w:t>
      </w:r>
      <w:r>
        <w:rPr>
          <w:rFonts w:ascii="Galliard BT" w:hAnsi="Galliard BT"/>
          <w:color w:val="auto"/>
        </w:rPr>
        <w:t>surgem</w:t>
      </w:r>
      <w:r w:rsidRPr="007E1770">
        <w:rPr>
          <w:rFonts w:ascii="Galliard BT" w:hAnsi="Galliard BT"/>
          <w:color w:val="auto"/>
        </w:rPr>
        <w:t xml:space="preserve"> </w:t>
      </w:r>
      <w:r w:rsidR="007E1770" w:rsidRPr="007E1770">
        <w:rPr>
          <w:rFonts w:ascii="Galliard BT" w:hAnsi="Galliard BT"/>
          <w:color w:val="auto"/>
        </w:rPr>
        <w:t xml:space="preserve">os contatos através da internet, onde você conversa com pessoas que nunca viu e sequer sabe se elas realmente existem. Porém elas passam a constituir, na sua imaginação, uma constelação de entidades que constituem sua rede de contatos sociais. Com base nisso surgem teorias políticas da democracia internética, democracia cibernética etc., ou seja, cada vez mais o impacto do progresso dos meios de comunicação cria </w:t>
      </w:r>
      <w:r>
        <w:rPr>
          <w:rFonts w:ascii="Galliard BT" w:hAnsi="Galliard BT"/>
          <w:color w:val="auto"/>
        </w:rPr>
        <w:t>um mundo em cima do mundo [</w:t>
      </w:r>
      <w:r w:rsidR="007E1770" w:rsidRPr="007E1770">
        <w:rPr>
          <w:rFonts w:ascii="Galliard BT" w:hAnsi="Galliard BT"/>
          <w:color w:val="auto"/>
        </w:rPr>
        <w:t>"mundos virtuais"</w:t>
      </w:r>
      <w:r>
        <w:rPr>
          <w:rFonts w:ascii="Galliard BT" w:hAnsi="Galliard BT"/>
          <w:color w:val="auto"/>
        </w:rPr>
        <w:t>]</w:t>
      </w:r>
      <w:r w:rsidR="007E1770" w:rsidRPr="007E1770">
        <w:rPr>
          <w:rFonts w:ascii="Galliard BT" w:hAnsi="Galliard BT"/>
          <w:color w:val="auto"/>
        </w:rPr>
        <w:t>. É claro que o mundo real</w:t>
      </w:r>
      <w:r>
        <w:rPr>
          <w:rFonts w:ascii="Galliard BT" w:hAnsi="Galliard BT"/>
          <w:color w:val="auto"/>
        </w:rPr>
        <w:t>,</w:t>
      </w:r>
      <w:r w:rsidR="007E1770" w:rsidRPr="007E1770">
        <w:rPr>
          <w:rFonts w:ascii="Galliard BT" w:hAnsi="Galliard BT"/>
          <w:color w:val="auto"/>
        </w:rPr>
        <w:t xml:space="preserve"> da experiência originária</w:t>
      </w:r>
      <w:r>
        <w:rPr>
          <w:rFonts w:ascii="Galliard BT" w:hAnsi="Galliard BT"/>
          <w:color w:val="auto"/>
        </w:rPr>
        <w:t>,</w:t>
      </w:r>
      <w:r w:rsidR="007E1770" w:rsidRPr="007E1770">
        <w:rPr>
          <w:rFonts w:ascii="Galliard BT" w:hAnsi="Galliard BT"/>
          <w:color w:val="auto"/>
        </w:rPr>
        <w:t xml:space="preserve"> continua presente</w:t>
      </w:r>
      <w:r>
        <w:rPr>
          <w:rFonts w:ascii="Galliard BT" w:hAnsi="Galliard BT"/>
          <w:color w:val="auto"/>
        </w:rPr>
        <w:t xml:space="preserve"> e</w:t>
      </w:r>
      <w:r w:rsidR="007E1770" w:rsidRPr="007E1770">
        <w:rPr>
          <w:rFonts w:ascii="Galliard BT" w:hAnsi="Galliard BT"/>
          <w:color w:val="auto"/>
        </w:rPr>
        <w:t xml:space="preserve"> conectando todas as coisas como uma cola. Porém, na prática, ocorre que essa cola pode ser substituída muitas vezes por um signo de cola, e isso pode se repetir recursivamente muitas vezes</w:t>
      </w:r>
      <w:r w:rsidR="009A0684">
        <w:rPr>
          <w:rFonts w:ascii="Galliard BT" w:hAnsi="Galliard BT"/>
          <w:color w:val="auto"/>
        </w:rPr>
        <w:t xml:space="preserve"> [tem o signo do signo do signo (...)]</w:t>
      </w:r>
      <w:r w:rsidR="007E1770" w:rsidRPr="007E1770">
        <w:rPr>
          <w:rFonts w:ascii="Galliard BT" w:hAnsi="Galliard BT"/>
          <w:color w:val="auto"/>
        </w:rPr>
        <w:t xml:space="preserve">. Pior ainda é que com base nessa circulação de signos, na medida em que as pessoas participam disso, elas criam emoções que são disparadas por esses meros signos. Sempre que você tem uma emoção, tem também um impacto físico, uma experiência; e a experiência do que você sente </w:t>
      </w:r>
      <w:r w:rsidR="009A0684">
        <w:rPr>
          <w:rFonts w:ascii="Galliard BT" w:hAnsi="Galliard BT"/>
          <w:color w:val="auto"/>
        </w:rPr>
        <w:t>[</w:t>
      </w:r>
      <w:r w:rsidR="007E1770" w:rsidRPr="007E1770">
        <w:rPr>
          <w:rFonts w:ascii="Galliard BT" w:hAnsi="Galliard BT"/>
          <w:color w:val="auto"/>
        </w:rPr>
        <w:t xml:space="preserve">a </w:t>
      </w:r>
      <w:r w:rsidR="009A0684">
        <w:rPr>
          <w:rFonts w:ascii="Galliard BT" w:hAnsi="Galliard BT"/>
          <w:color w:val="auto"/>
        </w:rPr>
        <w:t xml:space="preserve">experiência </w:t>
      </w:r>
      <w:r w:rsidR="007E1770" w:rsidRPr="007E1770">
        <w:rPr>
          <w:rFonts w:ascii="Galliard BT" w:hAnsi="Galliard BT"/>
          <w:color w:val="auto"/>
        </w:rPr>
        <w:t>que foi disparada por um signo</w:t>
      </w:r>
      <w:r w:rsidR="009A0684">
        <w:rPr>
          <w:rFonts w:ascii="Galliard BT" w:hAnsi="Galliard BT"/>
          <w:color w:val="auto"/>
        </w:rPr>
        <w:t>]</w:t>
      </w:r>
      <w:r w:rsidR="007E1770" w:rsidRPr="007E1770">
        <w:rPr>
          <w:rFonts w:ascii="Galliard BT" w:hAnsi="Galliard BT"/>
          <w:color w:val="auto"/>
        </w:rPr>
        <w:t xml:space="preserve"> passa a substituir para você o objeto real ao qual ela, remotamente e hipoteticamente</w:t>
      </w:r>
      <w:r w:rsidR="009A0684">
        <w:rPr>
          <w:rFonts w:ascii="Galliard BT" w:hAnsi="Galliard BT"/>
          <w:color w:val="auto"/>
        </w:rPr>
        <w:t>,</w:t>
      </w:r>
      <w:r w:rsidR="007E1770" w:rsidRPr="007E1770">
        <w:rPr>
          <w:rFonts w:ascii="Galliard BT" w:hAnsi="Galliard BT"/>
          <w:color w:val="auto"/>
        </w:rPr>
        <w:t xml:space="preserve"> se refere. Ou seja, a intensidade da emoção passa a substituir a presença do objeto, </w:t>
      </w:r>
      <w:r w:rsidR="009A0684">
        <w:rPr>
          <w:rFonts w:ascii="Galliard BT" w:hAnsi="Galliard BT"/>
          <w:color w:val="auto"/>
        </w:rPr>
        <w:t xml:space="preserve">e ela </w:t>
      </w:r>
      <w:r w:rsidR="007E1770" w:rsidRPr="007E1770">
        <w:rPr>
          <w:rFonts w:ascii="Galliard BT" w:hAnsi="Galliard BT"/>
          <w:color w:val="auto"/>
        </w:rPr>
        <w:t>d</w:t>
      </w:r>
      <w:r w:rsidR="009A0684">
        <w:rPr>
          <w:rFonts w:ascii="Galliard BT" w:hAnsi="Galliard BT"/>
          <w:color w:val="auto"/>
        </w:rPr>
        <w:t>á</w:t>
      </w:r>
      <w:r w:rsidR="007E1770" w:rsidRPr="007E1770">
        <w:rPr>
          <w:rFonts w:ascii="Galliard BT" w:hAnsi="Galliard BT"/>
          <w:color w:val="auto"/>
        </w:rPr>
        <w:t xml:space="preserve"> </w:t>
      </w:r>
      <w:r w:rsidR="009A0684">
        <w:rPr>
          <w:rFonts w:ascii="Galliard BT" w:hAnsi="Galliard BT"/>
          <w:color w:val="auto"/>
        </w:rPr>
        <w:t>a</w:t>
      </w:r>
      <w:r w:rsidR="007E1770" w:rsidRPr="007E1770">
        <w:rPr>
          <w:rFonts w:ascii="Galliard BT" w:hAnsi="Galliard BT"/>
          <w:color w:val="auto"/>
        </w:rPr>
        <w:t xml:space="preserve"> você a impressão que o objeto está presente. Se não fosse por isso, o sexo cibernético</w:t>
      </w:r>
      <w:r w:rsidR="009A0684">
        <w:rPr>
          <w:rFonts w:ascii="Galliard BT" w:hAnsi="Galliard BT"/>
          <w:color w:val="auto"/>
        </w:rPr>
        <w:t>, por exemplo,</w:t>
      </w:r>
      <w:r w:rsidR="007E1770" w:rsidRPr="007E1770">
        <w:rPr>
          <w:rFonts w:ascii="Galliard BT" w:hAnsi="Galliard BT"/>
          <w:color w:val="auto"/>
        </w:rPr>
        <w:t xml:space="preserve"> não seria possível. Se duas pessoas estão se comunicando através da internet, uma mulher fica pelada em um lado, o homem em outro, ambos têm suas imaginações e seus prazeres, mas a comunicação somente se dá através de uma rede muito indireta, não há contato real. Isso não se refere só a sexo, mas a milhões de relações </w:t>
      </w:r>
      <w:r w:rsidR="009A0684">
        <w:rPr>
          <w:rFonts w:ascii="Galliard BT" w:hAnsi="Galliard BT"/>
          <w:color w:val="auto"/>
        </w:rPr>
        <w:t>a</w:t>
      </w:r>
      <w:r w:rsidR="007E1770" w:rsidRPr="007E1770">
        <w:rPr>
          <w:rFonts w:ascii="Galliard BT" w:hAnsi="Galliard BT"/>
          <w:color w:val="auto"/>
        </w:rPr>
        <w:t xml:space="preserve"> todo momento. </w:t>
      </w:r>
    </w:p>
    <w:p w:rsidR="007E1770" w:rsidRPr="007E1770" w:rsidRDefault="007E1770" w:rsidP="007E1770">
      <w:pPr>
        <w:jc w:val="both"/>
        <w:rPr>
          <w:rFonts w:ascii="Galliard BT" w:hAnsi="Galliard BT"/>
          <w:color w:val="auto"/>
        </w:rPr>
      </w:pPr>
    </w:p>
    <w:p w:rsidR="007E1770" w:rsidRPr="007E1770" w:rsidRDefault="007E1770" w:rsidP="007E1770">
      <w:pPr>
        <w:jc w:val="both"/>
        <w:rPr>
          <w:rFonts w:ascii="Galliard BT" w:hAnsi="Galliard BT"/>
          <w:color w:val="auto"/>
        </w:rPr>
      </w:pPr>
      <w:r w:rsidRPr="007E1770">
        <w:rPr>
          <w:rFonts w:ascii="Galliard BT" w:hAnsi="Galliard BT"/>
          <w:color w:val="auto"/>
        </w:rPr>
        <w:t>Então, p</w:t>
      </w:r>
      <w:r w:rsidR="009A0684">
        <w:rPr>
          <w:rFonts w:ascii="Galliard BT" w:hAnsi="Galliard BT"/>
          <w:color w:val="auto"/>
        </w:rPr>
        <w:t>a</w:t>
      </w:r>
      <w:r w:rsidRPr="007E1770">
        <w:rPr>
          <w:rFonts w:ascii="Galliard BT" w:hAnsi="Galliard BT"/>
          <w:color w:val="auto"/>
        </w:rPr>
        <w:t xml:space="preserve">ra que serve um escritor? É o sujeito que vai buscar a experiência originária por trás disso. E a experiência originária consiste no </w:t>
      </w:r>
      <w:r w:rsidR="009A0684">
        <w:rPr>
          <w:rFonts w:ascii="Galliard BT" w:hAnsi="Galliard BT"/>
          <w:color w:val="auto"/>
        </w:rPr>
        <w:t>seguinte:</w:t>
      </w:r>
      <w:r w:rsidR="009A0684" w:rsidRPr="007E1770">
        <w:rPr>
          <w:rFonts w:ascii="Galliard BT" w:hAnsi="Galliard BT"/>
          <w:color w:val="auto"/>
        </w:rPr>
        <w:t xml:space="preserve"> </w:t>
      </w:r>
      <w:r w:rsidRPr="007E1770">
        <w:rPr>
          <w:rFonts w:ascii="Galliard BT" w:hAnsi="Galliard BT"/>
          <w:color w:val="auto"/>
        </w:rPr>
        <w:t xml:space="preserve"> </w:t>
      </w:r>
      <w:r w:rsidR="009A0684">
        <w:rPr>
          <w:rFonts w:ascii="Galliard BT" w:hAnsi="Galliard BT"/>
          <w:color w:val="auto"/>
        </w:rPr>
        <w:t xml:space="preserve">eu estou aqui, </w:t>
      </w:r>
      <w:r w:rsidRPr="007E1770">
        <w:rPr>
          <w:rFonts w:ascii="Galliard BT" w:hAnsi="Galliard BT"/>
          <w:color w:val="auto"/>
        </w:rPr>
        <w:t>olhando para uma tela e apertando uns botões</w:t>
      </w:r>
      <w:r w:rsidR="009A0684">
        <w:rPr>
          <w:rFonts w:ascii="Galliard BT" w:hAnsi="Galliard BT"/>
          <w:color w:val="auto"/>
        </w:rPr>
        <w:t>,</w:t>
      </w:r>
      <w:r w:rsidRPr="007E1770">
        <w:rPr>
          <w:rFonts w:ascii="Galliard BT" w:hAnsi="Galliard BT"/>
          <w:color w:val="auto"/>
        </w:rPr>
        <w:t xml:space="preserve"> </w:t>
      </w:r>
      <w:r w:rsidR="009A0684">
        <w:rPr>
          <w:rFonts w:ascii="Galliard BT" w:hAnsi="Galliard BT"/>
          <w:color w:val="auto"/>
        </w:rPr>
        <w:t>e isso é tudo que está acontecendo;</w:t>
      </w:r>
      <w:r w:rsidRPr="007E1770">
        <w:rPr>
          <w:rFonts w:ascii="Galliard BT" w:hAnsi="Galliard BT"/>
          <w:color w:val="auto"/>
        </w:rPr>
        <w:t xml:space="preserve"> o resto constitui-se de construção mental </w:t>
      </w:r>
      <w:r w:rsidR="009A0684">
        <w:rPr>
          <w:rFonts w:ascii="Times New Roman" w:hAnsi="Times New Roman"/>
        </w:rPr>
        <w:t xml:space="preserve">— e essa construção é vivenciada como </w:t>
      </w:r>
      <w:r w:rsidRPr="007E1770">
        <w:rPr>
          <w:rFonts w:ascii="Galliard BT" w:hAnsi="Galliard BT"/>
          <w:color w:val="auto"/>
        </w:rPr>
        <w:t xml:space="preserve">uma experiência simulada da realidade direta. </w:t>
      </w:r>
      <w:r w:rsidR="009E527C">
        <w:rPr>
          <w:rFonts w:ascii="Galliard BT" w:hAnsi="Galliard BT"/>
          <w:color w:val="auto"/>
        </w:rPr>
        <w:t>Significa</w:t>
      </w:r>
      <w:r w:rsidRPr="007E1770">
        <w:rPr>
          <w:rFonts w:ascii="Galliard BT" w:hAnsi="Galliard BT"/>
          <w:color w:val="auto"/>
        </w:rPr>
        <w:t xml:space="preserve"> que o advento da internet, por um lado facilita a comunicação científica, o acesso </w:t>
      </w:r>
      <w:r w:rsidR="009E527C">
        <w:rPr>
          <w:rFonts w:ascii="Galliard BT" w:hAnsi="Galliard BT"/>
          <w:color w:val="auto"/>
        </w:rPr>
        <w:t>a</w:t>
      </w:r>
      <w:r w:rsidRPr="007E1770">
        <w:rPr>
          <w:rFonts w:ascii="Galliard BT" w:hAnsi="Galliard BT"/>
          <w:color w:val="auto"/>
        </w:rPr>
        <w:t xml:space="preserve"> informações, etc., mas por outro lado cria novas modalidades de falsa percepção que podem estupidificar as pessoas até o fim! Não convém a utilização desses equipamentos se você não consegue distinguir o que é uma apreensão do que é um signo. Só que para fazer isso você precisa de um treinamento que você não recebe </w:t>
      </w:r>
      <w:r w:rsidR="009E527C">
        <w:rPr>
          <w:rFonts w:ascii="Galliard BT" w:hAnsi="Galliard BT"/>
          <w:color w:val="auto"/>
        </w:rPr>
        <w:t>em</w:t>
      </w:r>
      <w:r w:rsidR="009E527C" w:rsidRPr="007E1770">
        <w:rPr>
          <w:rFonts w:ascii="Galliard BT" w:hAnsi="Galliard BT"/>
          <w:color w:val="auto"/>
        </w:rPr>
        <w:t xml:space="preserve"> </w:t>
      </w:r>
      <w:r w:rsidRPr="007E1770">
        <w:rPr>
          <w:rFonts w:ascii="Galliard BT" w:hAnsi="Galliard BT"/>
          <w:color w:val="auto"/>
        </w:rPr>
        <w:t>parte alguma.</w:t>
      </w:r>
    </w:p>
    <w:p w:rsidR="007E1770" w:rsidRPr="007E1770" w:rsidRDefault="007E1770" w:rsidP="007E1770">
      <w:pPr>
        <w:jc w:val="both"/>
        <w:rPr>
          <w:rFonts w:ascii="Galliard BT" w:hAnsi="Galliard BT"/>
          <w:color w:val="auto"/>
        </w:rPr>
      </w:pPr>
    </w:p>
    <w:p w:rsidR="007E1770" w:rsidRPr="007E1770" w:rsidRDefault="00614ED9" w:rsidP="007E1770">
      <w:pPr>
        <w:ind w:left="720"/>
        <w:jc w:val="both"/>
        <w:rPr>
          <w:rFonts w:ascii="Galliard BT" w:hAnsi="Galliard BT"/>
          <w:color w:val="auto"/>
          <w:sz w:val="22"/>
        </w:rPr>
      </w:pPr>
      <w:r>
        <w:rPr>
          <w:rFonts w:ascii="Galliard BT" w:hAnsi="Galliard BT"/>
          <w:color w:val="auto"/>
          <w:sz w:val="22"/>
        </w:rPr>
        <w:t>(...) p</w:t>
      </w:r>
      <w:r w:rsidR="007E1770" w:rsidRPr="007E1770">
        <w:rPr>
          <w:rFonts w:ascii="Galliard BT" w:hAnsi="Galliard BT"/>
          <w:color w:val="auto"/>
          <w:sz w:val="22"/>
        </w:rPr>
        <w:t>ois os métodos mais refinados da lógica apenas desencavam, analiticamente, algo que já estava dado na primeira intuição.</w:t>
      </w:r>
    </w:p>
    <w:p w:rsidR="007E1770" w:rsidRPr="007E1770" w:rsidRDefault="007E1770" w:rsidP="007E1770">
      <w:pPr>
        <w:jc w:val="both"/>
        <w:rPr>
          <w:rFonts w:ascii="Galliard BT" w:hAnsi="Galliard BT"/>
          <w:color w:val="auto"/>
        </w:rPr>
      </w:pPr>
    </w:p>
    <w:p w:rsidR="00DD3880" w:rsidRPr="00DD3880" w:rsidRDefault="007E1770" w:rsidP="002A4A43">
      <w:pPr>
        <w:jc w:val="both"/>
        <w:rPr>
          <w:rFonts w:ascii="Galliard BT" w:hAnsi="Galliard BT"/>
          <w:color w:val="auto"/>
        </w:rPr>
      </w:pPr>
      <w:r w:rsidRPr="007E1770">
        <w:rPr>
          <w:rFonts w:ascii="Galliard BT" w:hAnsi="Galliard BT"/>
          <w:color w:val="auto"/>
        </w:rPr>
        <w:t>E a própria compreensão da unidade do discurso lógico é compreensão intuitiva</w:t>
      </w:r>
      <w:r w:rsidR="009E527C">
        <w:rPr>
          <w:rFonts w:ascii="Galliard BT" w:hAnsi="Galliard BT"/>
          <w:color w:val="auto"/>
        </w:rPr>
        <w:t xml:space="preserve"> ou é coisíssima nenhuma</w:t>
      </w:r>
      <w:r w:rsidRPr="007E1770">
        <w:rPr>
          <w:rFonts w:ascii="Galliard BT" w:hAnsi="Galliard BT"/>
          <w:color w:val="auto"/>
        </w:rPr>
        <w:t>. Porém, note bem: você perceber a unidade de uma demonstração lógica, portanto, ser capaz de saber se ela está certa ou errada, não é a mesma coisa que saber que ela é verdadeira</w:t>
      </w:r>
      <w:r w:rsidR="00064232">
        <w:rPr>
          <w:rFonts w:ascii="Galliard BT" w:hAnsi="Galliard BT"/>
          <w:color w:val="auto"/>
        </w:rPr>
        <w:t>;</w:t>
      </w:r>
      <w:r w:rsidRPr="007E1770">
        <w:rPr>
          <w:rFonts w:ascii="Galliard BT" w:hAnsi="Galliard BT"/>
          <w:color w:val="auto"/>
        </w:rPr>
        <w:t xml:space="preserve"> ou seja, que ela se refere a algo e se refere corretamente. Qualquer que seja a veracidade de um raciocínio lógico</w:t>
      </w:r>
      <w:r w:rsidR="00064232">
        <w:rPr>
          <w:rFonts w:ascii="Galliard BT" w:hAnsi="Galliard BT"/>
          <w:color w:val="auto"/>
        </w:rPr>
        <w:t>,</w:t>
      </w:r>
      <w:r w:rsidRPr="007E1770">
        <w:rPr>
          <w:rFonts w:ascii="Galliard BT" w:hAnsi="Galliard BT"/>
          <w:color w:val="auto"/>
        </w:rPr>
        <w:t xml:space="preserve"> é sempre uma veracidade secundária dependente de objetos de intuição. Muitos anos atrás eu já dei uma aula sobre isso dizendo que a primeira condição do conhecimento científico é a existência do conhecimento intuitivo. Se não temos a intuição de objeto nenhum, não temos sobre o que desenvolver uma ciência. Em segundo lugar, é preciso que haja a possibilidade de uma transferência de veracidade, uma premissa para uma conclusão. </w:t>
      </w:r>
      <w:r w:rsidRPr="009F6A0B">
        <w:rPr>
          <w:rFonts w:ascii="Galliard BT" w:hAnsi="Galliard BT"/>
          <w:b/>
          <w:color w:val="FF0000"/>
          <w:sz w:val="16"/>
        </w:rPr>
        <w:t>[00:30]</w:t>
      </w:r>
      <w:r w:rsidRPr="007E1770">
        <w:rPr>
          <w:rFonts w:ascii="Galliard BT" w:hAnsi="Galliard BT"/>
          <w:color w:val="auto"/>
        </w:rPr>
        <w:t xml:space="preserve"> A conclusão é verdadeira porque a premissa é verdadeira e porque, de algum modo, ela estava contida logicamente dentro dela.</w:t>
      </w:r>
      <w:r w:rsidR="00870CEA">
        <w:rPr>
          <w:rFonts w:ascii="Galliard BT" w:hAnsi="Galliard BT"/>
          <w:color w:val="auto"/>
        </w:rPr>
        <w:t xml:space="preserve"> </w:t>
      </w:r>
      <w:r w:rsidR="00DD3880" w:rsidRPr="00DD3880">
        <w:rPr>
          <w:rFonts w:ascii="Galliard BT" w:hAnsi="Galliard BT"/>
          <w:color w:val="auto"/>
        </w:rPr>
        <w:t xml:space="preserve">Porém, neste caso você tem um nexo entre o percebido e o concluído, mas este nexo, por sua vez, tem de ser do tipo intuitivo, senão ele não existe. Agora, o nexo que conecta uma conclusão a uma premissa não é do mesmo tipo </w:t>
      </w:r>
      <w:r w:rsidR="00064232">
        <w:rPr>
          <w:rFonts w:ascii="Galliard BT" w:hAnsi="Galliard BT"/>
          <w:color w:val="auto"/>
        </w:rPr>
        <w:t xml:space="preserve">do nexo </w:t>
      </w:r>
      <w:r w:rsidR="00DD3880" w:rsidRPr="00DD3880">
        <w:rPr>
          <w:rFonts w:ascii="Galliard BT" w:hAnsi="Galliard BT"/>
          <w:color w:val="auto"/>
        </w:rPr>
        <w:t>que conecta a premissa ao seu objeto real; é um outro tipo, embora os dois sejam intuitivos.</w:t>
      </w:r>
    </w:p>
    <w:p w:rsidR="00DD3880" w:rsidRPr="00DD3880" w:rsidRDefault="00DD3880" w:rsidP="00DD3880">
      <w:pPr>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A percepção da presença de um gato ou de uma vaca não é o mesmo tipo de percepção pelo qual você percebe que uma conclusão estava contida na premissa; os dois são de tipos intuitivos, mas são intuições de objetos diferentes: um objeto real </w:t>
      </w:r>
      <w:r w:rsidR="00064232">
        <w:rPr>
          <w:rFonts w:ascii="Galliard BT" w:hAnsi="Galliard BT"/>
          <w:color w:val="auto"/>
        </w:rPr>
        <w:t>[</w:t>
      </w:r>
      <w:r w:rsidRPr="00DD3880">
        <w:rPr>
          <w:rFonts w:ascii="Galliard BT" w:hAnsi="Galliard BT"/>
          <w:color w:val="auto"/>
        </w:rPr>
        <w:t>da experiência</w:t>
      </w:r>
      <w:r w:rsidR="00064232">
        <w:rPr>
          <w:rFonts w:ascii="Galliard BT" w:hAnsi="Galliard BT"/>
          <w:color w:val="auto"/>
        </w:rPr>
        <w:t>]</w:t>
      </w:r>
      <w:r w:rsidRPr="00DD3880">
        <w:rPr>
          <w:rFonts w:ascii="Galliard BT" w:hAnsi="Galliard BT"/>
          <w:color w:val="auto"/>
        </w:rPr>
        <w:t xml:space="preserve"> e um objeto puramente mental </w:t>
      </w:r>
      <w:r w:rsidR="00264600">
        <w:rPr>
          <w:rFonts w:ascii="Galliard BT" w:hAnsi="Galliard BT"/>
          <w:color w:val="auto"/>
        </w:rPr>
        <w:t>[</w:t>
      </w:r>
      <w:r w:rsidRPr="00DD3880">
        <w:rPr>
          <w:rFonts w:ascii="Galliard BT" w:hAnsi="Galliard BT"/>
          <w:color w:val="auto"/>
        </w:rPr>
        <w:t>construído</w:t>
      </w:r>
      <w:r w:rsidR="00264600">
        <w:rPr>
          <w:rFonts w:ascii="Galliard BT" w:hAnsi="Galliard BT"/>
          <w:color w:val="auto"/>
        </w:rPr>
        <w:t>]</w:t>
      </w:r>
      <w:r w:rsidRPr="00DD3880">
        <w:rPr>
          <w:rFonts w:ascii="Galliard BT" w:hAnsi="Galliard BT"/>
          <w:color w:val="auto"/>
        </w:rPr>
        <w:t>. Quando você percebe a coerência da sua construção, está tendo um ato intuitivo, mas esse ato intuitivo se refere a um objeto que foi você mesmo que</w:t>
      </w:r>
      <w:r w:rsidR="00264600">
        <w:rPr>
          <w:rFonts w:ascii="Galliard BT" w:hAnsi="Galliard BT"/>
          <w:color w:val="auto"/>
        </w:rPr>
        <w:t>m</w:t>
      </w:r>
      <w:r w:rsidRPr="00DD3880">
        <w:rPr>
          <w:rFonts w:ascii="Galliard BT" w:hAnsi="Galliard BT"/>
          <w:color w:val="auto"/>
        </w:rPr>
        <w:t xml:space="preserve"> criou </w:t>
      </w:r>
      <w:r w:rsidR="00264600">
        <w:rPr>
          <w:rFonts w:ascii="Times New Roman" w:hAnsi="Times New Roman"/>
        </w:rPr>
        <w:t xml:space="preserve">— </w:t>
      </w:r>
      <w:r w:rsidRPr="00DD3880">
        <w:rPr>
          <w:rFonts w:ascii="Galliard BT" w:hAnsi="Galliard BT"/>
          <w:color w:val="auto"/>
        </w:rPr>
        <w:t xml:space="preserve">que foi o seu raciocínio. É muito fácil o sujeito se perder na passagem de uma coisa a outra, na passagem do objeto para seu conceito, do conceito para o juízo, e do juízo para o silogismo, que vai levar a determinadas construções. </w:t>
      </w:r>
    </w:p>
    <w:p w:rsidR="00DD3880" w:rsidRPr="00DD3880" w:rsidRDefault="00DD3880" w:rsidP="00DD3880">
      <w:pPr>
        <w:rPr>
          <w:rFonts w:ascii="Galliard BT" w:hAnsi="Galliard BT"/>
          <w:color w:val="auto"/>
        </w:rPr>
      </w:pPr>
    </w:p>
    <w:p w:rsidR="00DD3880" w:rsidRPr="00DD3880" w:rsidRDefault="00DD3880" w:rsidP="00DD3880">
      <w:pPr>
        <w:ind w:left="708"/>
        <w:jc w:val="both"/>
        <w:rPr>
          <w:rFonts w:ascii="Galliard BT" w:hAnsi="Galliard BT"/>
          <w:color w:val="auto"/>
        </w:rPr>
      </w:pPr>
      <w:r w:rsidRPr="00DD3880">
        <w:rPr>
          <w:rFonts w:ascii="Galliard BT" w:hAnsi="Galliard BT"/>
          <w:color w:val="auto"/>
          <w:sz w:val="22"/>
        </w:rPr>
        <w:t xml:space="preserve">E cada intuição, por sua vez, inaugura uma cadeia potencialmente ilimitada de outras intuições; disso trata a </w:t>
      </w:r>
      <w:r w:rsidRPr="00614ED9">
        <w:rPr>
          <w:rFonts w:ascii="Galliard BT" w:hAnsi="Galliard BT"/>
          <w:i/>
          <w:color w:val="auto"/>
          <w:sz w:val="22"/>
        </w:rPr>
        <w:t>teoria da tripla intuição</w:t>
      </w:r>
      <w:r w:rsidR="004F72B1">
        <w:rPr>
          <w:rStyle w:val="Refdenotaderodap"/>
          <w:rFonts w:ascii="Galliard BT" w:hAnsi="Galliard BT"/>
          <w:i/>
          <w:color w:val="auto"/>
          <w:sz w:val="22"/>
        </w:rPr>
        <w:footnoteReference w:id="2"/>
      </w:r>
      <w:r w:rsidRPr="00DD3880">
        <w:rPr>
          <w:rFonts w:ascii="Galliard BT" w:hAnsi="Galliard BT"/>
          <w:color w:val="auto"/>
          <w:sz w:val="22"/>
        </w:rPr>
        <w:t>: o ato pelo qual o indivíduo intui (primeira intuição) é, ao mesmo tempo, intuição de algo (segunda intuição) e intuição das condições desse ato intuitivo (terceira intuição). Isso explicaria ainda, por exemplo, certos simbolismos naturais, como a identificação do “sol” ou da “luz” com o conhecimento em inúmeras culturas, [...]</w:t>
      </w:r>
    </w:p>
    <w:p w:rsidR="00DD3880" w:rsidRPr="00DD3880" w:rsidRDefault="00DD3880" w:rsidP="00DD3880">
      <w:pPr>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Quando você percebe algo visualmente, está percebendo ao mesmo tempo uma presença e está percebendo o meio luminoso que torna aquilo visível. </w:t>
      </w:r>
      <w:r w:rsidR="00E45647">
        <w:rPr>
          <w:rFonts w:ascii="Galliard BT" w:hAnsi="Galliard BT"/>
          <w:color w:val="auto"/>
        </w:rPr>
        <w:t>Ou seja</w:t>
      </w:r>
      <w:r w:rsidRPr="00DD3880">
        <w:rPr>
          <w:rFonts w:ascii="Galliard BT" w:hAnsi="Galliard BT"/>
          <w:color w:val="auto"/>
        </w:rPr>
        <w:t>, a percepção da luz é coexistente com a percepção do quer que seja no espaço</w:t>
      </w:r>
      <w:r w:rsidR="004612C9">
        <w:rPr>
          <w:rFonts w:ascii="Galliard BT" w:hAnsi="Galliard BT"/>
          <w:color w:val="auto"/>
        </w:rPr>
        <w:t>.</w:t>
      </w:r>
      <w:r w:rsidRPr="00DD3880">
        <w:rPr>
          <w:rFonts w:ascii="Galliard BT" w:hAnsi="Galliard BT"/>
          <w:color w:val="auto"/>
        </w:rPr>
        <w:t xml:space="preserve"> </w:t>
      </w:r>
      <w:r w:rsidR="004612C9">
        <w:rPr>
          <w:rFonts w:ascii="Galliard BT" w:hAnsi="Galliard BT"/>
          <w:color w:val="auto"/>
        </w:rPr>
        <w:t>M</w:t>
      </w:r>
      <w:r w:rsidRPr="00DD3880">
        <w:rPr>
          <w:rFonts w:ascii="Galliard BT" w:hAnsi="Galliard BT"/>
          <w:color w:val="auto"/>
        </w:rPr>
        <w:t xml:space="preserve">ais ainda, a luz que ilumina o objeto é a </w:t>
      </w:r>
      <w:r w:rsidR="00E45647">
        <w:rPr>
          <w:rFonts w:ascii="Galliard BT" w:hAnsi="Galliard BT"/>
          <w:color w:val="auto"/>
        </w:rPr>
        <w:t xml:space="preserve">mesma </w:t>
      </w:r>
      <w:r w:rsidRPr="00DD3880">
        <w:rPr>
          <w:rFonts w:ascii="Galliard BT" w:hAnsi="Galliard BT"/>
          <w:color w:val="auto"/>
        </w:rPr>
        <w:t xml:space="preserve">luz que ilumina o seu olho, e que torna possível, portanto, a percepção. Então é isso que eu chamo de </w:t>
      </w:r>
      <w:r w:rsidRPr="00627C37">
        <w:rPr>
          <w:rFonts w:ascii="Galliard BT" w:hAnsi="Galliard BT"/>
          <w:i/>
          <w:color w:val="auto"/>
        </w:rPr>
        <w:t>tripla intuição</w:t>
      </w:r>
      <w:r w:rsidRPr="00DD3880">
        <w:rPr>
          <w:rFonts w:ascii="Galliard BT" w:hAnsi="Galliard BT"/>
          <w:color w:val="auto"/>
        </w:rPr>
        <w:t xml:space="preserve">: você está percebendo um objeto, está percebendo a luz e está percebendo a conexão. Assim, esta conexão entre os três elementos de qualquer intuição é que é a base da lógica. Não haveria possibilidade do raciocínio lógico se não houvesse esta conexão; se ela só nos aparecesse na esfera puramente </w:t>
      </w:r>
      <w:r w:rsidR="00E45647">
        <w:rPr>
          <w:rFonts w:ascii="Galliard BT" w:hAnsi="Galliard BT"/>
          <w:color w:val="auto"/>
        </w:rPr>
        <w:t xml:space="preserve">[racional] </w:t>
      </w:r>
      <w:r w:rsidRPr="00DD3880">
        <w:rPr>
          <w:rFonts w:ascii="Galliard BT" w:hAnsi="Galliard BT"/>
          <w:color w:val="auto"/>
        </w:rPr>
        <w:t>verbal, nós jamais poderíamos ter a certeza da veracidade de qualquer raciocínio. Então, é a tripla intuição que fundamenta o edifício lógico inteiro.</w:t>
      </w:r>
    </w:p>
    <w:p w:rsidR="00DD3880" w:rsidRPr="00DD3880" w:rsidRDefault="00DD3880" w:rsidP="00DD3880">
      <w:pPr>
        <w:rPr>
          <w:rFonts w:ascii="Galliard BT" w:hAnsi="Galliard BT"/>
          <w:color w:val="auto"/>
        </w:rPr>
      </w:pPr>
    </w:p>
    <w:p w:rsidR="00DD3880" w:rsidRPr="00DD3880" w:rsidRDefault="00DD3880" w:rsidP="00DD3880">
      <w:pPr>
        <w:ind w:left="708"/>
        <w:jc w:val="both"/>
        <w:rPr>
          <w:rFonts w:ascii="Galliard BT" w:hAnsi="Galliard BT"/>
          <w:color w:val="auto"/>
          <w:sz w:val="22"/>
        </w:rPr>
      </w:pPr>
      <w:r w:rsidRPr="00DD3880">
        <w:rPr>
          <w:rFonts w:ascii="Galliard BT" w:hAnsi="Galliard BT"/>
          <w:color w:val="auto"/>
          <w:sz w:val="22"/>
        </w:rPr>
        <w:t xml:space="preserve">(...) a identificação do “sol” ou da “luz” com o conhecimento em inúmeras culturas, porquanto em sociedades primitivas, sem o recurso do fogo, só se vê algo – e a visão é o sentido identificado mais diretamente ao conhecimento – </w:t>
      </w:r>
      <w:r w:rsidR="00614ED9">
        <w:rPr>
          <w:rFonts w:ascii="Galliard BT" w:hAnsi="Galliard BT"/>
          <w:color w:val="auto"/>
          <w:sz w:val="22"/>
        </w:rPr>
        <w:t>quando há luz natural;</w:t>
      </w:r>
    </w:p>
    <w:p w:rsidR="00DD3880" w:rsidRPr="00DD3880" w:rsidRDefault="00DD3880" w:rsidP="00DD3880">
      <w:pPr>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Se não tem luz, você não enxerga coisíssima nenhuma. Então, se a luz desaparece, desaparece a sua percepção. A percepção de que toda percepção depende da luz significa que não existe nenhuma percepção no mundo – nenhuma! – que seja apenas uma ligação sujeito e objeto. Tem de ter um terceiro objeto que conecta os dois</w:t>
      </w:r>
      <w:r w:rsidR="004F72B1">
        <w:rPr>
          <w:rFonts w:ascii="Galliard BT" w:hAnsi="Galliard BT"/>
          <w:color w:val="auto"/>
        </w:rPr>
        <w:t>;</w:t>
      </w:r>
      <w:r w:rsidRPr="00DD3880">
        <w:rPr>
          <w:rFonts w:ascii="Galliard BT" w:hAnsi="Galliard BT"/>
          <w:color w:val="auto"/>
        </w:rPr>
        <w:t xml:space="preserve"> e este elemento é a luz.</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Portanto, você vê que toda a filosofia do idealismo moderno que discute, por exemplo, a existência do mundo exterior etc., é baseada nesta dicotomia de sujeito e objeto</w:t>
      </w:r>
      <w:r w:rsidR="004F72B1">
        <w:rPr>
          <w:rFonts w:ascii="Galliard BT" w:hAnsi="Galliard BT"/>
          <w:color w:val="auto"/>
        </w:rPr>
        <w:t>,</w:t>
      </w:r>
      <w:r w:rsidRPr="00DD3880">
        <w:rPr>
          <w:rFonts w:ascii="Galliard BT" w:hAnsi="Galliard BT"/>
          <w:color w:val="auto"/>
        </w:rPr>
        <w:t xml:space="preserve"> a qual não existe porque</w:t>
      </w:r>
      <w:r w:rsidR="004F72B1">
        <w:rPr>
          <w:rFonts w:ascii="Galliard BT" w:hAnsi="Galliard BT"/>
          <w:color w:val="auto"/>
        </w:rPr>
        <w:t>,</w:t>
      </w:r>
      <w:r w:rsidRPr="00DD3880">
        <w:rPr>
          <w:rFonts w:ascii="Galliard BT" w:hAnsi="Galliard BT"/>
          <w:color w:val="auto"/>
        </w:rPr>
        <w:t xml:space="preserve"> se o sujeito e o objeto não são conectados por um meio luminoso</w:t>
      </w:r>
      <w:r w:rsidR="004F72B1">
        <w:rPr>
          <w:rFonts w:ascii="Galliard BT" w:hAnsi="Galliard BT"/>
          <w:color w:val="auto"/>
        </w:rPr>
        <w:t>,</w:t>
      </w:r>
      <w:r w:rsidRPr="00DD3880">
        <w:rPr>
          <w:rFonts w:ascii="Galliard BT" w:hAnsi="Galliard BT"/>
          <w:color w:val="auto"/>
        </w:rPr>
        <w:t xml:space="preserve"> não há percepção alguma. Assim, a </w:t>
      </w:r>
      <w:r w:rsidR="004F72B1">
        <w:rPr>
          <w:rFonts w:ascii="Galliard BT" w:hAnsi="Galliard BT"/>
          <w:color w:val="auto"/>
        </w:rPr>
        <w:t>idéia</w:t>
      </w:r>
      <w:r w:rsidR="004F72B1" w:rsidRPr="00DD3880">
        <w:rPr>
          <w:rFonts w:ascii="Galliard BT" w:hAnsi="Galliard BT"/>
          <w:color w:val="auto"/>
        </w:rPr>
        <w:t xml:space="preserve"> </w:t>
      </w:r>
      <w:r w:rsidRPr="00DD3880">
        <w:rPr>
          <w:rFonts w:ascii="Galliard BT" w:hAnsi="Galliard BT"/>
          <w:color w:val="auto"/>
        </w:rPr>
        <w:t xml:space="preserve">de que todas as nossas percepções são apenas </w:t>
      </w:r>
      <w:r w:rsidR="004F72B1">
        <w:rPr>
          <w:rFonts w:ascii="Galliard BT" w:hAnsi="Galliard BT"/>
          <w:color w:val="auto"/>
        </w:rPr>
        <w:t>idéias</w:t>
      </w:r>
      <w:r w:rsidR="004F72B1" w:rsidRPr="00DD3880">
        <w:rPr>
          <w:rFonts w:ascii="Galliard BT" w:hAnsi="Galliard BT"/>
          <w:color w:val="auto"/>
        </w:rPr>
        <w:t xml:space="preserve"> </w:t>
      </w:r>
      <w:r w:rsidRPr="00DD3880">
        <w:rPr>
          <w:rFonts w:ascii="Galliard BT" w:hAnsi="Galliard BT"/>
          <w:color w:val="auto"/>
        </w:rPr>
        <w:t xml:space="preserve">que estão na nossa cabeça </w:t>
      </w:r>
      <w:r w:rsidR="004F72B1">
        <w:rPr>
          <w:rFonts w:ascii="Times New Roman" w:hAnsi="Times New Roman"/>
        </w:rPr>
        <w:t>—</w:t>
      </w:r>
      <w:r w:rsidRPr="00DD3880">
        <w:rPr>
          <w:rFonts w:ascii="Galliard BT" w:hAnsi="Galliard BT"/>
          <w:color w:val="auto"/>
        </w:rPr>
        <w:t xml:space="preserve"> por exemplo, eu vejo uma vaca e digo: “isto é uma representação da vaca, e não uma percepção” </w:t>
      </w:r>
      <w:r w:rsidR="004F72B1">
        <w:rPr>
          <w:rFonts w:ascii="Times New Roman" w:hAnsi="Times New Roman"/>
        </w:rPr>
        <w:t>—</w:t>
      </w:r>
      <w:r w:rsidRPr="00DD3880">
        <w:rPr>
          <w:rFonts w:ascii="Galliard BT" w:hAnsi="Galliard BT"/>
          <w:color w:val="auto"/>
        </w:rPr>
        <w:t xml:space="preserve"> é uma impossibilidade pura e simples, porque se não houvesse a luz, eu não veria a vaca: basta retirar a luz e a vaca se torna invisível. Logo, toda percepção de algo nunca é uma relação sujeito e objeto, mas </w:t>
      </w:r>
      <w:r w:rsidR="004F72B1">
        <w:rPr>
          <w:rFonts w:ascii="Galliard BT" w:hAnsi="Galliard BT"/>
          <w:color w:val="auto"/>
        </w:rPr>
        <w:t>é</w:t>
      </w:r>
      <w:r w:rsidRPr="00DD3880">
        <w:rPr>
          <w:rFonts w:ascii="Galliard BT" w:hAnsi="Galliard BT"/>
          <w:color w:val="auto"/>
        </w:rPr>
        <w:t xml:space="preserve"> uma relação </w:t>
      </w:r>
      <w:r w:rsidR="004F72B1">
        <w:rPr>
          <w:rFonts w:ascii="Galliard BT" w:hAnsi="Galliard BT"/>
          <w:color w:val="auto"/>
        </w:rPr>
        <w:t xml:space="preserve">entre </w:t>
      </w:r>
      <w:r w:rsidRPr="00DD3880">
        <w:rPr>
          <w:rFonts w:ascii="Galliard BT" w:hAnsi="Galliard BT"/>
          <w:color w:val="auto"/>
        </w:rPr>
        <w:t>sujeito e objeto dentro de um meio que possibilita esta relação</w:t>
      </w:r>
      <w:r w:rsidR="004F72B1">
        <w:rPr>
          <w:rFonts w:ascii="Galliard BT" w:hAnsi="Galliard BT"/>
          <w:color w:val="auto"/>
        </w:rPr>
        <w:t>;</w:t>
      </w:r>
      <w:r w:rsidRPr="00DD3880">
        <w:rPr>
          <w:rFonts w:ascii="Galliard BT" w:hAnsi="Galliard BT"/>
          <w:color w:val="auto"/>
        </w:rPr>
        <w:t xml:space="preserve"> </w:t>
      </w:r>
      <w:r w:rsidR="004F72B1">
        <w:rPr>
          <w:rFonts w:ascii="Galliard BT" w:hAnsi="Galliard BT"/>
          <w:color w:val="auto"/>
        </w:rPr>
        <w:t>e</w:t>
      </w:r>
      <w:r w:rsidRPr="00DD3880">
        <w:rPr>
          <w:rFonts w:ascii="Galliard BT" w:hAnsi="Galliard BT"/>
          <w:color w:val="auto"/>
        </w:rPr>
        <w:t xml:space="preserve"> a percepção do meio é coexistente e instantânea junto com a percepção do objeto. </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Dessa maneira, você falar em </w:t>
      </w:r>
      <w:r w:rsidR="004F72B1">
        <w:rPr>
          <w:rFonts w:ascii="Galliard BT" w:hAnsi="Galliard BT"/>
          <w:color w:val="auto"/>
        </w:rPr>
        <w:t>“</w:t>
      </w:r>
      <w:r w:rsidRPr="00DD3880">
        <w:rPr>
          <w:rFonts w:ascii="Galliard BT" w:hAnsi="Galliard BT"/>
          <w:color w:val="auto"/>
        </w:rPr>
        <w:t>sujeito</w:t>
      </w:r>
      <w:r w:rsidR="004F72B1">
        <w:rPr>
          <w:rFonts w:ascii="Galliard BT" w:hAnsi="Galliard BT"/>
          <w:color w:val="auto"/>
        </w:rPr>
        <w:t xml:space="preserve"> e </w:t>
      </w:r>
      <w:r w:rsidRPr="00DD3880">
        <w:rPr>
          <w:rFonts w:ascii="Galliard BT" w:hAnsi="Galliard BT"/>
          <w:color w:val="auto"/>
        </w:rPr>
        <w:t>objeto</w:t>
      </w:r>
      <w:r w:rsidR="004F72B1">
        <w:rPr>
          <w:rFonts w:ascii="Galliard BT" w:hAnsi="Galliard BT"/>
          <w:color w:val="auto"/>
        </w:rPr>
        <w:t>”</w:t>
      </w:r>
      <w:r w:rsidRPr="00DD3880">
        <w:rPr>
          <w:rFonts w:ascii="Galliard BT" w:hAnsi="Galliard BT"/>
          <w:color w:val="auto"/>
        </w:rPr>
        <w:t xml:space="preserve"> já está falseando a coisa totalmente. Tem o sujeito, o objeto e o onde </w:t>
      </w:r>
      <w:r w:rsidR="004F72B1">
        <w:rPr>
          <w:rFonts w:ascii="Times New Roman" w:hAnsi="Times New Roman"/>
        </w:rPr>
        <w:t xml:space="preserve">— </w:t>
      </w:r>
      <w:r w:rsidRPr="00DD3880">
        <w:rPr>
          <w:rFonts w:ascii="Galliard BT" w:hAnsi="Galliard BT"/>
          <w:color w:val="auto"/>
        </w:rPr>
        <w:t>o meio onde isto se deu. A dicotomia sujeito-objeto leva diretamente</w:t>
      </w:r>
      <w:r w:rsidR="004F72B1">
        <w:rPr>
          <w:rFonts w:ascii="Galliard BT" w:hAnsi="Galliard BT"/>
          <w:color w:val="auto"/>
        </w:rPr>
        <w:t xml:space="preserve"> </w:t>
      </w:r>
      <w:r w:rsidRPr="00DD3880">
        <w:rPr>
          <w:rFonts w:ascii="Galliard BT" w:hAnsi="Galliard BT"/>
          <w:color w:val="auto"/>
        </w:rPr>
        <w:t>ao idealismo subjetivo, à ideia de que tudo que existe é somente uma representação</w:t>
      </w:r>
      <w:r w:rsidR="004F72B1">
        <w:rPr>
          <w:rFonts w:ascii="Galliard BT" w:hAnsi="Galliard BT"/>
          <w:color w:val="auto"/>
        </w:rPr>
        <w:t>;</w:t>
      </w:r>
      <w:r w:rsidRPr="00DD3880">
        <w:rPr>
          <w:rFonts w:ascii="Galliard BT" w:hAnsi="Galliard BT"/>
          <w:color w:val="auto"/>
        </w:rPr>
        <w:t xml:space="preserve"> ou </w:t>
      </w:r>
      <w:r w:rsidR="004F72B1">
        <w:rPr>
          <w:rFonts w:ascii="Galliard BT" w:hAnsi="Galliard BT"/>
          <w:color w:val="auto"/>
        </w:rPr>
        <w:t>entã</w:t>
      </w:r>
      <w:r w:rsidR="00BC2F40">
        <w:rPr>
          <w:rFonts w:ascii="Galliard BT" w:hAnsi="Galliard BT"/>
          <w:color w:val="auto"/>
        </w:rPr>
        <w:t xml:space="preserve">o </w:t>
      </w:r>
      <w:r w:rsidRPr="00DD3880">
        <w:rPr>
          <w:rFonts w:ascii="Galliard BT" w:hAnsi="Galliard BT"/>
          <w:color w:val="auto"/>
        </w:rPr>
        <w:t>leva ao negócio kantiano de que tudo que nós percebemos é apenas um reflexo das nossas estruturas a priori de percepção</w:t>
      </w:r>
      <w:r w:rsidR="00BC2F40">
        <w:rPr>
          <w:rFonts w:ascii="Galliard BT" w:hAnsi="Galliard BT"/>
          <w:color w:val="auto"/>
        </w:rPr>
        <w:t>.</w:t>
      </w:r>
      <w:r w:rsidRPr="00DD3880">
        <w:rPr>
          <w:rFonts w:ascii="Galliard BT" w:hAnsi="Galliard BT"/>
          <w:color w:val="auto"/>
        </w:rPr>
        <w:t xml:space="preserve"> </w:t>
      </w:r>
      <w:r w:rsidR="00BC2F40">
        <w:rPr>
          <w:rFonts w:ascii="Galliard BT" w:hAnsi="Galliard BT"/>
          <w:color w:val="auto"/>
        </w:rPr>
        <w:t>P</w:t>
      </w:r>
      <w:r w:rsidRPr="00DD3880">
        <w:rPr>
          <w:rFonts w:ascii="Galliard BT" w:hAnsi="Galliard BT"/>
          <w:color w:val="auto"/>
        </w:rPr>
        <w:t>ortanto, jamais conhecemos as coisas em si, conhecemos somente os seus fenômenos que estão amoldados e estruturados de acordo com a nossa estrutura de percepção, e o que escapa da nossa estrutura de percepção nós não percebemos. Tudo isto está muito bonito, mas tem o seguinte: onde nós percebemos estas coisas? É só nas nossas estruturas de percepção? Apaga a luz e veja se é possível perceber alguma coisa.</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Então, existe a nossa estrutura de percepção, existe a estrutura de exibição do objeto </w:t>
      </w:r>
      <w:r w:rsidR="00BC2F40">
        <w:rPr>
          <w:rFonts w:ascii="Times New Roman" w:hAnsi="Times New Roman"/>
        </w:rPr>
        <w:t>—</w:t>
      </w:r>
      <w:r w:rsidRPr="00DD3880">
        <w:rPr>
          <w:rFonts w:ascii="Galliard BT" w:hAnsi="Galliard BT"/>
          <w:color w:val="auto"/>
        </w:rPr>
        <w:t xml:space="preserve"> porque para você perceber o objeto não basta apenas que ele esteja amoldado </w:t>
      </w:r>
      <w:r w:rsidR="00BC2F40">
        <w:rPr>
          <w:rFonts w:ascii="Galliard BT" w:hAnsi="Galliard BT"/>
          <w:color w:val="auto"/>
        </w:rPr>
        <w:t>à</w:t>
      </w:r>
      <w:r w:rsidRPr="00DD3880">
        <w:rPr>
          <w:rFonts w:ascii="Galliard BT" w:hAnsi="Galliard BT"/>
          <w:color w:val="auto"/>
        </w:rPr>
        <w:t xml:space="preserve"> sua percepção, </w:t>
      </w:r>
      <w:r w:rsidR="00BC2F40">
        <w:rPr>
          <w:rFonts w:ascii="Galliard BT" w:hAnsi="Galliard BT"/>
          <w:color w:val="auto"/>
        </w:rPr>
        <w:t>à</w:t>
      </w:r>
      <w:r w:rsidRPr="00DD3880">
        <w:rPr>
          <w:rFonts w:ascii="Galliard BT" w:hAnsi="Galliard BT"/>
          <w:color w:val="auto"/>
        </w:rPr>
        <w:t xml:space="preserve"> sua capacidade de percepção</w:t>
      </w:r>
      <w:r w:rsidR="00BC2F40">
        <w:rPr>
          <w:rFonts w:ascii="Galliard BT" w:hAnsi="Galliard BT"/>
          <w:color w:val="auto"/>
        </w:rPr>
        <w:t>;</w:t>
      </w:r>
      <w:r w:rsidRPr="00DD3880">
        <w:rPr>
          <w:rFonts w:ascii="Galliard BT" w:hAnsi="Galliard BT"/>
          <w:color w:val="auto"/>
        </w:rPr>
        <w:t xml:space="preserve"> </w:t>
      </w:r>
      <w:r w:rsidR="00BC2F40">
        <w:rPr>
          <w:rFonts w:ascii="Galliard BT" w:hAnsi="Galliard BT"/>
          <w:color w:val="auto"/>
        </w:rPr>
        <w:t>p</w:t>
      </w:r>
      <w:r w:rsidRPr="00DD3880">
        <w:rPr>
          <w:rFonts w:ascii="Galliard BT" w:hAnsi="Galliard BT"/>
          <w:color w:val="auto"/>
        </w:rPr>
        <w:t>or exemplo: tem certas ondas sonoras que nós não percebemos, mas um cachorro percebe</w:t>
      </w:r>
      <w:r w:rsidR="00BC2F40">
        <w:rPr>
          <w:rFonts w:ascii="Galliard BT" w:hAnsi="Galliard BT"/>
          <w:color w:val="auto"/>
        </w:rPr>
        <w:t>.</w:t>
      </w:r>
      <w:r w:rsidRPr="00DD3880">
        <w:rPr>
          <w:rFonts w:ascii="Galliard BT" w:hAnsi="Galliard BT"/>
          <w:color w:val="auto"/>
        </w:rPr>
        <w:t xml:space="preserve"> </w:t>
      </w:r>
      <w:r w:rsidR="00BC2F40">
        <w:rPr>
          <w:rFonts w:ascii="Galliard BT" w:hAnsi="Galliard BT"/>
          <w:color w:val="auto"/>
        </w:rPr>
        <w:t>E</w:t>
      </w:r>
      <w:r w:rsidRPr="00DD3880">
        <w:rPr>
          <w:rFonts w:ascii="Galliard BT" w:hAnsi="Galliard BT"/>
          <w:color w:val="auto"/>
        </w:rPr>
        <w:t xml:space="preserve">ntão para ele isso existe, para nós não existe. Isto aí é verdade, mas não basta. É necessário que o objeto, além de estar amoldado </w:t>
      </w:r>
      <w:r w:rsidR="00BC2F40">
        <w:rPr>
          <w:rFonts w:ascii="Galliard BT" w:hAnsi="Galliard BT"/>
          <w:color w:val="auto"/>
        </w:rPr>
        <w:t xml:space="preserve">à </w:t>
      </w:r>
      <w:r w:rsidRPr="00DD3880">
        <w:rPr>
          <w:rFonts w:ascii="Galliard BT" w:hAnsi="Galliard BT"/>
          <w:color w:val="auto"/>
        </w:rPr>
        <w:t xml:space="preserve">sua estrutura de percepção, tenha a sua estrutura de exibição; isto é, ele é capaz de mostrar certas coisas e não outras. Outro exemplo: se você pega um animal qualquer, ele tem na sua estrutura um certo repertório de cores que ele pode exibir, mas algumas estão fora </w:t>
      </w:r>
      <w:r w:rsidR="00BC2F40">
        <w:rPr>
          <w:rFonts w:ascii="Times New Roman" w:hAnsi="Times New Roman"/>
        </w:rPr>
        <w:t xml:space="preserve">— </w:t>
      </w:r>
      <w:r w:rsidRPr="00DD3880">
        <w:rPr>
          <w:rFonts w:ascii="Galliard BT" w:hAnsi="Galliard BT"/>
          <w:color w:val="auto"/>
        </w:rPr>
        <w:t>um gato pode se exibir cor de rosa com bolinhas? Ele não pode, ele não tem esta capacidade</w:t>
      </w:r>
      <w:r w:rsidR="00BC2F40">
        <w:rPr>
          <w:rFonts w:ascii="Galliard BT" w:hAnsi="Galliard BT"/>
          <w:color w:val="auto"/>
        </w:rPr>
        <w:t>.</w:t>
      </w:r>
      <w:r w:rsidRPr="00DD3880">
        <w:rPr>
          <w:rFonts w:ascii="Galliard BT" w:hAnsi="Galliard BT"/>
          <w:color w:val="auto"/>
        </w:rPr>
        <w:t xml:space="preserve"> </w:t>
      </w:r>
      <w:r w:rsidR="00BC2F40">
        <w:rPr>
          <w:rFonts w:ascii="Galliard BT" w:hAnsi="Galliard BT"/>
          <w:color w:val="auto"/>
        </w:rPr>
        <w:t>A</w:t>
      </w:r>
      <w:r w:rsidRPr="00DD3880">
        <w:rPr>
          <w:rFonts w:ascii="Galliard BT" w:hAnsi="Galliard BT"/>
          <w:color w:val="auto"/>
        </w:rPr>
        <w:t xml:space="preserve">ssim como nós não temos esta capacidade de perceber certas ondas sonoras, o gato não tem capacidade de mostrar certas coisas. </w:t>
      </w:r>
    </w:p>
    <w:p w:rsidR="00DD3880" w:rsidRPr="00DD3880" w:rsidRDefault="00DD3880" w:rsidP="00DD3880">
      <w:pPr>
        <w:rPr>
          <w:rFonts w:ascii="Galliard BT" w:hAnsi="Galliard BT"/>
          <w:color w:val="auto"/>
        </w:rPr>
      </w:pPr>
    </w:p>
    <w:p w:rsidR="00DD3880" w:rsidRDefault="00DD3880" w:rsidP="00DD3880">
      <w:pPr>
        <w:jc w:val="both"/>
        <w:rPr>
          <w:rFonts w:ascii="Galliard BT" w:hAnsi="Galliard BT"/>
          <w:color w:val="auto"/>
        </w:rPr>
      </w:pPr>
      <w:r w:rsidRPr="00DD3880">
        <w:rPr>
          <w:rFonts w:ascii="Galliard BT" w:hAnsi="Galliard BT"/>
          <w:color w:val="auto"/>
        </w:rPr>
        <w:t xml:space="preserve">Existe uma estrutura a priori da percepção e uma estrutura a priori da exibição. Sem isto seria absolutamente impossível </w:t>
      </w:r>
      <w:r w:rsidR="006438B5">
        <w:rPr>
          <w:rFonts w:ascii="Galliard BT" w:hAnsi="Galliard BT"/>
          <w:color w:val="auto"/>
        </w:rPr>
        <w:t>(...)</w:t>
      </w:r>
      <w:r w:rsidR="006438B5" w:rsidRPr="00DD3880">
        <w:rPr>
          <w:rFonts w:ascii="Galliard BT" w:hAnsi="Galliard BT"/>
          <w:color w:val="auto"/>
        </w:rPr>
        <w:t xml:space="preserve">, </w:t>
      </w:r>
      <w:r w:rsidRPr="00DD3880">
        <w:rPr>
          <w:rFonts w:ascii="Galliard BT" w:hAnsi="Galliard BT"/>
          <w:color w:val="auto"/>
        </w:rPr>
        <w:t xml:space="preserve">e esta estrutura a priori da exibição tem de conferir, por sua vez, com a nossa estrutura de percepção. O que significa que cada ente tem a capacidade de mostrar certas coisas para outros entes, e </w:t>
      </w:r>
      <w:r w:rsidR="006438B5">
        <w:rPr>
          <w:rFonts w:ascii="Galliard BT" w:hAnsi="Galliard BT"/>
          <w:color w:val="auto"/>
        </w:rPr>
        <w:t>outras certas</w:t>
      </w:r>
      <w:r w:rsidRPr="00DD3880">
        <w:rPr>
          <w:rFonts w:ascii="Galliard BT" w:hAnsi="Galliard BT"/>
          <w:color w:val="auto"/>
        </w:rPr>
        <w:t xml:space="preserve"> coisas para outros entes. O que significa que é uma relação perfeitamente objetiva, e não subjetiva. </w:t>
      </w:r>
      <w:r w:rsidR="006438B5">
        <w:rPr>
          <w:rFonts w:ascii="Galliard BT" w:hAnsi="Galliard BT"/>
          <w:color w:val="auto"/>
        </w:rPr>
        <w:t>Isso</w:t>
      </w:r>
      <w:r w:rsidR="006438B5" w:rsidRPr="00DD3880">
        <w:rPr>
          <w:rFonts w:ascii="Galliard BT" w:hAnsi="Galliard BT"/>
          <w:color w:val="auto"/>
        </w:rPr>
        <w:t xml:space="preserve"> </w:t>
      </w:r>
      <w:r w:rsidRPr="00DD3880">
        <w:rPr>
          <w:rFonts w:ascii="Galliard BT" w:hAnsi="Galliard BT"/>
          <w:color w:val="auto"/>
        </w:rPr>
        <w:t>aqui é absolutamente fundamental. Agora, como Kant aparece depois de dois séculos de especulações que giram em torno de sujeito</w:t>
      </w:r>
      <w:r w:rsidR="006438B5">
        <w:rPr>
          <w:rFonts w:ascii="Galliard BT" w:hAnsi="Galliard BT"/>
          <w:color w:val="auto"/>
        </w:rPr>
        <w:t xml:space="preserve"> e </w:t>
      </w:r>
      <w:r w:rsidRPr="00DD3880">
        <w:rPr>
          <w:rFonts w:ascii="Galliard BT" w:hAnsi="Galliard BT"/>
          <w:color w:val="auto"/>
        </w:rPr>
        <w:t xml:space="preserve">objeto </w:t>
      </w:r>
      <w:r w:rsidR="006438B5">
        <w:rPr>
          <w:rFonts w:ascii="Times New Roman" w:hAnsi="Times New Roman"/>
        </w:rPr>
        <w:t>—</w:t>
      </w:r>
      <w:r w:rsidRPr="00DD3880">
        <w:rPr>
          <w:rFonts w:ascii="Galliard BT" w:hAnsi="Galliard BT"/>
          <w:color w:val="auto"/>
        </w:rPr>
        <w:t xml:space="preserve"> especulações nas quais o sujeito, que é o ser humano, aparece sempre como sujeito e nunca como objeto</w:t>
      </w:r>
      <w:r w:rsidR="006438B5">
        <w:rPr>
          <w:rFonts w:ascii="Galliard BT" w:hAnsi="Galliard BT"/>
          <w:color w:val="auto"/>
        </w:rPr>
        <w:t>;</w:t>
      </w:r>
      <w:r w:rsidRPr="00DD3880">
        <w:rPr>
          <w:rFonts w:ascii="Galliard BT" w:hAnsi="Galliard BT"/>
          <w:color w:val="auto"/>
        </w:rPr>
        <w:t xml:space="preserve"> e o objeto aparece sempre como objeto, e nunca como sujeito </w:t>
      </w:r>
      <w:r w:rsidR="006438B5">
        <w:rPr>
          <w:rFonts w:ascii="Times New Roman" w:hAnsi="Times New Roman"/>
        </w:rPr>
        <w:t>—</w:t>
      </w:r>
      <w:r w:rsidRPr="00DD3880">
        <w:rPr>
          <w:rFonts w:ascii="Galliard BT" w:hAnsi="Galliard BT"/>
          <w:color w:val="auto"/>
        </w:rPr>
        <w:t xml:space="preserve">, ele chega a </w:t>
      </w:r>
      <w:r w:rsidR="006438B5">
        <w:rPr>
          <w:rFonts w:ascii="Galliard BT" w:hAnsi="Galliard BT"/>
          <w:color w:val="auto"/>
        </w:rPr>
        <w:t xml:space="preserve">esta </w:t>
      </w:r>
      <w:r w:rsidRPr="00DD3880">
        <w:rPr>
          <w:rFonts w:ascii="Galliard BT" w:hAnsi="Galliard BT"/>
          <w:color w:val="auto"/>
        </w:rPr>
        <w:t>conclusão de que tudo que nós percebemos depende exclusivamente da nossa estrutura de percepção e nós percebemos somente fenômenos amoldados àquilo. Eu digo: “</w:t>
      </w:r>
      <w:r w:rsidR="006438B5">
        <w:rPr>
          <w:rFonts w:ascii="Galliard BT" w:hAnsi="Galliard BT"/>
          <w:color w:val="auto"/>
        </w:rPr>
        <w:t>E</w:t>
      </w:r>
      <w:r w:rsidRPr="00DD3880">
        <w:rPr>
          <w:rFonts w:ascii="Galliard BT" w:hAnsi="Galliard BT"/>
          <w:color w:val="auto"/>
        </w:rPr>
        <w:t xml:space="preserve"> os fenômenos? Como fazem para se amoldar </w:t>
      </w:r>
      <w:r w:rsidR="0077302F">
        <w:rPr>
          <w:rFonts w:ascii="Galliard BT" w:hAnsi="Galliard BT"/>
          <w:color w:val="auto"/>
        </w:rPr>
        <w:t>à</w:t>
      </w:r>
      <w:r w:rsidRPr="00DD3880">
        <w:rPr>
          <w:rFonts w:ascii="Galliard BT" w:hAnsi="Galliard BT"/>
          <w:color w:val="auto"/>
        </w:rPr>
        <w:t xml:space="preserve"> nossa estrutura de percepção? Eles são livres para nos mostrar o que eles quiserem?” Claro que não! Eles têm a sua limitação intrínseca. Como é que sei isso? Eu sei isso porque eu também sou um objeto e só consigo mostrar certas coisas até para mim mesmo.</w:t>
      </w:r>
    </w:p>
    <w:p w:rsidR="00627C37" w:rsidRPr="00DD3880" w:rsidRDefault="00627C37"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Eu dei o exemplo de que se você está a 20 centímetros do espelho, se vê de perto; se recua 5 metros, você se vê de longe. Faça o contrário se puder. Veja</w:t>
      </w:r>
      <w:r w:rsidR="0077302F">
        <w:rPr>
          <w:rFonts w:ascii="Galliard BT" w:hAnsi="Galliard BT"/>
          <w:color w:val="auto"/>
        </w:rPr>
        <w:t>-</w:t>
      </w:r>
      <w:r w:rsidRPr="00DD3880">
        <w:rPr>
          <w:rFonts w:ascii="Galliard BT" w:hAnsi="Galliard BT"/>
          <w:color w:val="auto"/>
        </w:rPr>
        <w:t xml:space="preserve">se no espelho, a 20 centímetros como se estivesse a 5 metros, e vice-versa: você não consegue. É uma limitação da sua percepção? Não, é também uma limitação da sua capacidade de exibição. Então se cada um de nós é também um objeto de percepção, é muito fácil eu perceber que na percepção de qualquer objeto existe não a projeção de um esquema de percepção meu, mas uma interação entre um esquema de percepção e um esquema de exibição. Portanto, a questão da objetividade ou da veracidade da percepção, fica automaticamente anulada; a percepção é necessariamente verdadeira, embora ela não seja total. </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Eu sempre dou esse exemplo: </w:t>
      </w:r>
      <w:r w:rsidR="0077302F">
        <w:rPr>
          <w:rFonts w:ascii="Galliard BT" w:hAnsi="Galliard BT"/>
          <w:color w:val="auto"/>
        </w:rPr>
        <w:t>V</w:t>
      </w:r>
      <w:r w:rsidRPr="00DD3880">
        <w:rPr>
          <w:rFonts w:ascii="Galliard BT" w:hAnsi="Galliard BT"/>
          <w:color w:val="auto"/>
        </w:rPr>
        <w:t>ocê está vendo um sapo aqui</w:t>
      </w:r>
      <w:r w:rsidR="0077302F">
        <w:rPr>
          <w:rFonts w:ascii="Galliard BT" w:hAnsi="Galliard BT"/>
          <w:color w:val="auto"/>
        </w:rPr>
        <w:t>,</w:t>
      </w:r>
      <w:r w:rsidRPr="00DD3880">
        <w:rPr>
          <w:rFonts w:ascii="Galliard BT" w:hAnsi="Galliard BT"/>
          <w:color w:val="auto"/>
        </w:rPr>
        <w:t xml:space="preserve"> a dois metros</w:t>
      </w:r>
      <w:r w:rsidR="0077302F">
        <w:rPr>
          <w:rFonts w:ascii="Galliard BT" w:hAnsi="Galliard BT"/>
          <w:color w:val="auto"/>
        </w:rPr>
        <w:t>.</w:t>
      </w:r>
      <w:r w:rsidRPr="00DD3880">
        <w:rPr>
          <w:rFonts w:ascii="Galliard BT" w:hAnsi="Galliard BT"/>
          <w:color w:val="auto"/>
        </w:rPr>
        <w:t xml:space="preserve"> </w:t>
      </w:r>
      <w:r w:rsidR="0077302F">
        <w:rPr>
          <w:rFonts w:ascii="Galliard BT" w:hAnsi="Galliard BT"/>
          <w:color w:val="auto"/>
        </w:rPr>
        <w:t>Mas</w:t>
      </w:r>
      <w:r w:rsidRPr="00DD3880">
        <w:rPr>
          <w:rFonts w:ascii="Galliard BT" w:hAnsi="Galliard BT"/>
          <w:color w:val="auto"/>
        </w:rPr>
        <w:t xml:space="preserve"> lá no céu tem uma águia, a dois quilômetros</w:t>
      </w:r>
      <w:r w:rsidR="0077302F">
        <w:rPr>
          <w:rFonts w:ascii="Galliard BT" w:hAnsi="Galliard BT"/>
          <w:color w:val="auto"/>
        </w:rPr>
        <w:t>;</w:t>
      </w:r>
      <w:r w:rsidRPr="00DD3880">
        <w:rPr>
          <w:rFonts w:ascii="Galliard BT" w:hAnsi="Galliard BT"/>
          <w:color w:val="auto"/>
        </w:rPr>
        <w:t xml:space="preserve"> ela vê o sapo perfeitamente, e vê que é o seu almoço. E você tem a capacidade de ver o sapo como a águia o vê? Não, você pode conceber isso, mas não pode ver. Isto quer dizer que o sapo tem a capacidade de se mostrar </w:t>
      </w:r>
      <w:r w:rsidRPr="00614ED9">
        <w:rPr>
          <w:rFonts w:ascii="Galliard BT" w:hAnsi="Galliard BT"/>
          <w:color w:val="FF0000"/>
          <w:sz w:val="16"/>
        </w:rPr>
        <w:t>[</w:t>
      </w:r>
      <w:r w:rsidR="009A7729">
        <w:rPr>
          <w:rFonts w:ascii="Galliard BT" w:hAnsi="Galliard BT"/>
          <w:color w:val="FF0000"/>
          <w:sz w:val="16"/>
        </w:rPr>
        <w:t>0</w:t>
      </w:r>
      <w:r w:rsidRPr="00614ED9">
        <w:rPr>
          <w:rFonts w:ascii="Galliard BT" w:hAnsi="Galliard BT"/>
          <w:color w:val="FF0000"/>
          <w:sz w:val="16"/>
        </w:rPr>
        <w:t>:40]</w:t>
      </w:r>
      <w:r w:rsidRPr="00614ED9">
        <w:rPr>
          <w:rFonts w:ascii="Galliard BT" w:hAnsi="Galliard BT"/>
          <w:color w:val="auto"/>
          <w:sz w:val="16"/>
        </w:rPr>
        <w:t xml:space="preserve"> </w:t>
      </w:r>
      <w:r w:rsidRPr="00DD3880">
        <w:rPr>
          <w:rFonts w:ascii="Galliard BT" w:hAnsi="Galliard BT"/>
          <w:color w:val="auto"/>
        </w:rPr>
        <w:t xml:space="preserve">de uma certa maneira para mim, e de se mostrar de uma outra maneira para a águia. Se ele não se mostrasse assim a águia não o veria. </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Então, a multiplicidade </w:t>
      </w:r>
      <w:r w:rsidR="0077302F">
        <w:rPr>
          <w:rFonts w:ascii="Galliard BT" w:hAnsi="Galliard BT"/>
          <w:color w:val="auto"/>
        </w:rPr>
        <w:t>das visões possíveis</w:t>
      </w:r>
      <w:r w:rsidRPr="00DD3880">
        <w:rPr>
          <w:rFonts w:ascii="Galliard BT" w:hAnsi="Galliard BT"/>
          <w:color w:val="auto"/>
        </w:rPr>
        <w:t xml:space="preserve"> de um mesmo objeto, longe de colocar em dúvida a objetividade desse objeto, é a própria estrutura da objetividade dele. Cada objeto tem a capacidade de mostrar certas coisas para determinados entes</w:t>
      </w:r>
      <w:r w:rsidR="004450D7">
        <w:rPr>
          <w:rFonts w:ascii="Galliard BT" w:hAnsi="Galliard BT"/>
          <w:color w:val="auto"/>
        </w:rPr>
        <w:t>;</w:t>
      </w:r>
      <w:r w:rsidRPr="00DD3880">
        <w:rPr>
          <w:rFonts w:ascii="Galliard BT" w:hAnsi="Galliard BT"/>
          <w:color w:val="auto"/>
        </w:rPr>
        <w:t xml:space="preserve"> e outras coisas, ou as mesmas, para outros entes, e assim por diante. O ente </w:t>
      </w:r>
      <w:r w:rsidR="004450D7">
        <w:rPr>
          <w:rFonts w:ascii="Galliard BT" w:hAnsi="Galliard BT"/>
          <w:color w:val="auto"/>
        </w:rPr>
        <w:t>[</w:t>
      </w:r>
      <w:r w:rsidRPr="00DD3880">
        <w:rPr>
          <w:rFonts w:ascii="Galliard BT" w:hAnsi="Galliard BT"/>
          <w:color w:val="auto"/>
        </w:rPr>
        <w:t>o objeto</w:t>
      </w:r>
      <w:r w:rsidR="004450D7">
        <w:rPr>
          <w:rFonts w:ascii="Galliard BT" w:hAnsi="Galliard BT"/>
          <w:color w:val="auto"/>
        </w:rPr>
        <w:t>]</w:t>
      </w:r>
      <w:r w:rsidRPr="00DD3880">
        <w:rPr>
          <w:rFonts w:ascii="Galliard BT" w:hAnsi="Galliard BT"/>
          <w:color w:val="auto"/>
        </w:rPr>
        <w:t xml:space="preserve"> não é só uma coisa que está ali</w:t>
      </w:r>
      <w:r w:rsidR="004450D7">
        <w:rPr>
          <w:rFonts w:ascii="Galliard BT" w:hAnsi="Galliard BT"/>
          <w:color w:val="auto"/>
        </w:rPr>
        <w:t>:</w:t>
      </w:r>
      <w:r w:rsidRPr="00DD3880">
        <w:rPr>
          <w:rFonts w:ascii="Galliard BT" w:hAnsi="Galliard BT"/>
          <w:color w:val="auto"/>
        </w:rPr>
        <w:t xml:space="preserve"> é uma multiplicidade de pontos de vista possíveis, que estão não somente nos observadores, mas nela também. É como a estação de rádio que emite em certas frequências, e </w:t>
      </w:r>
      <w:r w:rsidR="004450D7">
        <w:rPr>
          <w:rFonts w:ascii="Galliard BT" w:hAnsi="Galliard BT"/>
          <w:color w:val="auto"/>
        </w:rPr>
        <w:t>a</w:t>
      </w:r>
      <w:r w:rsidR="004450D7" w:rsidRPr="00DD3880">
        <w:rPr>
          <w:rFonts w:ascii="Galliard BT" w:hAnsi="Galliard BT"/>
          <w:color w:val="auto"/>
        </w:rPr>
        <w:t xml:space="preserve"> </w:t>
      </w:r>
      <w:r w:rsidRPr="00DD3880">
        <w:rPr>
          <w:rFonts w:ascii="Galliard BT" w:hAnsi="Galliard BT"/>
          <w:color w:val="auto"/>
        </w:rPr>
        <w:t xml:space="preserve">frequência vai ser captada diferentemente, conforme o lugar onde esteja o ouvinte.  </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Eu espero que estejam entendendo tudo is</w:t>
      </w:r>
      <w:r w:rsidR="004450D7">
        <w:rPr>
          <w:rFonts w:ascii="Galliard BT" w:hAnsi="Galliard BT"/>
          <w:color w:val="auto"/>
        </w:rPr>
        <w:t>s</w:t>
      </w:r>
      <w:r w:rsidRPr="00DD3880">
        <w:rPr>
          <w:rFonts w:ascii="Galliard BT" w:hAnsi="Galliard BT"/>
          <w:color w:val="auto"/>
        </w:rPr>
        <w:t xml:space="preserve">o aqui. </w:t>
      </w:r>
      <w:r w:rsidR="004450D7">
        <w:rPr>
          <w:rFonts w:ascii="Galliard BT" w:hAnsi="Galliard BT"/>
          <w:color w:val="auto"/>
        </w:rPr>
        <w:t>Isso</w:t>
      </w:r>
      <w:r w:rsidR="004450D7" w:rsidRPr="00DD3880">
        <w:rPr>
          <w:rFonts w:ascii="Galliard BT" w:hAnsi="Galliard BT"/>
          <w:color w:val="auto"/>
        </w:rPr>
        <w:t xml:space="preserve"> </w:t>
      </w:r>
      <w:r w:rsidRPr="00DD3880">
        <w:rPr>
          <w:rFonts w:ascii="Galliard BT" w:hAnsi="Galliard BT"/>
          <w:color w:val="auto"/>
        </w:rPr>
        <w:t xml:space="preserve">aqui para você ver que três séculos de especulação subjetivista são tempo </w:t>
      </w:r>
      <w:r w:rsidR="004450D7">
        <w:rPr>
          <w:rFonts w:ascii="Galliard BT" w:hAnsi="Galliard BT"/>
          <w:color w:val="auto"/>
        </w:rPr>
        <w:t xml:space="preserve">completamente </w:t>
      </w:r>
      <w:r w:rsidRPr="00DD3880">
        <w:rPr>
          <w:rFonts w:ascii="Galliard BT" w:hAnsi="Galliard BT"/>
          <w:color w:val="auto"/>
        </w:rPr>
        <w:t xml:space="preserve">perdido. Ninguém mais é idealista subjetivo, no sentido de Berkeley, por exemplo. Porém, o idealismo subjetivo deixou marcas profundas em toda a cultura contemporânea. O que é a linguística de Ferdinand de Saussure? É um idealismo subjetivo da linguagem onde ele diz que a linguagem por si mesma é um sistema. O que é isto? É você fazer abstração do objeto, é querer considerar somente o sujeito em si mesmo; isto é uma herança do idealismo subjetivo. O que é o famoso relativismo que hoje circula por aí? Uma herança do idealismo subjetivo </w:t>
      </w:r>
      <w:r w:rsidR="004450D7">
        <w:rPr>
          <w:rFonts w:ascii="Times New Roman" w:hAnsi="Times New Roman"/>
        </w:rPr>
        <w:t xml:space="preserve">— </w:t>
      </w:r>
      <w:r w:rsidRPr="00DD3880">
        <w:rPr>
          <w:rFonts w:ascii="Galliard BT" w:hAnsi="Galliard BT"/>
          <w:color w:val="auto"/>
        </w:rPr>
        <w:t xml:space="preserve">a </w:t>
      </w:r>
      <w:r w:rsidR="004450D7">
        <w:rPr>
          <w:rFonts w:ascii="Galliard BT" w:hAnsi="Galliard BT"/>
          <w:color w:val="auto"/>
        </w:rPr>
        <w:t>idéia</w:t>
      </w:r>
      <w:r w:rsidR="004450D7" w:rsidRPr="00DD3880">
        <w:rPr>
          <w:rFonts w:ascii="Galliard BT" w:hAnsi="Galliard BT"/>
          <w:color w:val="auto"/>
        </w:rPr>
        <w:t xml:space="preserve"> </w:t>
      </w:r>
      <w:r w:rsidRPr="00DD3880">
        <w:rPr>
          <w:rFonts w:ascii="Galliard BT" w:hAnsi="Galliard BT"/>
          <w:color w:val="auto"/>
        </w:rPr>
        <w:t>de que tudo varia conforme o observador. Eu digo que não, varia conforme o observador e a coisa observada; ou seja, uma mesma coisa pode ser vista de muitas maneiras, mas não por qualquer um. Ela tem certos aspectos que pode mostrar para um e certos aspectos que pode mostrar para outros.</w:t>
      </w:r>
    </w:p>
    <w:p w:rsidR="00DD3880" w:rsidRPr="00DD3880" w:rsidRDefault="00DD3880" w:rsidP="00DD3880">
      <w:pPr>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Tem o famoso exemplo: você coloca aqui uma paisagem marítima e pede para vários pintores desenharem aquilo. Claro que os quadros vão ficar diferentes, mas nenhum deles vai ser uma paisagem de montanha, nem o retrato de um elefante. Por quê? Porque a paisagem marítima não tem a capacidade de parecer isso quando ela quiser. Ela diz: “Ah, eu sou o mar, mas agora eu vou virar uma montanha.”; isso não existe. Isto quer dizer que a variação subjetiva não abole a estrutura objetiva da presença, mas, ao contrário: mostra apenas a sua riqueza.</w:t>
      </w:r>
    </w:p>
    <w:p w:rsidR="00DD3880" w:rsidRPr="00DD3880" w:rsidRDefault="00DD3880" w:rsidP="00DD3880">
      <w:pPr>
        <w:rPr>
          <w:rFonts w:ascii="Galliard BT" w:hAnsi="Galliard BT"/>
          <w:color w:val="auto"/>
        </w:rPr>
      </w:pPr>
    </w:p>
    <w:p w:rsidR="00DD3880" w:rsidRPr="00DD3880" w:rsidRDefault="00DD3880" w:rsidP="00614ED9">
      <w:pPr>
        <w:ind w:left="708"/>
        <w:jc w:val="both"/>
        <w:rPr>
          <w:rFonts w:ascii="Galliard BT" w:hAnsi="Galliard BT"/>
          <w:color w:val="auto"/>
        </w:rPr>
      </w:pPr>
      <w:r w:rsidRPr="00DD3880">
        <w:rPr>
          <w:rFonts w:ascii="Galliard BT" w:hAnsi="Galliard BT"/>
          <w:color w:val="auto"/>
          <w:sz w:val="22"/>
        </w:rPr>
        <w:t>Isso, por fim, afirma a possibilidade de conhecimento objetivo contra todo o discurso contemporâneo de que só existem verdades convencionais, inexistindo as objetivas e, por assim dizer, naturais.</w:t>
      </w:r>
    </w:p>
    <w:p w:rsidR="00DD3880" w:rsidRPr="00DD3880" w:rsidRDefault="00DD3880" w:rsidP="00DD3880">
      <w:pPr>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Por exemplo, essa coisa desconstrucionista toda, que diz que um texto não tem nenhum sentido em si mesmo, que você lhe atribui o sentido que você quiser. Mas e o sujeito que escreveu o texto não lhe atribuiu nenhum sentido? Se eu, que estou apenas lendo, posso lhe atribuir um sentido, quanto mais o sujeito que escreveu o texto! Mais ainda: se eu não fosse capaz de apreender o sentido que ele quis colocar lá, como é que eu vou transmitir a terceiros o sentido que eu quero atribuir? Entenderam a pergunta? Se o que ele diz não tem nenhum sentido em si mesmo e sou eu que atribuo, o que eu digo também não tem nenhum sentido e só tem o sentido que os outros vão atribuir. Portanto, não adianta nada. Eu dizer que o texto não tem nenhum sentido que eu atribuo é uma frase totalmente sem sentido, não quer dizer absolutamente nada.</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 xml:space="preserve">Se o sentido está apenas nos olhos do leitor ou nos ouvidos do ouvinte, nada impede que o sujeito me interprete exatamente ao contrário do que estou dizendo. Eu digo que o texto não tem nenhum sentido em si mesmo e sou eu que lhe atribuo [sentido]. O indivíduo ouve isso e entende da seguinte maneira: o texto tem um sentido objetivo em si mesmo, e assim por diante. São coisas que refletem uma debilidade mental </w:t>
      </w:r>
      <w:r w:rsidR="00203D2A">
        <w:rPr>
          <w:rFonts w:ascii="Times New Roman" w:hAnsi="Times New Roman"/>
        </w:rPr>
        <w:t>—</w:t>
      </w:r>
      <w:r w:rsidRPr="00DD3880">
        <w:rPr>
          <w:rFonts w:ascii="Galliard BT" w:hAnsi="Galliard BT"/>
          <w:color w:val="auto"/>
        </w:rPr>
        <w:t xml:space="preserve"> sem brincadeira, uma espécie de psicastenia. </w:t>
      </w:r>
      <w:r w:rsidRPr="00627C37">
        <w:rPr>
          <w:rFonts w:ascii="Galliard BT" w:hAnsi="Galliard BT"/>
          <w:color w:val="auto"/>
        </w:rPr>
        <w:t>Nada impede que o indivíduo que é treinado em certas disciplinas seja realmente um imbecil.</w:t>
      </w:r>
      <w:r w:rsidRPr="00DD3880">
        <w:rPr>
          <w:rFonts w:ascii="Galliard BT" w:hAnsi="Galliard BT"/>
          <w:color w:val="auto"/>
        </w:rPr>
        <w:t xml:space="preserve"> Não existe o fenômeno dos mongolóides prodígios, o garoto de cinco anos que não é capaz de falar, mas toca </w:t>
      </w:r>
      <w:r w:rsidR="00203D2A">
        <w:rPr>
          <w:rFonts w:ascii="Galliard BT" w:hAnsi="Galliard BT"/>
          <w:color w:val="auto"/>
        </w:rPr>
        <w:t>Bach</w:t>
      </w:r>
      <w:r w:rsidRPr="00DD3880">
        <w:rPr>
          <w:rFonts w:ascii="Galliard BT" w:hAnsi="Galliard BT"/>
          <w:color w:val="auto"/>
        </w:rPr>
        <w:t>? Então</w:t>
      </w:r>
      <w:r w:rsidR="00203D2A">
        <w:rPr>
          <w:rFonts w:ascii="Galliard BT" w:hAnsi="Galliard BT"/>
          <w:color w:val="auto"/>
        </w:rPr>
        <w:t>,</w:t>
      </w:r>
      <w:r w:rsidRPr="00DD3880">
        <w:rPr>
          <w:rFonts w:ascii="Galliard BT" w:hAnsi="Galliard BT"/>
          <w:color w:val="auto"/>
        </w:rPr>
        <w:t xml:space="preserve"> também no mundo universitário tem gente capaz de mostrar uma sofisticação muito grande em certas coisas e não ser capaz de distinguir um elefante de um tatu.</w:t>
      </w:r>
    </w:p>
    <w:p w:rsidR="00DD3880" w:rsidRPr="00DD3880" w:rsidRDefault="00DD3880" w:rsidP="00DD3880">
      <w:pPr>
        <w:jc w:val="both"/>
        <w:rPr>
          <w:rFonts w:ascii="Galliard BT" w:hAnsi="Galliard BT"/>
          <w:color w:val="auto"/>
        </w:rPr>
      </w:pPr>
    </w:p>
    <w:p w:rsidR="00DD3880" w:rsidRPr="00DD3880" w:rsidRDefault="00DD3880" w:rsidP="00DD3880">
      <w:pPr>
        <w:jc w:val="both"/>
        <w:rPr>
          <w:rFonts w:ascii="Galliard BT" w:hAnsi="Galliard BT"/>
          <w:color w:val="auto"/>
        </w:rPr>
      </w:pPr>
      <w:r w:rsidRPr="00DD3880">
        <w:rPr>
          <w:rFonts w:ascii="Galliard BT" w:hAnsi="Galliard BT"/>
          <w:color w:val="auto"/>
        </w:rPr>
        <w:t>O fato é que quando você começa a perceber estas coisas você sente uma insegurança muito grande. Por quê? Porque você já vai ter um discurso próprio que não coincide com o discurso que os outros estudantes, ou a massa</w:t>
      </w:r>
      <w:r w:rsidR="00203D2A">
        <w:rPr>
          <w:rFonts w:ascii="Galliard BT" w:hAnsi="Galliard BT"/>
          <w:color w:val="auto"/>
        </w:rPr>
        <w:t>,</w:t>
      </w:r>
      <w:r w:rsidRPr="00DD3880">
        <w:rPr>
          <w:rFonts w:ascii="Galliard BT" w:hAnsi="Galliard BT"/>
          <w:color w:val="auto"/>
        </w:rPr>
        <w:t xml:space="preserve"> está dizendo. Mas você precisa ver o seguinte: se você se apoia no discurso da massa, a sua segurança é a mesma segurança que a massa tem. Você não tem nenhuma garantia a não ser a opinião dos outros, a qual pode mudar amanhã ou depois. É claro que isto é uma ilusão; só existe alguma segurança quando você se apega à realidade originária, então você sabe do que está falando, ainda que todo o mundo diga o contrário. Não é porque todo mundo diz que 2+2 =5 que as contas passam realmente a dar 5. </w:t>
      </w:r>
    </w:p>
    <w:p w:rsidR="00DD3880" w:rsidRPr="00DD3880" w:rsidRDefault="00DD3880" w:rsidP="00DD3880">
      <w:pPr>
        <w:rPr>
          <w:rFonts w:ascii="Galliard BT" w:hAnsi="Galliard BT"/>
          <w:color w:val="auto"/>
        </w:rPr>
      </w:pPr>
    </w:p>
    <w:p w:rsidR="00DD3880" w:rsidRPr="00DD3880" w:rsidRDefault="00614ED9" w:rsidP="00DD3880">
      <w:pPr>
        <w:ind w:left="708"/>
        <w:jc w:val="both"/>
        <w:rPr>
          <w:rFonts w:ascii="Galliard BT" w:hAnsi="Galliard BT"/>
          <w:color w:val="auto"/>
        </w:rPr>
      </w:pPr>
      <w:r>
        <w:rPr>
          <w:rFonts w:ascii="Galliard BT" w:hAnsi="Galliard BT"/>
          <w:color w:val="auto"/>
          <w:sz w:val="22"/>
        </w:rPr>
        <w:t xml:space="preserve">VI. </w:t>
      </w:r>
      <w:r w:rsidR="00DD3880" w:rsidRPr="00DD3880">
        <w:rPr>
          <w:rFonts w:ascii="Galliard BT" w:hAnsi="Galliard BT"/>
          <w:color w:val="auto"/>
          <w:sz w:val="22"/>
        </w:rPr>
        <w:t xml:space="preserve">Um capítulo adicional de crítica cultural volta-se para a </w:t>
      </w:r>
      <w:r w:rsidR="00DD3880" w:rsidRPr="00BD5981">
        <w:rPr>
          <w:rFonts w:ascii="Galliard BT" w:hAnsi="Galliard BT"/>
          <w:i/>
          <w:color w:val="auto"/>
          <w:sz w:val="22"/>
        </w:rPr>
        <w:t>paralaxe cognitiva</w:t>
      </w:r>
      <w:r w:rsidR="00DD3880" w:rsidRPr="00DD3880">
        <w:rPr>
          <w:rFonts w:ascii="Galliard BT" w:hAnsi="Galliard BT"/>
          <w:color w:val="auto"/>
          <w:sz w:val="22"/>
        </w:rPr>
        <w:t>, que teria se disseminado em larga escala na modernidade. Ela se definiria como o deslocamento entre o eixo da experiência individual e o eixo da formulação teorética. Ou, dito de outro modo: ela seria responsável pela formulação de idéias que são desmentidas pelas próprias condições concretas de que o indivíduo depende para formulá-las.</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É claro que</w:t>
      </w:r>
      <w:r w:rsidR="00203D2A">
        <w:rPr>
          <w:rFonts w:ascii="Galliard BT" w:hAnsi="Galliard BT"/>
          <w:color w:val="auto"/>
        </w:rPr>
        <w:t>,</w:t>
      </w:r>
      <w:r w:rsidRPr="00DD3880">
        <w:rPr>
          <w:rFonts w:ascii="Galliard BT" w:hAnsi="Galliard BT"/>
          <w:color w:val="auto"/>
        </w:rPr>
        <w:t xml:space="preserve"> no Brasil</w:t>
      </w:r>
      <w:r w:rsidR="00203D2A">
        <w:rPr>
          <w:rFonts w:ascii="Galliard BT" w:hAnsi="Galliard BT"/>
          <w:color w:val="auto"/>
        </w:rPr>
        <w:t>,</w:t>
      </w:r>
      <w:r w:rsidRPr="00DD3880">
        <w:rPr>
          <w:rFonts w:ascii="Galliard BT" w:hAnsi="Galliard BT"/>
          <w:color w:val="auto"/>
        </w:rPr>
        <w:t xml:space="preserve"> quando você inventa uma expressão qualquer e a coloca em circulação, o pessoal começa a usar aquilo a torto e a direito. O sujeito vê a contradição no discurso de um político e </w:t>
      </w:r>
      <w:r w:rsidRPr="00627C37">
        <w:rPr>
          <w:rFonts w:ascii="Galliard BT" w:hAnsi="Galliard BT"/>
          <w:color w:val="auto"/>
        </w:rPr>
        <w:t xml:space="preserve">diz </w:t>
      </w:r>
      <w:r w:rsidR="00203D2A" w:rsidRPr="00627C37">
        <w:rPr>
          <w:rFonts w:ascii="Galliard BT" w:hAnsi="Galliard BT"/>
          <w:color w:val="auto"/>
        </w:rPr>
        <w:t>“</w:t>
      </w:r>
      <w:r w:rsidRPr="00627C37">
        <w:rPr>
          <w:rFonts w:ascii="Galliard BT" w:hAnsi="Galliard BT"/>
          <w:color w:val="auto"/>
        </w:rPr>
        <w:t>é paralaxe cognitiva</w:t>
      </w:r>
      <w:r w:rsidR="00203D2A" w:rsidRPr="00627C37">
        <w:rPr>
          <w:rFonts w:ascii="Galliard BT" w:hAnsi="Galliard BT"/>
          <w:color w:val="auto"/>
        </w:rPr>
        <w:t>”.</w:t>
      </w:r>
      <w:r w:rsidRPr="00DD3880">
        <w:rPr>
          <w:rFonts w:ascii="Galliard BT" w:hAnsi="Galliard BT"/>
          <w:color w:val="auto"/>
        </w:rPr>
        <w:t xml:space="preserve"> Não, uma auto-contradição não é necessariamente uma paralaxe cognitiva, uma mentira não é uma paralaxe cognitiva, um truque de propaganda não é uma paralaxe cognitiva. Só existe paralaxe cognitiva quando o ato de o sujeito dizer uma coisa desmente o que ele está dizendo. Não é quando ele é contraditado por outra parte do discurso, ou contraditado pelos fatos; é só </w:t>
      </w:r>
      <w:r w:rsidR="00203D2A">
        <w:rPr>
          <w:rFonts w:ascii="Galliard BT" w:hAnsi="Galliard BT"/>
          <w:color w:val="auto"/>
        </w:rPr>
        <w:t xml:space="preserve">quando é </w:t>
      </w:r>
      <w:r w:rsidRPr="00DD3880">
        <w:rPr>
          <w:rFonts w:ascii="Galliard BT" w:hAnsi="Galliard BT"/>
          <w:color w:val="auto"/>
        </w:rPr>
        <w:t>contraditado pelo fato mesmo de ser dito.</w:t>
      </w:r>
    </w:p>
    <w:p w:rsidR="00DD3880" w:rsidRPr="00DD3880" w:rsidRDefault="00DD3880" w:rsidP="007A5A65">
      <w:pPr>
        <w:jc w:val="both"/>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 xml:space="preserve">Quando eu leio toda a filosofia de Kant eu penso </w:t>
      </w:r>
      <w:r w:rsidR="00203D2A">
        <w:rPr>
          <w:rFonts w:ascii="Galliard BT" w:hAnsi="Galliard BT"/>
          <w:color w:val="auto"/>
        </w:rPr>
        <w:t>n</w:t>
      </w:r>
      <w:r w:rsidRPr="00DD3880">
        <w:rPr>
          <w:rFonts w:ascii="Galliard BT" w:hAnsi="Galliard BT"/>
          <w:color w:val="auto"/>
        </w:rPr>
        <w:t xml:space="preserve">isso. Muito bem, mas se eu não posso perceber nenhuma coisa em si, posso eu entender a filosofia de Kant em si ou apenas a sua aparência fenomênica? Se é assim, eu nunca posso ter certeza de que Kant disse isso ou aquilo, só que a mim me parece que ele esteja dizendo isso ou aquilo. Isso transformaria todo o estudo sobre Kant em uma confissão autobiográfica, que quando você </w:t>
      </w:r>
      <w:r w:rsidR="000F4F47">
        <w:rPr>
          <w:rFonts w:ascii="Galliard BT" w:hAnsi="Galliard BT"/>
          <w:color w:val="auto"/>
        </w:rPr>
        <w:t>lesse</w:t>
      </w:r>
      <w:r w:rsidRPr="00DD3880">
        <w:rPr>
          <w:rFonts w:ascii="Galliard BT" w:hAnsi="Galliard BT"/>
          <w:color w:val="auto"/>
        </w:rPr>
        <w:t xml:space="preserve"> teria de lhe acrescentar uma outra confissão autobiográfica, e assim por diante. A coisa minaria na base toda a possibilidade de um diálogo interfilosófico. </w:t>
      </w:r>
    </w:p>
    <w:p w:rsidR="00DD3880" w:rsidRPr="00DD3880" w:rsidRDefault="00DD3880" w:rsidP="007A5A65">
      <w:pPr>
        <w:jc w:val="both"/>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 xml:space="preserve">Portanto, se o livro de Kant é uma presença física </w:t>
      </w:r>
      <w:r w:rsidR="000F4F47">
        <w:rPr>
          <w:rFonts w:ascii="Times New Roman" w:hAnsi="Times New Roman"/>
        </w:rPr>
        <w:t>—</w:t>
      </w:r>
      <w:r w:rsidRPr="00DD3880">
        <w:rPr>
          <w:rFonts w:ascii="Galliard BT" w:hAnsi="Galliard BT"/>
          <w:color w:val="auto"/>
        </w:rPr>
        <w:t xml:space="preserve"> quer dizer, um objeto que eu posso tocar </w:t>
      </w:r>
      <w:r w:rsidR="000F4F47">
        <w:rPr>
          <w:rFonts w:ascii="Times New Roman" w:hAnsi="Times New Roman"/>
        </w:rPr>
        <w:t>—</w:t>
      </w:r>
      <w:r w:rsidRPr="00DD3880">
        <w:rPr>
          <w:rFonts w:ascii="Galliard BT" w:hAnsi="Galliard BT"/>
          <w:color w:val="auto"/>
        </w:rPr>
        <w:t xml:space="preserve"> este objeto tem certos signos e eu vou interpretar certos signos; </w:t>
      </w:r>
      <w:r w:rsidR="000F4F47">
        <w:rPr>
          <w:rFonts w:ascii="Galliard BT" w:hAnsi="Galliard BT"/>
          <w:color w:val="auto"/>
        </w:rPr>
        <w:t>então isso</w:t>
      </w:r>
      <w:r w:rsidR="000F4F47" w:rsidRPr="00DD3880">
        <w:rPr>
          <w:rFonts w:ascii="Galliard BT" w:hAnsi="Galliard BT"/>
          <w:color w:val="auto"/>
        </w:rPr>
        <w:t xml:space="preserve"> </w:t>
      </w:r>
      <w:r w:rsidRPr="00DD3880">
        <w:rPr>
          <w:rFonts w:ascii="Galliard BT" w:hAnsi="Galliard BT"/>
          <w:color w:val="auto"/>
        </w:rPr>
        <w:t>é incompatível com a teoria da incognoscibilidade da coisa em si. Se o livro de Kant existe, ele está errado</w:t>
      </w:r>
      <w:r w:rsidR="000F4F47">
        <w:rPr>
          <w:rFonts w:ascii="Galliard BT" w:hAnsi="Galliard BT"/>
          <w:color w:val="auto"/>
        </w:rPr>
        <w:t>;</w:t>
      </w:r>
      <w:r w:rsidRPr="00DD3880">
        <w:rPr>
          <w:rFonts w:ascii="Galliard BT" w:hAnsi="Galliard BT"/>
          <w:color w:val="auto"/>
        </w:rPr>
        <w:t xml:space="preserve"> e se ele está certo, ele não existe. </w:t>
      </w:r>
      <w:r w:rsidR="000F4F47">
        <w:rPr>
          <w:rFonts w:ascii="Galliard BT" w:hAnsi="Galliard BT"/>
          <w:color w:val="auto"/>
        </w:rPr>
        <w:t>É</w:t>
      </w:r>
      <w:r w:rsidRPr="00DD3880">
        <w:rPr>
          <w:rFonts w:ascii="Galliard BT" w:hAnsi="Galliard BT"/>
          <w:color w:val="auto"/>
        </w:rPr>
        <w:t xml:space="preserve"> uma coisa bastante simples de perceber, mas eu reconheço que é uma verificação escandalosa, chocante</w:t>
      </w:r>
      <w:r w:rsidR="000F4F47">
        <w:rPr>
          <w:rFonts w:ascii="Galliard BT" w:hAnsi="Galliard BT"/>
          <w:color w:val="auto"/>
        </w:rPr>
        <w:t>.</w:t>
      </w:r>
      <w:r w:rsidRPr="00DD3880">
        <w:rPr>
          <w:rFonts w:ascii="Galliard BT" w:hAnsi="Galliard BT"/>
          <w:color w:val="auto"/>
        </w:rPr>
        <w:t xml:space="preserve"> </w:t>
      </w:r>
      <w:r w:rsidR="000F4F47">
        <w:rPr>
          <w:rFonts w:ascii="Galliard BT" w:hAnsi="Galliard BT"/>
          <w:color w:val="auto"/>
        </w:rPr>
        <w:t>M</w:t>
      </w:r>
      <w:r w:rsidRPr="00DD3880">
        <w:rPr>
          <w:rFonts w:ascii="Galliard BT" w:hAnsi="Galliard BT"/>
          <w:color w:val="auto"/>
        </w:rPr>
        <w:t xml:space="preserve">as eu não fiz com o propósito de chocar, eu fiz porque eu percebi as coisas realmente assim. Não estou aqui a fim de assustar criancinha. </w:t>
      </w:r>
      <w:r w:rsidRPr="00627C37">
        <w:rPr>
          <w:rFonts w:ascii="Galliard BT" w:hAnsi="Galliard BT"/>
          <w:color w:val="auto"/>
        </w:rPr>
        <w:t>Outro exemplo</w:t>
      </w:r>
      <w:r w:rsidR="000F4F47">
        <w:rPr>
          <w:rFonts w:ascii="Galliard BT" w:hAnsi="Galliard BT"/>
          <w:color w:val="auto"/>
        </w:rPr>
        <w:t xml:space="preserve">: </w:t>
      </w:r>
      <w:r w:rsidRPr="00DD3880">
        <w:rPr>
          <w:rFonts w:ascii="Galliard BT" w:hAnsi="Galliard BT"/>
          <w:color w:val="auto"/>
        </w:rPr>
        <w:t>a famosa teoria da ideologia de classe</w:t>
      </w:r>
      <w:r w:rsidR="000F4F47">
        <w:rPr>
          <w:rFonts w:ascii="Galliard BT" w:hAnsi="Galliard BT"/>
          <w:color w:val="auto"/>
        </w:rPr>
        <w:t>.</w:t>
      </w:r>
      <w:r w:rsidRPr="00DD3880">
        <w:rPr>
          <w:rFonts w:ascii="Galliard BT" w:hAnsi="Galliard BT"/>
          <w:color w:val="auto"/>
        </w:rPr>
        <w:t xml:space="preserve"> </w:t>
      </w:r>
      <w:r w:rsidR="000F4F47">
        <w:rPr>
          <w:rFonts w:ascii="Galliard BT" w:hAnsi="Galliard BT"/>
          <w:color w:val="auto"/>
        </w:rPr>
        <w:t>S</w:t>
      </w:r>
      <w:r w:rsidRPr="00DD3880">
        <w:rPr>
          <w:rFonts w:ascii="Galliard BT" w:hAnsi="Galliard BT"/>
          <w:color w:val="auto"/>
        </w:rPr>
        <w:t>e o indivíduo de uma classe pode aderir à ideologia da outra, em que sentido essa ideologia é da outra mesmo? É uma coisa que</w:t>
      </w:r>
      <w:r w:rsidR="00DF2623">
        <w:rPr>
          <w:rFonts w:ascii="Galliard BT" w:hAnsi="Galliard BT"/>
          <w:color w:val="auto"/>
        </w:rPr>
        <w:t>,</w:t>
      </w:r>
      <w:r w:rsidRPr="00DD3880">
        <w:rPr>
          <w:rFonts w:ascii="Galliard BT" w:hAnsi="Galliard BT"/>
          <w:color w:val="auto"/>
        </w:rPr>
        <w:t xml:space="preserve"> tão logo ela se expressou, tão logo se formulou em palavras</w:t>
      </w:r>
      <w:r w:rsidR="00DF2623">
        <w:rPr>
          <w:rFonts w:ascii="Galliard BT" w:hAnsi="Galliard BT"/>
          <w:color w:val="auto"/>
        </w:rPr>
        <w:t xml:space="preserve"> (</w:t>
      </w:r>
      <w:r w:rsidRPr="00DD3880">
        <w:rPr>
          <w:rFonts w:ascii="Galliard BT" w:hAnsi="Galliard BT"/>
          <w:color w:val="auto"/>
        </w:rPr>
        <w:t>...</w:t>
      </w:r>
      <w:r w:rsidR="00DF2623">
        <w:rPr>
          <w:rFonts w:ascii="Galliard BT" w:hAnsi="Galliard BT"/>
          <w:color w:val="auto"/>
        </w:rPr>
        <w:t>)</w:t>
      </w:r>
      <w:r w:rsidRPr="00DD3880">
        <w:rPr>
          <w:rFonts w:ascii="Galliard BT" w:hAnsi="Galliard BT"/>
          <w:color w:val="auto"/>
        </w:rPr>
        <w:t xml:space="preserve"> o fato de ter sido formulada em palavras já mostra que tem alguma coisa furada nela. </w:t>
      </w:r>
    </w:p>
    <w:p w:rsidR="00DD3880" w:rsidRPr="00DD3880" w:rsidRDefault="00DD3880" w:rsidP="007A5A65">
      <w:pPr>
        <w:jc w:val="both"/>
        <w:rPr>
          <w:rFonts w:ascii="Galliard BT" w:hAnsi="Galliard BT"/>
          <w:color w:val="auto"/>
        </w:rPr>
      </w:pPr>
    </w:p>
    <w:p w:rsidR="00DD3880" w:rsidRPr="00DD3880" w:rsidRDefault="00DD3880" w:rsidP="007A5A65">
      <w:pPr>
        <w:jc w:val="both"/>
        <w:rPr>
          <w:rFonts w:ascii="Galliard BT" w:hAnsi="Galliard BT"/>
          <w:color w:val="auto"/>
        </w:rPr>
      </w:pPr>
      <w:r w:rsidRPr="00627C37">
        <w:rPr>
          <w:rFonts w:ascii="Galliard BT" w:hAnsi="Galliard BT"/>
          <w:color w:val="auto"/>
        </w:rPr>
        <w:t xml:space="preserve">É a mesma coisa </w:t>
      </w:r>
      <w:r w:rsidR="00DF2623" w:rsidRPr="00627C37">
        <w:rPr>
          <w:rFonts w:ascii="Galliard BT" w:hAnsi="Galliard BT"/>
          <w:color w:val="auto"/>
        </w:rPr>
        <w:t>do indivíduo</w:t>
      </w:r>
      <w:r w:rsidRPr="00627C37">
        <w:rPr>
          <w:rFonts w:ascii="Galliard BT" w:hAnsi="Galliard BT"/>
          <w:color w:val="auto"/>
        </w:rPr>
        <w:t xml:space="preserve"> que diz </w:t>
      </w:r>
      <w:r w:rsidR="00DF2623" w:rsidRPr="00627C37">
        <w:rPr>
          <w:rFonts w:ascii="Galliard BT" w:hAnsi="Galliard BT"/>
          <w:color w:val="auto"/>
        </w:rPr>
        <w:t>”eu sou</w:t>
      </w:r>
      <w:r w:rsidRPr="00627C37">
        <w:rPr>
          <w:rFonts w:ascii="Galliard BT" w:hAnsi="Galliard BT"/>
          <w:color w:val="auto"/>
        </w:rPr>
        <w:t xml:space="preserve"> um mentiroso</w:t>
      </w:r>
      <w:r w:rsidR="00DF2623">
        <w:rPr>
          <w:rFonts w:ascii="Galliard BT" w:hAnsi="Galliard BT"/>
          <w:color w:val="auto"/>
        </w:rPr>
        <w:t>”.</w:t>
      </w:r>
      <w:r w:rsidRPr="00DD3880">
        <w:rPr>
          <w:rFonts w:ascii="Galliard BT" w:hAnsi="Galliard BT"/>
          <w:color w:val="auto"/>
        </w:rPr>
        <w:t xml:space="preserve"> Você é um mentiroso habitual que agora está dizendo a verdade ou isto que você está dizendo agora é também uma mentira? É o velho paradoxo do mentiroso. A paralaxe cognitiva é uma versão sofisticada do paradoxo do mentiroso</w:t>
      </w:r>
    </w:p>
    <w:p w:rsidR="00DD3880" w:rsidRPr="00DD3880" w:rsidRDefault="00DD3880" w:rsidP="00DD3880">
      <w:pPr>
        <w:rPr>
          <w:rFonts w:ascii="Galliard BT" w:hAnsi="Galliard BT"/>
          <w:color w:val="auto"/>
        </w:rPr>
      </w:pPr>
    </w:p>
    <w:p w:rsidR="00DD3880" w:rsidRPr="007A5A65" w:rsidRDefault="00DD3880" w:rsidP="007A5A65">
      <w:pPr>
        <w:ind w:left="708"/>
        <w:jc w:val="both"/>
        <w:rPr>
          <w:rFonts w:ascii="Galliard BT" w:hAnsi="Galliard BT"/>
          <w:color w:val="auto"/>
          <w:sz w:val="22"/>
        </w:rPr>
      </w:pPr>
      <w:r w:rsidRPr="007A5A65">
        <w:rPr>
          <w:rFonts w:ascii="Galliard BT" w:hAnsi="Galliard BT"/>
          <w:color w:val="auto"/>
          <w:sz w:val="22"/>
        </w:rPr>
        <w:t xml:space="preserve">Ou, dito de outro modo: ela seria responsável pela formulação de idéias que são desmentidas pelas próprias condições concretas de que o indivíduo depende para formulá-las. A obra de Maquiavel seria exemplar nesse sentido, toda construída sobre dados intrinsecamente conflitantes, mas sobretudo conflitantes com aquilo que o próprio Maquiavel sabia – ou deveria saber – ser manifestamente falso, porque patente à sua experiência mais imediata. A manifestação aguda da paralaxe cognitiva se encontraria na </w:t>
      </w:r>
      <w:r w:rsidRPr="00BD5981">
        <w:rPr>
          <w:rFonts w:ascii="Galliard BT" w:hAnsi="Galliard BT"/>
          <w:i/>
          <w:color w:val="auto"/>
          <w:sz w:val="22"/>
        </w:rPr>
        <w:t>mentalidade revolucionária</w:t>
      </w:r>
      <w:r w:rsidR="00BD5981">
        <w:rPr>
          <w:rFonts w:ascii="Galliard BT" w:hAnsi="Galliard BT"/>
          <w:i/>
          <w:color w:val="auto"/>
          <w:sz w:val="22"/>
        </w:rPr>
        <w:t xml:space="preserve">, </w:t>
      </w:r>
      <w:r w:rsidR="00BD5981" w:rsidRPr="00BD5981">
        <w:rPr>
          <w:rFonts w:ascii="Galliard BT" w:hAnsi="Galliard BT"/>
          <w:color w:val="auto"/>
          <w:sz w:val="22"/>
        </w:rPr>
        <w:t>(...)</w:t>
      </w:r>
      <w:r w:rsidRPr="007A5A65">
        <w:rPr>
          <w:rFonts w:ascii="Galliard BT" w:hAnsi="Galliard BT"/>
          <w:color w:val="auto"/>
          <w:sz w:val="22"/>
        </w:rPr>
        <w:t xml:space="preserve"> </w:t>
      </w:r>
      <w:r w:rsidRPr="007A5A65">
        <w:rPr>
          <w:rFonts w:ascii="Galliard BT" w:hAnsi="Galliard BT"/>
          <w:b/>
          <w:color w:val="FF0000"/>
          <w:sz w:val="16"/>
        </w:rPr>
        <w:t>[0:50]</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Tem o subjetivismo, do subjetivismo sai a paralaxe cognitiva, da paralaxe cognitiva sai a mentalidade revolucionária. Mas note bem: eu digo isso só da mentalidade revolucionária concebida como estrutura lógica porque, como inspiração, ela vem de outros lugares. A mentalidade revolucionária vem dos movimentos messiânicos que pretendiam instaurar o paraíso na Terra</w:t>
      </w:r>
      <w:r w:rsidR="00DF2623">
        <w:rPr>
          <w:rFonts w:ascii="Galliard BT" w:hAnsi="Galliard BT"/>
          <w:color w:val="auto"/>
        </w:rPr>
        <w:t>,</w:t>
      </w:r>
      <w:r w:rsidRPr="00DD3880">
        <w:rPr>
          <w:rFonts w:ascii="Galliard BT" w:hAnsi="Galliard BT"/>
          <w:color w:val="auto"/>
        </w:rPr>
        <w:t xml:space="preserve"> no muque</w:t>
      </w:r>
      <w:r w:rsidR="00DF2623">
        <w:rPr>
          <w:rFonts w:ascii="Galliard BT" w:hAnsi="Galliard BT"/>
          <w:color w:val="auto"/>
        </w:rPr>
        <w:t>.</w:t>
      </w:r>
      <w:r w:rsidRPr="00DD3880">
        <w:rPr>
          <w:rFonts w:ascii="Galliard BT" w:hAnsi="Galliard BT"/>
          <w:color w:val="auto"/>
        </w:rPr>
        <w:t xml:space="preserve"> </w:t>
      </w:r>
      <w:r w:rsidR="00DF2623">
        <w:rPr>
          <w:rFonts w:ascii="Galliard BT" w:hAnsi="Galliard BT"/>
          <w:color w:val="auto"/>
        </w:rPr>
        <w:t>E</w:t>
      </w:r>
      <w:r w:rsidRPr="00DD3880">
        <w:rPr>
          <w:rFonts w:ascii="Galliard BT" w:hAnsi="Galliard BT"/>
          <w:color w:val="auto"/>
        </w:rPr>
        <w:t xml:space="preserve"> que implica, evidentemente, em uma antecipação do Juízo Final </w:t>
      </w:r>
      <w:r w:rsidR="00DF2623">
        <w:rPr>
          <w:rFonts w:ascii="Times New Roman" w:hAnsi="Times New Roman"/>
        </w:rPr>
        <w:t xml:space="preserve">— </w:t>
      </w:r>
      <w:r w:rsidRPr="00DD3880">
        <w:rPr>
          <w:rFonts w:ascii="Galliard BT" w:hAnsi="Galliard BT"/>
          <w:color w:val="auto"/>
        </w:rPr>
        <w:t xml:space="preserve">uma antecipação e uma terrestrialização </w:t>
      </w:r>
      <w:r w:rsidR="00DF2623">
        <w:rPr>
          <w:rFonts w:ascii="Galliard BT" w:hAnsi="Galliard BT"/>
          <w:color w:val="auto"/>
        </w:rPr>
        <w:t>[j</w:t>
      </w:r>
      <w:r w:rsidRPr="00DD3880">
        <w:rPr>
          <w:rFonts w:ascii="Galliard BT" w:hAnsi="Galliard BT"/>
          <w:color w:val="auto"/>
        </w:rPr>
        <w:t>á vem aí a inversão do tempo</w:t>
      </w:r>
      <w:r w:rsidR="00DF2623">
        <w:rPr>
          <w:rFonts w:ascii="Galliard BT" w:hAnsi="Galliard BT"/>
          <w:color w:val="auto"/>
        </w:rPr>
        <w:t>]</w:t>
      </w:r>
      <w:r w:rsidRPr="00DD3880">
        <w:rPr>
          <w:rFonts w:ascii="Galliard BT" w:hAnsi="Galliard BT"/>
          <w:color w:val="auto"/>
        </w:rPr>
        <w:t>. Porém, se essa mentalidade messiânica não tivesse se cruzado com a paralaxe cognitiva</w:t>
      </w:r>
      <w:r w:rsidR="00DF2623">
        <w:rPr>
          <w:rFonts w:ascii="Galliard BT" w:hAnsi="Galliard BT"/>
          <w:color w:val="auto"/>
        </w:rPr>
        <w:t>,</w:t>
      </w:r>
      <w:r w:rsidRPr="00DD3880">
        <w:rPr>
          <w:rFonts w:ascii="Galliard BT" w:hAnsi="Galliard BT"/>
          <w:color w:val="auto"/>
        </w:rPr>
        <w:t xml:space="preserve"> </w:t>
      </w:r>
      <w:r w:rsidR="00DF2623">
        <w:rPr>
          <w:rFonts w:ascii="Galliard BT" w:hAnsi="Galliard BT"/>
          <w:color w:val="auto"/>
        </w:rPr>
        <w:t xml:space="preserve">então </w:t>
      </w:r>
      <w:r w:rsidRPr="00DD3880">
        <w:rPr>
          <w:rFonts w:ascii="Galliard BT" w:hAnsi="Galliard BT"/>
          <w:color w:val="auto"/>
        </w:rPr>
        <w:t>a mentalidade revolucionária jamais poderia ser exposta como teoria</w:t>
      </w:r>
      <w:r w:rsidR="00DF2623">
        <w:rPr>
          <w:rFonts w:ascii="Galliard BT" w:hAnsi="Galliard BT"/>
          <w:color w:val="auto"/>
        </w:rPr>
        <w:t>.</w:t>
      </w:r>
      <w:r w:rsidRPr="00DD3880">
        <w:rPr>
          <w:rFonts w:ascii="Galliard BT" w:hAnsi="Galliard BT"/>
          <w:color w:val="auto"/>
        </w:rPr>
        <w:t xml:space="preserve"> Jamais poderia existir o marxismo, ou o pensamento de Jean-Jacques Rousseau. Existe uma condição intelectual que vem por um lado</w:t>
      </w:r>
      <w:r w:rsidR="00DF2623">
        <w:rPr>
          <w:rFonts w:ascii="Galliard BT" w:hAnsi="Galliard BT"/>
          <w:color w:val="auto"/>
        </w:rPr>
        <w:t>, que é a paralaxe cognitiva,</w:t>
      </w:r>
      <w:r w:rsidRPr="00DD3880">
        <w:rPr>
          <w:rFonts w:ascii="Galliard BT" w:hAnsi="Galliard BT"/>
          <w:color w:val="auto"/>
        </w:rPr>
        <w:t xml:space="preserve"> nascida do idealismo; e por outro lado existe uma condição, por assim dizer, emocional, ou psicológica, ou imaginativa que vem do messianismo e da esperança de antecipar o Juízo Final. Na hora </w:t>
      </w:r>
      <w:r w:rsidR="001B6D3A">
        <w:rPr>
          <w:rFonts w:ascii="Galliard BT" w:hAnsi="Galliard BT"/>
          <w:color w:val="auto"/>
        </w:rPr>
        <w:t xml:space="preserve">em </w:t>
      </w:r>
      <w:r w:rsidRPr="00DD3880">
        <w:rPr>
          <w:rFonts w:ascii="Galliard BT" w:hAnsi="Galliard BT"/>
          <w:color w:val="auto"/>
        </w:rPr>
        <w:t>que essas coisas cruzam</w:t>
      </w:r>
      <w:r w:rsidR="001B6D3A">
        <w:rPr>
          <w:rFonts w:ascii="Galliard BT" w:hAnsi="Galliard BT"/>
          <w:color w:val="auto"/>
        </w:rPr>
        <w:t>,</w:t>
      </w:r>
      <w:r w:rsidRPr="00DD3880">
        <w:rPr>
          <w:rFonts w:ascii="Galliard BT" w:hAnsi="Galliard BT"/>
          <w:color w:val="auto"/>
        </w:rPr>
        <w:t xml:space="preserve"> aparece a mentalidade revolucionária no sentido atual. </w:t>
      </w:r>
    </w:p>
    <w:p w:rsidR="00DD3880" w:rsidRPr="00DD3880" w:rsidRDefault="00DD3880" w:rsidP="00DD3880">
      <w:pPr>
        <w:rPr>
          <w:rFonts w:ascii="Galliard BT" w:hAnsi="Galliard BT"/>
          <w:color w:val="auto"/>
        </w:rPr>
      </w:pPr>
    </w:p>
    <w:p w:rsidR="00DD3880" w:rsidRPr="00DD3880" w:rsidRDefault="00DD3880" w:rsidP="007A5A65">
      <w:pPr>
        <w:ind w:left="708"/>
        <w:jc w:val="both"/>
        <w:rPr>
          <w:rFonts w:ascii="Galliard BT" w:hAnsi="Galliard BT"/>
          <w:color w:val="auto"/>
        </w:rPr>
      </w:pPr>
      <w:r w:rsidRPr="007A5A65">
        <w:rPr>
          <w:rFonts w:ascii="Galliard BT" w:hAnsi="Galliard BT"/>
          <w:color w:val="auto"/>
          <w:sz w:val="22"/>
        </w:rPr>
        <w:t xml:space="preserve">(...) </w:t>
      </w:r>
      <w:r w:rsidRPr="00BD5981">
        <w:rPr>
          <w:rFonts w:ascii="Galliard BT" w:hAnsi="Galliard BT"/>
          <w:i/>
          <w:color w:val="auto"/>
          <w:sz w:val="22"/>
        </w:rPr>
        <w:t>mentalidade revolucionária</w:t>
      </w:r>
      <w:r w:rsidRPr="007A5A65">
        <w:rPr>
          <w:rFonts w:ascii="Galliard BT" w:hAnsi="Galliard BT"/>
          <w:color w:val="auto"/>
          <w:sz w:val="22"/>
        </w:rPr>
        <w:t>, caracterizada basicamente por duas inversões: a inversão temporal, pela qual o revolucionário passa a levar em conta o futuro hipotético pelo qual trabalha como o parâmetro de julgamento de suas ações, não mais prestando contas ao passado (e, afinal, a ninguém, pois por definição sua sociedade utópica se afasta à medida que o processo revolucionário avança, nunca se concretizando e, portanto, nunca havendo tribunal no qual se possa julgar abertamente ações ou idéias); e a inversão de sujeito e objeto, pela qual o revolucionário, no ato mesmo de atacar os adversários de sua sociedade futura, os toma na verdade como os atacantes que lhe impedem a consecução de seus planos, (...)</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 xml:space="preserve">Quando você </w:t>
      </w:r>
      <w:r w:rsidR="000C662A">
        <w:rPr>
          <w:rFonts w:ascii="Galliard BT" w:hAnsi="Galliard BT"/>
          <w:color w:val="auto"/>
        </w:rPr>
        <w:t xml:space="preserve">vê </w:t>
      </w:r>
      <w:r w:rsidRPr="00DD3880">
        <w:rPr>
          <w:rFonts w:ascii="Galliard BT" w:hAnsi="Galliard BT"/>
          <w:color w:val="auto"/>
        </w:rPr>
        <w:t xml:space="preserve">a violência </w:t>
      </w:r>
      <w:r w:rsidR="000C662A">
        <w:rPr>
          <w:rFonts w:ascii="Galliard BT" w:hAnsi="Galliard BT"/>
          <w:color w:val="auto"/>
        </w:rPr>
        <w:t xml:space="preserve">desencadeada </w:t>
      </w:r>
      <w:r w:rsidRPr="00DD3880">
        <w:rPr>
          <w:rFonts w:ascii="Galliard BT" w:hAnsi="Galliard BT"/>
          <w:color w:val="auto"/>
        </w:rPr>
        <w:t xml:space="preserve">da mentalidade revolucionária, ela vai dizer que a culpa da violência é daqueles que resistiram aos planos. Como se os planos </w:t>
      </w:r>
      <w:r w:rsidR="000C662A">
        <w:rPr>
          <w:rFonts w:ascii="Galliard BT" w:hAnsi="Galliard BT"/>
          <w:color w:val="auto"/>
        </w:rPr>
        <w:t xml:space="preserve">já </w:t>
      </w:r>
      <w:r w:rsidRPr="00DD3880">
        <w:rPr>
          <w:rFonts w:ascii="Galliard BT" w:hAnsi="Galliard BT"/>
          <w:color w:val="auto"/>
        </w:rPr>
        <w:t xml:space="preserve">fossem uma realidade e como se eles </w:t>
      </w:r>
      <w:r w:rsidR="000C662A">
        <w:rPr>
          <w:rFonts w:ascii="Galliard BT" w:hAnsi="Galliard BT"/>
          <w:color w:val="auto"/>
        </w:rPr>
        <w:t xml:space="preserve">já </w:t>
      </w:r>
      <w:r w:rsidRPr="00DD3880">
        <w:rPr>
          <w:rFonts w:ascii="Galliard BT" w:hAnsi="Galliard BT"/>
          <w:color w:val="auto"/>
        </w:rPr>
        <w:t xml:space="preserve">fossem uma fonte de direitos quando, na realidade, esses planos só vão se realizar hipoteticamente no futuro, eles não têm substancialidade alguma. </w:t>
      </w:r>
    </w:p>
    <w:p w:rsidR="00DD3880" w:rsidRPr="00DD3880" w:rsidRDefault="00DD3880" w:rsidP="00DD3880">
      <w:pPr>
        <w:rPr>
          <w:rFonts w:ascii="Galliard BT" w:hAnsi="Galliard BT"/>
          <w:color w:val="auto"/>
        </w:rPr>
      </w:pPr>
    </w:p>
    <w:p w:rsidR="00DD3880" w:rsidRPr="007A5A65" w:rsidRDefault="00DD3880" w:rsidP="007A5A65">
      <w:pPr>
        <w:ind w:left="708"/>
        <w:jc w:val="both"/>
        <w:rPr>
          <w:rFonts w:ascii="Galliard BT" w:hAnsi="Galliard BT"/>
          <w:color w:val="auto"/>
          <w:sz w:val="22"/>
        </w:rPr>
      </w:pPr>
      <w:r w:rsidRPr="007A5A65">
        <w:rPr>
          <w:rFonts w:ascii="Galliard BT" w:hAnsi="Galliard BT"/>
          <w:color w:val="auto"/>
          <w:sz w:val="22"/>
        </w:rPr>
        <w:t>(...) os toma na verdade como os atacantes que lhe impedem a consecução de seus planos, de modo que a relação causal entre um e outro é invertida.</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 xml:space="preserve">Se um sujeito dá um tiro e o outro leva o tiro, foi o cara que levou o tiro </w:t>
      </w:r>
      <w:r w:rsidR="000C662A">
        <w:rPr>
          <w:rFonts w:ascii="Galliard BT" w:hAnsi="Galliard BT"/>
          <w:color w:val="auto"/>
        </w:rPr>
        <w:t>quem</w:t>
      </w:r>
      <w:r w:rsidRPr="00DD3880">
        <w:rPr>
          <w:rFonts w:ascii="Galliard BT" w:hAnsi="Galliard BT"/>
          <w:color w:val="auto"/>
        </w:rPr>
        <w:t xml:space="preserve"> pass</w:t>
      </w:r>
      <w:r w:rsidR="000C662A">
        <w:rPr>
          <w:rFonts w:ascii="Galliard BT" w:hAnsi="Galliard BT"/>
          <w:color w:val="auto"/>
        </w:rPr>
        <w:t>ou</w:t>
      </w:r>
      <w:r w:rsidRPr="00DD3880">
        <w:rPr>
          <w:rFonts w:ascii="Galliard BT" w:hAnsi="Galliard BT"/>
          <w:color w:val="auto"/>
        </w:rPr>
        <w:t xml:space="preserve"> a ser o autor da ação.</w:t>
      </w:r>
    </w:p>
    <w:p w:rsidR="00DD3880" w:rsidRPr="007A5A65" w:rsidRDefault="00DD3880" w:rsidP="007A5A65">
      <w:pPr>
        <w:ind w:left="708"/>
        <w:rPr>
          <w:rFonts w:ascii="Galliard BT" w:hAnsi="Galliard BT"/>
          <w:color w:val="auto"/>
          <w:sz w:val="22"/>
        </w:rPr>
      </w:pPr>
    </w:p>
    <w:p w:rsidR="00DD3880" w:rsidRPr="00DD3880" w:rsidRDefault="00DD3880" w:rsidP="007A5A65">
      <w:pPr>
        <w:ind w:left="708"/>
        <w:jc w:val="both"/>
        <w:rPr>
          <w:rFonts w:ascii="Galliard BT" w:hAnsi="Galliard BT"/>
          <w:color w:val="auto"/>
        </w:rPr>
      </w:pPr>
      <w:r w:rsidRPr="007A5A65">
        <w:rPr>
          <w:rFonts w:ascii="Galliard BT" w:hAnsi="Galliard BT"/>
          <w:color w:val="auto"/>
          <w:sz w:val="22"/>
        </w:rPr>
        <w:t>A paralaxe cognitiva e, em especial, a mentalidade revolucionária inviabilizam um ambiente intelectual no qual o método confessional leve o indivíduo a se dar conta do conhecimento que lhe é imediatamente presente (...)</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 xml:space="preserve">É claro! </w:t>
      </w:r>
      <w:r w:rsidRPr="00627C37">
        <w:rPr>
          <w:rFonts w:ascii="Galliard BT" w:hAnsi="Galliard BT"/>
          <w:color w:val="auto"/>
        </w:rPr>
        <w:t>E qual é a vacina contra tudo isso?</w:t>
      </w:r>
      <w:r w:rsidRPr="00DD3880">
        <w:rPr>
          <w:rFonts w:ascii="Galliard BT" w:hAnsi="Galliard BT"/>
          <w:color w:val="auto"/>
        </w:rPr>
        <w:t xml:space="preserve"> É o método confessional, </w:t>
      </w:r>
      <w:r w:rsidR="000C662A">
        <w:rPr>
          <w:rFonts w:ascii="Galliard BT" w:hAnsi="Galliard BT"/>
          <w:color w:val="auto"/>
        </w:rPr>
        <w:t xml:space="preserve">é </w:t>
      </w:r>
      <w:r w:rsidRPr="00DD3880">
        <w:rPr>
          <w:rFonts w:ascii="Galliard BT" w:hAnsi="Galliard BT"/>
          <w:color w:val="auto"/>
        </w:rPr>
        <w:t xml:space="preserve">você reconhecer aquilo que está efetivamente percebendo. É claro que a capacidade que você tem de expressar essas coisas é limitada, mas a impossibilidade de expressar não quer dizer impossibilidade de saber. Ademais, quando duas pessoas contam umas para outras aquilo que elas estão efetivamente percebendo, elas não precisam ter uma linguagem perfeita. Por quê? Porque elas estão dentro do mesmo mundo, e esse mundo sempre pode ser usado como mediador da comunicação. Isto acontece com toda e qualquer comunicação onde você mostra alguma coisa cujo nome desconhece, ou que não é capaz de expressar corretamente. </w:t>
      </w:r>
    </w:p>
    <w:p w:rsidR="00DD3880" w:rsidRPr="00DD3880" w:rsidRDefault="00DD3880" w:rsidP="00DD3880">
      <w:pPr>
        <w:rPr>
          <w:rFonts w:ascii="Galliard BT" w:hAnsi="Galliard BT"/>
          <w:color w:val="auto"/>
        </w:rPr>
      </w:pPr>
    </w:p>
    <w:p w:rsidR="00DD3880" w:rsidRPr="007A5A65" w:rsidRDefault="007002DE" w:rsidP="007A5A65">
      <w:pPr>
        <w:ind w:left="708"/>
        <w:jc w:val="both"/>
        <w:rPr>
          <w:rFonts w:ascii="Galliard BT" w:hAnsi="Galliard BT"/>
          <w:color w:val="auto"/>
          <w:sz w:val="22"/>
        </w:rPr>
      </w:pPr>
      <w:r>
        <w:rPr>
          <w:rFonts w:ascii="Galliard BT" w:hAnsi="Galliard BT"/>
          <w:color w:val="auto"/>
          <w:sz w:val="22"/>
        </w:rPr>
        <w:t xml:space="preserve">(...) </w:t>
      </w:r>
      <w:r w:rsidR="00DD3880" w:rsidRPr="007A5A65">
        <w:rPr>
          <w:rFonts w:ascii="Galliard BT" w:hAnsi="Galliard BT"/>
          <w:color w:val="auto"/>
          <w:sz w:val="22"/>
        </w:rPr>
        <w:t>– a primeira, porque faz do sujeito do conhecimento um ser diverso do indivíduo autor de sua própria vida; a segunda, porque, além disso, ameaça destruir todas as bases sociais de convivência humana, já que revolução consiste em concentração de poder nas mãos de uma elite revolucionária com vistas à instauração de um projeto de sociedade, o que rouba aos indivíduos liberdade, senão mesmo, em última instância, a própria existência física, como o demonstram os totalitarismos revolucionários do século passado.</w:t>
      </w:r>
    </w:p>
    <w:p w:rsidR="00DD3880" w:rsidRPr="007A5A65" w:rsidRDefault="00DD3880" w:rsidP="007A5A65">
      <w:pPr>
        <w:ind w:left="708"/>
        <w:jc w:val="both"/>
        <w:rPr>
          <w:rFonts w:ascii="Galliard BT" w:hAnsi="Galliard BT"/>
          <w:color w:val="auto"/>
          <w:sz w:val="22"/>
        </w:rPr>
      </w:pPr>
    </w:p>
    <w:p w:rsidR="00DD3880" w:rsidRPr="00DD3880" w:rsidRDefault="00DD3880" w:rsidP="007A5A65">
      <w:pPr>
        <w:ind w:left="708"/>
        <w:jc w:val="both"/>
        <w:rPr>
          <w:rFonts w:ascii="Galliard BT" w:hAnsi="Galliard BT"/>
          <w:color w:val="auto"/>
        </w:rPr>
      </w:pPr>
      <w:r w:rsidRPr="00627C37">
        <w:rPr>
          <w:rFonts w:ascii="Galliard BT" w:hAnsi="Galliard BT"/>
          <w:color w:val="auto"/>
          <w:sz w:val="22"/>
        </w:rPr>
        <w:t xml:space="preserve">VII. A </w:t>
      </w:r>
      <w:r w:rsidRPr="00627C37">
        <w:rPr>
          <w:rFonts w:ascii="Galliard BT" w:hAnsi="Galliard BT"/>
          <w:i/>
          <w:color w:val="auto"/>
          <w:sz w:val="22"/>
        </w:rPr>
        <w:t>teoria política</w:t>
      </w:r>
      <w:r w:rsidRPr="00627C37">
        <w:rPr>
          <w:rFonts w:ascii="Galliard BT" w:hAnsi="Galliard BT"/>
          <w:color w:val="auto"/>
          <w:sz w:val="22"/>
        </w:rPr>
        <w:t xml:space="preserve"> deriva não tanto de alguma proposta contrária ao estado de coisas analisado nesses estudos de crítica</w:t>
      </w:r>
      <w:r w:rsidRPr="007A5A65">
        <w:rPr>
          <w:rFonts w:ascii="Galliard BT" w:hAnsi="Galliard BT"/>
          <w:color w:val="auto"/>
          <w:sz w:val="22"/>
        </w:rPr>
        <w:t xml:space="preserve"> cultural, mas de adaptação metodológica ao tipo específico de objeto da ciência social. Sua premissa fundamental é a de que poder é possibilidade de ação, em sentido geral, mas na política tem o sentido estrito de possibilidade de determinar a ação alheia. Em sentido universal o homem só tem três poderes, o de gerar, destruir e escolher, que correspondem respectivamente ao poder econômico, o poder militar e o poder intelectual ou espiritual, os quais podem ser exercidos ativa e passivamente e correspondem tipologicamente às castas dos produtores, dos nobres e dos sacerdotes. O primeiro se exerce pela promessa de um benefício, o segundo pela ameaça de um malefício e o terceiro pelo convencimento ou cooptação. Em cada civilização, os três tipos de poderes tendem a se cristalizar em grupos específicos (hoje em dia seriam, em ordem respectiva, o globalismo ocidental, a aliança russo-chinesa e o Islã) (...)</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627C37">
        <w:rPr>
          <w:rFonts w:ascii="Galliard BT" w:hAnsi="Galliard BT"/>
          <w:color w:val="auto"/>
        </w:rPr>
        <w:t xml:space="preserve">Veja que o tipo de autoridade </w:t>
      </w:r>
      <w:r w:rsidR="003D5CC7">
        <w:rPr>
          <w:rFonts w:ascii="Galliard BT" w:hAnsi="Galliard BT"/>
          <w:color w:val="auto"/>
        </w:rPr>
        <w:t>[</w:t>
      </w:r>
      <w:r w:rsidRPr="00627C37">
        <w:rPr>
          <w:rFonts w:ascii="Galliard BT" w:hAnsi="Galliard BT"/>
          <w:color w:val="auto"/>
        </w:rPr>
        <w:t>o tipo de poder</w:t>
      </w:r>
      <w:r w:rsidR="003D5CC7">
        <w:rPr>
          <w:rFonts w:ascii="Galliard BT" w:hAnsi="Galliard BT"/>
          <w:color w:val="auto"/>
        </w:rPr>
        <w:t>]</w:t>
      </w:r>
      <w:r w:rsidRPr="00627C37">
        <w:rPr>
          <w:rFonts w:ascii="Galliard BT" w:hAnsi="Galliard BT"/>
          <w:color w:val="auto"/>
        </w:rPr>
        <w:t xml:space="preserve"> que eles se arrogam</w:t>
      </w:r>
      <w:r w:rsidRPr="00DD3880">
        <w:rPr>
          <w:rFonts w:ascii="Galliard BT" w:hAnsi="Galliard BT"/>
          <w:color w:val="auto"/>
        </w:rPr>
        <w:t xml:space="preserve"> são exatamente estes: um personifica o poder econômico</w:t>
      </w:r>
      <w:r w:rsidR="003D5CC7">
        <w:rPr>
          <w:rFonts w:ascii="Galliard BT" w:hAnsi="Galliard BT"/>
          <w:color w:val="auto"/>
        </w:rPr>
        <w:t>;</w:t>
      </w:r>
      <w:r w:rsidRPr="00DD3880">
        <w:rPr>
          <w:rFonts w:ascii="Galliard BT" w:hAnsi="Galliard BT"/>
          <w:color w:val="auto"/>
        </w:rPr>
        <w:t xml:space="preserve"> o outro, o poder militar</w:t>
      </w:r>
      <w:r w:rsidR="003D5CC7">
        <w:rPr>
          <w:rFonts w:ascii="Galliard BT" w:hAnsi="Galliard BT"/>
          <w:color w:val="auto"/>
        </w:rPr>
        <w:t>;</w:t>
      </w:r>
      <w:r w:rsidRPr="00DD3880">
        <w:rPr>
          <w:rFonts w:ascii="Galliard BT" w:hAnsi="Galliard BT"/>
          <w:color w:val="auto"/>
        </w:rPr>
        <w:t xml:space="preserve"> e o terceiro, o poder espiritual. É claro que eles participam das três modalidades de poder; porém, quando eles falam, falam em nome disso. </w:t>
      </w:r>
    </w:p>
    <w:p w:rsidR="00DD3880" w:rsidRPr="00DD3880" w:rsidRDefault="00DD3880" w:rsidP="00DD3880">
      <w:pPr>
        <w:rPr>
          <w:rFonts w:ascii="Galliard BT" w:hAnsi="Galliard BT"/>
          <w:color w:val="auto"/>
        </w:rPr>
      </w:pPr>
    </w:p>
    <w:p w:rsidR="00DD3880" w:rsidRPr="00DD3880" w:rsidRDefault="007A5A65" w:rsidP="007A5A65">
      <w:pPr>
        <w:ind w:left="708"/>
        <w:rPr>
          <w:rFonts w:ascii="Galliard BT" w:hAnsi="Galliard BT"/>
          <w:color w:val="auto"/>
        </w:rPr>
      </w:pPr>
      <w:r>
        <w:rPr>
          <w:rFonts w:ascii="Galliard BT" w:hAnsi="Galliard BT"/>
          <w:color w:val="auto"/>
          <w:sz w:val="22"/>
        </w:rPr>
        <w:t>“</w:t>
      </w:r>
      <w:r w:rsidR="00DD3880" w:rsidRPr="007A5A65">
        <w:rPr>
          <w:rFonts w:ascii="Galliard BT" w:hAnsi="Galliard BT"/>
          <w:color w:val="auto"/>
          <w:sz w:val="22"/>
        </w:rPr>
        <w:t>(...) mas a especificação de quais são estes grupos é procedimento posterior à detecção de quem pode ser sujeito da história: (...)</w:t>
      </w:r>
      <w:r>
        <w:rPr>
          <w:rFonts w:ascii="Galliard BT" w:hAnsi="Galliard BT"/>
          <w:color w:val="auto"/>
          <w:sz w:val="22"/>
        </w:rPr>
        <w:t>”</w:t>
      </w:r>
    </w:p>
    <w:p w:rsidR="00DD3880" w:rsidRPr="00DD3880" w:rsidRDefault="00DD3880" w:rsidP="00DD3880">
      <w:pPr>
        <w:rPr>
          <w:rFonts w:ascii="Galliard BT" w:hAnsi="Galliard BT"/>
          <w:color w:val="auto"/>
        </w:rPr>
      </w:pPr>
    </w:p>
    <w:p w:rsidR="00DD3880" w:rsidRPr="00DD3880" w:rsidRDefault="00DD3880" w:rsidP="00DD3880">
      <w:pPr>
        <w:rPr>
          <w:rFonts w:ascii="Galliard BT" w:hAnsi="Galliard BT"/>
          <w:color w:val="auto"/>
        </w:rPr>
      </w:pPr>
      <w:r w:rsidRPr="00DD3880">
        <w:rPr>
          <w:rFonts w:ascii="Galliard BT" w:hAnsi="Galliard BT"/>
          <w:color w:val="auto"/>
        </w:rPr>
        <w:t>Este é outro assunto básico, básico</w:t>
      </w:r>
      <w:r w:rsidR="003D5CC7">
        <w:rPr>
          <w:rFonts w:ascii="Galliard BT" w:hAnsi="Galliard BT"/>
          <w:color w:val="auto"/>
        </w:rPr>
        <w:t>, básico</w:t>
      </w:r>
      <w:r w:rsidRPr="00DD3880">
        <w:rPr>
          <w:rFonts w:ascii="Galliard BT" w:hAnsi="Galliard BT"/>
          <w:color w:val="auto"/>
        </w:rPr>
        <w:t>.</w:t>
      </w:r>
    </w:p>
    <w:p w:rsidR="00DD3880" w:rsidRPr="00DD3880" w:rsidRDefault="00DD3880" w:rsidP="00DD3880">
      <w:pPr>
        <w:rPr>
          <w:rFonts w:ascii="Galliard BT" w:hAnsi="Galliard BT"/>
          <w:color w:val="auto"/>
        </w:rPr>
      </w:pPr>
    </w:p>
    <w:p w:rsidR="00DD3880" w:rsidRPr="007A5A65" w:rsidRDefault="007A5A65" w:rsidP="007A5A65">
      <w:pPr>
        <w:ind w:left="708"/>
        <w:jc w:val="both"/>
        <w:rPr>
          <w:rFonts w:ascii="Galliard BT" w:hAnsi="Galliard BT"/>
          <w:color w:val="auto"/>
          <w:sz w:val="22"/>
        </w:rPr>
      </w:pPr>
      <w:r w:rsidRPr="007A5A65">
        <w:rPr>
          <w:rFonts w:ascii="Galliard BT" w:hAnsi="Galliard BT"/>
          <w:color w:val="auto"/>
          <w:sz w:val="22"/>
        </w:rPr>
        <w:t xml:space="preserve">“(...) </w:t>
      </w:r>
      <w:r w:rsidR="00DD3880" w:rsidRPr="007A5A65">
        <w:rPr>
          <w:rFonts w:ascii="Galliard BT" w:hAnsi="Galliard BT"/>
          <w:color w:val="auto"/>
          <w:sz w:val="22"/>
        </w:rPr>
        <w:t>não podendo ser um agente individual, porque perecível a curto prazo e limitado geograficamente em sua ação, só o podem ser as tradições, as organizações esotéricas (ou sociedades secretas), as dinastias reais e nobiliárquicas ou demais entidades de natureza similar.</w:t>
      </w:r>
      <w:r>
        <w:rPr>
          <w:rFonts w:ascii="Galliard BT" w:hAnsi="Galliard BT"/>
          <w:color w:val="auto"/>
          <w:sz w:val="22"/>
        </w:rPr>
        <w:t>”</w:t>
      </w:r>
    </w:p>
    <w:p w:rsidR="00DD3880" w:rsidRPr="00DD3880" w:rsidRDefault="00DD3880" w:rsidP="00DD3880">
      <w:pPr>
        <w:rPr>
          <w:rFonts w:ascii="Galliard BT" w:hAnsi="Galliard BT"/>
          <w:color w:val="auto"/>
        </w:rPr>
      </w:pPr>
    </w:p>
    <w:p w:rsidR="00DD3880" w:rsidRPr="00DD3880" w:rsidRDefault="00DD3880" w:rsidP="007A5A65">
      <w:pPr>
        <w:jc w:val="both"/>
        <w:rPr>
          <w:rFonts w:ascii="Galliard BT" w:hAnsi="Galliard BT"/>
          <w:color w:val="auto"/>
        </w:rPr>
      </w:pPr>
      <w:r w:rsidRPr="00DD3880">
        <w:rPr>
          <w:rFonts w:ascii="Galliard BT" w:hAnsi="Galliard BT"/>
          <w:color w:val="auto"/>
        </w:rPr>
        <w:t>Muito bem, aí parece que nós temos um problema porque, como dizia Aristóteles, “tudo que existe só existe individualmente”. Não existe uma existência geral ou coletiva, a existência sempre se presentifica sob a forma de presenças individuais. E</w:t>
      </w:r>
      <w:r w:rsidR="003D5CC7">
        <w:rPr>
          <w:rFonts w:ascii="Galliard BT" w:hAnsi="Galliard BT"/>
          <w:color w:val="auto"/>
        </w:rPr>
        <w:t>,</w:t>
      </w:r>
      <w:r w:rsidRPr="00DD3880">
        <w:rPr>
          <w:rFonts w:ascii="Galliard BT" w:hAnsi="Galliard BT"/>
          <w:color w:val="auto"/>
        </w:rPr>
        <w:t xml:space="preserve"> por outro lado, o sujeito da história não pode ser </w:t>
      </w:r>
      <w:r w:rsidR="00790355">
        <w:rPr>
          <w:rFonts w:ascii="Galliard BT" w:hAnsi="Galliard BT"/>
          <w:color w:val="auto"/>
        </w:rPr>
        <w:t xml:space="preserve">apenas </w:t>
      </w:r>
      <w:r w:rsidRPr="00DD3880">
        <w:rPr>
          <w:rFonts w:ascii="Galliard BT" w:hAnsi="Galliard BT"/>
          <w:color w:val="auto"/>
        </w:rPr>
        <w:t xml:space="preserve">um indivíduo, a não ser que este indivíduo dure mais do que os outros; ou invente uma modalidade de ação que prossiga atuando depois da sua morte. Toda ação cujo efeito se esgota no prazo de duração da vida do seu agente não se incorpora na história, é apagada, não deixa rastros. </w:t>
      </w:r>
    </w:p>
    <w:p w:rsidR="00DD3880" w:rsidRPr="00DD3880" w:rsidRDefault="00DD3880" w:rsidP="007A5A65">
      <w:pPr>
        <w:jc w:val="both"/>
        <w:rPr>
          <w:rFonts w:ascii="Galliard BT" w:hAnsi="Galliard BT"/>
          <w:color w:val="auto"/>
        </w:rPr>
      </w:pPr>
    </w:p>
    <w:p w:rsidR="00DD3880" w:rsidRPr="002F69B6" w:rsidRDefault="00DD3880" w:rsidP="007A5A65">
      <w:pPr>
        <w:jc w:val="both"/>
        <w:rPr>
          <w:rFonts w:ascii="Galliard BT" w:hAnsi="Galliard BT"/>
          <w:color w:val="auto"/>
        </w:rPr>
      </w:pPr>
      <w:r w:rsidRPr="00DD3880">
        <w:rPr>
          <w:rFonts w:ascii="Galliard BT" w:hAnsi="Galliard BT"/>
          <w:color w:val="auto"/>
        </w:rPr>
        <w:t>Algumas ações individuais deixam rastros</w:t>
      </w:r>
      <w:r w:rsidR="00CC5B00">
        <w:rPr>
          <w:rFonts w:ascii="Galliard BT" w:hAnsi="Galliard BT"/>
          <w:color w:val="auto"/>
        </w:rPr>
        <w:t>,</w:t>
      </w:r>
      <w:r w:rsidRPr="00DD3880">
        <w:rPr>
          <w:rFonts w:ascii="Galliard BT" w:hAnsi="Galliard BT"/>
          <w:color w:val="auto"/>
        </w:rPr>
        <w:t xml:space="preserve"> porém já não são controláveis pelo seu agente inicial. Por exemplo: Napoleão Bonaparte criou uma série de dinastias, criou um código civil etc. Tudo </w:t>
      </w:r>
      <w:r w:rsidR="00CC5B00">
        <w:rPr>
          <w:rFonts w:ascii="Galliard BT" w:hAnsi="Galliard BT"/>
          <w:color w:val="auto"/>
        </w:rPr>
        <w:t>isso</w:t>
      </w:r>
      <w:r w:rsidR="00CC5B00" w:rsidRPr="00DD3880">
        <w:rPr>
          <w:rFonts w:ascii="Galliard BT" w:hAnsi="Galliard BT"/>
          <w:color w:val="auto"/>
        </w:rPr>
        <w:t xml:space="preserve"> </w:t>
      </w:r>
      <w:r w:rsidRPr="00DD3880">
        <w:rPr>
          <w:rFonts w:ascii="Galliard BT" w:hAnsi="Galliard BT"/>
          <w:color w:val="auto"/>
        </w:rPr>
        <w:t xml:space="preserve">continuou existindo depois da morte dele, porém ele já não estava lá para controlar os efeitos. Em alguns casos esses efeitos podem ser notavelmente fiéis ou coerentes com a intenção originária, mas o agente não está mais lá. Como exemplo de ação coerente, </w:t>
      </w:r>
      <w:r w:rsidR="00CC5B00">
        <w:rPr>
          <w:rFonts w:ascii="Galliard BT" w:hAnsi="Galliard BT"/>
          <w:color w:val="auto"/>
        </w:rPr>
        <w:t>temos</w:t>
      </w:r>
      <w:r w:rsidRPr="00DD3880">
        <w:rPr>
          <w:rFonts w:ascii="Galliard BT" w:hAnsi="Galliard BT"/>
          <w:color w:val="auto"/>
        </w:rPr>
        <w:t xml:space="preserve"> os ritos da religião judaica que foram prescritos por Moisés não sei quando</w:t>
      </w:r>
      <w:r w:rsidR="00CC5B00">
        <w:rPr>
          <w:rStyle w:val="Refdenotaderodap"/>
          <w:rFonts w:ascii="Galliard BT" w:hAnsi="Galliard BT"/>
          <w:color w:val="auto"/>
        </w:rPr>
        <w:footnoteReference w:id="3"/>
      </w:r>
      <w:r w:rsidR="00B34D9B">
        <w:rPr>
          <w:rFonts w:ascii="Galliard BT" w:hAnsi="Galliard BT"/>
          <w:color w:val="auto"/>
        </w:rPr>
        <w:t>;</w:t>
      </w:r>
      <w:r w:rsidRPr="00DD3880">
        <w:rPr>
          <w:rFonts w:ascii="Galliard BT" w:hAnsi="Galliard BT"/>
          <w:color w:val="auto"/>
        </w:rPr>
        <w:t xml:space="preserve"> </w:t>
      </w:r>
      <w:r w:rsidR="00CC5B00">
        <w:rPr>
          <w:rFonts w:ascii="Galliard BT" w:hAnsi="Galliard BT"/>
          <w:color w:val="auto"/>
        </w:rPr>
        <w:t xml:space="preserve"> </w:t>
      </w:r>
      <w:r w:rsidRPr="00DD3880">
        <w:rPr>
          <w:rFonts w:ascii="Galliard BT" w:hAnsi="Galliard BT"/>
          <w:color w:val="auto"/>
        </w:rPr>
        <w:t xml:space="preserve">e que os caras continuam praticando os mesmos ritos, passados milênios. Moisés não está mais aí, ele não pode conferir se os caras estão fazendo as coisas direito, mas de fato eles estão. </w:t>
      </w:r>
    </w:p>
    <w:p w:rsidR="00DD3880" w:rsidRPr="00DD3880" w:rsidRDefault="00DD3880" w:rsidP="007A5A65">
      <w:pPr>
        <w:jc w:val="both"/>
        <w:rPr>
          <w:rFonts w:ascii="Galliard BT" w:hAnsi="Galliard BT"/>
          <w:color w:val="auto"/>
        </w:rPr>
      </w:pPr>
    </w:p>
    <w:p w:rsidR="00870CEA" w:rsidRDefault="00DD3880" w:rsidP="00870CEA">
      <w:pPr>
        <w:jc w:val="both"/>
        <w:rPr>
          <w:rFonts w:ascii="Galliard BT" w:hAnsi="Galliard BT"/>
          <w:color w:val="auto"/>
        </w:rPr>
      </w:pPr>
      <w:r w:rsidRPr="00DD3880">
        <w:rPr>
          <w:rFonts w:ascii="Galliard BT" w:hAnsi="Galliard BT"/>
          <w:color w:val="auto"/>
        </w:rPr>
        <w:t xml:space="preserve">Existe este caso e esta mesma possibilidade de continuar agindo em um sentido coerente depois da ausência do agente </w:t>
      </w:r>
      <w:r w:rsidR="002F69B6">
        <w:rPr>
          <w:rFonts w:ascii="Times New Roman" w:hAnsi="Times New Roman"/>
        </w:rPr>
        <w:t xml:space="preserve">— ela </w:t>
      </w:r>
      <w:r w:rsidRPr="00DD3880">
        <w:rPr>
          <w:rFonts w:ascii="Galliard BT" w:hAnsi="Galliard BT"/>
          <w:color w:val="auto"/>
        </w:rPr>
        <w:t xml:space="preserve">é a medida real do poder individual. Um indivíduo tem muito poder quando ele consegue determinar </w:t>
      </w:r>
      <w:r w:rsidR="002F69B6">
        <w:rPr>
          <w:rFonts w:ascii="Galliard BT" w:hAnsi="Galliard BT"/>
          <w:color w:val="auto"/>
        </w:rPr>
        <w:t>u</w:t>
      </w:r>
      <w:r w:rsidRPr="00DD3880">
        <w:rPr>
          <w:rFonts w:ascii="Galliard BT" w:hAnsi="Galliard BT"/>
          <w:color w:val="auto"/>
        </w:rPr>
        <w:t xml:space="preserve">m curso de ação que continua sendo seguido de maneira mais ou menos invariável depois da sua morte. </w:t>
      </w:r>
      <w:r w:rsidR="002F69B6">
        <w:rPr>
          <w:rFonts w:ascii="Galliard BT" w:hAnsi="Galliard BT"/>
          <w:color w:val="auto"/>
        </w:rPr>
        <w:t>Por exemplo,</w:t>
      </w:r>
      <w:r w:rsidRPr="00DD3880">
        <w:rPr>
          <w:rFonts w:ascii="Galliard BT" w:hAnsi="Galliard BT"/>
          <w:color w:val="auto"/>
        </w:rPr>
        <w:t xml:space="preserve"> a história dos revolucionários de 1789</w:t>
      </w:r>
      <w:r w:rsidR="002F69B6">
        <w:rPr>
          <w:rFonts w:ascii="Galliard BT" w:hAnsi="Galliard BT"/>
          <w:color w:val="auto"/>
        </w:rPr>
        <w:t>;</w:t>
      </w:r>
      <w:r w:rsidRPr="00DD3880">
        <w:rPr>
          <w:rFonts w:ascii="Galliard BT" w:hAnsi="Galliard BT"/>
          <w:color w:val="auto"/>
        </w:rPr>
        <w:t xml:space="preserve"> se </w:t>
      </w:r>
      <w:r w:rsidR="002F69B6">
        <w:rPr>
          <w:rFonts w:ascii="Galliard BT" w:hAnsi="Galliard BT"/>
          <w:color w:val="auto"/>
        </w:rPr>
        <w:t xml:space="preserve">você </w:t>
      </w:r>
      <w:r w:rsidRPr="00DD3880">
        <w:rPr>
          <w:rFonts w:ascii="Galliard BT" w:hAnsi="Galliard BT"/>
          <w:color w:val="auto"/>
        </w:rPr>
        <w:t>dissesse para um deles “</w:t>
      </w:r>
      <w:r w:rsidR="002F69B6">
        <w:rPr>
          <w:rFonts w:ascii="Galliard BT" w:hAnsi="Galliard BT"/>
          <w:color w:val="auto"/>
        </w:rPr>
        <w:t xml:space="preserve">tudo </w:t>
      </w:r>
      <w:r w:rsidRPr="00DD3880">
        <w:rPr>
          <w:rFonts w:ascii="Galliard BT" w:hAnsi="Galliard BT"/>
          <w:color w:val="auto"/>
        </w:rPr>
        <w:t>isso aqui que você está fazendo vai terminar com um surgimento de uma nova monarquia, uma monarquia imperial”, eles iam meter uma bala na cabeça</w:t>
      </w:r>
      <w:r w:rsidR="002F69B6">
        <w:rPr>
          <w:rFonts w:ascii="Galliard BT" w:hAnsi="Galliard BT"/>
          <w:color w:val="auto"/>
        </w:rPr>
        <w:t>;</w:t>
      </w:r>
      <w:r w:rsidRPr="00DD3880">
        <w:rPr>
          <w:rFonts w:ascii="Galliard BT" w:hAnsi="Galliard BT"/>
          <w:color w:val="auto"/>
        </w:rPr>
        <w:t xml:space="preserve"> iam pensar “</w:t>
      </w:r>
      <w:r w:rsidR="002F69B6">
        <w:rPr>
          <w:rFonts w:ascii="Galliard BT" w:hAnsi="Galliard BT"/>
          <w:color w:val="auto"/>
        </w:rPr>
        <w:t>n</w:t>
      </w:r>
      <w:r w:rsidRPr="00DD3880">
        <w:rPr>
          <w:rFonts w:ascii="Galliard BT" w:hAnsi="Galliard BT"/>
          <w:color w:val="auto"/>
        </w:rPr>
        <w:t xml:space="preserve">ão é para isso que nós estamos trabalhando”. Isso quer dizer que tudo que os revolucionários fizeram tomou um rumo completamente diferente quando chegou o tal do Napoleão. Aquilo era imprevisível para eles </w:t>
      </w:r>
      <w:r w:rsidR="002F69B6">
        <w:rPr>
          <w:rFonts w:ascii="Times New Roman" w:hAnsi="Times New Roman"/>
        </w:rPr>
        <w:t xml:space="preserve">— </w:t>
      </w:r>
      <w:r w:rsidR="002F69B6">
        <w:rPr>
          <w:rFonts w:ascii="Galliard BT" w:hAnsi="Galliard BT"/>
          <w:color w:val="auto"/>
        </w:rPr>
        <w:t>significa</w:t>
      </w:r>
      <w:r w:rsidRPr="00DD3880">
        <w:rPr>
          <w:rFonts w:ascii="Galliard BT" w:hAnsi="Galliard BT"/>
          <w:color w:val="auto"/>
        </w:rPr>
        <w:t xml:space="preserve"> que é uma ação de muito curto prazo. </w:t>
      </w:r>
    </w:p>
    <w:p w:rsidR="00870CEA" w:rsidRDefault="00870CEA" w:rsidP="00870CEA">
      <w:pPr>
        <w:jc w:val="both"/>
        <w:rPr>
          <w:rFonts w:ascii="Galliard BT" w:hAnsi="Galliard BT"/>
          <w:color w:val="auto"/>
        </w:rPr>
      </w:pPr>
    </w:p>
    <w:p w:rsidR="002A4A43" w:rsidRDefault="00D83703" w:rsidP="003F3835">
      <w:pPr>
        <w:jc w:val="both"/>
        <w:rPr>
          <w:rFonts w:ascii="Galliard BT" w:hAnsi="Galliard BT"/>
          <w:color w:val="auto"/>
        </w:rPr>
      </w:pPr>
      <w:r w:rsidRPr="00870CEA">
        <w:rPr>
          <w:rFonts w:ascii="Galliard BT" w:hAnsi="Galliard BT"/>
          <w:color w:val="auto"/>
        </w:rPr>
        <w:t>Quando Hitler di</w:t>
      </w:r>
      <w:r w:rsidR="002F69B6">
        <w:rPr>
          <w:rFonts w:ascii="Galliard BT" w:hAnsi="Galliard BT"/>
          <w:color w:val="auto"/>
        </w:rPr>
        <w:t>sse</w:t>
      </w:r>
      <w:r w:rsidRPr="00870CEA">
        <w:rPr>
          <w:rFonts w:ascii="Galliard BT" w:hAnsi="Galliard BT"/>
          <w:color w:val="auto"/>
        </w:rPr>
        <w:t xml:space="preserve"> que ia criar um Reich para durar mil anos</w:t>
      </w:r>
      <w:r w:rsidR="002F69B6">
        <w:rPr>
          <w:rFonts w:ascii="Galliard BT" w:hAnsi="Galliard BT"/>
          <w:color w:val="auto"/>
        </w:rPr>
        <w:t>,</w:t>
      </w:r>
      <w:r w:rsidRPr="00870CEA">
        <w:rPr>
          <w:rFonts w:ascii="Galliard BT" w:hAnsi="Galliard BT"/>
          <w:color w:val="auto"/>
        </w:rPr>
        <w:t xml:space="preserve"> </w:t>
      </w:r>
      <w:r w:rsidRPr="00870CEA">
        <w:rPr>
          <w:rFonts w:ascii="Galliard BT" w:hAnsi="Galliard BT"/>
          <w:color w:val="FF0000"/>
          <w:sz w:val="16"/>
          <w:szCs w:val="16"/>
        </w:rPr>
        <w:t>[1:00]</w:t>
      </w:r>
      <w:r w:rsidRPr="00870CEA">
        <w:rPr>
          <w:rFonts w:ascii="Galliard BT" w:hAnsi="Galliard BT"/>
          <w:color w:val="auto"/>
          <w:sz w:val="16"/>
          <w:szCs w:val="16"/>
        </w:rPr>
        <w:t xml:space="preserve"> </w:t>
      </w:r>
      <w:r w:rsidRPr="00870CEA">
        <w:rPr>
          <w:rFonts w:ascii="Galliard BT" w:hAnsi="Galliard BT"/>
          <w:color w:val="auto"/>
        </w:rPr>
        <w:t>durou doze</w:t>
      </w:r>
      <w:r w:rsidR="002F69B6">
        <w:rPr>
          <w:rFonts w:ascii="Galliard BT" w:hAnsi="Galliard BT"/>
          <w:color w:val="auto"/>
        </w:rPr>
        <w:t>,</w:t>
      </w:r>
      <w:r w:rsidRPr="00870CEA">
        <w:rPr>
          <w:rFonts w:ascii="Galliard BT" w:hAnsi="Galliard BT"/>
          <w:color w:val="auto"/>
        </w:rPr>
        <w:t xml:space="preserve"> acabou com a destruição de vários países e do país dele mesmo</w:t>
      </w:r>
      <w:r w:rsidR="002F69B6">
        <w:rPr>
          <w:rFonts w:ascii="Galliard BT" w:hAnsi="Galliard BT"/>
          <w:color w:val="auto"/>
        </w:rPr>
        <w:t>;</w:t>
      </w:r>
      <w:r w:rsidRPr="00870CEA">
        <w:rPr>
          <w:rFonts w:ascii="Galliard BT" w:hAnsi="Galliard BT"/>
          <w:color w:val="auto"/>
        </w:rPr>
        <w:t xml:space="preserve"> isso significa que é um poder ilusório</w:t>
      </w:r>
      <w:r w:rsidR="002F69B6">
        <w:rPr>
          <w:rFonts w:ascii="Galliard BT" w:hAnsi="Galliard BT"/>
          <w:color w:val="auto"/>
        </w:rPr>
        <w:t xml:space="preserve">, é </w:t>
      </w:r>
      <w:r w:rsidRPr="00870CEA">
        <w:rPr>
          <w:rFonts w:ascii="Galliard BT" w:hAnsi="Galliard BT"/>
          <w:color w:val="auto"/>
        </w:rPr>
        <w:t>um poder de fazer confusão, mas não o poder de fazer o que quer fazer. A ação eficaz é aquela que realiza o que queria realizar</w:t>
      </w:r>
      <w:r w:rsidR="002A4A43">
        <w:rPr>
          <w:rFonts w:ascii="Galliard BT" w:hAnsi="Galliard BT"/>
          <w:color w:val="auto"/>
        </w:rPr>
        <w:t>,</w:t>
      </w:r>
      <w:r w:rsidRPr="00870CEA">
        <w:rPr>
          <w:rFonts w:ascii="Galliard BT" w:hAnsi="Galliard BT"/>
          <w:color w:val="auto"/>
        </w:rPr>
        <w:t xml:space="preserve"> não outra coisa qualquer</w:t>
      </w:r>
      <w:r w:rsidR="007D4BB9">
        <w:rPr>
          <w:rFonts w:ascii="Times New Roman" w:hAnsi="Times New Roman"/>
        </w:rPr>
        <w:t xml:space="preserve">— </w:t>
      </w:r>
      <w:r w:rsidRPr="00870CEA">
        <w:rPr>
          <w:rFonts w:ascii="Galliard BT" w:hAnsi="Galliard BT"/>
          <w:color w:val="auto"/>
        </w:rPr>
        <w:t>a não ser que você esteja disposto a aceitar as duas possibilidades. É o neg</w:t>
      </w:r>
      <w:r w:rsidR="007D4BB9">
        <w:rPr>
          <w:rFonts w:ascii="Galliard BT" w:hAnsi="Galliard BT"/>
          <w:color w:val="auto"/>
        </w:rPr>
        <w:t>ó</w:t>
      </w:r>
      <w:r w:rsidRPr="00870CEA">
        <w:rPr>
          <w:rFonts w:ascii="Galliard BT" w:hAnsi="Galliard BT"/>
          <w:color w:val="auto"/>
        </w:rPr>
        <w:t>cio do Freud</w:t>
      </w:r>
      <w:r w:rsidR="007D4BB9">
        <w:rPr>
          <w:rFonts w:ascii="Galliard BT" w:hAnsi="Galliard BT"/>
          <w:color w:val="auto"/>
        </w:rPr>
        <w:t xml:space="preserve">, </w:t>
      </w:r>
      <w:r w:rsidRPr="00870CEA">
        <w:rPr>
          <w:rFonts w:ascii="Galliard BT" w:hAnsi="Galliard BT"/>
          <w:color w:val="auto"/>
        </w:rPr>
        <w:t xml:space="preserve"> </w:t>
      </w:r>
      <w:r w:rsidR="00870CEA" w:rsidRPr="003F3835">
        <w:rPr>
          <w:rFonts w:ascii="Galliard BT" w:hAnsi="Galliard BT"/>
          <w:color w:val="auto"/>
        </w:rPr>
        <w:t>“</w:t>
      </w:r>
      <w:r w:rsidRPr="003F3835">
        <w:rPr>
          <w:rFonts w:ascii="Galliard BT" w:hAnsi="Galliard BT"/>
          <w:i/>
          <w:color w:val="auto"/>
        </w:rPr>
        <w:t xml:space="preserve">flectere si nequeo </w:t>
      </w:r>
      <w:r w:rsidR="002A4A43">
        <w:rPr>
          <w:rFonts w:ascii="Galliard BT" w:hAnsi="Galliard BT"/>
          <w:i/>
          <w:color w:val="auto"/>
        </w:rPr>
        <w:t>s</w:t>
      </w:r>
      <w:r w:rsidR="002A4A43" w:rsidRPr="003F3835">
        <w:rPr>
          <w:rFonts w:ascii="Galliard BT" w:hAnsi="Galliard BT"/>
          <w:i/>
          <w:color w:val="auto"/>
        </w:rPr>
        <w:t>uperos</w:t>
      </w:r>
      <w:r w:rsidRPr="003F3835">
        <w:rPr>
          <w:rFonts w:ascii="Galliard BT" w:hAnsi="Galliard BT"/>
          <w:i/>
          <w:color w:val="auto"/>
        </w:rPr>
        <w:t xml:space="preserve">, </w:t>
      </w:r>
      <w:r w:rsidRPr="00627C37">
        <w:rPr>
          <w:rFonts w:ascii="Galliard BT" w:hAnsi="Galliard BT"/>
          <w:i/>
          <w:color w:val="auto"/>
        </w:rPr>
        <w:t>Acheronta</w:t>
      </w:r>
      <w:r w:rsidR="00870CEA" w:rsidRPr="003F3835">
        <w:rPr>
          <w:i/>
        </w:rPr>
        <w:t xml:space="preserve"> </w:t>
      </w:r>
      <w:r w:rsidRPr="003F3835">
        <w:rPr>
          <w:rFonts w:ascii="Galliard BT" w:hAnsi="Galliard BT"/>
          <w:i/>
          <w:color w:val="auto"/>
        </w:rPr>
        <w:t>movebo</w:t>
      </w:r>
      <w:r w:rsidRPr="003F3835">
        <w:rPr>
          <w:rFonts w:ascii="Galliard BT" w:hAnsi="Galliard BT"/>
          <w:color w:val="auto"/>
        </w:rPr>
        <w:t>”, ou seja</w:t>
      </w:r>
      <w:r w:rsidR="002A4A43">
        <w:rPr>
          <w:rFonts w:ascii="Galliard BT" w:hAnsi="Galliard BT"/>
          <w:color w:val="auto"/>
        </w:rPr>
        <w:t xml:space="preserve">, </w:t>
      </w:r>
      <w:r w:rsidRPr="003F3835">
        <w:rPr>
          <w:rFonts w:ascii="Galliard BT" w:hAnsi="Galliard BT"/>
          <w:color w:val="auto"/>
        </w:rPr>
        <w:t xml:space="preserve">se eu não puder abalar os céus, abalarei o inferno. </w:t>
      </w:r>
      <w:r w:rsidR="002A4A43">
        <w:rPr>
          <w:rFonts w:ascii="Galliard BT" w:hAnsi="Galliard BT"/>
          <w:color w:val="auto"/>
        </w:rPr>
        <w:t>T</w:t>
      </w:r>
      <w:r w:rsidRPr="003F3835">
        <w:rPr>
          <w:rFonts w:ascii="Galliard BT" w:hAnsi="Galliard BT"/>
          <w:color w:val="auto"/>
        </w:rPr>
        <w:t>anto faz para você? Se tanto faz, você aceita as duas possibilidades, então tudo bem</w:t>
      </w:r>
      <w:r w:rsidR="002A4A43">
        <w:rPr>
          <w:rFonts w:ascii="Galliard BT" w:hAnsi="Galliard BT"/>
          <w:color w:val="auto"/>
        </w:rPr>
        <w:t>. M</w:t>
      </w:r>
      <w:r w:rsidRPr="003F3835">
        <w:rPr>
          <w:rFonts w:ascii="Galliard BT" w:hAnsi="Galliard BT"/>
          <w:color w:val="auto"/>
        </w:rPr>
        <w:t>as isso significa que o curso da ação não está em suas mãos, você está dando um tiro no escuro. Hitler também previu isso, ele disse: “</w:t>
      </w:r>
      <w:r w:rsidR="002A4A43">
        <w:rPr>
          <w:rFonts w:ascii="Galliard BT" w:hAnsi="Galliard BT"/>
          <w:color w:val="auto"/>
        </w:rPr>
        <w:t>O</w:t>
      </w:r>
      <w:r w:rsidR="002A4A43" w:rsidRPr="003F3835">
        <w:rPr>
          <w:rFonts w:ascii="Galliard BT" w:hAnsi="Galliard BT"/>
          <w:color w:val="auto"/>
        </w:rPr>
        <w:t xml:space="preserve">u </w:t>
      </w:r>
      <w:r w:rsidRPr="003F3835">
        <w:rPr>
          <w:rFonts w:ascii="Galliard BT" w:hAnsi="Galliard BT"/>
          <w:color w:val="auto"/>
        </w:rPr>
        <w:t xml:space="preserve">vamos impor esse poder germânico a essa área do universo ou então vamos acabar”. Você topa as duas possibilidades? </w:t>
      </w:r>
      <w:r w:rsidR="002A4A43">
        <w:rPr>
          <w:rFonts w:ascii="Galliard BT" w:hAnsi="Galliard BT"/>
          <w:color w:val="auto"/>
        </w:rPr>
        <w:t xml:space="preserve">Topa. </w:t>
      </w:r>
      <w:r w:rsidRPr="003F3835">
        <w:rPr>
          <w:rFonts w:ascii="Galliard BT" w:hAnsi="Galliard BT"/>
          <w:color w:val="auto"/>
        </w:rPr>
        <w:t xml:space="preserve">Então significa que você não decidiu nada. </w:t>
      </w:r>
    </w:p>
    <w:p w:rsidR="002A4A43" w:rsidRDefault="002A4A43" w:rsidP="003F3835">
      <w:pPr>
        <w:jc w:val="both"/>
        <w:rPr>
          <w:rFonts w:ascii="Galliard BT" w:hAnsi="Galliard BT"/>
          <w:color w:val="auto"/>
        </w:rPr>
      </w:pPr>
    </w:p>
    <w:p w:rsidR="00D83703" w:rsidRPr="003F3835" w:rsidRDefault="00D83703" w:rsidP="003F3835">
      <w:pPr>
        <w:jc w:val="both"/>
        <w:rPr>
          <w:rFonts w:ascii="Galliard BT" w:hAnsi="Galliard BT"/>
          <w:color w:val="auto"/>
        </w:rPr>
      </w:pPr>
      <w:r w:rsidRPr="003F3835">
        <w:rPr>
          <w:rFonts w:ascii="Galliard BT" w:hAnsi="Galliard BT"/>
          <w:color w:val="auto"/>
        </w:rPr>
        <w:t>Um estudo interessantíssimo seria você fazer a comparação da estratégia de Hitler e da estratégia de Stalin</w:t>
      </w:r>
      <w:r w:rsidR="002A4A43">
        <w:rPr>
          <w:rFonts w:ascii="Galliard BT" w:hAnsi="Galliard BT"/>
          <w:color w:val="auto"/>
        </w:rPr>
        <w:t>. A</w:t>
      </w:r>
      <w:r w:rsidRPr="003F3835">
        <w:rPr>
          <w:rFonts w:ascii="Galliard BT" w:hAnsi="Galliard BT"/>
          <w:color w:val="auto"/>
        </w:rPr>
        <w:t xml:space="preserve"> de Hitler fez </w:t>
      </w:r>
      <w:r w:rsidR="002A4A43" w:rsidRPr="003F3835">
        <w:rPr>
          <w:rFonts w:ascii="Galliard BT" w:hAnsi="Galliard BT"/>
          <w:color w:val="auto"/>
        </w:rPr>
        <w:t>um</w:t>
      </w:r>
      <w:r w:rsidR="002A4A43">
        <w:rPr>
          <w:rFonts w:ascii="Galliard BT" w:hAnsi="Galliard BT"/>
          <w:color w:val="auto"/>
        </w:rPr>
        <w:t xml:space="preserve"> forrobodó</w:t>
      </w:r>
      <w:r w:rsidRPr="003F3835">
        <w:rPr>
          <w:rFonts w:ascii="Galliard BT" w:hAnsi="Galliard BT"/>
          <w:color w:val="auto"/>
        </w:rPr>
        <w:t xml:space="preserve"> </w:t>
      </w:r>
      <w:r w:rsidR="002A4A43" w:rsidRPr="003F3835">
        <w:rPr>
          <w:rFonts w:ascii="Galliard BT" w:hAnsi="Galliard BT"/>
          <w:color w:val="auto"/>
        </w:rPr>
        <w:t>desgraçad</w:t>
      </w:r>
      <w:r w:rsidR="002A4A43">
        <w:rPr>
          <w:rFonts w:ascii="Galliard BT" w:hAnsi="Galliard BT"/>
          <w:color w:val="auto"/>
        </w:rPr>
        <w:t>o</w:t>
      </w:r>
      <w:r w:rsidR="002A4A43" w:rsidRPr="003F3835">
        <w:rPr>
          <w:rFonts w:ascii="Galliard BT" w:hAnsi="Galliard BT"/>
          <w:color w:val="auto"/>
        </w:rPr>
        <w:t xml:space="preserve"> </w:t>
      </w:r>
      <w:r w:rsidRPr="003F3835">
        <w:rPr>
          <w:rFonts w:ascii="Galliard BT" w:hAnsi="Galliard BT"/>
          <w:color w:val="auto"/>
        </w:rPr>
        <w:t>e não conseguiu nada</w:t>
      </w:r>
      <w:r w:rsidR="007D4BB9">
        <w:rPr>
          <w:rFonts w:ascii="Galliard BT" w:hAnsi="Galliard BT"/>
          <w:color w:val="auto"/>
        </w:rPr>
        <w:t>,</w:t>
      </w:r>
      <w:r w:rsidRPr="003F3835">
        <w:rPr>
          <w:rFonts w:ascii="Galliard BT" w:hAnsi="Galliard BT"/>
          <w:color w:val="auto"/>
        </w:rPr>
        <w:t xml:space="preserve"> e a de Stalin, muito mais discretamente, conseguiu tudo o que queria</w:t>
      </w:r>
      <w:r w:rsidR="007D4BB9">
        <w:rPr>
          <w:rFonts w:ascii="Galliard BT" w:hAnsi="Galliard BT"/>
          <w:color w:val="auto"/>
        </w:rPr>
        <w:t>,</w:t>
      </w:r>
      <w:r w:rsidRPr="003F3835">
        <w:rPr>
          <w:rFonts w:ascii="Galliard BT" w:hAnsi="Galliard BT"/>
          <w:color w:val="auto"/>
        </w:rPr>
        <w:t xml:space="preserve"> inclusive pelas vias mais antagônicas e imprevisíveis. Então Stalin, nesse sentido, tinha muito mais poder do que Hitler</w:t>
      </w:r>
      <w:r w:rsidR="002A4A43">
        <w:rPr>
          <w:rFonts w:ascii="Galliard BT" w:hAnsi="Galliard BT"/>
          <w:color w:val="auto"/>
        </w:rPr>
        <w:t>: a</w:t>
      </w:r>
      <w:r w:rsidRPr="003F3835">
        <w:rPr>
          <w:rFonts w:ascii="Galliard BT" w:hAnsi="Galliard BT"/>
          <w:color w:val="auto"/>
        </w:rPr>
        <w:t xml:space="preserve">s situações criadas por Stalin prosseguiram vigentes </w:t>
      </w:r>
      <w:r w:rsidR="002A4A43">
        <w:rPr>
          <w:rFonts w:ascii="Galliard BT" w:hAnsi="Galliard BT"/>
          <w:color w:val="auto"/>
        </w:rPr>
        <w:t xml:space="preserve">por </w:t>
      </w:r>
      <w:r w:rsidRPr="003F3835">
        <w:rPr>
          <w:rFonts w:ascii="Galliard BT" w:hAnsi="Galliard BT"/>
          <w:color w:val="auto"/>
        </w:rPr>
        <w:t>muito tempo depois da morte dele</w:t>
      </w:r>
      <w:r w:rsidR="007D4BB9">
        <w:rPr>
          <w:rFonts w:ascii="Galliard BT" w:hAnsi="Galliard BT"/>
          <w:color w:val="auto"/>
        </w:rPr>
        <w:t>,</w:t>
      </w:r>
      <w:r w:rsidRPr="003F3835">
        <w:rPr>
          <w:rFonts w:ascii="Galliard BT" w:hAnsi="Galliard BT"/>
          <w:color w:val="auto"/>
        </w:rPr>
        <w:t xml:space="preserve"> e as </w:t>
      </w:r>
      <w:r w:rsidR="002A4A43" w:rsidRPr="003F3835">
        <w:rPr>
          <w:rFonts w:ascii="Galliard BT" w:hAnsi="Galliard BT"/>
          <w:color w:val="auto"/>
        </w:rPr>
        <w:t>id</w:t>
      </w:r>
      <w:r w:rsidR="002A4A43">
        <w:rPr>
          <w:rFonts w:ascii="Galliard BT" w:hAnsi="Galliard BT"/>
          <w:color w:val="auto"/>
        </w:rPr>
        <w:t>é</w:t>
      </w:r>
      <w:r w:rsidR="002A4A43" w:rsidRPr="003F3835">
        <w:rPr>
          <w:rFonts w:ascii="Galliard BT" w:hAnsi="Galliard BT"/>
          <w:color w:val="auto"/>
        </w:rPr>
        <w:t xml:space="preserve">ias </w:t>
      </w:r>
      <w:r w:rsidRPr="003F3835">
        <w:rPr>
          <w:rFonts w:ascii="Galliard BT" w:hAnsi="Galliard BT"/>
          <w:color w:val="auto"/>
        </w:rPr>
        <w:t>e propostas dele ainda estão presentes</w:t>
      </w:r>
      <w:r w:rsidR="002A4A43">
        <w:rPr>
          <w:rFonts w:ascii="Galliard BT" w:hAnsi="Galliard BT"/>
          <w:color w:val="auto"/>
        </w:rPr>
        <w:t>. E</w:t>
      </w:r>
      <w:r w:rsidRPr="003F3835">
        <w:rPr>
          <w:rFonts w:ascii="Galliard BT" w:hAnsi="Galliard BT"/>
          <w:color w:val="auto"/>
        </w:rPr>
        <w:t xml:space="preserve">ntão digo </w:t>
      </w:r>
      <w:r w:rsidR="007D4BB9">
        <w:rPr>
          <w:rFonts w:ascii="Galliard BT" w:hAnsi="Galliard BT"/>
          <w:color w:val="auto"/>
        </w:rPr>
        <w:t xml:space="preserve">que </w:t>
      </w:r>
      <w:r w:rsidRPr="003F3835">
        <w:rPr>
          <w:rFonts w:ascii="Galliard BT" w:hAnsi="Galliard BT"/>
          <w:color w:val="auto"/>
        </w:rPr>
        <w:t>este cara tinha poder</w:t>
      </w:r>
      <w:r w:rsidR="007D4BB9">
        <w:rPr>
          <w:rFonts w:ascii="Galliard BT" w:hAnsi="Galliard BT"/>
          <w:color w:val="auto"/>
        </w:rPr>
        <w:t>;</w:t>
      </w:r>
      <w:r w:rsidRPr="003F3835">
        <w:rPr>
          <w:rFonts w:ascii="Galliard BT" w:hAnsi="Galliard BT"/>
          <w:color w:val="auto"/>
        </w:rPr>
        <w:t xml:space="preserve"> o outro não, o outro só fazia barulho. </w:t>
      </w:r>
    </w:p>
    <w:p w:rsidR="00D83703" w:rsidRPr="00870CEA" w:rsidRDefault="00D83703" w:rsidP="00D83703">
      <w:pPr>
        <w:jc w:val="both"/>
        <w:rPr>
          <w:rFonts w:ascii="Galliard BT" w:hAnsi="Galliard BT"/>
          <w:bCs/>
          <w:color w:val="auto"/>
          <w:shd w:val="clear" w:color="auto" w:fill="F9F9F9"/>
        </w:rPr>
      </w:pPr>
    </w:p>
    <w:p w:rsidR="00316C95" w:rsidRDefault="00D83703" w:rsidP="00D83703">
      <w:pPr>
        <w:jc w:val="both"/>
        <w:rPr>
          <w:rFonts w:ascii="Galliard BT" w:hAnsi="Galliard BT"/>
          <w:color w:val="auto"/>
        </w:rPr>
      </w:pPr>
      <w:r w:rsidRPr="003F3835">
        <w:rPr>
          <w:rFonts w:ascii="Galliard BT" w:hAnsi="Galliard BT"/>
          <w:color w:val="auto"/>
        </w:rPr>
        <w:t xml:space="preserve">E se você levanta </w:t>
      </w:r>
      <w:r w:rsidR="002A4A43">
        <w:rPr>
          <w:rFonts w:ascii="Galliard BT" w:hAnsi="Galliard BT"/>
          <w:color w:val="auto"/>
        </w:rPr>
        <w:t xml:space="preserve">o problema do sujeito </w:t>
      </w:r>
      <w:r w:rsidRPr="003F3835">
        <w:rPr>
          <w:rFonts w:ascii="Galliard BT" w:hAnsi="Galliard BT"/>
          <w:color w:val="auto"/>
        </w:rPr>
        <w:t>da história</w:t>
      </w:r>
      <w:r w:rsidR="002A4A43">
        <w:rPr>
          <w:rFonts w:ascii="Galliard BT" w:hAnsi="Galliard BT"/>
          <w:color w:val="auto"/>
        </w:rPr>
        <w:t>,</w:t>
      </w:r>
      <w:r w:rsidRPr="003F3835">
        <w:rPr>
          <w:rFonts w:ascii="Galliard BT" w:hAnsi="Galliard BT"/>
          <w:color w:val="auto"/>
        </w:rPr>
        <w:t xml:space="preserve"> você precisa ver que muitos livros de </w:t>
      </w:r>
      <w:r w:rsidR="002A4A43">
        <w:rPr>
          <w:rFonts w:ascii="Galliard BT" w:hAnsi="Galliard BT"/>
          <w:color w:val="auto"/>
        </w:rPr>
        <w:t>H</w:t>
      </w:r>
      <w:r w:rsidR="002A4A43" w:rsidRPr="003F3835">
        <w:rPr>
          <w:rFonts w:ascii="Galliard BT" w:hAnsi="Galliard BT"/>
          <w:color w:val="auto"/>
        </w:rPr>
        <w:t xml:space="preserve">istória </w:t>
      </w:r>
      <w:r w:rsidRPr="003F3835">
        <w:rPr>
          <w:rFonts w:ascii="Galliard BT" w:hAnsi="Galliard BT"/>
          <w:color w:val="auto"/>
        </w:rPr>
        <w:t>tem um título puramente metonímico</w:t>
      </w:r>
      <w:r w:rsidR="002A4A43">
        <w:rPr>
          <w:rFonts w:ascii="Galliard BT" w:hAnsi="Galliard BT"/>
          <w:color w:val="auto"/>
        </w:rPr>
        <w:t xml:space="preserve">. </w:t>
      </w:r>
      <w:r w:rsidR="007D4BB9">
        <w:rPr>
          <w:rFonts w:ascii="Galliard BT" w:hAnsi="Galliard BT"/>
          <w:color w:val="auto"/>
        </w:rPr>
        <w:t>“</w:t>
      </w:r>
      <w:r w:rsidR="002A4A43">
        <w:rPr>
          <w:rFonts w:ascii="Galliard BT" w:hAnsi="Galliard BT"/>
          <w:color w:val="auto"/>
        </w:rPr>
        <w:t>H</w:t>
      </w:r>
      <w:r w:rsidRPr="003F3835">
        <w:rPr>
          <w:rFonts w:ascii="Galliard BT" w:hAnsi="Galliard BT"/>
          <w:color w:val="auto"/>
        </w:rPr>
        <w:t>istória do Brasil</w:t>
      </w:r>
      <w:r w:rsidR="007D4BB9">
        <w:rPr>
          <w:rFonts w:ascii="Galliard BT" w:hAnsi="Galliard BT"/>
          <w:color w:val="auto"/>
        </w:rPr>
        <w:t>”</w:t>
      </w:r>
      <w:r w:rsidR="002A4A43">
        <w:rPr>
          <w:rFonts w:ascii="Galliard BT" w:hAnsi="Galliard BT"/>
          <w:color w:val="auto"/>
        </w:rPr>
        <w:t xml:space="preserve">: </w:t>
      </w:r>
      <w:r w:rsidR="007D4BB9">
        <w:rPr>
          <w:rFonts w:ascii="Galliard BT" w:hAnsi="Galliard BT"/>
          <w:color w:val="auto"/>
        </w:rPr>
        <w:t>Existe</w:t>
      </w:r>
      <w:r w:rsidRPr="003F3835">
        <w:rPr>
          <w:rFonts w:ascii="Galliard BT" w:hAnsi="Galliard BT"/>
          <w:color w:val="auto"/>
        </w:rPr>
        <w:t xml:space="preserve"> um agente chamado Brasil? Um agente autoconsciente, capaz de tomar decisões e atuar no mundo? Claro que não existe. Existe um território</w:t>
      </w:r>
      <w:r w:rsidR="002A4A43">
        <w:rPr>
          <w:rFonts w:ascii="Galliard BT" w:hAnsi="Galliard BT"/>
          <w:color w:val="auto"/>
        </w:rPr>
        <w:t>,</w:t>
      </w:r>
      <w:r w:rsidRPr="003F3835">
        <w:rPr>
          <w:rFonts w:ascii="Galliard BT" w:hAnsi="Galliard BT"/>
          <w:color w:val="auto"/>
        </w:rPr>
        <w:t xml:space="preserve"> e lá dentro existe um monte de gente</w:t>
      </w:r>
      <w:r w:rsidR="007D4BB9">
        <w:rPr>
          <w:rFonts w:ascii="Galliard BT" w:hAnsi="Galliard BT"/>
          <w:color w:val="auto"/>
        </w:rPr>
        <w:t>;</w:t>
      </w:r>
      <w:r w:rsidRPr="003F3835">
        <w:rPr>
          <w:rFonts w:ascii="Galliard BT" w:hAnsi="Galliard BT"/>
          <w:color w:val="auto"/>
        </w:rPr>
        <w:t xml:space="preserve"> </w:t>
      </w:r>
      <w:r w:rsidR="007D4BB9">
        <w:rPr>
          <w:rFonts w:ascii="Galliard BT" w:hAnsi="Galliard BT"/>
          <w:color w:val="auto"/>
        </w:rPr>
        <w:t>a</w:t>
      </w:r>
      <w:r w:rsidRPr="003F3835">
        <w:rPr>
          <w:rFonts w:ascii="Galliard BT" w:hAnsi="Galliard BT"/>
          <w:color w:val="auto"/>
        </w:rPr>
        <w:t>té o fim do período Colonial es</w:t>
      </w:r>
      <w:r w:rsidR="007D4BB9">
        <w:rPr>
          <w:rFonts w:ascii="Galliard BT" w:hAnsi="Galliard BT"/>
          <w:color w:val="auto"/>
        </w:rPr>
        <w:t>s</w:t>
      </w:r>
      <w:r w:rsidRPr="003F3835">
        <w:rPr>
          <w:rFonts w:ascii="Galliard BT" w:hAnsi="Galliard BT"/>
          <w:color w:val="auto"/>
        </w:rPr>
        <w:t>as pessoas e grupos estavam completamente isolados uns dos outros, portanto não tinham ação comum nenhuma</w:t>
      </w:r>
      <w:r w:rsidR="002A4A43">
        <w:rPr>
          <w:rFonts w:ascii="Galliard BT" w:hAnsi="Galliard BT"/>
          <w:color w:val="auto"/>
        </w:rPr>
        <w:t>. E</w:t>
      </w:r>
      <w:r w:rsidRPr="003F3835">
        <w:rPr>
          <w:rFonts w:ascii="Galliard BT" w:hAnsi="Galliard BT"/>
          <w:color w:val="auto"/>
        </w:rPr>
        <w:t xml:space="preserve">ntão você falar </w:t>
      </w:r>
      <w:r w:rsidR="00C333A6">
        <w:rPr>
          <w:rFonts w:ascii="Galliard BT" w:hAnsi="Galliard BT"/>
          <w:color w:val="auto"/>
        </w:rPr>
        <w:t>“</w:t>
      </w:r>
      <w:r w:rsidR="002A4A43">
        <w:rPr>
          <w:rFonts w:ascii="Galliard BT" w:hAnsi="Galliard BT"/>
          <w:color w:val="auto"/>
        </w:rPr>
        <w:t>H</w:t>
      </w:r>
      <w:r w:rsidR="002A4A43" w:rsidRPr="003F3835">
        <w:rPr>
          <w:rFonts w:ascii="Galliard BT" w:hAnsi="Galliard BT"/>
          <w:color w:val="auto"/>
        </w:rPr>
        <w:t xml:space="preserve">istória </w:t>
      </w:r>
      <w:r w:rsidRPr="003F3835">
        <w:rPr>
          <w:rFonts w:ascii="Galliard BT" w:hAnsi="Galliard BT"/>
          <w:color w:val="auto"/>
        </w:rPr>
        <w:t>do Brasil</w:t>
      </w:r>
      <w:r w:rsidR="00C333A6">
        <w:rPr>
          <w:rFonts w:ascii="Galliard BT" w:hAnsi="Galliard BT"/>
          <w:color w:val="auto"/>
        </w:rPr>
        <w:t>”</w:t>
      </w:r>
      <w:r w:rsidRPr="003F3835">
        <w:rPr>
          <w:rFonts w:ascii="Galliard BT" w:hAnsi="Galliard BT"/>
          <w:color w:val="auto"/>
        </w:rPr>
        <w:t xml:space="preserve"> é metonímico, você está dizendo a história do que se passou num território chamado Brasil </w:t>
      </w:r>
      <w:r w:rsidR="00C333A6">
        <w:rPr>
          <w:rFonts w:ascii="Times New Roman" w:hAnsi="Times New Roman"/>
        </w:rPr>
        <w:t xml:space="preserve">— </w:t>
      </w:r>
      <w:r w:rsidR="002A4A43">
        <w:rPr>
          <w:rFonts w:ascii="Galliard BT" w:hAnsi="Galliard BT"/>
          <w:color w:val="auto"/>
        </w:rPr>
        <w:t>e</w:t>
      </w:r>
      <w:r w:rsidRPr="003F3835">
        <w:rPr>
          <w:rFonts w:ascii="Galliard BT" w:hAnsi="Galliard BT"/>
          <w:color w:val="auto"/>
        </w:rPr>
        <w:t>ntão não é historia do Brasil. Agora</w:t>
      </w:r>
      <w:r w:rsidR="00316C95">
        <w:rPr>
          <w:rFonts w:ascii="Galliard BT" w:hAnsi="Galliard BT"/>
          <w:color w:val="auto"/>
        </w:rPr>
        <w:t>,</w:t>
      </w:r>
      <w:r w:rsidRPr="003F3835">
        <w:rPr>
          <w:rFonts w:ascii="Galliard BT" w:hAnsi="Galliard BT"/>
          <w:color w:val="auto"/>
        </w:rPr>
        <w:t xml:space="preserve"> se você diz</w:t>
      </w:r>
      <w:r w:rsidR="00316C95">
        <w:rPr>
          <w:rFonts w:ascii="Galliard BT" w:hAnsi="Galliard BT"/>
          <w:color w:val="auto"/>
        </w:rPr>
        <w:t xml:space="preserve"> “</w:t>
      </w:r>
      <w:r w:rsidRPr="003F3835">
        <w:rPr>
          <w:rFonts w:ascii="Galliard BT" w:hAnsi="Galliard BT"/>
          <w:color w:val="auto"/>
        </w:rPr>
        <w:t>vida de Stalin</w:t>
      </w:r>
      <w:r w:rsidR="00316C95">
        <w:rPr>
          <w:rFonts w:ascii="Galliard BT" w:hAnsi="Galliard BT"/>
          <w:color w:val="auto"/>
        </w:rPr>
        <w:t>”</w:t>
      </w:r>
      <w:r w:rsidRPr="003F3835">
        <w:rPr>
          <w:rFonts w:ascii="Galliard BT" w:hAnsi="Galliard BT"/>
          <w:color w:val="auto"/>
        </w:rPr>
        <w:t xml:space="preserve">, </w:t>
      </w:r>
      <w:r w:rsidR="00316C95" w:rsidRPr="003F3835">
        <w:rPr>
          <w:rFonts w:ascii="Galliard BT" w:hAnsi="Galliard BT"/>
          <w:color w:val="auto"/>
        </w:rPr>
        <w:t>a</w:t>
      </w:r>
      <w:r w:rsidR="00316C95">
        <w:rPr>
          <w:rFonts w:ascii="Galliard BT" w:hAnsi="Galliard BT"/>
          <w:color w:val="auto"/>
        </w:rPr>
        <w:t>í</w:t>
      </w:r>
      <w:r w:rsidR="00316C95" w:rsidRPr="003F3835">
        <w:rPr>
          <w:rFonts w:ascii="Galliard BT" w:hAnsi="Galliard BT"/>
          <w:color w:val="auto"/>
        </w:rPr>
        <w:t xml:space="preserve"> </w:t>
      </w:r>
      <w:r w:rsidR="00C333A6">
        <w:rPr>
          <w:rFonts w:ascii="Galliard BT" w:hAnsi="Galliard BT"/>
          <w:color w:val="auto"/>
        </w:rPr>
        <w:t>existe;</w:t>
      </w:r>
      <w:r w:rsidRPr="003F3835">
        <w:rPr>
          <w:rFonts w:ascii="Galliard BT" w:hAnsi="Galliard BT"/>
          <w:color w:val="auto"/>
        </w:rPr>
        <w:t xml:space="preserve"> história de Stalin</w:t>
      </w:r>
      <w:r w:rsidR="00316C95">
        <w:rPr>
          <w:rFonts w:ascii="Galliard BT" w:hAnsi="Galliard BT"/>
          <w:color w:val="auto"/>
        </w:rPr>
        <w:t>. H</w:t>
      </w:r>
      <w:r w:rsidRPr="003F3835">
        <w:rPr>
          <w:rFonts w:ascii="Galliard BT" w:hAnsi="Galliard BT"/>
          <w:color w:val="auto"/>
        </w:rPr>
        <w:t>ist</w:t>
      </w:r>
      <w:r w:rsidR="00316C95">
        <w:rPr>
          <w:rFonts w:ascii="Galliard BT" w:hAnsi="Galliard BT"/>
          <w:color w:val="auto"/>
        </w:rPr>
        <w:t>ó</w:t>
      </w:r>
      <w:r w:rsidRPr="003F3835">
        <w:rPr>
          <w:rFonts w:ascii="Galliard BT" w:hAnsi="Galliard BT"/>
          <w:color w:val="auto"/>
        </w:rPr>
        <w:t xml:space="preserve">ria de Napoleão existe. </w:t>
      </w:r>
    </w:p>
    <w:p w:rsidR="00316C95" w:rsidRDefault="00316C95" w:rsidP="00D83703">
      <w:pPr>
        <w:jc w:val="both"/>
        <w:rPr>
          <w:rFonts w:ascii="Galliard BT" w:hAnsi="Galliard BT"/>
          <w:color w:val="auto"/>
        </w:rPr>
      </w:pPr>
    </w:p>
    <w:p w:rsidR="00316C95" w:rsidRDefault="00D83703" w:rsidP="00D83703">
      <w:pPr>
        <w:jc w:val="both"/>
        <w:rPr>
          <w:rFonts w:ascii="Galliard BT" w:hAnsi="Galliard BT"/>
          <w:color w:val="auto"/>
        </w:rPr>
      </w:pPr>
      <w:r w:rsidRPr="003F3835">
        <w:rPr>
          <w:rFonts w:ascii="Galliard BT" w:hAnsi="Galliard BT"/>
          <w:color w:val="auto"/>
        </w:rPr>
        <w:t>No fim da</w:t>
      </w:r>
      <w:r w:rsidRPr="00870CEA">
        <w:rPr>
          <w:rFonts w:ascii="Galliard BT" w:hAnsi="Galliard BT"/>
          <w:bCs/>
          <w:color w:val="auto"/>
          <w:shd w:val="clear" w:color="auto" w:fill="F9F9F9"/>
        </w:rPr>
        <w:t xml:space="preserve"> </w:t>
      </w:r>
      <w:r w:rsidRPr="003F3835">
        <w:rPr>
          <w:rFonts w:ascii="Galliard BT" w:hAnsi="Galliard BT"/>
          <w:color w:val="auto"/>
        </w:rPr>
        <w:t>guerra apareceu</w:t>
      </w:r>
      <w:r w:rsidR="00316C95">
        <w:rPr>
          <w:rFonts w:ascii="Galliard BT" w:hAnsi="Galliard BT"/>
          <w:color w:val="auto"/>
        </w:rPr>
        <w:t>,</w:t>
      </w:r>
      <w:r w:rsidRPr="003F3835">
        <w:rPr>
          <w:rFonts w:ascii="Galliard BT" w:hAnsi="Galliard BT"/>
          <w:color w:val="auto"/>
        </w:rPr>
        <w:t xml:space="preserve"> nos estudos de política internacional, a doutrina Morgenthau</w:t>
      </w:r>
      <w:r w:rsidR="00C333A6">
        <w:rPr>
          <w:rFonts w:ascii="Galliard BT" w:hAnsi="Galliard BT"/>
          <w:color w:val="auto"/>
        </w:rPr>
        <w:t>,</w:t>
      </w:r>
      <w:r w:rsidRPr="003F3835">
        <w:rPr>
          <w:rFonts w:ascii="Galliard BT" w:hAnsi="Galliard BT"/>
          <w:color w:val="auto"/>
        </w:rPr>
        <w:t xml:space="preserve"> de que os agentes do processo histórico são os </w:t>
      </w:r>
      <w:r w:rsidR="00316C95">
        <w:rPr>
          <w:rFonts w:ascii="Galliard BT" w:hAnsi="Galliard BT"/>
          <w:color w:val="auto"/>
        </w:rPr>
        <w:t>E</w:t>
      </w:r>
      <w:r w:rsidR="00316C95" w:rsidRPr="003F3835">
        <w:rPr>
          <w:rFonts w:ascii="Galliard BT" w:hAnsi="Galliard BT"/>
          <w:color w:val="auto"/>
        </w:rPr>
        <w:t>stados</w:t>
      </w:r>
      <w:r w:rsidR="00316C95">
        <w:rPr>
          <w:rFonts w:ascii="Galliard BT" w:hAnsi="Galliard BT"/>
          <w:color w:val="auto"/>
        </w:rPr>
        <w:t>. E</w:t>
      </w:r>
      <w:r w:rsidRPr="003F3835">
        <w:rPr>
          <w:rFonts w:ascii="Galliard BT" w:hAnsi="Galliard BT"/>
          <w:color w:val="auto"/>
        </w:rPr>
        <w:t xml:space="preserve">ssa doutrina ainda tem influência até hoje, você </w:t>
      </w:r>
      <w:r w:rsidR="00316C95" w:rsidRPr="003F3835">
        <w:rPr>
          <w:rFonts w:ascii="Galliard BT" w:hAnsi="Galliard BT"/>
          <w:color w:val="auto"/>
        </w:rPr>
        <w:t xml:space="preserve">vê </w:t>
      </w:r>
      <w:r w:rsidRPr="003F3835">
        <w:rPr>
          <w:rFonts w:ascii="Galliard BT" w:hAnsi="Galliard BT"/>
          <w:color w:val="auto"/>
        </w:rPr>
        <w:t xml:space="preserve">até hoje gente analisando ações dos </w:t>
      </w:r>
      <w:r w:rsidR="00316C95" w:rsidRPr="003F3835">
        <w:rPr>
          <w:rFonts w:ascii="Galliard BT" w:hAnsi="Galliard BT"/>
          <w:color w:val="auto"/>
        </w:rPr>
        <w:t>l</w:t>
      </w:r>
      <w:r w:rsidR="00316C95">
        <w:rPr>
          <w:rFonts w:ascii="Galliard BT" w:hAnsi="Galliard BT"/>
          <w:color w:val="auto"/>
        </w:rPr>
        <w:t>í</w:t>
      </w:r>
      <w:r w:rsidR="00316C95" w:rsidRPr="003F3835">
        <w:rPr>
          <w:rFonts w:ascii="Galliard BT" w:hAnsi="Galliard BT"/>
          <w:color w:val="auto"/>
        </w:rPr>
        <w:t xml:space="preserve">deres </w:t>
      </w:r>
      <w:r w:rsidRPr="003F3835">
        <w:rPr>
          <w:rFonts w:ascii="Galliard BT" w:hAnsi="Galliard BT"/>
          <w:color w:val="auto"/>
        </w:rPr>
        <w:t>políticos como se fossem expressões diretas de um interesse nacional, de um interesse estatal</w:t>
      </w:r>
      <w:r w:rsidR="00316C95">
        <w:rPr>
          <w:rFonts w:ascii="Galliard BT" w:hAnsi="Galliard BT"/>
          <w:color w:val="auto"/>
        </w:rPr>
        <w:t>. E</w:t>
      </w:r>
      <w:r w:rsidRPr="003F3835">
        <w:rPr>
          <w:rFonts w:ascii="Galliard BT" w:hAnsi="Galliard BT"/>
          <w:color w:val="auto"/>
        </w:rPr>
        <w:t>ssas análises sempre dão errado</w:t>
      </w:r>
      <w:r w:rsidR="00C333A6">
        <w:rPr>
          <w:rFonts w:ascii="Galliard BT" w:hAnsi="Galliard BT"/>
          <w:color w:val="auto"/>
        </w:rPr>
        <w:t>.</w:t>
      </w:r>
      <w:r w:rsidRPr="003F3835">
        <w:rPr>
          <w:rFonts w:ascii="Galliard BT" w:hAnsi="Galliard BT"/>
          <w:color w:val="auto"/>
        </w:rPr>
        <w:t xml:space="preserve"> </w:t>
      </w:r>
      <w:r w:rsidR="00C333A6">
        <w:rPr>
          <w:rFonts w:ascii="Galliard BT" w:hAnsi="Galliard BT"/>
          <w:color w:val="auto"/>
        </w:rPr>
        <w:t>E</w:t>
      </w:r>
      <w:r w:rsidRPr="003F3835">
        <w:rPr>
          <w:rFonts w:ascii="Galliard BT" w:hAnsi="Galliard BT"/>
          <w:color w:val="auto"/>
        </w:rPr>
        <w:t xml:space="preserve">m primeiro lugar, porque o </w:t>
      </w:r>
      <w:r w:rsidR="00316C95">
        <w:rPr>
          <w:rFonts w:ascii="Galliard BT" w:hAnsi="Galliard BT"/>
          <w:color w:val="auto"/>
        </w:rPr>
        <w:t>E</w:t>
      </w:r>
      <w:r w:rsidR="00316C95" w:rsidRPr="003F3835">
        <w:rPr>
          <w:rFonts w:ascii="Galliard BT" w:hAnsi="Galliard BT"/>
          <w:color w:val="auto"/>
        </w:rPr>
        <w:t xml:space="preserve">stado </w:t>
      </w:r>
      <w:r w:rsidRPr="003F3835">
        <w:rPr>
          <w:rFonts w:ascii="Galliard BT" w:hAnsi="Galliard BT"/>
          <w:color w:val="auto"/>
        </w:rPr>
        <w:t>não é agente de coisa nenhuma</w:t>
      </w:r>
      <w:r w:rsidR="00C333A6">
        <w:rPr>
          <w:rFonts w:ascii="Galliard BT" w:hAnsi="Galliard BT"/>
          <w:color w:val="auto"/>
        </w:rPr>
        <w:t>;</w:t>
      </w:r>
      <w:r w:rsidRPr="003F3835">
        <w:rPr>
          <w:rFonts w:ascii="Galliard BT" w:hAnsi="Galliard BT"/>
          <w:color w:val="auto"/>
        </w:rPr>
        <w:t xml:space="preserve"> o </w:t>
      </w:r>
      <w:r w:rsidR="00316C95">
        <w:rPr>
          <w:rFonts w:ascii="Galliard BT" w:hAnsi="Galliard BT"/>
          <w:color w:val="auto"/>
        </w:rPr>
        <w:t>E</w:t>
      </w:r>
      <w:r w:rsidR="00316C95" w:rsidRPr="003F3835">
        <w:rPr>
          <w:rFonts w:ascii="Galliard BT" w:hAnsi="Galliard BT"/>
          <w:color w:val="auto"/>
        </w:rPr>
        <w:t xml:space="preserve">stado </w:t>
      </w:r>
      <w:r w:rsidRPr="003F3835">
        <w:rPr>
          <w:rFonts w:ascii="Galliard BT" w:hAnsi="Galliard BT"/>
          <w:color w:val="auto"/>
        </w:rPr>
        <w:t>é uma estrutura abstrata que é preenchida por pessoas e essas pessoas</w:t>
      </w:r>
      <w:r w:rsidR="00C333A6">
        <w:rPr>
          <w:rFonts w:ascii="Galliard BT" w:hAnsi="Galliard BT"/>
          <w:color w:val="auto"/>
        </w:rPr>
        <w:t>,</w:t>
      </w:r>
      <w:r w:rsidRPr="003F3835">
        <w:rPr>
          <w:rFonts w:ascii="Galliard BT" w:hAnsi="Galliard BT"/>
          <w:color w:val="auto"/>
        </w:rPr>
        <w:t xml:space="preserve"> por sua vez</w:t>
      </w:r>
      <w:r w:rsidR="00C333A6">
        <w:rPr>
          <w:rFonts w:ascii="Galliard BT" w:hAnsi="Galliard BT"/>
          <w:color w:val="auto"/>
        </w:rPr>
        <w:t>,</w:t>
      </w:r>
      <w:r w:rsidRPr="003F3835">
        <w:rPr>
          <w:rFonts w:ascii="Galliard BT" w:hAnsi="Galliard BT"/>
          <w:color w:val="auto"/>
        </w:rPr>
        <w:t xml:space="preserve"> representam determinados grupos que </w:t>
      </w:r>
      <w:r w:rsidR="00316C95">
        <w:rPr>
          <w:rFonts w:ascii="Galliard BT" w:hAnsi="Galliard BT"/>
          <w:color w:val="auto"/>
        </w:rPr>
        <w:t>combinaram</w:t>
      </w:r>
      <w:r w:rsidR="00316C95" w:rsidRPr="003F3835">
        <w:rPr>
          <w:rFonts w:ascii="Galliard BT" w:hAnsi="Galliard BT"/>
          <w:color w:val="auto"/>
        </w:rPr>
        <w:t xml:space="preserve"> </w:t>
      </w:r>
      <w:r w:rsidRPr="003F3835">
        <w:rPr>
          <w:rFonts w:ascii="Galliard BT" w:hAnsi="Galliard BT"/>
          <w:color w:val="auto"/>
        </w:rPr>
        <w:t xml:space="preserve">certas coisas e que estão agindo de maneira coerente dentro do </w:t>
      </w:r>
      <w:r w:rsidR="00316C95">
        <w:rPr>
          <w:rFonts w:ascii="Galliard BT" w:hAnsi="Galliard BT"/>
          <w:color w:val="auto"/>
        </w:rPr>
        <w:t>E</w:t>
      </w:r>
      <w:r w:rsidR="00316C95" w:rsidRPr="003F3835">
        <w:rPr>
          <w:rFonts w:ascii="Galliard BT" w:hAnsi="Galliard BT"/>
          <w:color w:val="auto"/>
        </w:rPr>
        <w:t>stado</w:t>
      </w:r>
      <w:r w:rsidR="00316C95">
        <w:rPr>
          <w:rFonts w:ascii="Galliard BT" w:hAnsi="Galliard BT"/>
          <w:color w:val="auto"/>
        </w:rPr>
        <w:t>. E</w:t>
      </w:r>
      <w:r w:rsidRPr="003F3835">
        <w:rPr>
          <w:rFonts w:ascii="Galliard BT" w:hAnsi="Galliard BT"/>
          <w:color w:val="auto"/>
        </w:rPr>
        <w:t xml:space="preserve"> é a esses interesses que você tem </w:t>
      </w:r>
      <w:r w:rsidR="00C333A6">
        <w:rPr>
          <w:rFonts w:ascii="Galliard BT" w:hAnsi="Galliard BT"/>
          <w:color w:val="auto"/>
        </w:rPr>
        <w:t>d</w:t>
      </w:r>
      <w:r w:rsidR="00C333A6" w:rsidRPr="003F3835">
        <w:rPr>
          <w:rFonts w:ascii="Galliard BT" w:hAnsi="Galliard BT"/>
          <w:color w:val="auto"/>
        </w:rPr>
        <w:t xml:space="preserve">e </w:t>
      </w:r>
      <w:r w:rsidRPr="003F3835">
        <w:rPr>
          <w:rFonts w:ascii="Galliard BT" w:hAnsi="Galliard BT"/>
          <w:color w:val="auto"/>
        </w:rPr>
        <w:t>se reportar</w:t>
      </w:r>
      <w:r w:rsidR="00316C95">
        <w:rPr>
          <w:rFonts w:ascii="Galliard BT" w:hAnsi="Galliard BT"/>
          <w:color w:val="auto"/>
        </w:rPr>
        <w:t>,</w:t>
      </w:r>
      <w:r w:rsidRPr="003F3835">
        <w:rPr>
          <w:rFonts w:ascii="Galliard BT" w:hAnsi="Galliard BT"/>
          <w:color w:val="auto"/>
        </w:rPr>
        <w:t xml:space="preserve"> não a um abstrato interesse nacional. O interesse nacional </w:t>
      </w:r>
      <w:r w:rsidR="00316C95" w:rsidRPr="003F3835">
        <w:rPr>
          <w:rFonts w:ascii="Galliard BT" w:hAnsi="Galliard BT"/>
          <w:color w:val="auto"/>
        </w:rPr>
        <w:t>freq</w:t>
      </w:r>
      <w:r w:rsidR="00316C95">
        <w:rPr>
          <w:rFonts w:ascii="Galliard BT" w:hAnsi="Galliard BT"/>
          <w:color w:val="auto"/>
        </w:rPr>
        <w:t>ü</w:t>
      </w:r>
      <w:r w:rsidR="00316C95" w:rsidRPr="003F3835">
        <w:rPr>
          <w:rFonts w:ascii="Galliard BT" w:hAnsi="Galliard BT"/>
          <w:color w:val="auto"/>
        </w:rPr>
        <w:t xml:space="preserve">entemente </w:t>
      </w:r>
      <w:r w:rsidRPr="003F3835">
        <w:rPr>
          <w:rFonts w:ascii="Galliard BT" w:hAnsi="Galliard BT"/>
          <w:color w:val="auto"/>
        </w:rPr>
        <w:t>é apenas um pretexto que os indivíduos usam para lutar pelos seus próprios interesses ou pelos interesses da sua corriola</w:t>
      </w:r>
      <w:r w:rsidR="00316C95">
        <w:rPr>
          <w:rFonts w:ascii="Galliard BT" w:hAnsi="Galliard BT"/>
          <w:color w:val="auto"/>
        </w:rPr>
        <w:t xml:space="preserve">. </w:t>
      </w:r>
    </w:p>
    <w:p w:rsidR="00316C95" w:rsidRDefault="00316C95" w:rsidP="00D83703">
      <w:pPr>
        <w:jc w:val="both"/>
        <w:rPr>
          <w:rFonts w:ascii="Galliard BT" w:hAnsi="Galliard BT"/>
          <w:color w:val="auto"/>
        </w:rPr>
      </w:pPr>
    </w:p>
    <w:p w:rsidR="00316C95" w:rsidRDefault="00316C95" w:rsidP="00D83703">
      <w:pPr>
        <w:jc w:val="both"/>
        <w:rPr>
          <w:rFonts w:ascii="Galliard BT" w:hAnsi="Galliard BT"/>
          <w:color w:val="auto"/>
        </w:rPr>
      </w:pPr>
      <w:r>
        <w:rPr>
          <w:rFonts w:ascii="Galliard BT" w:hAnsi="Galliard BT"/>
          <w:color w:val="auto"/>
        </w:rPr>
        <w:t xml:space="preserve">O </w:t>
      </w:r>
      <w:r w:rsidR="00D83703" w:rsidRPr="003F3835">
        <w:rPr>
          <w:rFonts w:ascii="Galliard BT" w:hAnsi="Galliard BT"/>
          <w:color w:val="auto"/>
        </w:rPr>
        <w:t>verdadeiro poder</w:t>
      </w:r>
      <w:r>
        <w:rPr>
          <w:rFonts w:ascii="Galliard BT" w:hAnsi="Galliard BT"/>
          <w:color w:val="auto"/>
        </w:rPr>
        <w:t xml:space="preserve"> e</w:t>
      </w:r>
      <w:r w:rsidRPr="003F3835">
        <w:rPr>
          <w:rFonts w:ascii="Galliard BT" w:hAnsi="Galliard BT"/>
          <w:color w:val="auto"/>
        </w:rPr>
        <w:t xml:space="preserve"> </w:t>
      </w:r>
      <w:r w:rsidR="00D83703" w:rsidRPr="003F3835">
        <w:rPr>
          <w:rFonts w:ascii="Galliard BT" w:hAnsi="Galliard BT"/>
          <w:color w:val="auto"/>
        </w:rPr>
        <w:t>a verdadeira fonte da ação não é</w:t>
      </w:r>
      <w:r w:rsidR="00C333A6">
        <w:rPr>
          <w:rFonts w:ascii="Galliard BT" w:hAnsi="Galliard BT"/>
          <w:color w:val="auto"/>
        </w:rPr>
        <w:t>,</w:t>
      </w:r>
      <w:r w:rsidR="00D83703" w:rsidRPr="003F3835">
        <w:rPr>
          <w:rFonts w:ascii="Galliard BT" w:hAnsi="Galliard BT"/>
          <w:color w:val="auto"/>
        </w:rPr>
        <w:t xml:space="preserve"> jamais</w:t>
      </w:r>
      <w:r w:rsidR="00C333A6">
        <w:rPr>
          <w:rFonts w:ascii="Galliard BT" w:hAnsi="Galliard BT"/>
          <w:color w:val="auto"/>
        </w:rPr>
        <w:t>,</w:t>
      </w:r>
      <w:r w:rsidR="00D83703" w:rsidRPr="003F3835">
        <w:rPr>
          <w:rFonts w:ascii="Galliard BT" w:hAnsi="Galliard BT"/>
          <w:color w:val="auto"/>
        </w:rPr>
        <w:t xml:space="preserve"> o </w:t>
      </w:r>
      <w:r>
        <w:rPr>
          <w:rFonts w:ascii="Galliard BT" w:hAnsi="Galliard BT"/>
          <w:color w:val="auto"/>
        </w:rPr>
        <w:t>E</w:t>
      </w:r>
      <w:r w:rsidRPr="003F3835">
        <w:rPr>
          <w:rFonts w:ascii="Galliard BT" w:hAnsi="Galliard BT"/>
          <w:color w:val="auto"/>
        </w:rPr>
        <w:t>stado</w:t>
      </w:r>
      <w:r w:rsidR="00C333A6">
        <w:rPr>
          <w:rFonts w:ascii="Galliard BT" w:hAnsi="Galliard BT"/>
          <w:color w:val="auto"/>
        </w:rPr>
        <w:t>;</w:t>
      </w:r>
      <w:r w:rsidR="00D83703" w:rsidRPr="003F3835">
        <w:rPr>
          <w:rFonts w:ascii="Galliard BT" w:hAnsi="Galliard BT"/>
          <w:color w:val="auto"/>
        </w:rPr>
        <w:t xml:space="preserve"> não é</w:t>
      </w:r>
      <w:r w:rsidR="00C333A6">
        <w:rPr>
          <w:rFonts w:ascii="Galliard BT" w:hAnsi="Galliard BT"/>
          <w:color w:val="auto"/>
        </w:rPr>
        <w:t>,</w:t>
      </w:r>
      <w:r w:rsidR="00D83703" w:rsidRPr="003F3835">
        <w:rPr>
          <w:rFonts w:ascii="Galliard BT" w:hAnsi="Galliard BT"/>
          <w:color w:val="auto"/>
        </w:rPr>
        <w:t xml:space="preserve"> jamais</w:t>
      </w:r>
      <w:r w:rsidR="00C333A6">
        <w:rPr>
          <w:rFonts w:ascii="Galliard BT" w:hAnsi="Galliard BT"/>
          <w:color w:val="auto"/>
        </w:rPr>
        <w:t>,</w:t>
      </w:r>
      <w:r w:rsidR="00D83703" w:rsidRPr="003F3835">
        <w:rPr>
          <w:rFonts w:ascii="Galliard BT" w:hAnsi="Galliard BT"/>
          <w:color w:val="auto"/>
        </w:rPr>
        <w:t xml:space="preserve"> o governo</w:t>
      </w:r>
      <w:r w:rsidR="00C333A6">
        <w:rPr>
          <w:rFonts w:ascii="Galliard BT" w:hAnsi="Galliard BT"/>
          <w:color w:val="auto"/>
        </w:rPr>
        <w:t>.</w:t>
      </w:r>
      <w:r w:rsidR="00D83703" w:rsidRPr="003F3835">
        <w:rPr>
          <w:rFonts w:ascii="Galliard BT" w:hAnsi="Galliard BT"/>
          <w:color w:val="auto"/>
        </w:rPr>
        <w:t xml:space="preserve"> </w:t>
      </w:r>
      <w:r w:rsidR="00C333A6">
        <w:rPr>
          <w:rFonts w:ascii="Galliard BT" w:hAnsi="Galliard BT"/>
          <w:color w:val="auto"/>
        </w:rPr>
        <w:t>M</w:t>
      </w:r>
      <w:r w:rsidR="00D83703" w:rsidRPr="003F3835">
        <w:rPr>
          <w:rFonts w:ascii="Galliard BT" w:hAnsi="Galliard BT"/>
          <w:color w:val="auto"/>
        </w:rPr>
        <w:t xml:space="preserve">as sim grupos humanos concretos que </w:t>
      </w:r>
      <w:r>
        <w:rPr>
          <w:rFonts w:ascii="Galliard BT" w:hAnsi="Galliard BT"/>
          <w:color w:val="auto"/>
        </w:rPr>
        <w:t xml:space="preserve">o </w:t>
      </w:r>
      <w:r w:rsidR="00D83703" w:rsidRPr="003F3835">
        <w:rPr>
          <w:rFonts w:ascii="Galliard BT" w:hAnsi="Galliard BT"/>
          <w:color w:val="auto"/>
        </w:rPr>
        <w:t>ocupam</w:t>
      </w:r>
      <w:r>
        <w:rPr>
          <w:rFonts w:ascii="Galliard BT" w:hAnsi="Galliard BT"/>
          <w:color w:val="auto"/>
        </w:rPr>
        <w:t>. Q</w:t>
      </w:r>
      <w:r w:rsidR="00D83703" w:rsidRPr="003F3835">
        <w:rPr>
          <w:rFonts w:ascii="Galliard BT" w:hAnsi="Galliard BT"/>
          <w:color w:val="auto"/>
        </w:rPr>
        <w:t xml:space="preserve">uando eu digo </w:t>
      </w:r>
      <w:r w:rsidR="00C333A6">
        <w:rPr>
          <w:rFonts w:ascii="Galliard BT" w:hAnsi="Galliard BT"/>
          <w:color w:val="auto"/>
        </w:rPr>
        <w:t>“</w:t>
      </w:r>
      <w:r w:rsidR="00D83703" w:rsidRPr="003F3835">
        <w:rPr>
          <w:rFonts w:ascii="Galliard BT" w:hAnsi="Galliard BT"/>
          <w:color w:val="auto"/>
        </w:rPr>
        <w:t>um grupo humano concreto</w:t>
      </w:r>
      <w:r w:rsidR="00C333A6">
        <w:rPr>
          <w:rFonts w:ascii="Galliard BT" w:hAnsi="Galliard BT"/>
          <w:color w:val="auto"/>
        </w:rPr>
        <w:t>”</w:t>
      </w:r>
      <w:r w:rsidR="00D83703" w:rsidRPr="003F3835">
        <w:rPr>
          <w:rFonts w:ascii="Galliard BT" w:hAnsi="Galliard BT"/>
          <w:color w:val="auto"/>
        </w:rPr>
        <w:t>, quer dizer</w:t>
      </w:r>
      <w:r>
        <w:rPr>
          <w:rFonts w:ascii="Galliard BT" w:hAnsi="Galliard BT"/>
          <w:color w:val="auto"/>
        </w:rPr>
        <w:t xml:space="preserve"> </w:t>
      </w:r>
      <w:r w:rsidR="00D83703" w:rsidRPr="003F3835">
        <w:rPr>
          <w:rFonts w:ascii="Galliard BT" w:hAnsi="Galliard BT"/>
          <w:color w:val="auto"/>
        </w:rPr>
        <w:t>um grupo de pessoas que sentaram</w:t>
      </w:r>
      <w:r>
        <w:rPr>
          <w:rFonts w:ascii="Galliard BT" w:hAnsi="Galliard BT"/>
          <w:color w:val="auto"/>
        </w:rPr>
        <w:t xml:space="preserve">, </w:t>
      </w:r>
      <w:r w:rsidR="00D83703" w:rsidRPr="003F3835">
        <w:rPr>
          <w:rFonts w:ascii="Galliard BT" w:hAnsi="Galliard BT"/>
          <w:color w:val="auto"/>
        </w:rPr>
        <w:t>conversaram e combinaram. Não é uma mera convergência abstrata de interesses</w:t>
      </w:r>
      <w:r>
        <w:rPr>
          <w:rFonts w:ascii="Galliard BT" w:hAnsi="Galliard BT"/>
          <w:color w:val="auto"/>
        </w:rPr>
        <w:t>,</w:t>
      </w:r>
      <w:r w:rsidR="00D83703" w:rsidRPr="003F3835">
        <w:rPr>
          <w:rFonts w:ascii="Galliard BT" w:hAnsi="Galliard BT"/>
          <w:color w:val="auto"/>
        </w:rPr>
        <w:t xml:space="preserve"> porque eu posso ter convergência abstrata de interesse com um sujeito que nem conheço e eu acabo pisando no calo dele sem perceber. </w:t>
      </w:r>
      <w:r>
        <w:rPr>
          <w:rFonts w:ascii="Galliard BT" w:hAnsi="Galliard BT"/>
          <w:color w:val="auto"/>
        </w:rPr>
        <w:t>P</w:t>
      </w:r>
      <w:r w:rsidR="00D83703" w:rsidRPr="003F3835">
        <w:rPr>
          <w:rFonts w:ascii="Galliard BT" w:hAnsi="Galliard BT"/>
          <w:color w:val="auto"/>
        </w:rPr>
        <w:t>ara que exista um interesse subjetivo é preciso que as pessoas sentem e decidam o que vão fazer. Então</w:t>
      </w:r>
      <w:r>
        <w:rPr>
          <w:rFonts w:ascii="Galliard BT" w:hAnsi="Galliard BT"/>
          <w:color w:val="auto"/>
        </w:rPr>
        <w:t xml:space="preserve"> em vez</w:t>
      </w:r>
      <w:r w:rsidR="00D83703" w:rsidRPr="003F3835">
        <w:rPr>
          <w:rFonts w:ascii="Galliard BT" w:hAnsi="Galliard BT"/>
          <w:color w:val="auto"/>
        </w:rPr>
        <w:t xml:space="preserve"> de falar de um </w:t>
      </w:r>
      <w:r>
        <w:rPr>
          <w:rFonts w:ascii="Galliard BT" w:hAnsi="Galliard BT"/>
          <w:color w:val="auto"/>
        </w:rPr>
        <w:t>E</w:t>
      </w:r>
      <w:r w:rsidRPr="003F3835">
        <w:rPr>
          <w:rFonts w:ascii="Galliard BT" w:hAnsi="Galliard BT"/>
          <w:color w:val="auto"/>
        </w:rPr>
        <w:t>stado</w:t>
      </w:r>
      <w:r w:rsidR="00D83703" w:rsidRPr="003F3835">
        <w:rPr>
          <w:rFonts w:ascii="Galliard BT" w:hAnsi="Galliard BT"/>
          <w:color w:val="auto"/>
        </w:rPr>
        <w:t xml:space="preserve">, </w:t>
      </w:r>
      <w:r>
        <w:rPr>
          <w:rFonts w:ascii="Galliard BT" w:hAnsi="Galliard BT"/>
          <w:color w:val="auto"/>
        </w:rPr>
        <w:t>v</w:t>
      </w:r>
      <w:r w:rsidR="00D83703" w:rsidRPr="003F3835">
        <w:rPr>
          <w:rFonts w:ascii="Galliard BT" w:hAnsi="Galliard BT"/>
          <w:color w:val="auto"/>
        </w:rPr>
        <w:t xml:space="preserve">amos ver quais são esses grupos que se </w:t>
      </w:r>
      <w:r>
        <w:rPr>
          <w:rFonts w:ascii="Galliard BT" w:hAnsi="Galliard BT"/>
          <w:color w:val="auto"/>
        </w:rPr>
        <w:t>re</w:t>
      </w:r>
      <w:r w:rsidR="00D83703" w:rsidRPr="003F3835">
        <w:rPr>
          <w:rFonts w:ascii="Galliard BT" w:hAnsi="Galliard BT"/>
          <w:color w:val="auto"/>
        </w:rPr>
        <w:t>uniram</w:t>
      </w:r>
      <w:r>
        <w:rPr>
          <w:rFonts w:ascii="Galliard BT" w:hAnsi="Galliard BT"/>
          <w:color w:val="auto"/>
        </w:rPr>
        <w:t xml:space="preserve">, </w:t>
      </w:r>
      <w:r w:rsidR="00D83703" w:rsidRPr="003F3835">
        <w:rPr>
          <w:rFonts w:ascii="Galliard BT" w:hAnsi="Galliard BT"/>
          <w:color w:val="auto"/>
        </w:rPr>
        <w:t>conversaram e têm planos em comum</w:t>
      </w:r>
      <w:r>
        <w:rPr>
          <w:rFonts w:ascii="Galliard BT" w:hAnsi="Galliard BT"/>
          <w:color w:val="auto"/>
        </w:rPr>
        <w:t xml:space="preserve"> </w:t>
      </w:r>
      <w:r w:rsidR="00061D7F">
        <w:rPr>
          <w:rFonts w:ascii="Times New Roman" w:hAnsi="Times New Roman"/>
        </w:rPr>
        <w:t>—</w:t>
      </w:r>
      <w:r w:rsidR="00D83703" w:rsidRPr="003F3835">
        <w:rPr>
          <w:rFonts w:ascii="Galliard BT" w:hAnsi="Galliard BT"/>
          <w:color w:val="auto"/>
        </w:rPr>
        <w:t xml:space="preserve">isto sim, estes são agentes. </w:t>
      </w:r>
    </w:p>
    <w:p w:rsidR="00316C95" w:rsidRDefault="00316C95" w:rsidP="00D83703">
      <w:pPr>
        <w:jc w:val="both"/>
        <w:rPr>
          <w:rFonts w:ascii="Galliard BT" w:hAnsi="Galliard BT"/>
          <w:color w:val="auto"/>
        </w:rPr>
      </w:pPr>
    </w:p>
    <w:p w:rsidR="00316C95" w:rsidRDefault="00316C95" w:rsidP="00D83703">
      <w:pPr>
        <w:jc w:val="both"/>
        <w:rPr>
          <w:rFonts w:ascii="Galliard BT" w:hAnsi="Galliard BT"/>
          <w:color w:val="auto"/>
        </w:rPr>
      </w:pPr>
      <w:r w:rsidRPr="003F3835">
        <w:rPr>
          <w:rFonts w:ascii="Galliard BT" w:hAnsi="Galliard BT"/>
          <w:color w:val="auto"/>
        </w:rPr>
        <w:t>Freq</w:t>
      </w:r>
      <w:r>
        <w:rPr>
          <w:rFonts w:ascii="Galliard BT" w:hAnsi="Galliard BT"/>
          <w:color w:val="auto"/>
        </w:rPr>
        <w:t>ü</w:t>
      </w:r>
      <w:r w:rsidRPr="003F3835">
        <w:rPr>
          <w:rFonts w:ascii="Galliard BT" w:hAnsi="Galliard BT"/>
          <w:color w:val="auto"/>
        </w:rPr>
        <w:t>entemente</w:t>
      </w:r>
      <w:r w:rsidR="00D83703" w:rsidRPr="003F3835">
        <w:rPr>
          <w:rFonts w:ascii="Galliard BT" w:hAnsi="Galliard BT"/>
          <w:color w:val="auto"/>
        </w:rPr>
        <w:t>, estes grupos</w:t>
      </w:r>
      <w:r>
        <w:rPr>
          <w:rFonts w:ascii="Galliard BT" w:hAnsi="Galliard BT"/>
          <w:color w:val="auto"/>
        </w:rPr>
        <w:t xml:space="preserve"> </w:t>
      </w:r>
      <w:r w:rsidR="00D83703" w:rsidRPr="003F3835">
        <w:rPr>
          <w:rFonts w:ascii="Galliard BT" w:hAnsi="Galliard BT"/>
          <w:color w:val="auto"/>
        </w:rPr>
        <w:t>não vão coincidir com os nomes dos partidos em disputa porque</w:t>
      </w:r>
      <w:r w:rsidR="00061D7F">
        <w:rPr>
          <w:rFonts w:ascii="Galliard BT" w:hAnsi="Galliard BT"/>
          <w:color w:val="auto"/>
        </w:rPr>
        <w:t>,</w:t>
      </w:r>
      <w:r w:rsidR="00D83703" w:rsidRPr="003F3835">
        <w:rPr>
          <w:rFonts w:ascii="Galliard BT" w:hAnsi="Galliard BT"/>
          <w:color w:val="auto"/>
        </w:rPr>
        <w:t xml:space="preserve"> o que </w:t>
      </w:r>
      <w:r>
        <w:rPr>
          <w:rFonts w:ascii="Galliard BT" w:hAnsi="Galliard BT"/>
          <w:color w:val="auto"/>
        </w:rPr>
        <w:t>é</w:t>
      </w:r>
      <w:r w:rsidRPr="003F3835">
        <w:rPr>
          <w:rFonts w:ascii="Galliard BT" w:hAnsi="Galliard BT"/>
          <w:color w:val="auto"/>
        </w:rPr>
        <w:t xml:space="preserve"> </w:t>
      </w:r>
      <w:r w:rsidR="00D83703" w:rsidRPr="003F3835">
        <w:rPr>
          <w:rFonts w:ascii="Galliard BT" w:hAnsi="Galliard BT"/>
          <w:color w:val="auto"/>
        </w:rPr>
        <w:t>um partido? Um partido é apenas um elemento da ordem formal existente</w:t>
      </w:r>
      <w:r>
        <w:rPr>
          <w:rFonts w:ascii="Galliard BT" w:hAnsi="Galliard BT"/>
          <w:color w:val="auto"/>
        </w:rPr>
        <w:t xml:space="preserve">: </w:t>
      </w:r>
      <w:r w:rsidR="00D83703" w:rsidRPr="003F3835">
        <w:rPr>
          <w:rFonts w:ascii="Galliard BT" w:hAnsi="Galliard BT"/>
          <w:color w:val="auto"/>
        </w:rPr>
        <w:t>a lei reconhece a existência de uma organização chamada partido</w:t>
      </w:r>
      <w:r>
        <w:rPr>
          <w:rFonts w:ascii="Galliard BT" w:hAnsi="Galliard BT"/>
          <w:color w:val="auto"/>
        </w:rPr>
        <w:t>,</w:t>
      </w:r>
      <w:r w:rsidR="00D83703" w:rsidRPr="003F3835">
        <w:rPr>
          <w:rFonts w:ascii="Galliard BT" w:hAnsi="Galliard BT"/>
          <w:color w:val="auto"/>
        </w:rPr>
        <w:t xml:space="preserve"> e daí os indivíduos entram nesse partido</w:t>
      </w:r>
      <w:r w:rsidR="00061D7F">
        <w:rPr>
          <w:rFonts w:ascii="Galliard BT" w:hAnsi="Galliard BT"/>
          <w:color w:val="auto"/>
        </w:rPr>
        <w:t>;</w:t>
      </w:r>
      <w:r w:rsidR="00D83703" w:rsidRPr="003F3835">
        <w:rPr>
          <w:rFonts w:ascii="Galliard BT" w:hAnsi="Galliard BT"/>
          <w:color w:val="auto"/>
        </w:rPr>
        <w:t xml:space="preserve"> mas não quer dizer que o partido em si mesmo tenha interesses, um partido pode mudar </w:t>
      </w:r>
      <w:r w:rsidR="00B24EFF">
        <w:rPr>
          <w:rFonts w:ascii="Galliard BT" w:hAnsi="Galliard BT"/>
          <w:color w:val="auto"/>
        </w:rPr>
        <w:t xml:space="preserve">em </w:t>
      </w:r>
      <w:r w:rsidR="00D83703" w:rsidRPr="003F3835">
        <w:rPr>
          <w:rFonts w:ascii="Galliard BT" w:hAnsi="Galliard BT"/>
          <w:color w:val="auto"/>
        </w:rPr>
        <w:t>180° a sua política, um partido de esquerda pode virar de direita e vice-versa. Por que acontece isso? Porque eram outras pessoas que estavam lá querendo outras coisas</w:t>
      </w:r>
      <w:r>
        <w:rPr>
          <w:rFonts w:ascii="Galliard BT" w:hAnsi="Galliard BT"/>
          <w:color w:val="auto"/>
        </w:rPr>
        <w:t>. E</w:t>
      </w:r>
      <w:r w:rsidR="00D83703" w:rsidRPr="003F3835">
        <w:rPr>
          <w:rFonts w:ascii="Galliard BT" w:hAnsi="Galliard BT"/>
          <w:color w:val="auto"/>
        </w:rPr>
        <w:t>ntão os estudos destas coisas</w:t>
      </w:r>
      <w:r>
        <w:rPr>
          <w:rFonts w:ascii="Galliard BT" w:hAnsi="Galliard BT"/>
          <w:color w:val="auto"/>
        </w:rPr>
        <w:t xml:space="preserve"> </w:t>
      </w:r>
      <w:r w:rsidR="00D83703" w:rsidRPr="003F3835">
        <w:rPr>
          <w:rFonts w:ascii="Galliard BT" w:hAnsi="Galliard BT"/>
          <w:color w:val="auto"/>
        </w:rPr>
        <w:t>t</w:t>
      </w:r>
      <w:r w:rsidR="00B24EFF">
        <w:rPr>
          <w:rFonts w:ascii="Galliard BT" w:hAnsi="Galliard BT"/>
          <w:color w:val="auto"/>
        </w:rPr>
        <w:t>ê</w:t>
      </w:r>
      <w:r w:rsidR="00D83703" w:rsidRPr="003F3835">
        <w:rPr>
          <w:rFonts w:ascii="Galliard BT" w:hAnsi="Galliard BT"/>
          <w:color w:val="auto"/>
        </w:rPr>
        <w:t>m de sair dessas abstrações, desses nomes genéricos</w:t>
      </w:r>
      <w:r w:rsidR="00B24EFF">
        <w:rPr>
          <w:rFonts w:ascii="Galliard BT" w:hAnsi="Galliard BT"/>
          <w:color w:val="auto"/>
        </w:rPr>
        <w:t>,</w:t>
      </w:r>
      <w:r w:rsidR="00D83703" w:rsidRPr="003F3835">
        <w:rPr>
          <w:rFonts w:ascii="Galliard BT" w:hAnsi="Galliard BT"/>
          <w:color w:val="auto"/>
        </w:rPr>
        <w:t xml:space="preserve"> e se voltar para a investigação de quais eram os grupos humanos efetivamente envolvidos no processo. </w:t>
      </w:r>
    </w:p>
    <w:p w:rsidR="00316C95" w:rsidRDefault="00316C95" w:rsidP="00D83703">
      <w:pPr>
        <w:jc w:val="both"/>
        <w:rPr>
          <w:rFonts w:ascii="Galliard BT" w:hAnsi="Galliard BT"/>
          <w:color w:val="auto"/>
        </w:rPr>
      </w:pPr>
    </w:p>
    <w:p w:rsidR="00D90D58" w:rsidRDefault="00D83703" w:rsidP="00D83703">
      <w:pPr>
        <w:jc w:val="both"/>
        <w:rPr>
          <w:rFonts w:ascii="Galliard BT" w:hAnsi="Galliard BT"/>
          <w:color w:val="auto"/>
        </w:rPr>
      </w:pPr>
      <w:r w:rsidRPr="003F3835">
        <w:rPr>
          <w:rFonts w:ascii="Galliard BT" w:hAnsi="Galliard BT"/>
          <w:color w:val="auto"/>
        </w:rPr>
        <w:t>Por exemplo, quando as pessoas dizem</w:t>
      </w:r>
      <w:r w:rsidR="00B24EFF">
        <w:rPr>
          <w:rFonts w:ascii="Galliard BT" w:hAnsi="Galliard BT"/>
          <w:color w:val="auto"/>
        </w:rPr>
        <w:t xml:space="preserve"> </w:t>
      </w:r>
      <w:r w:rsidRPr="003F3835">
        <w:rPr>
          <w:rFonts w:ascii="Galliard BT" w:hAnsi="Galliard BT"/>
          <w:color w:val="auto"/>
        </w:rPr>
        <w:t xml:space="preserve">“a </w:t>
      </w:r>
      <w:r w:rsidR="00316C95">
        <w:rPr>
          <w:rFonts w:ascii="Galliard BT" w:hAnsi="Galliard BT"/>
          <w:color w:val="auto"/>
        </w:rPr>
        <w:t>M</w:t>
      </w:r>
      <w:r w:rsidR="00316C95" w:rsidRPr="003F3835">
        <w:rPr>
          <w:rFonts w:ascii="Galliard BT" w:hAnsi="Galliard BT"/>
          <w:color w:val="auto"/>
        </w:rPr>
        <w:t xml:space="preserve">açonaria </w:t>
      </w:r>
      <w:r w:rsidRPr="003F3835">
        <w:rPr>
          <w:rFonts w:ascii="Galliard BT" w:hAnsi="Galliard BT"/>
          <w:color w:val="auto"/>
        </w:rPr>
        <w:t xml:space="preserve">domina o mundo ocidental” </w:t>
      </w:r>
      <w:r w:rsidR="00B24EFF">
        <w:rPr>
          <w:rFonts w:ascii="Times New Roman" w:hAnsi="Times New Roman"/>
        </w:rPr>
        <w:t xml:space="preserve">— </w:t>
      </w:r>
      <w:r w:rsidR="00B24EFF">
        <w:rPr>
          <w:rFonts w:ascii="Galliard BT" w:hAnsi="Galliard BT"/>
          <w:color w:val="auto"/>
        </w:rPr>
        <w:t>você</w:t>
      </w:r>
      <w:r w:rsidRPr="003F3835">
        <w:rPr>
          <w:rFonts w:ascii="Galliard BT" w:hAnsi="Galliard BT"/>
          <w:color w:val="auto"/>
        </w:rPr>
        <w:t xml:space="preserve"> não tem a menor </w:t>
      </w:r>
      <w:r w:rsidR="00316C95" w:rsidRPr="003F3835">
        <w:rPr>
          <w:rFonts w:ascii="Galliard BT" w:hAnsi="Galliard BT"/>
          <w:color w:val="auto"/>
        </w:rPr>
        <w:t>id</w:t>
      </w:r>
      <w:r w:rsidR="00316C95">
        <w:rPr>
          <w:rFonts w:ascii="Galliard BT" w:hAnsi="Galliard BT"/>
          <w:color w:val="auto"/>
        </w:rPr>
        <w:t>é</w:t>
      </w:r>
      <w:r w:rsidR="00316C95" w:rsidRPr="003F3835">
        <w:rPr>
          <w:rFonts w:ascii="Galliard BT" w:hAnsi="Galliard BT"/>
          <w:color w:val="auto"/>
        </w:rPr>
        <w:t xml:space="preserve">ia </w:t>
      </w:r>
      <w:r w:rsidRPr="003F3835">
        <w:rPr>
          <w:rFonts w:ascii="Galliard BT" w:hAnsi="Galliard BT"/>
          <w:color w:val="auto"/>
        </w:rPr>
        <w:t xml:space="preserve">do que é a </w:t>
      </w:r>
      <w:r w:rsidR="00316C95">
        <w:rPr>
          <w:rFonts w:ascii="Galliard BT" w:hAnsi="Galliard BT"/>
          <w:color w:val="auto"/>
        </w:rPr>
        <w:t>M</w:t>
      </w:r>
      <w:r w:rsidR="00316C95" w:rsidRPr="003F3835">
        <w:rPr>
          <w:rFonts w:ascii="Galliard BT" w:hAnsi="Galliard BT"/>
          <w:color w:val="auto"/>
        </w:rPr>
        <w:t>açonaria</w:t>
      </w:r>
      <w:r w:rsidR="00316C95">
        <w:rPr>
          <w:rFonts w:ascii="Galliard BT" w:hAnsi="Galliard BT"/>
          <w:color w:val="auto"/>
        </w:rPr>
        <w:t>. A M</w:t>
      </w:r>
      <w:r w:rsidRPr="003F3835">
        <w:rPr>
          <w:rFonts w:ascii="Galliard BT" w:hAnsi="Galliard BT"/>
          <w:color w:val="auto"/>
        </w:rPr>
        <w:t>açonaria é um saco de gatos, as pessoas vão lá dentro e discutem. Portanto</w:t>
      </w:r>
      <w:r w:rsidR="00B24EFF">
        <w:rPr>
          <w:rFonts w:ascii="Galliard BT" w:hAnsi="Galliard BT"/>
          <w:color w:val="auto"/>
        </w:rPr>
        <w:t>,</w:t>
      </w:r>
      <w:r w:rsidRPr="003F3835">
        <w:rPr>
          <w:rFonts w:ascii="Galliard BT" w:hAnsi="Galliard BT"/>
          <w:color w:val="auto"/>
        </w:rPr>
        <w:t xml:space="preserve"> lá dentro existem grupos em disputa</w:t>
      </w:r>
      <w:r w:rsidR="00B24EFF">
        <w:rPr>
          <w:rFonts w:ascii="Galliard BT" w:hAnsi="Galliard BT"/>
          <w:color w:val="auto"/>
        </w:rPr>
        <w:t>,</w:t>
      </w:r>
      <w:r w:rsidRPr="003F3835">
        <w:rPr>
          <w:rFonts w:ascii="Galliard BT" w:hAnsi="Galliard BT"/>
          <w:color w:val="auto"/>
        </w:rPr>
        <w:t xml:space="preserve"> </w:t>
      </w:r>
      <w:r w:rsidR="00B24EFF">
        <w:rPr>
          <w:rFonts w:ascii="Galliard BT" w:hAnsi="Galliard BT"/>
          <w:color w:val="auto"/>
        </w:rPr>
        <w:t>s</w:t>
      </w:r>
      <w:r w:rsidRPr="003F3835">
        <w:rPr>
          <w:rFonts w:ascii="Galliard BT" w:hAnsi="Galliard BT"/>
          <w:color w:val="auto"/>
        </w:rPr>
        <w:t>ão estes grupos os verdadeiros agentes</w:t>
      </w:r>
      <w:r w:rsidR="00B24EFF">
        <w:rPr>
          <w:rFonts w:ascii="Galliard BT" w:hAnsi="Galliard BT"/>
          <w:color w:val="auto"/>
        </w:rPr>
        <w:t>.</w:t>
      </w:r>
      <w:r w:rsidRPr="003F3835">
        <w:rPr>
          <w:rFonts w:ascii="Galliard BT" w:hAnsi="Galliard BT"/>
          <w:color w:val="auto"/>
        </w:rPr>
        <w:t xml:space="preserve"> </w:t>
      </w:r>
      <w:r w:rsidR="00B24EFF">
        <w:rPr>
          <w:rFonts w:ascii="Galliard BT" w:hAnsi="Galliard BT"/>
          <w:color w:val="auto"/>
        </w:rPr>
        <w:t>A</w:t>
      </w:r>
      <w:r w:rsidRPr="003F3835">
        <w:rPr>
          <w:rFonts w:ascii="Galliard BT" w:hAnsi="Galliard BT"/>
          <w:color w:val="auto"/>
        </w:rPr>
        <w:t xml:space="preserve"> maçonaria é um meio, </w:t>
      </w:r>
      <w:r w:rsidR="00316C95">
        <w:rPr>
          <w:rFonts w:ascii="Galliard BT" w:hAnsi="Galliard BT"/>
          <w:color w:val="auto"/>
        </w:rPr>
        <w:t xml:space="preserve">é </w:t>
      </w:r>
      <w:r w:rsidRPr="003F3835">
        <w:rPr>
          <w:rFonts w:ascii="Galliard BT" w:hAnsi="Galliard BT"/>
          <w:color w:val="auto"/>
        </w:rPr>
        <w:t>um canal por onde estes grupos acabam exercendo a sua influência</w:t>
      </w:r>
      <w:r w:rsidR="00316C95">
        <w:rPr>
          <w:rFonts w:ascii="Galliard BT" w:hAnsi="Galliard BT"/>
          <w:color w:val="auto"/>
        </w:rPr>
        <w:t>. D</w:t>
      </w:r>
      <w:r w:rsidRPr="003F3835">
        <w:rPr>
          <w:rFonts w:ascii="Galliard BT" w:hAnsi="Galliard BT"/>
          <w:color w:val="auto"/>
        </w:rPr>
        <w:t xml:space="preserve">o mesmo modo falar </w:t>
      </w:r>
      <w:r w:rsidR="00D90D58">
        <w:rPr>
          <w:rFonts w:ascii="Galliard BT" w:hAnsi="Galliard BT"/>
          <w:color w:val="auto"/>
        </w:rPr>
        <w:t>“</w:t>
      </w:r>
      <w:r w:rsidRPr="003F3835">
        <w:rPr>
          <w:rFonts w:ascii="Galliard BT" w:hAnsi="Galliard BT"/>
          <w:color w:val="auto"/>
        </w:rPr>
        <w:t>Igreja Católica</w:t>
      </w:r>
      <w:r w:rsidR="00D90D58">
        <w:rPr>
          <w:rFonts w:ascii="Galliard BT" w:hAnsi="Galliard BT"/>
          <w:color w:val="auto"/>
        </w:rPr>
        <w:t>”</w:t>
      </w:r>
      <w:r w:rsidRPr="003F3835">
        <w:rPr>
          <w:rFonts w:ascii="Galliard BT" w:hAnsi="Galliard BT"/>
          <w:color w:val="auto"/>
        </w:rPr>
        <w:t xml:space="preserve">. </w:t>
      </w:r>
      <w:r w:rsidR="00D90D58">
        <w:rPr>
          <w:rFonts w:ascii="Galliard BT" w:hAnsi="Galliard BT"/>
          <w:color w:val="auto"/>
        </w:rPr>
        <w:t>S</w:t>
      </w:r>
      <w:r w:rsidRPr="003F3835">
        <w:rPr>
          <w:rFonts w:ascii="Galliard BT" w:hAnsi="Galliard BT"/>
          <w:color w:val="auto"/>
        </w:rPr>
        <w:t>e você estudar a história dos concílios</w:t>
      </w:r>
      <w:r w:rsidR="00D90D58">
        <w:rPr>
          <w:rFonts w:ascii="Galliard BT" w:hAnsi="Galliard BT"/>
          <w:color w:val="auto"/>
        </w:rPr>
        <w:t>,</w:t>
      </w:r>
      <w:r w:rsidRPr="003F3835">
        <w:rPr>
          <w:rFonts w:ascii="Galliard BT" w:hAnsi="Galliard BT"/>
          <w:color w:val="auto"/>
        </w:rPr>
        <w:t xml:space="preserve"> você vê que às vezes as divergências lá dentro eram tão grandes que chegava a crime de morte. Esses indivíduos representavam os interesses da “Igreja”? Eles achavam que sim, mas na verdade era</w:t>
      </w:r>
      <w:r w:rsidR="00D90D58">
        <w:rPr>
          <w:rFonts w:ascii="Galliard BT" w:hAnsi="Galliard BT"/>
          <w:color w:val="auto"/>
        </w:rPr>
        <w:t xml:space="preserve"> um </w:t>
      </w:r>
      <w:r w:rsidRPr="003F3835">
        <w:rPr>
          <w:rFonts w:ascii="Galliard BT" w:hAnsi="Galliard BT"/>
          <w:color w:val="auto"/>
        </w:rPr>
        <w:t xml:space="preserve">interesse de um determinado grupo que estava lutando para dominar aquele canal, aquela instituição etc. </w:t>
      </w:r>
    </w:p>
    <w:p w:rsidR="00D90D58" w:rsidRDefault="00D90D58" w:rsidP="00D83703">
      <w:pPr>
        <w:jc w:val="both"/>
        <w:rPr>
          <w:rFonts w:ascii="Galliard BT" w:hAnsi="Galliard BT"/>
          <w:color w:val="auto"/>
        </w:rPr>
      </w:pPr>
    </w:p>
    <w:p w:rsidR="00D90D58" w:rsidRDefault="00D83703" w:rsidP="00D83703">
      <w:pPr>
        <w:jc w:val="both"/>
        <w:rPr>
          <w:rFonts w:ascii="Galliard BT" w:hAnsi="Galliard BT"/>
          <w:color w:val="auto"/>
        </w:rPr>
      </w:pPr>
      <w:r w:rsidRPr="003F3835">
        <w:rPr>
          <w:rFonts w:ascii="Galliard BT" w:hAnsi="Galliard BT"/>
          <w:color w:val="auto"/>
        </w:rPr>
        <w:t>Os nomes das instituições são enormemente enganosos</w:t>
      </w:r>
      <w:r w:rsidR="00D90D58">
        <w:rPr>
          <w:rFonts w:ascii="Galliard BT" w:hAnsi="Galliard BT"/>
          <w:color w:val="auto"/>
        </w:rPr>
        <w:t>. P</w:t>
      </w:r>
      <w:r w:rsidRPr="003F3835">
        <w:rPr>
          <w:rFonts w:ascii="Galliard BT" w:hAnsi="Galliard BT"/>
          <w:color w:val="auto"/>
        </w:rPr>
        <w:t>ara haver uma ação</w:t>
      </w:r>
      <w:r w:rsidR="00D90D58">
        <w:rPr>
          <w:rFonts w:ascii="Galliard BT" w:hAnsi="Galliard BT"/>
          <w:color w:val="auto"/>
        </w:rPr>
        <w:t>,</w:t>
      </w:r>
      <w:r w:rsidRPr="003F3835">
        <w:rPr>
          <w:rFonts w:ascii="Galliard BT" w:hAnsi="Galliard BT"/>
          <w:color w:val="auto"/>
        </w:rPr>
        <w:t xml:space="preserve"> </w:t>
      </w:r>
      <w:r w:rsidR="00D90D58">
        <w:rPr>
          <w:rFonts w:ascii="Galliard BT" w:hAnsi="Galliard BT"/>
          <w:color w:val="auto"/>
        </w:rPr>
        <w:t>é</w:t>
      </w:r>
      <w:r w:rsidRPr="003F3835">
        <w:rPr>
          <w:rFonts w:ascii="Galliard BT" w:hAnsi="Galliard BT"/>
          <w:color w:val="auto"/>
        </w:rPr>
        <w:t xml:space="preserve"> preciso haver </w:t>
      </w:r>
      <w:r w:rsidR="00D90D58">
        <w:rPr>
          <w:rFonts w:ascii="Galliard BT" w:hAnsi="Galliard BT"/>
          <w:color w:val="auto"/>
        </w:rPr>
        <w:t xml:space="preserve">não apenas </w:t>
      </w:r>
      <w:r w:rsidRPr="003F3835">
        <w:rPr>
          <w:rFonts w:ascii="Galliard BT" w:hAnsi="Galliard BT"/>
          <w:color w:val="auto"/>
        </w:rPr>
        <w:t xml:space="preserve">uma convergência </w:t>
      </w:r>
      <w:r w:rsidR="00D90D58">
        <w:rPr>
          <w:rFonts w:ascii="Galliard BT" w:hAnsi="Galliard BT"/>
          <w:color w:val="auto"/>
        </w:rPr>
        <w:t>objetiva</w:t>
      </w:r>
      <w:r w:rsidR="00D90D58" w:rsidRPr="003F3835">
        <w:rPr>
          <w:rFonts w:ascii="Galliard BT" w:hAnsi="Galliard BT"/>
          <w:color w:val="auto"/>
        </w:rPr>
        <w:t xml:space="preserve"> </w:t>
      </w:r>
      <w:r w:rsidRPr="003F3835">
        <w:rPr>
          <w:rFonts w:ascii="Galliard BT" w:hAnsi="Galliard BT"/>
          <w:color w:val="auto"/>
        </w:rPr>
        <w:t>de interesses, mas é preciso haver um diálogo e um plano comum</w:t>
      </w:r>
      <w:r w:rsidR="00D90D58">
        <w:rPr>
          <w:rFonts w:ascii="Galliard BT" w:hAnsi="Galliard BT"/>
          <w:color w:val="auto"/>
        </w:rPr>
        <w:t>. A</w:t>
      </w:r>
      <w:r w:rsidRPr="003F3835">
        <w:rPr>
          <w:rFonts w:ascii="Galliard BT" w:hAnsi="Galliard BT"/>
          <w:color w:val="auto"/>
        </w:rPr>
        <w:t>s coisas não acontecem assim sem mais nem menos. Quando o indivíduo fala</w:t>
      </w:r>
      <w:r w:rsidR="00D90D58">
        <w:rPr>
          <w:rFonts w:ascii="Galliard BT" w:hAnsi="Galliard BT"/>
          <w:color w:val="auto"/>
        </w:rPr>
        <w:t xml:space="preserve"> que </w:t>
      </w:r>
      <w:r w:rsidRPr="003F3835">
        <w:rPr>
          <w:rFonts w:ascii="Galliard BT" w:hAnsi="Galliard BT"/>
          <w:color w:val="auto"/>
        </w:rPr>
        <w:t>“fulano representa os interesses da burguesia”. Está bem</w:t>
      </w:r>
      <w:r w:rsidR="00B24EFF">
        <w:rPr>
          <w:rFonts w:ascii="Galliard BT" w:hAnsi="Galliard BT"/>
          <w:color w:val="auto"/>
        </w:rPr>
        <w:t>:</w:t>
      </w:r>
      <w:r w:rsidRPr="003F3835">
        <w:rPr>
          <w:rFonts w:ascii="Galliard BT" w:hAnsi="Galliard BT"/>
          <w:color w:val="auto"/>
        </w:rPr>
        <w:t xml:space="preserve"> então você vai me mostrar que os burgueses se reuniram, discutiram os seus interesses, chegaram a uma conclusão e decidiram que iriam pagar o seu fulano para </w:t>
      </w:r>
      <w:r w:rsidR="00D90D58" w:rsidRPr="003F3835">
        <w:rPr>
          <w:rFonts w:ascii="Galliard BT" w:hAnsi="Galliard BT"/>
          <w:color w:val="auto"/>
        </w:rPr>
        <w:t>represent</w:t>
      </w:r>
      <w:r w:rsidR="00D90D58">
        <w:rPr>
          <w:rFonts w:ascii="Galliard BT" w:hAnsi="Galliard BT"/>
          <w:color w:val="auto"/>
        </w:rPr>
        <w:t>á</w:t>
      </w:r>
      <w:r w:rsidRPr="003F3835">
        <w:rPr>
          <w:rFonts w:ascii="Galliard BT" w:hAnsi="Galliard BT"/>
          <w:color w:val="auto"/>
        </w:rPr>
        <w:t xml:space="preserve">-lo. É possível uma classe social fazer isso? </w:t>
      </w:r>
      <w:r w:rsidR="00D90D58">
        <w:rPr>
          <w:rFonts w:ascii="Galliard BT" w:hAnsi="Galliard BT"/>
          <w:color w:val="auto"/>
        </w:rPr>
        <w:t>N</w:t>
      </w:r>
      <w:r w:rsidRPr="003F3835">
        <w:rPr>
          <w:rFonts w:ascii="Galliard BT" w:hAnsi="Galliard BT"/>
          <w:color w:val="auto"/>
        </w:rPr>
        <w:t>unca. Quantas pessoas compõe</w:t>
      </w:r>
      <w:r w:rsidR="000B37B9">
        <w:rPr>
          <w:rFonts w:ascii="Galliard BT" w:hAnsi="Galliard BT"/>
          <w:color w:val="auto"/>
        </w:rPr>
        <w:t>m</w:t>
      </w:r>
      <w:r w:rsidRPr="003F3835">
        <w:rPr>
          <w:rFonts w:ascii="Galliard BT" w:hAnsi="Galliard BT"/>
          <w:color w:val="auto"/>
        </w:rPr>
        <w:t xml:space="preserve"> a burguesia? São milhões, eles não podem se reunir</w:t>
      </w:r>
      <w:r w:rsidR="00D90D58">
        <w:rPr>
          <w:rFonts w:ascii="Galliard BT" w:hAnsi="Galliard BT"/>
          <w:color w:val="auto"/>
        </w:rPr>
        <w:t>. E</w:t>
      </w:r>
      <w:r w:rsidRPr="003F3835">
        <w:rPr>
          <w:rFonts w:ascii="Galliard BT" w:hAnsi="Galliard BT"/>
          <w:color w:val="auto"/>
        </w:rPr>
        <w:t xml:space="preserve">ntão ninguém representa os interesses da burguesia, podem representar os interesses de </w:t>
      </w:r>
      <w:r w:rsidR="00D90D58">
        <w:rPr>
          <w:rFonts w:ascii="Galliard BT" w:hAnsi="Galliard BT"/>
          <w:color w:val="auto"/>
        </w:rPr>
        <w:t xml:space="preserve">um </w:t>
      </w:r>
      <w:r w:rsidRPr="003F3835">
        <w:rPr>
          <w:rFonts w:ascii="Galliard BT" w:hAnsi="Galliard BT"/>
          <w:color w:val="auto"/>
        </w:rPr>
        <w:t>certo grupo de burgueses</w:t>
      </w:r>
      <w:r w:rsidR="00D90D58">
        <w:rPr>
          <w:rFonts w:ascii="Galliard BT" w:hAnsi="Galliard BT"/>
          <w:color w:val="auto"/>
        </w:rPr>
        <w:t>,</w:t>
      </w:r>
      <w:r w:rsidRPr="003F3835">
        <w:rPr>
          <w:rFonts w:ascii="Galliard BT" w:hAnsi="Galliard BT"/>
          <w:color w:val="auto"/>
        </w:rPr>
        <w:t xml:space="preserve"> às vezes </w:t>
      </w:r>
      <w:r w:rsidR="000B37B9">
        <w:rPr>
          <w:rFonts w:ascii="Galliard BT" w:hAnsi="Galliard BT"/>
          <w:color w:val="auto"/>
        </w:rPr>
        <w:t xml:space="preserve">um </w:t>
      </w:r>
      <w:r w:rsidRPr="003F3835">
        <w:rPr>
          <w:rFonts w:ascii="Galliard BT" w:hAnsi="Galliard BT"/>
          <w:color w:val="auto"/>
        </w:rPr>
        <w:t>contra o</w:t>
      </w:r>
      <w:r w:rsidR="000B37B9">
        <w:rPr>
          <w:rFonts w:ascii="Galliard BT" w:hAnsi="Galliard BT"/>
          <w:color w:val="auto"/>
        </w:rPr>
        <w:t xml:space="preserve"> o</w:t>
      </w:r>
      <w:r w:rsidRPr="003F3835">
        <w:rPr>
          <w:rFonts w:ascii="Galliard BT" w:hAnsi="Galliard BT"/>
          <w:color w:val="auto"/>
        </w:rPr>
        <w:t xml:space="preserve">utro ou contra outro grupo qualquer. </w:t>
      </w:r>
    </w:p>
    <w:p w:rsidR="00D90D58" w:rsidRDefault="00D90D58" w:rsidP="00D83703">
      <w:pPr>
        <w:jc w:val="both"/>
        <w:rPr>
          <w:rFonts w:ascii="Galliard BT" w:hAnsi="Galliard BT"/>
          <w:color w:val="auto"/>
        </w:rPr>
      </w:pPr>
    </w:p>
    <w:p w:rsidR="00D83703" w:rsidRPr="003F3835" w:rsidRDefault="00D90D58" w:rsidP="00D83703">
      <w:pPr>
        <w:jc w:val="both"/>
        <w:rPr>
          <w:rFonts w:ascii="Galliard BT" w:hAnsi="Galliard BT"/>
          <w:color w:val="auto"/>
        </w:rPr>
      </w:pPr>
      <w:r>
        <w:rPr>
          <w:rFonts w:ascii="Galliard BT" w:hAnsi="Galliard BT"/>
          <w:color w:val="auto"/>
        </w:rPr>
        <w:t>T</w:t>
      </w:r>
      <w:r w:rsidR="00D83703" w:rsidRPr="003F3835">
        <w:rPr>
          <w:rFonts w:ascii="Galliard BT" w:hAnsi="Galliard BT"/>
          <w:color w:val="auto"/>
        </w:rPr>
        <w:t xml:space="preserve">udo </w:t>
      </w:r>
      <w:r w:rsidR="000B37B9">
        <w:rPr>
          <w:rFonts w:ascii="Galliard BT" w:hAnsi="Galliard BT"/>
          <w:color w:val="auto"/>
        </w:rPr>
        <w:t>isto</w:t>
      </w:r>
      <w:r w:rsidR="000B37B9" w:rsidRPr="003F3835">
        <w:rPr>
          <w:rFonts w:ascii="Galliard BT" w:hAnsi="Galliard BT"/>
          <w:color w:val="auto"/>
        </w:rPr>
        <w:t xml:space="preserve"> </w:t>
      </w:r>
      <w:r w:rsidRPr="003F3835">
        <w:rPr>
          <w:rFonts w:ascii="Galliard BT" w:hAnsi="Galliard BT"/>
          <w:color w:val="auto"/>
        </w:rPr>
        <w:t>a</w:t>
      </w:r>
      <w:r>
        <w:rPr>
          <w:rFonts w:ascii="Galliard BT" w:hAnsi="Galliard BT"/>
          <w:color w:val="auto"/>
        </w:rPr>
        <w:t>í</w:t>
      </w:r>
      <w:r w:rsidRPr="003F3835">
        <w:rPr>
          <w:rFonts w:ascii="Galliard BT" w:hAnsi="Galliard BT"/>
          <w:color w:val="auto"/>
        </w:rPr>
        <w:t xml:space="preserve"> </w:t>
      </w:r>
      <w:r w:rsidR="00D83703" w:rsidRPr="003F3835">
        <w:rPr>
          <w:rFonts w:ascii="Galliard BT" w:hAnsi="Galliard BT"/>
          <w:color w:val="auto"/>
        </w:rPr>
        <w:t>é o abstracionismo</w:t>
      </w:r>
      <w:r>
        <w:rPr>
          <w:rFonts w:ascii="Galliard BT" w:hAnsi="Galliard BT"/>
          <w:color w:val="auto"/>
        </w:rPr>
        <w:t xml:space="preserve">: </w:t>
      </w:r>
      <w:r w:rsidR="00D83703" w:rsidRPr="003F3835">
        <w:rPr>
          <w:rFonts w:ascii="Galliard BT" w:hAnsi="Galliard BT"/>
          <w:color w:val="auto"/>
        </w:rPr>
        <w:t xml:space="preserve">pegar nomes de conceitos abstratos e </w:t>
      </w:r>
      <w:r w:rsidRPr="003F3835">
        <w:rPr>
          <w:rFonts w:ascii="Galliard BT" w:hAnsi="Galliard BT"/>
          <w:color w:val="auto"/>
        </w:rPr>
        <w:t>hipostasi</w:t>
      </w:r>
      <w:r>
        <w:rPr>
          <w:rFonts w:ascii="Galliard BT" w:hAnsi="Galliard BT"/>
          <w:color w:val="auto"/>
        </w:rPr>
        <w:t>á</w:t>
      </w:r>
      <w:r w:rsidR="00D83703" w:rsidRPr="003F3835">
        <w:rPr>
          <w:rFonts w:ascii="Galliard BT" w:hAnsi="Galliard BT"/>
          <w:color w:val="auto"/>
        </w:rPr>
        <w:t xml:space="preserve">-los, </w:t>
      </w:r>
      <w:r w:rsidRPr="003F3835">
        <w:rPr>
          <w:rFonts w:ascii="Galliard BT" w:hAnsi="Galliard BT"/>
          <w:color w:val="auto"/>
        </w:rPr>
        <w:t>personific</w:t>
      </w:r>
      <w:r>
        <w:rPr>
          <w:rFonts w:ascii="Galliard BT" w:hAnsi="Galliard BT"/>
          <w:color w:val="auto"/>
        </w:rPr>
        <w:t>á</w:t>
      </w:r>
      <w:r w:rsidR="00D83703" w:rsidRPr="003F3835">
        <w:rPr>
          <w:rFonts w:ascii="Galliard BT" w:hAnsi="Galliard BT"/>
          <w:color w:val="auto"/>
        </w:rPr>
        <w:t>-los como se eles fossem agentes reais do processo. Isso é um autoengano, é uma hipnose</w:t>
      </w:r>
      <w:r w:rsidR="000B37B9">
        <w:rPr>
          <w:rFonts w:ascii="Galliard BT" w:hAnsi="Galliard BT"/>
          <w:color w:val="auto"/>
        </w:rPr>
        <w:t>,</w:t>
      </w:r>
      <w:r w:rsidR="00D83703" w:rsidRPr="003F3835">
        <w:rPr>
          <w:rFonts w:ascii="Galliard BT" w:hAnsi="Galliard BT"/>
          <w:color w:val="auto"/>
        </w:rPr>
        <w:t xml:space="preserve"> porque a pessoa acaba vendo esses grupos</w:t>
      </w:r>
      <w:r w:rsidR="000B37B9">
        <w:rPr>
          <w:rFonts w:ascii="Galliard BT" w:hAnsi="Galliard BT"/>
          <w:color w:val="auto"/>
        </w:rPr>
        <w:t>;</w:t>
      </w:r>
      <w:r w:rsidR="00D83703" w:rsidRPr="003F3835">
        <w:rPr>
          <w:rFonts w:ascii="Galliard BT" w:hAnsi="Galliard BT"/>
          <w:color w:val="auto"/>
        </w:rPr>
        <w:t xml:space="preserve"> ela cria um esquema de tipicidade, um tipo ideal, </w:t>
      </w:r>
      <w:r w:rsidR="000B37B9">
        <w:rPr>
          <w:rFonts w:ascii="Galliard BT" w:hAnsi="Galliard BT"/>
          <w:color w:val="auto"/>
        </w:rPr>
        <w:t xml:space="preserve">e </w:t>
      </w:r>
      <w:r w:rsidR="00D83703" w:rsidRPr="003F3835">
        <w:rPr>
          <w:rFonts w:ascii="Galliard BT" w:hAnsi="Galliard BT"/>
          <w:color w:val="auto"/>
        </w:rPr>
        <w:t>em seguida vê esse tipo ideal agindo</w:t>
      </w:r>
      <w:r w:rsidR="000B37B9">
        <w:rPr>
          <w:rFonts w:ascii="Galliard BT" w:hAnsi="Galliard BT"/>
          <w:color w:val="auto"/>
        </w:rPr>
        <w:t>.</w:t>
      </w:r>
      <w:r w:rsidR="00D83703" w:rsidRPr="003F3835">
        <w:rPr>
          <w:rFonts w:ascii="Galliard BT" w:hAnsi="Galliard BT"/>
          <w:color w:val="auto"/>
        </w:rPr>
        <w:t xml:space="preserve"> </w:t>
      </w:r>
      <w:r>
        <w:rPr>
          <w:rFonts w:ascii="Galliard BT" w:hAnsi="Galliard BT"/>
          <w:color w:val="auto"/>
        </w:rPr>
        <w:t xml:space="preserve"> </w:t>
      </w:r>
      <w:r w:rsidR="000B37B9">
        <w:rPr>
          <w:rFonts w:ascii="Galliard BT" w:hAnsi="Galliard BT"/>
          <w:color w:val="auto"/>
        </w:rPr>
        <w:t>E</w:t>
      </w:r>
      <w:r w:rsidR="00D83703" w:rsidRPr="003F3835">
        <w:rPr>
          <w:rFonts w:ascii="Galliard BT" w:hAnsi="Galliard BT"/>
          <w:color w:val="auto"/>
        </w:rPr>
        <w:t xml:space="preserve">videntemente </w:t>
      </w:r>
      <w:r w:rsidR="000B37B9">
        <w:rPr>
          <w:rFonts w:ascii="Galliard BT" w:hAnsi="Galliard BT"/>
          <w:color w:val="auto"/>
        </w:rPr>
        <w:t>isto</w:t>
      </w:r>
      <w:r w:rsidR="000B37B9" w:rsidRPr="003F3835">
        <w:rPr>
          <w:rFonts w:ascii="Galliard BT" w:hAnsi="Galliard BT"/>
          <w:color w:val="auto"/>
        </w:rPr>
        <w:t xml:space="preserve"> </w:t>
      </w:r>
      <w:r w:rsidR="00D83703" w:rsidRPr="003F3835">
        <w:rPr>
          <w:rFonts w:ascii="Galliard BT" w:hAnsi="Galliard BT"/>
          <w:color w:val="auto"/>
        </w:rPr>
        <w:t>leva a erros monstruosos, mas erros que t</w:t>
      </w:r>
      <w:r w:rsidR="000B37B9">
        <w:rPr>
          <w:rFonts w:ascii="Galliard BT" w:hAnsi="Galliard BT"/>
          <w:color w:val="auto"/>
        </w:rPr>
        <w:t>ê</w:t>
      </w:r>
      <w:r w:rsidR="00D83703" w:rsidRPr="003F3835">
        <w:rPr>
          <w:rFonts w:ascii="Galliard BT" w:hAnsi="Galliard BT"/>
          <w:color w:val="auto"/>
        </w:rPr>
        <w:t xml:space="preserve">m um poder de persuasão hipnótica. Quando você vê </w:t>
      </w:r>
      <w:r w:rsidR="000B37B9">
        <w:rPr>
          <w:rFonts w:ascii="Galliard BT" w:hAnsi="Galliard BT"/>
          <w:color w:val="auto"/>
        </w:rPr>
        <w:t xml:space="preserve">hoje </w:t>
      </w:r>
      <w:r w:rsidR="00D83703" w:rsidRPr="003F3835">
        <w:rPr>
          <w:rFonts w:ascii="Galliard BT" w:hAnsi="Galliard BT"/>
          <w:color w:val="auto"/>
        </w:rPr>
        <w:t>esse pessoal da esquerda discutindo os blogs de direita</w:t>
      </w:r>
      <w:r w:rsidR="000B37B9">
        <w:rPr>
          <w:rFonts w:ascii="Galliard BT" w:hAnsi="Galliard BT"/>
          <w:color w:val="auto"/>
        </w:rPr>
        <w:t>;</w:t>
      </w:r>
      <w:r w:rsidR="00D83703" w:rsidRPr="003F3835">
        <w:rPr>
          <w:rFonts w:ascii="Galliard BT" w:hAnsi="Galliard BT"/>
          <w:color w:val="auto"/>
        </w:rPr>
        <w:t xml:space="preserve"> eles acreditam que esses blogs representam a burguesia, mas na verdade o dinheiro da burguesia vai para eles. Quando </w:t>
      </w:r>
      <w:r>
        <w:rPr>
          <w:rFonts w:ascii="Galliard BT" w:hAnsi="Galliard BT"/>
          <w:color w:val="auto"/>
        </w:rPr>
        <w:t>o pobre</w:t>
      </w:r>
      <w:r w:rsidR="00D83703" w:rsidRPr="003F3835">
        <w:rPr>
          <w:rFonts w:ascii="Galliard BT" w:hAnsi="Galliard BT"/>
          <w:color w:val="auto"/>
        </w:rPr>
        <w:t xml:space="preserve"> bloguinho </w:t>
      </w:r>
      <w:r w:rsidRPr="00627C37">
        <w:rPr>
          <w:rFonts w:ascii="Galliard BT" w:hAnsi="Galliard BT"/>
          <w:i/>
          <w:color w:val="auto"/>
        </w:rPr>
        <w:t>M</w:t>
      </w:r>
      <w:r w:rsidR="00D83703" w:rsidRPr="00627C37">
        <w:rPr>
          <w:rFonts w:ascii="Galliard BT" w:hAnsi="Galliard BT"/>
          <w:i/>
          <w:color w:val="auto"/>
        </w:rPr>
        <w:t xml:space="preserve">ídia </w:t>
      </w:r>
      <w:r w:rsidRPr="00627C37">
        <w:rPr>
          <w:rFonts w:ascii="Galliard BT" w:hAnsi="Galliard BT"/>
          <w:i/>
          <w:color w:val="auto"/>
        </w:rPr>
        <w:t>S</w:t>
      </w:r>
      <w:r w:rsidR="00D83703" w:rsidRPr="00627C37">
        <w:rPr>
          <w:rFonts w:ascii="Galliard BT" w:hAnsi="Galliard BT"/>
          <w:i/>
          <w:color w:val="auto"/>
        </w:rPr>
        <w:t xml:space="preserve">em </w:t>
      </w:r>
      <w:r w:rsidRPr="00627C37">
        <w:rPr>
          <w:rFonts w:ascii="Galliard BT" w:hAnsi="Galliard BT"/>
          <w:i/>
          <w:color w:val="auto"/>
        </w:rPr>
        <w:t>M</w:t>
      </w:r>
      <w:r w:rsidR="00D83703" w:rsidRPr="00627C37">
        <w:rPr>
          <w:rFonts w:ascii="Galliard BT" w:hAnsi="Galliard BT"/>
          <w:i/>
          <w:color w:val="auto"/>
        </w:rPr>
        <w:t>áscara</w:t>
      </w:r>
      <w:r w:rsidR="00D83703" w:rsidRPr="003F3835">
        <w:rPr>
          <w:rFonts w:ascii="Galliard BT" w:hAnsi="Galliard BT"/>
          <w:color w:val="auto"/>
        </w:rPr>
        <w:t xml:space="preserve"> recebeu dinheiro da burguesia? Nunca. Quando eu conversei com algum burguês para saber o que ele queria que eu dissesse? Nunca na minha vida. Então é uma espécie de sociologia invertida </w:t>
      </w:r>
      <w:r>
        <w:rPr>
          <w:rFonts w:ascii="Galliard BT" w:hAnsi="Galliard BT"/>
          <w:color w:val="auto"/>
        </w:rPr>
        <w:t xml:space="preserve">em que </w:t>
      </w:r>
      <w:r w:rsidR="00D83703" w:rsidRPr="003F3835">
        <w:rPr>
          <w:rFonts w:ascii="Galliard BT" w:hAnsi="Galliard BT"/>
          <w:color w:val="auto"/>
        </w:rPr>
        <w:t>as identidades de classe dos indivíduos aparecem trocadas</w:t>
      </w:r>
      <w:r w:rsidR="000B37B9">
        <w:rPr>
          <w:rFonts w:ascii="Galliard BT" w:hAnsi="Galliard BT"/>
          <w:color w:val="auto"/>
        </w:rPr>
        <w:t>.</w:t>
      </w:r>
      <w:r w:rsidR="00D83703" w:rsidRPr="003F3835">
        <w:rPr>
          <w:rFonts w:ascii="Galliard BT" w:hAnsi="Galliard BT"/>
          <w:color w:val="auto"/>
        </w:rPr>
        <w:t xml:space="preserve"> </w:t>
      </w:r>
      <w:r w:rsidR="000B37B9">
        <w:rPr>
          <w:rFonts w:ascii="Galliard BT" w:hAnsi="Galliard BT"/>
          <w:color w:val="auto"/>
        </w:rPr>
        <w:t xml:space="preserve">Evidentemente </w:t>
      </w:r>
      <w:r w:rsidR="00D83703" w:rsidRPr="003F3835">
        <w:rPr>
          <w:rFonts w:ascii="Galliard BT" w:hAnsi="Galliard BT"/>
          <w:color w:val="auto"/>
        </w:rPr>
        <w:t>tudo isso é uma alucinação, mas essa alucinação por sua vez se torna um fator real na dinâmica da ação</w:t>
      </w:r>
      <w:r w:rsidR="000B37B9">
        <w:rPr>
          <w:rFonts w:ascii="Galliard BT" w:hAnsi="Galliard BT"/>
          <w:color w:val="auto"/>
        </w:rPr>
        <w:t>,</w:t>
      </w:r>
      <w:r w:rsidR="00D83703" w:rsidRPr="003F3835">
        <w:rPr>
          <w:rFonts w:ascii="Galliard BT" w:hAnsi="Galliard BT"/>
          <w:color w:val="auto"/>
        </w:rPr>
        <w:t xml:space="preserve"> porque você ajunta um número de pessoas que acredita naquilo e que age em </w:t>
      </w:r>
      <w:r w:rsidRPr="003F3835">
        <w:rPr>
          <w:rFonts w:ascii="Galliard BT" w:hAnsi="Galliard BT"/>
          <w:color w:val="auto"/>
        </w:rPr>
        <w:t>conseq</w:t>
      </w:r>
      <w:r>
        <w:rPr>
          <w:rFonts w:ascii="Galliard BT" w:hAnsi="Galliard BT"/>
          <w:color w:val="auto"/>
        </w:rPr>
        <w:t>ü</w:t>
      </w:r>
      <w:r w:rsidRPr="003F3835">
        <w:rPr>
          <w:rFonts w:ascii="Galliard BT" w:hAnsi="Galliard BT"/>
          <w:color w:val="auto"/>
        </w:rPr>
        <w:t>ência</w:t>
      </w:r>
      <w:r w:rsidR="00D83703" w:rsidRPr="003F3835">
        <w:rPr>
          <w:rFonts w:ascii="Galliard BT" w:hAnsi="Galliard BT"/>
          <w:color w:val="auto"/>
        </w:rPr>
        <w:t xml:space="preserve">. </w:t>
      </w:r>
    </w:p>
    <w:p w:rsidR="00D83703" w:rsidRPr="00870CEA" w:rsidRDefault="00D83703" w:rsidP="00D83703">
      <w:pPr>
        <w:jc w:val="both"/>
        <w:rPr>
          <w:rFonts w:ascii="Galliard BT" w:hAnsi="Galliard BT"/>
          <w:bCs/>
          <w:color w:val="auto"/>
          <w:shd w:val="clear" w:color="auto" w:fill="F9F9F9"/>
        </w:rPr>
      </w:pPr>
    </w:p>
    <w:p w:rsidR="00D83703" w:rsidRPr="003F3835" w:rsidRDefault="008B77B2" w:rsidP="00D83703">
      <w:pPr>
        <w:ind w:left="709"/>
        <w:jc w:val="both"/>
        <w:rPr>
          <w:rFonts w:ascii="Galliard BT" w:hAnsi="Galliard BT"/>
          <w:color w:val="auto"/>
          <w:sz w:val="22"/>
        </w:rPr>
      </w:pPr>
      <w:r>
        <w:rPr>
          <w:rFonts w:ascii="Galliard BT" w:hAnsi="Galliard BT"/>
          <w:color w:val="auto"/>
          <w:sz w:val="22"/>
        </w:rPr>
        <w:t>A</w:t>
      </w:r>
      <w:r w:rsidR="00D83703" w:rsidRPr="003F3835">
        <w:rPr>
          <w:rFonts w:ascii="Galliard BT" w:hAnsi="Galliard BT"/>
          <w:color w:val="auto"/>
          <w:sz w:val="22"/>
        </w:rPr>
        <w:t>ssim</w:t>
      </w:r>
      <w:r>
        <w:rPr>
          <w:rFonts w:ascii="Galliard BT" w:hAnsi="Galliard BT"/>
          <w:color w:val="auto"/>
          <w:sz w:val="22"/>
        </w:rPr>
        <w:t>,</w:t>
      </w:r>
      <w:r w:rsidR="00D83703" w:rsidRPr="003F3835">
        <w:rPr>
          <w:rFonts w:ascii="Galliard BT" w:hAnsi="Galliard BT"/>
          <w:color w:val="auto"/>
          <w:sz w:val="22"/>
        </w:rPr>
        <w:t xml:space="preserve"> a Igreja Católica e o movimento revolucionário, nessa acepção específica, são os sujeitos da </w:t>
      </w:r>
      <w:r w:rsidRPr="003F3835">
        <w:rPr>
          <w:rFonts w:ascii="Galliard BT" w:hAnsi="Galliard BT"/>
          <w:color w:val="auto"/>
          <w:sz w:val="22"/>
        </w:rPr>
        <w:t>hist</w:t>
      </w:r>
      <w:r>
        <w:rPr>
          <w:rFonts w:ascii="Galliard BT" w:hAnsi="Galliard BT"/>
          <w:color w:val="auto"/>
          <w:sz w:val="22"/>
        </w:rPr>
        <w:t>ó</w:t>
      </w:r>
      <w:r w:rsidRPr="003F3835">
        <w:rPr>
          <w:rFonts w:ascii="Galliard BT" w:hAnsi="Galliard BT"/>
          <w:color w:val="auto"/>
          <w:sz w:val="22"/>
        </w:rPr>
        <w:t>ria</w:t>
      </w:r>
      <w:r w:rsidR="00D83703" w:rsidRPr="003F3835">
        <w:rPr>
          <w:rFonts w:ascii="Galliard BT" w:hAnsi="Galliard BT"/>
          <w:color w:val="auto"/>
          <w:sz w:val="22"/>
        </w:rPr>
        <w:t xml:space="preserve">, </w:t>
      </w:r>
      <w:r w:rsidR="00D83703" w:rsidRPr="003F3835">
        <w:rPr>
          <w:rFonts w:ascii="Galliard BT" w:hAnsi="Galliard BT"/>
          <w:color w:val="FF0000"/>
          <w:sz w:val="16"/>
          <w:szCs w:val="16"/>
        </w:rPr>
        <w:t>[1:10]</w:t>
      </w:r>
      <w:r w:rsidR="00D83703" w:rsidRPr="003F3835">
        <w:rPr>
          <w:rFonts w:ascii="Galliard BT" w:hAnsi="Galliard BT"/>
          <w:color w:val="auto"/>
          <w:sz w:val="22"/>
        </w:rPr>
        <w:t xml:space="preserve"> mas não São Francisco nem Lênin.</w:t>
      </w:r>
    </w:p>
    <w:p w:rsidR="00D83703" w:rsidRPr="003F3835" w:rsidRDefault="00D83703" w:rsidP="00D83703">
      <w:pPr>
        <w:jc w:val="both"/>
        <w:rPr>
          <w:rFonts w:ascii="Galliard BT" w:hAnsi="Galliard BT"/>
          <w:color w:val="auto"/>
        </w:rPr>
      </w:pPr>
    </w:p>
    <w:p w:rsidR="00D83703" w:rsidRPr="003F3835" w:rsidRDefault="00D83703" w:rsidP="00D83703">
      <w:pPr>
        <w:jc w:val="both"/>
        <w:rPr>
          <w:rFonts w:ascii="Galliard BT" w:hAnsi="Galliard BT"/>
          <w:color w:val="auto"/>
        </w:rPr>
      </w:pPr>
      <w:r w:rsidRPr="003F3835">
        <w:rPr>
          <w:rFonts w:ascii="Galliard BT" w:hAnsi="Galliard BT"/>
          <w:color w:val="auto"/>
        </w:rPr>
        <w:t xml:space="preserve">O certo não é dizer </w:t>
      </w:r>
      <w:r w:rsidR="009948E5">
        <w:rPr>
          <w:rFonts w:ascii="Galliard BT" w:hAnsi="Galliard BT"/>
          <w:color w:val="auto"/>
        </w:rPr>
        <w:t>“</w:t>
      </w:r>
      <w:r w:rsidRPr="003F3835">
        <w:rPr>
          <w:rFonts w:ascii="Galliard BT" w:hAnsi="Galliard BT"/>
          <w:color w:val="auto"/>
        </w:rPr>
        <w:t>a Igreja Católica</w:t>
      </w:r>
      <w:r w:rsidR="009948E5">
        <w:rPr>
          <w:rFonts w:ascii="Galliard BT" w:hAnsi="Galliard BT"/>
          <w:color w:val="auto"/>
        </w:rPr>
        <w:t>”</w:t>
      </w:r>
      <w:r w:rsidR="008B77B2">
        <w:rPr>
          <w:rFonts w:ascii="Galliard BT" w:hAnsi="Galliard BT"/>
          <w:color w:val="auto"/>
        </w:rPr>
        <w:t>,</w:t>
      </w:r>
      <w:r w:rsidRPr="003F3835">
        <w:rPr>
          <w:rFonts w:ascii="Galliard BT" w:hAnsi="Galliard BT"/>
          <w:color w:val="auto"/>
        </w:rPr>
        <w:t xml:space="preserve"> </w:t>
      </w:r>
      <w:r w:rsidR="009948E5" w:rsidRPr="00627C37">
        <w:rPr>
          <w:rFonts w:ascii="Galliard BT" w:hAnsi="Galliard BT"/>
          <w:color w:val="auto"/>
        </w:rPr>
        <w:t>mas</w:t>
      </w:r>
      <w:r w:rsidR="009948E5" w:rsidRPr="009948E5">
        <w:rPr>
          <w:rFonts w:ascii="Galliard BT" w:hAnsi="Galliard BT"/>
          <w:color w:val="auto"/>
        </w:rPr>
        <w:t xml:space="preserve"> </w:t>
      </w:r>
      <w:r w:rsidRPr="009948E5">
        <w:rPr>
          <w:rFonts w:ascii="Galliard BT" w:hAnsi="Galliard BT"/>
          <w:color w:val="auto"/>
        </w:rPr>
        <w:t>sim</w:t>
      </w:r>
      <w:r w:rsidRPr="003F3835">
        <w:rPr>
          <w:rFonts w:ascii="Galliard BT" w:hAnsi="Galliard BT"/>
          <w:color w:val="auto"/>
        </w:rPr>
        <w:t xml:space="preserve"> </w:t>
      </w:r>
      <w:r w:rsidR="009948E5">
        <w:rPr>
          <w:rFonts w:ascii="Galliard BT" w:hAnsi="Galliard BT"/>
          <w:color w:val="auto"/>
        </w:rPr>
        <w:t>“</w:t>
      </w:r>
      <w:r w:rsidRPr="003F3835">
        <w:rPr>
          <w:rFonts w:ascii="Galliard BT" w:hAnsi="Galliard BT"/>
          <w:color w:val="auto"/>
        </w:rPr>
        <w:t>o papado</w:t>
      </w:r>
      <w:r w:rsidR="009948E5">
        <w:rPr>
          <w:rFonts w:ascii="Galliard BT" w:hAnsi="Galliard BT"/>
          <w:color w:val="auto"/>
        </w:rPr>
        <w:t>”</w:t>
      </w:r>
      <w:r w:rsidRPr="003F3835">
        <w:rPr>
          <w:rFonts w:ascii="Galliard BT" w:hAnsi="Galliard BT"/>
          <w:color w:val="auto"/>
        </w:rPr>
        <w:t xml:space="preserve">. </w:t>
      </w:r>
      <w:r w:rsidR="008B77B2">
        <w:rPr>
          <w:rFonts w:ascii="Galliard BT" w:hAnsi="Galliard BT"/>
          <w:color w:val="auto"/>
        </w:rPr>
        <w:t>O</w:t>
      </w:r>
      <w:r w:rsidRPr="003F3835">
        <w:rPr>
          <w:rFonts w:ascii="Galliard BT" w:hAnsi="Galliard BT"/>
          <w:color w:val="auto"/>
        </w:rPr>
        <w:t xml:space="preserve"> Papa </w:t>
      </w:r>
      <w:r w:rsidR="008B77B2">
        <w:rPr>
          <w:rFonts w:ascii="Galliard BT" w:hAnsi="Galliard BT"/>
          <w:color w:val="auto"/>
        </w:rPr>
        <w:t>é</w:t>
      </w:r>
      <w:r w:rsidR="008B77B2" w:rsidRPr="003F3835">
        <w:rPr>
          <w:rFonts w:ascii="Galliard BT" w:hAnsi="Galliard BT"/>
          <w:color w:val="auto"/>
        </w:rPr>
        <w:t xml:space="preserve"> </w:t>
      </w:r>
      <w:r w:rsidR="008B77B2">
        <w:rPr>
          <w:rFonts w:ascii="Galliard BT" w:hAnsi="Galliard BT"/>
          <w:color w:val="auto"/>
        </w:rPr>
        <w:t>um</w:t>
      </w:r>
      <w:r w:rsidR="008B77B2" w:rsidRPr="003F3835">
        <w:rPr>
          <w:rFonts w:ascii="Galliard BT" w:hAnsi="Galliard BT"/>
          <w:color w:val="auto"/>
        </w:rPr>
        <w:t xml:space="preserve"> </w:t>
      </w:r>
      <w:r w:rsidRPr="003F3835">
        <w:rPr>
          <w:rFonts w:ascii="Galliard BT" w:hAnsi="Galliard BT"/>
          <w:color w:val="auto"/>
        </w:rPr>
        <w:t xml:space="preserve">indivíduo que </w:t>
      </w:r>
      <w:r w:rsidR="008B77B2">
        <w:rPr>
          <w:rFonts w:ascii="Galliard BT" w:hAnsi="Galliard BT"/>
          <w:color w:val="auto"/>
        </w:rPr>
        <w:t>tem</w:t>
      </w:r>
      <w:r w:rsidR="008B77B2" w:rsidRPr="003F3835">
        <w:rPr>
          <w:rFonts w:ascii="Galliard BT" w:hAnsi="Galliard BT"/>
          <w:color w:val="auto"/>
        </w:rPr>
        <w:t xml:space="preserve"> </w:t>
      </w:r>
      <w:r w:rsidRPr="003F3835">
        <w:rPr>
          <w:rFonts w:ascii="Galliard BT" w:hAnsi="Galliard BT"/>
          <w:color w:val="auto"/>
        </w:rPr>
        <w:t xml:space="preserve">lá suas convicções e tem certo poder sobre </w:t>
      </w:r>
      <w:r w:rsidR="008B77B2">
        <w:rPr>
          <w:rFonts w:ascii="Galliard BT" w:hAnsi="Galliard BT"/>
          <w:color w:val="auto"/>
        </w:rPr>
        <w:t xml:space="preserve">um </w:t>
      </w:r>
      <w:r w:rsidRPr="003F3835">
        <w:rPr>
          <w:rFonts w:ascii="Galliard BT" w:hAnsi="Galliard BT"/>
          <w:color w:val="auto"/>
        </w:rPr>
        <w:t xml:space="preserve">certo número de pessoas e, às vezes, ele consegue controlar a Igreja e fazê-la agir no sentido que ele quer, outras vezes não. </w:t>
      </w:r>
      <w:r w:rsidR="008B77B2">
        <w:rPr>
          <w:rFonts w:ascii="Galliard BT" w:hAnsi="Galliard BT"/>
          <w:color w:val="auto"/>
        </w:rPr>
        <w:t>E</w:t>
      </w:r>
      <w:r w:rsidRPr="003F3835">
        <w:rPr>
          <w:rFonts w:ascii="Galliard BT" w:hAnsi="Galliard BT"/>
          <w:color w:val="auto"/>
        </w:rPr>
        <w:t>u</w:t>
      </w:r>
      <w:r w:rsidR="008B77B2">
        <w:rPr>
          <w:rFonts w:ascii="Galliard BT" w:hAnsi="Galliard BT"/>
          <w:color w:val="auto"/>
        </w:rPr>
        <w:t xml:space="preserve"> </w:t>
      </w:r>
      <w:r w:rsidRPr="003F3835">
        <w:rPr>
          <w:rFonts w:ascii="Galliard BT" w:hAnsi="Galliard BT"/>
          <w:color w:val="auto"/>
        </w:rPr>
        <w:t xml:space="preserve">mesmo usei a </w:t>
      </w:r>
      <w:r w:rsidR="008B77B2">
        <w:rPr>
          <w:rFonts w:ascii="Galliard BT" w:hAnsi="Galliard BT"/>
          <w:color w:val="auto"/>
        </w:rPr>
        <w:t>expressão “</w:t>
      </w:r>
      <w:r w:rsidRPr="003F3835">
        <w:rPr>
          <w:rFonts w:ascii="Galliard BT" w:hAnsi="Galliard BT"/>
          <w:color w:val="auto"/>
        </w:rPr>
        <w:t>Igreja Católica</w:t>
      </w:r>
      <w:r w:rsidR="008B77B2">
        <w:rPr>
          <w:rFonts w:ascii="Galliard BT" w:hAnsi="Galliard BT"/>
          <w:color w:val="auto"/>
        </w:rPr>
        <w:t>”</w:t>
      </w:r>
      <w:r w:rsidRPr="003F3835">
        <w:rPr>
          <w:rFonts w:ascii="Galliard BT" w:hAnsi="Galliard BT"/>
          <w:color w:val="auto"/>
        </w:rPr>
        <w:t xml:space="preserve">, mas está errado </w:t>
      </w:r>
      <w:r w:rsidR="009948E5">
        <w:rPr>
          <w:rFonts w:ascii="Times New Roman" w:hAnsi="Times New Roman"/>
        </w:rPr>
        <w:t xml:space="preserve">— </w:t>
      </w:r>
      <w:r w:rsidRPr="003F3835">
        <w:rPr>
          <w:rFonts w:ascii="Galliard BT" w:hAnsi="Galliard BT"/>
          <w:color w:val="auto"/>
        </w:rPr>
        <w:t xml:space="preserve">o certo é dizer </w:t>
      </w:r>
      <w:r w:rsidR="009948E5">
        <w:rPr>
          <w:rFonts w:ascii="Galliard BT" w:hAnsi="Galliard BT"/>
          <w:color w:val="auto"/>
        </w:rPr>
        <w:t>“</w:t>
      </w:r>
      <w:r w:rsidRPr="003F3835">
        <w:rPr>
          <w:rFonts w:ascii="Galliard BT" w:hAnsi="Galliard BT"/>
          <w:color w:val="auto"/>
        </w:rPr>
        <w:t>o papado</w:t>
      </w:r>
      <w:r w:rsidR="009948E5">
        <w:rPr>
          <w:rFonts w:ascii="Galliard BT" w:hAnsi="Galliard BT"/>
          <w:color w:val="auto"/>
        </w:rPr>
        <w:t>”</w:t>
      </w:r>
      <w:r w:rsidRPr="003F3835">
        <w:rPr>
          <w:rFonts w:ascii="Galliard BT" w:hAnsi="Galliard BT"/>
          <w:color w:val="auto"/>
        </w:rPr>
        <w:t xml:space="preserve">. </w:t>
      </w:r>
    </w:p>
    <w:p w:rsidR="00D83703" w:rsidRPr="00870CEA" w:rsidRDefault="00D83703" w:rsidP="00D83703">
      <w:pPr>
        <w:jc w:val="both"/>
        <w:rPr>
          <w:rFonts w:ascii="Galliard BT" w:hAnsi="Galliard BT"/>
          <w:bCs/>
          <w:color w:val="auto"/>
          <w:shd w:val="clear" w:color="auto" w:fill="F9F9F9"/>
        </w:rPr>
      </w:pPr>
    </w:p>
    <w:p w:rsidR="008B77B2" w:rsidRDefault="008B77B2" w:rsidP="00D83703">
      <w:pPr>
        <w:ind w:left="709"/>
        <w:jc w:val="both"/>
        <w:rPr>
          <w:rFonts w:ascii="Galliard BT" w:hAnsi="Galliard BT"/>
          <w:color w:val="auto"/>
          <w:sz w:val="22"/>
        </w:rPr>
      </w:pPr>
      <w:r>
        <w:rPr>
          <w:rFonts w:ascii="Galliard BT" w:hAnsi="Galliard BT"/>
          <w:color w:val="auto"/>
          <w:sz w:val="22"/>
        </w:rPr>
        <w:t>O</w:t>
      </w:r>
      <w:r w:rsidR="00D83703" w:rsidRPr="003F3835">
        <w:rPr>
          <w:rFonts w:ascii="Galliard BT" w:hAnsi="Galliard BT"/>
          <w:color w:val="auto"/>
          <w:sz w:val="22"/>
        </w:rPr>
        <w:t xml:space="preserve"> poder realmente decisivo</w:t>
      </w:r>
      <w:r>
        <w:rPr>
          <w:rFonts w:ascii="Galliard BT" w:hAnsi="Galliard BT"/>
          <w:color w:val="auto"/>
          <w:sz w:val="22"/>
        </w:rPr>
        <w:t>,</w:t>
      </w:r>
      <w:r w:rsidR="00D83703" w:rsidRPr="003F3835">
        <w:rPr>
          <w:rFonts w:ascii="Galliard BT" w:hAnsi="Galliard BT"/>
          <w:color w:val="auto"/>
          <w:sz w:val="22"/>
        </w:rPr>
        <w:t xml:space="preserve"> a longo prazo</w:t>
      </w:r>
      <w:r>
        <w:rPr>
          <w:rFonts w:ascii="Galliard BT" w:hAnsi="Galliard BT"/>
          <w:color w:val="auto"/>
          <w:sz w:val="22"/>
        </w:rPr>
        <w:t>,</w:t>
      </w:r>
      <w:r w:rsidR="00D83703" w:rsidRPr="003F3835">
        <w:rPr>
          <w:rFonts w:ascii="Galliard BT" w:hAnsi="Galliard BT"/>
          <w:color w:val="auto"/>
          <w:sz w:val="22"/>
        </w:rPr>
        <w:t xml:space="preserve"> é de ordem sacerdotal ou intelectual. </w:t>
      </w:r>
    </w:p>
    <w:p w:rsidR="008B77B2" w:rsidRPr="00627C37" w:rsidRDefault="008B77B2" w:rsidP="00627C37">
      <w:pPr>
        <w:jc w:val="both"/>
        <w:rPr>
          <w:rFonts w:ascii="Galliard BT" w:hAnsi="Galliard BT"/>
          <w:color w:val="auto"/>
        </w:rPr>
      </w:pPr>
    </w:p>
    <w:p w:rsidR="008B77B2" w:rsidRPr="00627C37" w:rsidRDefault="00D83703" w:rsidP="00627C37">
      <w:pPr>
        <w:jc w:val="both"/>
        <w:rPr>
          <w:rFonts w:ascii="Galliard BT" w:hAnsi="Galliard BT"/>
          <w:color w:val="auto"/>
        </w:rPr>
      </w:pPr>
      <w:r w:rsidRPr="00627C37">
        <w:rPr>
          <w:rFonts w:ascii="Galliard BT" w:hAnsi="Galliard BT"/>
          <w:color w:val="auto"/>
        </w:rPr>
        <w:t xml:space="preserve">Isto é a coisa mais </w:t>
      </w:r>
      <w:r w:rsidR="008B77B2">
        <w:rPr>
          <w:rFonts w:ascii="Galliard BT" w:hAnsi="Galliard BT"/>
          <w:color w:val="auto"/>
        </w:rPr>
        <w:t>ó</w:t>
      </w:r>
      <w:r w:rsidR="008B77B2" w:rsidRPr="00627C37">
        <w:rPr>
          <w:rFonts w:ascii="Galliard BT" w:hAnsi="Galliard BT"/>
          <w:color w:val="auto"/>
        </w:rPr>
        <w:t xml:space="preserve">bvia </w:t>
      </w:r>
      <w:r w:rsidRPr="00627C37">
        <w:rPr>
          <w:rFonts w:ascii="Galliard BT" w:hAnsi="Galliard BT"/>
          <w:color w:val="auto"/>
        </w:rPr>
        <w:t>do mundo</w:t>
      </w:r>
      <w:r w:rsidR="008B77B2">
        <w:rPr>
          <w:rFonts w:ascii="Galliard BT" w:hAnsi="Galliard BT"/>
          <w:color w:val="auto"/>
        </w:rPr>
        <w:t xml:space="preserve">: </w:t>
      </w:r>
      <w:r w:rsidRPr="00627C37">
        <w:rPr>
          <w:rFonts w:ascii="Galliard BT" w:hAnsi="Galliard BT"/>
          <w:color w:val="auto"/>
        </w:rPr>
        <w:t xml:space="preserve">somente </w:t>
      </w:r>
      <w:r w:rsidR="008B77B2" w:rsidRPr="00627C37">
        <w:rPr>
          <w:rFonts w:ascii="Galliard BT" w:hAnsi="Galliard BT"/>
          <w:color w:val="auto"/>
        </w:rPr>
        <w:t>es</w:t>
      </w:r>
      <w:r w:rsidR="008B77B2">
        <w:rPr>
          <w:rFonts w:ascii="Galliard BT" w:hAnsi="Galliard BT"/>
          <w:color w:val="auto"/>
        </w:rPr>
        <w:t>s</w:t>
      </w:r>
      <w:r w:rsidR="008B77B2" w:rsidRPr="00627C37">
        <w:rPr>
          <w:rFonts w:ascii="Galliard BT" w:hAnsi="Galliard BT"/>
          <w:color w:val="auto"/>
        </w:rPr>
        <w:t>es t</w:t>
      </w:r>
      <w:r w:rsidR="008B77B2">
        <w:rPr>
          <w:rFonts w:ascii="Galliard BT" w:hAnsi="Galliard BT"/>
          <w:color w:val="auto"/>
        </w:rPr>
        <w:t>ê</w:t>
      </w:r>
      <w:r w:rsidR="008B77B2" w:rsidRPr="00627C37">
        <w:rPr>
          <w:rFonts w:ascii="Galliard BT" w:hAnsi="Galliard BT"/>
          <w:color w:val="auto"/>
        </w:rPr>
        <w:t xml:space="preserve">m </w:t>
      </w:r>
      <w:r w:rsidRPr="00627C37">
        <w:rPr>
          <w:rFonts w:ascii="Galliard BT" w:hAnsi="Galliard BT"/>
          <w:color w:val="auto"/>
        </w:rPr>
        <w:t xml:space="preserve">uma influência de longo prazo. </w:t>
      </w:r>
    </w:p>
    <w:p w:rsidR="008B77B2" w:rsidRDefault="008B77B2" w:rsidP="00D83703">
      <w:pPr>
        <w:ind w:left="709"/>
        <w:jc w:val="both"/>
        <w:rPr>
          <w:rFonts w:ascii="Galliard BT" w:hAnsi="Galliard BT"/>
          <w:color w:val="auto"/>
          <w:sz w:val="22"/>
        </w:rPr>
      </w:pPr>
    </w:p>
    <w:p w:rsidR="00D83703" w:rsidRPr="003F3835" w:rsidRDefault="00D83703" w:rsidP="00D83703">
      <w:pPr>
        <w:ind w:left="709"/>
        <w:jc w:val="both"/>
        <w:rPr>
          <w:rFonts w:ascii="Galliard BT" w:hAnsi="Galliard BT"/>
          <w:color w:val="auto"/>
          <w:sz w:val="22"/>
        </w:rPr>
      </w:pPr>
      <w:r w:rsidRPr="003F3835">
        <w:rPr>
          <w:rFonts w:ascii="Galliard BT" w:hAnsi="Galliard BT"/>
          <w:color w:val="auto"/>
          <w:sz w:val="22"/>
        </w:rPr>
        <w:t xml:space="preserve">Essa multiplicidade de assuntos e disciplinas </w:t>
      </w:r>
      <w:r w:rsidR="008B77B2">
        <w:rPr>
          <w:rFonts w:ascii="Galliard BT" w:hAnsi="Galliard BT"/>
          <w:color w:val="auto"/>
          <w:sz w:val="22"/>
        </w:rPr>
        <w:t>re</w:t>
      </w:r>
      <w:r w:rsidR="008B77B2" w:rsidRPr="003F3835">
        <w:rPr>
          <w:rFonts w:ascii="Galliard BT" w:hAnsi="Galliard BT"/>
          <w:color w:val="auto"/>
          <w:sz w:val="22"/>
        </w:rPr>
        <w:t>cobert</w:t>
      </w:r>
      <w:r w:rsidR="008B77B2">
        <w:rPr>
          <w:rFonts w:ascii="Galliard BT" w:hAnsi="Galliard BT"/>
          <w:color w:val="auto"/>
          <w:sz w:val="22"/>
        </w:rPr>
        <w:t>a</w:t>
      </w:r>
      <w:r w:rsidR="008B77B2" w:rsidRPr="003F3835">
        <w:rPr>
          <w:rFonts w:ascii="Galliard BT" w:hAnsi="Galliard BT"/>
          <w:color w:val="auto"/>
          <w:sz w:val="22"/>
        </w:rPr>
        <w:t xml:space="preserve"> </w:t>
      </w:r>
      <w:r w:rsidRPr="003F3835">
        <w:rPr>
          <w:rFonts w:ascii="Galliard BT" w:hAnsi="Galliard BT"/>
          <w:color w:val="auto"/>
          <w:sz w:val="22"/>
        </w:rPr>
        <w:t xml:space="preserve">na produção de um único filósofo não é fortuita. Ele mesmo define </w:t>
      </w:r>
      <w:r w:rsidRPr="00627C37">
        <w:rPr>
          <w:rFonts w:ascii="Galliard BT" w:hAnsi="Galliard BT"/>
          <w:i/>
          <w:color w:val="auto"/>
          <w:sz w:val="22"/>
        </w:rPr>
        <w:t>filosofia</w:t>
      </w:r>
      <w:r w:rsidRPr="003F3835">
        <w:rPr>
          <w:rFonts w:ascii="Galliard BT" w:hAnsi="Galliard BT"/>
          <w:color w:val="auto"/>
          <w:sz w:val="22"/>
        </w:rPr>
        <w:t xml:space="preserve"> como a busca da unidade do conhecimento na unidade da consciência e vice-versa</w:t>
      </w:r>
      <w:r w:rsidR="008B77B2">
        <w:rPr>
          <w:rFonts w:ascii="Galliard BT" w:hAnsi="Galliard BT"/>
          <w:color w:val="auto"/>
          <w:sz w:val="22"/>
        </w:rPr>
        <w:t>. Q</w:t>
      </w:r>
      <w:r w:rsidRPr="003F3835">
        <w:rPr>
          <w:rFonts w:ascii="Galliard BT" w:hAnsi="Galliard BT"/>
          <w:color w:val="auto"/>
          <w:sz w:val="22"/>
        </w:rPr>
        <w:t>ualquer outra definição quedaria parcial</w:t>
      </w:r>
      <w:r w:rsidR="008B77B2">
        <w:rPr>
          <w:rFonts w:ascii="Galliard BT" w:hAnsi="Galliard BT"/>
          <w:color w:val="auto"/>
          <w:sz w:val="22"/>
        </w:rPr>
        <w:t>,</w:t>
      </w:r>
      <w:r w:rsidRPr="003F3835">
        <w:rPr>
          <w:rFonts w:ascii="Galliard BT" w:hAnsi="Galliard BT"/>
          <w:color w:val="auto"/>
          <w:sz w:val="22"/>
        </w:rPr>
        <w:t xml:space="preserve"> tornando difícil apontar no que </w:t>
      </w:r>
      <w:r w:rsidR="008B77B2">
        <w:rPr>
          <w:rFonts w:ascii="Galliard BT" w:hAnsi="Galliard BT"/>
          <w:color w:val="auto"/>
          <w:sz w:val="22"/>
        </w:rPr>
        <w:t xml:space="preserve">se </w:t>
      </w:r>
      <w:r w:rsidRPr="003F3835">
        <w:rPr>
          <w:rFonts w:ascii="Galliard BT" w:hAnsi="Galliard BT"/>
          <w:color w:val="auto"/>
          <w:sz w:val="22"/>
        </w:rPr>
        <w:t>distingu</w:t>
      </w:r>
      <w:r w:rsidR="008B77B2">
        <w:rPr>
          <w:rFonts w:ascii="Galliard BT" w:hAnsi="Galliard BT"/>
          <w:color w:val="auto"/>
          <w:sz w:val="22"/>
        </w:rPr>
        <w:t>em</w:t>
      </w:r>
      <w:r w:rsidRPr="003F3835">
        <w:rPr>
          <w:rFonts w:ascii="Galliard BT" w:hAnsi="Galliard BT"/>
          <w:color w:val="auto"/>
          <w:sz w:val="22"/>
        </w:rPr>
        <w:t xml:space="preserve"> fundamentalmente um filósofo </w:t>
      </w:r>
      <w:r w:rsidR="008B77B2">
        <w:rPr>
          <w:rFonts w:ascii="Galliard BT" w:hAnsi="Galliard BT"/>
          <w:color w:val="auto"/>
          <w:sz w:val="22"/>
        </w:rPr>
        <w:t>e</w:t>
      </w:r>
      <w:r w:rsidR="008B77B2" w:rsidRPr="003F3835">
        <w:rPr>
          <w:rFonts w:ascii="Galliard BT" w:hAnsi="Galliard BT"/>
          <w:color w:val="auto"/>
          <w:sz w:val="22"/>
        </w:rPr>
        <w:t xml:space="preserve"> </w:t>
      </w:r>
      <w:r w:rsidRPr="003F3835">
        <w:rPr>
          <w:rFonts w:ascii="Galliard BT" w:hAnsi="Galliard BT"/>
          <w:color w:val="auto"/>
          <w:sz w:val="22"/>
        </w:rPr>
        <w:t xml:space="preserve">um cientista, um filósofo </w:t>
      </w:r>
      <w:r w:rsidR="008B77B2">
        <w:rPr>
          <w:rFonts w:ascii="Galliard BT" w:hAnsi="Galliard BT"/>
          <w:color w:val="auto"/>
          <w:sz w:val="22"/>
        </w:rPr>
        <w:t>e</w:t>
      </w:r>
      <w:r w:rsidR="008B77B2" w:rsidRPr="003F3835">
        <w:rPr>
          <w:rFonts w:ascii="Galliard BT" w:hAnsi="Galliard BT"/>
          <w:color w:val="auto"/>
          <w:sz w:val="22"/>
        </w:rPr>
        <w:t xml:space="preserve"> </w:t>
      </w:r>
      <w:r w:rsidRPr="003F3835">
        <w:rPr>
          <w:rFonts w:ascii="Galliard BT" w:hAnsi="Galliard BT"/>
          <w:color w:val="auto"/>
          <w:sz w:val="22"/>
        </w:rPr>
        <w:t>um</w:t>
      </w:r>
      <w:r w:rsidR="00870CEA" w:rsidRPr="003F3835">
        <w:rPr>
          <w:rFonts w:ascii="Galliard BT" w:hAnsi="Galliard BT"/>
          <w:color w:val="auto"/>
          <w:sz w:val="22"/>
        </w:rPr>
        <w:t xml:space="preserve"> poeta</w:t>
      </w:r>
      <w:r w:rsidR="008B77B2">
        <w:rPr>
          <w:rFonts w:ascii="Galliard BT" w:hAnsi="Galliard BT"/>
          <w:color w:val="auto"/>
          <w:sz w:val="22"/>
        </w:rPr>
        <w:t>.</w:t>
      </w:r>
    </w:p>
    <w:p w:rsidR="00870CEA" w:rsidRPr="00870CEA" w:rsidRDefault="00870CEA" w:rsidP="00D83703">
      <w:pPr>
        <w:ind w:left="709"/>
        <w:jc w:val="both"/>
        <w:rPr>
          <w:rFonts w:ascii="Galliard BT" w:hAnsi="Galliard BT"/>
          <w:bCs/>
          <w:color w:val="auto"/>
          <w:shd w:val="clear" w:color="auto" w:fill="F9F9F9"/>
        </w:rPr>
      </w:pPr>
    </w:p>
    <w:p w:rsidR="008B77B2" w:rsidRDefault="008B77B2" w:rsidP="00D83703">
      <w:pPr>
        <w:jc w:val="both"/>
        <w:rPr>
          <w:rFonts w:ascii="Galliard BT" w:hAnsi="Galliard BT"/>
          <w:color w:val="auto"/>
        </w:rPr>
      </w:pPr>
      <w:r>
        <w:rPr>
          <w:rFonts w:ascii="Galliard BT" w:hAnsi="Galliard BT"/>
          <w:color w:val="auto"/>
        </w:rPr>
        <w:t>E</w:t>
      </w:r>
      <w:r w:rsidR="00D83703" w:rsidRPr="00870CEA">
        <w:rPr>
          <w:rFonts w:ascii="Galliard BT" w:hAnsi="Galliard BT"/>
          <w:color w:val="auto"/>
        </w:rPr>
        <w:t>sta é a atividade especifica do filósofo</w:t>
      </w:r>
      <w:r>
        <w:rPr>
          <w:rFonts w:ascii="Galliard BT" w:hAnsi="Galliard BT"/>
          <w:color w:val="auto"/>
        </w:rPr>
        <w:t xml:space="preserve">: </w:t>
      </w:r>
      <w:r w:rsidR="00D83703" w:rsidRPr="00870CEA">
        <w:rPr>
          <w:rFonts w:ascii="Galliard BT" w:hAnsi="Galliard BT"/>
          <w:color w:val="auto"/>
        </w:rPr>
        <w:t xml:space="preserve">os conhecimentos crescem e </w:t>
      </w:r>
      <w:r>
        <w:rPr>
          <w:rFonts w:ascii="Galliard BT" w:hAnsi="Galliard BT"/>
          <w:color w:val="auto"/>
        </w:rPr>
        <w:t>se multiplica</w:t>
      </w:r>
      <w:r w:rsidR="009948E5">
        <w:rPr>
          <w:rFonts w:ascii="Galliard BT" w:hAnsi="Galliard BT"/>
          <w:color w:val="auto"/>
        </w:rPr>
        <w:t>m</w:t>
      </w:r>
      <w:r>
        <w:rPr>
          <w:rFonts w:ascii="Galliard BT" w:hAnsi="Galliard BT"/>
          <w:color w:val="auto"/>
        </w:rPr>
        <w:t xml:space="preserve"> </w:t>
      </w:r>
      <w:r w:rsidR="00D83703" w:rsidRPr="00870CEA">
        <w:rPr>
          <w:rFonts w:ascii="Galliard BT" w:hAnsi="Galliard BT"/>
          <w:color w:val="auto"/>
        </w:rPr>
        <w:t>os seus registros</w:t>
      </w:r>
      <w:r w:rsidR="009948E5">
        <w:rPr>
          <w:rFonts w:ascii="Galliard BT" w:hAnsi="Galliard BT"/>
          <w:color w:val="auto"/>
        </w:rPr>
        <w:t>,</w:t>
      </w:r>
      <w:r w:rsidR="00D83703" w:rsidRPr="00870CEA">
        <w:rPr>
          <w:rFonts w:ascii="Galliard BT" w:hAnsi="Galliard BT"/>
          <w:color w:val="auto"/>
        </w:rPr>
        <w:t xml:space="preserve"> </w:t>
      </w:r>
      <w:r w:rsidR="009948E5">
        <w:rPr>
          <w:rFonts w:ascii="Galliard BT" w:hAnsi="Galliard BT"/>
          <w:color w:val="auto"/>
        </w:rPr>
        <w:t xml:space="preserve">eles </w:t>
      </w:r>
      <w:r w:rsidR="00D83703" w:rsidRPr="00870CEA">
        <w:rPr>
          <w:rFonts w:ascii="Galliard BT" w:hAnsi="Galliard BT"/>
          <w:color w:val="auto"/>
        </w:rPr>
        <w:t xml:space="preserve">se alastram por toda parte a ponto de tornarem-se absolutamente </w:t>
      </w:r>
      <w:r w:rsidRPr="00870CEA">
        <w:rPr>
          <w:rFonts w:ascii="Galliard BT" w:hAnsi="Galliard BT"/>
          <w:color w:val="auto"/>
        </w:rPr>
        <w:t>inabarc</w:t>
      </w:r>
      <w:r>
        <w:rPr>
          <w:rFonts w:ascii="Galliard BT" w:hAnsi="Galliard BT"/>
          <w:color w:val="auto"/>
        </w:rPr>
        <w:t>á</w:t>
      </w:r>
      <w:r w:rsidRPr="00870CEA">
        <w:rPr>
          <w:rFonts w:ascii="Galliard BT" w:hAnsi="Galliard BT"/>
          <w:color w:val="auto"/>
        </w:rPr>
        <w:t xml:space="preserve">veis </w:t>
      </w:r>
      <w:r w:rsidR="00D83703" w:rsidRPr="00870CEA">
        <w:rPr>
          <w:rFonts w:ascii="Galliard BT" w:hAnsi="Galliard BT"/>
          <w:color w:val="auto"/>
        </w:rPr>
        <w:t xml:space="preserve">e caóticos. </w:t>
      </w:r>
      <w:r>
        <w:rPr>
          <w:rFonts w:ascii="Galliard BT" w:hAnsi="Galliard BT"/>
          <w:color w:val="auto"/>
        </w:rPr>
        <w:t>E, no</w:t>
      </w:r>
      <w:r w:rsidR="00D83703" w:rsidRPr="00870CEA">
        <w:rPr>
          <w:rFonts w:ascii="Galliard BT" w:hAnsi="Galliard BT"/>
          <w:color w:val="auto"/>
        </w:rPr>
        <w:t xml:space="preserve"> entanto</w:t>
      </w:r>
      <w:r>
        <w:rPr>
          <w:rFonts w:ascii="Galliard BT" w:hAnsi="Galliard BT"/>
          <w:color w:val="auto"/>
        </w:rPr>
        <w:t>,</w:t>
      </w:r>
      <w:r w:rsidR="00D83703" w:rsidRPr="00870CEA">
        <w:rPr>
          <w:rFonts w:ascii="Galliard BT" w:hAnsi="Galliard BT"/>
          <w:color w:val="auto"/>
        </w:rPr>
        <w:t xml:space="preserve"> as pessoas continuam tendo ou buscando alguma orientação geral no meio deste conjunto. Esta orientação geral não tem como ser obtida por meios científicos</w:t>
      </w:r>
      <w:r w:rsidR="009948E5">
        <w:rPr>
          <w:rFonts w:ascii="Galliard BT" w:hAnsi="Galliard BT"/>
          <w:color w:val="auto"/>
        </w:rPr>
        <w:t>,</w:t>
      </w:r>
      <w:r w:rsidR="00D83703" w:rsidRPr="00870CEA">
        <w:rPr>
          <w:rFonts w:ascii="Galliard BT" w:hAnsi="Galliard BT"/>
          <w:color w:val="auto"/>
        </w:rPr>
        <w:t xml:space="preserve"> porque isto subentenderia absorver o conjunto inteiro das informações e delas deduzir constantes etc.</w:t>
      </w:r>
      <w:r>
        <w:rPr>
          <w:rFonts w:ascii="Galliard BT" w:hAnsi="Galliard BT"/>
          <w:color w:val="auto"/>
        </w:rPr>
        <w:t xml:space="preserve"> </w:t>
      </w:r>
      <w:r w:rsidR="009948E5">
        <w:rPr>
          <w:rFonts w:ascii="Times New Roman" w:hAnsi="Times New Roman"/>
        </w:rPr>
        <w:t>—</w:t>
      </w:r>
      <w:r w:rsidR="00D83703" w:rsidRPr="00870CEA">
        <w:rPr>
          <w:rFonts w:ascii="Galliard BT" w:hAnsi="Galliard BT"/>
          <w:color w:val="auto"/>
        </w:rPr>
        <w:t xml:space="preserve"> </w:t>
      </w:r>
      <w:r w:rsidR="009948E5">
        <w:rPr>
          <w:rFonts w:ascii="Galliard BT" w:hAnsi="Galliard BT"/>
          <w:color w:val="auto"/>
        </w:rPr>
        <w:t>Isso</w:t>
      </w:r>
      <w:r w:rsidR="009948E5" w:rsidRPr="00870CEA">
        <w:rPr>
          <w:rFonts w:ascii="Galliard BT" w:hAnsi="Galliard BT"/>
          <w:color w:val="auto"/>
        </w:rPr>
        <w:t xml:space="preserve"> </w:t>
      </w:r>
      <w:r w:rsidR="00D83703" w:rsidRPr="00870CEA">
        <w:rPr>
          <w:rFonts w:ascii="Galliard BT" w:hAnsi="Galliard BT"/>
          <w:color w:val="auto"/>
        </w:rPr>
        <w:t xml:space="preserve">é impossível. </w:t>
      </w:r>
      <w:r>
        <w:rPr>
          <w:rFonts w:ascii="Galliard BT" w:hAnsi="Galliard BT"/>
          <w:color w:val="auto"/>
        </w:rPr>
        <w:t>E</w:t>
      </w:r>
      <w:r w:rsidR="00D83703" w:rsidRPr="00870CEA">
        <w:rPr>
          <w:rFonts w:ascii="Galliard BT" w:hAnsi="Galliard BT"/>
          <w:color w:val="auto"/>
        </w:rPr>
        <w:t xml:space="preserve">xiste </w:t>
      </w:r>
      <w:r>
        <w:rPr>
          <w:rFonts w:ascii="Galliard BT" w:hAnsi="Galliard BT"/>
          <w:color w:val="auto"/>
        </w:rPr>
        <w:t xml:space="preserve">um </w:t>
      </w:r>
      <w:r w:rsidR="00D83703" w:rsidRPr="00870CEA">
        <w:rPr>
          <w:rFonts w:ascii="Galliard BT" w:hAnsi="Galliard BT"/>
          <w:color w:val="auto"/>
        </w:rPr>
        <w:t>certo coeficiente de variação individual nes</w:t>
      </w:r>
      <w:r w:rsidR="009948E5">
        <w:rPr>
          <w:rFonts w:ascii="Galliard BT" w:hAnsi="Galliard BT"/>
          <w:color w:val="auto"/>
        </w:rPr>
        <w:t>t</w:t>
      </w:r>
      <w:r w:rsidR="00D83703" w:rsidRPr="00870CEA">
        <w:rPr>
          <w:rFonts w:ascii="Galliard BT" w:hAnsi="Galliard BT"/>
          <w:color w:val="auto"/>
        </w:rPr>
        <w:t xml:space="preserve">e senso de orientação. </w:t>
      </w:r>
    </w:p>
    <w:p w:rsidR="008B77B2" w:rsidRDefault="008B77B2" w:rsidP="00D83703">
      <w:pPr>
        <w:jc w:val="both"/>
        <w:rPr>
          <w:rFonts w:ascii="Galliard BT" w:hAnsi="Galliard BT"/>
          <w:color w:val="auto"/>
        </w:rPr>
      </w:pPr>
    </w:p>
    <w:p w:rsidR="00C6723F" w:rsidRDefault="00D83703" w:rsidP="00D83703">
      <w:pPr>
        <w:jc w:val="both"/>
        <w:rPr>
          <w:rFonts w:ascii="Galliard BT" w:hAnsi="Galliard BT"/>
          <w:color w:val="auto"/>
        </w:rPr>
      </w:pPr>
      <w:r w:rsidRPr="00870CEA">
        <w:rPr>
          <w:rFonts w:ascii="Galliard BT" w:hAnsi="Galliard BT"/>
          <w:color w:val="auto"/>
        </w:rPr>
        <w:t>Acontece que algumas pessoas se tornam especialistas em buscar esse senso de orientação</w:t>
      </w:r>
      <w:r w:rsidR="009948E5">
        <w:rPr>
          <w:rFonts w:ascii="Galliard BT" w:hAnsi="Galliard BT"/>
          <w:color w:val="auto"/>
        </w:rPr>
        <w:t>;</w:t>
      </w:r>
      <w:r w:rsidRPr="00870CEA">
        <w:rPr>
          <w:rFonts w:ascii="Galliard BT" w:hAnsi="Galliard BT"/>
          <w:color w:val="auto"/>
        </w:rPr>
        <w:t xml:space="preserve"> e elas criam o quê? Leis gerais que devem submeter todos os outros? Não</w:t>
      </w:r>
      <w:r w:rsidR="008B77B2">
        <w:rPr>
          <w:rFonts w:ascii="Galliard BT" w:hAnsi="Galliard BT"/>
          <w:color w:val="auto"/>
        </w:rPr>
        <w:t>, d</w:t>
      </w:r>
      <w:r w:rsidRPr="00870CEA">
        <w:rPr>
          <w:rFonts w:ascii="Galliard BT" w:hAnsi="Galliard BT"/>
          <w:color w:val="auto"/>
        </w:rPr>
        <w:t xml:space="preserve">e maneira alguma. Essas leis gerais teriam </w:t>
      </w:r>
      <w:r w:rsidR="009948E5">
        <w:rPr>
          <w:rFonts w:ascii="Galliard BT" w:hAnsi="Galliard BT"/>
          <w:color w:val="auto"/>
        </w:rPr>
        <w:t>d</w:t>
      </w:r>
      <w:r w:rsidR="009948E5" w:rsidRPr="00870CEA">
        <w:rPr>
          <w:rFonts w:ascii="Galliard BT" w:hAnsi="Galliard BT"/>
          <w:color w:val="auto"/>
        </w:rPr>
        <w:t xml:space="preserve">e </w:t>
      </w:r>
      <w:r w:rsidRPr="00870CEA">
        <w:rPr>
          <w:rFonts w:ascii="Galliard BT" w:hAnsi="Galliard BT"/>
          <w:color w:val="auto"/>
        </w:rPr>
        <w:t>ser obtidas por meios científicos</w:t>
      </w:r>
      <w:r w:rsidR="009948E5">
        <w:rPr>
          <w:rFonts w:ascii="Galliard BT" w:hAnsi="Galliard BT"/>
          <w:color w:val="auto"/>
        </w:rPr>
        <w:t>,</w:t>
      </w:r>
      <w:r w:rsidRPr="00870CEA">
        <w:rPr>
          <w:rFonts w:ascii="Galliard BT" w:hAnsi="Galliard BT"/>
          <w:color w:val="auto"/>
        </w:rPr>
        <w:t xml:space="preserve"> e não é possível. </w:t>
      </w:r>
      <w:r w:rsidR="008B77B2">
        <w:rPr>
          <w:rFonts w:ascii="Galliard BT" w:hAnsi="Galliard BT"/>
          <w:color w:val="auto"/>
        </w:rPr>
        <w:t>O</w:t>
      </w:r>
      <w:r w:rsidRPr="00870CEA">
        <w:rPr>
          <w:rFonts w:ascii="Galliard BT" w:hAnsi="Galliard BT"/>
          <w:color w:val="auto"/>
        </w:rPr>
        <w:t xml:space="preserve"> que elas dão</w:t>
      </w:r>
      <w:r w:rsidR="008B77B2">
        <w:rPr>
          <w:rFonts w:ascii="Galliard BT" w:hAnsi="Galliard BT"/>
          <w:color w:val="auto"/>
        </w:rPr>
        <w:t xml:space="preserve"> </w:t>
      </w:r>
      <w:r w:rsidRPr="00870CEA">
        <w:rPr>
          <w:rFonts w:ascii="Galliard BT" w:hAnsi="Galliard BT"/>
          <w:color w:val="auto"/>
        </w:rPr>
        <w:t xml:space="preserve">é um simples exemplo de como é possível você se manter </w:t>
      </w:r>
      <w:r w:rsidR="008B77B2">
        <w:rPr>
          <w:rFonts w:ascii="Galliard BT" w:hAnsi="Galliard BT"/>
          <w:color w:val="auto"/>
        </w:rPr>
        <w:t>à</w:t>
      </w:r>
      <w:r w:rsidR="008B77B2" w:rsidRPr="00870CEA">
        <w:rPr>
          <w:rFonts w:ascii="Galliard BT" w:hAnsi="Galliard BT"/>
          <w:color w:val="auto"/>
        </w:rPr>
        <w:t xml:space="preserve"> </w:t>
      </w:r>
      <w:r w:rsidRPr="00870CEA">
        <w:rPr>
          <w:rFonts w:ascii="Galliard BT" w:hAnsi="Galliard BT"/>
          <w:color w:val="auto"/>
        </w:rPr>
        <w:t>tona</w:t>
      </w:r>
      <w:r w:rsidR="009948E5">
        <w:rPr>
          <w:rFonts w:ascii="Galliard BT" w:hAnsi="Galliard BT"/>
          <w:color w:val="auto"/>
        </w:rPr>
        <w:t>,</w:t>
      </w:r>
      <w:r w:rsidRPr="00870CEA">
        <w:rPr>
          <w:rFonts w:ascii="Galliard BT" w:hAnsi="Galliard BT"/>
          <w:color w:val="auto"/>
        </w:rPr>
        <w:t xml:space="preserve"> no meio deste oceano de informações desencontradas, </w:t>
      </w:r>
      <w:r w:rsidR="008B77B2">
        <w:rPr>
          <w:rFonts w:ascii="Galliard BT" w:hAnsi="Galliard BT"/>
          <w:color w:val="auto"/>
        </w:rPr>
        <w:t xml:space="preserve">ou seja, </w:t>
      </w:r>
      <w:r w:rsidRPr="00870CEA">
        <w:rPr>
          <w:rFonts w:ascii="Galliard BT" w:hAnsi="Galliard BT"/>
          <w:color w:val="auto"/>
        </w:rPr>
        <w:t>é possível orientar-se minimamente</w:t>
      </w:r>
      <w:r w:rsidR="008B77B2">
        <w:rPr>
          <w:rFonts w:ascii="Galliard BT" w:hAnsi="Galliard BT"/>
          <w:color w:val="auto"/>
        </w:rPr>
        <w:t>. E</w:t>
      </w:r>
      <w:r w:rsidRPr="00870CEA">
        <w:rPr>
          <w:rFonts w:ascii="Galliard BT" w:hAnsi="Galliard BT"/>
          <w:color w:val="auto"/>
        </w:rPr>
        <w:t xml:space="preserve"> o filósofo tem </w:t>
      </w:r>
      <w:r w:rsidR="008B77B2">
        <w:rPr>
          <w:rFonts w:ascii="Galliard BT" w:hAnsi="Galliard BT"/>
          <w:color w:val="auto"/>
        </w:rPr>
        <w:t>de</w:t>
      </w:r>
      <w:r w:rsidR="008B77B2" w:rsidRPr="00870CEA">
        <w:rPr>
          <w:rFonts w:ascii="Galliard BT" w:hAnsi="Galliard BT"/>
          <w:color w:val="auto"/>
        </w:rPr>
        <w:t xml:space="preserve"> </w:t>
      </w:r>
      <w:r w:rsidRPr="00870CEA">
        <w:rPr>
          <w:rFonts w:ascii="Galliard BT" w:hAnsi="Galliard BT"/>
          <w:color w:val="auto"/>
        </w:rPr>
        <w:t xml:space="preserve">dar um exemplo disto, ou seja, ele tem </w:t>
      </w:r>
      <w:r w:rsidR="009948E5">
        <w:rPr>
          <w:rFonts w:ascii="Galliard BT" w:hAnsi="Galliard BT"/>
          <w:color w:val="auto"/>
        </w:rPr>
        <w:t>de</w:t>
      </w:r>
      <w:r w:rsidR="009948E5" w:rsidRPr="00870CEA">
        <w:rPr>
          <w:rFonts w:ascii="Galliard BT" w:hAnsi="Galliard BT"/>
          <w:color w:val="auto"/>
        </w:rPr>
        <w:t xml:space="preserve"> </w:t>
      </w:r>
      <w:r w:rsidRPr="00870CEA">
        <w:rPr>
          <w:rFonts w:ascii="Galliard BT" w:hAnsi="Galliard BT"/>
          <w:color w:val="auto"/>
        </w:rPr>
        <w:t>obter um senso de orientação melhor do que a sociedade geralmente dá aos indivíduos e</w:t>
      </w:r>
      <w:r w:rsidR="008B77B2">
        <w:rPr>
          <w:rFonts w:ascii="Galliard BT" w:hAnsi="Galliard BT"/>
          <w:color w:val="auto"/>
        </w:rPr>
        <w:t>,</w:t>
      </w:r>
      <w:r w:rsidRPr="00870CEA">
        <w:rPr>
          <w:rFonts w:ascii="Galliard BT" w:hAnsi="Galliard BT"/>
          <w:color w:val="auto"/>
        </w:rPr>
        <w:t xml:space="preserve"> baseado neste modelo, outras pessoas vão ter </w:t>
      </w:r>
      <w:r w:rsidR="00C6723F">
        <w:rPr>
          <w:rFonts w:ascii="Galliard BT" w:hAnsi="Galliard BT"/>
          <w:color w:val="auto"/>
        </w:rPr>
        <w:t>de</w:t>
      </w:r>
      <w:r w:rsidR="00C6723F" w:rsidRPr="00870CEA">
        <w:rPr>
          <w:rFonts w:ascii="Galliard BT" w:hAnsi="Galliard BT"/>
          <w:color w:val="auto"/>
        </w:rPr>
        <w:t xml:space="preserve"> </w:t>
      </w:r>
      <w:r w:rsidRPr="00870CEA">
        <w:rPr>
          <w:rFonts w:ascii="Galliard BT" w:hAnsi="Galliard BT"/>
          <w:color w:val="auto"/>
        </w:rPr>
        <w:t xml:space="preserve">fazer o quê? A mesma coisa, tudo de novo, ou seja, você vai ter </w:t>
      </w:r>
      <w:r w:rsidR="00C6723F">
        <w:rPr>
          <w:rFonts w:ascii="Galliard BT" w:hAnsi="Galliard BT"/>
          <w:color w:val="auto"/>
        </w:rPr>
        <w:t>de</w:t>
      </w:r>
      <w:r w:rsidR="00C6723F" w:rsidRPr="00870CEA">
        <w:rPr>
          <w:rFonts w:ascii="Galliard BT" w:hAnsi="Galliard BT"/>
          <w:color w:val="auto"/>
        </w:rPr>
        <w:t xml:space="preserve"> </w:t>
      </w:r>
      <w:r w:rsidRPr="00870CEA">
        <w:rPr>
          <w:rFonts w:ascii="Galliard BT" w:hAnsi="Galliard BT"/>
          <w:color w:val="auto"/>
        </w:rPr>
        <w:t>buscar o seu próprio senso de orientação</w:t>
      </w:r>
      <w:r w:rsidR="00C6723F">
        <w:rPr>
          <w:rFonts w:ascii="Galliard BT" w:hAnsi="Galliard BT"/>
          <w:color w:val="auto"/>
        </w:rPr>
        <w:t>. V</w:t>
      </w:r>
      <w:r w:rsidRPr="00870CEA">
        <w:rPr>
          <w:rFonts w:ascii="Galliard BT" w:hAnsi="Galliard BT"/>
          <w:color w:val="auto"/>
        </w:rPr>
        <w:t xml:space="preserve">ocê pode se inspirar no meu ou </w:t>
      </w:r>
      <w:r w:rsidR="009948E5">
        <w:rPr>
          <w:rFonts w:ascii="Galliard BT" w:hAnsi="Galliard BT"/>
          <w:color w:val="auto"/>
        </w:rPr>
        <w:t xml:space="preserve">no </w:t>
      </w:r>
      <w:r w:rsidRPr="00870CEA">
        <w:rPr>
          <w:rFonts w:ascii="Galliard BT" w:hAnsi="Galliard BT"/>
          <w:color w:val="auto"/>
        </w:rPr>
        <w:t xml:space="preserve">de outro filósofo qualquer, mas ele não vai substituir o seu trabalho. </w:t>
      </w:r>
    </w:p>
    <w:p w:rsidR="00C6723F" w:rsidRDefault="00C6723F" w:rsidP="00D83703">
      <w:pPr>
        <w:jc w:val="both"/>
        <w:rPr>
          <w:rFonts w:ascii="Galliard BT" w:hAnsi="Galliard BT"/>
          <w:color w:val="auto"/>
        </w:rPr>
      </w:pPr>
    </w:p>
    <w:p w:rsidR="00C6723F" w:rsidRDefault="00D83703" w:rsidP="00D83703">
      <w:pPr>
        <w:jc w:val="both"/>
        <w:rPr>
          <w:rFonts w:ascii="Galliard BT" w:hAnsi="Galliard BT"/>
          <w:color w:val="auto"/>
        </w:rPr>
      </w:pPr>
      <w:r w:rsidRPr="00870CEA">
        <w:rPr>
          <w:rFonts w:ascii="Galliard BT" w:hAnsi="Galliard BT"/>
          <w:color w:val="auto"/>
        </w:rPr>
        <w:t>Isto quer dizer que a filosofia é uma espécie de arte</w:t>
      </w:r>
      <w:r w:rsidR="009948E5">
        <w:rPr>
          <w:rFonts w:ascii="Galliard BT" w:hAnsi="Galliard BT"/>
          <w:color w:val="auto"/>
        </w:rPr>
        <w:t xml:space="preserve"> </w:t>
      </w:r>
      <w:r w:rsidR="009948E5">
        <w:rPr>
          <w:rFonts w:ascii="Times New Roman" w:hAnsi="Times New Roman"/>
        </w:rPr>
        <w:t>—</w:t>
      </w:r>
      <w:r w:rsidRPr="00870CEA">
        <w:rPr>
          <w:rFonts w:ascii="Galliard BT" w:hAnsi="Galliard BT"/>
          <w:color w:val="auto"/>
        </w:rPr>
        <w:t>uma técnica</w:t>
      </w:r>
      <w:r w:rsidR="00C6723F">
        <w:rPr>
          <w:rFonts w:ascii="Galliard BT" w:hAnsi="Galliard BT"/>
          <w:color w:val="auto"/>
        </w:rPr>
        <w:t>. É</w:t>
      </w:r>
      <w:r w:rsidRPr="00870CEA">
        <w:rPr>
          <w:rFonts w:ascii="Galliard BT" w:hAnsi="Galliard BT"/>
          <w:color w:val="auto"/>
        </w:rPr>
        <w:t xml:space="preserve"> uma arte de você não afundar no meio do caos dos conhecimentos e</w:t>
      </w:r>
      <w:r w:rsidR="00C6723F">
        <w:rPr>
          <w:rFonts w:ascii="Galliard BT" w:hAnsi="Galliard BT"/>
          <w:color w:val="auto"/>
        </w:rPr>
        <w:t>,</w:t>
      </w:r>
      <w:r w:rsidRPr="00870CEA">
        <w:rPr>
          <w:rFonts w:ascii="Galliard BT" w:hAnsi="Galliard BT"/>
          <w:color w:val="auto"/>
        </w:rPr>
        <w:t xml:space="preserve"> nesse sentido</w:t>
      </w:r>
      <w:r w:rsidR="00C6723F">
        <w:rPr>
          <w:rFonts w:ascii="Galliard BT" w:hAnsi="Galliard BT"/>
          <w:color w:val="auto"/>
        </w:rPr>
        <w:t>,</w:t>
      </w:r>
      <w:r w:rsidRPr="00870CEA">
        <w:rPr>
          <w:rFonts w:ascii="Galliard BT" w:hAnsi="Galliard BT"/>
          <w:color w:val="auto"/>
        </w:rPr>
        <w:t xml:space="preserve"> é uma atividade absolutamente imprescindível</w:t>
      </w:r>
      <w:r w:rsidR="009948E5">
        <w:rPr>
          <w:rFonts w:ascii="Galliard BT" w:hAnsi="Galliard BT"/>
          <w:color w:val="auto"/>
        </w:rPr>
        <w:t>,</w:t>
      </w:r>
      <w:r w:rsidRPr="00870CEA">
        <w:rPr>
          <w:rFonts w:ascii="Galliard BT" w:hAnsi="Galliard BT"/>
          <w:color w:val="auto"/>
        </w:rPr>
        <w:t xml:space="preserve"> porque ou você vai ter a filosofia ou você vai ter uma pseudofilosofia que parece lhe dar</w:t>
      </w:r>
      <w:r w:rsidRPr="00D240CB">
        <w:rPr>
          <w:rFonts w:ascii="Galliard BT" w:hAnsi="Galliard BT"/>
        </w:rPr>
        <w:t xml:space="preserve"> </w:t>
      </w:r>
      <w:r w:rsidRPr="00870CEA">
        <w:rPr>
          <w:rFonts w:ascii="Galliard BT" w:hAnsi="Galliard BT"/>
          <w:color w:val="auto"/>
        </w:rPr>
        <w:t>um senso de orientação, mas na realidade não está sequer buscando</w:t>
      </w:r>
      <w:r w:rsidR="009948E5">
        <w:rPr>
          <w:rFonts w:ascii="Galliard BT" w:hAnsi="Galliard BT"/>
          <w:color w:val="auto"/>
        </w:rPr>
        <w:t>;</w:t>
      </w:r>
      <w:r w:rsidRPr="00870CEA">
        <w:rPr>
          <w:rFonts w:ascii="Galliard BT" w:hAnsi="Galliard BT"/>
          <w:color w:val="auto"/>
        </w:rPr>
        <w:t xml:space="preserve"> está apenas repetindo chavões, </w:t>
      </w:r>
      <w:r w:rsidRPr="00627C37">
        <w:rPr>
          <w:rFonts w:ascii="Galliard BT" w:hAnsi="Galliard BT"/>
          <w:i/>
          <w:color w:val="auto"/>
        </w:rPr>
        <w:t>slogans</w:t>
      </w:r>
      <w:r w:rsidRPr="00870CEA">
        <w:rPr>
          <w:rFonts w:ascii="Galliard BT" w:hAnsi="Galliard BT"/>
          <w:color w:val="auto"/>
        </w:rPr>
        <w:t xml:space="preserve"> etc. É </w:t>
      </w:r>
      <w:r w:rsidR="009948E5">
        <w:rPr>
          <w:rFonts w:ascii="Galliard BT" w:hAnsi="Galliard BT"/>
          <w:color w:val="auto"/>
        </w:rPr>
        <w:t>isso</w:t>
      </w:r>
      <w:r w:rsidR="009948E5" w:rsidRPr="00870CEA">
        <w:rPr>
          <w:rFonts w:ascii="Galliard BT" w:hAnsi="Galliard BT"/>
          <w:color w:val="auto"/>
        </w:rPr>
        <w:t xml:space="preserve"> </w:t>
      </w:r>
      <w:r w:rsidRPr="00870CEA">
        <w:rPr>
          <w:rFonts w:ascii="Galliard BT" w:hAnsi="Galliard BT"/>
          <w:color w:val="auto"/>
        </w:rPr>
        <w:t>mesmo o que fazem no Brasil estes pseudofilósofos</w:t>
      </w:r>
      <w:r w:rsidR="00C6723F">
        <w:rPr>
          <w:rFonts w:ascii="Galliard BT" w:hAnsi="Galliard BT"/>
          <w:color w:val="auto"/>
        </w:rPr>
        <w:t>,</w:t>
      </w:r>
      <w:r w:rsidRPr="00870CEA">
        <w:rPr>
          <w:rFonts w:ascii="Galliard BT" w:hAnsi="Galliard BT"/>
          <w:color w:val="auto"/>
        </w:rPr>
        <w:t xml:space="preserve"> </w:t>
      </w:r>
      <w:r w:rsidR="009948E5">
        <w:rPr>
          <w:rFonts w:ascii="Galliard BT" w:hAnsi="Galliard BT"/>
          <w:color w:val="auto"/>
        </w:rPr>
        <w:t>como</w:t>
      </w:r>
      <w:r w:rsidRPr="00870CEA">
        <w:rPr>
          <w:rFonts w:ascii="Galliard BT" w:hAnsi="Galliard BT"/>
          <w:color w:val="auto"/>
        </w:rPr>
        <w:t xml:space="preserve"> Marilena Chauí</w:t>
      </w:r>
      <w:r w:rsidR="00C6723F">
        <w:rPr>
          <w:rFonts w:ascii="Galliard BT" w:hAnsi="Galliard BT"/>
          <w:color w:val="auto"/>
        </w:rPr>
        <w:t xml:space="preserve"> ou</w:t>
      </w:r>
      <w:r w:rsidRPr="00870CEA">
        <w:rPr>
          <w:rFonts w:ascii="Galliard BT" w:hAnsi="Galliard BT"/>
          <w:color w:val="auto"/>
        </w:rPr>
        <w:t xml:space="preserve"> Emir Sader</w:t>
      </w:r>
      <w:r w:rsidR="00C6723F">
        <w:rPr>
          <w:rFonts w:ascii="Galliard BT" w:hAnsi="Galliard BT"/>
          <w:color w:val="auto"/>
        </w:rPr>
        <w:t xml:space="preserve">, </w:t>
      </w:r>
      <w:r w:rsidRPr="00870CEA">
        <w:rPr>
          <w:rFonts w:ascii="Galliard BT" w:hAnsi="Galliard BT"/>
          <w:color w:val="auto"/>
        </w:rPr>
        <w:t>essa gente toda</w:t>
      </w:r>
      <w:r w:rsidR="00C6723F">
        <w:rPr>
          <w:rFonts w:ascii="Galliard BT" w:hAnsi="Galliard BT"/>
          <w:color w:val="auto"/>
        </w:rPr>
        <w:t>. E</w:t>
      </w:r>
      <w:r w:rsidRPr="00870CEA">
        <w:rPr>
          <w:rFonts w:ascii="Galliard BT" w:hAnsi="Galliard BT"/>
          <w:color w:val="auto"/>
        </w:rPr>
        <w:t>les nunca buscaram o senso de orientação porque</w:t>
      </w:r>
      <w:r w:rsidR="00C6723F">
        <w:rPr>
          <w:rFonts w:ascii="Galliard BT" w:hAnsi="Galliard BT"/>
          <w:color w:val="auto"/>
        </w:rPr>
        <w:t>,</w:t>
      </w:r>
      <w:r w:rsidRPr="00870CEA">
        <w:rPr>
          <w:rFonts w:ascii="Galliard BT" w:hAnsi="Galliard BT"/>
          <w:color w:val="auto"/>
        </w:rPr>
        <w:t xml:space="preserve"> para buscar o senso de orientação</w:t>
      </w:r>
      <w:r w:rsidR="00C6723F">
        <w:rPr>
          <w:rFonts w:ascii="Galliard BT" w:hAnsi="Galliard BT"/>
          <w:color w:val="auto"/>
        </w:rPr>
        <w:t>,</w:t>
      </w:r>
      <w:r w:rsidRPr="00870CEA">
        <w:rPr>
          <w:rFonts w:ascii="Galliard BT" w:hAnsi="Galliard BT"/>
          <w:color w:val="auto"/>
        </w:rPr>
        <w:t xml:space="preserve"> em primeiro lugar</w:t>
      </w:r>
      <w:r w:rsidR="00C6723F">
        <w:rPr>
          <w:rFonts w:ascii="Galliard BT" w:hAnsi="Galliard BT"/>
          <w:color w:val="auto"/>
        </w:rPr>
        <w:t>,</w:t>
      </w:r>
      <w:r w:rsidRPr="00870CEA">
        <w:rPr>
          <w:rFonts w:ascii="Galliard BT" w:hAnsi="Galliard BT"/>
          <w:color w:val="auto"/>
        </w:rPr>
        <w:t xml:space="preserve"> você tem </w:t>
      </w:r>
      <w:r w:rsidR="00C6723F">
        <w:rPr>
          <w:rFonts w:ascii="Galliard BT" w:hAnsi="Galliard BT"/>
          <w:color w:val="auto"/>
        </w:rPr>
        <w:t>de</w:t>
      </w:r>
      <w:r w:rsidR="00C6723F" w:rsidRPr="00870CEA">
        <w:rPr>
          <w:rFonts w:ascii="Galliard BT" w:hAnsi="Galliard BT"/>
          <w:color w:val="auto"/>
        </w:rPr>
        <w:t xml:space="preserve"> </w:t>
      </w:r>
      <w:r w:rsidRPr="00870CEA">
        <w:rPr>
          <w:rFonts w:ascii="Galliard BT" w:hAnsi="Galliard BT"/>
          <w:color w:val="auto"/>
        </w:rPr>
        <w:t xml:space="preserve">enfrentar as contradições em toda a sua complexidade, ou seja, você tem </w:t>
      </w:r>
      <w:r w:rsidR="00C6723F">
        <w:rPr>
          <w:rFonts w:ascii="Galliard BT" w:hAnsi="Galliard BT"/>
          <w:color w:val="auto"/>
        </w:rPr>
        <w:t>de</w:t>
      </w:r>
      <w:r w:rsidR="00C6723F" w:rsidRPr="00870CEA">
        <w:rPr>
          <w:rFonts w:ascii="Galliard BT" w:hAnsi="Galliard BT"/>
          <w:color w:val="auto"/>
        </w:rPr>
        <w:t xml:space="preserve"> </w:t>
      </w:r>
      <w:r w:rsidRPr="00870CEA">
        <w:rPr>
          <w:rFonts w:ascii="Galliard BT" w:hAnsi="Galliard BT"/>
          <w:color w:val="auto"/>
        </w:rPr>
        <w:t>aceitar um período de desorientação e de dúvida profunda</w:t>
      </w:r>
      <w:r w:rsidR="009948E5">
        <w:rPr>
          <w:rFonts w:ascii="Galliard BT" w:hAnsi="Galliard BT"/>
          <w:color w:val="auto"/>
        </w:rPr>
        <w:t>;</w:t>
      </w:r>
      <w:r w:rsidRPr="00870CEA">
        <w:rPr>
          <w:rFonts w:ascii="Galliard BT" w:hAnsi="Galliard BT"/>
          <w:color w:val="auto"/>
        </w:rPr>
        <w:t xml:space="preserve"> e essas pessoas nunca tiveram dúvidas sobre coisa nenhuma, elas aderiram a um negócio quando tinham 15 anos e estão lá até hoje</w:t>
      </w:r>
      <w:r w:rsidR="009948E5">
        <w:rPr>
          <w:rFonts w:ascii="Galliard BT" w:hAnsi="Galliard BT"/>
          <w:color w:val="auto"/>
        </w:rPr>
        <w:t>.</w:t>
      </w:r>
      <w:r w:rsidRPr="00870CEA">
        <w:rPr>
          <w:rFonts w:ascii="Galliard BT" w:hAnsi="Galliard BT"/>
          <w:color w:val="auto"/>
        </w:rPr>
        <w:t xml:space="preserve"> </w:t>
      </w:r>
      <w:r w:rsidR="009948E5">
        <w:rPr>
          <w:rFonts w:ascii="Galliard BT" w:hAnsi="Galliard BT"/>
          <w:color w:val="auto"/>
        </w:rPr>
        <w:t>Ou</w:t>
      </w:r>
      <w:r w:rsidRPr="00870CEA">
        <w:rPr>
          <w:rFonts w:ascii="Galliard BT" w:hAnsi="Galliard BT"/>
          <w:color w:val="auto"/>
        </w:rPr>
        <w:t xml:space="preserve"> seja, fugiram das contradições</w:t>
      </w:r>
      <w:r w:rsidR="00C6723F">
        <w:rPr>
          <w:rFonts w:ascii="Galliard BT" w:hAnsi="Galliard BT"/>
          <w:color w:val="auto"/>
        </w:rPr>
        <w:t xml:space="preserve">. </w:t>
      </w:r>
    </w:p>
    <w:p w:rsidR="00C6723F" w:rsidRDefault="00C6723F" w:rsidP="00D83703">
      <w:pPr>
        <w:jc w:val="both"/>
        <w:rPr>
          <w:rFonts w:ascii="Galliard BT" w:hAnsi="Galliard BT"/>
          <w:color w:val="auto"/>
        </w:rPr>
      </w:pPr>
    </w:p>
    <w:p w:rsidR="00C6723F" w:rsidRDefault="00C6723F" w:rsidP="00D83703">
      <w:pPr>
        <w:jc w:val="both"/>
        <w:rPr>
          <w:rFonts w:ascii="Galliard BT" w:hAnsi="Galliard BT"/>
          <w:color w:val="auto"/>
        </w:rPr>
      </w:pPr>
      <w:r>
        <w:rPr>
          <w:rFonts w:ascii="Galliard BT" w:hAnsi="Galliard BT"/>
          <w:color w:val="auto"/>
        </w:rPr>
        <w:t>E</w:t>
      </w:r>
      <w:r w:rsidR="00D83703" w:rsidRPr="00870CEA">
        <w:rPr>
          <w:rFonts w:ascii="Galliard BT" w:hAnsi="Galliard BT"/>
          <w:color w:val="auto"/>
        </w:rPr>
        <w:t xml:space="preserve"> quando fogem das contradições</w:t>
      </w:r>
      <w:r>
        <w:rPr>
          <w:rFonts w:ascii="Galliard BT" w:hAnsi="Galliard BT"/>
          <w:color w:val="auto"/>
        </w:rPr>
        <w:t>,</w:t>
      </w:r>
      <w:r w:rsidR="00D83703" w:rsidRPr="00870CEA">
        <w:rPr>
          <w:rFonts w:ascii="Galliard BT" w:hAnsi="Galliard BT"/>
          <w:color w:val="auto"/>
        </w:rPr>
        <w:t xml:space="preserve"> acontece como os instintos reprimidos na psicologia do Freud</w:t>
      </w:r>
      <w:r>
        <w:rPr>
          <w:rFonts w:ascii="Galliard BT" w:hAnsi="Galliard BT"/>
          <w:color w:val="auto"/>
        </w:rPr>
        <w:t xml:space="preserve">: </w:t>
      </w:r>
      <w:r w:rsidR="00D83703" w:rsidRPr="00870CEA">
        <w:rPr>
          <w:rFonts w:ascii="Galliard BT" w:hAnsi="Galliard BT"/>
          <w:color w:val="auto"/>
        </w:rPr>
        <w:t>quanto mais você reprime mais ele aparece sob forma camuflada e caricatural. Quando o indivíduo evita as contradições</w:t>
      </w:r>
      <w:r>
        <w:rPr>
          <w:rFonts w:ascii="Galliard BT" w:hAnsi="Galliard BT"/>
          <w:color w:val="auto"/>
        </w:rPr>
        <w:t>,</w:t>
      </w:r>
      <w:r w:rsidR="00D83703" w:rsidRPr="00870CEA">
        <w:rPr>
          <w:rFonts w:ascii="Galliard BT" w:hAnsi="Galliard BT"/>
          <w:color w:val="auto"/>
        </w:rPr>
        <w:t xml:space="preserve"> elas acabam aparecendo no próprio discurso dele da maneira mais flagrante, o indivíduo se desmente a cada linha e não percebe</w:t>
      </w:r>
      <w:r>
        <w:rPr>
          <w:rFonts w:ascii="Galliard BT" w:hAnsi="Galliard BT"/>
          <w:color w:val="auto"/>
        </w:rPr>
        <w:t>. N</w:t>
      </w:r>
      <w:r w:rsidR="00D83703" w:rsidRPr="00870CEA">
        <w:rPr>
          <w:rFonts w:ascii="Galliard BT" w:hAnsi="Galliard BT"/>
          <w:color w:val="auto"/>
        </w:rPr>
        <w:t>ão percebe por quê? Porque</w:t>
      </w:r>
      <w:r>
        <w:rPr>
          <w:rFonts w:ascii="Galliard BT" w:hAnsi="Galliard BT"/>
          <w:color w:val="auto"/>
        </w:rPr>
        <w:t>,</w:t>
      </w:r>
      <w:r w:rsidR="00D83703" w:rsidRPr="00870CEA">
        <w:rPr>
          <w:rFonts w:ascii="Galliard BT" w:hAnsi="Galliard BT"/>
          <w:color w:val="auto"/>
        </w:rPr>
        <w:t xml:space="preserve"> em primeiro lugar, ele se desensibiliza para as contradições, ele não quer ver porque isso vai torná-lo inseguro. </w:t>
      </w:r>
      <w:r w:rsidR="00185D38">
        <w:rPr>
          <w:rFonts w:ascii="Galliard BT" w:hAnsi="Galliard BT"/>
          <w:color w:val="auto"/>
        </w:rPr>
        <w:t>Mas a</w:t>
      </w:r>
      <w:r w:rsidR="00185D38" w:rsidRPr="00870CEA">
        <w:rPr>
          <w:rFonts w:ascii="Galliard BT" w:hAnsi="Galliard BT"/>
          <w:color w:val="auto"/>
        </w:rPr>
        <w:t xml:space="preserve"> </w:t>
      </w:r>
      <w:r w:rsidR="00D83703" w:rsidRPr="00870CEA">
        <w:rPr>
          <w:rFonts w:ascii="Galliard BT" w:hAnsi="Galliard BT"/>
          <w:color w:val="auto"/>
        </w:rPr>
        <w:t>insegurança é a base da filosofia</w:t>
      </w:r>
      <w:r>
        <w:rPr>
          <w:rFonts w:ascii="Galliard BT" w:hAnsi="Galliard BT"/>
          <w:color w:val="auto"/>
        </w:rPr>
        <w:t>. S</w:t>
      </w:r>
      <w:r w:rsidR="00D83703" w:rsidRPr="00870CEA">
        <w:rPr>
          <w:rFonts w:ascii="Galliard BT" w:hAnsi="Galliard BT"/>
          <w:color w:val="auto"/>
        </w:rPr>
        <w:t>e você não aceita o estado de dúvida por muitos e muitos anos</w:t>
      </w:r>
      <w:r>
        <w:rPr>
          <w:rFonts w:ascii="Galliard BT" w:hAnsi="Galliard BT"/>
          <w:color w:val="auto"/>
        </w:rPr>
        <w:t>,</w:t>
      </w:r>
      <w:r w:rsidR="00D83703" w:rsidRPr="00870CEA">
        <w:rPr>
          <w:rFonts w:ascii="Galliard BT" w:hAnsi="Galliard BT"/>
          <w:color w:val="auto"/>
        </w:rPr>
        <w:t xml:space="preserve"> você nunca vai obter </w:t>
      </w:r>
      <w:r w:rsidR="00185D38">
        <w:rPr>
          <w:rFonts w:ascii="Galliard BT" w:hAnsi="Galliard BT"/>
          <w:color w:val="auto"/>
        </w:rPr>
        <w:t>este</w:t>
      </w:r>
      <w:r w:rsidR="00185D38" w:rsidRPr="00870CEA">
        <w:rPr>
          <w:rFonts w:ascii="Galliard BT" w:hAnsi="Galliard BT"/>
          <w:color w:val="auto"/>
        </w:rPr>
        <w:t xml:space="preserve"> </w:t>
      </w:r>
      <w:r w:rsidR="00D83703" w:rsidRPr="00870CEA">
        <w:rPr>
          <w:rFonts w:ascii="Galliard BT" w:hAnsi="Galliard BT"/>
          <w:color w:val="auto"/>
        </w:rPr>
        <w:t xml:space="preserve">senso de orientação que você quer. Senso de orientação que tem </w:t>
      </w:r>
      <w:r>
        <w:rPr>
          <w:rFonts w:ascii="Galliard BT" w:hAnsi="Galliard BT"/>
          <w:color w:val="auto"/>
        </w:rPr>
        <w:t>de</w:t>
      </w:r>
      <w:r w:rsidRPr="00870CEA">
        <w:rPr>
          <w:rFonts w:ascii="Galliard BT" w:hAnsi="Galliard BT"/>
          <w:color w:val="auto"/>
        </w:rPr>
        <w:t xml:space="preserve"> </w:t>
      </w:r>
      <w:r w:rsidR="00D83703" w:rsidRPr="00870CEA">
        <w:rPr>
          <w:rFonts w:ascii="Galliard BT" w:hAnsi="Galliard BT"/>
          <w:color w:val="auto"/>
        </w:rPr>
        <w:t>ser continuamente reformado, modificado, adaptado às novas circunstâncias e que coincide inteiramente com a estrutura da sua consciência individual</w:t>
      </w:r>
      <w:r>
        <w:rPr>
          <w:rFonts w:ascii="Galliard BT" w:hAnsi="Galliard BT"/>
          <w:color w:val="auto"/>
        </w:rPr>
        <w:t>. E</w:t>
      </w:r>
      <w:r w:rsidR="00D83703" w:rsidRPr="00870CEA">
        <w:rPr>
          <w:rFonts w:ascii="Galliard BT" w:hAnsi="Galliard BT"/>
          <w:color w:val="auto"/>
        </w:rPr>
        <w:t xml:space="preserve"> essa consciência individual</w:t>
      </w:r>
      <w:r>
        <w:rPr>
          <w:rFonts w:ascii="Galliard BT" w:hAnsi="Galliard BT"/>
          <w:color w:val="auto"/>
        </w:rPr>
        <w:t xml:space="preserve"> </w:t>
      </w:r>
      <w:r w:rsidR="00D83703" w:rsidRPr="00870CEA">
        <w:rPr>
          <w:rFonts w:ascii="Galliard BT" w:hAnsi="Galliard BT"/>
          <w:color w:val="auto"/>
        </w:rPr>
        <w:t>só permanece ativa e saudável quando ela continua praticando o método da confissão pelo resto dos seus dias</w:t>
      </w:r>
      <w:r w:rsidR="00185D38">
        <w:rPr>
          <w:rFonts w:ascii="Galliard BT" w:hAnsi="Galliard BT"/>
          <w:color w:val="auto"/>
        </w:rPr>
        <w:t>,</w:t>
      </w:r>
      <w:r w:rsidR="00D83703" w:rsidRPr="00870CEA">
        <w:rPr>
          <w:rFonts w:ascii="Galliard BT" w:hAnsi="Galliard BT"/>
          <w:color w:val="auto"/>
        </w:rPr>
        <w:t xml:space="preserve"> </w:t>
      </w:r>
      <w:r w:rsidR="00185D38">
        <w:rPr>
          <w:rFonts w:ascii="Galliard BT" w:hAnsi="Galliard BT"/>
          <w:color w:val="auto"/>
        </w:rPr>
        <w:t>o</w:t>
      </w:r>
      <w:r w:rsidR="00D83703" w:rsidRPr="00870CEA">
        <w:rPr>
          <w:rFonts w:ascii="Galliard BT" w:hAnsi="Galliard BT"/>
          <w:color w:val="auto"/>
        </w:rPr>
        <w:t xml:space="preserve"> que significa que ela tem de fazer um exame de consciência</w:t>
      </w:r>
      <w:r w:rsidR="00185D38">
        <w:rPr>
          <w:rFonts w:ascii="Galliard BT" w:hAnsi="Galliard BT"/>
          <w:color w:val="auto"/>
        </w:rPr>
        <w:t xml:space="preserve">; </w:t>
      </w:r>
      <w:r w:rsidR="00D83703" w:rsidRPr="00870CEA">
        <w:rPr>
          <w:rFonts w:ascii="Galliard BT" w:hAnsi="Galliard BT"/>
          <w:color w:val="auto"/>
        </w:rPr>
        <w:t xml:space="preserve">e o exame de consciência o que é? É a pergunta antagônica. Se você se livra da pergunta antagônica, acabou </w:t>
      </w:r>
      <w:r w:rsidR="00185D38">
        <w:rPr>
          <w:rFonts w:ascii="Galliard BT" w:hAnsi="Galliard BT"/>
          <w:color w:val="auto"/>
        </w:rPr>
        <w:t xml:space="preserve">a </w:t>
      </w:r>
      <w:r w:rsidR="00D83703" w:rsidRPr="00870CEA">
        <w:rPr>
          <w:rFonts w:ascii="Galliard BT" w:hAnsi="Galliard BT"/>
          <w:color w:val="auto"/>
        </w:rPr>
        <w:t>sua confissão</w:t>
      </w:r>
      <w:r>
        <w:rPr>
          <w:rFonts w:ascii="Galliard BT" w:hAnsi="Galliard BT"/>
          <w:color w:val="auto"/>
        </w:rPr>
        <w:t>. O</w:t>
      </w:r>
      <w:r w:rsidR="00D83703" w:rsidRPr="00870CEA">
        <w:rPr>
          <w:rFonts w:ascii="Galliard BT" w:hAnsi="Galliard BT"/>
          <w:color w:val="auto"/>
        </w:rPr>
        <w:t xml:space="preserve">u seja, se você se consolida, </w:t>
      </w:r>
      <w:r>
        <w:rPr>
          <w:rFonts w:ascii="Galliard BT" w:hAnsi="Galliard BT"/>
          <w:color w:val="auto"/>
        </w:rPr>
        <w:t>se</w:t>
      </w:r>
      <w:r w:rsidR="00D83703" w:rsidRPr="00870CEA">
        <w:rPr>
          <w:rFonts w:ascii="Galliard BT" w:hAnsi="Galliard BT"/>
          <w:color w:val="auto"/>
        </w:rPr>
        <w:t xml:space="preserve"> você se estratifica </w:t>
      </w:r>
      <w:r>
        <w:rPr>
          <w:rFonts w:ascii="Galliard BT" w:hAnsi="Galliard BT"/>
          <w:color w:val="auto"/>
        </w:rPr>
        <w:t xml:space="preserve">em </w:t>
      </w:r>
      <w:r w:rsidR="00D83703" w:rsidRPr="00870CEA">
        <w:rPr>
          <w:rFonts w:ascii="Galliard BT" w:hAnsi="Galliard BT"/>
          <w:color w:val="auto"/>
        </w:rPr>
        <w:t>um corpo de convicções</w:t>
      </w:r>
      <w:r>
        <w:rPr>
          <w:rFonts w:ascii="Galliard BT" w:hAnsi="Galliard BT"/>
          <w:color w:val="auto"/>
        </w:rPr>
        <w:t>,</w:t>
      </w:r>
      <w:r w:rsidR="00D83703" w:rsidRPr="00870CEA">
        <w:rPr>
          <w:rFonts w:ascii="Galliard BT" w:hAnsi="Galliard BT"/>
          <w:color w:val="auto"/>
        </w:rPr>
        <w:t xml:space="preserve"> então você </w:t>
      </w:r>
      <w:r w:rsidR="00185D38">
        <w:rPr>
          <w:rFonts w:ascii="Galliard BT" w:hAnsi="Galliard BT"/>
          <w:color w:val="auto"/>
        </w:rPr>
        <w:t>vai evitar</w:t>
      </w:r>
      <w:r w:rsidR="00185D38" w:rsidRPr="00870CEA">
        <w:rPr>
          <w:rFonts w:ascii="Galliard BT" w:hAnsi="Galliard BT"/>
          <w:color w:val="auto"/>
        </w:rPr>
        <w:t xml:space="preserve"> </w:t>
      </w:r>
      <w:r w:rsidR="00D83703" w:rsidRPr="00870CEA">
        <w:rPr>
          <w:rFonts w:ascii="Galliard BT" w:hAnsi="Galliard BT"/>
          <w:color w:val="auto"/>
        </w:rPr>
        <w:t>a pergunta antagônica</w:t>
      </w:r>
      <w:r w:rsidR="00185D38">
        <w:rPr>
          <w:rFonts w:ascii="Galliard BT" w:hAnsi="Galliard BT"/>
          <w:color w:val="auto"/>
        </w:rPr>
        <w:t>.</w:t>
      </w:r>
      <w:r w:rsidR="00D83703" w:rsidRPr="00870CEA">
        <w:rPr>
          <w:rFonts w:ascii="Galliard BT" w:hAnsi="Galliard BT"/>
          <w:color w:val="auto"/>
        </w:rPr>
        <w:t xml:space="preserve"> </w:t>
      </w:r>
      <w:r w:rsidR="00185D38">
        <w:rPr>
          <w:rFonts w:ascii="Galliard BT" w:hAnsi="Galliard BT"/>
          <w:color w:val="auto"/>
        </w:rPr>
        <w:t>M</w:t>
      </w:r>
      <w:r w:rsidR="00D83703" w:rsidRPr="00870CEA">
        <w:rPr>
          <w:rFonts w:ascii="Galliard BT" w:hAnsi="Galliard BT"/>
          <w:color w:val="auto"/>
        </w:rPr>
        <w:t>as é ela que tem de ser atualizada diariamente para que essa entidade</w:t>
      </w:r>
      <w:r>
        <w:rPr>
          <w:rFonts w:ascii="Galliard BT" w:hAnsi="Galliard BT"/>
          <w:color w:val="auto"/>
        </w:rPr>
        <w:t xml:space="preserve"> </w:t>
      </w:r>
      <w:r w:rsidR="00185D38">
        <w:rPr>
          <w:rFonts w:ascii="Galliard BT" w:hAnsi="Galliard BT"/>
          <w:color w:val="auto"/>
        </w:rPr>
        <w:t>[</w:t>
      </w:r>
      <w:r w:rsidR="00D83703" w:rsidRPr="00870CEA">
        <w:rPr>
          <w:rFonts w:ascii="Galliard BT" w:hAnsi="Galliard BT"/>
          <w:color w:val="auto"/>
        </w:rPr>
        <w:t>a sua consciência individual</w:t>
      </w:r>
      <w:r w:rsidR="00185D38">
        <w:rPr>
          <w:rFonts w:ascii="Galliard BT" w:hAnsi="Galliard BT"/>
          <w:color w:val="auto"/>
        </w:rPr>
        <w:t>]</w:t>
      </w:r>
      <w:r w:rsidR="00D83703" w:rsidRPr="00870CEA">
        <w:rPr>
          <w:rFonts w:ascii="Galliard BT" w:hAnsi="Galliard BT"/>
          <w:color w:val="auto"/>
        </w:rPr>
        <w:t xml:space="preserve"> se mantenha viva e atuante. </w:t>
      </w:r>
    </w:p>
    <w:p w:rsidR="00C6723F" w:rsidRDefault="00C6723F" w:rsidP="00D83703">
      <w:pPr>
        <w:jc w:val="both"/>
        <w:rPr>
          <w:rFonts w:ascii="Galliard BT" w:hAnsi="Galliard BT"/>
          <w:color w:val="auto"/>
        </w:rPr>
      </w:pPr>
    </w:p>
    <w:p w:rsidR="00D83703" w:rsidRPr="00870CEA" w:rsidRDefault="00D83703" w:rsidP="00D83703">
      <w:pPr>
        <w:jc w:val="both"/>
        <w:rPr>
          <w:rFonts w:ascii="Galliard BT" w:hAnsi="Galliard BT"/>
          <w:color w:val="auto"/>
        </w:rPr>
      </w:pPr>
      <w:r w:rsidRPr="00870CEA">
        <w:rPr>
          <w:rFonts w:ascii="Galliard BT" w:hAnsi="Galliard BT"/>
          <w:color w:val="auto"/>
        </w:rPr>
        <w:t xml:space="preserve">É claro que nem toda pergunta é legítima, tem perguntas cuja resposta você já sabe </w:t>
      </w:r>
      <w:r w:rsidR="00C6723F">
        <w:rPr>
          <w:rFonts w:ascii="Galliard BT" w:hAnsi="Galliard BT"/>
          <w:color w:val="auto"/>
        </w:rPr>
        <w:t>há</w:t>
      </w:r>
      <w:r w:rsidRPr="00870CEA">
        <w:rPr>
          <w:rFonts w:ascii="Galliard BT" w:hAnsi="Galliard BT"/>
          <w:color w:val="auto"/>
        </w:rPr>
        <w:t xml:space="preserve"> cinquenta anos e não adianta voltar lá </w:t>
      </w:r>
      <w:r w:rsidR="00C6723F">
        <w:rPr>
          <w:rFonts w:ascii="Galliard BT" w:hAnsi="Galliard BT"/>
          <w:color w:val="auto"/>
        </w:rPr>
        <w:t>porque</w:t>
      </w:r>
      <w:r w:rsidR="00C6723F" w:rsidRPr="00870CEA">
        <w:rPr>
          <w:rFonts w:ascii="Galliard BT" w:hAnsi="Galliard BT"/>
          <w:color w:val="auto"/>
        </w:rPr>
        <w:t xml:space="preserve"> </w:t>
      </w:r>
      <w:r w:rsidRPr="00870CEA">
        <w:rPr>
          <w:rFonts w:ascii="Galliard BT" w:hAnsi="Galliard BT"/>
          <w:color w:val="auto"/>
        </w:rPr>
        <w:t>você vai obter a mesma resposta</w:t>
      </w:r>
      <w:r w:rsidR="00C6723F">
        <w:rPr>
          <w:rFonts w:ascii="Galliard BT" w:hAnsi="Galliard BT"/>
          <w:color w:val="auto"/>
        </w:rPr>
        <w:t>. M</w:t>
      </w:r>
      <w:r w:rsidRPr="00870CEA">
        <w:rPr>
          <w:rFonts w:ascii="Galliard BT" w:hAnsi="Galliard BT"/>
          <w:color w:val="auto"/>
        </w:rPr>
        <w:t xml:space="preserve">as sempre pode haver uma pergunta nova que você não tinha pensado e que vai colocar você em dúvida de novo. Para </w:t>
      </w:r>
      <w:r w:rsidR="00185D38">
        <w:rPr>
          <w:rFonts w:ascii="Galliard BT" w:hAnsi="Galliard BT"/>
          <w:color w:val="auto"/>
        </w:rPr>
        <w:t>quê</w:t>
      </w:r>
      <w:r w:rsidR="00185D38" w:rsidRPr="00870CEA">
        <w:rPr>
          <w:rFonts w:ascii="Galliard BT" w:hAnsi="Galliard BT"/>
          <w:color w:val="auto"/>
        </w:rPr>
        <w:t xml:space="preserve"> </w:t>
      </w:r>
      <w:r w:rsidRPr="00870CEA">
        <w:rPr>
          <w:rFonts w:ascii="Galliard BT" w:hAnsi="Galliard BT"/>
          <w:color w:val="auto"/>
        </w:rPr>
        <w:t xml:space="preserve">ter medo da dúvida se aquilo </w:t>
      </w:r>
      <w:r w:rsidR="00C6723F">
        <w:rPr>
          <w:rFonts w:ascii="Galliard BT" w:hAnsi="Galliard BT"/>
          <w:color w:val="auto"/>
        </w:rPr>
        <w:t xml:space="preserve">a </w:t>
      </w:r>
      <w:r w:rsidRPr="00870CEA">
        <w:rPr>
          <w:rFonts w:ascii="Galliard BT" w:hAnsi="Galliard BT"/>
          <w:color w:val="auto"/>
        </w:rPr>
        <w:t>que você está querendo chegar não é um corpo de doutrina que tenha validade universal e que todas as pessoas te</w:t>
      </w:r>
      <w:r w:rsidR="00C6723F">
        <w:rPr>
          <w:rFonts w:ascii="Galliard BT" w:hAnsi="Galliard BT"/>
          <w:color w:val="auto"/>
        </w:rPr>
        <w:t>nham de</w:t>
      </w:r>
      <w:r w:rsidRPr="00870CEA">
        <w:rPr>
          <w:rFonts w:ascii="Galliard BT" w:hAnsi="Galliard BT"/>
          <w:color w:val="auto"/>
        </w:rPr>
        <w:t xml:space="preserve"> aceitar, mas apenas a integridade de uma consciência que ainda está viva, está atuante. Então não tem porque ter medo disto, a dúvida é sempre bem vinda desde que não seja evidentemente uma dúvida idiota. Por exemplo, há muitas dúvidas que nascem da ignorância pura e simples, essas não valem</w:t>
      </w:r>
      <w:r w:rsidR="00C6723F">
        <w:rPr>
          <w:rFonts w:ascii="Galliard BT" w:hAnsi="Galliard BT"/>
          <w:color w:val="auto"/>
        </w:rPr>
        <w:t>. M</w:t>
      </w:r>
      <w:r w:rsidRPr="00870CEA">
        <w:rPr>
          <w:rFonts w:ascii="Galliard BT" w:hAnsi="Galliard BT"/>
          <w:color w:val="auto"/>
        </w:rPr>
        <w:t xml:space="preserve">as a dúvida que nasce de uma informação efetiva, nova, importante, essa é sempre legítima. </w:t>
      </w:r>
    </w:p>
    <w:p w:rsidR="00D83703" w:rsidRPr="00870CEA" w:rsidRDefault="00D83703" w:rsidP="00D83703">
      <w:pPr>
        <w:jc w:val="both"/>
        <w:rPr>
          <w:rFonts w:ascii="Galliard BT" w:hAnsi="Galliard BT"/>
          <w:color w:val="auto"/>
        </w:rPr>
      </w:pPr>
    </w:p>
    <w:p w:rsidR="00D83703" w:rsidRPr="004F0FB3" w:rsidRDefault="00C6723F" w:rsidP="00D83703">
      <w:pPr>
        <w:ind w:left="709"/>
        <w:jc w:val="both"/>
        <w:rPr>
          <w:rFonts w:ascii="Galliard BT" w:hAnsi="Galliard BT"/>
          <w:color w:val="auto"/>
          <w:sz w:val="22"/>
        </w:rPr>
      </w:pPr>
      <w:r w:rsidRPr="004F0FB3">
        <w:rPr>
          <w:rFonts w:ascii="Galliard BT" w:hAnsi="Galliard BT"/>
          <w:color w:val="auto"/>
          <w:sz w:val="22"/>
        </w:rPr>
        <w:t xml:space="preserve">O </w:t>
      </w:r>
      <w:r w:rsidR="00D83703" w:rsidRPr="004F0FB3">
        <w:rPr>
          <w:rFonts w:ascii="Galliard BT" w:hAnsi="Galliard BT"/>
          <w:color w:val="auto"/>
          <w:sz w:val="22"/>
        </w:rPr>
        <w:t xml:space="preserve">cientista pode </w:t>
      </w:r>
      <w:r w:rsidRPr="004F0FB3">
        <w:rPr>
          <w:rFonts w:ascii="Galliard BT" w:hAnsi="Galliard BT"/>
          <w:color w:val="auto"/>
          <w:sz w:val="22"/>
        </w:rPr>
        <w:t xml:space="preserve">produzir </w:t>
      </w:r>
      <w:r w:rsidR="00D83703" w:rsidRPr="004F0FB3">
        <w:rPr>
          <w:rFonts w:ascii="Galliard BT" w:hAnsi="Galliard BT"/>
          <w:color w:val="auto"/>
          <w:sz w:val="22"/>
        </w:rPr>
        <w:t>conhecimento sem que para tanto tenha que se empenhar no resgate con</w:t>
      </w:r>
      <w:r w:rsidRPr="004F0FB3">
        <w:rPr>
          <w:rFonts w:ascii="Galliard BT" w:hAnsi="Galliard BT"/>
          <w:color w:val="auto"/>
          <w:sz w:val="22"/>
        </w:rPr>
        <w:t>fess</w:t>
      </w:r>
      <w:r w:rsidR="00D83703" w:rsidRPr="004F0FB3">
        <w:rPr>
          <w:rFonts w:ascii="Galliard BT" w:hAnsi="Galliard BT"/>
          <w:color w:val="auto"/>
          <w:sz w:val="22"/>
        </w:rPr>
        <w:t>ional pelo qual cada novo dado con</w:t>
      </w:r>
      <w:r w:rsidRPr="004F0FB3">
        <w:rPr>
          <w:rFonts w:ascii="Galliard BT" w:hAnsi="Galliard BT"/>
          <w:color w:val="auto"/>
          <w:sz w:val="22"/>
        </w:rPr>
        <w:t>hecido</w:t>
      </w:r>
      <w:r w:rsidR="00D83703" w:rsidRPr="004F0FB3">
        <w:rPr>
          <w:rFonts w:ascii="Galliard BT" w:hAnsi="Galliard BT"/>
          <w:color w:val="auto"/>
          <w:sz w:val="22"/>
        </w:rPr>
        <w:t xml:space="preserve"> se integra ao conjunto daquilo que ele, </w:t>
      </w:r>
      <w:r w:rsidR="00763C06" w:rsidRPr="004F0FB3">
        <w:rPr>
          <w:rFonts w:ascii="Galliard BT" w:hAnsi="Galliard BT"/>
          <w:color w:val="auto"/>
          <w:sz w:val="22"/>
        </w:rPr>
        <w:t>en</w:t>
      </w:r>
      <w:r w:rsidR="00D83703" w:rsidRPr="004F0FB3">
        <w:rPr>
          <w:rFonts w:ascii="Galliard BT" w:hAnsi="Galliard BT"/>
          <w:color w:val="auto"/>
          <w:sz w:val="22"/>
        </w:rPr>
        <w:t>quanto indivíduo, é naquele momento</w:t>
      </w:r>
      <w:r w:rsidR="00763C06" w:rsidRPr="004F0FB3">
        <w:rPr>
          <w:rFonts w:ascii="Galliard BT" w:hAnsi="Galliard BT"/>
          <w:color w:val="auto"/>
          <w:sz w:val="22"/>
        </w:rPr>
        <w:t>.</w:t>
      </w:r>
    </w:p>
    <w:p w:rsidR="00D83703" w:rsidRPr="00870CEA" w:rsidRDefault="00D83703" w:rsidP="00D83703">
      <w:pPr>
        <w:ind w:left="709"/>
        <w:jc w:val="both"/>
        <w:rPr>
          <w:rFonts w:ascii="Galliard BT" w:hAnsi="Galliard BT"/>
          <w:color w:val="auto"/>
        </w:rPr>
      </w:pPr>
    </w:p>
    <w:p w:rsidR="00763C06" w:rsidRDefault="00D83703" w:rsidP="00D83703">
      <w:pPr>
        <w:jc w:val="both"/>
        <w:rPr>
          <w:rFonts w:ascii="Galliard BT" w:hAnsi="Galliard BT"/>
          <w:color w:val="auto"/>
        </w:rPr>
      </w:pPr>
      <w:r w:rsidRPr="00870CEA">
        <w:rPr>
          <w:rFonts w:ascii="Galliard BT" w:hAnsi="Galliard BT"/>
          <w:color w:val="auto"/>
        </w:rPr>
        <w:t xml:space="preserve">Ou seja, é perfeitamente legítimo um cientista expressar certas conclusões </w:t>
      </w:r>
      <w:r w:rsidR="00763C06" w:rsidRPr="00870CEA">
        <w:rPr>
          <w:rFonts w:ascii="Galliard BT" w:hAnsi="Galliard BT"/>
          <w:color w:val="auto"/>
        </w:rPr>
        <w:t>cient</w:t>
      </w:r>
      <w:r w:rsidR="00763C06">
        <w:rPr>
          <w:rFonts w:ascii="Galliard BT" w:hAnsi="Galliard BT"/>
          <w:color w:val="auto"/>
        </w:rPr>
        <w:t>íficas</w:t>
      </w:r>
      <w:r w:rsidR="00763C06" w:rsidRPr="00870CEA">
        <w:rPr>
          <w:rFonts w:ascii="Galliard BT" w:hAnsi="Galliard BT"/>
          <w:color w:val="auto"/>
        </w:rPr>
        <w:t xml:space="preserve"> </w:t>
      </w:r>
      <w:r w:rsidRPr="00870CEA">
        <w:rPr>
          <w:rFonts w:ascii="Galliard BT" w:hAnsi="Galliard BT"/>
          <w:color w:val="auto"/>
        </w:rPr>
        <w:t>que são completamente incoerentes com tudo que ele pensa, sente, enxerga etc.</w:t>
      </w:r>
      <w:r w:rsidR="00B61596">
        <w:rPr>
          <w:rFonts w:ascii="Galliard BT" w:hAnsi="Galliard BT"/>
          <w:color w:val="auto"/>
        </w:rPr>
        <w:t>, na vida</w:t>
      </w:r>
      <w:r w:rsidR="00763C06">
        <w:rPr>
          <w:rFonts w:ascii="Galliard BT" w:hAnsi="Galliard BT"/>
          <w:color w:val="auto"/>
        </w:rPr>
        <w:t xml:space="preserve"> </w:t>
      </w:r>
      <w:r w:rsidR="00B61596">
        <w:rPr>
          <w:rFonts w:ascii="Galliard BT" w:hAnsi="Galliard BT"/>
          <w:color w:val="auto"/>
        </w:rPr>
        <w:t>[</w:t>
      </w:r>
      <w:r w:rsidR="00763C06">
        <w:rPr>
          <w:rFonts w:ascii="Galliard BT" w:hAnsi="Galliard BT"/>
          <w:color w:val="auto"/>
        </w:rPr>
        <w:t>e</w:t>
      </w:r>
      <w:r w:rsidRPr="00870CEA">
        <w:rPr>
          <w:rFonts w:ascii="Galliard BT" w:hAnsi="Galliard BT"/>
          <w:color w:val="auto"/>
        </w:rPr>
        <w:t>le não é obrigado a fazer isso</w:t>
      </w:r>
      <w:r w:rsidR="00B61596">
        <w:rPr>
          <w:rFonts w:ascii="Galliard BT" w:hAnsi="Galliard BT"/>
          <w:color w:val="auto"/>
        </w:rPr>
        <w:t>]</w:t>
      </w:r>
      <w:r w:rsidRPr="00870CEA">
        <w:rPr>
          <w:rFonts w:ascii="Galliard BT" w:hAnsi="Galliard BT"/>
          <w:color w:val="auto"/>
        </w:rPr>
        <w:t>. Por quê? Porque</w:t>
      </w:r>
      <w:r w:rsidR="00763C06">
        <w:rPr>
          <w:rFonts w:ascii="Galliard BT" w:hAnsi="Galliard BT"/>
          <w:color w:val="auto"/>
        </w:rPr>
        <w:t xml:space="preserve"> </w:t>
      </w:r>
      <w:r w:rsidRPr="00870CEA">
        <w:rPr>
          <w:rFonts w:ascii="Galliard BT" w:hAnsi="Galliard BT"/>
          <w:color w:val="auto"/>
        </w:rPr>
        <w:t xml:space="preserve">a ciência é eminentemente uma atividade coletiva, é uma atividade baseada no consenso e não na integridade da consciência individual. </w:t>
      </w:r>
      <w:r w:rsidR="00763C06">
        <w:rPr>
          <w:rFonts w:ascii="Galliard BT" w:hAnsi="Galliard BT"/>
          <w:color w:val="auto"/>
        </w:rPr>
        <w:t>Isto</w:t>
      </w:r>
      <w:r w:rsidRPr="00870CEA">
        <w:rPr>
          <w:rFonts w:ascii="Galliard BT" w:hAnsi="Galliard BT"/>
          <w:color w:val="auto"/>
        </w:rPr>
        <w:t xml:space="preserve"> quer dizer que </w:t>
      </w:r>
      <w:r w:rsidR="00763C06">
        <w:rPr>
          <w:rFonts w:ascii="Galliard BT" w:hAnsi="Galliard BT"/>
          <w:color w:val="auto"/>
        </w:rPr>
        <w:t>um</w:t>
      </w:r>
      <w:r w:rsidR="00763C06" w:rsidRPr="00870CEA">
        <w:rPr>
          <w:rFonts w:ascii="Galliard BT" w:hAnsi="Galliard BT"/>
          <w:color w:val="auto"/>
        </w:rPr>
        <w:t xml:space="preserve"> </w:t>
      </w:r>
      <w:r w:rsidRPr="00870CEA">
        <w:rPr>
          <w:rFonts w:ascii="Galliard BT" w:hAnsi="Galliard BT"/>
          <w:color w:val="auto"/>
        </w:rPr>
        <w:t xml:space="preserve">cientista não é responsável pelas </w:t>
      </w:r>
      <w:r w:rsidR="00763C06" w:rsidRPr="00870CEA">
        <w:rPr>
          <w:rFonts w:ascii="Galliard BT" w:hAnsi="Galliard BT"/>
          <w:color w:val="auto"/>
        </w:rPr>
        <w:t>conseq</w:t>
      </w:r>
      <w:r w:rsidR="00763C06">
        <w:rPr>
          <w:rFonts w:ascii="Galliard BT" w:hAnsi="Galliard BT"/>
          <w:color w:val="auto"/>
        </w:rPr>
        <w:t>ü</w:t>
      </w:r>
      <w:r w:rsidR="00763C06" w:rsidRPr="00870CEA">
        <w:rPr>
          <w:rFonts w:ascii="Galliard BT" w:hAnsi="Galliard BT"/>
          <w:color w:val="auto"/>
        </w:rPr>
        <w:t xml:space="preserve">ências </w:t>
      </w:r>
      <w:r w:rsidRPr="00870CEA">
        <w:rPr>
          <w:rFonts w:ascii="Galliard BT" w:hAnsi="Galliard BT"/>
          <w:color w:val="auto"/>
        </w:rPr>
        <w:t>filosóficas do que ele diz, o que é o mesmo que dizer que ele não precisa compreender o que ele está dizendo</w:t>
      </w:r>
      <w:r w:rsidR="00763C06">
        <w:rPr>
          <w:rFonts w:ascii="Galliard BT" w:hAnsi="Galliard BT"/>
          <w:color w:val="auto"/>
        </w:rPr>
        <w:t xml:space="preserve">: </w:t>
      </w:r>
      <w:r w:rsidRPr="00870CEA">
        <w:rPr>
          <w:rFonts w:ascii="Galliard BT" w:hAnsi="Galliard BT"/>
          <w:color w:val="auto"/>
        </w:rPr>
        <w:t>ele não precisa compreender o seu significado, o seu alcance dentro da sociedade, da história em geral</w:t>
      </w:r>
      <w:r w:rsidR="00763C06">
        <w:rPr>
          <w:rFonts w:ascii="Galliard BT" w:hAnsi="Galliard BT"/>
          <w:color w:val="auto"/>
        </w:rPr>
        <w:t>. E</w:t>
      </w:r>
      <w:r w:rsidRPr="00870CEA">
        <w:rPr>
          <w:rFonts w:ascii="Galliard BT" w:hAnsi="Galliard BT"/>
          <w:color w:val="auto"/>
        </w:rPr>
        <w:t>le pega aquele pedaço isolado e diz aquilo</w:t>
      </w:r>
      <w:r w:rsidR="00763C06">
        <w:rPr>
          <w:rFonts w:ascii="Galliard BT" w:hAnsi="Galliard BT"/>
          <w:color w:val="auto"/>
        </w:rPr>
        <w:t>. O</w:t>
      </w:r>
      <w:r w:rsidRPr="00870CEA">
        <w:rPr>
          <w:rFonts w:ascii="Galliard BT" w:hAnsi="Galliard BT"/>
          <w:color w:val="auto"/>
        </w:rPr>
        <w:t xml:space="preserve"> significado daquilo às vezes é tão enormemente mais complicado do que ele pode abarcar</w:t>
      </w:r>
      <w:r w:rsidR="00763C06">
        <w:rPr>
          <w:rFonts w:ascii="Galliard BT" w:hAnsi="Galliard BT"/>
          <w:color w:val="auto"/>
        </w:rPr>
        <w:t>,</w:t>
      </w:r>
      <w:r w:rsidRPr="00870CEA">
        <w:rPr>
          <w:rFonts w:ascii="Galliard BT" w:hAnsi="Galliard BT"/>
          <w:color w:val="auto"/>
        </w:rPr>
        <w:t xml:space="preserve"> que seria injusto </w:t>
      </w:r>
      <w:r w:rsidR="00763C06">
        <w:rPr>
          <w:rFonts w:ascii="Galliard BT" w:hAnsi="Galliard BT"/>
          <w:color w:val="auto"/>
        </w:rPr>
        <w:t xml:space="preserve">exigir </w:t>
      </w:r>
      <w:r w:rsidRPr="00870CEA">
        <w:rPr>
          <w:rFonts w:ascii="Galliard BT" w:hAnsi="Galliard BT"/>
          <w:color w:val="auto"/>
        </w:rPr>
        <w:t>que o sujeito</w:t>
      </w:r>
      <w:r w:rsidR="00763C06">
        <w:rPr>
          <w:rFonts w:ascii="Galliard BT" w:hAnsi="Galliard BT"/>
          <w:color w:val="auto"/>
        </w:rPr>
        <w:t>,</w:t>
      </w:r>
      <w:r w:rsidRPr="00870CEA">
        <w:rPr>
          <w:rFonts w:ascii="Galliard BT" w:hAnsi="Galliard BT"/>
          <w:color w:val="auto"/>
        </w:rPr>
        <w:t xml:space="preserve"> além de exercer a sua função normal de cientista, ainda fosse um filósofo. Alguns podem fazer isso</w:t>
      </w:r>
      <w:r w:rsidR="00B61596">
        <w:rPr>
          <w:rFonts w:ascii="Galliard BT" w:hAnsi="Galliard BT"/>
          <w:color w:val="auto"/>
        </w:rPr>
        <w:t>;</w:t>
      </w:r>
      <w:r w:rsidRPr="00870CEA">
        <w:rPr>
          <w:rFonts w:ascii="Galliard BT" w:hAnsi="Galliard BT"/>
          <w:color w:val="auto"/>
        </w:rPr>
        <w:t xml:space="preserve"> têm muitos filósofos que começaram nas ciências</w:t>
      </w:r>
      <w:r w:rsidR="00B61596">
        <w:rPr>
          <w:rFonts w:ascii="Galliard BT" w:hAnsi="Galliard BT"/>
          <w:color w:val="auto"/>
        </w:rPr>
        <w:t xml:space="preserve"> </w:t>
      </w:r>
      <w:r w:rsidR="00B61596">
        <w:rPr>
          <w:rFonts w:ascii="Times New Roman" w:hAnsi="Times New Roman"/>
        </w:rPr>
        <w:t xml:space="preserve">— </w:t>
      </w:r>
      <w:r w:rsidRPr="00870CEA">
        <w:rPr>
          <w:rFonts w:ascii="Galliard BT" w:hAnsi="Galliard BT"/>
          <w:color w:val="auto"/>
        </w:rPr>
        <w:t>Edmund Husserl começa como matemático, Karl Jaspers começa como psiquiatra e assim por diante</w:t>
      </w:r>
      <w:r w:rsidR="00763C06">
        <w:rPr>
          <w:rFonts w:ascii="Galliard BT" w:hAnsi="Galliard BT"/>
          <w:color w:val="auto"/>
        </w:rPr>
        <w:t>. M</w:t>
      </w:r>
      <w:r w:rsidRPr="00870CEA">
        <w:rPr>
          <w:rFonts w:ascii="Galliard BT" w:hAnsi="Galliard BT"/>
          <w:color w:val="auto"/>
        </w:rPr>
        <w:t>as é evidente que</w:t>
      </w:r>
      <w:r w:rsidR="00763C06">
        <w:rPr>
          <w:rFonts w:ascii="Galliard BT" w:hAnsi="Galliard BT"/>
          <w:color w:val="auto"/>
        </w:rPr>
        <w:t>,</w:t>
      </w:r>
      <w:r w:rsidRPr="00870CEA">
        <w:rPr>
          <w:rFonts w:ascii="Galliard BT" w:hAnsi="Galliard BT"/>
          <w:color w:val="auto"/>
        </w:rPr>
        <w:t xml:space="preserve"> no decurso das suas investigações</w:t>
      </w:r>
      <w:r w:rsidR="00763C06">
        <w:rPr>
          <w:rFonts w:ascii="Galliard BT" w:hAnsi="Galliard BT"/>
          <w:color w:val="auto"/>
        </w:rPr>
        <w:t>,</w:t>
      </w:r>
      <w:r w:rsidRPr="00870CEA">
        <w:rPr>
          <w:rFonts w:ascii="Galliard BT" w:hAnsi="Galliard BT"/>
          <w:color w:val="auto"/>
        </w:rPr>
        <w:t xml:space="preserve"> eles transcendem enormemente a condição de cientistas na medida em que o seu grande esforço é justamente para criar essa unidade do conhecimento na unidade da consciência. Note que não se trata de uma unidade material do conhecimento e muito menos uma unidade efetiva, é uma unidade virtual que está sempre crescendo e </w:t>
      </w:r>
      <w:r w:rsidR="00687552">
        <w:rPr>
          <w:rFonts w:ascii="Galliard BT" w:hAnsi="Galliard BT"/>
          <w:color w:val="auto"/>
        </w:rPr>
        <w:t xml:space="preserve">se </w:t>
      </w:r>
      <w:r w:rsidRPr="00870CEA">
        <w:rPr>
          <w:rFonts w:ascii="Galliard BT" w:hAnsi="Galliard BT"/>
          <w:color w:val="auto"/>
        </w:rPr>
        <w:t xml:space="preserve">modificando. </w:t>
      </w:r>
    </w:p>
    <w:p w:rsidR="00627C37" w:rsidRDefault="00627C37" w:rsidP="00D83703">
      <w:pPr>
        <w:jc w:val="both"/>
        <w:rPr>
          <w:rFonts w:ascii="Galliard BT" w:hAnsi="Galliard BT"/>
          <w:color w:val="auto"/>
        </w:rPr>
      </w:pPr>
    </w:p>
    <w:p w:rsidR="004F0FB3" w:rsidRDefault="00D83703" w:rsidP="00D83703">
      <w:pPr>
        <w:jc w:val="both"/>
        <w:rPr>
          <w:rFonts w:ascii="Galliard BT" w:hAnsi="Galliard BT"/>
          <w:color w:val="auto"/>
        </w:rPr>
      </w:pPr>
      <w:r w:rsidRPr="00870CEA">
        <w:rPr>
          <w:rFonts w:ascii="Galliard BT" w:hAnsi="Galliard BT"/>
          <w:color w:val="auto"/>
        </w:rPr>
        <w:t xml:space="preserve">Dito de outro modo, o que o </w:t>
      </w:r>
      <w:r w:rsidR="00763C06" w:rsidRPr="00870CEA">
        <w:rPr>
          <w:rFonts w:ascii="Galliard BT" w:hAnsi="Galliard BT"/>
          <w:color w:val="auto"/>
        </w:rPr>
        <w:t>fil</w:t>
      </w:r>
      <w:r w:rsidR="00763C06">
        <w:rPr>
          <w:rFonts w:ascii="Galliard BT" w:hAnsi="Galliard BT"/>
          <w:color w:val="auto"/>
        </w:rPr>
        <w:t>ó</w:t>
      </w:r>
      <w:r w:rsidR="00763C06" w:rsidRPr="00870CEA">
        <w:rPr>
          <w:rFonts w:ascii="Galliard BT" w:hAnsi="Galliard BT"/>
          <w:color w:val="auto"/>
        </w:rPr>
        <w:t xml:space="preserve">sofo </w:t>
      </w:r>
      <w:r w:rsidRPr="00870CEA">
        <w:rPr>
          <w:rFonts w:ascii="Galliard BT" w:hAnsi="Galliard BT"/>
          <w:color w:val="auto"/>
        </w:rPr>
        <w:t>realmente passa para os outros é o exemplo dessa luta pela integridade da consciência</w:t>
      </w:r>
      <w:r w:rsidR="00763C06">
        <w:rPr>
          <w:rFonts w:ascii="Galliard BT" w:hAnsi="Galliard BT"/>
          <w:color w:val="auto"/>
        </w:rPr>
        <w:t xml:space="preserve"> </w:t>
      </w:r>
      <w:r w:rsidR="00687552">
        <w:rPr>
          <w:rFonts w:ascii="Times New Roman" w:hAnsi="Times New Roman"/>
        </w:rPr>
        <w:t>—</w:t>
      </w:r>
      <w:r w:rsidR="00763C06">
        <w:rPr>
          <w:rFonts w:ascii="Galliard BT" w:hAnsi="Galliard BT"/>
          <w:color w:val="auto"/>
        </w:rPr>
        <w:t xml:space="preserve"> i</w:t>
      </w:r>
      <w:r w:rsidRPr="00870CEA">
        <w:rPr>
          <w:rFonts w:ascii="Galliard BT" w:hAnsi="Galliard BT"/>
          <w:color w:val="auto"/>
        </w:rPr>
        <w:t xml:space="preserve">sto é mais importante do que o conteúdo </w:t>
      </w:r>
      <w:r w:rsidR="00763C06" w:rsidRPr="00870CEA">
        <w:rPr>
          <w:rFonts w:ascii="Galliard BT" w:hAnsi="Galliard BT"/>
          <w:color w:val="auto"/>
        </w:rPr>
        <w:t>espec</w:t>
      </w:r>
      <w:r w:rsidR="00763C06">
        <w:rPr>
          <w:rFonts w:ascii="Galliard BT" w:hAnsi="Galliard BT"/>
          <w:color w:val="auto"/>
        </w:rPr>
        <w:t>ífico</w:t>
      </w:r>
      <w:r w:rsidR="00763C06" w:rsidRPr="00870CEA">
        <w:rPr>
          <w:rFonts w:ascii="Galliard BT" w:hAnsi="Galliard BT"/>
          <w:color w:val="auto"/>
        </w:rPr>
        <w:t xml:space="preserve"> </w:t>
      </w:r>
      <w:r w:rsidRPr="00870CEA">
        <w:rPr>
          <w:rFonts w:ascii="Galliard BT" w:hAnsi="Galliard BT"/>
          <w:color w:val="auto"/>
        </w:rPr>
        <w:t>da filosofia dele</w:t>
      </w:r>
      <w:r w:rsidR="00763C06">
        <w:rPr>
          <w:rFonts w:ascii="Galliard BT" w:hAnsi="Galliard BT"/>
          <w:color w:val="auto"/>
        </w:rPr>
        <w:t>. É</w:t>
      </w:r>
      <w:r w:rsidRPr="00870CEA">
        <w:rPr>
          <w:rFonts w:ascii="Galliard BT" w:hAnsi="Galliard BT"/>
          <w:color w:val="auto"/>
        </w:rPr>
        <w:t xml:space="preserve"> por isso que tem muitos filósofos cujas conclusões você não concorda, mas que são enormemente úteis para você. </w:t>
      </w:r>
      <w:r w:rsidR="00687552">
        <w:rPr>
          <w:rFonts w:ascii="Galliard BT" w:hAnsi="Galliard BT"/>
          <w:color w:val="auto"/>
        </w:rPr>
        <w:t>Por exemplo, quando</w:t>
      </w:r>
      <w:r w:rsidR="00687552" w:rsidRPr="00870CEA">
        <w:rPr>
          <w:rFonts w:ascii="Galliard BT" w:hAnsi="Galliard BT"/>
          <w:color w:val="auto"/>
        </w:rPr>
        <w:t xml:space="preserve"> </w:t>
      </w:r>
      <w:r w:rsidRPr="00870CEA">
        <w:rPr>
          <w:rFonts w:ascii="Galliard BT" w:hAnsi="Galliard BT"/>
          <w:color w:val="auto"/>
        </w:rPr>
        <w:t xml:space="preserve">você lê Leibniz, que </w:t>
      </w:r>
      <w:r w:rsidR="00763C06">
        <w:rPr>
          <w:rFonts w:ascii="Galliard BT" w:hAnsi="Galliard BT"/>
          <w:color w:val="auto"/>
        </w:rPr>
        <w:t>é</w:t>
      </w:r>
      <w:r w:rsidR="00763C06" w:rsidRPr="00870CEA">
        <w:rPr>
          <w:rFonts w:ascii="Galliard BT" w:hAnsi="Galliard BT"/>
          <w:color w:val="auto"/>
        </w:rPr>
        <w:t xml:space="preserve"> </w:t>
      </w:r>
      <w:r w:rsidRPr="00870CEA">
        <w:rPr>
          <w:rFonts w:ascii="Galliard BT" w:hAnsi="Galliard BT"/>
          <w:color w:val="auto"/>
        </w:rPr>
        <w:t>um sujeito que abarcava um universo de conhecimento absolutamente monstruoso e que estava sempre coerindo aquilo e buscando a conexão de uma coisa com a outra</w:t>
      </w:r>
      <w:r w:rsidR="00687552">
        <w:rPr>
          <w:rFonts w:ascii="Galliard BT" w:hAnsi="Galliard BT"/>
          <w:color w:val="auto"/>
        </w:rPr>
        <w:t>;</w:t>
      </w:r>
      <w:r w:rsidR="00763C06">
        <w:rPr>
          <w:rFonts w:ascii="Galliard BT" w:hAnsi="Galliard BT"/>
          <w:color w:val="auto"/>
        </w:rPr>
        <w:t xml:space="preserve">. </w:t>
      </w:r>
      <w:r w:rsidR="00687552">
        <w:rPr>
          <w:rFonts w:ascii="Galliard BT" w:hAnsi="Galliard BT"/>
          <w:color w:val="auto"/>
        </w:rPr>
        <w:t>ele</w:t>
      </w:r>
      <w:r w:rsidRPr="00870CEA">
        <w:rPr>
          <w:rFonts w:ascii="Galliard BT" w:hAnsi="Galliard BT"/>
          <w:color w:val="auto"/>
        </w:rPr>
        <w:t xml:space="preserve"> pode errar ne</w:t>
      </w:r>
      <w:r w:rsidR="00763C06">
        <w:rPr>
          <w:rFonts w:ascii="Galliard BT" w:hAnsi="Galliard BT"/>
          <w:color w:val="auto"/>
        </w:rPr>
        <w:t>s</w:t>
      </w:r>
      <w:r w:rsidRPr="00870CEA">
        <w:rPr>
          <w:rFonts w:ascii="Galliard BT" w:hAnsi="Galliard BT"/>
          <w:color w:val="auto"/>
        </w:rPr>
        <w:t xml:space="preserve">te ponto ou naquele, </w:t>
      </w:r>
      <w:r w:rsidR="00763C06" w:rsidRPr="00870CEA">
        <w:rPr>
          <w:rFonts w:ascii="Galliard BT" w:hAnsi="Galliard BT"/>
          <w:color w:val="auto"/>
        </w:rPr>
        <w:t>is</w:t>
      </w:r>
      <w:r w:rsidR="00763C06">
        <w:rPr>
          <w:rFonts w:ascii="Galliard BT" w:hAnsi="Galliard BT"/>
          <w:color w:val="auto"/>
        </w:rPr>
        <w:t>s</w:t>
      </w:r>
      <w:r w:rsidR="00763C06" w:rsidRPr="00870CEA">
        <w:rPr>
          <w:rFonts w:ascii="Galliard BT" w:hAnsi="Galliard BT"/>
          <w:color w:val="auto"/>
        </w:rPr>
        <w:t xml:space="preserve">o </w:t>
      </w:r>
      <w:r w:rsidRPr="00870CEA">
        <w:rPr>
          <w:rFonts w:ascii="Galliard BT" w:hAnsi="Galliard BT"/>
          <w:color w:val="auto"/>
        </w:rPr>
        <w:t>não tem importância</w:t>
      </w:r>
      <w:r w:rsidR="00763C06">
        <w:rPr>
          <w:rFonts w:ascii="Galliard BT" w:hAnsi="Galliard BT"/>
          <w:color w:val="auto"/>
        </w:rPr>
        <w:t>. O</w:t>
      </w:r>
      <w:r w:rsidRPr="00870CEA">
        <w:rPr>
          <w:rFonts w:ascii="Galliard BT" w:hAnsi="Galliard BT"/>
          <w:color w:val="auto"/>
        </w:rPr>
        <w:t xml:space="preserve"> que importa é você ver a força unificante daquele trabalho, e é isto que caracteriza realmente o filósofo e não as suas teses explícitas. </w:t>
      </w:r>
    </w:p>
    <w:p w:rsidR="004F0FB3" w:rsidRDefault="004F0FB3" w:rsidP="00D83703">
      <w:pPr>
        <w:jc w:val="both"/>
        <w:rPr>
          <w:rFonts w:ascii="Galliard BT" w:hAnsi="Galliard BT"/>
          <w:color w:val="auto"/>
        </w:rPr>
      </w:pPr>
    </w:p>
    <w:p w:rsidR="00D83703" w:rsidRPr="00870CEA" w:rsidRDefault="00687552" w:rsidP="00D83703">
      <w:pPr>
        <w:jc w:val="both"/>
        <w:rPr>
          <w:rFonts w:ascii="Galliard BT" w:hAnsi="Galliard BT"/>
          <w:color w:val="auto"/>
        </w:rPr>
      </w:pPr>
      <w:r>
        <w:rPr>
          <w:rFonts w:ascii="Galliard BT" w:hAnsi="Galliard BT"/>
          <w:color w:val="auto"/>
        </w:rPr>
        <w:t>Eu</w:t>
      </w:r>
      <w:r w:rsidR="00D83703" w:rsidRPr="00870CEA">
        <w:rPr>
          <w:rFonts w:ascii="Galliard BT" w:hAnsi="Galliard BT"/>
          <w:color w:val="auto"/>
        </w:rPr>
        <w:t xml:space="preserve"> propus </w:t>
      </w:r>
      <w:r w:rsidR="004F0FB3">
        <w:rPr>
          <w:rFonts w:ascii="Galliard BT" w:hAnsi="Galliard BT"/>
          <w:color w:val="auto"/>
        </w:rPr>
        <w:t>o</w:t>
      </w:r>
      <w:r w:rsidR="004F0FB3" w:rsidRPr="00870CEA">
        <w:rPr>
          <w:rFonts w:ascii="Galliard BT" w:hAnsi="Galliard BT"/>
          <w:color w:val="auto"/>
        </w:rPr>
        <w:t xml:space="preserve"> </w:t>
      </w:r>
      <w:r w:rsidR="00D83703" w:rsidRPr="00870CEA">
        <w:rPr>
          <w:rFonts w:ascii="Galliard BT" w:hAnsi="Galliard BT"/>
          <w:color w:val="auto"/>
        </w:rPr>
        <w:t xml:space="preserve">curso </w:t>
      </w:r>
      <w:r w:rsidR="004F0FB3">
        <w:rPr>
          <w:rFonts w:ascii="Galliard BT" w:hAnsi="Galliard BT"/>
          <w:color w:val="auto"/>
        </w:rPr>
        <w:t>“S</w:t>
      </w:r>
      <w:r w:rsidR="00D83703" w:rsidRPr="00870CEA">
        <w:rPr>
          <w:rFonts w:ascii="Galliard BT" w:hAnsi="Galliard BT"/>
          <w:color w:val="auto"/>
        </w:rPr>
        <w:t xml:space="preserve">ociologia da </w:t>
      </w:r>
      <w:r w:rsidR="004F0FB3">
        <w:rPr>
          <w:rFonts w:ascii="Galliard BT" w:hAnsi="Galliard BT"/>
          <w:color w:val="auto"/>
        </w:rPr>
        <w:t>F</w:t>
      </w:r>
      <w:r w:rsidR="00D83703" w:rsidRPr="00870CEA">
        <w:rPr>
          <w:rFonts w:ascii="Galliard BT" w:hAnsi="Galliard BT"/>
          <w:color w:val="auto"/>
        </w:rPr>
        <w:t>ilosofia</w:t>
      </w:r>
      <w:r w:rsidR="004F0FB3">
        <w:rPr>
          <w:rFonts w:ascii="Galliard BT" w:hAnsi="Galliard BT"/>
          <w:color w:val="auto"/>
        </w:rPr>
        <w:t>”</w:t>
      </w:r>
      <w:r>
        <w:rPr>
          <w:rFonts w:ascii="Galliard BT" w:hAnsi="Galliard BT"/>
          <w:color w:val="auto"/>
        </w:rPr>
        <w:t>,</w:t>
      </w:r>
      <w:r w:rsidR="00D83703" w:rsidRPr="00870CEA">
        <w:rPr>
          <w:rFonts w:ascii="Galliard BT" w:hAnsi="Galliard BT"/>
          <w:color w:val="auto"/>
        </w:rPr>
        <w:t xml:space="preserve"> e existe um livro excelente</w:t>
      </w:r>
      <w:r w:rsidR="004F0FB3">
        <w:rPr>
          <w:rFonts w:ascii="Galliard BT" w:hAnsi="Galliard BT"/>
          <w:color w:val="auto"/>
        </w:rPr>
        <w:t>,</w:t>
      </w:r>
      <w:r w:rsidR="00D83703" w:rsidRPr="00870CEA">
        <w:rPr>
          <w:rFonts w:ascii="Galliard BT" w:hAnsi="Galliard BT"/>
          <w:color w:val="auto"/>
        </w:rPr>
        <w:t xml:space="preserve"> por outro lado</w:t>
      </w:r>
      <w:r w:rsidR="004F0FB3">
        <w:rPr>
          <w:rFonts w:ascii="Galliard BT" w:hAnsi="Galliard BT"/>
          <w:color w:val="auto"/>
        </w:rPr>
        <w:t>,</w:t>
      </w:r>
      <w:r w:rsidR="00D83703" w:rsidRPr="00870CEA">
        <w:rPr>
          <w:rFonts w:ascii="Galliard BT" w:hAnsi="Galliard BT"/>
          <w:color w:val="auto"/>
        </w:rPr>
        <w:t xml:space="preserve"> de um autor chamado Randall Collins</w:t>
      </w:r>
      <w:r w:rsidR="004F0FB3">
        <w:rPr>
          <w:rFonts w:ascii="Galliard BT" w:hAnsi="Galliard BT"/>
          <w:color w:val="auto"/>
        </w:rPr>
        <w:t>,</w:t>
      </w:r>
      <w:r w:rsidR="00D83703" w:rsidRPr="00870CEA">
        <w:rPr>
          <w:rFonts w:ascii="Galliard BT" w:hAnsi="Galliard BT"/>
          <w:color w:val="auto"/>
        </w:rPr>
        <w:t xml:space="preserve"> com </w:t>
      </w:r>
      <w:r>
        <w:rPr>
          <w:rFonts w:ascii="Galliard BT" w:hAnsi="Galliard BT"/>
          <w:color w:val="auto"/>
        </w:rPr>
        <w:t>este</w:t>
      </w:r>
      <w:r w:rsidRPr="00870CEA">
        <w:rPr>
          <w:rFonts w:ascii="Galliard BT" w:hAnsi="Galliard BT"/>
          <w:color w:val="auto"/>
        </w:rPr>
        <w:t xml:space="preserve"> </w:t>
      </w:r>
      <w:r w:rsidR="00D83703" w:rsidRPr="00870CEA">
        <w:rPr>
          <w:rFonts w:ascii="Galliard BT" w:hAnsi="Galliard BT"/>
          <w:color w:val="auto"/>
        </w:rPr>
        <w:t>título</w:t>
      </w:r>
      <w:r>
        <w:rPr>
          <w:rFonts w:ascii="Galliard BT" w:hAnsi="Galliard BT"/>
          <w:color w:val="auto"/>
        </w:rPr>
        <w:t>:</w:t>
      </w:r>
      <w:r w:rsidR="00D83703" w:rsidRPr="00870CEA">
        <w:rPr>
          <w:rFonts w:ascii="Galliard BT" w:hAnsi="Galliard BT"/>
          <w:color w:val="auto"/>
        </w:rPr>
        <w:t xml:space="preserve"> </w:t>
      </w:r>
      <w:r w:rsidR="00D83703" w:rsidRPr="00870CEA">
        <w:rPr>
          <w:rFonts w:ascii="Galliard BT" w:hAnsi="Galliard BT"/>
          <w:i/>
          <w:color w:val="auto"/>
        </w:rPr>
        <w:t>Sociologia da Filosofia</w:t>
      </w:r>
      <w:r w:rsidR="004F0FB3">
        <w:rPr>
          <w:rFonts w:ascii="Galliard BT" w:hAnsi="Galliard BT"/>
          <w:color w:val="auto"/>
        </w:rPr>
        <w:t>. E</w:t>
      </w:r>
      <w:r w:rsidR="004F0FB3" w:rsidRPr="00870CEA">
        <w:rPr>
          <w:rFonts w:ascii="Galliard BT" w:hAnsi="Galliard BT"/>
          <w:color w:val="auto"/>
        </w:rPr>
        <w:t xml:space="preserve">le </w:t>
      </w:r>
      <w:r w:rsidR="00D83703" w:rsidRPr="00870CEA">
        <w:rPr>
          <w:rFonts w:ascii="Galliard BT" w:hAnsi="Galliard BT"/>
          <w:color w:val="auto"/>
        </w:rPr>
        <w:t>usa o seguinte método</w:t>
      </w:r>
      <w:r w:rsidR="004F0FB3">
        <w:rPr>
          <w:rFonts w:ascii="Galliard BT" w:hAnsi="Galliard BT"/>
          <w:color w:val="auto"/>
        </w:rPr>
        <w:t xml:space="preserve">: </w:t>
      </w:r>
      <w:r w:rsidR="00D83703" w:rsidRPr="004F0FB3">
        <w:rPr>
          <w:rFonts w:ascii="Galliard BT" w:hAnsi="Galliard BT"/>
          <w:b/>
          <w:color w:val="FF0000"/>
          <w:sz w:val="16"/>
          <w:szCs w:val="16"/>
        </w:rPr>
        <w:t>[1:20]</w:t>
      </w:r>
      <w:r w:rsidR="00D83703" w:rsidRPr="00870CEA">
        <w:rPr>
          <w:rFonts w:ascii="Galliard BT" w:hAnsi="Galliard BT"/>
          <w:color w:val="auto"/>
          <w:sz w:val="16"/>
          <w:szCs w:val="16"/>
        </w:rPr>
        <w:t xml:space="preserve"> </w:t>
      </w:r>
      <w:r w:rsidR="00D83703" w:rsidRPr="00870CEA">
        <w:rPr>
          <w:rFonts w:ascii="Galliard BT" w:hAnsi="Galliard BT"/>
          <w:color w:val="auto"/>
        </w:rPr>
        <w:t xml:space="preserve">ele parte do princípio </w:t>
      </w:r>
      <w:r w:rsidR="004F0FB3">
        <w:rPr>
          <w:rFonts w:ascii="Galliard BT" w:hAnsi="Galliard BT"/>
          <w:color w:val="auto"/>
        </w:rPr>
        <w:t xml:space="preserve">de </w:t>
      </w:r>
      <w:r w:rsidR="00D83703" w:rsidRPr="00870CEA">
        <w:rPr>
          <w:rFonts w:ascii="Galliard BT" w:hAnsi="Galliard BT"/>
          <w:color w:val="auto"/>
        </w:rPr>
        <w:t xml:space="preserve">que a filosofia é conflito </w:t>
      </w:r>
      <w:r>
        <w:rPr>
          <w:rFonts w:ascii="Galliard BT" w:hAnsi="Galliard BT"/>
          <w:color w:val="auto"/>
        </w:rPr>
        <w:t>[</w:t>
      </w:r>
      <w:r w:rsidR="00D83703" w:rsidRPr="00870CEA">
        <w:rPr>
          <w:rFonts w:ascii="Galliard BT" w:hAnsi="Galliard BT"/>
          <w:color w:val="auto"/>
        </w:rPr>
        <w:t>diálogo</w:t>
      </w:r>
      <w:r>
        <w:rPr>
          <w:rFonts w:ascii="Galliard BT" w:hAnsi="Galliard BT"/>
          <w:color w:val="auto"/>
        </w:rPr>
        <w:t>]</w:t>
      </w:r>
      <w:r w:rsidR="00D83703" w:rsidRPr="00870CEA">
        <w:rPr>
          <w:rFonts w:ascii="Galliard BT" w:hAnsi="Galliard BT"/>
          <w:color w:val="auto"/>
        </w:rPr>
        <w:t xml:space="preserve"> entre várias pessoas e</w:t>
      </w:r>
      <w:r w:rsidR="004F0FB3">
        <w:rPr>
          <w:rFonts w:ascii="Galliard BT" w:hAnsi="Galliard BT"/>
          <w:color w:val="auto"/>
        </w:rPr>
        <w:t>,</w:t>
      </w:r>
      <w:r w:rsidR="00D83703" w:rsidRPr="00870CEA">
        <w:rPr>
          <w:rFonts w:ascii="Galliard BT" w:hAnsi="Galliard BT"/>
          <w:color w:val="auto"/>
        </w:rPr>
        <w:t xml:space="preserve"> portanto</w:t>
      </w:r>
      <w:r w:rsidR="004F0FB3">
        <w:rPr>
          <w:rFonts w:ascii="Galliard BT" w:hAnsi="Galliard BT"/>
          <w:color w:val="auto"/>
        </w:rPr>
        <w:t>,</w:t>
      </w:r>
      <w:r w:rsidR="00D83703" w:rsidRPr="00870CEA">
        <w:rPr>
          <w:rFonts w:ascii="Galliard BT" w:hAnsi="Galliard BT"/>
          <w:color w:val="auto"/>
        </w:rPr>
        <w:t xml:space="preserve"> cria a sociologia dos antagonismos. Este método é bom para certas finalidades, mas não é is</w:t>
      </w:r>
      <w:r w:rsidR="004F0FB3">
        <w:rPr>
          <w:rFonts w:ascii="Galliard BT" w:hAnsi="Galliard BT"/>
          <w:color w:val="auto"/>
        </w:rPr>
        <w:t>s</w:t>
      </w:r>
      <w:r w:rsidR="00D83703" w:rsidRPr="00870CEA">
        <w:rPr>
          <w:rFonts w:ascii="Galliard BT" w:hAnsi="Galliard BT"/>
          <w:color w:val="auto"/>
        </w:rPr>
        <w:t>o o que eu quero fazer</w:t>
      </w:r>
      <w:r>
        <w:rPr>
          <w:rFonts w:ascii="Galliard BT" w:hAnsi="Galliard BT"/>
          <w:color w:val="auto"/>
        </w:rPr>
        <w:t>,</w:t>
      </w:r>
      <w:r w:rsidR="00D83703" w:rsidRPr="00870CEA">
        <w:rPr>
          <w:rFonts w:ascii="Galliard BT" w:hAnsi="Galliard BT"/>
          <w:color w:val="auto"/>
        </w:rPr>
        <w:t xml:space="preserve"> porque es</w:t>
      </w:r>
      <w:r w:rsidR="004F0FB3">
        <w:rPr>
          <w:rFonts w:ascii="Galliard BT" w:hAnsi="Galliard BT"/>
          <w:color w:val="auto"/>
        </w:rPr>
        <w:t>s</w:t>
      </w:r>
      <w:r w:rsidR="00D83703" w:rsidRPr="00870CEA">
        <w:rPr>
          <w:rFonts w:ascii="Galliard BT" w:hAnsi="Galliard BT"/>
          <w:color w:val="auto"/>
        </w:rPr>
        <w:t>es antagonismos só existem entre teses explícitas</w:t>
      </w:r>
      <w:r>
        <w:rPr>
          <w:rFonts w:ascii="Galliard BT" w:hAnsi="Galliard BT"/>
          <w:color w:val="auto"/>
        </w:rPr>
        <w:t>.</w:t>
      </w:r>
      <w:r w:rsidR="00D83703" w:rsidRPr="00870CEA">
        <w:rPr>
          <w:rFonts w:ascii="Galliard BT" w:hAnsi="Galliard BT"/>
          <w:color w:val="auto"/>
        </w:rPr>
        <w:t xml:space="preserve"> </w:t>
      </w:r>
      <w:r>
        <w:rPr>
          <w:rFonts w:ascii="Galliard BT" w:hAnsi="Galliard BT"/>
          <w:color w:val="auto"/>
        </w:rPr>
        <w:t>E</w:t>
      </w:r>
      <w:r w:rsidR="00D83703" w:rsidRPr="00870CEA">
        <w:rPr>
          <w:rFonts w:ascii="Galliard BT" w:hAnsi="Galliard BT"/>
          <w:color w:val="auto"/>
        </w:rPr>
        <w:t xml:space="preserve"> elas </w:t>
      </w:r>
      <w:r>
        <w:rPr>
          <w:rFonts w:ascii="Galliard BT" w:hAnsi="Galliard BT"/>
          <w:color w:val="auto"/>
        </w:rPr>
        <w:t xml:space="preserve">[as teses explícitas] </w:t>
      </w:r>
      <w:r w:rsidR="00D83703" w:rsidRPr="00870CEA">
        <w:rPr>
          <w:rFonts w:ascii="Galliard BT" w:hAnsi="Galliard BT"/>
          <w:color w:val="auto"/>
        </w:rPr>
        <w:t>são o produto final de uma filosofia e não a sua raiz originária</w:t>
      </w:r>
      <w:r w:rsidR="004F0FB3">
        <w:rPr>
          <w:rFonts w:ascii="Galliard BT" w:hAnsi="Galliard BT"/>
          <w:color w:val="auto"/>
        </w:rPr>
        <w:t>. E</w:t>
      </w:r>
      <w:r w:rsidR="00D83703" w:rsidRPr="00870CEA">
        <w:rPr>
          <w:rFonts w:ascii="Galliard BT" w:hAnsi="Galliard BT"/>
          <w:color w:val="auto"/>
        </w:rPr>
        <w:t xml:space="preserve">u preferiria uma investigação de quais foram as experiências originárias das quais esses filósofos partiram </w:t>
      </w:r>
      <w:r>
        <w:rPr>
          <w:rFonts w:ascii="Times New Roman" w:hAnsi="Times New Roman"/>
        </w:rPr>
        <w:t xml:space="preserve">— </w:t>
      </w:r>
      <w:r w:rsidR="00D83703" w:rsidRPr="00870CEA">
        <w:rPr>
          <w:rFonts w:ascii="Galliard BT" w:hAnsi="Galliard BT"/>
          <w:color w:val="auto"/>
        </w:rPr>
        <w:t xml:space="preserve">e daí essas experiências evidentemente são historicamente localizáveis por nação, por classe social, por educação recebida etc. </w:t>
      </w:r>
      <w:r w:rsidR="004F0FB3">
        <w:rPr>
          <w:rFonts w:ascii="Galliard BT" w:hAnsi="Galliard BT"/>
          <w:color w:val="auto"/>
        </w:rPr>
        <w:t>Q</w:t>
      </w:r>
      <w:r w:rsidR="00D83703" w:rsidRPr="00870CEA">
        <w:rPr>
          <w:rFonts w:ascii="Galliard BT" w:hAnsi="Galliard BT"/>
          <w:color w:val="auto"/>
        </w:rPr>
        <w:t>uer dizer, é um estudo completamente diferente do feito p</w:t>
      </w:r>
      <w:r w:rsidR="004F0FB3">
        <w:rPr>
          <w:rFonts w:ascii="Galliard BT" w:hAnsi="Galliard BT"/>
          <w:color w:val="auto"/>
        </w:rPr>
        <w:t>elo</w:t>
      </w:r>
      <w:r w:rsidR="00D83703" w:rsidRPr="00870CEA">
        <w:rPr>
          <w:rFonts w:ascii="Galliard BT" w:hAnsi="Galliard BT"/>
          <w:color w:val="auto"/>
        </w:rPr>
        <w:t xml:space="preserve"> Randall Collins</w:t>
      </w:r>
      <w:r w:rsidR="004F0FB3">
        <w:rPr>
          <w:rFonts w:ascii="Galliard BT" w:hAnsi="Galliard BT"/>
          <w:color w:val="auto"/>
        </w:rPr>
        <w:t xml:space="preserve">. </w:t>
      </w:r>
      <w:r w:rsidR="00D83703" w:rsidRPr="00870CEA">
        <w:rPr>
          <w:rFonts w:ascii="Galliard BT" w:hAnsi="Galliard BT"/>
          <w:color w:val="auto"/>
        </w:rPr>
        <w:t>Randall Collins pega a história inteira da filosofia e começa a demarcar grupos, regiões e etc.</w:t>
      </w:r>
      <w:r w:rsidR="004F0FB3">
        <w:rPr>
          <w:rFonts w:ascii="Galliard BT" w:hAnsi="Galliard BT"/>
          <w:color w:val="auto"/>
        </w:rPr>
        <w:t xml:space="preserve"> </w:t>
      </w:r>
      <w:r>
        <w:rPr>
          <w:rFonts w:ascii="Galliard BT" w:hAnsi="Galliard BT"/>
          <w:color w:val="auto"/>
        </w:rPr>
        <w:t>É</w:t>
      </w:r>
      <w:r w:rsidR="00D83703" w:rsidRPr="00870CEA">
        <w:rPr>
          <w:rFonts w:ascii="Galliard BT" w:hAnsi="Galliard BT"/>
          <w:color w:val="auto"/>
        </w:rPr>
        <w:t xml:space="preserve"> exatamente o método inverso</w:t>
      </w:r>
      <w:r>
        <w:rPr>
          <w:rFonts w:ascii="Galliard BT" w:hAnsi="Galliard BT"/>
          <w:color w:val="auto"/>
        </w:rPr>
        <w:t>:</w:t>
      </w:r>
      <w:r w:rsidR="004F0FB3">
        <w:rPr>
          <w:rFonts w:ascii="Galliard BT" w:hAnsi="Galliard BT"/>
          <w:color w:val="auto"/>
        </w:rPr>
        <w:t xml:space="preserve"> E</w:t>
      </w:r>
      <w:r w:rsidR="00D83703" w:rsidRPr="00870CEA">
        <w:rPr>
          <w:rFonts w:ascii="Galliard BT" w:hAnsi="Galliard BT"/>
          <w:color w:val="auto"/>
        </w:rPr>
        <w:t>le parte de um produto final e o estrutura</w:t>
      </w:r>
      <w:r w:rsidR="004F0FB3">
        <w:rPr>
          <w:rFonts w:ascii="Galliard BT" w:hAnsi="Galliard BT"/>
          <w:color w:val="auto"/>
        </w:rPr>
        <w:t>. É</w:t>
      </w:r>
      <w:r w:rsidR="00D83703" w:rsidRPr="00870CEA">
        <w:rPr>
          <w:rFonts w:ascii="Galliard BT" w:hAnsi="Galliard BT"/>
          <w:color w:val="auto"/>
        </w:rPr>
        <w:t xml:space="preserve"> claro que isto é mais fácil de fazer do que aquilo que estou propondo</w:t>
      </w:r>
      <w:r w:rsidR="004F0FB3">
        <w:rPr>
          <w:rFonts w:ascii="Galliard BT" w:hAnsi="Galliard BT"/>
          <w:color w:val="auto"/>
        </w:rPr>
        <w:t xml:space="preserve"> </w:t>
      </w:r>
      <w:r>
        <w:rPr>
          <w:rFonts w:ascii="Times New Roman" w:hAnsi="Times New Roman"/>
        </w:rPr>
        <w:t xml:space="preserve">— </w:t>
      </w:r>
      <w:r>
        <w:rPr>
          <w:rFonts w:ascii="Galliard BT" w:hAnsi="Galliard BT"/>
          <w:color w:val="auto"/>
        </w:rPr>
        <w:t>a</w:t>
      </w:r>
      <w:r w:rsidR="00D83703" w:rsidRPr="00870CEA">
        <w:rPr>
          <w:rFonts w:ascii="Galliard BT" w:hAnsi="Galliard BT"/>
          <w:color w:val="auto"/>
        </w:rPr>
        <w:t>quilo que estou propondo não dá para fazer na escala que ele fez</w:t>
      </w:r>
      <w:r w:rsidR="004F0FB3">
        <w:rPr>
          <w:rFonts w:ascii="Galliard BT" w:hAnsi="Galliard BT"/>
          <w:color w:val="auto"/>
        </w:rPr>
        <w:t xml:space="preserve"> </w:t>
      </w:r>
      <w:r>
        <w:rPr>
          <w:rFonts w:ascii="Galliard BT" w:hAnsi="Galliard BT"/>
          <w:color w:val="auto"/>
        </w:rPr>
        <w:t>[</w:t>
      </w:r>
      <w:r w:rsidR="00D83703" w:rsidRPr="00870CEA">
        <w:rPr>
          <w:rFonts w:ascii="Galliard BT" w:hAnsi="Galliard BT"/>
          <w:color w:val="auto"/>
        </w:rPr>
        <w:t>na escala universal</w:t>
      </w:r>
      <w:r>
        <w:rPr>
          <w:rFonts w:ascii="Galliard BT" w:hAnsi="Galliard BT"/>
          <w:color w:val="auto"/>
        </w:rPr>
        <w:t>]</w:t>
      </w:r>
      <w:r w:rsidR="00D83703" w:rsidRPr="00870CEA">
        <w:rPr>
          <w:rFonts w:ascii="Galliard BT" w:hAnsi="Galliard BT"/>
          <w:color w:val="auto"/>
        </w:rPr>
        <w:t xml:space="preserve">, eu só posso pegar um caso ou outro aqui e ali. </w:t>
      </w:r>
    </w:p>
    <w:p w:rsidR="00D83703" w:rsidRPr="00870CEA" w:rsidRDefault="00D83703" w:rsidP="00D83703">
      <w:pPr>
        <w:jc w:val="both"/>
        <w:rPr>
          <w:rFonts w:ascii="Galliard BT" w:hAnsi="Galliard BT"/>
          <w:color w:val="auto"/>
        </w:rPr>
      </w:pPr>
    </w:p>
    <w:p w:rsidR="004F0FB3" w:rsidRPr="004F0FB3" w:rsidRDefault="004F0FB3" w:rsidP="004F0FB3">
      <w:pPr>
        <w:ind w:left="708"/>
        <w:jc w:val="both"/>
        <w:rPr>
          <w:rFonts w:ascii="Galliard BT" w:hAnsi="Galliard BT"/>
          <w:color w:val="auto"/>
          <w:sz w:val="22"/>
        </w:rPr>
      </w:pPr>
      <w:r>
        <w:rPr>
          <w:rFonts w:ascii="Galliard BT" w:hAnsi="Galliard BT"/>
          <w:color w:val="auto"/>
          <w:sz w:val="22"/>
        </w:rPr>
        <w:t xml:space="preserve">(...) </w:t>
      </w:r>
      <w:r w:rsidR="00D83703" w:rsidRPr="004F0FB3">
        <w:rPr>
          <w:rFonts w:ascii="Galliard BT" w:hAnsi="Galliard BT"/>
          <w:color w:val="auto"/>
          <w:sz w:val="22"/>
        </w:rPr>
        <w:t>O filósofo não se limita a nada disso</w:t>
      </w:r>
      <w:r w:rsidRPr="004F0FB3">
        <w:rPr>
          <w:rFonts w:ascii="Galliard BT" w:hAnsi="Galliard BT"/>
          <w:color w:val="auto"/>
          <w:sz w:val="22"/>
        </w:rPr>
        <w:t>, pois seu esforço é</w:t>
      </w:r>
      <w:r w:rsidR="00D83703" w:rsidRPr="004F0FB3">
        <w:rPr>
          <w:rFonts w:ascii="Galliard BT" w:hAnsi="Galliard BT"/>
          <w:color w:val="auto"/>
          <w:sz w:val="22"/>
        </w:rPr>
        <w:t xml:space="preserve"> direcionado por uma </w:t>
      </w:r>
      <w:r w:rsidR="00D83703" w:rsidRPr="004F0FB3">
        <w:rPr>
          <w:rFonts w:ascii="Galliard BT" w:hAnsi="Galliard BT"/>
          <w:i/>
          <w:color w:val="auto"/>
          <w:sz w:val="22"/>
        </w:rPr>
        <w:t>técnica filosófica</w:t>
      </w:r>
      <w:r w:rsidR="00D83703" w:rsidRPr="004F0FB3">
        <w:rPr>
          <w:rFonts w:ascii="Galliard BT" w:hAnsi="Galliard BT"/>
          <w:color w:val="auto"/>
          <w:sz w:val="22"/>
        </w:rPr>
        <w:t xml:space="preserve"> específica</w:t>
      </w:r>
      <w:r w:rsidRPr="004F0FB3">
        <w:rPr>
          <w:rFonts w:ascii="Galliard BT" w:hAnsi="Galliard BT"/>
          <w:color w:val="auto"/>
          <w:sz w:val="22"/>
        </w:rPr>
        <w:t>,</w:t>
      </w:r>
      <w:r w:rsidR="00D83703" w:rsidRPr="004F0FB3">
        <w:rPr>
          <w:rFonts w:ascii="Galliard BT" w:hAnsi="Galliard BT"/>
          <w:color w:val="auto"/>
          <w:sz w:val="22"/>
        </w:rPr>
        <w:t xml:space="preserve"> que consiste em sete pontos</w:t>
      </w:r>
      <w:r w:rsidRPr="004F0FB3">
        <w:rPr>
          <w:rFonts w:ascii="Galliard BT" w:hAnsi="Galliard BT"/>
          <w:color w:val="auto"/>
          <w:sz w:val="22"/>
        </w:rPr>
        <w:t>:</w:t>
      </w:r>
    </w:p>
    <w:p w:rsidR="004F0FB3" w:rsidRDefault="004F0FB3" w:rsidP="00D83703">
      <w:pPr>
        <w:jc w:val="both"/>
        <w:rPr>
          <w:rFonts w:ascii="Galliard BT" w:hAnsi="Galliard BT"/>
          <w:color w:val="auto"/>
        </w:rPr>
      </w:pPr>
    </w:p>
    <w:p w:rsidR="004F0FB3" w:rsidRDefault="004F0FB3" w:rsidP="00D83703">
      <w:pPr>
        <w:jc w:val="both"/>
        <w:rPr>
          <w:rFonts w:ascii="Galliard BT" w:hAnsi="Galliard BT"/>
          <w:color w:val="auto"/>
        </w:rPr>
      </w:pPr>
      <w:r>
        <w:rPr>
          <w:rFonts w:ascii="Galliard BT" w:hAnsi="Galliard BT"/>
          <w:color w:val="auto"/>
        </w:rPr>
        <w:t>E</w:t>
      </w:r>
      <w:r w:rsidR="00D83703" w:rsidRPr="00870CEA">
        <w:rPr>
          <w:rFonts w:ascii="Galliard BT" w:hAnsi="Galliard BT"/>
          <w:color w:val="auto"/>
        </w:rPr>
        <w:t>u cheguei a essa formulação da técnica filosófica pelo exame do que os filósofos realmente faziam, do que todos os filósofos fizeram</w:t>
      </w:r>
      <w:r>
        <w:rPr>
          <w:rFonts w:ascii="Galliard BT" w:hAnsi="Galliard BT"/>
          <w:color w:val="auto"/>
        </w:rPr>
        <w:t xml:space="preserve"> </w:t>
      </w:r>
      <w:r w:rsidR="00687552">
        <w:rPr>
          <w:rFonts w:ascii="Times New Roman" w:hAnsi="Times New Roman"/>
        </w:rPr>
        <w:t>—</w:t>
      </w:r>
      <w:r>
        <w:rPr>
          <w:rFonts w:ascii="Galliard BT" w:hAnsi="Galliard BT"/>
          <w:color w:val="auto"/>
        </w:rPr>
        <w:t xml:space="preserve"> </w:t>
      </w:r>
      <w:r w:rsidR="00D83703" w:rsidRPr="00870CEA">
        <w:rPr>
          <w:rFonts w:ascii="Galliard BT" w:hAnsi="Galliard BT"/>
          <w:color w:val="auto"/>
        </w:rPr>
        <w:t>todos</w:t>
      </w:r>
      <w:r w:rsidR="00687552">
        <w:rPr>
          <w:rFonts w:ascii="Galliard BT" w:hAnsi="Galliard BT"/>
          <w:color w:val="auto"/>
        </w:rPr>
        <w:t>,</w:t>
      </w:r>
      <w:r w:rsidR="00D83703" w:rsidRPr="00870CEA">
        <w:rPr>
          <w:rFonts w:ascii="Galliard BT" w:hAnsi="Galliard BT"/>
          <w:color w:val="auto"/>
        </w:rPr>
        <w:t xml:space="preserve"> sem exceção. Pouco importa que tenham chegado às conclusões mais diferentes</w:t>
      </w:r>
      <w:r w:rsidR="00687552">
        <w:rPr>
          <w:rFonts w:ascii="Galliard BT" w:hAnsi="Galliard BT"/>
          <w:color w:val="auto"/>
        </w:rPr>
        <w:t>,</w:t>
      </w:r>
      <w:r w:rsidR="00D83703" w:rsidRPr="00870CEA">
        <w:rPr>
          <w:rFonts w:ascii="Galliard BT" w:hAnsi="Galliard BT"/>
          <w:color w:val="auto"/>
        </w:rPr>
        <w:t xml:space="preserve"> e pouco importa também que tenham falhado no exercício dessa técnica</w:t>
      </w:r>
      <w:r w:rsidR="00687552">
        <w:rPr>
          <w:rFonts w:ascii="Galliard BT" w:hAnsi="Galliard BT"/>
          <w:color w:val="auto"/>
        </w:rPr>
        <w:t>;</w:t>
      </w:r>
      <w:r w:rsidR="00D83703" w:rsidRPr="00870CEA">
        <w:rPr>
          <w:rFonts w:ascii="Galliard BT" w:hAnsi="Galliard BT"/>
          <w:color w:val="auto"/>
        </w:rPr>
        <w:t xml:space="preserve"> a técnica está lá de qualquer maneira. </w:t>
      </w:r>
    </w:p>
    <w:p w:rsidR="004F0FB3" w:rsidRDefault="004F0FB3" w:rsidP="00D83703">
      <w:pPr>
        <w:jc w:val="both"/>
        <w:rPr>
          <w:rFonts w:ascii="Galliard BT" w:hAnsi="Galliard BT"/>
          <w:color w:val="auto"/>
        </w:rPr>
      </w:pPr>
    </w:p>
    <w:p w:rsidR="000713E0" w:rsidRPr="000713E0" w:rsidRDefault="004F0FB3" w:rsidP="000713E0">
      <w:pPr>
        <w:ind w:left="708"/>
        <w:jc w:val="both"/>
        <w:rPr>
          <w:rFonts w:ascii="Galliard BT" w:hAnsi="Galliard BT"/>
          <w:color w:val="auto"/>
          <w:sz w:val="22"/>
        </w:rPr>
      </w:pPr>
      <w:r w:rsidRPr="000713E0">
        <w:rPr>
          <w:rFonts w:ascii="Galliard BT" w:hAnsi="Galliard BT"/>
          <w:color w:val="auto"/>
          <w:sz w:val="22"/>
        </w:rPr>
        <w:t xml:space="preserve">1. </w:t>
      </w:r>
      <w:r w:rsidR="00EC6368">
        <w:rPr>
          <w:rFonts w:ascii="Galliard BT" w:hAnsi="Galliard BT"/>
          <w:color w:val="auto"/>
          <w:sz w:val="22"/>
        </w:rPr>
        <w:t>A</w:t>
      </w:r>
      <w:r w:rsidR="00D83703" w:rsidRPr="000713E0">
        <w:rPr>
          <w:rFonts w:ascii="Galliard BT" w:hAnsi="Galliard BT"/>
          <w:color w:val="auto"/>
          <w:sz w:val="22"/>
        </w:rPr>
        <w:t xml:space="preserve"> </w:t>
      </w:r>
      <w:r w:rsidR="00D83703" w:rsidRPr="00EC6368">
        <w:rPr>
          <w:rFonts w:ascii="Galliard BT" w:hAnsi="Galliard BT"/>
          <w:i/>
          <w:color w:val="auto"/>
          <w:sz w:val="22"/>
        </w:rPr>
        <w:t>anamnese</w:t>
      </w:r>
      <w:r w:rsidR="00D83703" w:rsidRPr="000713E0">
        <w:rPr>
          <w:rFonts w:ascii="Galliard BT" w:hAnsi="Galliard BT"/>
          <w:color w:val="auto"/>
          <w:sz w:val="22"/>
        </w:rPr>
        <w:t xml:space="preserve"> pela qual o filósofo rastreia a origem das suas id</w:t>
      </w:r>
      <w:r w:rsidR="000713E0" w:rsidRPr="000713E0">
        <w:rPr>
          <w:rFonts w:ascii="Galliard BT" w:hAnsi="Galliard BT"/>
          <w:color w:val="auto"/>
          <w:sz w:val="22"/>
        </w:rPr>
        <w:t>é</w:t>
      </w:r>
      <w:r w:rsidR="00D83703" w:rsidRPr="000713E0">
        <w:rPr>
          <w:rFonts w:ascii="Galliard BT" w:hAnsi="Galliard BT"/>
          <w:color w:val="auto"/>
          <w:sz w:val="22"/>
        </w:rPr>
        <w:t xml:space="preserve">ias e assume a responsabilidade por elas. </w:t>
      </w:r>
    </w:p>
    <w:p w:rsidR="000713E0" w:rsidRDefault="000713E0" w:rsidP="004F0FB3">
      <w:pPr>
        <w:jc w:val="both"/>
        <w:rPr>
          <w:rFonts w:ascii="Galliard BT" w:hAnsi="Galliard BT"/>
          <w:color w:val="auto"/>
        </w:rPr>
      </w:pPr>
    </w:p>
    <w:p w:rsidR="000713E0" w:rsidRDefault="00D83703" w:rsidP="004F0FB3">
      <w:pPr>
        <w:jc w:val="both"/>
        <w:rPr>
          <w:rFonts w:ascii="Galliard BT" w:hAnsi="Galliard BT"/>
          <w:color w:val="auto"/>
        </w:rPr>
      </w:pPr>
      <w:r w:rsidRPr="00870CEA">
        <w:rPr>
          <w:rFonts w:ascii="Galliard BT" w:hAnsi="Galliard BT"/>
          <w:color w:val="auto"/>
        </w:rPr>
        <w:t xml:space="preserve">Nem todos os filósofos fizeram isso com a devida eficiência ou com a devida honestidade, mas todos fizeram de um modo ou de outro. </w:t>
      </w:r>
    </w:p>
    <w:p w:rsidR="000713E0" w:rsidRDefault="000713E0" w:rsidP="004F0FB3">
      <w:pPr>
        <w:jc w:val="both"/>
        <w:rPr>
          <w:rFonts w:ascii="Galliard BT" w:hAnsi="Galliard BT"/>
          <w:color w:val="auto"/>
        </w:rPr>
      </w:pPr>
    </w:p>
    <w:p w:rsidR="00EC6368" w:rsidRPr="00EC6368" w:rsidRDefault="000713E0" w:rsidP="00EC6368">
      <w:pPr>
        <w:ind w:left="708"/>
        <w:jc w:val="both"/>
        <w:rPr>
          <w:rFonts w:ascii="Galliard BT" w:hAnsi="Galliard BT"/>
          <w:color w:val="auto"/>
          <w:sz w:val="22"/>
        </w:rPr>
      </w:pPr>
      <w:r w:rsidRPr="00EC6368">
        <w:rPr>
          <w:rFonts w:ascii="Galliard BT" w:hAnsi="Galliard BT"/>
          <w:color w:val="auto"/>
          <w:sz w:val="22"/>
        </w:rPr>
        <w:t xml:space="preserve">2. </w:t>
      </w:r>
      <w:r w:rsidR="00EC6368" w:rsidRPr="00EC6368">
        <w:rPr>
          <w:rFonts w:ascii="Galliard BT" w:hAnsi="Galliard BT"/>
          <w:color w:val="auto"/>
          <w:sz w:val="22"/>
        </w:rPr>
        <w:t>A</w:t>
      </w:r>
      <w:r w:rsidR="00D83703" w:rsidRPr="00EC6368">
        <w:rPr>
          <w:rFonts w:ascii="Galliard BT" w:hAnsi="Galliard BT"/>
          <w:color w:val="auto"/>
          <w:sz w:val="22"/>
        </w:rPr>
        <w:t xml:space="preserve"> </w:t>
      </w:r>
      <w:r w:rsidR="00D83703" w:rsidRPr="00EC6368">
        <w:rPr>
          <w:rFonts w:ascii="Galliard BT" w:hAnsi="Galliard BT"/>
          <w:i/>
          <w:color w:val="auto"/>
          <w:sz w:val="22"/>
        </w:rPr>
        <w:t>meditação</w:t>
      </w:r>
      <w:r w:rsidR="00D83703" w:rsidRPr="00EC6368">
        <w:rPr>
          <w:rFonts w:ascii="Galliard BT" w:hAnsi="Galliard BT"/>
          <w:color w:val="auto"/>
          <w:sz w:val="22"/>
        </w:rPr>
        <w:t xml:space="preserve"> pela qual ele busca transcender o círculo das suas id</w:t>
      </w:r>
      <w:r w:rsidR="00EC6368" w:rsidRPr="00EC6368">
        <w:rPr>
          <w:rFonts w:ascii="Galliard BT" w:hAnsi="Galliard BT"/>
          <w:color w:val="auto"/>
          <w:sz w:val="22"/>
        </w:rPr>
        <w:t>é</w:t>
      </w:r>
      <w:r w:rsidR="00D83703" w:rsidRPr="00EC6368">
        <w:rPr>
          <w:rFonts w:ascii="Galliard BT" w:hAnsi="Galliard BT"/>
          <w:color w:val="auto"/>
          <w:sz w:val="22"/>
        </w:rPr>
        <w:t>ias e permitir que a própria realidade lhe fale</w:t>
      </w:r>
      <w:r w:rsidR="00EC6368" w:rsidRPr="00EC6368">
        <w:rPr>
          <w:rFonts w:ascii="Galliard BT" w:hAnsi="Galliard BT"/>
          <w:color w:val="auto"/>
          <w:sz w:val="22"/>
        </w:rPr>
        <w:t>,</w:t>
      </w:r>
      <w:r w:rsidR="00D83703" w:rsidRPr="00EC6368">
        <w:rPr>
          <w:rFonts w:ascii="Galliard BT" w:hAnsi="Galliard BT"/>
          <w:color w:val="auto"/>
          <w:sz w:val="22"/>
        </w:rPr>
        <w:t xml:space="preserve"> numa experiência cognitiva originária. </w:t>
      </w:r>
    </w:p>
    <w:p w:rsidR="00EC6368" w:rsidRPr="00EC6368" w:rsidRDefault="00EC6368" w:rsidP="00EC6368">
      <w:pPr>
        <w:ind w:left="708"/>
        <w:jc w:val="both"/>
        <w:rPr>
          <w:rFonts w:ascii="Galliard BT" w:hAnsi="Galliard BT"/>
          <w:color w:val="auto"/>
          <w:sz w:val="22"/>
        </w:rPr>
      </w:pPr>
    </w:p>
    <w:p w:rsidR="00EC6368" w:rsidRPr="00EC6368" w:rsidRDefault="00EC6368" w:rsidP="00EC6368">
      <w:pPr>
        <w:ind w:left="708"/>
        <w:jc w:val="both"/>
        <w:rPr>
          <w:rFonts w:ascii="Galliard BT" w:hAnsi="Galliard BT"/>
          <w:color w:val="auto"/>
          <w:sz w:val="22"/>
        </w:rPr>
      </w:pPr>
      <w:r w:rsidRPr="00EC6368">
        <w:rPr>
          <w:rFonts w:ascii="Galliard BT" w:hAnsi="Galliard BT"/>
          <w:color w:val="auto"/>
          <w:sz w:val="22"/>
        </w:rPr>
        <w:t>3. O</w:t>
      </w:r>
      <w:r w:rsidR="00D83703" w:rsidRPr="00EC6368">
        <w:rPr>
          <w:rFonts w:ascii="Galliard BT" w:hAnsi="Galliard BT"/>
          <w:color w:val="auto"/>
          <w:sz w:val="22"/>
        </w:rPr>
        <w:t xml:space="preserve"> </w:t>
      </w:r>
      <w:r w:rsidR="00D83703" w:rsidRPr="00EC6368">
        <w:rPr>
          <w:rFonts w:ascii="Galliard BT" w:hAnsi="Galliard BT"/>
          <w:i/>
          <w:color w:val="auto"/>
          <w:sz w:val="22"/>
        </w:rPr>
        <w:t>exame dialético</w:t>
      </w:r>
      <w:r w:rsidR="00D83703" w:rsidRPr="00EC6368">
        <w:rPr>
          <w:rFonts w:ascii="Galliard BT" w:hAnsi="Galliard BT"/>
          <w:color w:val="auto"/>
          <w:sz w:val="22"/>
        </w:rPr>
        <w:t xml:space="preserve"> pelo qual ele integra a sua experiência cognitiva na tradição filosófica</w:t>
      </w:r>
      <w:r w:rsidRPr="00EC6368">
        <w:rPr>
          <w:rFonts w:ascii="Galliard BT" w:hAnsi="Galliard BT"/>
          <w:color w:val="auto"/>
          <w:sz w:val="22"/>
        </w:rPr>
        <w:t>.</w:t>
      </w:r>
    </w:p>
    <w:p w:rsidR="00EC6368" w:rsidRDefault="00EC6368" w:rsidP="004F0FB3">
      <w:pPr>
        <w:jc w:val="both"/>
        <w:rPr>
          <w:rFonts w:ascii="Galliard BT" w:hAnsi="Galliard BT"/>
          <w:color w:val="auto"/>
        </w:rPr>
      </w:pPr>
    </w:p>
    <w:p w:rsidR="00EC6368" w:rsidRDefault="00D83703" w:rsidP="004F0FB3">
      <w:pPr>
        <w:jc w:val="both"/>
        <w:rPr>
          <w:rFonts w:ascii="Galliard BT" w:hAnsi="Galliard BT"/>
          <w:color w:val="auto"/>
        </w:rPr>
      </w:pPr>
      <w:r w:rsidRPr="00870CEA">
        <w:rPr>
          <w:rFonts w:ascii="Galliard BT" w:hAnsi="Galliard BT"/>
          <w:color w:val="auto"/>
        </w:rPr>
        <w:t>Randall Collins pega as coisas a partir deste ponto</w:t>
      </w:r>
      <w:r w:rsidR="00EC6368">
        <w:rPr>
          <w:rFonts w:ascii="Galliard BT" w:hAnsi="Galliard BT"/>
          <w:color w:val="auto"/>
        </w:rPr>
        <w:t xml:space="preserve">. Ou seja, </w:t>
      </w:r>
      <w:r w:rsidRPr="00870CEA">
        <w:rPr>
          <w:rFonts w:ascii="Galliard BT" w:hAnsi="Galliard BT"/>
          <w:color w:val="auto"/>
        </w:rPr>
        <w:t xml:space="preserve">o exame dialético, a confrontação do que eu estou </w:t>
      </w:r>
      <w:r w:rsidR="00EC6368">
        <w:rPr>
          <w:rFonts w:ascii="Galliard BT" w:hAnsi="Galliard BT"/>
          <w:color w:val="auto"/>
        </w:rPr>
        <w:t>percebendo</w:t>
      </w:r>
      <w:r w:rsidRPr="00870CEA">
        <w:rPr>
          <w:rFonts w:ascii="Galliard BT" w:hAnsi="Galliard BT"/>
          <w:color w:val="auto"/>
        </w:rPr>
        <w:t xml:space="preserve"> com o que outras pessoas perceberam. </w:t>
      </w:r>
    </w:p>
    <w:p w:rsidR="00EC6368" w:rsidRDefault="00EC6368" w:rsidP="004F0FB3">
      <w:pPr>
        <w:jc w:val="both"/>
        <w:rPr>
          <w:rFonts w:ascii="Galliard BT" w:hAnsi="Galliard BT"/>
          <w:color w:val="auto"/>
        </w:rPr>
      </w:pPr>
    </w:p>
    <w:p w:rsidR="00EC6368" w:rsidRDefault="00EC6368" w:rsidP="00EC6368">
      <w:pPr>
        <w:ind w:left="708"/>
        <w:jc w:val="both"/>
        <w:rPr>
          <w:rFonts w:ascii="Galliard BT" w:hAnsi="Galliard BT"/>
          <w:color w:val="auto"/>
        </w:rPr>
      </w:pPr>
      <w:r>
        <w:rPr>
          <w:rFonts w:ascii="Galliard BT" w:hAnsi="Galliard BT"/>
          <w:color w:val="auto"/>
        </w:rPr>
        <w:t>4. A</w:t>
      </w:r>
      <w:r w:rsidR="00D83703" w:rsidRPr="00870CEA">
        <w:rPr>
          <w:rFonts w:ascii="Galliard BT" w:hAnsi="Galliard BT"/>
          <w:color w:val="auto"/>
        </w:rPr>
        <w:t xml:space="preserve"> </w:t>
      </w:r>
      <w:r w:rsidR="00D83703" w:rsidRPr="00EC6368">
        <w:rPr>
          <w:rFonts w:ascii="Galliard BT" w:hAnsi="Galliard BT"/>
          <w:i/>
          <w:color w:val="auto"/>
        </w:rPr>
        <w:t>pesquisa histórico</w:t>
      </w:r>
      <w:r w:rsidRPr="00EC6368">
        <w:rPr>
          <w:rFonts w:ascii="Galliard BT" w:hAnsi="Galliard BT"/>
          <w:i/>
          <w:color w:val="auto"/>
        </w:rPr>
        <w:t>-</w:t>
      </w:r>
      <w:r w:rsidR="00D83703" w:rsidRPr="00EC6368">
        <w:rPr>
          <w:rFonts w:ascii="Galliard BT" w:hAnsi="Galliard BT"/>
          <w:i/>
          <w:color w:val="auto"/>
        </w:rPr>
        <w:t>filológica</w:t>
      </w:r>
      <w:r w:rsidR="00D83703" w:rsidRPr="00870CEA">
        <w:rPr>
          <w:rFonts w:ascii="Galliard BT" w:hAnsi="Galliard BT"/>
          <w:color w:val="auto"/>
        </w:rPr>
        <w:t xml:space="preserve"> pela qual ele se apossa da tradição</w:t>
      </w:r>
      <w:r>
        <w:rPr>
          <w:rFonts w:ascii="Galliard BT" w:hAnsi="Galliard BT"/>
          <w:color w:val="auto"/>
        </w:rPr>
        <w:t>.</w:t>
      </w:r>
    </w:p>
    <w:p w:rsidR="00EC6368" w:rsidRDefault="00EC6368" w:rsidP="004F0FB3">
      <w:pPr>
        <w:jc w:val="both"/>
        <w:rPr>
          <w:rFonts w:ascii="Galliard BT" w:hAnsi="Galliard BT"/>
          <w:color w:val="auto"/>
        </w:rPr>
      </w:pPr>
    </w:p>
    <w:p w:rsidR="00EC6368" w:rsidRDefault="00EC6368" w:rsidP="004F0FB3">
      <w:pPr>
        <w:jc w:val="both"/>
        <w:rPr>
          <w:rFonts w:ascii="Galliard BT" w:hAnsi="Galliard BT"/>
          <w:color w:val="auto"/>
        </w:rPr>
      </w:pPr>
      <w:r>
        <w:rPr>
          <w:rFonts w:ascii="Galliard BT" w:hAnsi="Galliard BT"/>
          <w:color w:val="auto"/>
        </w:rPr>
        <w:t>É</w:t>
      </w:r>
      <w:r w:rsidR="00D83703" w:rsidRPr="00870CEA">
        <w:rPr>
          <w:rFonts w:ascii="Galliard BT" w:hAnsi="Galliard BT"/>
          <w:color w:val="auto"/>
        </w:rPr>
        <w:t xml:space="preserve"> claro que se o indivíduo não conhece a hist</w:t>
      </w:r>
      <w:r w:rsidR="00BD06C3">
        <w:rPr>
          <w:rFonts w:ascii="Galliard BT" w:hAnsi="Galliard BT"/>
          <w:color w:val="auto"/>
        </w:rPr>
        <w:t>ó</w:t>
      </w:r>
      <w:r w:rsidR="00D83703" w:rsidRPr="00870CEA">
        <w:rPr>
          <w:rFonts w:ascii="Galliard BT" w:hAnsi="Galliard BT"/>
          <w:color w:val="auto"/>
        </w:rPr>
        <w:t>ria da filosofia, não sabe o que os outros filósofos pensaram</w:t>
      </w:r>
      <w:r w:rsidR="00BD06C3">
        <w:rPr>
          <w:rFonts w:ascii="Galliard BT" w:hAnsi="Galliard BT"/>
          <w:color w:val="auto"/>
        </w:rPr>
        <w:t>,</w:t>
      </w:r>
      <w:r w:rsidR="00D83703" w:rsidRPr="00870CEA">
        <w:rPr>
          <w:rFonts w:ascii="Galliard BT" w:hAnsi="Galliard BT"/>
          <w:color w:val="auto"/>
        </w:rPr>
        <w:t xml:space="preserve"> como é que ele vai confrontar as suas conclusões com as deles</w:t>
      </w:r>
      <w:r w:rsidR="00BD06C3">
        <w:rPr>
          <w:rFonts w:ascii="Galliard BT" w:hAnsi="Galliard BT"/>
          <w:color w:val="auto"/>
        </w:rPr>
        <w:t>? E</w:t>
      </w:r>
      <w:r w:rsidR="00D83703" w:rsidRPr="00870CEA">
        <w:rPr>
          <w:rFonts w:ascii="Galliard BT" w:hAnsi="Galliard BT"/>
          <w:color w:val="auto"/>
        </w:rPr>
        <w:t xml:space="preserve">le tem </w:t>
      </w:r>
      <w:r w:rsidR="00BD06C3">
        <w:rPr>
          <w:rFonts w:ascii="Galliard BT" w:hAnsi="Galliard BT"/>
          <w:color w:val="auto"/>
        </w:rPr>
        <w:t>de</w:t>
      </w:r>
      <w:r w:rsidR="00D83703" w:rsidRPr="00870CEA">
        <w:rPr>
          <w:rFonts w:ascii="Galliard BT" w:hAnsi="Galliard BT"/>
          <w:color w:val="auto"/>
        </w:rPr>
        <w:t xml:space="preserve"> ter um lado</w:t>
      </w:r>
      <w:r w:rsidR="00BD06C3">
        <w:rPr>
          <w:rFonts w:ascii="Galliard BT" w:hAnsi="Galliard BT"/>
          <w:color w:val="auto"/>
        </w:rPr>
        <w:t xml:space="preserve"> </w:t>
      </w:r>
      <w:r w:rsidR="00D83703" w:rsidRPr="00870CEA">
        <w:rPr>
          <w:rFonts w:ascii="Galliard BT" w:hAnsi="Galliard BT"/>
          <w:color w:val="auto"/>
        </w:rPr>
        <w:t>filológico</w:t>
      </w:r>
      <w:r w:rsidR="00BD06C3">
        <w:rPr>
          <w:rFonts w:ascii="Galliard BT" w:hAnsi="Galliard BT"/>
          <w:color w:val="auto"/>
        </w:rPr>
        <w:t xml:space="preserve">: a apropriação </w:t>
      </w:r>
      <w:r w:rsidR="00D83703" w:rsidRPr="00870CEA">
        <w:rPr>
          <w:rFonts w:ascii="Galliard BT" w:hAnsi="Galliard BT"/>
          <w:color w:val="auto"/>
        </w:rPr>
        <w:t xml:space="preserve">do legado escrito das filosofias. O curioso é que no Brasil </w:t>
      </w:r>
      <w:r w:rsidR="00BD06C3">
        <w:rPr>
          <w:rFonts w:ascii="Galliard BT" w:hAnsi="Galliard BT"/>
          <w:color w:val="auto"/>
        </w:rPr>
        <w:t xml:space="preserve">se acha </w:t>
      </w:r>
      <w:r w:rsidR="00D83703" w:rsidRPr="00870CEA">
        <w:rPr>
          <w:rFonts w:ascii="Galliard BT" w:hAnsi="Galliard BT"/>
          <w:color w:val="auto"/>
        </w:rPr>
        <w:t xml:space="preserve">que é estudar filosofia é isto, só isto. </w:t>
      </w:r>
    </w:p>
    <w:p w:rsidR="00EC6368" w:rsidRDefault="00EC6368" w:rsidP="004F0FB3">
      <w:pPr>
        <w:jc w:val="both"/>
        <w:rPr>
          <w:rFonts w:ascii="Galliard BT" w:hAnsi="Galliard BT"/>
          <w:color w:val="auto"/>
        </w:rPr>
      </w:pPr>
    </w:p>
    <w:p w:rsidR="00BD06C3" w:rsidRPr="00BD06C3" w:rsidRDefault="00EC6368" w:rsidP="00BD06C3">
      <w:pPr>
        <w:ind w:left="708"/>
        <w:jc w:val="both"/>
        <w:rPr>
          <w:rFonts w:ascii="Galliard BT" w:hAnsi="Galliard BT"/>
          <w:color w:val="auto"/>
          <w:sz w:val="22"/>
        </w:rPr>
      </w:pPr>
      <w:r w:rsidRPr="00BD06C3">
        <w:rPr>
          <w:rFonts w:ascii="Galliard BT" w:hAnsi="Galliard BT"/>
          <w:color w:val="auto"/>
          <w:sz w:val="22"/>
        </w:rPr>
        <w:t>5. A</w:t>
      </w:r>
      <w:r w:rsidR="00D83703" w:rsidRPr="00BD06C3">
        <w:rPr>
          <w:rFonts w:ascii="Galliard BT" w:hAnsi="Galliard BT"/>
          <w:color w:val="auto"/>
          <w:sz w:val="22"/>
        </w:rPr>
        <w:t xml:space="preserve"> </w:t>
      </w:r>
      <w:r w:rsidR="00D83703" w:rsidRPr="00BD06C3">
        <w:rPr>
          <w:rFonts w:ascii="Galliard BT" w:hAnsi="Galliard BT"/>
          <w:i/>
          <w:color w:val="auto"/>
          <w:sz w:val="22"/>
        </w:rPr>
        <w:t>hermenêutica</w:t>
      </w:r>
      <w:r w:rsidR="00D83703" w:rsidRPr="00BD06C3">
        <w:rPr>
          <w:rFonts w:ascii="Galliard BT" w:hAnsi="Galliard BT"/>
          <w:color w:val="auto"/>
          <w:sz w:val="22"/>
        </w:rPr>
        <w:t xml:space="preserve"> pela qual ele torna transparente para o exame dialético as sentenças dos filósofos do passado</w:t>
      </w:r>
      <w:r w:rsidR="00BD06C3" w:rsidRPr="00BD06C3">
        <w:rPr>
          <w:rFonts w:ascii="Galliard BT" w:hAnsi="Galliard BT"/>
          <w:color w:val="auto"/>
          <w:sz w:val="22"/>
        </w:rPr>
        <w:t xml:space="preserve"> (...)</w:t>
      </w:r>
    </w:p>
    <w:p w:rsidR="00BD06C3" w:rsidRDefault="00BD06C3" w:rsidP="004F0FB3">
      <w:pPr>
        <w:jc w:val="both"/>
        <w:rPr>
          <w:rFonts w:ascii="Galliard BT" w:hAnsi="Galliard BT"/>
          <w:color w:val="auto"/>
        </w:rPr>
      </w:pPr>
    </w:p>
    <w:p w:rsidR="00EC6368" w:rsidRDefault="00BD06C3" w:rsidP="004F0FB3">
      <w:pPr>
        <w:jc w:val="both"/>
        <w:rPr>
          <w:rFonts w:ascii="Galliard BT" w:hAnsi="Galliard BT"/>
          <w:color w:val="auto"/>
        </w:rPr>
      </w:pPr>
      <w:r>
        <w:rPr>
          <w:rFonts w:ascii="Galliard BT" w:hAnsi="Galliard BT"/>
          <w:color w:val="auto"/>
        </w:rPr>
        <w:t>O</w:t>
      </w:r>
      <w:r w:rsidR="00D83703" w:rsidRPr="00870CEA">
        <w:rPr>
          <w:rFonts w:ascii="Galliard BT" w:hAnsi="Galliard BT"/>
          <w:color w:val="auto"/>
        </w:rPr>
        <w:t xml:space="preserve">u seja, não basta você ter na mão os documentos das filosofias do passado, você tem </w:t>
      </w:r>
      <w:r>
        <w:rPr>
          <w:rFonts w:ascii="Galliard BT" w:hAnsi="Galliard BT"/>
          <w:color w:val="auto"/>
        </w:rPr>
        <w:t>de</w:t>
      </w:r>
      <w:r w:rsidR="00D83703" w:rsidRPr="00870CEA">
        <w:rPr>
          <w:rFonts w:ascii="Galliard BT" w:hAnsi="Galliard BT"/>
          <w:color w:val="auto"/>
        </w:rPr>
        <w:t xml:space="preserve"> fazer um esforço de compreensão e descobrir determinados significados efetivos ou virtuais que estão lá contidos</w:t>
      </w:r>
      <w:r>
        <w:rPr>
          <w:rFonts w:ascii="Galliard BT" w:hAnsi="Galliard BT"/>
          <w:color w:val="auto"/>
        </w:rPr>
        <w:t>. À</w:t>
      </w:r>
      <w:r w:rsidR="00D83703" w:rsidRPr="00870CEA">
        <w:rPr>
          <w:rFonts w:ascii="Galliard BT" w:hAnsi="Galliard BT"/>
          <w:color w:val="auto"/>
        </w:rPr>
        <w:t>s vezes</w:t>
      </w:r>
      <w:r w:rsidR="00687552">
        <w:rPr>
          <w:rFonts w:ascii="Galliard BT" w:hAnsi="Galliard BT"/>
          <w:color w:val="auto"/>
        </w:rPr>
        <w:t>,</w:t>
      </w:r>
      <w:r w:rsidR="00D83703" w:rsidRPr="00870CEA">
        <w:rPr>
          <w:rFonts w:ascii="Galliard BT" w:hAnsi="Galliard BT"/>
          <w:color w:val="auto"/>
        </w:rPr>
        <w:t xml:space="preserve"> para isso, você tem </w:t>
      </w:r>
      <w:r>
        <w:rPr>
          <w:rFonts w:ascii="Galliard BT" w:hAnsi="Galliard BT"/>
          <w:color w:val="auto"/>
        </w:rPr>
        <w:t>de</w:t>
      </w:r>
      <w:r w:rsidR="00D83703" w:rsidRPr="00870CEA">
        <w:rPr>
          <w:rFonts w:ascii="Galliard BT" w:hAnsi="Galliard BT"/>
          <w:color w:val="auto"/>
        </w:rPr>
        <w:t xml:space="preserve"> ir muito al</w:t>
      </w:r>
      <w:r>
        <w:rPr>
          <w:rFonts w:ascii="Galliard BT" w:hAnsi="Galliard BT"/>
          <w:color w:val="auto"/>
        </w:rPr>
        <w:t>é</w:t>
      </w:r>
      <w:r w:rsidR="00D83703" w:rsidRPr="00870CEA">
        <w:rPr>
          <w:rFonts w:ascii="Galliard BT" w:hAnsi="Galliard BT"/>
          <w:color w:val="auto"/>
        </w:rPr>
        <w:t>m da letra do que o filósofo disse</w:t>
      </w:r>
      <w:r>
        <w:rPr>
          <w:rFonts w:ascii="Galliard BT" w:hAnsi="Galliard BT"/>
          <w:color w:val="auto"/>
        </w:rPr>
        <w:t>: v</w:t>
      </w:r>
      <w:r w:rsidR="00D83703" w:rsidRPr="00870CEA">
        <w:rPr>
          <w:rFonts w:ascii="Galliard BT" w:hAnsi="Galliard BT"/>
          <w:color w:val="auto"/>
        </w:rPr>
        <w:t xml:space="preserve">ocê tem </w:t>
      </w:r>
      <w:r>
        <w:rPr>
          <w:rFonts w:ascii="Galliard BT" w:hAnsi="Galliard BT"/>
          <w:color w:val="auto"/>
        </w:rPr>
        <w:t>de</w:t>
      </w:r>
      <w:r w:rsidR="00D83703" w:rsidRPr="00870CEA">
        <w:rPr>
          <w:rFonts w:ascii="Galliard BT" w:hAnsi="Galliard BT"/>
          <w:color w:val="auto"/>
        </w:rPr>
        <w:t xml:space="preserve"> descobrir o subentendido, o não</w:t>
      </w:r>
      <w:r>
        <w:rPr>
          <w:rFonts w:ascii="Galliard BT" w:hAnsi="Galliard BT"/>
          <w:color w:val="auto"/>
        </w:rPr>
        <w:t>-</w:t>
      </w:r>
      <w:r w:rsidR="00D83703" w:rsidRPr="00870CEA">
        <w:rPr>
          <w:rFonts w:ascii="Galliard BT" w:hAnsi="Galliard BT"/>
          <w:color w:val="auto"/>
        </w:rPr>
        <w:t>percebido</w:t>
      </w:r>
      <w:r w:rsidR="00687552">
        <w:rPr>
          <w:rFonts w:ascii="Galliard BT" w:hAnsi="Galliard BT"/>
          <w:color w:val="auto"/>
        </w:rPr>
        <w:t>,</w:t>
      </w:r>
      <w:r w:rsidR="00D83703" w:rsidRPr="00870CEA">
        <w:rPr>
          <w:rFonts w:ascii="Galliard BT" w:hAnsi="Galliard BT"/>
          <w:color w:val="auto"/>
        </w:rPr>
        <w:t xml:space="preserve"> mas que estava lá de algum modo</w:t>
      </w:r>
      <w:r w:rsidR="00687552">
        <w:rPr>
          <w:rFonts w:ascii="Galliard BT" w:hAnsi="Galliard BT"/>
          <w:color w:val="auto"/>
        </w:rPr>
        <w:t>;</w:t>
      </w:r>
      <w:r w:rsidR="00D83703" w:rsidRPr="00870CEA">
        <w:rPr>
          <w:rFonts w:ascii="Galliard BT" w:hAnsi="Galliard BT"/>
          <w:color w:val="auto"/>
        </w:rPr>
        <w:t xml:space="preserve"> aquilo que o filósofo não pensou, mas deveria ter pensado para ser coerente com o que ele está dizendo</w:t>
      </w:r>
      <w:r>
        <w:rPr>
          <w:rFonts w:ascii="Galliard BT" w:hAnsi="Galliard BT"/>
          <w:color w:val="auto"/>
        </w:rPr>
        <w:t>,</w:t>
      </w:r>
      <w:r w:rsidR="00D83703" w:rsidRPr="00870CEA">
        <w:rPr>
          <w:rFonts w:ascii="Galliard BT" w:hAnsi="Galliard BT"/>
          <w:color w:val="auto"/>
        </w:rPr>
        <w:t xml:space="preserve"> e assim por diante. </w:t>
      </w:r>
    </w:p>
    <w:p w:rsidR="00EC6368" w:rsidRDefault="00EC6368" w:rsidP="004F0FB3">
      <w:pPr>
        <w:jc w:val="both"/>
        <w:rPr>
          <w:rFonts w:ascii="Galliard BT" w:hAnsi="Galliard BT"/>
          <w:color w:val="auto"/>
        </w:rPr>
      </w:pPr>
    </w:p>
    <w:p w:rsidR="00EC6368" w:rsidRPr="00BD06C3" w:rsidRDefault="00BD06C3" w:rsidP="00BD06C3">
      <w:pPr>
        <w:ind w:left="708"/>
        <w:jc w:val="both"/>
        <w:rPr>
          <w:rFonts w:ascii="Galliard BT" w:hAnsi="Galliard BT"/>
          <w:color w:val="auto"/>
          <w:sz w:val="22"/>
        </w:rPr>
      </w:pPr>
      <w:r w:rsidRPr="00BD06C3">
        <w:rPr>
          <w:rFonts w:ascii="Galliard BT" w:hAnsi="Galliard BT"/>
          <w:color w:val="auto"/>
          <w:sz w:val="22"/>
        </w:rPr>
        <w:t>6. O</w:t>
      </w:r>
      <w:r w:rsidR="00D83703" w:rsidRPr="00BD06C3">
        <w:rPr>
          <w:rFonts w:ascii="Galliard BT" w:hAnsi="Galliard BT"/>
          <w:color w:val="auto"/>
          <w:sz w:val="22"/>
        </w:rPr>
        <w:t xml:space="preserve"> </w:t>
      </w:r>
      <w:r w:rsidR="00D83703" w:rsidRPr="00BD06C3">
        <w:rPr>
          <w:rFonts w:ascii="Galliard BT" w:hAnsi="Galliard BT"/>
          <w:i/>
          <w:color w:val="auto"/>
          <w:sz w:val="22"/>
        </w:rPr>
        <w:t>exame de consciência</w:t>
      </w:r>
      <w:r w:rsidR="00D83703" w:rsidRPr="00BD06C3">
        <w:rPr>
          <w:rFonts w:ascii="Galliard BT" w:hAnsi="Galliard BT"/>
          <w:color w:val="auto"/>
          <w:sz w:val="22"/>
        </w:rPr>
        <w:t xml:space="preserve"> pelo qual ele integra na sua personalidade total as aquisições da sua investigação filosófica. </w:t>
      </w:r>
    </w:p>
    <w:p w:rsidR="00EC6368" w:rsidRPr="00BD06C3" w:rsidRDefault="00EC6368" w:rsidP="00BD06C3">
      <w:pPr>
        <w:ind w:left="708"/>
        <w:jc w:val="both"/>
        <w:rPr>
          <w:rFonts w:ascii="Galliard BT" w:hAnsi="Galliard BT"/>
          <w:color w:val="auto"/>
          <w:sz w:val="22"/>
        </w:rPr>
      </w:pPr>
    </w:p>
    <w:p w:rsidR="00BD06C3" w:rsidRPr="00BD06C3" w:rsidRDefault="00BD06C3" w:rsidP="00BD06C3">
      <w:pPr>
        <w:ind w:left="708"/>
        <w:jc w:val="both"/>
        <w:rPr>
          <w:rFonts w:ascii="Galliard BT" w:hAnsi="Galliard BT"/>
          <w:color w:val="auto"/>
          <w:sz w:val="22"/>
        </w:rPr>
      </w:pPr>
      <w:r w:rsidRPr="00BD06C3">
        <w:rPr>
          <w:rFonts w:ascii="Galliard BT" w:hAnsi="Galliard BT"/>
          <w:color w:val="auto"/>
          <w:sz w:val="22"/>
        </w:rPr>
        <w:t>7. A</w:t>
      </w:r>
      <w:r w:rsidR="00D83703" w:rsidRPr="00BD06C3">
        <w:rPr>
          <w:rFonts w:ascii="Galliard BT" w:hAnsi="Galliard BT"/>
          <w:color w:val="auto"/>
          <w:sz w:val="22"/>
        </w:rPr>
        <w:t xml:space="preserve"> técnica </w:t>
      </w:r>
      <w:r w:rsidR="00D83703" w:rsidRPr="00BD06C3">
        <w:rPr>
          <w:rFonts w:ascii="Galliard BT" w:hAnsi="Galliard BT"/>
          <w:i/>
          <w:color w:val="auto"/>
          <w:sz w:val="22"/>
        </w:rPr>
        <w:t>expressiva</w:t>
      </w:r>
      <w:r w:rsidR="00D83703" w:rsidRPr="00BD06C3">
        <w:rPr>
          <w:rFonts w:ascii="Galliard BT" w:hAnsi="Galliard BT"/>
          <w:color w:val="auto"/>
          <w:sz w:val="22"/>
        </w:rPr>
        <w:t xml:space="preserve"> pela qual ele torna a sua experiência cognitiva reprodu</w:t>
      </w:r>
      <w:r w:rsidR="00555E7A">
        <w:rPr>
          <w:rFonts w:ascii="Galliard BT" w:hAnsi="Galliard BT"/>
          <w:color w:val="auto"/>
          <w:sz w:val="22"/>
        </w:rPr>
        <w:t>t</w:t>
      </w:r>
      <w:r w:rsidR="00D83703" w:rsidRPr="00BD06C3">
        <w:rPr>
          <w:rFonts w:ascii="Galliard BT" w:hAnsi="Galliard BT"/>
          <w:color w:val="auto"/>
          <w:sz w:val="22"/>
        </w:rPr>
        <w:t>ível por outras pessoas</w:t>
      </w:r>
      <w:r w:rsidRPr="00BD06C3">
        <w:rPr>
          <w:rFonts w:ascii="Galliard BT" w:hAnsi="Galliard BT"/>
          <w:color w:val="auto"/>
          <w:sz w:val="22"/>
        </w:rPr>
        <w:t>.</w:t>
      </w:r>
    </w:p>
    <w:p w:rsidR="00BD06C3" w:rsidRDefault="00BD06C3" w:rsidP="004F0FB3">
      <w:pPr>
        <w:jc w:val="both"/>
        <w:rPr>
          <w:rFonts w:ascii="Galliard BT" w:hAnsi="Galliard BT"/>
          <w:color w:val="auto"/>
        </w:rPr>
      </w:pPr>
    </w:p>
    <w:p w:rsidR="008C5DE8" w:rsidRDefault="00BD06C3" w:rsidP="004F0FB3">
      <w:pPr>
        <w:jc w:val="both"/>
        <w:rPr>
          <w:rFonts w:ascii="Galliard BT" w:hAnsi="Galliard BT"/>
          <w:color w:val="auto"/>
          <w:shd w:val="clear" w:color="auto" w:fill="FFFFFF"/>
        </w:rPr>
      </w:pPr>
      <w:r>
        <w:rPr>
          <w:rFonts w:ascii="Galliard BT" w:hAnsi="Galliard BT"/>
          <w:color w:val="auto"/>
        </w:rPr>
        <w:t>M</w:t>
      </w:r>
      <w:r w:rsidR="00D83703" w:rsidRPr="00870CEA">
        <w:rPr>
          <w:rFonts w:ascii="Galliard BT" w:hAnsi="Galliard BT"/>
          <w:color w:val="auto"/>
        </w:rPr>
        <w:t>esmo que seja uma técnica expressiva puramente oral</w:t>
      </w:r>
      <w:r w:rsidR="00555E7A">
        <w:rPr>
          <w:rFonts w:ascii="Galliard BT" w:hAnsi="Galliard BT"/>
          <w:color w:val="auto"/>
        </w:rPr>
        <w:t>,</w:t>
      </w:r>
      <w:r w:rsidR="00D83703" w:rsidRPr="00870CEA">
        <w:rPr>
          <w:rFonts w:ascii="Galliard BT" w:hAnsi="Galliard BT"/>
          <w:color w:val="auto"/>
        </w:rPr>
        <w:t xml:space="preserve"> como a de Sócrates ou</w:t>
      </w:r>
      <w:r w:rsidR="00555E7A">
        <w:rPr>
          <w:rFonts w:ascii="Galliard BT" w:hAnsi="Galliard BT"/>
          <w:color w:val="auto"/>
        </w:rPr>
        <w:t>,</w:t>
      </w:r>
      <w:r w:rsidR="00D83703" w:rsidRPr="00870CEA">
        <w:rPr>
          <w:rFonts w:ascii="Galliard BT" w:hAnsi="Galliard BT"/>
          <w:color w:val="auto"/>
        </w:rPr>
        <w:t xml:space="preserve"> em grande parte</w:t>
      </w:r>
      <w:r w:rsidR="00555E7A">
        <w:rPr>
          <w:rFonts w:ascii="Galliard BT" w:hAnsi="Galliard BT"/>
          <w:color w:val="auto"/>
        </w:rPr>
        <w:t>,</w:t>
      </w:r>
      <w:r w:rsidR="00D83703" w:rsidRPr="00870CEA">
        <w:rPr>
          <w:rFonts w:ascii="Galliard BT" w:hAnsi="Galliard BT"/>
          <w:color w:val="auto"/>
        </w:rPr>
        <w:t xml:space="preserve"> a do </w:t>
      </w:r>
      <w:r w:rsidR="00D83703" w:rsidRPr="00870CEA">
        <w:rPr>
          <w:rFonts w:ascii="Galliard BT" w:hAnsi="Galliard BT"/>
          <w:color w:val="auto"/>
          <w:shd w:val="clear" w:color="auto" w:fill="FFFFFF"/>
        </w:rPr>
        <w:t xml:space="preserve">Petre </w:t>
      </w:r>
      <w:r w:rsidR="00D83703" w:rsidRPr="00870CEA">
        <w:rPr>
          <w:rFonts w:ascii="Times New Roman" w:hAnsi="Times New Roman"/>
          <w:color w:val="auto"/>
          <w:shd w:val="clear" w:color="auto" w:fill="FFFFFF"/>
        </w:rPr>
        <w:t>Ţ</w:t>
      </w:r>
      <w:r w:rsidR="00D83703" w:rsidRPr="00870CEA">
        <w:rPr>
          <w:rFonts w:ascii="Galliard BT" w:hAnsi="Galliard BT"/>
          <w:color w:val="auto"/>
          <w:shd w:val="clear" w:color="auto" w:fill="FFFFFF"/>
        </w:rPr>
        <w:t>u</w:t>
      </w:r>
      <w:r w:rsidR="00D83703" w:rsidRPr="00870CEA">
        <w:rPr>
          <w:rFonts w:ascii="Times New Roman" w:hAnsi="Times New Roman"/>
          <w:color w:val="auto"/>
          <w:shd w:val="clear" w:color="auto" w:fill="FFFFFF"/>
        </w:rPr>
        <w:t>ţ</w:t>
      </w:r>
      <w:r w:rsidR="00D83703" w:rsidRPr="00870CEA">
        <w:rPr>
          <w:rFonts w:ascii="Galliard BT" w:hAnsi="Galliard BT"/>
          <w:color w:val="auto"/>
          <w:shd w:val="clear" w:color="auto" w:fill="FFFFFF"/>
        </w:rPr>
        <w:t>ea</w:t>
      </w:r>
      <w:r w:rsidR="00555E7A">
        <w:rPr>
          <w:rFonts w:ascii="Galliard BT" w:hAnsi="Galliard BT"/>
          <w:color w:val="auto"/>
          <w:shd w:val="clear" w:color="auto" w:fill="FFFFFF"/>
        </w:rPr>
        <w:t xml:space="preserve"> </w:t>
      </w:r>
      <w:r w:rsidR="00687552">
        <w:rPr>
          <w:rFonts w:ascii="Galliard BT" w:hAnsi="Galliard BT"/>
          <w:color w:val="auto"/>
          <w:shd w:val="clear" w:color="auto" w:fill="FFFFFF"/>
        </w:rPr>
        <w:t>[</w:t>
      </w:r>
      <w:r w:rsidR="00555E7A">
        <w:rPr>
          <w:rFonts w:ascii="Galliard BT" w:hAnsi="Galliard BT"/>
          <w:color w:val="auto"/>
          <w:shd w:val="clear" w:color="auto" w:fill="FFFFFF"/>
        </w:rPr>
        <w:t xml:space="preserve">que </w:t>
      </w:r>
      <w:r w:rsidR="00D83703" w:rsidRPr="00870CEA">
        <w:rPr>
          <w:rFonts w:ascii="Galliard BT" w:hAnsi="Galliard BT"/>
          <w:color w:val="auto"/>
          <w:shd w:val="clear" w:color="auto" w:fill="FFFFFF"/>
        </w:rPr>
        <w:t xml:space="preserve">é mais conhecido pelo que outras pessoas </w:t>
      </w:r>
      <w:r w:rsidR="00555E7A">
        <w:rPr>
          <w:rFonts w:ascii="Galliard BT" w:hAnsi="Galliard BT"/>
          <w:color w:val="auto"/>
          <w:shd w:val="clear" w:color="auto" w:fill="FFFFFF"/>
        </w:rPr>
        <w:t xml:space="preserve">o </w:t>
      </w:r>
      <w:r w:rsidR="00D83703" w:rsidRPr="00870CEA">
        <w:rPr>
          <w:rFonts w:ascii="Galliard BT" w:hAnsi="Galliard BT"/>
          <w:color w:val="auto"/>
          <w:shd w:val="clear" w:color="auto" w:fill="FFFFFF"/>
        </w:rPr>
        <w:t xml:space="preserve">ouviram dizer do que </w:t>
      </w:r>
      <w:r w:rsidR="00555E7A">
        <w:rPr>
          <w:rFonts w:ascii="Galliard BT" w:hAnsi="Galliard BT"/>
          <w:color w:val="auto"/>
          <w:shd w:val="clear" w:color="auto" w:fill="FFFFFF"/>
        </w:rPr>
        <w:t xml:space="preserve">pelo o que </w:t>
      </w:r>
      <w:r w:rsidR="00D83703" w:rsidRPr="00870CEA">
        <w:rPr>
          <w:rFonts w:ascii="Galliard BT" w:hAnsi="Galliard BT"/>
          <w:color w:val="auto"/>
          <w:shd w:val="clear" w:color="auto" w:fill="FFFFFF"/>
        </w:rPr>
        <w:t>ele mesmo escreveu</w:t>
      </w:r>
      <w:r w:rsidR="00687552">
        <w:rPr>
          <w:rFonts w:ascii="Galliard BT" w:hAnsi="Galliard BT"/>
          <w:color w:val="auto"/>
          <w:shd w:val="clear" w:color="auto" w:fill="FFFFFF"/>
        </w:rPr>
        <w:t>]</w:t>
      </w:r>
      <w:r w:rsidR="00D83703" w:rsidRPr="00870CEA">
        <w:rPr>
          <w:rFonts w:ascii="Galliard BT" w:hAnsi="Galliard BT"/>
          <w:color w:val="auto"/>
          <w:shd w:val="clear" w:color="auto" w:fill="FFFFFF"/>
        </w:rPr>
        <w:t xml:space="preserve">. Todos os filósofos fizeram isso de uma maneira maior ou menor, com maior ou menor fidelidade </w:t>
      </w:r>
      <w:r w:rsidR="00555E7A">
        <w:rPr>
          <w:rFonts w:ascii="Galliard BT" w:hAnsi="Galliard BT"/>
          <w:color w:val="auto"/>
          <w:shd w:val="clear" w:color="auto" w:fill="FFFFFF"/>
        </w:rPr>
        <w:t>à</w:t>
      </w:r>
      <w:r w:rsidR="00D83703" w:rsidRPr="00870CEA">
        <w:rPr>
          <w:rFonts w:ascii="Galliard BT" w:hAnsi="Galliard BT"/>
          <w:color w:val="auto"/>
          <w:shd w:val="clear" w:color="auto" w:fill="FFFFFF"/>
        </w:rPr>
        <w:t xml:space="preserve"> sua vocação</w:t>
      </w:r>
      <w:r w:rsidR="00687552">
        <w:rPr>
          <w:rFonts w:ascii="Galliard BT" w:hAnsi="Galliard BT"/>
          <w:color w:val="auto"/>
          <w:shd w:val="clear" w:color="auto" w:fill="FFFFFF"/>
        </w:rPr>
        <w:t>;</w:t>
      </w:r>
      <w:r w:rsidR="00555E7A">
        <w:rPr>
          <w:rFonts w:ascii="Galliard BT" w:hAnsi="Galliard BT"/>
          <w:color w:val="auto"/>
          <w:shd w:val="clear" w:color="auto" w:fill="FFFFFF"/>
        </w:rPr>
        <w:t xml:space="preserve"> </w:t>
      </w:r>
      <w:r w:rsidR="00687552">
        <w:rPr>
          <w:rFonts w:ascii="Galliard BT" w:hAnsi="Galliard BT"/>
          <w:color w:val="auto"/>
          <w:shd w:val="clear" w:color="auto" w:fill="FFFFFF"/>
        </w:rPr>
        <w:t>m</w:t>
      </w:r>
      <w:r w:rsidR="00555E7A">
        <w:rPr>
          <w:rFonts w:ascii="Galliard BT" w:hAnsi="Galliard BT"/>
          <w:color w:val="auto"/>
          <w:shd w:val="clear" w:color="auto" w:fill="FFFFFF"/>
        </w:rPr>
        <w:t xml:space="preserve">as </w:t>
      </w:r>
      <w:r w:rsidR="00687552">
        <w:rPr>
          <w:rFonts w:ascii="Galliard BT" w:hAnsi="Galliard BT"/>
          <w:color w:val="auto"/>
          <w:shd w:val="clear" w:color="auto" w:fill="FFFFFF"/>
        </w:rPr>
        <w:t xml:space="preserve">também </w:t>
      </w:r>
      <w:r w:rsidR="00D83703" w:rsidRPr="00870CEA">
        <w:rPr>
          <w:rFonts w:ascii="Galliard BT" w:hAnsi="Galliard BT"/>
          <w:color w:val="auto"/>
          <w:shd w:val="clear" w:color="auto" w:fill="FFFFFF"/>
        </w:rPr>
        <w:t xml:space="preserve">é </w:t>
      </w:r>
      <w:r w:rsidR="00555E7A">
        <w:rPr>
          <w:rFonts w:ascii="Galliard BT" w:hAnsi="Galliard BT"/>
          <w:color w:val="auto"/>
          <w:shd w:val="clear" w:color="auto" w:fill="FFFFFF"/>
        </w:rPr>
        <w:t xml:space="preserve">o </w:t>
      </w:r>
      <w:r w:rsidR="00D83703" w:rsidRPr="00870CEA">
        <w:rPr>
          <w:rFonts w:ascii="Galliard BT" w:hAnsi="Galliard BT"/>
          <w:color w:val="auto"/>
          <w:shd w:val="clear" w:color="auto" w:fill="FFFFFF"/>
        </w:rPr>
        <w:t xml:space="preserve">que </w:t>
      </w:r>
      <w:r w:rsidR="00555E7A">
        <w:rPr>
          <w:rFonts w:ascii="Galliard BT" w:hAnsi="Galliard BT"/>
          <w:color w:val="auto"/>
          <w:shd w:val="clear" w:color="auto" w:fill="FFFFFF"/>
        </w:rPr>
        <w:t>lhe</w:t>
      </w:r>
      <w:r w:rsidR="00D83703" w:rsidRPr="00870CEA">
        <w:rPr>
          <w:rFonts w:ascii="Galliard BT" w:hAnsi="Galliard BT"/>
          <w:color w:val="auto"/>
          <w:shd w:val="clear" w:color="auto" w:fill="FFFFFF"/>
        </w:rPr>
        <w:t xml:space="preserve"> dá um critério para o julgamento dos vários filósofos</w:t>
      </w:r>
      <w:r w:rsidR="008C5DE8">
        <w:rPr>
          <w:rFonts w:ascii="Galliard BT" w:hAnsi="Galliard BT"/>
          <w:color w:val="auto"/>
          <w:shd w:val="clear" w:color="auto" w:fill="FFFFFF"/>
        </w:rPr>
        <w:t xml:space="preserve"> </w:t>
      </w:r>
      <w:r w:rsidR="00687552">
        <w:rPr>
          <w:rFonts w:ascii="Times New Roman" w:hAnsi="Times New Roman"/>
        </w:rPr>
        <w:t xml:space="preserve">— </w:t>
      </w:r>
      <w:r w:rsidR="00D83703" w:rsidRPr="00870CEA">
        <w:rPr>
          <w:rFonts w:ascii="Galliard BT" w:hAnsi="Galliard BT"/>
          <w:color w:val="auto"/>
          <w:shd w:val="clear" w:color="auto" w:fill="FFFFFF"/>
        </w:rPr>
        <w:t>em que medida o sujeito é um filosofo no sentido pleno, em que medida é um meio filósofo</w:t>
      </w:r>
      <w:r w:rsidR="00687552">
        <w:rPr>
          <w:rFonts w:ascii="Galliard BT" w:hAnsi="Galliard BT"/>
          <w:color w:val="auto"/>
          <w:shd w:val="clear" w:color="auto" w:fill="FFFFFF"/>
        </w:rPr>
        <w:t>,</w:t>
      </w:r>
      <w:r w:rsidR="00D83703" w:rsidRPr="00870CEA">
        <w:rPr>
          <w:rFonts w:ascii="Galliard BT" w:hAnsi="Galliard BT"/>
          <w:color w:val="auto"/>
          <w:shd w:val="clear" w:color="auto" w:fill="FFFFFF"/>
        </w:rPr>
        <w:t xml:space="preserve"> e assim por diante. </w:t>
      </w:r>
    </w:p>
    <w:p w:rsidR="008C5DE8" w:rsidRDefault="008C5DE8" w:rsidP="004F0FB3">
      <w:pPr>
        <w:jc w:val="both"/>
        <w:rPr>
          <w:rFonts w:ascii="Galliard BT" w:hAnsi="Galliard BT"/>
          <w:color w:val="auto"/>
          <w:shd w:val="clear" w:color="auto" w:fill="FFFFFF"/>
        </w:rPr>
      </w:pPr>
    </w:p>
    <w:p w:rsidR="008C5DE8" w:rsidRDefault="00687552" w:rsidP="004F0FB3">
      <w:pPr>
        <w:jc w:val="both"/>
        <w:rPr>
          <w:rFonts w:ascii="Galliard BT" w:hAnsi="Galliard BT"/>
          <w:color w:val="auto"/>
          <w:shd w:val="clear" w:color="auto" w:fill="FFFFFF"/>
        </w:rPr>
      </w:pPr>
      <w:r>
        <w:rPr>
          <w:rFonts w:ascii="Galliard BT" w:hAnsi="Galliard BT"/>
          <w:color w:val="auto"/>
          <w:shd w:val="clear" w:color="auto" w:fill="FFFFFF"/>
        </w:rPr>
        <w:t>Vemos</w:t>
      </w:r>
      <w:r w:rsidR="00D83703" w:rsidRPr="00870CEA">
        <w:rPr>
          <w:rFonts w:ascii="Galliard BT" w:hAnsi="Galliard BT"/>
          <w:color w:val="auto"/>
          <w:shd w:val="clear" w:color="auto" w:fill="FFFFFF"/>
        </w:rPr>
        <w:t xml:space="preserve">, por exemplo, que Nietzsche falha em vários desses pontos, </w:t>
      </w:r>
      <w:r w:rsidR="008C5DE8">
        <w:rPr>
          <w:rFonts w:ascii="Galliard BT" w:hAnsi="Galliard BT"/>
          <w:color w:val="auto"/>
          <w:shd w:val="clear" w:color="auto" w:fill="FFFFFF"/>
        </w:rPr>
        <w:t xml:space="preserve">ou seja, </w:t>
      </w:r>
      <w:r w:rsidR="00D83703" w:rsidRPr="00870CEA">
        <w:rPr>
          <w:rFonts w:ascii="Galliard BT" w:hAnsi="Galliard BT"/>
          <w:color w:val="auto"/>
          <w:shd w:val="clear" w:color="auto" w:fill="FFFFFF"/>
        </w:rPr>
        <w:t>ele não é totalmente responsável pelo que está dizendo</w:t>
      </w:r>
      <w:r w:rsidR="008C5DE8">
        <w:rPr>
          <w:rFonts w:ascii="Galliard BT" w:hAnsi="Galliard BT"/>
          <w:color w:val="auto"/>
          <w:shd w:val="clear" w:color="auto" w:fill="FFFFFF"/>
        </w:rPr>
        <w:t>. E</w:t>
      </w:r>
      <w:r w:rsidR="00D83703" w:rsidRPr="00870CEA">
        <w:rPr>
          <w:rFonts w:ascii="Galliard BT" w:hAnsi="Galliard BT"/>
          <w:color w:val="auto"/>
          <w:shd w:val="clear" w:color="auto" w:fill="FFFFFF"/>
        </w:rPr>
        <w:t xml:space="preserve">le expressa </w:t>
      </w:r>
      <w:r w:rsidR="008C5DE8">
        <w:rPr>
          <w:rFonts w:ascii="Galliard BT" w:hAnsi="Galliard BT"/>
          <w:color w:val="auto"/>
          <w:shd w:val="clear" w:color="auto" w:fill="FFFFFF"/>
        </w:rPr>
        <w:t>im</w:t>
      </w:r>
      <w:r w:rsidR="00D83703" w:rsidRPr="00870CEA">
        <w:rPr>
          <w:rFonts w:ascii="Galliard BT" w:hAnsi="Galliard BT"/>
          <w:color w:val="auto"/>
          <w:shd w:val="clear" w:color="auto" w:fill="FFFFFF"/>
        </w:rPr>
        <w:t>pressões de momento com uma intensidade, com uma eloq</w:t>
      </w:r>
      <w:r w:rsidR="008C5DE8">
        <w:rPr>
          <w:rFonts w:ascii="Galliard BT" w:hAnsi="Galliard BT"/>
          <w:color w:val="auto"/>
          <w:shd w:val="clear" w:color="auto" w:fill="FFFFFF"/>
        </w:rPr>
        <w:t>ü</w:t>
      </w:r>
      <w:r w:rsidR="00D83703" w:rsidRPr="00870CEA">
        <w:rPr>
          <w:rFonts w:ascii="Galliard BT" w:hAnsi="Galliard BT"/>
          <w:color w:val="auto"/>
          <w:shd w:val="clear" w:color="auto" w:fill="FFFFFF"/>
        </w:rPr>
        <w:t>ência monstruosa</w:t>
      </w:r>
      <w:r>
        <w:rPr>
          <w:rFonts w:ascii="Galliard BT" w:hAnsi="Galliard BT"/>
          <w:color w:val="auto"/>
          <w:shd w:val="clear" w:color="auto" w:fill="FFFFFF"/>
        </w:rPr>
        <w:t>,</w:t>
      </w:r>
      <w:r w:rsidR="00D83703" w:rsidRPr="00870CEA">
        <w:rPr>
          <w:rFonts w:ascii="Galliard BT" w:hAnsi="Galliard BT"/>
          <w:color w:val="auto"/>
          <w:shd w:val="clear" w:color="auto" w:fill="FFFFFF"/>
        </w:rPr>
        <w:t xml:space="preserve"> e depois expressa outra impressão que não tem nada a haver com a primeira. </w:t>
      </w:r>
      <w:r w:rsidR="008C5DE8">
        <w:rPr>
          <w:rFonts w:ascii="Galliard BT" w:hAnsi="Galliard BT"/>
          <w:color w:val="auto"/>
          <w:shd w:val="clear" w:color="auto" w:fill="FFFFFF"/>
        </w:rPr>
        <w:t>Aí</w:t>
      </w:r>
      <w:r w:rsidR="00D83703" w:rsidRPr="00870CEA">
        <w:rPr>
          <w:rFonts w:ascii="Galliard BT" w:hAnsi="Galliard BT"/>
          <w:color w:val="auto"/>
          <w:shd w:val="clear" w:color="auto" w:fill="FFFFFF"/>
        </w:rPr>
        <w:t xml:space="preserve"> ele está trabalhando como um poeta e não como um filósofo, </w:t>
      </w:r>
      <w:r w:rsidR="008C5DE8">
        <w:rPr>
          <w:rFonts w:ascii="Galliard BT" w:hAnsi="Galliard BT"/>
          <w:color w:val="auto"/>
          <w:shd w:val="clear" w:color="auto" w:fill="FFFFFF"/>
        </w:rPr>
        <w:t xml:space="preserve">ou seja, </w:t>
      </w:r>
      <w:r w:rsidR="00D83703" w:rsidRPr="00870CEA">
        <w:rPr>
          <w:rFonts w:ascii="Galliard BT" w:hAnsi="Galliard BT"/>
          <w:color w:val="auto"/>
          <w:shd w:val="clear" w:color="auto" w:fill="FFFFFF"/>
        </w:rPr>
        <w:t>ele está fazendo um esforço de extrusão</w:t>
      </w:r>
      <w:r w:rsidR="008C5DE8">
        <w:rPr>
          <w:rFonts w:ascii="Galliard BT" w:hAnsi="Galliard BT"/>
          <w:color w:val="auto"/>
          <w:shd w:val="clear" w:color="auto" w:fill="FFFFFF"/>
        </w:rPr>
        <w:t xml:space="preserve">: </w:t>
      </w:r>
      <w:r w:rsidR="00D83703" w:rsidRPr="00870CEA">
        <w:rPr>
          <w:rFonts w:ascii="Galliard BT" w:hAnsi="Galliard BT"/>
          <w:color w:val="auto"/>
          <w:shd w:val="clear" w:color="auto" w:fill="FFFFFF"/>
        </w:rPr>
        <w:t>pegar certas percepções profundas e transform</w:t>
      </w:r>
      <w:r w:rsidR="008C5DE8">
        <w:rPr>
          <w:rFonts w:ascii="Galliard BT" w:hAnsi="Galliard BT"/>
          <w:color w:val="auto"/>
          <w:shd w:val="clear" w:color="auto" w:fill="FFFFFF"/>
        </w:rPr>
        <w:t>á</w:t>
      </w:r>
      <w:r w:rsidR="00D83703" w:rsidRPr="00870CEA">
        <w:rPr>
          <w:rFonts w:ascii="Galliard BT" w:hAnsi="Galliard BT"/>
          <w:color w:val="auto"/>
          <w:shd w:val="clear" w:color="auto" w:fill="FFFFFF"/>
        </w:rPr>
        <w:t>-las em expressão ling</w:t>
      </w:r>
      <w:r w:rsidR="008C5DE8">
        <w:rPr>
          <w:rFonts w:ascii="Galliard BT" w:hAnsi="Galliard BT"/>
          <w:color w:val="auto"/>
          <w:shd w:val="clear" w:color="auto" w:fill="FFFFFF"/>
        </w:rPr>
        <w:t>ü</w:t>
      </w:r>
      <w:r w:rsidR="00D83703" w:rsidRPr="00870CEA">
        <w:rPr>
          <w:rFonts w:ascii="Galliard BT" w:hAnsi="Galliard BT"/>
          <w:color w:val="auto"/>
          <w:shd w:val="clear" w:color="auto" w:fill="FFFFFF"/>
        </w:rPr>
        <w:t>ística. Isso não é fácil de fazer e tem um valor por si, tem pelo menos um valor documental sobre a sensibilidade da época</w:t>
      </w:r>
      <w:r w:rsidR="008C5DE8">
        <w:rPr>
          <w:rFonts w:ascii="Galliard BT" w:hAnsi="Galliard BT"/>
          <w:color w:val="auto"/>
          <w:shd w:val="clear" w:color="auto" w:fill="FFFFFF"/>
        </w:rPr>
        <w:t>. M</w:t>
      </w:r>
      <w:r w:rsidR="00D83703" w:rsidRPr="00870CEA">
        <w:rPr>
          <w:rFonts w:ascii="Galliard BT" w:hAnsi="Galliard BT"/>
          <w:color w:val="auto"/>
          <w:shd w:val="clear" w:color="auto" w:fill="FFFFFF"/>
        </w:rPr>
        <w:t>as falha na parte d</w:t>
      </w:r>
      <w:r w:rsidR="008C5DE8">
        <w:rPr>
          <w:rFonts w:ascii="Galliard BT" w:hAnsi="Galliard BT"/>
          <w:color w:val="auto"/>
          <w:shd w:val="clear" w:color="auto" w:fill="FFFFFF"/>
        </w:rPr>
        <w:t>o</w:t>
      </w:r>
      <w:r w:rsidR="00D83703" w:rsidRPr="00870CEA">
        <w:rPr>
          <w:rFonts w:ascii="Galliard BT" w:hAnsi="Galliard BT"/>
          <w:color w:val="auto"/>
          <w:shd w:val="clear" w:color="auto" w:fill="FFFFFF"/>
        </w:rPr>
        <w:t xml:space="preserve"> exame de consciência</w:t>
      </w:r>
      <w:r w:rsidR="008C5DE8">
        <w:rPr>
          <w:rFonts w:ascii="Galliard BT" w:hAnsi="Galliard BT"/>
          <w:color w:val="auto"/>
          <w:shd w:val="clear" w:color="auto" w:fill="FFFFFF"/>
        </w:rPr>
        <w:t>. E</w:t>
      </w:r>
      <w:r w:rsidR="00D83703" w:rsidRPr="00870CEA">
        <w:rPr>
          <w:rFonts w:ascii="Galliard BT" w:hAnsi="Galliard BT"/>
          <w:color w:val="auto"/>
          <w:shd w:val="clear" w:color="auto" w:fill="FFFFFF"/>
        </w:rPr>
        <w:t xml:space="preserve">le não tenta rever o que ele disse </w:t>
      </w:r>
      <w:r w:rsidR="008C5DE8">
        <w:rPr>
          <w:rFonts w:ascii="Galliard BT" w:hAnsi="Galliard BT"/>
          <w:color w:val="auto"/>
          <w:shd w:val="clear" w:color="auto" w:fill="FFFFFF"/>
        </w:rPr>
        <w:t>em</w:t>
      </w:r>
      <w:r w:rsidR="00D83703" w:rsidRPr="00870CEA">
        <w:rPr>
          <w:rFonts w:ascii="Galliard BT" w:hAnsi="Galliard BT"/>
          <w:color w:val="auto"/>
          <w:shd w:val="clear" w:color="auto" w:fill="FFFFFF"/>
        </w:rPr>
        <w:t xml:space="preserve"> outras épocas e confrontar uma coisa com as outras, ele não se incomoda absolutamente com a contradição e com a incoerência total</w:t>
      </w:r>
      <w:r w:rsidR="008C5DE8">
        <w:rPr>
          <w:rFonts w:ascii="Galliard BT" w:hAnsi="Galliard BT"/>
          <w:color w:val="auto"/>
          <w:shd w:val="clear" w:color="auto" w:fill="FFFFFF"/>
        </w:rPr>
        <w:t>,</w:t>
      </w:r>
      <w:r w:rsidR="00D83703" w:rsidRPr="00870CEA">
        <w:rPr>
          <w:rFonts w:ascii="Galliard BT" w:hAnsi="Galliard BT"/>
          <w:color w:val="auto"/>
          <w:shd w:val="clear" w:color="auto" w:fill="FFFFFF"/>
        </w:rPr>
        <w:t xml:space="preserve"> ao ponto que o Eugen Fink, secretário d</w:t>
      </w:r>
      <w:r w:rsidR="008C5DE8">
        <w:rPr>
          <w:rFonts w:ascii="Galliard BT" w:hAnsi="Galliard BT"/>
          <w:color w:val="auto"/>
          <w:shd w:val="clear" w:color="auto" w:fill="FFFFFF"/>
        </w:rPr>
        <w:t>e</w:t>
      </w:r>
      <w:r w:rsidR="00D83703" w:rsidRPr="00870CEA">
        <w:rPr>
          <w:rFonts w:ascii="Galliard BT" w:hAnsi="Galliard BT"/>
          <w:color w:val="auto"/>
          <w:shd w:val="clear" w:color="auto" w:fill="FFFFFF"/>
        </w:rPr>
        <w:t xml:space="preserve"> Husserl, tentando descrever a estrutura da filosofia de Nietzsche</w:t>
      </w:r>
      <w:r w:rsidR="008C5DE8">
        <w:rPr>
          <w:rFonts w:ascii="Galliard BT" w:hAnsi="Galliard BT"/>
          <w:color w:val="auto"/>
          <w:shd w:val="clear" w:color="auto" w:fill="FFFFFF"/>
        </w:rPr>
        <w:t>,</w:t>
      </w:r>
      <w:r w:rsidR="00D83703" w:rsidRPr="00870CEA">
        <w:rPr>
          <w:rFonts w:ascii="Galliard BT" w:hAnsi="Galliard BT"/>
          <w:color w:val="auto"/>
          <w:shd w:val="clear" w:color="auto" w:fill="FFFFFF"/>
        </w:rPr>
        <w:t xml:space="preserve"> encontrou cinco filosofias diferentes. </w:t>
      </w:r>
      <w:r w:rsidR="008C5DE8">
        <w:rPr>
          <w:rFonts w:ascii="Galliard BT" w:hAnsi="Galliard BT"/>
          <w:color w:val="auto"/>
          <w:shd w:val="clear" w:color="auto" w:fill="FFFFFF"/>
        </w:rPr>
        <w:t>S</w:t>
      </w:r>
      <w:r w:rsidR="00D83703" w:rsidRPr="00870CEA">
        <w:rPr>
          <w:rFonts w:ascii="Galliard BT" w:hAnsi="Galliard BT"/>
          <w:color w:val="auto"/>
          <w:shd w:val="clear" w:color="auto" w:fill="FFFFFF"/>
        </w:rPr>
        <w:t xml:space="preserve">e </w:t>
      </w:r>
      <w:r w:rsidR="008C5DE8">
        <w:rPr>
          <w:rFonts w:ascii="Galliard BT" w:hAnsi="Galliard BT"/>
          <w:color w:val="auto"/>
          <w:shd w:val="clear" w:color="auto" w:fill="FFFFFF"/>
        </w:rPr>
        <w:t>há</w:t>
      </w:r>
      <w:r w:rsidR="00D83703" w:rsidRPr="00870CEA">
        <w:rPr>
          <w:rFonts w:ascii="Galliard BT" w:hAnsi="Galliard BT"/>
          <w:color w:val="auto"/>
          <w:shd w:val="clear" w:color="auto" w:fill="FFFFFF"/>
        </w:rPr>
        <w:t xml:space="preserve"> cinco filosofias diferentes</w:t>
      </w:r>
      <w:r w:rsidR="008C5DE8">
        <w:rPr>
          <w:rFonts w:ascii="Galliard BT" w:hAnsi="Galliard BT"/>
          <w:color w:val="auto"/>
          <w:shd w:val="clear" w:color="auto" w:fill="FFFFFF"/>
        </w:rPr>
        <w:t xml:space="preserve">, </w:t>
      </w:r>
      <w:r w:rsidR="00D83703" w:rsidRPr="00870CEA">
        <w:rPr>
          <w:rFonts w:ascii="Galliard BT" w:hAnsi="Galliard BT"/>
          <w:color w:val="auto"/>
          <w:shd w:val="clear" w:color="auto" w:fill="FFFFFF"/>
        </w:rPr>
        <w:t xml:space="preserve">não quer dizer que ele seja cinco filósofos, quer dizer que ele é um poeta com elementos filosóficos ali dentro. </w:t>
      </w:r>
    </w:p>
    <w:p w:rsidR="008C5DE8" w:rsidRDefault="008C5DE8" w:rsidP="004F0FB3">
      <w:pPr>
        <w:jc w:val="both"/>
        <w:rPr>
          <w:rFonts w:ascii="Galliard BT" w:hAnsi="Galliard BT"/>
          <w:color w:val="auto"/>
          <w:shd w:val="clear" w:color="auto" w:fill="FFFFFF"/>
        </w:rPr>
      </w:pPr>
    </w:p>
    <w:p w:rsidR="00D83703" w:rsidRPr="00870CEA" w:rsidRDefault="00D83703" w:rsidP="004F0FB3">
      <w:pPr>
        <w:jc w:val="both"/>
        <w:rPr>
          <w:rFonts w:ascii="Galliard BT" w:hAnsi="Galliard BT"/>
          <w:color w:val="auto"/>
          <w:shd w:val="clear" w:color="auto" w:fill="FFFFFF"/>
        </w:rPr>
      </w:pPr>
      <w:r w:rsidRPr="00870CEA">
        <w:rPr>
          <w:rFonts w:ascii="Galliard BT" w:hAnsi="Galliard BT"/>
          <w:color w:val="auto"/>
          <w:shd w:val="clear" w:color="auto" w:fill="FFFFFF"/>
        </w:rPr>
        <w:t>Em Nietzsche</w:t>
      </w:r>
      <w:r w:rsidR="008C5DE8">
        <w:rPr>
          <w:rFonts w:ascii="Galliard BT" w:hAnsi="Galliard BT"/>
          <w:color w:val="auto"/>
          <w:shd w:val="clear" w:color="auto" w:fill="FFFFFF"/>
        </w:rPr>
        <w:t>,</w:t>
      </w:r>
      <w:r w:rsidRPr="00870CEA">
        <w:rPr>
          <w:rFonts w:ascii="Galliard BT" w:hAnsi="Galliard BT"/>
          <w:color w:val="auto"/>
          <w:shd w:val="clear" w:color="auto" w:fill="FFFFFF"/>
        </w:rPr>
        <w:t xml:space="preserve"> às vezes é muito difícil você pegar as sentenças dele e dizer qual é a afirmação, a proposição formal</w:t>
      </w:r>
      <w:r w:rsidR="00997A4D">
        <w:rPr>
          <w:rFonts w:ascii="Galliard BT" w:hAnsi="Galliard BT"/>
          <w:color w:val="auto"/>
          <w:shd w:val="clear" w:color="auto" w:fill="FFFFFF"/>
        </w:rPr>
        <w:t>,</w:t>
      </w:r>
      <w:r w:rsidRPr="00870CEA">
        <w:rPr>
          <w:rFonts w:ascii="Galliard BT" w:hAnsi="Galliard BT"/>
          <w:color w:val="auto"/>
          <w:shd w:val="clear" w:color="auto" w:fill="FFFFFF"/>
        </w:rPr>
        <w:t xml:space="preserve"> que ele está enunciando</w:t>
      </w:r>
      <w:r w:rsidR="008C5DE8">
        <w:rPr>
          <w:rFonts w:ascii="Galliard BT" w:hAnsi="Galliard BT"/>
          <w:color w:val="auto"/>
          <w:shd w:val="clear" w:color="auto" w:fill="FFFFFF"/>
        </w:rPr>
        <w:t>. V</w:t>
      </w:r>
      <w:r w:rsidRPr="00870CEA">
        <w:rPr>
          <w:rFonts w:ascii="Galliard BT" w:hAnsi="Galliard BT"/>
          <w:color w:val="auto"/>
          <w:shd w:val="clear" w:color="auto" w:fill="FFFFFF"/>
        </w:rPr>
        <w:t>ocê não chega a isso porque tem a ambig</w:t>
      </w:r>
      <w:r w:rsidR="008C5DE8">
        <w:rPr>
          <w:rFonts w:ascii="Galliard BT" w:hAnsi="Galliard BT"/>
          <w:color w:val="auto"/>
          <w:shd w:val="clear" w:color="auto" w:fill="FFFFFF"/>
        </w:rPr>
        <w:t>ü</w:t>
      </w:r>
      <w:r w:rsidRPr="00870CEA">
        <w:rPr>
          <w:rFonts w:ascii="Galliard BT" w:hAnsi="Galliard BT"/>
          <w:color w:val="auto"/>
          <w:shd w:val="clear" w:color="auto" w:fill="FFFFFF"/>
        </w:rPr>
        <w:t>idade da expressão</w:t>
      </w:r>
      <w:r w:rsidR="00997A4D">
        <w:rPr>
          <w:rFonts w:ascii="Galliard BT" w:hAnsi="Galliard BT"/>
          <w:color w:val="auto"/>
          <w:shd w:val="clear" w:color="auto" w:fill="FFFFFF"/>
        </w:rPr>
        <w:t>;</w:t>
      </w:r>
      <w:r w:rsidR="008C5DE8">
        <w:rPr>
          <w:rFonts w:ascii="Galliard BT" w:hAnsi="Galliard BT"/>
          <w:color w:val="auto"/>
          <w:shd w:val="clear" w:color="auto" w:fill="FFFFFF"/>
        </w:rPr>
        <w:t xml:space="preserve"> </w:t>
      </w:r>
      <w:r w:rsidR="00997A4D">
        <w:rPr>
          <w:rFonts w:ascii="Galliard BT" w:hAnsi="Galliard BT"/>
          <w:color w:val="auto"/>
          <w:shd w:val="clear" w:color="auto" w:fill="FFFFFF"/>
        </w:rPr>
        <w:t>a</w:t>
      </w:r>
      <w:r w:rsidR="008C5DE8">
        <w:rPr>
          <w:rFonts w:ascii="Galliard BT" w:hAnsi="Galliard BT"/>
          <w:color w:val="auto"/>
          <w:shd w:val="clear" w:color="auto" w:fill="FFFFFF"/>
        </w:rPr>
        <w:t xml:space="preserve"> ambigüidade da expressão</w:t>
      </w:r>
      <w:r w:rsidRPr="00870CEA">
        <w:rPr>
          <w:rFonts w:ascii="Galliard BT" w:hAnsi="Galliard BT"/>
          <w:color w:val="auto"/>
          <w:shd w:val="clear" w:color="auto" w:fill="FFFFFF"/>
        </w:rPr>
        <w:t xml:space="preserve"> verbal é intensa demais para que você chegue a dizer que Nietzsche acreditava nisto e não naquilo </w:t>
      </w:r>
      <w:r w:rsidR="00997A4D">
        <w:rPr>
          <w:rFonts w:ascii="Times New Roman" w:hAnsi="Times New Roman"/>
        </w:rPr>
        <w:t xml:space="preserve">— </w:t>
      </w:r>
      <w:r w:rsidRPr="00870CEA">
        <w:rPr>
          <w:rFonts w:ascii="Galliard BT" w:hAnsi="Galliard BT"/>
          <w:color w:val="auto"/>
          <w:shd w:val="clear" w:color="auto" w:fill="FFFFFF"/>
        </w:rPr>
        <w:t xml:space="preserve">às vezes acreditava nas duas coisas ao mesmo tempo. </w:t>
      </w:r>
      <w:r w:rsidR="008C5DE8">
        <w:rPr>
          <w:rFonts w:ascii="Galliard BT" w:hAnsi="Galliard BT"/>
          <w:color w:val="auto"/>
          <w:shd w:val="clear" w:color="auto" w:fill="FFFFFF"/>
        </w:rPr>
        <w:t>A</w:t>
      </w:r>
      <w:r w:rsidRPr="00870CEA">
        <w:rPr>
          <w:rFonts w:ascii="Galliard BT" w:hAnsi="Galliard BT"/>
          <w:color w:val="auto"/>
          <w:shd w:val="clear" w:color="auto" w:fill="FFFFFF"/>
        </w:rPr>
        <w:t xml:space="preserve">quela famosa frase que </w:t>
      </w:r>
      <w:r w:rsidR="008C5DE8">
        <w:rPr>
          <w:rFonts w:ascii="Galliard BT" w:hAnsi="Galliard BT"/>
          <w:color w:val="auto"/>
          <w:shd w:val="clear" w:color="auto" w:fill="FFFFFF"/>
        </w:rPr>
        <w:t xml:space="preserve">Jean Brun </w:t>
      </w:r>
      <w:r w:rsidRPr="00870CEA">
        <w:rPr>
          <w:rFonts w:ascii="Galliard BT" w:hAnsi="Galliard BT"/>
          <w:color w:val="auto"/>
          <w:shd w:val="clear" w:color="auto" w:fill="FFFFFF"/>
        </w:rPr>
        <w:t>citou: “</w:t>
      </w:r>
      <w:r w:rsidR="008C5DE8">
        <w:rPr>
          <w:rFonts w:ascii="Galliard BT" w:hAnsi="Galliard BT"/>
          <w:color w:val="auto"/>
          <w:shd w:val="clear" w:color="auto" w:fill="FFFFFF"/>
        </w:rPr>
        <w:t>É</w:t>
      </w:r>
      <w:r w:rsidRPr="00870CEA">
        <w:rPr>
          <w:rFonts w:ascii="Galliard BT" w:hAnsi="Galliard BT"/>
          <w:color w:val="auto"/>
          <w:shd w:val="clear" w:color="auto" w:fill="FFFFFF"/>
        </w:rPr>
        <w:t xml:space="preserve"> uma pena que Deus não exist</w:t>
      </w:r>
      <w:r w:rsidR="008C5DE8">
        <w:rPr>
          <w:rFonts w:ascii="Galliard BT" w:hAnsi="Galliard BT"/>
          <w:color w:val="auto"/>
          <w:shd w:val="clear" w:color="auto" w:fill="FFFFFF"/>
        </w:rPr>
        <w:t>e</w:t>
      </w:r>
      <w:r w:rsidRPr="00870CEA">
        <w:rPr>
          <w:rFonts w:ascii="Galliard BT" w:hAnsi="Galliard BT"/>
          <w:color w:val="auto"/>
          <w:shd w:val="clear" w:color="auto" w:fill="FFFFFF"/>
        </w:rPr>
        <w:t xml:space="preserve">, porque pelo menos </w:t>
      </w:r>
      <w:r w:rsidR="008C5DE8">
        <w:rPr>
          <w:rFonts w:ascii="Galliard BT" w:hAnsi="Galliard BT"/>
          <w:color w:val="auto"/>
          <w:shd w:val="clear" w:color="auto" w:fill="FFFFFF"/>
        </w:rPr>
        <w:t>a</w:t>
      </w:r>
      <w:r w:rsidRPr="00870CEA">
        <w:rPr>
          <w:rFonts w:ascii="Galliard BT" w:hAnsi="Galliard BT"/>
          <w:color w:val="auto"/>
          <w:shd w:val="clear" w:color="auto" w:fill="FFFFFF"/>
        </w:rPr>
        <w:t>lguém me compreenderia”. Isto quer dizer que ele concebe a id</w:t>
      </w:r>
      <w:r w:rsidR="008C5DE8">
        <w:rPr>
          <w:rFonts w:ascii="Galliard BT" w:hAnsi="Galliard BT"/>
          <w:color w:val="auto"/>
          <w:shd w:val="clear" w:color="auto" w:fill="FFFFFF"/>
        </w:rPr>
        <w:t>é</w:t>
      </w:r>
      <w:r w:rsidRPr="00870CEA">
        <w:rPr>
          <w:rFonts w:ascii="Galliard BT" w:hAnsi="Galliard BT"/>
          <w:color w:val="auto"/>
          <w:shd w:val="clear" w:color="auto" w:fill="FFFFFF"/>
        </w:rPr>
        <w:t>ia d</w:t>
      </w:r>
      <w:r w:rsidR="008C5DE8">
        <w:rPr>
          <w:rFonts w:ascii="Galliard BT" w:hAnsi="Galliard BT"/>
          <w:color w:val="auto"/>
          <w:shd w:val="clear" w:color="auto" w:fill="FFFFFF"/>
        </w:rPr>
        <w:t xml:space="preserve">e </w:t>
      </w:r>
      <w:r w:rsidRPr="00870CEA">
        <w:rPr>
          <w:rFonts w:ascii="Galliard BT" w:hAnsi="Galliard BT"/>
          <w:color w:val="auto"/>
          <w:shd w:val="clear" w:color="auto" w:fill="FFFFFF"/>
        </w:rPr>
        <w:t>uma hiperconsciência capaz de abarcar tudo e compreender não só o todo, mas um detalhe insignificante chamado Friedrich Nietzsche no meio disto tudo. E</w:t>
      </w:r>
      <w:r w:rsidR="008C5DE8">
        <w:rPr>
          <w:rFonts w:ascii="Galliard BT" w:hAnsi="Galliard BT"/>
          <w:color w:val="auto"/>
          <w:shd w:val="clear" w:color="auto" w:fill="FFFFFF"/>
        </w:rPr>
        <w:t>,</w:t>
      </w:r>
      <w:r w:rsidRPr="00870CEA">
        <w:rPr>
          <w:rFonts w:ascii="Galliard BT" w:hAnsi="Galliard BT"/>
          <w:color w:val="auto"/>
          <w:shd w:val="clear" w:color="auto" w:fill="FFFFFF"/>
        </w:rPr>
        <w:t xml:space="preserve"> em seguida</w:t>
      </w:r>
      <w:r w:rsidR="008C5DE8">
        <w:rPr>
          <w:rFonts w:ascii="Galliard BT" w:hAnsi="Galliard BT"/>
          <w:color w:val="auto"/>
          <w:shd w:val="clear" w:color="auto" w:fill="FFFFFF"/>
        </w:rPr>
        <w:t>,</w:t>
      </w:r>
      <w:r w:rsidRPr="00870CEA">
        <w:rPr>
          <w:rFonts w:ascii="Galliard BT" w:hAnsi="Galliard BT"/>
          <w:color w:val="auto"/>
          <w:shd w:val="clear" w:color="auto" w:fill="FFFFFF"/>
        </w:rPr>
        <w:t xml:space="preserve"> quando ele diz </w:t>
      </w:r>
      <w:r w:rsidR="008C5DE8">
        <w:rPr>
          <w:rFonts w:ascii="Galliard BT" w:hAnsi="Galliard BT"/>
          <w:color w:val="auto"/>
          <w:shd w:val="clear" w:color="auto" w:fill="FFFFFF"/>
        </w:rPr>
        <w:t>“</w:t>
      </w:r>
      <w:r w:rsidRPr="00870CEA">
        <w:rPr>
          <w:rFonts w:ascii="Galliard BT" w:hAnsi="Galliard BT"/>
          <w:color w:val="auto"/>
          <w:shd w:val="clear" w:color="auto" w:fill="FFFFFF"/>
        </w:rPr>
        <w:t>Deus morreu</w:t>
      </w:r>
      <w:r w:rsidR="008C5DE8">
        <w:rPr>
          <w:rFonts w:ascii="Galliard BT" w:hAnsi="Galliard BT"/>
          <w:color w:val="auto"/>
          <w:shd w:val="clear" w:color="auto" w:fill="FFFFFF"/>
        </w:rPr>
        <w:t>”, e</w:t>
      </w:r>
      <w:r w:rsidRPr="00870CEA">
        <w:rPr>
          <w:rFonts w:ascii="Galliard BT" w:hAnsi="Galliard BT"/>
          <w:color w:val="auto"/>
          <w:shd w:val="clear" w:color="auto" w:fill="FFFFFF"/>
        </w:rPr>
        <w:t>u digo</w:t>
      </w:r>
      <w:r w:rsidR="008C5DE8">
        <w:rPr>
          <w:rFonts w:ascii="Galliard BT" w:hAnsi="Galliard BT"/>
          <w:color w:val="auto"/>
          <w:shd w:val="clear" w:color="auto" w:fill="FFFFFF"/>
        </w:rPr>
        <w:t xml:space="preserve">: </w:t>
      </w:r>
      <w:r w:rsidRPr="00870CEA">
        <w:rPr>
          <w:rFonts w:ascii="Galliard BT" w:hAnsi="Galliard BT"/>
          <w:color w:val="auto"/>
          <w:shd w:val="clear" w:color="auto" w:fill="FFFFFF"/>
        </w:rPr>
        <w:t xml:space="preserve">mas se Deus morreu como você concebe alguém que </w:t>
      </w:r>
      <w:r w:rsidR="008C5DE8">
        <w:rPr>
          <w:rFonts w:ascii="Galliard BT" w:hAnsi="Galliard BT"/>
          <w:color w:val="auto"/>
          <w:shd w:val="clear" w:color="auto" w:fill="FFFFFF"/>
        </w:rPr>
        <w:t>o</w:t>
      </w:r>
      <w:r w:rsidRPr="00870CEA">
        <w:rPr>
          <w:rFonts w:ascii="Galliard BT" w:hAnsi="Galliard BT"/>
          <w:color w:val="auto"/>
          <w:shd w:val="clear" w:color="auto" w:fill="FFFFFF"/>
        </w:rPr>
        <w:t xml:space="preserve"> compreenda desta maneira? </w:t>
      </w:r>
      <w:r w:rsidR="008C5DE8">
        <w:rPr>
          <w:rFonts w:ascii="Galliard BT" w:hAnsi="Galliard BT"/>
          <w:color w:val="auto"/>
          <w:shd w:val="clear" w:color="auto" w:fill="FFFFFF"/>
        </w:rPr>
        <w:t>V</w:t>
      </w:r>
      <w:r w:rsidRPr="00870CEA">
        <w:rPr>
          <w:rFonts w:ascii="Galliard BT" w:hAnsi="Galliard BT"/>
          <w:color w:val="auto"/>
          <w:shd w:val="clear" w:color="auto" w:fill="FFFFFF"/>
        </w:rPr>
        <w:t>ocê está atribuindo a um Deus hipotético uma capacidade atual da qual você participa ainda que em modo menor</w:t>
      </w:r>
      <w:r w:rsidR="00041881">
        <w:rPr>
          <w:rFonts w:ascii="Galliard BT" w:hAnsi="Galliard BT"/>
          <w:color w:val="auto"/>
          <w:shd w:val="clear" w:color="auto" w:fill="FFFFFF"/>
        </w:rPr>
        <w:t>;</w:t>
      </w:r>
      <w:r w:rsidR="008C5DE8">
        <w:rPr>
          <w:rFonts w:ascii="Galliard BT" w:hAnsi="Galliard BT"/>
          <w:color w:val="auto"/>
          <w:shd w:val="clear" w:color="auto" w:fill="FFFFFF"/>
        </w:rPr>
        <w:t xml:space="preserve"> </w:t>
      </w:r>
      <w:r w:rsidR="00041881">
        <w:rPr>
          <w:rFonts w:ascii="Galliard BT" w:hAnsi="Galliard BT"/>
          <w:color w:val="auto"/>
          <w:shd w:val="clear" w:color="auto" w:fill="FFFFFF"/>
        </w:rPr>
        <w:t>a</w:t>
      </w:r>
      <w:r w:rsidR="008C5DE8">
        <w:rPr>
          <w:rFonts w:ascii="Galliard BT" w:hAnsi="Galliard BT"/>
          <w:color w:val="auto"/>
          <w:shd w:val="clear" w:color="auto" w:fill="FFFFFF"/>
        </w:rPr>
        <w:t>í</w:t>
      </w:r>
      <w:r w:rsidRPr="00870CEA">
        <w:rPr>
          <w:rFonts w:ascii="Galliard BT" w:hAnsi="Galliard BT"/>
          <w:color w:val="auto"/>
          <w:shd w:val="clear" w:color="auto" w:fill="FFFFFF"/>
        </w:rPr>
        <w:t xml:space="preserve"> você tem um problema, </w:t>
      </w:r>
      <w:r w:rsidR="008C5DE8">
        <w:rPr>
          <w:rFonts w:ascii="Galliard BT" w:hAnsi="Galliard BT"/>
          <w:color w:val="auto"/>
          <w:shd w:val="clear" w:color="auto" w:fill="FFFFFF"/>
        </w:rPr>
        <w:t xml:space="preserve">mas </w:t>
      </w:r>
      <w:r w:rsidRPr="00870CEA">
        <w:rPr>
          <w:rFonts w:ascii="Galliard BT" w:hAnsi="Galliard BT"/>
          <w:color w:val="auto"/>
          <w:shd w:val="clear" w:color="auto" w:fill="FFFFFF"/>
        </w:rPr>
        <w:t>Nietzsche nunca tratou desse problema</w:t>
      </w:r>
      <w:r w:rsidR="008C5DE8">
        <w:rPr>
          <w:rFonts w:ascii="Galliard BT" w:hAnsi="Galliard BT"/>
          <w:color w:val="auto"/>
          <w:shd w:val="clear" w:color="auto" w:fill="FFFFFF"/>
        </w:rPr>
        <w:t>. S</w:t>
      </w:r>
      <w:r w:rsidRPr="00870CEA">
        <w:rPr>
          <w:rFonts w:ascii="Galliard BT" w:hAnsi="Galliard BT"/>
          <w:color w:val="auto"/>
          <w:shd w:val="clear" w:color="auto" w:fill="FFFFFF"/>
        </w:rPr>
        <w:t>e Deus não existe</w:t>
      </w:r>
      <w:r w:rsidR="008C5DE8">
        <w:rPr>
          <w:rFonts w:ascii="Galliard BT" w:hAnsi="Galliard BT"/>
          <w:color w:val="auto"/>
          <w:shd w:val="clear" w:color="auto" w:fill="FFFFFF"/>
        </w:rPr>
        <w:t xml:space="preserve"> ou Deus</w:t>
      </w:r>
      <w:r w:rsidRPr="00870CEA">
        <w:rPr>
          <w:rFonts w:ascii="Galliard BT" w:hAnsi="Galliard BT"/>
          <w:color w:val="auto"/>
          <w:shd w:val="clear" w:color="auto" w:fill="FFFFFF"/>
        </w:rPr>
        <w:t xml:space="preserve"> morreu</w:t>
      </w:r>
      <w:r w:rsidR="008C5DE8">
        <w:rPr>
          <w:rFonts w:ascii="Galliard BT" w:hAnsi="Galliard BT"/>
          <w:color w:val="auto"/>
          <w:shd w:val="clear" w:color="auto" w:fill="FFFFFF"/>
        </w:rPr>
        <w:t>,</w:t>
      </w:r>
      <w:r w:rsidRPr="00870CEA">
        <w:rPr>
          <w:rFonts w:ascii="Galliard BT" w:hAnsi="Galliard BT"/>
          <w:color w:val="auto"/>
          <w:shd w:val="clear" w:color="auto" w:fill="FFFFFF"/>
        </w:rPr>
        <w:t xml:space="preserve"> como é que eu sei que Ele me compreenderia? Como é que eu nutro essa esperança de ser compreendido?</w:t>
      </w:r>
    </w:p>
    <w:p w:rsidR="00D83703" w:rsidRPr="00870CEA" w:rsidRDefault="00D83703" w:rsidP="00D83703">
      <w:pPr>
        <w:jc w:val="both"/>
        <w:rPr>
          <w:rFonts w:ascii="Galliard BT" w:hAnsi="Galliard BT"/>
          <w:color w:val="auto"/>
        </w:rPr>
      </w:pPr>
    </w:p>
    <w:p w:rsidR="00D83703" w:rsidRDefault="00F5237D" w:rsidP="00D83703">
      <w:pPr>
        <w:jc w:val="both"/>
        <w:rPr>
          <w:rFonts w:ascii="Galliard BT" w:hAnsi="Galliard BT"/>
          <w:color w:val="auto"/>
          <w:shd w:val="clear" w:color="auto" w:fill="FFFFFF"/>
        </w:rPr>
      </w:pPr>
      <w:r>
        <w:rPr>
          <w:rFonts w:ascii="Galliard BT" w:hAnsi="Galliard BT"/>
          <w:color w:val="auto"/>
          <w:shd w:val="clear" w:color="auto" w:fill="FFFFFF"/>
        </w:rPr>
        <w:t>Aí</w:t>
      </w:r>
      <w:r w:rsidR="00D83703" w:rsidRPr="00870CEA">
        <w:rPr>
          <w:rFonts w:ascii="Galliard BT" w:hAnsi="Galliard BT"/>
          <w:color w:val="auto"/>
          <w:shd w:val="clear" w:color="auto" w:fill="FFFFFF"/>
        </w:rPr>
        <w:t xml:space="preserve"> termina o trabalho que </w:t>
      </w:r>
      <w:r w:rsidR="00041881">
        <w:rPr>
          <w:rFonts w:ascii="Galliard BT" w:hAnsi="Galliard BT"/>
          <w:color w:val="auto"/>
          <w:shd w:val="clear" w:color="auto" w:fill="FFFFFF"/>
        </w:rPr>
        <w:t xml:space="preserve">o </w:t>
      </w:r>
      <w:r>
        <w:rPr>
          <w:rFonts w:ascii="Galliard BT" w:hAnsi="Galliard BT"/>
          <w:color w:val="auto"/>
          <w:shd w:val="clear" w:color="auto" w:fill="FFFFFF"/>
        </w:rPr>
        <w:t xml:space="preserve">Robson </w:t>
      </w:r>
      <w:r w:rsidR="00D83703" w:rsidRPr="00870CEA">
        <w:rPr>
          <w:rFonts w:ascii="Galliard BT" w:hAnsi="Galliard BT"/>
          <w:color w:val="auto"/>
          <w:shd w:val="clear" w:color="auto" w:fill="FFFFFF"/>
        </w:rPr>
        <w:t xml:space="preserve">diz que é apenas </w:t>
      </w:r>
      <w:r>
        <w:rPr>
          <w:rFonts w:ascii="Galliard BT" w:hAnsi="Galliard BT"/>
          <w:color w:val="auto"/>
          <w:shd w:val="clear" w:color="auto" w:fill="FFFFFF"/>
        </w:rPr>
        <w:t>“um</w:t>
      </w:r>
      <w:r w:rsidR="00D83703" w:rsidRPr="00870CEA">
        <w:rPr>
          <w:rFonts w:ascii="Galliard BT" w:hAnsi="Galliard BT"/>
          <w:color w:val="auto"/>
          <w:shd w:val="clear" w:color="auto" w:fill="FFFFFF"/>
        </w:rPr>
        <w:t xml:space="preserve"> mapa preliminar pelo qual só eu respondo</w:t>
      </w:r>
      <w:r>
        <w:rPr>
          <w:rFonts w:ascii="Galliard BT" w:hAnsi="Galliard BT"/>
          <w:color w:val="auto"/>
          <w:shd w:val="clear" w:color="auto" w:fill="FFFFFF"/>
        </w:rPr>
        <w:t xml:space="preserve"> (</w:t>
      </w:r>
      <w:r w:rsidR="00D83703" w:rsidRPr="00870CEA">
        <w:rPr>
          <w:rFonts w:ascii="Galliard BT" w:hAnsi="Galliard BT"/>
          <w:color w:val="auto"/>
          <w:shd w:val="clear" w:color="auto" w:fill="FFFFFF"/>
        </w:rPr>
        <w:t xml:space="preserve">creio que ao próprio </w:t>
      </w:r>
      <w:r>
        <w:rPr>
          <w:rFonts w:ascii="Galliard BT" w:hAnsi="Galliard BT"/>
          <w:color w:val="auto"/>
          <w:shd w:val="clear" w:color="auto" w:fill="FFFFFF"/>
        </w:rPr>
        <w:t>Olavo</w:t>
      </w:r>
      <w:r w:rsidR="00D83703" w:rsidRPr="00870CEA">
        <w:rPr>
          <w:rFonts w:ascii="Galliard BT" w:hAnsi="Galliard BT"/>
          <w:color w:val="auto"/>
          <w:shd w:val="clear" w:color="auto" w:fill="FFFFFF"/>
        </w:rPr>
        <w:t xml:space="preserve"> não agradaria</w:t>
      </w:r>
      <w:r>
        <w:rPr>
          <w:rFonts w:ascii="Galliard BT" w:hAnsi="Galliard BT"/>
          <w:color w:val="auto"/>
          <w:shd w:val="clear" w:color="auto" w:fill="FFFFFF"/>
        </w:rPr>
        <w:t>)”. A</w:t>
      </w:r>
      <w:r w:rsidR="00D83703" w:rsidRPr="00870CEA">
        <w:rPr>
          <w:rFonts w:ascii="Galliard BT" w:hAnsi="Galliard BT"/>
          <w:color w:val="auto"/>
          <w:shd w:val="clear" w:color="auto" w:fill="FFFFFF"/>
        </w:rPr>
        <w:t>o contrário, agradou muito</w:t>
      </w:r>
      <w:r>
        <w:rPr>
          <w:rFonts w:ascii="Galliard BT" w:hAnsi="Galliard BT"/>
          <w:color w:val="auto"/>
          <w:shd w:val="clear" w:color="auto" w:fill="FFFFFF"/>
        </w:rPr>
        <w:t>. A</w:t>
      </w:r>
      <w:r w:rsidR="00D83703" w:rsidRPr="00870CEA">
        <w:rPr>
          <w:rFonts w:ascii="Galliard BT" w:hAnsi="Galliard BT"/>
          <w:color w:val="auto"/>
          <w:shd w:val="clear" w:color="auto" w:fill="FFFFFF"/>
        </w:rPr>
        <w:t xml:space="preserve">lguém tinha </w:t>
      </w:r>
      <w:r>
        <w:rPr>
          <w:rFonts w:ascii="Galliard BT" w:hAnsi="Galliard BT"/>
          <w:color w:val="auto"/>
          <w:shd w:val="clear" w:color="auto" w:fill="FFFFFF"/>
        </w:rPr>
        <w:t>de</w:t>
      </w:r>
      <w:r w:rsidR="00D83703" w:rsidRPr="00870CEA">
        <w:rPr>
          <w:rFonts w:ascii="Galliard BT" w:hAnsi="Galliard BT"/>
          <w:color w:val="auto"/>
          <w:shd w:val="clear" w:color="auto" w:fill="FFFFFF"/>
        </w:rPr>
        <w:t xml:space="preserve"> fazer essa coisa</w:t>
      </w:r>
      <w:r>
        <w:rPr>
          <w:rFonts w:ascii="Galliard BT" w:hAnsi="Galliard BT"/>
          <w:color w:val="auto"/>
          <w:shd w:val="clear" w:color="auto" w:fill="FFFFFF"/>
        </w:rPr>
        <w:t>, n</w:t>
      </w:r>
      <w:r w:rsidR="00D83703" w:rsidRPr="00870CEA">
        <w:rPr>
          <w:rFonts w:ascii="Galliard BT" w:hAnsi="Galliard BT"/>
          <w:color w:val="auto"/>
          <w:shd w:val="clear" w:color="auto" w:fill="FFFFFF"/>
        </w:rPr>
        <w:t>em eu mesmo fiz. Claro que essa coisa poderia ser exposta em muitas outras ordens possíveis, mas pelo menos a leitura disto mostra que as coisas que eu digo e escrevo não são opiniões soltas</w:t>
      </w:r>
      <w:r w:rsidR="00041881">
        <w:rPr>
          <w:rFonts w:ascii="Galliard BT" w:hAnsi="Galliard BT"/>
          <w:color w:val="auto"/>
          <w:shd w:val="clear" w:color="auto" w:fill="FFFFFF"/>
        </w:rPr>
        <w:t>;</w:t>
      </w:r>
      <w:r w:rsidR="00D83703" w:rsidRPr="00870CEA">
        <w:rPr>
          <w:rFonts w:ascii="Galliard BT" w:hAnsi="Galliard BT"/>
          <w:color w:val="auto"/>
          <w:shd w:val="clear" w:color="auto" w:fill="FFFFFF"/>
        </w:rPr>
        <w:t xml:space="preserve"> eu estou continuamente referindo a este núcleo central de preocupações, mesmo quando eu estou tratando de algum detalhe insignificante da vida brasileira. Quer dizer que a lente pela qual eu estou olhando a coisa é uma lente de muitos lados que estão de algum modo interconectados. </w:t>
      </w:r>
    </w:p>
    <w:p w:rsidR="00F5237D" w:rsidRPr="00870CEA" w:rsidRDefault="00F5237D" w:rsidP="00D83703">
      <w:pPr>
        <w:jc w:val="both"/>
        <w:rPr>
          <w:rFonts w:ascii="Galliard BT" w:hAnsi="Galliard BT"/>
          <w:color w:val="auto"/>
        </w:rPr>
      </w:pPr>
    </w:p>
    <w:p w:rsidR="00D83703" w:rsidRPr="00050E25" w:rsidRDefault="00F5237D" w:rsidP="009F6A0B">
      <w:pPr>
        <w:rPr>
          <w:rFonts w:ascii="Galliard BT" w:hAnsi="Galliard BT"/>
          <w:color w:val="auto"/>
        </w:rPr>
      </w:pPr>
      <w:r>
        <w:rPr>
          <w:rFonts w:ascii="Galliard BT" w:hAnsi="Galliard BT"/>
          <w:color w:val="auto"/>
        </w:rPr>
        <w:t>*******</w:t>
      </w:r>
      <w:r w:rsidR="00627C37">
        <w:rPr>
          <w:rFonts w:ascii="Galliard BT" w:hAnsi="Galliard BT"/>
          <w:color w:val="auto"/>
        </w:rPr>
        <w:t>*****************************************************************</w:t>
      </w:r>
    </w:p>
    <w:p w:rsidR="00F5237D" w:rsidRDefault="00F5237D" w:rsidP="00D83703">
      <w:pPr>
        <w:jc w:val="both"/>
        <w:rPr>
          <w:rFonts w:ascii="Galliard BT" w:eastAsia="Calibri" w:hAnsi="Galliard BT"/>
          <w:i/>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i/>
          <w:color w:val="auto"/>
        </w:rPr>
        <w:t>Aluno: L</w:t>
      </w:r>
      <w:r w:rsidR="00F5237D">
        <w:rPr>
          <w:rFonts w:ascii="Galliard BT" w:eastAsia="Calibri" w:hAnsi="Galliard BT"/>
          <w:i/>
          <w:color w:val="auto"/>
        </w:rPr>
        <w:t>o</w:t>
      </w:r>
      <w:r w:rsidRPr="00D83703">
        <w:rPr>
          <w:rFonts w:ascii="Galliard BT" w:eastAsia="Calibri" w:hAnsi="Galliard BT"/>
          <w:i/>
          <w:color w:val="auto"/>
        </w:rPr>
        <w:t xml:space="preserve">uis Lavelle diz que o conhecimento do </w:t>
      </w:r>
      <w:r w:rsidR="001F427B">
        <w:rPr>
          <w:rFonts w:ascii="Galliard BT" w:eastAsia="Calibri" w:hAnsi="Galliard BT"/>
          <w:i/>
          <w:color w:val="auto"/>
        </w:rPr>
        <w:t>S</w:t>
      </w:r>
      <w:r w:rsidRPr="00D83703">
        <w:rPr>
          <w:rFonts w:ascii="Galliard BT" w:eastAsia="Calibri" w:hAnsi="Galliard BT"/>
          <w:i/>
          <w:color w:val="auto"/>
        </w:rPr>
        <w:t>er se encontra presente no conhecimento particular que temos dele</w:t>
      </w:r>
      <w:r w:rsidR="001F427B">
        <w:rPr>
          <w:rFonts w:ascii="Galliard BT" w:eastAsia="Calibri" w:hAnsi="Galliard BT"/>
          <w:i/>
          <w:color w:val="auto"/>
        </w:rPr>
        <w:t>,</w:t>
      </w:r>
      <w:r w:rsidR="00F5237D">
        <w:rPr>
          <w:rFonts w:ascii="Galliard BT" w:eastAsia="Calibri" w:hAnsi="Galliard BT"/>
          <w:i/>
          <w:color w:val="auto"/>
        </w:rPr>
        <w:t xml:space="preserve"> </w:t>
      </w:r>
      <w:r w:rsidR="001F427B">
        <w:rPr>
          <w:rFonts w:ascii="Galliard BT" w:eastAsia="Calibri" w:hAnsi="Galliard BT"/>
          <w:i/>
          <w:color w:val="auto"/>
        </w:rPr>
        <w:t>m</w:t>
      </w:r>
      <w:r w:rsidRPr="00D83703">
        <w:rPr>
          <w:rFonts w:ascii="Galliard BT" w:eastAsia="Calibri" w:hAnsi="Galliard BT"/>
          <w:i/>
          <w:color w:val="auto"/>
        </w:rPr>
        <w:t xml:space="preserve">as pelo que pude entender só aquele é absoluto e este é relativo. Ele diz que o homem que busca diversos conhecimentos particulares na tentativa de compor o Ser torna se um escravo. Daí duas questões surgem: o conhecimento que advêm da nossa inscrição no </w:t>
      </w:r>
      <w:r w:rsidR="001F427B">
        <w:rPr>
          <w:rFonts w:ascii="Galliard BT" w:eastAsia="Calibri" w:hAnsi="Galliard BT"/>
          <w:i/>
          <w:color w:val="auto"/>
        </w:rPr>
        <w:t>S</w:t>
      </w:r>
      <w:r w:rsidRPr="00D83703">
        <w:rPr>
          <w:rFonts w:ascii="Galliard BT" w:eastAsia="Calibri" w:hAnsi="Galliard BT"/>
          <w:i/>
          <w:color w:val="auto"/>
        </w:rPr>
        <w:t xml:space="preserve">er seria meramente subjetivo e particular, apesar de nele estar presente o Todo e o Ser? </w:t>
      </w:r>
      <w:r w:rsidR="00F5237D" w:rsidRPr="00D83703">
        <w:rPr>
          <w:rFonts w:ascii="Galliard BT" w:eastAsia="Calibri" w:hAnsi="Galliard BT"/>
          <w:i/>
          <w:color w:val="auto"/>
        </w:rPr>
        <w:t>Essa</w:t>
      </w:r>
      <w:r w:rsidRPr="00D83703">
        <w:rPr>
          <w:rFonts w:ascii="Galliard BT" w:eastAsia="Calibri" w:hAnsi="Galliard BT"/>
          <w:i/>
          <w:color w:val="auto"/>
        </w:rPr>
        <w:t xml:space="preserve"> repreensão à tentativa de composição do </w:t>
      </w:r>
      <w:r w:rsidR="001F427B">
        <w:rPr>
          <w:rFonts w:ascii="Galliard BT" w:eastAsia="Calibri" w:hAnsi="Galliard BT"/>
          <w:i/>
          <w:color w:val="auto"/>
        </w:rPr>
        <w:t>S</w:t>
      </w:r>
      <w:r w:rsidRPr="00D83703">
        <w:rPr>
          <w:rFonts w:ascii="Galliard BT" w:eastAsia="Calibri" w:hAnsi="Galliard BT"/>
          <w:i/>
          <w:color w:val="auto"/>
        </w:rPr>
        <w:t>er seria uma critica a algum método científico como se fosse um discurso dialético?</w:t>
      </w:r>
      <w:r w:rsidRPr="00D83703">
        <w:rPr>
          <w:rFonts w:ascii="Galliard BT" w:eastAsia="Calibri" w:hAnsi="Galliard BT"/>
          <w:color w:val="auto"/>
        </w:rPr>
        <w:t xml:space="preserve">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Olavo: Por um lado, o L</w:t>
      </w:r>
      <w:r w:rsidR="001F427B">
        <w:rPr>
          <w:rFonts w:ascii="Galliard BT" w:eastAsia="Calibri" w:hAnsi="Galliard BT"/>
          <w:color w:val="auto"/>
        </w:rPr>
        <w:t>o</w:t>
      </w:r>
      <w:r w:rsidRPr="00D83703">
        <w:rPr>
          <w:rFonts w:ascii="Galliard BT" w:eastAsia="Calibri" w:hAnsi="Galliard BT"/>
          <w:color w:val="auto"/>
        </w:rPr>
        <w:t xml:space="preserve">uis Lavelle diz o seguinte: Nós não podemos compor o Ser dos seus vários dados objetivos e tentar representá-los </w:t>
      </w:r>
      <w:r w:rsidRPr="00627C37">
        <w:rPr>
          <w:rFonts w:ascii="Galliard BT" w:eastAsia="Calibri" w:hAnsi="Galliard BT"/>
          <w:color w:val="000000"/>
        </w:rPr>
        <w:t xml:space="preserve">em nossa frente </w:t>
      </w:r>
      <w:r w:rsidRPr="00D83703">
        <w:rPr>
          <w:rFonts w:ascii="Galliard BT" w:eastAsia="Calibri" w:hAnsi="Galliard BT"/>
          <w:color w:val="auto"/>
        </w:rPr>
        <w:t xml:space="preserve">como se ele fosse uma espécie de macro objeto, um "objetão", pelo simples fato de que nós estamos nele. Ele não é um objeto para nós, ele é a condição dentro da qual estamos. Como diz o apóstolo: nele nos vivemos, nos movemos e somos.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Então isto não quer dizer que esta representação do Ser</w:t>
      </w:r>
      <w:r w:rsidR="0039661A">
        <w:rPr>
          <w:rFonts w:ascii="Galliard BT" w:eastAsia="Calibri" w:hAnsi="Galliard BT"/>
          <w:color w:val="auto"/>
        </w:rPr>
        <w:t>,</w:t>
      </w:r>
      <w:r w:rsidRPr="00D83703">
        <w:rPr>
          <w:rFonts w:ascii="Galliard BT" w:eastAsia="Calibri" w:hAnsi="Galliard BT"/>
          <w:color w:val="auto"/>
        </w:rPr>
        <w:t xml:space="preserve"> como ambiente que nos envolve, dentro do qual existimos</w:t>
      </w:r>
      <w:r w:rsidR="0039661A">
        <w:rPr>
          <w:rFonts w:ascii="Galliard BT" w:eastAsia="Calibri" w:hAnsi="Galliard BT"/>
          <w:color w:val="auto"/>
        </w:rPr>
        <w:t>,</w:t>
      </w:r>
      <w:r w:rsidRPr="00D83703">
        <w:rPr>
          <w:rFonts w:ascii="Galliard BT" w:eastAsia="Calibri" w:hAnsi="Galliard BT"/>
          <w:color w:val="auto"/>
        </w:rPr>
        <w:t xml:space="preserve"> seja subjetiva, pelo simples fato de que nós estamos neste ambiente e não ele em nós</w:t>
      </w:r>
      <w:r w:rsidR="0039661A">
        <w:rPr>
          <w:rFonts w:ascii="Galliard BT" w:eastAsia="Calibri" w:hAnsi="Galliard BT"/>
          <w:color w:val="auto"/>
        </w:rPr>
        <w:t>;</w:t>
      </w:r>
      <w:r w:rsidRPr="00D83703">
        <w:rPr>
          <w:rFonts w:ascii="Galliard BT" w:eastAsia="Calibri" w:hAnsi="Galliard BT"/>
          <w:color w:val="auto"/>
        </w:rPr>
        <w:t xml:space="preserve"> portanto não pode ser subjetivo de maneira alguma. É o reconhecimento de uma condição externa que nos abrange e nos transcende </w:t>
      </w:r>
      <w:r w:rsidR="0039661A">
        <w:rPr>
          <w:rFonts w:ascii="Galliard BT" w:eastAsia="Calibri" w:hAnsi="Galliard BT"/>
          <w:color w:val="auto"/>
        </w:rPr>
        <w:t>[</w:t>
      </w:r>
      <w:r w:rsidRPr="00D83703">
        <w:rPr>
          <w:rFonts w:ascii="Galliard BT" w:eastAsia="Calibri" w:hAnsi="Galliard BT"/>
          <w:color w:val="auto"/>
        </w:rPr>
        <w:t>a todos</w:t>
      </w:r>
      <w:r w:rsidR="0039661A">
        <w:rPr>
          <w:rFonts w:ascii="Galliard BT" w:eastAsia="Calibri" w:hAnsi="Galliard BT"/>
          <w:color w:val="auto"/>
        </w:rPr>
        <w:t>],</w:t>
      </w:r>
      <w:r w:rsidRPr="00D83703">
        <w:rPr>
          <w:rFonts w:ascii="Galliard BT" w:eastAsia="Calibri" w:hAnsi="Galliard BT"/>
          <w:color w:val="auto"/>
        </w:rPr>
        <w:t xml:space="preserve"> e que pode ser reconhecida pelas pessoas no instante em que você menciona.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 xml:space="preserve">A idéia de uma concepção científica do Universo, </w:t>
      </w:r>
      <w:r w:rsidRPr="00627C37">
        <w:rPr>
          <w:rFonts w:ascii="Galliard BT" w:eastAsia="Calibri" w:hAnsi="Galliard BT"/>
          <w:color w:val="000000"/>
        </w:rPr>
        <w:t>por exemplo</w:t>
      </w:r>
      <w:r w:rsidRPr="00D83703">
        <w:rPr>
          <w:rFonts w:ascii="Galliard BT" w:eastAsia="Calibri" w:hAnsi="Galliard BT"/>
          <w:color w:val="auto"/>
        </w:rPr>
        <w:t xml:space="preserve">, sempre fará do Universo um objeto e estará falhando no mesmo ato por causa disso. Toda concepção filosófica responsável tem </w:t>
      </w:r>
      <w:r w:rsidR="0039661A">
        <w:rPr>
          <w:rFonts w:ascii="Galliard BT" w:eastAsia="Calibri" w:hAnsi="Galliard BT"/>
          <w:color w:val="auto"/>
        </w:rPr>
        <w:t>de</w:t>
      </w:r>
      <w:r w:rsidR="0039661A" w:rsidRPr="00D83703">
        <w:rPr>
          <w:rFonts w:ascii="Galliard BT" w:eastAsia="Calibri" w:hAnsi="Galliard BT"/>
          <w:color w:val="auto"/>
        </w:rPr>
        <w:t xml:space="preserve"> </w:t>
      </w:r>
      <w:r w:rsidRPr="00D83703">
        <w:rPr>
          <w:rFonts w:ascii="Galliard BT" w:eastAsia="Calibri" w:hAnsi="Galliard BT"/>
          <w:color w:val="auto"/>
        </w:rPr>
        <w:t>dar conta da possibilidade da sua própria existência</w:t>
      </w:r>
      <w:r w:rsidR="0039661A">
        <w:rPr>
          <w:rFonts w:ascii="Galliard BT" w:eastAsia="Calibri" w:hAnsi="Galliard BT"/>
          <w:color w:val="auto"/>
        </w:rPr>
        <w:t>;</w:t>
      </w:r>
      <w:r w:rsidRPr="00D83703">
        <w:rPr>
          <w:rFonts w:ascii="Galliard BT" w:eastAsia="Calibri" w:hAnsi="Galliard BT"/>
          <w:color w:val="auto"/>
        </w:rPr>
        <w:t xml:space="preserve"> então suponhamos que Stephen Hawking chegue a uma representação "completa" do universo. Eu digo: ela não é completa, porque não explica a possibilidade da existência de um sujeito chamado Stephen Hawking</w:t>
      </w:r>
      <w:r w:rsidR="0039661A">
        <w:rPr>
          <w:rFonts w:ascii="Galliard BT" w:eastAsia="Calibri" w:hAnsi="Galliard BT"/>
          <w:color w:val="auto"/>
        </w:rPr>
        <w:t>,</w:t>
      </w:r>
      <w:r w:rsidRPr="00D83703">
        <w:rPr>
          <w:rFonts w:ascii="Galliard BT" w:eastAsia="Calibri" w:hAnsi="Galliard BT"/>
          <w:color w:val="auto"/>
        </w:rPr>
        <w:t xml:space="preserve"> que oferece essa representação. Vai ser sempre uma visão alienada</w:t>
      </w:r>
      <w:r w:rsidR="0039661A">
        <w:rPr>
          <w:rFonts w:ascii="Galliard BT" w:eastAsia="Calibri" w:hAnsi="Galliard BT"/>
          <w:color w:val="auto"/>
        </w:rPr>
        <w:t>,</w:t>
      </w:r>
      <w:r w:rsidRPr="00D83703">
        <w:rPr>
          <w:rFonts w:ascii="Galliard BT" w:eastAsia="Calibri" w:hAnsi="Galliard BT"/>
          <w:color w:val="auto"/>
        </w:rPr>
        <w:t xml:space="preserve"> que é como uma coisa hipnótica, uma imagem que você projeta na parede e é uma representação abstrativa que não dá conta da sua própria existência </w:t>
      </w:r>
      <w:r w:rsidR="0039661A">
        <w:rPr>
          <w:rFonts w:ascii="Times New Roman" w:hAnsi="Times New Roman"/>
        </w:rPr>
        <w:t xml:space="preserve">— </w:t>
      </w:r>
      <w:r w:rsidRPr="00D83703">
        <w:rPr>
          <w:rFonts w:ascii="Galliard BT" w:eastAsia="Calibri" w:hAnsi="Galliard BT"/>
          <w:color w:val="auto"/>
        </w:rPr>
        <w:t xml:space="preserve">então vai cair de novo na Paralaxe Cognitiva. Aliás tem uma pergunta muito interessante sobre a Paralaxe Cognitiva.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i/>
          <w:color w:val="auto"/>
        </w:rPr>
        <w:t>Aluno: Que relação existe entre a Paralaxe Cognitiva e a chamada Contradição Performativa, que ocorre quando uma afirmação é desmentida pelos pressupostos mesmos da sua</w:t>
      </w:r>
      <w:r w:rsidR="00A177F8" w:rsidRPr="00D83703">
        <w:rPr>
          <w:rFonts w:ascii="Galliard BT" w:eastAsia="Calibri" w:hAnsi="Galliard BT"/>
          <w:i/>
          <w:color w:val="auto"/>
        </w:rPr>
        <w:t xml:space="preserve"> </w:t>
      </w:r>
      <w:r w:rsidRPr="00D83703">
        <w:rPr>
          <w:rFonts w:ascii="Galliard BT" w:eastAsia="Calibri" w:hAnsi="Galliard BT"/>
          <w:i/>
          <w:color w:val="auto"/>
        </w:rPr>
        <w:t xml:space="preserve">enunciação?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Olavo: É exatamente isto. Do ponto de vista da sua estrutura lógica a Paralaxe Cognitiva é uma Contradição Performativa, mas acontece que a definição lógica desta figura lógica não basta. Eu chamo Paralaxe Cognitiva não a Contradição Performativa, mas um fenômeno histórico em que esta contradição performativa se transforma numa coisa endêmica na cultura ocidental, portanto eu não estou usando Paralaxe Cognitiva como nome de uma figura lógica, mas como nome de um fenômeno histórico</w:t>
      </w:r>
      <w:r w:rsidR="00A177F8">
        <w:rPr>
          <w:rFonts w:ascii="Galliard BT" w:eastAsia="Calibri" w:hAnsi="Galliard BT"/>
          <w:color w:val="auto"/>
        </w:rPr>
        <w:t>;</w:t>
      </w:r>
      <w:r w:rsidRPr="00D83703">
        <w:rPr>
          <w:rFonts w:ascii="Galliard BT" w:eastAsia="Calibri" w:hAnsi="Galliard BT"/>
          <w:color w:val="auto"/>
        </w:rPr>
        <w:t xml:space="preserve"> você poderia também dizer, chamá-lo de paradoxo do mentiroso, é outra figura lógica.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É evidente que se a mera definição da Contradição Performativa bastasse para descrever o fenômeno, então a Paralaxe Cognitiva já teria sido conhecida muito séculos antes dela acontecer. O fenômeno que caracteriza a Paralaxe Cognitiva é justamente o fato de esta figura de linguagem, este erro de lógica</w:t>
      </w:r>
      <w:r w:rsidR="00A177F8">
        <w:rPr>
          <w:rFonts w:ascii="Galliard BT" w:eastAsia="Calibri" w:hAnsi="Galliard BT"/>
          <w:color w:val="auto"/>
        </w:rPr>
        <w:t>,</w:t>
      </w:r>
      <w:r w:rsidRPr="00D83703">
        <w:rPr>
          <w:rFonts w:ascii="Galliard BT" w:eastAsia="Calibri" w:hAnsi="Galliard BT"/>
          <w:color w:val="auto"/>
        </w:rPr>
        <w:t xml:space="preserve"> ter se tornado endêmico, mas ele não é somente um erro de lógica porque não é uma coisa fácil de perceber em um primeiro instante. Em primeiro lugar, você precisa reconstituir as condições de experiência individual real que aquele </w:t>
      </w:r>
      <w:r w:rsidR="00A177F8">
        <w:rPr>
          <w:rFonts w:ascii="Galliard BT" w:eastAsia="Calibri" w:hAnsi="Galliard BT"/>
          <w:color w:val="auto"/>
        </w:rPr>
        <w:t>filósofo</w:t>
      </w:r>
      <w:r w:rsidR="00A177F8" w:rsidRPr="00D83703">
        <w:rPr>
          <w:rFonts w:ascii="Galliard BT" w:eastAsia="Calibri" w:hAnsi="Galliard BT"/>
          <w:color w:val="auto"/>
        </w:rPr>
        <w:t xml:space="preserve"> </w:t>
      </w:r>
      <w:r w:rsidRPr="00D83703">
        <w:rPr>
          <w:rFonts w:ascii="Galliard BT" w:eastAsia="Calibri" w:hAnsi="Galliard BT"/>
          <w:color w:val="auto"/>
        </w:rPr>
        <w:t xml:space="preserve">teve, </w:t>
      </w:r>
      <w:r w:rsidR="00A177F8">
        <w:rPr>
          <w:rFonts w:ascii="Galliard BT" w:eastAsia="Calibri" w:hAnsi="Galliard BT"/>
          <w:color w:val="auto"/>
        </w:rPr>
        <w:t>com que</w:t>
      </w:r>
      <w:r w:rsidR="00A177F8" w:rsidRPr="00D83703">
        <w:rPr>
          <w:rFonts w:ascii="Galliard BT" w:eastAsia="Calibri" w:hAnsi="Galliard BT"/>
          <w:color w:val="auto"/>
        </w:rPr>
        <w:t xml:space="preserve"> </w:t>
      </w:r>
      <w:r w:rsidRPr="00D83703">
        <w:rPr>
          <w:rFonts w:ascii="Galliard BT" w:eastAsia="Calibri" w:hAnsi="Galliard BT"/>
          <w:color w:val="auto"/>
        </w:rPr>
        <w:t>problemas ele se defrontou realmente portanto é claro que a simples an</w:t>
      </w:r>
      <w:r w:rsidR="00A177F8">
        <w:rPr>
          <w:rFonts w:ascii="Galliard BT" w:eastAsia="Calibri" w:hAnsi="Galliard BT"/>
          <w:color w:val="auto"/>
        </w:rPr>
        <w:t>á</w:t>
      </w:r>
      <w:r w:rsidRPr="00D83703">
        <w:rPr>
          <w:rFonts w:ascii="Galliard BT" w:eastAsia="Calibri" w:hAnsi="Galliard BT"/>
          <w:color w:val="auto"/>
        </w:rPr>
        <w:t>lise lógica nunca vai bastar para você discernir uma Paralaxe Cognitiva, mas continuando aqui a pergunta</w:t>
      </w:r>
      <w:r w:rsidR="00A177F8">
        <w:rPr>
          <w:rFonts w:ascii="Galliard BT" w:eastAsia="Calibri" w:hAnsi="Galliard BT"/>
          <w:color w:val="auto"/>
        </w:rPr>
        <w:t>:</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i/>
          <w:color w:val="auto"/>
        </w:rPr>
      </w:pPr>
      <w:r w:rsidRPr="00D83703">
        <w:rPr>
          <w:rFonts w:ascii="Galliard BT" w:eastAsia="Calibri" w:hAnsi="Galliard BT"/>
          <w:i/>
          <w:color w:val="auto"/>
        </w:rPr>
        <w:t>Aluno: (...)</w:t>
      </w:r>
      <w:r w:rsidR="00870CEA">
        <w:rPr>
          <w:rFonts w:ascii="Galliard BT" w:eastAsia="Calibri" w:hAnsi="Galliard BT"/>
          <w:i/>
          <w:color w:val="auto"/>
        </w:rPr>
        <w:t xml:space="preserve"> </w:t>
      </w:r>
      <w:r w:rsidRPr="00D83703">
        <w:rPr>
          <w:rFonts w:ascii="Galliard BT" w:eastAsia="Calibri" w:hAnsi="Galliard BT"/>
          <w:i/>
          <w:color w:val="auto"/>
        </w:rPr>
        <w:t xml:space="preserve">Essa </w:t>
      </w:r>
      <w:r w:rsidR="00870CEA">
        <w:rPr>
          <w:rFonts w:ascii="Galliard BT" w:eastAsia="Calibri" w:hAnsi="Galliard BT"/>
          <w:i/>
          <w:color w:val="auto"/>
        </w:rPr>
        <w:t>“</w:t>
      </w:r>
      <w:r w:rsidRPr="00D83703">
        <w:rPr>
          <w:rFonts w:ascii="Galliard BT" w:eastAsia="Calibri" w:hAnsi="Galliard BT"/>
          <w:i/>
          <w:color w:val="auto"/>
        </w:rPr>
        <w:t>repreensão</w:t>
      </w:r>
      <w:r w:rsidR="00870CEA">
        <w:rPr>
          <w:rFonts w:ascii="Galliard BT" w:eastAsia="Calibri" w:hAnsi="Galliard BT"/>
          <w:i/>
          <w:color w:val="auto"/>
        </w:rPr>
        <w:t>”</w:t>
      </w:r>
      <w:r w:rsidRPr="00D83703">
        <w:rPr>
          <w:rFonts w:ascii="Galliard BT" w:eastAsia="Calibri" w:hAnsi="Galliard BT"/>
          <w:i/>
          <w:color w:val="auto"/>
        </w:rPr>
        <w:t xml:space="preserve"> à tentativa de composição do Ser, seria uma crítica a algum método científico ou mesmo de um discurso dialético? </w:t>
      </w:r>
    </w:p>
    <w:p w:rsidR="00D83703" w:rsidRPr="00D83703" w:rsidRDefault="00D83703" w:rsidP="00D83703">
      <w:pPr>
        <w:jc w:val="both"/>
        <w:rPr>
          <w:rFonts w:ascii="Galliard BT" w:eastAsia="Calibri" w:hAnsi="Galliard BT"/>
          <w:i/>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 xml:space="preserve">Olavo: Não ao método científico em si, mas ao fato de se tirar conclusões filosóficas de conclusões científicas. A coisa mais óbvia do mundo é que: </w:t>
      </w:r>
      <w:r w:rsidR="003D4489">
        <w:rPr>
          <w:rFonts w:ascii="Galliard BT" w:eastAsia="Calibri" w:hAnsi="Galliard BT"/>
          <w:color w:val="auto"/>
        </w:rPr>
        <w:t xml:space="preserve">I-) </w:t>
      </w:r>
      <w:r w:rsidRPr="00D83703">
        <w:rPr>
          <w:rFonts w:ascii="Galliard BT" w:eastAsia="Calibri" w:hAnsi="Galliard BT"/>
          <w:color w:val="auto"/>
        </w:rPr>
        <w:t>em primeiro lugar, não existe uma abordagem científica de nenhum fato concreto</w:t>
      </w:r>
      <w:r w:rsidR="00A177F8">
        <w:rPr>
          <w:rFonts w:ascii="Galliard BT" w:eastAsia="Calibri" w:hAnsi="Galliard BT"/>
          <w:color w:val="auto"/>
        </w:rPr>
        <w:t>;</w:t>
      </w:r>
      <w:r w:rsidRPr="00D83703">
        <w:rPr>
          <w:rFonts w:ascii="Galliard BT" w:eastAsia="Calibri" w:hAnsi="Galliard BT"/>
          <w:color w:val="auto"/>
        </w:rPr>
        <w:t xml:space="preserve"> só pode haver um estudo científico depois que o fato já foi abstrativamente separado das suas condições acidentais etc</w:t>
      </w:r>
      <w:r w:rsidR="00A177F8">
        <w:rPr>
          <w:rFonts w:ascii="Galliard BT" w:eastAsia="Calibri" w:hAnsi="Galliard BT"/>
          <w:color w:val="auto"/>
        </w:rPr>
        <w:t>.,</w:t>
      </w:r>
      <w:r w:rsidRPr="00D83703">
        <w:rPr>
          <w:rFonts w:ascii="Galliard BT" w:eastAsia="Calibri" w:hAnsi="Galliard BT"/>
          <w:color w:val="auto"/>
        </w:rPr>
        <w:t xml:space="preserve"> etc</w:t>
      </w:r>
      <w:r w:rsidR="00A177F8">
        <w:rPr>
          <w:rFonts w:ascii="Galliard BT" w:eastAsia="Calibri" w:hAnsi="Galliard BT"/>
          <w:color w:val="auto"/>
        </w:rPr>
        <w:t>.,</w:t>
      </w:r>
      <w:r w:rsidRPr="00D83703">
        <w:rPr>
          <w:rFonts w:ascii="Galliard BT" w:eastAsia="Calibri" w:hAnsi="Galliard BT"/>
          <w:color w:val="auto"/>
        </w:rPr>
        <w:t xml:space="preserve"> e que já foi definido um método específico para aquilo</w:t>
      </w:r>
      <w:r w:rsidR="00A177F8">
        <w:rPr>
          <w:rFonts w:ascii="Galliard BT" w:eastAsia="Calibri" w:hAnsi="Galliard BT"/>
          <w:color w:val="auto"/>
        </w:rPr>
        <w:t>.</w:t>
      </w:r>
      <w:r w:rsidRPr="00D83703">
        <w:rPr>
          <w:rFonts w:ascii="Galliard BT" w:eastAsia="Calibri" w:hAnsi="Galliard BT"/>
          <w:color w:val="auto"/>
        </w:rPr>
        <w:t xml:space="preserve"> </w:t>
      </w:r>
      <w:r w:rsidR="00A177F8">
        <w:rPr>
          <w:rFonts w:ascii="Galliard BT" w:eastAsia="Calibri" w:hAnsi="Galliard BT"/>
          <w:color w:val="auto"/>
        </w:rPr>
        <w:t>P</w:t>
      </w:r>
      <w:r w:rsidRPr="00D83703">
        <w:rPr>
          <w:rFonts w:ascii="Galliard BT" w:eastAsia="Calibri" w:hAnsi="Galliard BT"/>
          <w:color w:val="auto"/>
        </w:rPr>
        <w:t>ortanto de qualquer conclusão científica para uma conclusão filosófica a respeito, o caminho é imenso e às vezes é impossível de percorrer.</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Então a própria expressão "fato científico" é um pouco errada, porque a ciência jamais nos dá fatos</w:t>
      </w:r>
      <w:r w:rsidR="00A177F8">
        <w:rPr>
          <w:rFonts w:ascii="Galliard BT" w:eastAsia="Calibri" w:hAnsi="Galliard BT"/>
          <w:color w:val="auto"/>
        </w:rPr>
        <w:t>.</w:t>
      </w:r>
      <w:r w:rsidRPr="00D83703">
        <w:rPr>
          <w:rFonts w:ascii="Galliard BT" w:eastAsia="Calibri" w:hAnsi="Galliard BT"/>
          <w:color w:val="auto"/>
        </w:rPr>
        <w:t xml:space="preserve"> </w:t>
      </w:r>
      <w:r w:rsidR="00A177F8">
        <w:rPr>
          <w:rFonts w:ascii="Galliard BT" w:eastAsia="Calibri" w:hAnsi="Galliard BT"/>
          <w:color w:val="auto"/>
        </w:rPr>
        <w:t>A</w:t>
      </w:r>
      <w:r w:rsidRPr="00D83703">
        <w:rPr>
          <w:rFonts w:ascii="Galliard BT" w:eastAsia="Calibri" w:hAnsi="Galliard BT"/>
          <w:color w:val="auto"/>
        </w:rPr>
        <w:t xml:space="preserve">o contrário, ela parte dos fatos e cria, descobre alguma regularidade, constância, associação, elo de necessidade, elo de probabilidade etc e etc. Então tudo o que a ciência nos dá são sempre teorias, algumas dessas teorias batem com os fatos e outras não.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À ciência não cabe nos d</w:t>
      </w:r>
      <w:r w:rsidR="00A177F8">
        <w:rPr>
          <w:rFonts w:ascii="Galliard BT" w:eastAsia="Calibri" w:hAnsi="Galliard BT"/>
          <w:color w:val="auto"/>
        </w:rPr>
        <w:t>ar</w:t>
      </w:r>
      <w:r w:rsidRPr="00D83703">
        <w:rPr>
          <w:rFonts w:ascii="Galliard BT" w:eastAsia="Calibri" w:hAnsi="Galliard BT"/>
          <w:color w:val="auto"/>
        </w:rPr>
        <w:t xml:space="preserve"> fatos, o fato é o material bruto do qual parte a ciência. Todo </w:t>
      </w:r>
      <w:r w:rsidR="00A177F8">
        <w:rPr>
          <w:rFonts w:ascii="Galliard BT" w:eastAsia="Calibri" w:hAnsi="Galliard BT"/>
          <w:color w:val="auto"/>
        </w:rPr>
        <w:t xml:space="preserve">o </w:t>
      </w:r>
      <w:r w:rsidRPr="00D83703">
        <w:rPr>
          <w:rFonts w:ascii="Galliard BT" w:eastAsia="Calibri" w:hAnsi="Galliard BT"/>
          <w:color w:val="auto"/>
        </w:rPr>
        <w:t xml:space="preserve">edifício da ciência é uma tentativa de você passar do meramente factual para o elo de necessidade </w:t>
      </w:r>
      <w:r w:rsidR="003D4489">
        <w:rPr>
          <w:rFonts w:ascii="Times New Roman" w:hAnsi="Times New Roman"/>
        </w:rPr>
        <w:t xml:space="preserve">— </w:t>
      </w:r>
      <w:r w:rsidRPr="00D83703">
        <w:rPr>
          <w:rFonts w:ascii="Galliard BT" w:eastAsia="Calibri" w:hAnsi="Galliard BT"/>
          <w:color w:val="auto"/>
        </w:rPr>
        <w:t>ou de necessidade absoluta, quando possível, ou de necessidade relativa probabilística</w:t>
      </w:r>
      <w:r w:rsidR="00A177F8">
        <w:rPr>
          <w:rFonts w:ascii="Galliard BT" w:eastAsia="Calibri" w:hAnsi="Galliard BT"/>
          <w:color w:val="auto"/>
        </w:rPr>
        <w:t>,</w:t>
      </w:r>
      <w:r w:rsidRPr="00D83703">
        <w:rPr>
          <w:rFonts w:ascii="Galliard BT" w:eastAsia="Calibri" w:hAnsi="Galliard BT"/>
          <w:color w:val="auto"/>
        </w:rPr>
        <w:t xml:space="preserve"> que é o que acontece na maior parte dos casos</w:t>
      </w:r>
      <w:r w:rsidR="00A177F8">
        <w:rPr>
          <w:rFonts w:ascii="Galliard BT" w:eastAsia="Calibri" w:hAnsi="Galliard BT"/>
          <w:color w:val="auto"/>
        </w:rPr>
        <w:t>.</w:t>
      </w:r>
      <w:r w:rsidRPr="00D83703">
        <w:rPr>
          <w:rFonts w:ascii="Galliard BT" w:eastAsia="Calibri" w:hAnsi="Galliard BT"/>
          <w:color w:val="auto"/>
        </w:rPr>
        <w:t xml:space="preserve"> </w:t>
      </w:r>
      <w:r w:rsidR="00A177F8">
        <w:rPr>
          <w:rFonts w:ascii="Galliard BT" w:eastAsia="Calibri" w:hAnsi="Galliard BT"/>
          <w:color w:val="auto"/>
        </w:rPr>
        <w:t>P</w:t>
      </w:r>
      <w:r w:rsidRPr="00D83703">
        <w:rPr>
          <w:rFonts w:ascii="Galliard BT" w:eastAsia="Calibri" w:hAnsi="Galliard BT"/>
          <w:color w:val="auto"/>
        </w:rPr>
        <w:t xml:space="preserve">ortanto fatos científicos não existem, o que existe são teorias científicas </w:t>
      </w:r>
      <w:r w:rsidR="003D4489" w:rsidRPr="00D83703">
        <w:rPr>
          <w:rFonts w:ascii="Galliard BT" w:eastAsia="Calibri" w:hAnsi="Galliard BT"/>
          <w:color w:val="auto"/>
        </w:rPr>
        <w:t>verdadeiras</w:t>
      </w:r>
      <w:r w:rsidR="003D4489">
        <w:rPr>
          <w:rFonts w:ascii="Galliard BT" w:eastAsia="Calibri" w:hAnsi="Galliard BT"/>
          <w:color w:val="auto"/>
        </w:rPr>
        <w:t>,</w:t>
      </w:r>
      <w:r w:rsidRPr="00D83703">
        <w:rPr>
          <w:rFonts w:ascii="Galliard BT" w:eastAsia="Calibri" w:hAnsi="Galliard BT"/>
          <w:color w:val="auto"/>
        </w:rPr>
        <w:t xml:space="preserve"> falsas ou duvidosas. </w:t>
      </w:r>
    </w:p>
    <w:p w:rsidR="00D83703" w:rsidRPr="00D83703" w:rsidRDefault="00D83703" w:rsidP="00D83703">
      <w:pPr>
        <w:jc w:val="both"/>
        <w:rPr>
          <w:rFonts w:ascii="Galliard BT" w:eastAsia="Calibri" w:hAnsi="Galliard BT"/>
          <w:color w:val="auto"/>
        </w:rPr>
      </w:pPr>
    </w:p>
    <w:p w:rsidR="00D83703" w:rsidRPr="00D83703" w:rsidRDefault="003D4489" w:rsidP="00D83703">
      <w:pPr>
        <w:jc w:val="both"/>
        <w:rPr>
          <w:rFonts w:ascii="Galliard BT" w:eastAsia="Calibri" w:hAnsi="Galliard BT"/>
          <w:color w:val="auto"/>
        </w:rPr>
      </w:pPr>
      <w:r>
        <w:rPr>
          <w:rFonts w:ascii="Galliard BT" w:eastAsia="Calibri" w:hAnsi="Galliard BT"/>
          <w:color w:val="auto"/>
        </w:rPr>
        <w:t>II-)</w:t>
      </w:r>
      <w:r w:rsidR="00D83703" w:rsidRPr="00D83703">
        <w:rPr>
          <w:rFonts w:ascii="Galliard BT" w:eastAsia="Calibri" w:hAnsi="Galliard BT"/>
          <w:color w:val="auto"/>
        </w:rPr>
        <w:t>Em segundo lugar, essas teorias jamais se referem a nenhum fato concreto que seja e sim aspectos de fatos. O simples fato de você ter várias ciências que podem estudar o mesmo objeto mostra que nenhuma delas está apreendendo este objeto na sua concretitude, mas sim nos seus aspectos abstrativos</w:t>
      </w:r>
      <w:r>
        <w:rPr>
          <w:rFonts w:ascii="Galliard BT" w:eastAsia="Calibri" w:hAnsi="Galliard BT"/>
          <w:color w:val="auto"/>
        </w:rPr>
        <w:t>;</w:t>
      </w:r>
      <w:r w:rsidR="00D83703" w:rsidRPr="00D83703">
        <w:rPr>
          <w:rFonts w:ascii="Galliard BT" w:eastAsia="Calibri" w:hAnsi="Galliard BT"/>
          <w:color w:val="auto"/>
        </w:rPr>
        <w:t xml:space="preserve"> e tem </w:t>
      </w:r>
      <w:r>
        <w:rPr>
          <w:rFonts w:ascii="Galliard BT" w:eastAsia="Calibri" w:hAnsi="Galliard BT"/>
          <w:color w:val="auto"/>
        </w:rPr>
        <w:t>de</w:t>
      </w:r>
      <w:r w:rsidRPr="00D83703">
        <w:rPr>
          <w:rFonts w:ascii="Galliard BT" w:eastAsia="Calibri" w:hAnsi="Galliard BT"/>
          <w:color w:val="auto"/>
        </w:rPr>
        <w:t xml:space="preserve"> </w:t>
      </w:r>
      <w:r w:rsidR="00D83703" w:rsidRPr="00D83703">
        <w:rPr>
          <w:rFonts w:ascii="Galliard BT" w:eastAsia="Calibri" w:hAnsi="Galliard BT"/>
          <w:color w:val="auto"/>
        </w:rPr>
        <w:t>ser assim, não há outra maneira de não ser assim. Agora</w:t>
      </w:r>
      <w:r>
        <w:rPr>
          <w:rFonts w:ascii="Galliard BT" w:eastAsia="Calibri" w:hAnsi="Galliard BT"/>
          <w:color w:val="auto"/>
        </w:rPr>
        <w:t>,</w:t>
      </w:r>
      <w:r w:rsidR="00D83703" w:rsidRPr="00D83703">
        <w:rPr>
          <w:rFonts w:ascii="Galliard BT" w:eastAsia="Calibri" w:hAnsi="Galliard BT"/>
          <w:color w:val="auto"/>
        </w:rPr>
        <w:t xml:space="preserve"> o retorno da conclusão abstrativa final para o objeto concreto originário não é uma tarefa que incube a nenhuma ciência, mas incube somente </w:t>
      </w:r>
      <w:r>
        <w:rPr>
          <w:rFonts w:ascii="Galliard BT" w:eastAsia="Calibri" w:hAnsi="Galliard BT"/>
          <w:color w:val="auto"/>
        </w:rPr>
        <w:t>à</w:t>
      </w:r>
      <w:r w:rsidRPr="00D83703">
        <w:rPr>
          <w:rFonts w:ascii="Galliard BT" w:eastAsia="Calibri" w:hAnsi="Galliard BT"/>
          <w:color w:val="auto"/>
        </w:rPr>
        <w:t xml:space="preserve"> </w:t>
      </w:r>
      <w:r w:rsidR="00D83703" w:rsidRPr="00D83703">
        <w:rPr>
          <w:rFonts w:ascii="Galliard BT" w:eastAsia="Calibri" w:hAnsi="Galliard BT"/>
          <w:color w:val="auto"/>
        </w:rPr>
        <w:t>filosofia, mesmo porque isso não pode ser feito pelo método cient</w:t>
      </w:r>
      <w:r w:rsidR="00B83795">
        <w:rPr>
          <w:rFonts w:ascii="Galliard BT" w:eastAsia="Calibri" w:hAnsi="Galliard BT"/>
          <w:color w:val="auto"/>
        </w:rPr>
        <w:t>í</w:t>
      </w:r>
      <w:r w:rsidR="00D83703" w:rsidRPr="00D83703">
        <w:rPr>
          <w:rFonts w:ascii="Galliard BT" w:eastAsia="Calibri" w:hAnsi="Galliard BT"/>
          <w:color w:val="auto"/>
        </w:rPr>
        <w:t xml:space="preserve">fico tem </w:t>
      </w:r>
      <w:r w:rsidR="00B83795">
        <w:rPr>
          <w:rFonts w:ascii="Galliard BT" w:eastAsia="Calibri" w:hAnsi="Galliard BT"/>
          <w:color w:val="auto"/>
        </w:rPr>
        <w:t>de</w:t>
      </w:r>
      <w:r w:rsidR="00B83795" w:rsidRPr="00D83703">
        <w:rPr>
          <w:rFonts w:ascii="Galliard BT" w:eastAsia="Calibri" w:hAnsi="Galliard BT"/>
          <w:color w:val="auto"/>
        </w:rPr>
        <w:t xml:space="preserve"> </w:t>
      </w:r>
      <w:r w:rsidR="00D83703" w:rsidRPr="00D83703">
        <w:rPr>
          <w:rFonts w:ascii="Galliard BT" w:eastAsia="Calibri" w:hAnsi="Galliard BT"/>
          <w:color w:val="auto"/>
        </w:rPr>
        <w:t>ser feito pela técnica filosófica, não h</w:t>
      </w:r>
      <w:r w:rsidR="00B83795">
        <w:rPr>
          <w:rFonts w:ascii="Galliard BT" w:eastAsia="Calibri" w:hAnsi="Galliard BT"/>
          <w:color w:val="auto"/>
        </w:rPr>
        <w:t>á</w:t>
      </w:r>
      <w:r w:rsidR="00D83703" w:rsidRPr="00D83703">
        <w:rPr>
          <w:rFonts w:ascii="Galliard BT" w:eastAsia="Calibri" w:hAnsi="Galliard BT"/>
          <w:color w:val="auto"/>
        </w:rPr>
        <w:t xml:space="preserve"> outra maneira de fazer </w:t>
      </w:r>
      <w:r>
        <w:rPr>
          <w:rFonts w:ascii="Galliard BT" w:eastAsia="Calibri" w:hAnsi="Galliard BT"/>
          <w:color w:val="auto"/>
        </w:rPr>
        <w:t>isso</w:t>
      </w:r>
      <w:r w:rsidR="00D83703" w:rsidRPr="00D83703">
        <w:rPr>
          <w:rFonts w:ascii="Galliard BT" w:eastAsia="Calibri" w:hAnsi="Galliard BT"/>
          <w:color w:val="auto"/>
        </w:rPr>
        <w:t xml:space="preserve">. Vamos ver aqui outra pergunta.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i/>
          <w:color w:val="auto"/>
        </w:rPr>
        <w:t xml:space="preserve">Aluno: Assisti a algumas aulas </w:t>
      </w:r>
      <w:r w:rsidR="00B83795">
        <w:rPr>
          <w:rFonts w:ascii="Galliard BT" w:eastAsia="Calibri" w:hAnsi="Galliard BT"/>
          <w:i/>
          <w:color w:val="auto"/>
        </w:rPr>
        <w:t>d</w:t>
      </w:r>
      <w:r w:rsidRPr="00D83703">
        <w:rPr>
          <w:rFonts w:ascii="Galliard BT" w:eastAsia="Calibri" w:hAnsi="Galliard BT"/>
          <w:i/>
          <w:color w:val="auto"/>
        </w:rPr>
        <w:t xml:space="preserve">o senhor dizendo sobre Santo </w:t>
      </w:r>
      <w:r w:rsidR="00B83795">
        <w:rPr>
          <w:rFonts w:ascii="Galliard BT" w:eastAsia="Calibri" w:hAnsi="Galliard BT"/>
          <w:i/>
          <w:color w:val="auto"/>
        </w:rPr>
        <w:t>T</w:t>
      </w:r>
      <w:r w:rsidRPr="00D83703">
        <w:rPr>
          <w:rFonts w:ascii="Galliard BT" w:eastAsia="Calibri" w:hAnsi="Galliard BT"/>
          <w:i/>
          <w:color w:val="auto"/>
        </w:rPr>
        <w:t>om</w:t>
      </w:r>
      <w:r w:rsidR="00B83795">
        <w:rPr>
          <w:rFonts w:ascii="Galliard BT" w:eastAsia="Calibri" w:hAnsi="Galliard BT"/>
          <w:i/>
          <w:color w:val="auto"/>
        </w:rPr>
        <w:t>á</w:t>
      </w:r>
      <w:r w:rsidRPr="00D83703">
        <w:rPr>
          <w:rFonts w:ascii="Galliard BT" w:eastAsia="Calibri" w:hAnsi="Galliard BT"/>
          <w:i/>
          <w:color w:val="auto"/>
        </w:rPr>
        <w:t>s de Aquino em que ele afirmava que as leis são sempre gerais e universais e as que situações são sempre particulares e concretas</w:t>
      </w:r>
      <w:r w:rsidR="00870CEA">
        <w:rPr>
          <w:rFonts w:ascii="Galliard BT" w:eastAsia="Calibri" w:hAnsi="Galliard BT"/>
          <w:i/>
          <w:color w:val="auto"/>
        </w:rPr>
        <w:t xml:space="preserve"> </w:t>
      </w:r>
      <w:r w:rsidRPr="00D83703">
        <w:rPr>
          <w:rFonts w:ascii="Galliard BT" w:eastAsia="Calibri" w:hAnsi="Galliard BT"/>
          <w:i/>
          <w:color w:val="auto"/>
        </w:rPr>
        <w:t>(...)</w:t>
      </w:r>
      <w:r w:rsidRPr="00D83703">
        <w:rPr>
          <w:rFonts w:ascii="Galliard BT" w:eastAsia="Calibri" w:hAnsi="Galliard BT"/>
          <w:color w:val="auto"/>
        </w:rPr>
        <w:t xml:space="preserve">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Bom, este é o problema estrutural da filosofia. A filosofia de Aristóteles termina com um enigma onde ele diz que toda existência é individual, só existe existência individual</w:t>
      </w:r>
      <w:r w:rsidR="00B83795">
        <w:rPr>
          <w:rFonts w:ascii="Galliard BT" w:eastAsia="Calibri" w:hAnsi="Galliard BT"/>
          <w:color w:val="auto"/>
        </w:rPr>
        <w:t>,</w:t>
      </w:r>
      <w:r w:rsidRPr="00D83703">
        <w:rPr>
          <w:rFonts w:ascii="Galliard BT" w:eastAsia="Calibri" w:hAnsi="Galliard BT"/>
          <w:color w:val="auto"/>
        </w:rPr>
        <w:t xml:space="preserve"> e por outro lado só existe ciência do geral</w:t>
      </w:r>
      <w:r w:rsidR="00682BED">
        <w:rPr>
          <w:rFonts w:ascii="Galliard BT" w:eastAsia="Calibri" w:hAnsi="Galliard BT"/>
          <w:color w:val="auto"/>
        </w:rPr>
        <w:t>.</w:t>
      </w:r>
      <w:r w:rsidRPr="00D83703">
        <w:rPr>
          <w:rFonts w:ascii="Galliard BT" w:eastAsia="Calibri" w:hAnsi="Galliard BT"/>
          <w:color w:val="auto"/>
        </w:rPr>
        <w:t xml:space="preserve"> </w:t>
      </w:r>
      <w:r w:rsidR="00682BED">
        <w:rPr>
          <w:rFonts w:ascii="Galliard BT" w:eastAsia="Calibri" w:hAnsi="Galliard BT"/>
          <w:color w:val="auto"/>
        </w:rPr>
        <w:t>E</w:t>
      </w:r>
      <w:r w:rsidRPr="00D83703">
        <w:rPr>
          <w:rFonts w:ascii="Galliard BT" w:eastAsia="Calibri" w:hAnsi="Galliard BT"/>
          <w:color w:val="auto"/>
        </w:rPr>
        <w:t xml:space="preserve"> agora como é que fica? </w:t>
      </w:r>
      <w:r w:rsidR="00682BED">
        <w:rPr>
          <w:rFonts w:ascii="Galliard BT" w:eastAsia="Calibri" w:hAnsi="Galliard BT"/>
          <w:color w:val="auto"/>
        </w:rPr>
        <w:t>B</w:t>
      </w:r>
      <w:r w:rsidRPr="00D83703">
        <w:rPr>
          <w:rFonts w:ascii="Galliard BT" w:eastAsia="Calibri" w:hAnsi="Galliard BT"/>
          <w:color w:val="auto"/>
        </w:rPr>
        <w:t xml:space="preserve">om, daí Aristóteles morreu e nada mais disse e nem lhe foi perguntado, portanto ele nos legou este abacaxi pelos séculos dos séculos. Qual a relação entre o concreto e o abstrato? Qual a relação entre existência e conhecimento? </w:t>
      </w:r>
      <w:r w:rsidR="00682BED">
        <w:rPr>
          <w:rFonts w:ascii="Galliard BT" w:eastAsia="Calibri" w:hAnsi="Galliard BT"/>
          <w:color w:val="auto"/>
        </w:rPr>
        <w:t>Ele</w:t>
      </w:r>
      <w:r w:rsidR="00682BED" w:rsidRPr="00D83703">
        <w:rPr>
          <w:rFonts w:ascii="Galliard BT" w:eastAsia="Calibri" w:hAnsi="Galliard BT"/>
          <w:color w:val="auto"/>
        </w:rPr>
        <w:t xml:space="preserve"> </w:t>
      </w:r>
      <w:r w:rsidRPr="00D83703">
        <w:rPr>
          <w:rFonts w:ascii="Galliard BT" w:eastAsia="Calibri" w:hAnsi="Galliard BT"/>
          <w:color w:val="auto"/>
        </w:rPr>
        <w:t>próprio</w:t>
      </w:r>
      <w:r w:rsidR="00682BED">
        <w:rPr>
          <w:rFonts w:ascii="Galliard BT" w:eastAsia="Calibri" w:hAnsi="Galliard BT"/>
          <w:color w:val="auto"/>
        </w:rPr>
        <w:t>,</w:t>
      </w:r>
      <w:r w:rsidRPr="00D83703">
        <w:rPr>
          <w:rFonts w:ascii="Galliard BT" w:eastAsia="Calibri" w:hAnsi="Galliard BT"/>
          <w:color w:val="auto"/>
        </w:rPr>
        <w:t xml:space="preserve"> nos seus estudos sobre dialética</w:t>
      </w:r>
      <w:r w:rsidR="00682BED">
        <w:rPr>
          <w:rFonts w:ascii="Galliard BT" w:eastAsia="Calibri" w:hAnsi="Galliard BT"/>
          <w:color w:val="auto"/>
        </w:rPr>
        <w:t>,</w:t>
      </w:r>
      <w:r w:rsidRPr="00D83703">
        <w:rPr>
          <w:rFonts w:ascii="Galliard BT" w:eastAsia="Calibri" w:hAnsi="Galliard BT"/>
          <w:color w:val="auto"/>
        </w:rPr>
        <w:t xml:space="preserve"> </w:t>
      </w:r>
      <w:r w:rsidRPr="00627C37">
        <w:rPr>
          <w:rFonts w:ascii="Galliard BT" w:eastAsia="Calibri" w:hAnsi="Galliard BT"/>
          <w:color w:val="000000"/>
        </w:rPr>
        <w:t>dá</w:t>
      </w:r>
      <w:r w:rsidRPr="00D83703">
        <w:rPr>
          <w:rFonts w:ascii="Galliard BT" w:eastAsia="Calibri" w:hAnsi="Galliard BT"/>
          <w:color w:val="auto"/>
        </w:rPr>
        <w:t xml:space="preserve"> várias dicas de como você pode elaborar is</w:t>
      </w:r>
      <w:r w:rsidR="00682BED">
        <w:rPr>
          <w:rFonts w:ascii="Galliard BT" w:eastAsia="Calibri" w:hAnsi="Galliard BT"/>
          <w:color w:val="auto"/>
        </w:rPr>
        <w:t>t</w:t>
      </w:r>
      <w:r w:rsidRPr="00D83703">
        <w:rPr>
          <w:rFonts w:ascii="Galliard BT" w:eastAsia="Calibri" w:hAnsi="Galliard BT"/>
          <w:color w:val="auto"/>
        </w:rPr>
        <w:t>o aí, mas ele de fato não deixa uma solução.</w:t>
      </w:r>
      <w:r w:rsidR="00682BED">
        <w:rPr>
          <w:rFonts w:ascii="Galliard BT" w:eastAsia="Calibri" w:hAnsi="Galliard BT"/>
          <w:color w:val="auto"/>
        </w:rPr>
        <w:t xml:space="preserve"> </w:t>
      </w:r>
      <w:r w:rsidRPr="00D83703">
        <w:rPr>
          <w:rFonts w:ascii="Galliard BT" w:eastAsia="Calibri" w:hAnsi="Galliard BT"/>
          <w:color w:val="auto"/>
        </w:rPr>
        <w:t xml:space="preserve">O ponto final da filosofia de Aristóteles é este abismo por assim dizer, entre conhecimento </w:t>
      </w:r>
      <w:r w:rsidR="00682BED">
        <w:rPr>
          <w:rFonts w:ascii="Times New Roman" w:hAnsi="Times New Roman"/>
        </w:rPr>
        <w:t xml:space="preserve">— </w:t>
      </w:r>
      <w:r w:rsidRPr="00D83703">
        <w:rPr>
          <w:rFonts w:ascii="Galliard BT" w:eastAsia="Calibri" w:hAnsi="Galliard BT"/>
          <w:color w:val="auto"/>
        </w:rPr>
        <w:t xml:space="preserve">o conhecimento e o </w:t>
      </w:r>
      <w:r w:rsidR="00682BED">
        <w:rPr>
          <w:rFonts w:ascii="Galliard BT" w:eastAsia="Calibri" w:hAnsi="Galliard BT"/>
          <w:color w:val="auto"/>
        </w:rPr>
        <w:t>S</w:t>
      </w:r>
      <w:r w:rsidRPr="00D83703">
        <w:rPr>
          <w:rFonts w:ascii="Galliard BT" w:eastAsia="Calibri" w:hAnsi="Galliard BT"/>
          <w:color w:val="auto"/>
        </w:rPr>
        <w:t xml:space="preserve">er </w:t>
      </w:r>
      <w:r w:rsidR="00682BED">
        <w:rPr>
          <w:rFonts w:ascii="Times New Roman" w:hAnsi="Times New Roman"/>
        </w:rPr>
        <w:t xml:space="preserve">— </w:t>
      </w:r>
      <w:r w:rsidRPr="00D83703">
        <w:rPr>
          <w:rFonts w:ascii="Galliard BT" w:eastAsia="Calibri" w:hAnsi="Galliard BT"/>
          <w:color w:val="auto"/>
        </w:rPr>
        <w:t>e justamente preencher este abismo é o nosso esforço pelos séculos dos séculos. Is</w:t>
      </w:r>
      <w:r w:rsidR="00682BED">
        <w:rPr>
          <w:rFonts w:ascii="Galliard BT" w:eastAsia="Calibri" w:hAnsi="Galliard BT"/>
          <w:color w:val="auto"/>
        </w:rPr>
        <w:t>s</w:t>
      </w:r>
      <w:r w:rsidRPr="00D83703">
        <w:rPr>
          <w:rFonts w:ascii="Galliard BT" w:eastAsia="Calibri" w:hAnsi="Galliard BT"/>
          <w:color w:val="auto"/>
        </w:rPr>
        <w:t xml:space="preserve">o nunca será preenchido totalmente, porque isso seria incompatível com a nossa própria condição de existência. Note bem, que o conhecimento total ser possuído por um individuo de duração X é uma coisa absolutamente impossível, porque mesmo que ele conheça tudo </w:t>
      </w:r>
      <w:r w:rsidR="00682BED">
        <w:rPr>
          <w:rFonts w:ascii="Times New Roman" w:hAnsi="Times New Roman"/>
        </w:rPr>
        <w:t xml:space="preserve">— </w:t>
      </w:r>
      <w:r w:rsidRPr="00D83703">
        <w:rPr>
          <w:rFonts w:ascii="Galliard BT" w:eastAsia="Calibri" w:hAnsi="Galliard BT"/>
          <w:color w:val="auto"/>
        </w:rPr>
        <w:t>vamos supor que o sujeito conhecesse tudo</w:t>
      </w:r>
      <w:r w:rsidR="00682BED">
        <w:rPr>
          <w:rFonts w:ascii="Galliard BT" w:eastAsia="Calibri" w:hAnsi="Galliard BT"/>
          <w:color w:val="auto"/>
        </w:rPr>
        <w:t>;</w:t>
      </w:r>
      <w:r w:rsidRPr="00D83703">
        <w:rPr>
          <w:rFonts w:ascii="Galliard BT" w:eastAsia="Calibri" w:hAnsi="Galliard BT"/>
          <w:color w:val="auto"/>
        </w:rPr>
        <w:t xml:space="preserve"> </w:t>
      </w:r>
      <w:r w:rsidR="00682BED">
        <w:rPr>
          <w:rFonts w:ascii="Galliard BT" w:eastAsia="Calibri" w:hAnsi="Galliard BT"/>
          <w:color w:val="auto"/>
        </w:rPr>
        <w:t>e</w:t>
      </w:r>
      <w:r w:rsidRPr="00D83703">
        <w:rPr>
          <w:rFonts w:ascii="Galliard BT" w:eastAsia="Calibri" w:hAnsi="Galliard BT"/>
          <w:color w:val="auto"/>
        </w:rPr>
        <w:t xml:space="preserve">le conheceria durante quanto tempo? </w:t>
      </w:r>
      <w:r w:rsidRPr="00D83703">
        <w:rPr>
          <w:rFonts w:ascii="Galliard BT" w:eastAsia="Calibri" w:hAnsi="Galliard BT"/>
          <w:b/>
          <w:color w:val="FF0000"/>
          <w:sz w:val="16"/>
          <w:szCs w:val="16"/>
        </w:rPr>
        <w:t>[1:40]</w:t>
      </w:r>
      <w:r w:rsidRPr="00D83703">
        <w:rPr>
          <w:rFonts w:ascii="Galliard BT" w:eastAsia="Calibri" w:hAnsi="Galliard BT"/>
          <w:color w:val="FF0000"/>
          <w:sz w:val="16"/>
          <w:szCs w:val="16"/>
        </w:rPr>
        <w:t xml:space="preserve"> </w:t>
      </w:r>
      <w:r w:rsidR="00682BED">
        <w:rPr>
          <w:rFonts w:ascii="Galliard BT" w:eastAsia="Calibri" w:hAnsi="Galliard BT"/>
          <w:color w:val="auto"/>
        </w:rPr>
        <w:t>E</w:t>
      </w:r>
      <w:r w:rsidRPr="00D83703">
        <w:rPr>
          <w:rFonts w:ascii="Galliard BT" w:eastAsia="Calibri" w:hAnsi="Galliard BT"/>
          <w:color w:val="auto"/>
        </w:rPr>
        <w:t>le manteria isso na sua consciência o tempo todo ou isso iria para o inconsciente, se perderia</w:t>
      </w:r>
      <w:r w:rsidR="002E1FEE">
        <w:rPr>
          <w:rFonts w:ascii="Galliard BT" w:eastAsia="Calibri" w:hAnsi="Galliard BT"/>
          <w:color w:val="auto"/>
        </w:rPr>
        <w:t>?</w:t>
      </w:r>
      <w:r w:rsidRPr="00D83703">
        <w:rPr>
          <w:rFonts w:ascii="Galliard BT" w:eastAsia="Calibri" w:hAnsi="Galliard BT"/>
          <w:color w:val="auto"/>
        </w:rPr>
        <w:t xml:space="preserve"> Então a idéia do conhecimento total, ela é</w:t>
      </w:r>
      <w:r w:rsidR="002E1FEE">
        <w:rPr>
          <w:rFonts w:ascii="Galliard BT" w:eastAsia="Calibri" w:hAnsi="Galliard BT"/>
          <w:color w:val="auto"/>
        </w:rPr>
        <w:t xml:space="preserve"> (</w:t>
      </w:r>
      <w:r w:rsidRPr="00D83703">
        <w:rPr>
          <w:rFonts w:ascii="Galliard BT" w:eastAsia="Calibri" w:hAnsi="Galliard BT"/>
          <w:color w:val="auto"/>
        </w:rPr>
        <w:t>...</w:t>
      </w:r>
      <w:r w:rsidR="002E1FEE">
        <w:rPr>
          <w:rFonts w:ascii="Galliard BT" w:eastAsia="Calibri" w:hAnsi="Galliard BT"/>
          <w:color w:val="auto"/>
        </w:rPr>
        <w:t>)</w:t>
      </w:r>
      <w:r w:rsidRPr="00D83703">
        <w:rPr>
          <w:rFonts w:ascii="Galliard BT" w:eastAsia="Calibri" w:hAnsi="Galliard BT"/>
          <w:color w:val="auto"/>
        </w:rPr>
        <w:t xml:space="preserve"> isto não é uma limitação da natureza humana, isto é a própria natureza humana,</w:t>
      </w:r>
      <w:r w:rsidR="002E1FEE">
        <w:rPr>
          <w:rFonts w:ascii="Galliard BT" w:eastAsia="Calibri" w:hAnsi="Galliard BT"/>
          <w:color w:val="auto"/>
        </w:rPr>
        <w:t xml:space="preserve"> ou seja,</w:t>
      </w:r>
      <w:r w:rsidRPr="00D83703">
        <w:rPr>
          <w:rFonts w:ascii="Galliard BT" w:eastAsia="Calibri" w:hAnsi="Galliard BT"/>
          <w:color w:val="auto"/>
        </w:rPr>
        <w:t xml:space="preserve"> a natureza humana consiste </w:t>
      </w:r>
      <w:r w:rsidR="002E1FEE">
        <w:rPr>
          <w:rFonts w:ascii="Galliard BT" w:eastAsia="Calibri" w:hAnsi="Galliard BT"/>
          <w:color w:val="auto"/>
        </w:rPr>
        <w:t xml:space="preserve">numa </w:t>
      </w:r>
      <w:r w:rsidRPr="00D83703">
        <w:rPr>
          <w:rFonts w:ascii="Galliard BT" w:eastAsia="Calibri" w:hAnsi="Galliard BT"/>
          <w:color w:val="auto"/>
        </w:rPr>
        <w:t>existência precária e limitada e</w:t>
      </w:r>
      <w:r w:rsidR="002E1FEE">
        <w:rPr>
          <w:rFonts w:ascii="Galliard BT" w:eastAsia="Calibri" w:hAnsi="Galliard BT"/>
          <w:color w:val="auto"/>
        </w:rPr>
        <w:t>,</w:t>
      </w:r>
      <w:r w:rsidRPr="00D83703">
        <w:rPr>
          <w:rFonts w:ascii="Galliard BT" w:eastAsia="Calibri" w:hAnsi="Galliard BT"/>
          <w:color w:val="auto"/>
        </w:rPr>
        <w:t xml:space="preserve"> portanto</w:t>
      </w:r>
      <w:r w:rsidR="002E1FEE">
        <w:rPr>
          <w:rFonts w:ascii="Galliard BT" w:eastAsia="Calibri" w:hAnsi="Galliard BT"/>
          <w:color w:val="auto"/>
        </w:rPr>
        <w:t>,</w:t>
      </w:r>
      <w:r w:rsidRPr="00D83703">
        <w:rPr>
          <w:rFonts w:ascii="Galliard BT" w:eastAsia="Calibri" w:hAnsi="Galliard BT"/>
          <w:color w:val="auto"/>
        </w:rPr>
        <w:t xml:space="preserve"> nosso conhecimento também</w:t>
      </w:r>
      <w:r w:rsidR="002E1FEE">
        <w:rPr>
          <w:rFonts w:ascii="Galliard BT" w:eastAsia="Calibri" w:hAnsi="Galliard BT"/>
          <w:color w:val="auto"/>
        </w:rPr>
        <w:t>. C</w:t>
      </w:r>
      <w:r w:rsidRPr="00D83703">
        <w:rPr>
          <w:rFonts w:ascii="Galliard BT" w:eastAsia="Calibri" w:hAnsi="Galliard BT"/>
          <w:color w:val="auto"/>
        </w:rPr>
        <w:t>omo ele é apenas parte da nossa existência</w:t>
      </w:r>
      <w:r w:rsidR="002E1FEE">
        <w:rPr>
          <w:rFonts w:ascii="Galliard BT" w:eastAsia="Calibri" w:hAnsi="Galliard BT"/>
          <w:color w:val="auto"/>
        </w:rPr>
        <w:t>,</w:t>
      </w:r>
      <w:r w:rsidRPr="00D83703">
        <w:rPr>
          <w:rFonts w:ascii="Galliard BT" w:eastAsia="Calibri" w:hAnsi="Galliard BT"/>
          <w:color w:val="auto"/>
        </w:rPr>
        <w:t xml:space="preserve"> será limitado e precário. Is</w:t>
      </w:r>
      <w:r w:rsidR="002E1FEE">
        <w:rPr>
          <w:rFonts w:ascii="Galliard BT" w:eastAsia="Calibri" w:hAnsi="Galliard BT"/>
          <w:color w:val="auto"/>
        </w:rPr>
        <w:t>s</w:t>
      </w:r>
      <w:r w:rsidRPr="00D83703">
        <w:rPr>
          <w:rFonts w:ascii="Galliard BT" w:eastAsia="Calibri" w:hAnsi="Galliard BT"/>
          <w:color w:val="auto"/>
        </w:rPr>
        <w:t>o não o torna duvidoso, is</w:t>
      </w:r>
      <w:r w:rsidR="002E1FEE">
        <w:rPr>
          <w:rFonts w:ascii="Galliard BT" w:eastAsia="Calibri" w:hAnsi="Galliard BT"/>
          <w:color w:val="auto"/>
        </w:rPr>
        <w:t>s</w:t>
      </w:r>
      <w:r w:rsidRPr="00D83703">
        <w:rPr>
          <w:rFonts w:ascii="Galliard BT" w:eastAsia="Calibri" w:hAnsi="Galliard BT"/>
          <w:color w:val="auto"/>
        </w:rPr>
        <w:t xml:space="preserve">o é que é importante entender. </w:t>
      </w:r>
    </w:p>
    <w:p w:rsidR="00D83703" w:rsidRPr="00D83703" w:rsidRDefault="00D83703" w:rsidP="00D83703">
      <w:pPr>
        <w:jc w:val="both"/>
        <w:rPr>
          <w:rFonts w:ascii="Galliard BT" w:eastAsia="Calibri" w:hAnsi="Galliard BT"/>
          <w:color w:val="auto"/>
        </w:rPr>
      </w:pPr>
    </w:p>
    <w:p w:rsidR="00D83703" w:rsidRPr="00D83703" w:rsidRDefault="002E1FEE" w:rsidP="00D83703">
      <w:pPr>
        <w:jc w:val="both"/>
        <w:rPr>
          <w:rFonts w:ascii="Galliard BT" w:eastAsia="Calibri" w:hAnsi="Galliard BT"/>
          <w:color w:val="auto"/>
        </w:rPr>
      </w:pPr>
      <w:r>
        <w:rPr>
          <w:rFonts w:ascii="Galliard BT" w:eastAsia="Calibri" w:hAnsi="Galliard BT"/>
          <w:color w:val="auto"/>
        </w:rPr>
        <w:t>Um indivíduo</w:t>
      </w:r>
      <w:r w:rsidR="00D83703" w:rsidRPr="00D83703">
        <w:rPr>
          <w:rFonts w:ascii="Galliard BT" w:eastAsia="Calibri" w:hAnsi="Galliard BT"/>
          <w:color w:val="auto"/>
        </w:rPr>
        <w:t xml:space="preserve"> que só tem uma existência parcial e limitada ter um conhecimento parcial e limitado não é um defeito do conhecimento</w:t>
      </w:r>
      <w:r>
        <w:rPr>
          <w:rFonts w:ascii="Galliard BT" w:eastAsia="Calibri" w:hAnsi="Galliard BT"/>
          <w:color w:val="auto"/>
        </w:rPr>
        <w:t>:</w:t>
      </w:r>
      <w:r w:rsidR="00D83703" w:rsidRPr="00D83703">
        <w:rPr>
          <w:rFonts w:ascii="Galliard BT" w:eastAsia="Calibri" w:hAnsi="Galliard BT"/>
          <w:color w:val="auto"/>
        </w:rPr>
        <w:t xml:space="preserve"> </w:t>
      </w:r>
      <w:r>
        <w:rPr>
          <w:rFonts w:ascii="Galliard BT" w:eastAsia="Calibri" w:hAnsi="Galliard BT"/>
          <w:color w:val="auto"/>
        </w:rPr>
        <w:t>é</w:t>
      </w:r>
      <w:r w:rsidR="00D83703" w:rsidRPr="00D83703">
        <w:rPr>
          <w:rFonts w:ascii="Galliard BT" w:eastAsia="Calibri" w:hAnsi="Galliard BT"/>
          <w:color w:val="auto"/>
        </w:rPr>
        <w:t xml:space="preserve"> uma perfeita adequação entre o conhecimento e a sua situação existencial real</w:t>
      </w:r>
      <w:r>
        <w:rPr>
          <w:rFonts w:ascii="Galliard BT" w:eastAsia="Calibri" w:hAnsi="Galliard BT"/>
          <w:color w:val="auto"/>
        </w:rPr>
        <w:t>;</w:t>
      </w:r>
      <w:r w:rsidR="00D83703" w:rsidRPr="00D83703">
        <w:rPr>
          <w:rFonts w:ascii="Galliard BT" w:eastAsia="Calibri" w:hAnsi="Galliard BT"/>
          <w:color w:val="auto"/>
        </w:rPr>
        <w:t xml:space="preserve"> ao contrário, a idéia de você querer conhecer as coisas como se fosse Deus é que faz você saltar do processo cognitivo real para uma idealização hipotética impossível</w:t>
      </w:r>
      <w:r>
        <w:rPr>
          <w:rFonts w:ascii="Galliard BT" w:eastAsia="Calibri" w:hAnsi="Galliard BT"/>
          <w:color w:val="auto"/>
        </w:rPr>
        <w:t>,</w:t>
      </w:r>
      <w:r w:rsidR="00D83703" w:rsidRPr="00D83703">
        <w:rPr>
          <w:rFonts w:ascii="Galliard BT" w:eastAsia="Calibri" w:hAnsi="Galliard BT"/>
          <w:color w:val="auto"/>
        </w:rPr>
        <w:t xml:space="preserve"> e daí você escapa da realidade. Também a idéia da objetividade total ou da inexistência de objetividade, tudo isso são figuras de linguagem, são hipérboles que na verdade </w:t>
      </w:r>
      <w:r>
        <w:rPr>
          <w:rFonts w:ascii="Galliard BT" w:eastAsia="Calibri" w:hAnsi="Galliard BT"/>
          <w:color w:val="auto"/>
        </w:rPr>
        <w:t>nunca</w:t>
      </w:r>
      <w:r w:rsidRPr="00D83703">
        <w:rPr>
          <w:rFonts w:ascii="Galliard BT" w:eastAsia="Calibri" w:hAnsi="Galliard BT"/>
          <w:color w:val="auto"/>
        </w:rPr>
        <w:t xml:space="preserve"> </w:t>
      </w:r>
      <w:r w:rsidR="00D83703" w:rsidRPr="00D83703">
        <w:rPr>
          <w:rFonts w:ascii="Galliard BT" w:eastAsia="Calibri" w:hAnsi="Galliard BT"/>
          <w:color w:val="auto"/>
        </w:rPr>
        <w:t>funcionam</w:t>
      </w:r>
      <w:r>
        <w:rPr>
          <w:rFonts w:ascii="Galliard BT" w:eastAsia="Calibri" w:hAnsi="Galliard BT"/>
          <w:color w:val="auto"/>
        </w:rPr>
        <w:t>.</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A nossa realidade é assim: nós temos um tempo para viver, não sabemos nem mesmo quanto tempo</w:t>
      </w:r>
      <w:r w:rsidR="002E1FEE">
        <w:rPr>
          <w:rFonts w:ascii="Galliard BT" w:eastAsia="Calibri" w:hAnsi="Galliard BT"/>
          <w:color w:val="auto"/>
        </w:rPr>
        <w:t>,</w:t>
      </w:r>
      <w:r w:rsidRPr="00D83703">
        <w:rPr>
          <w:rFonts w:ascii="Galliard BT" w:eastAsia="Calibri" w:hAnsi="Galliard BT"/>
          <w:color w:val="auto"/>
        </w:rPr>
        <w:t xml:space="preserve"> </w:t>
      </w:r>
      <w:r w:rsidR="002E1FEE">
        <w:rPr>
          <w:rFonts w:ascii="Galliard BT" w:eastAsia="Calibri" w:hAnsi="Galliard BT"/>
          <w:color w:val="auto"/>
        </w:rPr>
        <w:t>a</w:t>
      </w:r>
      <w:r w:rsidRPr="00D83703">
        <w:rPr>
          <w:rFonts w:ascii="Galliard BT" w:eastAsia="Calibri" w:hAnsi="Galliard BT"/>
          <w:color w:val="auto"/>
        </w:rPr>
        <w:t xml:space="preserve"> nossa percepção das coisas é limitada</w:t>
      </w:r>
      <w:r w:rsidR="002E1FEE">
        <w:rPr>
          <w:rFonts w:ascii="Galliard BT" w:eastAsia="Calibri" w:hAnsi="Galliard BT"/>
          <w:color w:val="auto"/>
        </w:rPr>
        <w:t>;</w:t>
      </w:r>
      <w:r w:rsidRPr="00D83703">
        <w:rPr>
          <w:rFonts w:ascii="Galliard BT" w:eastAsia="Calibri" w:hAnsi="Galliard BT"/>
          <w:color w:val="auto"/>
        </w:rPr>
        <w:t xml:space="preserve"> portanto nós não percebemos o universo inteiro, só percebemos uma parte dele e sabemos que estamos dentro do resto</w:t>
      </w:r>
      <w:r w:rsidR="002E1FEE">
        <w:rPr>
          <w:rFonts w:ascii="Galliard BT" w:eastAsia="Calibri" w:hAnsi="Galliard BT"/>
          <w:color w:val="auto"/>
        </w:rPr>
        <w:t>,</w:t>
      </w:r>
      <w:r w:rsidRPr="00D83703">
        <w:rPr>
          <w:rFonts w:ascii="Galliard BT" w:eastAsia="Calibri" w:hAnsi="Galliard BT"/>
          <w:color w:val="auto"/>
        </w:rPr>
        <w:t xml:space="preserve"> e a veracidade a que nós podemos alcançar nunca é a verdade total porque a verdade total não nos serve para coisa nenhuma. De que serve a verdade total na cabeça de um ente parcial? </w:t>
      </w:r>
      <w:r w:rsidR="006536ED">
        <w:rPr>
          <w:rFonts w:ascii="Galliard BT" w:eastAsia="Calibri" w:hAnsi="Galliard BT"/>
          <w:color w:val="auto"/>
        </w:rPr>
        <w:t>Mas</w:t>
      </w:r>
      <w:r w:rsidR="006536ED" w:rsidRPr="00D83703">
        <w:rPr>
          <w:rFonts w:ascii="Galliard BT" w:eastAsia="Calibri" w:hAnsi="Galliard BT"/>
          <w:color w:val="auto"/>
        </w:rPr>
        <w:t xml:space="preserve"> </w:t>
      </w:r>
      <w:r w:rsidRPr="00D83703">
        <w:rPr>
          <w:rFonts w:ascii="Galliard BT" w:eastAsia="Calibri" w:hAnsi="Galliard BT"/>
          <w:color w:val="auto"/>
        </w:rPr>
        <w:t>a adequação entre a nossa situação existencial e o conhecimento que temos</w:t>
      </w:r>
      <w:r w:rsidR="006536ED">
        <w:rPr>
          <w:rFonts w:ascii="Galliard BT" w:eastAsia="Calibri" w:hAnsi="Galliard BT"/>
          <w:color w:val="auto"/>
        </w:rPr>
        <w:t>;</w:t>
      </w:r>
      <w:r w:rsidRPr="00D83703">
        <w:rPr>
          <w:rFonts w:ascii="Galliard BT" w:eastAsia="Calibri" w:hAnsi="Galliard BT"/>
          <w:color w:val="auto"/>
        </w:rPr>
        <w:t xml:space="preserve"> isso é </w:t>
      </w:r>
      <w:r w:rsidR="006536ED">
        <w:rPr>
          <w:rFonts w:ascii="Galliard BT" w:eastAsia="Calibri" w:hAnsi="Galliard BT"/>
          <w:color w:val="auto"/>
        </w:rPr>
        <w:t xml:space="preserve">a </w:t>
      </w:r>
      <w:r w:rsidRPr="00D83703">
        <w:rPr>
          <w:rFonts w:ascii="Galliard BT" w:eastAsia="Calibri" w:hAnsi="Galliard BT"/>
          <w:color w:val="auto"/>
        </w:rPr>
        <w:t xml:space="preserve">que nós temos </w:t>
      </w:r>
      <w:r w:rsidR="006536ED">
        <w:rPr>
          <w:rFonts w:ascii="Galliard BT" w:eastAsia="Calibri" w:hAnsi="Galliard BT"/>
          <w:color w:val="auto"/>
        </w:rPr>
        <w:t>de</w:t>
      </w:r>
      <w:r w:rsidR="006536ED" w:rsidRPr="00D83703">
        <w:rPr>
          <w:rFonts w:ascii="Galliard BT" w:eastAsia="Calibri" w:hAnsi="Galliard BT"/>
          <w:color w:val="auto"/>
        </w:rPr>
        <w:t xml:space="preserve"> </w:t>
      </w:r>
      <w:r w:rsidRPr="00D83703">
        <w:rPr>
          <w:rFonts w:ascii="Galliard BT" w:eastAsia="Calibri" w:hAnsi="Galliard BT"/>
          <w:color w:val="auto"/>
        </w:rPr>
        <w:t xml:space="preserve">chegar.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Aquilo que eu conheço não é a totalidade, não é a verdade final, mas é tudo o que eu preciso conhecer para eu estar na realidade, para eu estar me relacionando com a minha condição e com o universo em torno de uma maneira efetiva. Neste sentido</w:t>
      </w:r>
      <w:r w:rsidR="006536ED">
        <w:rPr>
          <w:rFonts w:ascii="Galliard BT" w:eastAsia="Calibri" w:hAnsi="Galliard BT"/>
          <w:color w:val="auto"/>
        </w:rPr>
        <w:t>,</w:t>
      </w:r>
      <w:r w:rsidRPr="00D83703">
        <w:rPr>
          <w:rFonts w:ascii="Galliard BT" w:eastAsia="Calibri" w:hAnsi="Galliard BT"/>
          <w:color w:val="auto"/>
        </w:rPr>
        <w:t xml:space="preserve"> </w:t>
      </w:r>
      <w:r w:rsidR="006536ED">
        <w:rPr>
          <w:rFonts w:ascii="Galliard BT" w:eastAsia="Calibri" w:hAnsi="Galliard BT"/>
          <w:color w:val="auto"/>
        </w:rPr>
        <w:t>[</w:t>
      </w:r>
      <w:r w:rsidRPr="00D83703">
        <w:rPr>
          <w:rFonts w:ascii="Galliard BT" w:eastAsia="Calibri" w:hAnsi="Galliard BT"/>
          <w:color w:val="auto"/>
        </w:rPr>
        <w:t>o próprio Aristóteles, embora ele não tenha resolvido o enigma</w:t>
      </w:r>
      <w:r w:rsidR="006536ED">
        <w:rPr>
          <w:rFonts w:ascii="Galliard BT" w:eastAsia="Calibri" w:hAnsi="Galliard BT"/>
          <w:color w:val="auto"/>
        </w:rPr>
        <w:t>]</w:t>
      </w:r>
      <w:r w:rsidRPr="00D83703">
        <w:rPr>
          <w:rFonts w:ascii="Galliard BT" w:eastAsia="Calibri" w:hAnsi="Galliard BT"/>
          <w:color w:val="auto"/>
        </w:rPr>
        <w:t xml:space="preserve"> a vida dele é a demonstração de que dentro deste enigma, você pode se arranjar de uma maneira perfeitamente decente e eficaz</w:t>
      </w:r>
      <w:r w:rsidR="006536ED">
        <w:rPr>
          <w:rFonts w:ascii="Galliard BT" w:eastAsia="Calibri" w:hAnsi="Galliard BT"/>
          <w:color w:val="auto"/>
        </w:rPr>
        <w:t>,</w:t>
      </w:r>
      <w:r w:rsidRPr="00D83703">
        <w:rPr>
          <w:rFonts w:ascii="Galliard BT" w:eastAsia="Calibri" w:hAnsi="Galliard BT"/>
          <w:color w:val="auto"/>
        </w:rPr>
        <w:t xml:space="preserve"> e chegar ao conhecimento de muitas coisas que você precisa conhecer.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A pior maneira de estudar filosofia é pegar certas questões gerais</w:t>
      </w:r>
      <w:r w:rsidR="00D8621D">
        <w:rPr>
          <w:rFonts w:ascii="Galliard BT" w:eastAsia="Calibri" w:hAnsi="Galliard BT"/>
          <w:color w:val="auto"/>
        </w:rPr>
        <w:t>,</w:t>
      </w:r>
      <w:r w:rsidRPr="00D83703">
        <w:rPr>
          <w:rFonts w:ascii="Galliard BT" w:eastAsia="Calibri" w:hAnsi="Galliard BT"/>
          <w:color w:val="auto"/>
        </w:rPr>
        <w:t xml:space="preserve"> que você chama de problemas filosóficos</w:t>
      </w:r>
      <w:r w:rsidR="00D8621D">
        <w:rPr>
          <w:rFonts w:ascii="Galliard BT" w:eastAsia="Calibri" w:hAnsi="Galliard BT"/>
          <w:color w:val="auto"/>
        </w:rPr>
        <w:t>,</w:t>
      </w:r>
      <w:r w:rsidRPr="00D83703">
        <w:rPr>
          <w:rFonts w:ascii="Galliard BT" w:eastAsia="Calibri" w:hAnsi="Galliard BT"/>
          <w:color w:val="auto"/>
        </w:rPr>
        <w:t xml:space="preserve"> e meter na cabeça do aluno, por exemplo: existe o mundo exterior? </w:t>
      </w:r>
      <w:r w:rsidR="00112811">
        <w:rPr>
          <w:rFonts w:ascii="Galliard BT" w:eastAsia="Calibri" w:hAnsi="Galliard BT"/>
          <w:color w:val="auto"/>
        </w:rPr>
        <w:t>P</w:t>
      </w:r>
      <w:r w:rsidRPr="00D83703">
        <w:rPr>
          <w:rFonts w:ascii="Galliard BT" w:eastAsia="Calibri" w:hAnsi="Galliard BT"/>
          <w:color w:val="auto"/>
        </w:rPr>
        <w:t xml:space="preserve">odemos conhecer a coisa em si? </w:t>
      </w:r>
      <w:r w:rsidR="00112811">
        <w:rPr>
          <w:rFonts w:ascii="Galliard BT" w:eastAsia="Calibri" w:hAnsi="Galliard BT"/>
          <w:color w:val="auto"/>
        </w:rPr>
        <w:t>A</w:t>
      </w:r>
      <w:r w:rsidRPr="00D83703">
        <w:rPr>
          <w:rFonts w:ascii="Galliard BT" w:eastAsia="Calibri" w:hAnsi="Galliard BT"/>
          <w:color w:val="auto"/>
        </w:rPr>
        <w:t>ssim você vai começar de formulações já muito elaboradas, e não da experiência originária</w:t>
      </w:r>
      <w:r w:rsidR="00112811">
        <w:rPr>
          <w:rFonts w:ascii="Galliard BT" w:eastAsia="Calibri" w:hAnsi="Galliard BT"/>
          <w:color w:val="auto"/>
        </w:rPr>
        <w:t>;</w:t>
      </w:r>
      <w:r w:rsidRPr="00D83703">
        <w:rPr>
          <w:rFonts w:ascii="Galliard BT" w:eastAsia="Calibri" w:hAnsi="Galliard BT"/>
          <w:color w:val="auto"/>
        </w:rPr>
        <w:t xml:space="preserve"> </w:t>
      </w:r>
      <w:r w:rsidR="00112811">
        <w:rPr>
          <w:rFonts w:ascii="Galliard BT" w:eastAsia="Calibri" w:hAnsi="Galliard BT"/>
          <w:color w:val="auto"/>
        </w:rPr>
        <w:t>ou seja,</w:t>
      </w:r>
      <w:r w:rsidRPr="00D83703">
        <w:rPr>
          <w:rFonts w:ascii="Galliard BT" w:eastAsia="Calibri" w:hAnsi="Galliard BT"/>
          <w:color w:val="auto"/>
        </w:rPr>
        <w:t xml:space="preserve"> quando o sujeito lhe apresenta um problema filosófico, o problema tem de lhe mostrar as suas credenciais. Primeiro ele tem </w:t>
      </w:r>
      <w:r w:rsidR="00112811">
        <w:rPr>
          <w:rFonts w:ascii="Galliard BT" w:eastAsia="Calibri" w:hAnsi="Galliard BT"/>
          <w:color w:val="auto"/>
        </w:rPr>
        <w:t>de</w:t>
      </w:r>
      <w:r w:rsidRPr="00D83703">
        <w:rPr>
          <w:rFonts w:ascii="Galliard BT" w:eastAsia="Calibri" w:hAnsi="Galliard BT"/>
          <w:color w:val="auto"/>
        </w:rPr>
        <w:t xml:space="preserve"> provar que ele é um problema de verdade e não um erro de linguagem</w:t>
      </w:r>
      <w:r w:rsidR="00112811">
        <w:rPr>
          <w:rFonts w:ascii="Galliard BT" w:eastAsia="Calibri" w:hAnsi="Galliard BT"/>
          <w:color w:val="auto"/>
        </w:rPr>
        <w:t>;</w:t>
      </w:r>
      <w:r w:rsidRPr="00D83703">
        <w:rPr>
          <w:rFonts w:ascii="Galliard BT" w:eastAsia="Calibri" w:hAnsi="Galliard BT"/>
          <w:color w:val="auto"/>
        </w:rPr>
        <w:t xml:space="preserve"> </w:t>
      </w:r>
      <w:r w:rsidRPr="00627C37">
        <w:rPr>
          <w:rFonts w:ascii="Galliard BT" w:eastAsia="Calibri" w:hAnsi="Galliard BT"/>
          <w:color w:val="000000"/>
        </w:rPr>
        <w:t>em</w:t>
      </w:r>
      <w:r w:rsidRPr="00D83703">
        <w:rPr>
          <w:rFonts w:ascii="Galliard BT" w:eastAsia="Calibri" w:hAnsi="Galliard BT"/>
          <w:color w:val="auto"/>
        </w:rPr>
        <w:t xml:space="preserve"> segundo lugar ele </w:t>
      </w:r>
      <w:r w:rsidR="00112811">
        <w:rPr>
          <w:rFonts w:ascii="Galliard BT" w:eastAsia="Calibri" w:hAnsi="Galliard BT"/>
          <w:color w:val="auto"/>
        </w:rPr>
        <w:t>de</w:t>
      </w:r>
      <w:r w:rsidR="00112811" w:rsidRPr="00D83703">
        <w:rPr>
          <w:rFonts w:ascii="Galliard BT" w:eastAsia="Calibri" w:hAnsi="Galliard BT"/>
          <w:color w:val="auto"/>
        </w:rPr>
        <w:t xml:space="preserve"> </w:t>
      </w:r>
      <w:r w:rsidRPr="00D83703">
        <w:rPr>
          <w:rFonts w:ascii="Galliard BT" w:eastAsia="Calibri" w:hAnsi="Galliard BT"/>
          <w:color w:val="auto"/>
        </w:rPr>
        <w:t xml:space="preserve">que provar que ele é importante, que ele é vital e que ele é vital para você na sua situação existencial real.  </w:t>
      </w:r>
    </w:p>
    <w:p w:rsidR="00D83703" w:rsidRPr="00D83703" w:rsidRDefault="00D83703" w:rsidP="00D83703">
      <w:pPr>
        <w:jc w:val="both"/>
        <w:rPr>
          <w:rFonts w:ascii="Galliard BT" w:eastAsia="Calibri" w:hAnsi="Galliard BT"/>
          <w:color w:val="auto"/>
        </w:rPr>
      </w:pPr>
    </w:p>
    <w:p w:rsidR="00D83703" w:rsidRPr="00627C37" w:rsidRDefault="00112811" w:rsidP="00D83703">
      <w:pPr>
        <w:jc w:val="both"/>
        <w:rPr>
          <w:rFonts w:ascii="Galliard BT" w:eastAsia="Calibri" w:hAnsi="Galliard BT"/>
          <w:i/>
          <w:color w:val="auto"/>
        </w:rPr>
      </w:pPr>
      <w:r>
        <w:rPr>
          <w:rFonts w:ascii="Galliard BT" w:eastAsia="Calibri" w:hAnsi="Galliard BT"/>
          <w:color w:val="auto"/>
        </w:rPr>
        <w:t>[</w:t>
      </w:r>
      <w:r w:rsidR="00D83703" w:rsidRPr="00D83703">
        <w:rPr>
          <w:rFonts w:ascii="Galliard BT" w:eastAsia="Calibri" w:hAnsi="Galliard BT"/>
          <w:color w:val="auto"/>
        </w:rPr>
        <w:t>o verdadeiro ensino da filosofia</w:t>
      </w:r>
      <w:r>
        <w:rPr>
          <w:rFonts w:ascii="Galliard BT" w:eastAsia="Calibri" w:hAnsi="Galliard BT"/>
          <w:color w:val="auto"/>
        </w:rPr>
        <w:t>]</w:t>
      </w:r>
      <w:r w:rsidR="00D83703" w:rsidRPr="00D83703">
        <w:rPr>
          <w:rFonts w:ascii="Galliard BT" w:eastAsia="Calibri" w:hAnsi="Galliard BT"/>
          <w:color w:val="auto"/>
        </w:rPr>
        <w:t xml:space="preserve"> </w:t>
      </w:r>
      <w:r>
        <w:rPr>
          <w:rFonts w:ascii="Galliard BT" w:eastAsia="Calibri" w:hAnsi="Galliard BT"/>
          <w:color w:val="auto"/>
        </w:rPr>
        <w:t xml:space="preserve">Por </w:t>
      </w:r>
      <w:r w:rsidR="00D83703" w:rsidRPr="00D83703">
        <w:rPr>
          <w:rFonts w:ascii="Galliard BT" w:eastAsia="Calibri" w:hAnsi="Galliard BT"/>
          <w:color w:val="auto"/>
        </w:rPr>
        <w:t xml:space="preserve">isso que eu digo, no começo eu insisti na importância de uma formação literária, </w:t>
      </w:r>
      <w:r w:rsidRPr="00D83703">
        <w:rPr>
          <w:rFonts w:ascii="Galliard BT" w:eastAsia="Calibri" w:hAnsi="Galliard BT"/>
          <w:color w:val="auto"/>
        </w:rPr>
        <w:t>por quê</w:t>
      </w:r>
      <w:r w:rsidR="00D83703" w:rsidRPr="00D83703">
        <w:rPr>
          <w:rFonts w:ascii="Galliard BT" w:eastAsia="Calibri" w:hAnsi="Galliard BT"/>
          <w:color w:val="auto"/>
        </w:rPr>
        <w:t xml:space="preserve">? </w:t>
      </w:r>
      <w:r w:rsidRPr="00D83703">
        <w:rPr>
          <w:rFonts w:ascii="Galliard BT" w:eastAsia="Calibri" w:hAnsi="Galliard BT"/>
          <w:color w:val="auto"/>
        </w:rPr>
        <w:t>Porque</w:t>
      </w:r>
      <w:r w:rsidR="00D83703" w:rsidRPr="00D83703">
        <w:rPr>
          <w:rFonts w:ascii="Galliard BT" w:eastAsia="Calibri" w:hAnsi="Galliard BT"/>
          <w:color w:val="auto"/>
        </w:rPr>
        <w:t xml:space="preserve"> o problema todo começa com a expressão das impressões</w:t>
      </w:r>
      <w:r w:rsidR="00CD3BD0">
        <w:rPr>
          <w:rFonts w:ascii="Galliard BT" w:eastAsia="Calibri" w:hAnsi="Galliard BT"/>
          <w:color w:val="auto"/>
        </w:rPr>
        <w:t>.</w:t>
      </w:r>
      <w:r w:rsidR="00D83703" w:rsidRPr="00D83703">
        <w:rPr>
          <w:rFonts w:ascii="Galliard BT" w:eastAsia="Calibri" w:hAnsi="Galliard BT"/>
          <w:color w:val="auto"/>
        </w:rPr>
        <w:t xml:space="preserve"> </w:t>
      </w:r>
      <w:r w:rsidR="00CD3BD0">
        <w:rPr>
          <w:rFonts w:ascii="Galliard BT" w:eastAsia="Calibri" w:hAnsi="Galliard BT"/>
          <w:color w:val="auto"/>
        </w:rPr>
        <w:t>S</w:t>
      </w:r>
      <w:r w:rsidR="00D83703" w:rsidRPr="00D83703">
        <w:rPr>
          <w:rFonts w:ascii="Galliard BT" w:eastAsia="Calibri" w:hAnsi="Galliard BT"/>
          <w:color w:val="auto"/>
        </w:rPr>
        <w:t>e você não consegue dizer o que você está percebendo, o que você está sentindo, então muito menos você vai conseguir elaborar aquilo filosoficamente</w:t>
      </w:r>
      <w:r w:rsidR="00CD3BD0">
        <w:rPr>
          <w:rFonts w:ascii="Galliard BT" w:eastAsia="Calibri" w:hAnsi="Galliard BT"/>
          <w:color w:val="auto"/>
        </w:rPr>
        <w:t>.</w:t>
      </w:r>
      <w:r w:rsidR="00D83703" w:rsidRPr="00D83703">
        <w:rPr>
          <w:rFonts w:ascii="Galliard BT" w:eastAsia="Calibri" w:hAnsi="Galliard BT"/>
          <w:color w:val="auto"/>
        </w:rPr>
        <w:t xml:space="preserve"> </w:t>
      </w:r>
      <w:r w:rsidR="00CD3BD0">
        <w:rPr>
          <w:rFonts w:ascii="Galliard BT" w:eastAsia="Calibri" w:hAnsi="Galliard BT"/>
          <w:color w:val="auto"/>
        </w:rPr>
        <w:t>Q</w:t>
      </w:r>
      <w:r w:rsidR="00D83703" w:rsidRPr="00D83703">
        <w:rPr>
          <w:rFonts w:ascii="Galliard BT" w:eastAsia="Calibri" w:hAnsi="Galliard BT"/>
          <w:color w:val="auto"/>
        </w:rPr>
        <w:t xml:space="preserve">uer dizer que um grande poder de expressão verbal </w:t>
      </w:r>
      <w:r w:rsidR="00D83703" w:rsidRPr="00D83703">
        <w:rPr>
          <w:rFonts w:ascii="Times New Roman" w:eastAsia="Calibri" w:hAnsi="Times New Roman"/>
          <w:color w:val="auto"/>
        </w:rPr>
        <w:t>―</w:t>
      </w:r>
      <w:r w:rsidR="00D83703" w:rsidRPr="00D83703">
        <w:rPr>
          <w:rFonts w:ascii="Galliard BT" w:eastAsia="Calibri" w:hAnsi="Galliard BT"/>
          <w:color w:val="auto"/>
        </w:rPr>
        <w:t xml:space="preserve"> não no sentido da atuação social, da persuasão etc</w:t>
      </w:r>
      <w:r w:rsidR="00CD3BD0">
        <w:rPr>
          <w:rFonts w:ascii="Galliard BT" w:eastAsia="Calibri" w:hAnsi="Galliard BT"/>
          <w:color w:val="auto"/>
        </w:rPr>
        <w:t>.</w:t>
      </w:r>
      <w:r w:rsidR="00D83703" w:rsidRPr="00D83703">
        <w:rPr>
          <w:rFonts w:ascii="Galliard BT" w:eastAsia="Calibri" w:hAnsi="Galliard BT"/>
          <w:color w:val="auto"/>
        </w:rPr>
        <w:t xml:space="preserve">, mas da simples expressão, </w:t>
      </w:r>
      <w:r w:rsidR="00CD3BD0">
        <w:rPr>
          <w:rFonts w:ascii="Galliard BT" w:eastAsia="Calibri" w:hAnsi="Galliard BT"/>
          <w:color w:val="auto"/>
        </w:rPr>
        <w:t>ou seja</w:t>
      </w:r>
      <w:r w:rsidR="00D83703" w:rsidRPr="00D83703">
        <w:rPr>
          <w:rFonts w:ascii="Galliard BT" w:eastAsia="Calibri" w:hAnsi="Galliard BT"/>
          <w:color w:val="auto"/>
        </w:rPr>
        <w:t xml:space="preserve">, não é na clave apelativa do Karl Bühler, mas na clave expressiva </w:t>
      </w:r>
      <w:r w:rsidR="00D83703" w:rsidRPr="00D83703">
        <w:rPr>
          <w:rFonts w:ascii="Times New Roman" w:eastAsia="Calibri" w:hAnsi="Times New Roman"/>
          <w:color w:val="auto"/>
        </w:rPr>
        <w:t>―</w:t>
      </w:r>
      <w:r w:rsidR="00D83703" w:rsidRPr="00D83703">
        <w:rPr>
          <w:rFonts w:ascii="Galliard BT" w:eastAsia="Calibri" w:hAnsi="Galliard BT"/>
          <w:color w:val="auto"/>
        </w:rPr>
        <w:t xml:space="preserve"> um grande poder de expressão é muito importante para o filósofo, porque se ele não consegue expressar as suas impressões reais muito menos ele vai conseguir trabalhá-las conceitualmente</w:t>
      </w:r>
      <w:r w:rsidR="00CD3BD0">
        <w:rPr>
          <w:rFonts w:ascii="Galliard BT" w:eastAsia="Calibri" w:hAnsi="Galliard BT"/>
          <w:color w:val="auto"/>
        </w:rPr>
        <w:t>.</w:t>
      </w:r>
      <w:r w:rsidR="00D83703" w:rsidRPr="00D83703">
        <w:rPr>
          <w:rFonts w:ascii="Galliard BT" w:eastAsia="Calibri" w:hAnsi="Galliard BT"/>
          <w:color w:val="auto"/>
        </w:rPr>
        <w:t xml:space="preserve"> </w:t>
      </w:r>
      <w:r w:rsidR="00CD3BD0">
        <w:rPr>
          <w:rFonts w:ascii="Galliard BT" w:eastAsia="Calibri" w:hAnsi="Galliard BT"/>
          <w:color w:val="auto"/>
        </w:rPr>
        <w:t>I</w:t>
      </w:r>
      <w:r w:rsidR="00D83703" w:rsidRPr="00D83703">
        <w:rPr>
          <w:rFonts w:ascii="Galliard BT" w:eastAsia="Calibri" w:hAnsi="Galliard BT"/>
          <w:color w:val="auto"/>
        </w:rPr>
        <w:t>sso quer dizer que</w:t>
      </w:r>
      <w:r w:rsidR="00CD3BD0">
        <w:rPr>
          <w:rFonts w:ascii="Galliard BT" w:eastAsia="Calibri" w:hAnsi="Galliard BT"/>
          <w:color w:val="auto"/>
        </w:rPr>
        <w:t>,</w:t>
      </w:r>
      <w:r w:rsidR="00D83703" w:rsidRPr="00D83703">
        <w:rPr>
          <w:rFonts w:ascii="Galliard BT" w:eastAsia="Calibri" w:hAnsi="Galliard BT"/>
          <w:color w:val="auto"/>
        </w:rPr>
        <w:t xml:space="preserve"> em vez de trabalhar com as suas impressões reais, ele </w:t>
      </w:r>
      <w:r w:rsidR="00D83703" w:rsidRPr="00627C37">
        <w:rPr>
          <w:rFonts w:ascii="Galliard BT" w:eastAsia="Calibri" w:hAnsi="Galliard BT"/>
          <w:color w:val="000000"/>
        </w:rPr>
        <w:t>vai lidar</w:t>
      </w:r>
      <w:r w:rsidR="00D83703" w:rsidRPr="00D83703">
        <w:rPr>
          <w:rFonts w:ascii="Galliard BT" w:eastAsia="Calibri" w:hAnsi="Galliard BT"/>
          <w:color w:val="auto"/>
        </w:rPr>
        <w:t xml:space="preserve"> com conceitos já elaborados que ele recebeu da tradição filosófica, do vizinho, da mídia, de qualquer lugar</w:t>
      </w:r>
      <w:r w:rsidR="00CD3BD0">
        <w:rPr>
          <w:rFonts w:ascii="Galliard BT" w:eastAsia="Calibri" w:hAnsi="Galliard BT"/>
          <w:color w:val="auto"/>
        </w:rPr>
        <w:t>;</w:t>
      </w:r>
      <w:r w:rsidR="00D83703" w:rsidRPr="00D83703">
        <w:rPr>
          <w:rFonts w:ascii="Galliard BT" w:eastAsia="Calibri" w:hAnsi="Galliard BT"/>
          <w:color w:val="auto"/>
        </w:rPr>
        <w:t xml:space="preserve"> </w:t>
      </w:r>
      <w:r w:rsidR="00D83703" w:rsidRPr="00627C37">
        <w:rPr>
          <w:rFonts w:ascii="Galliard BT" w:eastAsia="Calibri" w:hAnsi="Galliard BT"/>
          <w:i/>
          <w:color w:val="auto"/>
        </w:rPr>
        <w:t xml:space="preserve">então a filosofia dele não vai ter raiz na experiência real.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A expressão literária é o começo das coisas</w:t>
      </w:r>
      <w:r w:rsidR="00CD3BD0">
        <w:rPr>
          <w:rFonts w:ascii="Galliard BT" w:eastAsia="Calibri" w:hAnsi="Galliard BT"/>
          <w:color w:val="auto"/>
        </w:rPr>
        <w:t>.</w:t>
      </w:r>
      <w:r w:rsidRPr="00D83703">
        <w:rPr>
          <w:rFonts w:ascii="Galliard BT" w:eastAsia="Calibri" w:hAnsi="Galliard BT"/>
          <w:color w:val="auto"/>
        </w:rPr>
        <w:t xml:space="preserve"> </w:t>
      </w:r>
      <w:r w:rsidR="00CD3BD0">
        <w:rPr>
          <w:rFonts w:ascii="Galliard BT" w:eastAsia="Calibri" w:hAnsi="Galliard BT"/>
          <w:color w:val="auto"/>
        </w:rPr>
        <w:t>N</w:t>
      </w:r>
      <w:r w:rsidRPr="00D83703">
        <w:rPr>
          <w:rFonts w:ascii="Galliard BT" w:eastAsia="Calibri" w:hAnsi="Galliard BT"/>
          <w:color w:val="auto"/>
        </w:rPr>
        <w:t>a verdade é começo para todo mundo</w:t>
      </w:r>
      <w:r w:rsidR="00BD78AE">
        <w:rPr>
          <w:rFonts w:ascii="Galliard BT" w:eastAsia="Calibri" w:hAnsi="Galliard BT"/>
          <w:color w:val="auto"/>
        </w:rPr>
        <w:t>. Por exemplo,</w:t>
      </w:r>
      <w:r w:rsidRPr="00D83703">
        <w:rPr>
          <w:rFonts w:ascii="Galliard BT" w:eastAsia="Calibri" w:hAnsi="Galliard BT"/>
          <w:color w:val="auto"/>
        </w:rPr>
        <w:t xml:space="preserve"> quando você tem uma criança</w:t>
      </w:r>
      <w:r w:rsidR="00BD78AE">
        <w:rPr>
          <w:rFonts w:ascii="Galliard BT" w:eastAsia="Calibri" w:hAnsi="Galliard BT"/>
          <w:color w:val="auto"/>
        </w:rPr>
        <w:t>;</w:t>
      </w:r>
      <w:r w:rsidRPr="00D83703">
        <w:rPr>
          <w:rFonts w:ascii="Galliard BT" w:eastAsia="Calibri" w:hAnsi="Galliard BT"/>
          <w:color w:val="auto"/>
        </w:rPr>
        <w:t xml:space="preserve"> agora aqui tem uma aluna</w:t>
      </w:r>
      <w:r w:rsidR="00BD78AE">
        <w:rPr>
          <w:rFonts w:ascii="Galliard BT" w:eastAsia="Calibri" w:hAnsi="Galliard BT"/>
          <w:color w:val="auto"/>
        </w:rPr>
        <w:t>,</w:t>
      </w:r>
      <w:r w:rsidRPr="00D83703">
        <w:rPr>
          <w:rFonts w:ascii="Galliard BT" w:eastAsia="Calibri" w:hAnsi="Galliard BT"/>
          <w:color w:val="auto"/>
        </w:rPr>
        <w:t xml:space="preserve"> a Mariana, </w:t>
      </w:r>
      <w:r w:rsidR="00BD78AE">
        <w:rPr>
          <w:rFonts w:ascii="Galliard BT" w:eastAsia="Calibri" w:hAnsi="Galliard BT"/>
          <w:color w:val="auto"/>
        </w:rPr>
        <w:t xml:space="preserve">que </w:t>
      </w:r>
      <w:r w:rsidRPr="00D83703">
        <w:rPr>
          <w:rFonts w:ascii="Galliard BT" w:eastAsia="Calibri" w:hAnsi="Galliard BT"/>
          <w:color w:val="auto"/>
        </w:rPr>
        <w:t xml:space="preserve">tem um bebê lindo e tal. O que você vai ensinar para ele? </w:t>
      </w:r>
      <w:r w:rsidR="00BD78AE">
        <w:rPr>
          <w:rFonts w:ascii="Galliard BT" w:eastAsia="Calibri" w:hAnsi="Galliard BT"/>
          <w:color w:val="auto"/>
        </w:rPr>
        <w:t>V</w:t>
      </w:r>
      <w:r w:rsidRPr="00D83703">
        <w:rPr>
          <w:rFonts w:ascii="Galliard BT" w:eastAsia="Calibri" w:hAnsi="Galliard BT"/>
          <w:color w:val="auto"/>
        </w:rPr>
        <w:t xml:space="preserve">ai ensinar trigonometria? </w:t>
      </w:r>
      <w:r w:rsidR="00BD78AE">
        <w:rPr>
          <w:rFonts w:ascii="Galliard BT" w:eastAsia="Calibri" w:hAnsi="Galliard BT"/>
          <w:color w:val="auto"/>
        </w:rPr>
        <w:t>V</w:t>
      </w:r>
      <w:r w:rsidRPr="00D83703">
        <w:rPr>
          <w:rFonts w:ascii="Galliard BT" w:eastAsia="Calibri" w:hAnsi="Galliard BT"/>
          <w:color w:val="auto"/>
        </w:rPr>
        <w:t xml:space="preserve">ocê vai ensinar história? </w:t>
      </w:r>
      <w:r w:rsidR="00BD78AE">
        <w:rPr>
          <w:rFonts w:ascii="Galliard BT" w:eastAsia="Calibri" w:hAnsi="Galliard BT"/>
          <w:color w:val="auto"/>
        </w:rPr>
        <w:t>V</w:t>
      </w:r>
      <w:r w:rsidRPr="00D83703">
        <w:rPr>
          <w:rFonts w:ascii="Galliard BT" w:eastAsia="Calibri" w:hAnsi="Galliard BT"/>
          <w:color w:val="auto"/>
        </w:rPr>
        <w:t xml:space="preserve">ocê vai ensinar antropologia? </w:t>
      </w:r>
      <w:r w:rsidR="00BD78AE">
        <w:rPr>
          <w:rFonts w:ascii="Galliard BT" w:eastAsia="Calibri" w:hAnsi="Galliard BT"/>
          <w:color w:val="auto"/>
        </w:rPr>
        <w:t>N</w:t>
      </w:r>
      <w:r w:rsidRPr="00D83703">
        <w:rPr>
          <w:rFonts w:ascii="Galliard BT" w:eastAsia="Calibri" w:hAnsi="Galliard BT"/>
          <w:color w:val="auto"/>
        </w:rPr>
        <w:t>ão, você vai ensiná-lo a falar pô! Não é isso é a primeira coisa? Is</w:t>
      </w:r>
      <w:r w:rsidR="00BD78AE">
        <w:rPr>
          <w:rFonts w:ascii="Galliard BT" w:eastAsia="Calibri" w:hAnsi="Galliard BT"/>
          <w:color w:val="auto"/>
        </w:rPr>
        <w:t>s</w:t>
      </w:r>
      <w:r w:rsidRPr="00D83703">
        <w:rPr>
          <w:rFonts w:ascii="Galliard BT" w:eastAsia="Calibri" w:hAnsi="Galliard BT"/>
          <w:color w:val="auto"/>
        </w:rPr>
        <w:t>o é a primeira coisa sempre.</w:t>
      </w:r>
    </w:p>
    <w:p w:rsidR="00D83703" w:rsidRPr="00D83703" w:rsidRDefault="00D83703" w:rsidP="00D83703">
      <w:pPr>
        <w:jc w:val="both"/>
        <w:rPr>
          <w:rFonts w:ascii="Galliard BT" w:eastAsia="Calibri" w:hAnsi="Galliard BT"/>
          <w:color w:val="auto"/>
        </w:rPr>
      </w:pPr>
    </w:p>
    <w:p w:rsidR="00D83703" w:rsidRPr="00D83703" w:rsidRDefault="00BD78AE" w:rsidP="00D83703">
      <w:pPr>
        <w:jc w:val="both"/>
        <w:rPr>
          <w:rFonts w:ascii="Galliard BT" w:eastAsia="Calibri" w:hAnsi="Galliard BT"/>
          <w:color w:val="auto"/>
        </w:rPr>
      </w:pPr>
      <w:r>
        <w:rPr>
          <w:rFonts w:ascii="Galliard BT" w:eastAsia="Calibri" w:hAnsi="Galliard BT"/>
          <w:color w:val="auto"/>
        </w:rPr>
        <w:t>V</w:t>
      </w:r>
      <w:r w:rsidR="00D83703" w:rsidRPr="00D83703">
        <w:rPr>
          <w:rFonts w:ascii="Galliard BT" w:eastAsia="Calibri" w:hAnsi="Galliard BT"/>
          <w:color w:val="auto"/>
        </w:rPr>
        <w:t>eja</w:t>
      </w:r>
      <w:r>
        <w:rPr>
          <w:rFonts w:ascii="Galliard BT" w:eastAsia="Calibri" w:hAnsi="Galliard BT"/>
          <w:color w:val="auto"/>
        </w:rPr>
        <w:t>,</w:t>
      </w:r>
      <w:r w:rsidR="00D83703" w:rsidRPr="00D83703">
        <w:rPr>
          <w:rFonts w:ascii="Galliard BT" w:eastAsia="Calibri" w:hAnsi="Galliard BT"/>
          <w:color w:val="auto"/>
        </w:rPr>
        <w:t xml:space="preserve"> por exemplo</w:t>
      </w:r>
      <w:r>
        <w:rPr>
          <w:rFonts w:ascii="Galliard BT" w:eastAsia="Calibri" w:hAnsi="Galliard BT"/>
          <w:color w:val="auto"/>
        </w:rPr>
        <w:t>,</w:t>
      </w:r>
      <w:r w:rsidR="00D83703" w:rsidRPr="00D83703">
        <w:rPr>
          <w:rFonts w:ascii="Galliard BT" w:eastAsia="Calibri" w:hAnsi="Galliard BT"/>
          <w:color w:val="auto"/>
        </w:rPr>
        <w:t xml:space="preserve"> ensinar aritmética. Eu digo: </w:t>
      </w:r>
      <w:r>
        <w:rPr>
          <w:rFonts w:ascii="Galliard BT" w:eastAsia="Calibri" w:hAnsi="Galliard BT"/>
          <w:color w:val="auto"/>
        </w:rPr>
        <w:t>“</w:t>
      </w:r>
      <w:r w:rsidR="00D83703" w:rsidRPr="00D83703">
        <w:rPr>
          <w:rFonts w:ascii="Galliard BT" w:eastAsia="Calibri" w:hAnsi="Galliard BT"/>
          <w:color w:val="auto"/>
        </w:rPr>
        <w:t>muito bem</w:t>
      </w:r>
      <w:r>
        <w:rPr>
          <w:rFonts w:ascii="Galliard BT" w:eastAsia="Calibri" w:hAnsi="Galliard BT"/>
          <w:color w:val="auto"/>
        </w:rPr>
        <w:t>”</w:t>
      </w:r>
      <w:r w:rsidR="00D83703" w:rsidRPr="00D83703">
        <w:rPr>
          <w:rFonts w:ascii="Galliard BT" w:eastAsia="Calibri" w:hAnsi="Galliard BT"/>
          <w:color w:val="auto"/>
        </w:rPr>
        <w:t xml:space="preserve">. Aritmética é um processo de formalização que supõe que você já conheça um montão de coisas e que você já é capaz de expressá-las. Se você não é capaz de dizer </w:t>
      </w:r>
      <w:r>
        <w:rPr>
          <w:rFonts w:ascii="Galliard BT" w:eastAsia="Calibri" w:hAnsi="Galliard BT"/>
          <w:color w:val="auto"/>
        </w:rPr>
        <w:t>“</w:t>
      </w:r>
      <w:r w:rsidR="00D83703" w:rsidRPr="00D83703">
        <w:rPr>
          <w:rFonts w:ascii="Galliard BT" w:eastAsia="Calibri" w:hAnsi="Galliard BT"/>
          <w:color w:val="auto"/>
        </w:rPr>
        <w:t>banana</w:t>
      </w:r>
      <w:r>
        <w:rPr>
          <w:rFonts w:ascii="Galliard BT" w:eastAsia="Calibri" w:hAnsi="Galliard BT"/>
          <w:color w:val="auto"/>
        </w:rPr>
        <w:t>”</w:t>
      </w:r>
      <w:r w:rsidR="00D83703" w:rsidRPr="00D83703">
        <w:rPr>
          <w:rFonts w:ascii="Galliard BT" w:eastAsia="Calibri" w:hAnsi="Galliard BT"/>
          <w:color w:val="auto"/>
        </w:rPr>
        <w:t>, você não pode somar o número de bananas, está entendendo</w:t>
      </w:r>
      <w:r>
        <w:rPr>
          <w:rFonts w:ascii="Galliard BT" w:eastAsia="Calibri" w:hAnsi="Galliard BT"/>
          <w:color w:val="auto"/>
        </w:rPr>
        <w:t>?</w:t>
      </w:r>
      <w:r w:rsidR="00D83703" w:rsidRPr="00D83703">
        <w:rPr>
          <w:rFonts w:ascii="Galliard BT" w:eastAsia="Calibri" w:hAnsi="Galliard BT"/>
          <w:color w:val="auto"/>
        </w:rPr>
        <w:t xml:space="preserve"> Isto quer dizer que a habilidade aritmética é posterior, mas a fala é a coisa básica do ser humano. Veja que a razão passou a se chamar </w:t>
      </w:r>
      <w:r>
        <w:rPr>
          <w:rFonts w:ascii="Galliard BT" w:eastAsia="Calibri" w:hAnsi="Galliard BT"/>
          <w:color w:val="auto"/>
        </w:rPr>
        <w:t>“</w:t>
      </w:r>
      <w:r w:rsidR="00D83703" w:rsidRPr="00D83703">
        <w:rPr>
          <w:rFonts w:ascii="Galliard BT" w:eastAsia="Calibri" w:hAnsi="Galliard BT"/>
          <w:color w:val="auto"/>
        </w:rPr>
        <w:t>razão</w:t>
      </w:r>
      <w:r>
        <w:rPr>
          <w:rFonts w:ascii="Galliard BT" w:eastAsia="Calibri" w:hAnsi="Galliard BT"/>
          <w:color w:val="auto"/>
        </w:rPr>
        <w:t>”</w:t>
      </w:r>
      <w:r w:rsidR="00D83703" w:rsidRPr="00D83703">
        <w:rPr>
          <w:rFonts w:ascii="Galliard BT" w:eastAsia="Calibri" w:hAnsi="Galliard BT"/>
          <w:color w:val="auto"/>
        </w:rPr>
        <w:t xml:space="preserve"> em Roma, com a palavra </w:t>
      </w:r>
      <w:r w:rsidR="00D83703" w:rsidRPr="00627C37">
        <w:rPr>
          <w:rFonts w:ascii="Galliard BT" w:eastAsia="Calibri" w:hAnsi="Galliard BT"/>
          <w:i/>
          <w:color w:val="auto"/>
        </w:rPr>
        <w:t>ratio</w:t>
      </w:r>
      <w:r w:rsidR="00D83703" w:rsidRPr="00D83703">
        <w:rPr>
          <w:rFonts w:ascii="Galliard BT" w:eastAsia="Calibri" w:hAnsi="Galliard BT"/>
          <w:color w:val="auto"/>
        </w:rPr>
        <w:t xml:space="preserve">. </w:t>
      </w:r>
      <w:r w:rsidR="00D83703" w:rsidRPr="00627C37">
        <w:rPr>
          <w:rFonts w:ascii="Galliard BT" w:eastAsia="Calibri" w:hAnsi="Galliard BT"/>
          <w:i/>
          <w:color w:val="auto"/>
        </w:rPr>
        <w:t>Ratio</w:t>
      </w:r>
      <w:r w:rsidR="00D83703" w:rsidRPr="00D83703">
        <w:rPr>
          <w:rFonts w:ascii="Galliard BT" w:eastAsia="Calibri" w:hAnsi="Galliard BT"/>
          <w:color w:val="auto"/>
        </w:rPr>
        <w:t xml:space="preserve"> quer dizer proporção, então enfatiza o lado aritmético da coisa, a capacidade de você avaliar proporções</w:t>
      </w:r>
      <w:r>
        <w:rPr>
          <w:rFonts w:ascii="Galliard BT" w:eastAsia="Calibri" w:hAnsi="Galliard BT"/>
          <w:color w:val="auto"/>
        </w:rPr>
        <w:t>.</w:t>
      </w:r>
      <w:r w:rsidR="00D83703" w:rsidRPr="00D83703">
        <w:rPr>
          <w:rFonts w:ascii="Galliard BT" w:eastAsia="Calibri" w:hAnsi="Galliard BT"/>
          <w:color w:val="auto"/>
        </w:rPr>
        <w:t xml:space="preserve"> </w:t>
      </w:r>
      <w:r>
        <w:rPr>
          <w:rFonts w:ascii="Galliard BT" w:eastAsia="Calibri" w:hAnsi="Galliard BT"/>
          <w:color w:val="auto"/>
        </w:rPr>
        <w:t>C</w:t>
      </w:r>
      <w:r w:rsidR="00D83703" w:rsidRPr="00D83703">
        <w:rPr>
          <w:rFonts w:ascii="Galliard BT" w:eastAsia="Calibri" w:hAnsi="Galliard BT"/>
          <w:color w:val="auto"/>
        </w:rPr>
        <w:t>laro que is</w:t>
      </w:r>
      <w:r>
        <w:rPr>
          <w:rFonts w:ascii="Galliard BT" w:eastAsia="Calibri" w:hAnsi="Galliard BT"/>
          <w:color w:val="auto"/>
        </w:rPr>
        <w:t>s</w:t>
      </w:r>
      <w:r w:rsidR="00D83703" w:rsidRPr="00D83703">
        <w:rPr>
          <w:rFonts w:ascii="Galliard BT" w:eastAsia="Calibri" w:hAnsi="Galliard BT"/>
          <w:color w:val="auto"/>
        </w:rPr>
        <w:t>o é importantíssimo, porém</w:t>
      </w:r>
      <w:r>
        <w:rPr>
          <w:rFonts w:ascii="Galliard BT" w:eastAsia="Calibri" w:hAnsi="Galliard BT"/>
          <w:color w:val="auto"/>
        </w:rPr>
        <w:t>,</w:t>
      </w:r>
      <w:r w:rsidR="00D83703" w:rsidRPr="00D83703">
        <w:rPr>
          <w:rFonts w:ascii="Galliard BT" w:eastAsia="Calibri" w:hAnsi="Galliard BT"/>
          <w:color w:val="auto"/>
        </w:rPr>
        <w:t xml:space="preserve"> na Grécia, antes disso, já se chamava </w:t>
      </w:r>
      <w:r w:rsidR="00D83703" w:rsidRPr="00627C37">
        <w:rPr>
          <w:rFonts w:ascii="Galliard BT" w:eastAsia="Calibri" w:hAnsi="Galliard BT"/>
          <w:i/>
          <w:color w:val="auto"/>
        </w:rPr>
        <w:t xml:space="preserve">logos </w:t>
      </w:r>
      <w:r w:rsidR="00D83703" w:rsidRPr="00D83703">
        <w:rPr>
          <w:rFonts w:ascii="Times New Roman" w:eastAsia="Calibri" w:hAnsi="Times New Roman"/>
          <w:color w:val="auto"/>
        </w:rPr>
        <w:t>―</w:t>
      </w:r>
      <w:r w:rsidR="00D83703" w:rsidRPr="00D83703">
        <w:rPr>
          <w:rFonts w:ascii="Galliard BT" w:eastAsia="Calibri" w:hAnsi="Galliard BT"/>
          <w:color w:val="auto"/>
        </w:rPr>
        <w:t xml:space="preserve"> capacidade de falar.</w:t>
      </w:r>
      <w:r>
        <w:rPr>
          <w:rFonts w:ascii="Galliard BT" w:eastAsia="Calibri" w:hAnsi="Galliard BT"/>
          <w:color w:val="auto"/>
        </w:rPr>
        <w:t xml:space="preserve"> Ou seja</w:t>
      </w:r>
      <w:r w:rsidR="00D83703" w:rsidRPr="00D83703">
        <w:rPr>
          <w:rFonts w:ascii="Galliard BT" w:eastAsia="Calibri" w:hAnsi="Galliard BT"/>
          <w:color w:val="auto"/>
        </w:rPr>
        <w:t>, se não tem a fala, não tem a expressão</w:t>
      </w:r>
      <w:r>
        <w:rPr>
          <w:rFonts w:ascii="Galliard BT" w:eastAsia="Calibri" w:hAnsi="Galliard BT"/>
          <w:color w:val="auto"/>
        </w:rPr>
        <w:t>;</w:t>
      </w:r>
      <w:r w:rsidR="00D83703" w:rsidRPr="00D83703">
        <w:rPr>
          <w:rFonts w:ascii="Galliard BT" w:eastAsia="Calibri" w:hAnsi="Galliard BT"/>
          <w:color w:val="auto"/>
        </w:rPr>
        <w:t xml:space="preserve"> você não sabe com o que está lidando e</w:t>
      </w:r>
      <w:r>
        <w:rPr>
          <w:rFonts w:ascii="Galliard BT" w:eastAsia="Calibri" w:hAnsi="Galliard BT"/>
          <w:color w:val="auto"/>
        </w:rPr>
        <w:t>,</w:t>
      </w:r>
      <w:r w:rsidR="00D83703" w:rsidRPr="00D83703">
        <w:rPr>
          <w:rFonts w:ascii="Galliard BT" w:eastAsia="Calibri" w:hAnsi="Galliard BT"/>
          <w:color w:val="auto"/>
        </w:rPr>
        <w:t xml:space="preserve"> pior ainda</w:t>
      </w:r>
      <w:r>
        <w:rPr>
          <w:rFonts w:ascii="Galliard BT" w:eastAsia="Calibri" w:hAnsi="Galliard BT"/>
          <w:color w:val="auto"/>
        </w:rPr>
        <w:t>,</w:t>
      </w:r>
      <w:r w:rsidR="00D83703" w:rsidRPr="00D83703">
        <w:rPr>
          <w:rFonts w:ascii="Galliard BT" w:eastAsia="Calibri" w:hAnsi="Galliard BT"/>
          <w:color w:val="auto"/>
        </w:rPr>
        <w:t xml:space="preserve"> a linguagem </w:t>
      </w:r>
      <w:r>
        <w:rPr>
          <w:rFonts w:ascii="Galliard BT" w:eastAsia="Calibri" w:hAnsi="Galliard BT"/>
          <w:color w:val="auto"/>
        </w:rPr>
        <w:t>[</w:t>
      </w:r>
      <w:r w:rsidR="00D83703" w:rsidRPr="00D83703">
        <w:rPr>
          <w:rFonts w:ascii="Galliard BT" w:eastAsia="Calibri" w:hAnsi="Galliard BT"/>
          <w:color w:val="auto"/>
        </w:rPr>
        <w:t>como ela é um bem social</w:t>
      </w:r>
      <w:r>
        <w:rPr>
          <w:rFonts w:ascii="Galliard BT" w:eastAsia="Calibri" w:hAnsi="Galliard BT"/>
          <w:color w:val="auto"/>
        </w:rPr>
        <w:t>]</w:t>
      </w:r>
      <w:r w:rsidR="00D83703" w:rsidRPr="00D83703">
        <w:rPr>
          <w:rFonts w:ascii="Galliard BT" w:eastAsia="Calibri" w:hAnsi="Galliard BT"/>
          <w:color w:val="auto"/>
        </w:rPr>
        <w:t xml:space="preserve"> adquire uma autonomia em relação aos objetos. Para a pessoa que está aprendendo a falar, por exemplo</w:t>
      </w:r>
      <w:r>
        <w:rPr>
          <w:rFonts w:ascii="Galliard BT" w:eastAsia="Calibri" w:hAnsi="Galliard BT"/>
          <w:color w:val="auto"/>
        </w:rPr>
        <w:t>,</w:t>
      </w:r>
      <w:r w:rsidR="00D83703" w:rsidRPr="00D83703">
        <w:rPr>
          <w:rFonts w:ascii="Galliard BT" w:eastAsia="Calibri" w:hAnsi="Galliard BT"/>
          <w:color w:val="auto"/>
        </w:rPr>
        <w:t xml:space="preserve"> este menino, a linguagem é um objeto do mundo exterior também e não é só um instrumento interior dele. Ele a recebe como um dado exterior e ele vai ter </w:t>
      </w:r>
      <w:r>
        <w:rPr>
          <w:rFonts w:ascii="Galliard BT" w:eastAsia="Calibri" w:hAnsi="Galliard BT"/>
          <w:color w:val="auto"/>
        </w:rPr>
        <w:t>de</w:t>
      </w:r>
      <w:r w:rsidRPr="00D83703">
        <w:rPr>
          <w:rFonts w:ascii="Galliard BT" w:eastAsia="Calibri" w:hAnsi="Galliard BT"/>
          <w:color w:val="auto"/>
        </w:rPr>
        <w:t xml:space="preserve"> </w:t>
      </w:r>
      <w:r w:rsidR="00D83703" w:rsidRPr="00D83703">
        <w:rPr>
          <w:rFonts w:ascii="Galliard BT" w:eastAsia="Calibri" w:hAnsi="Galliard BT"/>
          <w:color w:val="auto"/>
        </w:rPr>
        <w:t xml:space="preserve">personalizá-la. Esse processo não é fácil, é daí que saiu o negócio que eu chamei </w:t>
      </w:r>
      <w:r>
        <w:rPr>
          <w:rFonts w:ascii="Galliard BT" w:eastAsia="Calibri" w:hAnsi="Galliard BT"/>
          <w:color w:val="auto"/>
        </w:rPr>
        <w:t>de</w:t>
      </w:r>
      <w:r w:rsidRPr="00D83703">
        <w:rPr>
          <w:rFonts w:ascii="Galliard BT" w:eastAsia="Calibri" w:hAnsi="Galliard BT"/>
          <w:color w:val="auto"/>
        </w:rPr>
        <w:t xml:space="preserve"> </w:t>
      </w:r>
      <w:r w:rsidR="00D83703" w:rsidRPr="00627C37">
        <w:rPr>
          <w:rFonts w:ascii="Galliard BT" w:eastAsia="Calibri" w:hAnsi="Galliard BT"/>
          <w:i/>
          <w:color w:val="auto"/>
        </w:rPr>
        <w:t>trauma da emergência da razão</w:t>
      </w:r>
      <w:r w:rsidR="00D83703" w:rsidRPr="00D83703">
        <w:rPr>
          <w:rFonts w:ascii="Galliard BT" w:eastAsia="Calibri" w:hAnsi="Galliard BT"/>
          <w:color w:val="auto"/>
        </w:rPr>
        <w:t xml:space="preserve">. </w:t>
      </w:r>
    </w:p>
    <w:p w:rsidR="00D83703" w:rsidRPr="00D83703" w:rsidRDefault="00D83703" w:rsidP="00D83703">
      <w:pPr>
        <w:jc w:val="both"/>
        <w:rPr>
          <w:rFonts w:ascii="Galliard BT" w:eastAsia="Calibri" w:hAnsi="Galliard BT"/>
          <w:color w:val="auto"/>
        </w:rPr>
      </w:pPr>
    </w:p>
    <w:p w:rsidR="006217A4" w:rsidRDefault="00D83703" w:rsidP="00D83703">
      <w:pPr>
        <w:jc w:val="both"/>
        <w:rPr>
          <w:rFonts w:ascii="Galliard BT" w:eastAsia="Calibri" w:hAnsi="Galliard BT"/>
          <w:color w:val="auto"/>
        </w:rPr>
      </w:pPr>
      <w:r w:rsidRPr="00D83703">
        <w:rPr>
          <w:rFonts w:ascii="Galliard BT" w:eastAsia="Calibri" w:hAnsi="Galliard BT"/>
          <w:color w:val="auto"/>
        </w:rPr>
        <w:t>O ser humano nasce com a capacidade racional, mas a apropriação dos meios de exercício da razão é uma coisa altamente problemática</w:t>
      </w:r>
      <w:r w:rsidR="00BD78AE">
        <w:rPr>
          <w:rFonts w:ascii="Galliard BT" w:eastAsia="Calibri" w:hAnsi="Galliard BT"/>
          <w:color w:val="auto"/>
        </w:rPr>
        <w:t>;</w:t>
      </w:r>
      <w:r w:rsidRPr="00D83703">
        <w:rPr>
          <w:rFonts w:ascii="Galliard BT" w:eastAsia="Calibri" w:hAnsi="Galliard BT"/>
          <w:color w:val="auto"/>
        </w:rPr>
        <w:t xml:space="preserve"> e isso </w:t>
      </w:r>
      <w:r w:rsidR="00BD78AE">
        <w:rPr>
          <w:rFonts w:ascii="Galliard BT" w:eastAsia="Calibri" w:hAnsi="Galliard BT"/>
          <w:color w:val="auto"/>
        </w:rPr>
        <w:t>tanto é</w:t>
      </w:r>
      <w:r w:rsidRPr="00D83703">
        <w:rPr>
          <w:rFonts w:ascii="Galliard BT" w:eastAsia="Calibri" w:hAnsi="Galliard BT"/>
          <w:color w:val="auto"/>
        </w:rPr>
        <w:t xml:space="preserve"> pior, porque os problemas da vida, as dificuldades da vida que requerem às vezes a mais alta capacidade racional para serem elaborados já nos chegam desde o princ</w:t>
      </w:r>
      <w:r w:rsidR="00F41958">
        <w:rPr>
          <w:rFonts w:ascii="Galliard BT" w:eastAsia="Calibri" w:hAnsi="Galliard BT"/>
          <w:color w:val="auto"/>
        </w:rPr>
        <w:t>í</w:t>
      </w:r>
      <w:r w:rsidRPr="00D83703">
        <w:rPr>
          <w:rFonts w:ascii="Galliard BT" w:eastAsia="Calibri" w:hAnsi="Galliard BT"/>
          <w:color w:val="auto"/>
        </w:rPr>
        <w:t>pio, desde que nós somos pequenos</w:t>
      </w:r>
      <w:r w:rsidR="00BD78AE">
        <w:rPr>
          <w:rFonts w:ascii="Galliard BT" w:eastAsia="Calibri" w:hAnsi="Galliard BT"/>
          <w:color w:val="auto"/>
        </w:rPr>
        <w:t>,</w:t>
      </w:r>
      <w:r w:rsidRPr="00D83703">
        <w:rPr>
          <w:rFonts w:ascii="Galliard BT" w:eastAsia="Calibri" w:hAnsi="Galliard BT"/>
          <w:color w:val="auto"/>
        </w:rPr>
        <w:t xml:space="preserve"> e eles t</w:t>
      </w:r>
      <w:r w:rsidR="00BD78AE">
        <w:rPr>
          <w:rFonts w:ascii="Galliard BT" w:eastAsia="Calibri" w:hAnsi="Galliard BT"/>
          <w:color w:val="auto"/>
        </w:rPr>
        <w:t>ê</w:t>
      </w:r>
      <w:r w:rsidRPr="00D83703">
        <w:rPr>
          <w:rFonts w:ascii="Galliard BT" w:eastAsia="Calibri" w:hAnsi="Galliard BT"/>
          <w:color w:val="auto"/>
        </w:rPr>
        <w:t>m sobre nós o mesmo impacto que teriam sobre um ser humano adulto e altamente preparado</w:t>
      </w:r>
      <w:r w:rsidR="00F41958">
        <w:rPr>
          <w:rFonts w:ascii="Galliard BT" w:eastAsia="Calibri" w:hAnsi="Galliard BT"/>
          <w:color w:val="auto"/>
        </w:rPr>
        <w:t>.</w:t>
      </w:r>
      <w:r w:rsidRPr="00D83703">
        <w:rPr>
          <w:rFonts w:ascii="Galliard BT" w:eastAsia="Calibri" w:hAnsi="Galliard BT"/>
          <w:color w:val="auto"/>
        </w:rPr>
        <w:t xml:space="preserve"> </w:t>
      </w:r>
      <w:r w:rsidR="00F41958">
        <w:rPr>
          <w:rFonts w:ascii="Galliard BT" w:eastAsia="Calibri" w:hAnsi="Galliard BT"/>
          <w:color w:val="auto"/>
        </w:rPr>
        <w:t>P</w:t>
      </w:r>
      <w:r w:rsidRPr="00D83703">
        <w:rPr>
          <w:rFonts w:ascii="Galliard BT" w:eastAsia="Calibri" w:hAnsi="Galliard BT"/>
          <w:color w:val="auto"/>
        </w:rPr>
        <w:t>or exemplo: você é um sujeito pequeno</w:t>
      </w:r>
      <w:r w:rsidR="00F41958">
        <w:rPr>
          <w:rFonts w:ascii="Galliard BT" w:eastAsia="Calibri" w:hAnsi="Galliard BT"/>
          <w:color w:val="auto"/>
        </w:rPr>
        <w:t xml:space="preserve"> e</w:t>
      </w:r>
      <w:r w:rsidRPr="00D83703">
        <w:rPr>
          <w:rFonts w:ascii="Galliard BT" w:eastAsia="Calibri" w:hAnsi="Galliard BT"/>
          <w:color w:val="auto"/>
        </w:rPr>
        <w:t>, de repente</w:t>
      </w:r>
      <w:r w:rsidR="00F41958">
        <w:rPr>
          <w:rFonts w:ascii="Galliard BT" w:eastAsia="Calibri" w:hAnsi="Galliard BT"/>
          <w:color w:val="auto"/>
        </w:rPr>
        <w:t>,</w:t>
      </w:r>
      <w:r w:rsidRPr="00D83703">
        <w:rPr>
          <w:rFonts w:ascii="Galliard BT" w:eastAsia="Calibri" w:hAnsi="Galliard BT"/>
          <w:color w:val="auto"/>
        </w:rPr>
        <w:t xml:space="preserve"> o seu pai fica doente e morre</w:t>
      </w:r>
      <w:r w:rsidR="00F41958">
        <w:rPr>
          <w:rFonts w:ascii="Galliard BT" w:eastAsia="Calibri" w:hAnsi="Galliard BT"/>
          <w:color w:val="auto"/>
        </w:rPr>
        <w:t>;</w:t>
      </w:r>
      <w:r w:rsidRPr="00D83703">
        <w:rPr>
          <w:rFonts w:ascii="Galliard BT" w:eastAsia="Calibri" w:hAnsi="Galliard BT"/>
          <w:color w:val="auto"/>
        </w:rPr>
        <w:t xml:space="preserve"> daí está lá você com sua mãe, os dois na miséria não sabem o que fazer. Bom, esse não é um problema para uma criança resolver. A criança não tem capacidade de elaborar isso, no entanto o problema já está lá, totalmente presente e</w:t>
      </w:r>
      <w:r w:rsidR="00F41958">
        <w:rPr>
          <w:rFonts w:ascii="Galliard BT" w:eastAsia="Calibri" w:hAnsi="Galliard BT"/>
          <w:color w:val="auto"/>
        </w:rPr>
        <w:t xml:space="preserve">m </w:t>
      </w:r>
      <w:r w:rsidRPr="00D83703">
        <w:rPr>
          <w:rFonts w:ascii="Galliard BT" w:eastAsia="Calibri" w:hAnsi="Galliard BT"/>
          <w:color w:val="auto"/>
        </w:rPr>
        <w:t xml:space="preserve">cima dela, muitos anos antes que ela tenha sequer condição de compreender o que aconteceu. Eu acho fantástico que este problema do trauma da emergência da razão nunca tenha chamado a atenção de ninguém. Os caras vão pensar </w:t>
      </w:r>
      <w:r w:rsidR="006217A4">
        <w:rPr>
          <w:rFonts w:ascii="Galliard BT" w:eastAsia="Calibri" w:hAnsi="Galliard BT"/>
          <w:color w:val="auto"/>
        </w:rPr>
        <w:t xml:space="preserve">em </w:t>
      </w:r>
      <w:r w:rsidRPr="00D83703">
        <w:rPr>
          <w:rFonts w:ascii="Galliard BT" w:eastAsia="Calibri" w:hAnsi="Galliard BT"/>
          <w:color w:val="auto"/>
        </w:rPr>
        <w:t>traumas sexuais</w:t>
      </w:r>
      <w:r w:rsidR="006217A4">
        <w:rPr>
          <w:rFonts w:ascii="Galliard BT" w:eastAsia="Calibri" w:hAnsi="Galliard BT"/>
          <w:color w:val="auto"/>
        </w:rPr>
        <w:t>;</w:t>
      </w:r>
      <w:r w:rsidRPr="00D83703">
        <w:rPr>
          <w:rFonts w:ascii="Galliard BT" w:eastAsia="Calibri" w:hAnsi="Galliard BT"/>
          <w:color w:val="auto"/>
        </w:rPr>
        <w:t xml:space="preserve"> </w:t>
      </w:r>
      <w:r w:rsidR="006217A4">
        <w:rPr>
          <w:rFonts w:ascii="Galliard BT" w:eastAsia="Calibri" w:hAnsi="Galliard BT"/>
          <w:color w:val="auto"/>
        </w:rPr>
        <w:t>e</w:t>
      </w:r>
      <w:r w:rsidRPr="00D83703">
        <w:rPr>
          <w:rFonts w:ascii="Galliard BT" w:eastAsia="Calibri" w:hAnsi="Galliard BT"/>
          <w:color w:val="auto"/>
        </w:rPr>
        <w:t xml:space="preserve">u digo </w:t>
      </w:r>
      <w:r w:rsidR="006217A4">
        <w:rPr>
          <w:rFonts w:ascii="Galliard BT" w:eastAsia="Calibri" w:hAnsi="Galliard BT"/>
          <w:color w:val="auto"/>
        </w:rPr>
        <w:t>“</w:t>
      </w:r>
      <w:r w:rsidRPr="00D83703">
        <w:rPr>
          <w:rFonts w:ascii="Galliard BT" w:eastAsia="Calibri" w:hAnsi="Galliard BT"/>
          <w:color w:val="auto"/>
        </w:rPr>
        <w:t>meu Deus, você só pode ter um trauma sexual se você já tem o trauma da emergência da razão antes</w:t>
      </w:r>
      <w:r w:rsidR="006217A4">
        <w:rPr>
          <w:rFonts w:ascii="Galliard BT" w:eastAsia="Calibri" w:hAnsi="Galliard BT"/>
          <w:color w:val="auto"/>
        </w:rPr>
        <w:t>”,</w:t>
      </w:r>
      <w:r w:rsidRPr="00D83703">
        <w:rPr>
          <w:rFonts w:ascii="Galliard BT" w:eastAsia="Calibri" w:hAnsi="Galliard BT"/>
          <w:color w:val="auto"/>
        </w:rPr>
        <w:t xml:space="preserve"> </w:t>
      </w:r>
      <w:r w:rsidR="006217A4">
        <w:rPr>
          <w:rFonts w:ascii="Galliard BT" w:eastAsia="Calibri" w:hAnsi="Galliard BT"/>
          <w:color w:val="auto"/>
        </w:rPr>
        <w:t>e</w:t>
      </w:r>
      <w:r w:rsidRPr="00D83703">
        <w:rPr>
          <w:rFonts w:ascii="Galliard BT" w:eastAsia="Calibri" w:hAnsi="Galliard BT"/>
          <w:color w:val="auto"/>
        </w:rPr>
        <w:t xml:space="preserve">ste é muito mais básico. </w:t>
      </w:r>
    </w:p>
    <w:p w:rsidR="006217A4" w:rsidRDefault="006217A4"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 xml:space="preserve">A presença do homem no mundo se define como a presença do animal racional </w:t>
      </w:r>
      <w:r w:rsidR="006217A4">
        <w:rPr>
          <w:rFonts w:ascii="Times New Roman" w:eastAsia="Calibri" w:hAnsi="Times New Roman"/>
          <w:color w:val="auto"/>
        </w:rPr>
        <w:t>[</w:t>
      </w:r>
      <w:r w:rsidRPr="00627C37">
        <w:rPr>
          <w:rFonts w:ascii="Galliard BT" w:eastAsia="Calibri" w:hAnsi="Galliard BT"/>
          <w:i/>
          <w:color w:val="auto"/>
        </w:rPr>
        <w:t>zoo</w:t>
      </w:r>
      <w:r w:rsidR="006217A4" w:rsidRPr="00627C37">
        <w:rPr>
          <w:rFonts w:ascii="Galliard BT" w:eastAsia="Calibri" w:hAnsi="Galliard BT"/>
          <w:i/>
          <w:color w:val="auto"/>
        </w:rPr>
        <w:t>n</w:t>
      </w:r>
      <w:r w:rsidRPr="00627C37">
        <w:rPr>
          <w:rFonts w:ascii="Galliard BT" w:eastAsia="Calibri" w:hAnsi="Galliard BT"/>
          <w:i/>
          <w:color w:val="auto"/>
        </w:rPr>
        <w:t xml:space="preserve"> logistic</w:t>
      </w:r>
      <w:r w:rsidR="006217A4" w:rsidRPr="00627C37">
        <w:rPr>
          <w:rFonts w:ascii="Galliard BT" w:eastAsia="Calibri" w:hAnsi="Galliard BT"/>
          <w:i/>
          <w:color w:val="auto"/>
        </w:rPr>
        <w:t>on</w:t>
      </w:r>
      <w:r w:rsidR="006217A4">
        <w:rPr>
          <w:rFonts w:ascii="Galliard BT" w:eastAsia="Calibri" w:hAnsi="Galliard BT"/>
          <w:color w:val="auto"/>
        </w:rPr>
        <w:t>]</w:t>
      </w:r>
      <w:r w:rsidR="006217A4">
        <w:rPr>
          <w:rFonts w:ascii="Galliard BT" w:eastAsia="Calibri" w:hAnsi="Galliard BT"/>
          <w:color w:val="FF0000"/>
        </w:rPr>
        <w:t xml:space="preserve"> </w:t>
      </w:r>
      <w:r w:rsidR="009A7729" w:rsidRPr="00627C37">
        <w:rPr>
          <w:rFonts w:ascii="Galliard BT" w:eastAsia="Calibri" w:hAnsi="Galliard BT"/>
          <w:color w:val="000000"/>
        </w:rPr>
        <w:t xml:space="preserve">em </w:t>
      </w:r>
      <w:r w:rsidRPr="00627C37">
        <w:rPr>
          <w:rFonts w:ascii="Galliard BT" w:eastAsia="Calibri" w:hAnsi="Galliard BT"/>
          <w:color w:val="000000"/>
        </w:rPr>
        <w:t>um</w:t>
      </w:r>
      <w:r w:rsidRPr="00D83703">
        <w:rPr>
          <w:rFonts w:ascii="Galliard BT" w:eastAsia="Calibri" w:hAnsi="Galliard BT"/>
          <w:color w:val="auto"/>
        </w:rPr>
        <w:t xml:space="preserve"> meio que exige dele o máximo da sua capacidade racional</w:t>
      </w:r>
      <w:r w:rsidR="006217A4">
        <w:rPr>
          <w:rFonts w:ascii="Galliard BT" w:eastAsia="Calibri" w:hAnsi="Galliard BT"/>
          <w:color w:val="auto"/>
        </w:rPr>
        <w:t>,</w:t>
      </w:r>
      <w:r w:rsidRPr="00D83703">
        <w:rPr>
          <w:rFonts w:ascii="Galliard BT" w:eastAsia="Calibri" w:hAnsi="Galliard BT"/>
          <w:color w:val="auto"/>
        </w:rPr>
        <w:t xml:space="preserve"> e só lhe dá esta capacidade aos pouquinhos. Este drama é muito pior do que qualquer drama sexual, ou a vontade de poder </w:t>
      </w:r>
      <w:r w:rsidR="006217A4">
        <w:rPr>
          <w:rFonts w:ascii="Galliard BT" w:eastAsia="Calibri" w:hAnsi="Galliard BT"/>
          <w:color w:val="auto"/>
        </w:rPr>
        <w:t>[</w:t>
      </w:r>
      <w:r w:rsidRPr="00D83703">
        <w:rPr>
          <w:rFonts w:ascii="Galliard BT" w:eastAsia="Calibri" w:hAnsi="Galliard BT"/>
          <w:color w:val="auto"/>
        </w:rPr>
        <w:t>como Adler</w:t>
      </w:r>
      <w:r w:rsidR="006217A4">
        <w:rPr>
          <w:rFonts w:ascii="Galliard BT" w:eastAsia="Calibri" w:hAnsi="Galliard BT"/>
          <w:color w:val="auto"/>
        </w:rPr>
        <w:t>]</w:t>
      </w:r>
      <w:r w:rsidRPr="00D83703">
        <w:rPr>
          <w:rFonts w:ascii="Galliard BT" w:eastAsia="Calibri" w:hAnsi="Galliard BT"/>
          <w:color w:val="auto"/>
        </w:rPr>
        <w:t xml:space="preserve">, ou arquétipos do inconsciente coletivo. </w:t>
      </w:r>
      <w:r w:rsidR="006217A4">
        <w:rPr>
          <w:rFonts w:ascii="Galliard BT" w:eastAsia="Calibri" w:hAnsi="Galliard BT"/>
          <w:color w:val="auto"/>
        </w:rPr>
        <w:t>I</w:t>
      </w:r>
      <w:r w:rsidRPr="00D83703">
        <w:rPr>
          <w:rFonts w:ascii="Galliard BT" w:eastAsia="Calibri" w:hAnsi="Galliard BT"/>
          <w:color w:val="auto"/>
        </w:rPr>
        <w:t>sto é a própria condição básica</w:t>
      </w:r>
      <w:r w:rsidR="006217A4">
        <w:rPr>
          <w:rFonts w:ascii="Galliard BT" w:eastAsia="Calibri" w:hAnsi="Galliard BT"/>
          <w:color w:val="auto"/>
        </w:rPr>
        <w:t>;</w:t>
      </w:r>
      <w:r w:rsidRPr="00D83703">
        <w:rPr>
          <w:rFonts w:ascii="Galliard BT" w:eastAsia="Calibri" w:hAnsi="Galliard BT"/>
          <w:color w:val="auto"/>
        </w:rPr>
        <w:t xml:space="preserve"> na hora </w:t>
      </w:r>
      <w:r w:rsidR="006217A4">
        <w:rPr>
          <w:rFonts w:ascii="Galliard BT" w:eastAsia="Calibri" w:hAnsi="Galliard BT"/>
          <w:color w:val="auto"/>
        </w:rPr>
        <w:t xml:space="preserve">em </w:t>
      </w:r>
      <w:r w:rsidRPr="00D83703">
        <w:rPr>
          <w:rFonts w:ascii="Galliard BT" w:eastAsia="Calibri" w:hAnsi="Galliard BT"/>
          <w:color w:val="auto"/>
        </w:rPr>
        <w:t xml:space="preserve">que o neguinho </w:t>
      </w:r>
      <w:r w:rsidR="006217A4" w:rsidRPr="00D83703">
        <w:rPr>
          <w:rFonts w:ascii="Galliard BT" w:eastAsia="Calibri" w:hAnsi="Galliard BT"/>
          <w:color w:val="auto"/>
        </w:rPr>
        <w:t xml:space="preserve"> </w:t>
      </w:r>
      <w:r w:rsidRPr="00D83703">
        <w:rPr>
          <w:rFonts w:ascii="Galliard BT" w:eastAsia="Calibri" w:hAnsi="Galliard BT"/>
          <w:color w:val="auto"/>
        </w:rPr>
        <w:t>nasce</w:t>
      </w:r>
      <w:r w:rsidR="006217A4">
        <w:rPr>
          <w:rFonts w:ascii="Galliard BT" w:eastAsia="Calibri" w:hAnsi="Galliard BT"/>
          <w:color w:val="auto"/>
        </w:rPr>
        <w:t>,</w:t>
      </w:r>
      <w:r w:rsidRPr="00D83703">
        <w:rPr>
          <w:rFonts w:ascii="Galliard BT" w:eastAsia="Calibri" w:hAnsi="Galliard BT"/>
          <w:color w:val="auto"/>
        </w:rPr>
        <w:t xml:space="preserve"> </w:t>
      </w:r>
      <w:r w:rsidR="006217A4">
        <w:rPr>
          <w:rFonts w:ascii="Galliard BT" w:eastAsia="Calibri" w:hAnsi="Galliard BT"/>
          <w:color w:val="auto"/>
        </w:rPr>
        <w:t>e</w:t>
      </w:r>
      <w:r w:rsidRPr="00D83703">
        <w:rPr>
          <w:rFonts w:ascii="Galliard BT" w:eastAsia="Calibri" w:hAnsi="Galliard BT"/>
          <w:color w:val="auto"/>
        </w:rPr>
        <w:t>le já está com problemas que só a razão pode resolver e que ele não tem ainda o domínio suficiente da razão para resolver. Todos os sofrimentos humanos</w:t>
      </w:r>
      <w:r w:rsidR="00373769">
        <w:rPr>
          <w:rFonts w:ascii="Galliard BT" w:eastAsia="Calibri" w:hAnsi="Galliard BT"/>
          <w:color w:val="auto"/>
        </w:rPr>
        <w:t>,</w:t>
      </w:r>
      <w:r w:rsidRPr="00D83703">
        <w:rPr>
          <w:rFonts w:ascii="Galliard BT" w:eastAsia="Calibri" w:hAnsi="Galliard BT"/>
          <w:color w:val="auto"/>
        </w:rPr>
        <w:t xml:space="preserve"> sem exceção, v</w:t>
      </w:r>
      <w:r w:rsidR="00373769">
        <w:rPr>
          <w:rFonts w:ascii="Galliard BT" w:eastAsia="Calibri" w:hAnsi="Galliard BT"/>
          <w:color w:val="auto"/>
        </w:rPr>
        <w:t>ê</w:t>
      </w:r>
      <w:r w:rsidRPr="00D83703">
        <w:rPr>
          <w:rFonts w:ascii="Galliard BT" w:eastAsia="Calibri" w:hAnsi="Galliard BT"/>
          <w:color w:val="auto"/>
        </w:rPr>
        <w:t>m disto. Is</w:t>
      </w:r>
      <w:r w:rsidR="00373769">
        <w:rPr>
          <w:rFonts w:ascii="Galliard BT" w:eastAsia="Calibri" w:hAnsi="Galliard BT"/>
          <w:color w:val="auto"/>
        </w:rPr>
        <w:t>s</w:t>
      </w:r>
      <w:r w:rsidRPr="00D83703">
        <w:rPr>
          <w:rFonts w:ascii="Galliard BT" w:eastAsia="Calibri" w:hAnsi="Galliard BT"/>
          <w:color w:val="auto"/>
        </w:rPr>
        <w:t xml:space="preserve">o aqui é que é </w:t>
      </w:r>
      <w:r w:rsidRPr="00627C37">
        <w:rPr>
          <w:rFonts w:ascii="Galliard BT" w:eastAsia="Calibri" w:hAnsi="Galliard BT"/>
          <w:i/>
          <w:color w:val="auto"/>
        </w:rPr>
        <w:t>o pecado original</w:t>
      </w:r>
      <w:r w:rsidRPr="00D83703">
        <w:rPr>
          <w:rFonts w:ascii="Galliard BT" w:eastAsia="Calibri" w:hAnsi="Galliard BT"/>
          <w:color w:val="auto"/>
        </w:rPr>
        <w:t>. Você vê que</w:t>
      </w:r>
      <w:r w:rsidR="00373769">
        <w:rPr>
          <w:rFonts w:ascii="Galliard BT" w:eastAsia="Calibri" w:hAnsi="Galliard BT"/>
          <w:color w:val="auto"/>
        </w:rPr>
        <w:t>,</w:t>
      </w:r>
      <w:r w:rsidRPr="00D83703">
        <w:rPr>
          <w:rFonts w:ascii="Galliard BT" w:eastAsia="Calibri" w:hAnsi="Galliard BT"/>
          <w:color w:val="auto"/>
        </w:rPr>
        <w:t xml:space="preserve"> na Bíblia</w:t>
      </w:r>
      <w:r w:rsidR="00373769">
        <w:rPr>
          <w:rFonts w:ascii="Galliard BT" w:eastAsia="Calibri" w:hAnsi="Galliard BT"/>
          <w:color w:val="auto"/>
        </w:rPr>
        <w:t>,</w:t>
      </w:r>
      <w:r w:rsidRPr="00D83703">
        <w:rPr>
          <w:rFonts w:ascii="Galliard BT" w:eastAsia="Calibri" w:hAnsi="Galliard BT"/>
          <w:color w:val="auto"/>
        </w:rPr>
        <w:t xml:space="preserve"> Adão dá os nomes dos animais</w:t>
      </w:r>
      <w:r w:rsidR="00373769">
        <w:rPr>
          <w:rFonts w:ascii="Galliard BT" w:eastAsia="Calibri" w:hAnsi="Galliard BT"/>
          <w:color w:val="auto"/>
        </w:rPr>
        <w:t>;</w:t>
      </w:r>
      <w:r w:rsidRPr="00D83703">
        <w:rPr>
          <w:rFonts w:ascii="Galliard BT" w:eastAsia="Calibri" w:hAnsi="Galliard BT"/>
          <w:color w:val="auto"/>
        </w:rPr>
        <w:t xml:space="preserve"> então Adão </w:t>
      </w:r>
      <w:r w:rsidR="00373769">
        <w:rPr>
          <w:rFonts w:ascii="Galliard BT" w:eastAsia="Calibri" w:hAnsi="Galliard BT"/>
          <w:color w:val="auto"/>
        </w:rPr>
        <w:t xml:space="preserve">sabe </w:t>
      </w:r>
      <w:r w:rsidRPr="00D83703">
        <w:rPr>
          <w:rFonts w:ascii="Galliard BT" w:eastAsia="Calibri" w:hAnsi="Galliard BT"/>
          <w:color w:val="auto"/>
        </w:rPr>
        <w:t>praticament</w:t>
      </w:r>
      <w:r w:rsidR="00373769">
        <w:rPr>
          <w:rFonts w:ascii="Galliard BT" w:eastAsia="Calibri" w:hAnsi="Galliard BT"/>
          <w:color w:val="auto"/>
        </w:rPr>
        <w:t xml:space="preserve">e </w:t>
      </w:r>
      <w:r w:rsidRPr="00D83703">
        <w:rPr>
          <w:rFonts w:ascii="Galliard BT" w:eastAsia="Calibri" w:hAnsi="Galliard BT"/>
          <w:color w:val="auto"/>
        </w:rPr>
        <w:t xml:space="preserve"> tudo que um ser humano precisa saber. Já nasce sabendo</w:t>
      </w:r>
      <w:r w:rsidR="00373769">
        <w:rPr>
          <w:rFonts w:ascii="Galliard BT" w:eastAsia="Calibri" w:hAnsi="Galliard BT"/>
          <w:color w:val="auto"/>
        </w:rPr>
        <w:t>,</w:t>
      </w:r>
      <w:r w:rsidRPr="00D83703">
        <w:rPr>
          <w:rFonts w:ascii="Galliard BT" w:eastAsia="Calibri" w:hAnsi="Galliard BT"/>
          <w:color w:val="auto"/>
        </w:rPr>
        <w:t xml:space="preserve"> ele é feito</w:t>
      </w:r>
      <w:r w:rsidR="00373769">
        <w:rPr>
          <w:rFonts w:ascii="Galliard BT" w:eastAsia="Calibri" w:hAnsi="Galliard BT"/>
          <w:color w:val="auto"/>
        </w:rPr>
        <w:t>. E</w:t>
      </w:r>
      <w:r w:rsidRPr="00D83703">
        <w:rPr>
          <w:rFonts w:ascii="Galliard BT" w:eastAsia="Calibri" w:hAnsi="Galliard BT"/>
          <w:color w:val="auto"/>
        </w:rPr>
        <w:t xml:space="preserve">le não nasce pequenininho, ele é feito adulto, portanto ele tem a posse da razão em toda </w:t>
      </w:r>
      <w:r w:rsidR="00373769">
        <w:rPr>
          <w:rFonts w:ascii="Galliard BT" w:eastAsia="Calibri" w:hAnsi="Galliard BT"/>
          <w:color w:val="auto"/>
        </w:rPr>
        <w:t xml:space="preserve">a </w:t>
      </w:r>
      <w:r w:rsidRPr="00D83703">
        <w:rPr>
          <w:rFonts w:ascii="Galliard BT" w:eastAsia="Calibri" w:hAnsi="Galliard BT"/>
          <w:color w:val="auto"/>
        </w:rPr>
        <w:t>sua extensão. A gente não é assim, a gente nasce pequenininho e burro</w:t>
      </w:r>
      <w:r w:rsidR="00373769">
        <w:rPr>
          <w:rFonts w:ascii="Galliard BT" w:eastAsia="Calibri" w:hAnsi="Galliard BT"/>
          <w:color w:val="auto"/>
        </w:rPr>
        <w:t>.</w:t>
      </w:r>
      <w:r w:rsidRPr="00D83703">
        <w:rPr>
          <w:rFonts w:ascii="Galliard BT" w:eastAsia="Calibri" w:hAnsi="Galliard BT"/>
          <w:color w:val="auto"/>
        </w:rPr>
        <w:t xml:space="preserve"> </w:t>
      </w:r>
      <w:r w:rsidR="00373769">
        <w:rPr>
          <w:rFonts w:ascii="Galliard BT" w:eastAsia="Calibri" w:hAnsi="Galliard BT"/>
          <w:color w:val="auto"/>
        </w:rPr>
        <w:t>C</w:t>
      </w:r>
      <w:r w:rsidRPr="00D83703">
        <w:rPr>
          <w:rFonts w:ascii="Galliard BT" w:eastAsia="Calibri" w:hAnsi="Galliard BT"/>
          <w:color w:val="auto"/>
        </w:rPr>
        <w:t xml:space="preserve">laro que temos toda a capacidade racional que Adão tinha, só que nós temos </w:t>
      </w:r>
      <w:r w:rsidR="00373769">
        <w:rPr>
          <w:rFonts w:ascii="Galliard BT" w:eastAsia="Calibri" w:hAnsi="Galliard BT"/>
          <w:color w:val="auto"/>
        </w:rPr>
        <w:t>de</w:t>
      </w:r>
      <w:r w:rsidR="00373769" w:rsidRPr="00D83703">
        <w:rPr>
          <w:rFonts w:ascii="Galliard BT" w:eastAsia="Calibri" w:hAnsi="Galliard BT"/>
          <w:color w:val="auto"/>
        </w:rPr>
        <w:t xml:space="preserve"> </w:t>
      </w:r>
      <w:r w:rsidRPr="00D83703">
        <w:rPr>
          <w:rFonts w:ascii="Galliard BT" w:eastAsia="Calibri" w:hAnsi="Galliard BT"/>
          <w:color w:val="auto"/>
        </w:rPr>
        <w:t>conquistá-la de pouquinho e</w:t>
      </w:r>
      <w:r w:rsidR="00373769">
        <w:rPr>
          <w:rFonts w:ascii="Galliard BT" w:eastAsia="Calibri" w:hAnsi="Galliard BT"/>
          <w:color w:val="auto"/>
        </w:rPr>
        <w:t>,</w:t>
      </w:r>
      <w:r w:rsidRPr="00D83703">
        <w:rPr>
          <w:rFonts w:ascii="Galliard BT" w:eastAsia="Calibri" w:hAnsi="Galliard BT"/>
          <w:color w:val="auto"/>
        </w:rPr>
        <w:t xml:space="preserve"> nesse ínterim, enquanto você vai conquistando, os problemas já v</w:t>
      </w:r>
      <w:r w:rsidR="00A323F0">
        <w:rPr>
          <w:rFonts w:ascii="Galliard BT" w:eastAsia="Calibri" w:hAnsi="Galliard BT"/>
          <w:color w:val="auto"/>
        </w:rPr>
        <w:t>ê</w:t>
      </w:r>
      <w:r w:rsidRPr="00D83703">
        <w:rPr>
          <w:rFonts w:ascii="Galliard BT" w:eastAsia="Calibri" w:hAnsi="Galliard BT"/>
          <w:color w:val="auto"/>
        </w:rPr>
        <w:t xml:space="preserve">m e já te atropelam.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Quando você faz, por exemplo, uma análise</w:t>
      </w:r>
      <w:r w:rsidR="00A323F0">
        <w:rPr>
          <w:rFonts w:ascii="Galliard BT" w:eastAsia="Calibri" w:hAnsi="Galliard BT"/>
          <w:color w:val="auto"/>
        </w:rPr>
        <w:t xml:space="preserve"> [v</w:t>
      </w:r>
      <w:r w:rsidRPr="00D83703">
        <w:rPr>
          <w:rFonts w:ascii="Galliard BT" w:eastAsia="Calibri" w:hAnsi="Galliard BT"/>
          <w:color w:val="auto"/>
        </w:rPr>
        <w:t xml:space="preserve">ocê vai </w:t>
      </w:r>
      <w:r w:rsidR="00A323F0">
        <w:rPr>
          <w:rFonts w:ascii="Galliard BT" w:eastAsia="Calibri" w:hAnsi="Galliard BT"/>
          <w:color w:val="auto"/>
        </w:rPr>
        <w:t>ao</w:t>
      </w:r>
      <w:r w:rsidR="00A323F0" w:rsidRPr="00D83703">
        <w:rPr>
          <w:rFonts w:ascii="Galliard BT" w:eastAsia="Calibri" w:hAnsi="Galliard BT"/>
          <w:color w:val="auto"/>
        </w:rPr>
        <w:t xml:space="preserve"> </w:t>
      </w:r>
      <w:r w:rsidRPr="00D83703">
        <w:rPr>
          <w:rFonts w:ascii="Galliard BT" w:eastAsia="Calibri" w:hAnsi="Galliard BT"/>
          <w:color w:val="auto"/>
        </w:rPr>
        <w:t>psicanalista e faz uma análise</w:t>
      </w:r>
      <w:r w:rsidR="00A323F0">
        <w:rPr>
          <w:rFonts w:ascii="Galliard BT" w:eastAsia="Calibri" w:hAnsi="Galliard BT"/>
          <w:color w:val="auto"/>
        </w:rPr>
        <w:t>]</w:t>
      </w:r>
      <w:r w:rsidRPr="00D83703">
        <w:rPr>
          <w:rFonts w:ascii="Galliard BT" w:eastAsia="Calibri" w:hAnsi="Galliard BT"/>
          <w:color w:val="auto"/>
        </w:rPr>
        <w:t xml:space="preserve">. O que você está fazendo? </w:t>
      </w:r>
      <w:r w:rsidR="00A323F0" w:rsidRPr="00D83703">
        <w:rPr>
          <w:rFonts w:ascii="Galliard BT" w:eastAsia="Calibri" w:hAnsi="Galliard BT"/>
          <w:color w:val="auto"/>
        </w:rPr>
        <w:t>Você</w:t>
      </w:r>
      <w:r w:rsidRPr="00D83703">
        <w:rPr>
          <w:rFonts w:ascii="Galliard BT" w:eastAsia="Calibri" w:hAnsi="Galliard BT"/>
          <w:color w:val="auto"/>
        </w:rPr>
        <w:t xml:space="preserve"> está voltando a certos dramas que você viveu </w:t>
      </w:r>
      <w:r w:rsidRPr="00627C37">
        <w:rPr>
          <w:rFonts w:ascii="Galliard BT" w:eastAsia="Calibri" w:hAnsi="Galliard BT"/>
          <w:color w:val="000000"/>
        </w:rPr>
        <w:t>e que não pôde articular</w:t>
      </w:r>
      <w:r w:rsidRPr="00D83703">
        <w:rPr>
          <w:rFonts w:ascii="Galliard BT" w:eastAsia="Calibri" w:hAnsi="Galliard BT"/>
          <w:color w:val="auto"/>
        </w:rPr>
        <w:t xml:space="preserve"> racionalmente na época</w:t>
      </w:r>
      <w:r w:rsidR="00A323F0">
        <w:rPr>
          <w:rFonts w:ascii="Galliard BT" w:eastAsia="Calibri" w:hAnsi="Galliard BT"/>
          <w:color w:val="auto"/>
        </w:rPr>
        <w:t>,</w:t>
      </w:r>
      <w:r w:rsidRPr="00D83703">
        <w:rPr>
          <w:rFonts w:ascii="Galliard BT" w:eastAsia="Calibri" w:hAnsi="Galliard BT"/>
          <w:color w:val="auto"/>
        </w:rPr>
        <w:t xml:space="preserve"> e você vai articular racionalmente </w:t>
      </w:r>
      <w:r w:rsidRPr="00627C37">
        <w:rPr>
          <w:rFonts w:ascii="Galliard BT" w:eastAsia="Calibri" w:hAnsi="Galliard BT"/>
          <w:i/>
          <w:color w:val="auto"/>
        </w:rPr>
        <w:t>ex post facto</w:t>
      </w:r>
      <w:r w:rsidRPr="00D83703">
        <w:rPr>
          <w:rFonts w:ascii="Galliard BT" w:eastAsia="Calibri" w:hAnsi="Galliard BT"/>
          <w:color w:val="auto"/>
        </w:rPr>
        <w:t>, depois que a porcaria toda já está feita</w:t>
      </w:r>
      <w:r w:rsidR="00A323F0">
        <w:rPr>
          <w:rFonts w:ascii="Galliard BT" w:eastAsia="Calibri" w:hAnsi="Galliard BT"/>
          <w:color w:val="auto"/>
        </w:rPr>
        <w:t>,</w:t>
      </w:r>
      <w:r w:rsidRPr="00D83703">
        <w:rPr>
          <w:rFonts w:ascii="Galliard BT" w:eastAsia="Calibri" w:hAnsi="Galliard BT"/>
          <w:color w:val="auto"/>
        </w:rPr>
        <w:t xml:space="preserve"> e vai tentar salvar alguma coisinha.</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Eu acho uma vergonha que a psicologia do século XX tenha enunciado tantas teorias e nunca tenha parado para pensar numa coisa des</w:t>
      </w:r>
      <w:r w:rsidR="00A323F0">
        <w:rPr>
          <w:rFonts w:ascii="Galliard BT" w:eastAsia="Calibri" w:hAnsi="Galliard BT"/>
          <w:color w:val="auto"/>
        </w:rPr>
        <w:t>s</w:t>
      </w:r>
      <w:r w:rsidRPr="00D83703">
        <w:rPr>
          <w:rFonts w:ascii="Galliard BT" w:eastAsia="Calibri" w:hAnsi="Galliard BT"/>
          <w:color w:val="auto"/>
        </w:rPr>
        <w:t>as. É claro que eu não sou psicólogo clínico</w:t>
      </w:r>
      <w:r w:rsidR="00080C12">
        <w:rPr>
          <w:rFonts w:ascii="Galliard BT" w:eastAsia="Calibri" w:hAnsi="Galliard BT"/>
          <w:color w:val="auto"/>
        </w:rPr>
        <w:t>, e</w:t>
      </w:r>
      <w:r w:rsidRPr="00D83703">
        <w:rPr>
          <w:rFonts w:ascii="Galliard BT" w:eastAsia="Calibri" w:hAnsi="Galliard BT"/>
          <w:color w:val="auto"/>
        </w:rPr>
        <w:t>u não vou dar a es</w:t>
      </w:r>
      <w:r w:rsidR="00080C12">
        <w:rPr>
          <w:rFonts w:ascii="Galliard BT" w:eastAsia="Calibri" w:hAnsi="Galliard BT"/>
          <w:color w:val="auto"/>
        </w:rPr>
        <w:t>s</w:t>
      </w:r>
      <w:r w:rsidRPr="00D83703">
        <w:rPr>
          <w:rFonts w:ascii="Galliard BT" w:eastAsia="Calibri" w:hAnsi="Galliard BT"/>
          <w:color w:val="auto"/>
        </w:rPr>
        <w:t xml:space="preserve">a teoria todo o alcance psicoterapêutico que ela poderia ter, mas alguns de vocês certamente são </w:t>
      </w:r>
      <w:r w:rsidRPr="00627C37">
        <w:rPr>
          <w:rFonts w:ascii="Galliard BT" w:eastAsia="Calibri" w:hAnsi="Galliard BT"/>
          <w:color w:val="000000"/>
        </w:rPr>
        <w:t>psicoterapeutas</w:t>
      </w:r>
      <w:r w:rsidRPr="00D83703">
        <w:rPr>
          <w:rFonts w:ascii="Galliard BT" w:eastAsia="Calibri" w:hAnsi="Galliard BT"/>
          <w:color w:val="auto"/>
        </w:rPr>
        <w:t xml:space="preserve"> e podem desenvolver </w:t>
      </w:r>
      <w:r w:rsidR="00080C12" w:rsidRPr="00D83703">
        <w:rPr>
          <w:rFonts w:ascii="Galliard BT" w:eastAsia="Calibri" w:hAnsi="Galliard BT"/>
          <w:color w:val="auto"/>
        </w:rPr>
        <w:t>is</w:t>
      </w:r>
      <w:r w:rsidR="00080C12">
        <w:rPr>
          <w:rFonts w:ascii="Galliard BT" w:eastAsia="Calibri" w:hAnsi="Galliard BT"/>
          <w:color w:val="auto"/>
        </w:rPr>
        <w:t>s</w:t>
      </w:r>
      <w:r w:rsidR="00080C12" w:rsidRPr="00D83703">
        <w:rPr>
          <w:rFonts w:ascii="Galliard BT" w:eastAsia="Calibri" w:hAnsi="Galliard BT"/>
          <w:color w:val="auto"/>
        </w:rPr>
        <w:t xml:space="preserve">o </w:t>
      </w:r>
      <w:r w:rsidRPr="00D83703">
        <w:rPr>
          <w:rFonts w:ascii="Galliard BT" w:eastAsia="Calibri" w:hAnsi="Galliard BT"/>
          <w:color w:val="auto"/>
        </w:rPr>
        <w:t>aqui. A simples dificuldade que o ser humano tem de equacionar racionalmente os problemas e</w:t>
      </w:r>
      <w:r w:rsidR="008A1131">
        <w:rPr>
          <w:rFonts w:ascii="Galliard BT" w:eastAsia="Calibri" w:hAnsi="Galliard BT"/>
          <w:color w:val="auto"/>
        </w:rPr>
        <w:t>,</w:t>
      </w:r>
      <w:r w:rsidRPr="00D83703">
        <w:rPr>
          <w:rFonts w:ascii="Galliard BT" w:eastAsia="Calibri" w:hAnsi="Galliard BT"/>
          <w:color w:val="auto"/>
        </w:rPr>
        <w:t xml:space="preserve"> portanto</w:t>
      </w:r>
      <w:r w:rsidR="008A1131">
        <w:rPr>
          <w:rFonts w:ascii="Galliard BT" w:eastAsia="Calibri" w:hAnsi="Galliard BT"/>
          <w:color w:val="auto"/>
        </w:rPr>
        <w:t>,</w:t>
      </w:r>
      <w:r w:rsidRPr="00D83703">
        <w:rPr>
          <w:rFonts w:ascii="Galliard BT" w:eastAsia="Calibri" w:hAnsi="Galliard BT"/>
          <w:color w:val="auto"/>
        </w:rPr>
        <w:t xml:space="preserve"> obter um domínio técnico sobre a situação</w:t>
      </w:r>
      <w:r w:rsidR="008A1131">
        <w:rPr>
          <w:rFonts w:ascii="Galliard BT" w:eastAsia="Calibri" w:hAnsi="Galliard BT"/>
          <w:color w:val="auto"/>
        </w:rPr>
        <w:t>; às</w:t>
      </w:r>
      <w:r w:rsidRPr="00D83703">
        <w:rPr>
          <w:rFonts w:ascii="Galliard BT" w:eastAsia="Calibri" w:hAnsi="Galliard BT"/>
          <w:color w:val="auto"/>
        </w:rPr>
        <w:t xml:space="preserve"> vezes, quando ele</w:t>
      </w:r>
      <w:r w:rsidR="009A7729">
        <w:rPr>
          <w:rFonts w:ascii="Galliard BT" w:eastAsia="Calibri" w:hAnsi="Galliard BT"/>
          <w:color w:val="auto"/>
        </w:rPr>
        <w:t xml:space="preserve"> </w:t>
      </w:r>
      <w:r w:rsidRPr="00D83703">
        <w:rPr>
          <w:rFonts w:ascii="Galliard BT" w:eastAsia="Calibri" w:hAnsi="Galliard BT"/>
          <w:b/>
          <w:color w:val="FF0000"/>
          <w:sz w:val="16"/>
          <w:szCs w:val="16"/>
        </w:rPr>
        <w:t>[1:50]</w:t>
      </w:r>
      <w:r w:rsidRPr="00D83703">
        <w:rPr>
          <w:rFonts w:ascii="Galliard BT" w:eastAsia="Calibri" w:hAnsi="Galliard BT"/>
          <w:color w:val="auto"/>
        </w:rPr>
        <w:t xml:space="preserve"> chega a es</w:t>
      </w:r>
      <w:r w:rsidR="008A1131">
        <w:rPr>
          <w:rFonts w:ascii="Galliard BT" w:eastAsia="Calibri" w:hAnsi="Galliard BT"/>
          <w:color w:val="auto"/>
        </w:rPr>
        <w:t>t</w:t>
      </w:r>
      <w:r w:rsidRPr="00D83703">
        <w:rPr>
          <w:rFonts w:ascii="Galliard BT" w:eastAsia="Calibri" w:hAnsi="Galliard BT"/>
          <w:color w:val="auto"/>
        </w:rPr>
        <w:t>e domínio técnico, o problema já veio, já passou e já deixou a sua marca</w:t>
      </w:r>
      <w:r w:rsidR="008A1131">
        <w:rPr>
          <w:rFonts w:ascii="Galliard BT" w:eastAsia="Calibri" w:hAnsi="Galliard BT"/>
          <w:color w:val="auto"/>
        </w:rPr>
        <w:t>,</w:t>
      </w:r>
      <w:r w:rsidRPr="00D83703">
        <w:rPr>
          <w:rFonts w:ascii="Galliard BT" w:eastAsia="Calibri" w:hAnsi="Galliard BT"/>
          <w:color w:val="auto"/>
        </w:rPr>
        <w:t xml:space="preserve"> e ele não pode fazer mais nada. O máximo que ele pode fazer é, como dizia o doutor M</w:t>
      </w:r>
      <w:r w:rsidR="008A1131">
        <w:rPr>
          <w:rFonts w:ascii="Galliard BT" w:eastAsia="Calibri" w:hAnsi="Galliard BT"/>
          <w:color w:val="auto"/>
        </w:rPr>
        <w:t>u</w:t>
      </w:r>
      <w:r w:rsidRPr="00D83703">
        <w:rPr>
          <w:rFonts w:ascii="Galliard BT" w:eastAsia="Calibri" w:hAnsi="Galliard BT"/>
          <w:color w:val="auto"/>
        </w:rPr>
        <w:t>ller, reescrever a hist</w:t>
      </w:r>
      <w:r w:rsidR="008A1131">
        <w:rPr>
          <w:rFonts w:ascii="Galliard BT" w:eastAsia="Calibri" w:hAnsi="Galliard BT"/>
          <w:color w:val="auto"/>
        </w:rPr>
        <w:t>ó</w:t>
      </w:r>
      <w:r w:rsidRPr="00D83703">
        <w:rPr>
          <w:rFonts w:ascii="Galliard BT" w:eastAsia="Calibri" w:hAnsi="Galliard BT"/>
          <w:color w:val="auto"/>
        </w:rPr>
        <w:t xml:space="preserve">ria do eu para se adaptar tardiamente a uma situação já vivenciada e na qual ele já sofreu derrota. Eu estou continuamente fazendo este reexame. Eu repenso a minha vida e vejo emoções que </w:t>
      </w:r>
      <w:r w:rsidR="008A1131">
        <w:rPr>
          <w:rFonts w:ascii="Galliard BT" w:eastAsia="Calibri" w:hAnsi="Galliard BT"/>
          <w:color w:val="auto"/>
        </w:rPr>
        <w:t xml:space="preserve">eu </w:t>
      </w:r>
      <w:r w:rsidRPr="00D83703">
        <w:rPr>
          <w:rFonts w:ascii="Galliard BT" w:eastAsia="Calibri" w:hAnsi="Galliard BT"/>
          <w:color w:val="auto"/>
        </w:rPr>
        <w:t xml:space="preserve">tive quando era criança e que de algum modo </w:t>
      </w:r>
      <w:r w:rsidR="008A1131">
        <w:rPr>
          <w:rFonts w:ascii="Galliard BT" w:eastAsia="Calibri" w:hAnsi="Galliard BT"/>
          <w:color w:val="auto"/>
        </w:rPr>
        <w:t xml:space="preserve">ainda </w:t>
      </w:r>
      <w:r w:rsidRPr="00D83703">
        <w:rPr>
          <w:rFonts w:ascii="Galliard BT" w:eastAsia="Calibri" w:hAnsi="Galliard BT"/>
          <w:color w:val="auto"/>
        </w:rPr>
        <w:t xml:space="preserve">estão presentes, só que eu tenho </w:t>
      </w:r>
      <w:r w:rsidR="008A1131">
        <w:rPr>
          <w:rFonts w:ascii="Galliard BT" w:eastAsia="Calibri" w:hAnsi="Galliard BT"/>
          <w:color w:val="auto"/>
        </w:rPr>
        <w:t>de</w:t>
      </w:r>
      <w:r w:rsidR="008A1131" w:rsidRPr="00D83703">
        <w:rPr>
          <w:rFonts w:ascii="Galliard BT" w:eastAsia="Calibri" w:hAnsi="Galliard BT"/>
          <w:color w:val="auto"/>
        </w:rPr>
        <w:t xml:space="preserve"> </w:t>
      </w:r>
      <w:r w:rsidRPr="00D83703">
        <w:rPr>
          <w:rFonts w:ascii="Galliard BT" w:eastAsia="Calibri" w:hAnsi="Galliard BT"/>
          <w:color w:val="auto"/>
        </w:rPr>
        <w:t xml:space="preserve">reequacioná-las </w:t>
      </w:r>
      <w:r w:rsidR="008A1131">
        <w:rPr>
          <w:rFonts w:ascii="Galliard BT" w:eastAsia="Calibri" w:hAnsi="Galliard BT"/>
          <w:color w:val="auto"/>
        </w:rPr>
        <w:t>à</w:t>
      </w:r>
      <w:r w:rsidR="008A1131" w:rsidRPr="00D83703">
        <w:rPr>
          <w:rFonts w:ascii="Galliard BT" w:eastAsia="Calibri" w:hAnsi="Galliard BT"/>
          <w:color w:val="auto"/>
        </w:rPr>
        <w:t xml:space="preserve"> </w:t>
      </w:r>
      <w:r w:rsidRPr="00D83703">
        <w:rPr>
          <w:rFonts w:ascii="Galliard BT" w:eastAsia="Calibri" w:hAnsi="Galliard BT"/>
          <w:color w:val="auto"/>
        </w:rPr>
        <w:t>luz do que sei agora e isto não é</w:t>
      </w:r>
      <w:r w:rsidR="008A1131">
        <w:rPr>
          <w:rFonts w:ascii="Galliard BT" w:eastAsia="Calibri" w:hAnsi="Galliard BT"/>
          <w:color w:val="auto"/>
        </w:rPr>
        <w:t xml:space="preserve"> (</w:t>
      </w:r>
      <w:r w:rsidRPr="00D83703">
        <w:rPr>
          <w:rFonts w:ascii="Galliard BT" w:eastAsia="Calibri" w:hAnsi="Galliard BT"/>
          <w:color w:val="auto"/>
        </w:rPr>
        <w:t>...</w:t>
      </w:r>
      <w:r w:rsidR="008A1131">
        <w:rPr>
          <w:rFonts w:ascii="Galliard BT" w:eastAsia="Calibri" w:hAnsi="Galliard BT"/>
          <w:color w:val="auto"/>
        </w:rPr>
        <w:t>)</w:t>
      </w:r>
      <w:r w:rsidRPr="00D83703">
        <w:rPr>
          <w:rFonts w:ascii="Galliard BT" w:eastAsia="Calibri" w:hAnsi="Galliard BT"/>
          <w:color w:val="auto"/>
        </w:rPr>
        <w:t xml:space="preserve"> por exemplo, quando você vai contar a sua auto</w:t>
      </w:r>
      <w:r w:rsidR="008A1131">
        <w:rPr>
          <w:rFonts w:ascii="Galliard BT" w:eastAsia="Calibri" w:hAnsi="Galliard BT"/>
          <w:color w:val="auto"/>
        </w:rPr>
        <w:t>-</w:t>
      </w:r>
      <w:r w:rsidRPr="00D83703">
        <w:rPr>
          <w:rFonts w:ascii="Galliard BT" w:eastAsia="Calibri" w:hAnsi="Galliard BT"/>
          <w:color w:val="auto"/>
        </w:rPr>
        <w:t xml:space="preserve">biografia. Tem muitos críticos que enfatizam a deformação. </w:t>
      </w:r>
      <w:r w:rsidR="00004E3C">
        <w:rPr>
          <w:rFonts w:ascii="Galliard BT" w:eastAsia="Calibri" w:hAnsi="Galliard BT"/>
          <w:color w:val="auto"/>
        </w:rPr>
        <w:t>“</w:t>
      </w:r>
      <w:r w:rsidRPr="00D83703">
        <w:rPr>
          <w:rFonts w:ascii="Galliard BT" w:eastAsia="Calibri" w:hAnsi="Galliard BT"/>
          <w:color w:val="auto"/>
        </w:rPr>
        <w:t>Ah o sujeito vai deformar a sua vida retroativamente!</w:t>
      </w:r>
      <w:r w:rsidR="00004E3C">
        <w:rPr>
          <w:rFonts w:ascii="Galliard BT" w:eastAsia="Calibri" w:hAnsi="Galliard BT"/>
          <w:color w:val="auto"/>
        </w:rPr>
        <w:t>”;</w:t>
      </w:r>
      <w:r w:rsidRPr="00D83703">
        <w:rPr>
          <w:rFonts w:ascii="Galliard BT" w:eastAsia="Calibri" w:hAnsi="Galliard BT"/>
          <w:color w:val="auto"/>
        </w:rPr>
        <w:t xml:space="preserve"> </w:t>
      </w:r>
      <w:r w:rsidRPr="00627C37">
        <w:rPr>
          <w:rFonts w:ascii="Galliard BT" w:eastAsia="Calibri" w:hAnsi="Galliard BT"/>
          <w:color w:val="000000"/>
        </w:rPr>
        <w:t>eu falo</w:t>
      </w:r>
      <w:r w:rsidRPr="00D83703">
        <w:rPr>
          <w:rFonts w:ascii="Galliard BT" w:eastAsia="Calibri" w:hAnsi="Galliard BT"/>
          <w:color w:val="auto"/>
        </w:rPr>
        <w:t xml:space="preserve"> </w:t>
      </w:r>
      <w:r w:rsidR="00004E3C">
        <w:rPr>
          <w:rFonts w:ascii="Galliard BT" w:eastAsia="Calibri" w:hAnsi="Galliard BT"/>
          <w:color w:val="auto"/>
        </w:rPr>
        <w:t>“</w:t>
      </w:r>
      <w:r w:rsidRPr="00D83703">
        <w:rPr>
          <w:rFonts w:ascii="Galliard BT" w:eastAsia="Calibri" w:hAnsi="Galliard BT"/>
          <w:color w:val="auto"/>
        </w:rPr>
        <w:t>isso é uma mentira</w:t>
      </w:r>
      <w:r w:rsidR="00004E3C">
        <w:rPr>
          <w:rFonts w:ascii="Galliard BT" w:eastAsia="Calibri" w:hAnsi="Galliard BT"/>
          <w:color w:val="auto"/>
        </w:rPr>
        <w:t>”</w:t>
      </w:r>
      <w:r w:rsidRPr="00D83703">
        <w:rPr>
          <w:rFonts w:ascii="Galliard BT" w:eastAsia="Calibri" w:hAnsi="Galliard BT"/>
          <w:color w:val="auto"/>
        </w:rPr>
        <w:t xml:space="preserve">. O sujeito que recorda a sua vida e conta o acontecimento da sua infância tal como ele o vê agora, </w:t>
      </w:r>
      <w:r w:rsidR="00004E3C" w:rsidRPr="00627C37">
        <w:rPr>
          <w:rFonts w:ascii="Galliard BT" w:eastAsia="Calibri" w:hAnsi="Galliard BT"/>
          <w:color w:val="000000"/>
        </w:rPr>
        <w:t xml:space="preserve">ele </w:t>
      </w:r>
      <w:r w:rsidRPr="00627C37">
        <w:rPr>
          <w:rFonts w:ascii="Galliard BT" w:eastAsia="Calibri" w:hAnsi="Galliard BT"/>
          <w:color w:val="000000"/>
        </w:rPr>
        <w:t>não está deformando</w:t>
      </w:r>
      <w:r w:rsidR="00004E3C" w:rsidRPr="00627C37">
        <w:rPr>
          <w:rFonts w:ascii="Galliard BT" w:eastAsia="Calibri" w:hAnsi="Galliard BT"/>
          <w:color w:val="000000"/>
        </w:rPr>
        <w:t>.</w:t>
      </w:r>
      <w:r w:rsidRPr="00627C37">
        <w:rPr>
          <w:rFonts w:ascii="Galliard BT" w:eastAsia="Calibri" w:hAnsi="Galliard BT"/>
          <w:color w:val="000000"/>
        </w:rPr>
        <w:t xml:space="preserve"> </w:t>
      </w:r>
      <w:r w:rsidR="00004E3C" w:rsidRPr="00627C37">
        <w:rPr>
          <w:rFonts w:ascii="Galliard BT" w:eastAsia="Calibri" w:hAnsi="Galliard BT"/>
          <w:color w:val="000000"/>
        </w:rPr>
        <w:t>P</w:t>
      </w:r>
      <w:r w:rsidRPr="00627C37">
        <w:rPr>
          <w:rFonts w:ascii="Galliard BT" w:eastAsia="Calibri" w:hAnsi="Galliard BT"/>
          <w:color w:val="000000"/>
        </w:rPr>
        <w:t>orque</w:t>
      </w:r>
      <w:r w:rsidRPr="00D83703">
        <w:rPr>
          <w:rFonts w:ascii="Galliard BT" w:eastAsia="Calibri" w:hAnsi="Galliard BT"/>
          <w:color w:val="auto"/>
        </w:rPr>
        <w:t xml:space="preserve"> aquele acontecimento não é uma coisa isolada no tempo, feita para ficar congelada eternamente do jeito que era, mas feita para ser transformada pela memória e pela razão posteriormente</w:t>
      </w:r>
      <w:r w:rsidR="00004E3C">
        <w:rPr>
          <w:rFonts w:ascii="Galliard BT" w:eastAsia="Calibri" w:hAnsi="Galliard BT"/>
          <w:color w:val="0372ED"/>
        </w:rPr>
        <w:t>.</w:t>
      </w:r>
      <w:r w:rsidRPr="00D83703">
        <w:rPr>
          <w:rFonts w:ascii="Galliard BT" w:eastAsia="Calibri" w:hAnsi="Galliard BT"/>
          <w:color w:val="0372ED"/>
        </w:rPr>
        <w:t xml:space="preserve"> </w:t>
      </w:r>
      <w:r w:rsidR="00004E3C" w:rsidRPr="00627C37">
        <w:rPr>
          <w:rFonts w:ascii="Galliard BT" w:eastAsia="Calibri" w:hAnsi="Galliard BT"/>
          <w:color w:val="000000"/>
        </w:rPr>
        <w:t>P</w:t>
      </w:r>
      <w:r w:rsidRPr="00627C37">
        <w:rPr>
          <w:rFonts w:ascii="Galliard BT" w:eastAsia="Calibri" w:hAnsi="Galliard BT"/>
          <w:color w:val="000000"/>
        </w:rPr>
        <w:t>ortanto es</w:t>
      </w:r>
      <w:r w:rsidR="00004E3C" w:rsidRPr="00627C37">
        <w:rPr>
          <w:rFonts w:ascii="Galliard BT" w:eastAsia="Calibri" w:hAnsi="Galliard BT"/>
          <w:color w:val="000000"/>
        </w:rPr>
        <w:t>s</w:t>
      </w:r>
      <w:r w:rsidRPr="00627C37">
        <w:rPr>
          <w:rFonts w:ascii="Galliard BT" w:eastAsia="Calibri" w:hAnsi="Galliard BT"/>
          <w:color w:val="000000"/>
        </w:rPr>
        <w:t>a elaboração posterior feita pelo sujeito, também faz parte virtualmente daquilo que aconteceu antes</w:t>
      </w:r>
      <w:r w:rsidR="00004E3C" w:rsidRPr="00B55A6E">
        <w:rPr>
          <w:rFonts w:ascii="Galliard BT" w:eastAsia="Calibri" w:hAnsi="Galliard BT"/>
          <w:color w:val="000000"/>
        </w:rPr>
        <w:t xml:space="preserve">. Claro </w:t>
      </w:r>
      <w:r w:rsidRPr="00627C37">
        <w:rPr>
          <w:rFonts w:ascii="Galliard BT" w:eastAsia="Calibri" w:hAnsi="Galliard BT"/>
          <w:color w:val="000000"/>
        </w:rPr>
        <w:t>que pode haver deformação, pode haver mentira, pode haver falsificação, mas o simples fato de você está elaborando agora não quer dizer que seja uma falsificação.</w:t>
      </w:r>
      <w:r w:rsidR="00004E3C">
        <w:rPr>
          <w:rFonts w:ascii="Galliard BT" w:eastAsia="Calibri" w:hAnsi="Galliard BT"/>
          <w:color w:val="auto"/>
        </w:rPr>
        <w:t xml:space="preserve"> </w:t>
      </w:r>
      <w:r w:rsidRPr="00D83703">
        <w:rPr>
          <w:rFonts w:ascii="Galliard BT" w:eastAsia="Calibri" w:hAnsi="Galliard BT"/>
          <w:color w:val="auto"/>
        </w:rPr>
        <w:t>É aquele neg</w:t>
      </w:r>
      <w:r w:rsidR="00004E3C">
        <w:rPr>
          <w:rFonts w:ascii="Galliard BT" w:eastAsia="Calibri" w:hAnsi="Galliard BT"/>
          <w:color w:val="auto"/>
        </w:rPr>
        <w:t>ó</w:t>
      </w:r>
      <w:r w:rsidRPr="00D83703">
        <w:rPr>
          <w:rFonts w:ascii="Galliard BT" w:eastAsia="Calibri" w:hAnsi="Galliard BT"/>
          <w:color w:val="auto"/>
        </w:rPr>
        <w:t xml:space="preserve">cio que diz o Lavelle: </w:t>
      </w:r>
      <w:r w:rsidR="00004E3C">
        <w:rPr>
          <w:rFonts w:ascii="Galliard BT" w:eastAsia="Calibri" w:hAnsi="Galliard BT"/>
          <w:color w:val="auto"/>
        </w:rPr>
        <w:t>“</w:t>
      </w:r>
      <w:r w:rsidRPr="00627C37">
        <w:rPr>
          <w:rFonts w:ascii="Galliard BT" w:eastAsia="Calibri" w:hAnsi="Galliard BT"/>
          <w:i/>
          <w:color w:val="auto"/>
        </w:rPr>
        <w:t>a minha memória é o meu verdadeiro ser</w:t>
      </w:r>
      <w:r w:rsidR="00004E3C">
        <w:rPr>
          <w:rFonts w:ascii="Galliard BT" w:eastAsia="Calibri" w:hAnsi="Galliard BT"/>
          <w:color w:val="auto"/>
        </w:rPr>
        <w:t>”</w:t>
      </w:r>
      <w:r w:rsidRPr="00D83703">
        <w:rPr>
          <w:rFonts w:ascii="Galliard BT" w:eastAsia="Calibri" w:hAnsi="Galliard BT"/>
          <w:color w:val="auto"/>
        </w:rPr>
        <w:t>. As coisas passaram</w:t>
      </w:r>
      <w:r w:rsidR="00004E3C">
        <w:rPr>
          <w:rFonts w:ascii="Galliard BT" w:eastAsia="Calibri" w:hAnsi="Galliard BT"/>
          <w:color w:val="auto"/>
        </w:rPr>
        <w:t>,</w:t>
      </w:r>
      <w:r w:rsidRPr="00D83703">
        <w:rPr>
          <w:rFonts w:ascii="Galliard BT" w:eastAsia="Calibri" w:hAnsi="Galliard BT"/>
          <w:color w:val="auto"/>
        </w:rPr>
        <w:t xml:space="preserve"> a memória ficou e ela está presente aqui em mim</w:t>
      </w:r>
      <w:r w:rsidR="00004E3C">
        <w:rPr>
          <w:rFonts w:ascii="Galliard BT" w:eastAsia="Calibri" w:hAnsi="Galliard BT"/>
          <w:color w:val="auto"/>
        </w:rPr>
        <w:t>;</w:t>
      </w:r>
      <w:r w:rsidRPr="00D83703">
        <w:rPr>
          <w:rFonts w:ascii="Galliard BT" w:eastAsia="Calibri" w:hAnsi="Galliard BT"/>
          <w:color w:val="auto"/>
        </w:rPr>
        <w:t xml:space="preserve"> </w:t>
      </w:r>
      <w:r w:rsidRPr="00627C37">
        <w:rPr>
          <w:rFonts w:ascii="Galliard BT" w:eastAsia="Calibri" w:hAnsi="Galliard BT"/>
          <w:color w:val="000000"/>
        </w:rPr>
        <w:t>de certo modo ela é muito mais real</w:t>
      </w:r>
      <w:r w:rsidRPr="00D83703">
        <w:rPr>
          <w:rFonts w:ascii="Galliard BT" w:eastAsia="Calibri" w:hAnsi="Galliard BT"/>
          <w:color w:val="auto"/>
        </w:rPr>
        <w:t xml:space="preserve"> do que aqueles acontecimentos que já passaram, porque a minha memória eu a tenho simultaneamente, ela está toda presente. Este jogo do passado e do presente, da experiência originária e da sua elaboração racional</w:t>
      </w:r>
      <w:r w:rsidR="00004E3C">
        <w:rPr>
          <w:rFonts w:ascii="Galliard BT" w:eastAsia="Calibri" w:hAnsi="Galliard BT"/>
          <w:color w:val="auto"/>
        </w:rPr>
        <w:t>,</w:t>
      </w:r>
      <w:r w:rsidRPr="00D83703">
        <w:rPr>
          <w:rFonts w:ascii="Galliard BT" w:eastAsia="Calibri" w:hAnsi="Galliard BT"/>
          <w:color w:val="auto"/>
        </w:rPr>
        <w:t xml:space="preserve"> quem quer ser fil</w:t>
      </w:r>
      <w:r w:rsidR="00004E3C">
        <w:rPr>
          <w:rFonts w:ascii="Galliard BT" w:eastAsia="Calibri" w:hAnsi="Galliard BT"/>
          <w:color w:val="auto"/>
        </w:rPr>
        <w:t>ó</w:t>
      </w:r>
      <w:r w:rsidRPr="00D83703">
        <w:rPr>
          <w:rFonts w:ascii="Galliard BT" w:eastAsia="Calibri" w:hAnsi="Galliard BT"/>
          <w:color w:val="auto"/>
        </w:rPr>
        <w:t xml:space="preserve">sofo tem </w:t>
      </w:r>
      <w:r w:rsidR="00004E3C">
        <w:rPr>
          <w:rFonts w:ascii="Galliard BT" w:eastAsia="Calibri" w:hAnsi="Galliard BT"/>
          <w:color w:val="auto"/>
        </w:rPr>
        <w:t>de</w:t>
      </w:r>
      <w:r w:rsidR="00004E3C" w:rsidRPr="00D83703">
        <w:rPr>
          <w:rFonts w:ascii="Galliard BT" w:eastAsia="Calibri" w:hAnsi="Galliard BT"/>
          <w:color w:val="auto"/>
        </w:rPr>
        <w:t xml:space="preserve"> </w:t>
      </w:r>
      <w:r w:rsidRPr="00D83703">
        <w:rPr>
          <w:rFonts w:ascii="Galliard BT" w:eastAsia="Calibri" w:hAnsi="Galliard BT"/>
          <w:color w:val="auto"/>
        </w:rPr>
        <w:t xml:space="preserve">ter isso presente o tempo todo. É claro que isto </w:t>
      </w:r>
      <w:r w:rsidR="00004E3C">
        <w:rPr>
          <w:rFonts w:ascii="Galliard BT" w:eastAsia="Calibri" w:hAnsi="Galliard BT"/>
          <w:color w:val="auto"/>
        </w:rPr>
        <w:t>[</w:t>
      </w:r>
      <w:r w:rsidRPr="00D83703">
        <w:rPr>
          <w:rFonts w:ascii="Galliard BT" w:eastAsia="Calibri" w:hAnsi="Galliard BT"/>
          <w:color w:val="auto"/>
        </w:rPr>
        <w:t>o conjunto</w:t>
      </w:r>
      <w:r w:rsidR="00004E3C">
        <w:rPr>
          <w:rFonts w:ascii="Galliard BT" w:eastAsia="Calibri" w:hAnsi="Galliard BT"/>
          <w:color w:val="auto"/>
        </w:rPr>
        <w:t>]</w:t>
      </w:r>
      <w:r w:rsidRPr="00D83703">
        <w:rPr>
          <w:rFonts w:ascii="Galliard BT" w:eastAsia="Calibri" w:hAnsi="Galliard BT"/>
          <w:color w:val="auto"/>
        </w:rPr>
        <w:t xml:space="preserve"> é uma confusão, mas não é uma confusão obscura</w:t>
      </w:r>
      <w:r w:rsidR="00004E3C">
        <w:rPr>
          <w:rFonts w:ascii="Galliard BT" w:eastAsia="Calibri" w:hAnsi="Galliard BT"/>
          <w:color w:val="auto"/>
        </w:rPr>
        <w:t>;</w:t>
      </w:r>
      <w:r w:rsidRPr="00D83703">
        <w:rPr>
          <w:rFonts w:ascii="Galliard BT" w:eastAsia="Calibri" w:hAnsi="Galliard BT"/>
          <w:color w:val="auto"/>
        </w:rPr>
        <w:t xml:space="preserve"> </w:t>
      </w:r>
      <w:r w:rsidR="00004E3C">
        <w:rPr>
          <w:rFonts w:ascii="Galliard BT" w:eastAsia="Calibri" w:hAnsi="Galliard BT"/>
          <w:color w:val="auto"/>
        </w:rPr>
        <w:t>é</w:t>
      </w:r>
      <w:r w:rsidRPr="00D83703">
        <w:rPr>
          <w:rFonts w:ascii="Galliard BT" w:eastAsia="Calibri" w:hAnsi="Galliard BT"/>
          <w:color w:val="auto"/>
        </w:rPr>
        <w:t xml:space="preserve"> um jogo de luzes onde você está iluminando um aspecto, outro, outro, outro e nunca está totalmente perdido. Continuando aqui.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i/>
          <w:color w:val="auto"/>
        </w:rPr>
        <w:t>Aluno:</w:t>
      </w:r>
      <w:r w:rsidR="00627C37">
        <w:rPr>
          <w:rFonts w:ascii="Galliard BT" w:eastAsia="Calibri" w:hAnsi="Galliard BT"/>
          <w:i/>
          <w:color w:val="auto"/>
        </w:rPr>
        <w:t xml:space="preserve"> </w:t>
      </w:r>
      <w:r w:rsidRPr="00D83703">
        <w:rPr>
          <w:rFonts w:ascii="Galliard BT" w:eastAsia="Calibri" w:hAnsi="Galliard BT"/>
          <w:i/>
          <w:color w:val="auto"/>
        </w:rPr>
        <w:t>(...) De modo que uma das técnicas filosóficas consiste em tentar fazer esta conexão, ou seja, o caminho entre o universal e o particular concreto nosso de cada indiv</w:t>
      </w:r>
      <w:r w:rsidR="00DB4479">
        <w:rPr>
          <w:rFonts w:ascii="Galliard BT" w:eastAsia="Calibri" w:hAnsi="Galliard BT"/>
          <w:i/>
          <w:color w:val="auto"/>
        </w:rPr>
        <w:t>í</w:t>
      </w:r>
      <w:r w:rsidRPr="00D83703">
        <w:rPr>
          <w:rFonts w:ascii="Galliard BT" w:eastAsia="Calibri" w:hAnsi="Galliard BT"/>
          <w:i/>
          <w:color w:val="auto"/>
        </w:rPr>
        <w:t>duo</w:t>
      </w:r>
      <w:r w:rsidR="00DB4479">
        <w:rPr>
          <w:rFonts w:ascii="Galliard BT" w:eastAsia="Calibri" w:hAnsi="Galliard BT"/>
          <w:i/>
          <w:color w:val="auto"/>
        </w:rPr>
        <w:t>.</w:t>
      </w:r>
      <w:r w:rsidRPr="00D83703">
        <w:rPr>
          <w:rFonts w:ascii="Galliard BT" w:eastAsia="Calibri" w:hAnsi="Galliard BT"/>
          <w:i/>
          <w:color w:val="auto"/>
        </w:rPr>
        <w:t xml:space="preserve"> </w:t>
      </w:r>
      <w:r w:rsidR="00DB4479">
        <w:rPr>
          <w:rFonts w:ascii="Galliard BT" w:eastAsia="Calibri" w:hAnsi="Galliard BT"/>
          <w:i/>
          <w:color w:val="auto"/>
        </w:rPr>
        <w:t>P</w:t>
      </w:r>
      <w:r w:rsidRPr="00D83703">
        <w:rPr>
          <w:rFonts w:ascii="Galliard BT" w:eastAsia="Calibri" w:hAnsi="Galliard BT"/>
          <w:i/>
          <w:color w:val="auto"/>
        </w:rPr>
        <w:t>elo que entendi isso faz parte do exercício filosófico e a busca da unidade do conhecimento e da consciência, partindo desse ponto minha pergunta é a seguinte: É da</w:t>
      </w:r>
      <w:r w:rsidR="00D320CE">
        <w:rPr>
          <w:rFonts w:ascii="Galliard BT" w:eastAsia="Calibri" w:hAnsi="Galliard BT"/>
          <w:i/>
          <w:color w:val="auto"/>
        </w:rPr>
        <w:t>í</w:t>
      </w:r>
      <w:r w:rsidRPr="00D83703">
        <w:rPr>
          <w:rFonts w:ascii="Galliard BT" w:eastAsia="Calibri" w:hAnsi="Galliard BT"/>
          <w:i/>
          <w:color w:val="auto"/>
        </w:rPr>
        <w:t xml:space="preserve"> que vem as concepções e idéias dos filósofos e pensadores?</w:t>
      </w:r>
      <w:r w:rsidRPr="00D83703">
        <w:rPr>
          <w:rFonts w:ascii="Galliard BT" w:eastAsia="Calibri" w:hAnsi="Galliard BT"/>
          <w:color w:val="auto"/>
        </w:rPr>
        <w:t xml:space="preserve">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Olavo: Nem todas elas, porque algumas delas se referem a problemas, vamos dizer, do próprio geral</w:t>
      </w:r>
      <w:r w:rsidR="00D320CE">
        <w:rPr>
          <w:rFonts w:ascii="Galliard BT" w:eastAsia="Calibri" w:hAnsi="Galliard BT"/>
          <w:color w:val="auto"/>
        </w:rPr>
        <w:t>;</w:t>
      </w:r>
      <w:r w:rsidRPr="00D83703">
        <w:rPr>
          <w:rFonts w:ascii="Galliard BT" w:eastAsia="Calibri" w:hAnsi="Galliard BT"/>
          <w:color w:val="auto"/>
        </w:rPr>
        <w:t xml:space="preserve"> </w:t>
      </w:r>
      <w:r w:rsidR="00D320CE">
        <w:rPr>
          <w:rFonts w:ascii="Galliard BT" w:eastAsia="Calibri" w:hAnsi="Galliard BT"/>
          <w:color w:val="auto"/>
        </w:rPr>
        <w:t xml:space="preserve">não </w:t>
      </w:r>
      <w:r w:rsidRPr="00D83703">
        <w:rPr>
          <w:rFonts w:ascii="Galliard BT" w:eastAsia="Calibri" w:hAnsi="Galliard BT"/>
          <w:color w:val="auto"/>
        </w:rPr>
        <w:t>é só a adaptação do geral</w:t>
      </w:r>
      <w:r w:rsidR="00D320CE">
        <w:rPr>
          <w:rFonts w:ascii="Galliard BT" w:eastAsia="Calibri" w:hAnsi="Galliard BT"/>
          <w:color w:val="auto"/>
        </w:rPr>
        <w:t>.</w:t>
      </w:r>
      <w:r w:rsidRPr="00D83703">
        <w:rPr>
          <w:rFonts w:ascii="Galliard BT" w:eastAsia="Calibri" w:hAnsi="Galliard BT"/>
          <w:color w:val="auto"/>
        </w:rPr>
        <w:t xml:space="preserve"> </w:t>
      </w:r>
      <w:r w:rsidR="00D320CE">
        <w:rPr>
          <w:rFonts w:ascii="Galliard BT" w:eastAsia="Calibri" w:hAnsi="Galliard BT"/>
          <w:color w:val="auto"/>
        </w:rPr>
        <w:t>A</w:t>
      </w:r>
      <w:r w:rsidRPr="00D83703">
        <w:rPr>
          <w:rFonts w:ascii="Galliard BT" w:eastAsia="Calibri" w:hAnsi="Galliard BT"/>
          <w:color w:val="auto"/>
        </w:rPr>
        <w:t xml:space="preserve"> conexão geral e particular que é um problema filosófico. O encontro, a descoberta</w:t>
      </w:r>
      <w:r w:rsidR="00D320CE">
        <w:rPr>
          <w:rFonts w:ascii="Galliard BT" w:eastAsia="Calibri" w:hAnsi="Galliard BT"/>
          <w:color w:val="auto"/>
        </w:rPr>
        <w:t>,</w:t>
      </w:r>
      <w:r w:rsidRPr="00D83703">
        <w:rPr>
          <w:rFonts w:ascii="Galliard BT" w:eastAsia="Calibri" w:hAnsi="Galliard BT"/>
          <w:color w:val="auto"/>
        </w:rPr>
        <w:t xml:space="preserve"> das próprias leis gerais faz parte</w:t>
      </w:r>
      <w:r w:rsidR="00D320CE">
        <w:rPr>
          <w:rFonts w:ascii="Galliard BT" w:eastAsia="Calibri" w:hAnsi="Galliard BT"/>
          <w:color w:val="auto"/>
        </w:rPr>
        <w:t xml:space="preserve"> [</w:t>
      </w:r>
      <w:r w:rsidRPr="00D83703">
        <w:rPr>
          <w:rFonts w:ascii="Galliard BT" w:eastAsia="Calibri" w:hAnsi="Galliard BT"/>
          <w:color w:val="auto"/>
        </w:rPr>
        <w:t>uma grande parte</w:t>
      </w:r>
      <w:r w:rsidR="00D320CE">
        <w:rPr>
          <w:rFonts w:ascii="Galliard BT" w:eastAsia="Calibri" w:hAnsi="Galliard BT"/>
          <w:color w:val="auto"/>
        </w:rPr>
        <w:t xml:space="preserve">] (...) </w:t>
      </w:r>
      <w:r w:rsidRPr="00D83703">
        <w:rPr>
          <w:rFonts w:ascii="Galliard BT" w:eastAsia="Calibri" w:hAnsi="Galliard BT"/>
          <w:color w:val="auto"/>
        </w:rPr>
        <w:t>uma grande parcela dos problemas filosóficos v</w:t>
      </w:r>
      <w:r w:rsidR="00D320CE">
        <w:rPr>
          <w:rFonts w:ascii="Galliard BT" w:eastAsia="Calibri" w:hAnsi="Galliard BT"/>
          <w:color w:val="auto"/>
        </w:rPr>
        <w:t>ê</w:t>
      </w:r>
      <w:r w:rsidRPr="00D83703">
        <w:rPr>
          <w:rFonts w:ascii="Galliard BT" w:eastAsia="Calibri" w:hAnsi="Galliard BT"/>
          <w:color w:val="auto"/>
        </w:rPr>
        <w:t>m exatamente disto</w:t>
      </w:r>
      <w:r w:rsidR="00DB4479">
        <w:rPr>
          <w:rFonts w:ascii="Galliard BT" w:eastAsia="Calibri" w:hAnsi="Galliard BT"/>
          <w:color w:val="auto"/>
        </w:rPr>
        <w:t xml:space="preserve"> </w:t>
      </w:r>
      <w:r w:rsidR="00DB4479">
        <w:rPr>
          <w:rFonts w:ascii="Times New Roman" w:hAnsi="Times New Roman"/>
        </w:rPr>
        <w:t>—</w:t>
      </w:r>
      <w:r w:rsidRPr="00D83703">
        <w:rPr>
          <w:rFonts w:ascii="Galliard BT" w:eastAsia="Calibri" w:hAnsi="Galliard BT"/>
          <w:color w:val="auto"/>
        </w:rPr>
        <w:t xml:space="preserve"> as leis ou princípios gerais que o sujeito conhece parecem não bater exatamente com a experiência individual dele, ou há aspectos da experiência individual para os quais não existem sequer nome</w:t>
      </w:r>
      <w:r w:rsidR="00DB4479">
        <w:rPr>
          <w:rFonts w:ascii="Galliard BT" w:eastAsia="Calibri" w:hAnsi="Galliard BT"/>
          <w:color w:val="auto"/>
        </w:rPr>
        <w:t>s</w:t>
      </w:r>
      <w:r w:rsidRPr="00D83703">
        <w:rPr>
          <w:rFonts w:ascii="Galliard BT" w:eastAsia="Calibri" w:hAnsi="Galliard BT"/>
          <w:color w:val="auto"/>
        </w:rPr>
        <w:t xml:space="preserve"> e que</w:t>
      </w:r>
      <w:r w:rsidR="00DB4479">
        <w:rPr>
          <w:rFonts w:ascii="Galliard BT" w:eastAsia="Calibri" w:hAnsi="Galliard BT"/>
          <w:color w:val="auto"/>
        </w:rPr>
        <w:t>,</w:t>
      </w:r>
      <w:r w:rsidRPr="00D83703">
        <w:rPr>
          <w:rFonts w:ascii="Galliard BT" w:eastAsia="Calibri" w:hAnsi="Galliard BT"/>
          <w:color w:val="auto"/>
        </w:rPr>
        <w:t xml:space="preserve"> portanto</w:t>
      </w:r>
      <w:r w:rsidR="00DB4479">
        <w:rPr>
          <w:rFonts w:ascii="Galliard BT" w:eastAsia="Calibri" w:hAnsi="Galliard BT"/>
          <w:color w:val="auto"/>
        </w:rPr>
        <w:t>,</w:t>
      </w:r>
      <w:r w:rsidRPr="00D83703">
        <w:rPr>
          <w:rFonts w:ascii="Galliard BT" w:eastAsia="Calibri" w:hAnsi="Galliard BT"/>
          <w:color w:val="auto"/>
        </w:rPr>
        <w:t xml:space="preserve"> não podem ser integradas facilmente numa lei geral. Is</w:t>
      </w:r>
      <w:r w:rsidR="00DB4479">
        <w:rPr>
          <w:rFonts w:ascii="Galliard BT" w:eastAsia="Calibri" w:hAnsi="Galliard BT"/>
          <w:color w:val="auto"/>
        </w:rPr>
        <w:t>s</w:t>
      </w:r>
      <w:r w:rsidRPr="00D83703">
        <w:rPr>
          <w:rFonts w:ascii="Galliard BT" w:eastAsia="Calibri" w:hAnsi="Galliard BT"/>
          <w:color w:val="auto"/>
        </w:rPr>
        <w:t>o é um problema gravíssimo e afeta sobretudo a esfera moral.</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 xml:space="preserve">Quando neguinho lê o Evangelho e diz </w:t>
      </w:r>
      <w:r w:rsidR="00DB4479">
        <w:rPr>
          <w:rFonts w:ascii="Galliard BT" w:eastAsia="Calibri" w:hAnsi="Galliard BT"/>
          <w:color w:val="auto"/>
        </w:rPr>
        <w:t>“</w:t>
      </w:r>
      <w:r w:rsidRPr="00D83703">
        <w:rPr>
          <w:rFonts w:ascii="Galliard BT" w:eastAsia="Calibri" w:hAnsi="Galliard BT"/>
          <w:color w:val="auto"/>
        </w:rPr>
        <w:t>ah eu vou cumprir is</w:t>
      </w:r>
      <w:r w:rsidR="00DB4479">
        <w:rPr>
          <w:rFonts w:ascii="Galliard BT" w:eastAsia="Calibri" w:hAnsi="Galliard BT"/>
          <w:color w:val="auto"/>
        </w:rPr>
        <w:t>s</w:t>
      </w:r>
      <w:r w:rsidRPr="00D83703">
        <w:rPr>
          <w:rFonts w:ascii="Galliard BT" w:eastAsia="Calibri" w:hAnsi="Galliard BT"/>
          <w:color w:val="auto"/>
        </w:rPr>
        <w:t>o aqui exatamente como tal</w:t>
      </w:r>
      <w:r w:rsidR="00DB4479">
        <w:rPr>
          <w:rFonts w:ascii="Galliard BT" w:eastAsia="Calibri" w:hAnsi="Galliard BT"/>
          <w:color w:val="auto"/>
        </w:rPr>
        <w:t>”</w:t>
      </w:r>
      <w:r w:rsidRPr="00D83703">
        <w:rPr>
          <w:rFonts w:ascii="Galliard BT" w:eastAsia="Calibri" w:hAnsi="Galliard BT"/>
          <w:color w:val="auto"/>
        </w:rPr>
        <w:t>. Espera, mas tudo que está no Evangelho são princípios, são regras, são enunciados normativos gerais</w:t>
      </w:r>
      <w:r w:rsidR="00DB4479">
        <w:rPr>
          <w:rFonts w:ascii="Galliard BT" w:eastAsia="Calibri" w:hAnsi="Galliard BT"/>
          <w:color w:val="auto"/>
        </w:rPr>
        <w:t>,</w:t>
      </w:r>
      <w:r w:rsidRPr="00D83703">
        <w:rPr>
          <w:rFonts w:ascii="Galliard BT" w:eastAsia="Calibri" w:hAnsi="Galliard BT"/>
          <w:color w:val="auto"/>
        </w:rPr>
        <w:t xml:space="preserve"> e daí até a situação particular o caminho é longo e problemático, portanto </w:t>
      </w:r>
      <w:r w:rsidRPr="00D83703">
        <w:rPr>
          <w:rFonts w:ascii="Times New Roman" w:eastAsia="Calibri" w:hAnsi="Times New Roman"/>
          <w:color w:val="auto"/>
        </w:rPr>
        <w:t>―</w:t>
      </w:r>
      <w:r w:rsidRPr="00D83703">
        <w:rPr>
          <w:rFonts w:ascii="Galliard BT" w:eastAsia="Calibri" w:hAnsi="Galliard BT"/>
          <w:color w:val="auto"/>
        </w:rPr>
        <w:t xml:space="preserve"> isto é o que diz o Nikolai Berdiaev com muita a razão</w:t>
      </w:r>
      <w:r w:rsidR="00DB4479">
        <w:rPr>
          <w:rFonts w:ascii="Galliard BT" w:eastAsia="Calibri" w:hAnsi="Galliard BT"/>
          <w:color w:val="auto"/>
        </w:rPr>
        <w:t xml:space="preserve"> </w:t>
      </w:r>
      <w:r w:rsidRPr="00D83703">
        <w:rPr>
          <w:rFonts w:ascii="Times New Roman" w:eastAsia="Calibri" w:hAnsi="Times New Roman"/>
          <w:color w:val="auto"/>
        </w:rPr>
        <w:t>―</w:t>
      </w:r>
      <w:r w:rsidRPr="00D83703">
        <w:rPr>
          <w:rFonts w:ascii="Galliard BT" w:eastAsia="Calibri" w:hAnsi="Galliard BT"/>
          <w:color w:val="auto"/>
        </w:rPr>
        <w:t xml:space="preserve"> a aplicação do Evangelho na vida diária é um processo criativo, não é uma simples dedução que você vai fazer, que se colocar no computador </w:t>
      </w:r>
      <w:r w:rsidR="00DB4479">
        <w:rPr>
          <w:rFonts w:ascii="Galliard BT" w:eastAsia="Calibri" w:hAnsi="Galliard BT"/>
          <w:color w:val="auto"/>
        </w:rPr>
        <w:t xml:space="preserve">(...) </w:t>
      </w:r>
      <w:r w:rsidRPr="00D83703">
        <w:rPr>
          <w:rFonts w:ascii="Galliard BT" w:eastAsia="Calibri" w:hAnsi="Galliard BT"/>
          <w:color w:val="auto"/>
        </w:rPr>
        <w:t xml:space="preserve">está aqui a regra geral e está </w:t>
      </w:r>
      <w:r w:rsidR="00DB4479">
        <w:rPr>
          <w:rFonts w:ascii="Galliard BT" w:eastAsia="Calibri" w:hAnsi="Galliard BT"/>
          <w:color w:val="auto"/>
        </w:rPr>
        <w:t>aí</w:t>
      </w:r>
      <w:r w:rsidRPr="00D83703">
        <w:rPr>
          <w:rFonts w:ascii="Galliard BT" w:eastAsia="Calibri" w:hAnsi="Galliard BT"/>
          <w:color w:val="auto"/>
        </w:rPr>
        <w:t xml:space="preserve"> as variáveis</w:t>
      </w:r>
      <w:r w:rsidR="00DB4479">
        <w:rPr>
          <w:rFonts w:ascii="Galliard BT" w:eastAsia="Calibri" w:hAnsi="Galliard BT"/>
          <w:color w:val="auto"/>
        </w:rPr>
        <w:t>,</w:t>
      </w:r>
      <w:r w:rsidRPr="00D83703">
        <w:rPr>
          <w:rFonts w:ascii="Galliard BT" w:eastAsia="Calibri" w:hAnsi="Galliard BT"/>
          <w:color w:val="auto"/>
        </w:rPr>
        <w:t xml:space="preserve"> e em tal caso eu tenho </w:t>
      </w:r>
      <w:r w:rsidR="00DB4479">
        <w:rPr>
          <w:rFonts w:ascii="Galliard BT" w:eastAsia="Calibri" w:hAnsi="Galliard BT"/>
          <w:color w:val="auto"/>
        </w:rPr>
        <w:t>de</w:t>
      </w:r>
      <w:r w:rsidR="00DB4479" w:rsidRPr="00D83703">
        <w:rPr>
          <w:rFonts w:ascii="Galliard BT" w:eastAsia="Calibri" w:hAnsi="Galliard BT"/>
          <w:color w:val="auto"/>
        </w:rPr>
        <w:t xml:space="preserve"> </w:t>
      </w:r>
      <w:r w:rsidRPr="00D83703">
        <w:rPr>
          <w:rFonts w:ascii="Galliard BT" w:eastAsia="Calibri" w:hAnsi="Galliard BT"/>
          <w:color w:val="auto"/>
        </w:rPr>
        <w:t>agir assim e assim</w:t>
      </w:r>
      <w:r w:rsidR="00DB4479">
        <w:rPr>
          <w:rFonts w:ascii="Galliard BT" w:eastAsia="Calibri" w:hAnsi="Galliard BT"/>
          <w:color w:val="auto"/>
        </w:rPr>
        <w:t>”</w:t>
      </w:r>
      <w:r w:rsidRPr="00D83703">
        <w:rPr>
          <w:rFonts w:ascii="Galliard BT" w:eastAsia="Calibri" w:hAnsi="Galliard BT"/>
          <w:color w:val="auto"/>
        </w:rPr>
        <w:t>. Não, isto não existe, porque daí não existiria incerteza moral</w:t>
      </w:r>
      <w:r w:rsidR="00DB4479">
        <w:rPr>
          <w:rFonts w:ascii="Galliard BT" w:eastAsia="Calibri" w:hAnsi="Galliard BT"/>
          <w:color w:val="auto"/>
        </w:rPr>
        <w:t>,</w:t>
      </w:r>
      <w:r w:rsidRPr="00D83703">
        <w:rPr>
          <w:rFonts w:ascii="Galliard BT" w:eastAsia="Calibri" w:hAnsi="Galliard BT"/>
          <w:color w:val="auto"/>
        </w:rPr>
        <w:t xml:space="preserve"> e se não existisse incerteza moral nós seríamos apenas maquininhas. Isso é importantíssimo, se você não faz um esforço pessoal de transição do princ</w:t>
      </w:r>
      <w:r w:rsidR="00DB4479">
        <w:rPr>
          <w:rFonts w:ascii="Galliard BT" w:eastAsia="Calibri" w:hAnsi="Galliard BT"/>
          <w:color w:val="auto"/>
        </w:rPr>
        <w:t>í</w:t>
      </w:r>
      <w:r w:rsidRPr="00D83703">
        <w:rPr>
          <w:rFonts w:ascii="Galliard BT" w:eastAsia="Calibri" w:hAnsi="Galliard BT"/>
          <w:color w:val="auto"/>
        </w:rPr>
        <w:t>pio normativo geral para a situação particular, com toda a ambigüidade que existe aí, isso significa o seguinte: você não est</w:t>
      </w:r>
      <w:r w:rsidR="00DB4479">
        <w:rPr>
          <w:rFonts w:ascii="Galliard BT" w:eastAsia="Calibri" w:hAnsi="Galliard BT"/>
          <w:color w:val="auto"/>
        </w:rPr>
        <w:t>á</w:t>
      </w:r>
      <w:r w:rsidRPr="00D83703">
        <w:rPr>
          <w:rFonts w:ascii="Galliard BT" w:eastAsia="Calibri" w:hAnsi="Galliard BT"/>
          <w:color w:val="auto"/>
        </w:rPr>
        <w:t xml:space="preserve"> dando atenção ao que Deus disse, você se contenta com pegar a interpretação geral que vigora no seu meio e segui-la. Você não está fazendo um esforço interior, não </w:t>
      </w:r>
      <w:r w:rsidR="00DB4479">
        <w:rPr>
          <w:rFonts w:ascii="Galliard BT" w:eastAsia="Calibri" w:hAnsi="Galliard BT"/>
          <w:color w:val="auto"/>
        </w:rPr>
        <w:t>está</w:t>
      </w:r>
      <w:r w:rsidR="00DB4479" w:rsidRPr="00D83703">
        <w:rPr>
          <w:rFonts w:ascii="Galliard BT" w:eastAsia="Calibri" w:hAnsi="Galliard BT"/>
          <w:color w:val="auto"/>
        </w:rPr>
        <w:t xml:space="preserve"> </w:t>
      </w:r>
      <w:r w:rsidRPr="00D83703">
        <w:rPr>
          <w:rFonts w:ascii="Galliard BT" w:eastAsia="Calibri" w:hAnsi="Galliard BT"/>
          <w:color w:val="auto"/>
        </w:rPr>
        <w:t xml:space="preserve">prestando atenção em Deus. Você esta prestando atenção na opinião pública, você está </w:t>
      </w:r>
      <w:r w:rsidRPr="00627C37">
        <w:rPr>
          <w:rFonts w:ascii="Galliard BT" w:eastAsia="Calibri" w:hAnsi="Galliard BT"/>
          <w:color w:val="000000"/>
        </w:rPr>
        <w:t>seguindo-a.</w:t>
      </w:r>
      <w:r w:rsidRPr="00D83703">
        <w:rPr>
          <w:rFonts w:ascii="Galliard BT" w:eastAsia="Calibri" w:hAnsi="Galliard BT"/>
          <w:color w:val="auto"/>
        </w:rPr>
        <w:t xml:space="preserve">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Agora</w:t>
      </w:r>
      <w:r w:rsidR="00DB4479">
        <w:rPr>
          <w:rFonts w:ascii="Galliard BT" w:eastAsia="Calibri" w:hAnsi="Galliard BT"/>
          <w:color w:val="auto"/>
        </w:rPr>
        <w:t>,</w:t>
      </w:r>
      <w:r w:rsidRPr="00D83703">
        <w:rPr>
          <w:rFonts w:ascii="Galliard BT" w:eastAsia="Calibri" w:hAnsi="Galliard BT"/>
          <w:color w:val="auto"/>
        </w:rPr>
        <w:t xml:space="preserve"> se você fizer o esforço real</w:t>
      </w:r>
      <w:r w:rsidR="00DB4479">
        <w:rPr>
          <w:rFonts w:ascii="Galliard BT" w:eastAsia="Calibri" w:hAnsi="Galliard BT"/>
          <w:color w:val="auto"/>
        </w:rPr>
        <w:t xml:space="preserve"> (</w:t>
      </w:r>
      <w:r w:rsidRPr="00D83703">
        <w:rPr>
          <w:rFonts w:ascii="Galliard BT" w:eastAsia="Calibri" w:hAnsi="Galliard BT"/>
          <w:color w:val="auto"/>
        </w:rPr>
        <w:t>...</w:t>
      </w:r>
      <w:r w:rsidR="00DB4479">
        <w:rPr>
          <w:rFonts w:ascii="Galliard BT" w:eastAsia="Calibri" w:hAnsi="Galliard BT"/>
          <w:color w:val="auto"/>
        </w:rPr>
        <w:t>)</w:t>
      </w:r>
      <w:r w:rsidRPr="00D83703">
        <w:rPr>
          <w:rFonts w:ascii="Galliard BT" w:eastAsia="Calibri" w:hAnsi="Galliard BT"/>
          <w:color w:val="auto"/>
        </w:rPr>
        <w:t xml:space="preserve"> o que diz a Bíblia? Meditar dia e noite a lei do Senhor. Não diz isso? </w:t>
      </w:r>
      <w:r w:rsidR="00DB4479">
        <w:rPr>
          <w:rFonts w:ascii="Galliard BT" w:eastAsia="Calibri" w:hAnsi="Galliard BT"/>
          <w:color w:val="auto"/>
        </w:rPr>
        <w:t>P</w:t>
      </w:r>
      <w:r w:rsidRPr="00D83703">
        <w:rPr>
          <w:rFonts w:ascii="Galliard BT" w:eastAsia="Calibri" w:hAnsi="Galliard BT"/>
          <w:color w:val="auto"/>
        </w:rPr>
        <w:t>ara que você vai meditar se já sabe a significação</w:t>
      </w:r>
      <w:r w:rsidR="00DB4479">
        <w:rPr>
          <w:rFonts w:ascii="Galliard BT" w:eastAsia="Calibri" w:hAnsi="Galliard BT"/>
          <w:color w:val="auto"/>
        </w:rPr>
        <w:t>, já</w:t>
      </w:r>
      <w:r w:rsidR="00DB4479" w:rsidRPr="00D83703">
        <w:rPr>
          <w:rFonts w:ascii="Galliard BT" w:eastAsia="Calibri" w:hAnsi="Galliard BT"/>
          <w:color w:val="auto"/>
        </w:rPr>
        <w:t xml:space="preserve"> </w:t>
      </w:r>
      <w:r w:rsidRPr="00D83703">
        <w:rPr>
          <w:rFonts w:ascii="Galliard BT" w:eastAsia="Calibri" w:hAnsi="Galliard BT"/>
          <w:color w:val="auto"/>
        </w:rPr>
        <w:t xml:space="preserve">sabe o que tem de fazer? </w:t>
      </w:r>
      <w:r w:rsidR="00DB4479">
        <w:rPr>
          <w:rFonts w:ascii="Galliard BT" w:eastAsia="Calibri" w:hAnsi="Galliard BT"/>
          <w:color w:val="auto"/>
        </w:rPr>
        <w:t>V</w:t>
      </w:r>
      <w:r w:rsidRPr="00D83703">
        <w:rPr>
          <w:rFonts w:ascii="Galliard BT" w:eastAsia="Calibri" w:hAnsi="Galliard BT"/>
          <w:color w:val="auto"/>
        </w:rPr>
        <w:t xml:space="preserve">ocê vai meditar justamente </w:t>
      </w:r>
      <w:r w:rsidR="00DB4479">
        <w:rPr>
          <w:rFonts w:ascii="Galliard BT" w:eastAsia="Calibri" w:hAnsi="Galliard BT"/>
          <w:color w:val="auto"/>
        </w:rPr>
        <w:t xml:space="preserve">porque </w:t>
      </w:r>
      <w:r w:rsidRPr="00D83703">
        <w:rPr>
          <w:rFonts w:ascii="Galliard BT" w:eastAsia="Calibri" w:hAnsi="Galliard BT"/>
          <w:color w:val="auto"/>
        </w:rPr>
        <w:t xml:space="preserve">você tem </w:t>
      </w:r>
      <w:r w:rsidR="00DB4479">
        <w:rPr>
          <w:rFonts w:ascii="Galliard BT" w:eastAsia="Calibri" w:hAnsi="Galliard BT"/>
          <w:color w:val="auto"/>
        </w:rPr>
        <w:t>d</w:t>
      </w:r>
      <w:r w:rsidR="00DB4479" w:rsidRPr="00D83703">
        <w:rPr>
          <w:rFonts w:ascii="Galliard BT" w:eastAsia="Calibri" w:hAnsi="Galliard BT"/>
          <w:color w:val="auto"/>
        </w:rPr>
        <w:t xml:space="preserve">e </w:t>
      </w:r>
      <w:r w:rsidRPr="00D83703">
        <w:rPr>
          <w:rFonts w:ascii="Galliard BT" w:eastAsia="Calibri" w:hAnsi="Galliard BT"/>
          <w:color w:val="auto"/>
        </w:rPr>
        <w:t xml:space="preserve">reconhecer </w:t>
      </w:r>
      <w:r w:rsidR="00DB4479">
        <w:rPr>
          <w:rFonts w:ascii="Galliard BT" w:eastAsia="Calibri" w:hAnsi="Galliard BT"/>
          <w:color w:val="auto"/>
        </w:rPr>
        <w:t>“</w:t>
      </w:r>
      <w:r w:rsidRPr="00D83703">
        <w:rPr>
          <w:rFonts w:ascii="Galliard BT" w:eastAsia="Calibri" w:hAnsi="Galliard BT"/>
          <w:color w:val="auto"/>
        </w:rPr>
        <w:t>não estou entendendo</w:t>
      </w:r>
      <w:r w:rsidR="00DB4479">
        <w:rPr>
          <w:rFonts w:ascii="Galliard BT" w:eastAsia="Calibri" w:hAnsi="Galliard BT"/>
          <w:color w:val="auto"/>
        </w:rPr>
        <w:t>”;</w:t>
      </w:r>
      <w:r w:rsidRPr="00D83703">
        <w:rPr>
          <w:rFonts w:ascii="Galliard BT" w:eastAsia="Calibri" w:hAnsi="Galliard BT"/>
          <w:color w:val="auto"/>
        </w:rPr>
        <w:t xml:space="preserve"> </w:t>
      </w:r>
      <w:r w:rsidR="00DB4479">
        <w:rPr>
          <w:rFonts w:ascii="Galliard BT" w:eastAsia="Calibri" w:hAnsi="Galliard BT"/>
          <w:color w:val="auto"/>
        </w:rPr>
        <w:t>a</w:t>
      </w:r>
      <w:r w:rsidRPr="00D83703">
        <w:rPr>
          <w:rFonts w:ascii="Galliard BT" w:eastAsia="Calibri" w:hAnsi="Galliard BT"/>
          <w:color w:val="auto"/>
        </w:rPr>
        <w:t xml:space="preserve"> primeira coisa</w:t>
      </w:r>
      <w:r w:rsidR="00DB4479">
        <w:rPr>
          <w:rFonts w:ascii="Galliard BT" w:eastAsia="Calibri" w:hAnsi="Galliard BT"/>
          <w:color w:val="auto"/>
        </w:rPr>
        <w:t>,</w:t>
      </w:r>
      <w:r w:rsidRPr="00D83703">
        <w:rPr>
          <w:rFonts w:ascii="Galliard BT" w:eastAsia="Calibri" w:hAnsi="Galliard BT"/>
          <w:color w:val="auto"/>
        </w:rPr>
        <w:t xml:space="preserve"> </w:t>
      </w:r>
      <w:r w:rsidR="00DB4479">
        <w:rPr>
          <w:rFonts w:ascii="Galliard BT" w:eastAsia="Calibri" w:hAnsi="Galliard BT"/>
          <w:color w:val="auto"/>
        </w:rPr>
        <w:t>N</w:t>
      </w:r>
      <w:r w:rsidRPr="00D83703">
        <w:rPr>
          <w:rFonts w:ascii="Galliard BT" w:eastAsia="Calibri" w:hAnsi="Galliard BT"/>
          <w:color w:val="auto"/>
        </w:rPr>
        <w:t>ão estou entendendo e is</w:t>
      </w:r>
      <w:r w:rsidR="00DB4479">
        <w:rPr>
          <w:rFonts w:ascii="Galliard BT" w:eastAsia="Calibri" w:hAnsi="Galliard BT"/>
          <w:color w:val="auto"/>
        </w:rPr>
        <w:t>s</w:t>
      </w:r>
      <w:r w:rsidRPr="00D83703">
        <w:rPr>
          <w:rFonts w:ascii="Galliard BT" w:eastAsia="Calibri" w:hAnsi="Galliard BT"/>
          <w:color w:val="auto"/>
        </w:rPr>
        <w:t xml:space="preserve">o aqui é barbaramente importante. Então você medita dia e noite, você não foge da contradição, não foge da dificuldade e no fim você encontra mais ou menos um guiamento do que você deve fazer. Nunca é com certeza absoluta, mesmo porque ao ser humano não é dado alcançar a verdade completa sobre si mesmo. Um certo coeficiente de falsificação e de mentira para si é inextinguível no ser humano </w:t>
      </w:r>
      <w:r w:rsidR="00DB4479">
        <w:rPr>
          <w:rFonts w:ascii="Times New Roman" w:hAnsi="Times New Roman"/>
        </w:rPr>
        <w:t xml:space="preserve">— </w:t>
      </w:r>
      <w:r w:rsidRPr="00D83703">
        <w:rPr>
          <w:rFonts w:ascii="Galliard BT" w:eastAsia="Calibri" w:hAnsi="Galliard BT"/>
          <w:color w:val="auto"/>
        </w:rPr>
        <w:t>ele faz parte da natureza humana</w:t>
      </w:r>
      <w:r w:rsidR="00DB4479">
        <w:rPr>
          <w:rFonts w:ascii="Galliard BT" w:eastAsia="Calibri" w:hAnsi="Galliard BT"/>
          <w:color w:val="auto"/>
        </w:rPr>
        <w:t>.</w:t>
      </w:r>
      <w:r w:rsidRPr="00D83703">
        <w:rPr>
          <w:rFonts w:ascii="Galliard BT" w:eastAsia="Calibri" w:hAnsi="Galliard BT"/>
          <w:color w:val="auto"/>
        </w:rPr>
        <w:t xml:space="preserve"> </w:t>
      </w:r>
      <w:r w:rsidR="00F4202E">
        <w:rPr>
          <w:rFonts w:ascii="Galliard BT" w:eastAsia="Calibri" w:hAnsi="Galliard BT"/>
          <w:color w:val="auto"/>
        </w:rPr>
        <w:t>e então,</w:t>
      </w:r>
      <w:r w:rsidRPr="00D83703">
        <w:rPr>
          <w:rFonts w:ascii="Galliard BT" w:eastAsia="Calibri" w:hAnsi="Galliard BT"/>
          <w:color w:val="auto"/>
        </w:rPr>
        <w:t xml:space="preserve"> por exemplo, quando Kant dizia</w:t>
      </w:r>
      <w:r w:rsidR="00F4202E">
        <w:rPr>
          <w:rFonts w:ascii="Galliard BT" w:eastAsia="Calibri" w:hAnsi="Galliard BT"/>
          <w:color w:val="auto"/>
        </w:rPr>
        <w:t xml:space="preserve"> “</w:t>
      </w:r>
      <w:r w:rsidRPr="00D83703">
        <w:rPr>
          <w:rFonts w:ascii="Galliard BT" w:eastAsia="Calibri" w:hAnsi="Galliard BT"/>
          <w:color w:val="auto"/>
        </w:rPr>
        <w:t xml:space="preserve">nós temos </w:t>
      </w:r>
      <w:r w:rsidR="00F4202E">
        <w:rPr>
          <w:rFonts w:ascii="Galliard BT" w:eastAsia="Calibri" w:hAnsi="Galliard BT"/>
          <w:color w:val="auto"/>
        </w:rPr>
        <w:t>d</w:t>
      </w:r>
      <w:r w:rsidR="00F4202E" w:rsidRPr="00D83703">
        <w:rPr>
          <w:rFonts w:ascii="Galliard BT" w:eastAsia="Calibri" w:hAnsi="Galliard BT"/>
          <w:color w:val="auto"/>
        </w:rPr>
        <w:t xml:space="preserve">e </w:t>
      </w:r>
      <w:r w:rsidRPr="00D83703">
        <w:rPr>
          <w:rFonts w:ascii="Galliard BT" w:eastAsia="Calibri" w:hAnsi="Galliard BT"/>
          <w:color w:val="auto"/>
        </w:rPr>
        <w:t>dizer sempre a verdade</w:t>
      </w:r>
      <w:r w:rsidR="00F4202E">
        <w:rPr>
          <w:rFonts w:ascii="Galliard BT" w:eastAsia="Calibri" w:hAnsi="Galliard BT"/>
          <w:color w:val="auto"/>
        </w:rPr>
        <w:t>”;</w:t>
      </w:r>
      <w:r w:rsidRPr="00D83703">
        <w:rPr>
          <w:rFonts w:ascii="Galliard BT" w:eastAsia="Calibri" w:hAnsi="Galliard BT"/>
          <w:color w:val="auto"/>
        </w:rPr>
        <w:t xml:space="preserve"> por exemplo</w:t>
      </w:r>
      <w:r w:rsidR="00F4202E">
        <w:rPr>
          <w:rFonts w:ascii="Galliard BT" w:eastAsia="Calibri" w:hAnsi="Galliard BT"/>
          <w:color w:val="auto"/>
        </w:rPr>
        <w:t>,</w:t>
      </w:r>
      <w:r w:rsidRPr="00D83703">
        <w:rPr>
          <w:rFonts w:ascii="Galliard BT" w:eastAsia="Calibri" w:hAnsi="Galliard BT"/>
          <w:color w:val="auto"/>
        </w:rPr>
        <w:t xml:space="preserve"> se entra um ladrão na sua casa e pergunta onde você escondeu o dinheiro, </w:t>
      </w:r>
      <w:r w:rsidRPr="00627C37">
        <w:rPr>
          <w:rFonts w:ascii="Galliard BT" w:eastAsia="Calibri" w:hAnsi="Galliard BT"/>
          <w:color w:val="000000"/>
        </w:rPr>
        <w:t>você é obrigado a dizer</w:t>
      </w:r>
      <w:r w:rsidRPr="00D83703">
        <w:rPr>
          <w:rFonts w:ascii="Galliard BT" w:eastAsia="Calibri" w:hAnsi="Galliard BT"/>
          <w:color w:val="auto"/>
        </w:rPr>
        <w:t>, porque você não pode mentir. Claro que isso é uma coisa puramente maquinal e estúpida. Uma situação dessas seria enormemente complexa e não tem uma regra para você seguir</w:t>
      </w:r>
      <w:r w:rsidR="00F4202E">
        <w:rPr>
          <w:rFonts w:ascii="Galliard BT" w:eastAsia="Calibri" w:hAnsi="Galliard BT"/>
          <w:color w:val="auto"/>
        </w:rPr>
        <w:t>.</w:t>
      </w:r>
      <w:r w:rsidRPr="00D83703">
        <w:rPr>
          <w:rFonts w:ascii="Galliard BT" w:eastAsia="Calibri" w:hAnsi="Galliard BT"/>
          <w:color w:val="auto"/>
        </w:rPr>
        <w:t xml:space="preserve"> </w:t>
      </w:r>
      <w:r w:rsidR="00F4202E">
        <w:rPr>
          <w:rFonts w:ascii="Galliard BT" w:eastAsia="Calibri" w:hAnsi="Galliard BT"/>
          <w:color w:val="auto"/>
        </w:rPr>
        <w:t>À</w:t>
      </w:r>
      <w:r w:rsidRPr="00D83703">
        <w:rPr>
          <w:rFonts w:ascii="Galliard BT" w:eastAsia="Calibri" w:hAnsi="Galliard BT"/>
          <w:color w:val="auto"/>
        </w:rPr>
        <w:t>s vezes você deve dizer para ele onde está, às vezes você deve esconder e só a situação concreta é que dirá para você o que fazer, portanto não tem receita. Is</w:t>
      </w:r>
      <w:r w:rsidR="00F4202E">
        <w:rPr>
          <w:rFonts w:ascii="Galliard BT" w:eastAsia="Calibri" w:hAnsi="Galliard BT"/>
          <w:color w:val="auto"/>
        </w:rPr>
        <w:t>s</w:t>
      </w:r>
      <w:r w:rsidRPr="00D83703">
        <w:rPr>
          <w:rFonts w:ascii="Galliard BT" w:eastAsia="Calibri" w:hAnsi="Galliard BT"/>
          <w:color w:val="auto"/>
        </w:rPr>
        <w:t>o é importante, o Evangelho não é um receituário da conduta moral certa</w:t>
      </w:r>
      <w:r w:rsidR="00F4202E">
        <w:rPr>
          <w:rFonts w:ascii="Galliard BT" w:eastAsia="Calibri" w:hAnsi="Galliard BT"/>
          <w:color w:val="auto"/>
        </w:rPr>
        <w:t>,</w:t>
      </w:r>
      <w:r w:rsidRPr="00D83703">
        <w:rPr>
          <w:rFonts w:ascii="Galliard BT" w:eastAsia="Calibri" w:hAnsi="Galliard BT"/>
          <w:color w:val="auto"/>
        </w:rPr>
        <w:t xml:space="preserve"> </w:t>
      </w:r>
      <w:r w:rsidR="00F4202E" w:rsidRPr="00627C37">
        <w:rPr>
          <w:rFonts w:ascii="Galliard BT" w:eastAsia="Calibri" w:hAnsi="Galliard BT"/>
          <w:color w:val="000000"/>
        </w:rPr>
        <w:t>e</w:t>
      </w:r>
      <w:r w:rsidRPr="00627C37">
        <w:rPr>
          <w:rFonts w:ascii="Galliard BT" w:eastAsia="Calibri" w:hAnsi="Galliard BT"/>
          <w:color w:val="000000"/>
        </w:rPr>
        <w:t xml:space="preserve">le </w:t>
      </w:r>
      <w:r w:rsidRPr="00D83703">
        <w:rPr>
          <w:rFonts w:ascii="Galliard BT" w:eastAsia="Calibri" w:hAnsi="Galliard BT"/>
          <w:color w:val="auto"/>
        </w:rPr>
        <w:t xml:space="preserve">não é </w:t>
      </w:r>
      <w:r w:rsidRPr="00627C37">
        <w:rPr>
          <w:rFonts w:ascii="Galliard BT" w:eastAsia="Calibri" w:hAnsi="Galliard BT"/>
          <w:color w:val="auto"/>
        </w:rPr>
        <w:t>isso de jeito nenhum</w:t>
      </w:r>
      <w:r w:rsidR="00F4202E" w:rsidRPr="00627C37">
        <w:rPr>
          <w:rFonts w:ascii="Galliard BT" w:eastAsia="Calibri" w:hAnsi="Galliard BT"/>
          <w:color w:val="auto"/>
        </w:rPr>
        <w:t>.</w:t>
      </w:r>
      <w:r w:rsidRPr="00627C37">
        <w:rPr>
          <w:rFonts w:ascii="Galliard BT" w:eastAsia="Calibri" w:hAnsi="Galliard BT"/>
          <w:color w:val="auto"/>
        </w:rPr>
        <w:t xml:space="preserve"> </w:t>
      </w:r>
      <w:r w:rsidR="00F4202E" w:rsidRPr="00627C37">
        <w:rPr>
          <w:rFonts w:ascii="Galliard BT" w:eastAsia="Calibri" w:hAnsi="Galliard BT"/>
          <w:color w:val="auto"/>
        </w:rPr>
        <w:t>E</w:t>
      </w:r>
      <w:r w:rsidRPr="00627C37">
        <w:rPr>
          <w:rFonts w:ascii="Galliard BT" w:eastAsia="Calibri" w:hAnsi="Galliard BT"/>
          <w:color w:val="auto"/>
        </w:rPr>
        <w:t>le é algo para ser meditado, onde cada linha tem um mistério que tem</w:t>
      </w:r>
      <w:r w:rsidRPr="00D83703">
        <w:rPr>
          <w:rFonts w:ascii="Galliard BT" w:eastAsia="Calibri" w:hAnsi="Galliard BT"/>
          <w:color w:val="auto"/>
        </w:rPr>
        <w:t xml:space="preserve"> </w:t>
      </w:r>
      <w:r w:rsidR="00F4202E">
        <w:rPr>
          <w:rFonts w:ascii="Galliard BT" w:eastAsia="Calibri" w:hAnsi="Galliard BT"/>
          <w:color w:val="auto"/>
        </w:rPr>
        <w:t>d</w:t>
      </w:r>
      <w:r w:rsidR="00F4202E" w:rsidRPr="00D83703">
        <w:rPr>
          <w:rFonts w:ascii="Galliard BT" w:eastAsia="Calibri" w:hAnsi="Galliard BT"/>
          <w:color w:val="auto"/>
        </w:rPr>
        <w:t xml:space="preserve">e </w:t>
      </w:r>
      <w:r w:rsidRPr="00D83703">
        <w:rPr>
          <w:rFonts w:ascii="Galliard BT" w:eastAsia="Calibri" w:hAnsi="Galliard BT"/>
          <w:color w:val="auto"/>
        </w:rPr>
        <w:t>ser desvendado por cada individuo</w:t>
      </w:r>
      <w:r w:rsidR="00F4202E">
        <w:rPr>
          <w:rFonts w:ascii="Galliard BT" w:eastAsia="Calibri" w:hAnsi="Galliard BT"/>
          <w:color w:val="auto"/>
        </w:rPr>
        <w:t>,</w:t>
      </w:r>
      <w:r w:rsidRPr="00D83703">
        <w:rPr>
          <w:rFonts w:ascii="Galliard BT" w:eastAsia="Calibri" w:hAnsi="Galliard BT"/>
          <w:color w:val="auto"/>
        </w:rPr>
        <w:t xml:space="preserve"> trabalhosamente</w:t>
      </w:r>
      <w:r w:rsidR="00F4202E">
        <w:rPr>
          <w:rFonts w:ascii="Galliard BT" w:eastAsia="Calibri" w:hAnsi="Galliard BT"/>
          <w:color w:val="auto"/>
        </w:rPr>
        <w:t>,</w:t>
      </w:r>
      <w:r w:rsidRPr="00D83703">
        <w:rPr>
          <w:rFonts w:ascii="Galliard BT" w:eastAsia="Calibri" w:hAnsi="Galliard BT"/>
          <w:color w:val="auto"/>
        </w:rPr>
        <w:t xml:space="preserve"> em cada situação. </w:t>
      </w:r>
    </w:p>
    <w:p w:rsidR="00D83703" w:rsidRPr="00D83703" w:rsidRDefault="00D83703"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i/>
          <w:color w:val="auto"/>
        </w:rPr>
        <w:t>Aluno: (...)Sobre alguma lei geral ou universal o fil</w:t>
      </w:r>
      <w:r w:rsidR="000B36D0">
        <w:rPr>
          <w:rFonts w:ascii="Galliard BT" w:eastAsia="Calibri" w:hAnsi="Galliard BT"/>
          <w:i/>
          <w:color w:val="auto"/>
        </w:rPr>
        <w:t>ó</w:t>
      </w:r>
      <w:r w:rsidRPr="00D83703">
        <w:rPr>
          <w:rFonts w:ascii="Galliard BT" w:eastAsia="Calibri" w:hAnsi="Galliard BT"/>
          <w:i/>
          <w:color w:val="auto"/>
        </w:rPr>
        <w:t xml:space="preserve">sofo </w:t>
      </w:r>
      <w:r w:rsidR="000B36D0">
        <w:rPr>
          <w:rFonts w:ascii="Galliard BT" w:eastAsia="Calibri" w:hAnsi="Galliard BT"/>
          <w:i/>
          <w:color w:val="auto"/>
        </w:rPr>
        <w:t>entende</w:t>
      </w:r>
      <w:r w:rsidR="000B36D0" w:rsidRPr="00D83703">
        <w:rPr>
          <w:rFonts w:ascii="Galliard BT" w:eastAsia="Calibri" w:hAnsi="Galliard BT"/>
          <w:i/>
          <w:color w:val="auto"/>
        </w:rPr>
        <w:t xml:space="preserve"> </w:t>
      </w:r>
      <w:r w:rsidRPr="00D83703">
        <w:rPr>
          <w:rFonts w:ascii="Galliard BT" w:eastAsia="Calibri" w:hAnsi="Galliard BT"/>
          <w:i/>
          <w:color w:val="auto"/>
        </w:rPr>
        <w:t xml:space="preserve">esse caminho geral </w:t>
      </w:r>
      <w:r w:rsidR="000B36D0">
        <w:rPr>
          <w:rFonts w:ascii="Galliard BT" w:eastAsia="Calibri" w:hAnsi="Galliard BT"/>
          <w:i/>
          <w:color w:val="auto"/>
        </w:rPr>
        <w:t xml:space="preserve">e </w:t>
      </w:r>
      <w:r w:rsidRPr="00D83703">
        <w:rPr>
          <w:rFonts w:ascii="Galliard BT" w:eastAsia="Calibri" w:hAnsi="Galliard BT"/>
          <w:i/>
          <w:color w:val="auto"/>
        </w:rPr>
        <w:t>caminha no sentido ao particular e concreto que a sua experiência própria e somando a própria experiência a de outros, talvez, faz</w:t>
      </w:r>
      <w:r w:rsidR="000B36D0">
        <w:rPr>
          <w:rFonts w:ascii="Galliard BT" w:eastAsia="Calibri" w:hAnsi="Galliard BT"/>
          <w:i/>
          <w:color w:val="auto"/>
        </w:rPr>
        <w:t>-</w:t>
      </w:r>
      <w:r w:rsidRPr="00D83703">
        <w:rPr>
          <w:rFonts w:ascii="Galliard BT" w:eastAsia="Calibri" w:hAnsi="Galliard BT"/>
          <w:i/>
          <w:color w:val="auto"/>
        </w:rPr>
        <w:t>se então o caminho inverso que seria do particular e concreto para o geral e universal</w:t>
      </w:r>
      <w:r w:rsidRPr="00D83703">
        <w:rPr>
          <w:rFonts w:ascii="Galliard BT" w:eastAsia="Calibri" w:hAnsi="Galliard BT"/>
          <w:color w:val="auto"/>
        </w:rPr>
        <w:t>.</w:t>
      </w:r>
    </w:p>
    <w:p w:rsidR="00D83703" w:rsidRPr="00D83703" w:rsidRDefault="00D83703" w:rsidP="00D83703">
      <w:pPr>
        <w:jc w:val="both"/>
        <w:rPr>
          <w:rFonts w:ascii="Galliard BT" w:eastAsia="Calibri" w:hAnsi="Galliard BT"/>
          <w:color w:val="auto"/>
        </w:rPr>
      </w:pPr>
    </w:p>
    <w:p w:rsidR="00F5237D" w:rsidRDefault="00D83703" w:rsidP="00D83703">
      <w:pPr>
        <w:jc w:val="both"/>
        <w:rPr>
          <w:rFonts w:ascii="Galliard BT" w:eastAsia="Calibri" w:hAnsi="Galliard BT"/>
          <w:color w:val="auto"/>
        </w:rPr>
      </w:pPr>
      <w:r w:rsidRPr="00D83703">
        <w:rPr>
          <w:rFonts w:ascii="Galliard BT" w:eastAsia="Calibri" w:hAnsi="Galliard BT"/>
          <w:color w:val="auto"/>
        </w:rPr>
        <w:t>Olavo: É assim mesmo que se faz. Você está continuamente indo do geral ao particular, geral que você imagina conhecer, porque ele chega para você por uma fórmula simples: seja um dos Dez Mandamentos, seja o E = mc</w:t>
      </w:r>
      <w:r w:rsidRPr="00D83703">
        <w:rPr>
          <w:rFonts w:ascii="Galliard BT" w:eastAsia="Calibri" w:hAnsi="Galliard BT"/>
          <w:color w:val="auto"/>
          <w:vertAlign w:val="superscript"/>
        </w:rPr>
        <w:t>2</w:t>
      </w:r>
      <w:r w:rsidRPr="00D83703">
        <w:rPr>
          <w:rFonts w:ascii="Galliard BT" w:eastAsia="Calibri" w:hAnsi="Galliard BT"/>
          <w:color w:val="auto"/>
        </w:rPr>
        <w:t xml:space="preserve">. É alguma fórmula geral, mas que não implica conhecimento verdadeiro. O conhecimento verdadeiro só existe na hora </w:t>
      </w:r>
      <w:r w:rsidR="000B36D0">
        <w:rPr>
          <w:rFonts w:ascii="Galliard BT" w:eastAsia="Calibri" w:hAnsi="Galliard BT"/>
          <w:color w:val="auto"/>
        </w:rPr>
        <w:t xml:space="preserve">em </w:t>
      </w:r>
      <w:r w:rsidRPr="00D83703">
        <w:rPr>
          <w:rFonts w:ascii="Galliard BT" w:eastAsia="Calibri" w:hAnsi="Galliard BT"/>
          <w:color w:val="auto"/>
        </w:rPr>
        <w:t>que você consegue descobrir o geral no particular e vice</w:t>
      </w:r>
      <w:r w:rsidR="000B36D0">
        <w:rPr>
          <w:rFonts w:ascii="Galliard BT" w:eastAsia="Calibri" w:hAnsi="Galliard BT"/>
          <w:color w:val="auto"/>
        </w:rPr>
        <w:t>-</w:t>
      </w:r>
      <w:r w:rsidRPr="00D83703">
        <w:rPr>
          <w:rFonts w:ascii="Galliard BT" w:eastAsia="Calibri" w:hAnsi="Galliard BT"/>
          <w:color w:val="auto"/>
        </w:rPr>
        <w:t>versa</w:t>
      </w:r>
      <w:r w:rsidR="000B36D0">
        <w:rPr>
          <w:rFonts w:ascii="Galliard BT" w:eastAsia="Calibri" w:hAnsi="Galliard BT"/>
          <w:color w:val="auto"/>
        </w:rPr>
        <w:t>,</w:t>
      </w:r>
      <w:r w:rsidRPr="00D83703">
        <w:rPr>
          <w:rFonts w:ascii="Galliard BT" w:eastAsia="Calibri" w:hAnsi="Galliard BT"/>
          <w:color w:val="auto"/>
        </w:rPr>
        <w:t xml:space="preserve"> e isso é o que estamos fazendo o tempo todo, isso não vai parar nunca. Quando eu falo, por exemplo</w:t>
      </w:r>
      <w:r w:rsidR="000B36D0">
        <w:rPr>
          <w:rFonts w:ascii="Galliard BT" w:eastAsia="Calibri" w:hAnsi="Galliard BT"/>
          <w:color w:val="auto"/>
        </w:rPr>
        <w:t>,</w:t>
      </w:r>
      <w:r w:rsidRPr="00D83703">
        <w:rPr>
          <w:rFonts w:ascii="Galliard BT" w:eastAsia="Calibri" w:hAnsi="Galliard BT"/>
          <w:color w:val="auto"/>
        </w:rPr>
        <w:t xml:space="preserve"> </w:t>
      </w:r>
      <w:r w:rsidR="000B36D0">
        <w:rPr>
          <w:rFonts w:ascii="Galliard BT" w:eastAsia="Calibri" w:hAnsi="Galliard BT"/>
          <w:color w:val="auto"/>
        </w:rPr>
        <w:t>[</w:t>
      </w:r>
      <w:r w:rsidRPr="00627C37">
        <w:rPr>
          <w:rFonts w:ascii="Galliard BT" w:eastAsia="Calibri" w:hAnsi="Galliard BT"/>
          <w:i/>
          <w:color w:val="auto"/>
        </w:rPr>
        <w:t>a técnica da confissão</w:t>
      </w:r>
      <w:r w:rsidR="000B36D0">
        <w:rPr>
          <w:rFonts w:ascii="Galliard BT" w:eastAsia="Calibri" w:hAnsi="Galliard BT"/>
          <w:color w:val="auto"/>
        </w:rPr>
        <w:t>]</w:t>
      </w:r>
      <w:r w:rsidRPr="00D83703">
        <w:rPr>
          <w:rFonts w:ascii="Galliard BT" w:eastAsia="Calibri" w:hAnsi="Galliard BT"/>
          <w:color w:val="auto"/>
        </w:rPr>
        <w:t xml:space="preserve"> </w:t>
      </w:r>
      <w:r w:rsidRPr="00627C37">
        <w:rPr>
          <w:rFonts w:ascii="Galliard BT" w:eastAsia="Calibri" w:hAnsi="Galliard BT"/>
          <w:i/>
          <w:color w:val="auto"/>
        </w:rPr>
        <w:t>o método da confissão</w:t>
      </w:r>
      <w:r w:rsidRPr="00D83703">
        <w:rPr>
          <w:rFonts w:ascii="Galliard BT" w:eastAsia="Calibri" w:hAnsi="Galliard BT"/>
          <w:color w:val="auto"/>
        </w:rPr>
        <w:t xml:space="preserve"> </w:t>
      </w:r>
      <w:r w:rsidR="000B36D0">
        <w:rPr>
          <w:rFonts w:ascii="Times New Roman" w:hAnsi="Times New Roman"/>
        </w:rPr>
        <w:t xml:space="preserve">— </w:t>
      </w:r>
      <w:r w:rsidR="000B36D0">
        <w:rPr>
          <w:rFonts w:ascii="Galliard BT" w:eastAsia="Calibri" w:hAnsi="Galliard BT"/>
          <w:color w:val="auto"/>
        </w:rPr>
        <w:t>a</w:t>
      </w:r>
      <w:r w:rsidRPr="00D83703">
        <w:rPr>
          <w:rFonts w:ascii="Galliard BT" w:eastAsia="Calibri" w:hAnsi="Galliard BT"/>
          <w:color w:val="auto"/>
        </w:rPr>
        <w:t xml:space="preserve"> descoberta da mentira interior é diária</w:t>
      </w:r>
      <w:r w:rsidR="000B36D0">
        <w:rPr>
          <w:rFonts w:ascii="Galliard BT" w:eastAsia="Calibri" w:hAnsi="Galliard BT"/>
          <w:color w:val="auto"/>
        </w:rPr>
        <w:t>;</w:t>
      </w:r>
      <w:r w:rsidRPr="00D83703">
        <w:rPr>
          <w:rFonts w:ascii="Galliard BT" w:eastAsia="Calibri" w:hAnsi="Galliard BT"/>
          <w:color w:val="auto"/>
        </w:rPr>
        <w:t xml:space="preserve"> </w:t>
      </w:r>
      <w:r w:rsidR="000B36D0">
        <w:rPr>
          <w:rFonts w:ascii="Galliard BT" w:eastAsia="Calibri" w:hAnsi="Galliard BT"/>
          <w:color w:val="auto"/>
        </w:rPr>
        <w:t>v</w:t>
      </w:r>
      <w:r w:rsidRPr="00D83703">
        <w:rPr>
          <w:rFonts w:ascii="Galliard BT" w:eastAsia="Calibri" w:hAnsi="Galliard BT"/>
          <w:color w:val="auto"/>
        </w:rPr>
        <w:t xml:space="preserve">ocê nunca vai se livrar dela, nunca. </w:t>
      </w:r>
      <w:r w:rsidR="009A7729">
        <w:rPr>
          <w:rFonts w:ascii="Galliard BT" w:eastAsia="Calibri" w:hAnsi="Galliard BT"/>
          <w:color w:val="auto"/>
        </w:rPr>
        <w:t>V</w:t>
      </w:r>
      <w:r w:rsidRPr="00D83703">
        <w:rPr>
          <w:rFonts w:ascii="Galliard BT" w:eastAsia="Calibri" w:hAnsi="Galliard BT"/>
          <w:color w:val="auto"/>
        </w:rPr>
        <w:t xml:space="preserve">ocê diz </w:t>
      </w:r>
      <w:r w:rsidR="000B36D0">
        <w:rPr>
          <w:rFonts w:ascii="Galliard BT" w:eastAsia="Calibri" w:hAnsi="Galliard BT"/>
          <w:color w:val="auto"/>
        </w:rPr>
        <w:t>“</w:t>
      </w:r>
      <w:r w:rsidRPr="00D83703">
        <w:rPr>
          <w:rFonts w:ascii="Galliard BT" w:eastAsia="Calibri" w:hAnsi="Galliard BT"/>
          <w:color w:val="auto"/>
        </w:rPr>
        <w:t>ah eu estou me confessando para Deus</w:t>
      </w:r>
      <w:r w:rsidR="000B36D0">
        <w:rPr>
          <w:rFonts w:ascii="Galliard BT" w:eastAsia="Calibri" w:hAnsi="Galliard BT"/>
          <w:color w:val="auto"/>
        </w:rPr>
        <w:t>”</w:t>
      </w:r>
      <w:r w:rsidRPr="00D83703">
        <w:rPr>
          <w:rFonts w:ascii="Galliard BT" w:eastAsia="Calibri" w:hAnsi="Galliard BT"/>
          <w:color w:val="auto"/>
        </w:rPr>
        <w:t>. Bom, você está se confessando para uma Pessoa que você não está vendo. Primeiro</w:t>
      </w:r>
      <w:r w:rsidR="000B36D0">
        <w:rPr>
          <w:rFonts w:ascii="Galliard BT" w:eastAsia="Calibri" w:hAnsi="Galliard BT"/>
          <w:color w:val="auto"/>
        </w:rPr>
        <w:t>,</w:t>
      </w:r>
      <w:r w:rsidRPr="00D83703">
        <w:rPr>
          <w:rFonts w:ascii="Galliard BT" w:eastAsia="Calibri" w:hAnsi="Galliard BT"/>
          <w:color w:val="auto"/>
        </w:rPr>
        <w:t xml:space="preserve"> já é uma situação de diálogo um pouco estranha porque</w:t>
      </w:r>
      <w:r w:rsidR="000B36D0">
        <w:rPr>
          <w:rFonts w:ascii="Galliard BT" w:eastAsia="Calibri" w:hAnsi="Galliard BT"/>
          <w:color w:val="auto"/>
        </w:rPr>
        <w:t>,</w:t>
      </w:r>
      <w:r w:rsidRPr="00D83703">
        <w:rPr>
          <w:rFonts w:ascii="Galliard BT" w:eastAsia="Calibri" w:hAnsi="Galliard BT"/>
          <w:color w:val="auto"/>
        </w:rPr>
        <w:t xml:space="preserve"> fisicamente falando, você está sozinho</w:t>
      </w:r>
      <w:r w:rsidR="000B36D0">
        <w:rPr>
          <w:rFonts w:ascii="Galliard BT" w:eastAsia="Calibri" w:hAnsi="Galliard BT"/>
          <w:color w:val="auto"/>
        </w:rPr>
        <w:t>.</w:t>
      </w:r>
      <w:r w:rsidRPr="00D83703">
        <w:rPr>
          <w:rFonts w:ascii="Galliard BT" w:eastAsia="Calibri" w:hAnsi="Galliard BT"/>
          <w:color w:val="auto"/>
        </w:rPr>
        <w:t xml:space="preserve"> Bom, então eu já tenho </w:t>
      </w:r>
      <w:r w:rsidR="000B36D0">
        <w:rPr>
          <w:rFonts w:ascii="Galliard BT" w:eastAsia="Calibri" w:hAnsi="Galliard BT"/>
          <w:color w:val="auto"/>
        </w:rPr>
        <w:t>de</w:t>
      </w:r>
      <w:r w:rsidR="000B36D0" w:rsidRPr="00D83703">
        <w:rPr>
          <w:rFonts w:ascii="Galliard BT" w:eastAsia="Calibri" w:hAnsi="Galliard BT"/>
          <w:color w:val="auto"/>
        </w:rPr>
        <w:t xml:space="preserve"> </w:t>
      </w:r>
      <w:r w:rsidRPr="00D83703">
        <w:rPr>
          <w:rFonts w:ascii="Galliard BT" w:eastAsia="Calibri" w:hAnsi="Galliard BT"/>
          <w:color w:val="auto"/>
        </w:rPr>
        <w:t>fazer um esforço para, como se diz, me colocar na presença de Deus</w:t>
      </w:r>
      <w:r w:rsidR="000B36D0">
        <w:rPr>
          <w:rFonts w:ascii="Galliard BT" w:eastAsia="Calibri" w:hAnsi="Galliard BT"/>
          <w:color w:val="auto"/>
        </w:rPr>
        <w:t>.</w:t>
      </w:r>
      <w:r w:rsidRPr="00D83703">
        <w:rPr>
          <w:rFonts w:ascii="Galliard BT" w:eastAsia="Calibri" w:hAnsi="Galliard BT"/>
          <w:color w:val="auto"/>
        </w:rPr>
        <w:t xml:space="preserve"> </w:t>
      </w:r>
      <w:r w:rsidR="000B36D0">
        <w:rPr>
          <w:rFonts w:ascii="Galliard BT" w:eastAsia="Calibri" w:hAnsi="Galliard BT"/>
          <w:color w:val="auto"/>
        </w:rPr>
        <w:t>M</w:t>
      </w:r>
      <w:r w:rsidRPr="00D83703">
        <w:rPr>
          <w:rFonts w:ascii="Galliard BT" w:eastAsia="Calibri" w:hAnsi="Galliard BT"/>
          <w:color w:val="auto"/>
        </w:rPr>
        <w:t xml:space="preserve">as você está se colocando na presença de Deus ou colocando Deus na sua presença? Esse já é um problema. Você nunca vai escapar disto, desta dificuldade, porque ela é inerente </w:t>
      </w:r>
      <w:r w:rsidR="000B36D0" w:rsidRPr="00D83703">
        <w:rPr>
          <w:rFonts w:ascii="Galliard BT" w:eastAsia="Calibri" w:hAnsi="Galliard BT"/>
          <w:color w:val="auto"/>
        </w:rPr>
        <w:t>à</w:t>
      </w:r>
      <w:r w:rsidRPr="00D83703">
        <w:rPr>
          <w:rFonts w:ascii="Galliard BT" w:eastAsia="Calibri" w:hAnsi="Galliard BT"/>
          <w:color w:val="auto"/>
        </w:rPr>
        <w:t xml:space="preserve"> condição humana e isso deriva do pecado original. Nós não temos a visão de Deus, mas Deus interfere às vezes, e às vezes mostra de uma maneira fantasticamente evidente que Ele está vendo a situação, embora você não O esteja vendo. Eu já tive essa experiência milhares de vezes</w:t>
      </w:r>
      <w:r w:rsidR="004903F4">
        <w:rPr>
          <w:rFonts w:ascii="Galliard BT" w:eastAsia="Calibri" w:hAnsi="Galliard BT"/>
          <w:color w:val="auto"/>
        </w:rPr>
        <w:t>,</w:t>
      </w:r>
      <w:r w:rsidRPr="00D83703">
        <w:rPr>
          <w:rFonts w:ascii="Galliard BT" w:eastAsia="Calibri" w:hAnsi="Galliard BT"/>
          <w:color w:val="auto"/>
        </w:rPr>
        <w:t xml:space="preserve"> de você orar pedindo uma coisa e a coisa acontece na mesma hora </w:t>
      </w:r>
      <w:r w:rsidR="004903F4">
        <w:rPr>
          <w:rFonts w:ascii="Times New Roman" w:hAnsi="Times New Roman"/>
        </w:rPr>
        <w:t xml:space="preserve">— </w:t>
      </w:r>
      <w:r w:rsidRPr="00D83703">
        <w:rPr>
          <w:rFonts w:ascii="Galliard BT" w:eastAsia="Calibri" w:hAnsi="Galliard BT"/>
          <w:color w:val="auto"/>
        </w:rPr>
        <w:t>parece que você est</w:t>
      </w:r>
      <w:r w:rsidR="004903F4">
        <w:rPr>
          <w:rFonts w:ascii="Galliard BT" w:eastAsia="Calibri" w:hAnsi="Galliard BT"/>
          <w:color w:val="auto"/>
        </w:rPr>
        <w:t>á</w:t>
      </w:r>
      <w:r w:rsidRPr="00D83703">
        <w:rPr>
          <w:rFonts w:ascii="Galliard BT" w:eastAsia="Calibri" w:hAnsi="Galliard BT"/>
          <w:color w:val="auto"/>
        </w:rPr>
        <w:t xml:space="preserve"> falando no telefone e</w:t>
      </w:r>
      <w:r w:rsidR="004903F4">
        <w:rPr>
          <w:rFonts w:ascii="Galliard BT" w:eastAsia="Calibri" w:hAnsi="Galliard BT"/>
          <w:color w:val="auto"/>
        </w:rPr>
        <w:t>,</w:t>
      </w:r>
      <w:r w:rsidRPr="00D83703">
        <w:rPr>
          <w:rFonts w:ascii="Galliard BT" w:eastAsia="Calibri" w:hAnsi="Galliard BT"/>
          <w:color w:val="auto"/>
        </w:rPr>
        <w:t xml:space="preserve"> no entanto</w:t>
      </w:r>
      <w:r w:rsidR="004903F4">
        <w:rPr>
          <w:rFonts w:ascii="Galliard BT" w:eastAsia="Calibri" w:hAnsi="Galliard BT"/>
          <w:color w:val="auto"/>
        </w:rPr>
        <w:t>,</w:t>
      </w:r>
      <w:r w:rsidRPr="00D83703">
        <w:rPr>
          <w:rFonts w:ascii="Galliard BT" w:eastAsia="Calibri" w:hAnsi="Galliard BT"/>
          <w:color w:val="auto"/>
        </w:rPr>
        <w:t xml:space="preserve"> eu não vi ninguém agir, eu apenas vi a coisa acontecer. Nós conhecemos Deus por Seus indícios, pela Sua presença. Esta presença é que vai nos indicar depois o sentido daquilo que Ele disse no Evangelho, não é o contrário. </w:t>
      </w:r>
      <w:r w:rsidR="004903F4">
        <w:rPr>
          <w:rFonts w:ascii="Galliard BT" w:eastAsia="Calibri" w:hAnsi="Galliard BT"/>
          <w:color w:val="auto"/>
        </w:rPr>
        <w:t>“</w:t>
      </w:r>
      <w:r w:rsidRPr="00D83703">
        <w:rPr>
          <w:rFonts w:ascii="Galliard BT" w:eastAsia="Calibri" w:hAnsi="Galliard BT"/>
          <w:color w:val="auto"/>
        </w:rPr>
        <w:t>Aqui você vai ter o Evangelho primeiro e depois pegar a presença de Deus</w:t>
      </w:r>
      <w:r w:rsidR="004903F4">
        <w:rPr>
          <w:rFonts w:ascii="Galliard BT" w:eastAsia="Calibri" w:hAnsi="Galliard BT"/>
          <w:color w:val="auto"/>
        </w:rPr>
        <w:t>”</w:t>
      </w:r>
      <w:r w:rsidRPr="00D83703">
        <w:rPr>
          <w:rFonts w:ascii="Galliard BT" w:eastAsia="Calibri" w:hAnsi="Galliard BT"/>
          <w:color w:val="auto"/>
        </w:rPr>
        <w:t>. Escuta</w:t>
      </w:r>
      <w:r w:rsidR="004903F4">
        <w:rPr>
          <w:rFonts w:ascii="Galliard BT" w:eastAsia="Calibri" w:hAnsi="Galliard BT"/>
          <w:color w:val="auto"/>
        </w:rPr>
        <w:t>,</w:t>
      </w:r>
      <w:r w:rsidRPr="00D83703">
        <w:rPr>
          <w:rFonts w:ascii="Galliard BT" w:eastAsia="Calibri" w:hAnsi="Galliard BT"/>
          <w:color w:val="auto"/>
        </w:rPr>
        <w:t xml:space="preserve"> se Deus estivesse somente no Evangelho</w:t>
      </w:r>
      <w:r w:rsidR="004903F4">
        <w:rPr>
          <w:rFonts w:ascii="Galliard BT" w:eastAsia="Calibri" w:hAnsi="Galliard BT"/>
          <w:color w:val="auto"/>
        </w:rPr>
        <w:t>,</w:t>
      </w:r>
      <w:r w:rsidRPr="00D83703">
        <w:rPr>
          <w:rFonts w:ascii="Galliard BT" w:eastAsia="Calibri" w:hAnsi="Galliard BT"/>
          <w:color w:val="auto"/>
        </w:rPr>
        <w:t xml:space="preserve"> Deus seria somente o personagem de um livro</w:t>
      </w:r>
      <w:r w:rsidR="004903F4">
        <w:rPr>
          <w:rFonts w:ascii="Galliard BT" w:eastAsia="Calibri" w:hAnsi="Galliard BT"/>
          <w:color w:val="auto"/>
        </w:rPr>
        <w:t>;</w:t>
      </w:r>
      <w:r w:rsidRPr="00D83703">
        <w:rPr>
          <w:rFonts w:ascii="Galliard BT" w:eastAsia="Calibri" w:hAnsi="Galliard BT"/>
          <w:color w:val="auto"/>
        </w:rPr>
        <w:t xml:space="preserve"> se Ele não está agindo aqui e agora, Ele não é nada, absolutamente nada </w:t>
      </w:r>
      <w:r w:rsidR="004903F4">
        <w:rPr>
          <w:rFonts w:ascii="Times New Roman" w:hAnsi="Times New Roman"/>
        </w:rPr>
        <w:t xml:space="preserve">— </w:t>
      </w:r>
      <w:r w:rsidR="004903F4">
        <w:rPr>
          <w:rFonts w:ascii="Galliard BT" w:eastAsia="Calibri" w:hAnsi="Galliard BT"/>
          <w:color w:val="auto"/>
        </w:rPr>
        <w:t>u</w:t>
      </w:r>
      <w:r w:rsidRPr="00D83703">
        <w:rPr>
          <w:rFonts w:ascii="Galliard BT" w:eastAsia="Calibri" w:hAnsi="Galliard BT"/>
          <w:color w:val="auto"/>
        </w:rPr>
        <w:t>ma coisa mitológica sobre a qual se escreveu. É a ação divina que faz você entender o Evangelho, mas você precisa prestar atenção</w:t>
      </w:r>
      <w:r w:rsidR="00F5237D">
        <w:rPr>
          <w:rFonts w:ascii="Galliard BT" w:eastAsia="Calibri" w:hAnsi="Galliard BT"/>
          <w:color w:val="auto"/>
        </w:rPr>
        <w:t xml:space="preserve">. </w:t>
      </w:r>
    </w:p>
    <w:p w:rsidR="00F5237D" w:rsidRDefault="00F5237D" w:rsidP="00D83703">
      <w:pPr>
        <w:jc w:val="both"/>
        <w:rPr>
          <w:rFonts w:ascii="Galliard BT" w:eastAsia="Calibri" w:hAnsi="Galliard BT"/>
          <w:color w:val="auto"/>
        </w:rPr>
      </w:pPr>
    </w:p>
    <w:p w:rsidR="00D83703" w:rsidRDefault="00F5237D" w:rsidP="00D83703">
      <w:pPr>
        <w:jc w:val="both"/>
        <w:rPr>
          <w:rFonts w:ascii="Galliard BT" w:eastAsia="Calibri" w:hAnsi="Galliard BT"/>
          <w:color w:val="auto"/>
        </w:rPr>
      </w:pPr>
      <w:r>
        <w:rPr>
          <w:rFonts w:ascii="Galliard BT" w:eastAsia="Calibri" w:hAnsi="Galliard BT"/>
          <w:color w:val="auto"/>
        </w:rPr>
        <w:t>P</w:t>
      </w:r>
      <w:r w:rsidR="00D83703" w:rsidRPr="00D83703">
        <w:rPr>
          <w:rFonts w:ascii="Galliard BT" w:eastAsia="Calibri" w:hAnsi="Galliard BT"/>
          <w:color w:val="auto"/>
        </w:rPr>
        <w:t>or exemplo</w:t>
      </w:r>
      <w:r>
        <w:rPr>
          <w:rFonts w:ascii="Galliard BT" w:eastAsia="Calibri" w:hAnsi="Galliard BT"/>
          <w:color w:val="auto"/>
        </w:rPr>
        <w:t xml:space="preserve"> </w:t>
      </w:r>
      <w:r w:rsidR="00D83703" w:rsidRPr="00D83703">
        <w:rPr>
          <w:rFonts w:ascii="Galliard BT" w:eastAsia="Calibri" w:hAnsi="Galliard BT"/>
          <w:b/>
          <w:color w:val="FF0000"/>
          <w:sz w:val="16"/>
          <w:szCs w:val="16"/>
        </w:rPr>
        <w:t>[2:00]</w:t>
      </w:r>
      <w:r w:rsidR="00D83703" w:rsidRPr="00D83703">
        <w:rPr>
          <w:rFonts w:ascii="Galliard BT" w:eastAsia="Calibri" w:hAnsi="Galliard BT"/>
          <w:color w:val="auto"/>
        </w:rPr>
        <w:t xml:space="preserve">, </w:t>
      </w:r>
      <w:r>
        <w:rPr>
          <w:rFonts w:ascii="Galliard BT" w:eastAsia="Calibri" w:hAnsi="Galliard BT"/>
          <w:color w:val="auto"/>
        </w:rPr>
        <w:t>a</w:t>
      </w:r>
      <w:r w:rsidR="00D83703" w:rsidRPr="00D83703">
        <w:rPr>
          <w:rFonts w:ascii="Galliard BT" w:eastAsia="Calibri" w:hAnsi="Galliard BT"/>
          <w:color w:val="auto"/>
        </w:rPr>
        <w:t xml:space="preserve">lguém propôs aquele negócio do Sam Harris: “Desafio as pessoas a derrubar o meu argumento”. É a coisa mais fácil do mundo. Ele quer dizer que tudo, inclusive as novas morais, pode ser objeto de investigação científica. É claro que pode, mas você está falando da ciência atualmente existente ou de uma ciência futura e hipotética que teria descoberto </w:t>
      </w:r>
      <w:r w:rsidR="004903F4">
        <w:rPr>
          <w:rFonts w:ascii="Galliard BT" w:eastAsia="Calibri" w:hAnsi="Galliard BT"/>
          <w:color w:val="auto"/>
        </w:rPr>
        <w:t>[</w:t>
      </w:r>
      <w:r w:rsidR="00D83703" w:rsidRPr="00D83703">
        <w:rPr>
          <w:rFonts w:ascii="Galliard BT" w:eastAsia="Calibri" w:hAnsi="Galliard BT"/>
          <w:color w:val="auto"/>
        </w:rPr>
        <w:t>as leis da natureza</w:t>
      </w:r>
      <w:r w:rsidR="004903F4">
        <w:rPr>
          <w:rFonts w:ascii="Galliard BT" w:eastAsia="Calibri" w:hAnsi="Galliard BT"/>
          <w:color w:val="auto"/>
        </w:rPr>
        <w:t>]</w:t>
      </w:r>
      <w:r w:rsidR="00D83703" w:rsidRPr="00D83703">
        <w:rPr>
          <w:rFonts w:ascii="Galliard BT" w:eastAsia="Calibri" w:hAnsi="Galliard BT"/>
          <w:color w:val="auto"/>
        </w:rPr>
        <w:t xml:space="preserve"> – que ele mesmo coloca entre parêntesis –</w:t>
      </w:r>
      <w:r w:rsidR="00FF2EE9">
        <w:rPr>
          <w:rFonts w:ascii="Galliard BT" w:eastAsia="Calibri" w:hAnsi="Galliard BT"/>
          <w:color w:val="auto"/>
        </w:rPr>
        <w:t>,</w:t>
      </w:r>
      <w:r w:rsidR="00D83703" w:rsidRPr="00D83703">
        <w:rPr>
          <w:rFonts w:ascii="Galliard BT" w:eastAsia="Calibri" w:hAnsi="Galliard BT"/>
          <w:color w:val="auto"/>
        </w:rPr>
        <w:t xml:space="preserve"> tal como isso viria a se revelar no fim. No fim do quê¿ No fim dos tempos¿ E em segundo lugar, ele parte do princípio de que a consciência humana é um fenômeno natural. Sim, a sua consciência é um fenômeno natural</w:t>
      </w:r>
      <w:r w:rsidR="00FF2EE9">
        <w:rPr>
          <w:rFonts w:ascii="Galliard BT" w:eastAsia="Calibri" w:hAnsi="Galliard BT"/>
          <w:color w:val="auto"/>
        </w:rPr>
        <w:t>,</w:t>
      </w:r>
      <w:r w:rsidR="00D83703" w:rsidRPr="00D83703">
        <w:rPr>
          <w:rFonts w:ascii="Galliard BT" w:eastAsia="Calibri" w:hAnsi="Galliard BT"/>
          <w:color w:val="auto"/>
        </w:rPr>
        <w:t xml:space="preserve"> </w:t>
      </w:r>
      <w:r w:rsidR="00FF2EE9">
        <w:rPr>
          <w:rFonts w:ascii="Galliard BT" w:eastAsia="Calibri" w:hAnsi="Galliard BT"/>
          <w:color w:val="auto"/>
        </w:rPr>
        <w:t>m</w:t>
      </w:r>
      <w:r w:rsidR="00D83703" w:rsidRPr="00D83703">
        <w:rPr>
          <w:rFonts w:ascii="Galliard BT" w:eastAsia="Calibri" w:hAnsi="Galliard BT"/>
          <w:color w:val="auto"/>
        </w:rPr>
        <w:t>as a consciência do padre Pio é natural</w:t>
      </w:r>
      <w:r w:rsidR="00FF2EE9">
        <w:rPr>
          <w:rFonts w:ascii="Galliard BT" w:eastAsia="Calibri" w:hAnsi="Galliard BT"/>
          <w:color w:val="auto"/>
        </w:rPr>
        <w:t>?</w:t>
      </w:r>
      <w:r w:rsidR="00D83703" w:rsidRPr="00D83703">
        <w:rPr>
          <w:rFonts w:ascii="Galliard BT" w:eastAsia="Calibri" w:hAnsi="Galliard BT"/>
          <w:color w:val="auto"/>
        </w:rPr>
        <w:t xml:space="preserve"> Você tem de chegar a uma noção de consciência que explique não o seu caso, mas todos os casos e</w:t>
      </w:r>
      <w:r w:rsidR="00FF2EE9">
        <w:rPr>
          <w:rFonts w:ascii="Galliard BT" w:eastAsia="Calibri" w:hAnsi="Galliard BT"/>
          <w:color w:val="auto"/>
        </w:rPr>
        <w:t>,</w:t>
      </w:r>
      <w:r w:rsidR="00D83703" w:rsidRPr="00D83703">
        <w:rPr>
          <w:rFonts w:ascii="Galliard BT" w:eastAsia="Calibri" w:hAnsi="Galliard BT"/>
          <w:color w:val="auto"/>
        </w:rPr>
        <w:t xml:space="preserve"> se houver uma exceção</w:t>
      </w:r>
      <w:r w:rsidR="00FF2EE9">
        <w:rPr>
          <w:rFonts w:ascii="Galliard BT" w:eastAsia="Calibri" w:hAnsi="Galliard BT"/>
          <w:color w:val="auto"/>
        </w:rPr>
        <w:t>,</w:t>
      </w:r>
      <w:r w:rsidR="00D83703" w:rsidRPr="00D83703">
        <w:rPr>
          <w:rFonts w:ascii="Galliard BT" w:eastAsia="Calibri" w:hAnsi="Galliard BT"/>
          <w:color w:val="auto"/>
        </w:rPr>
        <w:t xml:space="preserve"> a sua generalidade já foi às cucuias. Isso quer dizer que se existe um ser humano </w:t>
      </w:r>
      <w:r w:rsidR="00FF2EE9">
        <w:rPr>
          <w:rFonts w:ascii="Galliard BT" w:eastAsia="Calibri" w:hAnsi="Galliard BT"/>
          <w:color w:val="auto"/>
        </w:rPr>
        <w:t xml:space="preserve">[um único] </w:t>
      </w:r>
      <w:r w:rsidR="00D83703" w:rsidRPr="00D83703">
        <w:rPr>
          <w:rFonts w:ascii="Galliard BT" w:eastAsia="Calibri" w:hAnsi="Galliard BT"/>
          <w:color w:val="auto"/>
        </w:rPr>
        <w:t xml:space="preserve">que chega a uma informação que não poderia ter chegado a ele por vias naturais, então você dizer que a consciência humana é um fenômeno natural quer dizer absolutamente nada. Então são frases vazias e ocas. É claro que o sujeito que vive num meio universitário </w:t>
      </w:r>
      <w:r w:rsidR="00FF2EE9">
        <w:rPr>
          <w:rFonts w:ascii="Galliard BT" w:eastAsia="Calibri" w:hAnsi="Galliard BT"/>
          <w:color w:val="auto"/>
        </w:rPr>
        <w:t>[</w:t>
      </w:r>
      <w:r w:rsidR="00D83703" w:rsidRPr="00D83703">
        <w:rPr>
          <w:rFonts w:ascii="Galliard BT" w:eastAsia="Calibri" w:hAnsi="Galliard BT"/>
          <w:color w:val="auto"/>
        </w:rPr>
        <w:t>que é altamente falante</w:t>
      </w:r>
      <w:r w:rsidR="00FF2EE9">
        <w:rPr>
          <w:rFonts w:ascii="Galliard BT" w:eastAsia="Calibri" w:hAnsi="Galliard BT"/>
          <w:color w:val="auto"/>
        </w:rPr>
        <w:t>]</w:t>
      </w:r>
      <w:r w:rsidR="00D83703" w:rsidRPr="00D83703">
        <w:rPr>
          <w:rFonts w:ascii="Galliard BT" w:eastAsia="Calibri" w:hAnsi="Galliard BT"/>
          <w:color w:val="auto"/>
        </w:rPr>
        <w:t xml:space="preserve"> tem a tendência de se deixar levar por palavras o tempo todo e nunca procurar as coisas que estão por baixo. </w:t>
      </w:r>
    </w:p>
    <w:p w:rsidR="00050E25" w:rsidRPr="00D83703" w:rsidRDefault="00050E25" w:rsidP="00D83703">
      <w:pPr>
        <w:jc w:val="both"/>
        <w:rPr>
          <w:rFonts w:ascii="Galliard BT" w:eastAsia="Calibri" w:hAnsi="Galliard BT"/>
          <w:color w:val="auto"/>
        </w:rPr>
      </w:pPr>
    </w:p>
    <w:p w:rsidR="00D83703" w:rsidRDefault="00D83703" w:rsidP="00D83703">
      <w:pPr>
        <w:jc w:val="both"/>
        <w:rPr>
          <w:rFonts w:ascii="Galliard BT" w:eastAsia="Calibri" w:hAnsi="Galliard BT"/>
          <w:color w:val="auto"/>
        </w:rPr>
      </w:pPr>
      <w:r w:rsidRPr="00D83703">
        <w:rPr>
          <w:rFonts w:ascii="Galliard BT" w:eastAsia="Calibri" w:hAnsi="Galliard BT"/>
          <w:i/>
          <w:color w:val="auto"/>
        </w:rPr>
        <w:t>Aluno: Durante uma aula de direito penal na universidade Estácio de Sá, a terceira maior em educação no mundo, a professora e advogada criminalista (autora de seis livros de direito penal e conferencista da escola de magistratura do Estado do Rio de Janeiro) acha que a humanidade em poucas décadas vai extinguir as penas restritivas de liberdade.</w:t>
      </w:r>
      <w:r w:rsidRPr="00D83703">
        <w:rPr>
          <w:rFonts w:ascii="Galliard BT" w:eastAsia="Calibri" w:hAnsi="Galliard BT"/>
          <w:color w:val="auto"/>
        </w:rPr>
        <w:t xml:space="preserve"> </w:t>
      </w:r>
    </w:p>
    <w:p w:rsidR="00050E25" w:rsidRPr="00D83703" w:rsidRDefault="00050E25" w:rsidP="00D83703">
      <w:pPr>
        <w:jc w:val="both"/>
        <w:rPr>
          <w:rFonts w:ascii="Galliard BT" w:eastAsia="Calibri" w:hAnsi="Galliard BT"/>
          <w:color w:val="auto"/>
        </w:rPr>
      </w:pPr>
    </w:p>
    <w:p w:rsidR="00D83703" w:rsidRDefault="00F5237D" w:rsidP="00D83703">
      <w:pPr>
        <w:jc w:val="both"/>
        <w:rPr>
          <w:rFonts w:ascii="Galliard BT" w:eastAsia="Calibri" w:hAnsi="Galliard BT"/>
          <w:color w:val="auto"/>
        </w:rPr>
      </w:pPr>
      <w:r>
        <w:rPr>
          <w:rFonts w:ascii="Galliard BT" w:eastAsia="Calibri" w:hAnsi="Galliard BT"/>
          <w:color w:val="auto"/>
        </w:rPr>
        <w:t>É mesmo?</w:t>
      </w:r>
      <w:r w:rsidR="00D83703" w:rsidRPr="00D83703">
        <w:rPr>
          <w:rFonts w:ascii="Galliard BT" w:eastAsia="Calibri" w:hAnsi="Galliard BT"/>
          <w:color w:val="auto"/>
        </w:rPr>
        <w:t xml:space="preserve"> Isso aqui é absolutamente impossível sob qualquer aspecto que se imagine. Alguma restrição de liberdade você sofre mesmo sem ter sido condenado por nada. Toda e qualquer lei sobre o que quer que seja restringe a liberdade. Não precisa ser penalidade. A restrição de liberdade é um elemento fundamental de qualquer sociedade </w:t>
      </w:r>
      <w:r w:rsidR="00FF2EE9">
        <w:rPr>
          <w:rFonts w:ascii="Times New Roman" w:hAnsi="Times New Roman"/>
        </w:rPr>
        <w:t>—</w:t>
      </w:r>
      <w:r w:rsidR="00D83703" w:rsidRPr="00D83703">
        <w:rPr>
          <w:rFonts w:ascii="Galliard BT" w:eastAsia="Calibri" w:hAnsi="Galliard BT"/>
          <w:color w:val="auto"/>
        </w:rPr>
        <w:t xml:space="preserve"> assim como a discriminação. Uma sociedade sem discriminação é o quadrado redondo. Se todos os seres humanos têm os mesmos direitos e as mesmas possibilidades de ação, eles têm de tê-las desde que nascem. Portanto, o garoto pode nascer e ser presidente da República no dia seguinte. São concepções que são puramente masturbatórias. O sujeito imagina algo que dá uma satisfação para ele</w:t>
      </w:r>
      <w:r w:rsidR="00456066">
        <w:rPr>
          <w:rFonts w:ascii="Galliard BT" w:eastAsia="Calibri" w:hAnsi="Galliard BT"/>
          <w:color w:val="auto"/>
        </w:rPr>
        <w:t>;</w:t>
      </w:r>
      <w:r w:rsidR="00D83703" w:rsidRPr="00D83703">
        <w:rPr>
          <w:rFonts w:ascii="Galliard BT" w:eastAsia="Calibri" w:hAnsi="Galliard BT"/>
          <w:color w:val="auto"/>
        </w:rPr>
        <w:t xml:space="preserve"> </w:t>
      </w:r>
      <w:r w:rsidR="00456066">
        <w:rPr>
          <w:rFonts w:ascii="Galliard BT" w:eastAsia="Calibri" w:hAnsi="Galliard BT"/>
          <w:color w:val="auto"/>
        </w:rPr>
        <w:t>a</w:t>
      </w:r>
      <w:r w:rsidR="00D83703" w:rsidRPr="00D83703">
        <w:rPr>
          <w:rFonts w:ascii="Galliard BT" w:eastAsia="Calibri" w:hAnsi="Galliard BT"/>
          <w:color w:val="auto"/>
        </w:rPr>
        <w:t xml:space="preserve">quelas palavras dão uma satisfação para ele, mas ele não é capaz sequer de imaginar concretamente como isso vai funcionar. </w:t>
      </w:r>
      <w:r w:rsidR="00456066">
        <w:rPr>
          <w:rFonts w:ascii="Galliard BT" w:eastAsia="Calibri" w:hAnsi="Galliard BT"/>
          <w:color w:val="auto"/>
        </w:rPr>
        <w:t>Não vai mais haver penas restritivas de liberdade; n</w:t>
      </w:r>
      <w:r w:rsidR="00D83703" w:rsidRPr="00D83703">
        <w:rPr>
          <w:rFonts w:ascii="Galliard BT" w:eastAsia="Calibri" w:hAnsi="Galliard BT"/>
          <w:color w:val="auto"/>
        </w:rPr>
        <w:t xml:space="preserve">ão vão pôr as pessoas na cadeia </w:t>
      </w:r>
      <w:r w:rsidR="00456066">
        <w:rPr>
          <w:rFonts w:ascii="Galliard BT" w:eastAsia="Calibri" w:hAnsi="Galliard BT"/>
          <w:color w:val="auto"/>
        </w:rPr>
        <w:t xml:space="preserve">(...), </w:t>
      </w:r>
      <w:r w:rsidR="00D83703" w:rsidRPr="00D83703">
        <w:rPr>
          <w:rFonts w:ascii="Galliard BT" w:eastAsia="Calibri" w:hAnsi="Galliard BT"/>
          <w:color w:val="auto"/>
        </w:rPr>
        <w:t>talvez. Mas vão por as pessoas em algum lugar e vai funcionar exatamente como se fosse uma cadeia. Por exemplo, aqui tem esses chips que você coloca no sujeito e se ele passar num raio de x km vai tocar uma campainha na polícia e ela vai atrás dele</w:t>
      </w:r>
      <w:r w:rsidR="00456066">
        <w:rPr>
          <w:rFonts w:ascii="Galliard BT" w:eastAsia="Calibri" w:hAnsi="Galliard BT"/>
          <w:color w:val="auto"/>
        </w:rPr>
        <w:t>.</w:t>
      </w:r>
      <w:r w:rsidR="00D83703" w:rsidRPr="00D83703">
        <w:rPr>
          <w:rFonts w:ascii="Galliard BT" w:eastAsia="Calibri" w:hAnsi="Galliard BT"/>
          <w:color w:val="auto"/>
        </w:rPr>
        <w:t xml:space="preserve">  </w:t>
      </w:r>
      <w:r w:rsidR="00456066">
        <w:rPr>
          <w:rFonts w:ascii="Galliard BT" w:eastAsia="Calibri" w:hAnsi="Galliard BT"/>
          <w:color w:val="auto"/>
        </w:rPr>
        <w:t>É</w:t>
      </w:r>
      <w:r w:rsidR="00D83703" w:rsidRPr="00D83703">
        <w:rPr>
          <w:rFonts w:ascii="Galliard BT" w:eastAsia="Calibri" w:hAnsi="Galliard BT"/>
          <w:color w:val="auto"/>
        </w:rPr>
        <w:t xml:space="preserve"> a cadeia eletrônica</w:t>
      </w:r>
      <w:r w:rsidR="00456066">
        <w:rPr>
          <w:rFonts w:ascii="Galliard BT" w:eastAsia="Calibri" w:hAnsi="Galliard BT"/>
          <w:color w:val="auto"/>
        </w:rPr>
        <w:t>,</w:t>
      </w:r>
      <w:r w:rsidR="00D83703" w:rsidRPr="00D83703">
        <w:rPr>
          <w:rFonts w:ascii="Galliard BT" w:eastAsia="Calibri" w:hAnsi="Galliard BT"/>
          <w:color w:val="auto"/>
        </w:rPr>
        <w:t xml:space="preserve"> </w:t>
      </w:r>
      <w:r w:rsidR="00456066">
        <w:rPr>
          <w:rFonts w:ascii="Galliard BT" w:eastAsia="Calibri" w:hAnsi="Galliard BT"/>
          <w:color w:val="auto"/>
        </w:rPr>
        <w:t>t</w:t>
      </w:r>
      <w:r w:rsidR="00D83703" w:rsidRPr="00D83703">
        <w:rPr>
          <w:rFonts w:ascii="Galliard BT" w:eastAsia="Calibri" w:hAnsi="Galliard BT"/>
          <w:color w:val="auto"/>
        </w:rPr>
        <w:t xml:space="preserve">anto faz. Ele não vai ter uma pena restritiva da liberdade¿ É claro que vai. Ela não sabe do que está falando. É uma pessoa que não sabe raciocinar elementarmente. Agora, como para o indivíduo adquirir um diploma de processo penal basta apenas ele repetir frases, qualquer idiota pode obter isto. O sujeito não vai ser testado em confronto com a realidade. </w:t>
      </w:r>
      <w:r w:rsidR="00456066">
        <w:rPr>
          <w:rFonts w:ascii="Galliard BT" w:eastAsia="Calibri" w:hAnsi="Galliard BT"/>
          <w:color w:val="auto"/>
        </w:rPr>
        <w:t>n</w:t>
      </w:r>
      <w:r w:rsidR="00D83703" w:rsidRPr="00D83703">
        <w:rPr>
          <w:rFonts w:ascii="Galliard BT" w:eastAsia="Calibri" w:hAnsi="Galliard BT"/>
          <w:color w:val="auto"/>
        </w:rPr>
        <w:t>unca é testado. Se você quer saber, a universidade brasileira é uma máquina feita para proteger os indivíduos contra esse confronto; é uma máquina de trocar frases por frases o tempo todo. E se você repete as frases devidas, eles lhe dão a autorização para você exercer uma profissão</w:t>
      </w:r>
      <w:r w:rsidR="00456066">
        <w:rPr>
          <w:rFonts w:ascii="Galliard BT" w:eastAsia="Calibri" w:hAnsi="Galliard BT"/>
          <w:color w:val="auto"/>
        </w:rPr>
        <w:t>,</w:t>
      </w:r>
      <w:r w:rsidR="00D83703" w:rsidRPr="00D83703">
        <w:rPr>
          <w:rFonts w:ascii="Galliard BT" w:eastAsia="Calibri" w:hAnsi="Galliard BT"/>
          <w:color w:val="auto"/>
        </w:rPr>
        <w:t xml:space="preserve"> </w:t>
      </w:r>
      <w:r w:rsidR="00456066">
        <w:rPr>
          <w:rFonts w:ascii="Galliard BT" w:eastAsia="Calibri" w:hAnsi="Galliard BT"/>
          <w:color w:val="auto"/>
        </w:rPr>
        <w:t>i</w:t>
      </w:r>
      <w:r w:rsidR="00D83703" w:rsidRPr="00D83703">
        <w:rPr>
          <w:rFonts w:ascii="Galliard BT" w:eastAsia="Calibri" w:hAnsi="Galliard BT"/>
          <w:color w:val="auto"/>
        </w:rPr>
        <w:t xml:space="preserve">sto é, para você enganar os outros. Isto é realmente assim; não é um exagero ou uma caricatura que estou fazendo. A situação é caricatural por si mesma. </w:t>
      </w:r>
    </w:p>
    <w:p w:rsidR="00050E25" w:rsidRPr="00D83703" w:rsidRDefault="00050E25" w:rsidP="00D83703">
      <w:pPr>
        <w:jc w:val="both"/>
        <w:rPr>
          <w:rFonts w:ascii="Galliard BT" w:eastAsia="Calibri" w:hAnsi="Galliard BT"/>
          <w:color w:val="auto"/>
        </w:rPr>
      </w:pPr>
    </w:p>
    <w:p w:rsidR="00D83703" w:rsidRDefault="00D83703" w:rsidP="00D83703">
      <w:pPr>
        <w:jc w:val="both"/>
        <w:rPr>
          <w:rFonts w:ascii="Galliard BT" w:eastAsia="Calibri" w:hAnsi="Galliard BT"/>
          <w:i/>
          <w:color w:val="auto"/>
        </w:rPr>
      </w:pPr>
      <w:r w:rsidRPr="00D83703">
        <w:rPr>
          <w:rFonts w:ascii="Galliard BT" w:eastAsia="Calibri" w:hAnsi="Galliard BT"/>
          <w:i/>
          <w:color w:val="auto"/>
        </w:rPr>
        <w:t xml:space="preserve">Aluno: Apoiada nas teses ardilosas contra a pena de morte no filme </w:t>
      </w:r>
      <w:r w:rsidRPr="00D83703">
        <w:rPr>
          <w:rFonts w:ascii="Galliard BT" w:eastAsia="Calibri" w:hAnsi="Galliard BT"/>
          <w:color w:val="auto"/>
        </w:rPr>
        <w:t>A vida de David Gale</w:t>
      </w:r>
      <w:r w:rsidRPr="00D83703">
        <w:rPr>
          <w:rFonts w:ascii="Galliard BT" w:eastAsia="Calibri" w:hAnsi="Galliard BT"/>
          <w:i/>
          <w:color w:val="auto"/>
        </w:rPr>
        <w:t>, a senhorita afirmou taxativamente que os EUA são totalitários em matéria penal.</w:t>
      </w:r>
    </w:p>
    <w:p w:rsidR="00050E25" w:rsidRPr="00D83703" w:rsidRDefault="00050E25" w:rsidP="00D83703">
      <w:pPr>
        <w:jc w:val="both"/>
        <w:rPr>
          <w:rFonts w:ascii="Galliard BT" w:eastAsia="Calibri" w:hAnsi="Galliard BT"/>
          <w:i/>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 xml:space="preserve">Eu não assisti ao filme. Isso não é totalmente errado. Não em matéria penal, mas em direito de família, </w:t>
      </w:r>
      <w:r w:rsidR="00456066">
        <w:rPr>
          <w:rFonts w:ascii="Galliard BT" w:eastAsia="Calibri" w:hAnsi="Galliard BT"/>
          <w:color w:val="auto"/>
        </w:rPr>
        <w:t>aqui [EUA]</w:t>
      </w:r>
      <w:r w:rsidR="00456066" w:rsidRPr="00D83703">
        <w:rPr>
          <w:rFonts w:ascii="Galliard BT" w:eastAsia="Calibri" w:hAnsi="Galliard BT"/>
          <w:color w:val="auto"/>
        </w:rPr>
        <w:t xml:space="preserve"> </w:t>
      </w:r>
      <w:r w:rsidRPr="00D83703">
        <w:rPr>
          <w:rFonts w:ascii="Galliard BT" w:eastAsia="Calibri" w:hAnsi="Galliard BT"/>
          <w:color w:val="auto"/>
        </w:rPr>
        <w:t>é um estado totalitário, no momento. Mas um estado totalitário não quer dizer matança em massa. É a ditadura científica, doce e amável, feita para manter as pessoas em controle estrito sem precisar matá-las ou aterrorizá-las. Eu mesmo escrevi vários artigos sobre isso, citando o livro do Stephen Baskerville, onde você vê que a parcela masculina da humanidade já está virtualmente presidiária. Mas são diferentes modos de totalitarismo. Há muitos anos, um sujeito da Romênia tomou um taxi e estava conversando que veio da Romênia, que é um país comunista etc., e o motorista de taxi disse: “</w:t>
      </w:r>
      <w:r w:rsidR="00456066">
        <w:rPr>
          <w:rFonts w:ascii="Galliard BT" w:eastAsia="Calibri" w:hAnsi="Galliard BT"/>
          <w:color w:val="auto"/>
        </w:rPr>
        <w:t>P</w:t>
      </w:r>
      <w:r w:rsidRPr="00D83703">
        <w:rPr>
          <w:rFonts w:ascii="Galliard BT" w:eastAsia="Calibri" w:hAnsi="Galliard BT"/>
          <w:color w:val="auto"/>
        </w:rPr>
        <w:t>aís comunista é aqui, pois o senhor está pedindo para que eu vá um pouco mais depressa para o aeroporto para não perder o avião, mas se eu avançar eu posso levar uma multa e se eu levo uma multa, na semana seguinte eu vou à Igreja e está lá o pastor dizendo: ‘tem certas pessoas na nossa comunidade que dirige</w:t>
      </w:r>
      <w:r w:rsidR="00456066">
        <w:rPr>
          <w:rFonts w:ascii="Galliard BT" w:eastAsia="Calibri" w:hAnsi="Galliard BT"/>
          <w:color w:val="auto"/>
        </w:rPr>
        <w:t>m</w:t>
      </w:r>
      <w:r w:rsidRPr="00D83703">
        <w:rPr>
          <w:rFonts w:ascii="Galliard BT" w:eastAsia="Calibri" w:hAnsi="Galliard BT"/>
          <w:color w:val="auto"/>
        </w:rPr>
        <w:t xml:space="preserve"> com imprudência etc., etc</w:t>
      </w:r>
      <w:r w:rsidR="00456066">
        <w:rPr>
          <w:rFonts w:ascii="Galliard BT" w:eastAsia="Calibri" w:hAnsi="Galliard BT"/>
          <w:color w:val="auto"/>
        </w:rPr>
        <w:t>.</w:t>
      </w:r>
      <w:r w:rsidRPr="00D83703">
        <w:rPr>
          <w:rFonts w:ascii="Galliard BT" w:eastAsia="Calibri" w:hAnsi="Galliard BT"/>
          <w:color w:val="auto"/>
        </w:rPr>
        <w:t>’. Está lá o meu filho na escola e é obrigado a fazer uma redação contra as pessoas que violam leis de trânsito etc., etc. Eu estou cercado aqui!”. Do ponto de vista social, aqui</w:t>
      </w:r>
      <w:r w:rsidR="00456066">
        <w:rPr>
          <w:rFonts w:ascii="Galliard BT" w:eastAsia="Calibri" w:hAnsi="Galliard BT"/>
          <w:color w:val="auto"/>
        </w:rPr>
        <w:t>,</w:t>
      </w:r>
      <w:r w:rsidRPr="00D83703">
        <w:rPr>
          <w:rFonts w:ascii="Galliard BT" w:eastAsia="Calibri" w:hAnsi="Galliard BT"/>
          <w:color w:val="auto"/>
        </w:rPr>
        <w:t xml:space="preserve"> a partir dos anos 1950 e 1960</w:t>
      </w:r>
      <w:r w:rsidR="00456066">
        <w:rPr>
          <w:rFonts w:ascii="Galliard BT" w:eastAsia="Calibri" w:hAnsi="Galliard BT"/>
          <w:color w:val="auto"/>
        </w:rPr>
        <w:t>,</w:t>
      </w:r>
      <w:r w:rsidRPr="00D83703">
        <w:rPr>
          <w:rFonts w:ascii="Galliard BT" w:eastAsia="Calibri" w:hAnsi="Galliard BT"/>
          <w:color w:val="auto"/>
        </w:rPr>
        <w:t xml:space="preserve"> está virando realmente um estado totalitário, porém é um estado totalitário virtual. Estas </w:t>
      </w:r>
      <w:r w:rsidR="00456066">
        <w:rPr>
          <w:rFonts w:ascii="Galliard BT" w:eastAsia="Calibri" w:hAnsi="Galliard BT"/>
          <w:color w:val="auto"/>
        </w:rPr>
        <w:t xml:space="preserve">[restrições] </w:t>
      </w:r>
      <w:r w:rsidRPr="00D83703">
        <w:rPr>
          <w:rFonts w:ascii="Galliard BT" w:eastAsia="Calibri" w:hAnsi="Galliard BT"/>
          <w:color w:val="auto"/>
        </w:rPr>
        <w:t>modalidades de opressão não chegam a afetar todas as pessoas, afetam só algumas por sorteio. Um entre cada um milhão sofre o impacto daquilo, os outros não. Por exemplo, ouço dizer que um sujeito foi expulso da escola porque entrou com um crucifixo, mas ao mesmo tempo tem milhões de pessoas entrando na escola com crucifixo e não acontece nada. A lei não é aplicada na maior parte dos casos. Então é um totalitarismo virtual, não é como o totalitarismo chinês, como diz aqui</w:t>
      </w:r>
      <w:r w:rsidR="00456066">
        <w:rPr>
          <w:rFonts w:ascii="Galliard BT" w:eastAsia="Calibri" w:hAnsi="Galliard BT"/>
          <w:color w:val="auto"/>
        </w:rPr>
        <w:t>, que</w:t>
      </w:r>
      <w:r w:rsidRPr="00D83703">
        <w:rPr>
          <w:rFonts w:ascii="Galliard BT" w:eastAsia="Calibri" w:hAnsi="Galliard BT"/>
          <w:color w:val="auto"/>
        </w:rPr>
        <w:t xml:space="preserve"> mata em média (nos EUA são 40 condenados à morte por ano) 6 mil por ano. Na China há um totalitarismo efetivo e aqui um totalitarismo virtual. Obama passou um decreto que permite ele mandar prender ou matar qualquer cidadão americano</w:t>
      </w:r>
      <w:r w:rsidR="00456066">
        <w:rPr>
          <w:rFonts w:ascii="Galliard BT" w:eastAsia="Calibri" w:hAnsi="Galliard BT"/>
          <w:color w:val="auto"/>
        </w:rPr>
        <w:t>,</w:t>
      </w:r>
      <w:r w:rsidRPr="00D83703">
        <w:rPr>
          <w:rFonts w:ascii="Galliard BT" w:eastAsia="Calibri" w:hAnsi="Galliard BT"/>
          <w:color w:val="auto"/>
        </w:rPr>
        <w:t xml:space="preserve"> sem processo. Só que até agora não usou. O primeiro que usar </w:t>
      </w:r>
      <w:r w:rsidR="00456066">
        <w:rPr>
          <w:rFonts w:ascii="Galliard BT" w:eastAsia="Calibri" w:hAnsi="Galliard BT"/>
          <w:color w:val="auto"/>
        </w:rPr>
        <w:t xml:space="preserve">(...) </w:t>
      </w:r>
      <w:r w:rsidRPr="00D83703">
        <w:rPr>
          <w:rFonts w:ascii="Galliard BT" w:eastAsia="Calibri" w:hAnsi="Galliard BT"/>
          <w:color w:val="auto"/>
        </w:rPr>
        <w:t xml:space="preserve">as pessoas vão perceber que o sujeito sumiu e vão acabar descobrindo quem sumiu com ele. Esse totalitarismo virtual, entretanto, está implantado aqui. Só que a mulher não tem o senso das proporções, ao fazer comparação de uma coisa com a outra. </w:t>
      </w:r>
    </w:p>
    <w:p w:rsidR="00050E25" w:rsidRDefault="00050E25" w:rsidP="00D83703">
      <w:pPr>
        <w:jc w:val="both"/>
        <w:rPr>
          <w:rFonts w:ascii="Galliard BT" w:eastAsia="Calibri" w:hAnsi="Galliard BT"/>
          <w:color w:val="auto"/>
        </w:rPr>
      </w:pPr>
    </w:p>
    <w:p w:rsidR="00D83703" w:rsidRDefault="00D83703" w:rsidP="00D83703">
      <w:pPr>
        <w:jc w:val="both"/>
        <w:rPr>
          <w:rFonts w:ascii="Galliard BT" w:eastAsia="Calibri" w:hAnsi="Galliard BT"/>
          <w:color w:val="auto"/>
        </w:rPr>
      </w:pPr>
      <w:r w:rsidRPr="00D83703">
        <w:rPr>
          <w:rFonts w:ascii="Galliard BT" w:eastAsia="Calibri" w:hAnsi="Galliard BT"/>
          <w:i/>
          <w:color w:val="auto"/>
        </w:rPr>
        <w:t xml:space="preserve">Aluno: Acabo de ler o livro do Lima Barreto, </w:t>
      </w:r>
      <w:r w:rsidRPr="00D83703">
        <w:rPr>
          <w:rFonts w:ascii="Galliard BT" w:eastAsia="Calibri" w:hAnsi="Galliard BT"/>
          <w:color w:val="auto"/>
        </w:rPr>
        <w:t>Os Bruzundangas,</w:t>
      </w:r>
      <w:r w:rsidRPr="00D83703">
        <w:rPr>
          <w:rFonts w:ascii="Galliard BT" w:eastAsia="Calibri" w:hAnsi="Galliard BT"/>
          <w:i/>
          <w:color w:val="auto"/>
        </w:rPr>
        <w:t xml:space="preserve"> onde Barreto com a sua </w:t>
      </w:r>
      <w:r w:rsidRPr="00627C37">
        <w:rPr>
          <w:rFonts w:ascii="Galliard BT" w:eastAsia="Calibri" w:hAnsi="Galliard BT"/>
          <w:color w:val="auto"/>
        </w:rPr>
        <w:t>verbe</w:t>
      </w:r>
      <w:r w:rsidRPr="00D83703">
        <w:rPr>
          <w:rFonts w:ascii="Galliard BT" w:eastAsia="Calibri" w:hAnsi="Galliard BT"/>
          <w:i/>
          <w:color w:val="auto"/>
        </w:rPr>
        <w:t xml:space="preserve"> transfere uma fulminante crítica acerca da cultura perniciosa brasileira. A leitura desse livro teve para mim um forte impacto na alma.</w:t>
      </w:r>
      <w:r w:rsidRPr="00D83703">
        <w:rPr>
          <w:rFonts w:ascii="Galliard BT" w:eastAsia="Calibri" w:hAnsi="Galliard BT"/>
          <w:color w:val="auto"/>
        </w:rPr>
        <w:t xml:space="preserve"> </w:t>
      </w:r>
    </w:p>
    <w:p w:rsidR="00050E25" w:rsidRPr="00D83703" w:rsidRDefault="00050E25" w:rsidP="00D83703">
      <w:pPr>
        <w:jc w:val="both"/>
        <w:rPr>
          <w:rFonts w:ascii="Galliard BT" w:eastAsia="Calibri" w:hAnsi="Galliard BT"/>
          <w:color w:val="auto"/>
        </w:rPr>
      </w:pPr>
    </w:p>
    <w:p w:rsidR="00D83703" w:rsidRPr="00D83703" w:rsidRDefault="00D83703" w:rsidP="00D83703">
      <w:pPr>
        <w:jc w:val="both"/>
        <w:rPr>
          <w:rFonts w:ascii="Galliard BT" w:eastAsia="Calibri" w:hAnsi="Galliard BT"/>
          <w:color w:val="auto"/>
        </w:rPr>
      </w:pPr>
      <w:r w:rsidRPr="00D83703">
        <w:rPr>
          <w:rFonts w:ascii="Galliard BT" w:eastAsia="Calibri" w:hAnsi="Galliard BT"/>
          <w:color w:val="auto"/>
        </w:rPr>
        <w:t>Eu acho que todo mundo tem de ler esse livro. Todo mundo tem de ler o Lima Barreto inteiro</w:t>
      </w:r>
      <w:r w:rsidR="00456066">
        <w:rPr>
          <w:rFonts w:ascii="Galliard BT" w:eastAsia="Calibri" w:hAnsi="Galliard BT"/>
          <w:color w:val="auto"/>
        </w:rPr>
        <w:t>,</w:t>
      </w:r>
      <w:r w:rsidRPr="00D83703">
        <w:rPr>
          <w:rFonts w:ascii="Galliard BT" w:eastAsia="Calibri" w:hAnsi="Galliard BT"/>
          <w:color w:val="auto"/>
        </w:rPr>
        <w:t xml:space="preserve"> porque quase tudo que está lá ainda está presente de maneira muito pior. </w:t>
      </w:r>
    </w:p>
    <w:p w:rsidR="00D83703" w:rsidRPr="00D83703" w:rsidRDefault="00D83703" w:rsidP="00D83703">
      <w:pPr>
        <w:jc w:val="both"/>
        <w:rPr>
          <w:rFonts w:ascii="Galliard BT" w:eastAsia="Calibri" w:hAnsi="Galliard BT"/>
          <w:color w:val="auto"/>
        </w:rPr>
      </w:pPr>
    </w:p>
    <w:p w:rsidR="00D83703" w:rsidRDefault="00050E25" w:rsidP="00D83703">
      <w:pPr>
        <w:jc w:val="both"/>
        <w:rPr>
          <w:rFonts w:ascii="Galliard BT" w:eastAsia="Calibri" w:hAnsi="Galliard BT"/>
          <w:i/>
          <w:color w:val="auto"/>
        </w:rPr>
      </w:pPr>
      <w:r>
        <w:rPr>
          <w:rFonts w:ascii="Galliard BT" w:eastAsia="Calibri" w:hAnsi="Galliard BT"/>
          <w:i/>
          <w:color w:val="auto"/>
        </w:rPr>
        <w:t xml:space="preserve">Aluno: </w:t>
      </w:r>
      <w:r w:rsidR="00D83703" w:rsidRPr="00D83703">
        <w:rPr>
          <w:rFonts w:ascii="Galliard BT" w:eastAsia="Calibri" w:hAnsi="Galliard BT"/>
          <w:i/>
          <w:color w:val="auto"/>
        </w:rPr>
        <w:t xml:space="preserve">E me suscitou uma série de efeitos emocionais absolutamente angustiantes. A cada dia que passa, sinto-me cada vez mais isolada e esmagada pela mesquinhez e loucura brasileira. Loucura esta que me torna cada vez mais cristalina à medida que vou me adentrando nas aulas e vou lendo literatura. Ao mesmo tempo em que tudo me parece mais claro, também me parece um tanto mais nebuloso. Ou seja, sei nem expressar exatamente do que se trata. </w:t>
      </w:r>
    </w:p>
    <w:p w:rsidR="00050E25" w:rsidRPr="00D83703" w:rsidRDefault="00050E25" w:rsidP="00D83703">
      <w:pPr>
        <w:jc w:val="both"/>
        <w:rPr>
          <w:rFonts w:ascii="Galliard BT" w:eastAsia="Calibri" w:hAnsi="Galliard BT"/>
          <w:i/>
          <w:color w:val="auto"/>
        </w:rPr>
      </w:pPr>
    </w:p>
    <w:p w:rsidR="00D83703" w:rsidRDefault="00D83703" w:rsidP="00D83703">
      <w:pPr>
        <w:jc w:val="both"/>
        <w:rPr>
          <w:rFonts w:ascii="Galliard BT" w:eastAsia="Calibri" w:hAnsi="Galliard BT"/>
          <w:color w:val="auto"/>
        </w:rPr>
      </w:pPr>
      <w:r w:rsidRPr="00D83703">
        <w:rPr>
          <w:rFonts w:ascii="Galliard BT" w:eastAsia="Calibri" w:hAnsi="Galliard BT"/>
          <w:color w:val="auto"/>
        </w:rPr>
        <w:t>Isso aqui é fundamental. Você perceber que está percebendo algo cujo nome você não sabe e você não consegue expressar. Se você quer saber, ela pergunta se isso tem algo a ver com o espanto de que fala Aristóteles</w:t>
      </w:r>
      <w:r w:rsidR="00E158EE">
        <w:rPr>
          <w:rFonts w:ascii="Galliard BT" w:eastAsia="Calibri" w:hAnsi="Galliard BT"/>
          <w:color w:val="auto"/>
        </w:rPr>
        <w:t>:</w:t>
      </w:r>
      <w:r w:rsidRPr="00D83703">
        <w:rPr>
          <w:rFonts w:ascii="Galliard BT" w:eastAsia="Calibri" w:hAnsi="Galliard BT"/>
          <w:color w:val="auto"/>
        </w:rPr>
        <w:t xml:space="preserve"> Isto é o espanto. Você está claramente percebendo algo, mas você não tem o domínio verbal e, portanto, lógico da coisa. </w:t>
      </w:r>
      <w:r w:rsidR="00E158EE">
        <w:rPr>
          <w:rFonts w:ascii="Galliard BT" w:eastAsia="Calibri" w:hAnsi="Galliard BT"/>
          <w:color w:val="auto"/>
        </w:rPr>
        <w:t>É neste</w:t>
      </w:r>
      <w:r w:rsidR="00E158EE" w:rsidRPr="00D83703">
        <w:rPr>
          <w:rFonts w:ascii="Galliard BT" w:eastAsia="Calibri" w:hAnsi="Galliard BT"/>
          <w:color w:val="auto"/>
        </w:rPr>
        <w:t xml:space="preserve"> </w:t>
      </w:r>
      <w:r w:rsidRPr="00D83703">
        <w:rPr>
          <w:rFonts w:ascii="Galliard BT" w:eastAsia="Calibri" w:hAnsi="Galliard BT"/>
          <w:color w:val="auto"/>
        </w:rPr>
        <w:t xml:space="preserve">momento que entra a importância da formação literária </w:t>
      </w:r>
      <w:r w:rsidR="00E158EE">
        <w:rPr>
          <w:rFonts w:ascii="Galliard BT" w:eastAsia="Calibri" w:hAnsi="Galliard BT"/>
          <w:color w:val="auto"/>
        </w:rPr>
        <w:t>[</w:t>
      </w:r>
      <w:r w:rsidRPr="00D83703">
        <w:rPr>
          <w:rFonts w:ascii="Galliard BT" w:eastAsia="Calibri" w:hAnsi="Galliard BT"/>
          <w:color w:val="auto"/>
        </w:rPr>
        <w:t>adestramento literário</w:t>
      </w:r>
      <w:r w:rsidR="00E158EE">
        <w:rPr>
          <w:rFonts w:ascii="Galliard BT" w:eastAsia="Calibri" w:hAnsi="Galliard BT"/>
          <w:color w:val="auto"/>
        </w:rPr>
        <w:t>]</w:t>
      </w:r>
      <w:r w:rsidRPr="00D83703">
        <w:rPr>
          <w:rFonts w:ascii="Galliard BT" w:eastAsia="Calibri" w:hAnsi="Galliard BT"/>
          <w:color w:val="auto"/>
        </w:rPr>
        <w:t>. Sem isso, tudo o que você vem a filosofar depois vai ser somente sobre idéias e conceitos</w:t>
      </w:r>
      <w:r w:rsidR="00E158EE">
        <w:rPr>
          <w:rFonts w:ascii="Galliard BT" w:eastAsia="Calibri" w:hAnsi="Galliard BT"/>
          <w:color w:val="auto"/>
        </w:rPr>
        <w:t>,</w:t>
      </w:r>
      <w:r w:rsidRPr="00D83703">
        <w:rPr>
          <w:rFonts w:ascii="Galliard BT" w:eastAsia="Calibri" w:hAnsi="Galliard BT"/>
          <w:color w:val="auto"/>
        </w:rPr>
        <w:t xml:space="preserve"> e não sobre a realidade. Para que a filosofia adquira esse arraigamento na realidade, é preciso que você mesmo tenha criado os conceitos, que você mesmo tenha elaborado o conceito desde a experiência. E não você pegar o conceito pronto que você recebeu de um livro ou de uma aula etc. Tudo isso aqui que eu estou falando para você</w:t>
      </w:r>
      <w:r w:rsidR="00E158EE">
        <w:rPr>
          <w:rFonts w:ascii="Galliard BT" w:eastAsia="Calibri" w:hAnsi="Galliard BT"/>
          <w:color w:val="auto"/>
        </w:rPr>
        <w:t>s</w:t>
      </w:r>
      <w:r w:rsidRPr="00D83703">
        <w:rPr>
          <w:rFonts w:ascii="Galliard BT" w:eastAsia="Calibri" w:hAnsi="Galliard BT"/>
          <w:color w:val="auto"/>
        </w:rPr>
        <w:t xml:space="preserve"> faz quatro anos, não é suficiente para </w:t>
      </w:r>
      <w:r w:rsidR="00E158EE">
        <w:rPr>
          <w:rFonts w:ascii="Galliard BT" w:eastAsia="Calibri" w:hAnsi="Galliard BT"/>
          <w:color w:val="auto"/>
        </w:rPr>
        <w:t xml:space="preserve">te </w:t>
      </w:r>
      <w:r w:rsidRPr="00D83703">
        <w:rPr>
          <w:rFonts w:ascii="Galliard BT" w:eastAsia="Calibri" w:hAnsi="Galliard BT"/>
          <w:color w:val="auto"/>
        </w:rPr>
        <w:t xml:space="preserve">dar o instrumento de expressão necessário para você elaborar a sua própria situação. </w:t>
      </w:r>
      <w:r w:rsidRPr="00F5237D">
        <w:rPr>
          <w:rFonts w:ascii="Galliard BT" w:eastAsia="Calibri" w:hAnsi="Galliard BT"/>
          <w:b/>
          <w:color w:val="FF0000"/>
          <w:sz w:val="16"/>
          <w:szCs w:val="16"/>
        </w:rPr>
        <w:t>[</w:t>
      </w:r>
      <w:r w:rsidR="00F5237D" w:rsidRPr="00F5237D">
        <w:rPr>
          <w:rFonts w:ascii="Galliard BT" w:eastAsia="Calibri" w:hAnsi="Galliard BT"/>
          <w:b/>
          <w:color w:val="FF0000"/>
          <w:sz w:val="16"/>
          <w:szCs w:val="16"/>
        </w:rPr>
        <w:t>2:10</w:t>
      </w:r>
      <w:r w:rsidRPr="00F5237D">
        <w:rPr>
          <w:rFonts w:ascii="Galliard BT" w:eastAsia="Calibri" w:hAnsi="Galliard BT"/>
          <w:b/>
          <w:color w:val="FF0000"/>
          <w:sz w:val="16"/>
          <w:szCs w:val="16"/>
        </w:rPr>
        <w:t>]</w:t>
      </w:r>
      <w:r w:rsidRPr="00D83703">
        <w:rPr>
          <w:rFonts w:ascii="Galliard BT" w:eastAsia="Calibri" w:hAnsi="Galliard BT"/>
          <w:color w:val="auto"/>
        </w:rPr>
        <w:t xml:space="preserve"> Eu não posso fazer isso por você</w:t>
      </w:r>
      <w:r w:rsidR="00E158EE">
        <w:rPr>
          <w:rFonts w:ascii="Galliard BT" w:eastAsia="Calibri" w:hAnsi="Galliard BT"/>
          <w:color w:val="auto"/>
        </w:rPr>
        <w:t>,</w:t>
      </w:r>
      <w:r w:rsidRPr="00D83703">
        <w:rPr>
          <w:rFonts w:ascii="Galliard BT" w:eastAsia="Calibri" w:hAnsi="Galliard BT"/>
          <w:color w:val="auto"/>
        </w:rPr>
        <w:t xml:space="preserve"> </w:t>
      </w:r>
      <w:r w:rsidR="00E158EE">
        <w:rPr>
          <w:rFonts w:ascii="Galliard BT" w:eastAsia="Calibri" w:hAnsi="Galliard BT"/>
          <w:color w:val="auto"/>
        </w:rPr>
        <w:t>s</w:t>
      </w:r>
      <w:r w:rsidRPr="00D83703">
        <w:rPr>
          <w:rFonts w:ascii="Galliard BT" w:eastAsia="Calibri" w:hAnsi="Galliard BT"/>
          <w:color w:val="auto"/>
        </w:rPr>
        <w:t>ó você pode fazer. Eu só estou mostrando mais ou menos como eu fiz. Deve haver milhões de outras técnicas diferentes para fazer e você vai ter de descobrir alguma.  Ela pergunta se isso é normal</w:t>
      </w:r>
      <w:r w:rsidR="00E158EE">
        <w:rPr>
          <w:rFonts w:ascii="Galliard BT" w:eastAsia="Calibri" w:hAnsi="Galliard BT"/>
          <w:color w:val="auto"/>
        </w:rPr>
        <w:t>:</w:t>
      </w:r>
      <w:r w:rsidRPr="00D83703">
        <w:rPr>
          <w:rFonts w:ascii="Galliard BT" w:eastAsia="Calibri" w:hAnsi="Galliard BT"/>
          <w:color w:val="auto"/>
        </w:rPr>
        <w:t xml:space="preserve"> Isso é sinal de saúde. Se você percebe que o círculo das suas percepções é mais complexo e rico do que a sua linguagem, muito bem, você começou a pensar. O pensamento filosófico começa aí. E se você sabe que não sabe nem dizer o que está se passando, então </w:t>
      </w:r>
      <w:r w:rsidR="002D1196">
        <w:rPr>
          <w:rFonts w:ascii="Galliard BT" w:eastAsia="Calibri" w:hAnsi="Galliard BT"/>
          <w:color w:val="auto"/>
        </w:rPr>
        <w:t xml:space="preserve">sabe que </w:t>
      </w:r>
      <w:r w:rsidRPr="00D83703">
        <w:rPr>
          <w:rFonts w:ascii="Galliard BT" w:eastAsia="Calibri" w:hAnsi="Galliard BT"/>
          <w:color w:val="auto"/>
        </w:rPr>
        <w:t>o círculo das suas opiniões não tem tanta importância, mas o círculo da sua experiência tem. Deve-se partir disto aí e chegar naquilo que o Camões falava: “um saber de experiência feito”</w:t>
      </w:r>
      <w:r w:rsidR="002D1196">
        <w:rPr>
          <w:rFonts w:ascii="Galliard BT" w:eastAsia="Calibri" w:hAnsi="Galliard BT"/>
          <w:color w:val="auto"/>
        </w:rPr>
        <w:t>;</w:t>
      </w:r>
      <w:r w:rsidRPr="00D83703">
        <w:rPr>
          <w:rFonts w:ascii="Galliard BT" w:eastAsia="Calibri" w:hAnsi="Galliard BT"/>
          <w:color w:val="auto"/>
        </w:rPr>
        <w:t xml:space="preserve"> que vem direto da experiência da realidade que você elaborou e sabe do que está falando. Agora, na universidade você aprende </w:t>
      </w:r>
      <w:r w:rsidR="002D1196">
        <w:rPr>
          <w:rFonts w:ascii="Galliard BT" w:eastAsia="Calibri" w:hAnsi="Galliard BT"/>
          <w:color w:val="auto"/>
        </w:rPr>
        <w:t>só a</w:t>
      </w:r>
      <w:r w:rsidRPr="00D83703">
        <w:rPr>
          <w:rFonts w:ascii="Galliard BT" w:eastAsia="Calibri" w:hAnsi="Galliard BT"/>
          <w:color w:val="auto"/>
        </w:rPr>
        <w:t xml:space="preserve"> trocar palavras por palavras. </w:t>
      </w:r>
    </w:p>
    <w:p w:rsidR="002D1196" w:rsidRDefault="002D1196" w:rsidP="00D83703">
      <w:pPr>
        <w:jc w:val="both"/>
        <w:rPr>
          <w:rFonts w:ascii="Galliard BT" w:eastAsia="Calibri" w:hAnsi="Galliard BT"/>
          <w:color w:val="auto"/>
        </w:rPr>
      </w:pPr>
    </w:p>
    <w:p w:rsidR="002D14EF" w:rsidRDefault="00D83703" w:rsidP="00D83703">
      <w:pPr>
        <w:jc w:val="both"/>
        <w:rPr>
          <w:rFonts w:ascii="Galliard BT" w:eastAsia="Calibri" w:hAnsi="Galliard BT"/>
          <w:color w:val="auto"/>
        </w:rPr>
      </w:pPr>
      <w:r w:rsidRPr="00D83703">
        <w:rPr>
          <w:rFonts w:ascii="Galliard BT" w:eastAsia="Calibri" w:hAnsi="Galliard BT"/>
          <w:color w:val="auto"/>
        </w:rPr>
        <w:t xml:space="preserve">Eu queria que alguns alunos se apresentassem como voluntários para fazer determinadas pesquisas que podem resultar depois em livros ou pelo menos em trabalhos de conclusão de curso. São vários temas que eu tenho tocado nas aulas ou em artigos, mas que transcendem infinitamente a minha capacidade de pesquisa pessoal. Isso é um trabalho </w:t>
      </w:r>
      <w:r w:rsidR="002D1196">
        <w:rPr>
          <w:rFonts w:ascii="Galliard BT" w:eastAsia="Calibri" w:hAnsi="Galliard BT"/>
          <w:color w:val="auto"/>
        </w:rPr>
        <w:t xml:space="preserve">que deve ser </w:t>
      </w:r>
      <w:r w:rsidRPr="00D83703">
        <w:rPr>
          <w:rFonts w:ascii="Galliard BT" w:eastAsia="Calibri" w:hAnsi="Galliard BT"/>
          <w:color w:val="auto"/>
        </w:rPr>
        <w:t xml:space="preserve">de grupo. </w:t>
      </w:r>
    </w:p>
    <w:p w:rsidR="002D14EF" w:rsidRDefault="002D14EF" w:rsidP="00D83703">
      <w:pPr>
        <w:jc w:val="both"/>
        <w:rPr>
          <w:rFonts w:ascii="Galliard BT" w:eastAsia="Calibri" w:hAnsi="Galliard BT"/>
          <w:color w:val="auto"/>
        </w:rPr>
      </w:pPr>
    </w:p>
    <w:p w:rsidR="00C62E6C" w:rsidRDefault="00D83703" w:rsidP="00D83703">
      <w:pPr>
        <w:jc w:val="both"/>
        <w:rPr>
          <w:rFonts w:ascii="Galliard BT" w:eastAsia="Calibri" w:hAnsi="Galliard BT"/>
          <w:color w:val="auto"/>
        </w:rPr>
      </w:pPr>
      <w:r w:rsidRPr="00D83703">
        <w:rPr>
          <w:rFonts w:ascii="Galliard BT" w:eastAsia="Calibri" w:hAnsi="Galliard BT"/>
          <w:color w:val="auto"/>
        </w:rPr>
        <w:t xml:space="preserve">Por exemplo, este artigo que acabei de publicar que se chama </w:t>
      </w:r>
      <w:r w:rsidRPr="00627C37">
        <w:rPr>
          <w:rFonts w:ascii="Galliard BT" w:eastAsia="Calibri" w:hAnsi="Galliard BT"/>
          <w:i/>
          <w:color w:val="auto"/>
        </w:rPr>
        <w:t>Monopólio e Choradeira</w:t>
      </w:r>
      <w:r w:rsidRPr="00D83703">
        <w:rPr>
          <w:rFonts w:ascii="Galliard BT" w:eastAsia="Calibri" w:hAnsi="Galliard BT"/>
          <w:color w:val="auto"/>
        </w:rPr>
        <w:t xml:space="preserve">, alude a um fato que eu conheço pessoalmente (eu estava lá e vi): a mídia brasileira desde os anos 1950 ou 1960 é quase que inteiramente dirigida ou por comunistas ou por simpatizantes do Partido Comunista, com exceções evidentemente. Mas a proporção está na base de 90% para cima. Por exemplo, </w:t>
      </w:r>
      <w:r w:rsidR="002D1196">
        <w:rPr>
          <w:rFonts w:ascii="Galliard BT" w:eastAsia="Calibri" w:hAnsi="Galliard BT"/>
          <w:color w:val="auto"/>
        </w:rPr>
        <w:t xml:space="preserve">eu assinalava que </w:t>
      </w:r>
      <w:r w:rsidRPr="00D83703">
        <w:rPr>
          <w:rFonts w:ascii="Galliard BT" w:eastAsia="Calibri" w:hAnsi="Galliard BT"/>
          <w:color w:val="auto"/>
        </w:rPr>
        <w:t>no tempo da ditadura militar os mesmos fulanos dirigiam os órgãos de comunicação e eles mesmos faziam a imprensa nanica que se opunha a esses órgãos de comunicação. Isto equivale ao velho esquema soviético da desinformação</w:t>
      </w:r>
      <w:r w:rsidR="002D1196">
        <w:rPr>
          <w:rFonts w:ascii="Galliard BT" w:eastAsia="Calibri" w:hAnsi="Galliard BT"/>
          <w:color w:val="auto"/>
        </w:rPr>
        <w:t>,</w:t>
      </w:r>
      <w:r w:rsidRPr="00D83703">
        <w:rPr>
          <w:rFonts w:ascii="Galliard BT" w:eastAsia="Calibri" w:hAnsi="Galliard BT"/>
          <w:color w:val="auto"/>
        </w:rPr>
        <w:t xml:space="preserve"> de </w:t>
      </w:r>
      <w:r w:rsidR="002D1196">
        <w:rPr>
          <w:rFonts w:ascii="Galliard BT" w:eastAsia="Calibri" w:hAnsi="Galliard BT"/>
          <w:color w:val="auto"/>
        </w:rPr>
        <w:t>espalhar a</w:t>
      </w:r>
      <w:r w:rsidRPr="00D83703">
        <w:rPr>
          <w:rFonts w:ascii="Galliard BT" w:eastAsia="Calibri" w:hAnsi="Galliard BT"/>
          <w:color w:val="auto"/>
        </w:rPr>
        <w:t xml:space="preserve"> mentira não por um órgão nitidamente hostil </w:t>
      </w:r>
      <w:r w:rsidR="002D1196">
        <w:rPr>
          <w:rFonts w:ascii="Galliard BT" w:eastAsia="Calibri" w:hAnsi="Galliard BT"/>
          <w:color w:val="auto"/>
        </w:rPr>
        <w:t>à</w:t>
      </w:r>
      <w:r w:rsidRPr="00D83703">
        <w:rPr>
          <w:rFonts w:ascii="Galliard BT" w:eastAsia="Calibri" w:hAnsi="Galliard BT"/>
          <w:color w:val="auto"/>
        </w:rPr>
        <w:t xml:space="preserve"> vítima da mentira, mas por algum órgão que seja da confiança dele. Esta é a coisa mais fácil de fazer e é a regra número um da desinformação. Então não é preciso ser muito inteligente para perceber que a mídia brasileira inteira é um órgão de desinformação </w:t>
      </w:r>
      <w:r w:rsidR="002D1196">
        <w:rPr>
          <w:rFonts w:ascii="Times New Roman" w:hAnsi="Times New Roman"/>
        </w:rPr>
        <w:t>—</w:t>
      </w:r>
      <w:r w:rsidRPr="00D83703">
        <w:rPr>
          <w:rFonts w:ascii="Galliard BT" w:eastAsia="Calibri" w:hAnsi="Galliard BT"/>
          <w:color w:val="auto"/>
        </w:rPr>
        <w:t xml:space="preserve"> não de propaganda comunista, pelo amor de Deus não confundam. Se um jornal faz propaganda comunista, ele já não serve para fazer desinformação. Isto me parece a coisa óbvia. Se você lê uma denúncia qualquer no Paulo Henrique Amorim ou no vermelho.org, você pode achar que aquilo é deformação comunista, mas se você lê a mesma coisa em </w:t>
      </w:r>
      <w:r w:rsidRPr="00D83703">
        <w:rPr>
          <w:rFonts w:ascii="Galliard BT" w:eastAsia="Calibri" w:hAnsi="Galliard BT"/>
          <w:i/>
          <w:color w:val="auto"/>
        </w:rPr>
        <w:t>O Globo</w:t>
      </w:r>
      <w:r w:rsidRPr="00D83703">
        <w:rPr>
          <w:rFonts w:ascii="Galliard BT" w:eastAsia="Calibri" w:hAnsi="Galliard BT"/>
          <w:color w:val="auto"/>
        </w:rPr>
        <w:t xml:space="preserve">, já tem outro grau de confiabilidade. Portanto, esses órgãos que são usados como veículo de desinformação, eles têm de manter a sua aparência de neutros ou até de direitista. Só que estes órgãos são de fato dirigidos por comunistas e que tem um perfeito controle do processo. Eu citei alguns nomes </w:t>
      </w:r>
      <w:r w:rsidR="002D1196">
        <w:rPr>
          <w:rFonts w:ascii="Galliard BT" w:eastAsia="Calibri" w:hAnsi="Galliard BT"/>
          <w:color w:val="auto"/>
        </w:rPr>
        <w:t>[</w:t>
      </w:r>
      <w:r w:rsidRPr="00D83703">
        <w:rPr>
          <w:rFonts w:ascii="Galliard BT" w:eastAsia="Calibri" w:hAnsi="Galliard BT"/>
          <w:color w:val="auto"/>
        </w:rPr>
        <w:t>até bastantes nomes ali</w:t>
      </w:r>
      <w:r w:rsidR="002D1196">
        <w:rPr>
          <w:rFonts w:ascii="Galliard BT" w:eastAsia="Calibri" w:hAnsi="Galliard BT"/>
          <w:color w:val="auto"/>
        </w:rPr>
        <w:t>]</w:t>
      </w:r>
      <w:r w:rsidRPr="00D83703">
        <w:rPr>
          <w:rFonts w:ascii="Galliard BT" w:eastAsia="Calibri" w:hAnsi="Galliard BT"/>
          <w:color w:val="auto"/>
        </w:rPr>
        <w:t>, porém uma reconstituição da história da presença dos comunistas na mídia brasileira ainda está para ser feita. Existe esta tese universitária que eu citei no artigo de dois caras da Universidade Federal Fluminense que assinala ali a presença vital dos comunistas na modernização do jornalismo brasileiro, quando foram adotados nos 1950 os critérios do</w:t>
      </w:r>
      <w:r w:rsidRPr="00D83703">
        <w:rPr>
          <w:rFonts w:ascii="Galliard BT" w:eastAsia="Calibri" w:hAnsi="Galliard BT"/>
          <w:i/>
          <w:color w:val="auto"/>
        </w:rPr>
        <w:t xml:space="preserve"> The New York Times, The Washington Post</w:t>
      </w:r>
      <w:r w:rsidRPr="00D83703">
        <w:rPr>
          <w:rFonts w:ascii="Galliard BT" w:eastAsia="Calibri" w:hAnsi="Galliard BT"/>
          <w:color w:val="auto"/>
        </w:rPr>
        <w:t xml:space="preserve"> e do jornalismo profissional moderno. E que isso foi basicamente uma operação feita por um grupo de comunistas. É evidente que se eles fizeram isso, eles não pretendiam usar esses órgãos como meios de propaganda comunista </w:t>
      </w:r>
      <w:r w:rsidR="007E09CF">
        <w:rPr>
          <w:rFonts w:ascii="Times New Roman" w:hAnsi="Times New Roman"/>
        </w:rPr>
        <w:t>—</w:t>
      </w:r>
      <w:r w:rsidRPr="00D83703">
        <w:rPr>
          <w:rFonts w:ascii="Galliard BT" w:eastAsia="Calibri" w:hAnsi="Galliard BT"/>
          <w:color w:val="auto"/>
        </w:rPr>
        <w:t xml:space="preserve"> somente de desinformação.  Por exemplo, eu tinha um livro que foi publicado pelo sindicato de jornalistas de São Paulo há uns 15 anos que se chama </w:t>
      </w:r>
      <w:r w:rsidRPr="00627C37">
        <w:rPr>
          <w:rFonts w:ascii="Galliard BT" w:eastAsia="Calibri" w:hAnsi="Galliard BT"/>
          <w:i/>
          <w:color w:val="auto"/>
        </w:rPr>
        <w:t>60 anos de jornalismo</w:t>
      </w:r>
      <w:r w:rsidRPr="00D83703">
        <w:rPr>
          <w:rFonts w:ascii="Galliard BT" w:eastAsia="Calibri" w:hAnsi="Galliard BT"/>
          <w:color w:val="auto"/>
        </w:rPr>
        <w:t xml:space="preserve">, que é uma publicação que sumiu das minhas mãos – e por coincidência saiu um livro com o mesmo título que trata do jornalismo no Maranhão e não deste que estou falando.  Você vendo ali os </w:t>
      </w:r>
      <w:r w:rsidRPr="00627C37">
        <w:rPr>
          <w:rFonts w:ascii="Galliard BT" w:eastAsia="Calibri" w:hAnsi="Galliard BT"/>
          <w:i/>
          <w:color w:val="auto"/>
        </w:rPr>
        <w:t>60 anos de história do sindicato dos jornalistas</w:t>
      </w:r>
      <w:r w:rsidRPr="00D83703">
        <w:rPr>
          <w:rFonts w:ascii="Galliard BT" w:eastAsia="Calibri" w:hAnsi="Galliard BT"/>
          <w:color w:val="auto"/>
        </w:rPr>
        <w:t xml:space="preserve"> – que é a história do jornalismo paulistano –, você vê que mais de 90% dos nomes são comunistas. E camaradas de direita explícitos são dois ou três. Então isto já é altamente significativo. E, no entanto, esta história jamais foi contada. Quando você menciona isso, as pessoas ficam loucas da vida porque elas sabem que isso é verdade. Todos eles sabem que é verdade. Mas como é que uma coisa tão importante nunca foi objeto de história no Brasil</w:t>
      </w:r>
      <w:r w:rsidR="007E09CF">
        <w:rPr>
          <w:rFonts w:ascii="Galliard BT" w:eastAsia="Calibri" w:hAnsi="Galliard BT"/>
          <w:color w:val="auto"/>
        </w:rPr>
        <w:t xml:space="preserve">? </w:t>
      </w:r>
      <w:r w:rsidRPr="00D83703">
        <w:rPr>
          <w:rFonts w:ascii="Galliard BT" w:eastAsia="Calibri" w:hAnsi="Galliard BT"/>
          <w:color w:val="auto"/>
        </w:rPr>
        <w:t xml:space="preserve">Então, eu preciso de um ou mais alunos que se disponham a pesquisar a história do esquerdismo jornalístico no Brasil. Contar a história como ela realmente foi. </w:t>
      </w:r>
      <w:r w:rsidR="007E09CF">
        <w:rPr>
          <w:rFonts w:ascii="Galliard BT" w:eastAsia="Calibri" w:hAnsi="Galliard BT"/>
          <w:color w:val="auto"/>
        </w:rPr>
        <w:t>Por exemplo, u</w:t>
      </w:r>
      <w:r w:rsidRPr="00D83703">
        <w:rPr>
          <w:rFonts w:ascii="Galliard BT" w:eastAsia="Calibri" w:hAnsi="Galliard BT"/>
          <w:color w:val="auto"/>
        </w:rPr>
        <w:t xml:space="preserve">ma vez me fizeram uma exposição do jornalismo nanico </w:t>
      </w:r>
      <w:r w:rsidR="007E09CF">
        <w:rPr>
          <w:rFonts w:ascii="Times New Roman" w:hAnsi="Times New Roman"/>
        </w:rPr>
        <w:t>—</w:t>
      </w:r>
      <w:r w:rsidRPr="00D83703">
        <w:rPr>
          <w:rFonts w:ascii="Galliard BT" w:eastAsia="Calibri" w:hAnsi="Galliard BT"/>
          <w:color w:val="auto"/>
        </w:rPr>
        <w:t xml:space="preserve"> aqueles semanários que o pessoal fazia no tempo da ditadura </w:t>
      </w:r>
      <w:r w:rsidR="007E09CF">
        <w:rPr>
          <w:rFonts w:ascii="Times New Roman" w:hAnsi="Times New Roman"/>
        </w:rPr>
        <w:t>—</w:t>
      </w:r>
      <w:r w:rsidRPr="00D83703">
        <w:rPr>
          <w:rFonts w:ascii="Galliard BT" w:eastAsia="Calibri" w:hAnsi="Galliard BT"/>
          <w:color w:val="auto"/>
        </w:rPr>
        <w:t xml:space="preserve">, e dava a impressão que era outra mídia completamente diferente da grande mídia que apoiava o governo. Só que os caras que faziam esse jornalismo nanico eram os mesmos que estavam na grande mídia. Você pega um Narciso Nanile, que era o patriarca do jornalismo nanico, ele estava sempre nos </w:t>
      </w:r>
      <w:r w:rsidR="00C62E6C">
        <w:rPr>
          <w:rFonts w:ascii="Galliard BT" w:eastAsia="Calibri" w:hAnsi="Galliard BT"/>
          <w:color w:val="auto"/>
        </w:rPr>
        <w:t xml:space="preserve">mais </w:t>
      </w:r>
      <w:r w:rsidRPr="00D83703">
        <w:rPr>
          <w:rFonts w:ascii="Galliard BT" w:eastAsia="Calibri" w:hAnsi="Galliard BT"/>
          <w:color w:val="auto"/>
        </w:rPr>
        <w:t xml:space="preserve">altos postos na mídia e ao mesmo tempo fazia o seu próprio jornal nanico. O Marcos Ferman, que era ao mesmo tempo repórter especial do Jornal da Tarde – uma posição altamente privilegiada, dentro do Estadão, e diretor de vários jornais nanicos. Eram as mesmas pessoas sempre. Milton Severino da Silva também; todos eles. </w:t>
      </w:r>
    </w:p>
    <w:p w:rsidR="00C62E6C" w:rsidRDefault="00C62E6C" w:rsidP="00D83703">
      <w:pPr>
        <w:jc w:val="both"/>
        <w:rPr>
          <w:rFonts w:ascii="Galliard BT" w:eastAsia="Calibri" w:hAnsi="Galliard BT"/>
          <w:color w:val="auto"/>
        </w:rPr>
      </w:pPr>
    </w:p>
    <w:p w:rsidR="00D83703" w:rsidRDefault="00D83703" w:rsidP="00D83703">
      <w:pPr>
        <w:jc w:val="both"/>
        <w:rPr>
          <w:rFonts w:ascii="Galliard BT" w:eastAsia="Calibri" w:hAnsi="Galliard BT"/>
          <w:color w:val="auto"/>
        </w:rPr>
      </w:pPr>
      <w:r w:rsidRPr="00D83703">
        <w:rPr>
          <w:rFonts w:ascii="Galliard BT" w:eastAsia="Calibri" w:hAnsi="Galliard BT"/>
          <w:color w:val="auto"/>
        </w:rPr>
        <w:t xml:space="preserve">Quero que o sujeito reconstrua a história de um por um: Fulano era um militante comunista etc., etc., e exercia tal cargo na imprensa tal e fazia o jornal nanico tal. Isso já muda todo o panorama da história da época. Os donos dos colaboradores eram sempre gente importante nos dois tipos de jornalismo ao mesmo tempo. Outro assunto que nunca foi investigado é a presença da KGB e da DGI </w:t>
      </w:r>
      <w:r w:rsidR="00C62E6C">
        <w:rPr>
          <w:rFonts w:ascii="Galliard BT" w:eastAsia="Calibri" w:hAnsi="Galliard BT"/>
          <w:color w:val="auto"/>
        </w:rPr>
        <w:t>[</w:t>
      </w:r>
      <w:r w:rsidRPr="00D83703">
        <w:rPr>
          <w:rFonts w:ascii="Galliard BT" w:eastAsia="Calibri" w:hAnsi="Galliard BT"/>
          <w:color w:val="auto"/>
        </w:rPr>
        <w:t>Serviço Secreto Cubano</w:t>
      </w:r>
      <w:r w:rsidR="00C62E6C">
        <w:rPr>
          <w:rFonts w:ascii="Galliard BT" w:eastAsia="Calibri" w:hAnsi="Galliard BT"/>
          <w:color w:val="auto"/>
        </w:rPr>
        <w:t>]</w:t>
      </w:r>
      <w:r w:rsidRPr="00D83703">
        <w:rPr>
          <w:rFonts w:ascii="Galliard BT" w:eastAsia="Calibri" w:hAnsi="Galliard BT"/>
          <w:color w:val="auto"/>
        </w:rPr>
        <w:t xml:space="preserve"> no Brasil. A coisa mais óbvia do mundo, a KGB teve muito mais gente no Brasil do que jamais a CIA teve. É uma multidão e estão por todo lado. Você não tem um estudo e, no entanto, tem milhares e milhares de estudos sobre a CIA no Brasil e na América Latina</w:t>
      </w:r>
      <w:r w:rsidR="00C62E6C">
        <w:rPr>
          <w:rFonts w:ascii="Galliard BT" w:eastAsia="Calibri" w:hAnsi="Galliard BT"/>
          <w:color w:val="auto"/>
        </w:rPr>
        <w:t>;</w:t>
      </w:r>
      <w:r w:rsidRPr="00D83703">
        <w:rPr>
          <w:rFonts w:ascii="Galliard BT" w:eastAsia="Calibri" w:hAnsi="Galliard BT"/>
          <w:color w:val="auto"/>
        </w:rPr>
        <w:t xml:space="preserve"> acaba de sair mais um de Taquari. Isso já virou um gênero literário. Mas em geral o material para isso vem de onde</w:t>
      </w:r>
      <w:r w:rsidR="00C62E6C">
        <w:rPr>
          <w:rFonts w:ascii="Galliard BT" w:eastAsia="Calibri" w:hAnsi="Galliard BT"/>
          <w:color w:val="auto"/>
        </w:rPr>
        <w:t>?</w:t>
      </w:r>
      <w:r w:rsidRPr="00D83703">
        <w:rPr>
          <w:rFonts w:ascii="Galliard BT" w:eastAsia="Calibri" w:hAnsi="Galliard BT"/>
          <w:color w:val="auto"/>
        </w:rPr>
        <w:t xml:space="preserve"> Vem da DGI. A DGI cria a desinformação, passa a informação para o jornalista brasileiro e os caras reproduzem. Outro dia estava vendo aqui um sujeito não sei o que English que publicou um livro sobre Cuba. O livro foi um sucesso, todo mundo falou bem do livro – o melhor livro sobre Cuba – mostrando a máfia em Cuba. No tempo do Batista, a máfia mandava em Cuba, com uma rede de cassinos etc., e todo mundo badalou o livro. </w:t>
      </w:r>
      <w:r w:rsidRPr="00D83703">
        <w:rPr>
          <w:rFonts w:ascii="Galliard BT" w:eastAsia="Calibri" w:hAnsi="Galliard BT"/>
          <w:i/>
          <w:color w:val="auto"/>
        </w:rPr>
        <w:t>The New York Times</w:t>
      </w:r>
      <w:r w:rsidRPr="00D83703">
        <w:rPr>
          <w:rFonts w:ascii="Galliard BT" w:eastAsia="Calibri" w:hAnsi="Galliard BT"/>
          <w:color w:val="auto"/>
        </w:rPr>
        <w:t xml:space="preserve">, </w:t>
      </w:r>
      <w:r w:rsidRPr="00D83703">
        <w:rPr>
          <w:rFonts w:ascii="Galliard BT" w:eastAsia="Calibri" w:hAnsi="Galliard BT"/>
          <w:i/>
          <w:color w:val="auto"/>
        </w:rPr>
        <w:t>CNN</w:t>
      </w:r>
      <w:r w:rsidRPr="00D83703">
        <w:rPr>
          <w:rFonts w:ascii="Galliard BT" w:eastAsia="Calibri" w:hAnsi="Galliard BT"/>
          <w:color w:val="auto"/>
        </w:rPr>
        <w:t xml:space="preserve"> badalou. Só que a única fonte dele era um cara da DGI. E quando você ia verificar os dados um por um, você que era tudo mentira do começo até o fim. </w:t>
      </w:r>
      <w:r w:rsidR="00C62E6C">
        <w:rPr>
          <w:rFonts w:ascii="Galliard BT" w:eastAsia="Calibri" w:hAnsi="Galliard BT"/>
          <w:color w:val="auto"/>
        </w:rPr>
        <w:t>Por exemplo, ele dizia que o</w:t>
      </w:r>
      <w:r w:rsidRPr="00D83703">
        <w:rPr>
          <w:rFonts w:ascii="Galliard BT" w:eastAsia="Calibri" w:hAnsi="Galliard BT"/>
          <w:color w:val="auto"/>
        </w:rPr>
        <w:t xml:space="preserve"> chefe da Máfia Judaica </w:t>
      </w:r>
      <w:r w:rsidR="00C62E6C">
        <w:rPr>
          <w:rFonts w:ascii="Galliard BT" w:eastAsia="Calibri" w:hAnsi="Galliard BT"/>
          <w:color w:val="auto"/>
        </w:rPr>
        <w:t xml:space="preserve">[Meyer Lansky] </w:t>
      </w:r>
      <w:r w:rsidRPr="00D83703">
        <w:rPr>
          <w:rFonts w:ascii="Galliard BT" w:eastAsia="Calibri" w:hAnsi="Galliard BT"/>
          <w:color w:val="auto"/>
        </w:rPr>
        <w:t xml:space="preserve">todo ano botava milhões nas mãos do Batista. Em Cuba, porém, só havia três cassinos. E se você somar os rendimentos dos cassinos era menos do que o mafioso que estava dando para o Batista. </w:t>
      </w:r>
      <w:r w:rsidR="00C62E6C">
        <w:rPr>
          <w:rFonts w:ascii="Galliard BT" w:eastAsia="Calibri" w:hAnsi="Galliard BT"/>
          <w:color w:val="auto"/>
        </w:rPr>
        <w:t xml:space="preserve">Ou seja, </w:t>
      </w:r>
      <w:r w:rsidRPr="00D83703">
        <w:rPr>
          <w:rFonts w:ascii="Galliard BT" w:eastAsia="Calibri" w:hAnsi="Galliard BT"/>
          <w:color w:val="auto"/>
        </w:rPr>
        <w:t xml:space="preserve">Meyer Lansky estava perdendo dinheiro em Cuba. E assim por diante. Os três cassinos rendiam menos juntos do que um só cassino de Las Vegas.  E no total, o rendimento da jogatina dava uma fração insignificante do rendimento de Cuba. Toda a história da máfia – como aparece no filme </w:t>
      </w:r>
      <w:r w:rsidRPr="00D83703">
        <w:rPr>
          <w:rFonts w:ascii="Galliard BT" w:eastAsia="Calibri" w:hAnsi="Galliard BT"/>
          <w:i/>
          <w:color w:val="auto"/>
        </w:rPr>
        <w:t>O Poderoso Chefão</w:t>
      </w:r>
      <w:r w:rsidRPr="00D83703">
        <w:rPr>
          <w:rFonts w:ascii="Galliard BT" w:eastAsia="Calibri" w:hAnsi="Galliard BT"/>
          <w:color w:val="auto"/>
        </w:rPr>
        <w:t xml:space="preserve"> –, é tudo inventado. Mais ainda, esse cara citava documentos e alguém foi verificar: esses documentos não existiam. Era tudo inventado pela DGI. E muito do que esse pessoal está publicando no Brasil, é tudo inventado pela DGI mesmo. Não tem ninguém, não tem um pesquisador para verificar is</w:t>
      </w:r>
      <w:r w:rsidR="00C62E6C">
        <w:rPr>
          <w:rFonts w:ascii="Galliard BT" w:eastAsia="Calibri" w:hAnsi="Galliard BT"/>
          <w:color w:val="auto"/>
        </w:rPr>
        <w:t>t</w:t>
      </w:r>
      <w:r w:rsidRPr="00D83703">
        <w:rPr>
          <w:rFonts w:ascii="Galliard BT" w:eastAsia="Calibri" w:hAnsi="Galliard BT"/>
          <w:color w:val="auto"/>
        </w:rPr>
        <w:t xml:space="preserve">o aí. </w:t>
      </w:r>
      <w:r w:rsidR="00F5237D" w:rsidRPr="00F5237D">
        <w:rPr>
          <w:rFonts w:ascii="Galliard BT" w:eastAsia="Calibri" w:hAnsi="Galliard BT"/>
          <w:b/>
          <w:color w:val="FF0000"/>
          <w:sz w:val="16"/>
          <w:szCs w:val="16"/>
        </w:rPr>
        <w:t>[</w:t>
      </w:r>
      <w:r w:rsidRPr="00F5237D">
        <w:rPr>
          <w:rFonts w:ascii="Galliard BT" w:eastAsia="Calibri" w:hAnsi="Galliard BT"/>
          <w:b/>
          <w:color w:val="FF0000"/>
          <w:sz w:val="16"/>
          <w:szCs w:val="16"/>
        </w:rPr>
        <w:t>2</w:t>
      </w:r>
      <w:r w:rsidR="00F5237D" w:rsidRPr="00F5237D">
        <w:rPr>
          <w:rFonts w:ascii="Galliard BT" w:eastAsia="Calibri" w:hAnsi="Galliard BT"/>
          <w:b/>
          <w:color w:val="FF0000"/>
          <w:sz w:val="16"/>
          <w:szCs w:val="16"/>
        </w:rPr>
        <w:t>:</w:t>
      </w:r>
      <w:r w:rsidRPr="00F5237D">
        <w:rPr>
          <w:rFonts w:ascii="Galliard BT" w:eastAsia="Calibri" w:hAnsi="Galliard BT"/>
          <w:b/>
          <w:color w:val="FF0000"/>
          <w:sz w:val="16"/>
          <w:szCs w:val="16"/>
        </w:rPr>
        <w:t>20]</w:t>
      </w:r>
      <w:r w:rsidRPr="00D83703">
        <w:rPr>
          <w:rFonts w:ascii="Galliard BT" w:eastAsia="Calibri" w:hAnsi="Galliard BT"/>
          <w:color w:val="auto"/>
        </w:rPr>
        <w:t xml:space="preserve"> Quando você verifica você fica assombrado. Como é possível mentir tanto</w:t>
      </w:r>
      <w:r w:rsidR="00C62E6C">
        <w:rPr>
          <w:rFonts w:ascii="Galliard BT" w:eastAsia="Calibri" w:hAnsi="Galliard BT"/>
          <w:color w:val="auto"/>
        </w:rPr>
        <w:t>?</w:t>
      </w:r>
      <w:r w:rsidRPr="00D83703">
        <w:rPr>
          <w:rFonts w:ascii="Galliard BT" w:eastAsia="Calibri" w:hAnsi="Galliard BT"/>
          <w:color w:val="auto"/>
        </w:rPr>
        <w:t xml:space="preserve"> Mas os pesquisadores históricos do Brasil são todos como aquele Júlio José Chiavenato, o sujeito recebe uma versão pronta da desinformação comunista, repete aquilo e daí vem outro desinformante comunista e fala bem do livro e assim por diante. E você não tem nada que se oponha a isso no Brasil. Nada. Eu acho que a inexistência de algum estudo sobre a KGB e a DGI no Brasil é o maior escândalo. Não há país no mundo onde isto aconteça. Isto é só no Brasil. Aqui nos EUA você tem esses livros sobre a CIA etc., etc., mas você tem um monte de livros que mostra o outro lado também. No Brasil não tem outro lado. Essa história de que a CIA fez o golpe de 1964 – que é a coisa mais furada do universo –, e se você pegar a população universitária inteirinha do Brasil, todos eles acreditam nisso porque nunca ouviram uma palavra contra. Houve um professor universitário que ficou escandalizado quando eu disse que a mídia no Brasil é essencialmente dirigida por comunistas. O senhor é jornalista, já esteve dentro de uma redação</w:t>
      </w:r>
      <w:r w:rsidR="00813AF7">
        <w:rPr>
          <w:rFonts w:ascii="Galliard BT" w:eastAsia="Calibri" w:hAnsi="Galliard BT"/>
          <w:color w:val="auto"/>
        </w:rPr>
        <w:t>?</w:t>
      </w:r>
      <w:r w:rsidRPr="00D83703">
        <w:rPr>
          <w:rFonts w:ascii="Galliard BT" w:eastAsia="Calibri" w:hAnsi="Galliard BT"/>
          <w:color w:val="auto"/>
        </w:rPr>
        <w:t xml:space="preserve"> “Nunca”. Então o senhor não sabe quais são as pessoas das quais eu estou falando. “Ah ele está dizendo que o Globo é comunista</w:t>
      </w:r>
      <w:r w:rsidR="00813AF7">
        <w:rPr>
          <w:rFonts w:ascii="Galliard BT" w:eastAsia="Calibri" w:hAnsi="Galliard BT"/>
          <w:color w:val="auto"/>
        </w:rPr>
        <w:t xml:space="preserve"> hahaha</w:t>
      </w:r>
      <w:r w:rsidRPr="00D83703">
        <w:rPr>
          <w:rFonts w:ascii="Galliard BT" w:eastAsia="Calibri" w:hAnsi="Galliard BT"/>
          <w:color w:val="auto"/>
        </w:rPr>
        <w:t>”. Eu não disse isso, eu disse coisa muito pior: é um órgão de desinformação comunista, onde é essencial que ele não seja comunista notório. Essas pessoas nem entendem o que eu estou falando. Isso precisa ser pesquisado. Eu preciso de dois alunos entre vocês que pretendam se dedicar anos da sua vida – 10</w:t>
      </w:r>
      <w:r w:rsidR="00813AF7">
        <w:rPr>
          <w:rFonts w:ascii="Galliard BT" w:eastAsia="Calibri" w:hAnsi="Galliard BT"/>
          <w:color w:val="auto"/>
        </w:rPr>
        <w:t>,</w:t>
      </w:r>
      <w:r w:rsidRPr="00D83703">
        <w:rPr>
          <w:rFonts w:ascii="Galliard BT" w:eastAsia="Calibri" w:hAnsi="Galliard BT"/>
          <w:color w:val="auto"/>
        </w:rPr>
        <w:t xml:space="preserve"> 15 ou 20 anos – a investigar esses assuntos. O jornalismo comunista no Brasil e a presença da KGB e da DGI no Brasil. Existe outros temas que eu gostaria que alguém investigasse, que vamos falar depois. Mas estes dois aqui são urgentes até para vocês mesmos se orientarem. Quem puder, por favor, me escreva e vamos trabalhar.</w:t>
      </w:r>
    </w:p>
    <w:p w:rsidR="00050E25" w:rsidRPr="00D83703" w:rsidRDefault="00050E25" w:rsidP="00D83703">
      <w:pPr>
        <w:jc w:val="both"/>
        <w:rPr>
          <w:rFonts w:ascii="Galliard BT" w:eastAsia="Calibri" w:hAnsi="Galliard BT"/>
          <w:color w:val="auto"/>
        </w:rPr>
      </w:pPr>
    </w:p>
    <w:p w:rsidR="00D83703" w:rsidRDefault="00D83703" w:rsidP="00D83703">
      <w:pPr>
        <w:jc w:val="both"/>
        <w:rPr>
          <w:rFonts w:ascii="Galliard BT" w:eastAsia="Calibri" w:hAnsi="Galliard BT"/>
          <w:color w:val="auto"/>
        </w:rPr>
      </w:pPr>
      <w:r w:rsidRPr="00D83703">
        <w:rPr>
          <w:rFonts w:ascii="Galliard BT" w:eastAsia="Calibri" w:hAnsi="Galliard BT"/>
          <w:color w:val="auto"/>
        </w:rPr>
        <w:t>Muito obrigado a todos. Até semana que vem.</w:t>
      </w:r>
    </w:p>
    <w:p w:rsidR="00D83703" w:rsidRPr="00D83703" w:rsidRDefault="00D83703" w:rsidP="00D83703">
      <w:pPr>
        <w:jc w:val="both"/>
        <w:rPr>
          <w:rFonts w:ascii="Galliard BT" w:eastAsia="Calibri" w:hAnsi="Galliard BT"/>
          <w:color w:val="auto"/>
        </w:rPr>
      </w:pPr>
    </w:p>
    <w:p w:rsidR="00D83703" w:rsidRDefault="00D83703" w:rsidP="009F6A0B">
      <w:pPr>
        <w:rPr>
          <w:rFonts w:ascii="Galliard BT" w:hAnsi="Galliard BT"/>
          <w:color w:val="auto"/>
        </w:rPr>
      </w:pPr>
      <w:r>
        <w:rPr>
          <w:rFonts w:ascii="Galliard BT" w:hAnsi="Galliard BT"/>
          <w:color w:val="auto"/>
        </w:rPr>
        <w:t>Transcrição: Pedro Vasconcelos, Tamas Souza, Tadeu Cruz Vieira, Adi Neves Rocha</w:t>
      </w:r>
      <w:r w:rsidR="00627C37">
        <w:rPr>
          <w:rFonts w:ascii="Galliard BT" w:hAnsi="Galliard BT"/>
          <w:color w:val="auto"/>
        </w:rPr>
        <w:t xml:space="preserve"> e </w:t>
      </w:r>
      <w:r w:rsidRPr="00D83703">
        <w:rPr>
          <w:rFonts w:ascii="Galliard BT" w:eastAsia="Calibri" w:hAnsi="Galliard BT"/>
          <w:color w:val="auto"/>
        </w:rPr>
        <w:t>Evandro Santos de Albuquerque</w:t>
      </w:r>
    </w:p>
    <w:p w:rsidR="00D83703" w:rsidRPr="009F6A0B" w:rsidRDefault="00D83703" w:rsidP="009F6A0B">
      <w:pPr>
        <w:rPr>
          <w:rFonts w:ascii="Galliard BT" w:hAnsi="Galliard BT"/>
          <w:color w:val="auto"/>
        </w:rPr>
      </w:pPr>
      <w:r>
        <w:rPr>
          <w:rFonts w:ascii="Galliard BT" w:hAnsi="Galliard BT"/>
          <w:color w:val="auto"/>
        </w:rPr>
        <w:t>Revisão:</w:t>
      </w:r>
      <w:r w:rsidR="00813AF7">
        <w:rPr>
          <w:rFonts w:ascii="Galliard BT" w:hAnsi="Galliard BT"/>
          <w:color w:val="auto"/>
        </w:rPr>
        <w:t xml:space="preserve"> Leonardo Yukio Afuso</w:t>
      </w:r>
    </w:p>
    <w:sectPr w:rsidR="00D83703" w:rsidRPr="009F6A0B" w:rsidSect="00627C37">
      <w:headerReference w:type="default" r:id="rId8"/>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5F3" w:rsidRDefault="006055F3" w:rsidP="00050E25">
      <w:r>
        <w:separator/>
      </w:r>
    </w:p>
  </w:endnote>
  <w:endnote w:type="continuationSeparator" w:id="0">
    <w:p w:rsidR="006055F3" w:rsidRDefault="006055F3" w:rsidP="0005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5F3" w:rsidRDefault="006055F3" w:rsidP="00050E25">
      <w:r>
        <w:separator/>
      </w:r>
    </w:p>
  </w:footnote>
  <w:footnote w:type="continuationSeparator" w:id="0">
    <w:p w:rsidR="006055F3" w:rsidRDefault="006055F3" w:rsidP="00050E25">
      <w:r>
        <w:continuationSeparator/>
      </w:r>
    </w:p>
  </w:footnote>
  <w:footnote w:id="1">
    <w:p w:rsidR="00DB4479" w:rsidRPr="00627C37" w:rsidRDefault="00DB4479">
      <w:pPr>
        <w:pStyle w:val="Textodenotaderodap"/>
        <w:rPr>
          <w:rFonts w:ascii="Galliard BT" w:hAnsi="Galliard BT"/>
        </w:rPr>
      </w:pPr>
      <w:r w:rsidRPr="00627C37">
        <w:rPr>
          <w:rStyle w:val="Refdenotaderodap"/>
          <w:rFonts w:ascii="Galliard BT" w:hAnsi="Galliard BT"/>
        </w:rPr>
        <w:footnoteRef/>
      </w:r>
      <w:r w:rsidRPr="00627C37">
        <w:rPr>
          <w:rFonts w:ascii="Galliard BT" w:hAnsi="Galliard BT"/>
        </w:rPr>
        <w:t xml:space="preserve"> Aula 15 do COF</w:t>
      </w:r>
    </w:p>
  </w:footnote>
  <w:footnote w:id="2">
    <w:p w:rsidR="00DB4479" w:rsidRPr="00627C37" w:rsidRDefault="00DB4479">
      <w:pPr>
        <w:pStyle w:val="Textodenotaderodap"/>
        <w:rPr>
          <w:rFonts w:ascii="Galliard BT" w:hAnsi="Galliard BT"/>
          <w:i/>
        </w:rPr>
      </w:pPr>
      <w:r w:rsidRPr="00627C37">
        <w:rPr>
          <w:rStyle w:val="Refdenotaderodap"/>
          <w:rFonts w:ascii="Galliard BT" w:hAnsi="Galliard BT"/>
        </w:rPr>
        <w:footnoteRef/>
      </w:r>
      <w:r w:rsidRPr="00627C37">
        <w:rPr>
          <w:rFonts w:ascii="Galliard BT" w:hAnsi="Galliard BT"/>
        </w:rPr>
        <w:t xml:space="preserve"> Apostila </w:t>
      </w:r>
      <w:r w:rsidRPr="00627C37">
        <w:rPr>
          <w:rFonts w:ascii="Galliard BT" w:hAnsi="Galliard BT"/>
          <w:i/>
        </w:rPr>
        <w:t>A Tripla Intuição; Seminário de Filosofia</w:t>
      </w:r>
    </w:p>
  </w:footnote>
  <w:footnote w:id="3">
    <w:p w:rsidR="00DB4479" w:rsidRPr="00627C37" w:rsidRDefault="00DB4479">
      <w:pPr>
        <w:pStyle w:val="Textodenotaderodap"/>
        <w:rPr>
          <w:rFonts w:ascii="Galliard BT" w:hAnsi="Galliard BT"/>
          <w:color w:val="auto"/>
        </w:rPr>
      </w:pPr>
      <w:r w:rsidRPr="00627C37">
        <w:rPr>
          <w:rStyle w:val="Refdenotaderodap"/>
          <w:rFonts w:ascii="Galliard BT" w:hAnsi="Galliard BT"/>
          <w:color w:val="auto"/>
        </w:rPr>
        <w:footnoteRef/>
      </w:r>
      <w:r w:rsidRPr="00627C37">
        <w:rPr>
          <w:rFonts w:ascii="Galliard BT" w:hAnsi="Galliard BT"/>
          <w:color w:val="auto"/>
        </w:rPr>
        <w:t xml:space="preserve"> NT. Cerca de 1440 a.C., segundo comentários da Bíblia de Estudo Plenitude, 2002, editora Sociedade Bíblica do 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79" w:rsidRPr="00050E25" w:rsidRDefault="00DB4479">
    <w:pPr>
      <w:pStyle w:val="Cabealho"/>
      <w:jc w:val="right"/>
      <w:rPr>
        <w:rFonts w:ascii="Galliard BT" w:hAnsi="Galliard BT"/>
        <w:sz w:val="20"/>
      </w:rPr>
    </w:pPr>
    <w:r w:rsidRPr="00050E25">
      <w:rPr>
        <w:rFonts w:ascii="Galliard BT" w:hAnsi="Galliard BT"/>
        <w:sz w:val="20"/>
      </w:rPr>
      <w:fldChar w:fldCharType="begin"/>
    </w:r>
    <w:r w:rsidRPr="00050E25">
      <w:rPr>
        <w:rFonts w:ascii="Galliard BT" w:hAnsi="Galliard BT"/>
        <w:sz w:val="20"/>
      </w:rPr>
      <w:instrText xml:space="preserve"> PAGE   \* MERGEFORMAT </w:instrText>
    </w:r>
    <w:r w:rsidRPr="00050E25">
      <w:rPr>
        <w:rFonts w:ascii="Galliard BT" w:hAnsi="Galliard BT"/>
        <w:sz w:val="20"/>
      </w:rPr>
      <w:fldChar w:fldCharType="separate"/>
    </w:r>
    <w:r w:rsidR="00306746">
      <w:rPr>
        <w:rFonts w:ascii="Galliard BT" w:hAnsi="Galliard BT"/>
        <w:noProof/>
        <w:sz w:val="20"/>
      </w:rPr>
      <w:t>5</w:t>
    </w:r>
    <w:r w:rsidRPr="00050E25">
      <w:rPr>
        <w:rFonts w:ascii="Galliard BT" w:hAnsi="Galliard BT"/>
        <w:noProof/>
        <w:sz w:val="20"/>
      </w:rPr>
      <w:fldChar w:fldCharType="end"/>
    </w:r>
  </w:p>
  <w:p w:rsidR="00DB4479" w:rsidRDefault="00DB44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889"/>
    <w:multiLevelType w:val="hybridMultilevel"/>
    <w:tmpl w:val="F86CD8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28E56A3"/>
    <w:multiLevelType w:val="hybridMultilevel"/>
    <w:tmpl w:val="3CDE876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770"/>
    <w:rsid w:val="00004E3C"/>
    <w:rsid w:val="0001537D"/>
    <w:rsid w:val="00037535"/>
    <w:rsid w:val="00041881"/>
    <w:rsid w:val="00042C34"/>
    <w:rsid w:val="00050E25"/>
    <w:rsid w:val="00061D7F"/>
    <w:rsid w:val="00064232"/>
    <w:rsid w:val="000713E0"/>
    <w:rsid w:val="00080C12"/>
    <w:rsid w:val="000A2C07"/>
    <w:rsid w:val="000B36D0"/>
    <w:rsid w:val="000B37B9"/>
    <w:rsid w:val="000C3299"/>
    <w:rsid w:val="000C662A"/>
    <w:rsid w:val="000E3BE7"/>
    <w:rsid w:val="000F4F47"/>
    <w:rsid w:val="00112811"/>
    <w:rsid w:val="00130EA5"/>
    <w:rsid w:val="00151001"/>
    <w:rsid w:val="001659E4"/>
    <w:rsid w:val="00165C5F"/>
    <w:rsid w:val="00185D38"/>
    <w:rsid w:val="001B49C5"/>
    <w:rsid w:val="001B6D3A"/>
    <w:rsid w:val="001F427B"/>
    <w:rsid w:val="00203D2A"/>
    <w:rsid w:val="00242506"/>
    <w:rsid w:val="00263BBD"/>
    <w:rsid w:val="00264600"/>
    <w:rsid w:val="002867B8"/>
    <w:rsid w:val="002A4A43"/>
    <w:rsid w:val="002D1196"/>
    <w:rsid w:val="002D14EF"/>
    <w:rsid w:val="002E1FEE"/>
    <w:rsid w:val="002E76CB"/>
    <w:rsid w:val="002F69B6"/>
    <w:rsid w:val="00306746"/>
    <w:rsid w:val="00316C95"/>
    <w:rsid w:val="00373769"/>
    <w:rsid w:val="0039661A"/>
    <w:rsid w:val="003A4496"/>
    <w:rsid w:val="003D4489"/>
    <w:rsid w:val="003D5CC7"/>
    <w:rsid w:val="003F3835"/>
    <w:rsid w:val="00444AA4"/>
    <w:rsid w:val="004450D7"/>
    <w:rsid w:val="00456066"/>
    <w:rsid w:val="004612C9"/>
    <w:rsid w:val="004903F4"/>
    <w:rsid w:val="004B688C"/>
    <w:rsid w:val="004D02E4"/>
    <w:rsid w:val="004F0FB3"/>
    <w:rsid w:val="004F72B1"/>
    <w:rsid w:val="00542EA3"/>
    <w:rsid w:val="00550AB3"/>
    <w:rsid w:val="005549DC"/>
    <w:rsid w:val="00555E7A"/>
    <w:rsid w:val="005567B7"/>
    <w:rsid w:val="005841FF"/>
    <w:rsid w:val="005C48E3"/>
    <w:rsid w:val="006055F3"/>
    <w:rsid w:val="00614ED9"/>
    <w:rsid w:val="006217A4"/>
    <w:rsid w:val="00627C37"/>
    <w:rsid w:val="006438B5"/>
    <w:rsid w:val="006536ED"/>
    <w:rsid w:val="0066699F"/>
    <w:rsid w:val="00682BED"/>
    <w:rsid w:val="00687552"/>
    <w:rsid w:val="0069767A"/>
    <w:rsid w:val="006C54EF"/>
    <w:rsid w:val="006F3C87"/>
    <w:rsid w:val="007002DE"/>
    <w:rsid w:val="007365BA"/>
    <w:rsid w:val="00763C06"/>
    <w:rsid w:val="0077302F"/>
    <w:rsid w:val="0078199D"/>
    <w:rsid w:val="00790355"/>
    <w:rsid w:val="007944B6"/>
    <w:rsid w:val="007A5A65"/>
    <w:rsid w:val="007D4BB9"/>
    <w:rsid w:val="007E09CF"/>
    <w:rsid w:val="007E1770"/>
    <w:rsid w:val="008017D7"/>
    <w:rsid w:val="008123B9"/>
    <w:rsid w:val="00813AF7"/>
    <w:rsid w:val="00826EA1"/>
    <w:rsid w:val="0083690D"/>
    <w:rsid w:val="00870CEA"/>
    <w:rsid w:val="00895BB2"/>
    <w:rsid w:val="008A1131"/>
    <w:rsid w:val="008B77B2"/>
    <w:rsid w:val="008C5DE8"/>
    <w:rsid w:val="009245A9"/>
    <w:rsid w:val="009948E5"/>
    <w:rsid w:val="00997A4D"/>
    <w:rsid w:val="009A0684"/>
    <w:rsid w:val="009A7729"/>
    <w:rsid w:val="009E527C"/>
    <w:rsid w:val="009F6A0B"/>
    <w:rsid w:val="00A177F8"/>
    <w:rsid w:val="00A323F0"/>
    <w:rsid w:val="00A326CD"/>
    <w:rsid w:val="00A6423B"/>
    <w:rsid w:val="00AD76D7"/>
    <w:rsid w:val="00B07557"/>
    <w:rsid w:val="00B24EFF"/>
    <w:rsid w:val="00B34D9B"/>
    <w:rsid w:val="00B4526D"/>
    <w:rsid w:val="00B55A6E"/>
    <w:rsid w:val="00B61596"/>
    <w:rsid w:val="00B67AF5"/>
    <w:rsid w:val="00B828C8"/>
    <w:rsid w:val="00B83795"/>
    <w:rsid w:val="00BC2F40"/>
    <w:rsid w:val="00BD06C3"/>
    <w:rsid w:val="00BD5981"/>
    <w:rsid w:val="00BD78AE"/>
    <w:rsid w:val="00C043E4"/>
    <w:rsid w:val="00C0661B"/>
    <w:rsid w:val="00C17839"/>
    <w:rsid w:val="00C333A6"/>
    <w:rsid w:val="00C52611"/>
    <w:rsid w:val="00C56A2C"/>
    <w:rsid w:val="00C62E6C"/>
    <w:rsid w:val="00C6723F"/>
    <w:rsid w:val="00CC4772"/>
    <w:rsid w:val="00CC5B00"/>
    <w:rsid w:val="00CD35AF"/>
    <w:rsid w:val="00CD3BD0"/>
    <w:rsid w:val="00CE47D5"/>
    <w:rsid w:val="00D14B61"/>
    <w:rsid w:val="00D31DB1"/>
    <w:rsid w:val="00D320CE"/>
    <w:rsid w:val="00D6520B"/>
    <w:rsid w:val="00D670E1"/>
    <w:rsid w:val="00D83703"/>
    <w:rsid w:val="00D8621D"/>
    <w:rsid w:val="00D90D58"/>
    <w:rsid w:val="00DB4479"/>
    <w:rsid w:val="00DD3880"/>
    <w:rsid w:val="00DF2623"/>
    <w:rsid w:val="00E053A1"/>
    <w:rsid w:val="00E158EE"/>
    <w:rsid w:val="00E45647"/>
    <w:rsid w:val="00E5786C"/>
    <w:rsid w:val="00E76930"/>
    <w:rsid w:val="00EC6368"/>
    <w:rsid w:val="00ED2663"/>
    <w:rsid w:val="00F13485"/>
    <w:rsid w:val="00F41958"/>
    <w:rsid w:val="00F4202E"/>
    <w:rsid w:val="00F5237D"/>
    <w:rsid w:val="00F613AD"/>
    <w:rsid w:val="00F84DE2"/>
    <w:rsid w:val="00FD4575"/>
    <w:rsid w:val="00FF2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C31196-5E2F-478F-A226-E6C5884F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770"/>
    <w:rPr>
      <w:rFonts w:ascii="Geneva" w:eastAsia="Times New Roman" w:hAnsi="Geneva"/>
      <w:color w:val="404040"/>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9F6A0B"/>
    <w:rPr>
      <w:i/>
      <w:iCs/>
    </w:rPr>
  </w:style>
  <w:style w:type="character" w:styleId="Forte">
    <w:name w:val="Strong"/>
    <w:uiPriority w:val="22"/>
    <w:qFormat/>
    <w:rsid w:val="009F6A0B"/>
    <w:rPr>
      <w:b/>
      <w:bCs/>
    </w:rPr>
  </w:style>
  <w:style w:type="character" w:customStyle="1" w:styleId="apple-converted-space">
    <w:name w:val="apple-converted-space"/>
    <w:rsid w:val="009F6A0B"/>
  </w:style>
  <w:style w:type="character" w:styleId="Hyperlink">
    <w:name w:val="Hyperlink"/>
    <w:uiPriority w:val="99"/>
    <w:semiHidden/>
    <w:unhideWhenUsed/>
    <w:rsid w:val="00D83703"/>
    <w:rPr>
      <w:color w:val="0000FF"/>
      <w:u w:val="single"/>
    </w:rPr>
  </w:style>
  <w:style w:type="numbering" w:customStyle="1" w:styleId="NoList1">
    <w:name w:val="No List1"/>
    <w:next w:val="Semlista"/>
    <w:uiPriority w:val="99"/>
    <w:semiHidden/>
    <w:unhideWhenUsed/>
    <w:rsid w:val="00D83703"/>
  </w:style>
  <w:style w:type="paragraph" w:styleId="Cabealho">
    <w:name w:val="header"/>
    <w:basedOn w:val="Normal"/>
    <w:link w:val="CabealhoChar"/>
    <w:uiPriority w:val="99"/>
    <w:unhideWhenUsed/>
    <w:rsid w:val="00050E25"/>
    <w:pPr>
      <w:tabs>
        <w:tab w:val="center" w:pos="4513"/>
        <w:tab w:val="right" w:pos="9026"/>
      </w:tabs>
    </w:pPr>
  </w:style>
  <w:style w:type="character" w:customStyle="1" w:styleId="CabealhoChar">
    <w:name w:val="Cabeçalho Char"/>
    <w:link w:val="Cabealho"/>
    <w:uiPriority w:val="99"/>
    <w:rsid w:val="00050E25"/>
    <w:rPr>
      <w:rFonts w:ascii="Geneva" w:eastAsia="Times New Roman" w:hAnsi="Geneva"/>
      <w:color w:val="404040"/>
      <w:sz w:val="24"/>
      <w:szCs w:val="24"/>
      <w:lang w:eastAsia="en-US"/>
    </w:rPr>
  </w:style>
  <w:style w:type="paragraph" w:styleId="Rodap">
    <w:name w:val="footer"/>
    <w:basedOn w:val="Normal"/>
    <w:link w:val="RodapChar"/>
    <w:uiPriority w:val="99"/>
    <w:unhideWhenUsed/>
    <w:rsid w:val="00050E25"/>
    <w:pPr>
      <w:tabs>
        <w:tab w:val="center" w:pos="4513"/>
        <w:tab w:val="right" w:pos="9026"/>
      </w:tabs>
    </w:pPr>
  </w:style>
  <w:style w:type="character" w:customStyle="1" w:styleId="RodapChar">
    <w:name w:val="Rodapé Char"/>
    <w:link w:val="Rodap"/>
    <w:uiPriority w:val="99"/>
    <w:rsid w:val="00050E25"/>
    <w:rPr>
      <w:rFonts w:ascii="Geneva" w:eastAsia="Times New Roman" w:hAnsi="Geneva"/>
      <w:color w:val="404040"/>
      <w:sz w:val="24"/>
      <w:szCs w:val="24"/>
      <w:lang w:eastAsia="en-US"/>
    </w:rPr>
  </w:style>
  <w:style w:type="paragraph" w:styleId="Textodebalo">
    <w:name w:val="Balloon Text"/>
    <w:basedOn w:val="Normal"/>
    <w:link w:val="TextodebaloChar"/>
    <w:uiPriority w:val="99"/>
    <w:semiHidden/>
    <w:unhideWhenUsed/>
    <w:rsid w:val="002A4A43"/>
    <w:rPr>
      <w:rFonts w:ascii="Tahoma" w:hAnsi="Tahoma" w:cs="Tahoma"/>
      <w:sz w:val="16"/>
      <w:szCs w:val="16"/>
    </w:rPr>
  </w:style>
  <w:style w:type="character" w:customStyle="1" w:styleId="TextodebaloChar">
    <w:name w:val="Texto de balão Char"/>
    <w:link w:val="Textodebalo"/>
    <w:uiPriority w:val="99"/>
    <w:semiHidden/>
    <w:rsid w:val="002A4A43"/>
    <w:rPr>
      <w:rFonts w:ascii="Tahoma" w:eastAsia="Times New Roman" w:hAnsi="Tahoma" w:cs="Tahoma"/>
      <w:color w:val="404040"/>
      <w:sz w:val="16"/>
      <w:szCs w:val="16"/>
      <w:lang w:eastAsia="en-US"/>
    </w:rPr>
  </w:style>
  <w:style w:type="paragraph" w:styleId="Textodenotaderodap">
    <w:name w:val="footnote text"/>
    <w:basedOn w:val="Normal"/>
    <w:link w:val="TextodenotaderodapChar"/>
    <w:uiPriority w:val="99"/>
    <w:semiHidden/>
    <w:unhideWhenUsed/>
    <w:rsid w:val="004F72B1"/>
    <w:rPr>
      <w:sz w:val="20"/>
      <w:szCs w:val="20"/>
    </w:rPr>
  </w:style>
  <w:style w:type="character" w:customStyle="1" w:styleId="TextodenotaderodapChar">
    <w:name w:val="Texto de nota de rodapé Char"/>
    <w:link w:val="Textodenotaderodap"/>
    <w:uiPriority w:val="99"/>
    <w:semiHidden/>
    <w:rsid w:val="004F72B1"/>
    <w:rPr>
      <w:rFonts w:ascii="Geneva" w:eastAsia="Times New Roman" w:hAnsi="Geneva"/>
      <w:color w:val="404040"/>
      <w:lang w:eastAsia="en-US"/>
    </w:rPr>
  </w:style>
  <w:style w:type="character" w:styleId="Refdenotaderodap">
    <w:name w:val="footnote reference"/>
    <w:uiPriority w:val="99"/>
    <w:semiHidden/>
    <w:unhideWhenUsed/>
    <w:rsid w:val="004F7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CE0A-C0A8-4D52-B737-72E26444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17074</Words>
  <Characters>92205</Characters>
  <DocSecurity>0</DocSecurity>
  <Lines>768</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109061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2017-11-27T22:14:00Z</cp:lastPrinted>
  <dcterms:created xsi:type="dcterms:W3CDTF">2022-02-28T01:39:00Z</dcterms:created>
  <dcterms:modified xsi:type="dcterms:W3CDTF">2022-02-28T01:39:00Z</dcterms:modified>
</cp:coreProperties>
</file>