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7D27" w:rsidRPr="00CE3574" w:rsidRDefault="00357D27">
      <w:pPr>
        <w:autoSpaceDE w:val="0"/>
        <w:spacing w:after="0" w:line="200" w:lineRule="atLeast"/>
        <w:jc w:val="center"/>
        <w:rPr>
          <w:rFonts w:ascii="Galliard BT" w:hAnsi="Galliard BT"/>
          <w:i/>
          <w:iCs/>
          <w:color w:val="000000"/>
          <w:sz w:val="36"/>
          <w:szCs w:val="36"/>
          <w:lang w:val="pt-BR"/>
        </w:rPr>
      </w:pPr>
      <w:bookmarkStart w:id="0" w:name="_GoBack"/>
      <w:bookmarkEnd w:id="0"/>
      <w:r w:rsidRPr="00CE3574">
        <w:rPr>
          <w:rFonts w:ascii="Galliard BT" w:hAnsi="Galliard BT"/>
          <w:i/>
          <w:iCs/>
          <w:color w:val="000000"/>
          <w:sz w:val="36"/>
          <w:szCs w:val="36"/>
          <w:lang w:val="pt-BR"/>
        </w:rPr>
        <w:t>Curso Online de Filosofia</w:t>
      </w:r>
    </w:p>
    <w:p w:rsidR="00357D27" w:rsidRPr="00CE3574" w:rsidRDefault="00357D27">
      <w:pPr>
        <w:autoSpaceDE w:val="0"/>
        <w:spacing w:after="0" w:line="200" w:lineRule="atLeast"/>
        <w:jc w:val="center"/>
        <w:rPr>
          <w:rFonts w:ascii="Galliard BT" w:hAnsi="Galliard BT"/>
          <w:i/>
          <w:iCs/>
          <w:color w:val="000000"/>
          <w:sz w:val="24"/>
          <w:szCs w:val="24"/>
          <w:lang w:val="pt-BR"/>
        </w:rPr>
      </w:pPr>
    </w:p>
    <w:p w:rsidR="00357D27" w:rsidRPr="00CE3574" w:rsidRDefault="00357D27">
      <w:pPr>
        <w:autoSpaceDE w:val="0"/>
        <w:spacing w:after="0" w:line="200" w:lineRule="atLeast"/>
        <w:jc w:val="center"/>
        <w:rPr>
          <w:rFonts w:ascii="Galliard BT" w:hAnsi="Galliard BT"/>
          <w:color w:val="000000"/>
          <w:sz w:val="20"/>
          <w:szCs w:val="20"/>
          <w:lang w:val="pt-BR"/>
        </w:rPr>
      </w:pPr>
      <w:r w:rsidRPr="00CE3574">
        <w:rPr>
          <w:rFonts w:ascii="Galliard BT" w:hAnsi="Galliard BT"/>
          <w:color w:val="000000"/>
          <w:sz w:val="20"/>
          <w:szCs w:val="20"/>
          <w:lang w:val="pt-BR"/>
        </w:rPr>
        <w:t>Olavo de Carvalho</w:t>
      </w:r>
    </w:p>
    <w:p w:rsidR="00357D27" w:rsidRPr="00CE3574" w:rsidRDefault="00357D27">
      <w:pPr>
        <w:autoSpaceDE w:val="0"/>
        <w:spacing w:after="0" w:line="200" w:lineRule="atLeast"/>
        <w:jc w:val="center"/>
        <w:rPr>
          <w:rFonts w:ascii="Galliard BT" w:hAnsi="Galliard BT"/>
          <w:color w:val="000000"/>
          <w:sz w:val="20"/>
          <w:szCs w:val="20"/>
          <w:lang w:val="pt-BR"/>
        </w:rPr>
      </w:pPr>
    </w:p>
    <w:p w:rsidR="00357D27" w:rsidRPr="00CE3574" w:rsidRDefault="00357D27">
      <w:pPr>
        <w:autoSpaceDE w:val="0"/>
        <w:spacing w:after="0" w:line="200" w:lineRule="atLeast"/>
        <w:jc w:val="center"/>
        <w:rPr>
          <w:rFonts w:ascii="Galliard BT" w:hAnsi="Galliard BT"/>
          <w:color w:val="000000"/>
          <w:sz w:val="20"/>
          <w:szCs w:val="20"/>
          <w:lang w:val="pt-BR"/>
        </w:rPr>
      </w:pPr>
      <w:r w:rsidRPr="00CE3574">
        <w:rPr>
          <w:rFonts w:ascii="Galliard BT" w:hAnsi="Galliard BT"/>
          <w:color w:val="000000"/>
          <w:sz w:val="20"/>
          <w:szCs w:val="20"/>
          <w:lang w:val="pt-BR"/>
        </w:rPr>
        <w:t xml:space="preserve">Aula </w:t>
      </w:r>
      <w:r w:rsidR="009C6BA6">
        <w:rPr>
          <w:rFonts w:ascii="Galliard BT" w:hAnsi="Galliard BT"/>
          <w:color w:val="000000"/>
          <w:sz w:val="20"/>
          <w:szCs w:val="20"/>
          <w:lang w:val="pt-BR"/>
        </w:rPr>
        <w:t>2</w:t>
      </w:r>
      <w:r w:rsidRPr="00CE3574">
        <w:rPr>
          <w:rFonts w:ascii="Galliard BT" w:hAnsi="Galliard BT"/>
          <w:color w:val="000000"/>
          <w:sz w:val="20"/>
          <w:szCs w:val="20"/>
          <w:lang w:val="pt-BR"/>
        </w:rPr>
        <w:t>3</w:t>
      </w:r>
      <w:r w:rsidR="009C6BA6">
        <w:rPr>
          <w:rFonts w:ascii="Galliard BT" w:hAnsi="Galliard BT"/>
          <w:color w:val="000000"/>
          <w:sz w:val="20"/>
          <w:szCs w:val="20"/>
          <w:lang w:val="pt-BR"/>
        </w:rPr>
        <w:t>8</w:t>
      </w:r>
    </w:p>
    <w:p w:rsidR="00357D27" w:rsidRDefault="009C6BA6">
      <w:pPr>
        <w:autoSpaceDE w:val="0"/>
        <w:spacing w:after="0" w:line="200" w:lineRule="atLeast"/>
        <w:jc w:val="center"/>
        <w:rPr>
          <w:rFonts w:ascii="Galliard BT" w:hAnsi="Galliard BT"/>
          <w:color w:val="000000"/>
          <w:sz w:val="20"/>
          <w:szCs w:val="20"/>
          <w:lang w:val="pt-BR"/>
        </w:rPr>
      </w:pPr>
      <w:r>
        <w:rPr>
          <w:rFonts w:ascii="Galliard BT" w:hAnsi="Galliard BT"/>
          <w:color w:val="000000"/>
          <w:sz w:val="20"/>
          <w:szCs w:val="20"/>
          <w:lang w:val="pt-BR"/>
        </w:rPr>
        <w:t>8</w:t>
      </w:r>
      <w:r w:rsidR="00357D27" w:rsidRPr="00CE3574">
        <w:rPr>
          <w:rFonts w:ascii="Galliard BT" w:hAnsi="Galliard BT"/>
          <w:color w:val="000000"/>
          <w:sz w:val="20"/>
          <w:szCs w:val="20"/>
          <w:lang w:val="pt-BR"/>
        </w:rPr>
        <w:t xml:space="preserve"> de </w:t>
      </w:r>
      <w:r>
        <w:rPr>
          <w:rFonts w:ascii="Galliard BT" w:hAnsi="Galliard BT"/>
          <w:color w:val="000000"/>
          <w:sz w:val="20"/>
          <w:szCs w:val="20"/>
          <w:lang w:val="pt-BR"/>
        </w:rPr>
        <w:t>fevereiro</w:t>
      </w:r>
      <w:r w:rsidR="00357D27" w:rsidRPr="00CE3574">
        <w:rPr>
          <w:rFonts w:ascii="Galliard BT" w:hAnsi="Galliard BT"/>
          <w:color w:val="000000"/>
          <w:sz w:val="20"/>
          <w:szCs w:val="20"/>
          <w:lang w:val="pt-BR"/>
        </w:rPr>
        <w:t xml:space="preserve"> de 201</w:t>
      </w:r>
      <w:r>
        <w:rPr>
          <w:rFonts w:ascii="Galliard BT" w:hAnsi="Galliard BT"/>
          <w:color w:val="000000"/>
          <w:sz w:val="20"/>
          <w:szCs w:val="20"/>
          <w:lang w:val="pt-BR"/>
        </w:rPr>
        <w:t>4</w:t>
      </w:r>
    </w:p>
    <w:p w:rsidR="0016605C" w:rsidRPr="00CE3574" w:rsidRDefault="0016605C">
      <w:pPr>
        <w:autoSpaceDE w:val="0"/>
        <w:spacing w:after="0" w:line="200" w:lineRule="atLeast"/>
        <w:jc w:val="center"/>
        <w:rPr>
          <w:rFonts w:ascii="Galliard BT" w:hAnsi="Galliard BT"/>
          <w:color w:val="000000"/>
          <w:sz w:val="20"/>
          <w:szCs w:val="20"/>
          <w:lang w:val="pt-BR"/>
        </w:rPr>
      </w:pPr>
    </w:p>
    <w:p w:rsidR="00357D27" w:rsidRPr="00CE3574" w:rsidRDefault="0016605C">
      <w:pPr>
        <w:autoSpaceDE w:val="0"/>
        <w:spacing w:before="240" w:after="240" w:line="200" w:lineRule="atLeast"/>
        <w:jc w:val="both"/>
        <w:rPr>
          <w:rFonts w:ascii="Galliard BT" w:hAnsi="Galliard BT"/>
          <w:color w:val="000000"/>
          <w:sz w:val="24"/>
          <w:szCs w:val="24"/>
          <w:lang w:val="pt-BR"/>
        </w:rPr>
      </w:pPr>
      <w:r>
        <w:rPr>
          <w:noProof/>
        </w:rPr>
        <w:pict>
          <v:shapetype id="_x0000_t202" coordsize="21600,21600" o:spt="202" path="m,l,21600r21600,l21600,xe">
            <v:stroke joinstyle="miter"/>
            <v:path gradientshapeok="t" o:connecttype="rect"/>
          </v:shapetype>
          <v:shape id="Caixa de texto 1" o:spid="_x0000_s1027" type="#_x0000_t202" style="position:absolute;left:0;text-align:left;margin-left:111.45pt;margin-top:11.85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">
            <v:textbox style="mso-fit-shape-to-text:t">
              <w:txbxContent>
                <w:p w:rsidR="00AF58EA" w:rsidRPr="0016605C" w:rsidRDefault="00AF58EA" w:rsidP="0016605C">
                  <w:pPr>
                    <w:autoSpaceDE w:val="0"/>
                    <w:autoSpaceDN w:val="0"/>
                    <w:adjustRightInd w:val="0"/>
                    <w:spacing w:after="0" w:line="240" w:lineRule="auto"/>
                    <w:jc w:val="center"/>
                    <w:rPr>
                      <w:rFonts w:ascii="Galliard BT" w:hAnsi="Galliard BT" w:cs="GalliardITCbyBT-Roman"/>
                      <w:color w:val="000000"/>
                      <w:sz w:val="18"/>
                      <w:szCs w:val="18"/>
                      <w:lang w:val="pt-BR"/>
                    </w:rPr>
                  </w:pPr>
                  <w:r w:rsidRPr="0016605C">
                    <w:rPr>
                      <w:rFonts w:ascii="Galliard BT" w:hAnsi="Galliard BT" w:cs="GalliardITCbyBT-Roman"/>
                      <w:color w:val="000000"/>
                      <w:sz w:val="18"/>
                      <w:szCs w:val="18"/>
                      <w:lang w:val="pt-BR"/>
                    </w:rPr>
                    <w:t>[</w:t>
                  </w:r>
                  <w:r w:rsidRPr="0016605C">
                    <w:rPr>
                      <w:rFonts w:ascii="Galliard BT" w:hAnsi="Galliard BT" w:cs="GalliardITCbyBT-Bold"/>
                      <w:b/>
                      <w:bCs/>
                      <w:color w:val="000000"/>
                      <w:sz w:val="18"/>
                      <w:szCs w:val="18"/>
                      <w:lang w:val="pt-BR"/>
                    </w:rPr>
                    <w:t>versão provisória</w:t>
                  </w:r>
                  <w:r w:rsidRPr="0016605C">
                    <w:rPr>
                      <w:rFonts w:ascii="Galliard BT" w:hAnsi="Galliard BT" w:cs="GalliardITCbyBT-Roman"/>
                      <w:color w:val="000000"/>
                      <w:sz w:val="18"/>
                      <w:szCs w:val="18"/>
                      <w:lang w:val="pt-BR"/>
                    </w:rPr>
                    <w:t>]</w:t>
                  </w:r>
                </w:p>
                <w:p w:rsidR="00AF58EA" w:rsidRPr="0016605C" w:rsidRDefault="00AF58EA" w:rsidP="0016605C">
                  <w:pPr>
                    <w:autoSpaceDE w:val="0"/>
                    <w:autoSpaceDN w:val="0"/>
                    <w:adjustRightInd w:val="0"/>
                    <w:spacing w:after="0" w:line="240" w:lineRule="auto"/>
                    <w:jc w:val="center"/>
                    <w:rPr>
                      <w:rFonts w:ascii="Galliard BT" w:hAnsi="Galliard BT" w:cs="GalliardITCbyBT-Roman"/>
                      <w:color w:val="000000"/>
                      <w:sz w:val="18"/>
                      <w:szCs w:val="18"/>
                      <w:lang w:val="pt-BR"/>
                    </w:rPr>
                  </w:pPr>
                  <w:r w:rsidRPr="0016605C">
                    <w:rPr>
                      <w:rFonts w:ascii="Galliard BT" w:hAnsi="Galliard BT" w:cs="GalliardITCbyBT-Roman"/>
                      <w:color w:val="000000"/>
                      <w:sz w:val="18"/>
                      <w:szCs w:val="18"/>
                      <w:lang w:val="pt-BR"/>
                    </w:rPr>
                    <w:t>Para uso exclusivo dos alunos do Curso Online de Filosofia.</w:t>
                  </w:r>
                </w:p>
                <w:p w:rsidR="00AF58EA" w:rsidRPr="0016605C" w:rsidRDefault="00AF58EA" w:rsidP="0016605C">
                  <w:pPr>
                    <w:autoSpaceDE w:val="0"/>
                    <w:autoSpaceDN w:val="0"/>
                    <w:adjustRightInd w:val="0"/>
                    <w:spacing w:after="0" w:line="240" w:lineRule="auto"/>
                    <w:jc w:val="center"/>
                    <w:rPr>
                      <w:rFonts w:ascii="Galliard BT" w:hAnsi="Galliard BT" w:cs="GalliardITCbyBT-Roman"/>
                      <w:color w:val="000000"/>
                      <w:sz w:val="18"/>
                      <w:szCs w:val="18"/>
                      <w:lang w:val="pt-BR"/>
                    </w:rPr>
                  </w:pPr>
                  <w:r w:rsidRPr="0016605C">
                    <w:rPr>
                      <w:rFonts w:ascii="Galliard BT" w:hAnsi="Galliard BT" w:cs="GalliardITCbyBT-Roman"/>
                      <w:color w:val="000000"/>
                      <w:sz w:val="18"/>
                      <w:szCs w:val="18"/>
                      <w:lang w:val="pt-BR"/>
                    </w:rPr>
                    <w:t>O texto desta transcrição não foi revisto ou corrigido pelo autor.</w:t>
                  </w:r>
                </w:p>
                <w:p w:rsidR="00AF58EA" w:rsidRPr="0016605C" w:rsidRDefault="00AF58EA" w:rsidP="0016605C">
                  <w:pPr>
                    <w:autoSpaceDE w:val="0"/>
                    <w:autoSpaceDN w:val="0"/>
                    <w:adjustRightInd w:val="0"/>
                    <w:spacing w:after="0" w:line="240" w:lineRule="auto"/>
                    <w:jc w:val="center"/>
                    <w:rPr>
                      <w:rFonts w:ascii="Galliard BT" w:hAnsi="Galliard BT" w:cs="GalliardITCbyBT-Roman"/>
                      <w:color w:val="000000"/>
                      <w:sz w:val="18"/>
                      <w:szCs w:val="18"/>
                      <w:lang w:val="pt-BR"/>
                    </w:rPr>
                  </w:pPr>
                  <w:r w:rsidRPr="0016605C">
                    <w:rPr>
                      <w:rFonts w:ascii="Galliard BT" w:hAnsi="Galliard BT" w:cs="GalliardITCbyBT-Roman"/>
                      <w:color w:val="000000"/>
                      <w:sz w:val="18"/>
                      <w:szCs w:val="18"/>
                      <w:lang w:val="pt-BR"/>
                    </w:rPr>
                    <w:t>Por favor, não cite nem divulgue este material.</w:t>
                  </w:r>
                </w:p>
              </w:txbxContent>
            </v:textbox>
            <w10:wrap type="square"/>
          </v:shape>
        </w:pict>
      </w:r>
    </w:p>
    <w:p w:rsidR="00357D27" w:rsidRPr="00CE3574" w:rsidRDefault="00357D27">
      <w:pPr>
        <w:autoSpaceDE w:val="0"/>
        <w:spacing w:before="240" w:after="240" w:line="200" w:lineRule="atLeast"/>
        <w:jc w:val="both"/>
        <w:rPr>
          <w:rFonts w:ascii="Galliard BT" w:hAnsi="Galliard BT"/>
          <w:color w:val="000000"/>
          <w:sz w:val="24"/>
          <w:szCs w:val="24"/>
          <w:lang w:val="pt-BR"/>
        </w:rPr>
      </w:pPr>
    </w:p>
    <w:p w:rsidR="00357D27" w:rsidRPr="00CE3574" w:rsidRDefault="00357D27">
      <w:pPr>
        <w:spacing w:line="200" w:lineRule="atLeast"/>
        <w:jc w:val="both"/>
        <w:rPr>
          <w:rFonts w:ascii="Galliard BT" w:hAnsi="Galliard BT"/>
          <w:lang w:val="pt-BR"/>
        </w:rPr>
      </w:pPr>
    </w:p>
    <w:p w:rsidR="00357D27" w:rsidRDefault="00357D27">
      <w:pPr>
        <w:spacing w:after="0" w:line="200" w:lineRule="atLeast"/>
        <w:jc w:val="both"/>
        <w:rPr>
          <w:rFonts w:ascii="Galliard BT" w:hAnsi="Galliard BT"/>
          <w:color w:val="000000"/>
          <w:sz w:val="24"/>
          <w:szCs w:val="24"/>
          <w:lang w:val="pt-BR"/>
        </w:rPr>
      </w:pPr>
    </w:p>
    <w:p w:rsidR="009C6BA6" w:rsidRPr="00CE3574" w:rsidRDefault="009C6BA6" w:rsidP="00AE7E29">
      <w:pPr>
        <w:spacing w:after="0" w:line="240" w:lineRule="auto"/>
        <w:jc w:val="both"/>
        <w:rPr>
          <w:rFonts w:ascii="Galliard BT" w:hAnsi="Galliard BT"/>
          <w:color w:val="000000"/>
          <w:sz w:val="24"/>
          <w:szCs w:val="24"/>
          <w:lang w:val="pt-BR"/>
        </w:rPr>
      </w:pPr>
    </w:p>
    <w:p w:rsidR="00357D27" w:rsidRPr="00CE3574" w:rsidRDefault="00357D27" w:rsidP="00AE7E29">
      <w:pPr>
        <w:spacing w:after="0" w:line="240" w:lineRule="auto"/>
        <w:jc w:val="both"/>
        <w:rPr>
          <w:rFonts w:ascii="Galliard BT" w:hAnsi="Galliard BT"/>
          <w:color w:val="000000"/>
          <w:sz w:val="24"/>
          <w:szCs w:val="24"/>
          <w:lang w:val="pt-BR"/>
        </w:rPr>
      </w:pPr>
      <w:r w:rsidRPr="00CE3574">
        <w:rPr>
          <w:rFonts w:ascii="Galliard BT" w:hAnsi="Galliard BT"/>
          <w:color w:val="000000"/>
          <w:sz w:val="24"/>
          <w:szCs w:val="24"/>
          <w:lang w:val="pt-BR"/>
        </w:rPr>
        <w:t xml:space="preserve">Boa </w:t>
      </w:r>
      <w:r w:rsidR="009C6BA6">
        <w:rPr>
          <w:rFonts w:ascii="Galliard BT" w:hAnsi="Galliard BT"/>
          <w:color w:val="000000"/>
          <w:sz w:val="24"/>
          <w:szCs w:val="24"/>
          <w:lang w:val="pt-BR"/>
        </w:rPr>
        <w:t>noite</w:t>
      </w:r>
      <w:r w:rsidRPr="00CE3574">
        <w:rPr>
          <w:rFonts w:ascii="Galliard BT" w:hAnsi="Galliard BT"/>
          <w:color w:val="000000"/>
          <w:sz w:val="24"/>
          <w:szCs w:val="24"/>
          <w:lang w:val="pt-BR"/>
        </w:rPr>
        <w:t xml:space="preserve"> a todos, sejam bem-vindos. </w:t>
      </w:r>
    </w:p>
    <w:p w:rsidR="00357D27" w:rsidRPr="00CE3574" w:rsidRDefault="00357D27" w:rsidP="00AE7E29">
      <w:pPr>
        <w:spacing w:after="0" w:line="240" w:lineRule="auto"/>
        <w:jc w:val="both"/>
        <w:rPr>
          <w:rFonts w:ascii="Galliard BT" w:hAnsi="Galliard BT"/>
          <w:color w:val="000000"/>
          <w:sz w:val="24"/>
          <w:szCs w:val="24"/>
          <w:lang w:val="pt-BR"/>
        </w:rPr>
      </w:pPr>
    </w:p>
    <w:p w:rsidR="00357D27" w:rsidRDefault="009C6BA6" w:rsidP="00AE7E29">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Hoje eu queria fazer essa aula em torno de um artigo que escrevi para o </w:t>
      </w:r>
      <w:r w:rsidRPr="00BC104B">
        <w:rPr>
          <w:rFonts w:ascii="Galliard BT" w:hAnsi="Galliard BT"/>
          <w:i/>
          <w:color w:val="000000"/>
          <w:sz w:val="24"/>
          <w:szCs w:val="24"/>
          <w:lang w:val="pt-BR"/>
        </w:rPr>
        <w:t>Diário do Comércio</w:t>
      </w:r>
      <w:r w:rsidR="00AE7E29">
        <w:rPr>
          <w:rFonts w:ascii="Galliard BT" w:hAnsi="Galliard BT"/>
          <w:color w:val="000000"/>
          <w:sz w:val="24"/>
          <w:szCs w:val="24"/>
          <w:lang w:val="pt-BR"/>
        </w:rPr>
        <w:t>,</w:t>
      </w:r>
      <w:r>
        <w:rPr>
          <w:rFonts w:ascii="Galliard BT" w:hAnsi="Galliard BT"/>
          <w:color w:val="000000"/>
          <w:sz w:val="24"/>
          <w:szCs w:val="24"/>
          <w:lang w:val="pt-BR"/>
        </w:rPr>
        <w:t xml:space="preserve"> que não foi publicado ainda, mas acho que vocês devem conhecer desde já. Nesse artigo eu parti da id</w:t>
      </w:r>
      <w:r w:rsidR="00AE7E29">
        <w:rPr>
          <w:rFonts w:ascii="Galliard BT" w:hAnsi="Galliard BT"/>
          <w:color w:val="000000"/>
          <w:sz w:val="24"/>
          <w:szCs w:val="24"/>
          <w:lang w:val="pt-BR"/>
        </w:rPr>
        <w:t>é</w:t>
      </w:r>
      <w:r>
        <w:rPr>
          <w:rFonts w:ascii="Galliard BT" w:hAnsi="Galliard BT"/>
          <w:color w:val="000000"/>
          <w:sz w:val="24"/>
          <w:szCs w:val="24"/>
          <w:lang w:val="pt-BR"/>
        </w:rPr>
        <w:t xml:space="preserve">ia </w:t>
      </w:r>
      <w:r w:rsidR="007A028F">
        <w:rPr>
          <w:rFonts w:ascii="Galliard BT" w:hAnsi="Galliard BT"/>
          <w:color w:val="000000"/>
          <w:sz w:val="24"/>
          <w:szCs w:val="24"/>
          <w:lang w:val="pt-BR"/>
        </w:rPr>
        <w:t xml:space="preserve">marxista </w:t>
      </w:r>
      <w:r>
        <w:rPr>
          <w:rFonts w:ascii="Galliard BT" w:hAnsi="Galliard BT"/>
          <w:color w:val="000000"/>
          <w:sz w:val="24"/>
          <w:szCs w:val="24"/>
          <w:lang w:val="pt-BR"/>
        </w:rPr>
        <w:t>da descrição da sociedade</w:t>
      </w:r>
      <w:r w:rsidR="007A028F">
        <w:rPr>
          <w:rFonts w:ascii="Galliard BT" w:hAnsi="Galliard BT"/>
          <w:color w:val="000000"/>
          <w:sz w:val="24"/>
          <w:szCs w:val="24"/>
          <w:lang w:val="pt-BR"/>
        </w:rPr>
        <w:t xml:space="preserve"> pelo sistema das classes e da divisão </w:t>
      </w:r>
      <w:r w:rsidR="00E71C55">
        <w:rPr>
          <w:rFonts w:ascii="Galliard BT" w:hAnsi="Galliard BT"/>
          <w:color w:val="000000"/>
          <w:sz w:val="24"/>
          <w:szCs w:val="24"/>
          <w:lang w:val="pt-BR"/>
        </w:rPr>
        <w:t>das</w:t>
      </w:r>
      <w:r w:rsidR="007A028F">
        <w:rPr>
          <w:rFonts w:ascii="Galliard BT" w:hAnsi="Galliard BT"/>
          <w:color w:val="000000"/>
          <w:sz w:val="24"/>
          <w:szCs w:val="24"/>
          <w:lang w:val="pt-BR"/>
        </w:rPr>
        <w:t xml:space="preserve"> classes</w:t>
      </w:r>
      <w:r w:rsidR="00AE7E29">
        <w:rPr>
          <w:rFonts w:ascii="Galliard BT" w:hAnsi="Galliard BT"/>
          <w:color w:val="000000"/>
          <w:sz w:val="24"/>
          <w:szCs w:val="24"/>
          <w:lang w:val="pt-BR"/>
        </w:rPr>
        <w:t>,</w:t>
      </w:r>
      <w:r w:rsidR="007A028F">
        <w:rPr>
          <w:rFonts w:ascii="Galliard BT" w:hAnsi="Galliard BT"/>
          <w:color w:val="000000"/>
          <w:sz w:val="24"/>
          <w:szCs w:val="24"/>
          <w:lang w:val="pt-BR"/>
        </w:rPr>
        <w:t xml:space="preserve"> segundo a propriedade ou não dos meios de produção. Partindo dessa </w:t>
      </w:r>
      <w:r w:rsidR="00AE7E29">
        <w:rPr>
          <w:rFonts w:ascii="Galliard BT" w:hAnsi="Galliard BT"/>
          <w:color w:val="000000"/>
          <w:sz w:val="24"/>
          <w:szCs w:val="24"/>
          <w:lang w:val="pt-BR"/>
        </w:rPr>
        <w:t>idéia</w:t>
      </w:r>
      <w:r w:rsidR="007A028F">
        <w:rPr>
          <w:rFonts w:ascii="Galliard BT" w:hAnsi="Galliard BT"/>
          <w:color w:val="000000"/>
          <w:sz w:val="24"/>
          <w:szCs w:val="24"/>
          <w:lang w:val="pt-BR"/>
        </w:rPr>
        <w:t xml:space="preserve">, vamos analisar o atual </w:t>
      </w:r>
      <w:r w:rsidR="007A028F" w:rsidRPr="00E53686">
        <w:rPr>
          <w:rFonts w:ascii="Galliard BT" w:hAnsi="Galliard BT"/>
          <w:i/>
          <w:color w:val="000000"/>
          <w:sz w:val="24"/>
          <w:szCs w:val="24"/>
          <w:lang w:val="pt-BR"/>
        </w:rPr>
        <w:t>status</w:t>
      </w:r>
      <w:r w:rsidR="007A028F">
        <w:rPr>
          <w:rFonts w:ascii="Galliard BT" w:hAnsi="Galliard BT"/>
          <w:color w:val="000000"/>
          <w:sz w:val="24"/>
          <w:szCs w:val="24"/>
          <w:lang w:val="pt-BR"/>
        </w:rPr>
        <w:t xml:space="preserve"> da sociedade brasileira. Também tomei como pressuposto a </w:t>
      </w:r>
      <w:r w:rsidR="00AE7E29">
        <w:rPr>
          <w:rFonts w:ascii="Galliard BT" w:hAnsi="Galliard BT"/>
          <w:color w:val="000000"/>
          <w:sz w:val="24"/>
          <w:szCs w:val="24"/>
          <w:lang w:val="pt-BR"/>
        </w:rPr>
        <w:t>idéia</w:t>
      </w:r>
      <w:r w:rsidR="007A028F">
        <w:rPr>
          <w:rFonts w:ascii="Galliard BT" w:hAnsi="Galliard BT"/>
          <w:color w:val="000000"/>
          <w:sz w:val="24"/>
          <w:szCs w:val="24"/>
          <w:lang w:val="pt-BR"/>
        </w:rPr>
        <w:t xml:space="preserve"> marxista de que a ideologia traduz os interesses de classes</w:t>
      </w:r>
      <w:r w:rsidR="00AE7E29">
        <w:rPr>
          <w:rFonts w:ascii="Galliard BT" w:hAnsi="Galliard BT"/>
          <w:color w:val="000000"/>
          <w:sz w:val="24"/>
          <w:szCs w:val="24"/>
          <w:lang w:val="pt-BR"/>
        </w:rPr>
        <w:t>.</w:t>
      </w:r>
      <w:r w:rsidR="00BD6B5F">
        <w:rPr>
          <w:rFonts w:ascii="Galliard BT" w:hAnsi="Galliard BT"/>
          <w:color w:val="000000"/>
          <w:sz w:val="24"/>
          <w:szCs w:val="24"/>
          <w:lang w:val="pt-BR"/>
        </w:rPr>
        <w:t xml:space="preserve"> </w:t>
      </w:r>
      <w:r w:rsidR="00EF57B2">
        <w:rPr>
          <w:rFonts w:ascii="Galliard BT" w:hAnsi="Galliard BT"/>
          <w:color w:val="000000"/>
          <w:sz w:val="24"/>
          <w:szCs w:val="24"/>
          <w:lang w:val="pt-BR"/>
        </w:rPr>
        <w:t>S</w:t>
      </w:r>
      <w:r w:rsidR="00E71C55">
        <w:rPr>
          <w:rFonts w:ascii="Galliard BT" w:hAnsi="Galliard BT"/>
          <w:color w:val="000000"/>
          <w:sz w:val="24"/>
          <w:szCs w:val="24"/>
          <w:lang w:val="pt-BR"/>
        </w:rPr>
        <w:t xml:space="preserve">e </w:t>
      </w:r>
      <w:r w:rsidR="007A028F">
        <w:rPr>
          <w:rFonts w:ascii="Galliard BT" w:hAnsi="Galliard BT"/>
          <w:color w:val="000000"/>
          <w:sz w:val="24"/>
          <w:szCs w:val="24"/>
          <w:lang w:val="pt-BR"/>
        </w:rPr>
        <w:t xml:space="preserve">as coisas </w:t>
      </w:r>
      <w:r w:rsidR="00E3127B">
        <w:rPr>
          <w:rFonts w:ascii="Galliard BT" w:hAnsi="Galliard BT"/>
          <w:color w:val="000000"/>
          <w:sz w:val="24"/>
          <w:szCs w:val="24"/>
          <w:lang w:val="pt-BR"/>
        </w:rPr>
        <w:t>fossem exatamente</w:t>
      </w:r>
      <w:r w:rsidR="007A028F">
        <w:rPr>
          <w:rFonts w:ascii="Galliard BT" w:hAnsi="Galliard BT"/>
          <w:color w:val="000000"/>
          <w:sz w:val="24"/>
          <w:szCs w:val="24"/>
          <w:lang w:val="pt-BR"/>
        </w:rPr>
        <w:t xml:space="preserve"> assim</w:t>
      </w:r>
      <w:r w:rsidR="00AE7E29">
        <w:rPr>
          <w:rFonts w:ascii="Galliard BT" w:hAnsi="Galliard BT"/>
          <w:color w:val="000000"/>
          <w:sz w:val="24"/>
          <w:szCs w:val="24"/>
          <w:lang w:val="pt-BR"/>
        </w:rPr>
        <w:t>,</w:t>
      </w:r>
      <w:r w:rsidR="007A028F">
        <w:rPr>
          <w:rFonts w:ascii="Galliard BT" w:hAnsi="Galliard BT"/>
          <w:color w:val="000000"/>
          <w:sz w:val="24"/>
          <w:szCs w:val="24"/>
          <w:lang w:val="pt-BR"/>
        </w:rPr>
        <w:t xml:space="preserve"> como ficaria a descrição da sociedade brasileira</w:t>
      </w:r>
      <w:r w:rsidR="00D10291">
        <w:rPr>
          <w:rFonts w:ascii="Galliard BT" w:hAnsi="Galliard BT"/>
          <w:color w:val="000000"/>
          <w:sz w:val="24"/>
          <w:szCs w:val="24"/>
          <w:lang w:val="pt-BR"/>
        </w:rPr>
        <w:t xml:space="preserve">? </w:t>
      </w:r>
      <w:r w:rsidR="007A028F">
        <w:rPr>
          <w:rFonts w:ascii="Galliard BT" w:hAnsi="Galliard BT"/>
          <w:color w:val="000000"/>
          <w:sz w:val="24"/>
          <w:szCs w:val="24"/>
          <w:lang w:val="pt-BR"/>
        </w:rPr>
        <w:t xml:space="preserve">Então nós temos </w:t>
      </w:r>
      <w:r w:rsidR="00AE7E29">
        <w:rPr>
          <w:rFonts w:ascii="Galliard BT" w:hAnsi="Galliard BT"/>
          <w:color w:val="000000"/>
          <w:sz w:val="24"/>
          <w:szCs w:val="24"/>
          <w:lang w:val="pt-BR"/>
        </w:rPr>
        <w:t>de</w:t>
      </w:r>
      <w:r w:rsidR="007A028F">
        <w:rPr>
          <w:rFonts w:ascii="Galliard BT" w:hAnsi="Galliard BT"/>
          <w:color w:val="000000"/>
          <w:sz w:val="24"/>
          <w:szCs w:val="24"/>
          <w:lang w:val="pt-BR"/>
        </w:rPr>
        <w:t xml:space="preserve"> </w:t>
      </w:r>
      <w:r w:rsidR="000212CF">
        <w:rPr>
          <w:rFonts w:ascii="Galliard BT" w:hAnsi="Galliard BT"/>
          <w:color w:val="000000"/>
          <w:sz w:val="24"/>
          <w:szCs w:val="24"/>
          <w:lang w:val="pt-BR"/>
        </w:rPr>
        <w:t>analisar</w:t>
      </w:r>
      <w:r w:rsidR="007A028F">
        <w:rPr>
          <w:rFonts w:ascii="Galliard BT" w:hAnsi="Galliard BT"/>
          <w:color w:val="000000"/>
          <w:sz w:val="24"/>
          <w:szCs w:val="24"/>
          <w:lang w:val="pt-BR"/>
        </w:rPr>
        <w:t xml:space="preserve"> os vários discursos que aparecem na mídia, no meio universitário e até em livros e ver o que eles estão defendendo, que classes estão defendendo e que interesses de classes estariam</w:t>
      </w:r>
      <w:r w:rsidR="00E3127B">
        <w:rPr>
          <w:rFonts w:ascii="Galliard BT" w:hAnsi="Galliard BT"/>
          <w:color w:val="000000"/>
          <w:sz w:val="24"/>
          <w:szCs w:val="24"/>
          <w:lang w:val="pt-BR"/>
        </w:rPr>
        <w:t xml:space="preserve"> aí</w:t>
      </w:r>
      <w:r w:rsidR="007A028F">
        <w:rPr>
          <w:rFonts w:ascii="Galliard BT" w:hAnsi="Galliard BT"/>
          <w:color w:val="000000"/>
          <w:sz w:val="24"/>
          <w:szCs w:val="24"/>
          <w:lang w:val="pt-BR"/>
        </w:rPr>
        <w:t xml:space="preserve"> subentendidos.</w:t>
      </w:r>
    </w:p>
    <w:p w:rsidR="00AE7E29" w:rsidRDefault="00AE7E29" w:rsidP="00AE7E29">
      <w:pPr>
        <w:spacing w:after="0" w:line="240" w:lineRule="auto"/>
        <w:jc w:val="both"/>
        <w:rPr>
          <w:rFonts w:ascii="Galliard BT" w:hAnsi="Galliard BT"/>
          <w:color w:val="000000"/>
          <w:sz w:val="24"/>
          <w:szCs w:val="24"/>
          <w:lang w:val="pt-BR"/>
        </w:rPr>
      </w:pPr>
    </w:p>
    <w:p w:rsidR="00806A14" w:rsidRDefault="000212CF" w:rsidP="00E3127B">
      <w:pPr>
        <w:spacing w:after="0" w:line="240" w:lineRule="auto"/>
        <w:jc w:val="both"/>
        <w:rPr>
          <w:rFonts w:ascii="Galliard BT" w:hAnsi="Galliard BT"/>
          <w:lang w:val="pt-BR"/>
        </w:rPr>
      </w:pPr>
      <w:r>
        <w:rPr>
          <w:rFonts w:ascii="Galliard BT" w:hAnsi="Galliard BT"/>
          <w:color w:val="000000"/>
          <w:sz w:val="24"/>
          <w:szCs w:val="24"/>
          <w:lang w:val="pt-BR"/>
        </w:rPr>
        <w:t xml:space="preserve">Ao partir </w:t>
      </w:r>
      <w:r w:rsidR="00806A14">
        <w:rPr>
          <w:rFonts w:ascii="Galliard BT" w:hAnsi="Galliard BT"/>
          <w:color w:val="000000"/>
          <w:sz w:val="24"/>
          <w:szCs w:val="24"/>
          <w:lang w:val="pt-BR"/>
        </w:rPr>
        <w:t xml:space="preserve">desse pressuposto, a </w:t>
      </w:r>
      <w:r>
        <w:rPr>
          <w:rFonts w:ascii="Galliard BT" w:hAnsi="Galliard BT"/>
          <w:color w:val="000000"/>
          <w:sz w:val="24"/>
          <w:szCs w:val="24"/>
          <w:lang w:val="pt-BR"/>
        </w:rPr>
        <w:t>descrição ocorrerá do seguinte modo</w:t>
      </w:r>
      <w:r w:rsidR="00E3127B">
        <w:rPr>
          <w:rFonts w:ascii="Galliard BT" w:hAnsi="Galliard BT"/>
          <w:color w:val="000000"/>
          <w:sz w:val="24"/>
          <w:szCs w:val="24"/>
          <w:lang w:val="pt-BR"/>
        </w:rPr>
        <w:t>. O título do artigo é “</w:t>
      </w:r>
      <w:r w:rsidR="00806A14">
        <w:rPr>
          <w:rFonts w:ascii="Galliard BT" w:hAnsi="Galliard BT"/>
          <w:lang w:val="pt-BR"/>
        </w:rPr>
        <w:t>A luta de classes no Brasil</w:t>
      </w:r>
      <w:r w:rsidR="00E3127B">
        <w:rPr>
          <w:rFonts w:ascii="Galliard BT" w:hAnsi="Galliard BT"/>
          <w:lang w:val="pt-BR"/>
        </w:rPr>
        <w:t>”</w:t>
      </w:r>
      <w:r w:rsidR="00E53686">
        <w:rPr>
          <w:rFonts w:ascii="Galliard BT" w:hAnsi="Galliard BT"/>
          <w:lang w:val="pt-BR"/>
        </w:rPr>
        <w:t>:</w:t>
      </w:r>
      <w:r w:rsidR="00E719C1">
        <w:rPr>
          <w:rStyle w:val="Refdenotaderodap"/>
          <w:rFonts w:ascii="Galliard BT" w:hAnsi="Galliard BT"/>
          <w:lang w:val="pt-BR"/>
        </w:rPr>
        <w:footnoteReference w:id="1"/>
      </w:r>
    </w:p>
    <w:p w:rsidR="00AE7E29" w:rsidRDefault="00AE7E29" w:rsidP="00AE7E29">
      <w:pPr>
        <w:spacing w:after="0" w:line="240" w:lineRule="auto"/>
        <w:ind w:left="567"/>
        <w:jc w:val="both"/>
        <w:rPr>
          <w:rFonts w:ascii="Galliard BT" w:hAnsi="Galliard BT"/>
          <w:lang w:val="pt-BR"/>
        </w:rPr>
      </w:pPr>
    </w:p>
    <w:p w:rsidR="00806A14" w:rsidRDefault="00806A14" w:rsidP="00AE7E29">
      <w:pPr>
        <w:spacing w:after="0" w:line="240" w:lineRule="auto"/>
        <w:ind w:left="567"/>
        <w:jc w:val="both"/>
        <w:rPr>
          <w:rFonts w:ascii="Galliard BT" w:hAnsi="Galliard BT"/>
          <w:lang w:val="pt-BR"/>
        </w:rPr>
      </w:pPr>
      <w:r w:rsidRPr="00806A14">
        <w:rPr>
          <w:rFonts w:ascii="Galliard BT" w:hAnsi="Galliard BT"/>
          <w:lang w:val="pt-BR"/>
        </w:rPr>
        <w:t xml:space="preserve">A luta de classes, no Brasil, não é entre operários e patrões. É entre o </w:t>
      </w:r>
      <w:r w:rsidRPr="00B6127A">
        <w:rPr>
          <w:rFonts w:ascii="Galliard BT" w:hAnsi="Galliard BT"/>
          <w:i/>
          <w:lang w:val="pt-BR"/>
        </w:rPr>
        <w:t>lumpenproletariat</w:t>
      </w:r>
      <w:r w:rsidRPr="00806A14">
        <w:rPr>
          <w:rFonts w:ascii="Galliard BT" w:hAnsi="Galliard BT"/>
          <w:lang w:val="pt-BR"/>
        </w:rPr>
        <w:t xml:space="preserve"> que Marx abominava e a maioria da população, especialmente a classe média, aí incluída uma boa parcela do operariado, se não ele todo.</w:t>
      </w:r>
    </w:p>
    <w:p w:rsidR="00AE7E29" w:rsidRDefault="00AE7E29" w:rsidP="00AE7E29">
      <w:pPr>
        <w:spacing w:after="0" w:line="240" w:lineRule="auto"/>
        <w:ind w:left="567"/>
        <w:jc w:val="both"/>
        <w:rPr>
          <w:rFonts w:ascii="Galliard BT" w:hAnsi="Galliard BT"/>
          <w:lang w:val="pt-BR"/>
        </w:rPr>
      </w:pPr>
    </w:p>
    <w:p w:rsidR="00806A14" w:rsidRDefault="00806A14" w:rsidP="00AE7E29">
      <w:pPr>
        <w:spacing w:after="0" w:line="240" w:lineRule="auto"/>
        <w:jc w:val="both"/>
        <w:rPr>
          <w:rFonts w:ascii="Galliard BT" w:hAnsi="Galliard BT"/>
          <w:color w:val="000000"/>
          <w:sz w:val="24"/>
          <w:szCs w:val="24"/>
          <w:lang w:val="pt-BR"/>
        </w:rPr>
      </w:pPr>
      <w:r w:rsidRPr="00AE7E29">
        <w:rPr>
          <w:rFonts w:ascii="Galliard BT" w:hAnsi="Galliard BT"/>
          <w:color w:val="000000"/>
          <w:sz w:val="24"/>
          <w:szCs w:val="24"/>
          <w:lang w:val="pt-BR"/>
        </w:rPr>
        <w:t>De onde tiro essa conclusão? Dos discursos que aparecem, sobretudo na mídia</w:t>
      </w:r>
      <w:r w:rsidR="00E3127B">
        <w:rPr>
          <w:rFonts w:ascii="Galliard BT" w:hAnsi="Galliard BT"/>
          <w:color w:val="000000"/>
          <w:sz w:val="24"/>
          <w:szCs w:val="24"/>
          <w:lang w:val="pt-BR"/>
        </w:rPr>
        <w:t>. R</w:t>
      </w:r>
      <w:r w:rsidRPr="00AE7E29">
        <w:rPr>
          <w:rFonts w:ascii="Galliard BT" w:hAnsi="Galliard BT"/>
          <w:color w:val="000000"/>
          <w:sz w:val="24"/>
          <w:szCs w:val="24"/>
          <w:lang w:val="pt-BR"/>
        </w:rPr>
        <w:t>ar</w:t>
      </w:r>
      <w:r w:rsidR="00E3127B">
        <w:rPr>
          <w:rFonts w:ascii="Galliard BT" w:hAnsi="Galliard BT"/>
          <w:color w:val="000000"/>
          <w:sz w:val="24"/>
          <w:szCs w:val="24"/>
          <w:lang w:val="pt-BR"/>
        </w:rPr>
        <w:t>i</w:t>
      </w:r>
      <w:r w:rsidRPr="00AE7E29">
        <w:rPr>
          <w:rFonts w:ascii="Galliard BT" w:hAnsi="Galliard BT"/>
          <w:color w:val="000000"/>
          <w:sz w:val="24"/>
          <w:szCs w:val="24"/>
          <w:lang w:val="pt-BR"/>
        </w:rPr>
        <w:t>ssima</w:t>
      </w:r>
      <w:r w:rsidR="00E3127B">
        <w:rPr>
          <w:rFonts w:ascii="Galliard BT" w:hAnsi="Galliard BT"/>
          <w:color w:val="000000"/>
          <w:sz w:val="24"/>
          <w:szCs w:val="24"/>
          <w:lang w:val="pt-BR"/>
        </w:rPr>
        <w:t>mente vê</w:t>
      </w:r>
      <w:r w:rsidR="000212CF">
        <w:rPr>
          <w:rFonts w:ascii="Galliard BT" w:hAnsi="Galliard BT"/>
          <w:color w:val="000000"/>
          <w:sz w:val="24"/>
          <w:szCs w:val="24"/>
          <w:lang w:val="pt-BR"/>
        </w:rPr>
        <w:t>-se</w:t>
      </w:r>
      <w:r w:rsidRPr="00AE7E29">
        <w:rPr>
          <w:rFonts w:ascii="Galliard BT" w:hAnsi="Galliard BT"/>
          <w:color w:val="000000"/>
          <w:sz w:val="24"/>
          <w:szCs w:val="24"/>
          <w:lang w:val="pt-BR"/>
        </w:rPr>
        <w:t xml:space="preserve"> alguém </w:t>
      </w:r>
      <w:r w:rsidR="00E3127B">
        <w:rPr>
          <w:rFonts w:ascii="Galliard BT" w:hAnsi="Galliard BT"/>
          <w:color w:val="000000"/>
          <w:sz w:val="24"/>
          <w:szCs w:val="24"/>
          <w:lang w:val="pt-BR"/>
        </w:rPr>
        <w:t>ali</w:t>
      </w:r>
      <w:r w:rsidRPr="00AE7E29">
        <w:rPr>
          <w:rFonts w:ascii="Galliard BT" w:hAnsi="Galliard BT"/>
          <w:color w:val="000000"/>
          <w:sz w:val="24"/>
          <w:szCs w:val="24"/>
          <w:lang w:val="pt-BR"/>
        </w:rPr>
        <w:t xml:space="preserve"> defendendo interesses da classe operária propriamente dita. Você</w:t>
      </w:r>
      <w:r w:rsidR="00E3127B">
        <w:rPr>
          <w:rFonts w:ascii="Galliard BT" w:hAnsi="Galliard BT"/>
          <w:color w:val="000000"/>
          <w:sz w:val="24"/>
          <w:szCs w:val="24"/>
          <w:lang w:val="pt-BR"/>
        </w:rPr>
        <w:t xml:space="preserve"> não vê</w:t>
      </w:r>
      <w:r w:rsidRPr="00AE7E29">
        <w:rPr>
          <w:rFonts w:ascii="Galliard BT" w:hAnsi="Galliard BT"/>
          <w:color w:val="000000"/>
          <w:sz w:val="24"/>
          <w:szCs w:val="24"/>
          <w:lang w:val="pt-BR"/>
        </w:rPr>
        <w:t xml:space="preserve"> queixa</w:t>
      </w:r>
      <w:r w:rsidR="00A574B2">
        <w:rPr>
          <w:rFonts w:ascii="Galliard BT" w:hAnsi="Galliard BT"/>
          <w:color w:val="000000"/>
          <w:sz w:val="24"/>
          <w:szCs w:val="24"/>
          <w:lang w:val="pt-BR"/>
        </w:rPr>
        <w:t>s</w:t>
      </w:r>
      <w:r w:rsidRPr="00AE7E29">
        <w:rPr>
          <w:rFonts w:ascii="Galliard BT" w:hAnsi="Galliard BT"/>
          <w:color w:val="000000"/>
          <w:sz w:val="24"/>
          <w:szCs w:val="24"/>
          <w:lang w:val="pt-BR"/>
        </w:rPr>
        <w:t xml:space="preserve"> da classe operária,</w:t>
      </w:r>
      <w:r w:rsidR="00E3127B">
        <w:rPr>
          <w:rFonts w:ascii="Galliard BT" w:hAnsi="Galliard BT"/>
          <w:color w:val="000000"/>
          <w:sz w:val="24"/>
          <w:szCs w:val="24"/>
          <w:lang w:val="pt-BR"/>
        </w:rPr>
        <w:t xml:space="preserve"> não vê </w:t>
      </w:r>
      <w:r w:rsidRPr="00AE7E29">
        <w:rPr>
          <w:rFonts w:ascii="Galliard BT" w:hAnsi="Galliard BT"/>
          <w:color w:val="000000"/>
          <w:sz w:val="24"/>
          <w:szCs w:val="24"/>
          <w:lang w:val="pt-BR"/>
        </w:rPr>
        <w:t>denúncia</w:t>
      </w:r>
      <w:r w:rsidR="00E3127B">
        <w:rPr>
          <w:rFonts w:ascii="Galliard BT" w:hAnsi="Galliard BT"/>
          <w:color w:val="000000"/>
          <w:sz w:val="24"/>
          <w:szCs w:val="24"/>
          <w:lang w:val="pt-BR"/>
        </w:rPr>
        <w:t>s</w:t>
      </w:r>
      <w:r w:rsidRPr="00AE7E29">
        <w:rPr>
          <w:rFonts w:ascii="Galliard BT" w:hAnsi="Galliard BT"/>
          <w:color w:val="000000"/>
          <w:sz w:val="24"/>
          <w:szCs w:val="24"/>
          <w:lang w:val="pt-BR"/>
        </w:rPr>
        <w:t xml:space="preserve"> de opressão da classe operária, mas você</w:t>
      </w:r>
      <w:r w:rsidR="00E3127B">
        <w:rPr>
          <w:rFonts w:ascii="Galliard BT" w:hAnsi="Galliard BT"/>
          <w:color w:val="000000"/>
          <w:sz w:val="24"/>
          <w:szCs w:val="24"/>
          <w:lang w:val="pt-BR"/>
        </w:rPr>
        <w:t xml:space="preserve"> vê uma </w:t>
      </w:r>
      <w:r w:rsidRPr="00AE7E29">
        <w:rPr>
          <w:rFonts w:ascii="Galliard BT" w:hAnsi="Galliard BT"/>
          <w:color w:val="000000"/>
          <w:sz w:val="24"/>
          <w:szCs w:val="24"/>
          <w:lang w:val="pt-BR"/>
        </w:rPr>
        <w:t>infinidade</w:t>
      </w:r>
      <w:r w:rsidR="000B7587" w:rsidRPr="00AE7E29">
        <w:rPr>
          <w:rFonts w:ascii="Galliard BT" w:hAnsi="Galliard BT"/>
          <w:color w:val="000000"/>
          <w:sz w:val="24"/>
          <w:szCs w:val="24"/>
          <w:lang w:val="pt-BR"/>
        </w:rPr>
        <w:t xml:space="preserve"> de denúncias de opressão de bandidos, de gays, de travecos, de prostitutas e assim por diante.</w:t>
      </w:r>
    </w:p>
    <w:p w:rsidR="00AE7E29" w:rsidRPr="00AE7E29" w:rsidRDefault="00AE7E29" w:rsidP="00AE7E29">
      <w:pPr>
        <w:spacing w:after="0" w:line="240" w:lineRule="auto"/>
        <w:jc w:val="both"/>
        <w:rPr>
          <w:rFonts w:ascii="Galliard BT" w:hAnsi="Galliard BT"/>
          <w:color w:val="000000"/>
          <w:sz w:val="24"/>
          <w:szCs w:val="24"/>
          <w:lang w:val="pt-BR"/>
        </w:rPr>
      </w:pPr>
    </w:p>
    <w:p w:rsidR="00CD3A83" w:rsidRPr="00E3127B" w:rsidRDefault="000B7587" w:rsidP="00AE7E29">
      <w:pPr>
        <w:spacing w:after="0" w:line="240" w:lineRule="auto"/>
        <w:jc w:val="both"/>
        <w:rPr>
          <w:rFonts w:ascii="Galliard BT" w:hAnsi="Galliard BT"/>
          <w:sz w:val="24"/>
          <w:lang w:val="pt-BR"/>
        </w:rPr>
      </w:pPr>
      <w:r w:rsidRPr="00AE7E29">
        <w:rPr>
          <w:rFonts w:ascii="Galliard BT" w:hAnsi="Galliard BT"/>
          <w:color w:val="000000"/>
          <w:sz w:val="24"/>
          <w:szCs w:val="24"/>
          <w:lang w:val="pt-BR"/>
        </w:rPr>
        <w:t>Então</w:t>
      </w:r>
      <w:r w:rsidR="00E3127B">
        <w:rPr>
          <w:rFonts w:ascii="Galliard BT" w:hAnsi="Galliard BT"/>
          <w:color w:val="000000"/>
          <w:sz w:val="24"/>
          <w:szCs w:val="24"/>
          <w:lang w:val="pt-BR"/>
        </w:rPr>
        <w:t>,</w:t>
      </w:r>
      <w:r w:rsidRPr="00AE7E29">
        <w:rPr>
          <w:rFonts w:ascii="Galliard BT" w:hAnsi="Galliard BT"/>
          <w:color w:val="000000"/>
          <w:sz w:val="24"/>
          <w:szCs w:val="24"/>
          <w:lang w:val="pt-BR"/>
        </w:rPr>
        <w:t xml:space="preserve"> a classe em nome da qual se fala maciçamente no Brasil é aquilo que Marx chamava o </w:t>
      </w:r>
      <w:r w:rsidRPr="00E3127B">
        <w:rPr>
          <w:rFonts w:ascii="Galliard BT" w:hAnsi="Galliard BT"/>
          <w:i/>
          <w:color w:val="000000"/>
          <w:sz w:val="24"/>
          <w:szCs w:val="24"/>
          <w:lang w:val="pt-BR"/>
        </w:rPr>
        <w:t>lumpenproletariat</w:t>
      </w:r>
      <w:r w:rsidR="00E3127B">
        <w:rPr>
          <w:rFonts w:ascii="Galliard BT" w:hAnsi="Galliard BT"/>
          <w:i/>
          <w:color w:val="000000"/>
          <w:sz w:val="24"/>
          <w:szCs w:val="24"/>
          <w:lang w:val="pt-BR"/>
        </w:rPr>
        <w:t xml:space="preserve"> – </w:t>
      </w:r>
      <w:proofErr w:type="spellStart"/>
      <w:r w:rsidR="00E3127B">
        <w:rPr>
          <w:rFonts w:ascii="Galliard BT" w:hAnsi="Galliard BT"/>
          <w:i/>
          <w:color w:val="000000"/>
          <w:sz w:val="24"/>
          <w:szCs w:val="24"/>
          <w:lang w:val="pt-BR"/>
        </w:rPr>
        <w:t>l</w:t>
      </w:r>
      <w:r w:rsidRPr="00E3127B">
        <w:rPr>
          <w:rFonts w:ascii="Galliard BT" w:hAnsi="Galliard BT"/>
          <w:i/>
          <w:color w:val="000000"/>
          <w:sz w:val="24"/>
          <w:szCs w:val="24"/>
          <w:lang w:val="pt-BR"/>
        </w:rPr>
        <w:t>umpen</w:t>
      </w:r>
      <w:proofErr w:type="spellEnd"/>
      <w:r w:rsidRPr="00AE7E29">
        <w:rPr>
          <w:rFonts w:ascii="Galliard BT" w:hAnsi="Galliard BT"/>
          <w:color w:val="000000"/>
          <w:sz w:val="24"/>
          <w:szCs w:val="24"/>
          <w:lang w:val="pt-BR"/>
        </w:rPr>
        <w:t xml:space="preserve"> quer dizer </w:t>
      </w:r>
      <w:r w:rsidR="00E3127B">
        <w:rPr>
          <w:rFonts w:ascii="Galliard BT" w:hAnsi="Galliard BT"/>
          <w:color w:val="000000"/>
          <w:sz w:val="24"/>
          <w:szCs w:val="24"/>
          <w:lang w:val="pt-BR"/>
        </w:rPr>
        <w:t>“</w:t>
      </w:r>
      <w:r w:rsidRPr="00AE7E29">
        <w:rPr>
          <w:rFonts w:ascii="Galliard BT" w:hAnsi="Galliard BT"/>
          <w:color w:val="000000"/>
          <w:sz w:val="24"/>
          <w:szCs w:val="24"/>
          <w:lang w:val="pt-BR"/>
        </w:rPr>
        <w:t>farrapos</w:t>
      </w:r>
      <w:r w:rsidR="00E3127B">
        <w:rPr>
          <w:rFonts w:ascii="Galliard BT" w:hAnsi="Galliard BT"/>
          <w:color w:val="000000"/>
          <w:sz w:val="24"/>
          <w:szCs w:val="24"/>
          <w:lang w:val="pt-BR"/>
        </w:rPr>
        <w:t>”</w:t>
      </w:r>
      <w:r w:rsidRPr="00AE7E29">
        <w:rPr>
          <w:rFonts w:ascii="Galliard BT" w:hAnsi="Galliard BT"/>
          <w:color w:val="000000"/>
          <w:sz w:val="24"/>
          <w:szCs w:val="24"/>
          <w:lang w:val="pt-BR"/>
        </w:rPr>
        <w:t xml:space="preserve">, </w:t>
      </w:r>
      <w:r w:rsidR="00A574B2">
        <w:rPr>
          <w:rFonts w:ascii="Galliard BT" w:hAnsi="Galliard BT"/>
          <w:color w:val="000000"/>
          <w:sz w:val="24"/>
          <w:szCs w:val="24"/>
          <w:lang w:val="pt-BR"/>
        </w:rPr>
        <w:t>ou seja, trata-se</w:t>
      </w:r>
      <w:r w:rsidR="00E3127B">
        <w:rPr>
          <w:rFonts w:ascii="Galliard BT" w:hAnsi="Galliard BT"/>
          <w:color w:val="000000"/>
          <w:sz w:val="24"/>
          <w:szCs w:val="24"/>
          <w:lang w:val="pt-BR"/>
        </w:rPr>
        <w:t xml:space="preserve"> </w:t>
      </w:r>
      <w:r w:rsidR="00A574B2">
        <w:rPr>
          <w:rFonts w:ascii="Galliard BT" w:hAnsi="Galliard BT"/>
          <w:color w:val="000000"/>
          <w:sz w:val="24"/>
          <w:szCs w:val="24"/>
          <w:lang w:val="pt-BR"/>
        </w:rPr>
        <w:t>d</w:t>
      </w:r>
      <w:r w:rsidR="00E3127B">
        <w:rPr>
          <w:rFonts w:ascii="Galliard BT" w:hAnsi="Galliard BT"/>
          <w:color w:val="000000"/>
          <w:sz w:val="24"/>
          <w:szCs w:val="24"/>
          <w:lang w:val="pt-BR"/>
        </w:rPr>
        <w:t>o</w:t>
      </w:r>
      <w:r w:rsidRPr="00AE7E29">
        <w:rPr>
          <w:rFonts w:ascii="Galliard BT" w:hAnsi="Galliard BT"/>
          <w:color w:val="000000"/>
          <w:sz w:val="24"/>
          <w:szCs w:val="24"/>
          <w:lang w:val="pt-BR"/>
        </w:rPr>
        <w:t xml:space="preserve"> proletário em farrapos – </w:t>
      </w:r>
      <w:r w:rsidR="00E3127B">
        <w:rPr>
          <w:rFonts w:ascii="Galliard BT" w:hAnsi="Galliard BT"/>
          <w:color w:val="000000"/>
          <w:sz w:val="24"/>
          <w:szCs w:val="24"/>
          <w:lang w:val="pt-BR"/>
        </w:rPr>
        <w:t>e</w:t>
      </w:r>
      <w:r w:rsidRPr="00AE7E29">
        <w:rPr>
          <w:rFonts w:ascii="Galliard BT" w:hAnsi="Galliard BT"/>
          <w:color w:val="000000"/>
          <w:sz w:val="24"/>
          <w:szCs w:val="24"/>
          <w:lang w:val="pt-BR"/>
        </w:rPr>
        <w:t xml:space="preserve"> é constituído de pessoas subempregadas – de prostitutas, pequenos delinq</w:t>
      </w:r>
      <w:r w:rsidR="00E3127B">
        <w:rPr>
          <w:rFonts w:ascii="Galliard BT" w:hAnsi="Galliard BT"/>
          <w:color w:val="000000"/>
          <w:sz w:val="24"/>
          <w:szCs w:val="24"/>
          <w:lang w:val="pt-BR"/>
        </w:rPr>
        <w:t>ü</w:t>
      </w:r>
      <w:r w:rsidRPr="00AE7E29">
        <w:rPr>
          <w:rFonts w:ascii="Galliard BT" w:hAnsi="Galliard BT"/>
          <w:color w:val="000000"/>
          <w:sz w:val="24"/>
          <w:szCs w:val="24"/>
          <w:lang w:val="pt-BR"/>
        </w:rPr>
        <w:t>entes e toda essa escória – que Marx evidentemente não podia incluir no proletariado</w:t>
      </w:r>
      <w:r w:rsidR="00A574B2">
        <w:rPr>
          <w:rFonts w:ascii="Galliard BT" w:hAnsi="Galliard BT"/>
          <w:color w:val="000000"/>
          <w:sz w:val="24"/>
          <w:szCs w:val="24"/>
          <w:lang w:val="pt-BR"/>
        </w:rPr>
        <w:t>.</w:t>
      </w:r>
      <w:r w:rsidR="00E3127B">
        <w:rPr>
          <w:rFonts w:ascii="Galliard BT" w:hAnsi="Galliard BT"/>
          <w:color w:val="000000"/>
          <w:sz w:val="24"/>
          <w:szCs w:val="24"/>
          <w:lang w:val="pt-BR"/>
        </w:rPr>
        <w:t xml:space="preserve"> </w:t>
      </w:r>
      <w:r w:rsidR="00A574B2">
        <w:rPr>
          <w:rFonts w:ascii="Galliard BT" w:hAnsi="Galliard BT"/>
          <w:color w:val="000000"/>
          <w:sz w:val="24"/>
          <w:szCs w:val="24"/>
          <w:lang w:val="pt-BR"/>
        </w:rPr>
        <w:t>Q</w:t>
      </w:r>
      <w:r w:rsidR="00A574B2" w:rsidRPr="00AE7E29">
        <w:rPr>
          <w:rFonts w:ascii="Galliard BT" w:hAnsi="Galliard BT"/>
          <w:color w:val="000000"/>
          <w:sz w:val="24"/>
          <w:szCs w:val="24"/>
          <w:lang w:val="pt-BR"/>
        </w:rPr>
        <w:t xml:space="preserve">uando </w:t>
      </w:r>
      <w:r w:rsidRPr="00AE7E29">
        <w:rPr>
          <w:rFonts w:ascii="Galliard BT" w:hAnsi="Galliard BT"/>
          <w:color w:val="000000"/>
          <w:sz w:val="24"/>
          <w:szCs w:val="24"/>
          <w:lang w:val="pt-BR"/>
        </w:rPr>
        <w:t xml:space="preserve">ele falava </w:t>
      </w:r>
      <w:r w:rsidR="00A574B2">
        <w:rPr>
          <w:rFonts w:ascii="Galliard BT" w:hAnsi="Galliard BT"/>
          <w:color w:val="000000"/>
          <w:sz w:val="24"/>
          <w:szCs w:val="24"/>
          <w:lang w:val="pt-BR"/>
        </w:rPr>
        <w:t xml:space="preserve">em </w:t>
      </w:r>
      <w:r w:rsidRPr="00AE7E29">
        <w:rPr>
          <w:rFonts w:ascii="Galliard BT" w:hAnsi="Galliard BT"/>
          <w:color w:val="000000"/>
          <w:sz w:val="24"/>
          <w:szCs w:val="24"/>
          <w:lang w:val="pt-BR"/>
        </w:rPr>
        <w:t>proletariado, estava querendo dizer os operários das fábricas</w:t>
      </w:r>
      <w:r w:rsidR="00E3127B">
        <w:rPr>
          <w:rFonts w:ascii="Galliard BT" w:hAnsi="Galliard BT"/>
          <w:color w:val="000000"/>
          <w:sz w:val="24"/>
          <w:szCs w:val="24"/>
          <w:lang w:val="pt-BR"/>
        </w:rPr>
        <w:t xml:space="preserve">. E </w:t>
      </w:r>
      <w:r w:rsidRPr="00AE7E29">
        <w:rPr>
          <w:rFonts w:ascii="Galliard BT" w:hAnsi="Galliard BT"/>
          <w:color w:val="000000"/>
          <w:sz w:val="24"/>
          <w:szCs w:val="24"/>
          <w:lang w:val="pt-BR"/>
        </w:rPr>
        <w:t xml:space="preserve">por toda </w:t>
      </w:r>
      <w:r w:rsidR="006F524E">
        <w:rPr>
          <w:rFonts w:ascii="Galliard BT" w:hAnsi="Galliard BT"/>
          <w:color w:val="000000"/>
          <w:sz w:val="24"/>
          <w:szCs w:val="24"/>
          <w:lang w:val="pt-BR"/>
        </w:rPr>
        <w:t>sua</w:t>
      </w:r>
      <w:r w:rsidRPr="00AE7E29">
        <w:rPr>
          <w:rFonts w:ascii="Galliard BT" w:hAnsi="Galliard BT"/>
          <w:color w:val="000000"/>
          <w:sz w:val="24"/>
          <w:szCs w:val="24"/>
          <w:lang w:val="pt-BR"/>
        </w:rPr>
        <w:t xml:space="preserve"> análise</w:t>
      </w:r>
      <w:r w:rsidR="006F524E">
        <w:rPr>
          <w:rFonts w:ascii="Galliard BT" w:hAnsi="Galliard BT"/>
          <w:color w:val="000000"/>
          <w:sz w:val="24"/>
          <w:szCs w:val="24"/>
          <w:lang w:val="pt-BR"/>
        </w:rPr>
        <w:t xml:space="preserve">, </w:t>
      </w:r>
      <w:r w:rsidRPr="00AE7E29">
        <w:rPr>
          <w:rFonts w:ascii="Galliard BT" w:hAnsi="Galliard BT"/>
          <w:color w:val="000000"/>
          <w:sz w:val="24"/>
          <w:szCs w:val="24"/>
          <w:lang w:val="pt-BR"/>
        </w:rPr>
        <w:t>são os operários das fábricas os agentes essenciais da revolução e do advento do socialismo</w:t>
      </w:r>
      <w:r w:rsidR="00CD3A83" w:rsidRPr="00AE7E29">
        <w:rPr>
          <w:rFonts w:ascii="Galliard BT" w:hAnsi="Galliard BT"/>
          <w:color w:val="000000"/>
          <w:sz w:val="24"/>
          <w:szCs w:val="24"/>
          <w:lang w:val="pt-BR"/>
        </w:rPr>
        <w:t xml:space="preserve">. Porque em primeiro lugar o </w:t>
      </w:r>
      <w:r w:rsidR="00E3127B">
        <w:rPr>
          <w:rFonts w:ascii="Galliard BT" w:hAnsi="Galliard BT"/>
          <w:color w:val="000000"/>
          <w:sz w:val="24"/>
          <w:szCs w:val="24"/>
          <w:lang w:val="pt-BR"/>
        </w:rPr>
        <w:t>proletariado</w:t>
      </w:r>
      <w:r w:rsidR="00CD3A83" w:rsidRPr="00AE7E29">
        <w:rPr>
          <w:rFonts w:ascii="Galliard BT" w:hAnsi="Galliard BT"/>
          <w:color w:val="000000"/>
          <w:sz w:val="24"/>
          <w:szCs w:val="24"/>
          <w:lang w:val="pt-BR"/>
        </w:rPr>
        <w:t xml:space="preserve"> é</w:t>
      </w:r>
      <w:r w:rsidR="00CD3A83" w:rsidRPr="00E3127B">
        <w:rPr>
          <w:rFonts w:ascii="Galliard BT" w:hAnsi="Galliard BT"/>
          <w:sz w:val="24"/>
          <w:lang w:val="pt-BR"/>
        </w:rPr>
        <w:t xml:space="preserve"> que tem o domínio efetivo dos meios de produção, </w:t>
      </w:r>
      <w:r w:rsidR="006F524E">
        <w:rPr>
          <w:rFonts w:ascii="Galliard BT" w:hAnsi="Galliard BT"/>
          <w:sz w:val="24"/>
          <w:lang w:val="pt-BR"/>
        </w:rPr>
        <w:t>isto é</w:t>
      </w:r>
      <w:r w:rsidR="00CD3A83" w:rsidRPr="00E3127B">
        <w:rPr>
          <w:rFonts w:ascii="Galliard BT" w:hAnsi="Galliard BT"/>
          <w:sz w:val="24"/>
          <w:lang w:val="pt-BR"/>
        </w:rPr>
        <w:t>, a burguesia tem o domínio legal e administrativo, mas quem tem as máquinas na mão é o proletariado</w:t>
      </w:r>
      <w:r w:rsidR="006022A5">
        <w:rPr>
          <w:rFonts w:ascii="Galliard BT" w:hAnsi="Galliard BT"/>
          <w:sz w:val="24"/>
          <w:lang w:val="pt-BR"/>
        </w:rPr>
        <w:t>.</w:t>
      </w:r>
      <w:r w:rsidR="006022A5" w:rsidRPr="00E3127B">
        <w:rPr>
          <w:rFonts w:ascii="Galliard BT" w:hAnsi="Galliard BT"/>
          <w:sz w:val="24"/>
          <w:lang w:val="pt-BR"/>
        </w:rPr>
        <w:t xml:space="preserve"> </w:t>
      </w:r>
      <w:r w:rsidR="006022A5">
        <w:rPr>
          <w:rFonts w:ascii="Galliard BT" w:hAnsi="Galliard BT"/>
          <w:sz w:val="24"/>
          <w:lang w:val="pt-BR"/>
        </w:rPr>
        <w:t>E</w:t>
      </w:r>
      <w:r w:rsidR="006022A5" w:rsidRPr="00E3127B">
        <w:rPr>
          <w:rFonts w:ascii="Galliard BT" w:hAnsi="Galliard BT"/>
          <w:sz w:val="24"/>
          <w:lang w:val="pt-BR"/>
        </w:rPr>
        <w:t>ntão</w:t>
      </w:r>
      <w:r w:rsidR="00CD3A83" w:rsidRPr="00E3127B">
        <w:rPr>
          <w:rFonts w:ascii="Galliard BT" w:hAnsi="Galliard BT"/>
          <w:sz w:val="24"/>
          <w:lang w:val="pt-BR"/>
        </w:rPr>
        <w:t xml:space="preserve">, de certo modo, o proletariado já está no poder e só falta </w:t>
      </w:r>
      <w:r w:rsidR="00EF57B2">
        <w:rPr>
          <w:rFonts w:ascii="Galliard BT" w:hAnsi="Galliard BT"/>
          <w:sz w:val="24"/>
          <w:lang w:val="pt-BR"/>
        </w:rPr>
        <w:t xml:space="preserve">a </w:t>
      </w:r>
      <w:r w:rsidR="00CD3A83" w:rsidRPr="00E3127B">
        <w:rPr>
          <w:rFonts w:ascii="Galliard BT" w:hAnsi="Galliard BT"/>
          <w:sz w:val="24"/>
          <w:lang w:val="pt-BR"/>
        </w:rPr>
        <w:t xml:space="preserve">ele tomar consciência da sua situação e exigir a </w:t>
      </w:r>
      <w:r w:rsidR="00CD3A83" w:rsidRPr="00E3127B">
        <w:rPr>
          <w:rFonts w:ascii="Galliard BT" w:hAnsi="Galliard BT"/>
          <w:sz w:val="24"/>
          <w:lang w:val="pt-BR"/>
        </w:rPr>
        <w:lastRenderedPageBreak/>
        <w:t xml:space="preserve">transformação política e jurídica correspondente ao real estado de coisas que é já o governo do proletariado. </w:t>
      </w:r>
      <w:r w:rsidR="00EF57B2">
        <w:rPr>
          <w:rFonts w:ascii="Galliard BT" w:hAnsi="Galliard BT"/>
          <w:sz w:val="24"/>
          <w:lang w:val="pt-BR"/>
        </w:rPr>
        <w:t>Marx</w:t>
      </w:r>
      <w:r w:rsidR="00EF57B2" w:rsidRPr="00E3127B">
        <w:rPr>
          <w:rFonts w:ascii="Galliard BT" w:hAnsi="Galliard BT"/>
          <w:sz w:val="24"/>
          <w:lang w:val="pt-BR"/>
        </w:rPr>
        <w:t xml:space="preserve"> </w:t>
      </w:r>
      <w:r w:rsidR="00CD3A83" w:rsidRPr="00E3127B">
        <w:rPr>
          <w:rFonts w:ascii="Galliard BT" w:hAnsi="Galliard BT"/>
          <w:sz w:val="24"/>
          <w:lang w:val="pt-BR"/>
        </w:rPr>
        <w:t xml:space="preserve">acredita que quem tem o domínio dos meios de produção tem, por isso, o poder sobre toda a sociedade. A coisa não é bem assim, mas podemos usar isso como um pressuposto </w:t>
      </w:r>
      <w:r w:rsidR="00E3127B">
        <w:rPr>
          <w:rFonts w:ascii="Galliard BT" w:hAnsi="Galliard BT"/>
          <w:sz w:val="24"/>
          <w:lang w:val="pt-BR"/>
        </w:rPr>
        <w:t>só</w:t>
      </w:r>
      <w:r w:rsidR="00CD3A83" w:rsidRPr="00E3127B">
        <w:rPr>
          <w:rFonts w:ascii="Galliard BT" w:hAnsi="Galliard BT"/>
          <w:sz w:val="24"/>
          <w:lang w:val="pt-BR"/>
        </w:rPr>
        <w:t xml:space="preserve"> para fins de análise.</w:t>
      </w:r>
    </w:p>
    <w:p w:rsidR="00AE7E29" w:rsidRPr="00E3127B" w:rsidRDefault="00AE7E29" w:rsidP="00AE7E29">
      <w:pPr>
        <w:spacing w:after="0" w:line="240" w:lineRule="auto"/>
        <w:jc w:val="both"/>
        <w:rPr>
          <w:rFonts w:ascii="Galliard BT" w:hAnsi="Galliard BT"/>
          <w:sz w:val="24"/>
          <w:lang w:val="pt-BR"/>
        </w:rPr>
      </w:pPr>
    </w:p>
    <w:p w:rsidR="00CD3A83" w:rsidRDefault="00CD3A83" w:rsidP="00AE7E29">
      <w:pPr>
        <w:spacing w:after="0" w:line="240" w:lineRule="auto"/>
        <w:ind w:left="567"/>
        <w:jc w:val="both"/>
        <w:rPr>
          <w:rFonts w:ascii="Galliard BT" w:hAnsi="Galliard BT"/>
          <w:lang w:val="pt-BR"/>
        </w:rPr>
      </w:pPr>
      <w:r w:rsidRPr="00CD3A83">
        <w:rPr>
          <w:rFonts w:ascii="Galliard BT" w:hAnsi="Galliard BT"/>
          <w:lang w:val="pt-BR"/>
        </w:rPr>
        <w:t>Cada uma dessas facçõ</w:t>
      </w:r>
      <w:r w:rsidR="00E3127B">
        <w:rPr>
          <w:rFonts w:ascii="Galliard BT" w:hAnsi="Galliard BT"/>
          <w:lang w:val="pt-BR"/>
        </w:rPr>
        <w:t>es tem seus aliados permanentes. (...)</w:t>
      </w:r>
    </w:p>
    <w:p w:rsidR="00AE7E29" w:rsidRDefault="00AE7E29" w:rsidP="00AE7E29">
      <w:pPr>
        <w:spacing w:after="0" w:line="240" w:lineRule="auto"/>
        <w:ind w:left="567"/>
        <w:jc w:val="both"/>
        <w:rPr>
          <w:rFonts w:ascii="Galliard BT" w:hAnsi="Galliard BT"/>
          <w:lang w:val="pt-BR"/>
        </w:rPr>
      </w:pPr>
    </w:p>
    <w:p w:rsidR="00CD3A83" w:rsidRPr="00E3127B" w:rsidRDefault="00CD3A83" w:rsidP="00AE7E29">
      <w:pPr>
        <w:spacing w:after="0" w:line="240" w:lineRule="auto"/>
        <w:jc w:val="both"/>
        <w:rPr>
          <w:rFonts w:ascii="Galliard BT" w:hAnsi="Galliard BT"/>
          <w:sz w:val="24"/>
          <w:lang w:val="pt-BR"/>
        </w:rPr>
      </w:pPr>
      <w:r w:rsidRPr="00E3127B">
        <w:rPr>
          <w:rFonts w:ascii="Galliard BT" w:hAnsi="Galliard BT"/>
          <w:sz w:val="24"/>
          <w:lang w:val="pt-BR"/>
        </w:rPr>
        <w:t>É o que nos permite, exatamente, delinear o discurso ideológico em defesa de cada uma delas. Esse discurso também é bem caracterís</w:t>
      </w:r>
      <w:r w:rsidR="00E53686">
        <w:rPr>
          <w:rFonts w:ascii="Galliard BT" w:hAnsi="Galliard BT"/>
          <w:sz w:val="24"/>
          <w:lang w:val="pt-BR"/>
        </w:rPr>
        <w:t>ti</w:t>
      </w:r>
      <w:r w:rsidRPr="00E3127B">
        <w:rPr>
          <w:rFonts w:ascii="Galliard BT" w:hAnsi="Galliard BT"/>
          <w:sz w:val="24"/>
          <w:lang w:val="pt-BR"/>
        </w:rPr>
        <w:t xml:space="preserve">co, ele se repete </w:t>
      </w:r>
      <w:r w:rsidR="00E3127B">
        <w:rPr>
          <w:rFonts w:ascii="Galliard BT" w:hAnsi="Galliard BT"/>
          <w:sz w:val="24"/>
          <w:lang w:val="pt-BR"/>
        </w:rPr>
        <w:t>d</w:t>
      </w:r>
      <w:r w:rsidRPr="00E3127B">
        <w:rPr>
          <w:rFonts w:ascii="Galliard BT" w:hAnsi="Galliard BT"/>
          <w:sz w:val="24"/>
          <w:lang w:val="pt-BR"/>
        </w:rPr>
        <w:t xml:space="preserve">e parte </w:t>
      </w:r>
      <w:r w:rsidR="009E1947" w:rsidRPr="00E3127B">
        <w:rPr>
          <w:rFonts w:ascii="Galliard BT" w:hAnsi="Galliard BT"/>
          <w:sz w:val="24"/>
          <w:lang w:val="pt-BR"/>
        </w:rPr>
        <w:t>a</w:t>
      </w:r>
      <w:r w:rsidRPr="00E3127B">
        <w:rPr>
          <w:rFonts w:ascii="Galliard BT" w:hAnsi="Galliard BT"/>
          <w:sz w:val="24"/>
          <w:lang w:val="pt-BR"/>
        </w:rPr>
        <w:t xml:space="preserve"> parte com as mesmas figuras de linguagem, os mesmos </w:t>
      </w:r>
      <w:r w:rsidR="009E1947" w:rsidRPr="00E3127B">
        <w:rPr>
          <w:rFonts w:ascii="Galliard BT" w:hAnsi="Galliard BT"/>
          <w:sz w:val="24"/>
          <w:lang w:val="pt-BR"/>
        </w:rPr>
        <w:t>chavões, os mesmos</w:t>
      </w:r>
      <w:r w:rsidR="00E3127B">
        <w:rPr>
          <w:rFonts w:ascii="Galliard BT" w:hAnsi="Galliard BT"/>
          <w:sz w:val="24"/>
          <w:lang w:val="pt-BR"/>
        </w:rPr>
        <w:t xml:space="preserve"> </w:t>
      </w:r>
      <w:proofErr w:type="spellStart"/>
      <w:r w:rsidR="00E3127B" w:rsidRPr="00E3127B">
        <w:rPr>
          <w:rFonts w:ascii="Galliard BT" w:hAnsi="Galliard BT"/>
          <w:i/>
          <w:sz w:val="24"/>
          <w:lang w:val="pt-BR"/>
        </w:rPr>
        <w:t>topoi</w:t>
      </w:r>
      <w:proofErr w:type="spellEnd"/>
      <w:r w:rsidR="00E3127B">
        <w:rPr>
          <w:rFonts w:ascii="Galliard BT" w:hAnsi="Galliard BT"/>
          <w:sz w:val="24"/>
          <w:lang w:val="pt-BR"/>
        </w:rPr>
        <w:t xml:space="preserve"> </w:t>
      </w:r>
      <w:r w:rsidR="009E1947" w:rsidRPr="00E3127B">
        <w:rPr>
          <w:rFonts w:ascii="Galliard BT" w:hAnsi="Galliard BT"/>
          <w:sz w:val="24"/>
          <w:lang w:val="pt-BR"/>
        </w:rPr>
        <w:t>e assim por diante, de modo que tudo isso que estou dizendo poderia se transformar num livro de quinhentas páginas</w:t>
      </w:r>
      <w:r w:rsidR="006F524E">
        <w:rPr>
          <w:rFonts w:ascii="Galliard BT" w:hAnsi="Galliard BT"/>
          <w:sz w:val="24"/>
          <w:lang w:val="pt-BR"/>
        </w:rPr>
        <w:t>,</w:t>
      </w:r>
      <w:r w:rsidR="009E1947" w:rsidRPr="00E3127B">
        <w:rPr>
          <w:rFonts w:ascii="Galliard BT" w:hAnsi="Galliard BT"/>
          <w:sz w:val="24"/>
          <w:lang w:val="pt-BR"/>
        </w:rPr>
        <w:t xml:space="preserve"> com toda a documentação requerida</w:t>
      </w:r>
      <w:r w:rsidR="006F524E">
        <w:rPr>
          <w:rFonts w:ascii="Galliard BT" w:hAnsi="Galliard BT"/>
          <w:sz w:val="24"/>
          <w:lang w:val="pt-BR"/>
        </w:rPr>
        <w:t>,</w:t>
      </w:r>
      <w:r w:rsidR="009E1947" w:rsidRPr="00E3127B">
        <w:rPr>
          <w:rFonts w:ascii="Galliard BT" w:hAnsi="Galliard BT"/>
          <w:sz w:val="24"/>
          <w:lang w:val="pt-BR"/>
        </w:rPr>
        <w:t xml:space="preserve"> </w:t>
      </w:r>
      <w:r w:rsidR="006F524E">
        <w:rPr>
          <w:rFonts w:ascii="Galliard BT" w:hAnsi="Galliard BT"/>
          <w:sz w:val="24"/>
          <w:lang w:val="pt-BR"/>
        </w:rPr>
        <w:t xml:space="preserve">livro </w:t>
      </w:r>
      <w:r w:rsidR="00E3127B">
        <w:rPr>
          <w:rFonts w:ascii="Galliard BT" w:hAnsi="Galliard BT"/>
          <w:sz w:val="24"/>
          <w:lang w:val="pt-BR"/>
        </w:rPr>
        <w:t xml:space="preserve">que </w:t>
      </w:r>
      <w:r w:rsidR="00EF57B2">
        <w:rPr>
          <w:rFonts w:ascii="Galliard BT" w:hAnsi="Galliard BT"/>
          <w:sz w:val="24"/>
          <w:lang w:val="pt-BR"/>
        </w:rPr>
        <w:t xml:space="preserve">eu </w:t>
      </w:r>
      <w:r w:rsidR="009E1947" w:rsidRPr="00E3127B">
        <w:rPr>
          <w:rFonts w:ascii="Galliard BT" w:hAnsi="Galliard BT"/>
          <w:sz w:val="24"/>
          <w:lang w:val="pt-BR"/>
        </w:rPr>
        <w:t>não faço apenas porque não tenho tempo.</w:t>
      </w:r>
    </w:p>
    <w:p w:rsidR="00AE7E29" w:rsidRDefault="00AE7E29" w:rsidP="00AE7E29">
      <w:pPr>
        <w:spacing w:after="0" w:line="240" w:lineRule="auto"/>
        <w:ind w:left="567"/>
        <w:jc w:val="both"/>
        <w:rPr>
          <w:rFonts w:ascii="Galliard BT" w:hAnsi="Galliard BT"/>
          <w:lang w:val="pt-BR"/>
        </w:rPr>
      </w:pPr>
    </w:p>
    <w:p w:rsidR="009E1947" w:rsidRDefault="00E3127B" w:rsidP="00AE7E29">
      <w:pPr>
        <w:spacing w:after="0" w:line="240" w:lineRule="auto"/>
        <w:ind w:left="567"/>
        <w:jc w:val="both"/>
        <w:rPr>
          <w:rFonts w:ascii="Galliard BT" w:hAnsi="Galliard BT"/>
          <w:lang w:val="pt-BR"/>
        </w:rPr>
      </w:pPr>
      <w:r>
        <w:rPr>
          <w:rFonts w:ascii="Galliard BT" w:hAnsi="Galliard BT"/>
          <w:lang w:val="pt-BR"/>
        </w:rPr>
        <w:t xml:space="preserve">(...) </w:t>
      </w:r>
      <w:r w:rsidR="00CD3A83" w:rsidRPr="00CD3A83">
        <w:rPr>
          <w:rFonts w:ascii="Galliard BT" w:hAnsi="Galliard BT"/>
          <w:lang w:val="pt-BR"/>
        </w:rPr>
        <w:t>A primeira tem, acima de tudo, o governo e os partidos de esquerda que o dominam.</w:t>
      </w:r>
    </w:p>
    <w:p w:rsidR="00AE7E29" w:rsidRDefault="00AE7E29" w:rsidP="00AE7E29">
      <w:pPr>
        <w:spacing w:after="0" w:line="240" w:lineRule="auto"/>
        <w:ind w:left="567"/>
        <w:jc w:val="both"/>
        <w:rPr>
          <w:rFonts w:ascii="Galliard BT" w:hAnsi="Galliard BT"/>
          <w:lang w:val="pt-BR"/>
        </w:rPr>
      </w:pPr>
    </w:p>
    <w:p w:rsidR="009E1947" w:rsidRPr="00E3127B" w:rsidRDefault="006F524E" w:rsidP="00AE7E29">
      <w:pPr>
        <w:spacing w:after="0" w:line="240" w:lineRule="auto"/>
        <w:jc w:val="both"/>
        <w:rPr>
          <w:rFonts w:ascii="Galliard BT" w:hAnsi="Galliard BT"/>
          <w:sz w:val="24"/>
          <w:lang w:val="pt-BR"/>
        </w:rPr>
      </w:pPr>
      <w:r>
        <w:rPr>
          <w:rFonts w:ascii="Galliard BT" w:hAnsi="Galliard BT"/>
          <w:sz w:val="24"/>
          <w:lang w:val="pt-BR"/>
        </w:rPr>
        <w:t>Vê-se</w:t>
      </w:r>
      <w:r w:rsidR="009E1947" w:rsidRPr="00E3127B">
        <w:rPr>
          <w:rFonts w:ascii="Galliard BT" w:hAnsi="Galliard BT"/>
          <w:sz w:val="24"/>
          <w:lang w:val="pt-BR"/>
        </w:rPr>
        <w:t xml:space="preserve"> no parlamento</w:t>
      </w:r>
      <w:r w:rsidR="001B56CA">
        <w:rPr>
          <w:rFonts w:ascii="Galliard BT" w:hAnsi="Galliard BT"/>
          <w:sz w:val="24"/>
          <w:lang w:val="pt-BR"/>
        </w:rPr>
        <w:t xml:space="preserve"> o</w:t>
      </w:r>
      <w:r w:rsidR="009E1947" w:rsidRPr="00E3127B">
        <w:rPr>
          <w:rFonts w:ascii="Galliard BT" w:hAnsi="Galliard BT"/>
          <w:sz w:val="24"/>
          <w:lang w:val="pt-BR"/>
        </w:rPr>
        <w:t xml:space="preserve"> caudal permanente </w:t>
      </w:r>
      <w:r w:rsidR="001B56CA">
        <w:rPr>
          <w:rFonts w:ascii="Galliard BT" w:hAnsi="Galliard BT"/>
          <w:sz w:val="24"/>
          <w:lang w:val="pt-BR"/>
        </w:rPr>
        <w:t xml:space="preserve">de </w:t>
      </w:r>
      <w:r w:rsidR="009E1947" w:rsidRPr="00E3127B">
        <w:rPr>
          <w:rFonts w:ascii="Galliard BT" w:hAnsi="Galliard BT"/>
          <w:sz w:val="24"/>
          <w:lang w:val="pt-BR"/>
        </w:rPr>
        <w:t>defesa dos pequenos delinq</w:t>
      </w:r>
      <w:r w:rsidR="001B56CA">
        <w:rPr>
          <w:rFonts w:ascii="Galliard BT" w:hAnsi="Galliard BT"/>
          <w:sz w:val="24"/>
          <w:lang w:val="pt-BR"/>
        </w:rPr>
        <w:t>ü</w:t>
      </w:r>
      <w:r w:rsidR="009E1947" w:rsidRPr="00E3127B">
        <w:rPr>
          <w:rFonts w:ascii="Galliard BT" w:hAnsi="Galliard BT"/>
          <w:sz w:val="24"/>
          <w:lang w:val="pt-BR"/>
        </w:rPr>
        <w:t>entes, dos travestis, das prostitutas etc</w:t>
      </w:r>
      <w:r w:rsidR="004868ED">
        <w:rPr>
          <w:rFonts w:ascii="Galliard BT" w:hAnsi="Galliard BT"/>
          <w:sz w:val="24"/>
          <w:lang w:val="pt-BR"/>
        </w:rPr>
        <w:t>.</w:t>
      </w:r>
      <w:r w:rsidR="009E1947" w:rsidRPr="00E3127B">
        <w:rPr>
          <w:rFonts w:ascii="Galliard BT" w:hAnsi="Galliard BT"/>
          <w:sz w:val="24"/>
          <w:lang w:val="pt-BR"/>
        </w:rPr>
        <w:t xml:space="preserve"> A promoção dessa gente é uma das constantes mais características dos discursos parlamentares.</w:t>
      </w:r>
    </w:p>
    <w:p w:rsidR="00AE7E29" w:rsidRDefault="00AE7E29" w:rsidP="00AE7E29">
      <w:pPr>
        <w:spacing w:after="0" w:line="240" w:lineRule="auto"/>
        <w:jc w:val="both"/>
        <w:rPr>
          <w:rFonts w:ascii="Galliard BT" w:hAnsi="Galliard BT"/>
          <w:lang w:val="pt-BR"/>
        </w:rPr>
      </w:pPr>
    </w:p>
    <w:p w:rsidR="00CD3A83" w:rsidRDefault="001B56CA" w:rsidP="00AE7E29">
      <w:pPr>
        <w:spacing w:after="0" w:line="240" w:lineRule="auto"/>
        <w:ind w:left="567"/>
        <w:jc w:val="both"/>
        <w:rPr>
          <w:rFonts w:ascii="Galliard BT" w:hAnsi="Galliard BT"/>
          <w:lang w:val="pt-BR"/>
        </w:rPr>
      </w:pPr>
      <w:r>
        <w:rPr>
          <w:rFonts w:ascii="Galliard BT" w:hAnsi="Galliard BT"/>
          <w:lang w:val="pt-BR"/>
        </w:rPr>
        <w:t xml:space="preserve">(...) </w:t>
      </w:r>
      <w:r w:rsidR="00CD3A83" w:rsidRPr="00CD3A83">
        <w:rPr>
          <w:rFonts w:ascii="Galliard BT" w:hAnsi="Galliard BT"/>
          <w:lang w:val="pt-BR"/>
        </w:rPr>
        <w:t>Aí mesclados, vêm logo os intelectuais acadêmicos e os estudantes universitários.</w:t>
      </w:r>
    </w:p>
    <w:p w:rsidR="00AE7E29" w:rsidRDefault="00AE7E29" w:rsidP="00AE7E29">
      <w:pPr>
        <w:spacing w:after="0" w:line="240" w:lineRule="auto"/>
        <w:ind w:left="567"/>
        <w:jc w:val="both"/>
        <w:rPr>
          <w:rFonts w:ascii="Galliard BT" w:hAnsi="Galliard BT"/>
          <w:lang w:val="pt-BR"/>
        </w:rPr>
      </w:pPr>
    </w:p>
    <w:p w:rsidR="006B64B5" w:rsidRDefault="006F524E" w:rsidP="00AE7E29">
      <w:pPr>
        <w:spacing w:after="0" w:line="240" w:lineRule="auto"/>
        <w:jc w:val="both"/>
        <w:rPr>
          <w:rFonts w:ascii="Galliard BT" w:hAnsi="Galliard BT"/>
          <w:sz w:val="24"/>
          <w:lang w:val="pt-BR"/>
        </w:rPr>
      </w:pPr>
      <w:r>
        <w:rPr>
          <w:rFonts w:ascii="Galliard BT" w:hAnsi="Galliard BT"/>
          <w:sz w:val="24"/>
          <w:lang w:val="pt-BR"/>
        </w:rPr>
        <w:t>N</w:t>
      </w:r>
      <w:r w:rsidR="001B56CA">
        <w:rPr>
          <w:rFonts w:ascii="Galliard BT" w:hAnsi="Galliard BT"/>
          <w:sz w:val="24"/>
          <w:lang w:val="pt-BR"/>
        </w:rPr>
        <w:t xml:space="preserve">ão </w:t>
      </w:r>
      <w:r>
        <w:rPr>
          <w:rFonts w:ascii="Galliard BT" w:hAnsi="Galliard BT"/>
          <w:sz w:val="24"/>
          <w:lang w:val="pt-BR"/>
        </w:rPr>
        <w:t>seria</w:t>
      </w:r>
      <w:r w:rsidR="001B56CA">
        <w:rPr>
          <w:rFonts w:ascii="Galliard BT" w:hAnsi="Galliard BT"/>
          <w:sz w:val="24"/>
          <w:lang w:val="pt-BR"/>
        </w:rPr>
        <w:t xml:space="preserve"> </w:t>
      </w:r>
      <w:r>
        <w:rPr>
          <w:rFonts w:ascii="Galliard BT" w:hAnsi="Galliard BT"/>
          <w:sz w:val="24"/>
          <w:lang w:val="pt-BR"/>
        </w:rPr>
        <w:t>sequer</w:t>
      </w:r>
      <w:r w:rsidRPr="00E3127B">
        <w:rPr>
          <w:rFonts w:ascii="Galliard BT" w:hAnsi="Galliard BT"/>
          <w:sz w:val="24"/>
          <w:lang w:val="pt-BR"/>
        </w:rPr>
        <w:t xml:space="preserve"> </w:t>
      </w:r>
      <w:r w:rsidR="009E1947" w:rsidRPr="00E3127B">
        <w:rPr>
          <w:rFonts w:ascii="Galliard BT" w:hAnsi="Galliard BT"/>
          <w:sz w:val="24"/>
          <w:lang w:val="pt-BR"/>
        </w:rPr>
        <w:t>preciso</w:t>
      </w:r>
      <w:r w:rsidR="00FA4D0B" w:rsidRPr="00E3127B">
        <w:rPr>
          <w:rFonts w:ascii="Galliard BT" w:hAnsi="Galliard BT"/>
          <w:sz w:val="24"/>
          <w:lang w:val="pt-BR"/>
        </w:rPr>
        <w:t xml:space="preserve"> dizer</w:t>
      </w:r>
      <w:r>
        <w:rPr>
          <w:rFonts w:ascii="Galliard BT" w:hAnsi="Galliard BT"/>
          <w:sz w:val="24"/>
          <w:lang w:val="pt-BR"/>
        </w:rPr>
        <w:t xml:space="preserve"> isso.</w:t>
      </w:r>
      <w:r w:rsidRPr="00E3127B">
        <w:rPr>
          <w:rFonts w:ascii="Galliard BT" w:hAnsi="Galliard BT"/>
          <w:sz w:val="24"/>
          <w:lang w:val="pt-BR"/>
        </w:rPr>
        <w:t xml:space="preserve"> </w:t>
      </w:r>
      <w:r>
        <w:rPr>
          <w:rFonts w:ascii="Galliard BT" w:hAnsi="Galliard BT"/>
          <w:sz w:val="24"/>
          <w:lang w:val="pt-BR"/>
        </w:rPr>
        <w:t>Basta a leitura do</w:t>
      </w:r>
      <w:r w:rsidR="00B6127A" w:rsidRPr="00E3127B">
        <w:rPr>
          <w:rFonts w:ascii="Galliard BT" w:hAnsi="Galliard BT"/>
          <w:sz w:val="24"/>
          <w:lang w:val="pt-BR"/>
        </w:rPr>
        <w:t xml:space="preserve"> meu artigo </w:t>
      </w:r>
      <w:r w:rsidR="001B56CA" w:rsidRPr="00E3127B">
        <w:rPr>
          <w:rFonts w:ascii="Galliard BT" w:hAnsi="Galliard BT"/>
          <w:sz w:val="24"/>
          <w:lang w:val="pt-BR"/>
        </w:rPr>
        <w:t>“Bandidos e letrados”</w:t>
      </w:r>
      <w:r w:rsidR="001B56CA">
        <w:rPr>
          <w:rFonts w:ascii="Galliard BT" w:hAnsi="Galliard BT"/>
          <w:sz w:val="24"/>
          <w:lang w:val="pt-BR"/>
        </w:rPr>
        <w:t xml:space="preserve"> </w:t>
      </w:r>
      <w:r w:rsidR="00B6127A" w:rsidRPr="00E3127B">
        <w:rPr>
          <w:rFonts w:ascii="Galliard BT" w:hAnsi="Galliard BT"/>
          <w:sz w:val="24"/>
          <w:lang w:val="pt-BR"/>
        </w:rPr>
        <w:t>de 1994</w:t>
      </w:r>
      <w:r w:rsidR="001B56CA">
        <w:rPr>
          <w:rStyle w:val="Refdenotaderodap"/>
          <w:rFonts w:ascii="Galliard BT" w:hAnsi="Galliard BT"/>
          <w:sz w:val="24"/>
          <w:lang w:val="pt-BR"/>
        </w:rPr>
        <w:footnoteReference w:id="2"/>
      </w:r>
      <w:r w:rsidR="001B56CA">
        <w:rPr>
          <w:rFonts w:ascii="Galliard BT" w:hAnsi="Galliard BT"/>
          <w:sz w:val="24"/>
          <w:lang w:val="pt-BR"/>
        </w:rPr>
        <w:t xml:space="preserve">, </w:t>
      </w:r>
      <w:r>
        <w:rPr>
          <w:rFonts w:ascii="Galliard BT" w:hAnsi="Galliard BT"/>
          <w:sz w:val="24"/>
          <w:lang w:val="pt-BR"/>
        </w:rPr>
        <w:t>que traz</w:t>
      </w:r>
      <w:r w:rsidR="00FA4D0B" w:rsidRPr="00E3127B">
        <w:rPr>
          <w:rFonts w:ascii="Galliard BT" w:hAnsi="Galliard BT"/>
          <w:sz w:val="24"/>
          <w:lang w:val="pt-BR"/>
        </w:rPr>
        <w:t xml:space="preserve"> toda a descrição do discurso empreendido por professores universitários e estudantes em favor </w:t>
      </w:r>
      <w:r w:rsidR="001B56CA">
        <w:rPr>
          <w:rFonts w:ascii="Galliard BT" w:hAnsi="Galliard BT"/>
          <w:sz w:val="24"/>
          <w:lang w:val="pt-BR"/>
        </w:rPr>
        <w:t xml:space="preserve">dos </w:t>
      </w:r>
      <w:r w:rsidR="00E53686">
        <w:rPr>
          <w:rFonts w:ascii="Galliard BT" w:hAnsi="Galliard BT"/>
          <w:sz w:val="24"/>
          <w:lang w:val="pt-BR"/>
        </w:rPr>
        <w:t>delinqüentes</w:t>
      </w:r>
      <w:r>
        <w:rPr>
          <w:rFonts w:ascii="Galliard BT" w:hAnsi="Galliard BT"/>
          <w:sz w:val="24"/>
          <w:lang w:val="pt-BR"/>
        </w:rPr>
        <w:t>,</w:t>
      </w:r>
      <w:r w:rsidR="00FA4D0B" w:rsidRPr="00E3127B">
        <w:rPr>
          <w:rFonts w:ascii="Galliard BT" w:hAnsi="Galliard BT"/>
          <w:sz w:val="24"/>
          <w:lang w:val="pt-BR"/>
        </w:rPr>
        <w:t xml:space="preserve"> sempre vist</w:t>
      </w:r>
      <w:r w:rsidR="001B56CA">
        <w:rPr>
          <w:rFonts w:ascii="Galliard BT" w:hAnsi="Galliard BT"/>
          <w:sz w:val="24"/>
          <w:lang w:val="pt-BR"/>
        </w:rPr>
        <w:t>o</w:t>
      </w:r>
      <w:r w:rsidR="00FA4D0B" w:rsidRPr="00E3127B">
        <w:rPr>
          <w:rFonts w:ascii="Galliard BT" w:hAnsi="Galliard BT"/>
          <w:sz w:val="24"/>
          <w:lang w:val="pt-BR"/>
        </w:rPr>
        <w:t xml:space="preserve">s como vítimas da sociedade. É curioso que raramente </w:t>
      </w:r>
      <w:r>
        <w:rPr>
          <w:rFonts w:ascii="Galliard BT" w:hAnsi="Galliard BT"/>
          <w:sz w:val="24"/>
          <w:lang w:val="pt-BR"/>
        </w:rPr>
        <w:t xml:space="preserve">se </w:t>
      </w:r>
      <w:r w:rsidR="00FA4D0B" w:rsidRPr="00E3127B">
        <w:rPr>
          <w:rFonts w:ascii="Galliard BT" w:hAnsi="Galliard BT"/>
          <w:sz w:val="24"/>
          <w:lang w:val="pt-BR"/>
        </w:rPr>
        <w:t xml:space="preserve">verá aí algum discurso </w:t>
      </w:r>
      <w:r w:rsidR="001B56CA">
        <w:rPr>
          <w:rFonts w:ascii="Galliard BT" w:hAnsi="Galliard BT"/>
          <w:sz w:val="24"/>
          <w:lang w:val="pt-BR"/>
        </w:rPr>
        <w:t xml:space="preserve">em favor </w:t>
      </w:r>
      <w:r w:rsidR="00FA4D0B" w:rsidRPr="00E3127B">
        <w:rPr>
          <w:rFonts w:ascii="Galliard BT" w:hAnsi="Galliard BT"/>
          <w:sz w:val="24"/>
          <w:lang w:val="pt-BR"/>
        </w:rPr>
        <w:t xml:space="preserve">do operariado, </w:t>
      </w:r>
      <w:r w:rsidR="001B56CA">
        <w:rPr>
          <w:rFonts w:ascii="Galliard BT" w:hAnsi="Galliard BT"/>
          <w:sz w:val="24"/>
          <w:lang w:val="pt-BR"/>
        </w:rPr>
        <w:t>d</w:t>
      </w:r>
      <w:r w:rsidR="00FA4D0B" w:rsidRPr="00E3127B">
        <w:rPr>
          <w:rFonts w:ascii="Galliard BT" w:hAnsi="Galliard BT"/>
          <w:sz w:val="24"/>
          <w:lang w:val="pt-BR"/>
        </w:rPr>
        <w:t>os interesses do operário</w:t>
      </w:r>
      <w:r w:rsidR="001B56CA">
        <w:rPr>
          <w:rFonts w:ascii="Galliard BT" w:hAnsi="Galliard BT"/>
          <w:sz w:val="24"/>
          <w:lang w:val="pt-BR"/>
        </w:rPr>
        <w:t xml:space="preserve">. </w:t>
      </w:r>
      <w:r>
        <w:rPr>
          <w:rFonts w:ascii="Galliard BT" w:hAnsi="Galliard BT"/>
          <w:sz w:val="24"/>
          <w:lang w:val="pt-BR"/>
        </w:rPr>
        <w:t>O</w:t>
      </w:r>
      <w:r w:rsidR="00FA4D0B" w:rsidRPr="00E3127B">
        <w:rPr>
          <w:rFonts w:ascii="Galliard BT" w:hAnsi="Galliard BT"/>
          <w:sz w:val="24"/>
          <w:lang w:val="pt-BR"/>
        </w:rPr>
        <w:t xml:space="preserve"> marxismo </w:t>
      </w:r>
      <w:r>
        <w:rPr>
          <w:rFonts w:ascii="Galliard BT" w:hAnsi="Galliard BT"/>
          <w:sz w:val="24"/>
          <w:lang w:val="pt-BR"/>
        </w:rPr>
        <w:t>deles</w:t>
      </w:r>
      <w:r w:rsidR="001B56CA">
        <w:rPr>
          <w:rFonts w:ascii="Galliard BT" w:hAnsi="Galliard BT"/>
          <w:sz w:val="24"/>
          <w:lang w:val="pt-BR"/>
        </w:rPr>
        <w:t xml:space="preserve"> </w:t>
      </w:r>
      <w:r w:rsidR="00FA4D0B" w:rsidRPr="00E3127B">
        <w:rPr>
          <w:rFonts w:ascii="Galliard BT" w:hAnsi="Galliard BT"/>
          <w:sz w:val="24"/>
          <w:lang w:val="pt-BR"/>
        </w:rPr>
        <w:t xml:space="preserve">já não é </w:t>
      </w:r>
      <w:r w:rsidR="001B56CA">
        <w:rPr>
          <w:rFonts w:ascii="Galliard BT" w:hAnsi="Galliard BT"/>
          <w:sz w:val="24"/>
          <w:lang w:val="pt-BR"/>
        </w:rPr>
        <w:t>o</w:t>
      </w:r>
      <w:r w:rsidR="00FA4D0B" w:rsidRPr="00E3127B">
        <w:rPr>
          <w:rFonts w:ascii="Galliard BT" w:hAnsi="Galliard BT"/>
          <w:sz w:val="24"/>
          <w:lang w:val="pt-BR"/>
        </w:rPr>
        <w:t xml:space="preserve"> originário, </w:t>
      </w:r>
      <w:r>
        <w:rPr>
          <w:rFonts w:ascii="Galliard BT" w:hAnsi="Galliard BT"/>
          <w:sz w:val="24"/>
          <w:lang w:val="pt-BR"/>
        </w:rPr>
        <w:t>mas</w:t>
      </w:r>
      <w:r w:rsidRPr="00E3127B">
        <w:rPr>
          <w:rFonts w:ascii="Galliard BT" w:hAnsi="Galliard BT"/>
          <w:sz w:val="24"/>
          <w:lang w:val="pt-BR"/>
        </w:rPr>
        <w:t xml:space="preserve"> </w:t>
      </w:r>
      <w:r w:rsidR="00FA4D0B" w:rsidRPr="00E3127B">
        <w:rPr>
          <w:rFonts w:ascii="Galliard BT" w:hAnsi="Galliard BT"/>
          <w:sz w:val="24"/>
          <w:lang w:val="pt-BR"/>
        </w:rPr>
        <w:t xml:space="preserve">um marxismo </w:t>
      </w:r>
      <w:r w:rsidR="001B56CA">
        <w:rPr>
          <w:rFonts w:ascii="Galliard BT" w:hAnsi="Galliard BT"/>
          <w:sz w:val="24"/>
          <w:lang w:val="pt-BR"/>
        </w:rPr>
        <w:t xml:space="preserve">já </w:t>
      </w:r>
      <w:r w:rsidR="00FA4D0B" w:rsidRPr="00E3127B">
        <w:rPr>
          <w:rFonts w:ascii="Galliard BT" w:hAnsi="Galliard BT"/>
          <w:sz w:val="24"/>
          <w:lang w:val="pt-BR"/>
        </w:rPr>
        <w:t>bem transformado</w:t>
      </w:r>
      <w:r w:rsidR="001B56CA">
        <w:rPr>
          <w:rFonts w:ascii="Galliard BT" w:hAnsi="Galliard BT"/>
          <w:sz w:val="24"/>
          <w:lang w:val="pt-BR"/>
        </w:rPr>
        <w:t>. Na</w:t>
      </w:r>
      <w:r w:rsidR="00FA4D0B" w:rsidRPr="00E3127B">
        <w:rPr>
          <w:rFonts w:ascii="Galliard BT" w:hAnsi="Galliard BT"/>
          <w:sz w:val="24"/>
          <w:lang w:val="pt-BR"/>
        </w:rPr>
        <w:t xml:space="preserve"> verdade</w:t>
      </w:r>
      <w:r w:rsidR="00140D58">
        <w:rPr>
          <w:rFonts w:ascii="Galliard BT" w:hAnsi="Galliard BT"/>
          <w:sz w:val="24"/>
          <w:lang w:val="pt-BR"/>
        </w:rPr>
        <w:t>,</w:t>
      </w:r>
      <w:r w:rsidR="00FA4D0B" w:rsidRPr="00E3127B">
        <w:rPr>
          <w:rFonts w:ascii="Galliard BT" w:hAnsi="Galliard BT"/>
          <w:sz w:val="24"/>
          <w:lang w:val="pt-BR"/>
        </w:rPr>
        <w:t xml:space="preserve"> é o marxismo do Herbert Marcuse</w:t>
      </w:r>
      <w:r w:rsidR="001B56CA">
        <w:rPr>
          <w:rFonts w:ascii="Galliard BT" w:hAnsi="Galliard BT"/>
          <w:sz w:val="24"/>
          <w:lang w:val="pt-BR"/>
        </w:rPr>
        <w:t>, porque</w:t>
      </w:r>
      <w:r w:rsidR="00B6127A" w:rsidRPr="00E3127B">
        <w:rPr>
          <w:rFonts w:ascii="Galliard BT" w:hAnsi="Galliard BT"/>
          <w:sz w:val="24"/>
          <w:lang w:val="pt-BR"/>
        </w:rPr>
        <w:t xml:space="preserve"> Marcuse</w:t>
      </w:r>
      <w:r w:rsidR="00FA4D0B" w:rsidRPr="00E3127B">
        <w:rPr>
          <w:rFonts w:ascii="Galliard BT" w:hAnsi="Galliard BT"/>
          <w:sz w:val="24"/>
          <w:lang w:val="pt-BR"/>
        </w:rPr>
        <w:t xml:space="preserve"> dizia que o proletariado já estava corrompido pelas ben</w:t>
      </w:r>
      <w:r w:rsidR="006B64B5">
        <w:rPr>
          <w:rFonts w:ascii="Galliard BT" w:hAnsi="Galliard BT"/>
          <w:sz w:val="24"/>
          <w:lang w:val="pt-BR"/>
        </w:rPr>
        <w:t xml:space="preserve">esses </w:t>
      </w:r>
      <w:r w:rsidR="00FA4D0B" w:rsidRPr="00E3127B">
        <w:rPr>
          <w:rFonts w:ascii="Galliard BT" w:hAnsi="Galliard BT"/>
          <w:sz w:val="24"/>
          <w:lang w:val="pt-BR"/>
        </w:rPr>
        <w:t>receb</w:t>
      </w:r>
      <w:r w:rsidR="006B64B5">
        <w:rPr>
          <w:rFonts w:ascii="Galliard BT" w:hAnsi="Galliard BT"/>
          <w:sz w:val="24"/>
          <w:lang w:val="pt-BR"/>
        </w:rPr>
        <w:t>idas</w:t>
      </w:r>
      <w:r w:rsidR="00FA4D0B" w:rsidRPr="00E3127B">
        <w:rPr>
          <w:rFonts w:ascii="Galliard BT" w:hAnsi="Galliard BT"/>
          <w:sz w:val="24"/>
          <w:lang w:val="pt-BR"/>
        </w:rPr>
        <w:t xml:space="preserve"> do capitalismo</w:t>
      </w:r>
      <w:r w:rsidR="006B64B5">
        <w:rPr>
          <w:rFonts w:ascii="Galliard BT" w:hAnsi="Galliard BT"/>
          <w:sz w:val="24"/>
          <w:lang w:val="pt-BR"/>
        </w:rPr>
        <w:t>,</w:t>
      </w:r>
      <w:r w:rsidR="00FA4D0B" w:rsidRPr="00E3127B">
        <w:rPr>
          <w:rFonts w:ascii="Galliard BT" w:hAnsi="Galliard BT"/>
          <w:sz w:val="24"/>
          <w:lang w:val="pt-BR"/>
        </w:rPr>
        <w:t xml:space="preserve"> </w:t>
      </w:r>
      <w:r w:rsidR="00B6127A" w:rsidRPr="00E3127B">
        <w:rPr>
          <w:rFonts w:ascii="Galliard BT" w:hAnsi="Galliard BT"/>
          <w:sz w:val="24"/>
          <w:lang w:val="pt-BR"/>
        </w:rPr>
        <w:t>então</w:t>
      </w:r>
      <w:r>
        <w:rPr>
          <w:rFonts w:ascii="Galliard BT" w:hAnsi="Galliard BT"/>
          <w:sz w:val="24"/>
          <w:lang w:val="pt-BR"/>
        </w:rPr>
        <w:t xml:space="preserve">, </w:t>
      </w:r>
      <w:r w:rsidR="00B6127A" w:rsidRPr="00E3127B">
        <w:rPr>
          <w:rFonts w:ascii="Galliard BT" w:hAnsi="Galliard BT"/>
          <w:sz w:val="24"/>
          <w:lang w:val="pt-BR"/>
        </w:rPr>
        <w:t xml:space="preserve">a classe proletária </w:t>
      </w:r>
      <w:r>
        <w:rPr>
          <w:rFonts w:ascii="Galliard BT" w:hAnsi="Galliard BT"/>
          <w:sz w:val="24"/>
          <w:lang w:val="pt-BR"/>
        </w:rPr>
        <w:t>passaria agora a ser</w:t>
      </w:r>
      <w:r w:rsidRPr="00E3127B">
        <w:rPr>
          <w:rFonts w:ascii="Galliard BT" w:hAnsi="Galliard BT"/>
          <w:sz w:val="24"/>
          <w:lang w:val="pt-BR"/>
        </w:rPr>
        <w:t xml:space="preserve"> </w:t>
      </w:r>
      <w:r w:rsidR="00B6127A" w:rsidRPr="00E3127B">
        <w:rPr>
          <w:rFonts w:ascii="Galliard BT" w:hAnsi="Galliard BT"/>
          <w:sz w:val="24"/>
          <w:lang w:val="pt-BR"/>
        </w:rPr>
        <w:t xml:space="preserve">constituída do </w:t>
      </w:r>
      <w:r w:rsidR="00B6127A" w:rsidRPr="00E3127B">
        <w:rPr>
          <w:rFonts w:ascii="Galliard BT" w:hAnsi="Galliard BT"/>
          <w:i/>
          <w:sz w:val="24"/>
          <w:lang w:val="pt-BR"/>
        </w:rPr>
        <w:t>lumpenproletariat</w:t>
      </w:r>
      <w:r w:rsidR="00140D58">
        <w:rPr>
          <w:rFonts w:ascii="Galliard BT" w:hAnsi="Galliard BT"/>
          <w:i/>
          <w:sz w:val="24"/>
          <w:lang w:val="pt-BR"/>
        </w:rPr>
        <w:t>,</w:t>
      </w:r>
      <w:r w:rsidR="00B6127A" w:rsidRPr="00E3127B">
        <w:rPr>
          <w:rFonts w:ascii="Galliard BT" w:hAnsi="Galliard BT"/>
          <w:i/>
          <w:sz w:val="24"/>
          <w:lang w:val="pt-BR"/>
        </w:rPr>
        <w:t xml:space="preserve"> </w:t>
      </w:r>
      <w:r>
        <w:rPr>
          <w:rFonts w:ascii="Galliard BT" w:hAnsi="Galliard BT"/>
          <w:sz w:val="24"/>
          <w:lang w:val="pt-BR"/>
        </w:rPr>
        <w:t xml:space="preserve">de </w:t>
      </w:r>
      <w:r w:rsidR="00B6127A" w:rsidRPr="00E3127B">
        <w:rPr>
          <w:rFonts w:ascii="Galliard BT" w:hAnsi="Galliard BT"/>
          <w:sz w:val="24"/>
          <w:lang w:val="pt-BR"/>
        </w:rPr>
        <w:t>intelectuais e estudantes</w:t>
      </w:r>
      <w:r>
        <w:rPr>
          <w:rFonts w:ascii="Galliard BT" w:hAnsi="Galliard BT"/>
          <w:sz w:val="24"/>
          <w:lang w:val="pt-BR"/>
        </w:rPr>
        <w:t>,</w:t>
      </w:r>
      <w:r w:rsidR="00B6127A" w:rsidRPr="00E3127B">
        <w:rPr>
          <w:rFonts w:ascii="Galliard BT" w:hAnsi="Galliard BT"/>
          <w:sz w:val="24"/>
          <w:lang w:val="pt-BR"/>
        </w:rPr>
        <w:t xml:space="preserve"> sobretudo universitários. </w:t>
      </w:r>
    </w:p>
    <w:p w:rsidR="006B64B5" w:rsidRDefault="006B64B5" w:rsidP="00AE7E29">
      <w:pPr>
        <w:spacing w:after="0" w:line="240" w:lineRule="auto"/>
        <w:jc w:val="both"/>
        <w:rPr>
          <w:rFonts w:ascii="Galliard BT" w:hAnsi="Galliard BT"/>
          <w:sz w:val="24"/>
          <w:lang w:val="pt-BR"/>
        </w:rPr>
      </w:pPr>
    </w:p>
    <w:p w:rsidR="009E1947" w:rsidRPr="00E3127B" w:rsidRDefault="00B6127A" w:rsidP="00AE7E29">
      <w:pPr>
        <w:spacing w:after="0" w:line="240" w:lineRule="auto"/>
        <w:jc w:val="both"/>
        <w:rPr>
          <w:rFonts w:ascii="Galliard BT" w:hAnsi="Galliard BT"/>
          <w:sz w:val="24"/>
          <w:lang w:val="pt-BR"/>
        </w:rPr>
      </w:pPr>
      <w:r w:rsidRPr="00E3127B">
        <w:rPr>
          <w:rFonts w:ascii="Galliard BT" w:hAnsi="Galliard BT"/>
          <w:sz w:val="24"/>
          <w:lang w:val="pt-BR"/>
        </w:rPr>
        <w:t xml:space="preserve">É curioso que </w:t>
      </w:r>
      <w:r w:rsidR="006F524E">
        <w:rPr>
          <w:rFonts w:ascii="Galliard BT" w:hAnsi="Galliard BT"/>
          <w:sz w:val="24"/>
          <w:lang w:val="pt-BR"/>
        </w:rPr>
        <w:t>Marcuse</w:t>
      </w:r>
      <w:r w:rsidRPr="00E3127B">
        <w:rPr>
          <w:rFonts w:ascii="Galliard BT" w:hAnsi="Galliard BT"/>
          <w:sz w:val="24"/>
          <w:lang w:val="pt-BR"/>
        </w:rPr>
        <w:t xml:space="preserve"> via os estudantes universitários num paralelo com o </w:t>
      </w:r>
      <w:r w:rsidRPr="00E3127B">
        <w:rPr>
          <w:rFonts w:ascii="Galliard BT" w:hAnsi="Galliard BT"/>
          <w:i/>
          <w:sz w:val="24"/>
          <w:lang w:val="pt-BR"/>
        </w:rPr>
        <w:t>lumpenproletariat</w:t>
      </w:r>
      <w:r w:rsidR="006B64B5">
        <w:rPr>
          <w:rFonts w:ascii="Galliard BT" w:hAnsi="Galliard BT"/>
          <w:sz w:val="24"/>
          <w:lang w:val="pt-BR"/>
        </w:rPr>
        <w:t>,</w:t>
      </w:r>
      <w:r w:rsidRPr="00E3127B">
        <w:rPr>
          <w:rFonts w:ascii="Galliard BT" w:hAnsi="Galliard BT"/>
          <w:i/>
          <w:sz w:val="24"/>
          <w:lang w:val="pt-BR"/>
        </w:rPr>
        <w:t xml:space="preserve"> </w:t>
      </w:r>
      <w:r w:rsidRPr="00E3127B">
        <w:rPr>
          <w:rFonts w:ascii="Galliard BT" w:hAnsi="Galliard BT"/>
          <w:sz w:val="24"/>
          <w:lang w:val="pt-BR"/>
        </w:rPr>
        <w:t>como os excluídos do sistema, quando na verdade os estudantes são eminentemente os protegidos do sistema,</w:t>
      </w:r>
      <w:r w:rsidR="006B64B5">
        <w:rPr>
          <w:rFonts w:ascii="Galliard BT" w:hAnsi="Galliard BT"/>
          <w:sz w:val="24"/>
          <w:lang w:val="pt-BR"/>
        </w:rPr>
        <w:t xml:space="preserve"> pessoas subsidiadas</w:t>
      </w:r>
      <w:r w:rsidR="006F524E">
        <w:rPr>
          <w:rFonts w:ascii="Galliard BT" w:hAnsi="Galliard BT"/>
          <w:sz w:val="24"/>
          <w:lang w:val="pt-BR"/>
        </w:rPr>
        <w:t>,</w:t>
      </w:r>
      <w:r w:rsidR="006B64B5">
        <w:rPr>
          <w:rFonts w:ascii="Galliard BT" w:hAnsi="Galliard BT"/>
          <w:sz w:val="24"/>
          <w:lang w:val="pt-BR"/>
        </w:rPr>
        <w:t xml:space="preserve"> </w:t>
      </w:r>
      <w:r w:rsidRPr="00E3127B">
        <w:rPr>
          <w:rFonts w:ascii="Galliard BT" w:hAnsi="Galliard BT"/>
          <w:sz w:val="24"/>
          <w:lang w:val="pt-BR"/>
        </w:rPr>
        <w:t>ou por suas famílias ou pelo próprio Estado</w:t>
      </w:r>
      <w:r w:rsidR="006F524E">
        <w:rPr>
          <w:rFonts w:ascii="Galliard BT" w:hAnsi="Galliard BT"/>
          <w:sz w:val="24"/>
          <w:lang w:val="pt-BR"/>
        </w:rPr>
        <w:t>,</w:t>
      </w:r>
      <w:r w:rsidRPr="00E3127B">
        <w:rPr>
          <w:rFonts w:ascii="Galliard BT" w:hAnsi="Galliard BT"/>
          <w:sz w:val="24"/>
          <w:lang w:val="pt-BR"/>
        </w:rPr>
        <w:t xml:space="preserve"> para desfrutar de uma série de benefícios. É muito difícil compreender a </w:t>
      </w:r>
      <w:r w:rsidR="00AE7E29" w:rsidRPr="00E3127B">
        <w:rPr>
          <w:rFonts w:ascii="Galliard BT" w:hAnsi="Galliard BT"/>
          <w:sz w:val="24"/>
          <w:lang w:val="pt-BR"/>
        </w:rPr>
        <w:t>idéia</w:t>
      </w:r>
      <w:r w:rsidRPr="00E3127B">
        <w:rPr>
          <w:rFonts w:ascii="Galliard BT" w:hAnsi="Galliard BT"/>
          <w:sz w:val="24"/>
          <w:lang w:val="pt-BR"/>
        </w:rPr>
        <w:t xml:space="preserve"> da massa estudantil como massa excluída</w:t>
      </w:r>
      <w:r w:rsidR="006B64B5">
        <w:rPr>
          <w:rFonts w:ascii="Galliard BT" w:hAnsi="Galliard BT"/>
          <w:sz w:val="24"/>
          <w:lang w:val="pt-BR"/>
        </w:rPr>
        <w:t>,</w:t>
      </w:r>
      <w:r w:rsidRPr="00E3127B">
        <w:rPr>
          <w:rFonts w:ascii="Galliard BT" w:hAnsi="Galliard BT"/>
          <w:sz w:val="24"/>
          <w:lang w:val="pt-BR"/>
        </w:rPr>
        <w:t xml:space="preserve"> a não ser por um único fator subjetivo</w:t>
      </w:r>
      <w:r w:rsidR="006B64B5">
        <w:rPr>
          <w:rFonts w:ascii="Galliard BT" w:hAnsi="Galliard BT"/>
          <w:sz w:val="24"/>
          <w:lang w:val="pt-BR"/>
        </w:rPr>
        <w:t xml:space="preserve">: </w:t>
      </w:r>
      <w:r w:rsidRPr="00E3127B">
        <w:rPr>
          <w:rFonts w:ascii="Galliard BT" w:hAnsi="Galliard BT"/>
          <w:sz w:val="24"/>
          <w:lang w:val="pt-BR"/>
        </w:rPr>
        <w:t xml:space="preserve">ela pode sentir-se excluída, mas objetivamente </w:t>
      </w:r>
      <w:r w:rsidR="00CA0C49" w:rsidRPr="00E3127B">
        <w:rPr>
          <w:rFonts w:ascii="Galliard BT" w:hAnsi="Galliard BT"/>
          <w:sz w:val="24"/>
          <w:lang w:val="pt-BR"/>
        </w:rPr>
        <w:t xml:space="preserve">por um critério econômico não corresponde a isso de </w:t>
      </w:r>
      <w:r w:rsidR="006F524E">
        <w:rPr>
          <w:rFonts w:ascii="Galliard BT" w:hAnsi="Galliard BT"/>
          <w:sz w:val="24"/>
          <w:lang w:val="pt-BR"/>
        </w:rPr>
        <w:t>modo algum</w:t>
      </w:r>
      <w:r w:rsidR="00CA0C49" w:rsidRPr="00E3127B">
        <w:rPr>
          <w:rFonts w:ascii="Galliard BT" w:hAnsi="Galliard BT"/>
          <w:sz w:val="24"/>
          <w:lang w:val="pt-BR"/>
        </w:rPr>
        <w:t>.</w:t>
      </w:r>
    </w:p>
    <w:p w:rsidR="00AE7E29" w:rsidRPr="00E3127B" w:rsidRDefault="00AE7E29" w:rsidP="00AE7E29">
      <w:pPr>
        <w:spacing w:after="0" w:line="240" w:lineRule="auto"/>
        <w:jc w:val="both"/>
        <w:rPr>
          <w:rFonts w:ascii="Galliard BT" w:hAnsi="Galliard BT"/>
          <w:sz w:val="24"/>
          <w:lang w:val="pt-BR"/>
        </w:rPr>
      </w:pPr>
    </w:p>
    <w:p w:rsidR="006B64B5" w:rsidRDefault="00CA0C49" w:rsidP="00AE7E29">
      <w:pPr>
        <w:spacing w:after="0" w:line="240" w:lineRule="auto"/>
        <w:jc w:val="both"/>
        <w:rPr>
          <w:rFonts w:ascii="Galliard BT" w:hAnsi="Galliard BT"/>
          <w:sz w:val="24"/>
          <w:lang w:val="pt-BR"/>
        </w:rPr>
      </w:pPr>
      <w:r w:rsidRPr="00E3127B">
        <w:rPr>
          <w:rFonts w:ascii="Galliard BT" w:hAnsi="Galliard BT"/>
          <w:sz w:val="24"/>
          <w:lang w:val="pt-BR"/>
        </w:rPr>
        <w:t>Só por esta passagem de Marx à Marcuse pode</w:t>
      </w:r>
      <w:r w:rsidR="00E559E4">
        <w:rPr>
          <w:rFonts w:ascii="Galliard BT" w:hAnsi="Galliard BT"/>
          <w:sz w:val="24"/>
          <w:lang w:val="pt-BR"/>
        </w:rPr>
        <w:t>-se</w:t>
      </w:r>
      <w:r w:rsidRPr="00E3127B">
        <w:rPr>
          <w:rFonts w:ascii="Galliard BT" w:hAnsi="Galliard BT"/>
          <w:sz w:val="24"/>
          <w:lang w:val="pt-BR"/>
        </w:rPr>
        <w:t xml:space="preserve"> </w:t>
      </w:r>
      <w:r w:rsidR="00E559E4">
        <w:rPr>
          <w:rFonts w:ascii="Galliard BT" w:hAnsi="Galliard BT"/>
          <w:sz w:val="24"/>
          <w:lang w:val="pt-BR"/>
        </w:rPr>
        <w:t>notar</w:t>
      </w:r>
      <w:r w:rsidR="00E559E4" w:rsidRPr="00E3127B">
        <w:rPr>
          <w:rFonts w:ascii="Galliard BT" w:hAnsi="Galliard BT"/>
          <w:sz w:val="24"/>
          <w:lang w:val="pt-BR"/>
        </w:rPr>
        <w:t xml:space="preserve"> </w:t>
      </w:r>
      <w:r w:rsidRPr="00E3127B">
        <w:rPr>
          <w:rFonts w:ascii="Galliard BT" w:hAnsi="Galliard BT"/>
          <w:sz w:val="24"/>
          <w:lang w:val="pt-BR"/>
        </w:rPr>
        <w:t xml:space="preserve">o quanto o marxismo </w:t>
      </w:r>
      <w:r w:rsidR="00E559E4">
        <w:rPr>
          <w:rFonts w:ascii="Galliard BT" w:hAnsi="Galliard BT"/>
          <w:sz w:val="24"/>
          <w:lang w:val="pt-BR"/>
        </w:rPr>
        <w:t>é capaz de</w:t>
      </w:r>
      <w:r w:rsidRPr="00E3127B">
        <w:rPr>
          <w:rFonts w:ascii="Galliard BT" w:hAnsi="Galliard BT"/>
          <w:sz w:val="24"/>
          <w:lang w:val="pt-BR"/>
        </w:rPr>
        <w:t xml:space="preserve"> se transformar, ele </w:t>
      </w:r>
      <w:r w:rsidR="00E559E4">
        <w:rPr>
          <w:rFonts w:ascii="Galliard BT" w:hAnsi="Galliard BT"/>
          <w:sz w:val="24"/>
          <w:lang w:val="pt-BR"/>
        </w:rPr>
        <w:t xml:space="preserve">é uma </w:t>
      </w:r>
      <w:r w:rsidRPr="00E3127B">
        <w:rPr>
          <w:rFonts w:ascii="Galliard BT" w:hAnsi="Galliard BT"/>
          <w:sz w:val="24"/>
          <w:lang w:val="pt-BR"/>
        </w:rPr>
        <w:t xml:space="preserve">teoria que tem a propriedade de dizer o contrário do que dizia e continuar atendendo pelo mesmo nome. </w:t>
      </w:r>
      <w:r w:rsidR="00E559E4">
        <w:rPr>
          <w:rFonts w:ascii="Galliard BT" w:hAnsi="Galliard BT"/>
          <w:sz w:val="24"/>
          <w:lang w:val="pt-BR"/>
        </w:rPr>
        <w:t>Logo,</w:t>
      </w:r>
      <w:r w:rsidRPr="00E3127B">
        <w:rPr>
          <w:rFonts w:ascii="Galliard BT" w:hAnsi="Galliard BT"/>
          <w:sz w:val="24"/>
          <w:lang w:val="pt-BR"/>
        </w:rPr>
        <w:t xml:space="preserve"> quando </w:t>
      </w:r>
      <w:r w:rsidR="00E559E4">
        <w:rPr>
          <w:rFonts w:ascii="Galliard BT" w:hAnsi="Galliard BT"/>
          <w:sz w:val="24"/>
          <w:lang w:val="pt-BR"/>
        </w:rPr>
        <w:t xml:space="preserve">se </w:t>
      </w:r>
      <w:r w:rsidRPr="00E3127B">
        <w:rPr>
          <w:rFonts w:ascii="Galliard BT" w:hAnsi="Galliard BT"/>
          <w:sz w:val="24"/>
          <w:lang w:val="pt-BR"/>
        </w:rPr>
        <w:t xml:space="preserve">fala </w:t>
      </w:r>
      <w:r w:rsidR="006B64B5">
        <w:rPr>
          <w:rFonts w:ascii="Galliard BT" w:hAnsi="Galliard BT"/>
          <w:sz w:val="24"/>
          <w:lang w:val="pt-BR"/>
        </w:rPr>
        <w:t>“</w:t>
      </w:r>
      <w:r w:rsidRPr="00E3127B">
        <w:rPr>
          <w:rFonts w:ascii="Galliard BT" w:hAnsi="Galliard BT"/>
          <w:sz w:val="24"/>
          <w:lang w:val="pt-BR"/>
        </w:rPr>
        <w:t>marxismo</w:t>
      </w:r>
      <w:r w:rsidR="006B64B5">
        <w:rPr>
          <w:rFonts w:ascii="Galliard BT" w:hAnsi="Galliard BT"/>
          <w:sz w:val="24"/>
          <w:lang w:val="pt-BR"/>
        </w:rPr>
        <w:t xml:space="preserve">”, </w:t>
      </w:r>
      <w:r w:rsidRPr="00E3127B">
        <w:rPr>
          <w:rFonts w:ascii="Galliard BT" w:hAnsi="Galliard BT"/>
          <w:sz w:val="24"/>
          <w:lang w:val="pt-BR"/>
        </w:rPr>
        <w:t>nunca pode</w:t>
      </w:r>
      <w:r w:rsidR="00E559E4">
        <w:rPr>
          <w:rFonts w:ascii="Galliard BT" w:hAnsi="Galliard BT"/>
          <w:sz w:val="24"/>
          <w:lang w:val="pt-BR"/>
        </w:rPr>
        <w:t>-se</w:t>
      </w:r>
      <w:r w:rsidRPr="00E3127B">
        <w:rPr>
          <w:rFonts w:ascii="Galliard BT" w:hAnsi="Galliard BT"/>
          <w:sz w:val="24"/>
          <w:lang w:val="pt-BR"/>
        </w:rPr>
        <w:t xml:space="preserve"> imaginar que o marxismo é uma doutrina</w:t>
      </w:r>
      <w:r w:rsidR="006B64B5">
        <w:rPr>
          <w:rFonts w:ascii="Galliard BT" w:hAnsi="Galliard BT"/>
          <w:sz w:val="24"/>
          <w:lang w:val="pt-BR"/>
        </w:rPr>
        <w:t>: o</w:t>
      </w:r>
      <w:r w:rsidRPr="00E3127B">
        <w:rPr>
          <w:rFonts w:ascii="Galliard BT" w:hAnsi="Galliard BT"/>
          <w:sz w:val="24"/>
          <w:lang w:val="pt-BR"/>
        </w:rPr>
        <w:t xml:space="preserve"> marxismo é uma tradição de discu</w:t>
      </w:r>
      <w:r w:rsidR="00E559E4">
        <w:rPr>
          <w:rFonts w:ascii="Galliard BT" w:hAnsi="Galliard BT"/>
          <w:sz w:val="24"/>
          <w:lang w:val="pt-BR"/>
        </w:rPr>
        <w:t>s</w:t>
      </w:r>
      <w:r w:rsidRPr="00E3127B">
        <w:rPr>
          <w:rFonts w:ascii="Galliard BT" w:hAnsi="Galliard BT"/>
          <w:sz w:val="24"/>
          <w:lang w:val="pt-BR"/>
        </w:rPr>
        <w:t>sões que se processam dentro do ambiente da intelectualidade revolucionária e que não tem</w:t>
      </w:r>
      <w:r w:rsidR="00E559E4">
        <w:rPr>
          <w:rFonts w:ascii="Galliard BT" w:hAnsi="Galliard BT"/>
          <w:sz w:val="24"/>
          <w:lang w:val="pt-BR"/>
        </w:rPr>
        <w:t xml:space="preserve"> como ser</w:t>
      </w:r>
      <w:r w:rsidRPr="00E3127B">
        <w:rPr>
          <w:rFonts w:ascii="Galliard BT" w:hAnsi="Galliard BT"/>
          <w:sz w:val="24"/>
          <w:lang w:val="pt-BR"/>
        </w:rPr>
        <w:t xml:space="preserve"> </w:t>
      </w:r>
      <w:r w:rsidR="00E559E4" w:rsidRPr="00E3127B">
        <w:rPr>
          <w:rFonts w:ascii="Galliard BT" w:hAnsi="Galliard BT"/>
          <w:sz w:val="24"/>
          <w:lang w:val="pt-BR"/>
        </w:rPr>
        <w:t>reduzid</w:t>
      </w:r>
      <w:r w:rsidR="00E559E4">
        <w:rPr>
          <w:rFonts w:ascii="Galliard BT" w:hAnsi="Galliard BT"/>
          <w:sz w:val="24"/>
          <w:lang w:val="pt-BR"/>
        </w:rPr>
        <w:t>a</w:t>
      </w:r>
      <w:r w:rsidR="00E559E4" w:rsidRPr="00E3127B">
        <w:rPr>
          <w:rFonts w:ascii="Galliard BT" w:hAnsi="Galliard BT"/>
          <w:sz w:val="24"/>
          <w:lang w:val="pt-BR"/>
        </w:rPr>
        <w:t xml:space="preserve"> </w:t>
      </w:r>
      <w:r w:rsidR="006B64B5">
        <w:rPr>
          <w:rFonts w:ascii="Galliard BT" w:hAnsi="Galliard BT"/>
          <w:sz w:val="24"/>
          <w:lang w:val="pt-BR"/>
        </w:rPr>
        <w:t>a</w:t>
      </w:r>
      <w:r w:rsidRPr="00E3127B">
        <w:rPr>
          <w:rFonts w:ascii="Galliard BT" w:hAnsi="Galliard BT"/>
          <w:sz w:val="24"/>
          <w:lang w:val="pt-BR"/>
        </w:rPr>
        <w:t xml:space="preserve"> uma unidade </w:t>
      </w:r>
      <w:r w:rsidR="00444057" w:rsidRPr="00E3127B">
        <w:rPr>
          <w:rFonts w:ascii="Galliard BT" w:hAnsi="Galliard BT"/>
          <w:sz w:val="24"/>
          <w:lang w:val="pt-BR"/>
        </w:rPr>
        <w:t>doutrinal</w:t>
      </w:r>
      <w:r w:rsidR="006B64B5">
        <w:rPr>
          <w:rFonts w:ascii="Galliard BT" w:hAnsi="Galliard BT"/>
          <w:sz w:val="24"/>
          <w:lang w:val="pt-BR"/>
        </w:rPr>
        <w:t xml:space="preserve">, a </w:t>
      </w:r>
      <w:r w:rsidRPr="00E3127B">
        <w:rPr>
          <w:rFonts w:ascii="Galliard BT" w:hAnsi="Galliard BT"/>
          <w:sz w:val="24"/>
          <w:lang w:val="pt-BR"/>
        </w:rPr>
        <w:t>uma espécie de Vulgata</w:t>
      </w:r>
      <w:r w:rsidR="006B64B5">
        <w:rPr>
          <w:rFonts w:ascii="Galliard BT" w:hAnsi="Galliard BT"/>
          <w:sz w:val="24"/>
          <w:lang w:val="pt-BR"/>
        </w:rPr>
        <w:t>. E</w:t>
      </w:r>
      <w:r w:rsidRPr="00E3127B">
        <w:rPr>
          <w:rFonts w:ascii="Galliard BT" w:hAnsi="Galliard BT"/>
          <w:sz w:val="24"/>
          <w:lang w:val="pt-BR"/>
        </w:rPr>
        <w:t xml:space="preserve">xistiu uma Vulgata </w:t>
      </w:r>
      <w:r w:rsidR="00E559E4">
        <w:rPr>
          <w:rFonts w:ascii="Galliard BT" w:hAnsi="Galliard BT"/>
          <w:sz w:val="24"/>
          <w:lang w:val="pt-BR"/>
        </w:rPr>
        <w:t xml:space="preserve">marxista </w:t>
      </w:r>
      <w:r w:rsidRPr="00E3127B">
        <w:rPr>
          <w:rFonts w:ascii="Galliard BT" w:hAnsi="Galliard BT"/>
          <w:sz w:val="24"/>
          <w:lang w:val="pt-BR"/>
        </w:rPr>
        <w:t xml:space="preserve">na URSS durante algum tempo, mas </w:t>
      </w:r>
      <w:r w:rsidR="00E559E4">
        <w:rPr>
          <w:rFonts w:ascii="Galliard BT" w:hAnsi="Galliard BT"/>
          <w:sz w:val="24"/>
          <w:lang w:val="pt-BR"/>
        </w:rPr>
        <w:t>simultaneamente</w:t>
      </w:r>
      <w:r w:rsidRPr="00E3127B">
        <w:rPr>
          <w:rFonts w:ascii="Galliard BT" w:hAnsi="Galliard BT"/>
          <w:sz w:val="24"/>
          <w:lang w:val="pt-BR"/>
        </w:rPr>
        <w:t xml:space="preserve"> existia todo </w:t>
      </w:r>
      <w:r w:rsidR="006B64B5">
        <w:rPr>
          <w:rFonts w:ascii="Galliard BT" w:hAnsi="Galliard BT"/>
          <w:sz w:val="24"/>
          <w:lang w:val="pt-BR"/>
        </w:rPr>
        <w:t xml:space="preserve">o </w:t>
      </w:r>
      <w:r w:rsidRPr="00E3127B">
        <w:rPr>
          <w:rFonts w:ascii="Galliard BT" w:hAnsi="Galliard BT"/>
          <w:sz w:val="24"/>
          <w:lang w:val="pt-BR"/>
        </w:rPr>
        <w:t>fenômeno do marxismo ocidental</w:t>
      </w:r>
      <w:r w:rsidR="00E559E4">
        <w:rPr>
          <w:rFonts w:ascii="Galliard BT" w:hAnsi="Galliard BT"/>
          <w:sz w:val="24"/>
          <w:lang w:val="pt-BR"/>
        </w:rPr>
        <w:t>,</w:t>
      </w:r>
      <w:r w:rsidRPr="00E3127B">
        <w:rPr>
          <w:rFonts w:ascii="Galliard BT" w:hAnsi="Galliard BT"/>
          <w:sz w:val="24"/>
          <w:lang w:val="pt-BR"/>
        </w:rPr>
        <w:t xml:space="preserve"> que divergia disso completamente e propunha coisa</w:t>
      </w:r>
      <w:r w:rsidR="006B64B5">
        <w:rPr>
          <w:rFonts w:ascii="Galliard BT" w:hAnsi="Galliard BT"/>
          <w:sz w:val="24"/>
          <w:lang w:val="pt-BR"/>
        </w:rPr>
        <w:t>s</w:t>
      </w:r>
      <w:r w:rsidRPr="00E3127B">
        <w:rPr>
          <w:rFonts w:ascii="Galliard BT" w:hAnsi="Galliard BT"/>
          <w:sz w:val="24"/>
          <w:lang w:val="pt-BR"/>
        </w:rPr>
        <w:t xml:space="preserve"> </w:t>
      </w:r>
      <w:r w:rsidR="00E559E4">
        <w:rPr>
          <w:rFonts w:ascii="Galliard BT" w:hAnsi="Galliard BT"/>
          <w:sz w:val="24"/>
          <w:lang w:val="pt-BR"/>
        </w:rPr>
        <w:t>totalmente</w:t>
      </w:r>
      <w:r w:rsidR="00E559E4" w:rsidRPr="00E3127B">
        <w:rPr>
          <w:rFonts w:ascii="Galliard BT" w:hAnsi="Galliard BT"/>
          <w:sz w:val="24"/>
          <w:lang w:val="pt-BR"/>
        </w:rPr>
        <w:t xml:space="preserve"> </w:t>
      </w:r>
      <w:r w:rsidRPr="00E3127B">
        <w:rPr>
          <w:rFonts w:ascii="Galliard BT" w:hAnsi="Galliard BT"/>
          <w:sz w:val="24"/>
          <w:lang w:val="pt-BR"/>
        </w:rPr>
        <w:t>antagônicas ao que</w:t>
      </w:r>
      <w:r w:rsidR="00EF57B2">
        <w:rPr>
          <w:rFonts w:ascii="Galliard BT" w:hAnsi="Galliard BT"/>
          <w:sz w:val="24"/>
          <w:lang w:val="pt-BR"/>
        </w:rPr>
        <w:t xml:space="preserve"> se</w:t>
      </w:r>
      <w:r w:rsidRPr="00E3127B">
        <w:rPr>
          <w:rFonts w:ascii="Galliard BT" w:hAnsi="Galliard BT"/>
          <w:sz w:val="24"/>
          <w:lang w:val="pt-BR"/>
        </w:rPr>
        <w:t xml:space="preserve"> </w:t>
      </w:r>
      <w:r w:rsidR="00E559E4">
        <w:rPr>
          <w:rFonts w:ascii="Galliard BT" w:hAnsi="Galliard BT"/>
          <w:sz w:val="24"/>
          <w:lang w:val="pt-BR"/>
        </w:rPr>
        <w:t>falava</w:t>
      </w:r>
      <w:r w:rsidRPr="00E3127B">
        <w:rPr>
          <w:rFonts w:ascii="Galliard BT" w:hAnsi="Galliard BT"/>
          <w:sz w:val="24"/>
          <w:lang w:val="pt-BR"/>
        </w:rPr>
        <w:t xml:space="preserve"> na Rússia</w:t>
      </w:r>
      <w:r w:rsidR="006B64B5">
        <w:rPr>
          <w:rFonts w:ascii="Galliard BT" w:hAnsi="Galliard BT"/>
          <w:sz w:val="24"/>
          <w:lang w:val="pt-BR"/>
        </w:rPr>
        <w:t xml:space="preserve">. E </w:t>
      </w:r>
      <w:r w:rsidRPr="00E3127B">
        <w:rPr>
          <w:rFonts w:ascii="Galliard BT" w:hAnsi="Galliard BT"/>
          <w:sz w:val="24"/>
          <w:lang w:val="pt-BR"/>
        </w:rPr>
        <w:t xml:space="preserve">tudo </w:t>
      </w:r>
      <w:r w:rsidR="00EF57B2" w:rsidRPr="00E3127B">
        <w:rPr>
          <w:rFonts w:ascii="Galliard BT" w:hAnsi="Galliard BT"/>
          <w:sz w:val="24"/>
          <w:lang w:val="pt-BR"/>
        </w:rPr>
        <w:t>is</w:t>
      </w:r>
      <w:r w:rsidR="00EF57B2">
        <w:rPr>
          <w:rFonts w:ascii="Galliard BT" w:hAnsi="Galliard BT"/>
          <w:sz w:val="24"/>
          <w:lang w:val="pt-BR"/>
        </w:rPr>
        <w:t>s</w:t>
      </w:r>
      <w:r w:rsidR="00EF57B2" w:rsidRPr="00E3127B">
        <w:rPr>
          <w:rFonts w:ascii="Galliard BT" w:hAnsi="Galliard BT"/>
          <w:sz w:val="24"/>
          <w:lang w:val="pt-BR"/>
        </w:rPr>
        <w:t xml:space="preserve">o </w:t>
      </w:r>
      <w:r w:rsidRPr="00E3127B">
        <w:rPr>
          <w:rFonts w:ascii="Galliard BT" w:hAnsi="Galliard BT"/>
          <w:sz w:val="24"/>
          <w:lang w:val="pt-BR"/>
        </w:rPr>
        <w:t xml:space="preserve">é marxismo. </w:t>
      </w:r>
    </w:p>
    <w:p w:rsidR="006B64B5" w:rsidRDefault="006B64B5" w:rsidP="00AE7E29">
      <w:pPr>
        <w:spacing w:after="0" w:line="240" w:lineRule="auto"/>
        <w:jc w:val="both"/>
        <w:rPr>
          <w:rFonts w:ascii="Galliard BT" w:hAnsi="Galliard BT"/>
          <w:sz w:val="24"/>
          <w:lang w:val="pt-BR"/>
        </w:rPr>
      </w:pPr>
    </w:p>
    <w:p w:rsidR="00CA0C49" w:rsidRPr="00E3127B" w:rsidRDefault="00CA0C49" w:rsidP="00AE7E29">
      <w:pPr>
        <w:spacing w:after="0" w:line="240" w:lineRule="auto"/>
        <w:jc w:val="both"/>
        <w:rPr>
          <w:rFonts w:ascii="Galliard BT" w:hAnsi="Galliard BT"/>
          <w:sz w:val="24"/>
          <w:lang w:val="pt-BR"/>
        </w:rPr>
      </w:pPr>
      <w:r w:rsidRPr="00E3127B">
        <w:rPr>
          <w:rFonts w:ascii="Galliard BT" w:hAnsi="Galliard BT"/>
          <w:sz w:val="24"/>
          <w:lang w:val="pt-BR"/>
        </w:rPr>
        <w:t>Se você</w:t>
      </w:r>
      <w:r w:rsidR="00E559E4">
        <w:rPr>
          <w:rFonts w:ascii="Galliard BT" w:hAnsi="Galliard BT"/>
          <w:sz w:val="24"/>
          <w:lang w:val="pt-BR"/>
        </w:rPr>
        <w:t>s</w:t>
      </w:r>
      <w:r w:rsidRPr="00E3127B">
        <w:rPr>
          <w:rFonts w:ascii="Galliard BT" w:hAnsi="Galliard BT"/>
          <w:sz w:val="24"/>
          <w:lang w:val="pt-BR"/>
        </w:rPr>
        <w:t xml:space="preserve"> lerem o livro </w:t>
      </w:r>
      <w:r w:rsidR="00EF57B2" w:rsidRPr="00E3127B">
        <w:rPr>
          <w:rFonts w:ascii="Galliard BT" w:hAnsi="Galliard BT"/>
          <w:sz w:val="24"/>
          <w:lang w:val="pt-BR"/>
        </w:rPr>
        <w:t>d</w:t>
      </w:r>
      <w:r w:rsidR="00EF57B2">
        <w:rPr>
          <w:rFonts w:ascii="Galliard BT" w:hAnsi="Galliard BT"/>
          <w:sz w:val="24"/>
          <w:lang w:val="pt-BR"/>
        </w:rPr>
        <w:t>e</w:t>
      </w:r>
      <w:r w:rsidR="00EF57B2" w:rsidRPr="00E3127B">
        <w:rPr>
          <w:rFonts w:ascii="Galliard BT" w:hAnsi="Galliard BT"/>
          <w:sz w:val="24"/>
          <w:lang w:val="pt-BR"/>
        </w:rPr>
        <w:t xml:space="preserve"> </w:t>
      </w:r>
      <w:r w:rsidR="00444057" w:rsidRPr="00E3127B">
        <w:rPr>
          <w:rFonts w:ascii="Galliard BT" w:hAnsi="Galliard BT"/>
          <w:sz w:val="24"/>
          <w:lang w:val="pt-BR"/>
        </w:rPr>
        <w:t xml:space="preserve">Kołakowski, </w:t>
      </w:r>
      <w:r w:rsidR="00444057" w:rsidRPr="006B64B5">
        <w:rPr>
          <w:rFonts w:ascii="Galliard BT" w:hAnsi="Galliard BT"/>
          <w:i/>
          <w:sz w:val="24"/>
          <w:lang w:val="pt-BR"/>
        </w:rPr>
        <w:t>Correntes Principais do Marxismo</w:t>
      </w:r>
      <w:r w:rsidR="00DA41B3">
        <w:rPr>
          <w:rFonts w:ascii="Galliard BT" w:hAnsi="Galliard BT"/>
          <w:sz w:val="24"/>
          <w:lang w:val="pt-BR"/>
        </w:rPr>
        <w:t xml:space="preserve"> – </w:t>
      </w:r>
      <w:r w:rsidR="00444057" w:rsidRPr="00E3127B">
        <w:rPr>
          <w:rFonts w:ascii="Galliard BT" w:hAnsi="Galliard BT"/>
          <w:sz w:val="24"/>
          <w:lang w:val="pt-BR"/>
        </w:rPr>
        <w:t xml:space="preserve">no qual existia uma edição brasileira, mas parece que está impossível de obtê-la, </w:t>
      </w:r>
      <w:r w:rsidR="00E559E4">
        <w:rPr>
          <w:rFonts w:ascii="Galliard BT" w:hAnsi="Galliard BT"/>
          <w:sz w:val="24"/>
          <w:lang w:val="pt-BR"/>
        </w:rPr>
        <w:t>portanto,</w:t>
      </w:r>
      <w:r w:rsidR="00444057" w:rsidRPr="00E3127B">
        <w:rPr>
          <w:rFonts w:ascii="Galliard BT" w:hAnsi="Galliard BT"/>
          <w:sz w:val="24"/>
          <w:lang w:val="pt-BR"/>
        </w:rPr>
        <w:t xml:space="preserve"> peguem no original inglês</w:t>
      </w:r>
      <w:r w:rsidR="00E559E4">
        <w:rPr>
          <w:rFonts w:ascii="Galliard BT" w:hAnsi="Galliard BT"/>
          <w:sz w:val="24"/>
          <w:lang w:val="pt-BR"/>
        </w:rPr>
        <w:t>, denominado</w:t>
      </w:r>
      <w:r w:rsidR="00444057" w:rsidRPr="00E3127B">
        <w:rPr>
          <w:rFonts w:ascii="Galliard BT" w:hAnsi="Galliard BT"/>
          <w:sz w:val="24"/>
          <w:lang w:val="pt-BR"/>
        </w:rPr>
        <w:t xml:space="preserve"> </w:t>
      </w:r>
      <w:r w:rsidR="00444057" w:rsidRPr="00DA41B3">
        <w:rPr>
          <w:rFonts w:ascii="Galliard BT" w:hAnsi="Galliard BT"/>
          <w:i/>
          <w:sz w:val="24"/>
          <w:lang w:val="pt-BR"/>
        </w:rPr>
        <w:t>Main Currents of Marxism</w:t>
      </w:r>
      <w:r w:rsidR="00DA41B3">
        <w:rPr>
          <w:rFonts w:ascii="Galliard BT" w:hAnsi="Galliard BT"/>
          <w:i/>
          <w:sz w:val="24"/>
          <w:lang w:val="pt-BR"/>
        </w:rPr>
        <w:t xml:space="preserve"> –</w:t>
      </w:r>
      <w:r w:rsidR="00DA41B3" w:rsidRPr="00DA41B3">
        <w:rPr>
          <w:rFonts w:ascii="Galliard BT" w:hAnsi="Galliard BT"/>
          <w:sz w:val="24"/>
          <w:lang w:val="pt-BR"/>
        </w:rPr>
        <w:t>,</w:t>
      </w:r>
      <w:r w:rsidR="00DA41B3">
        <w:rPr>
          <w:rFonts w:ascii="Galliard BT" w:hAnsi="Galliard BT"/>
          <w:i/>
          <w:sz w:val="24"/>
          <w:lang w:val="pt-BR"/>
        </w:rPr>
        <w:t xml:space="preserve"> </w:t>
      </w:r>
      <w:r w:rsidR="00E559E4">
        <w:rPr>
          <w:rFonts w:ascii="Galliard BT" w:hAnsi="Galliard BT"/>
          <w:i/>
          <w:sz w:val="24"/>
          <w:lang w:val="pt-BR"/>
        </w:rPr>
        <w:t>[</w:t>
      </w:r>
      <w:r w:rsidR="00444057" w:rsidRPr="00E3127B">
        <w:rPr>
          <w:rFonts w:ascii="Galliard BT" w:hAnsi="Galliard BT"/>
          <w:sz w:val="24"/>
          <w:lang w:val="pt-BR"/>
        </w:rPr>
        <w:t xml:space="preserve">eu acho o principal </w:t>
      </w:r>
      <w:r w:rsidR="00EF57B2">
        <w:rPr>
          <w:rFonts w:ascii="Galliard BT" w:hAnsi="Galliard BT"/>
          <w:sz w:val="24"/>
          <w:lang w:val="pt-BR"/>
        </w:rPr>
        <w:t xml:space="preserve">livro </w:t>
      </w:r>
      <w:r w:rsidR="00444057" w:rsidRPr="00E3127B">
        <w:rPr>
          <w:rFonts w:ascii="Galliard BT" w:hAnsi="Galliard BT"/>
          <w:sz w:val="24"/>
          <w:lang w:val="pt-BR"/>
        </w:rPr>
        <w:t>que se escreveu sobre isso</w:t>
      </w:r>
      <w:r w:rsidR="00E559E4">
        <w:rPr>
          <w:rFonts w:ascii="Galliard BT" w:hAnsi="Galliard BT"/>
          <w:sz w:val="24"/>
          <w:lang w:val="pt-BR"/>
        </w:rPr>
        <w:t>]</w:t>
      </w:r>
      <w:r w:rsidR="00DA41B3">
        <w:rPr>
          <w:rFonts w:ascii="Galliard BT" w:hAnsi="Galliard BT"/>
          <w:sz w:val="24"/>
          <w:lang w:val="pt-BR"/>
        </w:rPr>
        <w:t>,</w:t>
      </w:r>
      <w:r w:rsidR="00444057" w:rsidRPr="00E3127B">
        <w:rPr>
          <w:rFonts w:ascii="Galliard BT" w:hAnsi="Galliard BT"/>
          <w:sz w:val="24"/>
          <w:lang w:val="pt-BR"/>
        </w:rPr>
        <w:t xml:space="preserve"> e você</w:t>
      </w:r>
      <w:r w:rsidR="00E559E4">
        <w:rPr>
          <w:rFonts w:ascii="Galliard BT" w:hAnsi="Galliard BT"/>
          <w:sz w:val="24"/>
          <w:lang w:val="pt-BR"/>
        </w:rPr>
        <w:t>s</w:t>
      </w:r>
      <w:r w:rsidR="00444057" w:rsidRPr="00E3127B">
        <w:rPr>
          <w:rFonts w:ascii="Galliard BT" w:hAnsi="Galliard BT"/>
          <w:sz w:val="24"/>
          <w:lang w:val="pt-BR"/>
        </w:rPr>
        <w:t xml:space="preserve"> </w:t>
      </w:r>
      <w:r w:rsidR="00E559E4">
        <w:rPr>
          <w:rFonts w:ascii="Galliard BT" w:hAnsi="Galliard BT"/>
          <w:sz w:val="24"/>
          <w:lang w:val="pt-BR"/>
        </w:rPr>
        <w:t>verão</w:t>
      </w:r>
      <w:r w:rsidR="00444057" w:rsidRPr="00E3127B">
        <w:rPr>
          <w:rFonts w:ascii="Galliard BT" w:hAnsi="Galliard BT"/>
          <w:sz w:val="24"/>
          <w:lang w:val="pt-BR"/>
        </w:rPr>
        <w:t xml:space="preserve"> a imensa variedade de correntes que </w:t>
      </w:r>
      <w:r w:rsidR="00E559E4">
        <w:rPr>
          <w:rFonts w:ascii="Galliard BT" w:hAnsi="Galliard BT"/>
          <w:sz w:val="24"/>
          <w:lang w:val="pt-BR"/>
        </w:rPr>
        <w:t>estão</w:t>
      </w:r>
      <w:r w:rsidR="00E559E4" w:rsidRPr="00E3127B">
        <w:rPr>
          <w:rFonts w:ascii="Galliard BT" w:hAnsi="Galliard BT"/>
          <w:sz w:val="24"/>
          <w:lang w:val="pt-BR"/>
        </w:rPr>
        <w:t xml:space="preserve"> </w:t>
      </w:r>
      <w:r w:rsidR="00444057" w:rsidRPr="00E3127B">
        <w:rPr>
          <w:rFonts w:ascii="Galliard BT" w:hAnsi="Galliard BT"/>
          <w:sz w:val="24"/>
          <w:lang w:val="pt-BR"/>
        </w:rPr>
        <w:t xml:space="preserve">ali </w:t>
      </w:r>
      <w:r w:rsidR="00E559E4">
        <w:rPr>
          <w:rFonts w:ascii="Galliard BT" w:hAnsi="Galliard BT"/>
          <w:sz w:val="24"/>
          <w:lang w:val="pt-BR"/>
        </w:rPr>
        <w:t>presentes</w:t>
      </w:r>
      <w:r w:rsidR="00444057" w:rsidRPr="00E3127B">
        <w:rPr>
          <w:rFonts w:ascii="Galliard BT" w:hAnsi="Galliard BT"/>
          <w:sz w:val="24"/>
          <w:lang w:val="pt-BR"/>
        </w:rPr>
        <w:t>. Esta variedade permite a qualquer apologista do marxismo sempre alegar o seguinte</w:t>
      </w:r>
      <w:r w:rsidR="00DA41B3">
        <w:rPr>
          <w:rFonts w:ascii="Galliard BT" w:hAnsi="Galliard BT"/>
          <w:sz w:val="24"/>
          <w:lang w:val="pt-BR"/>
        </w:rPr>
        <w:t xml:space="preserve">: </w:t>
      </w:r>
      <w:r w:rsidR="00444057" w:rsidRPr="00E3127B">
        <w:rPr>
          <w:rFonts w:ascii="Galliard BT" w:hAnsi="Galliard BT"/>
          <w:sz w:val="24"/>
          <w:lang w:val="pt-BR"/>
        </w:rPr>
        <w:t>“Não foi bem isso que nós dissemos”, porque sempre apareceu alguém que disse outra coisa</w:t>
      </w:r>
      <w:r w:rsidR="00DA41B3">
        <w:rPr>
          <w:rFonts w:ascii="Galliard BT" w:hAnsi="Galliard BT"/>
          <w:sz w:val="24"/>
          <w:lang w:val="pt-BR"/>
        </w:rPr>
        <w:t xml:space="preserve">. </w:t>
      </w:r>
      <w:r w:rsidR="00E559E4">
        <w:rPr>
          <w:rFonts w:ascii="Galliard BT" w:hAnsi="Galliard BT"/>
          <w:sz w:val="24"/>
          <w:lang w:val="pt-BR"/>
        </w:rPr>
        <w:t>I</w:t>
      </w:r>
      <w:r w:rsidR="00444057" w:rsidRPr="00E3127B">
        <w:rPr>
          <w:rFonts w:ascii="Galliard BT" w:hAnsi="Galliard BT"/>
          <w:sz w:val="24"/>
          <w:lang w:val="pt-BR"/>
        </w:rPr>
        <w:t xml:space="preserve">sso </w:t>
      </w:r>
      <w:r w:rsidR="00DA41B3">
        <w:rPr>
          <w:rFonts w:ascii="Galliard BT" w:hAnsi="Galliard BT"/>
          <w:sz w:val="24"/>
          <w:lang w:val="pt-BR"/>
        </w:rPr>
        <w:t xml:space="preserve">é o que </w:t>
      </w:r>
      <w:r w:rsidR="00444057" w:rsidRPr="00E3127B">
        <w:rPr>
          <w:rFonts w:ascii="Galliard BT" w:hAnsi="Galliard BT"/>
          <w:sz w:val="24"/>
          <w:lang w:val="pt-BR"/>
        </w:rPr>
        <w:t>eu já expliquei muitos anos atrás</w:t>
      </w:r>
      <w:r w:rsidR="00DA41B3">
        <w:rPr>
          <w:rFonts w:ascii="Galliard BT" w:hAnsi="Galliard BT"/>
          <w:sz w:val="24"/>
          <w:lang w:val="pt-BR"/>
        </w:rPr>
        <w:t xml:space="preserve">: </w:t>
      </w:r>
      <w:r w:rsidR="00444057" w:rsidRPr="00E3127B">
        <w:rPr>
          <w:rFonts w:ascii="Galliard BT" w:hAnsi="Galliard BT"/>
          <w:sz w:val="24"/>
          <w:lang w:val="pt-BR"/>
        </w:rPr>
        <w:t>o marxismo não é uma doutrina, o marxismo não é uma ideologia, o marxismo é uma cultura inteira</w:t>
      </w:r>
      <w:r w:rsidR="00DA41B3">
        <w:rPr>
          <w:rFonts w:ascii="Galliard BT" w:hAnsi="Galliard BT"/>
          <w:sz w:val="24"/>
          <w:lang w:val="pt-BR"/>
        </w:rPr>
        <w:t xml:space="preserve"> – </w:t>
      </w:r>
      <w:r w:rsidR="00444057" w:rsidRPr="00E3127B">
        <w:rPr>
          <w:rFonts w:ascii="Galliard BT" w:hAnsi="Galliard BT"/>
          <w:sz w:val="24"/>
          <w:lang w:val="pt-BR"/>
        </w:rPr>
        <w:t xml:space="preserve">isto é preciso entender. </w:t>
      </w:r>
    </w:p>
    <w:p w:rsidR="00AE7E29" w:rsidRPr="00B6127A" w:rsidRDefault="00AE7E29" w:rsidP="00AE7E29">
      <w:pPr>
        <w:spacing w:after="0" w:line="240" w:lineRule="auto"/>
        <w:jc w:val="both"/>
        <w:rPr>
          <w:rFonts w:ascii="Galliard BT" w:hAnsi="Galliard BT"/>
          <w:lang w:val="pt-BR"/>
        </w:rPr>
      </w:pPr>
    </w:p>
    <w:p w:rsidR="00444057" w:rsidRDefault="00444057" w:rsidP="00AE7E29">
      <w:pPr>
        <w:spacing w:after="0" w:line="240" w:lineRule="auto"/>
        <w:ind w:left="567"/>
        <w:jc w:val="both"/>
        <w:rPr>
          <w:rFonts w:ascii="Galliard BT" w:hAnsi="Galliard BT"/>
          <w:lang w:val="pt-BR"/>
        </w:rPr>
      </w:pPr>
      <w:r w:rsidRPr="00CD3A83">
        <w:rPr>
          <w:rFonts w:ascii="Galliard BT" w:hAnsi="Galliard BT"/>
          <w:lang w:val="pt-BR"/>
        </w:rPr>
        <w:t>Aí mesclados, vêm logo os intelectuais acadêmicos e os estudantes universitários.</w:t>
      </w:r>
      <w:r>
        <w:rPr>
          <w:rFonts w:ascii="Galliard BT" w:hAnsi="Galliard BT"/>
          <w:lang w:val="pt-BR"/>
        </w:rPr>
        <w:t xml:space="preserve"> </w:t>
      </w:r>
      <w:r w:rsidR="009E1947" w:rsidRPr="009E1947">
        <w:rPr>
          <w:rFonts w:ascii="Galliard BT" w:hAnsi="Galliard BT"/>
          <w:lang w:val="pt-BR"/>
        </w:rPr>
        <w:t xml:space="preserve">Destes últimos, </w:t>
      </w:r>
      <w:r w:rsidR="00E53686" w:rsidRPr="009E1947">
        <w:rPr>
          <w:rFonts w:ascii="Galliard BT" w:hAnsi="Galliard BT"/>
          <w:lang w:val="pt-BR"/>
        </w:rPr>
        <w:t>cinqüenta</w:t>
      </w:r>
      <w:r w:rsidR="009E1947" w:rsidRPr="009E1947">
        <w:rPr>
          <w:rFonts w:ascii="Galliard BT" w:hAnsi="Galliard BT"/>
          <w:lang w:val="pt-BR"/>
        </w:rPr>
        <w:t xml:space="preserve"> por cento, segundo um cálculo otimista (v. </w:t>
      </w:r>
      <w:r w:rsidR="009E1947" w:rsidRPr="00DA41B3">
        <w:rPr>
          <w:rFonts w:ascii="Galliard BT" w:hAnsi="Galliard BT"/>
          <w:lang w:val="pt-BR"/>
        </w:rPr>
        <w:t>http://blog.portalexamedeordem.com.br/blog /2012/11/pesquisador-conclui-que-mais-de-50-dos-universitarios-sao-analfabetos-funcionais/</w:t>
      </w:r>
      <w:r w:rsidR="009E1947" w:rsidRPr="009E1947">
        <w:rPr>
          <w:rFonts w:ascii="Galliard BT" w:hAnsi="Galliard BT"/>
          <w:lang w:val="pt-BR"/>
        </w:rPr>
        <w:t>), são considerados analfabetos funcionais.</w:t>
      </w:r>
    </w:p>
    <w:p w:rsidR="00DA41B3" w:rsidRDefault="00DA41B3" w:rsidP="00AE7E29">
      <w:pPr>
        <w:spacing w:after="0" w:line="240" w:lineRule="auto"/>
        <w:ind w:left="567"/>
        <w:jc w:val="both"/>
        <w:rPr>
          <w:rFonts w:ascii="Galliard BT" w:hAnsi="Galliard BT"/>
          <w:lang w:val="pt-BR"/>
        </w:rPr>
      </w:pPr>
    </w:p>
    <w:p w:rsidR="00444057" w:rsidRDefault="00444057" w:rsidP="00AE7E29">
      <w:pPr>
        <w:spacing w:after="0" w:line="240" w:lineRule="auto"/>
        <w:ind w:left="567"/>
        <w:jc w:val="both"/>
        <w:rPr>
          <w:rFonts w:ascii="Galliard BT" w:hAnsi="Galliard BT"/>
          <w:lang w:val="pt-BR"/>
        </w:rPr>
      </w:pPr>
      <w:r w:rsidRPr="00444057">
        <w:rPr>
          <w:rFonts w:ascii="Galliard BT" w:hAnsi="Galliard BT"/>
          <w:lang w:val="pt-BR"/>
        </w:rPr>
        <w:t>Excluídos irremediavelmente da alta cultura, e não tendo a menor idéia de que são vítimas de si mesmos, encontram no ódio projetivo à sociedade o alívio de uma culpa recalcada no mais fundo do seu inconsciente.</w:t>
      </w:r>
      <w:r w:rsidR="00936378">
        <w:rPr>
          <w:rFonts w:ascii="Galliard BT" w:hAnsi="Galliard BT"/>
          <w:lang w:val="pt-BR"/>
        </w:rPr>
        <w:t xml:space="preserve"> (...)</w:t>
      </w:r>
    </w:p>
    <w:p w:rsidR="00AE7E29" w:rsidRDefault="00AE7E29" w:rsidP="00AE7E29">
      <w:pPr>
        <w:spacing w:after="0" w:line="240" w:lineRule="auto"/>
        <w:ind w:left="567"/>
        <w:jc w:val="both"/>
        <w:rPr>
          <w:rFonts w:ascii="Galliard BT" w:hAnsi="Galliard BT"/>
          <w:lang w:val="pt-BR"/>
        </w:rPr>
      </w:pPr>
    </w:p>
    <w:p w:rsidR="00DA41B3" w:rsidRDefault="00E559E4" w:rsidP="00AE7E29">
      <w:pPr>
        <w:spacing w:after="0" w:line="240" w:lineRule="auto"/>
        <w:jc w:val="both"/>
        <w:rPr>
          <w:rFonts w:ascii="Galliard BT" w:hAnsi="Galliard BT"/>
          <w:sz w:val="24"/>
          <w:lang w:val="pt-BR"/>
        </w:rPr>
      </w:pPr>
      <w:r>
        <w:rPr>
          <w:rFonts w:ascii="Galliard BT" w:hAnsi="Galliard BT"/>
          <w:sz w:val="24"/>
          <w:lang w:val="pt-BR"/>
        </w:rPr>
        <w:t>Hoje</w:t>
      </w:r>
      <w:r w:rsidR="00444057" w:rsidRPr="00E3127B">
        <w:rPr>
          <w:rFonts w:ascii="Galliard BT" w:hAnsi="Galliard BT"/>
          <w:sz w:val="24"/>
          <w:lang w:val="pt-BR"/>
        </w:rPr>
        <w:t>, por exemplo, mandar</w:t>
      </w:r>
      <w:r>
        <w:rPr>
          <w:rFonts w:ascii="Galliard BT" w:hAnsi="Galliard BT"/>
          <w:sz w:val="24"/>
          <w:lang w:val="pt-BR"/>
        </w:rPr>
        <w:t>am</w:t>
      </w:r>
      <w:r w:rsidR="00444057" w:rsidRPr="00E3127B">
        <w:rPr>
          <w:rFonts w:ascii="Galliard BT" w:hAnsi="Galliard BT"/>
          <w:sz w:val="24"/>
          <w:lang w:val="pt-BR"/>
        </w:rPr>
        <w:t xml:space="preserve"> uma foto do grupinho de estudantes da USP ali no pátio</w:t>
      </w:r>
      <w:r w:rsidR="00DA41B3">
        <w:rPr>
          <w:rFonts w:ascii="Galliard BT" w:hAnsi="Galliard BT"/>
          <w:sz w:val="24"/>
          <w:lang w:val="pt-BR"/>
        </w:rPr>
        <w:t>,</w:t>
      </w:r>
      <w:r w:rsidR="00444057" w:rsidRPr="00E3127B">
        <w:rPr>
          <w:rFonts w:ascii="Galliard BT" w:hAnsi="Galliard BT"/>
          <w:sz w:val="24"/>
          <w:lang w:val="pt-BR"/>
        </w:rPr>
        <w:t xml:space="preserve"> dando </w:t>
      </w:r>
      <w:r>
        <w:rPr>
          <w:rFonts w:ascii="Galliard BT" w:hAnsi="Galliard BT"/>
          <w:sz w:val="24"/>
          <w:lang w:val="pt-BR"/>
        </w:rPr>
        <w:t>“</w:t>
      </w:r>
      <w:r w:rsidR="00842825" w:rsidRPr="00E3127B">
        <w:rPr>
          <w:rFonts w:ascii="Galliard BT" w:hAnsi="Galliard BT"/>
          <w:sz w:val="24"/>
          <w:lang w:val="pt-BR"/>
        </w:rPr>
        <w:t>amasso</w:t>
      </w:r>
      <w:r w:rsidR="00DA41B3">
        <w:rPr>
          <w:rFonts w:ascii="Galliard BT" w:hAnsi="Galliard BT"/>
          <w:sz w:val="24"/>
          <w:lang w:val="pt-BR"/>
        </w:rPr>
        <w:t>s</w:t>
      </w:r>
      <w:r>
        <w:rPr>
          <w:rFonts w:ascii="Galliard BT" w:hAnsi="Galliard BT"/>
          <w:sz w:val="24"/>
          <w:lang w:val="pt-BR"/>
        </w:rPr>
        <w:t>”</w:t>
      </w:r>
      <w:r w:rsidR="00DA41B3">
        <w:rPr>
          <w:rFonts w:ascii="Galliard BT" w:hAnsi="Galliard BT"/>
          <w:sz w:val="24"/>
          <w:lang w:val="pt-BR"/>
        </w:rPr>
        <w:t xml:space="preserve">, </w:t>
      </w:r>
      <w:r w:rsidR="00444057" w:rsidRPr="00E3127B">
        <w:rPr>
          <w:rFonts w:ascii="Galliard BT" w:hAnsi="Galliard BT"/>
          <w:sz w:val="24"/>
          <w:lang w:val="pt-BR"/>
        </w:rPr>
        <w:t>só faltando chegar às vias de fato.</w:t>
      </w:r>
      <w:r>
        <w:rPr>
          <w:rFonts w:ascii="Galliard BT" w:hAnsi="Galliard BT"/>
          <w:sz w:val="24"/>
          <w:lang w:val="pt-BR"/>
        </w:rPr>
        <w:t xml:space="preserve"> Note</w:t>
      </w:r>
      <w:r w:rsidR="00597DDD">
        <w:rPr>
          <w:rFonts w:ascii="Galliard BT" w:hAnsi="Galliard BT"/>
          <w:sz w:val="24"/>
          <w:lang w:val="pt-BR"/>
        </w:rPr>
        <w:t>-se</w:t>
      </w:r>
      <w:r>
        <w:rPr>
          <w:rFonts w:ascii="Galliard BT" w:hAnsi="Galliard BT"/>
          <w:sz w:val="24"/>
          <w:lang w:val="pt-BR"/>
        </w:rPr>
        <w:t xml:space="preserve"> que e</w:t>
      </w:r>
      <w:r w:rsidR="00444057" w:rsidRPr="00E3127B">
        <w:rPr>
          <w:rFonts w:ascii="Galliard BT" w:hAnsi="Galliard BT"/>
          <w:sz w:val="24"/>
          <w:lang w:val="pt-BR"/>
        </w:rPr>
        <w:t xml:space="preserve">les são subsidiados para isso, </w:t>
      </w:r>
      <w:r>
        <w:rPr>
          <w:rFonts w:ascii="Galliard BT" w:hAnsi="Galliard BT"/>
          <w:sz w:val="24"/>
          <w:lang w:val="pt-BR"/>
        </w:rPr>
        <w:t>pois</w:t>
      </w:r>
      <w:r w:rsidR="00DA41B3">
        <w:rPr>
          <w:rFonts w:ascii="Galliard BT" w:hAnsi="Galliard BT"/>
          <w:sz w:val="24"/>
          <w:lang w:val="pt-BR"/>
        </w:rPr>
        <w:t xml:space="preserve"> é o </w:t>
      </w:r>
      <w:r w:rsidR="00444057" w:rsidRPr="00E3127B">
        <w:rPr>
          <w:rFonts w:ascii="Galliard BT" w:hAnsi="Galliard BT"/>
          <w:sz w:val="24"/>
          <w:lang w:val="pt-BR"/>
        </w:rPr>
        <w:t xml:space="preserve">povo trabalhador que está pagando imposto para </w:t>
      </w:r>
      <w:r>
        <w:rPr>
          <w:rFonts w:ascii="Galliard BT" w:hAnsi="Galliard BT"/>
          <w:sz w:val="24"/>
          <w:lang w:val="pt-BR"/>
        </w:rPr>
        <w:t>eles</w:t>
      </w:r>
      <w:r w:rsidR="00444057" w:rsidRPr="00E3127B">
        <w:rPr>
          <w:rFonts w:ascii="Galliard BT" w:hAnsi="Galliard BT"/>
          <w:sz w:val="24"/>
          <w:lang w:val="pt-BR"/>
        </w:rPr>
        <w:t xml:space="preserve"> desfrutarem de tudo isso</w:t>
      </w:r>
      <w:r w:rsidR="00DA41B3">
        <w:rPr>
          <w:rFonts w:ascii="Galliard BT" w:hAnsi="Galliard BT"/>
          <w:sz w:val="24"/>
          <w:lang w:val="pt-BR"/>
        </w:rPr>
        <w:t>, e</w:t>
      </w:r>
      <w:r w:rsidR="00444057" w:rsidRPr="00E3127B">
        <w:rPr>
          <w:rFonts w:ascii="Galliard BT" w:hAnsi="Galliard BT"/>
          <w:sz w:val="24"/>
          <w:lang w:val="pt-BR"/>
        </w:rPr>
        <w:t>ntão</w:t>
      </w:r>
      <w:r>
        <w:rPr>
          <w:rFonts w:ascii="Galliard BT" w:hAnsi="Galliard BT"/>
          <w:sz w:val="24"/>
          <w:lang w:val="pt-BR"/>
        </w:rPr>
        <w:t>,</w:t>
      </w:r>
      <w:r w:rsidR="00444057" w:rsidRPr="00E3127B">
        <w:rPr>
          <w:rFonts w:ascii="Galliard BT" w:hAnsi="Galliard BT"/>
          <w:sz w:val="24"/>
          <w:lang w:val="pt-BR"/>
        </w:rPr>
        <w:t xml:space="preserve"> evidentemente </w:t>
      </w:r>
      <w:r w:rsidR="00DA41B3">
        <w:rPr>
          <w:rFonts w:ascii="Galliard BT" w:hAnsi="Galliard BT"/>
          <w:sz w:val="24"/>
          <w:lang w:val="pt-BR"/>
        </w:rPr>
        <w:t xml:space="preserve">eles são </w:t>
      </w:r>
      <w:r w:rsidR="00842825" w:rsidRPr="00E3127B">
        <w:rPr>
          <w:rFonts w:ascii="Galliard BT" w:hAnsi="Galliard BT"/>
          <w:sz w:val="24"/>
          <w:lang w:val="pt-BR"/>
        </w:rPr>
        <w:t>uma classe privilegiada</w:t>
      </w:r>
      <w:r w:rsidR="00DA41B3">
        <w:rPr>
          <w:rFonts w:ascii="Galliard BT" w:hAnsi="Galliard BT"/>
          <w:sz w:val="24"/>
          <w:lang w:val="pt-BR"/>
        </w:rPr>
        <w:t>. E</w:t>
      </w:r>
      <w:r w:rsidR="00842825" w:rsidRPr="00E3127B">
        <w:rPr>
          <w:rFonts w:ascii="Galliard BT" w:hAnsi="Galliard BT"/>
          <w:sz w:val="24"/>
          <w:lang w:val="pt-BR"/>
        </w:rPr>
        <w:t>ssa classe privilegiada não se sente responsável por absolutamente nada e se sente investida de todos os direitos</w:t>
      </w:r>
      <w:r w:rsidR="00DA41B3">
        <w:rPr>
          <w:rFonts w:ascii="Galliard BT" w:hAnsi="Galliard BT"/>
          <w:sz w:val="24"/>
          <w:lang w:val="pt-BR"/>
        </w:rPr>
        <w:t>. I</w:t>
      </w:r>
      <w:r w:rsidR="00842825" w:rsidRPr="00E3127B">
        <w:rPr>
          <w:rFonts w:ascii="Galliard BT" w:hAnsi="Galliard BT"/>
          <w:sz w:val="24"/>
          <w:lang w:val="pt-BR"/>
        </w:rPr>
        <w:t>s</w:t>
      </w:r>
      <w:r w:rsidR="00EF57B2">
        <w:rPr>
          <w:rFonts w:ascii="Galliard BT" w:hAnsi="Galliard BT"/>
          <w:sz w:val="24"/>
          <w:lang w:val="pt-BR"/>
        </w:rPr>
        <w:t>s</w:t>
      </w:r>
      <w:r w:rsidR="00842825" w:rsidRPr="00E3127B">
        <w:rPr>
          <w:rFonts w:ascii="Galliard BT" w:hAnsi="Galliard BT"/>
          <w:sz w:val="24"/>
          <w:lang w:val="pt-BR"/>
        </w:rPr>
        <w:t xml:space="preserve">o provoca, no meu entender, um </w:t>
      </w:r>
      <w:r w:rsidR="00EF13E5" w:rsidRPr="00E3127B">
        <w:rPr>
          <w:rFonts w:ascii="Galliard BT" w:hAnsi="Galliard BT"/>
          <w:sz w:val="24"/>
          <w:lang w:val="pt-BR"/>
        </w:rPr>
        <w:t>desequilíbr</w:t>
      </w:r>
      <w:r w:rsidR="00EF13E5">
        <w:rPr>
          <w:rFonts w:ascii="Galliard BT" w:hAnsi="Galliard BT"/>
          <w:sz w:val="24"/>
          <w:lang w:val="pt-BR"/>
        </w:rPr>
        <w:t>i</w:t>
      </w:r>
      <w:r w:rsidR="00EF13E5" w:rsidRPr="00E3127B">
        <w:rPr>
          <w:rFonts w:ascii="Galliard BT" w:hAnsi="Galliard BT"/>
          <w:sz w:val="24"/>
          <w:lang w:val="pt-BR"/>
        </w:rPr>
        <w:t>o</w:t>
      </w:r>
      <w:r w:rsidR="00842825" w:rsidRPr="00E3127B">
        <w:rPr>
          <w:rFonts w:ascii="Galliard BT" w:hAnsi="Galliard BT"/>
          <w:sz w:val="24"/>
          <w:lang w:val="pt-BR"/>
        </w:rPr>
        <w:t xml:space="preserve"> psicológico inevitável, porque o ser humano não foi feito para viver aqui como se estivesse no paraíso, isto é, desfrutando de todos os prazeres e delícias que queira</w:t>
      </w:r>
      <w:r w:rsidR="00DA41B3">
        <w:rPr>
          <w:rFonts w:ascii="Galliard BT" w:hAnsi="Galliard BT"/>
          <w:sz w:val="24"/>
          <w:lang w:val="pt-BR"/>
        </w:rPr>
        <w:t>. E</w:t>
      </w:r>
      <w:r w:rsidR="00842825" w:rsidRPr="00E3127B">
        <w:rPr>
          <w:rFonts w:ascii="Galliard BT" w:hAnsi="Galliard BT"/>
          <w:sz w:val="24"/>
          <w:lang w:val="pt-BR"/>
        </w:rPr>
        <w:t>xiste um limite para a nossa capacidade de desfrutar de prazeres sem nos sentir</w:t>
      </w:r>
      <w:r>
        <w:rPr>
          <w:rFonts w:ascii="Galliard BT" w:hAnsi="Galliard BT"/>
          <w:sz w:val="24"/>
          <w:lang w:val="pt-BR"/>
        </w:rPr>
        <w:t>mos</w:t>
      </w:r>
      <w:r w:rsidR="00842825" w:rsidRPr="00E3127B">
        <w:rPr>
          <w:rFonts w:ascii="Galliard BT" w:hAnsi="Galliard BT"/>
          <w:sz w:val="24"/>
          <w:lang w:val="pt-BR"/>
        </w:rPr>
        <w:t xml:space="preserve"> culpados por isso, independentemente da educação que recebemos. </w:t>
      </w:r>
    </w:p>
    <w:p w:rsidR="00DA41B3" w:rsidRDefault="00DA41B3" w:rsidP="00AE7E29">
      <w:pPr>
        <w:spacing w:after="0" w:line="240" w:lineRule="auto"/>
        <w:jc w:val="both"/>
        <w:rPr>
          <w:rFonts w:ascii="Galliard BT" w:hAnsi="Galliard BT"/>
          <w:sz w:val="24"/>
          <w:lang w:val="pt-BR"/>
        </w:rPr>
      </w:pPr>
    </w:p>
    <w:p w:rsidR="001C4925" w:rsidRDefault="00842825" w:rsidP="00AE7E29">
      <w:pPr>
        <w:spacing w:after="0" w:line="240" w:lineRule="auto"/>
        <w:jc w:val="both"/>
        <w:rPr>
          <w:rFonts w:ascii="Galliard BT" w:hAnsi="Galliard BT"/>
          <w:sz w:val="24"/>
          <w:lang w:val="pt-BR"/>
        </w:rPr>
      </w:pPr>
      <w:r w:rsidRPr="00E3127B">
        <w:rPr>
          <w:rFonts w:ascii="Galliard BT" w:hAnsi="Galliard BT"/>
          <w:sz w:val="24"/>
          <w:lang w:val="pt-BR"/>
        </w:rPr>
        <w:t>Você verá em qualquer sociedade do mundo</w:t>
      </w:r>
      <w:r w:rsidR="0012438E">
        <w:rPr>
          <w:rFonts w:ascii="Galliard BT" w:hAnsi="Galliard BT"/>
          <w:sz w:val="24"/>
          <w:lang w:val="pt-BR"/>
        </w:rPr>
        <w:t xml:space="preserve"> que</w:t>
      </w:r>
      <w:r w:rsidRPr="00E3127B">
        <w:rPr>
          <w:rFonts w:ascii="Galliard BT" w:hAnsi="Galliard BT"/>
          <w:sz w:val="24"/>
          <w:lang w:val="pt-BR"/>
        </w:rPr>
        <w:t xml:space="preserve"> existe um limite aos direito</w:t>
      </w:r>
      <w:r w:rsidR="0012438E">
        <w:rPr>
          <w:rFonts w:ascii="Galliard BT" w:hAnsi="Galliard BT"/>
          <w:sz w:val="24"/>
          <w:lang w:val="pt-BR"/>
        </w:rPr>
        <w:t>s</w:t>
      </w:r>
      <w:r w:rsidRPr="00E3127B">
        <w:rPr>
          <w:rFonts w:ascii="Galliard BT" w:hAnsi="Galliard BT"/>
          <w:sz w:val="24"/>
          <w:lang w:val="pt-BR"/>
        </w:rPr>
        <w:t xml:space="preserve"> e existe uma série de obrigações</w:t>
      </w:r>
      <w:r w:rsidR="00DA41B3">
        <w:rPr>
          <w:rFonts w:ascii="Galliard BT" w:hAnsi="Galliard BT"/>
          <w:sz w:val="24"/>
          <w:lang w:val="pt-BR"/>
        </w:rPr>
        <w:t>. S</w:t>
      </w:r>
      <w:r w:rsidRPr="00E3127B">
        <w:rPr>
          <w:rFonts w:ascii="Galliard BT" w:hAnsi="Galliard BT"/>
          <w:sz w:val="24"/>
          <w:lang w:val="pt-BR"/>
        </w:rPr>
        <w:t>e o sujeito é isento das obrigações e entregue à fruição de prazeres e fica ainda revoltado quando lhe falta um pouco de prazer que ele queria, isto evidentemente já causa um</w:t>
      </w:r>
      <w:r w:rsidR="00DA41B3">
        <w:rPr>
          <w:rFonts w:ascii="Galliard BT" w:hAnsi="Galliard BT"/>
          <w:sz w:val="24"/>
          <w:lang w:val="pt-BR"/>
        </w:rPr>
        <w:t>a reação</w:t>
      </w:r>
      <w:r w:rsidR="001508C7">
        <w:rPr>
          <w:rFonts w:ascii="Galliard BT" w:hAnsi="Galliard BT"/>
          <w:sz w:val="24"/>
          <w:lang w:val="pt-BR"/>
        </w:rPr>
        <w:t xml:space="preserve"> interna</w:t>
      </w:r>
      <w:r w:rsidR="00DA41B3">
        <w:rPr>
          <w:rFonts w:ascii="Galliard BT" w:hAnsi="Galliard BT"/>
          <w:sz w:val="24"/>
          <w:lang w:val="pt-BR"/>
        </w:rPr>
        <w:t>, um desequilíbrio e um</w:t>
      </w:r>
      <w:r w:rsidRPr="00E3127B">
        <w:rPr>
          <w:rFonts w:ascii="Galliard BT" w:hAnsi="Galliard BT"/>
          <w:sz w:val="24"/>
          <w:lang w:val="pt-BR"/>
        </w:rPr>
        <w:t xml:space="preserve"> sentimento de culpa não reconhecida, é culpa recalcada como chamava Sigmund Freud</w:t>
      </w:r>
      <w:r w:rsidR="00EA0415" w:rsidRPr="00E3127B">
        <w:rPr>
          <w:rFonts w:ascii="Galliard BT" w:hAnsi="Galliard BT"/>
          <w:sz w:val="24"/>
          <w:lang w:val="pt-BR"/>
        </w:rPr>
        <w:t xml:space="preserve">. </w:t>
      </w:r>
      <w:r w:rsidR="001508C7">
        <w:rPr>
          <w:rFonts w:ascii="Galliard BT" w:hAnsi="Galliard BT"/>
          <w:sz w:val="24"/>
          <w:lang w:val="pt-BR"/>
        </w:rPr>
        <w:t>E</w:t>
      </w:r>
      <w:r w:rsidR="00EA0415" w:rsidRPr="00E3127B">
        <w:rPr>
          <w:rFonts w:ascii="Galliard BT" w:hAnsi="Galliard BT"/>
          <w:sz w:val="24"/>
          <w:lang w:val="pt-BR"/>
        </w:rPr>
        <w:t xml:space="preserve">ssa culpa recalcada </w:t>
      </w:r>
      <w:r w:rsidR="001508C7">
        <w:rPr>
          <w:rFonts w:ascii="Galliard BT" w:hAnsi="Galliard BT"/>
          <w:sz w:val="24"/>
          <w:lang w:val="pt-BR"/>
        </w:rPr>
        <w:t>obvia</w:t>
      </w:r>
      <w:r w:rsidR="001508C7" w:rsidRPr="00E3127B">
        <w:rPr>
          <w:rFonts w:ascii="Galliard BT" w:hAnsi="Galliard BT"/>
          <w:sz w:val="24"/>
          <w:lang w:val="pt-BR"/>
        </w:rPr>
        <w:t xml:space="preserve">mente </w:t>
      </w:r>
      <w:r w:rsidR="00EA0415" w:rsidRPr="00E3127B">
        <w:rPr>
          <w:rFonts w:ascii="Galliard BT" w:hAnsi="Galliard BT"/>
          <w:sz w:val="24"/>
          <w:lang w:val="pt-BR"/>
        </w:rPr>
        <w:t xml:space="preserve">explode em reações de ódio contra os outros, um ódio projetivo. É incrível </w:t>
      </w:r>
      <w:r w:rsidR="001508C7">
        <w:rPr>
          <w:rFonts w:ascii="Galliard BT" w:hAnsi="Galliard BT"/>
          <w:sz w:val="24"/>
          <w:lang w:val="pt-BR"/>
        </w:rPr>
        <w:t xml:space="preserve">que </w:t>
      </w:r>
      <w:r w:rsidR="00EA0415" w:rsidRPr="00E3127B">
        <w:rPr>
          <w:rFonts w:ascii="Galliard BT" w:hAnsi="Galliard BT"/>
          <w:sz w:val="24"/>
          <w:lang w:val="pt-BR"/>
        </w:rPr>
        <w:t>um estudante da USP</w:t>
      </w:r>
      <w:r w:rsidR="001508C7">
        <w:rPr>
          <w:rFonts w:ascii="Galliard BT" w:hAnsi="Galliard BT"/>
          <w:sz w:val="24"/>
          <w:lang w:val="pt-BR"/>
        </w:rPr>
        <w:t>, quando</w:t>
      </w:r>
      <w:r w:rsidR="00EA0415" w:rsidRPr="00E3127B">
        <w:rPr>
          <w:rFonts w:ascii="Galliard BT" w:hAnsi="Galliard BT"/>
          <w:sz w:val="24"/>
          <w:lang w:val="pt-BR"/>
        </w:rPr>
        <w:t xml:space="preserve"> vê um mendigo esfarrapado na rua,</w:t>
      </w:r>
      <w:r w:rsidR="001508C7">
        <w:rPr>
          <w:rFonts w:ascii="Galliard BT" w:hAnsi="Galliard BT"/>
          <w:sz w:val="24"/>
          <w:lang w:val="pt-BR"/>
        </w:rPr>
        <w:t xml:space="preserve"> </w:t>
      </w:r>
      <w:r w:rsidR="00EA0415" w:rsidRPr="00E3127B">
        <w:rPr>
          <w:rFonts w:ascii="Galliard BT" w:hAnsi="Galliard BT"/>
          <w:sz w:val="24"/>
          <w:lang w:val="pt-BR"/>
        </w:rPr>
        <w:t>não entende que ele está ajudando a deixar o mendigo esfarrapado, ele acha o contrário</w:t>
      </w:r>
      <w:r w:rsidR="001C4925">
        <w:rPr>
          <w:rFonts w:ascii="Galliard BT" w:hAnsi="Galliard BT"/>
          <w:sz w:val="24"/>
          <w:lang w:val="pt-BR"/>
        </w:rPr>
        <w:t>:</w:t>
      </w:r>
      <w:r w:rsidR="00EA0415" w:rsidRPr="00E3127B">
        <w:rPr>
          <w:rFonts w:ascii="Galliard BT" w:hAnsi="Galliard BT"/>
          <w:sz w:val="24"/>
          <w:lang w:val="pt-BR"/>
        </w:rPr>
        <w:t xml:space="preserve"> sente</w:t>
      </w:r>
      <w:r w:rsidR="001508C7">
        <w:rPr>
          <w:rFonts w:ascii="Galliard BT" w:hAnsi="Galliard BT"/>
          <w:sz w:val="24"/>
          <w:lang w:val="pt-BR"/>
        </w:rPr>
        <w:t>-se</w:t>
      </w:r>
      <w:r w:rsidR="00EA0415" w:rsidRPr="00E3127B">
        <w:rPr>
          <w:rFonts w:ascii="Galliard BT" w:hAnsi="Galliard BT"/>
          <w:sz w:val="24"/>
          <w:lang w:val="pt-BR"/>
        </w:rPr>
        <w:t xml:space="preserve"> solidário com o mendigo</w:t>
      </w:r>
      <w:r w:rsidR="001508C7">
        <w:rPr>
          <w:rFonts w:ascii="Galliard BT" w:hAnsi="Galliard BT"/>
          <w:sz w:val="24"/>
          <w:lang w:val="pt-BR"/>
        </w:rPr>
        <w:t>,</w:t>
      </w:r>
      <w:r w:rsidR="00EA0415" w:rsidRPr="00E3127B">
        <w:rPr>
          <w:rFonts w:ascii="Galliard BT" w:hAnsi="Galliard BT"/>
          <w:sz w:val="24"/>
          <w:lang w:val="pt-BR"/>
        </w:rPr>
        <w:t xml:space="preserve"> como se ambos fossem vítimas da sociedade exploradora e cruel</w:t>
      </w:r>
      <w:r w:rsidR="001C4925">
        <w:rPr>
          <w:rFonts w:ascii="Galliard BT" w:hAnsi="Galliard BT"/>
          <w:sz w:val="24"/>
          <w:lang w:val="pt-BR"/>
        </w:rPr>
        <w:t xml:space="preserve">. </w:t>
      </w:r>
      <w:r w:rsidR="001508C7">
        <w:rPr>
          <w:rFonts w:ascii="Galliard BT" w:hAnsi="Galliard BT"/>
          <w:sz w:val="24"/>
          <w:lang w:val="pt-BR"/>
        </w:rPr>
        <w:t>Logo,</w:t>
      </w:r>
      <w:r w:rsidR="001508C7" w:rsidRPr="00E3127B">
        <w:rPr>
          <w:rFonts w:ascii="Galliard BT" w:hAnsi="Galliard BT"/>
          <w:sz w:val="24"/>
          <w:lang w:val="pt-BR"/>
        </w:rPr>
        <w:t xml:space="preserve"> </w:t>
      </w:r>
      <w:r w:rsidR="00EA0415" w:rsidRPr="00E3127B">
        <w:rPr>
          <w:rFonts w:ascii="Galliard BT" w:hAnsi="Galliard BT"/>
          <w:sz w:val="24"/>
          <w:lang w:val="pt-BR"/>
        </w:rPr>
        <w:t xml:space="preserve">ele está desempenhando psicologicamente o papel inverso </w:t>
      </w:r>
      <w:r w:rsidR="001C4925">
        <w:rPr>
          <w:rFonts w:ascii="Galliard BT" w:hAnsi="Galliard BT"/>
          <w:sz w:val="24"/>
          <w:lang w:val="pt-BR"/>
        </w:rPr>
        <w:t>à</w:t>
      </w:r>
      <w:r w:rsidR="00EA0415" w:rsidRPr="00E3127B">
        <w:rPr>
          <w:rFonts w:ascii="Galliard BT" w:hAnsi="Galliard BT"/>
          <w:sz w:val="24"/>
          <w:lang w:val="pt-BR"/>
        </w:rPr>
        <w:t>quele que desempenha na estrutura de classes</w:t>
      </w:r>
      <w:r w:rsidR="001C4925">
        <w:rPr>
          <w:rFonts w:ascii="Galliard BT" w:hAnsi="Galliard BT"/>
          <w:sz w:val="24"/>
          <w:lang w:val="pt-BR"/>
        </w:rPr>
        <w:t>.</w:t>
      </w:r>
    </w:p>
    <w:p w:rsidR="001C4925" w:rsidRDefault="001C4925" w:rsidP="00AE7E29">
      <w:pPr>
        <w:spacing w:after="0" w:line="240" w:lineRule="auto"/>
        <w:jc w:val="both"/>
        <w:rPr>
          <w:rFonts w:ascii="Galliard BT" w:hAnsi="Galliard BT"/>
          <w:sz w:val="24"/>
          <w:lang w:val="pt-BR"/>
        </w:rPr>
      </w:pPr>
    </w:p>
    <w:p w:rsidR="001C4925" w:rsidRDefault="001508C7" w:rsidP="00AE7E29">
      <w:pPr>
        <w:spacing w:after="0" w:line="240" w:lineRule="auto"/>
        <w:jc w:val="both"/>
        <w:rPr>
          <w:rFonts w:ascii="Galliard BT" w:hAnsi="Galliard BT"/>
          <w:sz w:val="24"/>
          <w:lang w:val="pt-BR"/>
        </w:rPr>
      </w:pPr>
      <w:r>
        <w:rPr>
          <w:rFonts w:ascii="Galliard BT" w:hAnsi="Galliard BT"/>
          <w:sz w:val="24"/>
          <w:lang w:val="pt-BR"/>
        </w:rPr>
        <w:t xml:space="preserve">Existem, portanto, </w:t>
      </w:r>
      <w:r w:rsidR="00EA0415" w:rsidRPr="00E3127B">
        <w:rPr>
          <w:rFonts w:ascii="Galliard BT" w:hAnsi="Galliard BT"/>
          <w:sz w:val="24"/>
          <w:lang w:val="pt-BR"/>
        </w:rPr>
        <w:t>es</w:t>
      </w:r>
      <w:r w:rsidR="00EF57B2">
        <w:rPr>
          <w:rFonts w:ascii="Galliard BT" w:hAnsi="Galliard BT"/>
          <w:sz w:val="24"/>
          <w:lang w:val="pt-BR"/>
        </w:rPr>
        <w:t>t</w:t>
      </w:r>
      <w:r w:rsidR="00EA0415" w:rsidRPr="00E3127B">
        <w:rPr>
          <w:rFonts w:ascii="Galliard BT" w:hAnsi="Galliard BT"/>
          <w:sz w:val="24"/>
          <w:lang w:val="pt-BR"/>
        </w:rPr>
        <w:t>es dois fatores</w:t>
      </w:r>
      <w:r w:rsidR="001C4925">
        <w:rPr>
          <w:rFonts w:ascii="Galliard BT" w:hAnsi="Galliard BT"/>
          <w:sz w:val="24"/>
          <w:lang w:val="pt-BR"/>
        </w:rPr>
        <w:t xml:space="preserve">: </w:t>
      </w:r>
      <w:r w:rsidR="00EA0415" w:rsidRPr="00E3127B">
        <w:rPr>
          <w:rFonts w:ascii="Galliard BT" w:hAnsi="Galliard BT"/>
          <w:sz w:val="24"/>
          <w:lang w:val="pt-BR"/>
        </w:rPr>
        <w:t>primeiro</w:t>
      </w:r>
      <w:r w:rsidR="001C4925">
        <w:rPr>
          <w:rFonts w:ascii="Galliard BT" w:hAnsi="Galliard BT"/>
          <w:sz w:val="24"/>
          <w:lang w:val="pt-BR"/>
        </w:rPr>
        <w:t>,</w:t>
      </w:r>
      <w:r w:rsidR="00EA0415" w:rsidRPr="00E3127B">
        <w:rPr>
          <w:rFonts w:ascii="Galliard BT" w:hAnsi="Galliard BT"/>
          <w:sz w:val="24"/>
          <w:lang w:val="pt-BR"/>
        </w:rPr>
        <w:t xml:space="preserve"> o abuso indiscriminado dos prazeres que não podem ter limite, </w:t>
      </w:r>
      <w:r w:rsidR="001C4925">
        <w:rPr>
          <w:rFonts w:ascii="Galliard BT" w:hAnsi="Galliard BT"/>
          <w:sz w:val="24"/>
          <w:lang w:val="pt-BR"/>
        </w:rPr>
        <w:t xml:space="preserve">ou seja, </w:t>
      </w:r>
      <w:r w:rsidR="00EA0415" w:rsidRPr="00E3127B">
        <w:rPr>
          <w:rFonts w:ascii="Galliard BT" w:hAnsi="Galliard BT"/>
          <w:sz w:val="24"/>
          <w:lang w:val="pt-BR"/>
        </w:rPr>
        <w:t>qualquer limite ao</w:t>
      </w:r>
      <w:r w:rsidR="001C4925">
        <w:rPr>
          <w:rFonts w:ascii="Galliard BT" w:hAnsi="Galliard BT"/>
          <w:sz w:val="24"/>
          <w:lang w:val="pt-BR"/>
        </w:rPr>
        <w:t>s</w:t>
      </w:r>
      <w:r w:rsidR="00EA0415" w:rsidRPr="00E3127B">
        <w:rPr>
          <w:rFonts w:ascii="Galliard BT" w:hAnsi="Galliard BT"/>
          <w:sz w:val="24"/>
          <w:lang w:val="pt-BR"/>
        </w:rPr>
        <w:t xml:space="preserve"> prazer</w:t>
      </w:r>
      <w:r w:rsidR="001C4925">
        <w:rPr>
          <w:rFonts w:ascii="Galliard BT" w:hAnsi="Galliard BT"/>
          <w:sz w:val="24"/>
          <w:lang w:val="pt-BR"/>
        </w:rPr>
        <w:t>es</w:t>
      </w:r>
      <w:r w:rsidR="00EA0415" w:rsidRPr="00E3127B">
        <w:rPr>
          <w:rFonts w:ascii="Galliard BT" w:hAnsi="Galliard BT"/>
          <w:sz w:val="24"/>
          <w:lang w:val="pt-BR"/>
        </w:rPr>
        <w:t xml:space="preserve"> é uma opressão intolerável</w:t>
      </w:r>
      <w:r w:rsidR="001C4925">
        <w:rPr>
          <w:rFonts w:ascii="Galliard BT" w:hAnsi="Galliard BT"/>
          <w:sz w:val="24"/>
          <w:lang w:val="pt-BR"/>
        </w:rPr>
        <w:t xml:space="preserve">; </w:t>
      </w:r>
      <w:r>
        <w:rPr>
          <w:rFonts w:ascii="Galliard BT" w:hAnsi="Galliard BT"/>
          <w:sz w:val="24"/>
          <w:lang w:val="pt-BR"/>
        </w:rPr>
        <w:t>e</w:t>
      </w:r>
      <w:r w:rsidR="001C4925">
        <w:rPr>
          <w:rFonts w:ascii="Galliard BT" w:hAnsi="Galliard BT"/>
          <w:sz w:val="24"/>
          <w:lang w:val="pt-BR"/>
        </w:rPr>
        <w:t>,</w:t>
      </w:r>
      <w:r w:rsidR="00EA0415" w:rsidRPr="00E3127B">
        <w:rPr>
          <w:rFonts w:ascii="Galliard BT" w:hAnsi="Galliard BT"/>
          <w:sz w:val="24"/>
          <w:lang w:val="pt-BR"/>
        </w:rPr>
        <w:t xml:space="preserve"> em segundo lugar, a alienação em relação à própria condição de classes, </w:t>
      </w:r>
      <w:r w:rsidR="00EF57B2">
        <w:rPr>
          <w:rFonts w:ascii="Galliard BT" w:hAnsi="Galliard BT"/>
          <w:sz w:val="24"/>
          <w:lang w:val="pt-BR"/>
        </w:rPr>
        <w:t>ou seja</w:t>
      </w:r>
      <w:r>
        <w:rPr>
          <w:rFonts w:ascii="Galliard BT" w:hAnsi="Galliard BT"/>
          <w:sz w:val="24"/>
          <w:lang w:val="pt-BR"/>
        </w:rPr>
        <w:t xml:space="preserve">, </w:t>
      </w:r>
      <w:r w:rsidR="00EA0415" w:rsidRPr="00E3127B">
        <w:rPr>
          <w:rFonts w:ascii="Galliard BT" w:hAnsi="Galliard BT"/>
          <w:sz w:val="24"/>
          <w:lang w:val="pt-BR"/>
        </w:rPr>
        <w:t xml:space="preserve">são indivíduos que não sabem a que classe social pertencem, não entendem que pertencem a uma minoria altamente privilegiada. </w:t>
      </w:r>
    </w:p>
    <w:p w:rsidR="001C4925" w:rsidRDefault="001C4925" w:rsidP="00AE7E29">
      <w:pPr>
        <w:spacing w:after="0" w:line="240" w:lineRule="auto"/>
        <w:jc w:val="both"/>
        <w:rPr>
          <w:rFonts w:ascii="Galliard BT" w:hAnsi="Galliard BT"/>
          <w:sz w:val="24"/>
          <w:lang w:val="pt-BR"/>
        </w:rPr>
      </w:pPr>
    </w:p>
    <w:p w:rsidR="00444057" w:rsidRPr="00E3127B" w:rsidRDefault="00EA0415" w:rsidP="00AE7E29">
      <w:pPr>
        <w:spacing w:after="0" w:line="240" w:lineRule="auto"/>
        <w:jc w:val="both"/>
        <w:rPr>
          <w:rFonts w:ascii="Galliard BT" w:hAnsi="Galliard BT"/>
          <w:sz w:val="24"/>
          <w:lang w:val="pt-BR"/>
        </w:rPr>
      </w:pPr>
      <w:r w:rsidRPr="00E3127B">
        <w:rPr>
          <w:rFonts w:ascii="Galliard BT" w:hAnsi="Galliard BT"/>
          <w:sz w:val="24"/>
          <w:lang w:val="pt-BR"/>
        </w:rPr>
        <w:t xml:space="preserve">Nos anos 60 ou 70 os estudantes </w:t>
      </w:r>
      <w:r w:rsidR="001C4925">
        <w:rPr>
          <w:rFonts w:ascii="Galliard BT" w:hAnsi="Galliard BT"/>
          <w:sz w:val="24"/>
          <w:lang w:val="pt-BR"/>
        </w:rPr>
        <w:t xml:space="preserve">ainda </w:t>
      </w:r>
      <w:r w:rsidR="000F7ED6" w:rsidRPr="00E3127B">
        <w:rPr>
          <w:rFonts w:ascii="Galliard BT" w:hAnsi="Galliard BT"/>
          <w:sz w:val="24"/>
          <w:lang w:val="pt-BR"/>
        </w:rPr>
        <w:t xml:space="preserve">entendiam isso, eles </w:t>
      </w:r>
      <w:r w:rsidR="001C4925">
        <w:rPr>
          <w:rFonts w:ascii="Galliard BT" w:hAnsi="Galliard BT"/>
          <w:sz w:val="24"/>
          <w:lang w:val="pt-BR"/>
        </w:rPr>
        <w:t xml:space="preserve">tinham consciência: </w:t>
      </w:r>
      <w:r w:rsidR="000F7ED6" w:rsidRPr="00E3127B">
        <w:rPr>
          <w:rFonts w:ascii="Galliard BT" w:hAnsi="Galliard BT"/>
          <w:sz w:val="24"/>
          <w:lang w:val="pt-BR"/>
        </w:rPr>
        <w:t xml:space="preserve">“Nós somos uma classe privilegiada e por isso temos o dever de fazer a revolução </w:t>
      </w:r>
      <w:r w:rsidR="00B35CF2">
        <w:rPr>
          <w:rFonts w:ascii="Galliard BT" w:hAnsi="Galliard BT"/>
          <w:sz w:val="24"/>
          <w:lang w:val="pt-BR"/>
        </w:rPr>
        <w:t>social</w:t>
      </w:r>
      <w:r w:rsidR="00B35CF2" w:rsidRPr="00E3127B">
        <w:rPr>
          <w:rFonts w:ascii="Galliard BT" w:hAnsi="Galliard BT"/>
          <w:sz w:val="24"/>
          <w:lang w:val="pt-BR"/>
        </w:rPr>
        <w:t>”</w:t>
      </w:r>
      <w:r w:rsidR="00B35CF2">
        <w:rPr>
          <w:rFonts w:ascii="Galliard BT" w:hAnsi="Galliard BT"/>
          <w:sz w:val="24"/>
          <w:lang w:val="pt-BR"/>
        </w:rPr>
        <w:t>.</w:t>
      </w:r>
      <w:r w:rsidR="000F7ED6" w:rsidRPr="00E3127B">
        <w:rPr>
          <w:rFonts w:ascii="Galliard BT" w:hAnsi="Galliard BT"/>
          <w:sz w:val="24"/>
          <w:lang w:val="pt-BR"/>
        </w:rPr>
        <w:t xml:space="preserve"> Pelo menos era um discurso ideológico um pouco mais consistente</w:t>
      </w:r>
      <w:r w:rsidR="00936378">
        <w:rPr>
          <w:rFonts w:ascii="Galliard BT" w:hAnsi="Galliard BT"/>
          <w:sz w:val="24"/>
          <w:lang w:val="pt-BR"/>
        </w:rPr>
        <w:t>. E</w:t>
      </w:r>
      <w:r w:rsidR="000F7ED6" w:rsidRPr="00E3127B">
        <w:rPr>
          <w:rFonts w:ascii="Galliard BT" w:hAnsi="Galliard BT"/>
          <w:sz w:val="24"/>
          <w:lang w:val="pt-BR"/>
        </w:rPr>
        <w:t xml:space="preserve">ra um </w:t>
      </w:r>
      <w:r w:rsidR="000F7ED6" w:rsidRPr="00E3127B">
        <w:rPr>
          <w:rFonts w:ascii="Galliard BT" w:hAnsi="Galliard BT"/>
          <w:i/>
          <w:sz w:val="24"/>
          <w:lang w:val="pt-BR"/>
        </w:rPr>
        <w:t>non sequitur</w:t>
      </w:r>
      <w:r w:rsidR="00936378">
        <w:rPr>
          <w:rFonts w:ascii="Galliard BT" w:hAnsi="Galliard BT"/>
          <w:sz w:val="24"/>
          <w:lang w:val="pt-BR"/>
        </w:rPr>
        <w:t>,</w:t>
      </w:r>
      <w:r w:rsidR="000F7ED6" w:rsidRPr="00E3127B">
        <w:rPr>
          <w:rFonts w:ascii="Galliard BT" w:hAnsi="Galliard BT"/>
          <w:sz w:val="24"/>
          <w:lang w:val="pt-BR"/>
        </w:rPr>
        <w:t xml:space="preserve"> na verdade, porque o fato de você ser </w:t>
      </w:r>
      <w:r w:rsidR="003C0B88" w:rsidRPr="00E3127B">
        <w:rPr>
          <w:rFonts w:ascii="Galliard BT" w:hAnsi="Galliard BT"/>
          <w:sz w:val="24"/>
          <w:lang w:val="pt-BR"/>
        </w:rPr>
        <w:t xml:space="preserve">privilegiado não quer dizer que tenha </w:t>
      </w:r>
      <w:r w:rsidR="00EF57B2">
        <w:rPr>
          <w:rFonts w:ascii="Galliard BT" w:hAnsi="Galliard BT"/>
          <w:sz w:val="24"/>
          <w:lang w:val="pt-BR"/>
        </w:rPr>
        <w:t>d</w:t>
      </w:r>
      <w:r w:rsidR="003C0B88" w:rsidRPr="00E3127B">
        <w:rPr>
          <w:rFonts w:ascii="Galliard BT" w:hAnsi="Galliard BT"/>
          <w:sz w:val="24"/>
          <w:lang w:val="pt-BR"/>
        </w:rPr>
        <w:t xml:space="preserve">e fazer uma revolução, </w:t>
      </w:r>
      <w:r w:rsidR="001508C7">
        <w:rPr>
          <w:rFonts w:ascii="Galliard BT" w:hAnsi="Galliard BT"/>
          <w:sz w:val="24"/>
          <w:lang w:val="pt-BR"/>
        </w:rPr>
        <w:t>mas</w:t>
      </w:r>
      <w:r w:rsidR="00936378">
        <w:rPr>
          <w:rFonts w:ascii="Galliard BT" w:hAnsi="Galliard BT"/>
          <w:sz w:val="24"/>
          <w:lang w:val="pt-BR"/>
        </w:rPr>
        <w:t xml:space="preserve"> </w:t>
      </w:r>
      <w:r w:rsidR="003C0B88" w:rsidRPr="00E3127B">
        <w:rPr>
          <w:rFonts w:ascii="Galliard BT" w:hAnsi="Galliard BT"/>
          <w:sz w:val="24"/>
          <w:lang w:val="pt-BR"/>
        </w:rPr>
        <w:t xml:space="preserve">apenas que você </w:t>
      </w:r>
      <w:r w:rsidR="003C0B88" w:rsidRPr="00936378">
        <w:rPr>
          <w:rFonts w:ascii="Galliard BT" w:hAnsi="Galliard BT"/>
          <w:sz w:val="24"/>
          <w:lang w:val="pt-BR"/>
        </w:rPr>
        <w:t xml:space="preserve">tem </w:t>
      </w:r>
      <w:r w:rsidR="00936378">
        <w:rPr>
          <w:rFonts w:ascii="Galliard BT" w:hAnsi="Galliard BT"/>
          <w:sz w:val="24"/>
          <w:lang w:val="pt-BR"/>
        </w:rPr>
        <w:t>de</w:t>
      </w:r>
      <w:r w:rsidR="003C0B88" w:rsidRPr="00E3127B">
        <w:rPr>
          <w:rFonts w:ascii="Galliard BT" w:hAnsi="Galliard BT"/>
          <w:sz w:val="24"/>
          <w:lang w:val="pt-BR"/>
        </w:rPr>
        <w:t xml:space="preserve"> exercer os deveres em nome dos quais lhe foram concedidos esses privilégios</w:t>
      </w:r>
      <w:r w:rsidR="00936378">
        <w:rPr>
          <w:rFonts w:ascii="Galliard BT" w:hAnsi="Galliard BT"/>
          <w:sz w:val="24"/>
          <w:lang w:val="pt-BR"/>
        </w:rPr>
        <w:t xml:space="preserve">. </w:t>
      </w:r>
      <w:r w:rsidR="001508C7">
        <w:rPr>
          <w:rFonts w:ascii="Galliard BT" w:hAnsi="Galliard BT"/>
          <w:sz w:val="24"/>
          <w:lang w:val="pt-BR"/>
        </w:rPr>
        <w:t>Porém,</w:t>
      </w:r>
      <w:r w:rsidR="001508C7" w:rsidRPr="00E3127B">
        <w:rPr>
          <w:rFonts w:ascii="Galliard BT" w:hAnsi="Galliard BT"/>
          <w:sz w:val="24"/>
          <w:lang w:val="pt-BR"/>
        </w:rPr>
        <w:t xml:space="preserve"> </w:t>
      </w:r>
      <w:r w:rsidR="003C0B88" w:rsidRPr="00E3127B">
        <w:rPr>
          <w:rFonts w:ascii="Galliard BT" w:hAnsi="Galliard BT"/>
          <w:sz w:val="24"/>
          <w:lang w:val="pt-BR"/>
        </w:rPr>
        <w:t xml:space="preserve">eles tiraram a conclusão de que </w:t>
      </w:r>
      <w:r w:rsidR="00936378">
        <w:rPr>
          <w:rFonts w:ascii="Galliard BT" w:hAnsi="Galliard BT"/>
          <w:sz w:val="24"/>
          <w:lang w:val="pt-BR"/>
        </w:rPr>
        <w:t>tinham de</w:t>
      </w:r>
      <w:r w:rsidR="003C0B88" w:rsidRPr="00E3127B">
        <w:rPr>
          <w:rFonts w:ascii="Galliard BT" w:hAnsi="Galliard BT"/>
          <w:sz w:val="24"/>
          <w:lang w:val="pt-BR"/>
        </w:rPr>
        <w:t xml:space="preserve"> fazer a revolução e isso parecia ser dever deles, mas pelo menos da sua condição de classe estavam conscientes</w:t>
      </w:r>
      <w:r w:rsidR="00936378">
        <w:rPr>
          <w:rFonts w:ascii="Galliard BT" w:hAnsi="Galliard BT"/>
          <w:sz w:val="24"/>
          <w:lang w:val="pt-BR"/>
        </w:rPr>
        <w:t>. H</w:t>
      </w:r>
      <w:r w:rsidR="003C0B88" w:rsidRPr="00E3127B">
        <w:rPr>
          <w:rFonts w:ascii="Galliard BT" w:hAnsi="Galliard BT"/>
          <w:sz w:val="24"/>
          <w:lang w:val="pt-BR"/>
        </w:rPr>
        <w:t>oje em dia não tem mais</w:t>
      </w:r>
      <w:r w:rsidR="001E534C">
        <w:rPr>
          <w:rFonts w:ascii="Galliard BT" w:hAnsi="Galliard BT"/>
          <w:sz w:val="24"/>
          <w:lang w:val="pt-BR"/>
        </w:rPr>
        <w:t>. N</w:t>
      </w:r>
      <w:r w:rsidR="003C0B88" w:rsidRPr="00E3127B">
        <w:rPr>
          <w:rFonts w:ascii="Galliard BT" w:hAnsi="Galliard BT"/>
          <w:sz w:val="24"/>
          <w:lang w:val="pt-BR"/>
        </w:rPr>
        <w:t>ão aparece um discurso estudantil dizendo</w:t>
      </w:r>
      <w:r w:rsidR="00936378">
        <w:rPr>
          <w:rFonts w:ascii="Galliard BT" w:hAnsi="Galliard BT"/>
          <w:sz w:val="24"/>
          <w:lang w:val="pt-BR"/>
        </w:rPr>
        <w:t xml:space="preserve">: </w:t>
      </w:r>
      <w:r w:rsidR="003C0B88" w:rsidRPr="00E3127B">
        <w:rPr>
          <w:rFonts w:ascii="Galliard BT" w:hAnsi="Galliard BT"/>
          <w:sz w:val="24"/>
          <w:lang w:val="pt-BR"/>
        </w:rPr>
        <w:t>“Nós somos uma classe privilegiada e nós temos um dever para com o restante da nação”</w:t>
      </w:r>
      <w:r w:rsidR="00936378">
        <w:rPr>
          <w:rFonts w:ascii="Galliard BT" w:hAnsi="Galliard BT"/>
          <w:sz w:val="24"/>
          <w:lang w:val="pt-BR"/>
        </w:rPr>
        <w:t>. Is</w:t>
      </w:r>
      <w:r w:rsidR="00EF57B2">
        <w:rPr>
          <w:rFonts w:ascii="Galliard BT" w:hAnsi="Galliard BT"/>
          <w:sz w:val="24"/>
          <w:lang w:val="pt-BR"/>
        </w:rPr>
        <w:t>s</w:t>
      </w:r>
      <w:r w:rsidR="00936378">
        <w:rPr>
          <w:rFonts w:ascii="Galliard BT" w:hAnsi="Galliard BT"/>
          <w:sz w:val="24"/>
          <w:lang w:val="pt-BR"/>
        </w:rPr>
        <w:t xml:space="preserve">o </w:t>
      </w:r>
      <w:r w:rsidR="003C0B88" w:rsidRPr="00E3127B">
        <w:rPr>
          <w:rFonts w:ascii="Galliard BT" w:hAnsi="Galliard BT"/>
          <w:sz w:val="24"/>
          <w:lang w:val="pt-BR"/>
        </w:rPr>
        <w:t>acabou</w:t>
      </w:r>
      <w:r w:rsidR="00936378">
        <w:rPr>
          <w:rFonts w:ascii="Galliard BT" w:hAnsi="Galliard BT"/>
          <w:sz w:val="24"/>
          <w:lang w:val="pt-BR"/>
        </w:rPr>
        <w:t xml:space="preserve">, </w:t>
      </w:r>
      <w:r w:rsidR="00EF57B2" w:rsidRPr="00E3127B">
        <w:rPr>
          <w:rFonts w:ascii="Galliard BT" w:hAnsi="Galliard BT"/>
          <w:sz w:val="24"/>
          <w:lang w:val="pt-BR"/>
        </w:rPr>
        <w:t>is</w:t>
      </w:r>
      <w:r w:rsidR="00EF57B2">
        <w:rPr>
          <w:rFonts w:ascii="Galliard BT" w:hAnsi="Galliard BT"/>
          <w:sz w:val="24"/>
          <w:lang w:val="pt-BR"/>
        </w:rPr>
        <w:t>s</w:t>
      </w:r>
      <w:r w:rsidR="00EF57B2" w:rsidRPr="00E3127B">
        <w:rPr>
          <w:rFonts w:ascii="Galliard BT" w:hAnsi="Galliard BT"/>
          <w:sz w:val="24"/>
          <w:lang w:val="pt-BR"/>
        </w:rPr>
        <w:t xml:space="preserve">o </w:t>
      </w:r>
      <w:r w:rsidR="001E534C">
        <w:rPr>
          <w:rFonts w:ascii="Galliard BT" w:hAnsi="Galliard BT"/>
          <w:sz w:val="24"/>
          <w:lang w:val="pt-BR"/>
        </w:rPr>
        <w:t>era</w:t>
      </w:r>
      <w:r w:rsidR="001E534C" w:rsidRPr="00E3127B">
        <w:rPr>
          <w:rFonts w:ascii="Galliard BT" w:hAnsi="Galliard BT"/>
          <w:sz w:val="24"/>
          <w:lang w:val="pt-BR"/>
        </w:rPr>
        <w:t xml:space="preserve"> </w:t>
      </w:r>
      <w:r w:rsidR="003C0B88" w:rsidRPr="00E3127B">
        <w:rPr>
          <w:rFonts w:ascii="Galliard BT" w:hAnsi="Galliard BT"/>
          <w:sz w:val="24"/>
          <w:lang w:val="pt-BR"/>
        </w:rPr>
        <w:t>a UNE dos anos 60 ou 70.</w:t>
      </w:r>
    </w:p>
    <w:p w:rsidR="00AE7E29" w:rsidRPr="00E3127B" w:rsidRDefault="00AE7E29" w:rsidP="00AE7E29">
      <w:pPr>
        <w:spacing w:after="0" w:line="240" w:lineRule="auto"/>
        <w:jc w:val="both"/>
        <w:rPr>
          <w:rFonts w:ascii="Galliard BT" w:hAnsi="Galliard BT"/>
          <w:sz w:val="24"/>
          <w:lang w:val="pt-BR"/>
        </w:rPr>
      </w:pPr>
    </w:p>
    <w:p w:rsidR="003C0B88" w:rsidRPr="00E3127B" w:rsidRDefault="001C1805" w:rsidP="00AE7E29">
      <w:pPr>
        <w:spacing w:after="0" w:line="240" w:lineRule="auto"/>
        <w:jc w:val="both"/>
        <w:rPr>
          <w:rFonts w:ascii="Galliard BT" w:hAnsi="Galliard BT"/>
          <w:sz w:val="24"/>
          <w:lang w:val="pt-BR"/>
        </w:rPr>
      </w:pPr>
      <w:r>
        <w:rPr>
          <w:rFonts w:ascii="Galliard BT" w:hAnsi="Galliard BT"/>
          <w:sz w:val="24"/>
          <w:lang w:val="pt-BR"/>
        </w:rPr>
        <w:t xml:space="preserve">Esse </w:t>
      </w:r>
      <w:r w:rsidR="003C0B88" w:rsidRPr="00E3127B">
        <w:rPr>
          <w:rFonts w:ascii="Galliard BT" w:hAnsi="Galliard BT"/>
          <w:sz w:val="24"/>
          <w:lang w:val="pt-BR"/>
        </w:rPr>
        <w:t>duplo abuso</w:t>
      </w:r>
      <w:r w:rsidR="00936378">
        <w:rPr>
          <w:rFonts w:ascii="Galliard BT" w:hAnsi="Galliard BT"/>
          <w:sz w:val="24"/>
          <w:lang w:val="pt-BR"/>
        </w:rPr>
        <w:t>,</w:t>
      </w:r>
      <w:r w:rsidR="003C0B88" w:rsidRPr="00E3127B">
        <w:rPr>
          <w:rFonts w:ascii="Galliard BT" w:hAnsi="Galliard BT"/>
          <w:sz w:val="24"/>
          <w:lang w:val="pt-BR"/>
        </w:rPr>
        <w:t xml:space="preserve"> por assim dizer</w:t>
      </w:r>
      <w:r w:rsidR="00953B8F" w:rsidRPr="00E3127B">
        <w:rPr>
          <w:rFonts w:ascii="Galliard BT" w:hAnsi="Galliard BT"/>
          <w:sz w:val="24"/>
          <w:lang w:val="pt-BR"/>
        </w:rPr>
        <w:t xml:space="preserve"> –</w:t>
      </w:r>
      <w:r w:rsidR="003C0B88" w:rsidRPr="00E3127B">
        <w:rPr>
          <w:rFonts w:ascii="Galliard BT" w:hAnsi="Galliard BT"/>
          <w:sz w:val="24"/>
          <w:lang w:val="pt-BR"/>
        </w:rPr>
        <w:t xml:space="preserve"> a exigência </w:t>
      </w:r>
      <w:r w:rsidR="00953B8F" w:rsidRPr="00E3127B">
        <w:rPr>
          <w:rFonts w:ascii="Galliard BT" w:hAnsi="Galliard BT"/>
          <w:sz w:val="24"/>
          <w:lang w:val="pt-BR"/>
        </w:rPr>
        <w:t>de prazer</w:t>
      </w:r>
      <w:r w:rsidR="00936378">
        <w:rPr>
          <w:rFonts w:ascii="Galliard BT" w:hAnsi="Galliard BT"/>
          <w:sz w:val="24"/>
          <w:lang w:val="pt-BR"/>
        </w:rPr>
        <w:t>es</w:t>
      </w:r>
      <w:r w:rsidR="00953B8F" w:rsidRPr="00E3127B">
        <w:rPr>
          <w:rFonts w:ascii="Galliard BT" w:hAnsi="Galliard BT"/>
          <w:sz w:val="24"/>
          <w:lang w:val="pt-BR"/>
        </w:rPr>
        <w:t xml:space="preserve"> gratuito</w:t>
      </w:r>
      <w:r w:rsidR="00936378">
        <w:rPr>
          <w:rFonts w:ascii="Galliard BT" w:hAnsi="Galliard BT"/>
          <w:sz w:val="24"/>
          <w:lang w:val="pt-BR"/>
        </w:rPr>
        <w:t>s</w:t>
      </w:r>
      <w:r>
        <w:rPr>
          <w:rFonts w:ascii="Galliard BT" w:hAnsi="Galliard BT"/>
          <w:sz w:val="24"/>
          <w:lang w:val="pt-BR"/>
        </w:rPr>
        <w:t>,</w:t>
      </w:r>
      <w:r w:rsidR="00953B8F" w:rsidRPr="00E3127B">
        <w:rPr>
          <w:rFonts w:ascii="Galliard BT" w:hAnsi="Galliard BT"/>
          <w:sz w:val="24"/>
          <w:lang w:val="pt-BR"/>
        </w:rPr>
        <w:t xml:space="preserve"> que deveria</w:t>
      </w:r>
      <w:r w:rsidR="00936378">
        <w:rPr>
          <w:rFonts w:ascii="Galliard BT" w:hAnsi="Galliard BT"/>
          <w:sz w:val="24"/>
          <w:lang w:val="pt-BR"/>
        </w:rPr>
        <w:t>m</w:t>
      </w:r>
      <w:r w:rsidR="00953B8F" w:rsidRPr="00E3127B">
        <w:rPr>
          <w:rFonts w:ascii="Galliard BT" w:hAnsi="Galliard BT"/>
          <w:sz w:val="24"/>
          <w:lang w:val="pt-BR"/>
        </w:rPr>
        <w:t xml:space="preserve"> ser fornecido</w:t>
      </w:r>
      <w:r w:rsidR="00936378">
        <w:rPr>
          <w:rFonts w:ascii="Galliard BT" w:hAnsi="Galliard BT"/>
          <w:sz w:val="24"/>
          <w:lang w:val="pt-BR"/>
        </w:rPr>
        <w:t>s</w:t>
      </w:r>
      <w:r w:rsidR="00953B8F" w:rsidRPr="00E3127B">
        <w:rPr>
          <w:rFonts w:ascii="Galliard BT" w:hAnsi="Galliard BT"/>
          <w:sz w:val="24"/>
          <w:lang w:val="pt-BR"/>
        </w:rPr>
        <w:t xml:space="preserve"> pelo governo</w:t>
      </w:r>
      <w:r>
        <w:rPr>
          <w:rFonts w:ascii="Galliard BT" w:hAnsi="Galliard BT"/>
          <w:sz w:val="24"/>
          <w:lang w:val="pt-BR"/>
        </w:rPr>
        <w:t>,</w:t>
      </w:r>
      <w:r w:rsidR="00953B8F" w:rsidRPr="00E3127B">
        <w:rPr>
          <w:rFonts w:ascii="Galliard BT" w:hAnsi="Galliard BT"/>
          <w:sz w:val="24"/>
          <w:lang w:val="pt-BR"/>
        </w:rPr>
        <w:t xml:space="preserve"> e a ausência de qualquer consciência de classe</w:t>
      </w:r>
      <w:r w:rsidR="00936378">
        <w:rPr>
          <w:rFonts w:ascii="Galliard BT" w:hAnsi="Galliard BT"/>
          <w:sz w:val="24"/>
          <w:lang w:val="pt-BR"/>
        </w:rPr>
        <w:t xml:space="preserve"> – </w:t>
      </w:r>
      <w:r w:rsidR="00953B8F" w:rsidRPr="00E3127B">
        <w:rPr>
          <w:rFonts w:ascii="Galliard BT" w:hAnsi="Galliard BT"/>
          <w:sz w:val="24"/>
          <w:lang w:val="pt-BR"/>
        </w:rPr>
        <w:t xml:space="preserve">provoca um </w:t>
      </w:r>
      <w:r w:rsidR="00936378" w:rsidRPr="00E3127B">
        <w:rPr>
          <w:rFonts w:ascii="Galliard BT" w:hAnsi="Galliard BT"/>
          <w:sz w:val="24"/>
          <w:lang w:val="pt-BR"/>
        </w:rPr>
        <w:t>desequil</w:t>
      </w:r>
      <w:r w:rsidR="00936378">
        <w:rPr>
          <w:rFonts w:ascii="Galliard BT" w:hAnsi="Galliard BT"/>
          <w:sz w:val="24"/>
          <w:lang w:val="pt-BR"/>
        </w:rPr>
        <w:t>í</w:t>
      </w:r>
      <w:r w:rsidR="00936378" w:rsidRPr="00E3127B">
        <w:rPr>
          <w:rFonts w:ascii="Galliard BT" w:hAnsi="Galliard BT"/>
          <w:sz w:val="24"/>
          <w:lang w:val="pt-BR"/>
        </w:rPr>
        <w:t>brio</w:t>
      </w:r>
      <w:r w:rsidR="00953B8F" w:rsidRPr="00E3127B">
        <w:rPr>
          <w:rFonts w:ascii="Galliard BT" w:hAnsi="Galliard BT"/>
          <w:sz w:val="24"/>
          <w:lang w:val="pt-BR"/>
        </w:rPr>
        <w:t xml:space="preserve"> profundo, que se manifesta através de uma culpa não conscientizada e crescente</w:t>
      </w:r>
      <w:r w:rsidR="00936378">
        <w:rPr>
          <w:rFonts w:ascii="Galliard BT" w:hAnsi="Galliard BT"/>
          <w:sz w:val="24"/>
          <w:lang w:val="pt-BR"/>
        </w:rPr>
        <w:t xml:space="preserve"> (o sujeito vai se sentindo cada vez mais culpado)</w:t>
      </w:r>
      <w:r w:rsidR="00953B8F" w:rsidRPr="00E3127B">
        <w:rPr>
          <w:rFonts w:ascii="Galliard BT" w:hAnsi="Galliard BT"/>
          <w:sz w:val="24"/>
          <w:lang w:val="pt-BR"/>
        </w:rPr>
        <w:t xml:space="preserve"> e </w:t>
      </w:r>
      <w:r w:rsidR="00936378">
        <w:rPr>
          <w:rFonts w:ascii="Galliard BT" w:hAnsi="Galliard BT"/>
          <w:sz w:val="24"/>
          <w:lang w:val="pt-BR"/>
        </w:rPr>
        <w:t xml:space="preserve">evidentemente </w:t>
      </w:r>
      <w:r w:rsidR="00EF57B2" w:rsidRPr="00E3127B">
        <w:rPr>
          <w:rFonts w:ascii="Galliard BT" w:hAnsi="Galliard BT"/>
          <w:sz w:val="24"/>
          <w:lang w:val="pt-BR"/>
        </w:rPr>
        <w:t>is</w:t>
      </w:r>
      <w:r w:rsidR="00EF57B2">
        <w:rPr>
          <w:rFonts w:ascii="Galliard BT" w:hAnsi="Galliard BT"/>
          <w:sz w:val="24"/>
          <w:lang w:val="pt-BR"/>
        </w:rPr>
        <w:t>s</w:t>
      </w:r>
      <w:r w:rsidR="00EF57B2" w:rsidRPr="00E3127B">
        <w:rPr>
          <w:rFonts w:ascii="Galliard BT" w:hAnsi="Galliard BT"/>
          <w:sz w:val="24"/>
          <w:lang w:val="pt-BR"/>
        </w:rPr>
        <w:t xml:space="preserve">o </w:t>
      </w:r>
      <w:r w:rsidR="00953B8F" w:rsidRPr="00E3127B">
        <w:rPr>
          <w:rFonts w:ascii="Galliard BT" w:hAnsi="Galliard BT"/>
          <w:sz w:val="24"/>
          <w:lang w:val="pt-BR"/>
        </w:rPr>
        <w:t xml:space="preserve">acaba se manifestando como explosões de revolta contra tudo </w:t>
      </w:r>
      <w:r w:rsidR="00936378">
        <w:rPr>
          <w:rFonts w:ascii="Galliard BT" w:hAnsi="Galliard BT"/>
          <w:sz w:val="24"/>
          <w:lang w:val="pt-BR"/>
        </w:rPr>
        <w:t>que</w:t>
      </w:r>
      <w:r w:rsidR="00953B8F" w:rsidRPr="00E3127B">
        <w:rPr>
          <w:rFonts w:ascii="Galliard BT" w:hAnsi="Galliard BT"/>
          <w:sz w:val="24"/>
          <w:lang w:val="pt-BR"/>
        </w:rPr>
        <w:t xml:space="preserve"> existe</w:t>
      </w:r>
      <w:r w:rsidR="00936378">
        <w:rPr>
          <w:rFonts w:ascii="Galliard BT" w:hAnsi="Galliard BT"/>
          <w:sz w:val="24"/>
          <w:lang w:val="pt-BR"/>
        </w:rPr>
        <w:t>:</w:t>
      </w:r>
      <w:r w:rsidR="00953B8F" w:rsidRPr="00E3127B">
        <w:rPr>
          <w:rFonts w:ascii="Galliard BT" w:hAnsi="Galliard BT"/>
          <w:sz w:val="24"/>
          <w:lang w:val="pt-BR"/>
        </w:rPr>
        <w:t xml:space="preserve"> a sociedade, as leis, algo que eles chamam de </w:t>
      </w:r>
      <w:r>
        <w:rPr>
          <w:rFonts w:ascii="Galliard BT" w:hAnsi="Galliard BT"/>
          <w:sz w:val="24"/>
          <w:lang w:val="pt-BR"/>
        </w:rPr>
        <w:t>“</w:t>
      </w:r>
      <w:r w:rsidR="00953B8F" w:rsidRPr="00E3127B">
        <w:rPr>
          <w:rFonts w:ascii="Galliard BT" w:hAnsi="Galliard BT"/>
          <w:sz w:val="24"/>
          <w:lang w:val="pt-BR"/>
        </w:rPr>
        <w:t>burguesia</w:t>
      </w:r>
      <w:r>
        <w:rPr>
          <w:rFonts w:ascii="Galliard BT" w:hAnsi="Galliard BT"/>
          <w:sz w:val="24"/>
          <w:lang w:val="pt-BR"/>
        </w:rPr>
        <w:t>”</w:t>
      </w:r>
      <w:r w:rsidR="00953B8F" w:rsidRPr="00E3127B">
        <w:rPr>
          <w:rFonts w:ascii="Galliard BT" w:hAnsi="Galliard BT"/>
          <w:sz w:val="24"/>
          <w:lang w:val="pt-BR"/>
        </w:rPr>
        <w:t xml:space="preserve"> e assim por diante.</w:t>
      </w:r>
    </w:p>
    <w:p w:rsidR="00AE7E29" w:rsidRDefault="00AE7E29" w:rsidP="00AE7E29">
      <w:pPr>
        <w:spacing w:after="0" w:line="240" w:lineRule="auto"/>
        <w:jc w:val="both"/>
        <w:rPr>
          <w:rFonts w:ascii="Galliard BT" w:hAnsi="Galliard BT"/>
          <w:lang w:val="pt-BR"/>
        </w:rPr>
      </w:pPr>
    </w:p>
    <w:p w:rsidR="009E1947" w:rsidRDefault="00936378" w:rsidP="00AE7E29">
      <w:pPr>
        <w:spacing w:after="0" w:line="240" w:lineRule="auto"/>
        <w:ind w:left="567"/>
        <w:jc w:val="both"/>
        <w:rPr>
          <w:rFonts w:ascii="Galliard BT" w:hAnsi="Galliard BT"/>
          <w:lang w:val="pt-BR"/>
        </w:rPr>
      </w:pPr>
      <w:r>
        <w:rPr>
          <w:rFonts w:ascii="Galliard BT" w:hAnsi="Galliard BT"/>
          <w:lang w:val="pt-BR"/>
        </w:rPr>
        <w:t>(...) S</w:t>
      </w:r>
      <w:r w:rsidR="00444057" w:rsidRPr="00444057">
        <w:rPr>
          <w:rFonts w:ascii="Galliard BT" w:hAnsi="Galliard BT"/>
          <w:lang w:val="pt-BR"/>
        </w:rPr>
        <w:t>entem por isso uma afinidade instintiva com os bandidos, drogados, narcotraficantes, prostitutas, prostitutos e outros marginais.</w:t>
      </w:r>
    </w:p>
    <w:p w:rsidR="00AE7E29" w:rsidRDefault="00AE7E29" w:rsidP="00AE7E29">
      <w:pPr>
        <w:spacing w:after="0" w:line="240" w:lineRule="auto"/>
        <w:ind w:left="567"/>
        <w:jc w:val="both"/>
        <w:rPr>
          <w:rFonts w:ascii="Galliard BT" w:hAnsi="Galliard BT"/>
          <w:lang w:val="pt-BR"/>
        </w:rPr>
      </w:pPr>
    </w:p>
    <w:p w:rsidR="00343B4B" w:rsidRPr="00343B4B" w:rsidRDefault="001C1805" w:rsidP="00343B4B">
      <w:pPr>
        <w:spacing w:after="0" w:line="240" w:lineRule="auto"/>
        <w:jc w:val="both"/>
        <w:rPr>
          <w:rFonts w:ascii="Galliard BT" w:hAnsi="Galliard BT"/>
          <w:sz w:val="24"/>
          <w:lang w:val="pt-BR"/>
        </w:rPr>
      </w:pPr>
      <w:r>
        <w:rPr>
          <w:rFonts w:ascii="Galliard BT" w:hAnsi="Galliard BT"/>
          <w:sz w:val="24"/>
          <w:lang w:val="pt-BR"/>
        </w:rPr>
        <w:t>Eles</w:t>
      </w:r>
      <w:r w:rsidR="00343B4B">
        <w:rPr>
          <w:rFonts w:ascii="Galliard BT" w:hAnsi="Galliard BT"/>
          <w:sz w:val="24"/>
          <w:lang w:val="pt-BR"/>
        </w:rPr>
        <w:t xml:space="preserve"> se sentem mais próximos dessas pessoas porque a sua conduta, sobretudo sexual, se parece até certo com a deles</w:t>
      </w:r>
      <w:r>
        <w:rPr>
          <w:rFonts w:ascii="Galliard BT" w:hAnsi="Galliard BT"/>
          <w:sz w:val="24"/>
          <w:lang w:val="pt-BR"/>
        </w:rPr>
        <w:t>, c</w:t>
      </w:r>
      <w:r w:rsidR="00343B4B">
        <w:rPr>
          <w:rFonts w:ascii="Galliard BT" w:hAnsi="Galliard BT"/>
          <w:sz w:val="24"/>
          <w:lang w:val="pt-BR"/>
        </w:rPr>
        <w:t xml:space="preserve">om a diferença </w:t>
      </w:r>
      <w:r>
        <w:rPr>
          <w:rFonts w:ascii="Galliard BT" w:hAnsi="Galliard BT"/>
          <w:sz w:val="24"/>
          <w:lang w:val="pt-BR"/>
        </w:rPr>
        <w:t xml:space="preserve">de </w:t>
      </w:r>
      <w:r w:rsidR="00343B4B">
        <w:rPr>
          <w:rFonts w:ascii="Galliard BT" w:hAnsi="Galliard BT"/>
          <w:sz w:val="24"/>
          <w:lang w:val="pt-BR"/>
        </w:rPr>
        <w:t xml:space="preserve">que todos </w:t>
      </w:r>
      <w:r>
        <w:rPr>
          <w:rFonts w:ascii="Galliard BT" w:hAnsi="Galliard BT"/>
          <w:sz w:val="24"/>
          <w:lang w:val="pt-BR"/>
        </w:rPr>
        <w:t xml:space="preserve">estes </w:t>
      </w:r>
      <w:r w:rsidR="00343B4B">
        <w:rPr>
          <w:rFonts w:ascii="Galliard BT" w:hAnsi="Galliard BT"/>
          <w:sz w:val="24"/>
          <w:lang w:val="pt-BR"/>
        </w:rPr>
        <w:t>foram jogados nessa conduta por uma necessidade econômica premente, e</w:t>
      </w:r>
      <w:r>
        <w:rPr>
          <w:rFonts w:ascii="Galliard BT" w:hAnsi="Galliard BT"/>
          <w:sz w:val="24"/>
          <w:lang w:val="pt-BR"/>
        </w:rPr>
        <w:t>nquanto</w:t>
      </w:r>
      <w:r w:rsidR="00343B4B">
        <w:rPr>
          <w:rFonts w:ascii="Galliard BT" w:hAnsi="Galliard BT"/>
          <w:sz w:val="24"/>
          <w:lang w:val="pt-BR"/>
        </w:rPr>
        <w:t xml:space="preserve"> eles não: eles estão sendo subsidiados pelo Estado para isso, mas sentem que há uma afinidade. </w:t>
      </w:r>
      <w:r>
        <w:rPr>
          <w:rFonts w:ascii="Galliard BT" w:hAnsi="Galliard BT"/>
          <w:sz w:val="24"/>
          <w:lang w:val="pt-BR"/>
        </w:rPr>
        <w:t>A</w:t>
      </w:r>
      <w:r w:rsidR="00343B4B">
        <w:rPr>
          <w:rFonts w:ascii="Galliard BT" w:hAnsi="Galliard BT"/>
          <w:sz w:val="24"/>
          <w:lang w:val="pt-BR"/>
        </w:rPr>
        <w:t xml:space="preserve"> necessidade urgente da autovitimização é um mecanismo de alívio de culpa</w:t>
      </w:r>
      <w:r w:rsidR="00EF57B2">
        <w:rPr>
          <w:rFonts w:ascii="Galliard BT" w:hAnsi="Galliard BT"/>
          <w:sz w:val="24"/>
          <w:lang w:val="pt-BR"/>
        </w:rPr>
        <w:t>,</w:t>
      </w:r>
      <w:r w:rsidR="00343B4B">
        <w:rPr>
          <w:rFonts w:ascii="Galliard BT" w:hAnsi="Galliard BT"/>
          <w:sz w:val="24"/>
          <w:lang w:val="pt-BR"/>
        </w:rPr>
        <w:t xml:space="preserve"> evidentemente, e, para se autovitimizar, eles têm </w:t>
      </w:r>
      <w:r w:rsidR="00EF57B2">
        <w:rPr>
          <w:rFonts w:ascii="Galliard BT" w:hAnsi="Galliard BT"/>
          <w:sz w:val="24"/>
          <w:lang w:val="pt-BR"/>
        </w:rPr>
        <w:t>d</w:t>
      </w:r>
      <w:r w:rsidR="007C3D2C">
        <w:rPr>
          <w:rFonts w:ascii="Galliard BT" w:hAnsi="Galliard BT"/>
          <w:sz w:val="24"/>
          <w:lang w:val="pt-BR"/>
        </w:rPr>
        <w:t xml:space="preserve">e criar essa afinidade artificial com alguns que são vítimas </w:t>
      </w:r>
      <w:r w:rsidR="00EF57B2">
        <w:rPr>
          <w:rFonts w:ascii="Galliard BT" w:hAnsi="Galliard BT"/>
          <w:sz w:val="24"/>
          <w:lang w:val="pt-BR"/>
        </w:rPr>
        <w:t>de fato</w:t>
      </w:r>
      <w:r w:rsidR="007C3D2C">
        <w:rPr>
          <w:rFonts w:ascii="Galliard BT" w:hAnsi="Galliard BT"/>
          <w:sz w:val="24"/>
          <w:lang w:val="pt-BR"/>
        </w:rPr>
        <w:t>.</w:t>
      </w:r>
    </w:p>
    <w:p w:rsidR="00343B4B" w:rsidRDefault="00343B4B" w:rsidP="00936378">
      <w:pPr>
        <w:spacing w:after="0" w:line="240" w:lineRule="auto"/>
        <w:ind w:left="567"/>
        <w:jc w:val="both"/>
        <w:rPr>
          <w:rFonts w:ascii="Galliard BT" w:hAnsi="Galliard BT"/>
          <w:lang w:val="pt-BR"/>
        </w:rPr>
      </w:pPr>
    </w:p>
    <w:p w:rsidR="0093637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A terceira faixa de aliados do </w:t>
      </w:r>
      <w:proofErr w:type="spellStart"/>
      <w:r w:rsidRPr="00936378">
        <w:rPr>
          <w:rFonts w:ascii="Galliard BT" w:hAnsi="Galliard BT"/>
          <w:i/>
          <w:lang w:val="pt-BR" w:eastAsia="pt-BR"/>
        </w:rPr>
        <w:t>lumpen</w:t>
      </w:r>
      <w:proofErr w:type="spellEnd"/>
      <w:r w:rsidRPr="00936378">
        <w:rPr>
          <w:rFonts w:ascii="Galliard BT" w:hAnsi="Galliard BT"/>
          <w:lang w:val="pt-BR" w:eastAsia="pt-BR"/>
        </w:rPr>
        <w:t xml:space="preserve"> são as ONGs, as fundações bilionárias e os organismos internacionais, que não cessam de nos impor leis e regulamentos que praticamente inviabilizam a ação da polícia e desarmam a população, a qual assim não tem meios de defender-se nem de ser defendida.</w:t>
      </w:r>
    </w:p>
    <w:p w:rsidR="000B2F27" w:rsidRDefault="000B2F27" w:rsidP="00936378">
      <w:pPr>
        <w:spacing w:after="0" w:line="240" w:lineRule="auto"/>
        <w:ind w:left="567"/>
        <w:jc w:val="both"/>
        <w:rPr>
          <w:rFonts w:ascii="Galliard BT" w:hAnsi="Galliard BT"/>
          <w:lang w:val="pt-BR" w:eastAsia="pt-BR"/>
        </w:rPr>
      </w:pPr>
    </w:p>
    <w:p w:rsidR="000B2F27" w:rsidRDefault="001C1805" w:rsidP="000B2F27">
      <w:pPr>
        <w:spacing w:after="0" w:line="240" w:lineRule="auto"/>
        <w:jc w:val="both"/>
        <w:rPr>
          <w:rFonts w:ascii="Galliard BT" w:hAnsi="Galliard BT"/>
          <w:sz w:val="24"/>
          <w:lang w:val="pt-BR"/>
        </w:rPr>
      </w:pPr>
      <w:r>
        <w:rPr>
          <w:rFonts w:ascii="Galliard BT" w:hAnsi="Galliard BT"/>
          <w:sz w:val="24"/>
          <w:lang w:val="pt-BR" w:eastAsia="pt-BR"/>
        </w:rPr>
        <w:t>T</w:t>
      </w:r>
      <w:r w:rsidR="000B2F27" w:rsidRPr="000B2F27">
        <w:rPr>
          <w:rFonts w:ascii="Galliard BT" w:hAnsi="Galliard BT"/>
          <w:sz w:val="24"/>
          <w:lang w:val="pt-BR" w:eastAsia="pt-BR"/>
        </w:rPr>
        <w:t>od</w:t>
      </w:r>
      <w:r w:rsidR="000B2F27">
        <w:rPr>
          <w:rFonts w:ascii="Galliard BT" w:hAnsi="Galliard BT"/>
          <w:sz w:val="24"/>
          <w:lang w:val="pt-BR" w:eastAsia="pt-BR"/>
        </w:rPr>
        <w:t>o</w:t>
      </w:r>
      <w:r w:rsidR="000B2F27" w:rsidRPr="000B2F27">
        <w:rPr>
          <w:rFonts w:ascii="Galliard BT" w:hAnsi="Galliard BT"/>
          <w:sz w:val="24"/>
          <w:lang w:val="pt-BR" w:eastAsia="pt-BR"/>
        </w:rPr>
        <w:t>s ess</w:t>
      </w:r>
      <w:r w:rsidR="000B2F27">
        <w:rPr>
          <w:rFonts w:ascii="Galliard BT" w:hAnsi="Galliard BT"/>
          <w:sz w:val="24"/>
          <w:lang w:val="pt-BR" w:eastAsia="pt-BR"/>
        </w:rPr>
        <w:t>e</w:t>
      </w:r>
      <w:r w:rsidR="000B2F27" w:rsidRPr="000B2F27">
        <w:rPr>
          <w:rFonts w:ascii="Galliard BT" w:hAnsi="Galliard BT"/>
          <w:sz w:val="24"/>
          <w:lang w:val="pt-BR" w:eastAsia="pt-BR"/>
        </w:rPr>
        <w:t>s</w:t>
      </w:r>
      <w:r w:rsidR="000B2F27">
        <w:rPr>
          <w:rFonts w:ascii="Galliard BT" w:hAnsi="Galliard BT"/>
          <w:sz w:val="24"/>
          <w:lang w:val="pt-BR" w:eastAsia="pt-BR"/>
        </w:rPr>
        <w:t xml:space="preserve"> regulamentos ditos </w:t>
      </w:r>
      <w:r>
        <w:rPr>
          <w:rFonts w:ascii="Galliard BT" w:hAnsi="Galliard BT"/>
          <w:sz w:val="24"/>
          <w:lang w:val="pt-BR" w:eastAsia="pt-BR"/>
        </w:rPr>
        <w:t>“</w:t>
      </w:r>
      <w:r w:rsidR="000B2F27">
        <w:rPr>
          <w:rFonts w:ascii="Galliard BT" w:hAnsi="Galliard BT"/>
          <w:sz w:val="24"/>
          <w:lang w:val="pt-BR" w:eastAsia="pt-BR"/>
        </w:rPr>
        <w:t>de direitos humanos</w:t>
      </w:r>
      <w:r>
        <w:rPr>
          <w:rFonts w:ascii="Galliard BT" w:hAnsi="Galliard BT"/>
          <w:sz w:val="24"/>
          <w:lang w:val="pt-BR" w:eastAsia="pt-BR"/>
        </w:rPr>
        <w:t>”</w:t>
      </w:r>
      <w:r w:rsidR="000B2F27">
        <w:rPr>
          <w:rFonts w:ascii="Galliard BT" w:hAnsi="Galliard BT"/>
          <w:sz w:val="24"/>
          <w:lang w:val="pt-BR" w:eastAsia="pt-BR"/>
        </w:rPr>
        <w:t xml:space="preserve"> vêm de fonte internacional, ou seja, são decididos pela ONU e disseminados pelo mundo através de ONGs bilionárias – Fundação Ford, Fundação Rockefeller, George Soros etc. Es</w:t>
      </w:r>
      <w:r w:rsidR="00BA37B1">
        <w:rPr>
          <w:rFonts w:ascii="Galliard BT" w:hAnsi="Galliard BT"/>
          <w:sz w:val="24"/>
          <w:lang w:val="pt-BR" w:eastAsia="pt-BR"/>
        </w:rPr>
        <w:t>s</w:t>
      </w:r>
      <w:r w:rsidR="000B2F27">
        <w:rPr>
          <w:rFonts w:ascii="Galliard BT" w:hAnsi="Galliard BT"/>
          <w:sz w:val="24"/>
          <w:lang w:val="pt-BR" w:eastAsia="pt-BR"/>
        </w:rPr>
        <w:t>a é a terceira camada de aliados. Estou usando a palavra “aliado”, mas é um pouco irônico</w:t>
      </w:r>
      <w:r>
        <w:rPr>
          <w:rFonts w:ascii="Galliard BT" w:hAnsi="Galliard BT"/>
          <w:sz w:val="24"/>
          <w:lang w:val="pt-BR" w:eastAsia="pt-BR"/>
        </w:rPr>
        <w:t>, pois</w:t>
      </w:r>
      <w:r w:rsidR="000B2F27">
        <w:rPr>
          <w:rFonts w:ascii="Galliard BT" w:hAnsi="Galliard BT"/>
          <w:sz w:val="24"/>
          <w:lang w:val="pt-BR" w:eastAsia="pt-BR"/>
        </w:rPr>
        <w:t xml:space="preserve"> </w:t>
      </w:r>
      <w:r>
        <w:rPr>
          <w:rFonts w:ascii="Galliard BT" w:hAnsi="Galliard BT"/>
          <w:sz w:val="24"/>
          <w:lang w:val="pt-BR" w:eastAsia="pt-BR"/>
        </w:rPr>
        <w:t xml:space="preserve">não </w:t>
      </w:r>
      <w:r w:rsidR="000B2F27">
        <w:rPr>
          <w:rFonts w:ascii="Galliard BT" w:hAnsi="Galliard BT"/>
          <w:sz w:val="24"/>
          <w:lang w:val="pt-BR" w:eastAsia="pt-BR"/>
        </w:rPr>
        <w:t xml:space="preserve">são propriamente aliados, </w:t>
      </w:r>
      <w:r>
        <w:rPr>
          <w:rFonts w:ascii="Galliard BT" w:hAnsi="Galliard BT"/>
          <w:sz w:val="24"/>
          <w:lang w:val="pt-BR" w:eastAsia="pt-BR"/>
        </w:rPr>
        <w:t xml:space="preserve">mas </w:t>
      </w:r>
      <w:r w:rsidR="000B2F27">
        <w:rPr>
          <w:rFonts w:ascii="Galliard BT" w:hAnsi="Galliard BT"/>
          <w:sz w:val="24"/>
          <w:lang w:val="pt-BR" w:eastAsia="pt-BR"/>
        </w:rPr>
        <w:t xml:space="preserve">pessoas cujo discurso ideológico é feito em defesa do </w:t>
      </w:r>
      <w:r w:rsidR="000B2F27" w:rsidRPr="00E3127B">
        <w:rPr>
          <w:rFonts w:ascii="Galliard BT" w:hAnsi="Galliard BT"/>
          <w:i/>
          <w:sz w:val="24"/>
          <w:lang w:val="pt-BR"/>
        </w:rPr>
        <w:t>lumpenproletariat</w:t>
      </w:r>
      <w:r w:rsidR="000B2F27">
        <w:rPr>
          <w:rFonts w:ascii="Galliard BT" w:hAnsi="Galliard BT"/>
          <w:sz w:val="24"/>
          <w:lang w:val="pt-BR"/>
        </w:rPr>
        <w:t>. Por exemplo, a pressão que existe para transformar a prostituição numa profissão regulamentada, todo o discurso gayzista, todo o discurso abortista, todo o discurso feminista, todo o discurso de direitos humanos dos bandidos: tudo isso</w:t>
      </w:r>
      <w:r>
        <w:rPr>
          <w:rFonts w:ascii="Galliard BT" w:hAnsi="Galliard BT"/>
          <w:sz w:val="24"/>
          <w:lang w:val="pt-BR"/>
        </w:rPr>
        <w:t>, na verdade,</w:t>
      </w:r>
      <w:r w:rsidR="000B2F27">
        <w:rPr>
          <w:rFonts w:ascii="Galliard BT" w:hAnsi="Galliard BT"/>
          <w:sz w:val="24"/>
          <w:lang w:val="pt-BR"/>
        </w:rPr>
        <w:t xml:space="preserve"> vem pronto de fora e vem de fontes altamente poderosas e bilionárias. </w:t>
      </w:r>
    </w:p>
    <w:p w:rsidR="000B2F27" w:rsidRPr="000B2F27" w:rsidRDefault="000B2F27" w:rsidP="000B2F27">
      <w:pPr>
        <w:spacing w:after="0" w:line="240" w:lineRule="auto"/>
        <w:jc w:val="both"/>
        <w:rPr>
          <w:rFonts w:ascii="Galliard BT" w:hAnsi="Galliard BT"/>
          <w:lang w:val="pt-BR" w:eastAsia="pt-BR"/>
        </w:rPr>
      </w:pPr>
    </w:p>
    <w:p w:rsidR="000B2F27"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Em seguida, vem a grande mídia, que, mesmo onde discorda do governo em algum ponto de seu específico interesse, </w:t>
      </w:r>
      <w:r w:rsidR="000B2F27">
        <w:rPr>
          <w:rFonts w:ascii="Galliard BT" w:hAnsi="Galliard BT"/>
          <w:lang w:val="pt-BR" w:eastAsia="pt-BR"/>
        </w:rPr>
        <w:t>(...)</w:t>
      </w:r>
    </w:p>
    <w:p w:rsidR="000B2F27" w:rsidRDefault="000B2F27" w:rsidP="00936378">
      <w:pPr>
        <w:spacing w:after="0" w:line="240" w:lineRule="auto"/>
        <w:ind w:left="567"/>
        <w:jc w:val="both"/>
        <w:rPr>
          <w:rFonts w:ascii="Galliard BT" w:hAnsi="Galliard BT"/>
          <w:lang w:val="pt-BR" w:eastAsia="pt-BR"/>
        </w:rPr>
      </w:pPr>
    </w:p>
    <w:p w:rsidR="000B2F27" w:rsidRPr="000B2F27" w:rsidRDefault="000B2F27" w:rsidP="000B2F27">
      <w:pPr>
        <w:spacing w:after="0" w:line="240" w:lineRule="auto"/>
        <w:jc w:val="both"/>
        <w:rPr>
          <w:rFonts w:ascii="Galliard BT" w:hAnsi="Galliard BT"/>
          <w:sz w:val="24"/>
          <w:lang w:val="pt-BR" w:eastAsia="pt-BR"/>
        </w:rPr>
      </w:pPr>
      <w:r>
        <w:rPr>
          <w:rFonts w:ascii="Galliard BT" w:hAnsi="Galliard BT"/>
          <w:sz w:val="24"/>
          <w:lang w:val="pt-BR" w:eastAsia="pt-BR"/>
        </w:rPr>
        <w:t>Por exemplo, o governo quer uma regulamentação maior da mídia,</w:t>
      </w:r>
      <w:r w:rsidR="001C1805">
        <w:rPr>
          <w:rFonts w:ascii="Galliard BT" w:hAnsi="Galliard BT"/>
          <w:sz w:val="24"/>
          <w:lang w:val="pt-BR" w:eastAsia="pt-BR"/>
        </w:rPr>
        <w:t xml:space="preserve"> enquanto</w:t>
      </w:r>
      <w:r>
        <w:rPr>
          <w:rFonts w:ascii="Galliard BT" w:hAnsi="Galliard BT"/>
          <w:sz w:val="24"/>
          <w:lang w:val="pt-BR" w:eastAsia="pt-BR"/>
        </w:rPr>
        <w:t xml:space="preserve"> as empresas de mídia não querem. Então </w:t>
      </w:r>
      <w:r w:rsidR="001C1805">
        <w:rPr>
          <w:rFonts w:ascii="Galliard BT" w:hAnsi="Galliard BT"/>
          <w:sz w:val="24"/>
          <w:lang w:val="pt-BR" w:eastAsia="pt-BR"/>
        </w:rPr>
        <w:t>há</w:t>
      </w:r>
      <w:r>
        <w:rPr>
          <w:rFonts w:ascii="Galliard BT" w:hAnsi="Galliard BT"/>
          <w:sz w:val="24"/>
          <w:lang w:val="pt-BR" w:eastAsia="pt-BR"/>
        </w:rPr>
        <w:t xml:space="preserve"> uma divergência específica </w:t>
      </w:r>
      <w:r w:rsidR="00EF57B2">
        <w:rPr>
          <w:rFonts w:ascii="Galliard BT" w:hAnsi="Galliard BT"/>
          <w:sz w:val="24"/>
          <w:lang w:val="pt-BR" w:eastAsia="pt-BR"/>
        </w:rPr>
        <w:t>e</w:t>
      </w:r>
      <w:r>
        <w:rPr>
          <w:rFonts w:ascii="Galliard BT" w:hAnsi="Galliard BT"/>
          <w:sz w:val="24"/>
          <w:lang w:val="pt-BR" w:eastAsia="pt-BR"/>
        </w:rPr>
        <w:t xml:space="preserve">m </w:t>
      </w:r>
      <w:r w:rsidR="00EF57B2">
        <w:rPr>
          <w:rFonts w:ascii="Galliard BT" w:hAnsi="Galliard BT"/>
          <w:sz w:val="24"/>
          <w:lang w:val="pt-BR" w:eastAsia="pt-BR"/>
        </w:rPr>
        <w:t xml:space="preserve">determinado </w:t>
      </w:r>
      <w:r>
        <w:rPr>
          <w:rFonts w:ascii="Galliard BT" w:hAnsi="Galliard BT"/>
          <w:sz w:val="24"/>
          <w:lang w:val="pt-BR" w:eastAsia="pt-BR"/>
        </w:rPr>
        <w:t>ponto.</w:t>
      </w:r>
    </w:p>
    <w:p w:rsidR="000B2F27" w:rsidRDefault="000B2F27" w:rsidP="00936378">
      <w:pPr>
        <w:spacing w:after="0" w:line="240" w:lineRule="auto"/>
        <w:ind w:left="567"/>
        <w:jc w:val="both"/>
        <w:rPr>
          <w:rFonts w:ascii="Galliard BT" w:hAnsi="Galliard BT"/>
          <w:lang w:val="pt-BR" w:eastAsia="pt-BR"/>
        </w:rPr>
      </w:pPr>
    </w:p>
    <w:p w:rsidR="00936378" w:rsidRPr="00936378" w:rsidRDefault="000B2F27" w:rsidP="00936378">
      <w:pPr>
        <w:spacing w:after="0" w:line="240" w:lineRule="auto"/>
        <w:ind w:left="567"/>
        <w:jc w:val="both"/>
        <w:rPr>
          <w:rFonts w:ascii="Galliard BT" w:hAnsi="Galliard BT"/>
          <w:lang w:val="pt-BR" w:eastAsia="pt-BR"/>
        </w:rPr>
      </w:pPr>
      <w:r>
        <w:rPr>
          <w:rFonts w:ascii="Galliard BT" w:hAnsi="Galliard BT"/>
          <w:lang w:val="pt-BR" w:eastAsia="pt-BR"/>
        </w:rPr>
        <w:t xml:space="preserve">(...), </w:t>
      </w:r>
      <w:r w:rsidRPr="00936378">
        <w:rPr>
          <w:rFonts w:ascii="Galliard BT" w:hAnsi="Galliard BT"/>
          <w:lang w:val="pt-BR" w:eastAsia="pt-BR"/>
        </w:rPr>
        <w:t xml:space="preserve">mesmo onde discorda do governo em algum ponto de seu específico interesse </w:t>
      </w:r>
      <w:r w:rsidR="00936378" w:rsidRPr="00936378">
        <w:rPr>
          <w:rFonts w:ascii="Galliard BT" w:hAnsi="Galliard BT"/>
          <w:lang w:val="pt-BR" w:eastAsia="pt-BR"/>
        </w:rPr>
        <w:t>não deixa de fazer eco passivo aos mesmos critérios de julgamento moral que orientam os governantes, aplaudindo, por exemplo, a senadora Benedita da Silva quando esta se debulha em lágrimas por um bandidinho estapeado e amarrado a um poste e não diz uma palavra quanto à menina queimada viva no Maranhão ou, mais genericamente, quanto aos setenta mil brasileiros assassinados por ano.</w:t>
      </w:r>
    </w:p>
    <w:p w:rsidR="00936378" w:rsidRDefault="00936378" w:rsidP="00936378">
      <w:pPr>
        <w:spacing w:after="0" w:line="240" w:lineRule="auto"/>
        <w:ind w:left="567"/>
        <w:jc w:val="both"/>
        <w:rPr>
          <w:rFonts w:ascii="Galliard BT" w:hAnsi="Galliard BT"/>
          <w:lang w:val="pt-BR" w:eastAsia="pt-BR"/>
        </w:rPr>
      </w:pPr>
    </w:p>
    <w:p w:rsidR="000B2F27" w:rsidRPr="000B2F27" w:rsidRDefault="003477FB" w:rsidP="000B2F27">
      <w:pPr>
        <w:spacing w:after="0" w:line="240" w:lineRule="auto"/>
        <w:jc w:val="both"/>
        <w:rPr>
          <w:rFonts w:ascii="Galliard BT" w:hAnsi="Galliard BT"/>
          <w:sz w:val="24"/>
          <w:lang w:val="pt-BR" w:eastAsia="pt-BR"/>
        </w:rPr>
      </w:pPr>
      <w:r>
        <w:rPr>
          <w:rFonts w:ascii="Galliard BT" w:hAnsi="Galliard BT"/>
          <w:sz w:val="24"/>
          <w:lang w:val="pt-BR" w:eastAsia="pt-BR"/>
        </w:rPr>
        <w:t>Não se vê</w:t>
      </w:r>
      <w:r w:rsidR="000B2F27">
        <w:rPr>
          <w:rFonts w:ascii="Galliard BT" w:hAnsi="Galliard BT"/>
          <w:sz w:val="24"/>
          <w:lang w:val="pt-BR" w:eastAsia="pt-BR"/>
        </w:rPr>
        <w:t xml:space="preserve"> essa mulher fazendo um discurso, </w:t>
      </w:r>
      <w:r w:rsidR="00901559">
        <w:rPr>
          <w:rFonts w:ascii="Galliard BT" w:hAnsi="Galliard BT"/>
          <w:sz w:val="24"/>
          <w:lang w:val="pt-BR" w:eastAsia="pt-BR"/>
        </w:rPr>
        <w:t>nem</w:t>
      </w:r>
      <w:r w:rsidR="000B2F27">
        <w:rPr>
          <w:rFonts w:ascii="Galliard BT" w:hAnsi="Galliard BT"/>
          <w:sz w:val="24"/>
          <w:lang w:val="pt-BR" w:eastAsia="pt-BR"/>
        </w:rPr>
        <w:t xml:space="preserve"> soltando uma lágrima pelos setenta mil vítimas</w:t>
      </w:r>
      <w:r w:rsidR="00FA199C">
        <w:rPr>
          <w:rFonts w:ascii="Galliard BT" w:hAnsi="Galliard BT"/>
          <w:sz w:val="24"/>
          <w:lang w:val="pt-BR" w:eastAsia="pt-BR"/>
        </w:rPr>
        <w:t>,</w:t>
      </w:r>
      <w:r w:rsidR="000B2F27">
        <w:rPr>
          <w:rFonts w:ascii="Galliard BT" w:hAnsi="Galliard BT"/>
          <w:sz w:val="24"/>
          <w:lang w:val="pt-BR" w:eastAsia="pt-BR"/>
        </w:rPr>
        <w:t xml:space="preserve"> nem por aquela menina que foi queimada viva no Maranhão, mas basta estapear... Note bem, se vocês repararam </w:t>
      </w:r>
      <w:r w:rsidR="00894EC6">
        <w:rPr>
          <w:rFonts w:ascii="Galliard BT" w:hAnsi="Galliard BT"/>
          <w:sz w:val="24"/>
          <w:lang w:val="pt-BR" w:eastAsia="pt-BR"/>
        </w:rPr>
        <w:t>n</w:t>
      </w:r>
      <w:r w:rsidR="000B2F27">
        <w:rPr>
          <w:rFonts w:ascii="Galliard BT" w:hAnsi="Galliard BT"/>
          <w:sz w:val="24"/>
          <w:lang w:val="pt-BR" w:eastAsia="pt-BR"/>
        </w:rPr>
        <w:t>a foto do bandidinho amarrado, ele não tem um braço quebrado, não tem uma perna quebrada, não tem um dedo quebrado, não tem uma orelha arrancada, ele tem é um nariz sangrando</w:t>
      </w:r>
      <w:r w:rsidR="002213A4">
        <w:rPr>
          <w:rFonts w:ascii="Galliard BT" w:hAnsi="Galliard BT"/>
          <w:sz w:val="24"/>
          <w:lang w:val="pt-BR" w:eastAsia="pt-BR"/>
        </w:rPr>
        <w:t>,</w:t>
      </w:r>
      <w:r w:rsidR="000B2F27">
        <w:rPr>
          <w:rFonts w:ascii="Galliard BT" w:hAnsi="Galliard BT"/>
          <w:sz w:val="24"/>
          <w:lang w:val="pt-BR" w:eastAsia="pt-BR"/>
        </w:rPr>
        <w:t xml:space="preserve"> </w:t>
      </w:r>
      <w:r w:rsidR="002213A4">
        <w:rPr>
          <w:rFonts w:ascii="Galliard BT" w:hAnsi="Galliard BT"/>
          <w:sz w:val="24"/>
          <w:lang w:val="pt-BR" w:eastAsia="pt-BR"/>
        </w:rPr>
        <w:t>ou seja</w:t>
      </w:r>
      <w:r w:rsidR="000B2F27">
        <w:rPr>
          <w:rFonts w:ascii="Galliard BT" w:hAnsi="Galliard BT"/>
          <w:sz w:val="24"/>
          <w:lang w:val="pt-BR" w:eastAsia="pt-BR"/>
        </w:rPr>
        <w:t xml:space="preserve">, deram-lhe um soco ou vários e o amarraram – </w:t>
      </w:r>
      <w:r w:rsidR="00EF57B2">
        <w:rPr>
          <w:rFonts w:ascii="Galliard BT" w:hAnsi="Galliard BT"/>
          <w:sz w:val="24"/>
          <w:lang w:val="pt-BR" w:eastAsia="pt-BR"/>
        </w:rPr>
        <w:t xml:space="preserve">isso </w:t>
      </w:r>
      <w:r w:rsidR="000B2F27">
        <w:rPr>
          <w:rFonts w:ascii="Galliard BT" w:hAnsi="Galliard BT"/>
          <w:sz w:val="24"/>
          <w:lang w:val="pt-BR" w:eastAsia="pt-BR"/>
        </w:rPr>
        <w:t>foi tudo</w:t>
      </w:r>
      <w:r w:rsidR="00CC17CB">
        <w:rPr>
          <w:rFonts w:ascii="Galliard BT" w:hAnsi="Galliard BT"/>
          <w:sz w:val="24"/>
          <w:lang w:val="pt-BR" w:eastAsia="pt-BR"/>
        </w:rPr>
        <w:t xml:space="preserve">. </w:t>
      </w:r>
      <w:r w:rsidR="001902A3">
        <w:rPr>
          <w:rFonts w:ascii="Galliard BT" w:hAnsi="Galliard BT"/>
          <w:sz w:val="24"/>
          <w:lang w:val="pt-BR" w:eastAsia="pt-BR"/>
        </w:rPr>
        <w:t>Portanto</w:t>
      </w:r>
      <w:r w:rsidR="00CC17CB">
        <w:rPr>
          <w:rFonts w:ascii="Galliard BT" w:hAnsi="Galliard BT"/>
          <w:sz w:val="24"/>
          <w:lang w:val="pt-BR" w:eastAsia="pt-BR"/>
        </w:rPr>
        <w:t xml:space="preserve">, a desproporção entre esses atos de violência é tamanho que </w:t>
      </w:r>
      <w:r w:rsidR="000669BC">
        <w:rPr>
          <w:rFonts w:ascii="Galliard BT" w:hAnsi="Galliard BT"/>
          <w:sz w:val="24"/>
          <w:lang w:val="pt-BR" w:eastAsia="pt-BR"/>
        </w:rPr>
        <w:t>podemos nos perguntar</w:t>
      </w:r>
      <w:r w:rsidR="00CC17CB">
        <w:rPr>
          <w:rFonts w:ascii="Galliard BT" w:hAnsi="Galliard BT"/>
          <w:sz w:val="24"/>
          <w:lang w:val="pt-BR" w:eastAsia="pt-BR"/>
        </w:rPr>
        <w:t>: por que ela decidiu falar em nome do bandidinho? Porque é um bandidinho. E isso o torna, dentro do imaginário de toda essa cambada de quem estou falando, uma criatura especial e digna de que a sociedade se mobilize em sua defesa</w:t>
      </w:r>
      <w:r w:rsidR="00881EB2">
        <w:rPr>
          <w:rFonts w:ascii="Galliard BT" w:hAnsi="Galliard BT"/>
          <w:sz w:val="24"/>
          <w:lang w:val="pt-BR" w:eastAsia="pt-BR"/>
        </w:rPr>
        <w:t xml:space="preserve">, </w:t>
      </w:r>
      <w:r w:rsidR="00EF57B2">
        <w:rPr>
          <w:rFonts w:ascii="Galliard BT" w:hAnsi="Galliard BT"/>
          <w:sz w:val="24"/>
          <w:lang w:val="pt-BR" w:eastAsia="pt-BR"/>
        </w:rPr>
        <w:t>mas</w:t>
      </w:r>
      <w:r w:rsidR="00CC17CB">
        <w:rPr>
          <w:rFonts w:ascii="Galliard BT" w:hAnsi="Galliard BT"/>
          <w:sz w:val="24"/>
          <w:lang w:val="pt-BR" w:eastAsia="pt-BR"/>
        </w:rPr>
        <w:t xml:space="preserve"> </w:t>
      </w:r>
      <w:r w:rsidR="00EF57B2">
        <w:rPr>
          <w:rFonts w:ascii="Galliard BT" w:hAnsi="Galliard BT"/>
          <w:sz w:val="24"/>
          <w:lang w:val="pt-BR" w:eastAsia="pt-BR"/>
        </w:rPr>
        <w:t>d</w:t>
      </w:r>
      <w:r w:rsidR="00881EB2">
        <w:rPr>
          <w:rFonts w:ascii="Galliard BT" w:hAnsi="Galliard BT"/>
          <w:sz w:val="24"/>
          <w:lang w:val="pt-BR" w:eastAsia="pt-BR"/>
        </w:rPr>
        <w:t xml:space="preserve">as </w:t>
      </w:r>
      <w:r w:rsidR="00CC17CB">
        <w:rPr>
          <w:rFonts w:ascii="Galliard BT" w:hAnsi="Galliard BT"/>
          <w:sz w:val="24"/>
          <w:lang w:val="pt-BR" w:eastAsia="pt-BR"/>
        </w:rPr>
        <w:t>outras vítimas não</w:t>
      </w:r>
      <w:r w:rsidR="00830A21">
        <w:rPr>
          <w:rFonts w:ascii="Galliard BT" w:hAnsi="Galliard BT"/>
          <w:sz w:val="24"/>
          <w:lang w:val="pt-BR" w:eastAsia="pt-BR"/>
        </w:rPr>
        <w:t>. A</w:t>
      </w:r>
      <w:r w:rsidR="00CC17CB">
        <w:rPr>
          <w:rFonts w:ascii="Galliard BT" w:hAnsi="Galliard BT"/>
          <w:sz w:val="24"/>
          <w:lang w:val="pt-BR" w:eastAsia="pt-BR"/>
        </w:rPr>
        <w:t>s outras vítimas são a própria sociedade</w:t>
      </w:r>
      <w:r w:rsidR="00830A21">
        <w:rPr>
          <w:rFonts w:ascii="Galliard BT" w:hAnsi="Galliard BT"/>
          <w:sz w:val="24"/>
          <w:lang w:val="pt-BR" w:eastAsia="pt-BR"/>
        </w:rPr>
        <w:t xml:space="preserve">, </w:t>
      </w:r>
      <w:r w:rsidR="002E6D8F">
        <w:rPr>
          <w:rFonts w:ascii="Galliard BT" w:hAnsi="Galliard BT"/>
          <w:sz w:val="24"/>
          <w:lang w:val="pt-BR" w:eastAsia="pt-BR"/>
        </w:rPr>
        <w:t xml:space="preserve">e </w:t>
      </w:r>
      <w:r w:rsidR="00CC17CB">
        <w:rPr>
          <w:rFonts w:ascii="Galliard BT" w:hAnsi="Galliard BT"/>
          <w:sz w:val="24"/>
          <w:lang w:val="pt-BR" w:eastAsia="pt-BR"/>
        </w:rPr>
        <w:t xml:space="preserve">ela que se dane.  </w:t>
      </w:r>
    </w:p>
    <w:p w:rsidR="000B2F27" w:rsidRPr="00936378" w:rsidRDefault="000B2F27" w:rsidP="00936378">
      <w:pPr>
        <w:spacing w:after="0" w:line="240" w:lineRule="auto"/>
        <w:ind w:left="567"/>
        <w:jc w:val="both"/>
        <w:rPr>
          <w:rFonts w:ascii="Galliard BT" w:hAnsi="Galliard BT"/>
          <w:lang w:val="pt-BR" w:eastAsia="pt-BR"/>
        </w:rPr>
      </w:pPr>
    </w:p>
    <w:p w:rsidR="00CC17CB"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O alto clero católico, por meio da CNBB, comunga dos sentimentos da senadora Benedita. </w:t>
      </w:r>
    </w:p>
    <w:p w:rsidR="00CC17CB" w:rsidRDefault="00CC17CB" w:rsidP="00936378">
      <w:pPr>
        <w:spacing w:after="0" w:line="240" w:lineRule="auto"/>
        <w:ind w:left="567"/>
        <w:jc w:val="both"/>
        <w:rPr>
          <w:rFonts w:ascii="Galliard BT" w:hAnsi="Galliard BT"/>
          <w:lang w:val="pt-BR" w:eastAsia="pt-BR"/>
        </w:rPr>
      </w:pPr>
    </w:p>
    <w:p w:rsidR="00CC17CB" w:rsidRDefault="00CC17CB" w:rsidP="00CC17CB">
      <w:pPr>
        <w:spacing w:after="0" w:line="240" w:lineRule="auto"/>
        <w:jc w:val="both"/>
        <w:rPr>
          <w:rFonts w:ascii="Galliard BT" w:hAnsi="Galliard BT"/>
          <w:sz w:val="24"/>
          <w:lang w:val="pt-BR" w:eastAsia="pt-BR"/>
        </w:rPr>
      </w:pPr>
      <w:r>
        <w:rPr>
          <w:rFonts w:ascii="Galliard BT" w:hAnsi="Galliard BT"/>
          <w:sz w:val="24"/>
          <w:lang w:val="pt-BR" w:eastAsia="pt-BR"/>
        </w:rPr>
        <w:t xml:space="preserve">Não só o alto clero, mas o baixo clero também. Vocês devem ter visto aquele monge abençoando o rolezinho. </w:t>
      </w:r>
      <w:r w:rsidR="001C1CD2">
        <w:rPr>
          <w:rFonts w:ascii="Galliard BT" w:hAnsi="Galliard BT"/>
          <w:sz w:val="24"/>
          <w:lang w:val="pt-BR" w:eastAsia="pt-BR"/>
        </w:rPr>
        <w:t>S</w:t>
      </w:r>
      <w:r>
        <w:rPr>
          <w:rFonts w:ascii="Galliard BT" w:hAnsi="Galliard BT"/>
          <w:sz w:val="24"/>
          <w:lang w:val="pt-BR" w:eastAsia="pt-BR"/>
        </w:rPr>
        <w:t xml:space="preserve">ó </w:t>
      </w:r>
      <w:r w:rsidR="001C1CD2">
        <w:rPr>
          <w:rFonts w:ascii="Galliard BT" w:hAnsi="Galliard BT"/>
          <w:sz w:val="24"/>
          <w:lang w:val="pt-BR" w:eastAsia="pt-BR"/>
        </w:rPr>
        <w:t xml:space="preserve">nesse </w:t>
      </w:r>
      <w:r>
        <w:rPr>
          <w:rFonts w:ascii="Galliard BT" w:hAnsi="Galliard BT"/>
          <w:sz w:val="24"/>
          <w:lang w:val="pt-BR" w:eastAsia="pt-BR"/>
        </w:rPr>
        <w:t xml:space="preserve">caso, </w:t>
      </w:r>
      <w:r w:rsidR="001A0BA7">
        <w:rPr>
          <w:rFonts w:ascii="Galliard BT" w:hAnsi="Galliard BT"/>
          <w:sz w:val="24"/>
          <w:lang w:val="pt-BR" w:eastAsia="pt-BR"/>
        </w:rPr>
        <w:t>há</w:t>
      </w:r>
      <w:r>
        <w:rPr>
          <w:rFonts w:ascii="Galliard BT" w:hAnsi="Galliard BT"/>
          <w:sz w:val="24"/>
          <w:lang w:val="pt-BR" w:eastAsia="pt-BR"/>
        </w:rPr>
        <w:t xml:space="preserve"> mais discursos em favor do rolezinho do que dos setenta mil assassinados, que raramente ou nunca são mencionadas em qualquer discurso oficial. </w:t>
      </w:r>
      <w:r w:rsidR="001A0BA7">
        <w:rPr>
          <w:rFonts w:ascii="Galliard BT" w:hAnsi="Galliard BT"/>
          <w:sz w:val="24"/>
          <w:lang w:val="pt-BR" w:eastAsia="pt-BR"/>
        </w:rPr>
        <w:t>Não se</w:t>
      </w:r>
      <w:r>
        <w:rPr>
          <w:rFonts w:ascii="Galliard BT" w:hAnsi="Galliard BT"/>
          <w:sz w:val="24"/>
          <w:lang w:val="pt-BR" w:eastAsia="pt-BR"/>
        </w:rPr>
        <w:t xml:space="preserve"> vê no parlamento alguém reclamando contra isso. </w:t>
      </w:r>
    </w:p>
    <w:p w:rsidR="00CC17CB" w:rsidRDefault="00CC17CB" w:rsidP="00CC17CB">
      <w:pPr>
        <w:spacing w:after="0" w:line="240" w:lineRule="auto"/>
        <w:jc w:val="both"/>
        <w:rPr>
          <w:rFonts w:ascii="Galliard BT" w:hAnsi="Galliard BT"/>
          <w:sz w:val="24"/>
          <w:lang w:val="pt-BR" w:eastAsia="pt-BR"/>
        </w:rPr>
      </w:pPr>
    </w:p>
    <w:p w:rsidR="00CC17CB" w:rsidRDefault="001A0BA7" w:rsidP="00CC17CB">
      <w:pPr>
        <w:spacing w:after="0" w:line="240" w:lineRule="auto"/>
        <w:jc w:val="both"/>
        <w:rPr>
          <w:rFonts w:ascii="Galliard BT" w:hAnsi="Galliard BT"/>
          <w:sz w:val="24"/>
          <w:lang w:val="pt-BR" w:eastAsia="pt-BR"/>
        </w:rPr>
      </w:pPr>
      <w:r>
        <w:rPr>
          <w:rFonts w:ascii="Galliard BT" w:hAnsi="Galliard BT"/>
          <w:sz w:val="24"/>
          <w:lang w:val="pt-BR" w:eastAsia="pt-BR"/>
        </w:rPr>
        <w:t>O</w:t>
      </w:r>
      <w:r w:rsidR="00CC17CB">
        <w:rPr>
          <w:rFonts w:ascii="Galliard BT" w:hAnsi="Galliard BT"/>
          <w:sz w:val="24"/>
          <w:lang w:val="pt-BR" w:eastAsia="pt-BR"/>
        </w:rPr>
        <w:t xml:space="preserve"> que eles entendem como opressão do povo? A perseguição aos bandidinhos, a perseguição a prostitutas ou a travestis</w:t>
      </w:r>
      <w:r>
        <w:rPr>
          <w:rFonts w:ascii="Galliard BT" w:hAnsi="Galliard BT"/>
          <w:sz w:val="24"/>
          <w:lang w:val="pt-BR" w:eastAsia="pt-BR"/>
        </w:rPr>
        <w:t>: i</w:t>
      </w:r>
      <w:r w:rsidR="00CC17CB">
        <w:rPr>
          <w:rFonts w:ascii="Galliard BT" w:hAnsi="Galliard BT"/>
          <w:sz w:val="24"/>
          <w:lang w:val="pt-BR" w:eastAsia="pt-BR"/>
        </w:rPr>
        <w:t>s</w:t>
      </w:r>
      <w:r w:rsidR="00EF57B2">
        <w:rPr>
          <w:rFonts w:ascii="Galliard BT" w:hAnsi="Galliard BT"/>
          <w:sz w:val="24"/>
          <w:lang w:val="pt-BR" w:eastAsia="pt-BR"/>
        </w:rPr>
        <w:t>s</w:t>
      </w:r>
      <w:r w:rsidR="00CC17CB">
        <w:rPr>
          <w:rFonts w:ascii="Galliard BT" w:hAnsi="Galliard BT"/>
          <w:sz w:val="24"/>
          <w:lang w:val="pt-BR" w:eastAsia="pt-BR"/>
        </w:rPr>
        <w:t xml:space="preserve">o para eles é a imagem do povo. Ou seja, a imagem do povo que se transmite nos discursos ideológicos vigentes corresponde exatamente ao </w:t>
      </w:r>
      <w:r w:rsidR="00CC17CB" w:rsidRPr="00CC17CB">
        <w:rPr>
          <w:rFonts w:ascii="Galliard BT" w:hAnsi="Galliard BT"/>
          <w:i/>
          <w:sz w:val="24"/>
          <w:lang w:val="pt-BR" w:eastAsia="pt-BR"/>
        </w:rPr>
        <w:t>lumpenproletariat</w:t>
      </w:r>
      <w:r w:rsidR="00CC17CB">
        <w:rPr>
          <w:rFonts w:ascii="Galliard BT" w:hAnsi="Galliard BT"/>
          <w:sz w:val="24"/>
          <w:lang w:val="pt-BR" w:eastAsia="pt-BR"/>
        </w:rPr>
        <w:t xml:space="preserve"> e praticamente a nada mais. Você poderia dizer que existe uma exceção, que até não mencionei aqui, que são os chamados trabalhadores rurais sem terra. Não se pode dizer que nominalmente um discurso em favor dos sem terra seja um discurso em favor do </w:t>
      </w:r>
      <w:r w:rsidR="00CC17CB" w:rsidRPr="00CC17CB">
        <w:rPr>
          <w:rFonts w:ascii="Galliard BT" w:hAnsi="Galliard BT"/>
          <w:i/>
          <w:sz w:val="24"/>
          <w:lang w:val="pt-BR" w:eastAsia="pt-BR"/>
        </w:rPr>
        <w:t>lumpenproletariat</w:t>
      </w:r>
      <w:r w:rsidR="00CC17CB">
        <w:rPr>
          <w:rFonts w:ascii="Galliard BT" w:hAnsi="Galliard BT"/>
          <w:sz w:val="24"/>
          <w:lang w:val="pt-BR" w:eastAsia="pt-BR"/>
        </w:rPr>
        <w:t>.  Porém, não podemos esquecer que desses “trabalhadores rurais”</w:t>
      </w:r>
      <w:r>
        <w:rPr>
          <w:rFonts w:ascii="Galliard BT" w:hAnsi="Galliard BT"/>
          <w:sz w:val="24"/>
          <w:lang w:val="pt-BR" w:eastAsia="pt-BR"/>
        </w:rPr>
        <w:t>,</w:t>
      </w:r>
      <w:r w:rsidR="00CC17CB">
        <w:rPr>
          <w:rFonts w:ascii="Galliard BT" w:hAnsi="Galliard BT"/>
          <w:sz w:val="24"/>
          <w:lang w:val="pt-BR" w:eastAsia="pt-BR"/>
        </w:rPr>
        <w:t xml:space="preserve"> uma boa parcela, senão a maioria, consiste não de trabalhadores rurais sem terra, </w:t>
      </w:r>
      <w:r>
        <w:rPr>
          <w:rFonts w:ascii="Galliard BT" w:hAnsi="Galliard BT"/>
          <w:sz w:val="24"/>
          <w:lang w:val="pt-BR" w:eastAsia="pt-BR"/>
        </w:rPr>
        <w:t xml:space="preserve">mas </w:t>
      </w:r>
      <w:r w:rsidR="00CC17CB">
        <w:rPr>
          <w:rFonts w:ascii="Galliard BT" w:hAnsi="Galliard BT"/>
          <w:sz w:val="24"/>
          <w:lang w:val="pt-BR" w:eastAsia="pt-BR"/>
        </w:rPr>
        <w:t xml:space="preserve">de membros do </w:t>
      </w:r>
      <w:r w:rsidR="00CC17CB">
        <w:rPr>
          <w:rFonts w:ascii="Galliard BT" w:hAnsi="Galliard BT"/>
          <w:i/>
          <w:sz w:val="24"/>
          <w:lang w:val="pt-BR" w:eastAsia="pt-BR"/>
        </w:rPr>
        <w:t>lumpenproletariat</w:t>
      </w:r>
      <w:r w:rsidR="00CC17CB">
        <w:rPr>
          <w:rFonts w:ascii="Galliard BT" w:hAnsi="Galliard BT"/>
          <w:sz w:val="24"/>
          <w:lang w:val="pt-BR" w:eastAsia="pt-BR"/>
        </w:rPr>
        <w:t xml:space="preserve"> arregimentados na cidade e mandados desempenhar o papel de sem terra para angariar mais terras. </w:t>
      </w:r>
    </w:p>
    <w:p w:rsidR="00CC17CB" w:rsidRDefault="00CC17CB" w:rsidP="00CC17CB">
      <w:pPr>
        <w:spacing w:after="0" w:line="240" w:lineRule="auto"/>
        <w:jc w:val="both"/>
        <w:rPr>
          <w:rFonts w:ascii="Galliard BT" w:hAnsi="Galliard BT"/>
          <w:sz w:val="24"/>
          <w:lang w:val="pt-BR" w:eastAsia="pt-BR"/>
        </w:rPr>
      </w:pPr>
    </w:p>
    <w:p w:rsidR="00CC17CB" w:rsidRDefault="00CC17CB" w:rsidP="00CC17CB">
      <w:pPr>
        <w:spacing w:after="0" w:line="240" w:lineRule="auto"/>
        <w:jc w:val="both"/>
        <w:rPr>
          <w:rFonts w:ascii="Galliard BT" w:hAnsi="Galliard BT"/>
          <w:sz w:val="24"/>
          <w:lang w:val="pt-BR" w:eastAsia="pt-BR"/>
        </w:rPr>
      </w:pPr>
      <w:r>
        <w:rPr>
          <w:rFonts w:ascii="Galliard BT" w:hAnsi="Galliard BT"/>
          <w:sz w:val="24"/>
          <w:lang w:val="pt-BR" w:eastAsia="pt-BR"/>
        </w:rPr>
        <w:t xml:space="preserve">Pela extensão das suas propriedades, o MST deveria ser o maior produtor rural do Brasil e, no entanto, a produção dele é insignificante. Por quê? Porque a ocupação da maioria deles de fato não é plantar e colher nem criar galinhas, é </w:t>
      </w:r>
      <w:r w:rsidR="00DD15BA">
        <w:rPr>
          <w:rFonts w:ascii="Galliard BT" w:hAnsi="Galliard BT"/>
          <w:sz w:val="24"/>
          <w:lang w:val="pt-BR" w:eastAsia="pt-BR"/>
        </w:rPr>
        <w:t>pegar a terra, vendê-la e entrar de novo na fila de maneira a ir aumentando</w:t>
      </w:r>
      <w:r w:rsidR="001A0BA7">
        <w:rPr>
          <w:rFonts w:ascii="Galliard BT" w:hAnsi="Galliard BT"/>
          <w:sz w:val="24"/>
          <w:lang w:val="pt-BR" w:eastAsia="pt-BR"/>
        </w:rPr>
        <w:t xml:space="preserve"> </w:t>
      </w:r>
      <w:r w:rsidR="00DD15BA">
        <w:rPr>
          <w:rFonts w:ascii="Galliard BT" w:hAnsi="Galliard BT"/>
          <w:sz w:val="24"/>
          <w:lang w:val="pt-BR" w:eastAsia="pt-BR"/>
        </w:rPr>
        <w:t>a extensão das terras do MST</w:t>
      </w:r>
      <w:r w:rsidR="001A0BA7">
        <w:rPr>
          <w:rFonts w:ascii="Galliard BT" w:hAnsi="Galliard BT"/>
          <w:sz w:val="24"/>
          <w:lang w:val="pt-BR" w:eastAsia="pt-BR"/>
        </w:rPr>
        <w:t>,</w:t>
      </w:r>
      <w:r w:rsidR="00DD15BA">
        <w:rPr>
          <w:rFonts w:ascii="Galliard BT" w:hAnsi="Galliard BT"/>
          <w:sz w:val="24"/>
          <w:lang w:val="pt-BR" w:eastAsia="pt-BR"/>
        </w:rPr>
        <w:t xml:space="preserve"> que continuam, nesse sentido, altamente improdutivas e certamente mais improdutivas do que qualquer terra que eles invadiram a pretexto de que eram improdutivas. Então, os sem terras são um caso especial que precisam ser estudados, porém a presença do </w:t>
      </w:r>
      <w:r w:rsidR="00DD15BA">
        <w:rPr>
          <w:rFonts w:ascii="Galliard BT" w:hAnsi="Galliard BT"/>
          <w:i/>
          <w:sz w:val="24"/>
          <w:lang w:val="pt-BR" w:eastAsia="pt-BR"/>
        </w:rPr>
        <w:t>lumpenproletariat</w:t>
      </w:r>
      <w:r w:rsidR="00DD15BA">
        <w:rPr>
          <w:rFonts w:ascii="Galliard BT" w:hAnsi="Galliard BT"/>
          <w:sz w:val="24"/>
          <w:lang w:val="pt-BR" w:eastAsia="pt-BR"/>
        </w:rPr>
        <w:t xml:space="preserve"> ali é maciça. E evidentemente os outros trabalhadores rurais</w:t>
      </w:r>
      <w:r w:rsidR="001A0BA7">
        <w:rPr>
          <w:rFonts w:ascii="Galliard BT" w:hAnsi="Galliard BT"/>
          <w:sz w:val="24"/>
          <w:lang w:val="pt-BR" w:eastAsia="pt-BR"/>
        </w:rPr>
        <w:t xml:space="preserve"> - </w:t>
      </w:r>
      <w:r w:rsidR="00DD15BA">
        <w:rPr>
          <w:rFonts w:ascii="Galliard BT" w:hAnsi="Galliard BT"/>
          <w:sz w:val="24"/>
          <w:lang w:val="pt-BR" w:eastAsia="pt-BR"/>
        </w:rPr>
        <w:t>aqueles que têm uma terrinha, duas galinhas e um cabrito</w:t>
      </w:r>
      <w:r w:rsidR="001A0BA7">
        <w:rPr>
          <w:rFonts w:ascii="Galliard BT" w:hAnsi="Galliard BT"/>
          <w:sz w:val="24"/>
          <w:lang w:val="pt-BR" w:eastAsia="pt-BR"/>
        </w:rPr>
        <w:t xml:space="preserve"> -</w:t>
      </w:r>
      <w:r w:rsidR="00DD15BA">
        <w:rPr>
          <w:rFonts w:ascii="Galliard BT" w:hAnsi="Galliard BT"/>
          <w:sz w:val="24"/>
          <w:lang w:val="pt-BR" w:eastAsia="pt-BR"/>
        </w:rPr>
        <w:t xml:space="preserve"> já começam a fazer parte da burguesia</w:t>
      </w:r>
      <w:r w:rsidR="001A0BA7">
        <w:rPr>
          <w:rFonts w:ascii="Galliard BT" w:hAnsi="Galliard BT"/>
          <w:sz w:val="24"/>
          <w:lang w:val="pt-BR" w:eastAsia="pt-BR"/>
        </w:rPr>
        <w:t xml:space="preserve"> e, q</w:t>
      </w:r>
      <w:r w:rsidR="00DD15BA">
        <w:rPr>
          <w:rFonts w:ascii="Galliard BT" w:hAnsi="Galliard BT"/>
          <w:sz w:val="24"/>
          <w:lang w:val="pt-BR" w:eastAsia="pt-BR"/>
        </w:rPr>
        <w:t>uando as terras deles são invadidas, são tomadas para serem oferecidas a índios associados a grandes corporações multinacionais, os pequenos plantadores passam a ser a burguesia opressora e toda es</w:t>
      </w:r>
      <w:r w:rsidR="000E5BCF">
        <w:rPr>
          <w:rFonts w:ascii="Galliard BT" w:hAnsi="Galliard BT"/>
          <w:sz w:val="24"/>
          <w:lang w:val="pt-BR" w:eastAsia="pt-BR"/>
        </w:rPr>
        <w:t>t</w:t>
      </w:r>
      <w:r w:rsidR="00DD15BA">
        <w:rPr>
          <w:rFonts w:ascii="Galliard BT" w:hAnsi="Galliard BT"/>
          <w:sz w:val="24"/>
          <w:lang w:val="pt-BR" w:eastAsia="pt-BR"/>
        </w:rPr>
        <w:t>a máquina internacional que ap</w:t>
      </w:r>
      <w:r w:rsidR="000E5BCF">
        <w:rPr>
          <w:rFonts w:ascii="Galliard BT" w:hAnsi="Galliard BT"/>
          <w:sz w:val="24"/>
          <w:lang w:val="pt-BR" w:eastAsia="pt-BR"/>
        </w:rPr>
        <w:t>ó</w:t>
      </w:r>
      <w:r w:rsidR="00DD15BA">
        <w:rPr>
          <w:rFonts w:ascii="Galliard BT" w:hAnsi="Galliard BT"/>
          <w:sz w:val="24"/>
          <w:lang w:val="pt-BR" w:eastAsia="pt-BR"/>
        </w:rPr>
        <w:t xml:space="preserve">ia o movimento </w:t>
      </w:r>
      <w:r w:rsidR="000E5BCF">
        <w:rPr>
          <w:rFonts w:ascii="Galliard BT" w:hAnsi="Galliard BT"/>
          <w:sz w:val="24"/>
          <w:lang w:val="pt-BR" w:eastAsia="pt-BR"/>
        </w:rPr>
        <w:t xml:space="preserve">indigenista passa a ser o povo pobre e explorado. </w:t>
      </w:r>
      <w:r w:rsidR="00F148A4">
        <w:rPr>
          <w:rFonts w:ascii="Galliard BT" w:hAnsi="Galliard BT"/>
          <w:sz w:val="24"/>
          <w:lang w:val="pt-BR" w:eastAsia="pt-BR"/>
        </w:rPr>
        <w:t>Evidentemente, p</w:t>
      </w:r>
      <w:r w:rsidR="001A0BA7">
        <w:rPr>
          <w:rFonts w:ascii="Galliard BT" w:hAnsi="Galliard BT"/>
          <w:sz w:val="24"/>
          <w:lang w:val="pt-BR" w:eastAsia="pt-BR"/>
        </w:rPr>
        <w:t>ercebe-se</w:t>
      </w:r>
      <w:r w:rsidR="000E5BCF">
        <w:rPr>
          <w:rFonts w:ascii="Galliard BT" w:hAnsi="Galliard BT"/>
          <w:sz w:val="24"/>
          <w:lang w:val="pt-BR" w:eastAsia="pt-BR"/>
        </w:rPr>
        <w:t xml:space="preserve"> </w:t>
      </w:r>
      <w:r w:rsidR="00F148A4">
        <w:rPr>
          <w:rFonts w:ascii="Galliard BT" w:hAnsi="Galliard BT"/>
          <w:sz w:val="24"/>
          <w:lang w:val="pt-BR" w:eastAsia="pt-BR"/>
        </w:rPr>
        <w:t xml:space="preserve">mais uma vez </w:t>
      </w:r>
      <w:r w:rsidR="000E5BCF">
        <w:rPr>
          <w:rFonts w:ascii="Galliard BT" w:hAnsi="Galliard BT"/>
          <w:sz w:val="24"/>
          <w:lang w:val="pt-BR" w:eastAsia="pt-BR"/>
        </w:rPr>
        <w:t xml:space="preserve">a opção em favor do </w:t>
      </w:r>
      <w:r w:rsidR="000E5BCF">
        <w:rPr>
          <w:rFonts w:ascii="Galliard BT" w:hAnsi="Galliard BT"/>
          <w:i/>
          <w:sz w:val="24"/>
          <w:lang w:val="pt-BR" w:eastAsia="pt-BR"/>
        </w:rPr>
        <w:t>lumpenproletariat</w:t>
      </w:r>
      <w:r w:rsidR="000E5BCF">
        <w:rPr>
          <w:rFonts w:ascii="Galliard BT" w:hAnsi="Galliard BT"/>
          <w:sz w:val="24"/>
          <w:lang w:val="pt-BR" w:eastAsia="pt-BR"/>
        </w:rPr>
        <w:t>.</w:t>
      </w:r>
    </w:p>
    <w:p w:rsidR="000E5BCF" w:rsidRDefault="000E5BCF" w:rsidP="00CC17CB">
      <w:pPr>
        <w:spacing w:after="0" w:line="240" w:lineRule="auto"/>
        <w:jc w:val="both"/>
        <w:rPr>
          <w:rFonts w:ascii="Galliard BT" w:hAnsi="Galliard BT"/>
          <w:sz w:val="24"/>
          <w:lang w:val="pt-BR" w:eastAsia="pt-BR"/>
        </w:rPr>
      </w:pPr>
    </w:p>
    <w:p w:rsidR="000E5BCF" w:rsidRPr="000E5BCF" w:rsidRDefault="000E5BCF" w:rsidP="00CC17CB">
      <w:pPr>
        <w:spacing w:after="0" w:line="240" w:lineRule="auto"/>
        <w:jc w:val="both"/>
        <w:rPr>
          <w:rFonts w:ascii="Galliard BT" w:hAnsi="Galliard BT"/>
          <w:sz w:val="24"/>
          <w:lang w:val="pt-BR" w:eastAsia="pt-BR"/>
        </w:rPr>
      </w:pPr>
      <w:r>
        <w:rPr>
          <w:rFonts w:ascii="Galliard BT" w:hAnsi="Galliard BT"/>
          <w:sz w:val="24"/>
          <w:lang w:val="pt-BR" w:eastAsia="pt-BR"/>
        </w:rPr>
        <w:t xml:space="preserve">Índio não faz parte do </w:t>
      </w:r>
      <w:r>
        <w:rPr>
          <w:rFonts w:ascii="Galliard BT" w:hAnsi="Galliard BT"/>
          <w:i/>
          <w:sz w:val="24"/>
          <w:lang w:val="pt-BR" w:eastAsia="pt-BR"/>
        </w:rPr>
        <w:t>lumpenproletariat</w:t>
      </w:r>
      <w:r>
        <w:rPr>
          <w:rFonts w:ascii="Galliard BT" w:hAnsi="Galliard BT"/>
          <w:sz w:val="24"/>
          <w:lang w:val="pt-BR" w:eastAsia="pt-BR"/>
        </w:rPr>
        <w:t>? É claro que faz. O índio é considerado um cidadão menor de idade, ele não tem responsabilidade penal</w:t>
      </w:r>
      <w:r w:rsidR="00EF57B2">
        <w:rPr>
          <w:rFonts w:ascii="Galliard BT" w:hAnsi="Galliard BT"/>
          <w:sz w:val="24"/>
          <w:lang w:val="pt-BR" w:eastAsia="pt-BR"/>
        </w:rPr>
        <w:t>, o que</w:t>
      </w:r>
      <w:r>
        <w:rPr>
          <w:rFonts w:ascii="Galliard BT" w:hAnsi="Galliard BT"/>
          <w:sz w:val="24"/>
          <w:lang w:val="pt-BR" w:eastAsia="pt-BR"/>
        </w:rPr>
        <w:t xml:space="preserve"> já o coloca imediatamente no </w:t>
      </w:r>
      <w:r>
        <w:rPr>
          <w:rFonts w:ascii="Galliard BT" w:hAnsi="Galliard BT"/>
          <w:i/>
          <w:sz w:val="24"/>
          <w:lang w:val="pt-BR" w:eastAsia="pt-BR"/>
        </w:rPr>
        <w:t>lumpenproletariat</w:t>
      </w:r>
      <w:r>
        <w:rPr>
          <w:rFonts w:ascii="Galliard BT" w:hAnsi="Galliard BT"/>
          <w:sz w:val="24"/>
          <w:lang w:val="pt-BR" w:eastAsia="pt-BR"/>
        </w:rPr>
        <w:t>. Podemos acrescentar prostitutas, travecos, bandidinhos e índio</w:t>
      </w:r>
      <w:r w:rsidR="00DB3CC3">
        <w:rPr>
          <w:rFonts w:ascii="Galliard BT" w:hAnsi="Galliard BT"/>
          <w:sz w:val="24"/>
          <w:lang w:val="pt-BR" w:eastAsia="pt-BR"/>
        </w:rPr>
        <w:t>s</w:t>
      </w:r>
      <w:r>
        <w:rPr>
          <w:rFonts w:ascii="Galliard BT" w:hAnsi="Galliard BT"/>
          <w:sz w:val="24"/>
          <w:lang w:val="pt-BR" w:eastAsia="pt-BR"/>
        </w:rPr>
        <w:t xml:space="preserve">. </w:t>
      </w:r>
      <w:r w:rsidR="00EF57B2">
        <w:rPr>
          <w:rFonts w:ascii="Galliard BT" w:hAnsi="Galliard BT"/>
          <w:sz w:val="24"/>
          <w:lang w:val="pt-BR" w:eastAsia="pt-BR"/>
        </w:rPr>
        <w:t xml:space="preserve">Isso </w:t>
      </w:r>
      <w:r>
        <w:rPr>
          <w:rFonts w:ascii="Galliard BT" w:hAnsi="Galliard BT"/>
          <w:sz w:val="24"/>
          <w:lang w:val="pt-BR" w:eastAsia="pt-BR"/>
        </w:rPr>
        <w:t xml:space="preserve">é o </w:t>
      </w:r>
      <w:r>
        <w:rPr>
          <w:rFonts w:ascii="Galliard BT" w:hAnsi="Galliard BT"/>
          <w:i/>
          <w:sz w:val="24"/>
          <w:lang w:val="pt-BR" w:eastAsia="pt-BR"/>
        </w:rPr>
        <w:t>lumpenproletariat</w:t>
      </w:r>
      <w:r>
        <w:rPr>
          <w:rFonts w:ascii="Galliard BT" w:hAnsi="Galliard BT"/>
          <w:sz w:val="24"/>
          <w:lang w:val="pt-BR" w:eastAsia="pt-BR"/>
        </w:rPr>
        <w:t xml:space="preserve"> nacional</w:t>
      </w:r>
      <w:r w:rsidR="00DB3CC3">
        <w:rPr>
          <w:rFonts w:ascii="Galliard BT" w:hAnsi="Galliard BT"/>
          <w:sz w:val="24"/>
          <w:lang w:val="pt-BR" w:eastAsia="pt-BR"/>
        </w:rPr>
        <w:t>,</w:t>
      </w:r>
      <w:r>
        <w:rPr>
          <w:rFonts w:ascii="Galliard BT" w:hAnsi="Galliard BT"/>
          <w:sz w:val="24"/>
          <w:lang w:val="pt-BR" w:eastAsia="pt-BR"/>
        </w:rPr>
        <w:t xml:space="preserve"> é a menina dos olhos de toda a nossa classe política, da grande mídia e dos intelectuais e estudantes.</w:t>
      </w:r>
    </w:p>
    <w:p w:rsidR="00CC17CB" w:rsidRDefault="00CC17CB" w:rsidP="00936378">
      <w:pPr>
        <w:spacing w:after="0" w:line="240" w:lineRule="auto"/>
        <w:ind w:left="567"/>
        <w:jc w:val="both"/>
        <w:rPr>
          <w:rFonts w:ascii="Galliard BT" w:hAnsi="Galliard BT"/>
          <w:lang w:val="pt-BR" w:eastAsia="pt-BR"/>
        </w:rPr>
      </w:pPr>
    </w:p>
    <w:p w:rsidR="00936378" w:rsidRPr="00936378" w:rsidRDefault="00CC17CB" w:rsidP="00936378">
      <w:pPr>
        <w:spacing w:after="0" w:line="240" w:lineRule="auto"/>
        <w:ind w:left="567"/>
        <w:jc w:val="both"/>
        <w:rPr>
          <w:rFonts w:ascii="Galliard BT" w:hAnsi="Galliard BT"/>
          <w:lang w:val="pt-BR" w:eastAsia="pt-BR"/>
        </w:rPr>
      </w:pPr>
      <w:r>
        <w:rPr>
          <w:rFonts w:ascii="Galliard BT" w:hAnsi="Galliard BT"/>
          <w:lang w:val="pt-BR" w:eastAsia="pt-BR"/>
        </w:rPr>
        <w:t xml:space="preserve">(...) </w:t>
      </w:r>
      <w:r w:rsidR="00936378" w:rsidRPr="00936378">
        <w:rPr>
          <w:rFonts w:ascii="Galliard BT" w:hAnsi="Galliard BT"/>
          <w:lang w:val="pt-BR" w:eastAsia="pt-BR"/>
        </w:rPr>
        <w:t>Vêm, por fim, os patrões, os capitalistas, os burgueses. Estes não costumam pronunciar-se de viva voz nessas questões, mas, como aliados e colaboradores ao menos passivos do governo, dão sustentação econômica e psicológica à política pró-</w:t>
      </w:r>
      <w:r w:rsidR="00936378" w:rsidRPr="000F2510">
        <w:rPr>
          <w:rFonts w:ascii="Galliard BT" w:hAnsi="Galliard BT"/>
          <w:i/>
          <w:lang w:val="pt-BR" w:eastAsia="pt-BR"/>
        </w:rPr>
        <w:t>lumpenproletariat</w:t>
      </w:r>
      <w:r w:rsidR="00936378" w:rsidRPr="00936378">
        <w:rPr>
          <w:rFonts w:ascii="Galliard BT" w:hAnsi="Galliard BT"/>
          <w:lang w:val="pt-BR" w:eastAsia="pt-BR"/>
        </w:rPr>
        <w:t>.</w:t>
      </w:r>
    </w:p>
    <w:p w:rsidR="00936378" w:rsidRDefault="00936378" w:rsidP="00936378">
      <w:pPr>
        <w:spacing w:after="0" w:line="240" w:lineRule="auto"/>
        <w:ind w:left="567"/>
        <w:jc w:val="both"/>
        <w:rPr>
          <w:rFonts w:ascii="Galliard BT" w:hAnsi="Galliard BT"/>
          <w:lang w:val="pt-BR" w:eastAsia="pt-BR"/>
        </w:rPr>
      </w:pPr>
    </w:p>
    <w:p w:rsidR="000F2510" w:rsidRPr="000F2510" w:rsidRDefault="000F2510" w:rsidP="000F2510">
      <w:pPr>
        <w:spacing w:after="0" w:line="240" w:lineRule="auto"/>
        <w:jc w:val="both"/>
        <w:rPr>
          <w:rFonts w:ascii="Galliard BT" w:hAnsi="Galliard BT"/>
          <w:sz w:val="24"/>
          <w:lang w:val="pt-BR" w:eastAsia="pt-BR"/>
        </w:rPr>
      </w:pPr>
      <w:r>
        <w:rPr>
          <w:rFonts w:ascii="Galliard BT" w:hAnsi="Galliard BT"/>
          <w:sz w:val="24"/>
          <w:lang w:val="pt-BR" w:eastAsia="pt-BR"/>
        </w:rPr>
        <w:t xml:space="preserve">Você não vê nenhuma oposição ao governo no meio empresarial. </w:t>
      </w:r>
    </w:p>
    <w:p w:rsidR="000F2510" w:rsidRPr="00936378" w:rsidRDefault="000F2510" w:rsidP="00936378">
      <w:pPr>
        <w:spacing w:after="0" w:line="240" w:lineRule="auto"/>
        <w:ind w:left="567"/>
        <w:jc w:val="both"/>
        <w:rPr>
          <w:rFonts w:ascii="Galliard BT" w:hAnsi="Galliard BT"/>
          <w:lang w:val="pt-BR" w:eastAsia="pt-BR"/>
        </w:rPr>
      </w:pPr>
    </w:p>
    <w:p w:rsidR="000F2510"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A outra facção – isto é, o restante da população brasileira – </w:t>
      </w:r>
      <w:r w:rsidR="000F2510">
        <w:rPr>
          <w:rFonts w:ascii="Galliard BT" w:hAnsi="Galliard BT"/>
          <w:lang w:val="pt-BR" w:eastAsia="pt-BR"/>
        </w:rPr>
        <w:t>(...)</w:t>
      </w:r>
    </w:p>
    <w:p w:rsidR="000F2510" w:rsidRDefault="000F2510" w:rsidP="00936378">
      <w:pPr>
        <w:spacing w:after="0" w:line="240" w:lineRule="auto"/>
        <w:ind w:left="567"/>
        <w:jc w:val="both"/>
        <w:rPr>
          <w:rFonts w:ascii="Galliard BT" w:hAnsi="Galliard BT"/>
          <w:lang w:val="pt-BR" w:eastAsia="pt-BR"/>
        </w:rPr>
      </w:pPr>
    </w:p>
    <w:p w:rsidR="000F2510" w:rsidRPr="000F2510" w:rsidRDefault="00DB3CC3" w:rsidP="000F2510">
      <w:pPr>
        <w:spacing w:after="0" w:line="240" w:lineRule="auto"/>
        <w:jc w:val="both"/>
        <w:rPr>
          <w:rFonts w:ascii="Galliard BT" w:hAnsi="Galliard BT"/>
          <w:sz w:val="24"/>
          <w:lang w:val="pt-BR" w:eastAsia="pt-BR"/>
        </w:rPr>
      </w:pPr>
      <w:r>
        <w:rPr>
          <w:rFonts w:ascii="Galliard BT" w:hAnsi="Galliard BT"/>
          <w:sz w:val="24"/>
          <w:lang w:val="pt-BR" w:eastAsia="pt-BR"/>
        </w:rPr>
        <w:t>Inclui-se aí</w:t>
      </w:r>
      <w:r w:rsidR="000F2510" w:rsidRPr="000F2510">
        <w:rPr>
          <w:rFonts w:ascii="Galliard BT" w:hAnsi="Galliard BT"/>
          <w:sz w:val="24"/>
          <w:lang w:val="pt-BR" w:eastAsia="pt-BR"/>
        </w:rPr>
        <w:t xml:space="preserve"> </w:t>
      </w:r>
      <w:r w:rsidR="00EF57B2">
        <w:rPr>
          <w:rFonts w:ascii="Galliard BT" w:hAnsi="Galliard BT"/>
          <w:sz w:val="24"/>
          <w:lang w:val="pt-BR" w:eastAsia="pt-BR"/>
        </w:rPr>
        <w:t xml:space="preserve">a </w:t>
      </w:r>
      <w:r w:rsidR="000F2510" w:rsidRPr="000F2510">
        <w:rPr>
          <w:rFonts w:ascii="Galliard BT" w:hAnsi="Galliard BT"/>
          <w:sz w:val="24"/>
          <w:lang w:val="pt-BR" w:eastAsia="pt-BR"/>
        </w:rPr>
        <w:t>classe média e alta</w:t>
      </w:r>
      <w:r w:rsidR="000F2510">
        <w:rPr>
          <w:rFonts w:ascii="Galliard BT" w:hAnsi="Galliard BT"/>
          <w:sz w:val="24"/>
          <w:lang w:val="pt-BR" w:eastAsia="pt-BR"/>
        </w:rPr>
        <w:t>, boa parte do operariado, todas as pessoas que</w:t>
      </w:r>
      <w:r w:rsidR="009530AD">
        <w:rPr>
          <w:rFonts w:ascii="Galliard BT" w:hAnsi="Galliard BT"/>
          <w:sz w:val="24"/>
          <w:lang w:val="pt-BR" w:eastAsia="pt-BR"/>
        </w:rPr>
        <w:t xml:space="preserve"> </w:t>
      </w:r>
      <w:r w:rsidR="000F2510">
        <w:rPr>
          <w:rFonts w:ascii="Galliard BT" w:hAnsi="Galliard BT"/>
          <w:sz w:val="24"/>
          <w:lang w:val="pt-BR" w:eastAsia="pt-BR"/>
        </w:rPr>
        <w:t>trabalham, cumprem seus deveres, pagam seus impostos</w:t>
      </w:r>
      <w:r w:rsidR="009530AD">
        <w:rPr>
          <w:rFonts w:ascii="Galliard BT" w:hAnsi="Galliard BT"/>
          <w:sz w:val="24"/>
          <w:lang w:val="pt-BR" w:eastAsia="pt-BR"/>
        </w:rPr>
        <w:t xml:space="preserve"> </w:t>
      </w:r>
      <w:r w:rsidR="000F2510">
        <w:rPr>
          <w:rFonts w:ascii="Galliard BT" w:hAnsi="Galliard BT"/>
          <w:sz w:val="24"/>
          <w:lang w:val="pt-BR" w:eastAsia="pt-BR"/>
        </w:rPr>
        <w:t>etc.</w:t>
      </w:r>
    </w:p>
    <w:p w:rsidR="000F2510" w:rsidRDefault="000F2510" w:rsidP="00936378">
      <w:pPr>
        <w:spacing w:after="0" w:line="240" w:lineRule="auto"/>
        <w:ind w:left="567"/>
        <w:jc w:val="both"/>
        <w:rPr>
          <w:rFonts w:ascii="Galliard BT" w:hAnsi="Galliard BT"/>
          <w:lang w:val="pt-BR" w:eastAsia="pt-BR"/>
        </w:rPr>
      </w:pPr>
    </w:p>
    <w:p w:rsidR="00936378" w:rsidRPr="00936378" w:rsidRDefault="000F2510" w:rsidP="00936378">
      <w:pPr>
        <w:spacing w:after="0" w:line="240" w:lineRule="auto"/>
        <w:ind w:left="567"/>
        <w:jc w:val="both"/>
        <w:rPr>
          <w:rFonts w:ascii="Galliard BT" w:hAnsi="Galliard BT"/>
          <w:lang w:val="pt-BR" w:eastAsia="pt-BR"/>
        </w:rPr>
      </w:pPr>
      <w:r>
        <w:rPr>
          <w:rFonts w:ascii="Galliard BT" w:hAnsi="Galliard BT"/>
          <w:lang w:val="pt-BR" w:eastAsia="pt-BR"/>
        </w:rPr>
        <w:t xml:space="preserve">(...) </w:t>
      </w:r>
      <w:r w:rsidR="00936378" w:rsidRPr="00936378">
        <w:rPr>
          <w:rFonts w:ascii="Galliard BT" w:hAnsi="Galliard BT"/>
          <w:lang w:val="pt-BR" w:eastAsia="pt-BR"/>
        </w:rPr>
        <w:t>encontra apoio em mais ou menos uma dúzia de jornalistas, radialistas e blogueiros execrados pelo restante da sua categoria profissional, entre os quais eu mesmo, o Reinaldo Azevedo, a Rachel Sheherazade, o Felipe Moura Brasil, o Rodrigo Constantino, a Graça Salgueiro.</w:t>
      </w:r>
    </w:p>
    <w:p w:rsidR="00936378" w:rsidRDefault="00936378" w:rsidP="00936378">
      <w:pPr>
        <w:spacing w:after="0" w:line="240" w:lineRule="auto"/>
        <w:ind w:left="567"/>
        <w:jc w:val="both"/>
        <w:rPr>
          <w:rFonts w:ascii="Galliard BT" w:hAnsi="Galliard BT"/>
          <w:lang w:val="pt-BR" w:eastAsia="pt-BR"/>
        </w:rPr>
      </w:pPr>
    </w:p>
    <w:p w:rsidR="000F2510" w:rsidRDefault="000F2510" w:rsidP="00154E20">
      <w:pPr>
        <w:spacing w:after="0" w:line="240" w:lineRule="auto"/>
        <w:jc w:val="both"/>
        <w:rPr>
          <w:rFonts w:ascii="Galliard BT" w:hAnsi="Galliard BT"/>
          <w:sz w:val="24"/>
          <w:lang w:val="pt-BR" w:eastAsia="pt-BR"/>
        </w:rPr>
      </w:pPr>
      <w:r>
        <w:rPr>
          <w:rFonts w:ascii="Galliard BT" w:hAnsi="Galliard BT"/>
          <w:sz w:val="24"/>
          <w:lang w:val="pt-BR" w:eastAsia="pt-BR"/>
        </w:rPr>
        <w:t xml:space="preserve">E mais uma meia dúzia. </w:t>
      </w:r>
      <w:r w:rsidR="006D716F">
        <w:rPr>
          <w:rFonts w:ascii="Galliard BT" w:hAnsi="Galliard BT"/>
          <w:sz w:val="24"/>
          <w:lang w:val="pt-BR" w:eastAsia="pt-BR"/>
        </w:rPr>
        <w:t xml:space="preserve">O discurso em favor dessa população só aparece aqui. Por exemplo, todos aqui estamos realmente preocupados com os setenta mil homicídios por ano. Nós sabemos que a população brasileira vive aterrorizada, o pessoal tem medo de sair de casa, sobretudo à noite, </w:t>
      </w:r>
      <w:r w:rsidR="00F148A4">
        <w:rPr>
          <w:rFonts w:ascii="Galliard BT" w:hAnsi="Galliard BT"/>
          <w:sz w:val="24"/>
          <w:lang w:val="pt-BR" w:eastAsia="pt-BR"/>
        </w:rPr>
        <w:t>todos estão</w:t>
      </w:r>
      <w:r w:rsidR="006D716F">
        <w:rPr>
          <w:rFonts w:ascii="Galliard BT" w:hAnsi="Galliard BT"/>
          <w:sz w:val="24"/>
          <w:lang w:val="pt-BR" w:eastAsia="pt-BR"/>
        </w:rPr>
        <w:t xml:space="preserve"> assim. A população inteira está desamparada porqu</w:t>
      </w:r>
      <w:r w:rsidR="00E53686">
        <w:rPr>
          <w:rFonts w:ascii="Galliard BT" w:hAnsi="Galliard BT"/>
          <w:sz w:val="24"/>
          <w:lang w:val="pt-BR" w:eastAsia="pt-BR"/>
        </w:rPr>
        <w:t>e</w:t>
      </w:r>
      <w:r w:rsidR="006D716F">
        <w:rPr>
          <w:rFonts w:ascii="Galliard BT" w:hAnsi="Galliard BT"/>
          <w:sz w:val="24"/>
          <w:lang w:val="pt-BR" w:eastAsia="pt-BR"/>
        </w:rPr>
        <w:t xml:space="preserve"> </w:t>
      </w:r>
      <w:r w:rsidR="00F148A4">
        <w:rPr>
          <w:rFonts w:ascii="Galliard BT" w:hAnsi="Galliard BT"/>
          <w:sz w:val="24"/>
          <w:lang w:val="pt-BR" w:eastAsia="pt-BR"/>
        </w:rPr>
        <w:t xml:space="preserve">o </w:t>
      </w:r>
      <w:r w:rsidR="006D716F">
        <w:rPr>
          <w:rFonts w:ascii="Galliard BT" w:hAnsi="Galliard BT"/>
          <w:sz w:val="24"/>
          <w:lang w:val="pt-BR" w:eastAsia="pt-BR"/>
        </w:rPr>
        <w:t xml:space="preserve">banditismo não escolhe vítima, ele pega quem tiver ao seu alcance, </w:t>
      </w:r>
      <w:r w:rsidR="00F148A4">
        <w:rPr>
          <w:rFonts w:ascii="Galliard BT" w:hAnsi="Galliard BT"/>
          <w:sz w:val="24"/>
          <w:lang w:val="pt-BR" w:eastAsia="pt-BR"/>
        </w:rPr>
        <w:t xml:space="preserve">e </w:t>
      </w:r>
      <w:r w:rsidR="006D716F">
        <w:rPr>
          <w:rFonts w:ascii="Galliard BT" w:hAnsi="Galliard BT"/>
          <w:sz w:val="24"/>
          <w:lang w:val="pt-BR" w:eastAsia="pt-BR"/>
        </w:rPr>
        <w:t xml:space="preserve">não há um critério de classe para isso. Houve uma época </w:t>
      </w:r>
      <w:r w:rsidR="00154E20">
        <w:rPr>
          <w:rFonts w:ascii="Galliard BT" w:hAnsi="Galliard BT"/>
          <w:sz w:val="24"/>
          <w:lang w:val="pt-BR" w:eastAsia="pt-BR"/>
        </w:rPr>
        <w:t xml:space="preserve">em </w:t>
      </w:r>
      <w:r w:rsidR="006D716F">
        <w:rPr>
          <w:rFonts w:ascii="Galliard BT" w:hAnsi="Galliard BT"/>
          <w:sz w:val="24"/>
          <w:lang w:val="pt-BR" w:eastAsia="pt-BR"/>
        </w:rPr>
        <w:t xml:space="preserve">que ser </w:t>
      </w:r>
      <w:r w:rsidR="00E53686">
        <w:rPr>
          <w:rFonts w:ascii="Galliard BT" w:hAnsi="Galliard BT"/>
          <w:sz w:val="24"/>
          <w:lang w:val="pt-BR" w:eastAsia="pt-BR"/>
        </w:rPr>
        <w:t>seqüestrado</w:t>
      </w:r>
      <w:r w:rsidR="006D716F">
        <w:rPr>
          <w:rFonts w:ascii="Galliard BT" w:hAnsi="Galliard BT"/>
          <w:sz w:val="24"/>
          <w:lang w:val="pt-BR" w:eastAsia="pt-BR"/>
        </w:rPr>
        <w:t xml:space="preserve"> era um privilégio da alta burguesia</w:t>
      </w:r>
      <w:r w:rsidR="00154E20">
        <w:rPr>
          <w:rFonts w:ascii="Galliard BT" w:hAnsi="Galliard BT"/>
          <w:sz w:val="24"/>
          <w:lang w:val="pt-BR" w:eastAsia="pt-BR"/>
        </w:rPr>
        <w:t xml:space="preserve">, depois começou </w:t>
      </w:r>
      <w:r w:rsidR="00E53686">
        <w:rPr>
          <w:rFonts w:ascii="Galliard BT" w:hAnsi="Galliard BT"/>
          <w:sz w:val="24"/>
          <w:lang w:val="pt-BR" w:eastAsia="pt-BR"/>
        </w:rPr>
        <w:t>seqüestro</w:t>
      </w:r>
      <w:r w:rsidR="00154E20">
        <w:rPr>
          <w:rFonts w:ascii="Galliard BT" w:hAnsi="Galliard BT"/>
          <w:sz w:val="24"/>
          <w:lang w:val="pt-BR" w:eastAsia="pt-BR"/>
        </w:rPr>
        <w:t xml:space="preserve"> de classe média e agora é de qualquer um</w:t>
      </w:r>
      <w:r w:rsidR="006D716F">
        <w:rPr>
          <w:rFonts w:ascii="Galliard BT" w:hAnsi="Galliard BT"/>
          <w:sz w:val="24"/>
          <w:lang w:val="pt-BR" w:eastAsia="pt-BR"/>
        </w:rPr>
        <w:t xml:space="preserve">. </w:t>
      </w:r>
      <w:r w:rsidR="00154E20">
        <w:rPr>
          <w:rFonts w:ascii="Galliard BT" w:hAnsi="Galliard BT"/>
          <w:sz w:val="24"/>
          <w:lang w:val="pt-BR" w:eastAsia="pt-BR"/>
        </w:rPr>
        <w:t>Você só encontra um discurso em favor dessa população nessas fontes que eu citei e em mais parte alguma. No Brasil</w:t>
      </w:r>
      <w:r w:rsidR="00FC24B5">
        <w:rPr>
          <w:rFonts w:ascii="Galliard BT" w:hAnsi="Galliard BT"/>
          <w:sz w:val="24"/>
          <w:lang w:val="pt-BR" w:eastAsia="pt-BR"/>
        </w:rPr>
        <w:t>,</w:t>
      </w:r>
      <w:r w:rsidR="00154E20">
        <w:rPr>
          <w:rFonts w:ascii="Galliard BT" w:hAnsi="Galliard BT"/>
          <w:sz w:val="24"/>
          <w:lang w:val="pt-BR" w:eastAsia="pt-BR"/>
        </w:rPr>
        <w:t xml:space="preserve"> reclamar dos setenta mil homicídios po</w:t>
      </w:r>
      <w:r w:rsidR="009530AD">
        <w:rPr>
          <w:rFonts w:ascii="Galliard BT" w:hAnsi="Galliard BT"/>
          <w:sz w:val="24"/>
          <w:lang w:val="pt-BR" w:eastAsia="pt-BR"/>
        </w:rPr>
        <w:t>r</w:t>
      </w:r>
      <w:r w:rsidR="00154E20">
        <w:rPr>
          <w:rFonts w:ascii="Galliard BT" w:hAnsi="Galliard BT"/>
          <w:sz w:val="24"/>
          <w:lang w:val="pt-BR" w:eastAsia="pt-BR"/>
        </w:rPr>
        <w:t xml:space="preserve"> ano virou extremismo de direita, </w:t>
      </w:r>
      <w:r w:rsidR="00F148A4">
        <w:rPr>
          <w:rFonts w:ascii="Galliard BT" w:hAnsi="Galliard BT"/>
          <w:sz w:val="24"/>
          <w:lang w:val="pt-BR" w:eastAsia="pt-BR"/>
        </w:rPr>
        <w:t>ou seja,</w:t>
      </w:r>
      <w:r w:rsidR="00154E20">
        <w:rPr>
          <w:rFonts w:ascii="Galliard BT" w:hAnsi="Galliard BT"/>
          <w:sz w:val="24"/>
          <w:lang w:val="pt-BR" w:eastAsia="pt-BR"/>
        </w:rPr>
        <w:t xml:space="preserve"> não </w:t>
      </w:r>
      <w:r w:rsidR="00FC24B5">
        <w:rPr>
          <w:rFonts w:ascii="Galliard BT" w:hAnsi="Galliard BT"/>
          <w:sz w:val="24"/>
          <w:lang w:val="pt-BR" w:eastAsia="pt-BR"/>
        </w:rPr>
        <w:t xml:space="preserve">se </w:t>
      </w:r>
      <w:r w:rsidR="00154E20">
        <w:rPr>
          <w:rFonts w:ascii="Galliard BT" w:hAnsi="Galliard BT"/>
          <w:sz w:val="24"/>
          <w:lang w:val="pt-BR" w:eastAsia="pt-BR"/>
        </w:rPr>
        <w:t>pode mencionar is</w:t>
      </w:r>
      <w:r w:rsidR="00FC24B5">
        <w:rPr>
          <w:rFonts w:ascii="Galliard BT" w:hAnsi="Galliard BT"/>
          <w:sz w:val="24"/>
          <w:lang w:val="pt-BR" w:eastAsia="pt-BR"/>
        </w:rPr>
        <w:t>s</w:t>
      </w:r>
      <w:r w:rsidR="00154E20">
        <w:rPr>
          <w:rFonts w:ascii="Galliard BT" w:hAnsi="Galliard BT"/>
          <w:sz w:val="24"/>
          <w:lang w:val="pt-BR" w:eastAsia="pt-BR"/>
        </w:rPr>
        <w:t>o.</w:t>
      </w:r>
    </w:p>
    <w:p w:rsidR="00154E20" w:rsidRPr="00936378" w:rsidRDefault="00154E20" w:rsidP="00154E20">
      <w:pPr>
        <w:spacing w:after="0" w:line="240" w:lineRule="auto"/>
        <w:jc w:val="both"/>
        <w:rPr>
          <w:rFonts w:ascii="Galliard BT" w:hAnsi="Galliard BT"/>
          <w:lang w:val="pt-BR" w:eastAsia="pt-BR"/>
        </w:rPr>
      </w:pPr>
    </w:p>
    <w:p w:rsidR="00154E20"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Tem também algum respaldo – tímido – nas polícias estaduais, </w:t>
      </w:r>
      <w:r w:rsidR="00154E20">
        <w:rPr>
          <w:rFonts w:ascii="Galliard BT" w:hAnsi="Galliard BT"/>
          <w:lang w:val="pt-BR" w:eastAsia="pt-BR"/>
        </w:rPr>
        <w:t>(...)</w:t>
      </w:r>
    </w:p>
    <w:p w:rsidR="00154E20" w:rsidRDefault="00154E20" w:rsidP="00936378">
      <w:pPr>
        <w:spacing w:after="0" w:line="240" w:lineRule="auto"/>
        <w:ind w:left="567"/>
        <w:jc w:val="both"/>
        <w:rPr>
          <w:rFonts w:ascii="Galliard BT" w:hAnsi="Galliard BT"/>
          <w:lang w:val="pt-BR" w:eastAsia="pt-BR"/>
        </w:rPr>
      </w:pPr>
    </w:p>
    <w:p w:rsidR="00154E20" w:rsidRPr="00154E20" w:rsidRDefault="00154E20" w:rsidP="00154E20">
      <w:pPr>
        <w:spacing w:after="0" w:line="240" w:lineRule="auto"/>
        <w:jc w:val="both"/>
        <w:rPr>
          <w:rFonts w:ascii="Galliard BT" w:hAnsi="Galliard BT"/>
          <w:sz w:val="24"/>
          <w:lang w:val="pt-BR" w:eastAsia="pt-BR"/>
        </w:rPr>
      </w:pPr>
      <w:r>
        <w:rPr>
          <w:rFonts w:ascii="Galliard BT" w:hAnsi="Galliard BT"/>
          <w:sz w:val="24"/>
          <w:lang w:val="pt-BR" w:eastAsia="pt-BR"/>
        </w:rPr>
        <w:t>Quando os policiais se pronuncia</w:t>
      </w:r>
      <w:r w:rsidR="00F148A4">
        <w:rPr>
          <w:rFonts w:ascii="Galliard BT" w:hAnsi="Galliard BT"/>
          <w:sz w:val="24"/>
          <w:lang w:val="pt-BR" w:eastAsia="pt-BR"/>
        </w:rPr>
        <w:t>m</w:t>
      </w:r>
      <w:r>
        <w:rPr>
          <w:rFonts w:ascii="Galliard BT" w:hAnsi="Galliard BT"/>
          <w:sz w:val="24"/>
          <w:lang w:val="pt-BR" w:eastAsia="pt-BR"/>
        </w:rPr>
        <w:t xml:space="preserve">, eles estão se pronunciando a favor da população que eles têm a obrigação, mas não os meios, de proteger.  </w:t>
      </w:r>
    </w:p>
    <w:p w:rsidR="00154E20" w:rsidRDefault="00154E20" w:rsidP="00936378">
      <w:pPr>
        <w:spacing w:after="0" w:line="240" w:lineRule="auto"/>
        <w:ind w:left="567"/>
        <w:jc w:val="both"/>
        <w:rPr>
          <w:rFonts w:ascii="Galliard BT" w:hAnsi="Galliard BT"/>
          <w:lang w:val="pt-BR" w:eastAsia="pt-BR"/>
        </w:rPr>
      </w:pPr>
    </w:p>
    <w:p w:rsidR="00936378" w:rsidRPr="00936378" w:rsidRDefault="00154E20" w:rsidP="00936378">
      <w:pPr>
        <w:spacing w:after="0" w:line="240" w:lineRule="auto"/>
        <w:ind w:left="567"/>
        <w:jc w:val="both"/>
        <w:rPr>
          <w:rFonts w:ascii="Galliard BT" w:hAnsi="Galliard BT"/>
          <w:i/>
          <w:lang w:val="pt-BR" w:eastAsia="pt-BR"/>
        </w:rPr>
      </w:pPr>
      <w:r>
        <w:rPr>
          <w:rFonts w:ascii="Galliard BT" w:hAnsi="Galliard BT"/>
          <w:lang w:val="pt-BR" w:eastAsia="pt-BR"/>
        </w:rPr>
        <w:t xml:space="preserve">(...) </w:t>
      </w:r>
      <w:r w:rsidR="00936378" w:rsidRPr="00936378">
        <w:rPr>
          <w:rFonts w:ascii="Galliard BT" w:hAnsi="Galliard BT"/>
          <w:lang w:val="pt-BR" w:eastAsia="pt-BR"/>
        </w:rPr>
        <w:t xml:space="preserve">em alguns púlpitos evangélicos isolados e em dois ou três parlamentares, como Jair Bolsonaro e Marcos Feliciano, que na Câmara Federal imitam João Batista pregando aos gafanhotos. </w:t>
      </w:r>
      <w:proofErr w:type="spellStart"/>
      <w:r w:rsidR="00936378" w:rsidRPr="00936378">
        <w:rPr>
          <w:rFonts w:ascii="Galliard BT" w:hAnsi="Galliard BT"/>
          <w:i/>
          <w:lang w:val="pt-BR" w:eastAsia="pt-BR"/>
        </w:rPr>
        <w:t>That’s</w:t>
      </w:r>
      <w:proofErr w:type="spellEnd"/>
      <w:r w:rsidR="00936378" w:rsidRPr="00936378">
        <w:rPr>
          <w:rFonts w:ascii="Galliard BT" w:hAnsi="Galliard BT"/>
          <w:i/>
          <w:lang w:val="pt-BR" w:eastAsia="pt-BR"/>
        </w:rPr>
        <w:t xml:space="preserve"> </w:t>
      </w:r>
      <w:proofErr w:type="spellStart"/>
      <w:r w:rsidR="00936378" w:rsidRPr="00936378">
        <w:rPr>
          <w:rFonts w:ascii="Galliard BT" w:hAnsi="Galliard BT"/>
          <w:i/>
          <w:lang w:val="pt-BR" w:eastAsia="pt-BR"/>
        </w:rPr>
        <w:t>all</w:t>
      </w:r>
      <w:proofErr w:type="spellEnd"/>
      <w:r w:rsidR="00936378" w:rsidRPr="00936378">
        <w:rPr>
          <w:rFonts w:ascii="Galliard BT" w:hAnsi="Galliard BT"/>
          <w:i/>
          <w:lang w:val="pt-BR" w:eastAsia="pt-BR"/>
        </w:rPr>
        <w:t xml:space="preserve">, </w:t>
      </w:r>
      <w:proofErr w:type="spellStart"/>
      <w:r w:rsidR="00936378" w:rsidRPr="00936378">
        <w:rPr>
          <w:rFonts w:ascii="Galliard BT" w:hAnsi="Galliard BT"/>
          <w:i/>
          <w:lang w:val="pt-BR" w:eastAsia="pt-BR"/>
        </w:rPr>
        <w:t>folks</w:t>
      </w:r>
      <w:proofErr w:type="spellEnd"/>
      <w:r w:rsidR="00936378" w:rsidRPr="00936378">
        <w:rPr>
          <w:rFonts w:ascii="Galliard BT" w:hAnsi="Galliard BT"/>
          <w:i/>
          <w:lang w:val="pt-BR" w:eastAsia="pt-BR"/>
        </w:rPr>
        <w:t>.</w:t>
      </w:r>
    </w:p>
    <w:p w:rsidR="00936378" w:rsidRPr="00936378" w:rsidRDefault="00936378" w:rsidP="00936378">
      <w:pPr>
        <w:spacing w:after="0" w:line="240" w:lineRule="auto"/>
        <w:ind w:left="567"/>
        <w:jc w:val="both"/>
        <w:rPr>
          <w:rFonts w:ascii="Galliard BT" w:hAnsi="Galliard BT"/>
          <w:lang w:val="pt-BR" w:eastAsia="pt-BR"/>
        </w:rPr>
      </w:pPr>
    </w:p>
    <w:p w:rsidR="00936378" w:rsidRPr="0093637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Nada caracteriza melhor a presente situação do que a total inversão das proporções, em que os nominalmente desamparados recebem todo amparo do establishment enquanto a população inerme se torna a imagem odienta do opressor capitalista.</w:t>
      </w:r>
    </w:p>
    <w:p w:rsidR="00936378" w:rsidRDefault="00936378" w:rsidP="00936378">
      <w:pPr>
        <w:spacing w:after="0" w:line="240" w:lineRule="auto"/>
        <w:ind w:left="567"/>
        <w:jc w:val="both"/>
        <w:rPr>
          <w:rFonts w:ascii="Galliard BT" w:hAnsi="Galliard BT"/>
          <w:lang w:val="pt-BR" w:eastAsia="pt-BR"/>
        </w:rPr>
      </w:pPr>
    </w:p>
    <w:p w:rsidR="00154E20" w:rsidRPr="00154E20" w:rsidRDefault="00154E20" w:rsidP="00154E20">
      <w:pPr>
        <w:spacing w:after="0" w:line="240" w:lineRule="auto"/>
        <w:jc w:val="both"/>
        <w:rPr>
          <w:rFonts w:ascii="Galliard BT" w:hAnsi="Galliard BT"/>
          <w:sz w:val="24"/>
          <w:lang w:val="pt-BR" w:eastAsia="pt-BR"/>
        </w:rPr>
      </w:pPr>
      <w:r>
        <w:rPr>
          <w:rFonts w:ascii="Galliard BT" w:hAnsi="Galliard BT"/>
          <w:sz w:val="24"/>
          <w:lang w:val="pt-BR" w:eastAsia="pt-BR"/>
        </w:rPr>
        <w:t>Todas as vítimas de crime</w:t>
      </w:r>
      <w:r w:rsidR="00F148A4">
        <w:rPr>
          <w:rFonts w:ascii="Galliard BT" w:hAnsi="Galliard BT"/>
          <w:sz w:val="24"/>
          <w:lang w:val="pt-BR" w:eastAsia="pt-BR"/>
        </w:rPr>
        <w:t>s</w:t>
      </w:r>
      <w:r>
        <w:rPr>
          <w:rFonts w:ascii="Galliard BT" w:hAnsi="Galliard BT"/>
          <w:sz w:val="24"/>
          <w:lang w:val="pt-BR" w:eastAsia="pt-BR"/>
        </w:rPr>
        <w:t xml:space="preserve"> no Brasil, de acordo com o discurso oficial, são opressores capitalistas, sobre os quais está caindo a mão vingadora da população pobre, isto é, o </w:t>
      </w:r>
      <w:r>
        <w:rPr>
          <w:rFonts w:ascii="Galliard BT" w:hAnsi="Galliard BT"/>
          <w:i/>
          <w:sz w:val="24"/>
          <w:lang w:val="pt-BR" w:eastAsia="pt-BR"/>
        </w:rPr>
        <w:t>lumpenproletariat</w:t>
      </w:r>
      <w:r>
        <w:rPr>
          <w:rFonts w:ascii="Galliard BT" w:hAnsi="Galliard BT"/>
          <w:sz w:val="24"/>
          <w:lang w:val="pt-BR" w:eastAsia="pt-BR"/>
        </w:rPr>
        <w:t xml:space="preserve">. </w:t>
      </w:r>
    </w:p>
    <w:p w:rsidR="00154E20" w:rsidRPr="00936378" w:rsidRDefault="00154E20" w:rsidP="00936378">
      <w:pPr>
        <w:spacing w:after="0" w:line="240" w:lineRule="auto"/>
        <w:ind w:left="567"/>
        <w:jc w:val="both"/>
        <w:rPr>
          <w:rFonts w:ascii="Galliard BT" w:hAnsi="Galliard BT"/>
          <w:lang w:val="pt-BR" w:eastAsia="pt-BR"/>
        </w:rPr>
      </w:pPr>
    </w:p>
    <w:p w:rsidR="00936378" w:rsidRPr="0093637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No caso do garoto amarrado no poste, a reação indignada contra os populares que ousaram </w:t>
      </w:r>
      <w:r w:rsidR="00154E20">
        <w:rPr>
          <w:rFonts w:ascii="Galliard BT" w:hAnsi="Galliard BT"/>
          <w:lang w:val="pt-BR" w:eastAsia="pt-BR"/>
        </w:rPr>
        <w:t>“</w:t>
      </w:r>
      <w:r w:rsidRPr="00936378">
        <w:rPr>
          <w:rFonts w:ascii="Galliard BT" w:hAnsi="Galliard BT"/>
          <w:lang w:val="pt-BR" w:eastAsia="pt-BR"/>
        </w:rPr>
        <w:t>fazer justiça com as próprias mãos</w:t>
      </w:r>
      <w:r w:rsidR="00154E20">
        <w:rPr>
          <w:rFonts w:ascii="Galliard BT" w:hAnsi="Galliard BT"/>
          <w:lang w:val="pt-BR" w:eastAsia="pt-BR"/>
        </w:rPr>
        <w:t>”</w:t>
      </w:r>
      <w:r w:rsidRPr="00936378">
        <w:rPr>
          <w:rFonts w:ascii="Galliard BT" w:hAnsi="Galliard BT"/>
          <w:lang w:val="pt-BR" w:eastAsia="pt-BR"/>
        </w:rPr>
        <w:t xml:space="preserve"> partiram especialmente de pessoas que, quatro décadas atrás, faziam exatamente isso.</w:t>
      </w:r>
    </w:p>
    <w:p w:rsidR="00936378" w:rsidRPr="00936378" w:rsidRDefault="00936378" w:rsidP="00936378">
      <w:pPr>
        <w:spacing w:after="0" w:line="240" w:lineRule="auto"/>
        <w:ind w:left="567"/>
        <w:jc w:val="both"/>
        <w:rPr>
          <w:rFonts w:ascii="Galliard BT" w:hAnsi="Galliard BT"/>
          <w:lang w:val="pt-BR" w:eastAsia="pt-BR"/>
        </w:rPr>
      </w:pPr>
    </w:p>
    <w:p w:rsidR="00936378" w:rsidRPr="00154E20" w:rsidRDefault="00154E20" w:rsidP="00936378">
      <w:pPr>
        <w:spacing w:after="0" w:line="240" w:lineRule="auto"/>
        <w:ind w:left="567"/>
        <w:jc w:val="both"/>
        <w:rPr>
          <w:rFonts w:ascii="Galliard BT" w:hAnsi="Galliard BT"/>
          <w:lang w:val="pt-BR" w:eastAsia="pt-BR"/>
        </w:rPr>
      </w:pPr>
      <w:r>
        <w:rPr>
          <w:rFonts w:ascii="Galliard BT" w:hAnsi="Galliard BT"/>
          <w:lang w:val="pt-BR" w:eastAsia="pt-BR"/>
        </w:rPr>
        <w:t>Mas</w:t>
      </w:r>
      <w:r w:rsidR="00936378" w:rsidRPr="00936378">
        <w:rPr>
          <w:rFonts w:ascii="Galliard BT" w:hAnsi="Galliard BT"/>
          <w:lang w:val="pt-BR" w:eastAsia="pt-BR"/>
        </w:rPr>
        <w:t xml:space="preserve">, ninguém, no parlamento ou na mídia, terá a coragem de espremer a presidente Dilma na parede com a pergunta: Quando você assaltava bancos estava cometendo uma injustiça ou fazendo justiça com as próprias mãos? </w:t>
      </w:r>
    </w:p>
    <w:p w:rsidR="00936378" w:rsidRDefault="00936378" w:rsidP="00936378">
      <w:pPr>
        <w:spacing w:after="0" w:line="240" w:lineRule="auto"/>
        <w:ind w:left="567"/>
        <w:jc w:val="both"/>
        <w:rPr>
          <w:rFonts w:ascii="Galliard BT" w:hAnsi="Galliard BT"/>
          <w:lang w:val="pt-BR" w:eastAsia="pt-BR"/>
        </w:rPr>
      </w:pPr>
    </w:p>
    <w:p w:rsidR="00154E20" w:rsidRDefault="00154E20" w:rsidP="00154E20">
      <w:pPr>
        <w:spacing w:after="0" w:line="240" w:lineRule="auto"/>
        <w:jc w:val="both"/>
        <w:rPr>
          <w:rFonts w:ascii="Galliard BT" w:hAnsi="Galliard BT"/>
          <w:sz w:val="24"/>
          <w:lang w:val="pt-BR" w:eastAsia="pt-BR"/>
        </w:rPr>
      </w:pPr>
      <w:r>
        <w:rPr>
          <w:rFonts w:ascii="Galliard BT" w:hAnsi="Galliard BT"/>
          <w:sz w:val="24"/>
          <w:lang w:val="pt-BR" w:eastAsia="pt-BR"/>
        </w:rPr>
        <w:t xml:space="preserve">Por outro lado, esse argumento de que o banditismo é causado pela pobreza, pela opressão e, portanto, ele é uma reação compreensível, senão justificável, dos oprimidos – isto é, do </w:t>
      </w:r>
      <w:r>
        <w:rPr>
          <w:rFonts w:ascii="Galliard BT" w:hAnsi="Galliard BT"/>
          <w:i/>
          <w:sz w:val="24"/>
          <w:lang w:val="pt-BR" w:eastAsia="pt-BR"/>
        </w:rPr>
        <w:t>lumpenproletariat</w:t>
      </w:r>
      <w:r>
        <w:rPr>
          <w:rFonts w:ascii="Galliard BT" w:hAnsi="Galliard BT"/>
          <w:sz w:val="24"/>
          <w:lang w:val="pt-BR" w:eastAsia="pt-BR"/>
        </w:rPr>
        <w:t xml:space="preserve"> –, é constante em toda esquerda brasileira há mais de sessenta anos. Leiam “Bandidos e letrados”, [onde] eu mostro que isso começou já nos anos 40. Toda a produção literária juvenil do Jorge Amado é isso. </w:t>
      </w:r>
      <w:r w:rsidRPr="00154E20">
        <w:rPr>
          <w:rFonts w:ascii="Galliard BT" w:hAnsi="Galliard BT"/>
          <w:i/>
          <w:sz w:val="24"/>
          <w:lang w:val="pt-BR" w:eastAsia="pt-BR"/>
        </w:rPr>
        <w:t>O que é Capitães de Areia</w:t>
      </w:r>
      <w:r>
        <w:rPr>
          <w:rFonts w:ascii="Galliard BT" w:hAnsi="Galliard BT"/>
          <w:sz w:val="24"/>
          <w:lang w:val="pt-BR" w:eastAsia="pt-BR"/>
        </w:rPr>
        <w:t xml:space="preserve">? É a defesa dos delinqüentinhos. Ali eles </w:t>
      </w:r>
      <w:r w:rsidR="004429C2">
        <w:rPr>
          <w:rFonts w:ascii="Galliard BT" w:hAnsi="Galliard BT"/>
          <w:sz w:val="24"/>
          <w:lang w:val="pt-BR" w:eastAsia="pt-BR"/>
        </w:rPr>
        <w:t>são mostrados como se representasse</w:t>
      </w:r>
      <w:r w:rsidR="00F148A4">
        <w:rPr>
          <w:rFonts w:ascii="Galliard BT" w:hAnsi="Galliard BT"/>
          <w:sz w:val="24"/>
          <w:lang w:val="pt-BR" w:eastAsia="pt-BR"/>
        </w:rPr>
        <w:t>m</w:t>
      </w:r>
      <w:r w:rsidR="004429C2">
        <w:rPr>
          <w:rFonts w:ascii="Galliard BT" w:hAnsi="Galliard BT"/>
          <w:sz w:val="24"/>
          <w:lang w:val="pt-BR" w:eastAsia="pt-BR"/>
        </w:rPr>
        <w:t xml:space="preserve"> no fundo o melhor e a parte mais saudável da sociedade – isso já nos anos 40. Não é brincadeira! Isso é uma tradição já profundamente arraigada no imaginário nacional.</w:t>
      </w:r>
    </w:p>
    <w:p w:rsidR="004429C2" w:rsidRDefault="004429C2" w:rsidP="00154E20">
      <w:pPr>
        <w:spacing w:after="0" w:line="240" w:lineRule="auto"/>
        <w:jc w:val="both"/>
        <w:rPr>
          <w:rFonts w:ascii="Galliard BT" w:hAnsi="Galliard BT"/>
          <w:sz w:val="24"/>
          <w:lang w:val="pt-BR" w:eastAsia="pt-BR"/>
        </w:rPr>
      </w:pPr>
    </w:p>
    <w:p w:rsidR="00154E20" w:rsidRDefault="004429C2" w:rsidP="00A15560">
      <w:pPr>
        <w:spacing w:after="0" w:line="240" w:lineRule="auto"/>
        <w:jc w:val="both"/>
        <w:rPr>
          <w:rFonts w:ascii="Galliard BT" w:hAnsi="Galliard BT"/>
          <w:sz w:val="24"/>
          <w:lang w:val="pt-BR" w:eastAsia="pt-BR"/>
        </w:rPr>
      </w:pPr>
      <w:r>
        <w:rPr>
          <w:rFonts w:ascii="Galliard BT" w:hAnsi="Galliard BT"/>
          <w:sz w:val="24"/>
          <w:lang w:val="pt-BR" w:eastAsia="pt-BR"/>
        </w:rPr>
        <w:t>Depois, em 1994, a OAB (Ordem dos Advogados do Brasil) e a ABI (Associação Brasileira de Imprensa)</w:t>
      </w:r>
      <w:r w:rsidR="00F148A4">
        <w:rPr>
          <w:rFonts w:ascii="Galliard BT" w:hAnsi="Galliard BT"/>
          <w:sz w:val="24"/>
          <w:lang w:val="pt-BR" w:eastAsia="pt-BR"/>
        </w:rPr>
        <w:t xml:space="preserve"> -</w:t>
      </w:r>
      <w:r>
        <w:rPr>
          <w:rFonts w:ascii="Galliard BT" w:hAnsi="Galliard BT"/>
          <w:sz w:val="24"/>
          <w:lang w:val="pt-BR" w:eastAsia="pt-BR"/>
        </w:rPr>
        <w:t xml:space="preserve"> </w:t>
      </w:r>
      <w:r w:rsidR="00F148A4">
        <w:rPr>
          <w:rFonts w:ascii="Galliard BT" w:hAnsi="Galliard BT"/>
          <w:sz w:val="24"/>
          <w:lang w:val="pt-BR" w:eastAsia="pt-BR"/>
        </w:rPr>
        <w:t xml:space="preserve">esta </w:t>
      </w:r>
      <w:r>
        <w:rPr>
          <w:rFonts w:ascii="Galliard BT" w:hAnsi="Galliard BT"/>
          <w:sz w:val="24"/>
          <w:lang w:val="pt-BR" w:eastAsia="pt-BR"/>
        </w:rPr>
        <w:t>é uma associação de donos e da elite do jornalismo brasileiro</w:t>
      </w:r>
      <w:r w:rsidR="00F148A4">
        <w:rPr>
          <w:rFonts w:ascii="Galliard BT" w:hAnsi="Galliard BT"/>
          <w:sz w:val="24"/>
          <w:lang w:val="pt-BR" w:eastAsia="pt-BR"/>
        </w:rPr>
        <w:t xml:space="preserve"> -</w:t>
      </w:r>
      <w:r>
        <w:rPr>
          <w:rFonts w:ascii="Galliard BT" w:hAnsi="Galliard BT"/>
          <w:sz w:val="24"/>
          <w:lang w:val="pt-BR" w:eastAsia="pt-BR"/>
        </w:rPr>
        <w:t xml:space="preserve"> promoveram o lançamento do livro do chefe do PCC, William Lima da Silva – chamado “o Professor” –, cujo título era </w:t>
      </w:r>
      <w:r w:rsidRPr="004429C2">
        <w:rPr>
          <w:rFonts w:ascii="Galliard BT" w:hAnsi="Galliard BT"/>
          <w:i/>
          <w:sz w:val="24"/>
          <w:lang w:val="pt-BR" w:eastAsia="pt-BR"/>
        </w:rPr>
        <w:t>Quatrocentos contra um</w:t>
      </w:r>
      <w:r>
        <w:rPr>
          <w:rFonts w:ascii="Galliard BT" w:hAnsi="Galliard BT"/>
          <w:sz w:val="24"/>
          <w:lang w:val="pt-BR" w:eastAsia="pt-BR"/>
        </w:rPr>
        <w:t xml:space="preserve">, em que ele fazia apologia do banditismo como sendo a força social mais saudável do Brasil </w:t>
      </w:r>
      <w:r w:rsidR="00A15560">
        <w:rPr>
          <w:rFonts w:ascii="Galliard BT" w:hAnsi="Galliard BT"/>
          <w:sz w:val="24"/>
          <w:lang w:val="pt-BR" w:eastAsia="pt-BR"/>
        </w:rPr>
        <w:t xml:space="preserve">e anunciava que daqui uns tempos </w:t>
      </w:r>
      <w:r w:rsidR="00F148A4">
        <w:rPr>
          <w:rFonts w:ascii="Galliard BT" w:hAnsi="Galliard BT"/>
          <w:sz w:val="24"/>
          <w:lang w:val="pt-BR" w:eastAsia="pt-BR"/>
        </w:rPr>
        <w:t>haverá</w:t>
      </w:r>
      <w:r w:rsidR="00A15560">
        <w:rPr>
          <w:rFonts w:ascii="Galliard BT" w:hAnsi="Galliard BT"/>
          <w:sz w:val="24"/>
          <w:lang w:val="pt-BR" w:eastAsia="pt-BR"/>
        </w:rPr>
        <w:t xml:space="preserve"> milhões e milhões de garotos, fumando baseado com a metralhadora na mão e matando as polícias. Aqui eles estavam abertamente sendo cúmplices de uma apologia do crime. E eu escrevi isso </w:t>
      </w:r>
      <w:r w:rsidR="00FC24B5">
        <w:rPr>
          <w:rFonts w:ascii="Galliard BT" w:hAnsi="Galliard BT"/>
          <w:sz w:val="24"/>
          <w:lang w:val="pt-BR" w:eastAsia="pt-BR"/>
        </w:rPr>
        <w:t xml:space="preserve">à </w:t>
      </w:r>
      <w:r w:rsidR="00A15560">
        <w:rPr>
          <w:rFonts w:ascii="Galliard BT" w:hAnsi="Galliard BT"/>
          <w:sz w:val="24"/>
          <w:lang w:val="pt-BR" w:eastAsia="pt-BR"/>
        </w:rPr>
        <w:t xml:space="preserve">época no </w:t>
      </w:r>
      <w:r w:rsidR="00A15560" w:rsidRPr="00A15560">
        <w:rPr>
          <w:rFonts w:ascii="Galliard BT" w:hAnsi="Galliard BT"/>
          <w:i/>
          <w:sz w:val="24"/>
          <w:lang w:val="pt-BR" w:eastAsia="pt-BR"/>
        </w:rPr>
        <w:t>Jornal do Brasil</w:t>
      </w:r>
      <w:r w:rsidR="00A15560">
        <w:rPr>
          <w:rFonts w:ascii="Galliard BT" w:hAnsi="Galliard BT"/>
          <w:sz w:val="24"/>
          <w:lang w:val="pt-BR" w:eastAsia="pt-BR"/>
        </w:rPr>
        <w:t xml:space="preserve">. Alguém reclamou? Alguém me processou? Lógico que não, porque eu alegaria a exceção da verdade e provaria que eles estavam fazendo exatamente isso. </w:t>
      </w:r>
      <w:r w:rsidR="00F148A4">
        <w:rPr>
          <w:rFonts w:ascii="Galliard BT" w:hAnsi="Galliard BT"/>
          <w:sz w:val="24"/>
          <w:lang w:val="pt-BR" w:eastAsia="pt-BR"/>
        </w:rPr>
        <w:t>Portanto,</w:t>
      </w:r>
      <w:r w:rsidR="00A15560">
        <w:rPr>
          <w:rFonts w:ascii="Galliard BT" w:hAnsi="Galliard BT"/>
          <w:sz w:val="24"/>
          <w:lang w:val="pt-BR" w:eastAsia="pt-BR"/>
        </w:rPr>
        <w:t xml:space="preserve"> explicar e justificar o crime em razão de causas sociais é um hábito permanente de toda a esquerda nacional, que é eminentemente advogada do </w:t>
      </w:r>
      <w:r w:rsidR="00A15560" w:rsidRPr="00A15560">
        <w:rPr>
          <w:rFonts w:ascii="Galliard BT" w:hAnsi="Galliard BT"/>
          <w:i/>
          <w:sz w:val="24"/>
          <w:lang w:val="pt-BR" w:eastAsia="pt-BR"/>
        </w:rPr>
        <w:t>lumpenproletariat</w:t>
      </w:r>
      <w:r w:rsidR="00A15560">
        <w:rPr>
          <w:rFonts w:ascii="Galliard BT" w:hAnsi="Galliard BT"/>
          <w:sz w:val="24"/>
          <w:lang w:val="pt-BR" w:eastAsia="pt-BR"/>
        </w:rPr>
        <w:t xml:space="preserve">. </w:t>
      </w:r>
    </w:p>
    <w:p w:rsidR="00A15560" w:rsidRDefault="00A15560" w:rsidP="00A15560">
      <w:pPr>
        <w:spacing w:after="0" w:line="240" w:lineRule="auto"/>
        <w:jc w:val="both"/>
        <w:rPr>
          <w:rFonts w:ascii="Galliard BT" w:hAnsi="Galliard BT"/>
          <w:sz w:val="24"/>
          <w:lang w:val="pt-BR" w:eastAsia="pt-BR"/>
        </w:rPr>
      </w:pPr>
    </w:p>
    <w:p w:rsidR="00A15560"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No entender do nosso governo, só quem tem o direito e até o dever de fazer justiça com as próprias mãos</w:t>
      </w:r>
      <w:r w:rsidR="00A15560">
        <w:rPr>
          <w:rFonts w:ascii="Galliard BT" w:hAnsi="Galliard BT"/>
          <w:lang w:val="pt-BR" w:eastAsia="pt-BR"/>
        </w:rPr>
        <w:t>,</w:t>
      </w:r>
      <w:r w:rsidRPr="00936378">
        <w:rPr>
          <w:rFonts w:ascii="Galliard BT" w:hAnsi="Galliard BT"/>
          <w:lang w:val="pt-BR" w:eastAsia="pt-BR"/>
        </w:rPr>
        <w:t xml:space="preserve"> quando acha que a Justi</w:t>
      </w:r>
      <w:r w:rsidR="00A15560">
        <w:rPr>
          <w:rFonts w:ascii="Galliard BT" w:hAnsi="Galliard BT"/>
          <w:lang w:val="pt-BR" w:eastAsia="pt-BR"/>
        </w:rPr>
        <w:t>ç</w:t>
      </w:r>
      <w:r w:rsidRPr="00936378">
        <w:rPr>
          <w:rFonts w:ascii="Galliard BT" w:hAnsi="Galliard BT"/>
          <w:lang w:val="pt-BR" w:eastAsia="pt-BR"/>
        </w:rPr>
        <w:t>a</w:t>
      </w:r>
      <w:r w:rsidR="00A15560">
        <w:rPr>
          <w:rFonts w:ascii="Galliard BT" w:hAnsi="Galliard BT"/>
          <w:lang w:val="pt-BR" w:eastAsia="pt-BR"/>
        </w:rPr>
        <w:t>,</w:t>
      </w:r>
      <w:r w:rsidRPr="00936378">
        <w:rPr>
          <w:rFonts w:ascii="Galliard BT" w:hAnsi="Galliard BT"/>
          <w:lang w:val="pt-BR" w:eastAsia="pt-BR"/>
        </w:rPr>
        <w:t xml:space="preserve"> falha são os terroristas de esquerda, como </w:t>
      </w:r>
      <w:r w:rsidR="00A15560">
        <w:rPr>
          <w:rFonts w:ascii="Galliard BT" w:hAnsi="Galliard BT"/>
          <w:lang w:val="pt-BR" w:eastAsia="pt-BR"/>
        </w:rPr>
        <w:t>José Genoíno e a própria Dilma. (...)</w:t>
      </w:r>
    </w:p>
    <w:p w:rsidR="00A15560" w:rsidRDefault="00A15560" w:rsidP="00936378">
      <w:pPr>
        <w:spacing w:after="0" w:line="240" w:lineRule="auto"/>
        <w:ind w:left="567"/>
        <w:jc w:val="both"/>
        <w:rPr>
          <w:rFonts w:ascii="Galliard BT" w:hAnsi="Galliard BT"/>
          <w:lang w:val="pt-BR" w:eastAsia="pt-BR"/>
        </w:rPr>
      </w:pPr>
    </w:p>
    <w:p w:rsidR="00A15560" w:rsidRDefault="00F148A4" w:rsidP="00A15560">
      <w:pPr>
        <w:spacing w:after="0" w:line="240" w:lineRule="auto"/>
        <w:jc w:val="both"/>
        <w:rPr>
          <w:rFonts w:ascii="Galliard BT" w:hAnsi="Galliard BT"/>
          <w:sz w:val="24"/>
          <w:lang w:val="pt-BR" w:eastAsia="pt-BR"/>
        </w:rPr>
      </w:pPr>
      <w:r>
        <w:rPr>
          <w:rFonts w:ascii="Galliard BT" w:hAnsi="Galliard BT"/>
          <w:sz w:val="24"/>
          <w:lang w:val="pt-BR" w:eastAsia="pt-BR"/>
        </w:rPr>
        <w:t>Q</w:t>
      </w:r>
      <w:r w:rsidR="00A15560">
        <w:rPr>
          <w:rFonts w:ascii="Galliard BT" w:hAnsi="Galliard BT"/>
          <w:sz w:val="24"/>
          <w:lang w:val="pt-BR" w:eastAsia="pt-BR"/>
        </w:rPr>
        <w:t xml:space="preserve">ual é a alegação, qual é a justificativa do terrorismo no Brasil, das guerrilhas? É que a ordem jurídica tinha caído: </w:t>
      </w:r>
      <w:r>
        <w:rPr>
          <w:rFonts w:ascii="Galliard BT" w:hAnsi="Galliard BT"/>
          <w:sz w:val="24"/>
          <w:lang w:val="pt-BR" w:eastAsia="pt-BR"/>
        </w:rPr>
        <w:t>não havia</w:t>
      </w:r>
      <w:r w:rsidR="00A15560">
        <w:rPr>
          <w:rFonts w:ascii="Galliard BT" w:hAnsi="Galliard BT"/>
          <w:sz w:val="24"/>
          <w:lang w:val="pt-BR" w:eastAsia="pt-BR"/>
        </w:rPr>
        <w:t xml:space="preserve"> mais ordem jurídica, então agora temos de fazer justiça com as próprias mãos. </w:t>
      </w:r>
      <w:r>
        <w:rPr>
          <w:rFonts w:ascii="Galliard BT" w:hAnsi="Galliard BT"/>
          <w:sz w:val="24"/>
          <w:lang w:val="pt-BR" w:eastAsia="pt-BR"/>
        </w:rPr>
        <w:t xml:space="preserve">Porém, </w:t>
      </w:r>
      <w:r w:rsidR="00A15560">
        <w:rPr>
          <w:rFonts w:ascii="Galliard BT" w:hAnsi="Galliard BT"/>
          <w:sz w:val="24"/>
          <w:lang w:val="pt-BR" w:eastAsia="pt-BR"/>
        </w:rPr>
        <w:t xml:space="preserve">até que ponto a ordem jurídica havia caído? </w:t>
      </w:r>
      <w:r w:rsidR="00FC24B5">
        <w:rPr>
          <w:rFonts w:ascii="Galliard BT" w:hAnsi="Galliard BT"/>
          <w:sz w:val="24"/>
          <w:lang w:val="pt-BR" w:eastAsia="pt-BR"/>
        </w:rPr>
        <w:t>[Basta] a</w:t>
      </w:r>
      <w:r>
        <w:rPr>
          <w:rFonts w:ascii="Galliard BT" w:hAnsi="Galliard BT"/>
          <w:sz w:val="24"/>
          <w:lang w:val="pt-BR" w:eastAsia="pt-BR"/>
        </w:rPr>
        <w:t>legar</w:t>
      </w:r>
      <w:r w:rsidR="00A15560">
        <w:rPr>
          <w:rFonts w:ascii="Galliard BT" w:hAnsi="Galliard BT"/>
          <w:sz w:val="24"/>
          <w:lang w:val="pt-BR" w:eastAsia="pt-BR"/>
        </w:rPr>
        <w:t xml:space="preserve"> que o governante legítimo foi derrubado? </w:t>
      </w:r>
    </w:p>
    <w:p w:rsidR="00A15560" w:rsidRDefault="00A15560" w:rsidP="00A15560">
      <w:pPr>
        <w:spacing w:after="0" w:line="240" w:lineRule="auto"/>
        <w:jc w:val="both"/>
        <w:rPr>
          <w:rFonts w:ascii="Galliard BT" w:hAnsi="Galliard BT"/>
          <w:sz w:val="24"/>
          <w:lang w:val="pt-BR" w:eastAsia="pt-BR"/>
        </w:rPr>
      </w:pPr>
    </w:p>
    <w:p w:rsidR="00A15560" w:rsidRDefault="00A15560"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Aqui </w:t>
      </w:r>
      <w:r w:rsidR="0093049E">
        <w:rPr>
          <w:rFonts w:ascii="Galliard BT" w:hAnsi="Galliard BT"/>
          <w:sz w:val="24"/>
          <w:lang w:val="pt-BR" w:eastAsia="pt-BR"/>
        </w:rPr>
        <w:t xml:space="preserve">devemos </w:t>
      </w:r>
      <w:r>
        <w:rPr>
          <w:rFonts w:ascii="Galliard BT" w:hAnsi="Galliard BT"/>
          <w:sz w:val="24"/>
          <w:lang w:val="pt-BR" w:eastAsia="pt-BR"/>
        </w:rPr>
        <w:t xml:space="preserve">fazer </w:t>
      </w:r>
      <w:r w:rsidRPr="007D1FB3">
        <w:rPr>
          <w:rFonts w:ascii="Galliard BT" w:hAnsi="Galliard BT"/>
          <w:sz w:val="24"/>
          <w:lang w:val="pt-BR" w:eastAsia="pt-BR"/>
        </w:rPr>
        <w:t>um parêntese para mencionar</w:t>
      </w:r>
      <w:r>
        <w:rPr>
          <w:rFonts w:ascii="Galliard BT" w:hAnsi="Galliard BT"/>
          <w:sz w:val="24"/>
          <w:lang w:val="pt-BR" w:eastAsia="pt-BR"/>
        </w:rPr>
        <w:t xml:space="preserve"> </w:t>
      </w:r>
      <w:r w:rsidR="0093049E">
        <w:rPr>
          <w:rFonts w:ascii="Galliard BT" w:hAnsi="Galliard BT"/>
          <w:sz w:val="24"/>
          <w:lang w:val="pt-BR" w:eastAsia="pt-BR"/>
        </w:rPr>
        <w:t xml:space="preserve">até </w:t>
      </w:r>
      <w:r>
        <w:rPr>
          <w:rFonts w:ascii="Galliard BT" w:hAnsi="Galliard BT"/>
          <w:sz w:val="24"/>
          <w:lang w:val="pt-BR" w:eastAsia="pt-BR"/>
        </w:rPr>
        <w:t>um artigo que saiu na Carta Capital</w:t>
      </w:r>
      <w:r w:rsidR="00F148A4">
        <w:rPr>
          <w:rFonts w:ascii="Galliard BT" w:hAnsi="Galliard BT"/>
          <w:sz w:val="24"/>
          <w:lang w:val="pt-BR" w:eastAsia="pt-BR"/>
        </w:rPr>
        <w:t xml:space="preserve"> </w:t>
      </w:r>
      <w:r w:rsidR="00E53686">
        <w:rPr>
          <w:rFonts w:ascii="Galliard BT" w:hAnsi="Galliard BT"/>
          <w:sz w:val="24"/>
          <w:lang w:val="pt-BR" w:eastAsia="pt-BR"/>
        </w:rPr>
        <w:t>(</w:t>
      </w:r>
      <w:r>
        <w:rPr>
          <w:rFonts w:ascii="Galliard BT" w:hAnsi="Galliard BT"/>
          <w:sz w:val="24"/>
          <w:lang w:val="pt-BR" w:eastAsia="pt-BR"/>
        </w:rPr>
        <w:t xml:space="preserve">ou Carta </w:t>
      </w:r>
      <w:proofErr w:type="spellStart"/>
      <w:r>
        <w:rPr>
          <w:rFonts w:ascii="Galliard BT" w:hAnsi="Galliard BT"/>
          <w:sz w:val="24"/>
          <w:lang w:val="pt-BR" w:eastAsia="pt-BR"/>
        </w:rPr>
        <w:t>Capetal</w:t>
      </w:r>
      <w:proofErr w:type="spellEnd"/>
      <w:r w:rsidR="00F148A4">
        <w:rPr>
          <w:rFonts w:ascii="Galliard BT" w:hAnsi="Galliard BT"/>
          <w:sz w:val="24"/>
          <w:lang w:val="pt-BR" w:eastAsia="pt-BR"/>
        </w:rPr>
        <w:t>,</w:t>
      </w:r>
      <w:r>
        <w:rPr>
          <w:rFonts w:ascii="Galliard BT" w:hAnsi="Galliard BT"/>
          <w:sz w:val="24"/>
          <w:lang w:val="pt-BR" w:eastAsia="pt-BR"/>
        </w:rPr>
        <w:t xml:space="preserve"> </w:t>
      </w:r>
      <w:r w:rsidR="0093049E">
        <w:rPr>
          <w:rFonts w:ascii="Galliard BT" w:hAnsi="Galliard BT"/>
          <w:sz w:val="24"/>
          <w:lang w:val="pt-BR" w:eastAsia="pt-BR"/>
        </w:rPr>
        <w:t>como eu costumo chamar</w:t>
      </w:r>
      <w:r w:rsidR="00F148A4">
        <w:rPr>
          <w:rFonts w:ascii="Galliard BT" w:hAnsi="Galliard BT"/>
          <w:sz w:val="24"/>
          <w:lang w:val="pt-BR" w:eastAsia="pt-BR"/>
        </w:rPr>
        <w:t xml:space="preserve"> </w:t>
      </w:r>
      <w:r w:rsidR="00E53686">
        <w:rPr>
          <w:rFonts w:ascii="Galliard BT" w:hAnsi="Galliard BT"/>
          <w:sz w:val="24"/>
          <w:lang w:val="pt-BR" w:eastAsia="pt-BR"/>
        </w:rPr>
        <w:t>)</w:t>
      </w:r>
      <w:r w:rsidR="00F148A4">
        <w:rPr>
          <w:rFonts w:ascii="Galliard BT" w:hAnsi="Galliard BT"/>
          <w:sz w:val="24"/>
          <w:lang w:val="pt-BR" w:eastAsia="pt-BR"/>
        </w:rPr>
        <w:t>,</w:t>
      </w:r>
      <w:r w:rsidR="0038149B">
        <w:rPr>
          <w:rFonts w:ascii="Galliard BT" w:hAnsi="Galliard BT"/>
          <w:sz w:val="24"/>
          <w:lang w:val="pt-BR" w:eastAsia="pt-BR"/>
        </w:rPr>
        <w:t xml:space="preserve"> [cujo] autor chama-se José Antônio </w:t>
      </w:r>
      <w:r w:rsidR="0035378F">
        <w:rPr>
          <w:rFonts w:ascii="Galliard BT" w:hAnsi="Galliard BT"/>
          <w:sz w:val="24"/>
          <w:lang w:val="pt-BR" w:eastAsia="pt-BR"/>
        </w:rPr>
        <w:t>Lima</w:t>
      </w:r>
      <w:r w:rsidR="0038149B">
        <w:rPr>
          <w:rFonts w:ascii="Galliard BT" w:hAnsi="Galliard BT"/>
          <w:sz w:val="24"/>
          <w:lang w:val="pt-BR" w:eastAsia="pt-BR"/>
        </w:rPr>
        <w:t xml:space="preserve">. Ele diz que o comunismo acabou, que o comunismo foi realmente uma desgraça, um regime sangrento </w:t>
      </w:r>
      <w:r w:rsidR="007D1FB3">
        <w:rPr>
          <w:rFonts w:ascii="Galliard BT" w:hAnsi="Galliard BT"/>
          <w:sz w:val="24"/>
          <w:lang w:val="pt-BR" w:eastAsia="pt-BR"/>
        </w:rPr>
        <w:t>etc.</w:t>
      </w:r>
      <w:r w:rsidR="0038149B">
        <w:rPr>
          <w:rFonts w:ascii="Galliard BT" w:hAnsi="Galliard BT"/>
          <w:sz w:val="24"/>
          <w:lang w:val="pt-BR" w:eastAsia="pt-BR"/>
        </w:rPr>
        <w:t xml:space="preserve">, mas acabou. Só continua falando disso aqueles que querem impedir a vitória das forças populares, como o PT, o Hugo Chávez </w:t>
      </w:r>
      <w:r w:rsidR="007D1FB3">
        <w:rPr>
          <w:rFonts w:ascii="Galliard BT" w:hAnsi="Galliard BT"/>
          <w:sz w:val="24"/>
          <w:lang w:val="pt-BR" w:eastAsia="pt-BR"/>
        </w:rPr>
        <w:t>etc.</w:t>
      </w:r>
      <w:r w:rsidR="0038149B">
        <w:rPr>
          <w:rFonts w:ascii="Galliard BT" w:hAnsi="Galliard BT"/>
          <w:sz w:val="24"/>
          <w:lang w:val="pt-BR" w:eastAsia="pt-BR"/>
        </w:rPr>
        <w:t xml:space="preserve"> E ele apela, para justificar-se, </w:t>
      </w:r>
      <w:r w:rsidR="0061418F">
        <w:rPr>
          <w:rFonts w:ascii="Galliard BT" w:hAnsi="Galliard BT"/>
          <w:sz w:val="24"/>
          <w:lang w:val="pt-BR" w:eastAsia="pt-BR"/>
        </w:rPr>
        <w:t>à</w:t>
      </w:r>
      <w:r w:rsidR="0038149B">
        <w:rPr>
          <w:rFonts w:ascii="Galliard BT" w:hAnsi="Galliard BT"/>
          <w:sz w:val="24"/>
          <w:lang w:val="pt-BR" w:eastAsia="pt-BR"/>
        </w:rPr>
        <w:t xml:space="preserve"> autoridade do historiador Rodrigo Patto Sá Motta – na época eu adverti que pato com um “t” era o leitor, o autor é com dois –, em que ele faz uma descrição</w:t>
      </w:r>
      <w:r w:rsidR="0061418F">
        <w:rPr>
          <w:rFonts w:ascii="Galliard BT" w:hAnsi="Galliard BT"/>
          <w:sz w:val="24"/>
          <w:lang w:val="pt-BR" w:eastAsia="pt-BR"/>
        </w:rPr>
        <w:t>,</w:t>
      </w:r>
      <w:r w:rsidR="0038149B">
        <w:rPr>
          <w:rFonts w:ascii="Galliard BT" w:hAnsi="Galliard BT"/>
          <w:sz w:val="24"/>
          <w:lang w:val="pt-BR" w:eastAsia="pt-BR"/>
        </w:rPr>
        <w:t xml:space="preserve"> aliás muito meticulosa e muito bem documentada</w:t>
      </w:r>
      <w:r w:rsidR="0061418F">
        <w:rPr>
          <w:rFonts w:ascii="Galliard BT" w:hAnsi="Galliard BT"/>
          <w:sz w:val="24"/>
          <w:lang w:val="pt-BR" w:eastAsia="pt-BR"/>
        </w:rPr>
        <w:t>,</w:t>
      </w:r>
      <w:r w:rsidR="0038149B">
        <w:rPr>
          <w:rFonts w:ascii="Galliard BT" w:hAnsi="Galliard BT"/>
          <w:sz w:val="24"/>
          <w:lang w:val="pt-BR" w:eastAsia="pt-BR"/>
        </w:rPr>
        <w:t xml:space="preserve"> do discurso anticomunista no Brasil de 1917 a 1964 – está muito bem documentado,</w:t>
      </w:r>
      <w:r w:rsidR="0061418F">
        <w:rPr>
          <w:rFonts w:ascii="Galliard BT" w:hAnsi="Galliard BT"/>
          <w:sz w:val="24"/>
          <w:lang w:val="pt-BR" w:eastAsia="pt-BR"/>
        </w:rPr>
        <w:t xml:space="preserve"> com</w:t>
      </w:r>
      <w:r w:rsidR="0038149B">
        <w:rPr>
          <w:rFonts w:ascii="Galliard BT" w:hAnsi="Galliard BT"/>
          <w:sz w:val="24"/>
          <w:lang w:val="pt-BR" w:eastAsia="pt-BR"/>
        </w:rPr>
        <w:t xml:space="preserve"> material vastíssimo – e ele descreve o que os anticomunistas pensavam e diziam, e está muito bem escrito. Só que tem um problema: ele nunca confere o discurso anticomunista com a realidade do comunismo. </w:t>
      </w:r>
    </w:p>
    <w:p w:rsidR="0038149B" w:rsidRDefault="0038149B" w:rsidP="0038149B">
      <w:pPr>
        <w:spacing w:after="0" w:line="240" w:lineRule="auto"/>
        <w:jc w:val="both"/>
        <w:rPr>
          <w:rFonts w:ascii="Galliard BT" w:hAnsi="Galliard BT"/>
          <w:sz w:val="24"/>
          <w:lang w:val="pt-BR" w:eastAsia="pt-BR"/>
        </w:rPr>
      </w:pPr>
    </w:p>
    <w:p w:rsidR="0038149B" w:rsidRDefault="0061418F" w:rsidP="0038149B">
      <w:pPr>
        <w:spacing w:after="0" w:line="240" w:lineRule="auto"/>
        <w:jc w:val="both"/>
        <w:rPr>
          <w:rFonts w:ascii="Galliard BT" w:hAnsi="Galliard BT"/>
          <w:sz w:val="24"/>
          <w:lang w:val="pt-BR" w:eastAsia="pt-BR"/>
        </w:rPr>
      </w:pPr>
      <w:r>
        <w:rPr>
          <w:rFonts w:ascii="Galliard BT" w:hAnsi="Galliard BT"/>
          <w:sz w:val="24"/>
          <w:lang w:val="pt-BR" w:eastAsia="pt-BR"/>
        </w:rPr>
        <w:t>Rodrigo Patto</w:t>
      </w:r>
      <w:r w:rsidR="0038149B">
        <w:rPr>
          <w:rFonts w:ascii="Galliard BT" w:hAnsi="Galliard BT"/>
          <w:sz w:val="24"/>
          <w:lang w:val="pt-BR" w:eastAsia="pt-BR"/>
        </w:rPr>
        <w:t xml:space="preserve"> disse que o discurso anticomunista </w:t>
      </w:r>
      <w:r>
        <w:rPr>
          <w:rFonts w:ascii="Galliard BT" w:hAnsi="Galliard BT"/>
          <w:sz w:val="24"/>
          <w:lang w:val="pt-BR" w:eastAsia="pt-BR"/>
        </w:rPr>
        <w:t>propagava</w:t>
      </w:r>
      <w:r w:rsidR="0038149B">
        <w:rPr>
          <w:rFonts w:ascii="Galliard BT" w:hAnsi="Galliard BT"/>
          <w:sz w:val="24"/>
          <w:lang w:val="pt-BR" w:eastAsia="pt-BR"/>
        </w:rPr>
        <w:t xml:space="preserve"> que os comunistas perseguiam a religião, que fechavam templos, </w:t>
      </w:r>
      <w:r w:rsidR="00FC24B5">
        <w:rPr>
          <w:rFonts w:ascii="Galliard BT" w:hAnsi="Galliard BT"/>
          <w:sz w:val="24"/>
          <w:lang w:val="pt-BR" w:eastAsia="pt-BR"/>
        </w:rPr>
        <w:t xml:space="preserve">mas </w:t>
      </w:r>
      <w:r w:rsidR="00455E69">
        <w:rPr>
          <w:rFonts w:ascii="Galliard BT" w:hAnsi="Galliard BT"/>
          <w:sz w:val="24"/>
          <w:lang w:val="pt-BR" w:eastAsia="pt-BR"/>
        </w:rPr>
        <w:t>em nenhum momento ele se pergunta se essa descrição correspondia à realidade ou não</w:t>
      </w:r>
      <w:r>
        <w:rPr>
          <w:rFonts w:ascii="Galliard BT" w:hAnsi="Galliard BT"/>
          <w:sz w:val="24"/>
          <w:lang w:val="pt-BR" w:eastAsia="pt-BR"/>
        </w:rPr>
        <w:t>, o</w:t>
      </w:r>
      <w:r w:rsidR="00AB3E52">
        <w:rPr>
          <w:rFonts w:ascii="Galliard BT" w:hAnsi="Galliard BT"/>
          <w:sz w:val="24"/>
          <w:lang w:val="pt-BR" w:eastAsia="pt-BR"/>
        </w:rPr>
        <w:t>u seja, se o discurso anticomunista era apenas propaganda baseada num temor imaginário ou se tinha algo a ver com a verdade. Quando vamos conferir, ficamos sabendo por documentos oficiais da URSS que</w:t>
      </w:r>
      <w:r>
        <w:rPr>
          <w:rFonts w:ascii="Galliard BT" w:hAnsi="Galliard BT"/>
          <w:sz w:val="24"/>
          <w:lang w:val="pt-BR" w:eastAsia="pt-BR"/>
        </w:rPr>
        <w:t>,</w:t>
      </w:r>
      <w:r w:rsidR="00AB3E52">
        <w:rPr>
          <w:rFonts w:ascii="Galliard BT" w:hAnsi="Galliard BT"/>
          <w:sz w:val="24"/>
          <w:lang w:val="pt-BR" w:eastAsia="pt-BR"/>
        </w:rPr>
        <w:t xml:space="preserve"> só de 1917</w:t>
      </w:r>
      <w:r>
        <w:rPr>
          <w:rFonts w:ascii="Galliard BT" w:hAnsi="Galliard BT"/>
          <w:sz w:val="24"/>
          <w:lang w:val="pt-BR" w:eastAsia="pt-BR"/>
        </w:rPr>
        <w:t xml:space="preserve"> -</w:t>
      </w:r>
      <w:r w:rsidR="00AB3E52">
        <w:rPr>
          <w:rFonts w:ascii="Galliard BT" w:hAnsi="Galliard BT"/>
          <w:sz w:val="24"/>
          <w:lang w:val="pt-BR" w:eastAsia="pt-BR"/>
        </w:rPr>
        <w:t xml:space="preserve"> quando houve a Revolução Russa</w:t>
      </w:r>
      <w:r>
        <w:rPr>
          <w:rFonts w:ascii="Galliard BT" w:hAnsi="Galliard BT"/>
          <w:sz w:val="24"/>
          <w:lang w:val="pt-BR" w:eastAsia="pt-BR"/>
        </w:rPr>
        <w:t xml:space="preserve"> -</w:t>
      </w:r>
      <w:r w:rsidR="00AB3E52">
        <w:rPr>
          <w:rFonts w:ascii="Galliard BT" w:hAnsi="Galliard BT"/>
          <w:sz w:val="24"/>
          <w:lang w:val="pt-BR" w:eastAsia="pt-BR"/>
        </w:rPr>
        <w:t xml:space="preserve"> até 1939</w:t>
      </w:r>
      <w:r>
        <w:rPr>
          <w:rFonts w:ascii="Galliard BT" w:hAnsi="Galliard BT"/>
          <w:sz w:val="24"/>
          <w:lang w:val="pt-BR" w:eastAsia="pt-BR"/>
        </w:rPr>
        <w:t>,</w:t>
      </w:r>
      <w:r w:rsidR="00AB3E52">
        <w:rPr>
          <w:rFonts w:ascii="Galliard BT" w:hAnsi="Galliard BT"/>
          <w:sz w:val="24"/>
          <w:lang w:val="pt-BR" w:eastAsia="pt-BR"/>
        </w:rPr>
        <w:t xml:space="preserve"> o número de templos ortodoxos que havia na URSS baixou de 50.000 para 500. N</w:t>
      </w:r>
      <w:r>
        <w:rPr>
          <w:rFonts w:ascii="Galliard BT" w:hAnsi="Galliard BT"/>
          <w:sz w:val="24"/>
          <w:lang w:val="pt-BR" w:eastAsia="pt-BR"/>
        </w:rPr>
        <w:t>em</w:t>
      </w:r>
      <w:r w:rsidR="00AB3E52">
        <w:rPr>
          <w:rFonts w:ascii="Galliard BT" w:hAnsi="Galliard BT"/>
          <w:sz w:val="24"/>
          <w:lang w:val="pt-BR" w:eastAsia="pt-BR"/>
        </w:rPr>
        <w:t xml:space="preserve"> vamos mencionar os padres que foram assassinados. Só pelo número de templos</w:t>
      </w:r>
      <w:r>
        <w:rPr>
          <w:rFonts w:ascii="Galliard BT" w:hAnsi="Galliard BT"/>
          <w:sz w:val="24"/>
          <w:lang w:val="pt-BR" w:eastAsia="pt-BR"/>
        </w:rPr>
        <w:t>,</w:t>
      </w:r>
      <w:r w:rsidR="00AB3E52">
        <w:rPr>
          <w:rFonts w:ascii="Galliard BT" w:hAnsi="Galliard BT"/>
          <w:sz w:val="24"/>
          <w:lang w:val="pt-BR" w:eastAsia="pt-BR"/>
        </w:rPr>
        <w:t xml:space="preserve"> </w:t>
      </w:r>
      <w:r>
        <w:rPr>
          <w:rFonts w:ascii="Galliard BT" w:hAnsi="Galliard BT"/>
          <w:sz w:val="24"/>
          <w:lang w:val="pt-BR" w:eastAsia="pt-BR"/>
        </w:rPr>
        <w:t>percebe-se</w:t>
      </w:r>
      <w:r w:rsidR="00AB3E52">
        <w:rPr>
          <w:rFonts w:ascii="Galliard BT" w:hAnsi="Galliard BT"/>
          <w:sz w:val="24"/>
          <w:lang w:val="pt-BR" w:eastAsia="pt-BR"/>
        </w:rPr>
        <w:t xml:space="preserve"> que esse discurso anticomunista estava dizendo exatamente o que </w:t>
      </w:r>
      <w:r>
        <w:rPr>
          <w:rFonts w:ascii="Galliard BT" w:hAnsi="Galliard BT"/>
          <w:sz w:val="24"/>
          <w:lang w:val="pt-BR" w:eastAsia="pt-BR"/>
        </w:rPr>
        <w:t>acontecia</w:t>
      </w:r>
      <w:r w:rsidR="00AB3E52">
        <w:rPr>
          <w:rFonts w:ascii="Galliard BT" w:hAnsi="Galliard BT"/>
          <w:sz w:val="24"/>
          <w:lang w:val="pt-BR" w:eastAsia="pt-BR"/>
        </w:rPr>
        <w:t xml:space="preserve">. </w:t>
      </w:r>
    </w:p>
    <w:p w:rsidR="00AB3E52" w:rsidRDefault="00AB3E52" w:rsidP="0038149B">
      <w:pPr>
        <w:spacing w:after="0" w:line="240" w:lineRule="auto"/>
        <w:jc w:val="both"/>
        <w:rPr>
          <w:rFonts w:ascii="Galliard BT" w:hAnsi="Galliard BT"/>
          <w:sz w:val="24"/>
          <w:lang w:val="pt-BR" w:eastAsia="pt-BR"/>
        </w:rPr>
      </w:pPr>
    </w:p>
    <w:p w:rsidR="0035378F" w:rsidRDefault="00AB3E52" w:rsidP="0038149B">
      <w:pPr>
        <w:spacing w:after="0" w:line="240" w:lineRule="auto"/>
        <w:jc w:val="both"/>
        <w:rPr>
          <w:rFonts w:ascii="Galliard BT" w:hAnsi="Galliard BT"/>
          <w:sz w:val="24"/>
          <w:lang w:val="pt-BR" w:eastAsia="pt-BR"/>
        </w:rPr>
      </w:pPr>
      <w:r w:rsidRPr="00E53686">
        <w:rPr>
          <w:rFonts w:ascii="Galliard BT" w:hAnsi="Galliard BT"/>
          <w:color w:val="000000"/>
          <w:sz w:val="24"/>
          <w:lang w:val="pt-BR" w:eastAsia="pt-BR"/>
        </w:rPr>
        <w:t xml:space="preserve">Ora, se o sujeito </w:t>
      </w:r>
      <w:r w:rsidR="0061418F" w:rsidRPr="00E53686">
        <w:rPr>
          <w:rFonts w:ascii="Galliard BT" w:hAnsi="Galliard BT"/>
          <w:color w:val="000000"/>
          <w:sz w:val="24"/>
          <w:lang w:val="pt-BR" w:eastAsia="pt-BR"/>
        </w:rPr>
        <w:t xml:space="preserve">analisa </w:t>
      </w:r>
      <w:r w:rsidRPr="00E53686">
        <w:rPr>
          <w:rFonts w:ascii="Galliard BT" w:hAnsi="Galliard BT"/>
          <w:color w:val="000000"/>
          <w:sz w:val="24"/>
          <w:lang w:val="pt-BR" w:eastAsia="pt-BR"/>
        </w:rPr>
        <w:t>um discurso</w:t>
      </w:r>
      <w:r>
        <w:rPr>
          <w:rFonts w:ascii="Galliard BT" w:hAnsi="Galliard BT"/>
          <w:sz w:val="24"/>
          <w:lang w:val="pt-BR" w:eastAsia="pt-BR"/>
        </w:rPr>
        <w:t xml:space="preserve"> </w:t>
      </w:r>
      <w:r w:rsidR="0061418F">
        <w:rPr>
          <w:rFonts w:ascii="Galliard BT" w:hAnsi="Galliard BT"/>
          <w:sz w:val="24"/>
          <w:lang w:val="pt-BR" w:eastAsia="pt-BR"/>
        </w:rPr>
        <w:t>–</w:t>
      </w:r>
      <w:r>
        <w:rPr>
          <w:rFonts w:ascii="Galliard BT" w:hAnsi="Galliard BT"/>
          <w:sz w:val="24"/>
          <w:lang w:val="pt-BR" w:eastAsia="pt-BR"/>
        </w:rPr>
        <w:t xml:space="preserve"> </w:t>
      </w:r>
      <w:r w:rsidR="0061418F">
        <w:rPr>
          <w:rFonts w:ascii="Galliard BT" w:hAnsi="Galliard BT"/>
          <w:sz w:val="24"/>
          <w:lang w:val="pt-BR" w:eastAsia="pt-BR"/>
        </w:rPr>
        <w:t xml:space="preserve">e </w:t>
      </w:r>
      <w:r w:rsidR="00781D9E">
        <w:rPr>
          <w:rFonts w:ascii="Galliard BT" w:hAnsi="Galliard BT"/>
          <w:sz w:val="24"/>
          <w:lang w:val="pt-BR" w:eastAsia="pt-BR"/>
        </w:rPr>
        <w:t>como todo</w:t>
      </w:r>
      <w:r w:rsidR="0061418F">
        <w:rPr>
          <w:rFonts w:ascii="Galliard BT" w:hAnsi="Galliard BT"/>
          <w:sz w:val="24"/>
          <w:lang w:val="pt-BR" w:eastAsia="pt-BR"/>
        </w:rPr>
        <w:t>s</w:t>
      </w:r>
      <w:r w:rsidR="00781D9E">
        <w:rPr>
          <w:rFonts w:ascii="Galliard BT" w:hAnsi="Galliard BT"/>
          <w:sz w:val="24"/>
          <w:lang w:val="pt-BR" w:eastAsia="pt-BR"/>
        </w:rPr>
        <w:t xml:space="preserve"> sabe</w:t>
      </w:r>
      <w:r w:rsidR="0061418F">
        <w:rPr>
          <w:rFonts w:ascii="Galliard BT" w:hAnsi="Galliard BT"/>
          <w:sz w:val="24"/>
          <w:lang w:val="pt-BR" w:eastAsia="pt-BR"/>
        </w:rPr>
        <w:t>m</w:t>
      </w:r>
      <w:r w:rsidR="00781D9E">
        <w:rPr>
          <w:rFonts w:ascii="Galliard BT" w:hAnsi="Galliard BT"/>
          <w:sz w:val="24"/>
          <w:lang w:val="pt-BR" w:eastAsia="pt-BR"/>
        </w:rPr>
        <w:t xml:space="preserve">, </w:t>
      </w:r>
      <w:r>
        <w:rPr>
          <w:rFonts w:ascii="Galliard BT" w:hAnsi="Galliard BT"/>
          <w:sz w:val="24"/>
          <w:lang w:val="pt-BR" w:eastAsia="pt-BR"/>
        </w:rPr>
        <w:t xml:space="preserve">o discurso se </w:t>
      </w:r>
      <w:r w:rsidR="00781D9E" w:rsidRPr="007D1FB3">
        <w:rPr>
          <w:rFonts w:ascii="Galliard BT" w:hAnsi="Galliard BT"/>
          <w:sz w:val="24"/>
          <w:lang w:val="pt-BR" w:eastAsia="pt-BR"/>
        </w:rPr>
        <w:t>constitui</w:t>
      </w:r>
      <w:r>
        <w:rPr>
          <w:rFonts w:ascii="Galliard BT" w:hAnsi="Galliard BT"/>
          <w:sz w:val="24"/>
          <w:lang w:val="pt-BR" w:eastAsia="pt-BR"/>
        </w:rPr>
        <w:t xml:space="preserve"> de três elementos: o signo, o significado e o referente que é o elemento do mundo externo </w:t>
      </w:r>
      <w:r w:rsidR="00FC24B5">
        <w:rPr>
          <w:rFonts w:ascii="Galliard BT" w:hAnsi="Galliard BT"/>
          <w:sz w:val="24"/>
          <w:lang w:val="pt-BR" w:eastAsia="pt-BR"/>
        </w:rPr>
        <w:t xml:space="preserve">no </w:t>
      </w:r>
      <w:r>
        <w:rPr>
          <w:rFonts w:ascii="Galliard BT" w:hAnsi="Galliard BT"/>
          <w:sz w:val="24"/>
          <w:lang w:val="pt-BR" w:eastAsia="pt-BR"/>
        </w:rPr>
        <w:t xml:space="preserve">qual o discurso está se referindo </w:t>
      </w:r>
      <w:r w:rsidR="0061418F">
        <w:rPr>
          <w:rFonts w:ascii="Galliard BT" w:hAnsi="Galliard BT"/>
          <w:sz w:val="24"/>
          <w:lang w:val="pt-BR" w:eastAsia="pt-BR"/>
        </w:rPr>
        <w:t xml:space="preserve">– e suprime </w:t>
      </w:r>
      <w:r>
        <w:rPr>
          <w:rFonts w:ascii="Galliard BT" w:hAnsi="Galliard BT"/>
          <w:sz w:val="24"/>
          <w:lang w:val="pt-BR" w:eastAsia="pt-BR"/>
        </w:rPr>
        <w:t xml:space="preserve">o referente, </w:t>
      </w:r>
      <w:r w:rsidR="0061418F">
        <w:rPr>
          <w:rFonts w:ascii="Galliard BT" w:hAnsi="Galliard BT"/>
          <w:sz w:val="24"/>
          <w:lang w:val="pt-BR" w:eastAsia="pt-BR"/>
        </w:rPr>
        <w:t>resta apenas</w:t>
      </w:r>
      <w:r>
        <w:rPr>
          <w:rFonts w:ascii="Galliard BT" w:hAnsi="Galliard BT"/>
          <w:sz w:val="24"/>
          <w:lang w:val="pt-BR" w:eastAsia="pt-BR"/>
        </w:rPr>
        <w:t xml:space="preserve"> </w:t>
      </w:r>
      <w:r w:rsidR="00F5194C">
        <w:rPr>
          <w:rFonts w:ascii="Galliard BT" w:hAnsi="Galliard BT"/>
          <w:sz w:val="24"/>
          <w:lang w:val="pt-BR" w:eastAsia="pt-BR"/>
        </w:rPr>
        <w:t xml:space="preserve">signo e significado, quer dizer, o que eles estão dizendo e quais palavras estão usando. Então é evidente que um discurso </w:t>
      </w:r>
      <w:r w:rsidR="00330994">
        <w:rPr>
          <w:rFonts w:ascii="Galliard BT" w:hAnsi="Galliard BT"/>
          <w:sz w:val="24"/>
          <w:lang w:val="pt-BR" w:eastAsia="pt-BR"/>
        </w:rPr>
        <w:t>d</w:t>
      </w:r>
      <w:r w:rsidR="00F5194C">
        <w:rPr>
          <w:rFonts w:ascii="Galliard BT" w:hAnsi="Galliard BT"/>
          <w:sz w:val="24"/>
          <w:lang w:val="pt-BR" w:eastAsia="pt-BR"/>
        </w:rPr>
        <w:t xml:space="preserve">escrito assim começa a boiar no ar como se fosse um puro produto de imaginação. </w:t>
      </w:r>
      <w:r w:rsidR="00FC24B5">
        <w:rPr>
          <w:rFonts w:ascii="Galliard BT" w:hAnsi="Galliard BT"/>
          <w:sz w:val="24"/>
          <w:lang w:val="pt-BR" w:eastAsia="pt-BR"/>
        </w:rPr>
        <w:t xml:space="preserve">Esse </w:t>
      </w:r>
      <w:r w:rsidR="00F5194C">
        <w:rPr>
          <w:rFonts w:ascii="Galliard BT" w:hAnsi="Galliard BT"/>
          <w:sz w:val="24"/>
          <w:lang w:val="pt-BR" w:eastAsia="pt-BR"/>
        </w:rPr>
        <w:t>é um truque muito usado quando você quer esvaziar um discurso.</w:t>
      </w:r>
      <w:r w:rsidR="0035378F">
        <w:rPr>
          <w:rFonts w:ascii="Galliard BT" w:hAnsi="Galliard BT"/>
          <w:sz w:val="24"/>
          <w:lang w:val="pt-BR" w:eastAsia="pt-BR"/>
        </w:rPr>
        <w:t xml:space="preserve"> </w:t>
      </w:r>
      <w:r w:rsidR="00F5194C">
        <w:rPr>
          <w:rFonts w:ascii="Galliard BT" w:hAnsi="Galliard BT"/>
          <w:sz w:val="24"/>
          <w:lang w:val="pt-BR" w:eastAsia="pt-BR"/>
        </w:rPr>
        <w:t>Eles dizem, por exemplo: O Olavo de Carvalho diz que os bilionários financiam a esquerda. Dito assim parece que o Olavo de Carvalho está inventando. Mas eles estão financiando mesmo</w:t>
      </w:r>
      <w:r w:rsidR="0035378F">
        <w:rPr>
          <w:rFonts w:ascii="Galliard BT" w:hAnsi="Galliard BT"/>
          <w:sz w:val="24"/>
          <w:lang w:val="pt-BR" w:eastAsia="pt-BR"/>
        </w:rPr>
        <w:t xml:space="preserve"> ou não</w:t>
      </w:r>
      <w:r w:rsidR="00F5194C">
        <w:rPr>
          <w:rFonts w:ascii="Galliard BT" w:hAnsi="Galliard BT"/>
          <w:sz w:val="24"/>
          <w:lang w:val="pt-BR" w:eastAsia="pt-BR"/>
        </w:rPr>
        <w:t xml:space="preserve">? </w:t>
      </w:r>
      <w:r w:rsidR="00330994">
        <w:rPr>
          <w:rFonts w:ascii="Galliard BT" w:hAnsi="Galliard BT"/>
          <w:sz w:val="24"/>
          <w:lang w:val="pt-BR" w:eastAsia="pt-BR"/>
        </w:rPr>
        <w:t xml:space="preserve">Se você </w:t>
      </w:r>
      <w:r w:rsidR="0035378F">
        <w:rPr>
          <w:rFonts w:ascii="Galliard BT" w:hAnsi="Galliard BT"/>
          <w:sz w:val="24"/>
          <w:lang w:val="pt-BR" w:eastAsia="pt-BR"/>
        </w:rPr>
        <w:t>coloca</w:t>
      </w:r>
      <w:r w:rsidR="00330994">
        <w:rPr>
          <w:rFonts w:ascii="Galliard BT" w:hAnsi="Galliard BT"/>
          <w:sz w:val="24"/>
          <w:lang w:val="pt-BR" w:eastAsia="pt-BR"/>
        </w:rPr>
        <w:t>r</w:t>
      </w:r>
      <w:r w:rsidR="0035378F">
        <w:rPr>
          <w:rFonts w:ascii="Galliard BT" w:hAnsi="Galliard BT"/>
          <w:sz w:val="24"/>
          <w:lang w:val="pt-BR" w:eastAsia="pt-BR"/>
        </w:rPr>
        <w:t xml:space="preserve"> isso entre parênteses</w:t>
      </w:r>
      <w:r w:rsidR="00330994">
        <w:rPr>
          <w:rFonts w:ascii="Galliard BT" w:hAnsi="Galliard BT"/>
          <w:sz w:val="24"/>
          <w:lang w:val="pt-BR" w:eastAsia="pt-BR"/>
        </w:rPr>
        <w:t>,</w:t>
      </w:r>
      <w:r w:rsidR="0035378F">
        <w:rPr>
          <w:rFonts w:ascii="Galliard BT" w:hAnsi="Galliard BT"/>
          <w:sz w:val="24"/>
          <w:lang w:val="pt-BR" w:eastAsia="pt-BR"/>
        </w:rPr>
        <w:t xml:space="preserve"> fica só o signo e o significado, o referente foi embora</w:t>
      </w:r>
      <w:r w:rsidR="00330994">
        <w:rPr>
          <w:rFonts w:ascii="Galliard BT" w:hAnsi="Galliard BT"/>
          <w:sz w:val="24"/>
          <w:lang w:val="pt-BR" w:eastAsia="pt-BR"/>
        </w:rPr>
        <w:t xml:space="preserve"> e</w:t>
      </w:r>
      <w:r w:rsidR="0035378F">
        <w:rPr>
          <w:rFonts w:ascii="Galliard BT" w:hAnsi="Galliard BT"/>
          <w:sz w:val="24"/>
          <w:lang w:val="pt-BR" w:eastAsia="pt-BR"/>
        </w:rPr>
        <w:t xml:space="preserve"> o discurso se torna automaticamente </w:t>
      </w:r>
      <w:r w:rsidR="00330994">
        <w:rPr>
          <w:rFonts w:ascii="Galliard BT" w:hAnsi="Galliard BT"/>
          <w:sz w:val="24"/>
          <w:lang w:val="pt-BR" w:eastAsia="pt-BR"/>
        </w:rPr>
        <w:t xml:space="preserve">apenas </w:t>
      </w:r>
      <w:r w:rsidR="0035378F">
        <w:rPr>
          <w:rFonts w:ascii="Galliard BT" w:hAnsi="Galliard BT"/>
          <w:sz w:val="24"/>
          <w:lang w:val="pt-BR" w:eastAsia="pt-BR"/>
        </w:rPr>
        <w:t xml:space="preserve">uma peça de imaginação. Esse tipo de procedimento já virou padrão em tudo o que esse pessoal escreve, ou seja, jamais conferir com a realidade, jamais conferir com os fatos, falar do discurso em si. E a metodologia desse Seu Patto é apenas essa </w:t>
      </w:r>
      <w:r w:rsidR="00330994">
        <w:rPr>
          <w:rFonts w:ascii="Galliard BT" w:hAnsi="Galliard BT"/>
          <w:sz w:val="24"/>
          <w:lang w:val="pt-BR" w:eastAsia="pt-BR"/>
        </w:rPr>
        <w:t>n</w:t>
      </w:r>
      <w:r w:rsidR="0035378F">
        <w:rPr>
          <w:rFonts w:ascii="Galliard BT" w:hAnsi="Galliard BT"/>
          <w:sz w:val="24"/>
          <w:lang w:val="pt-BR" w:eastAsia="pt-BR"/>
        </w:rPr>
        <w:t>o livro inteiro.</w:t>
      </w:r>
    </w:p>
    <w:p w:rsidR="0035378F" w:rsidRDefault="0035378F" w:rsidP="0038149B">
      <w:pPr>
        <w:spacing w:after="0" w:line="240" w:lineRule="auto"/>
        <w:jc w:val="both"/>
        <w:rPr>
          <w:rFonts w:ascii="Galliard BT" w:hAnsi="Galliard BT"/>
          <w:sz w:val="24"/>
          <w:lang w:val="pt-BR" w:eastAsia="pt-BR"/>
        </w:rPr>
      </w:pPr>
    </w:p>
    <w:p w:rsidR="0038149B" w:rsidRDefault="0035378F"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José Antonio Lima usa a autoridade desse pretenso historiador para justificar a seguinte idéia: não só hoje não existe perigo comunista algum, como em 1964 também não havia, quer dizer, os </w:t>
      </w:r>
      <w:r w:rsidR="00330994">
        <w:rPr>
          <w:rFonts w:ascii="Galliard BT" w:hAnsi="Galliard BT"/>
          <w:sz w:val="24"/>
          <w:lang w:val="pt-BR" w:eastAsia="pt-BR"/>
        </w:rPr>
        <w:t xml:space="preserve">anticomunistas </w:t>
      </w:r>
      <w:r>
        <w:rPr>
          <w:rFonts w:ascii="Galliard BT" w:hAnsi="Galliard BT"/>
          <w:sz w:val="24"/>
          <w:lang w:val="pt-BR" w:eastAsia="pt-BR"/>
        </w:rPr>
        <w:t xml:space="preserve">exageraram. </w:t>
      </w:r>
      <w:r w:rsidR="00330994">
        <w:rPr>
          <w:rFonts w:ascii="Galliard BT" w:hAnsi="Galliard BT"/>
          <w:sz w:val="24"/>
          <w:lang w:val="pt-BR" w:eastAsia="pt-BR"/>
        </w:rPr>
        <w:t>É</w:t>
      </w:r>
      <w:r>
        <w:rPr>
          <w:rFonts w:ascii="Galliard BT" w:hAnsi="Galliard BT"/>
          <w:sz w:val="24"/>
          <w:lang w:val="pt-BR" w:eastAsia="pt-BR"/>
        </w:rPr>
        <w:t xml:space="preserve"> até possível que os comunistas não tivessem força suficiente em 1964 para dar um golpe e tomar o poder – se bem que eles diziam que tinham</w:t>
      </w:r>
      <w:r w:rsidR="00FC24B5">
        <w:rPr>
          <w:rFonts w:ascii="Galliard BT" w:hAnsi="Galliard BT"/>
          <w:sz w:val="24"/>
          <w:lang w:val="pt-BR" w:eastAsia="pt-BR"/>
        </w:rPr>
        <w:t>,</w:t>
      </w:r>
      <w:r w:rsidR="00615087">
        <w:rPr>
          <w:rFonts w:ascii="Galliard BT" w:hAnsi="Galliard BT"/>
          <w:sz w:val="24"/>
          <w:lang w:val="pt-BR" w:eastAsia="pt-BR"/>
        </w:rPr>
        <w:t xml:space="preserve"> </w:t>
      </w:r>
      <w:r w:rsidR="00FC24B5">
        <w:rPr>
          <w:rFonts w:ascii="Galliard BT" w:hAnsi="Galliard BT"/>
          <w:sz w:val="24"/>
          <w:lang w:val="pt-BR" w:eastAsia="pt-BR"/>
        </w:rPr>
        <w:t>e</w:t>
      </w:r>
      <w:r w:rsidR="00330994">
        <w:rPr>
          <w:rFonts w:ascii="Galliard BT" w:hAnsi="Galliard BT"/>
          <w:sz w:val="24"/>
          <w:lang w:val="pt-BR" w:eastAsia="pt-BR"/>
        </w:rPr>
        <w:t xml:space="preserve"> o </w:t>
      </w:r>
      <w:r w:rsidR="00615087">
        <w:rPr>
          <w:rFonts w:ascii="Galliard BT" w:hAnsi="Galliard BT"/>
          <w:sz w:val="24"/>
          <w:lang w:val="pt-BR" w:eastAsia="pt-BR"/>
        </w:rPr>
        <w:t xml:space="preserve">simples fato de eles dizerem que tem já é suficiente para tomar uma medida contra eles. </w:t>
      </w:r>
      <w:r w:rsidR="00300B98">
        <w:rPr>
          <w:rFonts w:ascii="Galliard BT" w:hAnsi="Galliard BT"/>
          <w:sz w:val="24"/>
          <w:lang w:val="pt-BR" w:eastAsia="pt-BR"/>
        </w:rPr>
        <w:t xml:space="preserve">Os planos de tomada do poder e de criação de uma Força Armada comunista eram óbvios. Por exemplo, Leonel Brizola, com o </w:t>
      </w:r>
      <w:r w:rsidR="00330994">
        <w:rPr>
          <w:rFonts w:ascii="Galliard BT" w:hAnsi="Galliard BT"/>
          <w:sz w:val="24"/>
          <w:lang w:val="pt-BR" w:eastAsia="pt-BR"/>
        </w:rPr>
        <w:t>“</w:t>
      </w:r>
      <w:r w:rsidR="00300B98">
        <w:rPr>
          <w:rFonts w:ascii="Galliard BT" w:hAnsi="Galliard BT"/>
          <w:sz w:val="24"/>
          <w:lang w:val="pt-BR" w:eastAsia="pt-BR"/>
        </w:rPr>
        <w:t>Grupo dos Onze</w:t>
      </w:r>
      <w:r w:rsidR="00330994">
        <w:rPr>
          <w:rFonts w:ascii="Galliard BT" w:hAnsi="Galliard BT"/>
          <w:sz w:val="24"/>
          <w:lang w:val="pt-BR" w:eastAsia="pt-BR"/>
        </w:rPr>
        <w:t>”</w:t>
      </w:r>
      <w:r w:rsidR="00300B98">
        <w:rPr>
          <w:rFonts w:ascii="Galliard BT" w:hAnsi="Galliard BT"/>
          <w:sz w:val="24"/>
          <w:lang w:val="pt-BR" w:eastAsia="pt-BR"/>
        </w:rPr>
        <w:t xml:space="preserve">, chegou a arrebanhar 53 mil pessoas na época. Claro que ele não tinha armas para dar para 53 mil, mas estava </w:t>
      </w:r>
      <w:r w:rsidR="00330994">
        <w:rPr>
          <w:rFonts w:ascii="Galliard BT" w:hAnsi="Galliard BT"/>
          <w:sz w:val="24"/>
          <w:lang w:val="pt-BR" w:eastAsia="pt-BR"/>
        </w:rPr>
        <w:t>fornecendo</w:t>
      </w:r>
      <w:r w:rsidR="00300B98">
        <w:rPr>
          <w:rFonts w:ascii="Galliard BT" w:hAnsi="Galliard BT"/>
          <w:sz w:val="24"/>
          <w:lang w:val="pt-BR" w:eastAsia="pt-BR"/>
        </w:rPr>
        <w:t xml:space="preserve">. </w:t>
      </w:r>
      <w:r w:rsidR="00330994">
        <w:rPr>
          <w:rFonts w:ascii="Galliard BT" w:hAnsi="Galliard BT"/>
          <w:sz w:val="24"/>
          <w:lang w:val="pt-BR" w:eastAsia="pt-BR"/>
        </w:rPr>
        <w:t>Logo</w:t>
      </w:r>
      <w:r w:rsidR="00300B98">
        <w:rPr>
          <w:rFonts w:ascii="Galliard BT" w:hAnsi="Galliard BT"/>
          <w:sz w:val="24"/>
          <w:lang w:val="pt-BR" w:eastAsia="pt-BR"/>
        </w:rPr>
        <w:t xml:space="preserve">, o simples empreendimento, ainda que fosse fraco, já era uma ameaça. </w:t>
      </w:r>
    </w:p>
    <w:p w:rsidR="00300B98" w:rsidRDefault="00300B98" w:rsidP="0038149B">
      <w:pPr>
        <w:spacing w:after="0" w:line="240" w:lineRule="auto"/>
        <w:jc w:val="both"/>
        <w:rPr>
          <w:rFonts w:ascii="Galliard BT" w:hAnsi="Galliard BT"/>
          <w:sz w:val="24"/>
          <w:lang w:val="pt-BR" w:eastAsia="pt-BR"/>
        </w:rPr>
      </w:pPr>
    </w:p>
    <w:p w:rsidR="00C67A23" w:rsidRDefault="00300B98"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Em segundo lugar, não precisa existir nada disso. Para derrubar o governo na época, bastava um único fato: o de que Cuba estava montando guerrilhas no Brasil desde 1962 e o presidente João Goulart, quando informado disso, em vez de tomar medidas, mandar investigar e punir essa intervenção estrangeira armada no território nacional, escondeu as provas e </w:t>
      </w:r>
      <w:r w:rsidR="00330994">
        <w:rPr>
          <w:rFonts w:ascii="Galliard BT" w:hAnsi="Galliard BT"/>
          <w:sz w:val="24"/>
          <w:lang w:val="pt-BR" w:eastAsia="pt-BR"/>
        </w:rPr>
        <w:t xml:space="preserve">as </w:t>
      </w:r>
      <w:r>
        <w:rPr>
          <w:rFonts w:ascii="Galliard BT" w:hAnsi="Galliard BT"/>
          <w:sz w:val="24"/>
          <w:lang w:val="pt-BR" w:eastAsia="pt-BR"/>
        </w:rPr>
        <w:t xml:space="preserve">entregou para Fidel Castro. </w:t>
      </w:r>
      <w:r w:rsidR="00330994">
        <w:rPr>
          <w:rFonts w:ascii="Galliard BT" w:hAnsi="Galliard BT"/>
          <w:sz w:val="24"/>
          <w:lang w:val="pt-BR" w:eastAsia="pt-BR"/>
        </w:rPr>
        <w:t>C</w:t>
      </w:r>
      <w:r>
        <w:rPr>
          <w:rFonts w:ascii="Galliard BT" w:hAnsi="Galliard BT"/>
          <w:sz w:val="24"/>
          <w:lang w:val="pt-BR" w:eastAsia="pt-BR"/>
        </w:rPr>
        <w:t>laro que is</w:t>
      </w:r>
      <w:r w:rsidR="00FC24B5">
        <w:rPr>
          <w:rFonts w:ascii="Galliard BT" w:hAnsi="Galliard BT"/>
          <w:sz w:val="24"/>
          <w:lang w:val="pt-BR" w:eastAsia="pt-BR"/>
        </w:rPr>
        <w:t>s</w:t>
      </w:r>
      <w:r>
        <w:rPr>
          <w:rFonts w:ascii="Galliard BT" w:hAnsi="Galliard BT"/>
          <w:sz w:val="24"/>
          <w:lang w:val="pt-BR" w:eastAsia="pt-BR"/>
        </w:rPr>
        <w:t>o é um ato de alta traição</w:t>
      </w:r>
      <w:r w:rsidR="00330994">
        <w:rPr>
          <w:rFonts w:ascii="Galliard BT" w:hAnsi="Galliard BT"/>
          <w:sz w:val="24"/>
          <w:lang w:val="pt-BR" w:eastAsia="pt-BR"/>
        </w:rPr>
        <w:t>, e</w:t>
      </w:r>
      <w:r>
        <w:rPr>
          <w:rFonts w:ascii="Galliard BT" w:hAnsi="Galliard BT"/>
          <w:sz w:val="24"/>
          <w:lang w:val="pt-BR" w:eastAsia="pt-BR"/>
        </w:rPr>
        <w:t xml:space="preserve"> só </w:t>
      </w:r>
      <w:r w:rsidR="00330994">
        <w:rPr>
          <w:rFonts w:ascii="Galliard BT" w:hAnsi="Galliard BT"/>
          <w:sz w:val="24"/>
          <w:lang w:val="pt-BR" w:eastAsia="pt-BR"/>
        </w:rPr>
        <w:t>is</w:t>
      </w:r>
      <w:r w:rsidR="00FC24B5">
        <w:rPr>
          <w:rFonts w:ascii="Galliard BT" w:hAnsi="Galliard BT"/>
          <w:sz w:val="24"/>
          <w:lang w:val="pt-BR" w:eastAsia="pt-BR"/>
        </w:rPr>
        <w:t>s</w:t>
      </w:r>
      <w:r w:rsidR="00330994">
        <w:rPr>
          <w:rFonts w:ascii="Galliard BT" w:hAnsi="Galliard BT"/>
          <w:sz w:val="24"/>
          <w:lang w:val="pt-BR" w:eastAsia="pt-BR"/>
        </w:rPr>
        <w:t>o</w:t>
      </w:r>
      <w:r>
        <w:rPr>
          <w:rFonts w:ascii="Galliard BT" w:hAnsi="Galliard BT"/>
          <w:sz w:val="24"/>
          <w:lang w:val="pt-BR" w:eastAsia="pt-BR"/>
        </w:rPr>
        <w:t xml:space="preserve">, sem mais nada – vamos supor que não houvesse movimento comunista nenhum – tornava </w:t>
      </w:r>
      <w:r w:rsidR="00FC24B5">
        <w:rPr>
          <w:rFonts w:ascii="Galliard BT" w:hAnsi="Galliard BT"/>
          <w:sz w:val="24"/>
          <w:lang w:val="pt-BR" w:eastAsia="pt-BR"/>
        </w:rPr>
        <w:t xml:space="preserve">não </w:t>
      </w:r>
      <w:r>
        <w:rPr>
          <w:rFonts w:ascii="Galliard BT" w:hAnsi="Galliard BT"/>
          <w:sz w:val="24"/>
          <w:lang w:val="pt-BR" w:eastAsia="pt-BR"/>
        </w:rPr>
        <w:t>apenas justificável como obrigatóri</w:t>
      </w:r>
      <w:r w:rsidR="00330994">
        <w:rPr>
          <w:rFonts w:ascii="Galliard BT" w:hAnsi="Galliard BT"/>
          <w:sz w:val="24"/>
          <w:lang w:val="pt-BR" w:eastAsia="pt-BR"/>
        </w:rPr>
        <w:t>o</w:t>
      </w:r>
      <w:r>
        <w:rPr>
          <w:rFonts w:ascii="Galliard BT" w:hAnsi="Galliard BT"/>
          <w:sz w:val="24"/>
          <w:lang w:val="pt-BR" w:eastAsia="pt-BR"/>
        </w:rPr>
        <w:t xml:space="preserve"> derrubar o presidente. Só que tem um detalhe: o que ele fez foi inconstitucional? </w:t>
      </w:r>
      <w:r w:rsidR="00C67A23">
        <w:rPr>
          <w:rFonts w:ascii="Galliard BT" w:hAnsi="Galliard BT"/>
          <w:sz w:val="24"/>
          <w:lang w:val="pt-BR" w:eastAsia="pt-BR"/>
        </w:rPr>
        <w:t xml:space="preserve">A Constituição brasileira na época não previa o crime de alta traição e até hoje não prevê. Que meios constitucionais </w:t>
      </w:r>
      <w:r w:rsidR="00330994">
        <w:rPr>
          <w:rFonts w:ascii="Galliard BT" w:hAnsi="Galliard BT"/>
          <w:sz w:val="24"/>
          <w:lang w:val="pt-BR" w:eastAsia="pt-BR"/>
        </w:rPr>
        <w:t>havia</w:t>
      </w:r>
      <w:r w:rsidR="00C67A23">
        <w:rPr>
          <w:rFonts w:ascii="Galliard BT" w:hAnsi="Galliard BT"/>
          <w:sz w:val="24"/>
          <w:lang w:val="pt-BR" w:eastAsia="pt-BR"/>
        </w:rPr>
        <w:t xml:space="preserve"> para derrubar o presidente? Nenhum. Ele pode dizer: “Não há crime de alta traição. Houve uma alta traição objetivamente, mas ela não está consignada nas leis, então legalmente vocês não podem me derrubar.” </w:t>
      </w:r>
      <w:r w:rsidR="00330994">
        <w:rPr>
          <w:rFonts w:ascii="Galliard BT" w:hAnsi="Galliard BT"/>
          <w:sz w:val="24"/>
          <w:lang w:val="pt-BR" w:eastAsia="pt-BR"/>
        </w:rPr>
        <w:t xml:space="preserve">Portanto, qual </w:t>
      </w:r>
      <w:r w:rsidR="00C67A23">
        <w:rPr>
          <w:rFonts w:ascii="Galliard BT" w:hAnsi="Galliard BT"/>
          <w:sz w:val="24"/>
          <w:lang w:val="pt-BR" w:eastAsia="pt-BR"/>
        </w:rPr>
        <w:t>alternativa sobrou? Derrubar no muque. Só por isso</w:t>
      </w:r>
      <w:r w:rsidR="00330994">
        <w:rPr>
          <w:rFonts w:ascii="Galliard BT" w:hAnsi="Galliard BT"/>
          <w:sz w:val="24"/>
          <w:lang w:val="pt-BR" w:eastAsia="pt-BR"/>
        </w:rPr>
        <w:t>,</w:t>
      </w:r>
      <w:r w:rsidR="00C67A23">
        <w:rPr>
          <w:rFonts w:ascii="Galliard BT" w:hAnsi="Galliard BT"/>
          <w:sz w:val="24"/>
          <w:lang w:val="pt-BR" w:eastAsia="pt-BR"/>
        </w:rPr>
        <w:t xml:space="preserve"> a intervenção foi justificada. É claro que justificar a intervenção é uma coisa e justificar o regime que depois criaram é outra completamente diferente.</w:t>
      </w:r>
      <w:r w:rsidR="004F795D">
        <w:rPr>
          <w:rFonts w:ascii="Galliard BT" w:hAnsi="Galliard BT"/>
          <w:sz w:val="24"/>
          <w:lang w:val="pt-BR" w:eastAsia="pt-BR"/>
        </w:rPr>
        <w:t xml:space="preserve"> </w:t>
      </w:r>
      <w:r w:rsidR="00330994">
        <w:rPr>
          <w:rFonts w:ascii="Galliard BT" w:hAnsi="Galliard BT"/>
          <w:sz w:val="24"/>
          <w:lang w:val="pt-BR" w:eastAsia="pt-BR"/>
        </w:rPr>
        <w:t>Todos</w:t>
      </w:r>
      <w:r w:rsidR="00C67A23">
        <w:rPr>
          <w:rFonts w:ascii="Galliard BT" w:hAnsi="Galliard BT"/>
          <w:sz w:val="24"/>
          <w:lang w:val="pt-BR" w:eastAsia="pt-BR"/>
        </w:rPr>
        <w:t xml:space="preserve"> deveria</w:t>
      </w:r>
      <w:r w:rsidR="00330994">
        <w:rPr>
          <w:rFonts w:ascii="Galliard BT" w:hAnsi="Galliard BT"/>
          <w:sz w:val="24"/>
          <w:lang w:val="pt-BR" w:eastAsia="pt-BR"/>
        </w:rPr>
        <w:t>m</w:t>
      </w:r>
      <w:r w:rsidR="00C67A23">
        <w:rPr>
          <w:rFonts w:ascii="Galliard BT" w:hAnsi="Galliard BT"/>
          <w:sz w:val="24"/>
          <w:lang w:val="pt-BR" w:eastAsia="pt-BR"/>
        </w:rPr>
        <w:t xml:space="preserve"> saber que depois de seis meses de governo Castelo Branco, houve outro golpe, um golpe dentro do golpe, e aí </w:t>
      </w:r>
      <w:r w:rsidR="005D5E0C">
        <w:rPr>
          <w:rFonts w:ascii="Galliard BT" w:hAnsi="Galliard BT"/>
          <w:sz w:val="24"/>
          <w:lang w:val="pt-BR" w:eastAsia="pt-BR"/>
        </w:rPr>
        <w:t>houve a transformação em</w:t>
      </w:r>
      <w:r w:rsidR="00C67A23">
        <w:rPr>
          <w:rFonts w:ascii="Galliard BT" w:hAnsi="Galliard BT"/>
          <w:sz w:val="24"/>
          <w:lang w:val="pt-BR" w:eastAsia="pt-BR"/>
        </w:rPr>
        <w:t xml:space="preserve"> uma ditadura mesmo. </w:t>
      </w:r>
      <w:r w:rsidR="004F795D">
        <w:rPr>
          <w:rFonts w:ascii="Galliard BT" w:hAnsi="Galliard BT"/>
          <w:sz w:val="24"/>
          <w:lang w:val="pt-BR" w:eastAsia="pt-BR"/>
        </w:rPr>
        <w:t>Então</w:t>
      </w:r>
      <w:r w:rsidR="005D5E0C">
        <w:rPr>
          <w:rFonts w:ascii="Galliard BT" w:hAnsi="Galliard BT"/>
          <w:sz w:val="24"/>
          <w:lang w:val="pt-BR" w:eastAsia="pt-BR"/>
        </w:rPr>
        <w:t>,</w:t>
      </w:r>
      <w:r w:rsidR="004F795D">
        <w:rPr>
          <w:rFonts w:ascii="Galliard BT" w:hAnsi="Galliard BT"/>
          <w:sz w:val="24"/>
          <w:lang w:val="pt-BR" w:eastAsia="pt-BR"/>
        </w:rPr>
        <w:t xml:space="preserve"> justificar a derrubada de João Goulart é uma coisa e justificar o regime que se seguiu é outra </w:t>
      </w:r>
      <w:r w:rsidR="00FC24B5">
        <w:rPr>
          <w:rFonts w:ascii="Galliard BT" w:hAnsi="Galliard BT"/>
          <w:sz w:val="24"/>
          <w:lang w:val="pt-BR" w:eastAsia="pt-BR"/>
        </w:rPr>
        <w:t xml:space="preserve">totalmente </w:t>
      </w:r>
      <w:r w:rsidR="004F795D">
        <w:rPr>
          <w:rFonts w:ascii="Galliard BT" w:hAnsi="Galliard BT"/>
          <w:sz w:val="24"/>
          <w:lang w:val="pt-BR" w:eastAsia="pt-BR"/>
        </w:rPr>
        <w:t xml:space="preserve">diferente. </w:t>
      </w:r>
    </w:p>
    <w:p w:rsidR="004F795D" w:rsidRDefault="004F795D" w:rsidP="0038149B">
      <w:pPr>
        <w:spacing w:after="0" w:line="240" w:lineRule="auto"/>
        <w:jc w:val="both"/>
        <w:rPr>
          <w:rFonts w:ascii="Galliard BT" w:hAnsi="Galliard BT"/>
          <w:sz w:val="24"/>
          <w:lang w:val="pt-BR" w:eastAsia="pt-BR"/>
        </w:rPr>
      </w:pPr>
    </w:p>
    <w:p w:rsidR="0035378F" w:rsidRDefault="005D5E0C" w:rsidP="0038149B">
      <w:pPr>
        <w:spacing w:after="0" w:line="240" w:lineRule="auto"/>
        <w:jc w:val="both"/>
        <w:rPr>
          <w:rFonts w:ascii="Galliard BT" w:hAnsi="Galliard BT"/>
          <w:sz w:val="24"/>
          <w:lang w:val="pt-BR" w:eastAsia="pt-BR"/>
        </w:rPr>
      </w:pPr>
      <w:r>
        <w:rPr>
          <w:rFonts w:ascii="Galliard BT" w:hAnsi="Galliard BT"/>
          <w:sz w:val="24"/>
          <w:lang w:val="pt-BR" w:eastAsia="pt-BR"/>
        </w:rPr>
        <w:t>E</w:t>
      </w:r>
      <w:r w:rsidR="004F795D">
        <w:rPr>
          <w:rFonts w:ascii="Galliard BT" w:hAnsi="Galliard BT"/>
          <w:sz w:val="24"/>
          <w:lang w:val="pt-BR" w:eastAsia="pt-BR"/>
        </w:rPr>
        <w:t xml:space="preserve">stou me referindo a isso para dar um exemplo típico do raciocínio invertido que </w:t>
      </w:r>
      <w:r>
        <w:rPr>
          <w:rFonts w:ascii="Galliard BT" w:hAnsi="Galliard BT"/>
          <w:sz w:val="24"/>
          <w:lang w:val="pt-BR" w:eastAsia="pt-BR"/>
        </w:rPr>
        <w:t>essas pessoas</w:t>
      </w:r>
      <w:r w:rsidR="004F795D">
        <w:rPr>
          <w:rFonts w:ascii="Galliard BT" w:hAnsi="Galliard BT"/>
          <w:sz w:val="24"/>
          <w:lang w:val="pt-BR" w:eastAsia="pt-BR"/>
        </w:rPr>
        <w:t xml:space="preserve"> faz</w:t>
      </w:r>
      <w:r>
        <w:rPr>
          <w:rFonts w:ascii="Galliard BT" w:hAnsi="Galliard BT"/>
          <w:sz w:val="24"/>
          <w:lang w:val="pt-BR" w:eastAsia="pt-BR"/>
        </w:rPr>
        <w:t>em</w:t>
      </w:r>
      <w:r w:rsidR="004F795D">
        <w:rPr>
          <w:rFonts w:ascii="Galliard BT" w:hAnsi="Galliard BT"/>
          <w:sz w:val="24"/>
          <w:lang w:val="pt-BR" w:eastAsia="pt-BR"/>
        </w:rPr>
        <w:t>, especialmente no livro do Rodrigo Patto. Ou seja, são pessoas que de fato não têm uma idéia clara da sociedade brasileira</w:t>
      </w:r>
      <w:r w:rsidR="00FC24B5">
        <w:rPr>
          <w:rFonts w:ascii="Galliard BT" w:hAnsi="Galliard BT"/>
          <w:sz w:val="24"/>
          <w:lang w:val="pt-BR" w:eastAsia="pt-BR"/>
        </w:rPr>
        <w:t xml:space="preserve">. </w:t>
      </w:r>
      <w:r w:rsidR="004F795D">
        <w:rPr>
          <w:rFonts w:ascii="Galliard BT" w:hAnsi="Galliard BT"/>
          <w:sz w:val="24"/>
          <w:lang w:val="pt-BR" w:eastAsia="pt-BR"/>
        </w:rPr>
        <w:t>Por que não têm? Porque</w:t>
      </w:r>
      <w:r>
        <w:rPr>
          <w:rFonts w:ascii="Galliard BT" w:hAnsi="Galliard BT"/>
          <w:sz w:val="24"/>
          <w:lang w:val="pt-BR" w:eastAsia="pt-BR"/>
        </w:rPr>
        <w:t>,</w:t>
      </w:r>
      <w:r w:rsidR="004F795D">
        <w:rPr>
          <w:rFonts w:ascii="Galliard BT" w:hAnsi="Galliard BT"/>
          <w:sz w:val="24"/>
          <w:lang w:val="pt-BR" w:eastAsia="pt-BR"/>
        </w:rPr>
        <w:t xml:space="preserve"> como instrumento analítico</w:t>
      </w:r>
      <w:r>
        <w:rPr>
          <w:rFonts w:ascii="Galliard BT" w:hAnsi="Galliard BT"/>
          <w:sz w:val="24"/>
          <w:lang w:val="pt-BR" w:eastAsia="pt-BR"/>
        </w:rPr>
        <w:t>,</w:t>
      </w:r>
      <w:r w:rsidR="004F795D">
        <w:rPr>
          <w:rFonts w:ascii="Galliard BT" w:hAnsi="Galliard BT"/>
          <w:sz w:val="24"/>
          <w:lang w:val="pt-BR" w:eastAsia="pt-BR"/>
        </w:rPr>
        <w:t xml:space="preserve"> eles só têm o esquema das classes tal como foi criado por Karl Marx e que continuam usando até hoje. </w:t>
      </w:r>
      <w:r>
        <w:rPr>
          <w:rFonts w:ascii="Galliard BT" w:hAnsi="Galliard BT"/>
          <w:sz w:val="24"/>
          <w:lang w:val="pt-BR" w:eastAsia="pt-BR"/>
        </w:rPr>
        <w:t>N</w:t>
      </w:r>
      <w:r w:rsidR="004F795D">
        <w:rPr>
          <w:rFonts w:ascii="Galliard BT" w:hAnsi="Galliard BT"/>
          <w:sz w:val="24"/>
          <w:lang w:val="pt-BR" w:eastAsia="pt-BR"/>
        </w:rPr>
        <w:t xml:space="preserve">em mesmo notam que, ao continuar repetindo o mesmo </w:t>
      </w:r>
      <w:r w:rsidR="00B17A9A" w:rsidRPr="007D1FB3">
        <w:rPr>
          <w:rFonts w:ascii="Galliard BT" w:hAnsi="Galliard BT"/>
          <w:sz w:val="24"/>
          <w:lang w:val="pt-BR" w:eastAsia="pt-BR"/>
        </w:rPr>
        <w:t>discurso,</w:t>
      </w:r>
      <w:r w:rsidR="004F795D" w:rsidRPr="007D1FB3">
        <w:rPr>
          <w:rFonts w:ascii="Galliard BT" w:hAnsi="Galliard BT"/>
          <w:sz w:val="24"/>
          <w:lang w:val="pt-BR" w:eastAsia="pt-BR"/>
        </w:rPr>
        <w:t xml:space="preserve"> mas já num contexto marcuseano de defesa do </w:t>
      </w:r>
      <w:r w:rsidR="004F795D" w:rsidRPr="007D1FB3">
        <w:rPr>
          <w:rFonts w:ascii="Galliard BT" w:hAnsi="Galliard BT"/>
          <w:i/>
          <w:sz w:val="24"/>
          <w:lang w:val="pt-BR" w:eastAsia="pt-BR"/>
        </w:rPr>
        <w:t>lumpenproletariat</w:t>
      </w:r>
      <w:r w:rsidR="004F795D" w:rsidRPr="007D1FB3">
        <w:rPr>
          <w:rFonts w:ascii="Galliard BT" w:hAnsi="Galliard BT"/>
          <w:sz w:val="24"/>
          <w:lang w:val="pt-BR" w:eastAsia="pt-BR"/>
        </w:rPr>
        <w:t xml:space="preserve">, a </w:t>
      </w:r>
      <w:r>
        <w:rPr>
          <w:rFonts w:ascii="Galliard BT" w:hAnsi="Galliard BT"/>
          <w:sz w:val="24"/>
          <w:lang w:val="pt-BR" w:eastAsia="pt-BR"/>
        </w:rPr>
        <w:t>situação</w:t>
      </w:r>
      <w:r w:rsidRPr="007D1FB3">
        <w:rPr>
          <w:rFonts w:ascii="Galliard BT" w:hAnsi="Galliard BT"/>
          <w:sz w:val="24"/>
          <w:lang w:val="pt-BR" w:eastAsia="pt-BR"/>
        </w:rPr>
        <w:t xml:space="preserve"> </w:t>
      </w:r>
      <w:r w:rsidR="004F795D" w:rsidRPr="007D1FB3">
        <w:rPr>
          <w:rFonts w:ascii="Galliard BT" w:hAnsi="Galliard BT"/>
          <w:sz w:val="24"/>
          <w:lang w:val="pt-BR" w:eastAsia="pt-BR"/>
        </w:rPr>
        <w:t>já</w:t>
      </w:r>
      <w:r>
        <w:rPr>
          <w:rFonts w:ascii="Galliard BT" w:hAnsi="Galliard BT"/>
          <w:sz w:val="24"/>
          <w:lang w:val="pt-BR" w:eastAsia="pt-BR"/>
        </w:rPr>
        <w:t xml:space="preserve"> se</w:t>
      </w:r>
      <w:r w:rsidR="004F795D" w:rsidRPr="007D1FB3">
        <w:rPr>
          <w:rFonts w:ascii="Galliard BT" w:hAnsi="Galliard BT"/>
          <w:sz w:val="24"/>
          <w:lang w:val="pt-BR" w:eastAsia="pt-BR"/>
        </w:rPr>
        <w:t xml:space="preserve"> inverteu</w:t>
      </w:r>
      <w:r w:rsidR="004F795D">
        <w:rPr>
          <w:rFonts w:ascii="Galliard BT" w:hAnsi="Galliard BT"/>
          <w:sz w:val="24"/>
          <w:lang w:val="pt-BR" w:eastAsia="pt-BR"/>
        </w:rPr>
        <w:t xml:space="preserve"> completamente. O que importa para eles é estar a favor do que a esquerda de um modo gera</w:t>
      </w:r>
      <w:r>
        <w:rPr>
          <w:rFonts w:ascii="Galliard BT" w:hAnsi="Galliard BT"/>
          <w:sz w:val="24"/>
          <w:lang w:val="pt-BR" w:eastAsia="pt-BR"/>
        </w:rPr>
        <w:t>l</w:t>
      </w:r>
      <w:r w:rsidR="004F795D">
        <w:rPr>
          <w:rFonts w:ascii="Galliard BT" w:hAnsi="Galliard BT"/>
          <w:sz w:val="24"/>
          <w:lang w:val="pt-BR" w:eastAsia="pt-BR"/>
        </w:rPr>
        <w:t xml:space="preserve"> diz, pouco importando se isso corresponde a um discurso coerente ou a uma visão objetiva </w:t>
      </w:r>
      <w:r>
        <w:rPr>
          <w:rFonts w:ascii="Galliard BT" w:hAnsi="Galliard BT"/>
          <w:sz w:val="24"/>
          <w:lang w:val="pt-BR" w:eastAsia="pt-BR"/>
        </w:rPr>
        <w:t xml:space="preserve">da </w:t>
      </w:r>
      <w:r w:rsidR="004F795D">
        <w:rPr>
          <w:rFonts w:ascii="Galliard BT" w:hAnsi="Galliard BT"/>
          <w:sz w:val="24"/>
          <w:lang w:val="pt-BR" w:eastAsia="pt-BR"/>
        </w:rPr>
        <w:t xml:space="preserve">sociedade humana. </w:t>
      </w:r>
    </w:p>
    <w:p w:rsidR="00FF6359" w:rsidRDefault="00FF6359" w:rsidP="0038149B">
      <w:pPr>
        <w:spacing w:after="0" w:line="240" w:lineRule="auto"/>
        <w:jc w:val="both"/>
        <w:rPr>
          <w:rFonts w:ascii="Galliard BT" w:hAnsi="Galliard BT"/>
          <w:sz w:val="24"/>
          <w:lang w:val="pt-BR" w:eastAsia="pt-BR"/>
        </w:rPr>
      </w:pPr>
    </w:p>
    <w:p w:rsidR="00341E35" w:rsidRDefault="00FF6359"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Outro ponto que eu observei ali é o seguinte: ele diz que o comunismo foi </w:t>
      </w:r>
      <w:r w:rsidR="005D5E0C">
        <w:rPr>
          <w:rFonts w:ascii="Galliard BT" w:hAnsi="Galliard BT"/>
          <w:sz w:val="24"/>
          <w:lang w:val="pt-BR" w:eastAsia="pt-BR"/>
        </w:rPr>
        <w:t>algo</w:t>
      </w:r>
      <w:r>
        <w:rPr>
          <w:rFonts w:ascii="Galliard BT" w:hAnsi="Galliard BT"/>
          <w:sz w:val="24"/>
          <w:lang w:val="pt-BR" w:eastAsia="pt-BR"/>
        </w:rPr>
        <w:t xml:space="preserve"> sangrento, horrível, mas ele acabou, não existe mais, então falar de comunismo hoje só serve para bloquear o avanço das forças populares. Quem são as forças populares? É o PT, o PSOL, o PCdoB etc. Ou seja, são todas aquelas pessoas que apoiaram o comunismo durante toda a sua existência. </w:t>
      </w:r>
      <w:r w:rsidR="005D5E0C">
        <w:rPr>
          <w:rFonts w:ascii="Galliard BT" w:hAnsi="Galliard BT"/>
          <w:sz w:val="24"/>
          <w:lang w:val="pt-BR" w:eastAsia="pt-BR"/>
        </w:rPr>
        <w:t xml:space="preserve">Portanto, </w:t>
      </w:r>
      <w:r>
        <w:rPr>
          <w:rFonts w:ascii="Galliard BT" w:hAnsi="Galliard BT"/>
          <w:sz w:val="24"/>
          <w:lang w:val="pt-BR" w:eastAsia="pt-BR"/>
        </w:rPr>
        <w:t>a pergunta é: se você reconhece que o comunismo era um negócio cruel, maldoso e ineficiente até o ponto de extinguir-se a si próprio por completo, por que hoje nós deveríamos votar naqueles que o apoiaram e não naqueles que o combateram? No fim das contas</w:t>
      </w:r>
      <w:r w:rsidR="005D5E0C">
        <w:rPr>
          <w:rFonts w:ascii="Galliard BT" w:hAnsi="Galliard BT"/>
          <w:sz w:val="24"/>
          <w:lang w:val="pt-BR" w:eastAsia="pt-BR"/>
        </w:rPr>
        <w:t>,</w:t>
      </w:r>
      <w:r>
        <w:rPr>
          <w:rFonts w:ascii="Galliard BT" w:hAnsi="Galliard BT"/>
          <w:sz w:val="24"/>
          <w:lang w:val="pt-BR" w:eastAsia="pt-BR"/>
        </w:rPr>
        <w:t xml:space="preserve"> o raciocínio deles é este: o comunismo morreu, então vamos apoiar todos aqueles que apoiaram o comunismo. E é claro que ele não percebe que está dizendo is</w:t>
      </w:r>
      <w:r w:rsidR="00FC24B5">
        <w:rPr>
          <w:rFonts w:ascii="Galliard BT" w:hAnsi="Galliard BT"/>
          <w:sz w:val="24"/>
          <w:lang w:val="pt-BR" w:eastAsia="pt-BR"/>
        </w:rPr>
        <w:t>s</w:t>
      </w:r>
      <w:r>
        <w:rPr>
          <w:rFonts w:ascii="Galliard BT" w:hAnsi="Galliard BT"/>
          <w:sz w:val="24"/>
          <w:lang w:val="pt-BR" w:eastAsia="pt-BR"/>
        </w:rPr>
        <w:t xml:space="preserve">o, ele </w:t>
      </w:r>
      <w:r w:rsidRPr="007D1FB3">
        <w:rPr>
          <w:rFonts w:ascii="Galliard BT" w:hAnsi="Galliard BT"/>
          <w:sz w:val="24"/>
          <w:lang w:val="pt-BR" w:eastAsia="pt-BR"/>
        </w:rPr>
        <w:t xml:space="preserve">não percebe que há mais que um </w:t>
      </w:r>
      <w:r w:rsidRPr="007D1FB3">
        <w:rPr>
          <w:rFonts w:ascii="Galliard BT" w:hAnsi="Galliard BT"/>
          <w:i/>
          <w:sz w:val="24"/>
          <w:lang w:val="pt-BR" w:eastAsia="pt-BR"/>
        </w:rPr>
        <w:t>non sequitur</w:t>
      </w:r>
      <w:r w:rsidR="00341E35" w:rsidRPr="007D1FB3">
        <w:rPr>
          <w:rFonts w:ascii="Galliard BT" w:hAnsi="Galliard BT"/>
          <w:i/>
          <w:sz w:val="24"/>
          <w:lang w:val="pt-BR" w:eastAsia="pt-BR"/>
        </w:rPr>
        <w:t xml:space="preserve">. </w:t>
      </w:r>
      <w:r w:rsidR="00341E35" w:rsidRPr="007D1FB3">
        <w:rPr>
          <w:rFonts w:ascii="Galliard BT" w:hAnsi="Galliard BT"/>
          <w:sz w:val="24"/>
          <w:lang w:val="pt-BR" w:eastAsia="pt-BR"/>
        </w:rPr>
        <w:t>Isso não é uma contradição lógica, isso é uma</w:t>
      </w:r>
      <w:r w:rsidR="00341E35">
        <w:rPr>
          <w:rFonts w:ascii="Galliard BT" w:hAnsi="Galliard BT"/>
          <w:sz w:val="24"/>
          <w:lang w:val="pt-BR" w:eastAsia="pt-BR"/>
        </w:rPr>
        <w:t xml:space="preserve"> contradição objetiva, é uma visão torta da realidade</w:t>
      </w:r>
      <w:r w:rsidR="005D5E0C">
        <w:rPr>
          <w:rFonts w:ascii="Galliard BT" w:hAnsi="Galliard BT"/>
          <w:sz w:val="24"/>
          <w:lang w:val="pt-BR" w:eastAsia="pt-BR"/>
        </w:rPr>
        <w:t>, pois</w:t>
      </w:r>
      <w:r w:rsidR="00341E35">
        <w:rPr>
          <w:rFonts w:ascii="Galliard BT" w:hAnsi="Galliard BT"/>
          <w:sz w:val="24"/>
          <w:lang w:val="pt-BR" w:eastAsia="pt-BR"/>
        </w:rPr>
        <w:t xml:space="preserve"> está virando a coisa de cabeça para baixo</w:t>
      </w:r>
      <w:r w:rsidR="005D5E0C">
        <w:rPr>
          <w:rFonts w:ascii="Galliard BT" w:hAnsi="Galliard BT"/>
          <w:sz w:val="24"/>
          <w:lang w:val="pt-BR" w:eastAsia="pt-BR"/>
        </w:rPr>
        <w:t>,</w:t>
      </w:r>
      <w:r w:rsidR="00341E35">
        <w:rPr>
          <w:rFonts w:ascii="Galliard BT" w:hAnsi="Galliard BT"/>
          <w:sz w:val="24"/>
          <w:lang w:val="pt-BR" w:eastAsia="pt-BR"/>
        </w:rPr>
        <w:t xml:space="preserve"> mais ou menos na base de</w:t>
      </w:r>
      <w:r w:rsidR="005D5E0C">
        <w:rPr>
          <w:rFonts w:ascii="Galliard BT" w:hAnsi="Galliard BT"/>
          <w:sz w:val="24"/>
          <w:lang w:val="pt-BR" w:eastAsia="pt-BR"/>
        </w:rPr>
        <w:t xml:space="preserve"> ”se </w:t>
      </w:r>
      <w:r w:rsidR="00341E35">
        <w:rPr>
          <w:rFonts w:ascii="Galliard BT" w:hAnsi="Galliard BT"/>
          <w:sz w:val="24"/>
          <w:lang w:val="pt-BR" w:eastAsia="pt-BR"/>
        </w:rPr>
        <w:t>o comunismo morreu, então todo o poder ao defunto</w:t>
      </w:r>
      <w:r w:rsidR="005D5E0C">
        <w:rPr>
          <w:rFonts w:ascii="Galliard BT" w:hAnsi="Galliard BT"/>
          <w:sz w:val="24"/>
          <w:lang w:val="pt-BR" w:eastAsia="pt-BR"/>
        </w:rPr>
        <w:t>.”</w:t>
      </w:r>
      <w:r w:rsidR="00341E35">
        <w:rPr>
          <w:rFonts w:ascii="Galliard BT" w:hAnsi="Galliard BT"/>
          <w:sz w:val="24"/>
          <w:lang w:val="pt-BR" w:eastAsia="pt-BR"/>
        </w:rPr>
        <w:t xml:space="preserve"> </w:t>
      </w:r>
    </w:p>
    <w:p w:rsidR="00341E35" w:rsidRDefault="00341E35" w:rsidP="0038149B">
      <w:pPr>
        <w:spacing w:after="0" w:line="240" w:lineRule="auto"/>
        <w:jc w:val="both"/>
        <w:rPr>
          <w:rFonts w:ascii="Galliard BT" w:hAnsi="Galliard BT"/>
          <w:sz w:val="24"/>
          <w:lang w:val="pt-BR" w:eastAsia="pt-BR"/>
        </w:rPr>
      </w:pPr>
    </w:p>
    <w:p w:rsidR="00FF6359" w:rsidRDefault="00341E35"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Em segundo lugar, é claro que, como já expliquei na aula passada, é muito </w:t>
      </w:r>
      <w:r w:rsidR="0026457A">
        <w:rPr>
          <w:rFonts w:ascii="Galliard BT" w:hAnsi="Galliard BT"/>
          <w:sz w:val="24"/>
          <w:lang w:val="pt-BR" w:eastAsia="pt-BR"/>
        </w:rPr>
        <w:t xml:space="preserve">errado </w:t>
      </w:r>
      <w:r>
        <w:rPr>
          <w:rFonts w:ascii="Galliard BT" w:hAnsi="Galliard BT"/>
          <w:sz w:val="24"/>
          <w:lang w:val="pt-BR" w:eastAsia="pt-BR"/>
        </w:rPr>
        <w:t xml:space="preserve">dizer “fulano é comunista”, </w:t>
      </w:r>
      <w:r w:rsidR="0026457A">
        <w:rPr>
          <w:rFonts w:ascii="Galliard BT" w:hAnsi="Galliard BT"/>
          <w:sz w:val="24"/>
          <w:lang w:val="pt-BR" w:eastAsia="pt-BR"/>
        </w:rPr>
        <w:t>“</w:t>
      </w:r>
      <w:r>
        <w:rPr>
          <w:rFonts w:ascii="Galliard BT" w:hAnsi="Galliard BT"/>
          <w:sz w:val="24"/>
          <w:lang w:val="pt-BR" w:eastAsia="pt-BR"/>
        </w:rPr>
        <w:t>o Lula é comunista</w:t>
      </w:r>
      <w:r w:rsidR="0026457A">
        <w:rPr>
          <w:rFonts w:ascii="Galliard BT" w:hAnsi="Galliard BT"/>
          <w:sz w:val="24"/>
          <w:lang w:val="pt-BR" w:eastAsia="pt-BR"/>
        </w:rPr>
        <w:t>”</w:t>
      </w:r>
      <w:r>
        <w:rPr>
          <w:rFonts w:ascii="Galliard BT" w:hAnsi="Galliard BT"/>
          <w:sz w:val="24"/>
          <w:lang w:val="pt-BR" w:eastAsia="pt-BR"/>
        </w:rPr>
        <w:t>. Por quê? Porque o comunismo não é um credo ao qual o indivíduo possa aderir integralmente de maneira explícita e consciente,</w:t>
      </w:r>
      <w:r w:rsidR="0026457A">
        <w:rPr>
          <w:rFonts w:ascii="Galliard BT" w:hAnsi="Galliard BT"/>
          <w:sz w:val="24"/>
          <w:lang w:val="pt-BR" w:eastAsia="pt-BR"/>
        </w:rPr>
        <w:t xml:space="preserve"> mas</w:t>
      </w:r>
      <w:r>
        <w:rPr>
          <w:rFonts w:ascii="Galliard BT" w:hAnsi="Galliard BT"/>
          <w:sz w:val="24"/>
          <w:lang w:val="pt-BR" w:eastAsia="pt-BR"/>
        </w:rPr>
        <w:t xml:space="preserve"> é uma cultura, </w:t>
      </w:r>
      <w:r w:rsidR="0026457A">
        <w:rPr>
          <w:rFonts w:ascii="Galliard BT" w:hAnsi="Galliard BT"/>
          <w:sz w:val="24"/>
          <w:lang w:val="pt-BR" w:eastAsia="pt-BR"/>
        </w:rPr>
        <w:t>algo</w:t>
      </w:r>
      <w:r>
        <w:rPr>
          <w:rFonts w:ascii="Galliard BT" w:hAnsi="Galliard BT"/>
          <w:sz w:val="24"/>
          <w:lang w:val="pt-BR" w:eastAsia="pt-BR"/>
        </w:rPr>
        <w:t xml:space="preserve"> enormemente confus</w:t>
      </w:r>
      <w:r w:rsidR="0026457A">
        <w:rPr>
          <w:rFonts w:ascii="Galliard BT" w:hAnsi="Galliard BT"/>
          <w:sz w:val="24"/>
          <w:lang w:val="pt-BR" w:eastAsia="pt-BR"/>
        </w:rPr>
        <w:t>o,</w:t>
      </w:r>
      <w:r>
        <w:rPr>
          <w:rFonts w:ascii="Galliard BT" w:hAnsi="Galliard BT"/>
          <w:sz w:val="24"/>
          <w:lang w:val="pt-BR" w:eastAsia="pt-BR"/>
        </w:rPr>
        <w:t xml:space="preserve"> e eu</w:t>
      </w:r>
      <w:r w:rsidR="0026457A">
        <w:rPr>
          <w:rFonts w:ascii="Galliard BT" w:hAnsi="Galliard BT"/>
          <w:sz w:val="24"/>
          <w:lang w:val="pt-BR" w:eastAsia="pt-BR"/>
        </w:rPr>
        <w:t>, portanto</w:t>
      </w:r>
      <w:r>
        <w:rPr>
          <w:rFonts w:ascii="Galliard BT" w:hAnsi="Galliard BT"/>
          <w:sz w:val="24"/>
          <w:lang w:val="pt-BR" w:eastAsia="pt-BR"/>
        </w:rPr>
        <w:t xml:space="preserve">, sempre uso a palavra “comunismo” neste sentido. </w:t>
      </w:r>
      <w:r w:rsidR="0026457A">
        <w:rPr>
          <w:rFonts w:ascii="Galliard BT" w:hAnsi="Galliard BT"/>
          <w:sz w:val="24"/>
          <w:lang w:val="pt-BR" w:eastAsia="pt-BR"/>
        </w:rPr>
        <w:t>P</w:t>
      </w:r>
      <w:r>
        <w:rPr>
          <w:rFonts w:ascii="Galliard BT" w:hAnsi="Galliard BT"/>
          <w:sz w:val="24"/>
          <w:lang w:val="pt-BR" w:eastAsia="pt-BR"/>
        </w:rPr>
        <w:t>arece</w:t>
      </w:r>
      <w:r w:rsidR="0026457A">
        <w:rPr>
          <w:rFonts w:ascii="Galliard BT" w:hAnsi="Galliard BT"/>
          <w:sz w:val="24"/>
          <w:lang w:val="pt-BR" w:eastAsia="pt-BR"/>
        </w:rPr>
        <w:t>-me</w:t>
      </w:r>
      <w:r>
        <w:rPr>
          <w:rFonts w:ascii="Galliard BT" w:hAnsi="Galliard BT"/>
          <w:sz w:val="24"/>
          <w:lang w:val="pt-BR" w:eastAsia="pt-BR"/>
        </w:rPr>
        <w:t xml:space="preserve"> que a única maneira de lidar com </w:t>
      </w:r>
      <w:r w:rsidR="000A1A28">
        <w:rPr>
          <w:rFonts w:ascii="Galliard BT" w:hAnsi="Galliard BT"/>
          <w:sz w:val="24"/>
          <w:lang w:val="pt-BR" w:eastAsia="pt-BR"/>
        </w:rPr>
        <w:t>o</w:t>
      </w:r>
      <w:r>
        <w:rPr>
          <w:rFonts w:ascii="Galliard BT" w:hAnsi="Galliard BT"/>
          <w:sz w:val="24"/>
          <w:lang w:val="pt-BR" w:eastAsia="pt-BR"/>
        </w:rPr>
        <w:t xml:space="preserve"> comunismo de uma maneira estritamente objetiva é entender como manifestação d</w:t>
      </w:r>
      <w:r w:rsidR="00FC24B5">
        <w:rPr>
          <w:rFonts w:ascii="Galliard BT" w:hAnsi="Galliard BT"/>
          <w:sz w:val="24"/>
          <w:lang w:val="pt-BR" w:eastAsia="pt-BR"/>
        </w:rPr>
        <w:t>ele</w:t>
      </w:r>
      <w:r>
        <w:rPr>
          <w:rFonts w:ascii="Galliard BT" w:hAnsi="Galliard BT"/>
          <w:sz w:val="24"/>
          <w:lang w:val="pt-BR" w:eastAsia="pt-BR"/>
        </w:rPr>
        <w:t xml:space="preserve"> não esta ou aquela ideologia, ou não este ou aquele regime ou sistema econômico em particular, mas o esquema de poder e as pessoas que o compõem. Essas pessoas continuam as mesmas.</w:t>
      </w:r>
    </w:p>
    <w:p w:rsidR="00341E35" w:rsidRDefault="00341E35" w:rsidP="0038149B">
      <w:pPr>
        <w:spacing w:after="0" w:line="240" w:lineRule="auto"/>
        <w:jc w:val="both"/>
        <w:rPr>
          <w:rFonts w:ascii="Galliard BT" w:hAnsi="Galliard BT"/>
          <w:sz w:val="24"/>
          <w:lang w:val="pt-BR" w:eastAsia="pt-BR"/>
        </w:rPr>
      </w:pPr>
    </w:p>
    <w:p w:rsidR="00D3060E" w:rsidRDefault="00341E35"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Por exemplo, </w:t>
      </w:r>
      <w:r w:rsidR="00CD3071">
        <w:rPr>
          <w:rFonts w:ascii="Galliard BT" w:hAnsi="Galliard BT"/>
          <w:sz w:val="24"/>
          <w:lang w:val="pt-BR" w:eastAsia="pt-BR"/>
        </w:rPr>
        <w:t>quem</w:t>
      </w:r>
      <w:r>
        <w:rPr>
          <w:rFonts w:ascii="Galliard BT" w:hAnsi="Galliard BT"/>
          <w:sz w:val="24"/>
          <w:lang w:val="pt-BR" w:eastAsia="pt-BR"/>
        </w:rPr>
        <w:t xml:space="preserve"> </w:t>
      </w:r>
      <w:r w:rsidR="00CD3071">
        <w:rPr>
          <w:rFonts w:ascii="Galliard BT" w:hAnsi="Galliard BT"/>
          <w:sz w:val="24"/>
          <w:lang w:val="pt-BR" w:eastAsia="pt-BR"/>
        </w:rPr>
        <w:t>governa a Polônia</w:t>
      </w:r>
      <w:r w:rsidR="00337834">
        <w:rPr>
          <w:rFonts w:ascii="Galliard BT" w:hAnsi="Galliard BT"/>
          <w:sz w:val="24"/>
          <w:lang w:val="pt-BR" w:eastAsia="pt-BR"/>
        </w:rPr>
        <w:t xml:space="preserve"> hoje</w:t>
      </w:r>
      <w:r w:rsidR="00CD3071">
        <w:rPr>
          <w:rFonts w:ascii="Galliard BT" w:hAnsi="Galliard BT"/>
          <w:sz w:val="24"/>
          <w:lang w:val="pt-BR" w:eastAsia="pt-BR"/>
        </w:rPr>
        <w:t>? São os mesmos que governavam no tempo do comunismo,</w:t>
      </w:r>
      <w:r w:rsidR="00337834">
        <w:rPr>
          <w:rFonts w:ascii="Galliard BT" w:hAnsi="Galliard BT"/>
          <w:sz w:val="24"/>
          <w:lang w:val="pt-BR" w:eastAsia="pt-BR"/>
        </w:rPr>
        <w:t xml:space="preserve"> mas</w:t>
      </w:r>
      <w:r w:rsidR="00CD3071">
        <w:rPr>
          <w:rFonts w:ascii="Galliard BT" w:hAnsi="Galliard BT"/>
          <w:sz w:val="24"/>
          <w:lang w:val="pt-BR" w:eastAsia="pt-BR"/>
        </w:rPr>
        <w:t xml:space="preserve"> agora com outro discurso.  </w:t>
      </w:r>
      <w:r w:rsidR="00337834">
        <w:rPr>
          <w:rFonts w:ascii="Galliard BT" w:hAnsi="Galliard BT"/>
          <w:sz w:val="24"/>
          <w:lang w:val="pt-BR" w:eastAsia="pt-BR"/>
        </w:rPr>
        <w:t xml:space="preserve">Isso </w:t>
      </w:r>
      <w:r w:rsidR="00CD3071">
        <w:rPr>
          <w:rFonts w:ascii="Galliard BT" w:hAnsi="Galliard BT"/>
          <w:sz w:val="24"/>
          <w:lang w:val="pt-BR" w:eastAsia="pt-BR"/>
        </w:rPr>
        <w:t xml:space="preserve">quer dizer que </w:t>
      </w:r>
      <w:r w:rsidR="00CD3071" w:rsidRPr="007D1FB3">
        <w:rPr>
          <w:rFonts w:ascii="Galliard BT" w:hAnsi="Galliard BT"/>
          <w:sz w:val="24"/>
          <w:lang w:val="pt-BR" w:eastAsia="pt-BR"/>
        </w:rPr>
        <w:t xml:space="preserve">os comunistas continuam no poder, embora o país se tornasse capitalista. </w:t>
      </w:r>
      <w:r w:rsidR="00337834">
        <w:rPr>
          <w:rFonts w:ascii="Galliard BT" w:hAnsi="Galliard BT"/>
          <w:sz w:val="24"/>
          <w:lang w:val="pt-BR" w:eastAsia="pt-BR"/>
        </w:rPr>
        <w:t xml:space="preserve">O mesmo </w:t>
      </w:r>
      <w:r w:rsidR="00CD3071" w:rsidRPr="007D1FB3">
        <w:rPr>
          <w:rFonts w:ascii="Galliard BT" w:hAnsi="Galliard BT"/>
          <w:sz w:val="24"/>
          <w:lang w:val="pt-BR" w:eastAsia="pt-BR"/>
        </w:rPr>
        <w:t>acontece na China: os que estão no poder são os mesmos, é o mesmo esquema, é a mesma organização com as mesmas pessoas. O discurso pode mudar, como de fato mudou mil vezes nesse interim. A própria idéia de que o comunismo acabou porque acabaram alguns regimes comunistas</w:t>
      </w:r>
      <w:r w:rsidR="007368B2">
        <w:rPr>
          <w:rFonts w:ascii="Galliard BT" w:hAnsi="Galliard BT"/>
          <w:sz w:val="24"/>
          <w:lang w:val="pt-BR" w:eastAsia="pt-BR"/>
        </w:rPr>
        <w:t xml:space="preserve"> é errada</w:t>
      </w:r>
      <w:r w:rsidR="00D3060E" w:rsidRPr="007D1FB3">
        <w:rPr>
          <w:rFonts w:ascii="Galliard BT" w:hAnsi="Galliard BT"/>
          <w:sz w:val="24"/>
          <w:lang w:val="pt-BR" w:eastAsia="pt-BR"/>
        </w:rPr>
        <w:t>. O regime acabaria se acabassem as organizações comunistas</w:t>
      </w:r>
      <w:r w:rsidR="00D3060E">
        <w:rPr>
          <w:rFonts w:ascii="Galliard BT" w:hAnsi="Galliard BT"/>
          <w:sz w:val="24"/>
          <w:lang w:val="pt-BR" w:eastAsia="pt-BR"/>
        </w:rPr>
        <w:t xml:space="preserve"> e se as pessoas que participaram disso fossem expelidas da política, como foram expelidos os nazistas. </w:t>
      </w:r>
      <w:r w:rsidR="007368B2">
        <w:rPr>
          <w:rFonts w:ascii="Galliard BT" w:hAnsi="Galliard BT"/>
          <w:sz w:val="24"/>
          <w:lang w:val="pt-BR" w:eastAsia="pt-BR"/>
        </w:rPr>
        <w:t>P</w:t>
      </w:r>
      <w:r w:rsidR="00D3060E">
        <w:rPr>
          <w:rFonts w:ascii="Galliard BT" w:hAnsi="Galliard BT"/>
          <w:sz w:val="24"/>
          <w:lang w:val="pt-BR" w:eastAsia="pt-BR"/>
        </w:rPr>
        <w:t>ode</w:t>
      </w:r>
      <w:r w:rsidR="007368B2">
        <w:rPr>
          <w:rFonts w:ascii="Galliard BT" w:hAnsi="Galliard BT"/>
          <w:sz w:val="24"/>
          <w:lang w:val="pt-BR" w:eastAsia="pt-BR"/>
        </w:rPr>
        <w:t>-se</w:t>
      </w:r>
      <w:r w:rsidR="00D3060E">
        <w:rPr>
          <w:rFonts w:ascii="Galliard BT" w:hAnsi="Galliard BT"/>
          <w:sz w:val="24"/>
          <w:lang w:val="pt-BR" w:eastAsia="pt-BR"/>
        </w:rPr>
        <w:t xml:space="preserve"> dizer “o nazismo acabou”. Ou seja, nenhuma pessoa que apoiou o nazismo fará carreira na política atual sob outros pretextos como se nada tivesse acontecido. </w:t>
      </w:r>
      <w:r w:rsidR="007368B2">
        <w:rPr>
          <w:rFonts w:ascii="Galliard BT" w:hAnsi="Galliard BT"/>
          <w:sz w:val="24"/>
          <w:lang w:val="pt-BR" w:eastAsia="pt-BR"/>
        </w:rPr>
        <w:t>Porém</w:t>
      </w:r>
      <w:r w:rsidR="00D3060E">
        <w:rPr>
          <w:rFonts w:ascii="Galliard BT" w:hAnsi="Galliard BT"/>
          <w:sz w:val="24"/>
          <w:lang w:val="pt-BR" w:eastAsia="pt-BR"/>
        </w:rPr>
        <w:t>, se continua todo o mesmo pessoal, que esteve comprometido com todos aqueles crimes, dizendo</w:t>
      </w:r>
      <w:r w:rsidR="00DA6540">
        <w:rPr>
          <w:rFonts w:ascii="Galliard BT" w:hAnsi="Galliard BT"/>
          <w:sz w:val="24"/>
          <w:lang w:val="pt-BR" w:eastAsia="pt-BR"/>
        </w:rPr>
        <w:t>:</w:t>
      </w:r>
      <w:r w:rsidR="00D3060E">
        <w:rPr>
          <w:rFonts w:ascii="Galliard BT" w:hAnsi="Galliard BT"/>
          <w:sz w:val="24"/>
          <w:lang w:val="pt-BR" w:eastAsia="pt-BR"/>
        </w:rPr>
        <w:t xml:space="preserve"> </w:t>
      </w:r>
      <w:r w:rsidR="00DA6540">
        <w:rPr>
          <w:rFonts w:ascii="Galliard BT" w:hAnsi="Galliard BT"/>
          <w:sz w:val="24"/>
          <w:lang w:val="pt-BR" w:eastAsia="pt-BR"/>
        </w:rPr>
        <w:t>“</w:t>
      </w:r>
      <w:r w:rsidR="00D3060E">
        <w:rPr>
          <w:rFonts w:ascii="Galliard BT" w:hAnsi="Galliard BT"/>
          <w:sz w:val="24"/>
          <w:lang w:val="pt-BR" w:eastAsia="pt-BR"/>
        </w:rPr>
        <w:t>agora o comunismo acabou, então vote em nós</w:t>
      </w:r>
      <w:r w:rsidR="00DA6540">
        <w:rPr>
          <w:rFonts w:ascii="Galliard BT" w:hAnsi="Galliard BT"/>
          <w:sz w:val="24"/>
          <w:lang w:val="pt-BR" w:eastAsia="pt-BR"/>
        </w:rPr>
        <w:t>”</w:t>
      </w:r>
      <w:r w:rsidR="00D3060E">
        <w:rPr>
          <w:rFonts w:ascii="Galliard BT" w:hAnsi="Galliard BT"/>
          <w:sz w:val="24"/>
          <w:lang w:val="pt-BR" w:eastAsia="pt-BR"/>
        </w:rPr>
        <w:t xml:space="preserve">, </w:t>
      </w:r>
      <w:r w:rsidR="007368B2">
        <w:rPr>
          <w:rFonts w:ascii="Galliard BT" w:hAnsi="Galliard BT"/>
          <w:sz w:val="24"/>
          <w:lang w:val="pt-BR" w:eastAsia="pt-BR"/>
        </w:rPr>
        <w:t>a pergunta que faço é</w:t>
      </w:r>
      <w:r w:rsidR="00D3060E">
        <w:rPr>
          <w:rFonts w:ascii="Galliard BT" w:hAnsi="Galliard BT"/>
          <w:sz w:val="24"/>
          <w:lang w:val="pt-BR" w:eastAsia="pt-BR"/>
        </w:rPr>
        <w:t xml:space="preserve">: </w:t>
      </w:r>
      <w:r w:rsidR="007368B2">
        <w:rPr>
          <w:rFonts w:ascii="Galliard BT" w:hAnsi="Galliard BT"/>
          <w:sz w:val="24"/>
          <w:lang w:val="pt-BR" w:eastAsia="pt-BR"/>
        </w:rPr>
        <w:t>“</w:t>
      </w:r>
      <w:r w:rsidR="00D3060E">
        <w:rPr>
          <w:rFonts w:ascii="Galliard BT" w:hAnsi="Galliard BT"/>
          <w:sz w:val="24"/>
          <w:lang w:val="pt-BR" w:eastAsia="pt-BR"/>
        </w:rPr>
        <w:t>mas não era você o comunista ontem?</w:t>
      </w:r>
      <w:r w:rsidR="007368B2">
        <w:rPr>
          <w:rFonts w:ascii="Galliard BT" w:hAnsi="Galliard BT"/>
          <w:sz w:val="24"/>
          <w:lang w:val="pt-BR" w:eastAsia="pt-BR"/>
        </w:rPr>
        <w:t>”</w:t>
      </w:r>
      <w:r w:rsidR="00D3060E">
        <w:rPr>
          <w:rFonts w:ascii="Galliard BT" w:hAnsi="Galliard BT"/>
          <w:sz w:val="24"/>
          <w:lang w:val="pt-BR" w:eastAsia="pt-BR"/>
        </w:rPr>
        <w:t xml:space="preserve"> </w:t>
      </w:r>
      <w:r w:rsidR="00DA6540">
        <w:rPr>
          <w:rFonts w:ascii="Galliard BT" w:hAnsi="Galliard BT"/>
          <w:sz w:val="24"/>
          <w:lang w:val="pt-BR" w:eastAsia="pt-BR"/>
        </w:rPr>
        <w:t>[</w:t>
      </w:r>
      <w:r w:rsidR="007368B2">
        <w:rPr>
          <w:rFonts w:ascii="Galliard BT" w:hAnsi="Galliard BT"/>
          <w:sz w:val="24"/>
          <w:lang w:val="pt-BR" w:eastAsia="pt-BR"/>
        </w:rPr>
        <w:t>Eles responderiam</w:t>
      </w:r>
      <w:r w:rsidR="00DA6540">
        <w:rPr>
          <w:rFonts w:ascii="Galliard BT" w:hAnsi="Galliard BT"/>
          <w:sz w:val="24"/>
          <w:lang w:val="pt-BR" w:eastAsia="pt-BR"/>
        </w:rPr>
        <w:t>]</w:t>
      </w:r>
      <w:r w:rsidR="007368B2">
        <w:rPr>
          <w:rFonts w:ascii="Galliard BT" w:hAnsi="Galliard BT"/>
          <w:sz w:val="24"/>
          <w:lang w:val="pt-BR" w:eastAsia="pt-BR"/>
        </w:rPr>
        <w:t xml:space="preserve">: </w:t>
      </w:r>
      <w:r w:rsidR="00D3060E">
        <w:rPr>
          <w:rFonts w:ascii="Galliard BT" w:hAnsi="Galliard BT"/>
          <w:sz w:val="24"/>
          <w:lang w:val="pt-BR" w:eastAsia="pt-BR"/>
        </w:rPr>
        <w:t xml:space="preserve">“Era, mas agora eu sou capitalista”. </w:t>
      </w:r>
    </w:p>
    <w:p w:rsidR="00D3060E" w:rsidRDefault="00D3060E" w:rsidP="0038149B">
      <w:pPr>
        <w:spacing w:after="0" w:line="240" w:lineRule="auto"/>
        <w:jc w:val="both"/>
        <w:rPr>
          <w:rFonts w:ascii="Galliard BT" w:hAnsi="Galliard BT"/>
          <w:sz w:val="24"/>
          <w:lang w:val="pt-BR" w:eastAsia="pt-BR"/>
        </w:rPr>
      </w:pPr>
    </w:p>
    <w:p w:rsidR="00D3060E" w:rsidRDefault="007368B2" w:rsidP="0038149B">
      <w:pPr>
        <w:spacing w:after="0" w:line="240" w:lineRule="auto"/>
        <w:jc w:val="both"/>
        <w:rPr>
          <w:rFonts w:ascii="Galliard BT" w:hAnsi="Galliard BT"/>
          <w:sz w:val="24"/>
          <w:lang w:val="pt-BR" w:eastAsia="pt-BR"/>
        </w:rPr>
      </w:pPr>
      <w:r>
        <w:rPr>
          <w:rFonts w:ascii="Galliard BT" w:hAnsi="Galliard BT"/>
          <w:sz w:val="24"/>
          <w:lang w:val="pt-BR" w:eastAsia="pt-BR"/>
        </w:rPr>
        <w:t>A</w:t>
      </w:r>
      <w:r w:rsidR="00D3060E">
        <w:rPr>
          <w:rFonts w:ascii="Galliard BT" w:hAnsi="Galliard BT"/>
          <w:sz w:val="24"/>
          <w:lang w:val="pt-BR" w:eastAsia="pt-BR"/>
        </w:rPr>
        <w:t xml:space="preserve"> queda do comunismo</w:t>
      </w:r>
      <w:r>
        <w:rPr>
          <w:rFonts w:ascii="Galliard BT" w:hAnsi="Galliard BT"/>
          <w:sz w:val="24"/>
          <w:lang w:val="pt-BR" w:eastAsia="pt-BR"/>
        </w:rPr>
        <w:t>, portanto,</w:t>
      </w:r>
      <w:r w:rsidR="00D3060E">
        <w:rPr>
          <w:rFonts w:ascii="Galliard BT" w:hAnsi="Galliard BT"/>
          <w:sz w:val="24"/>
          <w:lang w:val="pt-BR" w:eastAsia="pt-BR"/>
        </w:rPr>
        <w:t xml:space="preserve"> não custou nada para ninguém e o esquema de poder se mantém. Ele pode trocar de discurso quantas vezes queira porque enquanto o comunismo estava em vigor na URSS e na China, o discurso </w:t>
      </w:r>
      <w:r>
        <w:rPr>
          <w:rFonts w:ascii="Galliard BT" w:hAnsi="Galliard BT"/>
          <w:sz w:val="24"/>
          <w:lang w:val="pt-BR" w:eastAsia="pt-BR"/>
        </w:rPr>
        <w:t xml:space="preserve">já mudava </w:t>
      </w:r>
      <w:r w:rsidR="00D3060E">
        <w:rPr>
          <w:rFonts w:ascii="Galliard BT" w:hAnsi="Galliard BT"/>
          <w:sz w:val="24"/>
          <w:lang w:val="pt-BR" w:eastAsia="pt-BR"/>
        </w:rPr>
        <w:t>o tempo todo. Aliás, entre a URSS e a China a diferença de discurso era incomensurável</w:t>
      </w:r>
      <w:r>
        <w:rPr>
          <w:rFonts w:ascii="Galliard BT" w:hAnsi="Galliard BT"/>
          <w:sz w:val="24"/>
          <w:lang w:val="pt-BR" w:eastAsia="pt-BR"/>
        </w:rPr>
        <w:t>,</w:t>
      </w:r>
      <w:r w:rsidR="00D3060E">
        <w:rPr>
          <w:rFonts w:ascii="Galliard BT" w:hAnsi="Galliard BT"/>
          <w:sz w:val="24"/>
          <w:lang w:val="pt-BR" w:eastAsia="pt-BR"/>
        </w:rPr>
        <w:t xml:space="preserve"> </w:t>
      </w:r>
      <w:r>
        <w:rPr>
          <w:rFonts w:ascii="Galliard BT" w:hAnsi="Galliard BT"/>
          <w:sz w:val="24"/>
          <w:lang w:val="pt-BR" w:eastAsia="pt-BR"/>
        </w:rPr>
        <w:t>do mesmo modo como na</w:t>
      </w:r>
      <w:r w:rsidR="00D3060E">
        <w:rPr>
          <w:rFonts w:ascii="Galliard BT" w:hAnsi="Galliard BT"/>
          <w:sz w:val="24"/>
          <w:lang w:val="pt-BR" w:eastAsia="pt-BR"/>
        </w:rPr>
        <w:t xml:space="preserve"> </w:t>
      </w:r>
      <w:r>
        <w:rPr>
          <w:rFonts w:ascii="Galliard BT" w:hAnsi="Galliard BT"/>
          <w:sz w:val="24"/>
          <w:lang w:val="pt-BR" w:eastAsia="pt-BR"/>
        </w:rPr>
        <w:t xml:space="preserve">comparação entre </w:t>
      </w:r>
      <w:r w:rsidR="00D3060E">
        <w:rPr>
          <w:rFonts w:ascii="Galliard BT" w:hAnsi="Galliard BT"/>
          <w:sz w:val="24"/>
          <w:lang w:val="pt-BR" w:eastAsia="pt-BR"/>
        </w:rPr>
        <w:t>Trotski e Stálin</w:t>
      </w:r>
      <w:r>
        <w:rPr>
          <w:rFonts w:ascii="Galliard BT" w:hAnsi="Galliard BT"/>
          <w:sz w:val="24"/>
          <w:lang w:val="pt-BR" w:eastAsia="pt-BR"/>
        </w:rPr>
        <w:t>:</w:t>
      </w:r>
      <w:r w:rsidR="00D3060E">
        <w:rPr>
          <w:rFonts w:ascii="Galliard BT" w:hAnsi="Galliard BT"/>
          <w:sz w:val="24"/>
          <w:lang w:val="pt-BR" w:eastAsia="pt-BR"/>
        </w:rPr>
        <w:t xml:space="preserve"> quem pode ter mais diferença do que Trotski e Stálin? Então</w:t>
      </w:r>
      <w:r>
        <w:rPr>
          <w:rFonts w:ascii="Galliard BT" w:hAnsi="Galliard BT"/>
          <w:sz w:val="24"/>
          <w:lang w:val="pt-BR" w:eastAsia="pt-BR"/>
        </w:rPr>
        <w:t>,</w:t>
      </w:r>
      <w:r w:rsidR="00D3060E">
        <w:rPr>
          <w:rFonts w:ascii="Galliard BT" w:hAnsi="Galliard BT"/>
          <w:sz w:val="24"/>
          <w:lang w:val="pt-BR" w:eastAsia="pt-BR"/>
        </w:rPr>
        <w:t xml:space="preserve"> essa variedade de discurso já era uma constante no movimento comunista. </w:t>
      </w:r>
      <w:r>
        <w:rPr>
          <w:rFonts w:ascii="Galliard BT" w:hAnsi="Galliard BT"/>
          <w:sz w:val="24"/>
          <w:lang w:val="pt-BR" w:eastAsia="pt-BR"/>
        </w:rPr>
        <w:t>Dessa forma,</w:t>
      </w:r>
      <w:r w:rsidR="00D3060E">
        <w:rPr>
          <w:rFonts w:ascii="Galliard BT" w:hAnsi="Galliard BT"/>
          <w:sz w:val="24"/>
          <w:lang w:val="pt-BR" w:eastAsia="pt-BR"/>
        </w:rPr>
        <w:t xml:space="preserve"> não conseguimos definir ou identificar a unidade do comunismo pela sua ideologia ou pelo seu discurso, é impossível. </w:t>
      </w:r>
    </w:p>
    <w:p w:rsidR="00D3060E" w:rsidRDefault="00D3060E" w:rsidP="0038149B">
      <w:pPr>
        <w:spacing w:after="0" w:line="240" w:lineRule="auto"/>
        <w:jc w:val="both"/>
        <w:rPr>
          <w:rFonts w:ascii="Galliard BT" w:hAnsi="Galliard BT"/>
          <w:sz w:val="24"/>
          <w:lang w:val="pt-BR" w:eastAsia="pt-BR"/>
        </w:rPr>
      </w:pPr>
    </w:p>
    <w:p w:rsidR="00341E35" w:rsidRDefault="007368B2" w:rsidP="0038149B">
      <w:pPr>
        <w:spacing w:after="0" w:line="240" w:lineRule="auto"/>
        <w:jc w:val="both"/>
        <w:rPr>
          <w:rFonts w:ascii="Galliard BT" w:hAnsi="Galliard BT"/>
          <w:sz w:val="24"/>
          <w:lang w:val="pt-BR" w:eastAsia="pt-BR"/>
        </w:rPr>
      </w:pPr>
      <w:r>
        <w:rPr>
          <w:rFonts w:ascii="Galliard BT" w:hAnsi="Galliard BT"/>
          <w:sz w:val="24"/>
          <w:lang w:val="pt-BR" w:eastAsia="pt-BR"/>
        </w:rPr>
        <w:t>T</w:t>
      </w:r>
      <w:r w:rsidR="00D3060E">
        <w:rPr>
          <w:rFonts w:ascii="Galliard BT" w:hAnsi="Galliard BT"/>
          <w:sz w:val="24"/>
          <w:lang w:val="pt-BR" w:eastAsia="pt-BR"/>
        </w:rPr>
        <w:t>ambém não podemos fazê-lo pelo regime econômico adotado</w:t>
      </w:r>
      <w:r>
        <w:rPr>
          <w:rFonts w:ascii="Galliard BT" w:hAnsi="Galliard BT"/>
          <w:sz w:val="24"/>
          <w:lang w:val="pt-BR" w:eastAsia="pt-BR"/>
        </w:rPr>
        <w:t>,</w:t>
      </w:r>
      <w:r w:rsidR="00D3060E">
        <w:rPr>
          <w:rFonts w:ascii="Galliard BT" w:hAnsi="Galliard BT"/>
          <w:sz w:val="24"/>
          <w:lang w:val="pt-BR" w:eastAsia="pt-BR"/>
        </w:rPr>
        <w:t xml:space="preserve"> que sempre foi diferente. Dentro da própria URSS </w:t>
      </w:r>
      <w:r>
        <w:rPr>
          <w:rFonts w:ascii="Galliard BT" w:hAnsi="Galliard BT"/>
          <w:sz w:val="24"/>
          <w:lang w:val="pt-BR" w:eastAsia="pt-BR"/>
        </w:rPr>
        <w:t>houve</w:t>
      </w:r>
      <w:r w:rsidR="00D3060E">
        <w:rPr>
          <w:rFonts w:ascii="Galliard BT" w:hAnsi="Galliard BT"/>
          <w:sz w:val="24"/>
          <w:lang w:val="pt-BR" w:eastAsia="pt-BR"/>
        </w:rPr>
        <w:t xml:space="preserve"> pelo menos três etapas muito diferentes na organização econômica. Primeiro, a NEP (Nova Economia Política) d</w:t>
      </w:r>
      <w:r>
        <w:rPr>
          <w:rFonts w:ascii="Galliard BT" w:hAnsi="Galliard BT"/>
          <w:sz w:val="24"/>
          <w:lang w:val="pt-BR" w:eastAsia="pt-BR"/>
        </w:rPr>
        <w:t>e</w:t>
      </w:r>
      <w:r w:rsidR="00D3060E">
        <w:rPr>
          <w:rFonts w:ascii="Galliard BT" w:hAnsi="Galliard BT"/>
          <w:sz w:val="24"/>
          <w:lang w:val="pt-BR" w:eastAsia="pt-BR"/>
        </w:rPr>
        <w:t xml:space="preserve"> Lenin</w:t>
      </w:r>
      <w:r>
        <w:rPr>
          <w:rFonts w:ascii="Galliard BT" w:hAnsi="Galliard BT"/>
          <w:sz w:val="24"/>
          <w:lang w:val="pt-BR" w:eastAsia="pt-BR"/>
        </w:rPr>
        <w:t>,</w:t>
      </w:r>
      <w:r w:rsidR="00D3060E">
        <w:rPr>
          <w:rFonts w:ascii="Galliard BT" w:hAnsi="Galliard BT"/>
          <w:sz w:val="24"/>
          <w:lang w:val="pt-BR" w:eastAsia="pt-BR"/>
        </w:rPr>
        <w:t xml:space="preserve"> que era uma </w:t>
      </w:r>
      <w:r>
        <w:rPr>
          <w:rFonts w:ascii="Galliard BT" w:hAnsi="Galliard BT"/>
          <w:sz w:val="24"/>
          <w:lang w:val="pt-BR" w:eastAsia="pt-BR"/>
        </w:rPr>
        <w:t xml:space="preserve">organização </w:t>
      </w:r>
      <w:r w:rsidR="00D3060E">
        <w:rPr>
          <w:rFonts w:ascii="Galliard BT" w:hAnsi="Galliard BT"/>
          <w:sz w:val="24"/>
          <w:lang w:val="pt-BR" w:eastAsia="pt-BR"/>
        </w:rPr>
        <w:t xml:space="preserve">capitalista; depois </w:t>
      </w:r>
      <w:r>
        <w:rPr>
          <w:rFonts w:ascii="Galliard BT" w:hAnsi="Galliard BT"/>
          <w:sz w:val="24"/>
          <w:lang w:val="pt-BR" w:eastAsia="pt-BR"/>
        </w:rPr>
        <w:t xml:space="preserve">ocorreu </w:t>
      </w:r>
      <w:r w:rsidR="00D3060E">
        <w:rPr>
          <w:rFonts w:ascii="Galliard BT" w:hAnsi="Galliard BT"/>
          <w:sz w:val="24"/>
          <w:lang w:val="pt-BR" w:eastAsia="pt-BR"/>
        </w:rPr>
        <w:t xml:space="preserve"> a estatização total; e depois</w:t>
      </w:r>
      <w:r>
        <w:rPr>
          <w:rFonts w:ascii="Galliard BT" w:hAnsi="Galliard BT"/>
          <w:sz w:val="24"/>
          <w:lang w:val="pt-BR" w:eastAsia="pt-BR"/>
        </w:rPr>
        <w:t>,</w:t>
      </w:r>
      <w:r w:rsidR="00D3060E">
        <w:rPr>
          <w:rFonts w:ascii="Galliard BT" w:hAnsi="Galliard BT"/>
          <w:sz w:val="24"/>
          <w:lang w:val="pt-BR" w:eastAsia="pt-BR"/>
        </w:rPr>
        <w:t xml:space="preserve"> o aporte formidável do capital estrangeiro, uma abertura para o capital estrangeiro já no tempo de Stálin. </w:t>
      </w:r>
      <w:r w:rsidR="005039DE">
        <w:rPr>
          <w:rFonts w:ascii="Galliard BT" w:hAnsi="Galliard BT"/>
          <w:sz w:val="24"/>
          <w:lang w:val="pt-BR" w:eastAsia="pt-BR"/>
        </w:rPr>
        <w:t>E no fim</w:t>
      </w:r>
      <w:r>
        <w:rPr>
          <w:rFonts w:ascii="Galliard BT" w:hAnsi="Galliard BT"/>
          <w:sz w:val="24"/>
          <w:lang w:val="pt-BR" w:eastAsia="pt-BR"/>
        </w:rPr>
        <w:t>,</w:t>
      </w:r>
      <w:r w:rsidR="005039DE">
        <w:rPr>
          <w:rFonts w:ascii="Galliard BT" w:hAnsi="Galliard BT"/>
          <w:sz w:val="24"/>
          <w:lang w:val="pt-BR" w:eastAsia="pt-BR"/>
        </w:rPr>
        <w:t xml:space="preserve"> </w:t>
      </w:r>
      <w:r>
        <w:rPr>
          <w:rFonts w:ascii="Galliard BT" w:hAnsi="Galliard BT"/>
          <w:sz w:val="24"/>
          <w:lang w:val="pt-BR" w:eastAsia="pt-BR"/>
        </w:rPr>
        <w:t>ainda houve</w:t>
      </w:r>
      <w:r w:rsidR="005039DE">
        <w:rPr>
          <w:rFonts w:ascii="Galliard BT" w:hAnsi="Galliard BT"/>
          <w:sz w:val="24"/>
          <w:lang w:val="pt-BR" w:eastAsia="pt-BR"/>
        </w:rPr>
        <w:t xml:space="preserve"> um regime híbrido, onde hoje se sabe que pelo menos 50% da economia soviética era constituída de empreendimentos capitalistas que oficialmente não existiam, mas que eram o que realmente sustentava a economia. Então, </w:t>
      </w:r>
      <w:r>
        <w:rPr>
          <w:rFonts w:ascii="Galliard BT" w:hAnsi="Galliard BT"/>
          <w:sz w:val="24"/>
          <w:lang w:val="pt-BR" w:eastAsia="pt-BR"/>
        </w:rPr>
        <w:t>pergunta-se:</w:t>
      </w:r>
      <w:r w:rsidR="005039DE">
        <w:rPr>
          <w:rFonts w:ascii="Galliard BT" w:hAnsi="Galliard BT"/>
          <w:sz w:val="24"/>
          <w:lang w:val="pt-BR" w:eastAsia="pt-BR"/>
        </w:rPr>
        <w:t xml:space="preserve"> o regime comunista acabou? Não, o regime comunista é o nome de várias coisas diferentes. </w:t>
      </w:r>
    </w:p>
    <w:p w:rsidR="005039DE" w:rsidRDefault="005039DE" w:rsidP="0038149B">
      <w:pPr>
        <w:spacing w:after="0" w:line="240" w:lineRule="auto"/>
        <w:jc w:val="both"/>
        <w:rPr>
          <w:rFonts w:ascii="Galliard BT" w:hAnsi="Galliard BT"/>
          <w:sz w:val="24"/>
          <w:lang w:val="pt-BR" w:eastAsia="pt-BR"/>
        </w:rPr>
      </w:pPr>
    </w:p>
    <w:p w:rsidR="00D720E5" w:rsidRDefault="005039DE" w:rsidP="0038149B">
      <w:pPr>
        <w:spacing w:after="0" w:line="240" w:lineRule="auto"/>
        <w:jc w:val="both"/>
        <w:rPr>
          <w:rFonts w:ascii="Galliard BT" w:hAnsi="Galliard BT"/>
          <w:sz w:val="24"/>
          <w:lang w:val="pt-BR" w:eastAsia="pt-BR"/>
        </w:rPr>
      </w:pPr>
      <w:r>
        <w:rPr>
          <w:rFonts w:ascii="Galliard BT" w:hAnsi="Galliard BT"/>
          <w:sz w:val="24"/>
          <w:lang w:val="pt-BR" w:eastAsia="pt-BR"/>
        </w:rPr>
        <w:t xml:space="preserve">Existe outro aspecto que é o seguinte: a economia comunista é impossível em si mesma, ela é autocontraditória, nunca será realizada. Quer dizer, a estatização total dos meios de produção e a sua passagem para o poder dos proletários, isto é, dos operários da </w:t>
      </w:r>
      <w:r w:rsidRPr="007D1FB3">
        <w:rPr>
          <w:rFonts w:ascii="Galliard BT" w:hAnsi="Galliard BT"/>
          <w:sz w:val="24"/>
          <w:lang w:val="pt-BR" w:eastAsia="pt-BR"/>
        </w:rPr>
        <w:t>indústria, é impossível economicamente. Isso já foi demonstrado po</w:t>
      </w:r>
      <w:r w:rsidR="007368B2">
        <w:rPr>
          <w:rFonts w:ascii="Galliard BT" w:hAnsi="Galliard BT"/>
          <w:sz w:val="24"/>
          <w:lang w:val="pt-BR" w:eastAsia="pt-BR"/>
        </w:rPr>
        <w:t>r</w:t>
      </w:r>
      <w:r w:rsidRPr="007D1FB3">
        <w:rPr>
          <w:rFonts w:ascii="Galliard BT" w:hAnsi="Galliard BT"/>
          <w:sz w:val="24"/>
          <w:lang w:val="pt-BR" w:eastAsia="pt-BR"/>
        </w:rPr>
        <w:t xml:space="preserve"> </w:t>
      </w:r>
      <w:r w:rsidR="007D1FB3" w:rsidRPr="007D1FB3">
        <w:rPr>
          <w:rFonts w:ascii="Galliard BT" w:hAnsi="Galliard BT"/>
          <w:sz w:val="24"/>
          <w:lang w:val="pt-BR" w:eastAsia="pt-BR"/>
        </w:rPr>
        <w:t>v</w:t>
      </w:r>
      <w:r w:rsidRPr="007D1FB3">
        <w:rPr>
          <w:rFonts w:ascii="Galliard BT" w:hAnsi="Galliard BT"/>
          <w:sz w:val="24"/>
          <w:lang w:val="pt-BR" w:eastAsia="pt-BR"/>
        </w:rPr>
        <w:t>on Mises em 1923.</w:t>
      </w:r>
      <w:r>
        <w:rPr>
          <w:rFonts w:ascii="Galliard BT" w:hAnsi="Galliard BT"/>
          <w:sz w:val="24"/>
          <w:lang w:val="pt-BR" w:eastAsia="pt-BR"/>
        </w:rPr>
        <w:t xml:space="preserve"> </w:t>
      </w:r>
      <w:r w:rsidR="007368B2">
        <w:rPr>
          <w:rFonts w:ascii="Galliard BT" w:hAnsi="Galliard BT"/>
          <w:sz w:val="24"/>
          <w:lang w:val="pt-BR" w:eastAsia="pt-BR"/>
        </w:rPr>
        <w:t xml:space="preserve">Logo, como </w:t>
      </w:r>
      <w:r>
        <w:rPr>
          <w:rFonts w:ascii="Galliard BT" w:hAnsi="Galliard BT"/>
          <w:sz w:val="24"/>
          <w:lang w:val="pt-BR" w:eastAsia="pt-BR"/>
        </w:rPr>
        <w:t xml:space="preserve">é impossível, você não fará o comunismo tal como está definido no dicionário – propriedade pública dos meios de produção –, </w:t>
      </w:r>
      <w:r w:rsidR="007368B2">
        <w:rPr>
          <w:rFonts w:ascii="Galliard BT" w:hAnsi="Galliard BT"/>
          <w:sz w:val="24"/>
          <w:lang w:val="pt-BR" w:eastAsia="pt-BR"/>
        </w:rPr>
        <w:t>mas</w:t>
      </w:r>
      <w:r>
        <w:rPr>
          <w:rFonts w:ascii="Galliard BT" w:hAnsi="Galliard BT"/>
          <w:sz w:val="24"/>
          <w:lang w:val="pt-BR" w:eastAsia="pt-BR"/>
        </w:rPr>
        <w:t xml:space="preserve"> fará sempre outra coisa. Na verdade, outras coisas.</w:t>
      </w:r>
      <w:r w:rsidR="00B242EA">
        <w:rPr>
          <w:rFonts w:ascii="Galliard BT" w:hAnsi="Galliard BT"/>
          <w:sz w:val="24"/>
          <w:lang w:val="pt-BR" w:eastAsia="pt-BR"/>
        </w:rPr>
        <w:t xml:space="preserve"> </w:t>
      </w:r>
      <w:r w:rsidR="00B84AD6">
        <w:rPr>
          <w:rFonts w:ascii="Galliard BT" w:hAnsi="Galliard BT"/>
          <w:sz w:val="24"/>
          <w:lang w:val="pt-BR" w:eastAsia="pt-BR"/>
        </w:rPr>
        <w:t>E essas outras coisas serão o comunismo? S</w:t>
      </w:r>
      <w:r w:rsidR="002F3DC7">
        <w:rPr>
          <w:rFonts w:ascii="Galliard BT" w:hAnsi="Galliard BT"/>
          <w:sz w:val="24"/>
          <w:lang w:val="pt-BR" w:eastAsia="pt-BR"/>
        </w:rPr>
        <w:t>im</w:t>
      </w:r>
      <w:r w:rsidR="00B84AD6">
        <w:rPr>
          <w:rFonts w:ascii="Galliard BT" w:hAnsi="Galliard BT"/>
          <w:sz w:val="24"/>
          <w:lang w:val="pt-BR" w:eastAsia="pt-BR"/>
        </w:rPr>
        <w:t xml:space="preserve"> e não. Serão a presença do esquema de poder comunista no topo da sociedade e o domínio que eles exercem – is</w:t>
      </w:r>
      <w:r w:rsidR="002F3DC7">
        <w:rPr>
          <w:rFonts w:ascii="Galliard BT" w:hAnsi="Galliard BT"/>
          <w:sz w:val="24"/>
          <w:lang w:val="pt-BR" w:eastAsia="pt-BR"/>
        </w:rPr>
        <w:t>t</w:t>
      </w:r>
      <w:r w:rsidR="00B84AD6">
        <w:rPr>
          <w:rFonts w:ascii="Galliard BT" w:hAnsi="Galliard BT"/>
          <w:sz w:val="24"/>
          <w:lang w:val="pt-BR" w:eastAsia="pt-BR"/>
        </w:rPr>
        <w:t xml:space="preserve">o será –, mas não será a estatização completa dos meios de produção. Então ele será comunismo por um lado e não será por outro, o que permite que </w:t>
      </w:r>
      <w:r w:rsidR="002F3DC7">
        <w:rPr>
          <w:rFonts w:ascii="Galliard BT" w:hAnsi="Galliard BT"/>
          <w:sz w:val="24"/>
          <w:lang w:val="pt-BR" w:eastAsia="pt-BR"/>
        </w:rPr>
        <w:t>se</w:t>
      </w:r>
      <w:r w:rsidR="00B84AD6">
        <w:rPr>
          <w:rFonts w:ascii="Galliard BT" w:hAnsi="Galliard BT"/>
          <w:sz w:val="24"/>
          <w:lang w:val="pt-BR" w:eastAsia="pt-BR"/>
        </w:rPr>
        <w:t xml:space="preserve"> use a palavra “comunismo” conforme bem lhe pareça no momento</w:t>
      </w:r>
      <w:r w:rsidR="00DA6540">
        <w:rPr>
          <w:rFonts w:ascii="Galliard BT" w:hAnsi="Galliard BT"/>
          <w:sz w:val="24"/>
          <w:lang w:val="pt-BR" w:eastAsia="pt-BR"/>
        </w:rPr>
        <w:t xml:space="preserve">, sendo </w:t>
      </w:r>
      <w:r w:rsidR="00B84AD6">
        <w:rPr>
          <w:rFonts w:ascii="Galliard BT" w:hAnsi="Galliard BT"/>
          <w:sz w:val="24"/>
          <w:lang w:val="pt-BR" w:eastAsia="pt-BR"/>
        </w:rPr>
        <w:t>sempre possível, após cada sucessão de crimes e fracassos</w:t>
      </w:r>
      <w:r w:rsidR="00D720E5">
        <w:rPr>
          <w:rFonts w:ascii="Galliard BT" w:hAnsi="Galliard BT"/>
          <w:sz w:val="24"/>
          <w:lang w:val="pt-BR" w:eastAsia="pt-BR"/>
        </w:rPr>
        <w:t xml:space="preserve"> de proporções continentais </w:t>
      </w:r>
      <w:r w:rsidR="002F3DC7">
        <w:rPr>
          <w:rFonts w:ascii="Galliard BT" w:hAnsi="Galliard BT"/>
          <w:sz w:val="24"/>
          <w:lang w:val="pt-BR" w:eastAsia="pt-BR"/>
        </w:rPr>
        <w:t>alguém</w:t>
      </w:r>
      <w:r w:rsidR="00D720E5">
        <w:rPr>
          <w:rFonts w:ascii="Galliard BT" w:hAnsi="Galliard BT"/>
          <w:sz w:val="24"/>
          <w:lang w:val="pt-BR" w:eastAsia="pt-BR"/>
        </w:rPr>
        <w:t xml:space="preserve"> dizer: </w:t>
      </w:r>
      <w:r w:rsidR="002F3DC7">
        <w:rPr>
          <w:rFonts w:ascii="Galliard BT" w:hAnsi="Galliard BT"/>
          <w:sz w:val="24"/>
          <w:lang w:val="pt-BR" w:eastAsia="pt-BR"/>
        </w:rPr>
        <w:t>“</w:t>
      </w:r>
      <w:r w:rsidR="00D720E5">
        <w:rPr>
          <w:rFonts w:ascii="Galliard BT" w:hAnsi="Galliard BT"/>
          <w:sz w:val="24"/>
          <w:lang w:val="pt-BR" w:eastAsia="pt-BR"/>
        </w:rPr>
        <w:t>Vocês estão chamando de comunismo, mas aquilo não é o comunismo, aquele era o stalinismo, era o capitalismo de Estado, era qualquer outra coisa.</w:t>
      </w:r>
      <w:r w:rsidR="002F3DC7">
        <w:rPr>
          <w:rFonts w:ascii="Galliard BT" w:hAnsi="Galliard BT"/>
          <w:sz w:val="24"/>
          <w:lang w:val="pt-BR" w:eastAsia="pt-BR"/>
        </w:rPr>
        <w:t>”</w:t>
      </w:r>
      <w:r w:rsidR="00D720E5">
        <w:rPr>
          <w:rFonts w:ascii="Galliard BT" w:hAnsi="Galliard BT"/>
          <w:sz w:val="24"/>
          <w:lang w:val="pt-BR" w:eastAsia="pt-BR"/>
        </w:rPr>
        <w:t xml:space="preserve"> </w:t>
      </w:r>
      <w:r w:rsidR="002F3DC7">
        <w:rPr>
          <w:rFonts w:ascii="Galliard BT" w:hAnsi="Galliard BT"/>
          <w:sz w:val="24"/>
          <w:lang w:val="pt-BR" w:eastAsia="pt-BR"/>
        </w:rPr>
        <w:t xml:space="preserve">Isso </w:t>
      </w:r>
      <w:r w:rsidR="00D720E5">
        <w:rPr>
          <w:rFonts w:ascii="Galliard BT" w:hAnsi="Galliard BT"/>
          <w:sz w:val="24"/>
          <w:lang w:val="pt-BR" w:eastAsia="pt-BR"/>
        </w:rPr>
        <w:t xml:space="preserve">porque sempre será outra coisa. </w:t>
      </w:r>
    </w:p>
    <w:p w:rsidR="00D720E5" w:rsidRDefault="00D720E5" w:rsidP="0038149B">
      <w:pPr>
        <w:spacing w:after="0" w:line="240" w:lineRule="auto"/>
        <w:jc w:val="both"/>
        <w:rPr>
          <w:rFonts w:ascii="Galliard BT" w:hAnsi="Galliard BT"/>
          <w:sz w:val="24"/>
          <w:lang w:val="pt-BR" w:eastAsia="pt-BR"/>
        </w:rPr>
      </w:pPr>
    </w:p>
    <w:p w:rsidR="0049364B" w:rsidRDefault="004D74B9" w:rsidP="0038149B">
      <w:pPr>
        <w:spacing w:after="0" w:line="240" w:lineRule="auto"/>
        <w:jc w:val="both"/>
        <w:rPr>
          <w:rFonts w:ascii="Galliard BT" w:hAnsi="Galliard BT"/>
          <w:sz w:val="24"/>
          <w:lang w:val="pt-BR" w:eastAsia="pt-BR"/>
        </w:rPr>
      </w:pPr>
      <w:r>
        <w:rPr>
          <w:rFonts w:ascii="Galliard BT" w:hAnsi="Galliard BT"/>
          <w:sz w:val="24"/>
          <w:lang w:val="pt-BR" w:eastAsia="pt-BR"/>
        </w:rPr>
        <w:t>O</w:t>
      </w:r>
      <w:r w:rsidR="00D720E5">
        <w:rPr>
          <w:rFonts w:ascii="Galliard BT" w:hAnsi="Galliard BT"/>
          <w:sz w:val="24"/>
          <w:lang w:val="pt-BR" w:eastAsia="pt-BR"/>
        </w:rPr>
        <w:t xml:space="preserve"> comunismo</w:t>
      </w:r>
      <w:r>
        <w:rPr>
          <w:rFonts w:ascii="Galliard BT" w:hAnsi="Galliard BT"/>
          <w:sz w:val="24"/>
          <w:lang w:val="pt-BR" w:eastAsia="pt-BR"/>
        </w:rPr>
        <w:t>, portanto,</w:t>
      </w:r>
      <w:r w:rsidR="00D720E5">
        <w:rPr>
          <w:rFonts w:ascii="Galliard BT" w:hAnsi="Galliard BT"/>
          <w:sz w:val="24"/>
          <w:lang w:val="pt-BR" w:eastAsia="pt-BR"/>
        </w:rPr>
        <w:t xml:space="preserve"> como definição de dicionário, não podendo ser alcançado, sobrevive como o nome de um ideal</w:t>
      </w:r>
      <w:r>
        <w:rPr>
          <w:rFonts w:ascii="Galliard BT" w:hAnsi="Galliard BT"/>
          <w:sz w:val="24"/>
          <w:lang w:val="pt-BR" w:eastAsia="pt-BR"/>
        </w:rPr>
        <w:t xml:space="preserve">, </w:t>
      </w:r>
      <w:r w:rsidR="00DA6540">
        <w:rPr>
          <w:rFonts w:ascii="Galliard BT" w:hAnsi="Galliard BT"/>
          <w:sz w:val="24"/>
          <w:lang w:val="pt-BR" w:eastAsia="pt-BR"/>
        </w:rPr>
        <w:t>que</w:t>
      </w:r>
      <w:r w:rsidR="00D720E5">
        <w:rPr>
          <w:rFonts w:ascii="Galliard BT" w:hAnsi="Galliard BT"/>
          <w:sz w:val="24"/>
          <w:lang w:val="pt-BR" w:eastAsia="pt-BR"/>
        </w:rPr>
        <w:t xml:space="preserve"> sai sempre limpo porque nunca se pode dizer que alguém o realizou e não deu certo: realizaram em nome disso alguma outra coisa </w:t>
      </w:r>
      <w:r>
        <w:rPr>
          <w:rFonts w:ascii="Galliard BT" w:hAnsi="Galliard BT"/>
          <w:sz w:val="24"/>
          <w:lang w:val="pt-BR" w:eastAsia="pt-BR"/>
        </w:rPr>
        <w:t>qu</w:t>
      </w:r>
      <w:r w:rsidR="00D720E5">
        <w:rPr>
          <w:rFonts w:ascii="Galliard BT" w:hAnsi="Galliard BT"/>
          <w:sz w:val="24"/>
          <w:lang w:val="pt-BR" w:eastAsia="pt-BR"/>
        </w:rPr>
        <w:t xml:space="preserve">e não deu certo, e a próxima também não dará e a outra também não, e o comunismo continua saindo sempre limpo. </w:t>
      </w:r>
      <w:r w:rsidR="00DA6540">
        <w:rPr>
          <w:rFonts w:ascii="Galliard BT" w:hAnsi="Galliard BT"/>
          <w:sz w:val="24"/>
          <w:lang w:val="pt-BR" w:eastAsia="pt-BR"/>
        </w:rPr>
        <w:t xml:space="preserve">Esse </w:t>
      </w:r>
      <w:r w:rsidR="00D720E5">
        <w:rPr>
          <w:rFonts w:ascii="Galliard BT" w:hAnsi="Galliard BT"/>
          <w:sz w:val="24"/>
          <w:lang w:val="pt-BR" w:eastAsia="pt-BR"/>
        </w:rPr>
        <w:t>é um argumento de criança, dizer</w:t>
      </w:r>
      <w:r>
        <w:rPr>
          <w:rFonts w:ascii="Galliard BT" w:hAnsi="Galliard BT"/>
          <w:sz w:val="24"/>
          <w:lang w:val="pt-BR" w:eastAsia="pt-BR"/>
        </w:rPr>
        <w:t>, por exemplo,</w:t>
      </w:r>
      <w:r w:rsidR="00D720E5">
        <w:rPr>
          <w:rFonts w:ascii="Galliard BT" w:hAnsi="Galliard BT"/>
          <w:sz w:val="24"/>
          <w:lang w:val="pt-BR" w:eastAsia="pt-BR"/>
        </w:rPr>
        <w:t xml:space="preserve"> que o que havia na URSS não era comunismo. Então o que havia na China também não era, </w:t>
      </w:r>
      <w:r w:rsidR="0049364B">
        <w:rPr>
          <w:rFonts w:ascii="Galliard BT" w:hAnsi="Galliard BT"/>
          <w:sz w:val="24"/>
          <w:lang w:val="pt-BR" w:eastAsia="pt-BR"/>
        </w:rPr>
        <w:t>o que havia na Hungria também não era, o que havia em Cuba também não era,</w:t>
      </w:r>
      <w:r w:rsidR="0049364B" w:rsidRPr="0049364B">
        <w:rPr>
          <w:rFonts w:ascii="Galliard BT" w:hAnsi="Galliard BT"/>
          <w:sz w:val="24"/>
          <w:lang w:val="pt-BR" w:eastAsia="pt-BR"/>
        </w:rPr>
        <w:t xml:space="preserve"> </w:t>
      </w:r>
      <w:r w:rsidR="0049364B">
        <w:rPr>
          <w:rFonts w:ascii="Galliard BT" w:hAnsi="Galliard BT"/>
          <w:sz w:val="24"/>
          <w:lang w:val="pt-BR" w:eastAsia="pt-BR"/>
        </w:rPr>
        <w:t xml:space="preserve">o que havia no Vietnã também não era. Tudo o que os comunistas fizeram, </w:t>
      </w:r>
      <w:r>
        <w:rPr>
          <w:rFonts w:ascii="Galliard BT" w:hAnsi="Galliard BT"/>
          <w:sz w:val="24"/>
          <w:lang w:val="pt-BR" w:eastAsia="pt-BR"/>
        </w:rPr>
        <w:t>não pode</w:t>
      </w:r>
      <w:r w:rsidR="00DA6540">
        <w:rPr>
          <w:rFonts w:ascii="Galliard BT" w:hAnsi="Galliard BT"/>
          <w:sz w:val="24"/>
          <w:lang w:val="pt-BR" w:eastAsia="pt-BR"/>
        </w:rPr>
        <w:t>ria</w:t>
      </w:r>
      <w:r>
        <w:rPr>
          <w:rFonts w:ascii="Galliard BT" w:hAnsi="Galliard BT"/>
          <w:sz w:val="24"/>
          <w:lang w:val="pt-BR" w:eastAsia="pt-BR"/>
        </w:rPr>
        <w:t xml:space="preserve"> ser culpa</w:t>
      </w:r>
      <w:r w:rsidR="0049364B">
        <w:rPr>
          <w:rFonts w:ascii="Galliard BT" w:hAnsi="Galliard BT"/>
          <w:sz w:val="24"/>
          <w:lang w:val="pt-BR" w:eastAsia="pt-BR"/>
        </w:rPr>
        <w:t xml:space="preserve"> </w:t>
      </w:r>
      <w:r>
        <w:rPr>
          <w:rFonts w:ascii="Galliard BT" w:hAnsi="Galliard BT"/>
          <w:sz w:val="24"/>
          <w:lang w:val="pt-BR" w:eastAsia="pt-BR"/>
        </w:rPr>
        <w:t>d</w:t>
      </w:r>
      <w:r w:rsidR="0049364B">
        <w:rPr>
          <w:rFonts w:ascii="Galliard BT" w:hAnsi="Galliard BT"/>
          <w:sz w:val="24"/>
          <w:lang w:val="pt-BR" w:eastAsia="pt-BR"/>
        </w:rPr>
        <w:t>o comunismo porque o comunismo não se realizou.</w:t>
      </w:r>
    </w:p>
    <w:p w:rsidR="0049364B" w:rsidRDefault="0049364B" w:rsidP="0038149B">
      <w:pPr>
        <w:spacing w:after="0" w:line="240" w:lineRule="auto"/>
        <w:jc w:val="both"/>
        <w:rPr>
          <w:rFonts w:ascii="Galliard BT" w:hAnsi="Galliard BT"/>
          <w:sz w:val="24"/>
          <w:lang w:val="pt-BR" w:eastAsia="pt-BR"/>
        </w:rPr>
      </w:pPr>
    </w:p>
    <w:p w:rsidR="00B84AD6" w:rsidRPr="0049364B" w:rsidRDefault="004D74B9" w:rsidP="0038149B">
      <w:pPr>
        <w:spacing w:after="0" w:line="240" w:lineRule="auto"/>
        <w:jc w:val="both"/>
        <w:rPr>
          <w:lang w:val="pt-BR"/>
        </w:rPr>
      </w:pPr>
      <w:r>
        <w:rPr>
          <w:rFonts w:ascii="Galliard BT" w:hAnsi="Galliard BT"/>
          <w:sz w:val="24"/>
          <w:lang w:val="pt-BR" w:eastAsia="pt-BR"/>
        </w:rPr>
        <w:t>P</w:t>
      </w:r>
      <w:r w:rsidR="0049364B">
        <w:rPr>
          <w:rFonts w:ascii="Galliard BT" w:hAnsi="Galliard BT"/>
          <w:sz w:val="24"/>
          <w:lang w:val="pt-BR" w:eastAsia="pt-BR"/>
        </w:rPr>
        <w:t xml:space="preserve">ergunto eu: o nazismo não se realizou? O ideal do nazismo é o império universal da raça germânica. Ele não se realizou. Então você não pode culpar o nazismo porque aquilo que Hitler fez não era o nazismo, era um arranjo provisório, ele até fazia negócio com judeu. Você sempre pode alegar isso. Esse é argumento de criança, </w:t>
      </w:r>
      <w:r>
        <w:rPr>
          <w:rFonts w:ascii="Galliard BT" w:hAnsi="Galliard BT"/>
          <w:sz w:val="24"/>
          <w:lang w:val="pt-BR" w:eastAsia="pt-BR"/>
        </w:rPr>
        <w:t>ou seja</w:t>
      </w:r>
      <w:r w:rsidR="0049364B">
        <w:rPr>
          <w:rFonts w:ascii="Galliard BT" w:hAnsi="Galliard BT"/>
          <w:sz w:val="24"/>
          <w:lang w:val="pt-BR" w:eastAsia="pt-BR"/>
        </w:rPr>
        <w:t xml:space="preserve">, puramente </w:t>
      </w:r>
      <w:r w:rsidR="000E6965">
        <w:rPr>
          <w:rFonts w:ascii="Galliard BT" w:hAnsi="Galliard BT"/>
          <w:sz w:val="24"/>
          <w:lang w:val="pt-BR" w:eastAsia="pt-BR"/>
        </w:rPr>
        <w:t>verbal,</w:t>
      </w:r>
      <w:r w:rsidR="0049364B">
        <w:rPr>
          <w:rFonts w:ascii="Galliard BT" w:hAnsi="Galliard BT"/>
          <w:sz w:val="24"/>
          <w:lang w:val="pt-BR" w:eastAsia="pt-BR"/>
        </w:rPr>
        <w:t xml:space="preserve"> mas que não deixa de estar presente de algum modo nessas argumentações que aparecem por aí.</w:t>
      </w:r>
    </w:p>
    <w:p w:rsidR="004F795D" w:rsidRDefault="00B84AD6" w:rsidP="0038149B">
      <w:pPr>
        <w:spacing w:after="0" w:line="240" w:lineRule="auto"/>
        <w:jc w:val="both"/>
        <w:rPr>
          <w:rFonts w:ascii="Galliard BT" w:hAnsi="Galliard BT"/>
          <w:lang w:val="pt-BR" w:eastAsia="pt-BR"/>
        </w:rPr>
      </w:pPr>
      <w:r>
        <w:rPr>
          <w:rFonts w:ascii="Galliard BT" w:hAnsi="Galliard BT"/>
          <w:sz w:val="24"/>
          <w:lang w:val="pt-BR" w:eastAsia="pt-BR"/>
        </w:rPr>
        <w:t xml:space="preserve"> </w:t>
      </w:r>
    </w:p>
    <w:p w:rsidR="0049364B" w:rsidRDefault="00A15560" w:rsidP="00936378">
      <w:pPr>
        <w:spacing w:after="0" w:line="240" w:lineRule="auto"/>
        <w:ind w:left="567"/>
        <w:jc w:val="both"/>
        <w:rPr>
          <w:rFonts w:ascii="Galliard BT" w:hAnsi="Galliard BT"/>
          <w:lang w:val="pt-BR" w:eastAsia="pt-BR"/>
        </w:rPr>
      </w:pPr>
      <w:r>
        <w:rPr>
          <w:rFonts w:ascii="Galliard BT" w:hAnsi="Galliard BT"/>
          <w:lang w:val="pt-BR" w:eastAsia="pt-BR"/>
        </w:rPr>
        <w:t xml:space="preserve">(...) </w:t>
      </w:r>
      <w:r w:rsidR="00936378" w:rsidRPr="00936378">
        <w:rPr>
          <w:rFonts w:ascii="Galliard BT" w:hAnsi="Galliard BT"/>
          <w:lang w:val="pt-BR" w:eastAsia="pt-BR"/>
        </w:rPr>
        <w:t xml:space="preserve">Esses </w:t>
      </w:r>
      <w:r w:rsidR="0049364B">
        <w:rPr>
          <w:rFonts w:ascii="Galliard BT" w:hAnsi="Galliard BT"/>
          <w:lang w:val="pt-BR" w:eastAsia="pt-BR"/>
        </w:rPr>
        <w:t xml:space="preserve">[os criminosos terroristas de esquerda] </w:t>
      </w:r>
      <w:r w:rsidR="00936378" w:rsidRPr="00936378">
        <w:rPr>
          <w:rFonts w:ascii="Galliard BT" w:hAnsi="Galliard BT"/>
          <w:lang w:val="pt-BR" w:eastAsia="pt-BR"/>
        </w:rPr>
        <w:t xml:space="preserve">têm o direito até de condenar à morte e executar a sentença. </w:t>
      </w:r>
    </w:p>
    <w:p w:rsidR="0049364B" w:rsidRDefault="0049364B" w:rsidP="00936378">
      <w:pPr>
        <w:spacing w:after="0" w:line="240" w:lineRule="auto"/>
        <w:ind w:left="567"/>
        <w:jc w:val="both"/>
        <w:rPr>
          <w:rFonts w:ascii="Galliard BT" w:hAnsi="Galliard BT"/>
          <w:lang w:val="pt-BR" w:eastAsia="pt-BR"/>
        </w:rPr>
      </w:pPr>
    </w:p>
    <w:p w:rsidR="0049364B" w:rsidRDefault="004D74B9" w:rsidP="0049364B">
      <w:pPr>
        <w:spacing w:after="0" w:line="240" w:lineRule="auto"/>
        <w:jc w:val="both"/>
        <w:rPr>
          <w:rFonts w:ascii="Galliard BT" w:hAnsi="Galliard BT"/>
          <w:sz w:val="24"/>
          <w:lang w:val="pt-BR" w:eastAsia="pt-BR"/>
        </w:rPr>
      </w:pPr>
      <w:r>
        <w:rPr>
          <w:rFonts w:ascii="Galliard BT" w:hAnsi="Galliard BT"/>
          <w:sz w:val="24"/>
          <w:lang w:val="pt-BR" w:eastAsia="pt-BR"/>
        </w:rPr>
        <w:t>A</w:t>
      </w:r>
      <w:r w:rsidR="0049364B">
        <w:rPr>
          <w:rFonts w:ascii="Galliard BT" w:hAnsi="Galliard BT"/>
          <w:sz w:val="24"/>
          <w:lang w:val="pt-BR" w:eastAsia="pt-BR"/>
        </w:rPr>
        <w:t xml:space="preserve"> defesa do sem-terra</w:t>
      </w:r>
      <w:r>
        <w:rPr>
          <w:rFonts w:ascii="Galliard BT" w:hAnsi="Galliard BT"/>
          <w:sz w:val="24"/>
          <w:lang w:val="pt-BR" w:eastAsia="pt-BR"/>
        </w:rPr>
        <w:t xml:space="preserve"> é um exemplo disso</w:t>
      </w:r>
      <w:r w:rsidR="0049364B">
        <w:rPr>
          <w:rFonts w:ascii="Galliard BT" w:hAnsi="Galliard BT"/>
          <w:sz w:val="24"/>
          <w:lang w:val="pt-BR" w:eastAsia="pt-BR"/>
        </w:rPr>
        <w:t xml:space="preserve">.  O que faz o sem-terra? Não faz justiça pelas próprias mãos? </w:t>
      </w:r>
      <w:r>
        <w:rPr>
          <w:rFonts w:ascii="Galliard BT" w:hAnsi="Galliard BT"/>
          <w:sz w:val="24"/>
          <w:lang w:val="pt-BR" w:eastAsia="pt-BR"/>
        </w:rPr>
        <w:t>Eles dizem: “</w:t>
      </w:r>
      <w:r w:rsidR="0049364B">
        <w:rPr>
          <w:rFonts w:ascii="Galliard BT" w:hAnsi="Galliard BT"/>
          <w:sz w:val="24"/>
          <w:lang w:val="pt-BR" w:eastAsia="pt-BR"/>
        </w:rPr>
        <w:t xml:space="preserve">Nós não temos terra, é injusto, então invadimos uma terra e </w:t>
      </w:r>
      <w:r>
        <w:rPr>
          <w:rFonts w:ascii="Galliard BT" w:hAnsi="Galliard BT"/>
          <w:sz w:val="24"/>
          <w:lang w:val="pt-BR" w:eastAsia="pt-BR"/>
        </w:rPr>
        <w:t xml:space="preserve">a </w:t>
      </w:r>
      <w:r w:rsidR="0049364B">
        <w:rPr>
          <w:rFonts w:ascii="Galliard BT" w:hAnsi="Galliard BT"/>
          <w:sz w:val="24"/>
          <w:lang w:val="pt-BR" w:eastAsia="pt-BR"/>
        </w:rPr>
        <w:t>tomamos.</w:t>
      </w:r>
      <w:r>
        <w:rPr>
          <w:rFonts w:ascii="Galliard BT" w:hAnsi="Galliard BT"/>
          <w:sz w:val="24"/>
          <w:lang w:val="pt-BR" w:eastAsia="pt-BR"/>
        </w:rPr>
        <w:t>”</w:t>
      </w:r>
      <w:r w:rsidR="0049364B">
        <w:rPr>
          <w:rFonts w:ascii="Galliard BT" w:hAnsi="Galliard BT"/>
          <w:sz w:val="24"/>
          <w:lang w:val="pt-BR" w:eastAsia="pt-BR"/>
        </w:rPr>
        <w:t xml:space="preserve"> Isto quer dizer que todo </w:t>
      </w:r>
      <w:r w:rsidR="000D6028">
        <w:rPr>
          <w:rFonts w:ascii="Galliard BT" w:hAnsi="Galliard BT"/>
          <w:sz w:val="24"/>
          <w:lang w:val="pt-BR" w:eastAsia="pt-BR"/>
        </w:rPr>
        <w:t>o discurso de justificativa da criminalidade, do terrorismo, das iniciativas dos sem-terra</w:t>
      </w:r>
      <w:r>
        <w:rPr>
          <w:rFonts w:ascii="Galliard BT" w:hAnsi="Galliard BT"/>
          <w:sz w:val="24"/>
          <w:lang w:val="pt-BR" w:eastAsia="pt-BR"/>
        </w:rPr>
        <w:t>,</w:t>
      </w:r>
      <w:r w:rsidR="000D6028">
        <w:rPr>
          <w:rFonts w:ascii="Galliard BT" w:hAnsi="Galliard BT"/>
          <w:sz w:val="24"/>
          <w:lang w:val="pt-BR" w:eastAsia="pt-BR"/>
        </w:rPr>
        <w:t xml:space="preserve"> é apologia do crime. Isso quando não parte para a apologia aberta, como foi o caso da OAB e da ABI. Ora, </w:t>
      </w:r>
      <w:r>
        <w:rPr>
          <w:rFonts w:ascii="Galliard BT" w:hAnsi="Galliard BT"/>
          <w:sz w:val="24"/>
          <w:lang w:val="pt-BR" w:eastAsia="pt-BR"/>
        </w:rPr>
        <w:t>eles</w:t>
      </w:r>
      <w:r w:rsidR="000D6028">
        <w:rPr>
          <w:rFonts w:ascii="Galliard BT" w:hAnsi="Galliard BT"/>
          <w:sz w:val="24"/>
          <w:lang w:val="pt-BR" w:eastAsia="pt-BR"/>
        </w:rPr>
        <w:t xml:space="preserve"> fizeram isso durante quarenta anos. Alguém reagiu? Alguém os acusou de apologia do crime? Só eu. Só eu neste período disse: isso é apologia do crime. Acusei nominalmente a OAB e a ABI em 1994. Nunca ninguém os processou por apologia do crime, então eles se sentiram encora</w:t>
      </w:r>
      <w:r w:rsidR="0030454E">
        <w:rPr>
          <w:rFonts w:ascii="Galliard BT" w:hAnsi="Galliard BT"/>
          <w:sz w:val="24"/>
          <w:lang w:val="pt-BR" w:eastAsia="pt-BR"/>
        </w:rPr>
        <w:t>jados, ao ponto de</w:t>
      </w:r>
      <w:r w:rsidR="000D6028">
        <w:rPr>
          <w:rFonts w:ascii="Galliard BT" w:hAnsi="Galliard BT"/>
          <w:sz w:val="24"/>
          <w:lang w:val="pt-BR" w:eastAsia="pt-BR"/>
        </w:rPr>
        <w:t>, se alguém do outro lado di</w:t>
      </w:r>
      <w:r>
        <w:rPr>
          <w:rFonts w:ascii="Galliard BT" w:hAnsi="Galliard BT"/>
          <w:sz w:val="24"/>
          <w:lang w:val="pt-BR" w:eastAsia="pt-BR"/>
        </w:rPr>
        <w:t>sser</w:t>
      </w:r>
      <w:r w:rsidR="000D6028">
        <w:rPr>
          <w:rFonts w:ascii="Galliard BT" w:hAnsi="Galliard BT"/>
          <w:sz w:val="24"/>
          <w:lang w:val="pt-BR" w:eastAsia="pt-BR"/>
        </w:rPr>
        <w:t xml:space="preserve"> alguma coisa vagamente parecido com o que eles disseram, eles </w:t>
      </w:r>
      <w:r w:rsidR="00DA6540">
        <w:rPr>
          <w:rFonts w:ascii="Galliard BT" w:hAnsi="Galliard BT"/>
          <w:sz w:val="24"/>
          <w:lang w:val="pt-BR" w:eastAsia="pt-BR"/>
        </w:rPr>
        <w:t xml:space="preserve">o </w:t>
      </w:r>
      <w:r w:rsidR="000D6028">
        <w:rPr>
          <w:rFonts w:ascii="Galliard BT" w:hAnsi="Galliard BT"/>
          <w:sz w:val="24"/>
          <w:lang w:val="pt-BR" w:eastAsia="pt-BR"/>
        </w:rPr>
        <w:t>acusam de apologia do crime</w:t>
      </w:r>
      <w:r w:rsidR="0030454E">
        <w:rPr>
          <w:rFonts w:ascii="Galliard BT" w:hAnsi="Galliard BT"/>
          <w:sz w:val="24"/>
          <w:lang w:val="pt-BR" w:eastAsia="pt-BR"/>
        </w:rPr>
        <w:t>,</w:t>
      </w:r>
      <w:r w:rsidR="000D6028">
        <w:rPr>
          <w:rFonts w:ascii="Galliard BT" w:hAnsi="Galliard BT"/>
          <w:sz w:val="24"/>
          <w:lang w:val="pt-BR" w:eastAsia="pt-BR"/>
        </w:rPr>
        <w:t xml:space="preserve"> como fizeram com a Raquel </w:t>
      </w:r>
      <w:r w:rsidR="000D6028" w:rsidRPr="000D6028">
        <w:rPr>
          <w:rFonts w:ascii="Galliard BT" w:hAnsi="Galliard BT"/>
          <w:sz w:val="24"/>
          <w:lang w:val="pt-BR" w:eastAsia="pt-BR"/>
        </w:rPr>
        <w:t>Scheherazade</w:t>
      </w:r>
      <w:r w:rsidR="000D6028">
        <w:rPr>
          <w:rFonts w:ascii="Galliard BT" w:hAnsi="Galliard BT"/>
          <w:sz w:val="24"/>
          <w:lang w:val="pt-BR" w:eastAsia="pt-BR"/>
        </w:rPr>
        <w:t>.</w:t>
      </w:r>
    </w:p>
    <w:p w:rsidR="000D6028" w:rsidRDefault="000D6028" w:rsidP="0049364B">
      <w:pPr>
        <w:spacing w:after="0" w:line="240" w:lineRule="auto"/>
        <w:jc w:val="both"/>
        <w:rPr>
          <w:rFonts w:ascii="Galliard BT" w:hAnsi="Galliard BT"/>
          <w:sz w:val="24"/>
          <w:lang w:val="pt-BR" w:eastAsia="pt-BR"/>
        </w:rPr>
      </w:pPr>
    </w:p>
    <w:p w:rsidR="00936378" w:rsidRPr="00936378" w:rsidRDefault="000D602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Esses têm o direito até de condenar à morte e executar a sentença. </w:t>
      </w:r>
      <w:r w:rsidR="0049364B">
        <w:rPr>
          <w:rFonts w:ascii="Galliard BT" w:hAnsi="Galliard BT"/>
          <w:lang w:val="pt-BR" w:eastAsia="pt-BR"/>
        </w:rPr>
        <w:t xml:space="preserve"> </w:t>
      </w:r>
      <w:r w:rsidR="00936378" w:rsidRPr="00936378">
        <w:rPr>
          <w:rFonts w:ascii="Galliard BT" w:hAnsi="Galliard BT"/>
          <w:lang w:val="pt-BR" w:eastAsia="pt-BR"/>
        </w:rPr>
        <w:t>Os outros têm a obrigação de aceitar resignadamente o homicídio, o roubo, o estupro como se fossem fatalidades da natureza.</w:t>
      </w:r>
    </w:p>
    <w:p w:rsidR="00936378" w:rsidRPr="00936378" w:rsidRDefault="00936378" w:rsidP="00936378">
      <w:pPr>
        <w:spacing w:after="0" w:line="240" w:lineRule="auto"/>
        <w:ind w:left="567"/>
        <w:jc w:val="both"/>
        <w:rPr>
          <w:rFonts w:ascii="Galliard BT" w:hAnsi="Galliard BT"/>
          <w:lang w:val="pt-BR" w:eastAsia="pt-BR"/>
        </w:rPr>
      </w:pPr>
    </w:p>
    <w:p w:rsidR="00936378" w:rsidRPr="0093637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 xml:space="preserve">Mais significativo ainda é que, quando a Rachel Scheherazade, com lógica inatacável, explicou a agressão ao delinquentezinho como reação espontânea e quase inevitável de uma população desprovida de proteção estatal, os mesmos que criaram essa situação tenham saído gritando </w:t>
      </w:r>
      <w:r w:rsidR="0030454E">
        <w:rPr>
          <w:rFonts w:ascii="Galliard BT" w:hAnsi="Galliard BT"/>
          <w:lang w:val="pt-BR" w:eastAsia="pt-BR"/>
        </w:rPr>
        <w:t>“</w:t>
      </w:r>
      <w:r w:rsidRPr="00936378">
        <w:rPr>
          <w:rFonts w:ascii="Galliard BT" w:hAnsi="Galliard BT"/>
          <w:lang w:val="pt-BR" w:eastAsia="pt-BR"/>
        </w:rPr>
        <w:t>Apologia do crime! Apologia do crime!</w:t>
      </w:r>
      <w:r w:rsidR="0030454E">
        <w:rPr>
          <w:rFonts w:ascii="Galliard BT" w:hAnsi="Galliard BT"/>
          <w:lang w:val="pt-BR" w:eastAsia="pt-BR"/>
        </w:rPr>
        <w:t>”</w:t>
      </w:r>
      <w:r w:rsidRPr="00936378">
        <w:rPr>
          <w:rFonts w:ascii="Galliard BT" w:hAnsi="Galliard BT"/>
          <w:lang w:val="pt-BR" w:eastAsia="pt-BR"/>
        </w:rPr>
        <w:t>, como se eles próprios não viessem há décadas fazendo a apologia dos terroristas que um dia, sentindo cambalear muito menos do que hoje a ordem legal, tomaram a justiça nas suas próprias mãos.</w:t>
      </w:r>
    </w:p>
    <w:p w:rsidR="00936378" w:rsidRDefault="00936378" w:rsidP="00936378">
      <w:pPr>
        <w:spacing w:after="0" w:line="240" w:lineRule="auto"/>
        <w:ind w:left="567"/>
        <w:jc w:val="both"/>
        <w:rPr>
          <w:rFonts w:ascii="Galliard BT" w:hAnsi="Galliard BT"/>
          <w:lang w:val="pt-BR" w:eastAsia="pt-BR"/>
        </w:rPr>
      </w:pPr>
    </w:p>
    <w:p w:rsidR="00891A9D" w:rsidRDefault="00DA6540" w:rsidP="0030454E">
      <w:pPr>
        <w:spacing w:after="0" w:line="240" w:lineRule="auto"/>
        <w:jc w:val="both"/>
        <w:rPr>
          <w:rFonts w:ascii="Galliard BT" w:hAnsi="Galliard BT"/>
          <w:sz w:val="24"/>
          <w:lang w:val="pt-BR" w:eastAsia="pt-BR"/>
        </w:rPr>
      </w:pPr>
      <w:r w:rsidRPr="0030454E">
        <w:rPr>
          <w:rFonts w:ascii="Galliard BT" w:hAnsi="Galliard BT"/>
          <w:sz w:val="24"/>
          <w:lang w:val="pt-BR" w:eastAsia="pt-BR"/>
        </w:rPr>
        <w:t>Is</w:t>
      </w:r>
      <w:r>
        <w:rPr>
          <w:rFonts w:ascii="Galliard BT" w:hAnsi="Galliard BT"/>
          <w:sz w:val="24"/>
          <w:lang w:val="pt-BR" w:eastAsia="pt-BR"/>
        </w:rPr>
        <w:t>s</w:t>
      </w:r>
      <w:r w:rsidRPr="0030454E">
        <w:rPr>
          <w:rFonts w:ascii="Galliard BT" w:hAnsi="Galliard BT"/>
          <w:sz w:val="24"/>
          <w:lang w:val="pt-BR" w:eastAsia="pt-BR"/>
        </w:rPr>
        <w:t xml:space="preserve">o </w:t>
      </w:r>
      <w:r w:rsidR="0030454E" w:rsidRPr="0030454E">
        <w:rPr>
          <w:rFonts w:ascii="Galliard BT" w:hAnsi="Galliard BT"/>
          <w:sz w:val="24"/>
          <w:lang w:val="pt-BR" w:eastAsia="pt-BR"/>
        </w:rPr>
        <w:t xml:space="preserve">quer dizer [que] eles têm o monopólio </w:t>
      </w:r>
      <w:r w:rsidR="0030454E">
        <w:rPr>
          <w:rFonts w:ascii="Galliard BT" w:hAnsi="Galliard BT"/>
          <w:sz w:val="24"/>
          <w:lang w:val="pt-BR" w:eastAsia="pt-BR"/>
        </w:rPr>
        <w:t>da apologia do crime</w:t>
      </w:r>
      <w:r>
        <w:rPr>
          <w:rFonts w:ascii="Galliard BT" w:hAnsi="Galliard BT"/>
          <w:sz w:val="24"/>
          <w:lang w:val="pt-BR" w:eastAsia="pt-BR"/>
        </w:rPr>
        <w:t>, que</w:t>
      </w:r>
      <w:r w:rsidR="0030454E">
        <w:rPr>
          <w:rFonts w:ascii="Galliard BT" w:hAnsi="Galliard BT"/>
          <w:sz w:val="24"/>
          <w:lang w:val="pt-BR" w:eastAsia="pt-BR"/>
        </w:rPr>
        <w:t xml:space="preserve"> pode ser praticada por eles e é </w:t>
      </w:r>
      <w:r>
        <w:rPr>
          <w:rFonts w:ascii="Galliard BT" w:hAnsi="Galliard BT"/>
          <w:sz w:val="24"/>
          <w:lang w:val="pt-BR" w:eastAsia="pt-BR"/>
        </w:rPr>
        <w:t>“</w:t>
      </w:r>
      <w:r w:rsidR="0030454E">
        <w:rPr>
          <w:rFonts w:ascii="Galliard BT" w:hAnsi="Galliard BT"/>
          <w:sz w:val="24"/>
          <w:lang w:val="pt-BR" w:eastAsia="pt-BR"/>
        </w:rPr>
        <w:t>legal</w:t>
      </w:r>
      <w:r>
        <w:rPr>
          <w:rFonts w:ascii="Galliard BT" w:hAnsi="Galliard BT"/>
          <w:sz w:val="24"/>
          <w:lang w:val="pt-BR" w:eastAsia="pt-BR"/>
        </w:rPr>
        <w:t>”</w:t>
      </w:r>
      <w:r w:rsidR="0030454E">
        <w:rPr>
          <w:rFonts w:ascii="Galliard BT" w:hAnsi="Galliard BT"/>
          <w:sz w:val="24"/>
          <w:lang w:val="pt-BR" w:eastAsia="pt-BR"/>
        </w:rPr>
        <w:t xml:space="preserve">. </w:t>
      </w:r>
      <w:r w:rsidR="0030454E" w:rsidRPr="00E53686">
        <w:rPr>
          <w:rFonts w:ascii="Galliard BT" w:hAnsi="Galliard BT"/>
          <w:color w:val="000000"/>
          <w:sz w:val="24"/>
          <w:lang w:val="pt-BR" w:eastAsia="pt-BR"/>
        </w:rPr>
        <w:t>E se outro faz algo que não é apologia do crime</w:t>
      </w:r>
      <w:r w:rsidR="00D661F9" w:rsidRPr="00E53686">
        <w:rPr>
          <w:rFonts w:ascii="Galliard BT" w:hAnsi="Galliard BT"/>
          <w:color w:val="000000"/>
          <w:sz w:val="24"/>
          <w:lang w:val="pt-BR" w:eastAsia="pt-BR"/>
        </w:rPr>
        <w:t xml:space="preserve"> –</w:t>
      </w:r>
      <w:r w:rsidR="0030454E" w:rsidRPr="00E53686">
        <w:rPr>
          <w:rFonts w:ascii="Galliard BT" w:hAnsi="Galliard BT"/>
          <w:color w:val="000000"/>
          <w:sz w:val="24"/>
          <w:lang w:val="pt-BR" w:eastAsia="pt-BR"/>
        </w:rPr>
        <w:t xml:space="preserve"> </w:t>
      </w:r>
      <w:r w:rsidR="00D661F9" w:rsidRPr="00E53686">
        <w:rPr>
          <w:rFonts w:ascii="Galliard BT" w:hAnsi="Galliard BT"/>
          <w:color w:val="000000"/>
          <w:sz w:val="24"/>
          <w:lang w:val="pt-BR" w:eastAsia="pt-BR"/>
        </w:rPr>
        <w:t xml:space="preserve">e </w:t>
      </w:r>
      <w:r w:rsidR="0030454E" w:rsidRPr="00E53686">
        <w:rPr>
          <w:rFonts w:ascii="Galliard BT" w:hAnsi="Galliard BT"/>
          <w:color w:val="000000"/>
          <w:sz w:val="24"/>
          <w:lang w:val="pt-BR" w:eastAsia="pt-BR"/>
        </w:rPr>
        <w:t xml:space="preserve">foi apenas uma explicação que </w:t>
      </w:r>
      <w:r w:rsidR="00D661F9" w:rsidRPr="00E53686">
        <w:rPr>
          <w:rFonts w:ascii="Galliard BT" w:hAnsi="Galliard BT"/>
          <w:color w:val="000000"/>
          <w:sz w:val="24"/>
          <w:lang w:val="pt-BR" w:eastAsia="pt-BR"/>
        </w:rPr>
        <w:t xml:space="preserve">ela [Rachel </w:t>
      </w:r>
      <w:r w:rsidR="002925D4" w:rsidRPr="002925D4">
        <w:rPr>
          <w:rFonts w:ascii="Galliard BT" w:hAnsi="Galliard BT"/>
          <w:color w:val="000000"/>
          <w:sz w:val="24"/>
          <w:lang w:val="pt-BR" w:eastAsia="pt-BR"/>
        </w:rPr>
        <w:t>Sheherazade</w:t>
      </w:r>
      <w:r w:rsidR="00D661F9" w:rsidRPr="00E53686">
        <w:rPr>
          <w:rFonts w:ascii="Galliard BT" w:hAnsi="Galliard BT"/>
          <w:color w:val="000000"/>
          <w:sz w:val="24"/>
          <w:lang w:val="pt-BR" w:eastAsia="pt-BR"/>
        </w:rPr>
        <w:t xml:space="preserve">] </w:t>
      </w:r>
      <w:r w:rsidR="0030454E" w:rsidRPr="00E53686">
        <w:rPr>
          <w:rFonts w:ascii="Galliard BT" w:hAnsi="Galliard BT"/>
          <w:color w:val="000000"/>
          <w:sz w:val="24"/>
          <w:lang w:val="pt-BR" w:eastAsia="pt-BR"/>
        </w:rPr>
        <w:t>deu</w:t>
      </w:r>
      <w:r w:rsidR="00D661F9" w:rsidRPr="00E53686">
        <w:rPr>
          <w:rFonts w:ascii="Galliard BT" w:hAnsi="Galliard BT"/>
          <w:color w:val="000000"/>
          <w:sz w:val="24"/>
          <w:lang w:val="pt-BR" w:eastAsia="pt-BR"/>
        </w:rPr>
        <w:t xml:space="preserve"> – </w:t>
      </w:r>
      <w:r w:rsidR="0030454E" w:rsidRPr="00E53686">
        <w:rPr>
          <w:rFonts w:ascii="Galliard BT" w:hAnsi="Galliard BT"/>
          <w:color w:val="000000"/>
          <w:sz w:val="24"/>
          <w:lang w:val="pt-BR" w:eastAsia="pt-BR"/>
        </w:rPr>
        <w:t>então</w:t>
      </w:r>
      <w:r w:rsidR="00D661F9" w:rsidRPr="00E53686">
        <w:rPr>
          <w:rFonts w:ascii="Galliard BT" w:hAnsi="Galliard BT"/>
          <w:color w:val="000000"/>
          <w:sz w:val="24"/>
          <w:lang w:val="pt-BR" w:eastAsia="pt-BR"/>
        </w:rPr>
        <w:t xml:space="preserve"> </w:t>
      </w:r>
      <w:r w:rsidR="0030454E" w:rsidRPr="00E53686">
        <w:rPr>
          <w:rFonts w:ascii="Galliard BT" w:hAnsi="Galliard BT"/>
          <w:color w:val="000000"/>
          <w:sz w:val="24"/>
          <w:lang w:val="pt-BR" w:eastAsia="pt-BR"/>
        </w:rPr>
        <w:t>ela</w:t>
      </w:r>
      <w:r w:rsidR="00E00903" w:rsidRPr="00E53686">
        <w:rPr>
          <w:rFonts w:ascii="Galliard BT" w:hAnsi="Galliard BT"/>
          <w:color w:val="000000"/>
          <w:sz w:val="24"/>
          <w:lang w:val="pt-BR" w:eastAsia="pt-BR"/>
        </w:rPr>
        <w:t xml:space="preserve"> </w:t>
      </w:r>
      <w:r w:rsidR="00D661F9" w:rsidRPr="00E53686">
        <w:rPr>
          <w:rFonts w:ascii="Galliard BT" w:hAnsi="Galliard BT"/>
          <w:color w:val="000000"/>
          <w:sz w:val="24"/>
          <w:lang w:val="pt-BR" w:eastAsia="pt-BR"/>
        </w:rPr>
        <w:t xml:space="preserve">que </w:t>
      </w:r>
      <w:r w:rsidR="00E00903" w:rsidRPr="00E53686">
        <w:rPr>
          <w:rFonts w:ascii="Galliard BT" w:hAnsi="Galliard BT"/>
          <w:color w:val="000000"/>
          <w:sz w:val="24"/>
          <w:lang w:val="pt-BR" w:eastAsia="pt-BR"/>
        </w:rPr>
        <w:t>é</w:t>
      </w:r>
      <w:r w:rsidR="0030454E" w:rsidRPr="00E53686">
        <w:rPr>
          <w:rFonts w:ascii="Galliard BT" w:hAnsi="Galliard BT"/>
          <w:color w:val="000000"/>
          <w:sz w:val="24"/>
          <w:lang w:val="pt-BR" w:eastAsia="pt-BR"/>
        </w:rPr>
        <w:t xml:space="preserve"> acusada de apologia do crime.</w:t>
      </w:r>
      <w:r w:rsidR="0030454E">
        <w:rPr>
          <w:rFonts w:ascii="Galliard BT" w:hAnsi="Galliard BT"/>
          <w:sz w:val="24"/>
          <w:lang w:val="pt-BR" w:eastAsia="pt-BR"/>
        </w:rPr>
        <w:t xml:space="preserve"> </w:t>
      </w:r>
      <w:r w:rsidR="00E00903">
        <w:rPr>
          <w:rFonts w:ascii="Galliard BT" w:hAnsi="Galliard BT"/>
          <w:sz w:val="24"/>
          <w:lang w:val="pt-BR" w:eastAsia="pt-BR"/>
        </w:rPr>
        <w:t>É</w:t>
      </w:r>
      <w:r w:rsidR="0030454E">
        <w:rPr>
          <w:rFonts w:ascii="Galliard BT" w:hAnsi="Galliard BT"/>
          <w:sz w:val="24"/>
          <w:lang w:val="pt-BR" w:eastAsia="pt-BR"/>
        </w:rPr>
        <w:t xml:space="preserve"> sempre assim: se você dá margem </w:t>
      </w:r>
      <w:r w:rsidR="00891A9D">
        <w:rPr>
          <w:rFonts w:ascii="Galliard BT" w:hAnsi="Galliard BT"/>
          <w:sz w:val="24"/>
          <w:lang w:val="pt-BR" w:eastAsia="pt-BR"/>
        </w:rPr>
        <w:t xml:space="preserve">para o sujeito fazer o que quiser durante algum tempo, </w:t>
      </w:r>
      <w:r w:rsidR="00E00903">
        <w:rPr>
          <w:rFonts w:ascii="Galliard BT" w:hAnsi="Galliard BT"/>
          <w:sz w:val="24"/>
          <w:lang w:val="pt-BR" w:eastAsia="pt-BR"/>
        </w:rPr>
        <w:t>para</w:t>
      </w:r>
      <w:r w:rsidR="00891A9D">
        <w:rPr>
          <w:rFonts w:ascii="Galliard BT" w:hAnsi="Galliard BT"/>
          <w:sz w:val="24"/>
          <w:lang w:val="pt-BR" w:eastAsia="pt-BR"/>
        </w:rPr>
        <w:t xml:space="preserve"> cometer </w:t>
      </w:r>
      <w:r w:rsidR="00E00903">
        <w:rPr>
          <w:rFonts w:ascii="Galliard BT" w:hAnsi="Galliard BT"/>
          <w:sz w:val="24"/>
          <w:lang w:val="pt-BR" w:eastAsia="pt-BR"/>
        </w:rPr>
        <w:t xml:space="preserve">quanta </w:t>
      </w:r>
      <w:r w:rsidR="00891A9D">
        <w:rPr>
          <w:rFonts w:ascii="Galliard BT" w:hAnsi="Galliard BT"/>
          <w:sz w:val="24"/>
          <w:lang w:val="pt-BR" w:eastAsia="pt-BR"/>
        </w:rPr>
        <w:t xml:space="preserve">ilegalidade queira, seja praticando o crime, seja fazendo a sua apologia, </w:t>
      </w:r>
      <w:r w:rsidR="00E00903">
        <w:rPr>
          <w:rFonts w:ascii="Galliard BT" w:hAnsi="Galliard BT"/>
          <w:sz w:val="24"/>
          <w:lang w:val="pt-BR" w:eastAsia="pt-BR"/>
        </w:rPr>
        <w:t xml:space="preserve">chega </w:t>
      </w:r>
      <w:r w:rsidR="00891A9D">
        <w:rPr>
          <w:rFonts w:ascii="Galliard BT" w:hAnsi="Galliard BT"/>
          <w:sz w:val="24"/>
          <w:lang w:val="pt-BR" w:eastAsia="pt-BR"/>
        </w:rPr>
        <w:t xml:space="preserve">um dia em que o criminoso é você. </w:t>
      </w:r>
      <w:r w:rsidR="00E00903">
        <w:rPr>
          <w:rFonts w:ascii="Galliard BT" w:hAnsi="Galliard BT"/>
          <w:sz w:val="24"/>
          <w:lang w:val="pt-BR" w:eastAsia="pt-BR"/>
        </w:rPr>
        <w:t>A</w:t>
      </w:r>
      <w:r w:rsidR="00891A9D">
        <w:rPr>
          <w:rFonts w:ascii="Galliard BT" w:hAnsi="Galliard BT"/>
          <w:sz w:val="24"/>
          <w:lang w:val="pt-BR" w:eastAsia="pt-BR"/>
        </w:rPr>
        <w:t xml:space="preserve"> situação </w:t>
      </w:r>
      <w:r w:rsidR="00E00903">
        <w:rPr>
          <w:rFonts w:ascii="Galliard BT" w:hAnsi="Galliard BT"/>
          <w:sz w:val="24"/>
          <w:lang w:val="pt-BR" w:eastAsia="pt-BR"/>
        </w:rPr>
        <w:t xml:space="preserve">se inverte </w:t>
      </w:r>
      <w:r w:rsidR="00891A9D">
        <w:rPr>
          <w:rFonts w:ascii="Galliard BT" w:hAnsi="Galliard BT"/>
          <w:sz w:val="24"/>
          <w:lang w:val="pt-BR" w:eastAsia="pt-BR"/>
        </w:rPr>
        <w:t>e</w:t>
      </w:r>
      <w:r w:rsidR="00E00903">
        <w:rPr>
          <w:rFonts w:ascii="Galliard BT" w:hAnsi="Galliard BT"/>
          <w:sz w:val="24"/>
          <w:lang w:val="pt-BR" w:eastAsia="pt-BR"/>
        </w:rPr>
        <w:t xml:space="preserve"> são</w:t>
      </w:r>
      <w:r w:rsidR="00891A9D">
        <w:rPr>
          <w:rFonts w:ascii="Galliard BT" w:hAnsi="Galliard BT"/>
          <w:sz w:val="24"/>
          <w:lang w:val="pt-BR" w:eastAsia="pt-BR"/>
        </w:rPr>
        <w:t xml:space="preserve"> eles agora </w:t>
      </w:r>
      <w:r w:rsidR="00E00903">
        <w:rPr>
          <w:rFonts w:ascii="Galliard BT" w:hAnsi="Galliard BT"/>
          <w:sz w:val="24"/>
          <w:lang w:val="pt-BR" w:eastAsia="pt-BR"/>
        </w:rPr>
        <w:t xml:space="preserve">que </w:t>
      </w:r>
      <w:r w:rsidR="00891A9D">
        <w:rPr>
          <w:rFonts w:ascii="Galliard BT" w:hAnsi="Galliard BT"/>
          <w:sz w:val="24"/>
          <w:lang w:val="pt-BR" w:eastAsia="pt-BR"/>
        </w:rPr>
        <w:t xml:space="preserve">o processam. Isso é inteiramente natural, é inevitável que aconteça. Mas fico impressionado </w:t>
      </w:r>
      <w:r w:rsidR="00E00903">
        <w:rPr>
          <w:rFonts w:ascii="Galliard BT" w:hAnsi="Galliard BT"/>
          <w:sz w:val="24"/>
          <w:lang w:val="pt-BR" w:eastAsia="pt-BR"/>
        </w:rPr>
        <w:t xml:space="preserve">que, </w:t>
      </w:r>
      <w:r w:rsidR="00891A9D">
        <w:rPr>
          <w:rFonts w:ascii="Galliard BT" w:hAnsi="Galliard BT"/>
          <w:sz w:val="24"/>
          <w:lang w:val="pt-BR" w:eastAsia="pt-BR"/>
        </w:rPr>
        <w:t xml:space="preserve">com toda aquela multidão de empresários liberais, oficiais de Exército que na época não queriam entender isso, achavam que era um exagero, </w:t>
      </w:r>
      <w:r w:rsidR="00154C37">
        <w:rPr>
          <w:rFonts w:ascii="Galliard BT" w:hAnsi="Galliard BT"/>
          <w:sz w:val="24"/>
          <w:lang w:val="pt-BR" w:eastAsia="pt-BR"/>
        </w:rPr>
        <w:t xml:space="preserve">[que] </w:t>
      </w:r>
      <w:r w:rsidR="00891A9D">
        <w:rPr>
          <w:rFonts w:ascii="Galliard BT" w:hAnsi="Galliard BT"/>
          <w:sz w:val="24"/>
          <w:lang w:val="pt-BR" w:eastAsia="pt-BR"/>
        </w:rPr>
        <w:t xml:space="preserve">não é bem assim, </w:t>
      </w:r>
      <w:r w:rsidR="00154C37">
        <w:rPr>
          <w:rFonts w:ascii="Galliard BT" w:hAnsi="Galliard BT"/>
          <w:sz w:val="24"/>
          <w:lang w:val="pt-BR" w:eastAsia="pt-BR"/>
        </w:rPr>
        <w:t xml:space="preserve">[que] </w:t>
      </w:r>
      <w:r w:rsidR="00891A9D">
        <w:rPr>
          <w:rFonts w:ascii="Galliard BT" w:hAnsi="Galliard BT"/>
          <w:sz w:val="24"/>
          <w:lang w:val="pt-BR" w:eastAsia="pt-BR"/>
        </w:rPr>
        <w:t>tudo vai melhorar</w:t>
      </w:r>
      <w:r w:rsidR="00E00903">
        <w:rPr>
          <w:rFonts w:ascii="Galliard BT" w:hAnsi="Galliard BT"/>
          <w:sz w:val="24"/>
          <w:lang w:val="pt-BR" w:eastAsia="pt-BR"/>
        </w:rPr>
        <w:t>. U</w:t>
      </w:r>
      <w:r w:rsidR="00891A9D">
        <w:rPr>
          <w:rFonts w:ascii="Galliard BT" w:hAnsi="Galliard BT"/>
          <w:sz w:val="24"/>
          <w:lang w:val="pt-BR" w:eastAsia="pt-BR"/>
        </w:rPr>
        <w:t xml:space="preserve">m </w:t>
      </w:r>
      <w:r w:rsidR="00E00903">
        <w:rPr>
          <w:rFonts w:ascii="Galliard BT" w:hAnsi="Galliard BT"/>
          <w:sz w:val="24"/>
          <w:lang w:val="pt-BR" w:eastAsia="pt-BR"/>
        </w:rPr>
        <w:t xml:space="preserve">deles </w:t>
      </w:r>
      <w:r w:rsidR="00891A9D">
        <w:rPr>
          <w:rFonts w:ascii="Galliard BT" w:hAnsi="Galliard BT"/>
          <w:sz w:val="24"/>
          <w:lang w:val="pt-BR" w:eastAsia="pt-BR"/>
        </w:rPr>
        <w:t xml:space="preserve">disse até que o Lula estava ficando bonito. É </w:t>
      </w:r>
      <w:r w:rsidR="00E00903">
        <w:rPr>
          <w:rFonts w:ascii="Galliard BT" w:hAnsi="Galliard BT"/>
          <w:sz w:val="24"/>
          <w:lang w:val="pt-BR" w:eastAsia="pt-BR"/>
        </w:rPr>
        <w:t>para</w:t>
      </w:r>
      <w:r w:rsidR="00891A9D">
        <w:rPr>
          <w:rFonts w:ascii="Galliard BT" w:hAnsi="Galliard BT"/>
          <w:sz w:val="24"/>
          <w:lang w:val="pt-BR" w:eastAsia="pt-BR"/>
        </w:rPr>
        <w:t xml:space="preserve"> ficarmos realmente perplexos: como pode ser tão burro assim? </w:t>
      </w:r>
    </w:p>
    <w:p w:rsidR="00891A9D" w:rsidRDefault="00891A9D" w:rsidP="0030454E">
      <w:pPr>
        <w:spacing w:after="0" w:line="240" w:lineRule="auto"/>
        <w:jc w:val="both"/>
        <w:rPr>
          <w:rFonts w:ascii="Galliard BT" w:hAnsi="Galliard BT"/>
          <w:sz w:val="24"/>
          <w:lang w:val="pt-BR" w:eastAsia="pt-BR"/>
        </w:rPr>
      </w:pPr>
    </w:p>
    <w:p w:rsidR="0030454E" w:rsidRPr="0030454E" w:rsidRDefault="00891A9D" w:rsidP="0030454E">
      <w:pPr>
        <w:spacing w:after="0" w:line="240" w:lineRule="auto"/>
        <w:jc w:val="both"/>
        <w:rPr>
          <w:rFonts w:ascii="Galliard BT" w:hAnsi="Galliard BT"/>
          <w:sz w:val="24"/>
          <w:lang w:val="pt-BR" w:eastAsia="pt-BR"/>
        </w:rPr>
      </w:pPr>
      <w:r>
        <w:rPr>
          <w:rFonts w:ascii="Galliard BT" w:hAnsi="Galliard BT"/>
          <w:sz w:val="24"/>
          <w:lang w:val="pt-BR" w:eastAsia="pt-BR"/>
        </w:rPr>
        <w:t xml:space="preserve">O brasileiro tem realmente um problema. Não sei se é genético. Não pode ser um problema genético, porque são pessoas de várias origens. Talvez seja um problema ecológico: o sujeito </w:t>
      </w:r>
      <w:r w:rsidR="00DA6540">
        <w:rPr>
          <w:rFonts w:ascii="Galliard BT" w:hAnsi="Galliard BT"/>
          <w:sz w:val="24"/>
          <w:lang w:val="pt-BR" w:eastAsia="pt-BR"/>
        </w:rPr>
        <w:t>“</w:t>
      </w:r>
      <w:r>
        <w:rPr>
          <w:rFonts w:ascii="Galliard BT" w:hAnsi="Galliard BT"/>
          <w:sz w:val="24"/>
          <w:lang w:val="pt-BR" w:eastAsia="pt-BR"/>
        </w:rPr>
        <w:t>baixa</w:t>
      </w:r>
      <w:r w:rsidR="00DA6540">
        <w:rPr>
          <w:rFonts w:ascii="Galliard BT" w:hAnsi="Galliard BT"/>
          <w:sz w:val="24"/>
          <w:lang w:val="pt-BR" w:eastAsia="pt-BR"/>
        </w:rPr>
        <w:t>”</w:t>
      </w:r>
      <w:r>
        <w:rPr>
          <w:rFonts w:ascii="Galliard BT" w:hAnsi="Galliard BT"/>
          <w:sz w:val="24"/>
          <w:lang w:val="pt-BR" w:eastAsia="pt-BR"/>
        </w:rPr>
        <w:t xml:space="preserve"> no território e já incorpora a burrice. Existe até um biólogo que fez um estudo que ele chamava “o foto</w:t>
      </w:r>
      <w:r w:rsidR="007A2D21">
        <w:rPr>
          <w:rFonts w:ascii="Galliard BT" w:hAnsi="Galliard BT"/>
          <w:sz w:val="24"/>
          <w:lang w:val="pt-BR" w:eastAsia="pt-BR"/>
        </w:rPr>
        <w:t>-</w:t>
      </w:r>
      <w:r>
        <w:rPr>
          <w:rFonts w:ascii="Galliard BT" w:hAnsi="Galliard BT"/>
          <w:sz w:val="24"/>
          <w:lang w:val="pt-BR" w:eastAsia="pt-BR"/>
        </w:rPr>
        <w:t>período”</w:t>
      </w:r>
      <w:r w:rsidR="00E00903">
        <w:rPr>
          <w:rFonts w:ascii="Galliard BT" w:hAnsi="Galliard BT"/>
          <w:sz w:val="24"/>
          <w:lang w:val="pt-BR" w:eastAsia="pt-BR"/>
        </w:rPr>
        <w:t>:</w:t>
      </w:r>
      <w:r>
        <w:rPr>
          <w:rFonts w:ascii="Galliard BT" w:hAnsi="Galliard BT"/>
          <w:sz w:val="24"/>
          <w:lang w:val="pt-BR" w:eastAsia="pt-BR"/>
        </w:rPr>
        <w:t xml:space="preserve"> nas regiões </w:t>
      </w:r>
      <w:r w:rsidR="00E00903">
        <w:rPr>
          <w:rFonts w:ascii="Galliard BT" w:hAnsi="Galliard BT"/>
          <w:sz w:val="24"/>
          <w:lang w:val="pt-BR" w:eastAsia="pt-BR"/>
        </w:rPr>
        <w:t>com</w:t>
      </w:r>
      <w:r>
        <w:rPr>
          <w:rFonts w:ascii="Galliard BT" w:hAnsi="Galliard BT"/>
          <w:sz w:val="24"/>
          <w:lang w:val="pt-BR" w:eastAsia="pt-BR"/>
        </w:rPr>
        <w:t xml:space="preserve"> estações do ano bem diferenciadas, isto é, durações diferentes dos dias e das noites, os animais se agrupam e se organizam mais facilmente; e onde </w:t>
      </w:r>
      <w:r w:rsidR="00E00903">
        <w:rPr>
          <w:rFonts w:ascii="Galliard BT" w:hAnsi="Galliard BT"/>
          <w:sz w:val="24"/>
          <w:lang w:val="pt-BR" w:eastAsia="pt-BR"/>
        </w:rPr>
        <w:t xml:space="preserve">se </w:t>
      </w:r>
      <w:r>
        <w:rPr>
          <w:rFonts w:ascii="Galliard BT" w:hAnsi="Galliard BT"/>
          <w:sz w:val="24"/>
          <w:lang w:val="pt-BR" w:eastAsia="pt-BR"/>
        </w:rPr>
        <w:t>tem sempre a mesma duração dos dias e das noites, impera o caos. Talvez esse seja o problema brasileiro. Mas aí deveria ser a mesma coisa em toda América Latina, na Austrália e por toda parte, coisa que também não é. Então essa explicação também falha. Ou seja, a burrice brasileira é um fenômeno inexplicável. Eu não acho explicação nenhuma</w:t>
      </w:r>
      <w:r w:rsidR="00875CF3">
        <w:rPr>
          <w:rFonts w:ascii="Galliard BT" w:hAnsi="Galliard BT"/>
          <w:sz w:val="24"/>
          <w:lang w:val="pt-BR" w:eastAsia="pt-BR"/>
        </w:rPr>
        <w:t>.</w:t>
      </w:r>
      <w:r>
        <w:rPr>
          <w:rFonts w:ascii="Galliard BT" w:hAnsi="Galliard BT"/>
          <w:sz w:val="24"/>
          <w:lang w:val="pt-BR" w:eastAsia="pt-BR"/>
        </w:rPr>
        <w:t xml:space="preserve"> </w:t>
      </w:r>
      <w:r w:rsidR="00875CF3">
        <w:rPr>
          <w:rFonts w:ascii="Galliard BT" w:hAnsi="Galliard BT"/>
          <w:sz w:val="24"/>
          <w:lang w:val="pt-BR" w:eastAsia="pt-BR"/>
        </w:rPr>
        <w:t>T</w:t>
      </w:r>
      <w:r>
        <w:rPr>
          <w:rFonts w:ascii="Galliard BT" w:hAnsi="Galliard BT"/>
          <w:sz w:val="24"/>
          <w:lang w:val="pt-BR" w:eastAsia="pt-BR"/>
        </w:rPr>
        <w:t xml:space="preserve">odas as que tento falham. Mas que ela é um fenômeno, é. </w:t>
      </w:r>
    </w:p>
    <w:p w:rsidR="0030454E" w:rsidRPr="00936378" w:rsidRDefault="0030454E" w:rsidP="00936378">
      <w:pPr>
        <w:spacing w:after="0" w:line="240" w:lineRule="auto"/>
        <w:ind w:left="567"/>
        <w:jc w:val="both"/>
        <w:rPr>
          <w:rFonts w:ascii="Galliard BT" w:hAnsi="Galliard BT"/>
          <w:lang w:val="pt-BR" w:eastAsia="pt-BR"/>
        </w:rPr>
      </w:pPr>
    </w:p>
    <w:p w:rsidR="0013750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Todas as idéias e atitudes do grupo pró-</w:t>
      </w:r>
      <w:proofErr w:type="spellStart"/>
      <w:r w:rsidRPr="00936378">
        <w:rPr>
          <w:rFonts w:ascii="Galliard BT" w:hAnsi="Galliard BT"/>
          <w:lang w:val="pt-BR" w:eastAsia="pt-BR"/>
        </w:rPr>
        <w:t>lumpen</w:t>
      </w:r>
      <w:proofErr w:type="spellEnd"/>
      <w:r w:rsidRPr="00936378">
        <w:rPr>
          <w:rFonts w:ascii="Galliard BT" w:hAnsi="Galliard BT"/>
          <w:lang w:val="pt-BR" w:eastAsia="pt-BR"/>
        </w:rPr>
        <w:t xml:space="preserve">, especialmente as dos professores e estudantes universitários, explicam-se por dois fatores igualmente endêmicos: o analfabetismo funcional e o fingimento histérico. </w:t>
      </w:r>
      <w:r w:rsidR="00137508">
        <w:rPr>
          <w:rFonts w:ascii="Galliard BT" w:hAnsi="Galliard BT"/>
          <w:lang w:val="pt-BR" w:eastAsia="pt-BR"/>
        </w:rPr>
        <w:t>(...)</w:t>
      </w:r>
    </w:p>
    <w:p w:rsidR="00137508" w:rsidRDefault="00137508" w:rsidP="00936378">
      <w:pPr>
        <w:spacing w:after="0" w:line="240" w:lineRule="auto"/>
        <w:ind w:left="567"/>
        <w:jc w:val="both"/>
        <w:rPr>
          <w:rFonts w:ascii="Galliard BT" w:hAnsi="Galliard BT"/>
          <w:lang w:val="pt-BR" w:eastAsia="pt-BR"/>
        </w:rPr>
      </w:pPr>
    </w:p>
    <w:p w:rsidR="00137508" w:rsidRPr="00137508" w:rsidRDefault="00DA6540" w:rsidP="00137508">
      <w:pPr>
        <w:spacing w:after="0" w:line="240" w:lineRule="auto"/>
        <w:jc w:val="both"/>
        <w:rPr>
          <w:rFonts w:ascii="Galliard BT" w:hAnsi="Galliard BT"/>
          <w:sz w:val="24"/>
          <w:lang w:val="pt-BR" w:eastAsia="pt-BR"/>
        </w:rPr>
      </w:pPr>
      <w:r>
        <w:rPr>
          <w:rFonts w:ascii="Galliard BT" w:hAnsi="Galliard BT"/>
          <w:sz w:val="24"/>
          <w:lang w:val="pt-BR" w:eastAsia="pt-BR"/>
        </w:rPr>
        <w:t>Com iss</w:t>
      </w:r>
      <w:r w:rsidR="00E00903">
        <w:rPr>
          <w:rFonts w:ascii="Galliard BT" w:hAnsi="Galliard BT"/>
          <w:sz w:val="24"/>
          <w:lang w:val="pt-BR" w:eastAsia="pt-BR"/>
        </w:rPr>
        <w:t>o,</w:t>
      </w:r>
      <w:r w:rsidR="00137508">
        <w:rPr>
          <w:rFonts w:ascii="Galliard BT" w:hAnsi="Galliard BT"/>
          <w:sz w:val="24"/>
          <w:lang w:val="pt-BR" w:eastAsia="pt-BR"/>
        </w:rPr>
        <w:t xml:space="preserve"> estou explicando o comportamento dessa gente em particular, e não a burrice brasileira em geral. </w:t>
      </w:r>
    </w:p>
    <w:p w:rsidR="00137508" w:rsidRDefault="00137508" w:rsidP="00936378">
      <w:pPr>
        <w:spacing w:after="0" w:line="240" w:lineRule="auto"/>
        <w:ind w:left="567"/>
        <w:jc w:val="both"/>
        <w:rPr>
          <w:rFonts w:ascii="Galliard BT" w:hAnsi="Galliard BT"/>
          <w:lang w:val="pt-BR" w:eastAsia="pt-BR"/>
        </w:rPr>
      </w:pPr>
    </w:p>
    <w:p w:rsidR="00936378" w:rsidRPr="00936378" w:rsidRDefault="00137508" w:rsidP="00936378">
      <w:pPr>
        <w:spacing w:after="0" w:line="240" w:lineRule="auto"/>
        <w:ind w:left="567"/>
        <w:jc w:val="both"/>
        <w:rPr>
          <w:rFonts w:ascii="Galliard BT" w:hAnsi="Galliard BT"/>
          <w:lang w:val="pt-BR" w:eastAsia="pt-BR"/>
        </w:rPr>
      </w:pPr>
      <w:r>
        <w:rPr>
          <w:rFonts w:ascii="Galliard BT" w:hAnsi="Galliard BT"/>
          <w:lang w:val="pt-BR" w:eastAsia="pt-BR"/>
        </w:rPr>
        <w:t xml:space="preserve">(...) </w:t>
      </w:r>
      <w:r w:rsidR="00936378" w:rsidRPr="00936378">
        <w:rPr>
          <w:rFonts w:ascii="Galliard BT" w:hAnsi="Galliard BT"/>
          <w:lang w:val="pt-BR" w:eastAsia="pt-BR"/>
        </w:rPr>
        <w:t>Ambos, intimamente associados, deformam o sentido de todas as comunicações verbais e invertem a ordem da realidade.</w:t>
      </w:r>
      <w:r>
        <w:rPr>
          <w:rFonts w:ascii="Galliard BT" w:hAnsi="Galliard BT"/>
          <w:lang w:val="pt-BR" w:eastAsia="pt-BR"/>
        </w:rPr>
        <w:t xml:space="preserve"> </w:t>
      </w:r>
      <w:r w:rsidR="00936378" w:rsidRPr="00936378">
        <w:rPr>
          <w:rFonts w:ascii="Galliard BT" w:hAnsi="Galliard BT"/>
          <w:lang w:val="pt-BR" w:eastAsia="pt-BR"/>
        </w:rPr>
        <w:t xml:space="preserve">À aliança de marginais, governo, ONGs, capitalistas, igreja, mídia e intelectuais, chamam </w:t>
      </w:r>
      <w:r>
        <w:rPr>
          <w:rFonts w:ascii="Galliard BT" w:hAnsi="Galliard BT"/>
          <w:lang w:val="pt-BR" w:eastAsia="pt-BR"/>
        </w:rPr>
        <w:t>“</w:t>
      </w:r>
      <w:r w:rsidR="00936378" w:rsidRPr="00936378">
        <w:rPr>
          <w:rFonts w:ascii="Galliard BT" w:hAnsi="Galliard BT"/>
          <w:lang w:val="pt-BR" w:eastAsia="pt-BR"/>
        </w:rPr>
        <w:t>povo oprimido</w:t>
      </w:r>
      <w:r>
        <w:rPr>
          <w:rFonts w:ascii="Galliard BT" w:hAnsi="Galliard BT"/>
          <w:lang w:val="pt-BR" w:eastAsia="pt-BR"/>
        </w:rPr>
        <w:t>”</w:t>
      </w:r>
      <w:r w:rsidR="00936378" w:rsidRPr="00936378">
        <w:rPr>
          <w:rFonts w:ascii="Galliard BT" w:hAnsi="Galliard BT"/>
          <w:lang w:val="pt-BR" w:eastAsia="pt-BR"/>
        </w:rPr>
        <w:t xml:space="preserve">. Ao restante, denominam </w:t>
      </w:r>
      <w:r>
        <w:rPr>
          <w:rFonts w:ascii="Galliard BT" w:hAnsi="Galliard BT"/>
          <w:lang w:val="pt-BR" w:eastAsia="pt-BR"/>
        </w:rPr>
        <w:t>“</w:t>
      </w:r>
      <w:r w:rsidR="00936378" w:rsidRPr="00936378">
        <w:rPr>
          <w:rFonts w:ascii="Galliard BT" w:hAnsi="Galliard BT"/>
          <w:lang w:val="pt-BR" w:eastAsia="pt-BR"/>
        </w:rPr>
        <w:t>minoria privilegiada</w:t>
      </w:r>
      <w:r>
        <w:rPr>
          <w:rFonts w:ascii="Galliard BT" w:hAnsi="Galliard BT"/>
          <w:lang w:val="pt-BR" w:eastAsia="pt-BR"/>
        </w:rPr>
        <w:t>”</w:t>
      </w:r>
      <w:r w:rsidR="00936378" w:rsidRPr="00936378">
        <w:rPr>
          <w:rFonts w:ascii="Galliard BT" w:hAnsi="Galliard BT"/>
          <w:lang w:val="pt-BR" w:eastAsia="pt-BR"/>
        </w:rPr>
        <w:t>.</w:t>
      </w:r>
    </w:p>
    <w:p w:rsidR="00936378" w:rsidRPr="00936378" w:rsidRDefault="00936378" w:rsidP="00936378">
      <w:pPr>
        <w:spacing w:after="0" w:line="240" w:lineRule="auto"/>
        <w:ind w:left="567"/>
        <w:jc w:val="both"/>
        <w:rPr>
          <w:rFonts w:ascii="Galliard BT" w:hAnsi="Galliard BT"/>
          <w:lang w:val="pt-BR" w:eastAsia="pt-BR"/>
        </w:rPr>
      </w:pPr>
    </w:p>
    <w:p w:rsidR="00936378" w:rsidRPr="0093637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De todas as classes que compõem a sociedade brasileira, só uma ainda não tomou partido nessa guerra: as Forças Armadas. Seu silêncio pode tanto refletir uma indecisão perplexa quanto um ódio contido.</w:t>
      </w:r>
    </w:p>
    <w:p w:rsidR="00936378" w:rsidRPr="00936378" w:rsidRDefault="00936378" w:rsidP="00936378">
      <w:pPr>
        <w:spacing w:after="0" w:line="240" w:lineRule="auto"/>
        <w:ind w:left="567"/>
        <w:jc w:val="both"/>
        <w:rPr>
          <w:rFonts w:ascii="Galliard BT" w:hAnsi="Galliard BT"/>
          <w:lang w:val="pt-BR" w:eastAsia="pt-BR"/>
        </w:rPr>
      </w:pPr>
    </w:p>
    <w:p w:rsidR="00936378" w:rsidRPr="00936378" w:rsidRDefault="00936378" w:rsidP="00936378">
      <w:pPr>
        <w:spacing w:after="0" w:line="240" w:lineRule="auto"/>
        <w:ind w:left="567"/>
        <w:jc w:val="both"/>
        <w:rPr>
          <w:rFonts w:ascii="Galliard BT" w:hAnsi="Galliard BT"/>
          <w:lang w:val="pt-BR" w:eastAsia="pt-BR"/>
        </w:rPr>
      </w:pPr>
      <w:r w:rsidRPr="00936378">
        <w:rPr>
          <w:rFonts w:ascii="Galliard BT" w:hAnsi="Galliard BT"/>
          <w:lang w:val="pt-BR" w:eastAsia="pt-BR"/>
        </w:rPr>
        <w:t>Na primeira hipótese, quando acabará a indecisão? Na segunda, ódio a quem? As Forças Armadas são o fiel de balança. O futuro depende inteiramente delas.</w:t>
      </w:r>
    </w:p>
    <w:p w:rsidR="00953B8F" w:rsidRDefault="00953B8F" w:rsidP="00936378">
      <w:pPr>
        <w:spacing w:after="0" w:line="240" w:lineRule="auto"/>
        <w:jc w:val="both"/>
        <w:rPr>
          <w:rFonts w:ascii="Galliard BT" w:hAnsi="Galliard BT"/>
          <w:lang w:val="pt-BR"/>
        </w:rPr>
      </w:pPr>
    </w:p>
    <w:p w:rsidR="00137508" w:rsidRDefault="00137508" w:rsidP="00936378">
      <w:pPr>
        <w:spacing w:after="0" w:line="240" w:lineRule="auto"/>
        <w:jc w:val="both"/>
        <w:rPr>
          <w:rFonts w:ascii="Galliard BT" w:hAnsi="Galliard BT"/>
          <w:sz w:val="24"/>
          <w:lang w:val="pt-BR"/>
        </w:rPr>
      </w:pPr>
      <w:r>
        <w:rPr>
          <w:rFonts w:ascii="Galliard BT" w:hAnsi="Galliard BT"/>
          <w:sz w:val="24"/>
          <w:lang w:val="pt-BR"/>
        </w:rPr>
        <w:t xml:space="preserve">É impossível saber o que essa milicada está pensando hoje. Uns dizem que é uma coisa, outros dizem que é outra, mas eu acho que os poucos pronunciamentos que vemos são vagos o suficiente para que a pergunta continue no ar. </w:t>
      </w:r>
    </w:p>
    <w:p w:rsidR="00137508" w:rsidRDefault="00137508" w:rsidP="00936378">
      <w:pPr>
        <w:spacing w:after="0" w:line="240" w:lineRule="auto"/>
        <w:jc w:val="both"/>
        <w:rPr>
          <w:rFonts w:ascii="Galliard BT" w:hAnsi="Galliard BT"/>
          <w:sz w:val="24"/>
          <w:lang w:val="pt-BR"/>
        </w:rPr>
      </w:pPr>
    </w:p>
    <w:p w:rsidR="00F85824" w:rsidRDefault="00E00903" w:rsidP="00936378">
      <w:pPr>
        <w:spacing w:after="0" w:line="240" w:lineRule="auto"/>
        <w:jc w:val="both"/>
        <w:rPr>
          <w:rFonts w:ascii="Galliard BT" w:hAnsi="Galliard BT"/>
          <w:sz w:val="24"/>
          <w:lang w:val="pt-BR"/>
        </w:rPr>
      </w:pPr>
      <w:r>
        <w:rPr>
          <w:rFonts w:ascii="Galliard BT" w:hAnsi="Galliard BT"/>
          <w:sz w:val="24"/>
          <w:lang w:val="pt-BR"/>
        </w:rPr>
        <w:t>A</w:t>
      </w:r>
      <w:r w:rsidR="00137508">
        <w:rPr>
          <w:rFonts w:ascii="Galliard BT" w:hAnsi="Galliard BT"/>
          <w:sz w:val="24"/>
          <w:lang w:val="pt-BR"/>
        </w:rPr>
        <w:t xml:space="preserve">té hoje não </w:t>
      </w:r>
      <w:r>
        <w:rPr>
          <w:rFonts w:ascii="Galliard BT" w:hAnsi="Galliard BT"/>
          <w:sz w:val="24"/>
          <w:lang w:val="pt-BR"/>
        </w:rPr>
        <w:t xml:space="preserve">há </w:t>
      </w:r>
      <w:r w:rsidR="00137508">
        <w:rPr>
          <w:rFonts w:ascii="Galliard BT" w:hAnsi="Galliard BT"/>
          <w:sz w:val="24"/>
          <w:lang w:val="pt-BR"/>
        </w:rPr>
        <w:t xml:space="preserve">uma descrição correta das classes sociais no Brasil e dos respectivos discursos ideológicos. </w:t>
      </w:r>
      <w:r w:rsidR="00D17407">
        <w:rPr>
          <w:rFonts w:ascii="Galliard BT" w:hAnsi="Galliard BT"/>
          <w:sz w:val="24"/>
          <w:lang w:val="pt-BR"/>
        </w:rPr>
        <w:t xml:space="preserve">Quando se faz um estudo sociológico sobre as classes sociais, não se menciona </w:t>
      </w:r>
      <w:r>
        <w:rPr>
          <w:rFonts w:ascii="Galliard BT" w:hAnsi="Galliard BT"/>
          <w:sz w:val="24"/>
          <w:lang w:val="pt-BR"/>
        </w:rPr>
        <w:t>o problema d</w:t>
      </w:r>
      <w:r w:rsidR="00D17407">
        <w:rPr>
          <w:rFonts w:ascii="Galliard BT" w:hAnsi="Galliard BT"/>
          <w:sz w:val="24"/>
          <w:lang w:val="pt-BR"/>
        </w:rPr>
        <w:t>a ideologia. E quando você compara as ideologias, vê que realmente só existem es</w:t>
      </w:r>
      <w:r w:rsidR="00AF3E88">
        <w:rPr>
          <w:rFonts w:ascii="Galliard BT" w:hAnsi="Galliard BT"/>
          <w:sz w:val="24"/>
          <w:lang w:val="pt-BR"/>
        </w:rPr>
        <w:t>t</w:t>
      </w:r>
      <w:r w:rsidR="00D17407">
        <w:rPr>
          <w:rFonts w:ascii="Galliard BT" w:hAnsi="Galliard BT"/>
          <w:sz w:val="24"/>
          <w:lang w:val="pt-BR"/>
        </w:rPr>
        <w:t xml:space="preserve">as duas: a defesa do </w:t>
      </w:r>
      <w:r w:rsidR="00D17407" w:rsidRPr="00D17407">
        <w:rPr>
          <w:rFonts w:ascii="Galliard BT" w:hAnsi="Galliard BT"/>
          <w:i/>
          <w:sz w:val="24"/>
          <w:lang w:val="pt-BR"/>
        </w:rPr>
        <w:t>lumpenproletariat</w:t>
      </w:r>
      <w:r w:rsidR="00D17407">
        <w:rPr>
          <w:rFonts w:ascii="Galliard BT" w:hAnsi="Galliard BT"/>
          <w:sz w:val="24"/>
          <w:lang w:val="pt-BR"/>
        </w:rPr>
        <w:t xml:space="preserve"> e a defesa do restante da população. Isso é só o que existe em matéria de discurso ideológico</w:t>
      </w:r>
      <w:r w:rsidR="00AF3E88">
        <w:rPr>
          <w:rFonts w:ascii="Galliard BT" w:hAnsi="Galliard BT"/>
          <w:sz w:val="24"/>
          <w:lang w:val="pt-BR"/>
        </w:rPr>
        <w:t>,</w:t>
      </w:r>
      <w:r w:rsidR="00D17407">
        <w:rPr>
          <w:rFonts w:ascii="Galliard BT" w:hAnsi="Galliard BT"/>
          <w:sz w:val="24"/>
          <w:lang w:val="pt-BR"/>
        </w:rPr>
        <w:t xml:space="preserve"> </w:t>
      </w:r>
      <w:r w:rsidR="00AF3E88">
        <w:rPr>
          <w:rFonts w:ascii="Galliard BT" w:hAnsi="Galliard BT"/>
          <w:sz w:val="24"/>
          <w:lang w:val="pt-BR"/>
        </w:rPr>
        <w:t xml:space="preserve">o que </w:t>
      </w:r>
      <w:r w:rsidR="00D17407">
        <w:rPr>
          <w:rFonts w:ascii="Galliard BT" w:hAnsi="Galliard BT"/>
          <w:sz w:val="24"/>
          <w:lang w:val="pt-BR"/>
        </w:rPr>
        <w:t>não corresponde à estruturação objetiva das classes sociais.</w:t>
      </w:r>
      <w:r w:rsidR="00F85824">
        <w:rPr>
          <w:rFonts w:ascii="Galliard BT" w:hAnsi="Galliard BT"/>
          <w:sz w:val="24"/>
          <w:lang w:val="pt-BR"/>
        </w:rPr>
        <w:t xml:space="preserve"> Mas, ora, a relação entre classes e ideologia de classes não era o essencial do marxismo, e todo esse pessoal que estudou marxismo </w:t>
      </w:r>
      <w:r w:rsidR="00AF3E88">
        <w:rPr>
          <w:rFonts w:ascii="Galliard BT" w:hAnsi="Galliard BT"/>
          <w:sz w:val="24"/>
          <w:lang w:val="pt-BR"/>
        </w:rPr>
        <w:t>fará</w:t>
      </w:r>
      <w:r w:rsidR="00F85824">
        <w:rPr>
          <w:rFonts w:ascii="Galliard BT" w:hAnsi="Galliard BT"/>
          <w:sz w:val="24"/>
          <w:lang w:val="pt-BR"/>
        </w:rPr>
        <w:t xml:space="preserve"> vista grossa a esse descompasso entre classes sociais e discursos ideológicos, que é o fenômeno mais extravagante talvez da história das idéias no mundo?  Isso é para dar uma idéia do estado de alienação a que chegou a </w:t>
      </w:r>
      <w:r w:rsidR="00AF3E88">
        <w:rPr>
          <w:rFonts w:ascii="Galliard BT" w:hAnsi="Galliard BT"/>
          <w:sz w:val="24"/>
          <w:lang w:val="pt-BR"/>
        </w:rPr>
        <w:t>situação</w:t>
      </w:r>
      <w:r w:rsidR="00F85824">
        <w:rPr>
          <w:rFonts w:ascii="Galliard BT" w:hAnsi="Galliard BT"/>
          <w:sz w:val="24"/>
          <w:lang w:val="pt-BR"/>
        </w:rPr>
        <w:t xml:space="preserve"> e de como devemos fazer para não nos perdermos nesta confusão. E para não se perder, é simples</w:t>
      </w:r>
      <w:r w:rsidR="00AF3E88">
        <w:rPr>
          <w:rFonts w:ascii="Galliard BT" w:hAnsi="Galliard BT"/>
          <w:sz w:val="24"/>
          <w:lang w:val="pt-BR"/>
        </w:rPr>
        <w:t>, basta</w:t>
      </w:r>
      <w:r w:rsidR="00F85824">
        <w:rPr>
          <w:rFonts w:ascii="Galliard BT" w:hAnsi="Galliard BT"/>
          <w:sz w:val="24"/>
          <w:lang w:val="pt-BR"/>
        </w:rPr>
        <w:t xml:space="preserve"> distinguir duas coisas</w:t>
      </w:r>
      <w:r w:rsidR="00AF3E88">
        <w:rPr>
          <w:rFonts w:ascii="Galliard BT" w:hAnsi="Galliard BT"/>
          <w:sz w:val="24"/>
          <w:lang w:val="pt-BR"/>
        </w:rPr>
        <w:t xml:space="preserve">: o </w:t>
      </w:r>
      <w:r w:rsidR="00F85824">
        <w:rPr>
          <w:rFonts w:ascii="Galliard BT" w:hAnsi="Galliard BT"/>
          <w:sz w:val="24"/>
          <w:lang w:val="pt-BR"/>
        </w:rPr>
        <w:t xml:space="preserve">que são as classes sociais objetivamente e o que são os discursos ideológicos proferidos. </w:t>
      </w:r>
    </w:p>
    <w:p w:rsidR="00F85824" w:rsidRDefault="00F85824" w:rsidP="00936378">
      <w:pPr>
        <w:spacing w:after="0" w:line="240" w:lineRule="auto"/>
        <w:jc w:val="both"/>
        <w:rPr>
          <w:rFonts w:ascii="Galliard BT" w:hAnsi="Galliard BT"/>
          <w:sz w:val="24"/>
          <w:lang w:val="pt-BR"/>
        </w:rPr>
      </w:pPr>
    </w:p>
    <w:p w:rsidR="00BF2729" w:rsidRDefault="00AF3E88" w:rsidP="00936378">
      <w:pPr>
        <w:spacing w:after="0" w:line="240" w:lineRule="auto"/>
        <w:jc w:val="both"/>
        <w:rPr>
          <w:rFonts w:ascii="Galliard BT" w:hAnsi="Galliard BT"/>
          <w:sz w:val="24"/>
          <w:lang w:val="pt-BR"/>
        </w:rPr>
      </w:pPr>
      <w:r>
        <w:rPr>
          <w:rFonts w:ascii="Galliard BT" w:hAnsi="Galliard BT"/>
          <w:sz w:val="24"/>
          <w:lang w:val="pt-BR"/>
        </w:rPr>
        <w:t>Isso significa</w:t>
      </w:r>
      <w:r w:rsidR="00F85824">
        <w:rPr>
          <w:rFonts w:ascii="Galliard BT" w:hAnsi="Galliard BT"/>
          <w:sz w:val="24"/>
          <w:lang w:val="pt-BR"/>
        </w:rPr>
        <w:t xml:space="preserve"> que, quando pessoas que se dizem conservadoras ou liberais entram nessa discussão, elas cometem os mesmos erros</w:t>
      </w:r>
      <w:r w:rsidR="00DA6540">
        <w:rPr>
          <w:rFonts w:ascii="Galliard BT" w:hAnsi="Galliard BT"/>
          <w:sz w:val="24"/>
          <w:lang w:val="pt-BR"/>
        </w:rPr>
        <w:t>,</w:t>
      </w:r>
      <w:r w:rsidR="00F85824">
        <w:rPr>
          <w:rFonts w:ascii="Galliard BT" w:hAnsi="Galliard BT"/>
          <w:sz w:val="24"/>
          <w:lang w:val="pt-BR"/>
        </w:rPr>
        <w:t xml:space="preserve"> </w:t>
      </w:r>
      <w:r>
        <w:rPr>
          <w:rFonts w:ascii="Galliard BT" w:hAnsi="Galliard BT"/>
          <w:sz w:val="24"/>
          <w:lang w:val="pt-BR"/>
        </w:rPr>
        <w:t xml:space="preserve">pois </w:t>
      </w:r>
      <w:r w:rsidR="00F85824">
        <w:rPr>
          <w:rFonts w:ascii="Galliard BT" w:hAnsi="Galliard BT"/>
          <w:sz w:val="24"/>
          <w:lang w:val="pt-BR"/>
        </w:rPr>
        <w:t xml:space="preserve">continuam raciocinando como se a discussão ideológica pública correspondesse em algo às classes sociais. </w:t>
      </w:r>
      <w:r w:rsidR="008033CC">
        <w:rPr>
          <w:rFonts w:ascii="Galliard BT" w:hAnsi="Galliard BT"/>
          <w:sz w:val="24"/>
          <w:lang w:val="pt-BR"/>
        </w:rPr>
        <w:t xml:space="preserve">Eu me lembro sempre daquele </w:t>
      </w:r>
      <w:r w:rsidR="008033CC" w:rsidRPr="007D1FB3">
        <w:rPr>
          <w:rFonts w:ascii="Galliard BT" w:hAnsi="Galliard BT"/>
          <w:sz w:val="24"/>
          <w:lang w:val="pt-BR"/>
        </w:rPr>
        <w:t>teste do Meira Pe</w:t>
      </w:r>
      <w:r w:rsidR="00DA6540">
        <w:rPr>
          <w:rFonts w:ascii="Galliard BT" w:hAnsi="Galliard BT"/>
          <w:sz w:val="24"/>
          <w:lang w:val="pt-BR"/>
        </w:rPr>
        <w:t>n</w:t>
      </w:r>
      <w:r w:rsidR="008033CC" w:rsidRPr="007D1FB3">
        <w:rPr>
          <w:rFonts w:ascii="Galliard BT" w:hAnsi="Galliard BT"/>
          <w:sz w:val="24"/>
          <w:lang w:val="pt-BR"/>
        </w:rPr>
        <w:t xml:space="preserve">na que perguntou </w:t>
      </w:r>
      <w:r w:rsidRPr="007D1FB3">
        <w:rPr>
          <w:rFonts w:ascii="Galliard BT" w:hAnsi="Galliard BT"/>
          <w:sz w:val="24"/>
          <w:lang w:val="pt-BR"/>
        </w:rPr>
        <w:t>a</w:t>
      </w:r>
      <w:r>
        <w:rPr>
          <w:rFonts w:ascii="Galliard BT" w:hAnsi="Galliard BT"/>
          <w:sz w:val="24"/>
          <w:lang w:val="pt-BR"/>
        </w:rPr>
        <w:t xml:space="preserve"> seus</w:t>
      </w:r>
      <w:r w:rsidRPr="007D1FB3">
        <w:rPr>
          <w:rFonts w:ascii="Galliard BT" w:hAnsi="Galliard BT"/>
          <w:sz w:val="24"/>
          <w:lang w:val="pt-BR"/>
        </w:rPr>
        <w:t xml:space="preserve"> </w:t>
      </w:r>
      <w:r w:rsidR="008033CC" w:rsidRPr="007D1FB3">
        <w:rPr>
          <w:rFonts w:ascii="Galliard BT" w:hAnsi="Galliard BT"/>
          <w:sz w:val="24"/>
          <w:lang w:val="pt-BR"/>
        </w:rPr>
        <w:t>alunos a que classe social</w:t>
      </w:r>
      <w:r>
        <w:rPr>
          <w:rFonts w:ascii="Galliard BT" w:hAnsi="Galliard BT"/>
          <w:sz w:val="24"/>
          <w:lang w:val="pt-BR"/>
        </w:rPr>
        <w:t xml:space="preserve"> </w:t>
      </w:r>
      <w:r w:rsidR="008033CC" w:rsidRPr="007D1FB3">
        <w:rPr>
          <w:rFonts w:ascii="Galliard BT" w:hAnsi="Galliard BT"/>
          <w:sz w:val="24"/>
          <w:lang w:val="pt-BR"/>
        </w:rPr>
        <w:t>eles pertenciam, e eles</w:t>
      </w:r>
      <w:r w:rsidR="008033CC">
        <w:rPr>
          <w:rFonts w:ascii="Galliard BT" w:hAnsi="Galliard BT"/>
          <w:sz w:val="24"/>
          <w:lang w:val="pt-BR"/>
        </w:rPr>
        <w:t xml:space="preserve"> não sabiam. E eram alunos de ciência política da Universidade de Brasília. Nós temos de ter primeiro a consciência da nossa posição efetiva de classe nessa </w:t>
      </w:r>
      <w:r>
        <w:rPr>
          <w:rFonts w:ascii="Galliard BT" w:hAnsi="Galliard BT"/>
          <w:sz w:val="24"/>
          <w:lang w:val="pt-BR"/>
        </w:rPr>
        <w:t>“</w:t>
      </w:r>
      <w:r w:rsidR="008033CC">
        <w:rPr>
          <w:rFonts w:ascii="Galliard BT" w:hAnsi="Galliard BT"/>
          <w:sz w:val="24"/>
          <w:lang w:val="pt-BR"/>
        </w:rPr>
        <w:t>brincadeira</w:t>
      </w:r>
      <w:r>
        <w:rPr>
          <w:rFonts w:ascii="Galliard BT" w:hAnsi="Galliard BT"/>
          <w:sz w:val="24"/>
          <w:lang w:val="pt-BR"/>
        </w:rPr>
        <w:t>”</w:t>
      </w:r>
      <w:r w:rsidR="008033CC">
        <w:rPr>
          <w:rFonts w:ascii="Galliard BT" w:hAnsi="Galliard BT"/>
          <w:sz w:val="24"/>
          <w:lang w:val="pt-BR"/>
        </w:rPr>
        <w:t xml:space="preserve">. E isto é muito importante: </w:t>
      </w:r>
      <w:r w:rsidR="00F010A9">
        <w:rPr>
          <w:rFonts w:ascii="Galliard BT" w:hAnsi="Galliard BT"/>
          <w:sz w:val="24"/>
          <w:lang w:val="pt-BR"/>
        </w:rPr>
        <w:t xml:space="preserve">só </w:t>
      </w:r>
      <w:r w:rsidR="008033CC">
        <w:rPr>
          <w:rFonts w:ascii="Galliard BT" w:hAnsi="Galliard BT"/>
          <w:sz w:val="24"/>
          <w:lang w:val="pt-BR"/>
        </w:rPr>
        <w:t>quando você tem uma noção clara da sua posição no esquema das classes</w:t>
      </w:r>
      <w:r w:rsidR="00F010A9">
        <w:rPr>
          <w:rFonts w:ascii="Galliard BT" w:hAnsi="Galliard BT"/>
          <w:sz w:val="24"/>
          <w:lang w:val="pt-BR"/>
        </w:rPr>
        <w:t xml:space="preserve"> é que</w:t>
      </w:r>
      <w:r w:rsidR="008033CC">
        <w:rPr>
          <w:rFonts w:ascii="Galliard BT" w:hAnsi="Galliard BT"/>
          <w:sz w:val="24"/>
          <w:lang w:val="pt-BR"/>
        </w:rPr>
        <w:t xml:space="preserve"> consegue enxergar onde estão as outras pessoas. Afinal, quando o fotógrafo ajusta o foco</w:t>
      </w:r>
      <w:r w:rsidR="00EF54F0">
        <w:rPr>
          <w:rFonts w:ascii="Galliard BT" w:hAnsi="Galliard BT"/>
          <w:sz w:val="24"/>
          <w:lang w:val="pt-BR"/>
        </w:rPr>
        <w:t xml:space="preserve"> com relação à pessoa ou ao objeto que ele vai fotografar, ele ajusta em relação à posição em que ele mesmo está. Se ele não sabe qual distância </w:t>
      </w:r>
      <w:r w:rsidR="00F010A9">
        <w:rPr>
          <w:rFonts w:ascii="Galliard BT" w:hAnsi="Galliard BT"/>
          <w:sz w:val="24"/>
          <w:lang w:val="pt-BR"/>
        </w:rPr>
        <w:t>existe</w:t>
      </w:r>
      <w:r w:rsidR="00EF54F0">
        <w:rPr>
          <w:rFonts w:ascii="Galliard BT" w:hAnsi="Galliard BT"/>
          <w:sz w:val="24"/>
          <w:lang w:val="pt-BR"/>
        </w:rPr>
        <w:t xml:space="preserve"> entre ele e o objeto, como vai fazer o foco? </w:t>
      </w:r>
      <w:r w:rsidR="00F010A9">
        <w:rPr>
          <w:rFonts w:ascii="Galliard BT" w:hAnsi="Galliard BT"/>
          <w:sz w:val="24"/>
          <w:lang w:val="pt-BR"/>
        </w:rPr>
        <w:t xml:space="preserve">Isso </w:t>
      </w:r>
      <w:r w:rsidR="00BF2729">
        <w:rPr>
          <w:rFonts w:ascii="Galliard BT" w:hAnsi="Galliard BT"/>
          <w:sz w:val="24"/>
          <w:lang w:val="pt-BR"/>
        </w:rPr>
        <w:t xml:space="preserve">quer dizer que a consciência de si e, portanto, a consciência da sua posição na sociedade, é o único instrumento analítico que temos para saber onde estão as outras pessoas. </w:t>
      </w:r>
    </w:p>
    <w:p w:rsidR="00BF2729" w:rsidRDefault="00BF2729" w:rsidP="00936378">
      <w:pPr>
        <w:spacing w:after="0" w:line="240" w:lineRule="auto"/>
        <w:jc w:val="both"/>
        <w:rPr>
          <w:rFonts w:ascii="Galliard BT" w:hAnsi="Galliard BT"/>
          <w:sz w:val="24"/>
          <w:lang w:val="pt-BR"/>
        </w:rPr>
      </w:pPr>
    </w:p>
    <w:p w:rsidR="002A222F" w:rsidRDefault="00BF2729" w:rsidP="00936378">
      <w:pPr>
        <w:spacing w:after="0" w:line="240" w:lineRule="auto"/>
        <w:jc w:val="both"/>
        <w:rPr>
          <w:rFonts w:ascii="Galliard BT" w:hAnsi="Galliard BT"/>
          <w:sz w:val="24"/>
          <w:lang w:val="pt-BR"/>
        </w:rPr>
      </w:pPr>
      <w:r>
        <w:rPr>
          <w:rFonts w:ascii="Galliard BT" w:hAnsi="Galliard BT"/>
          <w:sz w:val="24"/>
          <w:lang w:val="pt-BR"/>
        </w:rPr>
        <w:t xml:space="preserve">De onde vem a raiz da confusão? </w:t>
      </w:r>
      <w:r w:rsidR="002A222F">
        <w:rPr>
          <w:rFonts w:ascii="Galliard BT" w:hAnsi="Galliard BT"/>
          <w:sz w:val="24"/>
          <w:lang w:val="pt-BR"/>
        </w:rPr>
        <w:t>Essa confusão chegou a um paroxismo no Brasil, mas a raiz dela está nas próprias obras de Karl Marx, porque Marx nunca analisa a sua própria posição de classe. Quando ele diz que somente os proletários podem ter consciência do processo histórico porque eles são a última classe explorada</w:t>
      </w:r>
      <w:r w:rsidR="00DA6540">
        <w:rPr>
          <w:rFonts w:ascii="Galliard BT" w:hAnsi="Galliard BT"/>
          <w:sz w:val="24"/>
          <w:lang w:val="pt-BR"/>
        </w:rPr>
        <w:t>,</w:t>
      </w:r>
      <w:r w:rsidR="002A222F">
        <w:rPr>
          <w:rFonts w:ascii="Galliard BT" w:hAnsi="Galliard BT"/>
          <w:sz w:val="24"/>
          <w:lang w:val="pt-BR"/>
        </w:rPr>
        <w:t xml:space="preserve"> e eles</w:t>
      </w:r>
      <w:r w:rsidR="00F010A9">
        <w:rPr>
          <w:rFonts w:ascii="Galliard BT" w:hAnsi="Galliard BT"/>
          <w:sz w:val="24"/>
          <w:lang w:val="pt-BR"/>
        </w:rPr>
        <w:t>,</w:t>
      </w:r>
      <w:r w:rsidR="002A222F">
        <w:rPr>
          <w:rFonts w:ascii="Galliard BT" w:hAnsi="Galliard BT"/>
          <w:sz w:val="24"/>
          <w:lang w:val="pt-BR"/>
        </w:rPr>
        <w:t xml:space="preserve"> por sua vez</w:t>
      </w:r>
      <w:r w:rsidR="00F010A9">
        <w:rPr>
          <w:rFonts w:ascii="Galliard BT" w:hAnsi="Galliard BT"/>
          <w:sz w:val="24"/>
          <w:lang w:val="pt-BR"/>
        </w:rPr>
        <w:t>,</w:t>
      </w:r>
      <w:r w:rsidR="002A222F">
        <w:rPr>
          <w:rFonts w:ascii="Galliard BT" w:hAnsi="Galliard BT"/>
          <w:sz w:val="24"/>
          <w:lang w:val="pt-BR"/>
        </w:rPr>
        <w:t xml:space="preserve"> não explicam ninguém, ou seja, não têm interesse a esconder, então qual a probabilidade de que o primeiro a formular essa teoria tenha sido um não proletário? Seria no mínimo extravagância, ele teria a obrigação de explicar: </w:t>
      </w:r>
      <w:r w:rsidR="00F010A9">
        <w:rPr>
          <w:rFonts w:ascii="Galliard BT" w:hAnsi="Galliard BT"/>
          <w:sz w:val="24"/>
          <w:lang w:val="pt-BR"/>
        </w:rPr>
        <w:t>“</w:t>
      </w:r>
      <w:r w:rsidR="002A222F">
        <w:rPr>
          <w:rFonts w:ascii="Galliard BT" w:hAnsi="Galliard BT"/>
          <w:sz w:val="24"/>
          <w:lang w:val="pt-BR"/>
        </w:rPr>
        <w:t xml:space="preserve">por que eu, Karl Marx, que sou filho de um juiz de direito, de um homem da alta burguesia – não só da alta da alta burguesia, mas um homem do </w:t>
      </w:r>
      <w:r w:rsidR="002A222F" w:rsidRPr="007D1FB3">
        <w:rPr>
          <w:rFonts w:ascii="Galliard BT" w:hAnsi="Galliard BT"/>
          <w:sz w:val="24"/>
          <w:lang w:val="pt-BR"/>
        </w:rPr>
        <w:t>Estado, um homem que está no poder –, como fui eu o primeiro a perceber</w:t>
      </w:r>
      <w:r w:rsidR="00F010A9">
        <w:rPr>
          <w:rFonts w:ascii="Galliard BT" w:hAnsi="Galliard BT"/>
          <w:sz w:val="24"/>
          <w:lang w:val="pt-BR"/>
        </w:rPr>
        <w:t xml:space="preserve"> isso</w:t>
      </w:r>
      <w:r w:rsidR="002A222F" w:rsidRPr="007D1FB3">
        <w:rPr>
          <w:rFonts w:ascii="Galliard BT" w:hAnsi="Galliard BT"/>
          <w:sz w:val="24"/>
          <w:lang w:val="pt-BR"/>
        </w:rPr>
        <w:t>?</w:t>
      </w:r>
      <w:r w:rsidR="00F010A9">
        <w:rPr>
          <w:rFonts w:ascii="Galliard BT" w:hAnsi="Galliard BT"/>
          <w:sz w:val="24"/>
          <w:lang w:val="pt-BR"/>
        </w:rPr>
        <w:t>”</w:t>
      </w:r>
      <w:r w:rsidR="002A222F" w:rsidRPr="007D1FB3">
        <w:rPr>
          <w:rFonts w:ascii="Galliard BT" w:hAnsi="Galliard BT"/>
          <w:sz w:val="24"/>
          <w:lang w:val="pt-BR"/>
        </w:rPr>
        <w:t xml:space="preserve"> Porque, ou</w:t>
      </w:r>
      <w:r w:rsidR="002A222F">
        <w:rPr>
          <w:rFonts w:ascii="Galliard BT" w:hAnsi="Galliard BT"/>
          <w:sz w:val="24"/>
          <w:lang w:val="pt-BR"/>
        </w:rPr>
        <w:t xml:space="preserve"> a ideologia é ideologia de classes e traduz os interesses objetivos da classe, ou qualquer um pode aderir a qualquer ideologia, mesmo àquelas que contrariam os seus interesses de classe. E neste caso, obviamente, não há ideologia de classe, há apenas uma atribuição externa de discurso: eu</w:t>
      </w:r>
      <w:r w:rsidR="00F010A9">
        <w:rPr>
          <w:rFonts w:ascii="Galliard BT" w:hAnsi="Galliard BT"/>
          <w:sz w:val="24"/>
          <w:lang w:val="pt-BR"/>
        </w:rPr>
        <w:t>,</w:t>
      </w:r>
      <w:r w:rsidR="002A222F">
        <w:rPr>
          <w:rFonts w:ascii="Galliard BT" w:hAnsi="Galliard BT"/>
          <w:sz w:val="24"/>
          <w:lang w:val="pt-BR"/>
        </w:rPr>
        <w:t xml:space="preserve"> que estou fora</w:t>
      </w:r>
      <w:r w:rsidR="00F010A9">
        <w:rPr>
          <w:rFonts w:ascii="Galliard BT" w:hAnsi="Galliard BT"/>
          <w:sz w:val="24"/>
          <w:lang w:val="pt-BR"/>
        </w:rPr>
        <w:t>,</w:t>
      </w:r>
      <w:r w:rsidR="002A222F">
        <w:rPr>
          <w:rFonts w:ascii="Galliard BT" w:hAnsi="Galliard BT"/>
          <w:sz w:val="24"/>
          <w:lang w:val="pt-BR"/>
        </w:rPr>
        <w:t xml:space="preserve"> digo que o seu interesse é tal e que o seu discurso deveria ser tal ou qual. Esse problema existe já na raiz do marxismo e nunca foi resolvido. A ideologia de classe existe ou não existe? Ela existe em si mesma ou é uma invenção?</w:t>
      </w:r>
    </w:p>
    <w:p w:rsidR="002A222F" w:rsidRDefault="002A222F" w:rsidP="00936378">
      <w:pPr>
        <w:spacing w:after="0" w:line="240" w:lineRule="auto"/>
        <w:jc w:val="both"/>
        <w:rPr>
          <w:rFonts w:ascii="Galliard BT" w:hAnsi="Galliard BT"/>
          <w:sz w:val="24"/>
          <w:lang w:val="pt-BR"/>
        </w:rPr>
      </w:pPr>
    </w:p>
    <w:p w:rsidR="00F71340" w:rsidRDefault="00F010A9" w:rsidP="00936378">
      <w:pPr>
        <w:spacing w:after="0" w:line="240" w:lineRule="auto"/>
        <w:jc w:val="both"/>
        <w:rPr>
          <w:rFonts w:ascii="Galliard BT" w:hAnsi="Galliard BT"/>
          <w:sz w:val="24"/>
          <w:lang w:val="pt-BR"/>
        </w:rPr>
      </w:pPr>
      <w:r>
        <w:rPr>
          <w:rFonts w:ascii="Galliard BT" w:hAnsi="Galliard BT"/>
          <w:sz w:val="24"/>
          <w:lang w:val="pt-BR"/>
        </w:rPr>
        <w:t>P</w:t>
      </w:r>
      <w:r w:rsidR="002A222F">
        <w:rPr>
          <w:rFonts w:ascii="Galliard BT" w:hAnsi="Galliard BT"/>
          <w:sz w:val="24"/>
          <w:lang w:val="pt-BR"/>
        </w:rPr>
        <w:t>arece</w:t>
      </w:r>
      <w:r>
        <w:rPr>
          <w:rFonts w:ascii="Galliard BT" w:hAnsi="Galliard BT"/>
          <w:sz w:val="24"/>
          <w:lang w:val="pt-BR"/>
        </w:rPr>
        <w:t>-me</w:t>
      </w:r>
      <w:r w:rsidR="002A222F">
        <w:rPr>
          <w:rFonts w:ascii="Galliard BT" w:hAnsi="Galliard BT"/>
          <w:sz w:val="24"/>
          <w:lang w:val="pt-BR"/>
        </w:rPr>
        <w:t xml:space="preserve"> impossível existir alguma ideologia de classe. O que acontece é que um indivíduo qualquer se destaca e se autonomeia representante de uma classe</w:t>
      </w:r>
      <w:r w:rsidR="00F71340">
        <w:rPr>
          <w:rFonts w:ascii="Galliard BT" w:hAnsi="Galliard BT"/>
          <w:sz w:val="24"/>
          <w:lang w:val="pt-BR"/>
        </w:rPr>
        <w:t xml:space="preserve"> ou antagonista de outra classe e diz o que bem entende. Quando o historiador inglês E. P. Thompson mostrou que</w:t>
      </w:r>
      <w:r w:rsidR="00DA6540">
        <w:rPr>
          <w:rFonts w:ascii="Galliard BT" w:hAnsi="Galliard BT"/>
          <w:sz w:val="24"/>
          <w:lang w:val="pt-BR"/>
        </w:rPr>
        <w:t xml:space="preserve"> é</w:t>
      </w:r>
      <w:r w:rsidR="00F71340">
        <w:rPr>
          <w:rFonts w:ascii="Galliard BT" w:hAnsi="Galliard BT"/>
          <w:sz w:val="24"/>
          <w:lang w:val="pt-BR"/>
        </w:rPr>
        <w:t xml:space="preserve"> impossível delinear uma classe só por fatores econômicos</w:t>
      </w:r>
      <w:r>
        <w:rPr>
          <w:rFonts w:ascii="Galliard BT" w:hAnsi="Galliard BT"/>
          <w:sz w:val="24"/>
          <w:lang w:val="pt-BR"/>
        </w:rPr>
        <w:t xml:space="preserve"> – é preciso analisar</w:t>
      </w:r>
      <w:r w:rsidR="00F71340">
        <w:rPr>
          <w:rFonts w:ascii="Galliard BT" w:hAnsi="Galliard BT"/>
          <w:sz w:val="24"/>
          <w:lang w:val="pt-BR"/>
        </w:rPr>
        <w:t xml:space="preserve"> fatores culturais, morais </w:t>
      </w:r>
      <w:r w:rsidR="007D1FB3">
        <w:rPr>
          <w:rFonts w:ascii="Galliard BT" w:hAnsi="Galliard BT"/>
          <w:sz w:val="24"/>
          <w:lang w:val="pt-BR"/>
        </w:rPr>
        <w:t>etc.</w:t>
      </w:r>
      <w:r>
        <w:rPr>
          <w:rFonts w:ascii="Galliard BT" w:hAnsi="Galliard BT"/>
          <w:sz w:val="24"/>
          <w:lang w:val="pt-BR"/>
        </w:rPr>
        <w:t xml:space="preserve"> –</w:t>
      </w:r>
      <w:r w:rsidR="00F71340">
        <w:rPr>
          <w:rFonts w:ascii="Galliard BT" w:hAnsi="Galliard BT"/>
          <w:sz w:val="24"/>
          <w:lang w:val="pt-BR"/>
        </w:rPr>
        <w:t xml:space="preserve">, no fundo ele estava dizendo exatamente isso. </w:t>
      </w:r>
    </w:p>
    <w:p w:rsidR="00F71340" w:rsidRDefault="00F71340" w:rsidP="00936378">
      <w:pPr>
        <w:spacing w:after="0" w:line="240" w:lineRule="auto"/>
        <w:jc w:val="both"/>
        <w:rPr>
          <w:rFonts w:ascii="Galliard BT" w:hAnsi="Galliard BT"/>
          <w:sz w:val="24"/>
          <w:lang w:val="pt-BR"/>
        </w:rPr>
      </w:pPr>
    </w:p>
    <w:p w:rsidR="00F71340" w:rsidRDefault="00F71340" w:rsidP="00936378">
      <w:pPr>
        <w:spacing w:after="0" w:line="240" w:lineRule="auto"/>
        <w:jc w:val="both"/>
        <w:rPr>
          <w:rFonts w:ascii="Galliard BT" w:hAnsi="Galliard BT"/>
          <w:sz w:val="24"/>
          <w:lang w:val="pt-BR"/>
        </w:rPr>
      </w:pPr>
      <w:r>
        <w:rPr>
          <w:rFonts w:ascii="Galliard BT" w:hAnsi="Galliard BT"/>
          <w:sz w:val="24"/>
          <w:lang w:val="pt-BR"/>
        </w:rPr>
        <w:t xml:space="preserve">Isso também significa que o modelo do capitalismo tal como Marx o descreve – que Marx reduz o capitalismo ao mecanismo da mais-valia, </w:t>
      </w:r>
      <w:r w:rsidR="00F010A9">
        <w:rPr>
          <w:rFonts w:ascii="Galliard BT" w:hAnsi="Galliard BT"/>
          <w:sz w:val="24"/>
          <w:lang w:val="pt-BR"/>
        </w:rPr>
        <w:t xml:space="preserve">à </w:t>
      </w:r>
      <w:r>
        <w:rPr>
          <w:rFonts w:ascii="Galliard BT" w:hAnsi="Galliard BT"/>
          <w:sz w:val="24"/>
          <w:lang w:val="pt-BR"/>
        </w:rPr>
        <w:t xml:space="preserve">exploração da mais-valia, sem levar em conta os fatores culturais, religiosos </w:t>
      </w:r>
      <w:r w:rsidR="007D1FB3">
        <w:rPr>
          <w:rFonts w:ascii="Galliard BT" w:hAnsi="Galliard BT"/>
          <w:sz w:val="24"/>
          <w:lang w:val="pt-BR"/>
        </w:rPr>
        <w:t>etc.</w:t>
      </w:r>
      <w:r w:rsidR="00F010A9">
        <w:rPr>
          <w:rFonts w:ascii="Galliard BT" w:hAnsi="Galliard BT"/>
          <w:sz w:val="24"/>
          <w:lang w:val="pt-BR"/>
        </w:rPr>
        <w:t xml:space="preserve">, </w:t>
      </w:r>
      <w:r>
        <w:rPr>
          <w:rFonts w:ascii="Galliard BT" w:hAnsi="Galliard BT"/>
          <w:sz w:val="24"/>
          <w:lang w:val="pt-BR"/>
        </w:rPr>
        <w:t xml:space="preserve">que estavam ali presentes e atuantes –, ele mesmo diz que </w:t>
      </w:r>
      <w:r w:rsidR="00DA6540">
        <w:rPr>
          <w:rFonts w:ascii="Galliard BT" w:hAnsi="Galliard BT"/>
          <w:sz w:val="24"/>
          <w:lang w:val="pt-BR"/>
        </w:rPr>
        <w:t>[é]</w:t>
      </w:r>
      <w:r>
        <w:rPr>
          <w:rFonts w:ascii="Galliard BT" w:hAnsi="Galliard BT"/>
          <w:sz w:val="24"/>
          <w:lang w:val="pt-BR"/>
        </w:rPr>
        <w:t xml:space="preserve"> de uma abstração. Quando </w:t>
      </w:r>
      <w:r w:rsidR="00F010A9">
        <w:rPr>
          <w:rFonts w:ascii="Galliard BT" w:hAnsi="Galliard BT"/>
          <w:sz w:val="24"/>
          <w:lang w:val="pt-BR"/>
        </w:rPr>
        <w:t xml:space="preserve">se </w:t>
      </w:r>
      <w:r>
        <w:rPr>
          <w:rFonts w:ascii="Galliard BT" w:hAnsi="Galliard BT"/>
          <w:sz w:val="24"/>
          <w:lang w:val="pt-BR"/>
        </w:rPr>
        <w:t>faz uma abstração, isola</w:t>
      </w:r>
      <w:r w:rsidR="00F010A9">
        <w:rPr>
          <w:rFonts w:ascii="Galliard BT" w:hAnsi="Galliard BT"/>
          <w:sz w:val="24"/>
          <w:lang w:val="pt-BR"/>
        </w:rPr>
        <w:t>-se</w:t>
      </w:r>
      <w:r>
        <w:rPr>
          <w:rFonts w:ascii="Galliard BT" w:hAnsi="Galliard BT"/>
          <w:sz w:val="24"/>
          <w:lang w:val="pt-BR"/>
        </w:rPr>
        <w:t xml:space="preserve"> um fator do outro, só </w:t>
      </w:r>
      <w:r w:rsidR="00F010A9">
        <w:rPr>
          <w:rFonts w:ascii="Galliard BT" w:hAnsi="Galliard BT"/>
          <w:sz w:val="24"/>
          <w:lang w:val="pt-BR"/>
        </w:rPr>
        <w:t xml:space="preserve">se </w:t>
      </w:r>
      <w:r>
        <w:rPr>
          <w:rFonts w:ascii="Galliard BT" w:hAnsi="Galliard BT"/>
          <w:sz w:val="24"/>
          <w:lang w:val="pt-BR"/>
        </w:rPr>
        <w:t>leva em conta estes aspectos</w:t>
      </w:r>
      <w:r w:rsidR="00F010A9">
        <w:rPr>
          <w:rFonts w:ascii="Galliard BT" w:hAnsi="Galliard BT"/>
          <w:sz w:val="24"/>
          <w:lang w:val="pt-BR"/>
        </w:rPr>
        <w:t>; porém,</w:t>
      </w:r>
      <w:r>
        <w:rPr>
          <w:rFonts w:ascii="Galliard BT" w:hAnsi="Galliard BT"/>
          <w:sz w:val="24"/>
          <w:lang w:val="pt-BR"/>
        </w:rPr>
        <w:t xml:space="preserve"> depois </w:t>
      </w:r>
      <w:r w:rsidR="00F010A9">
        <w:rPr>
          <w:rFonts w:ascii="Galliard BT" w:hAnsi="Galliard BT"/>
          <w:sz w:val="24"/>
          <w:lang w:val="pt-BR"/>
        </w:rPr>
        <w:t>é preciso</w:t>
      </w:r>
      <w:r>
        <w:rPr>
          <w:rFonts w:ascii="Galliard BT" w:hAnsi="Galliard BT"/>
          <w:sz w:val="24"/>
          <w:lang w:val="pt-BR"/>
        </w:rPr>
        <w:t xml:space="preserve"> voltar ao fato concreto para ver qual distância existe entre a abstração e os fatos concretos – é só assim que funciona. </w:t>
      </w:r>
      <w:r w:rsidR="003C1ED1">
        <w:rPr>
          <w:rFonts w:ascii="Galliard BT" w:hAnsi="Galliard BT"/>
          <w:sz w:val="24"/>
          <w:lang w:val="pt-BR"/>
        </w:rPr>
        <w:t>No entanto, e</w:t>
      </w:r>
      <w:r w:rsidR="006A49A9">
        <w:rPr>
          <w:rFonts w:ascii="Galliard BT" w:hAnsi="Galliard BT"/>
          <w:sz w:val="24"/>
          <w:lang w:val="pt-BR"/>
        </w:rPr>
        <w:t>sse retorno ao fato concreto Marx nunca fez, quer dizer, explicar efetivamente na prática qual a relação entre classe e ideologia de classe. E</w:t>
      </w:r>
      <w:r w:rsidR="003C1ED1">
        <w:rPr>
          <w:rFonts w:ascii="Galliard BT" w:hAnsi="Galliard BT"/>
          <w:sz w:val="24"/>
          <w:lang w:val="pt-BR"/>
        </w:rPr>
        <w:t xml:space="preserve">is </w:t>
      </w:r>
      <w:r w:rsidR="006A49A9">
        <w:rPr>
          <w:rFonts w:ascii="Galliard BT" w:hAnsi="Galliard BT"/>
          <w:sz w:val="24"/>
          <w:lang w:val="pt-BR"/>
        </w:rPr>
        <w:t>a raiz remota dessa confusão.</w:t>
      </w:r>
      <w:r w:rsidR="00E67397">
        <w:rPr>
          <w:rFonts w:ascii="Galliard BT" w:hAnsi="Galliard BT"/>
          <w:sz w:val="24"/>
          <w:lang w:val="pt-BR"/>
        </w:rPr>
        <w:t xml:space="preserve"> </w:t>
      </w:r>
      <w:r w:rsidR="006A49A9">
        <w:rPr>
          <w:rFonts w:ascii="Galliard BT" w:hAnsi="Galliard BT"/>
          <w:sz w:val="24"/>
          <w:lang w:val="pt-BR"/>
        </w:rPr>
        <w:t xml:space="preserve">Mas, no Brasil, a </w:t>
      </w:r>
      <w:r w:rsidR="003C1ED1">
        <w:rPr>
          <w:rFonts w:ascii="Galliard BT" w:hAnsi="Galliard BT"/>
          <w:sz w:val="24"/>
          <w:lang w:val="pt-BR"/>
        </w:rPr>
        <w:t xml:space="preserve">situação </w:t>
      </w:r>
      <w:r w:rsidR="006A49A9">
        <w:rPr>
          <w:rFonts w:ascii="Galliard BT" w:hAnsi="Galliard BT"/>
          <w:sz w:val="24"/>
          <w:lang w:val="pt-BR"/>
        </w:rPr>
        <w:t xml:space="preserve">chegou </w:t>
      </w:r>
      <w:r w:rsidR="003C1ED1">
        <w:rPr>
          <w:rFonts w:ascii="Galliard BT" w:hAnsi="Galliard BT"/>
          <w:sz w:val="24"/>
          <w:lang w:val="pt-BR"/>
        </w:rPr>
        <w:t xml:space="preserve">a um </w:t>
      </w:r>
      <w:r w:rsidR="006A49A9">
        <w:rPr>
          <w:rFonts w:ascii="Galliard BT" w:hAnsi="Galliard BT"/>
          <w:sz w:val="24"/>
          <w:lang w:val="pt-BR"/>
        </w:rPr>
        <w:t xml:space="preserve">paroxismo, </w:t>
      </w:r>
      <w:r w:rsidR="003C1ED1">
        <w:rPr>
          <w:rFonts w:ascii="Galliard BT" w:hAnsi="Galliard BT"/>
          <w:sz w:val="24"/>
          <w:lang w:val="pt-BR"/>
        </w:rPr>
        <w:t xml:space="preserve">a uma </w:t>
      </w:r>
      <w:r w:rsidR="006A49A9">
        <w:rPr>
          <w:rFonts w:ascii="Galliard BT" w:hAnsi="Galliard BT"/>
          <w:sz w:val="24"/>
          <w:lang w:val="pt-BR"/>
        </w:rPr>
        <w:t>loucura completa</w:t>
      </w:r>
      <w:r w:rsidR="003C1ED1">
        <w:rPr>
          <w:rFonts w:ascii="Galliard BT" w:hAnsi="Galliard BT"/>
          <w:sz w:val="24"/>
          <w:lang w:val="pt-BR"/>
        </w:rPr>
        <w:t>,</w:t>
      </w:r>
      <w:r w:rsidR="006A49A9">
        <w:rPr>
          <w:rFonts w:ascii="Galliard BT" w:hAnsi="Galliard BT"/>
          <w:sz w:val="24"/>
          <w:lang w:val="pt-BR"/>
        </w:rPr>
        <w:t xml:space="preserve"> e nenhum de nós pode cair nes</w:t>
      </w:r>
      <w:r w:rsidR="00DA6540">
        <w:rPr>
          <w:rFonts w:ascii="Galliard BT" w:hAnsi="Galliard BT"/>
          <w:sz w:val="24"/>
          <w:lang w:val="pt-BR"/>
        </w:rPr>
        <w:t>s</w:t>
      </w:r>
      <w:r w:rsidR="006A49A9">
        <w:rPr>
          <w:rFonts w:ascii="Galliard BT" w:hAnsi="Galliard BT"/>
          <w:sz w:val="24"/>
          <w:lang w:val="pt-BR"/>
        </w:rPr>
        <w:t xml:space="preserve">e engodo, nem de seguir esse discurso oficial nem de contestá-lo da maneira errada. </w:t>
      </w:r>
    </w:p>
    <w:p w:rsidR="00E67397" w:rsidRDefault="00E67397" w:rsidP="00936378">
      <w:pPr>
        <w:spacing w:after="0" w:line="240" w:lineRule="auto"/>
        <w:jc w:val="both"/>
        <w:rPr>
          <w:rFonts w:ascii="Galliard BT" w:hAnsi="Galliard BT"/>
          <w:sz w:val="24"/>
          <w:lang w:val="pt-BR"/>
        </w:rPr>
      </w:pPr>
    </w:p>
    <w:p w:rsidR="00E67397" w:rsidRDefault="00E67397" w:rsidP="00936378">
      <w:pPr>
        <w:spacing w:after="0" w:line="240" w:lineRule="auto"/>
        <w:jc w:val="both"/>
        <w:rPr>
          <w:rFonts w:ascii="Galliard BT" w:hAnsi="Galliard BT"/>
          <w:sz w:val="24"/>
          <w:lang w:val="pt-BR"/>
        </w:rPr>
      </w:pPr>
      <w:r>
        <w:rPr>
          <w:rFonts w:ascii="Galliard BT" w:hAnsi="Galliard BT"/>
          <w:sz w:val="24"/>
          <w:lang w:val="pt-BR"/>
        </w:rPr>
        <w:t>Vamos fazer uma pausa, daqui a pouco voltamos.</w:t>
      </w:r>
    </w:p>
    <w:p w:rsidR="00E67397" w:rsidRDefault="00E67397" w:rsidP="00936378">
      <w:pPr>
        <w:spacing w:after="0" w:line="240" w:lineRule="auto"/>
        <w:jc w:val="both"/>
        <w:rPr>
          <w:rFonts w:ascii="Galliard BT" w:hAnsi="Galliard BT"/>
          <w:sz w:val="24"/>
          <w:lang w:val="pt-BR"/>
        </w:rPr>
      </w:pPr>
    </w:p>
    <w:p w:rsidR="00E67397" w:rsidRPr="00AF5AFC" w:rsidRDefault="00AF5AFC" w:rsidP="00936378">
      <w:pPr>
        <w:spacing w:after="0" w:line="240" w:lineRule="auto"/>
        <w:jc w:val="both"/>
        <w:rPr>
          <w:rFonts w:ascii="Galliard BT" w:hAnsi="Galliard BT"/>
          <w:i/>
          <w:sz w:val="24"/>
          <w:lang w:val="pt-BR"/>
        </w:rPr>
      </w:pPr>
      <w:r w:rsidRPr="00AF5AFC">
        <w:rPr>
          <w:rFonts w:ascii="Galliard BT" w:hAnsi="Galliard BT"/>
          <w:i/>
          <w:sz w:val="24"/>
          <w:lang w:val="pt-BR"/>
        </w:rPr>
        <w:t>Aluno: O movimento iniciado pela Escola de Frankfurt tem algo a ver com a não</w:t>
      </w:r>
      <w:r w:rsidR="003C1ED1">
        <w:rPr>
          <w:rFonts w:ascii="Galliard BT" w:hAnsi="Galliard BT"/>
          <w:i/>
          <w:sz w:val="24"/>
          <w:lang w:val="pt-BR"/>
        </w:rPr>
        <w:t xml:space="preserve"> </w:t>
      </w:r>
      <w:r w:rsidRPr="00AF5AFC">
        <w:rPr>
          <w:rFonts w:ascii="Galliard BT" w:hAnsi="Galliard BT"/>
          <w:i/>
          <w:sz w:val="24"/>
          <w:lang w:val="pt-BR"/>
        </w:rPr>
        <w:t>revelação do terceiro segredo de Fátima?</w:t>
      </w:r>
    </w:p>
    <w:p w:rsidR="00AF5AFC" w:rsidRDefault="00AF5AFC" w:rsidP="00936378">
      <w:pPr>
        <w:spacing w:after="0" w:line="240" w:lineRule="auto"/>
        <w:jc w:val="both"/>
        <w:rPr>
          <w:rFonts w:ascii="Galliard BT" w:hAnsi="Galliard BT"/>
          <w:sz w:val="24"/>
          <w:lang w:val="pt-BR"/>
        </w:rPr>
      </w:pPr>
    </w:p>
    <w:p w:rsidR="00AF5AFC" w:rsidRDefault="00AF5AFC" w:rsidP="00936378">
      <w:pPr>
        <w:spacing w:after="0" w:line="240" w:lineRule="auto"/>
        <w:jc w:val="both"/>
        <w:rPr>
          <w:rFonts w:ascii="Galliard BT" w:hAnsi="Galliard BT"/>
          <w:sz w:val="24"/>
          <w:lang w:val="pt-BR"/>
        </w:rPr>
      </w:pPr>
      <w:r>
        <w:rPr>
          <w:rFonts w:ascii="Galliard BT" w:hAnsi="Galliard BT"/>
          <w:sz w:val="24"/>
          <w:lang w:val="pt-BR"/>
        </w:rPr>
        <w:t xml:space="preserve">Olavo: Definitivamente não, porque as correntes que se tornaram predominantes na Igreja e que abafaram a revelação do segredo </w:t>
      </w:r>
      <w:r w:rsidR="003C1ED1">
        <w:rPr>
          <w:rFonts w:ascii="Galliard BT" w:hAnsi="Galliard BT"/>
          <w:sz w:val="24"/>
          <w:lang w:val="pt-BR"/>
        </w:rPr>
        <w:t xml:space="preserve">existem </w:t>
      </w:r>
      <w:r>
        <w:rPr>
          <w:rFonts w:ascii="Galliard BT" w:hAnsi="Galliard BT"/>
          <w:sz w:val="24"/>
          <w:lang w:val="pt-BR"/>
        </w:rPr>
        <w:t xml:space="preserve">desde o século XIX com o nome de </w:t>
      </w:r>
      <w:r w:rsidR="003C1ED1">
        <w:rPr>
          <w:rFonts w:ascii="Galliard BT" w:hAnsi="Galliard BT"/>
          <w:sz w:val="24"/>
          <w:lang w:val="pt-BR"/>
        </w:rPr>
        <w:t>“</w:t>
      </w:r>
      <w:r>
        <w:rPr>
          <w:rFonts w:ascii="Galliard BT" w:hAnsi="Galliard BT"/>
          <w:sz w:val="24"/>
          <w:lang w:val="pt-BR"/>
        </w:rPr>
        <w:t>liberalismo</w:t>
      </w:r>
      <w:r w:rsidR="003C1ED1">
        <w:rPr>
          <w:rFonts w:ascii="Galliard BT" w:hAnsi="Galliard BT"/>
          <w:sz w:val="24"/>
          <w:lang w:val="pt-BR"/>
        </w:rPr>
        <w:t>”</w:t>
      </w:r>
      <w:r>
        <w:rPr>
          <w:rFonts w:ascii="Galliard BT" w:hAnsi="Galliard BT"/>
          <w:sz w:val="24"/>
          <w:lang w:val="pt-BR"/>
        </w:rPr>
        <w:t xml:space="preserve">. Quando </w:t>
      </w:r>
      <w:r w:rsidR="003C1ED1">
        <w:rPr>
          <w:rFonts w:ascii="Galliard BT" w:hAnsi="Galliard BT"/>
          <w:sz w:val="24"/>
          <w:lang w:val="pt-BR"/>
        </w:rPr>
        <w:t xml:space="preserve">se </w:t>
      </w:r>
      <w:r>
        <w:rPr>
          <w:rFonts w:ascii="Galliard BT" w:hAnsi="Galliard BT"/>
          <w:sz w:val="24"/>
          <w:lang w:val="pt-BR"/>
        </w:rPr>
        <w:t>fala</w:t>
      </w:r>
      <w:r w:rsidR="003C1ED1">
        <w:rPr>
          <w:rFonts w:ascii="Galliard BT" w:hAnsi="Galliard BT"/>
          <w:sz w:val="24"/>
          <w:lang w:val="pt-BR"/>
        </w:rPr>
        <w:t xml:space="preserve"> em</w:t>
      </w:r>
      <w:r>
        <w:rPr>
          <w:rFonts w:ascii="Galliard BT" w:hAnsi="Galliard BT"/>
          <w:sz w:val="24"/>
          <w:lang w:val="pt-BR"/>
        </w:rPr>
        <w:t xml:space="preserve"> “liberalismo”, a palavra tem significados diferentes em contextos diferentes. No contexto religioso, da Igreja Católica, significa um movimento iniciado no século XIX e que seria a esquerda católica, que acabou dominando a Igreja. Pode ser que alguém </w:t>
      </w:r>
      <w:r w:rsidR="003C1ED1">
        <w:rPr>
          <w:rFonts w:ascii="Galliard BT" w:hAnsi="Galliard BT"/>
          <w:sz w:val="24"/>
          <w:lang w:val="pt-BR"/>
        </w:rPr>
        <w:t xml:space="preserve">ali </w:t>
      </w:r>
      <w:r>
        <w:rPr>
          <w:rFonts w:ascii="Galliard BT" w:hAnsi="Galliard BT"/>
          <w:sz w:val="24"/>
          <w:lang w:val="pt-BR"/>
        </w:rPr>
        <w:t>tenha se inspirado um pouco na</w:t>
      </w:r>
      <w:r w:rsidRPr="00AF5AFC">
        <w:rPr>
          <w:rFonts w:ascii="Galliard BT" w:hAnsi="Galliard BT"/>
          <w:sz w:val="24"/>
          <w:lang w:val="pt-BR"/>
        </w:rPr>
        <w:t xml:space="preserve"> </w:t>
      </w:r>
      <w:r>
        <w:rPr>
          <w:rFonts w:ascii="Galliard BT" w:hAnsi="Galliard BT"/>
          <w:sz w:val="24"/>
          <w:lang w:val="pt-BR"/>
        </w:rPr>
        <w:t xml:space="preserve">Escola de Frankfurt, mas a contribuição </w:t>
      </w:r>
      <w:r w:rsidR="001E388A">
        <w:rPr>
          <w:rFonts w:ascii="Galliard BT" w:hAnsi="Galliard BT"/>
          <w:sz w:val="24"/>
          <w:lang w:val="pt-BR"/>
        </w:rPr>
        <w:t>foi irrisória. O essencial mesmo é esse catolicismo liberal do século XIX.</w:t>
      </w:r>
    </w:p>
    <w:p w:rsidR="001E388A" w:rsidRDefault="001E388A" w:rsidP="00936378">
      <w:pPr>
        <w:spacing w:after="0" w:line="240" w:lineRule="auto"/>
        <w:jc w:val="both"/>
        <w:rPr>
          <w:rFonts w:ascii="Galliard BT" w:hAnsi="Galliard BT"/>
          <w:sz w:val="24"/>
          <w:lang w:val="pt-BR"/>
        </w:rPr>
      </w:pPr>
    </w:p>
    <w:p w:rsidR="001E388A" w:rsidRDefault="001E388A" w:rsidP="00936378">
      <w:pPr>
        <w:spacing w:after="0" w:line="240" w:lineRule="auto"/>
        <w:jc w:val="both"/>
        <w:rPr>
          <w:rFonts w:ascii="Galliard BT" w:hAnsi="Galliard BT"/>
          <w:sz w:val="24"/>
          <w:lang w:val="pt-BR"/>
        </w:rPr>
      </w:pPr>
      <w:r w:rsidRPr="00F23C5D">
        <w:rPr>
          <w:rFonts w:ascii="Galliard BT" w:hAnsi="Galliard BT"/>
          <w:i/>
          <w:sz w:val="24"/>
          <w:lang w:val="pt-BR"/>
        </w:rPr>
        <w:t xml:space="preserve">Aluno: Na aula de teoria da cultura, o professor </w:t>
      </w:r>
      <w:r w:rsidR="00F23C5D" w:rsidRPr="00F23C5D">
        <w:rPr>
          <w:rFonts w:ascii="Galliard BT" w:hAnsi="Galliard BT"/>
          <w:i/>
          <w:sz w:val="24"/>
          <w:lang w:val="pt-BR"/>
        </w:rPr>
        <w:t>abertamente marxista f</w:t>
      </w:r>
      <w:r w:rsidRPr="00F23C5D">
        <w:rPr>
          <w:rFonts w:ascii="Galliard BT" w:hAnsi="Galliard BT"/>
          <w:i/>
          <w:sz w:val="24"/>
          <w:lang w:val="pt-BR"/>
        </w:rPr>
        <w:t>ez algumas exposições</w:t>
      </w:r>
      <w:r w:rsidR="00F23C5D" w:rsidRPr="00F23C5D">
        <w:rPr>
          <w:rFonts w:ascii="Galliard BT" w:hAnsi="Galliard BT"/>
          <w:i/>
          <w:sz w:val="24"/>
          <w:lang w:val="pt-BR"/>
        </w:rPr>
        <w:t xml:space="preserve"> sobre o núcleo da teoria da Escola de Frankfurt. Ele então ressaltava a Escola pelo viés que o senhor trouxe aqui, o lado crítico da Escola. Dizia o professor que a Escola queria quebrar padrões. Ainda sob o ponto de vista da denominação </w:t>
      </w:r>
      <w:r w:rsidR="003C1ED1">
        <w:rPr>
          <w:rFonts w:ascii="Galliard BT" w:hAnsi="Galliard BT"/>
          <w:i/>
          <w:sz w:val="24"/>
          <w:lang w:val="pt-BR"/>
        </w:rPr>
        <w:t>“</w:t>
      </w:r>
      <w:r w:rsidR="00F23C5D" w:rsidRPr="00F23C5D">
        <w:rPr>
          <w:rFonts w:ascii="Galliard BT" w:hAnsi="Galliard BT"/>
          <w:i/>
          <w:sz w:val="24"/>
          <w:lang w:val="pt-BR"/>
        </w:rPr>
        <w:t>marxismo cultural</w:t>
      </w:r>
      <w:r w:rsidR="003C1ED1">
        <w:rPr>
          <w:rFonts w:ascii="Galliard BT" w:hAnsi="Galliard BT"/>
          <w:i/>
          <w:sz w:val="24"/>
          <w:lang w:val="pt-BR"/>
        </w:rPr>
        <w:t>”</w:t>
      </w:r>
      <w:r w:rsidR="00F23C5D" w:rsidRPr="00F23C5D">
        <w:rPr>
          <w:rFonts w:ascii="Galliard BT" w:hAnsi="Galliard BT"/>
          <w:i/>
          <w:sz w:val="24"/>
          <w:lang w:val="pt-BR"/>
        </w:rPr>
        <w:t xml:space="preserve"> – aprendidos, diga-se de passagem, nos seus artigos e, se lembro bem, em</w:t>
      </w:r>
      <w:r w:rsidR="00F23C5D">
        <w:rPr>
          <w:rFonts w:ascii="Galliard BT" w:hAnsi="Galliard BT"/>
          <w:sz w:val="24"/>
          <w:lang w:val="pt-BR"/>
        </w:rPr>
        <w:t xml:space="preserve"> A Nova Era e a Revolução Cultural </w:t>
      </w:r>
      <w:r w:rsidR="00F23C5D" w:rsidRPr="00F23C5D">
        <w:rPr>
          <w:rFonts w:ascii="Galliard BT" w:hAnsi="Galliard BT"/>
          <w:i/>
          <w:sz w:val="24"/>
          <w:lang w:val="pt-BR"/>
        </w:rPr>
        <w:t>–, respondi que nesse ato de quebrar padrões a Escola seria ilógica, pois agiria em si por meio de um padrão. Exemplifique</w:t>
      </w:r>
      <w:r w:rsidR="003C1ED1">
        <w:rPr>
          <w:rFonts w:ascii="Galliard BT" w:hAnsi="Galliard BT"/>
          <w:i/>
          <w:sz w:val="24"/>
          <w:lang w:val="pt-BR"/>
        </w:rPr>
        <w:t>i</w:t>
      </w:r>
      <w:r w:rsidR="00F23C5D" w:rsidRPr="00F23C5D">
        <w:rPr>
          <w:rFonts w:ascii="Galliard BT" w:hAnsi="Galliard BT"/>
          <w:i/>
          <w:sz w:val="24"/>
          <w:lang w:val="pt-BR"/>
        </w:rPr>
        <w:t xml:space="preserve"> mostrando como a quebra dos padrões culturais nos EUA agia em prol do regime soviético, sendo </w:t>
      </w:r>
      <w:r w:rsidR="003C1ED1" w:rsidRPr="00F23C5D">
        <w:rPr>
          <w:rFonts w:ascii="Galliard BT" w:hAnsi="Galliard BT"/>
          <w:i/>
          <w:sz w:val="24"/>
          <w:lang w:val="pt-BR"/>
        </w:rPr>
        <w:t>es</w:t>
      </w:r>
      <w:r w:rsidR="003C1ED1">
        <w:rPr>
          <w:rFonts w:ascii="Galliard BT" w:hAnsi="Galliard BT"/>
          <w:i/>
          <w:sz w:val="24"/>
          <w:lang w:val="pt-BR"/>
        </w:rPr>
        <w:t>t</w:t>
      </w:r>
      <w:r w:rsidR="003C1ED1" w:rsidRPr="00F23C5D">
        <w:rPr>
          <w:rFonts w:ascii="Galliard BT" w:hAnsi="Galliard BT"/>
          <w:i/>
          <w:sz w:val="24"/>
          <w:lang w:val="pt-BR"/>
        </w:rPr>
        <w:t xml:space="preserve">e </w:t>
      </w:r>
      <w:r w:rsidR="00F23C5D" w:rsidRPr="00F23C5D">
        <w:rPr>
          <w:rFonts w:ascii="Galliard BT" w:hAnsi="Galliard BT"/>
          <w:i/>
          <w:sz w:val="24"/>
          <w:lang w:val="pt-BR"/>
        </w:rPr>
        <w:t>mesmo regime criticado, segundo a exposição do professor</w:t>
      </w:r>
      <w:r w:rsidR="00F23C5D">
        <w:rPr>
          <w:rFonts w:ascii="Galliard BT" w:hAnsi="Galliard BT"/>
          <w:i/>
          <w:sz w:val="24"/>
          <w:lang w:val="pt-BR"/>
        </w:rPr>
        <w:t xml:space="preserve"> marxista pelos frankfurtianos</w:t>
      </w:r>
      <w:r w:rsidR="00F23C5D" w:rsidRPr="0049790C">
        <w:rPr>
          <w:rFonts w:ascii="Galliard BT" w:hAnsi="Galliard BT"/>
          <w:i/>
          <w:sz w:val="24"/>
          <w:lang w:val="pt-BR"/>
        </w:rPr>
        <w:t>. Atualmente, tentando rever essa minha colocação com base nas últimas aulas, vejo que a questão pode ir além. O trabalho</w:t>
      </w:r>
      <w:r w:rsidR="003C1ED1">
        <w:rPr>
          <w:rFonts w:ascii="Galliard BT" w:hAnsi="Galliard BT"/>
          <w:i/>
          <w:sz w:val="24"/>
          <w:lang w:val="pt-BR"/>
        </w:rPr>
        <w:t xml:space="preserve"> do</w:t>
      </w:r>
      <w:r w:rsidR="00F23C5D" w:rsidRPr="0049790C">
        <w:rPr>
          <w:rFonts w:ascii="Galliard BT" w:hAnsi="Galliard BT"/>
          <w:i/>
          <w:sz w:val="24"/>
          <w:lang w:val="pt-BR"/>
        </w:rPr>
        <w:t xml:space="preserve"> negativo, o trabalho crítico, tem além disso resultados positivos. Até que ponto os membros da Escola de Frankfurt estava</w:t>
      </w:r>
      <w:r w:rsidR="00DA6540">
        <w:rPr>
          <w:rFonts w:ascii="Galliard BT" w:hAnsi="Galliard BT"/>
          <w:i/>
          <w:sz w:val="24"/>
          <w:lang w:val="pt-BR"/>
        </w:rPr>
        <w:t>m</w:t>
      </w:r>
      <w:r w:rsidR="00F23C5D" w:rsidRPr="0049790C">
        <w:rPr>
          <w:rFonts w:ascii="Galliard BT" w:hAnsi="Galliard BT"/>
          <w:i/>
          <w:sz w:val="24"/>
          <w:lang w:val="pt-BR"/>
        </w:rPr>
        <w:t xml:space="preserve"> usando a desculpa do trabalho do negativo como uma forma de driblar a questão moral existente</w:t>
      </w:r>
      <w:r w:rsidR="0049790C" w:rsidRPr="0049790C">
        <w:rPr>
          <w:rFonts w:ascii="Galliard BT" w:hAnsi="Galliard BT"/>
          <w:i/>
          <w:sz w:val="24"/>
          <w:lang w:val="pt-BR"/>
        </w:rPr>
        <w:t>, dada a atualização da teoria na prática?</w:t>
      </w:r>
      <w:r w:rsidR="0049790C">
        <w:rPr>
          <w:rFonts w:ascii="Galliard BT" w:hAnsi="Galliard BT"/>
          <w:sz w:val="24"/>
          <w:lang w:val="pt-BR"/>
        </w:rPr>
        <w:t xml:space="preserve"> </w:t>
      </w:r>
    </w:p>
    <w:p w:rsidR="0049790C" w:rsidRDefault="0049790C" w:rsidP="00936378">
      <w:pPr>
        <w:spacing w:after="0" w:line="240" w:lineRule="auto"/>
        <w:jc w:val="both"/>
        <w:rPr>
          <w:rFonts w:ascii="Galliard BT" w:hAnsi="Galliard BT"/>
          <w:sz w:val="24"/>
          <w:lang w:val="pt-BR"/>
        </w:rPr>
      </w:pPr>
    </w:p>
    <w:p w:rsidR="00B33AF7" w:rsidRDefault="0049790C" w:rsidP="00936378">
      <w:pPr>
        <w:spacing w:after="0" w:line="240" w:lineRule="auto"/>
        <w:jc w:val="both"/>
        <w:rPr>
          <w:rFonts w:ascii="Galliard BT" w:hAnsi="Galliard BT"/>
          <w:sz w:val="24"/>
          <w:lang w:val="pt-BR"/>
        </w:rPr>
      </w:pPr>
      <w:r>
        <w:rPr>
          <w:rFonts w:ascii="Galliard BT" w:hAnsi="Galliard BT"/>
          <w:sz w:val="24"/>
          <w:lang w:val="pt-BR"/>
        </w:rPr>
        <w:t xml:space="preserve">Olavo: Eu acho que de fato ele tem a razão, </w:t>
      </w:r>
      <w:r w:rsidR="00F61DCA">
        <w:rPr>
          <w:rFonts w:ascii="Galliard BT" w:hAnsi="Galliard BT"/>
          <w:sz w:val="24"/>
          <w:lang w:val="pt-BR"/>
        </w:rPr>
        <w:t>eles</w:t>
      </w:r>
      <w:r>
        <w:rPr>
          <w:rFonts w:ascii="Galliard BT" w:hAnsi="Galliard BT"/>
          <w:sz w:val="24"/>
          <w:lang w:val="pt-BR"/>
        </w:rPr>
        <w:t xml:space="preserve"> sempre fugiram</w:t>
      </w:r>
      <w:r w:rsidR="00F61DCA">
        <w:rPr>
          <w:rFonts w:ascii="Galliard BT" w:hAnsi="Galliard BT"/>
          <w:sz w:val="24"/>
          <w:lang w:val="pt-BR"/>
        </w:rPr>
        <w:t xml:space="preserve"> à questão moral</w:t>
      </w:r>
      <w:r>
        <w:rPr>
          <w:rFonts w:ascii="Galliard BT" w:hAnsi="Galliard BT"/>
          <w:sz w:val="24"/>
          <w:lang w:val="pt-BR"/>
        </w:rPr>
        <w:t>, sempre escaparam dela p</w:t>
      </w:r>
      <w:r w:rsidR="004956B0">
        <w:rPr>
          <w:rFonts w:ascii="Galliard BT" w:hAnsi="Galliard BT"/>
          <w:sz w:val="24"/>
          <w:lang w:val="pt-BR"/>
        </w:rPr>
        <w:t>or</w:t>
      </w:r>
      <w:r>
        <w:rPr>
          <w:rFonts w:ascii="Galliard BT" w:hAnsi="Galliard BT"/>
          <w:sz w:val="24"/>
          <w:lang w:val="pt-BR"/>
        </w:rPr>
        <w:t xml:space="preserve"> vários caminhos. </w:t>
      </w:r>
      <w:r w:rsidR="004956B0">
        <w:rPr>
          <w:rFonts w:ascii="Galliard BT" w:hAnsi="Galliard BT"/>
          <w:sz w:val="24"/>
          <w:lang w:val="pt-BR"/>
        </w:rPr>
        <w:t>Mas a própria insistência no trabalho do negativo</w:t>
      </w:r>
      <w:r w:rsidR="00217772">
        <w:rPr>
          <w:rFonts w:ascii="Galliard BT" w:hAnsi="Galliard BT"/>
          <w:sz w:val="24"/>
          <w:lang w:val="pt-BR"/>
        </w:rPr>
        <w:t xml:space="preserve"> claro que</w:t>
      </w:r>
      <w:r w:rsidR="00F61DCA">
        <w:rPr>
          <w:rFonts w:ascii="Galliard BT" w:hAnsi="Galliard BT"/>
          <w:sz w:val="24"/>
          <w:lang w:val="pt-BR"/>
        </w:rPr>
        <w:t xml:space="preserve"> </w:t>
      </w:r>
      <w:r w:rsidR="004956B0">
        <w:rPr>
          <w:rFonts w:ascii="Galliard BT" w:hAnsi="Galliard BT"/>
          <w:sz w:val="24"/>
          <w:lang w:val="pt-BR"/>
        </w:rPr>
        <w:t>é indiferente aos seus próprios resultados por definição. Quer dizer, se devemos fazer a crítica radical de tudo quanto existe e insistir</w:t>
      </w:r>
      <w:r w:rsidR="00F61DCA">
        <w:rPr>
          <w:rFonts w:ascii="Galliard BT" w:hAnsi="Galliard BT"/>
          <w:sz w:val="24"/>
          <w:lang w:val="pt-BR"/>
        </w:rPr>
        <w:t xml:space="preserve"> nisso</w:t>
      </w:r>
      <w:r w:rsidR="004956B0">
        <w:rPr>
          <w:rFonts w:ascii="Galliard BT" w:hAnsi="Galliard BT"/>
          <w:sz w:val="24"/>
          <w:lang w:val="pt-BR"/>
        </w:rPr>
        <w:t xml:space="preserve">, então, em primeiro lugar, </w:t>
      </w:r>
      <w:r w:rsidR="00F61DCA">
        <w:rPr>
          <w:rFonts w:ascii="Galliard BT" w:hAnsi="Galliard BT"/>
          <w:sz w:val="24"/>
          <w:lang w:val="pt-BR"/>
        </w:rPr>
        <w:t>é preciso reconhecer</w:t>
      </w:r>
      <w:r w:rsidR="004956B0">
        <w:rPr>
          <w:rFonts w:ascii="Galliard BT" w:hAnsi="Galliard BT"/>
          <w:sz w:val="24"/>
          <w:lang w:val="pt-BR"/>
        </w:rPr>
        <w:t xml:space="preserve"> que não há resultados positivos que possam obter um descanso, um tempo para se afirmar sem que o trabalho do negativo o atinja, ou o alcance, ou o destrua de alguma maneira</w:t>
      </w:r>
      <w:r w:rsidR="00B33AF7">
        <w:rPr>
          <w:rFonts w:ascii="Galliard BT" w:hAnsi="Galliard BT"/>
          <w:sz w:val="24"/>
          <w:lang w:val="pt-BR"/>
        </w:rPr>
        <w:t xml:space="preserve">. </w:t>
      </w:r>
    </w:p>
    <w:p w:rsidR="00B33AF7" w:rsidRDefault="00B33AF7" w:rsidP="00936378">
      <w:pPr>
        <w:spacing w:after="0" w:line="240" w:lineRule="auto"/>
        <w:jc w:val="both"/>
        <w:rPr>
          <w:rFonts w:ascii="Galliard BT" w:hAnsi="Galliard BT"/>
          <w:sz w:val="24"/>
          <w:lang w:val="pt-BR"/>
        </w:rPr>
      </w:pPr>
    </w:p>
    <w:p w:rsidR="0049790C" w:rsidRDefault="00F61DCA" w:rsidP="00936378">
      <w:pPr>
        <w:spacing w:after="0" w:line="240" w:lineRule="auto"/>
        <w:jc w:val="both"/>
        <w:rPr>
          <w:rFonts w:ascii="Galliard BT" w:hAnsi="Galliard BT"/>
          <w:sz w:val="24"/>
          <w:lang w:val="pt-BR"/>
        </w:rPr>
      </w:pPr>
      <w:r>
        <w:rPr>
          <w:rFonts w:ascii="Galliard BT" w:hAnsi="Galliard BT"/>
          <w:sz w:val="24"/>
          <w:lang w:val="pt-BR"/>
        </w:rPr>
        <w:t>O</w:t>
      </w:r>
      <w:r w:rsidR="00B33AF7">
        <w:rPr>
          <w:rFonts w:ascii="Galliard BT" w:hAnsi="Galliard BT"/>
          <w:sz w:val="24"/>
          <w:lang w:val="pt-BR"/>
        </w:rPr>
        <w:t xml:space="preserve"> trabalho</w:t>
      </w:r>
      <w:r>
        <w:rPr>
          <w:rFonts w:ascii="Galliard BT" w:hAnsi="Galliard BT"/>
          <w:sz w:val="24"/>
          <w:lang w:val="pt-BR"/>
        </w:rPr>
        <w:t xml:space="preserve"> do</w:t>
      </w:r>
      <w:r w:rsidR="00B33AF7">
        <w:rPr>
          <w:rFonts w:ascii="Galliard BT" w:hAnsi="Galliard BT"/>
          <w:sz w:val="24"/>
          <w:lang w:val="pt-BR"/>
        </w:rPr>
        <w:t xml:space="preserve"> negativo, no meu entender, é uma espécie de pose. </w:t>
      </w:r>
      <w:r>
        <w:rPr>
          <w:rFonts w:ascii="Galliard BT" w:hAnsi="Galliard BT"/>
          <w:sz w:val="24"/>
          <w:lang w:val="pt-BR"/>
        </w:rPr>
        <w:t>É</w:t>
      </w:r>
      <w:r w:rsidR="00B33AF7">
        <w:rPr>
          <w:rFonts w:ascii="Galliard BT" w:hAnsi="Galliard BT"/>
          <w:sz w:val="24"/>
          <w:lang w:val="pt-BR"/>
        </w:rPr>
        <w:t xml:space="preserve"> uma pose moral no qual </w:t>
      </w:r>
      <w:r>
        <w:rPr>
          <w:rFonts w:ascii="Galliard BT" w:hAnsi="Galliard BT"/>
          <w:sz w:val="24"/>
          <w:lang w:val="pt-BR"/>
        </w:rPr>
        <w:t>a pessoa</w:t>
      </w:r>
      <w:r w:rsidR="00B33AF7">
        <w:rPr>
          <w:rFonts w:ascii="Galliard BT" w:hAnsi="Galliard BT"/>
          <w:sz w:val="24"/>
          <w:lang w:val="pt-BR"/>
        </w:rPr>
        <w:t xml:space="preserve"> se enrijece para não ter de responder por nada mais</w:t>
      </w:r>
      <w:r>
        <w:rPr>
          <w:rFonts w:ascii="Galliard BT" w:hAnsi="Galliard BT"/>
          <w:sz w:val="24"/>
          <w:lang w:val="pt-BR"/>
        </w:rPr>
        <w:t>. Ela pode</w:t>
      </w:r>
      <w:r w:rsidR="00B33AF7">
        <w:rPr>
          <w:rFonts w:ascii="Galliard BT" w:hAnsi="Galliard BT"/>
          <w:sz w:val="24"/>
          <w:lang w:val="pt-BR"/>
        </w:rPr>
        <w:t xml:space="preserve"> dizer</w:t>
      </w:r>
      <w:r>
        <w:rPr>
          <w:rFonts w:ascii="Galliard BT" w:hAnsi="Galliard BT"/>
          <w:sz w:val="24"/>
          <w:lang w:val="pt-BR"/>
        </w:rPr>
        <w:t>:</w:t>
      </w:r>
      <w:r w:rsidR="00B33AF7">
        <w:rPr>
          <w:rFonts w:ascii="Galliard BT" w:hAnsi="Galliard BT"/>
          <w:sz w:val="24"/>
          <w:lang w:val="pt-BR"/>
        </w:rPr>
        <w:t xml:space="preserve"> “nós não estamos pregando nada, não somos a favor de nada, não somos a favor de regime nenhum</w:t>
      </w:r>
      <w:r w:rsidR="0004071F">
        <w:rPr>
          <w:rFonts w:ascii="Galliard BT" w:hAnsi="Galliard BT"/>
          <w:sz w:val="24"/>
          <w:lang w:val="pt-BR"/>
        </w:rPr>
        <w:t>.</w:t>
      </w:r>
      <w:r w:rsidR="00B33AF7">
        <w:rPr>
          <w:rFonts w:ascii="Galliard BT" w:hAnsi="Galliard BT"/>
          <w:sz w:val="24"/>
          <w:lang w:val="pt-BR"/>
        </w:rPr>
        <w:t xml:space="preserve"> </w:t>
      </w:r>
      <w:r w:rsidR="0004071F">
        <w:rPr>
          <w:rFonts w:ascii="Galliard BT" w:hAnsi="Galliard BT"/>
          <w:sz w:val="24"/>
          <w:lang w:val="pt-BR"/>
        </w:rPr>
        <w:t>E</w:t>
      </w:r>
      <w:r w:rsidR="00B33AF7">
        <w:rPr>
          <w:rFonts w:ascii="Galliard BT" w:hAnsi="Galliard BT"/>
          <w:sz w:val="24"/>
          <w:lang w:val="pt-BR"/>
        </w:rPr>
        <w:t>stamos aqui apenas fazendo a crítica radical de tudo quanto existe”. É uma pose, mas qual é a possibilidade real de você fazer isso sem que esteja ao mesmo tempo promovendo alguma coisa? Dependendo do contexto social em que você está, a destruição de certos valores locais implica automaticamente a afirmação de valores que lhe são estranhos ou hostis</w:t>
      </w:r>
      <w:r w:rsidR="00820A6F">
        <w:rPr>
          <w:rFonts w:ascii="Galliard BT" w:hAnsi="Galliard BT"/>
          <w:sz w:val="24"/>
          <w:lang w:val="pt-BR"/>
        </w:rPr>
        <w:t xml:space="preserve">. Ou seja, embora eles detestassem o regime soviético, eles foram muito úteis para a KGB o tempo todo e não </w:t>
      </w:r>
      <w:r>
        <w:rPr>
          <w:rFonts w:ascii="Galliard BT" w:hAnsi="Galliard BT"/>
          <w:sz w:val="24"/>
          <w:lang w:val="pt-BR"/>
        </w:rPr>
        <w:t xml:space="preserve">tiveram </w:t>
      </w:r>
      <w:r w:rsidR="00820A6F">
        <w:rPr>
          <w:rFonts w:ascii="Galliard BT" w:hAnsi="Galliard BT"/>
          <w:sz w:val="24"/>
          <w:lang w:val="pt-BR"/>
        </w:rPr>
        <w:t>de prestar a menor satisfação por isso. E no fim, quando os alunos de Theodor Adorno, inspirados pelo trabalho</w:t>
      </w:r>
      <w:r>
        <w:rPr>
          <w:rFonts w:ascii="Galliard BT" w:hAnsi="Galliard BT"/>
          <w:sz w:val="24"/>
          <w:lang w:val="pt-BR"/>
        </w:rPr>
        <w:t xml:space="preserve"> do</w:t>
      </w:r>
      <w:r w:rsidR="00820A6F">
        <w:rPr>
          <w:rFonts w:ascii="Galliard BT" w:hAnsi="Galliard BT"/>
          <w:sz w:val="24"/>
          <w:lang w:val="pt-BR"/>
        </w:rPr>
        <w:t xml:space="preserve"> negativo, invadiram a própria aula d</w:t>
      </w:r>
      <w:r>
        <w:rPr>
          <w:rFonts w:ascii="Galliard BT" w:hAnsi="Galliard BT"/>
          <w:sz w:val="24"/>
          <w:lang w:val="pt-BR"/>
        </w:rPr>
        <w:t xml:space="preserve">e </w:t>
      </w:r>
      <w:r w:rsidR="00820A6F">
        <w:rPr>
          <w:rFonts w:ascii="Galliard BT" w:hAnsi="Galliard BT"/>
          <w:sz w:val="24"/>
          <w:lang w:val="pt-BR"/>
        </w:rPr>
        <w:t xml:space="preserve">Adorno e </w:t>
      </w:r>
      <w:r>
        <w:rPr>
          <w:rFonts w:ascii="Galliard BT" w:hAnsi="Galliard BT"/>
          <w:sz w:val="24"/>
          <w:lang w:val="pt-BR"/>
        </w:rPr>
        <w:t xml:space="preserve">ali promoveram </w:t>
      </w:r>
      <w:r w:rsidR="00820A6F">
        <w:rPr>
          <w:rFonts w:ascii="Galliard BT" w:hAnsi="Galliard BT"/>
          <w:sz w:val="24"/>
          <w:lang w:val="pt-BR"/>
        </w:rPr>
        <w:t xml:space="preserve">um </w:t>
      </w:r>
      <w:r>
        <w:rPr>
          <w:rFonts w:ascii="Galliard BT" w:hAnsi="Galliard BT"/>
          <w:sz w:val="24"/>
          <w:lang w:val="pt-BR"/>
        </w:rPr>
        <w:t>“</w:t>
      </w:r>
      <w:r w:rsidR="00820A6F">
        <w:rPr>
          <w:rFonts w:ascii="Galliard BT" w:hAnsi="Galliard BT"/>
          <w:sz w:val="24"/>
          <w:lang w:val="pt-BR"/>
        </w:rPr>
        <w:t>quebra-quebra</w:t>
      </w:r>
      <w:r>
        <w:rPr>
          <w:rFonts w:ascii="Galliard BT" w:hAnsi="Galliard BT"/>
          <w:sz w:val="24"/>
          <w:lang w:val="pt-BR"/>
        </w:rPr>
        <w:t>”</w:t>
      </w:r>
      <w:r w:rsidR="00820A6F">
        <w:rPr>
          <w:rFonts w:ascii="Galliard BT" w:hAnsi="Galliard BT"/>
          <w:sz w:val="24"/>
          <w:lang w:val="pt-BR"/>
        </w:rPr>
        <w:t xml:space="preserve">, ele achou muito ruim evidentemente. </w:t>
      </w:r>
      <w:r w:rsidR="00217772">
        <w:rPr>
          <w:rFonts w:ascii="Galliard BT" w:hAnsi="Galliard BT"/>
          <w:sz w:val="24"/>
          <w:lang w:val="pt-BR"/>
        </w:rPr>
        <w:t xml:space="preserve">[Mas] por </w:t>
      </w:r>
      <w:r w:rsidR="00820A6F">
        <w:rPr>
          <w:rFonts w:ascii="Galliard BT" w:hAnsi="Galliard BT"/>
          <w:sz w:val="24"/>
          <w:lang w:val="pt-BR"/>
        </w:rPr>
        <w:t>que</w:t>
      </w:r>
      <w:r>
        <w:rPr>
          <w:rFonts w:ascii="Galliard BT" w:hAnsi="Galliard BT"/>
          <w:sz w:val="24"/>
          <w:lang w:val="pt-BR"/>
        </w:rPr>
        <w:t>,</w:t>
      </w:r>
      <w:r w:rsidR="00820A6F">
        <w:rPr>
          <w:rFonts w:ascii="Galliard BT" w:hAnsi="Galliard BT"/>
          <w:sz w:val="24"/>
          <w:lang w:val="pt-BR"/>
        </w:rPr>
        <w:t xml:space="preserve"> se isso é também o trabalho do negativo? Se é para destruir, tem de destruir você também. Essa espécie de estetização da destruição que eles fizeram deve incluir eles mesmos </w:t>
      </w:r>
      <w:r>
        <w:rPr>
          <w:rFonts w:ascii="Galliard BT" w:hAnsi="Galliard BT"/>
          <w:sz w:val="24"/>
          <w:lang w:val="pt-BR"/>
        </w:rPr>
        <w:t>nela</w:t>
      </w:r>
      <w:r w:rsidR="00820A6F">
        <w:rPr>
          <w:rFonts w:ascii="Galliard BT" w:hAnsi="Galliard BT"/>
          <w:sz w:val="24"/>
          <w:lang w:val="pt-BR"/>
        </w:rPr>
        <w:t xml:space="preserve">. </w:t>
      </w:r>
    </w:p>
    <w:p w:rsidR="00533108" w:rsidRDefault="00533108" w:rsidP="00936378">
      <w:pPr>
        <w:spacing w:after="0" w:line="240" w:lineRule="auto"/>
        <w:jc w:val="both"/>
        <w:rPr>
          <w:rFonts w:ascii="Galliard BT" w:hAnsi="Galliard BT"/>
          <w:sz w:val="24"/>
          <w:lang w:val="pt-BR"/>
        </w:rPr>
      </w:pPr>
    </w:p>
    <w:p w:rsidR="00533108" w:rsidRPr="007D1FB3" w:rsidRDefault="00533108" w:rsidP="00936378">
      <w:pPr>
        <w:spacing w:after="0" w:line="240" w:lineRule="auto"/>
        <w:jc w:val="both"/>
        <w:rPr>
          <w:rFonts w:ascii="Galliard BT" w:hAnsi="Galliard BT"/>
          <w:i/>
          <w:sz w:val="24"/>
          <w:lang w:val="pt-BR"/>
        </w:rPr>
      </w:pPr>
      <w:r w:rsidRPr="007D1FB3">
        <w:rPr>
          <w:rFonts w:ascii="Galliard BT" w:hAnsi="Galliard BT"/>
          <w:i/>
          <w:sz w:val="24"/>
          <w:lang w:val="pt-BR"/>
        </w:rPr>
        <w:t xml:space="preserve">Aluno: O senhor disse que o Brasil precisa de escritores com uma certa veia cômica. Como sou jornalista por formação e sempre me interesso pelo assunto, essa dúvida se aglutinou a outra sobre o exercício da cópia de grandes escritores. Pessoalmente, </w:t>
      </w:r>
      <w:r w:rsidR="007350C4" w:rsidRPr="007D1FB3">
        <w:rPr>
          <w:rFonts w:ascii="Galliard BT" w:hAnsi="Galliard BT"/>
          <w:i/>
          <w:sz w:val="24"/>
          <w:lang w:val="pt-BR"/>
        </w:rPr>
        <w:t>como o senhor fazia? Copiava frases marcantes em um caderno? Copiava textos e mais textos e logo tentava escrever algo parecido com o que o autor escrevia?</w:t>
      </w:r>
    </w:p>
    <w:p w:rsidR="007350C4" w:rsidRDefault="007350C4" w:rsidP="00936378">
      <w:pPr>
        <w:spacing w:after="0" w:line="240" w:lineRule="auto"/>
        <w:jc w:val="both"/>
        <w:rPr>
          <w:rFonts w:ascii="Galliard BT" w:hAnsi="Galliard BT"/>
          <w:sz w:val="24"/>
          <w:lang w:val="pt-BR"/>
        </w:rPr>
      </w:pPr>
    </w:p>
    <w:p w:rsidR="007350C4" w:rsidRDefault="007350C4" w:rsidP="00936378">
      <w:pPr>
        <w:spacing w:after="0" w:line="240" w:lineRule="auto"/>
        <w:jc w:val="both"/>
        <w:rPr>
          <w:rFonts w:ascii="Galliard BT" w:hAnsi="Galliard BT"/>
          <w:sz w:val="24"/>
          <w:lang w:val="pt-BR"/>
        </w:rPr>
      </w:pPr>
      <w:r>
        <w:rPr>
          <w:rFonts w:ascii="Galliard BT" w:hAnsi="Galliard BT"/>
          <w:sz w:val="24"/>
          <w:lang w:val="pt-BR"/>
        </w:rPr>
        <w:t xml:space="preserve">Olavo: Não, [eu não copiava textos marcantes]. Sim, isto eu fazia: pegava um autor e escrevia no estilo dele durante algum tempo. Depois, quando sentia que </w:t>
      </w:r>
      <w:r w:rsidR="00F61DCA">
        <w:rPr>
          <w:rFonts w:ascii="Galliard BT" w:hAnsi="Galliard BT"/>
          <w:sz w:val="24"/>
          <w:lang w:val="pt-BR"/>
        </w:rPr>
        <w:t xml:space="preserve">aquilo </w:t>
      </w:r>
      <w:r>
        <w:rPr>
          <w:rFonts w:ascii="Galliard BT" w:hAnsi="Galliard BT"/>
          <w:sz w:val="24"/>
          <w:lang w:val="pt-BR"/>
        </w:rPr>
        <w:t xml:space="preserve">estava mais ou menos dominado, passava para outro. </w:t>
      </w:r>
      <w:r w:rsidR="008601E5">
        <w:rPr>
          <w:rFonts w:ascii="Galliard BT" w:hAnsi="Galliard BT"/>
          <w:sz w:val="24"/>
          <w:lang w:val="pt-BR"/>
        </w:rPr>
        <w:t xml:space="preserve">Isso não é tão difícil, é uma questão de ouvido. </w:t>
      </w:r>
      <w:r w:rsidR="00F61DCA">
        <w:rPr>
          <w:rFonts w:ascii="Galliard BT" w:hAnsi="Galliard BT"/>
          <w:sz w:val="24"/>
          <w:lang w:val="pt-BR"/>
        </w:rPr>
        <w:t xml:space="preserve">Isso </w:t>
      </w:r>
      <w:r w:rsidR="008601E5">
        <w:rPr>
          <w:rFonts w:ascii="Galliard BT" w:hAnsi="Galliard BT"/>
          <w:sz w:val="24"/>
          <w:lang w:val="pt-BR"/>
        </w:rPr>
        <w:t>não quer dizer que você vai produzir textos no estilo de Machado de Assis</w:t>
      </w:r>
      <w:r w:rsidR="007B3BF7">
        <w:rPr>
          <w:rFonts w:ascii="Galliard BT" w:hAnsi="Galliard BT"/>
          <w:sz w:val="24"/>
          <w:lang w:val="pt-BR"/>
        </w:rPr>
        <w:t>,</w:t>
      </w:r>
      <w:r w:rsidR="008601E5">
        <w:rPr>
          <w:rFonts w:ascii="Galliard BT" w:hAnsi="Galliard BT"/>
          <w:sz w:val="24"/>
          <w:lang w:val="pt-BR"/>
        </w:rPr>
        <w:t xml:space="preserve"> ou de Graciliano Ramos, ou de Eça de Queiroz ou Camilo Castelo Branco</w:t>
      </w:r>
      <w:r w:rsidR="00F61DCA">
        <w:rPr>
          <w:rFonts w:ascii="Galliard BT" w:hAnsi="Galliard BT"/>
          <w:sz w:val="24"/>
          <w:lang w:val="pt-BR"/>
        </w:rPr>
        <w:t>,</w:t>
      </w:r>
      <w:r w:rsidR="008601E5">
        <w:rPr>
          <w:rFonts w:ascii="Galliard BT" w:hAnsi="Galliard BT"/>
          <w:sz w:val="24"/>
          <w:lang w:val="pt-BR"/>
        </w:rPr>
        <w:t xml:space="preserve"> na altura do que eles faziam, não é necessário</w:t>
      </w:r>
      <w:r w:rsidR="00F61DCA">
        <w:rPr>
          <w:rFonts w:ascii="Galliard BT" w:hAnsi="Galliard BT"/>
          <w:sz w:val="24"/>
          <w:lang w:val="pt-BR"/>
        </w:rPr>
        <w:t>=</w:t>
      </w:r>
      <w:r w:rsidR="008601E5">
        <w:rPr>
          <w:rFonts w:ascii="Galliard BT" w:hAnsi="Galliard BT"/>
          <w:sz w:val="24"/>
          <w:lang w:val="pt-BR"/>
        </w:rPr>
        <w:t xml:space="preserve"> alcançar esses domínios. Isso é um treinamento e não a produção de uma obra. Mas é importante você fazer isso com muitos escritos, de modo que as suas inclinações e as suas necessidades expressivas acabem ficando claras para você. </w:t>
      </w:r>
    </w:p>
    <w:p w:rsidR="005B6AAF" w:rsidRDefault="005B6AAF" w:rsidP="00936378">
      <w:pPr>
        <w:spacing w:after="0" w:line="240" w:lineRule="auto"/>
        <w:jc w:val="both"/>
        <w:rPr>
          <w:rFonts w:ascii="Galliard BT" w:hAnsi="Galliard BT"/>
          <w:sz w:val="24"/>
          <w:lang w:val="pt-BR"/>
        </w:rPr>
      </w:pPr>
    </w:p>
    <w:p w:rsidR="005A4D30" w:rsidRDefault="005B6AAF" w:rsidP="00936378">
      <w:pPr>
        <w:spacing w:after="0" w:line="240" w:lineRule="auto"/>
        <w:jc w:val="both"/>
        <w:rPr>
          <w:rFonts w:ascii="Galliard BT" w:hAnsi="Galliard BT"/>
          <w:sz w:val="24"/>
          <w:lang w:val="pt-BR"/>
        </w:rPr>
      </w:pPr>
      <w:r>
        <w:rPr>
          <w:rFonts w:ascii="Galliard BT" w:hAnsi="Galliard BT"/>
          <w:sz w:val="24"/>
          <w:lang w:val="pt-BR"/>
        </w:rPr>
        <w:t xml:space="preserve">Por exemplo, </w:t>
      </w:r>
      <w:r w:rsidR="00F61DCA">
        <w:rPr>
          <w:rFonts w:ascii="Galliard BT" w:hAnsi="Galliard BT"/>
          <w:sz w:val="24"/>
          <w:lang w:val="pt-BR"/>
        </w:rPr>
        <w:t>algo que</w:t>
      </w:r>
      <w:r>
        <w:rPr>
          <w:rFonts w:ascii="Galliard BT" w:hAnsi="Galliard BT"/>
          <w:sz w:val="24"/>
          <w:lang w:val="pt-BR"/>
        </w:rPr>
        <w:t xml:space="preserve"> fui notando ao longo não só desse exercício, mas de toda a minha carreira de jornalista e escritor, foi que a experiência comum das pessoas no meio urbano no Brasil não tem mais voz que a expresse. As pessoas não conseguem dizer mais porque a força dos estereótipos é muito grande</w:t>
      </w:r>
      <w:r w:rsidR="0016270B">
        <w:rPr>
          <w:rFonts w:ascii="Galliard BT" w:hAnsi="Galliard BT"/>
          <w:sz w:val="24"/>
          <w:lang w:val="pt-BR"/>
        </w:rPr>
        <w:t xml:space="preserve">, então </w:t>
      </w:r>
      <w:r w:rsidR="00217772">
        <w:rPr>
          <w:rFonts w:ascii="Galliard BT" w:hAnsi="Galliard BT"/>
          <w:sz w:val="24"/>
          <w:lang w:val="pt-BR"/>
        </w:rPr>
        <w:t>el</w:t>
      </w:r>
      <w:r w:rsidR="006412A7">
        <w:rPr>
          <w:rFonts w:ascii="Galliard BT" w:hAnsi="Galliard BT"/>
          <w:sz w:val="24"/>
          <w:lang w:val="pt-BR"/>
        </w:rPr>
        <w:t>as apenas os</w:t>
      </w:r>
      <w:r w:rsidR="0016270B">
        <w:rPr>
          <w:rFonts w:ascii="Galliard BT" w:hAnsi="Galliard BT"/>
          <w:sz w:val="24"/>
          <w:lang w:val="pt-BR"/>
        </w:rPr>
        <w:t xml:space="preserve"> repete</w:t>
      </w:r>
      <w:r w:rsidR="006412A7">
        <w:rPr>
          <w:rFonts w:ascii="Galliard BT" w:hAnsi="Galliard BT"/>
          <w:sz w:val="24"/>
          <w:lang w:val="pt-BR"/>
        </w:rPr>
        <w:t>m</w:t>
      </w:r>
      <w:r>
        <w:rPr>
          <w:rFonts w:ascii="Galliard BT" w:hAnsi="Galliard BT"/>
          <w:sz w:val="24"/>
          <w:lang w:val="pt-BR"/>
        </w:rPr>
        <w:t xml:space="preserve">. </w:t>
      </w:r>
      <w:r w:rsidR="0016270B">
        <w:rPr>
          <w:rFonts w:ascii="Galliard BT" w:hAnsi="Galliard BT"/>
          <w:sz w:val="24"/>
          <w:lang w:val="pt-BR"/>
        </w:rPr>
        <w:t xml:space="preserve">E o fato de que </w:t>
      </w:r>
      <w:r w:rsidR="006412A7">
        <w:rPr>
          <w:rFonts w:ascii="Galliard BT" w:hAnsi="Galliard BT"/>
          <w:sz w:val="24"/>
          <w:lang w:val="pt-BR"/>
        </w:rPr>
        <w:t xml:space="preserve">o </w:t>
      </w:r>
      <w:r w:rsidR="0016270B">
        <w:rPr>
          <w:rFonts w:ascii="Galliard BT" w:hAnsi="Galliard BT"/>
          <w:sz w:val="24"/>
          <w:lang w:val="pt-BR"/>
        </w:rPr>
        <w:t xml:space="preserve">pessoal do Partido Comunista e outras organizações dominem o meio intelectual cria uma pressão tremenda para que as pessoas se repitam e falem sempre das mesmas coisas. </w:t>
      </w:r>
      <w:r w:rsidR="006412A7">
        <w:rPr>
          <w:rFonts w:ascii="Galliard BT" w:hAnsi="Galliard BT"/>
          <w:sz w:val="24"/>
          <w:lang w:val="pt-BR"/>
        </w:rPr>
        <w:t>Um exemplo é</w:t>
      </w:r>
      <w:r w:rsidR="0016270B">
        <w:rPr>
          <w:rFonts w:ascii="Galliard BT" w:hAnsi="Galliard BT"/>
          <w:sz w:val="24"/>
          <w:lang w:val="pt-BR"/>
        </w:rPr>
        <w:t xml:space="preserve"> a choradeira em torno dos quatrocentos terroristas mortos</w:t>
      </w:r>
      <w:r w:rsidR="006412A7">
        <w:rPr>
          <w:rFonts w:ascii="Galliard BT" w:hAnsi="Galliard BT"/>
          <w:sz w:val="24"/>
          <w:lang w:val="pt-BR"/>
        </w:rPr>
        <w:t xml:space="preserve">, o </w:t>
      </w:r>
      <w:r w:rsidR="0016270B">
        <w:rPr>
          <w:rFonts w:ascii="Galliard BT" w:hAnsi="Galliard BT"/>
          <w:sz w:val="24"/>
          <w:lang w:val="pt-BR"/>
        </w:rPr>
        <w:t xml:space="preserve">que invadiu de maneira avassaladora a literatura, o teatro, o cinema, a TV, os jornais. É um negócio incrível. Dá a impressão de que isso foi a pior coisa que aconteceu na história do Brasil. Num país </w:t>
      </w:r>
      <w:r w:rsidR="006412A7">
        <w:rPr>
          <w:rFonts w:ascii="Galliard BT" w:hAnsi="Galliard BT"/>
          <w:sz w:val="24"/>
          <w:lang w:val="pt-BR"/>
        </w:rPr>
        <w:t xml:space="preserve">em </w:t>
      </w:r>
      <w:r w:rsidR="0016270B">
        <w:rPr>
          <w:rFonts w:ascii="Galliard BT" w:hAnsi="Galliard BT"/>
          <w:sz w:val="24"/>
          <w:lang w:val="pt-BR"/>
        </w:rPr>
        <w:t>que</w:t>
      </w:r>
      <w:r w:rsidR="006412A7">
        <w:rPr>
          <w:rFonts w:ascii="Galliard BT" w:hAnsi="Galliard BT"/>
          <w:sz w:val="24"/>
          <w:lang w:val="pt-BR"/>
        </w:rPr>
        <w:t xml:space="preserve"> </w:t>
      </w:r>
      <w:r w:rsidR="0016270B">
        <w:rPr>
          <w:rFonts w:ascii="Galliard BT" w:hAnsi="Galliard BT"/>
          <w:sz w:val="24"/>
          <w:lang w:val="pt-BR"/>
        </w:rPr>
        <w:t>morre</w:t>
      </w:r>
      <w:r w:rsidR="006412A7">
        <w:rPr>
          <w:rFonts w:ascii="Galliard BT" w:hAnsi="Galliard BT"/>
          <w:sz w:val="24"/>
          <w:lang w:val="pt-BR"/>
        </w:rPr>
        <w:t>m</w:t>
      </w:r>
      <w:r w:rsidR="0016270B">
        <w:rPr>
          <w:rFonts w:ascii="Galliard BT" w:hAnsi="Galliard BT"/>
          <w:sz w:val="24"/>
          <w:lang w:val="pt-BR"/>
        </w:rPr>
        <w:t xml:space="preserve"> setenta mil pessoas assassinadas por </w:t>
      </w:r>
      <w:r w:rsidR="006412A7">
        <w:rPr>
          <w:rFonts w:ascii="Galliard BT" w:hAnsi="Galliard BT"/>
          <w:sz w:val="24"/>
          <w:lang w:val="pt-BR"/>
        </w:rPr>
        <w:t xml:space="preserve">ano </w:t>
      </w:r>
      <w:r w:rsidR="0016270B">
        <w:rPr>
          <w:rFonts w:ascii="Galliard BT" w:hAnsi="Galliard BT"/>
          <w:sz w:val="24"/>
          <w:lang w:val="pt-BR"/>
        </w:rPr>
        <w:t xml:space="preserve">como ficar eternamente chorando aqueles quatrocentos que por sua vez mataram outros duzentos? É desproporcional. </w:t>
      </w:r>
      <w:r w:rsidR="00E27C16">
        <w:rPr>
          <w:rFonts w:ascii="Galliard BT" w:hAnsi="Galliard BT"/>
          <w:sz w:val="24"/>
          <w:lang w:val="pt-BR"/>
        </w:rPr>
        <w:t xml:space="preserve">Portanto, isso não é um sentimento espontâneo, uma experiência espontânea da vida, mas impregnação de uma mentalidade grupal. E aí toda a naturalidade da escrita vai para o brejo. </w:t>
      </w:r>
    </w:p>
    <w:p w:rsidR="005A4D30" w:rsidRDefault="005A4D30" w:rsidP="00936378">
      <w:pPr>
        <w:spacing w:after="0" w:line="240" w:lineRule="auto"/>
        <w:jc w:val="both"/>
        <w:rPr>
          <w:rFonts w:ascii="Galliard BT" w:hAnsi="Galliard BT"/>
          <w:sz w:val="24"/>
          <w:lang w:val="pt-BR"/>
        </w:rPr>
      </w:pPr>
    </w:p>
    <w:p w:rsidR="005B6AAF" w:rsidRDefault="00E27C16" w:rsidP="00936378">
      <w:pPr>
        <w:spacing w:after="0" w:line="240" w:lineRule="auto"/>
        <w:jc w:val="both"/>
        <w:rPr>
          <w:rFonts w:ascii="Galliard BT" w:hAnsi="Galliard BT"/>
          <w:sz w:val="24"/>
          <w:lang w:val="pt-BR"/>
        </w:rPr>
      </w:pPr>
      <w:r>
        <w:rPr>
          <w:rFonts w:ascii="Galliard BT" w:hAnsi="Galliard BT"/>
          <w:sz w:val="24"/>
          <w:lang w:val="pt-BR"/>
        </w:rPr>
        <w:t xml:space="preserve">Se há uma coisa a que a literatura não sobrevive é o desejo de agradar a determinado grupo. </w:t>
      </w:r>
      <w:r w:rsidR="005A4D30">
        <w:rPr>
          <w:rFonts w:ascii="Galliard BT" w:hAnsi="Galliard BT"/>
          <w:sz w:val="24"/>
          <w:lang w:val="pt-BR"/>
        </w:rPr>
        <w:t xml:space="preserve">Essa impregnação grupal bloqueia a expressão individual, você não pode dizer o que está vendo, tem de dizer somente aquilo que coincide com o sentimento do grupo. E isso é precisamente o discurso ideológico. </w:t>
      </w:r>
      <w:r w:rsidR="00656508">
        <w:rPr>
          <w:rFonts w:ascii="Galliard BT" w:hAnsi="Galliard BT"/>
          <w:sz w:val="24"/>
          <w:lang w:val="pt-BR"/>
        </w:rPr>
        <w:t>Saul Bellow</w:t>
      </w:r>
      <w:r w:rsidR="006412A7">
        <w:rPr>
          <w:rFonts w:ascii="Galliard BT" w:hAnsi="Galliard BT"/>
          <w:sz w:val="24"/>
          <w:lang w:val="pt-BR"/>
        </w:rPr>
        <w:t xml:space="preserve"> falava da necessidade de </w:t>
      </w:r>
      <w:r w:rsidR="00656508">
        <w:rPr>
          <w:rFonts w:ascii="Galliard BT" w:hAnsi="Galliard BT"/>
          <w:sz w:val="24"/>
          <w:lang w:val="pt-BR"/>
        </w:rPr>
        <w:t>se apegar às impressões aut</w:t>
      </w:r>
      <w:r w:rsidR="003229DD">
        <w:rPr>
          <w:rFonts w:ascii="Galliard BT" w:hAnsi="Galliard BT"/>
          <w:sz w:val="24"/>
          <w:lang w:val="pt-BR"/>
        </w:rPr>
        <w:t>ê</w:t>
      </w:r>
      <w:r w:rsidR="00656508">
        <w:rPr>
          <w:rFonts w:ascii="Galliard BT" w:hAnsi="Galliard BT"/>
          <w:sz w:val="24"/>
          <w:lang w:val="pt-BR"/>
        </w:rPr>
        <w:t xml:space="preserve">nticas. </w:t>
      </w:r>
      <w:r w:rsidR="006412A7">
        <w:rPr>
          <w:rFonts w:ascii="Galliard BT" w:hAnsi="Galliard BT"/>
          <w:sz w:val="24"/>
          <w:lang w:val="pt-BR"/>
        </w:rPr>
        <w:t>S</w:t>
      </w:r>
      <w:r w:rsidR="003229DD">
        <w:rPr>
          <w:rFonts w:ascii="Galliard BT" w:hAnsi="Galliard BT"/>
          <w:sz w:val="24"/>
          <w:lang w:val="pt-BR"/>
        </w:rPr>
        <w:t>ó o esforço de dizer para você mesmo o que você está vendo é o principal problema. Mesmo que não consiga expressá-lo literariamente, é importante tent</w:t>
      </w:r>
      <w:r w:rsidR="00AD01C6">
        <w:rPr>
          <w:rFonts w:ascii="Galliard BT" w:hAnsi="Galliard BT"/>
          <w:sz w:val="24"/>
          <w:lang w:val="pt-BR"/>
        </w:rPr>
        <w:t>ar</w:t>
      </w:r>
      <w:r w:rsidR="003229DD">
        <w:rPr>
          <w:rFonts w:ascii="Galliard BT" w:hAnsi="Galliard BT"/>
          <w:sz w:val="24"/>
          <w:lang w:val="pt-BR"/>
        </w:rPr>
        <w:t xml:space="preserve"> expressar a experiência direta que você tem. </w:t>
      </w:r>
      <w:r w:rsidR="00AD01C6">
        <w:rPr>
          <w:rFonts w:ascii="Galliard BT" w:hAnsi="Galliard BT"/>
          <w:sz w:val="24"/>
          <w:lang w:val="pt-BR"/>
        </w:rPr>
        <w:t>Porém</w:t>
      </w:r>
      <w:r w:rsidR="003229DD">
        <w:rPr>
          <w:rFonts w:ascii="Galliard BT" w:hAnsi="Galliard BT"/>
          <w:sz w:val="24"/>
          <w:lang w:val="pt-BR"/>
        </w:rPr>
        <w:t>, a experiência direta tem um problema: ela não vem com as palavras. A experiência é sempre individual e intransferível</w:t>
      </w:r>
      <w:r w:rsidR="00AD01C6">
        <w:rPr>
          <w:rFonts w:ascii="Galliard BT" w:hAnsi="Galliard BT"/>
          <w:sz w:val="24"/>
          <w:lang w:val="pt-BR"/>
        </w:rPr>
        <w:t>,</w:t>
      </w:r>
      <w:r w:rsidR="003229DD">
        <w:rPr>
          <w:rFonts w:ascii="Galliard BT" w:hAnsi="Galliard BT"/>
          <w:sz w:val="24"/>
          <w:lang w:val="pt-BR"/>
        </w:rPr>
        <w:t xml:space="preserve"> e as palavras, os recursos literários, são sempre coletivos, não tem outro jeito. Então</w:t>
      </w:r>
      <w:r w:rsidR="00AD01C6">
        <w:rPr>
          <w:rFonts w:ascii="Galliard BT" w:hAnsi="Galliard BT"/>
          <w:sz w:val="24"/>
          <w:lang w:val="pt-BR"/>
        </w:rPr>
        <w:t>,</w:t>
      </w:r>
      <w:r w:rsidR="003229DD">
        <w:rPr>
          <w:rFonts w:ascii="Galliard BT" w:hAnsi="Galliard BT"/>
          <w:sz w:val="24"/>
          <w:lang w:val="pt-BR"/>
        </w:rPr>
        <w:t xml:space="preserve"> sempre você </w:t>
      </w:r>
      <w:r w:rsidR="00AD01C6">
        <w:rPr>
          <w:rFonts w:ascii="Galliard BT" w:hAnsi="Galliard BT"/>
          <w:sz w:val="24"/>
          <w:lang w:val="pt-BR"/>
        </w:rPr>
        <w:t>terá</w:t>
      </w:r>
      <w:r w:rsidR="003229DD">
        <w:rPr>
          <w:rFonts w:ascii="Galliard BT" w:hAnsi="Galliard BT"/>
          <w:sz w:val="24"/>
          <w:lang w:val="pt-BR"/>
        </w:rPr>
        <w:t xml:space="preserve"> de adaptar, de torcer a linguagem coletiva para </w:t>
      </w:r>
      <w:r w:rsidR="00AD01C6">
        <w:rPr>
          <w:rFonts w:ascii="Galliard BT" w:hAnsi="Galliard BT"/>
          <w:sz w:val="24"/>
          <w:lang w:val="pt-BR"/>
        </w:rPr>
        <w:t>forç</w:t>
      </w:r>
      <w:r w:rsidR="00217772">
        <w:rPr>
          <w:rFonts w:ascii="Galliard BT" w:hAnsi="Galliard BT"/>
          <w:sz w:val="24"/>
          <w:lang w:val="pt-BR"/>
        </w:rPr>
        <w:t>á</w:t>
      </w:r>
      <w:r w:rsidR="00AD01C6">
        <w:rPr>
          <w:rFonts w:ascii="Galliard BT" w:hAnsi="Galliard BT"/>
          <w:sz w:val="24"/>
          <w:lang w:val="pt-BR"/>
        </w:rPr>
        <w:t xml:space="preserve">-la </w:t>
      </w:r>
      <w:r w:rsidR="003229DD">
        <w:rPr>
          <w:rFonts w:ascii="Galliard BT" w:hAnsi="Galliard BT"/>
          <w:sz w:val="24"/>
          <w:lang w:val="pt-BR"/>
        </w:rPr>
        <w:t xml:space="preserve">a dizer o que você quer. Isso não é fácil. </w:t>
      </w:r>
    </w:p>
    <w:p w:rsidR="003229DD" w:rsidRDefault="003229DD" w:rsidP="00936378">
      <w:pPr>
        <w:spacing w:after="0" w:line="240" w:lineRule="auto"/>
        <w:jc w:val="both"/>
        <w:rPr>
          <w:rFonts w:ascii="Galliard BT" w:hAnsi="Galliard BT"/>
          <w:sz w:val="24"/>
          <w:lang w:val="pt-BR"/>
        </w:rPr>
      </w:pPr>
    </w:p>
    <w:p w:rsidR="003229DD" w:rsidRDefault="00AD01C6" w:rsidP="00936378">
      <w:pPr>
        <w:spacing w:after="0" w:line="240" w:lineRule="auto"/>
        <w:jc w:val="both"/>
        <w:rPr>
          <w:rFonts w:ascii="Galliard BT" w:hAnsi="Galliard BT"/>
          <w:sz w:val="24"/>
          <w:lang w:val="pt-BR"/>
        </w:rPr>
      </w:pPr>
      <w:r>
        <w:rPr>
          <w:rFonts w:ascii="Galliard BT" w:hAnsi="Galliard BT"/>
          <w:sz w:val="24"/>
          <w:lang w:val="pt-BR"/>
        </w:rPr>
        <w:t>N</w:t>
      </w:r>
      <w:r w:rsidR="003229DD">
        <w:rPr>
          <w:rFonts w:ascii="Galliard BT" w:hAnsi="Galliard BT"/>
          <w:sz w:val="24"/>
          <w:lang w:val="pt-BR"/>
        </w:rPr>
        <w:t xml:space="preserve">ão </w:t>
      </w:r>
      <w:r>
        <w:rPr>
          <w:rFonts w:ascii="Galliard BT" w:hAnsi="Galliard BT"/>
          <w:sz w:val="24"/>
          <w:lang w:val="pt-BR"/>
        </w:rPr>
        <w:t xml:space="preserve">há </w:t>
      </w:r>
      <w:r w:rsidR="003229DD">
        <w:rPr>
          <w:rFonts w:ascii="Galliard BT" w:hAnsi="Galliard BT"/>
          <w:sz w:val="24"/>
          <w:lang w:val="pt-BR"/>
        </w:rPr>
        <w:t xml:space="preserve">outro meio de alcançar isso </w:t>
      </w:r>
      <w:r>
        <w:rPr>
          <w:rFonts w:ascii="Galliard BT" w:hAnsi="Galliard BT"/>
          <w:sz w:val="24"/>
          <w:lang w:val="pt-BR"/>
        </w:rPr>
        <w:t>s</w:t>
      </w:r>
      <w:r w:rsidR="003229DD">
        <w:rPr>
          <w:rFonts w:ascii="Galliard BT" w:hAnsi="Galliard BT"/>
          <w:sz w:val="24"/>
          <w:lang w:val="pt-BR"/>
        </w:rPr>
        <w:t xml:space="preserve">em o próprio domínio da expressão coletiva, mas não de qualquer expressão coletiva. Por isso eu </w:t>
      </w:r>
      <w:r>
        <w:rPr>
          <w:rFonts w:ascii="Galliard BT" w:hAnsi="Galliard BT"/>
          <w:sz w:val="24"/>
          <w:lang w:val="pt-BR"/>
        </w:rPr>
        <w:t xml:space="preserve">digo </w:t>
      </w:r>
      <w:r w:rsidR="003229DD">
        <w:rPr>
          <w:rFonts w:ascii="Galliard BT" w:hAnsi="Galliard BT"/>
          <w:sz w:val="24"/>
          <w:lang w:val="pt-BR"/>
        </w:rPr>
        <w:t>que tem de aprender com os melhores</w:t>
      </w:r>
      <w:r w:rsidR="00D661F9">
        <w:rPr>
          <w:rFonts w:ascii="Galliard BT" w:hAnsi="Galliard BT"/>
          <w:sz w:val="24"/>
          <w:lang w:val="pt-BR"/>
        </w:rPr>
        <w:t>, p</w:t>
      </w:r>
      <w:r w:rsidR="003229DD">
        <w:rPr>
          <w:rFonts w:ascii="Galliard BT" w:hAnsi="Galliard BT"/>
          <w:sz w:val="24"/>
          <w:lang w:val="pt-BR"/>
        </w:rPr>
        <w:t>orque todos eles estavam expressando impressões reais e não discursos coletivos. Então</w:t>
      </w:r>
      <w:r>
        <w:rPr>
          <w:rFonts w:ascii="Galliard BT" w:hAnsi="Galliard BT"/>
          <w:sz w:val="24"/>
          <w:lang w:val="pt-BR"/>
        </w:rPr>
        <w:t>,</w:t>
      </w:r>
      <w:r w:rsidR="003229DD">
        <w:rPr>
          <w:rFonts w:ascii="Galliard BT" w:hAnsi="Galliard BT"/>
          <w:sz w:val="24"/>
          <w:lang w:val="pt-BR"/>
        </w:rPr>
        <w:t xml:space="preserve"> é claro que você vai aprender mais com Eça Queiroz do que com Vladimir Safatle ou Marilena Chauí. </w:t>
      </w:r>
    </w:p>
    <w:p w:rsidR="00416B72" w:rsidRDefault="00416B72" w:rsidP="00936378">
      <w:pPr>
        <w:spacing w:after="0" w:line="240" w:lineRule="auto"/>
        <w:jc w:val="both"/>
        <w:rPr>
          <w:rFonts w:ascii="Galliard BT" w:hAnsi="Galliard BT"/>
          <w:sz w:val="24"/>
          <w:lang w:val="pt-BR"/>
        </w:rPr>
      </w:pPr>
    </w:p>
    <w:p w:rsidR="00416B72" w:rsidRDefault="00416B72" w:rsidP="00936378">
      <w:pPr>
        <w:spacing w:after="0" w:line="240" w:lineRule="auto"/>
        <w:jc w:val="both"/>
        <w:rPr>
          <w:rFonts w:ascii="Galliard BT" w:hAnsi="Galliard BT"/>
          <w:sz w:val="24"/>
          <w:lang w:val="pt-BR"/>
        </w:rPr>
      </w:pPr>
      <w:r>
        <w:rPr>
          <w:rFonts w:ascii="Galliard BT" w:hAnsi="Galliard BT"/>
          <w:sz w:val="24"/>
          <w:lang w:val="pt-BR"/>
        </w:rPr>
        <w:t xml:space="preserve">Eu sei que esse exercício permanente de autopiedade em torno dos quatrocentos terroristas mortos é </w:t>
      </w:r>
      <w:r w:rsidR="00AD01C6">
        <w:rPr>
          <w:rFonts w:ascii="Galliard BT" w:hAnsi="Galliard BT"/>
          <w:sz w:val="24"/>
          <w:lang w:val="pt-BR"/>
        </w:rPr>
        <w:t>algo</w:t>
      </w:r>
      <w:r>
        <w:rPr>
          <w:rFonts w:ascii="Galliard BT" w:hAnsi="Galliard BT"/>
          <w:sz w:val="24"/>
          <w:lang w:val="pt-BR"/>
        </w:rPr>
        <w:t xml:space="preserve"> que deformou completamente o imaginário brasileiro. Estamos numa das nações mais violentas do mundo, a nação onde a vida humana não vale absolutamente nada, mas </w:t>
      </w:r>
      <w:r w:rsidR="00AD01C6">
        <w:rPr>
          <w:rFonts w:ascii="Galliard BT" w:hAnsi="Galliard BT"/>
          <w:sz w:val="24"/>
          <w:lang w:val="pt-BR"/>
        </w:rPr>
        <w:t xml:space="preserve">têm </w:t>
      </w:r>
      <w:r>
        <w:rPr>
          <w:rFonts w:ascii="Galliard BT" w:hAnsi="Galliard BT"/>
          <w:sz w:val="24"/>
          <w:lang w:val="pt-BR"/>
        </w:rPr>
        <w:t xml:space="preserve">quatrocentas pessoas que são especiais. Mas são especiais por quê? Elas não mataram duzentas pessoas? E foram mortas. </w:t>
      </w:r>
      <w:r w:rsidR="00AD01C6">
        <w:rPr>
          <w:rFonts w:ascii="Galliard BT" w:hAnsi="Galliard BT"/>
          <w:sz w:val="24"/>
          <w:lang w:val="pt-BR"/>
        </w:rPr>
        <w:t>P</w:t>
      </w:r>
      <w:r>
        <w:rPr>
          <w:rFonts w:ascii="Galliard BT" w:hAnsi="Galliard BT"/>
          <w:sz w:val="24"/>
          <w:lang w:val="pt-BR"/>
        </w:rPr>
        <w:t xml:space="preserve">or definição, quem ganha a guerra é quem matou mais gente. Então por que todo esse sentimento especial? </w:t>
      </w:r>
      <w:r w:rsidR="00AD01C6">
        <w:rPr>
          <w:rFonts w:ascii="Galliard BT" w:hAnsi="Galliard BT"/>
          <w:sz w:val="24"/>
          <w:lang w:val="pt-BR"/>
        </w:rPr>
        <w:t>E</w:t>
      </w:r>
      <w:r>
        <w:rPr>
          <w:rFonts w:ascii="Galliard BT" w:hAnsi="Galliard BT"/>
          <w:sz w:val="24"/>
          <w:lang w:val="pt-BR"/>
        </w:rPr>
        <w:t>sse rapaz que eu estava mencionando,</w:t>
      </w:r>
      <w:r w:rsidR="00AD01C6">
        <w:rPr>
          <w:rFonts w:ascii="Galliard BT" w:hAnsi="Galliard BT"/>
          <w:sz w:val="24"/>
          <w:lang w:val="pt-BR"/>
        </w:rPr>
        <w:t xml:space="preserve"> por exemplo,</w:t>
      </w:r>
      <w:r>
        <w:rPr>
          <w:rFonts w:ascii="Galliard BT" w:hAnsi="Galliard BT"/>
          <w:sz w:val="24"/>
          <w:lang w:val="pt-BR"/>
        </w:rPr>
        <w:t xml:space="preserve"> José Antônio Lima, diz que a ditadura cometeu crime de lesa</w:t>
      </w:r>
      <w:r w:rsidR="00AD01C6">
        <w:rPr>
          <w:rFonts w:ascii="Galliard BT" w:hAnsi="Galliard BT"/>
          <w:sz w:val="24"/>
          <w:lang w:val="pt-BR"/>
        </w:rPr>
        <w:t>-</w:t>
      </w:r>
      <w:r>
        <w:rPr>
          <w:rFonts w:ascii="Galliard BT" w:hAnsi="Galliard BT"/>
          <w:sz w:val="24"/>
          <w:lang w:val="pt-BR"/>
        </w:rPr>
        <w:t xml:space="preserve">humanidade. Mas o que é isso? </w:t>
      </w:r>
      <w:r w:rsidR="00217772">
        <w:rPr>
          <w:rFonts w:ascii="Galliard BT" w:hAnsi="Galliard BT"/>
          <w:sz w:val="24"/>
          <w:lang w:val="pt-BR"/>
        </w:rPr>
        <w:t>M</w:t>
      </w:r>
      <w:r>
        <w:rPr>
          <w:rFonts w:ascii="Galliard BT" w:hAnsi="Galliard BT"/>
          <w:sz w:val="24"/>
          <w:lang w:val="pt-BR"/>
        </w:rPr>
        <w:t>atar quatrocentos terroristas que mataram duzentas pessoas é lesa</w:t>
      </w:r>
      <w:r w:rsidR="00AD01C6">
        <w:rPr>
          <w:rFonts w:ascii="Galliard BT" w:hAnsi="Galliard BT"/>
          <w:sz w:val="24"/>
          <w:lang w:val="pt-BR"/>
        </w:rPr>
        <w:t>-</w:t>
      </w:r>
      <w:r>
        <w:rPr>
          <w:rFonts w:ascii="Galliard BT" w:hAnsi="Galliard BT"/>
          <w:sz w:val="24"/>
          <w:lang w:val="pt-BR"/>
        </w:rPr>
        <w:t xml:space="preserve">humanidade? Que grande contribuição esses </w:t>
      </w:r>
      <w:r w:rsidR="00AD01C6">
        <w:rPr>
          <w:rFonts w:ascii="Galliard BT" w:hAnsi="Galliard BT"/>
          <w:sz w:val="24"/>
          <w:lang w:val="pt-BR"/>
        </w:rPr>
        <w:t xml:space="preserve">terroristas </w:t>
      </w:r>
      <w:r>
        <w:rPr>
          <w:rFonts w:ascii="Galliard BT" w:hAnsi="Galliard BT"/>
          <w:sz w:val="24"/>
          <w:lang w:val="pt-BR"/>
        </w:rPr>
        <w:t xml:space="preserve">trouxeram à humanidade para que você </w:t>
      </w:r>
      <w:r w:rsidR="00AD01C6">
        <w:rPr>
          <w:rFonts w:ascii="Galliard BT" w:hAnsi="Galliard BT"/>
          <w:sz w:val="24"/>
          <w:lang w:val="pt-BR"/>
        </w:rPr>
        <w:t xml:space="preserve">os </w:t>
      </w:r>
      <w:r>
        <w:rPr>
          <w:rFonts w:ascii="Galliard BT" w:hAnsi="Galliard BT"/>
          <w:sz w:val="24"/>
          <w:lang w:val="pt-BR"/>
        </w:rPr>
        <w:t xml:space="preserve">classifique assim? De onde vem essa linguagem tão forçada, tão estereotipada? É impregnação grupal: o sujeito cresceu no meio dessas pessoas e acha natural escrever assim. </w:t>
      </w:r>
    </w:p>
    <w:p w:rsidR="005D45ED" w:rsidRDefault="005D45ED" w:rsidP="00936378">
      <w:pPr>
        <w:spacing w:after="0" w:line="240" w:lineRule="auto"/>
        <w:jc w:val="both"/>
        <w:rPr>
          <w:rFonts w:ascii="Galliard BT" w:hAnsi="Galliard BT"/>
          <w:sz w:val="24"/>
          <w:lang w:val="pt-BR"/>
        </w:rPr>
      </w:pPr>
    </w:p>
    <w:p w:rsidR="00015603" w:rsidRDefault="00AD01C6" w:rsidP="00936378">
      <w:pPr>
        <w:spacing w:after="0" w:line="240" w:lineRule="auto"/>
        <w:jc w:val="both"/>
        <w:rPr>
          <w:rFonts w:ascii="Galliard BT" w:hAnsi="Galliard BT"/>
          <w:sz w:val="24"/>
          <w:lang w:val="pt-BR"/>
        </w:rPr>
      </w:pPr>
      <w:r>
        <w:rPr>
          <w:rFonts w:ascii="Galliard BT" w:hAnsi="Galliard BT"/>
          <w:sz w:val="24"/>
          <w:lang w:val="pt-BR"/>
        </w:rPr>
        <w:t>O</w:t>
      </w:r>
      <w:r w:rsidR="005D45ED">
        <w:rPr>
          <w:rFonts w:ascii="Galliard BT" w:hAnsi="Galliard BT"/>
          <w:sz w:val="24"/>
          <w:lang w:val="pt-BR"/>
        </w:rPr>
        <w:t xml:space="preserve">s cacoetes de linguagem que caracterizam a nossa mídia e todas as discussões públicas não têm absolutamente nada a ver com a realidade. Por exemplo, </w:t>
      </w:r>
      <w:r>
        <w:rPr>
          <w:rFonts w:ascii="Galliard BT" w:hAnsi="Galliard BT"/>
          <w:sz w:val="24"/>
          <w:lang w:val="pt-BR"/>
        </w:rPr>
        <w:t xml:space="preserve">se </w:t>
      </w:r>
      <w:r w:rsidR="005D45ED">
        <w:rPr>
          <w:rFonts w:ascii="Galliard BT" w:hAnsi="Galliard BT"/>
          <w:sz w:val="24"/>
          <w:lang w:val="pt-BR"/>
        </w:rPr>
        <w:t>o sujeito não gosta de alguma coisa que escrevi ou que Raquel She</w:t>
      </w:r>
      <w:r w:rsidR="00015603">
        <w:rPr>
          <w:rFonts w:ascii="Galliard BT" w:hAnsi="Galliard BT"/>
          <w:sz w:val="24"/>
          <w:lang w:val="pt-BR"/>
        </w:rPr>
        <w:t>he</w:t>
      </w:r>
      <w:r w:rsidR="005D45ED">
        <w:rPr>
          <w:rFonts w:ascii="Galliard BT" w:hAnsi="Galliard BT"/>
          <w:sz w:val="24"/>
          <w:lang w:val="pt-BR"/>
        </w:rPr>
        <w:t>razade disse</w:t>
      </w:r>
      <w:r w:rsidR="00015603">
        <w:rPr>
          <w:rFonts w:ascii="Galliard BT" w:hAnsi="Galliard BT"/>
          <w:sz w:val="24"/>
          <w:lang w:val="pt-BR"/>
        </w:rPr>
        <w:t xml:space="preserve">, ele diz “isso aí é extrema-direita”. </w:t>
      </w:r>
      <w:r>
        <w:rPr>
          <w:rFonts w:ascii="Galliard BT" w:hAnsi="Galliard BT"/>
          <w:sz w:val="24"/>
          <w:lang w:val="pt-BR"/>
        </w:rPr>
        <w:t xml:space="preserve">Espere </w:t>
      </w:r>
      <w:r w:rsidR="00015603">
        <w:rPr>
          <w:rFonts w:ascii="Galliard BT" w:hAnsi="Galliard BT"/>
          <w:sz w:val="24"/>
          <w:lang w:val="pt-BR"/>
        </w:rPr>
        <w:t xml:space="preserve">aí, eu estudei extrema-direita, sei o que é. Isso não tem absolutamente nada a ver com extrema-direita, mas é um cacoete de linguagem que </w:t>
      </w:r>
      <w:r w:rsidR="00217772">
        <w:rPr>
          <w:rFonts w:ascii="Galliard BT" w:hAnsi="Galliard BT"/>
          <w:sz w:val="24"/>
          <w:lang w:val="pt-BR"/>
        </w:rPr>
        <w:t xml:space="preserve">se </w:t>
      </w:r>
      <w:r w:rsidR="00015603">
        <w:rPr>
          <w:rFonts w:ascii="Galliard BT" w:hAnsi="Galliard BT"/>
          <w:sz w:val="24"/>
          <w:lang w:val="pt-BR"/>
        </w:rPr>
        <w:t>usa para fins de xingamento. E no fim, de tanto repetir, isso parece ter algo a ver com a realidade para as pessoas que estão dentro desse grupo. O que eles querem dizer com extrema-direita? Quer dizer que eles têm um tremendo medo disso. E se eles têm medo, é porque nós devemos representar uma ameaça física para eles. Então</w:t>
      </w:r>
      <w:r>
        <w:rPr>
          <w:rFonts w:ascii="Galliard BT" w:hAnsi="Galliard BT"/>
          <w:sz w:val="24"/>
          <w:lang w:val="pt-BR"/>
        </w:rPr>
        <w:t>,</w:t>
      </w:r>
      <w:r w:rsidR="00015603">
        <w:rPr>
          <w:rFonts w:ascii="Galliard BT" w:hAnsi="Galliard BT"/>
          <w:sz w:val="24"/>
          <w:lang w:val="pt-BR"/>
        </w:rPr>
        <w:t xml:space="preserve"> </w:t>
      </w:r>
      <w:r>
        <w:rPr>
          <w:rFonts w:ascii="Galliard BT" w:hAnsi="Galliard BT"/>
          <w:sz w:val="24"/>
          <w:lang w:val="pt-BR"/>
        </w:rPr>
        <w:t>trata-se d</w:t>
      </w:r>
      <w:r w:rsidR="00015603">
        <w:rPr>
          <w:rFonts w:ascii="Galliard BT" w:hAnsi="Galliard BT"/>
          <w:sz w:val="24"/>
          <w:lang w:val="pt-BR"/>
        </w:rPr>
        <w:t>a expressão de uma alucinação evidentemente. Mas essa alucinação na hora em que se alastra por todo um grupo</w:t>
      </w:r>
      <w:r w:rsidR="003515F8">
        <w:rPr>
          <w:rFonts w:ascii="Galliard BT" w:hAnsi="Galliard BT"/>
          <w:sz w:val="24"/>
          <w:lang w:val="pt-BR"/>
        </w:rPr>
        <w:t>,</w:t>
      </w:r>
      <w:r w:rsidR="00015603">
        <w:rPr>
          <w:rFonts w:ascii="Galliard BT" w:hAnsi="Galliard BT"/>
          <w:sz w:val="24"/>
          <w:lang w:val="pt-BR"/>
        </w:rPr>
        <w:t xml:space="preserve"> </w:t>
      </w:r>
      <w:r>
        <w:rPr>
          <w:rFonts w:ascii="Galliard BT" w:hAnsi="Galliard BT"/>
          <w:sz w:val="24"/>
          <w:lang w:val="pt-BR"/>
        </w:rPr>
        <w:t>passa a ter</w:t>
      </w:r>
      <w:r w:rsidR="00217772">
        <w:rPr>
          <w:rFonts w:ascii="Galliard BT" w:hAnsi="Galliard BT"/>
          <w:sz w:val="24"/>
          <w:lang w:val="pt-BR"/>
        </w:rPr>
        <w:t xml:space="preserve"> para eles</w:t>
      </w:r>
      <w:r>
        <w:rPr>
          <w:rFonts w:ascii="Galliard BT" w:hAnsi="Galliard BT"/>
          <w:sz w:val="24"/>
          <w:lang w:val="pt-BR"/>
        </w:rPr>
        <w:t xml:space="preserve"> </w:t>
      </w:r>
      <w:r w:rsidR="00015603">
        <w:rPr>
          <w:rFonts w:ascii="Galliard BT" w:hAnsi="Galliard BT"/>
          <w:sz w:val="24"/>
          <w:lang w:val="pt-BR"/>
        </w:rPr>
        <w:t>uma existência real. É esse t</w:t>
      </w:r>
      <w:r w:rsidR="003515F8">
        <w:rPr>
          <w:rFonts w:ascii="Galliard BT" w:hAnsi="Galliard BT"/>
          <w:sz w:val="24"/>
          <w:lang w:val="pt-BR"/>
        </w:rPr>
        <w:t xml:space="preserve">ipo de cacoete que temos de quebrar o tempo todo. </w:t>
      </w:r>
      <w:r w:rsidR="00015603">
        <w:rPr>
          <w:rFonts w:ascii="Galliard BT" w:hAnsi="Galliard BT"/>
          <w:sz w:val="24"/>
          <w:lang w:val="pt-BR"/>
        </w:rPr>
        <w:t xml:space="preserve"> </w:t>
      </w:r>
    </w:p>
    <w:p w:rsidR="00015603" w:rsidRDefault="00015603" w:rsidP="00936378">
      <w:pPr>
        <w:spacing w:after="0" w:line="240" w:lineRule="auto"/>
        <w:jc w:val="both"/>
        <w:rPr>
          <w:rFonts w:ascii="Galliard BT" w:hAnsi="Galliard BT"/>
          <w:sz w:val="24"/>
          <w:lang w:val="pt-BR"/>
        </w:rPr>
      </w:pPr>
    </w:p>
    <w:p w:rsidR="005B6AAF" w:rsidRPr="00433AD2" w:rsidRDefault="005B6AAF" w:rsidP="00936378">
      <w:pPr>
        <w:spacing w:after="0" w:line="240" w:lineRule="auto"/>
        <w:jc w:val="both"/>
        <w:rPr>
          <w:rFonts w:ascii="Galliard BT" w:hAnsi="Galliard BT"/>
          <w:i/>
          <w:sz w:val="24"/>
          <w:lang w:val="pt-BR"/>
        </w:rPr>
      </w:pPr>
      <w:r w:rsidRPr="00433AD2">
        <w:rPr>
          <w:rFonts w:ascii="Galliard BT" w:hAnsi="Galliard BT"/>
          <w:i/>
          <w:sz w:val="24"/>
          <w:lang w:val="pt-BR"/>
        </w:rPr>
        <w:t xml:space="preserve">Aluno: </w:t>
      </w:r>
      <w:r w:rsidR="003515F8" w:rsidRPr="00433AD2">
        <w:rPr>
          <w:rFonts w:ascii="Galliard BT" w:hAnsi="Galliard BT"/>
          <w:i/>
          <w:sz w:val="24"/>
          <w:lang w:val="pt-BR"/>
        </w:rPr>
        <w:t>Na 12ª aula do curso, o senhor fala da precariedade dos conceitos de livre-arbítrio e determinismo. No momento da explicação</w:t>
      </w:r>
      <w:r w:rsidR="00966D91">
        <w:rPr>
          <w:rFonts w:ascii="Galliard BT" w:hAnsi="Galliard BT"/>
          <w:i/>
          <w:sz w:val="24"/>
          <w:lang w:val="pt-BR"/>
        </w:rPr>
        <w:t xml:space="preserve"> da hipótese </w:t>
      </w:r>
      <w:r w:rsidR="003515F8" w:rsidRPr="00433AD2">
        <w:rPr>
          <w:rFonts w:ascii="Galliard BT" w:hAnsi="Galliard BT"/>
          <w:i/>
          <w:sz w:val="24"/>
          <w:lang w:val="pt-BR"/>
        </w:rPr>
        <w:t>determinis</w:t>
      </w:r>
      <w:r w:rsidR="00966D91">
        <w:rPr>
          <w:rFonts w:ascii="Galliard BT" w:hAnsi="Galliard BT"/>
          <w:i/>
          <w:sz w:val="24"/>
          <w:lang w:val="pt-BR"/>
        </w:rPr>
        <w:t>ta</w:t>
      </w:r>
      <w:r w:rsidR="003515F8" w:rsidRPr="00433AD2">
        <w:rPr>
          <w:rFonts w:ascii="Galliard BT" w:hAnsi="Galliard BT"/>
          <w:i/>
          <w:sz w:val="24"/>
          <w:lang w:val="pt-BR"/>
        </w:rPr>
        <w:t xml:space="preserve">, o senhor dá como exemplo o próprio ambiente no qual se forjou a teoria behaviorista do ser totalmente determinado pelo meio, explicando que se isso fosse uma realidade de fato não haveria possibilidade </w:t>
      </w:r>
      <w:r w:rsidR="00A9303C" w:rsidRPr="00433AD2">
        <w:rPr>
          <w:rFonts w:ascii="Galliard BT" w:hAnsi="Galliard BT"/>
          <w:i/>
          <w:sz w:val="24"/>
          <w:lang w:val="pt-BR"/>
        </w:rPr>
        <w:t>de os</w:t>
      </w:r>
      <w:r w:rsidR="003515F8" w:rsidRPr="00433AD2">
        <w:rPr>
          <w:rFonts w:ascii="Galliard BT" w:hAnsi="Galliard BT"/>
          <w:i/>
          <w:sz w:val="24"/>
          <w:lang w:val="pt-BR"/>
        </w:rPr>
        <w:t xml:space="preserve"> cientistas assumirem um papel de mero observador e formular a própria teoria</w:t>
      </w:r>
      <w:r w:rsidR="00433AD2" w:rsidRPr="00433AD2">
        <w:rPr>
          <w:rFonts w:ascii="Galliard BT" w:hAnsi="Galliard BT"/>
          <w:i/>
          <w:sz w:val="24"/>
          <w:lang w:val="pt-BR"/>
        </w:rPr>
        <w:t xml:space="preserve">, já que para isso seria preciso que ele escapasse da </w:t>
      </w:r>
      <w:r w:rsidR="009802EF">
        <w:rPr>
          <w:rFonts w:ascii="Galliard BT" w:hAnsi="Galliard BT"/>
          <w:i/>
          <w:sz w:val="24"/>
          <w:lang w:val="pt-BR"/>
        </w:rPr>
        <w:t xml:space="preserve">mesma </w:t>
      </w:r>
      <w:r w:rsidR="00433AD2" w:rsidRPr="00433AD2">
        <w:rPr>
          <w:rFonts w:ascii="Galliard BT" w:hAnsi="Galliard BT"/>
          <w:i/>
          <w:sz w:val="24"/>
          <w:lang w:val="pt-BR"/>
        </w:rPr>
        <w:t>influência</w:t>
      </w:r>
      <w:r w:rsidR="003515F8" w:rsidRPr="00433AD2">
        <w:rPr>
          <w:rFonts w:ascii="Galliard BT" w:hAnsi="Galliard BT"/>
          <w:i/>
          <w:sz w:val="24"/>
          <w:lang w:val="pt-BR"/>
        </w:rPr>
        <w:t xml:space="preserve">. </w:t>
      </w:r>
      <w:r w:rsidR="00433AD2" w:rsidRPr="00433AD2">
        <w:rPr>
          <w:rFonts w:ascii="Galliard BT" w:hAnsi="Galliard BT"/>
          <w:sz w:val="24"/>
          <w:lang w:val="pt-BR"/>
        </w:rPr>
        <w:t>(...)</w:t>
      </w:r>
    </w:p>
    <w:p w:rsidR="00433AD2" w:rsidRDefault="00433AD2" w:rsidP="00936378">
      <w:pPr>
        <w:spacing w:after="0" w:line="240" w:lineRule="auto"/>
        <w:jc w:val="both"/>
        <w:rPr>
          <w:rFonts w:ascii="Galliard BT" w:hAnsi="Galliard BT"/>
          <w:sz w:val="24"/>
          <w:lang w:val="pt-BR"/>
        </w:rPr>
      </w:pPr>
    </w:p>
    <w:p w:rsidR="00433AD2" w:rsidRDefault="00433AD2" w:rsidP="00936378">
      <w:pPr>
        <w:spacing w:after="0" w:line="240" w:lineRule="auto"/>
        <w:jc w:val="both"/>
        <w:rPr>
          <w:rFonts w:ascii="Galliard BT" w:hAnsi="Galliard BT"/>
          <w:sz w:val="24"/>
          <w:lang w:val="pt-BR"/>
        </w:rPr>
      </w:pPr>
      <w:r>
        <w:rPr>
          <w:rFonts w:ascii="Galliard BT" w:hAnsi="Galliard BT"/>
          <w:sz w:val="24"/>
          <w:lang w:val="pt-BR"/>
        </w:rPr>
        <w:t>Olavo: Não foi bem isso o que eu disse</w:t>
      </w:r>
      <w:r w:rsidR="009802EF">
        <w:rPr>
          <w:rFonts w:ascii="Galliard BT" w:hAnsi="Galliard BT"/>
          <w:sz w:val="24"/>
          <w:lang w:val="pt-BR"/>
        </w:rPr>
        <w:t>, mas</w:t>
      </w:r>
      <w:r>
        <w:rPr>
          <w:rFonts w:ascii="Galliard BT" w:hAnsi="Galliard BT"/>
          <w:sz w:val="24"/>
          <w:lang w:val="pt-BR"/>
        </w:rPr>
        <w:t xml:space="preserve"> que</w:t>
      </w:r>
      <w:r w:rsidR="009802EF">
        <w:rPr>
          <w:rFonts w:ascii="Galliard BT" w:hAnsi="Galliard BT"/>
          <w:sz w:val="24"/>
          <w:lang w:val="pt-BR"/>
        </w:rPr>
        <w:t>,</w:t>
      </w:r>
      <w:r>
        <w:rPr>
          <w:rFonts w:ascii="Galliard BT" w:hAnsi="Galliard BT"/>
          <w:sz w:val="24"/>
          <w:lang w:val="pt-BR"/>
        </w:rPr>
        <w:t xml:space="preserve"> se o indivíduo acredita que toda a conduta depende exclusivamente do reflexo condicionado, ele tem de mostrar que ele também escreveu o livro apenas por reflexo condicionado, e isso é obviamente impossível. Foi isso o que eu disse.</w:t>
      </w:r>
    </w:p>
    <w:p w:rsidR="00433AD2" w:rsidRDefault="00433AD2" w:rsidP="00936378">
      <w:pPr>
        <w:spacing w:after="0" w:line="240" w:lineRule="auto"/>
        <w:jc w:val="both"/>
        <w:rPr>
          <w:rFonts w:ascii="Galliard BT" w:hAnsi="Galliard BT"/>
          <w:sz w:val="24"/>
          <w:lang w:val="pt-BR"/>
        </w:rPr>
      </w:pPr>
    </w:p>
    <w:p w:rsidR="00433AD2" w:rsidRPr="00433AD2" w:rsidRDefault="00433AD2" w:rsidP="00936378">
      <w:pPr>
        <w:spacing w:after="0" w:line="240" w:lineRule="auto"/>
        <w:jc w:val="both"/>
        <w:rPr>
          <w:rFonts w:ascii="Galliard BT" w:hAnsi="Galliard BT"/>
          <w:i/>
          <w:sz w:val="24"/>
          <w:lang w:val="pt-BR"/>
        </w:rPr>
      </w:pPr>
      <w:r w:rsidRPr="00433AD2">
        <w:rPr>
          <w:rFonts w:ascii="Galliard BT" w:hAnsi="Galliard BT"/>
          <w:i/>
          <w:sz w:val="24"/>
          <w:lang w:val="pt-BR"/>
        </w:rPr>
        <w:t xml:space="preserve">Aluno: (...) </w:t>
      </w:r>
      <w:r w:rsidR="009802EF">
        <w:rPr>
          <w:rFonts w:ascii="Galliard BT" w:hAnsi="Galliard BT"/>
          <w:i/>
          <w:sz w:val="24"/>
          <w:lang w:val="pt-BR"/>
        </w:rPr>
        <w:t>Recentemente l</w:t>
      </w:r>
      <w:r w:rsidR="009802EF" w:rsidRPr="00433AD2">
        <w:rPr>
          <w:rFonts w:ascii="Galliard BT" w:hAnsi="Galliard BT"/>
          <w:i/>
          <w:sz w:val="24"/>
          <w:lang w:val="pt-BR"/>
        </w:rPr>
        <w:t xml:space="preserve">i </w:t>
      </w:r>
      <w:r w:rsidRPr="00433AD2">
        <w:rPr>
          <w:rFonts w:ascii="Galliard BT" w:hAnsi="Galliard BT"/>
          <w:i/>
          <w:sz w:val="24"/>
          <w:lang w:val="pt-BR"/>
        </w:rPr>
        <w:t xml:space="preserve">uma postagem no </w:t>
      </w:r>
      <w:r w:rsidRPr="00433AD2">
        <w:rPr>
          <w:rFonts w:ascii="Galliard BT" w:hAnsi="Galliard BT"/>
          <w:sz w:val="24"/>
          <w:lang w:val="pt-BR"/>
        </w:rPr>
        <w:t>Facebook</w:t>
      </w:r>
      <w:r w:rsidR="009802EF">
        <w:rPr>
          <w:rFonts w:ascii="Galliard BT" w:hAnsi="Galliard BT"/>
          <w:sz w:val="24"/>
          <w:lang w:val="pt-BR"/>
        </w:rPr>
        <w:t>,</w:t>
      </w:r>
      <w:r w:rsidRPr="00433AD2">
        <w:rPr>
          <w:rFonts w:ascii="Galliard BT" w:hAnsi="Galliard BT"/>
          <w:i/>
          <w:sz w:val="24"/>
          <w:lang w:val="pt-BR"/>
        </w:rPr>
        <w:t xml:space="preserve"> uma crítica vinda de algum dos seus novos detratores que diz mais ou menos o seguinte: “O Olavo esculacha a ciência, mas ele não vê que ela funciona? Os computadores, por exemplo, são uma realidade e existem graças </w:t>
      </w:r>
      <w:r w:rsidR="009216B4">
        <w:rPr>
          <w:rFonts w:ascii="Galliard BT" w:hAnsi="Galliard BT"/>
          <w:i/>
          <w:sz w:val="24"/>
          <w:lang w:val="pt-BR"/>
        </w:rPr>
        <w:t>às</w:t>
      </w:r>
      <w:r w:rsidRPr="00433AD2">
        <w:rPr>
          <w:rFonts w:ascii="Galliard BT" w:hAnsi="Galliard BT"/>
          <w:i/>
          <w:sz w:val="24"/>
          <w:lang w:val="pt-BR"/>
        </w:rPr>
        <w:t xml:space="preserve"> ciências”.</w:t>
      </w:r>
      <w:r w:rsidR="009F18C8">
        <w:rPr>
          <w:rFonts w:ascii="Galliard BT" w:hAnsi="Galliard BT"/>
          <w:i/>
          <w:sz w:val="24"/>
          <w:lang w:val="pt-BR"/>
        </w:rPr>
        <w:t xml:space="preserve"> (...)</w:t>
      </w:r>
    </w:p>
    <w:p w:rsidR="00433AD2" w:rsidRDefault="00433AD2" w:rsidP="00936378">
      <w:pPr>
        <w:spacing w:after="0" w:line="240" w:lineRule="auto"/>
        <w:jc w:val="both"/>
        <w:rPr>
          <w:rFonts w:ascii="Galliard BT" w:hAnsi="Galliard BT"/>
          <w:sz w:val="24"/>
          <w:lang w:val="pt-BR"/>
        </w:rPr>
      </w:pPr>
    </w:p>
    <w:p w:rsidR="00433AD2" w:rsidRDefault="00433AD2" w:rsidP="00936378">
      <w:pPr>
        <w:spacing w:after="0" w:line="240" w:lineRule="auto"/>
        <w:jc w:val="both"/>
        <w:rPr>
          <w:rFonts w:ascii="Galliard BT" w:hAnsi="Galliard BT"/>
          <w:sz w:val="24"/>
          <w:lang w:val="pt-BR"/>
        </w:rPr>
      </w:pPr>
      <w:r>
        <w:rPr>
          <w:rFonts w:ascii="Galliard BT" w:hAnsi="Galliard BT"/>
          <w:sz w:val="24"/>
          <w:lang w:val="pt-BR"/>
        </w:rPr>
        <w:t xml:space="preserve">Olavo: </w:t>
      </w:r>
      <w:r w:rsidR="009216B4">
        <w:rPr>
          <w:rFonts w:ascii="Galliard BT" w:hAnsi="Galliard BT"/>
          <w:sz w:val="24"/>
          <w:lang w:val="pt-BR"/>
        </w:rPr>
        <w:t xml:space="preserve">Em primeiro </w:t>
      </w:r>
      <w:r>
        <w:rPr>
          <w:rFonts w:ascii="Galliard BT" w:hAnsi="Galliard BT"/>
          <w:sz w:val="24"/>
          <w:lang w:val="pt-BR"/>
        </w:rPr>
        <w:t>lugar, isso é infantil, isso é coisa de criança.</w:t>
      </w:r>
      <w:r w:rsidR="009216B4">
        <w:rPr>
          <w:rFonts w:ascii="Galliard BT" w:hAnsi="Galliard BT"/>
          <w:sz w:val="24"/>
          <w:lang w:val="pt-BR"/>
        </w:rPr>
        <w:t xml:space="preserve"> Q</w:t>
      </w:r>
      <w:r>
        <w:rPr>
          <w:rFonts w:ascii="Galliard BT" w:hAnsi="Galliard BT"/>
          <w:sz w:val="24"/>
          <w:lang w:val="pt-BR"/>
        </w:rPr>
        <w:t xml:space="preserve">uem disse que eu esculacho a ciência? Aí é o caso de uso abusivo de uma palavra. </w:t>
      </w:r>
      <w:r w:rsidR="009A12D8">
        <w:rPr>
          <w:rFonts w:ascii="Galliard BT" w:hAnsi="Galliard BT"/>
          <w:sz w:val="24"/>
          <w:lang w:val="pt-BR"/>
        </w:rPr>
        <w:t xml:space="preserve">E em segundo lugar, quem disse que os computadores são resultado da ciência? São resultado da tecnologia. Eu já expliquei mil vezes a diferença entre um raciocínio científico e um raciocínio tecnológico. </w:t>
      </w:r>
      <w:r w:rsidR="00737D91">
        <w:rPr>
          <w:rFonts w:ascii="Galliard BT" w:hAnsi="Galliard BT"/>
          <w:sz w:val="24"/>
          <w:lang w:val="pt-BR"/>
        </w:rPr>
        <w:t>Noventa e nove por cento d</w:t>
      </w:r>
      <w:r w:rsidR="009A12D8">
        <w:rPr>
          <w:rFonts w:ascii="Galliard BT" w:hAnsi="Galliard BT"/>
          <w:sz w:val="24"/>
          <w:lang w:val="pt-BR"/>
        </w:rPr>
        <w:t xml:space="preserve">o que as pessoas estão chamando de ciência é tecnologia. </w:t>
      </w:r>
      <w:r w:rsidR="009F18C8">
        <w:rPr>
          <w:rFonts w:ascii="Galliard BT" w:hAnsi="Galliard BT"/>
          <w:sz w:val="24"/>
          <w:lang w:val="pt-BR"/>
        </w:rPr>
        <w:t xml:space="preserve">Em terceiro lugar, </w:t>
      </w:r>
      <w:r w:rsidR="005E3B50">
        <w:rPr>
          <w:rFonts w:ascii="Galliard BT" w:hAnsi="Galliard BT"/>
          <w:sz w:val="24"/>
          <w:lang w:val="pt-BR"/>
        </w:rPr>
        <w:t xml:space="preserve">isso que o sujeito está alegando não é um </w:t>
      </w:r>
      <w:r w:rsidR="009F18C8">
        <w:rPr>
          <w:rFonts w:ascii="Galliard BT" w:hAnsi="Galliard BT"/>
          <w:sz w:val="24"/>
          <w:lang w:val="pt-BR"/>
        </w:rPr>
        <w:t xml:space="preserve">argumento do mesmo tipo que eu usei contra o behaviorismo, é outra coisa. Isso é apenas uma figura de linguagem, um exagero, é um homem de palha: o sujeito coloca uma afirmação na minha boca, afirmação que ele mesmo inventou e, em seguida, se esmurra a si mesmo dizendo que está batendo em mim. Isso aí é o que qualquer criança faz. </w:t>
      </w:r>
    </w:p>
    <w:p w:rsidR="009F18C8" w:rsidRDefault="009F18C8" w:rsidP="00936378">
      <w:pPr>
        <w:spacing w:after="0" w:line="240" w:lineRule="auto"/>
        <w:jc w:val="both"/>
        <w:rPr>
          <w:rFonts w:ascii="Galliard BT" w:hAnsi="Galliard BT"/>
          <w:sz w:val="24"/>
          <w:lang w:val="pt-BR"/>
        </w:rPr>
      </w:pPr>
    </w:p>
    <w:p w:rsidR="009F18C8" w:rsidRPr="009F18C8" w:rsidRDefault="009F18C8" w:rsidP="00936378">
      <w:pPr>
        <w:spacing w:after="0" w:line="240" w:lineRule="auto"/>
        <w:jc w:val="both"/>
        <w:rPr>
          <w:rFonts w:ascii="Galliard BT" w:hAnsi="Galliard BT"/>
          <w:i/>
          <w:sz w:val="24"/>
          <w:lang w:val="pt-BR"/>
        </w:rPr>
      </w:pPr>
      <w:r w:rsidRPr="009F18C8">
        <w:rPr>
          <w:rFonts w:ascii="Galliard BT" w:hAnsi="Galliard BT"/>
          <w:i/>
          <w:sz w:val="24"/>
          <w:lang w:val="pt-BR"/>
        </w:rPr>
        <w:t>Aluno: (...) Refletindo sobre essa coisas, pensei se poderíamos expandir a análise: teoria behaviorista mostra</w:t>
      </w:r>
      <w:r w:rsidR="009216B4">
        <w:rPr>
          <w:rFonts w:ascii="Galliard BT" w:hAnsi="Galliard BT"/>
          <w:i/>
          <w:sz w:val="24"/>
          <w:lang w:val="pt-BR"/>
        </w:rPr>
        <w:t>-se</w:t>
      </w:r>
      <w:r w:rsidRPr="009F18C8">
        <w:rPr>
          <w:rFonts w:ascii="Galliard BT" w:hAnsi="Galliard BT"/>
          <w:i/>
          <w:sz w:val="24"/>
          <w:lang w:val="pt-BR"/>
        </w:rPr>
        <w:t xml:space="preserve"> útil e correta sob determinados aspectos e circunstâncias, mas não reflete necessariamente o que acontece no mundo real. Do mesmo modo</w:t>
      </w:r>
      <w:r w:rsidR="009216B4">
        <w:rPr>
          <w:rFonts w:ascii="Galliard BT" w:hAnsi="Galliard BT"/>
          <w:i/>
          <w:sz w:val="24"/>
          <w:lang w:val="pt-BR"/>
        </w:rPr>
        <w:t>,</w:t>
      </w:r>
      <w:r w:rsidRPr="009F18C8">
        <w:rPr>
          <w:rFonts w:ascii="Galliard BT" w:hAnsi="Galliard BT"/>
          <w:i/>
          <w:sz w:val="24"/>
          <w:lang w:val="pt-BR"/>
        </w:rPr>
        <w:t xml:space="preserve"> o método científico obtém resultados satisfatórios ao concentrar seus esforços em aspectos e elementos da natureza que são reais, mas se comportam de determinada maneira somente quando exposta a </w:t>
      </w:r>
      <w:r w:rsidRPr="00263FBF">
        <w:rPr>
          <w:rFonts w:ascii="Galliard BT" w:hAnsi="Galliard BT"/>
          <w:i/>
          <w:sz w:val="24"/>
          <w:lang w:val="pt-BR"/>
        </w:rPr>
        <w:t xml:space="preserve">condições predeterminadas. </w:t>
      </w:r>
      <w:r w:rsidR="007713B5" w:rsidRPr="00263FBF">
        <w:rPr>
          <w:rFonts w:ascii="Galliard BT" w:hAnsi="Galliard BT"/>
          <w:i/>
          <w:sz w:val="24"/>
          <w:lang w:val="pt-BR"/>
        </w:rPr>
        <w:t>(...)</w:t>
      </w:r>
    </w:p>
    <w:p w:rsidR="009F18C8" w:rsidRPr="009F18C8" w:rsidRDefault="009F18C8" w:rsidP="00936378">
      <w:pPr>
        <w:spacing w:after="0" w:line="240" w:lineRule="auto"/>
        <w:jc w:val="both"/>
        <w:rPr>
          <w:rFonts w:ascii="Galliard BT" w:hAnsi="Galliard BT"/>
          <w:i/>
          <w:sz w:val="24"/>
          <w:lang w:val="pt-BR"/>
        </w:rPr>
      </w:pPr>
    </w:p>
    <w:p w:rsidR="009F18C8" w:rsidRDefault="009F18C8" w:rsidP="00936378">
      <w:pPr>
        <w:spacing w:after="0" w:line="240" w:lineRule="auto"/>
        <w:jc w:val="both"/>
        <w:rPr>
          <w:rFonts w:ascii="Galliard BT" w:hAnsi="Galliard BT"/>
          <w:sz w:val="24"/>
          <w:lang w:val="pt-BR"/>
        </w:rPr>
      </w:pPr>
      <w:r>
        <w:rPr>
          <w:rFonts w:ascii="Galliard BT" w:hAnsi="Galliard BT"/>
          <w:sz w:val="24"/>
          <w:lang w:val="pt-BR"/>
        </w:rPr>
        <w:t xml:space="preserve">Olavo: </w:t>
      </w:r>
      <w:r w:rsidR="009216B4">
        <w:rPr>
          <w:rFonts w:ascii="Galliard BT" w:hAnsi="Galliard BT"/>
          <w:sz w:val="24"/>
          <w:lang w:val="pt-BR"/>
        </w:rPr>
        <w:t>C</w:t>
      </w:r>
      <w:r>
        <w:rPr>
          <w:rFonts w:ascii="Galliard BT" w:hAnsi="Galliard BT"/>
          <w:sz w:val="24"/>
          <w:lang w:val="pt-BR"/>
        </w:rPr>
        <w:t xml:space="preserve">onhecer o método científico e conhecer as suas limitações é praticamente a mesma coisa, porque o método científico consiste de limitações. </w:t>
      </w:r>
      <w:r w:rsidR="003370E1">
        <w:rPr>
          <w:rFonts w:ascii="Galliard BT" w:hAnsi="Galliard BT"/>
          <w:sz w:val="24"/>
          <w:lang w:val="pt-BR"/>
        </w:rPr>
        <w:t xml:space="preserve">Quer dizer, você só pode observar certas coisas sob certas condições e as conclusões são válidas dentro desse âmbito </w:t>
      </w:r>
      <w:r w:rsidR="003370E1" w:rsidRPr="00263FBF">
        <w:rPr>
          <w:rFonts w:ascii="Galliard BT" w:hAnsi="Galliard BT"/>
          <w:sz w:val="24"/>
          <w:lang w:val="pt-BR"/>
        </w:rPr>
        <w:t>predeterminado:</w:t>
      </w:r>
      <w:r w:rsidR="003370E1">
        <w:rPr>
          <w:rFonts w:ascii="Galliard BT" w:hAnsi="Galliard BT"/>
          <w:sz w:val="24"/>
          <w:lang w:val="pt-BR"/>
        </w:rPr>
        <w:t xml:space="preserve"> isto não é uma limitação do método científico, é o próprio método científico</w:t>
      </w:r>
      <w:r w:rsidR="009216B4">
        <w:rPr>
          <w:rFonts w:ascii="Galliard BT" w:hAnsi="Galliard BT"/>
          <w:sz w:val="24"/>
          <w:lang w:val="pt-BR"/>
        </w:rPr>
        <w:t>,</w:t>
      </w:r>
      <w:r w:rsidR="003370E1">
        <w:rPr>
          <w:rFonts w:ascii="Galliard BT" w:hAnsi="Galliard BT"/>
          <w:sz w:val="24"/>
          <w:lang w:val="pt-BR"/>
        </w:rPr>
        <w:t xml:space="preserve"> que essas pessoas não sabem o que é. </w:t>
      </w:r>
      <w:r w:rsidR="005E3B50">
        <w:rPr>
          <w:rFonts w:ascii="Galliard BT" w:hAnsi="Galliard BT"/>
          <w:sz w:val="24"/>
          <w:lang w:val="pt-BR"/>
        </w:rPr>
        <w:t>[Por exemplo],</w:t>
      </w:r>
      <w:r w:rsidR="00182D75">
        <w:rPr>
          <w:rFonts w:ascii="Galliard BT" w:hAnsi="Galliard BT"/>
          <w:sz w:val="24"/>
          <w:lang w:val="pt-BR"/>
        </w:rPr>
        <w:t xml:space="preserve"> não </w:t>
      </w:r>
      <w:r w:rsidR="003370E1">
        <w:rPr>
          <w:rFonts w:ascii="Galliard BT" w:hAnsi="Galliard BT"/>
          <w:sz w:val="24"/>
          <w:lang w:val="pt-BR"/>
        </w:rPr>
        <w:t>aparecem professores universitários dizendo que Newton tirou as noções de espaço absoluto e de tempo</w:t>
      </w:r>
      <w:r w:rsidR="005E3B50">
        <w:rPr>
          <w:rFonts w:ascii="Galliard BT" w:hAnsi="Galliard BT"/>
          <w:sz w:val="24"/>
          <w:lang w:val="pt-BR"/>
        </w:rPr>
        <w:t xml:space="preserve"> absoluto</w:t>
      </w:r>
      <w:r w:rsidR="003370E1">
        <w:rPr>
          <w:rFonts w:ascii="Galliard BT" w:hAnsi="Galliard BT"/>
          <w:sz w:val="24"/>
          <w:lang w:val="pt-BR"/>
        </w:rPr>
        <w:t xml:space="preserve"> por método científico? É a coisa mais absurda que eu já ouvi. Como o indivíduo pode produzir noções metafísicas pelo método científico? Não pode de </w:t>
      </w:r>
      <w:r w:rsidR="005E3B50">
        <w:rPr>
          <w:rFonts w:ascii="Galliard BT" w:hAnsi="Galliard BT"/>
          <w:sz w:val="24"/>
          <w:lang w:val="pt-BR"/>
        </w:rPr>
        <w:t>modo algum</w:t>
      </w:r>
      <w:r w:rsidR="003370E1">
        <w:rPr>
          <w:rFonts w:ascii="Galliard BT" w:hAnsi="Galliard BT"/>
          <w:sz w:val="24"/>
          <w:lang w:val="pt-BR"/>
        </w:rPr>
        <w:t xml:space="preserve">. O defensor do método científico, o pretenso defensor, não sabe o que é método científico. </w:t>
      </w:r>
    </w:p>
    <w:p w:rsidR="001C494A" w:rsidRDefault="001C494A" w:rsidP="00936378">
      <w:pPr>
        <w:spacing w:after="0" w:line="240" w:lineRule="auto"/>
        <w:jc w:val="both"/>
        <w:rPr>
          <w:rFonts w:ascii="Galliard BT" w:hAnsi="Galliard BT"/>
          <w:sz w:val="24"/>
          <w:lang w:val="pt-BR"/>
        </w:rPr>
      </w:pPr>
    </w:p>
    <w:p w:rsidR="007713B5" w:rsidRPr="00031766" w:rsidRDefault="007713B5" w:rsidP="00936378">
      <w:pPr>
        <w:spacing w:after="0" w:line="240" w:lineRule="auto"/>
        <w:jc w:val="both"/>
        <w:rPr>
          <w:rFonts w:ascii="Galliard BT" w:hAnsi="Galliard BT"/>
          <w:i/>
          <w:sz w:val="24"/>
          <w:lang w:val="pt-BR"/>
        </w:rPr>
      </w:pPr>
      <w:r w:rsidRPr="00031766">
        <w:rPr>
          <w:rFonts w:ascii="Galliard BT" w:hAnsi="Galliard BT"/>
          <w:i/>
          <w:sz w:val="24"/>
          <w:lang w:val="pt-BR"/>
        </w:rPr>
        <w:t>Aluno: (...) Eu estou traduzindo um texto do William Hazllit sobre o prazer de odiar como um exercício de inglês auto-imposto.</w:t>
      </w:r>
    </w:p>
    <w:p w:rsidR="007713B5" w:rsidRDefault="007713B5" w:rsidP="00936378">
      <w:pPr>
        <w:spacing w:after="0" w:line="240" w:lineRule="auto"/>
        <w:jc w:val="both"/>
        <w:rPr>
          <w:rFonts w:ascii="Galliard BT" w:hAnsi="Galliard BT"/>
          <w:sz w:val="24"/>
          <w:lang w:val="pt-BR"/>
        </w:rPr>
      </w:pPr>
    </w:p>
    <w:p w:rsidR="001C494A" w:rsidRDefault="007713B5" w:rsidP="00936378">
      <w:pPr>
        <w:spacing w:after="0" w:line="240" w:lineRule="auto"/>
        <w:jc w:val="both"/>
        <w:rPr>
          <w:rFonts w:ascii="Galliard BT" w:hAnsi="Galliard BT"/>
          <w:sz w:val="24"/>
          <w:lang w:val="pt-BR"/>
        </w:rPr>
      </w:pPr>
      <w:r>
        <w:rPr>
          <w:rFonts w:ascii="Galliard BT" w:hAnsi="Galliard BT"/>
          <w:sz w:val="24"/>
          <w:lang w:val="pt-BR"/>
        </w:rPr>
        <w:t>Olavo: Isso não é só exercício de inglês, é de português</w:t>
      </w:r>
      <w:r w:rsidR="00AF58EA">
        <w:rPr>
          <w:rFonts w:ascii="Galliard BT" w:hAnsi="Galliard BT"/>
          <w:sz w:val="24"/>
          <w:lang w:val="pt-BR"/>
        </w:rPr>
        <w:t xml:space="preserve"> também</w:t>
      </w:r>
      <w:r>
        <w:rPr>
          <w:rFonts w:ascii="Galliard BT" w:hAnsi="Galliard BT"/>
          <w:sz w:val="24"/>
          <w:lang w:val="pt-BR"/>
        </w:rPr>
        <w:t>. Por exemplo,</w:t>
      </w:r>
      <w:r w:rsidR="00AF58EA">
        <w:rPr>
          <w:rFonts w:ascii="Galliard BT" w:hAnsi="Galliard BT"/>
          <w:sz w:val="24"/>
          <w:lang w:val="pt-BR"/>
        </w:rPr>
        <w:t xml:space="preserve"> se</w:t>
      </w:r>
      <w:r>
        <w:rPr>
          <w:rFonts w:ascii="Galliard BT" w:hAnsi="Galliard BT"/>
          <w:sz w:val="24"/>
          <w:lang w:val="pt-BR"/>
        </w:rPr>
        <w:t xml:space="preserve"> você traduzir esses textos, sobretudo </w:t>
      </w:r>
      <w:r w:rsidR="004A1B3F">
        <w:rPr>
          <w:rFonts w:ascii="Galliard BT" w:hAnsi="Galliard BT"/>
          <w:sz w:val="24"/>
          <w:lang w:val="pt-BR"/>
        </w:rPr>
        <w:t>ensaísticos, de memórias etc</w:t>
      </w:r>
      <w:r w:rsidR="00AF58EA">
        <w:rPr>
          <w:rFonts w:ascii="Galliard BT" w:hAnsi="Galliard BT"/>
          <w:sz w:val="24"/>
          <w:lang w:val="pt-BR"/>
        </w:rPr>
        <w:t>.</w:t>
      </w:r>
      <w:r w:rsidR="004A1B3F">
        <w:rPr>
          <w:rFonts w:ascii="Galliard BT" w:hAnsi="Galliard BT"/>
          <w:sz w:val="24"/>
          <w:lang w:val="pt-BR"/>
        </w:rPr>
        <w:t xml:space="preserve"> para o português e conseguir lhes dar, no português, uma expressividade igual a que tinha no original, </w:t>
      </w:r>
      <w:r w:rsidR="00AF58EA">
        <w:rPr>
          <w:rFonts w:ascii="Galliard BT" w:hAnsi="Galliard BT"/>
          <w:sz w:val="24"/>
          <w:lang w:val="pt-BR"/>
        </w:rPr>
        <w:t>fará</w:t>
      </w:r>
      <w:r w:rsidR="004A1B3F">
        <w:rPr>
          <w:rFonts w:ascii="Galliard BT" w:hAnsi="Galliard BT"/>
          <w:sz w:val="24"/>
          <w:lang w:val="pt-BR"/>
        </w:rPr>
        <w:t xml:space="preserve"> um exercício maravilhoso. Por que todos os grandes poetas são grandes tradutores de poesia? Porque eles </w:t>
      </w:r>
      <w:r w:rsidR="00AF58EA">
        <w:rPr>
          <w:rFonts w:ascii="Galliard BT" w:hAnsi="Galliard BT"/>
          <w:sz w:val="24"/>
          <w:lang w:val="pt-BR"/>
        </w:rPr>
        <w:t>aprendem</w:t>
      </w:r>
      <w:r w:rsidR="004A1B3F">
        <w:rPr>
          <w:rFonts w:ascii="Galliard BT" w:hAnsi="Galliard BT"/>
          <w:sz w:val="24"/>
          <w:lang w:val="pt-BR"/>
        </w:rPr>
        <w:t xml:space="preserve"> fazendo assim. Quer dizer, </w:t>
      </w:r>
      <w:r w:rsidR="00AF58EA">
        <w:rPr>
          <w:rFonts w:ascii="Galliard BT" w:hAnsi="Galliard BT"/>
          <w:sz w:val="24"/>
          <w:lang w:val="pt-BR"/>
        </w:rPr>
        <w:t xml:space="preserve">se </w:t>
      </w:r>
      <w:r w:rsidR="004A1B3F">
        <w:rPr>
          <w:rFonts w:ascii="Galliard BT" w:hAnsi="Galliard BT"/>
          <w:sz w:val="24"/>
          <w:lang w:val="pt-BR"/>
        </w:rPr>
        <w:t xml:space="preserve">você </w:t>
      </w:r>
      <w:r w:rsidR="00AF58EA">
        <w:rPr>
          <w:rFonts w:ascii="Galliard BT" w:hAnsi="Galliard BT"/>
          <w:sz w:val="24"/>
          <w:lang w:val="pt-BR"/>
        </w:rPr>
        <w:t xml:space="preserve">lê </w:t>
      </w:r>
      <w:r w:rsidR="004A1B3F">
        <w:rPr>
          <w:rFonts w:ascii="Galliard BT" w:hAnsi="Galliard BT"/>
          <w:sz w:val="24"/>
          <w:lang w:val="pt-BR"/>
        </w:rPr>
        <w:t xml:space="preserve">um poema de Rilke ou de Yeats, você percebe o que ele está transmitindo e diz: </w:t>
      </w:r>
      <w:r w:rsidR="00AF58EA">
        <w:rPr>
          <w:rFonts w:ascii="Galliard BT" w:hAnsi="Galliard BT"/>
          <w:sz w:val="24"/>
          <w:lang w:val="pt-BR"/>
        </w:rPr>
        <w:t>“</w:t>
      </w:r>
      <w:r w:rsidR="004A1B3F">
        <w:rPr>
          <w:rFonts w:ascii="Galliard BT" w:hAnsi="Galliard BT"/>
          <w:sz w:val="24"/>
          <w:lang w:val="pt-BR"/>
        </w:rPr>
        <w:t>Como é que eu transmitiria isso para a minha língua? Vou ter de fazer uma séri</w:t>
      </w:r>
      <w:r w:rsidR="005E3B50">
        <w:rPr>
          <w:rFonts w:ascii="Galliard BT" w:hAnsi="Galliard BT"/>
          <w:sz w:val="24"/>
          <w:lang w:val="pt-BR"/>
        </w:rPr>
        <w:t>e</w:t>
      </w:r>
      <w:r w:rsidR="004A1B3F">
        <w:rPr>
          <w:rFonts w:ascii="Galliard BT" w:hAnsi="Galliard BT"/>
          <w:sz w:val="24"/>
          <w:lang w:val="pt-BR"/>
        </w:rPr>
        <w:t xml:space="preserve"> de adaptações</w:t>
      </w:r>
      <w:r w:rsidR="00AF58EA">
        <w:rPr>
          <w:rFonts w:ascii="Galliard BT" w:hAnsi="Galliard BT"/>
          <w:sz w:val="24"/>
          <w:lang w:val="pt-BR"/>
        </w:rPr>
        <w:t>”</w:t>
      </w:r>
      <w:r w:rsidR="004A1B3F">
        <w:rPr>
          <w:rFonts w:ascii="Galliard BT" w:hAnsi="Galliard BT"/>
          <w:sz w:val="24"/>
          <w:lang w:val="pt-BR"/>
        </w:rPr>
        <w:t xml:space="preserve">. É dificílimo fazer isso, mas é o melhor dos exercícios. </w:t>
      </w:r>
    </w:p>
    <w:p w:rsidR="004A1B3F" w:rsidRDefault="004A1B3F" w:rsidP="00936378">
      <w:pPr>
        <w:spacing w:after="0" w:line="240" w:lineRule="auto"/>
        <w:jc w:val="both"/>
        <w:rPr>
          <w:rFonts w:ascii="Galliard BT" w:hAnsi="Galliard BT"/>
          <w:sz w:val="24"/>
          <w:lang w:val="pt-BR"/>
        </w:rPr>
      </w:pPr>
    </w:p>
    <w:p w:rsidR="004A1B3F" w:rsidRDefault="004A1B3F" w:rsidP="00936378">
      <w:pPr>
        <w:spacing w:after="0" w:line="240" w:lineRule="auto"/>
        <w:jc w:val="both"/>
        <w:rPr>
          <w:rFonts w:ascii="Galliard BT" w:hAnsi="Galliard BT"/>
          <w:sz w:val="24"/>
          <w:lang w:val="pt-BR"/>
        </w:rPr>
      </w:pPr>
      <w:r>
        <w:rPr>
          <w:rFonts w:ascii="Galliard BT" w:hAnsi="Galliard BT"/>
          <w:sz w:val="24"/>
          <w:lang w:val="pt-BR"/>
        </w:rPr>
        <w:t xml:space="preserve">Quanto à reflexão sobre o método científico, é só levar em consideração que </w:t>
      </w:r>
      <w:r w:rsidR="005E3B50">
        <w:rPr>
          <w:rFonts w:ascii="Galliard BT" w:hAnsi="Galliard BT"/>
          <w:sz w:val="24"/>
          <w:lang w:val="pt-BR"/>
        </w:rPr>
        <w:t>ele</w:t>
      </w:r>
      <w:r>
        <w:rPr>
          <w:rFonts w:ascii="Galliard BT" w:hAnsi="Galliard BT"/>
          <w:sz w:val="24"/>
          <w:lang w:val="pt-BR"/>
        </w:rPr>
        <w:t xml:space="preserve"> consiste de delimitações, e se você as </w:t>
      </w:r>
      <w:r w:rsidR="00AF58EA">
        <w:rPr>
          <w:rFonts w:ascii="Galliard BT" w:hAnsi="Galliard BT"/>
          <w:sz w:val="24"/>
          <w:lang w:val="pt-BR"/>
        </w:rPr>
        <w:t>transgride</w:t>
      </w:r>
      <w:r>
        <w:rPr>
          <w:rFonts w:ascii="Galliard BT" w:hAnsi="Galliard BT"/>
          <w:sz w:val="24"/>
          <w:lang w:val="pt-BR"/>
        </w:rPr>
        <w:t xml:space="preserve">, </w:t>
      </w:r>
      <w:r w:rsidR="00AF58EA">
        <w:rPr>
          <w:rFonts w:ascii="Galliard BT" w:hAnsi="Galliard BT"/>
          <w:sz w:val="24"/>
          <w:lang w:val="pt-BR"/>
        </w:rPr>
        <w:t xml:space="preserve">estará </w:t>
      </w:r>
      <w:r>
        <w:rPr>
          <w:rFonts w:ascii="Galliard BT" w:hAnsi="Galliard BT"/>
          <w:sz w:val="24"/>
          <w:lang w:val="pt-BR"/>
        </w:rPr>
        <w:t>fora do método científico. Por exemplo, se você acha que o método científico pode produzir um computador, você não sabe o que é um computador nem o que é método científico. Existe algum princípio científico que possa explicar ao mesmo tempo a linguagem binária, a eletrônica dos computadores, as propriedades dos microcircuitos, a química do plástico usado no computador, a química dos metais usados? Existe um princípio único que possa reduzir tudo isso? Então</w:t>
      </w:r>
      <w:r w:rsidR="00AF58EA">
        <w:rPr>
          <w:rFonts w:ascii="Galliard BT" w:hAnsi="Galliard BT"/>
          <w:sz w:val="24"/>
          <w:lang w:val="pt-BR"/>
        </w:rPr>
        <w:t>,</w:t>
      </w:r>
      <w:r>
        <w:rPr>
          <w:rFonts w:ascii="Galliard BT" w:hAnsi="Galliard BT"/>
          <w:sz w:val="24"/>
          <w:lang w:val="pt-BR"/>
        </w:rPr>
        <w:t xml:space="preserve"> dizer que o computador é resultado da ciência é o </w:t>
      </w:r>
      <w:r w:rsidRPr="00263FBF">
        <w:rPr>
          <w:rFonts w:ascii="Galliard BT" w:hAnsi="Galliard BT"/>
          <w:sz w:val="24"/>
          <w:lang w:val="pt-BR"/>
        </w:rPr>
        <w:t>fim da picada.</w:t>
      </w:r>
      <w:r>
        <w:rPr>
          <w:rFonts w:ascii="Galliard BT" w:hAnsi="Galliard BT"/>
          <w:sz w:val="24"/>
          <w:lang w:val="pt-BR"/>
        </w:rPr>
        <w:t xml:space="preserve"> É o resultado de uma tecnologia que junta num objeto material elementos inconexos colhidos em várias ciências e na observação</w:t>
      </w:r>
      <w:r w:rsidR="00AF58EA">
        <w:rPr>
          <w:rFonts w:ascii="Galliard BT" w:hAnsi="Galliard BT"/>
          <w:sz w:val="24"/>
          <w:lang w:val="pt-BR"/>
        </w:rPr>
        <w:t xml:space="preserve"> comum</w:t>
      </w:r>
      <w:r>
        <w:rPr>
          <w:rFonts w:ascii="Galliard BT" w:hAnsi="Galliard BT"/>
          <w:sz w:val="24"/>
          <w:lang w:val="pt-BR"/>
        </w:rPr>
        <w:t xml:space="preserve"> – isso é tecnologia. A unidade de uma teoria científica é a unidade do seu poder explicativo sobre uma área ou campo de fenômenos.</w:t>
      </w:r>
      <w:r w:rsidR="00893C83">
        <w:rPr>
          <w:rFonts w:ascii="Galliard BT" w:hAnsi="Galliard BT"/>
          <w:sz w:val="24"/>
          <w:lang w:val="pt-BR"/>
        </w:rPr>
        <w:t xml:space="preserve"> A unidade da tecnologia está dada num objeto material ou num processo material que se constrói com elementos teoricamente inconexos e inconectáveis. Qualquer objeto, o mais simples, é assim. Você não pode construir um prego por método científico. Claro que você vai usar elementos científicos, mas também usa elementos puramente empíricos se for necessário. E quando você usa elementos de várias ciências, eles são teoricamente inconectáveis, ou seja, não tem </w:t>
      </w:r>
      <w:r w:rsidR="00AF58EA">
        <w:rPr>
          <w:rFonts w:ascii="Galliard BT" w:hAnsi="Galliard BT"/>
          <w:sz w:val="24"/>
          <w:lang w:val="pt-BR"/>
        </w:rPr>
        <w:t xml:space="preserve">relação entre uma coisa e </w:t>
      </w:r>
      <w:r w:rsidR="00893C83">
        <w:rPr>
          <w:rFonts w:ascii="Galliard BT" w:hAnsi="Galliard BT"/>
          <w:sz w:val="24"/>
          <w:lang w:val="pt-BR"/>
        </w:rPr>
        <w:t xml:space="preserve">a outra. Dito de outro modo: nenhum objeto tecnológico tem a estrutura lógica de uma teoria científica. Quantas vezes será preciso explicar isso?  </w:t>
      </w:r>
    </w:p>
    <w:p w:rsidR="004A1B3F" w:rsidRDefault="004A1B3F" w:rsidP="00936378">
      <w:pPr>
        <w:spacing w:after="0" w:line="240" w:lineRule="auto"/>
        <w:jc w:val="both"/>
        <w:rPr>
          <w:rFonts w:ascii="Galliard BT" w:hAnsi="Galliard BT"/>
          <w:sz w:val="24"/>
          <w:lang w:val="pt-BR"/>
        </w:rPr>
      </w:pPr>
    </w:p>
    <w:p w:rsidR="004A1B3F" w:rsidRPr="00642D7F" w:rsidRDefault="004A1B3F" w:rsidP="00936378">
      <w:pPr>
        <w:spacing w:after="0" w:line="240" w:lineRule="auto"/>
        <w:jc w:val="both"/>
        <w:rPr>
          <w:rFonts w:ascii="Galliard BT" w:hAnsi="Galliard BT"/>
          <w:i/>
          <w:sz w:val="24"/>
          <w:lang w:val="pt-BR"/>
        </w:rPr>
      </w:pPr>
      <w:r w:rsidRPr="00642D7F">
        <w:rPr>
          <w:rFonts w:ascii="Galliard BT" w:hAnsi="Galliard BT"/>
          <w:i/>
          <w:sz w:val="24"/>
          <w:lang w:val="pt-BR"/>
        </w:rPr>
        <w:t>Aluno:</w:t>
      </w:r>
      <w:r w:rsidR="00642D7F" w:rsidRPr="00642D7F">
        <w:rPr>
          <w:rFonts w:ascii="Galliard BT" w:hAnsi="Galliard BT"/>
          <w:i/>
          <w:sz w:val="24"/>
          <w:lang w:val="pt-BR"/>
        </w:rPr>
        <w:t xml:space="preserve"> Pelo que eu entendi, o senhor tem intenção de formar a classe intelectual com o COF, de modo a tentar salvar a cultura brasileira. Tenho visto que muitos dos seus alunos são professores de literatura, de história, de área de humanas em geral. O senhor </w:t>
      </w:r>
      <w:r w:rsidR="00AF58EA">
        <w:rPr>
          <w:rFonts w:ascii="Galliard BT" w:hAnsi="Galliard BT"/>
          <w:i/>
          <w:sz w:val="24"/>
          <w:lang w:val="pt-BR"/>
        </w:rPr>
        <w:t xml:space="preserve">acha </w:t>
      </w:r>
      <w:r w:rsidR="00642D7F" w:rsidRPr="00642D7F">
        <w:rPr>
          <w:rFonts w:ascii="Galliard BT" w:hAnsi="Galliard BT"/>
          <w:i/>
          <w:sz w:val="24"/>
          <w:lang w:val="pt-BR"/>
        </w:rPr>
        <w:t xml:space="preserve">possível e benéfico que os seus alunos se desenvolvam principalmente na área de exatas? </w:t>
      </w:r>
    </w:p>
    <w:p w:rsidR="004A1B3F" w:rsidRPr="00642D7F" w:rsidRDefault="004A1B3F" w:rsidP="00936378">
      <w:pPr>
        <w:spacing w:after="0" w:line="240" w:lineRule="auto"/>
        <w:jc w:val="both"/>
        <w:rPr>
          <w:rFonts w:ascii="Galliard BT" w:hAnsi="Galliard BT"/>
          <w:i/>
          <w:sz w:val="24"/>
          <w:lang w:val="pt-BR"/>
        </w:rPr>
      </w:pPr>
    </w:p>
    <w:p w:rsidR="004A1B3F" w:rsidRDefault="004A1B3F" w:rsidP="00936378">
      <w:pPr>
        <w:spacing w:after="0" w:line="240" w:lineRule="auto"/>
        <w:jc w:val="both"/>
        <w:rPr>
          <w:rFonts w:ascii="Galliard BT" w:hAnsi="Galliard BT"/>
          <w:sz w:val="24"/>
          <w:lang w:val="pt-BR"/>
        </w:rPr>
      </w:pPr>
      <w:r>
        <w:rPr>
          <w:rFonts w:ascii="Galliard BT" w:hAnsi="Galliard BT"/>
          <w:sz w:val="24"/>
          <w:lang w:val="pt-BR"/>
        </w:rPr>
        <w:t>Olavo:</w:t>
      </w:r>
      <w:r w:rsidR="00642D7F">
        <w:rPr>
          <w:rFonts w:ascii="Galliard BT" w:hAnsi="Galliard BT"/>
          <w:sz w:val="24"/>
          <w:lang w:val="pt-BR"/>
        </w:rPr>
        <w:t xml:space="preserve"> Sim e não. Por quê? Nas áreas de exatas</w:t>
      </w:r>
      <w:r w:rsidR="008A3A98">
        <w:rPr>
          <w:rFonts w:ascii="Galliard BT" w:hAnsi="Galliard BT"/>
          <w:sz w:val="24"/>
          <w:lang w:val="pt-BR"/>
        </w:rPr>
        <w:t xml:space="preserve">, </w:t>
      </w:r>
      <w:r w:rsidR="00AF58EA">
        <w:rPr>
          <w:rFonts w:ascii="Galliard BT" w:hAnsi="Galliard BT"/>
          <w:sz w:val="24"/>
          <w:lang w:val="pt-BR"/>
        </w:rPr>
        <w:t>existe</w:t>
      </w:r>
      <w:r w:rsidR="008A3A98">
        <w:rPr>
          <w:rFonts w:ascii="Galliard BT" w:hAnsi="Galliard BT"/>
          <w:sz w:val="24"/>
          <w:lang w:val="pt-BR"/>
        </w:rPr>
        <w:t xml:space="preserve"> de fato menos charlatanismo do que nas áreas de humanas. Porém, quando o pessoal de exatas começa a opinar sobre questões gerais da cultura, o nível de charlatanismo deles é superior ao do Vladimir Safatle. Isso que eu acabei de dizer</w:t>
      </w:r>
      <w:r w:rsidR="00B86E51">
        <w:rPr>
          <w:rFonts w:ascii="Galliard BT" w:hAnsi="Galliard BT"/>
          <w:sz w:val="24"/>
          <w:lang w:val="pt-BR"/>
        </w:rPr>
        <w:t xml:space="preserve"> é um</w:t>
      </w:r>
      <w:r w:rsidR="008A3A98">
        <w:rPr>
          <w:rFonts w:ascii="Galliard BT" w:hAnsi="Galliard BT"/>
          <w:sz w:val="24"/>
          <w:lang w:val="pt-BR"/>
        </w:rPr>
        <w:t xml:space="preserve"> exemplo</w:t>
      </w:r>
      <w:r w:rsidR="00B86E51">
        <w:rPr>
          <w:rFonts w:ascii="Galliard BT" w:hAnsi="Galliard BT"/>
          <w:sz w:val="24"/>
          <w:lang w:val="pt-BR"/>
        </w:rPr>
        <w:t>:</w:t>
      </w:r>
      <w:r w:rsidR="008A3A98">
        <w:rPr>
          <w:rFonts w:ascii="Galliard BT" w:hAnsi="Galliard BT"/>
          <w:sz w:val="24"/>
          <w:lang w:val="pt-BR"/>
        </w:rPr>
        <w:t xml:space="preserve"> esses engenheiros e físicos que escrevem para mim, dizendo: “Como você nega a ciência, se existe a tecnologia?” Primeiro, eu não neguei a ciência; segundo, a tecnologia não é ciência, é uma outra coisa. Não existe possibilidade de construir </w:t>
      </w:r>
      <w:r w:rsidR="005E3B50">
        <w:rPr>
          <w:rFonts w:ascii="Galliard BT" w:hAnsi="Galliard BT"/>
          <w:sz w:val="24"/>
          <w:lang w:val="pt-BR"/>
        </w:rPr>
        <w:t xml:space="preserve">um </w:t>
      </w:r>
      <w:r w:rsidR="008A3A98">
        <w:rPr>
          <w:rFonts w:ascii="Galliard BT" w:hAnsi="Galliard BT"/>
          <w:sz w:val="24"/>
          <w:lang w:val="pt-BR"/>
        </w:rPr>
        <w:t>objeto tecnológico por meios científicos, porque se o computador, enquanto objeto material, resultasse de uma teoria científica, ele inteiro teria de ser explicado por um princípio único, ou seja, ele seria uma teoria científica. Se a pessoa não sabe nem isso, não tem condição de conversar</w:t>
      </w:r>
      <w:r w:rsidR="00B86E51">
        <w:rPr>
          <w:rFonts w:ascii="Galliard BT" w:hAnsi="Galliard BT"/>
          <w:sz w:val="24"/>
          <w:lang w:val="pt-BR"/>
        </w:rPr>
        <w:t>,</w:t>
      </w:r>
      <w:r w:rsidR="008A3A98">
        <w:rPr>
          <w:rFonts w:ascii="Galliard BT" w:hAnsi="Galliard BT"/>
          <w:sz w:val="24"/>
          <w:lang w:val="pt-BR"/>
        </w:rPr>
        <w:t xml:space="preserve"> evidentemente. </w:t>
      </w:r>
    </w:p>
    <w:p w:rsidR="008A3A98" w:rsidRDefault="008A3A98" w:rsidP="00936378">
      <w:pPr>
        <w:spacing w:after="0" w:line="240" w:lineRule="auto"/>
        <w:jc w:val="both"/>
        <w:rPr>
          <w:rFonts w:ascii="Galliard BT" w:hAnsi="Galliard BT"/>
          <w:sz w:val="24"/>
          <w:lang w:val="pt-BR"/>
        </w:rPr>
      </w:pPr>
    </w:p>
    <w:p w:rsidR="008A3A98" w:rsidRDefault="008A3A98" w:rsidP="00936378">
      <w:pPr>
        <w:spacing w:after="0" w:line="240" w:lineRule="auto"/>
        <w:jc w:val="both"/>
        <w:rPr>
          <w:rFonts w:ascii="Galliard BT" w:hAnsi="Galliard BT"/>
          <w:sz w:val="24"/>
          <w:lang w:val="pt-BR"/>
        </w:rPr>
      </w:pPr>
      <w:r>
        <w:rPr>
          <w:rFonts w:ascii="Galliard BT" w:hAnsi="Galliard BT"/>
          <w:sz w:val="24"/>
          <w:lang w:val="pt-BR"/>
        </w:rPr>
        <w:t>Outro dia um idiota disse</w:t>
      </w:r>
      <w:r w:rsidR="00B86E51">
        <w:rPr>
          <w:rFonts w:ascii="Galliard BT" w:hAnsi="Galliard BT"/>
          <w:sz w:val="24"/>
          <w:lang w:val="pt-BR"/>
        </w:rPr>
        <w:t>:</w:t>
      </w:r>
      <w:r>
        <w:rPr>
          <w:rFonts w:ascii="Galliard BT" w:hAnsi="Galliard BT"/>
          <w:sz w:val="24"/>
          <w:lang w:val="pt-BR"/>
        </w:rPr>
        <w:t xml:space="preserve"> “</w:t>
      </w:r>
      <w:r w:rsidR="005E3B50">
        <w:rPr>
          <w:rFonts w:ascii="Galliard BT" w:hAnsi="Galliard BT"/>
          <w:sz w:val="24"/>
          <w:lang w:val="pt-BR"/>
        </w:rPr>
        <w:t>C</w:t>
      </w:r>
      <w:r>
        <w:rPr>
          <w:rFonts w:ascii="Galliard BT" w:hAnsi="Galliard BT"/>
          <w:sz w:val="24"/>
          <w:lang w:val="pt-BR"/>
        </w:rPr>
        <w:t xml:space="preserve">omo que ele ousa falar de Newton se ele talvez não saiba nem o que é uma derivada”. </w:t>
      </w:r>
      <w:r w:rsidR="00B86E51">
        <w:rPr>
          <w:rFonts w:ascii="Galliard BT" w:hAnsi="Galliard BT"/>
          <w:sz w:val="24"/>
          <w:lang w:val="pt-BR"/>
        </w:rPr>
        <w:t>A</w:t>
      </w:r>
      <w:r>
        <w:rPr>
          <w:rFonts w:ascii="Galliard BT" w:hAnsi="Galliard BT"/>
          <w:sz w:val="24"/>
          <w:lang w:val="pt-BR"/>
        </w:rPr>
        <w:t xml:space="preserve">legar uma banalidade de matemática como essa para refutar o que eu disse sobre </w:t>
      </w:r>
      <w:r w:rsidR="00B86E51">
        <w:rPr>
          <w:rFonts w:ascii="Galliard BT" w:hAnsi="Galliard BT"/>
          <w:sz w:val="24"/>
          <w:lang w:val="pt-BR"/>
        </w:rPr>
        <w:t>a teoria</w:t>
      </w:r>
      <w:r>
        <w:rPr>
          <w:rFonts w:ascii="Galliard BT" w:hAnsi="Galliard BT"/>
          <w:sz w:val="24"/>
          <w:lang w:val="pt-BR"/>
        </w:rPr>
        <w:t xml:space="preserve"> do espaço absoluto e </w:t>
      </w:r>
      <w:r w:rsidR="005E3B50">
        <w:rPr>
          <w:rFonts w:ascii="Galliard BT" w:hAnsi="Galliard BT"/>
          <w:sz w:val="24"/>
          <w:lang w:val="pt-BR"/>
        </w:rPr>
        <w:t xml:space="preserve">do </w:t>
      </w:r>
      <w:r>
        <w:rPr>
          <w:rFonts w:ascii="Galliard BT" w:hAnsi="Galliard BT"/>
          <w:sz w:val="24"/>
          <w:lang w:val="pt-BR"/>
        </w:rPr>
        <w:t xml:space="preserve">tempo absoluto é </w:t>
      </w:r>
      <w:r w:rsidRPr="00263FBF">
        <w:rPr>
          <w:rFonts w:ascii="Galliard BT" w:hAnsi="Galliard BT"/>
          <w:sz w:val="24"/>
          <w:lang w:val="pt-BR"/>
        </w:rPr>
        <w:t xml:space="preserve">o fim da picada. </w:t>
      </w:r>
      <w:r w:rsidR="00AD170E" w:rsidRPr="00263FBF">
        <w:rPr>
          <w:rFonts w:ascii="Galliard BT" w:hAnsi="Galliard BT"/>
          <w:sz w:val="24"/>
          <w:lang w:val="pt-BR"/>
        </w:rPr>
        <w:t>Ninguém precisa saber o que é uma derivada para saber que espaço absoluto e tempo</w:t>
      </w:r>
      <w:r w:rsidR="00AD170E">
        <w:rPr>
          <w:rFonts w:ascii="Galliard BT" w:hAnsi="Galliard BT"/>
          <w:sz w:val="24"/>
          <w:lang w:val="pt-BR"/>
        </w:rPr>
        <w:t xml:space="preserve"> absoluto são elementos inacessíveis ao método experimental. Isso a pessoa tem de saber intuitivamente em um segundo. </w:t>
      </w:r>
      <w:r w:rsidR="00B86E51">
        <w:rPr>
          <w:rFonts w:ascii="Galliard BT" w:hAnsi="Galliard BT"/>
          <w:sz w:val="24"/>
          <w:lang w:val="pt-BR"/>
        </w:rPr>
        <w:t>É</w:t>
      </w:r>
      <w:r w:rsidR="000A4F85">
        <w:rPr>
          <w:rFonts w:ascii="Galliard BT" w:hAnsi="Galliard BT"/>
          <w:sz w:val="24"/>
          <w:lang w:val="pt-BR"/>
        </w:rPr>
        <w:t xml:space="preserve"> </w:t>
      </w:r>
      <w:r w:rsidR="00B86E51">
        <w:rPr>
          <w:rFonts w:ascii="Galliard BT" w:hAnsi="Galliard BT"/>
          <w:sz w:val="24"/>
          <w:lang w:val="pt-BR"/>
        </w:rPr>
        <w:t>o mesmo</w:t>
      </w:r>
      <w:r w:rsidR="000A4F85">
        <w:rPr>
          <w:rFonts w:ascii="Galliard BT" w:hAnsi="Galliard BT"/>
          <w:sz w:val="24"/>
          <w:lang w:val="pt-BR"/>
        </w:rPr>
        <w:t xml:space="preserve"> que dizer</w:t>
      </w:r>
      <w:r w:rsidR="00B86E51">
        <w:rPr>
          <w:rFonts w:ascii="Galliard BT" w:hAnsi="Galliard BT"/>
          <w:sz w:val="24"/>
          <w:lang w:val="pt-BR"/>
        </w:rPr>
        <w:t>:</w:t>
      </w:r>
      <w:r w:rsidR="000A4F85">
        <w:rPr>
          <w:rFonts w:ascii="Galliard BT" w:hAnsi="Galliard BT"/>
          <w:sz w:val="24"/>
          <w:lang w:val="pt-BR"/>
        </w:rPr>
        <w:t xml:space="preserve"> </w:t>
      </w:r>
      <w:r w:rsidR="00B86E51">
        <w:rPr>
          <w:rFonts w:ascii="Galliard BT" w:hAnsi="Galliard BT"/>
          <w:sz w:val="24"/>
          <w:lang w:val="pt-BR"/>
        </w:rPr>
        <w:t>“</w:t>
      </w:r>
      <w:r w:rsidR="000A4F85">
        <w:rPr>
          <w:rFonts w:ascii="Galliard BT" w:hAnsi="Galliard BT"/>
          <w:sz w:val="24"/>
          <w:lang w:val="pt-BR"/>
        </w:rPr>
        <w:t>você pode ter uma experiência científica do infinito?</w:t>
      </w:r>
      <w:r w:rsidR="00B86E51">
        <w:rPr>
          <w:rFonts w:ascii="Galliard BT" w:hAnsi="Galliard BT"/>
          <w:sz w:val="24"/>
          <w:lang w:val="pt-BR"/>
        </w:rPr>
        <w:t>”</w:t>
      </w:r>
      <w:r w:rsidR="000A4F85">
        <w:rPr>
          <w:rFonts w:ascii="Galliard BT" w:hAnsi="Galliard BT"/>
          <w:sz w:val="24"/>
          <w:lang w:val="pt-BR"/>
        </w:rPr>
        <w:t xml:space="preserve"> Qualquer pessoa tem de imediatamente responder “não”. </w:t>
      </w:r>
      <w:r w:rsidR="00B86E51">
        <w:rPr>
          <w:rFonts w:ascii="Galliard BT" w:hAnsi="Galliard BT"/>
          <w:sz w:val="24"/>
          <w:lang w:val="pt-BR"/>
        </w:rPr>
        <w:t xml:space="preserve">Não precisa </w:t>
      </w:r>
      <w:r w:rsidR="000A4F85">
        <w:rPr>
          <w:rFonts w:ascii="Galliard BT" w:hAnsi="Galliard BT"/>
          <w:sz w:val="24"/>
          <w:lang w:val="pt-BR"/>
        </w:rPr>
        <w:t>saber o que é uma derivada</w:t>
      </w:r>
      <w:r w:rsidR="00B86E51">
        <w:rPr>
          <w:rFonts w:ascii="Galliard BT" w:hAnsi="Galliard BT"/>
          <w:sz w:val="24"/>
          <w:lang w:val="pt-BR"/>
        </w:rPr>
        <w:t>.</w:t>
      </w:r>
      <w:r w:rsidR="000A4F85">
        <w:rPr>
          <w:rFonts w:ascii="Galliard BT" w:hAnsi="Galliard BT"/>
          <w:sz w:val="24"/>
          <w:lang w:val="pt-BR"/>
        </w:rPr>
        <w:t xml:space="preserve"> Na verdade, se você entende o que é uma derivada, toda a teoria que está</w:t>
      </w:r>
      <w:r w:rsidR="00B86E51">
        <w:rPr>
          <w:rFonts w:ascii="Galliard BT" w:hAnsi="Galliard BT"/>
          <w:sz w:val="24"/>
          <w:lang w:val="pt-BR"/>
        </w:rPr>
        <w:t xml:space="preserve"> nela</w:t>
      </w:r>
      <w:r w:rsidR="000A4F85">
        <w:rPr>
          <w:rFonts w:ascii="Galliard BT" w:hAnsi="Galliard BT"/>
          <w:sz w:val="24"/>
          <w:lang w:val="pt-BR"/>
        </w:rPr>
        <w:t xml:space="preserve"> subentendida prova o que estou dizendo. </w:t>
      </w:r>
    </w:p>
    <w:p w:rsidR="001C494A" w:rsidRDefault="001C494A" w:rsidP="00936378">
      <w:pPr>
        <w:spacing w:after="0" w:line="240" w:lineRule="auto"/>
        <w:jc w:val="both"/>
        <w:rPr>
          <w:rFonts w:ascii="Galliard BT" w:hAnsi="Galliard BT"/>
          <w:sz w:val="24"/>
          <w:lang w:val="pt-BR"/>
        </w:rPr>
      </w:pPr>
    </w:p>
    <w:p w:rsidR="00812305" w:rsidRDefault="00812305" w:rsidP="00936378">
      <w:pPr>
        <w:spacing w:after="0" w:line="240" w:lineRule="auto"/>
        <w:jc w:val="both"/>
        <w:rPr>
          <w:rFonts w:ascii="Galliard BT" w:hAnsi="Galliard BT"/>
          <w:sz w:val="24"/>
          <w:lang w:val="pt-BR"/>
        </w:rPr>
      </w:pPr>
      <w:r>
        <w:rPr>
          <w:rFonts w:ascii="Galliard BT" w:hAnsi="Galliard BT"/>
          <w:sz w:val="24"/>
          <w:lang w:val="pt-BR"/>
        </w:rPr>
        <w:t xml:space="preserve">O problema com as exatas é o seguinte: uma pessoa muito burra, um retardado mental, pode aprender muita matemática. Você pode até ser um gênio matemático sendo um retardado mental, como pode ser um gênio do jogo de xadrez ou um gênio da música. Existe o caso do Anton Bruckner: </w:t>
      </w:r>
      <w:r w:rsidR="00B86E51">
        <w:rPr>
          <w:rFonts w:ascii="Galliard BT" w:hAnsi="Galliard BT"/>
          <w:sz w:val="24"/>
          <w:lang w:val="pt-BR"/>
        </w:rPr>
        <w:t>ele</w:t>
      </w:r>
      <w:r>
        <w:rPr>
          <w:rFonts w:ascii="Galliard BT" w:hAnsi="Galliard BT"/>
          <w:sz w:val="24"/>
          <w:lang w:val="pt-BR"/>
        </w:rPr>
        <w:t xml:space="preserve"> era um gênio da música e era um retardado mental. Mas um retardado mental não pode escrever as peças de Shakespeare, não pode escrever as obras de Goethe e não pode escrever os Diálogos de Platão. Por quê? Porque </w:t>
      </w:r>
      <w:r w:rsidR="005E3B50">
        <w:rPr>
          <w:rFonts w:ascii="Galliard BT" w:hAnsi="Galliard BT"/>
          <w:sz w:val="24"/>
          <w:lang w:val="pt-BR"/>
        </w:rPr>
        <w:t>ess</w:t>
      </w:r>
      <w:r w:rsidR="00B86E51">
        <w:rPr>
          <w:rFonts w:ascii="Galliard BT" w:hAnsi="Galliard BT"/>
          <w:sz w:val="24"/>
          <w:lang w:val="pt-BR"/>
        </w:rPr>
        <w:t xml:space="preserve">as </w:t>
      </w:r>
      <w:r>
        <w:rPr>
          <w:rFonts w:ascii="Galliard BT" w:hAnsi="Galliard BT"/>
          <w:sz w:val="24"/>
          <w:lang w:val="pt-BR"/>
        </w:rPr>
        <w:t xml:space="preserve">coisas estão muito próximas da experiência da realidade. Então o sujeito tem de ser capaz de apreender um círculo de realidade </w:t>
      </w:r>
      <w:r w:rsidR="00971549">
        <w:rPr>
          <w:rFonts w:ascii="Galliard BT" w:hAnsi="Galliard BT"/>
          <w:sz w:val="24"/>
          <w:lang w:val="pt-BR"/>
        </w:rPr>
        <w:t xml:space="preserve">muito grande, onde evidentemente não há exatidão alguma, mas que depende da experiência da vida e da capacidade de autoconsciência. </w:t>
      </w:r>
      <w:r w:rsidR="00A42BEA">
        <w:rPr>
          <w:rFonts w:ascii="Galliard BT" w:hAnsi="Galliard BT"/>
          <w:sz w:val="24"/>
          <w:lang w:val="pt-BR"/>
        </w:rPr>
        <w:t>Matemática requer autoconsciência? Nenhuma. Música também não requer autoconsciência. São habilidades fabulosas</w:t>
      </w:r>
      <w:r w:rsidR="006F3E21">
        <w:rPr>
          <w:rFonts w:ascii="Galliard BT" w:hAnsi="Galliard BT"/>
          <w:sz w:val="24"/>
          <w:lang w:val="pt-BR"/>
        </w:rPr>
        <w:t xml:space="preserve">, maravilhosas sob certos aspectos, mas que não têm a ver com autoconsciência. E a grande literatura, a grande filosofia, é eminentemente autoconsciência. </w:t>
      </w:r>
    </w:p>
    <w:p w:rsidR="004E2524" w:rsidRDefault="004E2524" w:rsidP="00936378">
      <w:pPr>
        <w:spacing w:after="0" w:line="240" w:lineRule="auto"/>
        <w:jc w:val="both"/>
        <w:rPr>
          <w:rFonts w:ascii="Galliard BT" w:hAnsi="Galliard BT"/>
          <w:sz w:val="24"/>
          <w:lang w:val="pt-BR"/>
        </w:rPr>
      </w:pPr>
    </w:p>
    <w:p w:rsidR="00414364" w:rsidRDefault="004E2524" w:rsidP="00936378">
      <w:pPr>
        <w:spacing w:after="0" w:line="240" w:lineRule="auto"/>
        <w:jc w:val="both"/>
        <w:rPr>
          <w:rFonts w:ascii="Galliard BT" w:hAnsi="Galliard BT"/>
          <w:sz w:val="24"/>
          <w:lang w:val="pt-BR"/>
        </w:rPr>
      </w:pPr>
      <w:r>
        <w:rPr>
          <w:rFonts w:ascii="Galliard BT" w:hAnsi="Galliard BT"/>
          <w:sz w:val="24"/>
          <w:lang w:val="pt-BR"/>
        </w:rPr>
        <w:t>O sujeito que estuda matemática durante muito tempo</w:t>
      </w:r>
      <w:r w:rsidR="00B86E51">
        <w:rPr>
          <w:rFonts w:ascii="Galliard BT" w:hAnsi="Galliard BT"/>
          <w:sz w:val="24"/>
          <w:lang w:val="pt-BR"/>
        </w:rPr>
        <w:t xml:space="preserve"> e</w:t>
      </w:r>
      <w:r>
        <w:rPr>
          <w:rFonts w:ascii="Galliard BT" w:hAnsi="Galliard BT"/>
          <w:sz w:val="24"/>
          <w:lang w:val="pt-BR"/>
        </w:rPr>
        <w:t xml:space="preserve"> adquire um domínio daquilo acredita que tem um raciocínio lógico perfeito. </w:t>
      </w:r>
      <w:r w:rsidR="00B86E51">
        <w:rPr>
          <w:rFonts w:ascii="Galliard BT" w:hAnsi="Galliard BT"/>
          <w:sz w:val="24"/>
          <w:lang w:val="pt-BR"/>
        </w:rPr>
        <w:t>Ele</w:t>
      </w:r>
      <w:r>
        <w:rPr>
          <w:rFonts w:ascii="Galliard BT" w:hAnsi="Galliard BT"/>
          <w:sz w:val="24"/>
          <w:lang w:val="pt-BR"/>
        </w:rPr>
        <w:t xml:space="preserve"> </w:t>
      </w:r>
      <w:r w:rsidR="00B86E51">
        <w:rPr>
          <w:rFonts w:ascii="Galliard BT" w:hAnsi="Galliard BT"/>
          <w:sz w:val="24"/>
          <w:lang w:val="pt-BR"/>
        </w:rPr>
        <w:t xml:space="preserve">o </w:t>
      </w:r>
      <w:r>
        <w:rPr>
          <w:rFonts w:ascii="Galliard BT" w:hAnsi="Galliard BT"/>
          <w:sz w:val="24"/>
          <w:lang w:val="pt-BR"/>
        </w:rPr>
        <w:t xml:space="preserve">tem do ponto de vista </w:t>
      </w:r>
      <w:r w:rsidR="005E3B50">
        <w:rPr>
          <w:rFonts w:ascii="Galliard BT" w:hAnsi="Galliard BT"/>
          <w:sz w:val="24"/>
          <w:lang w:val="pt-BR"/>
        </w:rPr>
        <w:t xml:space="preserve">da </w:t>
      </w:r>
      <w:r>
        <w:rPr>
          <w:rFonts w:ascii="Galliard BT" w:hAnsi="Galliard BT"/>
          <w:sz w:val="24"/>
          <w:lang w:val="pt-BR"/>
        </w:rPr>
        <w:t xml:space="preserve">lógica formal, mas não </w:t>
      </w:r>
      <w:r w:rsidR="005E3B50">
        <w:rPr>
          <w:rFonts w:ascii="Galliard BT" w:hAnsi="Galliard BT"/>
          <w:sz w:val="24"/>
          <w:lang w:val="pt-BR"/>
        </w:rPr>
        <w:t xml:space="preserve">da </w:t>
      </w:r>
      <w:r>
        <w:rPr>
          <w:rFonts w:ascii="Galliard BT" w:hAnsi="Galliard BT"/>
          <w:sz w:val="24"/>
          <w:lang w:val="pt-BR"/>
        </w:rPr>
        <w:t xml:space="preserve">lógica material. Todo o estudo de matemática não responderá nem mesmo a questão fundamental da filosofia matemática, </w:t>
      </w:r>
      <w:r w:rsidR="00B86E51">
        <w:rPr>
          <w:rFonts w:ascii="Galliard BT" w:hAnsi="Galliard BT"/>
          <w:sz w:val="24"/>
          <w:lang w:val="pt-BR"/>
        </w:rPr>
        <w:t xml:space="preserve">por exemplo: </w:t>
      </w:r>
      <w:r>
        <w:rPr>
          <w:rFonts w:ascii="Galliard BT" w:hAnsi="Galliard BT"/>
          <w:sz w:val="24"/>
          <w:lang w:val="pt-BR"/>
        </w:rPr>
        <w:t>a</w:t>
      </w:r>
      <w:r w:rsidR="00B86E51">
        <w:rPr>
          <w:rFonts w:ascii="Galliard BT" w:hAnsi="Galliard BT"/>
          <w:sz w:val="24"/>
          <w:lang w:val="pt-BR"/>
        </w:rPr>
        <w:t>s</w:t>
      </w:r>
      <w:r>
        <w:rPr>
          <w:rFonts w:ascii="Galliard BT" w:hAnsi="Galliard BT"/>
          <w:sz w:val="24"/>
          <w:lang w:val="pt-BR"/>
        </w:rPr>
        <w:t xml:space="preserve"> </w:t>
      </w:r>
      <w:r w:rsidR="00B86E51">
        <w:rPr>
          <w:rFonts w:ascii="Galliard BT" w:hAnsi="Galliard BT"/>
          <w:sz w:val="24"/>
          <w:lang w:val="pt-BR"/>
        </w:rPr>
        <w:t xml:space="preserve">quantidades </w:t>
      </w:r>
      <w:r>
        <w:rPr>
          <w:rFonts w:ascii="Galliard BT" w:hAnsi="Galliard BT"/>
          <w:sz w:val="24"/>
          <w:lang w:val="pt-BR"/>
        </w:rPr>
        <w:t xml:space="preserve">são elementos reais ou formas inventadas? </w:t>
      </w:r>
      <w:r w:rsidR="00115602">
        <w:rPr>
          <w:rFonts w:ascii="Galliard BT" w:hAnsi="Galliard BT"/>
          <w:sz w:val="24"/>
          <w:lang w:val="pt-BR"/>
        </w:rPr>
        <w:t xml:space="preserve">Você não precisa saber </w:t>
      </w:r>
      <w:r w:rsidR="003A5098">
        <w:rPr>
          <w:rFonts w:ascii="Galliard BT" w:hAnsi="Galliard BT"/>
          <w:sz w:val="24"/>
          <w:lang w:val="pt-BR"/>
        </w:rPr>
        <w:t xml:space="preserve">isto </w:t>
      </w:r>
      <w:r w:rsidR="00115602">
        <w:rPr>
          <w:rFonts w:ascii="Galliard BT" w:hAnsi="Galliard BT"/>
          <w:sz w:val="24"/>
          <w:lang w:val="pt-BR"/>
        </w:rPr>
        <w:t xml:space="preserve">para aprender matemática. </w:t>
      </w:r>
      <w:r w:rsidR="003A5098">
        <w:rPr>
          <w:rFonts w:ascii="Galliard BT" w:hAnsi="Galliard BT"/>
          <w:sz w:val="24"/>
          <w:lang w:val="pt-BR"/>
        </w:rPr>
        <w:t xml:space="preserve">Isso </w:t>
      </w:r>
      <w:r w:rsidR="00115602">
        <w:rPr>
          <w:rFonts w:ascii="Galliard BT" w:hAnsi="Galliard BT"/>
          <w:sz w:val="24"/>
          <w:lang w:val="pt-BR"/>
        </w:rPr>
        <w:t>quer dizer que você pode aprender toda a matemática sem saber com o que está lidando. Nesse sentido, as matemáticas viciam a pessoa e dão uma falsa segurança</w:t>
      </w:r>
      <w:r w:rsidR="003A5098">
        <w:rPr>
          <w:rFonts w:ascii="Galliard BT" w:hAnsi="Galliard BT"/>
          <w:sz w:val="24"/>
          <w:lang w:val="pt-BR"/>
        </w:rPr>
        <w:t>.</w:t>
      </w:r>
      <w:r w:rsidR="00115602">
        <w:rPr>
          <w:rFonts w:ascii="Galliard BT" w:hAnsi="Galliard BT"/>
          <w:sz w:val="24"/>
          <w:lang w:val="pt-BR"/>
        </w:rPr>
        <w:t xml:space="preserve"> </w:t>
      </w:r>
      <w:r w:rsidR="003A5098">
        <w:rPr>
          <w:rFonts w:ascii="Galliard BT" w:hAnsi="Galliard BT"/>
          <w:sz w:val="24"/>
          <w:lang w:val="pt-BR"/>
        </w:rPr>
        <w:t xml:space="preserve">E isto </w:t>
      </w:r>
      <w:r w:rsidR="00115602">
        <w:rPr>
          <w:rFonts w:ascii="Galliard BT" w:hAnsi="Galliard BT"/>
          <w:sz w:val="24"/>
          <w:lang w:val="pt-BR"/>
        </w:rPr>
        <w:t>eu tenho visto</w:t>
      </w:r>
      <w:r w:rsidR="003A5098">
        <w:rPr>
          <w:rFonts w:ascii="Galliard BT" w:hAnsi="Galliard BT"/>
          <w:sz w:val="24"/>
          <w:lang w:val="pt-BR"/>
        </w:rPr>
        <w:t xml:space="preserve">: todo o </w:t>
      </w:r>
      <w:r w:rsidR="00115602">
        <w:rPr>
          <w:rFonts w:ascii="Galliard BT" w:hAnsi="Galliard BT"/>
          <w:sz w:val="24"/>
          <w:lang w:val="pt-BR"/>
        </w:rPr>
        <w:t xml:space="preserve">pessoal que quer responder para mim essas coisas falham, porque eles não têm o treinamento filosófico. Não o treinamento filosófico acadêmico, mas </w:t>
      </w:r>
      <w:r w:rsidR="003A5098">
        <w:rPr>
          <w:rFonts w:ascii="Galliard BT" w:hAnsi="Galliard BT"/>
          <w:sz w:val="24"/>
          <w:lang w:val="pt-BR"/>
        </w:rPr>
        <w:t>o</w:t>
      </w:r>
      <w:r w:rsidR="00115602">
        <w:rPr>
          <w:rFonts w:ascii="Galliard BT" w:hAnsi="Galliard BT"/>
          <w:sz w:val="24"/>
          <w:lang w:val="pt-BR"/>
        </w:rPr>
        <w:t xml:space="preserve"> real, quer dizer, a técnica filosófica que eu já explique</w:t>
      </w:r>
      <w:r w:rsidR="003A5098">
        <w:rPr>
          <w:rFonts w:ascii="Galliard BT" w:hAnsi="Galliard BT"/>
          <w:sz w:val="24"/>
          <w:lang w:val="pt-BR"/>
        </w:rPr>
        <w:t>i</w:t>
      </w:r>
      <w:r w:rsidR="00115602">
        <w:rPr>
          <w:rFonts w:ascii="Galliard BT" w:hAnsi="Galliard BT"/>
          <w:sz w:val="24"/>
          <w:lang w:val="pt-BR"/>
        </w:rPr>
        <w:t xml:space="preserve">, </w:t>
      </w:r>
      <w:r w:rsidR="003A5098">
        <w:rPr>
          <w:rFonts w:ascii="Galliard BT" w:hAnsi="Galliard BT"/>
          <w:sz w:val="24"/>
          <w:lang w:val="pt-BR"/>
        </w:rPr>
        <w:t xml:space="preserve">e </w:t>
      </w:r>
      <w:r w:rsidR="00115602">
        <w:rPr>
          <w:rFonts w:ascii="Galliard BT" w:hAnsi="Galliard BT"/>
          <w:sz w:val="24"/>
          <w:lang w:val="pt-BR"/>
        </w:rPr>
        <w:t xml:space="preserve">que </w:t>
      </w:r>
      <w:r w:rsidR="003A5098">
        <w:rPr>
          <w:rFonts w:ascii="Galliard BT" w:hAnsi="Galliard BT"/>
          <w:sz w:val="24"/>
          <w:lang w:val="pt-BR"/>
        </w:rPr>
        <w:t xml:space="preserve">são </w:t>
      </w:r>
      <w:r w:rsidR="00115602">
        <w:rPr>
          <w:rFonts w:ascii="Galliard BT" w:hAnsi="Galliard BT"/>
          <w:sz w:val="24"/>
          <w:lang w:val="pt-BR"/>
        </w:rPr>
        <w:t>aqueles sete itens. Aquela técnica filosófica, toda ela depende da autoconsciência</w:t>
      </w:r>
      <w:r w:rsidR="003A5098">
        <w:rPr>
          <w:rFonts w:ascii="Galliard BT" w:hAnsi="Galliard BT"/>
          <w:sz w:val="24"/>
          <w:lang w:val="pt-BR"/>
        </w:rPr>
        <w:t>,</w:t>
      </w:r>
      <w:r w:rsidR="00115602">
        <w:rPr>
          <w:rFonts w:ascii="Galliard BT" w:hAnsi="Galliard BT"/>
          <w:sz w:val="24"/>
          <w:lang w:val="pt-BR"/>
        </w:rPr>
        <w:t xml:space="preserve"> de</w:t>
      </w:r>
      <w:r w:rsidR="003A5098">
        <w:rPr>
          <w:rFonts w:ascii="Galliard BT" w:hAnsi="Galliard BT"/>
          <w:sz w:val="24"/>
          <w:lang w:val="pt-BR"/>
        </w:rPr>
        <w:t xml:space="preserve"> </w:t>
      </w:r>
      <w:r w:rsidR="00115602">
        <w:rPr>
          <w:rFonts w:ascii="Galliard BT" w:hAnsi="Galliard BT"/>
          <w:sz w:val="24"/>
          <w:lang w:val="pt-BR"/>
        </w:rPr>
        <w:t>uma capacidade de auto-observação e de assumir responsabilidade por si mesmo</w:t>
      </w:r>
      <w:r w:rsidR="003A5098">
        <w:rPr>
          <w:rFonts w:ascii="Galliard BT" w:hAnsi="Galliard BT"/>
          <w:sz w:val="24"/>
          <w:lang w:val="pt-BR"/>
        </w:rPr>
        <w:t>,</w:t>
      </w:r>
      <w:r w:rsidR="00115602">
        <w:rPr>
          <w:rFonts w:ascii="Galliard BT" w:hAnsi="Galliard BT"/>
          <w:sz w:val="24"/>
          <w:lang w:val="pt-BR"/>
        </w:rPr>
        <w:t xml:space="preserve"> que requer uma maturidade intelectual formidável. </w:t>
      </w:r>
    </w:p>
    <w:p w:rsidR="00414364" w:rsidRDefault="00414364" w:rsidP="00936378">
      <w:pPr>
        <w:spacing w:after="0" w:line="240" w:lineRule="auto"/>
        <w:jc w:val="both"/>
        <w:rPr>
          <w:rFonts w:ascii="Galliard BT" w:hAnsi="Galliard BT"/>
          <w:sz w:val="24"/>
          <w:lang w:val="pt-BR"/>
        </w:rPr>
      </w:pPr>
    </w:p>
    <w:p w:rsidR="0068494F" w:rsidRDefault="003A5098" w:rsidP="00936378">
      <w:pPr>
        <w:spacing w:after="0" w:line="240" w:lineRule="auto"/>
        <w:jc w:val="both"/>
        <w:rPr>
          <w:rFonts w:ascii="Galliard BT" w:hAnsi="Galliard BT"/>
          <w:sz w:val="24"/>
          <w:lang w:val="pt-BR"/>
        </w:rPr>
      </w:pPr>
      <w:r>
        <w:rPr>
          <w:rFonts w:ascii="Galliard BT" w:hAnsi="Galliard BT"/>
          <w:sz w:val="24"/>
          <w:lang w:val="pt-BR"/>
        </w:rPr>
        <w:t>Não existem</w:t>
      </w:r>
      <w:r w:rsidR="00414364">
        <w:rPr>
          <w:rFonts w:ascii="Galliard BT" w:hAnsi="Galliard BT"/>
          <w:sz w:val="24"/>
          <w:lang w:val="pt-BR"/>
        </w:rPr>
        <w:t>, por exemplo, gênios matemáticos infantis? Existem. O meu filho Gugu, com 11 anos, estudava o livro de física do Sears Zemansky</w:t>
      </w:r>
      <w:r>
        <w:rPr>
          <w:rFonts w:ascii="Galliard BT" w:hAnsi="Galliard BT"/>
          <w:sz w:val="24"/>
          <w:lang w:val="pt-BR"/>
        </w:rPr>
        <w:t>,</w:t>
      </w:r>
      <w:r w:rsidR="00414364">
        <w:rPr>
          <w:rFonts w:ascii="Galliard BT" w:hAnsi="Galliard BT"/>
          <w:sz w:val="24"/>
          <w:lang w:val="pt-BR"/>
        </w:rPr>
        <w:t xml:space="preserve"> que era da universidade. </w:t>
      </w:r>
      <w:r>
        <w:rPr>
          <w:rFonts w:ascii="Galliard BT" w:hAnsi="Galliard BT"/>
          <w:sz w:val="24"/>
          <w:lang w:val="pt-BR"/>
        </w:rPr>
        <w:t>Porém</w:t>
      </w:r>
      <w:r w:rsidR="00414364">
        <w:rPr>
          <w:rFonts w:ascii="Galliard BT" w:hAnsi="Galliard BT"/>
          <w:sz w:val="24"/>
          <w:lang w:val="pt-BR"/>
        </w:rPr>
        <w:t>, ele tinha experiência da vida? Ele tinha autoconsciência de uma pessoa adulta</w:t>
      </w:r>
      <w:r>
        <w:rPr>
          <w:rFonts w:ascii="Galliard BT" w:hAnsi="Galliard BT"/>
          <w:sz w:val="24"/>
          <w:lang w:val="pt-BR"/>
        </w:rPr>
        <w:t>,</w:t>
      </w:r>
      <w:r w:rsidR="00414364">
        <w:rPr>
          <w:rFonts w:ascii="Galliard BT" w:hAnsi="Galliard BT"/>
          <w:sz w:val="24"/>
          <w:lang w:val="pt-BR"/>
        </w:rPr>
        <w:t xml:space="preserve"> capaz de assumir responsabilidade pelo que faz? </w:t>
      </w:r>
      <w:r>
        <w:rPr>
          <w:rFonts w:ascii="Galliard BT" w:hAnsi="Galliard BT"/>
          <w:sz w:val="24"/>
          <w:lang w:val="pt-BR"/>
        </w:rPr>
        <w:t>C</w:t>
      </w:r>
      <w:r w:rsidR="00414364">
        <w:rPr>
          <w:rFonts w:ascii="Galliard BT" w:hAnsi="Galliard BT"/>
          <w:sz w:val="24"/>
          <w:lang w:val="pt-BR"/>
        </w:rPr>
        <w:t>laro que não tinha. Então</w:t>
      </w:r>
      <w:r>
        <w:rPr>
          <w:rFonts w:ascii="Galliard BT" w:hAnsi="Galliard BT"/>
          <w:sz w:val="24"/>
          <w:lang w:val="pt-BR"/>
        </w:rPr>
        <w:t>,</w:t>
      </w:r>
      <w:r w:rsidR="00414364">
        <w:rPr>
          <w:rFonts w:ascii="Galliard BT" w:hAnsi="Galliard BT"/>
          <w:sz w:val="24"/>
          <w:lang w:val="pt-BR"/>
        </w:rPr>
        <w:t xml:space="preserve"> são habilidades. E todas essas habilidades são respeitáveis, muito úteis</w:t>
      </w:r>
      <w:r>
        <w:rPr>
          <w:rFonts w:ascii="Galliard BT" w:hAnsi="Galliard BT"/>
          <w:sz w:val="24"/>
          <w:lang w:val="pt-BR"/>
        </w:rPr>
        <w:t xml:space="preserve"> </w:t>
      </w:r>
      <w:r w:rsidR="00414364">
        <w:rPr>
          <w:rFonts w:ascii="Galliard BT" w:hAnsi="Galliard BT"/>
          <w:sz w:val="24"/>
          <w:lang w:val="pt-BR"/>
        </w:rPr>
        <w:t xml:space="preserve">e admiráveis em si mesmas. Porém, elas não habilitam o indivíduo a opinar responsavelmente sobre assuntos da filosofia, da ciência política etc. </w:t>
      </w:r>
      <w:r w:rsidR="009C7F05">
        <w:rPr>
          <w:rFonts w:ascii="Galliard BT" w:hAnsi="Galliard BT"/>
          <w:sz w:val="24"/>
          <w:lang w:val="pt-BR"/>
        </w:rPr>
        <w:t>E es</w:t>
      </w:r>
      <w:r>
        <w:rPr>
          <w:rFonts w:ascii="Galliard BT" w:hAnsi="Galliard BT"/>
          <w:sz w:val="24"/>
          <w:lang w:val="pt-BR"/>
        </w:rPr>
        <w:t>s</w:t>
      </w:r>
      <w:r w:rsidR="009C7F05">
        <w:rPr>
          <w:rFonts w:ascii="Galliard BT" w:hAnsi="Galliard BT"/>
          <w:sz w:val="24"/>
          <w:lang w:val="pt-BR"/>
        </w:rPr>
        <w:t xml:space="preserve">e desprezo que o pessoal das exatas tem pelas humanas é inteiramente justificado </w:t>
      </w:r>
      <w:r>
        <w:rPr>
          <w:rFonts w:ascii="Galliard BT" w:hAnsi="Galliard BT"/>
          <w:sz w:val="24"/>
          <w:lang w:val="pt-BR"/>
        </w:rPr>
        <w:t xml:space="preserve">– </w:t>
      </w:r>
      <w:r w:rsidR="009C7F05">
        <w:rPr>
          <w:rFonts w:ascii="Galliard BT" w:hAnsi="Galliard BT"/>
          <w:sz w:val="24"/>
          <w:lang w:val="pt-BR"/>
        </w:rPr>
        <w:t xml:space="preserve">porque nas </w:t>
      </w:r>
      <w:r w:rsidR="009C7F05" w:rsidRPr="00E53686">
        <w:rPr>
          <w:rFonts w:ascii="Galliard BT" w:hAnsi="Galliard BT"/>
          <w:color w:val="000000"/>
          <w:sz w:val="24"/>
          <w:lang w:val="pt-BR"/>
        </w:rPr>
        <w:t>humanas</w:t>
      </w:r>
      <w:r w:rsidR="009C7F05">
        <w:rPr>
          <w:rFonts w:ascii="Galliard BT" w:hAnsi="Galliard BT"/>
          <w:sz w:val="24"/>
          <w:lang w:val="pt-BR"/>
        </w:rPr>
        <w:t xml:space="preserve"> </w:t>
      </w:r>
      <w:r w:rsidR="00344B04" w:rsidRPr="00804FA2">
        <w:rPr>
          <w:rFonts w:ascii="Galliard BT" w:hAnsi="Galliard BT"/>
          <w:color w:val="000000"/>
          <w:sz w:val="24"/>
          <w:lang w:val="pt-BR"/>
        </w:rPr>
        <w:t>tem muito</w:t>
      </w:r>
      <w:r w:rsidR="009C7F05">
        <w:rPr>
          <w:rFonts w:ascii="Galliard BT" w:hAnsi="Galliard BT"/>
          <w:sz w:val="24"/>
          <w:lang w:val="pt-BR"/>
        </w:rPr>
        <w:t xml:space="preserve"> charlatão</w:t>
      </w:r>
      <w:r>
        <w:rPr>
          <w:rFonts w:ascii="Galliard BT" w:hAnsi="Galliard BT"/>
          <w:sz w:val="24"/>
          <w:lang w:val="pt-BR"/>
        </w:rPr>
        <w:t xml:space="preserve"> –</w:t>
      </w:r>
      <w:r w:rsidR="009C7F05">
        <w:rPr>
          <w:rFonts w:ascii="Galliard BT" w:hAnsi="Galliard BT"/>
          <w:sz w:val="24"/>
          <w:lang w:val="pt-BR"/>
        </w:rPr>
        <w:t>, porém ao mesmo tempo reflete um complexo de inferioridade invertido</w:t>
      </w:r>
      <w:r w:rsidR="00BA76A8">
        <w:rPr>
          <w:rFonts w:ascii="Galliard BT" w:hAnsi="Galliard BT"/>
          <w:sz w:val="24"/>
          <w:lang w:val="pt-BR"/>
        </w:rPr>
        <w:t xml:space="preserve">: o indivíduo sabe que só </w:t>
      </w:r>
      <w:r>
        <w:rPr>
          <w:rFonts w:ascii="Galliard BT" w:hAnsi="Galliard BT"/>
          <w:sz w:val="24"/>
          <w:lang w:val="pt-BR"/>
        </w:rPr>
        <w:t xml:space="preserve">consegue </w:t>
      </w:r>
      <w:r w:rsidR="00BA76A8">
        <w:rPr>
          <w:rFonts w:ascii="Galliard BT" w:hAnsi="Galliard BT"/>
          <w:sz w:val="24"/>
          <w:lang w:val="pt-BR"/>
        </w:rPr>
        <w:t>lidar com aqueles elementos formais que não precisam ser testados nem pela sua autoconsciência nem pela experiência da realidade</w:t>
      </w:r>
      <w:r>
        <w:rPr>
          <w:rFonts w:ascii="Galliard BT" w:hAnsi="Galliard BT"/>
          <w:sz w:val="24"/>
          <w:lang w:val="pt-BR"/>
        </w:rPr>
        <w:t>,</w:t>
      </w:r>
      <w:r w:rsidR="00BA76A8">
        <w:rPr>
          <w:rFonts w:ascii="Galliard BT" w:hAnsi="Galliard BT"/>
          <w:sz w:val="24"/>
          <w:lang w:val="pt-BR"/>
        </w:rPr>
        <w:t xml:space="preserve"> mas que só podem ser testados em condições laboratoriais </w:t>
      </w:r>
      <w:r w:rsidR="00BA76A8" w:rsidRPr="00263FBF">
        <w:rPr>
          <w:rFonts w:ascii="Galliard BT" w:hAnsi="Galliard BT"/>
          <w:sz w:val="24"/>
          <w:lang w:val="pt-BR"/>
        </w:rPr>
        <w:t>predeterminadas, que</w:t>
      </w:r>
      <w:r w:rsidR="00BA76A8">
        <w:rPr>
          <w:rFonts w:ascii="Galliard BT" w:hAnsi="Galliard BT"/>
          <w:sz w:val="24"/>
          <w:lang w:val="pt-BR"/>
        </w:rPr>
        <w:t xml:space="preserve"> são inteiramente inventadas</w:t>
      </w:r>
      <w:r w:rsidR="0068494F">
        <w:rPr>
          <w:rFonts w:ascii="Galliard BT" w:hAnsi="Galliard BT"/>
          <w:sz w:val="24"/>
          <w:lang w:val="pt-BR"/>
        </w:rPr>
        <w:t xml:space="preserve"> e que só se conectam com a realidade em determinados pontos específicos. </w:t>
      </w:r>
    </w:p>
    <w:p w:rsidR="0068494F" w:rsidRDefault="0068494F" w:rsidP="00936378">
      <w:pPr>
        <w:spacing w:after="0" w:line="240" w:lineRule="auto"/>
        <w:jc w:val="both"/>
        <w:rPr>
          <w:rFonts w:ascii="Galliard BT" w:hAnsi="Galliard BT"/>
          <w:sz w:val="24"/>
          <w:lang w:val="pt-BR"/>
        </w:rPr>
      </w:pPr>
    </w:p>
    <w:p w:rsidR="004E2524" w:rsidRDefault="0068494F" w:rsidP="00936378">
      <w:pPr>
        <w:spacing w:after="0" w:line="240" w:lineRule="auto"/>
        <w:jc w:val="both"/>
        <w:rPr>
          <w:rFonts w:ascii="Galliard BT" w:hAnsi="Galliard BT"/>
          <w:sz w:val="24"/>
          <w:lang w:val="pt-BR"/>
        </w:rPr>
      </w:pPr>
      <w:r>
        <w:rPr>
          <w:rFonts w:ascii="Galliard BT" w:hAnsi="Galliard BT"/>
          <w:sz w:val="24"/>
          <w:lang w:val="pt-BR"/>
        </w:rPr>
        <w:t xml:space="preserve">Qualquer teoria científica só </w:t>
      </w:r>
      <w:r w:rsidR="00B66325">
        <w:rPr>
          <w:rFonts w:ascii="Galliard BT" w:hAnsi="Galliard BT"/>
          <w:sz w:val="24"/>
          <w:lang w:val="pt-BR"/>
        </w:rPr>
        <w:t>coincide</w:t>
      </w:r>
      <w:r>
        <w:rPr>
          <w:rFonts w:ascii="Galliard BT" w:hAnsi="Galliard BT"/>
          <w:sz w:val="24"/>
          <w:lang w:val="pt-BR"/>
        </w:rPr>
        <w:t xml:space="preserve"> com a realidade em determinados pontos científicos que já foram definidos de antemão. Existe uma teoria científica sobre o conjunto da realidade? Is</w:t>
      </w:r>
      <w:r w:rsidR="005E3B50">
        <w:rPr>
          <w:rFonts w:ascii="Galliard BT" w:hAnsi="Galliard BT"/>
          <w:sz w:val="24"/>
          <w:lang w:val="pt-BR"/>
        </w:rPr>
        <w:t>s</w:t>
      </w:r>
      <w:r>
        <w:rPr>
          <w:rFonts w:ascii="Galliard BT" w:hAnsi="Galliard BT"/>
          <w:sz w:val="24"/>
          <w:lang w:val="pt-BR"/>
        </w:rPr>
        <w:t>o é impossível.</w:t>
      </w:r>
      <w:r w:rsidR="000C331B">
        <w:rPr>
          <w:rFonts w:ascii="Galliard BT" w:hAnsi="Galliard BT"/>
          <w:sz w:val="24"/>
          <w:lang w:val="pt-BR"/>
        </w:rPr>
        <w:t xml:space="preserve"> Mesmo que cheguem à famosa teoria geral... Todo</w:t>
      </w:r>
      <w:r w:rsidR="00B66325">
        <w:rPr>
          <w:rFonts w:ascii="Galliard BT" w:hAnsi="Galliard BT"/>
          <w:sz w:val="24"/>
          <w:lang w:val="pt-BR"/>
        </w:rPr>
        <w:t>s</w:t>
      </w:r>
      <w:r w:rsidR="000C331B">
        <w:rPr>
          <w:rFonts w:ascii="Galliard BT" w:hAnsi="Galliard BT"/>
          <w:sz w:val="24"/>
          <w:lang w:val="pt-BR"/>
        </w:rPr>
        <w:t xml:space="preserve"> sabe</w:t>
      </w:r>
      <w:r w:rsidR="00B66325">
        <w:rPr>
          <w:rFonts w:ascii="Galliard BT" w:hAnsi="Galliard BT"/>
          <w:sz w:val="24"/>
          <w:lang w:val="pt-BR"/>
        </w:rPr>
        <w:t>m</w:t>
      </w:r>
      <w:r w:rsidR="000C331B">
        <w:rPr>
          <w:rFonts w:ascii="Galliard BT" w:hAnsi="Galliard BT"/>
          <w:sz w:val="24"/>
          <w:lang w:val="pt-BR"/>
        </w:rPr>
        <w:t xml:space="preserve"> ou deveria</w:t>
      </w:r>
      <w:r w:rsidR="00B66325">
        <w:rPr>
          <w:rFonts w:ascii="Galliard BT" w:hAnsi="Galliard BT"/>
          <w:sz w:val="24"/>
          <w:lang w:val="pt-BR"/>
        </w:rPr>
        <w:t>m</w:t>
      </w:r>
      <w:r w:rsidR="000C331B">
        <w:rPr>
          <w:rFonts w:ascii="Galliard BT" w:hAnsi="Galliard BT"/>
          <w:sz w:val="24"/>
          <w:lang w:val="pt-BR"/>
        </w:rPr>
        <w:t xml:space="preserve"> saber que a teoria da relatividade é incompatível com a mecânica quântica.</w:t>
      </w:r>
      <w:r w:rsidR="00B66325">
        <w:rPr>
          <w:rFonts w:ascii="Galliard BT" w:hAnsi="Galliard BT"/>
          <w:sz w:val="24"/>
          <w:lang w:val="pt-BR"/>
        </w:rPr>
        <w:t xml:space="preserve"> Se</w:t>
      </w:r>
      <w:r w:rsidR="000C331B">
        <w:rPr>
          <w:rFonts w:ascii="Galliard BT" w:hAnsi="Galliard BT"/>
          <w:sz w:val="24"/>
          <w:lang w:val="pt-BR"/>
        </w:rPr>
        <w:t xml:space="preserve"> </w:t>
      </w:r>
      <w:r w:rsidR="00B66325">
        <w:rPr>
          <w:rFonts w:ascii="Galliard BT" w:hAnsi="Galliard BT"/>
          <w:sz w:val="24"/>
          <w:lang w:val="pt-BR"/>
        </w:rPr>
        <w:t xml:space="preserve">o </w:t>
      </w:r>
      <w:r w:rsidR="000C331B">
        <w:rPr>
          <w:rFonts w:ascii="Galliard BT" w:hAnsi="Galliard BT"/>
          <w:sz w:val="24"/>
          <w:lang w:val="pt-BR"/>
        </w:rPr>
        <w:t>sujeito conseguir conciliar a</w:t>
      </w:r>
      <w:r w:rsidR="00B66325">
        <w:rPr>
          <w:rFonts w:ascii="Galliard BT" w:hAnsi="Galliard BT"/>
          <w:sz w:val="24"/>
          <w:lang w:val="pt-BR"/>
        </w:rPr>
        <w:t>mba</w:t>
      </w:r>
      <w:r w:rsidR="000C331B">
        <w:rPr>
          <w:rFonts w:ascii="Galliard BT" w:hAnsi="Galliard BT"/>
          <w:sz w:val="24"/>
          <w:lang w:val="pt-BR"/>
        </w:rPr>
        <w:t xml:space="preserve">s, então </w:t>
      </w:r>
      <w:r w:rsidR="00B66325">
        <w:rPr>
          <w:rFonts w:ascii="Galliard BT" w:hAnsi="Galliard BT"/>
          <w:sz w:val="24"/>
          <w:lang w:val="pt-BR"/>
        </w:rPr>
        <w:t xml:space="preserve">obteria </w:t>
      </w:r>
      <w:r w:rsidR="000C331B">
        <w:rPr>
          <w:rFonts w:ascii="Galliard BT" w:hAnsi="Galliard BT"/>
          <w:sz w:val="24"/>
          <w:lang w:val="pt-BR"/>
        </w:rPr>
        <w:t xml:space="preserve">a teoria geral de tudo. </w:t>
      </w:r>
      <w:r w:rsidR="00B66325">
        <w:rPr>
          <w:rFonts w:ascii="Galliard BT" w:hAnsi="Galliard BT"/>
          <w:sz w:val="24"/>
          <w:lang w:val="pt-BR"/>
        </w:rPr>
        <w:t>Porém,</w:t>
      </w:r>
      <w:r w:rsidR="000C331B">
        <w:rPr>
          <w:rFonts w:ascii="Galliard BT" w:hAnsi="Galliard BT"/>
          <w:sz w:val="24"/>
          <w:lang w:val="pt-BR"/>
        </w:rPr>
        <w:t xml:space="preserve"> mesmo que </w:t>
      </w:r>
      <w:r w:rsidR="005E3B50">
        <w:rPr>
          <w:rFonts w:ascii="Galliard BT" w:hAnsi="Galliard BT"/>
          <w:sz w:val="24"/>
          <w:lang w:val="pt-BR"/>
        </w:rPr>
        <w:t xml:space="preserve">se </w:t>
      </w:r>
      <w:r w:rsidR="000C331B">
        <w:rPr>
          <w:rFonts w:ascii="Galliard BT" w:hAnsi="Galliard BT"/>
          <w:sz w:val="24"/>
          <w:lang w:val="pt-BR"/>
        </w:rPr>
        <w:t>consiga</w:t>
      </w:r>
      <w:r w:rsidR="005E3B50">
        <w:rPr>
          <w:rFonts w:ascii="Galliard BT" w:hAnsi="Galliard BT"/>
          <w:sz w:val="24"/>
          <w:lang w:val="pt-BR"/>
        </w:rPr>
        <w:t xml:space="preserve"> isso</w:t>
      </w:r>
      <w:r w:rsidR="000C331B">
        <w:rPr>
          <w:rFonts w:ascii="Galliard BT" w:hAnsi="Galliard BT"/>
          <w:sz w:val="24"/>
          <w:lang w:val="pt-BR"/>
        </w:rPr>
        <w:t xml:space="preserve">, </w:t>
      </w:r>
      <w:r w:rsidR="00B66325">
        <w:rPr>
          <w:rFonts w:ascii="Galliard BT" w:hAnsi="Galliard BT"/>
          <w:sz w:val="24"/>
          <w:lang w:val="pt-BR"/>
        </w:rPr>
        <w:t xml:space="preserve">o </w:t>
      </w:r>
      <w:r w:rsidR="000C331B">
        <w:rPr>
          <w:rFonts w:ascii="Galliard BT" w:hAnsi="Galliard BT"/>
          <w:sz w:val="24"/>
          <w:lang w:val="pt-BR"/>
        </w:rPr>
        <w:t xml:space="preserve">que não </w:t>
      </w:r>
      <w:r w:rsidR="00B66325">
        <w:rPr>
          <w:rFonts w:ascii="Galliard BT" w:hAnsi="Galliard BT"/>
          <w:sz w:val="24"/>
          <w:lang w:val="pt-BR"/>
        </w:rPr>
        <w:t xml:space="preserve">ocorreu </w:t>
      </w:r>
      <w:r w:rsidR="000C331B">
        <w:rPr>
          <w:rFonts w:ascii="Galliard BT" w:hAnsi="Galliard BT"/>
          <w:sz w:val="24"/>
          <w:lang w:val="pt-BR"/>
        </w:rPr>
        <w:t xml:space="preserve">até agora e é um sonho, uma ilusão, </w:t>
      </w:r>
      <w:r w:rsidR="005E3B50">
        <w:rPr>
          <w:rFonts w:ascii="Galliard BT" w:hAnsi="Galliard BT"/>
          <w:sz w:val="24"/>
          <w:lang w:val="pt-BR"/>
        </w:rPr>
        <w:t xml:space="preserve">essa </w:t>
      </w:r>
      <w:r w:rsidR="000C331B">
        <w:rPr>
          <w:rFonts w:ascii="Galliard BT" w:hAnsi="Galliard BT"/>
          <w:sz w:val="24"/>
          <w:lang w:val="pt-BR"/>
        </w:rPr>
        <w:t>teoria geral de tudo conseguiria dar uma explicação de conjunto da história humana? Você pode inventar uma explicação e muitas já foram inventadas. Então</w:t>
      </w:r>
      <w:r w:rsidR="005E3B50">
        <w:rPr>
          <w:rFonts w:ascii="Galliard BT" w:hAnsi="Galliard BT"/>
          <w:sz w:val="24"/>
          <w:lang w:val="pt-BR"/>
        </w:rPr>
        <w:t>,</w:t>
      </w:r>
      <w:r w:rsidR="000C331B">
        <w:rPr>
          <w:rFonts w:ascii="Galliard BT" w:hAnsi="Galliard BT"/>
          <w:sz w:val="24"/>
          <w:lang w:val="pt-BR"/>
        </w:rPr>
        <w:t xml:space="preserve"> a teoria geral de tudo seria apenas uma teoria de um pedacinho, como sempre acontece. </w:t>
      </w:r>
    </w:p>
    <w:p w:rsidR="000C331B" w:rsidRDefault="000C331B" w:rsidP="00936378">
      <w:pPr>
        <w:spacing w:after="0" w:line="240" w:lineRule="auto"/>
        <w:jc w:val="both"/>
        <w:rPr>
          <w:rFonts w:ascii="Galliard BT" w:hAnsi="Galliard BT"/>
          <w:sz w:val="24"/>
          <w:lang w:val="pt-BR"/>
        </w:rPr>
      </w:pPr>
    </w:p>
    <w:p w:rsidR="000C331B" w:rsidRPr="002925D4" w:rsidRDefault="000C331B" w:rsidP="00936378">
      <w:pPr>
        <w:spacing w:after="0" w:line="240" w:lineRule="auto"/>
        <w:jc w:val="both"/>
        <w:rPr>
          <w:rFonts w:ascii="Galliard BT" w:hAnsi="Galliard BT"/>
          <w:i/>
          <w:sz w:val="24"/>
          <w:lang w:val="pt-BR"/>
        </w:rPr>
      </w:pPr>
      <w:r w:rsidRPr="000C331B">
        <w:rPr>
          <w:rFonts w:ascii="Galliard BT" w:hAnsi="Galliard BT"/>
          <w:i/>
          <w:sz w:val="24"/>
          <w:lang w:val="pt-BR"/>
        </w:rPr>
        <w:t xml:space="preserve">Aluno: Estive lendo a obra </w:t>
      </w:r>
      <w:r w:rsidRPr="000C331B">
        <w:rPr>
          <w:rFonts w:ascii="Galliard BT" w:hAnsi="Galliard BT"/>
          <w:sz w:val="24"/>
          <w:lang w:val="pt-BR"/>
        </w:rPr>
        <w:t>Aristóteles para todos</w:t>
      </w:r>
      <w:r w:rsidRPr="000C331B">
        <w:rPr>
          <w:rFonts w:ascii="Galliard BT" w:hAnsi="Galliard BT"/>
          <w:i/>
          <w:sz w:val="24"/>
          <w:lang w:val="pt-BR"/>
        </w:rPr>
        <w:t xml:space="preserve"> </w:t>
      </w:r>
      <w:r w:rsidR="005E3B50" w:rsidRPr="000C331B">
        <w:rPr>
          <w:rFonts w:ascii="Galliard BT" w:hAnsi="Galliard BT"/>
          <w:i/>
          <w:sz w:val="24"/>
          <w:lang w:val="pt-BR"/>
        </w:rPr>
        <w:t>d</w:t>
      </w:r>
      <w:r w:rsidR="005E3B50">
        <w:rPr>
          <w:rFonts w:ascii="Galliard BT" w:hAnsi="Galliard BT"/>
          <w:i/>
          <w:sz w:val="24"/>
          <w:lang w:val="pt-BR"/>
        </w:rPr>
        <w:t>e</w:t>
      </w:r>
      <w:r w:rsidR="005E3B50" w:rsidRPr="000C331B">
        <w:rPr>
          <w:rFonts w:ascii="Galliard BT" w:hAnsi="Galliard BT"/>
          <w:i/>
          <w:sz w:val="24"/>
          <w:lang w:val="pt-BR"/>
        </w:rPr>
        <w:t xml:space="preserve"> </w:t>
      </w:r>
      <w:r w:rsidRPr="000C331B">
        <w:rPr>
          <w:rFonts w:ascii="Galliard BT" w:hAnsi="Galliard BT"/>
          <w:i/>
          <w:sz w:val="24"/>
          <w:lang w:val="pt-BR"/>
        </w:rPr>
        <w:t>Mortimer Adler, um excelente livro, mas na</w:t>
      </w:r>
      <w:r w:rsidR="005E3B50">
        <w:rPr>
          <w:rFonts w:ascii="Galliard BT" w:hAnsi="Galliard BT"/>
          <w:i/>
          <w:sz w:val="24"/>
          <w:lang w:val="pt-BR"/>
        </w:rPr>
        <w:t>s</w:t>
      </w:r>
      <w:r w:rsidRPr="000C331B">
        <w:rPr>
          <w:rFonts w:ascii="Galliard BT" w:hAnsi="Galliard BT"/>
          <w:i/>
          <w:sz w:val="24"/>
          <w:lang w:val="pt-BR"/>
        </w:rPr>
        <w:t xml:space="preserve"> página</w:t>
      </w:r>
      <w:r w:rsidR="005E3B50">
        <w:rPr>
          <w:rFonts w:ascii="Galliard BT" w:hAnsi="Galliard BT"/>
          <w:i/>
          <w:sz w:val="24"/>
          <w:lang w:val="pt-BR"/>
        </w:rPr>
        <w:t>s</w:t>
      </w:r>
      <w:r w:rsidRPr="000C331B">
        <w:rPr>
          <w:rFonts w:ascii="Galliard BT" w:hAnsi="Galliard BT"/>
          <w:i/>
          <w:sz w:val="24"/>
          <w:lang w:val="pt-BR"/>
        </w:rPr>
        <w:t xml:space="preserve"> 74-75 ele afirma: “Mas a reflexão, a compreensão filosófica que amplia o alcance do nosso senso comum sobre o mundo físico em que vivemos não nos qualifica nem nos capacita a produzir nada. A filosofia não assa tortas nem constrói pontes. O conhecimento e a compreensão podem ser </w:t>
      </w:r>
      <w:r w:rsidR="00911019" w:rsidRPr="000C331B">
        <w:rPr>
          <w:rFonts w:ascii="Galliard BT" w:hAnsi="Galliard BT"/>
          <w:i/>
          <w:sz w:val="24"/>
          <w:lang w:val="pt-BR"/>
        </w:rPr>
        <w:t>usad</w:t>
      </w:r>
      <w:r w:rsidR="00911019">
        <w:rPr>
          <w:rFonts w:ascii="Galliard BT" w:hAnsi="Galliard BT"/>
          <w:i/>
          <w:sz w:val="24"/>
          <w:lang w:val="pt-BR"/>
        </w:rPr>
        <w:t>o</w:t>
      </w:r>
      <w:r w:rsidR="00911019" w:rsidRPr="000C331B">
        <w:rPr>
          <w:rFonts w:ascii="Galliard BT" w:hAnsi="Galliard BT"/>
          <w:i/>
          <w:sz w:val="24"/>
          <w:lang w:val="pt-BR"/>
        </w:rPr>
        <w:t xml:space="preserve">s </w:t>
      </w:r>
      <w:r w:rsidRPr="000C331B">
        <w:rPr>
          <w:rFonts w:ascii="Galliard BT" w:hAnsi="Galliard BT"/>
          <w:i/>
          <w:sz w:val="24"/>
          <w:lang w:val="pt-BR"/>
        </w:rPr>
        <w:t xml:space="preserve">para dirigir nossas vidas e orientar nossas sociedades de modo que elas sejam vidas e sociedades melhores e </w:t>
      </w:r>
      <w:r w:rsidRPr="002925D4">
        <w:rPr>
          <w:rFonts w:ascii="Galliard BT" w:hAnsi="Galliard BT"/>
          <w:i/>
          <w:sz w:val="24"/>
          <w:lang w:val="pt-BR"/>
        </w:rPr>
        <w:t xml:space="preserve">não piores, em </w:t>
      </w:r>
      <w:r w:rsidR="00B66325" w:rsidRPr="002925D4">
        <w:rPr>
          <w:rFonts w:ascii="Galliard BT" w:hAnsi="Galliard BT"/>
          <w:i/>
          <w:sz w:val="24"/>
          <w:lang w:val="pt-BR"/>
        </w:rPr>
        <w:t>tudo</w:t>
      </w:r>
      <w:r w:rsidRPr="002925D4">
        <w:rPr>
          <w:rFonts w:ascii="Galliard BT" w:hAnsi="Galliard BT"/>
          <w:i/>
          <w:sz w:val="24"/>
          <w:lang w:val="pt-BR"/>
        </w:rPr>
        <w:t xml:space="preserve"> voltado para o agir e não para o fazer”.</w:t>
      </w:r>
      <w:r w:rsidR="00EF7354" w:rsidRPr="002925D4">
        <w:rPr>
          <w:rFonts w:ascii="Galliard BT" w:hAnsi="Galliard BT"/>
          <w:i/>
          <w:sz w:val="24"/>
          <w:lang w:val="pt-BR"/>
        </w:rPr>
        <w:t xml:space="preserve"> (...)</w:t>
      </w:r>
    </w:p>
    <w:p w:rsidR="000C331B" w:rsidRDefault="000C331B" w:rsidP="00936378">
      <w:pPr>
        <w:spacing w:after="0" w:line="240" w:lineRule="auto"/>
        <w:jc w:val="both"/>
        <w:rPr>
          <w:rFonts w:ascii="Galliard BT" w:hAnsi="Galliard BT"/>
          <w:sz w:val="24"/>
          <w:lang w:val="pt-BR"/>
        </w:rPr>
      </w:pPr>
    </w:p>
    <w:p w:rsidR="000C331B" w:rsidRDefault="000C331B" w:rsidP="00936378">
      <w:pPr>
        <w:spacing w:after="0" w:line="240" w:lineRule="auto"/>
        <w:jc w:val="both"/>
        <w:rPr>
          <w:rFonts w:ascii="Galliard BT" w:hAnsi="Galliard BT"/>
          <w:sz w:val="24"/>
          <w:lang w:val="pt-BR"/>
        </w:rPr>
      </w:pPr>
      <w:r>
        <w:rPr>
          <w:rFonts w:ascii="Galliard BT" w:hAnsi="Galliard BT"/>
          <w:sz w:val="24"/>
          <w:lang w:val="pt-BR"/>
        </w:rPr>
        <w:t xml:space="preserve">Olavo: </w:t>
      </w:r>
      <w:r w:rsidR="00B66325">
        <w:rPr>
          <w:rFonts w:ascii="Galliard BT" w:hAnsi="Galliard BT"/>
          <w:sz w:val="24"/>
          <w:lang w:val="pt-BR"/>
        </w:rPr>
        <w:t>Essa</w:t>
      </w:r>
      <w:r>
        <w:rPr>
          <w:rFonts w:ascii="Galliard BT" w:hAnsi="Galliard BT"/>
          <w:sz w:val="24"/>
          <w:lang w:val="pt-BR"/>
        </w:rPr>
        <w:t xml:space="preserve"> é a velha distinção aristotélica entre as ciências teoréticas, as ciências práticas e as ciências que ele </w:t>
      </w:r>
      <w:r w:rsidR="00B66325">
        <w:rPr>
          <w:rFonts w:ascii="Galliard BT" w:hAnsi="Galliard BT"/>
          <w:sz w:val="24"/>
          <w:lang w:val="pt-BR"/>
        </w:rPr>
        <w:t>denominava</w:t>
      </w:r>
      <w:r>
        <w:rPr>
          <w:rFonts w:ascii="Galliard BT" w:hAnsi="Galliard BT"/>
          <w:sz w:val="24"/>
          <w:lang w:val="pt-BR"/>
        </w:rPr>
        <w:t xml:space="preserve"> poiéticas ou criativas, como a tecnologia. A tecnologia é uma ciência criativa que se </w:t>
      </w:r>
      <w:r w:rsidR="00B66325">
        <w:rPr>
          <w:rFonts w:ascii="Galliard BT" w:hAnsi="Galliard BT"/>
          <w:sz w:val="24"/>
          <w:lang w:val="pt-BR"/>
        </w:rPr>
        <w:t>d</w:t>
      </w:r>
      <w:r>
        <w:rPr>
          <w:rFonts w:ascii="Galliard BT" w:hAnsi="Galliard BT"/>
          <w:sz w:val="24"/>
          <w:lang w:val="pt-BR"/>
        </w:rPr>
        <w:t>es</w:t>
      </w:r>
      <w:r w:rsidR="00B66325">
        <w:rPr>
          <w:rFonts w:ascii="Galliard BT" w:hAnsi="Galliard BT"/>
          <w:sz w:val="24"/>
          <w:lang w:val="pt-BR"/>
        </w:rPr>
        <w:t>t</w:t>
      </w:r>
      <w:r>
        <w:rPr>
          <w:rFonts w:ascii="Galliard BT" w:hAnsi="Galliard BT"/>
          <w:sz w:val="24"/>
          <w:lang w:val="pt-BR"/>
        </w:rPr>
        <w:t>ina a fazer coisas. Mas</w:t>
      </w:r>
      <w:r w:rsidR="00B66325">
        <w:rPr>
          <w:rFonts w:ascii="Galliard BT" w:hAnsi="Galliard BT"/>
          <w:sz w:val="24"/>
          <w:lang w:val="pt-BR"/>
        </w:rPr>
        <w:t>,</w:t>
      </w:r>
      <w:r>
        <w:rPr>
          <w:rFonts w:ascii="Galliard BT" w:hAnsi="Galliard BT"/>
          <w:sz w:val="24"/>
          <w:lang w:val="pt-BR"/>
        </w:rPr>
        <w:t xml:space="preserve"> de qualquer modo</w:t>
      </w:r>
      <w:r w:rsidR="00B66325">
        <w:rPr>
          <w:rFonts w:ascii="Galliard BT" w:hAnsi="Galliard BT"/>
          <w:sz w:val="24"/>
          <w:lang w:val="pt-BR"/>
        </w:rPr>
        <w:t>,</w:t>
      </w:r>
      <w:r>
        <w:rPr>
          <w:rFonts w:ascii="Galliard BT" w:hAnsi="Galliard BT"/>
          <w:sz w:val="24"/>
          <w:lang w:val="pt-BR"/>
        </w:rPr>
        <w:t xml:space="preserve"> o problema de orientação do indivíduo na vida – o que eu vou fazer, como eu devo agir – está implícito na construção de qualquer objeto. </w:t>
      </w:r>
      <w:r w:rsidR="00C80ACB">
        <w:rPr>
          <w:rFonts w:ascii="Galliard BT" w:hAnsi="Galliard BT"/>
          <w:sz w:val="24"/>
          <w:lang w:val="pt-BR"/>
        </w:rPr>
        <w:t>Ou seja</w:t>
      </w:r>
      <w:r>
        <w:rPr>
          <w:rFonts w:ascii="Galliard BT" w:hAnsi="Galliard BT"/>
          <w:sz w:val="24"/>
          <w:lang w:val="pt-BR"/>
        </w:rPr>
        <w:t>, se o indivíduo que está empenhado na construção de uma ponte ou em assar uma torta não sabe o que está fazendo, provavelmente a torta vai sair envenenada e a ponte vai cair. Então</w:t>
      </w:r>
      <w:r w:rsidR="00C80ACB">
        <w:rPr>
          <w:rFonts w:ascii="Galliard BT" w:hAnsi="Galliard BT"/>
          <w:sz w:val="24"/>
          <w:lang w:val="pt-BR"/>
        </w:rPr>
        <w:t>,</w:t>
      </w:r>
      <w:r>
        <w:rPr>
          <w:rFonts w:ascii="Galliard BT" w:hAnsi="Galliard BT"/>
          <w:sz w:val="24"/>
          <w:lang w:val="pt-BR"/>
        </w:rPr>
        <w:t xml:space="preserve"> a técnica da responsabilidade cognitiva está subentendida em toda atividade intelectual humana</w:t>
      </w:r>
      <w:r w:rsidR="00AB2C8F">
        <w:rPr>
          <w:rFonts w:ascii="Galliard BT" w:hAnsi="Galliard BT"/>
          <w:sz w:val="24"/>
          <w:lang w:val="pt-BR"/>
        </w:rPr>
        <w:t xml:space="preserve"> e, por isso mesmo, ela é a primeira de todas.</w:t>
      </w:r>
    </w:p>
    <w:p w:rsidR="00AB2C8F" w:rsidRDefault="00AB2C8F" w:rsidP="00936378">
      <w:pPr>
        <w:spacing w:after="0" w:line="240" w:lineRule="auto"/>
        <w:jc w:val="both"/>
        <w:rPr>
          <w:rFonts w:ascii="Galliard BT" w:hAnsi="Galliard BT"/>
          <w:sz w:val="24"/>
          <w:lang w:val="pt-BR"/>
        </w:rPr>
      </w:pPr>
    </w:p>
    <w:p w:rsidR="00AB2C8F" w:rsidRDefault="00C80ACB" w:rsidP="00936378">
      <w:pPr>
        <w:spacing w:after="0" w:line="240" w:lineRule="auto"/>
        <w:jc w:val="both"/>
        <w:rPr>
          <w:rFonts w:ascii="Galliard BT" w:hAnsi="Galliard BT"/>
          <w:sz w:val="24"/>
          <w:lang w:val="pt-BR"/>
        </w:rPr>
      </w:pPr>
      <w:r>
        <w:rPr>
          <w:rFonts w:ascii="Galliard BT" w:hAnsi="Galliard BT"/>
          <w:sz w:val="24"/>
          <w:lang w:val="pt-BR"/>
        </w:rPr>
        <w:t>O</w:t>
      </w:r>
      <w:r w:rsidR="00AB2C8F">
        <w:rPr>
          <w:rFonts w:ascii="Galliard BT" w:hAnsi="Galliard BT"/>
          <w:sz w:val="24"/>
          <w:lang w:val="pt-BR"/>
        </w:rPr>
        <w:t xml:space="preserve"> fato é que toda e qualquer tecnologia industrial existente pode se apoiar num tipo de </w:t>
      </w:r>
      <w:r>
        <w:rPr>
          <w:rFonts w:ascii="Galliard BT" w:hAnsi="Galliard BT"/>
          <w:sz w:val="24"/>
          <w:lang w:val="pt-BR"/>
        </w:rPr>
        <w:t xml:space="preserve">consciência </w:t>
      </w:r>
      <w:r w:rsidR="00AB2C8F">
        <w:rPr>
          <w:rFonts w:ascii="Galliard BT" w:hAnsi="Galliard BT"/>
          <w:sz w:val="24"/>
          <w:lang w:val="pt-BR"/>
        </w:rPr>
        <w:t xml:space="preserve">intelectual que já está consolidada na cultura há séculos, não precisa acrescentar nada novo. Então </w:t>
      </w:r>
      <w:r>
        <w:rPr>
          <w:rFonts w:ascii="Galliard BT" w:hAnsi="Galliard BT"/>
          <w:sz w:val="24"/>
          <w:lang w:val="pt-BR"/>
        </w:rPr>
        <w:t>seu criador</w:t>
      </w:r>
      <w:r w:rsidR="00AB2C8F">
        <w:rPr>
          <w:rFonts w:ascii="Galliard BT" w:hAnsi="Galliard BT"/>
          <w:sz w:val="24"/>
          <w:lang w:val="pt-BR"/>
        </w:rPr>
        <w:t xml:space="preserve"> não precisa ser um filósofo</w:t>
      </w:r>
      <w:r w:rsidR="00E42F9A">
        <w:rPr>
          <w:rFonts w:ascii="Galliard BT" w:hAnsi="Galliard BT"/>
          <w:sz w:val="24"/>
          <w:lang w:val="pt-BR"/>
        </w:rPr>
        <w:t>,</w:t>
      </w:r>
      <w:r w:rsidR="00AB2C8F">
        <w:rPr>
          <w:rFonts w:ascii="Galliard BT" w:hAnsi="Galliard BT"/>
          <w:sz w:val="24"/>
          <w:lang w:val="pt-BR"/>
        </w:rPr>
        <w:t xml:space="preserve"> evidentemente. Por quê? Porque ele já está cheio de idéias filosóficas na cabeça que herdou da cultura, e </w:t>
      </w:r>
      <w:r>
        <w:rPr>
          <w:rFonts w:ascii="Galliard BT" w:hAnsi="Galliard BT"/>
          <w:sz w:val="24"/>
          <w:lang w:val="pt-BR"/>
        </w:rPr>
        <w:t xml:space="preserve">estas </w:t>
      </w:r>
      <w:r w:rsidR="00AB2C8F">
        <w:rPr>
          <w:rFonts w:ascii="Galliard BT" w:hAnsi="Galliard BT"/>
          <w:sz w:val="24"/>
          <w:lang w:val="pt-BR"/>
        </w:rPr>
        <w:t>bastam para orientá-</w:t>
      </w:r>
      <w:r>
        <w:rPr>
          <w:rFonts w:ascii="Galliard BT" w:hAnsi="Galliard BT"/>
          <w:sz w:val="24"/>
          <w:lang w:val="pt-BR"/>
        </w:rPr>
        <w:t>lo</w:t>
      </w:r>
      <w:r w:rsidR="00AB2C8F">
        <w:rPr>
          <w:rFonts w:ascii="Galliard BT" w:hAnsi="Galliard BT"/>
          <w:sz w:val="24"/>
          <w:lang w:val="pt-BR"/>
        </w:rPr>
        <w:t xml:space="preserve">. Às vezes </w:t>
      </w:r>
      <w:r>
        <w:rPr>
          <w:rFonts w:ascii="Galliard BT" w:hAnsi="Galliard BT"/>
          <w:sz w:val="24"/>
          <w:lang w:val="pt-BR"/>
        </w:rPr>
        <w:t>ele</w:t>
      </w:r>
      <w:r w:rsidR="00AB2C8F">
        <w:rPr>
          <w:rFonts w:ascii="Galliard BT" w:hAnsi="Galliard BT"/>
          <w:sz w:val="24"/>
          <w:lang w:val="pt-BR"/>
        </w:rPr>
        <w:t xml:space="preserve"> não percebe que aquilo é filosofia. Por exemplo, não perceber que a noção de espaço absoluto </w:t>
      </w:r>
      <w:r>
        <w:rPr>
          <w:rFonts w:ascii="Galliard BT" w:hAnsi="Galliard BT"/>
          <w:sz w:val="24"/>
          <w:lang w:val="pt-BR"/>
        </w:rPr>
        <w:t xml:space="preserve">é </w:t>
      </w:r>
      <w:r w:rsidR="00AB2C8F">
        <w:rPr>
          <w:rFonts w:ascii="Galliard BT" w:hAnsi="Galliard BT"/>
          <w:sz w:val="24"/>
          <w:lang w:val="pt-BR"/>
        </w:rPr>
        <w:t>filosófica</w:t>
      </w:r>
      <w:r>
        <w:rPr>
          <w:rFonts w:ascii="Galliard BT" w:hAnsi="Galliard BT"/>
          <w:sz w:val="24"/>
          <w:lang w:val="pt-BR"/>
        </w:rPr>
        <w:t>,</w:t>
      </w:r>
      <w:r w:rsidR="00AB2C8F">
        <w:rPr>
          <w:rFonts w:ascii="Galliard BT" w:hAnsi="Galliard BT"/>
          <w:sz w:val="24"/>
          <w:lang w:val="pt-BR"/>
        </w:rPr>
        <w:t xml:space="preserve"> e não científica</w:t>
      </w:r>
      <w:r>
        <w:rPr>
          <w:rFonts w:ascii="Galliard BT" w:hAnsi="Galliard BT"/>
          <w:sz w:val="24"/>
          <w:lang w:val="pt-BR"/>
        </w:rPr>
        <w:t>,</w:t>
      </w:r>
      <w:r w:rsidR="00AB2C8F">
        <w:rPr>
          <w:rFonts w:ascii="Galliard BT" w:hAnsi="Galliard BT"/>
          <w:sz w:val="24"/>
          <w:lang w:val="pt-BR"/>
        </w:rPr>
        <w:t xml:space="preserve"> é imperdoável, porque não há nenhum meio experimental científico para </w:t>
      </w:r>
      <w:r>
        <w:rPr>
          <w:rFonts w:ascii="Galliard BT" w:hAnsi="Galliard BT"/>
          <w:sz w:val="24"/>
          <w:lang w:val="pt-BR"/>
        </w:rPr>
        <w:t xml:space="preserve">se </w:t>
      </w:r>
      <w:r w:rsidR="00AB2C8F">
        <w:rPr>
          <w:rFonts w:ascii="Galliard BT" w:hAnsi="Galliard BT"/>
          <w:sz w:val="24"/>
          <w:lang w:val="pt-BR"/>
        </w:rPr>
        <w:t>chegar à noção de espaço absoluto.</w:t>
      </w:r>
    </w:p>
    <w:p w:rsidR="00AB2C8F" w:rsidRDefault="00AB2C8F" w:rsidP="00936378">
      <w:pPr>
        <w:spacing w:after="0" w:line="240" w:lineRule="auto"/>
        <w:jc w:val="both"/>
        <w:rPr>
          <w:rFonts w:ascii="Galliard BT" w:hAnsi="Galliard BT"/>
          <w:sz w:val="24"/>
          <w:lang w:val="pt-BR"/>
        </w:rPr>
      </w:pPr>
    </w:p>
    <w:p w:rsidR="00AB2C8F" w:rsidRDefault="00AB2C8F" w:rsidP="00936378">
      <w:pPr>
        <w:spacing w:after="0" w:line="240" w:lineRule="auto"/>
        <w:jc w:val="both"/>
        <w:rPr>
          <w:rFonts w:ascii="Galliard BT" w:hAnsi="Galliard BT"/>
          <w:sz w:val="24"/>
          <w:lang w:val="pt-BR"/>
        </w:rPr>
      </w:pPr>
      <w:r>
        <w:rPr>
          <w:rFonts w:ascii="Galliard BT" w:hAnsi="Galliard BT"/>
          <w:sz w:val="24"/>
          <w:lang w:val="pt-BR"/>
        </w:rPr>
        <w:t>Quando Einstein formulou pela primeira vez a teoria da relatividade, ele não sabia que se podia provar experimentalmente a constância da velocidade da luz, então</w:t>
      </w:r>
      <w:r w:rsidR="00C80ACB">
        <w:rPr>
          <w:rFonts w:ascii="Galliard BT" w:hAnsi="Galliard BT"/>
          <w:sz w:val="24"/>
          <w:lang w:val="pt-BR"/>
        </w:rPr>
        <w:t>,</w:t>
      </w:r>
      <w:r>
        <w:rPr>
          <w:rFonts w:ascii="Galliard BT" w:hAnsi="Galliard BT"/>
          <w:sz w:val="24"/>
          <w:lang w:val="pt-BR"/>
        </w:rPr>
        <w:t xml:space="preserve"> ele afirmou isso como um pressuposto arbitrário na primeira vez. </w:t>
      </w:r>
      <w:r w:rsidR="00C80ACB">
        <w:rPr>
          <w:rFonts w:ascii="Galliard BT" w:hAnsi="Galliard BT"/>
          <w:sz w:val="24"/>
          <w:lang w:val="pt-BR"/>
        </w:rPr>
        <w:t>M</w:t>
      </w:r>
      <w:r>
        <w:rPr>
          <w:rFonts w:ascii="Galliard BT" w:hAnsi="Galliard BT"/>
          <w:sz w:val="24"/>
          <w:lang w:val="pt-BR"/>
        </w:rPr>
        <w:t>ais tarde</w:t>
      </w:r>
      <w:r w:rsidR="00C80ACB">
        <w:rPr>
          <w:rFonts w:ascii="Galliard BT" w:hAnsi="Galliard BT"/>
          <w:sz w:val="24"/>
          <w:lang w:val="pt-BR"/>
        </w:rPr>
        <w:t>,</w:t>
      </w:r>
      <w:r>
        <w:rPr>
          <w:rFonts w:ascii="Galliard BT" w:hAnsi="Galliard BT"/>
          <w:sz w:val="24"/>
          <w:lang w:val="pt-BR"/>
        </w:rPr>
        <w:t xml:space="preserve"> viu</w:t>
      </w:r>
      <w:r w:rsidR="00C80ACB">
        <w:rPr>
          <w:rFonts w:ascii="Galliard BT" w:hAnsi="Galliard BT"/>
          <w:sz w:val="24"/>
          <w:lang w:val="pt-BR"/>
        </w:rPr>
        <w:t>-se</w:t>
      </w:r>
      <w:r>
        <w:rPr>
          <w:rFonts w:ascii="Galliard BT" w:hAnsi="Galliard BT"/>
          <w:sz w:val="24"/>
          <w:lang w:val="pt-BR"/>
        </w:rPr>
        <w:t xml:space="preserve"> que dava para comprovar. Mas </w:t>
      </w:r>
      <w:r w:rsidR="00C80ACB">
        <w:rPr>
          <w:rFonts w:ascii="Galliard BT" w:hAnsi="Galliard BT"/>
          <w:sz w:val="24"/>
          <w:lang w:val="pt-BR"/>
        </w:rPr>
        <w:t xml:space="preserve">Einstein </w:t>
      </w:r>
      <w:r>
        <w:rPr>
          <w:rFonts w:ascii="Galliard BT" w:hAnsi="Galliard BT"/>
          <w:sz w:val="24"/>
          <w:lang w:val="pt-BR"/>
        </w:rPr>
        <w:t xml:space="preserve">não sabia </w:t>
      </w:r>
      <w:r w:rsidR="00C80ACB">
        <w:rPr>
          <w:rFonts w:ascii="Galliard BT" w:hAnsi="Galliard BT"/>
          <w:sz w:val="24"/>
          <w:lang w:val="pt-BR"/>
        </w:rPr>
        <w:t>disso</w:t>
      </w:r>
      <w:r>
        <w:rPr>
          <w:rFonts w:ascii="Galliard BT" w:hAnsi="Galliard BT"/>
          <w:sz w:val="24"/>
          <w:lang w:val="pt-BR"/>
        </w:rPr>
        <w:t>. Então o que ele fez? Pegou uma noção filosófica</w:t>
      </w:r>
      <w:r w:rsidR="00E42F9A">
        <w:rPr>
          <w:rFonts w:ascii="Galliard BT" w:hAnsi="Galliard BT"/>
          <w:sz w:val="24"/>
          <w:lang w:val="pt-BR"/>
        </w:rPr>
        <w:t xml:space="preserve"> – </w:t>
      </w:r>
      <w:r>
        <w:rPr>
          <w:rFonts w:ascii="Galliard BT" w:hAnsi="Galliard BT"/>
          <w:sz w:val="24"/>
          <w:lang w:val="pt-BR"/>
        </w:rPr>
        <w:t>ele mesmo disse</w:t>
      </w:r>
      <w:r w:rsidR="00C80ACB">
        <w:rPr>
          <w:rFonts w:ascii="Galliard BT" w:hAnsi="Galliard BT"/>
          <w:sz w:val="24"/>
          <w:lang w:val="pt-BR"/>
        </w:rPr>
        <w:t xml:space="preserve"> </w:t>
      </w:r>
      <w:r w:rsidR="00E42F9A">
        <w:rPr>
          <w:rFonts w:ascii="Galliard BT" w:hAnsi="Galliard BT"/>
          <w:sz w:val="24"/>
          <w:lang w:val="pt-BR"/>
        </w:rPr>
        <w:t>[</w:t>
      </w:r>
      <w:r>
        <w:rPr>
          <w:rFonts w:ascii="Galliard BT" w:hAnsi="Galliard BT"/>
          <w:sz w:val="24"/>
          <w:lang w:val="pt-BR"/>
        </w:rPr>
        <w:t>não</w:t>
      </w:r>
      <w:r w:rsidR="00C80ACB">
        <w:rPr>
          <w:rFonts w:ascii="Galliard BT" w:hAnsi="Galliard BT"/>
          <w:sz w:val="24"/>
          <w:lang w:val="pt-BR"/>
        </w:rPr>
        <w:t xml:space="preserve"> me</w:t>
      </w:r>
      <w:r>
        <w:rPr>
          <w:rFonts w:ascii="Galliard BT" w:hAnsi="Galliard BT"/>
          <w:sz w:val="24"/>
          <w:lang w:val="pt-BR"/>
        </w:rPr>
        <w:t xml:space="preserve"> lembro exatamente a expressão</w:t>
      </w:r>
      <w:r w:rsidR="00E42F9A">
        <w:rPr>
          <w:rFonts w:ascii="Galliard BT" w:hAnsi="Galliard BT"/>
          <w:sz w:val="24"/>
          <w:lang w:val="pt-BR"/>
        </w:rPr>
        <w:t>]:</w:t>
      </w:r>
      <w:r w:rsidR="00C80ACB">
        <w:rPr>
          <w:rFonts w:ascii="Galliard BT" w:hAnsi="Galliard BT"/>
          <w:sz w:val="24"/>
          <w:lang w:val="pt-BR"/>
        </w:rPr>
        <w:t xml:space="preserve"> </w:t>
      </w:r>
      <w:r>
        <w:rPr>
          <w:rFonts w:ascii="Galliard BT" w:hAnsi="Galliard BT"/>
          <w:sz w:val="24"/>
          <w:lang w:val="pt-BR"/>
        </w:rPr>
        <w:t>“Eu estou postulando isso por minha vontade, é um ato de vontade, eu decreto que a velocidade da luz é constante. E daí vamos fazer as contas com base nisso”. Todo cálculo sempre tem algo postula</w:t>
      </w:r>
      <w:r w:rsidR="00C80ACB">
        <w:rPr>
          <w:rFonts w:ascii="Galliard BT" w:hAnsi="Galliard BT"/>
          <w:sz w:val="24"/>
          <w:lang w:val="pt-BR"/>
        </w:rPr>
        <w:t>do</w:t>
      </w:r>
      <w:r>
        <w:rPr>
          <w:rFonts w:ascii="Galliard BT" w:hAnsi="Galliard BT"/>
          <w:sz w:val="24"/>
          <w:lang w:val="pt-BR"/>
        </w:rPr>
        <w:t xml:space="preserve"> arbitrariamente, porque</w:t>
      </w:r>
      <w:r w:rsidR="00C80ACB">
        <w:rPr>
          <w:rFonts w:ascii="Galliard BT" w:hAnsi="Galliard BT"/>
          <w:sz w:val="24"/>
          <w:lang w:val="pt-BR"/>
        </w:rPr>
        <w:t>,</w:t>
      </w:r>
      <w:r>
        <w:rPr>
          <w:rFonts w:ascii="Galliard BT" w:hAnsi="Galliard BT"/>
          <w:sz w:val="24"/>
          <w:lang w:val="pt-BR"/>
        </w:rPr>
        <w:t xml:space="preserve"> </w:t>
      </w:r>
      <w:r w:rsidR="00C80ACB">
        <w:rPr>
          <w:rFonts w:ascii="Galliard BT" w:hAnsi="Galliard BT"/>
          <w:sz w:val="24"/>
          <w:lang w:val="pt-BR"/>
        </w:rPr>
        <w:t xml:space="preserve">caso contrário, </w:t>
      </w:r>
      <w:r>
        <w:rPr>
          <w:rFonts w:ascii="Galliard BT" w:hAnsi="Galliard BT"/>
          <w:sz w:val="24"/>
          <w:lang w:val="pt-BR"/>
        </w:rPr>
        <w:t>o cálculo teria de abranger a totalidade da realidade. Isso é a coisa mais simples do mundo.</w:t>
      </w:r>
      <w:r w:rsidR="00A92407">
        <w:rPr>
          <w:rFonts w:ascii="Galliard BT" w:hAnsi="Galliard BT"/>
          <w:sz w:val="24"/>
          <w:lang w:val="pt-BR"/>
        </w:rPr>
        <w:t xml:space="preserve"> </w:t>
      </w:r>
      <w:r w:rsidR="00C80ACB">
        <w:rPr>
          <w:rFonts w:ascii="Galliard BT" w:hAnsi="Galliard BT"/>
          <w:sz w:val="24"/>
          <w:lang w:val="pt-BR"/>
        </w:rPr>
        <w:t>Além disso,</w:t>
      </w:r>
      <w:r>
        <w:rPr>
          <w:rFonts w:ascii="Galliard BT" w:hAnsi="Galliard BT"/>
          <w:sz w:val="24"/>
          <w:lang w:val="pt-BR"/>
        </w:rPr>
        <w:t xml:space="preserve"> toda e qualquer teoria científica sobre o que quer que seja postula sempre algo arbitrariamente que a própria ciência em questão não tem condição de verificar, porque senão ela teria </w:t>
      </w:r>
      <w:r w:rsidR="001C65B4">
        <w:rPr>
          <w:rFonts w:ascii="Galliard BT" w:hAnsi="Galliard BT"/>
          <w:sz w:val="24"/>
          <w:lang w:val="pt-BR"/>
        </w:rPr>
        <w:t xml:space="preserve">de </w:t>
      </w:r>
      <w:r>
        <w:rPr>
          <w:rFonts w:ascii="Galliard BT" w:hAnsi="Galliard BT"/>
          <w:sz w:val="24"/>
          <w:lang w:val="pt-BR"/>
        </w:rPr>
        <w:t xml:space="preserve">ser uma ciência de tudo. </w:t>
      </w:r>
      <w:r w:rsidR="00A92407">
        <w:rPr>
          <w:rFonts w:ascii="Galliard BT" w:hAnsi="Galliard BT"/>
          <w:sz w:val="24"/>
          <w:lang w:val="pt-BR"/>
        </w:rPr>
        <w:t xml:space="preserve">Quem não entende isso não pode abrir a boca </w:t>
      </w:r>
      <w:r w:rsidR="001C65B4">
        <w:rPr>
          <w:rFonts w:ascii="Galliard BT" w:hAnsi="Galliard BT"/>
          <w:sz w:val="24"/>
          <w:lang w:val="pt-BR"/>
        </w:rPr>
        <w:t xml:space="preserve">[para opinar] </w:t>
      </w:r>
      <w:r w:rsidR="00A92407">
        <w:rPr>
          <w:rFonts w:ascii="Galliard BT" w:hAnsi="Galliard BT"/>
          <w:sz w:val="24"/>
          <w:lang w:val="pt-BR"/>
        </w:rPr>
        <w:t xml:space="preserve">sobre método científico. </w:t>
      </w:r>
    </w:p>
    <w:p w:rsidR="000C331B" w:rsidRDefault="000C331B" w:rsidP="00936378">
      <w:pPr>
        <w:spacing w:after="0" w:line="240" w:lineRule="auto"/>
        <w:jc w:val="both"/>
        <w:rPr>
          <w:rFonts w:ascii="Galliard BT" w:hAnsi="Galliard BT"/>
          <w:sz w:val="24"/>
          <w:lang w:val="pt-BR"/>
        </w:rPr>
      </w:pPr>
    </w:p>
    <w:p w:rsidR="00EF7354" w:rsidRPr="00FC7088" w:rsidRDefault="00EF7354" w:rsidP="00936378">
      <w:pPr>
        <w:spacing w:after="0" w:line="240" w:lineRule="auto"/>
        <w:jc w:val="both"/>
        <w:rPr>
          <w:rFonts w:ascii="Galliard BT" w:hAnsi="Galliard BT"/>
          <w:i/>
          <w:sz w:val="24"/>
          <w:lang w:val="pt-BR"/>
        </w:rPr>
      </w:pPr>
      <w:r w:rsidRPr="00FC7088">
        <w:rPr>
          <w:rFonts w:ascii="Galliard BT" w:hAnsi="Galliard BT"/>
          <w:i/>
          <w:sz w:val="24"/>
          <w:lang w:val="pt-BR"/>
        </w:rPr>
        <w:t xml:space="preserve">Aluno: (...) </w:t>
      </w:r>
      <w:r w:rsidR="00FC7088" w:rsidRPr="00FC7088">
        <w:rPr>
          <w:rFonts w:ascii="Galliard BT" w:hAnsi="Galliard BT"/>
          <w:i/>
          <w:sz w:val="24"/>
          <w:lang w:val="pt-BR"/>
        </w:rPr>
        <w:t xml:space="preserve">Isso não seria separar a filosofia da estrutura da realidade, que também engloba a </w:t>
      </w:r>
      <w:r w:rsidR="00FC7088">
        <w:rPr>
          <w:rFonts w:ascii="Galliard BT" w:hAnsi="Galliard BT"/>
          <w:i/>
          <w:sz w:val="24"/>
          <w:lang w:val="pt-BR"/>
        </w:rPr>
        <w:t xml:space="preserve">produção </w:t>
      </w:r>
      <w:r w:rsidR="00FC7088" w:rsidRPr="00FC7088">
        <w:rPr>
          <w:rFonts w:ascii="Galliard BT" w:hAnsi="Galliard BT"/>
          <w:i/>
          <w:sz w:val="24"/>
          <w:lang w:val="pt-BR"/>
        </w:rPr>
        <w:t>dos bens materiais?</w:t>
      </w:r>
    </w:p>
    <w:p w:rsidR="00FC7088" w:rsidRDefault="00FC7088" w:rsidP="00936378">
      <w:pPr>
        <w:spacing w:after="0" w:line="240" w:lineRule="auto"/>
        <w:jc w:val="both"/>
        <w:rPr>
          <w:rFonts w:ascii="Galliard BT" w:hAnsi="Galliard BT"/>
          <w:sz w:val="24"/>
          <w:lang w:val="pt-BR"/>
        </w:rPr>
      </w:pPr>
    </w:p>
    <w:p w:rsidR="00FC7088" w:rsidRDefault="00FC7088" w:rsidP="00936378">
      <w:pPr>
        <w:spacing w:after="0" w:line="240" w:lineRule="auto"/>
        <w:jc w:val="both"/>
        <w:rPr>
          <w:rFonts w:ascii="Galliard BT" w:hAnsi="Galliard BT"/>
          <w:sz w:val="24"/>
          <w:lang w:val="pt-BR"/>
        </w:rPr>
      </w:pPr>
      <w:r>
        <w:rPr>
          <w:rFonts w:ascii="Galliard BT" w:hAnsi="Galliard BT"/>
          <w:sz w:val="24"/>
          <w:lang w:val="pt-BR"/>
        </w:rPr>
        <w:t xml:space="preserve">Olavo: Claro que é. Adler só estava reiterando a distinção aristotélica dos três tipos de ciências, a qual continua válida. Mas esses três tipos de ciências são exercidos na mesma realidade física e humana na qual todos nós vivemos e dentro da qual uma orientação intelectual responsável só pode ser obtida por meios filosóficos. Não </w:t>
      </w:r>
      <w:r w:rsidR="001C65B4">
        <w:rPr>
          <w:rFonts w:ascii="Galliard BT" w:hAnsi="Galliard BT"/>
          <w:sz w:val="24"/>
          <w:lang w:val="pt-BR"/>
        </w:rPr>
        <w:t xml:space="preserve">há </w:t>
      </w:r>
      <w:r>
        <w:rPr>
          <w:rFonts w:ascii="Galliard BT" w:hAnsi="Galliard BT"/>
          <w:sz w:val="24"/>
          <w:lang w:val="pt-BR"/>
        </w:rPr>
        <w:t>ciência que vai orientá-lo nisso. Jean Piaget</w:t>
      </w:r>
      <w:r w:rsidR="001C65B4">
        <w:rPr>
          <w:rFonts w:ascii="Galliard BT" w:hAnsi="Galliard BT"/>
          <w:sz w:val="24"/>
          <w:lang w:val="pt-BR"/>
        </w:rPr>
        <w:t xml:space="preserve"> diz</w:t>
      </w:r>
      <w:r>
        <w:rPr>
          <w:rFonts w:ascii="Galliard BT" w:hAnsi="Galliard BT"/>
          <w:sz w:val="24"/>
          <w:lang w:val="pt-BR"/>
        </w:rPr>
        <w:t xml:space="preserve">: “A filosofia não </w:t>
      </w:r>
      <w:r w:rsidR="001C65B4">
        <w:rPr>
          <w:rFonts w:ascii="Galliard BT" w:hAnsi="Galliard BT"/>
          <w:sz w:val="24"/>
          <w:lang w:val="pt-BR"/>
        </w:rPr>
        <w:t xml:space="preserve">é </w:t>
      </w:r>
      <w:r>
        <w:rPr>
          <w:rFonts w:ascii="Galliard BT" w:hAnsi="Galliard BT"/>
          <w:sz w:val="24"/>
          <w:lang w:val="pt-BR"/>
        </w:rPr>
        <w:t xml:space="preserve">conhecimento, </w:t>
      </w:r>
      <w:r w:rsidR="001C65B4">
        <w:rPr>
          <w:rFonts w:ascii="Galliard BT" w:hAnsi="Galliard BT"/>
          <w:sz w:val="24"/>
          <w:lang w:val="pt-BR"/>
        </w:rPr>
        <w:t>mas</w:t>
      </w:r>
      <w:r>
        <w:rPr>
          <w:rFonts w:ascii="Galliard BT" w:hAnsi="Galliard BT"/>
          <w:sz w:val="24"/>
          <w:lang w:val="pt-BR"/>
        </w:rPr>
        <w:t xml:space="preserve"> apenas uma orientação geral no mundo da cultura”. Mas </w:t>
      </w:r>
      <w:r w:rsidR="00E42F9A">
        <w:rPr>
          <w:rFonts w:ascii="Galliard BT" w:hAnsi="Galliard BT"/>
          <w:sz w:val="24"/>
          <w:lang w:val="pt-BR"/>
        </w:rPr>
        <w:t>[eu perguntaria]:</w:t>
      </w:r>
      <w:r w:rsidR="001C65B4">
        <w:rPr>
          <w:rFonts w:ascii="Galliard BT" w:hAnsi="Galliard BT"/>
          <w:sz w:val="24"/>
          <w:lang w:val="pt-BR"/>
        </w:rPr>
        <w:t xml:space="preserve"> </w:t>
      </w:r>
      <w:r>
        <w:rPr>
          <w:rFonts w:ascii="Galliard BT" w:hAnsi="Galliard BT"/>
          <w:sz w:val="24"/>
          <w:lang w:val="pt-BR"/>
        </w:rPr>
        <w:t>sem orientação geral</w:t>
      </w:r>
      <w:r w:rsidR="00E42F9A">
        <w:rPr>
          <w:rFonts w:ascii="Galliard BT" w:hAnsi="Galliard BT"/>
          <w:sz w:val="24"/>
          <w:lang w:val="pt-BR"/>
        </w:rPr>
        <w:t>,</w:t>
      </w:r>
      <w:r>
        <w:rPr>
          <w:rFonts w:ascii="Galliard BT" w:hAnsi="Galliard BT"/>
          <w:sz w:val="24"/>
          <w:lang w:val="pt-BR"/>
        </w:rPr>
        <w:t xml:space="preserve"> como saber que um conhecimento é conhecimento? Que critério tem dentro disso? </w:t>
      </w:r>
      <w:r w:rsidR="001C65B4">
        <w:rPr>
          <w:rFonts w:ascii="Galliard BT" w:hAnsi="Galliard BT"/>
          <w:sz w:val="24"/>
          <w:lang w:val="pt-BR"/>
        </w:rPr>
        <w:t xml:space="preserve">Se </w:t>
      </w:r>
      <w:r>
        <w:rPr>
          <w:rFonts w:ascii="Galliard BT" w:hAnsi="Galliard BT"/>
          <w:sz w:val="24"/>
          <w:lang w:val="pt-BR"/>
        </w:rPr>
        <w:t xml:space="preserve">você não acha que o senso de orientação no conjunto do conhecimento é conhecimento, então o que está dentro do conhecimento também não é. </w:t>
      </w:r>
    </w:p>
    <w:p w:rsidR="002831F7" w:rsidRDefault="002831F7" w:rsidP="00936378">
      <w:pPr>
        <w:spacing w:after="0" w:line="240" w:lineRule="auto"/>
        <w:jc w:val="both"/>
        <w:rPr>
          <w:rFonts w:ascii="Galliard BT" w:hAnsi="Galliard BT"/>
          <w:sz w:val="24"/>
          <w:lang w:val="pt-BR"/>
        </w:rPr>
      </w:pPr>
    </w:p>
    <w:p w:rsidR="002831F7" w:rsidRDefault="002831F7" w:rsidP="00936378">
      <w:pPr>
        <w:spacing w:after="0" w:line="240" w:lineRule="auto"/>
        <w:jc w:val="both"/>
        <w:rPr>
          <w:rFonts w:ascii="Galliard BT" w:hAnsi="Galliard BT"/>
          <w:sz w:val="24"/>
          <w:lang w:val="pt-BR"/>
        </w:rPr>
      </w:pPr>
      <w:r>
        <w:rPr>
          <w:rFonts w:ascii="Galliard BT" w:hAnsi="Galliard BT"/>
          <w:sz w:val="24"/>
          <w:lang w:val="pt-BR"/>
        </w:rPr>
        <w:t>Eu acho que hoje já esgotamos o nosso tempo e que devemos parar por aqui. Até a semana que vem, muito obrigado.</w:t>
      </w:r>
    </w:p>
    <w:p w:rsidR="002831F7" w:rsidRDefault="002831F7" w:rsidP="00936378">
      <w:pPr>
        <w:spacing w:after="0" w:line="240" w:lineRule="auto"/>
        <w:jc w:val="both"/>
        <w:rPr>
          <w:rFonts w:ascii="Galliard BT" w:hAnsi="Galliard BT"/>
          <w:sz w:val="24"/>
          <w:lang w:val="pt-BR"/>
        </w:rPr>
      </w:pPr>
    </w:p>
    <w:p w:rsidR="002831F7" w:rsidRDefault="002831F7" w:rsidP="00936378">
      <w:pPr>
        <w:spacing w:after="0" w:line="240" w:lineRule="auto"/>
        <w:jc w:val="both"/>
        <w:rPr>
          <w:rFonts w:ascii="Galliard BT" w:hAnsi="Galliard BT"/>
          <w:sz w:val="24"/>
          <w:lang w:val="pt-BR"/>
        </w:rPr>
      </w:pPr>
      <w:r>
        <w:rPr>
          <w:rFonts w:ascii="Galliard BT" w:hAnsi="Galliard BT"/>
          <w:sz w:val="24"/>
          <w:lang w:val="pt-BR"/>
        </w:rPr>
        <w:t xml:space="preserve">Transcrição: </w:t>
      </w:r>
      <w:r w:rsidR="00F9326B">
        <w:rPr>
          <w:rFonts w:ascii="Galliard BT" w:hAnsi="Galliard BT"/>
          <w:sz w:val="24"/>
          <w:lang w:val="pt-BR"/>
        </w:rPr>
        <w:t>Leandro Costa e Jussara Reis de Abreu</w:t>
      </w:r>
      <w:r w:rsidR="00DD2849">
        <w:rPr>
          <w:rFonts w:ascii="Galliard BT" w:hAnsi="Galliard BT"/>
          <w:sz w:val="24"/>
          <w:lang w:val="pt-BR"/>
        </w:rPr>
        <w:t>.</w:t>
      </w:r>
    </w:p>
    <w:p w:rsidR="00F9326B" w:rsidRDefault="00F9326B" w:rsidP="00936378">
      <w:pPr>
        <w:spacing w:after="0" w:line="240" w:lineRule="auto"/>
        <w:jc w:val="both"/>
        <w:rPr>
          <w:rFonts w:ascii="Galliard BT" w:hAnsi="Galliard BT"/>
          <w:sz w:val="24"/>
          <w:lang w:val="pt-BR"/>
        </w:rPr>
      </w:pPr>
      <w:r>
        <w:rPr>
          <w:rFonts w:ascii="Galliard BT" w:hAnsi="Galliard BT"/>
          <w:sz w:val="24"/>
          <w:lang w:val="pt-BR"/>
        </w:rPr>
        <w:t xml:space="preserve">Revisão: </w:t>
      </w:r>
      <w:r w:rsidR="000640DA">
        <w:rPr>
          <w:rFonts w:ascii="Galliard BT" w:hAnsi="Galliard BT"/>
          <w:sz w:val="24"/>
          <w:lang w:val="pt-BR"/>
        </w:rPr>
        <w:t>Victor Medina</w:t>
      </w:r>
    </w:p>
    <w:p w:rsidR="000C331B" w:rsidRDefault="00EF13E5" w:rsidP="00936378">
      <w:pPr>
        <w:spacing w:after="0" w:line="240" w:lineRule="auto"/>
        <w:jc w:val="both"/>
        <w:rPr>
          <w:rFonts w:ascii="Galliard BT" w:hAnsi="Galliard BT"/>
          <w:sz w:val="24"/>
          <w:lang w:val="pt-BR"/>
        </w:rPr>
      </w:pPr>
      <w:r>
        <w:rPr>
          <w:rFonts w:ascii="Galliard BT" w:hAnsi="Galliard BT"/>
          <w:sz w:val="24"/>
          <w:lang w:val="pt-BR"/>
        </w:rPr>
        <w:t xml:space="preserve">Revisão final: </w:t>
      </w:r>
      <w:r w:rsidR="001C65B4">
        <w:rPr>
          <w:rFonts w:ascii="Galliard BT" w:hAnsi="Galliard BT"/>
          <w:sz w:val="24"/>
          <w:lang w:val="pt-BR"/>
        </w:rPr>
        <w:t>Caio de Souza Cazarotto</w:t>
      </w:r>
    </w:p>
    <w:p w:rsidR="00BA76A8" w:rsidRDefault="00BA76A8" w:rsidP="00936378">
      <w:pPr>
        <w:spacing w:after="0" w:line="240" w:lineRule="auto"/>
        <w:jc w:val="both"/>
        <w:rPr>
          <w:rFonts w:ascii="Galliard BT" w:hAnsi="Galliard BT"/>
          <w:sz w:val="24"/>
          <w:lang w:val="pt-BR"/>
        </w:rPr>
      </w:pPr>
    </w:p>
    <w:p w:rsidR="00BA76A8" w:rsidRDefault="00BA76A8" w:rsidP="00936378">
      <w:pPr>
        <w:spacing w:after="0" w:line="240" w:lineRule="auto"/>
        <w:jc w:val="both"/>
        <w:rPr>
          <w:rFonts w:ascii="Galliard BT" w:hAnsi="Galliard BT"/>
          <w:sz w:val="24"/>
          <w:lang w:val="pt-BR"/>
        </w:rPr>
      </w:pPr>
    </w:p>
    <w:sectPr w:rsidR="00BA76A8">
      <w:headerReference w:type="default" r:id="rId7"/>
      <w:footerReference w:type="even" r:id="rId8"/>
      <w:footerReference w:type="default" r:id="rId9"/>
      <w:headerReference w:type="first" r:id="rId10"/>
      <w:footerReference w:type="first" r:id="rId11"/>
      <w:pgSz w:w="11906" w:h="16838"/>
      <w:pgMar w:top="1403" w:right="1134" w:bottom="140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CF" w:rsidRDefault="00EA23CF" w:rsidP="00357D27">
      <w:pPr>
        <w:spacing w:after="0" w:line="240" w:lineRule="auto"/>
      </w:pPr>
      <w:r>
        <w:separator/>
      </w:r>
    </w:p>
  </w:endnote>
  <w:endnote w:type="continuationSeparator" w:id="0">
    <w:p w:rsidR="00EA23CF" w:rsidRDefault="00EA23CF" w:rsidP="0035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alliard BT">
    <w:altName w:val="Times New Roman"/>
    <w:charset w:val="00"/>
    <w:family w:val="roman"/>
    <w:pitch w:val="variable"/>
    <w:sig w:usb0="00000001" w:usb1="00000000" w:usb2="00000000" w:usb3="00000000" w:csb0="0000001F" w:csb1="00000000"/>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EA" w:rsidRDefault="00AF58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EA" w:rsidRDefault="00AF58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EA" w:rsidRDefault="00AF58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CF" w:rsidRDefault="00EA23CF" w:rsidP="00357D27">
      <w:pPr>
        <w:spacing w:after="0" w:line="240" w:lineRule="auto"/>
      </w:pPr>
      <w:r>
        <w:separator/>
      </w:r>
    </w:p>
  </w:footnote>
  <w:footnote w:type="continuationSeparator" w:id="0">
    <w:p w:rsidR="00EA23CF" w:rsidRDefault="00EA23CF" w:rsidP="00357D27">
      <w:pPr>
        <w:spacing w:after="0" w:line="240" w:lineRule="auto"/>
      </w:pPr>
      <w:r>
        <w:continuationSeparator/>
      </w:r>
    </w:p>
  </w:footnote>
  <w:footnote w:id="1">
    <w:p w:rsidR="00E719C1" w:rsidRPr="00E719C1" w:rsidRDefault="00E719C1" w:rsidP="00E719C1">
      <w:pPr>
        <w:pStyle w:val="Textodenotaderodap"/>
        <w:jc w:val="both"/>
        <w:rPr>
          <w:rFonts w:ascii="Galliard BT" w:hAnsi="Galliard BT"/>
          <w:lang w:val="pt-BR"/>
        </w:rPr>
      </w:pPr>
      <w:r w:rsidRPr="00E719C1">
        <w:rPr>
          <w:rStyle w:val="Refdenotaderodap"/>
          <w:rFonts w:ascii="Galliard BT" w:hAnsi="Galliard BT"/>
        </w:rPr>
        <w:footnoteRef/>
      </w:r>
      <w:r w:rsidRPr="00E719C1">
        <w:rPr>
          <w:rFonts w:ascii="Galliard BT" w:hAnsi="Galliard BT"/>
        </w:rPr>
        <w:t xml:space="preserve"> http://www.olavodecarvalho.org/a-luta-de-classes-no-brasil/</w:t>
      </w:r>
    </w:p>
  </w:footnote>
  <w:footnote w:id="2">
    <w:p w:rsidR="00AF58EA" w:rsidRPr="001B56CA" w:rsidRDefault="00AF58EA">
      <w:pPr>
        <w:pStyle w:val="Textodenotaderodap"/>
        <w:rPr>
          <w:rFonts w:ascii="Galliard BT" w:hAnsi="Galliard BT"/>
          <w:lang w:val="pt-BR"/>
        </w:rPr>
      </w:pPr>
      <w:r w:rsidRPr="001B56CA">
        <w:rPr>
          <w:rStyle w:val="Refdenotaderodap"/>
          <w:rFonts w:ascii="Galliard BT" w:hAnsi="Galliard BT"/>
        </w:rPr>
        <w:footnoteRef/>
      </w:r>
      <w:r w:rsidRPr="001B56CA">
        <w:rPr>
          <w:rFonts w:ascii="Galliard BT" w:hAnsi="Galliard BT"/>
        </w:rPr>
        <w:t xml:space="preserve">  </w:t>
      </w:r>
      <w:hyperlink r:id="rId1" w:history="1">
        <w:r w:rsidRPr="001B56CA">
          <w:rPr>
            <w:rStyle w:val="Hyperlink"/>
            <w:rFonts w:ascii="Galliard BT" w:hAnsi="Galliard BT"/>
            <w:lang w:val="pt-BR"/>
          </w:rPr>
          <w:t>http://www.olavodecarvalho.org/livros/bandlet.htm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EA" w:rsidRDefault="00AF58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EA" w:rsidRDefault="00AF58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574"/>
    <w:rsid w:val="00015603"/>
    <w:rsid w:val="00015F4D"/>
    <w:rsid w:val="000212CF"/>
    <w:rsid w:val="00021524"/>
    <w:rsid w:val="00031766"/>
    <w:rsid w:val="0004071F"/>
    <w:rsid w:val="00050B1C"/>
    <w:rsid w:val="000640DA"/>
    <w:rsid w:val="000669BC"/>
    <w:rsid w:val="000A1250"/>
    <w:rsid w:val="000A1A28"/>
    <w:rsid w:val="000A4F85"/>
    <w:rsid w:val="000B2F27"/>
    <w:rsid w:val="000B7587"/>
    <w:rsid w:val="000C331B"/>
    <w:rsid w:val="000D6028"/>
    <w:rsid w:val="000E5BCF"/>
    <w:rsid w:val="000E6965"/>
    <w:rsid w:val="000F2510"/>
    <w:rsid w:val="000F3CEC"/>
    <w:rsid w:val="000F5B7C"/>
    <w:rsid w:val="000F7ED6"/>
    <w:rsid w:val="001117A9"/>
    <w:rsid w:val="00115602"/>
    <w:rsid w:val="0012438E"/>
    <w:rsid w:val="00137508"/>
    <w:rsid w:val="00140554"/>
    <w:rsid w:val="00140D58"/>
    <w:rsid w:val="001508C7"/>
    <w:rsid w:val="00154C37"/>
    <w:rsid w:val="00154E20"/>
    <w:rsid w:val="00157E98"/>
    <w:rsid w:val="0016270B"/>
    <w:rsid w:val="0016605C"/>
    <w:rsid w:val="00182D75"/>
    <w:rsid w:val="001902A3"/>
    <w:rsid w:val="001A0BA7"/>
    <w:rsid w:val="001B56CA"/>
    <w:rsid w:val="001C1805"/>
    <w:rsid w:val="001C1CD2"/>
    <w:rsid w:val="001C4925"/>
    <w:rsid w:val="001C494A"/>
    <w:rsid w:val="001C65B4"/>
    <w:rsid w:val="001E388A"/>
    <w:rsid w:val="001E534C"/>
    <w:rsid w:val="001F150B"/>
    <w:rsid w:val="00202EC5"/>
    <w:rsid w:val="00217772"/>
    <w:rsid w:val="002213A4"/>
    <w:rsid w:val="00263FBF"/>
    <w:rsid w:val="0026457A"/>
    <w:rsid w:val="00267D10"/>
    <w:rsid w:val="002831F7"/>
    <w:rsid w:val="002925D4"/>
    <w:rsid w:val="002A165C"/>
    <w:rsid w:val="002A222F"/>
    <w:rsid w:val="002B41B6"/>
    <w:rsid w:val="002E635B"/>
    <w:rsid w:val="002E6D8F"/>
    <w:rsid w:val="002F3DC7"/>
    <w:rsid w:val="002F6E6E"/>
    <w:rsid w:val="00300B98"/>
    <w:rsid w:val="003027DF"/>
    <w:rsid w:val="0030454E"/>
    <w:rsid w:val="003229DD"/>
    <w:rsid w:val="00324D65"/>
    <w:rsid w:val="00330994"/>
    <w:rsid w:val="00336556"/>
    <w:rsid w:val="003370E1"/>
    <w:rsid w:val="00337834"/>
    <w:rsid w:val="00341E35"/>
    <w:rsid w:val="00343B4B"/>
    <w:rsid w:val="00344B04"/>
    <w:rsid w:val="003477FB"/>
    <w:rsid w:val="003515F8"/>
    <w:rsid w:val="0035378F"/>
    <w:rsid w:val="00357D27"/>
    <w:rsid w:val="00362FC4"/>
    <w:rsid w:val="0038149B"/>
    <w:rsid w:val="00386ACF"/>
    <w:rsid w:val="003A3C5C"/>
    <w:rsid w:val="003A5098"/>
    <w:rsid w:val="003C0B88"/>
    <w:rsid w:val="003C1ED1"/>
    <w:rsid w:val="00414364"/>
    <w:rsid w:val="00416B72"/>
    <w:rsid w:val="00433AD2"/>
    <w:rsid w:val="004429C2"/>
    <w:rsid w:val="00444057"/>
    <w:rsid w:val="00455E69"/>
    <w:rsid w:val="004676FC"/>
    <w:rsid w:val="004868ED"/>
    <w:rsid w:val="0049364B"/>
    <w:rsid w:val="004956B0"/>
    <w:rsid w:val="0049790C"/>
    <w:rsid w:val="004A1B3F"/>
    <w:rsid w:val="004C3A0A"/>
    <w:rsid w:val="004D74B9"/>
    <w:rsid w:val="004E2524"/>
    <w:rsid w:val="004F795D"/>
    <w:rsid w:val="005039DE"/>
    <w:rsid w:val="00533108"/>
    <w:rsid w:val="00542A23"/>
    <w:rsid w:val="0054542C"/>
    <w:rsid w:val="00597DDD"/>
    <w:rsid w:val="005A4D30"/>
    <w:rsid w:val="005B6AAF"/>
    <w:rsid w:val="005D45ED"/>
    <w:rsid w:val="005D5E0C"/>
    <w:rsid w:val="005E3B50"/>
    <w:rsid w:val="006022A5"/>
    <w:rsid w:val="0061418F"/>
    <w:rsid w:val="00615087"/>
    <w:rsid w:val="006412A7"/>
    <w:rsid w:val="00642D7F"/>
    <w:rsid w:val="006469EF"/>
    <w:rsid w:val="00656508"/>
    <w:rsid w:val="0068494F"/>
    <w:rsid w:val="006A49A9"/>
    <w:rsid w:val="006B64B5"/>
    <w:rsid w:val="006C148B"/>
    <w:rsid w:val="006D716F"/>
    <w:rsid w:val="006F3E21"/>
    <w:rsid w:val="006F524E"/>
    <w:rsid w:val="007124DA"/>
    <w:rsid w:val="007350C4"/>
    <w:rsid w:val="007368B2"/>
    <w:rsid w:val="00737D91"/>
    <w:rsid w:val="007713B5"/>
    <w:rsid w:val="00781D9E"/>
    <w:rsid w:val="007958B8"/>
    <w:rsid w:val="007A028F"/>
    <w:rsid w:val="007A134F"/>
    <w:rsid w:val="007A2D21"/>
    <w:rsid w:val="007B20CD"/>
    <w:rsid w:val="007B3BF7"/>
    <w:rsid w:val="007C3D2C"/>
    <w:rsid w:val="007C4BC6"/>
    <w:rsid w:val="007D1FB3"/>
    <w:rsid w:val="007F2215"/>
    <w:rsid w:val="007F3697"/>
    <w:rsid w:val="008033CC"/>
    <w:rsid w:val="0080454E"/>
    <w:rsid w:val="00804FA2"/>
    <w:rsid w:val="00805EF9"/>
    <w:rsid w:val="00806A14"/>
    <w:rsid w:val="00812305"/>
    <w:rsid w:val="008127F6"/>
    <w:rsid w:val="00820A6F"/>
    <w:rsid w:val="00825382"/>
    <w:rsid w:val="00830A21"/>
    <w:rsid w:val="00842825"/>
    <w:rsid w:val="008601E5"/>
    <w:rsid w:val="00874BCB"/>
    <w:rsid w:val="00875CF3"/>
    <w:rsid w:val="00881EB2"/>
    <w:rsid w:val="00891A9D"/>
    <w:rsid w:val="00893C83"/>
    <w:rsid w:val="00894EC6"/>
    <w:rsid w:val="008A3A98"/>
    <w:rsid w:val="00901559"/>
    <w:rsid w:val="009040BD"/>
    <w:rsid w:val="00911019"/>
    <w:rsid w:val="009216B4"/>
    <w:rsid w:val="0093049E"/>
    <w:rsid w:val="00936378"/>
    <w:rsid w:val="009530AD"/>
    <w:rsid w:val="00953B8F"/>
    <w:rsid w:val="00966D91"/>
    <w:rsid w:val="00971549"/>
    <w:rsid w:val="009802EF"/>
    <w:rsid w:val="00994FCF"/>
    <w:rsid w:val="009A12D8"/>
    <w:rsid w:val="009C6BA6"/>
    <w:rsid w:val="009C7F05"/>
    <w:rsid w:val="009D59F2"/>
    <w:rsid w:val="009E1947"/>
    <w:rsid w:val="009F18C8"/>
    <w:rsid w:val="00A15560"/>
    <w:rsid w:val="00A42BEA"/>
    <w:rsid w:val="00A53AC1"/>
    <w:rsid w:val="00A574B2"/>
    <w:rsid w:val="00A92407"/>
    <w:rsid w:val="00A9303C"/>
    <w:rsid w:val="00AB2C8F"/>
    <w:rsid w:val="00AB3E52"/>
    <w:rsid w:val="00AC0B07"/>
    <w:rsid w:val="00AD01C6"/>
    <w:rsid w:val="00AD170E"/>
    <w:rsid w:val="00AE7E29"/>
    <w:rsid w:val="00AF3E88"/>
    <w:rsid w:val="00AF58EA"/>
    <w:rsid w:val="00AF5AFC"/>
    <w:rsid w:val="00B00469"/>
    <w:rsid w:val="00B06FE7"/>
    <w:rsid w:val="00B154A5"/>
    <w:rsid w:val="00B17A9A"/>
    <w:rsid w:val="00B242EA"/>
    <w:rsid w:val="00B25BDC"/>
    <w:rsid w:val="00B33AF7"/>
    <w:rsid w:val="00B35CF2"/>
    <w:rsid w:val="00B36515"/>
    <w:rsid w:val="00B410E2"/>
    <w:rsid w:val="00B6127A"/>
    <w:rsid w:val="00B66325"/>
    <w:rsid w:val="00B70344"/>
    <w:rsid w:val="00B84AD6"/>
    <w:rsid w:val="00B86E51"/>
    <w:rsid w:val="00B94E3F"/>
    <w:rsid w:val="00BA37B1"/>
    <w:rsid w:val="00BA76A8"/>
    <w:rsid w:val="00BC104B"/>
    <w:rsid w:val="00BC5EEB"/>
    <w:rsid w:val="00BD6B5F"/>
    <w:rsid w:val="00BF2729"/>
    <w:rsid w:val="00C05281"/>
    <w:rsid w:val="00C57835"/>
    <w:rsid w:val="00C624AC"/>
    <w:rsid w:val="00C67A23"/>
    <w:rsid w:val="00C74BC7"/>
    <w:rsid w:val="00C80ACB"/>
    <w:rsid w:val="00CA0C49"/>
    <w:rsid w:val="00CB15F3"/>
    <w:rsid w:val="00CB4815"/>
    <w:rsid w:val="00CB6FD7"/>
    <w:rsid w:val="00CC17CB"/>
    <w:rsid w:val="00CD3071"/>
    <w:rsid w:val="00CD3A83"/>
    <w:rsid w:val="00CE3574"/>
    <w:rsid w:val="00CE5280"/>
    <w:rsid w:val="00D10291"/>
    <w:rsid w:val="00D12246"/>
    <w:rsid w:val="00D17407"/>
    <w:rsid w:val="00D234FD"/>
    <w:rsid w:val="00D3060E"/>
    <w:rsid w:val="00D37F30"/>
    <w:rsid w:val="00D60480"/>
    <w:rsid w:val="00D661F9"/>
    <w:rsid w:val="00D720E5"/>
    <w:rsid w:val="00D97B3C"/>
    <w:rsid w:val="00DA41B3"/>
    <w:rsid w:val="00DA6540"/>
    <w:rsid w:val="00DB26F9"/>
    <w:rsid w:val="00DB3CC3"/>
    <w:rsid w:val="00DD15BA"/>
    <w:rsid w:val="00DD2849"/>
    <w:rsid w:val="00E00903"/>
    <w:rsid w:val="00E01898"/>
    <w:rsid w:val="00E15AA7"/>
    <w:rsid w:val="00E27C16"/>
    <w:rsid w:val="00E3127B"/>
    <w:rsid w:val="00E32CD5"/>
    <w:rsid w:val="00E42F9A"/>
    <w:rsid w:val="00E53686"/>
    <w:rsid w:val="00E559E4"/>
    <w:rsid w:val="00E67397"/>
    <w:rsid w:val="00E719C1"/>
    <w:rsid w:val="00E71C55"/>
    <w:rsid w:val="00E85B7B"/>
    <w:rsid w:val="00EA0415"/>
    <w:rsid w:val="00EA23CF"/>
    <w:rsid w:val="00ED221A"/>
    <w:rsid w:val="00EF13E5"/>
    <w:rsid w:val="00EF1563"/>
    <w:rsid w:val="00EF54F0"/>
    <w:rsid w:val="00EF57B2"/>
    <w:rsid w:val="00EF7354"/>
    <w:rsid w:val="00F010A9"/>
    <w:rsid w:val="00F01472"/>
    <w:rsid w:val="00F122AD"/>
    <w:rsid w:val="00F148A4"/>
    <w:rsid w:val="00F23C5D"/>
    <w:rsid w:val="00F34D3B"/>
    <w:rsid w:val="00F5194C"/>
    <w:rsid w:val="00F56837"/>
    <w:rsid w:val="00F61DCA"/>
    <w:rsid w:val="00F71340"/>
    <w:rsid w:val="00F728C0"/>
    <w:rsid w:val="00F77B5E"/>
    <w:rsid w:val="00F85824"/>
    <w:rsid w:val="00F9326B"/>
    <w:rsid w:val="00FA199C"/>
    <w:rsid w:val="00FA4D0B"/>
    <w:rsid w:val="00FC24B5"/>
    <w:rsid w:val="00FC7088"/>
    <w:rsid w:val="00FE4AAC"/>
    <w:rsid w:val="00FF6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F3A7034-7093-418E-AAA2-D6BA7986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sz w:val="22"/>
      <w:szCs w:val="22"/>
      <w:lang w:val="en-US" w:eastAsia="ar-SA"/>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faultParagraphFont">
    <w:name w:val="Default Paragraph Font"/>
  </w:style>
  <w:style w:type="character" w:customStyle="1" w:styleId="HeaderChar">
    <w:name w:val="Header Char"/>
    <w:rPr>
      <w:rFonts w:ascii="Calibri" w:eastAsia="Times New Roman" w:hAnsi="Calibri" w:cs="Times New Roman"/>
      <w:sz w:val="22"/>
      <w:szCs w:val="22"/>
      <w:lang w:val="en-US"/>
    </w:rPr>
  </w:style>
  <w:style w:type="character" w:customStyle="1" w:styleId="FooterChar">
    <w:name w:val="Footer Char"/>
    <w:rPr>
      <w:rFonts w:ascii="Calibri" w:eastAsia="Times New Roman" w:hAnsi="Calibri" w:cs="Times New Roman"/>
      <w:sz w:val="22"/>
      <w:szCs w:val="22"/>
      <w:lang w:val="en-US"/>
    </w:rPr>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Contedodoquadro">
    <w:name w:val="Conteúdo do quadro"/>
    <w:basedOn w:val="Corpodetexto"/>
  </w:style>
  <w:style w:type="paragraph" w:customStyle="1" w:styleId="Contedodequadro">
    <w:name w:val="Conteúdo de quadro"/>
    <w:basedOn w:val="Corpodetexto"/>
  </w:style>
  <w:style w:type="character" w:styleId="Hyperlink">
    <w:name w:val="Hyperlink"/>
    <w:uiPriority w:val="99"/>
    <w:unhideWhenUsed/>
    <w:rsid w:val="009E1947"/>
    <w:rPr>
      <w:color w:val="0000FF"/>
      <w:u w:val="single"/>
    </w:rPr>
  </w:style>
  <w:style w:type="paragraph" w:styleId="Textodenotadefim">
    <w:name w:val="endnote text"/>
    <w:basedOn w:val="Normal"/>
    <w:link w:val="TextodenotadefimChar"/>
    <w:uiPriority w:val="99"/>
    <w:semiHidden/>
    <w:unhideWhenUsed/>
    <w:rsid w:val="001B56CA"/>
    <w:rPr>
      <w:sz w:val="20"/>
      <w:szCs w:val="20"/>
    </w:rPr>
  </w:style>
  <w:style w:type="character" w:customStyle="1" w:styleId="TextodenotadefimChar">
    <w:name w:val="Texto de nota de fim Char"/>
    <w:link w:val="Textodenotadefim"/>
    <w:uiPriority w:val="99"/>
    <w:semiHidden/>
    <w:rsid w:val="001B56CA"/>
    <w:rPr>
      <w:rFonts w:ascii="Calibri" w:hAnsi="Calibri"/>
      <w:lang w:val="en-US" w:eastAsia="ar-SA"/>
    </w:rPr>
  </w:style>
  <w:style w:type="character" w:styleId="Refdenotadefim">
    <w:name w:val="endnote reference"/>
    <w:uiPriority w:val="99"/>
    <w:semiHidden/>
    <w:unhideWhenUsed/>
    <w:rsid w:val="001B56CA"/>
    <w:rPr>
      <w:vertAlign w:val="superscript"/>
    </w:rPr>
  </w:style>
  <w:style w:type="paragraph" w:styleId="Textodenotaderodap">
    <w:name w:val="footnote text"/>
    <w:basedOn w:val="Normal"/>
    <w:link w:val="TextodenotaderodapChar"/>
    <w:uiPriority w:val="99"/>
    <w:semiHidden/>
    <w:unhideWhenUsed/>
    <w:rsid w:val="001B56CA"/>
    <w:rPr>
      <w:sz w:val="20"/>
      <w:szCs w:val="20"/>
    </w:rPr>
  </w:style>
  <w:style w:type="character" w:customStyle="1" w:styleId="TextodenotaderodapChar">
    <w:name w:val="Texto de nota de rodapé Char"/>
    <w:link w:val="Textodenotaderodap"/>
    <w:uiPriority w:val="99"/>
    <w:semiHidden/>
    <w:rsid w:val="001B56CA"/>
    <w:rPr>
      <w:rFonts w:ascii="Calibri" w:hAnsi="Calibri"/>
      <w:lang w:val="en-US" w:eastAsia="ar-SA"/>
    </w:rPr>
  </w:style>
  <w:style w:type="character" w:styleId="Refdenotaderodap">
    <w:name w:val="footnote reference"/>
    <w:uiPriority w:val="99"/>
    <w:semiHidden/>
    <w:unhideWhenUsed/>
    <w:rsid w:val="001B56CA"/>
    <w:rPr>
      <w:vertAlign w:val="superscript"/>
    </w:rPr>
  </w:style>
  <w:style w:type="paragraph" w:styleId="Textodebalo">
    <w:name w:val="Balloon Text"/>
    <w:basedOn w:val="Normal"/>
    <w:link w:val="TextodebaloChar"/>
    <w:uiPriority w:val="99"/>
    <w:semiHidden/>
    <w:unhideWhenUsed/>
    <w:rsid w:val="00341E35"/>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41E35"/>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livros/bandlet.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CF00-0FC3-454A-82DB-6E561175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10633</Words>
  <Characters>57419</Characters>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67917</CharactersWithSpaces>
  <SharedDoc>false</SharedDoc>
  <HLinks>
    <vt:vector size="6" baseType="variant">
      <vt:variant>
        <vt:i4>5439569</vt:i4>
      </vt:variant>
      <vt:variant>
        <vt:i4>0</vt:i4>
      </vt:variant>
      <vt:variant>
        <vt:i4>0</vt:i4>
      </vt:variant>
      <vt:variant>
        <vt:i4>5</vt:i4>
      </vt:variant>
      <vt:variant>
        <vt:lpwstr>http://www.olavodecarvalho.org/livros/bandlet.htm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2022-02-28T01:39:00Z</dcterms:created>
  <dcterms:modified xsi:type="dcterms:W3CDTF">2022-02-28T01:39:00Z</dcterms:modified>
</cp:coreProperties>
</file>