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330" w:rsidRPr="00F73D30" w:rsidRDefault="00153330" w:rsidP="00F73D30">
      <w:pPr>
        <w:pStyle w:val="SemEspaamento"/>
        <w:jc w:val="center"/>
        <w:rPr>
          <w:b/>
          <w:i/>
          <w:sz w:val="36"/>
        </w:rPr>
      </w:pPr>
      <w:r w:rsidRPr="00F73D30">
        <w:rPr>
          <w:b/>
          <w:i/>
          <w:sz w:val="36"/>
        </w:rPr>
        <w:t>Curso Online de Filosofia</w:t>
      </w:r>
    </w:p>
    <w:p w:rsidR="00153330" w:rsidRPr="00816959" w:rsidRDefault="00153330" w:rsidP="00153330">
      <w:pPr>
        <w:autoSpaceDE w:val="0"/>
        <w:autoSpaceDN w:val="0"/>
        <w:adjustRightInd w:val="0"/>
        <w:jc w:val="center"/>
        <w:rPr>
          <w:rFonts w:ascii="Galliard BT" w:hAnsi="Galliard BT"/>
          <w:i/>
          <w:iCs/>
          <w:color w:val="000000"/>
          <w:sz w:val="20"/>
          <w:szCs w:val="20"/>
        </w:rPr>
      </w:pPr>
    </w:p>
    <w:p w:rsidR="00153330" w:rsidRPr="00816959" w:rsidRDefault="00153330" w:rsidP="00217C82">
      <w:pPr>
        <w:autoSpaceDE w:val="0"/>
        <w:autoSpaceDN w:val="0"/>
        <w:adjustRightInd w:val="0"/>
        <w:jc w:val="center"/>
        <w:outlineLvl w:val="0"/>
        <w:rPr>
          <w:rFonts w:ascii="Galliard BT" w:hAnsi="Galliard BT"/>
          <w:color w:val="000000"/>
          <w:sz w:val="20"/>
          <w:szCs w:val="20"/>
        </w:rPr>
      </w:pPr>
      <w:r w:rsidRPr="00816959">
        <w:rPr>
          <w:rFonts w:ascii="Galliard BT" w:hAnsi="Galliard BT"/>
          <w:color w:val="000000"/>
          <w:sz w:val="20"/>
          <w:szCs w:val="20"/>
        </w:rPr>
        <w:t>Olavo de Carvalho</w:t>
      </w:r>
    </w:p>
    <w:p w:rsidR="00153330" w:rsidRPr="00816959" w:rsidRDefault="00153330" w:rsidP="00153330">
      <w:pPr>
        <w:autoSpaceDE w:val="0"/>
        <w:autoSpaceDN w:val="0"/>
        <w:adjustRightInd w:val="0"/>
        <w:jc w:val="center"/>
        <w:rPr>
          <w:rFonts w:ascii="Galliard BT" w:hAnsi="Galliard BT"/>
          <w:color w:val="000000"/>
          <w:sz w:val="20"/>
          <w:szCs w:val="20"/>
        </w:rPr>
      </w:pPr>
    </w:p>
    <w:p w:rsidR="00153330" w:rsidRPr="00816959" w:rsidRDefault="00153330" w:rsidP="00217C82">
      <w:pPr>
        <w:autoSpaceDE w:val="0"/>
        <w:autoSpaceDN w:val="0"/>
        <w:adjustRightInd w:val="0"/>
        <w:jc w:val="center"/>
        <w:outlineLvl w:val="0"/>
        <w:rPr>
          <w:rFonts w:ascii="Galliard BT" w:hAnsi="Galliard BT"/>
          <w:color w:val="000000"/>
          <w:sz w:val="20"/>
          <w:szCs w:val="20"/>
        </w:rPr>
      </w:pPr>
      <w:r w:rsidRPr="00816959">
        <w:rPr>
          <w:rFonts w:ascii="Galliard BT" w:hAnsi="Galliard BT"/>
          <w:color w:val="000000"/>
          <w:sz w:val="20"/>
          <w:szCs w:val="20"/>
        </w:rPr>
        <w:t xml:space="preserve">Aula </w:t>
      </w:r>
      <w:r w:rsidR="00477859" w:rsidRPr="00816959">
        <w:rPr>
          <w:rFonts w:ascii="Galliard BT" w:hAnsi="Galliard BT"/>
          <w:color w:val="000000"/>
          <w:sz w:val="20"/>
          <w:szCs w:val="20"/>
        </w:rPr>
        <w:t>276</w:t>
      </w:r>
    </w:p>
    <w:p w:rsidR="00153330" w:rsidRPr="00816959" w:rsidRDefault="00477859" w:rsidP="00217C82">
      <w:pPr>
        <w:autoSpaceDE w:val="0"/>
        <w:autoSpaceDN w:val="0"/>
        <w:adjustRightInd w:val="0"/>
        <w:jc w:val="center"/>
        <w:outlineLvl w:val="0"/>
        <w:rPr>
          <w:rFonts w:ascii="Galliard BT" w:hAnsi="Galliard BT"/>
          <w:color w:val="000000"/>
          <w:sz w:val="20"/>
          <w:szCs w:val="20"/>
        </w:rPr>
      </w:pPr>
      <w:r w:rsidRPr="00816959">
        <w:rPr>
          <w:rFonts w:ascii="Galliard BT" w:hAnsi="Galliard BT"/>
          <w:color w:val="000000"/>
          <w:sz w:val="20"/>
          <w:szCs w:val="20"/>
        </w:rPr>
        <w:t>27</w:t>
      </w:r>
      <w:r w:rsidR="00153330" w:rsidRPr="00816959">
        <w:rPr>
          <w:rFonts w:ascii="Galliard BT" w:hAnsi="Galliard BT"/>
          <w:color w:val="000000"/>
          <w:sz w:val="20"/>
          <w:szCs w:val="20"/>
        </w:rPr>
        <w:t xml:space="preserve"> de </w:t>
      </w:r>
      <w:r w:rsidRPr="00816959">
        <w:rPr>
          <w:rFonts w:ascii="Galliard BT" w:hAnsi="Galliard BT"/>
          <w:color w:val="000000"/>
          <w:sz w:val="20"/>
          <w:szCs w:val="20"/>
        </w:rPr>
        <w:t xml:space="preserve">dezembro </w:t>
      </w:r>
      <w:r w:rsidR="00153330" w:rsidRPr="00816959">
        <w:rPr>
          <w:rFonts w:ascii="Galliard BT" w:hAnsi="Galliard BT"/>
          <w:color w:val="000000"/>
          <w:sz w:val="20"/>
          <w:szCs w:val="20"/>
        </w:rPr>
        <w:t xml:space="preserve">de </w:t>
      </w:r>
      <w:r w:rsidR="00217C82" w:rsidRPr="00816959">
        <w:rPr>
          <w:rFonts w:ascii="Galliard BT" w:hAnsi="Galliard BT"/>
          <w:color w:val="000000"/>
          <w:sz w:val="20"/>
          <w:szCs w:val="20"/>
        </w:rPr>
        <w:t>2014</w:t>
      </w:r>
    </w:p>
    <w:p w:rsidR="00153330" w:rsidRPr="00816959" w:rsidRDefault="00153330" w:rsidP="00E1352B">
      <w:pPr>
        <w:autoSpaceDE w:val="0"/>
        <w:autoSpaceDN w:val="0"/>
        <w:adjustRightInd w:val="0"/>
        <w:rPr>
          <w:rFonts w:ascii="Galliard BT" w:hAnsi="Galliard BT"/>
          <w:color w:val="000000"/>
          <w:sz w:val="20"/>
          <w:szCs w:val="20"/>
        </w:rPr>
      </w:pPr>
    </w:p>
    <w:p w:rsidR="00E1352B" w:rsidRPr="00816959" w:rsidRDefault="00E1352B" w:rsidP="00E1352B">
      <w:pPr>
        <w:autoSpaceDE w:val="0"/>
        <w:autoSpaceDN w:val="0"/>
        <w:adjustRightInd w:val="0"/>
        <w:rPr>
          <w:rFonts w:ascii="Galliard BT" w:hAnsi="Galliard BT"/>
          <w:color w:val="000000"/>
          <w:sz w:val="20"/>
          <w:szCs w:val="20"/>
        </w:rPr>
      </w:pPr>
    </w:p>
    <w:p w:rsidR="00153330" w:rsidRPr="00816959" w:rsidRDefault="00F73D30" w:rsidP="00153330">
      <w:pPr>
        <w:autoSpaceDE w:val="0"/>
        <w:autoSpaceDN w:val="0"/>
        <w:adjustRightInd w:val="0"/>
        <w:jc w:val="center"/>
        <w:rPr>
          <w:rFonts w:ascii="Galliard BT" w:hAnsi="Galliard BT"/>
          <w:color w:val="000000"/>
          <w:sz w:val="20"/>
          <w:szCs w:val="20"/>
        </w:rPr>
      </w:pPr>
      <w:r>
        <w:rPr>
          <w:rFonts w:ascii="Galliard BT" w:hAnsi="Galliard BT"/>
          <w:noProof/>
          <w:lang w:eastAsia="pt-BR"/>
        </w:rPr>
        <w:pict>
          <v:shapetype id="_x0000_t202" coordsize="21600,21600" o:spt="202" path="m,l,21600r21600,l21600,xe">
            <v:stroke joinstyle="miter"/>
            <v:path gradientshapeok="t" o:connecttype="rect"/>
          </v:shapetype>
          <v:shape id="Caixa de texto 1" o:spid="_x0000_s1026" type="#_x0000_t202" style="position:absolute;left:0;text-align:left;margin-left:113.25pt;margin-top:11pt;width:195.5pt;height:42.8pt;z-index:25165926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">
            <v:textbox style="mso-fit-shape-to-text:t">
              <w:txbxContent>
                <w:p w:rsidR="00F73D30" w:rsidRPr="004D5621" w:rsidRDefault="00F73D30" w:rsidP="0015333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F73D30" w:rsidRPr="004D5621" w:rsidRDefault="00F73D30" w:rsidP="0015333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F73D30" w:rsidRPr="004D5621" w:rsidRDefault="00F73D30" w:rsidP="0015333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F73D30" w:rsidRPr="006024DA" w:rsidRDefault="00F73D30" w:rsidP="0015333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w:r>
    </w:p>
    <w:p w:rsidR="00153330" w:rsidRPr="00816959" w:rsidRDefault="00153330" w:rsidP="00153330">
      <w:pPr>
        <w:pStyle w:val="Corpodetexto"/>
        <w:spacing w:after="0"/>
        <w:jc w:val="center"/>
        <w:rPr>
          <w:rFonts w:ascii="Galliard BT" w:hAnsi="Galliard BT"/>
          <w:color w:val="FF0000"/>
        </w:rPr>
      </w:pPr>
    </w:p>
    <w:p w:rsidR="00153330" w:rsidRPr="00816959" w:rsidRDefault="00153330" w:rsidP="00153330">
      <w:pPr>
        <w:pStyle w:val="Corpodetexto"/>
        <w:spacing w:after="0"/>
        <w:jc w:val="center"/>
        <w:rPr>
          <w:rFonts w:ascii="Galliard BT" w:hAnsi="Galliard BT"/>
          <w:color w:val="FF0000"/>
        </w:rPr>
      </w:pPr>
    </w:p>
    <w:p w:rsidR="00153330" w:rsidRPr="00816959" w:rsidRDefault="00153330" w:rsidP="00153330">
      <w:pPr>
        <w:pStyle w:val="Corpodetexto"/>
        <w:spacing w:after="0"/>
        <w:jc w:val="center"/>
        <w:rPr>
          <w:rFonts w:ascii="Galliard BT" w:hAnsi="Galliard BT"/>
          <w:color w:val="FF0000"/>
        </w:rPr>
      </w:pPr>
    </w:p>
    <w:p w:rsidR="00153330" w:rsidRPr="00816959" w:rsidRDefault="00153330" w:rsidP="00153330">
      <w:pPr>
        <w:pStyle w:val="Corpodetexto"/>
        <w:spacing w:after="0"/>
        <w:jc w:val="center"/>
        <w:rPr>
          <w:rFonts w:ascii="Galliard BT" w:hAnsi="Galliard BT"/>
          <w:color w:val="FF0000"/>
        </w:rPr>
      </w:pPr>
    </w:p>
    <w:p w:rsidR="00E1352B" w:rsidRPr="00816959" w:rsidRDefault="00E1352B" w:rsidP="00153330">
      <w:pPr>
        <w:pStyle w:val="Corpodetexto"/>
        <w:spacing w:after="0"/>
        <w:jc w:val="center"/>
        <w:rPr>
          <w:rFonts w:ascii="Galliard BT" w:hAnsi="Galliard BT"/>
          <w:color w:val="FF0000"/>
        </w:rPr>
      </w:pPr>
    </w:p>
    <w:p w:rsidR="00E1352B" w:rsidRPr="00816959" w:rsidRDefault="00E1352B" w:rsidP="00153330">
      <w:pPr>
        <w:pStyle w:val="Corpodetexto"/>
        <w:spacing w:after="0"/>
        <w:jc w:val="center"/>
        <w:rPr>
          <w:rFonts w:ascii="Galliard BT" w:hAnsi="Galliard BT"/>
          <w:color w:val="FF0000"/>
        </w:rPr>
      </w:pPr>
      <w:bookmarkStart w:id="0" w:name="_GoBack"/>
      <w:bookmarkEnd w:id="0"/>
    </w:p>
    <w:p w:rsidR="00F81E2E" w:rsidRPr="00816959" w:rsidRDefault="00F81E2E" w:rsidP="00153330">
      <w:pPr>
        <w:pStyle w:val="Corpodetexto"/>
        <w:spacing w:after="0"/>
        <w:jc w:val="center"/>
        <w:rPr>
          <w:rFonts w:ascii="Galliard BT" w:hAnsi="Galliard BT"/>
          <w:color w:val="FF0000"/>
        </w:rPr>
      </w:pPr>
    </w:p>
    <w:p w:rsidR="00477859" w:rsidRPr="00816959" w:rsidRDefault="003B2856" w:rsidP="00127EDB">
      <w:pPr>
        <w:jc w:val="both"/>
        <w:rPr>
          <w:rFonts w:ascii="Galliard BT" w:hAnsi="Galliard BT"/>
        </w:rPr>
      </w:pPr>
      <w:r>
        <w:rPr>
          <w:rFonts w:ascii="Galliard BT" w:hAnsi="Galliard BT"/>
        </w:rPr>
        <w:t>T</w:t>
      </w:r>
      <w:r w:rsidR="00477859" w:rsidRPr="00816959">
        <w:rPr>
          <w:rFonts w:ascii="Galliard BT" w:hAnsi="Galliard BT"/>
        </w:rPr>
        <w:t xml:space="preserve">emos um texto </w:t>
      </w:r>
      <w:r w:rsidR="00477859" w:rsidRPr="00816959">
        <w:rPr>
          <w:rFonts w:ascii="Galliard BT" w:hAnsi="Galliard BT"/>
          <w:i/>
        </w:rPr>
        <w:t xml:space="preserve">online </w:t>
      </w:r>
      <w:r w:rsidR="00477859" w:rsidRPr="00816959">
        <w:rPr>
          <w:rFonts w:ascii="Galliard BT" w:hAnsi="Galliard BT"/>
        </w:rPr>
        <w:t>que é</w:t>
      </w:r>
      <w:r w:rsidR="007947D1">
        <w:rPr>
          <w:rFonts w:ascii="Galliard BT" w:hAnsi="Galliard BT"/>
        </w:rPr>
        <w:t xml:space="preserve"> um</w:t>
      </w:r>
      <w:r w:rsidR="00477859" w:rsidRPr="00816959">
        <w:rPr>
          <w:rFonts w:ascii="Galliard BT" w:hAnsi="Galliard BT"/>
        </w:rPr>
        <w:t xml:space="preserve"> prosseguimento do estudo sobre o Kant. Você deve se lembrar que eu disse que es</w:t>
      </w:r>
      <w:r w:rsidR="004C2EC4">
        <w:rPr>
          <w:rFonts w:ascii="Galliard BT" w:hAnsi="Galliard BT"/>
        </w:rPr>
        <w:t>t</w:t>
      </w:r>
      <w:r w:rsidR="00477859" w:rsidRPr="00816959">
        <w:rPr>
          <w:rFonts w:ascii="Galliard BT" w:hAnsi="Galliard BT"/>
        </w:rPr>
        <w:t>e estudo se dividiria em um certo número de partes. A primeira</w:t>
      </w:r>
      <w:r w:rsidR="007947D1">
        <w:rPr>
          <w:rFonts w:ascii="Galliard BT" w:hAnsi="Galliard BT"/>
        </w:rPr>
        <w:t xml:space="preserve"> </w:t>
      </w:r>
      <w:r w:rsidR="00477859" w:rsidRPr="00816959">
        <w:rPr>
          <w:rFonts w:ascii="Galliard BT" w:hAnsi="Galliard BT"/>
        </w:rPr>
        <w:t>seria um</w:t>
      </w:r>
      <w:r w:rsidR="00A636A8">
        <w:rPr>
          <w:rFonts w:ascii="Galliard BT" w:hAnsi="Galliard BT"/>
        </w:rPr>
        <w:t xml:space="preserve"> recenseamento</w:t>
      </w:r>
      <w:r w:rsidR="00477859" w:rsidRPr="00816959">
        <w:rPr>
          <w:rFonts w:ascii="Galliard BT" w:hAnsi="Galliard BT"/>
        </w:rPr>
        <w:t xml:space="preserve"> das id</w:t>
      </w:r>
      <w:r w:rsidR="00A636A8">
        <w:rPr>
          <w:rFonts w:ascii="Galliard BT" w:hAnsi="Galliard BT"/>
        </w:rPr>
        <w:t>é</w:t>
      </w:r>
      <w:r w:rsidR="00477859" w:rsidRPr="00816959">
        <w:rPr>
          <w:rFonts w:ascii="Galliard BT" w:hAnsi="Galliard BT"/>
        </w:rPr>
        <w:t>ias pol</w:t>
      </w:r>
      <w:r w:rsidR="007947D1">
        <w:rPr>
          <w:rFonts w:ascii="Galliard BT" w:hAnsi="Galliard BT"/>
        </w:rPr>
        <w:t>í</w:t>
      </w:r>
      <w:r w:rsidR="00477859" w:rsidRPr="00816959">
        <w:rPr>
          <w:rFonts w:ascii="Galliard BT" w:hAnsi="Galliard BT"/>
        </w:rPr>
        <w:t xml:space="preserve">ticas e dos projetos de Nova Ordem Mundial do Kant. A segunda seria um estudo sobre os livros mais teóricos dele, como </w:t>
      </w:r>
      <w:r w:rsidR="00477859" w:rsidRPr="00816959">
        <w:rPr>
          <w:rFonts w:ascii="Galliard BT" w:hAnsi="Galliard BT"/>
          <w:i/>
        </w:rPr>
        <w:t>A Critica da Razão Pura</w:t>
      </w:r>
      <w:r w:rsidR="007947D1">
        <w:rPr>
          <w:rFonts w:ascii="Galliard BT" w:hAnsi="Galliard BT"/>
        </w:rPr>
        <w:t xml:space="preserve"> e</w:t>
      </w:r>
      <w:r w:rsidR="00477859" w:rsidRPr="00816959">
        <w:rPr>
          <w:rFonts w:ascii="Galliard BT" w:hAnsi="Galliard BT"/>
        </w:rPr>
        <w:t xml:space="preserve"> </w:t>
      </w:r>
      <w:r w:rsidR="00477859" w:rsidRPr="00816959">
        <w:rPr>
          <w:rFonts w:ascii="Galliard BT" w:hAnsi="Galliard BT"/>
          <w:i/>
        </w:rPr>
        <w:t xml:space="preserve">A Critica da Razão Prática, </w:t>
      </w:r>
      <w:r w:rsidR="00477859" w:rsidRPr="00816959">
        <w:rPr>
          <w:rFonts w:ascii="Galliard BT" w:hAnsi="Galliard BT"/>
        </w:rPr>
        <w:t>para mostrar a ligação interna entre uma coisa e outra</w:t>
      </w:r>
      <w:r w:rsidR="007947D1">
        <w:rPr>
          <w:rFonts w:ascii="Galliard BT" w:hAnsi="Galliard BT"/>
        </w:rPr>
        <w:t>, isto é, mostrar</w:t>
      </w:r>
      <w:r w:rsidR="00477859" w:rsidRPr="00816959">
        <w:rPr>
          <w:rFonts w:ascii="Galliard BT" w:hAnsi="Galliard BT"/>
        </w:rPr>
        <w:t xml:space="preserve"> </w:t>
      </w:r>
      <w:r w:rsidR="007947D1">
        <w:rPr>
          <w:rFonts w:ascii="Galliard BT" w:hAnsi="Galliard BT"/>
        </w:rPr>
        <w:t>c</w:t>
      </w:r>
      <w:r w:rsidR="00477859" w:rsidRPr="00816959">
        <w:rPr>
          <w:rFonts w:ascii="Galliard BT" w:hAnsi="Galliard BT"/>
        </w:rPr>
        <w:t>omo esses livros não eram uma totalidade independente</w:t>
      </w:r>
      <w:r w:rsidR="00C7411F">
        <w:rPr>
          <w:rFonts w:ascii="Galliard BT" w:hAnsi="Galliard BT"/>
        </w:rPr>
        <w:t>. Kant os utilizava, de certo modo, para desbastar problemas que se ofereceriam no caminho da realização do seu projeto.</w:t>
      </w:r>
      <w:r w:rsidR="00477859" w:rsidRPr="00816959">
        <w:rPr>
          <w:rFonts w:ascii="Galliard BT" w:hAnsi="Galliard BT"/>
        </w:rPr>
        <w:t xml:space="preserve"> E</w:t>
      </w:r>
      <w:r w:rsidR="00C7411F">
        <w:rPr>
          <w:rFonts w:ascii="Galliard BT" w:hAnsi="Galliard BT"/>
        </w:rPr>
        <w:t>,</w:t>
      </w:r>
      <w:r w:rsidR="00477859" w:rsidRPr="00816959">
        <w:rPr>
          <w:rFonts w:ascii="Galliard BT" w:hAnsi="Galliard BT"/>
        </w:rPr>
        <w:t xml:space="preserve"> finalmente</w:t>
      </w:r>
      <w:r w:rsidR="00C7411F">
        <w:rPr>
          <w:rFonts w:ascii="Galliard BT" w:hAnsi="Galliard BT"/>
        </w:rPr>
        <w:t>,</w:t>
      </w:r>
      <w:r w:rsidR="00477859" w:rsidRPr="00816959">
        <w:rPr>
          <w:rFonts w:ascii="Galliard BT" w:hAnsi="Galliard BT"/>
        </w:rPr>
        <w:t xml:space="preserve"> </w:t>
      </w:r>
      <w:r w:rsidR="00C7411F">
        <w:rPr>
          <w:rFonts w:ascii="Galliard BT" w:hAnsi="Galliard BT"/>
        </w:rPr>
        <w:t>a terceira</w:t>
      </w:r>
      <w:r w:rsidR="00477859" w:rsidRPr="00816959">
        <w:rPr>
          <w:rFonts w:ascii="Galliard BT" w:hAnsi="Galliard BT"/>
        </w:rPr>
        <w:t xml:space="preserve"> parte </w:t>
      </w:r>
      <w:r w:rsidR="00A47AD9">
        <w:rPr>
          <w:rFonts w:ascii="Galliard BT" w:hAnsi="Galliard BT"/>
        </w:rPr>
        <w:t>seria</w:t>
      </w:r>
      <w:r w:rsidR="00477859" w:rsidRPr="00816959">
        <w:rPr>
          <w:rFonts w:ascii="Galliard BT" w:hAnsi="Galliard BT"/>
        </w:rPr>
        <w:t xml:space="preserve"> a influ</w:t>
      </w:r>
      <w:r w:rsidR="00C7411F">
        <w:rPr>
          <w:rFonts w:ascii="Galliard BT" w:hAnsi="Galliard BT"/>
        </w:rPr>
        <w:t>ê</w:t>
      </w:r>
      <w:r w:rsidR="00477859" w:rsidRPr="00816959">
        <w:rPr>
          <w:rFonts w:ascii="Galliard BT" w:hAnsi="Galliard BT"/>
        </w:rPr>
        <w:t>ncia do Kant no mundo moderno</w:t>
      </w:r>
      <w:r w:rsidR="00C7411F">
        <w:rPr>
          <w:rFonts w:ascii="Galliard BT" w:hAnsi="Galliard BT"/>
        </w:rPr>
        <w:t>,</w:t>
      </w:r>
      <w:r w:rsidR="00477859" w:rsidRPr="00816959">
        <w:rPr>
          <w:rFonts w:ascii="Galliard BT" w:hAnsi="Galliard BT"/>
        </w:rPr>
        <w:t xml:space="preserve"> </w:t>
      </w:r>
      <w:r w:rsidR="00C7411F">
        <w:rPr>
          <w:rFonts w:ascii="Galliard BT" w:hAnsi="Galliard BT"/>
        </w:rPr>
        <w:t>não</w:t>
      </w:r>
      <w:r w:rsidR="00477859" w:rsidRPr="00816959">
        <w:rPr>
          <w:rFonts w:ascii="Galliard BT" w:hAnsi="Galliard BT"/>
        </w:rPr>
        <w:t xml:space="preserve"> só na filosofia, mas nas leis, nas instituições, nos costumes e na opinião </w:t>
      </w:r>
      <w:r w:rsidR="00C7411F">
        <w:rPr>
          <w:rFonts w:ascii="Galliard BT" w:hAnsi="Galliard BT"/>
        </w:rPr>
        <w:t>pública</w:t>
      </w:r>
      <w:r w:rsidR="00477859" w:rsidRPr="00816959">
        <w:rPr>
          <w:rFonts w:ascii="Galliard BT" w:hAnsi="Galliard BT"/>
        </w:rPr>
        <w:t xml:space="preserve">. </w:t>
      </w:r>
      <w:r w:rsidR="00C7411F">
        <w:rPr>
          <w:rFonts w:ascii="Galliard BT" w:hAnsi="Galliard BT"/>
        </w:rPr>
        <w:t>Influência</w:t>
      </w:r>
      <w:r w:rsidR="00714BD3" w:rsidRPr="00816959">
        <w:rPr>
          <w:rFonts w:ascii="Galliard BT" w:hAnsi="Galliard BT"/>
        </w:rPr>
        <w:t xml:space="preserve"> essa  tanto mais vasta, quanto mais ignorada</w:t>
      </w:r>
      <w:r w:rsidR="00C7411F">
        <w:rPr>
          <w:rFonts w:ascii="Galliard BT" w:hAnsi="Galliard BT"/>
        </w:rPr>
        <w:t>.</w:t>
      </w:r>
      <w:r w:rsidR="00714BD3" w:rsidRPr="00816959">
        <w:rPr>
          <w:rFonts w:ascii="Galliard BT" w:hAnsi="Galliard BT"/>
        </w:rPr>
        <w:t xml:space="preserve"> </w:t>
      </w:r>
      <w:r w:rsidR="00C7411F">
        <w:rPr>
          <w:rFonts w:ascii="Galliard BT" w:hAnsi="Galliard BT"/>
        </w:rPr>
        <w:t>Todo</w:t>
      </w:r>
      <w:r w:rsidR="00714BD3" w:rsidRPr="00816959">
        <w:rPr>
          <w:rFonts w:ascii="Galliard BT" w:hAnsi="Galliard BT"/>
        </w:rPr>
        <w:t xml:space="preserve"> mundo está repetindo Kant e nem sabem que</w:t>
      </w:r>
      <w:r w:rsidR="00A636A8">
        <w:rPr>
          <w:rFonts w:ascii="Galliard BT" w:hAnsi="Galliard BT"/>
        </w:rPr>
        <w:t xml:space="preserve"> o</w:t>
      </w:r>
      <w:r w:rsidR="00714BD3" w:rsidRPr="00816959">
        <w:rPr>
          <w:rFonts w:ascii="Galliard BT" w:hAnsi="Galliard BT"/>
        </w:rPr>
        <w:t xml:space="preserve"> estão repetindo</w:t>
      </w:r>
      <w:r w:rsidR="004C2EC4">
        <w:rPr>
          <w:rFonts w:ascii="Galliard BT" w:hAnsi="Galliard BT"/>
        </w:rPr>
        <w:t>;</w:t>
      </w:r>
      <w:r w:rsidR="00C7411F">
        <w:rPr>
          <w:rFonts w:ascii="Galliard BT" w:hAnsi="Galliard BT"/>
        </w:rPr>
        <w:t xml:space="preserve"> realizando, com isso,</w:t>
      </w:r>
      <w:r w:rsidR="00714BD3" w:rsidRPr="00816959">
        <w:rPr>
          <w:rFonts w:ascii="Galliard BT" w:hAnsi="Galliard BT"/>
        </w:rPr>
        <w:t xml:space="preserve"> aquela profecia do </w:t>
      </w:r>
      <w:r w:rsidR="00C7411F">
        <w:rPr>
          <w:rFonts w:ascii="Galliard BT" w:hAnsi="Galliard BT"/>
        </w:rPr>
        <w:t>Auguste Comte:</w:t>
      </w:r>
      <w:r w:rsidR="00714BD3" w:rsidRPr="00816959">
        <w:rPr>
          <w:rFonts w:ascii="Galliard BT" w:hAnsi="Galliard BT"/>
        </w:rPr>
        <w:t xml:space="preserve"> “A vida dos vivos é determinada por filósofos mortos”</w:t>
      </w:r>
      <w:r w:rsidR="00995B3A" w:rsidRPr="00816959">
        <w:rPr>
          <w:rFonts w:ascii="Galliard BT" w:hAnsi="Galliard BT"/>
        </w:rPr>
        <w:t>.</w:t>
      </w:r>
    </w:p>
    <w:p w:rsidR="00714BD3" w:rsidRPr="00816959" w:rsidRDefault="00714BD3" w:rsidP="00127EDB">
      <w:pPr>
        <w:jc w:val="both"/>
        <w:rPr>
          <w:rFonts w:ascii="Galliard BT" w:hAnsi="Galliard BT"/>
        </w:rPr>
      </w:pPr>
    </w:p>
    <w:p w:rsidR="005D5515" w:rsidRDefault="00C7411F" w:rsidP="00F73D30">
      <w:pPr>
        <w:rPr>
          <w:rFonts w:ascii="Galliard BT" w:hAnsi="Galliard BT"/>
        </w:rPr>
      </w:pPr>
      <w:r>
        <w:rPr>
          <w:rFonts w:ascii="Galliard BT" w:hAnsi="Galliard BT"/>
        </w:rPr>
        <w:t xml:space="preserve">O </w:t>
      </w:r>
      <w:r w:rsidR="00714BD3" w:rsidRPr="00816959">
        <w:rPr>
          <w:rFonts w:ascii="Galliard BT" w:hAnsi="Galliard BT"/>
        </w:rPr>
        <w:t>texto que vamos estudar</w:t>
      </w:r>
      <w:r w:rsidR="00C94DE2">
        <w:rPr>
          <w:rFonts w:ascii="Galliard BT" w:hAnsi="Galliard BT"/>
        </w:rPr>
        <w:t xml:space="preserve"> hoje</w:t>
      </w:r>
      <w:r w:rsidR="00714BD3" w:rsidRPr="00816959">
        <w:rPr>
          <w:rFonts w:ascii="Galliard BT" w:hAnsi="Galliard BT"/>
        </w:rPr>
        <w:t xml:space="preserve"> </w:t>
      </w:r>
      <w:r>
        <w:rPr>
          <w:rFonts w:ascii="Galliard BT" w:hAnsi="Galliard BT"/>
        </w:rPr>
        <w:t xml:space="preserve">diz respeito à terceira parte: </w:t>
      </w:r>
      <w:r w:rsidR="00714BD3" w:rsidRPr="00816959">
        <w:rPr>
          <w:rFonts w:ascii="Galliard BT" w:hAnsi="Galliard BT"/>
        </w:rPr>
        <w:t xml:space="preserve">a </w:t>
      </w:r>
      <w:r>
        <w:rPr>
          <w:rFonts w:ascii="Galliard BT" w:hAnsi="Galliard BT"/>
        </w:rPr>
        <w:t>influência</w:t>
      </w:r>
      <w:r w:rsidRPr="00816959">
        <w:rPr>
          <w:rFonts w:ascii="Galliard BT" w:hAnsi="Galliard BT"/>
        </w:rPr>
        <w:t xml:space="preserve"> </w:t>
      </w:r>
      <w:r w:rsidR="00714BD3" w:rsidRPr="00816959">
        <w:rPr>
          <w:rFonts w:ascii="Galliard BT" w:hAnsi="Galliard BT"/>
        </w:rPr>
        <w:t>residual do Kant e suas conseq</w:t>
      </w:r>
      <w:r w:rsidR="005F78D8">
        <w:rPr>
          <w:rFonts w:ascii="Galliard BT" w:hAnsi="Galliard BT"/>
        </w:rPr>
        <w:t>ü</w:t>
      </w:r>
      <w:r w:rsidR="00714BD3" w:rsidRPr="00816959">
        <w:rPr>
          <w:rFonts w:ascii="Galliard BT" w:hAnsi="Galliard BT"/>
        </w:rPr>
        <w:t xml:space="preserve">ências. </w:t>
      </w:r>
      <w:r>
        <w:rPr>
          <w:rFonts w:ascii="Galliard BT" w:hAnsi="Galliard BT"/>
        </w:rPr>
        <w:t xml:space="preserve">Com </w:t>
      </w:r>
      <w:r w:rsidR="00A636A8">
        <w:rPr>
          <w:rFonts w:ascii="Galliard BT" w:hAnsi="Galliard BT"/>
        </w:rPr>
        <w:t>este texto</w:t>
      </w:r>
      <w:r w:rsidR="00714BD3" w:rsidRPr="00816959">
        <w:rPr>
          <w:rFonts w:ascii="Galliard BT" w:hAnsi="Galliard BT"/>
        </w:rPr>
        <w:t xml:space="preserve">, já entramos no estudo das </w:t>
      </w:r>
      <w:r w:rsidR="005F78D8" w:rsidRPr="00816959">
        <w:rPr>
          <w:rFonts w:ascii="Galliard BT" w:hAnsi="Galliard BT"/>
        </w:rPr>
        <w:t>conseqüências</w:t>
      </w:r>
      <w:r w:rsidR="00E644D5" w:rsidRPr="00816959">
        <w:rPr>
          <w:rFonts w:ascii="Galliard BT" w:hAnsi="Galliard BT"/>
        </w:rPr>
        <w:t>, p</w:t>
      </w:r>
      <w:r w:rsidR="00714BD3" w:rsidRPr="00816959">
        <w:rPr>
          <w:rFonts w:ascii="Galliard BT" w:hAnsi="Galliard BT"/>
        </w:rPr>
        <w:t xml:space="preserve">orque tudo isto já se refere a um passado mais recente e </w:t>
      </w:r>
      <w:r w:rsidR="00E644D5" w:rsidRPr="00816959">
        <w:rPr>
          <w:rFonts w:ascii="Galliard BT" w:hAnsi="Galliard BT"/>
        </w:rPr>
        <w:t xml:space="preserve">ao presente em que estamos vivendo. </w:t>
      </w:r>
      <w:r w:rsidR="0095211D">
        <w:rPr>
          <w:rFonts w:ascii="Galliard BT" w:hAnsi="Galliard BT"/>
        </w:rPr>
        <w:t>(</w:t>
      </w:r>
      <w:r w:rsidR="00797BE0">
        <w:rPr>
          <w:rFonts w:ascii="Galliard BT" w:hAnsi="Galliard BT"/>
        </w:rPr>
        <w:t>O texto</w:t>
      </w:r>
      <w:r w:rsidR="00E644D5" w:rsidRPr="00816959">
        <w:rPr>
          <w:rFonts w:ascii="Galliard BT" w:hAnsi="Galliard BT"/>
        </w:rPr>
        <w:t xml:space="preserve"> é só um rascunho</w:t>
      </w:r>
      <w:r w:rsidR="0095211D">
        <w:rPr>
          <w:rFonts w:ascii="Galliard BT" w:hAnsi="Galliard BT"/>
        </w:rPr>
        <w:t>,</w:t>
      </w:r>
      <w:r w:rsidR="00E644D5" w:rsidRPr="00816959">
        <w:rPr>
          <w:rFonts w:ascii="Galliard BT" w:hAnsi="Galliard BT"/>
        </w:rPr>
        <w:t xml:space="preserve"> que deve estar cheio de erros</w:t>
      </w:r>
      <w:r w:rsidR="0095211D">
        <w:rPr>
          <w:rFonts w:ascii="Galliard BT" w:hAnsi="Galliard BT"/>
        </w:rPr>
        <w:t>, e</w:t>
      </w:r>
      <w:r w:rsidR="00E644D5" w:rsidRPr="00816959">
        <w:rPr>
          <w:rFonts w:ascii="Galliard BT" w:hAnsi="Galliard BT"/>
        </w:rPr>
        <w:t xml:space="preserve"> </w:t>
      </w:r>
      <w:r w:rsidR="00797BE0">
        <w:rPr>
          <w:rFonts w:ascii="Galliard BT" w:hAnsi="Galliard BT"/>
        </w:rPr>
        <w:t>que vamos corrigir ao longo</w:t>
      </w:r>
      <w:r w:rsidR="00E644D5" w:rsidRPr="00816959">
        <w:rPr>
          <w:rFonts w:ascii="Galliard BT" w:hAnsi="Galliard BT"/>
        </w:rPr>
        <w:t xml:space="preserve"> </w:t>
      </w:r>
      <w:r w:rsidR="00797BE0">
        <w:rPr>
          <w:rFonts w:ascii="Galliard BT" w:hAnsi="Galliard BT"/>
        </w:rPr>
        <w:t>d</w:t>
      </w:r>
      <w:r w:rsidR="00E644D5" w:rsidRPr="00816959">
        <w:rPr>
          <w:rFonts w:ascii="Galliard BT" w:hAnsi="Galliard BT"/>
        </w:rPr>
        <w:t>o caminho. E</w:t>
      </w:r>
      <w:r w:rsidR="00797BE0">
        <w:rPr>
          <w:rFonts w:ascii="Galliard BT" w:hAnsi="Galliard BT"/>
        </w:rPr>
        <w:t xml:space="preserve"> ele</w:t>
      </w:r>
      <w:r w:rsidR="00E644D5" w:rsidRPr="00816959">
        <w:rPr>
          <w:rFonts w:ascii="Galliard BT" w:hAnsi="Galliard BT"/>
        </w:rPr>
        <w:t xml:space="preserve"> é só o começo</w:t>
      </w:r>
      <w:r w:rsidR="0095211D">
        <w:rPr>
          <w:rFonts w:ascii="Galliard BT" w:hAnsi="Galliard BT"/>
        </w:rPr>
        <w:t>.</w:t>
      </w:r>
      <w:r w:rsidR="00E644D5" w:rsidRPr="00816959">
        <w:rPr>
          <w:rFonts w:ascii="Galliard BT" w:hAnsi="Galliard BT"/>
        </w:rPr>
        <w:t xml:space="preserve"> </w:t>
      </w:r>
      <w:r w:rsidR="00797BE0">
        <w:rPr>
          <w:rFonts w:ascii="Galliard BT" w:hAnsi="Galliard BT"/>
        </w:rPr>
        <w:t>Este estudo</w:t>
      </w:r>
      <w:r w:rsidR="00E644D5" w:rsidRPr="00816959">
        <w:rPr>
          <w:rFonts w:ascii="Galliard BT" w:hAnsi="Galliard BT"/>
        </w:rPr>
        <w:t xml:space="preserve"> deve prosseguir ainda, pois tem muita coisa a acrescentar neste capítulo, que tem </w:t>
      </w:r>
      <w:r w:rsidR="00797BE0">
        <w:rPr>
          <w:rFonts w:ascii="Galliard BT" w:hAnsi="Galliard BT"/>
        </w:rPr>
        <w:t xml:space="preserve">o </w:t>
      </w:r>
      <w:r w:rsidR="00E644D5" w:rsidRPr="00816959">
        <w:rPr>
          <w:rFonts w:ascii="Galliard BT" w:hAnsi="Galliard BT"/>
        </w:rPr>
        <w:t>t</w:t>
      </w:r>
      <w:r w:rsidR="00797BE0">
        <w:rPr>
          <w:rFonts w:ascii="Galliard BT" w:hAnsi="Galliard BT"/>
        </w:rPr>
        <w:t>í</w:t>
      </w:r>
      <w:r w:rsidR="00E644D5" w:rsidRPr="00816959">
        <w:rPr>
          <w:rFonts w:ascii="Galliard BT" w:hAnsi="Galliard BT"/>
        </w:rPr>
        <w:t xml:space="preserve">tulo provisório de </w:t>
      </w:r>
      <w:r w:rsidR="00C94DE2">
        <w:rPr>
          <w:rFonts w:ascii="Galliard BT" w:hAnsi="Galliard BT"/>
        </w:rPr>
        <w:t>“</w:t>
      </w:r>
      <w:r w:rsidR="004C2EC4">
        <w:rPr>
          <w:rFonts w:ascii="Galliard BT" w:hAnsi="Galliard BT"/>
        </w:rPr>
        <w:t xml:space="preserve"> A a</w:t>
      </w:r>
      <w:r w:rsidR="00F21069">
        <w:rPr>
          <w:rFonts w:ascii="Galliard BT" w:hAnsi="Galliard BT"/>
        </w:rPr>
        <w:t>l</w:t>
      </w:r>
      <w:r w:rsidR="004C2EC4">
        <w:rPr>
          <w:rFonts w:ascii="Galliard BT" w:hAnsi="Galliard BT"/>
        </w:rPr>
        <w:t>ucinação r</w:t>
      </w:r>
      <w:r w:rsidR="00F21069">
        <w:rPr>
          <w:rFonts w:ascii="Galliard BT" w:hAnsi="Galliard BT"/>
        </w:rPr>
        <w:t>evolucionária”</w:t>
      </w:r>
      <w:r w:rsidR="004C2EC4">
        <w:rPr>
          <w:rFonts w:ascii="Galliard BT" w:hAnsi="Galliard BT"/>
        </w:rPr>
        <w:t>.</w:t>
      </w:r>
      <w:r w:rsidR="0095211D" w:rsidRPr="00F21069">
        <w:rPr>
          <w:rFonts w:ascii="Galliard BT" w:hAnsi="Galliard BT"/>
        </w:rPr>
        <w:t>)</w:t>
      </w:r>
      <w:r w:rsidR="00E644D5" w:rsidRPr="00816959">
        <w:rPr>
          <w:rFonts w:ascii="Galliard BT" w:hAnsi="Galliard BT"/>
          <w:i/>
        </w:rPr>
        <w:t xml:space="preserve"> </w:t>
      </w:r>
      <w:r w:rsidR="00EC1332">
        <w:rPr>
          <w:rFonts w:ascii="Galliard BT" w:hAnsi="Galliard BT"/>
        </w:rPr>
        <w:t>V</w:t>
      </w:r>
      <w:r w:rsidR="00E644D5" w:rsidRPr="00816959">
        <w:rPr>
          <w:rFonts w:ascii="Galliard BT" w:hAnsi="Galliard BT"/>
        </w:rPr>
        <w:t>ou l</w:t>
      </w:r>
      <w:r w:rsidR="00797BE0">
        <w:rPr>
          <w:rFonts w:ascii="Galliard BT" w:hAnsi="Galliard BT"/>
        </w:rPr>
        <w:t>ê-lo</w:t>
      </w:r>
      <w:r w:rsidR="00E644D5" w:rsidRPr="00816959">
        <w:rPr>
          <w:rFonts w:ascii="Galliard BT" w:hAnsi="Galliard BT"/>
        </w:rPr>
        <w:t xml:space="preserve"> para vocês e coment</w:t>
      </w:r>
      <w:r w:rsidR="00C94DE2">
        <w:rPr>
          <w:rFonts w:ascii="Galliard BT" w:hAnsi="Galliard BT"/>
        </w:rPr>
        <w:t>á-lo</w:t>
      </w:r>
      <w:r w:rsidR="00F21069">
        <w:rPr>
          <w:rFonts w:ascii="Galliard BT" w:hAnsi="Galliard BT"/>
        </w:rPr>
        <w:t>:</w:t>
      </w:r>
    </w:p>
    <w:p w:rsidR="00477859" w:rsidRPr="00816959" w:rsidRDefault="00477859" w:rsidP="00127EDB">
      <w:pPr>
        <w:jc w:val="both"/>
        <w:rPr>
          <w:rFonts w:ascii="Galliard BT" w:hAnsi="Galliard BT"/>
        </w:rPr>
      </w:pPr>
    </w:p>
    <w:p w:rsidR="005D5515" w:rsidRDefault="00534B92" w:rsidP="00F73D30">
      <w:pPr>
        <w:ind w:left="709"/>
        <w:jc w:val="both"/>
        <w:rPr>
          <w:rFonts w:ascii="Galliard BT" w:hAnsi="Galliard BT"/>
          <w:sz w:val="22"/>
          <w:szCs w:val="22"/>
        </w:rPr>
      </w:pPr>
      <w:r>
        <w:rPr>
          <w:rFonts w:ascii="Galliard BT" w:hAnsi="Galliard BT"/>
          <w:sz w:val="22"/>
          <w:szCs w:val="22"/>
        </w:rPr>
        <w:t>“</w:t>
      </w:r>
      <w:r w:rsidR="00F62931" w:rsidRPr="00816959">
        <w:rPr>
          <w:rFonts w:ascii="Galliard BT" w:hAnsi="Galliard BT"/>
          <w:sz w:val="22"/>
          <w:szCs w:val="22"/>
        </w:rPr>
        <w:t xml:space="preserve">A imaginação da humanidade </w:t>
      </w:r>
      <w:r w:rsidR="00C156F4">
        <w:rPr>
          <w:rFonts w:ascii="Galliard BT" w:hAnsi="Galliard BT"/>
          <w:sz w:val="22"/>
          <w:szCs w:val="22"/>
        </w:rPr>
        <w:t>O</w:t>
      </w:r>
      <w:r w:rsidR="00F62931" w:rsidRPr="00816959">
        <w:rPr>
          <w:rFonts w:ascii="Galliard BT" w:hAnsi="Galliard BT"/>
          <w:sz w:val="22"/>
          <w:szCs w:val="22"/>
        </w:rPr>
        <w:t xml:space="preserve">cidental contemporânea, especialmente daquela parcela que luta por “um mundo melhor”, </w:t>
      </w:r>
      <w:r w:rsidR="00F21069">
        <w:rPr>
          <w:rFonts w:ascii="Galliard BT" w:hAnsi="Galliard BT"/>
          <w:sz w:val="22"/>
          <w:szCs w:val="22"/>
        </w:rPr>
        <w:t>é</w:t>
      </w:r>
      <w:r w:rsidR="00F62931" w:rsidRPr="00816959">
        <w:rPr>
          <w:rFonts w:ascii="Galliard BT" w:hAnsi="Galliard BT"/>
          <w:sz w:val="22"/>
          <w:szCs w:val="22"/>
        </w:rPr>
        <w:t xml:space="preserve"> arrastada por dois ideais </w:t>
      </w:r>
      <w:r w:rsidR="00F62931" w:rsidRPr="00816959">
        <w:rPr>
          <w:rFonts w:ascii="Galliard BT" w:hAnsi="Galliard BT" w:cs="Galliard BT"/>
          <w:sz w:val="22"/>
          <w:szCs w:val="22"/>
        </w:rPr>
        <w:t>–</w:t>
      </w:r>
      <w:r w:rsidR="00F62931" w:rsidRPr="00816959">
        <w:rPr>
          <w:rFonts w:ascii="Galliard BT" w:hAnsi="Galliard BT"/>
          <w:sz w:val="22"/>
          <w:szCs w:val="22"/>
        </w:rPr>
        <w:t xml:space="preserve"> ou sonhos </w:t>
      </w:r>
      <w:r w:rsidR="00F62931" w:rsidRPr="00816959">
        <w:rPr>
          <w:rFonts w:ascii="Galliard BT" w:hAnsi="Galliard BT" w:cs="Galliard BT"/>
          <w:sz w:val="22"/>
          <w:szCs w:val="22"/>
        </w:rPr>
        <w:t>–</w:t>
      </w:r>
      <w:r w:rsidR="00F62931" w:rsidRPr="00816959">
        <w:rPr>
          <w:rFonts w:ascii="Galliard BT" w:hAnsi="Galliard BT"/>
          <w:sz w:val="22"/>
          <w:szCs w:val="22"/>
        </w:rPr>
        <w:t xml:space="preserve"> antag</w:t>
      </w:r>
      <w:r w:rsidR="00F62931" w:rsidRPr="00816959">
        <w:rPr>
          <w:rFonts w:ascii="Galliard BT" w:hAnsi="Galliard BT" w:cs="Galliard BT"/>
          <w:sz w:val="22"/>
          <w:szCs w:val="22"/>
        </w:rPr>
        <w:t>ô</w:t>
      </w:r>
      <w:r w:rsidR="00F62931" w:rsidRPr="00816959">
        <w:rPr>
          <w:rFonts w:ascii="Galliard BT" w:hAnsi="Galliard BT"/>
          <w:sz w:val="22"/>
          <w:szCs w:val="22"/>
        </w:rPr>
        <w:t>nicos, que lhe prometem, por vias opostas e inconcili</w:t>
      </w:r>
      <w:r w:rsidR="00F62931" w:rsidRPr="00816959">
        <w:rPr>
          <w:rFonts w:ascii="Galliard BT" w:hAnsi="Galliard BT" w:cs="Galliard BT"/>
          <w:sz w:val="22"/>
          <w:szCs w:val="22"/>
        </w:rPr>
        <w:t>á</w:t>
      </w:r>
      <w:r w:rsidR="00F62931" w:rsidRPr="00816959">
        <w:rPr>
          <w:rFonts w:ascii="Galliard BT" w:hAnsi="Galliard BT"/>
          <w:sz w:val="22"/>
          <w:szCs w:val="22"/>
        </w:rPr>
        <w:t>veis, o cume do poder e da felicidade, mas, como n</w:t>
      </w:r>
      <w:r w:rsidR="00F62931" w:rsidRPr="00816959">
        <w:rPr>
          <w:rFonts w:ascii="Galliard BT" w:hAnsi="Galliard BT" w:cs="Galliard BT"/>
          <w:sz w:val="22"/>
          <w:szCs w:val="22"/>
        </w:rPr>
        <w:t>ã</w:t>
      </w:r>
      <w:r w:rsidR="00F62931" w:rsidRPr="00816959">
        <w:rPr>
          <w:rFonts w:ascii="Galliard BT" w:hAnsi="Galliard BT"/>
          <w:sz w:val="22"/>
          <w:szCs w:val="22"/>
        </w:rPr>
        <w:t>o poderia deixar de ser em tais condi</w:t>
      </w:r>
      <w:r w:rsidR="00F62931" w:rsidRPr="00816959">
        <w:rPr>
          <w:rFonts w:ascii="Galliard BT" w:hAnsi="Galliard BT" w:cs="Galliard BT"/>
          <w:sz w:val="22"/>
          <w:szCs w:val="22"/>
        </w:rPr>
        <w:t>çõ</w:t>
      </w:r>
      <w:r w:rsidR="00F62931" w:rsidRPr="00816959">
        <w:rPr>
          <w:rFonts w:ascii="Galliard BT" w:hAnsi="Galliard BT"/>
          <w:sz w:val="22"/>
          <w:szCs w:val="22"/>
        </w:rPr>
        <w:t>es, s</w:t>
      </w:r>
      <w:r w:rsidR="00F62931" w:rsidRPr="00816959">
        <w:rPr>
          <w:rFonts w:ascii="Galliard BT" w:hAnsi="Galliard BT" w:cs="Galliard BT"/>
          <w:sz w:val="22"/>
          <w:szCs w:val="22"/>
        </w:rPr>
        <w:t>ó</w:t>
      </w:r>
      <w:r w:rsidR="00F62931" w:rsidRPr="00816959">
        <w:rPr>
          <w:rFonts w:ascii="Galliard BT" w:hAnsi="Galliard BT"/>
          <w:sz w:val="22"/>
          <w:szCs w:val="22"/>
        </w:rPr>
        <w:t xml:space="preserve"> a afundam cada vez mais no desvario, no sofrimento e no desespero.</w:t>
      </w:r>
    </w:p>
    <w:p w:rsidR="00F62931" w:rsidRPr="00816959" w:rsidRDefault="00F62931" w:rsidP="00127EDB">
      <w:pPr>
        <w:ind w:left="720"/>
        <w:jc w:val="both"/>
        <w:rPr>
          <w:rFonts w:ascii="Galliard BT" w:hAnsi="Galliard BT"/>
          <w:sz w:val="22"/>
          <w:szCs w:val="22"/>
        </w:rPr>
      </w:pPr>
    </w:p>
    <w:p w:rsidR="005D5515" w:rsidRDefault="00F62931" w:rsidP="00F73D30">
      <w:pPr>
        <w:ind w:left="709"/>
        <w:jc w:val="both"/>
        <w:rPr>
          <w:rFonts w:ascii="Galliard BT" w:hAnsi="Galliard BT"/>
          <w:sz w:val="22"/>
          <w:szCs w:val="22"/>
        </w:rPr>
      </w:pPr>
      <w:r w:rsidRPr="00816959">
        <w:rPr>
          <w:rFonts w:ascii="Galliard BT" w:hAnsi="Galliard BT"/>
          <w:sz w:val="22"/>
          <w:szCs w:val="22"/>
        </w:rPr>
        <w:t xml:space="preserve">O primeiro deles </w:t>
      </w:r>
      <w:r w:rsidR="00A47AD9">
        <w:rPr>
          <w:rFonts w:ascii="Galliard BT" w:hAnsi="Galliard BT"/>
          <w:sz w:val="22"/>
          <w:szCs w:val="22"/>
        </w:rPr>
        <w:t>é</w:t>
      </w:r>
      <w:r w:rsidRPr="00816959">
        <w:rPr>
          <w:rFonts w:ascii="Galliard BT" w:hAnsi="Galliard BT"/>
          <w:sz w:val="22"/>
          <w:szCs w:val="22"/>
        </w:rPr>
        <w:t xml:space="preserve"> o da ciência universal exata e un</w:t>
      </w:r>
      <w:r w:rsidR="0095211D">
        <w:rPr>
          <w:rFonts w:ascii="Galliard BT" w:hAnsi="Galliard BT"/>
          <w:sz w:val="22"/>
          <w:szCs w:val="22"/>
        </w:rPr>
        <w:t>ifi</w:t>
      </w:r>
      <w:r w:rsidRPr="00816959">
        <w:rPr>
          <w:rFonts w:ascii="Galliard BT" w:hAnsi="Galliard BT"/>
          <w:sz w:val="22"/>
          <w:szCs w:val="22"/>
        </w:rPr>
        <w:t>cada. Herdeira de Galileu e Newton, ela reduziria a uns quantos princípios físicos expressos em linguagem matemática a totalidade dos fenômenos existentes não só na natureza exterior mas tamb</w:t>
      </w:r>
      <w:r w:rsidRPr="00816959">
        <w:rPr>
          <w:rFonts w:ascii="Galliard BT" w:hAnsi="Galliard BT" w:cs="Galliard BT"/>
          <w:sz w:val="22"/>
          <w:szCs w:val="22"/>
        </w:rPr>
        <w:t>é</w:t>
      </w:r>
      <w:r w:rsidRPr="00816959">
        <w:rPr>
          <w:rFonts w:ascii="Galliard BT" w:hAnsi="Galliard BT"/>
          <w:sz w:val="22"/>
          <w:szCs w:val="22"/>
        </w:rPr>
        <w:t xml:space="preserve">m na mente humana. Isso permitiria que a humanidade se libertasse por </w:t>
      </w:r>
      <w:r w:rsidR="0095211D">
        <w:rPr>
          <w:rFonts w:ascii="Galliard BT" w:hAnsi="Galliard BT"/>
          <w:sz w:val="22"/>
          <w:szCs w:val="22"/>
        </w:rPr>
        <w:t>fim</w:t>
      </w:r>
      <w:r w:rsidRPr="00816959">
        <w:rPr>
          <w:rFonts w:ascii="Galliard BT" w:hAnsi="Galliard BT"/>
          <w:sz w:val="22"/>
          <w:szCs w:val="22"/>
        </w:rPr>
        <w:t xml:space="preserve"> do caos hist</w:t>
      </w:r>
      <w:r w:rsidR="00F57698">
        <w:rPr>
          <w:rFonts w:ascii="Galliard BT" w:hAnsi="Galliard BT"/>
          <w:sz w:val="22"/>
          <w:szCs w:val="22"/>
        </w:rPr>
        <w:t>órico-polí</w:t>
      </w:r>
      <w:r w:rsidRPr="00816959">
        <w:rPr>
          <w:rFonts w:ascii="Galliard BT" w:hAnsi="Galliard BT"/>
          <w:sz w:val="22"/>
          <w:szCs w:val="22"/>
        </w:rPr>
        <w:t xml:space="preserve">tico, entregando seus problemas aos cuidados da ciência e deixando que a razão, fundada em conhecimentos estritamente objetivos, bem comprovados e universalmente aceitos, resolvesse tudo pela via </w:t>
      </w:r>
      <w:r w:rsidRPr="00816959">
        <w:rPr>
          <w:rFonts w:ascii="Galliard BT" w:hAnsi="Galliard BT"/>
          <w:sz w:val="22"/>
          <w:szCs w:val="22"/>
        </w:rPr>
        <w:lastRenderedPageBreak/>
        <w:t xml:space="preserve">mais fácil e prática, sem precisar atravessar o </w:t>
      </w:r>
      <w:r w:rsidRPr="00816959">
        <w:rPr>
          <w:rFonts w:ascii="Galliard BT" w:hAnsi="Galliard BT"/>
          <w:i/>
          <w:sz w:val="22"/>
          <w:szCs w:val="22"/>
        </w:rPr>
        <w:t xml:space="preserve">mare </w:t>
      </w:r>
      <w:proofErr w:type="spellStart"/>
      <w:r w:rsidRPr="00816959">
        <w:rPr>
          <w:rFonts w:ascii="Galliard BT" w:hAnsi="Galliard BT"/>
          <w:i/>
          <w:sz w:val="22"/>
          <w:szCs w:val="22"/>
        </w:rPr>
        <w:t>magnum</w:t>
      </w:r>
      <w:proofErr w:type="spellEnd"/>
      <w:r w:rsidRPr="00816959">
        <w:rPr>
          <w:rFonts w:ascii="Galliard BT" w:hAnsi="Galliard BT"/>
          <w:sz w:val="22"/>
          <w:szCs w:val="22"/>
        </w:rPr>
        <w:t xml:space="preserve"> das eternas discussões pol</w:t>
      </w:r>
      <w:r w:rsidR="00F21069">
        <w:rPr>
          <w:rFonts w:ascii="Galliard BT" w:hAnsi="Galliard BT"/>
          <w:sz w:val="22"/>
          <w:szCs w:val="22"/>
        </w:rPr>
        <w:t>í</w:t>
      </w:r>
      <w:r w:rsidRPr="00816959">
        <w:rPr>
          <w:rFonts w:ascii="Galliard BT" w:hAnsi="Galliard BT"/>
          <w:sz w:val="22"/>
          <w:szCs w:val="22"/>
        </w:rPr>
        <w:t xml:space="preserve">ticas, morais e religiosas. Substituído o falatório dos políticos e ideólogos pelo consenso da classe </w:t>
      </w:r>
      <w:r w:rsidR="0095211D">
        <w:rPr>
          <w:rFonts w:ascii="Galliard BT" w:hAnsi="Galliard BT"/>
          <w:sz w:val="22"/>
          <w:szCs w:val="22"/>
        </w:rPr>
        <w:t>científica</w:t>
      </w:r>
      <w:r w:rsidRPr="00816959">
        <w:rPr>
          <w:rFonts w:ascii="Galliard BT" w:hAnsi="Galliard BT"/>
          <w:sz w:val="22"/>
          <w:szCs w:val="22"/>
        </w:rPr>
        <w:t>, o destino da espécie humana deixaria de ser um jogo cego e se tornaria uma questão de administração racional.</w:t>
      </w:r>
      <w:r w:rsidR="00534B92">
        <w:rPr>
          <w:rFonts w:ascii="Galliard BT" w:hAnsi="Galliard BT"/>
          <w:sz w:val="22"/>
          <w:szCs w:val="22"/>
        </w:rPr>
        <w:t>”</w:t>
      </w:r>
    </w:p>
    <w:p w:rsidR="00477859" w:rsidRPr="00816959" w:rsidRDefault="00477859" w:rsidP="00127EDB">
      <w:pPr>
        <w:jc w:val="both"/>
        <w:rPr>
          <w:rFonts w:ascii="Galliard BT" w:hAnsi="Galliard BT"/>
        </w:rPr>
      </w:pPr>
    </w:p>
    <w:p w:rsidR="00151964" w:rsidRPr="00816959" w:rsidRDefault="00151964" w:rsidP="00127EDB">
      <w:pPr>
        <w:jc w:val="both"/>
        <w:rPr>
          <w:rFonts w:ascii="Galliard BT" w:hAnsi="Galliard BT"/>
        </w:rPr>
      </w:pPr>
      <w:r w:rsidRPr="00816959">
        <w:rPr>
          <w:rFonts w:ascii="Galliard BT" w:hAnsi="Galliard BT"/>
        </w:rPr>
        <w:t>Vocês já devem ter reconhecido que esse é literalmente o ideal do Kant. Ele entende a história humana como um longo processo em direç</w:t>
      </w:r>
      <w:r w:rsidR="005C4492">
        <w:rPr>
          <w:rFonts w:ascii="Galliard BT" w:hAnsi="Galliard BT"/>
        </w:rPr>
        <w:t>ã</w:t>
      </w:r>
      <w:r w:rsidRPr="00816959">
        <w:rPr>
          <w:rFonts w:ascii="Galliard BT" w:hAnsi="Galliard BT"/>
        </w:rPr>
        <w:t>o ao império final da razão. El</w:t>
      </w:r>
      <w:r w:rsidR="00F21069">
        <w:rPr>
          <w:rFonts w:ascii="Galliard BT" w:hAnsi="Galliard BT"/>
        </w:rPr>
        <w:t>e</w:t>
      </w:r>
      <w:r w:rsidRPr="00816959">
        <w:rPr>
          <w:rFonts w:ascii="Galliard BT" w:hAnsi="Galliard BT"/>
        </w:rPr>
        <w:t xml:space="preserve"> a</w:t>
      </w:r>
      <w:r w:rsidR="0095211D">
        <w:rPr>
          <w:rFonts w:ascii="Galliard BT" w:hAnsi="Galliard BT"/>
        </w:rPr>
        <w:t xml:space="preserve"> </w:t>
      </w:r>
      <w:r w:rsidR="00F21069">
        <w:rPr>
          <w:rFonts w:ascii="Galliard BT" w:hAnsi="Galliard BT"/>
        </w:rPr>
        <w:t xml:space="preserve">compreende </w:t>
      </w:r>
      <w:r w:rsidRPr="00816959">
        <w:rPr>
          <w:rFonts w:ascii="Galliard BT" w:hAnsi="Galliard BT"/>
        </w:rPr>
        <w:t>o suficiente para reconhecer que não sabe se esse império será jamais atingido</w:t>
      </w:r>
      <w:r w:rsidR="005C4492">
        <w:rPr>
          <w:rFonts w:ascii="Galliard BT" w:hAnsi="Galliard BT"/>
        </w:rPr>
        <w:t>,</w:t>
      </w:r>
      <w:r w:rsidRPr="00816959">
        <w:rPr>
          <w:rFonts w:ascii="Galliard BT" w:hAnsi="Galliard BT"/>
        </w:rPr>
        <w:t xml:space="preserve"> </w:t>
      </w:r>
      <w:r w:rsidR="005C4492">
        <w:rPr>
          <w:rFonts w:ascii="Galliard BT" w:hAnsi="Galliard BT"/>
        </w:rPr>
        <w:t>m</w:t>
      </w:r>
      <w:r w:rsidRPr="00816959">
        <w:rPr>
          <w:rFonts w:ascii="Galliard BT" w:hAnsi="Galliard BT"/>
        </w:rPr>
        <w:t xml:space="preserve">as diz que todos temos a obrigação de nos esforçar na direção necessária para que ele se realize. </w:t>
      </w:r>
      <w:r w:rsidR="0095211D">
        <w:rPr>
          <w:rFonts w:ascii="Galliard BT" w:hAnsi="Galliard BT"/>
        </w:rPr>
        <w:t>Então,</w:t>
      </w:r>
      <w:r w:rsidRPr="00816959">
        <w:rPr>
          <w:rFonts w:ascii="Galliard BT" w:hAnsi="Galliard BT"/>
        </w:rPr>
        <w:t xml:space="preserve"> es</w:t>
      </w:r>
      <w:r w:rsidR="004C2EC4">
        <w:rPr>
          <w:rFonts w:ascii="Galliard BT" w:hAnsi="Galliard BT"/>
        </w:rPr>
        <w:t>sa</w:t>
      </w:r>
      <w:r w:rsidR="0095211D">
        <w:rPr>
          <w:rFonts w:ascii="Galliard BT" w:hAnsi="Galliard BT"/>
        </w:rPr>
        <w:t xml:space="preserve"> idéia</w:t>
      </w:r>
      <w:r w:rsidRPr="00816959">
        <w:rPr>
          <w:rFonts w:ascii="Galliard BT" w:hAnsi="Galliard BT"/>
        </w:rPr>
        <w:t xml:space="preserve"> da administração </w:t>
      </w:r>
      <w:r w:rsidR="0095211D">
        <w:rPr>
          <w:rFonts w:ascii="Galliard BT" w:hAnsi="Galliard BT"/>
        </w:rPr>
        <w:t>científica</w:t>
      </w:r>
      <w:r w:rsidR="0095211D" w:rsidRPr="00816959">
        <w:rPr>
          <w:rFonts w:ascii="Galliard BT" w:hAnsi="Galliard BT"/>
        </w:rPr>
        <w:t xml:space="preserve"> </w:t>
      </w:r>
      <w:r w:rsidRPr="00816959">
        <w:rPr>
          <w:rFonts w:ascii="Galliard BT" w:hAnsi="Galliard BT"/>
        </w:rPr>
        <w:t>do mundo é literalmente o projeto do Kant</w:t>
      </w:r>
      <w:r w:rsidR="00D05A15">
        <w:rPr>
          <w:rFonts w:ascii="Galliard BT" w:hAnsi="Galliard BT"/>
        </w:rPr>
        <w:t>.</w:t>
      </w:r>
    </w:p>
    <w:p w:rsidR="00151964" w:rsidRPr="00816959" w:rsidRDefault="00151964" w:rsidP="00127EDB">
      <w:pPr>
        <w:jc w:val="both"/>
        <w:rPr>
          <w:rFonts w:ascii="Galliard BT" w:hAnsi="Galliard BT"/>
        </w:rPr>
      </w:pPr>
    </w:p>
    <w:p w:rsidR="005D5515" w:rsidRDefault="00D53258" w:rsidP="00F73D30">
      <w:pPr>
        <w:ind w:left="709"/>
        <w:jc w:val="both"/>
        <w:rPr>
          <w:rFonts w:ascii="Galliard BT" w:hAnsi="Galliard BT"/>
          <w:sz w:val="22"/>
          <w:szCs w:val="22"/>
        </w:rPr>
      </w:pPr>
      <w:r>
        <w:rPr>
          <w:rFonts w:ascii="Galliard BT" w:hAnsi="Galliard BT"/>
          <w:sz w:val="22"/>
          <w:szCs w:val="22"/>
        </w:rPr>
        <w:t>“</w:t>
      </w:r>
      <w:r w:rsidR="00F62931" w:rsidRPr="00816959">
        <w:rPr>
          <w:rFonts w:ascii="Galliard BT" w:hAnsi="Galliard BT"/>
          <w:sz w:val="22"/>
          <w:szCs w:val="22"/>
        </w:rPr>
        <w:t xml:space="preserve">Esse ideal – só para dar um exemplo entre milhares </w:t>
      </w:r>
      <w:r w:rsidR="00F62931" w:rsidRPr="00816959">
        <w:rPr>
          <w:rFonts w:ascii="Galliard BT" w:hAnsi="Galliard BT" w:cs="Galliard BT"/>
          <w:sz w:val="22"/>
          <w:szCs w:val="22"/>
        </w:rPr>
        <w:t>–</w:t>
      </w:r>
      <w:r w:rsidR="00F62931" w:rsidRPr="00816959">
        <w:rPr>
          <w:rFonts w:ascii="Galliard BT" w:hAnsi="Galliard BT"/>
          <w:sz w:val="22"/>
          <w:szCs w:val="22"/>
        </w:rPr>
        <w:t xml:space="preserve"> foi expresso pelo ex-primeiro-ministro da </w:t>
      </w:r>
      <w:r w:rsidR="00F62931" w:rsidRPr="00816959">
        <w:rPr>
          <w:rFonts w:ascii="Galliard BT" w:hAnsi="Galliard BT" w:cs="Galliard BT"/>
          <w:sz w:val="22"/>
          <w:szCs w:val="22"/>
        </w:rPr>
        <w:t>Í</w:t>
      </w:r>
      <w:r w:rsidR="00F62931" w:rsidRPr="00816959">
        <w:rPr>
          <w:rFonts w:ascii="Galliard BT" w:hAnsi="Galliard BT"/>
          <w:sz w:val="22"/>
          <w:szCs w:val="22"/>
        </w:rPr>
        <w:t xml:space="preserve">ndia, </w:t>
      </w:r>
      <w:proofErr w:type="spellStart"/>
      <w:r w:rsidR="0095211D">
        <w:rPr>
          <w:rFonts w:ascii="Galliard BT" w:hAnsi="Galliard BT"/>
          <w:sz w:val="22"/>
          <w:szCs w:val="22"/>
        </w:rPr>
        <w:t>Jawaharlal</w:t>
      </w:r>
      <w:proofErr w:type="spellEnd"/>
      <w:r w:rsidR="0095211D">
        <w:rPr>
          <w:rFonts w:ascii="Galliard BT" w:hAnsi="Galliard BT"/>
          <w:sz w:val="22"/>
          <w:szCs w:val="22"/>
        </w:rPr>
        <w:t xml:space="preserve"> </w:t>
      </w:r>
      <w:proofErr w:type="spellStart"/>
      <w:r w:rsidR="0095211D">
        <w:rPr>
          <w:rFonts w:ascii="Galliard BT" w:hAnsi="Galliard BT"/>
          <w:sz w:val="22"/>
          <w:szCs w:val="22"/>
        </w:rPr>
        <w:t>Nehru</w:t>
      </w:r>
      <w:proofErr w:type="spellEnd"/>
      <w:r w:rsidR="00F62931" w:rsidRPr="00816959">
        <w:rPr>
          <w:rFonts w:ascii="Galliard BT" w:hAnsi="Galliard BT"/>
          <w:sz w:val="22"/>
          <w:szCs w:val="22"/>
        </w:rPr>
        <w:t>, nos seguintes termos:</w:t>
      </w:r>
    </w:p>
    <w:p w:rsidR="005D5515" w:rsidRDefault="005D5515" w:rsidP="00F73D30">
      <w:pPr>
        <w:ind w:left="709"/>
        <w:jc w:val="both"/>
        <w:rPr>
          <w:rFonts w:ascii="Galliard BT" w:hAnsi="Galliard BT"/>
          <w:sz w:val="22"/>
          <w:szCs w:val="22"/>
        </w:rPr>
      </w:pPr>
    </w:p>
    <w:p w:rsidR="005D5515" w:rsidRDefault="00F62931" w:rsidP="00F73D30">
      <w:pPr>
        <w:ind w:left="709"/>
        <w:jc w:val="both"/>
        <w:rPr>
          <w:rFonts w:ascii="Galliard BT" w:hAnsi="Galliard BT"/>
          <w:i/>
          <w:sz w:val="22"/>
          <w:szCs w:val="22"/>
        </w:rPr>
      </w:pPr>
      <w:r w:rsidRPr="00816959">
        <w:rPr>
          <w:rFonts w:ascii="Galliard BT" w:hAnsi="Galliard BT"/>
          <w:i/>
          <w:sz w:val="22"/>
          <w:szCs w:val="22"/>
        </w:rPr>
        <w:t>“Só a ci</w:t>
      </w:r>
      <w:r w:rsidRPr="00816959">
        <w:rPr>
          <w:rFonts w:ascii="Galliard BT" w:hAnsi="Galliard BT" w:cs="Galliard BT"/>
          <w:i/>
          <w:sz w:val="22"/>
          <w:szCs w:val="22"/>
        </w:rPr>
        <w:t>ê</w:t>
      </w:r>
      <w:r w:rsidRPr="00816959">
        <w:rPr>
          <w:rFonts w:ascii="Galliard BT" w:hAnsi="Galliard BT"/>
          <w:i/>
          <w:sz w:val="22"/>
          <w:szCs w:val="22"/>
        </w:rPr>
        <w:t>ncia pode resolver os problemas da fome e da pobreza, da insalubridade e do analfabetismo, da</w:t>
      </w:r>
      <w:r w:rsidR="005C4492">
        <w:rPr>
          <w:rFonts w:ascii="Galliard BT" w:hAnsi="Galliard BT"/>
          <w:i/>
          <w:sz w:val="22"/>
          <w:szCs w:val="22"/>
        </w:rPr>
        <w:t>s</w:t>
      </w:r>
      <w:r w:rsidRPr="00816959">
        <w:rPr>
          <w:rFonts w:ascii="Galliard BT" w:hAnsi="Galliard BT"/>
          <w:i/>
          <w:sz w:val="22"/>
          <w:szCs w:val="22"/>
        </w:rPr>
        <w:t xml:space="preserve"> superstições e das tradições e costumes </w:t>
      </w:r>
      <w:r w:rsidRPr="00816959">
        <w:rPr>
          <w:rFonts w:ascii="Galliard BT" w:hAnsi="Galliard BT"/>
          <w:sz w:val="22"/>
          <w:szCs w:val="22"/>
        </w:rPr>
        <w:t>morti</w:t>
      </w:r>
      <w:r w:rsidR="00752AEB">
        <w:rPr>
          <w:rFonts w:ascii="Galliard BT" w:hAnsi="Galliard BT"/>
          <w:sz w:val="22"/>
          <w:szCs w:val="22"/>
        </w:rPr>
        <w:t>fi</w:t>
      </w:r>
      <w:r w:rsidRPr="00816959">
        <w:rPr>
          <w:rFonts w:ascii="Galliard BT" w:hAnsi="Galliard BT"/>
          <w:sz w:val="22"/>
          <w:szCs w:val="22"/>
        </w:rPr>
        <w:t>cantes</w:t>
      </w:r>
      <w:r w:rsidRPr="00816959">
        <w:rPr>
          <w:rFonts w:ascii="Galliard BT" w:hAnsi="Galliard BT"/>
          <w:i/>
          <w:sz w:val="22"/>
          <w:szCs w:val="22"/>
        </w:rPr>
        <w:t>, dos vastos recursos perdidos, de um país rico habitado por um povo esfomeado. Quem</w:t>
      </w:r>
      <w:r w:rsidR="00D05A15">
        <w:rPr>
          <w:rFonts w:ascii="Galliard BT" w:hAnsi="Galliard BT"/>
          <w:i/>
          <w:sz w:val="22"/>
          <w:szCs w:val="22"/>
        </w:rPr>
        <w:t>,</w:t>
      </w:r>
      <w:r w:rsidRPr="00816959">
        <w:rPr>
          <w:rFonts w:ascii="Galliard BT" w:hAnsi="Galliard BT"/>
          <w:i/>
          <w:sz w:val="22"/>
          <w:szCs w:val="22"/>
        </w:rPr>
        <w:t xml:space="preserve"> hoje</w:t>
      </w:r>
      <w:r w:rsidR="00D05A15">
        <w:rPr>
          <w:rFonts w:ascii="Galliard BT" w:hAnsi="Galliard BT"/>
          <w:i/>
          <w:sz w:val="22"/>
          <w:szCs w:val="22"/>
        </w:rPr>
        <w:t>,</w:t>
      </w:r>
      <w:r w:rsidRPr="00816959">
        <w:rPr>
          <w:rFonts w:ascii="Galliard BT" w:hAnsi="Galliard BT"/>
          <w:i/>
          <w:sz w:val="22"/>
          <w:szCs w:val="22"/>
        </w:rPr>
        <w:t xml:space="preserve"> poderia se permitir ignorar a ciência? A cada momento buscamos a sua ajuda. O futuro pertence </w:t>
      </w:r>
      <w:r w:rsidR="00F21069">
        <w:rPr>
          <w:rFonts w:ascii="Galliard BT" w:hAnsi="Galliard BT"/>
          <w:i/>
          <w:sz w:val="22"/>
          <w:szCs w:val="22"/>
        </w:rPr>
        <w:t>à</w:t>
      </w:r>
      <w:r w:rsidRPr="00816959">
        <w:rPr>
          <w:rFonts w:ascii="Galliard BT" w:hAnsi="Galliard BT"/>
          <w:i/>
          <w:sz w:val="22"/>
          <w:szCs w:val="22"/>
        </w:rPr>
        <w:t xml:space="preserve"> ciência.”</w:t>
      </w:r>
    </w:p>
    <w:p w:rsidR="00F62931" w:rsidRPr="00816959" w:rsidRDefault="00F62931" w:rsidP="00127EDB">
      <w:pPr>
        <w:ind w:left="720"/>
        <w:jc w:val="both"/>
        <w:rPr>
          <w:rFonts w:ascii="Galliard BT" w:hAnsi="Galliard BT"/>
          <w:i/>
          <w:sz w:val="22"/>
          <w:szCs w:val="22"/>
        </w:rPr>
      </w:pPr>
    </w:p>
    <w:p w:rsidR="000E53B6" w:rsidRPr="00816959" w:rsidRDefault="000E53B6" w:rsidP="00127EDB">
      <w:pPr>
        <w:jc w:val="both"/>
        <w:rPr>
          <w:rFonts w:ascii="Galliard BT" w:hAnsi="Galliard BT"/>
        </w:rPr>
      </w:pPr>
      <w:r w:rsidRPr="00816959">
        <w:rPr>
          <w:rFonts w:ascii="Galliard BT" w:hAnsi="Galliard BT"/>
        </w:rPr>
        <w:t xml:space="preserve">É claro que existem </w:t>
      </w:r>
      <w:r w:rsidR="00752AEB">
        <w:rPr>
          <w:rFonts w:ascii="Galliard BT" w:hAnsi="Galliard BT"/>
        </w:rPr>
        <w:t>milhares de</w:t>
      </w:r>
      <w:r w:rsidR="00752AEB" w:rsidRPr="00816959">
        <w:rPr>
          <w:rFonts w:ascii="Galliard BT" w:hAnsi="Galliard BT"/>
        </w:rPr>
        <w:t xml:space="preserve"> </w:t>
      </w:r>
      <w:r w:rsidRPr="00816959">
        <w:rPr>
          <w:rFonts w:ascii="Galliard BT" w:hAnsi="Galliard BT"/>
        </w:rPr>
        <w:t>declarações do mesmo tipo</w:t>
      </w:r>
      <w:r w:rsidR="00752AEB">
        <w:rPr>
          <w:rFonts w:ascii="Galliard BT" w:hAnsi="Galliard BT"/>
        </w:rPr>
        <w:t>.</w:t>
      </w:r>
      <w:r w:rsidRPr="00816959">
        <w:rPr>
          <w:rFonts w:ascii="Galliard BT" w:hAnsi="Galliard BT"/>
        </w:rPr>
        <w:t xml:space="preserve"> </w:t>
      </w:r>
      <w:r w:rsidR="00EC1332">
        <w:rPr>
          <w:rFonts w:ascii="Galliard BT" w:hAnsi="Galliard BT"/>
        </w:rPr>
        <w:t>E</w:t>
      </w:r>
      <w:r w:rsidRPr="00816959">
        <w:rPr>
          <w:rFonts w:ascii="Galliard BT" w:hAnsi="Galliard BT"/>
        </w:rPr>
        <w:t xml:space="preserve">scolhi essa apenas porque estava </w:t>
      </w:r>
      <w:r w:rsidR="00F21069">
        <w:rPr>
          <w:rFonts w:ascii="Galliard BT" w:hAnsi="Galliard BT"/>
        </w:rPr>
        <w:t>à</w:t>
      </w:r>
      <w:r w:rsidRPr="00816959">
        <w:rPr>
          <w:rFonts w:ascii="Galliard BT" w:hAnsi="Galliard BT"/>
        </w:rPr>
        <w:t xml:space="preserve"> mão</w:t>
      </w:r>
      <w:r w:rsidR="00292ED1">
        <w:rPr>
          <w:rFonts w:ascii="Galliard BT" w:hAnsi="Galliard BT"/>
        </w:rPr>
        <w:t>.</w:t>
      </w:r>
      <w:r w:rsidRPr="00816959">
        <w:rPr>
          <w:rFonts w:ascii="Galliard BT" w:hAnsi="Galliard BT"/>
        </w:rPr>
        <w:t xml:space="preserve"> </w:t>
      </w:r>
    </w:p>
    <w:p w:rsidR="000E53B6" w:rsidRPr="00816959" w:rsidRDefault="000E53B6" w:rsidP="00127EDB">
      <w:pPr>
        <w:jc w:val="both"/>
        <w:rPr>
          <w:rFonts w:ascii="Galliard BT" w:hAnsi="Galliard BT"/>
        </w:rPr>
      </w:pPr>
    </w:p>
    <w:p w:rsidR="005D5515" w:rsidRDefault="00F21069" w:rsidP="00F73D30">
      <w:pPr>
        <w:ind w:left="709"/>
        <w:jc w:val="both"/>
        <w:rPr>
          <w:rFonts w:ascii="Galliard BT" w:hAnsi="Galliard BT"/>
          <w:sz w:val="22"/>
          <w:szCs w:val="22"/>
        </w:rPr>
      </w:pPr>
      <w:r>
        <w:rPr>
          <w:rFonts w:ascii="Galliard BT" w:hAnsi="Galliard BT"/>
          <w:sz w:val="22"/>
          <w:szCs w:val="22"/>
        </w:rPr>
        <w:t>“</w:t>
      </w:r>
      <w:r w:rsidR="00F62931" w:rsidRPr="00816959">
        <w:rPr>
          <w:rFonts w:ascii="Galliard BT" w:hAnsi="Galliard BT"/>
          <w:sz w:val="22"/>
          <w:szCs w:val="22"/>
        </w:rPr>
        <w:t>Malgrado o imenso poderio conquistado pela classe dos cientistas desde o século XIX at</w:t>
      </w:r>
      <w:r w:rsidR="000A5A8A">
        <w:rPr>
          <w:rFonts w:ascii="Galliard BT" w:hAnsi="Galliard BT"/>
          <w:sz w:val="22"/>
          <w:szCs w:val="22"/>
        </w:rPr>
        <w:t>é</w:t>
      </w:r>
      <w:r w:rsidR="00F62931" w:rsidRPr="00816959">
        <w:rPr>
          <w:rFonts w:ascii="Galliard BT" w:hAnsi="Galliard BT"/>
          <w:sz w:val="22"/>
          <w:szCs w:val="22"/>
        </w:rPr>
        <w:t xml:space="preserve"> hoje, dois tipos de obst</w:t>
      </w:r>
      <w:r w:rsidR="00F62931" w:rsidRPr="00816959">
        <w:rPr>
          <w:rFonts w:ascii="Galliard BT" w:hAnsi="Galliard BT" w:cs="Galliard BT"/>
          <w:sz w:val="22"/>
          <w:szCs w:val="22"/>
        </w:rPr>
        <w:t>á</w:t>
      </w:r>
      <w:r w:rsidR="00F62931" w:rsidRPr="00816959">
        <w:rPr>
          <w:rFonts w:ascii="Galliard BT" w:hAnsi="Galliard BT"/>
          <w:sz w:val="22"/>
          <w:szCs w:val="22"/>
        </w:rPr>
        <w:t>culos ainda se op</w:t>
      </w:r>
      <w:r w:rsidR="00F62931" w:rsidRPr="00816959">
        <w:rPr>
          <w:rFonts w:ascii="Galliard BT" w:hAnsi="Galliard BT" w:cs="Galliard BT"/>
          <w:sz w:val="22"/>
          <w:szCs w:val="22"/>
        </w:rPr>
        <w:t>õ</w:t>
      </w:r>
      <w:r w:rsidR="00F62931" w:rsidRPr="00816959">
        <w:rPr>
          <w:rFonts w:ascii="Galliard BT" w:hAnsi="Galliard BT"/>
          <w:sz w:val="22"/>
          <w:szCs w:val="22"/>
        </w:rPr>
        <w:t>em ao advento do império global da racionalidade</w:t>
      </w:r>
      <w:r w:rsidR="00D53258">
        <w:rPr>
          <w:rFonts w:ascii="Galliard BT" w:hAnsi="Galliard BT"/>
          <w:sz w:val="22"/>
          <w:szCs w:val="22"/>
        </w:rPr>
        <w:t>,</w:t>
      </w:r>
      <w:r w:rsidR="00F62931" w:rsidRPr="00816959">
        <w:rPr>
          <w:rFonts w:ascii="Galliard BT" w:hAnsi="Galliard BT"/>
          <w:sz w:val="22"/>
          <w:szCs w:val="22"/>
        </w:rPr>
        <w:t xml:space="preserve"> com que sonhava Immanuel Kant. De um lado, a resistência obstinada das massas, que continuam apegadas a “superstições e tradições </w:t>
      </w:r>
      <w:r w:rsidR="00B4027D" w:rsidRPr="00F73D30">
        <w:rPr>
          <w:rFonts w:ascii="Galliard BT" w:hAnsi="Galliard BT"/>
          <w:sz w:val="22"/>
          <w:szCs w:val="22"/>
        </w:rPr>
        <w:t>mortificantes</w:t>
      </w:r>
      <w:r w:rsidR="00F62931" w:rsidRPr="00816959">
        <w:rPr>
          <w:rFonts w:ascii="Galliard BT" w:hAnsi="Galliard BT"/>
          <w:sz w:val="22"/>
          <w:szCs w:val="22"/>
        </w:rPr>
        <w:t xml:space="preserve">”, especialmente o cristianismo. De outro, a dificuldade intrínseca de encontrar uma teoria </w:t>
      </w:r>
      <w:r w:rsidR="00752AEB">
        <w:rPr>
          <w:rFonts w:ascii="Galliard BT" w:hAnsi="Galliard BT"/>
          <w:sz w:val="22"/>
          <w:szCs w:val="22"/>
        </w:rPr>
        <w:t>unificada</w:t>
      </w:r>
      <w:r w:rsidR="00F62931" w:rsidRPr="00816959">
        <w:rPr>
          <w:rFonts w:ascii="Galliard BT" w:hAnsi="Galliard BT"/>
          <w:sz w:val="22"/>
          <w:szCs w:val="22"/>
        </w:rPr>
        <w:t xml:space="preserve"> que d</w:t>
      </w:r>
      <w:r w:rsidR="00752AEB">
        <w:rPr>
          <w:sz w:val="22"/>
          <w:szCs w:val="22"/>
        </w:rPr>
        <w:t>ê</w:t>
      </w:r>
      <w:r w:rsidR="00F62931" w:rsidRPr="00816959">
        <w:rPr>
          <w:rFonts w:ascii="Galliard BT" w:hAnsi="Galliard BT"/>
          <w:sz w:val="22"/>
          <w:szCs w:val="22"/>
        </w:rPr>
        <w:t xml:space="preserve"> conta de todos os fen</w:t>
      </w:r>
      <w:r w:rsidR="00F62931" w:rsidRPr="00816959">
        <w:rPr>
          <w:rFonts w:ascii="Galliard BT" w:hAnsi="Galliard BT" w:cs="Galliard BT"/>
          <w:sz w:val="22"/>
          <w:szCs w:val="22"/>
        </w:rPr>
        <w:t>ô</w:t>
      </w:r>
      <w:r w:rsidR="00F62931" w:rsidRPr="00816959">
        <w:rPr>
          <w:rFonts w:ascii="Galliard BT" w:hAnsi="Galliard BT"/>
          <w:sz w:val="22"/>
          <w:szCs w:val="22"/>
        </w:rPr>
        <w:t>menos da ordem f</w:t>
      </w:r>
      <w:r w:rsidR="00F62931" w:rsidRPr="00816959">
        <w:rPr>
          <w:rFonts w:ascii="Galliard BT" w:hAnsi="Galliard BT" w:cs="Galliard BT"/>
          <w:sz w:val="22"/>
          <w:szCs w:val="22"/>
        </w:rPr>
        <w:t>í</w:t>
      </w:r>
      <w:r w:rsidR="00F62931" w:rsidRPr="00816959">
        <w:rPr>
          <w:rFonts w:ascii="Galliard BT" w:hAnsi="Galliard BT"/>
          <w:sz w:val="22"/>
          <w:szCs w:val="22"/>
        </w:rPr>
        <w:t>sica. Sem essa teoria, que uns declaram imposs</w:t>
      </w:r>
      <w:r w:rsidR="00F62931" w:rsidRPr="00816959">
        <w:rPr>
          <w:rFonts w:ascii="Galliard BT" w:hAnsi="Galliard BT" w:cs="Galliard BT"/>
          <w:sz w:val="22"/>
          <w:szCs w:val="22"/>
        </w:rPr>
        <w:t>í</w:t>
      </w:r>
      <w:r w:rsidR="00F62931" w:rsidRPr="00816959">
        <w:rPr>
          <w:rFonts w:ascii="Galliard BT" w:hAnsi="Galliard BT"/>
          <w:sz w:val="22"/>
          <w:szCs w:val="22"/>
        </w:rPr>
        <w:t>vel e outros juram estar logo ao alcance da humanidade, os inumer</w:t>
      </w:r>
      <w:r w:rsidR="00F62931" w:rsidRPr="00816959">
        <w:rPr>
          <w:rFonts w:ascii="Galliard BT" w:hAnsi="Galliard BT" w:cs="Galliard BT"/>
          <w:sz w:val="22"/>
          <w:szCs w:val="22"/>
        </w:rPr>
        <w:t>á</w:t>
      </w:r>
      <w:r w:rsidR="00F62931" w:rsidRPr="00816959">
        <w:rPr>
          <w:rFonts w:ascii="Galliard BT" w:hAnsi="Galliard BT"/>
          <w:sz w:val="22"/>
          <w:szCs w:val="22"/>
        </w:rPr>
        <w:t>veis conhecimentos acumulados nos v</w:t>
      </w:r>
      <w:r w:rsidR="00F62931" w:rsidRPr="00816959">
        <w:rPr>
          <w:rFonts w:ascii="Galliard BT" w:hAnsi="Galliard BT" w:cs="Galliard BT"/>
          <w:sz w:val="22"/>
          <w:szCs w:val="22"/>
        </w:rPr>
        <w:t>á</w:t>
      </w:r>
      <w:r w:rsidR="00F62931" w:rsidRPr="00816959">
        <w:rPr>
          <w:rFonts w:ascii="Galliard BT" w:hAnsi="Galliard BT"/>
          <w:sz w:val="22"/>
          <w:szCs w:val="22"/>
        </w:rPr>
        <w:t>rios dom</w:t>
      </w:r>
      <w:r w:rsidR="00F62931" w:rsidRPr="00816959">
        <w:rPr>
          <w:rFonts w:ascii="Galliard BT" w:hAnsi="Galliard BT" w:cs="Galliard BT"/>
          <w:sz w:val="22"/>
          <w:szCs w:val="22"/>
        </w:rPr>
        <w:t>í</w:t>
      </w:r>
      <w:r w:rsidR="00F62931" w:rsidRPr="00816959">
        <w:rPr>
          <w:rFonts w:ascii="Galliard BT" w:hAnsi="Galliard BT"/>
          <w:sz w:val="22"/>
          <w:szCs w:val="22"/>
        </w:rPr>
        <w:t>nios da investiga</w:t>
      </w:r>
      <w:r w:rsidR="00F62931" w:rsidRPr="00816959">
        <w:rPr>
          <w:rFonts w:ascii="Galliard BT" w:hAnsi="Galliard BT" w:cs="Galliard BT"/>
          <w:sz w:val="22"/>
          <w:szCs w:val="22"/>
        </w:rPr>
        <w:t>ç</w:t>
      </w:r>
      <w:r w:rsidR="00F62931" w:rsidRPr="00816959">
        <w:rPr>
          <w:rFonts w:ascii="Galliard BT" w:hAnsi="Galliard BT"/>
          <w:sz w:val="22"/>
          <w:szCs w:val="22"/>
        </w:rPr>
        <w:t xml:space="preserve">ão </w:t>
      </w:r>
      <w:r w:rsidR="00752AEB">
        <w:rPr>
          <w:rFonts w:ascii="Galliard BT" w:hAnsi="Galliard BT"/>
          <w:sz w:val="22"/>
          <w:szCs w:val="22"/>
        </w:rPr>
        <w:t>científica</w:t>
      </w:r>
      <w:r w:rsidR="00752AEB" w:rsidRPr="00816959">
        <w:rPr>
          <w:rFonts w:ascii="Galliard BT" w:hAnsi="Galliard BT"/>
          <w:sz w:val="22"/>
          <w:szCs w:val="22"/>
        </w:rPr>
        <w:t xml:space="preserve"> </w:t>
      </w:r>
      <w:r w:rsidR="00F62931" w:rsidRPr="00816959">
        <w:rPr>
          <w:rFonts w:ascii="Galliard BT" w:hAnsi="Galliard BT"/>
          <w:sz w:val="22"/>
          <w:szCs w:val="22"/>
        </w:rPr>
        <w:t xml:space="preserve">continuarão boiando num mar de obscuridade como fragmentos de racionalidade isolados e </w:t>
      </w:r>
      <w:proofErr w:type="spellStart"/>
      <w:r w:rsidR="00752AEB">
        <w:rPr>
          <w:rFonts w:ascii="Galliard BT" w:hAnsi="Galliard BT"/>
          <w:sz w:val="22"/>
          <w:szCs w:val="22"/>
        </w:rPr>
        <w:t>inconexos</w:t>
      </w:r>
      <w:proofErr w:type="spellEnd"/>
      <w:r w:rsidR="00F62931" w:rsidRPr="00816959">
        <w:rPr>
          <w:rFonts w:ascii="Galliard BT" w:hAnsi="Galliard BT"/>
          <w:sz w:val="22"/>
          <w:szCs w:val="22"/>
        </w:rPr>
        <w:t>, s</w:t>
      </w:r>
      <w:r w:rsidR="000A5A8A">
        <w:rPr>
          <w:rFonts w:ascii="Galliard BT" w:hAnsi="Galliard BT"/>
          <w:sz w:val="22"/>
          <w:szCs w:val="22"/>
        </w:rPr>
        <w:t>ó</w:t>
      </w:r>
      <w:r w:rsidR="00F62931" w:rsidRPr="00816959">
        <w:rPr>
          <w:rFonts w:ascii="Galliard BT" w:hAnsi="Galliard BT"/>
          <w:sz w:val="22"/>
          <w:szCs w:val="22"/>
        </w:rPr>
        <w:t xml:space="preserve"> unidos, no </w:t>
      </w:r>
      <w:r w:rsidR="00752AEB">
        <w:rPr>
          <w:rFonts w:ascii="Galliard BT" w:hAnsi="Galliard BT"/>
          <w:sz w:val="22"/>
          <w:szCs w:val="22"/>
        </w:rPr>
        <w:t>fim</w:t>
      </w:r>
      <w:r w:rsidR="00F62931" w:rsidRPr="00816959">
        <w:rPr>
          <w:rFonts w:ascii="Galliard BT" w:hAnsi="Galliard BT"/>
          <w:sz w:val="22"/>
          <w:szCs w:val="22"/>
        </w:rPr>
        <w:t xml:space="preserve"> das contas, por um mist</w:t>
      </w:r>
      <w:r w:rsidR="00F62931" w:rsidRPr="00816959">
        <w:rPr>
          <w:rFonts w:ascii="Galliard BT" w:hAnsi="Galliard BT" w:cs="Galliard BT"/>
          <w:sz w:val="22"/>
          <w:szCs w:val="22"/>
        </w:rPr>
        <w:t>é</w:t>
      </w:r>
      <w:r w:rsidR="00F62931" w:rsidRPr="00816959">
        <w:rPr>
          <w:rFonts w:ascii="Galliard BT" w:hAnsi="Galliard BT"/>
          <w:sz w:val="22"/>
          <w:szCs w:val="22"/>
        </w:rPr>
        <w:t>rio incompreens</w:t>
      </w:r>
      <w:r w:rsidR="00F62931" w:rsidRPr="00816959">
        <w:rPr>
          <w:rFonts w:ascii="Galliard BT" w:hAnsi="Galliard BT" w:cs="Galliard BT"/>
          <w:sz w:val="22"/>
          <w:szCs w:val="22"/>
        </w:rPr>
        <w:t>í</w:t>
      </w:r>
      <w:r w:rsidR="00F62931" w:rsidRPr="00816959">
        <w:rPr>
          <w:rFonts w:ascii="Galliard BT" w:hAnsi="Galliard BT"/>
          <w:sz w:val="22"/>
          <w:szCs w:val="22"/>
        </w:rPr>
        <w:t>vel: o castelo das racionalidades parciais erguido sobre um fundo de irracionalidade geral.</w:t>
      </w:r>
      <w:r>
        <w:rPr>
          <w:rFonts w:ascii="Galliard BT" w:hAnsi="Galliard BT"/>
          <w:sz w:val="22"/>
          <w:szCs w:val="22"/>
        </w:rPr>
        <w:t>”</w:t>
      </w:r>
    </w:p>
    <w:p w:rsidR="000E53B6" w:rsidRPr="00816959" w:rsidRDefault="000E53B6" w:rsidP="00127EDB">
      <w:pPr>
        <w:jc w:val="both"/>
        <w:rPr>
          <w:rFonts w:ascii="Galliard BT" w:hAnsi="Galliard BT"/>
        </w:rPr>
      </w:pPr>
    </w:p>
    <w:p w:rsidR="00E03F14" w:rsidRPr="00816959" w:rsidRDefault="005564FE" w:rsidP="00127EDB">
      <w:pPr>
        <w:jc w:val="both"/>
        <w:rPr>
          <w:rFonts w:ascii="Galliard BT" w:hAnsi="Galliard BT"/>
        </w:rPr>
      </w:pPr>
      <w:r w:rsidRPr="00816959">
        <w:rPr>
          <w:rFonts w:ascii="Galliard BT" w:hAnsi="Galliard BT"/>
        </w:rPr>
        <w:t xml:space="preserve">Quem quer que tenha alguma </w:t>
      </w:r>
      <w:r w:rsidR="00752AEB">
        <w:rPr>
          <w:rFonts w:ascii="Galliard BT" w:hAnsi="Galliard BT"/>
        </w:rPr>
        <w:t>idéia</w:t>
      </w:r>
      <w:r w:rsidR="00752AEB" w:rsidRPr="00816959">
        <w:rPr>
          <w:rFonts w:ascii="Galliard BT" w:hAnsi="Galliard BT"/>
        </w:rPr>
        <w:t xml:space="preserve"> </w:t>
      </w:r>
      <w:r w:rsidR="00286AFA" w:rsidRPr="00816959">
        <w:rPr>
          <w:rFonts w:ascii="Galliard BT" w:hAnsi="Galliard BT"/>
        </w:rPr>
        <w:t xml:space="preserve">do que é realmente a pesquisa </w:t>
      </w:r>
      <w:r w:rsidR="00752AEB">
        <w:rPr>
          <w:rFonts w:ascii="Galliard BT" w:hAnsi="Galliard BT"/>
        </w:rPr>
        <w:t>científica</w:t>
      </w:r>
      <w:r w:rsidR="00286AFA" w:rsidRPr="00816959">
        <w:rPr>
          <w:rFonts w:ascii="Galliard BT" w:hAnsi="Galliard BT"/>
        </w:rPr>
        <w:t xml:space="preserve"> entende que essa situação das racionalidades parciais unidas por uma irracionalidade geral é uma condição permanente da investigação </w:t>
      </w:r>
      <w:r w:rsidR="00752AEB">
        <w:rPr>
          <w:rFonts w:ascii="Galliard BT" w:hAnsi="Galliard BT"/>
        </w:rPr>
        <w:t>científica</w:t>
      </w:r>
      <w:r w:rsidR="00286AFA" w:rsidRPr="00816959">
        <w:rPr>
          <w:rFonts w:ascii="Galliard BT" w:hAnsi="Galliard BT"/>
        </w:rPr>
        <w:t xml:space="preserve">. Uma investigação </w:t>
      </w:r>
      <w:r w:rsidR="00752AEB">
        <w:rPr>
          <w:rFonts w:ascii="Galliard BT" w:hAnsi="Galliard BT"/>
        </w:rPr>
        <w:t>científica</w:t>
      </w:r>
      <w:r w:rsidR="00752AEB" w:rsidRPr="00816959">
        <w:rPr>
          <w:rFonts w:ascii="Galliard BT" w:hAnsi="Galliard BT"/>
        </w:rPr>
        <w:t xml:space="preserve"> </w:t>
      </w:r>
      <w:r w:rsidR="00286AFA" w:rsidRPr="00816959">
        <w:rPr>
          <w:rFonts w:ascii="Galliard BT" w:hAnsi="Galliard BT"/>
        </w:rPr>
        <w:t xml:space="preserve">não </w:t>
      </w:r>
      <w:r w:rsidR="00F1033D" w:rsidRPr="00816959">
        <w:rPr>
          <w:rFonts w:ascii="Galliard BT" w:hAnsi="Galliard BT"/>
        </w:rPr>
        <w:t>passa do seguinte: l</w:t>
      </w:r>
      <w:r w:rsidR="00286AFA" w:rsidRPr="00816959">
        <w:rPr>
          <w:rFonts w:ascii="Galliard BT" w:hAnsi="Galliard BT"/>
        </w:rPr>
        <w:t xml:space="preserve">evantar uma hipótese de que um certo campo de fenômenos deve ser regido por tais </w:t>
      </w:r>
      <w:r w:rsidR="00752AEB">
        <w:rPr>
          <w:rFonts w:ascii="Galliard BT" w:hAnsi="Galliard BT"/>
        </w:rPr>
        <w:t>ou</w:t>
      </w:r>
      <w:r w:rsidR="00286AFA" w:rsidRPr="00816959">
        <w:rPr>
          <w:rFonts w:ascii="Galliard BT" w:hAnsi="Galliard BT"/>
        </w:rPr>
        <w:t xml:space="preserve"> quais constantes</w:t>
      </w:r>
      <w:r w:rsidR="00752AEB">
        <w:rPr>
          <w:rFonts w:ascii="Galliard BT" w:hAnsi="Galliard BT"/>
        </w:rPr>
        <w:t>,</w:t>
      </w:r>
      <w:r w:rsidR="00286AFA" w:rsidRPr="00816959">
        <w:rPr>
          <w:rFonts w:ascii="Galliard BT" w:hAnsi="Galliard BT"/>
        </w:rPr>
        <w:t xml:space="preserve"> ou “leis”, de modo que a hipótese das leis explicativas determina o recorte do campo dos fenômenos abrangidos, e ao mesmo tempo esse recorte é feito em função da hipótese levantada. E depois segue-se um série de pesquisas qu</w:t>
      </w:r>
      <w:r w:rsidR="00E03F14" w:rsidRPr="00816959">
        <w:rPr>
          <w:rFonts w:ascii="Galliard BT" w:hAnsi="Galliard BT"/>
        </w:rPr>
        <w:t>e geralmente acabam confirmando</w:t>
      </w:r>
      <w:r w:rsidR="004D64F4">
        <w:rPr>
          <w:rFonts w:ascii="Galliard BT" w:hAnsi="Galliard BT"/>
        </w:rPr>
        <w:t xml:space="preserve"> </w:t>
      </w:r>
      <w:r w:rsidR="00E03F14" w:rsidRPr="00816959">
        <w:rPr>
          <w:rFonts w:ascii="Galliard BT" w:hAnsi="Galliard BT"/>
        </w:rPr>
        <w:t>a hipótese inicial, ou gerando outras hipóteses aparentadas</w:t>
      </w:r>
      <w:r w:rsidR="000A5A8A">
        <w:rPr>
          <w:rFonts w:ascii="Galliard BT" w:hAnsi="Galliard BT"/>
        </w:rPr>
        <w:t xml:space="preserve"> a ela</w:t>
      </w:r>
      <w:r w:rsidR="00E03F14" w:rsidRPr="00816959">
        <w:rPr>
          <w:rFonts w:ascii="Galliard BT" w:hAnsi="Galliard BT"/>
        </w:rPr>
        <w:t xml:space="preserve"> ou</w:t>
      </w:r>
      <w:r w:rsidR="000A5A8A">
        <w:rPr>
          <w:rFonts w:ascii="Galliard BT" w:hAnsi="Galliard BT"/>
        </w:rPr>
        <w:t xml:space="preserve"> dela</w:t>
      </w:r>
      <w:r w:rsidR="00E03F14" w:rsidRPr="00816959">
        <w:rPr>
          <w:rFonts w:ascii="Galliard BT" w:hAnsi="Galliard BT"/>
        </w:rPr>
        <w:t xml:space="preserve"> derivadas. Portanto, toda e qualquer investigação </w:t>
      </w:r>
      <w:r w:rsidR="00242049">
        <w:rPr>
          <w:rFonts w:ascii="Galliard BT" w:hAnsi="Galliard BT"/>
        </w:rPr>
        <w:t>científica</w:t>
      </w:r>
      <w:r w:rsidR="00E03F14" w:rsidRPr="00816959">
        <w:rPr>
          <w:rFonts w:ascii="Galliard BT" w:hAnsi="Galliard BT"/>
        </w:rPr>
        <w:t xml:space="preserve"> sempre parte de um recorte abstrativo</w:t>
      </w:r>
      <w:r w:rsidR="00242049">
        <w:rPr>
          <w:rFonts w:ascii="Galliard BT" w:hAnsi="Galliard BT"/>
        </w:rPr>
        <w:t xml:space="preserve">, </w:t>
      </w:r>
      <w:r w:rsidR="00B4027D" w:rsidRPr="00F73D30">
        <w:rPr>
          <w:rFonts w:ascii="Galliard BT" w:hAnsi="Galliard BT"/>
          <w:i/>
        </w:rPr>
        <w:t>e um recorte abstrativo nunca abrange nem um único fato concreto, mas só aspectos de fatos</w:t>
      </w:r>
      <w:r w:rsidR="000A5A8A">
        <w:rPr>
          <w:rFonts w:ascii="Galliard BT" w:hAnsi="Galliard BT"/>
        </w:rPr>
        <w:t>.</w:t>
      </w:r>
      <w:r w:rsidR="00E03F14" w:rsidRPr="00816959">
        <w:rPr>
          <w:rFonts w:ascii="Galliard BT" w:hAnsi="Galliard BT"/>
        </w:rPr>
        <w:t xml:space="preserve"> </w:t>
      </w:r>
      <w:r w:rsidR="00242049">
        <w:rPr>
          <w:rFonts w:ascii="Galliard BT" w:hAnsi="Galliard BT"/>
        </w:rPr>
        <w:t>E</w:t>
      </w:r>
      <w:r w:rsidR="00E03F14" w:rsidRPr="00816959">
        <w:rPr>
          <w:rFonts w:ascii="Galliard BT" w:hAnsi="Galliard BT"/>
        </w:rPr>
        <w:t xml:space="preserve"> esses aspectos só existem em função da nossa mente, da nossa atividade abstrativa</w:t>
      </w:r>
      <w:r w:rsidR="00242049">
        <w:rPr>
          <w:rFonts w:ascii="Galliard BT" w:hAnsi="Galliard BT"/>
        </w:rPr>
        <w:t>.</w:t>
      </w:r>
      <w:r w:rsidR="00E03F14" w:rsidRPr="00816959">
        <w:rPr>
          <w:rFonts w:ascii="Galliard BT" w:hAnsi="Galliard BT"/>
        </w:rPr>
        <w:t xml:space="preserve"> </w:t>
      </w:r>
      <w:r w:rsidR="00242049">
        <w:rPr>
          <w:rFonts w:ascii="Galliard BT" w:hAnsi="Galliard BT"/>
        </w:rPr>
        <w:t>E</w:t>
      </w:r>
      <w:r w:rsidR="00E03F14" w:rsidRPr="00816959">
        <w:rPr>
          <w:rFonts w:ascii="Galliard BT" w:hAnsi="Galliard BT"/>
        </w:rPr>
        <w:t>les não existem em si mesmos. Por exemplo</w:t>
      </w:r>
      <w:r w:rsidR="00242049">
        <w:rPr>
          <w:rFonts w:ascii="Galliard BT" w:hAnsi="Galliard BT"/>
        </w:rPr>
        <w:t>,</w:t>
      </w:r>
      <w:r w:rsidR="00E03F14" w:rsidRPr="00816959">
        <w:rPr>
          <w:rFonts w:ascii="Galliard BT" w:hAnsi="Galliard BT"/>
        </w:rPr>
        <w:t xml:space="preserve"> </w:t>
      </w:r>
      <w:r w:rsidR="00242049">
        <w:rPr>
          <w:rFonts w:ascii="Galliard BT" w:hAnsi="Galliard BT"/>
        </w:rPr>
        <w:t>v</w:t>
      </w:r>
      <w:r w:rsidR="00E03F14" w:rsidRPr="00816959">
        <w:rPr>
          <w:rFonts w:ascii="Galliard BT" w:hAnsi="Galliard BT"/>
        </w:rPr>
        <w:t>ocê não pode conceber nenhum fenômeno, de área nenhuma</w:t>
      </w:r>
      <w:r w:rsidR="00242049">
        <w:rPr>
          <w:rFonts w:ascii="Galliard BT" w:hAnsi="Galliard BT"/>
        </w:rPr>
        <w:t>,</w:t>
      </w:r>
      <w:r w:rsidR="00E03F14" w:rsidRPr="00816959">
        <w:rPr>
          <w:rFonts w:ascii="Galliard BT" w:hAnsi="Galliard BT"/>
        </w:rPr>
        <w:t xml:space="preserve"> que não pertença simultaneamente a muitas outras áreas. </w:t>
      </w:r>
      <w:r w:rsidR="00242049">
        <w:rPr>
          <w:rFonts w:ascii="Galliard BT" w:hAnsi="Galliard BT"/>
        </w:rPr>
        <w:t xml:space="preserve">Só que </w:t>
      </w:r>
      <w:r w:rsidR="00242049">
        <w:rPr>
          <w:rFonts w:ascii="Galliard BT" w:hAnsi="Galliard BT"/>
        </w:rPr>
        <w:lastRenderedPageBreak/>
        <w:t>não dá para estudar todas as outras áreas ao mesmo tempo;</w:t>
      </w:r>
      <w:r w:rsidR="000A5A8A">
        <w:rPr>
          <w:rFonts w:ascii="Galliard BT" w:hAnsi="Galliard BT"/>
        </w:rPr>
        <w:t xml:space="preserve"> então</w:t>
      </w:r>
      <w:r w:rsidR="00242049">
        <w:rPr>
          <w:rFonts w:ascii="Galliard BT" w:hAnsi="Galliard BT"/>
        </w:rPr>
        <w:t xml:space="preserve"> fazemos um recorte abstrativo, destacando o aspecto que nos interessa, e</w:t>
      </w:r>
      <w:r w:rsidR="000A5A8A">
        <w:rPr>
          <w:rFonts w:ascii="Galliard BT" w:hAnsi="Galliard BT"/>
        </w:rPr>
        <w:t xml:space="preserve"> o investigamos em seguida</w:t>
      </w:r>
      <w:r w:rsidR="00242049">
        <w:rPr>
          <w:rFonts w:ascii="Galliard BT" w:hAnsi="Galliard BT"/>
        </w:rPr>
        <w:t>.</w:t>
      </w:r>
    </w:p>
    <w:p w:rsidR="00E03F14" w:rsidRPr="00816959" w:rsidRDefault="00E03F14" w:rsidP="00127EDB">
      <w:pPr>
        <w:jc w:val="both"/>
        <w:rPr>
          <w:rFonts w:ascii="Galliard BT" w:hAnsi="Galliard BT"/>
        </w:rPr>
      </w:pPr>
    </w:p>
    <w:p w:rsidR="00AA1C26" w:rsidRDefault="00242049" w:rsidP="00127EDB">
      <w:pPr>
        <w:jc w:val="both"/>
        <w:rPr>
          <w:rFonts w:ascii="Galliard BT" w:hAnsi="Galliard BT"/>
        </w:rPr>
      </w:pPr>
      <w:r>
        <w:rPr>
          <w:rFonts w:ascii="Galliard BT" w:hAnsi="Galliard BT"/>
        </w:rPr>
        <w:t>Então</w:t>
      </w:r>
      <w:r w:rsidR="00E03F14" w:rsidRPr="00816959">
        <w:rPr>
          <w:rFonts w:ascii="Galliard BT" w:hAnsi="Galliard BT"/>
        </w:rPr>
        <w:t xml:space="preserve"> </w:t>
      </w:r>
      <w:r w:rsidR="00B4027D" w:rsidRPr="00F73D30">
        <w:rPr>
          <w:rFonts w:ascii="Galliard BT" w:hAnsi="Galliard BT"/>
          <w:i/>
        </w:rPr>
        <w:t>o objeto da pesquisa científica nunca é a realidade</w:t>
      </w:r>
      <w:r>
        <w:rPr>
          <w:rFonts w:ascii="Galliard BT" w:hAnsi="Galliard BT"/>
        </w:rPr>
        <w:softHyphen/>
      </w:r>
      <w:r w:rsidR="00E03F14" w:rsidRPr="00816959">
        <w:rPr>
          <w:rFonts w:ascii="Galliard BT" w:hAnsi="Galliard BT"/>
        </w:rPr>
        <w:t>, e sim um aspecto da realidade que só existe em função da pesquisa que se pretend</w:t>
      </w:r>
      <w:r w:rsidR="00AA1C26">
        <w:rPr>
          <w:rFonts w:ascii="Galliard BT" w:hAnsi="Galliard BT"/>
        </w:rPr>
        <w:t>a</w:t>
      </w:r>
      <w:r w:rsidR="00E03F14" w:rsidRPr="00816959">
        <w:rPr>
          <w:rFonts w:ascii="Galliard BT" w:hAnsi="Galliard BT"/>
        </w:rPr>
        <w:t xml:space="preserve"> fazer. Como cada ciência procede assim, se você somar todas as ciências</w:t>
      </w:r>
      <w:r w:rsidR="00AA1C26">
        <w:rPr>
          <w:rFonts w:ascii="Galliard BT" w:hAnsi="Galliard BT"/>
        </w:rPr>
        <w:t>,</w:t>
      </w:r>
      <w:r w:rsidR="00E03F14" w:rsidRPr="00816959">
        <w:rPr>
          <w:rFonts w:ascii="Galliard BT" w:hAnsi="Galliard BT"/>
        </w:rPr>
        <w:t xml:space="preserve"> você terá sempre aspectos </w:t>
      </w:r>
      <w:proofErr w:type="spellStart"/>
      <w:r w:rsidR="00E03F14" w:rsidRPr="00816959">
        <w:rPr>
          <w:rFonts w:ascii="Galliard BT" w:hAnsi="Galliard BT"/>
        </w:rPr>
        <w:t>inconexos</w:t>
      </w:r>
      <w:proofErr w:type="spellEnd"/>
      <w:r w:rsidR="00E03F14" w:rsidRPr="00816959">
        <w:rPr>
          <w:rFonts w:ascii="Galliard BT" w:hAnsi="Galliard BT"/>
        </w:rPr>
        <w:t>. Entre os vários aspectos estudados pelas várias ciências, não pode haver nexo nenhum. Só pode haver nexo entre os fatos concretos considerados. Os vários aspectos</w:t>
      </w:r>
      <w:r w:rsidR="00AA1C26">
        <w:rPr>
          <w:rFonts w:ascii="Galliard BT" w:hAnsi="Galliard BT"/>
        </w:rPr>
        <w:t>,</w:t>
      </w:r>
      <w:r w:rsidR="00E03F14" w:rsidRPr="00816959">
        <w:rPr>
          <w:rFonts w:ascii="Galliard BT" w:hAnsi="Galliard BT"/>
        </w:rPr>
        <w:t xml:space="preserve"> pelo simples fato de serem recortes</w:t>
      </w:r>
      <w:r w:rsidR="00AA1C26">
        <w:rPr>
          <w:rFonts w:ascii="Galliard BT" w:hAnsi="Galliard BT"/>
        </w:rPr>
        <w:t>,</w:t>
      </w:r>
      <w:r w:rsidR="00E03F14" w:rsidRPr="00816959">
        <w:rPr>
          <w:rFonts w:ascii="Galliard BT" w:hAnsi="Galliard BT"/>
        </w:rPr>
        <w:t xml:space="preserve"> não t</w:t>
      </w:r>
      <w:r w:rsidR="00AA1C26">
        <w:rPr>
          <w:rFonts w:ascii="Galliard BT" w:hAnsi="Galliard BT"/>
        </w:rPr>
        <w:t>ê</w:t>
      </w:r>
      <w:r w:rsidR="00E03F14" w:rsidRPr="00816959">
        <w:rPr>
          <w:rFonts w:ascii="Galliard BT" w:hAnsi="Galliard BT"/>
        </w:rPr>
        <w:t xml:space="preserve">m conexões orgânicas com coisa nenhuma. Só passam a ter conexões orgânicas quando você já não os encara do ponto de vista abstrativo, mas </w:t>
      </w:r>
      <w:r w:rsidR="00AA1C26">
        <w:rPr>
          <w:rFonts w:ascii="Galliard BT" w:hAnsi="Galliard BT"/>
        </w:rPr>
        <w:t>quando você os reinsere</w:t>
      </w:r>
      <w:r w:rsidR="00E03F14" w:rsidRPr="00816959">
        <w:rPr>
          <w:rFonts w:ascii="Galliard BT" w:hAnsi="Galliard BT"/>
        </w:rPr>
        <w:t xml:space="preserve"> no fato concreto. Só que existe uma ciência de algum fato concreto? Não</w:t>
      </w:r>
      <w:r w:rsidR="00AA1C26">
        <w:rPr>
          <w:rFonts w:ascii="Galliard BT" w:hAnsi="Galliard BT"/>
        </w:rPr>
        <w:t>.</w:t>
      </w:r>
      <w:r w:rsidR="00E03F14" w:rsidRPr="00816959">
        <w:rPr>
          <w:rFonts w:ascii="Galliard BT" w:hAnsi="Galliard BT"/>
        </w:rPr>
        <w:t xml:space="preserve"> </w:t>
      </w:r>
      <w:r w:rsidR="00AA1C26">
        <w:rPr>
          <w:rFonts w:ascii="Galliard BT" w:hAnsi="Galliard BT"/>
        </w:rPr>
        <w:t>M</w:t>
      </w:r>
      <w:r w:rsidR="00E03F14" w:rsidRPr="00816959">
        <w:rPr>
          <w:rFonts w:ascii="Galliard BT" w:hAnsi="Galliard BT"/>
        </w:rPr>
        <w:t>uito menos pode existir alguma ciência de todos os fatos concreto</w:t>
      </w:r>
      <w:r w:rsidR="00F57698">
        <w:rPr>
          <w:rFonts w:ascii="Galliard BT" w:hAnsi="Galliard BT"/>
        </w:rPr>
        <w:t>s</w:t>
      </w:r>
      <w:r w:rsidR="00E03F14" w:rsidRPr="00816959">
        <w:rPr>
          <w:rFonts w:ascii="Galliard BT" w:hAnsi="Galliard BT"/>
        </w:rPr>
        <w:t>.</w:t>
      </w:r>
      <w:r w:rsidR="00AA1C26">
        <w:rPr>
          <w:rFonts w:ascii="Galliard BT" w:hAnsi="Galliard BT"/>
        </w:rPr>
        <w:t xml:space="preserve"> </w:t>
      </w:r>
      <w:r w:rsidR="00E03F14" w:rsidRPr="00816959">
        <w:rPr>
          <w:rFonts w:ascii="Galliard BT" w:hAnsi="Galliard BT"/>
        </w:rPr>
        <w:t xml:space="preserve">Isso quer dizer que uma coisa chamada </w:t>
      </w:r>
      <w:r w:rsidR="00D44A0E">
        <w:rPr>
          <w:rFonts w:ascii="Galliard BT" w:hAnsi="Galliard BT"/>
        </w:rPr>
        <w:t>“</w:t>
      </w:r>
      <w:r w:rsidR="00E03F14" w:rsidRPr="00816959">
        <w:rPr>
          <w:rFonts w:ascii="Galliard BT" w:hAnsi="Galliard BT"/>
        </w:rPr>
        <w:t xml:space="preserve">concepção </w:t>
      </w:r>
      <w:r w:rsidR="00AA1C26">
        <w:rPr>
          <w:rFonts w:ascii="Galliard BT" w:hAnsi="Galliard BT"/>
        </w:rPr>
        <w:t>científica</w:t>
      </w:r>
      <w:r w:rsidR="00AA1C26" w:rsidRPr="00816959">
        <w:rPr>
          <w:rFonts w:ascii="Galliard BT" w:hAnsi="Galliard BT"/>
        </w:rPr>
        <w:t xml:space="preserve"> </w:t>
      </w:r>
      <w:r w:rsidR="00E03F14" w:rsidRPr="00816959">
        <w:rPr>
          <w:rFonts w:ascii="Galliard BT" w:hAnsi="Galliard BT"/>
        </w:rPr>
        <w:t>do universo</w:t>
      </w:r>
      <w:r w:rsidR="00D44A0E">
        <w:rPr>
          <w:rFonts w:ascii="Galliard BT" w:hAnsi="Galliard BT"/>
        </w:rPr>
        <w:t>”</w:t>
      </w:r>
      <w:r w:rsidR="00E03F14" w:rsidRPr="00816959">
        <w:rPr>
          <w:rFonts w:ascii="Galliard BT" w:hAnsi="Galliard BT"/>
        </w:rPr>
        <w:t xml:space="preserve"> não existe e não existirá jamais. O que existe são as ciências isoladamente e algumas </w:t>
      </w:r>
      <w:proofErr w:type="spellStart"/>
      <w:r w:rsidR="00AA1C26">
        <w:rPr>
          <w:rFonts w:ascii="Galliard BT" w:hAnsi="Galliard BT"/>
        </w:rPr>
        <w:t>interrelações</w:t>
      </w:r>
      <w:proofErr w:type="spellEnd"/>
      <w:r w:rsidR="00AA1C26" w:rsidRPr="00816959">
        <w:rPr>
          <w:rFonts w:ascii="Galliard BT" w:hAnsi="Galliard BT"/>
        </w:rPr>
        <w:t xml:space="preserve"> </w:t>
      </w:r>
      <w:r w:rsidR="00E03F14" w:rsidRPr="00816959">
        <w:rPr>
          <w:rFonts w:ascii="Galliard BT" w:hAnsi="Galliard BT"/>
        </w:rPr>
        <w:t>que se pode</w:t>
      </w:r>
      <w:r w:rsidR="00AA1C26">
        <w:rPr>
          <w:rFonts w:ascii="Galliard BT" w:hAnsi="Galliard BT"/>
        </w:rPr>
        <w:t>m</w:t>
      </w:r>
      <w:r w:rsidR="00E03F14" w:rsidRPr="00816959">
        <w:rPr>
          <w:rFonts w:ascii="Galliard BT" w:hAnsi="Galliard BT"/>
        </w:rPr>
        <w:t xml:space="preserve"> fazer entre a física e a química</w:t>
      </w:r>
      <w:r w:rsidR="00AA1C26">
        <w:rPr>
          <w:rFonts w:ascii="Galliard BT" w:hAnsi="Galliard BT"/>
        </w:rPr>
        <w:t>,</w:t>
      </w:r>
      <w:r w:rsidR="00E03F14" w:rsidRPr="00816959">
        <w:rPr>
          <w:rFonts w:ascii="Galliard BT" w:hAnsi="Galliard BT"/>
        </w:rPr>
        <w:t xml:space="preserve"> ou entre</w:t>
      </w:r>
      <w:r w:rsidR="00D44A0E">
        <w:rPr>
          <w:rFonts w:ascii="Galliard BT" w:hAnsi="Galliard BT"/>
        </w:rPr>
        <w:t xml:space="preserve"> a</w:t>
      </w:r>
      <w:r w:rsidR="00E03F14" w:rsidRPr="00816959">
        <w:rPr>
          <w:rFonts w:ascii="Galliard BT" w:hAnsi="Galliard BT"/>
        </w:rPr>
        <w:t xml:space="preserve"> neurologia e</w:t>
      </w:r>
      <w:r w:rsidR="00AA1C26">
        <w:rPr>
          <w:rFonts w:ascii="Galliard BT" w:hAnsi="Galliard BT"/>
        </w:rPr>
        <w:t xml:space="preserve"> a</w:t>
      </w:r>
      <w:r w:rsidR="00E03F14" w:rsidRPr="00816959">
        <w:rPr>
          <w:rFonts w:ascii="Galliard BT" w:hAnsi="Galliard BT"/>
        </w:rPr>
        <w:t xml:space="preserve"> psicologia, e assim por diante.</w:t>
      </w:r>
      <w:r w:rsidR="00D44A0E">
        <w:rPr>
          <w:rFonts w:ascii="Galliard BT" w:hAnsi="Galliard BT"/>
        </w:rPr>
        <w:t xml:space="preserve"> </w:t>
      </w:r>
      <w:r w:rsidR="00FF1024">
        <w:rPr>
          <w:rFonts w:ascii="Galliard BT" w:hAnsi="Galliard BT"/>
        </w:rPr>
        <w:t>Iss</w:t>
      </w:r>
      <w:r w:rsidR="00AA1C26">
        <w:rPr>
          <w:rFonts w:ascii="Galliard BT" w:hAnsi="Galliard BT"/>
        </w:rPr>
        <w:t>o</w:t>
      </w:r>
      <w:r w:rsidR="00E03F14" w:rsidRPr="00816959">
        <w:rPr>
          <w:rFonts w:ascii="Galliard BT" w:hAnsi="Galliard BT"/>
        </w:rPr>
        <w:t xml:space="preserve"> podemos fazer</w:t>
      </w:r>
      <w:r w:rsidR="00AA1C26">
        <w:rPr>
          <w:rFonts w:ascii="Galliard BT" w:hAnsi="Galliard BT"/>
        </w:rPr>
        <w:t xml:space="preserve">. </w:t>
      </w:r>
      <w:r w:rsidR="00D44A0E">
        <w:rPr>
          <w:rFonts w:ascii="Galliard BT" w:hAnsi="Galliard BT"/>
        </w:rPr>
        <w:t>Porém,</w:t>
      </w:r>
      <w:r w:rsidR="00AA1C26">
        <w:rPr>
          <w:rFonts w:ascii="Galliard BT" w:hAnsi="Galliard BT"/>
        </w:rPr>
        <w:t xml:space="preserve"> s</w:t>
      </w:r>
      <w:r w:rsidR="000317CE" w:rsidRPr="00816959">
        <w:rPr>
          <w:rFonts w:ascii="Galliard BT" w:hAnsi="Galliard BT"/>
        </w:rPr>
        <w:t xml:space="preserve">e você cria uma concepção </w:t>
      </w:r>
      <w:r w:rsidR="00AA1C26">
        <w:rPr>
          <w:rFonts w:ascii="Galliard BT" w:hAnsi="Galliard BT"/>
        </w:rPr>
        <w:t>científica</w:t>
      </w:r>
      <w:r w:rsidR="00AA1C26" w:rsidRPr="00816959">
        <w:rPr>
          <w:rFonts w:ascii="Galliard BT" w:hAnsi="Galliard BT"/>
        </w:rPr>
        <w:t xml:space="preserve"> </w:t>
      </w:r>
      <w:r w:rsidR="000317CE" w:rsidRPr="00816959">
        <w:rPr>
          <w:rFonts w:ascii="Galliard BT" w:hAnsi="Galliard BT"/>
        </w:rPr>
        <w:t>abrangente</w:t>
      </w:r>
      <w:r w:rsidR="00AA1C26">
        <w:rPr>
          <w:rFonts w:ascii="Galliard BT" w:hAnsi="Galliard BT"/>
        </w:rPr>
        <w:t>,</w:t>
      </w:r>
      <w:r w:rsidR="000317CE" w:rsidRPr="00816959">
        <w:rPr>
          <w:rFonts w:ascii="Galliard BT" w:hAnsi="Galliard BT"/>
        </w:rPr>
        <w:t xml:space="preserve"> ela não se referirá ao universo onde vivemos, mas a uma coleção de recortes. </w:t>
      </w:r>
    </w:p>
    <w:p w:rsidR="00AA1C26" w:rsidRDefault="00AA1C26" w:rsidP="00127EDB">
      <w:pPr>
        <w:jc w:val="both"/>
        <w:rPr>
          <w:rFonts w:ascii="Galliard BT" w:hAnsi="Galliard BT"/>
        </w:rPr>
      </w:pPr>
    </w:p>
    <w:p w:rsidR="00E03F14" w:rsidRPr="00816959" w:rsidRDefault="000317CE" w:rsidP="00127EDB">
      <w:pPr>
        <w:jc w:val="both"/>
        <w:rPr>
          <w:rFonts w:ascii="Galliard BT" w:hAnsi="Galliard BT"/>
        </w:rPr>
      </w:pPr>
      <w:r w:rsidRPr="00816959">
        <w:rPr>
          <w:rFonts w:ascii="Galliard BT" w:hAnsi="Galliard BT"/>
        </w:rPr>
        <w:t>Existe</w:t>
      </w:r>
      <w:r w:rsidR="00292ED1">
        <w:rPr>
          <w:rFonts w:ascii="Galliard BT" w:hAnsi="Galliard BT"/>
        </w:rPr>
        <w:t>m</w:t>
      </w:r>
      <w:r w:rsidR="00AA1C26">
        <w:rPr>
          <w:rFonts w:ascii="Galliard BT" w:hAnsi="Galliard BT"/>
        </w:rPr>
        <w:t>,</w:t>
      </w:r>
      <w:r w:rsidRPr="00816959">
        <w:rPr>
          <w:rFonts w:ascii="Galliard BT" w:hAnsi="Galliard BT"/>
        </w:rPr>
        <w:t xml:space="preserve"> é claro, muitos cientistas praticantes que não</w:t>
      </w:r>
      <w:r w:rsidR="00321432">
        <w:rPr>
          <w:rFonts w:ascii="Galliard BT" w:hAnsi="Galliard BT"/>
        </w:rPr>
        <w:t xml:space="preserve"> têm</w:t>
      </w:r>
      <w:r w:rsidRPr="00816959">
        <w:rPr>
          <w:rFonts w:ascii="Galliard BT" w:hAnsi="Galliard BT"/>
        </w:rPr>
        <w:t xml:space="preserve"> </w:t>
      </w:r>
      <w:r w:rsidR="00BE0F18">
        <w:rPr>
          <w:rFonts w:ascii="Galliard BT" w:hAnsi="Galliard BT"/>
        </w:rPr>
        <w:t>idéia</w:t>
      </w:r>
      <w:r w:rsidR="00BE0F18" w:rsidRPr="00816959">
        <w:rPr>
          <w:rFonts w:ascii="Galliard BT" w:hAnsi="Galliard BT"/>
        </w:rPr>
        <w:t xml:space="preserve"> </w:t>
      </w:r>
      <w:r w:rsidRPr="00816959">
        <w:rPr>
          <w:rFonts w:ascii="Galliard BT" w:hAnsi="Galliard BT"/>
        </w:rPr>
        <w:t>dessas</w:t>
      </w:r>
      <w:r w:rsidR="00321432">
        <w:rPr>
          <w:rFonts w:ascii="Galliard BT" w:hAnsi="Galliard BT"/>
        </w:rPr>
        <w:t xml:space="preserve"> sutilezas</w:t>
      </w:r>
      <w:r w:rsidRPr="00816959">
        <w:rPr>
          <w:rFonts w:ascii="Galliard BT" w:hAnsi="Galliard BT"/>
        </w:rPr>
        <w:t xml:space="preserve"> epistemológicas</w:t>
      </w:r>
      <w:r w:rsidR="00BE0F18">
        <w:rPr>
          <w:rFonts w:ascii="Galliard BT" w:hAnsi="Galliard BT"/>
        </w:rPr>
        <w:t>.</w:t>
      </w:r>
      <w:r w:rsidRPr="00816959">
        <w:rPr>
          <w:rFonts w:ascii="Galliard BT" w:hAnsi="Galliard BT"/>
        </w:rPr>
        <w:t xml:space="preserve"> </w:t>
      </w:r>
      <w:r w:rsidR="00BE0F18">
        <w:rPr>
          <w:rFonts w:ascii="Galliard BT" w:hAnsi="Galliard BT"/>
        </w:rPr>
        <w:t>E</w:t>
      </w:r>
      <w:r w:rsidRPr="00816959">
        <w:rPr>
          <w:rFonts w:ascii="Galliard BT" w:hAnsi="Galliard BT"/>
        </w:rPr>
        <w:t>le</w:t>
      </w:r>
      <w:r w:rsidR="00321432">
        <w:rPr>
          <w:rFonts w:ascii="Galliard BT" w:hAnsi="Galliard BT"/>
        </w:rPr>
        <w:t>s</w:t>
      </w:r>
      <w:r w:rsidRPr="00816959">
        <w:rPr>
          <w:rFonts w:ascii="Galliard BT" w:hAnsi="Galliard BT"/>
        </w:rPr>
        <w:t xml:space="preserve"> acredita</w:t>
      </w:r>
      <w:r w:rsidR="00321432">
        <w:rPr>
          <w:rFonts w:ascii="Galliard BT" w:hAnsi="Galliard BT"/>
        </w:rPr>
        <w:t>m</w:t>
      </w:r>
      <w:r w:rsidRPr="00816959">
        <w:rPr>
          <w:rFonts w:ascii="Galliard BT" w:hAnsi="Galliard BT"/>
        </w:rPr>
        <w:t xml:space="preserve"> piamente que mundo</w:t>
      </w:r>
      <w:r w:rsidR="006B7423">
        <w:rPr>
          <w:rFonts w:ascii="Galliard BT" w:hAnsi="Galliard BT"/>
        </w:rPr>
        <w:t xml:space="preserve"> </w:t>
      </w:r>
      <w:r w:rsidR="00B4027D" w:rsidRPr="00F73D30">
        <w:rPr>
          <w:rFonts w:ascii="Galliard BT" w:hAnsi="Galliard BT"/>
          <w:color w:val="FF0000"/>
          <w:sz w:val="16"/>
          <w:szCs w:val="16"/>
        </w:rPr>
        <w:t>[0:10]</w:t>
      </w:r>
      <w:r w:rsidRPr="00816959">
        <w:rPr>
          <w:rFonts w:ascii="Galliard BT" w:hAnsi="Galliard BT"/>
          <w:color w:val="FF0000"/>
          <w:sz w:val="16"/>
          <w:szCs w:val="16"/>
        </w:rPr>
        <w:t xml:space="preserve"> </w:t>
      </w:r>
      <w:r w:rsidR="00BE0F18">
        <w:rPr>
          <w:rFonts w:ascii="Galliard BT" w:hAnsi="Galliard BT"/>
        </w:rPr>
        <w:t>com</w:t>
      </w:r>
      <w:r w:rsidRPr="00816959">
        <w:rPr>
          <w:rFonts w:ascii="Galliard BT" w:hAnsi="Galliard BT"/>
        </w:rPr>
        <w:t xml:space="preserve"> que </w:t>
      </w:r>
      <w:r w:rsidR="00321432">
        <w:rPr>
          <w:rFonts w:ascii="Galliard BT" w:hAnsi="Galliard BT"/>
        </w:rPr>
        <w:t>estão</w:t>
      </w:r>
      <w:r w:rsidRPr="00816959">
        <w:rPr>
          <w:rFonts w:ascii="Galliard BT" w:hAnsi="Galliard BT"/>
        </w:rPr>
        <w:t xml:space="preserve"> </w:t>
      </w:r>
      <w:r w:rsidR="00BE0F18">
        <w:rPr>
          <w:rFonts w:ascii="Galliard BT" w:hAnsi="Galliard BT"/>
        </w:rPr>
        <w:t>lidando</w:t>
      </w:r>
      <w:r w:rsidRPr="00816959">
        <w:rPr>
          <w:rFonts w:ascii="Galliard BT" w:hAnsi="Galliard BT"/>
        </w:rPr>
        <w:t xml:space="preserve"> é o mundo real</w:t>
      </w:r>
      <w:r w:rsidR="00BE0F18">
        <w:rPr>
          <w:rFonts w:ascii="Galliard BT" w:hAnsi="Galliard BT"/>
        </w:rPr>
        <w:t>,</w:t>
      </w:r>
      <w:r w:rsidRPr="00816959">
        <w:rPr>
          <w:rFonts w:ascii="Galliard BT" w:hAnsi="Galliard BT"/>
        </w:rPr>
        <w:t xml:space="preserve"> </w:t>
      </w:r>
      <w:r w:rsidR="00BE0F18">
        <w:rPr>
          <w:rFonts w:ascii="Galliard BT" w:hAnsi="Galliard BT"/>
        </w:rPr>
        <w:t>q</w:t>
      </w:r>
      <w:r w:rsidRPr="00816959">
        <w:rPr>
          <w:rFonts w:ascii="Galliard BT" w:hAnsi="Galliard BT"/>
        </w:rPr>
        <w:t>uando</w:t>
      </w:r>
      <w:r w:rsidR="00BE0F18">
        <w:rPr>
          <w:rFonts w:ascii="Galliard BT" w:hAnsi="Galliard BT"/>
        </w:rPr>
        <w:t>,</w:t>
      </w:r>
      <w:r w:rsidRPr="00816959">
        <w:rPr>
          <w:rFonts w:ascii="Galliard BT" w:hAnsi="Galliard BT"/>
        </w:rPr>
        <w:t xml:space="preserve"> na verdade, até um conceito como </w:t>
      </w:r>
      <w:r w:rsidR="00321432">
        <w:rPr>
          <w:rFonts w:ascii="Galliard BT" w:hAnsi="Galliard BT"/>
        </w:rPr>
        <w:t>“</w:t>
      </w:r>
      <w:r w:rsidRPr="00816959">
        <w:rPr>
          <w:rFonts w:ascii="Galliard BT" w:hAnsi="Galliard BT"/>
        </w:rPr>
        <w:t>mundo real</w:t>
      </w:r>
      <w:r w:rsidR="00321432">
        <w:rPr>
          <w:rFonts w:ascii="Galliard BT" w:hAnsi="Galliard BT"/>
        </w:rPr>
        <w:t>”</w:t>
      </w:r>
      <w:r w:rsidRPr="00816959">
        <w:rPr>
          <w:rFonts w:ascii="Galliard BT" w:hAnsi="Galliard BT"/>
        </w:rPr>
        <w:t xml:space="preserve"> não tem equivalência em</w:t>
      </w:r>
      <w:r w:rsidR="00BE0F18">
        <w:rPr>
          <w:rFonts w:ascii="Galliard BT" w:hAnsi="Galliard BT"/>
        </w:rPr>
        <w:t xml:space="preserve"> nenhuma</w:t>
      </w:r>
      <w:r w:rsidRPr="00816959">
        <w:rPr>
          <w:rFonts w:ascii="Galliard BT" w:hAnsi="Galliard BT"/>
        </w:rPr>
        <w:t xml:space="preserve"> ciência existente</w:t>
      </w:r>
      <w:r w:rsidR="00292ED1">
        <w:rPr>
          <w:rFonts w:ascii="Galliard BT" w:hAnsi="Galliard BT"/>
        </w:rPr>
        <w:t>.</w:t>
      </w:r>
      <w:r w:rsidRPr="00816959">
        <w:rPr>
          <w:rFonts w:ascii="Galliard BT" w:hAnsi="Galliard BT"/>
        </w:rPr>
        <w:t xml:space="preserve"> Não tem e não pode ter. O m</w:t>
      </w:r>
      <w:r w:rsidR="00321432">
        <w:rPr>
          <w:rFonts w:ascii="Galliard BT" w:hAnsi="Galliard BT"/>
        </w:rPr>
        <w:t>é</w:t>
      </w:r>
      <w:r w:rsidRPr="00816959">
        <w:rPr>
          <w:rFonts w:ascii="Galliard BT" w:hAnsi="Galliard BT"/>
        </w:rPr>
        <w:t xml:space="preserve">todo experimental é totalmente alheio ou hostil a uma </w:t>
      </w:r>
      <w:r w:rsidR="00E1352B" w:rsidRPr="00816959">
        <w:rPr>
          <w:rFonts w:ascii="Galliard BT" w:hAnsi="Galliard BT"/>
        </w:rPr>
        <w:t>discussão</w:t>
      </w:r>
      <w:r w:rsidRPr="00816959">
        <w:rPr>
          <w:rFonts w:ascii="Galliard BT" w:hAnsi="Galliard BT"/>
        </w:rPr>
        <w:t xml:space="preserve"> como </w:t>
      </w:r>
      <w:r w:rsidR="00BE0F18">
        <w:rPr>
          <w:rFonts w:ascii="Galliard BT" w:hAnsi="Galliard BT"/>
        </w:rPr>
        <w:t>“o</w:t>
      </w:r>
      <w:r w:rsidRPr="00816959">
        <w:rPr>
          <w:rFonts w:ascii="Galliard BT" w:hAnsi="Galliard BT"/>
        </w:rPr>
        <w:t xml:space="preserve"> que é o mundo real?</w:t>
      </w:r>
      <w:r w:rsidR="00BE0F18">
        <w:rPr>
          <w:rFonts w:ascii="Galliard BT" w:hAnsi="Galliard BT"/>
        </w:rPr>
        <w:t>”</w:t>
      </w:r>
      <w:r w:rsidR="00292ED1">
        <w:rPr>
          <w:rFonts w:ascii="Galliard BT" w:hAnsi="Galliard BT"/>
        </w:rPr>
        <w:t>.</w:t>
      </w:r>
    </w:p>
    <w:p w:rsidR="000317CE" w:rsidRPr="00816959" w:rsidRDefault="000317CE" w:rsidP="00127EDB">
      <w:pPr>
        <w:jc w:val="both"/>
        <w:rPr>
          <w:rFonts w:ascii="Galliard BT" w:hAnsi="Galliard BT"/>
        </w:rPr>
      </w:pPr>
    </w:p>
    <w:p w:rsidR="005254F9" w:rsidRDefault="00E1352B" w:rsidP="00BE0F18">
      <w:pPr>
        <w:jc w:val="both"/>
        <w:rPr>
          <w:rFonts w:ascii="Galliard BT" w:hAnsi="Galliard BT"/>
        </w:rPr>
      </w:pPr>
      <w:r w:rsidRPr="00816959">
        <w:rPr>
          <w:rFonts w:ascii="Galliard BT" w:hAnsi="Galliard BT"/>
        </w:rPr>
        <w:t>Na verdade, se você estuda</w:t>
      </w:r>
      <w:r w:rsidR="00321432">
        <w:rPr>
          <w:rFonts w:ascii="Galliard BT" w:hAnsi="Galliard BT"/>
        </w:rPr>
        <w:t>r</w:t>
      </w:r>
      <w:r w:rsidRPr="00816959">
        <w:rPr>
          <w:rFonts w:ascii="Galliard BT" w:hAnsi="Galliard BT"/>
        </w:rPr>
        <w:t xml:space="preserve"> a</w:t>
      </w:r>
      <w:r w:rsidR="00BE0F18">
        <w:rPr>
          <w:rFonts w:ascii="Galliard BT" w:hAnsi="Galliard BT"/>
        </w:rPr>
        <w:t>s</w:t>
      </w:r>
      <w:r w:rsidRPr="00816959">
        <w:rPr>
          <w:rFonts w:ascii="Galliard BT" w:hAnsi="Galliard BT"/>
        </w:rPr>
        <w:t xml:space="preserve"> orige</w:t>
      </w:r>
      <w:r w:rsidR="00BE0F18">
        <w:rPr>
          <w:rFonts w:ascii="Galliard BT" w:hAnsi="Galliard BT"/>
        </w:rPr>
        <w:t>ns</w:t>
      </w:r>
      <w:r w:rsidR="000317CE" w:rsidRPr="00816959">
        <w:rPr>
          <w:rFonts w:ascii="Galliard BT" w:hAnsi="Galliard BT"/>
        </w:rPr>
        <w:t xml:space="preserve"> da ciência moderna, </w:t>
      </w:r>
      <w:r w:rsidRPr="00816959">
        <w:rPr>
          <w:rFonts w:ascii="Galliard BT" w:hAnsi="Galliard BT"/>
        </w:rPr>
        <w:t xml:space="preserve">você vai ver que as perguntas </w:t>
      </w:r>
      <w:r w:rsidR="00BE0F18">
        <w:rPr>
          <w:rFonts w:ascii="Galliard BT" w:hAnsi="Galliard BT"/>
        </w:rPr>
        <w:t>“</w:t>
      </w:r>
      <w:r w:rsidRPr="00816959">
        <w:rPr>
          <w:rFonts w:ascii="Galliard BT" w:hAnsi="Galliard BT"/>
        </w:rPr>
        <w:t>o que é isto</w:t>
      </w:r>
      <w:r w:rsidR="00292ED1">
        <w:rPr>
          <w:rFonts w:ascii="Galliard BT" w:hAnsi="Galliard BT"/>
        </w:rPr>
        <w:t>?</w:t>
      </w:r>
      <w:r w:rsidR="00BE0F18">
        <w:rPr>
          <w:rFonts w:ascii="Galliard BT" w:hAnsi="Galliard BT"/>
        </w:rPr>
        <w:t>”</w:t>
      </w:r>
      <w:r w:rsidRPr="00816959">
        <w:rPr>
          <w:rFonts w:ascii="Galliard BT" w:hAnsi="Galliard BT"/>
        </w:rPr>
        <w:t xml:space="preserve"> ou </w:t>
      </w:r>
      <w:r w:rsidR="00BE0F18">
        <w:rPr>
          <w:rFonts w:ascii="Galliard BT" w:hAnsi="Galliard BT"/>
        </w:rPr>
        <w:t>“</w:t>
      </w:r>
      <w:r w:rsidRPr="00816959">
        <w:rPr>
          <w:rFonts w:ascii="Galliard BT" w:hAnsi="Galliard BT"/>
        </w:rPr>
        <w:t>o que é a realidade</w:t>
      </w:r>
      <w:r w:rsidR="00292ED1">
        <w:rPr>
          <w:rFonts w:ascii="Galliard BT" w:hAnsi="Galliard BT"/>
        </w:rPr>
        <w:t>?</w:t>
      </w:r>
      <w:r w:rsidR="00BE0F18">
        <w:rPr>
          <w:rFonts w:ascii="Galliard BT" w:hAnsi="Galliard BT"/>
        </w:rPr>
        <w:t>”</w:t>
      </w:r>
      <w:r w:rsidRPr="00816959">
        <w:rPr>
          <w:rFonts w:ascii="Galliard BT" w:hAnsi="Galliard BT"/>
        </w:rPr>
        <w:t xml:space="preserve"> </w:t>
      </w:r>
      <w:r w:rsidR="00BE0F18">
        <w:rPr>
          <w:rFonts w:ascii="Galliard BT" w:hAnsi="Galliard BT"/>
        </w:rPr>
        <w:t>f</w:t>
      </w:r>
      <w:r w:rsidRPr="00816959">
        <w:rPr>
          <w:rFonts w:ascii="Galliard BT" w:hAnsi="Galliard BT"/>
        </w:rPr>
        <w:t xml:space="preserve">oram abandonadas no começo da modernidade. </w:t>
      </w:r>
      <w:r w:rsidR="00321432">
        <w:rPr>
          <w:rFonts w:ascii="Galliard BT" w:hAnsi="Galliard BT"/>
        </w:rPr>
        <w:t>Os cientistas do começo da modernidade pensaram</w:t>
      </w:r>
      <w:r w:rsidRPr="00816959">
        <w:rPr>
          <w:rFonts w:ascii="Galliard BT" w:hAnsi="Galliard BT"/>
        </w:rPr>
        <w:t xml:space="preserve">: “Não, isso </w:t>
      </w:r>
      <w:r w:rsidR="00321432">
        <w:rPr>
          <w:rFonts w:ascii="Galliard BT" w:hAnsi="Galliard BT"/>
        </w:rPr>
        <w:t>aí</w:t>
      </w:r>
      <w:r w:rsidRPr="00816959">
        <w:rPr>
          <w:rFonts w:ascii="Galliard BT" w:hAnsi="Galliard BT"/>
        </w:rPr>
        <w:t xml:space="preserve"> não adianta, nunca vamos chegar a uma conclusão, então agora vamos estudar outras coisas. </w:t>
      </w:r>
      <w:r w:rsidR="003B2856">
        <w:rPr>
          <w:rFonts w:ascii="Galliard BT" w:hAnsi="Galliard BT"/>
        </w:rPr>
        <w:t>V</w:t>
      </w:r>
      <w:r w:rsidRPr="00816959">
        <w:rPr>
          <w:rFonts w:ascii="Galliard BT" w:hAnsi="Galliard BT"/>
        </w:rPr>
        <w:t>amos estudar apenas o como certos processos se desenrolam, e vamos tentar descrever esses processos da melhor maneira que pudermos”</w:t>
      </w:r>
      <w:r w:rsidR="00995B3A" w:rsidRPr="00816959">
        <w:rPr>
          <w:rFonts w:ascii="Galliard BT" w:hAnsi="Galliard BT"/>
        </w:rPr>
        <w:t>.</w:t>
      </w:r>
      <w:r w:rsidRPr="00816959">
        <w:rPr>
          <w:rFonts w:ascii="Galliard BT" w:hAnsi="Galliard BT"/>
        </w:rPr>
        <w:t xml:space="preserve"> Portanto, a origem da ciência moderna é marcada pelo abandono </w:t>
      </w:r>
      <w:r w:rsidR="00BE0F18">
        <w:rPr>
          <w:rFonts w:ascii="Galliard BT" w:hAnsi="Galliard BT"/>
        </w:rPr>
        <w:t>dessa</w:t>
      </w:r>
      <w:r w:rsidR="00562168">
        <w:rPr>
          <w:rFonts w:ascii="Galliard BT" w:hAnsi="Galliard BT"/>
        </w:rPr>
        <w:t>s</w:t>
      </w:r>
      <w:r w:rsidRPr="00816959">
        <w:rPr>
          <w:rFonts w:ascii="Galliard BT" w:hAnsi="Galliard BT"/>
        </w:rPr>
        <w:t xml:space="preserve"> quest</w:t>
      </w:r>
      <w:r w:rsidR="00562168">
        <w:rPr>
          <w:rFonts w:ascii="Galliard BT" w:hAnsi="Galliard BT"/>
        </w:rPr>
        <w:t>ões</w:t>
      </w:r>
      <w:r w:rsidRPr="00816959">
        <w:rPr>
          <w:rFonts w:ascii="Galliard BT" w:hAnsi="Galliard BT"/>
        </w:rPr>
        <w:t xml:space="preserve">. A questão da realidade foi </w:t>
      </w:r>
      <w:r w:rsidR="000336C4" w:rsidRPr="00816959">
        <w:rPr>
          <w:rFonts w:ascii="Galliard BT" w:hAnsi="Galliard BT"/>
        </w:rPr>
        <w:t>simplesmente</w:t>
      </w:r>
      <w:r w:rsidRPr="00816959">
        <w:rPr>
          <w:rFonts w:ascii="Galliard BT" w:hAnsi="Galliard BT"/>
        </w:rPr>
        <w:t xml:space="preserve"> colocada entre parênteses e deixada para depois, </w:t>
      </w:r>
      <w:r w:rsidR="000336C4" w:rsidRPr="00816959">
        <w:rPr>
          <w:rFonts w:ascii="Galliard BT" w:hAnsi="Galliard BT"/>
        </w:rPr>
        <w:t xml:space="preserve">ou para </w:t>
      </w:r>
      <w:r w:rsidRPr="00816959">
        <w:rPr>
          <w:rFonts w:ascii="Galliard BT" w:hAnsi="Galliard BT"/>
        </w:rPr>
        <w:t>o dia</w:t>
      </w:r>
      <w:r w:rsidR="00BE0F18">
        <w:rPr>
          <w:rFonts w:ascii="Galliard BT" w:hAnsi="Galliard BT"/>
        </w:rPr>
        <w:t xml:space="preserve"> de</w:t>
      </w:r>
      <w:r w:rsidRPr="00816959">
        <w:rPr>
          <w:rFonts w:ascii="Galliard BT" w:hAnsi="Galliard BT"/>
        </w:rPr>
        <w:t xml:space="preserve"> </w:t>
      </w:r>
      <w:r w:rsidR="00BE0F18">
        <w:rPr>
          <w:rFonts w:ascii="Galliard BT" w:hAnsi="Galliard BT"/>
        </w:rPr>
        <w:t>S</w:t>
      </w:r>
      <w:r w:rsidRPr="00816959">
        <w:rPr>
          <w:rFonts w:ascii="Galliard BT" w:hAnsi="Galliard BT"/>
        </w:rPr>
        <w:t xml:space="preserve">ão </w:t>
      </w:r>
      <w:r w:rsidR="00BE0F18">
        <w:rPr>
          <w:rFonts w:ascii="Galliard BT" w:hAnsi="Galliard BT"/>
        </w:rPr>
        <w:t>N</w:t>
      </w:r>
      <w:r w:rsidRPr="00816959">
        <w:rPr>
          <w:rFonts w:ascii="Galliard BT" w:hAnsi="Galliard BT"/>
        </w:rPr>
        <w:t>unca</w:t>
      </w:r>
      <w:r w:rsidR="000336C4" w:rsidRPr="00816959">
        <w:rPr>
          <w:rFonts w:ascii="Galliard BT" w:hAnsi="Galliard BT"/>
        </w:rPr>
        <w:t>.</w:t>
      </w:r>
      <w:r w:rsidR="00BE0F18">
        <w:rPr>
          <w:rFonts w:ascii="Galliard BT" w:hAnsi="Galliard BT"/>
        </w:rPr>
        <w:t xml:space="preserve"> Então</w:t>
      </w:r>
      <w:r w:rsidR="000336C4" w:rsidRPr="00816959">
        <w:rPr>
          <w:rFonts w:ascii="Galliard BT" w:hAnsi="Galliard BT"/>
        </w:rPr>
        <w:t>, não é possível que a ciência</w:t>
      </w:r>
      <w:r w:rsidR="00BE0F18">
        <w:rPr>
          <w:rFonts w:ascii="Galliard BT" w:hAnsi="Galliard BT"/>
        </w:rPr>
        <w:t xml:space="preserve"> </w:t>
      </w:r>
      <w:r w:rsidR="000336C4" w:rsidRPr="00816959">
        <w:rPr>
          <w:rFonts w:ascii="Galliard BT" w:hAnsi="Galliard BT"/>
        </w:rPr>
        <w:t xml:space="preserve">chegue </w:t>
      </w:r>
      <w:r w:rsidR="00BE0F18">
        <w:rPr>
          <w:rFonts w:ascii="Galliard BT" w:hAnsi="Galliard BT"/>
        </w:rPr>
        <w:t>a uma resposta da pergunta</w:t>
      </w:r>
      <w:r w:rsidR="000336C4" w:rsidRPr="00816959">
        <w:rPr>
          <w:rFonts w:ascii="Galliard BT" w:hAnsi="Galliard BT"/>
        </w:rPr>
        <w:t xml:space="preserve"> que ela mesmo abandono</w:t>
      </w:r>
      <w:r w:rsidR="00E761C6">
        <w:rPr>
          <w:rFonts w:ascii="Galliard BT" w:hAnsi="Galliard BT"/>
        </w:rPr>
        <w:t>u,</w:t>
      </w:r>
      <w:r w:rsidR="000336C4" w:rsidRPr="00816959">
        <w:rPr>
          <w:rFonts w:ascii="Galliard BT" w:hAnsi="Galliard BT"/>
        </w:rPr>
        <w:t xml:space="preserve"> pergunta</w:t>
      </w:r>
      <w:r w:rsidR="00E761C6">
        <w:rPr>
          <w:rFonts w:ascii="Galliard BT" w:hAnsi="Galliard BT"/>
        </w:rPr>
        <w:t xml:space="preserve"> es</w:t>
      </w:r>
      <w:r w:rsidR="00FF1024">
        <w:rPr>
          <w:rFonts w:ascii="Galliard BT" w:hAnsi="Galliard BT"/>
        </w:rPr>
        <w:t>sa</w:t>
      </w:r>
      <w:r w:rsidR="000336C4" w:rsidRPr="00816959">
        <w:rPr>
          <w:rFonts w:ascii="Galliard BT" w:hAnsi="Galliard BT"/>
        </w:rPr>
        <w:t xml:space="preserve"> cujo abandono é constitutivo da própria ciência. </w:t>
      </w:r>
    </w:p>
    <w:p w:rsidR="005254F9" w:rsidRDefault="005254F9" w:rsidP="00BE0F18">
      <w:pPr>
        <w:jc w:val="both"/>
        <w:rPr>
          <w:rFonts w:ascii="Galliard BT" w:hAnsi="Galliard BT"/>
        </w:rPr>
      </w:pPr>
    </w:p>
    <w:p w:rsidR="004A65EB" w:rsidRPr="00816959" w:rsidRDefault="005254F9" w:rsidP="00BE0F18">
      <w:pPr>
        <w:jc w:val="both"/>
        <w:rPr>
          <w:rFonts w:ascii="Galliard BT" w:hAnsi="Galliard BT"/>
        </w:rPr>
      </w:pPr>
      <w:r>
        <w:rPr>
          <w:rFonts w:ascii="Galliard BT" w:hAnsi="Galliard BT"/>
        </w:rPr>
        <w:t>Logo</w:t>
      </w:r>
      <w:r w:rsidR="000336C4" w:rsidRPr="00816959">
        <w:rPr>
          <w:rFonts w:ascii="Galliard BT" w:hAnsi="Galliard BT"/>
        </w:rPr>
        <w:t xml:space="preserve">, qualquer pessoa minimamente versada em métodos científicos tem </w:t>
      </w:r>
      <w:r>
        <w:rPr>
          <w:rFonts w:ascii="Galliard BT" w:hAnsi="Galliard BT"/>
        </w:rPr>
        <w:t>de</w:t>
      </w:r>
      <w:r w:rsidR="000336C4" w:rsidRPr="00816959">
        <w:rPr>
          <w:rFonts w:ascii="Galliard BT" w:hAnsi="Galliard BT"/>
        </w:rPr>
        <w:t xml:space="preserve"> entender isso </w:t>
      </w:r>
      <w:r w:rsidR="00E761C6">
        <w:rPr>
          <w:rFonts w:ascii="Galliard BT" w:hAnsi="Galliard BT"/>
        </w:rPr>
        <w:t>de primeira</w:t>
      </w:r>
      <w:r w:rsidR="000336C4" w:rsidRPr="00816959">
        <w:rPr>
          <w:rFonts w:ascii="Galliard BT" w:hAnsi="Galliard BT"/>
        </w:rPr>
        <w:t>. Mas não é preciso dizer que</w:t>
      </w:r>
      <w:r>
        <w:rPr>
          <w:rFonts w:ascii="Galliard BT" w:hAnsi="Galliard BT"/>
        </w:rPr>
        <w:t>,</w:t>
      </w:r>
      <w:r w:rsidR="000336C4" w:rsidRPr="00816959">
        <w:rPr>
          <w:rFonts w:ascii="Galliard BT" w:hAnsi="Galliard BT"/>
        </w:rPr>
        <w:t xml:space="preserve"> nas faculdades onde</w:t>
      </w:r>
      <w:r w:rsidR="00E761C6">
        <w:rPr>
          <w:rFonts w:ascii="Galliard BT" w:hAnsi="Galliard BT"/>
        </w:rPr>
        <w:t xml:space="preserve"> se</w:t>
      </w:r>
      <w:r w:rsidR="000336C4" w:rsidRPr="00816959">
        <w:rPr>
          <w:rFonts w:ascii="Galliard BT" w:hAnsi="Galliard BT"/>
        </w:rPr>
        <w:t xml:space="preserve"> estudam física, engenharia, medic</w:t>
      </w:r>
      <w:r>
        <w:rPr>
          <w:rFonts w:ascii="Galliard BT" w:hAnsi="Galliard BT"/>
        </w:rPr>
        <w:t>in</w:t>
      </w:r>
      <w:r w:rsidR="000336C4" w:rsidRPr="00816959">
        <w:rPr>
          <w:rFonts w:ascii="Galliard BT" w:hAnsi="Galliard BT"/>
        </w:rPr>
        <w:t xml:space="preserve">a </w:t>
      </w:r>
      <w:r w:rsidR="00E761C6">
        <w:rPr>
          <w:rFonts w:ascii="Galliard BT" w:hAnsi="Galliard BT"/>
        </w:rPr>
        <w:t>etc</w:t>
      </w:r>
      <w:r w:rsidR="00562168">
        <w:rPr>
          <w:rFonts w:ascii="Galliard BT" w:hAnsi="Galliard BT"/>
        </w:rPr>
        <w:t>.</w:t>
      </w:r>
      <w:r>
        <w:rPr>
          <w:rFonts w:ascii="Galliard BT" w:hAnsi="Galliard BT"/>
        </w:rPr>
        <w:t>,</w:t>
      </w:r>
      <w:r w:rsidR="000336C4" w:rsidRPr="00816959">
        <w:rPr>
          <w:rFonts w:ascii="Galliard BT" w:hAnsi="Galliard BT"/>
        </w:rPr>
        <w:t xml:space="preserve"> </w:t>
      </w:r>
      <w:r>
        <w:rPr>
          <w:rFonts w:ascii="Galliard BT" w:hAnsi="Galliard BT"/>
        </w:rPr>
        <w:t>n</w:t>
      </w:r>
      <w:r w:rsidR="000336C4" w:rsidRPr="00816959">
        <w:rPr>
          <w:rFonts w:ascii="Galliard BT" w:hAnsi="Galliard BT"/>
        </w:rPr>
        <w:t>ada disso se discute,</w:t>
      </w:r>
      <w:r w:rsidR="00562168">
        <w:rPr>
          <w:rFonts w:ascii="Galliard BT" w:hAnsi="Galliard BT"/>
        </w:rPr>
        <w:t xml:space="preserve"> e que</w:t>
      </w:r>
      <w:r w:rsidR="000336C4" w:rsidRPr="00816959">
        <w:rPr>
          <w:rFonts w:ascii="Galliard BT" w:hAnsi="Galliard BT"/>
        </w:rPr>
        <w:t xml:space="preserve"> a maior parte dos egressos</w:t>
      </w:r>
      <w:r w:rsidR="00562168">
        <w:rPr>
          <w:rFonts w:ascii="Galliard BT" w:hAnsi="Galliard BT"/>
        </w:rPr>
        <w:t xml:space="preserve"> dessas faculdades</w:t>
      </w:r>
      <w:r w:rsidR="000336C4" w:rsidRPr="00816959">
        <w:rPr>
          <w:rFonts w:ascii="Galliard BT" w:hAnsi="Galliard BT"/>
        </w:rPr>
        <w:t xml:space="preserve"> tem uma visão ingênua e </w:t>
      </w:r>
      <w:proofErr w:type="spellStart"/>
      <w:r w:rsidR="000336C4" w:rsidRPr="00816959">
        <w:rPr>
          <w:rFonts w:ascii="Galliard BT" w:hAnsi="Galliard BT"/>
        </w:rPr>
        <w:t>ginasiana</w:t>
      </w:r>
      <w:proofErr w:type="spellEnd"/>
      <w:r w:rsidR="000336C4" w:rsidRPr="00816959">
        <w:rPr>
          <w:rFonts w:ascii="Galliard BT" w:hAnsi="Galliard BT"/>
        </w:rPr>
        <w:t xml:space="preserve"> do que seja a ciência que praticam</w:t>
      </w:r>
      <w:r w:rsidR="00FF1024">
        <w:rPr>
          <w:rFonts w:ascii="Galliard BT" w:hAnsi="Galliard BT"/>
        </w:rPr>
        <w:t>,</w:t>
      </w:r>
      <w:r w:rsidR="000336C4" w:rsidRPr="00816959">
        <w:rPr>
          <w:rFonts w:ascii="Galliard BT" w:hAnsi="Galliard BT"/>
        </w:rPr>
        <w:t xml:space="preserve"> </w:t>
      </w:r>
      <w:r w:rsidR="00FF1024">
        <w:rPr>
          <w:rFonts w:ascii="Galliard BT" w:hAnsi="Galliard BT"/>
        </w:rPr>
        <w:t>i</w:t>
      </w:r>
      <w:r w:rsidR="000336C4" w:rsidRPr="00816959">
        <w:rPr>
          <w:rFonts w:ascii="Galliard BT" w:hAnsi="Galliard BT"/>
        </w:rPr>
        <w:t>sto é, eles t</w:t>
      </w:r>
      <w:r>
        <w:rPr>
          <w:rFonts w:ascii="Galliard BT" w:hAnsi="Galliard BT"/>
        </w:rPr>
        <w:t>ê</w:t>
      </w:r>
      <w:r w:rsidR="000336C4" w:rsidRPr="00816959">
        <w:rPr>
          <w:rFonts w:ascii="Galliard BT" w:hAnsi="Galliard BT"/>
        </w:rPr>
        <w:t xml:space="preserve">m um amplo domínio dos métodos e técnicas da sua ciência, mas simplesmente não sabem onde isso está no conjunto da coisa. Não sabem e </w:t>
      </w:r>
      <w:r>
        <w:rPr>
          <w:rFonts w:ascii="Galliard BT" w:hAnsi="Galliard BT"/>
        </w:rPr>
        <w:t>à</w:t>
      </w:r>
      <w:r w:rsidR="000336C4" w:rsidRPr="00816959">
        <w:rPr>
          <w:rFonts w:ascii="Galliard BT" w:hAnsi="Galliard BT"/>
        </w:rPr>
        <w:t>s vezes</w:t>
      </w:r>
      <w:r>
        <w:rPr>
          <w:rFonts w:ascii="Galliard BT" w:hAnsi="Galliard BT"/>
        </w:rPr>
        <w:t xml:space="preserve"> nem</w:t>
      </w:r>
      <w:r w:rsidR="000336C4" w:rsidRPr="00816959">
        <w:rPr>
          <w:rFonts w:ascii="Galliard BT" w:hAnsi="Galliard BT"/>
        </w:rPr>
        <w:t xml:space="preserve"> imaginam que essa questão </w:t>
      </w:r>
      <w:r w:rsidR="00562168">
        <w:rPr>
          <w:rFonts w:ascii="Galliard BT" w:hAnsi="Galliard BT"/>
        </w:rPr>
        <w:t>possa</w:t>
      </w:r>
      <w:r>
        <w:rPr>
          <w:rFonts w:ascii="Galliard BT" w:hAnsi="Galliard BT"/>
        </w:rPr>
        <w:t xml:space="preserve"> ser levantada</w:t>
      </w:r>
      <w:r w:rsidR="000336C4" w:rsidRPr="00816959">
        <w:rPr>
          <w:rFonts w:ascii="Galliard BT" w:hAnsi="Galliard BT"/>
        </w:rPr>
        <w:t xml:space="preserve">. </w:t>
      </w:r>
    </w:p>
    <w:p w:rsidR="004A65EB" w:rsidRPr="00816959" w:rsidRDefault="004A65EB" w:rsidP="00127EDB">
      <w:pPr>
        <w:jc w:val="both"/>
        <w:rPr>
          <w:rFonts w:ascii="Galliard BT" w:hAnsi="Galliard BT"/>
        </w:rPr>
      </w:pPr>
    </w:p>
    <w:p w:rsidR="000E53B6" w:rsidRPr="00816959" w:rsidRDefault="005254F9" w:rsidP="00127EDB">
      <w:pPr>
        <w:jc w:val="both"/>
        <w:rPr>
          <w:rFonts w:ascii="Galliard BT" w:hAnsi="Galliard BT"/>
        </w:rPr>
      </w:pPr>
      <w:r>
        <w:rPr>
          <w:rFonts w:ascii="Galliard BT" w:hAnsi="Galliard BT"/>
        </w:rPr>
        <w:t>Isso chegou ao extremo de um dia eu ouvir de um sujeito</w:t>
      </w:r>
      <w:r w:rsidR="00562168">
        <w:rPr>
          <w:rFonts w:ascii="Galliard BT" w:hAnsi="Galliard BT"/>
        </w:rPr>
        <w:t xml:space="preserve"> com quem eu estava discutindo</w:t>
      </w:r>
      <w:r>
        <w:rPr>
          <w:rFonts w:ascii="Galliard BT" w:hAnsi="Galliard BT"/>
        </w:rPr>
        <w:t xml:space="preserve"> </w:t>
      </w:r>
      <w:r>
        <w:rPr>
          <w:rFonts w:ascii="Galliard BT" w:hAnsi="Galliard BT" w:cs="Arial"/>
          <w:color w:val="202122"/>
          <w:shd w:val="clear" w:color="auto" w:fill="FFFFFF"/>
        </w:rPr>
        <w:t xml:space="preserve"> </w:t>
      </w:r>
      <w:r w:rsidR="00562168">
        <w:rPr>
          <w:rFonts w:ascii="Galliard BT" w:hAnsi="Galliard BT" w:cs="Arial"/>
          <w:color w:val="202122"/>
          <w:shd w:val="clear" w:color="auto" w:fill="FFFFFF"/>
        </w:rPr>
        <w:t>(</w:t>
      </w:r>
      <w:r>
        <w:rPr>
          <w:rFonts w:ascii="Galliard BT" w:hAnsi="Galliard BT" w:cs="Arial"/>
          <w:color w:val="202122"/>
          <w:shd w:val="clear" w:color="auto" w:fill="FFFFFF"/>
        </w:rPr>
        <w:t>não me lembro se</w:t>
      </w:r>
      <w:r w:rsidR="00562168">
        <w:rPr>
          <w:rFonts w:ascii="Galliard BT" w:hAnsi="Galliard BT" w:cs="Arial"/>
          <w:color w:val="202122"/>
          <w:shd w:val="clear" w:color="auto" w:fill="FFFFFF"/>
        </w:rPr>
        <w:t xml:space="preserve"> ele era matemático ou físico)</w:t>
      </w:r>
      <w:r>
        <w:rPr>
          <w:rFonts w:ascii="Galliard BT" w:hAnsi="Galliard BT" w:cs="Arial"/>
          <w:color w:val="202122"/>
          <w:shd w:val="clear" w:color="auto" w:fill="FFFFFF"/>
        </w:rPr>
        <w:t xml:space="preserve"> que as noções fundamentais que serviram de base a Newton pa</w:t>
      </w:r>
      <w:r w:rsidR="008D21BF">
        <w:rPr>
          <w:rFonts w:ascii="Galliard BT" w:hAnsi="Galliard BT" w:cs="Arial"/>
          <w:color w:val="202122"/>
          <w:shd w:val="clear" w:color="auto" w:fill="FFFFFF"/>
        </w:rPr>
        <w:t xml:space="preserve">ra seus </w:t>
      </w:r>
      <w:r w:rsidR="00B4027D" w:rsidRPr="00F73D30">
        <w:rPr>
          <w:rFonts w:ascii="Galliard BT" w:hAnsi="Galliard BT" w:cs="Arial"/>
          <w:i/>
          <w:color w:val="202122"/>
          <w:shd w:val="clear" w:color="auto" w:fill="FFFFFF"/>
        </w:rPr>
        <w:t>Princípios Matemáticos da Filosofia Natural</w:t>
      </w:r>
      <w:r w:rsidR="00A95C34">
        <w:rPr>
          <w:rFonts w:ascii="Galliard BT" w:hAnsi="Galliard BT" w:cs="Arial"/>
          <w:color w:val="202122"/>
          <w:shd w:val="clear" w:color="auto" w:fill="FFFFFF"/>
        </w:rPr>
        <w:t>,</w:t>
      </w:r>
      <w:r>
        <w:rPr>
          <w:rFonts w:ascii="Galliard BT" w:hAnsi="Galliard BT" w:cs="Arial"/>
          <w:color w:val="202122"/>
          <w:shd w:val="clear" w:color="auto" w:fill="FFFFFF"/>
        </w:rPr>
        <w:t xml:space="preserve"> foram obtidos por observação.</w:t>
      </w:r>
      <w:r w:rsidR="004A65EB" w:rsidRPr="00816959">
        <w:rPr>
          <w:rFonts w:ascii="Galliard BT" w:hAnsi="Galliard BT"/>
        </w:rPr>
        <w:t xml:space="preserve"> </w:t>
      </w:r>
      <w:r w:rsidR="00A95C34">
        <w:rPr>
          <w:rFonts w:ascii="Galliard BT" w:hAnsi="Galliard BT"/>
        </w:rPr>
        <w:t>Como isso seria possível?</w:t>
      </w:r>
      <w:r w:rsidR="00703F7D" w:rsidRPr="00816959">
        <w:rPr>
          <w:rFonts w:ascii="Galliard BT" w:hAnsi="Galliard BT"/>
        </w:rPr>
        <w:t xml:space="preserve"> Newton parte da id</w:t>
      </w:r>
      <w:r w:rsidR="00A95C34">
        <w:rPr>
          <w:rFonts w:ascii="Galliard BT" w:hAnsi="Galliard BT"/>
        </w:rPr>
        <w:t>é</w:t>
      </w:r>
      <w:r w:rsidR="004A65EB" w:rsidRPr="00816959">
        <w:rPr>
          <w:rFonts w:ascii="Galliard BT" w:hAnsi="Galliard BT"/>
        </w:rPr>
        <w:t>ia de um espaço absoluto,</w:t>
      </w:r>
      <w:r w:rsidR="00A95C34">
        <w:rPr>
          <w:rFonts w:ascii="Galliard BT" w:hAnsi="Galliard BT"/>
        </w:rPr>
        <w:t xml:space="preserve"> isto é</w:t>
      </w:r>
      <w:r w:rsidR="00703F7D" w:rsidRPr="00816959">
        <w:rPr>
          <w:rFonts w:ascii="Galliard BT" w:hAnsi="Galliard BT"/>
        </w:rPr>
        <w:t xml:space="preserve">, </w:t>
      </w:r>
      <w:r w:rsidR="00703F7D" w:rsidRPr="00816959">
        <w:rPr>
          <w:rFonts w:ascii="Galliard BT" w:hAnsi="Galliard BT"/>
        </w:rPr>
        <w:lastRenderedPageBreak/>
        <w:t>um espaço sem nada dentro</w:t>
      </w:r>
      <w:r w:rsidR="00A95C34">
        <w:rPr>
          <w:rFonts w:ascii="Galliard BT" w:hAnsi="Galliard BT"/>
        </w:rPr>
        <w:t>;</w:t>
      </w:r>
      <w:r w:rsidR="00703F7D" w:rsidRPr="00816959">
        <w:rPr>
          <w:rFonts w:ascii="Galliard BT" w:hAnsi="Galliard BT"/>
        </w:rPr>
        <w:t xml:space="preserve"> </w:t>
      </w:r>
      <w:r w:rsidR="00A95C34">
        <w:rPr>
          <w:rFonts w:ascii="Galliard BT" w:hAnsi="Galliard BT"/>
        </w:rPr>
        <w:t>e</w:t>
      </w:r>
      <w:r w:rsidR="00703F7D" w:rsidRPr="00816959">
        <w:rPr>
          <w:rFonts w:ascii="Galliard BT" w:hAnsi="Galliard BT"/>
        </w:rPr>
        <w:t xml:space="preserve"> de um tempo absoluto, um tempo sem acontecimentos. Onde é que ele encontrou isso experimentalmente? Isso é absolutamente impossível do ponto de vista experimental. Portanto</w:t>
      </w:r>
      <w:r w:rsidR="00A95C34">
        <w:rPr>
          <w:rFonts w:ascii="Galliard BT" w:hAnsi="Galliard BT"/>
        </w:rPr>
        <w:t>,</w:t>
      </w:r>
      <w:r w:rsidR="00703F7D" w:rsidRPr="00816959">
        <w:rPr>
          <w:rFonts w:ascii="Galliard BT" w:hAnsi="Galliard BT"/>
        </w:rPr>
        <w:t xml:space="preserve"> são noções puramente abstrativas que Newton inventou para servir como unidade de medida. </w:t>
      </w:r>
      <w:r w:rsidR="00DC70BD">
        <w:rPr>
          <w:rFonts w:ascii="Galliard BT" w:hAnsi="Galliard BT"/>
        </w:rPr>
        <w:t>(</w:t>
      </w:r>
      <w:r w:rsidR="00703F7D" w:rsidRPr="00816959">
        <w:rPr>
          <w:rFonts w:ascii="Galliard BT" w:hAnsi="Galliard BT"/>
        </w:rPr>
        <w:t xml:space="preserve">O </w:t>
      </w:r>
      <w:r w:rsidR="00A95C34">
        <w:rPr>
          <w:rFonts w:ascii="Galliard BT" w:hAnsi="Galliard BT"/>
        </w:rPr>
        <w:t>sujeito</w:t>
      </w:r>
      <w:r w:rsidR="00703F7D" w:rsidRPr="00816959">
        <w:rPr>
          <w:rFonts w:ascii="Galliard BT" w:hAnsi="Galliard BT"/>
        </w:rPr>
        <w:t xml:space="preserve"> não sabia disso, e ficou até bravo quando </w:t>
      </w:r>
      <w:r w:rsidR="00A95C34">
        <w:rPr>
          <w:rFonts w:ascii="Galliard BT" w:hAnsi="Galliard BT"/>
        </w:rPr>
        <w:t>lhe expliquei</w:t>
      </w:r>
      <w:r w:rsidR="00FF1024">
        <w:rPr>
          <w:rFonts w:ascii="Galliard BT" w:hAnsi="Galliard BT"/>
        </w:rPr>
        <w:t>.</w:t>
      </w:r>
      <w:r w:rsidR="00DC70BD">
        <w:rPr>
          <w:rFonts w:ascii="Galliard BT" w:hAnsi="Galliard BT"/>
        </w:rPr>
        <w:t>)</w:t>
      </w:r>
    </w:p>
    <w:p w:rsidR="00703F7D" w:rsidRPr="00816959" w:rsidRDefault="00703F7D" w:rsidP="00127EDB">
      <w:pPr>
        <w:jc w:val="both"/>
        <w:rPr>
          <w:rFonts w:ascii="Galliard BT" w:hAnsi="Galliard BT"/>
        </w:rPr>
      </w:pPr>
    </w:p>
    <w:p w:rsidR="00703F7D" w:rsidRPr="00816959" w:rsidRDefault="00457606" w:rsidP="00127EDB">
      <w:pPr>
        <w:jc w:val="both"/>
        <w:rPr>
          <w:rFonts w:ascii="Galliard BT" w:hAnsi="Galliard BT"/>
        </w:rPr>
      </w:pPr>
      <w:r w:rsidRPr="00816959">
        <w:rPr>
          <w:rFonts w:ascii="Galliard BT" w:hAnsi="Galliard BT"/>
        </w:rPr>
        <w:t>E esse tipo de mentalidade é muito comum nas pessoas que estudam ciência, principalmente no Brasil. Para você poder chegar a es</w:t>
      </w:r>
      <w:r w:rsidR="00FF1024">
        <w:rPr>
          <w:rFonts w:ascii="Galliard BT" w:hAnsi="Galliard BT"/>
        </w:rPr>
        <w:t>t</w:t>
      </w:r>
      <w:r w:rsidRPr="00816959">
        <w:rPr>
          <w:rFonts w:ascii="Galliard BT" w:hAnsi="Galliard BT"/>
        </w:rPr>
        <w:t xml:space="preserve">a discussão </w:t>
      </w:r>
      <w:r w:rsidR="00A95C34">
        <w:rPr>
          <w:rFonts w:ascii="Galliard BT" w:hAnsi="Galliard BT"/>
        </w:rPr>
        <w:t xml:space="preserve">de </w:t>
      </w:r>
      <w:r w:rsidRPr="00816959">
        <w:rPr>
          <w:rFonts w:ascii="Galliard BT" w:hAnsi="Galliard BT"/>
        </w:rPr>
        <w:t>que estou falando, você precisa procurar um público melhorzinho, mais letrado, mais informado des</w:t>
      </w:r>
      <w:r w:rsidR="00FF1024">
        <w:rPr>
          <w:rFonts w:ascii="Galliard BT" w:hAnsi="Galliard BT"/>
        </w:rPr>
        <w:t>t</w:t>
      </w:r>
      <w:r w:rsidRPr="00816959">
        <w:rPr>
          <w:rFonts w:ascii="Galliard BT" w:hAnsi="Galliard BT"/>
        </w:rPr>
        <w:t>as discussões. Claro que esse público existe</w:t>
      </w:r>
      <w:r w:rsidR="00A95C34">
        <w:rPr>
          <w:rFonts w:ascii="Galliard BT" w:hAnsi="Galliard BT"/>
        </w:rPr>
        <w:t>.</w:t>
      </w:r>
      <w:r w:rsidRPr="00816959">
        <w:rPr>
          <w:rFonts w:ascii="Galliard BT" w:hAnsi="Galliard BT"/>
        </w:rPr>
        <w:t xml:space="preserve"> </w:t>
      </w:r>
      <w:r w:rsidR="00A95C34">
        <w:rPr>
          <w:rFonts w:ascii="Galliard BT" w:hAnsi="Galliard BT"/>
        </w:rPr>
        <w:t>I</w:t>
      </w:r>
      <w:r w:rsidRPr="00816959">
        <w:rPr>
          <w:rFonts w:ascii="Galliard BT" w:hAnsi="Galliard BT"/>
        </w:rPr>
        <w:t xml:space="preserve">nclusive no Brasil </w:t>
      </w:r>
      <w:r w:rsidR="00A95C34">
        <w:rPr>
          <w:rFonts w:ascii="Galliard BT" w:hAnsi="Galliard BT"/>
        </w:rPr>
        <w:t>há</w:t>
      </w:r>
      <w:r w:rsidRPr="00816959">
        <w:rPr>
          <w:rFonts w:ascii="Galliard BT" w:hAnsi="Galliard BT"/>
        </w:rPr>
        <w:t xml:space="preserve"> pessoas habilitadas a discutir isso. Mas não é a média. Então um sujeito chega e diz que tem um diploma de neuroquímic</w:t>
      </w:r>
      <w:r w:rsidR="00A95C34">
        <w:rPr>
          <w:rFonts w:ascii="Galliard BT" w:hAnsi="Galliard BT"/>
        </w:rPr>
        <w:t>a</w:t>
      </w:r>
      <w:r w:rsidRPr="00816959">
        <w:rPr>
          <w:rFonts w:ascii="Galliard BT" w:hAnsi="Galliard BT"/>
        </w:rPr>
        <w:t>,</w:t>
      </w:r>
      <w:r w:rsidR="00A95C34">
        <w:rPr>
          <w:rFonts w:ascii="Galliard BT" w:hAnsi="Galliard BT"/>
        </w:rPr>
        <w:t xml:space="preserve"> ou</w:t>
      </w:r>
      <w:r w:rsidRPr="00816959">
        <w:rPr>
          <w:rFonts w:ascii="Galliard BT" w:hAnsi="Galliard BT"/>
        </w:rPr>
        <w:t xml:space="preserve"> um diploma de física. Isso não quer dizer que ele entenda</w:t>
      </w:r>
      <w:r w:rsidR="00D12DA5" w:rsidRPr="00816959">
        <w:rPr>
          <w:rFonts w:ascii="Galliard BT" w:hAnsi="Galliard BT"/>
        </w:rPr>
        <w:t xml:space="preserve"> </w:t>
      </w:r>
      <w:r w:rsidR="00FF1024">
        <w:rPr>
          <w:rFonts w:ascii="Galliard BT" w:hAnsi="Galliard BT"/>
        </w:rPr>
        <w:t>alguma coisa dest</w:t>
      </w:r>
      <w:r w:rsidR="00A95C34">
        <w:rPr>
          <w:rFonts w:ascii="Galliard BT" w:hAnsi="Galliard BT"/>
        </w:rPr>
        <w:t>e assunto</w:t>
      </w:r>
      <w:r w:rsidR="00E25517">
        <w:rPr>
          <w:rFonts w:ascii="Galliard BT" w:hAnsi="Galliard BT"/>
        </w:rPr>
        <w:t>,</w:t>
      </w:r>
      <w:r w:rsidR="00D12DA5" w:rsidRPr="00816959">
        <w:rPr>
          <w:rFonts w:ascii="Galliard BT" w:hAnsi="Galliard BT"/>
        </w:rPr>
        <w:t xml:space="preserve"> </w:t>
      </w:r>
      <w:r w:rsidR="00E25517">
        <w:rPr>
          <w:rFonts w:ascii="Galliard BT" w:hAnsi="Galliard BT"/>
        </w:rPr>
        <w:t>p</w:t>
      </w:r>
      <w:r w:rsidR="00D12DA5" w:rsidRPr="00816959">
        <w:rPr>
          <w:rFonts w:ascii="Galliard BT" w:hAnsi="Galliard BT"/>
        </w:rPr>
        <w:t>orque</w:t>
      </w:r>
      <w:r w:rsidRPr="00816959">
        <w:rPr>
          <w:rFonts w:ascii="Galliard BT" w:hAnsi="Galliard BT"/>
        </w:rPr>
        <w:t xml:space="preserve"> isto aqui não é nem neuroquímica nem física</w:t>
      </w:r>
      <w:r w:rsidR="00A95C34">
        <w:rPr>
          <w:rFonts w:ascii="Galliard BT" w:hAnsi="Galliard BT"/>
        </w:rPr>
        <w:t>:</w:t>
      </w:r>
      <w:r w:rsidRPr="00816959">
        <w:rPr>
          <w:rFonts w:ascii="Galliard BT" w:hAnsi="Galliard BT"/>
        </w:rPr>
        <w:t xml:space="preserve"> é outra coisa.</w:t>
      </w:r>
    </w:p>
    <w:p w:rsidR="00457606" w:rsidRPr="00816959" w:rsidRDefault="00457606" w:rsidP="00127EDB">
      <w:pPr>
        <w:jc w:val="both"/>
        <w:rPr>
          <w:rFonts w:ascii="Galliard BT" w:hAnsi="Galliard BT"/>
        </w:rPr>
      </w:pPr>
    </w:p>
    <w:p w:rsidR="00F635DB" w:rsidRPr="00816959" w:rsidRDefault="00DC70BD" w:rsidP="00127EDB">
      <w:pPr>
        <w:jc w:val="both"/>
        <w:rPr>
          <w:rFonts w:ascii="Galliard BT" w:hAnsi="Galliard BT"/>
        </w:rPr>
      </w:pPr>
      <w:r>
        <w:rPr>
          <w:rFonts w:ascii="Galliard BT" w:hAnsi="Galliard BT"/>
        </w:rPr>
        <w:t>O</w:t>
      </w:r>
      <w:r w:rsidR="00457606" w:rsidRPr="00816959">
        <w:rPr>
          <w:rFonts w:ascii="Galliard BT" w:hAnsi="Galliard BT"/>
        </w:rPr>
        <w:t xml:space="preserve"> problema da ciência unificada é o grande cavalo de batalha dos cientistas hoje. Eles não sabem se é possível encontrar uma explicação comum para a relatividade de Einstein</w:t>
      </w:r>
      <w:r w:rsidR="00A95C34">
        <w:rPr>
          <w:rFonts w:ascii="Galliard BT" w:hAnsi="Galliard BT"/>
        </w:rPr>
        <w:t xml:space="preserve"> e</w:t>
      </w:r>
      <w:r w:rsidR="00457606" w:rsidRPr="00816959">
        <w:rPr>
          <w:rFonts w:ascii="Galliard BT" w:hAnsi="Galliard BT"/>
        </w:rPr>
        <w:t xml:space="preserve"> </w:t>
      </w:r>
      <w:r w:rsidR="00A95C34">
        <w:rPr>
          <w:rFonts w:ascii="Galliard BT" w:hAnsi="Galliard BT"/>
        </w:rPr>
        <w:t>par</w:t>
      </w:r>
      <w:r w:rsidR="00457606" w:rsidRPr="00816959">
        <w:rPr>
          <w:rFonts w:ascii="Galliard BT" w:hAnsi="Galliard BT"/>
        </w:rPr>
        <w:t xml:space="preserve">a </w:t>
      </w:r>
      <w:r w:rsidR="00A95C34">
        <w:rPr>
          <w:rFonts w:ascii="Galliard BT" w:hAnsi="Galliard BT"/>
        </w:rPr>
        <w:t xml:space="preserve">a </w:t>
      </w:r>
      <w:r w:rsidR="00457606" w:rsidRPr="00816959">
        <w:rPr>
          <w:rFonts w:ascii="Galliard BT" w:hAnsi="Galliard BT"/>
        </w:rPr>
        <w:t>física quântica</w:t>
      </w:r>
      <w:r w:rsidR="005E5730" w:rsidRPr="00816959">
        <w:rPr>
          <w:rFonts w:ascii="Galliard BT" w:hAnsi="Galliard BT"/>
        </w:rPr>
        <w:t xml:space="preserve">. Eles não conseguem encontrar princípios comuns que </w:t>
      </w:r>
      <w:r w:rsidR="00A95C34">
        <w:rPr>
          <w:rFonts w:ascii="Galliard BT" w:hAnsi="Galliard BT"/>
        </w:rPr>
        <w:t>fundam</w:t>
      </w:r>
      <w:r w:rsidR="00A95C34" w:rsidRPr="00816959">
        <w:rPr>
          <w:rFonts w:ascii="Galliard BT" w:hAnsi="Galliard BT"/>
        </w:rPr>
        <w:t xml:space="preserve"> </w:t>
      </w:r>
      <w:r w:rsidR="00F635DB" w:rsidRPr="00816959">
        <w:rPr>
          <w:rFonts w:ascii="Galliard BT" w:hAnsi="Galliard BT"/>
        </w:rPr>
        <w:t>as duas coisas, mas acreditam que</w:t>
      </w:r>
      <w:r w:rsidR="00A95C34">
        <w:rPr>
          <w:rFonts w:ascii="Galliard BT" w:hAnsi="Galliard BT"/>
        </w:rPr>
        <w:t>,</w:t>
      </w:r>
      <w:r w:rsidR="00F635DB" w:rsidRPr="00816959">
        <w:rPr>
          <w:rFonts w:ascii="Galliard BT" w:hAnsi="Galliard BT"/>
        </w:rPr>
        <w:t xml:space="preserve"> se</w:t>
      </w:r>
      <w:r>
        <w:rPr>
          <w:rFonts w:ascii="Galliard BT" w:hAnsi="Galliard BT"/>
        </w:rPr>
        <w:t xml:space="preserve"> os</w:t>
      </w:r>
      <w:r w:rsidR="00F635DB" w:rsidRPr="00816959">
        <w:rPr>
          <w:rFonts w:ascii="Galliard BT" w:hAnsi="Galliard BT"/>
        </w:rPr>
        <w:t xml:space="preserve"> encontrarem, teremos a explicação final de toda a realidade existente.</w:t>
      </w:r>
      <w:r>
        <w:rPr>
          <w:rFonts w:ascii="Galliard BT" w:hAnsi="Galliard BT"/>
        </w:rPr>
        <w:t xml:space="preserve"> I</w:t>
      </w:r>
      <w:r w:rsidR="00F635DB" w:rsidRPr="00816959">
        <w:rPr>
          <w:rFonts w:ascii="Galliard BT" w:hAnsi="Galliard BT"/>
        </w:rPr>
        <w:t>s</w:t>
      </w:r>
      <w:r w:rsidR="008D21BF">
        <w:rPr>
          <w:rFonts w:ascii="Galliard BT" w:hAnsi="Galliard BT"/>
        </w:rPr>
        <w:t>so</w:t>
      </w:r>
      <w:r w:rsidR="00F635DB" w:rsidRPr="00816959">
        <w:rPr>
          <w:rFonts w:ascii="Galliard BT" w:hAnsi="Galliard BT"/>
        </w:rPr>
        <w:t xml:space="preserve"> não é verdade e </w:t>
      </w:r>
      <w:r>
        <w:rPr>
          <w:rFonts w:ascii="Galliard BT" w:hAnsi="Galliard BT"/>
        </w:rPr>
        <w:t>nem</w:t>
      </w:r>
      <w:r w:rsidR="00F635DB" w:rsidRPr="00816959">
        <w:rPr>
          <w:rFonts w:ascii="Galliard BT" w:hAnsi="Galliard BT"/>
        </w:rPr>
        <w:t xml:space="preserve"> pode ser</w:t>
      </w:r>
      <w:r w:rsidR="006175B9">
        <w:rPr>
          <w:rFonts w:ascii="Galliard BT" w:hAnsi="Galliard BT"/>
        </w:rPr>
        <w:t>;</w:t>
      </w:r>
      <w:r w:rsidR="00F635DB" w:rsidRPr="00816959">
        <w:rPr>
          <w:rFonts w:ascii="Galliard BT" w:hAnsi="Galliard BT"/>
        </w:rPr>
        <w:t xml:space="preserve"> </w:t>
      </w:r>
      <w:r w:rsidR="006175B9">
        <w:rPr>
          <w:rFonts w:ascii="Galliard BT" w:hAnsi="Galliard BT"/>
        </w:rPr>
        <w:t>pois mesmo</w:t>
      </w:r>
      <w:r w:rsidR="00F635DB" w:rsidRPr="00816959">
        <w:rPr>
          <w:rFonts w:ascii="Galliard BT" w:hAnsi="Galliard BT"/>
        </w:rPr>
        <w:t xml:space="preserve"> que encontrem a tal da teoria unificada, que até hoje é só um sonho, o abismo entre a realidade </w:t>
      </w:r>
      <w:r w:rsidR="006175B9">
        <w:rPr>
          <w:rFonts w:ascii="Galliard BT" w:hAnsi="Galliard BT"/>
        </w:rPr>
        <w:t xml:space="preserve">considerada pela física </w:t>
      </w:r>
      <w:r w:rsidR="00F635DB" w:rsidRPr="00816959">
        <w:rPr>
          <w:rFonts w:ascii="Galliard BT" w:hAnsi="Galliard BT"/>
        </w:rPr>
        <w:t>e a realidade concreta da nossa experiência</w:t>
      </w:r>
      <w:r w:rsidR="00D77DB7">
        <w:rPr>
          <w:rFonts w:ascii="Galliard BT" w:hAnsi="Galliard BT"/>
        </w:rPr>
        <w:t xml:space="preserve"> continuará existindo e não será jamais transposto</w:t>
      </w:r>
      <w:r w:rsidR="00F635DB" w:rsidRPr="00816959">
        <w:rPr>
          <w:rFonts w:ascii="Galliard BT" w:hAnsi="Galliard BT"/>
        </w:rPr>
        <w:t>. Ou seja, se você espera uma explicação final de tudo, você não vai encontrar</w:t>
      </w:r>
      <w:r w:rsidR="008D21BF">
        <w:rPr>
          <w:rFonts w:ascii="Galliard BT" w:hAnsi="Galliard BT"/>
        </w:rPr>
        <w:t>,</w:t>
      </w:r>
      <w:r w:rsidR="00F635DB" w:rsidRPr="00816959">
        <w:rPr>
          <w:rFonts w:ascii="Galliard BT" w:hAnsi="Galliard BT"/>
        </w:rPr>
        <w:t xml:space="preserve"> </w:t>
      </w:r>
      <w:r w:rsidR="008D21BF">
        <w:rPr>
          <w:rFonts w:ascii="Galliard BT" w:hAnsi="Galliard BT"/>
        </w:rPr>
        <w:t>e</w:t>
      </w:r>
      <w:r w:rsidR="00F635DB" w:rsidRPr="00816959">
        <w:rPr>
          <w:rFonts w:ascii="Galliard BT" w:hAnsi="Galliard BT"/>
        </w:rPr>
        <w:t xml:space="preserve"> muito menos </w:t>
      </w:r>
      <w:r w:rsidR="006175B9">
        <w:rPr>
          <w:rFonts w:ascii="Galliard BT" w:hAnsi="Galliard BT"/>
        </w:rPr>
        <w:t>vai encontrar</w:t>
      </w:r>
      <w:r w:rsidR="00F635DB" w:rsidRPr="00816959">
        <w:rPr>
          <w:rFonts w:ascii="Galliard BT" w:hAnsi="Galliard BT"/>
        </w:rPr>
        <w:t xml:space="preserve"> pel</w:t>
      </w:r>
      <w:r w:rsidR="006175B9">
        <w:rPr>
          <w:rFonts w:ascii="Galliard BT" w:hAnsi="Galliard BT"/>
        </w:rPr>
        <w:t>os</w:t>
      </w:r>
      <w:r w:rsidR="00F635DB" w:rsidRPr="00816959">
        <w:rPr>
          <w:rFonts w:ascii="Galliard BT" w:hAnsi="Galliard BT"/>
        </w:rPr>
        <w:t xml:space="preserve"> métodos da ciência </w:t>
      </w:r>
      <w:r w:rsidR="00D77DB7">
        <w:rPr>
          <w:rFonts w:ascii="Galliard BT" w:hAnsi="Galliard BT"/>
        </w:rPr>
        <w:t>“</w:t>
      </w:r>
      <w:r w:rsidR="00F635DB" w:rsidRPr="00816959">
        <w:rPr>
          <w:rFonts w:ascii="Galliard BT" w:hAnsi="Galliard BT"/>
        </w:rPr>
        <w:t>experimental</w:t>
      </w:r>
      <w:r w:rsidR="00D77DB7">
        <w:rPr>
          <w:rFonts w:ascii="Galliard BT" w:hAnsi="Galliard BT"/>
        </w:rPr>
        <w:t>”</w:t>
      </w:r>
      <w:r w:rsidR="00F635DB" w:rsidRPr="00816959">
        <w:rPr>
          <w:rFonts w:ascii="Galliard BT" w:hAnsi="Galliard BT"/>
        </w:rPr>
        <w:t xml:space="preserve">. </w:t>
      </w:r>
    </w:p>
    <w:p w:rsidR="00F635DB" w:rsidRPr="00816959" w:rsidRDefault="00F635DB" w:rsidP="00127EDB">
      <w:pPr>
        <w:jc w:val="both"/>
        <w:rPr>
          <w:rFonts w:ascii="Galliard BT" w:hAnsi="Galliard BT"/>
        </w:rPr>
      </w:pPr>
    </w:p>
    <w:p w:rsidR="00F635DB" w:rsidRPr="00816959" w:rsidRDefault="00F635DB" w:rsidP="00127EDB">
      <w:pPr>
        <w:jc w:val="both"/>
        <w:rPr>
          <w:rFonts w:ascii="Galliard BT" w:hAnsi="Galliard BT"/>
        </w:rPr>
      </w:pPr>
      <w:r w:rsidRPr="00816959">
        <w:rPr>
          <w:rFonts w:ascii="Galliard BT" w:hAnsi="Galliard BT"/>
        </w:rPr>
        <w:t>Então es</w:t>
      </w:r>
      <w:r w:rsidR="00E25517">
        <w:rPr>
          <w:rFonts w:ascii="Galliard BT" w:hAnsi="Galliard BT"/>
        </w:rPr>
        <w:t>t</w:t>
      </w:r>
      <w:r w:rsidRPr="00816959">
        <w:rPr>
          <w:rFonts w:ascii="Galliard BT" w:hAnsi="Galliard BT"/>
        </w:rPr>
        <w:t>e é um dos sonhos</w:t>
      </w:r>
      <w:r w:rsidR="006175B9">
        <w:rPr>
          <w:rFonts w:ascii="Galliard BT" w:hAnsi="Galliard BT"/>
        </w:rPr>
        <w:t>:</w:t>
      </w:r>
      <w:r w:rsidRPr="00816959">
        <w:rPr>
          <w:rFonts w:ascii="Galliard BT" w:hAnsi="Galliard BT"/>
        </w:rPr>
        <w:t xml:space="preserve"> um mundo administrado pelos cientistas. </w:t>
      </w:r>
      <w:r w:rsidR="006175B9">
        <w:rPr>
          <w:rFonts w:ascii="Galliard BT" w:hAnsi="Galliard BT"/>
        </w:rPr>
        <w:t>Existe uma infinidade de livros que expressa o ideal de um mundo administrado pela ciência. E esse sonho está no fundo de muitas iniciativas de governos e de organismos internacionais</w:t>
      </w:r>
      <w:r w:rsidR="008D21BF">
        <w:rPr>
          <w:rFonts w:ascii="Galliard BT" w:hAnsi="Galliard BT"/>
        </w:rPr>
        <w:t>.</w:t>
      </w:r>
    </w:p>
    <w:p w:rsidR="00F635DB" w:rsidRPr="00816959" w:rsidRDefault="00F635DB" w:rsidP="00127EDB">
      <w:pPr>
        <w:jc w:val="both"/>
        <w:rPr>
          <w:rFonts w:ascii="Galliard BT" w:hAnsi="Galliard BT"/>
        </w:rPr>
      </w:pPr>
    </w:p>
    <w:p w:rsidR="005D5515" w:rsidRDefault="00646A62" w:rsidP="00F73D30">
      <w:pPr>
        <w:ind w:left="709"/>
        <w:rPr>
          <w:rFonts w:ascii="Galliard BT" w:hAnsi="Galliard BT"/>
          <w:sz w:val="22"/>
          <w:szCs w:val="22"/>
        </w:rPr>
      </w:pPr>
      <w:r>
        <w:rPr>
          <w:rFonts w:ascii="Galliard BT" w:hAnsi="Galliard BT"/>
          <w:sz w:val="22"/>
          <w:szCs w:val="22"/>
        </w:rPr>
        <w:t>“</w:t>
      </w:r>
      <w:r w:rsidR="00F62931" w:rsidRPr="00816959">
        <w:rPr>
          <w:rFonts w:ascii="Galliard BT" w:hAnsi="Galliard BT"/>
          <w:sz w:val="22"/>
          <w:szCs w:val="22"/>
        </w:rPr>
        <w:t xml:space="preserve">O outro sonho, ou ideal </w:t>
      </w:r>
      <w:r w:rsidR="00D77DB7">
        <w:rPr>
          <w:rFonts w:ascii="Arial" w:hAnsi="Arial" w:cs="Arial"/>
          <w:color w:val="202122"/>
          <w:sz w:val="19"/>
          <w:szCs w:val="19"/>
          <w:shd w:val="clear" w:color="auto" w:fill="FFFFFF"/>
        </w:rPr>
        <w:t>—</w:t>
      </w:r>
      <w:r w:rsidR="00F62931" w:rsidRPr="00816959">
        <w:rPr>
          <w:rFonts w:ascii="Galliard BT" w:hAnsi="Galliard BT"/>
          <w:sz w:val="22"/>
          <w:szCs w:val="22"/>
        </w:rPr>
        <w:t xml:space="preserve"> não decerto o mais influente mas</w:t>
      </w:r>
      <w:r w:rsidR="00D53258">
        <w:rPr>
          <w:rFonts w:ascii="Galliard BT" w:hAnsi="Galliard BT"/>
          <w:sz w:val="22"/>
          <w:szCs w:val="22"/>
        </w:rPr>
        <w:t>,</w:t>
      </w:r>
      <w:r w:rsidR="00D77DB7">
        <w:rPr>
          <w:rFonts w:ascii="Galliard BT" w:hAnsi="Galliard BT"/>
          <w:sz w:val="22"/>
          <w:szCs w:val="22"/>
        </w:rPr>
        <w:t xml:space="preserve"> </w:t>
      </w:r>
      <w:r w:rsidR="00F62931" w:rsidRPr="00816959">
        <w:rPr>
          <w:rFonts w:ascii="Galliard BT" w:hAnsi="Galliard BT"/>
          <w:sz w:val="22"/>
          <w:szCs w:val="22"/>
        </w:rPr>
        <w:t>de longe</w:t>
      </w:r>
      <w:r w:rsidR="00D53258">
        <w:rPr>
          <w:rFonts w:ascii="Galliard BT" w:hAnsi="Galliard BT"/>
          <w:sz w:val="22"/>
          <w:szCs w:val="22"/>
        </w:rPr>
        <w:t>,</w:t>
      </w:r>
      <w:r w:rsidR="00F62931" w:rsidRPr="00816959">
        <w:rPr>
          <w:rFonts w:ascii="Galliard BT" w:hAnsi="Galliard BT"/>
          <w:sz w:val="22"/>
          <w:szCs w:val="22"/>
        </w:rPr>
        <w:t xml:space="preserve"> o mais complicado e interessante </w:t>
      </w:r>
      <w:r w:rsidR="00D77DB7">
        <w:rPr>
          <w:rFonts w:ascii="Arial" w:hAnsi="Arial" w:cs="Arial"/>
          <w:color w:val="202122"/>
          <w:sz w:val="19"/>
          <w:szCs w:val="19"/>
          <w:shd w:val="clear" w:color="auto" w:fill="FFFFFF"/>
        </w:rPr>
        <w:t>—</w:t>
      </w:r>
      <w:r w:rsidR="00F62931" w:rsidRPr="00816959">
        <w:rPr>
          <w:rFonts w:ascii="Galliard BT" w:hAnsi="Galliard BT"/>
          <w:sz w:val="22"/>
          <w:szCs w:val="22"/>
        </w:rPr>
        <w:t xml:space="preserve"> </w:t>
      </w:r>
      <w:r w:rsidR="00D77DB7">
        <w:rPr>
          <w:rFonts w:ascii="Galliard BT" w:hAnsi="Galliard BT"/>
          <w:sz w:val="22"/>
          <w:szCs w:val="22"/>
        </w:rPr>
        <w:t>é</w:t>
      </w:r>
      <w:r w:rsidR="00F62931" w:rsidRPr="00816959">
        <w:rPr>
          <w:rFonts w:ascii="Galliard BT" w:hAnsi="Galliard BT"/>
          <w:sz w:val="22"/>
          <w:szCs w:val="22"/>
        </w:rPr>
        <w:t xml:space="preserve"> o de mandar a ciência e a racionalidade às urtigas e reduzir tudo a uma questão de poder e prazer. Es</w:t>
      </w:r>
      <w:r w:rsidR="00D53258">
        <w:rPr>
          <w:rFonts w:ascii="Galliard BT" w:hAnsi="Galliard BT"/>
          <w:sz w:val="22"/>
          <w:szCs w:val="22"/>
        </w:rPr>
        <w:t>t</w:t>
      </w:r>
      <w:r w:rsidR="00F62931" w:rsidRPr="00816959">
        <w:rPr>
          <w:rFonts w:ascii="Galliard BT" w:hAnsi="Galliard BT"/>
          <w:sz w:val="22"/>
          <w:szCs w:val="22"/>
        </w:rPr>
        <w:t>a corrente de id</w:t>
      </w:r>
      <w:r w:rsidR="00D77DB7">
        <w:rPr>
          <w:rFonts w:ascii="Galliard BT" w:hAnsi="Galliard BT"/>
          <w:sz w:val="22"/>
          <w:szCs w:val="22"/>
        </w:rPr>
        <w:t>é</w:t>
      </w:r>
      <w:r w:rsidR="00F62931" w:rsidRPr="00816959">
        <w:rPr>
          <w:rFonts w:ascii="Galliard BT" w:hAnsi="Galliard BT"/>
          <w:sz w:val="22"/>
          <w:szCs w:val="22"/>
        </w:rPr>
        <w:t xml:space="preserve">ias vem de longe, remonta ao romantismo e ao </w:t>
      </w:r>
      <w:r w:rsidR="00D53258">
        <w:rPr>
          <w:rFonts w:ascii="Galliard BT" w:hAnsi="Galliard BT"/>
          <w:sz w:val="22"/>
          <w:szCs w:val="22"/>
        </w:rPr>
        <w:t>m</w:t>
      </w:r>
      <w:r w:rsidR="00F62931" w:rsidRPr="00816959">
        <w:rPr>
          <w:rFonts w:ascii="Galliard BT" w:hAnsi="Galliard BT"/>
          <w:sz w:val="22"/>
          <w:szCs w:val="22"/>
        </w:rPr>
        <w:t>arquês de Sade, mas não se condensa com um per</w:t>
      </w:r>
      <w:r w:rsidR="006175B9">
        <w:rPr>
          <w:rFonts w:ascii="Galliard BT" w:hAnsi="Galliard BT"/>
          <w:sz w:val="22"/>
          <w:szCs w:val="22"/>
        </w:rPr>
        <w:t>fi</w:t>
      </w:r>
      <w:r w:rsidR="00F62931" w:rsidRPr="00816959">
        <w:rPr>
          <w:rFonts w:ascii="Galliard BT" w:hAnsi="Galliard BT"/>
          <w:sz w:val="22"/>
          <w:szCs w:val="22"/>
        </w:rPr>
        <w:t>l coletivo identificável antes dos anos 60 do século XX</w:t>
      </w:r>
      <w:r w:rsidR="00D53258">
        <w:rPr>
          <w:rFonts w:ascii="Galliard BT" w:hAnsi="Galliard BT"/>
          <w:sz w:val="22"/>
          <w:szCs w:val="22"/>
        </w:rPr>
        <w:t xml:space="preserve"> </w:t>
      </w:r>
      <w:r w:rsidR="00F62931" w:rsidRPr="00816959">
        <w:rPr>
          <w:rFonts w:ascii="Galliard BT" w:hAnsi="Galliard BT"/>
          <w:sz w:val="22"/>
          <w:szCs w:val="22"/>
        </w:rPr>
        <w:t>e, perante o p</w:t>
      </w:r>
      <w:r>
        <w:rPr>
          <w:rFonts w:ascii="Galliard BT" w:hAnsi="Galliard BT"/>
          <w:sz w:val="22"/>
          <w:szCs w:val="22"/>
        </w:rPr>
        <w:t>ú</w:t>
      </w:r>
      <w:r w:rsidR="00F62931" w:rsidRPr="00816959">
        <w:rPr>
          <w:rFonts w:ascii="Galliard BT" w:hAnsi="Galliard BT"/>
          <w:sz w:val="22"/>
          <w:szCs w:val="22"/>
        </w:rPr>
        <w:t xml:space="preserve">blico geral, sua grande </w:t>
      </w:r>
      <w:proofErr w:type="spellStart"/>
      <w:r w:rsidR="00F62931" w:rsidRPr="00816959">
        <w:rPr>
          <w:rFonts w:ascii="Galliard BT" w:hAnsi="Galliard BT"/>
          <w:sz w:val="22"/>
          <w:szCs w:val="22"/>
        </w:rPr>
        <w:t>estr</w:t>
      </w:r>
      <w:r w:rsidR="006175B9">
        <w:rPr>
          <w:rFonts w:ascii="Galliard BT" w:hAnsi="Galliard BT"/>
          <w:sz w:val="22"/>
          <w:szCs w:val="22"/>
        </w:rPr>
        <w:t>é</w:t>
      </w:r>
      <w:r w:rsidR="00F62931" w:rsidRPr="00816959">
        <w:rPr>
          <w:rFonts w:ascii="Galliard BT" w:hAnsi="Galliard BT"/>
          <w:sz w:val="22"/>
          <w:szCs w:val="22"/>
        </w:rPr>
        <w:t>ia</w:t>
      </w:r>
      <w:proofErr w:type="spellEnd"/>
      <w:r w:rsidR="006175B9">
        <w:rPr>
          <w:rFonts w:ascii="Galliard BT" w:hAnsi="Galliard BT"/>
          <w:sz w:val="22"/>
          <w:szCs w:val="22"/>
        </w:rPr>
        <w:t xml:space="preserve"> </w:t>
      </w:r>
      <w:r w:rsidR="00F62931" w:rsidRPr="00816959">
        <w:rPr>
          <w:rFonts w:ascii="Galliard BT" w:hAnsi="Galliard BT"/>
          <w:sz w:val="22"/>
          <w:szCs w:val="22"/>
        </w:rPr>
        <w:t>foi nas rebeliões estudantis de 1968 na França e nos EUA.</w:t>
      </w:r>
      <w:r>
        <w:rPr>
          <w:rFonts w:ascii="Galliard BT" w:hAnsi="Galliard BT"/>
          <w:sz w:val="22"/>
          <w:szCs w:val="22"/>
        </w:rPr>
        <w:t>”</w:t>
      </w:r>
    </w:p>
    <w:p w:rsidR="000E53B6" w:rsidRPr="00816959" w:rsidRDefault="000E53B6" w:rsidP="00127EDB">
      <w:pPr>
        <w:jc w:val="both"/>
        <w:rPr>
          <w:rFonts w:ascii="Galliard BT" w:hAnsi="Galliard BT"/>
          <w:sz w:val="22"/>
          <w:szCs w:val="22"/>
        </w:rPr>
      </w:pPr>
    </w:p>
    <w:p w:rsidR="001933E2" w:rsidRPr="00816959" w:rsidRDefault="00F635DB" w:rsidP="00127EDB">
      <w:pPr>
        <w:jc w:val="both"/>
        <w:rPr>
          <w:rFonts w:ascii="Galliard BT" w:hAnsi="Galliard BT"/>
        </w:rPr>
      </w:pPr>
      <w:r w:rsidRPr="00816959">
        <w:rPr>
          <w:rFonts w:ascii="Galliard BT" w:hAnsi="Galliard BT"/>
        </w:rPr>
        <w:t xml:space="preserve">É claro que eram </w:t>
      </w:r>
      <w:r w:rsidR="006175B9">
        <w:rPr>
          <w:rFonts w:ascii="Galliard BT" w:hAnsi="Galliard BT"/>
        </w:rPr>
        <w:t>idéias</w:t>
      </w:r>
      <w:r w:rsidRPr="00816959">
        <w:rPr>
          <w:rFonts w:ascii="Galliard BT" w:hAnsi="Galliard BT"/>
        </w:rPr>
        <w:t xml:space="preserve"> que já vinham desde muito antes, mas</w:t>
      </w:r>
      <w:r w:rsidR="001933E2" w:rsidRPr="00816959">
        <w:rPr>
          <w:rFonts w:ascii="Galliard BT" w:hAnsi="Galliard BT"/>
        </w:rPr>
        <w:t xml:space="preserve"> ali assumem</w:t>
      </w:r>
      <w:r w:rsidR="006175B9">
        <w:rPr>
          <w:rFonts w:ascii="Galliard BT" w:hAnsi="Galliard BT"/>
        </w:rPr>
        <w:t>, por assim dizer,</w:t>
      </w:r>
      <w:r w:rsidR="001933E2" w:rsidRPr="00816959">
        <w:rPr>
          <w:rFonts w:ascii="Galliard BT" w:hAnsi="Galliard BT"/>
        </w:rPr>
        <w:t xml:space="preserve"> uma figura p</w:t>
      </w:r>
      <w:r w:rsidR="006175B9">
        <w:rPr>
          <w:rFonts w:ascii="Galliard BT" w:hAnsi="Galliard BT"/>
        </w:rPr>
        <w:t>ú</w:t>
      </w:r>
      <w:r w:rsidR="001933E2" w:rsidRPr="00816959">
        <w:rPr>
          <w:rFonts w:ascii="Galliard BT" w:hAnsi="Galliard BT"/>
        </w:rPr>
        <w:t xml:space="preserve">blica. </w:t>
      </w:r>
    </w:p>
    <w:p w:rsidR="001933E2" w:rsidRPr="00816959" w:rsidRDefault="001933E2" w:rsidP="00127EDB">
      <w:pPr>
        <w:jc w:val="both"/>
        <w:rPr>
          <w:rFonts w:ascii="Galliard BT" w:hAnsi="Galliard BT"/>
          <w:sz w:val="22"/>
          <w:szCs w:val="22"/>
        </w:rPr>
      </w:pPr>
    </w:p>
    <w:p w:rsidR="005D5515" w:rsidRDefault="00646A62" w:rsidP="00F73D30">
      <w:pPr>
        <w:ind w:left="709"/>
        <w:jc w:val="both"/>
        <w:rPr>
          <w:rFonts w:ascii="Galliard BT" w:hAnsi="Galliard BT"/>
          <w:sz w:val="22"/>
          <w:szCs w:val="22"/>
        </w:rPr>
      </w:pPr>
      <w:r>
        <w:rPr>
          <w:rFonts w:ascii="Galliard BT" w:hAnsi="Galliard BT"/>
          <w:sz w:val="22"/>
          <w:szCs w:val="22"/>
        </w:rPr>
        <w:t>“</w:t>
      </w:r>
      <w:r w:rsidR="00F62931" w:rsidRPr="00816959">
        <w:rPr>
          <w:rFonts w:ascii="Galliard BT" w:hAnsi="Galliard BT"/>
          <w:sz w:val="22"/>
          <w:szCs w:val="22"/>
        </w:rPr>
        <w:t xml:space="preserve">Na sua composição misturam-se, numa confusão inextricável, Marx, Nietzsche, Heidegger, Freud, Sartre, a </w:t>
      </w:r>
      <w:r w:rsidR="00D53258">
        <w:rPr>
          <w:rFonts w:ascii="Galliard BT" w:hAnsi="Galliard BT"/>
          <w:sz w:val="22"/>
          <w:szCs w:val="22"/>
        </w:rPr>
        <w:t>e</w:t>
      </w:r>
      <w:r w:rsidR="00F62931" w:rsidRPr="00816959">
        <w:rPr>
          <w:rFonts w:ascii="Galliard BT" w:hAnsi="Galliard BT"/>
          <w:sz w:val="22"/>
          <w:szCs w:val="22"/>
        </w:rPr>
        <w:t>scola de Frankfurt, a ling</w:t>
      </w:r>
      <w:r w:rsidR="00D53258">
        <w:rPr>
          <w:rFonts w:ascii="Galliard BT" w:hAnsi="Galliard BT"/>
          <w:sz w:val="22"/>
          <w:szCs w:val="22"/>
        </w:rPr>
        <w:t>ü</w:t>
      </w:r>
      <w:r w:rsidR="00F62931" w:rsidRPr="00816959">
        <w:rPr>
          <w:rFonts w:ascii="Galliard BT" w:hAnsi="Galliard BT"/>
          <w:sz w:val="22"/>
          <w:szCs w:val="22"/>
        </w:rPr>
        <w:t xml:space="preserve">ística estrutural, o pragmatismo, o feminismo </w:t>
      </w:r>
      <w:proofErr w:type="spellStart"/>
      <w:r w:rsidR="00F62931" w:rsidRPr="00816959">
        <w:rPr>
          <w:rFonts w:ascii="Galliard BT" w:hAnsi="Galliard BT"/>
          <w:i/>
          <w:sz w:val="22"/>
          <w:szCs w:val="22"/>
        </w:rPr>
        <w:t>enrag</w:t>
      </w:r>
      <w:r>
        <w:rPr>
          <w:rFonts w:ascii="Galliard BT" w:hAnsi="Galliard BT"/>
          <w:i/>
          <w:sz w:val="22"/>
          <w:szCs w:val="22"/>
        </w:rPr>
        <w:t>é</w:t>
      </w:r>
      <w:proofErr w:type="spellEnd"/>
      <w:r w:rsidR="00F62931" w:rsidRPr="00816959">
        <w:rPr>
          <w:rFonts w:ascii="Galliard BT" w:hAnsi="Galliard BT"/>
          <w:sz w:val="22"/>
          <w:szCs w:val="22"/>
        </w:rPr>
        <w:t xml:space="preserve">, a mística oriental, o </w:t>
      </w:r>
      <w:proofErr w:type="spellStart"/>
      <w:r w:rsidR="00F62931" w:rsidRPr="00816959">
        <w:rPr>
          <w:rFonts w:ascii="Galliard BT" w:hAnsi="Galliard BT"/>
          <w:sz w:val="22"/>
          <w:szCs w:val="22"/>
        </w:rPr>
        <w:t>gayzismo</w:t>
      </w:r>
      <w:proofErr w:type="spellEnd"/>
      <w:r w:rsidR="00F62931" w:rsidRPr="00816959">
        <w:rPr>
          <w:rFonts w:ascii="Galliard BT" w:hAnsi="Galliard BT"/>
          <w:sz w:val="22"/>
          <w:szCs w:val="22"/>
        </w:rPr>
        <w:t xml:space="preserve"> e a ideologia </w:t>
      </w:r>
      <w:proofErr w:type="spellStart"/>
      <w:r w:rsidR="00F62931" w:rsidRPr="00816959">
        <w:rPr>
          <w:rFonts w:ascii="Galliard BT" w:hAnsi="Galliard BT"/>
          <w:sz w:val="22"/>
          <w:szCs w:val="22"/>
        </w:rPr>
        <w:t>terceiromundista</w:t>
      </w:r>
      <w:proofErr w:type="spellEnd"/>
      <w:r w:rsidR="00F62931" w:rsidRPr="00816959">
        <w:rPr>
          <w:rFonts w:ascii="Galliard BT" w:hAnsi="Galliard BT"/>
          <w:sz w:val="22"/>
          <w:szCs w:val="22"/>
        </w:rPr>
        <w:t>, criação original de St</w:t>
      </w:r>
      <w:r>
        <w:rPr>
          <w:rFonts w:ascii="Galliard BT" w:hAnsi="Galliard BT"/>
          <w:sz w:val="22"/>
          <w:szCs w:val="22"/>
        </w:rPr>
        <w:t>á</w:t>
      </w:r>
      <w:r w:rsidR="00F62931" w:rsidRPr="00816959">
        <w:rPr>
          <w:rFonts w:ascii="Galliard BT" w:hAnsi="Galliard BT"/>
          <w:sz w:val="22"/>
          <w:szCs w:val="22"/>
        </w:rPr>
        <w:t>lin.</w:t>
      </w:r>
    </w:p>
    <w:p w:rsidR="00F62931" w:rsidRPr="00816959" w:rsidRDefault="00F62931" w:rsidP="00127EDB">
      <w:pPr>
        <w:ind w:left="720"/>
        <w:jc w:val="both"/>
        <w:rPr>
          <w:rFonts w:ascii="Galliard BT" w:hAnsi="Galliard BT"/>
          <w:sz w:val="22"/>
          <w:szCs w:val="22"/>
        </w:rPr>
      </w:pPr>
    </w:p>
    <w:p w:rsidR="005D5515" w:rsidRDefault="00646A62" w:rsidP="00F73D30">
      <w:pPr>
        <w:ind w:left="709"/>
        <w:jc w:val="both"/>
        <w:rPr>
          <w:rFonts w:ascii="Galliard BT" w:hAnsi="Galliard BT"/>
          <w:sz w:val="22"/>
          <w:szCs w:val="22"/>
        </w:rPr>
      </w:pPr>
      <w:r>
        <w:rPr>
          <w:rFonts w:ascii="Galliard BT" w:hAnsi="Galliard BT"/>
          <w:sz w:val="22"/>
          <w:szCs w:val="22"/>
        </w:rPr>
        <w:t>É</w:t>
      </w:r>
      <w:r w:rsidR="00F62931" w:rsidRPr="00816959">
        <w:rPr>
          <w:rFonts w:ascii="Galliard BT" w:hAnsi="Galliard BT"/>
          <w:sz w:val="22"/>
          <w:szCs w:val="22"/>
        </w:rPr>
        <w:t xml:space="preserve"> evidentemente impossível reduzir a uma exposição doutrinal coerente uma onda de pensamentos que culmina na negação de toda coerência possível, na afirmação brutal da vontade de poder e na apologia descarada da manipulação psicológica como única alternativa pr</w:t>
      </w:r>
      <w:r w:rsidR="006175B9">
        <w:rPr>
          <w:rFonts w:ascii="Galliard BT" w:hAnsi="Galliard BT"/>
          <w:sz w:val="22"/>
          <w:szCs w:val="22"/>
        </w:rPr>
        <w:t>á</w:t>
      </w:r>
      <w:r w:rsidR="00F62931" w:rsidRPr="00816959">
        <w:rPr>
          <w:rFonts w:ascii="Galliard BT" w:hAnsi="Galliard BT"/>
          <w:sz w:val="22"/>
          <w:szCs w:val="22"/>
        </w:rPr>
        <w:t>tica</w:t>
      </w:r>
      <w:r w:rsidR="00971721">
        <w:rPr>
          <w:rFonts w:ascii="Galliard BT" w:hAnsi="Galliard BT"/>
          <w:sz w:val="22"/>
          <w:szCs w:val="22"/>
        </w:rPr>
        <w:t>,</w:t>
      </w:r>
      <w:r w:rsidR="00F62931" w:rsidRPr="00816959">
        <w:rPr>
          <w:rFonts w:ascii="Galliard BT" w:hAnsi="Galliard BT"/>
          <w:sz w:val="22"/>
          <w:szCs w:val="22"/>
        </w:rPr>
        <w:t xml:space="preserve"> </w:t>
      </w:r>
      <w:r w:rsidR="00971721">
        <w:rPr>
          <w:rFonts w:ascii="Galliard BT" w:hAnsi="Galliard BT"/>
          <w:sz w:val="22"/>
          <w:szCs w:val="22"/>
        </w:rPr>
        <w:t>m</w:t>
      </w:r>
      <w:r w:rsidR="00F62931" w:rsidRPr="00816959">
        <w:rPr>
          <w:rFonts w:ascii="Galliard BT" w:hAnsi="Galliard BT"/>
          <w:sz w:val="22"/>
          <w:szCs w:val="22"/>
        </w:rPr>
        <w:t xml:space="preserve">as, nas suas origens, algumas questões </w:t>
      </w:r>
      <w:r w:rsidR="007B7ACD" w:rsidRPr="00816959">
        <w:rPr>
          <w:rFonts w:ascii="Galliard BT" w:hAnsi="Galliard BT"/>
          <w:sz w:val="22"/>
          <w:szCs w:val="22"/>
        </w:rPr>
        <w:t>filosóficas reais podem ser identifi</w:t>
      </w:r>
      <w:r w:rsidR="00F62931" w:rsidRPr="00816959">
        <w:rPr>
          <w:rFonts w:ascii="Galliard BT" w:hAnsi="Galliard BT"/>
          <w:sz w:val="22"/>
          <w:szCs w:val="22"/>
        </w:rPr>
        <w:t>cadas.</w:t>
      </w:r>
      <w:r>
        <w:rPr>
          <w:rFonts w:ascii="Galliard BT" w:hAnsi="Galliard BT"/>
          <w:sz w:val="22"/>
          <w:szCs w:val="22"/>
        </w:rPr>
        <w:t>”</w:t>
      </w:r>
    </w:p>
    <w:p w:rsidR="000336C4" w:rsidRPr="00816959" w:rsidRDefault="000336C4" w:rsidP="00127EDB">
      <w:pPr>
        <w:jc w:val="both"/>
        <w:rPr>
          <w:rFonts w:ascii="Galliard BT" w:hAnsi="Galliard BT"/>
          <w:sz w:val="22"/>
          <w:szCs w:val="22"/>
        </w:rPr>
      </w:pPr>
    </w:p>
    <w:p w:rsidR="000336C4" w:rsidRPr="00816959" w:rsidRDefault="00E95529" w:rsidP="00127EDB">
      <w:pPr>
        <w:jc w:val="both"/>
        <w:rPr>
          <w:rFonts w:ascii="Galliard BT" w:hAnsi="Galliard BT"/>
        </w:rPr>
      </w:pPr>
      <w:r>
        <w:rPr>
          <w:rFonts w:ascii="Galliard BT" w:hAnsi="Galliard BT"/>
        </w:rPr>
        <w:t>E</w:t>
      </w:r>
      <w:r w:rsidR="002452E2" w:rsidRPr="00816959">
        <w:rPr>
          <w:rFonts w:ascii="Galliard BT" w:hAnsi="Galliard BT"/>
        </w:rPr>
        <w:t>ssa rebelião contra a ciência, a razão,</w:t>
      </w:r>
      <w:r>
        <w:rPr>
          <w:rFonts w:ascii="Galliard BT" w:hAnsi="Galliard BT"/>
        </w:rPr>
        <w:t xml:space="preserve"> </w:t>
      </w:r>
      <w:r w:rsidR="002452E2" w:rsidRPr="00816959">
        <w:rPr>
          <w:rFonts w:ascii="Galliard BT" w:hAnsi="Galliard BT"/>
        </w:rPr>
        <w:t>a racionalidade</w:t>
      </w:r>
      <w:r w:rsidR="006175B9">
        <w:rPr>
          <w:rFonts w:ascii="Galliard BT" w:hAnsi="Galliard BT"/>
        </w:rPr>
        <w:t>,</w:t>
      </w:r>
      <w:r w:rsidR="002452E2" w:rsidRPr="00816959">
        <w:rPr>
          <w:rFonts w:ascii="Galliard BT" w:hAnsi="Galliard BT"/>
        </w:rPr>
        <w:t xml:space="preserve"> e a redução de tudo a uma questão de poder e prazer </w:t>
      </w:r>
      <w:r>
        <w:rPr>
          <w:rFonts w:ascii="Galliard BT" w:hAnsi="Galliard BT"/>
        </w:rPr>
        <w:t>t</w:t>
      </w:r>
      <w:r w:rsidR="00127531">
        <w:rPr>
          <w:rFonts w:ascii="Galliard BT" w:hAnsi="Galliard BT"/>
        </w:rPr>
        <w:t>ê</w:t>
      </w:r>
      <w:r w:rsidR="006175B9">
        <w:rPr>
          <w:rFonts w:ascii="Galliard BT" w:hAnsi="Galliard BT"/>
        </w:rPr>
        <w:t>m início</w:t>
      </w:r>
      <w:r w:rsidR="002452E2" w:rsidRPr="00816959">
        <w:rPr>
          <w:rFonts w:ascii="Galliard BT" w:hAnsi="Galliard BT"/>
        </w:rPr>
        <w:t xml:space="preserve"> em alguns problemas</w:t>
      </w:r>
      <w:r w:rsidR="006175B9">
        <w:rPr>
          <w:rFonts w:ascii="Galliard BT" w:hAnsi="Galliard BT"/>
        </w:rPr>
        <w:t xml:space="preserve"> e</w:t>
      </w:r>
      <w:r w:rsidR="002452E2" w:rsidRPr="00816959">
        <w:rPr>
          <w:rFonts w:ascii="Galliard BT" w:hAnsi="Galliard BT"/>
        </w:rPr>
        <w:t xml:space="preserve"> dificuldades reais que apareceram dentro da </w:t>
      </w:r>
      <w:r w:rsidR="002452E2" w:rsidRPr="00816959">
        <w:rPr>
          <w:rFonts w:ascii="Galliard BT" w:hAnsi="Galliard BT"/>
        </w:rPr>
        <w:lastRenderedPageBreak/>
        <w:t>filosofia</w:t>
      </w:r>
      <w:r w:rsidR="00127531">
        <w:rPr>
          <w:rFonts w:ascii="Galliard BT" w:hAnsi="Galliard BT"/>
        </w:rPr>
        <w:t xml:space="preserve">. Esses problemas e </w:t>
      </w:r>
      <w:r w:rsidR="005F78D8">
        <w:rPr>
          <w:rFonts w:ascii="Galliard BT" w:hAnsi="Galliard BT"/>
        </w:rPr>
        <w:t>dificuldades</w:t>
      </w:r>
      <w:r w:rsidR="006175B9">
        <w:rPr>
          <w:rFonts w:ascii="Galliard BT" w:hAnsi="Galliard BT"/>
        </w:rPr>
        <w:t>,</w:t>
      </w:r>
      <w:r w:rsidR="002452E2" w:rsidRPr="00816959">
        <w:rPr>
          <w:rFonts w:ascii="Galliard BT" w:hAnsi="Galliard BT"/>
        </w:rPr>
        <w:t xml:space="preserve"> não podendo ser resolvid</w:t>
      </w:r>
      <w:r>
        <w:rPr>
          <w:rFonts w:ascii="Galliard BT" w:hAnsi="Galliard BT"/>
        </w:rPr>
        <w:t>o</w:t>
      </w:r>
      <w:r w:rsidR="002452E2" w:rsidRPr="00816959">
        <w:rPr>
          <w:rFonts w:ascii="Galliard BT" w:hAnsi="Galliard BT"/>
        </w:rPr>
        <w:t>s</w:t>
      </w:r>
      <w:r w:rsidR="006175B9">
        <w:rPr>
          <w:rFonts w:ascii="Galliard BT" w:hAnsi="Galliard BT"/>
        </w:rPr>
        <w:t>,</w:t>
      </w:r>
      <w:r w:rsidR="002452E2" w:rsidRPr="00816959">
        <w:rPr>
          <w:rFonts w:ascii="Galliard BT" w:hAnsi="Galliard BT"/>
        </w:rPr>
        <w:t xml:space="preserve"> criaram uma situação de desespero, no qual o pessoal apelou a uma espécie de </w:t>
      </w:r>
      <w:proofErr w:type="spellStart"/>
      <w:r w:rsidR="002452E2" w:rsidRPr="00816959">
        <w:rPr>
          <w:rFonts w:ascii="Galliard BT" w:hAnsi="Galliard BT"/>
        </w:rPr>
        <w:t>antifilosofia</w:t>
      </w:r>
      <w:proofErr w:type="spellEnd"/>
      <w:r w:rsidR="002452E2" w:rsidRPr="00816959">
        <w:rPr>
          <w:rFonts w:ascii="Galliard BT" w:hAnsi="Galliard BT"/>
        </w:rPr>
        <w:t xml:space="preserve"> ou </w:t>
      </w:r>
      <w:proofErr w:type="spellStart"/>
      <w:r w:rsidR="002452E2" w:rsidRPr="00816959">
        <w:rPr>
          <w:rFonts w:ascii="Galliard BT" w:hAnsi="Galliard BT"/>
        </w:rPr>
        <w:t>antici</w:t>
      </w:r>
      <w:r w:rsidR="006175B9">
        <w:rPr>
          <w:rFonts w:ascii="Galliard BT" w:hAnsi="Galliard BT"/>
        </w:rPr>
        <w:t>ê</w:t>
      </w:r>
      <w:r w:rsidR="002452E2" w:rsidRPr="00816959">
        <w:rPr>
          <w:rFonts w:ascii="Galliard BT" w:hAnsi="Galliard BT"/>
        </w:rPr>
        <w:t>ncia</w:t>
      </w:r>
      <w:proofErr w:type="spellEnd"/>
      <w:r w:rsidR="002452E2" w:rsidRPr="00816959">
        <w:rPr>
          <w:rFonts w:ascii="Galliard BT" w:hAnsi="Galliard BT"/>
        </w:rPr>
        <w:t xml:space="preserve">. </w:t>
      </w:r>
    </w:p>
    <w:p w:rsidR="002452E2" w:rsidRPr="00816959" w:rsidRDefault="002452E2" w:rsidP="00127EDB">
      <w:pPr>
        <w:jc w:val="both"/>
        <w:rPr>
          <w:rFonts w:ascii="Galliard BT" w:hAnsi="Galliard BT"/>
        </w:rPr>
      </w:pPr>
    </w:p>
    <w:p w:rsidR="005D5515" w:rsidRDefault="00E95529" w:rsidP="00F73D30">
      <w:pPr>
        <w:ind w:left="709"/>
        <w:jc w:val="both"/>
        <w:rPr>
          <w:rFonts w:ascii="Galliard BT" w:hAnsi="Galliard BT"/>
          <w:sz w:val="22"/>
          <w:szCs w:val="22"/>
        </w:rPr>
      </w:pPr>
      <w:r>
        <w:rPr>
          <w:rFonts w:ascii="Galliard BT" w:hAnsi="Galliard BT"/>
          <w:sz w:val="22"/>
          <w:szCs w:val="22"/>
        </w:rPr>
        <w:t>“</w:t>
      </w:r>
      <w:r w:rsidR="002452E2" w:rsidRPr="00816959">
        <w:rPr>
          <w:rFonts w:ascii="Galliard BT" w:hAnsi="Galliard BT"/>
          <w:sz w:val="22"/>
          <w:szCs w:val="22"/>
        </w:rPr>
        <w:t xml:space="preserve">A primeira é uma </w:t>
      </w:r>
      <w:r w:rsidR="00585B40" w:rsidRPr="00816959">
        <w:rPr>
          <w:rFonts w:ascii="Galliard BT" w:hAnsi="Galliard BT"/>
          <w:sz w:val="22"/>
          <w:szCs w:val="22"/>
        </w:rPr>
        <w:t>dificuldade interna do marxismo.</w:t>
      </w:r>
      <w:r>
        <w:rPr>
          <w:rFonts w:ascii="Galliard BT" w:hAnsi="Galliard BT"/>
          <w:sz w:val="22"/>
          <w:szCs w:val="22"/>
        </w:rPr>
        <w:t xml:space="preserve"> </w:t>
      </w:r>
      <w:r w:rsidR="00585B40" w:rsidRPr="00816959">
        <w:rPr>
          <w:rFonts w:ascii="Galliard BT" w:hAnsi="Galliard BT"/>
          <w:sz w:val="22"/>
          <w:szCs w:val="22"/>
        </w:rPr>
        <w:t>E</w:t>
      </w:r>
      <w:r w:rsidR="002452E2" w:rsidRPr="00816959">
        <w:rPr>
          <w:rFonts w:ascii="Galliard BT" w:hAnsi="Galliard BT"/>
          <w:sz w:val="22"/>
          <w:szCs w:val="22"/>
        </w:rPr>
        <w:t>ste pretende ser uma explicação</w:t>
      </w:r>
      <w:r w:rsidR="008E5489" w:rsidRPr="00816959">
        <w:rPr>
          <w:rFonts w:ascii="Galliard BT" w:hAnsi="Galliard BT"/>
          <w:sz w:val="22"/>
          <w:szCs w:val="22"/>
        </w:rPr>
        <w:t xml:space="preserve"> objetiv</w:t>
      </w:r>
      <w:r w:rsidR="002452E2" w:rsidRPr="00816959">
        <w:rPr>
          <w:rFonts w:ascii="Galliard BT" w:hAnsi="Galliard BT"/>
          <w:sz w:val="22"/>
          <w:szCs w:val="22"/>
        </w:rPr>
        <w:t>a do processo histórico e ao mesmo tempo uma ideologia</w:t>
      </w:r>
      <w:r w:rsidR="00971721">
        <w:rPr>
          <w:rFonts w:ascii="Galliard BT" w:hAnsi="Galliard BT"/>
          <w:sz w:val="22"/>
          <w:szCs w:val="22"/>
        </w:rPr>
        <w:t xml:space="preserve">, </w:t>
      </w:r>
      <w:r w:rsidR="008E5489" w:rsidRPr="00816959">
        <w:rPr>
          <w:rFonts w:ascii="Galliard BT" w:hAnsi="Galliard BT"/>
          <w:sz w:val="22"/>
          <w:szCs w:val="22"/>
        </w:rPr>
        <w:t>a doutrina do proletariado</w:t>
      </w:r>
      <w:r w:rsidR="00971721">
        <w:rPr>
          <w:rFonts w:ascii="Galliard BT" w:hAnsi="Galliard BT"/>
          <w:sz w:val="22"/>
          <w:szCs w:val="22"/>
        </w:rPr>
        <w:t>,</w:t>
      </w:r>
      <w:r>
        <w:rPr>
          <w:rFonts w:ascii="Arial" w:hAnsi="Arial" w:cs="Arial"/>
          <w:color w:val="202122"/>
          <w:sz w:val="19"/>
          <w:szCs w:val="19"/>
          <w:shd w:val="clear" w:color="auto" w:fill="FFFFFF"/>
        </w:rPr>
        <w:t xml:space="preserve"> </w:t>
      </w:r>
      <w:r w:rsidR="008E5489" w:rsidRPr="00816959">
        <w:rPr>
          <w:rFonts w:ascii="Galliard BT" w:hAnsi="Galliard BT"/>
          <w:sz w:val="22"/>
          <w:szCs w:val="22"/>
        </w:rPr>
        <w:t xml:space="preserve">incumbida de guiar esse processo </w:t>
      </w:r>
      <w:r w:rsidR="00585B40" w:rsidRPr="00816959">
        <w:rPr>
          <w:rFonts w:ascii="Galliard BT" w:hAnsi="Galliard BT"/>
          <w:sz w:val="22"/>
          <w:szCs w:val="22"/>
        </w:rPr>
        <w:t>à</w:t>
      </w:r>
      <w:r w:rsidR="008E5489" w:rsidRPr="00816959">
        <w:rPr>
          <w:rFonts w:ascii="Galliard BT" w:hAnsi="Galliard BT"/>
          <w:sz w:val="22"/>
          <w:szCs w:val="22"/>
        </w:rPr>
        <w:t xml:space="preserve"> sua próxima etapa</w:t>
      </w:r>
      <w:r w:rsidR="00971721">
        <w:rPr>
          <w:rFonts w:ascii="Galliard BT" w:hAnsi="Galliard BT"/>
          <w:sz w:val="22"/>
          <w:szCs w:val="22"/>
        </w:rPr>
        <w:t>,</w:t>
      </w:r>
      <w:r w:rsidR="008E5489" w:rsidRPr="00816959">
        <w:rPr>
          <w:rFonts w:ascii="Galliard BT" w:hAnsi="Galliard BT"/>
          <w:sz w:val="22"/>
          <w:szCs w:val="22"/>
        </w:rPr>
        <w:t xml:space="preserve"> o socialismo.</w:t>
      </w:r>
      <w:r>
        <w:rPr>
          <w:rFonts w:ascii="Galliard BT" w:hAnsi="Galliard BT"/>
          <w:sz w:val="22"/>
          <w:szCs w:val="22"/>
        </w:rPr>
        <w:t>”</w:t>
      </w:r>
      <w:r w:rsidR="008E5489" w:rsidRPr="00816959">
        <w:rPr>
          <w:rFonts w:ascii="Galliard BT" w:hAnsi="Galliard BT"/>
          <w:sz w:val="22"/>
          <w:szCs w:val="22"/>
        </w:rPr>
        <w:t xml:space="preserve"> </w:t>
      </w:r>
    </w:p>
    <w:p w:rsidR="008E5489" w:rsidRPr="00816959" w:rsidRDefault="008E5489" w:rsidP="00127EDB">
      <w:pPr>
        <w:ind w:left="720"/>
        <w:jc w:val="both"/>
        <w:rPr>
          <w:rFonts w:ascii="Galliard BT" w:hAnsi="Galliard BT"/>
          <w:sz w:val="22"/>
          <w:szCs w:val="22"/>
        </w:rPr>
      </w:pPr>
    </w:p>
    <w:p w:rsidR="00A86DFF" w:rsidRDefault="008E5489" w:rsidP="00127EDB">
      <w:pPr>
        <w:jc w:val="both"/>
        <w:rPr>
          <w:rFonts w:ascii="Galliard BT" w:hAnsi="Galliard BT"/>
        </w:rPr>
      </w:pPr>
      <w:r w:rsidRPr="00816959">
        <w:rPr>
          <w:rFonts w:ascii="Galliard BT" w:hAnsi="Galliard BT"/>
        </w:rPr>
        <w:t xml:space="preserve">Vocês devem </w:t>
      </w:r>
      <w:r w:rsidR="006175B9">
        <w:rPr>
          <w:rFonts w:ascii="Galliard BT" w:hAnsi="Galliard BT"/>
        </w:rPr>
        <w:t xml:space="preserve">se </w:t>
      </w:r>
      <w:r w:rsidRPr="00816959">
        <w:rPr>
          <w:rFonts w:ascii="Galliard BT" w:hAnsi="Galliard BT"/>
        </w:rPr>
        <w:t xml:space="preserve">lembrar que Marx não acreditava </w:t>
      </w:r>
      <w:r w:rsidR="006175B9">
        <w:rPr>
          <w:rFonts w:ascii="Galliard BT" w:hAnsi="Galliard BT"/>
        </w:rPr>
        <w:t>ser</w:t>
      </w:r>
      <w:r w:rsidRPr="00816959">
        <w:rPr>
          <w:rFonts w:ascii="Galliard BT" w:hAnsi="Galliard BT"/>
        </w:rPr>
        <w:t xml:space="preserve"> possível uma descrição puramente teórica da realidade. </w:t>
      </w:r>
      <w:r w:rsidR="006175B9">
        <w:rPr>
          <w:rFonts w:ascii="Galliard BT" w:hAnsi="Galliard BT"/>
        </w:rPr>
        <w:t>Para ele</w:t>
      </w:r>
      <w:r w:rsidRPr="00816959">
        <w:rPr>
          <w:rFonts w:ascii="Galliard BT" w:hAnsi="Galliard BT"/>
        </w:rPr>
        <w:t>, uma ciência só se tornava verdadeiramente ciência quando estava imbricada na prática</w:t>
      </w:r>
      <w:r w:rsidR="004C68BC">
        <w:rPr>
          <w:rFonts w:ascii="Galliard BT" w:hAnsi="Galliard BT"/>
        </w:rPr>
        <w:t>;</w:t>
      </w:r>
      <w:r w:rsidRPr="00816959">
        <w:rPr>
          <w:rFonts w:ascii="Galliard BT" w:hAnsi="Galliard BT"/>
        </w:rPr>
        <w:t xml:space="preserve"> então, da dialética entre prática e teoria surgiria a ciência adequada da hist</w:t>
      </w:r>
      <w:r w:rsidR="004C68BC">
        <w:rPr>
          <w:rFonts w:ascii="Galliard BT" w:hAnsi="Galliard BT"/>
        </w:rPr>
        <w:t>ó</w:t>
      </w:r>
      <w:r w:rsidRPr="00816959">
        <w:rPr>
          <w:rFonts w:ascii="Galliard BT" w:hAnsi="Galliard BT"/>
        </w:rPr>
        <w:t>ria da sociedade</w:t>
      </w:r>
      <w:r w:rsidR="00BC2EAA">
        <w:rPr>
          <w:rFonts w:ascii="Galliard BT" w:hAnsi="Galliard BT" w:cs="Arial"/>
          <w:color w:val="202122"/>
          <w:shd w:val="clear" w:color="auto" w:fill="FFFFFF"/>
        </w:rPr>
        <w:t xml:space="preserve"> (tal como ele entendia o conceito “história da sociedade)</w:t>
      </w:r>
      <w:r w:rsidRPr="00816959">
        <w:rPr>
          <w:rFonts w:ascii="Galliard BT" w:hAnsi="Galliard BT"/>
        </w:rPr>
        <w:t xml:space="preserve">. </w:t>
      </w:r>
      <w:r w:rsidR="004C68BC">
        <w:rPr>
          <w:rFonts w:ascii="Galliard BT" w:hAnsi="Galliard BT"/>
        </w:rPr>
        <w:t>O</w:t>
      </w:r>
      <w:r w:rsidRPr="00816959">
        <w:rPr>
          <w:rFonts w:ascii="Galliard BT" w:hAnsi="Galliard BT"/>
        </w:rPr>
        <w:t xml:space="preserve"> que ele rejeitava na ciência burguesa era a id</w:t>
      </w:r>
      <w:r w:rsidR="004C68BC">
        <w:rPr>
          <w:rFonts w:ascii="Galliard BT" w:hAnsi="Galliard BT"/>
        </w:rPr>
        <w:t>é</w:t>
      </w:r>
      <w:r w:rsidRPr="00816959">
        <w:rPr>
          <w:rFonts w:ascii="Galliard BT" w:hAnsi="Galliard BT"/>
        </w:rPr>
        <w:t>ia da ciência puramente contemplativa, puramente teórica, que observa os fatos sem manipul</w:t>
      </w:r>
      <w:r w:rsidR="004C68BC">
        <w:rPr>
          <w:rFonts w:ascii="Galliard BT" w:hAnsi="Galliard BT"/>
        </w:rPr>
        <w:t>á</w:t>
      </w:r>
      <w:r w:rsidRPr="00816959">
        <w:rPr>
          <w:rFonts w:ascii="Galliard BT" w:hAnsi="Galliard BT"/>
        </w:rPr>
        <w:t>-los</w:t>
      </w:r>
      <w:r w:rsidR="004C68BC">
        <w:rPr>
          <w:rFonts w:ascii="Galliard BT" w:hAnsi="Galliard BT"/>
        </w:rPr>
        <w:t>;</w:t>
      </w:r>
      <w:r w:rsidRPr="00816959">
        <w:rPr>
          <w:rFonts w:ascii="Galliard BT" w:hAnsi="Galliard BT"/>
        </w:rPr>
        <w:t xml:space="preserve"> ao contrário,</w:t>
      </w:r>
      <w:r w:rsidR="004C68BC">
        <w:rPr>
          <w:rFonts w:ascii="Galliard BT" w:hAnsi="Galliard BT"/>
        </w:rPr>
        <w:t xml:space="preserve"> para Marx,</w:t>
      </w:r>
      <w:r w:rsidRPr="00816959">
        <w:rPr>
          <w:rFonts w:ascii="Galliard BT" w:hAnsi="Galliard BT"/>
        </w:rPr>
        <w:t xml:space="preserve"> manipular os fatos é essencial para que você conheça </w:t>
      </w:r>
      <w:r w:rsidR="00127531">
        <w:rPr>
          <w:rFonts w:ascii="Galliard BT" w:hAnsi="Galliard BT"/>
        </w:rPr>
        <w:t>“</w:t>
      </w:r>
      <w:r w:rsidRPr="00816959">
        <w:rPr>
          <w:rFonts w:ascii="Galliard BT" w:hAnsi="Galliard BT"/>
        </w:rPr>
        <w:t>experimentalmente</w:t>
      </w:r>
      <w:r w:rsidR="00127531">
        <w:rPr>
          <w:rFonts w:ascii="Galliard BT" w:hAnsi="Galliard BT"/>
        </w:rPr>
        <w:t>”</w:t>
      </w:r>
      <w:r w:rsidRPr="00816959">
        <w:rPr>
          <w:rFonts w:ascii="Galliard BT" w:hAnsi="Galliard BT"/>
        </w:rPr>
        <w:t xml:space="preserve"> a realidade</w:t>
      </w:r>
      <w:r w:rsidR="004C68BC">
        <w:rPr>
          <w:rFonts w:ascii="Galliard BT" w:hAnsi="Galliard BT"/>
        </w:rPr>
        <w:t xml:space="preserve"> com</w:t>
      </w:r>
      <w:r w:rsidRPr="00816959">
        <w:rPr>
          <w:rFonts w:ascii="Galliard BT" w:hAnsi="Galliard BT"/>
        </w:rPr>
        <w:t xml:space="preserve"> que v</w:t>
      </w:r>
      <w:r w:rsidR="008F3D10" w:rsidRPr="00816959">
        <w:rPr>
          <w:rFonts w:ascii="Galliard BT" w:hAnsi="Galliard BT"/>
        </w:rPr>
        <w:t>ocê está lidando. Por exemplo</w:t>
      </w:r>
      <w:r w:rsidR="004C68BC">
        <w:rPr>
          <w:rFonts w:ascii="Galliard BT" w:hAnsi="Galliard BT"/>
        </w:rPr>
        <w:t>,</w:t>
      </w:r>
      <w:r w:rsidR="008F3D10" w:rsidRPr="00816959">
        <w:rPr>
          <w:rFonts w:ascii="Galliard BT" w:hAnsi="Galliard BT"/>
        </w:rPr>
        <w:t xml:space="preserve"> a</w:t>
      </w:r>
      <w:r w:rsidRPr="00816959">
        <w:rPr>
          <w:rFonts w:ascii="Galliard BT" w:hAnsi="Galliard BT"/>
        </w:rPr>
        <w:t xml:space="preserve"> luta do proletariado organizado lutando pelo socialismo mexia na composição</w:t>
      </w:r>
      <w:r w:rsidR="00A86DFF" w:rsidRPr="00816959">
        <w:rPr>
          <w:rFonts w:ascii="Galliard BT" w:hAnsi="Galliard BT"/>
        </w:rPr>
        <w:t xml:space="preserve"> da sociedade</w:t>
      </w:r>
      <w:r w:rsidR="004C68BC">
        <w:rPr>
          <w:rFonts w:ascii="Galliard BT" w:hAnsi="Galliard BT"/>
        </w:rPr>
        <w:t>,</w:t>
      </w:r>
      <w:r w:rsidRPr="00816959">
        <w:rPr>
          <w:rFonts w:ascii="Galliard BT" w:hAnsi="Galliard BT"/>
        </w:rPr>
        <w:t xml:space="preserve"> e da</w:t>
      </w:r>
      <w:r w:rsidR="004C68BC">
        <w:rPr>
          <w:rFonts w:ascii="Galliard BT" w:hAnsi="Galliard BT"/>
        </w:rPr>
        <w:t>í</w:t>
      </w:r>
      <w:r w:rsidRPr="00816959">
        <w:rPr>
          <w:rFonts w:ascii="Galliard BT" w:hAnsi="Galliard BT"/>
        </w:rPr>
        <w:t xml:space="preserve"> surgiam conhecimentos. </w:t>
      </w:r>
      <w:r w:rsidR="00A86DFF" w:rsidRPr="00816959">
        <w:rPr>
          <w:rFonts w:ascii="Galliard BT" w:hAnsi="Galliard BT"/>
        </w:rPr>
        <w:t>Marx estava buscando</w:t>
      </w:r>
      <w:r w:rsidR="00E95529">
        <w:rPr>
          <w:rFonts w:ascii="Galliard BT" w:hAnsi="Galliard BT"/>
        </w:rPr>
        <w:t>,</w:t>
      </w:r>
      <w:r w:rsidR="00A86DFF" w:rsidRPr="00816959">
        <w:rPr>
          <w:rFonts w:ascii="Galliard BT" w:hAnsi="Galliard BT"/>
        </w:rPr>
        <w:t xml:space="preserve"> no fim</w:t>
      </w:r>
      <w:r w:rsidR="00E95529">
        <w:rPr>
          <w:rFonts w:ascii="Galliard BT" w:hAnsi="Galliard BT"/>
        </w:rPr>
        <w:t>,</w:t>
      </w:r>
      <w:r w:rsidR="00A86DFF" w:rsidRPr="00816959">
        <w:rPr>
          <w:rFonts w:ascii="Galliard BT" w:hAnsi="Galliard BT"/>
        </w:rPr>
        <w:t xml:space="preserve"> o que seria </w:t>
      </w:r>
      <w:r w:rsidR="00127531">
        <w:rPr>
          <w:rFonts w:ascii="Galliard BT" w:hAnsi="Galliard BT"/>
        </w:rPr>
        <w:t>um</w:t>
      </w:r>
      <w:r w:rsidR="00A86DFF" w:rsidRPr="00816959">
        <w:rPr>
          <w:rFonts w:ascii="Galliard BT" w:hAnsi="Galliard BT"/>
        </w:rPr>
        <w:t xml:space="preserve"> equivalente pol</w:t>
      </w:r>
      <w:r w:rsidR="004C68BC">
        <w:rPr>
          <w:rFonts w:ascii="Galliard BT" w:hAnsi="Galliard BT"/>
        </w:rPr>
        <w:t>í</w:t>
      </w:r>
      <w:r w:rsidR="00A86DFF" w:rsidRPr="00816959">
        <w:rPr>
          <w:rFonts w:ascii="Galliard BT" w:hAnsi="Galliard BT"/>
        </w:rPr>
        <w:t>tico</w:t>
      </w:r>
      <w:r w:rsidR="004C68BC">
        <w:rPr>
          <w:rFonts w:ascii="Galliard BT" w:hAnsi="Galliard BT"/>
        </w:rPr>
        <w:t>-</w:t>
      </w:r>
      <w:r w:rsidR="00A86DFF" w:rsidRPr="00816959">
        <w:rPr>
          <w:rFonts w:ascii="Galliard BT" w:hAnsi="Galliard BT"/>
        </w:rPr>
        <w:t>social do experimento de laboratório</w:t>
      </w:r>
      <w:r w:rsidR="004C3E02">
        <w:rPr>
          <w:rFonts w:ascii="Galliard BT" w:hAnsi="Galliard BT"/>
        </w:rPr>
        <w:t>:</w:t>
      </w:r>
      <w:r w:rsidR="00A86DFF" w:rsidRPr="00816959">
        <w:rPr>
          <w:rFonts w:ascii="Galliard BT" w:hAnsi="Galliard BT"/>
        </w:rPr>
        <w:t xml:space="preserve"> a sociedade </w:t>
      </w:r>
      <w:r w:rsidR="004C68BC">
        <w:rPr>
          <w:rFonts w:ascii="Galliard BT" w:hAnsi="Galliard BT"/>
        </w:rPr>
        <w:t>era como que</w:t>
      </w:r>
      <w:r w:rsidR="00A86DFF" w:rsidRPr="00816959">
        <w:rPr>
          <w:rFonts w:ascii="Galliard BT" w:hAnsi="Galliard BT"/>
        </w:rPr>
        <w:t xml:space="preserve"> um imenso laboratório </w:t>
      </w:r>
      <w:r w:rsidR="004C68BC">
        <w:rPr>
          <w:rFonts w:ascii="Galliard BT" w:hAnsi="Galliard BT"/>
        </w:rPr>
        <w:t>onde não podemos ficar só olhando</w:t>
      </w:r>
      <w:r w:rsidR="00A86DFF" w:rsidRPr="00816959">
        <w:rPr>
          <w:rFonts w:ascii="Galliard BT" w:hAnsi="Galliard BT"/>
        </w:rPr>
        <w:t>,</w:t>
      </w:r>
      <w:r w:rsidR="004C68BC">
        <w:rPr>
          <w:rFonts w:ascii="Galliard BT" w:hAnsi="Galliard BT"/>
        </w:rPr>
        <w:t xml:space="preserve"> mas também</w:t>
      </w:r>
      <w:r w:rsidR="00A86DFF" w:rsidRPr="00816959">
        <w:rPr>
          <w:rFonts w:ascii="Galliard BT" w:hAnsi="Galliard BT"/>
        </w:rPr>
        <w:t xml:space="preserve"> temos </w:t>
      </w:r>
      <w:r w:rsidR="004C68BC">
        <w:rPr>
          <w:rFonts w:ascii="Galliard BT" w:hAnsi="Galliard BT"/>
        </w:rPr>
        <w:t>de</w:t>
      </w:r>
      <w:r w:rsidR="00A86DFF" w:rsidRPr="00816959">
        <w:rPr>
          <w:rFonts w:ascii="Galliard BT" w:hAnsi="Galliard BT"/>
        </w:rPr>
        <w:t xml:space="preserve"> mexer nos objetos que estamos estudando para ver como eles se comportam</w:t>
      </w:r>
      <w:r w:rsidR="00BC2EAA">
        <w:rPr>
          <w:rFonts w:ascii="Galliard BT" w:hAnsi="Galliard BT"/>
        </w:rPr>
        <w:t>. Dessa forma,</w:t>
      </w:r>
      <w:r w:rsidR="00A86DFF" w:rsidRPr="00816959">
        <w:rPr>
          <w:rFonts w:ascii="Galliard BT" w:hAnsi="Galliard BT"/>
        </w:rPr>
        <w:t xml:space="preserve"> </w:t>
      </w:r>
      <w:r w:rsidR="004C68BC">
        <w:rPr>
          <w:rFonts w:ascii="Galliard BT" w:hAnsi="Galliard BT"/>
        </w:rPr>
        <w:t>a</w:t>
      </w:r>
      <w:r w:rsidR="00A86DFF" w:rsidRPr="00816959">
        <w:rPr>
          <w:rFonts w:ascii="Galliard BT" w:hAnsi="Galliard BT"/>
        </w:rPr>
        <w:t xml:space="preserve"> tentativa de transformar o objeto leva</w:t>
      </w:r>
      <w:r w:rsidR="004C68BC">
        <w:rPr>
          <w:rFonts w:ascii="Galliard BT" w:hAnsi="Galliard BT"/>
        </w:rPr>
        <w:t>ria</w:t>
      </w:r>
      <w:r w:rsidR="00A86DFF" w:rsidRPr="00816959">
        <w:rPr>
          <w:rFonts w:ascii="Galliard BT" w:hAnsi="Galliard BT"/>
        </w:rPr>
        <w:t xml:space="preserve"> ao conhecimento dele. </w:t>
      </w:r>
      <w:r w:rsidR="00010D3D">
        <w:rPr>
          <w:rFonts w:ascii="Galliard BT" w:hAnsi="Galliard BT"/>
        </w:rPr>
        <w:t>Na minha opinião</w:t>
      </w:r>
      <w:r w:rsidR="00A86DFF" w:rsidRPr="00816959">
        <w:rPr>
          <w:rFonts w:ascii="Galliard BT" w:hAnsi="Galliard BT"/>
        </w:rPr>
        <w:t xml:space="preserve">, </w:t>
      </w:r>
      <w:r w:rsidR="00010D3D">
        <w:rPr>
          <w:rFonts w:ascii="Galliard BT" w:hAnsi="Galliard BT"/>
        </w:rPr>
        <w:t>à</w:t>
      </w:r>
      <w:r w:rsidR="00A86DFF" w:rsidRPr="00816959">
        <w:rPr>
          <w:rFonts w:ascii="Galliard BT" w:hAnsi="Galliard BT"/>
        </w:rPr>
        <w:t xml:space="preserve">s vezes sim, </w:t>
      </w:r>
      <w:r w:rsidR="00010D3D">
        <w:rPr>
          <w:rFonts w:ascii="Galliard BT" w:hAnsi="Galliard BT"/>
        </w:rPr>
        <w:t>à</w:t>
      </w:r>
      <w:r w:rsidR="00A86DFF" w:rsidRPr="00816959">
        <w:rPr>
          <w:rFonts w:ascii="Galliard BT" w:hAnsi="Galliard BT"/>
        </w:rPr>
        <w:t>s vezes não. Há coisas que você pode conhecer transformando. Por exemplo</w:t>
      </w:r>
      <w:r w:rsidR="00010D3D">
        <w:rPr>
          <w:rFonts w:ascii="Galliard BT" w:hAnsi="Galliard BT"/>
        </w:rPr>
        <w:t>,</w:t>
      </w:r>
      <w:r w:rsidR="00A86DFF" w:rsidRPr="00816959">
        <w:rPr>
          <w:rFonts w:ascii="Galliard BT" w:hAnsi="Galliard BT"/>
        </w:rPr>
        <w:t xml:space="preserve"> conhecer o potencial de uma pessoa</w:t>
      </w:r>
      <w:r w:rsidR="00010D3D">
        <w:rPr>
          <w:rFonts w:ascii="Galliard BT" w:hAnsi="Galliard BT"/>
        </w:rPr>
        <w:t>.</w:t>
      </w:r>
      <w:r w:rsidR="00A86DFF" w:rsidRPr="00816959">
        <w:rPr>
          <w:rFonts w:ascii="Galliard BT" w:hAnsi="Galliard BT"/>
        </w:rPr>
        <w:t xml:space="preserve"> </w:t>
      </w:r>
      <w:r w:rsidR="00010D3D">
        <w:rPr>
          <w:rFonts w:ascii="Galliard BT" w:hAnsi="Galliard BT"/>
        </w:rPr>
        <w:t>V</w:t>
      </w:r>
      <w:r w:rsidR="00A86DFF" w:rsidRPr="00816959">
        <w:rPr>
          <w:rFonts w:ascii="Galliard BT" w:hAnsi="Galliard BT"/>
        </w:rPr>
        <w:t>ocê tem um aluno e quer saber quais são os potencia</w:t>
      </w:r>
      <w:r w:rsidR="00010D3D">
        <w:rPr>
          <w:rFonts w:ascii="Galliard BT" w:hAnsi="Galliard BT"/>
        </w:rPr>
        <w:t>i</w:t>
      </w:r>
      <w:r w:rsidR="00A86DFF" w:rsidRPr="00816959">
        <w:rPr>
          <w:rFonts w:ascii="Galliard BT" w:hAnsi="Galliard BT"/>
        </w:rPr>
        <w:t xml:space="preserve">s dele. </w:t>
      </w:r>
      <w:r w:rsidR="00010D3D">
        <w:rPr>
          <w:rFonts w:ascii="Galliard BT" w:hAnsi="Galliard BT"/>
        </w:rPr>
        <w:t>Então,</w:t>
      </w:r>
      <w:r w:rsidR="00A86DFF" w:rsidRPr="00816959">
        <w:rPr>
          <w:rFonts w:ascii="Galliard BT" w:hAnsi="Galliard BT"/>
        </w:rPr>
        <w:t xml:space="preserve"> você </w:t>
      </w:r>
      <w:r w:rsidR="004C3E02">
        <w:rPr>
          <w:rFonts w:ascii="Galliard BT" w:hAnsi="Galliard BT"/>
        </w:rPr>
        <w:t>deve</w:t>
      </w:r>
      <w:r w:rsidR="00A86DFF" w:rsidRPr="00816959">
        <w:rPr>
          <w:rFonts w:ascii="Galliard BT" w:hAnsi="Galliard BT"/>
        </w:rPr>
        <w:t xml:space="preserve"> tentar ensin</w:t>
      </w:r>
      <w:r w:rsidR="004C3E02">
        <w:rPr>
          <w:rFonts w:ascii="Galliard BT" w:hAnsi="Galliard BT"/>
        </w:rPr>
        <w:t>á-lo</w:t>
      </w:r>
      <w:r w:rsidR="00A86DFF" w:rsidRPr="00816959">
        <w:rPr>
          <w:rFonts w:ascii="Galliard BT" w:hAnsi="Galliard BT"/>
        </w:rPr>
        <w:t xml:space="preserve"> para ver se desperta o potencial</w:t>
      </w:r>
      <w:r w:rsidR="004C3E02">
        <w:rPr>
          <w:rFonts w:ascii="Galliard BT" w:hAnsi="Galliard BT"/>
        </w:rPr>
        <w:t xml:space="preserve"> dele</w:t>
      </w:r>
      <w:r w:rsidR="00A86DFF" w:rsidRPr="00816959">
        <w:rPr>
          <w:rFonts w:ascii="Galliard BT" w:hAnsi="Galliard BT"/>
        </w:rPr>
        <w:t>.</w:t>
      </w:r>
      <w:r w:rsidR="004C3E02">
        <w:rPr>
          <w:rFonts w:ascii="Galliard BT" w:hAnsi="Galliard BT"/>
        </w:rPr>
        <w:t xml:space="preserve"> É</w:t>
      </w:r>
      <w:r w:rsidR="00A86DFF" w:rsidRPr="00816959">
        <w:rPr>
          <w:rFonts w:ascii="Galliard BT" w:hAnsi="Galliard BT"/>
        </w:rPr>
        <w:t xml:space="preserve"> só</w:t>
      </w:r>
      <w:r w:rsidR="00BC2EAA">
        <w:rPr>
          <w:rFonts w:ascii="Galliard BT" w:hAnsi="Galliard BT"/>
        </w:rPr>
        <w:t xml:space="preserve"> </w:t>
      </w:r>
      <w:proofErr w:type="spellStart"/>
      <w:r w:rsidR="00BC2EAA">
        <w:rPr>
          <w:rFonts w:ascii="Galliard BT" w:hAnsi="Galliard BT"/>
        </w:rPr>
        <w:t>tranformando-o</w:t>
      </w:r>
      <w:proofErr w:type="spellEnd"/>
      <w:r w:rsidR="00A86DFF" w:rsidRPr="00816959">
        <w:rPr>
          <w:rFonts w:ascii="Galliard BT" w:hAnsi="Galliard BT"/>
        </w:rPr>
        <w:t xml:space="preserve"> que você vai saber se </w:t>
      </w:r>
      <w:r w:rsidR="00010D3D">
        <w:rPr>
          <w:rFonts w:ascii="Galliard BT" w:hAnsi="Galliard BT"/>
        </w:rPr>
        <w:t>o potencial</w:t>
      </w:r>
      <w:r w:rsidR="00010D3D" w:rsidRPr="00816959">
        <w:rPr>
          <w:rFonts w:ascii="Galliard BT" w:hAnsi="Galliard BT"/>
        </w:rPr>
        <w:t xml:space="preserve"> </w:t>
      </w:r>
      <w:r w:rsidR="00A86DFF" w:rsidRPr="00816959">
        <w:rPr>
          <w:rFonts w:ascii="Galliard BT" w:hAnsi="Galliard BT"/>
        </w:rPr>
        <w:t>aparece ou não.</w:t>
      </w:r>
      <w:r w:rsidR="00010D3D">
        <w:rPr>
          <w:rFonts w:ascii="Galliard BT" w:hAnsi="Galliard BT"/>
        </w:rPr>
        <w:t xml:space="preserve"> Porém</w:t>
      </w:r>
      <w:r w:rsidR="004C3E02">
        <w:rPr>
          <w:rFonts w:ascii="Galliard BT" w:hAnsi="Galliard BT"/>
        </w:rPr>
        <w:t>,</w:t>
      </w:r>
      <w:r w:rsidR="00A86DFF" w:rsidRPr="00816959">
        <w:rPr>
          <w:rFonts w:ascii="Galliard BT" w:hAnsi="Galliard BT"/>
        </w:rPr>
        <w:t xml:space="preserve"> t</w:t>
      </w:r>
      <w:r w:rsidR="00010D3D">
        <w:rPr>
          <w:rFonts w:ascii="Galliard BT" w:hAnsi="Galliard BT"/>
        </w:rPr>
        <w:t>ê</w:t>
      </w:r>
      <w:r w:rsidR="00A86DFF" w:rsidRPr="00816959">
        <w:rPr>
          <w:rFonts w:ascii="Galliard BT" w:hAnsi="Galliard BT"/>
        </w:rPr>
        <w:t>m outras coisas que</w:t>
      </w:r>
      <w:r w:rsidR="00010D3D">
        <w:rPr>
          <w:rFonts w:ascii="Galliard BT" w:hAnsi="Galliard BT"/>
        </w:rPr>
        <w:t>,</w:t>
      </w:r>
      <w:r w:rsidR="00A86DFF" w:rsidRPr="00816959">
        <w:rPr>
          <w:rFonts w:ascii="Galliard BT" w:hAnsi="Galliard BT"/>
        </w:rPr>
        <w:t xml:space="preserve"> se você mexer e transformar, você não pode mais conhece</w:t>
      </w:r>
      <w:r w:rsidR="00010D3D">
        <w:rPr>
          <w:rFonts w:ascii="Galliard BT" w:hAnsi="Galliard BT"/>
        </w:rPr>
        <w:t>r</w:t>
      </w:r>
      <w:r w:rsidR="00A86DFF" w:rsidRPr="00816959">
        <w:rPr>
          <w:rFonts w:ascii="Galliard BT" w:hAnsi="Galliard BT"/>
        </w:rPr>
        <w:t xml:space="preserve">. Inclusive no livro </w:t>
      </w:r>
      <w:r w:rsidR="00A86DFF" w:rsidRPr="00816959">
        <w:rPr>
          <w:rFonts w:ascii="Galliard BT" w:hAnsi="Galliard BT"/>
          <w:i/>
        </w:rPr>
        <w:t xml:space="preserve">O Jardim das Aflições </w:t>
      </w:r>
      <w:r w:rsidR="008A0780" w:rsidRPr="00816959">
        <w:rPr>
          <w:rFonts w:ascii="Galliard BT" w:hAnsi="Galliard BT"/>
        </w:rPr>
        <w:t xml:space="preserve">dou </w:t>
      </w:r>
      <w:r w:rsidR="00C15A2A">
        <w:rPr>
          <w:rFonts w:ascii="Galliard BT" w:hAnsi="Galliard BT"/>
        </w:rPr>
        <w:t>este</w:t>
      </w:r>
      <w:r w:rsidR="008A0780" w:rsidRPr="00816959">
        <w:rPr>
          <w:rFonts w:ascii="Galliard BT" w:hAnsi="Galliard BT"/>
        </w:rPr>
        <w:t xml:space="preserve"> exemplo: </w:t>
      </w:r>
      <w:r w:rsidR="00C15A2A">
        <w:rPr>
          <w:rFonts w:ascii="Galliard BT" w:hAnsi="Galliard BT"/>
        </w:rPr>
        <w:t>v</w:t>
      </w:r>
      <w:r w:rsidR="008A0780" w:rsidRPr="00816959">
        <w:rPr>
          <w:rFonts w:ascii="Galliard BT" w:hAnsi="Galliard BT"/>
        </w:rPr>
        <w:t xml:space="preserve">ocê quer conhecer uma árvore? </w:t>
      </w:r>
      <w:r w:rsidR="00010D3D">
        <w:rPr>
          <w:rFonts w:ascii="Galliard BT" w:hAnsi="Galliard BT"/>
        </w:rPr>
        <w:t>S</w:t>
      </w:r>
      <w:r w:rsidR="008A0780" w:rsidRPr="00816959">
        <w:rPr>
          <w:rFonts w:ascii="Galliard BT" w:hAnsi="Galliard BT"/>
        </w:rPr>
        <w:t>e você serr</w:t>
      </w:r>
      <w:r w:rsidR="00010D3D">
        <w:rPr>
          <w:rFonts w:ascii="Galliard BT" w:hAnsi="Galliard BT"/>
        </w:rPr>
        <w:t>á-la</w:t>
      </w:r>
      <w:r w:rsidR="008A0780" w:rsidRPr="00816959">
        <w:rPr>
          <w:rFonts w:ascii="Galliard BT" w:hAnsi="Galliard BT"/>
        </w:rPr>
        <w:t xml:space="preserve"> e transform</w:t>
      </w:r>
      <w:r w:rsidR="00010D3D">
        <w:rPr>
          <w:rFonts w:ascii="Galliard BT" w:hAnsi="Galliard BT"/>
        </w:rPr>
        <w:t>á-la</w:t>
      </w:r>
      <w:r w:rsidR="008A0780" w:rsidRPr="00816959">
        <w:rPr>
          <w:rFonts w:ascii="Galliard BT" w:hAnsi="Galliard BT"/>
        </w:rPr>
        <w:t xml:space="preserve"> em uma cadeira, você não vai saber mais nada a respeito </w:t>
      </w:r>
      <w:r w:rsidR="00010D3D">
        <w:rPr>
          <w:rFonts w:ascii="Galliard BT" w:hAnsi="Galliard BT"/>
        </w:rPr>
        <w:t>dela</w:t>
      </w:r>
      <w:r w:rsidR="008A0780" w:rsidRPr="00816959">
        <w:rPr>
          <w:rFonts w:ascii="Galliard BT" w:hAnsi="Galliard BT"/>
        </w:rPr>
        <w:t>. A árvore acabou</w:t>
      </w:r>
      <w:r w:rsidR="00BC2EAA">
        <w:rPr>
          <w:rFonts w:ascii="Galliard BT" w:hAnsi="Galliard BT"/>
        </w:rPr>
        <w:t>!</w:t>
      </w:r>
      <w:r w:rsidR="008A0780" w:rsidRPr="00816959">
        <w:rPr>
          <w:rFonts w:ascii="Galliard BT" w:hAnsi="Galliard BT"/>
        </w:rPr>
        <w:t xml:space="preserve"> </w:t>
      </w:r>
    </w:p>
    <w:p w:rsidR="00010D3D" w:rsidRPr="00816959" w:rsidRDefault="00010D3D" w:rsidP="00127EDB">
      <w:pPr>
        <w:jc w:val="both"/>
        <w:rPr>
          <w:rFonts w:ascii="Galliard BT" w:hAnsi="Galliard BT"/>
        </w:rPr>
      </w:pPr>
    </w:p>
    <w:p w:rsidR="000E53B6" w:rsidRPr="00816959" w:rsidRDefault="008A0780" w:rsidP="00127EDB">
      <w:pPr>
        <w:jc w:val="both"/>
        <w:rPr>
          <w:rFonts w:ascii="Galliard BT" w:hAnsi="Galliard BT"/>
        </w:rPr>
      </w:pPr>
      <w:r w:rsidRPr="00816959">
        <w:rPr>
          <w:rFonts w:ascii="Galliard BT" w:hAnsi="Galliard BT"/>
        </w:rPr>
        <w:t>Desde o advento d</w:t>
      </w:r>
      <w:r w:rsidR="00BC2EAA">
        <w:rPr>
          <w:rFonts w:ascii="Galliard BT" w:hAnsi="Galliard BT"/>
        </w:rPr>
        <w:t>a</w:t>
      </w:r>
      <w:r w:rsidR="00010D3D">
        <w:rPr>
          <w:rFonts w:ascii="Galliard BT" w:hAnsi="Galliard BT"/>
        </w:rPr>
        <w:t xml:space="preserve"> idéia</w:t>
      </w:r>
      <w:r w:rsidRPr="00816959">
        <w:rPr>
          <w:rFonts w:ascii="Galliard BT" w:hAnsi="Galliard BT"/>
        </w:rPr>
        <w:t xml:space="preserve"> da ciência agente</w:t>
      </w:r>
      <w:r w:rsidR="00010D3D">
        <w:rPr>
          <w:rFonts w:ascii="Galliard BT" w:hAnsi="Galliard BT"/>
        </w:rPr>
        <w:t xml:space="preserve"> </w:t>
      </w:r>
      <w:r w:rsidR="00010D3D" w:rsidRPr="005254F9">
        <w:rPr>
          <w:rFonts w:ascii="Galliard BT" w:hAnsi="Galliard BT" w:cs="Arial"/>
          <w:color w:val="202122"/>
          <w:shd w:val="clear" w:color="auto" w:fill="FFFFFF"/>
        </w:rPr>
        <w:t>—</w:t>
      </w:r>
      <w:r w:rsidRPr="00816959">
        <w:rPr>
          <w:rFonts w:ascii="Galliard BT" w:hAnsi="Galliard BT"/>
        </w:rPr>
        <w:t xml:space="preserve"> a ciência que interfere ativamente na sociedade, que busca a transformação social</w:t>
      </w:r>
      <w:r w:rsidR="00010D3D">
        <w:rPr>
          <w:rFonts w:ascii="Galliard BT" w:hAnsi="Galliard BT"/>
        </w:rPr>
        <w:t xml:space="preserve"> </w:t>
      </w:r>
      <w:r w:rsidR="00010D3D" w:rsidRPr="005254F9">
        <w:rPr>
          <w:rFonts w:ascii="Galliard BT" w:hAnsi="Galliard BT" w:cs="Arial"/>
          <w:color w:val="202122"/>
          <w:shd w:val="clear" w:color="auto" w:fill="FFFFFF"/>
        </w:rPr>
        <w:t>—</w:t>
      </w:r>
      <w:r w:rsidR="00010D3D">
        <w:rPr>
          <w:rFonts w:ascii="Galliard BT" w:hAnsi="Galliard BT"/>
        </w:rPr>
        <w:t>,</w:t>
      </w:r>
      <w:r w:rsidRPr="00816959">
        <w:rPr>
          <w:rFonts w:ascii="Galliard BT" w:hAnsi="Galliard BT"/>
        </w:rPr>
        <w:t xml:space="preserve"> a confusão entre teoria e prática virou</w:t>
      </w:r>
      <w:r w:rsidR="00010D3D">
        <w:rPr>
          <w:rFonts w:ascii="Galliard BT" w:hAnsi="Galliard BT"/>
        </w:rPr>
        <w:t xml:space="preserve"> algo</w:t>
      </w:r>
      <w:r w:rsidRPr="00816959">
        <w:rPr>
          <w:rFonts w:ascii="Galliard BT" w:hAnsi="Galliard BT"/>
        </w:rPr>
        <w:t xml:space="preserve"> totalmente alucinante</w:t>
      </w:r>
      <w:r w:rsidR="00010D3D">
        <w:rPr>
          <w:rFonts w:ascii="Galliard BT" w:hAnsi="Galliard BT"/>
        </w:rPr>
        <w:t>, porque</w:t>
      </w:r>
      <w:r w:rsidRPr="00816959">
        <w:rPr>
          <w:rFonts w:ascii="Galliard BT" w:hAnsi="Galliard BT"/>
        </w:rPr>
        <w:t xml:space="preserve"> existem possibilidades que estão presentes na sociedade mas que são extintas pelo processo de transformação. E</w:t>
      </w:r>
      <w:r w:rsidR="00010D3D">
        <w:rPr>
          <w:rFonts w:ascii="Galliard BT" w:hAnsi="Galliard BT"/>
        </w:rPr>
        <w:t>,</w:t>
      </w:r>
      <w:r w:rsidRPr="00816959">
        <w:rPr>
          <w:rFonts w:ascii="Galliard BT" w:hAnsi="Galliard BT"/>
        </w:rPr>
        <w:t xml:space="preserve"> na medida</w:t>
      </w:r>
      <w:r w:rsidR="00010D3D">
        <w:rPr>
          <w:rFonts w:ascii="Galliard BT" w:hAnsi="Galliard BT"/>
        </w:rPr>
        <w:t xml:space="preserve"> em</w:t>
      </w:r>
      <w:r w:rsidRPr="00816959">
        <w:rPr>
          <w:rFonts w:ascii="Galliard BT" w:hAnsi="Galliard BT"/>
        </w:rPr>
        <w:t xml:space="preserve"> que são extintas</w:t>
      </w:r>
      <w:r w:rsidR="00010D3D">
        <w:rPr>
          <w:rFonts w:ascii="Galliard BT" w:hAnsi="Galliard BT"/>
        </w:rPr>
        <w:t>,</w:t>
      </w:r>
      <w:r w:rsidRPr="00816959">
        <w:rPr>
          <w:rFonts w:ascii="Galliard BT" w:hAnsi="Galliard BT"/>
        </w:rPr>
        <w:t xml:space="preserve"> desaparecem da própria imaginação pública</w:t>
      </w:r>
      <w:r w:rsidR="00010D3D">
        <w:rPr>
          <w:rFonts w:ascii="Galliard BT" w:hAnsi="Galliard BT"/>
        </w:rPr>
        <w:t>.</w:t>
      </w:r>
      <w:r w:rsidRPr="00816959">
        <w:rPr>
          <w:rFonts w:ascii="Galliard BT" w:hAnsi="Galliard BT"/>
        </w:rPr>
        <w:t xml:space="preserve"> </w:t>
      </w:r>
      <w:r w:rsidR="00010D3D">
        <w:rPr>
          <w:rFonts w:ascii="Galliard BT" w:hAnsi="Galliard BT"/>
        </w:rPr>
        <w:t>V</w:t>
      </w:r>
      <w:r w:rsidRPr="00816959">
        <w:rPr>
          <w:rFonts w:ascii="Galliard BT" w:hAnsi="Galliard BT"/>
        </w:rPr>
        <w:t>ocê não sabe mais que aquilo existe</w:t>
      </w:r>
      <w:r w:rsidR="00010D3D">
        <w:rPr>
          <w:rFonts w:ascii="Galliard BT" w:hAnsi="Galliard BT"/>
        </w:rPr>
        <w:t xml:space="preserve"> e</w:t>
      </w:r>
      <w:r w:rsidRPr="00816959">
        <w:rPr>
          <w:rFonts w:ascii="Galliard BT" w:hAnsi="Galliard BT"/>
        </w:rPr>
        <w:t xml:space="preserve"> que é uma possibilidade real. Quer dizer que grande parte do que as pessoas acreditam como</w:t>
      </w:r>
      <w:r w:rsidR="00B24898">
        <w:rPr>
          <w:rFonts w:ascii="Galliard BT" w:hAnsi="Galliard BT"/>
        </w:rPr>
        <w:t xml:space="preserve"> sendo</w:t>
      </w:r>
      <w:r w:rsidRPr="00816959">
        <w:rPr>
          <w:rFonts w:ascii="Galliard BT" w:hAnsi="Galliard BT"/>
        </w:rPr>
        <w:t xml:space="preserve"> um processo histórico inevitável</w:t>
      </w:r>
      <w:r w:rsidR="005A7D17">
        <w:rPr>
          <w:rFonts w:ascii="Galliard BT" w:hAnsi="Galliard BT"/>
        </w:rPr>
        <w:t>,</w:t>
      </w:r>
      <w:r w:rsidRPr="00816959">
        <w:rPr>
          <w:rFonts w:ascii="Galliard BT" w:hAnsi="Galliard BT"/>
        </w:rPr>
        <w:t xml:space="preserve"> ou</w:t>
      </w:r>
      <w:r w:rsidR="005A7D17">
        <w:rPr>
          <w:rFonts w:ascii="Galliard BT" w:hAnsi="Galliard BT"/>
        </w:rPr>
        <w:t xml:space="preserve"> como</w:t>
      </w:r>
      <w:r w:rsidRPr="00816959">
        <w:rPr>
          <w:rFonts w:ascii="Galliard BT" w:hAnsi="Galliard BT"/>
        </w:rPr>
        <w:t xml:space="preserve"> um</w:t>
      </w:r>
      <w:r w:rsidR="006B7423">
        <w:rPr>
          <w:rFonts w:ascii="Galliard BT" w:hAnsi="Galliard BT"/>
        </w:rPr>
        <w:t xml:space="preserve"> </w:t>
      </w:r>
      <w:r w:rsidR="00B4027D" w:rsidRPr="00F73D30">
        <w:rPr>
          <w:rFonts w:ascii="Galliard BT" w:hAnsi="Galliard BT"/>
          <w:color w:val="FF0000"/>
          <w:sz w:val="16"/>
          <w:szCs w:val="16"/>
        </w:rPr>
        <w:t>[0:20]</w:t>
      </w:r>
      <w:r w:rsidRPr="00816959">
        <w:rPr>
          <w:rFonts w:ascii="Galliard BT" w:hAnsi="Galliard BT"/>
        </w:rPr>
        <w:t xml:space="preserve"> progresso inevitável, é constituído apenas de perdas,</w:t>
      </w:r>
      <w:r w:rsidR="005A7D17">
        <w:rPr>
          <w:rFonts w:ascii="Galliard BT" w:hAnsi="Galliard BT"/>
        </w:rPr>
        <w:t xml:space="preserve"> de</w:t>
      </w:r>
      <w:r w:rsidRPr="00816959">
        <w:rPr>
          <w:rFonts w:ascii="Galliard BT" w:hAnsi="Galliard BT"/>
        </w:rPr>
        <w:t xml:space="preserve"> esquecimentos, </w:t>
      </w:r>
      <w:r w:rsidR="005A7D17">
        <w:rPr>
          <w:rFonts w:ascii="Galliard BT" w:hAnsi="Galliard BT"/>
        </w:rPr>
        <w:t>de</w:t>
      </w:r>
      <w:r w:rsidRPr="00816959">
        <w:rPr>
          <w:rFonts w:ascii="Galliard BT" w:hAnsi="Galliard BT"/>
        </w:rPr>
        <w:t xml:space="preserve"> possibilidades que foram sufocadas</w:t>
      </w:r>
      <w:r w:rsidR="005A7D17">
        <w:rPr>
          <w:rFonts w:ascii="Galliard BT" w:hAnsi="Galliard BT"/>
        </w:rPr>
        <w:t>,</w:t>
      </w:r>
      <w:r w:rsidRPr="00816959">
        <w:rPr>
          <w:rFonts w:ascii="Galliard BT" w:hAnsi="Galliard BT"/>
        </w:rPr>
        <w:t xml:space="preserve"> e que não se sabe se elas existem ainda ou se podem ser renovadas ou não. </w:t>
      </w:r>
    </w:p>
    <w:p w:rsidR="008A0780" w:rsidRPr="00816959" w:rsidRDefault="008A0780" w:rsidP="00127EDB">
      <w:pPr>
        <w:jc w:val="both"/>
        <w:rPr>
          <w:rFonts w:ascii="Galliard BT" w:hAnsi="Galliard BT"/>
        </w:rPr>
      </w:pPr>
    </w:p>
    <w:p w:rsidR="008A0780" w:rsidRPr="00816959" w:rsidRDefault="00E17010" w:rsidP="00127EDB">
      <w:pPr>
        <w:jc w:val="both"/>
        <w:rPr>
          <w:rFonts w:ascii="Galliard BT" w:hAnsi="Galliard BT"/>
        </w:rPr>
      </w:pPr>
      <w:r w:rsidRPr="00816959">
        <w:rPr>
          <w:rFonts w:ascii="Galliard BT" w:hAnsi="Galliard BT"/>
        </w:rPr>
        <w:t>É curioso que</w:t>
      </w:r>
      <w:r w:rsidR="005A7D17">
        <w:rPr>
          <w:rFonts w:ascii="Galliard BT" w:hAnsi="Galliard BT"/>
        </w:rPr>
        <w:t xml:space="preserve"> nessa</w:t>
      </w:r>
      <w:r w:rsidRPr="00816959">
        <w:rPr>
          <w:rFonts w:ascii="Galliard BT" w:hAnsi="Galliard BT"/>
        </w:rPr>
        <w:t xml:space="preserve"> mentalidade se mistura</w:t>
      </w:r>
      <w:r w:rsidR="005A7D17">
        <w:rPr>
          <w:rFonts w:ascii="Galliard BT" w:hAnsi="Galliard BT"/>
        </w:rPr>
        <w:t>m</w:t>
      </w:r>
      <w:r w:rsidRPr="00816959">
        <w:rPr>
          <w:rFonts w:ascii="Galliard BT" w:hAnsi="Galliard BT"/>
        </w:rPr>
        <w:t xml:space="preserve"> ao mesmo tempo</w:t>
      </w:r>
      <w:r w:rsidR="005A7D17">
        <w:rPr>
          <w:rFonts w:ascii="Galliard BT" w:hAnsi="Galliard BT"/>
        </w:rPr>
        <w:t xml:space="preserve"> o</w:t>
      </w:r>
      <w:r w:rsidRPr="00816959">
        <w:rPr>
          <w:rFonts w:ascii="Galliard BT" w:hAnsi="Galliard BT"/>
        </w:rPr>
        <w:t xml:space="preserve"> senso dialético da concomitância </w:t>
      </w:r>
      <w:r w:rsidR="005A7D17">
        <w:rPr>
          <w:rFonts w:ascii="Galliard BT" w:hAnsi="Galliard BT"/>
        </w:rPr>
        <w:t>entre</w:t>
      </w:r>
      <w:r w:rsidRPr="00816959">
        <w:rPr>
          <w:rFonts w:ascii="Galliard BT" w:hAnsi="Galliard BT"/>
        </w:rPr>
        <w:t xml:space="preserve"> teoria e prática e um senso </w:t>
      </w:r>
      <w:proofErr w:type="spellStart"/>
      <w:r w:rsidRPr="00816959">
        <w:rPr>
          <w:rFonts w:ascii="Galliard BT" w:hAnsi="Galliard BT"/>
        </w:rPr>
        <w:t>fatalístico</w:t>
      </w:r>
      <w:proofErr w:type="spellEnd"/>
      <w:r w:rsidRPr="00816959">
        <w:rPr>
          <w:rFonts w:ascii="Galliard BT" w:hAnsi="Galliard BT"/>
        </w:rPr>
        <w:t xml:space="preserve"> do progresso</w:t>
      </w:r>
      <w:r w:rsidR="00BC3BEE">
        <w:rPr>
          <w:rFonts w:ascii="Galliard BT" w:hAnsi="Galliard BT"/>
        </w:rPr>
        <w:t>,</w:t>
      </w:r>
      <w:r w:rsidRPr="00816959">
        <w:rPr>
          <w:rFonts w:ascii="Galliard BT" w:hAnsi="Galliard BT"/>
        </w:rPr>
        <w:t xml:space="preserve"> </w:t>
      </w:r>
      <w:r w:rsidR="00BC3BEE">
        <w:rPr>
          <w:rFonts w:ascii="Galliard BT" w:hAnsi="Galliard BT"/>
        </w:rPr>
        <w:t>q</w:t>
      </w:r>
      <w:r w:rsidR="00623E66" w:rsidRPr="00816959">
        <w:rPr>
          <w:rFonts w:ascii="Galliard BT" w:hAnsi="Galliard BT"/>
        </w:rPr>
        <w:t>uando são coisas</w:t>
      </w:r>
      <w:r w:rsidR="005A7D17">
        <w:rPr>
          <w:rFonts w:ascii="Galliard BT" w:hAnsi="Galliard BT"/>
        </w:rPr>
        <w:t>,</w:t>
      </w:r>
      <w:r w:rsidR="00623E66" w:rsidRPr="00816959">
        <w:rPr>
          <w:rFonts w:ascii="Galliard BT" w:hAnsi="Galliard BT"/>
        </w:rPr>
        <w:t xml:space="preserve"> na verdade</w:t>
      </w:r>
      <w:r w:rsidR="005A7D17">
        <w:rPr>
          <w:rFonts w:ascii="Galliard BT" w:hAnsi="Galliard BT"/>
        </w:rPr>
        <w:t>,</w:t>
      </w:r>
      <w:r w:rsidR="00623E66" w:rsidRPr="00816959">
        <w:rPr>
          <w:rFonts w:ascii="Galliard BT" w:hAnsi="Galliard BT"/>
        </w:rPr>
        <w:t xml:space="preserve"> incompatíveis. Se você acredita que o curso da sociedade depende</w:t>
      </w:r>
      <w:r w:rsidR="005A7D17">
        <w:rPr>
          <w:rFonts w:ascii="Galliard BT" w:hAnsi="Galliard BT"/>
        </w:rPr>
        <w:t xml:space="preserve"> da</w:t>
      </w:r>
      <w:r w:rsidR="00623E66" w:rsidRPr="00816959">
        <w:rPr>
          <w:rFonts w:ascii="Galliard BT" w:hAnsi="Galliard BT"/>
        </w:rPr>
        <w:t xml:space="preserve"> tensão entre teoria e prática, </w:t>
      </w:r>
      <w:r w:rsidR="005A7D17">
        <w:rPr>
          <w:rFonts w:ascii="Galliard BT" w:hAnsi="Galliard BT"/>
        </w:rPr>
        <w:t>é evidente, então, que</w:t>
      </w:r>
      <w:r w:rsidR="00623E66" w:rsidRPr="00816959">
        <w:rPr>
          <w:rFonts w:ascii="Galliard BT" w:hAnsi="Galliard BT"/>
        </w:rPr>
        <w:t xml:space="preserve"> não há nenhum curso predeterminado das coisas que deva ser cumprido com o tempo. Se você precisa experimentar no jogo entre a teoria e a pr</w:t>
      </w:r>
      <w:r w:rsidR="005A7D17">
        <w:rPr>
          <w:rFonts w:ascii="Galliard BT" w:hAnsi="Galliard BT"/>
        </w:rPr>
        <w:t>á</w:t>
      </w:r>
      <w:r w:rsidR="00623E66" w:rsidRPr="00816959">
        <w:rPr>
          <w:rFonts w:ascii="Galliard BT" w:hAnsi="Galliard BT"/>
        </w:rPr>
        <w:t>tica, é porqu</w:t>
      </w:r>
      <w:r w:rsidR="00D12DA5" w:rsidRPr="00816959">
        <w:rPr>
          <w:rFonts w:ascii="Galliard BT" w:hAnsi="Galliard BT"/>
        </w:rPr>
        <w:t>e</w:t>
      </w:r>
      <w:r w:rsidR="00623E66" w:rsidRPr="00816959">
        <w:rPr>
          <w:rFonts w:ascii="Galliard BT" w:hAnsi="Galliard BT"/>
        </w:rPr>
        <w:t xml:space="preserve"> você não sabe </w:t>
      </w:r>
      <w:r w:rsidR="005A7D17">
        <w:rPr>
          <w:rFonts w:ascii="Galliard BT" w:hAnsi="Galliard BT"/>
        </w:rPr>
        <w:t>que rumo as coisas estão tomando</w:t>
      </w:r>
      <w:r w:rsidR="00623E66" w:rsidRPr="00816959">
        <w:rPr>
          <w:rFonts w:ascii="Galliard BT" w:hAnsi="Galliard BT"/>
        </w:rPr>
        <w:t>. A</w:t>
      </w:r>
      <w:r w:rsidR="005A7D17">
        <w:rPr>
          <w:rFonts w:ascii="Galliard BT" w:hAnsi="Galliard BT"/>
        </w:rPr>
        <w:t xml:space="preserve"> idéia</w:t>
      </w:r>
      <w:r w:rsidR="00623E66" w:rsidRPr="00816959">
        <w:rPr>
          <w:rFonts w:ascii="Galliard BT" w:hAnsi="Galliard BT"/>
        </w:rPr>
        <w:t xml:space="preserve"> do progresso inevitável é incompatível com a própria</w:t>
      </w:r>
      <w:r w:rsidR="005A7D17">
        <w:rPr>
          <w:rFonts w:ascii="Galliard BT" w:hAnsi="Galliard BT"/>
        </w:rPr>
        <w:t xml:space="preserve"> idéia</w:t>
      </w:r>
      <w:r w:rsidR="00623E66" w:rsidRPr="00816959">
        <w:rPr>
          <w:rFonts w:ascii="Galliard BT" w:hAnsi="Galliard BT"/>
        </w:rPr>
        <w:t xml:space="preserve"> da dialética, </w:t>
      </w:r>
      <w:r w:rsidR="00BF7C3D">
        <w:rPr>
          <w:rFonts w:ascii="Galliard BT" w:hAnsi="Galliard BT"/>
        </w:rPr>
        <w:t>ou</w:t>
      </w:r>
      <w:r w:rsidR="00B24898">
        <w:rPr>
          <w:rFonts w:ascii="Galliard BT" w:hAnsi="Galliard BT"/>
        </w:rPr>
        <w:t xml:space="preserve"> da</w:t>
      </w:r>
      <w:r w:rsidR="00623E66" w:rsidRPr="00816959">
        <w:rPr>
          <w:rFonts w:ascii="Galliard BT" w:hAnsi="Galliard BT"/>
        </w:rPr>
        <w:t xml:space="preserve"> práxis</w:t>
      </w:r>
      <w:r w:rsidR="00BF7C3D">
        <w:rPr>
          <w:rFonts w:ascii="Galliard BT" w:hAnsi="Galliard BT"/>
        </w:rPr>
        <w:t xml:space="preserve"> </w:t>
      </w:r>
      <w:r w:rsidR="00BF7C3D" w:rsidRPr="00A87A8E">
        <w:rPr>
          <w:rFonts w:ascii="Galliard BT" w:hAnsi="Galliard BT" w:cs="Arial"/>
          <w:color w:val="202122"/>
          <w:shd w:val="clear" w:color="auto" w:fill="FFFFFF"/>
        </w:rPr>
        <w:t>—</w:t>
      </w:r>
      <w:r w:rsidR="00623E66" w:rsidRPr="00816959">
        <w:rPr>
          <w:rFonts w:ascii="Galliard BT" w:hAnsi="Galliard BT"/>
        </w:rPr>
        <w:t xml:space="preserve"> como </w:t>
      </w:r>
      <w:r w:rsidR="00BF7C3D">
        <w:rPr>
          <w:rFonts w:ascii="Galliard BT" w:hAnsi="Galliard BT"/>
        </w:rPr>
        <w:t>dizia</w:t>
      </w:r>
      <w:r w:rsidR="00623E66" w:rsidRPr="00816959">
        <w:rPr>
          <w:rFonts w:ascii="Galliard BT" w:hAnsi="Galliard BT"/>
        </w:rPr>
        <w:t xml:space="preserve"> Karl Marx. </w:t>
      </w:r>
      <w:r w:rsidR="00B24898">
        <w:rPr>
          <w:rFonts w:ascii="Galliard BT" w:hAnsi="Galliard BT"/>
        </w:rPr>
        <w:t>Ou seja,</w:t>
      </w:r>
      <w:r w:rsidR="00965872">
        <w:rPr>
          <w:rFonts w:ascii="Galliard BT" w:hAnsi="Galliard BT"/>
        </w:rPr>
        <w:t xml:space="preserve"> </w:t>
      </w:r>
      <w:r w:rsidR="00B24898">
        <w:rPr>
          <w:rFonts w:ascii="Galliard BT" w:hAnsi="Galliard BT"/>
        </w:rPr>
        <w:t>o</w:t>
      </w:r>
      <w:r w:rsidR="00623E66" w:rsidRPr="00816959">
        <w:rPr>
          <w:rFonts w:ascii="Galliard BT" w:hAnsi="Galliard BT"/>
        </w:rPr>
        <w:t>u você acredita na práxis</w:t>
      </w:r>
      <w:r w:rsidR="00965872">
        <w:rPr>
          <w:rFonts w:ascii="Galliard BT" w:hAnsi="Galliard BT"/>
        </w:rPr>
        <w:t xml:space="preserve"> </w:t>
      </w:r>
      <w:r w:rsidR="00965872" w:rsidRPr="005254F9">
        <w:rPr>
          <w:rFonts w:ascii="Galliard BT" w:hAnsi="Galliard BT" w:cs="Arial"/>
          <w:color w:val="202122"/>
          <w:shd w:val="clear" w:color="auto" w:fill="FFFFFF"/>
        </w:rPr>
        <w:t>—</w:t>
      </w:r>
      <w:r w:rsidR="00965872">
        <w:rPr>
          <w:rFonts w:ascii="Galliard BT" w:hAnsi="Galliard BT" w:cs="Arial"/>
          <w:color w:val="202122"/>
          <w:shd w:val="clear" w:color="auto" w:fill="FFFFFF"/>
        </w:rPr>
        <w:t xml:space="preserve"> a </w:t>
      </w:r>
      <w:r w:rsidR="00623E66" w:rsidRPr="00816959">
        <w:rPr>
          <w:rFonts w:ascii="Galliard BT" w:hAnsi="Galliard BT"/>
        </w:rPr>
        <w:t xml:space="preserve">fusão </w:t>
      </w:r>
      <w:r w:rsidR="00BF7C3D">
        <w:rPr>
          <w:rFonts w:ascii="Galliard BT" w:hAnsi="Galliard BT"/>
        </w:rPr>
        <w:t>entre</w:t>
      </w:r>
      <w:r w:rsidR="00623E66" w:rsidRPr="00816959">
        <w:rPr>
          <w:rFonts w:ascii="Galliard BT" w:hAnsi="Galliard BT"/>
        </w:rPr>
        <w:t xml:space="preserve"> teoria e prática</w:t>
      </w:r>
      <w:r w:rsidR="00965872">
        <w:rPr>
          <w:rFonts w:ascii="Galliard BT" w:hAnsi="Galliard BT"/>
        </w:rPr>
        <w:t xml:space="preserve"> </w:t>
      </w:r>
      <w:r w:rsidR="00965872" w:rsidRPr="005254F9">
        <w:rPr>
          <w:rFonts w:ascii="Galliard BT" w:hAnsi="Galliard BT" w:cs="Arial"/>
          <w:color w:val="202122"/>
          <w:shd w:val="clear" w:color="auto" w:fill="FFFFFF"/>
        </w:rPr>
        <w:t>—</w:t>
      </w:r>
      <w:r w:rsidR="00B24898">
        <w:rPr>
          <w:rFonts w:ascii="Galliard BT" w:hAnsi="Galliard BT" w:cs="Arial"/>
          <w:color w:val="202122"/>
          <w:shd w:val="clear" w:color="auto" w:fill="FFFFFF"/>
        </w:rPr>
        <w:t>,</w:t>
      </w:r>
      <w:r w:rsidR="00623E66" w:rsidRPr="00816959">
        <w:rPr>
          <w:rFonts w:ascii="Galliard BT" w:hAnsi="Galliard BT"/>
        </w:rPr>
        <w:t xml:space="preserve"> ou você acredita </w:t>
      </w:r>
      <w:r w:rsidR="00623E66" w:rsidRPr="00816959">
        <w:rPr>
          <w:rFonts w:ascii="Galliard BT" w:hAnsi="Galliard BT"/>
        </w:rPr>
        <w:lastRenderedPageBreak/>
        <w:t>no progresso inevitável</w:t>
      </w:r>
      <w:r w:rsidR="00FF6740">
        <w:rPr>
          <w:rFonts w:ascii="Galliard BT" w:hAnsi="Galliard BT"/>
        </w:rPr>
        <w:t xml:space="preserve">; </w:t>
      </w:r>
      <w:r w:rsidR="00B24898">
        <w:rPr>
          <w:rFonts w:ascii="Galliard BT" w:hAnsi="Galliard BT"/>
        </w:rPr>
        <w:t>e</w:t>
      </w:r>
      <w:r w:rsidR="00FF6740">
        <w:rPr>
          <w:rFonts w:ascii="Galliard BT" w:hAnsi="Galliard BT"/>
        </w:rPr>
        <w:t xml:space="preserve">, </w:t>
      </w:r>
      <w:r w:rsidR="00B24898" w:rsidRPr="00816959">
        <w:rPr>
          <w:rFonts w:ascii="Galliard BT" w:hAnsi="Galliard BT"/>
        </w:rPr>
        <w:t>no entanto</w:t>
      </w:r>
      <w:r w:rsidR="00FF6740">
        <w:rPr>
          <w:rFonts w:ascii="Galliard BT" w:hAnsi="Galliard BT"/>
        </w:rPr>
        <w:t>,</w:t>
      </w:r>
      <w:r w:rsidR="00B24898" w:rsidRPr="00816959">
        <w:rPr>
          <w:rFonts w:ascii="Galliard BT" w:hAnsi="Galliard BT"/>
        </w:rPr>
        <w:t xml:space="preserve"> a maior parte </w:t>
      </w:r>
      <w:r w:rsidR="00B24898">
        <w:rPr>
          <w:rFonts w:ascii="Galliard BT" w:hAnsi="Galliard BT"/>
        </w:rPr>
        <w:t>dos socialistas</w:t>
      </w:r>
      <w:r w:rsidR="00B24898" w:rsidRPr="00816959">
        <w:rPr>
          <w:rFonts w:ascii="Galliard BT" w:hAnsi="Galliard BT"/>
        </w:rPr>
        <w:t xml:space="preserve"> acredita nas duas coisas ao mesmo tempo</w:t>
      </w:r>
      <w:r w:rsidR="00B24898">
        <w:rPr>
          <w:rFonts w:ascii="Galliard BT" w:hAnsi="Galliard BT"/>
        </w:rPr>
        <w:t>.</w:t>
      </w:r>
    </w:p>
    <w:p w:rsidR="00623E66" w:rsidRPr="00816959" w:rsidRDefault="00623E66" w:rsidP="00127EDB">
      <w:pPr>
        <w:jc w:val="both"/>
        <w:rPr>
          <w:rFonts w:ascii="Galliard BT" w:hAnsi="Galliard BT"/>
        </w:rPr>
      </w:pPr>
    </w:p>
    <w:p w:rsidR="009A329C" w:rsidRPr="00816959" w:rsidRDefault="00965872" w:rsidP="00127EDB">
      <w:pPr>
        <w:jc w:val="both"/>
        <w:rPr>
          <w:rFonts w:ascii="Galliard BT" w:hAnsi="Galliard BT"/>
        </w:rPr>
      </w:pPr>
      <w:r>
        <w:rPr>
          <w:rFonts w:ascii="Galliard BT" w:hAnsi="Galliard BT"/>
        </w:rPr>
        <w:t xml:space="preserve">Muitas vezes as pessoas não têm, explicitamente, a noção do progresso inevitável, </w:t>
      </w:r>
      <w:r w:rsidR="00B4027D" w:rsidRPr="00F73D30">
        <w:rPr>
          <w:rFonts w:ascii="Galliard BT" w:hAnsi="Galliard BT"/>
          <w:i/>
        </w:rPr>
        <w:t>mas continuam raciocinando como se ele existisse</w:t>
      </w:r>
      <w:r>
        <w:rPr>
          <w:rFonts w:ascii="Galliard BT" w:hAnsi="Galliard BT"/>
        </w:rPr>
        <w:t>.</w:t>
      </w:r>
      <w:r w:rsidR="00BF7C3D">
        <w:rPr>
          <w:rFonts w:ascii="Galliard BT" w:hAnsi="Galliard BT"/>
        </w:rPr>
        <w:t xml:space="preserve"> V</w:t>
      </w:r>
      <w:r w:rsidR="00FF6740">
        <w:rPr>
          <w:rFonts w:ascii="Galliard BT" w:hAnsi="Galliard BT"/>
        </w:rPr>
        <w:t>ocê pode não acreditar em uma coisa</w:t>
      </w:r>
      <w:r>
        <w:rPr>
          <w:rFonts w:ascii="Galliard BT" w:hAnsi="Galliard BT"/>
        </w:rPr>
        <w:t xml:space="preserve"> de forma explícita, e, ao mesmo tempo, raciocinar baseado na premissa de que</w:t>
      </w:r>
      <w:r w:rsidR="00FF6740">
        <w:rPr>
          <w:rFonts w:ascii="Galliard BT" w:hAnsi="Galliard BT"/>
        </w:rPr>
        <w:t xml:space="preserve"> ela</w:t>
      </w:r>
      <w:r w:rsidR="00BF7C3D">
        <w:rPr>
          <w:rFonts w:ascii="Galliard BT" w:hAnsi="Galliard BT"/>
        </w:rPr>
        <w:t xml:space="preserve"> </w:t>
      </w:r>
      <w:r>
        <w:rPr>
          <w:rFonts w:ascii="Galliard BT" w:hAnsi="Galliard BT"/>
        </w:rPr>
        <w:t>existe.</w:t>
      </w:r>
      <w:r w:rsidR="009D77E7" w:rsidRPr="00816959">
        <w:rPr>
          <w:rFonts w:ascii="Galliard BT" w:hAnsi="Galliard BT"/>
        </w:rPr>
        <w:t xml:space="preserve"> Então sempre que as pessoas usam </w:t>
      </w:r>
      <w:r w:rsidR="00995B3A" w:rsidRPr="00816959">
        <w:rPr>
          <w:rFonts w:ascii="Galliard BT" w:hAnsi="Galliard BT"/>
        </w:rPr>
        <w:t xml:space="preserve">uma expressão </w:t>
      </w:r>
      <w:r w:rsidR="0030178C">
        <w:rPr>
          <w:rFonts w:ascii="Galliard BT" w:hAnsi="Galliard BT"/>
        </w:rPr>
        <w:t>tal qual</w:t>
      </w:r>
      <w:r w:rsidR="00995B3A" w:rsidRPr="00816959">
        <w:rPr>
          <w:rFonts w:ascii="Galliard BT" w:hAnsi="Galliard BT"/>
        </w:rPr>
        <w:t xml:space="preserve"> </w:t>
      </w:r>
      <w:r w:rsidR="0030178C">
        <w:rPr>
          <w:rFonts w:ascii="Galliard BT" w:hAnsi="Galliard BT"/>
        </w:rPr>
        <w:t>“</w:t>
      </w:r>
      <w:r w:rsidR="009A329C" w:rsidRPr="00816959">
        <w:rPr>
          <w:rFonts w:ascii="Galliard BT" w:hAnsi="Galliard BT"/>
        </w:rPr>
        <w:t>como acontecer isso em pleno século XXI?</w:t>
      </w:r>
      <w:r w:rsidR="0030178C">
        <w:rPr>
          <w:rFonts w:ascii="Galliard BT" w:hAnsi="Galliard BT"/>
        </w:rPr>
        <w:t xml:space="preserve">”, </w:t>
      </w:r>
      <w:r w:rsidR="00FF6740">
        <w:rPr>
          <w:rFonts w:ascii="Galliard BT" w:hAnsi="Galliard BT"/>
        </w:rPr>
        <w:t xml:space="preserve">elas </w:t>
      </w:r>
      <w:r w:rsidR="0030178C">
        <w:rPr>
          <w:rFonts w:ascii="Galliard BT" w:hAnsi="Galliard BT"/>
        </w:rPr>
        <w:t>deixam subentendido</w:t>
      </w:r>
      <w:r w:rsidR="009A329C" w:rsidRPr="00816959">
        <w:rPr>
          <w:rFonts w:ascii="Galliard BT" w:hAnsi="Galliard BT"/>
        </w:rPr>
        <w:t xml:space="preserve"> que a humanidade caminha na direção kantiana de um progresso e </w:t>
      </w:r>
      <w:r w:rsidR="0030178C">
        <w:rPr>
          <w:rFonts w:ascii="Galliard BT" w:hAnsi="Galliard BT"/>
        </w:rPr>
        <w:t>de um</w:t>
      </w:r>
      <w:r w:rsidR="009A329C" w:rsidRPr="00816959">
        <w:rPr>
          <w:rFonts w:ascii="Galliard BT" w:hAnsi="Galliard BT"/>
        </w:rPr>
        <w:t xml:space="preserve"> esclarecimento cada vez maior</w:t>
      </w:r>
      <w:r w:rsidR="0030178C">
        <w:rPr>
          <w:rFonts w:ascii="Galliard BT" w:hAnsi="Galliard BT"/>
        </w:rPr>
        <w:t>, de que</w:t>
      </w:r>
      <w:r w:rsidR="009A329C" w:rsidRPr="00816959">
        <w:rPr>
          <w:rFonts w:ascii="Galliard BT" w:hAnsi="Galliard BT"/>
        </w:rPr>
        <w:t xml:space="preserve"> </w:t>
      </w:r>
      <w:r w:rsidR="0030178C">
        <w:rPr>
          <w:rFonts w:ascii="Galliard BT" w:hAnsi="Galliard BT"/>
        </w:rPr>
        <w:t>c</w:t>
      </w:r>
      <w:r w:rsidR="009A329C" w:rsidRPr="00816959">
        <w:rPr>
          <w:rFonts w:ascii="Galliard BT" w:hAnsi="Galliard BT"/>
        </w:rPr>
        <w:t>aminhamos na direção da racionalidade, do esclarecimento e</w:t>
      </w:r>
      <w:r w:rsidR="0030178C">
        <w:rPr>
          <w:rFonts w:ascii="Galliard BT" w:hAnsi="Galliard BT"/>
        </w:rPr>
        <w:t>,</w:t>
      </w:r>
      <w:r w:rsidR="009A329C" w:rsidRPr="00816959">
        <w:rPr>
          <w:rFonts w:ascii="Galliard BT" w:hAnsi="Galliard BT"/>
        </w:rPr>
        <w:t xml:space="preserve"> portanto</w:t>
      </w:r>
      <w:r w:rsidR="0030178C">
        <w:rPr>
          <w:rFonts w:ascii="Galliard BT" w:hAnsi="Galliard BT"/>
        </w:rPr>
        <w:t>,</w:t>
      </w:r>
      <w:r w:rsidR="009A329C" w:rsidRPr="00816959">
        <w:rPr>
          <w:rFonts w:ascii="Galliard BT" w:hAnsi="Galliard BT"/>
        </w:rPr>
        <w:t xml:space="preserve"> do abandono dos obscurantismos, da ignorância etc. Não há nenhuma prova de que seja assim, e existem inúmeras provas </w:t>
      </w:r>
      <w:r w:rsidR="00BF7C3D">
        <w:rPr>
          <w:rFonts w:ascii="Galliard BT" w:hAnsi="Galliard BT"/>
        </w:rPr>
        <w:t>que confirmam o contrário</w:t>
      </w:r>
      <w:r w:rsidR="009A329C" w:rsidRPr="00816959">
        <w:rPr>
          <w:rFonts w:ascii="Galliard BT" w:hAnsi="Galliard BT"/>
        </w:rPr>
        <w:t>,</w:t>
      </w:r>
      <w:r w:rsidR="0030178C">
        <w:rPr>
          <w:rFonts w:ascii="Galliard BT" w:hAnsi="Galliard BT"/>
        </w:rPr>
        <w:t xml:space="preserve"> isto é,</w:t>
      </w:r>
      <w:r w:rsidR="009A329C" w:rsidRPr="00816959">
        <w:rPr>
          <w:rFonts w:ascii="Galliard BT" w:hAnsi="Galliard BT"/>
        </w:rPr>
        <w:t xml:space="preserve"> de que junto com o progresso do conhecimento vem o progresso da ignorância, vem o esquecimento, vem a perda</w:t>
      </w:r>
      <w:r w:rsidR="002938F4">
        <w:rPr>
          <w:rFonts w:ascii="Galliard BT" w:hAnsi="Galliard BT"/>
        </w:rPr>
        <w:t>; configurando, assim, um processo entrópico</w:t>
      </w:r>
      <w:r w:rsidR="009A329C" w:rsidRPr="00816959">
        <w:rPr>
          <w:rFonts w:ascii="Galliard BT" w:hAnsi="Galliard BT"/>
        </w:rPr>
        <w:t xml:space="preserve">. </w:t>
      </w:r>
      <w:r w:rsidR="0030178C">
        <w:rPr>
          <w:rFonts w:ascii="Galliard BT" w:hAnsi="Galliard BT"/>
        </w:rPr>
        <w:t>S</w:t>
      </w:r>
      <w:r w:rsidR="009A329C" w:rsidRPr="00816959">
        <w:rPr>
          <w:rFonts w:ascii="Galliard BT" w:hAnsi="Galliard BT"/>
        </w:rPr>
        <w:t>e existe entropia na natureza</w:t>
      </w:r>
      <w:r w:rsidR="00847B2A">
        <w:rPr>
          <w:rFonts w:ascii="Galliard BT" w:hAnsi="Galliard BT"/>
        </w:rPr>
        <w:t>,</w:t>
      </w:r>
      <w:r w:rsidR="009A329C" w:rsidRPr="00816959">
        <w:rPr>
          <w:rFonts w:ascii="Galliard BT" w:hAnsi="Galliard BT"/>
        </w:rPr>
        <w:t xml:space="preserve"> como não vai existir na esfera da história humana? A perda de informação</w:t>
      </w:r>
      <w:r w:rsidR="00847B2A">
        <w:rPr>
          <w:rFonts w:ascii="Galliard BT" w:hAnsi="Galliard BT"/>
        </w:rPr>
        <w:t xml:space="preserve"> e</w:t>
      </w:r>
      <w:r w:rsidR="009A329C" w:rsidRPr="00816959">
        <w:rPr>
          <w:rFonts w:ascii="Galliard BT" w:hAnsi="Galliard BT"/>
        </w:rPr>
        <w:t xml:space="preserve"> a perda da qualidade da informação</w:t>
      </w:r>
      <w:r w:rsidR="00847B2A">
        <w:rPr>
          <w:rFonts w:ascii="Galliard BT" w:hAnsi="Galliard BT"/>
        </w:rPr>
        <w:t xml:space="preserve"> são inevitáveis</w:t>
      </w:r>
      <w:r w:rsidR="009A329C" w:rsidRPr="00816959">
        <w:rPr>
          <w:rFonts w:ascii="Galliard BT" w:hAnsi="Galliard BT"/>
        </w:rPr>
        <w:t>. Existe um esforço na direção da racionalidade, do conhecimento, mas existe ao mesmo tempo uma força entrópica que leva ao esquecimento</w:t>
      </w:r>
      <w:r w:rsidR="00847B2A">
        <w:rPr>
          <w:rFonts w:ascii="Galliard BT" w:hAnsi="Galliard BT"/>
        </w:rPr>
        <w:t xml:space="preserve"> e</w:t>
      </w:r>
      <w:r w:rsidR="009A329C" w:rsidRPr="00816959">
        <w:rPr>
          <w:rFonts w:ascii="Galliard BT" w:hAnsi="Galliard BT"/>
        </w:rPr>
        <w:t xml:space="preserve"> </w:t>
      </w:r>
      <w:r w:rsidR="00847B2A">
        <w:rPr>
          <w:rFonts w:ascii="Galliard BT" w:hAnsi="Galliard BT"/>
        </w:rPr>
        <w:t>à</w:t>
      </w:r>
      <w:r w:rsidR="009A329C" w:rsidRPr="00816959">
        <w:rPr>
          <w:rFonts w:ascii="Galliard BT" w:hAnsi="Galliard BT"/>
        </w:rPr>
        <w:t xml:space="preserve"> perda. </w:t>
      </w:r>
    </w:p>
    <w:p w:rsidR="009A329C" w:rsidRPr="00816959" w:rsidRDefault="009A329C" w:rsidP="00127EDB">
      <w:pPr>
        <w:jc w:val="both"/>
        <w:rPr>
          <w:rFonts w:ascii="Galliard BT" w:hAnsi="Galliard BT"/>
        </w:rPr>
      </w:pPr>
    </w:p>
    <w:p w:rsidR="00E05165" w:rsidRPr="00816959" w:rsidRDefault="009A329C" w:rsidP="00127EDB">
      <w:pPr>
        <w:jc w:val="both"/>
        <w:rPr>
          <w:rFonts w:ascii="Galliard BT" w:hAnsi="Galliard BT"/>
        </w:rPr>
      </w:pPr>
      <w:r w:rsidRPr="00816959">
        <w:rPr>
          <w:rFonts w:ascii="Galliard BT" w:hAnsi="Galliard BT"/>
        </w:rPr>
        <w:t>No entanto, a</w:t>
      </w:r>
      <w:r w:rsidR="00847B2A">
        <w:rPr>
          <w:rFonts w:ascii="Galliard BT" w:hAnsi="Galliard BT"/>
        </w:rPr>
        <w:t xml:space="preserve"> idéia</w:t>
      </w:r>
      <w:r w:rsidRPr="00816959">
        <w:rPr>
          <w:rFonts w:ascii="Galliard BT" w:hAnsi="Galliard BT"/>
        </w:rPr>
        <w:t xml:space="preserve"> de que o curso da história humana vai em direção </w:t>
      </w:r>
      <w:r w:rsidR="00847B2A">
        <w:rPr>
          <w:rFonts w:ascii="Galliard BT" w:hAnsi="Galliard BT"/>
        </w:rPr>
        <w:t>à</w:t>
      </w:r>
      <w:r w:rsidRPr="00816959">
        <w:rPr>
          <w:rFonts w:ascii="Galliard BT" w:hAnsi="Galliard BT"/>
        </w:rPr>
        <w:t xml:space="preserve"> racionalidade, </w:t>
      </w:r>
      <w:r w:rsidR="00847B2A">
        <w:rPr>
          <w:rFonts w:ascii="Galliard BT" w:hAnsi="Galliard BT"/>
        </w:rPr>
        <w:t>à</w:t>
      </w:r>
      <w:r w:rsidRPr="00816959">
        <w:rPr>
          <w:rFonts w:ascii="Galliard BT" w:hAnsi="Galliard BT"/>
        </w:rPr>
        <w:t xml:space="preserve"> liberdade, </w:t>
      </w:r>
      <w:r w:rsidR="00847B2A">
        <w:rPr>
          <w:rFonts w:ascii="Galliard BT" w:hAnsi="Galliard BT"/>
        </w:rPr>
        <w:t>à</w:t>
      </w:r>
      <w:r w:rsidRPr="00816959">
        <w:rPr>
          <w:rFonts w:ascii="Galliard BT" w:hAnsi="Galliard BT"/>
        </w:rPr>
        <w:t xml:space="preserve"> democracia</w:t>
      </w:r>
      <w:r w:rsidR="00847B2A">
        <w:rPr>
          <w:rFonts w:ascii="Galliard BT" w:hAnsi="Galliard BT"/>
        </w:rPr>
        <w:t>,</w:t>
      </w:r>
      <w:r w:rsidR="00D33751" w:rsidRPr="00816959">
        <w:rPr>
          <w:rFonts w:ascii="Galliard BT" w:hAnsi="Galliard BT"/>
        </w:rPr>
        <w:t xml:space="preserve"> </w:t>
      </w:r>
      <w:r w:rsidR="00847B2A">
        <w:rPr>
          <w:rFonts w:ascii="Galliard BT" w:hAnsi="Galliard BT"/>
        </w:rPr>
        <w:t>e</w:t>
      </w:r>
      <w:r w:rsidR="00D33751" w:rsidRPr="00816959">
        <w:rPr>
          <w:rFonts w:ascii="Galliard BT" w:hAnsi="Galliard BT"/>
        </w:rPr>
        <w:t xml:space="preserve">stá na cabeça de todo mundo. </w:t>
      </w:r>
      <w:r w:rsidR="00FF6740">
        <w:rPr>
          <w:rFonts w:ascii="Galliard BT" w:hAnsi="Galliard BT"/>
        </w:rPr>
        <w:t>Porém</w:t>
      </w:r>
      <w:r w:rsidR="00E05165" w:rsidRPr="00816959">
        <w:rPr>
          <w:rFonts w:ascii="Galliard BT" w:hAnsi="Galliard BT"/>
        </w:rPr>
        <w:t xml:space="preserve">, </w:t>
      </w:r>
      <w:r w:rsidR="00D33751" w:rsidRPr="00816959">
        <w:rPr>
          <w:rFonts w:ascii="Galliard BT" w:hAnsi="Galliard BT"/>
        </w:rPr>
        <w:t>se</w:t>
      </w:r>
      <w:r w:rsidR="00FF6740">
        <w:rPr>
          <w:rFonts w:ascii="Galliard BT" w:hAnsi="Galliard BT"/>
        </w:rPr>
        <w:t xml:space="preserve"> isso</w:t>
      </w:r>
      <w:r w:rsidR="00D33751" w:rsidRPr="00816959">
        <w:rPr>
          <w:rFonts w:ascii="Galliard BT" w:hAnsi="Galliard BT"/>
        </w:rPr>
        <w:t xml:space="preserve"> é</w:t>
      </w:r>
      <w:r w:rsidR="002938F4">
        <w:rPr>
          <w:rFonts w:ascii="Galliard BT" w:hAnsi="Galliard BT"/>
        </w:rPr>
        <w:t xml:space="preserve"> um processo</w:t>
      </w:r>
      <w:r w:rsidR="00D33751" w:rsidRPr="00816959">
        <w:rPr>
          <w:rFonts w:ascii="Galliard BT" w:hAnsi="Galliard BT"/>
        </w:rPr>
        <w:t xml:space="preserve"> inevitável, por que a gente precisa fazer tanta força? Por que você</w:t>
      </w:r>
      <w:r w:rsidR="00847B2A">
        <w:rPr>
          <w:rFonts w:ascii="Galliard BT" w:hAnsi="Galliard BT"/>
        </w:rPr>
        <w:t xml:space="preserve"> tem de</w:t>
      </w:r>
      <w:r w:rsidR="00D33751" w:rsidRPr="00816959">
        <w:rPr>
          <w:rFonts w:ascii="Galliard BT" w:hAnsi="Galliard BT"/>
        </w:rPr>
        <w:t xml:space="preserve"> militar em favor de algo que vai acontecer de qualquer jeito? </w:t>
      </w:r>
      <w:r w:rsidR="00847B2A">
        <w:rPr>
          <w:rFonts w:ascii="Galliard BT" w:hAnsi="Galliard BT"/>
        </w:rPr>
        <w:t>O</w:t>
      </w:r>
      <w:r w:rsidR="00D33751" w:rsidRPr="00816959">
        <w:rPr>
          <w:rFonts w:ascii="Galliard BT" w:hAnsi="Galliard BT"/>
        </w:rPr>
        <w:t xml:space="preserve"> fato </w:t>
      </w:r>
      <w:r w:rsidR="00E05165" w:rsidRPr="00816959">
        <w:rPr>
          <w:rFonts w:ascii="Galliard BT" w:hAnsi="Galliard BT"/>
        </w:rPr>
        <w:t xml:space="preserve">mesmo </w:t>
      </w:r>
      <w:r w:rsidR="00D33751" w:rsidRPr="00816959">
        <w:rPr>
          <w:rFonts w:ascii="Galliard BT" w:hAnsi="Galliard BT"/>
        </w:rPr>
        <w:t>de que as pessoas se esfor</w:t>
      </w:r>
      <w:r w:rsidR="00FF6740">
        <w:rPr>
          <w:rFonts w:ascii="Galliard BT" w:hAnsi="Galliard BT"/>
        </w:rPr>
        <w:t>ce</w:t>
      </w:r>
      <w:r w:rsidR="002938F4">
        <w:rPr>
          <w:rFonts w:ascii="Galliard BT" w:hAnsi="Galliard BT"/>
        </w:rPr>
        <w:t>m</w:t>
      </w:r>
      <w:r w:rsidR="00D33751" w:rsidRPr="00816959">
        <w:rPr>
          <w:rFonts w:ascii="Galliard BT" w:hAnsi="Galliard BT"/>
        </w:rPr>
        <w:t xml:space="preserve"> tanto prova que elas não acreditam tanto</w:t>
      </w:r>
      <w:r w:rsidR="002938F4">
        <w:rPr>
          <w:rFonts w:ascii="Galliard BT" w:hAnsi="Galliard BT"/>
        </w:rPr>
        <w:t xml:space="preserve"> assim</w:t>
      </w:r>
      <w:r w:rsidR="00D33751" w:rsidRPr="00816959">
        <w:rPr>
          <w:rFonts w:ascii="Galliard BT" w:hAnsi="Galliard BT"/>
        </w:rPr>
        <w:t xml:space="preserve"> na inevitabilidade daquilo que profetizam.</w:t>
      </w:r>
      <w:r w:rsidR="00A4289D">
        <w:rPr>
          <w:rFonts w:ascii="Galliard BT" w:hAnsi="Galliard BT"/>
        </w:rPr>
        <w:t xml:space="preserve"> Iss</w:t>
      </w:r>
      <w:r w:rsidR="002938F4">
        <w:rPr>
          <w:rFonts w:ascii="Galliard BT" w:hAnsi="Galliard BT"/>
        </w:rPr>
        <w:t>o</w:t>
      </w:r>
      <w:r w:rsidR="00D33751" w:rsidRPr="00816959">
        <w:rPr>
          <w:rFonts w:ascii="Galliard BT" w:hAnsi="Galliard BT"/>
        </w:rPr>
        <w:t xml:space="preserve"> já é um componente</w:t>
      </w:r>
      <w:r w:rsidR="00847B2A">
        <w:rPr>
          <w:rFonts w:ascii="Galliard BT" w:hAnsi="Galliard BT"/>
        </w:rPr>
        <w:t xml:space="preserve"> estrutural, por assim dizer,</w:t>
      </w:r>
      <w:r w:rsidR="00D33751" w:rsidRPr="00816959">
        <w:rPr>
          <w:rFonts w:ascii="Galliard BT" w:hAnsi="Galliard BT"/>
        </w:rPr>
        <w:t xml:space="preserve"> da confusão </w:t>
      </w:r>
      <w:r w:rsidR="00E05165" w:rsidRPr="00816959">
        <w:rPr>
          <w:rFonts w:ascii="Galliard BT" w:hAnsi="Galliard BT"/>
        </w:rPr>
        <w:t xml:space="preserve">mental contemporânea. </w:t>
      </w:r>
    </w:p>
    <w:p w:rsidR="00E05165" w:rsidRPr="00816959" w:rsidRDefault="00E05165" w:rsidP="00127EDB">
      <w:pPr>
        <w:jc w:val="both"/>
        <w:rPr>
          <w:rFonts w:ascii="Galliard BT" w:hAnsi="Galliard BT"/>
        </w:rPr>
      </w:pPr>
    </w:p>
    <w:p w:rsidR="00E05165" w:rsidRPr="00816959" w:rsidRDefault="00E05165" w:rsidP="00127EDB">
      <w:pPr>
        <w:jc w:val="both"/>
        <w:rPr>
          <w:rFonts w:ascii="Galliard BT" w:hAnsi="Galliard BT"/>
        </w:rPr>
      </w:pPr>
      <w:r w:rsidRPr="00816959">
        <w:rPr>
          <w:rFonts w:ascii="Galliard BT" w:hAnsi="Galliard BT"/>
        </w:rPr>
        <w:t>Então vou repetir:</w:t>
      </w:r>
    </w:p>
    <w:p w:rsidR="00E05165" w:rsidRPr="00816959" w:rsidRDefault="00E05165" w:rsidP="00127EDB">
      <w:pPr>
        <w:jc w:val="both"/>
        <w:rPr>
          <w:rFonts w:ascii="Galliard BT" w:hAnsi="Galliard BT"/>
        </w:rPr>
      </w:pPr>
    </w:p>
    <w:p w:rsidR="005D5515" w:rsidRDefault="002938F4" w:rsidP="00F73D30">
      <w:pPr>
        <w:ind w:left="709"/>
        <w:jc w:val="both"/>
        <w:rPr>
          <w:rFonts w:ascii="Galliard BT" w:hAnsi="Galliard BT"/>
          <w:sz w:val="22"/>
          <w:szCs w:val="22"/>
        </w:rPr>
      </w:pPr>
      <w:r>
        <w:rPr>
          <w:rFonts w:ascii="Galliard BT" w:hAnsi="Galliard BT"/>
          <w:sz w:val="22"/>
          <w:szCs w:val="22"/>
        </w:rPr>
        <w:t>“</w:t>
      </w:r>
      <w:r w:rsidR="00971721">
        <w:rPr>
          <w:rFonts w:ascii="Galliard BT" w:hAnsi="Galliard BT"/>
          <w:sz w:val="22"/>
          <w:szCs w:val="22"/>
        </w:rPr>
        <w:t>Este (o marxismo)</w:t>
      </w:r>
      <w:r w:rsidR="00E05165" w:rsidRPr="00816959">
        <w:rPr>
          <w:rFonts w:ascii="Galliard BT" w:hAnsi="Galliard BT"/>
          <w:sz w:val="22"/>
          <w:szCs w:val="22"/>
        </w:rPr>
        <w:t xml:space="preserve"> pretende ser uma explicação objetiva do processo histórico e ao mesmo tempo uma ideologia</w:t>
      </w:r>
      <w:r w:rsidR="00971721">
        <w:rPr>
          <w:rFonts w:ascii="Galliard BT" w:hAnsi="Galliard BT"/>
          <w:sz w:val="22"/>
          <w:szCs w:val="22"/>
        </w:rPr>
        <w:t>,</w:t>
      </w:r>
      <w:r w:rsidR="00E05165" w:rsidRPr="00816959">
        <w:rPr>
          <w:rFonts w:ascii="Galliard BT" w:hAnsi="Galliard BT"/>
          <w:sz w:val="22"/>
          <w:szCs w:val="22"/>
        </w:rPr>
        <w:t xml:space="preserve"> a doutrina do proletariado</w:t>
      </w:r>
      <w:r w:rsidR="00CD6777">
        <w:rPr>
          <w:rFonts w:ascii="Galliard BT" w:hAnsi="Galliard BT"/>
          <w:sz w:val="22"/>
          <w:szCs w:val="22"/>
        </w:rPr>
        <w:t>,...</w:t>
      </w:r>
      <w:r>
        <w:rPr>
          <w:rFonts w:ascii="Galliard BT" w:hAnsi="Galliard BT"/>
          <w:sz w:val="22"/>
          <w:szCs w:val="22"/>
        </w:rPr>
        <w:t>”</w:t>
      </w:r>
      <w:r w:rsidR="00E05165" w:rsidRPr="00816959">
        <w:rPr>
          <w:rFonts w:ascii="Galliard BT" w:hAnsi="Galliard BT"/>
          <w:sz w:val="22"/>
          <w:szCs w:val="22"/>
        </w:rPr>
        <w:t xml:space="preserve"> </w:t>
      </w:r>
    </w:p>
    <w:p w:rsidR="00E05165" w:rsidRPr="00816959" w:rsidRDefault="00E05165" w:rsidP="00127EDB">
      <w:pPr>
        <w:ind w:left="720"/>
        <w:jc w:val="both"/>
        <w:rPr>
          <w:rFonts w:ascii="Galliard BT" w:hAnsi="Galliard BT"/>
          <w:sz w:val="22"/>
          <w:szCs w:val="22"/>
        </w:rPr>
      </w:pPr>
    </w:p>
    <w:p w:rsidR="00E05165" w:rsidRPr="00816959" w:rsidRDefault="00E05165" w:rsidP="00127EDB">
      <w:pPr>
        <w:jc w:val="both"/>
        <w:rPr>
          <w:rFonts w:ascii="Galliard BT" w:hAnsi="Galliard BT"/>
        </w:rPr>
      </w:pPr>
      <w:r w:rsidRPr="00816959">
        <w:rPr>
          <w:rFonts w:ascii="Galliard BT" w:hAnsi="Galliard BT"/>
        </w:rPr>
        <w:t>Isto quer dizer que Marx não reconhece o antagonismo entre ciência e ideologia</w:t>
      </w:r>
      <w:r w:rsidR="00847B2A">
        <w:rPr>
          <w:rFonts w:ascii="Galliard BT" w:hAnsi="Galliard BT"/>
        </w:rPr>
        <w:t>,</w:t>
      </w:r>
      <w:r w:rsidRPr="00816959">
        <w:rPr>
          <w:rFonts w:ascii="Galliard BT" w:hAnsi="Galliard BT"/>
        </w:rPr>
        <w:t xml:space="preserve"> que é, na ciência </w:t>
      </w:r>
      <w:r w:rsidR="002938F4">
        <w:rPr>
          <w:rFonts w:ascii="Galliard BT" w:hAnsi="Galliard BT"/>
        </w:rPr>
        <w:t>“</w:t>
      </w:r>
      <w:r w:rsidRPr="00816959">
        <w:rPr>
          <w:rFonts w:ascii="Galliard BT" w:hAnsi="Galliard BT"/>
        </w:rPr>
        <w:t>burguesa</w:t>
      </w:r>
      <w:r w:rsidR="002938F4">
        <w:rPr>
          <w:rFonts w:ascii="Galliard BT" w:hAnsi="Galliard BT"/>
        </w:rPr>
        <w:t>”</w:t>
      </w:r>
      <w:r w:rsidR="00847B2A">
        <w:rPr>
          <w:rFonts w:ascii="Galliard BT" w:hAnsi="Galliard BT"/>
        </w:rPr>
        <w:t>,</w:t>
      </w:r>
      <w:r w:rsidRPr="00816959">
        <w:rPr>
          <w:rFonts w:ascii="Galliard BT" w:hAnsi="Galliard BT"/>
        </w:rPr>
        <w:t xml:space="preserve"> um dos mandamentos fundamentais</w:t>
      </w:r>
      <w:r w:rsidR="00847B2A">
        <w:rPr>
          <w:rFonts w:ascii="Galliard BT" w:hAnsi="Galliard BT"/>
        </w:rPr>
        <w:t>:</w:t>
      </w:r>
      <w:r w:rsidRPr="00816959">
        <w:rPr>
          <w:rFonts w:ascii="Galliard BT" w:hAnsi="Galliard BT"/>
        </w:rPr>
        <w:t xml:space="preserve"> o que você está dizendo ou é ciência ou é ideologia</w:t>
      </w:r>
      <w:r w:rsidR="00847B2A">
        <w:rPr>
          <w:rFonts w:ascii="Galliard BT" w:hAnsi="Galliard BT"/>
        </w:rPr>
        <w:t>; s</w:t>
      </w:r>
      <w:r w:rsidRPr="00816959">
        <w:rPr>
          <w:rFonts w:ascii="Galliard BT" w:hAnsi="Galliard BT"/>
        </w:rPr>
        <w:t>e é ciência</w:t>
      </w:r>
      <w:r w:rsidR="00847B2A">
        <w:rPr>
          <w:rFonts w:ascii="Galliard BT" w:hAnsi="Galliard BT"/>
        </w:rPr>
        <w:t>,</w:t>
      </w:r>
      <w:r w:rsidRPr="00816959">
        <w:rPr>
          <w:rFonts w:ascii="Galliard BT" w:hAnsi="Galliard BT"/>
        </w:rPr>
        <w:t xml:space="preserve"> você está tentando descrever a realidade objetiva</w:t>
      </w:r>
      <w:r w:rsidR="00847B2A">
        <w:rPr>
          <w:rFonts w:ascii="Galliard BT" w:hAnsi="Galliard BT"/>
        </w:rPr>
        <w:t>;</w:t>
      </w:r>
      <w:r w:rsidRPr="00816959">
        <w:rPr>
          <w:rFonts w:ascii="Galliard BT" w:hAnsi="Galliard BT"/>
        </w:rPr>
        <w:t xml:space="preserve"> se</w:t>
      </w:r>
      <w:r w:rsidR="00847B2A">
        <w:rPr>
          <w:rFonts w:ascii="Galliard BT" w:hAnsi="Galliard BT"/>
        </w:rPr>
        <w:t xml:space="preserve"> é</w:t>
      </w:r>
      <w:r w:rsidRPr="00816959">
        <w:rPr>
          <w:rFonts w:ascii="Galliard BT" w:hAnsi="Galliard BT"/>
        </w:rPr>
        <w:t xml:space="preserve"> ideologia</w:t>
      </w:r>
      <w:r w:rsidR="00847B2A">
        <w:rPr>
          <w:rFonts w:ascii="Galliard BT" w:hAnsi="Galliard BT"/>
        </w:rPr>
        <w:t>,</w:t>
      </w:r>
      <w:r w:rsidRPr="00816959">
        <w:rPr>
          <w:rFonts w:ascii="Galliard BT" w:hAnsi="Galliard BT"/>
        </w:rPr>
        <w:t xml:space="preserve"> você está tentando convencer as pessoas a fazer</w:t>
      </w:r>
      <w:r w:rsidR="00CD6777">
        <w:rPr>
          <w:rFonts w:ascii="Galliard BT" w:hAnsi="Galliard BT"/>
        </w:rPr>
        <w:t>em</w:t>
      </w:r>
      <w:r w:rsidRPr="00816959">
        <w:rPr>
          <w:rFonts w:ascii="Galliard BT" w:hAnsi="Galliard BT"/>
        </w:rPr>
        <w:t xml:space="preserve"> alguma coisa. Mas</w:t>
      </w:r>
      <w:r w:rsidR="00DF6ECC">
        <w:rPr>
          <w:rFonts w:ascii="Galliard BT" w:hAnsi="Galliard BT"/>
        </w:rPr>
        <w:t>,</w:t>
      </w:r>
      <w:r w:rsidRPr="00816959">
        <w:rPr>
          <w:rFonts w:ascii="Galliard BT" w:hAnsi="Galliard BT"/>
        </w:rPr>
        <w:t xml:space="preserve"> para Karl Marx</w:t>
      </w:r>
      <w:r w:rsidR="00DF6ECC">
        <w:rPr>
          <w:rFonts w:ascii="Galliard BT" w:hAnsi="Galliard BT"/>
        </w:rPr>
        <w:t>,</w:t>
      </w:r>
      <w:r w:rsidRPr="00816959">
        <w:rPr>
          <w:rFonts w:ascii="Galliard BT" w:hAnsi="Galliard BT"/>
        </w:rPr>
        <w:t xml:space="preserve"> essas duas coisas estão interligadas. Não existe separação. O que quer que você enuncie com pretensão de ciência já é uma interferência na realidade. E</w:t>
      </w:r>
      <w:r w:rsidR="00DF6ECC">
        <w:rPr>
          <w:rFonts w:ascii="Galliard BT" w:hAnsi="Galliard BT"/>
        </w:rPr>
        <w:t xml:space="preserve"> nisto Marx</w:t>
      </w:r>
      <w:r w:rsidRPr="00816959">
        <w:rPr>
          <w:rFonts w:ascii="Galliard BT" w:hAnsi="Galliard BT"/>
        </w:rPr>
        <w:t xml:space="preserve"> tem toda razão. Se você diz que as coisas objetivamente são </w:t>
      </w:r>
      <w:r w:rsidR="00DF6ECC">
        <w:rPr>
          <w:rFonts w:ascii="Galliard BT" w:hAnsi="Galliard BT"/>
        </w:rPr>
        <w:t>desta ou daquela maneira</w:t>
      </w:r>
      <w:r w:rsidRPr="00816959">
        <w:rPr>
          <w:rFonts w:ascii="Galliard BT" w:hAnsi="Galliard BT"/>
        </w:rPr>
        <w:t>, você está exercendo uma influência tremenda sobre a sociedade. Você está gerando uma nova crença</w:t>
      </w:r>
      <w:r w:rsidR="00DF6ECC">
        <w:rPr>
          <w:rFonts w:ascii="Galliard BT" w:hAnsi="Galliard BT"/>
        </w:rPr>
        <w:t>,</w:t>
      </w:r>
      <w:r w:rsidR="00847B2A">
        <w:rPr>
          <w:rFonts w:ascii="Galliard BT" w:hAnsi="Galliard BT"/>
        </w:rPr>
        <w:t xml:space="preserve"> que</w:t>
      </w:r>
      <w:r w:rsidRPr="00816959">
        <w:rPr>
          <w:rFonts w:ascii="Galliard BT" w:hAnsi="Galliard BT"/>
        </w:rPr>
        <w:t xml:space="preserve"> produzirá novas condutas, novas atitudes</w:t>
      </w:r>
      <w:r w:rsidR="00847B2A">
        <w:rPr>
          <w:rFonts w:ascii="Galliard BT" w:hAnsi="Galliard BT"/>
        </w:rPr>
        <w:t>,</w:t>
      </w:r>
      <w:r w:rsidRPr="00816959">
        <w:rPr>
          <w:rFonts w:ascii="Galliard BT" w:hAnsi="Galliard BT"/>
        </w:rPr>
        <w:t xml:space="preserve"> e assim por diante. Então existe a distinção teórica entre ciência e ideologia, mas não há uma separação. E Karl Marx não reconhece nem mesmo a distinção teórica</w:t>
      </w:r>
      <w:r w:rsidR="00CD6777">
        <w:rPr>
          <w:rFonts w:ascii="Galliard BT" w:hAnsi="Galliard BT"/>
        </w:rPr>
        <w:t>; pelo contrário</w:t>
      </w:r>
      <w:r w:rsidR="00A4289D">
        <w:rPr>
          <w:rFonts w:ascii="Galliard BT" w:hAnsi="Galliard BT"/>
        </w:rPr>
        <w:t>:</w:t>
      </w:r>
      <w:r w:rsidR="00CD6777">
        <w:rPr>
          <w:rFonts w:ascii="Galliard BT" w:hAnsi="Galliard BT"/>
        </w:rPr>
        <w:t xml:space="preserve"> para ele</w:t>
      </w:r>
      <w:r w:rsidRPr="00816959">
        <w:rPr>
          <w:rFonts w:ascii="Galliard BT" w:hAnsi="Galliard BT"/>
        </w:rPr>
        <w:t xml:space="preserve"> a ideologia do proletariado é a suprema ciência</w:t>
      </w:r>
      <w:r w:rsidR="00057A45">
        <w:rPr>
          <w:rFonts w:ascii="Galliard BT" w:hAnsi="Galliard BT"/>
        </w:rPr>
        <w:t>, p</w:t>
      </w:r>
      <w:r w:rsidR="000A5C8E" w:rsidRPr="00816959">
        <w:rPr>
          <w:rFonts w:ascii="Galliard BT" w:hAnsi="Galliard BT"/>
        </w:rPr>
        <w:t>orque</w:t>
      </w:r>
      <w:r w:rsidR="00057A45">
        <w:rPr>
          <w:rFonts w:ascii="Galliard BT" w:hAnsi="Galliard BT"/>
        </w:rPr>
        <w:t xml:space="preserve"> é</w:t>
      </w:r>
      <w:r w:rsidR="000A5C8E" w:rsidRPr="00816959">
        <w:rPr>
          <w:rFonts w:ascii="Galliard BT" w:hAnsi="Galliard BT"/>
        </w:rPr>
        <w:t xml:space="preserve"> a ciência da transformação real da sociedade. </w:t>
      </w:r>
    </w:p>
    <w:p w:rsidR="00190F0D" w:rsidRPr="00816959" w:rsidRDefault="00190F0D" w:rsidP="00127EDB">
      <w:pPr>
        <w:jc w:val="both"/>
        <w:rPr>
          <w:rFonts w:ascii="Galliard BT" w:hAnsi="Galliard BT"/>
          <w:sz w:val="22"/>
          <w:szCs w:val="22"/>
        </w:rPr>
      </w:pPr>
    </w:p>
    <w:p w:rsidR="005D5515" w:rsidRDefault="00DF6ECC" w:rsidP="00F73D30">
      <w:pPr>
        <w:ind w:left="709"/>
        <w:jc w:val="both"/>
        <w:rPr>
          <w:rFonts w:ascii="Galliard BT" w:hAnsi="Galliard BT"/>
          <w:sz w:val="22"/>
          <w:szCs w:val="22"/>
        </w:rPr>
      </w:pPr>
      <w:r>
        <w:rPr>
          <w:rFonts w:ascii="Galliard BT" w:hAnsi="Galliard BT"/>
          <w:sz w:val="22"/>
          <w:szCs w:val="22"/>
        </w:rPr>
        <w:t>“</w:t>
      </w:r>
      <w:r w:rsidR="00190F0D" w:rsidRPr="00816959">
        <w:rPr>
          <w:rFonts w:ascii="Galliard BT" w:hAnsi="Galliard BT"/>
          <w:sz w:val="22"/>
          <w:szCs w:val="22"/>
        </w:rPr>
        <w:t xml:space="preserve">... incumbida de guiar esse processo </w:t>
      </w:r>
      <w:r w:rsidR="00057A45">
        <w:rPr>
          <w:rFonts w:ascii="Galliard BT" w:hAnsi="Galliard BT"/>
          <w:sz w:val="22"/>
          <w:szCs w:val="22"/>
        </w:rPr>
        <w:t>à</w:t>
      </w:r>
      <w:r w:rsidR="00190F0D" w:rsidRPr="00816959">
        <w:rPr>
          <w:rFonts w:ascii="Galliard BT" w:hAnsi="Galliard BT"/>
          <w:sz w:val="22"/>
          <w:szCs w:val="22"/>
        </w:rPr>
        <w:t xml:space="preserve"> sua próxima etapa, o socialismo. Mas</w:t>
      </w:r>
      <w:r w:rsidR="00585B40" w:rsidRPr="00816959">
        <w:rPr>
          <w:rFonts w:ascii="Galliard BT" w:hAnsi="Galliard BT"/>
          <w:sz w:val="22"/>
          <w:szCs w:val="22"/>
        </w:rPr>
        <w:t>,</w:t>
      </w:r>
      <w:r w:rsidR="00190F0D" w:rsidRPr="00816959">
        <w:rPr>
          <w:rFonts w:ascii="Galliard BT" w:hAnsi="Galliard BT"/>
          <w:sz w:val="22"/>
          <w:szCs w:val="22"/>
        </w:rPr>
        <w:t xml:space="preserve"> na medida em que a explicação consiste em reduzir todas as cr</w:t>
      </w:r>
      <w:r w:rsidR="00585B40" w:rsidRPr="00816959">
        <w:rPr>
          <w:rFonts w:ascii="Galliard BT" w:hAnsi="Galliard BT"/>
          <w:sz w:val="22"/>
          <w:szCs w:val="22"/>
        </w:rPr>
        <w:t xml:space="preserve">enças e doutrinas anteriores a </w:t>
      </w:r>
      <w:r w:rsidR="00971721">
        <w:rPr>
          <w:rFonts w:ascii="Galliard BT" w:hAnsi="Galliard BT"/>
          <w:sz w:val="22"/>
          <w:szCs w:val="22"/>
        </w:rPr>
        <w:t>“</w:t>
      </w:r>
      <w:r w:rsidR="00585B40" w:rsidRPr="00816959">
        <w:rPr>
          <w:rFonts w:ascii="Galliard BT" w:hAnsi="Galliard BT"/>
          <w:sz w:val="22"/>
          <w:szCs w:val="22"/>
        </w:rPr>
        <w:t>ideologias de classe</w:t>
      </w:r>
      <w:r w:rsidR="00971721">
        <w:rPr>
          <w:rFonts w:ascii="Galliard BT" w:hAnsi="Galliard BT"/>
          <w:sz w:val="22"/>
          <w:szCs w:val="22"/>
        </w:rPr>
        <w:t>”</w:t>
      </w:r>
      <w:r>
        <w:rPr>
          <w:rFonts w:ascii="Galliard BT" w:hAnsi="Galliard BT"/>
          <w:sz w:val="22"/>
          <w:szCs w:val="22"/>
        </w:rPr>
        <w:t>..</w:t>
      </w:r>
      <w:r w:rsidR="00585B40" w:rsidRPr="00816959">
        <w:rPr>
          <w:rFonts w:ascii="Galliard BT" w:hAnsi="Galliard BT"/>
          <w:sz w:val="22"/>
          <w:szCs w:val="22"/>
        </w:rPr>
        <w:t>.</w:t>
      </w:r>
      <w:r>
        <w:rPr>
          <w:rFonts w:ascii="Galliard BT" w:hAnsi="Galliard BT"/>
          <w:sz w:val="22"/>
          <w:szCs w:val="22"/>
        </w:rPr>
        <w:t>”</w:t>
      </w:r>
    </w:p>
    <w:p w:rsidR="00190F0D" w:rsidRPr="00816959" w:rsidRDefault="00190F0D" w:rsidP="00127EDB">
      <w:pPr>
        <w:jc w:val="both"/>
        <w:rPr>
          <w:rFonts w:ascii="Galliard BT" w:hAnsi="Galliard BT"/>
          <w:sz w:val="22"/>
          <w:szCs w:val="22"/>
        </w:rPr>
      </w:pPr>
    </w:p>
    <w:p w:rsidR="002F20BE" w:rsidRPr="00816959" w:rsidRDefault="00190F0D" w:rsidP="00127EDB">
      <w:pPr>
        <w:jc w:val="both"/>
        <w:rPr>
          <w:rFonts w:ascii="Galliard BT" w:hAnsi="Galliard BT"/>
        </w:rPr>
      </w:pPr>
      <w:r w:rsidRPr="00816959">
        <w:rPr>
          <w:rFonts w:ascii="Galliard BT" w:hAnsi="Galliard BT"/>
        </w:rPr>
        <w:lastRenderedPageBreak/>
        <w:t xml:space="preserve">E </w:t>
      </w:r>
      <w:r w:rsidR="00323F42">
        <w:rPr>
          <w:rFonts w:ascii="Galliard BT" w:hAnsi="Galliard BT"/>
        </w:rPr>
        <w:t>aqui</w:t>
      </w:r>
      <w:r w:rsidRPr="00816959">
        <w:rPr>
          <w:rFonts w:ascii="Galliard BT" w:hAnsi="Galliard BT"/>
        </w:rPr>
        <w:t xml:space="preserve"> ele já usa a palavra ideologia no sentido pejorativo. Por exemplo</w:t>
      </w:r>
      <w:r w:rsidR="00057A45">
        <w:rPr>
          <w:rFonts w:ascii="Galliard BT" w:hAnsi="Galliard BT"/>
        </w:rPr>
        <w:t>,</w:t>
      </w:r>
      <w:r w:rsidR="004B1BD7">
        <w:rPr>
          <w:rFonts w:ascii="Galliard BT" w:hAnsi="Galliard BT"/>
        </w:rPr>
        <w:t xml:space="preserve"> para Marx,</w:t>
      </w:r>
      <w:r w:rsidRPr="00816959">
        <w:rPr>
          <w:rFonts w:ascii="Galliard BT" w:hAnsi="Galliard BT"/>
        </w:rPr>
        <w:t xml:space="preserve"> as</w:t>
      </w:r>
      <w:r w:rsidR="00057A45">
        <w:rPr>
          <w:rFonts w:ascii="Galliard BT" w:hAnsi="Galliard BT"/>
        </w:rPr>
        <w:t xml:space="preserve"> idéias</w:t>
      </w:r>
      <w:r w:rsidRPr="00816959">
        <w:rPr>
          <w:rFonts w:ascii="Galliard BT" w:hAnsi="Galliard BT"/>
        </w:rPr>
        <w:t xml:space="preserve"> do iluminismo</w:t>
      </w:r>
      <w:r w:rsidR="00057A45">
        <w:rPr>
          <w:rFonts w:ascii="Galliard BT" w:hAnsi="Galliard BT"/>
        </w:rPr>
        <w:t xml:space="preserve"> não </w:t>
      </w:r>
      <w:r w:rsidRPr="00816959">
        <w:rPr>
          <w:rFonts w:ascii="Galliard BT" w:hAnsi="Galliard BT"/>
        </w:rPr>
        <w:t>era</w:t>
      </w:r>
      <w:r w:rsidR="00057A45">
        <w:rPr>
          <w:rFonts w:ascii="Galliard BT" w:hAnsi="Galliard BT"/>
        </w:rPr>
        <w:t>m</w:t>
      </w:r>
      <w:r w:rsidRPr="00816959">
        <w:rPr>
          <w:rFonts w:ascii="Galliard BT" w:hAnsi="Galliard BT"/>
        </w:rPr>
        <w:t xml:space="preserve"> ciência, era</w:t>
      </w:r>
      <w:r w:rsidR="00057A45">
        <w:rPr>
          <w:rFonts w:ascii="Galliard BT" w:hAnsi="Galliard BT"/>
        </w:rPr>
        <w:t>m</w:t>
      </w:r>
      <w:r w:rsidRPr="00816959">
        <w:rPr>
          <w:rFonts w:ascii="Galliard BT" w:hAnsi="Galliard BT"/>
        </w:rPr>
        <w:t xml:space="preserve"> uma ideologia da classe burguesa que estava subindo, e que raciocin</w:t>
      </w:r>
      <w:r w:rsidR="00057A45">
        <w:rPr>
          <w:rFonts w:ascii="Galliard BT" w:hAnsi="Galliard BT"/>
        </w:rPr>
        <w:t>ou</w:t>
      </w:r>
      <w:r w:rsidRPr="00816959">
        <w:rPr>
          <w:rFonts w:ascii="Galliard BT" w:hAnsi="Galliard BT"/>
        </w:rPr>
        <w:t xml:space="preserve"> de acordo com as transformações que ela deseja</w:t>
      </w:r>
      <w:r w:rsidR="00057A45">
        <w:rPr>
          <w:rFonts w:ascii="Galliard BT" w:hAnsi="Galliard BT"/>
        </w:rPr>
        <w:t>va</w:t>
      </w:r>
      <w:r w:rsidRPr="00816959">
        <w:rPr>
          <w:rFonts w:ascii="Galliard BT" w:hAnsi="Galliard BT"/>
        </w:rPr>
        <w:t xml:space="preserve"> fazer na sociedade, e não de acordo com uma suposta</w:t>
      </w:r>
      <w:r w:rsidR="00057A45">
        <w:rPr>
          <w:rFonts w:ascii="Galliard BT" w:hAnsi="Galliard BT"/>
        </w:rPr>
        <w:t xml:space="preserve"> objetividade</w:t>
      </w:r>
      <w:r w:rsidRPr="00816959">
        <w:rPr>
          <w:rFonts w:ascii="Galliard BT" w:hAnsi="Galliard BT"/>
        </w:rPr>
        <w:t xml:space="preserve">. </w:t>
      </w:r>
      <w:r w:rsidR="00057A45">
        <w:rPr>
          <w:rFonts w:ascii="Galliard BT" w:hAnsi="Galliard BT"/>
        </w:rPr>
        <w:t>Isso</w:t>
      </w:r>
      <w:r w:rsidRPr="00816959">
        <w:rPr>
          <w:rFonts w:ascii="Galliard BT" w:hAnsi="Galliard BT"/>
        </w:rPr>
        <w:t xml:space="preserve"> quer dizer que o próprio ter</w:t>
      </w:r>
      <w:r w:rsidR="00995B3A" w:rsidRPr="00816959">
        <w:rPr>
          <w:rFonts w:ascii="Galliard BT" w:hAnsi="Galliard BT"/>
        </w:rPr>
        <w:t xml:space="preserve">mo </w:t>
      </w:r>
      <w:r w:rsidR="00323F42">
        <w:rPr>
          <w:rFonts w:ascii="Galliard BT" w:hAnsi="Galliard BT"/>
        </w:rPr>
        <w:t>“</w:t>
      </w:r>
      <w:r w:rsidR="00995B3A" w:rsidRPr="00816959">
        <w:rPr>
          <w:rFonts w:ascii="Galliard BT" w:hAnsi="Galliard BT"/>
        </w:rPr>
        <w:t>ideologia</w:t>
      </w:r>
      <w:r w:rsidR="00323F42">
        <w:rPr>
          <w:rFonts w:ascii="Galliard BT" w:hAnsi="Galliard BT"/>
        </w:rPr>
        <w:t>”</w:t>
      </w:r>
      <w:r w:rsidR="00995B3A" w:rsidRPr="00816959">
        <w:rPr>
          <w:rFonts w:ascii="Galliard BT" w:hAnsi="Galliard BT"/>
        </w:rPr>
        <w:t xml:space="preserve"> nos</w:t>
      </w:r>
      <w:r w:rsidR="00057A45">
        <w:rPr>
          <w:rFonts w:ascii="Galliard BT" w:hAnsi="Galliard BT"/>
        </w:rPr>
        <w:t xml:space="preserve"> escritos</w:t>
      </w:r>
      <w:r w:rsidR="00995B3A" w:rsidRPr="00816959">
        <w:rPr>
          <w:rFonts w:ascii="Galliard BT" w:hAnsi="Galliard BT"/>
        </w:rPr>
        <w:t xml:space="preserve"> de Karl</w:t>
      </w:r>
      <w:r w:rsidRPr="00816959">
        <w:rPr>
          <w:rFonts w:ascii="Galliard BT" w:hAnsi="Galliard BT"/>
        </w:rPr>
        <w:t xml:space="preserve"> Marx oscila entre um sentido positivo e </w:t>
      </w:r>
      <w:r w:rsidR="00057A45">
        <w:rPr>
          <w:rFonts w:ascii="Galliard BT" w:hAnsi="Galliard BT"/>
        </w:rPr>
        <w:t>um</w:t>
      </w:r>
      <w:r w:rsidRPr="00816959">
        <w:rPr>
          <w:rFonts w:ascii="Galliard BT" w:hAnsi="Galliard BT"/>
        </w:rPr>
        <w:t xml:space="preserve"> sentido pejorativo.</w:t>
      </w:r>
      <w:r w:rsidR="00323F42">
        <w:rPr>
          <w:rFonts w:ascii="Galliard BT" w:hAnsi="Galliard BT"/>
        </w:rPr>
        <w:t xml:space="preserve"> É utilizado</w:t>
      </w:r>
      <w:r w:rsidRPr="00816959">
        <w:rPr>
          <w:rFonts w:ascii="Galliard BT" w:hAnsi="Galliard BT"/>
        </w:rPr>
        <w:t xml:space="preserve"> </w:t>
      </w:r>
      <w:r w:rsidR="00323F42">
        <w:rPr>
          <w:rFonts w:ascii="Galliard BT" w:hAnsi="Galliard BT"/>
        </w:rPr>
        <w:t>n</w:t>
      </w:r>
      <w:r w:rsidRPr="00816959">
        <w:rPr>
          <w:rFonts w:ascii="Galliard BT" w:hAnsi="Galliard BT"/>
        </w:rPr>
        <w:t xml:space="preserve">o sentido positivo quando se refere </w:t>
      </w:r>
      <w:r w:rsidR="00057A45">
        <w:rPr>
          <w:rFonts w:ascii="Galliard BT" w:hAnsi="Galliard BT"/>
        </w:rPr>
        <w:t>à</w:t>
      </w:r>
      <w:r w:rsidRPr="00816959">
        <w:rPr>
          <w:rFonts w:ascii="Galliard BT" w:hAnsi="Galliard BT"/>
        </w:rPr>
        <w:t xml:space="preserve"> ideologia do proletariado, e</w:t>
      </w:r>
      <w:r w:rsidR="004B1BD7">
        <w:rPr>
          <w:rFonts w:ascii="Galliard BT" w:hAnsi="Galliard BT"/>
        </w:rPr>
        <w:t>,</w:t>
      </w:r>
      <w:r w:rsidR="00057A45">
        <w:rPr>
          <w:rFonts w:ascii="Galliard BT" w:hAnsi="Galliard BT"/>
        </w:rPr>
        <w:t xml:space="preserve"> no</w:t>
      </w:r>
      <w:r w:rsidRPr="00816959">
        <w:rPr>
          <w:rFonts w:ascii="Galliard BT" w:hAnsi="Galliard BT"/>
        </w:rPr>
        <w:t xml:space="preserve"> sentido pejorativo</w:t>
      </w:r>
      <w:r w:rsidR="00323F42">
        <w:rPr>
          <w:rFonts w:ascii="Galliard BT" w:hAnsi="Galliard BT"/>
        </w:rPr>
        <w:t>,</w:t>
      </w:r>
      <w:r w:rsidRPr="00816959">
        <w:rPr>
          <w:rFonts w:ascii="Galliard BT" w:hAnsi="Galliard BT"/>
        </w:rPr>
        <w:t xml:space="preserve"> quando se refere </w:t>
      </w:r>
      <w:r w:rsidR="00057A45">
        <w:rPr>
          <w:rFonts w:ascii="Galliard BT" w:hAnsi="Galliard BT"/>
        </w:rPr>
        <w:t>às</w:t>
      </w:r>
      <w:r w:rsidRPr="00816959">
        <w:rPr>
          <w:rFonts w:ascii="Galliard BT" w:hAnsi="Galliard BT"/>
        </w:rPr>
        <w:t xml:space="preserve"> ide</w:t>
      </w:r>
      <w:r w:rsidR="00425658" w:rsidRPr="00816959">
        <w:rPr>
          <w:rFonts w:ascii="Galliard BT" w:hAnsi="Galliard BT"/>
        </w:rPr>
        <w:t xml:space="preserve">ologias anteriores. Por que </w:t>
      </w:r>
      <w:r w:rsidRPr="00816959">
        <w:rPr>
          <w:rFonts w:ascii="Galliard BT" w:hAnsi="Galliard BT"/>
        </w:rPr>
        <w:t xml:space="preserve">Karl Marx raciocina assim? </w:t>
      </w:r>
      <w:r w:rsidR="00323F42">
        <w:rPr>
          <w:rFonts w:ascii="Galliard BT" w:hAnsi="Galliard BT"/>
        </w:rPr>
        <w:t>E</w:t>
      </w:r>
      <w:r w:rsidRPr="00816959">
        <w:rPr>
          <w:rFonts w:ascii="Galliard BT" w:hAnsi="Galliard BT"/>
        </w:rPr>
        <w:t>l</w:t>
      </w:r>
      <w:r w:rsidR="00323F42">
        <w:rPr>
          <w:rFonts w:ascii="Galliard BT" w:hAnsi="Galliard BT"/>
        </w:rPr>
        <w:t>e</w:t>
      </w:r>
      <w:r w:rsidRPr="00816959">
        <w:rPr>
          <w:rFonts w:ascii="Galliard BT" w:hAnsi="Galliard BT"/>
        </w:rPr>
        <w:t xml:space="preserve"> acredita que todas as classes dominantes anteriores camuflavam os seus interesses</w:t>
      </w:r>
      <w:r w:rsidR="00057A45">
        <w:rPr>
          <w:rFonts w:ascii="Galliard BT" w:hAnsi="Galliard BT"/>
        </w:rPr>
        <w:t xml:space="preserve"> e desejos</w:t>
      </w:r>
      <w:r w:rsidRPr="00816959">
        <w:rPr>
          <w:rFonts w:ascii="Galliard BT" w:hAnsi="Galliard BT"/>
        </w:rPr>
        <w:t xml:space="preserve"> sob um linguagem </w:t>
      </w:r>
      <w:r w:rsidR="00057A45">
        <w:rPr>
          <w:rFonts w:ascii="Galliard BT" w:hAnsi="Galliard BT"/>
        </w:rPr>
        <w:t>científica</w:t>
      </w:r>
      <w:r w:rsidR="002F20BE" w:rsidRPr="00816959">
        <w:rPr>
          <w:rFonts w:ascii="Galliard BT" w:hAnsi="Galliard BT"/>
        </w:rPr>
        <w:t>, sob</w:t>
      </w:r>
      <w:r w:rsidR="00057A45">
        <w:rPr>
          <w:rFonts w:ascii="Galliard BT" w:hAnsi="Galliard BT"/>
        </w:rPr>
        <w:t xml:space="preserve"> </w:t>
      </w:r>
      <w:r w:rsidR="002F20BE" w:rsidRPr="00816959">
        <w:rPr>
          <w:rFonts w:ascii="Galliard BT" w:hAnsi="Galliard BT"/>
        </w:rPr>
        <w:t>uma capa,</w:t>
      </w:r>
      <w:r w:rsidR="00323F42">
        <w:rPr>
          <w:rFonts w:ascii="Galliard BT" w:hAnsi="Galliard BT"/>
        </w:rPr>
        <w:t xml:space="preserve"> sob</w:t>
      </w:r>
      <w:r w:rsidR="002F20BE" w:rsidRPr="00816959">
        <w:rPr>
          <w:rFonts w:ascii="Galliard BT" w:hAnsi="Galliard BT"/>
        </w:rPr>
        <w:t xml:space="preserve"> um manto de</w:t>
      </w:r>
      <w:r w:rsidR="00057A45">
        <w:rPr>
          <w:rFonts w:ascii="Galliard BT" w:hAnsi="Galliard BT"/>
        </w:rPr>
        <w:t xml:space="preserve"> idéias</w:t>
      </w:r>
      <w:r w:rsidR="002F20BE" w:rsidRPr="00816959">
        <w:rPr>
          <w:rFonts w:ascii="Galliard BT" w:hAnsi="Galliard BT"/>
        </w:rPr>
        <w:t xml:space="preserve"> aparentemente</w:t>
      </w:r>
      <w:r w:rsidR="00057A45">
        <w:rPr>
          <w:rFonts w:ascii="Galliard BT" w:hAnsi="Galliard BT"/>
        </w:rPr>
        <w:t xml:space="preserve"> científicas</w:t>
      </w:r>
      <w:r w:rsidR="002F20BE" w:rsidRPr="00816959">
        <w:rPr>
          <w:rFonts w:ascii="Galliard BT" w:hAnsi="Galliard BT"/>
        </w:rPr>
        <w:t xml:space="preserve"> ou objetivas, </w:t>
      </w:r>
      <w:r w:rsidR="00323F42">
        <w:rPr>
          <w:rFonts w:ascii="Galliard BT" w:hAnsi="Galliard BT"/>
        </w:rPr>
        <w:t>já que</w:t>
      </w:r>
      <w:r w:rsidR="002F20BE" w:rsidRPr="00816959">
        <w:rPr>
          <w:rFonts w:ascii="Galliard BT" w:hAnsi="Galliard BT"/>
        </w:rPr>
        <w:t xml:space="preserve">  essas</w:t>
      </w:r>
      <w:r w:rsidR="00E40CB4">
        <w:rPr>
          <w:rFonts w:ascii="Galliard BT" w:hAnsi="Galliard BT"/>
        </w:rPr>
        <w:t xml:space="preserve"> mesmas</w:t>
      </w:r>
      <w:r w:rsidR="002F20BE" w:rsidRPr="00816959">
        <w:rPr>
          <w:rFonts w:ascii="Galliard BT" w:hAnsi="Galliard BT"/>
        </w:rPr>
        <w:t xml:space="preserve"> classes viviam da exploração de outra</w:t>
      </w:r>
      <w:r w:rsidR="00E40CB4">
        <w:rPr>
          <w:rFonts w:ascii="Galliard BT" w:hAnsi="Galliard BT"/>
        </w:rPr>
        <w:t>s;</w:t>
      </w:r>
      <w:r w:rsidR="002F20BE" w:rsidRPr="00816959">
        <w:rPr>
          <w:rFonts w:ascii="Galliard BT" w:hAnsi="Galliard BT"/>
        </w:rPr>
        <w:t xml:space="preserve"> ao passo que o proletariado, que é a última classe</w:t>
      </w:r>
      <w:r w:rsidR="00057A45">
        <w:rPr>
          <w:rFonts w:ascii="Galliard BT" w:hAnsi="Galliard BT"/>
        </w:rPr>
        <w:t xml:space="preserve"> </w:t>
      </w:r>
      <w:r w:rsidR="00057A45" w:rsidRPr="005254F9">
        <w:rPr>
          <w:rFonts w:ascii="Galliard BT" w:hAnsi="Galliard BT" w:cs="Arial"/>
          <w:color w:val="202122"/>
          <w:shd w:val="clear" w:color="auto" w:fill="FFFFFF"/>
        </w:rPr>
        <w:t>—</w:t>
      </w:r>
      <w:r w:rsidR="002F20BE" w:rsidRPr="00816959">
        <w:rPr>
          <w:rFonts w:ascii="Galliard BT" w:hAnsi="Galliard BT"/>
        </w:rPr>
        <w:t xml:space="preserve"> o que ficou no fundo do copo</w:t>
      </w:r>
      <w:r w:rsidR="00057A45">
        <w:rPr>
          <w:rFonts w:ascii="Galliard BT" w:hAnsi="Galliard BT"/>
        </w:rPr>
        <w:t xml:space="preserve"> </w:t>
      </w:r>
      <w:r w:rsidR="00057A45" w:rsidRPr="005254F9">
        <w:rPr>
          <w:rFonts w:ascii="Galliard BT" w:hAnsi="Galliard BT" w:cs="Arial"/>
          <w:color w:val="202122"/>
          <w:shd w:val="clear" w:color="auto" w:fill="FFFFFF"/>
        </w:rPr>
        <w:t>—</w:t>
      </w:r>
      <w:r w:rsidR="00057A45">
        <w:rPr>
          <w:rFonts w:ascii="Galliard BT" w:hAnsi="Galliard BT" w:cs="Arial"/>
          <w:color w:val="202122"/>
          <w:shd w:val="clear" w:color="auto" w:fill="FFFFFF"/>
        </w:rPr>
        <w:t>,</w:t>
      </w:r>
      <w:r w:rsidR="002F20BE" w:rsidRPr="00816959">
        <w:rPr>
          <w:rFonts w:ascii="Galliard BT" w:hAnsi="Galliard BT"/>
        </w:rPr>
        <w:t xml:space="preserve"> não explora ninguém</w:t>
      </w:r>
      <w:r w:rsidR="00323F42">
        <w:rPr>
          <w:rFonts w:ascii="Galliard BT" w:hAnsi="Galliard BT"/>
        </w:rPr>
        <w:t>:</w:t>
      </w:r>
      <w:r w:rsidR="00057A45">
        <w:rPr>
          <w:rFonts w:ascii="Galliard BT" w:hAnsi="Galliard BT"/>
        </w:rPr>
        <w:t xml:space="preserve"> ele</w:t>
      </w:r>
      <w:r w:rsidR="002F20BE" w:rsidRPr="00816959">
        <w:rPr>
          <w:rFonts w:ascii="Galliard BT" w:hAnsi="Galliard BT"/>
        </w:rPr>
        <w:t xml:space="preserve"> é o explorado. Então</w:t>
      </w:r>
      <w:r w:rsidR="00E40CB4">
        <w:rPr>
          <w:rFonts w:ascii="Galliard BT" w:hAnsi="Galliard BT"/>
        </w:rPr>
        <w:t xml:space="preserve"> o proletariado</w:t>
      </w:r>
      <w:r w:rsidR="002F20BE" w:rsidRPr="00816959">
        <w:rPr>
          <w:rFonts w:ascii="Galliard BT" w:hAnsi="Galliard BT"/>
        </w:rPr>
        <w:t xml:space="preserve"> não tem interesses a esconder. Por </w:t>
      </w:r>
      <w:r w:rsidR="00A4289D">
        <w:rPr>
          <w:rFonts w:ascii="Galliard BT" w:hAnsi="Galliard BT"/>
        </w:rPr>
        <w:t>est</w:t>
      </w:r>
      <w:r w:rsidR="00057A45">
        <w:rPr>
          <w:rFonts w:ascii="Galliard BT" w:hAnsi="Galliard BT"/>
        </w:rPr>
        <w:t>e motivo</w:t>
      </w:r>
      <w:r w:rsidR="00E40CB4">
        <w:rPr>
          <w:rFonts w:ascii="Galliard BT" w:hAnsi="Galliard BT"/>
        </w:rPr>
        <w:t>,</w:t>
      </w:r>
      <w:r w:rsidR="002F20BE" w:rsidRPr="00816959">
        <w:rPr>
          <w:rFonts w:ascii="Galliard BT" w:hAnsi="Galliard BT"/>
        </w:rPr>
        <w:t xml:space="preserve"> a ideologia do proletariado, segundo Karl Marx, corresponde </w:t>
      </w:r>
      <w:r w:rsidR="00057A45">
        <w:rPr>
          <w:rFonts w:ascii="Galliard BT" w:hAnsi="Galliard BT"/>
        </w:rPr>
        <w:t>à</w:t>
      </w:r>
      <w:r w:rsidR="002F20BE" w:rsidRPr="00816959">
        <w:rPr>
          <w:rFonts w:ascii="Galliard BT" w:hAnsi="Galliard BT"/>
        </w:rPr>
        <w:t xml:space="preserve"> suprema objetividade. </w:t>
      </w:r>
      <w:r w:rsidR="004B1BD7">
        <w:rPr>
          <w:rFonts w:ascii="Galliard BT" w:hAnsi="Galliard BT"/>
        </w:rPr>
        <w:t>Para ele, q</w:t>
      </w:r>
      <w:r w:rsidR="002F20BE" w:rsidRPr="00816959">
        <w:rPr>
          <w:rFonts w:ascii="Galliard BT" w:hAnsi="Galliard BT"/>
        </w:rPr>
        <w:t>uanto mais ideológica a doutrina do proletariado, mais</w:t>
      </w:r>
      <w:r w:rsidR="00057A45">
        <w:rPr>
          <w:rFonts w:ascii="Galliard BT" w:hAnsi="Galliard BT"/>
        </w:rPr>
        <w:t xml:space="preserve"> científica</w:t>
      </w:r>
      <w:r w:rsidR="002F20BE" w:rsidRPr="00816959">
        <w:rPr>
          <w:rFonts w:ascii="Galliard BT" w:hAnsi="Galliard BT"/>
        </w:rPr>
        <w:t xml:space="preserve"> ela é</w:t>
      </w:r>
      <w:r w:rsidR="004B1BD7">
        <w:rPr>
          <w:rFonts w:ascii="Galliard BT" w:hAnsi="Galliard BT"/>
        </w:rPr>
        <w:t>,</w:t>
      </w:r>
      <w:r w:rsidR="002F20BE" w:rsidRPr="00816959">
        <w:rPr>
          <w:rFonts w:ascii="Galliard BT" w:hAnsi="Galliard BT"/>
        </w:rPr>
        <w:t xml:space="preserve"> </w:t>
      </w:r>
      <w:r w:rsidR="00E40CB4">
        <w:rPr>
          <w:rFonts w:ascii="Galliard BT" w:hAnsi="Galliard BT"/>
        </w:rPr>
        <w:t>a</w:t>
      </w:r>
      <w:r w:rsidR="002F20BE" w:rsidRPr="00816959">
        <w:rPr>
          <w:rFonts w:ascii="Galliard BT" w:hAnsi="Galliard BT"/>
        </w:rPr>
        <w:t>o passo que</w:t>
      </w:r>
      <w:r w:rsidR="00E40CB4">
        <w:rPr>
          <w:rFonts w:ascii="Galliard BT" w:hAnsi="Galliard BT"/>
        </w:rPr>
        <w:t>,</w:t>
      </w:r>
      <w:r w:rsidR="002F20BE" w:rsidRPr="00816959">
        <w:rPr>
          <w:rFonts w:ascii="Galliard BT" w:hAnsi="Galliard BT"/>
        </w:rPr>
        <w:t xml:space="preserve"> nas outras ideologias</w:t>
      </w:r>
      <w:r w:rsidR="00E40CB4">
        <w:rPr>
          <w:rFonts w:ascii="Galliard BT" w:hAnsi="Galliard BT"/>
        </w:rPr>
        <w:t>,</w:t>
      </w:r>
      <w:r w:rsidR="002F20BE" w:rsidRPr="00816959">
        <w:rPr>
          <w:rFonts w:ascii="Galliard BT" w:hAnsi="Galliard BT"/>
        </w:rPr>
        <w:t xml:space="preserve"> existe um conflito entre ciência</w:t>
      </w:r>
      <w:r w:rsidR="00057A45">
        <w:rPr>
          <w:rFonts w:ascii="Galliard BT" w:hAnsi="Galliard BT"/>
        </w:rPr>
        <w:t xml:space="preserve"> </w:t>
      </w:r>
      <w:r w:rsidR="002F20BE" w:rsidRPr="00816959">
        <w:rPr>
          <w:rFonts w:ascii="Galliard BT" w:hAnsi="Galliard BT"/>
        </w:rPr>
        <w:t xml:space="preserve">e ideologia. </w:t>
      </w:r>
    </w:p>
    <w:p w:rsidR="00190F0D" w:rsidRPr="00816959" w:rsidRDefault="00190F0D" w:rsidP="00127EDB">
      <w:pPr>
        <w:jc w:val="both"/>
        <w:rPr>
          <w:rFonts w:ascii="Galliard BT" w:hAnsi="Galliard BT"/>
          <w:sz w:val="22"/>
          <w:szCs w:val="22"/>
        </w:rPr>
      </w:pPr>
    </w:p>
    <w:p w:rsidR="005D5515" w:rsidRDefault="00E40CB4" w:rsidP="00F73D30">
      <w:pPr>
        <w:ind w:left="709"/>
        <w:rPr>
          <w:rFonts w:ascii="Galliard BT" w:hAnsi="Galliard BT"/>
          <w:sz w:val="22"/>
          <w:szCs w:val="22"/>
        </w:rPr>
      </w:pPr>
      <w:r>
        <w:rPr>
          <w:rFonts w:ascii="Galliard BT" w:hAnsi="Galliard BT"/>
          <w:sz w:val="22"/>
          <w:szCs w:val="22"/>
        </w:rPr>
        <w:t>“</w:t>
      </w:r>
      <w:r w:rsidR="00585B40" w:rsidRPr="00816959">
        <w:rPr>
          <w:rFonts w:ascii="Galliard BT" w:hAnsi="Galliard BT"/>
          <w:sz w:val="22"/>
          <w:szCs w:val="22"/>
        </w:rPr>
        <w:t xml:space="preserve">Mas, na medida em que a explicação consiste em reduzir todas as crenças e doutrinas anteriores a </w:t>
      </w:r>
      <w:r w:rsidR="00971721">
        <w:rPr>
          <w:rFonts w:ascii="Galliard BT" w:hAnsi="Galliard BT"/>
          <w:sz w:val="22"/>
          <w:szCs w:val="22"/>
        </w:rPr>
        <w:t>“</w:t>
      </w:r>
      <w:r w:rsidR="00585B40" w:rsidRPr="00816959">
        <w:rPr>
          <w:rFonts w:ascii="Galliard BT" w:hAnsi="Galliard BT"/>
          <w:sz w:val="22"/>
          <w:szCs w:val="22"/>
        </w:rPr>
        <w:t>ideologias de classe</w:t>
      </w:r>
      <w:r w:rsidR="00971721">
        <w:rPr>
          <w:rFonts w:ascii="Galliard BT" w:hAnsi="Galliard BT"/>
          <w:sz w:val="22"/>
          <w:szCs w:val="22"/>
        </w:rPr>
        <w:t>”</w:t>
      </w:r>
      <w:r w:rsidR="00585B40" w:rsidRPr="00816959">
        <w:rPr>
          <w:rFonts w:ascii="Galliard BT" w:hAnsi="Galliard BT"/>
          <w:sz w:val="22"/>
          <w:szCs w:val="22"/>
        </w:rPr>
        <w:t xml:space="preserve"> historicamente condicionadas, </w:t>
      </w:r>
      <w:r w:rsidR="004B1BD7">
        <w:rPr>
          <w:rFonts w:ascii="Galliard BT" w:hAnsi="Galliard BT"/>
          <w:sz w:val="22"/>
          <w:szCs w:val="22"/>
        </w:rPr>
        <w:t>é</w:t>
      </w:r>
      <w:r w:rsidR="00585B40" w:rsidRPr="00816959">
        <w:rPr>
          <w:rFonts w:ascii="Galliard BT" w:hAnsi="Galliard BT"/>
          <w:sz w:val="22"/>
          <w:szCs w:val="22"/>
        </w:rPr>
        <w:t xml:space="preserve"> quase imposs</w:t>
      </w:r>
      <w:r w:rsidR="00585B40" w:rsidRPr="00816959">
        <w:rPr>
          <w:rFonts w:ascii="Galliard BT" w:hAnsi="Galliard BT" w:cs="Galliard BT"/>
          <w:sz w:val="22"/>
          <w:szCs w:val="22"/>
        </w:rPr>
        <w:t>í</w:t>
      </w:r>
      <w:r w:rsidR="00585B40" w:rsidRPr="00816959">
        <w:rPr>
          <w:rFonts w:ascii="Galliard BT" w:hAnsi="Galliard BT"/>
          <w:sz w:val="22"/>
          <w:szCs w:val="22"/>
        </w:rPr>
        <w:t xml:space="preserve">vel que a </w:t>
      </w:r>
      <w:r w:rsidR="00971721">
        <w:rPr>
          <w:rFonts w:ascii="Galliard BT" w:hAnsi="Galliard BT"/>
          <w:sz w:val="22"/>
          <w:szCs w:val="22"/>
        </w:rPr>
        <w:t>“</w:t>
      </w:r>
      <w:r w:rsidR="00585B40" w:rsidRPr="00816959">
        <w:rPr>
          <w:rFonts w:ascii="Galliard BT" w:hAnsi="Galliard BT"/>
          <w:sz w:val="22"/>
          <w:szCs w:val="22"/>
        </w:rPr>
        <w:t>ideologia do proletariado</w:t>
      </w:r>
      <w:r w:rsidR="00971721">
        <w:rPr>
          <w:rFonts w:ascii="Galliard BT" w:hAnsi="Galliard BT"/>
          <w:sz w:val="22"/>
          <w:szCs w:val="22"/>
        </w:rPr>
        <w:t>”</w:t>
      </w:r>
      <w:r w:rsidR="00585B40" w:rsidRPr="00816959">
        <w:rPr>
          <w:rFonts w:ascii="Galliard BT" w:hAnsi="Galliard BT"/>
          <w:sz w:val="22"/>
          <w:szCs w:val="22"/>
        </w:rPr>
        <w:t xml:space="preserve"> escape ao mesmo destino e, caindo do seu pedestal de ci</w:t>
      </w:r>
      <w:r w:rsidR="00585B40" w:rsidRPr="00816959">
        <w:rPr>
          <w:rFonts w:ascii="Galliard BT" w:hAnsi="Galliard BT" w:cs="Galliard BT"/>
          <w:sz w:val="22"/>
          <w:szCs w:val="22"/>
        </w:rPr>
        <w:t>ê</w:t>
      </w:r>
      <w:r w:rsidR="00585B40" w:rsidRPr="00816959">
        <w:rPr>
          <w:rFonts w:ascii="Galliard BT" w:hAnsi="Galliard BT"/>
          <w:sz w:val="22"/>
          <w:szCs w:val="22"/>
        </w:rPr>
        <w:t>ncia objetiva, n</w:t>
      </w:r>
      <w:r w:rsidR="00585B40" w:rsidRPr="00816959">
        <w:rPr>
          <w:rFonts w:ascii="Galliard BT" w:hAnsi="Galliard BT" w:cs="Galliard BT"/>
          <w:sz w:val="22"/>
          <w:szCs w:val="22"/>
        </w:rPr>
        <w:t>ã</w:t>
      </w:r>
      <w:r w:rsidR="00585B40" w:rsidRPr="00816959">
        <w:rPr>
          <w:rFonts w:ascii="Galliard BT" w:hAnsi="Galliard BT"/>
          <w:sz w:val="22"/>
          <w:szCs w:val="22"/>
        </w:rPr>
        <w:t>o se reduza a um momento</w:t>
      </w:r>
      <w:r w:rsidR="00971721">
        <w:rPr>
          <w:rFonts w:ascii="Galliard BT" w:hAnsi="Galliard BT"/>
          <w:sz w:val="22"/>
          <w:szCs w:val="22"/>
        </w:rPr>
        <w:t>,</w:t>
      </w:r>
      <w:r w:rsidR="00057A45">
        <w:rPr>
          <w:rFonts w:ascii="Galliard BT" w:hAnsi="Galliard BT"/>
          <w:sz w:val="22"/>
          <w:szCs w:val="22"/>
        </w:rPr>
        <w:t xml:space="preserve"> </w:t>
      </w:r>
      <w:r w:rsidR="00585B40" w:rsidRPr="00816959">
        <w:rPr>
          <w:rFonts w:ascii="Galliard BT" w:hAnsi="Galliard BT"/>
          <w:sz w:val="22"/>
          <w:szCs w:val="22"/>
        </w:rPr>
        <w:t>historicamente perec</w:t>
      </w:r>
      <w:r w:rsidR="00585B40" w:rsidRPr="00816959">
        <w:rPr>
          <w:rFonts w:ascii="Galliard BT" w:hAnsi="Galliard BT" w:cs="Galliard BT"/>
          <w:sz w:val="22"/>
          <w:szCs w:val="22"/>
        </w:rPr>
        <w:t>í</w:t>
      </w:r>
      <w:r w:rsidR="00585B40" w:rsidRPr="00816959">
        <w:rPr>
          <w:rFonts w:ascii="Galliard BT" w:hAnsi="Galliard BT"/>
          <w:sz w:val="22"/>
          <w:szCs w:val="22"/>
        </w:rPr>
        <w:t>vel</w:t>
      </w:r>
      <w:r w:rsidR="00971721">
        <w:rPr>
          <w:rFonts w:ascii="Galliard BT" w:hAnsi="Galliard BT"/>
          <w:sz w:val="22"/>
          <w:szCs w:val="22"/>
        </w:rPr>
        <w:t>,</w:t>
      </w:r>
      <w:r w:rsidR="00585B40" w:rsidRPr="00816959">
        <w:rPr>
          <w:rFonts w:ascii="Galliard BT" w:hAnsi="Galliard BT"/>
          <w:sz w:val="22"/>
          <w:szCs w:val="22"/>
        </w:rPr>
        <w:t xml:space="preserve"> do mesmo processo.</w:t>
      </w:r>
      <w:r>
        <w:rPr>
          <w:rFonts w:ascii="Galliard BT" w:hAnsi="Galliard BT"/>
          <w:sz w:val="22"/>
          <w:szCs w:val="22"/>
        </w:rPr>
        <w:t>”</w:t>
      </w:r>
    </w:p>
    <w:p w:rsidR="009D77E7" w:rsidRPr="00816959" w:rsidRDefault="009D77E7" w:rsidP="00127EDB">
      <w:pPr>
        <w:jc w:val="both"/>
        <w:rPr>
          <w:rFonts w:ascii="Galliard BT" w:hAnsi="Galliard BT"/>
        </w:rPr>
      </w:pPr>
    </w:p>
    <w:p w:rsidR="007B2D57" w:rsidRPr="00816959" w:rsidRDefault="00C939DE" w:rsidP="00127EDB">
      <w:pPr>
        <w:jc w:val="both"/>
        <w:rPr>
          <w:rFonts w:ascii="Galliard BT" w:hAnsi="Galliard BT"/>
        </w:rPr>
      </w:pPr>
      <w:r>
        <w:rPr>
          <w:rFonts w:ascii="Galliard BT" w:hAnsi="Galliard BT"/>
        </w:rPr>
        <w:t xml:space="preserve">Porém, é evidente que a ideologia do proletariado será também superada, tornando-se uma ideologia no sentido pejorativo, uma vez que o próprio Karl Marx prevê </w:t>
      </w:r>
      <w:r w:rsidR="00E40CB4">
        <w:rPr>
          <w:rFonts w:ascii="Galliard BT" w:hAnsi="Galliard BT"/>
        </w:rPr>
        <w:t>“</w:t>
      </w:r>
      <w:r>
        <w:rPr>
          <w:rFonts w:ascii="Galliard BT" w:hAnsi="Galliard BT"/>
        </w:rPr>
        <w:t>o fim da história</w:t>
      </w:r>
      <w:r w:rsidR="00E40CB4">
        <w:rPr>
          <w:rFonts w:ascii="Galliard BT" w:hAnsi="Galliard BT"/>
        </w:rPr>
        <w:t>”</w:t>
      </w:r>
      <w:r>
        <w:rPr>
          <w:rFonts w:ascii="Galliard BT" w:hAnsi="Galliard BT"/>
        </w:rPr>
        <w:t xml:space="preserve">, quando da transfiguração do socialismo em comunismo explícito </w:t>
      </w:r>
      <w:r w:rsidRPr="005254F9">
        <w:rPr>
          <w:rFonts w:ascii="Galliard BT" w:hAnsi="Galliard BT" w:cs="Arial"/>
          <w:color w:val="202122"/>
          <w:shd w:val="clear" w:color="auto" w:fill="FFFFFF"/>
        </w:rPr>
        <w:t>—</w:t>
      </w:r>
      <w:r>
        <w:rPr>
          <w:rFonts w:ascii="Galliard BT" w:hAnsi="Galliard BT"/>
        </w:rPr>
        <w:t xml:space="preserve"> fim da história tal qual a conhecemos, e sua passagem a um nível quase inimaginável.</w:t>
      </w:r>
    </w:p>
    <w:p w:rsidR="008A0780" w:rsidRPr="00816959" w:rsidRDefault="008A0780" w:rsidP="00127EDB">
      <w:pPr>
        <w:jc w:val="both"/>
        <w:rPr>
          <w:rFonts w:ascii="Galliard BT" w:hAnsi="Galliard BT"/>
        </w:rPr>
      </w:pPr>
    </w:p>
    <w:p w:rsidR="007B2D57" w:rsidRPr="00816959" w:rsidRDefault="007B2D57" w:rsidP="00127EDB">
      <w:pPr>
        <w:jc w:val="both"/>
        <w:rPr>
          <w:rFonts w:ascii="Galliard BT" w:hAnsi="Galliard BT"/>
        </w:rPr>
      </w:pPr>
      <w:r w:rsidRPr="00816959">
        <w:rPr>
          <w:rFonts w:ascii="Galliard BT" w:hAnsi="Galliard BT"/>
        </w:rPr>
        <w:t>Esta pergunta surge não porque o socialismo</w:t>
      </w:r>
      <w:r w:rsidR="00C939DE">
        <w:rPr>
          <w:rFonts w:ascii="Galliard BT" w:hAnsi="Galliard BT"/>
        </w:rPr>
        <w:t xml:space="preserve"> e</w:t>
      </w:r>
      <w:r w:rsidRPr="00816959">
        <w:rPr>
          <w:rFonts w:ascii="Galliard BT" w:hAnsi="Galliard BT"/>
        </w:rPr>
        <w:t xml:space="preserve"> o comunismo tenha</w:t>
      </w:r>
      <w:r w:rsidR="00C939DE">
        <w:rPr>
          <w:rFonts w:ascii="Galliard BT" w:hAnsi="Galliard BT"/>
        </w:rPr>
        <w:t>m</w:t>
      </w:r>
      <w:r w:rsidRPr="00816959">
        <w:rPr>
          <w:rFonts w:ascii="Galliard BT" w:hAnsi="Galliard BT"/>
        </w:rPr>
        <w:t xml:space="preserve"> sido realizado</w:t>
      </w:r>
      <w:r w:rsidR="00C939DE">
        <w:rPr>
          <w:rFonts w:ascii="Galliard BT" w:hAnsi="Galliard BT"/>
        </w:rPr>
        <w:t>s</w:t>
      </w:r>
      <w:r w:rsidRPr="00816959">
        <w:rPr>
          <w:rFonts w:ascii="Galliard BT" w:hAnsi="Galliard BT"/>
        </w:rPr>
        <w:t xml:space="preserve">, mas sobretudo </w:t>
      </w:r>
      <w:r w:rsidR="00C939DE">
        <w:rPr>
          <w:rFonts w:ascii="Galliard BT" w:hAnsi="Galliard BT"/>
        </w:rPr>
        <w:t>por causa da decepção dos ativistas marxistas com a conduta do proletariado no começo do século XX.</w:t>
      </w:r>
      <w:r w:rsidRPr="00816959">
        <w:rPr>
          <w:rFonts w:ascii="Galliard BT" w:hAnsi="Galliard BT"/>
        </w:rPr>
        <w:t xml:space="preserve"> Esperava-se que em uma guerra entre as pot</w:t>
      </w:r>
      <w:r w:rsidR="00C939DE">
        <w:rPr>
          <w:rFonts w:ascii="Galliard BT" w:hAnsi="Galliard BT"/>
        </w:rPr>
        <w:t>ê</w:t>
      </w:r>
      <w:r w:rsidRPr="00816959">
        <w:rPr>
          <w:rFonts w:ascii="Galliard BT" w:hAnsi="Galliard BT"/>
        </w:rPr>
        <w:t>ncias imperialistas</w:t>
      </w:r>
      <w:r w:rsidR="00C939DE">
        <w:rPr>
          <w:rFonts w:ascii="Galliard BT" w:hAnsi="Galliard BT"/>
        </w:rPr>
        <w:t xml:space="preserve"> </w:t>
      </w:r>
      <w:r w:rsidR="00C939DE" w:rsidRPr="005254F9">
        <w:rPr>
          <w:rFonts w:ascii="Galliard BT" w:hAnsi="Galliard BT" w:cs="Arial"/>
          <w:color w:val="202122"/>
          <w:shd w:val="clear" w:color="auto" w:fill="FFFFFF"/>
        </w:rPr>
        <w:t>—</w:t>
      </w:r>
      <w:r w:rsidRPr="00816959">
        <w:rPr>
          <w:rFonts w:ascii="Galliard BT" w:hAnsi="Galliard BT"/>
        </w:rPr>
        <w:t xml:space="preserve"> guerra que se acreditava </w:t>
      </w:r>
      <w:r w:rsidR="00C939DE">
        <w:rPr>
          <w:rFonts w:ascii="Galliard BT" w:hAnsi="Galliard BT"/>
        </w:rPr>
        <w:t>ser</w:t>
      </w:r>
      <w:r w:rsidRPr="00816959">
        <w:rPr>
          <w:rFonts w:ascii="Galliard BT" w:hAnsi="Galliard BT"/>
        </w:rPr>
        <w:t xml:space="preserve"> pelo domínio do</w:t>
      </w:r>
      <w:r w:rsidR="00E40CB4">
        <w:rPr>
          <w:rFonts w:ascii="Galliard BT" w:hAnsi="Galliard BT"/>
        </w:rPr>
        <w:t>s</w:t>
      </w:r>
      <w:r w:rsidRPr="00816959">
        <w:rPr>
          <w:rFonts w:ascii="Galliard BT" w:hAnsi="Galliard BT"/>
        </w:rPr>
        <w:t xml:space="preserve"> mercados internacionais</w:t>
      </w:r>
      <w:r w:rsidR="00C939DE">
        <w:rPr>
          <w:rFonts w:ascii="Galliard BT" w:hAnsi="Galliard BT"/>
        </w:rPr>
        <w:t xml:space="preserve"> </w:t>
      </w:r>
      <w:r w:rsidR="00C939DE" w:rsidRPr="005254F9">
        <w:rPr>
          <w:rFonts w:ascii="Galliard BT" w:hAnsi="Galliard BT" w:cs="Arial"/>
          <w:color w:val="202122"/>
          <w:shd w:val="clear" w:color="auto" w:fill="FFFFFF"/>
        </w:rPr>
        <w:t>—</w:t>
      </w:r>
      <w:r w:rsidRPr="00816959">
        <w:rPr>
          <w:rFonts w:ascii="Galliard BT" w:hAnsi="Galliard BT"/>
        </w:rPr>
        <w:t xml:space="preserve"> o proletariado se recusasse a lutar pelos interesses das suas burguesias nacionais</w:t>
      </w:r>
      <w:r w:rsidR="00C939DE">
        <w:rPr>
          <w:rFonts w:ascii="Galliard BT" w:hAnsi="Galliard BT"/>
        </w:rPr>
        <w:t xml:space="preserve"> </w:t>
      </w:r>
      <w:r w:rsidRPr="00816959">
        <w:rPr>
          <w:rFonts w:ascii="Galliard BT" w:hAnsi="Galliard BT"/>
        </w:rPr>
        <w:t>e se unisse em um movimento pacifista internacional, boicotando os esforços guerreiros das suas nações. Mas aconteceu exatamente o contrário. O entusiasmo guerreiro e nacionalista cresceu principalmente</w:t>
      </w:r>
      <w:r w:rsidR="00276DA6">
        <w:rPr>
          <w:rFonts w:ascii="Galliard BT" w:hAnsi="Galliard BT"/>
        </w:rPr>
        <w:t xml:space="preserve"> entre o</w:t>
      </w:r>
      <w:r w:rsidRPr="00816959">
        <w:rPr>
          <w:rFonts w:ascii="Galliard BT" w:hAnsi="Galliard BT"/>
        </w:rPr>
        <w:t xml:space="preserve"> prolet</w:t>
      </w:r>
      <w:r w:rsidR="00615B65" w:rsidRPr="00816959">
        <w:rPr>
          <w:rFonts w:ascii="Galliard BT" w:hAnsi="Galliard BT"/>
        </w:rPr>
        <w:t xml:space="preserve">ariado. Então os </w:t>
      </w:r>
      <w:r w:rsidR="00276DA6">
        <w:rPr>
          <w:rFonts w:ascii="Galliard BT" w:hAnsi="Galliard BT"/>
        </w:rPr>
        <w:t>marxistas</w:t>
      </w:r>
      <w:r w:rsidR="00615B65" w:rsidRPr="00816959">
        <w:rPr>
          <w:rFonts w:ascii="Galliard BT" w:hAnsi="Galliard BT"/>
        </w:rPr>
        <w:t xml:space="preserve"> </w:t>
      </w:r>
      <w:r w:rsidR="000C44EA" w:rsidRPr="00816959">
        <w:rPr>
          <w:rFonts w:ascii="Galliard BT" w:hAnsi="Galliard BT"/>
        </w:rPr>
        <w:t>pensaram:</w:t>
      </w:r>
      <w:r w:rsidR="00615B65" w:rsidRPr="00816959">
        <w:rPr>
          <w:rFonts w:ascii="Galliard BT" w:hAnsi="Galliard BT"/>
        </w:rPr>
        <w:t xml:space="preserve"> “Os nossos aliados passaram para o outro lado”</w:t>
      </w:r>
      <w:r w:rsidR="00995B3A" w:rsidRPr="00816959">
        <w:rPr>
          <w:rFonts w:ascii="Galliard BT" w:hAnsi="Galliard BT"/>
        </w:rPr>
        <w:t>.</w:t>
      </w:r>
    </w:p>
    <w:p w:rsidR="00615B65" w:rsidRPr="00F73D30" w:rsidRDefault="00615B65" w:rsidP="00127EDB">
      <w:pPr>
        <w:jc w:val="both"/>
        <w:rPr>
          <w:rFonts w:ascii="Galliard BT" w:hAnsi="Galliard BT"/>
          <w:i/>
        </w:rPr>
      </w:pPr>
    </w:p>
    <w:p w:rsidR="00615B65" w:rsidRDefault="00276DA6" w:rsidP="00127EDB">
      <w:pPr>
        <w:jc w:val="both"/>
        <w:rPr>
          <w:rFonts w:ascii="Galliard BT" w:hAnsi="Galliard BT"/>
          <w:i/>
        </w:rPr>
      </w:pPr>
      <w:r w:rsidRPr="004B1BD7">
        <w:rPr>
          <w:rFonts w:ascii="Galliard BT" w:hAnsi="Galliard BT"/>
          <w:i/>
        </w:rPr>
        <w:t>Aluno</w:t>
      </w:r>
      <w:r w:rsidR="00615B65" w:rsidRPr="004B1BD7">
        <w:rPr>
          <w:rFonts w:ascii="Galliard BT" w:hAnsi="Galliard BT"/>
          <w:i/>
        </w:rPr>
        <w:t>: A</w:t>
      </w:r>
      <w:r w:rsidRPr="004B1BD7">
        <w:rPr>
          <w:rFonts w:ascii="Galliard BT" w:hAnsi="Galliard BT"/>
          <w:i/>
        </w:rPr>
        <w:t xml:space="preserve"> </w:t>
      </w:r>
      <w:r w:rsidR="00615B65" w:rsidRPr="004B1BD7">
        <w:rPr>
          <w:rFonts w:ascii="Galliard BT" w:hAnsi="Galliard BT"/>
          <w:i/>
        </w:rPr>
        <w:t xml:space="preserve">proposta do Marx no </w:t>
      </w:r>
      <w:r w:rsidR="00B4027D" w:rsidRPr="00F73D30">
        <w:rPr>
          <w:rFonts w:ascii="Galliard BT" w:hAnsi="Galliard BT"/>
          <w:i/>
        </w:rPr>
        <w:t xml:space="preserve">Manifesto Comunista </w:t>
      </w:r>
      <w:r w:rsidR="00615B65" w:rsidRPr="004B1BD7">
        <w:rPr>
          <w:rFonts w:ascii="Galliard BT" w:hAnsi="Galliard BT"/>
          <w:i/>
        </w:rPr>
        <w:t>não era promover a ditadura do proletariado?</w:t>
      </w:r>
    </w:p>
    <w:p w:rsidR="00AC3928" w:rsidRPr="004B1BD7" w:rsidRDefault="00AC3928" w:rsidP="00127EDB">
      <w:pPr>
        <w:jc w:val="both"/>
        <w:rPr>
          <w:rFonts w:ascii="Galliard BT" w:hAnsi="Galliard BT"/>
          <w:i/>
        </w:rPr>
      </w:pPr>
    </w:p>
    <w:p w:rsidR="00A90374" w:rsidRPr="00816959" w:rsidRDefault="00615B65" w:rsidP="00127EDB">
      <w:pPr>
        <w:jc w:val="both"/>
        <w:rPr>
          <w:rFonts w:ascii="Galliard BT" w:hAnsi="Galliard BT"/>
        </w:rPr>
      </w:pPr>
      <w:r w:rsidRPr="00816959">
        <w:rPr>
          <w:rFonts w:ascii="Galliard BT" w:hAnsi="Galliard BT"/>
        </w:rPr>
        <w:t xml:space="preserve">Olavo: Sim, mas para isso o proletariado tem </w:t>
      </w:r>
      <w:r w:rsidR="00276DA6">
        <w:rPr>
          <w:rFonts w:ascii="Galliard BT" w:hAnsi="Galliard BT"/>
        </w:rPr>
        <w:t>de</w:t>
      </w:r>
      <w:r w:rsidRPr="00816959">
        <w:rPr>
          <w:rFonts w:ascii="Galliard BT" w:hAnsi="Galliard BT"/>
        </w:rPr>
        <w:t xml:space="preserve"> tomar o poder. E para tomar o poder, ele tem </w:t>
      </w:r>
      <w:r w:rsidR="00276DA6">
        <w:rPr>
          <w:rFonts w:ascii="Galliard BT" w:hAnsi="Galliard BT"/>
        </w:rPr>
        <w:t>de</w:t>
      </w:r>
      <w:r w:rsidRPr="00816959">
        <w:rPr>
          <w:rFonts w:ascii="Galliard BT" w:hAnsi="Galliard BT"/>
        </w:rPr>
        <w:t xml:space="preserve"> se unir internacionalmente</w:t>
      </w:r>
      <w:r w:rsidR="00276DA6">
        <w:rPr>
          <w:rFonts w:ascii="Galliard BT" w:hAnsi="Galliard BT"/>
        </w:rPr>
        <w:t>. Para Marx,</w:t>
      </w:r>
      <w:r w:rsidRPr="00816959">
        <w:rPr>
          <w:rFonts w:ascii="Galliard BT" w:hAnsi="Galliard BT"/>
        </w:rPr>
        <w:t xml:space="preserve"> </w:t>
      </w:r>
      <w:r w:rsidR="00276DA6">
        <w:rPr>
          <w:rFonts w:ascii="Galliard BT" w:hAnsi="Galliard BT"/>
        </w:rPr>
        <w:t>o</w:t>
      </w:r>
      <w:r w:rsidRPr="00816959">
        <w:rPr>
          <w:rFonts w:ascii="Galliard BT" w:hAnsi="Galliard BT"/>
        </w:rPr>
        <w:t>s poderes nacionais</w:t>
      </w:r>
      <w:r w:rsidR="00276DA6">
        <w:rPr>
          <w:rFonts w:ascii="Galliard BT" w:hAnsi="Galliard BT"/>
        </w:rPr>
        <w:t xml:space="preserve"> </w:t>
      </w:r>
      <w:r w:rsidR="00276DA6" w:rsidRPr="005254F9">
        <w:rPr>
          <w:rFonts w:ascii="Galliard BT" w:hAnsi="Galliard BT" w:cs="Arial"/>
          <w:color w:val="202122"/>
          <w:shd w:val="clear" w:color="auto" w:fill="FFFFFF"/>
        </w:rPr>
        <w:t>—</w:t>
      </w:r>
      <w:r w:rsidRPr="00816959">
        <w:rPr>
          <w:rFonts w:ascii="Galliard BT" w:hAnsi="Galliard BT"/>
        </w:rPr>
        <w:t xml:space="preserve"> fenômeno</w:t>
      </w:r>
      <w:r w:rsidR="00276DA6">
        <w:rPr>
          <w:rFonts w:ascii="Galliard BT" w:hAnsi="Galliard BT"/>
        </w:rPr>
        <w:t>s como</w:t>
      </w:r>
      <w:r w:rsidRPr="00816959">
        <w:rPr>
          <w:rFonts w:ascii="Galliard BT" w:hAnsi="Galliard BT"/>
        </w:rPr>
        <w:t xml:space="preserve"> o imperialismo e o nacionalismo</w:t>
      </w:r>
      <w:r w:rsidR="00276DA6">
        <w:rPr>
          <w:rFonts w:ascii="Galliard BT" w:hAnsi="Galliard BT"/>
        </w:rPr>
        <w:t xml:space="preserve"> </w:t>
      </w:r>
      <w:r w:rsidR="00276DA6" w:rsidRPr="005254F9">
        <w:rPr>
          <w:rFonts w:ascii="Galliard BT" w:hAnsi="Galliard BT" w:cs="Arial"/>
          <w:color w:val="202122"/>
          <w:shd w:val="clear" w:color="auto" w:fill="FFFFFF"/>
        </w:rPr>
        <w:t>—</w:t>
      </w:r>
      <w:r w:rsidRPr="00816959">
        <w:rPr>
          <w:rFonts w:ascii="Galliard BT" w:hAnsi="Galliard BT"/>
        </w:rPr>
        <w:t xml:space="preserve"> </w:t>
      </w:r>
      <w:r w:rsidR="00276DA6">
        <w:rPr>
          <w:rFonts w:ascii="Galliard BT" w:hAnsi="Galliard BT"/>
        </w:rPr>
        <w:t>são</w:t>
      </w:r>
      <w:r w:rsidRPr="00816959">
        <w:rPr>
          <w:rFonts w:ascii="Galliard BT" w:hAnsi="Galliard BT"/>
        </w:rPr>
        <w:t xml:space="preserve"> típico</w:t>
      </w:r>
      <w:r w:rsidR="00276DA6">
        <w:rPr>
          <w:rFonts w:ascii="Galliard BT" w:hAnsi="Galliard BT"/>
        </w:rPr>
        <w:t>s</w:t>
      </w:r>
      <w:r w:rsidRPr="00816959">
        <w:rPr>
          <w:rFonts w:ascii="Galliard BT" w:hAnsi="Galliard BT"/>
        </w:rPr>
        <w:t xml:space="preserve"> da burguesia. O nacionalismo</w:t>
      </w:r>
      <w:r w:rsidR="00276DA6">
        <w:rPr>
          <w:rFonts w:ascii="Galliard BT" w:hAnsi="Galliard BT"/>
        </w:rPr>
        <w:t>, para ele,</w:t>
      </w:r>
      <w:r w:rsidRPr="00816959">
        <w:rPr>
          <w:rFonts w:ascii="Galliard BT" w:hAnsi="Galliard BT"/>
        </w:rPr>
        <w:t xml:space="preserve"> só existe em função da disputa por mercados. O que é 100% errado. Existem milhões de fatores que determinam o nacionalismo, a começar pela barreira de linguagem. Se você foi criado em uma certa língua, você nunca vai se familiarizar com uma língua estrangeira </w:t>
      </w:r>
      <w:r w:rsidR="00276DA6">
        <w:rPr>
          <w:rFonts w:ascii="Galliard BT" w:hAnsi="Galliard BT"/>
        </w:rPr>
        <w:t>da mesma maneira que se familiari</w:t>
      </w:r>
      <w:r w:rsidR="0082582D">
        <w:rPr>
          <w:rFonts w:ascii="Galliard BT" w:hAnsi="Galliard BT"/>
        </w:rPr>
        <w:t xml:space="preserve">zou com a </w:t>
      </w:r>
      <w:r w:rsidR="00AC3928">
        <w:rPr>
          <w:rFonts w:ascii="Galliard BT" w:hAnsi="Galliard BT"/>
        </w:rPr>
        <w:t>s</w:t>
      </w:r>
      <w:r w:rsidR="00276DA6">
        <w:rPr>
          <w:rFonts w:ascii="Galliard BT" w:hAnsi="Galliard BT"/>
        </w:rPr>
        <w:t>ua</w:t>
      </w:r>
      <w:r w:rsidRPr="00816959">
        <w:rPr>
          <w:rFonts w:ascii="Galliard BT" w:hAnsi="Galliard BT"/>
        </w:rPr>
        <w:t>. E as línguas implicam em nuances de sig</w:t>
      </w:r>
      <w:r w:rsidR="00995B3A" w:rsidRPr="00816959">
        <w:rPr>
          <w:rFonts w:ascii="Galliard BT" w:hAnsi="Galliard BT"/>
        </w:rPr>
        <w:t xml:space="preserve">nificado que são intraduzíveis. </w:t>
      </w:r>
      <w:r w:rsidRPr="00816959">
        <w:rPr>
          <w:rFonts w:ascii="Galliard BT" w:hAnsi="Galliard BT"/>
        </w:rPr>
        <w:t>Então o simples fato de você ser educado na mesma língua que os outros já cria uma comunidade de percepções, de</w:t>
      </w:r>
      <w:r w:rsidR="006B7423">
        <w:rPr>
          <w:rFonts w:ascii="Galliard BT" w:hAnsi="Galliard BT"/>
        </w:rPr>
        <w:t xml:space="preserve"> </w:t>
      </w:r>
      <w:r w:rsidR="00B4027D" w:rsidRPr="00F73D30">
        <w:rPr>
          <w:rFonts w:ascii="Galliard BT" w:hAnsi="Galliard BT"/>
          <w:color w:val="FF0000"/>
          <w:sz w:val="16"/>
          <w:szCs w:val="16"/>
        </w:rPr>
        <w:t>[0:30]</w:t>
      </w:r>
      <w:r w:rsidRPr="00816959">
        <w:rPr>
          <w:rFonts w:ascii="Galliard BT" w:hAnsi="Galliard BT"/>
        </w:rPr>
        <w:t xml:space="preserve"> interesses, de sentimentos</w:t>
      </w:r>
      <w:r w:rsidR="00276DA6">
        <w:rPr>
          <w:rFonts w:ascii="Galliard BT" w:hAnsi="Galliard BT"/>
        </w:rPr>
        <w:t>,</w:t>
      </w:r>
      <w:r w:rsidRPr="00816959">
        <w:rPr>
          <w:rFonts w:ascii="Galliard BT" w:hAnsi="Galliard BT"/>
          <w:color w:val="FF0000"/>
          <w:sz w:val="16"/>
          <w:szCs w:val="16"/>
        </w:rPr>
        <w:t xml:space="preserve">  </w:t>
      </w:r>
      <w:r w:rsidRPr="00816959">
        <w:rPr>
          <w:rFonts w:ascii="Galliard BT" w:hAnsi="Galliard BT"/>
        </w:rPr>
        <w:t xml:space="preserve">da qual o estrangeiro não </w:t>
      </w:r>
      <w:r w:rsidRPr="00816959">
        <w:rPr>
          <w:rFonts w:ascii="Galliard BT" w:hAnsi="Galliard BT"/>
        </w:rPr>
        <w:lastRenderedPageBreak/>
        <w:t xml:space="preserve">participa. </w:t>
      </w:r>
      <w:r w:rsidR="00276DA6">
        <w:rPr>
          <w:rFonts w:ascii="Galliard BT" w:hAnsi="Galliard BT"/>
        </w:rPr>
        <w:t>E</w:t>
      </w:r>
      <w:r w:rsidRPr="00816959">
        <w:rPr>
          <w:rFonts w:ascii="Galliard BT" w:hAnsi="Galliard BT"/>
        </w:rPr>
        <w:t xml:space="preserve"> ainda</w:t>
      </w:r>
      <w:r w:rsidR="00AC3928">
        <w:rPr>
          <w:rFonts w:ascii="Galliard BT" w:hAnsi="Galliard BT"/>
        </w:rPr>
        <w:t xml:space="preserve"> há</w:t>
      </w:r>
      <w:r w:rsidRPr="00816959">
        <w:rPr>
          <w:rFonts w:ascii="Galliard BT" w:hAnsi="Galliard BT"/>
        </w:rPr>
        <w:t xml:space="preserve"> o fenômeno da paisagem local onde você foi criado, </w:t>
      </w:r>
      <w:r w:rsidR="00276DA6">
        <w:rPr>
          <w:rFonts w:ascii="Galliard BT" w:hAnsi="Galliard BT"/>
        </w:rPr>
        <w:t xml:space="preserve">a recordação dos </w:t>
      </w:r>
      <w:r w:rsidR="0082582D">
        <w:rPr>
          <w:rFonts w:ascii="Galliard BT" w:hAnsi="Galliard BT"/>
        </w:rPr>
        <w:t>lugares da</w:t>
      </w:r>
      <w:r w:rsidR="00AC3928">
        <w:rPr>
          <w:rFonts w:ascii="Galliard BT" w:hAnsi="Galliard BT"/>
        </w:rPr>
        <w:t xml:space="preserve"> sua</w:t>
      </w:r>
      <w:r w:rsidR="00276DA6">
        <w:rPr>
          <w:rFonts w:ascii="Galliard BT" w:hAnsi="Galliard BT"/>
        </w:rPr>
        <w:t xml:space="preserve"> infância.</w:t>
      </w:r>
      <w:r w:rsidR="00A90374" w:rsidRPr="00816959">
        <w:rPr>
          <w:rFonts w:ascii="Galliard BT" w:hAnsi="Galliard BT"/>
        </w:rPr>
        <w:t xml:space="preserve"> </w:t>
      </w:r>
      <w:r w:rsidR="00276DA6">
        <w:rPr>
          <w:rFonts w:ascii="Galliard BT" w:hAnsi="Galliard BT"/>
        </w:rPr>
        <w:t>E</w:t>
      </w:r>
      <w:r w:rsidR="00A90374" w:rsidRPr="00816959">
        <w:rPr>
          <w:rFonts w:ascii="Galliard BT" w:hAnsi="Galliard BT"/>
        </w:rPr>
        <w:t xml:space="preserve"> não é possível</w:t>
      </w:r>
      <w:r w:rsidR="00D93E1D">
        <w:rPr>
          <w:rFonts w:ascii="Galliard BT" w:hAnsi="Galliard BT"/>
        </w:rPr>
        <w:t xml:space="preserve"> </w:t>
      </w:r>
      <w:r w:rsidR="00D93E1D" w:rsidRPr="005254F9">
        <w:rPr>
          <w:rFonts w:ascii="Galliard BT" w:hAnsi="Galliard BT" w:cs="Arial"/>
          <w:color w:val="202122"/>
          <w:shd w:val="clear" w:color="auto" w:fill="FFFFFF"/>
        </w:rPr>
        <w:t>—</w:t>
      </w:r>
      <w:r w:rsidR="00276DA6">
        <w:rPr>
          <w:rFonts w:ascii="Galliard BT" w:hAnsi="Galliard BT"/>
        </w:rPr>
        <w:t xml:space="preserve"> </w:t>
      </w:r>
      <w:r w:rsidR="00D93E1D">
        <w:rPr>
          <w:rFonts w:ascii="Galliard BT" w:hAnsi="Galliard BT"/>
        </w:rPr>
        <w:t xml:space="preserve">a não ser em casos excepcionais </w:t>
      </w:r>
      <w:r w:rsidR="00D93E1D" w:rsidRPr="005254F9">
        <w:rPr>
          <w:rFonts w:ascii="Galliard BT" w:hAnsi="Galliard BT" w:cs="Arial"/>
          <w:color w:val="202122"/>
          <w:shd w:val="clear" w:color="auto" w:fill="FFFFFF"/>
        </w:rPr>
        <w:t>—</w:t>
      </w:r>
      <w:r w:rsidR="00276DA6">
        <w:rPr>
          <w:rFonts w:ascii="Galliard BT" w:hAnsi="Galliard BT"/>
        </w:rPr>
        <w:t xml:space="preserve"> apegar-se, na mesma intensidade, à sua terra natal e a um lugar vizinho.</w:t>
      </w:r>
    </w:p>
    <w:p w:rsidR="00A90374" w:rsidRPr="00816959" w:rsidRDefault="00A90374" w:rsidP="00127EDB">
      <w:pPr>
        <w:jc w:val="both"/>
        <w:rPr>
          <w:rFonts w:ascii="Galliard BT" w:hAnsi="Galliard BT"/>
        </w:rPr>
      </w:pPr>
    </w:p>
    <w:p w:rsidR="00816959" w:rsidRPr="00816959" w:rsidRDefault="00816959" w:rsidP="00816959">
      <w:pPr>
        <w:jc w:val="both"/>
        <w:rPr>
          <w:rFonts w:ascii="Galliard BT" w:hAnsi="Galliard BT"/>
        </w:rPr>
      </w:pPr>
      <w:r w:rsidRPr="00816959">
        <w:rPr>
          <w:rFonts w:ascii="Galliard BT" w:hAnsi="Galliard BT"/>
        </w:rPr>
        <w:t>Por exemplo, acredito que estou muito mais apegado a esta paisagem da Virgínia do que à cidade de São Paulo, que é uma monstruosidade urbanística raramente vista</w:t>
      </w:r>
      <w:r w:rsidR="0082582D">
        <w:rPr>
          <w:rFonts w:ascii="Galliard BT" w:hAnsi="Galliard BT"/>
        </w:rPr>
        <w:t xml:space="preserve"> (o desastre urbanístico que é São Paulo nunca foi visto antes e nem será visto depois).</w:t>
      </w:r>
      <w:r w:rsidRPr="00816959">
        <w:rPr>
          <w:rFonts w:ascii="Galliard BT" w:hAnsi="Galliard BT"/>
        </w:rPr>
        <w:t xml:space="preserve"> Pode acontecer um caso ou outro, mas em geral as pessoas são mais apegadas à</w:t>
      </w:r>
      <w:r w:rsidR="006A4606">
        <w:rPr>
          <w:rFonts w:ascii="Galliard BT" w:hAnsi="Galliard BT"/>
        </w:rPr>
        <w:t>s</w:t>
      </w:r>
      <w:r w:rsidRPr="00816959">
        <w:rPr>
          <w:rFonts w:ascii="Galliard BT" w:hAnsi="Galliard BT"/>
        </w:rPr>
        <w:t xml:space="preserve"> sua</w:t>
      </w:r>
      <w:r w:rsidR="006A4606">
        <w:rPr>
          <w:rFonts w:ascii="Galliard BT" w:hAnsi="Galliard BT"/>
        </w:rPr>
        <w:t>s</w:t>
      </w:r>
      <w:r w:rsidRPr="00816959">
        <w:rPr>
          <w:rFonts w:ascii="Galliard BT" w:hAnsi="Galliard BT"/>
        </w:rPr>
        <w:t xml:space="preserve"> paisage</w:t>
      </w:r>
      <w:r w:rsidR="006A4606">
        <w:rPr>
          <w:rFonts w:ascii="Galliard BT" w:hAnsi="Galliard BT"/>
        </w:rPr>
        <w:t>ns</w:t>
      </w:r>
      <w:r w:rsidRPr="00816959">
        <w:rPr>
          <w:rFonts w:ascii="Galliard BT" w:hAnsi="Galliard BT"/>
        </w:rPr>
        <w:t xml:space="preserve"> loca</w:t>
      </w:r>
      <w:r w:rsidR="006A4606">
        <w:rPr>
          <w:rFonts w:ascii="Galliard BT" w:hAnsi="Galliard BT"/>
        </w:rPr>
        <w:t>is</w:t>
      </w:r>
      <w:r w:rsidRPr="00816959">
        <w:rPr>
          <w:rFonts w:ascii="Galliard BT" w:hAnsi="Galliard BT"/>
        </w:rPr>
        <w:t xml:space="preserve">. </w:t>
      </w:r>
    </w:p>
    <w:p w:rsidR="00816959" w:rsidRPr="00816959" w:rsidRDefault="00816959" w:rsidP="00816959">
      <w:pPr>
        <w:jc w:val="both"/>
        <w:rPr>
          <w:rFonts w:ascii="Galliard BT" w:hAnsi="Galliard BT"/>
        </w:rPr>
      </w:pPr>
    </w:p>
    <w:p w:rsidR="00816959" w:rsidRPr="00816959" w:rsidRDefault="00EC1332" w:rsidP="00816959">
      <w:pPr>
        <w:jc w:val="both"/>
        <w:rPr>
          <w:rFonts w:ascii="Galliard BT" w:hAnsi="Galliard BT"/>
        </w:rPr>
      </w:pPr>
      <w:r>
        <w:rPr>
          <w:rFonts w:ascii="Galliard BT" w:hAnsi="Galliard BT"/>
        </w:rPr>
        <w:t>Lembro-me</w:t>
      </w:r>
      <w:r w:rsidR="00816959" w:rsidRPr="00816959">
        <w:rPr>
          <w:rFonts w:ascii="Galliard BT" w:hAnsi="Galliard BT"/>
        </w:rPr>
        <w:t xml:space="preserve"> de um livro </w:t>
      </w:r>
      <w:r w:rsidR="006A4606">
        <w:rPr>
          <w:rFonts w:ascii="Galliard BT" w:hAnsi="Galliard BT"/>
        </w:rPr>
        <w:t xml:space="preserve">do filósofo e pintor </w:t>
      </w:r>
      <w:r w:rsidR="00816959" w:rsidRPr="00816959">
        <w:rPr>
          <w:rFonts w:ascii="Galliard BT" w:hAnsi="Galliard BT"/>
        </w:rPr>
        <w:t xml:space="preserve">Ernesto Grassi, </w:t>
      </w:r>
      <w:r w:rsidR="006A4606">
        <w:rPr>
          <w:rFonts w:ascii="Galliard BT" w:hAnsi="Galliard BT"/>
        </w:rPr>
        <w:t xml:space="preserve">que era </w:t>
      </w:r>
      <w:r w:rsidR="00816959" w:rsidRPr="00816959">
        <w:rPr>
          <w:rFonts w:ascii="Galliard BT" w:hAnsi="Galliard BT"/>
        </w:rPr>
        <w:t xml:space="preserve">acostumado a pintar paisagens, </w:t>
      </w:r>
      <w:r w:rsidR="006A4606">
        <w:rPr>
          <w:rFonts w:ascii="Galliard BT" w:hAnsi="Galliard BT"/>
        </w:rPr>
        <w:t>e que</w:t>
      </w:r>
      <w:r w:rsidR="00816959" w:rsidRPr="00816959">
        <w:rPr>
          <w:rFonts w:ascii="Galliard BT" w:hAnsi="Galliard BT"/>
        </w:rPr>
        <w:t xml:space="preserve"> gostava muito de pintar paisagens na Europa. </w:t>
      </w:r>
      <w:r w:rsidR="006A4606">
        <w:rPr>
          <w:rFonts w:ascii="Galliard BT" w:hAnsi="Galliard BT"/>
        </w:rPr>
        <w:t>Q</w:t>
      </w:r>
      <w:r w:rsidR="00816959" w:rsidRPr="00816959">
        <w:rPr>
          <w:rFonts w:ascii="Galliard BT" w:hAnsi="Galliard BT"/>
        </w:rPr>
        <w:t xml:space="preserve">uando ele veio para a América Latina, ficou em um hotel no </w:t>
      </w:r>
      <w:r w:rsidR="00D93E1D">
        <w:rPr>
          <w:rFonts w:ascii="Galliard BT" w:hAnsi="Galliard BT"/>
        </w:rPr>
        <w:t>Pe</w:t>
      </w:r>
      <w:r w:rsidR="00816959" w:rsidRPr="00816959">
        <w:rPr>
          <w:rFonts w:ascii="Galliard BT" w:hAnsi="Galliard BT"/>
        </w:rPr>
        <w:t>ru. Ele acordou de manhã e disse: "Vou sair e desenhar a paisagem". Daí ele olhou a paisagem e viu que não a entendia, não conseguia desenh</w:t>
      </w:r>
      <w:r w:rsidR="00D93E1D">
        <w:rPr>
          <w:rFonts w:ascii="Galliard BT" w:hAnsi="Galliard BT"/>
        </w:rPr>
        <w:t>á-la</w:t>
      </w:r>
      <w:r w:rsidR="00816959" w:rsidRPr="00816959">
        <w:rPr>
          <w:rFonts w:ascii="Galliard BT" w:hAnsi="Galliard BT"/>
        </w:rPr>
        <w:t xml:space="preserve">, não conseguia reduzir aquilo a uma forma desenhável. Aquilo que para </w:t>
      </w:r>
      <w:r w:rsidR="00AC3928">
        <w:rPr>
          <w:rFonts w:ascii="Galliard BT" w:hAnsi="Galliard BT"/>
        </w:rPr>
        <w:t>um</w:t>
      </w:r>
      <w:r w:rsidR="00816959" w:rsidRPr="00816959">
        <w:rPr>
          <w:rFonts w:ascii="Galliard BT" w:hAnsi="Galliard BT"/>
        </w:rPr>
        <w:t xml:space="preserve"> peruano era uma paisagem, para ele era apenas um caos. Ele disse: “Vou precisar ficar dez anos aqui para ver como se desenha esta coisa”. </w:t>
      </w:r>
      <w:r w:rsidR="006A4606">
        <w:rPr>
          <w:rFonts w:ascii="Galliard BT" w:hAnsi="Galliard BT"/>
        </w:rPr>
        <w:t>(</w:t>
      </w:r>
      <w:r w:rsidR="00816959" w:rsidRPr="00816959">
        <w:rPr>
          <w:rFonts w:ascii="Galliard BT" w:hAnsi="Galliard BT"/>
        </w:rPr>
        <w:t>Às vezes não há correspondência entre fatores, de modo que você possa fazer uma comparação</w:t>
      </w:r>
      <w:r w:rsidR="006A4606">
        <w:rPr>
          <w:rFonts w:ascii="Galliard BT" w:hAnsi="Galliard BT"/>
        </w:rPr>
        <w:t>)</w:t>
      </w:r>
      <w:r w:rsidR="00816959" w:rsidRPr="00816959">
        <w:rPr>
          <w:rFonts w:ascii="Galliard BT" w:hAnsi="Galliard BT"/>
        </w:rPr>
        <w:t xml:space="preserve">. </w:t>
      </w:r>
    </w:p>
    <w:p w:rsidR="00816959" w:rsidRPr="00816959" w:rsidRDefault="00816959" w:rsidP="00816959">
      <w:pPr>
        <w:jc w:val="both"/>
        <w:rPr>
          <w:rFonts w:ascii="Galliard BT" w:hAnsi="Galliard BT"/>
        </w:rPr>
      </w:pPr>
    </w:p>
    <w:p w:rsidR="00816959" w:rsidRPr="00816959" w:rsidRDefault="00816959" w:rsidP="00816959">
      <w:pPr>
        <w:jc w:val="both"/>
        <w:rPr>
          <w:rFonts w:ascii="Galliard BT" w:hAnsi="Galliard BT"/>
        </w:rPr>
      </w:pPr>
      <w:r w:rsidRPr="00816959">
        <w:rPr>
          <w:rFonts w:ascii="Galliard BT" w:hAnsi="Galliard BT"/>
        </w:rPr>
        <w:t xml:space="preserve">Então, o que gera o nacionalismo? Ainda </w:t>
      </w:r>
      <w:r w:rsidR="00AC3928">
        <w:rPr>
          <w:rFonts w:ascii="Galliard BT" w:hAnsi="Galliard BT"/>
        </w:rPr>
        <w:t>há</w:t>
      </w:r>
      <w:r w:rsidRPr="00816959">
        <w:rPr>
          <w:rFonts w:ascii="Galliard BT" w:hAnsi="Galliard BT"/>
        </w:rPr>
        <w:t xml:space="preserve"> as diferenças de religião. Se o sujeito foi educado em uma religião desde a infância, </w:t>
      </w:r>
      <w:r w:rsidR="000E3D6F">
        <w:rPr>
          <w:rFonts w:ascii="Galliard BT" w:hAnsi="Galliard BT"/>
        </w:rPr>
        <w:t xml:space="preserve">ele </w:t>
      </w:r>
      <w:r w:rsidRPr="00816959">
        <w:rPr>
          <w:rFonts w:ascii="Galliard BT" w:hAnsi="Galliard BT"/>
        </w:rPr>
        <w:t xml:space="preserve">nunca vai entender a religião do vizinho como entende a sua. E </w:t>
      </w:r>
      <w:r w:rsidR="00AC3928">
        <w:rPr>
          <w:rFonts w:ascii="Galliard BT" w:hAnsi="Galliard BT"/>
        </w:rPr>
        <w:t>há</w:t>
      </w:r>
      <w:r w:rsidRPr="00816959">
        <w:rPr>
          <w:rFonts w:ascii="Galliard BT" w:hAnsi="Galliard BT"/>
        </w:rPr>
        <w:t xml:space="preserve"> o fator racial</w:t>
      </w:r>
      <w:r w:rsidR="00D93E1D">
        <w:rPr>
          <w:rFonts w:ascii="Galliard BT" w:hAnsi="Galliard BT"/>
        </w:rPr>
        <w:t>.</w:t>
      </w:r>
      <w:r w:rsidRPr="00816959">
        <w:rPr>
          <w:rFonts w:ascii="Galliard BT" w:hAnsi="Galliard BT"/>
        </w:rPr>
        <w:t xml:space="preserve"> </w:t>
      </w:r>
      <w:r w:rsidR="00D93E1D">
        <w:rPr>
          <w:rFonts w:ascii="Galliard BT" w:hAnsi="Galliard BT"/>
        </w:rPr>
        <w:t>V</w:t>
      </w:r>
      <w:r w:rsidRPr="00816959">
        <w:rPr>
          <w:rFonts w:ascii="Galliard BT" w:hAnsi="Galliard BT"/>
        </w:rPr>
        <w:t>ocê está acostumado a uma certa aparência física das pessoas. Quando você vê um</w:t>
      </w:r>
      <w:r w:rsidR="00D93E1D">
        <w:rPr>
          <w:rFonts w:ascii="Galliard BT" w:hAnsi="Galliard BT"/>
        </w:rPr>
        <w:t>a</w:t>
      </w:r>
      <w:r w:rsidRPr="00816959">
        <w:rPr>
          <w:rFonts w:ascii="Galliard BT" w:hAnsi="Galliard BT"/>
        </w:rPr>
        <w:t xml:space="preserve"> </w:t>
      </w:r>
      <w:r w:rsidR="00D93E1D">
        <w:rPr>
          <w:rFonts w:ascii="Galliard BT" w:hAnsi="Galliard BT"/>
        </w:rPr>
        <w:t xml:space="preserve">pessoa de aparência </w:t>
      </w:r>
      <w:r w:rsidRPr="00816959">
        <w:rPr>
          <w:rFonts w:ascii="Galliard BT" w:hAnsi="Galliard BT"/>
        </w:rPr>
        <w:t>diferente, não é possível que</w:t>
      </w:r>
      <w:r w:rsidR="00D93E1D">
        <w:rPr>
          <w:rFonts w:ascii="Galliard BT" w:hAnsi="Galliard BT"/>
        </w:rPr>
        <w:t xml:space="preserve"> você</w:t>
      </w:r>
      <w:r w:rsidRPr="00816959">
        <w:rPr>
          <w:rFonts w:ascii="Galliard BT" w:hAnsi="Galliard BT"/>
        </w:rPr>
        <w:t xml:space="preserve"> se sinta familiar a el</w:t>
      </w:r>
      <w:r w:rsidR="00AC3928">
        <w:rPr>
          <w:rFonts w:ascii="Galliard BT" w:hAnsi="Galliard BT"/>
        </w:rPr>
        <w:t>a</w:t>
      </w:r>
      <w:r w:rsidRPr="00816959">
        <w:rPr>
          <w:rFonts w:ascii="Galliard BT" w:hAnsi="Galliard BT"/>
        </w:rPr>
        <w:t xml:space="preserve"> como aos que são parecidos com você. Em suma, o nacionalismo</w:t>
      </w:r>
      <w:r w:rsidR="00D93E1D">
        <w:rPr>
          <w:rFonts w:ascii="Galliard BT" w:hAnsi="Galliard BT"/>
        </w:rPr>
        <w:t xml:space="preserve"> </w:t>
      </w:r>
      <w:r w:rsidRPr="00816959">
        <w:rPr>
          <w:rFonts w:ascii="Galliard BT" w:hAnsi="Galliard BT"/>
        </w:rPr>
        <w:t>e</w:t>
      </w:r>
      <w:r w:rsidR="00D93E1D">
        <w:rPr>
          <w:rFonts w:ascii="Galliard BT" w:hAnsi="Galliard BT"/>
        </w:rPr>
        <w:t>,</w:t>
      </w:r>
      <w:r w:rsidRPr="00816959">
        <w:rPr>
          <w:rFonts w:ascii="Galliard BT" w:hAnsi="Galliard BT"/>
        </w:rPr>
        <w:t xml:space="preserve"> portanto</w:t>
      </w:r>
      <w:r w:rsidR="00D93E1D">
        <w:rPr>
          <w:rFonts w:ascii="Galliard BT" w:hAnsi="Galliard BT"/>
        </w:rPr>
        <w:t>,</w:t>
      </w:r>
      <w:r w:rsidRPr="00816959">
        <w:rPr>
          <w:rFonts w:ascii="Galliard BT" w:hAnsi="Galliard BT"/>
        </w:rPr>
        <w:t xml:space="preserve"> o imperialismo t</w:t>
      </w:r>
      <w:r w:rsidR="00D93E1D">
        <w:rPr>
          <w:rFonts w:ascii="Galliard BT" w:hAnsi="Galliard BT"/>
        </w:rPr>
        <w:t>ê</w:t>
      </w:r>
      <w:r w:rsidRPr="00816959">
        <w:rPr>
          <w:rFonts w:ascii="Galliard BT" w:hAnsi="Galliard BT"/>
        </w:rPr>
        <w:t xml:space="preserve">m um milhão de fatores determinantes. </w:t>
      </w:r>
    </w:p>
    <w:p w:rsidR="00816959" w:rsidRPr="00816959" w:rsidRDefault="00816959" w:rsidP="00816959">
      <w:pPr>
        <w:jc w:val="both"/>
        <w:rPr>
          <w:rFonts w:ascii="Galliard BT" w:hAnsi="Galliard BT"/>
        </w:rPr>
      </w:pPr>
    </w:p>
    <w:p w:rsidR="00816959" w:rsidRPr="00816959" w:rsidRDefault="00816959" w:rsidP="00816959">
      <w:pPr>
        <w:jc w:val="both"/>
        <w:rPr>
          <w:rFonts w:ascii="Galliard BT" w:hAnsi="Galliard BT"/>
        </w:rPr>
      </w:pPr>
      <w:r w:rsidRPr="00816959">
        <w:rPr>
          <w:rFonts w:ascii="Galliard BT" w:hAnsi="Galliard BT"/>
        </w:rPr>
        <w:t>Mas Karl Marx acreditava que o nacionalismo era função da disputa de mercados</w:t>
      </w:r>
      <w:r w:rsidR="006A4606">
        <w:rPr>
          <w:rFonts w:ascii="Galliard BT" w:hAnsi="Galliard BT"/>
        </w:rPr>
        <w:t>,</w:t>
      </w:r>
      <w:r w:rsidRPr="00816959">
        <w:rPr>
          <w:rFonts w:ascii="Galliard BT" w:hAnsi="Galliard BT"/>
        </w:rPr>
        <w:t xml:space="preserve"> e</w:t>
      </w:r>
      <w:r w:rsidR="006A4606">
        <w:rPr>
          <w:rFonts w:ascii="Galliard BT" w:hAnsi="Galliard BT"/>
        </w:rPr>
        <w:t xml:space="preserve"> que</w:t>
      </w:r>
      <w:r w:rsidRPr="00816959">
        <w:rPr>
          <w:rFonts w:ascii="Galliard BT" w:hAnsi="Galliard BT"/>
        </w:rPr>
        <w:t xml:space="preserve">, portanto, o nacionalismo era eminentemente uma ideologia da burguesia, uma ideologia que atendia ao interesse da burguesia. E, baseado </w:t>
      </w:r>
      <w:r w:rsidR="00B4027D" w:rsidRPr="00F73D30">
        <w:rPr>
          <w:rFonts w:ascii="Galliard BT" w:hAnsi="Galliard BT"/>
        </w:rPr>
        <w:t>nisso</w:t>
      </w:r>
      <w:r w:rsidRPr="00816959">
        <w:rPr>
          <w:rFonts w:ascii="Galliard BT" w:hAnsi="Galliard BT"/>
        </w:rPr>
        <w:t xml:space="preserve">, </w:t>
      </w:r>
      <w:r w:rsidR="00AC3928">
        <w:rPr>
          <w:rFonts w:ascii="Galliard BT" w:hAnsi="Galliard BT"/>
        </w:rPr>
        <w:t xml:space="preserve">ele </w:t>
      </w:r>
      <w:r w:rsidRPr="00816959">
        <w:rPr>
          <w:rFonts w:ascii="Galliard BT" w:hAnsi="Galliard BT"/>
        </w:rPr>
        <w:t xml:space="preserve">acreditava que, na hipótese de uma guerra entre potências imperialistas pela disputa de mercado, os proletários nada tinham a ganhar com isso, e, ao contrário, eles se uniriam no </w:t>
      </w:r>
      <w:r w:rsidRPr="00816959">
        <w:rPr>
          <w:rFonts w:ascii="Galliard BT" w:hAnsi="Galliard BT"/>
          <w:i/>
        </w:rPr>
        <w:t xml:space="preserve">front </w:t>
      </w:r>
      <w:r w:rsidRPr="00816959">
        <w:rPr>
          <w:rFonts w:ascii="Galliard BT" w:hAnsi="Galliard BT"/>
        </w:rPr>
        <w:t>internacional e boicotariam o esforço de guerra</w:t>
      </w:r>
      <w:r w:rsidR="00DC132D">
        <w:rPr>
          <w:rFonts w:ascii="Galliard BT" w:hAnsi="Galliard BT"/>
        </w:rPr>
        <w:t>. Mas</w:t>
      </w:r>
      <w:r w:rsidRPr="00816959">
        <w:rPr>
          <w:rFonts w:ascii="Galliard BT" w:hAnsi="Galliard BT"/>
        </w:rPr>
        <w:t xml:space="preserve"> aconteceu exatamente o contrário: o entusiasmo guerreiro se espalhou pelo proletariado muito mais do que </w:t>
      </w:r>
      <w:r w:rsidR="00DC132D">
        <w:rPr>
          <w:rFonts w:ascii="Galliard BT" w:hAnsi="Galliard BT"/>
        </w:rPr>
        <w:t>pela</w:t>
      </w:r>
      <w:r w:rsidRPr="00816959">
        <w:rPr>
          <w:rFonts w:ascii="Galliard BT" w:hAnsi="Galliard BT"/>
        </w:rPr>
        <w:t xml:space="preserve"> burguesia.</w:t>
      </w:r>
      <w:r w:rsidR="00AC3928">
        <w:rPr>
          <w:rFonts w:ascii="Galliard BT" w:hAnsi="Galliard BT"/>
        </w:rPr>
        <w:t xml:space="preserve"> N</w:t>
      </w:r>
      <w:r w:rsidRPr="00816959">
        <w:rPr>
          <w:rFonts w:ascii="Galliard BT" w:hAnsi="Galliard BT"/>
        </w:rPr>
        <w:t xml:space="preserve">a Primeira Guerra, o filósofo Alain reclamava da burguesia: “Se os jovens podem dar a vida pela pátria, por que você não pode dar o </w:t>
      </w:r>
      <w:r w:rsidR="00EC1332">
        <w:rPr>
          <w:rFonts w:ascii="Galliard BT" w:hAnsi="Galliard BT"/>
        </w:rPr>
        <w:t>seu</w:t>
      </w:r>
      <w:r w:rsidRPr="00816959">
        <w:rPr>
          <w:rFonts w:ascii="Galliard BT" w:hAnsi="Galliard BT"/>
        </w:rPr>
        <w:t xml:space="preserve"> dinheiro?”. Isto mostra que os jovens proletários eram muito mais patriotas do que os burgueses. Mas, de qualquer modo, era assim que Karl Marx entendia</w:t>
      </w:r>
      <w:r w:rsidR="00DC132D">
        <w:rPr>
          <w:rFonts w:ascii="Galliard BT" w:hAnsi="Galliard BT"/>
        </w:rPr>
        <w:t xml:space="preserve"> as coisas</w:t>
      </w:r>
      <w:r w:rsidRPr="00816959">
        <w:rPr>
          <w:rFonts w:ascii="Galliard BT" w:hAnsi="Galliard BT"/>
        </w:rPr>
        <w:t>.</w:t>
      </w:r>
    </w:p>
    <w:p w:rsidR="00816959" w:rsidRPr="00816959" w:rsidRDefault="00816959" w:rsidP="00816959">
      <w:pPr>
        <w:jc w:val="both"/>
        <w:rPr>
          <w:rFonts w:ascii="Galliard BT" w:hAnsi="Galliard BT"/>
        </w:rPr>
      </w:pPr>
    </w:p>
    <w:p w:rsidR="00816959" w:rsidRPr="00816959" w:rsidRDefault="00816959" w:rsidP="00816959">
      <w:pPr>
        <w:jc w:val="both"/>
        <w:rPr>
          <w:rFonts w:ascii="Galliard BT" w:hAnsi="Galliard BT"/>
        </w:rPr>
      </w:pPr>
      <w:r w:rsidRPr="00816959">
        <w:rPr>
          <w:rFonts w:ascii="Galliard BT" w:hAnsi="Galliard BT"/>
        </w:rPr>
        <w:t>Quando o proletariado “deu para trás” no esforço internacionalista e aderiu ao esforço nacional, foi aquela experiência “meu mundo caiu”. Naquela altura, a idéia de uma ideologia proletária já começou a fazer água. A ideologia proletária, em vez de ser o guiamento para o futuro, já parecia ser uma coisa do passado. Quando Lenin concebe a sua estratégia para a tomada do poder na Rússia,</w:t>
      </w:r>
      <w:r w:rsidR="00DC132D">
        <w:rPr>
          <w:rFonts w:ascii="Galliard BT" w:hAnsi="Galliard BT"/>
        </w:rPr>
        <w:t xml:space="preserve"> ele</w:t>
      </w:r>
      <w:r w:rsidRPr="00816959">
        <w:rPr>
          <w:rFonts w:ascii="Galliard BT" w:hAnsi="Galliard BT"/>
        </w:rPr>
        <w:t xml:space="preserve"> já não leva em conta a ideologia proletária, </w:t>
      </w:r>
      <w:r w:rsidR="00DC132D">
        <w:rPr>
          <w:rFonts w:ascii="Galliard BT" w:hAnsi="Galliard BT"/>
        </w:rPr>
        <w:t>mas</w:t>
      </w:r>
      <w:r w:rsidRPr="00816959">
        <w:rPr>
          <w:rFonts w:ascii="Galliard BT" w:hAnsi="Galliard BT"/>
        </w:rPr>
        <w:t xml:space="preserve"> cria uma outra ideologia</w:t>
      </w:r>
      <w:r w:rsidR="00DC132D">
        <w:rPr>
          <w:rFonts w:ascii="Galliard BT" w:hAnsi="Galliard BT"/>
        </w:rPr>
        <w:t>:</w:t>
      </w:r>
      <w:r w:rsidRPr="00816959">
        <w:rPr>
          <w:rFonts w:ascii="Galliard BT" w:hAnsi="Galliard BT"/>
        </w:rPr>
        <w:t xml:space="preserve"> </w:t>
      </w:r>
      <w:r w:rsidR="00DC132D">
        <w:rPr>
          <w:rFonts w:ascii="Galliard BT" w:hAnsi="Galliard BT"/>
        </w:rPr>
        <w:t xml:space="preserve">a </w:t>
      </w:r>
      <w:r w:rsidRPr="00816959">
        <w:rPr>
          <w:rFonts w:ascii="Galliard BT" w:hAnsi="Galliard BT"/>
        </w:rPr>
        <w:t>ideologia da vanguarda. A Rússia não tinha um proletariado industrial desenvolvido como tinha a Alemanha, a França ou a Inglaterra. Como fazer uma revolução sem os proletários? Ele disse: “Muito simples</w:t>
      </w:r>
      <w:r w:rsidR="00D93E1D">
        <w:rPr>
          <w:rFonts w:ascii="Galliard BT" w:hAnsi="Galliard BT"/>
        </w:rPr>
        <w:t>.</w:t>
      </w:r>
      <w:r w:rsidRPr="00816959">
        <w:rPr>
          <w:rFonts w:ascii="Galliard BT" w:hAnsi="Galliard BT"/>
        </w:rPr>
        <w:t xml:space="preserve"> </w:t>
      </w:r>
      <w:r w:rsidR="00D93E1D">
        <w:rPr>
          <w:rFonts w:ascii="Galliard BT" w:hAnsi="Galliard BT"/>
        </w:rPr>
        <w:t>A</w:t>
      </w:r>
      <w:r w:rsidRPr="00816959">
        <w:rPr>
          <w:rFonts w:ascii="Galliard BT" w:hAnsi="Galliard BT"/>
        </w:rPr>
        <w:t xml:space="preserve"> vanguarda faz a revolução</w:t>
      </w:r>
      <w:r w:rsidR="00D93E1D">
        <w:rPr>
          <w:rFonts w:ascii="Galliard BT" w:hAnsi="Galliard BT"/>
        </w:rPr>
        <w:t>,</w:t>
      </w:r>
      <w:r w:rsidRPr="00816959">
        <w:rPr>
          <w:rFonts w:ascii="Galliard BT" w:hAnsi="Galliard BT"/>
        </w:rPr>
        <w:t xml:space="preserve"> e </w:t>
      </w:r>
      <w:r w:rsidR="00D93E1D">
        <w:rPr>
          <w:rFonts w:ascii="Galliard BT" w:hAnsi="Galliard BT"/>
        </w:rPr>
        <w:t>depois ela</w:t>
      </w:r>
      <w:r w:rsidRPr="00816959">
        <w:rPr>
          <w:rFonts w:ascii="Galliard BT" w:hAnsi="Galliard BT"/>
        </w:rPr>
        <w:t xml:space="preserve"> cria o proletariado”. A ideologia proletária já tinha uma história, já tinha um passado, e começava a sofrer então transformações.</w:t>
      </w:r>
    </w:p>
    <w:p w:rsidR="00816959" w:rsidRPr="00816959" w:rsidRDefault="00816959" w:rsidP="00816959">
      <w:pPr>
        <w:jc w:val="both"/>
        <w:rPr>
          <w:rFonts w:ascii="Galliard BT" w:hAnsi="Galliard BT"/>
        </w:rPr>
      </w:pPr>
    </w:p>
    <w:p w:rsidR="00816959" w:rsidRPr="00816959" w:rsidRDefault="00816959" w:rsidP="00816959">
      <w:pPr>
        <w:jc w:val="both"/>
        <w:rPr>
          <w:rFonts w:ascii="Galliard BT" w:hAnsi="Galliard BT"/>
        </w:rPr>
      </w:pPr>
      <w:r w:rsidRPr="00816959">
        <w:rPr>
          <w:rFonts w:ascii="Galliard BT" w:hAnsi="Galliard BT"/>
        </w:rPr>
        <w:t xml:space="preserve">A crença </w:t>
      </w:r>
      <w:r w:rsidR="003B2856">
        <w:rPr>
          <w:rFonts w:ascii="Galliard BT" w:hAnsi="Galliard BT"/>
        </w:rPr>
        <w:t>de</w:t>
      </w:r>
      <w:r w:rsidRPr="00816959">
        <w:rPr>
          <w:rFonts w:ascii="Galliard BT" w:hAnsi="Galliard BT"/>
        </w:rPr>
        <w:t xml:space="preserve"> que as idéias e ideologias refletem a base econômica da sociedade </w:t>
      </w:r>
      <w:r w:rsidR="00B64972" w:rsidRPr="005254F9">
        <w:rPr>
          <w:rFonts w:ascii="Galliard BT" w:hAnsi="Galliard BT" w:cs="Arial"/>
          <w:color w:val="202122"/>
          <w:shd w:val="clear" w:color="auto" w:fill="FFFFFF"/>
        </w:rPr>
        <w:t>—</w:t>
      </w:r>
      <w:r w:rsidRPr="00816959">
        <w:rPr>
          <w:rFonts w:ascii="Galliard BT" w:hAnsi="Galliard BT"/>
        </w:rPr>
        <w:t xml:space="preserve"> a estrutura de produção, o modo de produção etc. </w:t>
      </w:r>
      <w:r w:rsidR="00B64972" w:rsidRPr="005254F9">
        <w:rPr>
          <w:rFonts w:ascii="Galliard BT" w:hAnsi="Galliard BT" w:cs="Arial"/>
          <w:color w:val="202122"/>
          <w:shd w:val="clear" w:color="auto" w:fill="FFFFFF"/>
        </w:rPr>
        <w:t>—</w:t>
      </w:r>
      <w:r w:rsidRPr="00816959">
        <w:rPr>
          <w:rFonts w:ascii="Galliard BT" w:hAnsi="Galliard BT"/>
        </w:rPr>
        <w:t xml:space="preserve"> começou a entrar em contradição consigo mesma </w:t>
      </w:r>
      <w:r w:rsidR="00B64972">
        <w:rPr>
          <w:rFonts w:ascii="Galliard BT" w:hAnsi="Galliard BT"/>
        </w:rPr>
        <w:t xml:space="preserve">e </w:t>
      </w:r>
      <w:r w:rsidR="00B64972" w:rsidRPr="00816959">
        <w:rPr>
          <w:rFonts w:ascii="Galliard BT" w:hAnsi="Galliard BT"/>
        </w:rPr>
        <w:t>a ter um</w:t>
      </w:r>
      <w:r w:rsidR="00B64972">
        <w:rPr>
          <w:rFonts w:ascii="Galliard BT" w:hAnsi="Galliard BT"/>
        </w:rPr>
        <w:t xml:space="preserve"> passado (em vez de ser ela mesma um guiamento para o futuro)</w:t>
      </w:r>
      <w:r w:rsidRPr="00816959">
        <w:rPr>
          <w:rFonts w:ascii="Galliard BT" w:hAnsi="Galliard BT"/>
        </w:rPr>
        <w:t>. Então ela se torna, por assim dizer, vítima da própria armadilha na qual havia prendido as outras ideologias. Na medida em que</w:t>
      </w:r>
      <w:r w:rsidR="00B44E18">
        <w:rPr>
          <w:rFonts w:ascii="Galliard BT" w:hAnsi="Galliard BT"/>
        </w:rPr>
        <w:t xml:space="preserve"> essa crença</w:t>
      </w:r>
      <w:r w:rsidRPr="00816959">
        <w:rPr>
          <w:rFonts w:ascii="Galliard BT" w:hAnsi="Galliard BT"/>
        </w:rPr>
        <w:t xml:space="preserve"> identificava interesses de classe por baixo das idéias, de certo modo</w:t>
      </w:r>
      <w:r w:rsidR="00B44E18">
        <w:rPr>
          <w:rFonts w:ascii="Galliard BT" w:hAnsi="Galliard BT"/>
        </w:rPr>
        <w:t xml:space="preserve"> ela</w:t>
      </w:r>
      <w:r w:rsidRPr="00816959">
        <w:rPr>
          <w:rFonts w:ascii="Galliard BT" w:hAnsi="Galliard BT"/>
        </w:rPr>
        <w:t xml:space="preserve"> neutralizava a pretensão dessas idéias a terem uma validade objetiva</w:t>
      </w:r>
      <w:r w:rsidR="00B64972">
        <w:rPr>
          <w:rFonts w:ascii="Galliard BT" w:hAnsi="Galliard BT"/>
        </w:rPr>
        <w:t>.</w:t>
      </w:r>
      <w:r w:rsidRPr="00816959">
        <w:rPr>
          <w:rFonts w:ascii="Galliard BT" w:hAnsi="Galliard BT"/>
        </w:rPr>
        <w:t xml:space="preserve"> </w:t>
      </w:r>
      <w:r w:rsidR="00B44E18">
        <w:rPr>
          <w:rFonts w:ascii="Galliard BT" w:hAnsi="Galliard BT"/>
        </w:rPr>
        <w:t>O que tinha a pretensão de ciência era então apenas uma ideologia de classe</w:t>
      </w:r>
      <w:r w:rsidRPr="00816959">
        <w:rPr>
          <w:rFonts w:ascii="Galliard BT" w:hAnsi="Galliard BT"/>
        </w:rPr>
        <w:t xml:space="preserve">. E, de repente, podemos fazer a pergunta: “Mas tudo que Lenin está fazendo é a expressão da realidade ou é apenas a ideologia da vanguarda, os interesses da vanguarda?”. </w:t>
      </w:r>
      <w:r w:rsidR="00B44E18">
        <w:rPr>
          <w:rFonts w:ascii="Galliard BT" w:hAnsi="Galliard BT"/>
        </w:rPr>
        <w:t>(Essa vanguarda é</w:t>
      </w:r>
      <w:r w:rsidRPr="00816959">
        <w:rPr>
          <w:rFonts w:ascii="Galliard BT" w:hAnsi="Galliard BT"/>
        </w:rPr>
        <w:t xml:space="preserve"> uma elite muito pequena e muito ativa que toma o poder e domina uma sociedade inteira, e naturalmente tira vantagem disso</w:t>
      </w:r>
      <w:r w:rsidR="00B44E18">
        <w:rPr>
          <w:rFonts w:ascii="Galliard BT" w:hAnsi="Galliard BT"/>
        </w:rPr>
        <w:t>)</w:t>
      </w:r>
      <w:r w:rsidRPr="00816959">
        <w:rPr>
          <w:rFonts w:ascii="Galliard BT" w:hAnsi="Galliard BT"/>
        </w:rPr>
        <w:t>.</w:t>
      </w:r>
    </w:p>
    <w:p w:rsidR="00816959" w:rsidRPr="00816959" w:rsidRDefault="00816959" w:rsidP="00816959">
      <w:pPr>
        <w:jc w:val="both"/>
        <w:rPr>
          <w:rFonts w:ascii="Galliard BT" w:hAnsi="Galliard BT"/>
        </w:rPr>
      </w:pPr>
    </w:p>
    <w:p w:rsidR="00816959" w:rsidRPr="00816959" w:rsidRDefault="004333E3" w:rsidP="00816959">
      <w:pPr>
        <w:jc w:val="both"/>
        <w:rPr>
          <w:rFonts w:ascii="Galliard BT" w:hAnsi="Galliard BT"/>
        </w:rPr>
      </w:pPr>
      <w:r>
        <w:rPr>
          <w:rFonts w:ascii="Galliard BT" w:hAnsi="Galliard BT"/>
        </w:rPr>
        <w:t>Ao notarmos a evolução posterior da classe dominante da</w:t>
      </w:r>
      <w:r w:rsidR="00631506">
        <w:rPr>
          <w:rFonts w:ascii="Galliard BT" w:hAnsi="Galliard BT"/>
        </w:rPr>
        <w:t xml:space="preserve"> URSS</w:t>
      </w:r>
      <w:r>
        <w:rPr>
          <w:rFonts w:ascii="Galliard BT" w:hAnsi="Galliard BT"/>
        </w:rPr>
        <w:t>, vemos</w:t>
      </w:r>
      <w:r w:rsidR="00EC1332">
        <w:rPr>
          <w:rFonts w:ascii="Galliard BT" w:hAnsi="Galliard BT"/>
        </w:rPr>
        <w:t xml:space="preserve"> que o padrão de vida do polític</w:t>
      </w:r>
      <w:r>
        <w:rPr>
          <w:rFonts w:ascii="Galliard BT" w:hAnsi="Galliard BT"/>
        </w:rPr>
        <w:t>o soviético era muito mais alto do que o de um político ocidental</w:t>
      </w:r>
      <w:r w:rsidR="00816959" w:rsidRPr="00816959">
        <w:rPr>
          <w:rFonts w:ascii="Galliard BT" w:hAnsi="Galliard BT"/>
        </w:rPr>
        <w:t xml:space="preserve">. Uma vez o Jerônimo Moscardo, que foi conselheiro de embaixada em Moscou, perguntou para mim: “Você sabe o que é uma </w:t>
      </w:r>
      <w:r w:rsidR="00816959" w:rsidRPr="00816959">
        <w:rPr>
          <w:rFonts w:ascii="Galliard BT" w:hAnsi="Galliard BT"/>
          <w:i/>
        </w:rPr>
        <w:t>datcha</w:t>
      </w:r>
      <w:r w:rsidR="00816959" w:rsidRPr="00816959">
        <w:rPr>
          <w:rFonts w:ascii="Galliard BT" w:hAnsi="Galliard BT"/>
        </w:rPr>
        <w:t>?”.</w:t>
      </w:r>
      <w:r>
        <w:rPr>
          <w:rFonts w:ascii="Galliard BT" w:hAnsi="Galliard BT"/>
        </w:rPr>
        <w:t xml:space="preserve"> </w:t>
      </w:r>
      <w:r w:rsidR="00EC1332">
        <w:rPr>
          <w:rFonts w:ascii="Galliard BT" w:hAnsi="Galliard BT"/>
        </w:rPr>
        <w:t>R</w:t>
      </w:r>
      <w:r>
        <w:rPr>
          <w:rFonts w:ascii="Galliard BT" w:hAnsi="Galliard BT"/>
        </w:rPr>
        <w:t>espondi</w:t>
      </w:r>
      <w:r w:rsidR="00816959" w:rsidRPr="00816959">
        <w:rPr>
          <w:rFonts w:ascii="Galliard BT" w:hAnsi="Galliard BT"/>
        </w:rPr>
        <w:t>: “É uma casa de campo dos deputados soviéticos.”. Ele</w:t>
      </w:r>
      <w:r>
        <w:rPr>
          <w:rFonts w:ascii="Galliard BT" w:hAnsi="Galliard BT"/>
        </w:rPr>
        <w:t xml:space="preserve"> retrucou</w:t>
      </w:r>
      <w:r w:rsidR="00816959" w:rsidRPr="00816959">
        <w:rPr>
          <w:rFonts w:ascii="Galliard BT" w:hAnsi="Galliard BT"/>
        </w:rPr>
        <w:t xml:space="preserve">: “Casa de campo? Você já viu o museu da República? Aquilo ali é uma </w:t>
      </w:r>
      <w:r w:rsidR="00816959" w:rsidRPr="00816959">
        <w:rPr>
          <w:rFonts w:ascii="Galliard BT" w:hAnsi="Galliard BT"/>
          <w:i/>
        </w:rPr>
        <w:t>datcha</w:t>
      </w:r>
      <w:r w:rsidR="00816959" w:rsidRPr="00816959">
        <w:rPr>
          <w:rFonts w:ascii="Galliard BT" w:hAnsi="Galliard BT"/>
        </w:rPr>
        <w:t xml:space="preserve">.” </w:t>
      </w:r>
      <w:r w:rsidR="00B4027D" w:rsidRPr="00F73D30">
        <w:rPr>
          <w:rFonts w:ascii="Galliard BT" w:hAnsi="Galliard BT"/>
          <w:i/>
        </w:rPr>
        <w:t>A</w:t>
      </w:r>
      <w:r>
        <w:rPr>
          <w:rFonts w:ascii="Galliard BT" w:hAnsi="Galliard BT"/>
        </w:rPr>
        <w:t xml:space="preserve"> </w:t>
      </w:r>
      <w:r w:rsidR="00B4027D" w:rsidRPr="00F73D30">
        <w:rPr>
          <w:rFonts w:ascii="Galliard BT" w:hAnsi="Galliard BT"/>
        </w:rPr>
        <w:t>datcha</w:t>
      </w:r>
      <w:r>
        <w:rPr>
          <w:rFonts w:ascii="Galliard BT" w:hAnsi="Galliard BT"/>
          <w:i/>
        </w:rPr>
        <w:t xml:space="preserve"> </w:t>
      </w:r>
      <w:r>
        <w:rPr>
          <w:rFonts w:ascii="Galliard BT" w:hAnsi="Galliard BT"/>
        </w:rPr>
        <w:t>é</w:t>
      </w:r>
      <w:r w:rsidR="00816959" w:rsidRPr="00816959">
        <w:rPr>
          <w:rFonts w:ascii="Galliard BT" w:hAnsi="Galliard BT"/>
        </w:rPr>
        <w:t xml:space="preserve"> um castelo com um imenso jardim no fundo, que termina em uma praia ou em um lago. Então é uma coisa de uma aristocracia. </w:t>
      </w:r>
      <w:r w:rsidR="00B44E18">
        <w:rPr>
          <w:rFonts w:ascii="Galliard BT" w:hAnsi="Galliard BT"/>
        </w:rPr>
        <w:t>(</w:t>
      </w:r>
      <w:r w:rsidR="00816959" w:rsidRPr="00816959">
        <w:rPr>
          <w:rFonts w:ascii="Galliard BT" w:hAnsi="Galliard BT"/>
        </w:rPr>
        <w:t>É claro</w:t>
      </w:r>
      <w:r>
        <w:rPr>
          <w:rFonts w:ascii="Galliard BT" w:hAnsi="Galliard BT"/>
        </w:rPr>
        <w:t xml:space="preserve"> que</w:t>
      </w:r>
      <w:r w:rsidR="00816959" w:rsidRPr="00816959">
        <w:rPr>
          <w:rFonts w:ascii="Galliard BT" w:hAnsi="Galliard BT"/>
        </w:rPr>
        <w:t xml:space="preserve"> existem políticos ocidentais que levam esse padrão de vida, mas isso sem dúvida não é a média. E na </w:t>
      </w:r>
      <w:r w:rsidR="00631506">
        <w:rPr>
          <w:rFonts w:ascii="Galliard BT" w:hAnsi="Galliard BT"/>
        </w:rPr>
        <w:t>URSS</w:t>
      </w:r>
      <w:r w:rsidR="00816959" w:rsidRPr="00816959">
        <w:rPr>
          <w:rFonts w:ascii="Galliard BT" w:hAnsi="Galliard BT"/>
        </w:rPr>
        <w:t xml:space="preserve"> isso era a média</w:t>
      </w:r>
      <w:r w:rsidR="00B44E18">
        <w:rPr>
          <w:rFonts w:ascii="Galliard BT" w:hAnsi="Galliard BT"/>
        </w:rPr>
        <w:t>).</w:t>
      </w:r>
    </w:p>
    <w:p w:rsidR="00816959" w:rsidRPr="00816959" w:rsidRDefault="00816959" w:rsidP="00816959">
      <w:pPr>
        <w:jc w:val="both"/>
        <w:rPr>
          <w:rFonts w:ascii="Galliard BT" w:hAnsi="Galliard BT"/>
        </w:rPr>
      </w:pPr>
    </w:p>
    <w:p w:rsidR="00816959" w:rsidRPr="00816959" w:rsidRDefault="00816959" w:rsidP="00816959">
      <w:pPr>
        <w:jc w:val="both"/>
        <w:rPr>
          <w:rFonts w:ascii="Galliard BT" w:hAnsi="Galliard BT"/>
        </w:rPr>
      </w:pPr>
      <w:r w:rsidRPr="00816959">
        <w:rPr>
          <w:rFonts w:ascii="Galliard BT" w:hAnsi="Galliard BT"/>
        </w:rPr>
        <w:t>Então surgem todos es</w:t>
      </w:r>
      <w:r w:rsidR="00631506">
        <w:rPr>
          <w:rFonts w:ascii="Galliard BT" w:hAnsi="Galliard BT"/>
        </w:rPr>
        <w:t>t</w:t>
      </w:r>
      <w:r w:rsidRPr="00816959">
        <w:rPr>
          <w:rFonts w:ascii="Galliard BT" w:hAnsi="Galliard BT"/>
        </w:rPr>
        <w:t>es conceitos da nova classe</w:t>
      </w:r>
      <w:r w:rsidR="004333E3">
        <w:rPr>
          <w:rFonts w:ascii="Galliard BT" w:hAnsi="Galliard BT"/>
        </w:rPr>
        <w:t>:</w:t>
      </w:r>
      <w:r w:rsidR="00631506">
        <w:rPr>
          <w:rFonts w:ascii="Galliard BT" w:hAnsi="Galliard BT"/>
        </w:rPr>
        <w:t xml:space="preserve"> </w:t>
      </w:r>
      <w:r w:rsidRPr="00816959">
        <w:rPr>
          <w:rFonts w:ascii="Galliard BT" w:hAnsi="Galliard BT"/>
        </w:rPr>
        <w:t>a ideologia da burocracia, da nomenclatura</w:t>
      </w:r>
      <w:r w:rsidR="004333E3">
        <w:rPr>
          <w:rFonts w:ascii="Galliard BT" w:hAnsi="Galliard BT"/>
        </w:rPr>
        <w:t>,</w:t>
      </w:r>
      <w:r w:rsidRPr="00816959">
        <w:rPr>
          <w:rFonts w:ascii="Galliard BT" w:hAnsi="Galliard BT"/>
        </w:rPr>
        <w:t xml:space="preserve"> e assim por diante. O processo de desmascaramento ideológico, que fazia parte da ciência marxista e, portanto, da ideologia proletária, volta-se contra a própria ideologia proletária. </w:t>
      </w:r>
    </w:p>
    <w:p w:rsidR="00816959" w:rsidRPr="00816959" w:rsidRDefault="00816959" w:rsidP="00816959">
      <w:pPr>
        <w:jc w:val="both"/>
        <w:rPr>
          <w:rFonts w:ascii="Galliard BT" w:hAnsi="Galliard BT"/>
        </w:rPr>
      </w:pPr>
    </w:p>
    <w:p w:rsidR="00816959" w:rsidRPr="00F73D30" w:rsidRDefault="00F21CF3" w:rsidP="00816959">
      <w:pPr>
        <w:ind w:left="709"/>
        <w:jc w:val="both"/>
        <w:rPr>
          <w:rFonts w:ascii="Galliard BT" w:hAnsi="Galliard BT"/>
          <w:sz w:val="22"/>
        </w:rPr>
      </w:pPr>
      <w:r>
        <w:rPr>
          <w:rFonts w:ascii="Galliard BT" w:hAnsi="Galliard BT"/>
          <w:sz w:val="22"/>
        </w:rPr>
        <w:t>“</w:t>
      </w:r>
      <w:r w:rsidR="00B4027D" w:rsidRPr="00F73D30">
        <w:rPr>
          <w:rFonts w:ascii="Galliard BT" w:hAnsi="Galliard BT"/>
          <w:sz w:val="22"/>
        </w:rPr>
        <w:t xml:space="preserve">Imagine </w:t>
      </w:r>
      <w:r w:rsidR="00215256">
        <w:rPr>
          <w:rFonts w:ascii="Galliard BT" w:hAnsi="Galliard BT"/>
          <w:sz w:val="22"/>
        </w:rPr>
        <w:t xml:space="preserve">agora </w:t>
      </w:r>
      <w:r w:rsidR="00B4027D" w:rsidRPr="00F73D30">
        <w:rPr>
          <w:rFonts w:ascii="Galliard BT" w:hAnsi="Galliard BT"/>
          <w:sz w:val="22"/>
        </w:rPr>
        <w:t>um filósofo marxista que está com es</w:t>
      </w:r>
      <w:r w:rsidR="00971721">
        <w:rPr>
          <w:rFonts w:ascii="Galliard BT" w:hAnsi="Galliard BT"/>
          <w:sz w:val="22"/>
        </w:rPr>
        <w:t>s</w:t>
      </w:r>
      <w:r w:rsidR="00B4027D" w:rsidRPr="00F73D30">
        <w:rPr>
          <w:rFonts w:ascii="Galliard BT" w:hAnsi="Galliard BT"/>
          <w:sz w:val="22"/>
        </w:rPr>
        <w:t xml:space="preserve">e problema na cabeça e lhe cai nas mãos um livro de Heidegger, onde se desmantela a marteladas a noção clássica da verdade como coincidência entre pensamento e realidade e se instaura um novo conceito da verdade como </w:t>
      </w:r>
      <w:r w:rsidR="00B4027D" w:rsidRPr="00F73D30">
        <w:rPr>
          <w:rFonts w:ascii="Galliard BT" w:hAnsi="Galliard BT"/>
          <w:i/>
          <w:sz w:val="22"/>
        </w:rPr>
        <w:t>aletheia</w:t>
      </w:r>
      <w:r w:rsidR="00971721">
        <w:rPr>
          <w:rFonts w:ascii="Galliard BT" w:hAnsi="Galliard BT"/>
          <w:sz w:val="22"/>
        </w:rPr>
        <w:t>,</w:t>
      </w:r>
      <w:r>
        <w:rPr>
          <w:rFonts w:ascii="Galliard BT" w:hAnsi="Galliard BT"/>
          <w:sz w:val="22"/>
        </w:rPr>
        <w:t xml:space="preserve"> </w:t>
      </w:r>
      <w:r w:rsidR="00971721">
        <w:rPr>
          <w:rFonts w:ascii="Galliard BT" w:hAnsi="Galliard BT"/>
          <w:sz w:val="22"/>
        </w:rPr>
        <w:t>“</w:t>
      </w:r>
      <w:r w:rsidR="00B4027D" w:rsidRPr="00F73D30">
        <w:rPr>
          <w:rFonts w:ascii="Galliard BT" w:hAnsi="Galliard BT"/>
          <w:sz w:val="22"/>
        </w:rPr>
        <w:t>desvelamento</w:t>
      </w:r>
      <w:r w:rsidR="00971721">
        <w:rPr>
          <w:rFonts w:ascii="Galliard BT" w:hAnsi="Galliard BT"/>
          <w:sz w:val="22"/>
        </w:rPr>
        <w:t>”</w:t>
      </w:r>
      <w:r w:rsidR="00B4027D" w:rsidRPr="00F73D30">
        <w:rPr>
          <w:rFonts w:ascii="Galliard BT" w:hAnsi="Galliard BT"/>
          <w:sz w:val="22"/>
        </w:rPr>
        <w:t xml:space="preserve"> ou </w:t>
      </w:r>
      <w:r w:rsidR="00971721">
        <w:rPr>
          <w:rFonts w:ascii="Galliard BT" w:hAnsi="Galliard BT"/>
          <w:sz w:val="22"/>
        </w:rPr>
        <w:t>“</w:t>
      </w:r>
      <w:r w:rsidR="00B4027D" w:rsidRPr="00F73D30">
        <w:rPr>
          <w:rFonts w:ascii="Galliard BT" w:hAnsi="Galliard BT"/>
          <w:sz w:val="22"/>
        </w:rPr>
        <w:t>aparecimento</w:t>
      </w:r>
      <w:r w:rsidR="00971721">
        <w:rPr>
          <w:rFonts w:ascii="Galliard BT" w:hAnsi="Galliard BT"/>
          <w:sz w:val="22"/>
        </w:rPr>
        <w:t>”</w:t>
      </w:r>
      <w:r w:rsidR="00971721">
        <w:rPr>
          <w:rFonts w:ascii="Galliard BT" w:hAnsi="Galliard BT" w:cs="Arial"/>
          <w:color w:val="202122"/>
          <w:sz w:val="22"/>
          <w:szCs w:val="22"/>
          <w:shd w:val="clear" w:color="auto" w:fill="FFFFFF"/>
        </w:rPr>
        <w:t>,</w:t>
      </w:r>
      <w:r w:rsidR="00B4027D" w:rsidRPr="00F73D30">
        <w:rPr>
          <w:rFonts w:ascii="Galliard BT" w:hAnsi="Galliard BT"/>
          <w:sz w:val="22"/>
        </w:rPr>
        <w:t xml:space="preserve"> onde a cada revelação corresponde uma nova ocultação</w:t>
      </w:r>
      <w:r w:rsidR="00C04120">
        <w:rPr>
          <w:rFonts w:ascii="Galliard BT" w:hAnsi="Galliard BT"/>
          <w:sz w:val="22"/>
        </w:rPr>
        <w:t>,..</w:t>
      </w:r>
      <w:r w:rsidR="00B4027D" w:rsidRPr="00F73D30">
        <w:rPr>
          <w:rFonts w:ascii="Galliard BT" w:hAnsi="Galliard BT"/>
          <w:sz w:val="22"/>
        </w:rPr>
        <w:t>.</w:t>
      </w:r>
      <w:r>
        <w:rPr>
          <w:rFonts w:ascii="Galliard BT" w:hAnsi="Galliard BT"/>
          <w:sz w:val="22"/>
        </w:rPr>
        <w:t>”</w:t>
      </w:r>
    </w:p>
    <w:p w:rsidR="00816959" w:rsidRPr="00816959" w:rsidRDefault="00816959" w:rsidP="00816959">
      <w:pPr>
        <w:jc w:val="both"/>
        <w:rPr>
          <w:rFonts w:ascii="Galliard BT" w:hAnsi="Galliard BT"/>
        </w:rPr>
      </w:pPr>
    </w:p>
    <w:p w:rsidR="00816959" w:rsidRPr="00816959" w:rsidRDefault="004333E3" w:rsidP="00816959">
      <w:pPr>
        <w:jc w:val="both"/>
        <w:rPr>
          <w:rFonts w:ascii="Galliard BT" w:hAnsi="Galliard BT"/>
        </w:rPr>
      </w:pPr>
      <w:r>
        <w:rPr>
          <w:rFonts w:ascii="Galliard BT" w:hAnsi="Galliard BT"/>
        </w:rPr>
        <w:t>Isto é, s</w:t>
      </w:r>
      <w:r w:rsidR="00816959" w:rsidRPr="00816959">
        <w:rPr>
          <w:rFonts w:ascii="Galliard BT" w:hAnsi="Galliard BT"/>
        </w:rPr>
        <w:t>empre que se descobre alguma coisa, se esquece outra. Sempre que se vê alguma coisa, pára de</w:t>
      </w:r>
      <w:r>
        <w:rPr>
          <w:rFonts w:ascii="Galliard BT" w:hAnsi="Galliard BT"/>
        </w:rPr>
        <w:t xml:space="preserve"> se</w:t>
      </w:r>
      <w:r w:rsidR="00816959" w:rsidRPr="00816959">
        <w:rPr>
          <w:rFonts w:ascii="Galliard BT" w:hAnsi="Galliard BT"/>
        </w:rPr>
        <w:t xml:space="preserve"> ver outra. Portanto, a verdade e o erro estão intrinsecamente conectados</w:t>
      </w:r>
      <w:r>
        <w:rPr>
          <w:rFonts w:ascii="Galliard BT" w:hAnsi="Galliard BT"/>
        </w:rPr>
        <w:t>;</w:t>
      </w:r>
      <w:r w:rsidR="00816959" w:rsidRPr="00816959">
        <w:rPr>
          <w:rFonts w:ascii="Galliard BT" w:hAnsi="Galliard BT"/>
        </w:rPr>
        <w:t xml:space="preserve"> </w:t>
      </w:r>
      <w:r>
        <w:rPr>
          <w:rFonts w:ascii="Galliard BT" w:hAnsi="Galliard BT"/>
        </w:rPr>
        <w:t>s</w:t>
      </w:r>
      <w:r w:rsidR="00816959" w:rsidRPr="00816959">
        <w:rPr>
          <w:rFonts w:ascii="Galliard BT" w:hAnsi="Galliard BT"/>
        </w:rPr>
        <w:t xml:space="preserve">ão como irmãos siameses: onde </w:t>
      </w:r>
      <w:r>
        <w:rPr>
          <w:rFonts w:ascii="Galliard BT" w:hAnsi="Galliard BT"/>
        </w:rPr>
        <w:t>está</w:t>
      </w:r>
      <w:r w:rsidR="00816959" w:rsidRPr="00816959">
        <w:rPr>
          <w:rFonts w:ascii="Galliard BT" w:hAnsi="Galliard BT"/>
        </w:rPr>
        <w:t xml:space="preserve"> um, </w:t>
      </w:r>
      <w:r>
        <w:rPr>
          <w:rFonts w:ascii="Galliard BT" w:hAnsi="Galliard BT"/>
        </w:rPr>
        <w:t>está</w:t>
      </w:r>
      <w:r w:rsidR="00816959" w:rsidRPr="00816959">
        <w:rPr>
          <w:rFonts w:ascii="Galliard BT" w:hAnsi="Galliard BT"/>
        </w:rPr>
        <w:t xml:space="preserve"> o outro. </w:t>
      </w:r>
    </w:p>
    <w:p w:rsidR="00816959" w:rsidRPr="00816959" w:rsidRDefault="00816959" w:rsidP="00816959">
      <w:pPr>
        <w:jc w:val="both"/>
        <w:rPr>
          <w:rFonts w:ascii="Galliard BT" w:hAnsi="Galliard BT"/>
        </w:rPr>
      </w:pPr>
    </w:p>
    <w:p w:rsidR="00816959" w:rsidRPr="00F73D30" w:rsidRDefault="00F21CF3" w:rsidP="00816959">
      <w:pPr>
        <w:ind w:left="709"/>
        <w:jc w:val="both"/>
        <w:rPr>
          <w:rFonts w:ascii="Galliard BT" w:hAnsi="Galliard BT"/>
          <w:sz w:val="22"/>
        </w:rPr>
      </w:pPr>
      <w:r>
        <w:rPr>
          <w:rFonts w:ascii="Galliard BT" w:hAnsi="Galliard BT"/>
          <w:sz w:val="22"/>
        </w:rPr>
        <w:t>“</w:t>
      </w:r>
      <w:r w:rsidR="00C04120">
        <w:rPr>
          <w:rFonts w:ascii="Galliard BT" w:hAnsi="Galliard BT"/>
          <w:sz w:val="22"/>
        </w:rPr>
        <w:t>...c</w:t>
      </w:r>
      <w:r w:rsidR="00B4027D" w:rsidRPr="00F73D30">
        <w:rPr>
          <w:rFonts w:ascii="Galliard BT" w:hAnsi="Galliard BT"/>
          <w:sz w:val="22"/>
        </w:rPr>
        <w:t>omo na visão que se tem de um cubo: a cada três lados que você vê, outros três lados desaparecem.</w:t>
      </w:r>
      <w:r>
        <w:rPr>
          <w:rFonts w:ascii="Galliard BT" w:hAnsi="Galliard BT"/>
          <w:sz w:val="22"/>
        </w:rPr>
        <w:t>”</w:t>
      </w:r>
    </w:p>
    <w:p w:rsidR="00816959" w:rsidRPr="00816959" w:rsidRDefault="00816959" w:rsidP="00816959">
      <w:pPr>
        <w:jc w:val="both"/>
        <w:rPr>
          <w:rFonts w:ascii="Galliard BT" w:hAnsi="Galliard BT"/>
        </w:rPr>
      </w:pPr>
    </w:p>
    <w:p w:rsidR="00816959" w:rsidRPr="00816959" w:rsidRDefault="00816959" w:rsidP="00816959">
      <w:pPr>
        <w:jc w:val="both"/>
        <w:rPr>
          <w:rFonts w:ascii="Galliard BT" w:hAnsi="Galliard BT"/>
        </w:rPr>
      </w:pPr>
      <w:r w:rsidRPr="00816959">
        <w:rPr>
          <w:rFonts w:ascii="Galliard BT" w:hAnsi="Galliard BT"/>
        </w:rPr>
        <w:t xml:space="preserve">Segundo Heidegger, </w:t>
      </w:r>
      <w:r w:rsidR="004333E3">
        <w:rPr>
          <w:rFonts w:ascii="Galliard BT" w:hAnsi="Galliard BT"/>
        </w:rPr>
        <w:t>esse</w:t>
      </w:r>
      <w:r w:rsidRPr="00816959">
        <w:rPr>
          <w:rFonts w:ascii="Galliard BT" w:hAnsi="Galliard BT"/>
        </w:rPr>
        <w:t xml:space="preserve"> é o elemento estrutural da realidade e do nosso conhecimento. A realidade</w:t>
      </w:r>
      <w:r w:rsidR="004333E3">
        <w:rPr>
          <w:rFonts w:ascii="Galliard BT" w:hAnsi="Galliard BT"/>
        </w:rPr>
        <w:t>, para ele,</w:t>
      </w:r>
      <w:r w:rsidRPr="00816959">
        <w:rPr>
          <w:rFonts w:ascii="Galliard BT" w:hAnsi="Galliard BT"/>
        </w:rPr>
        <w:t xml:space="preserve"> é um sistema de revelações e</w:t>
      </w:r>
      <w:r w:rsidR="004333E3">
        <w:rPr>
          <w:rFonts w:ascii="Galliard BT" w:hAnsi="Galliard BT"/>
        </w:rPr>
        <w:t xml:space="preserve"> de</w:t>
      </w:r>
      <w:r w:rsidRPr="00816959">
        <w:rPr>
          <w:rFonts w:ascii="Galliard BT" w:hAnsi="Galliard BT"/>
        </w:rPr>
        <w:t xml:space="preserve"> ocultações. </w:t>
      </w:r>
      <w:r w:rsidR="004333E3">
        <w:rPr>
          <w:rFonts w:ascii="Galliard BT" w:hAnsi="Galliard BT"/>
        </w:rPr>
        <w:t>Isso quer dizer que a ideologia proletária, ao revelar um aspecto das ideologias anteriores, escondia um aspecto de si própria</w:t>
      </w:r>
      <w:r w:rsidRPr="00816959">
        <w:rPr>
          <w:rFonts w:ascii="Galliard BT" w:hAnsi="Galliard BT"/>
        </w:rPr>
        <w:t xml:space="preserve">. Esse aspecto de si própria aparece logo adiante à custa de uma nova ocultação, e assim por diante. Por exemplo, </w:t>
      </w:r>
      <w:r w:rsidR="004333E3">
        <w:rPr>
          <w:rFonts w:ascii="Galliard BT" w:hAnsi="Galliard BT"/>
        </w:rPr>
        <w:t xml:space="preserve">poderíamos dizer que o nacionalismo oculto do proletariado, que tinha </w:t>
      </w:r>
      <w:r w:rsidR="004333E3">
        <w:rPr>
          <w:rFonts w:ascii="Galliard BT" w:hAnsi="Galliard BT"/>
        </w:rPr>
        <w:lastRenderedPageBreak/>
        <w:t>sido escondido pela ideologia proletária, vem</w:t>
      </w:r>
      <w:r w:rsidR="00FA527E">
        <w:rPr>
          <w:rFonts w:ascii="Galliard BT" w:hAnsi="Galliard BT"/>
        </w:rPr>
        <w:t xml:space="preserve"> à</w:t>
      </w:r>
      <w:r w:rsidR="00F21CF3">
        <w:rPr>
          <w:rFonts w:ascii="Galliard BT" w:hAnsi="Galliard BT"/>
        </w:rPr>
        <w:t xml:space="preserve"> tona, e que portanto</w:t>
      </w:r>
      <w:r w:rsidR="004333E3">
        <w:rPr>
          <w:rFonts w:ascii="Galliard BT" w:hAnsi="Galliard BT"/>
        </w:rPr>
        <w:t xml:space="preserve"> a ilusão de um prol</w:t>
      </w:r>
      <w:r w:rsidR="005D5515">
        <w:rPr>
          <w:rFonts w:ascii="Galliard BT" w:hAnsi="Galliard BT"/>
        </w:rPr>
        <w:t>etariado internacional, criado à</w:t>
      </w:r>
      <w:r w:rsidR="004333E3">
        <w:rPr>
          <w:rFonts w:ascii="Galliard BT" w:hAnsi="Galliard BT"/>
        </w:rPr>
        <w:t xml:space="preserve"> custa desse mesmo ocultamento nacionalista, desaparece.</w:t>
      </w:r>
    </w:p>
    <w:p w:rsidR="00816959" w:rsidRPr="00816959" w:rsidRDefault="00816959" w:rsidP="00816959">
      <w:pPr>
        <w:jc w:val="both"/>
        <w:rPr>
          <w:rFonts w:ascii="Galliard BT" w:hAnsi="Galliard BT"/>
        </w:rPr>
      </w:pPr>
    </w:p>
    <w:p w:rsidR="00816959" w:rsidRPr="00816959" w:rsidRDefault="00FA527E" w:rsidP="00816959">
      <w:pPr>
        <w:jc w:val="both"/>
        <w:rPr>
          <w:rFonts w:ascii="Galliard BT" w:hAnsi="Galliard BT"/>
        </w:rPr>
      </w:pPr>
      <w:r>
        <w:rPr>
          <w:rFonts w:ascii="Galliard BT" w:hAnsi="Galliard BT"/>
        </w:rPr>
        <w:t>É claro que todas essas coisas</w:t>
      </w:r>
      <w:r w:rsidR="00816959" w:rsidRPr="00816959">
        <w:rPr>
          <w:rFonts w:ascii="Galliard BT" w:hAnsi="Galliard BT"/>
        </w:rPr>
        <w:t xml:space="preserve"> correspondem a aspectos da realidade. Heidegger não era nenhum idiota</w:t>
      </w:r>
      <w:r>
        <w:rPr>
          <w:rFonts w:ascii="Galliard BT" w:hAnsi="Galliard BT"/>
        </w:rPr>
        <w:t>.</w:t>
      </w:r>
      <w:r w:rsidR="00816959" w:rsidRPr="00816959">
        <w:rPr>
          <w:rFonts w:ascii="Galliard BT" w:hAnsi="Galliard BT"/>
        </w:rPr>
        <w:t xml:space="preserve"> </w:t>
      </w:r>
      <w:r>
        <w:rPr>
          <w:rFonts w:ascii="Galliard BT" w:hAnsi="Galliard BT"/>
        </w:rPr>
        <w:t>O</w:t>
      </w:r>
      <w:r w:rsidR="00816959" w:rsidRPr="00816959">
        <w:rPr>
          <w:rFonts w:ascii="Galliard BT" w:hAnsi="Galliard BT"/>
        </w:rPr>
        <w:t xml:space="preserve"> que ele viu corresponde a algum fenômeno objetivo. </w:t>
      </w:r>
      <w:r w:rsidR="003B2856">
        <w:rPr>
          <w:rFonts w:ascii="Galliard BT" w:hAnsi="Galliard BT"/>
        </w:rPr>
        <w:t>S</w:t>
      </w:r>
      <w:r w:rsidR="00816959" w:rsidRPr="00816959">
        <w:rPr>
          <w:rFonts w:ascii="Galliard BT" w:hAnsi="Galliard BT"/>
        </w:rPr>
        <w:t xml:space="preserve">ó podemos discutir é se esse conceito da verdade tem a validade universal do conceito anterior, que é a idéia da coincidência entre pensamento e realidade. </w:t>
      </w:r>
    </w:p>
    <w:p w:rsidR="00816959" w:rsidRPr="00816959" w:rsidRDefault="00816959" w:rsidP="00816959">
      <w:pPr>
        <w:jc w:val="both"/>
        <w:rPr>
          <w:rFonts w:ascii="Galliard BT" w:hAnsi="Galliard BT"/>
        </w:rPr>
      </w:pPr>
    </w:p>
    <w:p w:rsidR="00816959" w:rsidRPr="00F73D30" w:rsidRDefault="00F21CF3" w:rsidP="00816959">
      <w:pPr>
        <w:ind w:left="709"/>
        <w:jc w:val="both"/>
        <w:rPr>
          <w:rFonts w:ascii="Galliard BT" w:hAnsi="Galliard BT"/>
          <w:sz w:val="22"/>
        </w:rPr>
      </w:pPr>
      <w:r>
        <w:rPr>
          <w:rFonts w:ascii="Galliard BT" w:hAnsi="Galliard BT"/>
          <w:sz w:val="22"/>
        </w:rPr>
        <w:t>“</w:t>
      </w:r>
      <w:r w:rsidR="00B4027D" w:rsidRPr="00F73D30">
        <w:rPr>
          <w:rFonts w:ascii="Galliard BT" w:hAnsi="Galliard BT"/>
          <w:sz w:val="22"/>
        </w:rPr>
        <w:t>Bem, aí o marxismo já não precisa ser uma ciência objetiva da realidade</w:t>
      </w:r>
      <w:r w:rsidR="00C04120">
        <w:rPr>
          <w:rFonts w:ascii="Galliard BT" w:hAnsi="Galliard BT"/>
          <w:sz w:val="22"/>
        </w:rPr>
        <w:t>:</w:t>
      </w:r>
      <w:r w:rsidR="00B4027D" w:rsidRPr="00F73D30">
        <w:rPr>
          <w:rFonts w:ascii="Galliard BT" w:hAnsi="Galliard BT"/>
          <w:sz w:val="22"/>
        </w:rPr>
        <w:t xml:space="preserve"> </w:t>
      </w:r>
      <w:r w:rsidR="00C04120">
        <w:rPr>
          <w:rFonts w:ascii="Galliard BT" w:hAnsi="Galliard BT"/>
          <w:sz w:val="22"/>
        </w:rPr>
        <w:t>ele é</w:t>
      </w:r>
      <w:r w:rsidR="00B4027D" w:rsidRPr="00F73D30">
        <w:rPr>
          <w:rFonts w:ascii="Galliard BT" w:hAnsi="Galliard BT"/>
          <w:sz w:val="22"/>
        </w:rPr>
        <w:t xml:space="preserve"> um </w:t>
      </w:r>
      <w:r w:rsidR="00C04120">
        <w:rPr>
          <w:rFonts w:ascii="Galliard BT" w:hAnsi="Galliard BT"/>
          <w:sz w:val="22"/>
        </w:rPr>
        <w:t>“</w:t>
      </w:r>
      <w:r w:rsidR="00B4027D" w:rsidRPr="00F73D30">
        <w:rPr>
          <w:rFonts w:ascii="Galliard BT" w:hAnsi="Galliard BT"/>
          <w:sz w:val="22"/>
        </w:rPr>
        <w:t>desvelamento</w:t>
      </w:r>
      <w:r w:rsidR="00C04120">
        <w:rPr>
          <w:rFonts w:ascii="Galliard BT" w:hAnsi="Galliard BT"/>
          <w:sz w:val="22"/>
        </w:rPr>
        <w:t>”</w:t>
      </w:r>
      <w:r w:rsidR="00B4027D" w:rsidRPr="00F73D30">
        <w:rPr>
          <w:rFonts w:ascii="Galliard BT" w:hAnsi="Galliard BT"/>
          <w:sz w:val="22"/>
        </w:rPr>
        <w:t xml:space="preserve"> de alguma coisa e a ocultação concomitante de outra coisa.</w:t>
      </w:r>
      <w:r>
        <w:rPr>
          <w:rFonts w:ascii="Galliard BT" w:hAnsi="Galliard BT"/>
          <w:sz w:val="22"/>
        </w:rPr>
        <w:t>”</w:t>
      </w:r>
      <w:r w:rsidR="00B4027D" w:rsidRPr="00F73D30">
        <w:rPr>
          <w:rFonts w:ascii="Galliard BT" w:hAnsi="Galliard BT"/>
          <w:sz w:val="22"/>
        </w:rPr>
        <w:t xml:space="preserve"> </w:t>
      </w:r>
    </w:p>
    <w:p w:rsidR="00816959" w:rsidRPr="00816959" w:rsidRDefault="00816959" w:rsidP="00816959">
      <w:pPr>
        <w:jc w:val="both"/>
        <w:rPr>
          <w:rFonts w:ascii="Galliard BT" w:hAnsi="Galliard BT"/>
        </w:rPr>
      </w:pPr>
    </w:p>
    <w:p w:rsidR="00816959" w:rsidRPr="00816959" w:rsidRDefault="00816959" w:rsidP="00816959">
      <w:pPr>
        <w:jc w:val="both"/>
        <w:rPr>
          <w:rFonts w:ascii="Galliard BT" w:hAnsi="Galliard BT"/>
        </w:rPr>
      </w:pPr>
      <w:r w:rsidRPr="00816959">
        <w:rPr>
          <w:rFonts w:ascii="Galliard BT" w:hAnsi="Galliard BT"/>
        </w:rPr>
        <w:t>Imagina que alívio. Estou vendo aqui que a ideologia proletária começou a se comer pela cauda, e de repente v</w:t>
      </w:r>
      <w:r w:rsidR="00FA527E">
        <w:rPr>
          <w:rFonts w:ascii="Galliard BT" w:hAnsi="Galliard BT"/>
        </w:rPr>
        <w:t>em</w:t>
      </w:r>
      <w:r w:rsidRPr="00816959">
        <w:rPr>
          <w:rFonts w:ascii="Galliard BT" w:hAnsi="Galliard BT"/>
        </w:rPr>
        <w:t xml:space="preserve"> Heidegger</w:t>
      </w:r>
      <w:r w:rsidR="00FA527E">
        <w:rPr>
          <w:rFonts w:ascii="Galliard BT" w:hAnsi="Galliard BT"/>
        </w:rPr>
        <w:t xml:space="preserve"> dizendo que</w:t>
      </w:r>
      <w:r w:rsidRPr="00816959">
        <w:rPr>
          <w:rFonts w:ascii="Galliard BT" w:hAnsi="Galliard BT"/>
        </w:rPr>
        <w:t xml:space="preserve"> isso é perfeitamente normal, porque toda revelação corresponde</w:t>
      </w:r>
      <w:r w:rsidR="00FA527E">
        <w:rPr>
          <w:rFonts w:ascii="Galliard BT" w:hAnsi="Galliard BT"/>
        </w:rPr>
        <w:t xml:space="preserve"> a</w:t>
      </w:r>
      <w:r w:rsidRPr="00816959">
        <w:rPr>
          <w:rFonts w:ascii="Galliard BT" w:hAnsi="Galliard BT"/>
        </w:rPr>
        <w:t xml:space="preserve"> uma ocultação. Portanto não há nada de errado com a ideologia proletária.</w:t>
      </w:r>
    </w:p>
    <w:p w:rsidR="00816959" w:rsidRPr="00816959" w:rsidRDefault="00816959" w:rsidP="00816959">
      <w:pPr>
        <w:jc w:val="both"/>
        <w:rPr>
          <w:rFonts w:ascii="Galliard BT" w:hAnsi="Galliard BT"/>
        </w:rPr>
      </w:pPr>
    </w:p>
    <w:p w:rsidR="00816959" w:rsidRPr="00F73D30" w:rsidRDefault="00F21CF3" w:rsidP="00816959">
      <w:pPr>
        <w:ind w:left="720"/>
        <w:jc w:val="both"/>
        <w:rPr>
          <w:rFonts w:ascii="Galliard BT" w:hAnsi="Galliard BT"/>
          <w:sz w:val="22"/>
        </w:rPr>
      </w:pPr>
      <w:r>
        <w:rPr>
          <w:rFonts w:ascii="Galliard BT" w:hAnsi="Galliard BT"/>
          <w:sz w:val="22"/>
        </w:rPr>
        <w:t>“</w:t>
      </w:r>
      <w:r w:rsidR="009D00D8">
        <w:rPr>
          <w:rFonts w:ascii="Galliard BT" w:hAnsi="Galliard BT"/>
          <w:sz w:val="22"/>
        </w:rPr>
        <w:t>Bem, a</w:t>
      </w:r>
      <w:r w:rsidR="00B4027D" w:rsidRPr="00F73D30">
        <w:rPr>
          <w:rFonts w:ascii="Galliard BT" w:hAnsi="Galliard BT"/>
          <w:sz w:val="22"/>
        </w:rPr>
        <w:t>í o marxismo não precisa</w:t>
      </w:r>
      <w:r w:rsidR="00215256">
        <w:rPr>
          <w:rFonts w:ascii="Galliard BT" w:hAnsi="Galliard BT"/>
          <w:sz w:val="22"/>
        </w:rPr>
        <w:t xml:space="preserve"> mais ser</w:t>
      </w:r>
      <w:r w:rsidR="00B4027D" w:rsidRPr="00F73D30">
        <w:rPr>
          <w:rFonts w:ascii="Galliard BT" w:hAnsi="Galliard BT"/>
          <w:sz w:val="22"/>
        </w:rPr>
        <w:t xml:space="preserve"> uma ciência objetiva da realidade</w:t>
      </w:r>
      <w:r w:rsidR="009D00D8">
        <w:rPr>
          <w:rFonts w:ascii="Galliard BT" w:hAnsi="Galliard BT"/>
          <w:sz w:val="22"/>
        </w:rPr>
        <w:t>:</w:t>
      </w:r>
      <w:r>
        <w:rPr>
          <w:rFonts w:ascii="Galliard BT" w:hAnsi="Galliard BT"/>
          <w:sz w:val="22"/>
        </w:rPr>
        <w:t xml:space="preserve"> ele</w:t>
      </w:r>
      <w:r w:rsidR="00B4027D" w:rsidRPr="00F73D30">
        <w:rPr>
          <w:rFonts w:ascii="Galliard BT" w:hAnsi="Galliard BT"/>
          <w:sz w:val="22"/>
        </w:rPr>
        <w:t xml:space="preserve"> é um </w:t>
      </w:r>
      <w:r w:rsidR="009D00D8">
        <w:rPr>
          <w:rFonts w:ascii="Galliard BT" w:hAnsi="Galliard BT"/>
          <w:sz w:val="22"/>
        </w:rPr>
        <w:t>“</w:t>
      </w:r>
      <w:r w:rsidR="00B4027D" w:rsidRPr="00F73D30">
        <w:rPr>
          <w:rFonts w:ascii="Galliard BT" w:hAnsi="Galliard BT"/>
          <w:sz w:val="22"/>
        </w:rPr>
        <w:t>desvelamento</w:t>
      </w:r>
      <w:r w:rsidR="009D00D8">
        <w:rPr>
          <w:rFonts w:ascii="Galliard BT" w:hAnsi="Galliard BT"/>
          <w:sz w:val="22"/>
        </w:rPr>
        <w:t>”</w:t>
      </w:r>
      <w:r w:rsidR="00B4027D" w:rsidRPr="00F73D30">
        <w:rPr>
          <w:rFonts w:ascii="Galliard BT" w:hAnsi="Galliard BT"/>
          <w:sz w:val="22"/>
        </w:rPr>
        <w:t xml:space="preserve"> de alguma coisa e a ocultação concomitante de outra coisa. Já não se trata de impugnar</w:t>
      </w:r>
      <w:r w:rsidR="006B7423">
        <w:rPr>
          <w:rFonts w:ascii="Galliard BT" w:hAnsi="Galliard BT"/>
          <w:sz w:val="22"/>
        </w:rPr>
        <w:t xml:space="preserve"> </w:t>
      </w:r>
      <w:r w:rsidR="00B4027D" w:rsidRPr="00F73D30">
        <w:rPr>
          <w:rFonts w:ascii="Galliard BT" w:hAnsi="Galliard BT"/>
          <w:color w:val="FF0000"/>
          <w:sz w:val="16"/>
          <w:szCs w:val="16"/>
        </w:rPr>
        <w:t>[0:40]</w:t>
      </w:r>
      <w:r w:rsidR="00B4027D" w:rsidRPr="00F73D30">
        <w:rPr>
          <w:rFonts w:ascii="Galliard BT" w:hAnsi="Galliard BT"/>
          <w:sz w:val="22"/>
        </w:rPr>
        <w:t xml:space="preserve"> a veracidade objetiva da </w:t>
      </w:r>
      <w:r w:rsidR="009D00D8">
        <w:rPr>
          <w:rFonts w:ascii="Galliard BT" w:hAnsi="Galliard BT"/>
          <w:sz w:val="22"/>
        </w:rPr>
        <w:t>“</w:t>
      </w:r>
      <w:r w:rsidR="00B4027D" w:rsidRPr="00F73D30">
        <w:rPr>
          <w:rFonts w:ascii="Galliard BT" w:hAnsi="Galliard BT"/>
          <w:sz w:val="22"/>
        </w:rPr>
        <w:t>ideologia burguesa</w:t>
      </w:r>
      <w:r w:rsidR="009D00D8">
        <w:rPr>
          <w:rFonts w:ascii="Galliard BT" w:hAnsi="Galliard BT"/>
          <w:sz w:val="22"/>
        </w:rPr>
        <w:t>”</w:t>
      </w:r>
      <w:r w:rsidR="00B4027D" w:rsidRPr="00F73D30">
        <w:rPr>
          <w:rFonts w:ascii="Galliard BT" w:hAnsi="Galliard BT"/>
          <w:sz w:val="22"/>
        </w:rPr>
        <w:t xml:space="preserve">, mas de ocultá-la sob o esplendor da </w:t>
      </w:r>
      <w:r w:rsidR="009D00D8">
        <w:rPr>
          <w:rFonts w:ascii="Galliard BT" w:hAnsi="Galliard BT"/>
          <w:sz w:val="22"/>
        </w:rPr>
        <w:t>“</w:t>
      </w:r>
      <w:r w:rsidR="00B4027D" w:rsidRPr="00F73D30">
        <w:rPr>
          <w:rFonts w:ascii="Galliard BT" w:hAnsi="Galliard BT"/>
          <w:sz w:val="22"/>
        </w:rPr>
        <w:t>ideologia proletária</w:t>
      </w:r>
      <w:r w:rsidR="009D00D8">
        <w:rPr>
          <w:rFonts w:ascii="Galliard BT" w:hAnsi="Galliard BT"/>
          <w:sz w:val="22"/>
        </w:rPr>
        <w:t>”</w:t>
      </w:r>
      <w:r w:rsidR="00B4027D" w:rsidRPr="00F73D30">
        <w:rPr>
          <w:rFonts w:ascii="Galliard BT" w:hAnsi="Galliard BT"/>
          <w:sz w:val="22"/>
        </w:rPr>
        <w:t xml:space="preserve"> nascente. Por isso mesmo, o marxismo não precisa demonstrar sua veracidade objetiva</w:t>
      </w:r>
      <w:r w:rsidR="009D00D8">
        <w:rPr>
          <w:rFonts w:ascii="Galliard BT" w:hAnsi="Galliard BT"/>
          <w:sz w:val="22"/>
        </w:rPr>
        <w:t>:</w:t>
      </w:r>
      <w:r w:rsidR="00B4027D" w:rsidRPr="00F73D30">
        <w:rPr>
          <w:rFonts w:ascii="Galliard BT" w:hAnsi="Galliard BT"/>
          <w:sz w:val="22"/>
        </w:rPr>
        <w:t xml:space="preserve"> basta</w:t>
      </w:r>
      <w:r w:rsidR="009D00D8">
        <w:rPr>
          <w:rFonts w:ascii="Galliard BT" w:hAnsi="Galliard BT"/>
          <w:sz w:val="22"/>
        </w:rPr>
        <w:t>-lhe</w:t>
      </w:r>
      <w:r w:rsidR="00B4027D" w:rsidRPr="00F73D30">
        <w:rPr>
          <w:rFonts w:ascii="Galliard BT" w:hAnsi="Galliard BT"/>
          <w:sz w:val="22"/>
        </w:rPr>
        <w:t xml:space="preserve"> fazer bastante barulho para abafar o discurso do adversário. A luta entre a verdade e a falsificação ideológica transfigurou-se num torneio de mostrar e esconder.</w:t>
      </w:r>
      <w:r>
        <w:rPr>
          <w:rFonts w:ascii="Galliard BT" w:hAnsi="Galliard BT"/>
          <w:sz w:val="22"/>
        </w:rPr>
        <w:t>”</w:t>
      </w:r>
    </w:p>
    <w:p w:rsidR="00816959" w:rsidRPr="00816959" w:rsidRDefault="00816959" w:rsidP="00816959">
      <w:pPr>
        <w:jc w:val="both"/>
        <w:rPr>
          <w:rFonts w:ascii="Galliard BT" w:hAnsi="Galliard BT"/>
        </w:rPr>
      </w:pPr>
    </w:p>
    <w:p w:rsidR="00816959" w:rsidRPr="00816959" w:rsidRDefault="00816959" w:rsidP="00816959">
      <w:pPr>
        <w:jc w:val="both"/>
        <w:rPr>
          <w:rFonts w:ascii="Galliard BT" w:hAnsi="Galliard BT"/>
        </w:rPr>
      </w:pPr>
      <w:r w:rsidRPr="00816959">
        <w:rPr>
          <w:rFonts w:ascii="Galliard BT" w:hAnsi="Galliard BT"/>
        </w:rPr>
        <w:t xml:space="preserve">Veja a que distância da realidade estão os nossos liberais que procuram demonstrar que o marxismo não corresponde a uma verdade objetiva. O marxismo já abandonou </w:t>
      </w:r>
      <w:r w:rsidR="00FA527E">
        <w:rPr>
          <w:rFonts w:ascii="Galliard BT" w:hAnsi="Galliard BT"/>
        </w:rPr>
        <w:t>a</w:t>
      </w:r>
      <w:r w:rsidRPr="00816959">
        <w:rPr>
          <w:rFonts w:ascii="Galliard BT" w:hAnsi="Galliard BT"/>
        </w:rPr>
        <w:t xml:space="preserve"> verdade objetiva </w:t>
      </w:r>
      <w:r w:rsidR="00FA527E">
        <w:rPr>
          <w:rFonts w:ascii="Galliard BT" w:hAnsi="Galliard BT"/>
        </w:rPr>
        <w:t>há quase</w:t>
      </w:r>
      <w:r w:rsidRPr="00816959">
        <w:rPr>
          <w:rFonts w:ascii="Galliard BT" w:hAnsi="Galliard BT"/>
        </w:rPr>
        <w:t xml:space="preserve"> 70 anos, e o pessoal ainda está discutindo na clave que interessa a</w:t>
      </w:r>
      <w:r w:rsidR="00F21CF3">
        <w:rPr>
          <w:rFonts w:ascii="Galliard BT" w:hAnsi="Galliard BT"/>
        </w:rPr>
        <w:t>os marxistas</w:t>
      </w:r>
      <w:r w:rsidRPr="00816959">
        <w:rPr>
          <w:rFonts w:ascii="Galliard BT" w:hAnsi="Galliard BT"/>
        </w:rPr>
        <w:t xml:space="preserve">. </w:t>
      </w:r>
      <w:r w:rsidR="00FA527E">
        <w:rPr>
          <w:rFonts w:ascii="Galliard BT" w:hAnsi="Galliard BT"/>
        </w:rPr>
        <w:t>Então isso, de certo modo,</w:t>
      </w:r>
      <w:r w:rsidRPr="00816959">
        <w:rPr>
          <w:rFonts w:ascii="Galliard BT" w:hAnsi="Galliard BT"/>
        </w:rPr>
        <w:t xml:space="preserve"> confirma o que Karl Marx diz </w:t>
      </w:r>
      <w:r w:rsidR="00FA527E">
        <w:rPr>
          <w:rFonts w:ascii="Galliard BT" w:hAnsi="Galliard BT"/>
        </w:rPr>
        <w:t>da</w:t>
      </w:r>
      <w:r w:rsidRPr="00816959">
        <w:rPr>
          <w:rFonts w:ascii="Galliard BT" w:hAnsi="Galliard BT"/>
        </w:rPr>
        <w:t xml:space="preserve"> ideologia burguesa: a ideologia burguesa é baseada na separação</w:t>
      </w:r>
      <w:r w:rsidR="00FA527E">
        <w:rPr>
          <w:rFonts w:ascii="Galliard BT" w:hAnsi="Galliard BT"/>
        </w:rPr>
        <w:t xml:space="preserve"> entre</w:t>
      </w:r>
      <w:r w:rsidRPr="00816959">
        <w:rPr>
          <w:rFonts w:ascii="Galliard BT" w:hAnsi="Galliard BT"/>
        </w:rPr>
        <w:t xml:space="preserve"> teoria e prática</w:t>
      </w:r>
      <w:r w:rsidR="00FA527E">
        <w:rPr>
          <w:rFonts w:ascii="Galliard BT" w:hAnsi="Galliard BT"/>
        </w:rPr>
        <w:t>, isto é, de um lado existe</w:t>
      </w:r>
      <w:r w:rsidRPr="00816959">
        <w:rPr>
          <w:rFonts w:ascii="Galliard BT" w:hAnsi="Galliard BT"/>
        </w:rPr>
        <w:t xml:space="preserve"> a verdade teorética </w:t>
      </w:r>
      <w:r w:rsidR="00B4027D" w:rsidRPr="00F73D30">
        <w:rPr>
          <w:rFonts w:ascii="Galliard BT" w:hAnsi="Galliard BT" w:cs="Arial"/>
          <w:color w:val="202122"/>
          <w:shd w:val="clear" w:color="auto" w:fill="FFFFFF"/>
        </w:rPr>
        <w:t>—</w:t>
      </w:r>
      <w:r w:rsidRPr="00816959">
        <w:rPr>
          <w:rFonts w:ascii="Galliard BT" w:hAnsi="Galliard BT"/>
        </w:rPr>
        <w:t xml:space="preserve"> descrição objetiva</w:t>
      </w:r>
      <w:r w:rsidR="00FA527E">
        <w:rPr>
          <w:rFonts w:ascii="Galliard BT" w:hAnsi="Galliard BT"/>
        </w:rPr>
        <w:t xml:space="preserve"> que nada tem a ver</w:t>
      </w:r>
      <w:r w:rsidRPr="00816959">
        <w:rPr>
          <w:rFonts w:ascii="Galliard BT" w:hAnsi="Galliard BT"/>
        </w:rPr>
        <w:t xml:space="preserve"> com interesses nem com intervenção na realidade </w:t>
      </w:r>
      <w:r w:rsidR="009C129D" w:rsidRPr="00F21CF3">
        <w:rPr>
          <w:rFonts w:ascii="Galliard BT" w:hAnsi="Galliard BT" w:cs="Arial"/>
          <w:color w:val="202122"/>
          <w:sz w:val="22"/>
          <w:szCs w:val="22"/>
          <w:shd w:val="clear" w:color="auto" w:fill="FFFFFF"/>
        </w:rPr>
        <w:t>—</w:t>
      </w:r>
      <w:r w:rsidRPr="00816959">
        <w:rPr>
          <w:rFonts w:ascii="Galliard BT" w:hAnsi="Galliard BT"/>
        </w:rPr>
        <w:t xml:space="preserve"> e </w:t>
      </w:r>
      <w:r w:rsidR="00FA527E">
        <w:rPr>
          <w:rFonts w:ascii="Galliard BT" w:hAnsi="Galliard BT"/>
        </w:rPr>
        <w:t>de outro lado existe a</w:t>
      </w:r>
      <w:r w:rsidRPr="00816959">
        <w:rPr>
          <w:rFonts w:ascii="Galliard BT" w:hAnsi="Galliard BT"/>
        </w:rPr>
        <w:t xml:space="preserve"> propaganda, a atuação social</w:t>
      </w:r>
      <w:r w:rsidR="00FA527E">
        <w:rPr>
          <w:rFonts w:ascii="Galliard BT" w:hAnsi="Galliard BT"/>
        </w:rPr>
        <w:t xml:space="preserve"> etc.</w:t>
      </w:r>
    </w:p>
    <w:p w:rsidR="00816959" w:rsidRPr="00816959" w:rsidRDefault="00816959" w:rsidP="00816959">
      <w:pPr>
        <w:jc w:val="both"/>
        <w:rPr>
          <w:rFonts w:ascii="Galliard BT" w:hAnsi="Galliard BT"/>
        </w:rPr>
      </w:pPr>
    </w:p>
    <w:p w:rsidR="00FA527E" w:rsidRDefault="00434BAF" w:rsidP="00816959">
      <w:pPr>
        <w:jc w:val="both"/>
        <w:rPr>
          <w:rFonts w:ascii="Galliard BT" w:hAnsi="Galliard BT"/>
        </w:rPr>
      </w:pPr>
      <w:r>
        <w:rPr>
          <w:rFonts w:ascii="Galliard BT" w:hAnsi="Galliard BT"/>
        </w:rPr>
        <w:t>Os liberais</w:t>
      </w:r>
      <w:r w:rsidR="00816959" w:rsidRPr="00816959">
        <w:rPr>
          <w:rFonts w:ascii="Galliard BT" w:hAnsi="Galliard BT"/>
          <w:color w:val="0070C0"/>
        </w:rPr>
        <w:t xml:space="preserve"> </w:t>
      </w:r>
      <w:r w:rsidR="00816959" w:rsidRPr="00816959">
        <w:rPr>
          <w:rFonts w:ascii="Galliard BT" w:hAnsi="Galliard BT"/>
        </w:rPr>
        <w:t xml:space="preserve">continuam raciocinando assim: ou </w:t>
      </w:r>
      <w:r>
        <w:rPr>
          <w:rFonts w:ascii="Galliard BT" w:hAnsi="Galliard BT"/>
        </w:rPr>
        <w:t>algo é</w:t>
      </w:r>
      <w:r w:rsidRPr="00816959">
        <w:rPr>
          <w:rFonts w:ascii="Galliard BT" w:hAnsi="Galliard BT"/>
        </w:rPr>
        <w:t xml:space="preserve"> </w:t>
      </w:r>
      <w:r w:rsidR="00816959" w:rsidRPr="00816959">
        <w:rPr>
          <w:rFonts w:ascii="Galliard BT" w:hAnsi="Galliard BT"/>
        </w:rPr>
        <w:t>uma ciência objetiva ou uma ideologia. Tomam o marxismo como se ele pretendesse ser uma ciência teorética e o desmente</w:t>
      </w:r>
      <w:r>
        <w:rPr>
          <w:rFonts w:ascii="Galliard BT" w:hAnsi="Galliard BT"/>
        </w:rPr>
        <w:t>m</w:t>
      </w:r>
      <w:r w:rsidR="00816959" w:rsidRPr="00816959">
        <w:rPr>
          <w:rFonts w:ascii="Galliard BT" w:hAnsi="Galliard BT"/>
        </w:rPr>
        <w:t xml:space="preserve"> enquanto tal, enquanto o próprio marxismo já </w:t>
      </w:r>
      <w:r w:rsidR="00816959" w:rsidRPr="00434BAF">
        <w:rPr>
          <w:rFonts w:ascii="Galliard BT" w:hAnsi="Galliard BT"/>
        </w:rPr>
        <w:t>disse</w:t>
      </w:r>
      <w:r w:rsidR="00816959" w:rsidRPr="00816959">
        <w:rPr>
          <w:rFonts w:ascii="Galliard BT" w:hAnsi="Galliard BT"/>
        </w:rPr>
        <w:t xml:space="preserve"> </w:t>
      </w:r>
      <w:r>
        <w:rPr>
          <w:rFonts w:ascii="Galliard BT" w:hAnsi="Galliard BT"/>
        </w:rPr>
        <w:t>que</w:t>
      </w:r>
      <w:r w:rsidR="00816959" w:rsidRPr="00816959">
        <w:rPr>
          <w:rFonts w:ascii="Galliard BT" w:hAnsi="Galliard BT"/>
        </w:rPr>
        <w:t xml:space="preserve"> </w:t>
      </w:r>
      <w:r w:rsidR="00816959" w:rsidRPr="00434BAF">
        <w:rPr>
          <w:rFonts w:ascii="Galliard BT" w:hAnsi="Galliard BT"/>
        </w:rPr>
        <w:t>não</w:t>
      </w:r>
      <w:r w:rsidR="00816959" w:rsidRPr="00816959">
        <w:rPr>
          <w:rFonts w:ascii="Galliard BT" w:hAnsi="Galliard BT"/>
        </w:rPr>
        <w:t xml:space="preserve"> </w:t>
      </w:r>
      <w:r>
        <w:rPr>
          <w:rFonts w:ascii="Galliard BT" w:hAnsi="Galliard BT"/>
        </w:rPr>
        <w:t>é</w:t>
      </w:r>
      <w:r w:rsidR="00816959" w:rsidRPr="00816959">
        <w:rPr>
          <w:rFonts w:ascii="Galliard BT" w:hAnsi="Galliard BT"/>
        </w:rPr>
        <w:t xml:space="preserve"> uma ciência teorética,</w:t>
      </w:r>
      <w:r>
        <w:rPr>
          <w:rFonts w:ascii="Galliard BT" w:hAnsi="Galliard BT"/>
          <w:color w:val="0070C0"/>
        </w:rPr>
        <w:t xml:space="preserve"> </w:t>
      </w:r>
      <w:r>
        <w:rPr>
          <w:rFonts w:ascii="Galliard BT" w:hAnsi="Galliard BT"/>
        </w:rPr>
        <w:t>mas</w:t>
      </w:r>
      <w:r w:rsidR="00816959" w:rsidRPr="00816959">
        <w:rPr>
          <w:rFonts w:ascii="Galliard BT" w:hAnsi="Galliard BT"/>
          <w:color w:val="0070C0"/>
        </w:rPr>
        <w:t xml:space="preserve"> </w:t>
      </w:r>
      <w:r w:rsidR="00816959" w:rsidRPr="00816959">
        <w:rPr>
          <w:rFonts w:ascii="Galliard BT" w:hAnsi="Galliard BT"/>
        </w:rPr>
        <w:t>uma ciência</w:t>
      </w:r>
      <w:r w:rsidR="00FA527E">
        <w:rPr>
          <w:rFonts w:ascii="Galliard BT" w:hAnsi="Galliard BT"/>
        </w:rPr>
        <w:t xml:space="preserve"> teórica e prática</w:t>
      </w:r>
      <w:r>
        <w:rPr>
          <w:rFonts w:ascii="Galliard BT" w:hAnsi="Galliard BT"/>
        </w:rPr>
        <w:t xml:space="preserve"> ao mesmo tempo</w:t>
      </w:r>
      <w:r w:rsidR="00816959" w:rsidRPr="00816959">
        <w:rPr>
          <w:rFonts w:ascii="Galliard BT" w:hAnsi="Galliard BT"/>
        </w:rPr>
        <w:t xml:space="preserve">. </w:t>
      </w:r>
    </w:p>
    <w:p w:rsidR="00FA527E" w:rsidRDefault="00FA527E" w:rsidP="00816959">
      <w:pPr>
        <w:jc w:val="both"/>
        <w:rPr>
          <w:rFonts w:ascii="Galliard BT" w:hAnsi="Galliard BT"/>
        </w:rPr>
      </w:pPr>
    </w:p>
    <w:p w:rsidR="00816959" w:rsidRPr="00816959" w:rsidRDefault="00511BA9" w:rsidP="00816959">
      <w:pPr>
        <w:jc w:val="both"/>
        <w:rPr>
          <w:rFonts w:ascii="Galliard BT" w:hAnsi="Galliard BT"/>
        </w:rPr>
      </w:pPr>
      <w:r>
        <w:rPr>
          <w:rFonts w:ascii="Galliard BT" w:hAnsi="Galliard BT"/>
        </w:rPr>
        <w:t xml:space="preserve">A impossibilidade da economia comunista, como demonstrou von </w:t>
      </w:r>
      <w:proofErr w:type="spellStart"/>
      <w:r>
        <w:rPr>
          <w:rFonts w:ascii="Galliard BT" w:hAnsi="Galliard BT"/>
        </w:rPr>
        <w:t>Mises</w:t>
      </w:r>
      <w:proofErr w:type="spellEnd"/>
      <w:r>
        <w:rPr>
          <w:rFonts w:ascii="Galliard BT" w:hAnsi="Galliard BT"/>
        </w:rPr>
        <w:t>, serve apenas para a nossa orientação</w:t>
      </w:r>
      <w:r w:rsidR="00816959" w:rsidRPr="00816959">
        <w:rPr>
          <w:rFonts w:ascii="Galliard BT" w:hAnsi="Galliard BT"/>
        </w:rPr>
        <w:t>. Ou seja, se adotarmos políticas econômicas comunistas, vamos dar com os burros n’água. Mas</w:t>
      </w:r>
      <w:r>
        <w:rPr>
          <w:rFonts w:ascii="Galliard BT" w:hAnsi="Galliard BT"/>
        </w:rPr>
        <w:t>,</w:t>
      </w:r>
      <w:r w:rsidR="00816959" w:rsidRPr="00816959">
        <w:rPr>
          <w:rFonts w:ascii="Galliard BT" w:hAnsi="Galliard BT"/>
        </w:rPr>
        <w:t xml:space="preserve"> para o comunista</w:t>
      </w:r>
      <w:r>
        <w:rPr>
          <w:rFonts w:ascii="Galliard BT" w:hAnsi="Galliard BT"/>
        </w:rPr>
        <w:t>,</w:t>
      </w:r>
      <w:r w:rsidR="00816959" w:rsidRPr="00816959">
        <w:rPr>
          <w:rFonts w:ascii="Galliard BT" w:hAnsi="Galliard BT"/>
        </w:rPr>
        <w:t xml:space="preserve"> esse argumento não serve de maneira alguma. De certo modo</w:t>
      </w:r>
      <w:r>
        <w:rPr>
          <w:rFonts w:ascii="Galliard BT" w:hAnsi="Galliard BT"/>
        </w:rPr>
        <w:t>,</w:t>
      </w:r>
      <w:r w:rsidR="00816959" w:rsidRPr="00816959">
        <w:rPr>
          <w:rFonts w:ascii="Galliard BT" w:hAnsi="Galliard BT"/>
        </w:rPr>
        <w:t xml:space="preserve"> você está convertendo os fiéis. Os infiéis não</w:t>
      </w:r>
      <w:r>
        <w:rPr>
          <w:rFonts w:ascii="Galliard BT" w:hAnsi="Galliard BT"/>
        </w:rPr>
        <w:t xml:space="preserve"> vão ficar</w:t>
      </w:r>
      <w:r w:rsidR="00816959" w:rsidRPr="00816959">
        <w:rPr>
          <w:rFonts w:ascii="Galliard BT" w:hAnsi="Galliard BT"/>
        </w:rPr>
        <w:t xml:space="preserve"> abalados por causa disso</w:t>
      </w:r>
      <w:r w:rsidR="00434BAF">
        <w:rPr>
          <w:rFonts w:ascii="Galliard BT" w:hAnsi="Galliard BT"/>
        </w:rPr>
        <w:t xml:space="preserve"> e farão outra coisa ao perceberem que a economia comunista é impossível</w:t>
      </w:r>
      <w:r w:rsidR="00816959" w:rsidRPr="00816959">
        <w:rPr>
          <w:rFonts w:ascii="Galliard BT" w:hAnsi="Galliard BT"/>
        </w:rPr>
        <w:t xml:space="preserve"> </w:t>
      </w:r>
      <w:r>
        <w:rPr>
          <w:rFonts w:ascii="Galliard BT" w:hAnsi="Galliard BT"/>
        </w:rPr>
        <w:t>(</w:t>
      </w:r>
      <w:r w:rsidR="00434BAF">
        <w:rPr>
          <w:rFonts w:ascii="Galliard BT" w:hAnsi="Galliard BT"/>
        </w:rPr>
        <w:t>c</w:t>
      </w:r>
      <w:r w:rsidR="00816959" w:rsidRPr="00816959">
        <w:rPr>
          <w:rFonts w:ascii="Galliard BT" w:hAnsi="Galliard BT"/>
        </w:rPr>
        <w:t>omo de fato aconteceu, e já expliquei em vários artigos</w:t>
      </w:r>
      <w:r>
        <w:rPr>
          <w:rFonts w:ascii="Galliard BT" w:hAnsi="Galliard BT"/>
        </w:rPr>
        <w:t>)</w:t>
      </w:r>
      <w:r w:rsidR="00816959" w:rsidRPr="00816959">
        <w:rPr>
          <w:rFonts w:ascii="Galliard BT" w:hAnsi="Galliard BT"/>
        </w:rPr>
        <w:t>.</w:t>
      </w:r>
    </w:p>
    <w:p w:rsidR="00816959" w:rsidRPr="00816959" w:rsidRDefault="00816959" w:rsidP="00816959">
      <w:pPr>
        <w:jc w:val="both"/>
        <w:rPr>
          <w:rFonts w:ascii="Galliard BT" w:hAnsi="Galliard BT"/>
        </w:rPr>
      </w:pPr>
    </w:p>
    <w:p w:rsidR="005D5515" w:rsidRDefault="00816959" w:rsidP="00F73D30">
      <w:pPr>
        <w:ind w:left="709"/>
        <w:jc w:val="both"/>
        <w:rPr>
          <w:rFonts w:ascii="Galliard BT" w:hAnsi="Galliard BT"/>
          <w:sz w:val="22"/>
          <w:lang w:eastAsia="en-US"/>
        </w:rPr>
      </w:pPr>
      <w:r w:rsidRPr="00F57698">
        <w:rPr>
          <w:rFonts w:ascii="Galliard BT" w:hAnsi="Galliard BT"/>
          <w:sz w:val="22"/>
          <w:lang w:eastAsia="en-US"/>
        </w:rPr>
        <w:t>“Atônito entre</w:t>
      </w:r>
      <w:r w:rsidR="00511BA9">
        <w:rPr>
          <w:rFonts w:ascii="Galliard BT" w:hAnsi="Galliard BT"/>
          <w:sz w:val="22"/>
          <w:lang w:eastAsia="en-US"/>
        </w:rPr>
        <w:t xml:space="preserve"> a</w:t>
      </w:r>
      <w:r w:rsidRPr="00F57698">
        <w:rPr>
          <w:rFonts w:ascii="Galliard BT" w:hAnsi="Galliard BT"/>
          <w:sz w:val="22"/>
          <w:lang w:eastAsia="en-US"/>
        </w:rPr>
        <w:t xml:space="preserve"> decepção com a ciência marxista e o entusiasmo com as novas possibilidades de ação política inauguradas por esta descoberta, o sujeito (</w:t>
      </w:r>
      <w:r w:rsidR="00434BAF">
        <w:rPr>
          <w:rFonts w:ascii="Galliard BT" w:hAnsi="Galliard BT"/>
          <w:sz w:val="22"/>
          <w:lang w:eastAsia="en-US"/>
        </w:rPr>
        <w:t>o filósofo marxista</w:t>
      </w:r>
      <w:r w:rsidRPr="00F57698">
        <w:rPr>
          <w:rFonts w:ascii="Galliard BT" w:hAnsi="Galliard BT"/>
          <w:sz w:val="22"/>
          <w:lang w:eastAsia="en-US"/>
        </w:rPr>
        <w:t xml:space="preserve">) lê então o </w:t>
      </w:r>
      <w:r w:rsidR="00215256">
        <w:rPr>
          <w:rFonts w:ascii="Galliard BT" w:hAnsi="Galliard BT"/>
          <w:i/>
          <w:sz w:val="22"/>
          <w:lang w:eastAsia="en-US"/>
        </w:rPr>
        <w:t xml:space="preserve">Curso de </w:t>
      </w:r>
      <w:r w:rsidR="005F78D8">
        <w:rPr>
          <w:rFonts w:ascii="Galliard BT" w:hAnsi="Galliard BT"/>
          <w:i/>
          <w:sz w:val="22"/>
          <w:lang w:eastAsia="en-US"/>
        </w:rPr>
        <w:t>Lingüística</w:t>
      </w:r>
      <w:r w:rsidR="00E942DE">
        <w:rPr>
          <w:rFonts w:ascii="Galliard BT" w:hAnsi="Galliard BT"/>
          <w:i/>
          <w:sz w:val="22"/>
          <w:lang w:eastAsia="en-US"/>
        </w:rPr>
        <w:t xml:space="preserve"> Geral</w:t>
      </w:r>
      <w:r w:rsidR="00B4027D" w:rsidRPr="00F73D30">
        <w:rPr>
          <w:rFonts w:ascii="Galliard BT" w:hAnsi="Galliard BT"/>
          <w:i/>
          <w:sz w:val="22"/>
          <w:lang w:eastAsia="en-US"/>
        </w:rPr>
        <w:t xml:space="preserve"> </w:t>
      </w:r>
      <w:r w:rsidRPr="00F57698">
        <w:rPr>
          <w:rFonts w:ascii="Galliard BT" w:hAnsi="Galliard BT"/>
          <w:sz w:val="22"/>
          <w:lang w:eastAsia="en-US"/>
        </w:rPr>
        <w:t xml:space="preserve">de Ferdinand </w:t>
      </w:r>
      <w:r w:rsidR="00434BAF">
        <w:rPr>
          <w:rFonts w:ascii="Galliard BT" w:hAnsi="Galliard BT"/>
          <w:sz w:val="22"/>
          <w:lang w:eastAsia="en-US"/>
        </w:rPr>
        <w:t>d</w:t>
      </w:r>
      <w:r w:rsidRPr="00F57698">
        <w:rPr>
          <w:rFonts w:ascii="Galliard BT" w:hAnsi="Galliard BT"/>
          <w:sz w:val="22"/>
          <w:lang w:eastAsia="en-US"/>
        </w:rPr>
        <w:t xml:space="preserve">e Saussure, onde se ensina que o significado de uma palavra é </w:t>
      </w:r>
      <w:r w:rsidRPr="00F57698">
        <w:rPr>
          <w:rFonts w:ascii="Galliard BT" w:hAnsi="Galliard BT"/>
          <w:sz w:val="22"/>
          <w:lang w:eastAsia="en-US"/>
        </w:rPr>
        <w:lastRenderedPageBreak/>
        <w:t>apenas a diferença entre ela e todas as outras</w:t>
      </w:r>
      <w:r w:rsidR="009D00D8">
        <w:rPr>
          <w:rFonts w:ascii="Galliard BT" w:hAnsi="Galliard BT"/>
          <w:sz w:val="22"/>
          <w:lang w:eastAsia="en-US"/>
        </w:rPr>
        <w:t xml:space="preserve"> </w:t>
      </w:r>
      <w:r w:rsidR="009D00D8" w:rsidRPr="005254F9">
        <w:rPr>
          <w:rFonts w:ascii="Galliard BT" w:hAnsi="Galliard BT" w:cs="Arial"/>
          <w:color w:val="202122"/>
          <w:shd w:val="clear" w:color="auto" w:fill="FFFFFF"/>
        </w:rPr>
        <w:t>—</w:t>
      </w:r>
      <w:r w:rsidRPr="00F57698">
        <w:rPr>
          <w:rFonts w:ascii="Galliard BT" w:hAnsi="Galliard BT"/>
          <w:sz w:val="22"/>
          <w:lang w:eastAsia="en-US"/>
        </w:rPr>
        <w:t xml:space="preserve"> e não demora a concluir que, nesse caso, todo discurso não é senão um passeio entre as várias possibilidades contidas num dicionário, sem necessidade, ou mesmo possibilidade, de qualquer referência a coisas e fatos externos à língua. ”</w:t>
      </w:r>
    </w:p>
    <w:p w:rsidR="00816959" w:rsidRPr="00816959" w:rsidRDefault="00816959" w:rsidP="00816959">
      <w:pPr>
        <w:jc w:val="both"/>
        <w:rPr>
          <w:rFonts w:ascii="Galliard BT" w:hAnsi="Galliard BT"/>
          <w:lang w:eastAsia="en-US"/>
        </w:rPr>
      </w:pPr>
    </w:p>
    <w:p w:rsidR="00816959" w:rsidRPr="00816959" w:rsidRDefault="00511BA9" w:rsidP="00816959">
      <w:pPr>
        <w:jc w:val="both"/>
        <w:rPr>
          <w:rFonts w:ascii="Galliard BT" w:hAnsi="Galliard BT"/>
          <w:lang w:eastAsia="en-US"/>
        </w:rPr>
      </w:pPr>
      <w:r>
        <w:rPr>
          <w:rFonts w:ascii="Galliard BT" w:hAnsi="Galliard BT"/>
          <w:lang w:eastAsia="en-US"/>
        </w:rPr>
        <w:t>S</w:t>
      </w:r>
      <w:r w:rsidR="00816959" w:rsidRPr="00816959">
        <w:rPr>
          <w:rFonts w:ascii="Galliard BT" w:hAnsi="Galliard BT"/>
          <w:lang w:eastAsia="en-US"/>
        </w:rPr>
        <w:t>e o sentido de cada palavra é apenas a diferença entre ela e todas as outras, todas as diferenças estão no dicionário. E, portanto, todos os significados estão no dicionário. Não é necessária</w:t>
      </w:r>
      <w:r>
        <w:rPr>
          <w:rFonts w:ascii="Galliard BT" w:hAnsi="Galliard BT"/>
          <w:lang w:eastAsia="en-US"/>
        </w:rPr>
        <w:t xml:space="preserve"> </w:t>
      </w:r>
      <w:r w:rsidR="00816959" w:rsidRPr="00816959">
        <w:rPr>
          <w:rFonts w:ascii="Galliard BT" w:hAnsi="Galliard BT"/>
          <w:lang w:eastAsia="en-US"/>
        </w:rPr>
        <w:t xml:space="preserve">nenhuma referência a fatos ou coisas. Por quê? </w:t>
      </w:r>
      <w:r>
        <w:rPr>
          <w:rFonts w:ascii="Galliard BT" w:hAnsi="Galliard BT"/>
          <w:lang w:eastAsia="en-US"/>
        </w:rPr>
        <w:t>Porque a definição de uma palavra são</w:t>
      </w:r>
      <w:r w:rsidR="00816959" w:rsidRPr="00816959">
        <w:rPr>
          <w:rFonts w:ascii="Galliard BT" w:hAnsi="Galliard BT"/>
          <w:lang w:eastAsia="en-US"/>
        </w:rPr>
        <w:t xml:space="preserve"> outras palavras. E a definição dessas outras palavras? São outras palavras ainda, e assim por diante.</w:t>
      </w:r>
    </w:p>
    <w:p w:rsidR="00816959" w:rsidRPr="00816959" w:rsidRDefault="00816959" w:rsidP="00816959">
      <w:pPr>
        <w:jc w:val="both"/>
        <w:rPr>
          <w:rFonts w:ascii="Galliard BT" w:hAnsi="Galliard BT"/>
          <w:lang w:eastAsia="en-US"/>
        </w:rPr>
      </w:pPr>
    </w:p>
    <w:p w:rsidR="00816959" w:rsidRPr="00816959" w:rsidRDefault="00B4027D" w:rsidP="00816959">
      <w:pPr>
        <w:jc w:val="both"/>
        <w:rPr>
          <w:rFonts w:ascii="Galliard BT" w:hAnsi="Galliard BT"/>
          <w:lang w:eastAsia="en-US"/>
        </w:rPr>
      </w:pPr>
      <w:r w:rsidRPr="00F73D30">
        <w:rPr>
          <w:rFonts w:ascii="Galliard BT" w:hAnsi="Galliard BT"/>
          <w:lang w:eastAsia="en-US"/>
        </w:rPr>
        <w:t>Note que não sabemos direito se Ferdinand de Saussure pensou isso</w:t>
      </w:r>
      <w:r w:rsidR="00511BA9">
        <w:rPr>
          <w:rFonts w:ascii="Galliard BT" w:hAnsi="Galliard BT"/>
          <w:lang w:eastAsia="en-US"/>
        </w:rPr>
        <w:t>,</w:t>
      </w:r>
      <w:r w:rsidR="00816959" w:rsidRPr="00816959">
        <w:rPr>
          <w:rFonts w:ascii="Galliard BT" w:hAnsi="Galliard BT"/>
          <w:lang w:eastAsia="en-US"/>
        </w:rPr>
        <w:t xml:space="preserve"> </w:t>
      </w:r>
      <w:r w:rsidR="00511BA9">
        <w:rPr>
          <w:rFonts w:ascii="Galliard BT" w:hAnsi="Galliard BT"/>
          <w:lang w:eastAsia="en-US"/>
        </w:rPr>
        <w:t>p</w:t>
      </w:r>
      <w:r w:rsidR="00816959" w:rsidRPr="00816959">
        <w:rPr>
          <w:rFonts w:ascii="Galliard BT" w:hAnsi="Galliard BT"/>
          <w:lang w:eastAsia="en-US"/>
        </w:rPr>
        <w:t xml:space="preserve">orque Saussure </w:t>
      </w:r>
      <w:r w:rsidR="00E942DE">
        <w:rPr>
          <w:rFonts w:ascii="Galliard BT" w:hAnsi="Galliard BT"/>
          <w:lang w:eastAsia="en-US"/>
        </w:rPr>
        <w:t xml:space="preserve">não escreveu o </w:t>
      </w:r>
      <w:r w:rsidR="005D5515">
        <w:rPr>
          <w:rFonts w:ascii="Galliard BT" w:hAnsi="Galliard BT"/>
          <w:i/>
          <w:lang w:eastAsia="en-US"/>
        </w:rPr>
        <w:t xml:space="preserve">Curso de </w:t>
      </w:r>
      <w:r w:rsidR="005F78D8">
        <w:rPr>
          <w:rFonts w:ascii="Galliard BT" w:hAnsi="Galliard BT"/>
          <w:i/>
          <w:lang w:eastAsia="en-US"/>
        </w:rPr>
        <w:t>L</w:t>
      </w:r>
      <w:r w:rsidR="005F78D8" w:rsidRPr="00B4027D">
        <w:rPr>
          <w:rFonts w:ascii="Galliard BT" w:hAnsi="Galliard BT"/>
          <w:i/>
          <w:lang w:eastAsia="en-US"/>
        </w:rPr>
        <w:t>ingüística</w:t>
      </w:r>
      <w:r w:rsidRPr="00F73D30">
        <w:rPr>
          <w:rFonts w:ascii="Galliard BT" w:hAnsi="Galliard BT"/>
          <w:i/>
          <w:lang w:eastAsia="en-US"/>
        </w:rPr>
        <w:t xml:space="preserve"> Geral</w:t>
      </w:r>
      <w:r w:rsidRPr="00F73D30">
        <w:rPr>
          <w:rFonts w:ascii="Galliard BT" w:hAnsi="Galliard BT"/>
          <w:sz w:val="28"/>
          <w:lang w:eastAsia="en-US"/>
        </w:rPr>
        <w:t xml:space="preserve"> </w:t>
      </w:r>
      <w:r w:rsidR="00511BA9">
        <w:rPr>
          <w:rFonts w:ascii="Galliard BT" w:hAnsi="Galliard BT"/>
          <w:lang w:eastAsia="en-US"/>
        </w:rPr>
        <w:t>.</w:t>
      </w:r>
      <w:r w:rsidR="00816959" w:rsidRPr="00816959">
        <w:rPr>
          <w:rFonts w:ascii="Galliard BT" w:hAnsi="Galliard BT"/>
          <w:lang w:eastAsia="en-US"/>
        </w:rPr>
        <w:t xml:space="preserve"> </w:t>
      </w:r>
      <w:r w:rsidR="00511BA9">
        <w:rPr>
          <w:rFonts w:ascii="Galliard BT" w:hAnsi="Galliard BT"/>
          <w:lang w:eastAsia="en-US"/>
        </w:rPr>
        <w:t>Este</w:t>
      </w:r>
      <w:r w:rsidR="00816959" w:rsidRPr="00816959">
        <w:rPr>
          <w:rFonts w:ascii="Galliard BT" w:hAnsi="Galliard BT"/>
          <w:lang w:eastAsia="en-US"/>
        </w:rPr>
        <w:t xml:space="preserve"> foi composto </w:t>
      </w:r>
      <w:r w:rsidR="00511BA9">
        <w:rPr>
          <w:rFonts w:ascii="Galliard BT" w:hAnsi="Galliard BT"/>
          <w:lang w:eastAsia="en-US"/>
        </w:rPr>
        <w:t>de</w:t>
      </w:r>
      <w:r w:rsidR="00816959" w:rsidRPr="00816959">
        <w:rPr>
          <w:rFonts w:ascii="Galliard BT" w:hAnsi="Galliard BT"/>
          <w:lang w:eastAsia="en-US"/>
        </w:rPr>
        <w:t xml:space="preserve"> fragmentos e remendos anotados por vários alunos. Então não sabemos exatamente o que ele queria dizer. Mas acredito que ele não fosse idiota o suficiente para dizer que as línguas são efetivamente isso. Quer dizer, as línguas são</w:t>
      </w:r>
      <w:r w:rsidR="00511BA9">
        <w:rPr>
          <w:rFonts w:ascii="Galliard BT" w:hAnsi="Galliard BT"/>
          <w:lang w:eastAsia="en-US"/>
        </w:rPr>
        <w:t xml:space="preserve"> isso</w:t>
      </w:r>
      <w:r w:rsidR="00816959" w:rsidRPr="00816959">
        <w:rPr>
          <w:rFonts w:ascii="Galliard BT" w:hAnsi="Galliard BT"/>
          <w:lang w:eastAsia="en-US"/>
        </w:rPr>
        <w:t xml:space="preserve"> do ponto de vista da </w:t>
      </w:r>
      <w:r w:rsidR="005F78D8" w:rsidRPr="00816959">
        <w:rPr>
          <w:rFonts w:ascii="Galliard BT" w:hAnsi="Galliard BT"/>
          <w:lang w:eastAsia="en-US"/>
        </w:rPr>
        <w:t>lingüística</w:t>
      </w:r>
      <w:r w:rsidR="00816959" w:rsidRPr="00816959">
        <w:rPr>
          <w:rFonts w:ascii="Galliard BT" w:hAnsi="Galliard BT"/>
          <w:lang w:eastAsia="en-US"/>
        </w:rPr>
        <w:t xml:space="preserve">. </w:t>
      </w:r>
      <w:r w:rsidR="00E942DE">
        <w:rPr>
          <w:rFonts w:ascii="Galliard BT" w:hAnsi="Galliard BT"/>
          <w:lang w:eastAsia="en-US"/>
        </w:rPr>
        <w:t>E</w:t>
      </w:r>
      <w:r w:rsidR="00511BA9">
        <w:rPr>
          <w:rFonts w:ascii="Galliard BT" w:hAnsi="Galliard BT"/>
          <w:lang w:eastAsia="en-US"/>
        </w:rPr>
        <w:t>la estuda</w:t>
      </w:r>
      <w:r w:rsidR="00816959" w:rsidRPr="00816959">
        <w:rPr>
          <w:rFonts w:ascii="Galliard BT" w:hAnsi="Galliard BT"/>
          <w:lang w:eastAsia="en-US"/>
        </w:rPr>
        <w:t xml:space="preserve"> a língua e não a sua referência a objetos externos. Então </w:t>
      </w:r>
      <w:r w:rsidR="00511BA9">
        <w:rPr>
          <w:rFonts w:ascii="Galliard BT" w:hAnsi="Galliard BT"/>
          <w:lang w:eastAsia="en-US"/>
        </w:rPr>
        <w:t>ela isola</w:t>
      </w:r>
      <w:r w:rsidR="00816959" w:rsidRPr="00816959">
        <w:rPr>
          <w:rFonts w:ascii="Galliard BT" w:hAnsi="Galliard BT"/>
          <w:lang w:eastAsia="en-US"/>
        </w:rPr>
        <w:t xml:space="preserve"> </w:t>
      </w:r>
      <w:r w:rsidR="00511BA9">
        <w:rPr>
          <w:rFonts w:ascii="Galliard BT" w:hAnsi="Galliard BT"/>
          <w:lang w:eastAsia="en-US"/>
        </w:rPr>
        <w:t>os objetos externos para estudar somente a língua</w:t>
      </w:r>
      <w:r w:rsidR="00816959" w:rsidRPr="00816959">
        <w:rPr>
          <w:rFonts w:ascii="Galliard BT" w:hAnsi="Galliard BT"/>
          <w:lang w:eastAsia="en-US"/>
        </w:rPr>
        <w:t>. Mas</w:t>
      </w:r>
      <w:r w:rsidR="00A96E33">
        <w:rPr>
          <w:rFonts w:ascii="Galliard BT" w:hAnsi="Galliard BT"/>
          <w:lang w:eastAsia="en-US"/>
        </w:rPr>
        <w:t>,</w:t>
      </w:r>
      <w:r w:rsidR="00816959" w:rsidRPr="00816959">
        <w:rPr>
          <w:rFonts w:ascii="Galliard BT" w:hAnsi="Galliard BT"/>
          <w:lang w:eastAsia="en-US"/>
        </w:rPr>
        <w:t xml:space="preserve"> como sempre costuma acontecer, o que é um preceito metodológico perfeitamente razoável acaba virando um dogma ontológico. Da regra: “Não vamos estudar o que seja externo à língua”, passa-se ao mandamento: “Nada existe de externo à língua.”</w:t>
      </w:r>
    </w:p>
    <w:p w:rsidR="00816959" w:rsidRPr="00816959" w:rsidRDefault="00816959" w:rsidP="00816959">
      <w:pPr>
        <w:jc w:val="both"/>
        <w:rPr>
          <w:rFonts w:ascii="Galliard BT" w:hAnsi="Galliard BT"/>
          <w:lang w:eastAsia="en-US"/>
        </w:rPr>
      </w:pPr>
    </w:p>
    <w:p w:rsidR="005D5515" w:rsidRDefault="00816959" w:rsidP="00F73D30">
      <w:pPr>
        <w:ind w:left="709"/>
        <w:jc w:val="both"/>
        <w:rPr>
          <w:rFonts w:ascii="Galliard BT" w:hAnsi="Galliard BT"/>
          <w:sz w:val="22"/>
          <w:lang w:eastAsia="en-US"/>
        </w:rPr>
      </w:pPr>
      <w:r w:rsidRPr="00F57698">
        <w:rPr>
          <w:rFonts w:ascii="Galliard BT" w:hAnsi="Galliard BT"/>
          <w:sz w:val="22"/>
          <w:lang w:eastAsia="en-US"/>
        </w:rPr>
        <w:t xml:space="preserve">“Em suma, só existem o </w:t>
      </w:r>
      <w:r w:rsidR="00B4027D" w:rsidRPr="00F73D30">
        <w:rPr>
          <w:rFonts w:ascii="Galliard BT" w:hAnsi="Galliard BT"/>
          <w:i/>
          <w:sz w:val="22"/>
          <w:lang w:eastAsia="en-US"/>
        </w:rPr>
        <w:t>signo</w:t>
      </w:r>
      <w:r w:rsidRPr="00F57698">
        <w:rPr>
          <w:rFonts w:ascii="Galliard BT" w:hAnsi="Galliard BT"/>
          <w:sz w:val="22"/>
          <w:lang w:eastAsia="en-US"/>
        </w:rPr>
        <w:t>, isto é, o sinal sonoro ou gráfico</w:t>
      </w:r>
      <w:r w:rsidR="009C129D">
        <w:rPr>
          <w:rFonts w:ascii="Galliard BT" w:hAnsi="Galliard BT"/>
          <w:sz w:val="22"/>
          <w:lang w:eastAsia="en-US"/>
        </w:rPr>
        <w:t>,</w:t>
      </w:r>
      <w:r w:rsidRPr="00F57698">
        <w:rPr>
          <w:rFonts w:ascii="Galliard BT" w:hAnsi="Galliard BT"/>
          <w:sz w:val="22"/>
          <w:lang w:eastAsia="en-US"/>
        </w:rPr>
        <w:t xml:space="preserve"> e </w:t>
      </w:r>
      <w:r w:rsidR="009D00D8">
        <w:rPr>
          <w:rFonts w:ascii="Galliard BT" w:hAnsi="Galliard BT"/>
          <w:sz w:val="22"/>
          <w:lang w:eastAsia="en-US"/>
        </w:rPr>
        <w:t xml:space="preserve">o </w:t>
      </w:r>
      <w:r w:rsidR="00584594">
        <w:rPr>
          <w:rFonts w:ascii="Galliard BT" w:hAnsi="Galliard BT"/>
          <w:i/>
          <w:sz w:val="22"/>
          <w:lang w:eastAsia="en-US"/>
        </w:rPr>
        <w:t>significado</w:t>
      </w:r>
      <w:r w:rsidR="009D00D8">
        <w:rPr>
          <w:rFonts w:ascii="Galliard BT" w:hAnsi="Galliard BT"/>
          <w:sz w:val="22"/>
          <w:lang w:eastAsia="en-US"/>
        </w:rPr>
        <w:t>:</w:t>
      </w:r>
      <w:r w:rsidRPr="00F57698">
        <w:rPr>
          <w:rFonts w:ascii="Galliard BT" w:hAnsi="Galliard BT"/>
          <w:sz w:val="22"/>
          <w:lang w:eastAsia="en-US"/>
        </w:rPr>
        <w:t xml:space="preserve">  as palavras que o explicam </w:t>
      </w:r>
      <w:r w:rsidR="009C129D" w:rsidRPr="00F21CF3">
        <w:rPr>
          <w:rFonts w:ascii="Galliard BT" w:hAnsi="Galliard BT" w:cs="Arial"/>
          <w:color w:val="202122"/>
          <w:sz w:val="22"/>
          <w:szCs w:val="22"/>
          <w:shd w:val="clear" w:color="auto" w:fill="FFFFFF"/>
        </w:rPr>
        <w:t>—</w:t>
      </w:r>
      <w:r w:rsidRPr="00F57698">
        <w:rPr>
          <w:rFonts w:ascii="Galliard BT" w:hAnsi="Galliard BT"/>
          <w:sz w:val="22"/>
          <w:lang w:eastAsia="en-US"/>
        </w:rPr>
        <w:t xml:space="preserve"> cada uma delas, por sua vez, explicada por outras palavras e assim por diante inf</w:t>
      </w:r>
      <w:r w:rsidR="009C129D">
        <w:rPr>
          <w:rFonts w:ascii="Galliard BT" w:hAnsi="Galliard BT"/>
          <w:sz w:val="22"/>
          <w:lang w:eastAsia="en-US"/>
        </w:rPr>
        <w:t>i</w:t>
      </w:r>
      <w:r w:rsidRPr="00F57698">
        <w:rPr>
          <w:rFonts w:ascii="Galliard BT" w:hAnsi="Galliard BT"/>
          <w:sz w:val="22"/>
          <w:lang w:eastAsia="en-US"/>
        </w:rPr>
        <w:t xml:space="preserve">ndavelmente. O </w:t>
      </w:r>
      <w:r w:rsidR="00B4027D" w:rsidRPr="00F73D30">
        <w:rPr>
          <w:rFonts w:ascii="Galliard BT" w:hAnsi="Galliard BT"/>
          <w:i/>
          <w:sz w:val="22"/>
          <w:lang w:eastAsia="en-US"/>
        </w:rPr>
        <w:t>referente</w:t>
      </w:r>
      <w:r w:rsidRPr="00F57698">
        <w:rPr>
          <w:rFonts w:ascii="Galliard BT" w:hAnsi="Galliard BT"/>
          <w:sz w:val="22"/>
          <w:lang w:eastAsia="en-US"/>
        </w:rPr>
        <w:t xml:space="preserve">, a coisa ou fato aludido, não existe, é irrelevante ou, estando fora da linguagem, é inapreensível. </w:t>
      </w:r>
    </w:p>
    <w:p w:rsidR="00816959" w:rsidRPr="00F57698" w:rsidRDefault="00816959" w:rsidP="00816959">
      <w:pPr>
        <w:jc w:val="both"/>
        <w:rPr>
          <w:rFonts w:ascii="Galliard BT" w:hAnsi="Galliard BT"/>
          <w:sz w:val="22"/>
          <w:lang w:eastAsia="en-US"/>
        </w:rPr>
      </w:pPr>
    </w:p>
    <w:p w:rsidR="005D5515" w:rsidRDefault="00816959" w:rsidP="00F73D30">
      <w:pPr>
        <w:ind w:left="709"/>
        <w:jc w:val="both"/>
        <w:rPr>
          <w:rFonts w:ascii="Galliard BT" w:hAnsi="Galliard BT"/>
          <w:sz w:val="22"/>
          <w:lang w:eastAsia="en-US"/>
        </w:rPr>
      </w:pPr>
      <w:r w:rsidRPr="00F57698">
        <w:rPr>
          <w:rFonts w:ascii="Galliard BT" w:hAnsi="Galliard BT"/>
          <w:sz w:val="22"/>
          <w:lang w:eastAsia="en-US"/>
        </w:rPr>
        <w:t xml:space="preserve">As </w:t>
      </w:r>
      <w:r w:rsidR="005F78D8" w:rsidRPr="00F57698">
        <w:rPr>
          <w:rFonts w:ascii="Galliard BT" w:hAnsi="Galliard BT"/>
          <w:sz w:val="22"/>
          <w:lang w:eastAsia="en-US"/>
        </w:rPr>
        <w:t>conseqüências</w:t>
      </w:r>
      <w:r w:rsidRPr="00F57698">
        <w:rPr>
          <w:rFonts w:ascii="Galliard BT" w:hAnsi="Galliard BT"/>
          <w:sz w:val="22"/>
          <w:lang w:eastAsia="en-US"/>
        </w:rPr>
        <w:t xml:space="preserve"> disso são portentosas. A luta entre a verdade e a falsidade</w:t>
      </w:r>
      <w:r w:rsidR="00E942DE">
        <w:rPr>
          <w:rFonts w:ascii="Galliard BT" w:hAnsi="Galliard BT"/>
          <w:sz w:val="22"/>
          <w:lang w:eastAsia="en-US"/>
        </w:rPr>
        <w:t>,</w:t>
      </w:r>
      <w:r w:rsidRPr="00F57698">
        <w:rPr>
          <w:rFonts w:ascii="Galliard BT" w:hAnsi="Galliard BT"/>
          <w:sz w:val="22"/>
          <w:lang w:eastAsia="en-US"/>
        </w:rPr>
        <w:t xml:space="preserve"> já suspensa pela teoria da </w:t>
      </w:r>
      <w:proofErr w:type="spellStart"/>
      <w:r w:rsidRPr="00F57698">
        <w:rPr>
          <w:rFonts w:ascii="Galliard BT" w:hAnsi="Galliard BT"/>
          <w:sz w:val="22"/>
          <w:lang w:eastAsia="en-US"/>
        </w:rPr>
        <w:t>desocultação</w:t>
      </w:r>
      <w:proofErr w:type="spellEnd"/>
      <w:r w:rsidRPr="00F57698">
        <w:rPr>
          <w:rFonts w:ascii="Galliard BT" w:hAnsi="Galliard BT"/>
          <w:sz w:val="22"/>
          <w:lang w:eastAsia="en-US"/>
        </w:rPr>
        <w:t xml:space="preserve">-ocultação, reduz-se agora a um confronto de discursos fechados, nenhum dos quais pode reivindicar qualquer coincidência com uma </w:t>
      </w:r>
      <w:r w:rsidR="009D00D8">
        <w:rPr>
          <w:rFonts w:ascii="Galliard BT" w:hAnsi="Galliard BT"/>
          <w:sz w:val="22"/>
          <w:lang w:eastAsia="en-US"/>
        </w:rPr>
        <w:t>“</w:t>
      </w:r>
      <w:r w:rsidRPr="00F57698">
        <w:rPr>
          <w:rFonts w:ascii="Galliard BT" w:hAnsi="Galliard BT"/>
          <w:sz w:val="22"/>
          <w:lang w:eastAsia="en-US"/>
        </w:rPr>
        <w:t>realidade</w:t>
      </w:r>
      <w:r w:rsidR="009D00D8">
        <w:rPr>
          <w:rFonts w:ascii="Galliard BT" w:hAnsi="Galliard BT"/>
          <w:sz w:val="22"/>
          <w:lang w:eastAsia="en-US"/>
        </w:rPr>
        <w:t>”</w:t>
      </w:r>
      <w:r w:rsidRPr="00F57698">
        <w:rPr>
          <w:rFonts w:ascii="Galliard BT" w:hAnsi="Galliard BT"/>
          <w:sz w:val="22"/>
          <w:lang w:eastAsia="en-US"/>
        </w:rPr>
        <w:t xml:space="preserve"> que o transcenda, nem, portanto, qualquer validade objetiva. É um momento de glória do </w:t>
      </w:r>
      <w:r w:rsidR="009D00D8">
        <w:rPr>
          <w:rFonts w:ascii="Galliard BT" w:hAnsi="Galliard BT"/>
          <w:sz w:val="22"/>
          <w:lang w:eastAsia="en-US"/>
        </w:rPr>
        <w:t>“</w:t>
      </w:r>
      <w:proofErr w:type="spellStart"/>
      <w:r w:rsidRPr="00F57698">
        <w:rPr>
          <w:rFonts w:ascii="Galliard BT" w:hAnsi="Galliard BT"/>
          <w:sz w:val="22"/>
          <w:lang w:eastAsia="en-US"/>
        </w:rPr>
        <w:t>desconstrucionismo</w:t>
      </w:r>
      <w:proofErr w:type="spellEnd"/>
      <w:r w:rsidR="009D00D8">
        <w:rPr>
          <w:rFonts w:ascii="Galliard BT" w:hAnsi="Galliard BT"/>
          <w:sz w:val="22"/>
          <w:lang w:eastAsia="en-US"/>
        </w:rPr>
        <w:t>”</w:t>
      </w:r>
      <w:r w:rsidR="009C129D">
        <w:rPr>
          <w:rFonts w:ascii="Galliard BT" w:hAnsi="Galliard BT"/>
          <w:sz w:val="22"/>
          <w:lang w:eastAsia="en-US"/>
        </w:rPr>
        <w:t>,</w:t>
      </w:r>
      <w:r w:rsidRPr="00F57698">
        <w:rPr>
          <w:rFonts w:ascii="Galliard BT" w:hAnsi="Galliard BT"/>
          <w:sz w:val="22"/>
          <w:lang w:eastAsia="en-US"/>
        </w:rPr>
        <w:t xml:space="preserve"> personificado em Jacques Der</w:t>
      </w:r>
      <w:r w:rsidR="009C129D">
        <w:rPr>
          <w:rFonts w:ascii="Galliard BT" w:hAnsi="Galliard BT"/>
          <w:sz w:val="22"/>
          <w:lang w:eastAsia="en-US"/>
        </w:rPr>
        <w:t>r</w:t>
      </w:r>
      <w:r w:rsidRPr="00F57698">
        <w:rPr>
          <w:rFonts w:ascii="Galliard BT" w:hAnsi="Galliard BT"/>
          <w:sz w:val="22"/>
          <w:lang w:eastAsia="en-US"/>
        </w:rPr>
        <w:t xml:space="preserve">ida, Gilles Deleuze, Félix </w:t>
      </w:r>
      <w:proofErr w:type="spellStart"/>
      <w:r w:rsidRPr="00F57698">
        <w:rPr>
          <w:rFonts w:ascii="Galliard BT" w:hAnsi="Galliard BT"/>
          <w:sz w:val="22"/>
          <w:lang w:eastAsia="en-US"/>
        </w:rPr>
        <w:t>Guattari</w:t>
      </w:r>
      <w:proofErr w:type="spellEnd"/>
      <w:r w:rsidRPr="00F57698">
        <w:rPr>
          <w:rFonts w:ascii="Galliard BT" w:hAnsi="Galliard BT"/>
          <w:sz w:val="22"/>
          <w:lang w:eastAsia="en-US"/>
        </w:rPr>
        <w:t xml:space="preserve">, Jacques Lacan e Julia Kristeva. </w:t>
      </w:r>
    </w:p>
    <w:p w:rsidR="00816959" w:rsidRPr="00F57698" w:rsidRDefault="00816959" w:rsidP="00816959">
      <w:pPr>
        <w:jc w:val="both"/>
        <w:rPr>
          <w:rFonts w:ascii="Galliard BT" w:hAnsi="Galliard BT"/>
          <w:sz w:val="22"/>
          <w:lang w:eastAsia="en-US"/>
        </w:rPr>
      </w:pPr>
    </w:p>
    <w:p w:rsidR="005D5515" w:rsidRPr="00F73D30" w:rsidRDefault="00584594" w:rsidP="00F73D30">
      <w:pPr>
        <w:ind w:left="709"/>
        <w:jc w:val="both"/>
        <w:rPr>
          <w:rFonts w:ascii="Galliard BT" w:hAnsi="Galliard BT"/>
          <w:sz w:val="22"/>
          <w:szCs w:val="22"/>
          <w:lang w:eastAsia="en-US"/>
        </w:rPr>
      </w:pPr>
      <w:r w:rsidRPr="00584594">
        <w:rPr>
          <w:rFonts w:ascii="Galliard BT" w:hAnsi="Galliard BT"/>
          <w:sz w:val="22"/>
          <w:szCs w:val="22"/>
          <w:lang w:eastAsia="en-US"/>
        </w:rPr>
        <w:t>Chegado a este ponto, nosso filósofo tem duas opções: ou desiste do marxismo e cai no mais completo ceticismo (o que aconteceu com alguns),</w:t>
      </w:r>
      <w:r w:rsidR="00B4027D" w:rsidRPr="00F73D30">
        <w:rPr>
          <w:rFonts w:ascii="Galliard BT" w:hAnsi="Galliard BT"/>
          <w:sz w:val="22"/>
          <w:szCs w:val="22"/>
          <w:lang w:eastAsia="en-US"/>
        </w:rPr>
        <w:t xml:space="preserve"> afirmando que todo discurso é vazio</w:t>
      </w:r>
      <w:r w:rsidR="00187180">
        <w:rPr>
          <w:rFonts w:ascii="Galliard BT" w:hAnsi="Galliard BT"/>
          <w:sz w:val="22"/>
          <w:szCs w:val="22"/>
          <w:lang w:eastAsia="en-US"/>
        </w:rPr>
        <w:t>,</w:t>
      </w:r>
      <w:r w:rsidR="00B4027D" w:rsidRPr="00F73D30">
        <w:rPr>
          <w:rFonts w:ascii="Galliard BT" w:hAnsi="Galliard BT"/>
          <w:sz w:val="22"/>
          <w:szCs w:val="22"/>
          <w:lang w:eastAsia="en-US"/>
        </w:rPr>
        <w:t xml:space="preserve"> o marxismo tanto quanto todos os demais</w:t>
      </w:r>
      <w:r w:rsidR="00187180">
        <w:rPr>
          <w:rFonts w:ascii="Galliard BT" w:hAnsi="Galliard BT"/>
          <w:sz w:val="22"/>
          <w:szCs w:val="22"/>
          <w:lang w:eastAsia="en-US"/>
        </w:rPr>
        <w:t>,</w:t>
      </w:r>
      <w:r w:rsidR="00B4027D" w:rsidRPr="00F73D30">
        <w:rPr>
          <w:rFonts w:ascii="Galliard BT" w:hAnsi="Galliard BT"/>
          <w:sz w:val="22"/>
          <w:szCs w:val="22"/>
          <w:lang w:eastAsia="en-US"/>
        </w:rPr>
        <w:t xml:space="preserve"> e que no fim das contas </w:t>
      </w:r>
      <w:proofErr w:type="spellStart"/>
      <w:r w:rsidR="00B4027D" w:rsidRPr="00F73D30">
        <w:rPr>
          <w:rFonts w:ascii="Galliard BT" w:hAnsi="Galliard BT"/>
          <w:i/>
          <w:sz w:val="22"/>
          <w:szCs w:val="22"/>
          <w:lang w:eastAsia="en-US"/>
        </w:rPr>
        <w:t>nihil</w:t>
      </w:r>
      <w:proofErr w:type="spellEnd"/>
      <w:r w:rsidR="00B4027D" w:rsidRPr="00F73D30">
        <w:rPr>
          <w:rFonts w:ascii="Galliard BT" w:hAnsi="Galliard BT"/>
          <w:i/>
          <w:sz w:val="22"/>
          <w:szCs w:val="22"/>
          <w:lang w:eastAsia="en-US"/>
        </w:rPr>
        <w:t xml:space="preserve"> </w:t>
      </w:r>
      <w:proofErr w:type="spellStart"/>
      <w:r w:rsidR="00B4027D" w:rsidRPr="00F73D30">
        <w:rPr>
          <w:rFonts w:ascii="Galliard BT" w:hAnsi="Galliard BT"/>
          <w:i/>
          <w:sz w:val="22"/>
          <w:szCs w:val="22"/>
          <w:lang w:eastAsia="en-US"/>
        </w:rPr>
        <w:t>scitur</w:t>
      </w:r>
      <w:proofErr w:type="spellEnd"/>
      <w:r w:rsidR="00B4027D" w:rsidRPr="00F73D30">
        <w:rPr>
          <w:rFonts w:ascii="Galliard BT" w:hAnsi="Galliard BT"/>
          <w:sz w:val="22"/>
          <w:szCs w:val="22"/>
          <w:lang w:eastAsia="en-US"/>
        </w:rPr>
        <w:t xml:space="preserve"> (nada de sabe), ou dá a volta por cima e usa a negação de todos os discursos como pretexto para reforçar em vez de abandonar a luta revolucionária.”</w:t>
      </w:r>
    </w:p>
    <w:p w:rsidR="00816959" w:rsidRPr="00816959" w:rsidRDefault="00816959" w:rsidP="00816959">
      <w:pPr>
        <w:jc w:val="both"/>
        <w:rPr>
          <w:rFonts w:ascii="Galliard BT" w:hAnsi="Galliard BT"/>
          <w:lang w:eastAsia="en-US"/>
        </w:rPr>
      </w:pPr>
    </w:p>
    <w:p w:rsidR="00816959" w:rsidRPr="00816959" w:rsidRDefault="00816959" w:rsidP="00816959">
      <w:pPr>
        <w:jc w:val="both"/>
        <w:rPr>
          <w:rFonts w:ascii="Galliard BT" w:hAnsi="Galliard BT"/>
          <w:lang w:eastAsia="en-US"/>
        </w:rPr>
      </w:pPr>
      <w:r w:rsidRPr="00816959">
        <w:rPr>
          <w:rFonts w:ascii="Galliard BT" w:hAnsi="Galliard BT"/>
          <w:lang w:eastAsia="en-US"/>
        </w:rPr>
        <w:t xml:space="preserve">Temos aí um divisor de águas. </w:t>
      </w:r>
      <w:r w:rsidR="00A96E33">
        <w:rPr>
          <w:rFonts w:ascii="Galliard BT" w:hAnsi="Galliard BT"/>
          <w:lang w:eastAsia="en-US"/>
        </w:rPr>
        <w:t>O</w:t>
      </w:r>
      <w:r w:rsidRPr="00816959">
        <w:rPr>
          <w:rFonts w:ascii="Galliard BT" w:hAnsi="Galliard BT"/>
          <w:lang w:eastAsia="en-US"/>
        </w:rPr>
        <w:t xml:space="preserve"> marxista</w:t>
      </w:r>
      <w:r w:rsidR="00A96E33">
        <w:rPr>
          <w:rFonts w:ascii="Galliard BT" w:hAnsi="Galliard BT"/>
          <w:lang w:eastAsia="en-US"/>
        </w:rPr>
        <w:t>,</w:t>
      </w:r>
      <w:r w:rsidRPr="00816959">
        <w:rPr>
          <w:rFonts w:ascii="Galliard BT" w:hAnsi="Galliard BT"/>
          <w:lang w:eastAsia="en-US"/>
        </w:rPr>
        <w:t xml:space="preserve"> lendo Heidegger e Saussure, deixa de ser marxista e não acredita mais em nada. E aparece todo um </w:t>
      </w:r>
      <w:proofErr w:type="spellStart"/>
      <w:r w:rsidRPr="00816959">
        <w:rPr>
          <w:rFonts w:ascii="Galliard BT" w:hAnsi="Galliard BT"/>
          <w:lang w:eastAsia="en-US"/>
        </w:rPr>
        <w:t>neo-ceticismo</w:t>
      </w:r>
      <w:proofErr w:type="spellEnd"/>
      <w:r w:rsidRPr="00816959">
        <w:rPr>
          <w:rFonts w:ascii="Galliard BT" w:hAnsi="Galliard BT"/>
          <w:lang w:eastAsia="en-US"/>
        </w:rPr>
        <w:t xml:space="preserve"> que ainda está na moda hoje em dia, de algum modo. E</w:t>
      </w:r>
      <w:r w:rsidR="00A96E33">
        <w:rPr>
          <w:rFonts w:ascii="Galliard BT" w:hAnsi="Galliard BT"/>
          <w:lang w:eastAsia="en-US"/>
        </w:rPr>
        <w:t>nquanto que</w:t>
      </w:r>
      <w:r w:rsidRPr="00816959">
        <w:rPr>
          <w:rFonts w:ascii="Galliard BT" w:hAnsi="Galliard BT"/>
          <w:lang w:eastAsia="en-US"/>
        </w:rPr>
        <w:t xml:space="preserve"> outros dizem: “Não</w:t>
      </w:r>
      <w:r w:rsidR="00A96E33">
        <w:rPr>
          <w:rFonts w:ascii="Galliard BT" w:hAnsi="Galliard BT"/>
          <w:lang w:eastAsia="en-US"/>
        </w:rPr>
        <w:t>,</w:t>
      </w:r>
      <w:r w:rsidRPr="00816959">
        <w:rPr>
          <w:rFonts w:ascii="Galliard BT" w:hAnsi="Galliard BT"/>
          <w:lang w:eastAsia="en-US"/>
        </w:rPr>
        <w:t xml:space="preserve"> </w:t>
      </w:r>
      <w:r w:rsidR="005D5515">
        <w:rPr>
          <w:rFonts w:ascii="Galliard BT" w:hAnsi="Galliard BT"/>
          <w:lang w:eastAsia="en-US"/>
        </w:rPr>
        <w:t>n</w:t>
      </w:r>
      <w:r w:rsidR="003B2856">
        <w:rPr>
          <w:rFonts w:ascii="Galliard BT" w:hAnsi="Galliard BT"/>
          <w:lang w:eastAsia="en-US"/>
        </w:rPr>
        <w:t xml:space="preserve">ós </w:t>
      </w:r>
      <w:r w:rsidRPr="00816959">
        <w:rPr>
          <w:rFonts w:ascii="Galliard BT" w:hAnsi="Galliard BT"/>
          <w:lang w:eastAsia="en-US"/>
        </w:rPr>
        <w:t>podemos aproveitar</w:t>
      </w:r>
      <w:r w:rsidR="00A96E33">
        <w:rPr>
          <w:rFonts w:ascii="Galliard BT" w:hAnsi="Galliard BT"/>
          <w:lang w:eastAsia="en-US"/>
        </w:rPr>
        <w:t xml:space="preserve"> isso</w:t>
      </w:r>
      <w:r w:rsidRPr="00816959">
        <w:rPr>
          <w:rFonts w:ascii="Galliard BT" w:hAnsi="Galliard BT"/>
          <w:lang w:eastAsia="en-US"/>
        </w:rPr>
        <w:t xml:space="preserve"> como um instrumento da luta revolucionária.”</w:t>
      </w:r>
    </w:p>
    <w:p w:rsidR="00816959" w:rsidRPr="00816959" w:rsidRDefault="00816959" w:rsidP="00816959">
      <w:pPr>
        <w:jc w:val="both"/>
        <w:rPr>
          <w:rFonts w:ascii="Galliard BT" w:hAnsi="Galliard BT"/>
          <w:lang w:eastAsia="en-US"/>
        </w:rPr>
      </w:pPr>
    </w:p>
    <w:p w:rsidR="005D5515" w:rsidRDefault="00B4027D" w:rsidP="00F73D30">
      <w:pPr>
        <w:ind w:left="709"/>
        <w:jc w:val="both"/>
        <w:rPr>
          <w:rFonts w:ascii="Galliard BT" w:hAnsi="Galliard BT"/>
          <w:sz w:val="22"/>
          <w:lang w:eastAsia="en-US"/>
        </w:rPr>
      </w:pPr>
      <w:r w:rsidRPr="00F73D30">
        <w:rPr>
          <w:rFonts w:ascii="Galliard BT" w:hAnsi="Galliard BT"/>
          <w:sz w:val="22"/>
          <w:lang w:eastAsia="en-US"/>
        </w:rPr>
        <w:t xml:space="preserve">“É aí que </w:t>
      </w:r>
      <w:r w:rsidR="005F78D8" w:rsidRPr="00B4027D">
        <w:rPr>
          <w:rFonts w:ascii="Galliard BT" w:hAnsi="Galliard BT"/>
          <w:sz w:val="22"/>
          <w:lang w:eastAsia="en-US"/>
        </w:rPr>
        <w:t>Nietzsche</w:t>
      </w:r>
      <w:r w:rsidRPr="00F73D30">
        <w:rPr>
          <w:rFonts w:ascii="Galliard BT" w:hAnsi="Galliard BT"/>
          <w:sz w:val="22"/>
          <w:lang w:eastAsia="en-US"/>
        </w:rPr>
        <w:t xml:space="preserve"> e Freud vêm em seu socorro.</w:t>
      </w:r>
    </w:p>
    <w:p w:rsidR="005D5515" w:rsidRPr="00F73D30" w:rsidRDefault="005D5515" w:rsidP="00F73D30">
      <w:pPr>
        <w:ind w:left="709"/>
        <w:jc w:val="both"/>
        <w:rPr>
          <w:rFonts w:ascii="Galliard BT" w:hAnsi="Galliard BT"/>
          <w:sz w:val="22"/>
          <w:lang w:eastAsia="en-US"/>
        </w:rPr>
      </w:pPr>
    </w:p>
    <w:p w:rsidR="005D5515" w:rsidRDefault="00B4027D" w:rsidP="00F73D30">
      <w:pPr>
        <w:ind w:left="709"/>
        <w:jc w:val="both"/>
        <w:rPr>
          <w:rFonts w:ascii="Galliard BT" w:hAnsi="Galliard BT"/>
          <w:sz w:val="22"/>
          <w:lang w:eastAsia="en-US"/>
        </w:rPr>
      </w:pPr>
      <w:r w:rsidRPr="00F73D30">
        <w:rPr>
          <w:rFonts w:ascii="Galliard BT" w:hAnsi="Galliard BT"/>
          <w:sz w:val="22"/>
          <w:lang w:eastAsia="en-US"/>
        </w:rPr>
        <w:t>O primeiro, como se sabe, explica todas as filosofias como expressões dos impulsos caracterológicos, idiossincráticos, ou melhor, neurofisiológicos de cada filósofo, quase como secreções glandulares, daí concluindo que elas não passam de manifestações camufladas do desejo orgânico que cada animal tem de subjugar e dominar todos os outros</w:t>
      </w:r>
      <w:r w:rsidR="00187180">
        <w:rPr>
          <w:rFonts w:ascii="Galliard BT" w:hAnsi="Galliard BT"/>
          <w:sz w:val="22"/>
          <w:lang w:eastAsia="en-US"/>
        </w:rPr>
        <w:t xml:space="preserve"> </w:t>
      </w:r>
      <w:r w:rsidRPr="00F73D30">
        <w:rPr>
          <w:rFonts w:ascii="Galliard BT" w:hAnsi="Galliard BT" w:cs="Arial"/>
          <w:color w:val="202122"/>
          <w:sz w:val="22"/>
          <w:shd w:val="clear" w:color="auto" w:fill="FFFFFF"/>
        </w:rPr>
        <w:t>—</w:t>
      </w:r>
      <w:r w:rsidRPr="00F73D30">
        <w:rPr>
          <w:rFonts w:ascii="Galliard BT" w:hAnsi="Galliard BT"/>
          <w:sz w:val="22"/>
          <w:lang w:eastAsia="en-US"/>
        </w:rPr>
        <w:t xml:space="preserve"> com a diferença </w:t>
      </w:r>
      <w:r w:rsidRPr="00F73D30">
        <w:rPr>
          <w:rFonts w:ascii="Galliard BT" w:hAnsi="Galliard BT"/>
          <w:sz w:val="22"/>
          <w:lang w:eastAsia="en-US"/>
        </w:rPr>
        <w:lastRenderedPageBreak/>
        <w:t>de que</w:t>
      </w:r>
      <w:r w:rsidR="00187180">
        <w:rPr>
          <w:rFonts w:ascii="Galliard BT" w:hAnsi="Galliard BT"/>
          <w:sz w:val="22"/>
          <w:lang w:eastAsia="en-US"/>
        </w:rPr>
        <w:t>,</w:t>
      </w:r>
      <w:r w:rsidRPr="00F73D30">
        <w:rPr>
          <w:rFonts w:ascii="Galliard BT" w:hAnsi="Galliard BT"/>
          <w:sz w:val="22"/>
          <w:lang w:eastAsia="en-US"/>
        </w:rPr>
        <w:t xml:space="preserve"> no homem</w:t>
      </w:r>
      <w:r w:rsidR="00187180">
        <w:rPr>
          <w:rFonts w:ascii="Galliard BT" w:hAnsi="Galliard BT"/>
          <w:sz w:val="22"/>
          <w:lang w:eastAsia="en-US"/>
        </w:rPr>
        <w:t>,</w:t>
      </w:r>
      <w:r w:rsidRPr="00F73D30">
        <w:rPr>
          <w:rFonts w:ascii="Galliard BT" w:hAnsi="Galliard BT"/>
          <w:sz w:val="22"/>
          <w:lang w:eastAsia="en-US"/>
        </w:rPr>
        <w:t xml:space="preserve"> a vontade de poder se </w:t>
      </w:r>
      <w:proofErr w:type="spellStart"/>
      <w:r w:rsidRPr="00F73D30">
        <w:rPr>
          <w:rFonts w:ascii="Galliard BT" w:hAnsi="Galliard BT"/>
          <w:sz w:val="22"/>
          <w:lang w:eastAsia="en-US"/>
        </w:rPr>
        <w:t>automultiplica</w:t>
      </w:r>
      <w:proofErr w:type="spellEnd"/>
      <w:r w:rsidRPr="00F73D30">
        <w:rPr>
          <w:rFonts w:ascii="Galliard BT" w:hAnsi="Galliard BT"/>
          <w:sz w:val="22"/>
          <w:lang w:eastAsia="en-US"/>
        </w:rPr>
        <w:t xml:space="preserve"> </w:t>
      </w:r>
      <w:r w:rsidRPr="00F73D30">
        <w:rPr>
          <w:rFonts w:ascii="Galliard BT" w:hAnsi="Galliard BT"/>
          <w:i/>
          <w:sz w:val="22"/>
          <w:lang w:eastAsia="en-US"/>
        </w:rPr>
        <w:t xml:space="preserve">ad </w:t>
      </w:r>
      <w:proofErr w:type="spellStart"/>
      <w:r w:rsidRPr="00F73D30">
        <w:rPr>
          <w:rFonts w:ascii="Galliard BT" w:hAnsi="Galliard BT"/>
          <w:i/>
          <w:sz w:val="22"/>
          <w:lang w:eastAsia="en-US"/>
        </w:rPr>
        <w:t>infinitum</w:t>
      </w:r>
      <w:proofErr w:type="spellEnd"/>
      <w:r w:rsidRPr="00F73D30">
        <w:rPr>
          <w:rFonts w:ascii="Galliard BT" w:hAnsi="Galliard BT"/>
          <w:sz w:val="22"/>
          <w:lang w:eastAsia="en-US"/>
        </w:rPr>
        <w:t>, tornando-se mais voraz à medida que se realiza</w:t>
      </w:r>
      <w:r w:rsidR="00187180">
        <w:rPr>
          <w:rFonts w:ascii="Galliard BT" w:hAnsi="Galliard BT"/>
          <w:sz w:val="22"/>
          <w:lang w:eastAsia="en-US"/>
        </w:rPr>
        <w:t xml:space="preserve"> </w:t>
      </w:r>
      <w:r w:rsidR="00584594" w:rsidRPr="00584594">
        <w:rPr>
          <w:rFonts w:ascii="Galliard BT" w:hAnsi="Galliard BT"/>
          <w:sz w:val="22"/>
          <w:szCs w:val="22"/>
          <w:lang w:eastAsia="en-US"/>
        </w:rPr>
        <w:t>(</w:t>
      </w:r>
      <w:r w:rsidR="00187180">
        <w:rPr>
          <w:rFonts w:ascii="Galliard BT" w:hAnsi="Galliard BT"/>
          <w:sz w:val="22"/>
          <w:szCs w:val="22"/>
          <w:lang w:eastAsia="en-US"/>
        </w:rPr>
        <w:t>a</w:t>
      </w:r>
      <w:r w:rsidRPr="00F73D30">
        <w:rPr>
          <w:rFonts w:ascii="Galliard BT" w:hAnsi="Galliard BT"/>
          <w:sz w:val="22"/>
          <w:szCs w:val="22"/>
          <w:lang w:eastAsia="en-US"/>
        </w:rPr>
        <w:t>o passo que a vontade de poder dos animais tem um limite)</w:t>
      </w:r>
      <w:r w:rsidR="00187180" w:rsidRPr="00816959">
        <w:rPr>
          <w:rFonts w:ascii="Galliard BT" w:hAnsi="Galliard BT"/>
          <w:lang w:eastAsia="en-US"/>
        </w:rPr>
        <w:t>.</w:t>
      </w:r>
      <w:r w:rsidR="00187180">
        <w:rPr>
          <w:rFonts w:ascii="Galliard BT" w:hAnsi="Galliard BT"/>
          <w:sz w:val="22"/>
          <w:lang w:eastAsia="en-US"/>
        </w:rPr>
        <w:t xml:space="preserve"> </w:t>
      </w:r>
    </w:p>
    <w:p w:rsidR="005D5515" w:rsidRDefault="005D5515" w:rsidP="00F73D30">
      <w:pPr>
        <w:jc w:val="both"/>
        <w:rPr>
          <w:rFonts w:ascii="Galliard BT" w:hAnsi="Galliard BT"/>
          <w:sz w:val="22"/>
          <w:lang w:eastAsia="en-US"/>
        </w:rPr>
      </w:pPr>
    </w:p>
    <w:p w:rsidR="005D5515" w:rsidRPr="00F73D30" w:rsidRDefault="00B4027D" w:rsidP="00F73D30">
      <w:pPr>
        <w:jc w:val="both"/>
        <w:rPr>
          <w:rFonts w:ascii="Galliard BT" w:hAnsi="Galliard BT"/>
          <w:sz w:val="22"/>
          <w:lang w:eastAsia="en-US"/>
        </w:rPr>
      </w:pPr>
      <w:r w:rsidRPr="00F73D30">
        <w:rPr>
          <w:rFonts w:ascii="Galliard BT" w:hAnsi="Galliard BT"/>
          <w:sz w:val="22"/>
          <w:lang w:eastAsia="en-US"/>
        </w:rPr>
        <w:t>Coloque o termo marxista “classe” no lugar de “homem” ou “animal”, e veja o resultado. A luta das classes pelo poder sobre toda a sociedade não só permanece intacta, mas se eleva à condição de única realidade por trás dos discursos</w:t>
      </w:r>
      <w:r w:rsidR="00187180">
        <w:rPr>
          <w:rFonts w:ascii="Galliard BT" w:hAnsi="Galliard BT"/>
          <w:sz w:val="22"/>
          <w:lang w:eastAsia="en-US"/>
        </w:rPr>
        <w:t>;</w:t>
      </w:r>
      <w:r w:rsidRPr="00F73D30">
        <w:rPr>
          <w:rFonts w:ascii="Galliard BT" w:hAnsi="Galliard BT"/>
          <w:sz w:val="22"/>
          <w:lang w:eastAsia="en-US"/>
        </w:rPr>
        <w:t xml:space="preserve"> </w:t>
      </w:r>
      <w:r w:rsidR="00187180">
        <w:rPr>
          <w:rFonts w:ascii="Galliard BT" w:hAnsi="Galliard BT"/>
          <w:sz w:val="22"/>
          <w:lang w:eastAsia="en-US"/>
        </w:rPr>
        <w:t>s</w:t>
      </w:r>
      <w:r w:rsidRPr="00F73D30">
        <w:rPr>
          <w:rFonts w:ascii="Galliard BT" w:hAnsi="Galliard BT"/>
          <w:sz w:val="22"/>
          <w:lang w:eastAsia="en-US"/>
        </w:rPr>
        <w:t>e estes não têm nenhum objeto a que se refiram, têm no entanto os sujeitos que os proferem..</w:t>
      </w:r>
      <w:r w:rsidR="00187180">
        <w:rPr>
          <w:rFonts w:ascii="Galliard BT" w:hAnsi="Galliard BT"/>
          <w:sz w:val="22"/>
          <w:lang w:eastAsia="en-US"/>
        </w:rPr>
        <w:t>.</w:t>
      </w:r>
      <w:r w:rsidRPr="00F73D30">
        <w:rPr>
          <w:rFonts w:ascii="Galliard BT" w:hAnsi="Galliard BT"/>
          <w:sz w:val="22"/>
          <w:lang w:eastAsia="en-US"/>
        </w:rPr>
        <w:t>”</w:t>
      </w:r>
    </w:p>
    <w:p w:rsidR="00816959" w:rsidRPr="00816959" w:rsidRDefault="00816959" w:rsidP="00816959">
      <w:pPr>
        <w:jc w:val="both"/>
        <w:rPr>
          <w:rFonts w:ascii="Galliard BT" w:hAnsi="Galliard BT"/>
          <w:lang w:eastAsia="en-US"/>
        </w:rPr>
      </w:pPr>
    </w:p>
    <w:p w:rsidR="00816959" w:rsidRPr="00816959" w:rsidRDefault="00816959" w:rsidP="00816959">
      <w:pPr>
        <w:jc w:val="both"/>
        <w:rPr>
          <w:rFonts w:ascii="Galliard BT" w:hAnsi="Galliard BT"/>
          <w:lang w:eastAsia="en-US"/>
        </w:rPr>
      </w:pPr>
      <w:r w:rsidRPr="00816959">
        <w:rPr>
          <w:rFonts w:ascii="Galliard BT" w:hAnsi="Galliard BT"/>
          <w:lang w:eastAsia="en-US"/>
        </w:rPr>
        <w:t xml:space="preserve">Ou seja, os discursos não expressam realidade nenhuma mas alguém </w:t>
      </w:r>
      <w:r w:rsidR="00A96E33">
        <w:rPr>
          <w:rFonts w:ascii="Galliard BT" w:hAnsi="Galliard BT"/>
          <w:lang w:eastAsia="en-US"/>
        </w:rPr>
        <w:t xml:space="preserve">os </w:t>
      </w:r>
      <w:r w:rsidRPr="00816959">
        <w:rPr>
          <w:rFonts w:ascii="Galliard BT" w:hAnsi="Galliard BT"/>
          <w:lang w:eastAsia="en-US"/>
        </w:rPr>
        <w:t xml:space="preserve">está proferindo. Portanto, o sujeito do discurso existe. Quem é o sujeito do discurso? As classes. </w:t>
      </w:r>
      <w:r w:rsidR="00123F38">
        <w:rPr>
          <w:rFonts w:ascii="Galliard BT" w:hAnsi="Galliard BT"/>
          <w:lang w:eastAsia="en-US"/>
        </w:rPr>
        <w:t>Logo,</w:t>
      </w:r>
      <w:r w:rsidRPr="00816959">
        <w:rPr>
          <w:rFonts w:ascii="Galliard BT" w:hAnsi="Galliard BT"/>
          <w:lang w:eastAsia="en-US"/>
        </w:rPr>
        <w:t xml:space="preserve"> a luta de classes continua existindo e é a única realidade por trás de todos os discursos.</w:t>
      </w:r>
    </w:p>
    <w:p w:rsidR="00816959" w:rsidRPr="00816959" w:rsidRDefault="00816959" w:rsidP="00816959">
      <w:pPr>
        <w:jc w:val="both"/>
        <w:rPr>
          <w:rFonts w:ascii="Galliard BT" w:hAnsi="Galliard BT"/>
          <w:lang w:eastAsia="en-US"/>
        </w:rPr>
      </w:pPr>
    </w:p>
    <w:p w:rsidR="00816959" w:rsidRPr="00F73D30" w:rsidRDefault="00B4027D" w:rsidP="00816959">
      <w:pPr>
        <w:ind w:left="720"/>
        <w:jc w:val="both"/>
        <w:rPr>
          <w:rFonts w:ascii="Galliard BT" w:hAnsi="Galliard BT"/>
          <w:sz w:val="22"/>
          <w:lang w:eastAsia="en-US"/>
        </w:rPr>
      </w:pPr>
      <w:r w:rsidRPr="00F73D30">
        <w:rPr>
          <w:rFonts w:ascii="Galliard BT" w:hAnsi="Galliard BT"/>
          <w:sz w:val="22"/>
          <w:lang w:eastAsia="en-US"/>
        </w:rPr>
        <w:t>“</w:t>
      </w:r>
      <w:r w:rsidR="00584594">
        <w:rPr>
          <w:rFonts w:ascii="Galliard BT" w:hAnsi="Galliard BT"/>
          <w:sz w:val="22"/>
          <w:lang w:eastAsia="en-US"/>
        </w:rPr>
        <w:t>...</w:t>
      </w:r>
      <w:r w:rsidRPr="00F73D30">
        <w:rPr>
          <w:rFonts w:ascii="Galliard BT" w:hAnsi="Galliard BT"/>
          <w:sz w:val="22"/>
          <w:lang w:eastAsia="en-US"/>
        </w:rPr>
        <w:t xml:space="preserve"> e que os brandem um contra o outro, procurando eclipsar-se mutuamente, velar o que se lhes opõe e revelar o que lhes convém.</w:t>
      </w:r>
    </w:p>
    <w:p w:rsidR="00816959" w:rsidRPr="00F73D30" w:rsidRDefault="00816959" w:rsidP="00816959">
      <w:pPr>
        <w:ind w:left="720"/>
        <w:jc w:val="both"/>
        <w:rPr>
          <w:rFonts w:ascii="Galliard BT" w:hAnsi="Galliard BT"/>
          <w:sz w:val="22"/>
          <w:lang w:eastAsia="en-US"/>
        </w:rPr>
      </w:pPr>
    </w:p>
    <w:p w:rsidR="00816959" w:rsidRPr="00F73D30" w:rsidRDefault="00B4027D" w:rsidP="00816959">
      <w:pPr>
        <w:ind w:left="720"/>
        <w:jc w:val="both"/>
        <w:rPr>
          <w:rFonts w:ascii="Galliard BT" w:hAnsi="Galliard BT"/>
          <w:sz w:val="22"/>
          <w:lang w:eastAsia="en-US"/>
        </w:rPr>
      </w:pPr>
      <w:r w:rsidRPr="00F73D30">
        <w:rPr>
          <w:rFonts w:ascii="Galliard BT" w:hAnsi="Galliard BT"/>
          <w:sz w:val="22"/>
          <w:lang w:eastAsia="en-US"/>
        </w:rPr>
        <w:t xml:space="preserve">Todos os discursos, todos os argumentos, todas as razões, todas as provas já nada significam senão como tropas em movimento na guerra pela ocupação do espaço. A razão, a ciência, a lógica, a arte da prova, a distinção entre verdade e mentira são apenas armas, não mais dignas nem mais nobres do que um porrete ou um fuzil. Quanto mais precisa, exata, </w:t>
      </w:r>
      <w:r w:rsidR="00F73D30">
        <w:rPr>
          <w:rFonts w:ascii="Galliard BT" w:hAnsi="Galliard BT"/>
          <w:sz w:val="22"/>
          <w:lang w:eastAsia="en-US"/>
        </w:rPr>
        <w:t>c</w:t>
      </w:r>
      <w:r w:rsidR="001C5031">
        <w:rPr>
          <w:rFonts w:ascii="Galliard BT" w:hAnsi="Galliard BT"/>
          <w:sz w:val="22"/>
          <w:lang w:eastAsia="en-US"/>
        </w:rPr>
        <w:t>orreta e</w:t>
      </w:r>
      <w:r w:rsidRPr="00F73D30">
        <w:rPr>
          <w:rFonts w:ascii="Galliard BT" w:hAnsi="Galliard BT"/>
          <w:sz w:val="22"/>
          <w:lang w:eastAsia="en-US"/>
        </w:rPr>
        <w:t xml:space="preserve"> bem argumentada uma tese, menos ela </w:t>
      </w:r>
      <w:r w:rsidR="000750BC">
        <w:rPr>
          <w:rFonts w:ascii="Galliard BT" w:hAnsi="Galliard BT"/>
          <w:sz w:val="22"/>
          <w:lang w:eastAsia="en-US"/>
        </w:rPr>
        <w:t xml:space="preserve">[é] </w:t>
      </w:r>
      <w:r w:rsidRPr="00F73D30">
        <w:rPr>
          <w:rFonts w:ascii="Galliard BT" w:hAnsi="Galliard BT"/>
          <w:sz w:val="22"/>
          <w:lang w:eastAsia="en-US"/>
        </w:rPr>
        <w:t>prov</w:t>
      </w:r>
      <w:r w:rsidR="000750BC">
        <w:rPr>
          <w:rFonts w:ascii="Galliard BT" w:hAnsi="Galliard BT"/>
          <w:sz w:val="22"/>
          <w:lang w:eastAsia="en-US"/>
        </w:rPr>
        <w:t>a</w:t>
      </w:r>
      <w:r w:rsidRPr="00F73D30">
        <w:rPr>
          <w:rFonts w:ascii="Galliard BT" w:hAnsi="Galliard BT"/>
          <w:sz w:val="22"/>
          <w:lang w:eastAsia="en-US"/>
        </w:rPr>
        <w:t xml:space="preserve"> do que quer que seja e mais se comprova como puro instrumento de poder.”</w:t>
      </w:r>
    </w:p>
    <w:p w:rsidR="00816959" w:rsidRPr="00816959" w:rsidRDefault="00816959" w:rsidP="00816959">
      <w:pPr>
        <w:ind w:left="720"/>
        <w:jc w:val="both"/>
        <w:rPr>
          <w:rFonts w:ascii="Galliard BT" w:hAnsi="Galliard BT"/>
          <w:lang w:eastAsia="en-US"/>
        </w:rPr>
      </w:pPr>
    </w:p>
    <w:p w:rsidR="00816959" w:rsidRPr="00816959" w:rsidRDefault="00816959" w:rsidP="00816959">
      <w:pPr>
        <w:jc w:val="both"/>
        <w:rPr>
          <w:rFonts w:ascii="Galliard BT" w:hAnsi="Galliard BT"/>
          <w:lang w:eastAsia="en-US"/>
        </w:rPr>
      </w:pPr>
    </w:p>
    <w:p w:rsidR="00816959" w:rsidRPr="00816959" w:rsidRDefault="00816959" w:rsidP="00816959">
      <w:pPr>
        <w:jc w:val="both"/>
        <w:rPr>
          <w:rFonts w:ascii="Galliard BT" w:hAnsi="Galliard BT"/>
          <w:lang w:eastAsia="en-US"/>
        </w:rPr>
      </w:pPr>
      <w:r w:rsidRPr="00816959">
        <w:rPr>
          <w:rFonts w:ascii="Galliard BT" w:hAnsi="Galliard BT"/>
          <w:lang w:eastAsia="en-US"/>
        </w:rPr>
        <w:t>Ou seja,</w:t>
      </w:r>
      <w:r w:rsidR="00123F38">
        <w:rPr>
          <w:rFonts w:ascii="Galliard BT" w:hAnsi="Galliard BT"/>
          <w:lang w:eastAsia="en-US"/>
        </w:rPr>
        <w:t xml:space="preserve"> a</w:t>
      </w:r>
      <w:r w:rsidRPr="00816959">
        <w:rPr>
          <w:rFonts w:ascii="Galliard BT" w:hAnsi="Galliard BT"/>
          <w:lang w:eastAsia="en-US"/>
        </w:rPr>
        <w:t xml:space="preserve"> finalidade única de todos os discursos é a imposição de um poder. </w:t>
      </w:r>
      <w:r w:rsidR="00123F38">
        <w:rPr>
          <w:rFonts w:ascii="Galliard BT" w:hAnsi="Galliard BT"/>
          <w:lang w:eastAsia="en-US"/>
        </w:rPr>
        <w:t>Então, se você recorre a provas, à ciência e à racionalidade, você está apenas caprichando os seus instrumentos de poder.</w:t>
      </w:r>
    </w:p>
    <w:p w:rsidR="00816959" w:rsidRPr="00816959" w:rsidRDefault="00816959" w:rsidP="00816959">
      <w:pPr>
        <w:jc w:val="both"/>
        <w:rPr>
          <w:rFonts w:ascii="Galliard BT" w:hAnsi="Galliard BT"/>
          <w:lang w:eastAsia="en-US"/>
        </w:rPr>
      </w:pPr>
    </w:p>
    <w:p w:rsidR="005D5515" w:rsidRPr="00F73D30" w:rsidRDefault="00B4027D" w:rsidP="00F73D30">
      <w:pPr>
        <w:ind w:left="709"/>
        <w:jc w:val="both"/>
        <w:rPr>
          <w:rFonts w:ascii="Galliard BT" w:hAnsi="Galliard BT"/>
          <w:sz w:val="22"/>
          <w:szCs w:val="22"/>
          <w:lang w:eastAsia="en-US"/>
        </w:rPr>
      </w:pPr>
      <w:r w:rsidRPr="00F73D30">
        <w:rPr>
          <w:rFonts w:ascii="Galliard BT" w:hAnsi="Galliard BT"/>
          <w:sz w:val="22"/>
          <w:szCs w:val="22"/>
          <w:lang w:eastAsia="en-US"/>
        </w:rPr>
        <w:t>“Instrumento de opressão</w:t>
      </w:r>
      <w:r w:rsidR="001C5031">
        <w:rPr>
          <w:rFonts w:ascii="Galliard BT" w:hAnsi="Galliard BT"/>
          <w:sz w:val="22"/>
          <w:szCs w:val="22"/>
          <w:lang w:eastAsia="en-US"/>
        </w:rPr>
        <w:t>,</w:t>
      </w:r>
      <w:r w:rsidRPr="00F73D30">
        <w:rPr>
          <w:rFonts w:ascii="Galliard BT" w:hAnsi="Galliard BT"/>
          <w:sz w:val="22"/>
          <w:szCs w:val="22"/>
          <w:lang w:eastAsia="en-US"/>
        </w:rPr>
        <w:t xml:space="preserve"> para os que estão por cima</w:t>
      </w:r>
      <w:r w:rsidR="001C5031">
        <w:rPr>
          <w:rFonts w:ascii="Galliard BT" w:hAnsi="Galliard BT"/>
          <w:sz w:val="22"/>
          <w:szCs w:val="22"/>
          <w:lang w:eastAsia="en-US"/>
        </w:rPr>
        <w:t>;</w:t>
      </w:r>
      <w:r w:rsidRPr="00F73D30">
        <w:rPr>
          <w:rFonts w:ascii="Galliard BT" w:hAnsi="Galliard BT"/>
          <w:sz w:val="22"/>
          <w:szCs w:val="22"/>
          <w:lang w:eastAsia="en-US"/>
        </w:rPr>
        <w:t xml:space="preserve"> de libertação</w:t>
      </w:r>
      <w:r w:rsidR="001C5031">
        <w:rPr>
          <w:rFonts w:ascii="Galliard BT" w:hAnsi="Galliard BT" w:cs="Arial"/>
          <w:color w:val="202122"/>
          <w:sz w:val="22"/>
          <w:szCs w:val="22"/>
          <w:shd w:val="clear" w:color="auto" w:fill="FFFFFF"/>
        </w:rPr>
        <w:t xml:space="preserve"> (</w:t>
      </w:r>
      <w:r w:rsidRPr="00F73D30">
        <w:rPr>
          <w:rFonts w:ascii="Galliard BT" w:hAnsi="Galliard BT"/>
          <w:sz w:val="22"/>
          <w:szCs w:val="22"/>
          <w:lang w:eastAsia="en-US"/>
        </w:rPr>
        <w:t>e instauração de um novo sistema de opressão</w:t>
      </w:r>
      <w:r w:rsidR="001C5031">
        <w:rPr>
          <w:rFonts w:ascii="Galliard BT" w:hAnsi="Galliard BT"/>
          <w:sz w:val="22"/>
          <w:szCs w:val="22"/>
          <w:lang w:eastAsia="en-US"/>
        </w:rPr>
        <w:t>),</w:t>
      </w:r>
      <w:r w:rsidRPr="00F73D30">
        <w:rPr>
          <w:rFonts w:ascii="Galliard BT" w:hAnsi="Galliard BT"/>
          <w:sz w:val="22"/>
          <w:szCs w:val="22"/>
          <w:lang w:eastAsia="en-US"/>
        </w:rPr>
        <w:t xml:space="preserve"> para os que estão em</w:t>
      </w:r>
      <w:r w:rsidR="001C5031">
        <w:rPr>
          <w:rFonts w:ascii="Galliard BT" w:hAnsi="Galliard BT"/>
          <w:sz w:val="22"/>
          <w:szCs w:val="22"/>
          <w:lang w:eastAsia="en-US"/>
        </w:rPr>
        <w:t xml:space="preserve"> </w:t>
      </w:r>
      <w:r w:rsidRPr="00F73D30">
        <w:rPr>
          <w:rFonts w:ascii="Galliard BT" w:hAnsi="Galliard BT"/>
          <w:sz w:val="22"/>
          <w:szCs w:val="22"/>
          <w:lang w:eastAsia="en-US"/>
        </w:rPr>
        <w:t>baixo.”</w:t>
      </w:r>
    </w:p>
    <w:p w:rsidR="00816959" w:rsidRPr="00816959" w:rsidRDefault="00816959" w:rsidP="00816959">
      <w:pPr>
        <w:ind w:left="720"/>
        <w:jc w:val="both"/>
        <w:rPr>
          <w:rFonts w:ascii="Galliard BT" w:hAnsi="Galliard BT"/>
          <w:lang w:eastAsia="en-US"/>
        </w:rPr>
      </w:pPr>
    </w:p>
    <w:p w:rsidR="00816959" w:rsidRPr="00816959" w:rsidRDefault="00816959" w:rsidP="00816959">
      <w:pPr>
        <w:jc w:val="both"/>
        <w:rPr>
          <w:rFonts w:ascii="Galliard BT" w:hAnsi="Galliard BT"/>
          <w:lang w:eastAsia="en-US"/>
        </w:rPr>
      </w:pPr>
    </w:p>
    <w:p w:rsidR="00816959" w:rsidRPr="00816959" w:rsidRDefault="00816959" w:rsidP="00816959">
      <w:pPr>
        <w:jc w:val="both"/>
        <w:rPr>
          <w:rFonts w:ascii="Galliard BT" w:hAnsi="Galliard BT"/>
          <w:lang w:eastAsia="en-US"/>
        </w:rPr>
      </w:pPr>
      <w:r w:rsidRPr="00816959">
        <w:rPr>
          <w:rFonts w:ascii="Galliard BT" w:hAnsi="Galliard BT"/>
          <w:lang w:eastAsia="en-US"/>
        </w:rPr>
        <w:t xml:space="preserve">Então, </w:t>
      </w:r>
      <w:r w:rsidR="001C5031">
        <w:rPr>
          <w:rFonts w:ascii="Galliard BT" w:hAnsi="Galliard BT"/>
          <w:lang w:eastAsia="en-US"/>
        </w:rPr>
        <w:t>est</w:t>
      </w:r>
      <w:r w:rsidR="008D1676">
        <w:rPr>
          <w:rFonts w:ascii="Galliard BT" w:hAnsi="Galliard BT"/>
          <w:lang w:eastAsia="en-US"/>
        </w:rPr>
        <w:t>a</w:t>
      </w:r>
      <w:r w:rsidRPr="00816959">
        <w:rPr>
          <w:rFonts w:ascii="Galliard BT" w:hAnsi="Galliard BT"/>
          <w:lang w:eastAsia="en-US"/>
        </w:rPr>
        <w:t xml:space="preserve"> é a decisão fundamental: ou</w:t>
      </w:r>
      <w:r w:rsidR="00123F38">
        <w:rPr>
          <w:rFonts w:ascii="Galliard BT" w:hAnsi="Galliard BT"/>
          <w:lang w:eastAsia="en-US"/>
        </w:rPr>
        <w:t xml:space="preserve"> você</w:t>
      </w:r>
      <w:r w:rsidRPr="00816959">
        <w:rPr>
          <w:rFonts w:ascii="Galliard BT" w:hAnsi="Galliard BT"/>
          <w:lang w:eastAsia="en-US"/>
        </w:rPr>
        <w:t xml:space="preserve"> está com os de cima, ou com os de</w:t>
      </w:r>
      <w:r w:rsidR="001C5031">
        <w:rPr>
          <w:rFonts w:ascii="Galliard BT" w:hAnsi="Galliard BT"/>
          <w:lang w:eastAsia="en-US"/>
        </w:rPr>
        <w:t xml:space="preserve"> </w:t>
      </w:r>
      <w:r w:rsidRPr="00816959">
        <w:rPr>
          <w:rFonts w:ascii="Galliard BT" w:hAnsi="Galliard BT"/>
          <w:lang w:eastAsia="en-US"/>
        </w:rPr>
        <w:t>baixo</w:t>
      </w:r>
      <w:r w:rsidR="00123F38">
        <w:rPr>
          <w:rFonts w:ascii="Galliard BT" w:hAnsi="Galliard BT"/>
          <w:lang w:eastAsia="en-US"/>
        </w:rPr>
        <w:t>;</w:t>
      </w:r>
      <w:r w:rsidRPr="00816959">
        <w:rPr>
          <w:rFonts w:ascii="Galliard BT" w:hAnsi="Galliard BT"/>
          <w:lang w:eastAsia="en-US"/>
        </w:rPr>
        <w:t xml:space="preserve"> </w:t>
      </w:r>
      <w:r w:rsidR="00123F38">
        <w:rPr>
          <w:rFonts w:ascii="Galliard BT" w:hAnsi="Galliard BT"/>
          <w:lang w:eastAsia="en-US"/>
        </w:rPr>
        <w:t>o</w:t>
      </w:r>
      <w:r w:rsidRPr="00816959">
        <w:rPr>
          <w:rFonts w:ascii="Galliard BT" w:hAnsi="Galliard BT"/>
          <w:lang w:eastAsia="en-US"/>
        </w:rPr>
        <w:t xml:space="preserve">u </w:t>
      </w:r>
      <w:r w:rsidR="008D1676">
        <w:rPr>
          <w:rFonts w:ascii="Galliard BT" w:hAnsi="Galliard BT"/>
          <w:lang w:eastAsia="en-US"/>
        </w:rPr>
        <w:t xml:space="preserve">você </w:t>
      </w:r>
      <w:r w:rsidRPr="00816959">
        <w:rPr>
          <w:rFonts w:ascii="Galliard BT" w:hAnsi="Galliard BT"/>
          <w:lang w:eastAsia="en-US"/>
        </w:rPr>
        <w:t>está lutando pela opressão</w:t>
      </w:r>
      <w:r w:rsidR="008D1676">
        <w:rPr>
          <w:rFonts w:ascii="Galliard BT" w:hAnsi="Galliard BT"/>
          <w:lang w:eastAsia="en-US"/>
        </w:rPr>
        <w:t>,</w:t>
      </w:r>
      <w:r w:rsidRPr="00816959">
        <w:rPr>
          <w:rFonts w:ascii="Galliard BT" w:hAnsi="Galliard BT"/>
          <w:lang w:eastAsia="en-US"/>
        </w:rPr>
        <w:t xml:space="preserve"> ou pela libertação. </w:t>
      </w:r>
    </w:p>
    <w:p w:rsidR="00816959" w:rsidRPr="00816959" w:rsidRDefault="00816959" w:rsidP="00816959">
      <w:pPr>
        <w:jc w:val="both"/>
        <w:rPr>
          <w:rFonts w:ascii="Galliard BT" w:hAnsi="Galliard BT"/>
          <w:lang w:eastAsia="en-US"/>
        </w:rPr>
      </w:pPr>
    </w:p>
    <w:p w:rsidR="005D5515" w:rsidRPr="00F73D30" w:rsidRDefault="00B4027D" w:rsidP="00F73D30">
      <w:pPr>
        <w:ind w:left="709"/>
        <w:jc w:val="both"/>
        <w:rPr>
          <w:rFonts w:ascii="Galliard BT" w:hAnsi="Galliard BT"/>
          <w:sz w:val="22"/>
          <w:szCs w:val="22"/>
          <w:lang w:eastAsia="en-US"/>
        </w:rPr>
      </w:pPr>
      <w:r w:rsidRPr="00F73D30">
        <w:rPr>
          <w:rFonts w:ascii="Galliard BT" w:hAnsi="Galliard BT"/>
          <w:sz w:val="22"/>
          <w:szCs w:val="22"/>
          <w:lang w:eastAsia="en-US"/>
        </w:rPr>
        <w:t>“Está inaugurado o vale-tudo</w:t>
      </w:r>
      <w:r w:rsidR="001C5031">
        <w:rPr>
          <w:rFonts w:ascii="Galliard BT" w:hAnsi="Galliard BT"/>
          <w:sz w:val="22"/>
          <w:szCs w:val="22"/>
          <w:lang w:eastAsia="en-US"/>
        </w:rPr>
        <w:t>:</w:t>
      </w:r>
      <w:r w:rsidRPr="00F73D30">
        <w:rPr>
          <w:rFonts w:ascii="Galliard BT" w:hAnsi="Galliard BT"/>
          <w:sz w:val="22"/>
          <w:szCs w:val="22"/>
          <w:lang w:eastAsia="en-US"/>
        </w:rPr>
        <w:t xml:space="preserve"> </w:t>
      </w:r>
      <w:r w:rsidR="001C5031">
        <w:rPr>
          <w:rFonts w:ascii="Galliard BT" w:hAnsi="Galliard BT"/>
          <w:sz w:val="22"/>
          <w:szCs w:val="22"/>
          <w:lang w:eastAsia="en-US"/>
        </w:rPr>
        <w:t>v</w:t>
      </w:r>
      <w:r w:rsidRPr="00F73D30">
        <w:rPr>
          <w:rFonts w:ascii="Galliard BT" w:hAnsi="Galliard BT"/>
          <w:sz w:val="22"/>
          <w:szCs w:val="22"/>
          <w:lang w:eastAsia="en-US"/>
        </w:rPr>
        <w:t xml:space="preserve">álidas como armas de desmoralização do adversário, a razão e a crítica racional tornam-se instrumentos de opressão quando voltadas contra o combatente revolucionário. Eis a </w:t>
      </w:r>
      <w:r w:rsidRPr="00F73D30">
        <w:rPr>
          <w:rFonts w:ascii="Galliard BT" w:hAnsi="Galliard BT"/>
          <w:i/>
          <w:sz w:val="22"/>
          <w:szCs w:val="22"/>
          <w:lang w:eastAsia="en-US"/>
        </w:rPr>
        <w:t>aletheia</w:t>
      </w:r>
      <w:r w:rsidRPr="00F73D30">
        <w:rPr>
          <w:rFonts w:ascii="Galliard BT" w:hAnsi="Galliard BT"/>
          <w:sz w:val="22"/>
          <w:szCs w:val="22"/>
          <w:lang w:eastAsia="en-US"/>
        </w:rPr>
        <w:t xml:space="preserve"> em ação: </w:t>
      </w:r>
      <w:r w:rsidR="001C5031">
        <w:rPr>
          <w:rFonts w:ascii="Galliard BT" w:hAnsi="Galliard BT"/>
          <w:sz w:val="22"/>
          <w:szCs w:val="22"/>
          <w:lang w:eastAsia="en-US"/>
        </w:rPr>
        <w:t>“</w:t>
      </w:r>
      <w:r w:rsidRPr="00F73D30">
        <w:rPr>
          <w:rFonts w:ascii="Galliard BT" w:hAnsi="Galliard BT"/>
          <w:sz w:val="22"/>
          <w:szCs w:val="22"/>
          <w:lang w:eastAsia="en-US"/>
        </w:rPr>
        <w:t>revelar</w:t>
      </w:r>
      <w:r w:rsidR="001C5031">
        <w:rPr>
          <w:rFonts w:ascii="Galliard BT" w:hAnsi="Galliard BT"/>
          <w:sz w:val="22"/>
          <w:szCs w:val="22"/>
          <w:lang w:eastAsia="en-US"/>
        </w:rPr>
        <w:t>”</w:t>
      </w:r>
      <w:r w:rsidRPr="00F73D30">
        <w:rPr>
          <w:rFonts w:ascii="Galliard BT" w:hAnsi="Galliard BT"/>
          <w:sz w:val="22"/>
          <w:szCs w:val="22"/>
          <w:lang w:eastAsia="en-US"/>
        </w:rPr>
        <w:t xml:space="preserve"> o que há de podre no inimigo, ocultar o que há em nós. O novo padrão da verdade nada tem a ver com a objetividade dos fatos</w:t>
      </w:r>
      <w:r w:rsidR="001C5031">
        <w:rPr>
          <w:rFonts w:ascii="Galliard BT" w:hAnsi="Galliard BT"/>
          <w:sz w:val="22"/>
          <w:szCs w:val="22"/>
          <w:lang w:eastAsia="en-US"/>
        </w:rPr>
        <w:t>:</w:t>
      </w:r>
      <w:r w:rsidRPr="00F73D30">
        <w:rPr>
          <w:rFonts w:ascii="Galliard BT" w:hAnsi="Galliard BT"/>
          <w:sz w:val="22"/>
          <w:szCs w:val="22"/>
          <w:lang w:eastAsia="en-US"/>
        </w:rPr>
        <w:t xml:space="preserve"> trata-se apenas de estar do </w:t>
      </w:r>
      <w:r w:rsidR="001C5031">
        <w:rPr>
          <w:rFonts w:ascii="Galliard BT" w:hAnsi="Galliard BT"/>
          <w:sz w:val="22"/>
          <w:szCs w:val="22"/>
          <w:lang w:eastAsia="en-US"/>
        </w:rPr>
        <w:t>“</w:t>
      </w:r>
      <w:r w:rsidRPr="00F73D30">
        <w:rPr>
          <w:rFonts w:ascii="Galliard BT" w:hAnsi="Galliard BT"/>
          <w:sz w:val="22"/>
          <w:szCs w:val="22"/>
          <w:lang w:eastAsia="en-US"/>
        </w:rPr>
        <w:t>nosso</w:t>
      </w:r>
      <w:r w:rsidR="001C5031">
        <w:rPr>
          <w:rFonts w:ascii="Galliard BT" w:hAnsi="Galliard BT"/>
          <w:sz w:val="22"/>
          <w:szCs w:val="22"/>
          <w:lang w:eastAsia="en-US"/>
        </w:rPr>
        <w:t>”</w:t>
      </w:r>
      <w:r w:rsidRPr="00F73D30">
        <w:rPr>
          <w:rFonts w:ascii="Galliard BT" w:hAnsi="Galliard BT"/>
          <w:sz w:val="22"/>
          <w:szCs w:val="22"/>
          <w:lang w:eastAsia="en-US"/>
        </w:rPr>
        <w:t xml:space="preserve"> lado contra o </w:t>
      </w:r>
      <w:r w:rsidR="001C5031">
        <w:rPr>
          <w:rFonts w:ascii="Galliard BT" w:hAnsi="Galliard BT"/>
          <w:sz w:val="22"/>
          <w:szCs w:val="22"/>
          <w:lang w:eastAsia="en-US"/>
        </w:rPr>
        <w:t>“</w:t>
      </w:r>
      <w:r w:rsidRPr="00F73D30">
        <w:rPr>
          <w:rFonts w:ascii="Galliard BT" w:hAnsi="Galliard BT"/>
          <w:sz w:val="22"/>
          <w:szCs w:val="22"/>
          <w:lang w:eastAsia="en-US"/>
        </w:rPr>
        <w:t>outro</w:t>
      </w:r>
      <w:r w:rsidR="001C5031">
        <w:rPr>
          <w:rFonts w:ascii="Galliard BT" w:hAnsi="Galliard BT"/>
          <w:sz w:val="22"/>
          <w:szCs w:val="22"/>
          <w:lang w:eastAsia="en-US"/>
        </w:rPr>
        <w:t>”</w:t>
      </w:r>
      <w:r w:rsidRPr="00F73D30">
        <w:rPr>
          <w:rFonts w:ascii="Galliard BT" w:hAnsi="Galliard BT"/>
          <w:sz w:val="22"/>
          <w:szCs w:val="22"/>
          <w:lang w:eastAsia="en-US"/>
        </w:rPr>
        <w:t>.</w:t>
      </w:r>
      <w:r w:rsidR="000750BC">
        <w:rPr>
          <w:rFonts w:ascii="Galliard BT" w:hAnsi="Galliard BT"/>
          <w:sz w:val="22"/>
          <w:szCs w:val="22"/>
          <w:lang w:eastAsia="en-US"/>
        </w:rPr>
        <w:t>”</w:t>
      </w:r>
    </w:p>
    <w:p w:rsidR="00816959" w:rsidRPr="00816959" w:rsidRDefault="00816959" w:rsidP="00816959">
      <w:pPr>
        <w:ind w:left="720"/>
        <w:jc w:val="both"/>
        <w:rPr>
          <w:rFonts w:ascii="Galliard BT" w:hAnsi="Galliard BT"/>
          <w:lang w:eastAsia="en-US"/>
        </w:rPr>
      </w:pPr>
    </w:p>
    <w:p w:rsidR="00816959" w:rsidRPr="00816959" w:rsidRDefault="00816959" w:rsidP="00816959">
      <w:pPr>
        <w:jc w:val="both"/>
        <w:rPr>
          <w:rFonts w:ascii="Galliard BT" w:hAnsi="Galliard BT"/>
          <w:lang w:eastAsia="en-US"/>
        </w:rPr>
      </w:pPr>
      <w:r w:rsidRPr="00816959">
        <w:rPr>
          <w:rFonts w:ascii="Galliard BT" w:hAnsi="Galliard BT"/>
          <w:lang w:eastAsia="en-US"/>
        </w:rPr>
        <w:t xml:space="preserve">Veja que toda a discussão na esfera racional já foi para a </w:t>
      </w:r>
      <w:proofErr w:type="spellStart"/>
      <w:r w:rsidRPr="00816959">
        <w:rPr>
          <w:rFonts w:ascii="Galliard BT" w:hAnsi="Galliard BT"/>
          <w:lang w:eastAsia="en-US"/>
        </w:rPr>
        <w:t>cucuia</w:t>
      </w:r>
      <w:proofErr w:type="spellEnd"/>
      <w:r w:rsidRPr="00816959">
        <w:rPr>
          <w:rFonts w:ascii="Galliard BT" w:hAnsi="Galliard BT"/>
          <w:lang w:eastAsia="en-US"/>
        </w:rPr>
        <w:t xml:space="preserve"> há muito tempo. Não cabe argumentar com </w:t>
      </w:r>
      <w:r w:rsidR="008D1676">
        <w:rPr>
          <w:rFonts w:ascii="Galliard BT" w:hAnsi="Galliard BT"/>
          <w:lang w:eastAsia="en-US"/>
        </w:rPr>
        <w:t>essas</w:t>
      </w:r>
      <w:r w:rsidRPr="00816959">
        <w:rPr>
          <w:rFonts w:ascii="Galliard BT" w:hAnsi="Galliard BT"/>
          <w:lang w:eastAsia="en-US"/>
        </w:rPr>
        <w:t xml:space="preserve"> pessoas, mas cabe estudar o que elas estão fazendo, cabe entender o processo.</w:t>
      </w:r>
    </w:p>
    <w:p w:rsidR="00816959" w:rsidRPr="00816959" w:rsidRDefault="00816959" w:rsidP="00816959">
      <w:pPr>
        <w:jc w:val="both"/>
        <w:rPr>
          <w:rFonts w:ascii="Galliard BT" w:hAnsi="Galliard BT"/>
          <w:lang w:eastAsia="en-US"/>
        </w:rPr>
      </w:pPr>
    </w:p>
    <w:p w:rsidR="005D5515" w:rsidRPr="00F73D30" w:rsidRDefault="00B4027D" w:rsidP="00F73D30">
      <w:pPr>
        <w:ind w:left="709"/>
        <w:jc w:val="both"/>
        <w:rPr>
          <w:rFonts w:ascii="Galliard BT" w:hAnsi="Galliard BT"/>
          <w:sz w:val="22"/>
          <w:szCs w:val="22"/>
        </w:rPr>
      </w:pPr>
      <w:r w:rsidRPr="00F73D30">
        <w:rPr>
          <w:rFonts w:ascii="Galliard BT" w:hAnsi="Galliard BT"/>
          <w:sz w:val="22"/>
          <w:szCs w:val="22"/>
        </w:rPr>
        <w:t>“Daí o interesse, nada episódico, dos porta-vozes da esquerda revolucionária por um autor tantas vezes acusado de</w:t>
      </w:r>
      <w:r w:rsidR="006B7423">
        <w:rPr>
          <w:rFonts w:ascii="Galliard BT" w:hAnsi="Galliard BT"/>
          <w:sz w:val="22"/>
          <w:szCs w:val="22"/>
        </w:rPr>
        <w:t xml:space="preserve"> </w:t>
      </w:r>
      <w:r w:rsidRPr="00F73D30">
        <w:rPr>
          <w:rFonts w:ascii="Galliard BT" w:hAnsi="Galliard BT"/>
          <w:color w:val="FF0000"/>
          <w:sz w:val="16"/>
          <w:szCs w:val="16"/>
        </w:rPr>
        <w:t>[0:50]</w:t>
      </w:r>
      <w:r w:rsidRPr="00F73D30">
        <w:rPr>
          <w:rFonts w:ascii="Galliard BT" w:hAnsi="Galliard BT"/>
          <w:sz w:val="22"/>
          <w:szCs w:val="22"/>
        </w:rPr>
        <w:t xml:space="preserve"> precursor do nazismo: Carl Schmitt. A transfiguração de tudo em luta de classes corresponde ao que Schmitt descrevia como </w:t>
      </w:r>
      <w:r w:rsidR="00981798">
        <w:rPr>
          <w:rFonts w:ascii="Galliard BT" w:hAnsi="Galliard BT"/>
          <w:sz w:val="22"/>
          <w:szCs w:val="22"/>
        </w:rPr>
        <w:t>“</w:t>
      </w:r>
      <w:r w:rsidRPr="00F73D30">
        <w:rPr>
          <w:rFonts w:ascii="Galliard BT" w:hAnsi="Galliard BT"/>
          <w:sz w:val="22"/>
          <w:szCs w:val="22"/>
        </w:rPr>
        <w:t>politização</w:t>
      </w:r>
      <w:r w:rsidR="00E94928">
        <w:rPr>
          <w:rFonts w:ascii="Galliard BT" w:hAnsi="Galliard BT"/>
          <w:sz w:val="22"/>
          <w:szCs w:val="22"/>
        </w:rPr>
        <w:t>”</w:t>
      </w:r>
      <w:r w:rsidRPr="00F73D30">
        <w:rPr>
          <w:rFonts w:ascii="Galliard BT" w:hAnsi="Galliard BT"/>
          <w:sz w:val="22"/>
          <w:szCs w:val="22"/>
        </w:rPr>
        <w:t xml:space="preserve"> geral da vida humana. A política, dizia ele, é aquele setor da existência em que, não sendo possível nenhuma arbitragem racional dos conflitos, nenhuma solução racional dos antagonismos, só resta juntar </w:t>
      </w:r>
      <w:r w:rsidRPr="00F73D30">
        <w:rPr>
          <w:rFonts w:ascii="Galliard BT" w:hAnsi="Galliard BT"/>
          <w:sz w:val="22"/>
          <w:szCs w:val="22"/>
        </w:rPr>
        <w:lastRenderedPageBreak/>
        <w:t xml:space="preserve">os </w:t>
      </w:r>
      <w:r w:rsidR="00F536EE">
        <w:rPr>
          <w:rFonts w:ascii="Galliard BT" w:hAnsi="Galliard BT"/>
          <w:sz w:val="22"/>
          <w:szCs w:val="22"/>
        </w:rPr>
        <w:t>“</w:t>
      </w:r>
      <w:r w:rsidRPr="00F73D30">
        <w:rPr>
          <w:rFonts w:ascii="Galliard BT" w:hAnsi="Galliard BT"/>
          <w:sz w:val="22"/>
          <w:szCs w:val="22"/>
        </w:rPr>
        <w:t>amigos</w:t>
      </w:r>
      <w:r w:rsidR="00F536EE">
        <w:rPr>
          <w:rFonts w:ascii="Galliard BT" w:hAnsi="Galliard BT"/>
          <w:sz w:val="22"/>
          <w:szCs w:val="22"/>
        </w:rPr>
        <w:t>”</w:t>
      </w:r>
      <w:r w:rsidRPr="00F73D30">
        <w:rPr>
          <w:rFonts w:ascii="Galliard BT" w:hAnsi="Galliard BT"/>
          <w:sz w:val="22"/>
          <w:szCs w:val="22"/>
        </w:rPr>
        <w:t xml:space="preserve"> contra os </w:t>
      </w:r>
      <w:r w:rsidR="00F536EE">
        <w:rPr>
          <w:rFonts w:ascii="Galliard BT" w:hAnsi="Galliard BT"/>
          <w:sz w:val="22"/>
          <w:szCs w:val="22"/>
        </w:rPr>
        <w:t>“</w:t>
      </w:r>
      <w:r w:rsidRPr="00F73D30">
        <w:rPr>
          <w:rFonts w:ascii="Galliard BT" w:hAnsi="Galliard BT"/>
          <w:sz w:val="22"/>
          <w:szCs w:val="22"/>
        </w:rPr>
        <w:t>inimigos</w:t>
      </w:r>
      <w:r w:rsidR="00F536EE">
        <w:rPr>
          <w:rFonts w:ascii="Galliard BT" w:hAnsi="Galliard BT"/>
          <w:sz w:val="22"/>
          <w:szCs w:val="22"/>
        </w:rPr>
        <w:t>”</w:t>
      </w:r>
      <w:r w:rsidRPr="00F73D30">
        <w:rPr>
          <w:rFonts w:ascii="Galliard BT" w:hAnsi="Galliard BT"/>
          <w:sz w:val="22"/>
          <w:szCs w:val="22"/>
        </w:rPr>
        <w:t xml:space="preserve"> e resolver tudo pelas vias de fato. Nada se resolve pela razão, tudo pela imposição de um poder avassalador e incontrastável. Por meio dos próceres da </w:t>
      </w:r>
      <w:proofErr w:type="spellStart"/>
      <w:r w:rsidRPr="00F73D30">
        <w:rPr>
          <w:rFonts w:ascii="Galliard BT" w:hAnsi="Galliard BT"/>
          <w:i/>
          <w:sz w:val="22"/>
          <w:szCs w:val="22"/>
        </w:rPr>
        <w:t>pensée</w:t>
      </w:r>
      <w:proofErr w:type="spellEnd"/>
      <w:r w:rsidRPr="00F73D30">
        <w:rPr>
          <w:rFonts w:ascii="Galliard BT" w:hAnsi="Galliard BT"/>
          <w:i/>
          <w:sz w:val="22"/>
          <w:szCs w:val="22"/>
        </w:rPr>
        <w:t xml:space="preserve"> 68</w:t>
      </w:r>
      <w:r w:rsidRPr="00F73D30">
        <w:rPr>
          <w:rFonts w:ascii="Galliard BT" w:hAnsi="Galliard BT"/>
          <w:sz w:val="22"/>
          <w:szCs w:val="22"/>
        </w:rPr>
        <w:t xml:space="preserve">, realizava-se assim a profecia de Napoleão Bonaparte: </w:t>
      </w:r>
      <w:r w:rsidR="00F536EE">
        <w:rPr>
          <w:rFonts w:ascii="Galliard BT" w:hAnsi="Galliard BT"/>
          <w:sz w:val="22"/>
          <w:szCs w:val="22"/>
        </w:rPr>
        <w:t>a</w:t>
      </w:r>
      <w:r w:rsidRPr="00F73D30">
        <w:rPr>
          <w:rFonts w:ascii="Galliard BT" w:hAnsi="Galliard BT"/>
          <w:sz w:val="22"/>
          <w:szCs w:val="22"/>
        </w:rPr>
        <w:t xml:space="preserve"> política é o destino inevitável do nosso tempo.</w:t>
      </w:r>
    </w:p>
    <w:p w:rsidR="00816959" w:rsidRPr="00F73D30" w:rsidRDefault="00816959" w:rsidP="00816959">
      <w:pPr>
        <w:ind w:left="720"/>
        <w:jc w:val="both"/>
        <w:rPr>
          <w:rFonts w:ascii="Galliard BT" w:hAnsi="Galliard BT"/>
          <w:sz w:val="22"/>
          <w:szCs w:val="22"/>
        </w:rPr>
      </w:pPr>
    </w:p>
    <w:p w:rsidR="005D5515" w:rsidRDefault="00B4027D" w:rsidP="00F73D30">
      <w:pPr>
        <w:ind w:left="709"/>
        <w:jc w:val="both"/>
        <w:rPr>
          <w:rFonts w:ascii="Galliard BT" w:hAnsi="Galliard BT"/>
          <w:sz w:val="22"/>
          <w:szCs w:val="22"/>
        </w:rPr>
      </w:pPr>
      <w:r w:rsidRPr="00F73D30">
        <w:rPr>
          <w:rFonts w:ascii="Galliard BT" w:hAnsi="Galliard BT"/>
          <w:sz w:val="22"/>
          <w:szCs w:val="22"/>
        </w:rPr>
        <w:t xml:space="preserve">Mas é evidente que, se nenhuma ciência pode pretender traduzir a realidade objetiva, a própria ciência marxista da luta de classes fica também impossibilitada e, mais ainda, dispensada de fazê-lo: as </w:t>
      </w:r>
      <w:r w:rsidR="00F536EE">
        <w:rPr>
          <w:rFonts w:ascii="Galliard BT" w:hAnsi="Galliard BT"/>
          <w:sz w:val="22"/>
          <w:szCs w:val="22"/>
        </w:rPr>
        <w:t>“</w:t>
      </w:r>
      <w:r w:rsidRPr="00F73D30">
        <w:rPr>
          <w:rFonts w:ascii="Galliard BT" w:hAnsi="Galliard BT"/>
          <w:sz w:val="22"/>
          <w:szCs w:val="22"/>
        </w:rPr>
        <w:t>classes</w:t>
      </w:r>
      <w:r w:rsidR="00F536EE">
        <w:rPr>
          <w:rFonts w:ascii="Galliard BT" w:hAnsi="Galliard BT"/>
          <w:sz w:val="22"/>
          <w:szCs w:val="22"/>
        </w:rPr>
        <w:t>”</w:t>
      </w:r>
      <w:r w:rsidRPr="00F73D30">
        <w:rPr>
          <w:rFonts w:ascii="Galliard BT" w:hAnsi="Galliard BT"/>
          <w:sz w:val="22"/>
          <w:szCs w:val="22"/>
        </w:rPr>
        <w:t xml:space="preserve"> em luta já não precisam corresponder a grupos objetivamente definidos por seu lugar na estrutura da economia. “Burguês” e “proletário” já não são categorias sociológicas</w:t>
      </w:r>
      <w:r w:rsidR="00F536EE">
        <w:rPr>
          <w:rFonts w:ascii="Galliard BT" w:hAnsi="Galliard BT"/>
          <w:sz w:val="22"/>
          <w:szCs w:val="22"/>
        </w:rPr>
        <w:t>:</w:t>
      </w:r>
      <w:r w:rsidRPr="00F73D30">
        <w:rPr>
          <w:rFonts w:ascii="Galliard BT" w:hAnsi="Galliard BT"/>
          <w:sz w:val="22"/>
          <w:szCs w:val="22"/>
        </w:rPr>
        <w:t xml:space="preserve"> são símbolos unificadores do “inimigo” e dos “amigos”, pouco importando a classe em que nasceram e o padrão de vida que desfrutam. Daí a situação esdrúxula que Roger </w:t>
      </w:r>
      <w:proofErr w:type="spellStart"/>
      <w:r w:rsidRPr="00F73D30">
        <w:rPr>
          <w:rFonts w:ascii="Galliard BT" w:hAnsi="Galliard BT"/>
          <w:sz w:val="22"/>
          <w:szCs w:val="22"/>
        </w:rPr>
        <w:t>Scruton</w:t>
      </w:r>
      <w:proofErr w:type="spellEnd"/>
      <w:r w:rsidRPr="00F73D30">
        <w:rPr>
          <w:rFonts w:ascii="Galliard BT" w:hAnsi="Galliard BT"/>
          <w:sz w:val="22"/>
          <w:szCs w:val="22"/>
        </w:rPr>
        <w:t xml:space="preserve"> notou na Paris de 1968 e que hoje todos podem observar por toda parte no mundo ocidental:</w:t>
      </w:r>
    </w:p>
    <w:p w:rsidR="005D5515" w:rsidRDefault="005D5515" w:rsidP="00F73D30">
      <w:pPr>
        <w:ind w:left="709"/>
        <w:jc w:val="both"/>
        <w:rPr>
          <w:rFonts w:ascii="Galliard BT" w:hAnsi="Galliard BT"/>
        </w:rPr>
      </w:pPr>
    </w:p>
    <w:p w:rsidR="005D5515" w:rsidRDefault="00816959" w:rsidP="00F73D30">
      <w:pPr>
        <w:ind w:left="709"/>
        <w:jc w:val="both"/>
        <w:rPr>
          <w:rFonts w:ascii="Galliard BT" w:hAnsi="Galliard BT"/>
          <w:i/>
        </w:rPr>
      </w:pPr>
      <w:r w:rsidRPr="00816959">
        <w:rPr>
          <w:rFonts w:ascii="Galliard BT" w:hAnsi="Galliard BT"/>
          <w:i/>
        </w:rPr>
        <w:t>“</w:t>
      </w:r>
      <w:r w:rsidR="00F536EE">
        <w:rPr>
          <w:rFonts w:ascii="Galliard BT" w:hAnsi="Galliard BT"/>
          <w:i/>
        </w:rPr>
        <w:t>[</w:t>
      </w:r>
      <w:r w:rsidR="00B4027D" w:rsidRPr="00F73D30">
        <w:rPr>
          <w:rFonts w:ascii="Galliard BT" w:hAnsi="Galliard BT"/>
          <w:sz w:val="22"/>
          <w:szCs w:val="22"/>
        </w:rPr>
        <w:t>Os revolucionários de maio de 1968</w:t>
      </w:r>
      <w:r w:rsidR="00F536EE">
        <w:rPr>
          <w:rFonts w:ascii="Galliard BT" w:hAnsi="Galliard BT"/>
          <w:i/>
          <w:sz w:val="22"/>
          <w:szCs w:val="22"/>
        </w:rPr>
        <w:t>]</w:t>
      </w:r>
      <w:r w:rsidR="00B4027D" w:rsidRPr="00F73D30">
        <w:rPr>
          <w:rFonts w:ascii="Galliard BT" w:hAnsi="Galliard BT"/>
          <w:i/>
          <w:sz w:val="22"/>
          <w:szCs w:val="22"/>
        </w:rPr>
        <w:t xml:space="preserve"> estavam unidos na concepção que tinham do inimigo e na determinação que nutriam de destruí-lo. A burguesia era uma abstração onipresente cuja existência era provada justamente pela repentina erupção, na consciência, do desejo implacável de atacá-la.</w:t>
      </w:r>
      <w:r w:rsidRPr="00816959">
        <w:rPr>
          <w:rFonts w:ascii="Galliard BT" w:hAnsi="Galliard BT"/>
          <w:i/>
        </w:rPr>
        <w:t>”</w:t>
      </w:r>
    </w:p>
    <w:p w:rsidR="00816959" w:rsidRPr="00816959" w:rsidRDefault="00816959" w:rsidP="00816959">
      <w:pPr>
        <w:ind w:left="1440"/>
        <w:jc w:val="both"/>
        <w:rPr>
          <w:rFonts w:ascii="Galliard BT" w:hAnsi="Galliard BT"/>
        </w:rPr>
      </w:pPr>
    </w:p>
    <w:p w:rsidR="00816959" w:rsidRPr="00816959" w:rsidRDefault="00816959" w:rsidP="00816959">
      <w:pPr>
        <w:jc w:val="both"/>
        <w:rPr>
          <w:rFonts w:ascii="Galliard BT" w:hAnsi="Galliard BT"/>
        </w:rPr>
      </w:pPr>
      <w:r w:rsidRPr="00816959">
        <w:rPr>
          <w:rFonts w:ascii="Galliard BT" w:hAnsi="Galliard BT"/>
        </w:rPr>
        <w:t xml:space="preserve">É claro que aqui você já </w:t>
      </w:r>
      <w:r w:rsidR="008D1676">
        <w:rPr>
          <w:rFonts w:ascii="Galliard BT" w:hAnsi="Galliard BT"/>
        </w:rPr>
        <w:t>vê</w:t>
      </w:r>
      <w:r w:rsidRPr="00816959">
        <w:rPr>
          <w:rFonts w:ascii="Galliard BT" w:hAnsi="Galliard BT"/>
        </w:rPr>
        <w:t xml:space="preserve"> uma sintomatologia histérica característica. Quer dizer, você odeia a burguesia não por causa do que ela está fazendo, mas</w:t>
      </w:r>
      <w:r w:rsidR="008D1676">
        <w:rPr>
          <w:rFonts w:ascii="Galliard BT" w:hAnsi="Galliard BT"/>
        </w:rPr>
        <w:t xml:space="preserve"> pelo que</w:t>
      </w:r>
      <w:r w:rsidRPr="00816959">
        <w:rPr>
          <w:rFonts w:ascii="Galliard BT" w:hAnsi="Galliard BT"/>
        </w:rPr>
        <w:t xml:space="preserve"> imagina que ela est</w:t>
      </w:r>
      <w:r w:rsidR="008D1676">
        <w:rPr>
          <w:rFonts w:ascii="Galliard BT" w:hAnsi="Galliard BT"/>
        </w:rPr>
        <w:t>eja</w:t>
      </w:r>
      <w:r w:rsidRPr="00816959">
        <w:rPr>
          <w:rFonts w:ascii="Galliard BT" w:hAnsi="Galliard BT"/>
        </w:rPr>
        <w:t xml:space="preserve"> fazendo na medida do ódio que você tem por ela</w:t>
      </w:r>
      <w:r w:rsidR="00BB5092">
        <w:rPr>
          <w:rFonts w:ascii="Galliard BT" w:hAnsi="Galliard BT"/>
        </w:rPr>
        <w:t>, s</w:t>
      </w:r>
      <w:r w:rsidRPr="00816959">
        <w:rPr>
          <w:rFonts w:ascii="Galliard BT" w:hAnsi="Galliard BT"/>
        </w:rPr>
        <w:t>endo que ela nem precisa sequer corresponder sociologicamente à burguesia.</w:t>
      </w:r>
    </w:p>
    <w:p w:rsidR="00816959" w:rsidRPr="00816959" w:rsidRDefault="00816959" w:rsidP="00816959">
      <w:pPr>
        <w:ind w:left="1440"/>
        <w:jc w:val="both"/>
        <w:rPr>
          <w:rFonts w:ascii="Galliard BT" w:hAnsi="Galliard BT"/>
          <w:i/>
        </w:rPr>
      </w:pPr>
    </w:p>
    <w:p w:rsidR="005D5515" w:rsidRPr="00F73D30" w:rsidRDefault="00B4027D" w:rsidP="00F73D30">
      <w:pPr>
        <w:ind w:left="709"/>
        <w:jc w:val="both"/>
        <w:rPr>
          <w:rFonts w:ascii="Galliard BT" w:hAnsi="Galliard BT"/>
          <w:i/>
          <w:sz w:val="22"/>
          <w:szCs w:val="22"/>
        </w:rPr>
      </w:pPr>
      <w:r w:rsidRPr="00F73D30">
        <w:rPr>
          <w:rFonts w:ascii="Galliard BT" w:hAnsi="Galliard BT"/>
          <w:i/>
          <w:sz w:val="22"/>
          <w:szCs w:val="22"/>
        </w:rPr>
        <w:t>“Se surgisse o impulso de virar um carro e atear fogo nele é porque o carro era um símbolo e uma possessão da burguesia</w:t>
      </w:r>
      <w:r w:rsidR="00F536EE">
        <w:rPr>
          <w:rFonts w:ascii="Galliard BT" w:hAnsi="Galliard BT"/>
          <w:i/>
          <w:sz w:val="22"/>
          <w:szCs w:val="22"/>
        </w:rPr>
        <w:t xml:space="preserve"> </w:t>
      </w:r>
      <w:r w:rsidR="00F536EE">
        <w:rPr>
          <w:rFonts w:ascii="Galliard BT" w:hAnsi="Galliard BT"/>
          <w:sz w:val="22"/>
          <w:szCs w:val="22"/>
        </w:rPr>
        <w:t>(m</w:t>
      </w:r>
      <w:r w:rsidRPr="00F73D30">
        <w:rPr>
          <w:rFonts w:ascii="Galliard BT" w:hAnsi="Galliard BT"/>
          <w:sz w:val="22"/>
          <w:szCs w:val="22"/>
        </w:rPr>
        <w:t>esmo que o dono fosse proletário, evidentemente</w:t>
      </w:r>
      <w:r w:rsidR="00F536EE">
        <w:rPr>
          <w:rFonts w:ascii="Galliard BT" w:hAnsi="Galliard BT"/>
          <w:sz w:val="22"/>
          <w:szCs w:val="22"/>
        </w:rPr>
        <w:t>)</w:t>
      </w:r>
      <w:r w:rsidRPr="00F73D30">
        <w:rPr>
          <w:rFonts w:ascii="Galliard BT" w:hAnsi="Galliard BT"/>
          <w:i/>
        </w:rPr>
        <w:t>.</w:t>
      </w:r>
      <w:r w:rsidR="00BB5092">
        <w:rPr>
          <w:rFonts w:ascii="Galliard BT" w:hAnsi="Galliard BT"/>
        </w:rPr>
        <w:t xml:space="preserve"> </w:t>
      </w:r>
      <w:r w:rsidRPr="00F73D30">
        <w:rPr>
          <w:rFonts w:ascii="Galliard BT" w:hAnsi="Galliard BT"/>
          <w:i/>
          <w:sz w:val="22"/>
          <w:szCs w:val="22"/>
        </w:rPr>
        <w:t xml:space="preserve">Se você ficasse com raiva de um casal vestido respeitavelmente andando de mãos dadas na rua, então isso era prova de que eram membros da burguesia. Se ao avistar um policial você fosse levado a pegar uma pedra para atirar nele, então era porque policiais, em geral, e aquele em particular, eram agentes da burguesia. Se um livro, uma imagem ou uma música o ofendia, então era prova suficiente de suas origens burguesas, e se você não pudesse passar por um padre sem ridicularizá-lo e insultá-lo, isso era um sinal claro de que a religião era uma instituição burguesa. Na época da Rainha Ana, </w:t>
      </w:r>
      <w:proofErr w:type="spellStart"/>
      <w:r w:rsidRPr="00F73D30">
        <w:rPr>
          <w:rFonts w:ascii="Galliard BT" w:hAnsi="Galliard BT"/>
          <w:i/>
          <w:sz w:val="22"/>
          <w:szCs w:val="22"/>
        </w:rPr>
        <w:t>Defoe</w:t>
      </w:r>
      <w:proofErr w:type="spellEnd"/>
      <w:r w:rsidRPr="00F73D30">
        <w:rPr>
          <w:rFonts w:ascii="Galliard BT" w:hAnsi="Galliard BT"/>
          <w:i/>
          <w:sz w:val="22"/>
          <w:szCs w:val="22"/>
        </w:rPr>
        <w:t xml:space="preserve"> escreveu que as ruas de Londres </w:t>
      </w:r>
      <w:r w:rsidR="00BB5092">
        <w:rPr>
          <w:rFonts w:ascii="Galliard BT" w:hAnsi="Galliard BT"/>
          <w:i/>
          <w:sz w:val="22"/>
          <w:szCs w:val="22"/>
        </w:rPr>
        <w:t>‘</w:t>
      </w:r>
      <w:r w:rsidRPr="00F73D30">
        <w:rPr>
          <w:rFonts w:ascii="Galliard BT" w:hAnsi="Galliard BT"/>
          <w:i/>
          <w:sz w:val="22"/>
          <w:szCs w:val="22"/>
        </w:rPr>
        <w:t>estavam repletas de camaradas corpulentos preparados para lutar até a morte contra o Papado, sem saber se ele era um homem ou um cavalo. E isso era igualmente verdade a respeito da Paris da minha juventude</w:t>
      </w:r>
      <w:r w:rsidR="00BB5092">
        <w:rPr>
          <w:rFonts w:ascii="Galliard BT" w:hAnsi="Galliard BT"/>
          <w:i/>
          <w:sz w:val="22"/>
          <w:szCs w:val="22"/>
        </w:rPr>
        <w:t>:</w:t>
      </w:r>
      <w:r w:rsidRPr="00F73D30">
        <w:rPr>
          <w:rFonts w:ascii="Galliard BT" w:hAnsi="Galliard BT"/>
          <w:i/>
          <w:sz w:val="22"/>
          <w:szCs w:val="22"/>
        </w:rPr>
        <w:t xml:space="preserve"> </w:t>
      </w:r>
      <w:r w:rsidR="00BB5092">
        <w:rPr>
          <w:rFonts w:ascii="Galliard BT" w:hAnsi="Galliard BT"/>
          <w:i/>
          <w:sz w:val="22"/>
          <w:szCs w:val="22"/>
        </w:rPr>
        <w:t>s</w:t>
      </w:r>
      <w:r w:rsidRPr="00F73D30">
        <w:rPr>
          <w:rFonts w:ascii="Galliard BT" w:hAnsi="Galliard BT"/>
          <w:i/>
          <w:sz w:val="22"/>
          <w:szCs w:val="22"/>
        </w:rPr>
        <w:t>uas ruas estavam repletas de jovens preparados para lutar até a morte contra a burguesia, sem saber</w:t>
      </w:r>
      <w:r w:rsidR="008B3848">
        <w:rPr>
          <w:rFonts w:ascii="Galliard BT" w:hAnsi="Galliard BT"/>
          <w:i/>
          <w:sz w:val="22"/>
          <w:szCs w:val="22"/>
        </w:rPr>
        <w:t xml:space="preserve"> </w:t>
      </w:r>
      <w:r w:rsidRPr="00F73D30">
        <w:rPr>
          <w:rFonts w:ascii="Galliard BT" w:hAnsi="Galliard BT"/>
          <w:i/>
          <w:sz w:val="22"/>
          <w:szCs w:val="22"/>
        </w:rPr>
        <w:t>se ela era uma idéia ou um uniforme, e certamente sem saber que, segundo qualquer entendimento razoável do termo, eles próprios eram ela</w:t>
      </w:r>
      <w:r w:rsidR="00F73D30">
        <w:rPr>
          <w:rStyle w:val="Refdenotaderodap"/>
          <w:rFonts w:ascii="Galliard BT" w:hAnsi="Galliard BT"/>
          <w:i/>
          <w:sz w:val="22"/>
          <w:szCs w:val="22"/>
        </w:rPr>
        <w:footnoteReference w:id="1"/>
      </w:r>
      <w:r w:rsidRPr="00F73D30">
        <w:rPr>
          <w:rFonts w:ascii="Galliard BT" w:hAnsi="Galliard BT"/>
          <w:i/>
          <w:sz w:val="22"/>
          <w:szCs w:val="22"/>
        </w:rPr>
        <w:t>.”</w:t>
      </w:r>
    </w:p>
    <w:p w:rsidR="00816959" w:rsidRPr="00816959" w:rsidRDefault="00816959" w:rsidP="00816959">
      <w:pPr>
        <w:ind w:left="1440"/>
        <w:jc w:val="both"/>
        <w:rPr>
          <w:rFonts w:ascii="Galliard BT" w:hAnsi="Galliard BT"/>
        </w:rPr>
      </w:pPr>
    </w:p>
    <w:p w:rsidR="00816959" w:rsidRPr="00816959" w:rsidRDefault="00816959" w:rsidP="00816959">
      <w:pPr>
        <w:jc w:val="both"/>
        <w:rPr>
          <w:rFonts w:ascii="Galliard BT" w:hAnsi="Galliard BT"/>
          <w:i/>
        </w:rPr>
      </w:pPr>
      <w:r w:rsidRPr="00816959">
        <w:rPr>
          <w:rFonts w:ascii="Galliard BT" w:hAnsi="Galliard BT"/>
          <w:i/>
        </w:rPr>
        <w:t>Aluno: Isso lembra muito a discussão com a Marilena Chauí, não é?</w:t>
      </w:r>
    </w:p>
    <w:p w:rsidR="00816959" w:rsidRPr="00816959" w:rsidRDefault="00816959" w:rsidP="00816959">
      <w:pPr>
        <w:jc w:val="both"/>
        <w:rPr>
          <w:rFonts w:ascii="Galliard BT" w:hAnsi="Galliard BT"/>
        </w:rPr>
      </w:pPr>
    </w:p>
    <w:p w:rsidR="00816959" w:rsidRPr="00816959" w:rsidRDefault="00816959" w:rsidP="00816959">
      <w:pPr>
        <w:jc w:val="both"/>
        <w:rPr>
          <w:rFonts w:ascii="Galliard BT" w:hAnsi="Galliard BT"/>
        </w:rPr>
      </w:pPr>
      <w:r w:rsidRPr="00816959">
        <w:rPr>
          <w:rFonts w:ascii="Galliard BT" w:hAnsi="Galliard BT"/>
        </w:rPr>
        <w:t>Olavo: Sim.</w:t>
      </w:r>
      <w:r w:rsidR="008D1676">
        <w:rPr>
          <w:rFonts w:ascii="Galliard BT" w:hAnsi="Galliard BT"/>
        </w:rPr>
        <w:t xml:space="preserve"> Ela disse:</w:t>
      </w:r>
      <w:r w:rsidRPr="00816959">
        <w:rPr>
          <w:rFonts w:ascii="Galliard BT" w:hAnsi="Galliard BT"/>
        </w:rPr>
        <w:t xml:space="preserve"> “</w:t>
      </w:r>
      <w:r w:rsidR="00EC1332">
        <w:rPr>
          <w:rFonts w:ascii="Galliard BT" w:hAnsi="Galliard BT"/>
        </w:rPr>
        <w:t>O</w:t>
      </w:r>
      <w:r w:rsidRPr="00816959">
        <w:rPr>
          <w:rFonts w:ascii="Galliard BT" w:hAnsi="Galliard BT"/>
        </w:rPr>
        <w:t>deio a classe média.”</w:t>
      </w:r>
      <w:r w:rsidR="008D1676">
        <w:rPr>
          <w:rFonts w:ascii="Galliard BT" w:hAnsi="Galliard BT"/>
        </w:rPr>
        <w:t>.</w:t>
      </w:r>
      <w:r w:rsidRPr="00816959">
        <w:rPr>
          <w:rFonts w:ascii="Galliard BT" w:hAnsi="Galliard BT"/>
        </w:rPr>
        <w:t xml:space="preserve"> </w:t>
      </w:r>
      <w:r w:rsidR="008D1676">
        <w:rPr>
          <w:rFonts w:ascii="Galliard BT" w:hAnsi="Galliard BT"/>
        </w:rPr>
        <w:t>E</w:t>
      </w:r>
      <w:r w:rsidRPr="00816959">
        <w:rPr>
          <w:rFonts w:ascii="Galliard BT" w:hAnsi="Galliard BT"/>
        </w:rPr>
        <w:t xml:space="preserve"> eu digo: “E você</w:t>
      </w:r>
      <w:r w:rsidR="008D1676">
        <w:rPr>
          <w:rFonts w:ascii="Galliard BT" w:hAnsi="Galliard BT"/>
        </w:rPr>
        <w:t>,</w:t>
      </w:r>
      <w:r w:rsidRPr="00816959">
        <w:rPr>
          <w:rFonts w:ascii="Galliard BT" w:hAnsi="Galliard BT"/>
        </w:rPr>
        <w:t xml:space="preserve"> </w:t>
      </w:r>
      <w:r w:rsidR="008D1676">
        <w:rPr>
          <w:rFonts w:ascii="Galliard BT" w:hAnsi="Galliard BT"/>
        </w:rPr>
        <w:t>de que classe é</w:t>
      </w:r>
      <w:r w:rsidRPr="00816959">
        <w:rPr>
          <w:rFonts w:ascii="Galliard BT" w:hAnsi="Galliard BT"/>
        </w:rPr>
        <w:t xml:space="preserve">?” </w:t>
      </w:r>
    </w:p>
    <w:p w:rsidR="00816959" w:rsidRPr="00816959" w:rsidRDefault="00816959" w:rsidP="00816959">
      <w:pPr>
        <w:jc w:val="both"/>
        <w:rPr>
          <w:rFonts w:ascii="Galliard BT" w:hAnsi="Galliard BT"/>
        </w:rPr>
      </w:pPr>
    </w:p>
    <w:p w:rsidR="00816959" w:rsidRPr="00816959" w:rsidRDefault="00816959" w:rsidP="00816959">
      <w:pPr>
        <w:jc w:val="both"/>
        <w:rPr>
          <w:rFonts w:ascii="Galliard BT" w:hAnsi="Galliard BT"/>
          <w:i/>
        </w:rPr>
      </w:pPr>
      <w:r w:rsidRPr="00816959">
        <w:rPr>
          <w:rFonts w:ascii="Galliard BT" w:hAnsi="Galliard BT"/>
          <w:i/>
        </w:rPr>
        <w:t>Aluno: Exatamente isso. É incrível como t</w:t>
      </w:r>
      <w:r w:rsidR="008D1676">
        <w:rPr>
          <w:rFonts w:ascii="Galliard BT" w:hAnsi="Galliard BT"/>
          <w:i/>
        </w:rPr>
        <w:t>ê</w:t>
      </w:r>
      <w:r w:rsidRPr="00816959">
        <w:rPr>
          <w:rFonts w:ascii="Galliard BT" w:hAnsi="Galliard BT"/>
          <w:i/>
        </w:rPr>
        <w:t xml:space="preserve">m personagens no Brasil </w:t>
      </w:r>
      <w:r w:rsidR="008D1676">
        <w:rPr>
          <w:rFonts w:ascii="Galliard BT" w:hAnsi="Galliard BT"/>
          <w:i/>
        </w:rPr>
        <w:t>assim</w:t>
      </w:r>
      <w:r w:rsidRPr="00816959">
        <w:rPr>
          <w:rFonts w:ascii="Galliard BT" w:hAnsi="Galliard BT"/>
          <w:i/>
        </w:rPr>
        <w:t>.</w:t>
      </w:r>
    </w:p>
    <w:p w:rsidR="00816959" w:rsidRPr="00816959" w:rsidRDefault="00816959" w:rsidP="00816959">
      <w:pPr>
        <w:jc w:val="both"/>
        <w:rPr>
          <w:rFonts w:ascii="Galliard BT" w:hAnsi="Galliard BT"/>
        </w:rPr>
      </w:pPr>
    </w:p>
    <w:p w:rsidR="00816959" w:rsidRPr="00816959" w:rsidRDefault="00816959" w:rsidP="00816959">
      <w:pPr>
        <w:jc w:val="both"/>
        <w:rPr>
          <w:rFonts w:ascii="Galliard BT" w:hAnsi="Galliard BT"/>
        </w:rPr>
      </w:pPr>
      <w:r w:rsidRPr="00816959">
        <w:rPr>
          <w:rFonts w:ascii="Galliard BT" w:hAnsi="Galliard BT"/>
        </w:rPr>
        <w:lastRenderedPageBreak/>
        <w:t xml:space="preserve">Olavo: </w:t>
      </w:r>
      <w:r w:rsidR="008D1676">
        <w:rPr>
          <w:rFonts w:ascii="Galliard BT" w:hAnsi="Galliard BT"/>
        </w:rPr>
        <w:t>Na</w:t>
      </w:r>
      <w:r w:rsidRPr="00816959">
        <w:rPr>
          <w:rFonts w:ascii="Galliard BT" w:hAnsi="Galliard BT"/>
        </w:rPr>
        <w:t xml:space="preserve"> medida em que os símbolos “burguesia” e “proletariado” se deslocam das realidades sociológicas que idealmente lhes corresponderiam, qualquer um pode ser um burguês ou um proletário de maneira honorária.</w:t>
      </w:r>
    </w:p>
    <w:p w:rsidR="00816959" w:rsidRPr="00816959" w:rsidRDefault="00816959" w:rsidP="00816959">
      <w:pPr>
        <w:jc w:val="both"/>
        <w:rPr>
          <w:rFonts w:ascii="Galliard BT" w:hAnsi="Galliard BT"/>
        </w:rPr>
      </w:pPr>
    </w:p>
    <w:p w:rsidR="00816959" w:rsidRPr="00816959" w:rsidRDefault="00816959" w:rsidP="00816959">
      <w:pPr>
        <w:jc w:val="both"/>
        <w:rPr>
          <w:rFonts w:ascii="Galliard BT" w:hAnsi="Galliard BT"/>
          <w:i/>
        </w:rPr>
      </w:pPr>
      <w:r w:rsidRPr="00816959">
        <w:rPr>
          <w:rFonts w:ascii="Galliard BT" w:hAnsi="Galliard BT"/>
          <w:i/>
        </w:rPr>
        <w:t>Alun</w:t>
      </w:r>
      <w:r w:rsidR="00F73D30">
        <w:rPr>
          <w:rFonts w:ascii="Galliard BT" w:hAnsi="Galliard BT"/>
          <w:i/>
        </w:rPr>
        <w:t>o</w:t>
      </w:r>
      <w:r w:rsidRPr="00816959">
        <w:rPr>
          <w:rFonts w:ascii="Galliard BT" w:hAnsi="Galliard BT"/>
          <w:i/>
        </w:rPr>
        <w:t>: Especialmente depois de Gramsci</w:t>
      </w:r>
      <w:r w:rsidR="008D1676">
        <w:rPr>
          <w:rFonts w:ascii="Galliard BT" w:hAnsi="Galliard BT"/>
          <w:i/>
        </w:rPr>
        <w:t>,</w:t>
      </w:r>
      <w:r w:rsidRPr="00816959">
        <w:rPr>
          <w:rFonts w:ascii="Galliard BT" w:hAnsi="Galliard BT"/>
          <w:i/>
        </w:rPr>
        <w:t xml:space="preserve"> </w:t>
      </w:r>
      <w:r w:rsidR="008D1676">
        <w:rPr>
          <w:rFonts w:ascii="Galliard BT" w:hAnsi="Galliard BT"/>
          <w:i/>
        </w:rPr>
        <w:t>n</w:t>
      </w:r>
      <w:r w:rsidRPr="00816959">
        <w:rPr>
          <w:rFonts w:ascii="Galliard BT" w:hAnsi="Galliard BT"/>
          <w:i/>
        </w:rPr>
        <w:t xml:space="preserve">ão? Porque, se existe um </w:t>
      </w:r>
      <w:r w:rsidR="005F78D8" w:rsidRPr="00816959">
        <w:rPr>
          <w:rFonts w:ascii="Galliard BT" w:hAnsi="Galliard BT"/>
          <w:i/>
        </w:rPr>
        <w:t>intelectual</w:t>
      </w:r>
      <w:r w:rsidR="00BB5092">
        <w:rPr>
          <w:rFonts w:ascii="Galliard BT" w:hAnsi="Galliard BT"/>
          <w:i/>
        </w:rPr>
        <w:t xml:space="preserve"> (</w:t>
      </w:r>
      <w:r w:rsidRPr="00816959">
        <w:rPr>
          <w:rFonts w:ascii="Galliard BT" w:hAnsi="Galliard BT"/>
          <w:i/>
        </w:rPr>
        <w:t>...</w:t>
      </w:r>
      <w:r w:rsidR="00BB5092">
        <w:rPr>
          <w:rFonts w:ascii="Galliard BT" w:hAnsi="Galliard BT"/>
          <w:i/>
        </w:rPr>
        <w:t>)</w:t>
      </w:r>
      <w:r w:rsidRPr="00816959">
        <w:rPr>
          <w:rFonts w:ascii="Galliard BT" w:hAnsi="Galliard BT"/>
          <w:i/>
        </w:rPr>
        <w:t xml:space="preserve"> </w:t>
      </w:r>
    </w:p>
    <w:p w:rsidR="00816959" w:rsidRPr="00816959" w:rsidRDefault="00816959" w:rsidP="00816959">
      <w:pPr>
        <w:jc w:val="both"/>
        <w:rPr>
          <w:rFonts w:ascii="Galliard BT" w:hAnsi="Galliard BT"/>
        </w:rPr>
      </w:pPr>
    </w:p>
    <w:p w:rsidR="00816959" w:rsidRPr="00816959" w:rsidRDefault="00816959" w:rsidP="00816959">
      <w:pPr>
        <w:jc w:val="both"/>
        <w:rPr>
          <w:rFonts w:ascii="Galliard BT" w:hAnsi="Galliard BT"/>
        </w:rPr>
      </w:pPr>
      <w:r w:rsidRPr="00816959">
        <w:rPr>
          <w:rFonts w:ascii="Galliard BT" w:hAnsi="Galliard BT"/>
        </w:rPr>
        <w:t xml:space="preserve">Olavo: Não. O Gramsci não fez isso. </w:t>
      </w:r>
    </w:p>
    <w:p w:rsidR="00816959" w:rsidRPr="00816959" w:rsidRDefault="00816959" w:rsidP="00816959">
      <w:pPr>
        <w:jc w:val="both"/>
        <w:rPr>
          <w:rFonts w:ascii="Galliard BT" w:hAnsi="Galliard BT"/>
        </w:rPr>
      </w:pPr>
    </w:p>
    <w:p w:rsidR="00816959" w:rsidRPr="00816959" w:rsidRDefault="00816959" w:rsidP="00816959">
      <w:pPr>
        <w:jc w:val="both"/>
        <w:rPr>
          <w:rFonts w:ascii="Galliard BT" w:hAnsi="Galliard BT"/>
          <w:i/>
        </w:rPr>
      </w:pPr>
      <w:r w:rsidRPr="00816959">
        <w:rPr>
          <w:rFonts w:ascii="Galliard BT" w:hAnsi="Galliard BT"/>
          <w:i/>
        </w:rPr>
        <w:t>Alun</w:t>
      </w:r>
      <w:r w:rsidR="00F73D30">
        <w:rPr>
          <w:rFonts w:ascii="Galliard BT" w:hAnsi="Galliard BT"/>
          <w:i/>
        </w:rPr>
        <w:t>o</w:t>
      </w:r>
      <w:r w:rsidRPr="00816959">
        <w:rPr>
          <w:rFonts w:ascii="Galliard BT" w:hAnsi="Galliard BT"/>
          <w:i/>
        </w:rPr>
        <w:t>: Não?</w:t>
      </w:r>
    </w:p>
    <w:p w:rsidR="00816959" w:rsidRPr="00816959" w:rsidRDefault="00816959" w:rsidP="00816959">
      <w:pPr>
        <w:jc w:val="both"/>
        <w:rPr>
          <w:rFonts w:ascii="Galliard BT" w:hAnsi="Galliard BT"/>
          <w:i/>
        </w:rPr>
      </w:pPr>
    </w:p>
    <w:p w:rsidR="00816959" w:rsidRPr="00816959" w:rsidRDefault="00816959" w:rsidP="00816959">
      <w:pPr>
        <w:jc w:val="both"/>
        <w:rPr>
          <w:rFonts w:ascii="Galliard BT" w:hAnsi="Galliard BT"/>
        </w:rPr>
      </w:pPr>
      <w:r w:rsidRPr="00816959">
        <w:rPr>
          <w:rFonts w:ascii="Galliard BT" w:hAnsi="Galliard BT"/>
        </w:rPr>
        <w:t>Olavo: Não. Ele ainda acredita que existe burguesia e proletariado objetivamente.</w:t>
      </w:r>
    </w:p>
    <w:p w:rsidR="00816959" w:rsidRPr="00816959" w:rsidRDefault="00816959" w:rsidP="00816959">
      <w:pPr>
        <w:jc w:val="both"/>
        <w:rPr>
          <w:rFonts w:ascii="Galliard BT" w:hAnsi="Galliard BT"/>
        </w:rPr>
      </w:pPr>
    </w:p>
    <w:p w:rsidR="005D5515" w:rsidRPr="00F73D30" w:rsidRDefault="00B4027D" w:rsidP="00F73D30">
      <w:pPr>
        <w:ind w:left="709"/>
        <w:jc w:val="both"/>
        <w:rPr>
          <w:rFonts w:ascii="Galliard BT" w:hAnsi="Galliard BT"/>
          <w:sz w:val="22"/>
          <w:szCs w:val="22"/>
        </w:rPr>
      </w:pPr>
      <w:r w:rsidRPr="00F73D30">
        <w:rPr>
          <w:rFonts w:ascii="Galliard BT" w:hAnsi="Galliard BT"/>
          <w:sz w:val="22"/>
          <w:szCs w:val="22"/>
        </w:rPr>
        <w:t>“Não pensem que isso reflete apenas o ponto-de-vista de um observador externo. A indefinição dos papéis é, num primeiro momento, admitida, e em seguida alegremente celebrada pelos próprios revolucionários. Em 1963 o historiador marxista inglês E.P. (Edward Palmer) Thompson já havia concluído que, por traços econômicos objetivos, era impossível distinguir o que fosse um “proletário”: era preciso recorrer a traços culturais, religiosos e até psicológicos.</w:t>
      </w:r>
      <w:r w:rsidR="00F73D30">
        <w:rPr>
          <w:rStyle w:val="Refdenotaderodap"/>
          <w:rFonts w:ascii="Galliard BT" w:hAnsi="Galliard BT"/>
          <w:sz w:val="22"/>
          <w:szCs w:val="22"/>
        </w:rPr>
        <w:footnoteReference w:id="2"/>
      </w:r>
      <w:r w:rsidRPr="00F73D30">
        <w:rPr>
          <w:rFonts w:ascii="Galliard BT" w:hAnsi="Galliard BT"/>
          <w:sz w:val="22"/>
          <w:szCs w:val="22"/>
        </w:rPr>
        <w:t xml:space="preserve"> Em 1985, o ideólogo comunista argentino Ernesto </w:t>
      </w:r>
      <w:proofErr w:type="spellStart"/>
      <w:r w:rsidRPr="00F73D30">
        <w:rPr>
          <w:rFonts w:ascii="Galliard BT" w:hAnsi="Galliard BT"/>
          <w:sz w:val="22"/>
          <w:szCs w:val="22"/>
        </w:rPr>
        <w:t>Laclau</w:t>
      </w:r>
      <w:proofErr w:type="spellEnd"/>
      <w:r w:rsidRPr="00F73D30">
        <w:rPr>
          <w:rFonts w:ascii="Galliard BT" w:hAnsi="Galliard BT"/>
          <w:sz w:val="22"/>
          <w:szCs w:val="22"/>
        </w:rPr>
        <w:t xml:space="preserve"> reconhecia, sem meias palavras, que, longe de refletir uma posição social objetiva, a ideologia é autônoma e adere a ela quem quiser. Ia ainda mais longe e proclamava que “a propaganda revolucionária cria a classe a que se dirige”</w:t>
      </w:r>
      <w:r w:rsidR="00F73D30">
        <w:rPr>
          <w:rStyle w:val="Refdenotaderodap"/>
          <w:rFonts w:ascii="Galliard BT" w:hAnsi="Galliard BT"/>
          <w:sz w:val="22"/>
          <w:szCs w:val="22"/>
        </w:rPr>
        <w:footnoteReference w:id="3"/>
      </w:r>
      <w:r w:rsidRPr="00F73D30">
        <w:rPr>
          <w:rFonts w:ascii="Galliard BT" w:hAnsi="Galliard BT"/>
          <w:sz w:val="22"/>
          <w:szCs w:val="22"/>
        </w:rPr>
        <w:t>.”</w:t>
      </w:r>
    </w:p>
    <w:p w:rsidR="00816959" w:rsidRPr="00816959" w:rsidRDefault="00816959" w:rsidP="00816959">
      <w:pPr>
        <w:jc w:val="both"/>
        <w:rPr>
          <w:rFonts w:ascii="Galliard BT" w:hAnsi="Galliard BT"/>
        </w:rPr>
      </w:pPr>
    </w:p>
    <w:p w:rsidR="00816959" w:rsidRPr="00816959" w:rsidRDefault="00816959" w:rsidP="00816959">
      <w:pPr>
        <w:jc w:val="both"/>
        <w:rPr>
          <w:rFonts w:ascii="Galliard BT" w:hAnsi="Galliard BT"/>
        </w:rPr>
      </w:pPr>
      <w:r w:rsidRPr="00816959">
        <w:rPr>
          <w:rFonts w:ascii="Galliard BT" w:hAnsi="Galliard BT"/>
        </w:rPr>
        <w:t>Na perspectiva marxista</w:t>
      </w:r>
      <w:r w:rsidR="008D1676">
        <w:rPr>
          <w:rFonts w:ascii="Galliard BT" w:hAnsi="Galliard BT"/>
        </w:rPr>
        <w:t xml:space="preserve"> ortodoxa, clássica,</w:t>
      </w:r>
      <w:r w:rsidRPr="00816959">
        <w:rPr>
          <w:rFonts w:ascii="Galliard BT" w:hAnsi="Galliard BT"/>
        </w:rPr>
        <w:t xml:space="preserve"> a propaganda é</w:t>
      </w:r>
      <w:r w:rsidR="008D1676">
        <w:rPr>
          <w:rFonts w:ascii="Galliard BT" w:hAnsi="Galliard BT"/>
        </w:rPr>
        <w:t xml:space="preserve"> parte</w:t>
      </w:r>
      <w:r w:rsidRPr="00816959">
        <w:rPr>
          <w:rFonts w:ascii="Galliard BT" w:hAnsi="Galliard BT"/>
        </w:rPr>
        <w:t xml:space="preserve"> da ideologia, a qual depende da posição de classe objetiva. Agora não</w:t>
      </w:r>
      <w:r w:rsidR="004168BA">
        <w:rPr>
          <w:rFonts w:ascii="Galliard BT" w:hAnsi="Galliard BT"/>
        </w:rPr>
        <w:t>:</w:t>
      </w:r>
      <w:r w:rsidRPr="00816959">
        <w:rPr>
          <w:rFonts w:ascii="Galliard BT" w:hAnsi="Galliard BT"/>
        </w:rPr>
        <w:t xml:space="preserve"> </w:t>
      </w:r>
      <w:r w:rsidR="004168BA">
        <w:rPr>
          <w:rFonts w:ascii="Galliard BT" w:hAnsi="Galliard BT"/>
        </w:rPr>
        <w:t>a</w:t>
      </w:r>
      <w:r w:rsidRPr="00816959">
        <w:rPr>
          <w:rFonts w:ascii="Galliard BT" w:hAnsi="Galliard BT"/>
        </w:rPr>
        <w:t xml:space="preserve"> propaganda antecede </w:t>
      </w:r>
      <w:r w:rsidR="008D1676">
        <w:rPr>
          <w:rFonts w:ascii="Galliard BT" w:hAnsi="Galliard BT"/>
        </w:rPr>
        <w:t>e cria a classe.</w:t>
      </w:r>
    </w:p>
    <w:p w:rsidR="00816959" w:rsidRPr="00816959" w:rsidRDefault="00816959" w:rsidP="00816959">
      <w:pPr>
        <w:ind w:left="720"/>
        <w:jc w:val="both"/>
        <w:rPr>
          <w:rFonts w:ascii="Galliard BT" w:hAnsi="Galliard BT"/>
          <w:lang w:eastAsia="en-US"/>
        </w:rPr>
      </w:pPr>
    </w:p>
    <w:p w:rsidR="005D5515" w:rsidRPr="00F73D30" w:rsidRDefault="00B4027D" w:rsidP="00F73D30">
      <w:pPr>
        <w:ind w:left="709"/>
        <w:jc w:val="both"/>
        <w:rPr>
          <w:rFonts w:ascii="Galliard BT" w:hAnsi="Galliard BT"/>
          <w:sz w:val="22"/>
          <w:szCs w:val="22"/>
        </w:rPr>
      </w:pPr>
      <w:r w:rsidRPr="00F73D30">
        <w:rPr>
          <w:rFonts w:ascii="Galliard BT" w:hAnsi="Galliard BT"/>
          <w:sz w:val="22"/>
          <w:szCs w:val="22"/>
        </w:rPr>
        <w:t>“A essa altura, como vocês podem imaginar, toda “identidade de classe”, tanto dos “amigos” quanto dos “inimigos”, já havia perdido toda consistência sociológica: “burguesia” e “trabalhadores”, “ricos” e “pobres”, “elite” e “povo” passaram a ser crachás que podiam ser grudados livremente nas pessoas interessadas, conforme os caprichos do movimento revolucionário.</w:t>
      </w:r>
    </w:p>
    <w:p w:rsidR="00816959" w:rsidRPr="00816959" w:rsidRDefault="00816959" w:rsidP="00816959">
      <w:pPr>
        <w:jc w:val="both"/>
        <w:rPr>
          <w:rFonts w:ascii="Galliard BT" w:hAnsi="Galliard BT"/>
        </w:rPr>
      </w:pPr>
    </w:p>
    <w:p w:rsidR="005D5515" w:rsidRPr="00F73D30" w:rsidRDefault="00B4027D" w:rsidP="00F73D30">
      <w:pPr>
        <w:ind w:left="709"/>
        <w:jc w:val="both"/>
        <w:rPr>
          <w:rFonts w:ascii="Galliard BT" w:hAnsi="Galliard BT"/>
          <w:sz w:val="22"/>
          <w:szCs w:val="22"/>
        </w:rPr>
      </w:pPr>
      <w:r w:rsidRPr="00F73D30">
        <w:rPr>
          <w:rFonts w:ascii="Galliard BT" w:hAnsi="Galliard BT"/>
          <w:sz w:val="22"/>
          <w:szCs w:val="22"/>
        </w:rPr>
        <w:t xml:space="preserve">Mas não imaginem que a pasta gelatinosa em que a doutrina revolucionária havia se transformado </w:t>
      </w:r>
      <w:r w:rsidRPr="00F73D30">
        <w:rPr>
          <w:rFonts w:ascii="Galliard BT" w:hAnsi="Galliard BT" w:cs="Arial"/>
          <w:color w:val="202122"/>
          <w:sz w:val="22"/>
          <w:szCs w:val="22"/>
          <w:shd w:val="clear" w:color="auto" w:fill="FFFFFF"/>
        </w:rPr>
        <w:t>—</w:t>
      </w:r>
      <w:r w:rsidRPr="00F73D30">
        <w:rPr>
          <w:rFonts w:ascii="Galliard BT" w:hAnsi="Galliard BT"/>
          <w:sz w:val="22"/>
          <w:szCs w:val="22"/>
        </w:rPr>
        <w:t xml:space="preserve"> com algum escândalo, ainda que passageiro, entre os marxistas mais ortodoxos </w:t>
      </w:r>
      <w:r w:rsidRPr="00F73D30">
        <w:rPr>
          <w:rFonts w:ascii="Galliard BT" w:hAnsi="Galliard BT" w:cs="Arial"/>
          <w:color w:val="202122"/>
          <w:sz w:val="22"/>
          <w:szCs w:val="22"/>
          <w:shd w:val="clear" w:color="auto" w:fill="FFFFFF"/>
        </w:rPr>
        <w:t>—</w:t>
      </w:r>
      <w:r w:rsidRPr="00F73D30">
        <w:rPr>
          <w:rFonts w:ascii="Galliard BT" w:hAnsi="Galliard BT"/>
          <w:sz w:val="22"/>
          <w:szCs w:val="22"/>
        </w:rPr>
        <w:t xml:space="preserve"> contribuiu para debilitar o movimento. Ao contrário. Com a progressiva e inevitável implosão da economia comunista e a </w:t>
      </w:r>
      <w:proofErr w:type="spellStart"/>
      <w:r w:rsidRPr="00F73D30">
        <w:rPr>
          <w:rFonts w:ascii="Galliard BT" w:hAnsi="Galliard BT"/>
          <w:sz w:val="22"/>
          <w:szCs w:val="22"/>
        </w:rPr>
        <w:t>conseqüente</w:t>
      </w:r>
      <w:proofErr w:type="spellEnd"/>
      <w:r w:rsidRPr="00F73D30">
        <w:rPr>
          <w:rFonts w:ascii="Galliard BT" w:hAnsi="Galliard BT"/>
          <w:sz w:val="22"/>
          <w:szCs w:val="22"/>
        </w:rPr>
        <w:t xml:space="preserve"> queda da URSS, o comunismo internacional se rearticulou muito rapidamente, com uma organização em “redes”, muito mais flexível e eficiente do que a antiga estrutura rigidamente hierárquica, que hoje lhe permite absorver numa estratégia global unificada os grupos, movimentos e interesses mais heterogêneos e mesmo incompatíveis, sem conflitos aparentes.</w:t>
      </w:r>
      <w:r w:rsidR="00387A2F">
        <w:rPr>
          <w:rFonts w:ascii="Galliard BT" w:hAnsi="Galliard BT"/>
          <w:sz w:val="22"/>
          <w:szCs w:val="22"/>
        </w:rPr>
        <w:t>”</w:t>
      </w:r>
    </w:p>
    <w:p w:rsidR="00816959" w:rsidRPr="00816959" w:rsidRDefault="00816959" w:rsidP="00816959">
      <w:pPr>
        <w:ind w:left="720"/>
        <w:jc w:val="both"/>
        <w:rPr>
          <w:rFonts w:ascii="Galliard BT" w:hAnsi="Galliard BT"/>
        </w:rPr>
      </w:pPr>
    </w:p>
    <w:p w:rsidR="00816959" w:rsidRPr="00816959" w:rsidRDefault="008D1676" w:rsidP="00816959">
      <w:pPr>
        <w:jc w:val="both"/>
        <w:rPr>
          <w:rFonts w:ascii="Galliard BT" w:hAnsi="Galliard BT"/>
          <w:lang w:eastAsia="en-US"/>
        </w:rPr>
      </w:pPr>
      <w:r>
        <w:rPr>
          <w:rFonts w:ascii="Galliard BT" w:hAnsi="Galliard BT"/>
          <w:lang w:eastAsia="en-US"/>
        </w:rPr>
        <w:t>No momento</w:t>
      </w:r>
      <w:r w:rsidR="00816959" w:rsidRPr="00816959">
        <w:rPr>
          <w:rFonts w:ascii="Galliard BT" w:hAnsi="Galliard BT"/>
          <w:lang w:eastAsia="en-US"/>
        </w:rPr>
        <w:t xml:space="preserve"> em que</w:t>
      </w:r>
      <w:r w:rsidR="00387A2F">
        <w:rPr>
          <w:rFonts w:ascii="Galliard BT" w:hAnsi="Galliard BT"/>
          <w:lang w:eastAsia="en-US"/>
        </w:rPr>
        <w:t xml:space="preserve"> você vê</w:t>
      </w:r>
      <w:r w:rsidR="00816959" w:rsidRPr="00816959">
        <w:rPr>
          <w:rFonts w:ascii="Galliard BT" w:hAnsi="Galliard BT"/>
          <w:lang w:eastAsia="en-US"/>
        </w:rPr>
        <w:t xml:space="preserve"> feministas raivosas marcha</w:t>
      </w:r>
      <w:r w:rsidR="00387A2F">
        <w:rPr>
          <w:rFonts w:ascii="Galliard BT" w:hAnsi="Galliard BT"/>
          <w:lang w:eastAsia="en-US"/>
        </w:rPr>
        <w:t>ndo</w:t>
      </w:r>
      <w:r w:rsidR="00816959" w:rsidRPr="00816959">
        <w:rPr>
          <w:rFonts w:ascii="Galliard BT" w:hAnsi="Galliard BT"/>
          <w:lang w:eastAsia="en-US"/>
        </w:rPr>
        <w:t xml:space="preserve"> ao lado de marxistas islâmicos, e o pessoal gay</w:t>
      </w:r>
      <w:r>
        <w:rPr>
          <w:rFonts w:ascii="Galliard BT" w:hAnsi="Galliard BT"/>
          <w:lang w:eastAsia="en-US"/>
        </w:rPr>
        <w:t>,</w:t>
      </w:r>
      <w:r w:rsidR="00816959" w:rsidRPr="00816959">
        <w:rPr>
          <w:rFonts w:ascii="Galliard BT" w:hAnsi="Galliard BT"/>
          <w:lang w:eastAsia="en-US"/>
        </w:rPr>
        <w:t xml:space="preserve"> ao lado de assassinos de gays, você </w:t>
      </w:r>
      <w:r w:rsidR="00387A2F">
        <w:rPr>
          <w:rFonts w:ascii="Galliard BT" w:hAnsi="Galliard BT"/>
          <w:lang w:eastAsia="en-US"/>
        </w:rPr>
        <w:t>percebe</w:t>
      </w:r>
      <w:r w:rsidR="00816959" w:rsidRPr="00816959">
        <w:rPr>
          <w:rFonts w:ascii="Galliard BT" w:hAnsi="Galliard BT"/>
          <w:lang w:eastAsia="en-US"/>
        </w:rPr>
        <w:t xml:space="preserve"> que a coisa</w:t>
      </w:r>
      <w:r w:rsidR="00387A2F">
        <w:rPr>
          <w:rFonts w:ascii="Galliard BT" w:hAnsi="Galliard BT"/>
          <w:lang w:eastAsia="en-US"/>
        </w:rPr>
        <w:t xml:space="preserve"> realmente</w:t>
      </w:r>
      <w:r w:rsidR="00816959" w:rsidRPr="00816959">
        <w:rPr>
          <w:rFonts w:ascii="Galliard BT" w:hAnsi="Galliard BT"/>
          <w:lang w:eastAsia="en-US"/>
        </w:rPr>
        <w:t xml:space="preserve"> virou uma pasta. O símbolo</w:t>
      </w:r>
      <w:r>
        <w:rPr>
          <w:rFonts w:ascii="Galliard BT" w:hAnsi="Galliard BT"/>
          <w:lang w:eastAsia="en-US"/>
        </w:rPr>
        <w:t xml:space="preserve"> é o</w:t>
      </w:r>
      <w:r w:rsidR="00816959" w:rsidRPr="00816959">
        <w:rPr>
          <w:rFonts w:ascii="Galliard BT" w:hAnsi="Galliard BT"/>
          <w:lang w:eastAsia="en-US"/>
        </w:rPr>
        <w:t xml:space="preserve"> que interessa. Só a aparência que interess</w:t>
      </w:r>
      <w:r w:rsidR="004E649D">
        <w:rPr>
          <w:rFonts w:ascii="Galliard BT" w:hAnsi="Galliard BT"/>
          <w:lang w:eastAsia="en-US"/>
        </w:rPr>
        <w:t>a</w:t>
      </w:r>
      <w:r w:rsidR="00816959" w:rsidRPr="00816959">
        <w:rPr>
          <w:rFonts w:ascii="Galliard BT" w:hAnsi="Galliard BT"/>
          <w:lang w:eastAsia="en-US"/>
        </w:rPr>
        <w:t>. A realidade sociológica por baixo é um efeito da propaganda.</w:t>
      </w:r>
    </w:p>
    <w:p w:rsidR="00816959" w:rsidRPr="00816959" w:rsidRDefault="00816959" w:rsidP="00816959">
      <w:pPr>
        <w:jc w:val="both"/>
        <w:rPr>
          <w:rFonts w:ascii="Galliard BT" w:hAnsi="Galliard BT"/>
          <w:lang w:eastAsia="en-US"/>
        </w:rPr>
      </w:pPr>
    </w:p>
    <w:p w:rsidR="005D5515" w:rsidRPr="00F73D30" w:rsidRDefault="00B4027D" w:rsidP="00F73D30">
      <w:pPr>
        <w:ind w:left="709"/>
        <w:jc w:val="both"/>
        <w:rPr>
          <w:rFonts w:ascii="Galliard BT" w:hAnsi="Galliard BT"/>
          <w:sz w:val="22"/>
        </w:rPr>
      </w:pPr>
      <w:r w:rsidRPr="00F73D30">
        <w:rPr>
          <w:rFonts w:ascii="Galliard BT" w:hAnsi="Galliard BT"/>
          <w:sz w:val="22"/>
        </w:rPr>
        <w:t xml:space="preserve">“Vamos agora a Freud. O reforço que a luta revolucionária recebeu desse reacionário confesso não foi dos menores. Dos </w:t>
      </w:r>
      <w:r w:rsidR="00387A2F">
        <w:rPr>
          <w:rFonts w:ascii="Galliard BT" w:hAnsi="Galliard BT"/>
          <w:sz w:val="22"/>
        </w:rPr>
        <w:t>“i</w:t>
      </w:r>
      <w:r w:rsidRPr="00F73D30">
        <w:rPr>
          <w:rFonts w:ascii="Galliard BT" w:hAnsi="Galliard BT"/>
          <w:sz w:val="22"/>
        </w:rPr>
        <w:t>nstrumentos de poder a serviço da classe dominante</w:t>
      </w:r>
      <w:r w:rsidR="00387A2F">
        <w:rPr>
          <w:rFonts w:ascii="Galliard BT" w:hAnsi="Galliard BT"/>
          <w:sz w:val="22"/>
        </w:rPr>
        <w:t>”</w:t>
      </w:r>
      <w:r w:rsidRPr="00F73D30">
        <w:rPr>
          <w:rFonts w:ascii="Galliard BT" w:hAnsi="Galliard BT"/>
          <w:sz w:val="22"/>
        </w:rPr>
        <w:t xml:space="preserve">, um dos mais eficientes e malignos, segundo a </w:t>
      </w:r>
      <w:proofErr w:type="spellStart"/>
      <w:r w:rsidRPr="00F73D30">
        <w:rPr>
          <w:rFonts w:ascii="Galliard BT" w:hAnsi="Galliard BT"/>
          <w:i/>
          <w:sz w:val="22"/>
        </w:rPr>
        <w:t>pensée</w:t>
      </w:r>
      <w:proofErr w:type="spellEnd"/>
      <w:r w:rsidRPr="00F73D30">
        <w:rPr>
          <w:rFonts w:ascii="Galliard BT" w:hAnsi="Galliard BT"/>
          <w:i/>
          <w:sz w:val="22"/>
        </w:rPr>
        <w:t xml:space="preserve"> 68</w:t>
      </w:r>
      <w:r w:rsidRPr="00F73D30">
        <w:rPr>
          <w:rFonts w:ascii="Galliard BT" w:hAnsi="Galliard BT"/>
          <w:sz w:val="22"/>
        </w:rPr>
        <w:t xml:space="preserve">, é a geração de culpas, portanto de inibições castradoras, autopunitivas. A maldita burguesia ergue-se no topo da sociedade como um gigantesco </w:t>
      </w:r>
      <w:proofErr w:type="spellStart"/>
      <w:r w:rsidRPr="00F73D30">
        <w:rPr>
          <w:rFonts w:ascii="Galliard BT" w:hAnsi="Galliard BT"/>
          <w:sz w:val="22"/>
        </w:rPr>
        <w:t>Super-Ego</w:t>
      </w:r>
      <w:proofErr w:type="spellEnd"/>
      <w:r w:rsidRPr="00F73D30">
        <w:rPr>
          <w:rFonts w:ascii="Galliard BT" w:hAnsi="Galliard BT"/>
          <w:sz w:val="22"/>
        </w:rPr>
        <w:t xml:space="preserve"> cujo peso esmaga as pulsões do Id, subjugando o Ego às exigências da “racionalidade instrumental”</w:t>
      </w:r>
      <w:r w:rsidR="00F73D30">
        <w:rPr>
          <w:rStyle w:val="Refdenotaderodap"/>
          <w:rFonts w:ascii="Galliard BT" w:hAnsi="Galliard BT"/>
          <w:sz w:val="22"/>
        </w:rPr>
        <w:footnoteReference w:id="4"/>
      </w:r>
      <w:r w:rsidRPr="00F73D30">
        <w:rPr>
          <w:rFonts w:ascii="Galliard BT" w:hAnsi="Galliard BT"/>
          <w:sz w:val="22"/>
        </w:rPr>
        <w:t xml:space="preserve"> que organiza os meios sem permitir o questionamento dos fins.”</w:t>
      </w:r>
    </w:p>
    <w:p w:rsidR="00816959" w:rsidRPr="00816959" w:rsidRDefault="00816959" w:rsidP="00816959">
      <w:pPr>
        <w:ind w:left="720"/>
        <w:jc w:val="both"/>
        <w:rPr>
          <w:rFonts w:ascii="Galliard BT" w:hAnsi="Galliard BT"/>
        </w:rPr>
      </w:pPr>
    </w:p>
    <w:p w:rsidR="00816959" w:rsidRPr="00816959" w:rsidRDefault="00816959" w:rsidP="00816959">
      <w:pPr>
        <w:jc w:val="both"/>
        <w:rPr>
          <w:rFonts w:ascii="Galliard BT" w:hAnsi="Galliard BT"/>
        </w:rPr>
      </w:pPr>
      <w:r w:rsidRPr="00816959">
        <w:rPr>
          <w:rFonts w:ascii="Galliard BT" w:hAnsi="Galliard BT"/>
        </w:rPr>
        <w:t>Esse conceito de “racionalidade instrumental” é da Escola de Frankfurt</w:t>
      </w:r>
      <w:r w:rsidR="004E649D">
        <w:rPr>
          <w:rFonts w:ascii="Galliard BT" w:hAnsi="Galliard BT"/>
        </w:rPr>
        <w:t xml:space="preserve"> </w:t>
      </w:r>
      <w:r w:rsidR="004E649D" w:rsidRPr="005254F9">
        <w:rPr>
          <w:rFonts w:ascii="Galliard BT" w:hAnsi="Galliard BT" w:cs="Arial"/>
          <w:color w:val="202122"/>
          <w:shd w:val="clear" w:color="auto" w:fill="FFFFFF"/>
        </w:rPr>
        <w:t>—</w:t>
      </w:r>
      <w:r w:rsidRPr="00816959">
        <w:rPr>
          <w:rFonts w:ascii="Galliard BT" w:hAnsi="Galliard BT"/>
        </w:rPr>
        <w:t xml:space="preserve"> da qual não falei ainda</w:t>
      </w:r>
      <w:r w:rsidR="004E649D">
        <w:rPr>
          <w:rFonts w:ascii="Galliard BT" w:hAnsi="Galliard BT"/>
        </w:rPr>
        <w:t>,</w:t>
      </w:r>
      <w:r w:rsidRPr="00816959">
        <w:rPr>
          <w:rFonts w:ascii="Galliard BT" w:hAnsi="Galliard BT"/>
        </w:rPr>
        <w:t xml:space="preserve"> vou falar depois.</w:t>
      </w:r>
    </w:p>
    <w:p w:rsidR="00816959" w:rsidRPr="00816959" w:rsidRDefault="00816959" w:rsidP="00816959">
      <w:pPr>
        <w:jc w:val="both"/>
        <w:rPr>
          <w:rFonts w:ascii="Galliard BT" w:hAnsi="Galliard BT"/>
        </w:rPr>
      </w:pPr>
    </w:p>
    <w:p w:rsidR="005D5515" w:rsidRPr="00F73D30" w:rsidRDefault="00B4027D" w:rsidP="00F73D30">
      <w:pPr>
        <w:ind w:left="709"/>
        <w:jc w:val="both"/>
        <w:rPr>
          <w:rFonts w:ascii="Galliard BT" w:hAnsi="Galliard BT"/>
          <w:sz w:val="22"/>
        </w:rPr>
      </w:pPr>
      <w:r w:rsidRPr="00F73D30">
        <w:rPr>
          <w:rFonts w:ascii="Galliard BT" w:hAnsi="Galliard BT"/>
          <w:sz w:val="22"/>
        </w:rPr>
        <w:t xml:space="preserve">“Por meio dessa trucagem freudiana, a energia sexual, que nos países comunistas era mantida sob controle ainda mais repressivo do que no “decadente” mundo ocidental, adquiria o prestígio de uma força revolucionária cuja liberação prometia romper a carapaça da “dominação burguesa”.”  </w:t>
      </w:r>
    </w:p>
    <w:p w:rsidR="00816959" w:rsidRPr="00816959" w:rsidRDefault="00816959" w:rsidP="00816959">
      <w:pPr>
        <w:ind w:left="720"/>
        <w:jc w:val="both"/>
        <w:rPr>
          <w:rFonts w:ascii="Galliard BT" w:hAnsi="Galliard BT"/>
        </w:rPr>
      </w:pPr>
    </w:p>
    <w:p w:rsidR="00816959" w:rsidRPr="00816959" w:rsidRDefault="00816959" w:rsidP="00816959">
      <w:pPr>
        <w:jc w:val="both"/>
        <w:rPr>
          <w:rFonts w:ascii="Galliard BT" w:hAnsi="Galliard BT"/>
        </w:rPr>
      </w:pPr>
      <w:r w:rsidRPr="00816959">
        <w:rPr>
          <w:rFonts w:ascii="Galliard BT" w:hAnsi="Galliard BT"/>
        </w:rPr>
        <w:t>Veja que na</w:t>
      </w:r>
      <w:r w:rsidR="00387A2F">
        <w:rPr>
          <w:rFonts w:ascii="Galliard BT" w:hAnsi="Galliard BT"/>
        </w:rPr>
        <w:t xml:space="preserve"> URSS</w:t>
      </w:r>
      <w:r w:rsidRPr="00816959">
        <w:rPr>
          <w:rFonts w:ascii="Galliard BT" w:hAnsi="Galliard BT"/>
        </w:rPr>
        <w:t xml:space="preserve"> a idéia de liberdade sexual era condenada como um sinal da decadência burguesa ocidental. Então</w:t>
      </w:r>
      <w:r w:rsidR="004E649D">
        <w:rPr>
          <w:rFonts w:ascii="Galliard BT" w:hAnsi="Galliard BT"/>
        </w:rPr>
        <w:t>,</w:t>
      </w:r>
      <w:r w:rsidRPr="00816959">
        <w:rPr>
          <w:rFonts w:ascii="Galliard BT" w:hAnsi="Galliard BT"/>
        </w:rPr>
        <w:t xml:space="preserve"> lá vigorava a moral patriarcal mesmo: a família, chefe de família etc. Ao passo que</w:t>
      </w:r>
      <w:r w:rsidR="004E649D">
        <w:rPr>
          <w:rFonts w:ascii="Galliard BT" w:hAnsi="Galliard BT"/>
        </w:rPr>
        <w:t>,</w:t>
      </w:r>
      <w:r w:rsidRPr="00816959">
        <w:rPr>
          <w:rFonts w:ascii="Galliard BT" w:hAnsi="Galliard BT"/>
        </w:rPr>
        <w:t xml:space="preserve"> no ocidente, os comunistas estavam pregando o sexo livre</w:t>
      </w:r>
      <w:r w:rsidR="00AE68C6">
        <w:rPr>
          <w:rFonts w:ascii="Galliard BT" w:hAnsi="Galliard BT"/>
        </w:rPr>
        <w:t xml:space="preserve"> (</w:t>
      </w:r>
      <w:r w:rsidR="004E649D">
        <w:rPr>
          <w:rFonts w:ascii="Galliard BT" w:hAnsi="Galliard BT"/>
        </w:rPr>
        <w:t>o que</w:t>
      </w:r>
      <w:r w:rsidRPr="00816959">
        <w:rPr>
          <w:rFonts w:ascii="Galliard BT" w:hAnsi="Galliard BT"/>
        </w:rPr>
        <w:t xml:space="preserve"> não é uma incoerência</w:t>
      </w:r>
      <w:r w:rsidR="004E649D">
        <w:rPr>
          <w:rFonts w:ascii="Galliard BT" w:hAnsi="Galliard BT"/>
        </w:rPr>
        <w:t>, pois</w:t>
      </w:r>
      <w:r w:rsidRPr="00816959">
        <w:rPr>
          <w:rFonts w:ascii="Galliard BT" w:hAnsi="Galliard BT"/>
        </w:rPr>
        <w:t xml:space="preserve"> faz parte do jogo. As coisas são assim mesmo. </w:t>
      </w:r>
      <w:r w:rsidR="004E649D">
        <w:rPr>
          <w:rFonts w:ascii="Galliard BT" w:hAnsi="Galliard BT"/>
        </w:rPr>
        <w:t>Essa</w:t>
      </w:r>
      <w:r w:rsidRPr="00816959">
        <w:rPr>
          <w:rFonts w:ascii="Galliard BT" w:hAnsi="Galliard BT"/>
        </w:rPr>
        <w:t xml:space="preserve"> confusão estrutural é permanente, é da essência da mentalidade revolucionária</w:t>
      </w:r>
      <w:r w:rsidR="00AE68C6">
        <w:rPr>
          <w:rFonts w:ascii="Galliard BT" w:hAnsi="Galliard BT"/>
        </w:rPr>
        <w:t>)</w:t>
      </w:r>
      <w:r w:rsidRPr="00816959">
        <w:rPr>
          <w:rFonts w:ascii="Galliard BT" w:hAnsi="Galliard BT"/>
        </w:rPr>
        <w:t xml:space="preserve">. </w:t>
      </w:r>
    </w:p>
    <w:p w:rsidR="00816959" w:rsidRPr="00816959" w:rsidRDefault="00816959" w:rsidP="00816959">
      <w:pPr>
        <w:ind w:left="720"/>
        <w:jc w:val="both"/>
        <w:rPr>
          <w:rFonts w:ascii="Galliard BT" w:hAnsi="Galliard BT"/>
        </w:rPr>
      </w:pPr>
    </w:p>
    <w:p w:rsidR="005D5515" w:rsidRPr="00F73D30" w:rsidRDefault="00B4027D" w:rsidP="00F73D30">
      <w:pPr>
        <w:ind w:left="709"/>
        <w:jc w:val="both"/>
        <w:rPr>
          <w:rFonts w:ascii="Galliard BT" w:hAnsi="Galliard BT"/>
          <w:sz w:val="22"/>
        </w:rPr>
      </w:pPr>
      <w:r w:rsidRPr="00F73D30">
        <w:rPr>
          <w:rFonts w:ascii="Galliard BT" w:hAnsi="Galliard BT"/>
          <w:sz w:val="22"/>
        </w:rPr>
        <w:t>“Romper as amarras dos “desejos reprimidos” era mais ou menos a mesma coisa que libertar os “povos oprimidos”.”</w:t>
      </w:r>
    </w:p>
    <w:p w:rsidR="00816959" w:rsidRPr="00816959" w:rsidRDefault="00816959" w:rsidP="00816959">
      <w:pPr>
        <w:jc w:val="both"/>
        <w:rPr>
          <w:rFonts w:ascii="Galliard BT" w:hAnsi="Galliard BT"/>
          <w:lang w:eastAsia="en-US"/>
        </w:rPr>
      </w:pPr>
    </w:p>
    <w:p w:rsidR="00816959" w:rsidRPr="00816959" w:rsidRDefault="004E649D" w:rsidP="00816959">
      <w:pPr>
        <w:jc w:val="both"/>
        <w:rPr>
          <w:rFonts w:ascii="Galliard BT" w:hAnsi="Galliard BT"/>
          <w:lang w:eastAsia="en-US"/>
        </w:rPr>
      </w:pPr>
      <w:r>
        <w:rPr>
          <w:rFonts w:ascii="Galliard BT" w:hAnsi="Galliard BT"/>
          <w:lang w:eastAsia="en-US"/>
        </w:rPr>
        <w:t>P</w:t>
      </w:r>
      <w:r w:rsidR="00816959" w:rsidRPr="00816959">
        <w:rPr>
          <w:rFonts w:ascii="Galliard BT" w:hAnsi="Galliard BT"/>
          <w:lang w:eastAsia="en-US"/>
        </w:rPr>
        <w:t>or exemplo, a burguesinha que parava de depilar as pernas ou</w:t>
      </w:r>
      <w:r>
        <w:rPr>
          <w:rFonts w:ascii="Galliard BT" w:hAnsi="Galliard BT"/>
          <w:lang w:eastAsia="en-US"/>
        </w:rPr>
        <w:t xml:space="preserve"> que</w:t>
      </w:r>
      <w:r w:rsidR="00816959" w:rsidRPr="00816959">
        <w:rPr>
          <w:rFonts w:ascii="Galliard BT" w:hAnsi="Galliard BT"/>
          <w:lang w:eastAsia="en-US"/>
        </w:rPr>
        <w:t xml:space="preserve"> parava de usar calcinha estava libertando os povos oprimidos do terceiro mundo. </w:t>
      </w:r>
    </w:p>
    <w:p w:rsidR="00816959" w:rsidRPr="00816959" w:rsidRDefault="00816959" w:rsidP="00816959">
      <w:pPr>
        <w:jc w:val="both"/>
        <w:rPr>
          <w:rFonts w:ascii="Galliard BT" w:hAnsi="Galliard BT"/>
        </w:rPr>
      </w:pPr>
    </w:p>
    <w:p w:rsidR="005D5515" w:rsidRPr="00F73D30" w:rsidRDefault="00B4027D" w:rsidP="00F73D30">
      <w:pPr>
        <w:ind w:left="709"/>
        <w:jc w:val="both"/>
        <w:rPr>
          <w:rFonts w:ascii="Galliard BT" w:hAnsi="Galliard BT"/>
          <w:sz w:val="22"/>
        </w:rPr>
      </w:pPr>
      <w:r w:rsidRPr="00F73D30">
        <w:rPr>
          <w:rFonts w:ascii="Galliard BT" w:hAnsi="Galliard BT"/>
          <w:sz w:val="22"/>
        </w:rPr>
        <w:t xml:space="preserve">“A revolução tomava assim o aspecto burguesmente agradável de uma </w:t>
      </w:r>
      <w:r w:rsidR="001F76CC">
        <w:rPr>
          <w:rFonts w:ascii="Galliard BT" w:hAnsi="Galliard BT"/>
          <w:sz w:val="22"/>
        </w:rPr>
        <w:t>“</w:t>
      </w:r>
      <w:r w:rsidRPr="00F73D30">
        <w:rPr>
          <w:rFonts w:ascii="Galliard BT" w:hAnsi="Galliard BT"/>
          <w:sz w:val="22"/>
        </w:rPr>
        <w:t>livre circulação do prazer</w:t>
      </w:r>
      <w:r w:rsidR="001F76CC">
        <w:rPr>
          <w:rFonts w:ascii="Galliard BT" w:hAnsi="Galliard BT"/>
          <w:sz w:val="22"/>
        </w:rPr>
        <w:t>”</w:t>
      </w:r>
      <w:r w:rsidRPr="00F73D30">
        <w:rPr>
          <w:rFonts w:ascii="Galliard BT" w:hAnsi="Galliard BT"/>
          <w:sz w:val="22"/>
        </w:rPr>
        <w:t>.”</w:t>
      </w:r>
    </w:p>
    <w:p w:rsidR="00816959" w:rsidRPr="00816959" w:rsidRDefault="00816959" w:rsidP="00816959">
      <w:pPr>
        <w:jc w:val="both"/>
        <w:rPr>
          <w:rFonts w:ascii="Galliard BT" w:hAnsi="Galliard BT"/>
        </w:rPr>
      </w:pPr>
    </w:p>
    <w:p w:rsidR="00816959" w:rsidRPr="00816959" w:rsidRDefault="00816959" w:rsidP="00816959">
      <w:pPr>
        <w:jc w:val="both"/>
        <w:rPr>
          <w:rFonts w:ascii="Galliard BT" w:hAnsi="Galliard BT"/>
        </w:rPr>
      </w:pPr>
      <w:r w:rsidRPr="00816959">
        <w:rPr>
          <w:rFonts w:ascii="Galliard BT" w:hAnsi="Galliard BT"/>
        </w:rPr>
        <w:t xml:space="preserve">Não se dizia em </w:t>
      </w:r>
      <w:r w:rsidR="004E649D">
        <w:rPr>
          <w:rFonts w:ascii="Galliard BT" w:hAnsi="Galliard BT"/>
        </w:rPr>
        <w:t>6</w:t>
      </w:r>
      <w:r w:rsidRPr="00816959">
        <w:rPr>
          <w:rFonts w:ascii="Galliard BT" w:hAnsi="Galliard BT"/>
        </w:rPr>
        <w:t>8: “O sexo anal derruba o capital.”</w:t>
      </w:r>
      <w:r w:rsidR="004E649D">
        <w:rPr>
          <w:rFonts w:ascii="Galliard BT" w:hAnsi="Galliard BT"/>
        </w:rPr>
        <w:t>?</w:t>
      </w:r>
      <w:r w:rsidRPr="00816959">
        <w:rPr>
          <w:rFonts w:ascii="Galliard BT" w:hAnsi="Galliard BT"/>
        </w:rPr>
        <w:t>. A idéia de que a exploração de toda</w:t>
      </w:r>
      <w:r w:rsidR="004E649D">
        <w:rPr>
          <w:rFonts w:ascii="Galliard BT" w:hAnsi="Galliard BT"/>
        </w:rPr>
        <w:t xml:space="preserve"> a</w:t>
      </w:r>
      <w:r w:rsidRPr="00816959">
        <w:rPr>
          <w:rFonts w:ascii="Galliard BT" w:hAnsi="Galliard BT"/>
        </w:rPr>
        <w:t xml:space="preserve"> parafernália do sexo</w:t>
      </w:r>
      <w:r w:rsidR="004E649D">
        <w:rPr>
          <w:rFonts w:ascii="Galliard BT" w:hAnsi="Galliard BT"/>
        </w:rPr>
        <w:t xml:space="preserve"> livre</w:t>
      </w:r>
      <w:r w:rsidRPr="00816959">
        <w:rPr>
          <w:rFonts w:ascii="Galliard BT" w:hAnsi="Galliard BT"/>
        </w:rPr>
        <w:t xml:space="preserve"> </w:t>
      </w:r>
      <w:r w:rsidR="004E649D">
        <w:rPr>
          <w:rFonts w:ascii="Galliard BT" w:hAnsi="Galliard BT"/>
        </w:rPr>
        <w:t>viria</w:t>
      </w:r>
      <w:r w:rsidRPr="00816959">
        <w:rPr>
          <w:rFonts w:ascii="Galliard BT" w:hAnsi="Galliard BT"/>
        </w:rPr>
        <w:t xml:space="preserve"> </w:t>
      </w:r>
      <w:r w:rsidR="004E649D">
        <w:rPr>
          <w:rFonts w:ascii="Galliard BT" w:hAnsi="Galliard BT"/>
        </w:rPr>
        <w:t xml:space="preserve">a </w:t>
      </w:r>
      <w:r w:rsidRPr="00816959">
        <w:rPr>
          <w:rFonts w:ascii="Galliard BT" w:hAnsi="Galliard BT"/>
        </w:rPr>
        <w:t>se tornar</w:t>
      </w:r>
      <w:r w:rsidR="004E649D">
        <w:rPr>
          <w:rFonts w:ascii="Galliard BT" w:hAnsi="Galliard BT"/>
        </w:rPr>
        <w:t xml:space="preserve"> </w:t>
      </w:r>
      <w:r w:rsidRPr="00816959">
        <w:rPr>
          <w:rFonts w:ascii="Galliard BT" w:hAnsi="Galliard BT"/>
        </w:rPr>
        <w:t xml:space="preserve">uma próspera indústria capitalista </w:t>
      </w:r>
      <w:r w:rsidR="00B4027D" w:rsidRPr="00F73D30">
        <w:rPr>
          <w:rFonts w:ascii="Galliard BT" w:hAnsi="Galliard BT" w:cs="Arial"/>
          <w:color w:val="202122"/>
          <w:szCs w:val="22"/>
          <w:shd w:val="clear" w:color="auto" w:fill="FFFFFF"/>
        </w:rPr>
        <w:t>—</w:t>
      </w:r>
      <w:r w:rsidRPr="00816959">
        <w:rPr>
          <w:rFonts w:ascii="Galliard BT" w:hAnsi="Galliard BT"/>
        </w:rPr>
        <w:t xml:space="preserve"> talvez a mais próspera do mundo </w:t>
      </w:r>
      <w:r w:rsidR="001F76CC" w:rsidRPr="001F76CC">
        <w:rPr>
          <w:rFonts w:ascii="Galliard BT" w:hAnsi="Galliard BT" w:cs="Arial"/>
          <w:color w:val="202122"/>
          <w:szCs w:val="22"/>
          <w:shd w:val="clear" w:color="auto" w:fill="FFFFFF"/>
        </w:rPr>
        <w:t>—</w:t>
      </w:r>
      <w:r w:rsidRPr="00816959">
        <w:rPr>
          <w:rFonts w:ascii="Galliard BT" w:hAnsi="Galliard BT"/>
        </w:rPr>
        <w:t xml:space="preserve"> não ocorreu </w:t>
      </w:r>
      <w:r w:rsidR="004E649D">
        <w:rPr>
          <w:rFonts w:ascii="Galliard BT" w:hAnsi="Galliard BT"/>
        </w:rPr>
        <w:t>aos revolucionários</w:t>
      </w:r>
      <w:r w:rsidR="001F76CC">
        <w:rPr>
          <w:rFonts w:ascii="Galliard BT" w:hAnsi="Galliard BT"/>
        </w:rPr>
        <w:t xml:space="preserve"> logo</w:t>
      </w:r>
      <w:r w:rsidRPr="00816959">
        <w:rPr>
          <w:rFonts w:ascii="Galliard BT" w:hAnsi="Galliard BT"/>
        </w:rPr>
        <w:t xml:space="preserve"> primeiro momento.</w:t>
      </w:r>
    </w:p>
    <w:p w:rsidR="00816959" w:rsidRPr="00816959" w:rsidRDefault="00816959" w:rsidP="00816959">
      <w:pPr>
        <w:jc w:val="both"/>
        <w:rPr>
          <w:rFonts w:ascii="Galliard BT" w:hAnsi="Galliard BT"/>
        </w:rPr>
      </w:pPr>
    </w:p>
    <w:p w:rsidR="00816959" w:rsidRPr="00816959" w:rsidRDefault="00B4027D" w:rsidP="00F73D30">
      <w:pPr>
        <w:ind w:left="709"/>
        <w:jc w:val="both"/>
        <w:rPr>
          <w:rFonts w:ascii="Galliard BT" w:hAnsi="Galliard BT"/>
        </w:rPr>
      </w:pPr>
      <w:r w:rsidRPr="00F73D30">
        <w:rPr>
          <w:rFonts w:ascii="Galliard BT" w:hAnsi="Galliard BT"/>
          <w:sz w:val="22"/>
        </w:rPr>
        <w:t xml:space="preserve">“Foi aí que voltou à cena o nome de um velho discípulo infiel de Freud, estigmatizado no mundo comunista como marxista herético e no Ocidente como doente mental. Wilhelm Reich acreditou descobrir que tudo o que chamamos </w:t>
      </w:r>
      <w:r w:rsidR="00673E5A">
        <w:rPr>
          <w:rFonts w:ascii="Galliard BT" w:hAnsi="Galliard BT"/>
          <w:sz w:val="22"/>
        </w:rPr>
        <w:t>“</w:t>
      </w:r>
      <w:r w:rsidRPr="00F73D30">
        <w:rPr>
          <w:rFonts w:ascii="Galliard BT" w:hAnsi="Galliard BT"/>
          <w:sz w:val="22"/>
        </w:rPr>
        <w:t>caráter</w:t>
      </w:r>
      <w:r w:rsidR="00673E5A">
        <w:rPr>
          <w:rFonts w:ascii="Galliard BT" w:hAnsi="Galliard BT"/>
          <w:sz w:val="22"/>
        </w:rPr>
        <w:t>”</w:t>
      </w:r>
      <w:r w:rsidRPr="00F73D30">
        <w:rPr>
          <w:rFonts w:ascii="Galliard BT" w:hAnsi="Galliard BT"/>
          <w:sz w:val="22"/>
        </w:rPr>
        <w:t xml:space="preserve"> de uma pessoa não passa de um sistema de pressões e repressões gravadas no seu corpo sob a forma de reflexos travados e estases musculares, impedindo a </w:t>
      </w:r>
      <w:r w:rsidR="00673E5A">
        <w:rPr>
          <w:rFonts w:ascii="Galliard BT" w:hAnsi="Galliard BT"/>
          <w:sz w:val="22"/>
        </w:rPr>
        <w:t>“</w:t>
      </w:r>
      <w:r w:rsidRPr="00F73D30">
        <w:rPr>
          <w:rFonts w:ascii="Galliard BT" w:hAnsi="Galliard BT"/>
          <w:sz w:val="22"/>
        </w:rPr>
        <w:t>livre circulação</w:t>
      </w:r>
      <w:r w:rsidR="00673E5A">
        <w:rPr>
          <w:rFonts w:ascii="Galliard BT" w:hAnsi="Galliard BT"/>
          <w:sz w:val="22"/>
        </w:rPr>
        <w:t>”</w:t>
      </w:r>
      <w:r w:rsidRPr="00F73D30">
        <w:rPr>
          <w:rFonts w:ascii="Galliard BT" w:hAnsi="Galliard BT"/>
          <w:sz w:val="22"/>
        </w:rPr>
        <w:t xml:space="preserve"> da</w:t>
      </w:r>
      <w:r w:rsidR="001D2F21">
        <w:rPr>
          <w:rFonts w:ascii="Galliard BT" w:hAnsi="Galliard BT"/>
          <w:sz w:val="22"/>
        </w:rPr>
        <w:t xml:space="preserve"> </w:t>
      </w:r>
      <w:r w:rsidRPr="00F73D30">
        <w:rPr>
          <w:rFonts w:ascii="Galliard BT" w:hAnsi="Galliard BT"/>
          <w:color w:val="FF0000"/>
          <w:sz w:val="16"/>
          <w:szCs w:val="16"/>
        </w:rPr>
        <w:t>[1:00]</w:t>
      </w:r>
      <w:r w:rsidRPr="00F73D30">
        <w:rPr>
          <w:rFonts w:ascii="Galliard BT" w:hAnsi="Galliard BT"/>
          <w:sz w:val="22"/>
        </w:rPr>
        <w:t xml:space="preserve"> libido. A revolução não libertaria só a classe trabalhadora, os povos oprimidos e os desejos sexuais escondidos, mas a musculatura humana.</w:t>
      </w:r>
      <w:r w:rsidR="00673E5A">
        <w:rPr>
          <w:rFonts w:ascii="Galliard BT" w:hAnsi="Galliard BT"/>
          <w:sz w:val="22"/>
        </w:rPr>
        <w:t>”</w:t>
      </w:r>
      <w:r w:rsidRPr="00F73D30">
        <w:rPr>
          <w:rFonts w:ascii="Galliard BT" w:hAnsi="Galliard BT"/>
          <w:sz w:val="22"/>
        </w:rPr>
        <w:t xml:space="preserve"> </w:t>
      </w:r>
    </w:p>
    <w:p w:rsidR="00816959" w:rsidRPr="00816959" w:rsidRDefault="00816959" w:rsidP="00816959">
      <w:pPr>
        <w:jc w:val="both"/>
        <w:rPr>
          <w:rFonts w:ascii="Galliard BT" w:hAnsi="Galliard BT"/>
        </w:rPr>
      </w:pPr>
    </w:p>
    <w:p w:rsidR="00816959" w:rsidRPr="00816959" w:rsidRDefault="00816959" w:rsidP="00816959">
      <w:pPr>
        <w:jc w:val="both"/>
        <w:rPr>
          <w:rFonts w:ascii="Galliard BT" w:hAnsi="Galliard BT"/>
          <w:lang w:eastAsia="en-US"/>
        </w:rPr>
      </w:pPr>
      <w:r w:rsidRPr="00816959">
        <w:rPr>
          <w:rFonts w:ascii="Galliard BT" w:hAnsi="Galliard BT"/>
          <w:lang w:eastAsia="en-US"/>
        </w:rPr>
        <w:t xml:space="preserve">Reich dizia que a repressão e a intimidação se consolidavam não somente na memória </w:t>
      </w:r>
      <w:r w:rsidR="004E649D">
        <w:rPr>
          <w:rFonts w:ascii="Galliard BT" w:hAnsi="Galliard BT"/>
          <w:lang w:eastAsia="en-US"/>
        </w:rPr>
        <w:t>(</w:t>
      </w:r>
      <w:r w:rsidRPr="00816959">
        <w:rPr>
          <w:rFonts w:ascii="Galliard BT" w:hAnsi="Galliard BT"/>
          <w:lang w:eastAsia="en-US"/>
        </w:rPr>
        <w:t>no sentido psíquico</w:t>
      </w:r>
      <w:r w:rsidR="004E649D">
        <w:rPr>
          <w:rFonts w:ascii="Galliard BT" w:hAnsi="Galliard BT"/>
          <w:lang w:eastAsia="en-US"/>
        </w:rPr>
        <w:t>)</w:t>
      </w:r>
      <w:r w:rsidRPr="00816959">
        <w:rPr>
          <w:rFonts w:ascii="Galliard BT" w:hAnsi="Galliard BT"/>
          <w:lang w:eastAsia="en-US"/>
        </w:rPr>
        <w:t xml:space="preserve">, mas na memória muscular, criando certos travamentos musculares que </w:t>
      </w:r>
      <w:r w:rsidRPr="00816959">
        <w:rPr>
          <w:rFonts w:ascii="Galliard BT" w:hAnsi="Galliard BT"/>
          <w:lang w:eastAsia="en-US"/>
        </w:rPr>
        <w:lastRenderedPageBreak/>
        <w:t>impediam a circulação da libido</w:t>
      </w:r>
      <w:r w:rsidR="00673E5A">
        <w:rPr>
          <w:rFonts w:ascii="Galliard BT" w:hAnsi="Galliard BT"/>
          <w:lang w:eastAsia="en-US"/>
        </w:rPr>
        <w:t>.</w:t>
      </w:r>
      <w:r w:rsidRPr="00816959">
        <w:rPr>
          <w:rFonts w:ascii="Galliard BT" w:hAnsi="Galliard BT"/>
          <w:lang w:eastAsia="en-US"/>
        </w:rPr>
        <w:t xml:space="preserve"> </w:t>
      </w:r>
      <w:r w:rsidR="00673E5A">
        <w:rPr>
          <w:rFonts w:ascii="Galliard BT" w:hAnsi="Galliard BT"/>
          <w:lang w:eastAsia="en-US"/>
        </w:rPr>
        <w:t>P</w:t>
      </w:r>
      <w:r w:rsidRPr="00816959">
        <w:rPr>
          <w:rFonts w:ascii="Galliard BT" w:hAnsi="Galliard BT"/>
          <w:lang w:eastAsia="en-US"/>
        </w:rPr>
        <w:t>ortanto,</w:t>
      </w:r>
      <w:r w:rsidR="004E649D">
        <w:rPr>
          <w:rFonts w:ascii="Galliard BT" w:hAnsi="Galliard BT"/>
          <w:lang w:eastAsia="en-US"/>
        </w:rPr>
        <w:t xml:space="preserve"> em vez</w:t>
      </w:r>
      <w:r w:rsidRPr="00816959">
        <w:rPr>
          <w:rFonts w:ascii="Galliard BT" w:hAnsi="Galliard BT"/>
          <w:lang w:eastAsia="en-US"/>
        </w:rPr>
        <w:t xml:space="preserve"> de curar as pessoas só pelo processo verbal da psicanálise, ele adotava massagens, exercícios etc. </w:t>
      </w:r>
    </w:p>
    <w:p w:rsidR="00816959" w:rsidRPr="00816959" w:rsidRDefault="00816959" w:rsidP="00816959">
      <w:pPr>
        <w:jc w:val="both"/>
        <w:rPr>
          <w:rFonts w:ascii="Galliard BT" w:hAnsi="Galliard BT"/>
        </w:rPr>
      </w:pPr>
    </w:p>
    <w:p w:rsidR="005D5515" w:rsidRDefault="00B4027D" w:rsidP="00F73D30">
      <w:pPr>
        <w:ind w:left="709"/>
        <w:jc w:val="both"/>
        <w:rPr>
          <w:rFonts w:ascii="Galliard BT" w:hAnsi="Galliard BT"/>
        </w:rPr>
      </w:pPr>
      <w:r w:rsidRPr="00F73D30">
        <w:rPr>
          <w:rFonts w:ascii="Galliard BT" w:hAnsi="Galliard BT"/>
          <w:sz w:val="22"/>
        </w:rPr>
        <w:t xml:space="preserve">“Mais tarde ele imaginou que a libido não era só desejo sexual: era uma energia cósmica </w:t>
      </w:r>
      <w:r w:rsidRPr="00F73D30">
        <w:rPr>
          <w:rFonts w:ascii="Galliard BT" w:hAnsi="Galliard BT" w:cs="Arial"/>
          <w:color w:val="202122"/>
          <w:sz w:val="22"/>
          <w:szCs w:val="22"/>
          <w:shd w:val="clear" w:color="auto" w:fill="FFFFFF"/>
        </w:rPr>
        <w:t>—</w:t>
      </w:r>
      <w:r w:rsidRPr="00F73D30">
        <w:rPr>
          <w:rFonts w:ascii="Galliard BT" w:hAnsi="Galliard BT"/>
          <w:sz w:val="22"/>
        </w:rPr>
        <w:t xml:space="preserve"> o “</w:t>
      </w:r>
      <w:proofErr w:type="spellStart"/>
      <w:r w:rsidRPr="00F73D30">
        <w:rPr>
          <w:rFonts w:ascii="Galliard BT" w:hAnsi="Galliard BT"/>
          <w:sz w:val="22"/>
        </w:rPr>
        <w:t>orgônio</w:t>
      </w:r>
      <w:proofErr w:type="spellEnd"/>
      <w:r w:rsidRPr="00F73D30">
        <w:rPr>
          <w:rFonts w:ascii="Galliard BT" w:hAnsi="Galliard BT"/>
          <w:sz w:val="22"/>
        </w:rPr>
        <w:t xml:space="preserve">” </w:t>
      </w:r>
      <w:r w:rsidR="00673E5A" w:rsidRPr="00673E5A">
        <w:rPr>
          <w:rFonts w:ascii="Galliard BT" w:hAnsi="Galliard BT" w:cs="Arial"/>
          <w:color w:val="202122"/>
          <w:sz w:val="22"/>
          <w:szCs w:val="22"/>
          <w:shd w:val="clear" w:color="auto" w:fill="FFFFFF"/>
        </w:rPr>
        <w:t>—</w:t>
      </w:r>
      <w:r w:rsidRPr="00F73D30">
        <w:rPr>
          <w:rFonts w:ascii="Galliard BT" w:hAnsi="Galliard BT"/>
          <w:sz w:val="22"/>
        </w:rPr>
        <w:t xml:space="preserve"> que circulava por todo o universo e só neste infeliz planeta era impedida de fluir livremente porque a maldita burguesia não permitia. O </w:t>
      </w:r>
      <w:proofErr w:type="spellStart"/>
      <w:r w:rsidRPr="00F73D30">
        <w:rPr>
          <w:rFonts w:ascii="Galliard BT" w:hAnsi="Galliard BT"/>
          <w:sz w:val="22"/>
        </w:rPr>
        <w:t>orgônio</w:t>
      </w:r>
      <w:proofErr w:type="spellEnd"/>
      <w:r w:rsidRPr="00F73D30">
        <w:rPr>
          <w:rFonts w:ascii="Galliard BT" w:hAnsi="Galliard BT"/>
          <w:sz w:val="22"/>
        </w:rPr>
        <w:t xml:space="preserve"> podia ser observado em laboratório e acumulado, como eletricidade, em “caixas de Reich” feitas de camadas de estanho e lã de vidro.</w:t>
      </w:r>
      <w:r w:rsidR="00673E5A">
        <w:rPr>
          <w:rFonts w:ascii="Galliard BT" w:hAnsi="Galliard BT"/>
        </w:rPr>
        <w:t>”</w:t>
      </w:r>
    </w:p>
    <w:p w:rsidR="00816959" w:rsidRPr="00816959" w:rsidRDefault="00816959" w:rsidP="00816959">
      <w:pPr>
        <w:jc w:val="both"/>
        <w:rPr>
          <w:rFonts w:ascii="Galliard BT" w:hAnsi="Galliard BT"/>
        </w:rPr>
      </w:pPr>
    </w:p>
    <w:p w:rsidR="00816959" w:rsidRPr="00816959" w:rsidRDefault="00EC1332" w:rsidP="00816959">
      <w:pPr>
        <w:jc w:val="both"/>
        <w:rPr>
          <w:rFonts w:ascii="Galliard BT" w:hAnsi="Galliard BT"/>
          <w:lang w:eastAsia="en-US"/>
        </w:rPr>
      </w:pPr>
      <w:r>
        <w:rPr>
          <w:rFonts w:ascii="Galliard BT" w:hAnsi="Galliard BT"/>
          <w:lang w:eastAsia="en-US"/>
        </w:rPr>
        <w:t>E</w:t>
      </w:r>
      <w:r w:rsidR="00816959" w:rsidRPr="00816959">
        <w:rPr>
          <w:rFonts w:ascii="Galliard BT" w:hAnsi="Galliard BT"/>
          <w:lang w:eastAsia="en-US"/>
        </w:rPr>
        <w:t>stive dentro de uma dessas caixas de Reich que era de propriedade do doutor Müller</w:t>
      </w:r>
      <w:r w:rsidR="00D5124C">
        <w:rPr>
          <w:rFonts w:ascii="Galliard BT" w:hAnsi="Galliard BT"/>
          <w:lang w:eastAsia="en-US"/>
        </w:rPr>
        <w:t>.</w:t>
      </w:r>
      <w:r w:rsidR="00816959" w:rsidRPr="00816959">
        <w:rPr>
          <w:rFonts w:ascii="Galliard BT" w:hAnsi="Galliard BT"/>
          <w:lang w:eastAsia="en-US"/>
        </w:rPr>
        <w:t xml:space="preserve"> </w:t>
      </w:r>
      <w:r w:rsidR="00D5124C">
        <w:rPr>
          <w:rFonts w:ascii="Galliard BT" w:hAnsi="Galliard BT"/>
          <w:lang w:eastAsia="en-US"/>
        </w:rPr>
        <w:t>F</w:t>
      </w:r>
      <w:r w:rsidR="00816959" w:rsidRPr="00816959">
        <w:rPr>
          <w:rFonts w:ascii="Galliard BT" w:hAnsi="Galliard BT"/>
          <w:lang w:eastAsia="en-US"/>
        </w:rPr>
        <w:t>azia uma cosquinha, uma coisa assim. Não ia além di</w:t>
      </w:r>
      <w:r w:rsidR="00D5124C">
        <w:rPr>
          <w:rFonts w:ascii="Galliard BT" w:hAnsi="Galliard BT"/>
          <w:lang w:eastAsia="en-US"/>
        </w:rPr>
        <w:t>sso</w:t>
      </w:r>
      <w:r w:rsidR="00816959" w:rsidRPr="00816959">
        <w:rPr>
          <w:rFonts w:ascii="Galliard BT" w:hAnsi="Galliard BT"/>
          <w:lang w:eastAsia="en-US"/>
        </w:rPr>
        <w:t xml:space="preserve">. </w:t>
      </w:r>
    </w:p>
    <w:p w:rsidR="00816959" w:rsidRPr="00816959" w:rsidRDefault="00816959" w:rsidP="00816959">
      <w:pPr>
        <w:jc w:val="both"/>
        <w:rPr>
          <w:rFonts w:ascii="Galliard BT" w:hAnsi="Galliard BT"/>
        </w:rPr>
      </w:pPr>
    </w:p>
    <w:p w:rsidR="005D5515" w:rsidRPr="00F73D30" w:rsidRDefault="00673E5A" w:rsidP="00F73D30">
      <w:pPr>
        <w:ind w:left="709"/>
        <w:jc w:val="both"/>
        <w:rPr>
          <w:rFonts w:ascii="Galliard BT" w:hAnsi="Galliard BT"/>
          <w:sz w:val="22"/>
        </w:rPr>
      </w:pPr>
      <w:r>
        <w:rPr>
          <w:rFonts w:ascii="Galliard BT" w:hAnsi="Galliard BT"/>
          <w:sz w:val="22"/>
        </w:rPr>
        <w:t>“</w:t>
      </w:r>
      <w:r w:rsidR="00B4027D" w:rsidRPr="00F73D30">
        <w:rPr>
          <w:rFonts w:ascii="Galliard BT" w:hAnsi="Galliard BT"/>
          <w:sz w:val="22"/>
        </w:rPr>
        <w:t>Mais que uma simples liberação do prazer, a revolução tornava-se uma explosão de energia, um acontecimento cósmico das proporções do Segundo Advento de Cristo.</w:t>
      </w:r>
      <w:r>
        <w:rPr>
          <w:rFonts w:ascii="Galliard BT" w:hAnsi="Galliard BT"/>
          <w:sz w:val="22"/>
        </w:rPr>
        <w:t>”</w:t>
      </w:r>
    </w:p>
    <w:p w:rsidR="00816959" w:rsidRPr="00816959" w:rsidRDefault="00816959" w:rsidP="00816959">
      <w:pPr>
        <w:ind w:left="720"/>
        <w:jc w:val="both"/>
        <w:rPr>
          <w:rFonts w:ascii="Galliard BT" w:hAnsi="Galliard BT"/>
        </w:rPr>
      </w:pPr>
    </w:p>
    <w:p w:rsidR="00816959" w:rsidRPr="00816959" w:rsidRDefault="00816959" w:rsidP="00816959">
      <w:pPr>
        <w:jc w:val="both"/>
        <w:rPr>
          <w:rFonts w:ascii="Galliard BT" w:hAnsi="Galliard BT"/>
          <w:lang w:eastAsia="en-US"/>
        </w:rPr>
      </w:pPr>
      <w:r w:rsidRPr="00816959">
        <w:rPr>
          <w:rFonts w:ascii="Galliard BT" w:hAnsi="Galliard BT"/>
          <w:lang w:eastAsia="en-US"/>
        </w:rPr>
        <w:t>Ele dizia que o assassina</w:t>
      </w:r>
      <w:r w:rsidR="00D5124C">
        <w:rPr>
          <w:rFonts w:ascii="Galliard BT" w:hAnsi="Galliard BT"/>
          <w:lang w:eastAsia="en-US"/>
        </w:rPr>
        <w:t>t</w:t>
      </w:r>
      <w:r w:rsidRPr="00816959">
        <w:rPr>
          <w:rFonts w:ascii="Galliard BT" w:hAnsi="Galliard BT"/>
          <w:lang w:eastAsia="en-US"/>
        </w:rPr>
        <w:t xml:space="preserve">o de Cristo foi o maior aprisionamento de </w:t>
      </w:r>
      <w:proofErr w:type="spellStart"/>
      <w:r w:rsidRPr="00816959">
        <w:rPr>
          <w:rFonts w:ascii="Galliard BT" w:hAnsi="Galliard BT"/>
          <w:lang w:eastAsia="en-US"/>
        </w:rPr>
        <w:t>orgônio</w:t>
      </w:r>
      <w:proofErr w:type="spellEnd"/>
      <w:r w:rsidRPr="00816959">
        <w:rPr>
          <w:rFonts w:ascii="Galliard BT" w:hAnsi="Galliard BT"/>
          <w:lang w:eastAsia="en-US"/>
        </w:rPr>
        <w:t xml:space="preserve"> da história. Mataram Cristo</w:t>
      </w:r>
      <w:r w:rsidR="00EA7B6E">
        <w:rPr>
          <w:rFonts w:ascii="Galliard BT" w:hAnsi="Galliard BT"/>
          <w:lang w:eastAsia="en-US"/>
        </w:rPr>
        <w:t>, vejam só,</w:t>
      </w:r>
      <w:r w:rsidRPr="00816959">
        <w:rPr>
          <w:rFonts w:ascii="Galliard BT" w:hAnsi="Galliard BT"/>
          <w:lang w:eastAsia="en-US"/>
        </w:rPr>
        <w:t xml:space="preserve"> para que o </w:t>
      </w:r>
      <w:proofErr w:type="spellStart"/>
      <w:r w:rsidRPr="00816959">
        <w:rPr>
          <w:rFonts w:ascii="Galliard BT" w:hAnsi="Galliard BT"/>
          <w:lang w:eastAsia="en-US"/>
        </w:rPr>
        <w:t>orgônio</w:t>
      </w:r>
      <w:proofErr w:type="spellEnd"/>
      <w:r w:rsidRPr="00816959">
        <w:rPr>
          <w:rFonts w:ascii="Galliard BT" w:hAnsi="Galliard BT"/>
          <w:lang w:eastAsia="en-US"/>
        </w:rPr>
        <w:t xml:space="preserve"> não circulasse </w:t>
      </w:r>
      <w:r w:rsidR="00D5124C">
        <w:rPr>
          <w:rFonts w:ascii="Galliard BT" w:hAnsi="Galliard BT"/>
          <w:lang w:eastAsia="en-US"/>
        </w:rPr>
        <w:t>(Reich morreu louco, evidentemente)</w:t>
      </w:r>
      <w:r w:rsidR="00EA7B6E">
        <w:rPr>
          <w:rFonts w:ascii="Galliard BT" w:hAnsi="Galliard BT"/>
          <w:lang w:eastAsia="en-US"/>
        </w:rPr>
        <w:t>.</w:t>
      </w:r>
    </w:p>
    <w:p w:rsidR="00816959" w:rsidRPr="00816959" w:rsidRDefault="00816959" w:rsidP="00816959">
      <w:pPr>
        <w:jc w:val="both"/>
        <w:rPr>
          <w:rFonts w:ascii="Galliard BT" w:hAnsi="Galliard BT"/>
          <w:color w:val="FF0000"/>
        </w:rPr>
      </w:pPr>
    </w:p>
    <w:p w:rsidR="005D5515" w:rsidRPr="00F73D30" w:rsidRDefault="00B4027D" w:rsidP="00F73D30">
      <w:pPr>
        <w:ind w:left="709"/>
        <w:jc w:val="both"/>
        <w:rPr>
          <w:rFonts w:ascii="Galliard BT" w:hAnsi="Galliard BT"/>
          <w:sz w:val="22"/>
        </w:rPr>
      </w:pPr>
      <w:r w:rsidRPr="00F73D30">
        <w:rPr>
          <w:rFonts w:ascii="Galliard BT" w:hAnsi="Galliard BT"/>
          <w:sz w:val="22"/>
        </w:rPr>
        <w:t xml:space="preserve">“Nos anos 60, Reich tornou-se um ídolo da juventude, enquanto, vindo do outro lado do oceano, novas contribuições vinham enriquecer a confusão multiforme da mente revolucionária. Herbert </w:t>
      </w:r>
      <w:proofErr w:type="spellStart"/>
      <w:r w:rsidRPr="00F73D30">
        <w:rPr>
          <w:rFonts w:ascii="Galliard BT" w:hAnsi="Galliard BT"/>
          <w:sz w:val="22"/>
        </w:rPr>
        <w:t>Marcuse</w:t>
      </w:r>
      <w:proofErr w:type="spellEnd"/>
      <w:r w:rsidRPr="00F73D30">
        <w:rPr>
          <w:rFonts w:ascii="Galliard BT" w:hAnsi="Galliard BT"/>
          <w:sz w:val="22"/>
        </w:rPr>
        <w:t xml:space="preserve">, um exilado alemão então lecionando na Universidade da </w:t>
      </w:r>
      <w:r w:rsidR="005F78D8" w:rsidRPr="00B4027D">
        <w:rPr>
          <w:rFonts w:ascii="Galliard BT" w:hAnsi="Galliard BT"/>
          <w:sz w:val="22"/>
        </w:rPr>
        <w:t>Califórnia</w:t>
      </w:r>
      <w:r w:rsidRPr="00F73D30">
        <w:rPr>
          <w:rFonts w:ascii="Galliard BT" w:hAnsi="Galliard BT"/>
          <w:sz w:val="22"/>
        </w:rPr>
        <w:t xml:space="preserve">, ensinava que o proletariado era inimigo da revolução, e que a verdadeira classe revolucionária se constituía de bandidos, de drogados e de multidões </w:t>
      </w:r>
      <w:proofErr w:type="spellStart"/>
      <w:r w:rsidRPr="00F73D30">
        <w:rPr>
          <w:rFonts w:ascii="Galliard BT" w:hAnsi="Galliard BT"/>
          <w:sz w:val="22"/>
        </w:rPr>
        <w:t>priápicas</w:t>
      </w:r>
      <w:proofErr w:type="spellEnd"/>
      <w:r w:rsidRPr="00F73D30">
        <w:rPr>
          <w:rFonts w:ascii="Galliard BT" w:hAnsi="Galliard BT"/>
          <w:sz w:val="22"/>
        </w:rPr>
        <w:t xml:space="preserve"> ansiosas para livrar-se da “moral burguesa”, especialmente os estudantes universitários, revoltados contra a polícia que reprimia suas exibições públicas de sexo grupal.”</w:t>
      </w:r>
      <w:r w:rsidR="00C1163C">
        <w:rPr>
          <w:rStyle w:val="Refdenotaderodap"/>
          <w:rFonts w:ascii="Galliard BT" w:hAnsi="Galliard BT"/>
          <w:sz w:val="22"/>
        </w:rPr>
        <w:footnoteReference w:id="5"/>
      </w:r>
    </w:p>
    <w:p w:rsidR="00816959" w:rsidRPr="00816959" w:rsidRDefault="00816959" w:rsidP="00816959">
      <w:pPr>
        <w:jc w:val="both"/>
        <w:rPr>
          <w:rFonts w:ascii="Galliard BT" w:hAnsi="Galliard BT"/>
        </w:rPr>
      </w:pPr>
    </w:p>
    <w:p w:rsidR="00816959" w:rsidRPr="00816959" w:rsidRDefault="00D5124C" w:rsidP="00816959">
      <w:pPr>
        <w:jc w:val="both"/>
        <w:rPr>
          <w:rFonts w:ascii="Galliard BT" w:hAnsi="Galliard BT"/>
          <w:lang w:eastAsia="en-US"/>
        </w:rPr>
      </w:pPr>
      <w:r>
        <w:rPr>
          <w:rFonts w:ascii="Galliard BT" w:hAnsi="Galliard BT"/>
          <w:lang w:eastAsia="en-US"/>
        </w:rPr>
        <w:t xml:space="preserve">Parada gay, surubas em público </w:t>
      </w:r>
      <w:r w:rsidRPr="005254F9">
        <w:rPr>
          <w:rFonts w:ascii="Galliard BT" w:hAnsi="Galliard BT" w:cs="Arial"/>
          <w:color w:val="202122"/>
          <w:shd w:val="clear" w:color="auto" w:fill="FFFFFF"/>
        </w:rPr>
        <w:t>—</w:t>
      </w:r>
      <w:r>
        <w:rPr>
          <w:rFonts w:ascii="Galliard BT" w:hAnsi="Galliard BT" w:cs="Arial"/>
          <w:color w:val="202122"/>
          <w:shd w:val="clear" w:color="auto" w:fill="FFFFFF"/>
        </w:rPr>
        <w:t xml:space="preserve"> como a do Jardim do Trianon na frente da polícia e de todo mundo </w:t>
      </w:r>
      <w:r w:rsidRPr="005254F9">
        <w:rPr>
          <w:rFonts w:ascii="Galliard BT" w:hAnsi="Galliard BT" w:cs="Arial"/>
          <w:color w:val="202122"/>
          <w:shd w:val="clear" w:color="auto" w:fill="FFFFFF"/>
        </w:rPr>
        <w:t>—</w:t>
      </w:r>
      <w:r>
        <w:rPr>
          <w:rFonts w:ascii="Galliard BT" w:hAnsi="Galliard BT" w:cs="Arial"/>
          <w:color w:val="202122"/>
          <w:shd w:val="clear" w:color="auto" w:fill="FFFFFF"/>
        </w:rPr>
        <w:t xml:space="preserve"> são idéias advindas de Herbert </w:t>
      </w:r>
      <w:proofErr w:type="spellStart"/>
      <w:r>
        <w:rPr>
          <w:rFonts w:ascii="Galliard BT" w:hAnsi="Galliard BT" w:cs="Arial"/>
          <w:color w:val="202122"/>
          <w:shd w:val="clear" w:color="auto" w:fill="FFFFFF"/>
        </w:rPr>
        <w:t>Marcuse</w:t>
      </w:r>
      <w:proofErr w:type="spellEnd"/>
      <w:r>
        <w:rPr>
          <w:rFonts w:ascii="Galliard BT" w:hAnsi="Galliard BT" w:cs="Arial"/>
          <w:color w:val="202122"/>
          <w:shd w:val="clear" w:color="auto" w:fill="FFFFFF"/>
        </w:rPr>
        <w:t>, cujos livros ninguém leu, e de cujas idéias ninguém nem ouviu falar, mas que estã</w:t>
      </w:r>
      <w:r w:rsidR="00132A21">
        <w:rPr>
          <w:rFonts w:ascii="Galliard BT" w:hAnsi="Galliard BT" w:cs="Arial"/>
          <w:color w:val="202122"/>
          <w:shd w:val="clear" w:color="auto" w:fill="FFFFFF"/>
        </w:rPr>
        <w:t>o sendo praticadas</w:t>
      </w:r>
      <w:r>
        <w:rPr>
          <w:rFonts w:ascii="Galliard BT" w:hAnsi="Galliard BT" w:cs="Arial"/>
          <w:color w:val="202122"/>
          <w:shd w:val="clear" w:color="auto" w:fill="FFFFFF"/>
        </w:rPr>
        <w:t xml:space="preserve"> </w:t>
      </w:r>
      <w:r w:rsidR="00132A21">
        <w:rPr>
          <w:rFonts w:ascii="Galliard BT" w:hAnsi="Galliard BT" w:cs="Arial"/>
          <w:color w:val="202122"/>
          <w:shd w:val="clear" w:color="auto" w:fill="FFFFFF"/>
        </w:rPr>
        <w:t>(</w:t>
      </w:r>
      <w:r>
        <w:rPr>
          <w:rFonts w:ascii="Galliard BT" w:hAnsi="Galliard BT" w:cs="Arial"/>
          <w:color w:val="202122"/>
          <w:shd w:val="clear" w:color="auto" w:fill="FFFFFF"/>
        </w:rPr>
        <w:t>essas idéias passam de uma geração para outra por meio de pouquíssimas pessoas</w:t>
      </w:r>
      <w:r w:rsidR="00132A21">
        <w:rPr>
          <w:rFonts w:ascii="Galliard BT" w:hAnsi="Galliard BT" w:cs="Arial"/>
          <w:color w:val="202122"/>
          <w:shd w:val="clear" w:color="auto" w:fill="FFFFFF"/>
        </w:rPr>
        <w:t>)</w:t>
      </w:r>
      <w:r>
        <w:rPr>
          <w:rFonts w:ascii="Galliard BT" w:hAnsi="Galliard BT" w:cs="Arial"/>
          <w:color w:val="202122"/>
          <w:shd w:val="clear" w:color="auto" w:fill="FFFFFF"/>
        </w:rPr>
        <w:t>.</w:t>
      </w:r>
    </w:p>
    <w:p w:rsidR="00816959" w:rsidRPr="00816959" w:rsidRDefault="00816959" w:rsidP="00816959">
      <w:pPr>
        <w:jc w:val="both"/>
        <w:rPr>
          <w:rFonts w:ascii="Galliard BT" w:hAnsi="Galliard BT"/>
          <w:lang w:eastAsia="en-US"/>
        </w:rPr>
      </w:pPr>
    </w:p>
    <w:p w:rsidR="00816959" w:rsidRPr="00F73D30" w:rsidRDefault="00B4027D" w:rsidP="00816959">
      <w:pPr>
        <w:jc w:val="both"/>
        <w:rPr>
          <w:rFonts w:ascii="Galliard BT" w:hAnsi="Galliard BT"/>
          <w:i/>
          <w:lang w:eastAsia="en-US"/>
        </w:rPr>
      </w:pPr>
      <w:r w:rsidRPr="00F73D30">
        <w:rPr>
          <w:rFonts w:ascii="Galliard BT" w:hAnsi="Galliard BT"/>
          <w:i/>
          <w:lang w:eastAsia="en-US"/>
        </w:rPr>
        <w:t>Aluno: As vadias com os peitos de fora?</w:t>
      </w:r>
    </w:p>
    <w:p w:rsidR="00816959" w:rsidRPr="00816959" w:rsidRDefault="00816959" w:rsidP="00816959">
      <w:pPr>
        <w:jc w:val="both"/>
        <w:rPr>
          <w:rFonts w:ascii="Galliard BT" w:hAnsi="Galliard BT"/>
          <w:lang w:eastAsia="en-US"/>
        </w:rPr>
      </w:pPr>
    </w:p>
    <w:p w:rsidR="00816959" w:rsidRPr="00816959" w:rsidRDefault="00816959" w:rsidP="00816959">
      <w:pPr>
        <w:jc w:val="both"/>
        <w:rPr>
          <w:rFonts w:ascii="Galliard BT" w:hAnsi="Galliard BT"/>
          <w:lang w:eastAsia="en-US"/>
        </w:rPr>
      </w:pPr>
      <w:r w:rsidRPr="00816959">
        <w:rPr>
          <w:rFonts w:ascii="Galliard BT" w:hAnsi="Galliard BT"/>
          <w:lang w:eastAsia="en-US"/>
        </w:rPr>
        <w:t xml:space="preserve">Olavo: Sim, as vadias com os peitos de fora são todas </w:t>
      </w:r>
      <w:proofErr w:type="spellStart"/>
      <w:r w:rsidRPr="00816959">
        <w:rPr>
          <w:rFonts w:ascii="Galliard BT" w:hAnsi="Galliard BT"/>
          <w:lang w:eastAsia="en-US"/>
        </w:rPr>
        <w:t>marcusianas</w:t>
      </w:r>
      <w:proofErr w:type="spellEnd"/>
      <w:r w:rsidR="00D5124C">
        <w:rPr>
          <w:rFonts w:ascii="Galliard BT" w:hAnsi="Galliard BT"/>
          <w:lang w:eastAsia="en-US"/>
        </w:rPr>
        <w:t xml:space="preserve"> mas não sabem disso</w:t>
      </w:r>
      <w:r w:rsidRPr="00816959">
        <w:rPr>
          <w:rFonts w:ascii="Galliard BT" w:hAnsi="Galliard BT"/>
          <w:lang w:eastAsia="en-US"/>
        </w:rPr>
        <w:t xml:space="preserve">. </w:t>
      </w:r>
      <w:r w:rsidR="00D5124C">
        <w:rPr>
          <w:rFonts w:ascii="Galliard BT" w:hAnsi="Galliard BT"/>
          <w:lang w:eastAsia="en-US"/>
        </w:rPr>
        <w:t>Isso acontece por meio de</w:t>
      </w:r>
      <w:r w:rsidRPr="00816959">
        <w:rPr>
          <w:rFonts w:ascii="Galliard BT" w:hAnsi="Galliard BT"/>
          <w:lang w:eastAsia="en-US"/>
        </w:rPr>
        <w:t xml:space="preserve"> pouquíssimas pessoas</w:t>
      </w:r>
      <w:r w:rsidR="00D5124C">
        <w:rPr>
          <w:rFonts w:ascii="Galliard BT" w:hAnsi="Galliard BT"/>
          <w:lang w:eastAsia="en-US"/>
        </w:rPr>
        <w:t>:</w:t>
      </w:r>
      <w:r w:rsidRPr="00816959">
        <w:rPr>
          <w:rFonts w:ascii="Galliard BT" w:hAnsi="Galliard BT"/>
          <w:lang w:eastAsia="en-US"/>
        </w:rPr>
        <w:t xml:space="preserve"> meia dúzia de intelectuais passa a idéia para um deputado</w:t>
      </w:r>
      <w:r w:rsidR="00D5124C">
        <w:rPr>
          <w:rFonts w:ascii="Galliard BT" w:hAnsi="Galliard BT"/>
          <w:lang w:eastAsia="en-US"/>
        </w:rPr>
        <w:t>, que em seguida</w:t>
      </w:r>
      <w:r w:rsidRPr="00816959">
        <w:rPr>
          <w:rFonts w:ascii="Galliard BT" w:hAnsi="Galliard BT"/>
          <w:lang w:eastAsia="en-US"/>
        </w:rPr>
        <w:t xml:space="preserve"> lança um movimento</w:t>
      </w:r>
      <w:r w:rsidR="00D5124C">
        <w:rPr>
          <w:rFonts w:ascii="Galliard BT" w:hAnsi="Galliard BT"/>
          <w:lang w:eastAsia="en-US"/>
        </w:rPr>
        <w:t>.</w:t>
      </w:r>
      <w:r w:rsidRPr="00816959">
        <w:rPr>
          <w:rFonts w:ascii="Galliard BT" w:hAnsi="Galliard BT"/>
          <w:lang w:eastAsia="en-US"/>
        </w:rPr>
        <w:t xml:space="preserve"> </w:t>
      </w:r>
      <w:r w:rsidR="00D5124C">
        <w:rPr>
          <w:rFonts w:ascii="Galliard BT" w:hAnsi="Galliard BT"/>
          <w:lang w:eastAsia="en-US"/>
        </w:rPr>
        <w:t>A</w:t>
      </w:r>
      <w:r w:rsidRPr="00816959">
        <w:rPr>
          <w:rFonts w:ascii="Galliard BT" w:hAnsi="Galliard BT"/>
          <w:lang w:eastAsia="en-US"/>
        </w:rPr>
        <w:t>s pessoas seguem o movimento sem saber de onde veio</w:t>
      </w:r>
      <w:r w:rsidR="00D5124C">
        <w:rPr>
          <w:rFonts w:ascii="Galliard BT" w:hAnsi="Galliard BT"/>
          <w:lang w:eastAsia="en-US"/>
        </w:rPr>
        <w:t>,</w:t>
      </w:r>
      <w:r w:rsidRPr="00816959">
        <w:rPr>
          <w:rFonts w:ascii="Galliard BT" w:hAnsi="Galliard BT"/>
          <w:lang w:eastAsia="en-US"/>
        </w:rPr>
        <w:t xml:space="preserve"> e no fim a coisa vira uma política pública. </w:t>
      </w:r>
    </w:p>
    <w:p w:rsidR="00816959" w:rsidRPr="00816959" w:rsidRDefault="00816959" w:rsidP="00816959">
      <w:pPr>
        <w:jc w:val="both"/>
        <w:rPr>
          <w:rFonts w:ascii="Galliard BT" w:hAnsi="Galliard BT"/>
        </w:rPr>
      </w:pPr>
    </w:p>
    <w:p w:rsidR="005D5515" w:rsidRPr="00F73D30" w:rsidRDefault="00132A21" w:rsidP="00F73D30">
      <w:pPr>
        <w:ind w:left="709"/>
        <w:jc w:val="both"/>
        <w:rPr>
          <w:rFonts w:ascii="Galliard BT" w:hAnsi="Galliard BT"/>
          <w:sz w:val="22"/>
        </w:rPr>
      </w:pPr>
      <w:r>
        <w:rPr>
          <w:rFonts w:ascii="Galliard BT" w:hAnsi="Galliard BT"/>
          <w:sz w:val="22"/>
        </w:rPr>
        <w:t>“</w:t>
      </w:r>
      <w:r w:rsidR="00B4027D" w:rsidRPr="00F73D30">
        <w:rPr>
          <w:rFonts w:ascii="Galliard BT" w:hAnsi="Galliard BT"/>
          <w:sz w:val="22"/>
        </w:rPr>
        <w:t xml:space="preserve">O fato de que a essa altura a pornografia já houvesse saído do esgoto, invadido os estúdios de Hollywood e se tornado uma das mais prósperas indústrias dos EUA não abalava no mais mínimo as convicções do autor de </w:t>
      </w:r>
      <w:r w:rsidR="00B4027D" w:rsidRPr="00F73D30">
        <w:rPr>
          <w:rFonts w:ascii="Galliard BT" w:hAnsi="Galliard BT"/>
          <w:i/>
          <w:sz w:val="22"/>
        </w:rPr>
        <w:t>O Homem Unidimensional</w:t>
      </w:r>
      <w:r w:rsidR="00B4027D" w:rsidRPr="00F73D30">
        <w:rPr>
          <w:rFonts w:ascii="Galliard BT" w:hAnsi="Galliard BT"/>
          <w:sz w:val="22"/>
        </w:rPr>
        <w:t xml:space="preserve">. Desde então, não só o cinema </w:t>
      </w:r>
      <w:r w:rsidR="00B4027D" w:rsidRPr="00F73D30">
        <w:rPr>
          <w:rFonts w:ascii="Galliard BT" w:hAnsi="Galliard BT"/>
          <w:sz w:val="22"/>
        </w:rPr>
        <w:lastRenderedPageBreak/>
        <w:t xml:space="preserve">americano se tornou uma arma de propaganda revolucionária cada vez mais descarada e virulenta, mas as festas do Oscar, reunindo o </w:t>
      </w:r>
      <w:proofErr w:type="spellStart"/>
      <w:r w:rsidR="00B4027D" w:rsidRPr="00F73D30">
        <w:rPr>
          <w:rFonts w:ascii="Galliard BT" w:hAnsi="Galliard BT"/>
          <w:i/>
          <w:sz w:val="22"/>
        </w:rPr>
        <w:t>grand</w:t>
      </w:r>
      <w:proofErr w:type="spellEnd"/>
      <w:r w:rsidR="00B4027D" w:rsidRPr="00F73D30">
        <w:rPr>
          <w:rFonts w:ascii="Galliard BT" w:hAnsi="Galliard BT"/>
          <w:i/>
          <w:sz w:val="22"/>
        </w:rPr>
        <w:t xml:space="preserve"> monde</w:t>
      </w:r>
      <w:r w:rsidR="00B4027D" w:rsidRPr="00F73D30">
        <w:rPr>
          <w:rFonts w:ascii="Galliard BT" w:hAnsi="Galliard BT"/>
          <w:sz w:val="22"/>
        </w:rPr>
        <w:t xml:space="preserve"> das celebridades e dos bilionários, se tornaram celebrações do “espírito de 68”, e encarnações da revolta popular contra o capitalismo, o imperialismo e o </w:t>
      </w:r>
      <w:r w:rsidR="00B4027D" w:rsidRPr="00F73D30">
        <w:rPr>
          <w:rFonts w:ascii="Galliard BT" w:hAnsi="Galliard BT"/>
          <w:i/>
          <w:sz w:val="22"/>
        </w:rPr>
        <w:t>American</w:t>
      </w:r>
      <w:r w:rsidR="00B4027D" w:rsidRPr="00F73D30">
        <w:rPr>
          <w:rFonts w:ascii="Galliard BT" w:hAnsi="Galliard BT"/>
          <w:sz w:val="22"/>
        </w:rPr>
        <w:t xml:space="preserve"> </w:t>
      </w:r>
      <w:proofErr w:type="spellStart"/>
      <w:r w:rsidR="00B4027D" w:rsidRPr="00F73D30">
        <w:rPr>
          <w:rFonts w:ascii="Galliard BT" w:hAnsi="Galliard BT"/>
          <w:i/>
          <w:sz w:val="22"/>
        </w:rPr>
        <w:t>way</w:t>
      </w:r>
      <w:proofErr w:type="spellEnd"/>
      <w:r w:rsidR="00B4027D" w:rsidRPr="00F73D30">
        <w:rPr>
          <w:rFonts w:ascii="Galliard BT" w:hAnsi="Galliard BT"/>
          <w:i/>
          <w:sz w:val="22"/>
        </w:rPr>
        <w:t xml:space="preserve"> </w:t>
      </w:r>
      <w:proofErr w:type="spellStart"/>
      <w:r w:rsidR="00B4027D" w:rsidRPr="00F73D30">
        <w:rPr>
          <w:rFonts w:ascii="Galliard BT" w:hAnsi="Galliard BT"/>
          <w:i/>
          <w:sz w:val="22"/>
        </w:rPr>
        <w:t>of</w:t>
      </w:r>
      <w:proofErr w:type="spellEnd"/>
      <w:r w:rsidR="00B4027D" w:rsidRPr="00F73D30">
        <w:rPr>
          <w:rFonts w:ascii="Galliard BT" w:hAnsi="Galliard BT"/>
          <w:i/>
          <w:sz w:val="22"/>
        </w:rPr>
        <w:t xml:space="preserve"> </w:t>
      </w:r>
      <w:proofErr w:type="spellStart"/>
      <w:r w:rsidR="00B4027D" w:rsidRPr="00F73D30">
        <w:rPr>
          <w:rFonts w:ascii="Galliard BT" w:hAnsi="Galliard BT"/>
          <w:i/>
          <w:sz w:val="22"/>
        </w:rPr>
        <w:t>life</w:t>
      </w:r>
      <w:proofErr w:type="spellEnd"/>
      <w:r w:rsidR="00B4027D" w:rsidRPr="00F73D30">
        <w:rPr>
          <w:rFonts w:ascii="Galliard BT" w:hAnsi="Galliard BT"/>
          <w:i/>
          <w:sz w:val="22"/>
        </w:rPr>
        <w:t xml:space="preserve"> </w:t>
      </w:r>
      <w:r w:rsidR="00B4027D" w:rsidRPr="00F73D30">
        <w:rPr>
          <w:rFonts w:ascii="Galliard BT" w:hAnsi="Galliard BT"/>
          <w:sz w:val="22"/>
        </w:rPr>
        <w:t xml:space="preserve">de modo geral. </w:t>
      </w:r>
      <w:proofErr w:type="spellStart"/>
      <w:r w:rsidR="00B4027D" w:rsidRPr="00F73D30">
        <w:rPr>
          <w:rFonts w:ascii="Galliard BT" w:hAnsi="Galliard BT"/>
          <w:sz w:val="22"/>
        </w:rPr>
        <w:t>Laclau</w:t>
      </w:r>
      <w:proofErr w:type="spellEnd"/>
      <w:r w:rsidR="00B4027D" w:rsidRPr="00F73D30">
        <w:rPr>
          <w:rFonts w:ascii="Galliard BT" w:hAnsi="Galliard BT"/>
          <w:sz w:val="22"/>
        </w:rPr>
        <w:t xml:space="preserve"> tinha razão: “identidade de classe” é uma questão de propaganda.</w:t>
      </w:r>
      <w:r>
        <w:rPr>
          <w:rFonts w:ascii="Galliard BT" w:hAnsi="Galliard BT"/>
          <w:sz w:val="22"/>
        </w:rPr>
        <w:t>”</w:t>
      </w:r>
      <w:r w:rsidR="00B4027D" w:rsidRPr="00F73D30">
        <w:rPr>
          <w:rFonts w:ascii="Galliard BT" w:hAnsi="Galliard BT"/>
          <w:sz w:val="22"/>
        </w:rPr>
        <w:t xml:space="preserve"> </w:t>
      </w:r>
    </w:p>
    <w:p w:rsidR="00816959" w:rsidRPr="00816959" w:rsidRDefault="00816959" w:rsidP="00816959">
      <w:pPr>
        <w:ind w:left="720"/>
        <w:jc w:val="both"/>
        <w:rPr>
          <w:rFonts w:ascii="Galliard BT" w:hAnsi="Galliard BT"/>
        </w:rPr>
      </w:pPr>
    </w:p>
    <w:p w:rsidR="00816959" w:rsidRPr="00816959" w:rsidRDefault="00D5124C" w:rsidP="00816959">
      <w:pPr>
        <w:jc w:val="both"/>
        <w:rPr>
          <w:rFonts w:ascii="Galliard BT" w:hAnsi="Galliard BT"/>
        </w:rPr>
      </w:pPr>
      <w:r>
        <w:rPr>
          <w:rFonts w:ascii="Galliard BT" w:hAnsi="Galliard BT"/>
          <w:lang w:eastAsia="en-US"/>
        </w:rPr>
        <w:t>Isso q</w:t>
      </w:r>
      <w:r w:rsidR="00816959" w:rsidRPr="00816959">
        <w:rPr>
          <w:rFonts w:ascii="Galliard BT" w:hAnsi="Galliard BT"/>
          <w:lang w:eastAsia="en-US"/>
        </w:rPr>
        <w:t>uer dizer</w:t>
      </w:r>
      <w:r>
        <w:rPr>
          <w:rFonts w:ascii="Galliard BT" w:hAnsi="Galliard BT"/>
          <w:lang w:eastAsia="en-US"/>
        </w:rPr>
        <w:t xml:space="preserve"> que</w:t>
      </w:r>
      <w:r w:rsidR="00816959" w:rsidRPr="00816959">
        <w:rPr>
          <w:rFonts w:ascii="Galliard BT" w:hAnsi="Galliard BT"/>
          <w:lang w:eastAsia="en-US"/>
        </w:rPr>
        <w:t xml:space="preserve"> toda aquele plêiade de bilionários </w:t>
      </w:r>
      <w:proofErr w:type="spellStart"/>
      <w:r w:rsidR="00816959" w:rsidRPr="00816959">
        <w:rPr>
          <w:rFonts w:ascii="Galliard BT" w:hAnsi="Galliard BT"/>
          <w:i/>
          <w:lang w:eastAsia="en-US"/>
        </w:rPr>
        <w:t>beautiful</w:t>
      </w:r>
      <w:proofErr w:type="spellEnd"/>
      <w:r>
        <w:rPr>
          <w:rFonts w:ascii="Galliard BT" w:hAnsi="Galliard BT"/>
          <w:i/>
          <w:lang w:eastAsia="en-US"/>
        </w:rPr>
        <w:t xml:space="preserve"> </w:t>
      </w:r>
      <w:proofErr w:type="spellStart"/>
      <w:r w:rsidR="00816959" w:rsidRPr="00816959">
        <w:rPr>
          <w:rFonts w:ascii="Galliard BT" w:hAnsi="Galliard BT"/>
          <w:i/>
          <w:lang w:eastAsia="en-US"/>
        </w:rPr>
        <w:t>people</w:t>
      </w:r>
      <w:proofErr w:type="spellEnd"/>
      <w:r w:rsidR="00816959" w:rsidRPr="00816959">
        <w:rPr>
          <w:rFonts w:ascii="Galliard BT" w:hAnsi="Galliard BT"/>
          <w:lang w:eastAsia="en-US"/>
        </w:rPr>
        <w:t xml:space="preserve"> agora são a força revolucionária, ao passo que u</w:t>
      </w:r>
      <w:r w:rsidR="00332EF8">
        <w:rPr>
          <w:rFonts w:ascii="Galliard BT" w:hAnsi="Galliard BT"/>
          <w:lang w:eastAsia="en-US"/>
        </w:rPr>
        <w:t>m</w:t>
      </w:r>
      <w:r w:rsidR="00816959" w:rsidRPr="00816959">
        <w:rPr>
          <w:rFonts w:ascii="Galliard BT" w:hAnsi="Galliard BT"/>
          <w:lang w:eastAsia="en-US"/>
        </w:rPr>
        <w:t xml:space="preserve"> Zé</w:t>
      </w:r>
      <w:r w:rsidR="00332EF8">
        <w:rPr>
          <w:rFonts w:ascii="Galliard BT" w:hAnsi="Galliard BT"/>
          <w:lang w:eastAsia="en-US"/>
        </w:rPr>
        <w:t xml:space="preserve"> N</w:t>
      </w:r>
      <w:r w:rsidR="00816959" w:rsidRPr="00816959">
        <w:rPr>
          <w:rFonts w:ascii="Galliard BT" w:hAnsi="Galliard BT"/>
          <w:lang w:eastAsia="en-US"/>
        </w:rPr>
        <w:t xml:space="preserve">inguém como </w:t>
      </w:r>
      <w:r w:rsidR="00332EF8">
        <w:rPr>
          <w:rFonts w:ascii="Galliard BT" w:hAnsi="Galliard BT"/>
          <w:lang w:eastAsia="en-US"/>
        </w:rPr>
        <w:t>eu</w:t>
      </w:r>
      <w:r w:rsidR="00816959" w:rsidRPr="00816959">
        <w:rPr>
          <w:rFonts w:ascii="Galliard BT" w:hAnsi="Galliard BT"/>
          <w:lang w:eastAsia="en-US"/>
        </w:rPr>
        <w:t xml:space="preserve"> </w:t>
      </w:r>
      <w:r w:rsidR="00332EF8" w:rsidRPr="005254F9">
        <w:rPr>
          <w:rFonts w:ascii="Galliard BT" w:hAnsi="Galliard BT" w:cs="Arial"/>
          <w:color w:val="202122"/>
          <w:shd w:val="clear" w:color="auto" w:fill="FFFFFF"/>
        </w:rPr>
        <w:t>—</w:t>
      </w:r>
      <w:r w:rsidR="00332EF8">
        <w:rPr>
          <w:rFonts w:ascii="Galliard BT" w:hAnsi="Galliard BT" w:cs="Arial"/>
          <w:color w:val="202122"/>
          <w:shd w:val="clear" w:color="auto" w:fill="FFFFFF"/>
        </w:rPr>
        <w:t xml:space="preserve"> </w:t>
      </w:r>
      <w:r w:rsidR="00332EF8">
        <w:rPr>
          <w:rFonts w:ascii="Galliard BT" w:hAnsi="Galliard BT"/>
          <w:lang w:eastAsia="en-US"/>
        </w:rPr>
        <w:t xml:space="preserve">ou o </w:t>
      </w:r>
      <w:r w:rsidR="00816959" w:rsidRPr="00816959">
        <w:rPr>
          <w:rFonts w:ascii="Galliard BT" w:hAnsi="Galliard BT"/>
          <w:lang w:eastAsia="en-US"/>
        </w:rPr>
        <w:t>Bolsonaro</w:t>
      </w:r>
      <w:r w:rsidR="00332EF8">
        <w:rPr>
          <w:rFonts w:ascii="Galliard BT" w:hAnsi="Galliard BT"/>
          <w:lang w:eastAsia="en-US"/>
        </w:rPr>
        <w:t xml:space="preserve"> </w:t>
      </w:r>
      <w:r w:rsidR="00332EF8" w:rsidRPr="005254F9">
        <w:rPr>
          <w:rFonts w:ascii="Galliard BT" w:hAnsi="Galliard BT" w:cs="Arial"/>
          <w:color w:val="202122"/>
          <w:shd w:val="clear" w:color="auto" w:fill="FFFFFF"/>
        </w:rPr>
        <w:t>—</w:t>
      </w:r>
      <w:r w:rsidR="00816959" w:rsidRPr="00816959">
        <w:rPr>
          <w:rFonts w:ascii="Galliard BT" w:hAnsi="Galliard BT"/>
          <w:lang w:eastAsia="en-US"/>
        </w:rPr>
        <w:t xml:space="preserve"> so</w:t>
      </w:r>
      <w:r w:rsidR="00332EF8">
        <w:rPr>
          <w:rFonts w:ascii="Galliard BT" w:hAnsi="Galliard BT"/>
          <w:lang w:eastAsia="en-US"/>
        </w:rPr>
        <w:t>u</w:t>
      </w:r>
      <w:r w:rsidR="00816959" w:rsidRPr="00816959">
        <w:rPr>
          <w:rFonts w:ascii="Galliard BT" w:hAnsi="Galliard BT"/>
          <w:lang w:eastAsia="en-US"/>
        </w:rPr>
        <w:t xml:space="preserve"> a burguesia opressora. Parece gozação, mas é realmente o que acontece. Quer dizer que os símbolos se deslocaram das suas pretensas origens sociológicas</w:t>
      </w:r>
      <w:r w:rsidR="00132A21">
        <w:rPr>
          <w:rFonts w:ascii="Galliard BT" w:hAnsi="Galliard BT"/>
          <w:lang w:eastAsia="en-US"/>
        </w:rPr>
        <w:t>, tornando-se</w:t>
      </w:r>
      <w:r w:rsidR="00816959" w:rsidRPr="00816959">
        <w:rPr>
          <w:rFonts w:ascii="Galliard BT" w:hAnsi="Galliard BT"/>
          <w:lang w:eastAsia="en-US"/>
        </w:rPr>
        <w:t xml:space="preserve"> apenas emblemas de um clube.</w:t>
      </w:r>
    </w:p>
    <w:p w:rsidR="00816959" w:rsidRPr="00816959" w:rsidRDefault="00816959" w:rsidP="00816959">
      <w:pPr>
        <w:ind w:left="720"/>
        <w:jc w:val="both"/>
        <w:rPr>
          <w:rFonts w:ascii="Galliard BT" w:hAnsi="Galliard BT"/>
        </w:rPr>
      </w:pPr>
    </w:p>
    <w:p w:rsidR="005D5515" w:rsidRPr="00F73D30" w:rsidRDefault="004518EB" w:rsidP="00F73D30">
      <w:pPr>
        <w:ind w:left="709"/>
        <w:jc w:val="both"/>
        <w:rPr>
          <w:rFonts w:ascii="Galliard BT" w:hAnsi="Galliard BT"/>
          <w:sz w:val="22"/>
        </w:rPr>
      </w:pPr>
      <w:r>
        <w:rPr>
          <w:rFonts w:ascii="Galliard BT" w:hAnsi="Galliard BT"/>
          <w:sz w:val="22"/>
        </w:rPr>
        <w:t>“</w:t>
      </w:r>
      <w:r w:rsidR="00B4027D" w:rsidRPr="00F73D30">
        <w:rPr>
          <w:rFonts w:ascii="Galliard BT" w:hAnsi="Galliard BT"/>
          <w:sz w:val="22"/>
        </w:rPr>
        <w:t xml:space="preserve">Vigorosos movimentos “de protesto” sob a denominação geral de New </w:t>
      </w:r>
      <w:proofErr w:type="spellStart"/>
      <w:r w:rsidR="00B4027D" w:rsidRPr="00F73D30">
        <w:rPr>
          <w:rFonts w:ascii="Galliard BT" w:hAnsi="Galliard BT"/>
          <w:sz w:val="22"/>
        </w:rPr>
        <w:t>Left</w:t>
      </w:r>
      <w:proofErr w:type="spellEnd"/>
      <w:r w:rsidR="00B4027D" w:rsidRPr="00F73D30">
        <w:rPr>
          <w:rFonts w:ascii="Galliard BT" w:hAnsi="Galliard BT"/>
          <w:sz w:val="22"/>
        </w:rPr>
        <w:t xml:space="preserve">, disparados quase sempre a partir da Califórnia e vagamente inspirados em Herbert </w:t>
      </w:r>
      <w:proofErr w:type="spellStart"/>
      <w:r w:rsidR="00B4027D" w:rsidRPr="00F73D30">
        <w:rPr>
          <w:rFonts w:ascii="Galliard BT" w:hAnsi="Galliard BT"/>
          <w:sz w:val="22"/>
        </w:rPr>
        <w:t>Marcuse</w:t>
      </w:r>
      <w:proofErr w:type="spellEnd"/>
      <w:r w:rsidR="00B4027D" w:rsidRPr="00F73D30">
        <w:rPr>
          <w:rFonts w:ascii="Galliard BT" w:hAnsi="Galliard BT"/>
          <w:sz w:val="22"/>
        </w:rPr>
        <w:t xml:space="preserve">, eclodiram nessa época e desde então nunca mais pararam de expandir-se, hoje ocupando lugares de destaque nos parlamentos e nos organismos internacionais, onde criam incessantemente novas leis que se impõem a toda a humanidade com uma rapidez impressionante, sem que haja sequer tempo de discuti-las ou avaliar suas conseqüências previsíveis. O feminismo </w:t>
      </w:r>
      <w:proofErr w:type="spellStart"/>
      <w:r w:rsidR="00B4027D" w:rsidRPr="00F73D30">
        <w:rPr>
          <w:rFonts w:ascii="Galliard BT" w:hAnsi="Galliard BT"/>
          <w:sz w:val="22"/>
        </w:rPr>
        <w:t>enragé</w:t>
      </w:r>
      <w:proofErr w:type="spellEnd"/>
      <w:r w:rsidR="00B4027D" w:rsidRPr="00F73D30">
        <w:rPr>
          <w:rFonts w:ascii="Galliard BT" w:hAnsi="Galliard BT"/>
          <w:sz w:val="22"/>
        </w:rPr>
        <w:t xml:space="preserve">, o </w:t>
      </w:r>
      <w:proofErr w:type="spellStart"/>
      <w:r w:rsidR="00B4027D" w:rsidRPr="00F73D30">
        <w:rPr>
          <w:rFonts w:ascii="Galliard BT" w:hAnsi="Galliard BT"/>
          <w:sz w:val="22"/>
        </w:rPr>
        <w:t>gayzismo</w:t>
      </w:r>
      <w:proofErr w:type="spellEnd"/>
      <w:r w:rsidR="00B4027D" w:rsidRPr="00F73D30">
        <w:rPr>
          <w:rFonts w:ascii="Galliard BT" w:hAnsi="Galliard BT"/>
          <w:sz w:val="22"/>
        </w:rPr>
        <w:t>, o indianismo, a negritude, o movimento pela liberação das drogas</w:t>
      </w:r>
      <w:r>
        <w:rPr>
          <w:rFonts w:ascii="Galliard BT" w:hAnsi="Galliard BT"/>
          <w:sz w:val="22"/>
        </w:rPr>
        <w:t>,</w:t>
      </w:r>
      <w:r w:rsidR="00B4027D" w:rsidRPr="00F73D30">
        <w:rPr>
          <w:rFonts w:ascii="Galliard BT" w:hAnsi="Galliard BT"/>
          <w:sz w:val="22"/>
        </w:rPr>
        <w:t xml:space="preserve"> tornam-se cada vez mais agressivos e ambiciosos à medida que a sociedade os acolhe de braços abertos, cede a todas as suas exigências e eleva os seus porta-vozes ao topo da hierarquia de comando, de modo que a distinção entre a “elite dominante” e os “oprimidos” se torna cada vez mais evanescente.</w:t>
      </w:r>
      <w:r>
        <w:rPr>
          <w:rFonts w:ascii="Galliard BT" w:hAnsi="Galliard BT"/>
          <w:sz w:val="22"/>
        </w:rPr>
        <w:t>”</w:t>
      </w:r>
    </w:p>
    <w:p w:rsidR="00816959" w:rsidRPr="00816959" w:rsidRDefault="00816959" w:rsidP="00816959">
      <w:pPr>
        <w:jc w:val="both"/>
        <w:rPr>
          <w:rFonts w:ascii="Galliard BT" w:hAnsi="Galliard BT"/>
        </w:rPr>
      </w:pPr>
    </w:p>
    <w:p w:rsidR="00816959" w:rsidRPr="00816959" w:rsidRDefault="00332EF8" w:rsidP="00816959">
      <w:pPr>
        <w:jc w:val="both"/>
        <w:rPr>
          <w:rFonts w:ascii="Galliard BT" w:hAnsi="Galliard BT"/>
          <w:lang w:eastAsia="en-US"/>
        </w:rPr>
      </w:pPr>
      <w:r>
        <w:rPr>
          <w:rFonts w:ascii="Galliard BT" w:hAnsi="Galliard BT"/>
          <w:lang w:eastAsia="en-US"/>
        </w:rPr>
        <w:t>Quanto mais as reivindicações desses grupos são atendidas, mais enraivecidos eles se tornam, e não porque estejam sendo oprimidos.</w:t>
      </w:r>
      <w:r w:rsidR="00816959" w:rsidRPr="00816959">
        <w:rPr>
          <w:rFonts w:ascii="Galliard BT" w:hAnsi="Galliard BT"/>
          <w:lang w:eastAsia="en-US"/>
        </w:rPr>
        <w:t xml:space="preserve"> </w:t>
      </w:r>
      <w:r>
        <w:rPr>
          <w:rFonts w:ascii="Galliard BT" w:hAnsi="Galliard BT"/>
          <w:lang w:eastAsia="en-US"/>
        </w:rPr>
        <w:t>S</w:t>
      </w:r>
      <w:r w:rsidR="00816959" w:rsidRPr="00816959">
        <w:rPr>
          <w:rFonts w:ascii="Galliard BT" w:hAnsi="Galliard BT"/>
          <w:lang w:eastAsia="en-US"/>
        </w:rPr>
        <w:t>e não há conexão entre o símbolo unificador e a realidade sociológica correspondente, também não há conexão</w:t>
      </w:r>
      <w:r>
        <w:rPr>
          <w:rFonts w:ascii="Galliard BT" w:hAnsi="Galliard BT"/>
          <w:lang w:eastAsia="en-US"/>
        </w:rPr>
        <w:t xml:space="preserve"> nenhuma</w:t>
      </w:r>
      <w:r w:rsidR="00816959" w:rsidRPr="00816959">
        <w:rPr>
          <w:rFonts w:ascii="Galliard BT" w:hAnsi="Galliard BT"/>
          <w:lang w:eastAsia="en-US"/>
        </w:rPr>
        <w:t xml:space="preserve"> entre a intensidade do sentimento de revolta e os motivos da revolta</w:t>
      </w:r>
      <w:r>
        <w:rPr>
          <w:rFonts w:ascii="Galliard BT" w:hAnsi="Galliard BT"/>
          <w:lang w:eastAsia="en-US"/>
        </w:rPr>
        <w:t>. A</w:t>
      </w:r>
      <w:r w:rsidR="00816959" w:rsidRPr="00816959">
        <w:rPr>
          <w:rFonts w:ascii="Galliard BT" w:hAnsi="Galliard BT"/>
          <w:lang w:eastAsia="en-US"/>
        </w:rPr>
        <w:t>qui nos Estados Unidos, por exemplo, a comunidade negra americana é a 15ª economia do mundo</w:t>
      </w:r>
      <w:r>
        <w:rPr>
          <w:rFonts w:ascii="Galliard BT" w:hAnsi="Galliard BT"/>
          <w:lang w:eastAsia="en-US"/>
        </w:rPr>
        <w:t xml:space="preserve"> e</w:t>
      </w:r>
      <w:r w:rsidR="00816959" w:rsidRPr="00816959">
        <w:rPr>
          <w:rFonts w:ascii="Galliard BT" w:hAnsi="Galliard BT"/>
          <w:lang w:eastAsia="en-US"/>
        </w:rPr>
        <w:t xml:space="preserve"> </w:t>
      </w:r>
      <w:r>
        <w:rPr>
          <w:rFonts w:ascii="Galliard BT" w:hAnsi="Galliard BT"/>
          <w:lang w:eastAsia="en-US"/>
        </w:rPr>
        <w:t>e</w:t>
      </w:r>
      <w:r w:rsidR="00816959" w:rsidRPr="00816959">
        <w:rPr>
          <w:rFonts w:ascii="Galliard BT" w:hAnsi="Galliard BT"/>
          <w:lang w:eastAsia="en-US"/>
        </w:rPr>
        <w:t>stá muito melhor do que muitos paíse</w:t>
      </w:r>
      <w:r>
        <w:rPr>
          <w:rFonts w:ascii="Galliard BT" w:hAnsi="Galliard BT"/>
          <w:lang w:eastAsia="en-US"/>
        </w:rPr>
        <w:t xml:space="preserve">s, </w:t>
      </w:r>
      <w:r w:rsidR="00816959" w:rsidRPr="00816959">
        <w:rPr>
          <w:rFonts w:ascii="Galliard BT" w:hAnsi="Galliard BT"/>
          <w:lang w:eastAsia="en-US"/>
        </w:rPr>
        <w:t xml:space="preserve">e no entanto os negros se sentem cada vez mais discriminados, cada vez mais explorados. Justamente porque não o são. Uma coisa não tem mais nada a ver com a outra. </w:t>
      </w:r>
    </w:p>
    <w:p w:rsidR="00816959" w:rsidRPr="00816959" w:rsidRDefault="00816959" w:rsidP="00816959">
      <w:pPr>
        <w:jc w:val="both"/>
        <w:rPr>
          <w:rFonts w:ascii="Galliard BT" w:hAnsi="Galliard BT"/>
        </w:rPr>
      </w:pPr>
    </w:p>
    <w:p w:rsidR="002C7EED" w:rsidRDefault="00332EF8" w:rsidP="00816959">
      <w:pPr>
        <w:jc w:val="both"/>
        <w:rPr>
          <w:rFonts w:ascii="Galliard BT" w:hAnsi="Galliard BT"/>
          <w:lang w:eastAsia="en-US"/>
        </w:rPr>
      </w:pPr>
      <w:r>
        <w:rPr>
          <w:rFonts w:ascii="Galliard BT" w:hAnsi="Galliard BT"/>
          <w:lang w:eastAsia="en-US"/>
        </w:rPr>
        <w:t>(Primeiro</w:t>
      </w:r>
      <w:r w:rsidR="00816959" w:rsidRPr="00816959">
        <w:rPr>
          <w:rFonts w:ascii="Galliard BT" w:hAnsi="Galliard BT"/>
          <w:lang w:eastAsia="en-US"/>
        </w:rPr>
        <w:t xml:space="preserve"> falei da utopia científica, agora estou falando da utopia contrária. No fim, vou mostrar a conexão entre as duas.</w:t>
      </w:r>
      <w:r>
        <w:rPr>
          <w:rFonts w:ascii="Galliard BT" w:hAnsi="Galliard BT"/>
          <w:lang w:eastAsia="en-US"/>
        </w:rPr>
        <w:t>)</w:t>
      </w:r>
      <w:r w:rsidR="00816959" w:rsidRPr="00816959">
        <w:rPr>
          <w:rFonts w:ascii="Galliard BT" w:hAnsi="Galliard BT"/>
          <w:lang w:eastAsia="en-US"/>
        </w:rPr>
        <w:t xml:space="preserve"> </w:t>
      </w:r>
    </w:p>
    <w:p w:rsidR="002C7EED" w:rsidRDefault="002C7EED" w:rsidP="00816959">
      <w:pPr>
        <w:jc w:val="both"/>
        <w:rPr>
          <w:rFonts w:ascii="Galliard BT" w:hAnsi="Galliard BT"/>
          <w:lang w:eastAsia="en-US"/>
        </w:rPr>
      </w:pPr>
    </w:p>
    <w:p w:rsidR="00816959" w:rsidRPr="00816959" w:rsidRDefault="00332EF8" w:rsidP="00816959">
      <w:pPr>
        <w:jc w:val="both"/>
        <w:rPr>
          <w:rFonts w:ascii="Galliard BT" w:hAnsi="Galliard BT"/>
          <w:lang w:eastAsia="en-US"/>
        </w:rPr>
      </w:pPr>
      <w:r>
        <w:rPr>
          <w:rFonts w:ascii="Galliard BT" w:hAnsi="Galliard BT"/>
          <w:lang w:eastAsia="en-US"/>
        </w:rPr>
        <w:t>A</w:t>
      </w:r>
      <w:r w:rsidR="00816959" w:rsidRPr="00816959">
        <w:rPr>
          <w:rFonts w:ascii="Galliard BT" w:hAnsi="Galliard BT"/>
          <w:lang w:eastAsia="en-US"/>
        </w:rPr>
        <w:t xml:space="preserve"> próxima etapa do </w:t>
      </w:r>
      <w:r>
        <w:rPr>
          <w:rFonts w:ascii="Galliard BT" w:hAnsi="Galliard BT"/>
          <w:lang w:eastAsia="en-US"/>
        </w:rPr>
        <w:t>movimento</w:t>
      </w:r>
      <w:r w:rsidRPr="00816959">
        <w:rPr>
          <w:rFonts w:ascii="Galliard BT" w:hAnsi="Galliard BT"/>
          <w:lang w:eastAsia="en-US"/>
        </w:rPr>
        <w:t xml:space="preserve"> </w:t>
      </w:r>
      <w:r w:rsidR="00816959" w:rsidRPr="00816959">
        <w:rPr>
          <w:rFonts w:ascii="Galliard BT" w:hAnsi="Galliard BT"/>
          <w:lang w:eastAsia="en-US"/>
        </w:rPr>
        <w:t>é mais interessante ainda</w:t>
      </w:r>
      <w:r>
        <w:rPr>
          <w:rFonts w:ascii="Galliard BT" w:hAnsi="Galliard BT"/>
          <w:lang w:eastAsia="en-US"/>
        </w:rPr>
        <w:t>:</w:t>
      </w:r>
      <w:r w:rsidR="00816959" w:rsidRPr="00816959">
        <w:rPr>
          <w:rFonts w:ascii="Galliard BT" w:hAnsi="Galliard BT"/>
          <w:lang w:eastAsia="en-US"/>
        </w:rPr>
        <w:t xml:space="preserve"> a entrada em cena da </w:t>
      </w:r>
      <w:r w:rsidR="00B4027D" w:rsidRPr="00F73D30">
        <w:rPr>
          <w:rFonts w:ascii="Galliard BT" w:hAnsi="Galliard BT"/>
          <w:i/>
          <w:lang w:eastAsia="en-US"/>
        </w:rPr>
        <w:t>New Age</w:t>
      </w:r>
      <w:r w:rsidR="00816959" w:rsidRPr="00816959">
        <w:rPr>
          <w:rFonts w:ascii="Galliard BT" w:hAnsi="Galliard BT"/>
          <w:lang w:eastAsia="en-US"/>
        </w:rPr>
        <w:t xml:space="preserve">. </w:t>
      </w:r>
      <w:r>
        <w:rPr>
          <w:rFonts w:ascii="Galliard BT" w:hAnsi="Galliard BT"/>
          <w:lang w:eastAsia="en-US"/>
        </w:rPr>
        <w:t>Esta</w:t>
      </w:r>
      <w:r w:rsidR="00816959" w:rsidRPr="00816959">
        <w:rPr>
          <w:rFonts w:ascii="Galliard BT" w:hAnsi="Galliard BT"/>
          <w:lang w:eastAsia="en-US"/>
        </w:rPr>
        <w:t xml:space="preserve"> coincide no tempo com a </w:t>
      </w:r>
      <w:r w:rsidR="00B4027D" w:rsidRPr="00F73D30">
        <w:rPr>
          <w:rFonts w:ascii="Galliard BT" w:hAnsi="Galliard BT"/>
          <w:i/>
          <w:lang w:eastAsia="en-US"/>
        </w:rPr>
        <w:t xml:space="preserve">New </w:t>
      </w:r>
      <w:proofErr w:type="spellStart"/>
      <w:r w:rsidR="00B4027D" w:rsidRPr="00F73D30">
        <w:rPr>
          <w:rFonts w:ascii="Galliard BT" w:hAnsi="Galliard BT"/>
          <w:i/>
          <w:lang w:eastAsia="en-US"/>
        </w:rPr>
        <w:t>Left</w:t>
      </w:r>
      <w:proofErr w:type="spellEnd"/>
      <w:r w:rsidR="00816959" w:rsidRPr="00816959">
        <w:rPr>
          <w:rFonts w:ascii="Galliard BT" w:hAnsi="Galliard BT"/>
          <w:lang w:eastAsia="en-US"/>
        </w:rPr>
        <w:t xml:space="preserve">, dos anos 60. </w:t>
      </w:r>
      <w:r w:rsidR="002C7EED">
        <w:rPr>
          <w:rFonts w:ascii="Galliard BT" w:hAnsi="Galliard BT"/>
          <w:lang w:eastAsia="en-US"/>
        </w:rPr>
        <w:t>A</w:t>
      </w:r>
      <w:r w:rsidR="00816959" w:rsidRPr="00816959">
        <w:rPr>
          <w:rFonts w:ascii="Galliard BT" w:hAnsi="Galliard BT"/>
          <w:lang w:eastAsia="en-US"/>
        </w:rPr>
        <w:t xml:space="preserve"> </w:t>
      </w:r>
      <w:r w:rsidR="00B4027D" w:rsidRPr="00F73D30">
        <w:rPr>
          <w:rFonts w:ascii="Galliard BT" w:hAnsi="Galliard BT"/>
          <w:i/>
          <w:lang w:eastAsia="en-US"/>
        </w:rPr>
        <w:t>New Age</w:t>
      </w:r>
      <w:r w:rsidR="00816959" w:rsidRPr="00816959">
        <w:rPr>
          <w:rFonts w:ascii="Galliard BT" w:hAnsi="Galliard BT"/>
          <w:lang w:eastAsia="en-US"/>
        </w:rPr>
        <w:t xml:space="preserve"> aparece sobretudo </w:t>
      </w:r>
      <w:r>
        <w:rPr>
          <w:rFonts w:ascii="Galliard BT" w:hAnsi="Galliard BT"/>
          <w:lang w:eastAsia="en-US"/>
        </w:rPr>
        <w:t xml:space="preserve">em </w:t>
      </w:r>
      <w:r w:rsidR="00816959" w:rsidRPr="00816959">
        <w:rPr>
          <w:rFonts w:ascii="Galliard BT" w:hAnsi="Galliard BT"/>
          <w:lang w:eastAsia="en-US"/>
        </w:rPr>
        <w:t xml:space="preserve">uma cidade na Califórnia </w:t>
      </w:r>
      <w:r w:rsidR="002C7EED">
        <w:rPr>
          <w:rFonts w:ascii="Galliard BT" w:hAnsi="Galliard BT"/>
          <w:lang w:eastAsia="en-US"/>
        </w:rPr>
        <w:t>(</w:t>
      </w:r>
      <w:r w:rsidR="00816959" w:rsidRPr="00816959">
        <w:rPr>
          <w:rFonts w:ascii="Galliard BT" w:hAnsi="Galliard BT"/>
          <w:lang w:eastAsia="en-US"/>
        </w:rPr>
        <w:t xml:space="preserve">tinha </w:t>
      </w:r>
      <w:r w:rsidR="002C7EED">
        <w:rPr>
          <w:rFonts w:ascii="Galliard BT" w:hAnsi="Galliard BT"/>
          <w:lang w:eastAsia="en-US"/>
        </w:rPr>
        <w:t>de</w:t>
      </w:r>
      <w:r w:rsidR="00816959" w:rsidRPr="00816959">
        <w:rPr>
          <w:rFonts w:ascii="Galliard BT" w:hAnsi="Galliard BT"/>
          <w:lang w:eastAsia="en-US"/>
        </w:rPr>
        <w:t xml:space="preserve"> ser na Califórnia, evidentemente</w:t>
      </w:r>
      <w:r w:rsidR="002C7EED">
        <w:rPr>
          <w:rFonts w:ascii="Galliard BT" w:hAnsi="Galliard BT" w:cs="Arial"/>
          <w:color w:val="202122"/>
          <w:shd w:val="clear" w:color="auto" w:fill="FFFFFF"/>
        </w:rPr>
        <w:t>)</w:t>
      </w:r>
      <w:r w:rsidR="00F038DC">
        <w:rPr>
          <w:rFonts w:ascii="Galliard BT" w:hAnsi="Galliard BT" w:cs="Arial"/>
          <w:color w:val="202122"/>
          <w:shd w:val="clear" w:color="auto" w:fill="FFFFFF"/>
        </w:rPr>
        <w:t>,</w:t>
      </w:r>
      <w:r w:rsidR="00816959" w:rsidRPr="00816959">
        <w:rPr>
          <w:rFonts w:ascii="Galliard BT" w:hAnsi="Galliard BT"/>
          <w:lang w:eastAsia="en-US"/>
        </w:rPr>
        <w:t xml:space="preserve"> </w:t>
      </w:r>
      <w:proofErr w:type="spellStart"/>
      <w:r w:rsidR="00816959" w:rsidRPr="00816959">
        <w:rPr>
          <w:rFonts w:ascii="Galliard BT" w:hAnsi="Galliard BT"/>
          <w:lang w:eastAsia="en-US"/>
        </w:rPr>
        <w:t>Esalen</w:t>
      </w:r>
      <w:proofErr w:type="spellEnd"/>
      <w:r w:rsidR="00816959" w:rsidRPr="00816959">
        <w:rPr>
          <w:rFonts w:ascii="Galliard BT" w:hAnsi="Galliard BT"/>
          <w:lang w:eastAsia="en-US"/>
        </w:rPr>
        <w:t>, onde um grupo de psicólogos, sociólogos</w:t>
      </w:r>
      <w:r w:rsidR="00F038DC">
        <w:rPr>
          <w:rFonts w:ascii="Galliard BT" w:hAnsi="Galliard BT"/>
          <w:lang w:eastAsia="en-US"/>
        </w:rPr>
        <w:t xml:space="preserve"> e</w:t>
      </w:r>
      <w:r w:rsidR="00816959" w:rsidRPr="00816959">
        <w:rPr>
          <w:rFonts w:ascii="Galliard BT" w:hAnsi="Galliard BT"/>
          <w:lang w:eastAsia="en-US"/>
        </w:rPr>
        <w:t xml:space="preserve"> antropólogos decidiu se entregar a todo tipo de experiências psíquicas: drogas, sexo grupal, hipnose, reeducação da sensitividade, exercícios de meditação oriental </w:t>
      </w:r>
      <w:r w:rsidR="002C7EED">
        <w:rPr>
          <w:rFonts w:ascii="Galliard BT" w:hAnsi="Galliard BT"/>
          <w:lang w:eastAsia="en-US"/>
        </w:rPr>
        <w:t>(</w:t>
      </w:r>
      <w:r w:rsidR="00816959" w:rsidRPr="00816959">
        <w:rPr>
          <w:rFonts w:ascii="Galliard BT" w:hAnsi="Galliard BT"/>
          <w:lang w:eastAsia="en-US"/>
        </w:rPr>
        <w:t>eles fizeram</w:t>
      </w:r>
      <w:r w:rsidR="002C7EED">
        <w:rPr>
          <w:rFonts w:ascii="Galliard BT" w:hAnsi="Galliard BT"/>
          <w:lang w:eastAsia="en-US"/>
        </w:rPr>
        <w:t xml:space="preserve"> de</w:t>
      </w:r>
      <w:r w:rsidR="00816959" w:rsidRPr="00816959">
        <w:rPr>
          <w:rFonts w:ascii="Galliard BT" w:hAnsi="Galliard BT"/>
          <w:lang w:eastAsia="en-US"/>
        </w:rPr>
        <w:t xml:space="preserve"> tudo</w:t>
      </w:r>
      <w:r w:rsidR="002C7EED">
        <w:rPr>
          <w:rFonts w:ascii="Galliard BT" w:hAnsi="Galliard BT"/>
          <w:lang w:eastAsia="en-US"/>
        </w:rPr>
        <w:t>)</w:t>
      </w:r>
      <w:r w:rsidR="00F038DC">
        <w:rPr>
          <w:rFonts w:ascii="Galliard BT" w:hAnsi="Galliard BT"/>
          <w:lang w:eastAsia="en-US"/>
        </w:rPr>
        <w:t>.</w:t>
      </w:r>
      <w:r w:rsidR="00816959" w:rsidRPr="00816959">
        <w:rPr>
          <w:rFonts w:ascii="Galliard BT" w:hAnsi="Galliard BT"/>
          <w:lang w:eastAsia="en-US"/>
        </w:rPr>
        <w:t xml:space="preserve"> </w:t>
      </w:r>
      <w:r w:rsidR="00F038DC">
        <w:rPr>
          <w:rFonts w:ascii="Galliard BT" w:hAnsi="Galliard BT"/>
          <w:lang w:eastAsia="en-US"/>
        </w:rPr>
        <w:t>Essas experiências</w:t>
      </w:r>
      <w:r w:rsidR="00816959" w:rsidRPr="00816959">
        <w:rPr>
          <w:rFonts w:ascii="Galliard BT" w:hAnsi="Galliard BT"/>
          <w:lang w:eastAsia="en-US"/>
        </w:rPr>
        <w:t xml:space="preserve"> se expandi</w:t>
      </w:r>
      <w:r w:rsidR="00F038DC">
        <w:rPr>
          <w:rFonts w:ascii="Galliard BT" w:hAnsi="Galliard BT"/>
          <w:lang w:eastAsia="en-US"/>
        </w:rPr>
        <w:t>ram</w:t>
      </w:r>
      <w:r w:rsidR="00816959" w:rsidRPr="00816959">
        <w:rPr>
          <w:rFonts w:ascii="Galliard BT" w:hAnsi="Galliard BT"/>
          <w:lang w:eastAsia="en-US"/>
        </w:rPr>
        <w:t xml:space="preserve"> pelo mundo. Isso significa que, a partir daí, doutrinas religiosas e místicas de três, cinco mil anos atrás</w:t>
      </w:r>
      <w:r w:rsidR="00F038DC">
        <w:rPr>
          <w:rFonts w:ascii="Galliard BT" w:hAnsi="Galliard BT"/>
          <w:lang w:eastAsia="en-US"/>
        </w:rPr>
        <w:t>, tornam-se</w:t>
      </w:r>
      <w:r w:rsidR="00816959" w:rsidRPr="00816959">
        <w:rPr>
          <w:rFonts w:ascii="Galliard BT" w:hAnsi="Galliard BT"/>
          <w:lang w:eastAsia="en-US"/>
        </w:rPr>
        <w:t xml:space="preserve"> elementos de propaganda revolucionária. Por quê? Porque elas são contra a civilização ocidental e contra a </w:t>
      </w:r>
      <w:r w:rsidR="00EE368F">
        <w:rPr>
          <w:rFonts w:ascii="Galliard BT" w:hAnsi="Galliard BT"/>
          <w:lang w:eastAsia="en-US"/>
        </w:rPr>
        <w:t>“</w:t>
      </w:r>
      <w:r w:rsidR="00816959" w:rsidRPr="00816959">
        <w:rPr>
          <w:rFonts w:ascii="Galliard BT" w:hAnsi="Galliard BT"/>
          <w:lang w:eastAsia="en-US"/>
        </w:rPr>
        <w:t>dominação burguesa</w:t>
      </w:r>
      <w:r w:rsidR="00EE368F">
        <w:rPr>
          <w:rFonts w:ascii="Galliard BT" w:hAnsi="Galliard BT"/>
          <w:lang w:eastAsia="en-US"/>
        </w:rPr>
        <w:t>”</w:t>
      </w:r>
      <w:r w:rsidR="00816959" w:rsidRPr="00816959">
        <w:rPr>
          <w:rFonts w:ascii="Galliard BT" w:hAnsi="Galliard BT"/>
          <w:lang w:eastAsia="en-US"/>
        </w:rPr>
        <w:t>.</w:t>
      </w:r>
      <w:r w:rsidR="00F038DC">
        <w:rPr>
          <w:rFonts w:ascii="Galliard BT" w:hAnsi="Galliard BT"/>
          <w:lang w:eastAsia="en-US"/>
        </w:rPr>
        <w:t xml:space="preserve"> Então a dualidade de que falava Arthur </w:t>
      </w:r>
      <w:proofErr w:type="spellStart"/>
      <w:r w:rsidR="00F038DC">
        <w:rPr>
          <w:rFonts w:ascii="Galliard BT" w:hAnsi="Galliard BT"/>
          <w:lang w:eastAsia="en-US"/>
        </w:rPr>
        <w:t>Koestler</w:t>
      </w:r>
      <w:proofErr w:type="spellEnd"/>
      <w:r w:rsidR="00F038DC">
        <w:rPr>
          <w:rFonts w:ascii="Galliard BT" w:hAnsi="Galliard BT"/>
          <w:lang w:eastAsia="en-US"/>
        </w:rPr>
        <w:t xml:space="preserve"> na década anterior entre o iogue </w:t>
      </w:r>
      <w:r w:rsidR="00F038DC" w:rsidRPr="005254F9">
        <w:rPr>
          <w:rFonts w:ascii="Galliard BT" w:hAnsi="Galliard BT" w:cs="Arial"/>
          <w:color w:val="202122"/>
          <w:shd w:val="clear" w:color="auto" w:fill="FFFFFF"/>
        </w:rPr>
        <w:t>—</w:t>
      </w:r>
      <w:r w:rsidR="002C7EED">
        <w:rPr>
          <w:rFonts w:ascii="Galliard BT" w:hAnsi="Galliard BT" w:cs="Arial"/>
          <w:color w:val="202122"/>
          <w:shd w:val="clear" w:color="auto" w:fill="FFFFFF"/>
        </w:rPr>
        <w:t xml:space="preserve"> que se afasta do mundo para</w:t>
      </w:r>
      <w:r w:rsidR="00F038DC">
        <w:rPr>
          <w:rFonts w:ascii="Galliard BT" w:hAnsi="Galliard BT" w:cs="Arial"/>
          <w:color w:val="202122"/>
          <w:shd w:val="clear" w:color="auto" w:fill="FFFFFF"/>
        </w:rPr>
        <w:t xml:space="preserve"> buscar a transcendência </w:t>
      </w:r>
      <w:r w:rsidR="00F038DC" w:rsidRPr="005254F9">
        <w:rPr>
          <w:rFonts w:ascii="Galliard BT" w:hAnsi="Galliard BT" w:cs="Arial"/>
          <w:color w:val="202122"/>
          <w:shd w:val="clear" w:color="auto" w:fill="FFFFFF"/>
        </w:rPr>
        <w:t>—</w:t>
      </w:r>
      <w:r w:rsidR="00F038DC">
        <w:rPr>
          <w:rFonts w:ascii="Galliard BT" w:hAnsi="Galliard BT" w:cs="Arial"/>
          <w:color w:val="202122"/>
          <w:shd w:val="clear" w:color="auto" w:fill="FFFFFF"/>
        </w:rPr>
        <w:t xml:space="preserve"> e o proletário </w:t>
      </w:r>
      <w:r w:rsidR="00F038DC" w:rsidRPr="005254F9">
        <w:rPr>
          <w:rFonts w:ascii="Galliard BT" w:hAnsi="Galliard BT" w:cs="Arial"/>
          <w:color w:val="202122"/>
          <w:shd w:val="clear" w:color="auto" w:fill="FFFFFF"/>
        </w:rPr>
        <w:t>—</w:t>
      </w:r>
      <w:r w:rsidR="00F038DC">
        <w:rPr>
          <w:rFonts w:ascii="Galliard BT" w:hAnsi="Galliard BT" w:cs="Arial"/>
          <w:color w:val="202122"/>
          <w:shd w:val="clear" w:color="auto" w:fill="FFFFFF"/>
        </w:rPr>
        <w:t xml:space="preserve"> que participa da história e combate politicamente </w:t>
      </w:r>
      <w:r w:rsidR="00F038DC" w:rsidRPr="005254F9">
        <w:rPr>
          <w:rFonts w:ascii="Galliard BT" w:hAnsi="Galliard BT" w:cs="Arial"/>
          <w:color w:val="202122"/>
          <w:shd w:val="clear" w:color="auto" w:fill="FFFFFF"/>
        </w:rPr>
        <w:t>—</w:t>
      </w:r>
      <w:r w:rsidR="00F038DC">
        <w:rPr>
          <w:rFonts w:ascii="Galliard BT" w:hAnsi="Galliard BT" w:cs="Arial"/>
          <w:color w:val="202122"/>
          <w:shd w:val="clear" w:color="auto" w:fill="FFFFFF"/>
        </w:rPr>
        <w:t xml:space="preserve"> não existe mais</w:t>
      </w:r>
      <w:r w:rsidR="00816959" w:rsidRPr="00816959">
        <w:rPr>
          <w:rFonts w:ascii="Galliard BT" w:hAnsi="Galliard BT"/>
          <w:lang w:eastAsia="en-US"/>
        </w:rPr>
        <w:t xml:space="preserve">. O </w:t>
      </w:r>
      <w:r w:rsidR="00EE368F">
        <w:rPr>
          <w:rFonts w:ascii="Galliard BT" w:hAnsi="Galliard BT"/>
          <w:lang w:eastAsia="en-US"/>
        </w:rPr>
        <w:t>i</w:t>
      </w:r>
      <w:r w:rsidR="00816959" w:rsidRPr="00816959">
        <w:rPr>
          <w:rFonts w:ascii="Galliard BT" w:hAnsi="Galliard BT"/>
          <w:lang w:eastAsia="en-US"/>
        </w:rPr>
        <w:t xml:space="preserve">ogue se tornou um militante </w:t>
      </w:r>
      <w:proofErr w:type="spellStart"/>
      <w:r w:rsidR="00816959" w:rsidRPr="00816959">
        <w:rPr>
          <w:rFonts w:ascii="Galliard BT" w:hAnsi="Galliard BT"/>
          <w:lang w:eastAsia="en-US"/>
        </w:rPr>
        <w:t>anti-ocidental</w:t>
      </w:r>
      <w:proofErr w:type="spellEnd"/>
      <w:r w:rsidR="00816959" w:rsidRPr="00816959">
        <w:rPr>
          <w:rFonts w:ascii="Galliard BT" w:hAnsi="Galliard BT"/>
          <w:lang w:eastAsia="en-US"/>
        </w:rPr>
        <w:t>. E a imensidão de propaganda pró-oriental, pró</w:t>
      </w:r>
      <w:r w:rsidR="00F038DC">
        <w:rPr>
          <w:rFonts w:ascii="Galliard BT" w:hAnsi="Galliard BT"/>
          <w:lang w:eastAsia="en-US"/>
        </w:rPr>
        <w:t>-</w:t>
      </w:r>
      <w:r w:rsidR="00816959" w:rsidRPr="00816959">
        <w:rPr>
          <w:rFonts w:ascii="Galliard BT" w:hAnsi="Galliard BT"/>
          <w:lang w:eastAsia="en-US"/>
        </w:rPr>
        <w:t>religiões primitivas, que foi usada como arma de ataque contra a civilização do ocidente, especialmente contra o cristianismo, é uma coisa monstruosa</w:t>
      </w:r>
      <w:r w:rsidR="00F038DC">
        <w:rPr>
          <w:rFonts w:ascii="Galliard BT" w:hAnsi="Galliard BT"/>
          <w:lang w:eastAsia="en-US"/>
        </w:rPr>
        <w:t xml:space="preserve"> que</w:t>
      </w:r>
      <w:r w:rsidR="00816959" w:rsidRPr="00816959">
        <w:rPr>
          <w:rFonts w:ascii="Galliard BT" w:hAnsi="Galliard BT"/>
          <w:lang w:eastAsia="en-US"/>
        </w:rPr>
        <w:t xml:space="preserve"> não acaba mais.</w:t>
      </w:r>
    </w:p>
    <w:p w:rsidR="00816959" w:rsidRPr="00816959" w:rsidRDefault="00816959" w:rsidP="00816959">
      <w:pPr>
        <w:jc w:val="both"/>
        <w:rPr>
          <w:rFonts w:ascii="Galliard BT" w:hAnsi="Galliard BT"/>
        </w:rPr>
      </w:pPr>
    </w:p>
    <w:p w:rsidR="00816959" w:rsidRPr="00816959" w:rsidRDefault="00F038DC" w:rsidP="00816959">
      <w:pPr>
        <w:jc w:val="both"/>
        <w:rPr>
          <w:rFonts w:ascii="Galliard BT" w:hAnsi="Galliard BT"/>
          <w:lang w:eastAsia="en-US"/>
        </w:rPr>
      </w:pPr>
      <w:r>
        <w:rPr>
          <w:rFonts w:ascii="Galliard BT" w:hAnsi="Galliard BT"/>
          <w:lang w:eastAsia="en-US"/>
        </w:rPr>
        <w:lastRenderedPageBreak/>
        <w:t>Todas essas idéias que estamos estudando estão presentes dentro da cabeça dessas “vadias”</w:t>
      </w:r>
      <w:r w:rsidR="00816959" w:rsidRPr="00816959">
        <w:rPr>
          <w:rFonts w:ascii="Galliard BT" w:hAnsi="Galliard BT"/>
          <w:lang w:eastAsia="en-US"/>
        </w:rPr>
        <w:t>. Essas pessoas jamais poderão entender quais são os elementos que formaram a sua conduta pessoal. Por quê? Porque há uma herança cultural muito complicada, muito confusa</w:t>
      </w:r>
      <w:r>
        <w:rPr>
          <w:rFonts w:ascii="Galliard BT" w:hAnsi="Galliard BT"/>
          <w:lang w:eastAsia="en-US"/>
        </w:rPr>
        <w:t xml:space="preserve"> </w:t>
      </w:r>
      <w:r w:rsidRPr="005254F9">
        <w:rPr>
          <w:rFonts w:ascii="Galliard BT" w:hAnsi="Galliard BT" w:cs="Arial"/>
          <w:color w:val="202122"/>
          <w:shd w:val="clear" w:color="auto" w:fill="FFFFFF"/>
        </w:rPr>
        <w:t>—</w:t>
      </w:r>
      <w:r w:rsidR="00816959" w:rsidRPr="00816959">
        <w:rPr>
          <w:rFonts w:ascii="Galliard BT" w:hAnsi="Galliard BT"/>
          <w:lang w:eastAsia="en-US"/>
        </w:rPr>
        <w:t xml:space="preserve"> e já em si mesma totalmente louca, evidentemente</w:t>
      </w:r>
      <w:r>
        <w:rPr>
          <w:rFonts w:ascii="Galliard BT" w:hAnsi="Galliard BT"/>
          <w:lang w:eastAsia="en-US"/>
        </w:rPr>
        <w:t xml:space="preserve"> </w:t>
      </w:r>
      <w:r w:rsidRPr="005254F9">
        <w:rPr>
          <w:rFonts w:ascii="Galliard BT" w:hAnsi="Galliard BT" w:cs="Arial"/>
          <w:color w:val="202122"/>
          <w:shd w:val="clear" w:color="auto" w:fill="FFFFFF"/>
        </w:rPr>
        <w:t>—</w:t>
      </w:r>
      <w:r>
        <w:rPr>
          <w:rFonts w:ascii="Galliard BT" w:hAnsi="Galliard BT" w:cs="Arial"/>
          <w:color w:val="202122"/>
          <w:shd w:val="clear" w:color="auto" w:fill="FFFFFF"/>
        </w:rPr>
        <w:t>,</w:t>
      </w:r>
      <w:r>
        <w:rPr>
          <w:rFonts w:ascii="Galliard BT" w:hAnsi="Galliard BT"/>
          <w:lang w:eastAsia="en-US"/>
        </w:rPr>
        <w:t xml:space="preserve"> em que</w:t>
      </w:r>
      <w:r w:rsidR="00816959" w:rsidRPr="00816959">
        <w:rPr>
          <w:rFonts w:ascii="Galliard BT" w:hAnsi="Galliard BT"/>
          <w:lang w:eastAsia="en-US"/>
        </w:rPr>
        <w:t xml:space="preserve"> a hipótese de algum discernimento está afastada de início. Então, isso quer dizer </w:t>
      </w:r>
      <w:r>
        <w:rPr>
          <w:rFonts w:ascii="Galliard BT" w:hAnsi="Galliard BT"/>
          <w:lang w:eastAsia="en-US"/>
        </w:rPr>
        <w:t>as personalidades de todas essas pessoas são</w:t>
      </w:r>
      <w:r w:rsidR="00816959" w:rsidRPr="00816959">
        <w:rPr>
          <w:rFonts w:ascii="Galliard BT" w:hAnsi="Galliard BT"/>
          <w:lang w:eastAsia="en-US"/>
        </w:rPr>
        <w:t xml:space="preserve"> um am</w:t>
      </w:r>
      <w:r>
        <w:rPr>
          <w:rFonts w:ascii="Galliard BT" w:hAnsi="Galliard BT"/>
          <w:lang w:eastAsia="en-US"/>
        </w:rPr>
        <w:t>á</w:t>
      </w:r>
      <w:r w:rsidR="00816959" w:rsidRPr="00816959">
        <w:rPr>
          <w:rFonts w:ascii="Galliard BT" w:hAnsi="Galliard BT"/>
          <w:lang w:eastAsia="en-US"/>
        </w:rPr>
        <w:t xml:space="preserve">lgama de forças absolutamente incontroláveis e desconhecidas para elas mesmas, </w:t>
      </w:r>
      <w:r>
        <w:rPr>
          <w:rFonts w:ascii="Galliard BT" w:hAnsi="Galliard BT"/>
          <w:lang w:eastAsia="en-US"/>
        </w:rPr>
        <w:t>mas</w:t>
      </w:r>
      <w:r w:rsidR="00816959" w:rsidRPr="00816959">
        <w:rPr>
          <w:rFonts w:ascii="Galliard BT" w:hAnsi="Galliard BT"/>
          <w:lang w:eastAsia="en-US"/>
        </w:rPr>
        <w:t xml:space="preserve">, por maior que seja a mistura, o que </w:t>
      </w:r>
      <w:r>
        <w:rPr>
          <w:rFonts w:ascii="Galliard BT" w:hAnsi="Galliard BT"/>
          <w:lang w:eastAsia="en-US"/>
        </w:rPr>
        <w:t>há</w:t>
      </w:r>
      <w:r w:rsidR="00816959" w:rsidRPr="00816959">
        <w:rPr>
          <w:rFonts w:ascii="Galliard BT" w:hAnsi="Galliard BT"/>
          <w:lang w:eastAsia="en-US"/>
        </w:rPr>
        <w:t xml:space="preserve"> em comum é sempre o sentimento de que </w:t>
      </w:r>
      <w:r w:rsidR="002C7EED">
        <w:rPr>
          <w:rFonts w:ascii="Galliard BT" w:hAnsi="Galliard BT"/>
          <w:lang w:eastAsia="en-US"/>
        </w:rPr>
        <w:t>“</w:t>
      </w:r>
      <w:r w:rsidR="00816959" w:rsidRPr="00816959">
        <w:rPr>
          <w:rFonts w:ascii="Galliard BT" w:hAnsi="Galliard BT"/>
          <w:lang w:eastAsia="en-US"/>
        </w:rPr>
        <w:t xml:space="preserve">eu sou bom e o outro é </w:t>
      </w:r>
      <w:r>
        <w:rPr>
          <w:rFonts w:ascii="Galliard BT" w:hAnsi="Galliard BT"/>
          <w:lang w:eastAsia="en-US"/>
        </w:rPr>
        <w:t>mau</w:t>
      </w:r>
      <w:r w:rsidR="002C7EED">
        <w:rPr>
          <w:rFonts w:ascii="Galliard BT" w:hAnsi="Galliard BT"/>
          <w:lang w:eastAsia="en-US"/>
        </w:rPr>
        <w:t>”</w:t>
      </w:r>
      <w:r w:rsidR="00816959" w:rsidRPr="00816959">
        <w:rPr>
          <w:rFonts w:ascii="Galliard BT" w:hAnsi="Galliard BT"/>
          <w:lang w:eastAsia="en-US"/>
        </w:rPr>
        <w:t>.</w:t>
      </w:r>
    </w:p>
    <w:p w:rsidR="00816959" w:rsidRPr="00816959" w:rsidRDefault="00816959" w:rsidP="00816959">
      <w:pPr>
        <w:jc w:val="both"/>
        <w:rPr>
          <w:rFonts w:ascii="Galliard BT" w:hAnsi="Galliard BT"/>
          <w:lang w:eastAsia="en-US"/>
        </w:rPr>
      </w:pPr>
    </w:p>
    <w:p w:rsidR="00816959" w:rsidRPr="00816959" w:rsidRDefault="00816959" w:rsidP="00816959">
      <w:pPr>
        <w:jc w:val="both"/>
        <w:rPr>
          <w:rFonts w:ascii="Galliard BT" w:hAnsi="Galliard BT"/>
          <w:lang w:eastAsia="en-US"/>
        </w:rPr>
      </w:pPr>
      <w:r w:rsidRPr="00816959">
        <w:rPr>
          <w:rFonts w:ascii="Galliard BT" w:hAnsi="Galliard BT"/>
          <w:lang w:eastAsia="en-US"/>
        </w:rPr>
        <w:t>Então, você vê a gravidade da situação. Isto não é brinquedo.</w:t>
      </w:r>
      <w:r w:rsidR="00F038DC">
        <w:rPr>
          <w:rFonts w:ascii="Galliard BT" w:hAnsi="Galliard BT"/>
          <w:lang w:eastAsia="en-US"/>
        </w:rPr>
        <w:t xml:space="preserve"> Esse</w:t>
      </w:r>
      <w:r w:rsidRPr="00816959">
        <w:rPr>
          <w:rFonts w:ascii="Galliard BT" w:hAnsi="Galliard BT"/>
          <w:lang w:eastAsia="en-US"/>
        </w:rPr>
        <w:t xml:space="preserve"> pessoal está enlouquecendo a espécie humana.</w:t>
      </w:r>
      <w:r w:rsidR="00F038DC">
        <w:rPr>
          <w:rFonts w:ascii="Galliard BT" w:hAnsi="Galliard BT"/>
          <w:lang w:eastAsia="en-US"/>
        </w:rPr>
        <w:t xml:space="preserve"> O</w:t>
      </w:r>
      <w:r w:rsidRPr="00816959">
        <w:rPr>
          <w:rFonts w:ascii="Galliard BT" w:hAnsi="Galliard BT"/>
          <w:lang w:eastAsia="en-US"/>
        </w:rPr>
        <w:t xml:space="preserve">u fazemos uma espécie de psicanálise de tudo isto </w:t>
      </w:r>
      <w:r w:rsidR="002E6B59">
        <w:rPr>
          <w:rFonts w:ascii="Galliard BT" w:hAnsi="Galliard BT"/>
          <w:lang w:eastAsia="en-US"/>
        </w:rPr>
        <w:t>(</w:t>
      </w:r>
      <w:r w:rsidRPr="00816959">
        <w:rPr>
          <w:rFonts w:ascii="Galliard BT" w:hAnsi="Galliard BT"/>
          <w:lang w:eastAsia="en-US"/>
        </w:rPr>
        <w:t xml:space="preserve">como estou fazendo aqui, </w:t>
      </w:r>
      <w:r w:rsidR="00F038DC">
        <w:rPr>
          <w:rFonts w:ascii="Galliard BT" w:hAnsi="Galliard BT"/>
          <w:lang w:eastAsia="en-US"/>
        </w:rPr>
        <w:t>rastreando</w:t>
      </w:r>
      <w:r w:rsidRPr="00816959">
        <w:rPr>
          <w:rFonts w:ascii="Galliard BT" w:hAnsi="Galliard BT"/>
          <w:lang w:eastAsia="en-US"/>
        </w:rPr>
        <w:t xml:space="preserve"> tudo que tem por baixo disso e </w:t>
      </w:r>
      <w:r w:rsidR="00086546">
        <w:rPr>
          <w:rFonts w:ascii="Galliard BT" w:hAnsi="Galliard BT"/>
          <w:lang w:eastAsia="en-US"/>
        </w:rPr>
        <w:t>buscando</w:t>
      </w:r>
      <w:r w:rsidRPr="00816959">
        <w:rPr>
          <w:rFonts w:ascii="Galliard BT" w:hAnsi="Galliard BT"/>
          <w:lang w:eastAsia="en-US"/>
        </w:rPr>
        <w:t xml:space="preserve"> restaurar a ordem e a conexão dos elementos</w:t>
      </w:r>
      <w:r w:rsidR="002E6B59">
        <w:rPr>
          <w:rFonts w:ascii="Galliard BT" w:hAnsi="Galliard BT"/>
          <w:lang w:eastAsia="en-US"/>
        </w:rPr>
        <w:t>)</w:t>
      </w:r>
      <w:r w:rsidRPr="00816959">
        <w:rPr>
          <w:rFonts w:ascii="Galliard BT" w:hAnsi="Galliard BT"/>
          <w:lang w:eastAsia="en-US"/>
        </w:rPr>
        <w:t>, ou então estamos condenados à loucura mesmo</w:t>
      </w:r>
      <w:r w:rsidR="009660BD">
        <w:rPr>
          <w:rFonts w:ascii="Galliard BT" w:hAnsi="Galliard BT"/>
          <w:lang w:eastAsia="en-US"/>
        </w:rPr>
        <w:t xml:space="preserve"> </w:t>
      </w:r>
      <w:r w:rsidR="00B4027D" w:rsidRPr="00F73D30">
        <w:rPr>
          <w:rFonts w:ascii="Galliard BT" w:hAnsi="Galliard BT"/>
          <w:color w:val="FF0000"/>
          <w:sz w:val="16"/>
          <w:szCs w:val="16"/>
          <w:lang w:eastAsia="en-US"/>
        </w:rPr>
        <w:t>[1:10]</w:t>
      </w:r>
      <w:r w:rsidRPr="00816959">
        <w:rPr>
          <w:rFonts w:ascii="Galliard BT" w:hAnsi="Galliard BT"/>
          <w:lang w:eastAsia="en-US"/>
        </w:rPr>
        <w:t xml:space="preserve">. </w:t>
      </w:r>
      <w:r w:rsidR="00086546">
        <w:rPr>
          <w:rFonts w:ascii="Galliard BT" w:hAnsi="Galliard BT"/>
          <w:lang w:eastAsia="en-US"/>
        </w:rPr>
        <w:t>E de onde saiu a divisão entre esses dois elementos, entre esses dois ideais antagônicos? De</w:t>
      </w:r>
      <w:r w:rsidRPr="00816959">
        <w:rPr>
          <w:rFonts w:ascii="Galliard BT" w:hAnsi="Galliard BT"/>
          <w:lang w:eastAsia="en-US"/>
        </w:rPr>
        <w:t xml:space="preserve"> Kant</w:t>
      </w:r>
      <w:r w:rsidR="00086546">
        <w:rPr>
          <w:rFonts w:ascii="Galliard BT" w:hAnsi="Galliard BT"/>
          <w:lang w:eastAsia="en-US"/>
        </w:rPr>
        <w:t>.</w:t>
      </w:r>
      <w:r w:rsidRPr="00816959">
        <w:rPr>
          <w:rFonts w:ascii="Galliard BT" w:hAnsi="Galliard BT"/>
          <w:lang w:eastAsia="en-US"/>
        </w:rPr>
        <w:t xml:space="preserve"> </w:t>
      </w:r>
      <w:r w:rsidR="00086546">
        <w:rPr>
          <w:rFonts w:ascii="Galliard BT" w:hAnsi="Galliard BT"/>
          <w:lang w:eastAsia="en-US"/>
        </w:rPr>
        <w:t xml:space="preserve">Kant </w:t>
      </w:r>
      <w:r w:rsidRPr="00816959">
        <w:rPr>
          <w:rFonts w:ascii="Galliard BT" w:hAnsi="Galliard BT"/>
          <w:lang w:eastAsia="en-US"/>
        </w:rPr>
        <w:t xml:space="preserve">é </w:t>
      </w:r>
      <w:r w:rsidR="00086546">
        <w:rPr>
          <w:rFonts w:ascii="Galliard BT" w:hAnsi="Galliard BT"/>
          <w:lang w:eastAsia="en-US"/>
        </w:rPr>
        <w:t xml:space="preserve">quem </w:t>
      </w:r>
      <w:r w:rsidRPr="00816959">
        <w:rPr>
          <w:rFonts w:ascii="Galliard BT" w:hAnsi="Galliard BT"/>
          <w:lang w:eastAsia="en-US"/>
        </w:rPr>
        <w:t>cria o abismo entre o mundo do conhecimento e o mundo da crença</w:t>
      </w:r>
      <w:r w:rsidR="00086546">
        <w:rPr>
          <w:rFonts w:ascii="Galliard BT" w:hAnsi="Galliard BT"/>
          <w:lang w:eastAsia="en-US"/>
        </w:rPr>
        <w:t xml:space="preserve"> (ou da fé, do sentimento)</w:t>
      </w:r>
      <w:r w:rsidRPr="00816959">
        <w:rPr>
          <w:rFonts w:ascii="Galliard BT" w:hAnsi="Galliard BT"/>
          <w:lang w:eastAsia="en-US"/>
        </w:rPr>
        <w:t>. Então é claro que daí só pode</w:t>
      </w:r>
      <w:r w:rsidR="00086546">
        <w:rPr>
          <w:rFonts w:ascii="Galliard BT" w:hAnsi="Galliard BT"/>
          <w:lang w:eastAsia="en-US"/>
        </w:rPr>
        <w:t>m</w:t>
      </w:r>
      <w:r w:rsidRPr="00816959">
        <w:rPr>
          <w:rFonts w:ascii="Galliard BT" w:hAnsi="Galliard BT"/>
          <w:lang w:eastAsia="en-US"/>
        </w:rPr>
        <w:t xml:space="preserve"> sair duas tradições: uma racionalista</w:t>
      </w:r>
      <w:r w:rsidR="00086546">
        <w:rPr>
          <w:rFonts w:ascii="Galliard BT" w:hAnsi="Galliard BT"/>
          <w:lang w:eastAsia="en-US"/>
        </w:rPr>
        <w:t>-</w:t>
      </w:r>
      <w:r w:rsidRPr="00816959">
        <w:rPr>
          <w:rFonts w:ascii="Galliard BT" w:hAnsi="Galliard BT"/>
          <w:lang w:eastAsia="en-US"/>
        </w:rPr>
        <w:t>cientificista e a outra completamente irracionalista.</w:t>
      </w:r>
    </w:p>
    <w:p w:rsidR="00816959" w:rsidRPr="00816959" w:rsidRDefault="00816959" w:rsidP="00816959">
      <w:pPr>
        <w:jc w:val="both"/>
        <w:rPr>
          <w:rFonts w:ascii="Galliard BT" w:hAnsi="Galliard BT"/>
        </w:rPr>
      </w:pPr>
    </w:p>
    <w:p w:rsidR="00086546" w:rsidRDefault="00816959" w:rsidP="00816959">
      <w:pPr>
        <w:jc w:val="both"/>
        <w:rPr>
          <w:rFonts w:ascii="Galliard BT" w:hAnsi="Galliard BT"/>
          <w:lang w:eastAsia="en-US"/>
        </w:rPr>
      </w:pPr>
      <w:r w:rsidRPr="00816959">
        <w:rPr>
          <w:rFonts w:ascii="Galliard BT" w:hAnsi="Galliard BT"/>
          <w:lang w:eastAsia="en-US"/>
        </w:rPr>
        <w:t>Nas próximas aulas vou analisar</w:t>
      </w:r>
      <w:r w:rsidR="00086546">
        <w:rPr>
          <w:rFonts w:ascii="Galliard BT" w:hAnsi="Galliard BT"/>
          <w:lang w:eastAsia="en-US"/>
        </w:rPr>
        <w:t xml:space="preserve"> o</w:t>
      </w:r>
      <w:r w:rsidRPr="00816959">
        <w:rPr>
          <w:rFonts w:ascii="Galliard BT" w:hAnsi="Galliard BT"/>
          <w:lang w:eastAsia="en-US"/>
        </w:rPr>
        <w:t xml:space="preserve"> fenômeno muitíssimo interessante da escola de Frankfurt. </w:t>
      </w:r>
      <w:r w:rsidR="00086546">
        <w:rPr>
          <w:rFonts w:ascii="Galliard BT" w:hAnsi="Galliard BT"/>
          <w:lang w:eastAsia="en-US"/>
        </w:rPr>
        <w:t>Esta</w:t>
      </w:r>
      <w:r w:rsidRPr="00816959">
        <w:rPr>
          <w:rFonts w:ascii="Galliard BT" w:hAnsi="Galliard BT"/>
          <w:lang w:eastAsia="en-US"/>
        </w:rPr>
        <w:t xml:space="preserve"> começa com </w:t>
      </w:r>
      <w:r w:rsidR="00086546">
        <w:rPr>
          <w:rFonts w:ascii="Galliard BT" w:hAnsi="Galliard BT"/>
          <w:lang w:eastAsia="en-US"/>
        </w:rPr>
        <w:t xml:space="preserve">um </w:t>
      </w:r>
      <w:r w:rsidRPr="00816959">
        <w:rPr>
          <w:rFonts w:ascii="Galliard BT" w:hAnsi="Galliard BT"/>
          <w:lang w:eastAsia="en-US"/>
        </w:rPr>
        <w:t xml:space="preserve">apelo do filósofo húngaro Georg </w:t>
      </w:r>
      <w:proofErr w:type="spellStart"/>
      <w:r w:rsidRPr="00816959">
        <w:rPr>
          <w:rFonts w:ascii="Galliard BT" w:hAnsi="Galliard BT"/>
          <w:lang w:eastAsia="en-US"/>
        </w:rPr>
        <w:t>Lukács</w:t>
      </w:r>
      <w:proofErr w:type="spellEnd"/>
      <w:r w:rsidR="00086546">
        <w:rPr>
          <w:rFonts w:ascii="Galliard BT" w:hAnsi="Galliard BT"/>
          <w:lang w:eastAsia="en-US"/>
        </w:rPr>
        <w:t xml:space="preserve"> para</w:t>
      </w:r>
      <w:r w:rsidR="002E6B59">
        <w:rPr>
          <w:rFonts w:ascii="Galliard BT" w:hAnsi="Galliard BT"/>
          <w:lang w:eastAsia="en-US"/>
        </w:rPr>
        <w:t xml:space="preserve"> a destruição da civilização ocidental</w:t>
      </w:r>
      <w:r w:rsidRPr="00816959">
        <w:rPr>
          <w:rFonts w:ascii="Galliard BT" w:hAnsi="Galliard BT"/>
          <w:lang w:eastAsia="en-US"/>
        </w:rPr>
        <w:t xml:space="preserve">, na década de 10 ou 20. </w:t>
      </w:r>
      <w:r w:rsidR="00086546">
        <w:rPr>
          <w:rFonts w:ascii="Galliard BT" w:hAnsi="Galliard BT"/>
          <w:lang w:eastAsia="en-US"/>
        </w:rPr>
        <w:t>T</w:t>
      </w:r>
      <w:r w:rsidRPr="00816959">
        <w:rPr>
          <w:rFonts w:ascii="Galliard BT" w:hAnsi="Galliard BT"/>
          <w:lang w:eastAsia="en-US"/>
        </w:rPr>
        <w:t xml:space="preserve">oda a escola de Frankfurt se cria e se desenvolve com </w:t>
      </w:r>
      <w:r w:rsidR="00086546">
        <w:rPr>
          <w:rFonts w:ascii="Galliard BT" w:hAnsi="Galliard BT"/>
          <w:lang w:eastAsia="en-US"/>
        </w:rPr>
        <w:t>essa idéia,</w:t>
      </w:r>
      <w:r w:rsidRPr="00816959">
        <w:rPr>
          <w:rFonts w:ascii="Galliard BT" w:hAnsi="Galliard BT"/>
          <w:lang w:eastAsia="en-US"/>
        </w:rPr>
        <w:t xml:space="preserve"> que vai culminar em Herbert </w:t>
      </w:r>
      <w:proofErr w:type="spellStart"/>
      <w:r w:rsidRPr="00816959">
        <w:rPr>
          <w:rFonts w:ascii="Galliard BT" w:hAnsi="Galliard BT"/>
          <w:lang w:eastAsia="en-US"/>
        </w:rPr>
        <w:t>Marcuse</w:t>
      </w:r>
      <w:proofErr w:type="spellEnd"/>
      <w:r w:rsidRPr="00816959">
        <w:rPr>
          <w:rFonts w:ascii="Galliard BT" w:hAnsi="Galliard BT"/>
          <w:lang w:eastAsia="en-US"/>
        </w:rPr>
        <w:t xml:space="preserve"> com a apologia</w:t>
      </w:r>
      <w:r w:rsidR="00086546">
        <w:rPr>
          <w:rFonts w:ascii="Galliard BT" w:hAnsi="Galliard BT"/>
          <w:lang w:eastAsia="en-US"/>
        </w:rPr>
        <w:t xml:space="preserve"> aos</w:t>
      </w:r>
      <w:r w:rsidRPr="00816959">
        <w:rPr>
          <w:rFonts w:ascii="Galliard BT" w:hAnsi="Galliard BT"/>
          <w:lang w:eastAsia="en-US"/>
        </w:rPr>
        <w:t xml:space="preserve"> bandidos,</w:t>
      </w:r>
      <w:r w:rsidR="00086546">
        <w:rPr>
          <w:rFonts w:ascii="Galliard BT" w:hAnsi="Galliard BT"/>
          <w:lang w:eastAsia="en-US"/>
        </w:rPr>
        <w:t xml:space="preserve"> aos</w:t>
      </w:r>
      <w:r w:rsidRPr="00816959">
        <w:rPr>
          <w:rFonts w:ascii="Galliard BT" w:hAnsi="Galliard BT"/>
          <w:lang w:eastAsia="en-US"/>
        </w:rPr>
        <w:t xml:space="preserve"> drogados etc. </w:t>
      </w:r>
    </w:p>
    <w:p w:rsidR="00086546" w:rsidRDefault="00086546" w:rsidP="00816959">
      <w:pPr>
        <w:jc w:val="both"/>
        <w:rPr>
          <w:rFonts w:ascii="Galliard BT" w:hAnsi="Galliard BT"/>
          <w:lang w:eastAsia="en-US"/>
        </w:rPr>
      </w:pPr>
    </w:p>
    <w:p w:rsidR="006714CC" w:rsidRDefault="00086546" w:rsidP="00816959">
      <w:pPr>
        <w:jc w:val="both"/>
        <w:rPr>
          <w:rFonts w:ascii="Galliard BT" w:hAnsi="Galliard BT"/>
          <w:lang w:eastAsia="en-US"/>
        </w:rPr>
      </w:pPr>
      <w:r>
        <w:rPr>
          <w:rFonts w:ascii="Galliard BT" w:hAnsi="Galliard BT"/>
          <w:lang w:eastAsia="en-US"/>
        </w:rPr>
        <w:t>Em</w:t>
      </w:r>
      <w:r w:rsidR="00816959" w:rsidRPr="00816959">
        <w:rPr>
          <w:rFonts w:ascii="Galliard BT" w:hAnsi="Galliard BT"/>
          <w:lang w:eastAsia="en-US"/>
        </w:rPr>
        <w:t xml:space="preserve"> 1965 o próprio Georg </w:t>
      </w:r>
      <w:proofErr w:type="spellStart"/>
      <w:r w:rsidR="00816959" w:rsidRPr="00816959">
        <w:rPr>
          <w:rFonts w:ascii="Galliard BT" w:hAnsi="Galliard BT"/>
          <w:lang w:eastAsia="en-US"/>
        </w:rPr>
        <w:t>Lukács</w:t>
      </w:r>
      <w:proofErr w:type="spellEnd"/>
      <w:r w:rsidR="00816959" w:rsidRPr="00816959">
        <w:rPr>
          <w:rFonts w:ascii="Galliard BT" w:hAnsi="Galliard BT"/>
          <w:lang w:eastAsia="en-US"/>
        </w:rPr>
        <w:t xml:space="preserve"> publica o livro</w:t>
      </w:r>
      <w:r>
        <w:rPr>
          <w:rFonts w:ascii="Galliard BT" w:hAnsi="Galliard BT"/>
          <w:lang w:eastAsia="en-US"/>
        </w:rPr>
        <w:t xml:space="preserve"> </w:t>
      </w:r>
      <w:r w:rsidR="00816959" w:rsidRPr="00816959">
        <w:rPr>
          <w:rFonts w:ascii="Galliard BT" w:hAnsi="Galliard BT"/>
          <w:i/>
          <w:lang w:eastAsia="en-US"/>
        </w:rPr>
        <w:t>A Destruição da Razão</w:t>
      </w:r>
      <w:r>
        <w:rPr>
          <w:rFonts w:ascii="Galliard BT" w:hAnsi="Galliard BT"/>
          <w:lang w:eastAsia="en-US"/>
        </w:rPr>
        <w:t>,</w:t>
      </w:r>
      <w:r w:rsidR="00816959" w:rsidRPr="00816959">
        <w:rPr>
          <w:rFonts w:ascii="Galliard BT" w:hAnsi="Galliard BT"/>
          <w:lang w:eastAsia="en-US"/>
        </w:rPr>
        <w:t xml:space="preserve"> um dos grandes livros do século XX e provavelmente o livro mais errado do século XX. É um grande livro não só pelo tamanho, mas pela amplitude das perspectivas, </w:t>
      </w:r>
      <w:r>
        <w:rPr>
          <w:rFonts w:ascii="Galliard BT" w:hAnsi="Galliard BT"/>
          <w:lang w:eastAsia="en-US"/>
        </w:rPr>
        <w:t xml:space="preserve">em que </w:t>
      </w:r>
      <w:proofErr w:type="spellStart"/>
      <w:r>
        <w:rPr>
          <w:rFonts w:ascii="Galliard BT" w:hAnsi="Galliard BT"/>
          <w:lang w:eastAsia="en-US"/>
        </w:rPr>
        <w:t>Lukács</w:t>
      </w:r>
      <w:proofErr w:type="spellEnd"/>
      <w:r w:rsidR="00816959" w:rsidRPr="00816959">
        <w:rPr>
          <w:rFonts w:ascii="Galliard BT" w:hAnsi="Galliard BT"/>
          <w:lang w:eastAsia="en-US"/>
        </w:rPr>
        <w:t xml:space="preserve"> clama contra o irracionalismo dominante e tenta jogar toda a culpa do irracionalismo na direita. O que ele chama de direita são filósofo</w:t>
      </w:r>
      <w:r>
        <w:rPr>
          <w:rFonts w:ascii="Galliard BT" w:hAnsi="Galliard BT"/>
          <w:lang w:eastAsia="en-US"/>
        </w:rPr>
        <w:t>s</w:t>
      </w:r>
      <w:r w:rsidR="00816959" w:rsidRPr="00816959">
        <w:rPr>
          <w:rFonts w:ascii="Galliard BT" w:hAnsi="Galliard BT"/>
          <w:lang w:eastAsia="en-US"/>
        </w:rPr>
        <w:t xml:space="preserve"> como Heidegger. Ora, mas o Heidegger foi inteiramente absorvido pela esquerda e não pela direita. Não existe um movimento direitista heideggeriano no mundo. Se, vagamente, Heidegger inspirou alguns nazistas, foram dois ou três, mas, de fato, Heidegger não teve nenhuma influência no movimento nazista. Ao contrário, o movimento nazista teve influência na vida dele. Mas ele não. Não houve nem tempo. Você imagina se, em 1939, quando começou a guerra, alguém na Alemanha tinha ouvido falar de </w:t>
      </w:r>
      <w:r>
        <w:rPr>
          <w:rFonts w:ascii="Galliard BT" w:hAnsi="Galliard BT"/>
          <w:lang w:eastAsia="en-US"/>
        </w:rPr>
        <w:t>Martin</w:t>
      </w:r>
      <w:r w:rsidR="00816959" w:rsidRPr="00816959">
        <w:rPr>
          <w:rFonts w:ascii="Galliard BT" w:hAnsi="Galliard BT"/>
          <w:lang w:eastAsia="en-US"/>
        </w:rPr>
        <w:t xml:space="preserve"> Heidegger</w:t>
      </w:r>
      <w:r w:rsidR="002E6B59">
        <w:rPr>
          <w:rFonts w:ascii="Galliard BT" w:hAnsi="Galliard BT"/>
          <w:lang w:eastAsia="en-US"/>
        </w:rPr>
        <w:t>, se</w:t>
      </w:r>
      <w:r w:rsidR="00816959" w:rsidRPr="00816959">
        <w:rPr>
          <w:rFonts w:ascii="Galliard BT" w:hAnsi="Galliard BT"/>
          <w:lang w:eastAsia="en-US"/>
        </w:rPr>
        <w:t xml:space="preserve"> </w:t>
      </w:r>
      <w:r w:rsidR="002E6B59">
        <w:rPr>
          <w:rFonts w:ascii="Galliard BT" w:hAnsi="Galliard BT"/>
          <w:lang w:eastAsia="en-US"/>
        </w:rPr>
        <w:t>a</w:t>
      </w:r>
      <w:r w:rsidR="00816959" w:rsidRPr="00816959">
        <w:rPr>
          <w:rFonts w:ascii="Galliard BT" w:hAnsi="Galliard BT"/>
          <w:lang w:eastAsia="en-US"/>
        </w:rPr>
        <w:t xml:space="preserve">lguém no partido nazista tinha ouvido falar de </w:t>
      </w:r>
      <w:r>
        <w:rPr>
          <w:rFonts w:ascii="Galliard BT" w:hAnsi="Galliard BT"/>
          <w:lang w:eastAsia="en-US"/>
        </w:rPr>
        <w:t>Martin</w:t>
      </w:r>
      <w:r w:rsidRPr="00816959">
        <w:rPr>
          <w:rFonts w:ascii="Galliard BT" w:hAnsi="Galliard BT"/>
          <w:lang w:eastAsia="en-US"/>
        </w:rPr>
        <w:t xml:space="preserve"> </w:t>
      </w:r>
      <w:r w:rsidR="00816959" w:rsidRPr="00816959">
        <w:rPr>
          <w:rFonts w:ascii="Galliard BT" w:hAnsi="Galliard BT"/>
          <w:lang w:eastAsia="en-US"/>
        </w:rPr>
        <w:t xml:space="preserve">Heidegger. Ninguém, absolutamente. Heidegger começa a ser lido depois dos anos 50. Então, a tentativa de criar um Heidegger de direita já se </w:t>
      </w:r>
      <w:proofErr w:type="spellStart"/>
      <w:r w:rsidR="00816959" w:rsidRPr="00816959">
        <w:rPr>
          <w:rFonts w:ascii="Galliard BT" w:hAnsi="Galliard BT"/>
          <w:lang w:eastAsia="en-US"/>
        </w:rPr>
        <w:t>auto</w:t>
      </w:r>
      <w:r w:rsidR="00EE368F">
        <w:rPr>
          <w:rFonts w:ascii="Galliard BT" w:hAnsi="Galliard BT"/>
          <w:lang w:eastAsia="en-US"/>
        </w:rPr>
        <w:t>-</w:t>
      </w:r>
      <w:r w:rsidR="00816959" w:rsidRPr="00816959">
        <w:rPr>
          <w:rFonts w:ascii="Galliard BT" w:hAnsi="Galliard BT"/>
          <w:lang w:eastAsia="en-US"/>
        </w:rPr>
        <w:t>desmentiu</w:t>
      </w:r>
      <w:proofErr w:type="spellEnd"/>
      <w:r w:rsidR="00816959" w:rsidRPr="00816959">
        <w:rPr>
          <w:rFonts w:ascii="Galliard BT" w:hAnsi="Galliard BT"/>
          <w:lang w:eastAsia="en-US"/>
        </w:rPr>
        <w:t xml:space="preserve"> na mesma proporção. </w:t>
      </w:r>
      <w:proofErr w:type="spellStart"/>
      <w:r>
        <w:rPr>
          <w:rFonts w:ascii="Galliard BT" w:hAnsi="Galliard BT"/>
          <w:lang w:eastAsia="en-US"/>
        </w:rPr>
        <w:t>Lukács</w:t>
      </w:r>
      <w:proofErr w:type="spellEnd"/>
      <w:r w:rsidR="00816959" w:rsidRPr="00816959">
        <w:rPr>
          <w:rFonts w:ascii="Galliard BT" w:hAnsi="Galliard BT"/>
          <w:lang w:eastAsia="en-US"/>
        </w:rPr>
        <w:t xml:space="preserve"> também </w:t>
      </w:r>
      <w:r>
        <w:rPr>
          <w:rFonts w:ascii="Galliard BT" w:hAnsi="Galliard BT"/>
          <w:lang w:eastAsia="en-US"/>
        </w:rPr>
        <w:t>fala de</w:t>
      </w:r>
      <w:r w:rsidR="00816959" w:rsidRPr="00816959">
        <w:rPr>
          <w:rFonts w:ascii="Galliard BT" w:hAnsi="Galliard BT"/>
          <w:lang w:eastAsia="en-US"/>
        </w:rPr>
        <w:t xml:space="preserve"> outros filósofos que, na verdade, exerceram uma influência muito limitada aqui ou ali e que não podem configurar uma onda internacional de irracionalismo</w:t>
      </w:r>
      <w:r w:rsidR="008E7D36">
        <w:rPr>
          <w:rFonts w:ascii="Galliard BT" w:hAnsi="Galliard BT"/>
          <w:lang w:eastAsia="en-US"/>
        </w:rPr>
        <w:t>;</w:t>
      </w:r>
      <w:r w:rsidR="00816959" w:rsidRPr="00816959">
        <w:rPr>
          <w:rFonts w:ascii="Galliard BT" w:hAnsi="Galliard BT"/>
          <w:lang w:eastAsia="en-US"/>
        </w:rPr>
        <w:t xml:space="preserve"> </w:t>
      </w:r>
      <w:r w:rsidR="008E7D36">
        <w:rPr>
          <w:rFonts w:ascii="Galliard BT" w:hAnsi="Galliard BT"/>
          <w:lang w:eastAsia="en-US"/>
        </w:rPr>
        <w:t>o</w:t>
      </w:r>
      <w:r w:rsidR="00816959" w:rsidRPr="00816959">
        <w:rPr>
          <w:rFonts w:ascii="Galliard BT" w:hAnsi="Galliard BT"/>
          <w:lang w:eastAsia="en-US"/>
        </w:rPr>
        <w:t>u</w:t>
      </w:r>
      <w:r w:rsidR="008E7D36">
        <w:rPr>
          <w:rFonts w:ascii="Galliard BT" w:hAnsi="Galliard BT"/>
          <w:lang w:eastAsia="en-US"/>
        </w:rPr>
        <w:t xml:space="preserve"> de</w:t>
      </w:r>
      <w:r w:rsidR="00816959" w:rsidRPr="00816959">
        <w:rPr>
          <w:rFonts w:ascii="Galliard BT" w:hAnsi="Galliard BT"/>
          <w:lang w:eastAsia="en-US"/>
        </w:rPr>
        <w:t xml:space="preserve"> outros filósofos que </w:t>
      </w:r>
      <w:r>
        <w:rPr>
          <w:rFonts w:ascii="Galliard BT" w:hAnsi="Galliard BT"/>
          <w:lang w:eastAsia="en-US"/>
        </w:rPr>
        <w:t xml:space="preserve">efetivamente </w:t>
      </w:r>
      <w:r w:rsidR="00816959" w:rsidRPr="00816959">
        <w:rPr>
          <w:rFonts w:ascii="Galliard BT" w:hAnsi="Galliard BT"/>
          <w:lang w:eastAsia="en-US"/>
        </w:rPr>
        <w:t xml:space="preserve">não exerceram influência política nenhuma, como </w:t>
      </w:r>
      <w:proofErr w:type="spellStart"/>
      <w:r w:rsidR="00816959" w:rsidRPr="00816959">
        <w:rPr>
          <w:rFonts w:ascii="Galliard BT" w:hAnsi="Galliard BT"/>
          <w:lang w:eastAsia="en-US"/>
        </w:rPr>
        <w:t>Schelling</w:t>
      </w:r>
      <w:proofErr w:type="spellEnd"/>
      <w:r w:rsidR="006714CC">
        <w:rPr>
          <w:rFonts w:ascii="Galliard BT" w:hAnsi="Galliard BT"/>
          <w:lang w:eastAsia="en-US"/>
        </w:rPr>
        <w:t xml:space="preserve">. </w:t>
      </w:r>
      <w:proofErr w:type="spellStart"/>
      <w:r w:rsidR="00816959" w:rsidRPr="00816959">
        <w:rPr>
          <w:rFonts w:ascii="Galliard BT" w:hAnsi="Galliard BT"/>
          <w:lang w:eastAsia="en-US"/>
        </w:rPr>
        <w:t>Schelling</w:t>
      </w:r>
      <w:proofErr w:type="spellEnd"/>
      <w:r w:rsidR="00816959" w:rsidRPr="00816959">
        <w:rPr>
          <w:rFonts w:ascii="Galliard BT" w:hAnsi="Galliard BT"/>
          <w:lang w:eastAsia="en-US"/>
        </w:rPr>
        <w:t xml:space="preserve"> começou a ser lido depois dos anos 60, e apenas no circuito universitário. </w:t>
      </w:r>
      <w:r w:rsidR="006714CC">
        <w:rPr>
          <w:rFonts w:ascii="Galliard BT" w:hAnsi="Galliard BT"/>
          <w:lang w:eastAsia="en-US"/>
        </w:rPr>
        <w:t>N</w:t>
      </w:r>
      <w:r w:rsidR="00816959" w:rsidRPr="00816959">
        <w:rPr>
          <w:rFonts w:ascii="Galliard BT" w:hAnsi="Galliard BT"/>
          <w:lang w:eastAsia="en-US"/>
        </w:rPr>
        <w:t>ão existe nenhuma pol</w:t>
      </w:r>
      <w:r w:rsidR="006714CC">
        <w:rPr>
          <w:rFonts w:ascii="Galliard BT" w:hAnsi="Galliard BT"/>
          <w:lang w:eastAsia="en-US"/>
        </w:rPr>
        <w:t>í</w:t>
      </w:r>
      <w:r w:rsidR="00816959" w:rsidRPr="00816959">
        <w:rPr>
          <w:rFonts w:ascii="Galliard BT" w:hAnsi="Galliard BT"/>
          <w:lang w:eastAsia="en-US"/>
        </w:rPr>
        <w:t xml:space="preserve">tica </w:t>
      </w:r>
      <w:proofErr w:type="spellStart"/>
      <w:r w:rsidR="00816959" w:rsidRPr="00816959">
        <w:rPr>
          <w:rFonts w:ascii="Galliard BT" w:hAnsi="Galliard BT"/>
          <w:lang w:eastAsia="en-US"/>
        </w:rPr>
        <w:t>schellinguiana</w:t>
      </w:r>
      <w:proofErr w:type="spellEnd"/>
      <w:r w:rsidR="006714CC">
        <w:rPr>
          <w:rFonts w:ascii="Galliard BT" w:hAnsi="Galliard BT"/>
          <w:lang w:eastAsia="en-US"/>
        </w:rPr>
        <w:t>. A</w:t>
      </w:r>
      <w:r w:rsidR="00816959" w:rsidRPr="00816959">
        <w:rPr>
          <w:rFonts w:ascii="Galliard BT" w:hAnsi="Galliard BT"/>
          <w:lang w:eastAsia="en-US"/>
        </w:rPr>
        <w:t>s</w:t>
      </w:r>
      <w:r w:rsidR="006714CC">
        <w:rPr>
          <w:rFonts w:ascii="Galliard BT" w:hAnsi="Galliard BT"/>
          <w:lang w:eastAsia="en-US"/>
        </w:rPr>
        <w:t xml:space="preserve"> pessoas</w:t>
      </w:r>
      <w:r w:rsidR="00816959" w:rsidRPr="00816959">
        <w:rPr>
          <w:rFonts w:ascii="Galliard BT" w:hAnsi="Galliard BT"/>
          <w:lang w:eastAsia="en-US"/>
        </w:rPr>
        <w:t xml:space="preserve"> estão começando a entender </w:t>
      </w:r>
      <w:proofErr w:type="spellStart"/>
      <w:r w:rsidR="00816959" w:rsidRPr="00816959">
        <w:rPr>
          <w:rFonts w:ascii="Galliard BT" w:hAnsi="Galliard BT"/>
          <w:lang w:eastAsia="en-US"/>
        </w:rPr>
        <w:t>Schelling</w:t>
      </w:r>
      <w:proofErr w:type="spellEnd"/>
      <w:r w:rsidR="00816959" w:rsidRPr="00816959">
        <w:rPr>
          <w:rFonts w:ascii="Galliard BT" w:hAnsi="Galliard BT"/>
          <w:lang w:eastAsia="en-US"/>
        </w:rPr>
        <w:t xml:space="preserve"> agora, meu Deus do céu. Até deduzir uma política ainda vai mais </w:t>
      </w:r>
      <w:r w:rsidR="005F78D8" w:rsidRPr="00816959">
        <w:rPr>
          <w:rFonts w:ascii="Galliard BT" w:hAnsi="Galliard BT"/>
          <w:lang w:eastAsia="en-US"/>
        </w:rPr>
        <w:t>cinqüenta</w:t>
      </w:r>
      <w:r w:rsidR="00816959" w:rsidRPr="00816959">
        <w:rPr>
          <w:rFonts w:ascii="Galliard BT" w:hAnsi="Galliard BT"/>
          <w:lang w:eastAsia="en-US"/>
        </w:rPr>
        <w:t xml:space="preserve"> anos. Então é uma análise totalmente errada, mas significativa</w:t>
      </w:r>
      <w:r w:rsidR="006714CC">
        <w:rPr>
          <w:rFonts w:ascii="Galliard BT" w:hAnsi="Galliard BT"/>
          <w:lang w:eastAsia="en-US"/>
        </w:rPr>
        <w:t>.</w:t>
      </w:r>
      <w:r w:rsidR="00816959" w:rsidRPr="00816959">
        <w:rPr>
          <w:rFonts w:ascii="Galliard BT" w:hAnsi="Galliard BT"/>
          <w:lang w:eastAsia="en-US"/>
        </w:rPr>
        <w:t xml:space="preserve"> </w:t>
      </w:r>
      <w:r w:rsidR="006714CC">
        <w:rPr>
          <w:rFonts w:ascii="Galliard BT" w:hAnsi="Galliard BT"/>
          <w:lang w:eastAsia="en-US"/>
        </w:rPr>
        <w:t>P</w:t>
      </w:r>
      <w:r w:rsidR="00816959" w:rsidRPr="00816959">
        <w:rPr>
          <w:rFonts w:ascii="Galliard BT" w:hAnsi="Galliard BT"/>
          <w:lang w:eastAsia="en-US"/>
        </w:rPr>
        <w:t xml:space="preserve">or quê? Não foi </w:t>
      </w:r>
      <w:r w:rsidR="006714CC">
        <w:rPr>
          <w:rFonts w:ascii="Galliard BT" w:hAnsi="Galliard BT"/>
          <w:lang w:eastAsia="en-US"/>
        </w:rPr>
        <w:t xml:space="preserve">o próprio Georg </w:t>
      </w:r>
      <w:proofErr w:type="spellStart"/>
      <w:r w:rsidR="006714CC">
        <w:rPr>
          <w:rFonts w:ascii="Galliard BT" w:hAnsi="Galliard BT"/>
          <w:lang w:eastAsia="en-US"/>
        </w:rPr>
        <w:t>Lúkacs</w:t>
      </w:r>
      <w:proofErr w:type="spellEnd"/>
      <w:r w:rsidR="00816959" w:rsidRPr="00816959">
        <w:rPr>
          <w:rFonts w:ascii="Galliard BT" w:hAnsi="Galliard BT"/>
          <w:lang w:eastAsia="en-US"/>
        </w:rPr>
        <w:t xml:space="preserve"> que diss</w:t>
      </w:r>
      <w:r w:rsidR="006714CC">
        <w:rPr>
          <w:rFonts w:ascii="Galliard BT" w:hAnsi="Galliard BT"/>
          <w:lang w:eastAsia="en-US"/>
        </w:rPr>
        <w:t>e</w:t>
      </w:r>
      <w:r w:rsidR="00816959" w:rsidRPr="00816959">
        <w:rPr>
          <w:rFonts w:ascii="Galliard BT" w:hAnsi="Galliard BT"/>
          <w:lang w:eastAsia="en-US"/>
        </w:rPr>
        <w:t xml:space="preserve"> para destruir a civilização ocidental? Como é que </w:t>
      </w:r>
      <w:r w:rsidR="002E6B59">
        <w:rPr>
          <w:rFonts w:ascii="Galliard BT" w:hAnsi="Galliard BT"/>
          <w:lang w:eastAsia="en-US"/>
        </w:rPr>
        <w:t xml:space="preserve">o </w:t>
      </w:r>
      <w:proofErr w:type="spellStart"/>
      <w:r w:rsidR="002E6B59">
        <w:rPr>
          <w:rFonts w:ascii="Galliard BT" w:hAnsi="Galliard BT"/>
          <w:lang w:eastAsia="en-US"/>
        </w:rPr>
        <w:t>Lúkacs</w:t>
      </w:r>
      <w:proofErr w:type="spellEnd"/>
      <w:r w:rsidR="002E6B59" w:rsidRPr="00816959">
        <w:rPr>
          <w:rFonts w:ascii="Galliard BT" w:hAnsi="Galliard BT"/>
          <w:lang w:eastAsia="en-US"/>
        </w:rPr>
        <w:t xml:space="preserve"> </w:t>
      </w:r>
      <w:r w:rsidR="00816959" w:rsidRPr="00816959">
        <w:rPr>
          <w:rFonts w:ascii="Galliard BT" w:hAnsi="Galliard BT"/>
          <w:lang w:eastAsia="en-US"/>
        </w:rPr>
        <w:t xml:space="preserve">vai querer conservar a razão com a destruição da civilização da razão? Então evidentemente ele está olhando o monstrinho que ele mesmo criou e querendo lançar a culpa nos outros. </w:t>
      </w:r>
    </w:p>
    <w:p w:rsidR="006714CC" w:rsidRDefault="006714CC" w:rsidP="00816959">
      <w:pPr>
        <w:jc w:val="both"/>
        <w:rPr>
          <w:rFonts w:ascii="Galliard BT" w:hAnsi="Galliard BT"/>
          <w:lang w:eastAsia="en-US"/>
        </w:rPr>
      </w:pPr>
    </w:p>
    <w:p w:rsidR="00816959" w:rsidRPr="00816959" w:rsidRDefault="00816959" w:rsidP="00816959">
      <w:pPr>
        <w:jc w:val="both"/>
        <w:rPr>
          <w:rFonts w:ascii="Galliard BT" w:hAnsi="Galliard BT"/>
          <w:lang w:eastAsia="en-US"/>
        </w:rPr>
      </w:pPr>
      <w:r w:rsidRPr="00816959">
        <w:rPr>
          <w:rFonts w:ascii="Galliard BT" w:hAnsi="Galliard BT"/>
          <w:lang w:eastAsia="en-US"/>
        </w:rPr>
        <w:t xml:space="preserve">Mas o Georg </w:t>
      </w:r>
      <w:proofErr w:type="spellStart"/>
      <w:r w:rsidRPr="00816959">
        <w:rPr>
          <w:rFonts w:ascii="Galliard BT" w:hAnsi="Galliard BT"/>
          <w:lang w:eastAsia="en-US"/>
        </w:rPr>
        <w:t>Lukács</w:t>
      </w:r>
      <w:proofErr w:type="spellEnd"/>
      <w:r w:rsidRPr="00816959">
        <w:rPr>
          <w:rFonts w:ascii="Galliard BT" w:hAnsi="Galliard BT"/>
          <w:lang w:eastAsia="en-US"/>
        </w:rPr>
        <w:t xml:space="preserve"> era sem dúvida um gênio, </w:t>
      </w:r>
      <w:r w:rsidR="002E6B59">
        <w:rPr>
          <w:rFonts w:ascii="Galliard BT" w:hAnsi="Galliard BT"/>
          <w:lang w:eastAsia="en-US"/>
        </w:rPr>
        <w:t>só que ao mesmo tempo</w:t>
      </w:r>
      <w:r w:rsidRPr="00816959">
        <w:rPr>
          <w:rFonts w:ascii="Galliard BT" w:hAnsi="Galliard BT"/>
          <w:lang w:eastAsia="en-US"/>
        </w:rPr>
        <w:t xml:space="preserve"> um homem tremendamente mentiroso, falso, vendido </w:t>
      </w:r>
      <w:r w:rsidR="006714CC">
        <w:rPr>
          <w:rFonts w:ascii="Galliard BT" w:hAnsi="Galliard BT"/>
          <w:lang w:eastAsia="en-US"/>
        </w:rPr>
        <w:t>(</w:t>
      </w:r>
      <w:r w:rsidRPr="00816959">
        <w:rPr>
          <w:rFonts w:ascii="Galliard BT" w:hAnsi="Galliard BT"/>
          <w:lang w:eastAsia="en-US"/>
        </w:rPr>
        <w:t>e isso todo mundo sabe</w:t>
      </w:r>
      <w:r w:rsidR="006714CC">
        <w:rPr>
          <w:rFonts w:ascii="Galliard BT" w:hAnsi="Galliard BT"/>
          <w:lang w:eastAsia="en-US"/>
        </w:rPr>
        <w:t>)</w:t>
      </w:r>
      <w:r w:rsidRPr="00816959">
        <w:rPr>
          <w:rFonts w:ascii="Galliard BT" w:hAnsi="Galliard BT"/>
          <w:lang w:eastAsia="en-US"/>
        </w:rPr>
        <w:t xml:space="preserve">. E quando saiu </w:t>
      </w:r>
      <w:r w:rsidR="006714CC">
        <w:rPr>
          <w:rFonts w:ascii="Galliard BT" w:hAnsi="Galliard BT"/>
          <w:lang w:eastAsia="en-US"/>
        </w:rPr>
        <w:t>o</w:t>
      </w:r>
      <w:r w:rsidR="006714CC" w:rsidRPr="00816959">
        <w:rPr>
          <w:rFonts w:ascii="Galliard BT" w:hAnsi="Galliard BT"/>
          <w:lang w:eastAsia="en-US"/>
        </w:rPr>
        <w:t xml:space="preserve"> </w:t>
      </w:r>
      <w:r w:rsidRPr="00816959">
        <w:rPr>
          <w:rFonts w:ascii="Galliard BT" w:hAnsi="Galliard BT"/>
          <w:lang w:eastAsia="en-US"/>
        </w:rPr>
        <w:t xml:space="preserve">livro </w:t>
      </w:r>
      <w:r w:rsidR="006714CC">
        <w:rPr>
          <w:rFonts w:ascii="Galliard BT" w:hAnsi="Galliard BT"/>
          <w:i/>
          <w:lang w:eastAsia="en-US"/>
        </w:rPr>
        <w:t>A Destruição da Razão</w:t>
      </w:r>
      <w:r w:rsidRPr="00816959">
        <w:rPr>
          <w:rFonts w:ascii="Galliard BT" w:hAnsi="Galliard BT"/>
          <w:lang w:eastAsia="en-US"/>
        </w:rPr>
        <w:t xml:space="preserve">, todo mundo disse: “Bom, isso aí é a destruição da razão do Georg </w:t>
      </w:r>
      <w:proofErr w:type="spellStart"/>
      <w:r w:rsidRPr="00816959">
        <w:rPr>
          <w:rFonts w:ascii="Galliard BT" w:hAnsi="Galliard BT"/>
          <w:lang w:eastAsia="en-US"/>
        </w:rPr>
        <w:t>Lukács</w:t>
      </w:r>
      <w:proofErr w:type="spellEnd"/>
      <w:r w:rsidRPr="00816959">
        <w:rPr>
          <w:rFonts w:ascii="Galliard BT" w:hAnsi="Galliard BT"/>
          <w:lang w:eastAsia="en-US"/>
        </w:rPr>
        <w:t>.”. Foi a única conclusão que tiraram. Mas, embora seja um livro</w:t>
      </w:r>
      <w:r w:rsidR="003A0054">
        <w:rPr>
          <w:rFonts w:ascii="Galliard BT" w:hAnsi="Galliard BT"/>
          <w:lang w:eastAsia="en-US"/>
        </w:rPr>
        <w:t xml:space="preserve"> </w:t>
      </w:r>
      <w:r w:rsidRPr="00816959">
        <w:rPr>
          <w:rFonts w:ascii="Galliard BT" w:hAnsi="Galliard BT"/>
          <w:lang w:eastAsia="en-US"/>
        </w:rPr>
        <w:t xml:space="preserve">monstruosamente errado, é muito importante ainda </w:t>
      </w:r>
      <w:r w:rsidR="00AC5760">
        <w:rPr>
          <w:rFonts w:ascii="Galliard BT" w:hAnsi="Galliard BT"/>
          <w:lang w:eastAsia="en-US"/>
        </w:rPr>
        <w:t>(n</w:t>
      </w:r>
      <w:r w:rsidRPr="00816959">
        <w:rPr>
          <w:rFonts w:ascii="Galliard BT" w:hAnsi="Galliard BT"/>
          <w:lang w:eastAsia="en-US"/>
        </w:rPr>
        <w:t>ão estou dizendo para vocês</w:t>
      </w:r>
      <w:r w:rsidR="003A0054">
        <w:rPr>
          <w:rFonts w:ascii="Galliard BT" w:hAnsi="Galliard BT"/>
          <w:lang w:eastAsia="en-US"/>
        </w:rPr>
        <w:t xml:space="preserve"> o</w:t>
      </w:r>
      <w:r w:rsidRPr="00816959">
        <w:rPr>
          <w:rFonts w:ascii="Galliard BT" w:hAnsi="Galliard BT"/>
          <w:lang w:eastAsia="en-US"/>
        </w:rPr>
        <w:t xml:space="preserve"> lerem agora, podemos l</w:t>
      </w:r>
      <w:r w:rsidR="003A0054">
        <w:rPr>
          <w:rFonts w:ascii="Galliard BT" w:hAnsi="Galliard BT"/>
          <w:lang w:eastAsia="en-US"/>
        </w:rPr>
        <w:t>ê-lo</w:t>
      </w:r>
      <w:r w:rsidRPr="00816959">
        <w:rPr>
          <w:rFonts w:ascii="Galliard BT" w:hAnsi="Galliard BT"/>
          <w:lang w:eastAsia="en-US"/>
        </w:rPr>
        <w:t xml:space="preserve"> daqui</w:t>
      </w:r>
      <w:r w:rsidR="003A0054">
        <w:rPr>
          <w:rFonts w:ascii="Galliard BT" w:hAnsi="Galliard BT"/>
          <w:lang w:eastAsia="en-US"/>
        </w:rPr>
        <w:t xml:space="preserve"> a</w:t>
      </w:r>
      <w:r w:rsidRPr="00816959">
        <w:rPr>
          <w:rFonts w:ascii="Galliard BT" w:hAnsi="Galliard BT"/>
          <w:lang w:eastAsia="en-US"/>
        </w:rPr>
        <w:t xml:space="preserve"> alguns anos</w:t>
      </w:r>
      <w:r w:rsidR="002E6B59">
        <w:rPr>
          <w:rFonts w:ascii="Galliard BT" w:hAnsi="Galliard BT"/>
          <w:lang w:eastAsia="en-US"/>
        </w:rPr>
        <w:t>,</w:t>
      </w:r>
      <w:r w:rsidRPr="00816959">
        <w:rPr>
          <w:rFonts w:ascii="Galliard BT" w:hAnsi="Galliard BT"/>
          <w:lang w:eastAsia="en-US"/>
        </w:rPr>
        <w:t xml:space="preserve"> </w:t>
      </w:r>
      <w:r w:rsidR="002E6B59">
        <w:rPr>
          <w:rFonts w:ascii="Galliard BT" w:hAnsi="Galliard BT"/>
          <w:lang w:eastAsia="en-US"/>
        </w:rPr>
        <w:t>t</w:t>
      </w:r>
      <w:r w:rsidRPr="00816959">
        <w:rPr>
          <w:rFonts w:ascii="Galliard BT" w:hAnsi="Galliard BT"/>
          <w:lang w:eastAsia="en-US"/>
        </w:rPr>
        <w:t>alvez fazer alguma análise em profundidade</w:t>
      </w:r>
      <w:r w:rsidR="003A0054">
        <w:rPr>
          <w:rFonts w:ascii="Galliard BT" w:hAnsi="Galliard BT"/>
          <w:lang w:eastAsia="en-US"/>
        </w:rPr>
        <w:t xml:space="preserve"> dele</w:t>
      </w:r>
      <w:r w:rsidR="002E6B59">
        <w:rPr>
          <w:rFonts w:ascii="Galliard BT" w:hAnsi="Galliard BT"/>
          <w:lang w:eastAsia="en-US"/>
        </w:rPr>
        <w:t>)</w:t>
      </w:r>
      <w:r w:rsidR="00AC5760">
        <w:rPr>
          <w:rFonts w:ascii="Galliard BT" w:hAnsi="Galliard BT"/>
          <w:lang w:eastAsia="en-US"/>
        </w:rPr>
        <w:t>.</w:t>
      </w:r>
      <w:r w:rsidRPr="00816959">
        <w:rPr>
          <w:rFonts w:ascii="Galliard BT" w:hAnsi="Galliard BT"/>
          <w:lang w:eastAsia="en-US"/>
        </w:rPr>
        <w:t xml:space="preserve"> Porque, no fundo, toda </w:t>
      </w:r>
      <w:r w:rsidR="003A0054">
        <w:rPr>
          <w:rFonts w:ascii="Galliard BT" w:hAnsi="Galliard BT"/>
          <w:lang w:eastAsia="en-US"/>
        </w:rPr>
        <w:t>essa</w:t>
      </w:r>
      <w:r w:rsidRPr="00816959">
        <w:rPr>
          <w:rFonts w:ascii="Galliard BT" w:hAnsi="Galliard BT"/>
          <w:lang w:eastAsia="en-US"/>
        </w:rPr>
        <w:t xml:space="preserve"> encrenca que estou descrevendo</w:t>
      </w:r>
      <w:r w:rsidR="003A0054">
        <w:rPr>
          <w:rFonts w:ascii="Galliard BT" w:hAnsi="Galliard BT"/>
          <w:lang w:eastAsia="en-US"/>
        </w:rPr>
        <w:t xml:space="preserve"> nasce desse livro</w:t>
      </w:r>
      <w:r w:rsidRPr="00816959">
        <w:rPr>
          <w:rFonts w:ascii="Galliard BT" w:hAnsi="Galliard BT"/>
          <w:lang w:eastAsia="en-US"/>
        </w:rPr>
        <w:t xml:space="preserve">. É o que estava se agitando na cabeça do próprio Georg </w:t>
      </w:r>
      <w:proofErr w:type="spellStart"/>
      <w:r w:rsidRPr="00816959">
        <w:rPr>
          <w:rFonts w:ascii="Galliard BT" w:hAnsi="Galliard BT"/>
          <w:lang w:eastAsia="en-US"/>
        </w:rPr>
        <w:t>Lukács</w:t>
      </w:r>
      <w:proofErr w:type="spellEnd"/>
      <w:r w:rsidRPr="00816959">
        <w:rPr>
          <w:rFonts w:ascii="Galliard BT" w:hAnsi="Galliard BT"/>
          <w:lang w:eastAsia="en-US"/>
        </w:rPr>
        <w:t>, e é a tragédia interna do marxismo.</w:t>
      </w:r>
    </w:p>
    <w:p w:rsidR="00AC5760" w:rsidRDefault="00AC5760" w:rsidP="00816959">
      <w:pPr>
        <w:jc w:val="both"/>
        <w:rPr>
          <w:rFonts w:ascii="Galliard BT" w:hAnsi="Galliard BT"/>
          <w:lang w:eastAsia="en-US"/>
        </w:rPr>
      </w:pPr>
    </w:p>
    <w:p w:rsidR="00816959" w:rsidRPr="00816959" w:rsidRDefault="00C1163C" w:rsidP="00816959">
      <w:pPr>
        <w:jc w:val="both"/>
        <w:rPr>
          <w:rFonts w:ascii="Galliard BT" w:hAnsi="Galliard BT"/>
          <w:lang w:eastAsia="en-US"/>
        </w:rPr>
      </w:pPr>
      <w:r>
        <w:rPr>
          <w:rFonts w:ascii="Galliard BT" w:hAnsi="Galliard BT"/>
          <w:lang w:eastAsia="en-US"/>
        </w:rPr>
        <w:t>***********************************************************************</w:t>
      </w:r>
    </w:p>
    <w:p w:rsidR="00816959" w:rsidRPr="00816959" w:rsidRDefault="00816959" w:rsidP="00816959">
      <w:pPr>
        <w:jc w:val="both"/>
        <w:rPr>
          <w:rFonts w:ascii="Galliard BT" w:hAnsi="Galliard BT"/>
          <w:lang w:eastAsia="en-US"/>
        </w:rPr>
      </w:pPr>
    </w:p>
    <w:p w:rsidR="00816959" w:rsidRPr="00816959" w:rsidRDefault="00816959" w:rsidP="00816959">
      <w:pPr>
        <w:jc w:val="both"/>
        <w:rPr>
          <w:rFonts w:ascii="Galliard BT" w:hAnsi="Galliard BT"/>
          <w:i/>
          <w:lang w:eastAsia="en-US"/>
        </w:rPr>
      </w:pPr>
      <w:r w:rsidRPr="00816959">
        <w:rPr>
          <w:rFonts w:ascii="Galliard BT" w:hAnsi="Galliard BT"/>
          <w:i/>
          <w:lang w:eastAsia="en-US"/>
        </w:rPr>
        <w:t xml:space="preserve">Aluno: Podemos dizer que, se uma pessoa não se conhece, não conseguirá </w:t>
      </w:r>
      <w:r w:rsidR="003A0054">
        <w:rPr>
          <w:rFonts w:ascii="Galliard BT" w:hAnsi="Galliard BT"/>
          <w:i/>
          <w:lang w:eastAsia="en-US"/>
        </w:rPr>
        <w:t xml:space="preserve">identificar </w:t>
      </w:r>
      <w:r w:rsidRPr="00816959">
        <w:rPr>
          <w:rFonts w:ascii="Galliard BT" w:hAnsi="Galliard BT"/>
          <w:i/>
          <w:lang w:eastAsia="en-US"/>
        </w:rPr>
        <w:t>as mudanças que fará quando transpuser os fatos para um conceito geral?</w:t>
      </w:r>
    </w:p>
    <w:p w:rsidR="00816959" w:rsidRPr="00816959" w:rsidRDefault="00816959" w:rsidP="00816959">
      <w:pPr>
        <w:jc w:val="both"/>
        <w:rPr>
          <w:rFonts w:ascii="Galliard BT" w:hAnsi="Galliard BT"/>
          <w:lang w:eastAsia="en-US"/>
        </w:rPr>
      </w:pPr>
    </w:p>
    <w:p w:rsidR="00816959" w:rsidRPr="00816959" w:rsidRDefault="00816959" w:rsidP="00D55B65">
      <w:pPr>
        <w:jc w:val="both"/>
        <w:rPr>
          <w:rFonts w:ascii="Galliard BT" w:hAnsi="Galliard BT"/>
          <w:lang w:eastAsia="en-US"/>
        </w:rPr>
      </w:pPr>
      <w:r w:rsidRPr="00816959">
        <w:rPr>
          <w:rFonts w:ascii="Galliard BT" w:hAnsi="Galliard BT"/>
          <w:lang w:eastAsia="en-US"/>
        </w:rPr>
        <w:t>Olavo: Sem a menor so</w:t>
      </w:r>
      <w:r w:rsidR="003A0054">
        <w:rPr>
          <w:rFonts w:ascii="Galliard BT" w:hAnsi="Galliard BT"/>
          <w:lang w:eastAsia="en-US"/>
        </w:rPr>
        <w:t>m</w:t>
      </w:r>
      <w:r w:rsidRPr="00816959">
        <w:rPr>
          <w:rFonts w:ascii="Galliard BT" w:hAnsi="Galliard BT"/>
          <w:lang w:eastAsia="en-US"/>
        </w:rPr>
        <w:t>bra de dúvida. Só que este negócio do “conhecer-se” pode</w:t>
      </w:r>
      <w:r w:rsidR="003A0054">
        <w:rPr>
          <w:rFonts w:ascii="Galliard BT" w:hAnsi="Galliard BT"/>
          <w:lang w:eastAsia="en-US"/>
        </w:rPr>
        <w:t xml:space="preserve"> ser</w:t>
      </w:r>
      <w:r w:rsidRPr="00816959">
        <w:rPr>
          <w:rFonts w:ascii="Galliard BT" w:hAnsi="Galliard BT"/>
          <w:lang w:eastAsia="en-US"/>
        </w:rPr>
        <w:t xml:space="preserve"> abor</w:t>
      </w:r>
      <w:r w:rsidR="003A0054">
        <w:rPr>
          <w:rFonts w:ascii="Galliard BT" w:hAnsi="Galliard BT"/>
          <w:lang w:eastAsia="en-US"/>
        </w:rPr>
        <w:t>dado</w:t>
      </w:r>
      <w:r w:rsidRPr="00816959">
        <w:rPr>
          <w:rFonts w:ascii="Galliard BT" w:hAnsi="Galliard BT"/>
          <w:lang w:eastAsia="en-US"/>
        </w:rPr>
        <w:t xml:space="preserve"> em vários níveis. O primeiro nível não é nem de autoconhecimento, </w:t>
      </w:r>
      <w:r w:rsidR="003A0054">
        <w:rPr>
          <w:rFonts w:ascii="Galliard BT" w:hAnsi="Galliard BT"/>
          <w:lang w:eastAsia="en-US"/>
        </w:rPr>
        <w:t>mas</w:t>
      </w:r>
      <w:r w:rsidRPr="00816959">
        <w:rPr>
          <w:rFonts w:ascii="Galliard BT" w:hAnsi="Galliard BT"/>
          <w:lang w:eastAsia="en-US"/>
        </w:rPr>
        <w:t xml:space="preserve"> de conhecimento puro e simples. Não sei se você viu a nota que coloquei outro dia no Facebook</w:t>
      </w:r>
      <w:r w:rsidR="003A0054">
        <w:rPr>
          <w:rFonts w:ascii="Galliard BT" w:hAnsi="Galliard BT"/>
          <w:lang w:eastAsia="en-US"/>
        </w:rPr>
        <w:t xml:space="preserve"> sobre o</w:t>
      </w:r>
      <w:r w:rsidRPr="00816959">
        <w:rPr>
          <w:rFonts w:ascii="Galliard BT" w:hAnsi="Galliard BT"/>
          <w:lang w:eastAsia="en-US"/>
        </w:rPr>
        <w:t xml:space="preserve"> livro que estou lendo do Jorge Alves Lima, em que ele diz que</w:t>
      </w:r>
      <w:r w:rsidR="00D55B65">
        <w:rPr>
          <w:rFonts w:ascii="Galliard BT" w:hAnsi="Galliard BT"/>
          <w:lang w:eastAsia="en-US"/>
        </w:rPr>
        <w:t>,</w:t>
      </w:r>
      <w:r w:rsidRPr="00816959">
        <w:rPr>
          <w:rFonts w:ascii="Galliard BT" w:hAnsi="Galliard BT"/>
          <w:lang w:eastAsia="en-US"/>
        </w:rPr>
        <w:t xml:space="preserve"> comparado com os negros das tribos </w:t>
      </w:r>
      <w:r w:rsidR="00D55B65">
        <w:rPr>
          <w:rFonts w:ascii="Galliard BT" w:hAnsi="Galliard BT"/>
          <w:lang w:eastAsia="en-US"/>
        </w:rPr>
        <w:t>africanas “primitivas”</w:t>
      </w:r>
      <w:r w:rsidRPr="00816959">
        <w:rPr>
          <w:rFonts w:ascii="Galliard BT" w:hAnsi="Galliard BT"/>
          <w:lang w:eastAsia="en-US"/>
        </w:rPr>
        <w:t>, o homem branco europeu</w:t>
      </w:r>
      <w:r w:rsidR="00D55B65">
        <w:rPr>
          <w:rFonts w:ascii="Galliard BT" w:hAnsi="Galliard BT"/>
          <w:lang w:eastAsia="en-US"/>
        </w:rPr>
        <w:t xml:space="preserve"> ou</w:t>
      </w:r>
      <w:r w:rsidRPr="00816959">
        <w:rPr>
          <w:rFonts w:ascii="Galliard BT" w:hAnsi="Galliard BT"/>
          <w:lang w:eastAsia="en-US"/>
        </w:rPr>
        <w:t xml:space="preserve"> americano tem uma capacidade muito pobre de descrição da sua experiência. </w:t>
      </w:r>
      <w:r w:rsidR="00D55B65">
        <w:rPr>
          <w:rFonts w:ascii="Galliard BT" w:hAnsi="Galliard BT"/>
          <w:lang w:eastAsia="en-US"/>
        </w:rPr>
        <w:t>Ele dá o exemplo da capacidade que tem o africano em descrever a diferença entre duas presas de elefante. O africano consegue explicar as características que vê nelas, apreendendo detalhes de percepção que para o homem “civilizado” seriam inexpressáveis. Este último não tem vocabulário para expressar o que corresponde à sua experiência real, porque todo o seu vocabulário é feito de chavões e frases feitas.</w:t>
      </w:r>
    </w:p>
    <w:p w:rsidR="00816959" w:rsidRPr="00816959" w:rsidRDefault="00816959" w:rsidP="00816959">
      <w:pPr>
        <w:jc w:val="both"/>
        <w:rPr>
          <w:rFonts w:ascii="Galliard BT" w:hAnsi="Galliard BT"/>
        </w:rPr>
      </w:pPr>
    </w:p>
    <w:p w:rsidR="00D55B65" w:rsidRDefault="00EC1332" w:rsidP="00816959">
      <w:pPr>
        <w:jc w:val="both"/>
        <w:rPr>
          <w:rFonts w:ascii="Galliard BT" w:hAnsi="Galliard BT"/>
          <w:lang w:eastAsia="en-US"/>
        </w:rPr>
      </w:pPr>
      <w:r>
        <w:rPr>
          <w:rFonts w:ascii="Galliard BT" w:hAnsi="Galliard BT"/>
          <w:lang w:eastAsia="en-US"/>
        </w:rPr>
        <w:t>Lembro-me</w:t>
      </w:r>
      <w:r w:rsidR="00D55B65">
        <w:rPr>
          <w:rFonts w:ascii="Galliard BT" w:hAnsi="Galliard BT"/>
          <w:lang w:eastAsia="en-US"/>
        </w:rPr>
        <w:t xml:space="preserve"> de ter feito muito exercício de descrição na escola primária</w:t>
      </w:r>
      <w:r w:rsidR="00816959" w:rsidRPr="00816959">
        <w:rPr>
          <w:rFonts w:ascii="Galliard BT" w:hAnsi="Galliard BT"/>
          <w:lang w:eastAsia="en-US"/>
        </w:rPr>
        <w:t xml:space="preserve">. </w:t>
      </w:r>
      <w:r w:rsidR="00D55B65">
        <w:rPr>
          <w:rFonts w:ascii="Galliard BT" w:hAnsi="Galliard BT"/>
          <w:lang w:eastAsia="en-US"/>
        </w:rPr>
        <w:t>É</w:t>
      </w:r>
      <w:r w:rsidR="00816959" w:rsidRPr="00816959">
        <w:rPr>
          <w:rFonts w:ascii="Galliard BT" w:hAnsi="Galliard BT"/>
          <w:lang w:eastAsia="en-US"/>
        </w:rPr>
        <w:t xml:space="preserve"> muito importante você simplesmente dizer o que você está vendo. Por exemplo, </w:t>
      </w:r>
      <w:r w:rsidR="00D55B65">
        <w:rPr>
          <w:rFonts w:ascii="Galliard BT" w:hAnsi="Galliard BT"/>
          <w:lang w:eastAsia="en-US"/>
        </w:rPr>
        <w:t xml:space="preserve">dizer a </w:t>
      </w:r>
      <w:r w:rsidR="00816959" w:rsidRPr="00816959">
        <w:rPr>
          <w:rFonts w:ascii="Galliard BT" w:hAnsi="Galliard BT"/>
          <w:lang w:eastAsia="en-US"/>
        </w:rPr>
        <w:t xml:space="preserve">diferença de nuanças entre várias cores, ou de nuanças </w:t>
      </w:r>
      <w:r w:rsidR="00D55B65">
        <w:rPr>
          <w:rFonts w:ascii="Galliard BT" w:hAnsi="Galliard BT"/>
          <w:lang w:eastAsia="en-US"/>
        </w:rPr>
        <w:t>entre</w:t>
      </w:r>
      <w:r w:rsidR="00816959" w:rsidRPr="00816959">
        <w:rPr>
          <w:rFonts w:ascii="Galliard BT" w:hAnsi="Galliard BT"/>
          <w:lang w:eastAsia="en-US"/>
        </w:rPr>
        <w:t xml:space="preserve"> diferentes sentimentos, </w:t>
      </w:r>
      <w:r w:rsidR="00D55B65">
        <w:rPr>
          <w:rFonts w:ascii="Galliard BT" w:hAnsi="Galliard BT"/>
          <w:lang w:eastAsia="en-US"/>
        </w:rPr>
        <w:t xml:space="preserve">entre </w:t>
      </w:r>
      <w:r w:rsidR="00816959" w:rsidRPr="00816959">
        <w:rPr>
          <w:rFonts w:ascii="Galliard BT" w:hAnsi="Galliard BT"/>
          <w:lang w:eastAsia="en-US"/>
        </w:rPr>
        <w:t>diferentes reações humanas. Em geral, vejo que essa observação do Jorge Alves Lima é perfeitamente correta</w:t>
      </w:r>
      <w:r w:rsidR="00AC5760">
        <w:rPr>
          <w:rFonts w:ascii="Galliard BT" w:hAnsi="Galliard BT"/>
          <w:lang w:eastAsia="en-US"/>
        </w:rPr>
        <w:t>:</w:t>
      </w:r>
      <w:r w:rsidR="00816959" w:rsidRPr="00816959">
        <w:rPr>
          <w:rFonts w:ascii="Galliard BT" w:hAnsi="Galliard BT"/>
          <w:lang w:eastAsia="en-US"/>
        </w:rPr>
        <w:t xml:space="preserve"> </w:t>
      </w:r>
      <w:r w:rsidR="00AC5760">
        <w:rPr>
          <w:rFonts w:ascii="Galliard BT" w:hAnsi="Galliard BT"/>
          <w:lang w:eastAsia="en-US"/>
        </w:rPr>
        <w:t>a</w:t>
      </w:r>
      <w:r w:rsidR="00816959" w:rsidRPr="00816959">
        <w:rPr>
          <w:rFonts w:ascii="Galliard BT" w:hAnsi="Galliard BT"/>
          <w:lang w:eastAsia="en-US"/>
        </w:rPr>
        <w:t>s pessoas são de uma pobreza imensa no que diz respeito à expressão das suas percepções mais imediatas. Então, este é um primeiro ponto: como é que o indivíduo vai ter autoconhecimento se ele não tem discernimento nem mesmo no nível das percepções?</w:t>
      </w:r>
    </w:p>
    <w:p w:rsidR="00D55B65" w:rsidRDefault="00D55B65" w:rsidP="00816959">
      <w:pPr>
        <w:jc w:val="both"/>
        <w:rPr>
          <w:rFonts w:ascii="Galliard BT" w:hAnsi="Galliard BT"/>
          <w:lang w:eastAsia="en-US"/>
        </w:rPr>
      </w:pPr>
    </w:p>
    <w:p w:rsidR="00816959" w:rsidRPr="00816959" w:rsidRDefault="00EC1332" w:rsidP="00816959">
      <w:pPr>
        <w:jc w:val="both"/>
        <w:rPr>
          <w:rFonts w:ascii="Galliard BT" w:hAnsi="Galliard BT"/>
          <w:lang w:eastAsia="en-US"/>
        </w:rPr>
      </w:pPr>
      <w:r>
        <w:rPr>
          <w:rFonts w:ascii="Galliard BT" w:hAnsi="Galliard BT"/>
          <w:lang w:eastAsia="en-US"/>
        </w:rPr>
        <w:t>T</w:t>
      </w:r>
      <w:r w:rsidR="00816959" w:rsidRPr="00816959">
        <w:rPr>
          <w:rFonts w:ascii="Galliard BT" w:hAnsi="Galliard BT"/>
          <w:lang w:eastAsia="en-US"/>
        </w:rPr>
        <w:t xml:space="preserve">reinei muito o livro do Jules Payot, </w:t>
      </w:r>
      <w:r w:rsidR="00816959" w:rsidRPr="00816959">
        <w:rPr>
          <w:rFonts w:ascii="Galliard BT" w:hAnsi="Galliard BT"/>
          <w:i/>
          <w:lang w:eastAsia="en-US"/>
        </w:rPr>
        <w:t>A Aprendizagem da Arte de Escrever</w:t>
      </w:r>
      <w:r w:rsidR="00816959" w:rsidRPr="00816959">
        <w:rPr>
          <w:rFonts w:ascii="Galliard BT" w:hAnsi="Galliard BT"/>
          <w:lang w:eastAsia="en-US"/>
        </w:rPr>
        <w:t xml:space="preserve">, em que ele dá um monte de exercícios desse tipo: distinguir nuanças entre cores, aprender nomes de coisas, </w:t>
      </w:r>
      <w:r w:rsidR="00AC5760">
        <w:rPr>
          <w:rFonts w:ascii="Galliard BT" w:hAnsi="Galliard BT"/>
          <w:lang w:eastAsia="en-US"/>
        </w:rPr>
        <w:t>como</w:t>
      </w:r>
      <w:r w:rsidR="00D55B65">
        <w:rPr>
          <w:rFonts w:ascii="Galliard BT" w:hAnsi="Galliard BT"/>
          <w:lang w:eastAsia="en-US"/>
        </w:rPr>
        <w:t>,</w:t>
      </w:r>
      <w:r w:rsidR="00AC5760">
        <w:rPr>
          <w:rFonts w:ascii="Galliard BT" w:hAnsi="Galliard BT"/>
          <w:lang w:eastAsia="en-US"/>
        </w:rPr>
        <w:t xml:space="preserve"> </w:t>
      </w:r>
      <w:r w:rsidR="00816959" w:rsidRPr="00816959">
        <w:rPr>
          <w:rFonts w:ascii="Galliard BT" w:hAnsi="Galliard BT"/>
          <w:lang w:eastAsia="en-US"/>
        </w:rPr>
        <w:t>por exemplo, nomes de peças de mobiliários, nomes das árvores, nomes dos bichos etc. Esse tipo de vocabulário</w:t>
      </w:r>
      <w:r w:rsidR="008E7D36">
        <w:rPr>
          <w:rFonts w:ascii="Galliard BT" w:hAnsi="Galliard BT"/>
          <w:lang w:eastAsia="en-US"/>
        </w:rPr>
        <w:t xml:space="preserve"> </w:t>
      </w:r>
      <w:r w:rsidR="00816959" w:rsidRPr="00816959">
        <w:rPr>
          <w:rFonts w:ascii="Galliard BT" w:hAnsi="Galliard BT"/>
          <w:lang w:eastAsia="en-US"/>
        </w:rPr>
        <w:t xml:space="preserve">que se refere </w:t>
      </w:r>
      <w:r w:rsidR="00D55B65">
        <w:rPr>
          <w:rFonts w:ascii="Galliard BT" w:hAnsi="Galliard BT"/>
          <w:lang w:eastAsia="en-US"/>
        </w:rPr>
        <w:t>a</w:t>
      </w:r>
      <w:r w:rsidR="00816959" w:rsidRPr="00816959">
        <w:rPr>
          <w:rFonts w:ascii="Galliard BT" w:hAnsi="Galliard BT"/>
          <w:lang w:eastAsia="en-US"/>
        </w:rPr>
        <w:t xml:space="preserve"> coisas do mundo concreto é muito pobre nas pessoas</w:t>
      </w:r>
      <w:r w:rsidR="00F27B5C">
        <w:rPr>
          <w:rFonts w:ascii="Galliard BT" w:hAnsi="Galliard BT"/>
          <w:lang w:eastAsia="en-US"/>
        </w:rPr>
        <w:t xml:space="preserve"> </w:t>
      </w:r>
      <w:r w:rsidR="00F27B5C" w:rsidRPr="005254F9">
        <w:rPr>
          <w:rFonts w:ascii="Galliard BT" w:hAnsi="Galliard BT" w:cs="Arial"/>
          <w:color w:val="202122"/>
          <w:shd w:val="clear" w:color="auto" w:fill="FFFFFF"/>
        </w:rPr>
        <w:t>—</w:t>
      </w:r>
      <w:r w:rsidR="00816959" w:rsidRPr="00816959">
        <w:rPr>
          <w:rFonts w:ascii="Galliard BT" w:hAnsi="Galliard BT"/>
          <w:lang w:eastAsia="en-US"/>
        </w:rPr>
        <w:t xml:space="preserve"> terrivelmente pobre. El</w:t>
      </w:r>
      <w:r w:rsidR="00F27B5C">
        <w:rPr>
          <w:rFonts w:ascii="Galliard BT" w:hAnsi="Galliard BT"/>
          <w:lang w:eastAsia="en-US"/>
        </w:rPr>
        <w:t>as</w:t>
      </w:r>
      <w:r w:rsidR="00816959" w:rsidRPr="00816959">
        <w:rPr>
          <w:rFonts w:ascii="Galliard BT" w:hAnsi="Galliard BT"/>
          <w:lang w:eastAsia="en-US"/>
        </w:rPr>
        <w:t xml:space="preserve"> nunca têm o termo próprio, só o termo genérico. Ao passo que </w:t>
      </w:r>
      <w:r w:rsidR="00F27B5C">
        <w:rPr>
          <w:rFonts w:ascii="Galliard BT" w:hAnsi="Galliard BT"/>
          <w:lang w:eastAsia="en-US"/>
        </w:rPr>
        <w:t xml:space="preserve">uma </w:t>
      </w:r>
      <w:r w:rsidR="00816959" w:rsidRPr="00816959">
        <w:rPr>
          <w:rFonts w:ascii="Galliard BT" w:hAnsi="Galliard BT"/>
          <w:lang w:eastAsia="en-US"/>
        </w:rPr>
        <w:t xml:space="preserve">pessoa analfabeta, que foi criada sem </w:t>
      </w:r>
      <w:r w:rsidR="00F27B5C">
        <w:rPr>
          <w:rFonts w:ascii="Galliard BT" w:hAnsi="Galliard BT"/>
          <w:lang w:eastAsia="en-US"/>
        </w:rPr>
        <w:t xml:space="preserve">o </w:t>
      </w:r>
      <w:r w:rsidR="00816959" w:rsidRPr="00816959">
        <w:rPr>
          <w:rFonts w:ascii="Galliard BT" w:hAnsi="Galliard BT"/>
          <w:lang w:eastAsia="en-US"/>
        </w:rPr>
        <w:t xml:space="preserve">aprendizado da leitura, </w:t>
      </w:r>
      <w:r w:rsidR="00F27B5C">
        <w:rPr>
          <w:rFonts w:ascii="Galliard BT" w:hAnsi="Galliard BT"/>
          <w:lang w:eastAsia="en-US"/>
        </w:rPr>
        <w:t>tem</w:t>
      </w:r>
      <w:r w:rsidR="00816959" w:rsidRPr="00816959">
        <w:rPr>
          <w:rFonts w:ascii="Galliard BT" w:hAnsi="Galliard BT"/>
          <w:lang w:eastAsia="en-US"/>
        </w:rPr>
        <w:t xml:space="preserve"> </w:t>
      </w:r>
      <w:r w:rsidR="00F27B5C">
        <w:rPr>
          <w:rFonts w:ascii="Galliard BT" w:hAnsi="Galliard BT"/>
          <w:lang w:eastAsia="en-US"/>
        </w:rPr>
        <w:t xml:space="preserve">o </w:t>
      </w:r>
      <w:r w:rsidR="00816959" w:rsidRPr="00816959">
        <w:rPr>
          <w:rFonts w:ascii="Galliard BT" w:hAnsi="Galliard BT"/>
          <w:lang w:eastAsia="en-US"/>
        </w:rPr>
        <w:t>vocabulário todo ligado às coisas da experiência imediata</w:t>
      </w:r>
      <w:r w:rsidR="00F27B5C">
        <w:rPr>
          <w:rFonts w:ascii="Galliard BT" w:hAnsi="Galliard BT"/>
          <w:lang w:eastAsia="en-US"/>
        </w:rPr>
        <w:t>.</w:t>
      </w:r>
      <w:r w:rsidR="00816959" w:rsidRPr="00816959">
        <w:rPr>
          <w:rFonts w:ascii="Galliard BT" w:hAnsi="Galliard BT"/>
          <w:lang w:eastAsia="en-US"/>
        </w:rPr>
        <w:t xml:space="preserve"> </w:t>
      </w:r>
      <w:r w:rsidR="00F27B5C">
        <w:rPr>
          <w:rFonts w:ascii="Galliard BT" w:hAnsi="Galliard BT"/>
          <w:lang w:eastAsia="en-US"/>
        </w:rPr>
        <w:t xml:space="preserve"> Então</w:t>
      </w:r>
      <w:r w:rsidR="00816959" w:rsidRPr="00816959">
        <w:rPr>
          <w:rFonts w:ascii="Galliard BT" w:hAnsi="Galliard BT"/>
          <w:lang w:eastAsia="en-US"/>
        </w:rPr>
        <w:t xml:space="preserve"> ela sabe os nomes das coisas. </w:t>
      </w:r>
    </w:p>
    <w:p w:rsidR="00816959" w:rsidRPr="00816959" w:rsidRDefault="00816959" w:rsidP="00816959">
      <w:pPr>
        <w:jc w:val="both"/>
        <w:rPr>
          <w:rFonts w:ascii="Galliard BT" w:hAnsi="Galliard BT"/>
        </w:rPr>
      </w:pPr>
    </w:p>
    <w:p w:rsidR="00816959" w:rsidRPr="00816959" w:rsidRDefault="00F27B5C" w:rsidP="00816959">
      <w:pPr>
        <w:jc w:val="both"/>
        <w:rPr>
          <w:rFonts w:ascii="Galliard BT" w:hAnsi="Galliard BT"/>
          <w:lang w:eastAsia="en-US"/>
        </w:rPr>
      </w:pPr>
      <w:r>
        <w:rPr>
          <w:rFonts w:ascii="Galliard BT" w:hAnsi="Galliard BT"/>
          <w:lang w:eastAsia="en-US"/>
        </w:rPr>
        <w:t>Isso é o que se chama</w:t>
      </w:r>
      <w:r w:rsidR="00816959" w:rsidRPr="00816959">
        <w:rPr>
          <w:rFonts w:ascii="Galliard BT" w:hAnsi="Galliard BT"/>
          <w:lang w:eastAsia="en-US"/>
        </w:rPr>
        <w:t xml:space="preserve"> “a fraude da alfabetização”</w:t>
      </w:r>
      <w:r>
        <w:rPr>
          <w:rFonts w:ascii="Galliard BT" w:hAnsi="Galliard BT"/>
          <w:lang w:eastAsia="en-US"/>
        </w:rPr>
        <w:t>.</w:t>
      </w:r>
      <w:r w:rsidR="00816959" w:rsidRPr="00816959">
        <w:rPr>
          <w:rFonts w:ascii="Galliard BT" w:hAnsi="Galliard BT"/>
          <w:lang w:eastAsia="en-US"/>
        </w:rPr>
        <w:t xml:space="preserve"> </w:t>
      </w:r>
      <w:r>
        <w:rPr>
          <w:rFonts w:ascii="Galliard BT" w:hAnsi="Galliard BT"/>
          <w:lang w:eastAsia="en-US"/>
        </w:rPr>
        <w:t>A</w:t>
      </w:r>
      <w:r w:rsidR="00816959" w:rsidRPr="00816959">
        <w:rPr>
          <w:rFonts w:ascii="Galliard BT" w:hAnsi="Galliard BT"/>
          <w:lang w:eastAsia="en-US"/>
        </w:rPr>
        <w:t xml:space="preserve"> alfabetização é uma </w:t>
      </w:r>
      <w:proofErr w:type="spellStart"/>
      <w:r w:rsidR="00816959" w:rsidRPr="00816959">
        <w:rPr>
          <w:rFonts w:ascii="Galliard BT" w:hAnsi="Galliard BT"/>
          <w:lang w:eastAsia="en-US"/>
        </w:rPr>
        <w:t>analfabetização</w:t>
      </w:r>
      <w:proofErr w:type="spellEnd"/>
      <w:r w:rsidR="00816959" w:rsidRPr="00816959">
        <w:rPr>
          <w:rFonts w:ascii="Galliard BT" w:hAnsi="Galliard BT"/>
          <w:lang w:eastAsia="en-US"/>
        </w:rPr>
        <w:t xml:space="preserve"> de algum modo. Você é alfabetizado só para repetir besteira</w:t>
      </w:r>
      <w:r>
        <w:rPr>
          <w:rFonts w:ascii="Galliard BT" w:hAnsi="Galliard BT"/>
          <w:lang w:eastAsia="en-US"/>
        </w:rPr>
        <w:t>,</w:t>
      </w:r>
      <w:r w:rsidR="00816959" w:rsidRPr="00816959">
        <w:rPr>
          <w:rFonts w:ascii="Galliard BT" w:hAnsi="Galliard BT"/>
          <w:lang w:eastAsia="en-US"/>
        </w:rPr>
        <w:t xml:space="preserve"> só para repetir discurso pronto. E se você quer</w:t>
      </w:r>
      <w:r>
        <w:rPr>
          <w:rFonts w:ascii="Galliard BT" w:hAnsi="Galliard BT"/>
          <w:lang w:eastAsia="en-US"/>
        </w:rPr>
        <w:t xml:space="preserve"> </w:t>
      </w:r>
      <w:r w:rsidR="00816959" w:rsidRPr="00816959">
        <w:rPr>
          <w:rFonts w:ascii="Galliard BT" w:hAnsi="Galliard BT"/>
          <w:lang w:eastAsia="en-US"/>
        </w:rPr>
        <w:t>ser um escrito</w:t>
      </w:r>
      <w:r>
        <w:rPr>
          <w:rFonts w:ascii="Galliard BT" w:hAnsi="Galliard BT"/>
          <w:lang w:eastAsia="en-US"/>
        </w:rPr>
        <w:t>r</w:t>
      </w:r>
      <w:r w:rsidR="00816959" w:rsidRPr="00816959">
        <w:rPr>
          <w:rFonts w:ascii="Galliard BT" w:hAnsi="Galliard BT"/>
          <w:lang w:eastAsia="en-US"/>
        </w:rPr>
        <w:t xml:space="preserve">, então você vai ter </w:t>
      </w:r>
      <w:r>
        <w:rPr>
          <w:rFonts w:ascii="Galliard BT" w:hAnsi="Galliard BT"/>
          <w:lang w:eastAsia="en-US"/>
        </w:rPr>
        <w:t>de</w:t>
      </w:r>
      <w:r w:rsidR="00816959" w:rsidRPr="00816959">
        <w:rPr>
          <w:rFonts w:ascii="Galliard BT" w:hAnsi="Galliard BT"/>
          <w:lang w:eastAsia="en-US"/>
        </w:rPr>
        <w:t xml:space="preserve"> abandonar toda essa linguagem padronizada </w:t>
      </w:r>
      <w:r w:rsidR="00816959" w:rsidRPr="00816959">
        <w:rPr>
          <w:rFonts w:ascii="Galliard BT" w:hAnsi="Galliard BT"/>
          <w:lang w:eastAsia="en-US"/>
        </w:rPr>
        <w:lastRenderedPageBreak/>
        <w:t xml:space="preserve">que você usa para se sentir parecido com os outros e se sentir aceito no meio, e vai ter </w:t>
      </w:r>
      <w:r>
        <w:rPr>
          <w:rFonts w:ascii="Galliard BT" w:hAnsi="Galliard BT"/>
          <w:lang w:eastAsia="en-US"/>
        </w:rPr>
        <w:t>de</w:t>
      </w:r>
      <w:r w:rsidR="00816959" w:rsidRPr="00816959">
        <w:rPr>
          <w:rFonts w:ascii="Galliard BT" w:hAnsi="Galliard BT"/>
          <w:lang w:eastAsia="en-US"/>
        </w:rPr>
        <w:t xml:space="preserve"> personalizar sua linguagem para dizer o que você está percebendo, não o que o outro quer que você perceba. Sem passar por isso, você falar em autoconhecimento é totalmente utópico. Você vai se conhecer por estereótipos, por imagens esquemáticas que fazem você ficar parecido com outras pessoas que serve</w:t>
      </w:r>
      <w:r>
        <w:rPr>
          <w:rFonts w:ascii="Galliard BT" w:hAnsi="Galliard BT"/>
          <w:lang w:eastAsia="en-US"/>
        </w:rPr>
        <w:t>m</w:t>
      </w:r>
      <w:r w:rsidR="00816959" w:rsidRPr="00816959">
        <w:rPr>
          <w:rFonts w:ascii="Galliard BT" w:hAnsi="Galliard BT"/>
          <w:lang w:eastAsia="en-US"/>
        </w:rPr>
        <w:t xml:space="preserve"> de referência para você. Ao passo que muitas vezes aquilo que é mais caracteristicamente nosso é incomparável,</w:t>
      </w:r>
      <w:r w:rsidRPr="00F27B5C">
        <w:rPr>
          <w:rFonts w:ascii="Galliard BT" w:hAnsi="Galliard BT"/>
          <w:lang w:eastAsia="en-US"/>
        </w:rPr>
        <w:t xml:space="preserve"> </w:t>
      </w:r>
      <w:r w:rsidRPr="00816959">
        <w:rPr>
          <w:rFonts w:ascii="Galliard BT" w:hAnsi="Galliard BT"/>
          <w:lang w:eastAsia="en-US"/>
        </w:rPr>
        <w:t>não tem similar em alguma coisa</w:t>
      </w:r>
      <w:r>
        <w:rPr>
          <w:rFonts w:ascii="Galliard BT" w:hAnsi="Galliard BT"/>
          <w:lang w:eastAsia="en-US"/>
        </w:rPr>
        <w:t>, e necessita</w:t>
      </w:r>
      <w:r w:rsidR="00816959" w:rsidRPr="00816959">
        <w:rPr>
          <w:rFonts w:ascii="Galliard BT" w:hAnsi="Galliard BT"/>
          <w:lang w:eastAsia="en-US"/>
        </w:rPr>
        <w:t xml:space="preserve"> de uma linguagem própria para </w:t>
      </w:r>
      <w:r>
        <w:rPr>
          <w:rFonts w:ascii="Galliard BT" w:hAnsi="Galliard BT"/>
          <w:lang w:eastAsia="en-US"/>
        </w:rPr>
        <w:t>ser expressado</w:t>
      </w:r>
      <w:r w:rsidR="00816959" w:rsidRPr="00816959">
        <w:rPr>
          <w:rFonts w:ascii="Galliard BT" w:hAnsi="Galliard BT"/>
          <w:lang w:eastAsia="en-US"/>
        </w:rPr>
        <w:t xml:space="preserve">. </w:t>
      </w:r>
      <w:r>
        <w:rPr>
          <w:rFonts w:ascii="Galliard BT" w:hAnsi="Galliard BT"/>
          <w:lang w:eastAsia="en-US"/>
        </w:rPr>
        <w:t>Também o medo que você tem de se sentir diferente,</w:t>
      </w:r>
      <w:r w:rsidR="00AC5760">
        <w:rPr>
          <w:rFonts w:ascii="Galliard BT" w:hAnsi="Galliard BT"/>
          <w:lang w:eastAsia="en-US"/>
        </w:rPr>
        <w:t xml:space="preserve"> de perceber que há uma parte sua incomunicável, basta para aterrorizá-lo e  afugentá-lo</w:t>
      </w:r>
      <w:r>
        <w:rPr>
          <w:rFonts w:ascii="Galliard BT" w:hAnsi="Galliard BT"/>
          <w:lang w:eastAsia="en-US"/>
        </w:rPr>
        <w:t xml:space="preserve"> da solidão</w:t>
      </w:r>
      <w:r w:rsidR="00816959" w:rsidRPr="00816959">
        <w:rPr>
          <w:rFonts w:ascii="Galliard BT" w:hAnsi="Galliard BT"/>
          <w:lang w:eastAsia="en-US"/>
        </w:rPr>
        <w:t>.</w:t>
      </w:r>
      <w:r>
        <w:rPr>
          <w:rFonts w:ascii="Galliard BT" w:hAnsi="Galliard BT"/>
          <w:lang w:eastAsia="en-US"/>
        </w:rPr>
        <w:t xml:space="preserve"> Quando, na verdade, como você</w:t>
      </w:r>
      <w:r w:rsidR="00A53060">
        <w:rPr>
          <w:rFonts w:ascii="Galliard BT" w:hAnsi="Galliard BT"/>
          <w:lang w:eastAsia="en-US"/>
        </w:rPr>
        <w:t xml:space="preserve"> </w:t>
      </w:r>
      <w:r>
        <w:rPr>
          <w:rFonts w:ascii="Galliard BT" w:hAnsi="Galliard BT"/>
          <w:lang w:eastAsia="en-US"/>
        </w:rPr>
        <w:t>espera falar de um “eu” sem ter nada de incomunicável? Sem isto, você não tem “eu” nenhum.</w:t>
      </w:r>
      <w:r w:rsidR="00816959" w:rsidRPr="00816959">
        <w:rPr>
          <w:rFonts w:ascii="Galliard BT" w:hAnsi="Galliard BT"/>
          <w:lang w:eastAsia="en-US"/>
        </w:rPr>
        <w:t xml:space="preserve"> Quer dizer, o incomunicável é aquilo que só você e Deus pode</w:t>
      </w:r>
      <w:r>
        <w:rPr>
          <w:rFonts w:ascii="Galliard BT" w:hAnsi="Galliard BT"/>
          <w:lang w:eastAsia="en-US"/>
        </w:rPr>
        <w:t>m</w:t>
      </w:r>
      <w:r w:rsidR="00816959" w:rsidRPr="00816959">
        <w:rPr>
          <w:rFonts w:ascii="Galliard BT" w:hAnsi="Galliard BT"/>
          <w:lang w:eastAsia="en-US"/>
        </w:rPr>
        <w:t xml:space="preserve"> saber</w:t>
      </w:r>
      <w:r>
        <w:rPr>
          <w:rFonts w:ascii="Galliard BT" w:hAnsi="Galliard BT"/>
          <w:lang w:eastAsia="en-US"/>
        </w:rPr>
        <w:t>.</w:t>
      </w:r>
      <w:r w:rsidR="00816959" w:rsidRPr="00816959">
        <w:rPr>
          <w:rFonts w:ascii="Galliard BT" w:hAnsi="Galliard BT"/>
          <w:lang w:eastAsia="en-US"/>
        </w:rPr>
        <w:t xml:space="preserve"> </w:t>
      </w:r>
      <w:r>
        <w:rPr>
          <w:rFonts w:ascii="Galliard BT" w:hAnsi="Galliard BT"/>
          <w:lang w:eastAsia="en-US"/>
        </w:rPr>
        <w:t>M</w:t>
      </w:r>
      <w:r w:rsidR="00816959" w:rsidRPr="00816959">
        <w:rPr>
          <w:rFonts w:ascii="Galliard BT" w:hAnsi="Galliard BT"/>
          <w:lang w:eastAsia="en-US"/>
        </w:rPr>
        <w:t>ais ninguém vai saber jamais, porque você não vai conseguir explicar.</w:t>
      </w:r>
    </w:p>
    <w:p w:rsidR="00816959" w:rsidRPr="00816959" w:rsidRDefault="00816959" w:rsidP="00816959">
      <w:pPr>
        <w:jc w:val="both"/>
        <w:rPr>
          <w:rFonts w:ascii="Galliard BT" w:hAnsi="Galliard BT"/>
          <w:lang w:eastAsia="en-US"/>
        </w:rPr>
      </w:pPr>
    </w:p>
    <w:p w:rsidR="00816959" w:rsidRPr="00816959" w:rsidRDefault="006064C4" w:rsidP="00816959">
      <w:pPr>
        <w:jc w:val="both"/>
        <w:rPr>
          <w:rFonts w:ascii="Galliard BT" w:hAnsi="Galliard BT"/>
          <w:lang w:eastAsia="en-US"/>
        </w:rPr>
      </w:pPr>
      <w:r>
        <w:rPr>
          <w:rFonts w:ascii="Galliard BT" w:hAnsi="Galliard BT"/>
          <w:lang w:eastAsia="en-US"/>
        </w:rPr>
        <w:t>A</w:t>
      </w:r>
      <w:r w:rsidR="00816959" w:rsidRPr="00816959">
        <w:rPr>
          <w:rFonts w:ascii="Galliard BT" w:hAnsi="Galliard BT"/>
          <w:lang w:eastAsia="en-US"/>
        </w:rPr>
        <w:t xml:space="preserve">s pessoas dizem: “Não, a gente é contra usar as preces padronizadas”. Mas eu digo “Você deve usar só as preces padronizadas.”. </w:t>
      </w:r>
      <w:r w:rsidR="00B4027D">
        <w:rPr>
          <w:rFonts w:ascii="Galliard BT" w:hAnsi="Galliard BT"/>
          <w:color w:val="FF0000"/>
          <w:sz w:val="16"/>
          <w:szCs w:val="16"/>
          <w:lang w:eastAsia="en-US"/>
        </w:rPr>
        <w:t>[1:20]</w:t>
      </w:r>
      <w:r w:rsidR="00816959" w:rsidRPr="00816959">
        <w:rPr>
          <w:rFonts w:ascii="Galliard BT" w:hAnsi="Galliard BT"/>
          <w:lang w:eastAsia="en-US"/>
        </w:rPr>
        <w:t xml:space="preserve"> </w:t>
      </w:r>
      <w:r>
        <w:rPr>
          <w:rFonts w:ascii="Galliard BT" w:hAnsi="Galliard BT"/>
          <w:lang w:eastAsia="en-US"/>
        </w:rPr>
        <w:t>Ao inventar orações, você assume que tem</w:t>
      </w:r>
      <w:r w:rsidR="00816959" w:rsidRPr="00816959">
        <w:rPr>
          <w:rFonts w:ascii="Galliard BT" w:hAnsi="Galliard BT"/>
          <w:lang w:eastAsia="en-US"/>
        </w:rPr>
        <w:t xml:space="preserve"> uma expressão personalizada para falar com Deus</w:t>
      </w:r>
      <w:r>
        <w:rPr>
          <w:rFonts w:ascii="Galliard BT" w:hAnsi="Galliard BT"/>
          <w:lang w:eastAsia="en-US"/>
        </w:rPr>
        <w:t>,</w:t>
      </w:r>
      <w:r w:rsidR="00816959" w:rsidRPr="00816959">
        <w:rPr>
          <w:rFonts w:ascii="Galliard BT" w:hAnsi="Galliard BT"/>
          <w:lang w:eastAsia="en-US"/>
        </w:rPr>
        <w:t xml:space="preserve"> que conhece você muito melhor do que você mesmo. Isso é de uma presunção absurda.</w:t>
      </w:r>
      <w:r>
        <w:rPr>
          <w:rFonts w:ascii="Galliard BT" w:hAnsi="Galliard BT"/>
          <w:lang w:eastAsia="en-US"/>
        </w:rPr>
        <w:t xml:space="preserve"> S</w:t>
      </w:r>
      <w:r w:rsidR="00816959" w:rsidRPr="00816959">
        <w:rPr>
          <w:rFonts w:ascii="Galliard BT" w:hAnsi="Galliard BT"/>
          <w:lang w:eastAsia="en-US"/>
        </w:rPr>
        <w:t>e fosse para você inventar suas preces, Jesus não teria ensinado o Pai Nosso. Ele falou: “Olha, é para você dizer isto aqui. Se disser isto, você já disse tudo que precisa dizer. O resto não precisa</w:t>
      </w:r>
      <w:r w:rsidR="00BC6DCE">
        <w:rPr>
          <w:rFonts w:ascii="Galliard BT" w:hAnsi="Galliard BT"/>
          <w:lang w:eastAsia="en-US"/>
        </w:rPr>
        <w:t>”</w:t>
      </w:r>
      <w:r w:rsidR="00816959" w:rsidRPr="00816959">
        <w:rPr>
          <w:rFonts w:ascii="Galliard BT" w:hAnsi="Galliard BT"/>
          <w:lang w:eastAsia="en-US"/>
        </w:rPr>
        <w:t xml:space="preserve">. </w:t>
      </w:r>
      <w:r>
        <w:rPr>
          <w:rFonts w:ascii="Galliard BT" w:hAnsi="Galliard BT"/>
          <w:lang w:eastAsia="en-US"/>
        </w:rPr>
        <w:t>Aos poucos, e depois de repeti-la milhares de vezes, você começa a entender a ação que a prece tem sobre você</w:t>
      </w:r>
      <w:r w:rsidR="00816959" w:rsidRPr="00816959">
        <w:rPr>
          <w:rFonts w:ascii="Galliard BT" w:hAnsi="Galliard BT"/>
          <w:lang w:eastAsia="en-US"/>
        </w:rPr>
        <w:t xml:space="preserve">. Mas isso demora muito tempo. É preciso repetir muitas vezes. </w:t>
      </w:r>
      <w:r>
        <w:rPr>
          <w:rFonts w:ascii="Galliard BT" w:hAnsi="Galliard BT"/>
          <w:lang w:eastAsia="en-US"/>
        </w:rPr>
        <w:t>O</w:t>
      </w:r>
      <w:r w:rsidR="00816959" w:rsidRPr="00816959">
        <w:rPr>
          <w:rFonts w:ascii="Galliard BT" w:hAnsi="Galliard BT"/>
          <w:lang w:eastAsia="en-US"/>
        </w:rPr>
        <w:t xml:space="preserve"> mundo divino, o mundo espiritual</w:t>
      </w:r>
      <w:r>
        <w:rPr>
          <w:rFonts w:ascii="Galliard BT" w:hAnsi="Galliard BT"/>
          <w:lang w:eastAsia="en-US"/>
        </w:rPr>
        <w:t>,</w:t>
      </w:r>
      <w:r w:rsidR="00816959" w:rsidRPr="00816959">
        <w:rPr>
          <w:rFonts w:ascii="Galliard BT" w:hAnsi="Galliard BT"/>
          <w:lang w:eastAsia="en-US"/>
        </w:rPr>
        <w:t xml:space="preserve"> é uma coisa que para nós está tão distante</w:t>
      </w:r>
      <w:r>
        <w:rPr>
          <w:rFonts w:ascii="Galliard BT" w:hAnsi="Galliard BT"/>
          <w:lang w:eastAsia="en-US"/>
        </w:rPr>
        <w:t>,</w:t>
      </w:r>
      <w:r w:rsidR="00816959" w:rsidRPr="00816959">
        <w:rPr>
          <w:rFonts w:ascii="Galliard BT" w:hAnsi="Galliard BT"/>
          <w:lang w:eastAsia="en-US"/>
        </w:rPr>
        <w:t xml:space="preserve"> é tão evanescente</w:t>
      </w:r>
      <w:r>
        <w:rPr>
          <w:rFonts w:ascii="Galliard BT" w:hAnsi="Galliard BT"/>
          <w:lang w:eastAsia="en-US"/>
        </w:rPr>
        <w:t>,</w:t>
      </w:r>
      <w:r w:rsidR="00816959" w:rsidRPr="00816959">
        <w:rPr>
          <w:rFonts w:ascii="Galliard BT" w:hAnsi="Galliard BT"/>
          <w:lang w:eastAsia="en-US"/>
        </w:rPr>
        <w:t xml:space="preserve"> que primeiro você precisa escavar a sua própria insensibilidade, a sua própria indiferença</w:t>
      </w:r>
      <w:r>
        <w:rPr>
          <w:rFonts w:ascii="Galliard BT" w:hAnsi="Galliard BT"/>
          <w:lang w:eastAsia="en-US"/>
        </w:rPr>
        <w:t>,</w:t>
      </w:r>
      <w:r w:rsidR="00816959" w:rsidRPr="00816959">
        <w:rPr>
          <w:rFonts w:ascii="Galliard BT" w:hAnsi="Galliard BT"/>
          <w:lang w:eastAsia="en-US"/>
        </w:rPr>
        <w:t xml:space="preserve"> mediante a repetição</w:t>
      </w:r>
      <w:r>
        <w:rPr>
          <w:rFonts w:ascii="Galliard BT" w:hAnsi="Galliard BT"/>
          <w:lang w:eastAsia="en-US"/>
        </w:rPr>
        <w:t>:</w:t>
      </w:r>
      <w:r w:rsidR="00816959" w:rsidRPr="00816959">
        <w:rPr>
          <w:rFonts w:ascii="Galliard BT" w:hAnsi="Galliard BT"/>
          <w:lang w:eastAsia="en-US"/>
        </w:rPr>
        <w:t xml:space="preserve"> a repetição vai escavando, até que abre um buraquinho </w:t>
      </w:r>
      <w:r>
        <w:rPr>
          <w:rFonts w:ascii="Galliard BT" w:hAnsi="Galliard BT"/>
          <w:lang w:eastAsia="en-US"/>
        </w:rPr>
        <w:t>por onde</w:t>
      </w:r>
      <w:r w:rsidR="00816959" w:rsidRPr="00816959">
        <w:rPr>
          <w:rFonts w:ascii="Galliard BT" w:hAnsi="Galliard BT"/>
          <w:lang w:eastAsia="en-US"/>
        </w:rPr>
        <w:t xml:space="preserve"> você enxerga alguma coisa. </w:t>
      </w:r>
      <w:r>
        <w:rPr>
          <w:rFonts w:ascii="Galliard BT" w:hAnsi="Galliard BT"/>
          <w:lang w:eastAsia="en-US"/>
        </w:rPr>
        <w:t>Isso</w:t>
      </w:r>
      <w:r w:rsidR="00816959" w:rsidRPr="00816959">
        <w:rPr>
          <w:rFonts w:ascii="Galliard BT" w:hAnsi="Galliard BT"/>
          <w:lang w:eastAsia="en-US"/>
        </w:rPr>
        <w:t xml:space="preserve"> também faz parte do autoconhecimento. </w:t>
      </w:r>
    </w:p>
    <w:p w:rsidR="00816959" w:rsidRPr="00816959" w:rsidRDefault="00816959" w:rsidP="00816959">
      <w:pPr>
        <w:jc w:val="both"/>
        <w:rPr>
          <w:rFonts w:ascii="Galliard BT" w:hAnsi="Galliard BT"/>
        </w:rPr>
      </w:pPr>
    </w:p>
    <w:p w:rsidR="00816959" w:rsidRPr="00816959" w:rsidRDefault="000A60D2" w:rsidP="00816959">
      <w:pPr>
        <w:jc w:val="both"/>
        <w:rPr>
          <w:rFonts w:ascii="Galliard BT" w:hAnsi="Galliard BT"/>
          <w:lang w:eastAsia="en-US"/>
        </w:rPr>
      </w:pPr>
      <w:r>
        <w:rPr>
          <w:rFonts w:ascii="Galliard BT" w:hAnsi="Galliard BT"/>
          <w:lang w:eastAsia="en-US"/>
        </w:rPr>
        <w:t>“C</w:t>
      </w:r>
      <w:r w:rsidR="00816959" w:rsidRPr="00816959">
        <w:rPr>
          <w:rFonts w:ascii="Galliard BT" w:hAnsi="Galliard BT"/>
          <w:lang w:eastAsia="en-US"/>
        </w:rPr>
        <w:t>omo é que o homem de mentira pode conhecer a verdade?</w:t>
      </w:r>
      <w:r>
        <w:rPr>
          <w:rFonts w:ascii="Galliard BT" w:hAnsi="Galliard BT"/>
          <w:lang w:eastAsia="en-US"/>
        </w:rPr>
        <w:t>” foi o tema da nossa aula anterior. Esse</w:t>
      </w:r>
      <w:r w:rsidR="00816959" w:rsidRPr="00816959">
        <w:rPr>
          <w:rFonts w:ascii="Galliard BT" w:hAnsi="Galliard BT"/>
          <w:lang w:eastAsia="en-US"/>
        </w:rPr>
        <w:t xml:space="preserve"> é o ponto absolutamente fundamental da filosofia</w:t>
      </w:r>
      <w:r>
        <w:rPr>
          <w:rFonts w:ascii="Galliard BT" w:hAnsi="Galliard BT"/>
          <w:lang w:eastAsia="en-US"/>
        </w:rPr>
        <w:t>, isto é,</w:t>
      </w:r>
      <w:r w:rsidR="00816959" w:rsidRPr="00816959">
        <w:rPr>
          <w:rFonts w:ascii="Galliard BT" w:hAnsi="Galliard BT"/>
          <w:lang w:eastAsia="en-US"/>
        </w:rPr>
        <w:t xml:space="preserve"> </w:t>
      </w:r>
      <w:r>
        <w:rPr>
          <w:rFonts w:ascii="Galliard BT" w:hAnsi="Galliard BT"/>
          <w:lang w:eastAsia="en-US"/>
        </w:rPr>
        <w:t>s</w:t>
      </w:r>
      <w:r w:rsidR="00816959" w:rsidRPr="00816959">
        <w:rPr>
          <w:rFonts w:ascii="Galliard BT" w:hAnsi="Galliard BT"/>
          <w:lang w:eastAsia="en-US"/>
        </w:rPr>
        <w:t xml:space="preserve">e não consigo um nível de sinceridade comigo mesmo, como é que vou expressar a minha experiência de uma maneira veraz, de uma maneira autêntica? </w:t>
      </w:r>
      <w:r w:rsidR="00A53060">
        <w:rPr>
          <w:rFonts w:ascii="Galliard BT" w:hAnsi="Galliard BT"/>
          <w:lang w:eastAsia="en-US"/>
        </w:rPr>
        <w:t>N</w:t>
      </w:r>
      <w:r w:rsidR="00816959" w:rsidRPr="00816959">
        <w:rPr>
          <w:rFonts w:ascii="Galliard BT" w:hAnsi="Galliard BT"/>
          <w:lang w:eastAsia="en-US"/>
        </w:rPr>
        <w:t xml:space="preserve">unca vou conseguir </w:t>
      </w:r>
      <w:r>
        <w:rPr>
          <w:rFonts w:ascii="Galliard BT" w:hAnsi="Galliard BT"/>
          <w:lang w:eastAsia="en-US"/>
        </w:rPr>
        <w:t>fazer isso</w:t>
      </w:r>
      <w:r w:rsidR="00816959" w:rsidRPr="00816959">
        <w:rPr>
          <w:rFonts w:ascii="Galliard BT" w:hAnsi="Galliard BT"/>
          <w:lang w:eastAsia="en-US"/>
        </w:rPr>
        <w:t>. E, se um indivíduo que não tem essa expressão personalizada ainda</w:t>
      </w:r>
      <w:r>
        <w:rPr>
          <w:rFonts w:ascii="Galliard BT" w:hAnsi="Galliard BT"/>
          <w:lang w:eastAsia="en-US"/>
        </w:rPr>
        <w:t xml:space="preserve"> por cima</w:t>
      </w:r>
      <w:r w:rsidR="00816959" w:rsidRPr="00816959">
        <w:rPr>
          <w:rFonts w:ascii="Galliard BT" w:hAnsi="Galliard BT"/>
          <w:lang w:eastAsia="en-US"/>
        </w:rPr>
        <w:t xml:space="preserve"> começa a estudar lógica, </w:t>
      </w:r>
      <w:r>
        <w:rPr>
          <w:rFonts w:ascii="Galliard BT" w:hAnsi="Galliard BT"/>
          <w:lang w:eastAsia="en-US"/>
        </w:rPr>
        <w:t>ele se</w:t>
      </w:r>
      <w:r w:rsidR="00816959" w:rsidRPr="00816959">
        <w:rPr>
          <w:rFonts w:ascii="Galliard BT" w:hAnsi="Galliard BT"/>
          <w:lang w:eastAsia="en-US"/>
        </w:rPr>
        <w:t xml:space="preserve"> danou para sempre, </w:t>
      </w:r>
      <w:r>
        <w:rPr>
          <w:rFonts w:ascii="Galliard BT" w:hAnsi="Galliard BT"/>
          <w:lang w:eastAsia="en-US"/>
        </w:rPr>
        <w:t>ele se</w:t>
      </w:r>
      <w:r w:rsidR="00816959" w:rsidRPr="00816959">
        <w:rPr>
          <w:rFonts w:ascii="Galliard BT" w:hAnsi="Galliard BT"/>
          <w:lang w:eastAsia="en-US"/>
        </w:rPr>
        <w:t xml:space="preserve"> estrag</w:t>
      </w:r>
      <w:r>
        <w:rPr>
          <w:rFonts w:ascii="Galliard BT" w:hAnsi="Galliard BT"/>
          <w:lang w:eastAsia="en-US"/>
        </w:rPr>
        <w:t>ou</w:t>
      </w:r>
      <w:r w:rsidR="00816959" w:rsidRPr="00816959">
        <w:rPr>
          <w:rFonts w:ascii="Galliard BT" w:hAnsi="Galliard BT"/>
          <w:lang w:eastAsia="en-US"/>
        </w:rPr>
        <w:t xml:space="preserve"> de uma vez, porque vai ter todo um aparato científico </w:t>
      </w:r>
      <w:r>
        <w:rPr>
          <w:rFonts w:ascii="Galliard BT" w:hAnsi="Galliard BT"/>
          <w:lang w:eastAsia="en-US"/>
        </w:rPr>
        <w:t>por trás do qual</w:t>
      </w:r>
      <w:r w:rsidR="00816959" w:rsidRPr="00816959">
        <w:rPr>
          <w:rFonts w:ascii="Galliard BT" w:hAnsi="Galliard BT"/>
          <w:lang w:eastAsia="en-US"/>
        </w:rPr>
        <w:t xml:space="preserve"> se esconder. E aí não tem mais jeito. Aí </w:t>
      </w:r>
      <w:r>
        <w:rPr>
          <w:rFonts w:ascii="Galliard BT" w:hAnsi="Galliard BT"/>
          <w:lang w:eastAsia="en-US"/>
        </w:rPr>
        <w:t>ele fica neurótico</w:t>
      </w:r>
      <w:r w:rsidR="00816959" w:rsidRPr="00816959">
        <w:rPr>
          <w:rFonts w:ascii="Galliard BT" w:hAnsi="Galliard BT"/>
          <w:lang w:eastAsia="en-US"/>
        </w:rPr>
        <w:t xml:space="preserve"> mesmo,</w:t>
      </w:r>
      <w:r>
        <w:rPr>
          <w:rFonts w:ascii="Galliard BT" w:hAnsi="Galliard BT"/>
          <w:lang w:eastAsia="en-US"/>
        </w:rPr>
        <w:t xml:space="preserve"> vira</w:t>
      </w:r>
      <w:r w:rsidR="00816959" w:rsidRPr="00816959">
        <w:rPr>
          <w:rFonts w:ascii="Galliard BT" w:hAnsi="Galliard BT"/>
          <w:lang w:eastAsia="en-US"/>
        </w:rPr>
        <w:t xml:space="preserve"> uma deformidade,</w:t>
      </w:r>
      <w:r>
        <w:rPr>
          <w:rFonts w:ascii="Galliard BT" w:hAnsi="Galliard BT"/>
          <w:lang w:eastAsia="en-US"/>
        </w:rPr>
        <w:t xml:space="preserve"> e isso é</w:t>
      </w:r>
      <w:r w:rsidR="00816959" w:rsidRPr="00816959">
        <w:rPr>
          <w:rFonts w:ascii="Galliard BT" w:hAnsi="Galliard BT"/>
          <w:lang w:eastAsia="en-US"/>
        </w:rPr>
        <w:t xml:space="preserve"> uma coisa muito feia. Não </w:t>
      </w:r>
      <w:r w:rsidR="00BC6DCE">
        <w:rPr>
          <w:rFonts w:ascii="Galliard BT" w:hAnsi="Galliard BT"/>
          <w:lang w:eastAsia="en-US"/>
        </w:rPr>
        <w:t>há</w:t>
      </w:r>
      <w:r w:rsidR="00816959" w:rsidRPr="00816959">
        <w:rPr>
          <w:rFonts w:ascii="Galliard BT" w:hAnsi="Galliard BT"/>
          <w:lang w:eastAsia="en-US"/>
        </w:rPr>
        <w:t xml:space="preserve"> coisa mais feia do que o indivíduo tentando ocultar a sua deformidade mental por trás de uma linguagem lógica ou científica. Es</w:t>
      </w:r>
      <w:r w:rsidR="0059144B">
        <w:rPr>
          <w:rFonts w:ascii="Galliard BT" w:hAnsi="Galliard BT"/>
          <w:lang w:eastAsia="en-US"/>
        </w:rPr>
        <w:t>s</w:t>
      </w:r>
      <w:r w:rsidR="00816959" w:rsidRPr="00816959">
        <w:rPr>
          <w:rFonts w:ascii="Galliard BT" w:hAnsi="Galliard BT"/>
          <w:lang w:eastAsia="en-US"/>
        </w:rPr>
        <w:t>a é a coisa mais baixa que existe. É absolutamente desprezível.</w:t>
      </w:r>
    </w:p>
    <w:p w:rsidR="00816959" w:rsidRPr="00816959" w:rsidRDefault="00816959" w:rsidP="00816959">
      <w:pPr>
        <w:jc w:val="both"/>
        <w:rPr>
          <w:rFonts w:ascii="Galliard BT" w:hAnsi="Galliard BT"/>
        </w:rPr>
      </w:pPr>
    </w:p>
    <w:p w:rsidR="00B94B6C" w:rsidRDefault="00816959" w:rsidP="00816959">
      <w:pPr>
        <w:jc w:val="both"/>
        <w:rPr>
          <w:rFonts w:ascii="Galliard BT" w:hAnsi="Galliard BT"/>
          <w:lang w:eastAsia="en-US"/>
        </w:rPr>
      </w:pPr>
      <w:r w:rsidRPr="00816959">
        <w:rPr>
          <w:rFonts w:ascii="Galliard BT" w:hAnsi="Galliard BT"/>
          <w:lang w:eastAsia="en-US"/>
        </w:rPr>
        <w:t xml:space="preserve">Arber </w:t>
      </w:r>
      <w:proofErr w:type="spellStart"/>
      <w:r w:rsidRPr="00816959">
        <w:rPr>
          <w:rFonts w:ascii="Galliard BT" w:hAnsi="Galliard BT"/>
          <w:lang w:eastAsia="en-US"/>
        </w:rPr>
        <w:t>Schimüller</w:t>
      </w:r>
      <w:proofErr w:type="spellEnd"/>
      <w:r w:rsidRPr="00816959">
        <w:rPr>
          <w:rFonts w:ascii="Galliard BT" w:hAnsi="Galliard BT"/>
          <w:lang w:eastAsia="en-US"/>
        </w:rPr>
        <w:t xml:space="preserve"> se lembra que </w:t>
      </w:r>
      <w:r w:rsidRPr="005F78D8">
        <w:rPr>
          <w:rFonts w:ascii="Galliard BT" w:hAnsi="Galliard BT"/>
          <w:lang w:eastAsia="en-US"/>
        </w:rPr>
        <w:t>lancei</w:t>
      </w:r>
      <w:r w:rsidRPr="00816959">
        <w:rPr>
          <w:rFonts w:ascii="Galliard BT" w:hAnsi="Galliard BT"/>
          <w:lang w:eastAsia="en-US"/>
        </w:rPr>
        <w:t xml:space="preserve"> </w:t>
      </w:r>
      <w:r w:rsidR="005F78D8">
        <w:rPr>
          <w:rFonts w:ascii="Galliard BT" w:hAnsi="Galliard BT"/>
          <w:lang w:eastAsia="en-US"/>
        </w:rPr>
        <w:t>um</w:t>
      </w:r>
      <w:r w:rsidRPr="00816959">
        <w:rPr>
          <w:rFonts w:ascii="Galliard BT" w:hAnsi="Galliard BT"/>
          <w:lang w:eastAsia="en-US"/>
        </w:rPr>
        <w:t xml:space="preserve"> </w:t>
      </w:r>
      <w:r w:rsidR="005F78D8">
        <w:rPr>
          <w:rFonts w:ascii="Galliard BT" w:hAnsi="Galliard BT"/>
          <w:i/>
          <w:lang w:eastAsia="en-US"/>
        </w:rPr>
        <w:t>post</w:t>
      </w:r>
      <w:r w:rsidRPr="00816959">
        <w:rPr>
          <w:rFonts w:ascii="Galliard BT" w:hAnsi="Galliard BT"/>
          <w:lang w:eastAsia="en-US"/>
        </w:rPr>
        <w:t xml:space="preserve"> no Facebook falando sobre a contribuição da esquerda nacional ao crescimento do banditismo, e que </w:t>
      </w:r>
      <w:r w:rsidR="00BC6DCE">
        <w:rPr>
          <w:rFonts w:ascii="Galliard BT" w:hAnsi="Galliard BT"/>
          <w:lang w:eastAsia="en-US"/>
        </w:rPr>
        <w:t>isso</w:t>
      </w:r>
      <w:r w:rsidRPr="00816959">
        <w:rPr>
          <w:rFonts w:ascii="Galliard BT" w:hAnsi="Galliard BT"/>
          <w:lang w:eastAsia="en-US"/>
        </w:rPr>
        <w:t xml:space="preserve"> não é resultado de nenhum erro ou</w:t>
      </w:r>
      <w:r w:rsidR="00B94B6C">
        <w:rPr>
          <w:rFonts w:ascii="Galliard BT" w:hAnsi="Galliard BT"/>
          <w:lang w:eastAsia="en-US"/>
        </w:rPr>
        <w:t xml:space="preserve"> de</w:t>
      </w:r>
      <w:r w:rsidRPr="00816959">
        <w:rPr>
          <w:rFonts w:ascii="Galliard BT" w:hAnsi="Galliard BT"/>
          <w:lang w:eastAsia="en-US"/>
        </w:rPr>
        <w:t xml:space="preserve"> má administração, mas é uma política constante. </w:t>
      </w:r>
      <w:r w:rsidR="00A53060">
        <w:rPr>
          <w:rFonts w:ascii="Galliard BT" w:hAnsi="Galliard BT"/>
          <w:lang w:eastAsia="en-US"/>
        </w:rPr>
        <w:t>N</w:t>
      </w:r>
      <w:r w:rsidRPr="00816959">
        <w:rPr>
          <w:rFonts w:ascii="Galliard BT" w:hAnsi="Galliard BT"/>
          <w:lang w:eastAsia="en-US"/>
        </w:rPr>
        <w:t xml:space="preserve">ão sei se posso dizer que é um plano deliberado, mas </w:t>
      </w:r>
      <w:r w:rsidR="00BC6DCE">
        <w:rPr>
          <w:rFonts w:ascii="Galliard BT" w:hAnsi="Galliard BT"/>
          <w:lang w:eastAsia="en-US"/>
        </w:rPr>
        <w:t>são</w:t>
      </w:r>
      <w:r w:rsidRPr="00816959">
        <w:rPr>
          <w:rFonts w:ascii="Galliard BT" w:hAnsi="Galliard BT"/>
          <w:lang w:eastAsia="en-US"/>
        </w:rPr>
        <w:t xml:space="preserve"> certas atitudes recorrentes</w:t>
      </w:r>
      <w:r w:rsidR="00B94B6C">
        <w:rPr>
          <w:rFonts w:ascii="Galliard BT" w:hAnsi="Galliard BT"/>
          <w:lang w:eastAsia="en-US"/>
        </w:rPr>
        <w:t>,</w:t>
      </w:r>
      <w:r w:rsidRPr="00816959">
        <w:rPr>
          <w:rFonts w:ascii="Galliard BT" w:hAnsi="Galliard BT"/>
          <w:lang w:eastAsia="en-US"/>
        </w:rPr>
        <w:t xml:space="preserve"> </w:t>
      </w:r>
      <w:r w:rsidR="00B94B6C">
        <w:rPr>
          <w:rFonts w:ascii="Galliard BT" w:hAnsi="Galliard BT"/>
          <w:lang w:eastAsia="en-US"/>
        </w:rPr>
        <w:t>à</w:t>
      </w:r>
      <w:r w:rsidRPr="00816959">
        <w:rPr>
          <w:rFonts w:ascii="Galliard BT" w:hAnsi="Galliard BT"/>
          <w:lang w:eastAsia="en-US"/>
        </w:rPr>
        <w:t>s vezes até automáticas, que precisa</w:t>
      </w:r>
      <w:r w:rsidR="00B94B6C">
        <w:rPr>
          <w:rFonts w:ascii="Galliard BT" w:hAnsi="Galliard BT"/>
          <w:lang w:eastAsia="en-US"/>
        </w:rPr>
        <w:t>m</w:t>
      </w:r>
      <w:r w:rsidRPr="00816959">
        <w:rPr>
          <w:rFonts w:ascii="Galliard BT" w:hAnsi="Galliard BT"/>
          <w:lang w:eastAsia="en-US"/>
        </w:rPr>
        <w:t xml:space="preserve"> ser estudad</w:t>
      </w:r>
      <w:r w:rsidR="00B94B6C">
        <w:rPr>
          <w:rFonts w:ascii="Galliard BT" w:hAnsi="Galliard BT"/>
          <w:lang w:eastAsia="en-US"/>
        </w:rPr>
        <w:t>as</w:t>
      </w:r>
      <w:r w:rsidRPr="00816959">
        <w:rPr>
          <w:rFonts w:ascii="Galliard BT" w:hAnsi="Galliard BT"/>
          <w:lang w:eastAsia="en-US"/>
        </w:rPr>
        <w:t xml:space="preserve">. </w:t>
      </w:r>
      <w:r w:rsidR="00A53060">
        <w:rPr>
          <w:rFonts w:ascii="Galliard BT" w:hAnsi="Galliard BT"/>
          <w:lang w:eastAsia="en-US"/>
        </w:rPr>
        <w:t xml:space="preserve">Eu </w:t>
      </w:r>
      <w:r w:rsidR="00B94B6C">
        <w:rPr>
          <w:rFonts w:ascii="Galliard BT" w:hAnsi="Galliard BT"/>
          <w:lang w:eastAsia="en-US"/>
        </w:rPr>
        <w:t xml:space="preserve">disse que </w:t>
      </w:r>
      <w:r w:rsidRPr="00816959">
        <w:rPr>
          <w:rFonts w:ascii="Galliard BT" w:hAnsi="Galliard BT"/>
          <w:lang w:eastAsia="en-US"/>
        </w:rPr>
        <w:t xml:space="preserve">havia estudado as fontes intelectuais </w:t>
      </w:r>
      <w:r w:rsidR="00B94B6C">
        <w:rPr>
          <w:rFonts w:ascii="Galliard BT" w:hAnsi="Galliard BT"/>
          <w:lang w:eastAsia="en-US"/>
        </w:rPr>
        <w:t>do banditismo</w:t>
      </w:r>
      <w:r w:rsidR="00B94B6C">
        <w:rPr>
          <w:rFonts w:ascii="Galliard BT" w:hAnsi="Galliard BT" w:cs="Arial"/>
          <w:color w:val="202122"/>
          <w:shd w:val="clear" w:color="auto" w:fill="FFFFFF"/>
        </w:rPr>
        <w:t xml:space="preserve"> </w:t>
      </w:r>
      <w:r w:rsidR="00BC6DCE">
        <w:rPr>
          <w:rFonts w:ascii="Galliard BT" w:hAnsi="Galliard BT" w:cs="Arial"/>
          <w:color w:val="202122"/>
          <w:shd w:val="clear" w:color="auto" w:fill="FFFFFF"/>
        </w:rPr>
        <w:t>(</w:t>
      </w:r>
      <w:r w:rsidRPr="00816959">
        <w:rPr>
          <w:rFonts w:ascii="Galliard BT" w:hAnsi="Galliard BT"/>
          <w:lang w:eastAsia="en-US"/>
        </w:rPr>
        <w:t>esta mesma aula dá um pouco da retaguarda remota disso</w:t>
      </w:r>
      <w:r w:rsidR="00BC6DCE">
        <w:rPr>
          <w:rFonts w:ascii="Galliard BT" w:hAnsi="Galliard BT"/>
          <w:lang w:eastAsia="en-US"/>
        </w:rPr>
        <w:t>)</w:t>
      </w:r>
      <w:r w:rsidRPr="00816959">
        <w:rPr>
          <w:rFonts w:ascii="Galliard BT" w:hAnsi="Galliard BT"/>
          <w:lang w:eastAsia="en-US"/>
        </w:rPr>
        <w:t>, mas que faltava um estudo sobre o fenômeno local, quer dizer,</w:t>
      </w:r>
      <w:r w:rsidR="00B94B6C">
        <w:rPr>
          <w:rFonts w:ascii="Galliard BT" w:hAnsi="Galliard BT"/>
          <w:lang w:eastAsia="en-US"/>
        </w:rPr>
        <w:t xml:space="preserve"> sobre</w:t>
      </w:r>
      <w:r w:rsidRPr="00816959">
        <w:rPr>
          <w:rFonts w:ascii="Galliard BT" w:hAnsi="Galliard BT"/>
          <w:lang w:eastAsia="en-US"/>
        </w:rPr>
        <w:t xml:space="preserve"> o que aconteceu especificamente no Brasil que foi produzindo </w:t>
      </w:r>
      <w:r w:rsidR="00B94B6C">
        <w:rPr>
          <w:rFonts w:ascii="Galliard BT" w:hAnsi="Galliard BT"/>
          <w:lang w:eastAsia="en-US"/>
        </w:rPr>
        <w:t>o</w:t>
      </w:r>
      <w:r w:rsidRPr="00816959">
        <w:rPr>
          <w:rFonts w:ascii="Galliard BT" w:hAnsi="Galliard BT"/>
          <w:lang w:eastAsia="en-US"/>
        </w:rPr>
        <w:t xml:space="preserve"> crescimento incontrolável do banditismo. </w:t>
      </w:r>
      <w:r w:rsidR="00B94B6C">
        <w:rPr>
          <w:rFonts w:ascii="Galliard BT" w:hAnsi="Galliard BT"/>
          <w:lang w:eastAsia="en-US"/>
        </w:rPr>
        <w:t>T</w:t>
      </w:r>
      <w:r w:rsidRPr="00816959">
        <w:rPr>
          <w:rFonts w:ascii="Galliard BT" w:hAnsi="Galliard BT"/>
          <w:lang w:eastAsia="en-US"/>
        </w:rPr>
        <w:t xml:space="preserve">odo mundo está sempre interessado em identificar fatores </w:t>
      </w:r>
      <w:r w:rsidRPr="00816959">
        <w:rPr>
          <w:rFonts w:ascii="Galliard BT" w:hAnsi="Galliard BT"/>
          <w:lang w:eastAsia="en-US"/>
        </w:rPr>
        <w:lastRenderedPageBreak/>
        <w:t>sociológicos ou fatores econômicos, mas nunca se lembra de ver a coisa concreta, quer dizer, as ações humanas por trás.</w:t>
      </w:r>
    </w:p>
    <w:p w:rsidR="00B94B6C" w:rsidRDefault="00B94B6C" w:rsidP="00816959">
      <w:pPr>
        <w:jc w:val="both"/>
        <w:rPr>
          <w:rFonts w:ascii="Galliard BT" w:hAnsi="Galliard BT"/>
          <w:lang w:eastAsia="en-US"/>
        </w:rPr>
      </w:pPr>
    </w:p>
    <w:p w:rsidR="00816959" w:rsidRPr="00816959" w:rsidRDefault="00816959" w:rsidP="00816959">
      <w:pPr>
        <w:jc w:val="both"/>
        <w:rPr>
          <w:rFonts w:ascii="Galliard BT" w:hAnsi="Galliard BT"/>
          <w:lang w:eastAsia="en-US"/>
        </w:rPr>
      </w:pPr>
      <w:r w:rsidRPr="00816959">
        <w:rPr>
          <w:rFonts w:ascii="Galliard BT" w:hAnsi="Galliard BT"/>
          <w:lang w:eastAsia="en-US"/>
        </w:rPr>
        <w:t>Então o Abner</w:t>
      </w:r>
      <w:r w:rsidR="00BC6DCE">
        <w:rPr>
          <w:rFonts w:ascii="Galliard BT" w:hAnsi="Galliard BT"/>
          <w:lang w:eastAsia="en-US"/>
        </w:rPr>
        <w:t>,</w:t>
      </w:r>
      <w:r w:rsidRPr="00816959">
        <w:rPr>
          <w:rFonts w:ascii="Galliard BT" w:hAnsi="Galliard BT"/>
          <w:lang w:eastAsia="en-US"/>
        </w:rPr>
        <w:t xml:space="preserve"> o Dante Mantovani</w:t>
      </w:r>
      <w:r w:rsidR="00BC6DCE">
        <w:rPr>
          <w:rFonts w:ascii="Galliard BT" w:hAnsi="Galliard BT"/>
          <w:lang w:eastAsia="en-US"/>
        </w:rPr>
        <w:t xml:space="preserve"> e</w:t>
      </w:r>
      <w:r w:rsidRPr="00816959">
        <w:rPr>
          <w:rFonts w:ascii="Galliard BT" w:hAnsi="Galliard BT"/>
          <w:lang w:eastAsia="en-US"/>
        </w:rPr>
        <w:t xml:space="preserve"> </w:t>
      </w:r>
      <w:r w:rsidR="0059144B">
        <w:rPr>
          <w:rFonts w:ascii="Galliard BT" w:hAnsi="Galliard BT"/>
          <w:lang w:eastAsia="en-US"/>
        </w:rPr>
        <w:t xml:space="preserve">o </w:t>
      </w:r>
      <w:r w:rsidRPr="00816959">
        <w:rPr>
          <w:rFonts w:ascii="Galliard BT" w:hAnsi="Galliard BT"/>
          <w:lang w:eastAsia="en-US"/>
        </w:rPr>
        <w:t>Antônio Carlos Toscano se propõem a fazer um grupo para produzir um estudo disso. Acho que es</w:t>
      </w:r>
      <w:r w:rsidR="0059144B">
        <w:rPr>
          <w:rFonts w:ascii="Galliard BT" w:hAnsi="Galliard BT"/>
          <w:lang w:eastAsia="en-US"/>
        </w:rPr>
        <w:t>t</w:t>
      </w:r>
      <w:r w:rsidRPr="00816959">
        <w:rPr>
          <w:rFonts w:ascii="Galliard BT" w:hAnsi="Galliard BT"/>
          <w:lang w:eastAsia="en-US"/>
        </w:rPr>
        <w:t xml:space="preserve">e estudo é a coisa mais importante que se pode fazer no Brasil de hoje: mostrar como esta elite esquerdista produziu este morticínio. Produziu por políticas coerentes e continuadas. Qual é o roteiro para estudar isso aí? </w:t>
      </w:r>
      <w:r w:rsidR="00C1163C">
        <w:rPr>
          <w:rFonts w:ascii="Galliard BT" w:hAnsi="Galliard BT"/>
          <w:lang w:eastAsia="en-US"/>
        </w:rPr>
        <w:t>Primeiro, v</w:t>
      </w:r>
      <w:r w:rsidRPr="00816959">
        <w:rPr>
          <w:rFonts w:ascii="Galliard BT" w:hAnsi="Galliard BT"/>
          <w:lang w:eastAsia="en-US"/>
        </w:rPr>
        <w:t xml:space="preserve">ocê vai partir </w:t>
      </w:r>
      <w:r w:rsidR="00B94B6C">
        <w:rPr>
          <w:rFonts w:ascii="Galliard BT" w:hAnsi="Galliard BT"/>
          <w:lang w:eastAsia="en-US"/>
        </w:rPr>
        <w:t>do meu artigo</w:t>
      </w:r>
      <w:r w:rsidRPr="00816959">
        <w:rPr>
          <w:rFonts w:ascii="Galliard BT" w:hAnsi="Galliard BT"/>
          <w:lang w:eastAsia="en-US"/>
        </w:rPr>
        <w:t xml:space="preserve"> </w:t>
      </w:r>
      <w:r w:rsidRPr="00816959">
        <w:rPr>
          <w:rFonts w:ascii="Galliard BT" w:hAnsi="Galliard BT"/>
          <w:i/>
          <w:lang w:eastAsia="en-US"/>
        </w:rPr>
        <w:t xml:space="preserve">Bandidos </w:t>
      </w:r>
      <w:r w:rsidR="003F2B3A">
        <w:rPr>
          <w:rFonts w:ascii="Galliard BT" w:hAnsi="Galliard BT"/>
          <w:i/>
          <w:lang w:eastAsia="en-US"/>
        </w:rPr>
        <w:t>&amp;</w:t>
      </w:r>
      <w:r w:rsidRPr="00816959">
        <w:rPr>
          <w:rFonts w:ascii="Galliard BT" w:hAnsi="Galliard BT"/>
          <w:i/>
          <w:lang w:eastAsia="en-US"/>
        </w:rPr>
        <w:t xml:space="preserve"> Letrados</w:t>
      </w:r>
      <w:r w:rsidR="00B94B6C">
        <w:rPr>
          <w:rFonts w:ascii="Galliard BT" w:hAnsi="Galliard BT"/>
          <w:lang w:eastAsia="en-US"/>
        </w:rPr>
        <w:t>,</w:t>
      </w:r>
      <w:r w:rsidR="00C1163C">
        <w:rPr>
          <w:rStyle w:val="Refdenotaderodap"/>
          <w:rFonts w:ascii="Galliard BT" w:hAnsi="Galliard BT"/>
          <w:lang w:eastAsia="en-US"/>
        </w:rPr>
        <w:footnoteReference w:id="6"/>
      </w:r>
      <w:r w:rsidR="00B94B6C">
        <w:rPr>
          <w:rFonts w:ascii="Galliard BT" w:hAnsi="Galliard BT"/>
          <w:lang w:eastAsia="en-US"/>
        </w:rPr>
        <w:t xml:space="preserve"> que</w:t>
      </w:r>
      <w:r w:rsidRPr="00816959">
        <w:rPr>
          <w:rFonts w:ascii="Galliard BT" w:hAnsi="Galliard BT"/>
          <w:lang w:eastAsia="en-US"/>
        </w:rPr>
        <w:t xml:space="preserve"> explica o favorecimento ao banditismo na literatura, no cinema e no teatro</w:t>
      </w:r>
      <w:r w:rsidR="00B94B6C">
        <w:rPr>
          <w:rFonts w:ascii="Galliard BT" w:hAnsi="Galliard BT"/>
          <w:lang w:eastAsia="en-US"/>
        </w:rPr>
        <w:t>,</w:t>
      </w:r>
      <w:r w:rsidRPr="00816959">
        <w:rPr>
          <w:rFonts w:ascii="Galliard BT" w:hAnsi="Galliard BT"/>
          <w:lang w:eastAsia="en-US"/>
        </w:rPr>
        <w:t xml:space="preserve"> até os anos 80 mais ou menos. O que veio depois eu nada disse. Então o primeiro passo seria </w:t>
      </w:r>
      <w:r w:rsidR="00B94B6C">
        <w:rPr>
          <w:rFonts w:ascii="Galliard BT" w:hAnsi="Galliard BT"/>
          <w:lang w:eastAsia="en-US"/>
        </w:rPr>
        <w:t>completá-lo, atualizá-lo com o que veio depois</w:t>
      </w:r>
      <w:r w:rsidRPr="00816959">
        <w:rPr>
          <w:rFonts w:ascii="Galliard BT" w:hAnsi="Galliard BT"/>
          <w:lang w:eastAsia="en-US"/>
        </w:rPr>
        <w:t>. Es</w:t>
      </w:r>
      <w:r w:rsidR="0059144B">
        <w:rPr>
          <w:rFonts w:ascii="Galliard BT" w:hAnsi="Galliard BT"/>
          <w:lang w:eastAsia="en-US"/>
        </w:rPr>
        <w:t>s</w:t>
      </w:r>
      <w:r w:rsidRPr="00816959">
        <w:rPr>
          <w:rFonts w:ascii="Galliard BT" w:hAnsi="Galliard BT"/>
          <w:lang w:eastAsia="en-US"/>
        </w:rPr>
        <w:t>e é o primeiro passo. Segundo passo é você sair da esfera do imaginário</w:t>
      </w:r>
      <w:r w:rsidR="005F09DE">
        <w:rPr>
          <w:rFonts w:ascii="Galliard BT" w:hAnsi="Galliard BT"/>
          <w:lang w:eastAsia="en-US"/>
        </w:rPr>
        <w:t xml:space="preserve"> </w:t>
      </w:r>
      <w:r w:rsidR="005F09DE" w:rsidRPr="005254F9">
        <w:rPr>
          <w:rFonts w:ascii="Galliard BT" w:hAnsi="Galliard BT" w:cs="Arial"/>
          <w:color w:val="202122"/>
          <w:shd w:val="clear" w:color="auto" w:fill="FFFFFF"/>
        </w:rPr>
        <w:t>—</w:t>
      </w:r>
      <w:r w:rsidRPr="00816959">
        <w:rPr>
          <w:rFonts w:ascii="Galliard BT" w:hAnsi="Galliard BT"/>
          <w:lang w:eastAsia="en-US"/>
        </w:rPr>
        <w:t xml:space="preserve"> das letras e artes</w:t>
      </w:r>
      <w:r w:rsidR="005F09DE">
        <w:rPr>
          <w:rFonts w:ascii="Galliard BT" w:hAnsi="Galliard BT"/>
          <w:lang w:eastAsia="en-US"/>
        </w:rPr>
        <w:t xml:space="preserve"> </w:t>
      </w:r>
      <w:r w:rsidR="005F09DE" w:rsidRPr="005254F9">
        <w:rPr>
          <w:rFonts w:ascii="Galliard BT" w:hAnsi="Galliard BT" w:cs="Arial"/>
          <w:color w:val="202122"/>
          <w:shd w:val="clear" w:color="auto" w:fill="FFFFFF"/>
        </w:rPr>
        <w:t>—</w:t>
      </w:r>
      <w:r w:rsidRPr="00816959">
        <w:rPr>
          <w:rFonts w:ascii="Galliard BT" w:hAnsi="Galliard BT"/>
          <w:lang w:eastAsia="en-US"/>
        </w:rPr>
        <w:t xml:space="preserve"> e entrar já no aspecto das discussões públicas</w:t>
      </w:r>
      <w:r w:rsidR="005F09DE">
        <w:rPr>
          <w:rFonts w:ascii="Galliard BT" w:hAnsi="Galliard BT"/>
          <w:lang w:eastAsia="en-US"/>
        </w:rPr>
        <w:t>, isto é</w:t>
      </w:r>
      <w:r w:rsidRPr="00816959">
        <w:rPr>
          <w:rFonts w:ascii="Galliard BT" w:hAnsi="Galliard BT"/>
          <w:lang w:eastAsia="en-US"/>
        </w:rPr>
        <w:t>, fazer um recen</w:t>
      </w:r>
      <w:r w:rsidR="00BC6DCE">
        <w:rPr>
          <w:rFonts w:ascii="Galliard BT" w:hAnsi="Galliard BT"/>
          <w:lang w:eastAsia="en-US"/>
        </w:rPr>
        <w:t>seamento</w:t>
      </w:r>
      <w:r w:rsidRPr="00816959">
        <w:rPr>
          <w:rFonts w:ascii="Galliard BT" w:hAnsi="Galliard BT"/>
          <w:lang w:eastAsia="en-US"/>
        </w:rPr>
        <w:t xml:space="preserve"> de atitudes públicas, de opiniões dadas em jornais, em entrevistas etc</w:t>
      </w:r>
      <w:r w:rsidR="00BC6DCE">
        <w:rPr>
          <w:rFonts w:ascii="Galliard BT" w:hAnsi="Galliard BT"/>
          <w:lang w:eastAsia="en-US"/>
        </w:rPr>
        <w:t>.</w:t>
      </w:r>
      <w:r w:rsidRPr="00816959">
        <w:rPr>
          <w:rFonts w:ascii="Galliard BT" w:hAnsi="Galliard BT"/>
          <w:lang w:eastAsia="en-US"/>
        </w:rPr>
        <w:t>,</w:t>
      </w:r>
      <w:r w:rsidR="005F09DE">
        <w:rPr>
          <w:rFonts w:ascii="Galliard BT" w:hAnsi="Galliard BT"/>
          <w:lang w:eastAsia="en-US"/>
        </w:rPr>
        <w:t xml:space="preserve"> que favoreceram</w:t>
      </w:r>
      <w:r w:rsidRPr="00816959">
        <w:rPr>
          <w:rFonts w:ascii="Galliard BT" w:hAnsi="Galliard BT"/>
          <w:lang w:eastAsia="en-US"/>
        </w:rPr>
        <w:t xml:space="preserve"> os criminosos</w:t>
      </w:r>
      <w:r w:rsidR="00BC6DCE">
        <w:rPr>
          <w:rFonts w:ascii="Galliard BT" w:hAnsi="Galliard BT"/>
          <w:lang w:eastAsia="en-US"/>
        </w:rPr>
        <w:t>,</w:t>
      </w:r>
      <w:r w:rsidRPr="00816959">
        <w:rPr>
          <w:rFonts w:ascii="Galliard BT" w:hAnsi="Galliard BT"/>
          <w:lang w:eastAsia="en-US"/>
        </w:rPr>
        <w:t xml:space="preserve"> </w:t>
      </w:r>
      <w:r w:rsidR="00BC6DCE">
        <w:rPr>
          <w:rFonts w:ascii="Galliard BT" w:hAnsi="Galliard BT"/>
          <w:lang w:eastAsia="en-US"/>
        </w:rPr>
        <w:t>s</w:t>
      </w:r>
      <w:r w:rsidRPr="00816959">
        <w:rPr>
          <w:rFonts w:ascii="Galliard BT" w:hAnsi="Galliard BT"/>
          <w:lang w:eastAsia="en-US"/>
        </w:rPr>
        <w:t xml:space="preserve">eguindo uma linha que é de raciocínio do próprio Herbert </w:t>
      </w:r>
      <w:proofErr w:type="spellStart"/>
      <w:r w:rsidRPr="00816959">
        <w:rPr>
          <w:rFonts w:ascii="Galliard BT" w:hAnsi="Galliard BT"/>
          <w:lang w:eastAsia="en-US"/>
        </w:rPr>
        <w:t>Marcuse</w:t>
      </w:r>
      <w:proofErr w:type="spellEnd"/>
      <w:r w:rsidR="005F09DE">
        <w:rPr>
          <w:rFonts w:ascii="Galliard BT" w:hAnsi="Galliard BT"/>
          <w:lang w:eastAsia="en-US"/>
        </w:rPr>
        <w:t>:</w:t>
      </w:r>
      <w:r w:rsidRPr="00816959">
        <w:rPr>
          <w:rFonts w:ascii="Galliard BT" w:hAnsi="Galliard BT"/>
          <w:lang w:eastAsia="en-US"/>
        </w:rPr>
        <w:t xml:space="preserve"> </w:t>
      </w:r>
      <w:r w:rsidR="00BC6DCE">
        <w:rPr>
          <w:rFonts w:ascii="Galliard BT" w:hAnsi="Galliard BT"/>
          <w:lang w:eastAsia="en-US"/>
        </w:rPr>
        <w:t>“</w:t>
      </w:r>
      <w:r w:rsidRPr="00816959">
        <w:rPr>
          <w:rFonts w:ascii="Galliard BT" w:hAnsi="Galliard BT"/>
          <w:lang w:eastAsia="en-US"/>
        </w:rPr>
        <w:t>se o bandido é uma força revolucionária e está do nosso lado, temos</w:t>
      </w:r>
      <w:r w:rsidR="005F09DE">
        <w:rPr>
          <w:rFonts w:ascii="Galliard BT" w:hAnsi="Galliard BT"/>
          <w:lang w:eastAsia="en-US"/>
        </w:rPr>
        <w:t xml:space="preserve"> de</w:t>
      </w:r>
      <w:r w:rsidRPr="00816959">
        <w:rPr>
          <w:rFonts w:ascii="Galliard BT" w:hAnsi="Galliard BT"/>
          <w:lang w:eastAsia="en-US"/>
        </w:rPr>
        <w:t xml:space="preserve"> defendê-lo de qualquer maneira</w:t>
      </w:r>
      <w:r w:rsidR="00BC6DCE">
        <w:rPr>
          <w:rFonts w:ascii="Galliard BT" w:hAnsi="Galliard BT"/>
          <w:lang w:eastAsia="en-US"/>
        </w:rPr>
        <w:t>;</w:t>
      </w:r>
      <w:r w:rsidRPr="00816959">
        <w:rPr>
          <w:rFonts w:ascii="Galliard BT" w:hAnsi="Galliard BT"/>
          <w:lang w:eastAsia="en-US"/>
        </w:rPr>
        <w:t xml:space="preserve"> </w:t>
      </w:r>
      <w:r w:rsidR="00BC6DCE">
        <w:rPr>
          <w:rFonts w:ascii="Galliard BT" w:hAnsi="Galliard BT"/>
          <w:lang w:eastAsia="en-US"/>
        </w:rPr>
        <w:t>n</w:t>
      </w:r>
      <w:r w:rsidRPr="00816959">
        <w:rPr>
          <w:rFonts w:ascii="Galliard BT" w:hAnsi="Galliard BT"/>
          <w:lang w:eastAsia="en-US"/>
        </w:rPr>
        <w:t>ão que a gente aprecie o que ele está fazendo, mas ele é importante para esta fase do desenvolvimento</w:t>
      </w:r>
      <w:r w:rsidR="00BC6DCE">
        <w:rPr>
          <w:rFonts w:ascii="Galliard BT" w:hAnsi="Galliard BT"/>
          <w:lang w:eastAsia="en-US"/>
        </w:rPr>
        <w:t>”</w:t>
      </w:r>
      <w:r w:rsidRPr="00816959">
        <w:rPr>
          <w:rFonts w:ascii="Galliard BT" w:hAnsi="Galliard BT"/>
          <w:lang w:eastAsia="en-US"/>
        </w:rPr>
        <w:t xml:space="preserve">. Então, entre essas atitudes, </w:t>
      </w:r>
      <w:r w:rsidR="005F09DE">
        <w:rPr>
          <w:rFonts w:ascii="Galliard BT" w:hAnsi="Galliard BT"/>
          <w:lang w:eastAsia="en-US"/>
        </w:rPr>
        <w:t>estude</w:t>
      </w:r>
      <w:r w:rsidRPr="00816959">
        <w:rPr>
          <w:rFonts w:ascii="Galliard BT" w:hAnsi="Galliard BT"/>
          <w:lang w:eastAsia="en-US"/>
        </w:rPr>
        <w:t xml:space="preserve"> o caso do livro do William da Lima Silva,</w:t>
      </w:r>
      <w:r w:rsidR="005F09DE">
        <w:rPr>
          <w:rFonts w:ascii="Galliard BT" w:hAnsi="Galliard BT"/>
          <w:lang w:eastAsia="en-US"/>
        </w:rPr>
        <w:t xml:space="preserve"> </w:t>
      </w:r>
      <w:r w:rsidR="00C1163C">
        <w:rPr>
          <w:rFonts w:ascii="Galliard BT" w:hAnsi="Galliard BT"/>
          <w:i/>
          <w:lang w:eastAsia="en-US"/>
        </w:rPr>
        <w:t>Quatrocentos</w:t>
      </w:r>
      <w:r w:rsidR="005F09DE" w:rsidRPr="005F09DE">
        <w:rPr>
          <w:rFonts w:ascii="Galliard BT" w:hAnsi="Galliard BT"/>
          <w:i/>
          <w:lang w:eastAsia="en-US"/>
        </w:rPr>
        <w:t xml:space="preserve"> contra um</w:t>
      </w:r>
      <w:r w:rsidR="005F09DE">
        <w:rPr>
          <w:rFonts w:ascii="Galliard BT" w:hAnsi="Galliard BT"/>
          <w:i/>
          <w:lang w:eastAsia="en-US"/>
        </w:rPr>
        <w:t>,</w:t>
      </w:r>
      <w:r w:rsidR="00C1163C">
        <w:rPr>
          <w:rStyle w:val="Refdenotaderodap"/>
          <w:rFonts w:ascii="Galliard BT" w:hAnsi="Galliard BT"/>
          <w:i/>
          <w:lang w:eastAsia="en-US"/>
        </w:rPr>
        <w:footnoteReference w:id="7"/>
      </w:r>
      <w:r w:rsidRPr="00816959">
        <w:rPr>
          <w:rFonts w:ascii="Galliard BT" w:hAnsi="Galliard BT"/>
          <w:lang w:eastAsia="en-US"/>
        </w:rPr>
        <w:t xml:space="preserve"> que menciono </w:t>
      </w:r>
      <w:r w:rsidR="005F09DE">
        <w:rPr>
          <w:rFonts w:ascii="Galliard BT" w:hAnsi="Galliard BT"/>
          <w:lang w:eastAsia="en-US"/>
        </w:rPr>
        <w:t xml:space="preserve">em </w:t>
      </w:r>
      <w:r w:rsidR="005F09DE">
        <w:rPr>
          <w:rFonts w:ascii="Galliard BT" w:hAnsi="Galliard BT"/>
          <w:i/>
          <w:lang w:eastAsia="en-US"/>
        </w:rPr>
        <w:t xml:space="preserve">A </w:t>
      </w:r>
      <w:r w:rsidR="00B4027D" w:rsidRPr="00F73D30">
        <w:rPr>
          <w:rFonts w:ascii="Galliard BT" w:hAnsi="Galliard BT"/>
          <w:i/>
          <w:lang w:eastAsia="en-US"/>
        </w:rPr>
        <w:t xml:space="preserve">Nova </w:t>
      </w:r>
      <w:r w:rsidR="005F09DE">
        <w:rPr>
          <w:rFonts w:ascii="Galliard BT" w:hAnsi="Galliard BT"/>
          <w:i/>
          <w:lang w:eastAsia="en-US"/>
        </w:rPr>
        <w:t>E</w:t>
      </w:r>
      <w:r w:rsidR="00B4027D" w:rsidRPr="00F73D30">
        <w:rPr>
          <w:rFonts w:ascii="Galliard BT" w:hAnsi="Galliard BT"/>
          <w:i/>
          <w:lang w:eastAsia="en-US"/>
        </w:rPr>
        <w:t xml:space="preserve">ra e </w:t>
      </w:r>
      <w:r w:rsidR="005F09DE">
        <w:rPr>
          <w:rFonts w:ascii="Galliard BT" w:hAnsi="Galliard BT"/>
          <w:i/>
          <w:lang w:eastAsia="en-US"/>
        </w:rPr>
        <w:t xml:space="preserve">a </w:t>
      </w:r>
      <w:r w:rsidR="00B4027D" w:rsidRPr="00F73D30">
        <w:rPr>
          <w:rFonts w:ascii="Galliard BT" w:hAnsi="Galliard BT"/>
          <w:i/>
          <w:lang w:eastAsia="en-US"/>
        </w:rPr>
        <w:t>Revolução Cultural</w:t>
      </w:r>
      <w:r w:rsidR="005F09DE">
        <w:rPr>
          <w:rFonts w:ascii="Galliard BT" w:hAnsi="Galliard BT"/>
          <w:lang w:eastAsia="en-US"/>
        </w:rPr>
        <w:t>.</w:t>
      </w:r>
      <w:r w:rsidR="008B7577">
        <w:rPr>
          <w:rFonts w:ascii="Galliard BT" w:hAnsi="Galliard BT"/>
          <w:lang w:eastAsia="en-US"/>
        </w:rPr>
        <w:t xml:space="preserve"> </w:t>
      </w:r>
      <w:r w:rsidR="008B7577">
        <w:rPr>
          <w:rFonts w:ascii="Galliard BT" w:hAnsi="Galliard BT"/>
          <w:i/>
          <w:lang w:eastAsia="en-US"/>
        </w:rPr>
        <w:t xml:space="preserve">Mil contra um </w:t>
      </w:r>
      <w:r w:rsidR="008B7577">
        <w:rPr>
          <w:rFonts w:ascii="Galliard BT" w:hAnsi="Galliard BT"/>
          <w:lang w:eastAsia="en-US"/>
        </w:rPr>
        <w:t>relata a</w:t>
      </w:r>
      <w:r w:rsidR="005F09DE">
        <w:rPr>
          <w:rFonts w:ascii="Galliard BT" w:hAnsi="Galliard BT"/>
          <w:lang w:eastAsia="en-US"/>
        </w:rPr>
        <w:t xml:space="preserve"> </w:t>
      </w:r>
      <w:r w:rsidRPr="00816959">
        <w:rPr>
          <w:rFonts w:ascii="Galliard BT" w:hAnsi="Galliard BT"/>
          <w:lang w:eastAsia="en-US"/>
        </w:rPr>
        <w:t>história do Comando Vermelho, escrita pelo seu mentor intelectual, e que foi lançado no Rio de Janeiro, na ABI, com apoio da OAB e</w:t>
      </w:r>
      <w:r w:rsidR="008B7577">
        <w:rPr>
          <w:rFonts w:ascii="Galliard BT" w:hAnsi="Galliard BT"/>
          <w:lang w:eastAsia="en-US"/>
        </w:rPr>
        <w:t xml:space="preserve"> com</w:t>
      </w:r>
      <w:r w:rsidRPr="00816959">
        <w:rPr>
          <w:rFonts w:ascii="Galliard BT" w:hAnsi="Galliard BT"/>
          <w:lang w:eastAsia="en-US"/>
        </w:rPr>
        <w:t xml:space="preserve"> toda a elite letrada paparicando o chefe da maior facção criminosa do Brasil. </w:t>
      </w:r>
      <w:r w:rsidR="00B4027D" w:rsidRPr="00F73D30">
        <w:rPr>
          <w:rFonts w:ascii="Galliard BT" w:hAnsi="Galliard BT"/>
          <w:i/>
          <w:lang w:eastAsia="en-US"/>
        </w:rPr>
        <w:t>E isso já é uma atitude pública, já é uma atitude concreta, não é só uma idéia ou um símbolo que está num filme</w:t>
      </w:r>
      <w:r w:rsidR="008B7577">
        <w:rPr>
          <w:rFonts w:ascii="Galliard BT" w:hAnsi="Galliard BT"/>
          <w:lang w:eastAsia="en-US"/>
        </w:rPr>
        <w:t>.</w:t>
      </w:r>
      <w:r w:rsidRPr="00816959">
        <w:rPr>
          <w:rFonts w:ascii="Galliard BT" w:hAnsi="Galliard BT"/>
          <w:lang w:eastAsia="en-US"/>
        </w:rPr>
        <w:t xml:space="preserve"> Então, estudar as atitudes, rastrear entrevistas, tomadas de posição, atitudes públicas. E</w:t>
      </w:r>
      <w:r w:rsidR="00BC6DCE">
        <w:rPr>
          <w:rFonts w:ascii="Galliard BT" w:hAnsi="Galliard BT"/>
          <w:lang w:eastAsia="en-US"/>
        </w:rPr>
        <w:t>m</w:t>
      </w:r>
      <w:r w:rsidRPr="00816959">
        <w:rPr>
          <w:rFonts w:ascii="Galliard BT" w:hAnsi="Galliard BT"/>
          <w:lang w:eastAsia="en-US"/>
        </w:rPr>
        <w:t xml:space="preserve"> terceiro lugar, </w:t>
      </w:r>
      <w:r w:rsidR="0059144B">
        <w:rPr>
          <w:rFonts w:ascii="Galliard BT" w:hAnsi="Galliard BT"/>
          <w:lang w:eastAsia="en-US"/>
        </w:rPr>
        <w:t>parta</w:t>
      </w:r>
      <w:r w:rsidRPr="00816959">
        <w:rPr>
          <w:rFonts w:ascii="Galliard BT" w:hAnsi="Galliard BT"/>
          <w:lang w:eastAsia="en-US"/>
        </w:rPr>
        <w:t xml:space="preserve"> para as discussões legislativas e as leis. E, em quarto lugar,</w:t>
      </w:r>
      <w:r w:rsidR="0059144B">
        <w:rPr>
          <w:rFonts w:ascii="Galliard BT" w:hAnsi="Galliard BT"/>
          <w:lang w:eastAsia="en-US"/>
        </w:rPr>
        <w:t xml:space="preserve"> rastreie</w:t>
      </w:r>
      <w:r w:rsidRPr="00816959">
        <w:rPr>
          <w:rFonts w:ascii="Galliard BT" w:hAnsi="Galliard BT"/>
          <w:lang w:eastAsia="en-US"/>
        </w:rPr>
        <w:t xml:space="preserve"> a formação de uma jurisprudência que facilita as coisas para os bandidos. Então, es</w:t>
      </w:r>
      <w:r w:rsidR="0059144B">
        <w:rPr>
          <w:rFonts w:ascii="Galliard BT" w:hAnsi="Galliard BT"/>
          <w:lang w:eastAsia="en-US"/>
        </w:rPr>
        <w:t>sa</w:t>
      </w:r>
      <w:r w:rsidRPr="00816959">
        <w:rPr>
          <w:rFonts w:ascii="Galliard BT" w:hAnsi="Galliard BT"/>
          <w:lang w:eastAsia="en-US"/>
        </w:rPr>
        <w:t xml:space="preserve"> é a</w:t>
      </w:r>
      <w:r w:rsidR="0059144B">
        <w:rPr>
          <w:rFonts w:ascii="Galliard BT" w:hAnsi="Galliard BT"/>
          <w:lang w:eastAsia="en-US"/>
        </w:rPr>
        <w:t xml:space="preserve"> seqü</w:t>
      </w:r>
      <w:r w:rsidR="008B7577">
        <w:rPr>
          <w:rFonts w:ascii="Galliard BT" w:hAnsi="Galliard BT"/>
          <w:lang w:eastAsia="en-US"/>
        </w:rPr>
        <w:t>ência</w:t>
      </w:r>
      <w:r w:rsidRPr="00816959">
        <w:rPr>
          <w:rFonts w:ascii="Galliard BT" w:hAnsi="Galliard BT"/>
          <w:lang w:eastAsia="en-US"/>
        </w:rPr>
        <w:t>.</w:t>
      </w:r>
      <w:r w:rsidR="008B7577">
        <w:rPr>
          <w:rFonts w:ascii="Galliard BT" w:hAnsi="Galliard BT"/>
          <w:lang w:eastAsia="en-US"/>
        </w:rPr>
        <w:t xml:space="preserve"> Quando</w:t>
      </w:r>
      <w:r w:rsidRPr="00816959">
        <w:rPr>
          <w:rFonts w:ascii="Galliard BT" w:hAnsi="Galliard BT"/>
          <w:lang w:eastAsia="en-US"/>
        </w:rPr>
        <w:t xml:space="preserve"> você ajuntar tudo isso você </w:t>
      </w:r>
      <w:r w:rsidR="008B7577">
        <w:rPr>
          <w:rFonts w:ascii="Galliard BT" w:hAnsi="Galliard BT"/>
          <w:lang w:eastAsia="en-US"/>
        </w:rPr>
        <w:t>entenderá o que disse</w:t>
      </w:r>
      <w:r w:rsidRPr="00816959">
        <w:rPr>
          <w:rFonts w:ascii="Galliard BT" w:hAnsi="Galliard BT"/>
          <w:lang w:eastAsia="en-US"/>
        </w:rPr>
        <w:t xml:space="preserve"> Hugo von </w:t>
      </w:r>
      <w:proofErr w:type="spellStart"/>
      <w:r w:rsidRPr="00816959">
        <w:rPr>
          <w:rFonts w:ascii="Galliard BT" w:hAnsi="Galliard BT"/>
          <w:lang w:eastAsia="en-US"/>
        </w:rPr>
        <w:t>Hofmannsthal</w:t>
      </w:r>
      <w:proofErr w:type="spellEnd"/>
      <w:r w:rsidR="008B7577">
        <w:rPr>
          <w:rFonts w:ascii="Galliard BT" w:hAnsi="Galliard BT"/>
          <w:lang w:eastAsia="en-US"/>
        </w:rPr>
        <w:t>:</w:t>
      </w:r>
      <w:r w:rsidRPr="00816959">
        <w:rPr>
          <w:rFonts w:ascii="Galliard BT" w:hAnsi="Galliard BT"/>
          <w:lang w:eastAsia="en-US"/>
        </w:rPr>
        <w:t xml:space="preserve"> “Nada está na política de um país que não esteja primeiro na sua literatura”. Então a coisa começa lá com os </w:t>
      </w:r>
      <w:r w:rsidRPr="00816959">
        <w:rPr>
          <w:rFonts w:ascii="Galliard BT" w:hAnsi="Galliard BT"/>
          <w:i/>
          <w:lang w:eastAsia="en-US"/>
        </w:rPr>
        <w:t>Capitães da Areia</w:t>
      </w:r>
      <w:r w:rsidRPr="00816959">
        <w:rPr>
          <w:rFonts w:ascii="Galliard BT" w:hAnsi="Galliard BT"/>
          <w:lang w:eastAsia="en-US"/>
        </w:rPr>
        <w:t>, do Jorge Amado dos anos 40 e 50. E vai indo até se consolidar no Estatuto da Criança e do Adolescente,</w:t>
      </w:r>
      <w:r w:rsidR="008B7577">
        <w:rPr>
          <w:rFonts w:ascii="Galliard BT" w:hAnsi="Galliard BT"/>
          <w:lang w:eastAsia="en-US"/>
        </w:rPr>
        <w:t xml:space="preserve"> na proteção aos estupradores, no incentiv</w:t>
      </w:r>
      <w:r w:rsidR="005F78D8">
        <w:rPr>
          <w:rFonts w:ascii="Galliard BT" w:hAnsi="Galliard BT"/>
          <w:lang w:eastAsia="en-US"/>
        </w:rPr>
        <w:t xml:space="preserve">o direto ao comportamento </w:t>
      </w:r>
      <w:proofErr w:type="spellStart"/>
      <w:r w:rsidR="005F78D8">
        <w:rPr>
          <w:rFonts w:ascii="Galliard BT" w:hAnsi="Galliard BT"/>
          <w:lang w:eastAsia="en-US"/>
        </w:rPr>
        <w:t>delinqü</w:t>
      </w:r>
      <w:r w:rsidR="008B7577">
        <w:rPr>
          <w:rFonts w:ascii="Galliard BT" w:hAnsi="Galliard BT"/>
          <w:lang w:eastAsia="en-US"/>
        </w:rPr>
        <w:t>encial</w:t>
      </w:r>
      <w:proofErr w:type="spellEnd"/>
      <w:r w:rsidR="008B7577">
        <w:rPr>
          <w:rFonts w:ascii="Galliard BT" w:hAnsi="Galliard BT"/>
          <w:lang w:eastAsia="en-US"/>
        </w:rPr>
        <w:t xml:space="preserve"> etc. Por exemplo, no Brasil</w:t>
      </w:r>
      <w:r w:rsidRPr="00816959">
        <w:rPr>
          <w:rFonts w:ascii="Galliard BT" w:hAnsi="Galliard BT"/>
          <w:lang w:eastAsia="en-US"/>
        </w:rPr>
        <w:t xml:space="preserve"> se faz uma campanha para tomar as armas dos cidadãos e dos trabalhadores</w:t>
      </w:r>
      <w:r w:rsidR="008B7577">
        <w:rPr>
          <w:rFonts w:ascii="Galliard BT" w:hAnsi="Galliard BT"/>
          <w:lang w:eastAsia="en-US"/>
        </w:rPr>
        <w:t>,</w:t>
      </w:r>
      <w:r w:rsidRPr="00816959">
        <w:rPr>
          <w:rFonts w:ascii="Galliard BT" w:hAnsi="Galliard BT"/>
          <w:lang w:eastAsia="en-US"/>
        </w:rPr>
        <w:t xml:space="preserve"> e não se faz nenhuma campanha de devolução de armas nas favelas, onde </w:t>
      </w:r>
      <w:r w:rsidR="00F455FE">
        <w:rPr>
          <w:rFonts w:ascii="Galliard BT" w:hAnsi="Galliard BT"/>
          <w:lang w:eastAsia="en-US"/>
        </w:rPr>
        <w:t>há</w:t>
      </w:r>
      <w:r w:rsidRPr="00816959">
        <w:rPr>
          <w:rFonts w:ascii="Galliard BT" w:hAnsi="Galliard BT"/>
          <w:lang w:eastAsia="en-US"/>
        </w:rPr>
        <w:t xml:space="preserve"> criança de doze anos armada com fuzis AR</w:t>
      </w:r>
      <w:r w:rsidR="0059144B">
        <w:rPr>
          <w:rFonts w:ascii="Galliard BT" w:hAnsi="Galliard BT"/>
          <w:lang w:eastAsia="en-US"/>
        </w:rPr>
        <w:t>-</w:t>
      </w:r>
      <w:r w:rsidRPr="00816959">
        <w:rPr>
          <w:rFonts w:ascii="Galliard BT" w:hAnsi="Galliard BT"/>
          <w:lang w:eastAsia="en-US"/>
        </w:rPr>
        <w:t>15, AK</w:t>
      </w:r>
      <w:r w:rsidR="0059144B">
        <w:rPr>
          <w:rFonts w:ascii="Galliard BT" w:hAnsi="Galliard BT"/>
          <w:lang w:eastAsia="en-US"/>
        </w:rPr>
        <w:t>-</w:t>
      </w:r>
      <w:r w:rsidRPr="00816959">
        <w:rPr>
          <w:rFonts w:ascii="Galliard BT" w:hAnsi="Galliard BT"/>
          <w:lang w:eastAsia="en-US"/>
        </w:rPr>
        <w:t>47, bazucas etc.</w:t>
      </w:r>
      <w:r w:rsidR="008B7577">
        <w:rPr>
          <w:rFonts w:ascii="Galliard BT" w:hAnsi="Galliard BT"/>
          <w:lang w:eastAsia="en-US"/>
        </w:rPr>
        <w:t xml:space="preserve"> Mas</w:t>
      </w:r>
      <w:r w:rsidRPr="00816959">
        <w:rPr>
          <w:rFonts w:ascii="Galliard BT" w:hAnsi="Galliard BT"/>
          <w:lang w:eastAsia="en-US"/>
        </w:rPr>
        <w:t xml:space="preserve"> tudo isso não é bem um plano. Não há um plano diabólico por trás. Há uma estrutura de personalidade, uma estrutura de mentalidade</w:t>
      </w:r>
      <w:r w:rsidR="003F2B3A">
        <w:rPr>
          <w:rFonts w:ascii="Galliard BT" w:hAnsi="Galliard BT"/>
          <w:lang w:eastAsia="en-US"/>
        </w:rPr>
        <w:t>,</w:t>
      </w:r>
      <w:r w:rsidRPr="00816959">
        <w:rPr>
          <w:rFonts w:ascii="Galliard BT" w:hAnsi="Galliard BT"/>
          <w:lang w:eastAsia="en-US"/>
        </w:rPr>
        <w:t xml:space="preserve"> que induz a atitudes recorrentes e coerentes</w:t>
      </w:r>
      <w:r w:rsidR="003F2B3A">
        <w:rPr>
          <w:rFonts w:ascii="Galliard BT" w:hAnsi="Galliard BT"/>
          <w:lang w:eastAsia="en-US"/>
        </w:rPr>
        <w:t>: somando tudo isso chega-se a</w:t>
      </w:r>
      <w:r w:rsidRPr="00816959">
        <w:rPr>
          <w:rFonts w:ascii="Galliard BT" w:hAnsi="Galliard BT"/>
          <w:lang w:eastAsia="en-US"/>
        </w:rPr>
        <w:t xml:space="preserve"> 70.000 homicídios por ano. Então, a autoria da situação é a coisa mais óbvia do mundo, basta você reunir a documentação. </w:t>
      </w:r>
    </w:p>
    <w:p w:rsidR="00816959" w:rsidRPr="00816959" w:rsidRDefault="00816959" w:rsidP="00816959">
      <w:pPr>
        <w:jc w:val="both"/>
        <w:rPr>
          <w:rFonts w:ascii="Galliard BT" w:hAnsi="Galliard BT"/>
        </w:rPr>
      </w:pPr>
    </w:p>
    <w:p w:rsidR="00816959" w:rsidRPr="00816959" w:rsidRDefault="00816959" w:rsidP="00816959">
      <w:pPr>
        <w:jc w:val="both"/>
        <w:rPr>
          <w:rFonts w:ascii="Galliard BT" w:hAnsi="Galliard BT"/>
          <w:lang w:eastAsia="en-US"/>
        </w:rPr>
      </w:pPr>
      <w:r w:rsidRPr="00816959">
        <w:rPr>
          <w:rFonts w:ascii="Galliard BT" w:hAnsi="Galliard BT"/>
          <w:lang w:eastAsia="en-US"/>
        </w:rPr>
        <w:t>Então</w:t>
      </w:r>
      <w:r w:rsidR="003F2B3A">
        <w:rPr>
          <w:rFonts w:ascii="Galliard BT" w:hAnsi="Galliard BT"/>
          <w:lang w:eastAsia="en-US"/>
        </w:rPr>
        <w:t>,</w:t>
      </w:r>
      <w:r w:rsidRPr="00816959">
        <w:rPr>
          <w:rFonts w:ascii="Galliard BT" w:hAnsi="Galliard BT"/>
          <w:lang w:eastAsia="en-US"/>
        </w:rPr>
        <w:t xml:space="preserve"> repetindo: (</w:t>
      </w:r>
      <w:r w:rsidR="003F2B3A">
        <w:rPr>
          <w:rFonts w:ascii="Galliard BT" w:hAnsi="Galliard BT"/>
          <w:lang w:eastAsia="en-US"/>
        </w:rPr>
        <w:t>a</w:t>
      </w:r>
      <w:r w:rsidRPr="00816959">
        <w:rPr>
          <w:rFonts w:ascii="Galliard BT" w:hAnsi="Galliard BT"/>
          <w:lang w:eastAsia="en-US"/>
        </w:rPr>
        <w:t>) completar o</w:t>
      </w:r>
      <w:r w:rsidR="003F2B3A">
        <w:rPr>
          <w:rFonts w:ascii="Galliard BT" w:hAnsi="Galliard BT"/>
          <w:lang w:eastAsia="en-US"/>
        </w:rPr>
        <w:t xml:space="preserve"> artigo</w:t>
      </w:r>
      <w:r w:rsidRPr="00816959">
        <w:rPr>
          <w:rFonts w:ascii="Galliard BT" w:hAnsi="Galliard BT"/>
          <w:lang w:eastAsia="en-US"/>
        </w:rPr>
        <w:t xml:space="preserve"> </w:t>
      </w:r>
      <w:r w:rsidR="00B4027D" w:rsidRPr="00F73D30">
        <w:rPr>
          <w:rFonts w:ascii="Galliard BT" w:hAnsi="Galliard BT"/>
          <w:i/>
          <w:lang w:eastAsia="en-US"/>
        </w:rPr>
        <w:t>Bandidos</w:t>
      </w:r>
      <w:r w:rsidR="003F2B3A">
        <w:rPr>
          <w:rFonts w:ascii="Galliard BT" w:hAnsi="Galliard BT"/>
          <w:i/>
          <w:lang w:eastAsia="en-US"/>
        </w:rPr>
        <w:t xml:space="preserve"> &amp;</w:t>
      </w:r>
      <w:r w:rsidR="00B4027D" w:rsidRPr="00F73D30">
        <w:rPr>
          <w:rFonts w:ascii="Galliard BT" w:hAnsi="Galliard BT"/>
          <w:i/>
          <w:lang w:eastAsia="en-US"/>
        </w:rPr>
        <w:t xml:space="preserve"> </w:t>
      </w:r>
      <w:r w:rsidR="003F2B3A">
        <w:rPr>
          <w:rFonts w:ascii="Galliard BT" w:hAnsi="Galliard BT"/>
          <w:i/>
          <w:lang w:eastAsia="en-US"/>
        </w:rPr>
        <w:t>L</w:t>
      </w:r>
      <w:r w:rsidR="00B4027D" w:rsidRPr="00F73D30">
        <w:rPr>
          <w:rFonts w:ascii="Galliard BT" w:hAnsi="Galliard BT"/>
          <w:i/>
          <w:lang w:eastAsia="en-US"/>
        </w:rPr>
        <w:t>etrados</w:t>
      </w:r>
      <w:r w:rsidRPr="00816959">
        <w:rPr>
          <w:rFonts w:ascii="Galliard BT" w:hAnsi="Galliard BT"/>
          <w:lang w:eastAsia="en-US"/>
        </w:rPr>
        <w:t xml:space="preserve"> com o que veio depois em matéria de filmes, novela de televisão, livros etc</w:t>
      </w:r>
      <w:r w:rsidR="00F455FE">
        <w:rPr>
          <w:rFonts w:ascii="Galliard BT" w:hAnsi="Galliard BT"/>
          <w:lang w:eastAsia="en-US"/>
        </w:rPr>
        <w:t>.</w:t>
      </w:r>
      <w:r w:rsidRPr="00816959">
        <w:rPr>
          <w:rFonts w:ascii="Galliard BT" w:hAnsi="Galliard BT"/>
          <w:lang w:eastAsia="en-US"/>
        </w:rPr>
        <w:t>, ainda no campo das artes e no campo do imaginário</w:t>
      </w:r>
      <w:r w:rsidR="003F2B3A">
        <w:rPr>
          <w:rFonts w:ascii="Galliard BT" w:hAnsi="Galliard BT"/>
          <w:lang w:eastAsia="en-US"/>
        </w:rPr>
        <w:t>;</w:t>
      </w:r>
      <w:r w:rsidRPr="00816959">
        <w:rPr>
          <w:rFonts w:ascii="Galliard BT" w:hAnsi="Galliard BT"/>
          <w:lang w:eastAsia="en-US"/>
        </w:rPr>
        <w:t xml:space="preserve"> (</w:t>
      </w:r>
      <w:r w:rsidR="003F2B3A">
        <w:rPr>
          <w:rFonts w:ascii="Galliard BT" w:hAnsi="Galliard BT"/>
          <w:lang w:eastAsia="en-US"/>
        </w:rPr>
        <w:t>b</w:t>
      </w:r>
      <w:r w:rsidRPr="00816959">
        <w:rPr>
          <w:rFonts w:ascii="Galliard BT" w:hAnsi="Galliard BT"/>
          <w:lang w:eastAsia="en-US"/>
        </w:rPr>
        <w:t>) em cima des</w:t>
      </w:r>
      <w:r w:rsidR="003F2B3A">
        <w:rPr>
          <w:rFonts w:ascii="Galliard BT" w:hAnsi="Galliard BT"/>
          <w:lang w:eastAsia="en-US"/>
        </w:rPr>
        <w:t>sa</w:t>
      </w:r>
      <w:r w:rsidRPr="00816959">
        <w:rPr>
          <w:rFonts w:ascii="Galliard BT" w:hAnsi="Galliard BT"/>
          <w:lang w:eastAsia="en-US"/>
        </w:rPr>
        <w:t xml:space="preserve"> atividade que </w:t>
      </w:r>
      <w:r w:rsidR="00F455FE">
        <w:rPr>
          <w:rFonts w:ascii="Galliard BT" w:hAnsi="Galliard BT"/>
          <w:lang w:eastAsia="en-US"/>
        </w:rPr>
        <w:t>existe</w:t>
      </w:r>
      <w:r w:rsidRPr="00816959">
        <w:rPr>
          <w:rFonts w:ascii="Galliard BT" w:hAnsi="Galliard BT"/>
          <w:lang w:eastAsia="en-US"/>
        </w:rPr>
        <w:t xml:space="preserve"> no imaginário</w:t>
      </w:r>
      <w:r w:rsidR="003F2B3A">
        <w:rPr>
          <w:rFonts w:ascii="Galliard BT" w:hAnsi="Galliard BT"/>
          <w:lang w:eastAsia="en-US"/>
        </w:rPr>
        <w:t>,</w:t>
      </w:r>
      <w:r w:rsidRPr="00816959">
        <w:rPr>
          <w:rFonts w:ascii="Galliard BT" w:hAnsi="Galliard BT"/>
          <w:lang w:eastAsia="en-US"/>
        </w:rPr>
        <w:t xml:space="preserve"> existem já atitudes públicas: declarações, tomadas de posição pública etc</w:t>
      </w:r>
      <w:r w:rsidR="00F455FE">
        <w:rPr>
          <w:rFonts w:ascii="Galliard BT" w:hAnsi="Galliard BT"/>
          <w:lang w:eastAsia="en-US"/>
        </w:rPr>
        <w:t>.</w:t>
      </w:r>
      <w:r w:rsidR="003F2B3A">
        <w:rPr>
          <w:rFonts w:ascii="Galliard BT" w:hAnsi="Galliard BT"/>
          <w:lang w:eastAsia="en-US"/>
        </w:rPr>
        <w:t>;</w:t>
      </w:r>
      <w:r w:rsidRPr="00816959">
        <w:rPr>
          <w:rFonts w:ascii="Galliard BT" w:hAnsi="Galliard BT"/>
          <w:lang w:eastAsia="en-US"/>
        </w:rPr>
        <w:t xml:space="preserve"> (</w:t>
      </w:r>
      <w:r w:rsidR="003F2B3A">
        <w:rPr>
          <w:rFonts w:ascii="Galliard BT" w:hAnsi="Galliard BT"/>
          <w:lang w:eastAsia="en-US"/>
        </w:rPr>
        <w:t>c</w:t>
      </w:r>
      <w:r w:rsidRPr="00816959">
        <w:rPr>
          <w:rFonts w:ascii="Galliard BT" w:hAnsi="Galliard BT"/>
          <w:lang w:eastAsia="en-US"/>
        </w:rPr>
        <w:t>) a história das legislações que favorecem o banditismo e dificultam a repressão à criminalidade</w:t>
      </w:r>
      <w:r w:rsidR="003F2B3A">
        <w:rPr>
          <w:rFonts w:ascii="Galliard BT" w:hAnsi="Galliard BT"/>
          <w:lang w:eastAsia="en-US"/>
        </w:rPr>
        <w:t>;</w:t>
      </w:r>
      <w:r w:rsidRPr="00816959">
        <w:rPr>
          <w:rFonts w:ascii="Galliard BT" w:hAnsi="Galliard BT"/>
          <w:lang w:eastAsia="en-US"/>
        </w:rPr>
        <w:t xml:space="preserve"> e</w:t>
      </w:r>
      <w:r w:rsidR="003F2B3A">
        <w:rPr>
          <w:rFonts w:ascii="Galliard BT" w:hAnsi="Galliard BT"/>
          <w:lang w:eastAsia="en-US"/>
        </w:rPr>
        <w:t xml:space="preserve"> </w:t>
      </w:r>
      <w:r w:rsidRPr="00816959">
        <w:rPr>
          <w:rFonts w:ascii="Galliard BT" w:hAnsi="Galliard BT"/>
          <w:lang w:eastAsia="en-US"/>
        </w:rPr>
        <w:t>(</w:t>
      </w:r>
      <w:r w:rsidR="003F2B3A">
        <w:rPr>
          <w:rFonts w:ascii="Galliard BT" w:hAnsi="Galliard BT"/>
          <w:lang w:eastAsia="en-US"/>
        </w:rPr>
        <w:t>d</w:t>
      </w:r>
      <w:r w:rsidRPr="00816959">
        <w:rPr>
          <w:rFonts w:ascii="Galliard BT" w:hAnsi="Galliard BT"/>
          <w:lang w:eastAsia="en-US"/>
        </w:rPr>
        <w:t>) a jurisprudência, sentenças que vão se acumulando e que criam uma tendência quase incoercível. Es</w:t>
      </w:r>
      <w:r w:rsidR="0059144B">
        <w:rPr>
          <w:rFonts w:ascii="Galliard BT" w:hAnsi="Galliard BT"/>
          <w:lang w:eastAsia="en-US"/>
        </w:rPr>
        <w:t>s</w:t>
      </w:r>
      <w:r w:rsidRPr="00816959">
        <w:rPr>
          <w:rFonts w:ascii="Galliard BT" w:hAnsi="Galliard BT"/>
          <w:lang w:eastAsia="en-US"/>
        </w:rPr>
        <w:t xml:space="preserve">e é o plano </w:t>
      </w:r>
      <w:r w:rsidR="003F2B3A">
        <w:rPr>
          <w:rFonts w:ascii="Galliard BT" w:hAnsi="Galliard BT"/>
          <w:lang w:eastAsia="en-US"/>
        </w:rPr>
        <w:t>de</w:t>
      </w:r>
      <w:r w:rsidRPr="00816959">
        <w:rPr>
          <w:rFonts w:ascii="Galliard BT" w:hAnsi="Galliard BT"/>
          <w:lang w:eastAsia="en-US"/>
        </w:rPr>
        <w:t xml:space="preserve"> estudo. É só </w:t>
      </w:r>
      <w:r w:rsidRPr="00816959">
        <w:rPr>
          <w:rFonts w:ascii="Galliard BT" w:hAnsi="Galliard BT"/>
          <w:lang w:eastAsia="en-US"/>
        </w:rPr>
        <w:lastRenderedPageBreak/>
        <w:t>questão de documentos</w:t>
      </w:r>
      <w:r w:rsidR="00F67F20">
        <w:rPr>
          <w:rFonts w:ascii="Galliard BT" w:hAnsi="Galliard BT"/>
          <w:lang w:eastAsia="en-US"/>
        </w:rPr>
        <w:t xml:space="preserve"> e mais documentos e mais documentos</w:t>
      </w:r>
      <w:r w:rsidRPr="00816959">
        <w:rPr>
          <w:rFonts w:ascii="Galliard BT" w:hAnsi="Galliard BT"/>
          <w:lang w:eastAsia="en-US"/>
        </w:rPr>
        <w:t>. Se você</w:t>
      </w:r>
      <w:r w:rsidR="00F67F20">
        <w:rPr>
          <w:rFonts w:ascii="Galliard BT" w:hAnsi="Galliard BT"/>
          <w:lang w:eastAsia="en-US"/>
        </w:rPr>
        <w:t>s</w:t>
      </w:r>
      <w:r w:rsidRPr="00816959">
        <w:rPr>
          <w:rFonts w:ascii="Galliard BT" w:hAnsi="Galliard BT"/>
          <w:lang w:eastAsia="en-US"/>
        </w:rPr>
        <w:t xml:space="preserve"> durante um ou dois anos só reunirem documentos</w:t>
      </w:r>
      <w:r w:rsidR="00F67F20">
        <w:rPr>
          <w:rFonts w:ascii="Galliard BT" w:hAnsi="Galliard BT"/>
          <w:lang w:eastAsia="en-US"/>
        </w:rPr>
        <w:t>,</w:t>
      </w:r>
      <w:r w:rsidRPr="00816959">
        <w:rPr>
          <w:rFonts w:ascii="Galliard BT" w:hAnsi="Galliard BT"/>
          <w:lang w:eastAsia="en-US"/>
        </w:rPr>
        <w:t xml:space="preserve"> sem redigir uma linha</w:t>
      </w:r>
      <w:r w:rsidR="00F67F20">
        <w:rPr>
          <w:rFonts w:ascii="Galliard BT" w:hAnsi="Galliard BT"/>
          <w:lang w:eastAsia="en-US"/>
        </w:rPr>
        <w:t>,</w:t>
      </w:r>
      <w:r w:rsidRPr="00816959">
        <w:rPr>
          <w:rFonts w:ascii="Galliard BT" w:hAnsi="Galliard BT"/>
          <w:lang w:eastAsia="en-US"/>
        </w:rPr>
        <w:t xml:space="preserve"> já terão feito muita coisa. </w:t>
      </w:r>
      <w:r w:rsidR="00F67F20">
        <w:rPr>
          <w:rFonts w:ascii="Galliard BT" w:hAnsi="Galliard BT"/>
          <w:lang w:eastAsia="en-US"/>
        </w:rPr>
        <w:t>Mas não adianta ter os documentos só nó</w:t>
      </w:r>
      <w:r w:rsidR="00F455FE">
        <w:rPr>
          <w:rFonts w:ascii="Galliard BT" w:hAnsi="Galliard BT"/>
          <w:lang w:eastAsia="en-US"/>
        </w:rPr>
        <w:t xml:space="preserve"> computador, você precisa tê-los</w:t>
      </w:r>
      <w:r w:rsidR="00F67F20">
        <w:rPr>
          <w:rFonts w:ascii="Galliard BT" w:hAnsi="Galliard BT"/>
          <w:lang w:eastAsia="en-US"/>
        </w:rPr>
        <w:t xml:space="preserve"> impresso</w:t>
      </w:r>
      <w:r w:rsidR="0059144B">
        <w:rPr>
          <w:rFonts w:ascii="Galliard BT" w:hAnsi="Galliard BT" w:cs="Arial"/>
          <w:color w:val="202122"/>
          <w:shd w:val="clear" w:color="auto" w:fill="FFFFFF"/>
        </w:rPr>
        <w:t xml:space="preserve"> (claro que você pode armazená-los no computador também)</w:t>
      </w:r>
      <w:r w:rsidRPr="00816959">
        <w:rPr>
          <w:rFonts w:ascii="Galliard BT" w:hAnsi="Galliard BT"/>
          <w:lang w:eastAsia="en-US"/>
        </w:rPr>
        <w:t>. Se você quiser fazer um site onde você vai depositando esse material, também pode</w:t>
      </w:r>
      <w:r w:rsidR="00F67F20">
        <w:rPr>
          <w:rFonts w:ascii="Galliard BT" w:hAnsi="Galliard BT"/>
          <w:lang w:eastAsia="en-US"/>
        </w:rPr>
        <w:t xml:space="preserve">, </w:t>
      </w:r>
      <w:r w:rsidRPr="00816959">
        <w:rPr>
          <w:rFonts w:ascii="Galliard BT" w:hAnsi="Galliard BT"/>
          <w:lang w:eastAsia="en-US"/>
        </w:rPr>
        <w:t>se ajudar em alguma coisa</w:t>
      </w:r>
      <w:r w:rsidR="00F67F20">
        <w:rPr>
          <w:rFonts w:ascii="Galliard BT" w:hAnsi="Galliard BT" w:cs="Arial"/>
          <w:color w:val="202122"/>
          <w:shd w:val="clear" w:color="auto" w:fill="FFFFFF"/>
        </w:rPr>
        <w:t>,</w:t>
      </w:r>
      <w:r w:rsidRPr="00816959">
        <w:rPr>
          <w:rFonts w:ascii="Galliard BT" w:hAnsi="Galliard BT"/>
          <w:lang w:eastAsia="en-US"/>
        </w:rPr>
        <w:t xml:space="preserve"> </w:t>
      </w:r>
      <w:r w:rsidR="00F67F20">
        <w:rPr>
          <w:rFonts w:ascii="Galliard BT" w:hAnsi="Galliard BT"/>
          <w:lang w:eastAsia="en-US"/>
        </w:rPr>
        <w:t>m</w:t>
      </w:r>
      <w:r w:rsidRPr="00816959">
        <w:rPr>
          <w:rFonts w:ascii="Galliard BT" w:hAnsi="Galliard BT"/>
          <w:lang w:eastAsia="en-US"/>
        </w:rPr>
        <w:t xml:space="preserve">as o importante é </w:t>
      </w:r>
      <w:r w:rsidR="0059144B">
        <w:rPr>
          <w:rFonts w:ascii="Galliard BT" w:hAnsi="Galliard BT"/>
          <w:lang w:eastAsia="en-US"/>
        </w:rPr>
        <w:t>tê-lo em mãos.</w:t>
      </w:r>
      <w:r w:rsidRPr="00816959">
        <w:rPr>
          <w:rFonts w:ascii="Galliard BT" w:hAnsi="Galliard BT"/>
          <w:lang w:eastAsia="en-US"/>
        </w:rPr>
        <w:t xml:space="preserve"> E depois</w:t>
      </w:r>
      <w:r w:rsidR="00F67F20">
        <w:rPr>
          <w:rFonts w:ascii="Galliard BT" w:hAnsi="Galliard BT"/>
          <w:lang w:eastAsia="en-US"/>
        </w:rPr>
        <w:t xml:space="preserve"> </w:t>
      </w:r>
      <w:r w:rsidRPr="00816959">
        <w:rPr>
          <w:rFonts w:ascii="Galliard BT" w:hAnsi="Galliard BT"/>
          <w:lang w:eastAsia="en-US"/>
        </w:rPr>
        <w:t>simplesmente redigir a coisa pela sua ordem cronológica: o que foi feito antes, o que foi feito depois e, como se diz, “aquilo deu nis</w:t>
      </w:r>
      <w:r w:rsidR="0059144B">
        <w:rPr>
          <w:rFonts w:ascii="Galliard BT" w:hAnsi="Galliard BT"/>
          <w:lang w:eastAsia="en-US"/>
        </w:rPr>
        <w:t>t</w:t>
      </w:r>
      <w:r w:rsidRPr="00816959">
        <w:rPr>
          <w:rFonts w:ascii="Galliard BT" w:hAnsi="Galliard BT"/>
          <w:lang w:eastAsia="en-US"/>
        </w:rPr>
        <w:t xml:space="preserve">o”. Se precisarem de mais alguma ajuda ou orientações estou às suas ordens. Podemos conversar também pelo Skype, mas acho que </w:t>
      </w:r>
      <w:r w:rsidR="00F67F20">
        <w:rPr>
          <w:rFonts w:ascii="Galliard BT" w:hAnsi="Galliard BT"/>
          <w:lang w:eastAsia="en-US"/>
        </w:rPr>
        <w:t>já forneci</w:t>
      </w:r>
      <w:r w:rsidRPr="00816959">
        <w:rPr>
          <w:rFonts w:ascii="Galliard BT" w:hAnsi="Galliard BT"/>
          <w:lang w:eastAsia="en-US"/>
        </w:rPr>
        <w:t xml:space="preserve"> o essencial. Já dei o índice do que tem </w:t>
      </w:r>
      <w:r w:rsidR="00F67F20">
        <w:rPr>
          <w:rFonts w:ascii="Galliard BT" w:hAnsi="Galliard BT"/>
          <w:lang w:eastAsia="en-US"/>
        </w:rPr>
        <w:t>de</w:t>
      </w:r>
      <w:r w:rsidRPr="00816959">
        <w:rPr>
          <w:rFonts w:ascii="Galliard BT" w:hAnsi="Galliard BT"/>
          <w:lang w:eastAsia="en-US"/>
        </w:rPr>
        <w:t xml:space="preserve"> fazer.</w:t>
      </w:r>
    </w:p>
    <w:p w:rsidR="00816959" w:rsidRPr="00816959" w:rsidRDefault="00816959" w:rsidP="00816959">
      <w:pPr>
        <w:jc w:val="both"/>
        <w:rPr>
          <w:rFonts w:ascii="Galliard BT" w:hAnsi="Galliard BT"/>
        </w:rPr>
      </w:pPr>
    </w:p>
    <w:p w:rsidR="00816959" w:rsidRPr="00816959" w:rsidRDefault="00816959" w:rsidP="00816959">
      <w:pPr>
        <w:jc w:val="both"/>
        <w:rPr>
          <w:rFonts w:ascii="Galliard BT" w:hAnsi="Galliard BT"/>
          <w:i/>
          <w:lang w:eastAsia="en-US"/>
        </w:rPr>
      </w:pPr>
      <w:r w:rsidRPr="00816959">
        <w:rPr>
          <w:rFonts w:ascii="Galliard BT" w:hAnsi="Galliard BT"/>
          <w:i/>
          <w:lang w:eastAsia="en-US"/>
        </w:rPr>
        <w:t>Aluno: Faz sentido dizer</w:t>
      </w:r>
      <w:r w:rsidR="00F67F20">
        <w:rPr>
          <w:rFonts w:ascii="Galliard BT" w:hAnsi="Galliard BT"/>
          <w:i/>
          <w:lang w:eastAsia="en-US"/>
        </w:rPr>
        <w:t>,</w:t>
      </w:r>
      <w:r w:rsidRPr="00816959">
        <w:rPr>
          <w:rFonts w:ascii="Galliard BT" w:hAnsi="Galliard BT"/>
          <w:i/>
          <w:lang w:eastAsia="en-US"/>
        </w:rPr>
        <w:t xml:space="preserve"> a partir das suas aulas </w:t>
      </w:r>
      <w:r w:rsidR="00F67F20">
        <w:rPr>
          <w:rFonts w:ascii="Galliard BT" w:hAnsi="Galliard BT"/>
          <w:i/>
          <w:lang w:eastAsia="en-US"/>
        </w:rPr>
        <w:t>sobre</w:t>
      </w:r>
      <w:r w:rsidRPr="00816959">
        <w:rPr>
          <w:rFonts w:ascii="Galliard BT" w:hAnsi="Galliard BT"/>
          <w:i/>
          <w:lang w:eastAsia="en-US"/>
        </w:rPr>
        <w:t xml:space="preserve"> Kant</w:t>
      </w:r>
      <w:r w:rsidR="00F67F20">
        <w:rPr>
          <w:rFonts w:ascii="Galliard BT" w:hAnsi="Galliard BT"/>
          <w:i/>
          <w:lang w:eastAsia="en-US"/>
        </w:rPr>
        <w:t>,</w:t>
      </w:r>
      <w:r w:rsidRPr="00816959">
        <w:rPr>
          <w:rFonts w:ascii="Galliard BT" w:hAnsi="Galliard BT"/>
          <w:i/>
          <w:lang w:eastAsia="en-US"/>
        </w:rPr>
        <w:t xml:space="preserve"> que qualquer teoria do conhecimento implica uma antropologia filosófica e ao mesmo tempo um </w:t>
      </w:r>
      <w:proofErr w:type="spellStart"/>
      <w:r w:rsidR="00C1163C" w:rsidRPr="00C1163C">
        <w:rPr>
          <w:rFonts w:ascii="Galliard BT" w:hAnsi="Galliard BT"/>
          <w:lang w:eastAsia="en-US"/>
        </w:rPr>
        <w:t>ethos</w:t>
      </w:r>
      <w:proofErr w:type="spellEnd"/>
      <w:r w:rsidRPr="00816959">
        <w:rPr>
          <w:rFonts w:ascii="Galliard BT" w:hAnsi="Galliard BT"/>
          <w:i/>
          <w:lang w:eastAsia="en-US"/>
        </w:rPr>
        <w:t xml:space="preserve"> do fazer científico? Penso nisto porque, estudando Karl Popper e Thomas Kuhn, não consigo dissociar suas discussões da filosofia da ciência dos seus compromissos com o liberalismo e </w:t>
      </w:r>
      <w:proofErr w:type="spellStart"/>
      <w:r w:rsidRPr="00816959">
        <w:rPr>
          <w:rFonts w:ascii="Galliard BT" w:hAnsi="Galliard BT"/>
          <w:i/>
          <w:lang w:eastAsia="en-US"/>
        </w:rPr>
        <w:t>comunitarismo</w:t>
      </w:r>
      <w:proofErr w:type="spellEnd"/>
      <w:r w:rsidRPr="00816959">
        <w:rPr>
          <w:rFonts w:ascii="Galliard BT" w:hAnsi="Galliard BT"/>
          <w:i/>
          <w:lang w:eastAsia="en-US"/>
        </w:rPr>
        <w:t xml:space="preserve"> norte americano. Estou certo? Faz algum sentido pensar nesta chave?</w:t>
      </w:r>
    </w:p>
    <w:p w:rsidR="00816959" w:rsidRPr="00816959" w:rsidRDefault="00816959" w:rsidP="00816959">
      <w:pPr>
        <w:jc w:val="both"/>
        <w:rPr>
          <w:rFonts w:ascii="Galliard BT" w:hAnsi="Galliard BT"/>
          <w:lang w:eastAsia="en-US"/>
        </w:rPr>
      </w:pPr>
    </w:p>
    <w:p w:rsidR="00F67F20" w:rsidRDefault="00816959" w:rsidP="00816959">
      <w:pPr>
        <w:jc w:val="both"/>
        <w:rPr>
          <w:rFonts w:ascii="Galliard BT" w:hAnsi="Galliard BT"/>
          <w:lang w:eastAsia="en-US"/>
        </w:rPr>
      </w:pPr>
      <w:r w:rsidRPr="00816959">
        <w:rPr>
          <w:rFonts w:ascii="Galliard BT" w:hAnsi="Galliard BT"/>
          <w:lang w:eastAsia="en-US"/>
        </w:rPr>
        <w:t xml:space="preserve">Olavo: Mas é óbvio. </w:t>
      </w:r>
      <w:r w:rsidR="00F455FE">
        <w:rPr>
          <w:rFonts w:ascii="Galliard BT" w:hAnsi="Galliard BT"/>
          <w:lang w:eastAsia="en-US"/>
        </w:rPr>
        <w:t>Você e</w:t>
      </w:r>
      <w:r w:rsidRPr="00816959">
        <w:rPr>
          <w:rFonts w:ascii="Galliard BT" w:hAnsi="Galliard BT"/>
          <w:lang w:eastAsia="en-US"/>
        </w:rPr>
        <w:t xml:space="preserve">stá certíssimo. Pode investigar por aí que sempre vai chegar a alguma coisa. </w:t>
      </w:r>
    </w:p>
    <w:p w:rsidR="00F455FE" w:rsidRDefault="00F455FE" w:rsidP="00816959">
      <w:pPr>
        <w:jc w:val="both"/>
        <w:rPr>
          <w:rFonts w:ascii="Galliard BT" w:hAnsi="Galliard BT"/>
          <w:lang w:eastAsia="en-US"/>
        </w:rPr>
      </w:pPr>
    </w:p>
    <w:p w:rsidR="00816959" w:rsidRPr="00816959" w:rsidRDefault="00F67F20" w:rsidP="00816959">
      <w:pPr>
        <w:jc w:val="both"/>
        <w:rPr>
          <w:rFonts w:ascii="Galliard BT" w:hAnsi="Galliard BT"/>
          <w:lang w:eastAsia="en-US"/>
        </w:rPr>
      </w:pPr>
      <w:r>
        <w:rPr>
          <w:rFonts w:ascii="Galliard BT" w:hAnsi="Galliard BT"/>
          <w:lang w:eastAsia="en-US"/>
        </w:rPr>
        <w:t>A</w:t>
      </w:r>
      <w:r w:rsidR="00816959" w:rsidRPr="00816959">
        <w:rPr>
          <w:rFonts w:ascii="Galliard BT" w:hAnsi="Galliard BT"/>
          <w:lang w:eastAsia="en-US"/>
        </w:rPr>
        <w:t xml:space="preserve"> idéia kantiana de que antes de você se aventurar a conhecer alguma coisa você precisa conhecer o meio de conhecimento</w:t>
      </w:r>
      <w:r>
        <w:rPr>
          <w:rFonts w:ascii="Galliard BT" w:hAnsi="Galliard BT"/>
          <w:lang w:eastAsia="en-US"/>
        </w:rPr>
        <w:t>,</w:t>
      </w:r>
      <w:r w:rsidR="00816959" w:rsidRPr="00816959">
        <w:rPr>
          <w:rFonts w:ascii="Galliard BT" w:hAnsi="Galliard BT"/>
          <w:lang w:eastAsia="en-US"/>
        </w:rPr>
        <w:t xml:space="preserve"> é uma medida absolutamente inviável </w:t>
      </w:r>
      <w:r>
        <w:rPr>
          <w:rFonts w:ascii="Galliard BT" w:hAnsi="Galliard BT"/>
          <w:lang w:eastAsia="en-US"/>
        </w:rPr>
        <w:t xml:space="preserve">(é </w:t>
      </w:r>
      <w:r w:rsidR="00816959" w:rsidRPr="00816959">
        <w:rPr>
          <w:rFonts w:ascii="Galliard BT" w:hAnsi="Galliard BT"/>
          <w:lang w:eastAsia="en-US"/>
        </w:rPr>
        <w:t xml:space="preserve">claro que não é um “antes” cronológico, </w:t>
      </w:r>
      <w:r>
        <w:rPr>
          <w:rFonts w:ascii="Galliard BT" w:hAnsi="Galliard BT"/>
          <w:lang w:eastAsia="en-US"/>
        </w:rPr>
        <w:t>mas</w:t>
      </w:r>
      <w:r w:rsidR="00816959" w:rsidRPr="00816959">
        <w:rPr>
          <w:rFonts w:ascii="Galliard BT" w:hAnsi="Galliard BT"/>
          <w:lang w:eastAsia="en-US"/>
        </w:rPr>
        <w:t xml:space="preserve"> um “antes” lógico</w:t>
      </w:r>
      <w:r>
        <w:rPr>
          <w:rFonts w:ascii="Galliard BT" w:hAnsi="Galliard BT"/>
          <w:lang w:eastAsia="en-US"/>
        </w:rPr>
        <w:t>)</w:t>
      </w:r>
      <w:r w:rsidR="00816959" w:rsidRPr="00816959">
        <w:rPr>
          <w:rFonts w:ascii="Galliard BT" w:hAnsi="Galliard BT"/>
          <w:lang w:eastAsia="en-US"/>
        </w:rPr>
        <w:t xml:space="preserve">. Quer dizer, primeiro tenho </w:t>
      </w:r>
      <w:r>
        <w:rPr>
          <w:rFonts w:ascii="Galliard BT" w:hAnsi="Galliard BT"/>
          <w:lang w:eastAsia="en-US"/>
        </w:rPr>
        <w:t>de</w:t>
      </w:r>
      <w:r w:rsidR="00816959" w:rsidRPr="00816959">
        <w:rPr>
          <w:rFonts w:ascii="Galliard BT" w:hAnsi="Galliard BT"/>
          <w:lang w:eastAsia="en-US"/>
        </w:rPr>
        <w:t xml:space="preserve"> responder </w:t>
      </w:r>
      <w:r>
        <w:rPr>
          <w:rFonts w:ascii="Galliard BT" w:hAnsi="Galliard BT"/>
          <w:lang w:eastAsia="en-US"/>
        </w:rPr>
        <w:t>à</w:t>
      </w:r>
      <w:r w:rsidR="00816959" w:rsidRPr="00816959">
        <w:rPr>
          <w:rFonts w:ascii="Galliard BT" w:hAnsi="Galliard BT"/>
          <w:lang w:eastAsia="en-US"/>
        </w:rPr>
        <w:t xml:space="preserve"> pergunta “O que posso conhecer?”. Mas é claro que </w:t>
      </w:r>
      <w:r w:rsidR="00A53060">
        <w:rPr>
          <w:rFonts w:ascii="Galliard BT" w:hAnsi="Galliard BT"/>
          <w:lang w:eastAsia="en-US"/>
        </w:rPr>
        <w:t>só</w:t>
      </w:r>
      <w:r w:rsidR="00816959" w:rsidRPr="00816959">
        <w:rPr>
          <w:rFonts w:ascii="Galliard BT" w:hAnsi="Galliard BT"/>
          <w:lang w:eastAsia="en-US"/>
        </w:rPr>
        <w:t xml:space="preserve"> posso responder </w:t>
      </w:r>
      <w:r>
        <w:rPr>
          <w:rFonts w:ascii="Galliard BT" w:hAnsi="Galliard BT"/>
          <w:lang w:eastAsia="en-US"/>
        </w:rPr>
        <w:t>a essa</w:t>
      </w:r>
      <w:r w:rsidR="00816959" w:rsidRPr="00816959">
        <w:rPr>
          <w:rFonts w:ascii="Galliard BT" w:hAnsi="Galliard BT"/>
          <w:lang w:eastAsia="en-US"/>
        </w:rPr>
        <w:t xml:space="preserve"> pergunta se me aventurar a conhecer, e </w:t>
      </w:r>
      <w:r w:rsidR="00643ED5" w:rsidRPr="00816959">
        <w:rPr>
          <w:rFonts w:ascii="Galliard BT" w:hAnsi="Galliard BT"/>
          <w:lang w:eastAsia="en-US"/>
        </w:rPr>
        <w:t>freqüentemente</w:t>
      </w:r>
      <w:r w:rsidR="00816959" w:rsidRPr="00816959">
        <w:rPr>
          <w:rFonts w:ascii="Galliard BT" w:hAnsi="Galliard BT"/>
          <w:lang w:eastAsia="en-US"/>
        </w:rPr>
        <w:t xml:space="preserve"> </w:t>
      </w:r>
      <w:r w:rsidR="00B4027D" w:rsidRPr="00F73D30">
        <w:rPr>
          <w:rFonts w:ascii="Galliard BT" w:hAnsi="Galliard BT"/>
          <w:color w:val="FF0000"/>
          <w:sz w:val="16"/>
          <w:szCs w:val="16"/>
          <w:lang w:eastAsia="en-US"/>
        </w:rPr>
        <w:t>[1:30]</w:t>
      </w:r>
      <w:r w:rsidR="009660BD">
        <w:rPr>
          <w:rFonts w:ascii="Galliard BT" w:hAnsi="Galliard BT"/>
          <w:lang w:eastAsia="en-US"/>
        </w:rPr>
        <w:t xml:space="preserve"> </w:t>
      </w:r>
      <w:r w:rsidR="00816959" w:rsidRPr="00816959">
        <w:rPr>
          <w:rFonts w:ascii="Galliard BT" w:hAnsi="Galliard BT"/>
          <w:lang w:eastAsia="en-US"/>
        </w:rPr>
        <w:t>me descobrirei conhecendo coisas que teoricamente eu não poderia conhecer. Por exemplo, todos temos capacidades divinatórias nas quais</w:t>
      </w:r>
      <w:r>
        <w:rPr>
          <w:rFonts w:ascii="Galliard BT" w:hAnsi="Galliard BT"/>
          <w:lang w:eastAsia="en-US"/>
        </w:rPr>
        <w:t xml:space="preserve"> nos</w:t>
      </w:r>
      <w:r w:rsidR="00816959" w:rsidRPr="00816959">
        <w:rPr>
          <w:rFonts w:ascii="Galliard BT" w:hAnsi="Galliard BT"/>
          <w:lang w:eastAsia="en-US"/>
        </w:rPr>
        <w:t xml:space="preserve"> apoiamos quase que o tempo todo, e quando as perdemos ficamos totalmente perdidos no espaço. </w:t>
      </w:r>
    </w:p>
    <w:p w:rsidR="00816959" w:rsidRPr="00816959" w:rsidRDefault="00816959" w:rsidP="00816959">
      <w:pPr>
        <w:jc w:val="both"/>
        <w:rPr>
          <w:rFonts w:ascii="Galliard BT" w:hAnsi="Galliard BT"/>
          <w:lang w:eastAsia="en-US"/>
        </w:rPr>
      </w:pPr>
    </w:p>
    <w:p w:rsidR="00F455FE" w:rsidRDefault="00816959" w:rsidP="00816959">
      <w:pPr>
        <w:jc w:val="both"/>
        <w:rPr>
          <w:rFonts w:ascii="Galliard BT" w:hAnsi="Galliard BT"/>
          <w:lang w:eastAsia="en-US"/>
        </w:rPr>
      </w:pPr>
      <w:r w:rsidRPr="00816959">
        <w:rPr>
          <w:rFonts w:ascii="Galliard BT" w:hAnsi="Galliard BT"/>
          <w:lang w:eastAsia="en-US"/>
        </w:rPr>
        <w:t xml:space="preserve">Então, isso quer dizer que você fixar limites teóricos ao conhecimento humano não quer dizer absolutamente nada. Esses limites teóricos são limites da cabeça de Immanuel Kant apenas. Não quer dizer que </w:t>
      </w:r>
      <w:r w:rsidR="00767126">
        <w:rPr>
          <w:rFonts w:ascii="Galliard BT" w:hAnsi="Galliard BT"/>
          <w:lang w:eastAsia="en-US"/>
        </w:rPr>
        <w:t>um</w:t>
      </w:r>
      <w:r w:rsidRPr="00816959">
        <w:rPr>
          <w:rFonts w:ascii="Galliard BT" w:hAnsi="Galliard BT"/>
          <w:lang w:eastAsia="en-US"/>
        </w:rPr>
        <w:t xml:space="preserve"> outro não possa conhecer. </w:t>
      </w:r>
    </w:p>
    <w:p w:rsidR="00F455FE" w:rsidRDefault="00F455FE" w:rsidP="00816959">
      <w:pPr>
        <w:jc w:val="both"/>
        <w:rPr>
          <w:rFonts w:ascii="Galliard BT" w:hAnsi="Galliard BT"/>
          <w:lang w:eastAsia="en-US"/>
        </w:rPr>
      </w:pPr>
    </w:p>
    <w:p w:rsidR="00EC0A2B" w:rsidRDefault="00767126" w:rsidP="00816959">
      <w:pPr>
        <w:jc w:val="both"/>
        <w:rPr>
          <w:rFonts w:ascii="Galliard BT" w:hAnsi="Galliard BT"/>
          <w:lang w:eastAsia="en-US"/>
        </w:rPr>
      </w:pPr>
      <w:r>
        <w:rPr>
          <w:rFonts w:ascii="Galliard BT" w:hAnsi="Galliard BT"/>
          <w:lang w:eastAsia="en-US"/>
        </w:rPr>
        <w:t xml:space="preserve">Em segundo lugar, Kant já estabelece o abismo entre fé e conhecimento quando ele diz a respeito de Deus: </w:t>
      </w:r>
      <w:r w:rsidRPr="00816959">
        <w:rPr>
          <w:rFonts w:ascii="Galliard BT" w:hAnsi="Galliard BT"/>
          <w:lang w:eastAsia="en-US"/>
        </w:rPr>
        <w:t>“Nada podemos conhecer, mas somos obrigados a crer Nele por um imperativo categórico, porque a nossa dignidade humana depende disso.”</w:t>
      </w:r>
      <w:r>
        <w:rPr>
          <w:rFonts w:ascii="Galliard BT" w:hAnsi="Galliard BT"/>
          <w:lang w:eastAsia="en-US"/>
        </w:rPr>
        <w:t>; porém esse abismo é absolutamente inviável</w:t>
      </w:r>
      <w:r w:rsidR="00816959" w:rsidRPr="00816959">
        <w:rPr>
          <w:rFonts w:ascii="Galliard BT" w:hAnsi="Galliard BT"/>
          <w:lang w:eastAsia="en-US"/>
        </w:rPr>
        <w:t>. Se Deus fosse apenas matéria de fé</w:t>
      </w:r>
      <w:r>
        <w:rPr>
          <w:rFonts w:ascii="Galliard BT" w:hAnsi="Galliard BT"/>
          <w:lang w:eastAsia="en-US"/>
        </w:rPr>
        <w:t>, apenas um ente transcendente inatingível no qual acreditamos,</w:t>
      </w:r>
      <w:r w:rsidR="00816959" w:rsidRPr="00816959">
        <w:rPr>
          <w:rFonts w:ascii="Galliard BT" w:hAnsi="Galliard BT"/>
          <w:lang w:eastAsia="en-US"/>
        </w:rPr>
        <w:t xml:space="preserve"> </w:t>
      </w:r>
      <w:r>
        <w:rPr>
          <w:rFonts w:ascii="Galliard BT" w:hAnsi="Galliard BT"/>
          <w:lang w:eastAsia="en-US"/>
        </w:rPr>
        <w:t>tudo</w:t>
      </w:r>
      <w:r w:rsidR="00816959" w:rsidRPr="00816959">
        <w:rPr>
          <w:rFonts w:ascii="Galliard BT" w:hAnsi="Galliard BT"/>
          <w:lang w:eastAsia="en-US"/>
        </w:rPr>
        <w:t xml:space="preserve"> que s</w:t>
      </w:r>
      <w:r>
        <w:rPr>
          <w:rFonts w:ascii="Galliard BT" w:hAnsi="Galliard BT"/>
          <w:lang w:eastAsia="en-US"/>
        </w:rPr>
        <w:t>oubéssemos</w:t>
      </w:r>
      <w:r w:rsidR="00816959" w:rsidRPr="00816959">
        <w:rPr>
          <w:rFonts w:ascii="Galliard BT" w:hAnsi="Galliard BT"/>
          <w:lang w:eastAsia="en-US"/>
        </w:rPr>
        <w:t xml:space="preserve"> a respeito De</w:t>
      </w:r>
      <w:r w:rsidR="00ED4259">
        <w:rPr>
          <w:rFonts w:ascii="Galliard BT" w:hAnsi="Galliard BT"/>
          <w:lang w:eastAsia="en-US"/>
        </w:rPr>
        <w:t>le</w:t>
      </w:r>
      <w:r w:rsidR="00816959" w:rsidRPr="00816959">
        <w:rPr>
          <w:rFonts w:ascii="Galliard BT" w:hAnsi="Galliard BT"/>
          <w:lang w:eastAsia="en-US"/>
        </w:rPr>
        <w:t xml:space="preserve"> </w:t>
      </w:r>
      <w:r>
        <w:rPr>
          <w:rFonts w:ascii="Galliard BT" w:hAnsi="Galliard BT"/>
          <w:lang w:eastAsia="en-US"/>
        </w:rPr>
        <w:t>seria uma invenção que nós mesmos criamos:</w:t>
      </w:r>
      <w:r w:rsidR="00816959" w:rsidRPr="00816959">
        <w:rPr>
          <w:rFonts w:ascii="Galliard BT" w:hAnsi="Galliard BT"/>
          <w:lang w:eastAsia="en-US"/>
        </w:rPr>
        <w:t xml:space="preserve"> Deus </w:t>
      </w:r>
      <w:r>
        <w:rPr>
          <w:rFonts w:ascii="Galliard BT" w:hAnsi="Galliard BT"/>
          <w:lang w:eastAsia="en-US"/>
        </w:rPr>
        <w:t>seria</w:t>
      </w:r>
      <w:r w:rsidR="00816959" w:rsidRPr="00816959">
        <w:rPr>
          <w:rFonts w:ascii="Galliard BT" w:hAnsi="Galliard BT"/>
          <w:lang w:eastAsia="en-US"/>
        </w:rPr>
        <w:t xml:space="preserve"> uma criação ficcional. Então não faz sentido você dizer que tem </w:t>
      </w:r>
      <w:r>
        <w:rPr>
          <w:rFonts w:ascii="Galliard BT" w:hAnsi="Galliard BT"/>
          <w:lang w:eastAsia="en-US"/>
        </w:rPr>
        <w:t>de</w:t>
      </w:r>
      <w:r w:rsidR="00816959" w:rsidRPr="00816959">
        <w:rPr>
          <w:rFonts w:ascii="Galliard BT" w:hAnsi="Galliard BT"/>
          <w:lang w:eastAsia="en-US"/>
        </w:rPr>
        <w:t xml:space="preserve"> crer nes</w:t>
      </w:r>
      <w:r w:rsidR="00EC0A2B">
        <w:rPr>
          <w:rFonts w:ascii="Galliard BT" w:hAnsi="Galliard BT"/>
          <w:lang w:eastAsia="en-US"/>
        </w:rPr>
        <w:t>sa</w:t>
      </w:r>
      <w:r w:rsidR="00816959" w:rsidRPr="00816959">
        <w:rPr>
          <w:rFonts w:ascii="Galliard BT" w:hAnsi="Galliard BT"/>
          <w:lang w:eastAsia="en-US"/>
        </w:rPr>
        <w:t xml:space="preserve"> criação ficcional porque senão você deixa de ser uma pessoa bondosa. </w:t>
      </w:r>
      <w:r w:rsidR="00EC0A2B">
        <w:rPr>
          <w:rFonts w:ascii="Galliard BT" w:hAnsi="Galliard BT"/>
          <w:lang w:eastAsia="en-US"/>
        </w:rPr>
        <w:t>O</w:t>
      </w:r>
      <w:r w:rsidR="00816959" w:rsidRPr="00816959">
        <w:rPr>
          <w:rFonts w:ascii="Galliard BT" w:hAnsi="Galliard BT"/>
          <w:lang w:eastAsia="en-US"/>
        </w:rPr>
        <w:t xml:space="preserve"> problema da crença em Deus tem </w:t>
      </w:r>
      <w:r w:rsidR="00EC0A2B">
        <w:rPr>
          <w:rFonts w:ascii="Galliard BT" w:hAnsi="Galliard BT"/>
          <w:lang w:eastAsia="en-US"/>
        </w:rPr>
        <w:t>de</w:t>
      </w:r>
      <w:r w:rsidR="00816959" w:rsidRPr="00816959">
        <w:rPr>
          <w:rFonts w:ascii="Galliard BT" w:hAnsi="Galliard BT"/>
          <w:lang w:eastAsia="en-US"/>
        </w:rPr>
        <w:t xml:space="preserve"> ser resolvida mediante um estudo da intervenção do próprio Deus na ordem física das coisas. Se Deus não manifesta fisicamente a Sua presença, jamais teríamos ouvido falar </w:t>
      </w:r>
      <w:r w:rsidR="00EC0A2B">
        <w:rPr>
          <w:rFonts w:ascii="Galliard BT" w:hAnsi="Galliard BT"/>
          <w:lang w:eastAsia="en-US"/>
        </w:rPr>
        <w:t>N</w:t>
      </w:r>
      <w:r w:rsidR="00816959" w:rsidRPr="00816959">
        <w:rPr>
          <w:rFonts w:ascii="Galliard BT" w:hAnsi="Galliard BT"/>
          <w:lang w:eastAsia="en-US"/>
        </w:rPr>
        <w:t>ele a não ser por imaginação. E, se você ler o Evangelho, você v</w:t>
      </w:r>
      <w:r w:rsidR="00EC0A2B">
        <w:rPr>
          <w:rFonts w:ascii="Galliard BT" w:hAnsi="Galliard BT"/>
          <w:lang w:eastAsia="en-US"/>
        </w:rPr>
        <w:t>erá</w:t>
      </w:r>
      <w:r w:rsidR="00816959" w:rsidRPr="00816959">
        <w:rPr>
          <w:rFonts w:ascii="Galliard BT" w:hAnsi="Galliard BT"/>
          <w:lang w:eastAsia="en-US"/>
        </w:rPr>
        <w:t xml:space="preserve"> que a passagem de Jesus pelo mundo é marcada por uma sucessão de milagres absolutamente extraordinários, e não apenas</w:t>
      </w:r>
      <w:r w:rsidR="00EC0A2B">
        <w:rPr>
          <w:rFonts w:ascii="Galliard BT" w:hAnsi="Galliard BT"/>
          <w:lang w:eastAsia="en-US"/>
        </w:rPr>
        <w:t xml:space="preserve"> por</w:t>
      </w:r>
      <w:r w:rsidR="00816959" w:rsidRPr="00816959">
        <w:rPr>
          <w:rFonts w:ascii="Galliard BT" w:hAnsi="Galliard BT"/>
          <w:lang w:eastAsia="en-US"/>
        </w:rPr>
        <w:t xml:space="preserve"> uma pregação. As coisas que Jesus disse, e que no Evangelho não dá mais do que três ou quatro páginas, são um nada perto do que Ele </w:t>
      </w:r>
      <w:r w:rsidR="00816959" w:rsidRPr="00816959">
        <w:rPr>
          <w:rFonts w:ascii="Galliard BT" w:hAnsi="Galliard BT"/>
          <w:lang w:eastAsia="en-US"/>
        </w:rPr>
        <w:lastRenderedPageBreak/>
        <w:t xml:space="preserve">fez. O que são todos aqueles discursos comparados à </w:t>
      </w:r>
      <w:r w:rsidR="00643ED5" w:rsidRPr="00816959">
        <w:rPr>
          <w:rFonts w:ascii="Galliard BT" w:hAnsi="Galliard BT"/>
          <w:lang w:eastAsia="en-US"/>
        </w:rPr>
        <w:t>ressurreição</w:t>
      </w:r>
      <w:r w:rsidR="00816959" w:rsidRPr="00816959">
        <w:rPr>
          <w:rFonts w:ascii="Galliard BT" w:hAnsi="Galliard BT"/>
          <w:lang w:eastAsia="en-US"/>
        </w:rPr>
        <w:t xml:space="preserve"> de Lázaro? Se Ele não tivesse feito mais nada </w:t>
      </w:r>
      <w:r w:rsidR="00EC0A2B">
        <w:rPr>
          <w:rFonts w:ascii="Galliard BT" w:hAnsi="Galliard BT"/>
          <w:lang w:eastAsia="en-US"/>
        </w:rPr>
        <w:t>além de ressuscitar</w:t>
      </w:r>
      <w:r w:rsidR="00816959" w:rsidRPr="00816959">
        <w:rPr>
          <w:rFonts w:ascii="Galliard BT" w:hAnsi="Galliard BT"/>
          <w:lang w:eastAsia="en-US"/>
        </w:rPr>
        <w:t xml:space="preserve"> Lázaro, </w:t>
      </w:r>
      <w:r w:rsidR="00EC0A2B">
        <w:rPr>
          <w:rFonts w:ascii="Galliard BT" w:hAnsi="Galliard BT"/>
          <w:lang w:eastAsia="en-US"/>
        </w:rPr>
        <w:t>já teria provado ser o Filho de Deus.</w:t>
      </w:r>
    </w:p>
    <w:p w:rsidR="00EC0A2B" w:rsidRDefault="00EC0A2B" w:rsidP="00816959">
      <w:pPr>
        <w:jc w:val="both"/>
        <w:rPr>
          <w:rFonts w:ascii="Galliard BT" w:hAnsi="Galliard BT"/>
        </w:rPr>
      </w:pPr>
    </w:p>
    <w:p w:rsidR="00232397" w:rsidRDefault="00EC0A2B" w:rsidP="00816959">
      <w:pPr>
        <w:jc w:val="both"/>
        <w:rPr>
          <w:rFonts w:ascii="Galliard BT" w:hAnsi="Galliard BT"/>
          <w:lang w:eastAsia="en-US"/>
        </w:rPr>
      </w:pPr>
      <w:r>
        <w:rPr>
          <w:rFonts w:ascii="Galliard BT" w:hAnsi="Galliard BT"/>
          <w:lang w:eastAsia="en-US"/>
        </w:rPr>
        <w:t xml:space="preserve">Por causa de milagres, e não de discursos, você vê </w:t>
      </w:r>
      <w:r w:rsidR="00643ED5">
        <w:rPr>
          <w:rFonts w:ascii="Galliard BT" w:hAnsi="Galliard BT"/>
          <w:lang w:eastAsia="en-US"/>
        </w:rPr>
        <w:t>freqüentemente</w:t>
      </w:r>
      <w:r>
        <w:rPr>
          <w:rFonts w:ascii="Galliard BT" w:hAnsi="Galliard BT"/>
          <w:lang w:eastAsia="en-US"/>
        </w:rPr>
        <w:t xml:space="preserve"> conversões ocorrendo aqui e ali</w:t>
      </w:r>
      <w:r w:rsidR="00816959" w:rsidRPr="00816959">
        <w:rPr>
          <w:rFonts w:ascii="Galliard BT" w:hAnsi="Galliard BT"/>
          <w:lang w:eastAsia="en-US"/>
        </w:rPr>
        <w:t>. Então o ponto de partida é o estudo dos milagres. Deus intervém no curso das coisas, você pode identificar a ação Dele. E desta ação você tira algumas conclusões que daí constituem</w:t>
      </w:r>
      <w:r>
        <w:rPr>
          <w:rFonts w:ascii="Galliard BT" w:hAnsi="Galliard BT"/>
          <w:lang w:eastAsia="en-US"/>
        </w:rPr>
        <w:t xml:space="preserve"> </w:t>
      </w:r>
      <w:r w:rsidR="00816959" w:rsidRPr="00816959">
        <w:rPr>
          <w:rFonts w:ascii="Galliard BT" w:hAnsi="Galliard BT"/>
          <w:lang w:eastAsia="en-US"/>
        </w:rPr>
        <w:t>o objeto da sua crença. Você acredita que sabe isso e mais aquilo sobre Deus</w:t>
      </w:r>
      <w:r>
        <w:rPr>
          <w:rFonts w:ascii="Galliard BT" w:hAnsi="Galliard BT"/>
          <w:lang w:eastAsia="en-US"/>
        </w:rPr>
        <w:t>.</w:t>
      </w:r>
      <w:r w:rsidR="00816959" w:rsidRPr="00816959">
        <w:rPr>
          <w:rFonts w:ascii="Galliard BT" w:hAnsi="Galliard BT"/>
          <w:lang w:eastAsia="en-US"/>
        </w:rPr>
        <w:t xml:space="preserve"> </w:t>
      </w:r>
      <w:r>
        <w:rPr>
          <w:rFonts w:ascii="Galliard BT" w:hAnsi="Galliard BT"/>
          <w:lang w:eastAsia="en-US"/>
        </w:rPr>
        <w:t>P</w:t>
      </w:r>
      <w:r w:rsidR="00816959" w:rsidRPr="00816959">
        <w:rPr>
          <w:rFonts w:ascii="Galliard BT" w:hAnsi="Galliard BT"/>
          <w:lang w:eastAsia="en-US"/>
        </w:rPr>
        <w:t xml:space="preserve">or quê? Porque algo </w:t>
      </w:r>
      <w:r>
        <w:rPr>
          <w:rFonts w:ascii="Galliard BT" w:hAnsi="Galliard BT"/>
          <w:lang w:eastAsia="en-US"/>
        </w:rPr>
        <w:t>de Deus</w:t>
      </w:r>
      <w:r w:rsidR="00816959" w:rsidRPr="00816959">
        <w:rPr>
          <w:rFonts w:ascii="Galliard BT" w:hAnsi="Galliard BT"/>
          <w:lang w:eastAsia="en-US"/>
        </w:rPr>
        <w:t xml:space="preserve"> você viu</w:t>
      </w:r>
      <w:r>
        <w:rPr>
          <w:rFonts w:ascii="Galliard BT" w:hAnsi="Galliard BT"/>
          <w:lang w:eastAsia="en-US"/>
        </w:rPr>
        <w:t>.</w:t>
      </w:r>
      <w:r w:rsidR="00816959" w:rsidRPr="00816959">
        <w:rPr>
          <w:rFonts w:ascii="Galliard BT" w:hAnsi="Galliard BT"/>
          <w:lang w:eastAsia="en-US"/>
        </w:rPr>
        <w:t xml:space="preserve"> </w:t>
      </w:r>
      <w:r>
        <w:rPr>
          <w:rFonts w:ascii="Galliard BT" w:hAnsi="Galliard BT"/>
          <w:lang w:eastAsia="en-US"/>
        </w:rPr>
        <w:t>A</w:t>
      </w:r>
      <w:r w:rsidR="00816959" w:rsidRPr="00816959">
        <w:rPr>
          <w:rFonts w:ascii="Galliard BT" w:hAnsi="Galliard BT"/>
          <w:lang w:eastAsia="en-US"/>
        </w:rPr>
        <w:t>s conclusões que você tirou podem ser certas ou erradas, mas elas</w:t>
      </w:r>
      <w:r>
        <w:rPr>
          <w:rFonts w:ascii="Galliard BT" w:hAnsi="Galliard BT"/>
          <w:lang w:eastAsia="en-US"/>
        </w:rPr>
        <w:t xml:space="preserve"> têm</w:t>
      </w:r>
      <w:r w:rsidR="00816959" w:rsidRPr="00816959">
        <w:rPr>
          <w:rFonts w:ascii="Galliard BT" w:hAnsi="Galliard BT"/>
          <w:lang w:eastAsia="en-US"/>
        </w:rPr>
        <w:t xml:space="preserve"> um fundamento nas coisas. É este fundamento</w:t>
      </w:r>
      <w:r>
        <w:rPr>
          <w:rFonts w:ascii="Galliard BT" w:hAnsi="Galliard BT"/>
          <w:lang w:eastAsia="en-US"/>
        </w:rPr>
        <w:t xml:space="preserve"> que</w:t>
      </w:r>
      <w:r w:rsidR="00816959" w:rsidRPr="00816959">
        <w:rPr>
          <w:rFonts w:ascii="Galliard BT" w:hAnsi="Galliard BT"/>
          <w:lang w:eastAsia="en-US"/>
        </w:rPr>
        <w:t xml:space="preserve"> tem</w:t>
      </w:r>
      <w:r>
        <w:rPr>
          <w:rFonts w:ascii="Galliard BT" w:hAnsi="Galliard BT"/>
          <w:lang w:eastAsia="en-US"/>
        </w:rPr>
        <w:t xml:space="preserve"> de</w:t>
      </w:r>
      <w:r w:rsidR="00816959" w:rsidRPr="00816959">
        <w:rPr>
          <w:rFonts w:ascii="Galliard BT" w:hAnsi="Galliard BT"/>
          <w:lang w:eastAsia="en-US"/>
        </w:rPr>
        <w:t xml:space="preserve"> ser buscado primeiro. </w:t>
      </w:r>
      <w:r w:rsidR="00B4027D" w:rsidRPr="00F73D30">
        <w:rPr>
          <w:rFonts w:ascii="Galliard BT" w:hAnsi="Galliard BT"/>
          <w:i/>
          <w:lang w:eastAsia="en-US"/>
        </w:rPr>
        <w:t>É absolutamente impossível que a relação do ser humano com Deus seja originariamente uma questão de crença</w:t>
      </w:r>
      <w:r w:rsidR="00816959" w:rsidRPr="00816959">
        <w:rPr>
          <w:rFonts w:ascii="Galliard BT" w:hAnsi="Galliard BT"/>
          <w:lang w:eastAsia="en-US"/>
        </w:rPr>
        <w:t xml:space="preserve">. Não pode ter começado com uma crença. A crença tem </w:t>
      </w:r>
      <w:r>
        <w:rPr>
          <w:rFonts w:ascii="Galliard BT" w:hAnsi="Galliard BT"/>
          <w:lang w:eastAsia="en-US"/>
        </w:rPr>
        <w:t>de</w:t>
      </w:r>
      <w:r w:rsidR="00816959" w:rsidRPr="00816959">
        <w:rPr>
          <w:rFonts w:ascii="Galliard BT" w:hAnsi="Galliard BT"/>
          <w:lang w:eastAsia="en-US"/>
        </w:rPr>
        <w:t xml:space="preserve"> se desenvolver a partir de algum indício, e este indício</w:t>
      </w:r>
      <w:r>
        <w:rPr>
          <w:rFonts w:ascii="Galliard BT" w:hAnsi="Galliard BT"/>
          <w:lang w:eastAsia="en-US"/>
        </w:rPr>
        <w:t xml:space="preserve"> deve</w:t>
      </w:r>
      <w:r w:rsidR="00816959" w:rsidRPr="00816959">
        <w:rPr>
          <w:rFonts w:ascii="Galliard BT" w:hAnsi="Galliard BT"/>
          <w:lang w:eastAsia="en-US"/>
        </w:rPr>
        <w:t xml:space="preserve"> ser de ordem física. Então </w:t>
      </w:r>
      <w:r w:rsidR="00232397">
        <w:rPr>
          <w:rFonts w:ascii="Galliard BT" w:hAnsi="Galliard BT"/>
          <w:lang w:eastAsia="en-US"/>
        </w:rPr>
        <w:t>é necessário</w:t>
      </w:r>
      <w:r w:rsidR="00816959" w:rsidRPr="00816959">
        <w:rPr>
          <w:rFonts w:ascii="Galliard BT" w:hAnsi="Galliard BT"/>
          <w:lang w:eastAsia="en-US"/>
        </w:rPr>
        <w:t xml:space="preserve"> começar  estuda</w:t>
      </w:r>
      <w:r w:rsidR="00232397">
        <w:rPr>
          <w:rFonts w:ascii="Galliard BT" w:hAnsi="Galliard BT"/>
          <w:lang w:eastAsia="en-US"/>
        </w:rPr>
        <w:t>ndo</w:t>
      </w:r>
      <w:r w:rsidR="00816959" w:rsidRPr="00816959">
        <w:rPr>
          <w:rFonts w:ascii="Galliard BT" w:hAnsi="Galliard BT"/>
          <w:lang w:eastAsia="en-US"/>
        </w:rPr>
        <w:t xml:space="preserve"> </w:t>
      </w:r>
      <w:r w:rsidR="00232397">
        <w:rPr>
          <w:rFonts w:ascii="Galliard BT" w:hAnsi="Galliard BT"/>
          <w:lang w:eastAsia="en-US"/>
        </w:rPr>
        <w:t>esse</w:t>
      </w:r>
      <w:r w:rsidR="00816959" w:rsidRPr="00816959">
        <w:rPr>
          <w:rFonts w:ascii="Galliard BT" w:hAnsi="Galliard BT"/>
          <w:lang w:eastAsia="en-US"/>
        </w:rPr>
        <w:t xml:space="preserve"> indício. </w:t>
      </w:r>
    </w:p>
    <w:p w:rsidR="00232397" w:rsidRDefault="00232397" w:rsidP="00816959">
      <w:pPr>
        <w:jc w:val="both"/>
        <w:rPr>
          <w:rFonts w:ascii="Galliard BT" w:hAnsi="Galliard BT"/>
          <w:lang w:eastAsia="en-US"/>
        </w:rPr>
      </w:pPr>
    </w:p>
    <w:p w:rsidR="00816959" w:rsidRPr="00816959" w:rsidRDefault="00816959" w:rsidP="00816959">
      <w:pPr>
        <w:jc w:val="both"/>
        <w:rPr>
          <w:rFonts w:ascii="Galliard BT" w:hAnsi="Galliard BT"/>
          <w:lang w:eastAsia="en-US"/>
        </w:rPr>
      </w:pPr>
      <w:r w:rsidRPr="00816959">
        <w:rPr>
          <w:rFonts w:ascii="Galliard BT" w:hAnsi="Galliard BT"/>
          <w:lang w:eastAsia="en-US"/>
        </w:rPr>
        <w:t>Kant acabou de dizer que o único meio de conhecimento é a experiência, e</w:t>
      </w:r>
      <w:r w:rsidR="00ED4259">
        <w:rPr>
          <w:rFonts w:ascii="Galliard BT" w:hAnsi="Galliard BT"/>
          <w:lang w:eastAsia="en-US"/>
        </w:rPr>
        <w:t>,</w:t>
      </w:r>
      <w:r w:rsidRPr="00816959">
        <w:rPr>
          <w:rFonts w:ascii="Galliard BT" w:hAnsi="Galliard BT"/>
          <w:lang w:eastAsia="en-US"/>
        </w:rPr>
        <w:t xml:space="preserve"> em seguida, quando ele vai estudar a crença em Deus</w:t>
      </w:r>
      <w:r w:rsidR="00ED4259">
        <w:rPr>
          <w:rFonts w:ascii="Galliard BT" w:hAnsi="Galliard BT"/>
          <w:lang w:eastAsia="en-US"/>
        </w:rPr>
        <w:t>,</w:t>
      </w:r>
      <w:r w:rsidRPr="00816959">
        <w:rPr>
          <w:rFonts w:ascii="Galliard BT" w:hAnsi="Galliard BT"/>
          <w:lang w:eastAsia="en-US"/>
        </w:rPr>
        <w:t xml:space="preserve"> ele não </w:t>
      </w:r>
      <w:r w:rsidR="00232397">
        <w:rPr>
          <w:rFonts w:ascii="Galliard BT" w:hAnsi="Galliard BT"/>
          <w:lang w:eastAsia="en-US"/>
        </w:rPr>
        <w:t>parte</w:t>
      </w:r>
      <w:r w:rsidRPr="00816959">
        <w:rPr>
          <w:rFonts w:ascii="Galliard BT" w:hAnsi="Galliard BT"/>
          <w:lang w:eastAsia="en-US"/>
        </w:rPr>
        <w:t xml:space="preserve"> para a experiência, ele </w:t>
      </w:r>
      <w:r w:rsidR="00232397">
        <w:rPr>
          <w:rFonts w:ascii="Galliard BT" w:hAnsi="Galliard BT"/>
          <w:lang w:eastAsia="en-US"/>
        </w:rPr>
        <w:t>parte</w:t>
      </w:r>
      <w:r w:rsidRPr="00816959">
        <w:rPr>
          <w:rFonts w:ascii="Galliard BT" w:hAnsi="Galliard BT"/>
          <w:lang w:eastAsia="en-US"/>
        </w:rPr>
        <w:t xml:space="preserve"> para a análise teórica do que se pode </w:t>
      </w:r>
      <w:r w:rsidR="00F455FE">
        <w:rPr>
          <w:rFonts w:ascii="Galliard BT" w:hAnsi="Galliard BT"/>
          <w:lang w:eastAsia="en-US"/>
        </w:rPr>
        <w:t>ou</w:t>
      </w:r>
      <w:r w:rsidRPr="00816959">
        <w:rPr>
          <w:rFonts w:ascii="Galliard BT" w:hAnsi="Galliard BT"/>
          <w:lang w:eastAsia="en-US"/>
        </w:rPr>
        <w:t xml:space="preserve"> não se pode conhecer. </w:t>
      </w:r>
      <w:r w:rsidR="00232397">
        <w:rPr>
          <w:rFonts w:ascii="Galliard BT" w:hAnsi="Galliard BT"/>
          <w:lang w:eastAsia="en-US"/>
        </w:rPr>
        <w:t>Isto não faz sentido</w:t>
      </w:r>
      <w:r w:rsidRPr="00816959">
        <w:rPr>
          <w:rFonts w:ascii="Galliard BT" w:hAnsi="Galliard BT"/>
          <w:lang w:eastAsia="en-US"/>
        </w:rPr>
        <w:t>. Esse estudo tem</w:t>
      </w:r>
      <w:r w:rsidR="00232397">
        <w:rPr>
          <w:rFonts w:ascii="Galliard BT" w:hAnsi="Galliard BT"/>
          <w:lang w:eastAsia="en-US"/>
        </w:rPr>
        <w:t xml:space="preserve"> de</w:t>
      </w:r>
      <w:r w:rsidRPr="00816959">
        <w:rPr>
          <w:rFonts w:ascii="Galliard BT" w:hAnsi="Galliard BT"/>
          <w:lang w:eastAsia="en-US"/>
        </w:rPr>
        <w:t xml:space="preserve"> ser experimental como qualquer outro. </w:t>
      </w:r>
      <w:r w:rsidR="00232397">
        <w:rPr>
          <w:rFonts w:ascii="Galliard BT" w:hAnsi="Galliard BT"/>
          <w:lang w:eastAsia="en-US"/>
        </w:rPr>
        <w:t>É preciso</w:t>
      </w:r>
      <w:r w:rsidRPr="00816959">
        <w:rPr>
          <w:rFonts w:ascii="Galliard BT" w:hAnsi="Galliard BT"/>
          <w:lang w:eastAsia="en-US"/>
        </w:rPr>
        <w:t xml:space="preserve"> partir para o estudo dos fatos. Ora, que eu saiba</w:t>
      </w:r>
      <w:r w:rsidR="00232397">
        <w:rPr>
          <w:rFonts w:ascii="Galliard BT" w:hAnsi="Galliard BT"/>
          <w:lang w:eastAsia="en-US"/>
        </w:rPr>
        <w:t>,</w:t>
      </w:r>
      <w:r w:rsidRPr="00816959">
        <w:rPr>
          <w:rFonts w:ascii="Galliard BT" w:hAnsi="Galliard BT"/>
          <w:lang w:eastAsia="en-US"/>
        </w:rPr>
        <w:t xml:space="preserve"> os únicos fatos de ordem miraculosa que Kant estudou foram aquelas visões do </w:t>
      </w:r>
      <w:proofErr w:type="spellStart"/>
      <w:r w:rsidRPr="00816959">
        <w:rPr>
          <w:rFonts w:ascii="Galliard BT" w:hAnsi="Galliard BT"/>
          <w:lang w:eastAsia="en-US"/>
        </w:rPr>
        <w:t>Fredensborg</w:t>
      </w:r>
      <w:proofErr w:type="spellEnd"/>
      <w:r w:rsidRPr="00816959">
        <w:rPr>
          <w:rFonts w:ascii="Galliard BT" w:hAnsi="Galliard BT"/>
          <w:lang w:eastAsia="en-US"/>
        </w:rPr>
        <w:t xml:space="preserve">, que era um </w:t>
      </w:r>
      <w:r w:rsidR="00232397">
        <w:rPr>
          <w:rFonts w:ascii="Galliard BT" w:hAnsi="Galliard BT"/>
          <w:lang w:eastAsia="en-US"/>
        </w:rPr>
        <w:t>homem</w:t>
      </w:r>
      <w:r w:rsidRPr="00816959">
        <w:rPr>
          <w:rFonts w:ascii="Galliard BT" w:hAnsi="Galliard BT"/>
          <w:lang w:eastAsia="en-US"/>
        </w:rPr>
        <w:t xml:space="preserve"> negro maluco. </w:t>
      </w:r>
      <w:r w:rsidR="00232397">
        <w:rPr>
          <w:rFonts w:ascii="Galliard BT" w:hAnsi="Galliard BT"/>
          <w:lang w:eastAsia="en-US"/>
        </w:rPr>
        <w:t>V</w:t>
      </w:r>
      <w:r w:rsidRPr="00816959">
        <w:rPr>
          <w:rFonts w:ascii="Galliard BT" w:hAnsi="Galliard BT"/>
          <w:lang w:eastAsia="en-US"/>
        </w:rPr>
        <w:t>ê se ele estudou as vidas dos santos, os milagres</w:t>
      </w:r>
      <w:r w:rsidR="00232397">
        <w:rPr>
          <w:rFonts w:ascii="Galliard BT" w:hAnsi="Galliard BT"/>
          <w:lang w:eastAsia="en-US"/>
        </w:rPr>
        <w:t xml:space="preserve"> </w:t>
      </w:r>
      <w:r w:rsidRPr="00816959">
        <w:rPr>
          <w:rFonts w:ascii="Galliard BT" w:hAnsi="Galliard BT"/>
          <w:lang w:eastAsia="en-US"/>
        </w:rPr>
        <w:t>da Igreja Católica. Nada disso. Ele ignorava solenemente tudo isso. Ele não conhecia sequer</w:t>
      </w:r>
      <w:r w:rsidR="00232397">
        <w:rPr>
          <w:rFonts w:ascii="Galliard BT" w:hAnsi="Galliard BT"/>
          <w:lang w:eastAsia="en-US"/>
        </w:rPr>
        <w:t xml:space="preserve"> a</w:t>
      </w:r>
      <w:r w:rsidRPr="00816959">
        <w:rPr>
          <w:rFonts w:ascii="Galliard BT" w:hAnsi="Galliard BT"/>
          <w:lang w:eastAsia="en-US"/>
        </w:rPr>
        <w:t xml:space="preserve"> filosofia católica. Nem a escolástica ele conhecia. Então, </w:t>
      </w:r>
      <w:r w:rsidR="00232397">
        <w:rPr>
          <w:rFonts w:ascii="Galliard BT" w:hAnsi="Galliard BT"/>
          <w:lang w:eastAsia="en-US"/>
        </w:rPr>
        <w:t>Kant</w:t>
      </w:r>
      <w:r w:rsidRPr="00816959">
        <w:rPr>
          <w:rFonts w:ascii="Galliard BT" w:hAnsi="Galliard BT"/>
          <w:lang w:eastAsia="en-US"/>
        </w:rPr>
        <w:t xml:space="preserve"> </w:t>
      </w:r>
      <w:r w:rsidR="00232397">
        <w:rPr>
          <w:rFonts w:ascii="Galliard BT" w:hAnsi="Galliard BT"/>
          <w:lang w:eastAsia="en-US"/>
        </w:rPr>
        <w:t>raciocinava</w:t>
      </w:r>
      <w:r w:rsidRPr="00816959">
        <w:rPr>
          <w:rFonts w:ascii="Galliard BT" w:hAnsi="Galliard BT"/>
          <w:lang w:eastAsia="en-US"/>
        </w:rPr>
        <w:t xml:space="preserve"> no vazio. </w:t>
      </w:r>
    </w:p>
    <w:p w:rsidR="00816959" w:rsidRPr="00816959" w:rsidRDefault="00816959" w:rsidP="00816959">
      <w:pPr>
        <w:jc w:val="both"/>
        <w:rPr>
          <w:rFonts w:ascii="Galliard BT" w:hAnsi="Galliard BT"/>
          <w:lang w:eastAsia="en-US"/>
        </w:rPr>
      </w:pPr>
    </w:p>
    <w:p w:rsidR="00816959" w:rsidRPr="00816959" w:rsidRDefault="00816959" w:rsidP="00816959">
      <w:pPr>
        <w:jc w:val="both"/>
        <w:rPr>
          <w:rFonts w:ascii="Galliard BT" w:hAnsi="Galliard BT"/>
          <w:i/>
          <w:lang w:eastAsia="en-US"/>
        </w:rPr>
      </w:pPr>
      <w:r w:rsidRPr="00816959">
        <w:rPr>
          <w:rFonts w:ascii="Galliard BT" w:hAnsi="Galliard BT"/>
          <w:i/>
          <w:lang w:eastAsia="en-US"/>
        </w:rPr>
        <w:t>Aluno: Em certos aspectos Nietzsche poderia ser útil?</w:t>
      </w:r>
    </w:p>
    <w:p w:rsidR="00816959" w:rsidRPr="00816959" w:rsidRDefault="00816959" w:rsidP="00816959">
      <w:pPr>
        <w:jc w:val="both"/>
        <w:rPr>
          <w:rFonts w:ascii="Galliard BT" w:hAnsi="Galliard BT"/>
          <w:lang w:eastAsia="en-US"/>
        </w:rPr>
      </w:pPr>
    </w:p>
    <w:p w:rsidR="00816959" w:rsidRPr="00816959" w:rsidRDefault="00816959" w:rsidP="00816959">
      <w:pPr>
        <w:jc w:val="both"/>
        <w:rPr>
          <w:rFonts w:ascii="Galliard BT" w:hAnsi="Galliard BT"/>
          <w:lang w:eastAsia="en-US"/>
        </w:rPr>
      </w:pPr>
      <w:r w:rsidRPr="00816959">
        <w:rPr>
          <w:rFonts w:ascii="Galliard BT" w:hAnsi="Galliard BT"/>
          <w:lang w:eastAsia="en-US"/>
        </w:rPr>
        <w:t>Olavo: Nietzsche é utilíssimo. Ele tem percepções psicológicas de uma acuidade absolutamente fora do comum</w:t>
      </w:r>
      <w:r w:rsidR="00232397">
        <w:rPr>
          <w:rFonts w:ascii="Galliard BT" w:hAnsi="Galliard BT"/>
          <w:lang w:eastAsia="en-US"/>
        </w:rPr>
        <w:t>,</w:t>
      </w:r>
      <w:r w:rsidRPr="00816959">
        <w:rPr>
          <w:rFonts w:ascii="Galliard BT" w:hAnsi="Galliard BT"/>
          <w:lang w:eastAsia="en-US"/>
        </w:rPr>
        <w:t xml:space="preserve"> </w:t>
      </w:r>
      <w:r w:rsidR="00232397">
        <w:rPr>
          <w:rFonts w:ascii="Galliard BT" w:hAnsi="Galliard BT"/>
          <w:lang w:eastAsia="en-US"/>
        </w:rPr>
        <w:t>c</w:t>
      </w:r>
      <w:r w:rsidRPr="00816959">
        <w:rPr>
          <w:rFonts w:ascii="Galliard BT" w:hAnsi="Galliard BT"/>
          <w:lang w:eastAsia="en-US"/>
        </w:rPr>
        <w:t>omo às vezes só os</w:t>
      </w:r>
      <w:r w:rsidR="00232397">
        <w:rPr>
          <w:rFonts w:ascii="Galliard BT" w:hAnsi="Galliard BT"/>
          <w:lang w:eastAsia="en-US"/>
        </w:rPr>
        <w:t xml:space="preserve"> </w:t>
      </w:r>
      <w:proofErr w:type="spellStart"/>
      <w:r w:rsidR="00232397">
        <w:rPr>
          <w:rFonts w:ascii="Galliard BT" w:hAnsi="Galliard BT"/>
          <w:lang w:eastAsia="en-US"/>
        </w:rPr>
        <w:t>paranóicos</w:t>
      </w:r>
      <w:proofErr w:type="spellEnd"/>
      <w:r w:rsidRPr="00816959">
        <w:rPr>
          <w:rFonts w:ascii="Galliard BT" w:hAnsi="Galliard BT"/>
          <w:lang w:eastAsia="en-US"/>
        </w:rPr>
        <w:t xml:space="preserve"> têm. </w:t>
      </w:r>
      <w:r w:rsidR="00232397">
        <w:rPr>
          <w:rFonts w:ascii="Galliard BT" w:hAnsi="Galliard BT"/>
          <w:lang w:eastAsia="en-US"/>
        </w:rPr>
        <w:t xml:space="preserve">Há coisas tão ruins que só um </w:t>
      </w:r>
      <w:proofErr w:type="spellStart"/>
      <w:r w:rsidR="00232397">
        <w:rPr>
          <w:rFonts w:ascii="Galliard BT" w:hAnsi="Galliard BT"/>
          <w:lang w:eastAsia="en-US"/>
        </w:rPr>
        <w:t>paranóico</w:t>
      </w:r>
      <w:proofErr w:type="spellEnd"/>
      <w:r w:rsidR="00232397">
        <w:rPr>
          <w:rFonts w:ascii="Galliard BT" w:hAnsi="Galliard BT"/>
          <w:lang w:eastAsia="en-US"/>
        </w:rPr>
        <w:t xml:space="preserve"> é capaz de perceber.</w:t>
      </w:r>
      <w:r w:rsidRPr="00816959">
        <w:rPr>
          <w:rFonts w:ascii="Galliard BT" w:hAnsi="Galliard BT"/>
          <w:lang w:eastAsia="en-US"/>
        </w:rPr>
        <w:t xml:space="preserve"> E ele era o suficiente para perceber certas maldades, certas tretas humanas.</w:t>
      </w:r>
    </w:p>
    <w:p w:rsidR="00816959" w:rsidRPr="00816959" w:rsidRDefault="00816959" w:rsidP="00816959">
      <w:pPr>
        <w:jc w:val="both"/>
        <w:rPr>
          <w:rFonts w:ascii="Galliard BT" w:hAnsi="Galliard BT"/>
          <w:lang w:eastAsia="en-US"/>
        </w:rPr>
      </w:pPr>
    </w:p>
    <w:p w:rsidR="00816959" w:rsidRPr="00816959" w:rsidRDefault="00816959" w:rsidP="00816959">
      <w:pPr>
        <w:jc w:val="both"/>
        <w:rPr>
          <w:rFonts w:ascii="Galliard BT" w:hAnsi="Galliard BT"/>
          <w:i/>
          <w:lang w:eastAsia="en-US"/>
        </w:rPr>
      </w:pPr>
      <w:r w:rsidRPr="00816959">
        <w:rPr>
          <w:rFonts w:ascii="Galliard BT" w:hAnsi="Galliard BT"/>
          <w:i/>
          <w:lang w:eastAsia="en-US"/>
        </w:rPr>
        <w:t xml:space="preserve">Aluno: No livro </w:t>
      </w:r>
      <w:r w:rsidR="00B4027D" w:rsidRPr="00F73D30">
        <w:rPr>
          <w:rFonts w:ascii="Galliard BT" w:hAnsi="Galliard BT"/>
          <w:lang w:eastAsia="en-US"/>
        </w:rPr>
        <w:t>Método</w:t>
      </w:r>
      <w:r w:rsidR="0042046E">
        <w:rPr>
          <w:rFonts w:ascii="Galliard BT" w:hAnsi="Galliard BT"/>
          <w:lang w:eastAsia="en-US"/>
        </w:rPr>
        <w:t>s Lógicos</w:t>
      </w:r>
      <w:r w:rsidR="00B4027D" w:rsidRPr="00F73D30">
        <w:rPr>
          <w:rFonts w:ascii="Galliard BT" w:hAnsi="Galliard BT"/>
          <w:lang w:eastAsia="en-US"/>
        </w:rPr>
        <w:t xml:space="preserve"> </w:t>
      </w:r>
      <w:r w:rsidRPr="00816959">
        <w:rPr>
          <w:rFonts w:ascii="Galliard BT" w:hAnsi="Galliard BT"/>
          <w:lang w:eastAsia="en-US"/>
        </w:rPr>
        <w:t>&amp;</w:t>
      </w:r>
      <w:r w:rsidR="00232397">
        <w:rPr>
          <w:rFonts w:ascii="Galliard BT" w:hAnsi="Galliard BT"/>
          <w:lang w:eastAsia="en-US"/>
        </w:rPr>
        <w:t xml:space="preserve"> </w:t>
      </w:r>
      <w:r w:rsidR="00B4027D" w:rsidRPr="00F73D30">
        <w:rPr>
          <w:rFonts w:ascii="Galliard BT" w:hAnsi="Galliard BT"/>
          <w:lang w:eastAsia="en-US"/>
        </w:rPr>
        <w:t>Dialét</w:t>
      </w:r>
      <w:r w:rsidR="0042046E">
        <w:rPr>
          <w:rFonts w:ascii="Galliard BT" w:hAnsi="Galliard BT"/>
          <w:lang w:eastAsia="en-US"/>
        </w:rPr>
        <w:t>icos</w:t>
      </w:r>
      <w:r w:rsidRPr="00816959">
        <w:rPr>
          <w:rFonts w:ascii="Galliard BT" w:hAnsi="Galliard BT"/>
          <w:i/>
          <w:lang w:eastAsia="en-US"/>
        </w:rPr>
        <w:t xml:space="preserve"> de Mario Ferreira dos Santos, ele diz que os filósofos modernos, incluindo Kant, se enganaram ao ignorar os escolásticos</w:t>
      </w:r>
      <w:r w:rsidR="00232397">
        <w:rPr>
          <w:rFonts w:ascii="Galliard BT" w:hAnsi="Galliard BT"/>
          <w:i/>
          <w:lang w:eastAsia="en-US"/>
        </w:rPr>
        <w:t>,</w:t>
      </w:r>
      <w:r w:rsidRPr="00816959">
        <w:rPr>
          <w:rFonts w:ascii="Galliard BT" w:hAnsi="Galliard BT"/>
          <w:i/>
          <w:lang w:eastAsia="en-US"/>
        </w:rPr>
        <w:t xml:space="preserve"> </w:t>
      </w:r>
      <w:r w:rsidR="00232397">
        <w:rPr>
          <w:rFonts w:ascii="Galliard BT" w:hAnsi="Galliard BT"/>
          <w:i/>
          <w:lang w:eastAsia="en-US"/>
        </w:rPr>
        <w:t>o</w:t>
      </w:r>
      <w:r w:rsidRPr="00816959">
        <w:rPr>
          <w:rFonts w:ascii="Galliard BT" w:hAnsi="Galliard BT"/>
          <w:i/>
          <w:lang w:eastAsia="en-US"/>
        </w:rPr>
        <w:t xml:space="preserve"> que causou uma ruptura com o conhecimento já adquirido pela humanidade,</w:t>
      </w:r>
      <w:r w:rsidR="007F7138">
        <w:rPr>
          <w:rFonts w:ascii="Galliard BT" w:hAnsi="Galliard BT"/>
          <w:i/>
          <w:lang w:eastAsia="en-US"/>
        </w:rPr>
        <w:t xml:space="preserve"> e que</w:t>
      </w:r>
      <w:r w:rsidRPr="00816959">
        <w:rPr>
          <w:rFonts w:ascii="Galliard BT" w:hAnsi="Galliard BT"/>
          <w:i/>
          <w:lang w:eastAsia="en-US"/>
        </w:rPr>
        <w:t xml:space="preserve"> gerou muita confusão de pensamentos. Quais os motivos de</w:t>
      </w:r>
      <w:r w:rsidR="00232397">
        <w:rPr>
          <w:rFonts w:ascii="Galliard BT" w:hAnsi="Galliard BT"/>
          <w:i/>
          <w:lang w:eastAsia="en-US"/>
        </w:rPr>
        <w:t>sse</w:t>
      </w:r>
      <w:r w:rsidRPr="00816959">
        <w:rPr>
          <w:rFonts w:ascii="Galliard BT" w:hAnsi="Galliard BT"/>
          <w:i/>
          <w:lang w:eastAsia="en-US"/>
        </w:rPr>
        <w:t xml:space="preserve"> rompimento com a filosofia medieval?</w:t>
      </w:r>
    </w:p>
    <w:p w:rsidR="00816959" w:rsidRPr="00816959" w:rsidRDefault="00816959" w:rsidP="00816959">
      <w:pPr>
        <w:jc w:val="both"/>
        <w:rPr>
          <w:rFonts w:ascii="Galliard BT" w:hAnsi="Galliard BT"/>
          <w:lang w:eastAsia="en-US"/>
        </w:rPr>
      </w:pPr>
    </w:p>
    <w:p w:rsidR="00816959" w:rsidRPr="00816959" w:rsidRDefault="00816959" w:rsidP="00816959">
      <w:pPr>
        <w:jc w:val="both"/>
        <w:rPr>
          <w:rFonts w:ascii="Galliard BT" w:hAnsi="Galliard BT"/>
          <w:lang w:eastAsia="en-US"/>
        </w:rPr>
      </w:pPr>
      <w:r w:rsidRPr="00816959">
        <w:rPr>
          <w:rFonts w:ascii="Galliard BT" w:hAnsi="Galliard BT"/>
          <w:lang w:eastAsia="en-US"/>
        </w:rPr>
        <w:t>Olavo:</w:t>
      </w:r>
      <w:r w:rsidR="007F7138">
        <w:rPr>
          <w:rFonts w:ascii="Galliard BT" w:hAnsi="Galliard BT"/>
          <w:lang w:eastAsia="en-US"/>
        </w:rPr>
        <w:t xml:space="preserve"> E</w:t>
      </w:r>
      <w:r w:rsidRPr="00816959">
        <w:rPr>
          <w:rFonts w:ascii="Galliard BT" w:hAnsi="Galliard BT"/>
          <w:lang w:eastAsia="en-US"/>
        </w:rPr>
        <w:t>s</w:t>
      </w:r>
      <w:r w:rsidR="007F7138">
        <w:rPr>
          <w:rFonts w:ascii="Galliard BT" w:hAnsi="Galliard BT"/>
          <w:lang w:eastAsia="en-US"/>
        </w:rPr>
        <w:t>s</w:t>
      </w:r>
      <w:r w:rsidRPr="00816959">
        <w:rPr>
          <w:rFonts w:ascii="Galliard BT" w:hAnsi="Galliard BT"/>
          <w:lang w:eastAsia="en-US"/>
        </w:rPr>
        <w:t>e rompimento não começa com Kant</w:t>
      </w:r>
      <w:r w:rsidR="007F7138">
        <w:rPr>
          <w:rFonts w:ascii="Galliard BT" w:hAnsi="Galliard BT"/>
          <w:lang w:eastAsia="en-US"/>
        </w:rPr>
        <w:t xml:space="preserve">, </w:t>
      </w:r>
      <w:r w:rsidRPr="00816959">
        <w:rPr>
          <w:rFonts w:ascii="Galliard BT" w:hAnsi="Galliard BT"/>
          <w:lang w:eastAsia="en-US"/>
        </w:rPr>
        <w:t>começa antes</w:t>
      </w:r>
      <w:r w:rsidR="00ED4259">
        <w:rPr>
          <w:rFonts w:ascii="Galliard BT" w:hAnsi="Galliard BT"/>
          <w:lang w:eastAsia="en-US"/>
        </w:rPr>
        <w:t>,</w:t>
      </w:r>
      <w:r w:rsidRPr="00816959">
        <w:rPr>
          <w:rFonts w:ascii="Galliard BT" w:hAnsi="Galliard BT"/>
          <w:lang w:eastAsia="en-US"/>
        </w:rPr>
        <w:t xml:space="preserve"> na chamada Renascença</w:t>
      </w:r>
      <w:r w:rsidR="00ED4259">
        <w:rPr>
          <w:rFonts w:ascii="Galliard BT" w:hAnsi="Galliard BT"/>
          <w:lang w:eastAsia="en-US"/>
        </w:rPr>
        <w:t>,</w:t>
      </w:r>
      <w:r w:rsidRPr="00816959">
        <w:rPr>
          <w:rFonts w:ascii="Galliard BT" w:hAnsi="Galliard BT"/>
          <w:lang w:eastAsia="en-US"/>
        </w:rPr>
        <w:t xml:space="preserve"> com Galileu e René Descartes. René Descartes ainda conhecia bem a filosofia escolástica e se utiliza muito dela sem dizer que é escolástica. Mas os outros </w:t>
      </w:r>
      <w:r w:rsidR="007F7138">
        <w:rPr>
          <w:rFonts w:ascii="Galliard BT" w:hAnsi="Galliard BT"/>
          <w:lang w:eastAsia="en-US"/>
        </w:rPr>
        <w:t xml:space="preserve">a </w:t>
      </w:r>
      <w:r w:rsidRPr="00816959">
        <w:rPr>
          <w:rFonts w:ascii="Galliard BT" w:hAnsi="Galliard BT"/>
          <w:lang w:eastAsia="en-US"/>
        </w:rPr>
        <w:t xml:space="preserve">desconheciam completamente. O que houve nessa época foi uma mudança de assunto. Não houve um combate à filosofia escolástica. Os caras simplesmente mudaram de canal e começaram a falar de outras coisas. Então, no momento </w:t>
      </w:r>
      <w:r w:rsidR="007F7138">
        <w:rPr>
          <w:rFonts w:ascii="Galliard BT" w:hAnsi="Galliard BT"/>
          <w:lang w:eastAsia="en-US"/>
        </w:rPr>
        <w:t>em que</w:t>
      </w:r>
      <w:r w:rsidRPr="00816959">
        <w:rPr>
          <w:rFonts w:ascii="Galliard BT" w:hAnsi="Galliard BT"/>
          <w:lang w:eastAsia="en-US"/>
        </w:rPr>
        <w:t xml:space="preserve"> você desiste da pergunta “</w:t>
      </w:r>
      <w:r w:rsidR="00ED4259">
        <w:rPr>
          <w:rFonts w:ascii="Galliard BT" w:hAnsi="Galliard BT"/>
          <w:lang w:eastAsia="en-US"/>
        </w:rPr>
        <w:t>O</w:t>
      </w:r>
      <w:r w:rsidRPr="00816959">
        <w:rPr>
          <w:rFonts w:ascii="Galliard BT" w:hAnsi="Galliard BT"/>
          <w:lang w:eastAsia="en-US"/>
        </w:rPr>
        <w:t xml:space="preserve"> que é isto?” e  parte apenas para a descrição dos aspectos fenomênicos matematizáveis, você mudou completamente de assunto. Você não está oferecendo outra resposta à mesma questão, você mudou de pergunta. E a pergunta antiga vai perdendo interesse</w:t>
      </w:r>
      <w:r w:rsidR="00E642A2">
        <w:rPr>
          <w:rFonts w:ascii="Galliard BT" w:hAnsi="Galliard BT"/>
          <w:lang w:eastAsia="en-US"/>
        </w:rPr>
        <w:t>,</w:t>
      </w:r>
      <w:r w:rsidRPr="00816959">
        <w:rPr>
          <w:rFonts w:ascii="Galliard BT" w:hAnsi="Galliard BT"/>
          <w:lang w:eastAsia="en-US"/>
        </w:rPr>
        <w:t xml:space="preserve"> e </w:t>
      </w:r>
      <w:r w:rsidR="00E642A2">
        <w:rPr>
          <w:rFonts w:ascii="Galliard BT" w:hAnsi="Galliard BT"/>
          <w:lang w:eastAsia="en-US"/>
        </w:rPr>
        <w:t>depois</w:t>
      </w:r>
      <w:r w:rsidRPr="00816959">
        <w:rPr>
          <w:rFonts w:ascii="Galliard BT" w:hAnsi="Galliard BT"/>
          <w:lang w:eastAsia="en-US"/>
        </w:rPr>
        <w:t xml:space="preserve"> você nem se lembra mais dela, e no fim você não a entende mais. E</w:t>
      </w:r>
      <w:r w:rsidR="00E642A2">
        <w:rPr>
          <w:rFonts w:ascii="Galliard BT" w:hAnsi="Galliard BT"/>
          <w:lang w:eastAsia="en-US"/>
        </w:rPr>
        <w:t>,</w:t>
      </w:r>
      <w:r w:rsidRPr="00816959">
        <w:rPr>
          <w:rFonts w:ascii="Galliard BT" w:hAnsi="Galliard BT"/>
          <w:lang w:eastAsia="en-US"/>
        </w:rPr>
        <w:t xml:space="preserve"> pior, isso aí cria a corrente chamada </w:t>
      </w:r>
      <w:proofErr w:type="spellStart"/>
      <w:r w:rsidRPr="00816959">
        <w:rPr>
          <w:rFonts w:ascii="Galliard BT" w:hAnsi="Galliard BT"/>
          <w:lang w:eastAsia="en-US"/>
        </w:rPr>
        <w:t>fenomenismo</w:t>
      </w:r>
      <w:proofErr w:type="spellEnd"/>
      <w:r w:rsidRPr="00816959">
        <w:rPr>
          <w:rFonts w:ascii="Galliard BT" w:hAnsi="Galliard BT"/>
          <w:lang w:eastAsia="en-US"/>
        </w:rPr>
        <w:t xml:space="preserve">. </w:t>
      </w:r>
      <w:r w:rsidR="00E642A2">
        <w:rPr>
          <w:rFonts w:ascii="Galliard BT" w:hAnsi="Galliard BT"/>
          <w:lang w:eastAsia="en-US"/>
        </w:rPr>
        <w:t xml:space="preserve">O </w:t>
      </w:r>
      <w:proofErr w:type="spellStart"/>
      <w:r w:rsidR="00E642A2">
        <w:rPr>
          <w:rFonts w:ascii="Galliard BT" w:hAnsi="Galliard BT"/>
          <w:lang w:eastAsia="en-US"/>
        </w:rPr>
        <w:t>f</w:t>
      </w:r>
      <w:r w:rsidRPr="00816959">
        <w:rPr>
          <w:rFonts w:ascii="Galliard BT" w:hAnsi="Galliard BT"/>
          <w:lang w:eastAsia="en-US"/>
        </w:rPr>
        <w:t>enomenismo</w:t>
      </w:r>
      <w:proofErr w:type="spellEnd"/>
      <w:r w:rsidR="00E642A2">
        <w:rPr>
          <w:rFonts w:ascii="Galliard BT" w:hAnsi="Galliard BT"/>
          <w:lang w:eastAsia="en-US"/>
        </w:rPr>
        <w:t xml:space="preserve"> não se interessa</w:t>
      </w:r>
      <w:r w:rsidRPr="00816959">
        <w:rPr>
          <w:rFonts w:ascii="Galliard BT" w:hAnsi="Galliard BT"/>
          <w:lang w:eastAsia="en-US"/>
        </w:rPr>
        <w:t xml:space="preserve"> p</w:t>
      </w:r>
      <w:r w:rsidR="00E642A2">
        <w:rPr>
          <w:rFonts w:ascii="Galliard BT" w:hAnsi="Galliard BT"/>
          <w:lang w:eastAsia="en-US"/>
        </w:rPr>
        <w:t>or</w:t>
      </w:r>
      <w:r w:rsidRPr="00816959">
        <w:rPr>
          <w:rFonts w:ascii="Galliard BT" w:hAnsi="Galliard BT"/>
          <w:lang w:eastAsia="en-US"/>
        </w:rPr>
        <w:t xml:space="preserve"> coisas nem por realidades, só</w:t>
      </w:r>
      <w:r w:rsidR="00E642A2">
        <w:rPr>
          <w:rFonts w:ascii="Galliard BT" w:hAnsi="Galliard BT"/>
          <w:lang w:eastAsia="en-US"/>
        </w:rPr>
        <w:t xml:space="preserve"> se interessa</w:t>
      </w:r>
      <w:r w:rsidRPr="00816959">
        <w:rPr>
          <w:rFonts w:ascii="Galliard BT" w:hAnsi="Galliard BT"/>
          <w:lang w:eastAsia="en-US"/>
        </w:rPr>
        <w:t xml:space="preserve"> pela descrição dos fenômenos. No começo o </w:t>
      </w:r>
      <w:proofErr w:type="spellStart"/>
      <w:r w:rsidRPr="00816959">
        <w:rPr>
          <w:rFonts w:ascii="Galliard BT" w:hAnsi="Galliard BT"/>
          <w:lang w:eastAsia="en-US"/>
        </w:rPr>
        <w:t>fenomenismo</w:t>
      </w:r>
      <w:proofErr w:type="spellEnd"/>
      <w:r w:rsidRPr="00816959">
        <w:rPr>
          <w:rFonts w:ascii="Galliard BT" w:hAnsi="Galliard BT"/>
          <w:lang w:eastAsia="en-US"/>
        </w:rPr>
        <w:t xml:space="preserve"> aparece em oposição à pergunta “O que é”?</w:t>
      </w:r>
      <w:r w:rsidR="00E642A2">
        <w:rPr>
          <w:rFonts w:ascii="Galliard BT" w:hAnsi="Galliard BT"/>
          <w:lang w:eastAsia="en-US"/>
        </w:rPr>
        <w:t xml:space="preserve"> </w:t>
      </w:r>
      <w:r w:rsidRPr="00816959">
        <w:rPr>
          <w:rFonts w:ascii="Galliard BT" w:hAnsi="Galliard BT"/>
          <w:lang w:eastAsia="en-US"/>
        </w:rPr>
        <w:t xml:space="preserve">e com o tempo ele se substitui à </w:t>
      </w:r>
      <w:r w:rsidRPr="00816959">
        <w:rPr>
          <w:rFonts w:ascii="Galliard BT" w:hAnsi="Galliard BT"/>
          <w:lang w:eastAsia="en-US"/>
        </w:rPr>
        <w:lastRenderedPageBreak/>
        <w:t xml:space="preserve">pergunta “O que é?” e você acaba achando que os fenômenos são realmente tudo aquilo que existe. Quer dizer, o </w:t>
      </w:r>
      <w:proofErr w:type="spellStart"/>
      <w:r w:rsidRPr="00816959">
        <w:rPr>
          <w:rFonts w:ascii="Galliard BT" w:hAnsi="Galliard BT"/>
          <w:lang w:eastAsia="en-US"/>
        </w:rPr>
        <w:t>fenomenismo</w:t>
      </w:r>
      <w:proofErr w:type="spellEnd"/>
      <w:r w:rsidRPr="00816959">
        <w:rPr>
          <w:rFonts w:ascii="Galliard BT" w:hAnsi="Galliard BT"/>
          <w:lang w:eastAsia="en-US"/>
        </w:rPr>
        <w:t xml:space="preserve"> adquire o alcance de uma doutrina ontológica,</w:t>
      </w:r>
      <w:r w:rsidR="00E642A2">
        <w:rPr>
          <w:rFonts w:ascii="Galliard BT" w:hAnsi="Galliard BT"/>
          <w:lang w:eastAsia="en-US"/>
        </w:rPr>
        <w:t xml:space="preserve"> coisa</w:t>
      </w:r>
      <w:r w:rsidRPr="00816959">
        <w:rPr>
          <w:rFonts w:ascii="Galliard BT" w:hAnsi="Galliard BT"/>
          <w:lang w:eastAsia="en-US"/>
        </w:rPr>
        <w:t xml:space="preserve"> que </w:t>
      </w:r>
      <w:r w:rsidR="00E642A2">
        <w:rPr>
          <w:rFonts w:ascii="Galliard BT" w:hAnsi="Galliard BT"/>
          <w:lang w:eastAsia="en-US"/>
        </w:rPr>
        <w:t>ele</w:t>
      </w:r>
      <w:r w:rsidRPr="00816959">
        <w:rPr>
          <w:rFonts w:ascii="Galliard BT" w:hAnsi="Galliard BT"/>
          <w:lang w:eastAsia="en-US"/>
        </w:rPr>
        <w:t xml:space="preserve"> nunca foi. Ele foi apenas uma providência metodológica usada para facilitar as coisas. Então é claro que perder o contato com </w:t>
      </w:r>
      <w:r w:rsidR="00E642A2">
        <w:rPr>
          <w:rFonts w:ascii="Galliard BT" w:hAnsi="Galliard BT"/>
          <w:lang w:eastAsia="en-US"/>
        </w:rPr>
        <w:t>as</w:t>
      </w:r>
      <w:r w:rsidRPr="00816959">
        <w:rPr>
          <w:rFonts w:ascii="Galliard BT" w:hAnsi="Galliard BT"/>
          <w:lang w:eastAsia="en-US"/>
        </w:rPr>
        <w:t xml:space="preserve"> questões fundamentais da filosofia é uma perda extraordinária. </w:t>
      </w:r>
      <w:r w:rsidR="0042046E">
        <w:rPr>
          <w:rFonts w:ascii="Galliard BT" w:hAnsi="Galliard BT"/>
          <w:lang w:eastAsia="en-US"/>
        </w:rPr>
        <w:t>(</w:t>
      </w:r>
      <w:r w:rsidRPr="00816959">
        <w:rPr>
          <w:rFonts w:ascii="Galliard BT" w:hAnsi="Galliard BT"/>
          <w:lang w:eastAsia="en-US"/>
        </w:rPr>
        <w:t xml:space="preserve">Tudo que descrevi nesta aula o que é? É um vasto </w:t>
      </w:r>
      <w:proofErr w:type="spellStart"/>
      <w:r w:rsidRPr="00816959">
        <w:rPr>
          <w:rFonts w:ascii="Galliard BT" w:hAnsi="Galliard BT"/>
          <w:lang w:eastAsia="en-US"/>
        </w:rPr>
        <w:t>fenomenismo</w:t>
      </w:r>
      <w:proofErr w:type="spellEnd"/>
      <w:r w:rsidR="00E642A2">
        <w:rPr>
          <w:rFonts w:ascii="Galliard BT" w:hAnsi="Galliard BT"/>
          <w:lang w:eastAsia="en-US"/>
        </w:rPr>
        <w:t>,</w:t>
      </w:r>
      <w:r w:rsidRPr="00816959">
        <w:rPr>
          <w:rFonts w:ascii="Galliard BT" w:hAnsi="Galliard BT"/>
          <w:lang w:eastAsia="en-US"/>
        </w:rPr>
        <w:t xml:space="preserve"> </w:t>
      </w:r>
      <w:r w:rsidR="00E642A2">
        <w:rPr>
          <w:rFonts w:ascii="Galliard BT" w:hAnsi="Galliard BT"/>
          <w:lang w:eastAsia="en-US"/>
        </w:rPr>
        <w:t>é</w:t>
      </w:r>
      <w:r w:rsidRPr="00816959">
        <w:rPr>
          <w:rFonts w:ascii="Galliard BT" w:hAnsi="Galliard BT"/>
          <w:lang w:eastAsia="en-US"/>
        </w:rPr>
        <w:t xml:space="preserve"> um vasto jogo de aparências,</w:t>
      </w:r>
      <w:r w:rsidR="00E642A2">
        <w:rPr>
          <w:rFonts w:ascii="Galliard BT" w:hAnsi="Galliard BT"/>
          <w:lang w:eastAsia="en-US"/>
        </w:rPr>
        <w:t xml:space="preserve"> em que,</w:t>
      </w:r>
      <w:r w:rsidRPr="00816959">
        <w:rPr>
          <w:rFonts w:ascii="Galliard BT" w:hAnsi="Galliard BT"/>
          <w:lang w:eastAsia="en-US"/>
        </w:rPr>
        <w:t xml:space="preserve"> se existe alguma substância por trás, já nem interessa mais</w:t>
      </w:r>
      <w:r w:rsidR="00E642A2">
        <w:rPr>
          <w:rFonts w:ascii="Galliard BT" w:hAnsi="Galliard BT"/>
          <w:lang w:eastAsia="en-US"/>
        </w:rPr>
        <w:t>. Nem ocorre mais às pessoas se fazerem essa pergunta.</w:t>
      </w:r>
      <w:r w:rsidR="0042046E">
        <w:rPr>
          <w:rFonts w:ascii="Galliard BT" w:hAnsi="Galliard BT"/>
          <w:lang w:eastAsia="en-US"/>
        </w:rPr>
        <w:t>)</w:t>
      </w:r>
      <w:r w:rsidRPr="00816959">
        <w:rPr>
          <w:rFonts w:ascii="Galliard BT" w:hAnsi="Galliard BT"/>
          <w:lang w:eastAsia="en-US"/>
        </w:rPr>
        <w:t xml:space="preserve"> </w:t>
      </w:r>
    </w:p>
    <w:p w:rsidR="00816959" w:rsidRPr="00816959" w:rsidRDefault="00816959" w:rsidP="00816959">
      <w:pPr>
        <w:jc w:val="both"/>
        <w:rPr>
          <w:rFonts w:ascii="Galliard BT" w:hAnsi="Galliard BT"/>
          <w:lang w:eastAsia="en-US"/>
        </w:rPr>
      </w:pPr>
    </w:p>
    <w:p w:rsidR="00816959" w:rsidRPr="00816959" w:rsidRDefault="00816959" w:rsidP="00816959">
      <w:pPr>
        <w:jc w:val="both"/>
        <w:rPr>
          <w:rFonts w:ascii="Galliard BT" w:hAnsi="Galliard BT"/>
          <w:i/>
          <w:lang w:eastAsia="en-US"/>
        </w:rPr>
      </w:pPr>
      <w:r w:rsidRPr="00816959">
        <w:rPr>
          <w:rFonts w:ascii="Galliard BT" w:hAnsi="Galliard BT"/>
          <w:i/>
          <w:lang w:eastAsia="en-US"/>
        </w:rPr>
        <w:t>Aluno: Xavier Zubiri não desmontou magistralmente as teses kantianas? Por que isso não é ensinado nas universidades brasileiras?</w:t>
      </w:r>
    </w:p>
    <w:p w:rsidR="00816959" w:rsidRPr="00816959" w:rsidRDefault="00816959" w:rsidP="00816959">
      <w:pPr>
        <w:jc w:val="both"/>
        <w:rPr>
          <w:rFonts w:ascii="Galliard BT" w:hAnsi="Galliard BT"/>
        </w:rPr>
      </w:pPr>
    </w:p>
    <w:p w:rsidR="00816959" w:rsidRPr="00816959" w:rsidRDefault="00816959" w:rsidP="00816959">
      <w:pPr>
        <w:jc w:val="both"/>
        <w:rPr>
          <w:rFonts w:ascii="Galliard BT" w:hAnsi="Galliard BT"/>
          <w:lang w:eastAsia="en-US"/>
        </w:rPr>
      </w:pPr>
      <w:r w:rsidRPr="00816959">
        <w:rPr>
          <w:rFonts w:ascii="Galliard BT" w:hAnsi="Galliard BT"/>
          <w:lang w:eastAsia="en-US"/>
        </w:rPr>
        <w:t xml:space="preserve">Olavo: Ora, até o Roger </w:t>
      </w:r>
      <w:proofErr w:type="spellStart"/>
      <w:r w:rsidRPr="00816959">
        <w:rPr>
          <w:rFonts w:ascii="Galliard BT" w:hAnsi="Galliard BT"/>
          <w:lang w:eastAsia="en-US"/>
        </w:rPr>
        <w:t>Verneaux</w:t>
      </w:r>
      <w:proofErr w:type="spellEnd"/>
      <w:r w:rsidR="00E642A2">
        <w:rPr>
          <w:rFonts w:ascii="Galliard BT" w:hAnsi="Galliard BT"/>
          <w:lang w:eastAsia="en-US"/>
        </w:rPr>
        <w:t>, que</w:t>
      </w:r>
      <w:r w:rsidRPr="00816959">
        <w:rPr>
          <w:rFonts w:ascii="Galliard BT" w:hAnsi="Galliard BT"/>
          <w:lang w:eastAsia="en-US"/>
        </w:rPr>
        <w:t xml:space="preserve"> escreveu o livro </w:t>
      </w:r>
      <w:r w:rsidRPr="00816959">
        <w:rPr>
          <w:rFonts w:ascii="Galliard BT" w:hAnsi="Galliard BT"/>
          <w:i/>
          <w:lang w:eastAsia="en-US"/>
        </w:rPr>
        <w:t xml:space="preserve">Le </w:t>
      </w:r>
      <w:proofErr w:type="spellStart"/>
      <w:r w:rsidRPr="00816959">
        <w:rPr>
          <w:rFonts w:ascii="Galliard BT" w:hAnsi="Galliard BT"/>
          <w:i/>
          <w:lang w:eastAsia="en-US"/>
        </w:rPr>
        <w:t>Vocabulaire</w:t>
      </w:r>
      <w:proofErr w:type="spellEnd"/>
      <w:r w:rsidRPr="00816959">
        <w:rPr>
          <w:rFonts w:ascii="Galliard BT" w:hAnsi="Galliard BT"/>
          <w:i/>
          <w:lang w:eastAsia="en-US"/>
        </w:rPr>
        <w:t xml:space="preserve"> de Kant</w:t>
      </w:r>
      <w:r w:rsidR="00E642A2">
        <w:rPr>
          <w:rFonts w:ascii="Galliard BT" w:hAnsi="Galliard BT"/>
          <w:lang w:eastAsia="en-US"/>
        </w:rPr>
        <w:t>, tem um</w:t>
      </w:r>
      <w:r w:rsidRPr="00816959">
        <w:rPr>
          <w:rFonts w:ascii="Galliard BT" w:hAnsi="Galliard BT"/>
          <w:lang w:eastAsia="en-US"/>
        </w:rPr>
        <w:t xml:space="preserve"> livro magistral de desmantelamento do Kant. Muita gente desmantelou as teses de Kant. O problema não é es</w:t>
      </w:r>
      <w:r w:rsidR="0042046E">
        <w:rPr>
          <w:rFonts w:ascii="Galliard BT" w:hAnsi="Galliard BT"/>
          <w:lang w:eastAsia="en-US"/>
        </w:rPr>
        <w:t>se</w:t>
      </w:r>
      <w:r w:rsidRPr="00816959">
        <w:rPr>
          <w:rFonts w:ascii="Galliard BT" w:hAnsi="Galliard BT"/>
          <w:lang w:eastAsia="en-US"/>
        </w:rPr>
        <w:t>, o problema é saber por qu</w:t>
      </w:r>
      <w:r w:rsidR="0042046E">
        <w:rPr>
          <w:rFonts w:ascii="Galliard BT" w:hAnsi="Galliard BT"/>
          <w:lang w:eastAsia="en-US"/>
        </w:rPr>
        <w:t>ê</w:t>
      </w:r>
      <w:r w:rsidRPr="00816959">
        <w:rPr>
          <w:rFonts w:ascii="Galliard BT" w:hAnsi="Galliard BT"/>
          <w:lang w:eastAsia="en-US"/>
        </w:rPr>
        <w:t xml:space="preserve"> Kant se tornou tão influente no mundo. Então, você veja, eu mesmo não estou discutindo teses de Kant, estou fazendo outra coisa completamente diferente. Estou tentando descrever a ação de Kant no mundo. As teses dele acho que já estão suficientemente desmanteladas pelo Zubiri, pelo </w:t>
      </w:r>
      <w:proofErr w:type="spellStart"/>
      <w:r w:rsidRPr="00816959">
        <w:rPr>
          <w:rFonts w:ascii="Galliard BT" w:hAnsi="Galliard BT"/>
          <w:lang w:eastAsia="en-US"/>
        </w:rPr>
        <w:t>Verneaux</w:t>
      </w:r>
      <w:proofErr w:type="spellEnd"/>
      <w:r w:rsidRPr="00816959">
        <w:rPr>
          <w:rFonts w:ascii="Galliard BT" w:hAnsi="Galliard BT"/>
          <w:lang w:eastAsia="en-US"/>
        </w:rPr>
        <w:t xml:space="preserve"> e pelo próprio Hegel. E é claro que kantianos sempre existirão na medida em que existe uma burguesia: existe uma burguesia iluminista, sempre haverá kantianos no mundo. Não tem conserto.</w:t>
      </w:r>
    </w:p>
    <w:p w:rsidR="00816959" w:rsidRPr="00816959" w:rsidRDefault="00816959" w:rsidP="00816959">
      <w:pPr>
        <w:jc w:val="both"/>
        <w:rPr>
          <w:rFonts w:ascii="Galliard BT" w:hAnsi="Galliard BT"/>
          <w:lang w:eastAsia="en-US"/>
        </w:rPr>
      </w:pPr>
    </w:p>
    <w:p w:rsidR="00C1163C" w:rsidRDefault="00177383" w:rsidP="00816959">
      <w:pPr>
        <w:jc w:val="both"/>
        <w:rPr>
          <w:rFonts w:ascii="Galliard BT" w:hAnsi="Galliard BT"/>
          <w:lang w:eastAsia="en-US"/>
        </w:rPr>
      </w:pPr>
      <w:r>
        <w:rPr>
          <w:rFonts w:ascii="Galliard BT" w:hAnsi="Galliard BT"/>
          <w:lang w:eastAsia="en-US"/>
        </w:rPr>
        <w:t>Feliz ano novo a todos</w:t>
      </w:r>
      <w:r w:rsidR="00C1163C">
        <w:rPr>
          <w:rFonts w:ascii="Galliard BT" w:hAnsi="Galliard BT"/>
          <w:lang w:eastAsia="en-US"/>
        </w:rPr>
        <w:t xml:space="preserve">. </w:t>
      </w:r>
    </w:p>
    <w:p w:rsidR="00C1163C" w:rsidRDefault="00C1163C" w:rsidP="00816959">
      <w:pPr>
        <w:jc w:val="both"/>
        <w:rPr>
          <w:rFonts w:ascii="Galliard BT" w:hAnsi="Galliard BT"/>
          <w:lang w:eastAsia="en-US"/>
        </w:rPr>
      </w:pPr>
    </w:p>
    <w:p w:rsidR="00816959" w:rsidRPr="00816959" w:rsidRDefault="00816959" w:rsidP="00816959">
      <w:pPr>
        <w:jc w:val="both"/>
        <w:rPr>
          <w:rFonts w:ascii="Galliard BT" w:hAnsi="Galliard BT"/>
        </w:rPr>
      </w:pPr>
      <w:r w:rsidRPr="00816959">
        <w:rPr>
          <w:rFonts w:ascii="Galliard BT" w:hAnsi="Galliard BT"/>
        </w:rPr>
        <w:t xml:space="preserve">Transcrição: </w:t>
      </w:r>
      <w:proofErr w:type="spellStart"/>
      <w:r w:rsidRPr="00816959">
        <w:rPr>
          <w:rFonts w:ascii="Galliard BT" w:hAnsi="Galliard BT"/>
        </w:rPr>
        <w:t>Maurizio</w:t>
      </w:r>
      <w:proofErr w:type="spellEnd"/>
      <w:r w:rsidR="007F15B6">
        <w:rPr>
          <w:rFonts w:ascii="Galliard BT" w:hAnsi="Galliard BT"/>
        </w:rPr>
        <w:t xml:space="preserve"> </w:t>
      </w:r>
      <w:proofErr w:type="spellStart"/>
      <w:r w:rsidRPr="00816959">
        <w:rPr>
          <w:rFonts w:ascii="Galliard BT" w:hAnsi="Galliard BT"/>
        </w:rPr>
        <w:t>Casalaspro</w:t>
      </w:r>
      <w:proofErr w:type="spellEnd"/>
      <w:r w:rsidR="00C1163C">
        <w:rPr>
          <w:rFonts w:ascii="Galliard BT" w:hAnsi="Galliard BT"/>
        </w:rPr>
        <w:t xml:space="preserve"> e </w:t>
      </w:r>
      <w:r w:rsidR="00534B92" w:rsidRPr="00816959">
        <w:rPr>
          <w:rFonts w:ascii="Galliard BT" w:hAnsi="Galliard BT"/>
        </w:rPr>
        <w:t xml:space="preserve">Guilherme Cesarini </w:t>
      </w:r>
    </w:p>
    <w:p w:rsidR="00534B92" w:rsidRPr="00816959" w:rsidRDefault="00534B92" w:rsidP="00127EDB">
      <w:pPr>
        <w:rPr>
          <w:rFonts w:ascii="Galliard BT" w:hAnsi="Galliard BT"/>
        </w:rPr>
      </w:pPr>
      <w:r>
        <w:rPr>
          <w:rFonts w:ascii="Galliard BT" w:hAnsi="Galliard BT"/>
        </w:rPr>
        <w:t>Revisão: Caio Linhares Martins</w:t>
      </w:r>
    </w:p>
    <w:p w:rsidR="00127EDB" w:rsidRDefault="00127EDB" w:rsidP="00127EDB">
      <w:pPr>
        <w:rPr>
          <w:rFonts w:ascii="Galliard BT" w:hAnsi="Galliard BT"/>
        </w:rPr>
      </w:pPr>
    </w:p>
    <w:p w:rsidR="00F92925" w:rsidRPr="00816959" w:rsidRDefault="00F92925" w:rsidP="00127EDB">
      <w:pPr>
        <w:rPr>
          <w:rFonts w:ascii="Galliard BT" w:hAnsi="Galliard BT"/>
        </w:rPr>
      </w:pPr>
    </w:p>
    <w:p w:rsidR="00127EDB" w:rsidRPr="00816959" w:rsidRDefault="00127EDB" w:rsidP="00127EDB">
      <w:pPr>
        <w:rPr>
          <w:rFonts w:ascii="Galliard BT" w:hAnsi="Galliard BT"/>
        </w:rPr>
      </w:pPr>
    </w:p>
    <w:sectPr w:rsidR="00127EDB" w:rsidRPr="00816959" w:rsidSect="00F73D30">
      <w:head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037" w:rsidRDefault="00A20037" w:rsidP="00153330">
      <w:r>
        <w:separator/>
      </w:r>
    </w:p>
  </w:endnote>
  <w:endnote w:type="continuationSeparator" w:id="0">
    <w:p w:rsidR="00A20037" w:rsidRDefault="00A20037" w:rsidP="00153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Galliard BT">
    <w:altName w:val="Cambria"/>
    <w:panose1 w:val="0202060206050B020A04"/>
    <w:charset w:val="00"/>
    <w:family w:val="roman"/>
    <w:pitch w:val="variable"/>
    <w:sig w:usb0="00000087" w:usb1="00000000" w:usb2="00000000" w:usb3="00000000" w:csb0="0000001B" w:csb1="00000000"/>
  </w:font>
  <w:font w:name="GalliardITCbyBT-Roman">
    <w:charset w:val="00"/>
    <w:family w:val="swiss"/>
    <w:pitch w:val="default"/>
  </w:font>
  <w:font w:name="GalliardITCbyBT-Bold">
    <w:charset w:val="00"/>
    <w:family w:val="swiss"/>
    <w:pitch w:val="default"/>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037" w:rsidRDefault="00A20037" w:rsidP="00153330">
      <w:r>
        <w:separator/>
      </w:r>
    </w:p>
  </w:footnote>
  <w:footnote w:type="continuationSeparator" w:id="0">
    <w:p w:rsidR="00A20037" w:rsidRDefault="00A20037" w:rsidP="00153330">
      <w:r>
        <w:continuationSeparator/>
      </w:r>
    </w:p>
  </w:footnote>
  <w:footnote w:id="1">
    <w:p w:rsidR="00F73D30" w:rsidRPr="00F73D30" w:rsidRDefault="00F73D30" w:rsidP="00F73D30">
      <w:pPr>
        <w:pStyle w:val="Textodecomentrio"/>
        <w:rPr>
          <w:rFonts w:ascii="Galliard BT" w:hAnsi="Galliard BT"/>
        </w:rPr>
      </w:pPr>
      <w:r w:rsidRPr="00F73D30">
        <w:rPr>
          <w:rStyle w:val="Refdenotaderodap"/>
          <w:rFonts w:ascii="Galliard BT" w:hAnsi="Galliard BT"/>
        </w:rPr>
        <w:footnoteRef/>
      </w:r>
      <w:r w:rsidRPr="00F73D30">
        <w:rPr>
          <w:rFonts w:ascii="Galliard BT" w:hAnsi="Galliard BT"/>
          <w:lang w:val="en-US"/>
        </w:rPr>
        <w:t xml:space="preserve"> Roger </w:t>
      </w:r>
      <w:proofErr w:type="spellStart"/>
      <w:r w:rsidRPr="00F73D30">
        <w:rPr>
          <w:rFonts w:ascii="Galliard BT" w:hAnsi="Galliard BT"/>
          <w:lang w:val="en-US"/>
        </w:rPr>
        <w:t>Scruton</w:t>
      </w:r>
      <w:proofErr w:type="spellEnd"/>
      <w:r w:rsidRPr="00F73D30">
        <w:rPr>
          <w:rFonts w:ascii="Galliard BT" w:hAnsi="Galliard BT"/>
          <w:lang w:val="en-US"/>
        </w:rPr>
        <w:t xml:space="preserve">, “Confessions of a skeptical </w:t>
      </w:r>
      <w:proofErr w:type="spellStart"/>
      <w:r w:rsidRPr="00F73D30">
        <w:rPr>
          <w:rFonts w:ascii="Galliard BT" w:hAnsi="Galliard BT"/>
          <w:lang w:val="en-US"/>
        </w:rPr>
        <w:t>francophile</w:t>
      </w:r>
      <w:proofErr w:type="spellEnd"/>
      <w:r w:rsidRPr="00F73D30">
        <w:rPr>
          <w:rFonts w:ascii="Galliard BT" w:hAnsi="Galliard BT"/>
          <w:lang w:val="en-US"/>
        </w:rPr>
        <w:t xml:space="preserve">”, Philosophy, </w:t>
      </w:r>
      <w:proofErr w:type="spellStart"/>
      <w:r w:rsidRPr="00F73D30">
        <w:rPr>
          <w:rFonts w:ascii="Galliard BT" w:hAnsi="Galliard BT"/>
          <w:lang w:val="en-US"/>
        </w:rPr>
        <w:t>vol</w:t>
      </w:r>
      <w:proofErr w:type="spellEnd"/>
      <w:r w:rsidRPr="00F73D30">
        <w:rPr>
          <w:rFonts w:ascii="Galliard BT" w:hAnsi="Galliard BT"/>
          <w:lang w:val="en-US"/>
        </w:rPr>
        <w:t xml:space="preserve"> 87, Issue 04, October 2012, pp. 477-495. </w:t>
      </w:r>
      <w:r>
        <w:rPr>
          <w:rFonts w:ascii="Galliard BT" w:hAnsi="Galliard BT"/>
        </w:rPr>
        <w:t>Disponível</w:t>
      </w:r>
      <w:r w:rsidRPr="00F73D30">
        <w:rPr>
          <w:rFonts w:ascii="Galliard BT" w:hAnsi="Galliard BT"/>
        </w:rPr>
        <w:t xml:space="preserve"> em</w:t>
      </w:r>
      <w:r>
        <w:rPr>
          <w:rFonts w:ascii="Galliard BT" w:hAnsi="Galliard BT"/>
        </w:rPr>
        <w:t>:</w:t>
      </w:r>
      <w:r w:rsidRPr="00F73D30">
        <w:rPr>
          <w:rFonts w:ascii="Galliard BT" w:hAnsi="Galliard BT"/>
        </w:rPr>
        <w:t xml:space="preserve"> http://www.rogerscruton.com/articles/1-politics-and-society/83-confessions-of-a-sceptical-francophile.html.</w:t>
      </w:r>
    </w:p>
    <w:p w:rsidR="00F73D30" w:rsidRPr="00F73D30" w:rsidRDefault="00F73D30">
      <w:pPr>
        <w:pStyle w:val="Textodenotaderodap"/>
        <w:rPr>
          <w:rFonts w:ascii="Galliard BT" w:hAnsi="Galliard BT"/>
        </w:rPr>
      </w:pPr>
    </w:p>
  </w:footnote>
  <w:footnote w:id="2">
    <w:p w:rsidR="00F73D30" w:rsidRPr="00F73D30" w:rsidRDefault="00F73D30" w:rsidP="00F73D30">
      <w:pPr>
        <w:pStyle w:val="Textodenotaderodap"/>
        <w:jc w:val="both"/>
        <w:rPr>
          <w:lang w:val="en-US"/>
        </w:rPr>
      </w:pPr>
      <w:r>
        <w:rPr>
          <w:rStyle w:val="Refdenotaderodap"/>
        </w:rPr>
        <w:footnoteRef/>
      </w:r>
      <w:r w:rsidRPr="00F73D30">
        <w:rPr>
          <w:lang w:val="en-US"/>
        </w:rPr>
        <w:t xml:space="preserve"> </w:t>
      </w:r>
      <w:r w:rsidRPr="00F73D30">
        <w:rPr>
          <w:i/>
          <w:lang w:val="en-US"/>
        </w:rPr>
        <w:t>The Making of the English Working Class</w:t>
      </w:r>
      <w:r>
        <w:rPr>
          <w:lang w:val="en-US"/>
        </w:rPr>
        <w:t xml:space="preserve"> (London, </w:t>
      </w:r>
      <w:proofErr w:type="spellStart"/>
      <w:r>
        <w:rPr>
          <w:lang w:val="en-US"/>
        </w:rPr>
        <w:t>VictorGollancz</w:t>
      </w:r>
      <w:proofErr w:type="spellEnd"/>
      <w:r>
        <w:rPr>
          <w:lang w:val="en-US"/>
        </w:rPr>
        <w:t xml:space="preserve">, 1963; 2nd edition with new postscript, </w:t>
      </w:r>
      <w:proofErr w:type="spellStart"/>
      <w:r>
        <w:rPr>
          <w:lang w:val="en-US"/>
        </w:rPr>
        <w:t>Harmondsworth:Penguin</w:t>
      </w:r>
      <w:proofErr w:type="spellEnd"/>
      <w:r>
        <w:rPr>
          <w:lang w:val="en-US"/>
        </w:rPr>
        <w:t>, 1968, third edition with new preface 1980).</w:t>
      </w:r>
    </w:p>
  </w:footnote>
  <w:footnote w:id="3">
    <w:p w:rsidR="00F73D30" w:rsidRPr="00F73D30" w:rsidRDefault="00F73D30" w:rsidP="00F73D30">
      <w:pPr>
        <w:pStyle w:val="Textodecomentrio"/>
        <w:jc w:val="both"/>
        <w:rPr>
          <w:rFonts w:ascii="Galliard BT" w:hAnsi="Galliard BT"/>
          <w:lang w:val="en-US"/>
        </w:rPr>
      </w:pPr>
      <w:r w:rsidRPr="00F73D30">
        <w:rPr>
          <w:rStyle w:val="Refdenotaderodap"/>
          <w:rFonts w:ascii="Galliard BT" w:hAnsi="Galliard BT"/>
        </w:rPr>
        <w:footnoteRef/>
      </w:r>
      <w:r w:rsidRPr="00F73D30">
        <w:rPr>
          <w:rFonts w:ascii="Galliard BT" w:hAnsi="Galliard BT"/>
          <w:lang w:val="en-US"/>
        </w:rPr>
        <w:t xml:space="preserve"> </w:t>
      </w:r>
      <w:r w:rsidRPr="00F73D30">
        <w:rPr>
          <w:rFonts w:ascii="Galliard BT" w:hAnsi="Galliard BT"/>
          <w:i/>
          <w:lang w:val="en-US"/>
        </w:rPr>
        <w:t>Hegemony and Socialist Strategy</w:t>
      </w:r>
      <w:r>
        <w:rPr>
          <w:rFonts w:ascii="Galliard BT" w:hAnsi="Galliard BT"/>
          <w:i/>
          <w:lang w:val="en-US"/>
        </w:rPr>
        <w:t>,</w:t>
      </w:r>
      <w:r>
        <w:rPr>
          <w:rFonts w:ascii="Galliard BT" w:hAnsi="Galliard BT"/>
          <w:lang w:val="en-US"/>
        </w:rPr>
        <w:t xml:space="preserve"> </w:t>
      </w:r>
      <w:r w:rsidRPr="00F73D30">
        <w:rPr>
          <w:rFonts w:ascii="Galliard BT" w:hAnsi="Galliard BT"/>
          <w:lang w:val="en-US"/>
        </w:rPr>
        <w:t xml:space="preserve">Chantal </w:t>
      </w:r>
      <w:proofErr w:type="spellStart"/>
      <w:r w:rsidRPr="00F73D30">
        <w:rPr>
          <w:rFonts w:ascii="Galliard BT" w:hAnsi="Galliard BT"/>
          <w:lang w:val="en-US"/>
        </w:rPr>
        <w:t>Mouffe</w:t>
      </w:r>
      <w:proofErr w:type="spellEnd"/>
      <w:r>
        <w:rPr>
          <w:rFonts w:ascii="Galliard BT" w:hAnsi="Galliard BT"/>
          <w:lang w:val="en-US"/>
        </w:rPr>
        <w:t xml:space="preserve"> e Ernesto </w:t>
      </w:r>
      <w:proofErr w:type="spellStart"/>
      <w:r>
        <w:rPr>
          <w:rFonts w:ascii="Galliard BT" w:hAnsi="Galliard BT"/>
          <w:lang w:val="en-US"/>
        </w:rPr>
        <w:t>Laclau</w:t>
      </w:r>
      <w:proofErr w:type="spellEnd"/>
      <w:r w:rsidRPr="00F73D30">
        <w:rPr>
          <w:rFonts w:ascii="Galliard BT" w:hAnsi="Galliard BT"/>
          <w:lang w:val="en-US"/>
        </w:rPr>
        <w:t>; Verso,1985).</w:t>
      </w:r>
    </w:p>
    <w:p w:rsidR="00F73D30" w:rsidRDefault="00F73D30" w:rsidP="00F73D30">
      <w:pPr>
        <w:pStyle w:val="Textodenotaderodap"/>
      </w:pPr>
      <w:r>
        <w:rPr>
          <w:rStyle w:val="Refdecomentrio"/>
        </w:rPr>
        <w:t/>
      </w:r>
    </w:p>
  </w:footnote>
  <w:footnote w:id="4">
    <w:p w:rsidR="00F73D30" w:rsidRPr="00F73D30" w:rsidRDefault="00F73D30" w:rsidP="00F73D30">
      <w:pPr>
        <w:pStyle w:val="Textodecomentrio"/>
        <w:rPr>
          <w:rFonts w:ascii="Galliard BT" w:hAnsi="Galliard BT"/>
        </w:rPr>
      </w:pPr>
      <w:r w:rsidRPr="00F73D30">
        <w:rPr>
          <w:rStyle w:val="Refdenotaderodap"/>
          <w:rFonts w:ascii="Galliard BT" w:hAnsi="Galliard BT"/>
        </w:rPr>
        <w:footnoteRef/>
      </w:r>
      <w:r w:rsidRPr="00F73D30">
        <w:rPr>
          <w:rFonts w:ascii="Galliard BT" w:hAnsi="Galliard BT"/>
        </w:rPr>
        <w:t xml:space="preserve"> Termo cunhado por Max Horkheimer. Já veremos o papel que a Escola de Frankfurt representou nessa mixórdia toda.</w:t>
      </w:r>
    </w:p>
    <w:p w:rsidR="00F73D30" w:rsidRDefault="00F73D30" w:rsidP="00F73D30">
      <w:pPr>
        <w:pStyle w:val="Textodenotaderodap"/>
      </w:pPr>
      <w:r>
        <w:rPr>
          <w:rStyle w:val="Refdecomentrio"/>
        </w:rPr>
        <w:t/>
      </w:r>
    </w:p>
  </w:footnote>
  <w:footnote w:id="5">
    <w:p w:rsidR="00C1163C" w:rsidRPr="00C1163C" w:rsidRDefault="00C1163C" w:rsidP="00C1163C">
      <w:pPr>
        <w:pStyle w:val="Textodecomentrio"/>
        <w:jc w:val="both"/>
        <w:rPr>
          <w:rFonts w:ascii="Galliard BT" w:hAnsi="Galliard BT"/>
        </w:rPr>
      </w:pPr>
      <w:r w:rsidRPr="00C1163C">
        <w:rPr>
          <w:rStyle w:val="Refdenotaderodap"/>
          <w:rFonts w:ascii="Galliard BT" w:hAnsi="Galliard BT"/>
        </w:rPr>
        <w:footnoteRef/>
      </w:r>
      <w:r w:rsidRPr="00C1163C">
        <w:rPr>
          <w:rFonts w:ascii="Galliard BT" w:hAnsi="Galliard BT"/>
        </w:rPr>
        <w:t xml:space="preserve"> </w:t>
      </w:r>
      <w:r w:rsidRPr="00C1163C">
        <w:rPr>
          <w:rFonts w:ascii="Galliard BT" w:hAnsi="Galliard BT"/>
        </w:rPr>
        <w:t xml:space="preserve">Embora o nome do seu autor já tenha sido quase esquecido, essas idéias tiveram profunda influência no Brasil: “A luta </w:t>
      </w:r>
      <w:proofErr w:type="spellStart"/>
      <w:r w:rsidRPr="00C1163C">
        <w:rPr>
          <w:rFonts w:ascii="Galliard BT" w:hAnsi="Galliard BT"/>
        </w:rPr>
        <w:t>declasses</w:t>
      </w:r>
      <w:proofErr w:type="spellEnd"/>
      <w:r w:rsidRPr="00C1163C">
        <w:rPr>
          <w:rFonts w:ascii="Galliard BT" w:hAnsi="Galliard BT"/>
        </w:rPr>
        <w:t xml:space="preserve">, no Brasil, não é entre operários e patrões. É entre o </w:t>
      </w:r>
      <w:proofErr w:type="spellStart"/>
      <w:r w:rsidRPr="00C1163C">
        <w:rPr>
          <w:rFonts w:ascii="Galliard BT" w:hAnsi="Galliard BT"/>
          <w:i/>
        </w:rPr>
        <w:t>lumpenproletariat</w:t>
      </w:r>
      <w:proofErr w:type="spellEnd"/>
      <w:r w:rsidRPr="00C1163C">
        <w:rPr>
          <w:rFonts w:ascii="Galliard BT" w:hAnsi="Galliard BT"/>
        </w:rPr>
        <w:t xml:space="preserve"> que Marx abominava e a maioria da população, especialmente a classe média, aí incluída uma boa parcela do operariado, se não ele todo.” (V. Olavo de Carvalho, “A luta de classes no Brasil”, Diário do Comércio, 9 de fevereiro de 2013, </w:t>
      </w:r>
      <w:r w:rsidRPr="00C1163C">
        <w:rPr>
          <w:rFonts w:ascii="Galliard BT" w:hAnsi="Galliard BT"/>
        </w:rPr>
        <w:t>h</w:t>
      </w:r>
      <w:r w:rsidRPr="00C1163C">
        <w:rPr>
          <w:rFonts w:ascii="Galliard BT" w:hAnsi="Galliard BT"/>
        </w:rPr>
        <w:t>ttp://www.olavodecarvalho.org/semana/140209dc.html.)</w:t>
      </w:r>
    </w:p>
    <w:p w:rsidR="00C1163C" w:rsidRDefault="00C1163C" w:rsidP="00C1163C">
      <w:pPr>
        <w:pStyle w:val="Textodenotaderodap"/>
      </w:pPr>
      <w:r>
        <w:rPr>
          <w:rStyle w:val="Refdecomentrio"/>
        </w:rPr>
        <w:t/>
      </w:r>
    </w:p>
  </w:footnote>
  <w:footnote w:id="6">
    <w:p w:rsidR="00C1163C" w:rsidRPr="00C1163C" w:rsidRDefault="00C1163C" w:rsidP="00C1163C">
      <w:pPr>
        <w:pStyle w:val="Textodecomentrio"/>
        <w:jc w:val="both"/>
        <w:rPr>
          <w:rFonts w:ascii="Galliard BT" w:hAnsi="Galliard BT"/>
        </w:rPr>
      </w:pPr>
      <w:r w:rsidRPr="00C1163C">
        <w:rPr>
          <w:rStyle w:val="Refdenotaderodap"/>
          <w:rFonts w:ascii="Galliard BT" w:hAnsi="Galliard BT"/>
        </w:rPr>
        <w:footnoteRef/>
      </w:r>
      <w:r w:rsidRPr="00C1163C">
        <w:rPr>
          <w:rFonts w:ascii="Galliard BT" w:hAnsi="Galliard BT"/>
        </w:rPr>
        <w:t xml:space="preserve"> </w:t>
      </w:r>
      <w:r w:rsidRPr="00C1163C">
        <w:rPr>
          <w:rFonts w:ascii="Galliard BT" w:hAnsi="Galliard BT"/>
        </w:rPr>
        <w:t>http://www.olavodecarvalho.org/livros/bandlet.htm</w:t>
      </w:r>
    </w:p>
  </w:footnote>
  <w:footnote w:id="7">
    <w:p w:rsidR="00C1163C" w:rsidRPr="00C1163C" w:rsidRDefault="00C1163C" w:rsidP="00C1163C">
      <w:pPr>
        <w:pStyle w:val="Textodecomentrio"/>
        <w:jc w:val="both"/>
        <w:rPr>
          <w:rFonts w:ascii="Galliard BT" w:hAnsi="Galliard BT"/>
        </w:rPr>
      </w:pPr>
      <w:r w:rsidRPr="00C1163C">
        <w:rPr>
          <w:rStyle w:val="Refdenotaderodap"/>
          <w:rFonts w:ascii="Galliard BT" w:hAnsi="Galliard BT"/>
        </w:rPr>
        <w:footnoteRef/>
      </w:r>
      <w:r w:rsidRPr="00C1163C">
        <w:rPr>
          <w:rFonts w:ascii="Galliard BT" w:hAnsi="Galliard BT"/>
        </w:rPr>
        <w:t xml:space="preserve"> PDF disponível em</w:t>
      </w:r>
      <w:r w:rsidRPr="00C1163C">
        <w:rPr>
          <w:rFonts w:ascii="Galliard BT" w:hAnsi="Galliard BT"/>
        </w:rPr>
        <w:t xml:space="preserve"> disso em </w:t>
      </w:r>
      <w:hyperlink r:id="rId1" w:history="1">
        <w:r w:rsidRPr="00C1163C">
          <w:rPr>
            <w:rStyle w:val="Hyperlink"/>
            <w:rFonts w:ascii="Galliard BT" w:hAnsi="Galliard BT"/>
          </w:rPr>
          <w:t>https://goo.gl/AQFLs2</w:t>
        </w:r>
      </w:hyperlink>
    </w:p>
    <w:p w:rsidR="00C1163C" w:rsidRDefault="00C1163C">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D30" w:rsidRPr="00F96FBC" w:rsidRDefault="00F73D30">
    <w:pPr>
      <w:pStyle w:val="Cabealho"/>
      <w:jc w:val="right"/>
      <w:rPr>
        <w:rFonts w:ascii="Galliard BT" w:hAnsi="Galliard BT"/>
        <w:sz w:val="18"/>
        <w:szCs w:val="18"/>
      </w:rPr>
    </w:pPr>
    <w:r w:rsidRPr="00F96FBC">
      <w:rPr>
        <w:rFonts w:ascii="Galliard BT" w:hAnsi="Galliard BT"/>
        <w:sz w:val="18"/>
        <w:szCs w:val="18"/>
      </w:rPr>
      <w:fldChar w:fldCharType="begin"/>
    </w:r>
    <w:r w:rsidRPr="00F96FBC">
      <w:rPr>
        <w:rFonts w:ascii="Galliard BT" w:hAnsi="Galliard BT"/>
        <w:sz w:val="18"/>
        <w:szCs w:val="18"/>
      </w:rPr>
      <w:instrText>PAGE   \* MERGEFORMAT</w:instrText>
    </w:r>
    <w:r w:rsidRPr="00F96FBC">
      <w:rPr>
        <w:rFonts w:ascii="Galliard BT" w:hAnsi="Galliard BT"/>
        <w:sz w:val="18"/>
        <w:szCs w:val="18"/>
      </w:rPr>
      <w:fldChar w:fldCharType="separate"/>
    </w:r>
    <w:r w:rsidR="00A13AF9">
      <w:rPr>
        <w:rFonts w:ascii="Galliard BT" w:hAnsi="Galliard BT"/>
        <w:noProof/>
        <w:sz w:val="18"/>
        <w:szCs w:val="18"/>
      </w:rPr>
      <w:t>2</w:t>
    </w:r>
    <w:r w:rsidRPr="00F96FBC">
      <w:rPr>
        <w:rFonts w:ascii="Galliard BT" w:hAnsi="Galliard BT"/>
        <w:sz w:val="18"/>
        <w:szCs w:val="18"/>
      </w:rPr>
      <w:fldChar w:fldCharType="end"/>
    </w:r>
  </w:p>
  <w:p w:rsidR="00F73D30" w:rsidRDefault="00F73D3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11AD3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74423"/>
    <w:multiLevelType w:val="multilevel"/>
    <w:tmpl w:val="5352F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53330"/>
    <w:rsid w:val="00010D3D"/>
    <w:rsid w:val="000317CE"/>
    <w:rsid w:val="000336C4"/>
    <w:rsid w:val="00037C2B"/>
    <w:rsid w:val="00047167"/>
    <w:rsid w:val="000540FA"/>
    <w:rsid w:val="00054D2C"/>
    <w:rsid w:val="00057A45"/>
    <w:rsid w:val="0006202D"/>
    <w:rsid w:val="000750BC"/>
    <w:rsid w:val="00086546"/>
    <w:rsid w:val="000A4AA9"/>
    <w:rsid w:val="000A5A8A"/>
    <w:rsid w:val="000A5C8E"/>
    <w:rsid w:val="000A60D2"/>
    <w:rsid w:val="000C44EA"/>
    <w:rsid w:val="000E3D6F"/>
    <w:rsid w:val="000E53B6"/>
    <w:rsid w:val="00123F38"/>
    <w:rsid w:val="00127531"/>
    <w:rsid w:val="00127EDB"/>
    <w:rsid w:val="00132A21"/>
    <w:rsid w:val="00145A14"/>
    <w:rsid w:val="00151964"/>
    <w:rsid w:val="00153330"/>
    <w:rsid w:val="001536F9"/>
    <w:rsid w:val="00156E93"/>
    <w:rsid w:val="00177383"/>
    <w:rsid w:val="00187180"/>
    <w:rsid w:val="00190F0D"/>
    <w:rsid w:val="001933E2"/>
    <w:rsid w:val="001C5031"/>
    <w:rsid w:val="001D2F21"/>
    <w:rsid w:val="001F76CC"/>
    <w:rsid w:val="00215256"/>
    <w:rsid w:val="00217C82"/>
    <w:rsid w:val="00232397"/>
    <w:rsid w:val="00242049"/>
    <w:rsid w:val="002452E2"/>
    <w:rsid w:val="00270FBE"/>
    <w:rsid w:val="00274CB1"/>
    <w:rsid w:val="00276DA6"/>
    <w:rsid w:val="00286AFA"/>
    <w:rsid w:val="00292ED1"/>
    <w:rsid w:val="002938F4"/>
    <w:rsid w:val="0029539A"/>
    <w:rsid w:val="002953F8"/>
    <w:rsid w:val="002C7EED"/>
    <w:rsid w:val="002E6B59"/>
    <w:rsid w:val="002F20BE"/>
    <w:rsid w:val="002F2E5E"/>
    <w:rsid w:val="0030178C"/>
    <w:rsid w:val="00302C82"/>
    <w:rsid w:val="00321432"/>
    <w:rsid w:val="00323F42"/>
    <w:rsid w:val="00332EF8"/>
    <w:rsid w:val="00370691"/>
    <w:rsid w:val="00387A2F"/>
    <w:rsid w:val="003A0054"/>
    <w:rsid w:val="003A6C7C"/>
    <w:rsid w:val="003B2856"/>
    <w:rsid w:val="003F2B3A"/>
    <w:rsid w:val="00415C08"/>
    <w:rsid w:val="004168BA"/>
    <w:rsid w:val="0042046E"/>
    <w:rsid w:val="00425658"/>
    <w:rsid w:val="004333E3"/>
    <w:rsid w:val="00434BAF"/>
    <w:rsid w:val="004518EB"/>
    <w:rsid w:val="00457606"/>
    <w:rsid w:val="004636D8"/>
    <w:rsid w:val="00471CA5"/>
    <w:rsid w:val="00477859"/>
    <w:rsid w:val="004A65EB"/>
    <w:rsid w:val="004B1BD7"/>
    <w:rsid w:val="004C2EC4"/>
    <w:rsid w:val="004C3E02"/>
    <w:rsid w:val="004C68BC"/>
    <w:rsid w:val="004D64F4"/>
    <w:rsid w:val="004E649D"/>
    <w:rsid w:val="00507E9E"/>
    <w:rsid w:val="00511BA9"/>
    <w:rsid w:val="005254F9"/>
    <w:rsid w:val="00534B92"/>
    <w:rsid w:val="005555E0"/>
    <w:rsid w:val="005564FE"/>
    <w:rsid w:val="00562168"/>
    <w:rsid w:val="00584594"/>
    <w:rsid w:val="00585B40"/>
    <w:rsid w:val="0059144B"/>
    <w:rsid w:val="005A7D17"/>
    <w:rsid w:val="005B6FFF"/>
    <w:rsid w:val="005C0660"/>
    <w:rsid w:val="005C162F"/>
    <w:rsid w:val="005C4492"/>
    <w:rsid w:val="005D5515"/>
    <w:rsid w:val="005E1E12"/>
    <w:rsid w:val="005E5730"/>
    <w:rsid w:val="005F09DE"/>
    <w:rsid w:val="005F78D8"/>
    <w:rsid w:val="006064C4"/>
    <w:rsid w:val="00613948"/>
    <w:rsid w:val="00615B65"/>
    <w:rsid w:val="006175B9"/>
    <w:rsid w:val="00623E66"/>
    <w:rsid w:val="00631506"/>
    <w:rsid w:val="00643ED5"/>
    <w:rsid w:val="00646A62"/>
    <w:rsid w:val="00666184"/>
    <w:rsid w:val="006714CC"/>
    <w:rsid w:val="00673E5A"/>
    <w:rsid w:val="006A4606"/>
    <w:rsid w:val="006B7423"/>
    <w:rsid w:val="00703F7D"/>
    <w:rsid w:val="00705BAD"/>
    <w:rsid w:val="00714BD3"/>
    <w:rsid w:val="00744463"/>
    <w:rsid w:val="00751FD0"/>
    <w:rsid w:val="00752AEB"/>
    <w:rsid w:val="00767126"/>
    <w:rsid w:val="007947D1"/>
    <w:rsid w:val="00797BE0"/>
    <w:rsid w:val="007B2D57"/>
    <w:rsid w:val="007B7ACD"/>
    <w:rsid w:val="007C5379"/>
    <w:rsid w:val="007F15B6"/>
    <w:rsid w:val="007F7138"/>
    <w:rsid w:val="00816959"/>
    <w:rsid w:val="0082582D"/>
    <w:rsid w:val="00847B2A"/>
    <w:rsid w:val="00857203"/>
    <w:rsid w:val="008A0780"/>
    <w:rsid w:val="008B3848"/>
    <w:rsid w:val="008B7577"/>
    <w:rsid w:val="008D1676"/>
    <w:rsid w:val="008D21BF"/>
    <w:rsid w:val="008E5489"/>
    <w:rsid w:val="008E7D36"/>
    <w:rsid w:val="008F3D10"/>
    <w:rsid w:val="0095211D"/>
    <w:rsid w:val="00965872"/>
    <w:rsid w:val="009660BD"/>
    <w:rsid w:val="00971721"/>
    <w:rsid w:val="00981798"/>
    <w:rsid w:val="00995B3A"/>
    <w:rsid w:val="009A329C"/>
    <w:rsid w:val="009C129D"/>
    <w:rsid w:val="009D00D8"/>
    <w:rsid w:val="009D77E7"/>
    <w:rsid w:val="009E10C9"/>
    <w:rsid w:val="00A01C95"/>
    <w:rsid w:val="00A13AF9"/>
    <w:rsid w:val="00A14056"/>
    <w:rsid w:val="00A20037"/>
    <w:rsid w:val="00A4289D"/>
    <w:rsid w:val="00A47AD9"/>
    <w:rsid w:val="00A53060"/>
    <w:rsid w:val="00A636A8"/>
    <w:rsid w:val="00A80C99"/>
    <w:rsid w:val="00A86DFF"/>
    <w:rsid w:val="00A87A8E"/>
    <w:rsid w:val="00A90374"/>
    <w:rsid w:val="00A95C34"/>
    <w:rsid w:val="00A96E33"/>
    <w:rsid w:val="00AA1C26"/>
    <w:rsid w:val="00AC3928"/>
    <w:rsid w:val="00AC5760"/>
    <w:rsid w:val="00AE1F94"/>
    <w:rsid w:val="00AE68C6"/>
    <w:rsid w:val="00AF6FEA"/>
    <w:rsid w:val="00B22A5C"/>
    <w:rsid w:val="00B24898"/>
    <w:rsid w:val="00B4027D"/>
    <w:rsid w:val="00B44E18"/>
    <w:rsid w:val="00B526CC"/>
    <w:rsid w:val="00B64972"/>
    <w:rsid w:val="00B94B6C"/>
    <w:rsid w:val="00B96D83"/>
    <w:rsid w:val="00BB5092"/>
    <w:rsid w:val="00BC0131"/>
    <w:rsid w:val="00BC2EAA"/>
    <w:rsid w:val="00BC3BEE"/>
    <w:rsid w:val="00BC6DCE"/>
    <w:rsid w:val="00BD401C"/>
    <w:rsid w:val="00BE0F18"/>
    <w:rsid w:val="00BE2965"/>
    <w:rsid w:val="00BF7C3D"/>
    <w:rsid w:val="00C04120"/>
    <w:rsid w:val="00C1163C"/>
    <w:rsid w:val="00C156F4"/>
    <w:rsid w:val="00C15A2A"/>
    <w:rsid w:val="00C46052"/>
    <w:rsid w:val="00C46B1B"/>
    <w:rsid w:val="00C56032"/>
    <w:rsid w:val="00C56783"/>
    <w:rsid w:val="00C725F1"/>
    <w:rsid w:val="00C7411F"/>
    <w:rsid w:val="00C939DE"/>
    <w:rsid w:val="00C94DE2"/>
    <w:rsid w:val="00C951DD"/>
    <w:rsid w:val="00CB6773"/>
    <w:rsid w:val="00CD2C68"/>
    <w:rsid w:val="00CD6121"/>
    <w:rsid w:val="00CD6777"/>
    <w:rsid w:val="00D03132"/>
    <w:rsid w:val="00D05A15"/>
    <w:rsid w:val="00D12DA5"/>
    <w:rsid w:val="00D33751"/>
    <w:rsid w:val="00D44A0E"/>
    <w:rsid w:val="00D5124C"/>
    <w:rsid w:val="00D53258"/>
    <w:rsid w:val="00D55B65"/>
    <w:rsid w:val="00D62D14"/>
    <w:rsid w:val="00D72E1D"/>
    <w:rsid w:val="00D77DB7"/>
    <w:rsid w:val="00D93E1D"/>
    <w:rsid w:val="00DC132D"/>
    <w:rsid w:val="00DC1E10"/>
    <w:rsid w:val="00DC70BD"/>
    <w:rsid w:val="00DD74C2"/>
    <w:rsid w:val="00DF3C87"/>
    <w:rsid w:val="00DF6ECC"/>
    <w:rsid w:val="00E03F14"/>
    <w:rsid w:val="00E05165"/>
    <w:rsid w:val="00E1352B"/>
    <w:rsid w:val="00E17010"/>
    <w:rsid w:val="00E17422"/>
    <w:rsid w:val="00E25517"/>
    <w:rsid w:val="00E264DF"/>
    <w:rsid w:val="00E32A09"/>
    <w:rsid w:val="00E40CB4"/>
    <w:rsid w:val="00E642A2"/>
    <w:rsid w:val="00E644D5"/>
    <w:rsid w:val="00E74B93"/>
    <w:rsid w:val="00E761C6"/>
    <w:rsid w:val="00E942DE"/>
    <w:rsid w:val="00E94928"/>
    <w:rsid w:val="00E95529"/>
    <w:rsid w:val="00EA18D4"/>
    <w:rsid w:val="00EA7B6E"/>
    <w:rsid w:val="00EB158B"/>
    <w:rsid w:val="00EB6F5C"/>
    <w:rsid w:val="00EC0A2B"/>
    <w:rsid w:val="00EC1332"/>
    <w:rsid w:val="00ED4259"/>
    <w:rsid w:val="00EE368F"/>
    <w:rsid w:val="00F038DC"/>
    <w:rsid w:val="00F1033D"/>
    <w:rsid w:val="00F21069"/>
    <w:rsid w:val="00F21CF3"/>
    <w:rsid w:val="00F27B5C"/>
    <w:rsid w:val="00F455FE"/>
    <w:rsid w:val="00F536EE"/>
    <w:rsid w:val="00F57698"/>
    <w:rsid w:val="00F62931"/>
    <w:rsid w:val="00F635DB"/>
    <w:rsid w:val="00F64E49"/>
    <w:rsid w:val="00F67F20"/>
    <w:rsid w:val="00F7397B"/>
    <w:rsid w:val="00F73D30"/>
    <w:rsid w:val="00F81E2E"/>
    <w:rsid w:val="00F92925"/>
    <w:rsid w:val="00FA527E"/>
    <w:rsid w:val="00FD250A"/>
    <w:rsid w:val="00FF1024"/>
    <w:rsid w:val="00FF674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330"/>
    <w:rPr>
      <w:rFonts w:ascii="Times New Roman" w:eastAsia="Times New Roman" w:hAnsi="Times New Roman" w:cs="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153330"/>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153330"/>
    <w:rPr>
      <w:rFonts w:ascii="Times New Roman" w:eastAsia="Arial Unicode MS" w:hAnsi="Times New Roman" w:cs="Times New Roman"/>
      <w:kern w:val="1"/>
      <w:lang w:eastAsia="fr-FR"/>
    </w:rPr>
  </w:style>
  <w:style w:type="paragraph" w:customStyle="1" w:styleId="WW-Padro">
    <w:name w:val="WW-Padrão"/>
    <w:rsid w:val="001533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line="276" w:lineRule="auto"/>
    </w:pPr>
    <w:rPr>
      <w:rFonts w:ascii="Arial" w:eastAsia="Arial" w:hAnsi="Arial" w:cs="Arial"/>
      <w:lang w:eastAsia="pt-BR" w:bidi="pt-BR"/>
    </w:rPr>
  </w:style>
  <w:style w:type="paragraph" w:styleId="Cabealho">
    <w:name w:val="header"/>
    <w:basedOn w:val="Normal"/>
    <w:link w:val="CabealhoChar"/>
    <w:uiPriority w:val="99"/>
    <w:unhideWhenUsed/>
    <w:rsid w:val="00153330"/>
    <w:pPr>
      <w:tabs>
        <w:tab w:val="center" w:pos="4252"/>
        <w:tab w:val="right" w:pos="8504"/>
      </w:tabs>
    </w:pPr>
  </w:style>
  <w:style w:type="character" w:customStyle="1" w:styleId="CabealhoChar">
    <w:name w:val="Cabeçalho Char"/>
    <w:basedOn w:val="Fontepargpadro"/>
    <w:link w:val="Cabealho"/>
    <w:uiPriority w:val="99"/>
    <w:rsid w:val="00153330"/>
    <w:rPr>
      <w:rFonts w:ascii="Times New Roman" w:eastAsia="Times New Roman" w:hAnsi="Times New Roman" w:cs="Times New Roman"/>
      <w:lang w:eastAsia="fr-FR"/>
    </w:rPr>
  </w:style>
  <w:style w:type="paragraph" w:styleId="Rodap">
    <w:name w:val="footer"/>
    <w:basedOn w:val="Normal"/>
    <w:link w:val="RodapChar"/>
    <w:uiPriority w:val="99"/>
    <w:unhideWhenUsed/>
    <w:rsid w:val="00153330"/>
    <w:pPr>
      <w:tabs>
        <w:tab w:val="center" w:pos="4252"/>
        <w:tab w:val="right" w:pos="8504"/>
      </w:tabs>
    </w:pPr>
  </w:style>
  <w:style w:type="character" w:customStyle="1" w:styleId="RodapChar">
    <w:name w:val="Rodapé Char"/>
    <w:basedOn w:val="Fontepargpadro"/>
    <w:link w:val="Rodap"/>
    <w:uiPriority w:val="99"/>
    <w:rsid w:val="00153330"/>
    <w:rPr>
      <w:rFonts w:ascii="Times New Roman" w:eastAsia="Times New Roman" w:hAnsi="Times New Roman" w:cs="Times New Roman"/>
      <w:lang w:eastAsia="fr-FR"/>
    </w:rPr>
  </w:style>
  <w:style w:type="paragraph" w:styleId="Textodenotadefim">
    <w:name w:val="endnote text"/>
    <w:basedOn w:val="Normal"/>
    <w:link w:val="TextodenotadefimChar"/>
    <w:uiPriority w:val="99"/>
    <w:semiHidden/>
    <w:unhideWhenUsed/>
    <w:rsid w:val="00153330"/>
    <w:rPr>
      <w:sz w:val="20"/>
      <w:szCs w:val="20"/>
    </w:rPr>
  </w:style>
  <w:style w:type="character" w:customStyle="1" w:styleId="TextodenotadefimChar">
    <w:name w:val="Texto de nota de fim Char"/>
    <w:basedOn w:val="Fontepargpadro"/>
    <w:link w:val="Textodenotadefim"/>
    <w:uiPriority w:val="99"/>
    <w:semiHidden/>
    <w:rsid w:val="00153330"/>
    <w:rPr>
      <w:rFonts w:ascii="Times New Roman" w:eastAsia="Times New Roman" w:hAnsi="Times New Roman" w:cs="Times New Roman"/>
      <w:sz w:val="20"/>
      <w:szCs w:val="20"/>
      <w:lang w:eastAsia="fr-FR"/>
    </w:rPr>
  </w:style>
  <w:style w:type="character" w:styleId="Refdenotadefim">
    <w:name w:val="endnote reference"/>
    <w:uiPriority w:val="99"/>
    <w:semiHidden/>
    <w:unhideWhenUsed/>
    <w:rsid w:val="00153330"/>
    <w:rPr>
      <w:vertAlign w:val="superscript"/>
    </w:rPr>
  </w:style>
  <w:style w:type="paragraph" w:styleId="Textodenotaderodap">
    <w:name w:val="footnote text"/>
    <w:basedOn w:val="Normal"/>
    <w:link w:val="TextodenotaderodapChar"/>
    <w:uiPriority w:val="99"/>
    <w:semiHidden/>
    <w:unhideWhenUsed/>
    <w:rsid w:val="00153330"/>
    <w:rPr>
      <w:sz w:val="20"/>
      <w:szCs w:val="20"/>
    </w:rPr>
  </w:style>
  <w:style w:type="character" w:customStyle="1" w:styleId="TextodenotaderodapChar">
    <w:name w:val="Texto de nota de rodapé Char"/>
    <w:basedOn w:val="Fontepargpadro"/>
    <w:link w:val="Textodenotaderodap"/>
    <w:uiPriority w:val="99"/>
    <w:semiHidden/>
    <w:rsid w:val="00153330"/>
    <w:rPr>
      <w:rFonts w:ascii="Times New Roman" w:eastAsia="Times New Roman" w:hAnsi="Times New Roman" w:cs="Times New Roman"/>
      <w:sz w:val="20"/>
      <w:szCs w:val="20"/>
      <w:lang w:eastAsia="fr-FR"/>
    </w:rPr>
  </w:style>
  <w:style w:type="character" w:styleId="Refdenotaderodap">
    <w:name w:val="footnote reference"/>
    <w:uiPriority w:val="99"/>
    <w:semiHidden/>
    <w:unhideWhenUsed/>
    <w:rsid w:val="00153330"/>
    <w:rPr>
      <w:vertAlign w:val="superscript"/>
    </w:rPr>
  </w:style>
  <w:style w:type="paragraph" w:styleId="NormalWeb">
    <w:name w:val="Normal (Web)"/>
    <w:basedOn w:val="Normal"/>
    <w:uiPriority w:val="99"/>
    <w:semiHidden/>
    <w:unhideWhenUsed/>
    <w:rsid w:val="00153330"/>
    <w:pPr>
      <w:spacing w:before="100" w:beforeAutospacing="1" w:after="100" w:afterAutospacing="1"/>
    </w:pPr>
    <w:rPr>
      <w:lang w:eastAsia="pt-BR"/>
    </w:rPr>
  </w:style>
  <w:style w:type="character" w:styleId="Hyperlink">
    <w:name w:val="Hyperlink"/>
    <w:uiPriority w:val="99"/>
    <w:unhideWhenUsed/>
    <w:rsid w:val="00153330"/>
    <w:rPr>
      <w:color w:val="0000FF"/>
      <w:u w:val="single"/>
    </w:rPr>
  </w:style>
  <w:style w:type="paragraph" w:styleId="Textodebalo">
    <w:name w:val="Balloon Text"/>
    <w:basedOn w:val="Normal"/>
    <w:link w:val="TextodebaloChar"/>
    <w:uiPriority w:val="99"/>
    <w:semiHidden/>
    <w:unhideWhenUsed/>
    <w:rsid w:val="00153330"/>
    <w:rPr>
      <w:rFonts w:ascii="Tahoma" w:hAnsi="Tahoma" w:cs="Tahoma"/>
      <w:sz w:val="16"/>
      <w:szCs w:val="16"/>
    </w:rPr>
  </w:style>
  <w:style w:type="character" w:customStyle="1" w:styleId="TextodebaloChar">
    <w:name w:val="Texto de balão Char"/>
    <w:basedOn w:val="Fontepargpadro"/>
    <w:link w:val="Textodebalo"/>
    <w:uiPriority w:val="99"/>
    <w:semiHidden/>
    <w:rsid w:val="00153330"/>
    <w:rPr>
      <w:rFonts w:ascii="Tahoma" w:eastAsia="Times New Roman" w:hAnsi="Tahoma" w:cs="Tahoma"/>
      <w:sz w:val="16"/>
      <w:szCs w:val="16"/>
      <w:lang w:eastAsia="fr-FR"/>
    </w:rPr>
  </w:style>
  <w:style w:type="character" w:styleId="Refdecomentrio">
    <w:name w:val="annotation reference"/>
    <w:uiPriority w:val="99"/>
    <w:semiHidden/>
    <w:unhideWhenUsed/>
    <w:rsid w:val="00153330"/>
    <w:rPr>
      <w:sz w:val="16"/>
      <w:szCs w:val="16"/>
    </w:rPr>
  </w:style>
  <w:style w:type="paragraph" w:styleId="Textodecomentrio">
    <w:name w:val="annotation text"/>
    <w:basedOn w:val="Normal"/>
    <w:link w:val="TextodecomentrioChar"/>
    <w:uiPriority w:val="99"/>
    <w:unhideWhenUsed/>
    <w:rsid w:val="00153330"/>
    <w:rPr>
      <w:sz w:val="20"/>
      <w:szCs w:val="20"/>
    </w:rPr>
  </w:style>
  <w:style w:type="character" w:customStyle="1" w:styleId="TextodecomentrioChar">
    <w:name w:val="Texto de comentário Char"/>
    <w:basedOn w:val="Fontepargpadro"/>
    <w:link w:val="Textodecomentrio"/>
    <w:uiPriority w:val="99"/>
    <w:rsid w:val="00153330"/>
    <w:rPr>
      <w:rFonts w:ascii="Times New Roman" w:eastAsia="Times New Roman" w:hAnsi="Times New Roman" w:cs="Times New Roman"/>
      <w:sz w:val="20"/>
      <w:szCs w:val="20"/>
      <w:lang w:eastAsia="fr-FR"/>
    </w:rPr>
  </w:style>
  <w:style w:type="paragraph" w:styleId="Assuntodocomentrio">
    <w:name w:val="annotation subject"/>
    <w:basedOn w:val="Textodecomentrio"/>
    <w:next w:val="Textodecomentrio"/>
    <w:link w:val="AssuntodocomentrioChar"/>
    <w:uiPriority w:val="99"/>
    <w:semiHidden/>
    <w:unhideWhenUsed/>
    <w:rsid w:val="00153330"/>
    <w:rPr>
      <w:b/>
      <w:bCs/>
    </w:rPr>
  </w:style>
  <w:style w:type="character" w:customStyle="1" w:styleId="AssuntodocomentrioChar">
    <w:name w:val="Assunto do comentário Char"/>
    <w:basedOn w:val="TextodecomentrioChar"/>
    <w:link w:val="Assuntodocomentrio"/>
    <w:uiPriority w:val="99"/>
    <w:semiHidden/>
    <w:rsid w:val="00153330"/>
    <w:rPr>
      <w:rFonts w:ascii="Times New Roman" w:eastAsia="Times New Roman" w:hAnsi="Times New Roman" w:cs="Times New Roman"/>
      <w:b/>
      <w:bCs/>
      <w:sz w:val="20"/>
      <w:szCs w:val="20"/>
      <w:lang w:eastAsia="fr-FR"/>
    </w:rPr>
  </w:style>
  <w:style w:type="paragraph" w:styleId="Reviso">
    <w:name w:val="Revision"/>
    <w:hidden/>
    <w:uiPriority w:val="99"/>
    <w:semiHidden/>
    <w:rsid w:val="00153330"/>
    <w:rPr>
      <w:rFonts w:ascii="Times New Roman" w:eastAsia="Times New Roman" w:hAnsi="Times New Roman" w:cs="Times New Roman"/>
      <w:lang w:eastAsia="fr-FR"/>
    </w:rPr>
  </w:style>
  <w:style w:type="paragraph" w:styleId="MapadoDocumento">
    <w:name w:val="Document Map"/>
    <w:basedOn w:val="Normal"/>
    <w:link w:val="MapadoDocumentoChar"/>
    <w:uiPriority w:val="99"/>
    <w:semiHidden/>
    <w:unhideWhenUsed/>
    <w:rsid w:val="00217C82"/>
    <w:rPr>
      <w:rFonts w:ascii="Lucida Grande" w:hAnsi="Lucida Grande" w:cs="Lucida Grande"/>
    </w:rPr>
  </w:style>
  <w:style w:type="character" w:customStyle="1" w:styleId="MapadoDocumentoChar">
    <w:name w:val="Mapa do Documento Char"/>
    <w:basedOn w:val="Fontepargpadro"/>
    <w:link w:val="MapadoDocumento"/>
    <w:uiPriority w:val="99"/>
    <w:semiHidden/>
    <w:rsid w:val="00217C82"/>
    <w:rPr>
      <w:rFonts w:ascii="Lucida Grande" w:eastAsia="Times New Roman" w:hAnsi="Lucida Grande" w:cs="Lucida Grande"/>
      <w:lang w:eastAsia="fr-FR"/>
    </w:rPr>
  </w:style>
  <w:style w:type="paragraph" w:styleId="SemEspaamento">
    <w:name w:val="No Spacing"/>
    <w:uiPriority w:val="1"/>
    <w:qFormat/>
    <w:rsid w:val="00F73D30"/>
    <w:rPr>
      <w:rFonts w:ascii="Times New Roman" w:eastAsia="Times New Roman" w:hAnsi="Times New Roman" w:cs="Times New Roman"/>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330"/>
    <w:rPr>
      <w:rFonts w:ascii="Times New Roman" w:eastAsia="Times New Roman" w:hAnsi="Times New Roman" w:cs="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153330"/>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153330"/>
    <w:rPr>
      <w:rFonts w:ascii="Times New Roman" w:eastAsia="Arial Unicode MS" w:hAnsi="Times New Roman" w:cs="Times New Roman"/>
      <w:kern w:val="1"/>
      <w:lang w:eastAsia="fr-FR"/>
    </w:rPr>
  </w:style>
  <w:style w:type="paragraph" w:customStyle="1" w:styleId="WW-Padro">
    <w:name w:val="WW-Padrão"/>
    <w:rsid w:val="001533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line="276" w:lineRule="auto"/>
    </w:pPr>
    <w:rPr>
      <w:rFonts w:ascii="Arial" w:eastAsia="Arial" w:hAnsi="Arial" w:cs="Arial"/>
      <w:lang w:eastAsia="pt-BR" w:bidi="pt-BR"/>
    </w:rPr>
  </w:style>
  <w:style w:type="paragraph" w:styleId="Cabealho">
    <w:name w:val="header"/>
    <w:basedOn w:val="Normal"/>
    <w:link w:val="CabealhoChar"/>
    <w:uiPriority w:val="99"/>
    <w:unhideWhenUsed/>
    <w:rsid w:val="00153330"/>
    <w:pPr>
      <w:tabs>
        <w:tab w:val="center" w:pos="4252"/>
        <w:tab w:val="right" w:pos="8504"/>
      </w:tabs>
    </w:pPr>
  </w:style>
  <w:style w:type="character" w:customStyle="1" w:styleId="CabealhoChar">
    <w:name w:val="Cabeçalho Char"/>
    <w:basedOn w:val="Fontepargpadro"/>
    <w:link w:val="Cabealho"/>
    <w:uiPriority w:val="99"/>
    <w:rsid w:val="00153330"/>
    <w:rPr>
      <w:rFonts w:ascii="Times New Roman" w:eastAsia="Times New Roman" w:hAnsi="Times New Roman" w:cs="Times New Roman"/>
      <w:lang w:eastAsia="fr-FR"/>
    </w:rPr>
  </w:style>
  <w:style w:type="paragraph" w:styleId="Rodap">
    <w:name w:val="footer"/>
    <w:basedOn w:val="Normal"/>
    <w:link w:val="RodapChar"/>
    <w:uiPriority w:val="99"/>
    <w:unhideWhenUsed/>
    <w:rsid w:val="00153330"/>
    <w:pPr>
      <w:tabs>
        <w:tab w:val="center" w:pos="4252"/>
        <w:tab w:val="right" w:pos="8504"/>
      </w:tabs>
    </w:pPr>
  </w:style>
  <w:style w:type="character" w:customStyle="1" w:styleId="RodapChar">
    <w:name w:val="Rodapé Char"/>
    <w:basedOn w:val="Fontepargpadro"/>
    <w:link w:val="Rodap"/>
    <w:uiPriority w:val="99"/>
    <w:rsid w:val="00153330"/>
    <w:rPr>
      <w:rFonts w:ascii="Times New Roman" w:eastAsia="Times New Roman" w:hAnsi="Times New Roman" w:cs="Times New Roman"/>
      <w:lang w:eastAsia="fr-FR"/>
    </w:rPr>
  </w:style>
  <w:style w:type="paragraph" w:styleId="Textodenotadefim">
    <w:name w:val="endnote text"/>
    <w:basedOn w:val="Normal"/>
    <w:link w:val="TextodenotadefimChar"/>
    <w:uiPriority w:val="99"/>
    <w:semiHidden/>
    <w:unhideWhenUsed/>
    <w:rsid w:val="00153330"/>
    <w:rPr>
      <w:sz w:val="20"/>
      <w:szCs w:val="20"/>
    </w:rPr>
  </w:style>
  <w:style w:type="character" w:customStyle="1" w:styleId="TextodenotadefimChar">
    <w:name w:val="Texto de nota de fim Char"/>
    <w:basedOn w:val="Fontepargpadro"/>
    <w:link w:val="Textodenotadefim"/>
    <w:uiPriority w:val="99"/>
    <w:semiHidden/>
    <w:rsid w:val="00153330"/>
    <w:rPr>
      <w:rFonts w:ascii="Times New Roman" w:eastAsia="Times New Roman" w:hAnsi="Times New Roman" w:cs="Times New Roman"/>
      <w:sz w:val="20"/>
      <w:szCs w:val="20"/>
      <w:lang w:eastAsia="fr-FR"/>
    </w:rPr>
  </w:style>
  <w:style w:type="character" w:styleId="Refdenotadefim">
    <w:name w:val="endnote reference"/>
    <w:uiPriority w:val="99"/>
    <w:semiHidden/>
    <w:unhideWhenUsed/>
    <w:rsid w:val="00153330"/>
    <w:rPr>
      <w:vertAlign w:val="superscript"/>
    </w:rPr>
  </w:style>
  <w:style w:type="paragraph" w:styleId="Textodenotaderodap">
    <w:name w:val="footnote text"/>
    <w:basedOn w:val="Normal"/>
    <w:link w:val="TextodenotaderodapChar"/>
    <w:uiPriority w:val="99"/>
    <w:semiHidden/>
    <w:unhideWhenUsed/>
    <w:rsid w:val="00153330"/>
    <w:rPr>
      <w:sz w:val="20"/>
      <w:szCs w:val="20"/>
    </w:rPr>
  </w:style>
  <w:style w:type="character" w:customStyle="1" w:styleId="TextodenotaderodapChar">
    <w:name w:val="Texto de nota de rodapé Char"/>
    <w:basedOn w:val="Fontepargpadro"/>
    <w:link w:val="Textodenotaderodap"/>
    <w:uiPriority w:val="99"/>
    <w:semiHidden/>
    <w:rsid w:val="00153330"/>
    <w:rPr>
      <w:rFonts w:ascii="Times New Roman" w:eastAsia="Times New Roman" w:hAnsi="Times New Roman" w:cs="Times New Roman"/>
      <w:sz w:val="20"/>
      <w:szCs w:val="20"/>
      <w:lang w:eastAsia="fr-FR"/>
    </w:rPr>
  </w:style>
  <w:style w:type="character" w:styleId="Refdenotaderodap">
    <w:name w:val="footnote reference"/>
    <w:uiPriority w:val="99"/>
    <w:semiHidden/>
    <w:unhideWhenUsed/>
    <w:rsid w:val="00153330"/>
    <w:rPr>
      <w:vertAlign w:val="superscript"/>
    </w:rPr>
  </w:style>
  <w:style w:type="paragraph" w:styleId="NormalWeb">
    <w:name w:val="Normal (Web)"/>
    <w:basedOn w:val="Normal"/>
    <w:uiPriority w:val="99"/>
    <w:semiHidden/>
    <w:unhideWhenUsed/>
    <w:rsid w:val="00153330"/>
    <w:pPr>
      <w:spacing w:before="100" w:beforeAutospacing="1" w:after="100" w:afterAutospacing="1"/>
    </w:pPr>
    <w:rPr>
      <w:lang w:eastAsia="pt-BR"/>
    </w:rPr>
  </w:style>
  <w:style w:type="character" w:styleId="Hyperlink">
    <w:name w:val="Hyperlink"/>
    <w:uiPriority w:val="99"/>
    <w:unhideWhenUsed/>
    <w:rsid w:val="00153330"/>
    <w:rPr>
      <w:color w:val="0000FF"/>
      <w:u w:val="single"/>
    </w:rPr>
  </w:style>
  <w:style w:type="paragraph" w:styleId="Textodebalo">
    <w:name w:val="Balloon Text"/>
    <w:basedOn w:val="Normal"/>
    <w:link w:val="TextodebaloChar"/>
    <w:uiPriority w:val="99"/>
    <w:semiHidden/>
    <w:unhideWhenUsed/>
    <w:rsid w:val="00153330"/>
    <w:rPr>
      <w:rFonts w:ascii="Tahoma" w:hAnsi="Tahoma" w:cs="Tahoma"/>
      <w:sz w:val="16"/>
      <w:szCs w:val="16"/>
    </w:rPr>
  </w:style>
  <w:style w:type="character" w:customStyle="1" w:styleId="TextodebaloChar">
    <w:name w:val="Texto de balão Char"/>
    <w:basedOn w:val="Fontepargpadro"/>
    <w:link w:val="Textodebalo"/>
    <w:uiPriority w:val="99"/>
    <w:semiHidden/>
    <w:rsid w:val="00153330"/>
    <w:rPr>
      <w:rFonts w:ascii="Tahoma" w:eastAsia="Times New Roman" w:hAnsi="Tahoma" w:cs="Tahoma"/>
      <w:sz w:val="16"/>
      <w:szCs w:val="16"/>
      <w:lang w:eastAsia="fr-FR"/>
    </w:rPr>
  </w:style>
  <w:style w:type="character" w:styleId="Refdecomentrio">
    <w:name w:val="annotation reference"/>
    <w:uiPriority w:val="99"/>
    <w:semiHidden/>
    <w:unhideWhenUsed/>
    <w:rsid w:val="00153330"/>
    <w:rPr>
      <w:sz w:val="16"/>
      <w:szCs w:val="16"/>
    </w:rPr>
  </w:style>
  <w:style w:type="paragraph" w:styleId="Textodecomentrio">
    <w:name w:val="annotation text"/>
    <w:basedOn w:val="Normal"/>
    <w:link w:val="TextodecomentrioChar"/>
    <w:uiPriority w:val="99"/>
    <w:semiHidden/>
    <w:unhideWhenUsed/>
    <w:rsid w:val="00153330"/>
    <w:rPr>
      <w:sz w:val="20"/>
      <w:szCs w:val="20"/>
    </w:rPr>
  </w:style>
  <w:style w:type="character" w:customStyle="1" w:styleId="TextodecomentrioChar">
    <w:name w:val="Texto de comentário Char"/>
    <w:basedOn w:val="Fontepargpadro"/>
    <w:link w:val="Textodecomentrio"/>
    <w:uiPriority w:val="99"/>
    <w:semiHidden/>
    <w:rsid w:val="00153330"/>
    <w:rPr>
      <w:rFonts w:ascii="Times New Roman" w:eastAsia="Times New Roman" w:hAnsi="Times New Roman" w:cs="Times New Roman"/>
      <w:sz w:val="20"/>
      <w:szCs w:val="20"/>
      <w:lang w:eastAsia="fr-FR"/>
    </w:rPr>
  </w:style>
  <w:style w:type="paragraph" w:styleId="Assuntodocomentrio">
    <w:name w:val="annotation subject"/>
    <w:basedOn w:val="Textodecomentrio"/>
    <w:next w:val="Textodecomentrio"/>
    <w:link w:val="AssuntodocomentrioChar"/>
    <w:uiPriority w:val="99"/>
    <w:semiHidden/>
    <w:unhideWhenUsed/>
    <w:rsid w:val="00153330"/>
    <w:rPr>
      <w:b/>
      <w:bCs/>
    </w:rPr>
  </w:style>
  <w:style w:type="character" w:customStyle="1" w:styleId="AssuntodocomentrioChar">
    <w:name w:val="Assunto do comentário Char"/>
    <w:basedOn w:val="TextodecomentrioChar"/>
    <w:link w:val="Assuntodocomentrio"/>
    <w:uiPriority w:val="99"/>
    <w:semiHidden/>
    <w:rsid w:val="00153330"/>
    <w:rPr>
      <w:rFonts w:ascii="Times New Roman" w:eastAsia="Times New Roman" w:hAnsi="Times New Roman" w:cs="Times New Roman"/>
      <w:b/>
      <w:bCs/>
      <w:sz w:val="20"/>
      <w:szCs w:val="20"/>
      <w:lang w:eastAsia="fr-FR"/>
    </w:rPr>
  </w:style>
  <w:style w:type="paragraph" w:styleId="Reviso">
    <w:name w:val="Revision"/>
    <w:hidden/>
    <w:uiPriority w:val="99"/>
    <w:semiHidden/>
    <w:rsid w:val="00153330"/>
    <w:rPr>
      <w:rFonts w:ascii="Times New Roman" w:eastAsia="Times New Roman" w:hAnsi="Times New Roman" w:cs="Times New Roman"/>
      <w:lang w:eastAsia="fr-FR"/>
    </w:rPr>
  </w:style>
  <w:style w:type="paragraph" w:styleId="MapadoDocumento">
    <w:name w:val="Document Map"/>
    <w:basedOn w:val="Normal"/>
    <w:link w:val="MapadoDocumentoChar"/>
    <w:uiPriority w:val="99"/>
    <w:semiHidden/>
    <w:unhideWhenUsed/>
    <w:rsid w:val="00217C82"/>
    <w:rPr>
      <w:rFonts w:ascii="Lucida Grande" w:hAnsi="Lucida Grande" w:cs="Lucida Grande"/>
    </w:rPr>
  </w:style>
  <w:style w:type="character" w:customStyle="1" w:styleId="MapadoDocumentoChar">
    <w:name w:val="Mapa do Documento Char"/>
    <w:basedOn w:val="Fontepargpadro"/>
    <w:link w:val="MapadoDocumento"/>
    <w:uiPriority w:val="99"/>
    <w:semiHidden/>
    <w:rsid w:val="00217C82"/>
    <w:rPr>
      <w:rFonts w:ascii="Lucida Grande" w:eastAsia="Times New Roman" w:hAnsi="Lucida Grande" w:cs="Lucida Grande"/>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goo.gl/AQFL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EE621-3FEE-4F00-9CFE-577AFF23E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1928</TotalTime>
  <Pages>24</Pages>
  <Words>12016</Words>
  <Characters>64888</Characters>
  <DocSecurity>0</DocSecurity>
  <Lines>540</Lines>
  <Paragraphs>153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76751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2020-06-07T14:42:00Z</cp:lastPrinted>
  <dcterms:created xsi:type="dcterms:W3CDTF">2020-06-07T15:08:00Z</dcterms:created>
  <dcterms:modified xsi:type="dcterms:W3CDTF">2020-08-16T18:49:00Z</dcterms:modified>
</cp:coreProperties>
</file>