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53129" w:rsidRPr="009372CE" w:rsidRDefault="00353129" w:rsidP="00353129">
      <w:pPr>
        <w:pStyle w:val="Ttulo1"/>
        <w:rPr>
          <w:rFonts w:ascii="Galliard BT" w:hAnsi="Galliard BT"/>
          <w:color w:val="auto"/>
          <w:sz w:val="40"/>
          <w:szCs w:val="40"/>
        </w:rPr>
      </w:pPr>
      <w:bookmarkStart w:id="0" w:name="_GoBack"/>
      <w:bookmarkEnd w:id="0"/>
      <w:r w:rsidRPr="009372CE">
        <w:rPr>
          <w:rFonts w:ascii="Galliard BT" w:hAnsi="Galliard BT"/>
          <w:color w:val="auto"/>
          <w:sz w:val="40"/>
          <w:szCs w:val="40"/>
        </w:rPr>
        <w:t>Curso Online de Filosofia</w:t>
      </w:r>
    </w:p>
    <w:p w:rsidR="009372CE" w:rsidRDefault="009372CE" w:rsidP="009372CE">
      <w:pPr>
        <w:pStyle w:val="Corpodetexto"/>
        <w:numPr>
          <w:ilvl w:val="0"/>
          <w:numId w:val="1"/>
        </w:numPr>
        <w:jc w:val="center"/>
        <w:rPr>
          <w:rFonts w:ascii="Galliard BT" w:hAnsi="Galliard BT"/>
        </w:rPr>
      </w:pPr>
    </w:p>
    <w:p w:rsidR="00353129" w:rsidRPr="009372CE" w:rsidRDefault="009372CE" w:rsidP="00353129">
      <w:pPr>
        <w:pStyle w:val="Corpodetexto"/>
        <w:numPr>
          <w:ilvl w:val="0"/>
          <w:numId w:val="1"/>
        </w:numPr>
        <w:jc w:val="center"/>
        <w:rPr>
          <w:rFonts w:ascii="Galliard BT" w:hAnsi="Galliard BT"/>
          <w:color w:val="auto"/>
        </w:rPr>
      </w:pPr>
      <w:r w:rsidRPr="009372CE">
        <w:rPr>
          <w:rFonts w:ascii="Galliard BT" w:hAnsi="Galliard BT"/>
        </w:rPr>
        <w:t>Olavo de Carvalho</w:t>
      </w:r>
    </w:p>
    <w:p w:rsidR="009372CE" w:rsidRDefault="009372CE" w:rsidP="009372CE">
      <w:pPr>
        <w:pStyle w:val="PargrafodaLista"/>
        <w:rPr>
          <w:rFonts w:ascii="Galliard BT" w:hAnsi="Galliard BT"/>
          <w:color w:val="auto"/>
        </w:rPr>
      </w:pPr>
    </w:p>
    <w:p w:rsidR="00353129" w:rsidRPr="009372CE" w:rsidRDefault="00353129" w:rsidP="00353129">
      <w:pPr>
        <w:pStyle w:val="Ttulo4"/>
        <w:rPr>
          <w:rFonts w:ascii="Galliard BT" w:hAnsi="Galliard BT"/>
          <w:color w:val="auto"/>
        </w:rPr>
      </w:pPr>
      <w:r w:rsidRPr="009372CE">
        <w:rPr>
          <w:rFonts w:ascii="Galliard BT" w:hAnsi="Galliard BT"/>
          <w:color w:val="auto"/>
        </w:rPr>
        <w:t>Aula 66</w:t>
      </w:r>
    </w:p>
    <w:p w:rsidR="00353129" w:rsidRPr="009372CE" w:rsidRDefault="00353129" w:rsidP="00353129">
      <w:pPr>
        <w:pStyle w:val="Ttulo3"/>
        <w:rPr>
          <w:rFonts w:ascii="Galliard BT" w:hAnsi="Galliard BT"/>
          <w:color w:val="auto"/>
          <w:szCs w:val="24"/>
        </w:rPr>
      </w:pPr>
      <w:r w:rsidRPr="009372CE">
        <w:rPr>
          <w:rFonts w:ascii="Galliard BT" w:hAnsi="Galliard BT"/>
          <w:color w:val="auto"/>
          <w:szCs w:val="24"/>
        </w:rPr>
        <w:t>17 de Julho de 2010</w:t>
      </w:r>
    </w:p>
    <w:p w:rsidR="00353129" w:rsidRPr="009372CE" w:rsidRDefault="009372CE" w:rsidP="00353129">
      <w:pPr>
        <w:pStyle w:val="CaixadeApresentao"/>
        <w:rPr>
          <w:rFonts w:ascii="Galliard BT" w:hAnsi="Galliard BT"/>
          <w:color w:val="auto"/>
          <w:sz w:val="20"/>
          <w:szCs w:val="20"/>
        </w:rPr>
      </w:pPr>
      <w:r w:rsidRPr="009372CE">
        <w:rPr>
          <w:rFonts w:ascii="Galliard BT" w:hAnsi="Galliard BT"/>
          <w:color w:val="auto"/>
          <w:sz w:val="20"/>
          <w:szCs w:val="20"/>
        </w:rPr>
        <w:t xml:space="preserve"> </w:t>
      </w:r>
      <w:r w:rsidR="00353129" w:rsidRPr="009372CE">
        <w:rPr>
          <w:rFonts w:ascii="Galliard BT" w:hAnsi="Galliard BT"/>
          <w:color w:val="auto"/>
          <w:sz w:val="20"/>
          <w:szCs w:val="20"/>
        </w:rPr>
        <w:t>[</w:t>
      </w:r>
      <w:r w:rsidR="00353129" w:rsidRPr="009372CE">
        <w:rPr>
          <w:rFonts w:ascii="Galliard BT" w:hAnsi="Galliard BT"/>
          <w:b/>
          <w:bCs/>
          <w:color w:val="auto"/>
          <w:sz w:val="20"/>
          <w:szCs w:val="20"/>
        </w:rPr>
        <w:t>Versão provisória</w:t>
      </w:r>
      <w:r w:rsidR="00353129" w:rsidRPr="009372CE">
        <w:rPr>
          <w:rFonts w:ascii="Galliard BT" w:hAnsi="Galliard BT"/>
          <w:color w:val="auto"/>
          <w:sz w:val="20"/>
          <w:szCs w:val="20"/>
        </w:rPr>
        <w:t>]</w:t>
      </w:r>
    </w:p>
    <w:p w:rsidR="00353129" w:rsidRPr="009372CE" w:rsidRDefault="00353129" w:rsidP="00353129">
      <w:pPr>
        <w:pStyle w:val="CaixadeApresentao"/>
        <w:rPr>
          <w:rFonts w:ascii="Galliard BT" w:hAnsi="Galliard BT"/>
          <w:color w:val="auto"/>
          <w:sz w:val="20"/>
          <w:szCs w:val="20"/>
        </w:rPr>
      </w:pPr>
      <w:r w:rsidRPr="009372CE">
        <w:rPr>
          <w:rFonts w:ascii="Galliard BT" w:hAnsi="Galliard BT"/>
          <w:color w:val="auto"/>
          <w:sz w:val="20"/>
          <w:szCs w:val="20"/>
        </w:rPr>
        <w:t>Para uso exclusivo dos alunos do Curso Online de Filosofia.</w:t>
      </w:r>
    </w:p>
    <w:p w:rsidR="00353129" w:rsidRPr="009372CE" w:rsidRDefault="00353129" w:rsidP="00353129">
      <w:pPr>
        <w:pStyle w:val="CaixadeApresentao"/>
        <w:rPr>
          <w:rFonts w:ascii="Galliard BT" w:hAnsi="Galliard BT"/>
          <w:color w:val="auto"/>
          <w:sz w:val="20"/>
          <w:szCs w:val="20"/>
        </w:rPr>
      </w:pPr>
      <w:r w:rsidRPr="009372CE">
        <w:rPr>
          <w:rFonts w:ascii="Galliard BT" w:hAnsi="Galliard BT"/>
          <w:color w:val="auto"/>
          <w:sz w:val="20"/>
          <w:szCs w:val="20"/>
        </w:rPr>
        <w:t>O texto desta transcrição não foi revisto ou corrigido pelo autor.</w:t>
      </w:r>
    </w:p>
    <w:p w:rsidR="00353129" w:rsidRPr="009372CE" w:rsidRDefault="00353129" w:rsidP="00353129">
      <w:pPr>
        <w:pStyle w:val="CaixadeApresentao"/>
        <w:rPr>
          <w:rFonts w:ascii="Galliard BT" w:hAnsi="Galliard BT"/>
          <w:color w:val="auto"/>
          <w:sz w:val="20"/>
          <w:szCs w:val="20"/>
        </w:rPr>
      </w:pPr>
      <w:r w:rsidRPr="009372CE">
        <w:rPr>
          <w:rFonts w:ascii="Galliard BT" w:hAnsi="Galliard BT"/>
          <w:color w:val="auto"/>
          <w:sz w:val="20"/>
          <w:szCs w:val="20"/>
        </w:rPr>
        <w:t>Por favor não cite nem divulgue este material.</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“Boa tarde a todos! Sejam bem vindos! Para a aula de hoje nós temos um texto que é a continuação daquele que usamos na aula passada, então eu peço que descarreguem de modo que possam acompanhar a leitura. Eu vou tentar ler aqui somente os trechos que eu marquei, para evitar muita perda de tempo. Da outra vez nós lemos o texto do começo até o fim, desta vez eu vou tentar evitar isso. Não garanto que vá conseguir, mas eu acho que os textos que marquei dão continuidade suficiente, que vão então das páginas 28 e 29, que ainda são da aula passada, até a página 45. Parece uma coisa muito longa, mas como vamos ler só os trechos marcados, acho que dá para encarar.</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 xml:space="preserve">Eu vou voltar um pouquinho no texto e ler os últimos parágrafos que nós vimos na aula passada para dar um senso de continuidade a esta coisa. Lembrando que eu estou usando esse texto, porque ele exemplifica uma técnica muito usada em filosofia desde o advento de Georg Friedrich Hegel, que é a de tomar a evolução histórica da filosofia como se fosse a continuidade de um pensamento, como se fosse a continuação não apenas de um debate, mas da dialética interna de uma certa linha de pensamento, ou seja, como se houvesse um só filósofo pensando ao longo dos tempos, prosseguindo o exame dos problemas que ele colocou no começo. Essa técnica é viável em certas circunstâncias onde esta continuidade se verifica de fato, como é precisamente o caso aqui, quando o nosso autor, que é o Dardo </w:t>
      </w:r>
      <w:proofErr w:type="spellStart"/>
      <w:r w:rsidRPr="009372CE">
        <w:rPr>
          <w:rFonts w:ascii="Galliard BT" w:hAnsi="Galliard BT"/>
          <w:color w:val="auto"/>
        </w:rPr>
        <w:t>Scavino</w:t>
      </w:r>
      <w:proofErr w:type="spellEnd"/>
      <w:r w:rsidRPr="009372CE">
        <w:rPr>
          <w:rFonts w:ascii="Galliard BT" w:hAnsi="Galliard BT"/>
          <w:color w:val="auto"/>
        </w:rPr>
        <w:t>, partindo de Hegel e Kant, prossegue vendo a fenomenologia, a escola analítica, depois Heidegger, Derrida, Wittgenstein; eu acho que aí existe de fato uma certa continuidade, existe uma unidade neste desenvolvimento desta linha de pensamento. Mas é necessário ver que esta unidade não é histórica real porque houve outras linhas que cruzaram aí e que não estão sendo levadas em conta. Na verdade, este tipo de análise é uma espécie de ideali</w:t>
      </w:r>
      <w:r w:rsidR="00C604DE" w:rsidRPr="009372CE">
        <w:rPr>
          <w:rFonts w:ascii="Galliard BT" w:hAnsi="Galliard BT"/>
          <w:color w:val="auto"/>
        </w:rPr>
        <w:t>zação da história do pensamento;</w:t>
      </w:r>
      <w:r w:rsidRPr="009372CE">
        <w:rPr>
          <w:rFonts w:ascii="Galliard BT" w:hAnsi="Galliard BT"/>
          <w:color w:val="auto"/>
        </w:rPr>
        <w:t xml:space="preserve"> não é a História no sentido efetivo do termo, é uma história idealizada no sentido </w:t>
      </w:r>
      <w:proofErr w:type="spellStart"/>
      <w:r w:rsidRPr="009372CE">
        <w:rPr>
          <w:rFonts w:ascii="Galliard BT" w:hAnsi="Galliard BT"/>
          <w:color w:val="auto"/>
        </w:rPr>
        <w:t>hegeliano</w:t>
      </w:r>
      <w:proofErr w:type="spellEnd"/>
      <w:r w:rsidRPr="009372CE">
        <w:rPr>
          <w:rFonts w:ascii="Galliard BT" w:hAnsi="Galliard BT"/>
          <w:color w:val="auto"/>
        </w:rPr>
        <w:t xml:space="preserve"> da cois</w:t>
      </w:r>
      <w:r w:rsidR="00C604DE" w:rsidRPr="009372CE">
        <w:rPr>
          <w:rFonts w:ascii="Galliard BT" w:hAnsi="Galliard BT"/>
          <w:color w:val="auto"/>
        </w:rPr>
        <w:t>a.</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Eu vou retomar da página 28, vocês por favor se rep</w:t>
      </w:r>
      <w:r w:rsidR="00C604DE" w:rsidRPr="009372CE">
        <w:rPr>
          <w:rFonts w:ascii="Galliard BT" w:hAnsi="Galliard BT"/>
          <w:color w:val="auto"/>
        </w:rPr>
        <w:t>ortem ao texto da aula anterior,</w:t>
      </w:r>
      <w:r w:rsidRPr="009372CE">
        <w:rPr>
          <w:rFonts w:ascii="Galliard BT" w:hAnsi="Galliard BT"/>
          <w:color w:val="auto"/>
        </w:rPr>
        <w:t xml:space="preserve"> onde começa assim:</w:t>
      </w:r>
    </w:p>
    <w:p w:rsidR="00353129" w:rsidRPr="009372CE" w:rsidRDefault="00353129" w:rsidP="00353129">
      <w:pPr>
        <w:jc w:val="both"/>
        <w:rPr>
          <w:rFonts w:ascii="Galliard BT" w:hAnsi="Galliard BT"/>
          <w:color w:val="auto"/>
        </w:rPr>
      </w:pPr>
    </w:p>
    <w:p w:rsidR="00353129" w:rsidRPr="009372CE" w:rsidRDefault="00353129" w:rsidP="00353129">
      <w:pPr>
        <w:pStyle w:val="Citao"/>
        <w:rPr>
          <w:rFonts w:ascii="Galliard BT" w:hAnsi="Galliard BT"/>
          <w:color w:val="auto"/>
        </w:rPr>
      </w:pPr>
      <w:r w:rsidRPr="009372CE">
        <w:rPr>
          <w:rFonts w:ascii="Galliard BT" w:hAnsi="Galliard BT"/>
          <w:color w:val="auto"/>
        </w:rPr>
        <w:t xml:space="preserve">Inspirado por Martin Heidegger, Jacques Derrida publica em 1967 </w:t>
      </w:r>
      <w:r w:rsidRPr="009372CE">
        <w:rPr>
          <w:rFonts w:ascii="Galliard BT" w:hAnsi="Galliard BT"/>
          <w:i/>
          <w:color w:val="auto"/>
        </w:rPr>
        <w:t>A voz e o fenômeno</w:t>
      </w:r>
      <w:r w:rsidRPr="009372CE">
        <w:rPr>
          <w:rFonts w:ascii="Galliard BT" w:hAnsi="Galliard BT"/>
          <w:color w:val="auto"/>
        </w:rPr>
        <w:t xml:space="preserve">, no qual se propõe “desconstruir” o conceito </w:t>
      </w:r>
      <w:proofErr w:type="spellStart"/>
      <w:r w:rsidRPr="009372CE">
        <w:rPr>
          <w:rFonts w:ascii="Galliard BT" w:hAnsi="Galliard BT"/>
          <w:color w:val="auto"/>
        </w:rPr>
        <w:t>husserliano</w:t>
      </w:r>
      <w:proofErr w:type="spellEnd"/>
      <w:r w:rsidRPr="009372CE">
        <w:rPr>
          <w:rFonts w:ascii="Galliard BT" w:hAnsi="Galliard BT"/>
          <w:color w:val="auto"/>
        </w:rPr>
        <w:t xml:space="preserve"> de presença.</w:t>
      </w:r>
    </w:p>
    <w:p w:rsidR="00353129" w:rsidRPr="009372CE" w:rsidRDefault="00353129" w:rsidP="00353129">
      <w:pPr>
        <w:jc w:val="both"/>
        <w:rPr>
          <w:rFonts w:ascii="Galliard BT" w:hAnsi="Galliard BT"/>
          <w:color w:val="auto"/>
        </w:rPr>
      </w:pPr>
      <w:r w:rsidRPr="009372CE">
        <w:rPr>
          <w:rFonts w:ascii="Galliard BT" w:hAnsi="Galliard BT"/>
          <w:color w:val="auto"/>
        </w:rPr>
        <w:t>Vocês se lembrem que, para Hus</w:t>
      </w:r>
      <w:r w:rsidR="00C604DE" w:rsidRPr="009372CE">
        <w:rPr>
          <w:rFonts w:ascii="Galliard BT" w:hAnsi="Galliard BT"/>
          <w:color w:val="auto"/>
        </w:rPr>
        <w:t>s</w:t>
      </w:r>
      <w:r w:rsidRPr="009372CE">
        <w:rPr>
          <w:rFonts w:ascii="Galliard BT" w:hAnsi="Galliard BT"/>
          <w:color w:val="auto"/>
        </w:rPr>
        <w:t>erl</w:t>
      </w:r>
      <w:r w:rsidR="00C604DE" w:rsidRPr="009372CE">
        <w:rPr>
          <w:rFonts w:ascii="Galliard BT" w:hAnsi="Galliard BT"/>
          <w:color w:val="auto"/>
        </w:rPr>
        <w:t>, a consciência não é uma coisa;</w:t>
      </w:r>
      <w:r w:rsidRPr="009372CE">
        <w:rPr>
          <w:rFonts w:ascii="Galliard BT" w:hAnsi="Galliard BT"/>
          <w:color w:val="auto"/>
        </w:rPr>
        <w:t xml:space="preserve"> a consciência é apenas uma  intencionalidade, uma r</w:t>
      </w:r>
      <w:r w:rsidR="00C604DE" w:rsidRPr="009372CE">
        <w:rPr>
          <w:rFonts w:ascii="Galliard BT" w:hAnsi="Galliard BT"/>
          <w:color w:val="auto"/>
        </w:rPr>
        <w:t>eferência a alguma coisa, então</w:t>
      </w:r>
      <w:r w:rsidRPr="009372CE">
        <w:rPr>
          <w:rFonts w:ascii="Galliard BT" w:hAnsi="Galliard BT"/>
          <w:color w:val="auto"/>
        </w:rPr>
        <w:t xml:space="preserve"> supõe a presença de um objeto, pouco importando se esse objeto é de natureza física ou ideal. Ainda </w:t>
      </w:r>
      <w:r w:rsidR="00C604DE" w:rsidRPr="009372CE">
        <w:rPr>
          <w:rFonts w:ascii="Galliard BT" w:hAnsi="Galliard BT"/>
          <w:color w:val="auto"/>
        </w:rPr>
        <w:t>que seja um objeto ideal –</w:t>
      </w:r>
      <w:r w:rsidRPr="009372CE">
        <w:rPr>
          <w:rFonts w:ascii="Galliard BT" w:hAnsi="Galliard BT"/>
          <w:color w:val="auto"/>
        </w:rPr>
        <w:t xml:space="preserve"> por</w:t>
      </w:r>
      <w:r w:rsidR="00C604DE" w:rsidRPr="009372CE">
        <w:rPr>
          <w:rFonts w:ascii="Galliard BT" w:hAnsi="Galliard BT"/>
          <w:color w:val="auto"/>
        </w:rPr>
        <w:t xml:space="preserve"> exemplo, se você pensar n</w:t>
      </w:r>
      <w:r w:rsidRPr="009372CE">
        <w:rPr>
          <w:rFonts w:ascii="Galliard BT" w:hAnsi="Galliard BT"/>
          <w:color w:val="auto"/>
        </w:rPr>
        <w:t>um quadrado geométrico: ele tem a sua forma peculiar de presença que não é a forma de pres</w:t>
      </w:r>
      <w:r w:rsidR="00C604DE" w:rsidRPr="009372CE">
        <w:rPr>
          <w:rFonts w:ascii="Galliard BT" w:hAnsi="Galliard BT"/>
          <w:color w:val="auto"/>
        </w:rPr>
        <w:t>ença da consciência que o pensa;</w:t>
      </w:r>
      <w:r w:rsidRPr="009372CE">
        <w:rPr>
          <w:rFonts w:ascii="Galliard BT" w:hAnsi="Galliard BT"/>
          <w:color w:val="auto"/>
        </w:rPr>
        <w:t xml:space="preserve"> quer dizer, a consciência es</w:t>
      </w:r>
      <w:r w:rsidR="00C604DE" w:rsidRPr="009372CE">
        <w:rPr>
          <w:rFonts w:ascii="Galliard BT" w:hAnsi="Galliard BT"/>
          <w:color w:val="auto"/>
        </w:rPr>
        <w:t>tá presente para nós de um modo</w:t>
      </w:r>
      <w:r w:rsidRPr="009372CE">
        <w:rPr>
          <w:rFonts w:ascii="Galliard BT" w:hAnsi="Galliard BT"/>
          <w:color w:val="auto"/>
        </w:rPr>
        <w:t xml:space="preserve"> e o seu objeto es</w:t>
      </w:r>
      <w:r w:rsidR="00C604DE" w:rsidRPr="009372CE">
        <w:rPr>
          <w:rFonts w:ascii="Galliard BT" w:hAnsi="Galliard BT"/>
          <w:color w:val="auto"/>
        </w:rPr>
        <w:t>tá presente de outro, então</w:t>
      </w:r>
      <w:r w:rsidRPr="009372CE">
        <w:rPr>
          <w:rFonts w:ascii="Galliard BT" w:hAnsi="Galliard BT"/>
          <w:color w:val="auto"/>
        </w:rPr>
        <w:t xml:space="preserve"> não se id</w:t>
      </w:r>
      <w:r w:rsidR="00C604DE" w:rsidRPr="009372CE">
        <w:rPr>
          <w:rFonts w:ascii="Galliard BT" w:hAnsi="Galliard BT"/>
          <w:color w:val="auto"/>
        </w:rPr>
        <w:t>entificam um com o outro. Então,</w:t>
      </w:r>
      <w:r w:rsidRPr="009372CE">
        <w:rPr>
          <w:rFonts w:ascii="Galliard BT" w:hAnsi="Galliard BT"/>
          <w:color w:val="auto"/>
        </w:rPr>
        <w:t xml:space="preserve"> a consciência pressupõe a presença do objeto.</w:t>
      </w:r>
    </w:p>
    <w:p w:rsidR="00353129" w:rsidRPr="009372CE" w:rsidRDefault="00353129" w:rsidP="00353129">
      <w:pPr>
        <w:pStyle w:val="Citao"/>
        <w:pageBreakBefore/>
        <w:rPr>
          <w:rFonts w:ascii="Galliard BT" w:hAnsi="Galliard BT"/>
          <w:color w:val="auto"/>
        </w:rPr>
      </w:pPr>
      <w:r w:rsidRPr="009372CE">
        <w:rPr>
          <w:rFonts w:ascii="Galliard BT" w:hAnsi="Galliard BT"/>
          <w:color w:val="auto"/>
        </w:rPr>
        <w:lastRenderedPageBreak/>
        <w:t>(…) tal e como o colocava o próprio Husserl, para que a unidade da percepção do objeto fosse possível, o presente deveria “reter” o passado e “anunciar” o futuro. Ou dito em outros termos: o que se apresentava devia ser ainda passado e já futuro, como se o presente fosse um nó onde se enlaças</w:t>
      </w:r>
      <w:r w:rsidR="00C604DE" w:rsidRPr="009372CE">
        <w:rPr>
          <w:rFonts w:ascii="Galliard BT" w:hAnsi="Galliard BT"/>
          <w:color w:val="auto"/>
        </w:rPr>
        <w:t>se a recordação do que já vimos</w:t>
      </w:r>
      <w:r w:rsidRPr="009372CE">
        <w:rPr>
          <w:rFonts w:ascii="Galliard BT" w:hAnsi="Galliard BT"/>
          <w:color w:val="auto"/>
        </w:rPr>
        <w:t xml:space="preserve"> e a antecipação do que veremos (…)  De modo que, conclui Derrida, “O presente não coincide consigo mesmo”. O que caracteriza o presente não é justamente a identidade, mas a diferença: o presente difere de si. Longe de servir como fundamento para a ci</w:t>
      </w:r>
      <w:r w:rsidR="00C604DE" w:rsidRPr="009372CE">
        <w:rPr>
          <w:rFonts w:ascii="Galliard BT" w:hAnsi="Galliard BT"/>
          <w:color w:val="auto"/>
        </w:rPr>
        <w:t>ência, a consciência nos engana</w:t>
      </w:r>
      <w:r w:rsidRPr="009372CE">
        <w:rPr>
          <w:rFonts w:ascii="Galliard BT" w:hAnsi="Galliard BT"/>
          <w:color w:val="auto"/>
        </w:rPr>
        <w:t xml:space="preserve"> já</w:t>
      </w:r>
      <w:r w:rsidR="00C604DE" w:rsidRPr="009372CE">
        <w:rPr>
          <w:rFonts w:ascii="Galliard BT" w:hAnsi="Galliard BT"/>
          <w:color w:val="auto"/>
        </w:rPr>
        <w:t xml:space="preserve"> que percebe uma identidade ali</w:t>
      </w:r>
      <w:r w:rsidRPr="009372CE">
        <w:rPr>
          <w:rFonts w:ascii="Galliard BT" w:hAnsi="Galliard BT"/>
          <w:color w:val="auto"/>
        </w:rPr>
        <w:t xml:space="preserve"> onde há, pelo contrário, uma diferença. (…) Se a consciência</w:t>
      </w:r>
      <w:r w:rsidR="00C604DE" w:rsidRPr="009372CE">
        <w:rPr>
          <w:rFonts w:ascii="Galliard BT" w:hAnsi="Galliard BT"/>
          <w:color w:val="auto"/>
        </w:rPr>
        <w:t xml:space="preserve"> é sempre a consciência de algo,</w:t>
      </w:r>
      <w:r w:rsidRPr="009372CE">
        <w:rPr>
          <w:rFonts w:ascii="Galliard BT" w:hAnsi="Galliard BT"/>
          <w:color w:val="auto"/>
        </w:rPr>
        <w:t xml:space="preserve"> de uma coisa presente, então a consciência é ilusão. (…) a consciência é sobretudo falsa consciência, e neste sentido, Marx, Nietzsche e Freud tinham razão contra Husserl e os </w:t>
      </w:r>
      <w:proofErr w:type="spellStart"/>
      <w:r w:rsidRPr="009372CE">
        <w:rPr>
          <w:rFonts w:ascii="Galliard BT" w:hAnsi="Galliard BT"/>
          <w:color w:val="auto"/>
        </w:rPr>
        <w:t>fenomenólogos</w:t>
      </w:r>
      <w:proofErr w:type="spellEnd"/>
      <w:r w:rsidRPr="009372CE">
        <w:rPr>
          <w:rFonts w:ascii="Galliard BT" w:hAnsi="Galliard BT"/>
          <w:color w:val="auto"/>
        </w:rPr>
        <w:t>. Ao desconstruir o conceito de presença (…), Derrida inicia então a critica daquilo que se chama “</w:t>
      </w:r>
      <w:proofErr w:type="spellStart"/>
      <w:r w:rsidRPr="009372CE">
        <w:rPr>
          <w:rFonts w:ascii="Galliard BT" w:hAnsi="Galliard BT"/>
          <w:color w:val="auto"/>
        </w:rPr>
        <w:t>ontoteologia</w:t>
      </w:r>
      <w:proofErr w:type="spellEnd"/>
      <w:r w:rsidRPr="009372CE">
        <w:rPr>
          <w:rFonts w:ascii="Galliard BT" w:hAnsi="Galliard BT"/>
          <w:color w:val="auto"/>
        </w:rPr>
        <w:t>”: o discurso (</w:t>
      </w:r>
      <w:r w:rsidRPr="009372CE">
        <w:rPr>
          <w:rFonts w:ascii="Galliard BT" w:hAnsi="Galliard BT"/>
          <w:i/>
          <w:iCs/>
          <w:color w:val="auto"/>
        </w:rPr>
        <w:t>logos</w:t>
      </w:r>
      <w:r w:rsidRPr="009372CE">
        <w:rPr>
          <w:rFonts w:ascii="Galliard BT" w:hAnsi="Galliard BT"/>
          <w:color w:val="auto"/>
        </w:rPr>
        <w:t>)  a respeito  da coisa (</w:t>
      </w:r>
      <w:proofErr w:type="spellStart"/>
      <w:r w:rsidRPr="009372CE">
        <w:rPr>
          <w:rFonts w:ascii="Galliard BT" w:hAnsi="Galliard BT"/>
          <w:i/>
          <w:iCs/>
          <w:color w:val="auto"/>
        </w:rPr>
        <w:t>ontos</w:t>
      </w:r>
      <w:proofErr w:type="spellEnd"/>
      <w:r w:rsidRPr="009372CE">
        <w:rPr>
          <w:rFonts w:ascii="Galliard BT" w:hAnsi="Galliard BT"/>
          <w:color w:val="auto"/>
        </w:rPr>
        <w:t>) considerada como Deus (</w:t>
      </w:r>
      <w:proofErr w:type="spellStart"/>
      <w:r w:rsidRPr="009372CE">
        <w:rPr>
          <w:rFonts w:ascii="Galliard BT" w:hAnsi="Galliard BT"/>
          <w:i/>
          <w:iCs/>
          <w:color w:val="auto"/>
        </w:rPr>
        <w:t>theos</w:t>
      </w:r>
      <w:proofErr w:type="spellEnd"/>
      <w:r w:rsidRPr="009372CE">
        <w:rPr>
          <w:rFonts w:ascii="Galliard BT" w:hAnsi="Galliard BT"/>
          <w:color w:val="auto"/>
        </w:rPr>
        <w:t xml:space="preserve">). </w:t>
      </w:r>
    </w:p>
    <w:p w:rsidR="00353129" w:rsidRPr="009372CE" w:rsidRDefault="00353129" w:rsidP="00353129">
      <w:pPr>
        <w:pStyle w:val="Citao"/>
        <w:rPr>
          <w:rFonts w:ascii="Galliard BT" w:hAnsi="Galliard BT"/>
          <w:color w:val="auto"/>
        </w:rPr>
      </w:pPr>
      <w:r w:rsidRPr="009372CE">
        <w:rPr>
          <w:rFonts w:ascii="Galliard BT" w:hAnsi="Galliard BT"/>
          <w:color w:val="auto"/>
        </w:rPr>
        <w:t>(…) Mas se a unidade do referente é somente uma ilusão: como poderiam substituir-se agora as proposições “x é o planeta Vênus”, “x é a estrela matutina” e “x é a estrela vespertina”? Ou o que é pior: aonde ia parar a necessidade de um juízo sintético como “o planeta Vênus é a estrela matutina”? (…)</w:t>
      </w:r>
    </w:p>
    <w:p w:rsidR="00353129" w:rsidRPr="009372CE" w:rsidRDefault="00C604DE" w:rsidP="00353129">
      <w:pPr>
        <w:pStyle w:val="Citao"/>
        <w:rPr>
          <w:rFonts w:ascii="Galliard BT" w:hAnsi="Galliard BT"/>
          <w:color w:val="auto"/>
        </w:rPr>
      </w:pPr>
      <w:r w:rsidRPr="009372CE">
        <w:rPr>
          <w:rFonts w:ascii="Galliard BT" w:hAnsi="Galliard BT"/>
          <w:color w:val="auto"/>
        </w:rPr>
        <w:t>Ferdinand de Saussure, o lingü</w:t>
      </w:r>
      <w:r w:rsidR="00353129" w:rsidRPr="009372CE">
        <w:rPr>
          <w:rFonts w:ascii="Galliard BT" w:hAnsi="Galliard BT"/>
          <w:color w:val="auto"/>
        </w:rPr>
        <w:t>ista, havia definido o signo...</w:t>
      </w:r>
    </w:p>
    <w:p w:rsidR="00353129" w:rsidRPr="009372CE" w:rsidRDefault="00353129" w:rsidP="00353129">
      <w:pPr>
        <w:rPr>
          <w:rFonts w:ascii="Galliard BT" w:hAnsi="Galliard BT"/>
          <w:color w:val="auto"/>
        </w:rPr>
      </w:pPr>
      <w:r w:rsidRPr="009372CE">
        <w:rPr>
          <w:rFonts w:ascii="Galliard BT" w:hAnsi="Galliard BT"/>
          <w:color w:val="auto"/>
        </w:rPr>
        <w:t>Aqui nó</w:t>
      </w:r>
      <w:r w:rsidR="00EB114C" w:rsidRPr="009372CE">
        <w:rPr>
          <w:rFonts w:ascii="Galliard BT" w:hAnsi="Galliard BT"/>
          <w:color w:val="auto"/>
        </w:rPr>
        <w:t>s estamos prosseguindo. Até onde lemos aqui ainda</w:t>
      </w:r>
      <w:r w:rsidRPr="009372CE">
        <w:rPr>
          <w:rFonts w:ascii="Galliard BT" w:hAnsi="Galliard BT"/>
          <w:color w:val="auto"/>
        </w:rPr>
        <w:t xml:space="preserve"> era o texto da aula passada. Agora vamos continuar:</w:t>
      </w:r>
    </w:p>
    <w:p w:rsidR="00353129" w:rsidRPr="009372CE" w:rsidRDefault="00353129" w:rsidP="00353129">
      <w:pPr>
        <w:rPr>
          <w:rFonts w:ascii="Galliard BT" w:hAnsi="Galliard BT"/>
          <w:color w:val="auto"/>
        </w:rPr>
      </w:pPr>
    </w:p>
    <w:p w:rsidR="00353129" w:rsidRPr="009372CE" w:rsidRDefault="00353129" w:rsidP="00353129">
      <w:pPr>
        <w:pStyle w:val="Citao"/>
        <w:rPr>
          <w:rFonts w:ascii="Galliard BT" w:hAnsi="Galliard BT"/>
          <w:color w:val="auto"/>
        </w:rPr>
      </w:pPr>
      <w:r w:rsidRPr="009372CE">
        <w:rPr>
          <w:rFonts w:ascii="Galliard BT" w:hAnsi="Galliard BT"/>
          <w:color w:val="auto"/>
        </w:rPr>
        <w:t xml:space="preserve">(…) Saussure havia definido o signo </w:t>
      </w:r>
      <w:proofErr w:type="spellStart"/>
      <w:r w:rsidRPr="009372CE">
        <w:rPr>
          <w:rFonts w:ascii="Galliard BT" w:hAnsi="Galliard BT"/>
          <w:color w:val="auto"/>
        </w:rPr>
        <w:t>linguístico</w:t>
      </w:r>
      <w:proofErr w:type="spellEnd"/>
      <w:r w:rsidRPr="009372CE">
        <w:rPr>
          <w:rFonts w:ascii="Galliard BT" w:hAnsi="Galliard BT"/>
          <w:color w:val="auto"/>
        </w:rPr>
        <w:t xml:space="preserve"> como uma entidade </w:t>
      </w:r>
      <w:proofErr w:type="spellStart"/>
      <w:r w:rsidRPr="009372CE">
        <w:rPr>
          <w:rFonts w:ascii="Galliard BT" w:hAnsi="Galliard BT"/>
          <w:color w:val="auto"/>
        </w:rPr>
        <w:t>biplana</w:t>
      </w:r>
      <w:proofErr w:type="spellEnd"/>
      <w:r w:rsidRPr="009372CE">
        <w:rPr>
          <w:rFonts w:ascii="Galliard BT" w:hAnsi="Galliard BT"/>
          <w:color w:val="auto"/>
        </w:rPr>
        <w:t>, uma entidade de dois planos, composta de um significante e um significado, isto é, por</w:t>
      </w:r>
      <w:r w:rsidR="00EB114C" w:rsidRPr="009372CE">
        <w:rPr>
          <w:rFonts w:ascii="Galliard BT" w:hAnsi="Galliard BT"/>
          <w:color w:val="auto"/>
        </w:rPr>
        <w:t xml:space="preserve"> um elemento que significa algo</w:t>
      </w:r>
      <w:r w:rsidRPr="009372CE">
        <w:rPr>
          <w:rFonts w:ascii="Galliard BT" w:hAnsi="Galliard BT"/>
          <w:color w:val="auto"/>
        </w:rPr>
        <w:t xml:space="preserve"> e por seu correlato, isto é, aquilo que o elemento significa. Em princípio esta concepção se parece bastante com a de Frege: o significante “Vênus”, por exemplo, significa “estrela matutina”. Mas o que significa, por sua vez, “estrela matutina”? Deveríamos buscar no dicionário as definições do substantivo “estrela” e do adjetivo “matutina”, o que nos remeteria a outros significantes, cuja significação deveríamos buscar e assim sucessivamente. O que define uma expressão, em </w:t>
      </w:r>
      <w:proofErr w:type="spellStart"/>
      <w:r w:rsidRPr="009372CE">
        <w:rPr>
          <w:rFonts w:ascii="Galliard BT" w:hAnsi="Galliard BT"/>
          <w:color w:val="auto"/>
        </w:rPr>
        <w:t>consequência</w:t>
      </w:r>
      <w:proofErr w:type="spellEnd"/>
      <w:r w:rsidRPr="009372CE">
        <w:rPr>
          <w:rFonts w:ascii="Galliard BT" w:hAnsi="Galliard BT"/>
          <w:color w:val="auto"/>
        </w:rPr>
        <w:t>, já não são suas condições de veracidade como no caso de Frege, mas as acepções puramente convencionais d</w:t>
      </w:r>
      <w:r w:rsidR="00EB114C" w:rsidRPr="009372CE">
        <w:rPr>
          <w:rFonts w:ascii="Galliard BT" w:hAnsi="Galliard BT"/>
          <w:color w:val="auto"/>
        </w:rPr>
        <w:t>entro de uma determinada língua, d</w:t>
      </w:r>
      <w:r w:rsidRPr="009372CE">
        <w:rPr>
          <w:rFonts w:ascii="Galliard BT" w:hAnsi="Galliard BT"/>
          <w:color w:val="auto"/>
        </w:rPr>
        <w:t xml:space="preserve">aí que, para Saussure, o referente não forme parte do </w:t>
      </w:r>
      <w:r w:rsidR="00EB114C" w:rsidRPr="009372CE">
        <w:rPr>
          <w:rFonts w:ascii="Galliard BT" w:hAnsi="Galliard BT"/>
          <w:color w:val="auto"/>
        </w:rPr>
        <w:t>signo, tal como o estuda a Lingü</w:t>
      </w:r>
      <w:r w:rsidRPr="009372CE">
        <w:rPr>
          <w:rFonts w:ascii="Galliard BT" w:hAnsi="Galliard BT"/>
          <w:color w:val="auto"/>
        </w:rPr>
        <w:t>ística. O significado não se confunde com o referente ou com o objeto designado, mas com uma definição aceita ou convencional no sistema da língua. (…)</w:t>
      </w:r>
    </w:p>
    <w:p w:rsidR="00353129" w:rsidRPr="009372CE" w:rsidRDefault="00353129" w:rsidP="00353129">
      <w:pPr>
        <w:pStyle w:val="Citao"/>
        <w:rPr>
          <w:rFonts w:ascii="Galliard BT" w:hAnsi="Galliard BT"/>
          <w:color w:val="auto"/>
        </w:rPr>
      </w:pPr>
      <w:r w:rsidRPr="009372CE">
        <w:rPr>
          <w:rFonts w:ascii="Galliard BT" w:hAnsi="Galliard BT"/>
          <w:color w:val="auto"/>
        </w:rPr>
        <w:t xml:space="preserve">Como sustém o antropólogo Benjamin Lee </w:t>
      </w:r>
      <w:proofErr w:type="spellStart"/>
      <w:r w:rsidRPr="009372CE">
        <w:rPr>
          <w:rFonts w:ascii="Galliard BT" w:hAnsi="Galliard BT"/>
          <w:color w:val="auto"/>
        </w:rPr>
        <w:t>Whorf</w:t>
      </w:r>
      <w:proofErr w:type="spellEnd"/>
      <w:r w:rsidRPr="009372CE">
        <w:rPr>
          <w:rFonts w:ascii="Galliard BT" w:hAnsi="Galliard BT"/>
          <w:color w:val="auto"/>
        </w:rPr>
        <w:t xml:space="preserve">, as línguas recortam na realidade porções diferentes que constituem em cada caso o </w:t>
      </w:r>
      <w:proofErr w:type="spellStart"/>
      <w:r w:rsidRPr="009372CE">
        <w:rPr>
          <w:rFonts w:ascii="Galliard BT" w:hAnsi="Galliard BT"/>
          <w:color w:val="auto"/>
        </w:rPr>
        <w:t>expressável</w:t>
      </w:r>
      <w:proofErr w:type="spellEnd"/>
      <w:r w:rsidRPr="009372CE">
        <w:rPr>
          <w:rFonts w:ascii="Galliard BT" w:hAnsi="Galliard BT"/>
          <w:color w:val="auto"/>
        </w:rPr>
        <w:t>, de maneira que os recortes mais heterogêneos (…) já não têm muitas coisas em comum, ao ponto de que a tradução se torna muitas vezes impossível.</w:t>
      </w:r>
    </w:p>
    <w:p w:rsidR="00353129" w:rsidRPr="009372CE" w:rsidRDefault="00353129" w:rsidP="00353129">
      <w:pPr>
        <w:pStyle w:val="Citao"/>
        <w:rPr>
          <w:rFonts w:ascii="Galliard BT" w:hAnsi="Galliard BT"/>
          <w:color w:val="auto"/>
        </w:rPr>
      </w:pPr>
      <w:r w:rsidRPr="009372CE">
        <w:rPr>
          <w:rFonts w:ascii="Galliard BT" w:hAnsi="Galliard BT"/>
          <w:color w:val="auto"/>
        </w:rPr>
        <w:t xml:space="preserve">Além disso, Saussure estabelecia uma segunda diferença entre o eixo paradigmático e o eixo sintagmático da linguagem. O eixo paradigmático era o das substituições: “Vênus”, por exemplo, pode ser substituída por “estrela matutina” ou “estrela vespertina”, sem que mude, em princípio, a significação. Mas outra coisa é o eixo sintagmático ou eixo das sucessões: se começo a falar de “Vênus” e continuo dizendo “...seduziu </w:t>
      </w:r>
      <w:proofErr w:type="spellStart"/>
      <w:r w:rsidRPr="009372CE">
        <w:rPr>
          <w:rFonts w:ascii="Galliard BT" w:hAnsi="Galliard BT"/>
          <w:color w:val="auto"/>
        </w:rPr>
        <w:t>Vulcano</w:t>
      </w:r>
      <w:proofErr w:type="spellEnd"/>
      <w:r w:rsidRPr="009372CE">
        <w:rPr>
          <w:rFonts w:ascii="Galliard BT" w:hAnsi="Galliard BT"/>
          <w:color w:val="auto"/>
        </w:rPr>
        <w:t>”, já não posso substituir o significante “Vênus” por “estrela matutina”, sem mudar o sentido da frase, (…)”</w:t>
      </w:r>
    </w:p>
    <w:p w:rsidR="00353129" w:rsidRPr="009372CE" w:rsidRDefault="00353129" w:rsidP="00353129">
      <w:pPr>
        <w:ind w:left="-9"/>
        <w:jc w:val="both"/>
        <w:rPr>
          <w:rFonts w:ascii="Galliard BT" w:hAnsi="Galliard BT"/>
          <w:color w:val="auto"/>
        </w:rPr>
      </w:pPr>
      <w:r w:rsidRPr="009372CE">
        <w:rPr>
          <w:rFonts w:ascii="Galliard BT" w:hAnsi="Galliard BT"/>
          <w:color w:val="auto"/>
        </w:rPr>
        <w:t xml:space="preserve">Claro, </w:t>
      </w:r>
      <w:r w:rsidR="001A7EF9" w:rsidRPr="009372CE">
        <w:rPr>
          <w:rFonts w:ascii="Galliard BT" w:hAnsi="Galliard BT"/>
          <w:color w:val="auto"/>
        </w:rPr>
        <w:t>porque agora</w:t>
      </w:r>
      <w:r w:rsidRPr="009372CE">
        <w:rPr>
          <w:rFonts w:ascii="Galliard BT" w:hAnsi="Galliard BT"/>
          <w:color w:val="auto"/>
        </w:rPr>
        <w:t xml:space="preserve"> </w:t>
      </w:r>
      <w:r w:rsidR="001A7EF9" w:rsidRPr="009372CE">
        <w:rPr>
          <w:rFonts w:ascii="Galliard BT" w:hAnsi="Galliard BT"/>
          <w:color w:val="auto"/>
        </w:rPr>
        <w:t>“</w:t>
      </w:r>
      <w:r w:rsidRPr="009372CE">
        <w:rPr>
          <w:rFonts w:ascii="Galliard BT" w:hAnsi="Galliard BT"/>
          <w:color w:val="auto"/>
        </w:rPr>
        <w:t>Vênus</w:t>
      </w:r>
      <w:r w:rsidR="001A7EF9" w:rsidRPr="009372CE">
        <w:rPr>
          <w:rFonts w:ascii="Galliard BT" w:hAnsi="Galliard BT"/>
          <w:color w:val="auto"/>
        </w:rPr>
        <w:t>”</w:t>
      </w:r>
      <w:r w:rsidRPr="009372CE">
        <w:rPr>
          <w:rFonts w:ascii="Galliard BT" w:hAnsi="Galliard BT"/>
          <w:color w:val="auto"/>
        </w:rPr>
        <w:t xml:space="preserve"> está s</w:t>
      </w:r>
      <w:r w:rsidR="001A7EF9" w:rsidRPr="009372CE">
        <w:rPr>
          <w:rFonts w:ascii="Galliard BT" w:hAnsi="Galliard BT"/>
          <w:color w:val="auto"/>
        </w:rPr>
        <w:t>e referindo à figura mitológica.</w:t>
      </w:r>
    </w:p>
    <w:p w:rsidR="00353129" w:rsidRPr="009372CE" w:rsidRDefault="00353129" w:rsidP="00353129">
      <w:pPr>
        <w:ind w:left="694"/>
        <w:jc w:val="both"/>
        <w:rPr>
          <w:rFonts w:ascii="Galliard BT" w:hAnsi="Galliard BT"/>
          <w:color w:val="auto"/>
        </w:rPr>
      </w:pPr>
    </w:p>
    <w:p w:rsidR="00353129" w:rsidRPr="009372CE" w:rsidRDefault="00353129" w:rsidP="00353129">
      <w:pPr>
        <w:pStyle w:val="Citao"/>
        <w:rPr>
          <w:rFonts w:ascii="Galliard BT" w:hAnsi="Galliard BT"/>
          <w:color w:val="auto"/>
        </w:rPr>
      </w:pPr>
      <w:r w:rsidRPr="009372CE">
        <w:rPr>
          <w:rFonts w:ascii="Galliard BT" w:hAnsi="Galliard BT"/>
          <w:color w:val="auto"/>
        </w:rPr>
        <w:t>Ou, para retomar um exemp</w:t>
      </w:r>
      <w:r w:rsidR="001A7EF9" w:rsidRPr="009372CE">
        <w:rPr>
          <w:rFonts w:ascii="Galliard BT" w:hAnsi="Galliard BT"/>
          <w:color w:val="auto"/>
        </w:rPr>
        <w:t>lo caro a Ferdinand de Saussure,</w:t>
      </w:r>
      <w:r w:rsidRPr="009372CE">
        <w:rPr>
          <w:rFonts w:ascii="Galliard BT" w:hAnsi="Galliard BT"/>
          <w:color w:val="auto"/>
        </w:rPr>
        <w:t xml:space="preserve"> o significante “árvore” tem uma significação na língua espanhola, mas seu sentido muda quando falamos de “árvore de cerejas” ou “árvore genealógica”. O sentido, enfim, se modifica de acordo com o sintagma ou com a sucessão discursiva. (…)</w:t>
      </w:r>
    </w:p>
    <w:p w:rsidR="00353129" w:rsidRPr="009372CE" w:rsidRDefault="00353129" w:rsidP="00353129">
      <w:pPr>
        <w:ind w:left="694"/>
        <w:jc w:val="both"/>
        <w:rPr>
          <w:rFonts w:ascii="Galliard BT" w:hAnsi="Galliard BT"/>
          <w:color w:val="auto"/>
        </w:rPr>
      </w:pPr>
    </w:p>
    <w:p w:rsidR="00353129" w:rsidRPr="009372CE" w:rsidRDefault="00353129" w:rsidP="00353129">
      <w:pPr>
        <w:pStyle w:val="Citao"/>
        <w:rPr>
          <w:rFonts w:ascii="Galliard BT" w:hAnsi="Galliard BT"/>
          <w:color w:val="auto"/>
        </w:rPr>
      </w:pPr>
      <w:r w:rsidRPr="009372CE">
        <w:rPr>
          <w:rFonts w:ascii="Galliard BT" w:hAnsi="Galliard BT"/>
          <w:color w:val="auto"/>
        </w:rPr>
        <w:t>Substituição e sucessão vão converter-se, no discurso de Derrida, em duas formas d</w:t>
      </w:r>
      <w:r w:rsidR="001A7EF9" w:rsidRPr="009372CE">
        <w:rPr>
          <w:rFonts w:ascii="Galliard BT" w:hAnsi="Galliard BT"/>
          <w:color w:val="auto"/>
        </w:rPr>
        <w:t>a diferença. (…) Mas sei também</w:t>
      </w:r>
      <w:r w:rsidRPr="009372CE">
        <w:rPr>
          <w:rFonts w:ascii="Galliard BT" w:hAnsi="Galliard BT"/>
          <w:color w:val="auto"/>
        </w:rPr>
        <w:t xml:space="preserve"> (…) que o signo “Vênus” pode ser substituído por “estrela matutina” em certos casos (…). Não pode dizer-se então que os demais elementos estejam de todo “ausentes” (…)</w:t>
      </w:r>
      <w:r w:rsidR="001A7EF9" w:rsidRPr="009372CE">
        <w:rPr>
          <w:rFonts w:ascii="Galliard BT" w:hAnsi="Galliard BT"/>
          <w:color w:val="auto"/>
        </w:rPr>
        <w:t>, nem que este significante esteja</w:t>
      </w:r>
      <w:r w:rsidRPr="009372CE">
        <w:rPr>
          <w:rFonts w:ascii="Galliard BT" w:hAnsi="Galliard BT"/>
          <w:color w:val="auto"/>
        </w:rPr>
        <w:t xml:space="preserve"> inteiramente “presente”. (…) Uma vez mais, o elemento presente “difere de si” (já Saussure definia a língua como “um sistema de diferenças sem termos positivos”). A identidade aparente do signo, em definitivo, é uma diferença real, e uma vez mais a consciência nos engana. (…) O sentido do termo “Vênus” muda se, ao continuar meu discurso, escrevo o substantivo “planeta” ou o nome próprio “</w:t>
      </w:r>
      <w:proofErr w:type="spellStart"/>
      <w:r w:rsidRPr="009372CE">
        <w:rPr>
          <w:rFonts w:ascii="Galliard BT" w:hAnsi="Galliard BT"/>
          <w:color w:val="auto"/>
        </w:rPr>
        <w:t>Vulcano</w:t>
      </w:r>
      <w:proofErr w:type="spellEnd"/>
      <w:r w:rsidRPr="009372CE">
        <w:rPr>
          <w:rFonts w:ascii="Galliard BT" w:hAnsi="Galliard BT"/>
          <w:color w:val="auto"/>
        </w:rPr>
        <w:t>”. O sentido, portanto, se vê sempre adiado, de tal modo que o fio discursivo pode ser cortado em algum ponto, e se o fio discursivo pode ser cortado em algum ponto, isso não significa que termine, nem sequer quando se trata do ponto final de um livro.</w:t>
      </w:r>
    </w:p>
    <w:p w:rsidR="00353129" w:rsidRPr="009372CE" w:rsidRDefault="001A7EF9" w:rsidP="00353129">
      <w:pPr>
        <w:jc w:val="both"/>
        <w:rPr>
          <w:rFonts w:ascii="Galliard BT" w:hAnsi="Galliard BT"/>
          <w:color w:val="auto"/>
        </w:rPr>
      </w:pPr>
      <w:r w:rsidRPr="009372CE">
        <w:rPr>
          <w:rFonts w:ascii="Galliard BT" w:hAnsi="Galliard BT"/>
          <w:color w:val="auto"/>
        </w:rPr>
        <w:t>Isto é, as palavras subseqü</w:t>
      </w:r>
      <w:r w:rsidR="00353129" w:rsidRPr="009372CE">
        <w:rPr>
          <w:rFonts w:ascii="Galliard BT" w:hAnsi="Galliard BT"/>
          <w:color w:val="auto"/>
        </w:rPr>
        <w:t>entes vão especificando, alterando o sentido das anteriores, e não há um final natural</w:t>
      </w:r>
      <w:r w:rsidRPr="009372CE">
        <w:rPr>
          <w:rFonts w:ascii="Galliard BT" w:hAnsi="Galliard BT"/>
          <w:color w:val="auto"/>
        </w:rPr>
        <w:t xml:space="preserve"> para este processo. Quer dizer,</w:t>
      </w:r>
      <w:r w:rsidR="00353129" w:rsidRPr="009372CE">
        <w:rPr>
          <w:rFonts w:ascii="Galliard BT" w:hAnsi="Galliard BT"/>
          <w:color w:val="auto"/>
        </w:rPr>
        <w:t xml:space="preserve"> novas palavras sempre podem ser acrescentadas, modificando ou modulando retroativamente o significado das anteriores.</w:t>
      </w:r>
    </w:p>
    <w:p w:rsidR="00353129" w:rsidRPr="009372CE" w:rsidRDefault="00353129" w:rsidP="00353129">
      <w:pPr>
        <w:jc w:val="both"/>
        <w:rPr>
          <w:rFonts w:ascii="Galliard BT" w:hAnsi="Galliard BT"/>
          <w:color w:val="auto"/>
        </w:rPr>
      </w:pPr>
    </w:p>
    <w:p w:rsidR="00353129" w:rsidRPr="009372CE" w:rsidRDefault="00353129" w:rsidP="00353129">
      <w:pPr>
        <w:pStyle w:val="Citao"/>
        <w:rPr>
          <w:rFonts w:ascii="Galliard BT" w:hAnsi="Galliard BT"/>
          <w:color w:val="auto"/>
        </w:rPr>
      </w:pPr>
      <w:r w:rsidRPr="009372CE">
        <w:rPr>
          <w:rFonts w:ascii="Galliard BT" w:hAnsi="Galliard BT"/>
          <w:color w:val="auto"/>
        </w:rPr>
        <w:t>De modo que os termos ulteriores podem mudar retroativamente o sentido dos anteriores. E como sempre se pode agregar mais e mais palavras, ou prolongar o discurso de maneira ilimitada</w:t>
      </w:r>
      <w:r w:rsidR="001A7EF9" w:rsidRPr="009372CE">
        <w:rPr>
          <w:rFonts w:ascii="Galliard BT" w:hAnsi="Galliard BT"/>
          <w:color w:val="auto"/>
        </w:rPr>
        <w:t>,</w:t>
      </w:r>
      <w:r w:rsidRPr="009372CE">
        <w:rPr>
          <w:rFonts w:ascii="Galliard BT" w:hAnsi="Galliard BT"/>
          <w:color w:val="auto"/>
        </w:rPr>
        <w:t xml:space="preserve"> o sentido de cada termo fica sempre em suspenso.</w:t>
      </w:r>
      <w:r w:rsidR="001941DD" w:rsidRPr="009372CE">
        <w:rPr>
          <w:rFonts w:ascii="Galliard BT" w:hAnsi="Galliard BT"/>
          <w:color w:val="auto"/>
        </w:rPr>
        <w:t>]</w:t>
      </w:r>
    </w:p>
    <w:p w:rsidR="001941DD" w:rsidRPr="009372CE" w:rsidRDefault="001941DD" w:rsidP="001941DD">
      <w:pPr>
        <w:pStyle w:val="Citao"/>
        <w:rPr>
          <w:rFonts w:ascii="Galliard BT" w:hAnsi="Galliard BT"/>
          <w:i/>
          <w:iCs/>
          <w:color w:val="auto"/>
        </w:rPr>
      </w:pPr>
      <w:r w:rsidRPr="009372CE">
        <w:rPr>
          <w:rFonts w:ascii="Galliard BT" w:hAnsi="Galliard BT"/>
          <w:color w:val="auto"/>
        </w:rPr>
        <w:t>[</w:t>
      </w:r>
      <w:r w:rsidR="00353129" w:rsidRPr="009372CE">
        <w:rPr>
          <w:rFonts w:ascii="Galliard BT" w:hAnsi="Galliard BT"/>
          <w:i/>
          <w:iCs/>
          <w:color w:val="auto"/>
        </w:rPr>
        <w:t>A escrita figurativa</w:t>
      </w:r>
      <w:r w:rsidRPr="009372CE">
        <w:rPr>
          <w:rFonts w:ascii="Galliard BT" w:hAnsi="Galliard BT"/>
          <w:color w:val="auto"/>
        </w:rPr>
        <w:t>]</w:t>
      </w:r>
    </w:p>
    <w:p w:rsidR="00353129" w:rsidRPr="009372CE" w:rsidRDefault="00353129" w:rsidP="00353129">
      <w:pPr>
        <w:pStyle w:val="Citao"/>
        <w:rPr>
          <w:rFonts w:ascii="Galliard BT" w:hAnsi="Galliard BT"/>
          <w:color w:val="auto"/>
        </w:rPr>
      </w:pPr>
      <w:r w:rsidRPr="009372CE">
        <w:rPr>
          <w:rFonts w:ascii="Galliard BT" w:hAnsi="Galliard BT"/>
          <w:color w:val="auto"/>
        </w:rPr>
        <w:t xml:space="preserve">Podemos extrair algumas </w:t>
      </w:r>
      <w:proofErr w:type="spellStart"/>
      <w:r w:rsidRPr="009372CE">
        <w:rPr>
          <w:rFonts w:ascii="Galliard BT" w:hAnsi="Galliard BT"/>
          <w:color w:val="auto"/>
        </w:rPr>
        <w:t>consequências</w:t>
      </w:r>
      <w:proofErr w:type="spellEnd"/>
      <w:r w:rsidRPr="009372CE">
        <w:rPr>
          <w:rFonts w:ascii="Galliard BT" w:hAnsi="Galliard BT"/>
          <w:color w:val="auto"/>
        </w:rPr>
        <w:t xml:space="preserve"> desta proposta inicial de Derrida (…).</w:t>
      </w:r>
    </w:p>
    <w:p w:rsidR="00353129" w:rsidRPr="009372CE" w:rsidRDefault="000050C0" w:rsidP="00353129">
      <w:pPr>
        <w:pStyle w:val="Citao"/>
        <w:rPr>
          <w:rFonts w:ascii="Galliard BT" w:hAnsi="Galliard BT"/>
          <w:color w:val="auto"/>
        </w:rPr>
      </w:pPr>
      <w:r w:rsidRPr="009372CE">
        <w:rPr>
          <w:rFonts w:ascii="Galliard BT" w:hAnsi="Galliard BT"/>
          <w:color w:val="auto"/>
        </w:rPr>
        <w:t>Primeira conseqüência:</w:t>
      </w:r>
      <w:r w:rsidR="00353129" w:rsidRPr="009372CE">
        <w:rPr>
          <w:rFonts w:ascii="Galliard BT" w:hAnsi="Galliard BT"/>
          <w:color w:val="auto"/>
        </w:rPr>
        <w:t xml:space="preserve"> </w:t>
      </w:r>
      <w:r w:rsidRPr="009372CE">
        <w:rPr>
          <w:rFonts w:ascii="Galliard BT" w:hAnsi="Galliard BT"/>
          <w:color w:val="auto"/>
        </w:rPr>
        <w:t>s</w:t>
      </w:r>
      <w:r w:rsidR="00353129" w:rsidRPr="009372CE">
        <w:rPr>
          <w:rFonts w:ascii="Galliard BT" w:hAnsi="Galliard BT"/>
          <w:color w:val="auto"/>
        </w:rPr>
        <w:t>e o significado de um significante já não é um referente (a “coisa mesma”), mas outro significante, então já não se pode falar de uma preeminência da fala sobre a escrita.</w:t>
      </w:r>
    </w:p>
    <w:p w:rsidR="00353129" w:rsidRPr="009372CE" w:rsidRDefault="000050C0" w:rsidP="00353129">
      <w:pPr>
        <w:jc w:val="both"/>
        <w:rPr>
          <w:rFonts w:ascii="Galliard BT" w:hAnsi="Galliard BT"/>
          <w:color w:val="auto"/>
        </w:rPr>
      </w:pPr>
      <w:r w:rsidRPr="009372CE">
        <w:rPr>
          <w:rFonts w:ascii="Galliard BT" w:hAnsi="Galliard BT"/>
          <w:color w:val="auto"/>
        </w:rPr>
        <w:t>Eu não sei por que, em P</w:t>
      </w:r>
      <w:r w:rsidR="00353129" w:rsidRPr="009372CE">
        <w:rPr>
          <w:rFonts w:ascii="Galliard BT" w:hAnsi="Galliard BT"/>
          <w:color w:val="auto"/>
        </w:rPr>
        <w:t xml:space="preserve">ortuguês, se traduz o termo francês </w:t>
      </w:r>
      <w:proofErr w:type="spellStart"/>
      <w:r w:rsidR="00353129" w:rsidRPr="009372CE">
        <w:rPr>
          <w:rFonts w:ascii="Galliard BT" w:hAnsi="Galliard BT"/>
          <w:i/>
          <w:iCs/>
          <w:color w:val="auto"/>
        </w:rPr>
        <w:t>écriture</w:t>
      </w:r>
      <w:proofErr w:type="spellEnd"/>
      <w:r w:rsidR="00353129" w:rsidRPr="009372CE">
        <w:rPr>
          <w:rFonts w:ascii="Galliard BT" w:hAnsi="Galliard BT"/>
          <w:color w:val="auto"/>
        </w:rPr>
        <w:t xml:space="preserve"> como </w:t>
      </w:r>
      <w:r w:rsidR="00353129" w:rsidRPr="009372CE">
        <w:rPr>
          <w:rFonts w:ascii="Galliard BT" w:hAnsi="Galliard BT"/>
          <w:i/>
          <w:iCs/>
          <w:color w:val="auto"/>
        </w:rPr>
        <w:t>escritura</w:t>
      </w:r>
      <w:r w:rsidRPr="009372CE">
        <w:rPr>
          <w:rFonts w:ascii="Galliard BT" w:hAnsi="Galliard BT"/>
          <w:color w:val="auto"/>
        </w:rPr>
        <w:t>, o que é um absurdo,</w:t>
      </w:r>
      <w:r w:rsidR="00353129" w:rsidRPr="009372CE">
        <w:rPr>
          <w:rFonts w:ascii="Galliard BT" w:hAnsi="Galliard BT"/>
          <w:color w:val="auto"/>
        </w:rPr>
        <w:t xml:space="preserve"> porque </w:t>
      </w:r>
      <w:r w:rsidR="00353129" w:rsidRPr="009372CE">
        <w:rPr>
          <w:rFonts w:ascii="Galliard BT" w:hAnsi="Galliard BT"/>
          <w:i/>
          <w:iCs/>
          <w:color w:val="auto"/>
        </w:rPr>
        <w:t>escritura</w:t>
      </w:r>
      <w:r w:rsidRPr="009372CE">
        <w:rPr>
          <w:rFonts w:ascii="Galliard BT" w:hAnsi="Galliard BT"/>
          <w:color w:val="auto"/>
        </w:rPr>
        <w:t>, em P</w:t>
      </w:r>
      <w:r w:rsidR="00353129" w:rsidRPr="009372CE">
        <w:rPr>
          <w:rFonts w:ascii="Galliard BT" w:hAnsi="Galliard BT"/>
          <w:color w:val="auto"/>
        </w:rPr>
        <w:t>ortuguê</w:t>
      </w:r>
      <w:r w:rsidRPr="009372CE">
        <w:rPr>
          <w:rFonts w:ascii="Galliard BT" w:hAnsi="Galliard BT"/>
          <w:color w:val="auto"/>
        </w:rPr>
        <w:t>s, quer dizer</w:t>
      </w:r>
      <w:r w:rsidR="00353129" w:rsidRPr="009372CE">
        <w:rPr>
          <w:rFonts w:ascii="Galliard BT" w:hAnsi="Galliard BT"/>
          <w:color w:val="auto"/>
        </w:rPr>
        <w:t xml:space="preserve"> </w:t>
      </w:r>
      <w:r w:rsidRPr="009372CE">
        <w:rPr>
          <w:rFonts w:ascii="Galliard BT" w:hAnsi="Galliard BT"/>
          <w:color w:val="auto"/>
        </w:rPr>
        <w:t>uma</w:t>
      </w:r>
      <w:r w:rsidRPr="009372CE">
        <w:rPr>
          <w:rFonts w:ascii="Galliard BT" w:hAnsi="Galliard BT"/>
          <w:i/>
          <w:color w:val="auto"/>
        </w:rPr>
        <w:t xml:space="preserve"> coisa escrita</w:t>
      </w:r>
      <w:r w:rsidR="00D7226A" w:rsidRPr="009372CE">
        <w:rPr>
          <w:rFonts w:ascii="Galliard BT" w:hAnsi="Galliard BT"/>
          <w:color w:val="auto"/>
        </w:rPr>
        <w:t>,</w:t>
      </w:r>
      <w:r w:rsidRPr="009372CE">
        <w:rPr>
          <w:rFonts w:ascii="Galliard BT" w:hAnsi="Galliard BT"/>
          <w:color w:val="auto"/>
        </w:rPr>
        <w:t xml:space="preserve"> </w:t>
      </w:r>
      <w:r w:rsidR="00353129" w:rsidRPr="009372CE">
        <w:rPr>
          <w:rFonts w:ascii="Galliard BT" w:hAnsi="Galliard BT"/>
          <w:i/>
          <w:color w:val="auto"/>
        </w:rPr>
        <w:t>um papel com uma coisa escrita</w:t>
      </w:r>
      <w:r w:rsidRPr="009372CE">
        <w:rPr>
          <w:rFonts w:ascii="Galliard BT" w:hAnsi="Galliard BT"/>
          <w:color w:val="auto"/>
        </w:rPr>
        <w:t>, e não</w:t>
      </w:r>
      <w:r w:rsidR="00353129" w:rsidRPr="009372CE">
        <w:rPr>
          <w:rFonts w:ascii="Galliard BT" w:hAnsi="Galliard BT"/>
          <w:color w:val="auto"/>
        </w:rPr>
        <w:t xml:space="preserve"> o ato de escrever. O certo seria traduzir como </w:t>
      </w:r>
      <w:r w:rsidR="00353129" w:rsidRPr="009372CE">
        <w:rPr>
          <w:rFonts w:ascii="Galliard BT" w:hAnsi="Galliard BT"/>
          <w:i/>
          <w:iCs/>
          <w:color w:val="auto"/>
        </w:rPr>
        <w:t>escrita</w:t>
      </w:r>
      <w:r w:rsidR="00353129" w:rsidRPr="009372CE">
        <w:rPr>
          <w:rFonts w:ascii="Galliard BT" w:hAnsi="Galliard BT"/>
          <w:color w:val="auto"/>
        </w:rPr>
        <w:t xml:space="preserve">, mas, por uma frescura, eles traduziram como </w:t>
      </w:r>
      <w:r w:rsidR="00353129" w:rsidRPr="009372CE">
        <w:rPr>
          <w:rFonts w:ascii="Galliard BT" w:hAnsi="Galliard BT"/>
          <w:i/>
          <w:iCs/>
          <w:color w:val="auto"/>
        </w:rPr>
        <w:t>escritura</w:t>
      </w:r>
      <w:r w:rsidR="00D7226A" w:rsidRPr="009372CE">
        <w:rPr>
          <w:rFonts w:ascii="Galliard BT" w:hAnsi="Galliard BT"/>
          <w:color w:val="auto"/>
        </w:rPr>
        <w:t xml:space="preserve"> e continua assim. Tem um monte de livro...</w:t>
      </w:r>
      <w:r w:rsidR="00353129" w:rsidRPr="009372CE">
        <w:rPr>
          <w:rFonts w:ascii="Galliard BT" w:hAnsi="Galliard BT"/>
          <w:color w:val="auto"/>
        </w:rPr>
        <w:t xml:space="preserve"> O próprio livro do Derrida fica: “</w:t>
      </w:r>
      <w:r w:rsidR="00353129" w:rsidRPr="009372CE">
        <w:rPr>
          <w:rFonts w:ascii="Galliard BT" w:hAnsi="Galliard BT"/>
          <w:i/>
          <w:iCs/>
          <w:color w:val="auto"/>
        </w:rPr>
        <w:t>A escritura e a diferença</w:t>
      </w:r>
      <w:r w:rsidR="00D7226A" w:rsidRPr="009372CE">
        <w:rPr>
          <w:rFonts w:ascii="Galliard BT" w:hAnsi="Galliard BT"/>
          <w:color w:val="auto"/>
        </w:rPr>
        <w:t>”. A</w:t>
      </w:r>
      <w:r w:rsidR="00353129" w:rsidRPr="009372CE">
        <w:rPr>
          <w:rFonts w:ascii="Galliard BT" w:hAnsi="Galliard BT"/>
          <w:color w:val="auto"/>
        </w:rPr>
        <w:t xml:space="preserve"> </w:t>
      </w:r>
      <w:r w:rsidR="00353129" w:rsidRPr="009372CE">
        <w:rPr>
          <w:rFonts w:ascii="Galliard BT" w:hAnsi="Galliard BT"/>
          <w:i/>
          <w:iCs/>
          <w:color w:val="auto"/>
        </w:rPr>
        <w:t>escritura</w:t>
      </w:r>
      <w:r w:rsidR="00353129" w:rsidRPr="009372CE">
        <w:rPr>
          <w:rFonts w:ascii="Galliard BT" w:hAnsi="Galliard BT"/>
          <w:color w:val="auto"/>
        </w:rPr>
        <w:t xml:space="preserve"> </w:t>
      </w:r>
      <w:r w:rsidR="00D7226A" w:rsidRPr="009372CE">
        <w:rPr>
          <w:rFonts w:ascii="Galliard BT" w:hAnsi="Galliard BT"/>
          <w:color w:val="auto"/>
        </w:rPr>
        <w:t>é um negócio que você pega quando compra uma casa,</w:t>
      </w:r>
      <w:r w:rsidR="00353129" w:rsidRPr="009372CE">
        <w:rPr>
          <w:rFonts w:ascii="Galliard BT" w:hAnsi="Galliard BT"/>
          <w:color w:val="auto"/>
        </w:rPr>
        <w:t xml:space="preserve"> é um papel que tem lá</w:t>
      </w:r>
      <w:r w:rsidR="00D7226A" w:rsidRPr="009372CE">
        <w:rPr>
          <w:rFonts w:ascii="Galliard BT" w:hAnsi="Galliard BT"/>
          <w:color w:val="auto"/>
        </w:rPr>
        <w:t xml:space="preserve"> uma escritura; não é a escrita. M</w:t>
      </w:r>
      <w:r w:rsidR="00353129" w:rsidRPr="009372CE">
        <w:rPr>
          <w:rFonts w:ascii="Galliard BT" w:hAnsi="Galliard BT"/>
          <w:color w:val="auto"/>
        </w:rPr>
        <w:t xml:space="preserve">as </w:t>
      </w:r>
      <w:proofErr w:type="spellStart"/>
      <w:r w:rsidR="00353129" w:rsidRPr="009372CE">
        <w:rPr>
          <w:rFonts w:ascii="Galliard BT" w:hAnsi="Galliard BT"/>
          <w:i/>
          <w:iCs/>
          <w:color w:val="auto"/>
        </w:rPr>
        <w:t>écriture</w:t>
      </w:r>
      <w:proofErr w:type="spellEnd"/>
      <w:r w:rsidR="00D7226A" w:rsidRPr="009372CE">
        <w:rPr>
          <w:rFonts w:ascii="Galliard BT" w:hAnsi="Galliard BT"/>
          <w:color w:val="auto"/>
        </w:rPr>
        <w:t>, em F</w:t>
      </w:r>
      <w:r w:rsidR="00353129" w:rsidRPr="009372CE">
        <w:rPr>
          <w:rFonts w:ascii="Galliard BT" w:hAnsi="Galliard BT"/>
          <w:color w:val="auto"/>
        </w:rPr>
        <w:t>rancês, é escrita.</w:t>
      </w:r>
    </w:p>
    <w:p w:rsidR="00353129" w:rsidRPr="009372CE" w:rsidRDefault="00353129" w:rsidP="00353129">
      <w:pPr>
        <w:jc w:val="both"/>
        <w:rPr>
          <w:rFonts w:ascii="Galliard BT" w:hAnsi="Galliard BT"/>
          <w:color w:val="auto"/>
        </w:rPr>
      </w:pPr>
    </w:p>
    <w:p w:rsidR="00353129" w:rsidRPr="009372CE" w:rsidRDefault="00353129" w:rsidP="00353129">
      <w:pPr>
        <w:pStyle w:val="Citao"/>
        <w:rPr>
          <w:rFonts w:ascii="Galliard BT" w:hAnsi="Galliard BT"/>
          <w:color w:val="auto"/>
        </w:rPr>
      </w:pPr>
      <w:r w:rsidRPr="009372CE">
        <w:rPr>
          <w:rFonts w:ascii="Galliard BT" w:hAnsi="Galliard BT"/>
          <w:color w:val="auto"/>
        </w:rPr>
        <w:t xml:space="preserve">Segunda </w:t>
      </w:r>
      <w:proofErr w:type="spellStart"/>
      <w:r w:rsidRPr="009372CE">
        <w:rPr>
          <w:rFonts w:ascii="Galliard BT" w:hAnsi="Galliard BT"/>
          <w:color w:val="auto"/>
        </w:rPr>
        <w:t>consequência</w:t>
      </w:r>
      <w:proofErr w:type="spellEnd"/>
      <w:r w:rsidRPr="009372CE">
        <w:rPr>
          <w:rFonts w:ascii="Galliard BT" w:hAnsi="Galliard BT"/>
          <w:color w:val="auto"/>
        </w:rPr>
        <w:t>: se a signif</w:t>
      </w:r>
      <w:r w:rsidR="00D7226A" w:rsidRPr="009372CE">
        <w:rPr>
          <w:rFonts w:ascii="Galliard BT" w:hAnsi="Galliard BT"/>
          <w:color w:val="auto"/>
        </w:rPr>
        <w:t>icação não depende do referente,</w:t>
      </w:r>
      <w:r w:rsidRPr="009372CE">
        <w:rPr>
          <w:rFonts w:ascii="Galliard BT" w:hAnsi="Galliard BT"/>
          <w:color w:val="auto"/>
        </w:rPr>
        <w:t xml:space="preserve"> se as palavras não representam o que já estava presente, então não podemos estabelecer uma distinção precisa entre o discurso unívoco da ciência e o discurso equívoco da ficção. (…) </w:t>
      </w:r>
    </w:p>
    <w:p w:rsidR="00353129" w:rsidRPr="009372CE" w:rsidRDefault="00353129" w:rsidP="00353129">
      <w:pPr>
        <w:pStyle w:val="Citao"/>
        <w:rPr>
          <w:rFonts w:ascii="Galliard BT" w:hAnsi="Galliard BT"/>
          <w:color w:val="auto"/>
        </w:rPr>
      </w:pPr>
      <w:r w:rsidRPr="009372CE">
        <w:rPr>
          <w:rFonts w:ascii="Galliard BT" w:hAnsi="Galliard BT"/>
          <w:color w:val="auto"/>
        </w:rPr>
        <w:t>Mas se a significação de uma palavra já não depende da relação com uma coisa mas com outras palavras, ta</w:t>
      </w:r>
      <w:r w:rsidR="00D7226A" w:rsidRPr="009372CE">
        <w:rPr>
          <w:rFonts w:ascii="Galliard BT" w:hAnsi="Galliard BT"/>
          <w:color w:val="auto"/>
        </w:rPr>
        <w:t>mbém</w:t>
      </w:r>
      <w:r w:rsidRPr="009372CE">
        <w:rPr>
          <w:rFonts w:ascii="Galliard BT" w:hAnsi="Galliard BT"/>
          <w:color w:val="auto"/>
        </w:rPr>
        <w:t xml:space="preserve"> o literal é uma variante do figurado.</w:t>
      </w:r>
    </w:p>
    <w:p w:rsidR="00353129" w:rsidRPr="009372CE" w:rsidRDefault="00353129" w:rsidP="00353129">
      <w:pPr>
        <w:jc w:val="both"/>
        <w:rPr>
          <w:rFonts w:ascii="Galliard BT" w:hAnsi="Galliard BT"/>
          <w:color w:val="auto"/>
        </w:rPr>
      </w:pPr>
      <w:r w:rsidRPr="009372CE">
        <w:rPr>
          <w:rFonts w:ascii="Galliard BT" w:hAnsi="Galliard BT"/>
          <w:color w:val="auto"/>
        </w:rPr>
        <w:t>Então</w:t>
      </w:r>
      <w:r w:rsidR="00D7226A" w:rsidRPr="009372CE">
        <w:rPr>
          <w:rFonts w:ascii="Galliard BT" w:hAnsi="Galliard BT"/>
          <w:color w:val="auto"/>
        </w:rPr>
        <w:t>, quer dizer,</w:t>
      </w:r>
      <w:r w:rsidRPr="009372CE">
        <w:rPr>
          <w:rFonts w:ascii="Galliard BT" w:hAnsi="Galliard BT"/>
          <w:color w:val="auto"/>
        </w:rPr>
        <w:t xml:space="preserve"> a linguagem figurada predomina sobre a linguagem literal, e não o contrário.</w:t>
      </w:r>
    </w:p>
    <w:p w:rsidR="00353129" w:rsidRPr="009372CE" w:rsidRDefault="00353129" w:rsidP="00353129">
      <w:pPr>
        <w:jc w:val="both"/>
        <w:rPr>
          <w:rFonts w:ascii="Galliard BT" w:hAnsi="Galliard BT"/>
          <w:color w:val="auto"/>
        </w:rPr>
      </w:pPr>
    </w:p>
    <w:p w:rsidR="00353129" w:rsidRPr="009372CE" w:rsidRDefault="001941DD" w:rsidP="00353129">
      <w:pPr>
        <w:pStyle w:val="Citao"/>
        <w:rPr>
          <w:rFonts w:ascii="Galliard BT" w:hAnsi="Galliard BT"/>
          <w:color w:val="auto"/>
        </w:rPr>
      </w:pPr>
      <w:r w:rsidRPr="009372CE">
        <w:rPr>
          <w:rFonts w:ascii="Galliard BT" w:hAnsi="Galliard BT"/>
          <w:color w:val="auto"/>
        </w:rPr>
        <w:t>(…) Ness</w:t>
      </w:r>
      <w:r w:rsidR="00353129" w:rsidRPr="009372CE">
        <w:rPr>
          <w:rFonts w:ascii="Galliard BT" w:hAnsi="Galliard BT"/>
          <w:color w:val="auto"/>
        </w:rPr>
        <w:t>e ponto Derrida reencontra Nietzsche, para</w:t>
      </w:r>
      <w:r w:rsidR="00D7226A" w:rsidRPr="009372CE">
        <w:rPr>
          <w:rFonts w:ascii="Galliard BT" w:hAnsi="Galliard BT"/>
          <w:color w:val="auto"/>
        </w:rPr>
        <w:t xml:space="preserve"> quem as “verdades” não eram se</w:t>
      </w:r>
      <w:r w:rsidR="00353129" w:rsidRPr="009372CE">
        <w:rPr>
          <w:rFonts w:ascii="Galliard BT" w:hAnsi="Galliard BT"/>
          <w:color w:val="auto"/>
        </w:rPr>
        <w:t>não  antigas metáforas esquecidas.</w:t>
      </w:r>
    </w:p>
    <w:p w:rsidR="00353129" w:rsidRPr="009372CE" w:rsidRDefault="00353129" w:rsidP="00353129">
      <w:pPr>
        <w:pStyle w:val="Citao"/>
        <w:rPr>
          <w:rFonts w:ascii="Galliard BT" w:hAnsi="Galliard BT"/>
          <w:color w:val="auto"/>
        </w:rPr>
      </w:pPr>
      <w:r w:rsidRPr="009372CE">
        <w:rPr>
          <w:rFonts w:ascii="Galliard BT" w:hAnsi="Galliard BT"/>
          <w:color w:val="auto"/>
        </w:rPr>
        <w:t xml:space="preserve">Terceira </w:t>
      </w:r>
      <w:proofErr w:type="spellStart"/>
      <w:r w:rsidRPr="009372CE">
        <w:rPr>
          <w:rFonts w:ascii="Galliard BT" w:hAnsi="Galliard BT"/>
          <w:color w:val="auto"/>
        </w:rPr>
        <w:t>consequência</w:t>
      </w:r>
      <w:proofErr w:type="spellEnd"/>
      <w:r w:rsidRPr="009372CE">
        <w:rPr>
          <w:rFonts w:ascii="Galliard BT" w:hAnsi="Galliard BT"/>
          <w:color w:val="auto"/>
        </w:rPr>
        <w:t xml:space="preserve">: se um significante remete sempre a outro significante, e jamais a um referente, então as coisas não estão colocadas antes do discurso, mas ao contrário. Ou para dar uma versão </w:t>
      </w:r>
      <w:proofErr w:type="spellStart"/>
      <w:r w:rsidRPr="009372CE">
        <w:rPr>
          <w:rFonts w:ascii="Galliard BT" w:hAnsi="Galliard BT"/>
          <w:color w:val="auto"/>
        </w:rPr>
        <w:t>nietzscheana</w:t>
      </w:r>
      <w:proofErr w:type="spellEnd"/>
      <w:r w:rsidRPr="009372CE">
        <w:rPr>
          <w:rFonts w:ascii="Galliard BT" w:hAnsi="Galliard BT"/>
          <w:color w:val="auto"/>
        </w:rPr>
        <w:t xml:space="preserve"> desta inversão: “Não existem fatos, somente interpretações, e toda interpretação interpreta outra interpretação”. (…)</w:t>
      </w:r>
    </w:p>
    <w:p w:rsidR="00353129" w:rsidRPr="009372CE" w:rsidRDefault="00353129" w:rsidP="00353129">
      <w:pPr>
        <w:pStyle w:val="Citao"/>
        <w:rPr>
          <w:rFonts w:ascii="Galliard BT" w:hAnsi="Galliard BT"/>
          <w:color w:val="auto"/>
        </w:rPr>
      </w:pPr>
    </w:p>
    <w:p w:rsidR="00353129" w:rsidRPr="009372CE" w:rsidRDefault="00353129" w:rsidP="00353129">
      <w:pPr>
        <w:pStyle w:val="Citao"/>
        <w:pageBreakBefore/>
        <w:rPr>
          <w:rFonts w:ascii="Galliard BT" w:hAnsi="Galliard BT"/>
          <w:color w:val="auto"/>
        </w:rPr>
      </w:pPr>
      <w:r w:rsidRPr="009372CE">
        <w:rPr>
          <w:rFonts w:ascii="Galliard BT" w:hAnsi="Galliard BT"/>
          <w:color w:val="auto"/>
        </w:rPr>
        <w:t xml:space="preserve">Resumindo: o mundo não é um conjunto de coisas que primeiro se apresentam e logo são nomeadas ou representadas por uma linguagem. Isso que chamamos </w:t>
      </w:r>
      <w:r w:rsidR="001941DD" w:rsidRPr="009372CE">
        <w:rPr>
          <w:rFonts w:ascii="Galliard BT" w:hAnsi="Galliard BT"/>
          <w:color w:val="auto"/>
        </w:rPr>
        <w:t>“</w:t>
      </w:r>
      <w:r w:rsidRPr="009372CE">
        <w:rPr>
          <w:rFonts w:ascii="Galliard BT" w:hAnsi="Galliard BT"/>
          <w:color w:val="auto"/>
        </w:rPr>
        <w:t>nosso mundo</w:t>
      </w:r>
      <w:r w:rsidR="001941DD" w:rsidRPr="009372CE">
        <w:rPr>
          <w:rFonts w:ascii="Galliard BT" w:hAnsi="Galliard BT"/>
          <w:color w:val="auto"/>
        </w:rPr>
        <w:t>”</w:t>
      </w:r>
      <w:r w:rsidRPr="009372CE">
        <w:rPr>
          <w:rFonts w:ascii="Galliard BT" w:hAnsi="Galliard BT"/>
          <w:color w:val="auto"/>
        </w:rPr>
        <w:t xml:space="preserve"> é já uma interpretação cultural</w:t>
      </w:r>
      <w:r w:rsidR="001941DD" w:rsidRPr="009372CE">
        <w:rPr>
          <w:rFonts w:ascii="Galliard BT" w:hAnsi="Galliard BT"/>
          <w:color w:val="auto"/>
        </w:rPr>
        <w:t xml:space="preserve"> e, como tal,</w:t>
      </w:r>
      <w:r w:rsidRPr="009372CE">
        <w:rPr>
          <w:rFonts w:ascii="Galliard BT" w:hAnsi="Galliard BT"/>
          <w:color w:val="auto"/>
        </w:rPr>
        <w:t xml:space="preserve"> poética ou metafórica. (…) </w:t>
      </w:r>
    </w:p>
    <w:p w:rsidR="00353129" w:rsidRPr="009372CE" w:rsidRDefault="00353129" w:rsidP="00353129">
      <w:pPr>
        <w:rPr>
          <w:rFonts w:ascii="Galliard BT" w:hAnsi="Galliard BT"/>
          <w:color w:val="auto"/>
        </w:rPr>
      </w:pPr>
      <w:r w:rsidRPr="009372CE">
        <w:rPr>
          <w:rFonts w:ascii="Galliard BT" w:hAnsi="Galliard BT"/>
          <w:color w:val="auto"/>
        </w:rPr>
        <w:t xml:space="preserve">Citando novamente Nietzsche: </w:t>
      </w:r>
    </w:p>
    <w:p w:rsidR="00353129" w:rsidRPr="009372CE" w:rsidRDefault="00353129" w:rsidP="00353129">
      <w:pPr>
        <w:rPr>
          <w:rFonts w:ascii="Galliard BT" w:hAnsi="Galliard BT"/>
          <w:color w:val="auto"/>
        </w:rPr>
      </w:pPr>
    </w:p>
    <w:p w:rsidR="001941DD" w:rsidRPr="009372CE" w:rsidRDefault="00353129" w:rsidP="00353129">
      <w:pPr>
        <w:pStyle w:val="Citao"/>
        <w:rPr>
          <w:rFonts w:ascii="Galliard BT" w:hAnsi="Galliard BT"/>
          <w:color w:val="auto"/>
        </w:rPr>
      </w:pPr>
      <w:r w:rsidRPr="009372CE">
        <w:rPr>
          <w:rFonts w:ascii="Galliard BT" w:hAnsi="Galliard BT"/>
          <w:color w:val="auto"/>
        </w:rPr>
        <w:t>“O mundo se torna fábula, o mundo</w:t>
      </w:r>
      <w:r w:rsidR="001941DD" w:rsidRPr="009372CE">
        <w:rPr>
          <w:rFonts w:ascii="Galliard BT" w:hAnsi="Galliard BT"/>
          <w:color w:val="auto"/>
        </w:rPr>
        <w:t>,</w:t>
      </w:r>
      <w:r w:rsidRPr="009372CE">
        <w:rPr>
          <w:rFonts w:ascii="Galliard BT" w:hAnsi="Galliard BT"/>
          <w:color w:val="auto"/>
        </w:rPr>
        <w:t xml:space="preserve"> tal como é, só é uma fábula: fábula significa algo q</w:t>
      </w:r>
      <w:r w:rsidR="001941DD" w:rsidRPr="009372CE">
        <w:rPr>
          <w:rFonts w:ascii="Galliard BT" w:hAnsi="Galliard BT"/>
          <w:color w:val="auto"/>
        </w:rPr>
        <w:t>ue se conta e que não existe se</w:t>
      </w:r>
      <w:r w:rsidRPr="009372CE">
        <w:rPr>
          <w:rFonts w:ascii="Galliard BT" w:hAnsi="Galliard BT"/>
          <w:color w:val="auto"/>
        </w:rPr>
        <w:t>não no relato; (…).”</w:t>
      </w:r>
    </w:p>
    <w:p w:rsidR="001941DD" w:rsidRPr="009372CE" w:rsidRDefault="001941DD" w:rsidP="00353129">
      <w:pPr>
        <w:pStyle w:val="Citao"/>
        <w:rPr>
          <w:rFonts w:ascii="Galliard BT" w:hAnsi="Galliard BT"/>
          <w:color w:val="auto"/>
        </w:rPr>
      </w:pPr>
      <w:r w:rsidRPr="009372CE">
        <w:rPr>
          <w:rFonts w:ascii="Galliard BT" w:hAnsi="Galliard BT"/>
          <w:color w:val="auto"/>
        </w:rPr>
        <w:t>[</w:t>
      </w:r>
      <w:r w:rsidR="00353129" w:rsidRPr="009372CE">
        <w:rPr>
          <w:rFonts w:ascii="Galliard BT" w:hAnsi="Galliard BT"/>
          <w:color w:val="auto"/>
        </w:rPr>
        <w:t xml:space="preserve">Em meados dos anos 60, em uma conferência sobre Nietzsche, Michel </w:t>
      </w:r>
      <w:proofErr w:type="spellStart"/>
      <w:r w:rsidR="00353129" w:rsidRPr="009372CE">
        <w:rPr>
          <w:rFonts w:ascii="Galliard BT" w:hAnsi="Galliard BT"/>
          <w:color w:val="auto"/>
        </w:rPr>
        <w:t>Foucaut</w:t>
      </w:r>
      <w:proofErr w:type="spellEnd"/>
      <w:r w:rsidR="00353129" w:rsidRPr="009372CE">
        <w:rPr>
          <w:rFonts w:ascii="Galliard BT" w:hAnsi="Galliard BT"/>
          <w:color w:val="auto"/>
        </w:rPr>
        <w:t xml:space="preserve"> levantará algo semelhante:</w:t>
      </w:r>
      <w:r w:rsidRPr="009372CE">
        <w:rPr>
          <w:rFonts w:ascii="Galliard BT" w:hAnsi="Galliard BT"/>
          <w:color w:val="auto"/>
        </w:rPr>
        <w:t>]</w:t>
      </w:r>
      <w:r w:rsidR="00353129" w:rsidRPr="009372CE">
        <w:rPr>
          <w:rFonts w:ascii="Galliard BT" w:hAnsi="Galliard BT"/>
          <w:color w:val="auto"/>
        </w:rPr>
        <w:t xml:space="preserve"> “Se a interpretação nunca pode acabar é simplesmente porque não há nada a interpretar. Não há nenhum primeiro a</w:t>
      </w:r>
      <w:r w:rsidRPr="009372CE">
        <w:rPr>
          <w:rFonts w:ascii="Galliard BT" w:hAnsi="Galliard BT"/>
          <w:color w:val="auto"/>
        </w:rPr>
        <w:t xml:space="preserve">bsoluto a ser interpretado, já que </w:t>
      </w:r>
      <w:r w:rsidR="00353129" w:rsidRPr="009372CE">
        <w:rPr>
          <w:rFonts w:ascii="Galliard BT" w:hAnsi="Galliard BT"/>
          <w:color w:val="auto"/>
        </w:rPr>
        <w:t>o fundo</w:t>
      </w:r>
      <w:r w:rsidRPr="009372CE">
        <w:rPr>
          <w:rFonts w:ascii="Galliard BT" w:hAnsi="Galliard BT"/>
          <w:color w:val="auto"/>
        </w:rPr>
        <w:t xml:space="preserve"> de tudo é já interpretação (…).”</w:t>
      </w:r>
    </w:p>
    <w:p w:rsidR="00A7148C" w:rsidRPr="009372CE" w:rsidRDefault="001941DD" w:rsidP="00353129">
      <w:pPr>
        <w:pStyle w:val="Citao"/>
        <w:rPr>
          <w:rFonts w:ascii="Galliard BT" w:hAnsi="Galliard BT"/>
          <w:color w:val="auto"/>
        </w:rPr>
      </w:pPr>
      <w:r w:rsidRPr="009372CE">
        <w:rPr>
          <w:rFonts w:ascii="Galliard BT" w:hAnsi="Galliard BT"/>
          <w:color w:val="auto"/>
        </w:rPr>
        <w:t>E</w:t>
      </w:r>
      <w:r w:rsidR="00353129" w:rsidRPr="009372CE">
        <w:rPr>
          <w:rFonts w:ascii="Galliard BT" w:hAnsi="Galliard BT"/>
          <w:color w:val="auto"/>
        </w:rPr>
        <w:t xml:space="preserve"> na década de 80, </w:t>
      </w:r>
      <w:r w:rsidRPr="009372CE">
        <w:rPr>
          <w:rFonts w:ascii="Galliard BT" w:hAnsi="Galliard BT"/>
          <w:color w:val="auto"/>
        </w:rPr>
        <w:t>um filósofo norte-americano,</w:t>
      </w:r>
      <w:r w:rsidR="00353129" w:rsidRPr="009372CE">
        <w:rPr>
          <w:rFonts w:ascii="Galliard BT" w:hAnsi="Galliard BT"/>
          <w:color w:val="auto"/>
        </w:rPr>
        <w:t xml:space="preserve"> Richard </w:t>
      </w:r>
      <w:proofErr w:type="spellStart"/>
      <w:r w:rsidR="00353129" w:rsidRPr="009372CE">
        <w:rPr>
          <w:rFonts w:ascii="Galliard BT" w:hAnsi="Galliard BT"/>
          <w:color w:val="auto"/>
        </w:rPr>
        <w:t>Rorty</w:t>
      </w:r>
      <w:proofErr w:type="spellEnd"/>
      <w:r w:rsidRPr="009372CE">
        <w:rPr>
          <w:rFonts w:ascii="Galliard BT" w:hAnsi="Galliard BT"/>
          <w:color w:val="auto"/>
        </w:rPr>
        <w:t>,</w:t>
      </w:r>
      <w:r w:rsidR="00353129" w:rsidRPr="009372CE">
        <w:rPr>
          <w:rFonts w:ascii="Galliard BT" w:hAnsi="Galliard BT"/>
          <w:color w:val="auto"/>
        </w:rPr>
        <w:t xml:space="preserve"> convertia os filósofos, inclusive os cientistas, em poetas que se ignoram como tais.</w:t>
      </w:r>
      <w:r w:rsidR="00A7148C" w:rsidRPr="009372CE">
        <w:rPr>
          <w:rFonts w:ascii="Galliard BT" w:hAnsi="Galliard BT"/>
          <w:color w:val="auto"/>
        </w:rPr>
        <w:t xml:space="preserve"> E daí ele prossegue:</w:t>
      </w:r>
    </w:p>
    <w:p w:rsidR="00A7148C" w:rsidRPr="009372CE" w:rsidRDefault="00A7148C" w:rsidP="00A7148C">
      <w:pPr>
        <w:pStyle w:val="Citao"/>
        <w:rPr>
          <w:rFonts w:ascii="Galliard BT" w:hAnsi="Galliard BT"/>
          <w:i/>
          <w:iCs/>
          <w:color w:val="auto"/>
        </w:rPr>
      </w:pPr>
      <w:r w:rsidRPr="009372CE">
        <w:rPr>
          <w:rFonts w:ascii="Galliard BT" w:hAnsi="Galliard BT"/>
          <w:color w:val="auto"/>
        </w:rPr>
        <w:t>[</w:t>
      </w:r>
      <w:r w:rsidR="00353129" w:rsidRPr="009372CE">
        <w:rPr>
          <w:rFonts w:ascii="Galliard BT" w:hAnsi="Galliard BT"/>
          <w:i/>
          <w:iCs/>
          <w:color w:val="auto"/>
        </w:rPr>
        <w:t>Da natureza e da cultura</w:t>
      </w:r>
      <w:r w:rsidRPr="009372CE">
        <w:rPr>
          <w:rFonts w:ascii="Galliard BT" w:hAnsi="Galliard BT"/>
          <w:color w:val="auto"/>
        </w:rPr>
        <w:t>]</w:t>
      </w:r>
    </w:p>
    <w:p w:rsidR="00353129" w:rsidRPr="009372CE" w:rsidRDefault="00353129" w:rsidP="00353129">
      <w:pPr>
        <w:pStyle w:val="Citao"/>
        <w:rPr>
          <w:rFonts w:ascii="Galliard BT" w:hAnsi="Galliard BT"/>
          <w:color w:val="auto"/>
        </w:rPr>
      </w:pPr>
      <w:r w:rsidRPr="009372CE">
        <w:rPr>
          <w:rFonts w:ascii="Galliard BT" w:hAnsi="Galliard BT"/>
          <w:color w:val="auto"/>
        </w:rPr>
        <w:t>Desde a perspectiva hermenêutica, nunca conhecemos a coisa tal como é fora dos discursos qu</w:t>
      </w:r>
      <w:r w:rsidR="00F356DE" w:rsidRPr="009372CE">
        <w:rPr>
          <w:rFonts w:ascii="Galliard BT" w:hAnsi="Galliard BT"/>
          <w:color w:val="auto"/>
        </w:rPr>
        <w:t xml:space="preserve">e falam acerca dela </w:t>
      </w:r>
      <w:r w:rsidRPr="009372CE">
        <w:rPr>
          <w:rFonts w:ascii="Galliard BT" w:hAnsi="Galliard BT"/>
          <w:color w:val="auto"/>
        </w:rPr>
        <w:t>e</w:t>
      </w:r>
      <w:r w:rsidR="00F356DE" w:rsidRPr="009372CE">
        <w:rPr>
          <w:rFonts w:ascii="Galliard BT" w:hAnsi="Galliard BT"/>
          <w:color w:val="auto"/>
        </w:rPr>
        <w:t>,</w:t>
      </w:r>
      <w:r w:rsidRPr="009372CE">
        <w:rPr>
          <w:rFonts w:ascii="Galliard BT" w:hAnsi="Galliard BT"/>
          <w:color w:val="auto"/>
        </w:rPr>
        <w:t xml:space="preserve"> de alguma maneira, a criam ou constroem. (…) </w:t>
      </w:r>
    </w:p>
    <w:p w:rsidR="00353129" w:rsidRPr="009372CE" w:rsidRDefault="00353129" w:rsidP="00353129">
      <w:pPr>
        <w:pStyle w:val="Citao"/>
        <w:rPr>
          <w:rFonts w:ascii="Galliard BT" w:hAnsi="Galliard BT"/>
          <w:color w:val="auto"/>
        </w:rPr>
      </w:pPr>
      <w:r w:rsidRPr="009372CE">
        <w:rPr>
          <w:rFonts w:ascii="Galliard BT" w:hAnsi="Galliard BT"/>
          <w:color w:val="auto"/>
        </w:rPr>
        <w:t xml:space="preserve">Já </w:t>
      </w:r>
      <w:r w:rsidR="00DE5374" w:rsidRPr="009372CE">
        <w:rPr>
          <w:rFonts w:ascii="Galliard BT" w:hAnsi="Galliard BT"/>
          <w:color w:val="auto"/>
        </w:rPr>
        <w:t>um filósofo medieval como Duns Scott</w:t>
      </w:r>
      <w:r w:rsidRPr="009372CE">
        <w:rPr>
          <w:rFonts w:ascii="Galliard BT" w:hAnsi="Galliard BT"/>
          <w:color w:val="auto"/>
        </w:rPr>
        <w:t xml:space="preserve"> afirmava que não podemos comparar os juízos sobre as coisas com as coisas mesmas porque só sabemos algo acerca das coisas graças aos juízos. (…) </w:t>
      </w:r>
    </w:p>
    <w:p w:rsidR="00353129" w:rsidRPr="009372CE" w:rsidRDefault="00353129" w:rsidP="00353129">
      <w:pPr>
        <w:rPr>
          <w:rFonts w:ascii="Galliard BT" w:hAnsi="Galliard BT"/>
          <w:color w:val="auto"/>
        </w:rPr>
      </w:pPr>
      <w:r w:rsidRPr="009372CE">
        <w:rPr>
          <w:rFonts w:ascii="Galliard BT" w:hAnsi="Galliard BT"/>
          <w:color w:val="auto"/>
        </w:rPr>
        <w:t>Então, a conclusão é:</w:t>
      </w:r>
    </w:p>
    <w:p w:rsidR="00353129" w:rsidRPr="009372CE" w:rsidRDefault="00353129" w:rsidP="00353129">
      <w:pPr>
        <w:rPr>
          <w:rFonts w:ascii="Galliard BT" w:hAnsi="Galliard BT"/>
          <w:color w:val="auto"/>
        </w:rPr>
      </w:pPr>
    </w:p>
    <w:p w:rsidR="00353129" w:rsidRPr="009372CE" w:rsidRDefault="00353129" w:rsidP="00353129">
      <w:pPr>
        <w:pStyle w:val="Citao"/>
        <w:rPr>
          <w:rFonts w:ascii="Galliard BT" w:hAnsi="Galliard BT"/>
          <w:color w:val="auto"/>
        </w:rPr>
      </w:pPr>
      <w:r w:rsidRPr="009372CE">
        <w:rPr>
          <w:rFonts w:ascii="Galliard BT" w:hAnsi="Galliard BT"/>
          <w:color w:val="auto"/>
        </w:rPr>
        <w:t xml:space="preserve">Niilismo, enfim: não há nada fora das interpretações. Ou, se preferem uma versão </w:t>
      </w:r>
      <w:proofErr w:type="spellStart"/>
      <w:r w:rsidRPr="009372CE">
        <w:rPr>
          <w:rFonts w:ascii="Galliard BT" w:hAnsi="Galliard BT"/>
          <w:color w:val="auto"/>
        </w:rPr>
        <w:t>nietzscheana</w:t>
      </w:r>
      <w:proofErr w:type="spellEnd"/>
      <w:r w:rsidRPr="009372CE">
        <w:rPr>
          <w:rFonts w:ascii="Galliard BT" w:hAnsi="Galliard BT"/>
          <w:color w:val="auto"/>
        </w:rPr>
        <w:t>: “Deus morreu”. Porque, recordemos que Deus era a unidade verdadeira e boa, a aparição da coisa sem atributos, da coisa, digamos, anterior a qualquer juízo a respeito dela. (…)</w:t>
      </w:r>
    </w:p>
    <w:p w:rsidR="00353129" w:rsidRPr="009372CE" w:rsidRDefault="00353129" w:rsidP="00353129">
      <w:pPr>
        <w:pStyle w:val="Citao"/>
        <w:rPr>
          <w:rFonts w:ascii="Galliard BT" w:hAnsi="Galliard BT"/>
          <w:color w:val="auto"/>
        </w:rPr>
      </w:pPr>
      <w:r w:rsidRPr="009372CE">
        <w:rPr>
          <w:rFonts w:ascii="Galliard BT" w:hAnsi="Galliard BT"/>
          <w:color w:val="auto"/>
        </w:rPr>
        <w:t xml:space="preserve">Porém, a filosofia e até a própria ciência não se convertem assim em variantes da retórica? Ao renunciar à </w:t>
      </w:r>
      <w:proofErr w:type="spellStart"/>
      <w:r w:rsidRPr="009372CE">
        <w:rPr>
          <w:rFonts w:ascii="Galliard BT" w:hAnsi="Galliard BT"/>
          <w:color w:val="auto"/>
        </w:rPr>
        <w:t>ideia</w:t>
      </w:r>
      <w:proofErr w:type="spellEnd"/>
      <w:r w:rsidRPr="009372CE">
        <w:rPr>
          <w:rFonts w:ascii="Galliard BT" w:hAnsi="Galliard BT"/>
          <w:color w:val="auto"/>
        </w:rPr>
        <w:t xml:space="preserve"> de uma verdade objetiva, ou de um discurso racional, trata-se então de ficções mais ou menos convincentes ou verossímeis? (…)</w:t>
      </w:r>
    </w:p>
    <w:p w:rsidR="00353129" w:rsidRPr="009372CE" w:rsidRDefault="00353129" w:rsidP="00353129">
      <w:pPr>
        <w:pStyle w:val="Citao"/>
        <w:rPr>
          <w:rFonts w:ascii="Galliard BT" w:hAnsi="Galliard BT"/>
          <w:color w:val="auto"/>
        </w:rPr>
      </w:pPr>
      <w:r w:rsidRPr="009372CE">
        <w:rPr>
          <w:rFonts w:ascii="Galliard BT" w:hAnsi="Galliard BT"/>
          <w:color w:val="auto"/>
        </w:rPr>
        <w:t>Para a ciência positiva, ou para a razão iluminista, habitamos a natureza; para a hermenêutica, em contrapartida, vivemos num “mundo” no sentido de “mundo medieval” ou “mundo m</w:t>
      </w:r>
      <w:r w:rsidR="00DE5374" w:rsidRPr="009372CE">
        <w:rPr>
          <w:rFonts w:ascii="Galliard BT" w:hAnsi="Galliard BT"/>
          <w:color w:val="auto"/>
        </w:rPr>
        <w:t>oderno”, como quando dizemos: “Todo o mundo</w:t>
      </w:r>
      <w:r w:rsidRPr="009372CE">
        <w:rPr>
          <w:rFonts w:ascii="Galliard BT" w:hAnsi="Galliard BT"/>
          <w:color w:val="auto"/>
        </w:rPr>
        <w:t xml:space="preserve"> sabe o que é </w:t>
      </w:r>
      <w:r w:rsidR="00DE5374" w:rsidRPr="009372CE">
        <w:rPr>
          <w:rFonts w:ascii="Galliard BT" w:hAnsi="Galliard BT"/>
          <w:color w:val="auto"/>
        </w:rPr>
        <w:t>a virtude ou a L</w:t>
      </w:r>
      <w:r w:rsidRPr="009372CE">
        <w:rPr>
          <w:rFonts w:ascii="Galliard BT" w:hAnsi="Galliard BT"/>
          <w:color w:val="auto"/>
        </w:rPr>
        <w:t>iteratura</w:t>
      </w:r>
      <w:r w:rsidR="00DE5374" w:rsidRPr="009372CE">
        <w:rPr>
          <w:rFonts w:ascii="Galliard BT" w:hAnsi="Galliard BT"/>
          <w:color w:val="auto"/>
        </w:rPr>
        <w:t>.” (…) “Todo mundo</w:t>
      </w:r>
      <w:r w:rsidRPr="009372CE">
        <w:rPr>
          <w:rFonts w:ascii="Galliard BT" w:hAnsi="Galliard BT"/>
          <w:color w:val="auto"/>
        </w:rPr>
        <w:t xml:space="preserve"> reconhece a chuva quando a vê cair</w:t>
      </w:r>
      <w:r w:rsidR="00DE5374" w:rsidRPr="009372CE">
        <w:rPr>
          <w:rFonts w:ascii="Galliard BT" w:hAnsi="Galliard BT"/>
          <w:color w:val="auto"/>
        </w:rPr>
        <w:t>.” (…)</w:t>
      </w:r>
      <w:r w:rsidRPr="009372CE">
        <w:rPr>
          <w:rFonts w:ascii="Galliard BT" w:hAnsi="Galliard BT"/>
          <w:color w:val="auto"/>
        </w:rPr>
        <w:t xml:space="preserve"> </w:t>
      </w:r>
    </w:p>
    <w:p w:rsidR="00353129" w:rsidRPr="009372CE" w:rsidRDefault="00DE5374" w:rsidP="00353129">
      <w:pPr>
        <w:pStyle w:val="Citao"/>
        <w:rPr>
          <w:rFonts w:ascii="Galliard BT" w:hAnsi="Galliard BT"/>
          <w:color w:val="auto"/>
        </w:rPr>
      </w:pPr>
      <w:r w:rsidRPr="009372CE">
        <w:rPr>
          <w:rFonts w:ascii="Galliard BT" w:hAnsi="Galliard BT"/>
          <w:color w:val="auto"/>
        </w:rPr>
        <w:t>Assim entendido, um mundo é um</w:t>
      </w:r>
      <w:r w:rsidR="00353129" w:rsidRPr="009372CE">
        <w:rPr>
          <w:rFonts w:ascii="Galliard BT" w:hAnsi="Galliard BT"/>
          <w:color w:val="auto"/>
        </w:rPr>
        <w:t xml:space="preserve"> conjunto de significações, de saberes, de valores, </w:t>
      </w:r>
      <w:r w:rsidRPr="009372CE">
        <w:rPr>
          <w:rFonts w:ascii="Galliard BT" w:hAnsi="Galliard BT"/>
          <w:color w:val="auto"/>
        </w:rPr>
        <w:t>de gostos, de certezas: uma pré-interpretação ou uma “pré-</w:t>
      </w:r>
      <w:r w:rsidR="00353129" w:rsidRPr="009372CE">
        <w:rPr>
          <w:rFonts w:ascii="Galliard BT" w:hAnsi="Galliard BT"/>
          <w:color w:val="auto"/>
        </w:rPr>
        <w:t>compreensão”, como a chamava Hei</w:t>
      </w:r>
      <w:r w:rsidRPr="009372CE">
        <w:rPr>
          <w:rFonts w:ascii="Galliard BT" w:hAnsi="Galliard BT"/>
          <w:color w:val="auto"/>
        </w:rPr>
        <w:t>degger, daí que</w:t>
      </w:r>
      <w:r w:rsidR="00353129" w:rsidRPr="009372CE">
        <w:rPr>
          <w:rFonts w:ascii="Galliard BT" w:hAnsi="Galliard BT"/>
          <w:color w:val="auto"/>
        </w:rPr>
        <w:t xml:space="preserve"> para este filósofo não habitamos um território natural, como os animais, mas um mundo, uma linguagem ou uma cultura. O “Espírito de um tempo”, o chamará mais tarde </w:t>
      </w:r>
      <w:r w:rsidRPr="009372CE">
        <w:rPr>
          <w:rFonts w:ascii="Galliard BT" w:hAnsi="Galliard BT"/>
          <w:color w:val="auto"/>
        </w:rPr>
        <w:t xml:space="preserve">Gianni </w:t>
      </w:r>
      <w:proofErr w:type="spellStart"/>
      <w:r w:rsidR="00353129" w:rsidRPr="009372CE">
        <w:rPr>
          <w:rFonts w:ascii="Galliard BT" w:hAnsi="Galliard BT"/>
          <w:color w:val="auto"/>
        </w:rPr>
        <w:t>Vattimo</w:t>
      </w:r>
      <w:proofErr w:type="spellEnd"/>
      <w:r w:rsidR="00353129" w:rsidRPr="009372CE">
        <w:rPr>
          <w:rFonts w:ascii="Galliard BT" w:hAnsi="Galliard BT"/>
          <w:color w:val="auto"/>
        </w:rPr>
        <w:t>: “</w:t>
      </w:r>
      <w:r w:rsidRPr="009372CE">
        <w:rPr>
          <w:rFonts w:ascii="Galliard BT" w:hAnsi="Galliard BT"/>
          <w:color w:val="auto"/>
        </w:rPr>
        <w:t>(</w:t>
      </w:r>
      <w:r w:rsidR="00353129" w:rsidRPr="009372CE">
        <w:rPr>
          <w:rFonts w:ascii="Galliard BT" w:hAnsi="Galliard BT"/>
          <w:color w:val="auto"/>
        </w:rPr>
        <w:t>...</w:t>
      </w:r>
      <w:r w:rsidRPr="009372CE">
        <w:rPr>
          <w:rFonts w:ascii="Galliard BT" w:hAnsi="Galliard BT"/>
          <w:color w:val="auto"/>
        </w:rPr>
        <w:t xml:space="preserve">) </w:t>
      </w:r>
      <w:r w:rsidR="00353129" w:rsidRPr="009372CE">
        <w:rPr>
          <w:rFonts w:ascii="Galliard BT" w:hAnsi="Galliard BT"/>
          <w:color w:val="auto"/>
        </w:rPr>
        <w:t xml:space="preserve">minha consciência fala do verdadeiro e falso – escreve este filósofo –, </w:t>
      </w:r>
      <w:r w:rsidR="00AD4EA5" w:rsidRPr="009372CE">
        <w:rPr>
          <w:rFonts w:ascii="Galliard BT" w:hAnsi="Galliard BT"/>
          <w:color w:val="auto"/>
        </w:rPr>
        <w:t xml:space="preserve">“quando minha consciência fala de verdadeiro e falso, </w:t>
      </w:r>
      <w:r w:rsidR="00353129" w:rsidRPr="009372CE">
        <w:rPr>
          <w:rFonts w:ascii="Galliard BT" w:hAnsi="Galliard BT"/>
          <w:color w:val="auto"/>
        </w:rPr>
        <w:t>ela s</w:t>
      </w:r>
      <w:r w:rsidR="00AD4EA5" w:rsidRPr="009372CE">
        <w:rPr>
          <w:rFonts w:ascii="Galliard BT" w:hAnsi="Galliard BT"/>
          <w:color w:val="auto"/>
        </w:rPr>
        <w:t>e crê desinteressada e objetiva</w:t>
      </w:r>
      <w:r w:rsidR="00353129" w:rsidRPr="009372CE">
        <w:rPr>
          <w:rFonts w:ascii="Galliard BT" w:hAnsi="Galliard BT"/>
          <w:color w:val="auto"/>
        </w:rPr>
        <w:t>, mas só cultiva e favorece a afirmação de meus interesse ou dos interesses daquele grupo ao qual pertenço (época, classe social</w:t>
      </w:r>
      <w:r w:rsidR="00AD4EA5" w:rsidRPr="009372CE">
        <w:rPr>
          <w:rFonts w:ascii="Galliard BT" w:hAnsi="Galliard BT"/>
          <w:color w:val="auto"/>
        </w:rPr>
        <w:t>, etc.), interesses que ela traz</w:t>
      </w:r>
      <w:r w:rsidR="00353129" w:rsidRPr="009372CE">
        <w:rPr>
          <w:rFonts w:ascii="Galliard BT" w:hAnsi="Galliard BT"/>
          <w:color w:val="auto"/>
        </w:rPr>
        <w:t xml:space="preserve"> inconscientemente.”</w:t>
      </w:r>
    </w:p>
    <w:p w:rsidR="00353129" w:rsidRPr="009372CE" w:rsidRDefault="00353129" w:rsidP="00353129">
      <w:pPr>
        <w:pStyle w:val="Citao"/>
        <w:rPr>
          <w:rFonts w:ascii="Galliard BT" w:hAnsi="Galliard BT"/>
          <w:color w:val="auto"/>
        </w:rPr>
      </w:pPr>
      <w:r w:rsidRPr="009372CE">
        <w:rPr>
          <w:rFonts w:ascii="Galliard BT" w:hAnsi="Galliard BT"/>
          <w:color w:val="auto"/>
        </w:rPr>
        <w:t xml:space="preserve">Para a hermenêutica – explica </w:t>
      </w:r>
      <w:r w:rsidR="00AD4EA5" w:rsidRPr="009372CE">
        <w:rPr>
          <w:rFonts w:ascii="Galliard BT" w:hAnsi="Galliard BT"/>
          <w:color w:val="auto"/>
        </w:rPr>
        <w:t xml:space="preserve">Gianni </w:t>
      </w:r>
      <w:proofErr w:type="spellStart"/>
      <w:r w:rsidR="00AD4EA5" w:rsidRPr="009372CE">
        <w:rPr>
          <w:rFonts w:ascii="Galliard BT" w:hAnsi="Galliard BT"/>
          <w:color w:val="auto"/>
        </w:rPr>
        <w:t>Vattimo</w:t>
      </w:r>
      <w:proofErr w:type="spellEnd"/>
      <w:r w:rsidR="00AD4EA5" w:rsidRPr="009372CE">
        <w:rPr>
          <w:rFonts w:ascii="Galliard BT" w:hAnsi="Galliard BT"/>
          <w:color w:val="auto"/>
        </w:rPr>
        <w:t xml:space="preserve"> n</w:t>
      </w:r>
      <w:r w:rsidR="005659D0" w:rsidRPr="009372CE">
        <w:rPr>
          <w:rFonts w:ascii="Galliard BT" w:hAnsi="Galliard BT"/>
          <w:color w:val="auto"/>
        </w:rPr>
        <w:t>um ensaio recente –, a verdade</w:t>
      </w:r>
      <w:r w:rsidRPr="009372CE">
        <w:rPr>
          <w:rFonts w:ascii="Galliard BT" w:hAnsi="Galliard BT"/>
          <w:color w:val="auto"/>
        </w:rPr>
        <w:t xml:space="preserve"> entendida como conformidade entre o enu</w:t>
      </w:r>
      <w:r w:rsidR="00AD4EA5" w:rsidRPr="009372CE">
        <w:rPr>
          <w:rFonts w:ascii="Galliard BT" w:hAnsi="Galliard BT"/>
          <w:color w:val="auto"/>
        </w:rPr>
        <w:t>nciado e um estado de coisas</w:t>
      </w:r>
      <w:r w:rsidRPr="009372CE">
        <w:rPr>
          <w:rFonts w:ascii="Galliard BT" w:hAnsi="Galliard BT"/>
          <w:color w:val="auto"/>
        </w:rPr>
        <w:t xml:space="preserve"> depende daque</w:t>
      </w:r>
      <w:r w:rsidR="00AD0E82" w:rsidRPr="009372CE">
        <w:rPr>
          <w:rFonts w:ascii="Galliard BT" w:hAnsi="Galliard BT"/>
          <w:color w:val="auto"/>
        </w:rPr>
        <w:t>la abertura originária ao mundo,</w:t>
      </w:r>
      <w:r w:rsidRPr="009372CE">
        <w:rPr>
          <w:rFonts w:ascii="Galliard BT" w:hAnsi="Galliard BT"/>
          <w:color w:val="auto"/>
        </w:rPr>
        <w:t xml:space="preserve"> abertura que se confunde com uma herança, um momento histórico, um destino.</w:t>
      </w:r>
    </w:p>
    <w:p w:rsidR="001E7E91" w:rsidRPr="009372CE" w:rsidRDefault="00AD0E82" w:rsidP="001E7E91">
      <w:pPr>
        <w:jc w:val="both"/>
        <w:rPr>
          <w:rFonts w:ascii="Galliard BT" w:hAnsi="Galliard BT"/>
          <w:color w:val="auto"/>
        </w:rPr>
      </w:pPr>
      <w:r w:rsidRPr="009372CE">
        <w:rPr>
          <w:rFonts w:ascii="Galliard BT" w:hAnsi="Galliard BT"/>
          <w:color w:val="auto"/>
        </w:rPr>
        <w:t>Bom, vamos parar por aqui,</w:t>
      </w:r>
      <w:r w:rsidR="00353129" w:rsidRPr="009372CE">
        <w:rPr>
          <w:rFonts w:ascii="Galliard BT" w:hAnsi="Galliard BT"/>
          <w:color w:val="auto"/>
        </w:rPr>
        <w:t xml:space="preserve"> e voltar e comentar um pouco, senão vai acumular muito material.</w:t>
      </w:r>
    </w:p>
    <w:p w:rsidR="001E7E91" w:rsidRPr="009372CE" w:rsidRDefault="001E7E91" w:rsidP="001E7E91">
      <w:pPr>
        <w:jc w:val="both"/>
        <w:rPr>
          <w:rFonts w:ascii="Galliard BT" w:hAnsi="Galliard BT"/>
          <w:color w:val="auto"/>
        </w:rPr>
      </w:pPr>
    </w:p>
    <w:p w:rsidR="00353129" w:rsidRPr="009372CE" w:rsidRDefault="001E7E91" w:rsidP="001E7E91">
      <w:pPr>
        <w:jc w:val="both"/>
        <w:rPr>
          <w:rFonts w:ascii="Galliard BT" w:hAnsi="Galliard BT"/>
          <w:color w:val="auto"/>
        </w:rPr>
      </w:pPr>
      <w:r w:rsidRPr="009372CE">
        <w:rPr>
          <w:rFonts w:ascii="Galliard BT" w:hAnsi="Galliard BT"/>
          <w:color w:val="auto"/>
        </w:rPr>
        <w:t>Então, n</w:t>
      </w:r>
      <w:r w:rsidR="00353129" w:rsidRPr="009372CE">
        <w:rPr>
          <w:rFonts w:ascii="Galliard BT" w:hAnsi="Galliard BT"/>
          <w:color w:val="auto"/>
        </w:rPr>
        <w:t xml:space="preserve">ós estamos </w:t>
      </w:r>
      <w:r w:rsidRPr="009372CE">
        <w:rPr>
          <w:rFonts w:ascii="Galliard BT" w:hAnsi="Galliard BT"/>
          <w:color w:val="auto"/>
        </w:rPr>
        <w:t>aqui acompanhando este processo pelo qual</w:t>
      </w:r>
      <w:r w:rsidR="00353129" w:rsidRPr="009372CE">
        <w:rPr>
          <w:rFonts w:ascii="Galliard BT" w:hAnsi="Galliard BT"/>
          <w:color w:val="auto"/>
        </w:rPr>
        <w:t xml:space="preserve"> a crença iluminista em uma verdade objetiva que pud</w:t>
      </w:r>
      <w:r w:rsidRPr="009372CE">
        <w:rPr>
          <w:rFonts w:ascii="Galliard BT" w:hAnsi="Galliard BT"/>
          <w:color w:val="auto"/>
        </w:rPr>
        <w:t>esse ser alcançada pela ciência –</w:t>
      </w:r>
      <w:r w:rsidR="00353129" w:rsidRPr="009372CE">
        <w:rPr>
          <w:rFonts w:ascii="Galliard BT" w:hAnsi="Galliard BT"/>
          <w:color w:val="auto"/>
        </w:rPr>
        <w:t xml:space="preserve"> crença que por sua vez refletia longinquamente a tradição grega do saber </w:t>
      </w:r>
      <w:proofErr w:type="spellStart"/>
      <w:r w:rsidR="00353129" w:rsidRPr="009372CE">
        <w:rPr>
          <w:rFonts w:ascii="Galliard BT" w:hAnsi="Galliard BT"/>
          <w:color w:val="auto"/>
        </w:rPr>
        <w:t>apodíctico</w:t>
      </w:r>
      <w:proofErr w:type="spellEnd"/>
      <w:r w:rsidR="00353129" w:rsidRPr="009372CE">
        <w:rPr>
          <w:rFonts w:ascii="Galliard BT" w:hAnsi="Galliard BT"/>
          <w:color w:val="auto"/>
        </w:rPr>
        <w:t>, do saber objetivo, comprovado</w:t>
      </w:r>
      <w:r w:rsidRPr="009372CE">
        <w:rPr>
          <w:rFonts w:ascii="Galliard BT" w:hAnsi="Galliard BT"/>
          <w:color w:val="auto"/>
        </w:rPr>
        <w:t xml:space="preserve"> –</w:t>
      </w:r>
      <w:r w:rsidR="00353129" w:rsidRPr="009372CE">
        <w:rPr>
          <w:rFonts w:ascii="Galliard BT" w:hAnsi="Galliard BT"/>
          <w:color w:val="auto"/>
        </w:rPr>
        <w:t xml:space="preserve"> acaba se substituindo em razão da própria dinâmica int</w:t>
      </w:r>
      <w:r w:rsidRPr="009372CE">
        <w:rPr>
          <w:rFonts w:ascii="Galliard BT" w:hAnsi="Galliard BT"/>
          <w:color w:val="auto"/>
        </w:rPr>
        <w:t>erna do exame filosófico, na idé</w:t>
      </w:r>
      <w:r w:rsidR="00353129" w:rsidRPr="009372CE">
        <w:rPr>
          <w:rFonts w:ascii="Galliard BT" w:hAnsi="Galliard BT"/>
          <w:color w:val="auto"/>
        </w:rPr>
        <w:t>ia de que não há verdade objetiva alguma, d</w:t>
      </w:r>
      <w:r w:rsidRPr="009372CE">
        <w:rPr>
          <w:rFonts w:ascii="Galliard BT" w:hAnsi="Galliard BT"/>
          <w:color w:val="auto"/>
        </w:rPr>
        <w:t>e que há somente a herança lingü</w:t>
      </w:r>
      <w:r w:rsidR="00353129" w:rsidRPr="009372CE">
        <w:rPr>
          <w:rFonts w:ascii="Galliard BT" w:hAnsi="Galliard BT"/>
          <w:color w:val="auto"/>
        </w:rPr>
        <w:t>ística e cultural dentro da qual nós vivemos e através da qual, e somente através da qual, o mundo nos chega. Este trajeto, em vários pontos, se nutre de certos desvios ou erros de percepção muito elementares, e muito pequenos no começo, mas que, como acontecem num â</w:t>
      </w:r>
      <w:r w:rsidRPr="009372CE">
        <w:rPr>
          <w:rFonts w:ascii="Galliard BT" w:hAnsi="Galliard BT"/>
          <w:color w:val="auto"/>
        </w:rPr>
        <w:t>ngulo que vai se abrindo, então no começo a distâ</w:t>
      </w:r>
      <w:r w:rsidR="00353129" w:rsidRPr="009372CE">
        <w:rPr>
          <w:rFonts w:ascii="Galliard BT" w:hAnsi="Galliard BT"/>
          <w:color w:val="auto"/>
        </w:rPr>
        <w:t>ncia é pequena, mas</w:t>
      </w:r>
      <w:r w:rsidRPr="009372CE">
        <w:rPr>
          <w:rFonts w:ascii="Galliard BT" w:hAnsi="Galliard BT"/>
          <w:color w:val="auto"/>
        </w:rPr>
        <w:t>, à medida em que você se afasta,</w:t>
      </w:r>
      <w:r w:rsidR="00353129" w:rsidRPr="009372CE">
        <w:rPr>
          <w:rFonts w:ascii="Galliard BT" w:hAnsi="Galliard BT"/>
          <w:color w:val="auto"/>
        </w:rPr>
        <w:t xml:space="preserve"> a dist</w:t>
      </w:r>
      <w:r w:rsidRPr="009372CE">
        <w:rPr>
          <w:rFonts w:ascii="Galliard BT" w:hAnsi="Galliard BT"/>
          <w:color w:val="auto"/>
        </w:rPr>
        <w:t>â</w:t>
      </w:r>
      <w:r w:rsidR="00353129" w:rsidRPr="009372CE">
        <w:rPr>
          <w:rFonts w:ascii="Galliard BT" w:hAnsi="Galliard BT"/>
          <w:color w:val="auto"/>
        </w:rPr>
        <w:t>ncia entr</w:t>
      </w:r>
      <w:r w:rsidRPr="009372CE">
        <w:rPr>
          <w:rFonts w:ascii="Galliard BT" w:hAnsi="Galliard BT"/>
          <w:color w:val="auto"/>
        </w:rPr>
        <w:t>e as duas linhas vai aumentando. A</w:t>
      </w:r>
      <w:r w:rsidR="00353129" w:rsidRPr="009372CE">
        <w:rPr>
          <w:rFonts w:ascii="Galliard BT" w:hAnsi="Galliard BT"/>
          <w:color w:val="auto"/>
        </w:rPr>
        <w:t>qui também acontece exatamente a mesma coisa: certos pequenos erros de percepção que são cometidos, e</w:t>
      </w:r>
      <w:r w:rsidRPr="009372CE">
        <w:rPr>
          <w:rFonts w:ascii="Galliard BT" w:hAnsi="Galliard BT"/>
          <w:color w:val="auto"/>
        </w:rPr>
        <w:t>,</w:t>
      </w:r>
      <w:r w:rsidR="00353129" w:rsidRPr="009372CE">
        <w:rPr>
          <w:rFonts w:ascii="Galliard BT" w:hAnsi="Galliard BT"/>
          <w:color w:val="auto"/>
        </w:rPr>
        <w:t xml:space="preserve"> por incrível que pareça, compartilhados por vários filósofos, de várias orientaçõ</w:t>
      </w:r>
      <w:r w:rsidRPr="009372CE">
        <w:rPr>
          <w:rFonts w:ascii="Galliard BT" w:hAnsi="Galliard BT"/>
          <w:color w:val="auto"/>
        </w:rPr>
        <w:t>es diferentes, na medida em que</w:t>
      </w:r>
      <w:r w:rsidR="00353129" w:rsidRPr="009372CE">
        <w:rPr>
          <w:rFonts w:ascii="Galliard BT" w:hAnsi="Galliard BT"/>
          <w:color w:val="auto"/>
        </w:rPr>
        <w:t xml:space="preserve"> cada um vai tomando as afirmações do anterior como território conquistado, a partir do qual, e somente a partir do qual, ele pode raciocinar. De certo modo</w:t>
      </w:r>
      <w:r w:rsidRPr="009372CE">
        <w:rPr>
          <w:rFonts w:ascii="Galliard BT" w:hAnsi="Galliard BT"/>
          <w:color w:val="auto"/>
        </w:rPr>
        <w:t>,</w:t>
      </w:r>
      <w:r w:rsidR="00353129" w:rsidRPr="009372CE">
        <w:rPr>
          <w:rFonts w:ascii="Galliard BT" w:hAnsi="Galliard BT"/>
          <w:color w:val="auto"/>
        </w:rPr>
        <w:t xml:space="preserve"> a estrutura da profissão acadêmica exige isso, ela está continuamente atuando numa referência a si mesma como se o advento de cada nova filosofia, de cada nova teoria, fosse efetivamente um território conquistado, um patamar, e você tem que raciocinar </w:t>
      </w:r>
      <w:r w:rsidRPr="009372CE">
        <w:rPr>
          <w:rFonts w:ascii="Galliard BT" w:hAnsi="Galliard BT"/>
          <w:color w:val="auto"/>
        </w:rPr>
        <w:t xml:space="preserve">então </w:t>
      </w:r>
      <w:r w:rsidR="00353129" w:rsidRPr="009372CE">
        <w:rPr>
          <w:rFonts w:ascii="Galliard BT" w:hAnsi="Galliard BT"/>
          <w:color w:val="auto"/>
        </w:rPr>
        <w:t xml:space="preserve">a partir daquilo; você nunca pode tentar voltar à experiência mesma. </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Mas, no caso, nós não podemos esquecer que Saussure tem razão quando ele diz que o significado de uma palavra, ou seja, a definição de uma palavra, não é a coisa, mas é um conjunto de</w:t>
      </w:r>
      <w:r w:rsidR="001E7E91" w:rsidRPr="009372CE">
        <w:rPr>
          <w:rFonts w:ascii="Galliard BT" w:hAnsi="Galliard BT"/>
          <w:color w:val="auto"/>
        </w:rPr>
        <w:t xml:space="preserve"> outras palavras que a explicam,</w:t>
      </w:r>
      <w:r w:rsidRPr="009372CE">
        <w:rPr>
          <w:rFonts w:ascii="Galliard BT" w:hAnsi="Galliard BT"/>
          <w:color w:val="auto"/>
        </w:rPr>
        <w:t xml:space="preserve"> e est</w:t>
      </w:r>
      <w:r w:rsidR="00444893" w:rsidRPr="009372CE">
        <w:rPr>
          <w:rFonts w:ascii="Galliard BT" w:hAnsi="Galliard BT"/>
          <w:color w:val="auto"/>
        </w:rPr>
        <w:t>as palavras, por sua vez, estão cada uma delas</w:t>
      </w:r>
      <w:r w:rsidRPr="009372CE">
        <w:rPr>
          <w:rFonts w:ascii="Galliard BT" w:hAnsi="Galliard BT"/>
          <w:color w:val="auto"/>
        </w:rPr>
        <w:t xml:space="preserve"> definidas no dicionário por outras palavras, e outras palavras, e outras palavras, e outras palavras. Em </w:t>
      </w:r>
      <w:r w:rsidR="00444893" w:rsidRPr="009372CE">
        <w:rPr>
          <w:rFonts w:ascii="Galliard BT" w:hAnsi="Galliard BT"/>
          <w:color w:val="auto"/>
        </w:rPr>
        <w:t>suma, ele está tomando a língua... V</w:t>
      </w:r>
      <w:r w:rsidRPr="009372CE">
        <w:rPr>
          <w:rFonts w:ascii="Galliard BT" w:hAnsi="Galliard BT"/>
          <w:color w:val="auto"/>
        </w:rPr>
        <w:t>ocê pega uma língua em particular: todas as palavras dela estão registr</w:t>
      </w:r>
      <w:r w:rsidR="00444893" w:rsidRPr="009372CE">
        <w:rPr>
          <w:rFonts w:ascii="Galliard BT" w:hAnsi="Galliard BT"/>
          <w:color w:val="auto"/>
        </w:rPr>
        <w:t>adas num dicionário, e em princí</w:t>
      </w:r>
      <w:r w:rsidRPr="009372CE">
        <w:rPr>
          <w:rFonts w:ascii="Galliard BT" w:hAnsi="Galliard BT"/>
          <w:color w:val="auto"/>
        </w:rPr>
        <w:t>pio a língua está inteira no dicionário. Então, no dicionário você não vai encontrar coisa nenhuma</w:t>
      </w:r>
      <w:r w:rsidR="00444893" w:rsidRPr="009372CE">
        <w:rPr>
          <w:rFonts w:ascii="Galliard BT" w:hAnsi="Galliard BT"/>
          <w:color w:val="auto"/>
        </w:rPr>
        <w:t>; você</w:t>
      </w:r>
      <w:r w:rsidRPr="009372CE">
        <w:rPr>
          <w:rFonts w:ascii="Galliard BT" w:hAnsi="Galliard BT"/>
          <w:color w:val="auto"/>
        </w:rPr>
        <w:t xml:space="preserve"> só e</w:t>
      </w:r>
      <w:r w:rsidR="00444893" w:rsidRPr="009372CE">
        <w:rPr>
          <w:rFonts w:ascii="Galliard BT" w:hAnsi="Galliard BT"/>
          <w:color w:val="auto"/>
        </w:rPr>
        <w:t xml:space="preserve">ncontra </w:t>
      </w:r>
      <w:r w:rsidRPr="009372CE">
        <w:rPr>
          <w:rFonts w:ascii="Galliard BT" w:hAnsi="Galliard BT"/>
          <w:color w:val="auto"/>
        </w:rPr>
        <w:t>palavras. E o referente? O referente, qu</w:t>
      </w:r>
      <w:r w:rsidR="00444893" w:rsidRPr="009372CE">
        <w:rPr>
          <w:rFonts w:ascii="Galliard BT" w:hAnsi="Galliard BT"/>
          <w:color w:val="auto"/>
        </w:rPr>
        <w:t>e seria a coisa designada, o X ao</w:t>
      </w:r>
      <w:r w:rsidRPr="009372CE">
        <w:rPr>
          <w:rFonts w:ascii="Galliard BT" w:hAnsi="Galliard BT"/>
          <w:color w:val="auto"/>
        </w:rPr>
        <w:t xml:space="preserve"> qual a palavra se refere, evidente</w:t>
      </w:r>
      <w:r w:rsidR="00444893" w:rsidRPr="009372CE">
        <w:rPr>
          <w:rFonts w:ascii="Galliard BT" w:hAnsi="Galliard BT"/>
          <w:color w:val="auto"/>
        </w:rPr>
        <w:t>mente não pode estar presente num</w:t>
      </w:r>
      <w:r w:rsidRPr="009372CE">
        <w:rPr>
          <w:rFonts w:ascii="Galliard BT" w:hAnsi="Galliard BT"/>
          <w:color w:val="auto"/>
        </w:rPr>
        <w:t xml:space="preserve"> dicionário, se</w:t>
      </w:r>
      <w:r w:rsidR="00444893" w:rsidRPr="009372CE">
        <w:rPr>
          <w:rFonts w:ascii="Galliard BT" w:hAnsi="Galliard BT"/>
          <w:color w:val="auto"/>
        </w:rPr>
        <w:t>não</w:t>
      </w:r>
      <w:r w:rsidRPr="009372CE">
        <w:rPr>
          <w:rFonts w:ascii="Galliard BT" w:hAnsi="Galliard BT"/>
          <w:color w:val="auto"/>
        </w:rPr>
        <w:t xml:space="preserve"> o dicionário</w:t>
      </w:r>
      <w:r w:rsidR="00444893" w:rsidRPr="009372CE">
        <w:rPr>
          <w:rFonts w:ascii="Galliard BT" w:hAnsi="Galliard BT"/>
          <w:color w:val="auto"/>
        </w:rPr>
        <w:t xml:space="preserve"> </w:t>
      </w:r>
      <w:r w:rsidRPr="009372CE">
        <w:rPr>
          <w:rFonts w:ascii="Galliard BT" w:hAnsi="Galliard BT"/>
          <w:color w:val="auto"/>
        </w:rPr>
        <w:t xml:space="preserve">não seria uma coleção de palavras e </w:t>
      </w:r>
      <w:r w:rsidR="00444893" w:rsidRPr="009372CE">
        <w:rPr>
          <w:rFonts w:ascii="Galliard BT" w:hAnsi="Galliard BT"/>
          <w:color w:val="auto"/>
        </w:rPr>
        <w:t xml:space="preserve">de </w:t>
      </w:r>
      <w:r w:rsidRPr="009372CE">
        <w:rPr>
          <w:rFonts w:ascii="Galliard BT" w:hAnsi="Galliard BT"/>
          <w:color w:val="auto"/>
        </w:rPr>
        <w:t xml:space="preserve">suas definições, mas seria uma coleção de coisas; o dicionário seria o próprio mundo. Se você toma a língua como sistema, é evidente que você </w:t>
      </w:r>
      <w:r w:rsidR="00444893" w:rsidRPr="009372CE">
        <w:rPr>
          <w:rFonts w:ascii="Galliard BT" w:hAnsi="Galliard BT"/>
          <w:color w:val="auto"/>
        </w:rPr>
        <w:t xml:space="preserve">já </w:t>
      </w:r>
      <w:r w:rsidRPr="009372CE">
        <w:rPr>
          <w:rFonts w:ascii="Galliard BT" w:hAnsi="Galliard BT"/>
          <w:color w:val="auto"/>
        </w:rPr>
        <w:t xml:space="preserve">excluiu dela, em princípio, todas as coisas, porque </w:t>
      </w:r>
      <w:r w:rsidR="00444893" w:rsidRPr="009372CE">
        <w:rPr>
          <w:rFonts w:ascii="Galliard BT" w:hAnsi="Galliard BT"/>
          <w:color w:val="auto"/>
        </w:rPr>
        <w:t xml:space="preserve">o </w:t>
      </w:r>
      <w:r w:rsidRPr="009372CE">
        <w:rPr>
          <w:rFonts w:ascii="Galliard BT" w:hAnsi="Galliard BT"/>
          <w:color w:val="auto"/>
        </w:rPr>
        <w:t>s</w:t>
      </w:r>
      <w:r w:rsidR="00444893" w:rsidRPr="009372CE">
        <w:rPr>
          <w:rFonts w:ascii="Galliard BT" w:hAnsi="Galliard BT"/>
          <w:color w:val="auto"/>
        </w:rPr>
        <w:t>eu único objeto é a língua. Mas</w:t>
      </w:r>
      <w:r w:rsidRPr="009372CE">
        <w:rPr>
          <w:rFonts w:ascii="Galliard BT" w:hAnsi="Galliard BT"/>
          <w:color w:val="auto"/>
        </w:rPr>
        <w:t xml:space="preserve"> uma coisa é você examinar a língua, outra coisa é você dizer que nós só temos conhecimento das palavras e das suas </w:t>
      </w:r>
      <w:r w:rsidR="00444893" w:rsidRPr="009372CE">
        <w:rPr>
          <w:rFonts w:ascii="Galliard BT" w:hAnsi="Galliard BT"/>
          <w:color w:val="auto"/>
        </w:rPr>
        <w:t>significações acumuladas, e não</w:t>
      </w:r>
      <w:r w:rsidRPr="009372CE">
        <w:rPr>
          <w:rFonts w:ascii="Galliard BT" w:hAnsi="Galliard BT"/>
          <w:color w:val="auto"/>
        </w:rPr>
        <w:t xml:space="preserve"> conhecimento das coisas. Porque se fosse assim, nós não poderíamos ter acesso ao dicionário enquanto coisa. O dicionário seria apenas a coleção abstrata de palavras</w:t>
      </w:r>
      <w:r w:rsidR="00444893" w:rsidRPr="009372CE">
        <w:rPr>
          <w:rFonts w:ascii="Galliard BT" w:hAnsi="Galliard BT"/>
          <w:color w:val="auto"/>
        </w:rPr>
        <w:t>, e não</w:t>
      </w:r>
      <w:r w:rsidRPr="009372CE">
        <w:rPr>
          <w:rFonts w:ascii="Galliard BT" w:hAnsi="Galliard BT"/>
          <w:color w:val="auto"/>
        </w:rPr>
        <w:t xml:space="preserve"> um objeto que você pode tocar, folhear, </w:t>
      </w:r>
      <w:proofErr w:type="spellStart"/>
      <w:r w:rsidRPr="009372CE">
        <w:rPr>
          <w:rFonts w:ascii="Galliard BT" w:hAnsi="Galliard BT"/>
          <w:color w:val="auto"/>
        </w:rPr>
        <w:t>etc</w:t>
      </w:r>
      <w:proofErr w:type="spellEnd"/>
      <w:r w:rsidRPr="009372CE">
        <w:rPr>
          <w:rFonts w:ascii="Galliard BT" w:hAnsi="Galliard BT"/>
          <w:color w:val="auto"/>
        </w:rPr>
        <w:t xml:space="preserve">, </w:t>
      </w:r>
      <w:proofErr w:type="spellStart"/>
      <w:r w:rsidRPr="009372CE">
        <w:rPr>
          <w:rFonts w:ascii="Galliard BT" w:hAnsi="Galliard BT"/>
          <w:color w:val="auto"/>
        </w:rPr>
        <w:t>etc</w:t>
      </w:r>
      <w:proofErr w:type="spellEnd"/>
      <w:r w:rsidR="00444893" w:rsidRPr="009372CE">
        <w:rPr>
          <w:rFonts w:ascii="Galliard BT" w:hAnsi="Galliard BT"/>
          <w:color w:val="auto"/>
        </w:rPr>
        <w:t>,</w:t>
      </w:r>
      <w:r w:rsidRPr="009372CE">
        <w:rPr>
          <w:rFonts w:ascii="Galliard BT" w:hAnsi="Galliard BT"/>
          <w:color w:val="auto"/>
        </w:rPr>
        <w:t xml:space="preserve"> etc. Se você procurar, no dicionário, a definição de dicionário, você encontra um conjunto de palavras que definem o dicionário; v</w:t>
      </w:r>
      <w:r w:rsidR="00444893" w:rsidRPr="009372CE">
        <w:rPr>
          <w:rFonts w:ascii="Galliard BT" w:hAnsi="Galliard BT"/>
          <w:color w:val="auto"/>
        </w:rPr>
        <w:t>ocê não encontra um dicionário.</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A simples existência física do dic</w:t>
      </w:r>
      <w:r w:rsidR="00444893" w:rsidRPr="009372CE">
        <w:rPr>
          <w:rFonts w:ascii="Galliard BT" w:hAnsi="Galliard BT"/>
          <w:color w:val="auto"/>
        </w:rPr>
        <w:t>ionário</w:t>
      </w:r>
      <w:r w:rsidRPr="009372CE">
        <w:rPr>
          <w:rFonts w:ascii="Galliard BT" w:hAnsi="Galliard BT"/>
          <w:color w:val="auto"/>
        </w:rPr>
        <w:t xml:space="preserve"> mostra que o Saussure cometeu um erro de percepção tremendo. Se a teoria do Saussure fosse certa</w:t>
      </w:r>
      <w:r w:rsidR="00444893" w:rsidRPr="009372CE">
        <w:rPr>
          <w:rFonts w:ascii="Galliard BT" w:hAnsi="Galliard BT"/>
          <w:color w:val="auto"/>
        </w:rPr>
        <w:t>,</w:t>
      </w:r>
      <w:r w:rsidRPr="009372CE">
        <w:rPr>
          <w:rFonts w:ascii="Galliard BT" w:hAnsi="Galliard BT"/>
          <w:color w:val="auto"/>
        </w:rPr>
        <w:t xml:space="preserve"> não seria p</w:t>
      </w:r>
      <w:r w:rsidR="00444893" w:rsidRPr="009372CE">
        <w:rPr>
          <w:rFonts w:ascii="Galliard BT" w:hAnsi="Galliard BT"/>
          <w:color w:val="auto"/>
        </w:rPr>
        <w:t>ossível consultar um dicionário;</w:t>
      </w:r>
      <w:r w:rsidRPr="009372CE">
        <w:rPr>
          <w:rFonts w:ascii="Galliard BT" w:hAnsi="Galliard BT"/>
          <w:color w:val="auto"/>
        </w:rPr>
        <w:t xml:space="preserve"> o dicionário só poderia existir como coleção ideal ou abstrata de todas as palavras, ou seja, como suposiçã</w:t>
      </w:r>
      <w:r w:rsidR="00444893" w:rsidRPr="009372CE">
        <w:rPr>
          <w:rFonts w:ascii="Galliard BT" w:hAnsi="Galliard BT"/>
          <w:color w:val="auto"/>
        </w:rPr>
        <w:t>o de um sistema abstrato, e não</w:t>
      </w:r>
      <w:r w:rsidRPr="009372CE">
        <w:rPr>
          <w:rFonts w:ascii="Galliard BT" w:hAnsi="Galliard BT"/>
          <w:color w:val="auto"/>
        </w:rPr>
        <w:t xml:space="preserve"> como objeto ao qual ele tem acesso. No momento em que ele está falando do dicionário, ele está mencionando o dicionário como referente, e não como significado. Se não existe o referente, e se não é possível nenhum acesso a</w:t>
      </w:r>
      <w:r w:rsidR="00444893" w:rsidRPr="009372CE">
        <w:rPr>
          <w:rFonts w:ascii="Galliard BT" w:hAnsi="Galliard BT"/>
          <w:color w:val="auto"/>
        </w:rPr>
        <w:t xml:space="preserve">o referente, então </w:t>
      </w:r>
      <w:r w:rsidRPr="009372CE">
        <w:rPr>
          <w:rFonts w:ascii="Galliard BT" w:hAnsi="Galliard BT"/>
          <w:color w:val="auto"/>
        </w:rPr>
        <w:t xml:space="preserve">também não </w:t>
      </w:r>
      <w:r w:rsidR="00444893" w:rsidRPr="009372CE">
        <w:rPr>
          <w:rFonts w:ascii="Galliard BT" w:hAnsi="Galliard BT"/>
          <w:color w:val="auto"/>
        </w:rPr>
        <w:t>se pode consultar um dicionário;</w:t>
      </w:r>
      <w:r w:rsidRPr="009372CE">
        <w:rPr>
          <w:rFonts w:ascii="Galliard BT" w:hAnsi="Galliard BT"/>
          <w:color w:val="auto"/>
        </w:rPr>
        <w:t xml:space="preserve"> pode-se apenas pensá-lo idealmente como coleção ideal ou potencial de palavras. Além do mais, q</w:t>
      </w:r>
      <w:r w:rsidR="00444893" w:rsidRPr="009372CE">
        <w:rPr>
          <w:rFonts w:ascii="Galliard BT" w:hAnsi="Galliard BT"/>
          <w:color w:val="auto"/>
        </w:rPr>
        <w:t>uando Saussure constitui a lingü</w:t>
      </w:r>
      <w:r w:rsidRPr="009372CE">
        <w:rPr>
          <w:rFonts w:ascii="Galliard BT" w:hAnsi="Galliard BT"/>
          <w:color w:val="auto"/>
        </w:rPr>
        <w:t>ística, a primeira preocupação dele é definir qual é o objeto próprio desta ciência, e distingui-lo dos outros objetos po</w:t>
      </w:r>
      <w:r w:rsidR="00444893" w:rsidRPr="009372CE">
        <w:rPr>
          <w:rFonts w:ascii="Galliard BT" w:hAnsi="Galliard BT"/>
          <w:color w:val="auto"/>
        </w:rPr>
        <w:t>ssíveis de outras ciências. Mas</w:t>
      </w:r>
      <w:r w:rsidRPr="009372CE">
        <w:rPr>
          <w:rFonts w:ascii="Galliard BT" w:hAnsi="Galliard BT"/>
          <w:color w:val="auto"/>
        </w:rPr>
        <w:t xml:space="preserve"> acontece o seguinte: nenhuma ciência pode jamais estudar um objeto real, tal como ele é em s</w:t>
      </w:r>
      <w:r w:rsidR="00444893" w:rsidRPr="009372CE">
        <w:rPr>
          <w:rFonts w:ascii="Galliard BT" w:hAnsi="Galliard BT"/>
          <w:color w:val="auto"/>
        </w:rPr>
        <w:t>i mesmo na experiência concreta. Isto é absolutamente impossível, porque</w:t>
      </w:r>
      <w:r w:rsidRPr="009372CE">
        <w:rPr>
          <w:rFonts w:ascii="Galliard BT" w:hAnsi="Galliard BT"/>
          <w:color w:val="auto"/>
        </w:rPr>
        <w:t xml:space="preserve"> todo objeto concreto, como to</w:t>
      </w:r>
      <w:r w:rsidR="00444893" w:rsidRPr="009372CE">
        <w:rPr>
          <w:rFonts w:ascii="Galliard BT" w:hAnsi="Galliard BT"/>
          <w:color w:val="auto"/>
        </w:rPr>
        <w:t>do fato concreto, ele se compõe</w:t>
      </w:r>
      <w:r w:rsidRPr="009372CE">
        <w:rPr>
          <w:rFonts w:ascii="Galliard BT" w:hAnsi="Galliard BT"/>
          <w:color w:val="auto"/>
        </w:rPr>
        <w:t xml:space="preserve"> não somente da pureza da sua essência, mas ele se constitui também de todos os acidentes que são metafisicamente necessários p</w:t>
      </w:r>
      <w:r w:rsidR="00444893" w:rsidRPr="009372CE">
        <w:rPr>
          <w:rFonts w:ascii="Galliard BT" w:hAnsi="Galliard BT"/>
          <w:color w:val="auto"/>
        </w:rPr>
        <w:t>ara que ele ocorra. Por exemplo,</w:t>
      </w:r>
      <w:r w:rsidRPr="009372CE">
        <w:rPr>
          <w:rFonts w:ascii="Galliard BT" w:hAnsi="Galliard BT"/>
          <w:color w:val="auto"/>
        </w:rPr>
        <w:t xml:space="preserve"> da definição de dicionário não faz parte a indicação do lugar onde ele foi impresso, mas o fato é que o dicionário tem que ser impresso em algum lugar; você não pode imprimir um dicionário num lugar hipotético</w:t>
      </w:r>
      <w:r w:rsidR="007471BF" w:rsidRPr="009372CE">
        <w:rPr>
          <w:rFonts w:ascii="Galliard BT" w:hAnsi="Galliard BT"/>
          <w:color w:val="auto"/>
        </w:rPr>
        <w:t>,</w:t>
      </w:r>
      <w:r w:rsidR="00444893" w:rsidRPr="009372CE">
        <w:rPr>
          <w:rFonts w:ascii="Galliard BT" w:hAnsi="Galliard BT"/>
          <w:color w:val="auto"/>
        </w:rPr>
        <w:t xml:space="preserve"> inexistente, num lugar teórico;</w:t>
      </w:r>
      <w:r w:rsidRPr="009372CE">
        <w:rPr>
          <w:rFonts w:ascii="Galliard BT" w:hAnsi="Galliard BT"/>
          <w:color w:val="auto"/>
        </w:rPr>
        <w:t xml:space="preserve"> tem que ter um </w:t>
      </w:r>
      <w:r w:rsidR="00444893" w:rsidRPr="009372CE">
        <w:rPr>
          <w:rFonts w:ascii="Galliard BT" w:hAnsi="Galliard BT"/>
          <w:color w:val="auto"/>
        </w:rPr>
        <w:t>endereço efetivo,</w:t>
      </w:r>
      <w:r w:rsidRPr="009372CE">
        <w:rPr>
          <w:rFonts w:ascii="Galliard BT" w:hAnsi="Galliard BT"/>
          <w:color w:val="auto"/>
        </w:rPr>
        <w:t xml:space="preserve"> </w:t>
      </w:r>
      <w:r w:rsidR="007471BF" w:rsidRPr="009372CE">
        <w:rPr>
          <w:rFonts w:ascii="Galliard BT" w:hAnsi="Galliard BT"/>
          <w:color w:val="auto"/>
        </w:rPr>
        <w:t>onde t</w:t>
      </w:r>
      <w:r w:rsidRPr="009372CE">
        <w:rPr>
          <w:rFonts w:ascii="Galliard BT" w:hAnsi="Galliard BT"/>
          <w:color w:val="auto"/>
        </w:rPr>
        <w:t>em uma g</w:t>
      </w:r>
      <w:r w:rsidR="00444893" w:rsidRPr="009372CE">
        <w:rPr>
          <w:rFonts w:ascii="Galliard BT" w:hAnsi="Galliard BT"/>
          <w:color w:val="auto"/>
        </w:rPr>
        <w:t>ráfica,</w:t>
      </w:r>
      <w:r w:rsidR="007471BF" w:rsidRPr="009372CE">
        <w:rPr>
          <w:rFonts w:ascii="Galliard BT" w:hAnsi="Galliard BT"/>
          <w:color w:val="auto"/>
        </w:rPr>
        <w:t xml:space="preserve"> onde tem</w:t>
      </w:r>
      <w:r w:rsidRPr="009372CE">
        <w:rPr>
          <w:rFonts w:ascii="Galliard BT" w:hAnsi="Galliard BT"/>
          <w:color w:val="auto"/>
        </w:rPr>
        <w:t xml:space="preserve"> um rolo de papel efetivamente existe</w:t>
      </w:r>
      <w:r w:rsidR="007471BF" w:rsidRPr="009372CE">
        <w:rPr>
          <w:rFonts w:ascii="Galliard BT" w:hAnsi="Galliard BT"/>
          <w:color w:val="auto"/>
        </w:rPr>
        <w:t>nte que será cortado, e</w:t>
      </w:r>
      <w:r w:rsidR="00444893" w:rsidRPr="009372CE">
        <w:rPr>
          <w:rFonts w:ascii="Galliard BT" w:hAnsi="Galliard BT"/>
          <w:color w:val="auto"/>
        </w:rPr>
        <w:t xml:space="preserve"> </w:t>
      </w:r>
      <w:r w:rsidRPr="009372CE">
        <w:rPr>
          <w:rFonts w:ascii="Galliard BT" w:hAnsi="Galliard BT"/>
          <w:color w:val="auto"/>
        </w:rPr>
        <w:t>as palavras serão impress</w:t>
      </w:r>
      <w:r w:rsidR="007471BF" w:rsidRPr="009372CE">
        <w:rPr>
          <w:rFonts w:ascii="Galliard BT" w:hAnsi="Galliard BT"/>
          <w:color w:val="auto"/>
        </w:rPr>
        <w:t>as naquele objeto físico, e não</w:t>
      </w:r>
      <w:r w:rsidRPr="009372CE">
        <w:rPr>
          <w:rFonts w:ascii="Galliard BT" w:hAnsi="Galliard BT"/>
          <w:color w:val="auto"/>
        </w:rPr>
        <w:t xml:space="preserve"> no significado dele.</w:t>
      </w:r>
    </w:p>
    <w:p w:rsidR="00353129" w:rsidRPr="009372CE" w:rsidRDefault="00353129" w:rsidP="00353129">
      <w:pPr>
        <w:jc w:val="both"/>
        <w:rPr>
          <w:rFonts w:ascii="Galliard BT" w:hAnsi="Galliard BT"/>
          <w:color w:val="auto"/>
        </w:rPr>
      </w:pPr>
    </w:p>
    <w:p w:rsidR="00353129" w:rsidRPr="009372CE" w:rsidRDefault="003C4499" w:rsidP="00353129">
      <w:pPr>
        <w:jc w:val="both"/>
        <w:rPr>
          <w:rFonts w:ascii="Galliard BT" w:hAnsi="Galliard BT"/>
          <w:color w:val="auto"/>
        </w:rPr>
      </w:pPr>
      <w:r w:rsidRPr="009372CE">
        <w:rPr>
          <w:rFonts w:ascii="Galliard BT" w:hAnsi="Galliard BT"/>
          <w:color w:val="auto"/>
        </w:rPr>
        <w:t>Então, n</w:t>
      </w:r>
      <w:r w:rsidR="00353129" w:rsidRPr="009372CE">
        <w:rPr>
          <w:rFonts w:ascii="Galliard BT" w:hAnsi="Galliard BT"/>
          <w:color w:val="auto"/>
        </w:rPr>
        <w:t>o momento em que Saussure define, por exemplo, que a origem da linguagem não é um p</w:t>
      </w:r>
      <w:r w:rsidR="00FD649F" w:rsidRPr="009372CE">
        <w:rPr>
          <w:rFonts w:ascii="Galliard BT" w:hAnsi="Galliard BT"/>
          <w:color w:val="auto"/>
        </w:rPr>
        <w:t>roblema lingü</w:t>
      </w:r>
      <w:r w:rsidR="00353129" w:rsidRPr="009372CE">
        <w:rPr>
          <w:rFonts w:ascii="Galliard BT" w:hAnsi="Galliard BT"/>
          <w:color w:val="auto"/>
        </w:rPr>
        <w:t xml:space="preserve">ístico, ele quer dizer o seguinte: a origem da linguagem não pode ser estudada por este método que </w:t>
      </w:r>
      <w:r w:rsidR="00FD649F" w:rsidRPr="009372CE">
        <w:rPr>
          <w:rFonts w:ascii="Galliard BT" w:hAnsi="Galliard BT"/>
          <w:color w:val="auto"/>
        </w:rPr>
        <w:t>eu estou concebendo para a lingü</w:t>
      </w:r>
      <w:r w:rsidR="00353129" w:rsidRPr="009372CE">
        <w:rPr>
          <w:rFonts w:ascii="Galliard BT" w:hAnsi="Galliard BT"/>
          <w:color w:val="auto"/>
        </w:rPr>
        <w:t>ística agora. Não quer dizer que o problema não exista, e também não quer dizer que a linguagem não teve nenhuma origem. É óbvio que teve uma origem pelo simples fato de que nós sabemos que o ser humano nem sempre existiu, e de que antes do advento do ser humano não havia linguagem entre as outras criaturas terrestres. Talvez existisse a linguagem dos anjos, mas esta não é o tipo de linguagem que Saussure estudaria. A definiçã</w:t>
      </w:r>
      <w:r w:rsidR="00FD649F" w:rsidRPr="009372CE">
        <w:rPr>
          <w:rFonts w:ascii="Galliard BT" w:hAnsi="Galliard BT"/>
          <w:color w:val="auto"/>
        </w:rPr>
        <w:t>o da língua como objeto da lingü</w:t>
      </w:r>
      <w:r w:rsidR="00353129" w:rsidRPr="009372CE">
        <w:rPr>
          <w:rFonts w:ascii="Galliard BT" w:hAnsi="Galliard BT"/>
          <w:color w:val="auto"/>
        </w:rPr>
        <w:t xml:space="preserve">ística pressupõe a separação entre esse fenômeno </w:t>
      </w:r>
      <w:r w:rsidR="000C5CB5" w:rsidRPr="009372CE">
        <w:rPr>
          <w:rFonts w:ascii="Galliard BT" w:hAnsi="Galliard BT"/>
          <w:color w:val="auto"/>
        </w:rPr>
        <w:t>“</w:t>
      </w:r>
      <w:r w:rsidR="00353129" w:rsidRPr="009372CE">
        <w:rPr>
          <w:rFonts w:ascii="Galliard BT" w:hAnsi="Galliard BT"/>
          <w:color w:val="auto"/>
        </w:rPr>
        <w:t>língua</w:t>
      </w:r>
      <w:r w:rsidR="000C5CB5" w:rsidRPr="009372CE">
        <w:rPr>
          <w:rFonts w:ascii="Galliard BT" w:hAnsi="Galliard BT"/>
          <w:color w:val="auto"/>
        </w:rPr>
        <w:t>”</w:t>
      </w:r>
      <w:r w:rsidR="00353129" w:rsidRPr="009372CE">
        <w:rPr>
          <w:rFonts w:ascii="Galliard BT" w:hAnsi="Galliard BT"/>
          <w:color w:val="auto"/>
        </w:rPr>
        <w:t xml:space="preserve"> e todo o conjunto da acidentalidade necessária para que a língua exista, então, como acontece em qualquer </w:t>
      </w:r>
      <w:r w:rsidR="00833EAC" w:rsidRPr="009372CE">
        <w:rPr>
          <w:rFonts w:ascii="Galliard BT" w:hAnsi="Galliard BT"/>
          <w:color w:val="auto"/>
        </w:rPr>
        <w:t>ciência,</w:t>
      </w:r>
      <w:r w:rsidR="00353129" w:rsidRPr="009372CE">
        <w:rPr>
          <w:rFonts w:ascii="Galliard BT" w:hAnsi="Galliard BT"/>
          <w:color w:val="auto"/>
        </w:rPr>
        <w:t xml:space="preserve"> não se está estudando um objeto</w:t>
      </w:r>
      <w:r w:rsidR="00833EAC" w:rsidRPr="009372CE">
        <w:rPr>
          <w:rFonts w:ascii="Galliard BT" w:hAnsi="Galliard BT"/>
          <w:color w:val="auto"/>
        </w:rPr>
        <w:t xml:space="preserve"> concreto, verdadeiro, mas está </w:t>
      </w:r>
      <w:r w:rsidR="00353129" w:rsidRPr="009372CE">
        <w:rPr>
          <w:rFonts w:ascii="Galliard BT" w:hAnsi="Galliard BT"/>
          <w:color w:val="auto"/>
        </w:rPr>
        <w:t>se estudando um objeto ideal. Todas as ciências estudam objetos ideais recortados abstrativamente dentro do campo da experiência. Isso quer dizer que toda ciência deixa para trás um resíduo que é precisamente a</w:t>
      </w:r>
      <w:r w:rsidR="00833EAC" w:rsidRPr="009372CE">
        <w:rPr>
          <w:rFonts w:ascii="Galliard BT" w:hAnsi="Galliard BT"/>
          <w:color w:val="auto"/>
        </w:rPr>
        <w:t>quilo que torna seu objeto real.</w:t>
      </w:r>
      <w:r w:rsidR="00353129" w:rsidRPr="009372CE">
        <w:rPr>
          <w:rFonts w:ascii="Galliard BT" w:hAnsi="Galliard BT"/>
          <w:color w:val="auto"/>
        </w:rPr>
        <w:t xml:space="preserve"> </w:t>
      </w:r>
      <w:r w:rsidR="00833EAC" w:rsidRPr="009372CE">
        <w:rPr>
          <w:rFonts w:ascii="Galliard BT" w:hAnsi="Galliard BT"/>
          <w:color w:val="auto"/>
        </w:rPr>
        <w:t>E</w:t>
      </w:r>
      <w:r w:rsidR="00353129" w:rsidRPr="009372CE">
        <w:rPr>
          <w:rFonts w:ascii="Galliard BT" w:hAnsi="Galliard BT"/>
          <w:color w:val="auto"/>
        </w:rPr>
        <w:t>ntão</w:t>
      </w:r>
      <w:r w:rsidR="00833EAC" w:rsidRPr="009372CE">
        <w:rPr>
          <w:rFonts w:ascii="Galliard BT" w:hAnsi="Galliard BT"/>
          <w:color w:val="auto"/>
        </w:rPr>
        <w:t>, quer dizer,</w:t>
      </w:r>
      <w:r w:rsidR="000C5CB5" w:rsidRPr="009372CE">
        <w:rPr>
          <w:rFonts w:ascii="Galliard BT" w:hAnsi="Galliard BT"/>
          <w:color w:val="auto"/>
        </w:rPr>
        <w:t xml:space="preserve"> a realidade do objeto de </w:t>
      </w:r>
      <w:r w:rsidR="00353129" w:rsidRPr="009372CE">
        <w:rPr>
          <w:rFonts w:ascii="Galliard BT" w:hAnsi="Galliard BT"/>
          <w:color w:val="auto"/>
        </w:rPr>
        <w:t>uma ciência não pode</w:t>
      </w:r>
      <w:r w:rsidR="000C5CB5" w:rsidRPr="009372CE">
        <w:rPr>
          <w:rFonts w:ascii="Galliard BT" w:hAnsi="Galliard BT"/>
          <w:color w:val="auto"/>
        </w:rPr>
        <w:t xml:space="preserve"> ser estudada pelos métodos da mesma ciência,</w:t>
      </w:r>
      <w:r w:rsidR="00353129" w:rsidRPr="009372CE">
        <w:rPr>
          <w:rFonts w:ascii="Galliard BT" w:hAnsi="Galliard BT"/>
          <w:color w:val="auto"/>
        </w:rPr>
        <w:t xml:space="preserve"> ou</w:t>
      </w:r>
      <w:r w:rsidR="000C5CB5" w:rsidRPr="009372CE">
        <w:rPr>
          <w:rFonts w:ascii="Galliard BT" w:hAnsi="Galliard BT"/>
          <w:color w:val="auto"/>
        </w:rPr>
        <w:t xml:space="preserve"> dito de outro modo:</w:t>
      </w:r>
      <w:r w:rsidR="00353129" w:rsidRPr="009372CE">
        <w:rPr>
          <w:rFonts w:ascii="Galliard BT" w:hAnsi="Galliard BT"/>
          <w:color w:val="auto"/>
        </w:rPr>
        <w:t xml:space="preserve"> se você pegar</w:t>
      </w:r>
      <w:r w:rsidR="000C5CB5" w:rsidRPr="009372CE">
        <w:rPr>
          <w:rFonts w:ascii="Galliard BT" w:hAnsi="Galliard BT"/>
          <w:color w:val="auto"/>
        </w:rPr>
        <w:t>, por exemplo, a ciência física,</w:t>
      </w:r>
      <w:r w:rsidR="00353129" w:rsidRPr="009372CE">
        <w:rPr>
          <w:rFonts w:ascii="Galliard BT" w:hAnsi="Galliard BT"/>
          <w:color w:val="auto"/>
        </w:rPr>
        <w:t xml:space="preserve"> a ciência física não pode por si demonstrar a existência de objetos físicos, mas ela parte desta existência, que ela não explica, e que ela també</w:t>
      </w:r>
      <w:r w:rsidR="000C5CB5" w:rsidRPr="009372CE">
        <w:rPr>
          <w:rFonts w:ascii="Galliard BT" w:hAnsi="Galliard BT"/>
          <w:color w:val="auto"/>
        </w:rPr>
        <w:t>m não fundamenta, e ela recorta dentro desse campo</w:t>
      </w:r>
      <w:r w:rsidR="00353129" w:rsidRPr="009372CE">
        <w:rPr>
          <w:rFonts w:ascii="Galliard BT" w:hAnsi="Galliard BT"/>
          <w:color w:val="auto"/>
        </w:rPr>
        <w:t xml:space="preserve"> alguns aspectos que serão acessíveis ao estudo pelos métodos da ciência física. </w:t>
      </w:r>
    </w:p>
    <w:p w:rsidR="00353129" w:rsidRPr="009372CE" w:rsidRDefault="00353129" w:rsidP="00353129">
      <w:pPr>
        <w:jc w:val="both"/>
        <w:rPr>
          <w:rFonts w:ascii="Galliard BT" w:hAnsi="Galliard BT"/>
          <w:color w:val="auto"/>
        </w:rPr>
      </w:pPr>
    </w:p>
    <w:p w:rsidR="00353129" w:rsidRPr="009372CE" w:rsidRDefault="000C5CB5" w:rsidP="00353129">
      <w:pPr>
        <w:jc w:val="both"/>
        <w:rPr>
          <w:rFonts w:ascii="Galliard BT" w:hAnsi="Galliard BT"/>
          <w:color w:val="auto"/>
        </w:rPr>
      </w:pPr>
      <w:r w:rsidRPr="009372CE">
        <w:rPr>
          <w:rFonts w:ascii="Galliard BT" w:hAnsi="Galliard BT"/>
          <w:color w:val="auto"/>
        </w:rPr>
        <w:t>Então, o que acontece é que</w:t>
      </w:r>
      <w:r w:rsidR="00353129" w:rsidRPr="009372CE">
        <w:rPr>
          <w:rFonts w:ascii="Galliard BT" w:hAnsi="Galliard BT"/>
          <w:color w:val="auto"/>
        </w:rPr>
        <w:t xml:space="preserve"> os filósofos que continuam raciocinando a partir dos postulados de Saussure, eles estão tomando este objeto </w:t>
      </w:r>
      <w:r w:rsidRPr="009372CE">
        <w:rPr>
          <w:rFonts w:ascii="Galliard BT" w:hAnsi="Galliard BT"/>
          <w:color w:val="auto"/>
        </w:rPr>
        <w:t>“</w:t>
      </w:r>
      <w:r w:rsidR="00353129" w:rsidRPr="009372CE">
        <w:rPr>
          <w:rFonts w:ascii="Galliard BT" w:hAnsi="Galliard BT"/>
          <w:color w:val="auto"/>
        </w:rPr>
        <w:t>língua</w:t>
      </w:r>
      <w:r w:rsidRPr="009372CE">
        <w:rPr>
          <w:rFonts w:ascii="Galliard BT" w:hAnsi="Galliard BT"/>
          <w:color w:val="auto"/>
        </w:rPr>
        <w:t>”</w:t>
      </w:r>
      <w:r w:rsidR="00353129" w:rsidRPr="009372CE">
        <w:rPr>
          <w:rFonts w:ascii="Galliard BT" w:hAnsi="Galliard BT"/>
          <w:color w:val="auto"/>
        </w:rPr>
        <w:t xml:space="preserve"> – que é um objeto abstrato concebido para</w:t>
      </w:r>
      <w:r w:rsidR="00E220E1" w:rsidRPr="009372CE">
        <w:rPr>
          <w:rFonts w:ascii="Galliard BT" w:hAnsi="Galliard BT"/>
          <w:color w:val="auto"/>
        </w:rPr>
        <w:t xml:space="preserve"> ser estudado por uma ciência – como se fosse um objeto real,</w:t>
      </w:r>
      <w:r w:rsidR="00353129" w:rsidRPr="009372CE">
        <w:rPr>
          <w:rFonts w:ascii="Galliard BT" w:hAnsi="Galliard BT"/>
          <w:color w:val="auto"/>
        </w:rPr>
        <w:t xml:space="preserve"> que é um erro que o próprio Saussure não comete. Ele sabe que o objeto </w:t>
      </w:r>
      <w:r w:rsidR="00E220E1" w:rsidRPr="009372CE">
        <w:rPr>
          <w:rFonts w:ascii="Galliard BT" w:hAnsi="Galliard BT"/>
          <w:color w:val="auto"/>
        </w:rPr>
        <w:t>“</w:t>
      </w:r>
      <w:r w:rsidR="00353129" w:rsidRPr="009372CE">
        <w:rPr>
          <w:rFonts w:ascii="Galliard BT" w:hAnsi="Galliard BT"/>
          <w:color w:val="auto"/>
        </w:rPr>
        <w:t>língua</w:t>
      </w:r>
      <w:r w:rsidR="00E220E1" w:rsidRPr="009372CE">
        <w:rPr>
          <w:rFonts w:ascii="Galliard BT" w:hAnsi="Galliard BT"/>
          <w:color w:val="auto"/>
        </w:rPr>
        <w:t>”</w:t>
      </w:r>
      <w:r w:rsidR="00353129" w:rsidRPr="009372CE">
        <w:rPr>
          <w:rFonts w:ascii="Galliard BT" w:hAnsi="Galliard BT"/>
          <w:color w:val="auto"/>
        </w:rPr>
        <w:t xml:space="preserve">, tal como ele </w:t>
      </w:r>
      <w:r w:rsidR="00E220E1" w:rsidRPr="009372CE">
        <w:rPr>
          <w:rFonts w:ascii="Galliard BT" w:hAnsi="Galliard BT"/>
          <w:color w:val="auto"/>
        </w:rPr>
        <w:t xml:space="preserve">o </w:t>
      </w:r>
      <w:r w:rsidR="00353129" w:rsidRPr="009372CE">
        <w:rPr>
          <w:rFonts w:ascii="Galliard BT" w:hAnsi="Galliard BT"/>
          <w:color w:val="auto"/>
        </w:rPr>
        <w:t>está definindo, é abstrato. A língua com</w:t>
      </w:r>
      <w:r w:rsidR="00E220E1" w:rsidRPr="009372CE">
        <w:rPr>
          <w:rFonts w:ascii="Galliard BT" w:hAnsi="Galliard BT"/>
          <w:color w:val="auto"/>
        </w:rPr>
        <w:t>o sistema só existe para o lingü</w:t>
      </w:r>
      <w:r w:rsidR="00353129" w:rsidRPr="009372CE">
        <w:rPr>
          <w:rFonts w:ascii="Galliard BT" w:hAnsi="Galliard BT"/>
          <w:color w:val="auto"/>
        </w:rPr>
        <w:t>ista. No uso prático da língu</w:t>
      </w:r>
      <w:r w:rsidR="00E220E1" w:rsidRPr="009372CE">
        <w:rPr>
          <w:rFonts w:ascii="Galliard BT" w:hAnsi="Galliard BT"/>
          <w:color w:val="auto"/>
        </w:rPr>
        <w:t>a, a língua jamais é um sistema. Nunca. Quando você fala em P</w:t>
      </w:r>
      <w:r w:rsidR="00353129" w:rsidRPr="009372CE">
        <w:rPr>
          <w:rFonts w:ascii="Galliard BT" w:hAnsi="Galliard BT"/>
          <w:color w:val="auto"/>
        </w:rPr>
        <w:t>ortuguês, a sua referência à gramática portuguesa é só um pedacinho da sua fala. Na verdade, você está continuamente se apoiando em objetos que são externos ao sistema da língua, porque estes mesmos objetos poderiam ser designados numa outra língua, e se não pudessem, seria impossível vo</w:t>
      </w:r>
      <w:r w:rsidR="00E220E1" w:rsidRPr="009372CE">
        <w:rPr>
          <w:rFonts w:ascii="Galliard BT" w:hAnsi="Galliard BT"/>
          <w:color w:val="auto"/>
        </w:rPr>
        <w:t>cê viajar e fazer turismo. Lingü</w:t>
      </w:r>
      <w:r w:rsidR="00353129" w:rsidRPr="009372CE">
        <w:rPr>
          <w:rFonts w:ascii="Galliard BT" w:hAnsi="Galliard BT"/>
          <w:color w:val="auto"/>
        </w:rPr>
        <w:t>isticamente falando, se você tomar o dicionário como</w:t>
      </w:r>
      <w:r w:rsidR="00E220E1" w:rsidRPr="009372CE">
        <w:rPr>
          <w:rFonts w:ascii="Galliard BT" w:hAnsi="Galliard BT"/>
          <w:color w:val="auto"/>
        </w:rPr>
        <w:t xml:space="preserve"> a coleção de todas as palavras</w:t>
      </w:r>
      <w:r w:rsidR="00353129" w:rsidRPr="009372CE">
        <w:rPr>
          <w:rFonts w:ascii="Galliard BT" w:hAnsi="Galliard BT"/>
          <w:color w:val="auto"/>
        </w:rPr>
        <w:t xml:space="preserve"> e</w:t>
      </w:r>
      <w:r w:rsidR="00E220E1" w:rsidRPr="009372CE">
        <w:rPr>
          <w:rFonts w:ascii="Galliard BT" w:hAnsi="Galliard BT"/>
          <w:color w:val="auto"/>
        </w:rPr>
        <w:t xml:space="preserve"> for</w:t>
      </w:r>
      <w:r w:rsidR="00353129" w:rsidRPr="009372CE">
        <w:rPr>
          <w:rFonts w:ascii="Galliard BT" w:hAnsi="Galliard BT"/>
          <w:color w:val="auto"/>
        </w:rPr>
        <w:t xml:space="preserve"> discernir as regras internas que definem a combinação entre essas palavras, você de fato não</w:t>
      </w:r>
      <w:r w:rsidR="00E220E1" w:rsidRPr="009372CE">
        <w:rPr>
          <w:rFonts w:ascii="Galliard BT" w:hAnsi="Galliard BT"/>
          <w:color w:val="auto"/>
        </w:rPr>
        <w:t xml:space="preserve"> vai encontrar</w:t>
      </w:r>
      <w:r w:rsidR="00353129" w:rsidRPr="009372CE">
        <w:rPr>
          <w:rFonts w:ascii="Galliard BT" w:hAnsi="Galliard BT"/>
          <w:color w:val="auto"/>
        </w:rPr>
        <w:t xml:space="preserve"> nenhum objeto real; você vai encontrar, como diz Saussure, somente as suas definiçõe</w:t>
      </w:r>
      <w:r w:rsidR="006C62EB" w:rsidRPr="009372CE">
        <w:rPr>
          <w:rFonts w:ascii="Galliard BT" w:hAnsi="Galliard BT"/>
          <w:color w:val="auto"/>
        </w:rPr>
        <w:t>s, e a definição de uma palavra</w:t>
      </w:r>
      <w:r w:rsidR="00353129" w:rsidRPr="009372CE">
        <w:rPr>
          <w:rFonts w:ascii="Galliard BT" w:hAnsi="Galliard BT"/>
          <w:color w:val="auto"/>
        </w:rPr>
        <w:t xml:space="preserve"> não se constitui</w:t>
      </w:r>
      <w:r w:rsidR="006C62EB" w:rsidRPr="009372CE">
        <w:rPr>
          <w:rFonts w:ascii="Galliard BT" w:hAnsi="Galliard BT"/>
          <w:color w:val="auto"/>
        </w:rPr>
        <w:t xml:space="preserve">, segundo ele, de </w:t>
      </w:r>
      <w:r w:rsidR="00353129" w:rsidRPr="009372CE">
        <w:rPr>
          <w:rFonts w:ascii="Galliard BT" w:hAnsi="Galliard BT"/>
          <w:color w:val="auto"/>
        </w:rPr>
        <w:t>um objeto, mas se constitui da diferença entre esta palavra e todas</w:t>
      </w:r>
      <w:r w:rsidR="006C62EB" w:rsidRPr="009372CE">
        <w:rPr>
          <w:rFonts w:ascii="Galliard BT" w:hAnsi="Galliard BT"/>
          <w:color w:val="auto"/>
        </w:rPr>
        <w:t xml:space="preserve"> as outras. Porém, se você vai a</w:t>
      </w:r>
      <w:r w:rsidR="00353129" w:rsidRPr="009372CE">
        <w:rPr>
          <w:rFonts w:ascii="Galliard BT" w:hAnsi="Galliard BT"/>
          <w:color w:val="auto"/>
        </w:rPr>
        <w:t>o armazém para comprar um salame, você quer um salame real, e não apenas a diferença entre o sal</w:t>
      </w:r>
      <w:r w:rsidR="006C62EB" w:rsidRPr="009372CE">
        <w:rPr>
          <w:rFonts w:ascii="Galliard BT" w:hAnsi="Galliard BT"/>
          <w:color w:val="auto"/>
        </w:rPr>
        <w:t>ame e tudo o mais, mesmo porque esta diferença seria infinita</w:t>
      </w:r>
      <w:r w:rsidR="00353129" w:rsidRPr="009372CE">
        <w:rPr>
          <w:rFonts w:ascii="Galliard BT" w:hAnsi="Galliard BT"/>
          <w:color w:val="auto"/>
        </w:rPr>
        <w:t xml:space="preserve"> e</w:t>
      </w:r>
      <w:r w:rsidR="006C62EB" w:rsidRPr="009372CE">
        <w:rPr>
          <w:rFonts w:ascii="Galliard BT" w:hAnsi="Galliard BT"/>
          <w:color w:val="auto"/>
        </w:rPr>
        <w:t>,</w:t>
      </w:r>
      <w:r w:rsidR="00353129" w:rsidRPr="009372CE">
        <w:rPr>
          <w:rFonts w:ascii="Galliard BT" w:hAnsi="Galliard BT"/>
          <w:color w:val="auto"/>
        </w:rPr>
        <w:t xml:space="preserve"> se você com</w:t>
      </w:r>
      <w:r w:rsidR="006C62EB" w:rsidRPr="009372CE">
        <w:rPr>
          <w:rFonts w:ascii="Galliard BT" w:hAnsi="Galliard BT"/>
          <w:color w:val="auto"/>
        </w:rPr>
        <w:t>esse tudo o que está no armazém</w:t>
      </w:r>
      <w:r w:rsidR="00353129" w:rsidRPr="009372CE">
        <w:rPr>
          <w:rFonts w:ascii="Galliard BT" w:hAnsi="Galliard BT"/>
          <w:color w:val="auto"/>
        </w:rPr>
        <w:t xml:space="preserve"> sem chegar até o salame, não resolveria de maneira alguma o problema.</w:t>
      </w:r>
    </w:p>
    <w:p w:rsidR="00353129" w:rsidRPr="009372CE" w:rsidRDefault="00353129" w:rsidP="00353129">
      <w:pPr>
        <w:jc w:val="both"/>
        <w:rPr>
          <w:rFonts w:ascii="Galliard BT" w:hAnsi="Galliard BT"/>
          <w:color w:val="auto"/>
        </w:rPr>
      </w:pPr>
    </w:p>
    <w:p w:rsidR="00353129" w:rsidRPr="009372CE" w:rsidRDefault="00353129" w:rsidP="00353129">
      <w:pPr>
        <w:ind w:left="12"/>
        <w:jc w:val="both"/>
        <w:rPr>
          <w:rFonts w:ascii="Galliard BT" w:hAnsi="Galliard BT"/>
          <w:color w:val="auto"/>
        </w:rPr>
      </w:pPr>
      <w:r w:rsidRPr="009372CE">
        <w:rPr>
          <w:rFonts w:ascii="Galliard BT" w:hAnsi="Galliard BT"/>
          <w:color w:val="auto"/>
        </w:rPr>
        <w:t>No uso real da linguagem</w:t>
      </w:r>
      <w:r w:rsidR="006C62EB" w:rsidRPr="009372CE">
        <w:rPr>
          <w:rFonts w:ascii="Galliard BT" w:hAnsi="Galliard BT"/>
          <w:color w:val="auto"/>
        </w:rPr>
        <w:t>,</w:t>
      </w:r>
      <w:r w:rsidRPr="009372CE">
        <w:rPr>
          <w:rFonts w:ascii="Galliard BT" w:hAnsi="Galliard BT"/>
          <w:color w:val="auto"/>
        </w:rPr>
        <w:t xml:space="preserve"> nós estamos o tempo todo nos referindo a objetos </w:t>
      </w:r>
      <w:r w:rsidR="006C62EB" w:rsidRPr="009372CE">
        <w:rPr>
          <w:rFonts w:ascii="Galliard BT" w:hAnsi="Galliard BT"/>
          <w:color w:val="auto"/>
        </w:rPr>
        <w:t>externos à língua, sem os quais</w:t>
      </w:r>
      <w:r w:rsidRPr="009372CE">
        <w:rPr>
          <w:rFonts w:ascii="Galliard BT" w:hAnsi="Galliard BT"/>
          <w:color w:val="auto"/>
        </w:rPr>
        <w:t xml:space="preserve"> a língua não faria o menor sentido. Então, neste sentido é que eu digo que a língua de fato usada,</w:t>
      </w:r>
      <w:r w:rsidR="006C62EB" w:rsidRPr="009372CE">
        <w:rPr>
          <w:rFonts w:ascii="Galliard BT" w:hAnsi="Galliard BT"/>
          <w:color w:val="auto"/>
        </w:rPr>
        <w:t xml:space="preserve"> ela não é um sistema. Claro,</w:t>
      </w:r>
      <w:r w:rsidRPr="009372CE">
        <w:rPr>
          <w:rFonts w:ascii="Galliard BT" w:hAnsi="Galliard BT"/>
          <w:color w:val="auto"/>
        </w:rPr>
        <w:t xml:space="preserve"> ela tem um conjunto de regras, mas este conjunto de regras não fecha, porque, para fechar,</w:t>
      </w:r>
      <w:r w:rsidR="006C62EB" w:rsidRPr="009372CE">
        <w:rPr>
          <w:rFonts w:ascii="Galliard BT" w:hAnsi="Galliard BT"/>
          <w:color w:val="auto"/>
        </w:rPr>
        <w:t xml:space="preserve"> você teria que incluir n</w:t>
      </w:r>
      <w:r w:rsidRPr="009372CE">
        <w:rPr>
          <w:rFonts w:ascii="Galliard BT" w:hAnsi="Galliard BT"/>
          <w:color w:val="auto"/>
        </w:rPr>
        <w:t>a língua todos os objetos externos a que você está se referindo. Por exempl</w:t>
      </w:r>
      <w:r w:rsidR="006C62EB" w:rsidRPr="009372CE">
        <w:rPr>
          <w:rFonts w:ascii="Galliard BT" w:hAnsi="Galliard BT"/>
          <w:color w:val="auto"/>
        </w:rPr>
        <w:t>o, quando você chama uma pessoa,</w:t>
      </w:r>
      <w:r w:rsidRPr="009372CE">
        <w:rPr>
          <w:rFonts w:ascii="Galliard BT" w:hAnsi="Galliard BT"/>
          <w:color w:val="auto"/>
        </w:rPr>
        <w:t xml:space="preserve"> você sabe perfeitamente que não p</w:t>
      </w:r>
      <w:r w:rsidR="006C62EB" w:rsidRPr="009372CE">
        <w:rPr>
          <w:rFonts w:ascii="Galliard BT" w:hAnsi="Galliard BT"/>
          <w:color w:val="auto"/>
        </w:rPr>
        <w:t>ode definir uma pessoa. Não tem como você definir.</w:t>
      </w:r>
      <w:r w:rsidRPr="009372CE">
        <w:rPr>
          <w:rFonts w:ascii="Galliard BT" w:hAnsi="Galliard BT"/>
          <w:color w:val="auto"/>
        </w:rPr>
        <w:t xml:space="preserve"> Se você escrever tudo o que você sabe de uma pessoa</w:t>
      </w:r>
      <w:r w:rsidR="006C62EB" w:rsidRPr="009372CE">
        <w:rPr>
          <w:rFonts w:ascii="Galliard BT" w:hAnsi="Galliard BT"/>
          <w:color w:val="auto"/>
        </w:rPr>
        <w:t>, você ainda não esgotou. E</w:t>
      </w:r>
      <w:r w:rsidRPr="009372CE">
        <w:rPr>
          <w:rFonts w:ascii="Galliard BT" w:hAnsi="Galliard BT"/>
          <w:color w:val="auto"/>
        </w:rPr>
        <w:t xml:space="preserve"> no entanto, quando </w:t>
      </w:r>
      <w:r w:rsidR="006C62EB" w:rsidRPr="009372CE">
        <w:rPr>
          <w:rFonts w:ascii="Galliard BT" w:hAnsi="Galliard BT"/>
          <w:color w:val="auto"/>
        </w:rPr>
        <w:t>você chama uma pessoa, você está</w:t>
      </w:r>
      <w:r w:rsidRPr="009372CE">
        <w:rPr>
          <w:rFonts w:ascii="Galliard BT" w:hAnsi="Galliard BT"/>
          <w:color w:val="auto"/>
        </w:rPr>
        <w:t xml:space="preserve"> se referindo a um ser real e não somente ao nome desta pessoa. Mesmo que o</w:t>
      </w:r>
      <w:r w:rsidR="006C62EB" w:rsidRPr="009372CE">
        <w:rPr>
          <w:rFonts w:ascii="Galliard BT" w:hAnsi="Galliard BT"/>
          <w:color w:val="auto"/>
        </w:rPr>
        <w:t xml:space="preserve"> nome pudesse ser definido,</w:t>
      </w:r>
      <w:r w:rsidRPr="009372CE">
        <w:rPr>
          <w:rFonts w:ascii="Galliard BT" w:hAnsi="Galliard BT"/>
          <w:color w:val="auto"/>
        </w:rPr>
        <w:t xml:space="preserve"> o a</w:t>
      </w:r>
      <w:r w:rsidR="006C62EB" w:rsidRPr="009372CE">
        <w:rPr>
          <w:rFonts w:ascii="Galliard BT" w:hAnsi="Galliard BT"/>
          <w:color w:val="auto"/>
        </w:rPr>
        <w:t xml:space="preserve">to de chamar fulano ou sicrano – </w:t>
      </w:r>
      <w:r w:rsidRPr="009372CE">
        <w:rPr>
          <w:rFonts w:ascii="Galliard BT" w:hAnsi="Galliard BT"/>
          <w:color w:val="auto"/>
        </w:rPr>
        <w:t>Ch</w:t>
      </w:r>
      <w:r w:rsidR="006C62EB" w:rsidRPr="009372CE">
        <w:rPr>
          <w:rFonts w:ascii="Galliard BT" w:hAnsi="Galliard BT"/>
          <w:color w:val="auto"/>
        </w:rPr>
        <w:t xml:space="preserve">iquinho, Zezinho ou </w:t>
      </w:r>
      <w:proofErr w:type="spellStart"/>
      <w:r w:rsidR="006C62EB" w:rsidRPr="009372CE">
        <w:rPr>
          <w:rFonts w:ascii="Galliard BT" w:hAnsi="Galliard BT"/>
          <w:color w:val="auto"/>
        </w:rPr>
        <w:t>Mariazinha</w:t>
      </w:r>
      <w:proofErr w:type="spellEnd"/>
      <w:r w:rsidR="006C62EB" w:rsidRPr="009372CE">
        <w:rPr>
          <w:rFonts w:ascii="Galliard BT" w:hAnsi="Galliard BT"/>
          <w:color w:val="auto"/>
        </w:rPr>
        <w:t xml:space="preserve"> – </w:t>
      </w:r>
      <w:r w:rsidRPr="009372CE">
        <w:rPr>
          <w:rFonts w:ascii="Galliard BT" w:hAnsi="Galliard BT"/>
          <w:color w:val="auto"/>
        </w:rPr>
        <w:t xml:space="preserve">mostra que você está se </w:t>
      </w:r>
      <w:r w:rsidR="006C62EB" w:rsidRPr="009372CE">
        <w:rPr>
          <w:rFonts w:ascii="Galliard BT" w:hAnsi="Galliard BT"/>
          <w:color w:val="auto"/>
        </w:rPr>
        <w:t>apoiando num elemento extralingü</w:t>
      </w:r>
      <w:r w:rsidRPr="009372CE">
        <w:rPr>
          <w:rFonts w:ascii="Galliard BT" w:hAnsi="Galliard BT"/>
          <w:color w:val="auto"/>
        </w:rPr>
        <w:t>ístico, e que, longe de constituir um sistema em si, fechado e completo, a língua é apenas uma peça dentro de um conjunto ilimitado de relações possíveis. Você imagina, por exemplo, se o sujeito diz para a namorada dele: “Fulaninha</w:t>
      </w:r>
      <w:r w:rsidR="006C62EB" w:rsidRPr="009372CE">
        <w:rPr>
          <w:rFonts w:ascii="Galliard BT" w:hAnsi="Galliard BT"/>
          <w:color w:val="auto"/>
        </w:rPr>
        <w:t>, eu</w:t>
      </w:r>
      <w:r w:rsidRPr="009372CE">
        <w:rPr>
          <w:rFonts w:ascii="Galliard BT" w:hAnsi="Galliard BT"/>
          <w:color w:val="auto"/>
        </w:rPr>
        <w:t xml:space="preserve"> te amo!”. Você imagina a complexidade da história, </w:t>
      </w:r>
      <w:r w:rsidR="006C62EB" w:rsidRPr="009372CE">
        <w:rPr>
          <w:rFonts w:ascii="Galliard BT" w:hAnsi="Galliard BT"/>
          <w:color w:val="auto"/>
        </w:rPr>
        <w:t>a imensa coleção de sentimentos, e recordações,</w:t>
      </w:r>
      <w:r w:rsidRPr="009372CE">
        <w:rPr>
          <w:rFonts w:ascii="Galliard BT" w:hAnsi="Galliard BT"/>
          <w:color w:val="auto"/>
        </w:rPr>
        <w:t xml:space="preserve"> e expectativas</w:t>
      </w:r>
      <w:r w:rsidR="006C62EB" w:rsidRPr="009372CE">
        <w:rPr>
          <w:rFonts w:ascii="Galliard BT" w:hAnsi="Galliard BT"/>
          <w:color w:val="auto"/>
        </w:rPr>
        <w:t>,</w:t>
      </w:r>
      <w:r w:rsidRPr="009372CE">
        <w:rPr>
          <w:rFonts w:ascii="Galliard BT" w:hAnsi="Galliard BT"/>
          <w:color w:val="auto"/>
        </w:rPr>
        <w:t xml:space="preserve"> que estão env</w:t>
      </w:r>
      <w:r w:rsidR="006C62EB" w:rsidRPr="009372CE">
        <w:rPr>
          <w:rFonts w:ascii="Galliard BT" w:hAnsi="Galliard BT"/>
          <w:color w:val="auto"/>
        </w:rPr>
        <w:t>olvido</w:t>
      </w:r>
      <w:r w:rsidRPr="009372CE">
        <w:rPr>
          <w:rFonts w:ascii="Galliard BT" w:hAnsi="Galliard BT"/>
          <w:color w:val="auto"/>
        </w:rPr>
        <w:t>s nestas três palavrinhas. Estes não são significados dicionarizados. Eles se referem à experiência concreta daquele indivíduo. Fora desta experiência concreta, estas três palavri</w:t>
      </w:r>
      <w:r w:rsidR="00B75AA6" w:rsidRPr="009372CE">
        <w:rPr>
          <w:rFonts w:ascii="Galliard BT" w:hAnsi="Galliard BT"/>
          <w:color w:val="auto"/>
        </w:rPr>
        <w:t>nhas não fariam o menor sentido. V</w:t>
      </w:r>
      <w:r w:rsidR="006C62EB" w:rsidRPr="009372CE">
        <w:rPr>
          <w:rFonts w:ascii="Galliard BT" w:hAnsi="Galliard BT"/>
          <w:color w:val="auto"/>
        </w:rPr>
        <w:t>ocê pode pegar uma lata de massa</w:t>
      </w:r>
      <w:r w:rsidRPr="009372CE">
        <w:rPr>
          <w:rFonts w:ascii="Galliard BT" w:hAnsi="Galliard BT"/>
          <w:color w:val="auto"/>
        </w:rPr>
        <w:t xml:space="preserve"> de tomate e dizer</w:t>
      </w:r>
      <w:r w:rsidR="00B75AA6" w:rsidRPr="009372CE">
        <w:rPr>
          <w:rFonts w:ascii="Galliard BT" w:hAnsi="Galliard BT"/>
          <w:color w:val="auto"/>
        </w:rPr>
        <w:t>: “E</w:t>
      </w:r>
      <w:r w:rsidR="006C62EB" w:rsidRPr="009372CE">
        <w:rPr>
          <w:rFonts w:ascii="Galliard BT" w:hAnsi="Galliard BT"/>
          <w:color w:val="auto"/>
        </w:rPr>
        <w:t>u te amo”. Então, certamente</w:t>
      </w:r>
      <w:r w:rsidRPr="009372CE">
        <w:rPr>
          <w:rFonts w:ascii="Galliard BT" w:hAnsi="Galliard BT"/>
          <w:color w:val="auto"/>
        </w:rPr>
        <w:t xml:space="preserve"> as palavras são as mesmas, as suas definições são as mesmas e a presenç</w:t>
      </w:r>
      <w:r w:rsidR="00B75AA6" w:rsidRPr="009372CE">
        <w:rPr>
          <w:rFonts w:ascii="Galliard BT" w:hAnsi="Galliard BT"/>
          <w:color w:val="auto"/>
        </w:rPr>
        <w:t>a delas no dicionário é a mesma.</w:t>
      </w:r>
      <w:r w:rsidRPr="009372CE">
        <w:rPr>
          <w:rFonts w:ascii="Galliard BT" w:hAnsi="Galliard BT"/>
          <w:color w:val="auto"/>
        </w:rPr>
        <w:t xml:space="preserve"> </w:t>
      </w:r>
      <w:r w:rsidR="00B75AA6" w:rsidRPr="009372CE">
        <w:rPr>
          <w:rFonts w:ascii="Galliard BT" w:hAnsi="Galliard BT"/>
          <w:color w:val="auto"/>
        </w:rPr>
        <w:t>Só</w:t>
      </w:r>
      <w:r w:rsidRPr="009372CE">
        <w:rPr>
          <w:rFonts w:ascii="Galliard BT" w:hAnsi="Galliard BT"/>
          <w:color w:val="auto"/>
        </w:rPr>
        <w:t xml:space="preserve"> que a diferen</w:t>
      </w:r>
      <w:r w:rsidR="00B75AA6" w:rsidRPr="009372CE">
        <w:rPr>
          <w:rFonts w:ascii="Galliard BT" w:hAnsi="Galliard BT"/>
          <w:color w:val="auto"/>
        </w:rPr>
        <w:t>ça é a seguinte: a lata de massa</w:t>
      </w:r>
      <w:r w:rsidRPr="009372CE">
        <w:rPr>
          <w:rFonts w:ascii="Galliard BT" w:hAnsi="Galliard BT"/>
          <w:color w:val="auto"/>
        </w:rPr>
        <w:t xml:space="preserve"> de tomate não responde, e é perfeitamente indiferente ao seus sentimentos. Agora, nós sabemos que quando dizemos estas tr</w:t>
      </w:r>
      <w:r w:rsidR="00B75AA6" w:rsidRPr="009372CE">
        <w:rPr>
          <w:rFonts w:ascii="Galliard BT" w:hAnsi="Galliard BT"/>
          <w:color w:val="auto"/>
        </w:rPr>
        <w:t>ês palavras – eu te amo –, tudo depende</w:t>
      </w:r>
      <w:r w:rsidRPr="009372CE">
        <w:rPr>
          <w:rFonts w:ascii="Galliard BT" w:hAnsi="Galliard BT"/>
          <w:color w:val="auto"/>
        </w:rPr>
        <w:t xml:space="preserve"> d</w:t>
      </w:r>
      <w:r w:rsidR="00B75AA6" w:rsidRPr="009372CE">
        <w:rPr>
          <w:rFonts w:ascii="Galliard BT" w:hAnsi="Galliard BT"/>
          <w:color w:val="auto"/>
        </w:rPr>
        <w:t>a resposta que você vai obter, p</w:t>
      </w:r>
      <w:r w:rsidRPr="009372CE">
        <w:rPr>
          <w:rFonts w:ascii="Galliard BT" w:hAnsi="Galliard BT"/>
          <w:color w:val="auto"/>
        </w:rPr>
        <w:t>orque</w:t>
      </w:r>
      <w:r w:rsidR="00B75AA6" w:rsidRPr="009372CE">
        <w:rPr>
          <w:rFonts w:ascii="Galliard BT" w:hAnsi="Galliard BT"/>
          <w:color w:val="auto"/>
        </w:rPr>
        <w:t>,</w:t>
      </w:r>
      <w:r w:rsidRPr="009372CE">
        <w:rPr>
          <w:rFonts w:ascii="Galliard BT" w:hAnsi="Galliard BT"/>
          <w:color w:val="auto"/>
        </w:rPr>
        <w:t xml:space="preserve"> se </w:t>
      </w:r>
      <w:r w:rsidR="00B75AA6" w:rsidRPr="009372CE">
        <w:rPr>
          <w:rFonts w:ascii="Galliard BT" w:hAnsi="Galliard BT"/>
          <w:color w:val="auto"/>
        </w:rPr>
        <w:t>a fulaninha responder: “Olha,</w:t>
      </w:r>
      <w:r w:rsidRPr="009372CE">
        <w:rPr>
          <w:rFonts w:ascii="Galliard BT" w:hAnsi="Galliard BT"/>
          <w:color w:val="auto"/>
        </w:rPr>
        <w:t xml:space="preserve"> não quero nem saber de você!</w:t>
      </w:r>
      <w:r w:rsidR="00B75AA6" w:rsidRPr="009372CE">
        <w:rPr>
          <w:rFonts w:ascii="Galliard BT" w:hAnsi="Galliard BT"/>
          <w:color w:val="auto"/>
        </w:rPr>
        <w:t xml:space="preserve"> Você</w:t>
      </w:r>
      <w:r w:rsidRPr="009372CE">
        <w:rPr>
          <w:rFonts w:ascii="Galliard BT" w:hAnsi="Galliard BT"/>
          <w:color w:val="auto"/>
        </w:rPr>
        <w:t xml:space="preserve"> e uma lata de sardinha para mim são a mesma coisa!”</w:t>
      </w:r>
      <w:r w:rsidR="00B75AA6" w:rsidRPr="009372CE">
        <w:rPr>
          <w:rFonts w:ascii="Galliard BT" w:hAnsi="Galliard BT"/>
          <w:color w:val="auto"/>
        </w:rPr>
        <w:t>, então</w:t>
      </w:r>
      <w:r w:rsidRPr="009372CE">
        <w:rPr>
          <w:rFonts w:ascii="Galliard BT" w:hAnsi="Galliard BT"/>
          <w:color w:val="auto"/>
        </w:rPr>
        <w:t xml:space="preserve"> este sentimento se converterá</w:t>
      </w:r>
      <w:r w:rsidR="00B75AA6" w:rsidRPr="009372CE">
        <w:rPr>
          <w:rFonts w:ascii="Galliard BT" w:hAnsi="Galliard BT"/>
          <w:color w:val="auto"/>
        </w:rPr>
        <w:t xml:space="preserve"> no seu contrário:</w:t>
      </w:r>
      <w:r w:rsidRPr="009372CE">
        <w:rPr>
          <w:rFonts w:ascii="Galliard BT" w:hAnsi="Galliard BT"/>
          <w:color w:val="auto"/>
        </w:rPr>
        <w:t xml:space="preserve"> o amor se converter</w:t>
      </w:r>
      <w:r w:rsidR="00B75AA6" w:rsidRPr="009372CE">
        <w:rPr>
          <w:rFonts w:ascii="Galliard BT" w:hAnsi="Galliard BT"/>
          <w:color w:val="auto"/>
        </w:rPr>
        <w:t>á em ódio, ou em desprezo,</w:t>
      </w:r>
      <w:r w:rsidRPr="009372CE">
        <w:rPr>
          <w:rFonts w:ascii="Galliard BT" w:hAnsi="Galliard BT"/>
          <w:color w:val="auto"/>
        </w:rPr>
        <w:t xml:space="preserve"> alguma coisa assim. Então, estas três palavras não fazem o men</w:t>
      </w:r>
      <w:r w:rsidR="00B75AA6" w:rsidRPr="009372CE">
        <w:rPr>
          <w:rFonts w:ascii="Galliard BT" w:hAnsi="Galliard BT"/>
          <w:color w:val="auto"/>
        </w:rPr>
        <w:t>or sentido fora do seu uso real</w:t>
      </w:r>
      <w:r w:rsidRPr="009372CE">
        <w:rPr>
          <w:rFonts w:ascii="Galliard BT" w:hAnsi="Galliard BT"/>
          <w:color w:val="auto"/>
        </w:rPr>
        <w:t xml:space="preserve"> perante seres e objetos que não es</w:t>
      </w:r>
      <w:r w:rsidR="00B75AA6" w:rsidRPr="009372CE">
        <w:rPr>
          <w:rFonts w:ascii="Galliard BT" w:hAnsi="Galliard BT"/>
          <w:color w:val="auto"/>
        </w:rPr>
        <w:t>tão no dicionário nem podem estar, e portanto</w:t>
      </w:r>
      <w:r w:rsidRPr="009372CE">
        <w:rPr>
          <w:rFonts w:ascii="Galliard BT" w:hAnsi="Galliard BT"/>
          <w:color w:val="auto"/>
        </w:rPr>
        <w:t xml:space="preserve"> não estão no sistema da língua.</w:t>
      </w:r>
    </w:p>
    <w:p w:rsidR="00353129" w:rsidRPr="009372CE" w:rsidRDefault="00353129" w:rsidP="00353129">
      <w:pPr>
        <w:ind w:left="12"/>
        <w:jc w:val="both"/>
        <w:rPr>
          <w:rFonts w:ascii="Galliard BT" w:hAnsi="Galliard BT"/>
          <w:color w:val="auto"/>
        </w:rPr>
      </w:pPr>
    </w:p>
    <w:p w:rsidR="00353129" w:rsidRPr="009372CE" w:rsidRDefault="00353129" w:rsidP="00E000AB">
      <w:pPr>
        <w:ind w:left="12"/>
        <w:jc w:val="both"/>
        <w:rPr>
          <w:rFonts w:ascii="Galliard BT" w:hAnsi="Galliard BT"/>
          <w:color w:val="auto"/>
        </w:rPr>
      </w:pPr>
      <w:r w:rsidRPr="009372CE">
        <w:rPr>
          <w:rFonts w:ascii="Galliard BT" w:hAnsi="Galliard BT"/>
          <w:color w:val="auto"/>
        </w:rPr>
        <w:t>Do meu modesto ponto de vista, longe de nós nascermos e vivermos dentro de uma constel</w:t>
      </w:r>
      <w:r w:rsidR="00B75AA6" w:rsidRPr="009372CE">
        <w:rPr>
          <w:rFonts w:ascii="Galliard BT" w:hAnsi="Galliard BT"/>
          <w:color w:val="auto"/>
        </w:rPr>
        <w:t>ação de símbolos que nos abarca</w:t>
      </w:r>
      <w:r w:rsidRPr="009372CE">
        <w:rPr>
          <w:rFonts w:ascii="Galliard BT" w:hAnsi="Galliard BT"/>
          <w:color w:val="auto"/>
        </w:rPr>
        <w:t xml:space="preserve"> e domina</w:t>
      </w:r>
      <w:r w:rsidR="00B75AA6" w:rsidRPr="009372CE">
        <w:rPr>
          <w:rFonts w:ascii="Galliard BT" w:hAnsi="Galliard BT"/>
          <w:color w:val="auto"/>
        </w:rPr>
        <w:t xml:space="preserve"> toda a nossa atividade cognitiva, ao contrário,</w:t>
      </w:r>
      <w:r w:rsidRPr="009372CE">
        <w:rPr>
          <w:rFonts w:ascii="Galliard BT" w:hAnsi="Galliard BT"/>
          <w:color w:val="auto"/>
        </w:rPr>
        <w:t xml:space="preserve"> esta atividade cognitiva se desenrola dent</w:t>
      </w:r>
      <w:r w:rsidR="00B75AA6" w:rsidRPr="009372CE">
        <w:rPr>
          <w:rFonts w:ascii="Galliard BT" w:hAnsi="Galliard BT"/>
          <w:color w:val="auto"/>
        </w:rPr>
        <w:t>ro de um universo real, dentro do qual ela é uma insignificância.</w:t>
      </w:r>
      <w:r w:rsidRPr="009372CE">
        <w:rPr>
          <w:rFonts w:ascii="Galliard BT" w:hAnsi="Galliard BT"/>
          <w:color w:val="auto"/>
        </w:rPr>
        <w:t xml:space="preserve"> </w:t>
      </w:r>
      <w:r w:rsidR="00B75AA6" w:rsidRPr="009372CE">
        <w:rPr>
          <w:rFonts w:ascii="Galliard BT" w:hAnsi="Galliard BT"/>
          <w:color w:val="auto"/>
        </w:rPr>
        <w:t>Quer dizer, o</w:t>
      </w:r>
      <w:r w:rsidRPr="009372CE">
        <w:rPr>
          <w:rFonts w:ascii="Galliard BT" w:hAnsi="Galliard BT"/>
          <w:color w:val="auto"/>
        </w:rPr>
        <w:t xml:space="preserve"> conjunto da nossa língua, o conjunto das palavras que estão no dicionário</w:t>
      </w:r>
      <w:r w:rsidR="00E000AB" w:rsidRPr="009372CE">
        <w:rPr>
          <w:rFonts w:ascii="Galliard BT" w:hAnsi="Galliard BT"/>
          <w:color w:val="auto"/>
        </w:rPr>
        <w:t xml:space="preserve"> e o conjunto das suas combinações possíveis são absolutamente nada</w:t>
      </w:r>
      <w:r w:rsidRPr="009372CE">
        <w:rPr>
          <w:rFonts w:ascii="Galliard BT" w:hAnsi="Galliard BT"/>
          <w:color w:val="auto"/>
        </w:rPr>
        <w:t xml:space="preserve"> em face de qualquer experiência real que você tenha. Então, a experiência não tem como ser substituída pelas palavras com que você se refere a ela, e todos nós sabem</w:t>
      </w:r>
      <w:r w:rsidR="00E000AB" w:rsidRPr="009372CE">
        <w:rPr>
          <w:rFonts w:ascii="Galliard BT" w:hAnsi="Galliard BT"/>
          <w:color w:val="auto"/>
        </w:rPr>
        <w:t>os que na maior parte dos casos</w:t>
      </w:r>
      <w:r w:rsidRPr="009372CE">
        <w:rPr>
          <w:rFonts w:ascii="Galliard BT" w:hAnsi="Galliard BT"/>
          <w:color w:val="auto"/>
        </w:rPr>
        <w:t xml:space="preserve"> a simples compreensão do que nós estamos dizendo depende de que o interlocutor tenha u</w:t>
      </w:r>
      <w:r w:rsidR="00E000AB" w:rsidRPr="009372CE">
        <w:rPr>
          <w:rFonts w:ascii="Galliard BT" w:hAnsi="Galliard BT"/>
          <w:color w:val="auto"/>
        </w:rPr>
        <w:t xml:space="preserve">ma experiência idêntica </w:t>
      </w:r>
      <w:r w:rsidRPr="009372CE">
        <w:rPr>
          <w:rFonts w:ascii="Galliard BT" w:hAnsi="Galliard BT"/>
          <w:color w:val="auto"/>
        </w:rPr>
        <w:t>ou análoga à nossa. Ora, a experiência dele, a vida dele, são elementos reais que não fazem parte do sistema da língua; são coisas que se passaram a</w:t>
      </w:r>
      <w:r w:rsidR="00E000AB" w:rsidRPr="009372CE">
        <w:rPr>
          <w:rFonts w:ascii="Galliard BT" w:hAnsi="Galliard BT"/>
          <w:color w:val="auto"/>
        </w:rPr>
        <w:t xml:space="preserve"> um ente de carne e osso, que te</w:t>
      </w:r>
      <w:r w:rsidRPr="009372CE">
        <w:rPr>
          <w:rFonts w:ascii="Galliard BT" w:hAnsi="Galliard BT"/>
          <w:color w:val="auto"/>
        </w:rPr>
        <w:t xml:space="preserve">m lá sua vida biológica, tem seus sentimentos, </w:t>
      </w:r>
      <w:r w:rsidR="00E000AB" w:rsidRPr="009372CE">
        <w:rPr>
          <w:rFonts w:ascii="Galliard BT" w:hAnsi="Galliard BT"/>
          <w:color w:val="auto"/>
        </w:rPr>
        <w:t xml:space="preserve">tem </w:t>
      </w:r>
      <w:r w:rsidRPr="009372CE">
        <w:rPr>
          <w:rFonts w:ascii="Galliard BT" w:hAnsi="Galliard BT"/>
          <w:color w:val="auto"/>
        </w:rPr>
        <w:t xml:space="preserve">sua história, </w:t>
      </w:r>
      <w:proofErr w:type="spellStart"/>
      <w:r w:rsidRPr="009372CE">
        <w:rPr>
          <w:rFonts w:ascii="Galliard BT" w:hAnsi="Galliard BT"/>
          <w:color w:val="auto"/>
        </w:rPr>
        <w:t>etc</w:t>
      </w:r>
      <w:proofErr w:type="spellEnd"/>
      <w:r w:rsidRPr="009372CE">
        <w:rPr>
          <w:rFonts w:ascii="Galliard BT" w:hAnsi="Galliard BT"/>
          <w:color w:val="auto"/>
        </w:rPr>
        <w:t xml:space="preserve"> </w:t>
      </w:r>
      <w:proofErr w:type="spellStart"/>
      <w:r w:rsidRPr="009372CE">
        <w:rPr>
          <w:rFonts w:ascii="Galliard BT" w:hAnsi="Galliard BT"/>
          <w:color w:val="auto"/>
        </w:rPr>
        <w:t>etc</w:t>
      </w:r>
      <w:proofErr w:type="spellEnd"/>
      <w:r w:rsidRPr="009372CE">
        <w:rPr>
          <w:rFonts w:ascii="Galliard BT" w:hAnsi="Galliard BT"/>
          <w:color w:val="auto"/>
        </w:rPr>
        <w:t>, e não vejo como comprimir tudo isto dentro de um dicionário.</w:t>
      </w:r>
    </w:p>
    <w:p w:rsidR="00E000AB" w:rsidRPr="009372CE" w:rsidRDefault="00E000AB" w:rsidP="00E000AB">
      <w:pPr>
        <w:ind w:left="12"/>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O que se passa aí é uma tremenda inversão do senso das proporções. Quer dizer, se você tomar a herança cultural, toda a herança cultural de qualquer cultura, a mais rica que seja, você encontrará no mundo real, no mundo da experiência, elementos que nã</w:t>
      </w:r>
      <w:r w:rsidR="00E000AB" w:rsidRPr="009372CE">
        <w:rPr>
          <w:rFonts w:ascii="Galliard BT" w:hAnsi="Galliard BT"/>
          <w:color w:val="auto"/>
        </w:rPr>
        <w:t>o estão presentes nessa cultura,</w:t>
      </w:r>
      <w:r w:rsidRPr="009372CE">
        <w:rPr>
          <w:rFonts w:ascii="Galliard BT" w:hAnsi="Galliard BT"/>
          <w:color w:val="auto"/>
        </w:rPr>
        <w:t xml:space="preserve"> elementos que para essa cultura podem ser incompreensíveis ou até inexistentes, e que se tornam visíveis ao indivíduo que transite entre a sua própria cultura e</w:t>
      </w:r>
      <w:r w:rsidR="00E000AB" w:rsidRPr="009372CE">
        <w:rPr>
          <w:rFonts w:ascii="Galliard BT" w:hAnsi="Galliard BT"/>
          <w:color w:val="auto"/>
        </w:rPr>
        <w:t xml:space="preserve"> essa nova cultura. Por exemplo,</w:t>
      </w:r>
      <w:r w:rsidRPr="009372CE">
        <w:rPr>
          <w:rFonts w:ascii="Galliard BT" w:hAnsi="Galliard BT"/>
          <w:color w:val="auto"/>
        </w:rPr>
        <w:t xml:space="preserve"> agora que </w:t>
      </w:r>
      <w:r w:rsidR="00E000AB" w:rsidRPr="009372CE">
        <w:rPr>
          <w:rFonts w:ascii="Galliard BT" w:hAnsi="Galliard BT"/>
          <w:color w:val="auto"/>
        </w:rPr>
        <w:t xml:space="preserve">eu </w:t>
      </w:r>
      <w:r w:rsidRPr="009372CE">
        <w:rPr>
          <w:rFonts w:ascii="Galliard BT" w:hAnsi="Galliard BT"/>
          <w:color w:val="auto"/>
        </w:rPr>
        <w:t>estou</w:t>
      </w:r>
      <w:r w:rsidR="00E000AB" w:rsidRPr="009372CE">
        <w:rPr>
          <w:rFonts w:ascii="Galliard BT" w:hAnsi="Galliard BT"/>
          <w:color w:val="auto"/>
        </w:rPr>
        <w:t xml:space="preserve"> aqui</w:t>
      </w:r>
      <w:r w:rsidRPr="009372CE">
        <w:rPr>
          <w:rFonts w:ascii="Galliard BT" w:hAnsi="Galliard BT"/>
          <w:color w:val="auto"/>
        </w:rPr>
        <w:t xml:space="preserve"> morando nos Estados Unidos, eu percebo como é difícil para qualquer americano, mesmo o mais culto, raciocinar sem tomar os Estados Unidos como </w:t>
      </w:r>
      <w:r w:rsidR="00E000AB" w:rsidRPr="009372CE">
        <w:rPr>
          <w:rFonts w:ascii="Galliard BT" w:hAnsi="Galliard BT"/>
          <w:color w:val="auto"/>
        </w:rPr>
        <w:t xml:space="preserve">o </w:t>
      </w:r>
      <w:r w:rsidRPr="009372CE">
        <w:rPr>
          <w:rFonts w:ascii="Galliard BT" w:hAnsi="Galliard BT"/>
          <w:color w:val="auto"/>
        </w:rPr>
        <w:t>c</w:t>
      </w:r>
      <w:r w:rsidR="00E000AB" w:rsidRPr="009372CE">
        <w:rPr>
          <w:rFonts w:ascii="Galliard BT" w:hAnsi="Galliard BT"/>
          <w:color w:val="auto"/>
        </w:rPr>
        <w:t>entro do mundo. É muito difícil.</w:t>
      </w:r>
      <w:r w:rsidRPr="009372CE">
        <w:rPr>
          <w:rFonts w:ascii="Galliard BT" w:hAnsi="Galliard BT"/>
          <w:color w:val="auto"/>
        </w:rPr>
        <w:t xml:space="preserve"> Porque tudo que acontece no</w:t>
      </w:r>
      <w:r w:rsidR="00E000AB" w:rsidRPr="009372CE">
        <w:rPr>
          <w:rFonts w:ascii="Galliard BT" w:hAnsi="Galliard BT"/>
          <w:color w:val="auto"/>
        </w:rPr>
        <w:t xml:space="preserve"> mundo tem uma repercussão aqui – “tudo”, claro, é uma maneira de dizer, é uma hipérbole –, e às vezes te</w:t>
      </w:r>
      <w:r w:rsidRPr="009372CE">
        <w:rPr>
          <w:rFonts w:ascii="Galliard BT" w:hAnsi="Galliard BT"/>
          <w:color w:val="auto"/>
        </w:rPr>
        <w:t>m mais repercussão aqui do que nos seus países de origem. Então se cria</w:t>
      </w:r>
      <w:r w:rsidR="00E000AB" w:rsidRPr="009372CE">
        <w:rPr>
          <w:rFonts w:ascii="Galliard BT" w:hAnsi="Galliard BT"/>
          <w:color w:val="auto"/>
        </w:rPr>
        <w:t xml:space="preserve"> aí</w:t>
      </w:r>
      <w:r w:rsidRPr="009372CE">
        <w:rPr>
          <w:rFonts w:ascii="Galliard BT" w:hAnsi="Galliard BT"/>
          <w:color w:val="auto"/>
        </w:rPr>
        <w:t xml:space="preserve"> uma espécie de ilusão de ótica: quando o indivíduo tem realmente a impressão de</w:t>
      </w:r>
      <w:r w:rsidR="00E000AB" w:rsidRPr="009372CE">
        <w:rPr>
          <w:rFonts w:ascii="Galliard BT" w:hAnsi="Galliard BT"/>
          <w:color w:val="auto"/>
        </w:rPr>
        <w:t xml:space="preserve"> que o essencial aconteceu aqui,</w:t>
      </w:r>
      <w:r w:rsidRPr="009372CE">
        <w:rPr>
          <w:rFonts w:ascii="Galliard BT" w:hAnsi="Galliard BT"/>
          <w:color w:val="auto"/>
        </w:rPr>
        <w:t xml:space="preserve"> e o que aconteceu</w:t>
      </w:r>
      <w:r w:rsidR="00E000AB" w:rsidRPr="009372CE">
        <w:rPr>
          <w:rFonts w:ascii="Galliard BT" w:hAnsi="Galliard BT"/>
          <w:color w:val="auto"/>
        </w:rPr>
        <w:t xml:space="preserve"> no resto foi apenas uma conseqüência do que aconteceu aqui.</w:t>
      </w:r>
    </w:p>
    <w:p w:rsidR="00353129" w:rsidRPr="009372CE" w:rsidRDefault="00353129" w:rsidP="00353129">
      <w:pPr>
        <w:jc w:val="both"/>
        <w:rPr>
          <w:rFonts w:ascii="Galliard BT" w:hAnsi="Galliard BT"/>
          <w:color w:val="auto"/>
        </w:rPr>
      </w:pPr>
    </w:p>
    <w:p w:rsidR="00353129" w:rsidRPr="009372CE" w:rsidRDefault="00E000AB" w:rsidP="00353129">
      <w:pPr>
        <w:jc w:val="both"/>
        <w:rPr>
          <w:rFonts w:ascii="Galliard BT" w:hAnsi="Galliard BT"/>
          <w:color w:val="auto"/>
        </w:rPr>
      </w:pPr>
      <w:r w:rsidRPr="009372CE">
        <w:rPr>
          <w:rFonts w:ascii="Galliard BT" w:hAnsi="Galliard BT"/>
          <w:color w:val="auto"/>
        </w:rPr>
        <w:t>Por exemplo, o</w:t>
      </w:r>
      <w:r w:rsidR="00353129" w:rsidRPr="009372CE">
        <w:rPr>
          <w:rFonts w:ascii="Galliard BT" w:hAnsi="Galliard BT"/>
          <w:color w:val="auto"/>
        </w:rPr>
        <w:t>ntem eu estava conversando com um amigo meu,</w:t>
      </w:r>
      <w:r w:rsidR="00F31301" w:rsidRPr="009372CE">
        <w:rPr>
          <w:rFonts w:ascii="Galliard BT" w:hAnsi="Galliard BT"/>
          <w:color w:val="auto"/>
        </w:rPr>
        <w:t xml:space="preserve"> um sujeito que está</w:t>
      </w:r>
      <w:r w:rsidR="00353129" w:rsidRPr="009372CE">
        <w:rPr>
          <w:rFonts w:ascii="Galliard BT" w:hAnsi="Galliard BT"/>
          <w:color w:val="auto"/>
        </w:rPr>
        <w:t xml:space="preserve"> muito revoltado com o movimento conservador por</w:t>
      </w:r>
      <w:r w:rsidR="00F31301" w:rsidRPr="009372CE">
        <w:rPr>
          <w:rFonts w:ascii="Galliard BT" w:hAnsi="Galliard BT"/>
          <w:color w:val="auto"/>
        </w:rPr>
        <w:t xml:space="preserve">que ele acha que são todos traidores, que estão todos </w:t>
      </w:r>
      <w:r w:rsidR="00353129" w:rsidRPr="009372CE">
        <w:rPr>
          <w:rFonts w:ascii="Galliard BT" w:hAnsi="Galliard BT"/>
          <w:color w:val="auto"/>
        </w:rPr>
        <w:t>infectados de m</w:t>
      </w:r>
      <w:r w:rsidR="00F31301" w:rsidRPr="009372CE">
        <w:rPr>
          <w:rFonts w:ascii="Galliard BT" w:hAnsi="Galliard BT"/>
          <w:color w:val="auto"/>
        </w:rPr>
        <w:t>entalidade esquerdista, então ele disse</w:t>
      </w:r>
      <w:r w:rsidR="00353129" w:rsidRPr="009372CE">
        <w:rPr>
          <w:rFonts w:ascii="Galliard BT" w:hAnsi="Galliard BT"/>
          <w:color w:val="auto"/>
        </w:rPr>
        <w:t>:</w:t>
      </w:r>
    </w:p>
    <w:p w:rsidR="00353129" w:rsidRPr="009372CE" w:rsidRDefault="00353129" w:rsidP="00353129">
      <w:pPr>
        <w:jc w:val="both"/>
        <w:rPr>
          <w:rFonts w:ascii="Galliard BT" w:hAnsi="Galliard BT"/>
          <w:color w:val="auto"/>
        </w:rPr>
      </w:pPr>
    </w:p>
    <w:p w:rsidR="00353129" w:rsidRPr="009372CE" w:rsidRDefault="00353129" w:rsidP="00353129">
      <w:pPr>
        <w:ind w:left="709"/>
        <w:jc w:val="both"/>
        <w:rPr>
          <w:rFonts w:ascii="Galliard BT" w:hAnsi="Galliard BT"/>
          <w:color w:val="auto"/>
        </w:rPr>
      </w:pPr>
      <w:r w:rsidRPr="009372CE">
        <w:rPr>
          <w:rFonts w:ascii="Galliard BT" w:hAnsi="Galliard BT"/>
          <w:i/>
          <w:iCs/>
          <w:color w:val="auto"/>
        </w:rPr>
        <w:t>“M</w:t>
      </w:r>
      <w:r w:rsidR="00F31301" w:rsidRPr="009372CE">
        <w:rPr>
          <w:rFonts w:ascii="Galliard BT" w:hAnsi="Galliard BT"/>
          <w:i/>
          <w:iCs/>
          <w:color w:val="auto"/>
        </w:rPr>
        <w:t xml:space="preserve">e mostre </w:t>
      </w:r>
      <w:r w:rsidRPr="009372CE">
        <w:rPr>
          <w:rFonts w:ascii="Galliard BT" w:hAnsi="Galliard BT"/>
          <w:i/>
          <w:iCs/>
          <w:color w:val="auto"/>
        </w:rPr>
        <w:t>algum dano que tenha ocorrido nos últ</w:t>
      </w:r>
      <w:r w:rsidR="00F31301" w:rsidRPr="009372CE">
        <w:rPr>
          <w:rFonts w:ascii="Galliard BT" w:hAnsi="Galliard BT"/>
          <w:i/>
          <w:iCs/>
          <w:color w:val="auto"/>
        </w:rPr>
        <w:t xml:space="preserve">imos 50 anos à América, nos quais </w:t>
      </w:r>
      <w:r w:rsidRPr="009372CE">
        <w:rPr>
          <w:rFonts w:ascii="Galliard BT" w:hAnsi="Galliard BT"/>
          <w:i/>
          <w:iCs/>
          <w:color w:val="auto"/>
        </w:rPr>
        <w:t>elementos conservadore</w:t>
      </w:r>
      <w:r w:rsidR="00F31301" w:rsidRPr="009372CE">
        <w:rPr>
          <w:rFonts w:ascii="Galliard BT" w:hAnsi="Galliard BT"/>
          <w:i/>
          <w:iCs/>
          <w:color w:val="auto"/>
        </w:rPr>
        <w:t>s não tenham participado ou desempenhado um papel até</w:t>
      </w:r>
      <w:r w:rsidRPr="009372CE">
        <w:rPr>
          <w:rFonts w:ascii="Galliard BT" w:hAnsi="Galliard BT"/>
          <w:i/>
          <w:iCs/>
          <w:color w:val="auto"/>
        </w:rPr>
        <w:t xml:space="preserve"> decisivo.”</w:t>
      </w:r>
      <w:r w:rsidRPr="009372CE">
        <w:rPr>
          <w:rFonts w:ascii="Galliard BT" w:hAnsi="Galliard BT"/>
          <w:color w:val="auto"/>
        </w:rPr>
        <w:t xml:space="preserve"> </w:t>
      </w:r>
    </w:p>
    <w:p w:rsidR="00353129" w:rsidRPr="009372CE" w:rsidRDefault="00353129" w:rsidP="00353129">
      <w:pPr>
        <w:jc w:val="both"/>
        <w:rPr>
          <w:rFonts w:ascii="Galliard BT" w:hAnsi="Galliard BT"/>
          <w:color w:val="auto"/>
        </w:rPr>
      </w:pPr>
    </w:p>
    <w:p w:rsidR="00353129" w:rsidRPr="009372CE" w:rsidRDefault="00F31301" w:rsidP="00353129">
      <w:pPr>
        <w:jc w:val="both"/>
        <w:rPr>
          <w:rFonts w:ascii="Galliard BT" w:hAnsi="Galliard BT"/>
          <w:color w:val="auto"/>
        </w:rPr>
      </w:pPr>
      <w:r w:rsidRPr="009372CE">
        <w:rPr>
          <w:rFonts w:ascii="Galliard BT" w:hAnsi="Galliard BT"/>
          <w:color w:val="auto"/>
        </w:rPr>
        <w:t>E eu disse</w:t>
      </w:r>
      <w:r w:rsidR="00353129" w:rsidRPr="009372CE">
        <w:rPr>
          <w:rFonts w:ascii="Galliard BT" w:hAnsi="Galliard BT"/>
          <w:color w:val="auto"/>
        </w:rPr>
        <w:t xml:space="preserve">: </w:t>
      </w:r>
      <w:r w:rsidR="00353129" w:rsidRPr="009372CE">
        <w:rPr>
          <w:rFonts w:ascii="Galliard BT" w:hAnsi="Galliard BT"/>
          <w:i/>
          <w:iCs/>
          <w:color w:val="auto"/>
        </w:rPr>
        <w:t>“</w:t>
      </w:r>
      <w:r w:rsidRPr="009372CE">
        <w:rPr>
          <w:rFonts w:ascii="Galliard BT" w:hAnsi="Galliard BT"/>
          <w:i/>
          <w:iCs/>
          <w:color w:val="auto"/>
        </w:rPr>
        <w:t>Olha, vou t</w:t>
      </w:r>
      <w:r w:rsidR="00353129" w:rsidRPr="009372CE">
        <w:rPr>
          <w:rFonts w:ascii="Galliard BT" w:hAnsi="Galliard BT"/>
          <w:i/>
          <w:iCs/>
          <w:color w:val="auto"/>
        </w:rPr>
        <w:t>e dar um exemplo: nenhum conservador fez para os Estado</w:t>
      </w:r>
      <w:r w:rsidR="00103E5A" w:rsidRPr="009372CE">
        <w:rPr>
          <w:rFonts w:ascii="Galliard BT" w:hAnsi="Galliard BT"/>
          <w:i/>
          <w:iCs/>
          <w:color w:val="auto"/>
        </w:rPr>
        <w:t>s</w:t>
      </w:r>
      <w:r w:rsidR="00353129" w:rsidRPr="009372CE">
        <w:rPr>
          <w:rFonts w:ascii="Galliard BT" w:hAnsi="Galliard BT"/>
          <w:i/>
          <w:iCs/>
          <w:color w:val="auto"/>
        </w:rPr>
        <w:t xml:space="preserve"> Unidos um dano tão grande quanto</w:t>
      </w:r>
      <w:r w:rsidRPr="009372CE">
        <w:rPr>
          <w:rFonts w:ascii="Galliard BT" w:hAnsi="Galliard BT"/>
          <w:i/>
          <w:iCs/>
          <w:color w:val="auto"/>
        </w:rPr>
        <w:t xml:space="preserve"> R</w:t>
      </w:r>
      <w:r w:rsidR="00353129" w:rsidRPr="009372CE">
        <w:rPr>
          <w:rFonts w:ascii="Galliard BT" w:hAnsi="Galliard BT"/>
          <w:i/>
          <w:iCs/>
          <w:color w:val="auto"/>
        </w:rPr>
        <w:t>oosevelt</w:t>
      </w:r>
      <w:r w:rsidRPr="009372CE">
        <w:rPr>
          <w:rFonts w:ascii="Galliard BT" w:hAnsi="Galliard BT"/>
          <w:i/>
          <w:iCs/>
          <w:color w:val="auto"/>
        </w:rPr>
        <w:t xml:space="preserve"> fez</w:t>
      </w:r>
      <w:r w:rsidR="00353129" w:rsidRPr="009372CE">
        <w:rPr>
          <w:rFonts w:ascii="Galliard BT" w:hAnsi="Galliard BT"/>
          <w:i/>
          <w:iCs/>
          <w:color w:val="auto"/>
        </w:rPr>
        <w:t xml:space="preserve"> nos encontr</w:t>
      </w:r>
      <w:r w:rsidRPr="009372CE">
        <w:rPr>
          <w:rFonts w:ascii="Galliard BT" w:hAnsi="Galliard BT"/>
          <w:i/>
          <w:iCs/>
          <w:color w:val="auto"/>
        </w:rPr>
        <w:t xml:space="preserve">os de </w:t>
      </w:r>
      <w:proofErr w:type="spellStart"/>
      <w:r w:rsidRPr="009372CE">
        <w:rPr>
          <w:rFonts w:ascii="Galliard BT" w:hAnsi="Galliard BT"/>
          <w:i/>
          <w:iCs/>
          <w:color w:val="auto"/>
        </w:rPr>
        <w:t>Yalta</w:t>
      </w:r>
      <w:proofErr w:type="spellEnd"/>
      <w:r w:rsidRPr="009372CE">
        <w:rPr>
          <w:rFonts w:ascii="Galliard BT" w:hAnsi="Galliard BT"/>
          <w:i/>
          <w:iCs/>
          <w:color w:val="auto"/>
        </w:rPr>
        <w:t xml:space="preserve"> [Fevereiro de 1945] ao entregar </w:t>
      </w:r>
      <w:r w:rsidR="00353129" w:rsidRPr="009372CE">
        <w:rPr>
          <w:rFonts w:ascii="Galliard BT" w:hAnsi="Galliard BT"/>
          <w:i/>
          <w:iCs/>
          <w:color w:val="auto"/>
        </w:rPr>
        <w:t>metade d</w:t>
      </w:r>
      <w:r w:rsidRPr="009372CE">
        <w:rPr>
          <w:rFonts w:ascii="Galliard BT" w:hAnsi="Galliard BT"/>
          <w:i/>
          <w:iCs/>
          <w:color w:val="auto"/>
        </w:rPr>
        <w:t>a Europa para a União Soviética, p</w:t>
      </w:r>
      <w:r w:rsidR="00353129" w:rsidRPr="009372CE">
        <w:rPr>
          <w:rFonts w:ascii="Galliard BT" w:hAnsi="Galliard BT"/>
          <w:i/>
          <w:iCs/>
          <w:color w:val="auto"/>
        </w:rPr>
        <w:t xml:space="preserve">orque isso decidiu a vida de milhões de pessoas, custou milhões e milhões de mortes, um sofrimento sem fim, que só veio </w:t>
      </w:r>
      <w:r w:rsidRPr="009372CE">
        <w:rPr>
          <w:rFonts w:ascii="Galliard BT" w:hAnsi="Galliard BT"/>
          <w:i/>
          <w:iCs/>
          <w:color w:val="auto"/>
        </w:rPr>
        <w:t xml:space="preserve">a </w:t>
      </w:r>
      <w:r w:rsidR="00353129" w:rsidRPr="009372CE">
        <w:rPr>
          <w:rFonts w:ascii="Galliard BT" w:hAnsi="Galliard BT"/>
          <w:i/>
          <w:iCs/>
          <w:color w:val="auto"/>
        </w:rPr>
        <w:t>terminar quando encerrou a União Soviét</w:t>
      </w:r>
      <w:r w:rsidRPr="009372CE">
        <w:rPr>
          <w:rFonts w:ascii="Galliard BT" w:hAnsi="Galliard BT"/>
          <w:i/>
          <w:iCs/>
          <w:color w:val="auto"/>
        </w:rPr>
        <w:t>ica em 1990. Nenhum conservador,</w:t>
      </w:r>
      <w:r w:rsidR="00353129" w:rsidRPr="009372CE">
        <w:rPr>
          <w:rFonts w:ascii="Galliard BT" w:hAnsi="Galliard BT"/>
          <w:i/>
          <w:iCs/>
          <w:color w:val="auto"/>
        </w:rPr>
        <w:t xml:space="preserve"> por pior que seja, por mais traidor</w:t>
      </w:r>
      <w:r w:rsidRPr="009372CE">
        <w:rPr>
          <w:rFonts w:ascii="Galliard BT" w:hAnsi="Galliard BT"/>
          <w:i/>
          <w:iCs/>
          <w:color w:val="auto"/>
        </w:rPr>
        <w:t xml:space="preserve"> que seja</w:t>
      </w:r>
      <w:r w:rsidR="00353129" w:rsidRPr="009372CE">
        <w:rPr>
          <w:rFonts w:ascii="Galliard BT" w:hAnsi="Galliard BT"/>
          <w:i/>
          <w:iCs/>
          <w:color w:val="auto"/>
        </w:rPr>
        <w:t>, fez nada de parecido com is</w:t>
      </w:r>
      <w:r w:rsidRPr="009372CE">
        <w:rPr>
          <w:rFonts w:ascii="Galliard BT" w:hAnsi="Galliard BT"/>
          <w:i/>
          <w:iCs/>
          <w:color w:val="auto"/>
        </w:rPr>
        <w:t>s</w:t>
      </w:r>
      <w:r w:rsidR="00353129" w:rsidRPr="009372CE">
        <w:rPr>
          <w:rFonts w:ascii="Galliard BT" w:hAnsi="Galliard BT"/>
          <w:i/>
          <w:iCs/>
          <w:color w:val="auto"/>
        </w:rPr>
        <w:t>o</w:t>
      </w:r>
      <w:r w:rsidRPr="009372CE">
        <w:rPr>
          <w:rFonts w:ascii="Galliard BT" w:hAnsi="Galliard BT"/>
          <w:i/>
          <w:iCs/>
          <w:color w:val="auto"/>
        </w:rPr>
        <w:t>.</w:t>
      </w:r>
      <w:r w:rsidR="00353129" w:rsidRPr="009372CE">
        <w:rPr>
          <w:rFonts w:ascii="Galliard BT" w:hAnsi="Galliard BT"/>
          <w:i/>
          <w:iCs/>
          <w:color w:val="auto"/>
        </w:rPr>
        <w:t>”</w:t>
      </w:r>
      <w:r w:rsidR="00353129" w:rsidRPr="009372CE">
        <w:rPr>
          <w:rFonts w:ascii="Galliard BT" w:hAnsi="Galliard BT"/>
          <w:color w:val="auto"/>
        </w:rPr>
        <w:t xml:space="preserve"> </w:t>
      </w:r>
    </w:p>
    <w:p w:rsidR="00353129" w:rsidRPr="009372CE" w:rsidRDefault="00353129" w:rsidP="00353129">
      <w:pPr>
        <w:jc w:val="both"/>
        <w:rPr>
          <w:rFonts w:ascii="Galliard BT" w:hAnsi="Galliard BT"/>
          <w:color w:val="auto"/>
        </w:rPr>
      </w:pPr>
    </w:p>
    <w:p w:rsidR="00353129" w:rsidRPr="009372CE" w:rsidRDefault="008E572E" w:rsidP="00353129">
      <w:pPr>
        <w:jc w:val="both"/>
        <w:rPr>
          <w:rFonts w:ascii="Galliard BT" w:hAnsi="Galliard BT"/>
          <w:color w:val="auto"/>
        </w:rPr>
      </w:pPr>
      <w:r w:rsidRPr="009372CE">
        <w:rPr>
          <w:rFonts w:ascii="Galliard BT" w:hAnsi="Galliard BT"/>
          <w:color w:val="auto"/>
        </w:rPr>
        <w:t>D</w:t>
      </w:r>
      <w:r w:rsidR="00F31301" w:rsidRPr="009372CE">
        <w:rPr>
          <w:rFonts w:ascii="Galliard BT" w:hAnsi="Galliard BT"/>
          <w:color w:val="auto"/>
        </w:rPr>
        <w:t>aí ele se</w:t>
      </w:r>
      <w:r w:rsidRPr="009372CE">
        <w:rPr>
          <w:rFonts w:ascii="Galliard BT" w:hAnsi="Galliard BT"/>
          <w:color w:val="auto"/>
        </w:rPr>
        <w:t xml:space="preserve"> tocou e falou</w:t>
      </w:r>
      <w:r w:rsidR="00F31301" w:rsidRPr="009372CE">
        <w:rPr>
          <w:rFonts w:ascii="Galliard BT" w:hAnsi="Galliard BT"/>
          <w:color w:val="auto"/>
        </w:rPr>
        <w:t>:</w:t>
      </w:r>
    </w:p>
    <w:p w:rsidR="00353129" w:rsidRPr="009372CE" w:rsidRDefault="00353129" w:rsidP="00353129">
      <w:pPr>
        <w:jc w:val="both"/>
        <w:rPr>
          <w:rFonts w:ascii="Galliard BT" w:hAnsi="Galliard BT"/>
          <w:color w:val="auto"/>
        </w:rPr>
      </w:pPr>
    </w:p>
    <w:p w:rsidR="00353129" w:rsidRPr="009372CE" w:rsidRDefault="00353129" w:rsidP="00353129">
      <w:pPr>
        <w:ind w:left="709"/>
        <w:jc w:val="both"/>
        <w:rPr>
          <w:rFonts w:ascii="Galliard BT" w:hAnsi="Galliard BT"/>
          <w:color w:val="auto"/>
        </w:rPr>
      </w:pPr>
      <w:r w:rsidRPr="009372CE">
        <w:rPr>
          <w:rFonts w:ascii="Galliard BT" w:hAnsi="Galliard BT"/>
          <w:i/>
          <w:iCs/>
          <w:color w:val="auto"/>
        </w:rPr>
        <w:t>“</w:t>
      </w:r>
      <w:r w:rsidR="008E572E" w:rsidRPr="009372CE">
        <w:rPr>
          <w:rFonts w:ascii="Galliard BT" w:hAnsi="Galliard BT"/>
          <w:i/>
          <w:iCs/>
          <w:color w:val="auto"/>
        </w:rPr>
        <w:t>Ah, m</w:t>
      </w:r>
      <w:r w:rsidRPr="009372CE">
        <w:rPr>
          <w:rFonts w:ascii="Galliard BT" w:hAnsi="Galliard BT"/>
          <w:i/>
          <w:iCs/>
          <w:color w:val="auto"/>
        </w:rPr>
        <w:t>as eu tinha pensado em con</w:t>
      </w:r>
      <w:r w:rsidR="008E572E" w:rsidRPr="009372CE">
        <w:rPr>
          <w:rFonts w:ascii="Galliard BT" w:hAnsi="Galliard BT"/>
          <w:i/>
          <w:iCs/>
          <w:color w:val="auto"/>
        </w:rPr>
        <w:t>seqü</w:t>
      </w:r>
      <w:r w:rsidRPr="009372CE">
        <w:rPr>
          <w:rFonts w:ascii="Galliard BT" w:hAnsi="Galliard BT"/>
          <w:i/>
          <w:iCs/>
          <w:color w:val="auto"/>
        </w:rPr>
        <w:t>ências</w:t>
      </w:r>
      <w:r w:rsidR="008E572E" w:rsidRPr="009372CE">
        <w:rPr>
          <w:rFonts w:ascii="Galliard BT" w:hAnsi="Galliard BT"/>
          <w:i/>
          <w:iCs/>
          <w:color w:val="auto"/>
        </w:rPr>
        <w:t>,</w:t>
      </w:r>
      <w:r w:rsidRPr="009372CE">
        <w:rPr>
          <w:rFonts w:ascii="Galliard BT" w:hAnsi="Galliard BT"/>
          <w:i/>
          <w:iCs/>
          <w:color w:val="auto"/>
        </w:rPr>
        <w:t xml:space="preserve"> mas apenas para os Estados Unidos</w:t>
      </w:r>
      <w:r w:rsidR="008E572E" w:rsidRPr="009372CE">
        <w:rPr>
          <w:rFonts w:ascii="Galliard BT" w:hAnsi="Galliard BT"/>
          <w:i/>
          <w:iCs/>
          <w:color w:val="auto"/>
        </w:rPr>
        <w:t>.</w:t>
      </w:r>
      <w:r w:rsidRPr="009372CE">
        <w:rPr>
          <w:rFonts w:ascii="Galliard BT" w:hAnsi="Galliard BT"/>
          <w:i/>
          <w:iCs/>
          <w:color w:val="auto"/>
        </w:rPr>
        <w:t>”</w:t>
      </w:r>
      <w:r w:rsidRPr="009372CE">
        <w:rPr>
          <w:rFonts w:ascii="Galliard BT" w:hAnsi="Galliard BT"/>
          <w:color w:val="auto"/>
        </w:rPr>
        <w:t xml:space="preserve"> </w:t>
      </w:r>
    </w:p>
    <w:p w:rsidR="00353129" w:rsidRPr="009372CE" w:rsidRDefault="00353129" w:rsidP="00353129">
      <w:pPr>
        <w:jc w:val="both"/>
        <w:rPr>
          <w:rFonts w:ascii="Galliard BT" w:hAnsi="Galliard BT"/>
          <w:color w:val="auto"/>
        </w:rPr>
      </w:pPr>
    </w:p>
    <w:p w:rsidR="00353129" w:rsidRPr="009372CE" w:rsidRDefault="008E572E" w:rsidP="00353129">
      <w:pPr>
        <w:jc w:val="both"/>
        <w:rPr>
          <w:rFonts w:ascii="Galliard BT" w:hAnsi="Galliard BT"/>
          <w:color w:val="auto"/>
        </w:rPr>
      </w:pPr>
      <w:r w:rsidRPr="009372CE">
        <w:rPr>
          <w:rFonts w:ascii="Galliard BT" w:hAnsi="Galliard BT"/>
          <w:color w:val="auto"/>
        </w:rPr>
        <w:t>E eu falei</w:t>
      </w:r>
      <w:r w:rsidR="00353129" w:rsidRPr="009372CE">
        <w:rPr>
          <w:rFonts w:ascii="Galliard BT" w:hAnsi="Galliard BT"/>
          <w:color w:val="auto"/>
        </w:rPr>
        <w:t xml:space="preserve">: </w:t>
      </w:r>
      <w:r w:rsidRPr="009372CE">
        <w:rPr>
          <w:rFonts w:ascii="Galliard BT" w:hAnsi="Galliard BT"/>
          <w:i/>
          <w:iCs/>
          <w:color w:val="auto"/>
        </w:rPr>
        <w:t>“Mas o que vocês americanos</w:t>
      </w:r>
      <w:r w:rsidR="00353129" w:rsidRPr="009372CE">
        <w:rPr>
          <w:rFonts w:ascii="Galliard BT" w:hAnsi="Galliard BT"/>
          <w:i/>
          <w:iCs/>
          <w:color w:val="auto"/>
        </w:rPr>
        <w:t xml:space="preserve"> sofreram no</w:t>
      </w:r>
      <w:r w:rsidRPr="009372CE">
        <w:rPr>
          <w:rFonts w:ascii="Galliard BT" w:hAnsi="Galliard BT"/>
          <w:i/>
          <w:iCs/>
          <w:color w:val="auto"/>
        </w:rPr>
        <w:t xml:space="preserve"> último meio século,</w:t>
      </w:r>
      <w:r w:rsidR="00353129" w:rsidRPr="009372CE">
        <w:rPr>
          <w:rFonts w:ascii="Galliard BT" w:hAnsi="Galliard BT"/>
          <w:i/>
          <w:iCs/>
          <w:color w:val="auto"/>
        </w:rPr>
        <w:t xml:space="preserve"> 60 ou 70 anos, que se comparasse ao sofrimento de</w:t>
      </w:r>
      <w:r w:rsidRPr="009372CE">
        <w:rPr>
          <w:rFonts w:ascii="Galliard BT" w:hAnsi="Galliard BT"/>
          <w:i/>
          <w:iCs/>
          <w:color w:val="auto"/>
        </w:rPr>
        <w:t>sse pessoal</w:t>
      </w:r>
      <w:r w:rsidR="00353129" w:rsidRPr="009372CE">
        <w:rPr>
          <w:rFonts w:ascii="Galliard BT" w:hAnsi="Galliard BT"/>
          <w:i/>
          <w:iCs/>
          <w:color w:val="auto"/>
        </w:rPr>
        <w:t xml:space="preserve"> que</w:t>
      </w:r>
      <w:r w:rsidRPr="009372CE">
        <w:rPr>
          <w:rFonts w:ascii="Galliard BT" w:hAnsi="Galliard BT"/>
          <w:i/>
          <w:iCs/>
          <w:color w:val="auto"/>
        </w:rPr>
        <w:t xml:space="preserve"> vivia na Europa Oriental? Nada.</w:t>
      </w:r>
      <w:r w:rsidR="00353129" w:rsidRPr="009372CE">
        <w:rPr>
          <w:rFonts w:ascii="Galliard BT" w:hAnsi="Galliard BT"/>
          <w:i/>
          <w:iCs/>
          <w:color w:val="auto"/>
        </w:rPr>
        <w:t xml:space="preserve"> </w:t>
      </w:r>
      <w:r w:rsidRPr="009372CE">
        <w:rPr>
          <w:rFonts w:ascii="Galliard BT" w:hAnsi="Galliard BT"/>
          <w:i/>
          <w:iCs/>
          <w:color w:val="auto"/>
        </w:rPr>
        <w:t>Quer dizer, vocês aqui, c</w:t>
      </w:r>
      <w:r w:rsidR="00353129" w:rsidRPr="009372CE">
        <w:rPr>
          <w:rFonts w:ascii="Galliard BT" w:hAnsi="Galliard BT"/>
          <w:i/>
          <w:iCs/>
          <w:color w:val="auto"/>
        </w:rPr>
        <w:t xml:space="preserve">omparados </w:t>
      </w:r>
      <w:r w:rsidRPr="009372CE">
        <w:rPr>
          <w:rFonts w:ascii="Galliard BT" w:hAnsi="Galliard BT"/>
          <w:i/>
          <w:iCs/>
          <w:color w:val="auto"/>
        </w:rPr>
        <w:t>com aquele pessoal</w:t>
      </w:r>
      <w:r w:rsidR="00353129" w:rsidRPr="009372CE">
        <w:rPr>
          <w:rFonts w:ascii="Galliard BT" w:hAnsi="Galliard BT"/>
          <w:i/>
          <w:iCs/>
          <w:color w:val="auto"/>
        </w:rPr>
        <w:t>, vocês viviam como p</w:t>
      </w:r>
      <w:r w:rsidRPr="009372CE">
        <w:rPr>
          <w:rFonts w:ascii="Galliard BT" w:hAnsi="Galliard BT"/>
          <w:i/>
          <w:iCs/>
          <w:color w:val="auto"/>
        </w:rPr>
        <w:t>ríncipes.</w:t>
      </w:r>
      <w:r w:rsidR="00353129" w:rsidRPr="009372CE">
        <w:rPr>
          <w:rFonts w:ascii="Galliard BT" w:hAnsi="Galliard BT"/>
          <w:i/>
          <w:iCs/>
          <w:color w:val="auto"/>
        </w:rPr>
        <w:t xml:space="preserve"> </w:t>
      </w:r>
      <w:r w:rsidRPr="009372CE">
        <w:rPr>
          <w:rFonts w:ascii="Galliard BT" w:hAnsi="Galliard BT"/>
          <w:i/>
          <w:iCs/>
          <w:color w:val="auto"/>
        </w:rPr>
        <w:t>O</w:t>
      </w:r>
      <w:r w:rsidR="00353129" w:rsidRPr="009372CE">
        <w:rPr>
          <w:rFonts w:ascii="Galliard BT" w:hAnsi="Galliard BT"/>
          <w:i/>
          <w:iCs/>
          <w:color w:val="auto"/>
        </w:rPr>
        <w:t xml:space="preserve"> americano mais pobre,</w:t>
      </w:r>
      <w:r w:rsidRPr="009372CE">
        <w:rPr>
          <w:rFonts w:ascii="Galliard BT" w:hAnsi="Galliard BT"/>
          <w:i/>
          <w:iCs/>
          <w:color w:val="auto"/>
        </w:rPr>
        <w:t xml:space="preserve"> mais ferrado,</w:t>
      </w:r>
      <w:r w:rsidR="00353129" w:rsidRPr="009372CE">
        <w:rPr>
          <w:rFonts w:ascii="Galliard BT" w:hAnsi="Galliard BT"/>
          <w:i/>
          <w:iCs/>
          <w:color w:val="auto"/>
        </w:rPr>
        <w:t xml:space="preserve"> estava muito melhor</w:t>
      </w:r>
      <w:r w:rsidRPr="009372CE">
        <w:rPr>
          <w:rFonts w:ascii="Galliard BT" w:hAnsi="Galliard BT"/>
          <w:i/>
          <w:iCs/>
          <w:color w:val="auto"/>
        </w:rPr>
        <w:t xml:space="preserve"> do</w:t>
      </w:r>
      <w:r w:rsidR="00353129" w:rsidRPr="009372CE">
        <w:rPr>
          <w:rFonts w:ascii="Galliard BT" w:hAnsi="Galliard BT"/>
          <w:i/>
          <w:iCs/>
          <w:color w:val="auto"/>
        </w:rPr>
        <w:t xml:space="preserve"> que, digamos, qualquer funcionário público na </w:t>
      </w:r>
      <w:r w:rsidRPr="009372CE">
        <w:rPr>
          <w:rFonts w:ascii="Galliard BT" w:hAnsi="Galliard BT"/>
          <w:i/>
          <w:iCs/>
          <w:color w:val="auto"/>
        </w:rPr>
        <w:t>Tchecoslováquia ou na Hungria.</w:t>
      </w:r>
      <w:r w:rsidR="00353129" w:rsidRPr="009372CE">
        <w:rPr>
          <w:rFonts w:ascii="Galliard BT" w:hAnsi="Galliard BT"/>
          <w:i/>
          <w:iCs/>
          <w:color w:val="auto"/>
        </w:rPr>
        <w:t>”</w:t>
      </w:r>
    </w:p>
    <w:p w:rsidR="00353129" w:rsidRPr="009372CE" w:rsidRDefault="00353129" w:rsidP="00353129">
      <w:pPr>
        <w:jc w:val="both"/>
        <w:rPr>
          <w:rFonts w:ascii="Galliard BT" w:hAnsi="Galliard BT"/>
          <w:color w:val="auto"/>
        </w:rPr>
      </w:pPr>
    </w:p>
    <w:p w:rsidR="00353129" w:rsidRPr="009372CE" w:rsidRDefault="008E572E" w:rsidP="00353129">
      <w:pPr>
        <w:jc w:val="both"/>
        <w:rPr>
          <w:rFonts w:ascii="Galliard BT" w:hAnsi="Galliard BT"/>
          <w:color w:val="auto"/>
        </w:rPr>
      </w:pPr>
      <w:r w:rsidRPr="009372CE">
        <w:rPr>
          <w:rFonts w:ascii="Galliard BT" w:hAnsi="Galliard BT"/>
          <w:color w:val="auto"/>
        </w:rPr>
        <w:t xml:space="preserve">Aí eu vi que faltava então </w:t>
      </w:r>
      <w:r w:rsidR="00353129" w:rsidRPr="009372CE">
        <w:rPr>
          <w:rFonts w:ascii="Galliard BT" w:hAnsi="Galliard BT"/>
          <w:color w:val="auto"/>
        </w:rPr>
        <w:t xml:space="preserve">o senso das proporções. </w:t>
      </w:r>
      <w:r w:rsidR="00C650AE" w:rsidRPr="009372CE">
        <w:rPr>
          <w:rFonts w:ascii="Galliard BT" w:hAnsi="Galliard BT"/>
          <w:color w:val="auto"/>
        </w:rPr>
        <w:t>Houve uma espécie de inversão do tamanho. Por que eu percebi isso</w:t>
      </w:r>
      <w:r w:rsidR="00353129" w:rsidRPr="009372CE">
        <w:rPr>
          <w:rFonts w:ascii="Galliard BT" w:hAnsi="Galliard BT"/>
          <w:color w:val="auto"/>
        </w:rPr>
        <w:t xml:space="preserve">? Porque </w:t>
      </w:r>
      <w:r w:rsidR="00C650AE" w:rsidRPr="009372CE">
        <w:rPr>
          <w:rFonts w:ascii="Galliard BT" w:hAnsi="Galliard BT"/>
          <w:color w:val="auto"/>
        </w:rPr>
        <w:t xml:space="preserve">eu </w:t>
      </w:r>
      <w:r w:rsidR="00353129" w:rsidRPr="009372CE">
        <w:rPr>
          <w:rFonts w:ascii="Galliard BT" w:hAnsi="Galliard BT"/>
          <w:color w:val="auto"/>
        </w:rPr>
        <w:t>vim de fora,</w:t>
      </w:r>
      <w:r w:rsidR="00C650AE" w:rsidRPr="009372CE">
        <w:rPr>
          <w:rFonts w:ascii="Galliard BT" w:hAnsi="Galliard BT"/>
          <w:color w:val="auto"/>
        </w:rPr>
        <w:t xml:space="preserve"> então eu comparo </w:t>
      </w:r>
      <w:r w:rsidR="00353129" w:rsidRPr="009372CE">
        <w:rPr>
          <w:rFonts w:ascii="Galliard BT" w:hAnsi="Galliard BT"/>
          <w:color w:val="auto"/>
        </w:rPr>
        <w:t>a minha experiência latino-americana</w:t>
      </w:r>
      <w:r w:rsidR="00C650AE" w:rsidRPr="009372CE">
        <w:rPr>
          <w:rFonts w:ascii="Galliard BT" w:hAnsi="Galliard BT"/>
          <w:color w:val="auto"/>
        </w:rPr>
        <w:t xml:space="preserve"> de brasileiro com a experiência local, e percebo</w:t>
      </w:r>
      <w:r w:rsidR="00353129" w:rsidRPr="009372CE">
        <w:rPr>
          <w:rFonts w:ascii="Galliard BT" w:hAnsi="Galliard BT"/>
          <w:color w:val="auto"/>
        </w:rPr>
        <w:t xml:space="preserve"> algo que aqui dentro não seria tão fácil de</w:t>
      </w:r>
      <w:r w:rsidR="00C650AE" w:rsidRPr="009372CE">
        <w:rPr>
          <w:rFonts w:ascii="Galliard BT" w:hAnsi="Galliard BT"/>
          <w:color w:val="auto"/>
        </w:rPr>
        <w:t xml:space="preserve"> perceber. Mas eu só percebo iss</w:t>
      </w:r>
      <w:r w:rsidR="00353129" w:rsidRPr="009372CE">
        <w:rPr>
          <w:rFonts w:ascii="Galliard BT" w:hAnsi="Galliard BT"/>
          <w:color w:val="auto"/>
        </w:rPr>
        <w:t xml:space="preserve">o porque </w:t>
      </w:r>
      <w:r w:rsidR="00C650AE" w:rsidRPr="009372CE">
        <w:rPr>
          <w:rFonts w:ascii="Galliard BT" w:hAnsi="Galliard BT"/>
          <w:color w:val="auto"/>
        </w:rPr>
        <w:t xml:space="preserve">eu </w:t>
      </w:r>
      <w:r w:rsidR="00353129" w:rsidRPr="009372CE">
        <w:rPr>
          <w:rFonts w:ascii="Galliard BT" w:hAnsi="Galliard BT"/>
          <w:color w:val="auto"/>
        </w:rPr>
        <w:t xml:space="preserve">vim de outro lugar. Se você viajar muito, conhecer vários países, várias culturas, você vai ter acesso a muitas experiências que não são facilmente formuláveis nos termos de qualquer dessas culturas, mas </w:t>
      </w:r>
      <w:r w:rsidR="002B0EA1" w:rsidRPr="009372CE">
        <w:rPr>
          <w:rFonts w:ascii="Galliard BT" w:hAnsi="Galliard BT"/>
          <w:color w:val="auto"/>
        </w:rPr>
        <w:t>que são formuláveis para você. E</w:t>
      </w:r>
      <w:r w:rsidR="00353129" w:rsidRPr="009372CE">
        <w:rPr>
          <w:rFonts w:ascii="Galliard BT" w:hAnsi="Galliard BT"/>
          <w:color w:val="auto"/>
        </w:rPr>
        <w:t>ntão</w:t>
      </w:r>
      <w:r w:rsidR="00C650AE" w:rsidRPr="009372CE">
        <w:rPr>
          <w:rFonts w:ascii="Galliard BT" w:hAnsi="Galliard BT"/>
          <w:color w:val="auto"/>
        </w:rPr>
        <w:t xml:space="preserve"> você vai estar sabendo</w:t>
      </w:r>
      <w:r w:rsidR="00353129" w:rsidRPr="009372CE">
        <w:rPr>
          <w:rFonts w:ascii="Galliard BT" w:hAnsi="Galliard BT"/>
          <w:color w:val="auto"/>
        </w:rPr>
        <w:t xml:space="preserve"> de coisas que são perfeitamente reais, mas que não estão abrangid</w:t>
      </w:r>
      <w:r w:rsidR="002B0EA1" w:rsidRPr="009372CE">
        <w:rPr>
          <w:rFonts w:ascii="Galliard BT" w:hAnsi="Galliard BT"/>
          <w:color w:val="auto"/>
        </w:rPr>
        <w:t>as no repertório de nenhuma dess</w:t>
      </w:r>
      <w:r w:rsidR="00353129" w:rsidRPr="009372CE">
        <w:rPr>
          <w:rFonts w:ascii="Galliard BT" w:hAnsi="Galliard BT"/>
          <w:color w:val="auto"/>
        </w:rPr>
        <w:t xml:space="preserve">as culturas em particular. O simples fato de você poder observar </w:t>
      </w:r>
      <w:r w:rsidR="002B0EA1" w:rsidRPr="009372CE">
        <w:rPr>
          <w:rFonts w:ascii="Galliard BT" w:hAnsi="Galliard BT"/>
          <w:color w:val="auto"/>
        </w:rPr>
        <w:t>essas fronteiras entre culturas</w:t>
      </w:r>
      <w:r w:rsidR="00353129" w:rsidRPr="009372CE">
        <w:rPr>
          <w:rFonts w:ascii="Galliard BT" w:hAnsi="Galliard BT"/>
          <w:color w:val="auto"/>
        </w:rPr>
        <w:t xml:space="preserve"> mostra que você não está abrangido e contido dentro de uma cultura; que tem algo em você que transcende todas as culturas do mundo. Mais ainda, qualquer um de nós tem a experiência elementar de perceber coisas, ou ter sentimentos, ter estados de espírito, que não são formuláveis nem mesmo na sua língua. </w:t>
      </w:r>
      <w:r w:rsidR="002B0EA1" w:rsidRPr="009372CE">
        <w:rPr>
          <w:rFonts w:ascii="Galliard BT" w:hAnsi="Galliard BT"/>
          <w:color w:val="auto"/>
        </w:rPr>
        <w:t>Você percebe além do que você pode dizer. M</w:t>
      </w:r>
      <w:r w:rsidR="00353129" w:rsidRPr="009372CE">
        <w:rPr>
          <w:rFonts w:ascii="Galliard BT" w:hAnsi="Galliard BT"/>
          <w:color w:val="auto"/>
        </w:rPr>
        <w:t>ais</w:t>
      </w:r>
      <w:r w:rsidR="002B0EA1" w:rsidRPr="009372CE">
        <w:rPr>
          <w:rFonts w:ascii="Galliard BT" w:hAnsi="Galliard BT"/>
          <w:color w:val="auto"/>
        </w:rPr>
        <w:t xml:space="preserve"> ainda</w:t>
      </w:r>
      <w:r w:rsidR="00353129" w:rsidRPr="009372CE">
        <w:rPr>
          <w:rFonts w:ascii="Galliard BT" w:hAnsi="Galliard BT"/>
          <w:color w:val="auto"/>
        </w:rPr>
        <w:t xml:space="preserve">, </w:t>
      </w:r>
      <w:r w:rsidR="002B0EA1" w:rsidRPr="009372CE">
        <w:rPr>
          <w:rFonts w:ascii="Galliard BT" w:hAnsi="Galliard BT"/>
          <w:color w:val="auto"/>
        </w:rPr>
        <w:t xml:space="preserve">você está percebendo </w:t>
      </w:r>
      <w:r w:rsidR="00353129" w:rsidRPr="009372CE">
        <w:rPr>
          <w:rFonts w:ascii="Galliard BT" w:hAnsi="Galliard BT"/>
          <w:color w:val="auto"/>
        </w:rPr>
        <w:t xml:space="preserve">essas coisas o tempo todo. </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Eu imagino, por exemplo, como seria engraçado comparar todas as conclusões que estas pessoas tiram da onipotência da lingua</w:t>
      </w:r>
      <w:r w:rsidR="002B0EA1" w:rsidRPr="009372CE">
        <w:rPr>
          <w:rFonts w:ascii="Galliard BT" w:hAnsi="Galliard BT"/>
          <w:color w:val="auto"/>
        </w:rPr>
        <w:t>gem e da onipotência da cultura</w:t>
      </w:r>
      <w:r w:rsidRPr="009372CE">
        <w:rPr>
          <w:rFonts w:ascii="Galliard BT" w:hAnsi="Galliard BT"/>
          <w:color w:val="auto"/>
        </w:rPr>
        <w:t xml:space="preserve"> com o que se descobriu dep</w:t>
      </w:r>
      <w:r w:rsidR="002B0EA1" w:rsidRPr="009372CE">
        <w:rPr>
          <w:rFonts w:ascii="Galliard BT" w:hAnsi="Galliard BT"/>
          <w:color w:val="auto"/>
        </w:rPr>
        <w:t xml:space="preserve">ois com a programação </w:t>
      </w:r>
      <w:proofErr w:type="spellStart"/>
      <w:r w:rsidR="002B0EA1" w:rsidRPr="009372CE">
        <w:rPr>
          <w:rFonts w:ascii="Galliard BT" w:hAnsi="Galliard BT"/>
          <w:color w:val="auto"/>
        </w:rPr>
        <w:t>neurolingüística</w:t>
      </w:r>
      <w:proofErr w:type="spellEnd"/>
      <w:r w:rsidRPr="009372CE">
        <w:rPr>
          <w:rFonts w:ascii="Galliard BT" w:hAnsi="Galliard BT"/>
          <w:color w:val="auto"/>
        </w:rPr>
        <w:t xml:space="preserve"> a respe</w:t>
      </w:r>
      <w:r w:rsidR="002B0EA1" w:rsidRPr="009372CE">
        <w:rPr>
          <w:rFonts w:ascii="Galliard BT" w:hAnsi="Galliard BT"/>
          <w:color w:val="auto"/>
        </w:rPr>
        <w:t>ito da comunicação não-</w:t>
      </w:r>
      <w:r w:rsidRPr="009372CE">
        <w:rPr>
          <w:rFonts w:ascii="Galliard BT" w:hAnsi="Galliard BT"/>
          <w:color w:val="auto"/>
        </w:rPr>
        <w:t>verbal. A comunicação n</w:t>
      </w:r>
      <w:r w:rsidR="002B0EA1" w:rsidRPr="009372CE">
        <w:rPr>
          <w:rFonts w:ascii="Galliard BT" w:hAnsi="Galliard BT"/>
          <w:color w:val="auto"/>
        </w:rPr>
        <w:t>ão-verbal é algo tão importante</w:t>
      </w:r>
      <w:r w:rsidRPr="009372CE">
        <w:rPr>
          <w:rFonts w:ascii="Galliard BT" w:hAnsi="Galliard BT"/>
          <w:color w:val="auto"/>
        </w:rPr>
        <w:t xml:space="preserve"> que</w:t>
      </w:r>
      <w:r w:rsidR="002B0EA1" w:rsidRPr="009372CE">
        <w:rPr>
          <w:rFonts w:ascii="Galliard BT" w:hAnsi="Galliard BT"/>
          <w:color w:val="auto"/>
        </w:rPr>
        <w:t>,</w:t>
      </w:r>
      <w:r w:rsidRPr="009372CE">
        <w:rPr>
          <w:rFonts w:ascii="Galliard BT" w:hAnsi="Galliard BT"/>
          <w:color w:val="auto"/>
        </w:rPr>
        <w:t xml:space="preserve"> se você a retirar, a língua inteira fica incompreensível. Por exemplo,</w:t>
      </w:r>
      <w:r w:rsidR="002B0EA1" w:rsidRPr="009372CE">
        <w:rPr>
          <w:rFonts w:ascii="Galliard BT" w:hAnsi="Galliard BT"/>
          <w:color w:val="auto"/>
        </w:rPr>
        <w:t xml:space="preserve"> você imagina</w:t>
      </w:r>
      <w:r w:rsidRPr="009372CE">
        <w:rPr>
          <w:rFonts w:ascii="Galliard BT" w:hAnsi="Galliard BT"/>
          <w:color w:val="auto"/>
        </w:rPr>
        <w:t xml:space="preserve"> uma frase dita com várias expressões diferentes n</w:t>
      </w:r>
      <w:r w:rsidR="002B0EA1" w:rsidRPr="009372CE">
        <w:rPr>
          <w:rFonts w:ascii="Galliard BT" w:hAnsi="Galliard BT"/>
          <w:color w:val="auto"/>
        </w:rPr>
        <w:t>o olhar. Se você retira todo est</w:t>
      </w:r>
      <w:r w:rsidRPr="009372CE">
        <w:rPr>
          <w:rFonts w:ascii="Galliard BT" w:hAnsi="Galliard BT"/>
          <w:color w:val="auto"/>
        </w:rPr>
        <w:t>e elemento que é percebido imediatamente e que em si mesmo é quase indescritível, a língua perde todo o sentido. É claro que é absolutamente falso dizer que estamos envolvidos numa atmosfera cultural, de modo que nada podemos pensar nem perceber fora dela. Isso é uma das coisas mais</w:t>
      </w:r>
      <w:r w:rsidR="002B0EA1" w:rsidRPr="009372CE">
        <w:rPr>
          <w:rFonts w:ascii="Galliard BT" w:hAnsi="Galliard BT"/>
          <w:color w:val="auto"/>
        </w:rPr>
        <w:t xml:space="preserve"> absurdas que alguém pode ter proclamado</w:t>
      </w:r>
      <w:r w:rsidRPr="009372CE">
        <w:rPr>
          <w:rFonts w:ascii="Galliard BT" w:hAnsi="Galliard BT"/>
          <w:color w:val="auto"/>
        </w:rPr>
        <w:t>. É claro que a cultura em torno impõe lim</w:t>
      </w:r>
      <w:r w:rsidR="002B0EA1" w:rsidRPr="009372CE">
        <w:rPr>
          <w:rFonts w:ascii="Galliard BT" w:hAnsi="Galliard BT"/>
          <w:color w:val="auto"/>
        </w:rPr>
        <w:t>ites ao que você pode comunicar,</w:t>
      </w:r>
      <w:r w:rsidRPr="009372CE">
        <w:rPr>
          <w:rFonts w:ascii="Galliard BT" w:hAnsi="Galliard BT"/>
          <w:color w:val="auto"/>
        </w:rPr>
        <w:t xml:space="preserve"> às vezes até </w:t>
      </w:r>
      <w:r w:rsidR="002B0EA1" w:rsidRPr="009372CE">
        <w:rPr>
          <w:rFonts w:ascii="Galliard BT" w:hAnsi="Galliard BT"/>
          <w:color w:val="auto"/>
        </w:rPr>
        <w:t>comunicar a você mesmo, mas não</w:t>
      </w:r>
      <w:r w:rsidRPr="009372CE">
        <w:rPr>
          <w:rFonts w:ascii="Galliard BT" w:hAnsi="Galliard BT"/>
          <w:color w:val="auto"/>
        </w:rPr>
        <w:t xml:space="preserve"> perceber. Podemos dizer que aquilo que não é registrado em palavras, passa e vai embora, de maneira que pode ficar como se não tivesse existido, ma</w:t>
      </w:r>
      <w:r w:rsidR="00C544E0" w:rsidRPr="009372CE">
        <w:rPr>
          <w:rFonts w:ascii="Galliard BT" w:hAnsi="Galliard BT"/>
          <w:color w:val="auto"/>
        </w:rPr>
        <w:t>s nós sabemos que existiu. Por exemplo</w:t>
      </w:r>
      <w:r w:rsidRPr="009372CE">
        <w:rPr>
          <w:rFonts w:ascii="Galliard BT" w:hAnsi="Galliard BT"/>
          <w:color w:val="auto"/>
        </w:rPr>
        <w:t>, toda a impressão complexa que você tem em certos momentos da convivência humana, onde você está olha</w:t>
      </w:r>
      <w:r w:rsidR="00C544E0" w:rsidRPr="009372CE">
        <w:rPr>
          <w:rFonts w:ascii="Galliard BT" w:hAnsi="Galliard BT"/>
          <w:color w:val="auto"/>
        </w:rPr>
        <w:t>ndo cinco ou seis pessoas e</w:t>
      </w:r>
      <w:r w:rsidRPr="009372CE">
        <w:rPr>
          <w:rFonts w:ascii="Galliard BT" w:hAnsi="Galliard BT"/>
          <w:color w:val="auto"/>
        </w:rPr>
        <w:t>, pela expressão delas,</w:t>
      </w:r>
      <w:r w:rsidR="00C544E0" w:rsidRPr="009372CE">
        <w:rPr>
          <w:rFonts w:ascii="Galliard BT" w:hAnsi="Galliard BT"/>
          <w:color w:val="auto"/>
        </w:rPr>
        <w:t xml:space="preserve"> você</w:t>
      </w:r>
      <w:r w:rsidRPr="009372CE">
        <w:rPr>
          <w:rFonts w:ascii="Galliard BT" w:hAnsi="Galliard BT"/>
          <w:color w:val="auto"/>
        </w:rPr>
        <w:t xml:space="preserve"> percebe</w:t>
      </w:r>
      <w:r w:rsidR="00B05EA0" w:rsidRPr="009372CE">
        <w:rPr>
          <w:rFonts w:ascii="Galliard BT" w:hAnsi="Galliard BT"/>
          <w:color w:val="auto"/>
        </w:rPr>
        <w:t xml:space="preserve"> algo que está acontecendo.</w:t>
      </w:r>
      <w:r w:rsidRPr="009372CE">
        <w:rPr>
          <w:rFonts w:ascii="Galliard BT" w:hAnsi="Galliard BT"/>
          <w:color w:val="auto"/>
        </w:rPr>
        <w:t xml:space="preserve"> </w:t>
      </w:r>
      <w:r w:rsidR="00B05EA0" w:rsidRPr="009372CE">
        <w:rPr>
          <w:rFonts w:ascii="Galliard BT" w:hAnsi="Galliard BT"/>
          <w:color w:val="auto"/>
        </w:rPr>
        <w:t>V</w:t>
      </w:r>
      <w:r w:rsidRPr="009372CE">
        <w:rPr>
          <w:rFonts w:ascii="Galliard BT" w:hAnsi="Galliard BT"/>
          <w:color w:val="auto"/>
        </w:rPr>
        <w:t>ocê percebeu isso, mas se</w:t>
      </w:r>
      <w:r w:rsidR="00D17677" w:rsidRPr="009372CE">
        <w:rPr>
          <w:rFonts w:ascii="Galliard BT" w:hAnsi="Galliard BT"/>
          <w:color w:val="auto"/>
        </w:rPr>
        <w:t xml:space="preserve"> você</w:t>
      </w:r>
      <w:r w:rsidRPr="009372CE">
        <w:rPr>
          <w:rFonts w:ascii="Galliard BT" w:hAnsi="Galliard BT"/>
          <w:color w:val="auto"/>
        </w:rPr>
        <w:t xml:space="preserve"> não o formula em palavras, a coisa pode ser esquecida, mas nem por isso ela deixa de ser decisiva.</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O c</w:t>
      </w:r>
      <w:r w:rsidR="00D17677" w:rsidRPr="009372CE">
        <w:rPr>
          <w:rFonts w:ascii="Galliard BT" w:hAnsi="Galliard BT"/>
          <w:color w:val="auto"/>
        </w:rPr>
        <w:t xml:space="preserve">riador da programação </w:t>
      </w:r>
      <w:proofErr w:type="spellStart"/>
      <w:r w:rsidR="00D17677" w:rsidRPr="009372CE">
        <w:rPr>
          <w:rFonts w:ascii="Galliard BT" w:hAnsi="Galliard BT"/>
          <w:color w:val="auto"/>
        </w:rPr>
        <w:t>neurolingü</w:t>
      </w:r>
      <w:r w:rsidRPr="009372CE">
        <w:rPr>
          <w:rFonts w:ascii="Galliard BT" w:hAnsi="Galliard BT"/>
          <w:color w:val="auto"/>
        </w:rPr>
        <w:t>ística</w:t>
      </w:r>
      <w:proofErr w:type="spellEnd"/>
      <w:r w:rsidRPr="009372CE">
        <w:rPr>
          <w:rFonts w:ascii="Galliard BT" w:hAnsi="Galliard BT"/>
          <w:color w:val="auto"/>
        </w:rPr>
        <w:t xml:space="preserve"> foi Milton </w:t>
      </w:r>
      <w:proofErr w:type="spellStart"/>
      <w:r w:rsidRPr="009372CE">
        <w:rPr>
          <w:rFonts w:ascii="Galliard BT" w:hAnsi="Galliard BT"/>
          <w:color w:val="auto"/>
        </w:rPr>
        <w:t>Erickson</w:t>
      </w:r>
      <w:proofErr w:type="spellEnd"/>
      <w:r w:rsidRPr="009372CE">
        <w:rPr>
          <w:rFonts w:ascii="Galliard BT" w:hAnsi="Galliard BT"/>
          <w:color w:val="auto"/>
        </w:rPr>
        <w:t xml:space="preserve">. O </w:t>
      </w:r>
      <w:proofErr w:type="spellStart"/>
      <w:r w:rsidRPr="009372CE">
        <w:rPr>
          <w:rFonts w:ascii="Galliard BT" w:hAnsi="Galliard BT"/>
          <w:color w:val="auto"/>
        </w:rPr>
        <w:t>Erickson</w:t>
      </w:r>
      <w:proofErr w:type="spellEnd"/>
      <w:r w:rsidRPr="009372CE">
        <w:rPr>
          <w:rFonts w:ascii="Galliard BT" w:hAnsi="Galliard BT"/>
          <w:color w:val="auto"/>
        </w:rPr>
        <w:t xml:space="preserve"> era </w:t>
      </w:r>
      <w:r w:rsidR="00D17677" w:rsidRPr="009372CE">
        <w:rPr>
          <w:rFonts w:ascii="Galliard BT" w:hAnsi="Galliard BT"/>
          <w:color w:val="auto"/>
        </w:rPr>
        <w:t>um sujeito paralítico.</w:t>
      </w:r>
      <w:r w:rsidRPr="009372CE">
        <w:rPr>
          <w:rFonts w:ascii="Galliard BT" w:hAnsi="Galliard BT"/>
          <w:color w:val="auto"/>
        </w:rPr>
        <w:t xml:space="preserve"> </w:t>
      </w:r>
      <w:r w:rsidR="00D17677" w:rsidRPr="009372CE">
        <w:rPr>
          <w:rFonts w:ascii="Galliard BT" w:hAnsi="Galliard BT"/>
          <w:color w:val="auto"/>
        </w:rPr>
        <w:t>Então,</w:t>
      </w:r>
      <w:r w:rsidRPr="009372CE">
        <w:rPr>
          <w:rFonts w:ascii="Galliard BT" w:hAnsi="Galliard BT"/>
          <w:color w:val="auto"/>
        </w:rPr>
        <w:t xml:space="preserve"> por não poder se mover, </w:t>
      </w:r>
      <w:r w:rsidR="00D17677" w:rsidRPr="009372CE">
        <w:rPr>
          <w:rFonts w:ascii="Galliard BT" w:hAnsi="Galliard BT"/>
          <w:color w:val="auto"/>
        </w:rPr>
        <w:t xml:space="preserve">ele </w:t>
      </w:r>
      <w:r w:rsidRPr="009372CE">
        <w:rPr>
          <w:rFonts w:ascii="Galliard BT" w:hAnsi="Galliard BT"/>
          <w:color w:val="auto"/>
        </w:rPr>
        <w:t xml:space="preserve">desenvolveu </w:t>
      </w:r>
      <w:r w:rsidR="00D17677" w:rsidRPr="009372CE">
        <w:rPr>
          <w:rFonts w:ascii="Galliard BT" w:hAnsi="Galliard BT"/>
          <w:color w:val="auto"/>
        </w:rPr>
        <w:t>um</w:t>
      </w:r>
      <w:r w:rsidRPr="009372CE">
        <w:rPr>
          <w:rFonts w:ascii="Galliard BT" w:hAnsi="Galliard BT"/>
          <w:color w:val="auto"/>
        </w:rPr>
        <w:t>a capacidade de observação acima do normal. Quando ele conversava com seus pacientes, ficava observando sutis diferenças de expressão no olhar, na boca, nas mãos, mudanças na cor da pele das pessoas, mudança da temperatura das suas mãos,</w:t>
      </w:r>
      <w:r w:rsidR="00D17677" w:rsidRPr="009372CE">
        <w:rPr>
          <w:rFonts w:ascii="Galliard BT" w:hAnsi="Galliard BT"/>
          <w:color w:val="auto"/>
        </w:rPr>
        <w:t xml:space="preserve"> e foi aos poucos </w:t>
      </w:r>
      <w:r w:rsidRPr="009372CE">
        <w:rPr>
          <w:rFonts w:ascii="Galliard BT" w:hAnsi="Galliard BT"/>
          <w:color w:val="auto"/>
        </w:rPr>
        <w:t>forma</w:t>
      </w:r>
      <w:r w:rsidR="00D17677" w:rsidRPr="009372CE">
        <w:rPr>
          <w:rFonts w:ascii="Galliard BT" w:hAnsi="Galliard BT"/>
          <w:color w:val="auto"/>
        </w:rPr>
        <w:t>ndo uma coleção imensa</w:t>
      </w:r>
      <w:r w:rsidRPr="009372CE">
        <w:rPr>
          <w:rFonts w:ascii="Galliard BT" w:hAnsi="Galliard BT"/>
          <w:color w:val="auto"/>
        </w:rPr>
        <w:t>, como se fosse um di</w:t>
      </w:r>
      <w:r w:rsidR="00D17677" w:rsidRPr="009372CE">
        <w:rPr>
          <w:rFonts w:ascii="Galliard BT" w:hAnsi="Galliard BT"/>
          <w:color w:val="auto"/>
        </w:rPr>
        <w:t>cionário não-</w:t>
      </w:r>
      <w:r w:rsidRPr="009372CE">
        <w:rPr>
          <w:rFonts w:ascii="Galliard BT" w:hAnsi="Galliard BT"/>
          <w:color w:val="auto"/>
        </w:rPr>
        <w:t xml:space="preserve">verbal. E aos poucos </w:t>
      </w:r>
      <w:r w:rsidR="00D17677" w:rsidRPr="009372CE">
        <w:rPr>
          <w:rFonts w:ascii="Galliard BT" w:hAnsi="Galliard BT"/>
          <w:color w:val="auto"/>
        </w:rPr>
        <w:t xml:space="preserve">aquilo foi tornando </w:t>
      </w:r>
      <w:r w:rsidRPr="009372CE">
        <w:rPr>
          <w:rFonts w:ascii="Galliard BT" w:hAnsi="Galliard BT"/>
          <w:color w:val="auto"/>
        </w:rPr>
        <w:t>clar</w:t>
      </w:r>
      <w:r w:rsidR="00D17677" w:rsidRPr="009372CE">
        <w:rPr>
          <w:rFonts w:ascii="Galliard BT" w:hAnsi="Galliard BT"/>
          <w:color w:val="auto"/>
        </w:rPr>
        <w:t>o que toda esta comunicação não-verbal</w:t>
      </w:r>
      <w:r w:rsidRPr="009372CE">
        <w:rPr>
          <w:rFonts w:ascii="Galliard BT" w:hAnsi="Galliard BT"/>
          <w:color w:val="auto"/>
        </w:rPr>
        <w:t xml:space="preserve"> era a base da comunicação verbal. </w:t>
      </w:r>
      <w:r w:rsidR="00D17677" w:rsidRPr="009372CE">
        <w:rPr>
          <w:rFonts w:ascii="Galliard BT" w:hAnsi="Galliard BT"/>
          <w:color w:val="auto"/>
        </w:rPr>
        <w:t>Quer dizer, a</w:t>
      </w:r>
      <w:r w:rsidRPr="009372CE">
        <w:rPr>
          <w:rFonts w:ascii="Galliard BT" w:hAnsi="Galliard BT"/>
          <w:color w:val="auto"/>
        </w:rPr>
        <w:t xml:space="preserve"> comunic</w:t>
      </w:r>
      <w:r w:rsidR="00D17677" w:rsidRPr="009372CE">
        <w:rPr>
          <w:rFonts w:ascii="Galliard BT" w:hAnsi="Galliard BT"/>
          <w:color w:val="auto"/>
        </w:rPr>
        <w:t>ação verbal era um tiquinho</w:t>
      </w:r>
      <w:r w:rsidRPr="009372CE">
        <w:rPr>
          <w:rFonts w:ascii="Galliard BT" w:hAnsi="Galliard BT"/>
          <w:color w:val="auto"/>
        </w:rPr>
        <w:t xml:space="preserve"> dentro de um campo de ob</w:t>
      </w:r>
      <w:r w:rsidR="00D17677" w:rsidRPr="009372CE">
        <w:rPr>
          <w:rFonts w:ascii="Galliard BT" w:hAnsi="Galliard BT"/>
          <w:color w:val="auto"/>
        </w:rPr>
        <w:t>servação imensamente mais vasto</w:t>
      </w:r>
      <w:r w:rsidRPr="009372CE">
        <w:rPr>
          <w:rFonts w:ascii="Galliard BT" w:hAnsi="Galliard BT"/>
          <w:color w:val="auto"/>
        </w:rPr>
        <w:t xml:space="preserve"> que era onde </w:t>
      </w:r>
      <w:r w:rsidR="00D17677" w:rsidRPr="009372CE">
        <w:rPr>
          <w:rFonts w:ascii="Galliard BT" w:hAnsi="Galliard BT"/>
          <w:color w:val="auto"/>
        </w:rPr>
        <w:t>efetivamente as coisas</w:t>
      </w:r>
      <w:r w:rsidRPr="009372CE">
        <w:rPr>
          <w:rFonts w:ascii="Galliard BT" w:hAnsi="Galliard BT"/>
          <w:color w:val="auto"/>
        </w:rPr>
        <w:t xml:space="preserve"> se de</w:t>
      </w:r>
      <w:r w:rsidR="00D17677" w:rsidRPr="009372CE">
        <w:rPr>
          <w:rFonts w:ascii="Galliard BT" w:hAnsi="Galliard BT"/>
          <w:color w:val="auto"/>
        </w:rPr>
        <w:t>senrolavam. Isso quer dizer que</w:t>
      </w:r>
      <w:r w:rsidRPr="009372CE">
        <w:rPr>
          <w:rFonts w:ascii="Galliard BT" w:hAnsi="Galliard BT"/>
          <w:color w:val="auto"/>
        </w:rPr>
        <w:t xml:space="preserve"> a expressão verbal não é feita para abarcar o mu</w:t>
      </w:r>
      <w:r w:rsidR="00D17677" w:rsidRPr="009372CE">
        <w:rPr>
          <w:rFonts w:ascii="Galliard BT" w:hAnsi="Galliard BT"/>
          <w:color w:val="auto"/>
        </w:rPr>
        <w:t>n</w:t>
      </w:r>
      <w:r w:rsidRPr="009372CE">
        <w:rPr>
          <w:rFonts w:ascii="Galliard BT" w:hAnsi="Galliard BT"/>
          <w:color w:val="auto"/>
        </w:rPr>
        <w:t xml:space="preserve">do ou para descrever os fenômenos na sua totalidade; </w:t>
      </w:r>
      <w:r w:rsidR="00D17677" w:rsidRPr="009372CE">
        <w:rPr>
          <w:rFonts w:ascii="Galliard BT" w:hAnsi="Galliard BT"/>
          <w:color w:val="auto"/>
        </w:rPr>
        <w:t xml:space="preserve">não, </w:t>
      </w:r>
      <w:r w:rsidRPr="009372CE">
        <w:rPr>
          <w:rFonts w:ascii="Galliard BT" w:hAnsi="Galliard BT"/>
          <w:color w:val="auto"/>
        </w:rPr>
        <w:t>ela a</w:t>
      </w:r>
      <w:r w:rsidR="00C65A03" w:rsidRPr="009372CE">
        <w:rPr>
          <w:rFonts w:ascii="Galliard BT" w:hAnsi="Galliard BT"/>
          <w:color w:val="auto"/>
        </w:rPr>
        <w:t>penas completa um pedacinho dest</w:t>
      </w:r>
      <w:r w:rsidRPr="009372CE">
        <w:rPr>
          <w:rFonts w:ascii="Galliard BT" w:hAnsi="Galliard BT"/>
          <w:color w:val="auto"/>
        </w:rPr>
        <w:t>e fundo</w:t>
      </w:r>
      <w:r w:rsidR="00C65A03" w:rsidRPr="009372CE">
        <w:rPr>
          <w:rFonts w:ascii="Galliard BT" w:hAnsi="Galliard BT"/>
          <w:color w:val="auto"/>
        </w:rPr>
        <w:t xml:space="preserve"> de percepção e comunicação não-</w:t>
      </w:r>
      <w:r w:rsidRPr="009372CE">
        <w:rPr>
          <w:rFonts w:ascii="Galliard BT" w:hAnsi="Galliard BT"/>
          <w:color w:val="auto"/>
        </w:rPr>
        <w:t>verbal, no qual já existe o entendimento espontâneo entre os seres humanos. A líng</w:t>
      </w:r>
      <w:r w:rsidR="00C65A03" w:rsidRPr="009372CE">
        <w:rPr>
          <w:rFonts w:ascii="Galliard BT" w:hAnsi="Galliard BT"/>
          <w:color w:val="auto"/>
        </w:rPr>
        <w:t>ua só completa um pedacinho, ou, ela completa e estabiliza;</w:t>
      </w:r>
      <w:r w:rsidRPr="009372CE">
        <w:rPr>
          <w:rFonts w:ascii="Galliard BT" w:hAnsi="Galliard BT"/>
          <w:color w:val="auto"/>
        </w:rPr>
        <w:t xml:space="preserve"> ela cristaliza certas experiências. </w:t>
      </w:r>
      <w:r w:rsidR="00C65A03" w:rsidRPr="009372CE">
        <w:rPr>
          <w:rFonts w:ascii="Galliard BT" w:hAnsi="Galliard BT"/>
          <w:color w:val="auto"/>
        </w:rPr>
        <w:t>Quer dizer, o</w:t>
      </w:r>
      <w:r w:rsidRPr="009372CE">
        <w:rPr>
          <w:rFonts w:ascii="Galliard BT" w:hAnsi="Galliard BT"/>
          <w:color w:val="auto"/>
        </w:rPr>
        <w:t xml:space="preserve"> que foi percebido pode ser registrado como língua para tornar mais fácil a recordação daquilo. Na medida em que eu estou falando aqui</w:t>
      </w:r>
      <w:r w:rsidR="00C65A03" w:rsidRPr="009372CE">
        <w:rPr>
          <w:rFonts w:ascii="Galliard BT" w:hAnsi="Galliard BT"/>
          <w:color w:val="auto"/>
        </w:rPr>
        <w:t>, por exemplo, agora,</w:t>
      </w:r>
      <w:r w:rsidRPr="009372CE">
        <w:rPr>
          <w:rFonts w:ascii="Galliard BT" w:hAnsi="Galliard BT"/>
          <w:color w:val="auto"/>
        </w:rPr>
        <w:t xml:space="preserve"> cada um de vocês s</w:t>
      </w:r>
      <w:r w:rsidR="00C65A03" w:rsidRPr="009372CE">
        <w:rPr>
          <w:rFonts w:ascii="Galliard BT" w:hAnsi="Galliard BT"/>
          <w:color w:val="auto"/>
        </w:rPr>
        <w:t>abe a que eu estou me referindo</w:t>
      </w:r>
      <w:r w:rsidRPr="009372CE">
        <w:rPr>
          <w:rFonts w:ascii="Galliard BT" w:hAnsi="Galliard BT"/>
          <w:color w:val="auto"/>
        </w:rPr>
        <w:t xml:space="preserve"> porque vocês têm esta experiência da comunicação não</w:t>
      </w:r>
      <w:r w:rsidR="00C65A03" w:rsidRPr="009372CE">
        <w:rPr>
          <w:rFonts w:ascii="Galliard BT" w:hAnsi="Galliard BT"/>
          <w:color w:val="auto"/>
        </w:rPr>
        <w:t>-verbal,</w:t>
      </w:r>
      <w:r w:rsidRPr="009372CE">
        <w:rPr>
          <w:rFonts w:ascii="Galliard BT" w:hAnsi="Galliard BT"/>
          <w:color w:val="auto"/>
        </w:rPr>
        <w:t xml:space="preserve"> da difere</w:t>
      </w:r>
      <w:r w:rsidR="00C65A03" w:rsidRPr="009372CE">
        <w:rPr>
          <w:rFonts w:ascii="Galliard BT" w:hAnsi="Galliard BT"/>
          <w:color w:val="auto"/>
        </w:rPr>
        <w:t>nça, por exemplo, de tom de voz.</w:t>
      </w:r>
      <w:r w:rsidRPr="009372CE">
        <w:rPr>
          <w:rFonts w:ascii="Galliard BT" w:hAnsi="Galliard BT"/>
          <w:color w:val="auto"/>
        </w:rPr>
        <w:t xml:space="preserve"> </w:t>
      </w:r>
      <w:r w:rsidR="00C65A03" w:rsidRPr="009372CE">
        <w:rPr>
          <w:rFonts w:ascii="Galliard BT" w:hAnsi="Galliard BT"/>
          <w:color w:val="auto"/>
        </w:rPr>
        <w:t>O</w:t>
      </w:r>
      <w:r w:rsidRPr="009372CE">
        <w:rPr>
          <w:rFonts w:ascii="Galliard BT" w:hAnsi="Galliard BT"/>
          <w:color w:val="auto"/>
        </w:rPr>
        <w:t xml:space="preserve"> tom de voz não entra no dicionário</w:t>
      </w:r>
      <w:r w:rsidR="00C65A03" w:rsidRPr="009372CE">
        <w:rPr>
          <w:rFonts w:ascii="Galliard BT" w:hAnsi="Galliard BT"/>
          <w:color w:val="auto"/>
        </w:rPr>
        <w:t>.</w:t>
      </w:r>
      <w:r w:rsidRPr="009372CE">
        <w:rPr>
          <w:rFonts w:ascii="Galliard BT" w:hAnsi="Galliard BT"/>
          <w:color w:val="auto"/>
        </w:rPr>
        <w:t xml:space="preserve"> A mesma palavra pode s</w:t>
      </w:r>
      <w:r w:rsidR="00C65A03" w:rsidRPr="009372CE">
        <w:rPr>
          <w:rFonts w:ascii="Galliard BT" w:hAnsi="Galliard BT"/>
          <w:color w:val="auto"/>
        </w:rPr>
        <w:t>er dita com mil tons diferentes e passa a significar coisas diferentes que não são dicionarizáveis,</w:t>
      </w:r>
      <w:r w:rsidRPr="009372CE">
        <w:rPr>
          <w:rFonts w:ascii="Galliard BT" w:hAnsi="Galliard BT"/>
          <w:color w:val="auto"/>
        </w:rPr>
        <w:t xml:space="preserve"> que não fazem parte do</w:t>
      </w:r>
      <w:r w:rsidR="00C65A03" w:rsidRPr="009372CE">
        <w:rPr>
          <w:rFonts w:ascii="Galliard BT" w:hAnsi="Galliard BT"/>
          <w:color w:val="auto"/>
        </w:rPr>
        <w:t xml:space="preserve"> sistema da língua. A idéia da língua como um sistema</w:t>
      </w:r>
      <w:r w:rsidRPr="009372CE">
        <w:rPr>
          <w:rFonts w:ascii="Galliard BT" w:hAnsi="Galliard BT"/>
          <w:color w:val="auto"/>
        </w:rPr>
        <w:t xml:space="preserve"> se impregnou de tal maneira na cabeça dos filósofos acadêmicos, sobretudo europeus, </w:t>
      </w:r>
      <w:r w:rsidR="00C65A03" w:rsidRPr="009372CE">
        <w:rPr>
          <w:rFonts w:ascii="Galliard BT" w:hAnsi="Galliard BT"/>
          <w:color w:val="auto"/>
        </w:rPr>
        <w:t xml:space="preserve">de modo </w:t>
      </w:r>
      <w:r w:rsidRPr="009372CE">
        <w:rPr>
          <w:rFonts w:ascii="Galliard BT" w:hAnsi="Galliard BT"/>
          <w:color w:val="auto"/>
        </w:rPr>
        <w:t>que eles começaram a se ver como fantoches movidos pelo sistema da língua. Não deixa de ser uma experiência humana possível. Mas onde essa experiência entra na própria língua? Nem esta</w:t>
      </w:r>
      <w:r w:rsidR="00C65A03" w:rsidRPr="009372CE">
        <w:rPr>
          <w:rFonts w:ascii="Galliard BT" w:hAnsi="Galliard BT"/>
          <w:color w:val="auto"/>
        </w:rPr>
        <w:t xml:space="preserve"> </w:t>
      </w:r>
      <w:r w:rsidRPr="009372CE">
        <w:rPr>
          <w:rFonts w:ascii="Galliard BT" w:hAnsi="Galliard BT"/>
          <w:color w:val="auto"/>
        </w:rPr>
        <w:t>experiência pode ser dicionarizável, ou seja, a própria exp</w:t>
      </w:r>
      <w:r w:rsidR="00C65A03" w:rsidRPr="009372CE">
        <w:rPr>
          <w:rFonts w:ascii="Galliard BT" w:hAnsi="Galliard BT"/>
          <w:color w:val="auto"/>
        </w:rPr>
        <w:t>eriência que eles estão vivendo não entra no campo semântico d</w:t>
      </w:r>
      <w:r w:rsidRPr="009372CE">
        <w:rPr>
          <w:rFonts w:ascii="Galliard BT" w:hAnsi="Galliard BT"/>
          <w:color w:val="auto"/>
        </w:rPr>
        <w:t xml:space="preserve">o qual eles estão falando. </w:t>
      </w:r>
      <w:r w:rsidR="00C65A03" w:rsidRPr="009372CE">
        <w:rPr>
          <w:rFonts w:ascii="Galliard BT" w:hAnsi="Galliard BT"/>
          <w:color w:val="auto"/>
        </w:rPr>
        <w:t>Então a</w:t>
      </w:r>
      <w:r w:rsidRPr="009372CE">
        <w:rPr>
          <w:rFonts w:ascii="Galliard BT" w:hAnsi="Galliard BT"/>
          <w:color w:val="auto"/>
        </w:rPr>
        <w:t>í é um exemplo de paralaxe cogn</w:t>
      </w:r>
      <w:r w:rsidR="00C65A03" w:rsidRPr="009372CE">
        <w:rPr>
          <w:rFonts w:ascii="Galliard BT" w:hAnsi="Galliard BT"/>
          <w:color w:val="auto"/>
        </w:rPr>
        <w:t>itiva levado à enésima potência</w:t>
      </w:r>
      <w:r w:rsidRPr="009372CE">
        <w:rPr>
          <w:rFonts w:ascii="Galliard BT" w:hAnsi="Galliard BT"/>
          <w:color w:val="auto"/>
        </w:rPr>
        <w:t xml:space="preserve"> porque o fato de os indivíduos estarem d</w:t>
      </w:r>
      <w:r w:rsidR="00C65A03" w:rsidRPr="009372CE">
        <w:rPr>
          <w:rFonts w:ascii="Galliard BT" w:hAnsi="Galliard BT"/>
          <w:color w:val="auto"/>
        </w:rPr>
        <w:t>izendo o que eles estão dizendo prova</w:t>
      </w:r>
      <w:r w:rsidRPr="009372CE">
        <w:rPr>
          <w:rFonts w:ascii="Galliard BT" w:hAnsi="Galliard BT"/>
          <w:color w:val="auto"/>
        </w:rPr>
        <w:t xml:space="preserve"> que o conteúdo</w:t>
      </w:r>
      <w:r w:rsidR="00C65A03" w:rsidRPr="009372CE">
        <w:rPr>
          <w:rFonts w:ascii="Galliard BT" w:hAnsi="Galliard BT"/>
          <w:color w:val="auto"/>
        </w:rPr>
        <w:t xml:space="preserve"> do</w:t>
      </w:r>
      <w:r w:rsidRPr="009372CE">
        <w:rPr>
          <w:rFonts w:ascii="Galliard BT" w:hAnsi="Galliard BT"/>
          <w:color w:val="auto"/>
        </w:rPr>
        <w:t xml:space="preserve"> que eles estão dizendo é falso. O</w:t>
      </w:r>
      <w:r w:rsidR="00C65A03" w:rsidRPr="009372CE">
        <w:rPr>
          <w:rFonts w:ascii="Galliard BT" w:hAnsi="Galliard BT"/>
          <w:color w:val="auto"/>
        </w:rPr>
        <w:t>utra coisa: toda essa discussão</w:t>
      </w:r>
      <w:r w:rsidRPr="009372CE">
        <w:rPr>
          <w:rFonts w:ascii="Galliard BT" w:hAnsi="Galliard BT"/>
          <w:color w:val="auto"/>
        </w:rPr>
        <w:t xml:space="preserve"> pressupõe que</w:t>
      </w:r>
      <w:r w:rsidR="00C65A03" w:rsidRPr="009372CE">
        <w:rPr>
          <w:rFonts w:ascii="Galliard BT" w:hAnsi="Galliard BT"/>
          <w:color w:val="auto"/>
        </w:rPr>
        <w:t>, se existe conhecimento,</w:t>
      </w:r>
      <w:r w:rsidRPr="009372CE">
        <w:rPr>
          <w:rFonts w:ascii="Galliard BT" w:hAnsi="Galliard BT"/>
          <w:color w:val="auto"/>
        </w:rPr>
        <w:t xml:space="preserve"> </w:t>
      </w:r>
      <w:r w:rsidR="00C65A03" w:rsidRPr="009372CE">
        <w:rPr>
          <w:rFonts w:ascii="Galliard BT" w:hAnsi="Galliard BT"/>
          <w:color w:val="auto"/>
        </w:rPr>
        <w:t xml:space="preserve">se </w:t>
      </w:r>
      <w:r w:rsidRPr="009372CE">
        <w:rPr>
          <w:rFonts w:ascii="Galliard BT" w:hAnsi="Galliard BT"/>
          <w:color w:val="auto"/>
        </w:rPr>
        <w:t xml:space="preserve">existe acesso a uma realidade objetiva, esta realidade objetiva tem de </w:t>
      </w:r>
      <w:r w:rsidR="00C65A03" w:rsidRPr="009372CE">
        <w:rPr>
          <w:rFonts w:ascii="Galliard BT" w:hAnsi="Galliard BT"/>
          <w:color w:val="auto"/>
        </w:rPr>
        <w:t xml:space="preserve">ser inteiramente </w:t>
      </w:r>
      <w:proofErr w:type="spellStart"/>
      <w:r w:rsidR="00C65A03" w:rsidRPr="009372CE">
        <w:rPr>
          <w:rFonts w:ascii="Galliard BT" w:hAnsi="Galliard BT"/>
          <w:color w:val="auto"/>
        </w:rPr>
        <w:t>verbalizável</w:t>
      </w:r>
      <w:proofErr w:type="spellEnd"/>
      <w:r w:rsidR="00C65A03" w:rsidRPr="009372CE">
        <w:rPr>
          <w:rFonts w:ascii="Galliard BT" w:hAnsi="Galliard BT"/>
          <w:color w:val="auto"/>
        </w:rPr>
        <w:t xml:space="preserve">. </w:t>
      </w:r>
      <w:r w:rsidRPr="009372CE">
        <w:rPr>
          <w:rFonts w:ascii="Galliard BT" w:hAnsi="Galliard BT"/>
          <w:color w:val="auto"/>
        </w:rPr>
        <w:t>Então</w:t>
      </w:r>
      <w:r w:rsidR="00C65A03" w:rsidRPr="009372CE">
        <w:rPr>
          <w:rFonts w:ascii="Galliard BT" w:hAnsi="Galliard BT"/>
          <w:color w:val="auto"/>
        </w:rPr>
        <w:t xml:space="preserve"> isso quer dizer</w:t>
      </w:r>
      <w:r w:rsidRPr="009372CE">
        <w:rPr>
          <w:rFonts w:ascii="Galliard BT" w:hAnsi="Galliard BT"/>
          <w:color w:val="auto"/>
        </w:rPr>
        <w:t xml:space="preserve"> que</w:t>
      </w:r>
      <w:r w:rsidR="00C65A03" w:rsidRPr="009372CE">
        <w:rPr>
          <w:rFonts w:ascii="Galliard BT" w:hAnsi="Galliard BT"/>
          <w:color w:val="auto"/>
        </w:rPr>
        <w:t>,</w:t>
      </w:r>
      <w:r w:rsidRPr="009372CE">
        <w:rPr>
          <w:rFonts w:ascii="Galliard BT" w:hAnsi="Galliard BT"/>
          <w:color w:val="auto"/>
        </w:rPr>
        <w:t xml:space="preserve"> se você não encontra realidade objetiva dentro do campo daquilo que foi verbalizado, a realidade objetiva não existe ou é inacessível, o que é</w:t>
      </w:r>
      <w:r w:rsidR="00C65A03" w:rsidRPr="009372CE">
        <w:rPr>
          <w:rFonts w:ascii="Galliard BT" w:hAnsi="Galliard BT"/>
          <w:color w:val="auto"/>
        </w:rPr>
        <w:t xml:space="preserve"> uma coisa inteiramente absurda</w:t>
      </w:r>
      <w:r w:rsidRPr="009372CE">
        <w:rPr>
          <w:rFonts w:ascii="Galliard BT" w:hAnsi="Galliard BT"/>
          <w:color w:val="auto"/>
        </w:rPr>
        <w:t xml:space="preserve"> porque na mais mínima reação de um indivíduo humano, ou até animal, ao seu ambiente físico imediato, você percebe a adequação entre</w:t>
      </w:r>
      <w:r w:rsidR="00C65A03" w:rsidRPr="009372CE">
        <w:rPr>
          <w:rFonts w:ascii="Galliard BT" w:hAnsi="Galliard BT"/>
          <w:color w:val="auto"/>
        </w:rPr>
        <w:t xml:space="preserve"> uma coisa e outra. Por exemplo,</w:t>
      </w:r>
      <w:r w:rsidRPr="009372CE">
        <w:rPr>
          <w:rFonts w:ascii="Galliard BT" w:hAnsi="Galliard BT"/>
          <w:color w:val="auto"/>
        </w:rPr>
        <w:t xml:space="preserve"> se você vem dirigindo um carro e vem u</w:t>
      </w:r>
      <w:r w:rsidR="00C65A03" w:rsidRPr="009372CE">
        <w:rPr>
          <w:rFonts w:ascii="Galliard BT" w:hAnsi="Galliard BT"/>
          <w:color w:val="auto"/>
        </w:rPr>
        <w:t>ma criança atravessando, você pá</w:t>
      </w:r>
      <w:r w:rsidR="0038600D" w:rsidRPr="009372CE">
        <w:rPr>
          <w:rFonts w:ascii="Galliard BT" w:hAnsi="Galliard BT"/>
          <w:color w:val="auto"/>
        </w:rPr>
        <w:t>ra o carro. Isso quer dizer,</w:t>
      </w:r>
      <w:r w:rsidRPr="009372CE">
        <w:rPr>
          <w:rFonts w:ascii="Galliard BT" w:hAnsi="Galliard BT"/>
          <w:color w:val="auto"/>
        </w:rPr>
        <w:t xml:space="preserve"> você percebeu</w:t>
      </w:r>
      <w:r w:rsidR="0038600D" w:rsidRPr="009372CE">
        <w:rPr>
          <w:rFonts w:ascii="Galliard BT" w:hAnsi="Galliard BT"/>
          <w:color w:val="auto"/>
        </w:rPr>
        <w:t xml:space="preserve"> a presença real de um ser vivo;</w:t>
      </w:r>
      <w:r w:rsidRPr="009372CE">
        <w:rPr>
          <w:rFonts w:ascii="Galliard BT" w:hAnsi="Galliard BT"/>
          <w:color w:val="auto"/>
        </w:rPr>
        <w:t xml:space="preserve"> percebeu um risco real iminente e você tomou uma atitude que é inteiramente pertinente à situação objetiva. Portanto, nós temos que admitir que existe um conhecimento da realidade objetiva e que esse conhecimento se express</w:t>
      </w:r>
      <w:r w:rsidR="0038600D" w:rsidRPr="009372CE">
        <w:rPr>
          <w:rFonts w:ascii="Galliard BT" w:hAnsi="Galliard BT"/>
          <w:color w:val="auto"/>
        </w:rPr>
        <w:t>a em primeiro lugar, mas não só</w:t>
      </w:r>
      <w:r w:rsidRPr="009372CE">
        <w:rPr>
          <w:rFonts w:ascii="Galliard BT" w:hAnsi="Galliard BT"/>
          <w:color w:val="auto"/>
        </w:rPr>
        <w:t xml:space="preserve"> na adequação das nossas reações físicas aos ambiente externo, e que não há nenhuma possibilidade de você reduzir a totalidade do conhecimento humano a uma massa de combinações subjetivas </w:t>
      </w:r>
      <w:r w:rsidR="0038600D" w:rsidRPr="009372CE">
        <w:rPr>
          <w:rFonts w:ascii="Galliard BT" w:hAnsi="Galliard BT"/>
          <w:color w:val="auto"/>
        </w:rPr>
        <w:t>chamada língua, chamada cultura,</w:t>
      </w:r>
      <w:r w:rsidRPr="009372CE">
        <w:rPr>
          <w:rFonts w:ascii="Galliard BT" w:hAnsi="Galliard BT"/>
          <w:color w:val="auto"/>
        </w:rPr>
        <w:t xml:space="preserve"> ou chamada qualquer coisa. Toda esta linha de pensamento mostra uma certa hipnose destes pensadore</w:t>
      </w:r>
      <w:r w:rsidR="0038600D" w:rsidRPr="009372CE">
        <w:rPr>
          <w:rFonts w:ascii="Galliard BT" w:hAnsi="Galliard BT"/>
          <w:color w:val="auto"/>
        </w:rPr>
        <w:t>s em face do fenômeno da língua, do fenômeno da significação.</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Saussure estava certo ao dizer que o referente, isto é, “a coisa”, o “x”, ao qual as palavras se referem, não está presente na língua. Bom, mas seria estranho que estivesse, porque se estivesse presente, não haveria diferença e</w:t>
      </w:r>
      <w:r w:rsidR="00054789" w:rsidRPr="009372CE">
        <w:rPr>
          <w:rFonts w:ascii="Galliard BT" w:hAnsi="Galliard BT"/>
          <w:color w:val="auto"/>
        </w:rPr>
        <w:t>ntre você falar de um sanduíche</w:t>
      </w:r>
      <w:r w:rsidRPr="009372CE">
        <w:rPr>
          <w:rFonts w:ascii="Galliard BT" w:hAnsi="Galliard BT"/>
          <w:color w:val="auto"/>
        </w:rPr>
        <w:t xml:space="preserve"> e comê-lo. O que ele está dizendo é a coisa mais óbvia do mundo: as palavras não são as coisas. E, dentro de um dicionário, nós não encontramos as coisas, mas somente </w:t>
      </w:r>
      <w:r w:rsidR="00054789" w:rsidRPr="009372CE">
        <w:rPr>
          <w:rFonts w:ascii="Galliard BT" w:hAnsi="Galliard BT"/>
          <w:color w:val="auto"/>
        </w:rPr>
        <w:t>su</w:t>
      </w:r>
      <w:r w:rsidRPr="009372CE">
        <w:rPr>
          <w:rFonts w:ascii="Galliard BT" w:hAnsi="Galliard BT"/>
          <w:color w:val="auto"/>
        </w:rPr>
        <w:t>as definições, que se constituem de outras palavras. Mas</w:t>
      </w:r>
      <w:r w:rsidR="00054789" w:rsidRPr="009372CE">
        <w:rPr>
          <w:rFonts w:ascii="Galliard BT" w:hAnsi="Galliard BT"/>
          <w:color w:val="auto"/>
        </w:rPr>
        <w:t xml:space="preserve"> – note bem –</w:t>
      </w:r>
      <w:r w:rsidRPr="009372CE">
        <w:rPr>
          <w:rFonts w:ascii="Galliard BT" w:hAnsi="Galliard BT"/>
          <w:color w:val="auto"/>
        </w:rPr>
        <w:t xml:space="preserve"> quem quer que</w:t>
      </w:r>
      <w:r w:rsidR="00054789" w:rsidRPr="009372CE">
        <w:rPr>
          <w:rFonts w:ascii="Galliard BT" w:hAnsi="Galliard BT"/>
          <w:color w:val="auto"/>
        </w:rPr>
        <w:t xml:space="preserve"> tenha consultado um dicionário</w:t>
      </w:r>
      <w:r w:rsidRPr="009372CE">
        <w:rPr>
          <w:rFonts w:ascii="Galliard BT" w:hAnsi="Galliard BT"/>
          <w:color w:val="auto"/>
        </w:rPr>
        <w:t xml:space="preserve"> percebe claramente que a definição de uma coisa não</w:t>
      </w:r>
      <w:r w:rsidR="00054789" w:rsidRPr="009372CE">
        <w:rPr>
          <w:rFonts w:ascii="Galliard BT" w:hAnsi="Galliard BT"/>
          <w:color w:val="auto"/>
        </w:rPr>
        <w:t xml:space="preserve"> é suficiente para você saber a</w:t>
      </w:r>
      <w:r w:rsidRPr="009372CE">
        <w:rPr>
          <w:rFonts w:ascii="Galliard BT" w:hAnsi="Galliard BT"/>
          <w:color w:val="auto"/>
        </w:rPr>
        <w:t xml:space="preserve"> que a palavra se refere. Se você tivesse somente as significações sem a experiência de nada, você não entenderia nada em um dicionário. Você está continuamente completando o dicionário com recordações que você tem da experiência que teve </w:t>
      </w:r>
      <w:r w:rsidR="00054789" w:rsidRPr="009372CE">
        <w:rPr>
          <w:rFonts w:ascii="Galliard BT" w:hAnsi="Galliard BT"/>
          <w:color w:val="auto"/>
        </w:rPr>
        <w:t>com as coisas, e</w:t>
      </w:r>
      <w:r w:rsidRPr="009372CE">
        <w:rPr>
          <w:rFonts w:ascii="Galliard BT" w:hAnsi="Galliard BT"/>
          <w:color w:val="auto"/>
        </w:rPr>
        <w:t xml:space="preserve"> dizer que essa experiência é totalment</w:t>
      </w:r>
      <w:r w:rsidR="00054789" w:rsidRPr="009372CE">
        <w:rPr>
          <w:rFonts w:ascii="Galliard BT" w:hAnsi="Galliard BT"/>
          <w:color w:val="auto"/>
        </w:rPr>
        <w:t>e condicionada pela sua cultura</w:t>
      </w:r>
      <w:r w:rsidRPr="009372CE">
        <w:rPr>
          <w:rFonts w:ascii="Galliard BT" w:hAnsi="Galliard BT"/>
          <w:color w:val="auto"/>
        </w:rPr>
        <w:t xml:space="preserve"> nos coloca o problema: o que você quer dizer com cultura? Por exemp</w:t>
      </w:r>
      <w:r w:rsidR="00054789" w:rsidRPr="009372CE">
        <w:rPr>
          <w:rFonts w:ascii="Galliard BT" w:hAnsi="Galliard BT"/>
          <w:color w:val="auto"/>
        </w:rPr>
        <w:t>lo, o sujeito nasceu numa tribo</w:t>
      </w:r>
      <w:r w:rsidRPr="009372CE">
        <w:rPr>
          <w:rFonts w:ascii="Galliard BT" w:hAnsi="Galliard BT"/>
          <w:color w:val="auto"/>
        </w:rPr>
        <w:t xml:space="preserve"> no Alto Xingu, mas quando ele tinha doze anos</w:t>
      </w:r>
      <w:r w:rsidR="00054789" w:rsidRPr="009372CE">
        <w:rPr>
          <w:rFonts w:ascii="Galliard BT" w:hAnsi="Galliard BT"/>
          <w:color w:val="auto"/>
        </w:rPr>
        <w:t xml:space="preserve"> foi para o Rio de Janeiro,</w:t>
      </w:r>
      <w:r w:rsidRPr="009372CE">
        <w:rPr>
          <w:rFonts w:ascii="Galliard BT" w:hAnsi="Galliard BT"/>
          <w:color w:val="auto"/>
        </w:rPr>
        <w:t xml:space="preserve"> fez um curso secundá</w:t>
      </w:r>
      <w:r w:rsidR="00054789" w:rsidRPr="009372CE">
        <w:rPr>
          <w:rFonts w:ascii="Galliard BT" w:hAnsi="Galliard BT"/>
          <w:color w:val="auto"/>
        </w:rPr>
        <w:t>rio no Rio de Janeiro,</w:t>
      </w:r>
      <w:r w:rsidRPr="009372CE">
        <w:rPr>
          <w:rFonts w:ascii="Galliard BT" w:hAnsi="Galliard BT"/>
          <w:color w:val="auto"/>
        </w:rPr>
        <w:t xml:space="preserve"> depois ganhou uma bolsa de e</w:t>
      </w:r>
      <w:r w:rsidR="00054789" w:rsidRPr="009372CE">
        <w:rPr>
          <w:rFonts w:ascii="Galliard BT" w:hAnsi="Galliard BT"/>
          <w:color w:val="auto"/>
        </w:rPr>
        <w:t>studos para estudar na Alemanha,</w:t>
      </w:r>
      <w:r w:rsidRPr="009372CE">
        <w:rPr>
          <w:rFonts w:ascii="Galliard BT" w:hAnsi="Galliard BT"/>
          <w:color w:val="auto"/>
        </w:rPr>
        <w:t xml:space="preserve"> </w:t>
      </w:r>
      <w:r w:rsidR="00054789" w:rsidRPr="009372CE">
        <w:rPr>
          <w:rFonts w:ascii="Galliard BT" w:hAnsi="Galliard BT"/>
          <w:color w:val="auto"/>
        </w:rPr>
        <w:t>se tornou PhD em Física e</w:t>
      </w:r>
      <w:r w:rsidRPr="009372CE">
        <w:rPr>
          <w:rFonts w:ascii="Galliard BT" w:hAnsi="Galliard BT"/>
          <w:color w:val="auto"/>
        </w:rPr>
        <w:t xml:space="preserve"> agora está dando aula no MIT. Qual é a cultura dele? Quando as pessoas dizem: “</w:t>
      </w:r>
      <w:r w:rsidR="00054789" w:rsidRPr="009372CE">
        <w:rPr>
          <w:rFonts w:ascii="Galliard BT" w:hAnsi="Galliard BT"/>
          <w:color w:val="auto"/>
        </w:rPr>
        <w:t>Nós somos homens do nosso tempo; homens da nossa cultura</w:t>
      </w:r>
      <w:r w:rsidRPr="009372CE">
        <w:rPr>
          <w:rFonts w:ascii="Galliard BT" w:hAnsi="Galliard BT"/>
          <w:color w:val="auto"/>
        </w:rPr>
        <w:t xml:space="preserve">”, essa é uma frase que todo mundo repete e que não quer dizer </w:t>
      </w:r>
      <w:r w:rsidR="00054789" w:rsidRPr="009372CE">
        <w:rPr>
          <w:rFonts w:ascii="Galliard BT" w:hAnsi="Galliard BT"/>
          <w:color w:val="auto"/>
        </w:rPr>
        <w:t>absolutamente nada. Por exemplo, quando nós lemos São</w:t>
      </w:r>
      <w:r w:rsidRPr="009372CE">
        <w:rPr>
          <w:rFonts w:ascii="Galliard BT" w:hAnsi="Galliard BT"/>
          <w:color w:val="auto"/>
        </w:rPr>
        <w:t xml:space="preserve"> Tomás de Aquino, ele evidentement</w:t>
      </w:r>
      <w:r w:rsidR="00054789" w:rsidRPr="009372CE">
        <w:rPr>
          <w:rFonts w:ascii="Galliard BT" w:hAnsi="Galliard BT"/>
          <w:color w:val="auto"/>
        </w:rPr>
        <w:t>e pertencia a um certo ambiente,</w:t>
      </w:r>
      <w:r w:rsidRPr="009372CE">
        <w:rPr>
          <w:rFonts w:ascii="Galliard BT" w:hAnsi="Galliard BT"/>
          <w:color w:val="auto"/>
        </w:rPr>
        <w:t xml:space="preserve"> a uma certa cultura</w:t>
      </w:r>
      <w:r w:rsidR="00054789" w:rsidRPr="009372CE">
        <w:rPr>
          <w:rFonts w:ascii="Galliard BT" w:hAnsi="Galliard BT"/>
          <w:color w:val="auto"/>
        </w:rPr>
        <w:t xml:space="preserve">, que é a cultura </w:t>
      </w:r>
      <w:r w:rsidRPr="009372CE">
        <w:rPr>
          <w:rFonts w:ascii="Galliard BT" w:hAnsi="Galliard BT"/>
          <w:color w:val="auto"/>
        </w:rPr>
        <w:t>da Itália e da França</w:t>
      </w:r>
      <w:r w:rsidR="000C1094" w:rsidRPr="009372CE">
        <w:rPr>
          <w:rFonts w:ascii="Galliard BT" w:hAnsi="Galliard BT"/>
          <w:color w:val="auto"/>
        </w:rPr>
        <w:t>;</w:t>
      </w:r>
      <w:r w:rsidR="00054789" w:rsidRPr="009372CE">
        <w:rPr>
          <w:rFonts w:ascii="Galliard BT" w:hAnsi="Galliard BT"/>
          <w:color w:val="auto"/>
        </w:rPr>
        <w:t xml:space="preserve"> </w:t>
      </w:r>
      <w:r w:rsidR="000C1094" w:rsidRPr="009372CE">
        <w:rPr>
          <w:rFonts w:ascii="Galliard BT" w:hAnsi="Galliard BT"/>
          <w:color w:val="auto"/>
        </w:rPr>
        <w:t>e</w:t>
      </w:r>
      <w:r w:rsidR="00054789" w:rsidRPr="009372CE">
        <w:rPr>
          <w:rFonts w:ascii="Galliard BT" w:hAnsi="Galliard BT"/>
          <w:color w:val="auto"/>
        </w:rPr>
        <w:t xml:space="preserve">le nasceu na Itália e levou a maior </w:t>
      </w:r>
      <w:r w:rsidRPr="009372CE">
        <w:rPr>
          <w:rFonts w:ascii="Galliard BT" w:hAnsi="Galliard BT"/>
          <w:color w:val="auto"/>
        </w:rPr>
        <w:t>par</w:t>
      </w:r>
      <w:r w:rsidR="000C1094" w:rsidRPr="009372CE">
        <w:rPr>
          <w:rFonts w:ascii="Galliard BT" w:hAnsi="Galliard BT"/>
          <w:color w:val="auto"/>
        </w:rPr>
        <w:t>te de sua vida de professor na França, então</w:t>
      </w:r>
      <w:r w:rsidRPr="009372CE">
        <w:rPr>
          <w:rFonts w:ascii="Galliard BT" w:hAnsi="Galliard BT"/>
          <w:color w:val="auto"/>
        </w:rPr>
        <w:t xml:space="preserve"> são estas</w:t>
      </w:r>
      <w:r w:rsidR="000C1094" w:rsidRPr="009372CE">
        <w:rPr>
          <w:rFonts w:ascii="Galliard BT" w:hAnsi="Galliard BT"/>
          <w:color w:val="auto"/>
        </w:rPr>
        <w:t xml:space="preserve"> as culturas que ele tinha. Mas</w:t>
      </w:r>
      <w:r w:rsidRPr="009372CE">
        <w:rPr>
          <w:rFonts w:ascii="Galliard BT" w:hAnsi="Galliard BT"/>
          <w:color w:val="auto"/>
        </w:rPr>
        <w:t xml:space="preserve"> ele foi muito mais influenciado por Aristóteles do que por qualquer element</w:t>
      </w:r>
      <w:r w:rsidR="000C1094" w:rsidRPr="009372CE">
        <w:rPr>
          <w:rFonts w:ascii="Galliard BT" w:hAnsi="Galliard BT"/>
          <w:color w:val="auto"/>
        </w:rPr>
        <w:t xml:space="preserve">o que estivesse presente na cultura contemporânea. </w:t>
      </w:r>
      <w:proofErr w:type="spellStart"/>
      <w:r w:rsidR="000C1094" w:rsidRPr="009372CE">
        <w:rPr>
          <w:rFonts w:ascii="Galliard BT" w:hAnsi="Galliard BT"/>
          <w:color w:val="auto"/>
        </w:rPr>
        <w:t>Incluisve</w:t>
      </w:r>
      <w:proofErr w:type="spellEnd"/>
      <w:r w:rsidRPr="009372CE">
        <w:rPr>
          <w:rFonts w:ascii="Galliard BT" w:hAnsi="Galliard BT"/>
          <w:color w:val="auto"/>
        </w:rPr>
        <w:t xml:space="preserve"> Aristóteles não fazia parte da cultu</w:t>
      </w:r>
      <w:r w:rsidR="000C1094" w:rsidRPr="009372CE">
        <w:rPr>
          <w:rFonts w:ascii="Galliard BT" w:hAnsi="Galliard BT"/>
          <w:color w:val="auto"/>
        </w:rPr>
        <w:t>ra n</w:t>
      </w:r>
      <w:r w:rsidRPr="009372CE">
        <w:rPr>
          <w:rFonts w:ascii="Galliard BT" w:hAnsi="Galliard BT"/>
          <w:color w:val="auto"/>
        </w:rPr>
        <w:t>aquela época; Aristóteles tinha sido reintrodu</w:t>
      </w:r>
      <w:r w:rsidR="000C1094" w:rsidRPr="009372CE">
        <w:rPr>
          <w:rFonts w:ascii="Galliard BT" w:hAnsi="Galliard BT"/>
          <w:color w:val="auto"/>
        </w:rPr>
        <w:t>zido ali pelo professor de São</w:t>
      </w:r>
      <w:r w:rsidRPr="009372CE">
        <w:rPr>
          <w:rFonts w:ascii="Galliard BT" w:hAnsi="Galliard BT"/>
          <w:color w:val="auto"/>
        </w:rPr>
        <w:t xml:space="preserve"> Tomás, que era Santo Alberto, e era uma novidade, e para muitas pessoas era uma novidade chocante, tanto que houve um concílio que condenou 28 teses de Aristóteles. </w:t>
      </w:r>
      <w:r w:rsidR="000C1094" w:rsidRPr="009372CE">
        <w:rPr>
          <w:rFonts w:ascii="Galliard BT" w:hAnsi="Galliard BT"/>
          <w:color w:val="auto"/>
        </w:rPr>
        <w:t xml:space="preserve">Quer dizer, </w:t>
      </w:r>
      <w:r w:rsidRPr="009372CE">
        <w:rPr>
          <w:rFonts w:ascii="Galliard BT" w:hAnsi="Galliard BT"/>
          <w:color w:val="auto"/>
        </w:rPr>
        <w:t>Aristóteles não foi recebido no Ocide</w:t>
      </w:r>
      <w:r w:rsidR="000C1094" w:rsidRPr="009372CE">
        <w:rPr>
          <w:rFonts w:ascii="Galliard BT" w:hAnsi="Galliard BT"/>
          <w:color w:val="auto"/>
        </w:rPr>
        <w:t>nte de braços abertos. Foi São Tomás e o próprio Santo Alberto</w:t>
      </w:r>
      <w:r w:rsidRPr="009372CE">
        <w:rPr>
          <w:rFonts w:ascii="Galliard BT" w:hAnsi="Galliard BT"/>
          <w:color w:val="auto"/>
        </w:rPr>
        <w:t xml:space="preserve"> que deram um jeito na coisa para tornar aquilo</w:t>
      </w:r>
      <w:r w:rsidR="000C1094" w:rsidRPr="009372CE">
        <w:rPr>
          <w:rFonts w:ascii="Galliard BT" w:hAnsi="Galliard BT"/>
          <w:color w:val="auto"/>
        </w:rPr>
        <w:t xml:space="preserve"> </w:t>
      </w:r>
      <w:proofErr w:type="spellStart"/>
      <w:r w:rsidR="000C1094" w:rsidRPr="009372CE">
        <w:rPr>
          <w:rFonts w:ascii="Galliard BT" w:hAnsi="Galliard BT"/>
          <w:color w:val="auto"/>
        </w:rPr>
        <w:t>engolível</w:t>
      </w:r>
      <w:proofErr w:type="spellEnd"/>
      <w:r w:rsidR="000C1094" w:rsidRPr="009372CE">
        <w:rPr>
          <w:rFonts w:ascii="Galliard BT" w:hAnsi="Galliard BT"/>
          <w:color w:val="auto"/>
        </w:rPr>
        <w:t>,</w:t>
      </w:r>
      <w:r w:rsidRPr="009372CE">
        <w:rPr>
          <w:rFonts w:ascii="Galliard BT" w:hAnsi="Galliard BT"/>
          <w:color w:val="auto"/>
        </w:rPr>
        <w:t xml:space="preserve"> palatável. Então, este elemento estranho, vindo de uma cultura que</w:t>
      </w:r>
      <w:r w:rsidR="00E7542E" w:rsidRPr="009372CE">
        <w:rPr>
          <w:rFonts w:ascii="Galliard BT" w:hAnsi="Galliard BT"/>
          <w:color w:val="auto"/>
        </w:rPr>
        <w:t xml:space="preserve"> – nós estamos falando do ano 1100 –</w:t>
      </w:r>
      <w:r w:rsidRPr="009372CE">
        <w:rPr>
          <w:rFonts w:ascii="Galliard BT" w:hAnsi="Galliard BT"/>
          <w:color w:val="auto"/>
        </w:rPr>
        <w:t xml:space="preserve"> </w:t>
      </w:r>
      <w:r w:rsidR="00E7542E" w:rsidRPr="009372CE">
        <w:rPr>
          <w:rFonts w:ascii="Galliard BT" w:hAnsi="Galliard BT"/>
          <w:color w:val="auto"/>
        </w:rPr>
        <w:t>estava 1500 anos afastada; afastada no tempo 1500 anos, afastada no espaço porque era de origem Grega</w:t>
      </w:r>
      <w:r w:rsidRPr="009372CE">
        <w:rPr>
          <w:rFonts w:ascii="Galliard BT" w:hAnsi="Galliard BT"/>
          <w:color w:val="auto"/>
        </w:rPr>
        <w:t>, e mais afastado ainda porque tinha vindo até o Oci</w:t>
      </w:r>
      <w:r w:rsidR="00E7542E" w:rsidRPr="009372CE">
        <w:rPr>
          <w:rFonts w:ascii="Galliard BT" w:hAnsi="Galliard BT"/>
          <w:color w:val="auto"/>
        </w:rPr>
        <w:t>dente através de edições árabes. Então,</w:t>
      </w:r>
      <w:r w:rsidRPr="009372CE">
        <w:rPr>
          <w:rFonts w:ascii="Galliard BT" w:hAnsi="Galliard BT"/>
          <w:color w:val="auto"/>
        </w:rPr>
        <w:t xml:space="preserve"> este elemento totalmente externo à cultu</w:t>
      </w:r>
      <w:r w:rsidR="00E7542E" w:rsidRPr="009372CE">
        <w:rPr>
          <w:rFonts w:ascii="Galliard BT" w:hAnsi="Galliard BT"/>
          <w:color w:val="auto"/>
        </w:rPr>
        <w:t>ra local</w:t>
      </w:r>
      <w:r w:rsidRPr="009372CE">
        <w:rPr>
          <w:rFonts w:ascii="Galliard BT" w:hAnsi="Galliard BT"/>
          <w:color w:val="auto"/>
        </w:rPr>
        <w:t xml:space="preserve"> teve mais in</w:t>
      </w:r>
      <w:r w:rsidR="00E7542E" w:rsidRPr="009372CE">
        <w:rPr>
          <w:rFonts w:ascii="Galliard BT" w:hAnsi="Galliard BT"/>
          <w:color w:val="auto"/>
        </w:rPr>
        <w:t>fluência sobre a cabeça de São</w:t>
      </w:r>
      <w:r w:rsidRPr="009372CE">
        <w:rPr>
          <w:rFonts w:ascii="Galliard BT" w:hAnsi="Galliard BT"/>
          <w:color w:val="auto"/>
        </w:rPr>
        <w:t xml:space="preserve"> Tomás de Aquino do que qualquer elemento que estivesse ali presente. Nenhum autor contemporâneo, nem o próprio Santo Alberto, influenciou S</w:t>
      </w:r>
      <w:r w:rsidR="00E7542E" w:rsidRPr="009372CE">
        <w:rPr>
          <w:rFonts w:ascii="Galliard BT" w:hAnsi="Galliard BT"/>
          <w:color w:val="auto"/>
        </w:rPr>
        <w:t>ão Tomás tanto quanto Aristóteles.</w:t>
      </w:r>
      <w:r w:rsidRPr="009372CE">
        <w:rPr>
          <w:rFonts w:ascii="Galliard BT" w:hAnsi="Galliard BT"/>
          <w:color w:val="auto"/>
        </w:rPr>
        <w:t xml:space="preserve"> E por que Aristóteles influenciou S</w:t>
      </w:r>
      <w:r w:rsidR="00E7542E" w:rsidRPr="009372CE">
        <w:rPr>
          <w:rFonts w:ascii="Galliard BT" w:hAnsi="Galliard BT"/>
          <w:color w:val="auto"/>
        </w:rPr>
        <w:t>ão</w:t>
      </w:r>
      <w:r w:rsidRPr="009372CE">
        <w:rPr>
          <w:rFonts w:ascii="Galliard BT" w:hAnsi="Galliard BT"/>
          <w:color w:val="auto"/>
        </w:rPr>
        <w:t xml:space="preserve"> Tomás? Porque S</w:t>
      </w:r>
      <w:r w:rsidR="00E7542E" w:rsidRPr="009372CE">
        <w:rPr>
          <w:rFonts w:ascii="Galliard BT" w:hAnsi="Galliard BT"/>
          <w:color w:val="auto"/>
        </w:rPr>
        <w:t>ão Tomás quis.</w:t>
      </w:r>
      <w:r w:rsidRPr="009372CE">
        <w:rPr>
          <w:rFonts w:ascii="Galliard BT" w:hAnsi="Galliard BT"/>
          <w:color w:val="auto"/>
        </w:rPr>
        <w:t xml:space="preserve"> Ele tev</w:t>
      </w:r>
      <w:r w:rsidR="00E7542E" w:rsidRPr="009372CE">
        <w:rPr>
          <w:rFonts w:ascii="Galliard BT" w:hAnsi="Galliard BT"/>
          <w:color w:val="auto"/>
        </w:rPr>
        <w:t>e a curiosidade de saber aquilo</w:t>
      </w:r>
      <w:r w:rsidR="001818B9" w:rsidRPr="009372CE">
        <w:rPr>
          <w:rFonts w:ascii="Galliard BT" w:hAnsi="Galliard BT"/>
          <w:color w:val="auto"/>
        </w:rPr>
        <w:t>,</w:t>
      </w:r>
      <w:r w:rsidR="00E7542E" w:rsidRPr="009372CE">
        <w:rPr>
          <w:rFonts w:ascii="Galliard BT" w:hAnsi="Galliard BT"/>
          <w:color w:val="auto"/>
        </w:rPr>
        <w:t xml:space="preserve"> e ele então recebe essa</w:t>
      </w:r>
      <w:r w:rsidRPr="009372CE">
        <w:rPr>
          <w:rFonts w:ascii="Galliard BT" w:hAnsi="Galliard BT"/>
          <w:color w:val="auto"/>
        </w:rPr>
        <w:t xml:space="preserve"> inj</w:t>
      </w:r>
      <w:r w:rsidR="00E7542E" w:rsidRPr="009372CE">
        <w:rPr>
          <w:rFonts w:ascii="Galliard BT" w:hAnsi="Galliard BT"/>
          <w:color w:val="auto"/>
        </w:rPr>
        <w:t>eção de uma cultura inexistente, de uma</w:t>
      </w:r>
      <w:r w:rsidR="001818B9" w:rsidRPr="009372CE">
        <w:rPr>
          <w:rFonts w:ascii="Galliard BT" w:hAnsi="Galliard BT"/>
          <w:color w:val="auto"/>
        </w:rPr>
        <w:t xml:space="preserve"> cultura já extinta, a</w:t>
      </w:r>
      <w:r w:rsidRPr="009372CE">
        <w:rPr>
          <w:rFonts w:ascii="Galliard BT" w:hAnsi="Galliard BT"/>
          <w:color w:val="auto"/>
        </w:rPr>
        <w:t>través de uma terceira cultura que ele</w:t>
      </w:r>
      <w:r w:rsidR="001818B9" w:rsidRPr="009372CE">
        <w:rPr>
          <w:rFonts w:ascii="Galliard BT" w:hAnsi="Galliard BT"/>
          <w:color w:val="auto"/>
        </w:rPr>
        <w:t xml:space="preserve"> não conhecia de maneira alguma –</w:t>
      </w:r>
      <w:r w:rsidRPr="009372CE">
        <w:rPr>
          <w:rFonts w:ascii="Galliard BT" w:hAnsi="Galliard BT"/>
          <w:color w:val="auto"/>
        </w:rPr>
        <w:t xml:space="preserve"> ele não </w:t>
      </w:r>
      <w:r w:rsidR="001818B9" w:rsidRPr="009372CE">
        <w:rPr>
          <w:rFonts w:ascii="Galliard BT" w:hAnsi="Galliard BT"/>
          <w:color w:val="auto"/>
        </w:rPr>
        <w:t>falava Á</w:t>
      </w:r>
      <w:r w:rsidRPr="009372CE">
        <w:rPr>
          <w:rFonts w:ascii="Galliard BT" w:hAnsi="Galliard BT"/>
          <w:color w:val="auto"/>
        </w:rPr>
        <w:t>rabe</w:t>
      </w:r>
      <w:r w:rsidR="001818B9" w:rsidRPr="009372CE">
        <w:rPr>
          <w:rFonts w:ascii="Galliard BT" w:hAnsi="Galliard BT"/>
          <w:color w:val="auto"/>
        </w:rPr>
        <w:t>;</w:t>
      </w:r>
      <w:r w:rsidRPr="009372CE">
        <w:rPr>
          <w:rFonts w:ascii="Galliard BT" w:hAnsi="Galliard BT"/>
          <w:color w:val="auto"/>
        </w:rPr>
        <w:t xml:space="preserve"> aliás</w:t>
      </w:r>
      <w:r w:rsidR="001818B9" w:rsidRPr="009372CE">
        <w:rPr>
          <w:rFonts w:ascii="Galliard BT" w:hAnsi="Galliard BT"/>
          <w:color w:val="auto"/>
        </w:rPr>
        <w:t>, ele nem falava Grego.</w:t>
      </w:r>
      <w:r w:rsidRPr="009372CE">
        <w:rPr>
          <w:rFonts w:ascii="Galliard BT" w:hAnsi="Galliard BT"/>
          <w:color w:val="auto"/>
        </w:rPr>
        <w:t xml:space="preserve"> </w:t>
      </w:r>
      <w:r w:rsidR="001818B9" w:rsidRPr="009372CE">
        <w:rPr>
          <w:rFonts w:ascii="Galliard BT" w:hAnsi="Galliard BT"/>
          <w:color w:val="auto"/>
        </w:rPr>
        <w:t>Foi tudo</w:t>
      </w:r>
      <w:r w:rsidRPr="009372CE">
        <w:rPr>
          <w:rFonts w:ascii="Galliard BT" w:hAnsi="Galliard BT"/>
          <w:color w:val="auto"/>
        </w:rPr>
        <w:t xml:space="preserve"> traduzido </w:t>
      </w:r>
      <w:r w:rsidR="001818B9" w:rsidRPr="009372CE">
        <w:rPr>
          <w:rFonts w:ascii="Galliard BT" w:hAnsi="Galliard BT"/>
          <w:color w:val="auto"/>
        </w:rPr>
        <w:t xml:space="preserve">pra ele </w:t>
      </w:r>
      <w:r w:rsidRPr="009372CE">
        <w:rPr>
          <w:rFonts w:ascii="Galliard BT" w:hAnsi="Galliard BT"/>
          <w:color w:val="auto"/>
        </w:rPr>
        <w:t xml:space="preserve">por um amigo chamado Reginaldo. </w:t>
      </w:r>
      <w:r w:rsidR="001818B9" w:rsidRPr="009372CE">
        <w:rPr>
          <w:rFonts w:ascii="Galliard BT" w:hAnsi="Galliard BT"/>
          <w:color w:val="auto"/>
        </w:rPr>
        <w:t>E n</w:t>
      </w:r>
      <w:r w:rsidRPr="009372CE">
        <w:rPr>
          <w:rFonts w:ascii="Galliard BT" w:hAnsi="Galliard BT"/>
          <w:color w:val="auto"/>
        </w:rPr>
        <w:t>o entanto, se você tira Aristóteles de perspectiva, S</w:t>
      </w:r>
      <w:r w:rsidR="001818B9" w:rsidRPr="009372CE">
        <w:rPr>
          <w:rFonts w:ascii="Galliard BT" w:hAnsi="Galliard BT"/>
          <w:color w:val="auto"/>
        </w:rPr>
        <w:t>ão</w:t>
      </w:r>
      <w:r w:rsidRPr="009372CE">
        <w:rPr>
          <w:rFonts w:ascii="Galliard BT" w:hAnsi="Galliard BT"/>
          <w:color w:val="auto"/>
        </w:rPr>
        <w:t xml:space="preserve"> Tomás fic</w:t>
      </w:r>
      <w:r w:rsidR="001818B9" w:rsidRPr="009372CE">
        <w:rPr>
          <w:rFonts w:ascii="Galliard BT" w:hAnsi="Galliard BT"/>
          <w:color w:val="auto"/>
        </w:rPr>
        <w:t>a absolutamente incompreensível; você não sabe do que ele está falando, mesmo nos livros que são de T</w:t>
      </w:r>
      <w:r w:rsidRPr="009372CE">
        <w:rPr>
          <w:rFonts w:ascii="Galliard BT" w:hAnsi="Galliard BT"/>
          <w:color w:val="auto"/>
        </w:rPr>
        <w:t>eologia. Mais ainda, os próp</w:t>
      </w:r>
      <w:r w:rsidR="001818B9" w:rsidRPr="009372CE">
        <w:rPr>
          <w:rFonts w:ascii="Galliard BT" w:hAnsi="Galliard BT"/>
          <w:color w:val="auto"/>
        </w:rPr>
        <w:t>rios elementos da cultura local...</w:t>
      </w:r>
      <w:r w:rsidRPr="009372CE">
        <w:rPr>
          <w:rFonts w:ascii="Galliard BT" w:hAnsi="Galliard BT"/>
          <w:color w:val="auto"/>
        </w:rPr>
        <w:t xml:space="preserve"> </w:t>
      </w:r>
      <w:r w:rsidR="001818B9" w:rsidRPr="009372CE">
        <w:rPr>
          <w:rFonts w:ascii="Galliard BT" w:hAnsi="Galliard BT"/>
          <w:color w:val="auto"/>
        </w:rPr>
        <w:t>O</w:t>
      </w:r>
      <w:r w:rsidRPr="009372CE">
        <w:rPr>
          <w:rFonts w:ascii="Galliard BT" w:hAnsi="Galliard BT"/>
          <w:color w:val="auto"/>
        </w:rPr>
        <w:t xml:space="preserve"> que é cultural local? Os profetas hebrai</w:t>
      </w:r>
      <w:r w:rsidR="001818B9" w:rsidRPr="009372CE">
        <w:rPr>
          <w:rFonts w:ascii="Galliard BT" w:hAnsi="Galliard BT"/>
          <w:color w:val="auto"/>
        </w:rPr>
        <w:t>cos são parte da cultura franco-italiana? Não, é um elemento completamente externo que</w:t>
      </w:r>
      <w:r w:rsidRPr="009372CE">
        <w:rPr>
          <w:rFonts w:ascii="Galliard BT" w:hAnsi="Galliard BT"/>
          <w:color w:val="auto"/>
        </w:rPr>
        <w:t xml:space="preserve"> fo</w:t>
      </w:r>
      <w:r w:rsidR="001818B9" w:rsidRPr="009372CE">
        <w:rPr>
          <w:rFonts w:ascii="Galliard BT" w:hAnsi="Galliard BT"/>
          <w:color w:val="auto"/>
        </w:rPr>
        <w:t>i introduzido ali e acabou</w:t>
      </w:r>
      <w:r w:rsidRPr="009372CE">
        <w:rPr>
          <w:rFonts w:ascii="Galliard BT" w:hAnsi="Galliard BT"/>
          <w:color w:val="auto"/>
        </w:rPr>
        <w:t xml:space="preserve"> ocup</w:t>
      </w:r>
      <w:r w:rsidR="001818B9" w:rsidRPr="009372CE">
        <w:rPr>
          <w:rFonts w:ascii="Galliard BT" w:hAnsi="Galliard BT"/>
          <w:color w:val="auto"/>
        </w:rPr>
        <w:t>ando um espaço. Então não dá p</w:t>
      </w:r>
      <w:r w:rsidRPr="009372CE">
        <w:rPr>
          <w:rFonts w:ascii="Galliard BT" w:hAnsi="Galliard BT"/>
          <w:color w:val="auto"/>
        </w:rPr>
        <w:t>ra</w:t>
      </w:r>
      <w:r w:rsidR="001818B9" w:rsidRPr="009372CE">
        <w:rPr>
          <w:rFonts w:ascii="Galliard BT" w:hAnsi="Galliard BT"/>
          <w:color w:val="auto"/>
        </w:rPr>
        <w:t xml:space="preserve"> você</w:t>
      </w:r>
      <w:r w:rsidRPr="009372CE">
        <w:rPr>
          <w:rFonts w:ascii="Galliard BT" w:hAnsi="Galliard BT"/>
          <w:color w:val="auto"/>
        </w:rPr>
        <w:t xml:space="preserve"> dizer qual era a </w:t>
      </w:r>
      <w:r w:rsidR="001818B9" w:rsidRPr="009372CE">
        <w:rPr>
          <w:rFonts w:ascii="Galliard BT" w:hAnsi="Galliard BT"/>
          <w:color w:val="auto"/>
        </w:rPr>
        <w:t xml:space="preserve">cultura local de </w:t>
      </w:r>
      <w:r w:rsidRPr="009372CE">
        <w:rPr>
          <w:rFonts w:ascii="Galliard BT" w:hAnsi="Galliard BT"/>
          <w:color w:val="auto"/>
        </w:rPr>
        <w:t>S</w:t>
      </w:r>
      <w:r w:rsidR="001818B9" w:rsidRPr="009372CE">
        <w:rPr>
          <w:rFonts w:ascii="Galliard BT" w:hAnsi="Galliard BT"/>
          <w:color w:val="auto"/>
        </w:rPr>
        <w:t>ão</w:t>
      </w:r>
      <w:r w:rsidRPr="009372CE">
        <w:rPr>
          <w:rFonts w:ascii="Galliard BT" w:hAnsi="Galliard BT"/>
          <w:color w:val="auto"/>
        </w:rPr>
        <w:t xml:space="preserve"> Tomás de Aquino. A cultura local de S</w:t>
      </w:r>
      <w:r w:rsidR="001818B9" w:rsidRPr="009372CE">
        <w:rPr>
          <w:rFonts w:ascii="Galliard BT" w:hAnsi="Galliard BT"/>
          <w:color w:val="auto"/>
        </w:rPr>
        <w:t>ão</w:t>
      </w:r>
      <w:r w:rsidRPr="009372CE">
        <w:rPr>
          <w:rFonts w:ascii="Galliard BT" w:hAnsi="Galliard BT"/>
          <w:color w:val="auto"/>
        </w:rPr>
        <w:t xml:space="preserve"> Tomás</w:t>
      </w:r>
      <w:r w:rsidR="001818B9" w:rsidRPr="009372CE">
        <w:rPr>
          <w:rFonts w:ascii="Galliard BT" w:hAnsi="Galliard BT"/>
          <w:color w:val="auto"/>
        </w:rPr>
        <w:t xml:space="preserve"> de Aquino</w:t>
      </w:r>
      <w:r w:rsidRPr="009372CE">
        <w:rPr>
          <w:rFonts w:ascii="Galliard BT" w:hAnsi="Galliard BT"/>
          <w:color w:val="auto"/>
        </w:rPr>
        <w:t xml:space="preserve"> era </w:t>
      </w:r>
      <w:proofErr w:type="spellStart"/>
      <w:r w:rsidRPr="009372CE">
        <w:rPr>
          <w:rFonts w:ascii="Galliard BT" w:hAnsi="Galliard BT"/>
          <w:color w:val="auto"/>
        </w:rPr>
        <w:t>fr</w:t>
      </w:r>
      <w:r w:rsidR="001818B9" w:rsidRPr="009372CE">
        <w:rPr>
          <w:rFonts w:ascii="Galliard BT" w:hAnsi="Galliard BT"/>
          <w:color w:val="auto"/>
        </w:rPr>
        <w:t>anco-ítalo-arábico-greco-latina</w:t>
      </w:r>
      <w:proofErr w:type="spellEnd"/>
      <w:r w:rsidRPr="009372CE">
        <w:rPr>
          <w:rFonts w:ascii="Galliard BT" w:hAnsi="Galliard BT"/>
          <w:color w:val="auto"/>
        </w:rPr>
        <w:t xml:space="preserve">. Isso se não teve mais alguma mistura </w:t>
      </w:r>
      <w:r w:rsidR="001818B9" w:rsidRPr="009372CE">
        <w:rPr>
          <w:rFonts w:ascii="Galliard BT" w:hAnsi="Galliard BT"/>
          <w:color w:val="auto"/>
        </w:rPr>
        <w:t xml:space="preserve">aí </w:t>
      </w:r>
      <w:r w:rsidRPr="009372CE">
        <w:rPr>
          <w:rFonts w:ascii="Galliard BT" w:hAnsi="Galliard BT"/>
          <w:color w:val="auto"/>
        </w:rPr>
        <w:t xml:space="preserve">que eu não estou lembrando. </w:t>
      </w:r>
    </w:p>
    <w:p w:rsidR="00353129" w:rsidRPr="009372CE" w:rsidRDefault="00353129" w:rsidP="00353129">
      <w:pPr>
        <w:jc w:val="both"/>
        <w:rPr>
          <w:rFonts w:ascii="Galliard BT" w:hAnsi="Galliard BT"/>
          <w:color w:val="auto"/>
        </w:rPr>
      </w:pPr>
    </w:p>
    <w:p w:rsidR="00353129" w:rsidRPr="009372CE" w:rsidRDefault="00340526" w:rsidP="00353129">
      <w:pPr>
        <w:jc w:val="both"/>
        <w:rPr>
          <w:rFonts w:ascii="Galliard BT" w:hAnsi="Galliard BT"/>
          <w:color w:val="auto"/>
        </w:rPr>
      </w:pPr>
      <w:r w:rsidRPr="009372CE">
        <w:rPr>
          <w:rFonts w:ascii="Galliard BT" w:hAnsi="Galliard BT"/>
          <w:color w:val="auto"/>
        </w:rPr>
        <w:t>Então, não existem os</w:t>
      </w:r>
      <w:r w:rsidR="00353129" w:rsidRPr="009372CE">
        <w:rPr>
          <w:rFonts w:ascii="Galliard BT" w:hAnsi="Galliard BT"/>
          <w:color w:val="auto"/>
        </w:rPr>
        <w:t xml:space="preserve"> limites de uma cultur</w:t>
      </w:r>
      <w:r w:rsidRPr="009372CE">
        <w:rPr>
          <w:rFonts w:ascii="Galliard BT" w:hAnsi="Galliard BT"/>
          <w:color w:val="auto"/>
        </w:rPr>
        <w:t>a</w:t>
      </w:r>
      <w:r w:rsidR="00353129" w:rsidRPr="009372CE">
        <w:rPr>
          <w:rFonts w:ascii="Galliard BT" w:hAnsi="Galliard BT"/>
          <w:color w:val="auto"/>
        </w:rPr>
        <w:t xml:space="preserve"> de modo que você possa dizer que o indivídu</w:t>
      </w:r>
      <w:r w:rsidRPr="009372CE">
        <w:rPr>
          <w:rFonts w:ascii="Galliard BT" w:hAnsi="Galliard BT"/>
          <w:color w:val="auto"/>
        </w:rPr>
        <w:t>o é fruto de sua cultura ou está dentro da sua</w:t>
      </w:r>
      <w:r w:rsidR="00353129" w:rsidRPr="009372CE">
        <w:rPr>
          <w:rFonts w:ascii="Galliard BT" w:hAnsi="Galliard BT"/>
          <w:color w:val="auto"/>
        </w:rPr>
        <w:t xml:space="preserve"> cultura. Você pode se abrir a culturas estranhas, culturas longínquas, de modo que elas te influenciem muito mais</w:t>
      </w:r>
      <w:r w:rsidRPr="009372CE">
        <w:rPr>
          <w:rFonts w:ascii="Galliard BT" w:hAnsi="Galliard BT"/>
          <w:color w:val="auto"/>
        </w:rPr>
        <w:t xml:space="preserve"> do</w:t>
      </w:r>
      <w:r w:rsidR="00353129" w:rsidRPr="009372CE">
        <w:rPr>
          <w:rFonts w:ascii="Galliard BT" w:hAnsi="Galliard BT"/>
          <w:color w:val="auto"/>
        </w:rPr>
        <w:t xml:space="preserve"> que</w:t>
      </w:r>
      <w:r w:rsidRPr="009372CE">
        <w:rPr>
          <w:rFonts w:ascii="Galliard BT" w:hAnsi="Galliard BT"/>
          <w:color w:val="auto"/>
        </w:rPr>
        <w:t xml:space="preserve"> a</w:t>
      </w:r>
      <w:r w:rsidR="00353129" w:rsidRPr="009372CE">
        <w:rPr>
          <w:rFonts w:ascii="Galliard BT" w:hAnsi="Galliard BT"/>
          <w:color w:val="auto"/>
        </w:rPr>
        <w:t xml:space="preserve"> sua cultura de origem. </w:t>
      </w:r>
      <w:r w:rsidRPr="009372CE">
        <w:rPr>
          <w:rFonts w:ascii="Galliard BT" w:hAnsi="Galliard BT"/>
          <w:color w:val="auto"/>
        </w:rPr>
        <w:t xml:space="preserve">Por exemplo, você pega </w:t>
      </w:r>
      <w:r w:rsidR="00353129" w:rsidRPr="009372CE">
        <w:rPr>
          <w:rFonts w:ascii="Galliard BT" w:hAnsi="Galliard BT"/>
          <w:color w:val="auto"/>
        </w:rPr>
        <w:t>o que se c</w:t>
      </w:r>
      <w:r w:rsidRPr="009372CE">
        <w:rPr>
          <w:rFonts w:ascii="Galliard BT" w:hAnsi="Galliard BT"/>
          <w:color w:val="auto"/>
        </w:rPr>
        <w:t>hama de cultura brasileira hoje</w:t>
      </w:r>
      <w:r w:rsidR="00353129" w:rsidRPr="009372CE">
        <w:rPr>
          <w:rFonts w:ascii="Galliard BT" w:hAnsi="Galliard BT"/>
          <w:color w:val="auto"/>
        </w:rPr>
        <w:t xml:space="preserve"> e tente explicar a minha pessoa como fruto da c</w:t>
      </w:r>
      <w:r w:rsidRPr="009372CE">
        <w:rPr>
          <w:rFonts w:ascii="Galliard BT" w:hAnsi="Galliard BT"/>
          <w:color w:val="auto"/>
        </w:rPr>
        <w:t>ultura brasileira. É impossível. É impossível porque desde menino</w:t>
      </w:r>
      <w:r w:rsidR="00353129" w:rsidRPr="009372CE">
        <w:rPr>
          <w:rFonts w:ascii="Galliard BT" w:hAnsi="Galliard BT"/>
          <w:color w:val="auto"/>
        </w:rPr>
        <w:t xml:space="preserve"> eu me abri a coisas que vinham de outro lugar e que ninguém em volta sabia o que eram. Vocês sabem o número enorme de autores que eu introduzi no meio brasileiro. </w:t>
      </w:r>
      <w:r w:rsidRPr="009372CE">
        <w:rPr>
          <w:rFonts w:ascii="Galliard BT" w:hAnsi="Galliard BT"/>
          <w:color w:val="auto"/>
        </w:rPr>
        <w:t>Ora, se fui eu que introduzi</w:t>
      </w:r>
      <w:r w:rsidR="00353129" w:rsidRPr="009372CE">
        <w:rPr>
          <w:rFonts w:ascii="Galliard BT" w:hAnsi="Galliard BT"/>
          <w:color w:val="auto"/>
        </w:rPr>
        <w:t xml:space="preserve">, </w:t>
      </w:r>
      <w:r w:rsidRPr="009372CE">
        <w:rPr>
          <w:rFonts w:ascii="Galliard BT" w:hAnsi="Galliard BT"/>
          <w:color w:val="auto"/>
        </w:rPr>
        <w:t>eu não posso ter recebido desse mesmo meio.</w:t>
      </w:r>
    </w:p>
    <w:p w:rsidR="00353129" w:rsidRPr="009372CE" w:rsidRDefault="00353129" w:rsidP="00353129">
      <w:pPr>
        <w:jc w:val="both"/>
        <w:rPr>
          <w:rFonts w:ascii="Galliard BT" w:hAnsi="Galliard BT"/>
          <w:color w:val="auto"/>
        </w:rPr>
      </w:pPr>
    </w:p>
    <w:p w:rsidR="00353129" w:rsidRPr="009372CE" w:rsidRDefault="00340526" w:rsidP="00353129">
      <w:pPr>
        <w:jc w:val="both"/>
        <w:rPr>
          <w:rFonts w:ascii="Galliard BT" w:hAnsi="Galliard BT"/>
          <w:color w:val="auto"/>
        </w:rPr>
      </w:pPr>
      <w:r w:rsidRPr="009372CE">
        <w:rPr>
          <w:rFonts w:ascii="Galliard BT" w:hAnsi="Galliard BT"/>
          <w:color w:val="auto"/>
        </w:rPr>
        <w:t>Esta idé</w:t>
      </w:r>
      <w:r w:rsidR="00353129" w:rsidRPr="009372CE">
        <w:rPr>
          <w:rFonts w:ascii="Galliard BT" w:hAnsi="Galliard BT"/>
          <w:color w:val="auto"/>
        </w:rPr>
        <w:t xml:space="preserve">ia da cultura como se </w:t>
      </w:r>
      <w:r w:rsidRPr="009372CE">
        <w:rPr>
          <w:rFonts w:ascii="Galliard BT" w:hAnsi="Galliard BT"/>
          <w:color w:val="auto"/>
        </w:rPr>
        <w:t>fosse uma redoma que nos abarca e limita</w:t>
      </w:r>
      <w:r w:rsidR="00353129" w:rsidRPr="009372CE">
        <w:rPr>
          <w:rFonts w:ascii="Galliard BT" w:hAnsi="Galliard BT"/>
          <w:color w:val="auto"/>
        </w:rPr>
        <w:t xml:space="preserve"> tudo que nós percebemos, como diz Lévi-Strauss: “Entre eu e o mundo existe </w:t>
      </w:r>
      <w:r w:rsidRPr="009372CE">
        <w:rPr>
          <w:rFonts w:ascii="Galliard BT" w:hAnsi="Galliard BT"/>
          <w:color w:val="auto"/>
        </w:rPr>
        <w:t>uma almofada cultural.” Existe</w:t>
      </w:r>
      <w:r w:rsidR="00353129" w:rsidRPr="009372CE">
        <w:rPr>
          <w:rFonts w:ascii="Galliard BT" w:hAnsi="Galliard BT"/>
          <w:color w:val="auto"/>
        </w:rPr>
        <w:t xml:space="preserve"> enquanto você não fura a almofada</w:t>
      </w:r>
      <w:r w:rsidRPr="009372CE">
        <w:rPr>
          <w:rFonts w:ascii="Galliard BT" w:hAnsi="Galliard BT"/>
          <w:color w:val="auto"/>
        </w:rPr>
        <w:t>, meu Deus do céu</w:t>
      </w:r>
      <w:r w:rsidR="00353129" w:rsidRPr="009372CE">
        <w:rPr>
          <w:rFonts w:ascii="Galliard BT" w:hAnsi="Galliard BT"/>
          <w:color w:val="auto"/>
        </w:rPr>
        <w:t>! Além do mais, eu tive certas experiência</w:t>
      </w:r>
      <w:r w:rsidRPr="009372CE">
        <w:rPr>
          <w:rFonts w:ascii="Galliard BT" w:hAnsi="Galliard BT"/>
          <w:color w:val="auto"/>
        </w:rPr>
        <w:t>s que não vêm de cultura alguma.</w:t>
      </w:r>
      <w:r w:rsidR="00353129" w:rsidRPr="009372CE">
        <w:rPr>
          <w:rFonts w:ascii="Galliard BT" w:hAnsi="Galliard BT"/>
          <w:color w:val="auto"/>
        </w:rPr>
        <w:t xml:space="preserve"> Eu já contei para vocês que tão logo eu nasci, </w:t>
      </w:r>
      <w:r w:rsidRPr="009372CE">
        <w:rPr>
          <w:rFonts w:ascii="Galliard BT" w:hAnsi="Galliard BT"/>
          <w:color w:val="auto"/>
        </w:rPr>
        <w:t xml:space="preserve">eu </w:t>
      </w:r>
      <w:r w:rsidR="00353129" w:rsidRPr="009372CE">
        <w:rPr>
          <w:rFonts w:ascii="Galliard BT" w:hAnsi="Galliard BT"/>
          <w:color w:val="auto"/>
        </w:rPr>
        <w:t>fiquei doente</w:t>
      </w:r>
      <w:r w:rsidRPr="009372CE">
        <w:rPr>
          <w:rFonts w:ascii="Galliard BT" w:hAnsi="Galliard BT"/>
          <w:color w:val="auto"/>
        </w:rPr>
        <w:t xml:space="preserve"> durante sete anos. Então, eu tive a experiência </w:t>
      </w:r>
      <w:r w:rsidR="00353129" w:rsidRPr="009372CE">
        <w:rPr>
          <w:rFonts w:ascii="Galliard BT" w:hAnsi="Galliard BT"/>
          <w:color w:val="auto"/>
        </w:rPr>
        <w:t>da dor durante todos os dias</w:t>
      </w:r>
      <w:r w:rsidR="00C27CE9" w:rsidRPr="009372CE">
        <w:rPr>
          <w:rFonts w:ascii="Galliard BT" w:hAnsi="Galliard BT"/>
          <w:color w:val="auto"/>
        </w:rPr>
        <w:t xml:space="preserve"> da minha vida até os sete anos – todos os dias.</w:t>
      </w:r>
      <w:r w:rsidR="00353129" w:rsidRPr="009372CE">
        <w:rPr>
          <w:rFonts w:ascii="Galliard BT" w:hAnsi="Galliard BT"/>
          <w:color w:val="auto"/>
        </w:rPr>
        <w:t xml:space="preserve"> Que elemento cultural é este?</w:t>
      </w:r>
      <w:r w:rsidR="00C27CE9" w:rsidRPr="009372CE">
        <w:rPr>
          <w:rFonts w:ascii="Galliard BT" w:hAnsi="Galliard BT"/>
          <w:color w:val="auto"/>
        </w:rPr>
        <w:t xml:space="preserve"> De que cultura veio isto? Isto decerto</w:t>
      </w:r>
      <w:r w:rsidR="00353129" w:rsidRPr="009372CE">
        <w:rPr>
          <w:rFonts w:ascii="Galliard BT" w:hAnsi="Galliard BT"/>
          <w:color w:val="auto"/>
        </w:rPr>
        <w:t xml:space="preserve"> teve mais influência sobre a formação da minha mente do que todos os elementos culturais que eu </w:t>
      </w:r>
      <w:r w:rsidR="00C27CE9" w:rsidRPr="009372CE">
        <w:rPr>
          <w:rFonts w:ascii="Galliard BT" w:hAnsi="Galliard BT"/>
          <w:color w:val="auto"/>
        </w:rPr>
        <w:t xml:space="preserve">possa ter </w:t>
      </w:r>
      <w:r w:rsidR="00353129" w:rsidRPr="009372CE">
        <w:rPr>
          <w:rFonts w:ascii="Galliard BT" w:hAnsi="Galliard BT"/>
          <w:color w:val="auto"/>
        </w:rPr>
        <w:t xml:space="preserve">recebido em seguida. </w:t>
      </w:r>
      <w:r w:rsidR="00C27CE9" w:rsidRPr="009372CE">
        <w:rPr>
          <w:rFonts w:ascii="Galliard BT" w:hAnsi="Galliard BT"/>
          <w:color w:val="auto"/>
        </w:rPr>
        <w:t>Daí eu me lembro inclusive</w:t>
      </w:r>
      <w:r w:rsidR="00353129" w:rsidRPr="009372CE">
        <w:rPr>
          <w:rFonts w:ascii="Galliard BT" w:hAnsi="Galliard BT"/>
          <w:color w:val="auto"/>
        </w:rPr>
        <w:t xml:space="preserve"> que a minha absorção de elementos culturais</w:t>
      </w:r>
      <w:r w:rsidR="00C27CE9" w:rsidRPr="009372CE">
        <w:rPr>
          <w:rFonts w:ascii="Galliard BT" w:hAnsi="Galliard BT"/>
          <w:color w:val="auto"/>
        </w:rPr>
        <w:t xml:space="preserve"> foi mais lenta por causa disso, porque e</w:t>
      </w:r>
      <w:r w:rsidR="00353129" w:rsidRPr="009372CE">
        <w:rPr>
          <w:rFonts w:ascii="Galliard BT" w:hAnsi="Galliard BT"/>
          <w:color w:val="auto"/>
        </w:rPr>
        <w:t xml:space="preserve">nquanto os meninos estavam </w:t>
      </w:r>
      <w:r w:rsidR="00C27CE9" w:rsidRPr="009372CE">
        <w:rPr>
          <w:rFonts w:ascii="Galliard BT" w:hAnsi="Galliard BT"/>
          <w:color w:val="auto"/>
        </w:rPr>
        <w:t xml:space="preserve">brincando </w:t>
      </w:r>
      <w:r w:rsidR="00353129" w:rsidRPr="009372CE">
        <w:rPr>
          <w:rFonts w:ascii="Galliard BT" w:hAnsi="Galliard BT"/>
          <w:color w:val="auto"/>
        </w:rPr>
        <w:t>na rua</w:t>
      </w:r>
      <w:r w:rsidR="00C27CE9" w:rsidRPr="009372CE">
        <w:rPr>
          <w:rFonts w:ascii="Galliard BT" w:hAnsi="Galliard BT"/>
          <w:color w:val="auto"/>
        </w:rPr>
        <w:t>, conversando uns com os outros e</w:t>
      </w:r>
      <w:r w:rsidR="00353129" w:rsidRPr="009372CE">
        <w:rPr>
          <w:rFonts w:ascii="Galliard BT" w:hAnsi="Galliard BT"/>
          <w:color w:val="auto"/>
        </w:rPr>
        <w:t xml:space="preserve"> recebendo influênc</w:t>
      </w:r>
      <w:r w:rsidR="00C27CE9" w:rsidRPr="009372CE">
        <w:rPr>
          <w:rFonts w:ascii="Galliard BT" w:hAnsi="Galliard BT"/>
          <w:color w:val="auto"/>
        </w:rPr>
        <w:t>ia da sua cultura, eu estava lá:</w:t>
      </w:r>
      <w:r w:rsidR="00353129" w:rsidRPr="009372CE">
        <w:rPr>
          <w:rFonts w:ascii="Galliard BT" w:hAnsi="Galliard BT"/>
          <w:color w:val="auto"/>
        </w:rPr>
        <w:t xml:space="preserve"> morre</w:t>
      </w:r>
      <w:r w:rsidR="00C27CE9" w:rsidRPr="009372CE">
        <w:rPr>
          <w:rFonts w:ascii="Galliard BT" w:hAnsi="Galliard BT"/>
          <w:color w:val="auto"/>
        </w:rPr>
        <w:t>,</w:t>
      </w:r>
      <w:r w:rsidR="00353129" w:rsidRPr="009372CE">
        <w:rPr>
          <w:rFonts w:ascii="Galliard BT" w:hAnsi="Galliard BT"/>
          <w:color w:val="auto"/>
        </w:rPr>
        <w:t xml:space="preserve"> não morre, </w:t>
      </w:r>
      <w:r w:rsidR="00C27CE9" w:rsidRPr="009372CE">
        <w:rPr>
          <w:rFonts w:ascii="Galliard BT" w:hAnsi="Galliard BT"/>
          <w:color w:val="auto"/>
        </w:rPr>
        <w:t>sem aprender coisíssima nenhuma, ta</w:t>
      </w:r>
      <w:r w:rsidR="00353129" w:rsidRPr="009372CE">
        <w:rPr>
          <w:rFonts w:ascii="Galliard BT" w:hAnsi="Galliard BT"/>
          <w:color w:val="auto"/>
        </w:rPr>
        <w:t xml:space="preserve">nto que eu me lembro que quando </w:t>
      </w:r>
      <w:r w:rsidR="00C27CE9" w:rsidRPr="009372CE">
        <w:rPr>
          <w:rFonts w:ascii="Galliard BT" w:hAnsi="Galliard BT"/>
          <w:color w:val="auto"/>
        </w:rPr>
        <w:t xml:space="preserve">eu </w:t>
      </w:r>
      <w:r w:rsidR="00353129" w:rsidRPr="009372CE">
        <w:rPr>
          <w:rFonts w:ascii="Galliard BT" w:hAnsi="Galliard BT"/>
          <w:color w:val="auto"/>
        </w:rPr>
        <w:t xml:space="preserve">fui </w:t>
      </w:r>
      <w:r w:rsidR="00C27CE9" w:rsidRPr="009372CE">
        <w:rPr>
          <w:rFonts w:ascii="Galliard BT" w:hAnsi="Galliard BT"/>
          <w:color w:val="auto"/>
        </w:rPr>
        <w:t>para a escola aos oito</w:t>
      </w:r>
      <w:r w:rsidR="00353129" w:rsidRPr="009372CE">
        <w:rPr>
          <w:rFonts w:ascii="Galliard BT" w:hAnsi="Galliard BT"/>
          <w:color w:val="auto"/>
        </w:rPr>
        <w:t xml:space="preserve"> anos de idade</w:t>
      </w:r>
      <w:r w:rsidR="00C27CE9" w:rsidRPr="009372CE">
        <w:rPr>
          <w:rFonts w:ascii="Galliard BT" w:hAnsi="Galliard BT"/>
          <w:color w:val="auto"/>
        </w:rPr>
        <w:t>, eu era um bebê; eu</w:t>
      </w:r>
      <w:r w:rsidR="00353129" w:rsidRPr="009372CE">
        <w:rPr>
          <w:rFonts w:ascii="Galliard BT" w:hAnsi="Galliard BT"/>
          <w:color w:val="auto"/>
        </w:rPr>
        <w:t xml:space="preserve"> não sabia coisa nenhuma, não entendia nada do que estava se passando. Então, como podemos reduzir essa experiência tão duradoura e tão marcante a um elemento cultur</w:t>
      </w:r>
      <w:r w:rsidR="00C27CE9" w:rsidRPr="009372CE">
        <w:rPr>
          <w:rFonts w:ascii="Galliard BT" w:hAnsi="Galliard BT"/>
          <w:color w:val="auto"/>
        </w:rPr>
        <w:t>al? Isso é inteiramente absurdo.</w:t>
      </w:r>
      <w:r w:rsidR="00353129" w:rsidRPr="009372CE">
        <w:rPr>
          <w:rFonts w:ascii="Galliard BT" w:hAnsi="Galliard BT"/>
          <w:color w:val="auto"/>
        </w:rPr>
        <w:t xml:space="preserve"> </w:t>
      </w:r>
      <w:r w:rsidR="00C27CE9" w:rsidRPr="009372CE">
        <w:rPr>
          <w:rFonts w:ascii="Galliard BT" w:hAnsi="Galliard BT"/>
          <w:color w:val="auto"/>
        </w:rPr>
        <w:t>At</w:t>
      </w:r>
      <w:r w:rsidR="00353129" w:rsidRPr="009372CE">
        <w:rPr>
          <w:rFonts w:ascii="Galliard BT" w:hAnsi="Galliard BT"/>
          <w:color w:val="auto"/>
        </w:rPr>
        <w:t xml:space="preserve">é hoje noto que a minha vivência de tempo é muito diferente </w:t>
      </w:r>
      <w:r w:rsidR="00C27CE9" w:rsidRPr="009372CE">
        <w:rPr>
          <w:rFonts w:ascii="Galliard BT" w:hAnsi="Galliard BT"/>
          <w:color w:val="auto"/>
        </w:rPr>
        <w:t>d</w:t>
      </w:r>
      <w:r w:rsidR="00353129" w:rsidRPr="009372CE">
        <w:rPr>
          <w:rFonts w:ascii="Galliard BT" w:hAnsi="Galliard BT"/>
          <w:color w:val="auto"/>
        </w:rPr>
        <w:t xml:space="preserve">a </w:t>
      </w:r>
      <w:r w:rsidR="00C27CE9" w:rsidRPr="009372CE">
        <w:rPr>
          <w:rFonts w:ascii="Galliard BT" w:hAnsi="Galliard BT"/>
          <w:color w:val="auto"/>
        </w:rPr>
        <w:t>das outras pessoas. Por exemplo,</w:t>
      </w:r>
      <w:r w:rsidR="00353129" w:rsidRPr="009372CE">
        <w:rPr>
          <w:rFonts w:ascii="Galliard BT" w:hAnsi="Galliard BT"/>
          <w:color w:val="auto"/>
        </w:rPr>
        <w:t xml:space="preserve"> se </w:t>
      </w:r>
      <w:r w:rsidR="00C27CE9" w:rsidRPr="009372CE">
        <w:rPr>
          <w:rFonts w:ascii="Galliard BT" w:hAnsi="Galliard BT"/>
          <w:color w:val="auto"/>
        </w:rPr>
        <w:t xml:space="preserve">eu </w:t>
      </w:r>
      <w:r w:rsidR="00353129" w:rsidRPr="009372CE">
        <w:rPr>
          <w:rFonts w:ascii="Galliard BT" w:hAnsi="Galliard BT"/>
          <w:color w:val="auto"/>
        </w:rPr>
        <w:t>digo que vou fa</w:t>
      </w:r>
      <w:r w:rsidR="00D24C9A" w:rsidRPr="009372CE">
        <w:rPr>
          <w:rFonts w:ascii="Galliard BT" w:hAnsi="Galliard BT"/>
          <w:color w:val="auto"/>
        </w:rPr>
        <w:t>zer alguma cosia e eu</w:t>
      </w:r>
      <w:r w:rsidR="00353129" w:rsidRPr="009372CE">
        <w:rPr>
          <w:rFonts w:ascii="Galliard BT" w:hAnsi="Galliard BT"/>
          <w:color w:val="auto"/>
        </w:rPr>
        <w:t xml:space="preserve"> nã</w:t>
      </w:r>
      <w:r w:rsidR="00D24C9A" w:rsidRPr="009372CE">
        <w:rPr>
          <w:rFonts w:ascii="Galliard BT" w:hAnsi="Galliard BT"/>
          <w:color w:val="auto"/>
        </w:rPr>
        <w:t>o sei quando vai dar para fazer,</w:t>
      </w:r>
      <w:r w:rsidR="00353129" w:rsidRPr="009372CE">
        <w:rPr>
          <w:rFonts w:ascii="Galliard BT" w:hAnsi="Galliard BT"/>
          <w:color w:val="auto"/>
        </w:rPr>
        <w:t xml:space="preserve"> se eu tiver que esperar vinte ou trinta anos para f</w:t>
      </w:r>
      <w:r w:rsidR="00D24C9A" w:rsidRPr="009372CE">
        <w:rPr>
          <w:rFonts w:ascii="Galliard BT" w:hAnsi="Galliard BT"/>
          <w:color w:val="auto"/>
        </w:rPr>
        <w:t xml:space="preserve">azer a coisa, para mim não faz </w:t>
      </w:r>
      <w:r w:rsidR="00353129" w:rsidRPr="009372CE">
        <w:rPr>
          <w:rFonts w:ascii="Galliard BT" w:hAnsi="Galliard BT"/>
          <w:color w:val="auto"/>
        </w:rPr>
        <w:t>a menor diferença.</w:t>
      </w:r>
      <w:r w:rsidR="00D24C9A" w:rsidRPr="009372CE">
        <w:rPr>
          <w:rFonts w:ascii="Galliard BT" w:hAnsi="Galliard BT"/>
          <w:color w:val="auto"/>
        </w:rPr>
        <w:t xml:space="preserve"> Por exemplo, eu lancei o livro</w:t>
      </w:r>
      <w:r w:rsidR="00353129" w:rsidRPr="009372CE">
        <w:rPr>
          <w:rFonts w:ascii="Galliard BT" w:hAnsi="Galliard BT"/>
          <w:color w:val="auto"/>
        </w:rPr>
        <w:t xml:space="preserve"> </w:t>
      </w:r>
      <w:r w:rsidR="00353129" w:rsidRPr="009372CE">
        <w:rPr>
          <w:rFonts w:ascii="Galliard BT" w:hAnsi="Galliard BT"/>
          <w:i/>
          <w:color w:val="auto"/>
        </w:rPr>
        <w:t>Os ensaios reunidos</w:t>
      </w:r>
      <w:r w:rsidR="00D24C9A" w:rsidRPr="009372CE">
        <w:rPr>
          <w:rFonts w:ascii="Galliard BT" w:hAnsi="Galliard BT"/>
          <w:color w:val="auto"/>
        </w:rPr>
        <w:t xml:space="preserve"> do</w:t>
      </w:r>
      <w:r w:rsidR="00353129" w:rsidRPr="009372CE">
        <w:rPr>
          <w:rFonts w:ascii="Galliard BT" w:hAnsi="Galliard BT"/>
          <w:color w:val="auto"/>
        </w:rPr>
        <w:t xml:space="preserve"> Otto Maria</w:t>
      </w:r>
      <w:r w:rsidR="00D24C9A" w:rsidRPr="009372CE">
        <w:rPr>
          <w:rFonts w:ascii="Galliard BT" w:hAnsi="Galliard BT"/>
          <w:color w:val="auto"/>
        </w:rPr>
        <w:t xml:space="preserve"> </w:t>
      </w:r>
      <w:proofErr w:type="spellStart"/>
      <w:r w:rsidR="00D24C9A" w:rsidRPr="009372CE">
        <w:rPr>
          <w:rFonts w:ascii="Galliard BT" w:hAnsi="Galliard BT"/>
          <w:color w:val="auto"/>
        </w:rPr>
        <w:t>Carpeaux</w:t>
      </w:r>
      <w:proofErr w:type="spellEnd"/>
      <w:r w:rsidR="00D24C9A" w:rsidRPr="009372CE">
        <w:rPr>
          <w:rFonts w:ascii="Galliard BT" w:hAnsi="Galliard BT"/>
          <w:color w:val="auto"/>
        </w:rPr>
        <w:t xml:space="preserve"> aos 48 anos, mas a idéia</w:t>
      </w:r>
      <w:r w:rsidR="00353129" w:rsidRPr="009372CE">
        <w:rPr>
          <w:rFonts w:ascii="Galliard BT" w:hAnsi="Galliard BT"/>
          <w:color w:val="auto"/>
        </w:rPr>
        <w:t xml:space="preserve"> apareceu na </w:t>
      </w:r>
      <w:r w:rsidR="00D24C9A" w:rsidRPr="009372CE">
        <w:rPr>
          <w:rFonts w:ascii="Galliard BT" w:hAnsi="Galliard BT"/>
          <w:color w:val="auto"/>
        </w:rPr>
        <w:t xml:space="preserve">minha </w:t>
      </w:r>
      <w:r w:rsidR="00353129" w:rsidRPr="009372CE">
        <w:rPr>
          <w:rFonts w:ascii="Galliard BT" w:hAnsi="Galliard BT"/>
          <w:color w:val="auto"/>
        </w:rPr>
        <w:t xml:space="preserve">cabeça quando eu tinha 18. </w:t>
      </w:r>
      <w:r w:rsidR="00D24C9A" w:rsidRPr="009372CE">
        <w:rPr>
          <w:rFonts w:ascii="Galliard BT" w:hAnsi="Galliard BT"/>
          <w:color w:val="auto"/>
        </w:rPr>
        <w:t>Quer dizer, levou exatos trinta</w:t>
      </w:r>
      <w:r w:rsidR="00353129" w:rsidRPr="009372CE">
        <w:rPr>
          <w:rFonts w:ascii="Galliard BT" w:hAnsi="Galliard BT"/>
          <w:color w:val="auto"/>
        </w:rPr>
        <w:t xml:space="preserve"> anos para realizar um projeto, e isso para mim não é grande coisa. O meu nív</w:t>
      </w:r>
      <w:r w:rsidR="00D24C9A" w:rsidRPr="009372CE">
        <w:rPr>
          <w:rFonts w:ascii="Galliard BT" w:hAnsi="Galliard BT"/>
          <w:color w:val="auto"/>
        </w:rPr>
        <w:t xml:space="preserve">el de paciência é muito maior </w:t>
      </w:r>
      <w:r w:rsidR="00353129" w:rsidRPr="009372CE">
        <w:rPr>
          <w:rFonts w:ascii="Galliard BT" w:hAnsi="Galliard BT"/>
          <w:color w:val="auto"/>
        </w:rPr>
        <w:t>que o da média das pessoas. Mas é por um elemento cultural? Foi a minha cultura que me ensinou a ser assim? A cultura brasileira</w:t>
      </w:r>
      <w:r w:rsidR="00D24C9A" w:rsidRPr="009372CE">
        <w:rPr>
          <w:rFonts w:ascii="Galliard BT" w:hAnsi="Galliard BT"/>
          <w:color w:val="auto"/>
        </w:rPr>
        <w:t>,</w:t>
      </w:r>
      <w:r w:rsidR="00353129" w:rsidRPr="009372CE">
        <w:rPr>
          <w:rFonts w:ascii="Galliard BT" w:hAnsi="Galliard BT"/>
          <w:color w:val="auto"/>
        </w:rPr>
        <w:t xml:space="preserve"> que é tão nervosa, tão superficial, tão epidérmica, ela me ensinou a ter paciênci</w:t>
      </w:r>
      <w:r w:rsidR="00D24C9A" w:rsidRPr="009372CE">
        <w:rPr>
          <w:rFonts w:ascii="Galliard BT" w:hAnsi="Galliard BT"/>
          <w:color w:val="auto"/>
        </w:rPr>
        <w:t>a? Ora, ela não me ensinou nada.</w:t>
      </w:r>
      <w:r w:rsidR="00353129" w:rsidRPr="009372CE">
        <w:rPr>
          <w:rFonts w:ascii="Galliard BT" w:hAnsi="Galliard BT"/>
          <w:color w:val="auto"/>
        </w:rPr>
        <w:t xml:space="preserve"> Ao contrário, foi uma experiência física que me ensinou a ter um grau de paciência que às vezes contr</w:t>
      </w:r>
      <w:r w:rsidR="00D24C9A" w:rsidRPr="009372CE">
        <w:rPr>
          <w:rFonts w:ascii="Galliard BT" w:hAnsi="Galliard BT"/>
          <w:color w:val="auto"/>
        </w:rPr>
        <w:t>asta com o das outras pessoas e as perturba porque,</w:t>
      </w:r>
      <w:r w:rsidR="00353129" w:rsidRPr="009372CE">
        <w:rPr>
          <w:rFonts w:ascii="Galliard BT" w:hAnsi="Galliard BT"/>
          <w:color w:val="auto"/>
        </w:rPr>
        <w:t xml:space="preserve"> do mesmo modo que eu tenho uma noção mais demorada de tempo, eu às vezes trato as pessoas como se elas também tivessem a mesma coisa. </w:t>
      </w:r>
      <w:r w:rsidR="00D24C9A" w:rsidRPr="009372CE">
        <w:rPr>
          <w:rFonts w:ascii="Galliard BT" w:hAnsi="Galliard BT"/>
          <w:color w:val="auto"/>
        </w:rPr>
        <w:t>Quer dizer, eu acho que s</w:t>
      </w:r>
      <w:r w:rsidR="00353129" w:rsidRPr="009372CE">
        <w:rPr>
          <w:rFonts w:ascii="Galliard BT" w:hAnsi="Galliard BT"/>
          <w:color w:val="auto"/>
        </w:rPr>
        <w:t>e eu posso esperar trinta anos, eu acho que o outro também pode. Eu di</w:t>
      </w:r>
      <w:r w:rsidR="00D24C9A" w:rsidRPr="009372CE">
        <w:rPr>
          <w:rFonts w:ascii="Galliard BT" w:hAnsi="Galliard BT"/>
          <w:color w:val="auto"/>
        </w:rPr>
        <w:t>go que vou fazer alguma cosia, e</w:t>
      </w:r>
      <w:r w:rsidR="00353129" w:rsidRPr="009372CE">
        <w:rPr>
          <w:rFonts w:ascii="Galliard BT" w:hAnsi="Galliard BT"/>
          <w:color w:val="auto"/>
        </w:rPr>
        <w:t xml:space="preserve"> passa um ano, dois anos, t</w:t>
      </w:r>
      <w:r w:rsidR="00D24C9A" w:rsidRPr="009372CE">
        <w:rPr>
          <w:rFonts w:ascii="Galliard BT" w:hAnsi="Galliard BT"/>
          <w:color w:val="auto"/>
        </w:rPr>
        <w:t>rês anos, dez anos e eu não fiz,</w:t>
      </w:r>
      <w:r w:rsidR="00353129" w:rsidRPr="009372CE">
        <w:rPr>
          <w:rFonts w:ascii="Galliard BT" w:hAnsi="Galliard BT"/>
          <w:color w:val="auto"/>
        </w:rPr>
        <w:t xml:space="preserve"> o s</w:t>
      </w:r>
      <w:r w:rsidR="00D24C9A" w:rsidRPr="009372CE">
        <w:rPr>
          <w:rFonts w:ascii="Galliard BT" w:hAnsi="Galliard BT"/>
          <w:color w:val="auto"/>
        </w:rPr>
        <w:t>ujeito pensa que eu mudei de idéia, que eu esqueci. E</w:t>
      </w:r>
      <w:r w:rsidR="00A5025A" w:rsidRPr="009372CE">
        <w:rPr>
          <w:rFonts w:ascii="Galliard BT" w:hAnsi="Galliard BT"/>
          <w:color w:val="auto"/>
        </w:rPr>
        <w:t>squeci nada. Estou na mesma... E à</w:t>
      </w:r>
      <w:r w:rsidR="00353129" w:rsidRPr="009372CE">
        <w:rPr>
          <w:rFonts w:ascii="Galliard BT" w:hAnsi="Galliard BT"/>
          <w:color w:val="auto"/>
        </w:rPr>
        <w:t>s vezes eu deixo as pe</w:t>
      </w:r>
      <w:r w:rsidR="00A5025A" w:rsidRPr="009372CE">
        <w:rPr>
          <w:rFonts w:ascii="Galliard BT" w:hAnsi="Galliard BT"/>
          <w:color w:val="auto"/>
        </w:rPr>
        <w:t>ssoas esperando muito mais do</w:t>
      </w:r>
      <w:r w:rsidR="00353129" w:rsidRPr="009372CE">
        <w:rPr>
          <w:rFonts w:ascii="Galliard BT" w:hAnsi="Galliard BT"/>
          <w:color w:val="auto"/>
        </w:rPr>
        <w:t xml:space="preserve"> que </w:t>
      </w:r>
      <w:r w:rsidR="00A5025A" w:rsidRPr="009372CE">
        <w:rPr>
          <w:rFonts w:ascii="Galliard BT" w:hAnsi="Galliard BT"/>
          <w:color w:val="auto"/>
        </w:rPr>
        <w:t>elas agüentam esperar – isso aí já aconteceu várias vezes, já criou vários problemas p</w:t>
      </w:r>
      <w:r w:rsidR="00353129" w:rsidRPr="009372CE">
        <w:rPr>
          <w:rFonts w:ascii="Galliard BT" w:hAnsi="Galliard BT"/>
          <w:color w:val="auto"/>
        </w:rPr>
        <w:t xml:space="preserve">ra mim. </w:t>
      </w:r>
    </w:p>
    <w:p w:rsidR="00353129" w:rsidRPr="009372CE" w:rsidRDefault="00353129" w:rsidP="00353129">
      <w:pPr>
        <w:jc w:val="both"/>
        <w:rPr>
          <w:rFonts w:ascii="Galliard BT" w:hAnsi="Galliard BT"/>
          <w:color w:val="auto"/>
        </w:rPr>
      </w:pPr>
    </w:p>
    <w:p w:rsidR="00353129" w:rsidRPr="009372CE" w:rsidRDefault="00A5025A" w:rsidP="00353129">
      <w:pPr>
        <w:jc w:val="both"/>
        <w:rPr>
          <w:rFonts w:ascii="Galliard BT" w:hAnsi="Galliard BT"/>
          <w:color w:val="auto"/>
        </w:rPr>
      </w:pPr>
      <w:r w:rsidRPr="009372CE">
        <w:rPr>
          <w:rFonts w:ascii="Galliard BT" w:hAnsi="Galliard BT"/>
          <w:color w:val="auto"/>
        </w:rPr>
        <w:t>Então</w:t>
      </w:r>
      <w:r w:rsidR="00353129" w:rsidRPr="009372CE">
        <w:rPr>
          <w:rFonts w:ascii="Galliard BT" w:hAnsi="Galliard BT"/>
          <w:color w:val="auto"/>
        </w:rPr>
        <w:t>, a minha própria vivência de tempo não tem nada a ver</w:t>
      </w:r>
      <w:r w:rsidRPr="009372CE">
        <w:rPr>
          <w:rFonts w:ascii="Galliard BT" w:hAnsi="Galliard BT"/>
          <w:color w:val="auto"/>
        </w:rPr>
        <w:t xml:space="preserve"> com a cultura na qual eu nasci. E</w:t>
      </w:r>
      <w:r w:rsidR="00353129" w:rsidRPr="009372CE">
        <w:rPr>
          <w:rFonts w:ascii="Galliard BT" w:hAnsi="Galliard BT"/>
          <w:color w:val="auto"/>
        </w:rPr>
        <w:t xml:space="preserve"> do mesmo modo</w:t>
      </w:r>
      <w:r w:rsidRPr="009372CE">
        <w:rPr>
          <w:rFonts w:ascii="Galliard BT" w:hAnsi="Galliard BT"/>
          <w:color w:val="auto"/>
        </w:rPr>
        <w:t>,</w:t>
      </w:r>
      <w:r w:rsidR="00353129" w:rsidRPr="009372CE">
        <w:rPr>
          <w:rFonts w:ascii="Galliard BT" w:hAnsi="Galliard BT"/>
          <w:color w:val="auto"/>
        </w:rPr>
        <w:t xml:space="preserve"> outras pessoas tiveram outras experiência</w:t>
      </w:r>
      <w:r w:rsidRPr="009372CE">
        <w:rPr>
          <w:rFonts w:ascii="Galliard BT" w:hAnsi="Galliard BT"/>
          <w:color w:val="auto"/>
        </w:rPr>
        <w:t>s</w:t>
      </w:r>
      <w:r w:rsidR="00353129" w:rsidRPr="009372CE">
        <w:rPr>
          <w:rFonts w:ascii="Galliard BT" w:hAnsi="Galliard BT"/>
          <w:color w:val="auto"/>
        </w:rPr>
        <w:t>, determinadas por fatores que não são culturais de maneira alguma, e que de certo modo emolduram todos os elementos cultura</w:t>
      </w:r>
      <w:r w:rsidRPr="009372CE">
        <w:rPr>
          <w:rFonts w:ascii="Galliard BT" w:hAnsi="Galliard BT"/>
          <w:color w:val="auto"/>
        </w:rPr>
        <w:t>is que o indivíduo vai receber.</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 xml:space="preserve">É muito importante nós acompanharmos essa linha de desenvolvimento do pensamento filosófico porque ela é adotada em todas as faculdades </w:t>
      </w:r>
      <w:r w:rsidR="00A5025A" w:rsidRPr="009372CE">
        <w:rPr>
          <w:rFonts w:ascii="Galliard BT" w:hAnsi="Galliard BT"/>
          <w:color w:val="auto"/>
        </w:rPr>
        <w:t>de Filosofia do país como se fosse “a” evolução da Filosofia,</w:t>
      </w:r>
      <w:r w:rsidRPr="009372CE">
        <w:rPr>
          <w:rFonts w:ascii="Galliard BT" w:hAnsi="Galliard BT"/>
          <w:color w:val="auto"/>
        </w:rPr>
        <w:t xml:space="preserve"> c</w:t>
      </w:r>
      <w:r w:rsidR="00A5025A" w:rsidRPr="009372CE">
        <w:rPr>
          <w:rFonts w:ascii="Galliard BT" w:hAnsi="Galliard BT"/>
          <w:color w:val="auto"/>
        </w:rPr>
        <w:t>omo se fosse o estado atual da Filosofia. Então, est</w:t>
      </w:r>
      <w:r w:rsidRPr="009372CE">
        <w:rPr>
          <w:rFonts w:ascii="Galliard BT" w:hAnsi="Galliard BT"/>
          <w:color w:val="auto"/>
        </w:rPr>
        <w:t>a atmosfera definida pela Fenomenologia, pela Filosofia Analítica, por Ja</w:t>
      </w:r>
      <w:r w:rsidR="00A5025A" w:rsidRPr="009372CE">
        <w:rPr>
          <w:rFonts w:ascii="Galliard BT" w:hAnsi="Galliard BT"/>
          <w:color w:val="auto"/>
        </w:rPr>
        <w:t>c</w:t>
      </w:r>
      <w:r w:rsidRPr="009372CE">
        <w:rPr>
          <w:rFonts w:ascii="Galliard BT" w:hAnsi="Galliard BT"/>
          <w:color w:val="auto"/>
        </w:rPr>
        <w:t>ques Derrida,</w:t>
      </w:r>
      <w:r w:rsidR="00A5025A" w:rsidRPr="009372CE">
        <w:rPr>
          <w:rFonts w:ascii="Galliard BT" w:hAnsi="Galliard BT"/>
          <w:color w:val="auto"/>
        </w:rPr>
        <w:t xml:space="preserve"> </w:t>
      </w:r>
      <w:r w:rsidRPr="009372CE">
        <w:rPr>
          <w:rFonts w:ascii="Galliard BT" w:hAnsi="Galliard BT"/>
          <w:color w:val="auto"/>
        </w:rPr>
        <w:t xml:space="preserve">Heidegger, Wittgenstein, Richard </w:t>
      </w:r>
      <w:proofErr w:type="spellStart"/>
      <w:r w:rsidRPr="009372CE">
        <w:rPr>
          <w:rFonts w:ascii="Galliard BT" w:hAnsi="Galliard BT"/>
          <w:color w:val="auto"/>
        </w:rPr>
        <w:t>Rorty</w:t>
      </w:r>
      <w:proofErr w:type="spellEnd"/>
      <w:r w:rsidRPr="009372CE">
        <w:rPr>
          <w:rFonts w:ascii="Galliard BT" w:hAnsi="Galliard BT"/>
          <w:color w:val="auto"/>
        </w:rPr>
        <w:t>, é onde você entr</w:t>
      </w:r>
      <w:r w:rsidR="00A5025A" w:rsidRPr="009372CE">
        <w:rPr>
          <w:rFonts w:ascii="Galliard BT" w:hAnsi="Galliard BT"/>
          <w:color w:val="auto"/>
        </w:rPr>
        <w:t>a quando entra numa faculdade de F</w:t>
      </w:r>
      <w:r w:rsidRPr="009372CE">
        <w:rPr>
          <w:rFonts w:ascii="Galliard BT" w:hAnsi="Galliard BT"/>
          <w:color w:val="auto"/>
        </w:rPr>
        <w:t>ilosofia. Este é o diálogo filosófico que existe lá dentro</w:t>
      </w:r>
      <w:r w:rsidR="00377893" w:rsidRPr="009372CE">
        <w:rPr>
          <w:rFonts w:ascii="Galliard BT" w:hAnsi="Galliard BT"/>
          <w:color w:val="auto"/>
        </w:rPr>
        <w:t>, e evidentemente qualquer coisa que saia disto</w:t>
      </w:r>
      <w:r w:rsidR="00A5025A" w:rsidRPr="009372CE">
        <w:rPr>
          <w:rFonts w:ascii="Galliard BT" w:hAnsi="Galliard BT"/>
          <w:color w:val="auto"/>
        </w:rPr>
        <w:t xml:space="preserve"> soa aos ouvidos de quem está lá</w:t>
      </w:r>
      <w:r w:rsidRPr="009372CE">
        <w:rPr>
          <w:rFonts w:ascii="Galliard BT" w:hAnsi="Galliard BT"/>
          <w:color w:val="auto"/>
        </w:rPr>
        <w:t xml:space="preserve"> dentro como se </w:t>
      </w:r>
      <w:r w:rsidR="00377893" w:rsidRPr="009372CE">
        <w:rPr>
          <w:rFonts w:ascii="Galliard BT" w:hAnsi="Galliard BT"/>
          <w:color w:val="auto"/>
        </w:rPr>
        <w:t>fosse uma coisa muito estranha ou</w:t>
      </w:r>
      <w:r w:rsidRPr="009372CE">
        <w:rPr>
          <w:rFonts w:ascii="Galliard BT" w:hAnsi="Galliard BT"/>
          <w:color w:val="auto"/>
        </w:rPr>
        <w:t xml:space="preserve"> extemporânea, ou como se fosse um elemento bárbaro não culturalmente elaborado, porque eles estão excl</w:t>
      </w:r>
      <w:r w:rsidR="00377893" w:rsidRPr="009372CE">
        <w:rPr>
          <w:rFonts w:ascii="Galliard BT" w:hAnsi="Galliard BT"/>
          <w:color w:val="auto"/>
        </w:rPr>
        <w:t>usivamente dentro dest</w:t>
      </w:r>
      <w:r w:rsidR="00A5025A" w:rsidRPr="009372CE">
        <w:rPr>
          <w:rFonts w:ascii="Galliard BT" w:hAnsi="Galliard BT"/>
          <w:color w:val="auto"/>
        </w:rPr>
        <w:t>a cultura,</w:t>
      </w:r>
      <w:r w:rsidRPr="009372CE">
        <w:rPr>
          <w:rFonts w:ascii="Galliard BT" w:hAnsi="Galliard BT"/>
          <w:color w:val="auto"/>
        </w:rPr>
        <w:t xml:space="preserve"> eles se trancaram dentro dela e fazem qu</w:t>
      </w:r>
      <w:r w:rsidR="00A5025A" w:rsidRPr="009372CE">
        <w:rPr>
          <w:rFonts w:ascii="Galliard BT" w:hAnsi="Galliard BT"/>
          <w:color w:val="auto"/>
        </w:rPr>
        <w:t>estão de não ver nada fora dela,</w:t>
      </w:r>
      <w:r w:rsidRPr="009372CE">
        <w:rPr>
          <w:rFonts w:ascii="Galliard BT" w:hAnsi="Galliard BT"/>
          <w:color w:val="auto"/>
        </w:rPr>
        <w:t xml:space="preserve"> desconhecem o que vem de fora</w:t>
      </w:r>
      <w:r w:rsidR="00377893" w:rsidRPr="009372CE">
        <w:rPr>
          <w:rFonts w:ascii="Galliard BT" w:hAnsi="Galliard BT"/>
          <w:color w:val="auto"/>
        </w:rPr>
        <w:t>, e então</w:t>
      </w:r>
      <w:r w:rsidRPr="009372CE">
        <w:rPr>
          <w:rFonts w:ascii="Galliard BT" w:hAnsi="Galliard BT"/>
          <w:color w:val="auto"/>
        </w:rPr>
        <w:t xml:space="preserve"> para falar com eles</w:t>
      </w:r>
      <w:r w:rsidR="00377893" w:rsidRPr="009372CE">
        <w:rPr>
          <w:rFonts w:ascii="Galliard BT" w:hAnsi="Galliard BT"/>
          <w:color w:val="auto"/>
        </w:rPr>
        <w:t xml:space="preserve"> você vai ter</w:t>
      </w:r>
      <w:r w:rsidRPr="009372CE">
        <w:rPr>
          <w:rFonts w:ascii="Galliard BT" w:hAnsi="Galliard BT"/>
          <w:color w:val="auto"/>
        </w:rPr>
        <w:t xml:space="preserve"> ou </w:t>
      </w:r>
      <w:r w:rsidR="00377893" w:rsidRPr="009372CE">
        <w:rPr>
          <w:rFonts w:ascii="Galliard BT" w:hAnsi="Galliard BT"/>
          <w:color w:val="auto"/>
        </w:rPr>
        <w:t xml:space="preserve">que </w:t>
      </w:r>
      <w:r w:rsidRPr="009372CE">
        <w:rPr>
          <w:rFonts w:ascii="Galliard BT" w:hAnsi="Galliard BT"/>
          <w:color w:val="auto"/>
        </w:rPr>
        <w:t>estourar a linguagem deles, ou se adaptar a ela de algum modo. Mas na hora em que você se adapta a ela</w:t>
      </w:r>
      <w:r w:rsidR="00377893" w:rsidRPr="009372CE">
        <w:rPr>
          <w:rFonts w:ascii="Galliard BT" w:hAnsi="Galliard BT"/>
          <w:color w:val="auto"/>
        </w:rPr>
        <w:t>,</w:t>
      </w:r>
      <w:r w:rsidRPr="009372CE">
        <w:rPr>
          <w:rFonts w:ascii="Galliard BT" w:hAnsi="Galliard BT"/>
          <w:color w:val="auto"/>
        </w:rPr>
        <w:t xml:space="preserve"> você se torna incapaz de transmitir element</w:t>
      </w:r>
      <w:r w:rsidR="00377893" w:rsidRPr="009372CE">
        <w:rPr>
          <w:rFonts w:ascii="Galliard BT" w:hAnsi="Galliard BT"/>
          <w:color w:val="auto"/>
        </w:rPr>
        <w:t>os de fora. Isso quer dizer que estudar F</w:t>
      </w:r>
      <w:r w:rsidRPr="009372CE">
        <w:rPr>
          <w:rFonts w:ascii="Galliard BT" w:hAnsi="Galliard BT"/>
          <w:color w:val="auto"/>
        </w:rPr>
        <w:t>ilosofia no Brasil, e mesmo em muitas faculda</w:t>
      </w:r>
      <w:r w:rsidR="00377893" w:rsidRPr="009372CE">
        <w:rPr>
          <w:rFonts w:ascii="Galliard BT" w:hAnsi="Galliard BT"/>
          <w:color w:val="auto"/>
        </w:rPr>
        <w:t>des da Europa, é entrar n</w:t>
      </w:r>
      <w:r w:rsidRPr="009372CE">
        <w:rPr>
          <w:rFonts w:ascii="Galliard BT" w:hAnsi="Galliard BT"/>
          <w:color w:val="auto"/>
        </w:rPr>
        <w:t>esta atmosfera.</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Outro dia eu estava lendo um livro de um</w:t>
      </w:r>
      <w:r w:rsidR="00DD3E67" w:rsidRPr="009372CE">
        <w:rPr>
          <w:rFonts w:ascii="Galliard BT" w:hAnsi="Galliard BT"/>
          <w:color w:val="auto"/>
        </w:rPr>
        <w:t xml:space="preserve">a autora chamada </w:t>
      </w:r>
      <w:proofErr w:type="spellStart"/>
      <w:r w:rsidR="00DD3E67" w:rsidRPr="009372CE">
        <w:rPr>
          <w:rFonts w:ascii="Galliard BT" w:hAnsi="Galliard BT"/>
          <w:color w:val="auto"/>
        </w:rPr>
        <w:t>Chantal</w:t>
      </w:r>
      <w:proofErr w:type="spellEnd"/>
      <w:r w:rsidR="00DD3E67" w:rsidRPr="009372CE">
        <w:rPr>
          <w:rFonts w:ascii="Galliard BT" w:hAnsi="Galliard BT"/>
          <w:color w:val="auto"/>
        </w:rPr>
        <w:t xml:space="preserve"> </w:t>
      </w:r>
      <w:proofErr w:type="spellStart"/>
      <w:r w:rsidR="00DD3E67" w:rsidRPr="009372CE">
        <w:rPr>
          <w:rFonts w:ascii="Galliard BT" w:hAnsi="Galliard BT"/>
          <w:color w:val="auto"/>
        </w:rPr>
        <w:t>Delsol</w:t>
      </w:r>
      <w:proofErr w:type="spellEnd"/>
      <w:r w:rsidR="00DD3E67" w:rsidRPr="009372CE">
        <w:rPr>
          <w:rFonts w:ascii="Galliard BT" w:hAnsi="Galliard BT"/>
          <w:color w:val="auto"/>
        </w:rPr>
        <w:t xml:space="preserve">. </w:t>
      </w:r>
      <w:r w:rsidR="00DD3E67" w:rsidRPr="009372CE">
        <w:rPr>
          <w:rFonts w:ascii="Galliard BT" w:hAnsi="Galliard BT"/>
          <w:color w:val="auto"/>
          <w:lang w:val="en-US"/>
        </w:rPr>
        <w:t xml:space="preserve">O </w:t>
      </w:r>
      <w:proofErr w:type="spellStart"/>
      <w:r w:rsidR="00DD3E67" w:rsidRPr="009372CE">
        <w:rPr>
          <w:rFonts w:ascii="Galliard BT" w:hAnsi="Galliard BT"/>
          <w:color w:val="auto"/>
          <w:lang w:val="en-US"/>
        </w:rPr>
        <w:t>livro</w:t>
      </w:r>
      <w:proofErr w:type="spellEnd"/>
      <w:r w:rsidR="00DD3E67" w:rsidRPr="009372CE">
        <w:rPr>
          <w:rFonts w:ascii="Galliard BT" w:hAnsi="Galliard BT"/>
          <w:color w:val="auto"/>
          <w:lang w:val="en-US"/>
        </w:rPr>
        <w:t xml:space="preserve"> </w:t>
      </w:r>
      <w:proofErr w:type="spellStart"/>
      <w:r w:rsidR="00DD3E67" w:rsidRPr="009372CE">
        <w:rPr>
          <w:rFonts w:ascii="Galliard BT" w:hAnsi="Galliard BT"/>
          <w:color w:val="auto"/>
          <w:lang w:val="en-US"/>
        </w:rPr>
        <w:t>chama</w:t>
      </w:r>
      <w:proofErr w:type="spellEnd"/>
      <w:r w:rsidR="00DD3E67" w:rsidRPr="009372CE">
        <w:rPr>
          <w:rFonts w:ascii="Galliard BT" w:hAnsi="Galliard BT"/>
          <w:color w:val="auto"/>
          <w:lang w:val="en-US"/>
        </w:rPr>
        <w:t>-se</w:t>
      </w:r>
      <w:r w:rsidRPr="009372CE">
        <w:rPr>
          <w:rFonts w:ascii="Galliard BT" w:hAnsi="Galliard BT"/>
          <w:color w:val="auto"/>
          <w:lang w:val="en-US"/>
        </w:rPr>
        <w:t xml:space="preserve"> </w:t>
      </w:r>
      <w:proofErr w:type="spellStart"/>
      <w:r w:rsidRPr="009372CE">
        <w:rPr>
          <w:rFonts w:ascii="Galliard BT" w:hAnsi="Galliard BT"/>
          <w:i/>
          <w:color w:val="auto"/>
          <w:lang w:val="en-US"/>
        </w:rPr>
        <w:t>Lições</w:t>
      </w:r>
      <w:proofErr w:type="spellEnd"/>
      <w:r w:rsidRPr="009372CE">
        <w:rPr>
          <w:rFonts w:ascii="Galliard BT" w:hAnsi="Galliard BT"/>
          <w:i/>
          <w:color w:val="auto"/>
          <w:lang w:val="en-US"/>
        </w:rPr>
        <w:t xml:space="preserve"> </w:t>
      </w:r>
      <w:proofErr w:type="spellStart"/>
      <w:r w:rsidRPr="009372CE">
        <w:rPr>
          <w:rFonts w:ascii="Galliard BT" w:hAnsi="Galliard BT"/>
          <w:i/>
          <w:color w:val="auto"/>
          <w:lang w:val="en-US"/>
        </w:rPr>
        <w:t>não</w:t>
      </w:r>
      <w:proofErr w:type="spellEnd"/>
      <w:r w:rsidRPr="009372CE">
        <w:rPr>
          <w:rFonts w:ascii="Galliard BT" w:hAnsi="Galliard BT"/>
          <w:i/>
          <w:color w:val="auto"/>
          <w:lang w:val="en-US"/>
        </w:rPr>
        <w:t xml:space="preserve"> </w:t>
      </w:r>
      <w:proofErr w:type="spellStart"/>
      <w:r w:rsidRPr="009372CE">
        <w:rPr>
          <w:rFonts w:ascii="Galliard BT" w:hAnsi="Galliard BT"/>
          <w:i/>
          <w:color w:val="auto"/>
          <w:lang w:val="en-US"/>
        </w:rPr>
        <w:t>aprendidas</w:t>
      </w:r>
      <w:proofErr w:type="spellEnd"/>
      <w:r w:rsidRPr="009372CE">
        <w:rPr>
          <w:rFonts w:ascii="Galliard BT" w:hAnsi="Galliard BT"/>
          <w:i/>
          <w:color w:val="auto"/>
          <w:lang w:val="en-US"/>
        </w:rPr>
        <w:t xml:space="preserve"> do </w:t>
      </w:r>
      <w:proofErr w:type="spellStart"/>
      <w:r w:rsidRPr="009372CE">
        <w:rPr>
          <w:rFonts w:ascii="Galliard BT" w:hAnsi="Galliard BT"/>
          <w:i/>
          <w:color w:val="auto"/>
          <w:lang w:val="en-US"/>
        </w:rPr>
        <w:t>século</w:t>
      </w:r>
      <w:proofErr w:type="spellEnd"/>
      <w:r w:rsidRPr="009372CE">
        <w:rPr>
          <w:rFonts w:ascii="Galliard BT" w:hAnsi="Galliard BT"/>
          <w:i/>
          <w:color w:val="auto"/>
          <w:lang w:val="en-US"/>
        </w:rPr>
        <w:t xml:space="preserve"> XX</w:t>
      </w:r>
      <w:r w:rsidRPr="009372CE">
        <w:rPr>
          <w:rFonts w:ascii="Galliard BT" w:hAnsi="Galliard BT"/>
          <w:color w:val="auto"/>
          <w:lang w:val="en-US"/>
        </w:rPr>
        <w:t xml:space="preserve"> [The Unlearned Lessons of the Twentieth Century: An </w:t>
      </w:r>
      <w:r w:rsidR="00DD3E67" w:rsidRPr="009372CE">
        <w:rPr>
          <w:rFonts w:ascii="Galliard BT" w:hAnsi="Galliard BT"/>
          <w:color w:val="auto"/>
          <w:lang w:val="en-US"/>
        </w:rPr>
        <w:t xml:space="preserve">Essay on Late Modernity (1996)]. </w:t>
      </w:r>
      <w:r w:rsidR="00DD3E67" w:rsidRPr="009372CE">
        <w:rPr>
          <w:rFonts w:ascii="Galliard BT" w:hAnsi="Galliard BT"/>
          <w:color w:val="auto"/>
        </w:rPr>
        <w:t>É</w:t>
      </w:r>
      <w:r w:rsidRPr="009372CE">
        <w:rPr>
          <w:rFonts w:ascii="Galliard BT" w:hAnsi="Galliard BT"/>
          <w:color w:val="auto"/>
        </w:rPr>
        <w:t xml:space="preserve"> um</w:t>
      </w:r>
      <w:r w:rsidR="00DD3E67" w:rsidRPr="009372CE">
        <w:rPr>
          <w:rFonts w:ascii="Galliard BT" w:hAnsi="Galliard BT"/>
          <w:color w:val="auto"/>
        </w:rPr>
        <w:t xml:space="preserve"> belo livro sob certos aspectos. M</w:t>
      </w:r>
      <w:r w:rsidRPr="009372CE">
        <w:rPr>
          <w:rFonts w:ascii="Galliard BT" w:hAnsi="Galliard BT"/>
          <w:color w:val="auto"/>
        </w:rPr>
        <w:t>as ela analisa o estado de espírito do europeu culto médio hoje em dia, e diz que o europeu está aprendendo a viver sem esperanç</w:t>
      </w:r>
      <w:r w:rsidR="00DD3E67" w:rsidRPr="009372CE">
        <w:rPr>
          <w:rFonts w:ascii="Galliard BT" w:hAnsi="Galliard BT"/>
          <w:color w:val="auto"/>
        </w:rPr>
        <w:t>a, ou seja, ele vive apenas para o</w:t>
      </w:r>
      <w:r w:rsidRPr="009372CE">
        <w:rPr>
          <w:rFonts w:ascii="Galliard BT" w:hAnsi="Galliard BT"/>
          <w:color w:val="auto"/>
        </w:rPr>
        <w:t xml:space="preserve"> dia de hoje; ele não deposita nenhuma esperança na história humana; ele também já não acredita na outra vida, no outro mundo, na vida eterna; ele acredita somente no dia de hoje. Então, o dia de hoje é a oportunidade de desfrutar de mais algumas sensações agradáveis antes que a morte chegue. Como a morte vai chegar e depois da morte vem apenas o nada, então o maior interesse é prolongar </w:t>
      </w:r>
      <w:r w:rsidR="00DD3E67" w:rsidRPr="009372CE">
        <w:rPr>
          <w:rFonts w:ascii="Galliard BT" w:hAnsi="Galliard BT"/>
          <w:color w:val="auto"/>
        </w:rPr>
        <w:t>esta vida o máximo que se possa e durante o decorrer da vida</w:t>
      </w:r>
      <w:r w:rsidRPr="009372CE">
        <w:rPr>
          <w:rFonts w:ascii="Galliard BT" w:hAnsi="Galliard BT"/>
          <w:color w:val="auto"/>
        </w:rPr>
        <w:t xml:space="preserve"> obter o máximo de bem-estar e de seg</w:t>
      </w:r>
      <w:r w:rsidR="00DD3E67" w:rsidRPr="009372CE">
        <w:rPr>
          <w:rFonts w:ascii="Galliard BT" w:hAnsi="Galliard BT"/>
          <w:color w:val="auto"/>
        </w:rPr>
        <w:t>urança que você possa desfrutar. D</w:t>
      </w:r>
      <w:r w:rsidRPr="009372CE">
        <w:rPr>
          <w:rFonts w:ascii="Galliard BT" w:hAnsi="Galliard BT"/>
          <w:color w:val="auto"/>
        </w:rPr>
        <w:t>aí a necessidade permanente de</w:t>
      </w:r>
      <w:r w:rsidR="00DD3E67" w:rsidRPr="009372CE">
        <w:rPr>
          <w:rFonts w:ascii="Galliard BT" w:hAnsi="Galliard BT"/>
          <w:color w:val="auto"/>
        </w:rPr>
        <w:t xml:space="preserve"> proteção que essas pessoas têm, porque, s</w:t>
      </w:r>
      <w:r w:rsidRPr="009372CE">
        <w:rPr>
          <w:rFonts w:ascii="Galliard BT" w:hAnsi="Galliard BT"/>
          <w:color w:val="auto"/>
        </w:rPr>
        <w:t>e as sensações que você obtém em vida são tudo o que existe, então a perspectiva da morte se torna uma coisa realmente intolerável</w:t>
      </w:r>
      <w:r w:rsidR="00DD3E67" w:rsidRPr="009372CE">
        <w:rPr>
          <w:rFonts w:ascii="Galliard BT" w:hAnsi="Galliard BT"/>
          <w:color w:val="auto"/>
        </w:rPr>
        <w:t xml:space="preserve"> de certo modo</w:t>
      </w:r>
      <w:r w:rsidRPr="009372CE">
        <w:rPr>
          <w:rFonts w:ascii="Galliard BT" w:hAnsi="Galliard BT"/>
          <w:color w:val="auto"/>
        </w:rPr>
        <w:t xml:space="preserve">. </w:t>
      </w:r>
      <w:r w:rsidR="00DD3E67" w:rsidRPr="009372CE">
        <w:rPr>
          <w:rFonts w:ascii="Galliard BT" w:hAnsi="Galliard BT"/>
          <w:color w:val="auto"/>
        </w:rPr>
        <w:t>Então, trata-se</w:t>
      </w:r>
      <w:r w:rsidRPr="009372CE">
        <w:rPr>
          <w:rFonts w:ascii="Galliard BT" w:hAnsi="Galliard BT"/>
          <w:color w:val="auto"/>
        </w:rPr>
        <w:t xml:space="preserve"> de esticar a vida e melhorá-la. </w:t>
      </w:r>
      <w:r w:rsidR="00DD3E67" w:rsidRPr="009372CE">
        <w:rPr>
          <w:rFonts w:ascii="Galliard BT" w:hAnsi="Galliard BT"/>
          <w:color w:val="auto"/>
        </w:rPr>
        <w:t>V</w:t>
      </w:r>
      <w:r w:rsidRPr="009372CE">
        <w:rPr>
          <w:rFonts w:ascii="Galliard BT" w:hAnsi="Galliard BT"/>
          <w:color w:val="auto"/>
        </w:rPr>
        <w:t>ocê precisa de toda a assistência médica possível</w:t>
      </w:r>
      <w:r w:rsidR="00313EBA" w:rsidRPr="009372CE">
        <w:rPr>
          <w:rFonts w:ascii="Galliard BT" w:hAnsi="Galliard BT"/>
          <w:color w:val="auto"/>
        </w:rPr>
        <w:t>, de toda a segurança, previdência social possível;</w:t>
      </w:r>
      <w:r w:rsidRPr="009372CE">
        <w:rPr>
          <w:rFonts w:ascii="Galliard BT" w:hAnsi="Galliard BT"/>
          <w:color w:val="auto"/>
        </w:rPr>
        <w:t xml:space="preserve"> </w:t>
      </w:r>
      <w:r w:rsidR="00313EBA" w:rsidRPr="009372CE">
        <w:rPr>
          <w:rFonts w:ascii="Galliard BT" w:hAnsi="Galliard BT"/>
          <w:color w:val="auto"/>
        </w:rPr>
        <w:t xml:space="preserve">você </w:t>
      </w:r>
      <w:r w:rsidRPr="009372CE">
        <w:rPr>
          <w:rFonts w:ascii="Galliard BT" w:hAnsi="Galliard BT"/>
          <w:color w:val="auto"/>
        </w:rPr>
        <w:t>precisa de todos os bens de consumo que você possa adquirir</w:t>
      </w:r>
      <w:r w:rsidR="00313EBA" w:rsidRPr="009372CE">
        <w:rPr>
          <w:rFonts w:ascii="Galliard BT" w:hAnsi="Galliard BT"/>
          <w:color w:val="auto"/>
        </w:rPr>
        <w:t>, e assim por diante – ist</w:t>
      </w:r>
      <w:r w:rsidRPr="009372CE">
        <w:rPr>
          <w:rFonts w:ascii="Galliard BT" w:hAnsi="Galliard BT"/>
          <w:color w:val="auto"/>
        </w:rPr>
        <w:t>o é</w:t>
      </w:r>
      <w:r w:rsidR="00313EBA" w:rsidRPr="009372CE">
        <w:rPr>
          <w:rFonts w:ascii="Galliard BT" w:hAnsi="Galliard BT"/>
          <w:color w:val="auto"/>
        </w:rPr>
        <w:t>,</w:t>
      </w:r>
      <w:r w:rsidRPr="009372CE">
        <w:rPr>
          <w:rFonts w:ascii="Galliard BT" w:hAnsi="Galliard BT"/>
          <w:color w:val="auto"/>
        </w:rPr>
        <w:t xml:space="preserve"> tudo. </w:t>
      </w:r>
      <w:r w:rsidR="00313EBA" w:rsidRPr="009372CE">
        <w:rPr>
          <w:rFonts w:ascii="Galliard BT" w:hAnsi="Galliard BT"/>
          <w:color w:val="auto"/>
        </w:rPr>
        <w:t>E depois ela contrasta iss</w:t>
      </w:r>
      <w:r w:rsidRPr="009372CE">
        <w:rPr>
          <w:rFonts w:ascii="Galliard BT" w:hAnsi="Galliard BT"/>
          <w:color w:val="auto"/>
        </w:rPr>
        <w:t xml:space="preserve">o com a experiência de outras civilizações que também não tiveram </w:t>
      </w:r>
      <w:r w:rsidR="00313EBA" w:rsidRPr="009372CE">
        <w:rPr>
          <w:rFonts w:ascii="Galliard BT" w:hAnsi="Galliard BT"/>
          <w:color w:val="auto"/>
        </w:rPr>
        <w:t>a perspectiva de mudança social,</w:t>
      </w:r>
      <w:r w:rsidRPr="009372CE">
        <w:rPr>
          <w:rFonts w:ascii="Galliard BT" w:hAnsi="Galliard BT"/>
          <w:color w:val="auto"/>
        </w:rPr>
        <w:t xml:space="preserve"> não tiveram </w:t>
      </w:r>
      <w:r w:rsidR="00313EBA" w:rsidRPr="009372CE">
        <w:rPr>
          <w:rFonts w:ascii="Galliard BT" w:hAnsi="Galliard BT"/>
          <w:color w:val="auto"/>
        </w:rPr>
        <w:t>esperança na h</w:t>
      </w:r>
      <w:r w:rsidRPr="009372CE">
        <w:rPr>
          <w:rFonts w:ascii="Galliard BT" w:hAnsi="Galliard BT"/>
          <w:color w:val="auto"/>
        </w:rPr>
        <w:t>istória. Por exemp</w:t>
      </w:r>
      <w:r w:rsidR="00313EBA" w:rsidRPr="009372CE">
        <w:rPr>
          <w:rFonts w:ascii="Galliard BT" w:hAnsi="Galliard BT"/>
          <w:color w:val="auto"/>
        </w:rPr>
        <w:t>lo, você pega</w:t>
      </w:r>
      <w:r w:rsidRPr="009372CE">
        <w:rPr>
          <w:rFonts w:ascii="Galliard BT" w:hAnsi="Galliard BT"/>
          <w:color w:val="auto"/>
        </w:rPr>
        <w:t xml:space="preserve"> cinc</w:t>
      </w:r>
      <w:r w:rsidR="00313EBA" w:rsidRPr="009372CE">
        <w:rPr>
          <w:rFonts w:ascii="Galliard BT" w:hAnsi="Galliard BT"/>
          <w:color w:val="auto"/>
        </w:rPr>
        <w:t xml:space="preserve">o milênios de história chinesa e você vê que </w:t>
      </w:r>
      <w:r w:rsidRPr="009372CE">
        <w:rPr>
          <w:rFonts w:ascii="Galliard BT" w:hAnsi="Galliard BT"/>
          <w:color w:val="auto"/>
        </w:rPr>
        <w:t>nenhuma geração de chineses depositou qualque</w:t>
      </w:r>
      <w:r w:rsidR="00313EBA" w:rsidRPr="009372CE">
        <w:rPr>
          <w:rFonts w:ascii="Galliard BT" w:hAnsi="Galliard BT"/>
          <w:color w:val="auto"/>
        </w:rPr>
        <w:t>r esperança no futuro histórico;</w:t>
      </w:r>
      <w:r w:rsidRPr="009372CE">
        <w:rPr>
          <w:rFonts w:ascii="Galliard BT" w:hAnsi="Galliard BT"/>
          <w:color w:val="auto"/>
        </w:rPr>
        <w:t xml:space="preserve"> </w:t>
      </w:r>
      <w:r w:rsidR="00313EBA" w:rsidRPr="009372CE">
        <w:rPr>
          <w:rFonts w:ascii="Galliard BT" w:hAnsi="Galliard BT"/>
          <w:color w:val="auto"/>
        </w:rPr>
        <w:t>o</w:t>
      </w:r>
      <w:r w:rsidRPr="009372CE">
        <w:rPr>
          <w:rFonts w:ascii="Galliard BT" w:hAnsi="Galliard BT"/>
          <w:color w:val="auto"/>
        </w:rPr>
        <w:t xml:space="preserve"> futuro para eles não</w:t>
      </w:r>
      <w:r w:rsidR="00313EBA" w:rsidRPr="009372CE">
        <w:rPr>
          <w:rFonts w:ascii="Galliard BT" w:hAnsi="Galliard BT"/>
          <w:color w:val="auto"/>
        </w:rPr>
        <w:t xml:space="preserve"> significava absolutamente nada.</w:t>
      </w:r>
      <w:r w:rsidRPr="009372CE">
        <w:rPr>
          <w:rFonts w:ascii="Galliard BT" w:hAnsi="Galliard BT"/>
          <w:color w:val="auto"/>
        </w:rPr>
        <w:t xml:space="preserve"> </w:t>
      </w:r>
      <w:r w:rsidR="00313EBA" w:rsidRPr="009372CE">
        <w:rPr>
          <w:rFonts w:ascii="Galliard BT" w:hAnsi="Galliard BT"/>
          <w:color w:val="auto"/>
        </w:rPr>
        <w:t>Ou você pega</w:t>
      </w:r>
      <w:r w:rsidRPr="009372CE">
        <w:rPr>
          <w:rFonts w:ascii="Galliard BT" w:hAnsi="Galliard BT"/>
          <w:color w:val="auto"/>
        </w:rPr>
        <w:t xml:space="preserve"> a civilização egípcia</w:t>
      </w:r>
      <w:r w:rsidR="00313EBA" w:rsidRPr="009372CE">
        <w:rPr>
          <w:rFonts w:ascii="Galliard BT" w:hAnsi="Galliard BT"/>
          <w:color w:val="auto"/>
        </w:rPr>
        <w:t>, etc</w:t>
      </w:r>
      <w:r w:rsidRPr="009372CE">
        <w:rPr>
          <w:rFonts w:ascii="Galliard BT" w:hAnsi="Galliard BT"/>
          <w:color w:val="auto"/>
        </w:rPr>
        <w:t>. Acontece que em todas estas civilizaçõ</w:t>
      </w:r>
      <w:r w:rsidR="00313EBA" w:rsidRPr="009372CE">
        <w:rPr>
          <w:rFonts w:ascii="Galliard BT" w:hAnsi="Galliard BT"/>
          <w:color w:val="auto"/>
        </w:rPr>
        <w:t>es, você tinha a idéia da imortalidade,</w:t>
      </w:r>
      <w:r w:rsidRPr="009372CE">
        <w:rPr>
          <w:rFonts w:ascii="Galliard BT" w:hAnsi="Galliard BT"/>
          <w:color w:val="auto"/>
        </w:rPr>
        <w:t xml:space="preserve"> e essa imortalidade era presente. Note bem, não era</w:t>
      </w:r>
      <w:r w:rsidR="00313EBA" w:rsidRPr="009372CE">
        <w:rPr>
          <w:rFonts w:ascii="Galliard BT" w:hAnsi="Galliard BT"/>
          <w:color w:val="auto"/>
        </w:rPr>
        <w:t xml:space="preserve"> nem como se tornou depois, já num</w:t>
      </w:r>
      <w:r w:rsidRPr="009372CE">
        <w:rPr>
          <w:rFonts w:ascii="Galliard BT" w:hAnsi="Galliard BT"/>
          <w:color w:val="auto"/>
        </w:rPr>
        <w:t xml:space="preserve"> estágio mais avançado do cristianismo, uma perspectiva da imortalidade </w:t>
      </w:r>
      <w:proofErr w:type="spellStart"/>
      <w:r w:rsidRPr="009372CE">
        <w:rPr>
          <w:rFonts w:ascii="Galliard BT" w:hAnsi="Galliard BT"/>
          <w:i/>
          <w:iCs/>
          <w:color w:val="auto"/>
        </w:rPr>
        <w:t>post</w:t>
      </w:r>
      <w:proofErr w:type="spellEnd"/>
      <w:r w:rsidRPr="009372CE">
        <w:rPr>
          <w:rFonts w:ascii="Galliard BT" w:hAnsi="Galliard BT"/>
          <w:i/>
          <w:iCs/>
          <w:color w:val="auto"/>
        </w:rPr>
        <w:t xml:space="preserve"> </w:t>
      </w:r>
      <w:proofErr w:type="spellStart"/>
      <w:r w:rsidRPr="009372CE">
        <w:rPr>
          <w:rFonts w:ascii="Galliard BT" w:hAnsi="Galliard BT"/>
          <w:i/>
          <w:iCs/>
          <w:color w:val="auto"/>
        </w:rPr>
        <w:t>mortem</w:t>
      </w:r>
      <w:proofErr w:type="spellEnd"/>
      <w:r w:rsidR="00313EBA" w:rsidRPr="009372CE">
        <w:rPr>
          <w:rFonts w:ascii="Galliard BT" w:hAnsi="Galliard BT"/>
          <w:color w:val="auto"/>
        </w:rPr>
        <w:t xml:space="preserve">. Quer dizer, </w:t>
      </w:r>
      <w:r w:rsidRPr="009372CE">
        <w:rPr>
          <w:rFonts w:ascii="Galliard BT" w:hAnsi="Galliard BT"/>
          <w:color w:val="auto"/>
        </w:rPr>
        <w:t xml:space="preserve">você participava da imortalidade pelo simples fato de </w:t>
      </w:r>
      <w:r w:rsidR="00313EBA" w:rsidRPr="009372CE">
        <w:rPr>
          <w:rFonts w:ascii="Galliard BT" w:hAnsi="Galliard BT"/>
          <w:color w:val="auto"/>
        </w:rPr>
        <w:t>você estar inserido n</w:t>
      </w:r>
      <w:r w:rsidRPr="009372CE">
        <w:rPr>
          <w:rFonts w:ascii="Galliard BT" w:hAnsi="Galliard BT"/>
          <w:color w:val="auto"/>
        </w:rPr>
        <w:t>aquele conjunto cósmico cultural que o abrangia. Eles não tinham</w:t>
      </w:r>
      <w:r w:rsidR="00313EBA" w:rsidRPr="009372CE">
        <w:rPr>
          <w:rFonts w:ascii="Galliard BT" w:hAnsi="Galliard BT"/>
          <w:color w:val="auto"/>
        </w:rPr>
        <w:t xml:space="preserve"> a</w:t>
      </w:r>
      <w:r w:rsidRPr="009372CE">
        <w:rPr>
          <w:rFonts w:ascii="Galliard BT" w:hAnsi="Galliard BT"/>
          <w:color w:val="auto"/>
        </w:rPr>
        <w:t xml:space="preserve"> perspectiva de futuro, </w:t>
      </w:r>
      <w:r w:rsidR="00A9482D" w:rsidRPr="009372CE">
        <w:rPr>
          <w:rFonts w:ascii="Galliard BT" w:hAnsi="Galliard BT"/>
          <w:color w:val="auto"/>
        </w:rPr>
        <w:t xml:space="preserve">e </w:t>
      </w:r>
      <w:r w:rsidRPr="009372CE">
        <w:rPr>
          <w:rFonts w:ascii="Galliard BT" w:hAnsi="Galliard BT"/>
          <w:color w:val="auto"/>
        </w:rPr>
        <w:t xml:space="preserve">nem </w:t>
      </w:r>
      <w:r w:rsidR="00A9482D" w:rsidRPr="009372CE">
        <w:rPr>
          <w:rFonts w:ascii="Galliard BT" w:hAnsi="Galliard BT"/>
          <w:color w:val="auto"/>
        </w:rPr>
        <w:t xml:space="preserve">tinham </w:t>
      </w:r>
      <w:r w:rsidR="00313EBA" w:rsidRPr="009372CE">
        <w:rPr>
          <w:rFonts w:ascii="Galliard BT" w:hAnsi="Galliard BT"/>
          <w:color w:val="auto"/>
        </w:rPr>
        <w:t xml:space="preserve">a perspectiva </w:t>
      </w:r>
      <w:r w:rsidRPr="009372CE">
        <w:rPr>
          <w:rFonts w:ascii="Galliard BT" w:hAnsi="Galliard BT"/>
          <w:color w:val="auto"/>
        </w:rPr>
        <w:t xml:space="preserve">da salvação, mas tinham a perspectiva da eternidade. </w:t>
      </w:r>
      <w:r w:rsidR="00A9482D" w:rsidRPr="009372CE">
        <w:rPr>
          <w:rFonts w:ascii="Galliard BT" w:hAnsi="Galliard BT"/>
          <w:color w:val="auto"/>
        </w:rPr>
        <w:t>Então isso quer dizer que o futuro não contava p</w:t>
      </w:r>
      <w:r w:rsidRPr="009372CE">
        <w:rPr>
          <w:rFonts w:ascii="Galliard BT" w:hAnsi="Galliard BT"/>
          <w:color w:val="auto"/>
        </w:rPr>
        <w:t>ra eles, mas não no sentido em que não conta atualmente para</w:t>
      </w:r>
      <w:r w:rsidR="00A9482D" w:rsidRPr="009372CE">
        <w:rPr>
          <w:rFonts w:ascii="Galliard BT" w:hAnsi="Galliard BT"/>
          <w:color w:val="auto"/>
        </w:rPr>
        <w:t xml:space="preserve"> o europeu.</w:t>
      </w:r>
    </w:p>
    <w:p w:rsidR="00353129" w:rsidRPr="009372CE" w:rsidRDefault="00353129" w:rsidP="00353129">
      <w:pPr>
        <w:jc w:val="both"/>
        <w:rPr>
          <w:rFonts w:ascii="Galliard BT" w:hAnsi="Galliard BT"/>
          <w:color w:val="auto"/>
        </w:rPr>
      </w:pPr>
    </w:p>
    <w:p w:rsidR="00353129" w:rsidRPr="009372CE" w:rsidRDefault="00A9482D" w:rsidP="00353129">
      <w:pPr>
        <w:jc w:val="both"/>
        <w:rPr>
          <w:rFonts w:ascii="Galliard BT" w:hAnsi="Galliard BT"/>
          <w:color w:val="auto"/>
        </w:rPr>
      </w:pPr>
      <w:r w:rsidRPr="009372CE">
        <w:rPr>
          <w:rFonts w:ascii="Galliard BT" w:hAnsi="Galliard BT"/>
          <w:color w:val="auto"/>
        </w:rPr>
        <w:t xml:space="preserve">Essa situação que </w:t>
      </w:r>
      <w:proofErr w:type="spellStart"/>
      <w:r w:rsidRPr="009372CE">
        <w:rPr>
          <w:rFonts w:ascii="Galliard BT" w:hAnsi="Galliard BT"/>
          <w:color w:val="auto"/>
        </w:rPr>
        <w:t>Chantal</w:t>
      </w:r>
      <w:proofErr w:type="spellEnd"/>
      <w:r w:rsidRPr="009372CE">
        <w:rPr>
          <w:rFonts w:ascii="Galliard BT" w:hAnsi="Galliard BT"/>
          <w:color w:val="auto"/>
        </w:rPr>
        <w:t xml:space="preserve"> </w:t>
      </w:r>
      <w:proofErr w:type="spellStart"/>
      <w:r w:rsidRPr="009372CE">
        <w:rPr>
          <w:rFonts w:ascii="Galliard BT" w:hAnsi="Galliard BT"/>
          <w:color w:val="auto"/>
        </w:rPr>
        <w:t>Delsol</w:t>
      </w:r>
      <w:proofErr w:type="spellEnd"/>
      <w:r w:rsidRPr="009372CE">
        <w:rPr>
          <w:rFonts w:ascii="Galliard BT" w:hAnsi="Galliard BT"/>
          <w:color w:val="auto"/>
        </w:rPr>
        <w:t xml:space="preserve"> descreve</w:t>
      </w:r>
      <w:r w:rsidR="00353129" w:rsidRPr="009372CE">
        <w:rPr>
          <w:rFonts w:ascii="Galliard BT" w:hAnsi="Galliard BT"/>
          <w:color w:val="auto"/>
        </w:rPr>
        <w:t xml:space="preserve"> é característica da perda da esperança numa mutação histórica. Mas essa</w:t>
      </w:r>
      <w:r w:rsidRPr="009372CE">
        <w:rPr>
          <w:rFonts w:ascii="Galliard BT" w:hAnsi="Galliard BT"/>
          <w:color w:val="auto"/>
        </w:rPr>
        <w:t xml:space="preserve"> esperança da mutação histórica, ela</w:t>
      </w:r>
      <w:r w:rsidR="00353129" w:rsidRPr="009372CE">
        <w:rPr>
          <w:rFonts w:ascii="Galliard BT" w:hAnsi="Galliard BT"/>
          <w:color w:val="auto"/>
        </w:rPr>
        <w:t xml:space="preserve"> nasce e vai se formado </w:t>
      </w:r>
      <w:r w:rsidRPr="009372CE">
        <w:rPr>
          <w:rFonts w:ascii="Galliard BT" w:hAnsi="Galliard BT"/>
          <w:color w:val="auto"/>
        </w:rPr>
        <w:t>a partir do século XVII e XVIII</w:t>
      </w:r>
      <w:r w:rsidR="00353129" w:rsidRPr="009372CE">
        <w:rPr>
          <w:rFonts w:ascii="Galliard BT" w:hAnsi="Galliard BT"/>
          <w:color w:val="auto"/>
        </w:rPr>
        <w:t xml:space="preserve"> como uma evolução muito peculiar da civilização cristã, em que a perspectiva da vida eterna, a perspectiva da salvação, vai sendo substituída por uma pe</w:t>
      </w:r>
      <w:r w:rsidRPr="009372CE">
        <w:rPr>
          <w:rFonts w:ascii="Galliard BT" w:hAnsi="Galliard BT"/>
          <w:color w:val="auto"/>
        </w:rPr>
        <w:t>rspectiva de futuro. Quer dizer,</w:t>
      </w:r>
      <w:r w:rsidR="00353129" w:rsidRPr="009372CE">
        <w:rPr>
          <w:rFonts w:ascii="Galliard BT" w:hAnsi="Galliard BT"/>
          <w:color w:val="auto"/>
        </w:rPr>
        <w:t xml:space="preserve"> a noção de uma outra escala de existência para cima da </w:t>
      </w:r>
      <w:r w:rsidRPr="009372CE">
        <w:rPr>
          <w:rFonts w:ascii="Galliard BT" w:hAnsi="Galliard BT"/>
          <w:color w:val="auto"/>
        </w:rPr>
        <w:t>existência terrestre desaparece, e os benefícios e o prestígio da vida após a morte</w:t>
      </w:r>
      <w:r w:rsidR="00353129" w:rsidRPr="009372CE">
        <w:rPr>
          <w:rFonts w:ascii="Galliard BT" w:hAnsi="Galliard BT"/>
          <w:color w:val="auto"/>
        </w:rPr>
        <w:t xml:space="preserve"> são simplesmente jogados para uma outra etapa da mesma temporalidade terrestre. É o que Eric </w:t>
      </w:r>
      <w:proofErr w:type="spellStart"/>
      <w:r w:rsidR="00353129" w:rsidRPr="009372CE">
        <w:rPr>
          <w:rFonts w:ascii="Galliard BT" w:hAnsi="Galliard BT"/>
          <w:color w:val="auto"/>
        </w:rPr>
        <w:t>Voegelin</w:t>
      </w:r>
      <w:proofErr w:type="spellEnd"/>
      <w:r w:rsidR="00353129" w:rsidRPr="009372CE">
        <w:rPr>
          <w:rFonts w:ascii="Galliard BT" w:hAnsi="Galliard BT"/>
          <w:color w:val="auto"/>
        </w:rPr>
        <w:t xml:space="preserve"> chama, num termo horroroso, a </w:t>
      </w:r>
      <w:proofErr w:type="spellStart"/>
      <w:r w:rsidR="00353129" w:rsidRPr="009372CE">
        <w:rPr>
          <w:rFonts w:ascii="Galliard BT" w:hAnsi="Galliard BT"/>
          <w:color w:val="auto"/>
        </w:rPr>
        <w:t>imanentização</w:t>
      </w:r>
      <w:proofErr w:type="spellEnd"/>
      <w:r w:rsidR="00353129" w:rsidRPr="009372CE">
        <w:rPr>
          <w:rFonts w:ascii="Galliard BT" w:hAnsi="Galliard BT"/>
          <w:color w:val="auto"/>
        </w:rPr>
        <w:t xml:space="preserve"> do </w:t>
      </w:r>
      <w:proofErr w:type="spellStart"/>
      <w:r w:rsidR="00353129" w:rsidRPr="009372CE">
        <w:rPr>
          <w:rFonts w:ascii="Galliard BT" w:hAnsi="Galliard BT"/>
          <w:i/>
          <w:iCs/>
          <w:color w:val="auto"/>
        </w:rPr>
        <w:t>eschaton</w:t>
      </w:r>
      <w:proofErr w:type="spellEnd"/>
      <w:r w:rsidR="00353129" w:rsidRPr="009372CE">
        <w:rPr>
          <w:rFonts w:ascii="Galliard BT" w:hAnsi="Galliard BT"/>
          <w:color w:val="auto"/>
        </w:rPr>
        <w:t xml:space="preserve">. O </w:t>
      </w:r>
      <w:proofErr w:type="spellStart"/>
      <w:r w:rsidR="00353129" w:rsidRPr="009372CE">
        <w:rPr>
          <w:rFonts w:ascii="Galliard BT" w:hAnsi="Galliard BT"/>
          <w:i/>
          <w:iCs/>
          <w:color w:val="auto"/>
        </w:rPr>
        <w:t>eschaton</w:t>
      </w:r>
      <w:proofErr w:type="spellEnd"/>
      <w:r w:rsidR="00353129" w:rsidRPr="009372CE">
        <w:rPr>
          <w:rFonts w:ascii="Galliard BT" w:hAnsi="Galliard BT"/>
          <w:i/>
          <w:iCs/>
          <w:color w:val="auto"/>
        </w:rPr>
        <w:t xml:space="preserve"> </w:t>
      </w:r>
      <w:r w:rsidR="00353129" w:rsidRPr="009372CE">
        <w:rPr>
          <w:rFonts w:ascii="Galliard BT" w:hAnsi="Galliard BT"/>
          <w:color w:val="auto"/>
        </w:rPr>
        <w:t>seria as últimas coisas, o fim, a transmutação da tempor</w:t>
      </w:r>
      <w:r w:rsidRPr="009372CE">
        <w:rPr>
          <w:rFonts w:ascii="Galliard BT" w:hAnsi="Galliard BT"/>
          <w:color w:val="auto"/>
        </w:rPr>
        <w:t>alidade terrestre em eternidade, e iss</w:t>
      </w:r>
      <w:r w:rsidR="00353129" w:rsidRPr="009372CE">
        <w:rPr>
          <w:rFonts w:ascii="Galliard BT" w:hAnsi="Galliard BT"/>
          <w:color w:val="auto"/>
        </w:rPr>
        <w:t>o é substituído pela transmutação de uma determinada estrutura social em outra estrutura social ainda dentro da tempo</w:t>
      </w:r>
      <w:r w:rsidRPr="009372CE">
        <w:rPr>
          <w:rFonts w:ascii="Galliard BT" w:hAnsi="Galliard BT"/>
          <w:color w:val="auto"/>
        </w:rPr>
        <w:t>ralidade terrestre. É claro que,</w:t>
      </w:r>
      <w:r w:rsidR="00353129" w:rsidRPr="009372CE">
        <w:rPr>
          <w:rFonts w:ascii="Galliard BT" w:hAnsi="Galliard BT"/>
          <w:color w:val="auto"/>
        </w:rPr>
        <w:t xml:space="preserve"> tão logo se </w:t>
      </w:r>
      <w:r w:rsidRPr="009372CE">
        <w:rPr>
          <w:rFonts w:ascii="Galliard BT" w:hAnsi="Galliard BT"/>
          <w:color w:val="auto"/>
        </w:rPr>
        <w:t>descreve a coisa nestes termos e</w:t>
      </w:r>
      <w:r w:rsidR="00353129" w:rsidRPr="009372CE">
        <w:rPr>
          <w:rFonts w:ascii="Galliard BT" w:hAnsi="Galliard BT"/>
          <w:color w:val="auto"/>
        </w:rPr>
        <w:t xml:space="preserve"> se percebe que a origem dessa coisa foi uma espécie </w:t>
      </w:r>
      <w:r w:rsidRPr="009372CE">
        <w:rPr>
          <w:rFonts w:ascii="Galliard BT" w:hAnsi="Galliard BT"/>
          <w:color w:val="auto"/>
        </w:rPr>
        <w:t>de torção da perspectiva cristã,</w:t>
      </w:r>
      <w:r w:rsidR="00353129" w:rsidRPr="009372CE">
        <w:rPr>
          <w:rFonts w:ascii="Galliard BT" w:hAnsi="Galliard BT"/>
          <w:color w:val="auto"/>
        </w:rPr>
        <w:t xml:space="preserve"> é claro que esta esperança de</w:t>
      </w:r>
      <w:r w:rsidRPr="009372CE">
        <w:rPr>
          <w:rFonts w:ascii="Galliard BT" w:hAnsi="Galliard BT"/>
          <w:color w:val="auto"/>
        </w:rPr>
        <w:t xml:space="preserve"> futuro não poderia durar muito –</w:t>
      </w:r>
      <w:r w:rsidR="00353129" w:rsidRPr="009372CE">
        <w:rPr>
          <w:rFonts w:ascii="Galliard BT" w:hAnsi="Galliard BT"/>
          <w:color w:val="auto"/>
        </w:rPr>
        <w:t xml:space="preserve"> por assim dizer, ela não tinha futuro</w:t>
      </w:r>
      <w:r w:rsidRPr="009372CE">
        <w:rPr>
          <w:rFonts w:ascii="Galliard BT" w:hAnsi="Galliard BT"/>
          <w:color w:val="auto"/>
        </w:rPr>
        <w:t>. Quer dizer que</w:t>
      </w:r>
      <w:r w:rsidR="00353129" w:rsidRPr="009372CE">
        <w:rPr>
          <w:rFonts w:ascii="Galliard BT" w:hAnsi="Galliard BT"/>
          <w:color w:val="auto"/>
        </w:rPr>
        <w:t xml:space="preserve"> o acúmulo de experiências neg</w:t>
      </w:r>
      <w:r w:rsidR="007A39B1" w:rsidRPr="009372CE">
        <w:rPr>
          <w:rFonts w:ascii="Galliard BT" w:hAnsi="Galliard BT"/>
          <w:color w:val="auto"/>
        </w:rPr>
        <w:t>ativas, deprimentes e terríveis</w:t>
      </w:r>
      <w:r w:rsidR="00353129" w:rsidRPr="009372CE">
        <w:rPr>
          <w:rFonts w:ascii="Galliard BT" w:hAnsi="Galliard BT"/>
          <w:color w:val="auto"/>
        </w:rPr>
        <w:t xml:space="preserve"> que foi provocado justamente por esta expectativa, por este desejo, por esta esperança, ele mostra que é um tipo de esperança que se destrói a si mesma por definição, de tal modo que o homem moderno ficou reduzido a duas possibilidades: ou ele aposta numa possibilidade de futuro que custará mais morte, mais destruição, mais sofrimento, </w:t>
      </w:r>
      <w:proofErr w:type="spellStart"/>
      <w:r w:rsidR="00353129" w:rsidRPr="009372CE">
        <w:rPr>
          <w:rFonts w:ascii="Galliard BT" w:hAnsi="Galliard BT"/>
          <w:color w:val="auto"/>
        </w:rPr>
        <w:t>etc</w:t>
      </w:r>
      <w:proofErr w:type="spellEnd"/>
      <w:r w:rsidR="007A39B1" w:rsidRPr="009372CE">
        <w:rPr>
          <w:rFonts w:ascii="Galliard BT" w:hAnsi="Galliard BT"/>
          <w:color w:val="auto"/>
        </w:rPr>
        <w:t>,</w:t>
      </w:r>
      <w:r w:rsidR="00353129" w:rsidRPr="009372CE">
        <w:rPr>
          <w:rFonts w:ascii="Galliard BT" w:hAnsi="Galliard BT"/>
          <w:color w:val="auto"/>
        </w:rPr>
        <w:t xml:space="preserve"> </w:t>
      </w:r>
      <w:proofErr w:type="spellStart"/>
      <w:r w:rsidR="00353129" w:rsidRPr="009372CE">
        <w:rPr>
          <w:rFonts w:ascii="Galliard BT" w:hAnsi="Galliard BT"/>
          <w:color w:val="auto"/>
        </w:rPr>
        <w:t>etc</w:t>
      </w:r>
      <w:proofErr w:type="spellEnd"/>
      <w:r w:rsidR="00353129" w:rsidRPr="009372CE">
        <w:rPr>
          <w:rFonts w:ascii="Galliard BT" w:hAnsi="Galliard BT"/>
          <w:color w:val="auto"/>
        </w:rPr>
        <w:t>, e que nunca realizará</w:t>
      </w:r>
      <w:r w:rsidR="007A39B1" w:rsidRPr="009372CE">
        <w:rPr>
          <w:rFonts w:ascii="Galliard BT" w:hAnsi="Galliard BT"/>
          <w:color w:val="auto"/>
        </w:rPr>
        <w:t xml:space="preserve"> a promessa de futuro, ou então</w:t>
      </w:r>
      <w:r w:rsidR="00353129" w:rsidRPr="009372CE">
        <w:rPr>
          <w:rFonts w:ascii="Galliard BT" w:hAnsi="Galliard BT"/>
          <w:color w:val="auto"/>
        </w:rPr>
        <w:t xml:space="preserve"> e</w:t>
      </w:r>
      <w:r w:rsidR="007A39B1" w:rsidRPr="009372CE">
        <w:rPr>
          <w:rFonts w:ascii="Galliard BT" w:hAnsi="Galliard BT"/>
          <w:color w:val="auto"/>
        </w:rPr>
        <w:t>le fica reduzido a viver no dia-a-</w:t>
      </w:r>
      <w:r w:rsidR="00353129" w:rsidRPr="009372CE">
        <w:rPr>
          <w:rFonts w:ascii="Galliard BT" w:hAnsi="Galliard BT"/>
          <w:color w:val="auto"/>
        </w:rPr>
        <w:t xml:space="preserve">dia como um bichinho, tentando desfrutar ao máximo </w:t>
      </w:r>
      <w:r w:rsidR="007A39B1" w:rsidRPr="009372CE">
        <w:rPr>
          <w:rFonts w:ascii="Galliard BT" w:hAnsi="Galliard BT"/>
          <w:color w:val="auto"/>
        </w:rPr>
        <w:t>do que ele pode, e portanto</w:t>
      </w:r>
      <w:r w:rsidR="00353129" w:rsidRPr="009372CE">
        <w:rPr>
          <w:rFonts w:ascii="Galliard BT" w:hAnsi="Galliard BT"/>
          <w:color w:val="auto"/>
        </w:rPr>
        <w:t xml:space="preserve"> tentando se proteger o máximo possível da morte, das doenças, dos perigos, </w:t>
      </w:r>
      <w:proofErr w:type="spellStart"/>
      <w:r w:rsidR="00353129" w:rsidRPr="009372CE">
        <w:rPr>
          <w:rFonts w:ascii="Galliard BT" w:hAnsi="Galliard BT"/>
          <w:color w:val="auto"/>
        </w:rPr>
        <w:t>etc</w:t>
      </w:r>
      <w:proofErr w:type="spellEnd"/>
      <w:r w:rsidR="007A39B1" w:rsidRPr="009372CE">
        <w:rPr>
          <w:rFonts w:ascii="Galliard BT" w:hAnsi="Galliard BT"/>
          <w:color w:val="auto"/>
        </w:rPr>
        <w:t>,</w:t>
      </w:r>
      <w:r w:rsidR="00353129" w:rsidRPr="009372CE">
        <w:rPr>
          <w:rFonts w:ascii="Galliard BT" w:hAnsi="Galliard BT"/>
          <w:color w:val="auto"/>
        </w:rPr>
        <w:t xml:space="preserve"> etc. A simples hipótese de você reduzir a vida humana à es</w:t>
      </w:r>
      <w:r w:rsidR="007A39B1" w:rsidRPr="009372CE">
        <w:rPr>
          <w:rFonts w:ascii="Galliard BT" w:hAnsi="Galliard BT"/>
          <w:color w:val="auto"/>
        </w:rPr>
        <w:t>cala da temporalidade terrestre</w:t>
      </w:r>
      <w:r w:rsidR="00353129" w:rsidRPr="009372CE">
        <w:rPr>
          <w:rFonts w:ascii="Galliard BT" w:hAnsi="Galliard BT"/>
          <w:color w:val="auto"/>
        </w:rPr>
        <w:t xml:space="preserve"> já é uma coisa que vai contra toda a experiência milenar de todas as outras civilizaçõe</w:t>
      </w:r>
      <w:r w:rsidR="007A39B1" w:rsidRPr="009372CE">
        <w:rPr>
          <w:rFonts w:ascii="Galliard BT" w:hAnsi="Galliard BT"/>
          <w:color w:val="auto"/>
        </w:rPr>
        <w:t>s. Todas tinham uma visão</w:t>
      </w:r>
      <w:r w:rsidR="00353129" w:rsidRPr="009372CE">
        <w:rPr>
          <w:rFonts w:ascii="Galliard BT" w:hAnsi="Galliard BT"/>
          <w:color w:val="auto"/>
        </w:rPr>
        <w:t xml:space="preserve"> de imortalidade, uma visão de eternidade, e sabiam </w:t>
      </w:r>
      <w:r w:rsidR="007A39B1" w:rsidRPr="009372CE">
        <w:rPr>
          <w:rFonts w:ascii="Galliard BT" w:hAnsi="Galliard BT"/>
          <w:color w:val="auto"/>
        </w:rPr>
        <w:t xml:space="preserve">estar </w:t>
      </w:r>
      <w:r w:rsidR="00353129" w:rsidRPr="009372CE">
        <w:rPr>
          <w:rFonts w:ascii="Galliard BT" w:hAnsi="Galliard BT"/>
          <w:color w:val="auto"/>
        </w:rPr>
        <w:t>vive</w:t>
      </w:r>
      <w:r w:rsidR="007A39B1" w:rsidRPr="009372CE">
        <w:rPr>
          <w:rFonts w:ascii="Galliard BT" w:hAnsi="Galliard BT"/>
          <w:color w:val="auto"/>
        </w:rPr>
        <w:t xml:space="preserve">ndo </w:t>
      </w:r>
      <w:r w:rsidR="00353129" w:rsidRPr="009372CE">
        <w:rPr>
          <w:rFonts w:ascii="Galliard BT" w:hAnsi="Galliard BT"/>
          <w:color w:val="auto"/>
        </w:rPr>
        <w:t>dentro de uma es</w:t>
      </w:r>
      <w:r w:rsidR="00B751A6" w:rsidRPr="009372CE">
        <w:rPr>
          <w:rFonts w:ascii="Galliard BT" w:hAnsi="Galliard BT"/>
          <w:color w:val="auto"/>
        </w:rPr>
        <w:t>fera terrestre, que por sua vez</w:t>
      </w:r>
      <w:r w:rsidR="00353129" w:rsidRPr="009372CE">
        <w:rPr>
          <w:rFonts w:ascii="Galliard BT" w:hAnsi="Galliard BT"/>
          <w:color w:val="auto"/>
        </w:rPr>
        <w:t xml:space="preserve"> estava colocada dentro de uma outr</w:t>
      </w:r>
      <w:r w:rsidR="00B751A6" w:rsidRPr="009372CE">
        <w:rPr>
          <w:rFonts w:ascii="Galliard BT" w:hAnsi="Galliard BT"/>
          <w:color w:val="auto"/>
        </w:rPr>
        <w:t>a esfera imensamente mais ampla</w:t>
      </w:r>
      <w:r w:rsidR="00353129" w:rsidRPr="009372CE">
        <w:rPr>
          <w:rFonts w:ascii="Galliard BT" w:hAnsi="Galliard BT"/>
          <w:color w:val="auto"/>
        </w:rPr>
        <w:t xml:space="preserve"> que dava a razão de ser de tudo que acontecida aqui. Na medida </w:t>
      </w:r>
      <w:r w:rsidR="00B751A6" w:rsidRPr="009372CE">
        <w:rPr>
          <w:rFonts w:ascii="Galliard BT" w:hAnsi="Galliard BT"/>
          <w:color w:val="auto"/>
        </w:rPr>
        <w:t xml:space="preserve">em </w:t>
      </w:r>
      <w:r w:rsidR="00353129" w:rsidRPr="009372CE">
        <w:rPr>
          <w:rFonts w:ascii="Galliard BT" w:hAnsi="Galliard BT"/>
          <w:color w:val="auto"/>
        </w:rPr>
        <w:t>que desaparece esta outra dimensão,</w:t>
      </w:r>
      <w:r w:rsidR="00B751A6" w:rsidRPr="009372CE">
        <w:rPr>
          <w:rFonts w:ascii="Galliard BT" w:hAnsi="Galliard BT"/>
          <w:color w:val="auto"/>
        </w:rPr>
        <w:t xml:space="preserve"> que o pessoal às vezes </w:t>
      </w:r>
      <w:r w:rsidR="00353129" w:rsidRPr="009372CE">
        <w:rPr>
          <w:rFonts w:ascii="Galliard BT" w:hAnsi="Galliard BT"/>
          <w:color w:val="auto"/>
        </w:rPr>
        <w:t>c</w:t>
      </w:r>
      <w:r w:rsidR="00B751A6" w:rsidRPr="009372CE">
        <w:rPr>
          <w:rFonts w:ascii="Galliard BT" w:hAnsi="Galliard BT"/>
          <w:color w:val="auto"/>
        </w:rPr>
        <w:t>hama</w:t>
      </w:r>
      <w:r w:rsidR="00353129" w:rsidRPr="009372CE">
        <w:rPr>
          <w:rFonts w:ascii="Galliard BT" w:hAnsi="Galliard BT"/>
          <w:color w:val="auto"/>
        </w:rPr>
        <w:t xml:space="preserve"> de</w:t>
      </w:r>
      <w:r w:rsidR="00704FE6" w:rsidRPr="009372CE">
        <w:rPr>
          <w:rFonts w:ascii="Galliard BT" w:hAnsi="Galliard BT"/>
          <w:color w:val="auto"/>
        </w:rPr>
        <w:t xml:space="preserve"> transcendência –</w:t>
      </w:r>
      <w:r w:rsidR="00353129" w:rsidRPr="009372CE">
        <w:rPr>
          <w:rFonts w:ascii="Galliard BT" w:hAnsi="Galliard BT"/>
          <w:color w:val="auto"/>
        </w:rPr>
        <w:t xml:space="preserve"> o que não é muito bom porque</w:t>
      </w:r>
      <w:r w:rsidR="00704FE6" w:rsidRPr="009372CE">
        <w:rPr>
          <w:rFonts w:ascii="Galliard BT" w:hAnsi="Galliard BT"/>
          <w:color w:val="auto"/>
        </w:rPr>
        <w:t>,</w:t>
      </w:r>
      <w:r w:rsidR="00353129" w:rsidRPr="009372CE">
        <w:rPr>
          <w:rFonts w:ascii="Galliard BT" w:hAnsi="Galliard BT"/>
          <w:color w:val="auto"/>
        </w:rPr>
        <w:t xml:space="preserve"> </w:t>
      </w:r>
      <w:r w:rsidR="00704FE6" w:rsidRPr="009372CE">
        <w:rPr>
          <w:rFonts w:ascii="Galliard BT" w:hAnsi="Galliard BT"/>
          <w:color w:val="auto"/>
        </w:rPr>
        <w:t xml:space="preserve">se você chama de transcendência, </w:t>
      </w:r>
      <w:r w:rsidR="00353129" w:rsidRPr="009372CE">
        <w:rPr>
          <w:rFonts w:ascii="Galliard BT" w:hAnsi="Galliard BT"/>
          <w:color w:val="auto"/>
        </w:rPr>
        <w:t xml:space="preserve">você a está definindo por relação à </w:t>
      </w:r>
      <w:r w:rsidR="00625356" w:rsidRPr="009372CE">
        <w:rPr>
          <w:rFonts w:ascii="Galliard BT" w:hAnsi="Galliard BT"/>
          <w:color w:val="auto"/>
        </w:rPr>
        <w:t>temporalidade terrestre</w:t>
      </w:r>
      <w:r w:rsidR="00704FE6" w:rsidRPr="009372CE">
        <w:rPr>
          <w:rFonts w:ascii="Galliard BT" w:hAnsi="Galliard BT"/>
          <w:color w:val="auto"/>
        </w:rPr>
        <w:t>, e não</w:t>
      </w:r>
      <w:r w:rsidR="00353129" w:rsidRPr="009372CE">
        <w:rPr>
          <w:rFonts w:ascii="Galliard BT" w:hAnsi="Galliard BT"/>
          <w:color w:val="auto"/>
        </w:rPr>
        <w:t xml:space="preserve"> definindo substantivamente</w:t>
      </w:r>
      <w:r w:rsidR="00704FE6" w:rsidRPr="009372CE">
        <w:rPr>
          <w:rFonts w:ascii="Galliard BT" w:hAnsi="Galliard BT"/>
          <w:color w:val="auto"/>
        </w:rPr>
        <w:t xml:space="preserve"> –,</w:t>
      </w:r>
      <w:r w:rsidR="00353129" w:rsidRPr="009372CE">
        <w:rPr>
          <w:rFonts w:ascii="Galliard BT" w:hAnsi="Galliard BT"/>
          <w:color w:val="auto"/>
        </w:rPr>
        <w:t xml:space="preserve"> na medida </w:t>
      </w:r>
      <w:r w:rsidR="00625356" w:rsidRPr="009372CE">
        <w:rPr>
          <w:rFonts w:ascii="Galliard BT" w:hAnsi="Galliard BT"/>
          <w:color w:val="auto"/>
        </w:rPr>
        <w:t xml:space="preserve">em </w:t>
      </w:r>
      <w:r w:rsidR="00353129" w:rsidRPr="009372CE">
        <w:rPr>
          <w:rFonts w:ascii="Galliard BT" w:hAnsi="Galliard BT"/>
          <w:color w:val="auto"/>
        </w:rPr>
        <w:t xml:space="preserve">que desaparece esta outra dimensão, é claro </w:t>
      </w:r>
      <w:r w:rsidR="00625356" w:rsidRPr="009372CE">
        <w:rPr>
          <w:rFonts w:ascii="Galliard BT" w:hAnsi="Galliard BT"/>
          <w:color w:val="auto"/>
        </w:rPr>
        <w:t>que a humanidade afetada por est</w:t>
      </w:r>
      <w:r w:rsidR="00353129" w:rsidRPr="009372CE">
        <w:rPr>
          <w:rFonts w:ascii="Galliard BT" w:hAnsi="Galliard BT"/>
          <w:color w:val="auto"/>
        </w:rPr>
        <w:t>a transformação já está vivendo dentro de um mundo falso;</w:t>
      </w:r>
      <w:r w:rsidR="00625356" w:rsidRPr="009372CE">
        <w:rPr>
          <w:rFonts w:ascii="Galliard BT" w:hAnsi="Galliard BT"/>
          <w:color w:val="auto"/>
        </w:rPr>
        <w:t xml:space="preserve"> quer dizer,</w:t>
      </w:r>
      <w:r w:rsidR="00353129" w:rsidRPr="009372CE">
        <w:rPr>
          <w:rFonts w:ascii="Galliard BT" w:hAnsi="Galliard BT"/>
          <w:color w:val="auto"/>
        </w:rPr>
        <w:t xml:space="preserve"> criou-se um </w:t>
      </w:r>
      <w:r w:rsidR="00625356" w:rsidRPr="009372CE">
        <w:rPr>
          <w:rFonts w:ascii="Galliard BT" w:hAnsi="Galliard BT"/>
          <w:color w:val="auto"/>
        </w:rPr>
        <w:t>círculo de experiência limitada e não existe nada fora dist</w:t>
      </w:r>
      <w:r w:rsidR="00353129" w:rsidRPr="009372CE">
        <w:rPr>
          <w:rFonts w:ascii="Galliard BT" w:hAnsi="Galliard BT"/>
          <w:color w:val="auto"/>
        </w:rPr>
        <w:t>o. Mas este “isto” que sobra para conhecer, que seria então a existênc</w:t>
      </w:r>
      <w:r w:rsidR="00625356" w:rsidRPr="009372CE">
        <w:rPr>
          <w:rFonts w:ascii="Galliard BT" w:hAnsi="Galliard BT"/>
          <w:color w:val="auto"/>
        </w:rPr>
        <w:t>ia num mundo natural físico, ela</w:t>
      </w:r>
      <w:r w:rsidR="00353129" w:rsidRPr="009372CE">
        <w:rPr>
          <w:rFonts w:ascii="Galliard BT" w:hAnsi="Galliard BT"/>
          <w:color w:val="auto"/>
        </w:rPr>
        <w:t xml:space="preserve"> por sua vez contém </w:t>
      </w:r>
      <w:r w:rsidR="00625356" w:rsidRPr="009372CE">
        <w:rPr>
          <w:rFonts w:ascii="Galliard BT" w:hAnsi="Galliard BT"/>
          <w:color w:val="auto"/>
        </w:rPr>
        <w:t>já</w:t>
      </w:r>
      <w:r w:rsidR="00353129" w:rsidRPr="009372CE">
        <w:rPr>
          <w:rFonts w:ascii="Galliard BT" w:hAnsi="Galliard BT"/>
          <w:color w:val="auto"/>
        </w:rPr>
        <w:t xml:space="preserve"> suas próprias contradições internas</w:t>
      </w:r>
      <w:r w:rsidR="00625356" w:rsidRPr="009372CE">
        <w:rPr>
          <w:rFonts w:ascii="Galliard BT" w:hAnsi="Galliard BT"/>
          <w:color w:val="auto"/>
        </w:rPr>
        <w:t>,</w:t>
      </w:r>
      <w:r w:rsidR="00353129" w:rsidRPr="009372CE">
        <w:rPr>
          <w:rFonts w:ascii="Galliard BT" w:hAnsi="Galliard BT"/>
          <w:color w:val="auto"/>
        </w:rPr>
        <w:t xml:space="preserve"> como se </w:t>
      </w:r>
      <w:r w:rsidR="00625356" w:rsidRPr="009372CE">
        <w:rPr>
          <w:rFonts w:ascii="Galliard BT" w:hAnsi="Galliard BT"/>
          <w:color w:val="auto"/>
        </w:rPr>
        <w:t>vê</w:t>
      </w:r>
      <w:r w:rsidR="00353129" w:rsidRPr="009372CE">
        <w:rPr>
          <w:rFonts w:ascii="Galliard BT" w:hAnsi="Galliard BT"/>
          <w:color w:val="auto"/>
        </w:rPr>
        <w:t xml:space="preserve"> no desenrolar desta mesma filosofia. Este tipo de</w:t>
      </w:r>
      <w:r w:rsidR="00625356" w:rsidRPr="009372CE">
        <w:rPr>
          <w:rFonts w:ascii="Galliard BT" w:hAnsi="Galliard BT"/>
          <w:color w:val="auto"/>
        </w:rPr>
        <w:t xml:space="preserve"> crítica que Derrida, e Heidegger, e </w:t>
      </w:r>
      <w:proofErr w:type="spellStart"/>
      <w:r w:rsidR="00625356" w:rsidRPr="009372CE">
        <w:rPr>
          <w:rFonts w:ascii="Galliard BT" w:hAnsi="Galliard BT"/>
          <w:color w:val="auto"/>
        </w:rPr>
        <w:t>Rorty</w:t>
      </w:r>
      <w:proofErr w:type="spellEnd"/>
      <w:r w:rsidR="00625356" w:rsidRPr="009372CE">
        <w:rPr>
          <w:rFonts w:ascii="Galliard BT" w:hAnsi="Galliard BT"/>
          <w:color w:val="auto"/>
        </w:rPr>
        <w:t>, fazem ao conhecimento objetivo</w:t>
      </w:r>
      <w:r w:rsidR="00353129" w:rsidRPr="009372CE">
        <w:rPr>
          <w:rFonts w:ascii="Galliard BT" w:hAnsi="Galliard BT"/>
          <w:color w:val="auto"/>
        </w:rPr>
        <w:t xml:space="preserve"> até certo ponto se aplica de fato à</w:t>
      </w:r>
      <w:r w:rsidR="00625356" w:rsidRPr="009372CE">
        <w:rPr>
          <w:rFonts w:ascii="Galliard BT" w:hAnsi="Galliard BT"/>
          <w:color w:val="auto"/>
        </w:rPr>
        <w:t xml:space="preserve"> concepção científica atual. Iss</w:t>
      </w:r>
      <w:r w:rsidR="00353129" w:rsidRPr="009372CE">
        <w:rPr>
          <w:rFonts w:ascii="Galliard BT" w:hAnsi="Galliard BT"/>
          <w:color w:val="auto"/>
        </w:rPr>
        <w:t>o quer dizer que, se esta análise deles nã</w:t>
      </w:r>
      <w:r w:rsidR="00625356" w:rsidRPr="009372CE">
        <w:rPr>
          <w:rFonts w:ascii="Galliard BT" w:hAnsi="Galliard BT"/>
          <w:color w:val="auto"/>
        </w:rPr>
        <w:t xml:space="preserve">o invalida </w:t>
      </w:r>
      <w:r w:rsidR="00353129" w:rsidRPr="009372CE">
        <w:rPr>
          <w:rFonts w:ascii="Galliard BT" w:hAnsi="Galliard BT"/>
          <w:color w:val="auto"/>
        </w:rPr>
        <w:t xml:space="preserve">todo </w:t>
      </w:r>
      <w:r w:rsidR="00625356" w:rsidRPr="009372CE">
        <w:rPr>
          <w:rFonts w:ascii="Galliard BT" w:hAnsi="Galliard BT"/>
          <w:color w:val="auto"/>
        </w:rPr>
        <w:t>e</w:t>
      </w:r>
      <w:r w:rsidR="00353129" w:rsidRPr="009372CE">
        <w:rPr>
          <w:rFonts w:ascii="Galliard BT" w:hAnsi="Galliard BT"/>
          <w:color w:val="auto"/>
        </w:rPr>
        <w:t xml:space="preserve"> qualquer conhecimento obje</w:t>
      </w:r>
      <w:r w:rsidR="00625356" w:rsidRPr="009372CE">
        <w:rPr>
          <w:rFonts w:ascii="Galliard BT" w:hAnsi="Galliard BT"/>
          <w:color w:val="auto"/>
        </w:rPr>
        <w:t>tivo possível, ela invalida sim</w:t>
      </w:r>
      <w:r w:rsidR="00353129" w:rsidRPr="009372CE">
        <w:rPr>
          <w:rFonts w:ascii="Galliard BT" w:hAnsi="Galliard BT"/>
          <w:color w:val="auto"/>
        </w:rPr>
        <w:t xml:space="preserve"> a</w:t>
      </w:r>
      <w:r w:rsidR="00625356" w:rsidRPr="009372CE">
        <w:rPr>
          <w:rFonts w:ascii="Galliard BT" w:hAnsi="Galliard BT"/>
          <w:color w:val="auto"/>
        </w:rPr>
        <w:t xml:space="preserve"> ciência tal como concebida no I</w:t>
      </w:r>
      <w:r w:rsidR="00353129" w:rsidRPr="009372CE">
        <w:rPr>
          <w:rFonts w:ascii="Galliard BT" w:hAnsi="Galliard BT"/>
          <w:color w:val="auto"/>
        </w:rPr>
        <w:t>luminismo. Então, nós temos hoje uma situação mui</w:t>
      </w:r>
      <w:r w:rsidR="001548BE" w:rsidRPr="009372CE">
        <w:rPr>
          <w:rFonts w:ascii="Galliard BT" w:hAnsi="Galliard BT"/>
          <w:color w:val="auto"/>
        </w:rPr>
        <w:t>to paradoxal no mundo acadêmico,</w:t>
      </w:r>
      <w:r w:rsidR="00353129" w:rsidRPr="009372CE">
        <w:rPr>
          <w:rFonts w:ascii="Galliard BT" w:hAnsi="Galliard BT"/>
          <w:color w:val="auto"/>
        </w:rPr>
        <w:t xml:space="preserve"> que por um lado toda a confiança que as ciências tinham no seu poder de apreender a realidade como tal, a realidade objetiva, está sendo diluída</w:t>
      </w:r>
      <w:r w:rsidR="00625356" w:rsidRPr="009372CE">
        <w:rPr>
          <w:rFonts w:ascii="Galliard BT" w:hAnsi="Galliard BT"/>
          <w:color w:val="auto"/>
        </w:rPr>
        <w:t xml:space="preserve"> e corroída dia a dia, ao ponto</w:t>
      </w:r>
      <w:r w:rsidR="00353129" w:rsidRPr="009372CE">
        <w:rPr>
          <w:rFonts w:ascii="Galliard BT" w:hAnsi="Galliard BT"/>
          <w:color w:val="auto"/>
        </w:rPr>
        <w:t xml:space="preserve"> que dentro do próprio </w:t>
      </w:r>
      <w:r w:rsidR="00625356" w:rsidRPr="009372CE">
        <w:rPr>
          <w:rFonts w:ascii="Galliard BT" w:hAnsi="Galliard BT"/>
          <w:color w:val="auto"/>
        </w:rPr>
        <w:t>campo da metodologia científica</w:t>
      </w:r>
      <w:r w:rsidR="00353129" w:rsidRPr="009372CE">
        <w:rPr>
          <w:rFonts w:ascii="Galliard BT" w:hAnsi="Galliard BT"/>
          <w:color w:val="auto"/>
        </w:rPr>
        <w:t xml:space="preserve"> já não se admite mais que a ciência conheça verdades objetivas, mas apenas que tenha descrições temporariamente </w:t>
      </w:r>
      <w:r w:rsidR="00625356" w:rsidRPr="009372CE">
        <w:rPr>
          <w:rFonts w:ascii="Galliard BT" w:hAnsi="Galliard BT"/>
          <w:color w:val="auto"/>
        </w:rPr>
        <w:t>apropriadas de certos fenômenos ou de certas constâncias, d</w:t>
      </w:r>
      <w:r w:rsidR="00353129" w:rsidRPr="009372CE">
        <w:rPr>
          <w:rFonts w:ascii="Galliard BT" w:hAnsi="Galliard BT"/>
          <w:color w:val="auto"/>
        </w:rPr>
        <w:t>es</w:t>
      </w:r>
      <w:r w:rsidR="00625356" w:rsidRPr="009372CE">
        <w:rPr>
          <w:rFonts w:ascii="Galliard BT" w:hAnsi="Galliard BT"/>
          <w:color w:val="auto"/>
        </w:rPr>
        <w:t>crições que podem ser invalidada</w:t>
      </w:r>
      <w:r w:rsidR="00353129" w:rsidRPr="009372CE">
        <w:rPr>
          <w:rFonts w:ascii="Galliard BT" w:hAnsi="Galliard BT"/>
          <w:color w:val="auto"/>
        </w:rPr>
        <w:t xml:space="preserve">s no todo ou em parte, amanhã ou depois, por qualquer outra </w:t>
      </w:r>
      <w:r w:rsidR="005E275C" w:rsidRPr="009372CE">
        <w:rPr>
          <w:rFonts w:ascii="Galliard BT" w:hAnsi="Galliard BT"/>
          <w:color w:val="auto"/>
        </w:rPr>
        <w:t>“</w:t>
      </w:r>
      <w:r w:rsidR="00353129" w:rsidRPr="009372CE">
        <w:rPr>
          <w:rFonts w:ascii="Galliard BT" w:hAnsi="Galliard BT"/>
          <w:color w:val="auto"/>
        </w:rPr>
        <w:t>descoberta</w:t>
      </w:r>
      <w:r w:rsidR="005E275C" w:rsidRPr="009372CE">
        <w:rPr>
          <w:rFonts w:ascii="Galliard BT" w:hAnsi="Galliard BT"/>
          <w:color w:val="auto"/>
        </w:rPr>
        <w:t>”</w:t>
      </w:r>
      <w:r w:rsidR="00353129" w:rsidRPr="009372CE">
        <w:rPr>
          <w:rFonts w:ascii="Galliard BT" w:hAnsi="Galliard BT"/>
          <w:color w:val="auto"/>
        </w:rPr>
        <w:t>.</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 xml:space="preserve">A ciência nesse sentido se torna apenas uma sugestão. </w:t>
      </w:r>
      <w:r w:rsidR="005E275C" w:rsidRPr="009372CE">
        <w:rPr>
          <w:rFonts w:ascii="Galliard BT" w:hAnsi="Galliard BT"/>
          <w:color w:val="auto"/>
        </w:rPr>
        <w:t>Quer dizer, a</w:t>
      </w:r>
      <w:r w:rsidRPr="009372CE">
        <w:rPr>
          <w:rFonts w:ascii="Galliard BT" w:hAnsi="Galliard BT"/>
          <w:color w:val="auto"/>
        </w:rPr>
        <w:t xml:space="preserve"> ciência não te diz como as coisas são, mas </w:t>
      </w:r>
      <w:r w:rsidR="005E275C" w:rsidRPr="009372CE">
        <w:rPr>
          <w:rFonts w:ascii="Galliard BT" w:hAnsi="Galliard BT"/>
          <w:color w:val="auto"/>
        </w:rPr>
        <w:t xml:space="preserve">ela </w:t>
      </w:r>
      <w:r w:rsidRPr="009372CE">
        <w:rPr>
          <w:rFonts w:ascii="Galliard BT" w:hAnsi="Galliard BT"/>
          <w:color w:val="auto"/>
        </w:rPr>
        <w:t>apenas dá sugestões temporárias. Essa situa</w:t>
      </w:r>
      <w:r w:rsidR="005E275C" w:rsidRPr="009372CE">
        <w:rPr>
          <w:rFonts w:ascii="Galliard BT" w:hAnsi="Galliard BT"/>
          <w:color w:val="auto"/>
        </w:rPr>
        <w:t>ção é evidentemente intolerável,</w:t>
      </w:r>
      <w:r w:rsidRPr="009372CE">
        <w:rPr>
          <w:rFonts w:ascii="Galliard BT" w:hAnsi="Galliard BT"/>
          <w:color w:val="auto"/>
        </w:rPr>
        <w:t xml:space="preserve"> porque nós sabemos que a ciência, no sentido moderno, surge de uma hera</w:t>
      </w:r>
      <w:r w:rsidR="005E275C" w:rsidRPr="009372CE">
        <w:rPr>
          <w:rFonts w:ascii="Galliard BT" w:hAnsi="Galliard BT"/>
          <w:color w:val="auto"/>
        </w:rPr>
        <w:t>nça grega que era baseada na idé</w:t>
      </w:r>
      <w:r w:rsidRPr="009372CE">
        <w:rPr>
          <w:rFonts w:ascii="Galliard BT" w:hAnsi="Galliard BT"/>
          <w:color w:val="auto"/>
        </w:rPr>
        <w:t>ia do conhecimento objetivo. Eu vou ler aqui um pedaço para vocês de um outro livro</w:t>
      </w:r>
      <w:r w:rsidR="005E275C" w:rsidRPr="009372CE">
        <w:rPr>
          <w:rFonts w:ascii="Galliard BT" w:hAnsi="Galliard BT"/>
          <w:color w:val="auto"/>
        </w:rPr>
        <w:t>, um livro esplêndido,</w:t>
      </w:r>
      <w:r w:rsidRPr="009372CE">
        <w:rPr>
          <w:rFonts w:ascii="Galliard BT" w:hAnsi="Galliard BT"/>
          <w:color w:val="auto"/>
        </w:rPr>
        <w:t xml:space="preserve"> </w:t>
      </w:r>
      <w:proofErr w:type="spellStart"/>
      <w:r w:rsidRPr="009372CE">
        <w:rPr>
          <w:rFonts w:ascii="Galliard BT" w:hAnsi="Galliard BT"/>
          <w:i/>
          <w:color w:val="auto"/>
        </w:rPr>
        <w:t>Les</w:t>
      </w:r>
      <w:proofErr w:type="spellEnd"/>
      <w:r w:rsidRPr="009372CE">
        <w:rPr>
          <w:rFonts w:ascii="Galliard BT" w:hAnsi="Galliard BT"/>
          <w:i/>
          <w:color w:val="auto"/>
        </w:rPr>
        <w:t xml:space="preserve"> </w:t>
      </w:r>
      <w:proofErr w:type="spellStart"/>
      <w:r w:rsidRPr="009372CE">
        <w:rPr>
          <w:rFonts w:ascii="Galliard BT" w:hAnsi="Galliard BT"/>
          <w:i/>
          <w:color w:val="auto"/>
        </w:rPr>
        <w:t>enjeux</w:t>
      </w:r>
      <w:proofErr w:type="spellEnd"/>
      <w:r w:rsidRPr="009372CE">
        <w:rPr>
          <w:rFonts w:ascii="Galliard BT" w:hAnsi="Galliard BT"/>
          <w:i/>
          <w:color w:val="auto"/>
        </w:rPr>
        <w:t xml:space="preserve"> de </w:t>
      </w:r>
      <w:proofErr w:type="spellStart"/>
      <w:r w:rsidRPr="009372CE">
        <w:rPr>
          <w:rFonts w:ascii="Galliard BT" w:hAnsi="Galliard BT"/>
          <w:i/>
          <w:color w:val="auto"/>
        </w:rPr>
        <w:t>la</w:t>
      </w:r>
      <w:proofErr w:type="spellEnd"/>
      <w:r w:rsidRPr="009372CE">
        <w:rPr>
          <w:rFonts w:ascii="Galliard BT" w:hAnsi="Galliard BT"/>
          <w:i/>
          <w:color w:val="auto"/>
        </w:rPr>
        <w:t xml:space="preserve"> </w:t>
      </w:r>
      <w:proofErr w:type="spellStart"/>
      <w:r w:rsidRPr="009372CE">
        <w:rPr>
          <w:rFonts w:ascii="Galliard BT" w:hAnsi="Galliard BT"/>
          <w:i/>
          <w:color w:val="auto"/>
        </w:rPr>
        <w:t>rationalité</w:t>
      </w:r>
      <w:proofErr w:type="spellEnd"/>
      <w:r w:rsidRPr="009372CE">
        <w:rPr>
          <w:rFonts w:ascii="Galliard BT" w:hAnsi="Galliard BT"/>
          <w:color w:val="auto"/>
        </w:rPr>
        <w:t xml:space="preserve"> – </w:t>
      </w:r>
      <w:proofErr w:type="spellStart"/>
      <w:r w:rsidRPr="009372CE">
        <w:rPr>
          <w:rFonts w:ascii="Galliard BT" w:hAnsi="Galliard BT"/>
          <w:i/>
          <w:color w:val="auto"/>
        </w:rPr>
        <w:t>enjeux</w:t>
      </w:r>
      <w:proofErr w:type="spellEnd"/>
      <w:r w:rsidRPr="009372CE">
        <w:rPr>
          <w:rFonts w:ascii="Galliard BT" w:hAnsi="Galliard BT"/>
          <w:color w:val="auto"/>
        </w:rPr>
        <w:t xml:space="preserve"> são os objetos que</w:t>
      </w:r>
      <w:r w:rsidR="00430AA3" w:rsidRPr="009372CE">
        <w:rPr>
          <w:rFonts w:ascii="Galliard BT" w:hAnsi="Galliard BT"/>
          <w:color w:val="auto"/>
        </w:rPr>
        <w:t xml:space="preserve"> estão em jogo –, do Jean </w:t>
      </w:r>
      <w:proofErr w:type="spellStart"/>
      <w:r w:rsidR="00430AA3" w:rsidRPr="009372CE">
        <w:rPr>
          <w:rFonts w:ascii="Galliard BT" w:hAnsi="Galliard BT"/>
          <w:color w:val="auto"/>
        </w:rPr>
        <w:t>Ladriè</w:t>
      </w:r>
      <w:r w:rsidRPr="009372CE">
        <w:rPr>
          <w:rFonts w:ascii="Galliard BT" w:hAnsi="Galliard BT"/>
          <w:color w:val="auto"/>
        </w:rPr>
        <w:t>re</w:t>
      </w:r>
      <w:proofErr w:type="spellEnd"/>
      <w:r w:rsidRPr="009372CE">
        <w:rPr>
          <w:rFonts w:ascii="Galliard BT" w:hAnsi="Galliard BT"/>
          <w:color w:val="auto"/>
        </w:rPr>
        <w:t>, filósofo e matemático francês, autor de um outro livro espetacular sobre os limite</w:t>
      </w:r>
      <w:r w:rsidR="00A73324" w:rsidRPr="009372CE">
        <w:rPr>
          <w:rFonts w:ascii="Galliard BT" w:hAnsi="Galliard BT"/>
          <w:color w:val="auto"/>
        </w:rPr>
        <w:t>s internos dos sistemas formais [</w:t>
      </w:r>
      <w:proofErr w:type="spellStart"/>
      <w:r w:rsidRPr="009372CE">
        <w:rPr>
          <w:rFonts w:ascii="Galliard BT" w:hAnsi="Galliard BT"/>
          <w:i/>
          <w:color w:val="auto"/>
        </w:rPr>
        <w:t>Les</w:t>
      </w:r>
      <w:proofErr w:type="spellEnd"/>
      <w:r w:rsidRPr="009372CE">
        <w:rPr>
          <w:rFonts w:ascii="Galliard BT" w:hAnsi="Galliard BT"/>
          <w:i/>
          <w:color w:val="auto"/>
        </w:rPr>
        <w:t xml:space="preserve"> </w:t>
      </w:r>
      <w:proofErr w:type="spellStart"/>
      <w:r w:rsidRPr="009372CE">
        <w:rPr>
          <w:rFonts w:ascii="Galliard BT" w:hAnsi="Galliard BT"/>
          <w:i/>
          <w:color w:val="auto"/>
        </w:rPr>
        <w:t>limitations</w:t>
      </w:r>
      <w:proofErr w:type="spellEnd"/>
      <w:r w:rsidRPr="009372CE">
        <w:rPr>
          <w:rFonts w:ascii="Galliard BT" w:hAnsi="Galliard BT"/>
          <w:i/>
          <w:color w:val="auto"/>
        </w:rPr>
        <w:t xml:space="preserve"> internes </w:t>
      </w:r>
      <w:proofErr w:type="spellStart"/>
      <w:r w:rsidRPr="009372CE">
        <w:rPr>
          <w:rFonts w:ascii="Galliard BT" w:hAnsi="Galliard BT"/>
          <w:i/>
          <w:color w:val="auto"/>
        </w:rPr>
        <w:t>des</w:t>
      </w:r>
      <w:proofErr w:type="spellEnd"/>
      <w:r w:rsidRPr="009372CE">
        <w:rPr>
          <w:rFonts w:ascii="Galliard BT" w:hAnsi="Galliard BT"/>
          <w:i/>
          <w:color w:val="auto"/>
        </w:rPr>
        <w:t xml:space="preserve"> </w:t>
      </w:r>
      <w:proofErr w:type="spellStart"/>
      <w:r w:rsidRPr="009372CE">
        <w:rPr>
          <w:rFonts w:ascii="Galliard BT" w:hAnsi="Galliard BT"/>
          <w:i/>
          <w:color w:val="auto"/>
        </w:rPr>
        <w:t>formalismes</w:t>
      </w:r>
      <w:proofErr w:type="spellEnd"/>
      <w:r w:rsidR="00A73324" w:rsidRPr="009372CE">
        <w:rPr>
          <w:rFonts w:ascii="Galliard BT" w:hAnsi="Galliard BT"/>
          <w:color w:val="auto"/>
        </w:rPr>
        <w:t>].</w:t>
      </w:r>
      <w:r w:rsidRPr="009372CE">
        <w:rPr>
          <w:rFonts w:ascii="Galliard BT" w:hAnsi="Galliard BT"/>
          <w:color w:val="auto"/>
        </w:rPr>
        <w:t xml:space="preserve"> Então diz ele aqui: </w:t>
      </w:r>
    </w:p>
    <w:p w:rsidR="00353129" w:rsidRPr="009372CE" w:rsidRDefault="00353129" w:rsidP="00353129">
      <w:pPr>
        <w:jc w:val="both"/>
        <w:rPr>
          <w:rFonts w:ascii="Galliard BT" w:hAnsi="Galliard BT"/>
          <w:color w:val="auto"/>
        </w:rPr>
      </w:pPr>
    </w:p>
    <w:p w:rsidR="00353129" w:rsidRPr="009372CE" w:rsidRDefault="00353129" w:rsidP="00353129">
      <w:pPr>
        <w:ind w:left="709"/>
        <w:jc w:val="both"/>
        <w:rPr>
          <w:rFonts w:ascii="Galliard BT" w:hAnsi="Galliard BT"/>
          <w:color w:val="auto"/>
        </w:rPr>
      </w:pPr>
      <w:r w:rsidRPr="009372CE">
        <w:rPr>
          <w:rFonts w:ascii="Galliard BT" w:hAnsi="Galliard BT"/>
          <w:color w:val="auto"/>
        </w:rPr>
        <w:t>A ciência moderna nasceu e se desenvolveu num ambiente cultural que estava j</w:t>
      </w:r>
      <w:r w:rsidR="0066558F" w:rsidRPr="009372CE">
        <w:rPr>
          <w:rFonts w:ascii="Galliard BT" w:hAnsi="Galliard BT"/>
          <w:color w:val="auto"/>
        </w:rPr>
        <w:t>á profundamente marcado pela idé</w:t>
      </w:r>
      <w:r w:rsidRPr="009372CE">
        <w:rPr>
          <w:rFonts w:ascii="Galliard BT" w:hAnsi="Galliard BT"/>
          <w:color w:val="auto"/>
        </w:rPr>
        <w:t>ia de rac</w:t>
      </w:r>
      <w:r w:rsidR="0066558F" w:rsidRPr="009372CE">
        <w:rPr>
          <w:rFonts w:ascii="Galliard BT" w:hAnsi="Galliard BT"/>
          <w:color w:val="auto"/>
        </w:rPr>
        <w:t>ionalidade. Mas est</w:t>
      </w:r>
      <w:r w:rsidRPr="009372CE">
        <w:rPr>
          <w:rFonts w:ascii="Galliard BT" w:hAnsi="Galliard BT"/>
          <w:color w:val="auto"/>
        </w:rPr>
        <w:t>a apoiava-se essencialmente nas bases filosóficas legadas ao Ocidente pela cultura grega. Ora, o que dominou a concepção da razão que se elaborou no conte</w:t>
      </w:r>
      <w:r w:rsidR="0066558F" w:rsidRPr="009372CE">
        <w:rPr>
          <w:rFonts w:ascii="Galliard BT" w:hAnsi="Galliard BT"/>
          <w:color w:val="auto"/>
        </w:rPr>
        <w:t>xto do pensamento grego é a idé</w:t>
      </w:r>
      <w:r w:rsidRPr="009372CE">
        <w:rPr>
          <w:rFonts w:ascii="Galliard BT" w:hAnsi="Galliard BT"/>
          <w:color w:val="auto"/>
        </w:rPr>
        <w:t>ia de um saber especulativo regrado pelo critério d</w:t>
      </w:r>
      <w:r w:rsidR="0066558F" w:rsidRPr="009372CE">
        <w:rPr>
          <w:rFonts w:ascii="Galliard BT" w:hAnsi="Galliard BT"/>
          <w:color w:val="auto"/>
        </w:rPr>
        <w:t>a verdade, e a verdade</w:t>
      </w:r>
      <w:r w:rsidRPr="009372CE">
        <w:rPr>
          <w:rFonts w:ascii="Galliard BT" w:hAnsi="Galliard BT"/>
          <w:color w:val="auto"/>
        </w:rPr>
        <w:t xml:space="preserve"> ela mesma era entendida como correspondência entre a representação, tal como se exprime no discurso, e a realidade. O saber especulativo pertence à ordem da visão; ele comporta decerto uma articulação, que pode ser extremamente complexa, mas através da arquitetura conceptual na qual ele se exprime, é preciso ver o mundo de uma maneira a</w:t>
      </w:r>
      <w:r w:rsidR="0066558F" w:rsidRPr="009372CE">
        <w:rPr>
          <w:rFonts w:ascii="Galliard BT" w:hAnsi="Galliard BT"/>
          <w:color w:val="auto"/>
        </w:rPr>
        <w:t>dequada, e essa apreensão justa</w:t>
      </w:r>
      <w:r w:rsidRPr="009372CE">
        <w:rPr>
          <w:rFonts w:ascii="Galliard BT" w:hAnsi="Galliard BT"/>
          <w:color w:val="auto"/>
        </w:rPr>
        <w:t xml:space="preserve"> é em si mes</w:t>
      </w:r>
      <w:r w:rsidR="0066558F" w:rsidRPr="009372CE">
        <w:rPr>
          <w:rFonts w:ascii="Galliard BT" w:hAnsi="Galliard BT"/>
          <w:color w:val="auto"/>
        </w:rPr>
        <w:t>ma a última finalidade do saber</w:t>
      </w:r>
      <w:r w:rsidRPr="009372CE">
        <w:rPr>
          <w:rFonts w:ascii="Galliard BT" w:hAnsi="Galliard BT"/>
          <w:color w:val="auto"/>
        </w:rPr>
        <w:t xml:space="preserve"> e</w:t>
      </w:r>
      <w:r w:rsidR="0066558F" w:rsidRPr="009372CE">
        <w:rPr>
          <w:rFonts w:ascii="Galliard BT" w:hAnsi="Galliard BT"/>
          <w:color w:val="auto"/>
        </w:rPr>
        <w:t>,</w:t>
      </w:r>
      <w:r w:rsidRPr="009372CE">
        <w:rPr>
          <w:rFonts w:ascii="Galliard BT" w:hAnsi="Galliard BT"/>
          <w:color w:val="auto"/>
        </w:rPr>
        <w:t xml:space="preserve"> em um certo sentido, a finalidade da vida mesma. O conhecimento verdadeiro conduz à contemplação da realidade tal como ela é. Mais exatamente, ela permite compreendê-la em seus princípios, isto é, na sua origem</w:t>
      </w:r>
      <w:r w:rsidR="0066558F" w:rsidRPr="009372CE">
        <w:rPr>
          <w:rFonts w:ascii="Galliard BT" w:hAnsi="Galliard BT"/>
          <w:color w:val="auto"/>
        </w:rPr>
        <w:t>, e por esse meio</w:t>
      </w:r>
      <w:r w:rsidRPr="009372CE">
        <w:rPr>
          <w:rFonts w:ascii="Galliard BT" w:hAnsi="Galliard BT"/>
          <w:color w:val="auto"/>
        </w:rPr>
        <w:t xml:space="preserve"> naquilo que ela tem de mais essencial em tudo aquilo que é. Ver o mundo na dimensão dos princípios é vê-lo na sua eclosão, no seu jorrar, na sua eterna juventude, tema que é expresso também, ainda que em contexto diferente, tant</w:t>
      </w:r>
      <w:r w:rsidR="0066558F" w:rsidRPr="009372CE">
        <w:rPr>
          <w:rFonts w:ascii="Galliard BT" w:hAnsi="Galliard BT"/>
          <w:color w:val="auto"/>
        </w:rPr>
        <w:t>o pela imagem do eterno retorno quanto pela idé</w:t>
      </w:r>
      <w:r w:rsidRPr="009372CE">
        <w:rPr>
          <w:rFonts w:ascii="Galliard BT" w:hAnsi="Galliard BT"/>
          <w:color w:val="auto"/>
        </w:rPr>
        <w:t xml:space="preserve">ia de uma visão </w:t>
      </w:r>
      <w:r w:rsidRPr="009372CE">
        <w:rPr>
          <w:rFonts w:ascii="Galliard BT" w:hAnsi="Galliard BT"/>
          <w:i/>
          <w:iCs/>
          <w:color w:val="auto"/>
        </w:rPr>
        <w:t xml:space="preserve">sub </w:t>
      </w:r>
      <w:proofErr w:type="spellStart"/>
      <w:r w:rsidRPr="009372CE">
        <w:rPr>
          <w:rFonts w:ascii="Galliard BT" w:hAnsi="Galliard BT"/>
          <w:i/>
          <w:iCs/>
          <w:color w:val="auto"/>
        </w:rPr>
        <w:t>specie</w:t>
      </w:r>
      <w:proofErr w:type="spellEnd"/>
      <w:r w:rsidRPr="009372CE">
        <w:rPr>
          <w:rFonts w:ascii="Galliard BT" w:hAnsi="Galliard BT"/>
          <w:i/>
          <w:iCs/>
          <w:color w:val="auto"/>
        </w:rPr>
        <w:t xml:space="preserve"> </w:t>
      </w:r>
      <w:proofErr w:type="spellStart"/>
      <w:r w:rsidRPr="009372CE">
        <w:rPr>
          <w:rFonts w:ascii="Galliard BT" w:hAnsi="Galliard BT"/>
          <w:i/>
          <w:iCs/>
          <w:color w:val="auto"/>
        </w:rPr>
        <w:t>aeternitatis</w:t>
      </w:r>
      <w:proofErr w:type="spellEnd"/>
      <w:r w:rsidR="0066558F" w:rsidRPr="009372CE">
        <w:rPr>
          <w:rFonts w:ascii="Galliard BT" w:hAnsi="Galliard BT"/>
          <w:color w:val="auto"/>
        </w:rPr>
        <w:t>, quer dizer,</w:t>
      </w:r>
      <w:r w:rsidRPr="009372CE">
        <w:rPr>
          <w:rFonts w:ascii="Galliard BT" w:hAnsi="Galliard BT"/>
          <w:color w:val="auto"/>
        </w:rPr>
        <w:t xml:space="preserve"> sob a categoria da eternidade. Sem dúvida, a filosofia clássica abre o lugar, ao lado da razão especulativa, à razão prática, mas ela concede a prioridade à razão especulativa</w:t>
      </w:r>
      <w:r w:rsidR="0066558F" w:rsidRPr="009372CE">
        <w:rPr>
          <w:rFonts w:ascii="Galliard BT" w:hAnsi="Galliard BT"/>
          <w:color w:val="auto"/>
        </w:rPr>
        <w:t>, e nas suas formas mais conseqü</w:t>
      </w:r>
      <w:r w:rsidRPr="009372CE">
        <w:rPr>
          <w:rFonts w:ascii="Galliard BT" w:hAnsi="Galliard BT"/>
          <w:color w:val="auto"/>
        </w:rPr>
        <w:t>entes, coloca mesmo nela a razão de ser e a finalidade da razão prática. Se problemas se colocam na ordem da ação, é porque o ho</w:t>
      </w:r>
      <w:r w:rsidR="0066558F" w:rsidRPr="009372CE">
        <w:rPr>
          <w:rFonts w:ascii="Galliard BT" w:hAnsi="Galliard BT"/>
          <w:color w:val="auto"/>
        </w:rPr>
        <w:t>mem é complexo, e em particular</w:t>
      </w:r>
      <w:r w:rsidRPr="009372CE">
        <w:rPr>
          <w:rFonts w:ascii="Galliard BT" w:hAnsi="Galliard BT"/>
          <w:color w:val="auto"/>
        </w:rPr>
        <w:t xml:space="preserve"> porque há nele uma dualidade, talvez uma oposição, entre sensibilidade e intelecto. Mas, em última instância, é na atualização das potências do intelecto, que o homem encontra a sua harmonia completada. A ciência comporta incontestavelmente um componente c</w:t>
      </w:r>
      <w:r w:rsidR="0066558F" w:rsidRPr="009372CE">
        <w:rPr>
          <w:rFonts w:ascii="Galliard BT" w:hAnsi="Galliard BT"/>
          <w:color w:val="auto"/>
        </w:rPr>
        <w:t>ognitivo, e pode-se dizer mesmo</w:t>
      </w:r>
      <w:r w:rsidRPr="009372CE">
        <w:rPr>
          <w:rFonts w:ascii="Galliard BT" w:hAnsi="Galliard BT"/>
          <w:color w:val="auto"/>
        </w:rPr>
        <w:t xml:space="preserve"> que há nela um </w:t>
      </w:r>
      <w:r w:rsidR="0066558F" w:rsidRPr="009372CE">
        <w:rPr>
          <w:rFonts w:ascii="Galliard BT" w:hAnsi="Galliard BT"/>
          <w:color w:val="auto"/>
        </w:rPr>
        <w:t>aspecto de contemplação, e a idé</w:t>
      </w:r>
      <w:r w:rsidRPr="009372CE">
        <w:rPr>
          <w:rFonts w:ascii="Galliard BT" w:hAnsi="Galliard BT"/>
          <w:color w:val="auto"/>
        </w:rPr>
        <w:t xml:space="preserve">ia clássica da verdade desempenha certamente um papel regulador nas suas </w:t>
      </w:r>
      <w:r w:rsidRPr="009372CE">
        <w:rPr>
          <w:rFonts w:ascii="Galliard BT" w:hAnsi="Galliard BT"/>
          <w:i/>
          <w:iCs/>
          <w:color w:val="auto"/>
        </w:rPr>
        <w:t>démarches</w:t>
      </w:r>
      <w:r w:rsidRPr="009372CE">
        <w:rPr>
          <w:rFonts w:ascii="Galliard BT" w:hAnsi="Galliard BT"/>
          <w:color w:val="auto"/>
        </w:rPr>
        <w:t>. Isso explica que se t</w:t>
      </w:r>
      <w:r w:rsidR="0066558F" w:rsidRPr="009372CE">
        <w:rPr>
          <w:rFonts w:ascii="Galliard BT" w:hAnsi="Galliard BT"/>
          <w:color w:val="auto"/>
        </w:rPr>
        <w:t>enha podido durante muito tempo</w:t>
      </w:r>
      <w:r w:rsidRPr="009372CE">
        <w:rPr>
          <w:rFonts w:ascii="Galliard BT" w:hAnsi="Galliard BT"/>
          <w:color w:val="auto"/>
        </w:rPr>
        <w:t xml:space="preserve"> interpretá-la à luz dos conceitos fundamentais da filosofia clássica. Mas quando se tornou evidente que a ciência não podia ser considera</w:t>
      </w:r>
      <w:r w:rsidR="0066558F" w:rsidRPr="009372CE">
        <w:rPr>
          <w:rFonts w:ascii="Galliard BT" w:hAnsi="Galliard BT"/>
          <w:color w:val="auto"/>
        </w:rPr>
        <w:t>da um departamento da filosofia,</w:t>
      </w:r>
      <w:r w:rsidRPr="009372CE">
        <w:rPr>
          <w:rFonts w:ascii="Galliard BT" w:hAnsi="Galliard BT"/>
          <w:color w:val="auto"/>
        </w:rPr>
        <w:t xml:space="preserve"> que ela tinha seus próprios princípios, seus próprios métodos, continuou-se a considerá-la como uma modalidade do saber teórico</w:t>
      </w:r>
      <w:r w:rsidR="0066558F" w:rsidRPr="009372CE">
        <w:rPr>
          <w:rFonts w:ascii="Galliard BT" w:hAnsi="Galliard BT"/>
          <w:color w:val="auto"/>
        </w:rPr>
        <w:t>, e portanto</w:t>
      </w:r>
      <w:r w:rsidRPr="009372CE">
        <w:rPr>
          <w:rFonts w:ascii="Galliard BT" w:hAnsi="Galliard BT"/>
          <w:color w:val="auto"/>
        </w:rPr>
        <w:t xml:space="preserve"> a situá-la na perspectiva de um ideal especulativo e contemplativo. É esse gênero de interpretação que se</w:t>
      </w:r>
      <w:r w:rsidR="0066558F" w:rsidRPr="009372CE">
        <w:rPr>
          <w:rFonts w:ascii="Galliard BT" w:hAnsi="Galliard BT"/>
          <w:color w:val="auto"/>
        </w:rPr>
        <w:t xml:space="preserve"> reencontra, por exemplo, na idé</w:t>
      </w:r>
      <w:r w:rsidRPr="009372CE">
        <w:rPr>
          <w:rFonts w:ascii="Galliard BT" w:hAnsi="Galliard BT"/>
          <w:color w:val="auto"/>
        </w:rPr>
        <w:t>ia relativamente corrente segundo a qual as teorias científica</w:t>
      </w:r>
      <w:r w:rsidR="0066558F" w:rsidRPr="009372CE">
        <w:rPr>
          <w:rFonts w:ascii="Galliard BT" w:hAnsi="Galliard BT"/>
          <w:color w:val="auto"/>
        </w:rPr>
        <w:t>s</w:t>
      </w:r>
      <w:r w:rsidR="007A0712" w:rsidRPr="009372CE">
        <w:rPr>
          <w:rFonts w:ascii="Galliard BT" w:hAnsi="Galliard BT"/>
          <w:color w:val="auto"/>
        </w:rPr>
        <w:t xml:space="preserve"> – preste bem atenção –, ao substituírem</w:t>
      </w:r>
      <w:r w:rsidRPr="009372CE">
        <w:rPr>
          <w:rFonts w:ascii="Galliard BT" w:hAnsi="Galliard BT"/>
          <w:color w:val="auto"/>
        </w:rPr>
        <w:t>-se uma</w:t>
      </w:r>
      <w:r w:rsidR="007A0712" w:rsidRPr="009372CE">
        <w:rPr>
          <w:rFonts w:ascii="Galliard BT" w:hAnsi="Galliard BT"/>
          <w:color w:val="auto"/>
        </w:rPr>
        <w:t>s à</w:t>
      </w:r>
      <w:r w:rsidRPr="009372CE">
        <w:rPr>
          <w:rFonts w:ascii="Galliard BT" w:hAnsi="Galliard BT"/>
          <w:color w:val="auto"/>
        </w:rPr>
        <w:t>s outras,</w:t>
      </w:r>
      <w:r w:rsidR="007A0712" w:rsidRPr="009372CE">
        <w:rPr>
          <w:rFonts w:ascii="Galliard BT" w:hAnsi="Galliard BT"/>
          <w:color w:val="auto"/>
        </w:rPr>
        <w:t xml:space="preserve"> se aproximam assintoticamente – </w:t>
      </w:r>
      <w:r w:rsidRPr="009372CE">
        <w:rPr>
          <w:rFonts w:ascii="Galliard BT" w:hAnsi="Galliard BT"/>
          <w:color w:val="auto"/>
        </w:rPr>
        <w:t>assíntota é uma curva que parece que vai chegando, vai chegando, vai cheg</w:t>
      </w:r>
      <w:r w:rsidR="007A0712" w:rsidRPr="009372CE">
        <w:rPr>
          <w:rFonts w:ascii="Galliard BT" w:hAnsi="Galliard BT"/>
          <w:color w:val="auto"/>
        </w:rPr>
        <w:t>ando, mas vai virando e nunca chega –</w:t>
      </w:r>
      <w:r w:rsidRPr="009372CE">
        <w:rPr>
          <w:rFonts w:ascii="Galliard BT" w:hAnsi="Galliard BT"/>
          <w:color w:val="auto"/>
        </w:rPr>
        <w:t xml:space="preserve"> da teoria inteiramente verdadeira, que seria uma representação adequada da realidade. É também esse gênero de interp</w:t>
      </w:r>
      <w:r w:rsidR="007A0712" w:rsidRPr="009372CE">
        <w:rPr>
          <w:rFonts w:ascii="Galliard BT" w:hAnsi="Galliard BT"/>
          <w:color w:val="auto"/>
        </w:rPr>
        <w:t>retação que se reencontra na idé</w:t>
      </w:r>
      <w:r w:rsidRPr="009372CE">
        <w:rPr>
          <w:rFonts w:ascii="Galliard BT" w:hAnsi="Galliard BT"/>
          <w:color w:val="auto"/>
        </w:rPr>
        <w:t>ia de que a ciência é o único e verdadeiro cam</w:t>
      </w:r>
      <w:r w:rsidR="007A0712" w:rsidRPr="009372CE">
        <w:rPr>
          <w:rFonts w:ascii="Galliard BT" w:hAnsi="Galliard BT"/>
          <w:color w:val="auto"/>
        </w:rPr>
        <w:t>inho que conduz à sabedoria. Est</w:t>
      </w:r>
      <w:r w:rsidRPr="009372CE">
        <w:rPr>
          <w:rFonts w:ascii="Galliard BT" w:hAnsi="Galliard BT"/>
          <w:color w:val="auto"/>
        </w:rPr>
        <w:t>a concepção retoma quase textualmente a noção antiga da salvação pelo conhecimento. A salvação sendo entendida como a conquista de uma atitude justa e totalmente harmonizada em face do mundo e de si mesmo, como a entrada em u</w:t>
      </w:r>
      <w:r w:rsidR="007A0712" w:rsidRPr="009372CE">
        <w:rPr>
          <w:rFonts w:ascii="Galliard BT" w:hAnsi="Galliard BT"/>
          <w:color w:val="auto"/>
        </w:rPr>
        <w:t>m estado superior de unificação</w:t>
      </w:r>
      <w:r w:rsidRPr="009372CE">
        <w:rPr>
          <w:rFonts w:ascii="Galliard BT" w:hAnsi="Galliard BT"/>
          <w:color w:val="auto"/>
        </w:rPr>
        <w:t xml:space="preserve"> onde todas as contradições de existência estão superadas.</w:t>
      </w:r>
    </w:p>
    <w:p w:rsidR="00353129" w:rsidRPr="009372CE" w:rsidRDefault="00353129" w:rsidP="00353129">
      <w:pPr>
        <w:ind w:left="709"/>
        <w:jc w:val="both"/>
        <w:rPr>
          <w:rFonts w:ascii="Galliard BT" w:hAnsi="Galliard BT"/>
          <w:color w:val="auto"/>
        </w:rPr>
      </w:pPr>
    </w:p>
    <w:p w:rsidR="00353129" w:rsidRPr="009372CE" w:rsidRDefault="007A0712" w:rsidP="00353129">
      <w:pPr>
        <w:jc w:val="both"/>
        <w:rPr>
          <w:rFonts w:ascii="Galliard BT" w:hAnsi="Galliard BT"/>
          <w:color w:val="auto"/>
        </w:rPr>
      </w:pPr>
      <w:r w:rsidRPr="009372CE">
        <w:rPr>
          <w:rFonts w:ascii="Galliard BT" w:hAnsi="Galliard BT"/>
          <w:color w:val="auto"/>
        </w:rPr>
        <w:t>Então, diz ele que est</w:t>
      </w:r>
      <w:r w:rsidR="00353129" w:rsidRPr="009372CE">
        <w:rPr>
          <w:rFonts w:ascii="Galliard BT" w:hAnsi="Galliard BT"/>
          <w:color w:val="auto"/>
        </w:rPr>
        <w:t>a expectativa do saber totalmente adequado, totalmente verdadeiro, está no fundo da constituição da ciência moderna. Agora, é evidente que a ciência</w:t>
      </w:r>
      <w:r w:rsidRPr="009372CE">
        <w:rPr>
          <w:rFonts w:ascii="Galliard BT" w:hAnsi="Galliard BT"/>
          <w:color w:val="auto"/>
        </w:rPr>
        <w:t xml:space="preserve"> moderna não pode realizar isso</w:t>
      </w:r>
      <w:r w:rsidR="00353129" w:rsidRPr="009372CE">
        <w:rPr>
          <w:rFonts w:ascii="Galliard BT" w:hAnsi="Galliard BT"/>
          <w:color w:val="auto"/>
        </w:rPr>
        <w:t xml:space="preserve"> nem mesmo assintoticamente. Porque, se nós não temos sequer a noção da verdade científica, mas temos apenas da </w:t>
      </w:r>
      <w:r w:rsidRPr="009372CE">
        <w:rPr>
          <w:rFonts w:ascii="Galliard BT" w:hAnsi="Galliard BT"/>
          <w:color w:val="auto"/>
        </w:rPr>
        <w:t>adequação científica provisória, então</w:t>
      </w:r>
      <w:r w:rsidR="00353129" w:rsidRPr="009372CE">
        <w:rPr>
          <w:rFonts w:ascii="Galliard BT" w:hAnsi="Galliard BT"/>
          <w:color w:val="auto"/>
        </w:rPr>
        <w:t xml:space="preserve"> falar de </w:t>
      </w:r>
      <w:r w:rsidRPr="009372CE">
        <w:rPr>
          <w:rFonts w:ascii="Galliard BT" w:hAnsi="Galliard BT"/>
          <w:color w:val="auto"/>
        </w:rPr>
        <w:t xml:space="preserve">uma </w:t>
      </w:r>
      <w:r w:rsidR="00353129" w:rsidRPr="009372CE">
        <w:rPr>
          <w:rFonts w:ascii="Galliard BT" w:hAnsi="Galliard BT"/>
          <w:color w:val="auto"/>
        </w:rPr>
        <w:t>aproximação da verdade é impossível, porque a noção de verdade já foi ne</w:t>
      </w:r>
      <w:r w:rsidRPr="009372CE">
        <w:rPr>
          <w:rFonts w:ascii="Galliard BT" w:hAnsi="Galliard BT"/>
          <w:color w:val="auto"/>
        </w:rPr>
        <w:t>utralizada. Isto é o mesmo que dizer que</w:t>
      </w:r>
      <w:r w:rsidR="00353129" w:rsidRPr="009372CE">
        <w:rPr>
          <w:rFonts w:ascii="Galliard BT" w:hAnsi="Galliard BT"/>
          <w:color w:val="auto"/>
        </w:rPr>
        <w:t xml:space="preserve"> nenhuma teoria científica jamais pode se impor como verdadeira, apena</w:t>
      </w:r>
      <w:r w:rsidRPr="009372CE">
        <w:rPr>
          <w:rFonts w:ascii="Galliard BT" w:hAnsi="Galliard BT"/>
          <w:color w:val="auto"/>
        </w:rPr>
        <w:t>s como uma adequação provisória. P</w:t>
      </w:r>
      <w:r w:rsidR="00353129" w:rsidRPr="009372CE">
        <w:rPr>
          <w:rFonts w:ascii="Galliard BT" w:hAnsi="Galliard BT"/>
          <w:color w:val="auto"/>
        </w:rPr>
        <w:t>orém, ao</w:t>
      </w:r>
      <w:r w:rsidRPr="009372CE">
        <w:rPr>
          <w:rFonts w:ascii="Galliard BT" w:hAnsi="Galliard BT"/>
          <w:color w:val="auto"/>
        </w:rPr>
        <w:t xml:space="preserve"> mesmo tempo, o prestígio da idéia de conhecimento verdadeiro</w:t>
      </w:r>
      <w:r w:rsidR="00353129" w:rsidRPr="009372CE">
        <w:rPr>
          <w:rFonts w:ascii="Galliard BT" w:hAnsi="Galliard BT"/>
          <w:color w:val="auto"/>
        </w:rPr>
        <w:t xml:space="preserve"> e o prestígio desse sonho da adequação total, quer dizer, da salvação pelo conhecimento, continua embutido dentro da própria atividade científica. Então, isso quer dizer que a pretensão, a </w:t>
      </w:r>
      <w:r w:rsidRPr="009372CE">
        <w:rPr>
          <w:rFonts w:ascii="Galliard BT" w:hAnsi="Galliard BT"/>
          <w:color w:val="auto"/>
        </w:rPr>
        <w:t>presunção, de aproximar-se do conhecimento verdadeiro</w:t>
      </w:r>
      <w:r w:rsidR="00353129" w:rsidRPr="009372CE">
        <w:rPr>
          <w:rFonts w:ascii="Galliard BT" w:hAnsi="Galliard BT"/>
          <w:color w:val="auto"/>
        </w:rPr>
        <w:t xml:space="preserve"> ainda está presente e é um dos motores motivacionais mais fortes da atividade ci</w:t>
      </w:r>
      <w:r w:rsidRPr="009372CE">
        <w:rPr>
          <w:rFonts w:ascii="Galliard BT" w:hAnsi="Galliard BT"/>
          <w:color w:val="auto"/>
        </w:rPr>
        <w:t>entífica, ao mesmo tempo em que</w:t>
      </w:r>
      <w:r w:rsidR="00353129" w:rsidRPr="009372CE">
        <w:rPr>
          <w:rFonts w:ascii="Galliard BT" w:hAnsi="Galliard BT"/>
          <w:color w:val="auto"/>
        </w:rPr>
        <w:t xml:space="preserve"> n</w:t>
      </w:r>
      <w:r w:rsidRPr="009372CE">
        <w:rPr>
          <w:rFonts w:ascii="Galliard BT" w:hAnsi="Galliard BT"/>
          <w:color w:val="auto"/>
        </w:rPr>
        <w:t>o exercício real da ciência</w:t>
      </w:r>
      <w:r w:rsidR="00353129" w:rsidRPr="009372CE">
        <w:rPr>
          <w:rFonts w:ascii="Galliard BT" w:hAnsi="Galliard BT"/>
          <w:color w:val="auto"/>
        </w:rPr>
        <w:t xml:space="preserve"> se recon</w:t>
      </w:r>
      <w:r w:rsidRPr="009372CE">
        <w:rPr>
          <w:rFonts w:ascii="Galliard BT" w:hAnsi="Galliard BT"/>
          <w:color w:val="auto"/>
        </w:rPr>
        <w:t>hece que nada disto é possível.</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A ciência que se exerce atualmente é um paradoxo; está montada em cima de um paradoxo. E é justamente a impossi</w:t>
      </w:r>
      <w:r w:rsidR="007A0712" w:rsidRPr="009372CE">
        <w:rPr>
          <w:rFonts w:ascii="Galliard BT" w:hAnsi="Galliard BT"/>
          <w:color w:val="auto"/>
        </w:rPr>
        <w:t>bilidade de sair desse paradoxo</w:t>
      </w:r>
      <w:r w:rsidRPr="009372CE">
        <w:rPr>
          <w:rFonts w:ascii="Galliard BT" w:hAnsi="Galliard BT"/>
          <w:color w:val="auto"/>
        </w:rPr>
        <w:t xml:space="preserve"> que cria então a existência do cientista </w:t>
      </w:r>
      <w:r w:rsidR="007A0712" w:rsidRPr="009372CE">
        <w:rPr>
          <w:rFonts w:ascii="Galliard BT" w:hAnsi="Galliard BT"/>
          <w:color w:val="auto"/>
        </w:rPr>
        <w:t>como uma espécie de auto-</w:t>
      </w:r>
      <w:r w:rsidRPr="009372CE">
        <w:rPr>
          <w:rFonts w:ascii="Galliard BT" w:hAnsi="Galliard BT"/>
          <w:color w:val="auto"/>
        </w:rPr>
        <w:t>engano permanente, uma farsa permanente, e um indivíduo que está</w:t>
      </w:r>
      <w:r w:rsidR="00890D8F" w:rsidRPr="009372CE">
        <w:rPr>
          <w:rFonts w:ascii="Galliard BT" w:hAnsi="Galliard BT"/>
          <w:color w:val="auto"/>
        </w:rPr>
        <w:t xml:space="preserve"> vivendo segundo uma farsa, </w:t>
      </w:r>
      <w:r w:rsidRPr="009372CE">
        <w:rPr>
          <w:rFonts w:ascii="Galliard BT" w:hAnsi="Galliard BT"/>
          <w:color w:val="auto"/>
        </w:rPr>
        <w:t>naturalmente</w:t>
      </w:r>
      <w:r w:rsidR="00890D8F" w:rsidRPr="009372CE">
        <w:rPr>
          <w:rFonts w:ascii="Galliard BT" w:hAnsi="Galliard BT"/>
          <w:color w:val="auto"/>
        </w:rPr>
        <w:t xml:space="preserve"> ele</w:t>
      </w:r>
      <w:r w:rsidRPr="009372CE">
        <w:rPr>
          <w:rFonts w:ascii="Galliard BT" w:hAnsi="Galliard BT"/>
          <w:color w:val="auto"/>
        </w:rPr>
        <w:t xml:space="preserve"> tem </w:t>
      </w:r>
      <w:r w:rsidR="00890D8F" w:rsidRPr="009372CE">
        <w:rPr>
          <w:rFonts w:ascii="Galliard BT" w:hAnsi="Galliard BT"/>
          <w:color w:val="auto"/>
        </w:rPr>
        <w:t>que encontrar uma compensação p</w:t>
      </w:r>
      <w:r w:rsidRPr="009372CE">
        <w:rPr>
          <w:rFonts w:ascii="Galliard BT" w:hAnsi="Galliard BT"/>
          <w:color w:val="auto"/>
        </w:rPr>
        <w:t>ra isso, porque é uma c</w:t>
      </w:r>
      <w:r w:rsidR="00890D8F" w:rsidRPr="009372CE">
        <w:rPr>
          <w:rFonts w:ascii="Galliard BT" w:hAnsi="Galliard BT"/>
          <w:color w:val="auto"/>
        </w:rPr>
        <w:t>oisa muito angustiante. Daí que</w:t>
      </w:r>
      <w:r w:rsidRPr="009372CE">
        <w:rPr>
          <w:rFonts w:ascii="Galliard BT" w:hAnsi="Galliard BT"/>
          <w:color w:val="auto"/>
        </w:rPr>
        <w:t xml:space="preserve"> a presunção da autoridade social das ciência</w:t>
      </w:r>
      <w:r w:rsidR="00890D8F" w:rsidRPr="009372CE">
        <w:rPr>
          <w:rFonts w:ascii="Galliard BT" w:hAnsi="Galliard BT"/>
          <w:color w:val="auto"/>
        </w:rPr>
        <w:t>s seja paradoxalmente crescente. Quer dizer,</w:t>
      </w:r>
      <w:r w:rsidRPr="009372CE">
        <w:rPr>
          <w:rFonts w:ascii="Galliard BT" w:hAnsi="Galliard BT"/>
          <w:color w:val="auto"/>
        </w:rPr>
        <w:t xml:space="preserve"> quanto mais se reconhece que a ciência nada pode dizer de verdadeiro e definitivo, mais se presume que a autoridade da ciência deve ser aceita e deve ser imposta a todo mundo através de órgãos de governos. Por</w:t>
      </w:r>
      <w:r w:rsidR="00890D8F" w:rsidRPr="009372CE">
        <w:rPr>
          <w:rFonts w:ascii="Galliard BT" w:hAnsi="Galliard BT"/>
          <w:color w:val="auto"/>
        </w:rPr>
        <w:t xml:space="preserve"> exemplo, quando se diz: “você não pode comer isto ou aquilo.”</w:t>
      </w:r>
      <w:r w:rsidRPr="009372CE">
        <w:rPr>
          <w:rFonts w:ascii="Galliard BT" w:hAnsi="Galliard BT"/>
          <w:color w:val="auto"/>
        </w:rPr>
        <w:t xml:space="preserve"> Quantas vezes os governos </w:t>
      </w:r>
      <w:r w:rsidR="00890D8F" w:rsidRPr="009372CE">
        <w:rPr>
          <w:rFonts w:ascii="Galliard BT" w:hAnsi="Galliard BT"/>
          <w:color w:val="auto"/>
        </w:rPr>
        <w:t xml:space="preserve">já </w:t>
      </w:r>
      <w:r w:rsidRPr="009372CE">
        <w:rPr>
          <w:rFonts w:ascii="Galliard BT" w:hAnsi="Galliard BT"/>
          <w:color w:val="auto"/>
        </w:rPr>
        <w:t xml:space="preserve">não interferem proibindo determinadas comidas ou </w:t>
      </w:r>
      <w:r w:rsidR="00890D8F" w:rsidRPr="009372CE">
        <w:rPr>
          <w:rFonts w:ascii="Galliard BT" w:hAnsi="Galliard BT"/>
          <w:color w:val="auto"/>
        </w:rPr>
        <w:t xml:space="preserve">determinadas </w:t>
      </w:r>
      <w:r w:rsidRPr="009372CE">
        <w:rPr>
          <w:rFonts w:ascii="Galliard BT" w:hAnsi="Galliard BT"/>
          <w:color w:val="auto"/>
        </w:rPr>
        <w:t xml:space="preserve">substâncias e depois se descobre que aquilo estava totalmente errado? Vocês se lembram de todo o barulho que se fez em torno do colesterol durante trinta anos, </w:t>
      </w:r>
      <w:r w:rsidR="00890D8F" w:rsidRPr="009372CE">
        <w:rPr>
          <w:rFonts w:ascii="Galliard BT" w:hAnsi="Galliard BT"/>
          <w:color w:val="auto"/>
        </w:rPr>
        <w:t xml:space="preserve">e </w:t>
      </w:r>
      <w:r w:rsidRPr="009372CE">
        <w:rPr>
          <w:rFonts w:ascii="Galliard BT" w:hAnsi="Galliard BT"/>
          <w:color w:val="auto"/>
        </w:rPr>
        <w:t>depois descobriram: “não, o colest</w:t>
      </w:r>
      <w:r w:rsidR="00890D8F" w:rsidRPr="009372CE">
        <w:rPr>
          <w:rFonts w:ascii="Galliard BT" w:hAnsi="Galliard BT"/>
          <w:color w:val="auto"/>
        </w:rPr>
        <w:t>erol é absolutamente necessário;</w:t>
      </w:r>
      <w:r w:rsidRPr="009372CE">
        <w:rPr>
          <w:rFonts w:ascii="Galliard BT" w:hAnsi="Galliard BT"/>
          <w:color w:val="auto"/>
        </w:rPr>
        <w:t xml:space="preserve"> nem todo colesterol é ruim</w:t>
      </w:r>
      <w:r w:rsidR="00890D8F" w:rsidRPr="009372CE">
        <w:rPr>
          <w:rFonts w:ascii="Galliard BT" w:hAnsi="Galliard BT"/>
          <w:color w:val="auto"/>
        </w:rPr>
        <w:t xml:space="preserve">, </w:t>
      </w:r>
      <w:proofErr w:type="spellStart"/>
      <w:r w:rsidR="00890D8F" w:rsidRPr="009372CE">
        <w:rPr>
          <w:rFonts w:ascii="Galliard BT" w:hAnsi="Galliard BT"/>
          <w:color w:val="auto"/>
        </w:rPr>
        <w:t>etc</w:t>
      </w:r>
      <w:proofErr w:type="spellEnd"/>
      <w:r w:rsidR="00890D8F" w:rsidRPr="009372CE">
        <w:rPr>
          <w:rFonts w:ascii="Galliard BT" w:hAnsi="Galliard BT"/>
          <w:color w:val="auto"/>
        </w:rPr>
        <w:t>, etc.</w:t>
      </w:r>
      <w:r w:rsidRPr="009372CE">
        <w:rPr>
          <w:rFonts w:ascii="Galliard BT" w:hAnsi="Galliard BT"/>
          <w:color w:val="auto"/>
        </w:rPr>
        <w:t>”</w:t>
      </w:r>
      <w:r w:rsidR="00890D8F" w:rsidRPr="009372CE">
        <w:rPr>
          <w:rFonts w:ascii="Galliard BT" w:hAnsi="Galliard BT"/>
          <w:color w:val="auto"/>
        </w:rPr>
        <w:t xml:space="preserve"> Do mesmo modo, tem</w:t>
      </w:r>
      <w:r w:rsidRPr="009372CE">
        <w:rPr>
          <w:rFonts w:ascii="Galliard BT" w:hAnsi="Galliard BT"/>
          <w:color w:val="auto"/>
        </w:rPr>
        <w:t xml:space="preserve"> hoje este </w:t>
      </w:r>
      <w:proofErr w:type="spellStart"/>
      <w:r w:rsidRPr="009372CE">
        <w:rPr>
          <w:rFonts w:ascii="Galliard BT" w:hAnsi="Galliard BT"/>
          <w:color w:val="auto"/>
        </w:rPr>
        <w:t>códex</w:t>
      </w:r>
      <w:proofErr w:type="spellEnd"/>
      <w:r w:rsidRPr="009372CE">
        <w:rPr>
          <w:rFonts w:ascii="Galliard BT" w:hAnsi="Galliard BT"/>
          <w:color w:val="auto"/>
        </w:rPr>
        <w:t xml:space="preserve"> alimentar</w:t>
      </w:r>
      <w:r w:rsidR="00890D8F" w:rsidRPr="009372CE">
        <w:rPr>
          <w:rFonts w:ascii="Galliard BT" w:hAnsi="Galliard BT"/>
          <w:color w:val="auto"/>
        </w:rPr>
        <w:t>es</w:t>
      </w:r>
      <w:r w:rsidRPr="009372CE">
        <w:rPr>
          <w:rFonts w:ascii="Galliard BT" w:hAnsi="Galliard BT"/>
          <w:color w:val="auto"/>
        </w:rPr>
        <w:t xml:space="preserve"> que pretendem regular tudo que a humanidade pode comer, ou não pode comer. Aí no Brasil, por exemplo, já estão proibindo certos anúncios de certos alimentos. Mais dia, menos dia, </w:t>
      </w:r>
      <w:r w:rsidR="00890D8F" w:rsidRPr="009372CE">
        <w:rPr>
          <w:rFonts w:ascii="Galliard BT" w:hAnsi="Galliard BT"/>
          <w:color w:val="auto"/>
        </w:rPr>
        <w:t>se descobre</w:t>
      </w:r>
      <w:r w:rsidRPr="009372CE">
        <w:rPr>
          <w:rFonts w:ascii="Galliard BT" w:hAnsi="Galliard BT"/>
          <w:color w:val="auto"/>
        </w:rPr>
        <w:t xml:space="preserve"> que esses alimentos nada tinham de prejudicial. Houve esse fenômeno do DDT, que foi proibido no mundo inteiro e que depois como resultado</w:t>
      </w:r>
      <w:r w:rsidR="00890D8F" w:rsidRPr="009372CE">
        <w:rPr>
          <w:rFonts w:ascii="Galliard BT" w:hAnsi="Galliard BT"/>
          <w:color w:val="auto"/>
        </w:rPr>
        <w:t>,</w:t>
      </w:r>
      <w:r w:rsidRPr="009372CE">
        <w:rPr>
          <w:rFonts w:ascii="Galliard BT" w:hAnsi="Galliard BT"/>
          <w:color w:val="auto"/>
        </w:rPr>
        <w:t xml:space="preserve"> a malária, que era uma doen</w:t>
      </w:r>
      <w:r w:rsidR="00890D8F" w:rsidRPr="009372CE">
        <w:rPr>
          <w:rFonts w:ascii="Galliard BT" w:hAnsi="Galliard BT"/>
          <w:color w:val="auto"/>
        </w:rPr>
        <w:t>ça que não existia mais, voltou</w:t>
      </w:r>
      <w:r w:rsidRPr="009372CE">
        <w:rPr>
          <w:rFonts w:ascii="Galliard BT" w:hAnsi="Galliard BT"/>
          <w:color w:val="auto"/>
        </w:rPr>
        <w:t xml:space="preserve"> e hoje já tem proporções endêmicas </w:t>
      </w:r>
      <w:r w:rsidR="00890D8F" w:rsidRPr="009372CE">
        <w:rPr>
          <w:rFonts w:ascii="Galliard BT" w:hAnsi="Galliard BT"/>
          <w:color w:val="auto"/>
        </w:rPr>
        <w:t xml:space="preserve">aí </w:t>
      </w:r>
      <w:r w:rsidRPr="009372CE">
        <w:rPr>
          <w:rFonts w:ascii="Galliard BT" w:hAnsi="Galliard BT"/>
          <w:color w:val="auto"/>
        </w:rPr>
        <w:t xml:space="preserve">em várias partes do mundo, ao mesmo tempo em que se descobre que o DDT não fazia tão mal assim, </w:t>
      </w:r>
      <w:r w:rsidR="00890D8F" w:rsidRPr="009372CE">
        <w:rPr>
          <w:rFonts w:ascii="Galliard BT" w:hAnsi="Galliard BT"/>
          <w:color w:val="auto"/>
        </w:rPr>
        <w:t>ou talvez não fizesse mal algum,</w:t>
      </w:r>
      <w:r w:rsidRPr="009372CE">
        <w:rPr>
          <w:rFonts w:ascii="Galliard BT" w:hAnsi="Galliard BT"/>
          <w:color w:val="auto"/>
        </w:rPr>
        <w:t xml:space="preserve"> e assim por diante. </w:t>
      </w:r>
    </w:p>
    <w:p w:rsidR="00353129" w:rsidRPr="009372CE" w:rsidRDefault="00353129" w:rsidP="00353129">
      <w:pPr>
        <w:jc w:val="both"/>
        <w:rPr>
          <w:rFonts w:ascii="Galliard BT" w:hAnsi="Galliard BT"/>
          <w:color w:val="auto"/>
        </w:rPr>
      </w:pPr>
    </w:p>
    <w:p w:rsidR="00D61197" w:rsidRPr="009372CE" w:rsidRDefault="00353129" w:rsidP="00353129">
      <w:pPr>
        <w:jc w:val="both"/>
        <w:rPr>
          <w:rFonts w:ascii="Galliard BT" w:hAnsi="Galliard BT"/>
          <w:color w:val="auto"/>
        </w:rPr>
      </w:pPr>
      <w:r w:rsidRPr="009372CE">
        <w:rPr>
          <w:rFonts w:ascii="Galliard BT" w:hAnsi="Galliard BT"/>
          <w:color w:val="auto"/>
        </w:rPr>
        <w:t>Esse deb</w:t>
      </w:r>
      <w:r w:rsidR="00890D8F" w:rsidRPr="009372CE">
        <w:rPr>
          <w:rFonts w:ascii="Galliard BT" w:hAnsi="Galliard BT"/>
          <w:color w:val="auto"/>
        </w:rPr>
        <w:t>ate interno da ciência</w:t>
      </w:r>
      <w:r w:rsidRPr="009372CE">
        <w:rPr>
          <w:rFonts w:ascii="Galliard BT" w:hAnsi="Galliard BT"/>
          <w:color w:val="auto"/>
        </w:rPr>
        <w:t xml:space="preserve"> prossegue indefinidamente e, ao contrário, os cientistas se gabam de que</w:t>
      </w:r>
      <w:r w:rsidR="00890D8F" w:rsidRPr="009372CE">
        <w:rPr>
          <w:rFonts w:ascii="Galliard BT" w:hAnsi="Galliard BT"/>
          <w:color w:val="auto"/>
        </w:rPr>
        <w:t xml:space="preserve"> a</w:t>
      </w:r>
      <w:r w:rsidRPr="009372CE">
        <w:rPr>
          <w:rFonts w:ascii="Galliard BT" w:hAnsi="Galliard BT"/>
          <w:color w:val="auto"/>
        </w:rPr>
        <w:t xml:space="preserve"> sua a</w:t>
      </w:r>
      <w:r w:rsidR="00890D8F" w:rsidRPr="009372CE">
        <w:rPr>
          <w:rFonts w:ascii="Galliard BT" w:hAnsi="Galliard BT"/>
          <w:color w:val="auto"/>
        </w:rPr>
        <w:t>tividade é permanentemente autocrítica, e não dogmática. Porém, se é permanentemente autocrítica e não dogmática</w:t>
      </w:r>
      <w:r w:rsidRPr="009372CE">
        <w:rPr>
          <w:rFonts w:ascii="Galliard BT" w:hAnsi="Galliard BT"/>
          <w:color w:val="auto"/>
        </w:rPr>
        <w:t>, isso é contraditório com a presunção de uma autoridade publicamente válida. Se o que eu estou dizendo é apen</w:t>
      </w:r>
      <w:r w:rsidR="00607FA1" w:rsidRPr="009372CE">
        <w:rPr>
          <w:rFonts w:ascii="Galliard BT" w:hAnsi="Galliard BT"/>
          <w:color w:val="auto"/>
        </w:rPr>
        <w:t>as provisório, então a minha idé</w:t>
      </w:r>
      <w:r w:rsidRPr="009372CE">
        <w:rPr>
          <w:rFonts w:ascii="Galliard BT" w:hAnsi="Galliard BT"/>
          <w:color w:val="auto"/>
        </w:rPr>
        <w:t>ia provisóri</w:t>
      </w:r>
      <w:r w:rsidR="00607FA1" w:rsidRPr="009372CE">
        <w:rPr>
          <w:rFonts w:ascii="Galliard BT" w:hAnsi="Galliard BT"/>
          <w:color w:val="auto"/>
        </w:rPr>
        <w:t>a não vale mais do que outra idé</w:t>
      </w:r>
      <w:r w:rsidRPr="009372CE">
        <w:rPr>
          <w:rFonts w:ascii="Galliard BT" w:hAnsi="Galliard BT"/>
          <w:color w:val="auto"/>
        </w:rPr>
        <w:t>ia pro</w:t>
      </w:r>
      <w:r w:rsidR="00607FA1" w:rsidRPr="009372CE">
        <w:rPr>
          <w:rFonts w:ascii="Galliard BT" w:hAnsi="Galliard BT"/>
          <w:color w:val="auto"/>
        </w:rPr>
        <w:t>visória. E aí se aplica toda esta crítica lingüística</w:t>
      </w:r>
      <w:r w:rsidRPr="009372CE">
        <w:rPr>
          <w:rFonts w:ascii="Galliard BT" w:hAnsi="Galliard BT"/>
          <w:color w:val="auto"/>
        </w:rPr>
        <w:t xml:space="preserve"> de que no fim das contas a linguagem científica também faz um vasto uso de metáforas e figuras de linguagem, e na maior parte dos casos ela não sabe do que está falando – </w:t>
      </w:r>
      <w:r w:rsidR="00607FA1" w:rsidRPr="009372CE">
        <w:rPr>
          <w:rFonts w:ascii="Galliard BT" w:hAnsi="Galliard BT"/>
          <w:color w:val="auto"/>
        </w:rPr>
        <w:t>aliás, não sabe e não pode saber –</w:t>
      </w:r>
      <w:r w:rsidRPr="009372CE">
        <w:rPr>
          <w:rFonts w:ascii="Galliard BT" w:hAnsi="Galliard BT"/>
          <w:color w:val="auto"/>
        </w:rPr>
        <w:t xml:space="preserve"> porque a investigação crítica do sentido úl</w:t>
      </w:r>
      <w:r w:rsidR="00607FA1" w:rsidRPr="009372CE">
        <w:rPr>
          <w:rFonts w:ascii="Galliard BT" w:hAnsi="Galliard BT"/>
          <w:color w:val="auto"/>
        </w:rPr>
        <w:t>timo dos conceitos das ciências</w:t>
      </w:r>
      <w:r w:rsidRPr="009372CE">
        <w:rPr>
          <w:rFonts w:ascii="Galliard BT" w:hAnsi="Galliard BT"/>
          <w:color w:val="auto"/>
        </w:rPr>
        <w:t xml:space="preserve"> n</w:t>
      </w:r>
      <w:r w:rsidR="00607FA1" w:rsidRPr="009372CE">
        <w:rPr>
          <w:rFonts w:ascii="Galliard BT" w:hAnsi="Galliard BT"/>
          <w:color w:val="auto"/>
        </w:rPr>
        <w:t>ão faz parte de ciência nenhuma, então</w:t>
      </w:r>
      <w:r w:rsidRPr="009372CE">
        <w:rPr>
          <w:rFonts w:ascii="Galliard BT" w:hAnsi="Galliard BT"/>
          <w:color w:val="auto"/>
        </w:rPr>
        <w:t xml:space="preserve"> toda ciência tem que partir de axiomas mais ou menos arbitrários fundad</w:t>
      </w:r>
      <w:r w:rsidR="00607FA1" w:rsidRPr="009372CE">
        <w:rPr>
          <w:rFonts w:ascii="Galliard BT" w:hAnsi="Galliard BT"/>
          <w:color w:val="auto"/>
        </w:rPr>
        <w:t>os em figuras de linguagem. Nest</w:t>
      </w:r>
      <w:r w:rsidRPr="009372CE">
        <w:rPr>
          <w:rFonts w:ascii="Galliard BT" w:hAnsi="Galliard BT"/>
          <w:color w:val="auto"/>
        </w:rPr>
        <w:t xml:space="preserve">e sentido essa crítica está inteiramente correta, e se ela não se aplica a toda e qualquer presunção de conhecimento humano, ela se aplica perfeitamente à ciência tal como se pratica hoje. Porém, essa consciência de fragilidade, aliada à nostalgia da aspiração do conhecimento total e universalmente adequado, e aliada ainda ao prestígio atual da tecnologia que se </w:t>
      </w:r>
      <w:r w:rsidR="00607FA1" w:rsidRPr="009372CE">
        <w:rPr>
          <w:rFonts w:ascii="Galliard BT" w:hAnsi="Galliard BT"/>
          <w:color w:val="auto"/>
        </w:rPr>
        <w:t>atribui, certa ou erradamente, à ciência – eu creio</w:t>
      </w:r>
      <w:r w:rsidRPr="009372CE">
        <w:rPr>
          <w:rFonts w:ascii="Galliard BT" w:hAnsi="Galliard BT"/>
          <w:color w:val="auto"/>
        </w:rPr>
        <w:t xml:space="preserve"> que a tecnologi</w:t>
      </w:r>
      <w:r w:rsidR="00607FA1" w:rsidRPr="009372CE">
        <w:rPr>
          <w:rFonts w:ascii="Galliard BT" w:hAnsi="Galliard BT"/>
          <w:color w:val="auto"/>
        </w:rPr>
        <w:t>a tem uma dialética própria</w:t>
      </w:r>
      <w:r w:rsidRPr="009372CE">
        <w:rPr>
          <w:rFonts w:ascii="Galliard BT" w:hAnsi="Galliard BT"/>
          <w:color w:val="auto"/>
        </w:rPr>
        <w:t xml:space="preserve"> e só parcialmente depende da ciência, mas</w:t>
      </w:r>
      <w:r w:rsidR="00D61197" w:rsidRPr="009372CE">
        <w:rPr>
          <w:rFonts w:ascii="Galliard BT" w:hAnsi="Galliard BT"/>
          <w:color w:val="auto"/>
        </w:rPr>
        <w:t>, de qualquer modo, popularmente</w:t>
      </w:r>
      <w:r w:rsidRPr="009372CE">
        <w:rPr>
          <w:rFonts w:ascii="Galliard BT" w:hAnsi="Galliard BT"/>
          <w:color w:val="auto"/>
        </w:rPr>
        <w:t xml:space="preserve"> a tecnologia é tida como um mérito devido </w:t>
      </w:r>
      <w:r w:rsidR="00607FA1" w:rsidRPr="009372CE">
        <w:rPr>
          <w:rFonts w:ascii="Galliard BT" w:hAnsi="Galliard BT"/>
          <w:color w:val="auto"/>
        </w:rPr>
        <w:t>à ciência –, tudo isso coloca o cientista</w:t>
      </w:r>
      <w:r w:rsidRPr="009372CE">
        <w:rPr>
          <w:rFonts w:ascii="Galliard BT" w:hAnsi="Galliard BT"/>
          <w:color w:val="auto"/>
        </w:rPr>
        <w:t xml:space="preserve"> em uma posiç</w:t>
      </w:r>
      <w:r w:rsidR="00607FA1" w:rsidRPr="009372CE">
        <w:rPr>
          <w:rFonts w:ascii="Galliard BT" w:hAnsi="Galliard BT"/>
          <w:color w:val="auto"/>
        </w:rPr>
        <w:t>ão muito desconfortável, e é ist</w:t>
      </w:r>
      <w:r w:rsidRPr="009372CE">
        <w:rPr>
          <w:rFonts w:ascii="Galliard BT" w:hAnsi="Galliard BT"/>
          <w:color w:val="auto"/>
        </w:rPr>
        <w:t xml:space="preserve">o que explica a onda de charlatanismo científico que houve nos </w:t>
      </w:r>
      <w:r w:rsidR="00607FA1" w:rsidRPr="009372CE">
        <w:rPr>
          <w:rFonts w:ascii="Galliard BT" w:hAnsi="Galliard BT"/>
          <w:color w:val="auto"/>
        </w:rPr>
        <w:t>últimos trinta ou quarenta anos</w:t>
      </w:r>
      <w:r w:rsidRPr="009372CE">
        <w:rPr>
          <w:rFonts w:ascii="Galliard BT" w:hAnsi="Galliard BT"/>
          <w:color w:val="auto"/>
        </w:rPr>
        <w:t xml:space="preserve"> onde até publicações altamente respeitadas</w:t>
      </w:r>
      <w:r w:rsidR="00607FA1" w:rsidRPr="009372CE">
        <w:rPr>
          <w:rFonts w:ascii="Galliard BT" w:hAnsi="Galliard BT"/>
          <w:color w:val="auto"/>
        </w:rPr>
        <w:t>,</w:t>
      </w:r>
      <w:r w:rsidRPr="009372CE">
        <w:rPr>
          <w:rFonts w:ascii="Galliard BT" w:hAnsi="Galliard BT"/>
          <w:color w:val="auto"/>
        </w:rPr>
        <w:t xml:space="preserve"> como</w:t>
      </w:r>
      <w:r w:rsidR="00607FA1" w:rsidRPr="009372CE">
        <w:rPr>
          <w:rFonts w:ascii="Galliard BT" w:hAnsi="Galliard BT"/>
          <w:color w:val="auto"/>
        </w:rPr>
        <w:t xml:space="preserve"> o Lancet,</w:t>
      </w:r>
      <w:r w:rsidRPr="009372CE">
        <w:rPr>
          <w:rFonts w:ascii="Galliard BT" w:hAnsi="Galliard BT"/>
          <w:color w:val="auto"/>
        </w:rPr>
        <w:t xml:space="preserve"> acabaram se deixando comprar por anunciantes que ofereciam mais dinhe</w:t>
      </w:r>
      <w:r w:rsidR="00607FA1" w:rsidRPr="009372CE">
        <w:rPr>
          <w:rFonts w:ascii="Galliard BT" w:hAnsi="Galliard BT"/>
          <w:color w:val="auto"/>
        </w:rPr>
        <w:t>iro para alardear um tratamento</w:t>
      </w:r>
      <w:r w:rsidR="00D61197" w:rsidRPr="009372CE">
        <w:rPr>
          <w:rFonts w:ascii="Galliard BT" w:hAnsi="Galliard BT"/>
          <w:color w:val="auto"/>
        </w:rPr>
        <w:t xml:space="preserve"> do que outro tratamento</w:t>
      </w:r>
      <w:r w:rsidR="00607FA1" w:rsidRPr="009372CE">
        <w:rPr>
          <w:rFonts w:ascii="Galliard BT" w:hAnsi="Galliard BT"/>
          <w:color w:val="auto"/>
        </w:rPr>
        <w:t>,</w:t>
      </w:r>
      <w:r w:rsidRPr="009372CE">
        <w:rPr>
          <w:rFonts w:ascii="Galliard BT" w:hAnsi="Galliard BT"/>
          <w:color w:val="auto"/>
        </w:rPr>
        <w:t xml:space="preserve"> e assim por diante. A confiabilidade efetiva da atividade científica diminui à medida que, através dos organismos internacionais, e através do aparato burocrático universitário, e através da indústria, a autoridade pública da ciência se presume cada vez mais digna de ser obedecida por todo mundo. É uma situação extremamente paradoxal que é vivida pelos cientistas, e na mesma medida esse paradoxo da existê</w:t>
      </w:r>
      <w:r w:rsidR="00D61197" w:rsidRPr="009372CE">
        <w:rPr>
          <w:rFonts w:ascii="Galliard BT" w:hAnsi="Galliard BT"/>
          <w:color w:val="auto"/>
        </w:rPr>
        <w:t>ncia deles se projeta sobre nós</w:t>
      </w:r>
      <w:r w:rsidRPr="009372CE">
        <w:rPr>
          <w:rFonts w:ascii="Galliard BT" w:hAnsi="Galliard BT"/>
          <w:color w:val="auto"/>
        </w:rPr>
        <w:t xml:space="preserve"> e afeta a vida de cad</w:t>
      </w:r>
      <w:r w:rsidR="00D61197" w:rsidRPr="009372CE">
        <w:rPr>
          <w:rFonts w:ascii="Galliard BT" w:hAnsi="Galliard BT"/>
          <w:color w:val="auto"/>
        </w:rPr>
        <w:t>a um.</w:t>
      </w:r>
    </w:p>
    <w:p w:rsidR="00D61197" w:rsidRPr="009372CE" w:rsidRDefault="00D61197" w:rsidP="00353129">
      <w:pPr>
        <w:jc w:val="both"/>
        <w:rPr>
          <w:rFonts w:ascii="Galliard BT" w:hAnsi="Galliard BT"/>
          <w:color w:val="auto"/>
        </w:rPr>
      </w:pPr>
    </w:p>
    <w:p w:rsidR="00353129" w:rsidRPr="009372CE" w:rsidRDefault="00D61197" w:rsidP="00353129">
      <w:pPr>
        <w:jc w:val="both"/>
        <w:rPr>
          <w:rFonts w:ascii="Galliard BT" w:hAnsi="Galliard BT"/>
          <w:color w:val="auto"/>
        </w:rPr>
      </w:pPr>
      <w:r w:rsidRPr="009372CE">
        <w:rPr>
          <w:rFonts w:ascii="Galliard BT" w:hAnsi="Galliard BT"/>
          <w:color w:val="auto"/>
        </w:rPr>
        <w:t>N</w:t>
      </w:r>
      <w:r w:rsidR="00353129" w:rsidRPr="009372CE">
        <w:rPr>
          <w:rFonts w:ascii="Galliard BT" w:hAnsi="Galliard BT"/>
          <w:color w:val="auto"/>
        </w:rPr>
        <w:t>a mesma medida, o uso de critérios estritamente científicos e racionais nas discus</w:t>
      </w:r>
      <w:r w:rsidR="00B61D17" w:rsidRPr="009372CE">
        <w:rPr>
          <w:rFonts w:ascii="Galliard BT" w:hAnsi="Galliard BT"/>
          <w:color w:val="auto"/>
        </w:rPr>
        <w:t>sões científicas</w:t>
      </w:r>
      <w:r w:rsidRPr="009372CE">
        <w:rPr>
          <w:rFonts w:ascii="Galliard BT" w:hAnsi="Galliard BT"/>
          <w:color w:val="auto"/>
        </w:rPr>
        <w:t xml:space="preserve"> acaba tendo que</w:t>
      </w:r>
      <w:r w:rsidR="00353129" w:rsidRPr="009372CE">
        <w:rPr>
          <w:rFonts w:ascii="Galliard BT" w:hAnsi="Galliard BT"/>
          <w:color w:val="auto"/>
        </w:rPr>
        <w:t xml:space="preserve"> ser banido de uma maneira ou de outra. É absolutamente necessário impor a autoridade de certas teorias que nós não podemos provar – e não é que não</w:t>
      </w:r>
      <w:r w:rsidR="00B61D17" w:rsidRPr="009372CE">
        <w:rPr>
          <w:rFonts w:ascii="Galliard BT" w:hAnsi="Galliard BT"/>
          <w:color w:val="auto"/>
        </w:rPr>
        <w:t xml:space="preserve"> podemos provisoriamente provar;</w:t>
      </w:r>
      <w:r w:rsidR="00353129" w:rsidRPr="009372CE">
        <w:rPr>
          <w:rFonts w:ascii="Galliard BT" w:hAnsi="Galliard BT"/>
          <w:color w:val="auto"/>
        </w:rPr>
        <w:t xml:space="preserve"> não pode</w:t>
      </w:r>
      <w:r w:rsidR="00B61D17" w:rsidRPr="009372CE">
        <w:rPr>
          <w:rFonts w:ascii="Galliard BT" w:hAnsi="Galliard BT"/>
          <w:color w:val="auto"/>
        </w:rPr>
        <w:t>remos jamais. É evidente que nesse momento</w:t>
      </w:r>
      <w:r w:rsidR="00353129" w:rsidRPr="009372CE">
        <w:rPr>
          <w:rFonts w:ascii="Galliard BT" w:hAnsi="Galliard BT"/>
          <w:color w:val="auto"/>
        </w:rPr>
        <w:t xml:space="preserve"> a ciência começa a adotar certos procedimentos que </w:t>
      </w:r>
      <w:r w:rsidR="00B61D17" w:rsidRPr="009372CE">
        <w:rPr>
          <w:rFonts w:ascii="Galliard BT" w:hAnsi="Galliard BT"/>
          <w:color w:val="auto"/>
        </w:rPr>
        <w:t xml:space="preserve">antigamente </w:t>
      </w:r>
      <w:r w:rsidR="00353129" w:rsidRPr="009372CE">
        <w:rPr>
          <w:rFonts w:ascii="Galliard BT" w:hAnsi="Galliard BT"/>
          <w:color w:val="auto"/>
        </w:rPr>
        <w:t>eram</w:t>
      </w:r>
      <w:r w:rsidR="00B61D17" w:rsidRPr="009372CE">
        <w:rPr>
          <w:rFonts w:ascii="Galliard BT" w:hAnsi="Galliard BT"/>
          <w:color w:val="auto"/>
        </w:rPr>
        <w:t xml:space="preserve"> mais</w:t>
      </w:r>
      <w:r w:rsidR="00353129" w:rsidRPr="009372CE">
        <w:rPr>
          <w:rFonts w:ascii="Galliard BT" w:hAnsi="Galliard BT"/>
          <w:color w:val="auto"/>
        </w:rPr>
        <w:t xml:space="preserve"> característicos da autoridade relig</w:t>
      </w:r>
      <w:r w:rsidR="00B61D17" w:rsidRPr="009372CE">
        <w:rPr>
          <w:rFonts w:ascii="Galliard BT" w:hAnsi="Galliard BT"/>
          <w:color w:val="auto"/>
        </w:rPr>
        <w:t>iosa, sendo que para fazer isso eles não têm</w:t>
      </w:r>
      <w:r w:rsidR="00353129" w:rsidRPr="009372CE">
        <w:rPr>
          <w:rFonts w:ascii="Galliard BT" w:hAnsi="Galliard BT"/>
          <w:color w:val="auto"/>
        </w:rPr>
        <w:t xml:space="preserve"> sequer a fundamentação de tipo teológico que a religião pode oferecer. </w:t>
      </w:r>
      <w:r w:rsidR="00B61D17" w:rsidRPr="009372CE">
        <w:rPr>
          <w:rFonts w:ascii="Galliard BT" w:hAnsi="Galliard BT"/>
          <w:color w:val="auto"/>
        </w:rPr>
        <w:t>Quando nó</w:t>
      </w:r>
      <w:r w:rsidR="00353129" w:rsidRPr="009372CE">
        <w:rPr>
          <w:rFonts w:ascii="Galliard BT" w:hAnsi="Galliard BT"/>
          <w:color w:val="auto"/>
        </w:rPr>
        <w:t>s vemos hoje, por exemplo, a presunção de autoridade absoluta da teoria da evolução, que não adm</w:t>
      </w:r>
      <w:r w:rsidR="00B61D17" w:rsidRPr="009372CE">
        <w:rPr>
          <w:rFonts w:ascii="Galliard BT" w:hAnsi="Galliard BT"/>
          <w:color w:val="auto"/>
        </w:rPr>
        <w:t>ite discussão e ao mesmo tempo</w:t>
      </w:r>
      <w:r w:rsidR="00353129" w:rsidRPr="009372CE">
        <w:rPr>
          <w:rFonts w:ascii="Galliard BT" w:hAnsi="Galliard BT"/>
          <w:color w:val="auto"/>
        </w:rPr>
        <w:t xml:space="preserve"> continua se g</w:t>
      </w:r>
      <w:r w:rsidR="00B61D17" w:rsidRPr="009372CE">
        <w:rPr>
          <w:rFonts w:ascii="Galliard BT" w:hAnsi="Galliard BT"/>
          <w:color w:val="auto"/>
        </w:rPr>
        <w:t>abando de ser uma atividade não-dogmática</w:t>
      </w:r>
      <w:r w:rsidR="00353129" w:rsidRPr="009372CE">
        <w:rPr>
          <w:rFonts w:ascii="Galliard BT" w:hAnsi="Galliard BT"/>
          <w:color w:val="auto"/>
        </w:rPr>
        <w:t xml:space="preserve"> e sim autocrí</w:t>
      </w:r>
      <w:r w:rsidR="00B61D17" w:rsidRPr="009372CE">
        <w:rPr>
          <w:rFonts w:ascii="Galliard BT" w:hAnsi="Galliard BT"/>
          <w:color w:val="auto"/>
        </w:rPr>
        <w:t>tica,</w:t>
      </w:r>
      <w:r w:rsidR="00353129" w:rsidRPr="009372CE">
        <w:rPr>
          <w:rFonts w:ascii="Galliard BT" w:hAnsi="Galliard BT"/>
          <w:color w:val="auto"/>
        </w:rPr>
        <w:t xml:space="preserve"> </w:t>
      </w:r>
      <w:r w:rsidR="00B61D17" w:rsidRPr="009372CE">
        <w:rPr>
          <w:rFonts w:ascii="Galliard BT" w:hAnsi="Galliard BT"/>
          <w:color w:val="auto"/>
        </w:rPr>
        <w:t>e</w:t>
      </w:r>
      <w:r w:rsidR="00353129" w:rsidRPr="009372CE">
        <w:rPr>
          <w:rFonts w:ascii="Galliard BT" w:hAnsi="Galliard BT"/>
          <w:color w:val="auto"/>
        </w:rPr>
        <w:t>ntão nós</w:t>
      </w:r>
      <w:r w:rsidR="00B61D17" w:rsidRPr="009372CE">
        <w:rPr>
          <w:rFonts w:ascii="Galliard BT" w:hAnsi="Galliard BT"/>
          <w:color w:val="auto"/>
        </w:rPr>
        <w:t xml:space="preserve"> não sabemos mais o que fazer. A</w:t>
      </w:r>
      <w:r w:rsidR="00353129" w:rsidRPr="009372CE">
        <w:rPr>
          <w:rFonts w:ascii="Galliard BT" w:hAnsi="Galliard BT"/>
          <w:color w:val="auto"/>
        </w:rPr>
        <w:t>final de contas</w:t>
      </w:r>
      <w:r w:rsidR="00B61D17" w:rsidRPr="009372CE">
        <w:rPr>
          <w:rFonts w:ascii="Galliard BT" w:hAnsi="Galliard BT"/>
          <w:color w:val="auto"/>
        </w:rPr>
        <w:t>,</w:t>
      </w:r>
      <w:r w:rsidR="00353129" w:rsidRPr="009372CE">
        <w:rPr>
          <w:rFonts w:ascii="Galliard BT" w:hAnsi="Galliard BT"/>
          <w:color w:val="auto"/>
        </w:rPr>
        <w:t xml:space="preserve"> esse negócio é dogmático ou autocrítico? A própria alegação de ser autocrítica é usada para fo</w:t>
      </w:r>
      <w:r w:rsidR="00B61D17" w:rsidRPr="009372CE">
        <w:rPr>
          <w:rFonts w:ascii="Galliard BT" w:hAnsi="Galliard BT"/>
          <w:color w:val="auto"/>
        </w:rPr>
        <w:t>rtalecer a autoridade dogmática. Quer dizer, “vo</w:t>
      </w:r>
      <w:r w:rsidR="00353129" w:rsidRPr="009372CE">
        <w:rPr>
          <w:rFonts w:ascii="Galliard BT" w:hAnsi="Galliard BT"/>
          <w:color w:val="auto"/>
        </w:rPr>
        <w:t>cê não pode discutir a nossa atividade porque ela consiste de d</w:t>
      </w:r>
      <w:r w:rsidR="00B61D17" w:rsidRPr="009372CE">
        <w:rPr>
          <w:rFonts w:ascii="Galliard BT" w:hAnsi="Galliard BT"/>
          <w:color w:val="auto"/>
        </w:rPr>
        <w:t>iscussão autocrítica.”</w:t>
      </w:r>
      <w:r w:rsidR="00353129" w:rsidRPr="009372CE">
        <w:rPr>
          <w:rFonts w:ascii="Galliard BT" w:hAnsi="Galliard BT"/>
          <w:color w:val="auto"/>
        </w:rPr>
        <w:t xml:space="preserve"> É clar</w:t>
      </w:r>
      <w:r w:rsidR="00B61D17" w:rsidRPr="009372CE">
        <w:rPr>
          <w:rFonts w:ascii="Galliard BT" w:hAnsi="Galliard BT"/>
          <w:color w:val="auto"/>
        </w:rPr>
        <w:t>o que é uma situação psicótica. E e</w:t>
      </w:r>
      <w:r w:rsidR="00353129" w:rsidRPr="009372CE">
        <w:rPr>
          <w:rFonts w:ascii="Galliard BT" w:hAnsi="Galliard BT"/>
          <w:color w:val="auto"/>
        </w:rPr>
        <w:t>u creio que as várias linhas de desenvolvimento do pensamento moderno, todas elas desembocam em algum negócio psicótico, porque todas elas têm a contaminação da paralaxe cognitiva, isto é, da falsidade existencial d</w:t>
      </w:r>
      <w:r w:rsidR="000D7129" w:rsidRPr="009372CE">
        <w:rPr>
          <w:rFonts w:ascii="Galliard BT" w:hAnsi="Galliard BT"/>
          <w:color w:val="auto"/>
        </w:rPr>
        <w:t>aquela atividade cognitiva, e tê</w:t>
      </w:r>
      <w:r w:rsidR="00353129" w:rsidRPr="009372CE">
        <w:rPr>
          <w:rFonts w:ascii="Galliard BT" w:hAnsi="Galliard BT"/>
          <w:color w:val="auto"/>
        </w:rPr>
        <w:t>m também a contaminação da ativi</w:t>
      </w:r>
      <w:r w:rsidR="000D7129" w:rsidRPr="009372CE">
        <w:rPr>
          <w:rFonts w:ascii="Galliard BT" w:hAnsi="Galliard BT"/>
          <w:color w:val="auto"/>
        </w:rPr>
        <w:t>dade revolucionária, quer dizer,</w:t>
      </w:r>
      <w:r w:rsidR="00353129" w:rsidRPr="009372CE">
        <w:rPr>
          <w:rFonts w:ascii="Galliard BT" w:hAnsi="Galliard BT"/>
          <w:color w:val="auto"/>
        </w:rPr>
        <w:t xml:space="preserve"> a esperança messiânica de que através da ciência, ou através disso</w:t>
      </w:r>
      <w:r w:rsidR="000D7129" w:rsidRPr="009372CE">
        <w:rPr>
          <w:rFonts w:ascii="Galliard BT" w:hAnsi="Galliard BT"/>
          <w:color w:val="auto"/>
        </w:rPr>
        <w:t>,</w:t>
      </w:r>
      <w:r w:rsidR="00353129" w:rsidRPr="009372CE">
        <w:rPr>
          <w:rFonts w:ascii="Galliard BT" w:hAnsi="Galliard BT"/>
          <w:color w:val="auto"/>
        </w:rPr>
        <w:t xml:space="preserve"> ou através daquilo, vamos construir um mundo melhor. É muito difícil encontrar no mundo moderno qualquer </w:t>
      </w:r>
      <w:r w:rsidR="000D7129" w:rsidRPr="009372CE">
        <w:rPr>
          <w:rFonts w:ascii="Galliard BT" w:hAnsi="Galliard BT"/>
          <w:color w:val="auto"/>
        </w:rPr>
        <w:t>atividade intelectual relevante</w:t>
      </w:r>
      <w:r w:rsidR="00353129" w:rsidRPr="009372CE">
        <w:rPr>
          <w:rFonts w:ascii="Galliard BT" w:hAnsi="Galliard BT"/>
          <w:color w:val="auto"/>
        </w:rPr>
        <w:t xml:space="preserve"> que não esteja de algum modo afetada por essa coisa. Se</w:t>
      </w:r>
      <w:r w:rsidR="000D7129" w:rsidRPr="009372CE">
        <w:rPr>
          <w:rFonts w:ascii="Galliard BT" w:hAnsi="Galliard BT"/>
          <w:color w:val="auto"/>
        </w:rPr>
        <w:t xml:space="preserve"> você</w:t>
      </w:r>
      <w:r w:rsidR="00353129" w:rsidRPr="009372CE">
        <w:rPr>
          <w:rFonts w:ascii="Galliard BT" w:hAnsi="Galliard BT"/>
          <w:color w:val="auto"/>
        </w:rPr>
        <w:t xml:space="preserve"> pergunta: por que as pessoas são afetadas de mentalidade revolucionária mes</w:t>
      </w:r>
      <w:r w:rsidR="000D7129" w:rsidRPr="009372CE">
        <w:rPr>
          <w:rFonts w:ascii="Galliard BT" w:hAnsi="Galliard BT"/>
          <w:color w:val="auto"/>
        </w:rPr>
        <w:t>mo quando não tem essa intenção</w:t>
      </w:r>
      <w:r w:rsidR="00353129" w:rsidRPr="009372CE">
        <w:rPr>
          <w:rFonts w:ascii="Galliard BT" w:hAnsi="Galliard BT"/>
          <w:color w:val="auto"/>
        </w:rPr>
        <w:t xml:space="preserve"> e mesmo quando odeiam os produtos historicamente conhecidos dos movime</w:t>
      </w:r>
      <w:r w:rsidR="000D7129" w:rsidRPr="009372CE">
        <w:rPr>
          <w:rFonts w:ascii="Galliard BT" w:hAnsi="Galliard BT"/>
          <w:color w:val="auto"/>
        </w:rPr>
        <w:t>ntos revolucionários? É simples: porque não há outra cultura. Não há cultura não-revolucionária ou anti-revolucionária. Você tem a cultura contra-</w:t>
      </w:r>
      <w:r w:rsidR="00353129" w:rsidRPr="009372CE">
        <w:rPr>
          <w:rFonts w:ascii="Galliard BT" w:hAnsi="Galliard BT"/>
          <w:color w:val="auto"/>
        </w:rPr>
        <w:t>revolucionária, que é uma coisa completamente diferente, que é uma pa</w:t>
      </w:r>
      <w:r w:rsidR="000D7129" w:rsidRPr="009372CE">
        <w:rPr>
          <w:rFonts w:ascii="Galliard BT" w:hAnsi="Galliard BT"/>
          <w:color w:val="auto"/>
        </w:rPr>
        <w:t>rte do movimento revolucionário;</w:t>
      </w:r>
      <w:r w:rsidR="00353129" w:rsidRPr="009372CE">
        <w:rPr>
          <w:rFonts w:ascii="Galliard BT" w:hAnsi="Galliard BT"/>
          <w:color w:val="auto"/>
        </w:rPr>
        <w:t xml:space="preserve"> </w:t>
      </w:r>
      <w:r w:rsidR="000D7129" w:rsidRPr="009372CE">
        <w:rPr>
          <w:rFonts w:ascii="Galliard BT" w:hAnsi="Galliard BT"/>
          <w:color w:val="auto"/>
        </w:rPr>
        <w:t>são</w:t>
      </w:r>
      <w:r w:rsidR="00353129" w:rsidRPr="009372CE">
        <w:rPr>
          <w:rFonts w:ascii="Galliard BT" w:hAnsi="Galliard BT"/>
          <w:color w:val="auto"/>
        </w:rPr>
        <w:t xml:space="preserve"> movimentos revolucionários criados para neutralizar outros movimento</w:t>
      </w:r>
      <w:r w:rsidR="000D7129" w:rsidRPr="009372CE">
        <w:rPr>
          <w:rFonts w:ascii="Galliard BT" w:hAnsi="Galliard BT"/>
          <w:color w:val="auto"/>
        </w:rPr>
        <w:t>s revolucionários</w:t>
      </w:r>
      <w:r w:rsidR="00353129" w:rsidRPr="009372CE">
        <w:rPr>
          <w:rFonts w:ascii="Galliard BT" w:hAnsi="Galliard BT"/>
          <w:color w:val="auto"/>
        </w:rPr>
        <w:t xml:space="preserve"> usando os seus mesmos métodos</w:t>
      </w:r>
      <w:r w:rsidR="000D7129" w:rsidRPr="009372CE">
        <w:rPr>
          <w:rFonts w:ascii="Galliard BT" w:hAnsi="Galliard BT"/>
          <w:color w:val="auto"/>
        </w:rPr>
        <w:t>, como por exemplo</w:t>
      </w:r>
      <w:r w:rsidR="00353129" w:rsidRPr="009372CE">
        <w:rPr>
          <w:rFonts w:ascii="Galliard BT" w:hAnsi="Galliard BT"/>
          <w:color w:val="auto"/>
        </w:rPr>
        <w:t xml:space="preserve"> a direita francesa. A velha direita francesa foi muito pr</w:t>
      </w:r>
      <w:r w:rsidR="000D7129" w:rsidRPr="009372CE">
        <w:rPr>
          <w:rFonts w:ascii="Galliard BT" w:hAnsi="Galliard BT"/>
          <w:color w:val="auto"/>
        </w:rPr>
        <w:t xml:space="preserve">olífica em propostas desse tipo. </w:t>
      </w:r>
      <w:r w:rsidR="00353129" w:rsidRPr="009372CE">
        <w:rPr>
          <w:rFonts w:ascii="Galliard BT" w:hAnsi="Galliard BT"/>
          <w:color w:val="auto"/>
        </w:rPr>
        <w:t>“</w:t>
      </w:r>
      <w:r w:rsidR="000D7129" w:rsidRPr="009372CE">
        <w:rPr>
          <w:rFonts w:ascii="Galliard BT" w:hAnsi="Galliard BT"/>
          <w:color w:val="auto"/>
        </w:rPr>
        <w:t>Ah, aqui nós temos que montar o r</w:t>
      </w:r>
      <w:r w:rsidR="00353129" w:rsidRPr="009372CE">
        <w:rPr>
          <w:rFonts w:ascii="Galliard BT" w:hAnsi="Galliard BT"/>
          <w:color w:val="auto"/>
        </w:rPr>
        <w:t>eino de Cristo na Terra</w:t>
      </w:r>
      <w:r w:rsidR="000D7129" w:rsidRPr="009372CE">
        <w:rPr>
          <w:rFonts w:ascii="Galliard BT" w:hAnsi="Galliard BT"/>
          <w:color w:val="auto"/>
        </w:rPr>
        <w:t>.”</w:t>
      </w:r>
      <w:r w:rsidR="00353129" w:rsidRPr="009372CE">
        <w:rPr>
          <w:rFonts w:ascii="Galliard BT" w:hAnsi="Galliard BT"/>
          <w:color w:val="auto"/>
        </w:rPr>
        <w:t xml:space="preserve"> </w:t>
      </w:r>
      <w:r w:rsidR="000D7129" w:rsidRPr="009372CE">
        <w:rPr>
          <w:rFonts w:ascii="Galliard BT" w:hAnsi="Galliard BT"/>
          <w:color w:val="auto"/>
        </w:rPr>
        <w:t>E vai ver c</w:t>
      </w:r>
      <w:r w:rsidR="00353129" w:rsidRPr="009372CE">
        <w:rPr>
          <w:rFonts w:ascii="Galliard BT" w:hAnsi="Galliard BT"/>
          <w:color w:val="auto"/>
        </w:rPr>
        <w:t>omo eles vão real</w:t>
      </w:r>
      <w:r w:rsidR="000D7129" w:rsidRPr="009372CE">
        <w:rPr>
          <w:rFonts w:ascii="Galliard BT" w:hAnsi="Galliard BT"/>
          <w:color w:val="auto"/>
        </w:rPr>
        <w:t>izar o reino de cristo na terra, é p</w:t>
      </w:r>
      <w:r w:rsidR="00353129" w:rsidRPr="009372CE">
        <w:rPr>
          <w:rFonts w:ascii="Galliard BT" w:hAnsi="Galliard BT"/>
          <w:color w:val="auto"/>
        </w:rPr>
        <w:t xml:space="preserve">elos mesmos meios </w:t>
      </w:r>
      <w:r w:rsidR="00F96206" w:rsidRPr="009372CE">
        <w:rPr>
          <w:rFonts w:ascii="Galliard BT" w:hAnsi="Galliard BT"/>
          <w:color w:val="auto"/>
        </w:rPr>
        <w:t>do movimento revolucionário. Isso</w:t>
      </w:r>
      <w:r w:rsidR="00353129" w:rsidRPr="009372CE">
        <w:rPr>
          <w:rFonts w:ascii="Galliard BT" w:hAnsi="Galliard BT"/>
          <w:color w:val="auto"/>
        </w:rPr>
        <w:t xml:space="preserve"> eu chamo </w:t>
      </w:r>
      <w:r w:rsidR="00F96206" w:rsidRPr="009372CE">
        <w:rPr>
          <w:rFonts w:ascii="Galliard BT" w:hAnsi="Galliard BT"/>
          <w:iCs/>
          <w:color w:val="auto"/>
        </w:rPr>
        <w:t>a ideologia contra-</w:t>
      </w:r>
      <w:r w:rsidR="00353129" w:rsidRPr="009372CE">
        <w:rPr>
          <w:rFonts w:ascii="Galliard BT" w:hAnsi="Galliard BT"/>
          <w:iCs/>
          <w:color w:val="auto"/>
        </w:rPr>
        <w:t>revolucionária</w:t>
      </w:r>
      <w:r w:rsidR="00353129" w:rsidRPr="009372CE">
        <w:rPr>
          <w:rFonts w:ascii="Galliard BT" w:hAnsi="Galliard BT"/>
          <w:color w:val="auto"/>
        </w:rPr>
        <w:t>. Mas uma cul</w:t>
      </w:r>
      <w:r w:rsidR="00F96206" w:rsidRPr="009372CE">
        <w:rPr>
          <w:rFonts w:ascii="Galliard BT" w:hAnsi="Galliard BT"/>
          <w:color w:val="auto"/>
        </w:rPr>
        <w:t>tura anti-revolucionária, quer dizer</w:t>
      </w:r>
      <w:r w:rsidR="00353129" w:rsidRPr="009372CE">
        <w:rPr>
          <w:rFonts w:ascii="Galliard BT" w:hAnsi="Galliard BT"/>
          <w:color w:val="auto"/>
        </w:rPr>
        <w:t>, uma c</w:t>
      </w:r>
      <w:r w:rsidR="00F96206" w:rsidRPr="009372CE">
        <w:rPr>
          <w:rFonts w:ascii="Galliard BT" w:hAnsi="Galliard BT"/>
          <w:color w:val="auto"/>
        </w:rPr>
        <w:t>ultura que rejeita na base a idé</w:t>
      </w:r>
      <w:r w:rsidR="00353129" w:rsidRPr="009372CE">
        <w:rPr>
          <w:rFonts w:ascii="Galliard BT" w:hAnsi="Galliard BT"/>
          <w:color w:val="auto"/>
        </w:rPr>
        <w:t>ia de qualquer rev</w:t>
      </w:r>
      <w:r w:rsidR="00F96206" w:rsidRPr="009372CE">
        <w:rPr>
          <w:rFonts w:ascii="Galliard BT" w:hAnsi="Galliard BT"/>
          <w:color w:val="auto"/>
        </w:rPr>
        <w:t>olução, é inexistente atualmente,</w:t>
      </w:r>
      <w:r w:rsidR="00353129" w:rsidRPr="009372CE">
        <w:rPr>
          <w:rFonts w:ascii="Galliard BT" w:hAnsi="Galliard BT"/>
          <w:color w:val="auto"/>
        </w:rPr>
        <w:t xml:space="preserve"> </w:t>
      </w:r>
      <w:r w:rsidR="00F96206" w:rsidRPr="009372CE">
        <w:rPr>
          <w:rFonts w:ascii="Galliard BT" w:hAnsi="Galliard BT"/>
          <w:color w:val="auto"/>
        </w:rPr>
        <w:t>e</w:t>
      </w:r>
      <w:r w:rsidR="00353129" w:rsidRPr="009372CE">
        <w:rPr>
          <w:rFonts w:ascii="Galliard BT" w:hAnsi="Galliard BT"/>
          <w:color w:val="auto"/>
        </w:rPr>
        <w:t>ntão, por falta de alternativa, as pessoas sempre acabam falando na linguagem do movimento revolucionário. O movimento revolucionár</w:t>
      </w:r>
      <w:r w:rsidR="00F96206" w:rsidRPr="009372CE">
        <w:rPr>
          <w:rFonts w:ascii="Galliard BT" w:hAnsi="Galliard BT"/>
          <w:color w:val="auto"/>
        </w:rPr>
        <w:t>io é uma coisa avassaladora;</w:t>
      </w:r>
      <w:r w:rsidR="00353129" w:rsidRPr="009372CE">
        <w:rPr>
          <w:rFonts w:ascii="Galliard BT" w:hAnsi="Galliard BT"/>
          <w:color w:val="auto"/>
        </w:rPr>
        <w:t xml:space="preserve"> ele é a origem, a fonte de quase tud</w:t>
      </w:r>
      <w:r w:rsidR="00F96206" w:rsidRPr="009372CE">
        <w:rPr>
          <w:rFonts w:ascii="Galliard BT" w:hAnsi="Galliard BT"/>
          <w:color w:val="auto"/>
        </w:rPr>
        <w:t>o o que se criou na cultura do o</w:t>
      </w:r>
      <w:r w:rsidR="00353129" w:rsidRPr="009372CE">
        <w:rPr>
          <w:rFonts w:ascii="Galliard BT" w:hAnsi="Galliard BT"/>
          <w:color w:val="auto"/>
        </w:rPr>
        <w:t xml:space="preserve">cidente nos últimos duzentos anos. Tentar raciocinar fora dos cânones dele é uma coisa extremamente trabalhosa. Mesmo que você consiga fazer isso, quando você </w:t>
      </w:r>
      <w:r w:rsidR="00C96F6B" w:rsidRPr="009372CE">
        <w:rPr>
          <w:rFonts w:ascii="Galliard BT" w:hAnsi="Galliard BT"/>
          <w:color w:val="auto"/>
        </w:rPr>
        <w:t>tentar</w:t>
      </w:r>
      <w:r w:rsidR="00353129" w:rsidRPr="009372CE">
        <w:rPr>
          <w:rFonts w:ascii="Galliard BT" w:hAnsi="Galliard BT"/>
          <w:color w:val="auto"/>
        </w:rPr>
        <w:t xml:space="preserve"> se explicar, o seu interlocutor vai entender você nos termos do movimento revolucionário. </w:t>
      </w:r>
    </w:p>
    <w:p w:rsidR="00353129" w:rsidRPr="009372CE" w:rsidRDefault="00353129" w:rsidP="00353129">
      <w:pPr>
        <w:jc w:val="both"/>
        <w:rPr>
          <w:rFonts w:ascii="Galliard BT" w:hAnsi="Galliard BT"/>
          <w:color w:val="auto"/>
        </w:rPr>
      </w:pPr>
    </w:p>
    <w:p w:rsidR="00353129" w:rsidRPr="009372CE" w:rsidRDefault="00C96F6B" w:rsidP="00353129">
      <w:pPr>
        <w:jc w:val="both"/>
        <w:rPr>
          <w:rFonts w:ascii="Galliard BT" w:hAnsi="Galliard BT"/>
          <w:color w:val="auto"/>
        </w:rPr>
      </w:pPr>
      <w:r w:rsidRPr="009372CE">
        <w:rPr>
          <w:rFonts w:ascii="Galliard BT" w:hAnsi="Galliard BT"/>
          <w:color w:val="auto"/>
        </w:rPr>
        <w:t>Por exemplo, e</w:t>
      </w:r>
      <w:r w:rsidR="00353129" w:rsidRPr="009372CE">
        <w:rPr>
          <w:rFonts w:ascii="Galliard BT" w:hAnsi="Galliard BT"/>
          <w:color w:val="auto"/>
        </w:rPr>
        <w:t>ssa semana eu estava conversando com um amigo meu e ele dizia: “</w:t>
      </w:r>
      <w:r w:rsidRPr="009372CE">
        <w:rPr>
          <w:rFonts w:ascii="Galliard BT" w:hAnsi="Galliard BT"/>
          <w:iCs/>
          <w:color w:val="auto"/>
        </w:rPr>
        <w:t>O</w:t>
      </w:r>
      <w:r w:rsidR="00353129" w:rsidRPr="009372CE">
        <w:rPr>
          <w:rFonts w:ascii="Galliard BT" w:hAnsi="Galliard BT"/>
          <w:iCs/>
          <w:color w:val="auto"/>
        </w:rPr>
        <w:t xml:space="preserve">lha, você está falando do movimento revolucionário, mas você tem que levar em conta também </w:t>
      </w:r>
      <w:r w:rsidRPr="009372CE">
        <w:rPr>
          <w:rFonts w:ascii="Galliard BT" w:hAnsi="Galliard BT"/>
          <w:iCs/>
          <w:color w:val="auto"/>
        </w:rPr>
        <w:t>a mentalidade burguesa, porque ela</w:t>
      </w:r>
      <w:r w:rsidR="008A05A8" w:rsidRPr="009372CE">
        <w:rPr>
          <w:rFonts w:ascii="Galliard BT" w:hAnsi="Galliard BT"/>
          <w:iCs/>
          <w:color w:val="auto"/>
        </w:rPr>
        <w:t xml:space="preserve"> busca apenas sua comodidade,</w:t>
      </w:r>
      <w:r w:rsidR="00353129" w:rsidRPr="009372CE">
        <w:rPr>
          <w:rFonts w:ascii="Galliard BT" w:hAnsi="Galliard BT"/>
          <w:iCs/>
          <w:color w:val="auto"/>
        </w:rPr>
        <w:t xml:space="preserve"> é sempre afetada de covardia, então ela é já o começo da mentalidade revolucionária</w:t>
      </w:r>
      <w:r w:rsidR="008A05A8" w:rsidRPr="009372CE">
        <w:rPr>
          <w:rFonts w:ascii="Galliard BT" w:hAnsi="Galliard BT"/>
          <w:iCs/>
          <w:color w:val="auto"/>
        </w:rPr>
        <w:t>.</w:t>
      </w:r>
      <w:r w:rsidR="00353129" w:rsidRPr="009372CE">
        <w:rPr>
          <w:rFonts w:ascii="Galliard BT" w:hAnsi="Galliard BT"/>
          <w:color w:val="auto"/>
        </w:rPr>
        <w:t>”</w:t>
      </w:r>
      <w:r w:rsidR="008A05A8" w:rsidRPr="009372CE">
        <w:rPr>
          <w:rFonts w:ascii="Galliard BT" w:hAnsi="Galliard BT"/>
          <w:color w:val="auto"/>
        </w:rPr>
        <w:t xml:space="preserve"> E eu falei: “Não, de jeito nenhum, </w:t>
      </w:r>
      <w:r w:rsidR="00353129" w:rsidRPr="009372CE">
        <w:rPr>
          <w:rFonts w:ascii="Galliard BT" w:hAnsi="Galliard BT"/>
          <w:color w:val="auto"/>
        </w:rPr>
        <w:t>po</w:t>
      </w:r>
      <w:r w:rsidR="008A05A8" w:rsidRPr="009372CE">
        <w:rPr>
          <w:rFonts w:ascii="Galliard BT" w:hAnsi="Galliard BT"/>
          <w:color w:val="auto"/>
        </w:rPr>
        <w:t>rque esta mentalidade burguesa</w:t>
      </w:r>
      <w:r w:rsidR="00353129" w:rsidRPr="009372CE">
        <w:rPr>
          <w:rFonts w:ascii="Galliard BT" w:hAnsi="Galliard BT"/>
          <w:color w:val="auto"/>
        </w:rPr>
        <w:t xml:space="preserve"> que é de se </w:t>
      </w:r>
      <w:proofErr w:type="spellStart"/>
      <w:r w:rsidR="00353129" w:rsidRPr="009372CE">
        <w:rPr>
          <w:rFonts w:ascii="Galliard BT" w:hAnsi="Galliard BT"/>
          <w:color w:val="auto"/>
        </w:rPr>
        <w:t>aut</w:t>
      </w:r>
      <w:r w:rsidR="008A05A8" w:rsidRPr="009372CE">
        <w:rPr>
          <w:rFonts w:ascii="Galliard BT" w:hAnsi="Galliard BT"/>
          <w:color w:val="auto"/>
        </w:rPr>
        <w:t>opreservar</w:t>
      </w:r>
      <w:proofErr w:type="spellEnd"/>
      <w:r w:rsidR="008A05A8" w:rsidRPr="009372CE">
        <w:rPr>
          <w:rFonts w:ascii="Galliard BT" w:hAnsi="Galliard BT"/>
          <w:color w:val="auto"/>
        </w:rPr>
        <w:t>,</w:t>
      </w:r>
      <w:r w:rsidR="00353129" w:rsidRPr="009372CE">
        <w:rPr>
          <w:rFonts w:ascii="Galliard BT" w:hAnsi="Galliard BT"/>
          <w:color w:val="auto"/>
        </w:rPr>
        <w:t xml:space="preserve"> de não </w:t>
      </w:r>
      <w:r w:rsidR="008A05A8" w:rsidRPr="009372CE">
        <w:rPr>
          <w:rFonts w:ascii="Galliard BT" w:hAnsi="Galliard BT"/>
          <w:color w:val="auto"/>
        </w:rPr>
        <w:t>correr risco de maneira alguma</w:t>
      </w:r>
      <w:r w:rsidR="00353129" w:rsidRPr="009372CE">
        <w:rPr>
          <w:rFonts w:ascii="Galliard BT" w:hAnsi="Galliard BT"/>
          <w:color w:val="auto"/>
        </w:rPr>
        <w:t xml:space="preserve"> e de tentar viv</w:t>
      </w:r>
      <w:r w:rsidR="008A05A8" w:rsidRPr="009372CE">
        <w:rPr>
          <w:rFonts w:ascii="Galliard BT" w:hAnsi="Galliard BT"/>
          <w:color w:val="auto"/>
        </w:rPr>
        <w:t>er só para obter mais vantagens, quer dizer,</w:t>
      </w:r>
      <w:r w:rsidR="00353129" w:rsidRPr="009372CE">
        <w:rPr>
          <w:rFonts w:ascii="Galliard BT" w:hAnsi="Galliard BT"/>
          <w:color w:val="auto"/>
        </w:rPr>
        <w:t xml:space="preserve"> u</w:t>
      </w:r>
      <w:r w:rsidR="008A05A8" w:rsidRPr="009372CE">
        <w:rPr>
          <w:rFonts w:ascii="Galliard BT" w:hAnsi="Galliard BT"/>
          <w:color w:val="auto"/>
        </w:rPr>
        <w:t>ma espécie de cálculo hedonista –</w:t>
      </w:r>
      <w:r w:rsidR="00353129" w:rsidRPr="009372CE">
        <w:rPr>
          <w:rFonts w:ascii="Galliard BT" w:hAnsi="Galliard BT"/>
          <w:color w:val="auto"/>
        </w:rPr>
        <w:t xml:space="preserve"> </w:t>
      </w:r>
      <w:r w:rsidR="008A05A8" w:rsidRPr="009372CE">
        <w:rPr>
          <w:rFonts w:ascii="Galliard BT" w:hAnsi="Galliard BT"/>
          <w:color w:val="auto"/>
        </w:rPr>
        <w:t>“</w:t>
      </w:r>
      <w:r w:rsidR="00353129" w:rsidRPr="009372CE">
        <w:rPr>
          <w:rFonts w:ascii="Galliard BT" w:hAnsi="Galliard BT"/>
          <w:color w:val="auto"/>
        </w:rPr>
        <w:t>antes rico com saúde do que pobre e doente</w:t>
      </w:r>
      <w:r w:rsidR="008A05A8" w:rsidRPr="009372CE">
        <w:rPr>
          <w:rFonts w:ascii="Galliard BT" w:hAnsi="Galliard BT"/>
          <w:color w:val="auto"/>
        </w:rPr>
        <w:t>”</w:t>
      </w:r>
      <w:r w:rsidR="00353129" w:rsidRPr="009372CE">
        <w:rPr>
          <w:rFonts w:ascii="Galliard BT" w:hAnsi="Galliard BT"/>
          <w:color w:val="auto"/>
        </w:rPr>
        <w:t xml:space="preserve"> –, isto aí é um elemento permanente na história humana. Você encontra essa mentalidade em Roma, na Grécia Antiga, na China, na Índia; em todo lugar que você procurar</w:t>
      </w:r>
      <w:r w:rsidR="008A05A8" w:rsidRPr="009372CE">
        <w:rPr>
          <w:rFonts w:ascii="Galliard BT" w:hAnsi="Galliard BT"/>
          <w:color w:val="auto"/>
        </w:rPr>
        <w:t>,</w:t>
      </w:r>
      <w:r w:rsidR="00353129" w:rsidRPr="009372CE">
        <w:rPr>
          <w:rFonts w:ascii="Galliard BT" w:hAnsi="Galliard BT"/>
          <w:color w:val="auto"/>
        </w:rPr>
        <w:t xml:space="preserve"> você vai encontrar essas pessoas. Mas a mentalidade revolucionária não existe na história a</w:t>
      </w:r>
      <w:r w:rsidR="008A05A8" w:rsidRPr="009372CE">
        <w:rPr>
          <w:rFonts w:ascii="Galliard BT" w:hAnsi="Galliard BT"/>
          <w:color w:val="auto"/>
        </w:rPr>
        <w:t>ntes da modernidade ocidental. Isto é muito importante entender; ist</w:t>
      </w:r>
      <w:r w:rsidR="00353129" w:rsidRPr="009372CE">
        <w:rPr>
          <w:rFonts w:ascii="Galliard BT" w:hAnsi="Galliard BT"/>
          <w:color w:val="auto"/>
        </w:rPr>
        <w:t>o é funda</w:t>
      </w:r>
      <w:r w:rsidR="008A05A8" w:rsidRPr="009372CE">
        <w:rPr>
          <w:rFonts w:ascii="Galliard BT" w:hAnsi="Galliard BT"/>
          <w:color w:val="auto"/>
        </w:rPr>
        <w:t>mental.</w:t>
      </w:r>
      <w:r w:rsidR="00353129" w:rsidRPr="009372CE">
        <w:rPr>
          <w:rFonts w:ascii="Galliard BT" w:hAnsi="Galliard BT"/>
          <w:color w:val="auto"/>
        </w:rPr>
        <w:t xml:space="preserve"> Você encontra elementos separados que vieram depois </w:t>
      </w:r>
      <w:r w:rsidR="008A05A8" w:rsidRPr="009372CE">
        <w:rPr>
          <w:rFonts w:ascii="Galliard BT" w:hAnsi="Galliard BT"/>
          <w:color w:val="auto"/>
        </w:rPr>
        <w:t xml:space="preserve">a </w:t>
      </w:r>
      <w:r w:rsidR="00353129" w:rsidRPr="009372CE">
        <w:rPr>
          <w:rFonts w:ascii="Galliard BT" w:hAnsi="Galliard BT"/>
          <w:color w:val="auto"/>
        </w:rPr>
        <w:t>compor a mentalidade revoluc</w:t>
      </w:r>
      <w:r w:rsidR="008A05A8" w:rsidRPr="009372CE">
        <w:rPr>
          <w:rFonts w:ascii="Galliard BT" w:hAnsi="Galliard BT"/>
          <w:color w:val="auto"/>
        </w:rPr>
        <w:t>ionária, mas você não encontra o conjunto, um</w:t>
      </w:r>
      <w:r w:rsidR="00353129" w:rsidRPr="009372CE">
        <w:rPr>
          <w:rFonts w:ascii="Galliard BT" w:hAnsi="Galliard BT"/>
          <w:color w:val="auto"/>
        </w:rPr>
        <w:t xml:space="preserve"> sistema, a mentalidade revoluci</w:t>
      </w:r>
      <w:r w:rsidR="008A05A8" w:rsidRPr="009372CE">
        <w:rPr>
          <w:rFonts w:ascii="Galliard BT" w:hAnsi="Galliard BT"/>
          <w:color w:val="auto"/>
        </w:rPr>
        <w:t>onária como geradora de cultura; iss</w:t>
      </w:r>
      <w:r w:rsidR="00353129" w:rsidRPr="009372CE">
        <w:rPr>
          <w:rFonts w:ascii="Galliard BT" w:hAnsi="Galliard BT"/>
          <w:color w:val="auto"/>
        </w:rPr>
        <w:t>o voc</w:t>
      </w:r>
      <w:r w:rsidR="008A05A8" w:rsidRPr="009372CE">
        <w:rPr>
          <w:rFonts w:ascii="Galliard BT" w:hAnsi="Galliard BT"/>
          <w:color w:val="auto"/>
        </w:rPr>
        <w:t>ê não encontra em parte alguma. Por exemplo,</w:t>
      </w:r>
      <w:r w:rsidR="00353129" w:rsidRPr="009372CE">
        <w:rPr>
          <w:rFonts w:ascii="Galliard BT" w:hAnsi="Galliard BT"/>
          <w:color w:val="auto"/>
        </w:rPr>
        <w:t xml:space="preserve"> antes do século XVII</w:t>
      </w:r>
      <w:r w:rsidR="008A05A8" w:rsidRPr="009372CE">
        <w:rPr>
          <w:rFonts w:ascii="Galliard BT" w:hAnsi="Galliard BT"/>
          <w:color w:val="auto"/>
        </w:rPr>
        <w:t>I</w:t>
      </w:r>
      <w:r w:rsidR="00353129" w:rsidRPr="009372CE">
        <w:rPr>
          <w:rFonts w:ascii="Galliard BT" w:hAnsi="Galliard BT"/>
          <w:color w:val="auto"/>
        </w:rPr>
        <w:t xml:space="preserve">, </w:t>
      </w:r>
      <w:r w:rsidR="008A05A8" w:rsidRPr="009372CE">
        <w:rPr>
          <w:rFonts w:ascii="Galliard BT" w:hAnsi="Galliard BT"/>
          <w:color w:val="auto"/>
        </w:rPr>
        <w:t>você não</w:t>
      </w:r>
      <w:r w:rsidR="00353129" w:rsidRPr="009372CE">
        <w:rPr>
          <w:rFonts w:ascii="Galliard BT" w:hAnsi="Galliard BT"/>
          <w:color w:val="auto"/>
        </w:rPr>
        <w:t xml:space="preserve"> encontra nenhuma crítica integral da sociedade humana, crítica que é absolutamente essencial ao movimento r</w:t>
      </w:r>
      <w:r w:rsidR="00A60AC8" w:rsidRPr="009372CE">
        <w:rPr>
          <w:rFonts w:ascii="Galliard BT" w:hAnsi="Galliard BT"/>
          <w:color w:val="auto"/>
        </w:rPr>
        <w:t>evolucionário; você encontra crí</w:t>
      </w:r>
      <w:r w:rsidR="00353129" w:rsidRPr="009372CE">
        <w:rPr>
          <w:rFonts w:ascii="Galliard BT" w:hAnsi="Galliard BT"/>
          <w:color w:val="auto"/>
        </w:rPr>
        <w:t>ticas a este po</w:t>
      </w:r>
      <w:r w:rsidR="00A60AC8" w:rsidRPr="009372CE">
        <w:rPr>
          <w:rFonts w:ascii="Galliard BT" w:hAnsi="Galliard BT"/>
          <w:color w:val="auto"/>
        </w:rPr>
        <w:t>nto, àquele ponto, àquele ponto, mas não</w:t>
      </w:r>
      <w:r w:rsidR="00353129" w:rsidRPr="009372CE">
        <w:rPr>
          <w:rFonts w:ascii="Galliard BT" w:hAnsi="Galliard BT"/>
          <w:color w:val="auto"/>
        </w:rPr>
        <w:t xml:space="preserve"> uma condenação integral da sociedade humana acompanhada de</w:t>
      </w:r>
      <w:r w:rsidR="00A60AC8" w:rsidRPr="009372CE">
        <w:rPr>
          <w:rFonts w:ascii="Galliard BT" w:hAnsi="Galliard BT"/>
          <w:color w:val="auto"/>
        </w:rPr>
        <w:t xml:space="preserve"> uma proposta de sociedade nova. Isso você não encontra; isso simplesmente não existe. E</w:t>
      </w:r>
      <w:r w:rsidR="00353129" w:rsidRPr="009372CE">
        <w:rPr>
          <w:rFonts w:ascii="Galliard BT" w:hAnsi="Galliard BT"/>
          <w:color w:val="auto"/>
        </w:rPr>
        <w:t xml:space="preserve"> </w:t>
      </w:r>
      <w:r w:rsidR="00A60AC8" w:rsidRPr="009372CE">
        <w:rPr>
          <w:rFonts w:ascii="Galliard BT" w:hAnsi="Galliard BT"/>
          <w:color w:val="auto"/>
        </w:rPr>
        <w:t xml:space="preserve">se </w:t>
      </w:r>
      <w:r w:rsidR="00353129" w:rsidRPr="009372CE">
        <w:rPr>
          <w:rFonts w:ascii="Galliard BT" w:hAnsi="Galliard BT"/>
          <w:color w:val="auto"/>
        </w:rPr>
        <w:t>você falar: “</w:t>
      </w:r>
      <w:r w:rsidR="00353129" w:rsidRPr="009372CE">
        <w:rPr>
          <w:rFonts w:ascii="Galliard BT" w:hAnsi="Galliard BT"/>
          <w:iCs/>
          <w:color w:val="auto"/>
        </w:rPr>
        <w:t>Ah, mas aquele</w:t>
      </w:r>
      <w:r w:rsidR="00A60AC8" w:rsidRPr="009372CE">
        <w:rPr>
          <w:rFonts w:ascii="Galliard BT" w:hAnsi="Galliard BT"/>
          <w:iCs/>
          <w:color w:val="auto"/>
        </w:rPr>
        <w:t>s autores que escreviam utopias...</w:t>
      </w:r>
      <w:r w:rsidR="00353129" w:rsidRPr="009372CE">
        <w:rPr>
          <w:rFonts w:ascii="Galliard BT" w:hAnsi="Galliard BT"/>
          <w:iCs/>
          <w:color w:val="auto"/>
        </w:rPr>
        <w:t xml:space="preserve"> Thomas More</w:t>
      </w:r>
      <w:r w:rsidR="00A60AC8" w:rsidRPr="009372CE">
        <w:rPr>
          <w:rFonts w:ascii="Galliard BT" w:hAnsi="Galliard BT"/>
          <w:iCs/>
          <w:color w:val="auto"/>
        </w:rPr>
        <w:t>, por exemplo,</w:t>
      </w:r>
      <w:r w:rsidR="00353129" w:rsidRPr="009372CE">
        <w:rPr>
          <w:rFonts w:ascii="Galliard BT" w:hAnsi="Galliard BT"/>
          <w:iCs/>
          <w:color w:val="auto"/>
        </w:rPr>
        <w:t xml:space="preserve"> ou Platão?</w:t>
      </w:r>
      <w:r w:rsidR="00353129" w:rsidRPr="009372CE">
        <w:rPr>
          <w:rFonts w:ascii="Galliard BT" w:hAnsi="Galliard BT"/>
          <w:color w:val="auto"/>
        </w:rPr>
        <w:t>”</w:t>
      </w:r>
      <w:r w:rsidR="00A60AC8" w:rsidRPr="009372CE">
        <w:rPr>
          <w:rFonts w:ascii="Galliard BT" w:hAnsi="Galliard BT"/>
          <w:color w:val="auto"/>
        </w:rPr>
        <w:t xml:space="preserve"> Olha, </w:t>
      </w:r>
      <w:r w:rsidR="00A60AC8" w:rsidRPr="009372CE">
        <w:rPr>
          <w:rFonts w:ascii="Galliard BT" w:hAnsi="Galliard BT"/>
          <w:i/>
          <w:color w:val="auto"/>
        </w:rPr>
        <w:t>A</w:t>
      </w:r>
      <w:r w:rsidR="00353129" w:rsidRPr="009372CE">
        <w:rPr>
          <w:rFonts w:ascii="Galliard BT" w:hAnsi="Galliard BT"/>
          <w:i/>
          <w:color w:val="auto"/>
        </w:rPr>
        <w:t xml:space="preserve"> Utopia</w:t>
      </w:r>
      <w:r w:rsidR="00353129" w:rsidRPr="009372CE">
        <w:rPr>
          <w:rFonts w:ascii="Galliard BT" w:hAnsi="Galliard BT"/>
          <w:color w:val="auto"/>
        </w:rPr>
        <w:t xml:space="preserve"> de</w:t>
      </w:r>
      <w:r w:rsidR="00A60AC8" w:rsidRPr="009372CE">
        <w:rPr>
          <w:rFonts w:ascii="Galliard BT" w:hAnsi="Galliard BT"/>
          <w:color w:val="auto"/>
        </w:rPr>
        <w:t xml:space="preserve"> Thomas More não é uma proposta;</w:t>
      </w:r>
      <w:r w:rsidR="00353129" w:rsidRPr="009372CE">
        <w:rPr>
          <w:rFonts w:ascii="Galliard BT" w:hAnsi="Galliard BT"/>
          <w:color w:val="auto"/>
        </w:rPr>
        <w:t xml:space="preserve"> é uma discussão, e a discussão termina </w:t>
      </w:r>
      <w:r w:rsidR="00A60AC8" w:rsidRPr="009372CE">
        <w:rPr>
          <w:rFonts w:ascii="Galliard BT" w:hAnsi="Galliard BT"/>
          <w:color w:val="auto"/>
        </w:rPr>
        <w:t xml:space="preserve">com </w:t>
      </w:r>
      <w:r w:rsidR="00353129" w:rsidRPr="009372CE">
        <w:rPr>
          <w:rFonts w:ascii="Galliard BT" w:hAnsi="Galliard BT"/>
          <w:color w:val="auto"/>
        </w:rPr>
        <w:t>a</w:t>
      </w:r>
      <w:r w:rsidR="00A60AC8" w:rsidRPr="009372CE">
        <w:rPr>
          <w:rFonts w:ascii="Galliard BT" w:hAnsi="Galliard BT"/>
          <w:color w:val="auto"/>
        </w:rPr>
        <w:t xml:space="preserve"> conclusão da inviabilidade da u</w:t>
      </w:r>
      <w:r w:rsidR="00353129" w:rsidRPr="009372CE">
        <w:rPr>
          <w:rFonts w:ascii="Galliard BT" w:hAnsi="Galliard BT"/>
          <w:color w:val="auto"/>
        </w:rPr>
        <w:t xml:space="preserve">topia. </w:t>
      </w:r>
      <w:r w:rsidR="00A60AC8" w:rsidRPr="009372CE">
        <w:rPr>
          <w:rFonts w:ascii="Galliard BT" w:hAnsi="Galliard BT"/>
          <w:color w:val="auto"/>
        </w:rPr>
        <w:t xml:space="preserve">E mais ainda </w:t>
      </w:r>
      <w:r w:rsidR="00A60AC8" w:rsidRPr="009372CE">
        <w:rPr>
          <w:rFonts w:ascii="Galliard BT" w:hAnsi="Galliard BT"/>
          <w:i/>
          <w:color w:val="auto"/>
        </w:rPr>
        <w:t>A</w:t>
      </w:r>
      <w:r w:rsidR="00353129" w:rsidRPr="009372CE">
        <w:rPr>
          <w:rFonts w:ascii="Galliard BT" w:hAnsi="Galliard BT"/>
          <w:i/>
          <w:color w:val="auto"/>
        </w:rPr>
        <w:t xml:space="preserve"> República</w:t>
      </w:r>
      <w:r w:rsidR="00353129" w:rsidRPr="009372CE">
        <w:rPr>
          <w:rFonts w:ascii="Galliard BT" w:hAnsi="Galliard BT"/>
          <w:color w:val="auto"/>
        </w:rPr>
        <w:t xml:space="preserve"> de Platão. Platão faz aquela</w:t>
      </w:r>
      <w:r w:rsidR="00A60AC8" w:rsidRPr="009372CE">
        <w:rPr>
          <w:rFonts w:ascii="Galliard BT" w:hAnsi="Galliard BT"/>
          <w:color w:val="auto"/>
        </w:rPr>
        <w:t xml:space="preserve"> hipótese da sociedade perfeita para depois dizer que, devido à</w:t>
      </w:r>
      <w:r w:rsidR="00353129" w:rsidRPr="009372CE">
        <w:rPr>
          <w:rFonts w:ascii="Galliard BT" w:hAnsi="Galliard BT"/>
          <w:color w:val="auto"/>
        </w:rPr>
        <w:t xml:space="preserve"> prevalência da lei dos ciclos históricos, isso tudo se desfaria. Quer dizer, não ia durar. Mesmo supondo que se fizesse uma sociedade perfe</w:t>
      </w:r>
      <w:r w:rsidR="00A60AC8" w:rsidRPr="009372CE">
        <w:rPr>
          <w:rFonts w:ascii="Galliard BT" w:hAnsi="Galliard BT"/>
          <w:color w:val="auto"/>
        </w:rPr>
        <w:t xml:space="preserve">ita, não ia durar. Nem mesmo </w:t>
      </w:r>
      <w:r w:rsidR="00A60AC8" w:rsidRPr="009372CE">
        <w:rPr>
          <w:rFonts w:ascii="Galliard BT" w:hAnsi="Galliard BT"/>
          <w:i/>
          <w:color w:val="auto"/>
        </w:rPr>
        <w:t>A U</w:t>
      </w:r>
      <w:r w:rsidR="00353129" w:rsidRPr="009372CE">
        <w:rPr>
          <w:rFonts w:ascii="Galliard BT" w:hAnsi="Galliard BT"/>
          <w:i/>
          <w:color w:val="auto"/>
        </w:rPr>
        <w:t>topia</w:t>
      </w:r>
      <w:r w:rsidR="00353129" w:rsidRPr="009372CE">
        <w:rPr>
          <w:rFonts w:ascii="Galliard BT" w:hAnsi="Galliard BT"/>
          <w:color w:val="auto"/>
        </w:rPr>
        <w:t xml:space="preserve"> de Thomas More não tem nada a ver com a mentalidade revolucionária, absolutamente nada; é um estudo sobre hipóteses de futuro, e um estudo altamente crítico e autocrítico. </w:t>
      </w:r>
    </w:p>
    <w:p w:rsidR="00353129" w:rsidRPr="009372CE" w:rsidRDefault="00353129" w:rsidP="00353129">
      <w:pPr>
        <w:jc w:val="both"/>
        <w:rPr>
          <w:rFonts w:ascii="Galliard BT" w:hAnsi="Galliard BT"/>
          <w:color w:val="auto"/>
        </w:rPr>
      </w:pPr>
    </w:p>
    <w:p w:rsidR="00353129" w:rsidRPr="009372CE" w:rsidRDefault="00A60AC8" w:rsidP="0041286D">
      <w:pPr>
        <w:pageBreakBefore/>
        <w:jc w:val="both"/>
        <w:rPr>
          <w:rFonts w:ascii="Galliard BT" w:hAnsi="Galliard BT"/>
          <w:color w:val="auto"/>
        </w:rPr>
      </w:pPr>
      <w:r w:rsidRPr="009372CE">
        <w:rPr>
          <w:rFonts w:ascii="Galliard BT" w:hAnsi="Galliard BT"/>
          <w:color w:val="auto"/>
        </w:rPr>
        <w:t>Claro que você pode encontrar “causas” ou fatores</w:t>
      </w:r>
      <w:r w:rsidR="00353129" w:rsidRPr="009372CE">
        <w:rPr>
          <w:rFonts w:ascii="Galliard BT" w:hAnsi="Galliard BT"/>
          <w:color w:val="auto"/>
        </w:rPr>
        <w:t xml:space="preserve"> favoráveis à mentalidade revolucionária em todos os defeitos e pecados humanos fundamentais: a covardia, a gula, a cobiça, a luxúria</w:t>
      </w:r>
      <w:r w:rsidRPr="009372CE">
        <w:rPr>
          <w:rFonts w:ascii="Galliard BT" w:hAnsi="Galliard BT"/>
          <w:color w:val="auto"/>
        </w:rPr>
        <w:t>,</w:t>
      </w:r>
      <w:r w:rsidR="00353129" w:rsidRPr="009372CE">
        <w:rPr>
          <w:rFonts w:ascii="Galliard BT" w:hAnsi="Galliard BT"/>
          <w:color w:val="auto"/>
        </w:rPr>
        <w:t xml:space="preserve"> </w:t>
      </w:r>
      <w:proofErr w:type="spellStart"/>
      <w:r w:rsidR="00353129" w:rsidRPr="009372CE">
        <w:rPr>
          <w:rFonts w:ascii="Galliard BT" w:hAnsi="Galliard BT"/>
          <w:color w:val="auto"/>
        </w:rPr>
        <w:t>etc</w:t>
      </w:r>
      <w:proofErr w:type="spellEnd"/>
      <w:r w:rsidR="00353129" w:rsidRPr="009372CE">
        <w:rPr>
          <w:rFonts w:ascii="Galliard BT" w:hAnsi="Galliard BT"/>
          <w:color w:val="auto"/>
        </w:rPr>
        <w:t>, tudo</w:t>
      </w:r>
      <w:r w:rsidRPr="009372CE">
        <w:rPr>
          <w:rFonts w:ascii="Galliard BT" w:hAnsi="Galliard BT"/>
          <w:color w:val="auto"/>
        </w:rPr>
        <w:t xml:space="preserve"> isso, </w:t>
      </w:r>
      <w:r w:rsidR="0041286D" w:rsidRPr="009372CE">
        <w:rPr>
          <w:rFonts w:ascii="Galliard BT" w:hAnsi="Galliard BT"/>
          <w:color w:val="auto"/>
        </w:rPr>
        <w:t xml:space="preserve">é </w:t>
      </w:r>
      <w:r w:rsidRPr="009372CE">
        <w:rPr>
          <w:rFonts w:ascii="Galliard BT" w:hAnsi="Galliard BT"/>
          <w:color w:val="auto"/>
        </w:rPr>
        <w:t>claro,</w:t>
      </w:r>
      <w:r w:rsidR="0041286D" w:rsidRPr="009372CE">
        <w:rPr>
          <w:rFonts w:ascii="Galliard BT" w:hAnsi="Galliard BT"/>
          <w:color w:val="auto"/>
        </w:rPr>
        <w:t xml:space="preserve"> é um terreno fértil. M</w:t>
      </w:r>
      <w:r w:rsidR="00353129" w:rsidRPr="009372CE">
        <w:rPr>
          <w:rFonts w:ascii="Galliard BT" w:hAnsi="Galliard BT"/>
          <w:color w:val="auto"/>
        </w:rPr>
        <w:t>as você não pode confundir o terreno fértil com</w:t>
      </w:r>
      <w:r w:rsidR="0041286D" w:rsidRPr="009372CE">
        <w:rPr>
          <w:rFonts w:ascii="Galliard BT" w:hAnsi="Galliard BT"/>
          <w:color w:val="auto"/>
        </w:rPr>
        <w:t xml:space="preserve"> a semente que é jogada nele. O</w:t>
      </w:r>
      <w:r w:rsidR="00353129" w:rsidRPr="009372CE">
        <w:rPr>
          <w:rFonts w:ascii="Galliard BT" w:hAnsi="Galliard BT"/>
          <w:color w:val="auto"/>
        </w:rPr>
        <w:t xml:space="preserve"> terreno mais fértil do mundo, se você não plantar nada lá, não nasce nada. Você não pode confundir as condições predisponentes, as condições que facilitam um processo, com o processo mesmo,</w:t>
      </w:r>
      <w:r w:rsidR="0041286D" w:rsidRPr="009372CE">
        <w:rPr>
          <w:rFonts w:ascii="Galliard BT" w:hAnsi="Galliard BT"/>
          <w:color w:val="auto"/>
        </w:rPr>
        <w:t xml:space="preserve"> com a causa ativa do fenômeno, e</w:t>
      </w:r>
      <w:r w:rsidR="00353129" w:rsidRPr="009372CE">
        <w:rPr>
          <w:rFonts w:ascii="Galliard BT" w:hAnsi="Galliard BT"/>
          <w:color w:val="auto"/>
        </w:rPr>
        <w:t xml:space="preserve"> essa causa ati</w:t>
      </w:r>
      <w:r w:rsidR="0041286D" w:rsidRPr="009372CE">
        <w:rPr>
          <w:rFonts w:ascii="Galliard BT" w:hAnsi="Galliard BT"/>
          <w:color w:val="auto"/>
        </w:rPr>
        <w:t>va, eu não tenho a menor dúvida</w:t>
      </w:r>
      <w:r w:rsidR="00353129" w:rsidRPr="009372CE">
        <w:rPr>
          <w:rFonts w:ascii="Galliard BT" w:hAnsi="Galliard BT"/>
          <w:color w:val="auto"/>
        </w:rPr>
        <w:t xml:space="preserve"> que ela surge de uma espécie de decomposição interna da civil</w:t>
      </w:r>
      <w:r w:rsidR="000917B2" w:rsidRPr="009372CE">
        <w:rPr>
          <w:rFonts w:ascii="Galliard BT" w:hAnsi="Galliard BT"/>
          <w:color w:val="auto"/>
        </w:rPr>
        <w:t>ização cristã, na medida em que</w:t>
      </w:r>
      <w:r w:rsidR="00353129" w:rsidRPr="009372CE">
        <w:rPr>
          <w:rFonts w:ascii="Galliard BT" w:hAnsi="Galliard BT"/>
          <w:color w:val="auto"/>
        </w:rPr>
        <w:t xml:space="preserve"> o desejo de você c</w:t>
      </w:r>
      <w:r w:rsidR="000917B2" w:rsidRPr="009372CE">
        <w:rPr>
          <w:rFonts w:ascii="Galliard BT" w:hAnsi="Galliard BT"/>
          <w:color w:val="auto"/>
        </w:rPr>
        <w:t>riar o reino de Cristo na terra</w:t>
      </w:r>
      <w:r w:rsidR="00353129" w:rsidRPr="009372CE">
        <w:rPr>
          <w:rFonts w:ascii="Galliard BT" w:hAnsi="Galliard BT"/>
          <w:color w:val="auto"/>
        </w:rPr>
        <w:t xml:space="preserve"> se desconecta da visão da eternidade. Pessoas que já não tinham </w:t>
      </w:r>
      <w:r w:rsidR="003D5CCF" w:rsidRPr="009372CE">
        <w:rPr>
          <w:rFonts w:ascii="Galliard BT" w:hAnsi="Galliard BT"/>
          <w:color w:val="auto"/>
        </w:rPr>
        <w:t xml:space="preserve">o </w:t>
      </w:r>
      <w:r w:rsidR="00353129" w:rsidRPr="009372CE">
        <w:rPr>
          <w:rFonts w:ascii="Galliard BT" w:hAnsi="Galliard BT"/>
          <w:color w:val="auto"/>
        </w:rPr>
        <w:t>senso da eternida</w:t>
      </w:r>
      <w:r w:rsidR="003D5CCF" w:rsidRPr="009372CE">
        <w:rPr>
          <w:rFonts w:ascii="Galliard BT" w:hAnsi="Galliard BT"/>
          <w:color w:val="auto"/>
        </w:rPr>
        <w:t>de, projetam no tempo histórico</w:t>
      </w:r>
      <w:r w:rsidR="00353129" w:rsidRPr="009372CE">
        <w:rPr>
          <w:rFonts w:ascii="Galliard BT" w:hAnsi="Galliard BT"/>
          <w:color w:val="auto"/>
        </w:rPr>
        <w:t xml:space="preserve"> uma expectativa que normalmente está ligada à eternidade. Isto só podia acontecer no contexto cristão; no conte</w:t>
      </w:r>
      <w:r w:rsidR="003D5CCF" w:rsidRPr="009372CE">
        <w:rPr>
          <w:rFonts w:ascii="Galliard BT" w:hAnsi="Galliard BT"/>
          <w:color w:val="auto"/>
        </w:rPr>
        <w:t>xto judaico também. N</w:t>
      </w:r>
      <w:r w:rsidR="00353129" w:rsidRPr="009372CE">
        <w:rPr>
          <w:rFonts w:ascii="Galliard BT" w:hAnsi="Galliard BT"/>
          <w:color w:val="auto"/>
        </w:rPr>
        <w:t>o contexto judaico-cristão. I</w:t>
      </w:r>
      <w:r w:rsidR="003D5CCF" w:rsidRPr="009372CE">
        <w:rPr>
          <w:rFonts w:ascii="Galliard BT" w:hAnsi="Galliard BT"/>
          <w:color w:val="auto"/>
        </w:rPr>
        <w:t>sso não poderia acontecer na</w:t>
      </w:r>
      <w:r w:rsidR="00353129" w:rsidRPr="009372CE">
        <w:rPr>
          <w:rFonts w:ascii="Galliard BT" w:hAnsi="Galliard BT"/>
          <w:color w:val="auto"/>
        </w:rPr>
        <w:t xml:space="preserve"> civi</w:t>
      </w:r>
      <w:r w:rsidR="003D5CCF" w:rsidRPr="009372CE">
        <w:rPr>
          <w:rFonts w:ascii="Galliard BT" w:hAnsi="Galliard BT"/>
          <w:color w:val="auto"/>
        </w:rPr>
        <w:t xml:space="preserve">lização budista, hinduísta, </w:t>
      </w:r>
      <w:proofErr w:type="spellStart"/>
      <w:r w:rsidR="003D5CCF" w:rsidRPr="009372CE">
        <w:rPr>
          <w:rFonts w:ascii="Galliard BT" w:hAnsi="Galliard BT"/>
          <w:color w:val="auto"/>
        </w:rPr>
        <w:t>taoísta</w:t>
      </w:r>
      <w:proofErr w:type="spellEnd"/>
      <w:r w:rsidR="003D5CCF" w:rsidRPr="009372CE">
        <w:rPr>
          <w:rFonts w:ascii="Galliard BT" w:hAnsi="Galliard BT"/>
          <w:color w:val="auto"/>
        </w:rPr>
        <w:t>, porque não tem sentido, porque eles não tê</w:t>
      </w:r>
      <w:r w:rsidR="00353129" w:rsidRPr="009372CE">
        <w:rPr>
          <w:rFonts w:ascii="Galliard BT" w:hAnsi="Galliard BT"/>
          <w:color w:val="auto"/>
        </w:rPr>
        <w:t>m essa expectativa escatológica</w:t>
      </w:r>
      <w:r w:rsidR="003D5CCF" w:rsidRPr="009372CE">
        <w:rPr>
          <w:rFonts w:ascii="Galliard BT" w:hAnsi="Galliard BT"/>
          <w:color w:val="auto"/>
        </w:rPr>
        <w:t>, quer dizer, do fim do mundo e da</w:t>
      </w:r>
      <w:r w:rsidR="00353129" w:rsidRPr="009372CE">
        <w:rPr>
          <w:rFonts w:ascii="Galliard BT" w:hAnsi="Galliard BT"/>
          <w:color w:val="auto"/>
        </w:rPr>
        <w:t xml:space="preserve"> passagem para</w:t>
      </w:r>
      <w:r w:rsidR="003D5CCF" w:rsidRPr="009372CE">
        <w:rPr>
          <w:rFonts w:ascii="Galliard BT" w:hAnsi="Galliard BT"/>
          <w:color w:val="auto"/>
        </w:rPr>
        <w:t xml:space="preserve"> uma</w:t>
      </w:r>
      <w:r w:rsidR="00353129" w:rsidRPr="009372CE">
        <w:rPr>
          <w:rFonts w:ascii="Galliard BT" w:hAnsi="Galliard BT"/>
          <w:color w:val="auto"/>
        </w:rPr>
        <w:t xml:space="preserve"> outra</w:t>
      </w:r>
      <w:r w:rsidR="003D5CCF" w:rsidRPr="009372CE">
        <w:rPr>
          <w:rFonts w:ascii="Galliard BT" w:hAnsi="Galliard BT"/>
          <w:color w:val="auto"/>
        </w:rPr>
        <w:t xml:space="preserve"> esfera de realidade. Algumas têm mas isto não é o centro. T</w:t>
      </w:r>
      <w:r w:rsidR="00353129" w:rsidRPr="009372CE">
        <w:rPr>
          <w:rFonts w:ascii="Galliard BT" w:hAnsi="Galliard BT"/>
          <w:color w:val="auto"/>
        </w:rPr>
        <w:t>em uma tribo no Xingu que tem a id</w:t>
      </w:r>
      <w:r w:rsidR="003D5CCF" w:rsidRPr="009372CE">
        <w:rPr>
          <w:rFonts w:ascii="Galliard BT" w:hAnsi="Galliard BT"/>
          <w:color w:val="auto"/>
        </w:rPr>
        <w:t>éia da terra sem mal.</w:t>
      </w:r>
      <w:r w:rsidR="00353129" w:rsidRPr="009372CE">
        <w:rPr>
          <w:rFonts w:ascii="Galliard BT" w:hAnsi="Galliard BT"/>
          <w:color w:val="auto"/>
        </w:rPr>
        <w:t xml:space="preserve"> </w:t>
      </w:r>
      <w:r w:rsidR="00353129" w:rsidRPr="009372CE">
        <w:rPr>
          <w:rFonts w:ascii="Galliard BT" w:hAnsi="Galliard BT"/>
          <w:iCs/>
          <w:color w:val="auto"/>
        </w:rPr>
        <w:t>“Um dia toda essa porcaria vai acabar e nós vamos todos para a terra sem mal</w:t>
      </w:r>
      <w:r w:rsidR="003D5CCF" w:rsidRPr="009372CE">
        <w:rPr>
          <w:rFonts w:ascii="Galliard BT" w:hAnsi="Galliard BT"/>
          <w:iCs/>
          <w:color w:val="auto"/>
        </w:rPr>
        <w:t>.</w:t>
      </w:r>
      <w:r w:rsidR="00353129" w:rsidRPr="009372CE">
        <w:rPr>
          <w:rFonts w:ascii="Galliard BT" w:hAnsi="Galliard BT"/>
          <w:iCs/>
          <w:color w:val="auto"/>
        </w:rPr>
        <w:t>”</w:t>
      </w:r>
      <w:r w:rsidR="00353129" w:rsidRPr="009372CE">
        <w:rPr>
          <w:rFonts w:ascii="Galliard BT" w:hAnsi="Galliard BT"/>
          <w:color w:val="auto"/>
        </w:rPr>
        <w:t xml:space="preserve"> </w:t>
      </w:r>
      <w:r w:rsidR="003D5CCF" w:rsidRPr="009372CE">
        <w:rPr>
          <w:rFonts w:ascii="Galliard BT" w:hAnsi="Galliard BT"/>
          <w:color w:val="auto"/>
        </w:rPr>
        <w:t>Mas</w:t>
      </w:r>
      <w:r w:rsidR="00353129" w:rsidRPr="009372CE">
        <w:rPr>
          <w:rFonts w:ascii="Galliard BT" w:hAnsi="Galliard BT"/>
          <w:color w:val="auto"/>
        </w:rPr>
        <w:t xml:space="preserve"> as práticas, os ritos, </w:t>
      </w:r>
      <w:proofErr w:type="spellStart"/>
      <w:r w:rsidR="00353129" w:rsidRPr="009372CE">
        <w:rPr>
          <w:rFonts w:ascii="Galliard BT" w:hAnsi="Galliard BT"/>
          <w:color w:val="auto"/>
        </w:rPr>
        <w:t>etc</w:t>
      </w:r>
      <w:proofErr w:type="spellEnd"/>
      <w:r w:rsidR="003D5CCF" w:rsidRPr="009372CE">
        <w:rPr>
          <w:rFonts w:ascii="Galliard BT" w:hAnsi="Galliard BT"/>
          <w:color w:val="auto"/>
        </w:rPr>
        <w:t xml:space="preserve">, </w:t>
      </w:r>
      <w:proofErr w:type="spellStart"/>
      <w:r w:rsidR="003D5CCF" w:rsidRPr="009372CE">
        <w:rPr>
          <w:rFonts w:ascii="Galliard BT" w:hAnsi="Galliard BT"/>
          <w:color w:val="auto"/>
        </w:rPr>
        <w:t>etc</w:t>
      </w:r>
      <w:proofErr w:type="spellEnd"/>
      <w:r w:rsidR="003D5CCF" w:rsidRPr="009372CE">
        <w:rPr>
          <w:rFonts w:ascii="Galliard BT" w:hAnsi="Galliard BT"/>
          <w:color w:val="auto"/>
        </w:rPr>
        <w:t>, não estão baseado</w:t>
      </w:r>
      <w:r w:rsidR="00353129" w:rsidRPr="009372CE">
        <w:rPr>
          <w:rFonts w:ascii="Galliard BT" w:hAnsi="Galliard BT"/>
          <w:color w:val="auto"/>
        </w:rPr>
        <w:t>s</w:t>
      </w:r>
      <w:r w:rsidR="003D5CCF" w:rsidRPr="009372CE">
        <w:rPr>
          <w:rFonts w:ascii="Galliard BT" w:hAnsi="Galliard BT"/>
          <w:color w:val="auto"/>
        </w:rPr>
        <w:t xml:space="preserve"> em uma expectativa futura d</w:t>
      </w:r>
      <w:r w:rsidR="00353129" w:rsidRPr="009372CE">
        <w:rPr>
          <w:rFonts w:ascii="Galliard BT" w:hAnsi="Galliard BT"/>
          <w:color w:val="auto"/>
        </w:rPr>
        <w:t xml:space="preserve">a terra sem mal. </w:t>
      </w:r>
      <w:r w:rsidR="003D5CCF" w:rsidRPr="009372CE">
        <w:rPr>
          <w:rFonts w:ascii="Galliard BT" w:hAnsi="Galliard BT"/>
          <w:color w:val="auto"/>
        </w:rPr>
        <w:t>Não, t</w:t>
      </w:r>
      <w:r w:rsidR="00353129" w:rsidRPr="009372CE">
        <w:rPr>
          <w:rFonts w:ascii="Galliard BT" w:hAnsi="Galliard BT"/>
          <w:color w:val="auto"/>
        </w:rPr>
        <w:t xml:space="preserve">odos os que morrem vão para a terra sem mal; a terra sem mal está permanentemente aí. Ao passo que, dentro do contexto cristão, à medida que se foi perdendo a noção da eternidade atual, da imortalidade atual das pessoas, e se passa a enxergar a segunda vinda de Cristo somente como um acontecimento futuro, e não como um elemento estrutural permanente da vida humana, </w:t>
      </w:r>
      <w:r w:rsidR="002954CE" w:rsidRPr="009372CE">
        <w:rPr>
          <w:rFonts w:ascii="Galliard BT" w:hAnsi="Galliard BT"/>
          <w:color w:val="auto"/>
        </w:rPr>
        <w:t xml:space="preserve">então </w:t>
      </w:r>
      <w:r w:rsidR="00353129" w:rsidRPr="009372CE">
        <w:rPr>
          <w:rFonts w:ascii="Galliard BT" w:hAnsi="Galliard BT"/>
          <w:color w:val="auto"/>
        </w:rPr>
        <w:t xml:space="preserve">é aí que se origina a mentalidade revolucionária. Ela só poderia surgir </w:t>
      </w:r>
      <w:r w:rsidR="003D5CCF" w:rsidRPr="009372CE">
        <w:rPr>
          <w:rFonts w:ascii="Galliard BT" w:hAnsi="Galliard BT"/>
          <w:color w:val="auto"/>
        </w:rPr>
        <w:t xml:space="preserve">de </w:t>
      </w:r>
      <w:r w:rsidR="00353129" w:rsidRPr="009372CE">
        <w:rPr>
          <w:rFonts w:ascii="Galliard BT" w:hAnsi="Galliard BT"/>
          <w:color w:val="auto"/>
        </w:rPr>
        <w:t>dentro do contexto cristã</w:t>
      </w:r>
      <w:r w:rsidR="002954CE" w:rsidRPr="009372CE">
        <w:rPr>
          <w:rFonts w:ascii="Galliard BT" w:hAnsi="Galliard BT"/>
          <w:color w:val="auto"/>
        </w:rPr>
        <w:t>o porque ela é uma modificação,</w:t>
      </w:r>
      <w:r w:rsidR="00353129" w:rsidRPr="009372CE">
        <w:rPr>
          <w:rFonts w:ascii="Galliard BT" w:hAnsi="Galliard BT"/>
          <w:color w:val="auto"/>
        </w:rPr>
        <w:t xml:space="preserve"> ela é uma </w:t>
      </w:r>
      <w:proofErr w:type="spellStart"/>
      <w:r w:rsidR="00353129" w:rsidRPr="009372CE">
        <w:rPr>
          <w:rFonts w:ascii="Galliard BT" w:hAnsi="Galliard BT"/>
          <w:iCs/>
          <w:color w:val="auto"/>
        </w:rPr>
        <w:t>terrestrialização</w:t>
      </w:r>
      <w:proofErr w:type="spellEnd"/>
      <w:r w:rsidR="00353129" w:rsidRPr="009372CE">
        <w:rPr>
          <w:rFonts w:ascii="Galliard BT" w:hAnsi="Galliard BT"/>
          <w:color w:val="auto"/>
        </w:rPr>
        <w:t xml:space="preserve"> da escatologia cristã. Então, ela é um fen</w:t>
      </w:r>
      <w:r w:rsidR="002954CE" w:rsidRPr="009372CE">
        <w:rPr>
          <w:rFonts w:ascii="Galliard BT" w:hAnsi="Galliard BT"/>
          <w:color w:val="auto"/>
        </w:rPr>
        <w:t xml:space="preserve">ômeno histórico específico que – </w:t>
      </w:r>
      <w:r w:rsidR="00353129" w:rsidRPr="009372CE">
        <w:rPr>
          <w:rFonts w:ascii="Galliard BT" w:hAnsi="Galliard BT"/>
          <w:color w:val="auto"/>
        </w:rPr>
        <w:t>repito</w:t>
      </w:r>
      <w:r w:rsidR="002954CE" w:rsidRPr="009372CE">
        <w:rPr>
          <w:rFonts w:ascii="Galliard BT" w:hAnsi="Galliard BT"/>
          <w:color w:val="auto"/>
        </w:rPr>
        <w:t xml:space="preserve"> – </w:t>
      </w:r>
      <w:r w:rsidR="00353129" w:rsidRPr="009372CE">
        <w:rPr>
          <w:rFonts w:ascii="Galliard BT" w:hAnsi="Galliard BT"/>
          <w:color w:val="auto"/>
        </w:rPr>
        <w:t xml:space="preserve">teve um começo e terá um fim. </w:t>
      </w:r>
      <w:r w:rsidR="002954CE" w:rsidRPr="009372CE">
        <w:rPr>
          <w:rFonts w:ascii="Galliard BT" w:hAnsi="Galliard BT"/>
          <w:color w:val="auto"/>
        </w:rPr>
        <w:t>Agora, e</w:t>
      </w:r>
      <w:r w:rsidR="00353129" w:rsidRPr="009372CE">
        <w:rPr>
          <w:rFonts w:ascii="Galliard BT" w:hAnsi="Galliard BT"/>
          <w:color w:val="auto"/>
        </w:rPr>
        <w:t xml:space="preserve"> os demais pecados </w:t>
      </w:r>
      <w:r w:rsidR="002954CE" w:rsidRPr="009372CE">
        <w:rPr>
          <w:rFonts w:ascii="Galliard BT" w:hAnsi="Galliard BT"/>
          <w:color w:val="auto"/>
        </w:rPr>
        <w:t xml:space="preserve">humanos, o que nós chamamos de </w:t>
      </w:r>
      <w:r w:rsidR="00353129" w:rsidRPr="009372CE">
        <w:rPr>
          <w:rFonts w:ascii="Galliard BT" w:hAnsi="Galliard BT"/>
          <w:color w:val="auto"/>
        </w:rPr>
        <w:t>me</w:t>
      </w:r>
      <w:r w:rsidR="002954CE" w:rsidRPr="009372CE">
        <w:rPr>
          <w:rFonts w:ascii="Galliard BT" w:hAnsi="Galliard BT"/>
          <w:color w:val="auto"/>
        </w:rPr>
        <w:t>ntalidade burguesa? Por exemplo,</w:t>
      </w:r>
      <w:r w:rsidR="00353129" w:rsidRPr="009372CE">
        <w:rPr>
          <w:rFonts w:ascii="Galliard BT" w:hAnsi="Galliard BT"/>
          <w:color w:val="auto"/>
        </w:rPr>
        <w:t xml:space="preserve"> o comodismo, a covar</w:t>
      </w:r>
      <w:r w:rsidR="002954CE" w:rsidRPr="009372CE">
        <w:rPr>
          <w:rFonts w:ascii="Galliard BT" w:hAnsi="Galliard BT"/>
          <w:color w:val="auto"/>
        </w:rPr>
        <w:t>dia... Tudo isso existiu sempre;</w:t>
      </w:r>
      <w:r w:rsidR="00353129" w:rsidRPr="009372CE">
        <w:rPr>
          <w:rFonts w:ascii="Galliard BT" w:hAnsi="Galliard BT"/>
          <w:color w:val="auto"/>
        </w:rPr>
        <w:t xml:space="preserve"> são defeitos humanos fundamentais. Não tem sentido você explicar nenhum fato histórico por fatores permanentes. Para criar um fato histórico novo</w:t>
      </w:r>
      <w:r w:rsidR="002954CE" w:rsidRPr="009372CE">
        <w:rPr>
          <w:rFonts w:ascii="Galliard BT" w:hAnsi="Galliard BT"/>
          <w:color w:val="auto"/>
        </w:rPr>
        <w:t>,</w:t>
      </w:r>
      <w:r w:rsidR="00353129" w:rsidRPr="009372CE">
        <w:rPr>
          <w:rFonts w:ascii="Galliard BT" w:hAnsi="Galliard BT"/>
          <w:color w:val="auto"/>
        </w:rPr>
        <w:t xml:space="preserve"> você precisa ter a intervenção de um elemento novo; este elemento </w:t>
      </w:r>
      <w:r w:rsidR="002954CE" w:rsidRPr="009372CE">
        <w:rPr>
          <w:rFonts w:ascii="Galliard BT" w:hAnsi="Galliard BT"/>
          <w:color w:val="auto"/>
        </w:rPr>
        <w:t xml:space="preserve">novo </w:t>
      </w:r>
      <w:r w:rsidR="00353129" w:rsidRPr="009372CE">
        <w:rPr>
          <w:rFonts w:ascii="Galliard BT" w:hAnsi="Galliard BT"/>
          <w:color w:val="auto"/>
        </w:rPr>
        <w:t>foi justamente a combinação, a síntese</w:t>
      </w:r>
      <w:r w:rsidR="002954CE" w:rsidRPr="009372CE">
        <w:rPr>
          <w:rFonts w:ascii="Galliard BT" w:hAnsi="Galliard BT"/>
          <w:color w:val="auto"/>
        </w:rPr>
        <w:t>, de vários elementos</w:t>
      </w:r>
      <w:r w:rsidR="00353129" w:rsidRPr="009372CE">
        <w:rPr>
          <w:rFonts w:ascii="Galliard BT" w:hAnsi="Galliard BT"/>
          <w:color w:val="auto"/>
        </w:rPr>
        <w:t xml:space="preserve"> que se </w:t>
      </w:r>
      <w:r w:rsidR="002954CE" w:rsidRPr="009372CE">
        <w:rPr>
          <w:rFonts w:ascii="Galliard BT" w:hAnsi="Galliard BT"/>
          <w:color w:val="auto"/>
        </w:rPr>
        <w:t>originaram em pontos diferentes</w:t>
      </w:r>
      <w:r w:rsidR="00353129" w:rsidRPr="009372CE">
        <w:rPr>
          <w:rFonts w:ascii="Galliard BT" w:hAnsi="Galliard BT"/>
          <w:color w:val="auto"/>
        </w:rPr>
        <w:t xml:space="preserve"> mas que de repente compõem um novo complexo. Esse complexo se chama mentalidade revolucionária. </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 xml:space="preserve">A partir do </w:t>
      </w:r>
      <w:r w:rsidR="002A3F9C" w:rsidRPr="009372CE">
        <w:rPr>
          <w:rFonts w:ascii="Galliard BT" w:hAnsi="Galliard BT"/>
          <w:color w:val="auto"/>
        </w:rPr>
        <w:t xml:space="preserve">momento em que isso se forma, entre os séculos XVIII e XX, </w:t>
      </w:r>
      <w:r w:rsidRPr="009372CE">
        <w:rPr>
          <w:rFonts w:ascii="Galliard BT" w:hAnsi="Galliard BT"/>
          <w:color w:val="auto"/>
        </w:rPr>
        <w:t xml:space="preserve">todo o campo </w:t>
      </w:r>
      <w:r w:rsidR="002A3F9C" w:rsidRPr="009372CE">
        <w:rPr>
          <w:rFonts w:ascii="Galliard BT" w:hAnsi="Galliard BT"/>
          <w:color w:val="auto"/>
        </w:rPr>
        <w:t>da cultura é infectado por isso, a</w:t>
      </w:r>
      <w:r w:rsidRPr="009372CE">
        <w:rPr>
          <w:rFonts w:ascii="Galliard BT" w:hAnsi="Galliard BT"/>
          <w:color w:val="auto"/>
        </w:rPr>
        <w:t xml:space="preserve">o ponto </w:t>
      </w:r>
      <w:r w:rsidR="002A3F9C" w:rsidRPr="009372CE">
        <w:rPr>
          <w:rFonts w:ascii="Galliard BT" w:hAnsi="Galliard BT"/>
          <w:color w:val="auto"/>
        </w:rPr>
        <w:t xml:space="preserve">de </w:t>
      </w:r>
      <w:r w:rsidRPr="009372CE">
        <w:rPr>
          <w:rFonts w:ascii="Galliard BT" w:hAnsi="Galliard BT"/>
          <w:color w:val="auto"/>
        </w:rPr>
        <w:t>que, quando se retira do campo cultural a expectativa da mutação futura, as pessoas c</w:t>
      </w:r>
      <w:r w:rsidR="002A3F9C" w:rsidRPr="009372CE">
        <w:rPr>
          <w:rFonts w:ascii="Galliard BT" w:hAnsi="Galliard BT"/>
          <w:color w:val="auto"/>
        </w:rPr>
        <w:t>aem em uma depressão desgraçada</w:t>
      </w:r>
      <w:r w:rsidRPr="009372CE">
        <w:rPr>
          <w:rFonts w:ascii="Galliard BT" w:hAnsi="Galliard BT"/>
          <w:color w:val="auto"/>
        </w:rPr>
        <w:t xml:space="preserve"> porque elas não são capazes de</w:t>
      </w:r>
      <w:r w:rsidR="002A3F9C" w:rsidRPr="009372CE">
        <w:rPr>
          <w:rFonts w:ascii="Galliard BT" w:hAnsi="Galliard BT"/>
          <w:color w:val="auto"/>
        </w:rPr>
        <w:t xml:space="preserve"> conceber nenhum outro sentido da vida a não ser</w:t>
      </w:r>
      <w:r w:rsidRPr="009372CE">
        <w:rPr>
          <w:rFonts w:ascii="Galliard BT" w:hAnsi="Galliard BT"/>
          <w:color w:val="auto"/>
        </w:rPr>
        <w:t xml:space="preserve"> lutar por um mundo melhor. Elementos disso estão presentes, no fundo,</w:t>
      </w:r>
      <w:r w:rsidR="002A3F9C" w:rsidRPr="009372CE">
        <w:rPr>
          <w:rFonts w:ascii="Galliard BT" w:hAnsi="Galliard BT"/>
          <w:color w:val="auto"/>
        </w:rPr>
        <w:t xml:space="preserve"> em toda a atividade científica se você pensar bem. Por quê</w:t>
      </w:r>
      <w:r w:rsidRPr="009372CE">
        <w:rPr>
          <w:rFonts w:ascii="Galliard BT" w:hAnsi="Galliard BT"/>
          <w:color w:val="auto"/>
        </w:rPr>
        <w:t xml:space="preserve">? Porque a atividade científica é toda ela determinada por essa expectativa da salvação pelo conhecimento, que é um elemento obviamente gnóstico. </w:t>
      </w:r>
      <w:r w:rsidR="002A3F9C" w:rsidRPr="009372CE">
        <w:rPr>
          <w:rFonts w:ascii="Galliard BT" w:hAnsi="Galliard BT"/>
          <w:color w:val="auto"/>
        </w:rPr>
        <w:t>Quer dizer, e</w:t>
      </w:r>
      <w:r w:rsidRPr="009372CE">
        <w:rPr>
          <w:rFonts w:ascii="Galliard BT" w:hAnsi="Galliard BT"/>
          <w:color w:val="auto"/>
        </w:rPr>
        <w:t>sta progressi</w:t>
      </w:r>
      <w:r w:rsidR="002A3F9C" w:rsidRPr="009372CE">
        <w:rPr>
          <w:rFonts w:ascii="Galliard BT" w:hAnsi="Galliard BT"/>
          <w:color w:val="auto"/>
        </w:rPr>
        <w:t>va aproximação da verdade. A idé</w:t>
      </w:r>
      <w:r w:rsidRPr="009372CE">
        <w:rPr>
          <w:rFonts w:ascii="Galliard BT" w:hAnsi="Galliard BT"/>
          <w:color w:val="auto"/>
        </w:rPr>
        <w:t>ia de progressiv</w:t>
      </w:r>
      <w:r w:rsidR="002A3F9C" w:rsidRPr="009372CE">
        <w:rPr>
          <w:rFonts w:ascii="Galliard BT" w:hAnsi="Galliard BT"/>
          <w:color w:val="auto"/>
        </w:rPr>
        <w:t xml:space="preserve">a aproximação da verdade é </w:t>
      </w:r>
      <w:proofErr w:type="spellStart"/>
      <w:r w:rsidR="002A3F9C" w:rsidRPr="009372CE">
        <w:rPr>
          <w:rFonts w:ascii="Galliard BT" w:hAnsi="Galliard BT"/>
          <w:color w:val="auto"/>
        </w:rPr>
        <w:t>autocontraditória</w:t>
      </w:r>
      <w:proofErr w:type="spellEnd"/>
      <w:r w:rsidR="002A3F9C" w:rsidRPr="009372CE">
        <w:rPr>
          <w:rFonts w:ascii="Galliard BT" w:hAnsi="Galliard BT"/>
          <w:color w:val="auto"/>
        </w:rPr>
        <w:t xml:space="preserve"> em si p</w:t>
      </w:r>
      <w:r w:rsidRPr="009372CE">
        <w:rPr>
          <w:rFonts w:ascii="Galliard BT" w:hAnsi="Galliard BT"/>
          <w:color w:val="auto"/>
        </w:rPr>
        <w:t>orque, se exi</w:t>
      </w:r>
      <w:r w:rsidR="002A3F9C" w:rsidRPr="009372CE">
        <w:rPr>
          <w:rFonts w:ascii="Galliard BT" w:hAnsi="Galliard BT"/>
          <w:color w:val="auto"/>
        </w:rPr>
        <w:t>ste uma aproximação progressiva</w:t>
      </w:r>
      <w:r w:rsidRPr="009372CE">
        <w:rPr>
          <w:rFonts w:ascii="Galliard BT" w:hAnsi="Galliard BT"/>
          <w:color w:val="auto"/>
        </w:rPr>
        <w:t xml:space="preserve"> mas nós vamos continuar sempre nesta aproximação, nós não s</w:t>
      </w:r>
      <w:r w:rsidR="002A3F9C" w:rsidRPr="009372CE">
        <w:rPr>
          <w:rFonts w:ascii="Galliard BT" w:hAnsi="Galliard BT"/>
          <w:color w:val="auto"/>
        </w:rPr>
        <w:t>abemos onde vamos chegar, e</w:t>
      </w:r>
      <w:r w:rsidRPr="009372CE">
        <w:rPr>
          <w:rFonts w:ascii="Galliard BT" w:hAnsi="Galliard BT"/>
          <w:color w:val="auto"/>
        </w:rPr>
        <w:t xml:space="preserve"> se não sabemos onde vamos chegar, como saber se estamos nos aproximando ou nos afast</w:t>
      </w:r>
      <w:r w:rsidR="007D6649" w:rsidRPr="009372CE">
        <w:rPr>
          <w:rFonts w:ascii="Galliard BT" w:hAnsi="Galliard BT"/>
          <w:color w:val="auto"/>
        </w:rPr>
        <w:t>ando? É inteiramente impossível. Esta idéia da aproximação progressiva é em si mesma</w:t>
      </w:r>
      <w:r w:rsidRPr="009372CE">
        <w:rPr>
          <w:rFonts w:ascii="Galliard BT" w:hAnsi="Galliard BT"/>
          <w:color w:val="auto"/>
        </w:rPr>
        <w:t xml:space="preserve"> uma expectativa de futuro que se move para adiante à</w:t>
      </w:r>
      <w:r w:rsidR="007D6649" w:rsidRPr="009372CE">
        <w:rPr>
          <w:rFonts w:ascii="Galliard BT" w:hAnsi="Galliard BT"/>
          <w:color w:val="auto"/>
        </w:rPr>
        <w:t xml:space="preserve"> medida que você também se move,</w:t>
      </w:r>
      <w:r w:rsidRPr="009372CE">
        <w:rPr>
          <w:rFonts w:ascii="Galliard BT" w:hAnsi="Galliard BT"/>
          <w:color w:val="auto"/>
        </w:rPr>
        <w:t xml:space="preserve"> </w:t>
      </w:r>
      <w:r w:rsidR="007D6649" w:rsidRPr="009372CE">
        <w:rPr>
          <w:rFonts w:ascii="Galliard BT" w:hAnsi="Galliard BT"/>
          <w:color w:val="auto"/>
        </w:rPr>
        <w:t>e esta idé</w:t>
      </w:r>
      <w:r w:rsidRPr="009372CE">
        <w:rPr>
          <w:rFonts w:ascii="Galliard BT" w:hAnsi="Galliard BT"/>
          <w:color w:val="auto"/>
        </w:rPr>
        <w:t>ia do</w:t>
      </w:r>
      <w:r w:rsidR="007D6649" w:rsidRPr="009372CE">
        <w:rPr>
          <w:rFonts w:ascii="Galliard BT" w:hAnsi="Galliard BT"/>
          <w:color w:val="auto"/>
        </w:rPr>
        <w:t xml:space="preserve"> futuro móvel, da promessa auto-</w:t>
      </w:r>
      <w:r w:rsidRPr="009372CE">
        <w:rPr>
          <w:rFonts w:ascii="Galliard BT" w:hAnsi="Galliard BT"/>
          <w:color w:val="auto"/>
        </w:rPr>
        <w:t>adiável, é uma das estruturas fundamentais da mentalidade revolucionária. A mentalidade revolucionária não tem um ponto de chegada</w:t>
      </w:r>
      <w:r w:rsidR="007D6649" w:rsidRPr="009372CE">
        <w:rPr>
          <w:rFonts w:ascii="Galliard BT" w:hAnsi="Galliard BT"/>
          <w:color w:val="auto"/>
        </w:rPr>
        <w:t>, ou</w:t>
      </w:r>
      <w:r w:rsidR="00EC42F3" w:rsidRPr="009372CE">
        <w:rPr>
          <w:rFonts w:ascii="Galliard BT" w:hAnsi="Galliard BT"/>
          <w:color w:val="auto"/>
        </w:rPr>
        <w:t>,</w:t>
      </w:r>
      <w:r w:rsidRPr="009372CE">
        <w:rPr>
          <w:rFonts w:ascii="Galliard BT" w:hAnsi="Galliard BT"/>
          <w:color w:val="auto"/>
        </w:rPr>
        <w:t xml:space="preserve"> como diz o Lula: </w:t>
      </w:r>
      <w:r w:rsidRPr="009372CE">
        <w:rPr>
          <w:rFonts w:ascii="Galliard BT" w:hAnsi="Galliard BT"/>
          <w:i/>
          <w:iCs/>
          <w:color w:val="auto"/>
        </w:rPr>
        <w:t>“</w:t>
      </w:r>
      <w:r w:rsidRPr="009372CE">
        <w:rPr>
          <w:rFonts w:ascii="Galliard BT" w:hAnsi="Galliard BT"/>
          <w:iCs/>
          <w:color w:val="auto"/>
        </w:rPr>
        <w:t>Não sabemos que tipo de socialismo queremos</w:t>
      </w:r>
      <w:r w:rsidRPr="009372CE">
        <w:rPr>
          <w:rFonts w:ascii="Galliard BT" w:hAnsi="Galliard BT"/>
          <w:i/>
          <w:iCs/>
          <w:color w:val="auto"/>
        </w:rPr>
        <w:t>.”</w:t>
      </w:r>
      <w:r w:rsidRPr="009372CE">
        <w:rPr>
          <w:rFonts w:ascii="Galliard BT" w:hAnsi="Galliard BT"/>
          <w:color w:val="auto"/>
        </w:rPr>
        <w:t xml:space="preserve"> Mas se </w:t>
      </w:r>
      <w:r w:rsidR="00EC42F3" w:rsidRPr="009372CE">
        <w:rPr>
          <w:rFonts w:ascii="Galliard BT" w:hAnsi="Galliard BT"/>
          <w:color w:val="auto"/>
        </w:rPr>
        <w:t xml:space="preserve">nós </w:t>
      </w:r>
      <w:r w:rsidRPr="009372CE">
        <w:rPr>
          <w:rFonts w:ascii="Galliard BT" w:hAnsi="Galliard BT"/>
          <w:color w:val="auto"/>
        </w:rPr>
        <w:t>não sabemos, como saberemos se chegamos lá ou não? Jamais saberemos</w:t>
      </w:r>
      <w:r w:rsidR="00EC42F3" w:rsidRPr="009372CE">
        <w:rPr>
          <w:rFonts w:ascii="Galliard BT" w:hAnsi="Galliard BT"/>
          <w:color w:val="auto"/>
        </w:rPr>
        <w:t>.</w:t>
      </w:r>
      <w:r w:rsidRPr="009372CE">
        <w:rPr>
          <w:rFonts w:ascii="Galliard BT" w:hAnsi="Galliard BT"/>
          <w:color w:val="auto"/>
        </w:rPr>
        <w:t xml:space="preserve"> Eu ando um pouco pra frente, o meu</w:t>
      </w:r>
      <w:r w:rsidR="00EC42F3" w:rsidRPr="009372CE">
        <w:rPr>
          <w:rFonts w:ascii="Galliard BT" w:hAnsi="Galliard BT"/>
          <w:color w:val="auto"/>
        </w:rPr>
        <w:t xml:space="preserve"> socialismo vai um pouco mais p</w:t>
      </w:r>
      <w:r w:rsidRPr="009372CE">
        <w:rPr>
          <w:rFonts w:ascii="Galliard BT" w:hAnsi="Galliard BT"/>
          <w:color w:val="auto"/>
        </w:rPr>
        <w:t>ra frente</w:t>
      </w:r>
      <w:r w:rsidR="00EC42F3" w:rsidRPr="009372CE">
        <w:rPr>
          <w:rFonts w:ascii="Galliard BT" w:hAnsi="Galliard BT"/>
          <w:color w:val="auto"/>
        </w:rPr>
        <w:t>,</w:t>
      </w:r>
      <w:r w:rsidRPr="009372CE">
        <w:rPr>
          <w:rFonts w:ascii="Galliard BT" w:hAnsi="Galliard BT"/>
          <w:color w:val="auto"/>
        </w:rPr>
        <w:t xml:space="preserve"> e assim vai, como você pendurar uma c</w:t>
      </w:r>
      <w:r w:rsidR="00EC42F3" w:rsidRPr="009372CE">
        <w:rPr>
          <w:rFonts w:ascii="Galliard BT" w:hAnsi="Galliard BT"/>
          <w:color w:val="auto"/>
        </w:rPr>
        <w:t>enoura na frente do burro:</w:t>
      </w:r>
      <w:r w:rsidRPr="009372CE">
        <w:rPr>
          <w:rFonts w:ascii="Galliard BT" w:hAnsi="Galliard BT"/>
          <w:color w:val="auto"/>
        </w:rPr>
        <w:t xml:space="preserve"> ele vai indo e nunca alcança a cenoura. Isto está presente na formação da ciência moderna como está present</w:t>
      </w:r>
      <w:r w:rsidR="00592174" w:rsidRPr="009372CE">
        <w:rPr>
          <w:rFonts w:ascii="Galliard BT" w:hAnsi="Galliard BT"/>
          <w:color w:val="auto"/>
        </w:rPr>
        <w:t>e na mentalidade revolucionária. E</w:t>
      </w:r>
      <w:r w:rsidRPr="009372CE">
        <w:rPr>
          <w:rFonts w:ascii="Galliard BT" w:hAnsi="Galliard BT"/>
          <w:color w:val="auto"/>
        </w:rPr>
        <w:t xml:space="preserve"> o advento da ciência moderna é um dos elementos fundamentais da mentalidade revolucionária. O que eu estou dizendo é que isso, como teve um começo, vai ter que ter um fim.</w:t>
      </w:r>
      <w:r w:rsidR="00592174" w:rsidRPr="009372CE">
        <w:rPr>
          <w:rFonts w:ascii="Galliard BT" w:hAnsi="Galliard BT"/>
          <w:color w:val="auto"/>
        </w:rPr>
        <w:t xml:space="preserve"> Tudo </w:t>
      </w:r>
      <w:r w:rsidRPr="009372CE">
        <w:rPr>
          <w:rFonts w:ascii="Galliard BT" w:hAnsi="Galliard BT"/>
          <w:color w:val="auto"/>
        </w:rPr>
        <w:t xml:space="preserve">tem um começo </w:t>
      </w:r>
      <w:r w:rsidR="00592174" w:rsidRPr="009372CE">
        <w:rPr>
          <w:rFonts w:ascii="Galliard BT" w:hAnsi="Galliard BT"/>
          <w:color w:val="auto"/>
        </w:rPr>
        <w:t xml:space="preserve">e </w:t>
      </w:r>
      <w:r w:rsidRPr="009372CE">
        <w:rPr>
          <w:rFonts w:ascii="Galliard BT" w:hAnsi="Galliard BT"/>
          <w:color w:val="auto"/>
        </w:rPr>
        <w:t>tem um fim.</w:t>
      </w:r>
      <w:r w:rsidR="003A7448" w:rsidRPr="009372CE">
        <w:rPr>
          <w:rFonts w:ascii="Galliard BT" w:hAnsi="Galliard BT"/>
          <w:color w:val="auto"/>
        </w:rPr>
        <w:t xml:space="preserve"> Agora, aquilo que é permanente</w:t>
      </w:r>
      <w:r w:rsidRPr="009372CE">
        <w:rPr>
          <w:rFonts w:ascii="Galliard BT" w:hAnsi="Galliard BT"/>
          <w:color w:val="auto"/>
        </w:rPr>
        <w:t xml:space="preserve"> só terminará quando terminar a humanidade, quando morrer o último. Quando é que vai terminar a sacanagem, a s</w:t>
      </w:r>
      <w:r w:rsidR="003A7448" w:rsidRPr="009372CE">
        <w:rPr>
          <w:rFonts w:ascii="Galliard BT" w:hAnsi="Galliard BT"/>
          <w:color w:val="auto"/>
        </w:rPr>
        <w:t>afadeza? Quando morrer o último.</w:t>
      </w:r>
      <w:r w:rsidRPr="009372CE">
        <w:rPr>
          <w:rFonts w:ascii="Galliard BT" w:hAnsi="Galliard BT"/>
          <w:color w:val="auto"/>
        </w:rPr>
        <w:t xml:space="preserve"> Antes disso não vai terminar. Quando é que </w:t>
      </w:r>
      <w:r w:rsidR="003A7448" w:rsidRPr="009372CE">
        <w:rPr>
          <w:rFonts w:ascii="Galliard BT" w:hAnsi="Galliard BT"/>
          <w:color w:val="auto"/>
        </w:rPr>
        <w:t xml:space="preserve">os caras </w:t>
      </w:r>
      <w:r w:rsidRPr="009372CE">
        <w:rPr>
          <w:rFonts w:ascii="Galliard BT" w:hAnsi="Galliard BT"/>
          <w:color w:val="auto"/>
        </w:rPr>
        <w:t>vão parar de comer a mulher do próximo? Quando morrer a última mulher do próxim</w:t>
      </w:r>
      <w:r w:rsidR="003A7448" w:rsidRPr="009372CE">
        <w:rPr>
          <w:rFonts w:ascii="Galliard BT" w:hAnsi="Galliard BT"/>
          <w:color w:val="auto"/>
        </w:rPr>
        <w:t>o. Aí eles vão comer o próximo.</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Os sete pecados capitais só vão acabar quando morrer o último</w:t>
      </w:r>
      <w:r w:rsidR="003A7448" w:rsidRPr="009372CE">
        <w:rPr>
          <w:rFonts w:ascii="Galliard BT" w:hAnsi="Galliard BT"/>
          <w:color w:val="auto"/>
        </w:rPr>
        <w:t>. A</w:t>
      </w:r>
      <w:r w:rsidRPr="009372CE">
        <w:rPr>
          <w:rFonts w:ascii="Galliard BT" w:hAnsi="Galliard BT"/>
          <w:color w:val="auto"/>
        </w:rPr>
        <w:t>gora</w:t>
      </w:r>
      <w:r w:rsidR="003A7448" w:rsidRPr="009372CE">
        <w:rPr>
          <w:rFonts w:ascii="Galliard BT" w:hAnsi="Galliard BT"/>
          <w:color w:val="auto"/>
        </w:rPr>
        <w:t>,</w:t>
      </w:r>
      <w:r w:rsidRPr="009372CE">
        <w:rPr>
          <w:rFonts w:ascii="Galliard BT" w:hAnsi="Galliard BT"/>
          <w:color w:val="auto"/>
        </w:rPr>
        <w:t xml:space="preserve"> a</w:t>
      </w:r>
      <w:r w:rsidR="003A7448" w:rsidRPr="009372CE">
        <w:rPr>
          <w:rFonts w:ascii="Galliard BT" w:hAnsi="Galliard BT"/>
          <w:color w:val="auto"/>
        </w:rPr>
        <w:t xml:space="preserve"> mentalidade revolucionária não;</w:t>
      </w:r>
      <w:r w:rsidRPr="009372CE">
        <w:rPr>
          <w:rFonts w:ascii="Galliard BT" w:hAnsi="Galliard BT"/>
          <w:color w:val="auto"/>
        </w:rPr>
        <w:t xml:space="preserve"> ela é uma coisa que começou a existir e q</w:t>
      </w:r>
      <w:r w:rsidR="003A7448" w:rsidRPr="009372CE">
        <w:rPr>
          <w:rFonts w:ascii="Galliard BT" w:hAnsi="Galliard BT"/>
          <w:color w:val="auto"/>
        </w:rPr>
        <w:t>ue vai ter que parar de existir. E mais ainda:</w:t>
      </w:r>
      <w:r w:rsidRPr="009372CE">
        <w:rPr>
          <w:rFonts w:ascii="Galliard BT" w:hAnsi="Galliard BT"/>
          <w:color w:val="auto"/>
        </w:rPr>
        <w:t xml:space="preserve"> nenhum dos males observados ao longo de toda a história humana se compara com el</w:t>
      </w:r>
      <w:r w:rsidR="003A7448" w:rsidRPr="009372CE">
        <w:rPr>
          <w:rFonts w:ascii="Galliard BT" w:hAnsi="Galliard BT"/>
          <w:color w:val="auto"/>
        </w:rPr>
        <w:t>a. Não houve nada tão mortífero,</w:t>
      </w:r>
      <w:r w:rsidRPr="009372CE">
        <w:rPr>
          <w:rFonts w:ascii="Galliard BT" w:hAnsi="Galliard BT"/>
          <w:color w:val="auto"/>
        </w:rPr>
        <w:t xml:space="preserve"> nada que criasse tanto sofrimento humano quanto o movimento revolucionário. Então, não tem sentido você alegar os outros males humanos como desculpa para você não fazer nada contra o movimento revolucionário. Se você lança toda a culpa </w:t>
      </w:r>
      <w:r w:rsidR="003A7448" w:rsidRPr="009372CE">
        <w:rPr>
          <w:rFonts w:ascii="Galliard BT" w:hAnsi="Galliard BT"/>
          <w:color w:val="auto"/>
        </w:rPr>
        <w:t xml:space="preserve">na mentalidade burguesa, </w:t>
      </w:r>
      <w:r w:rsidRPr="009372CE">
        <w:rPr>
          <w:rFonts w:ascii="Galliard BT" w:hAnsi="Galliard BT"/>
          <w:color w:val="auto"/>
        </w:rPr>
        <w:t xml:space="preserve">bom, a mentalidade burguesa </w:t>
      </w:r>
      <w:r w:rsidR="003A7448" w:rsidRPr="009372CE">
        <w:rPr>
          <w:rFonts w:ascii="Galliard BT" w:hAnsi="Galliard BT"/>
          <w:color w:val="auto"/>
        </w:rPr>
        <w:t>existe desde Caim e Abel, então</w:t>
      </w:r>
      <w:r w:rsidR="00644C4D" w:rsidRPr="009372CE">
        <w:rPr>
          <w:rFonts w:ascii="Galliard BT" w:hAnsi="Galliard BT"/>
          <w:color w:val="auto"/>
        </w:rPr>
        <w:t>,</w:t>
      </w:r>
      <w:r w:rsidR="003A7448" w:rsidRPr="009372CE">
        <w:rPr>
          <w:rFonts w:ascii="Galliard BT" w:hAnsi="Galliard BT"/>
          <w:color w:val="auto"/>
        </w:rPr>
        <w:t xml:space="preserve"> </w:t>
      </w:r>
      <w:r w:rsidR="00644C4D" w:rsidRPr="009372CE">
        <w:rPr>
          <w:rFonts w:ascii="Galliard BT" w:hAnsi="Galliard BT"/>
          <w:color w:val="auto"/>
        </w:rPr>
        <w:t xml:space="preserve">se for </w:t>
      </w:r>
      <w:r w:rsidR="003A7448" w:rsidRPr="009372CE">
        <w:rPr>
          <w:rFonts w:ascii="Galliard BT" w:hAnsi="Galliard BT"/>
          <w:color w:val="auto"/>
        </w:rPr>
        <w:t>esperar acabar com ela</w:t>
      </w:r>
      <w:r w:rsidR="00644C4D" w:rsidRPr="009372CE">
        <w:rPr>
          <w:rFonts w:ascii="Galliard BT" w:hAnsi="Galliard BT"/>
          <w:color w:val="auto"/>
        </w:rPr>
        <w:t>,</w:t>
      </w:r>
      <w:r w:rsidRPr="009372CE">
        <w:rPr>
          <w:rFonts w:ascii="Galliard BT" w:hAnsi="Galliard BT"/>
          <w:color w:val="auto"/>
        </w:rPr>
        <w:t xml:space="preserve"> não vai acabar nunca. Por isso, não podemos também identificar o que é o movim</w:t>
      </w:r>
      <w:r w:rsidR="00644C4D" w:rsidRPr="009372CE">
        <w:rPr>
          <w:rFonts w:ascii="Galliard BT" w:hAnsi="Galliard BT"/>
          <w:color w:val="auto"/>
        </w:rPr>
        <w:t xml:space="preserve">ento revolucionário com </w:t>
      </w:r>
      <w:r w:rsidRPr="009372CE">
        <w:rPr>
          <w:rFonts w:ascii="Galliard BT" w:hAnsi="Galliard BT"/>
          <w:color w:val="auto"/>
        </w:rPr>
        <w:t xml:space="preserve">a maldade, com o pecado. </w:t>
      </w:r>
      <w:r w:rsidR="00644C4D" w:rsidRPr="009372CE">
        <w:rPr>
          <w:rFonts w:ascii="Galliard BT" w:hAnsi="Galliard BT"/>
          <w:color w:val="auto"/>
        </w:rPr>
        <w:t>O pecado existe em toda parte;</w:t>
      </w:r>
      <w:r w:rsidRPr="009372CE">
        <w:rPr>
          <w:rFonts w:ascii="Galliard BT" w:hAnsi="Galliard BT"/>
          <w:color w:val="auto"/>
        </w:rPr>
        <w:t xml:space="preserve"> só vai acabar quando morrer o último. Já que não podemos acabar com o pecado, também não temos que acabar com o movimento revolucionário? O que é isto? Uma coisa é o mal permanente, universal, que está espalhado por tudo quanto é lado, que nós podemos tentar diminuir</w:t>
      </w:r>
      <w:r w:rsidR="00644C4D" w:rsidRPr="009372CE">
        <w:rPr>
          <w:rFonts w:ascii="Galliard BT" w:hAnsi="Galliard BT"/>
          <w:color w:val="auto"/>
        </w:rPr>
        <w:t>,</w:t>
      </w:r>
      <w:r w:rsidRPr="009372CE">
        <w:rPr>
          <w:rFonts w:ascii="Galliard BT" w:hAnsi="Galliard BT"/>
          <w:color w:val="auto"/>
        </w:rPr>
        <w:t xml:space="preserve"> mas nós nunca vamos acabar; mas o movimento revolucionário não, ele pode ser extinto na sua totalidade. Mas para isso é nec</w:t>
      </w:r>
      <w:r w:rsidR="00644C4D" w:rsidRPr="009372CE">
        <w:rPr>
          <w:rFonts w:ascii="Galliard BT" w:hAnsi="Galliard BT"/>
          <w:color w:val="auto"/>
        </w:rPr>
        <w:t>essário criar uma outra cultura a partir de agora, já,</w:t>
      </w:r>
      <w:r w:rsidRPr="009372CE">
        <w:rPr>
          <w:rFonts w:ascii="Galliard BT" w:hAnsi="Galliard BT"/>
          <w:color w:val="auto"/>
        </w:rPr>
        <w:t xml:space="preserve"> que volte a colocar a existência humana dentro do seu quadro de referência real, que é a eternidade. Se perder a dimensão da eternidad</w:t>
      </w:r>
      <w:r w:rsidR="00644C4D" w:rsidRPr="009372CE">
        <w:rPr>
          <w:rFonts w:ascii="Galliard BT" w:hAnsi="Galliard BT"/>
          <w:color w:val="auto"/>
        </w:rPr>
        <w:t>e, só sobra o tempo histórico, e então</w:t>
      </w:r>
      <w:r w:rsidRPr="009372CE">
        <w:rPr>
          <w:rFonts w:ascii="Galliard BT" w:hAnsi="Galliard BT"/>
          <w:color w:val="auto"/>
        </w:rPr>
        <w:t xml:space="preserve"> das duas uma: ou você vai cair nesta obsessão do tempo presente, que não é um sentido de vida de maneira alguma, ou </w:t>
      </w:r>
      <w:r w:rsidR="00644C4D" w:rsidRPr="009372CE">
        <w:rPr>
          <w:rFonts w:ascii="Galliard BT" w:hAnsi="Galliard BT"/>
          <w:color w:val="auto"/>
        </w:rPr>
        <w:t xml:space="preserve">então </w:t>
      </w:r>
      <w:r w:rsidRPr="009372CE">
        <w:rPr>
          <w:rFonts w:ascii="Galliard BT" w:hAnsi="Galliard BT"/>
          <w:color w:val="auto"/>
        </w:rPr>
        <w:t>você vai ter que criar um sentido de vida falso, baseado na expectativa revolucio</w:t>
      </w:r>
      <w:r w:rsidR="00644C4D" w:rsidRPr="009372CE">
        <w:rPr>
          <w:rFonts w:ascii="Galliard BT" w:hAnsi="Galliard BT"/>
          <w:color w:val="auto"/>
        </w:rPr>
        <w:t>nária. Enquanto continuar assim,</w:t>
      </w:r>
      <w:r w:rsidRPr="009372CE">
        <w:rPr>
          <w:rFonts w:ascii="Galliard BT" w:hAnsi="Galliard BT"/>
          <w:color w:val="auto"/>
        </w:rPr>
        <w:t xml:space="preserve"> vai continuar havendo genocídio</w:t>
      </w:r>
      <w:r w:rsidR="00644C4D" w:rsidRPr="009372CE">
        <w:rPr>
          <w:rFonts w:ascii="Galliard BT" w:hAnsi="Galliard BT"/>
          <w:color w:val="auto"/>
        </w:rPr>
        <w:t xml:space="preserve"> – </w:t>
      </w:r>
      <w:r w:rsidRPr="009372CE">
        <w:rPr>
          <w:rFonts w:ascii="Galliard BT" w:hAnsi="Galliard BT"/>
          <w:color w:val="auto"/>
        </w:rPr>
        <w:t xml:space="preserve"> ou </w:t>
      </w:r>
      <w:proofErr w:type="spellStart"/>
      <w:r w:rsidR="00644C4D" w:rsidRPr="009372CE">
        <w:rPr>
          <w:rFonts w:ascii="Galliard BT" w:hAnsi="Galliard BT"/>
          <w:color w:val="auto"/>
        </w:rPr>
        <w:t>democídio</w:t>
      </w:r>
      <w:proofErr w:type="spellEnd"/>
      <w:r w:rsidR="00644C4D" w:rsidRPr="009372CE">
        <w:rPr>
          <w:rFonts w:ascii="Galliard BT" w:hAnsi="Galliard BT"/>
          <w:color w:val="auto"/>
        </w:rPr>
        <w:t xml:space="preserve">, </w:t>
      </w:r>
      <w:r w:rsidRPr="009372CE">
        <w:rPr>
          <w:rFonts w:ascii="Galliard BT" w:hAnsi="Galliard BT"/>
          <w:color w:val="auto"/>
        </w:rPr>
        <w:t>como</w:t>
      </w:r>
      <w:r w:rsidR="00644C4D" w:rsidRPr="009372CE">
        <w:rPr>
          <w:rFonts w:ascii="Galliard BT" w:hAnsi="Galliard BT"/>
          <w:color w:val="auto"/>
        </w:rPr>
        <w:t xml:space="preserve"> </w:t>
      </w:r>
      <w:r w:rsidRPr="009372CE">
        <w:rPr>
          <w:rFonts w:ascii="Galliard BT" w:hAnsi="Galliard BT"/>
          <w:color w:val="auto"/>
        </w:rPr>
        <w:t xml:space="preserve">chama o professor </w:t>
      </w:r>
      <w:proofErr w:type="spellStart"/>
      <w:r w:rsidRPr="009372CE">
        <w:rPr>
          <w:rFonts w:ascii="Galliard BT" w:hAnsi="Galliard BT"/>
          <w:color w:val="auto"/>
        </w:rPr>
        <w:t>Rummel</w:t>
      </w:r>
      <w:proofErr w:type="spellEnd"/>
      <w:r w:rsidR="00644C4D" w:rsidRPr="009372CE">
        <w:rPr>
          <w:rFonts w:ascii="Galliard BT" w:hAnsi="Galliard BT"/>
          <w:color w:val="auto"/>
        </w:rPr>
        <w:t xml:space="preserve"> –</w:t>
      </w:r>
      <w:r w:rsidRPr="009372CE">
        <w:rPr>
          <w:rFonts w:ascii="Galliard BT" w:hAnsi="Galliard BT"/>
          <w:color w:val="auto"/>
        </w:rPr>
        <w:t xml:space="preserve"> em escala que não se compara ao resto da história. A conta do </w:t>
      </w:r>
      <w:proofErr w:type="spellStart"/>
      <w:r w:rsidRPr="009372CE">
        <w:rPr>
          <w:rFonts w:ascii="Galliard BT" w:hAnsi="Galliard BT"/>
          <w:color w:val="auto"/>
        </w:rPr>
        <w:t>Rummel</w:t>
      </w:r>
      <w:proofErr w:type="spellEnd"/>
      <w:r w:rsidRPr="009372CE">
        <w:rPr>
          <w:rFonts w:ascii="Galliard BT" w:hAnsi="Galliard BT"/>
          <w:color w:val="auto"/>
        </w:rPr>
        <w:t xml:space="preserve"> é a seguinte: ele soma todos os grandes assassinatos em ma</w:t>
      </w:r>
      <w:r w:rsidR="00FD6AEC" w:rsidRPr="009372CE">
        <w:rPr>
          <w:rFonts w:ascii="Galliard BT" w:hAnsi="Galliard BT"/>
          <w:color w:val="auto"/>
        </w:rPr>
        <w:t>ssa ao longo da história humana</w:t>
      </w:r>
      <w:r w:rsidRPr="009372CE">
        <w:rPr>
          <w:rFonts w:ascii="Galliard BT" w:hAnsi="Galliard BT"/>
          <w:color w:val="auto"/>
        </w:rPr>
        <w:t xml:space="preserve"> e vê que dá um número menor do que o movimento revolucionário matou nos últimos duzentos anos, </w:t>
      </w:r>
      <w:r w:rsidR="00FD6AEC" w:rsidRPr="009372CE">
        <w:rPr>
          <w:rFonts w:ascii="Galliard BT" w:hAnsi="Galliard BT"/>
          <w:color w:val="auto"/>
        </w:rPr>
        <w:t>ou só do que matou no século XX. Não precisa nem 200 anos; os últimos 100 anos.</w:t>
      </w:r>
      <w:r w:rsidRPr="009372CE">
        <w:rPr>
          <w:rFonts w:ascii="Galliard BT" w:hAnsi="Galliard BT"/>
          <w:color w:val="auto"/>
        </w:rPr>
        <w:t xml:space="preserve"> Ou seja</w:t>
      </w:r>
      <w:r w:rsidR="00FD6AEC" w:rsidRPr="009372CE">
        <w:rPr>
          <w:rFonts w:ascii="Galliard BT" w:hAnsi="Galliard BT"/>
          <w:color w:val="auto"/>
        </w:rPr>
        <w:t>,</w:t>
      </w:r>
      <w:r w:rsidRPr="009372CE">
        <w:rPr>
          <w:rFonts w:ascii="Galliard BT" w:hAnsi="Galliard BT"/>
          <w:color w:val="auto"/>
        </w:rPr>
        <w:t xml:space="preserve"> houve a introd</w:t>
      </w:r>
      <w:r w:rsidR="00FD6AEC" w:rsidRPr="009372CE">
        <w:rPr>
          <w:rFonts w:ascii="Galliard BT" w:hAnsi="Galliard BT"/>
          <w:color w:val="auto"/>
        </w:rPr>
        <w:t>ução de um fator histórico novo</w:t>
      </w:r>
      <w:r w:rsidRPr="009372CE">
        <w:rPr>
          <w:rFonts w:ascii="Galliard BT" w:hAnsi="Galliard BT"/>
          <w:color w:val="auto"/>
        </w:rPr>
        <w:t xml:space="preserve"> que criou mais morticínio e mais sofrimento do que todos os outros fatores presentes em todas as outras épocas e lugares da história. É disso que eu estou falando, e não do mal em geral. Eu não estou pretendendo eliminar o pecado, eliminar o mal, eliminar a safadeza, eliminar a mentalidade burguesa, nada disso. Tudo isso pode continuar como está. A proposta de eliminação do movimento revolucionário não é nenhuma proposta ut</w:t>
      </w:r>
      <w:r w:rsidR="00FD6AEC" w:rsidRPr="009372CE">
        <w:rPr>
          <w:rFonts w:ascii="Galliard BT" w:hAnsi="Galliard BT"/>
          <w:color w:val="auto"/>
        </w:rPr>
        <w:t>ópica, não é um “futuro melhor”;</w:t>
      </w:r>
      <w:r w:rsidRPr="009372CE">
        <w:rPr>
          <w:rFonts w:ascii="Galliard BT" w:hAnsi="Galliard BT"/>
          <w:color w:val="auto"/>
        </w:rPr>
        <w:t xml:space="preserve"> é simplesmente remover um negócio que não existia e passou a existir. É importante entender o quanto esta mentalidade revolucionária está dentro do desenvolvimento da ciência moderna, e por isso mesmo a torna vulnerável a este gênero de crítica que esses camaradas estão fazendo. </w:t>
      </w:r>
    </w:p>
    <w:p w:rsidR="00353129" w:rsidRPr="009372CE" w:rsidRDefault="00353129" w:rsidP="00353129">
      <w:pPr>
        <w:jc w:val="both"/>
        <w:rPr>
          <w:rFonts w:ascii="Galliard BT" w:hAnsi="Galliard BT"/>
          <w:color w:val="auto"/>
        </w:rPr>
      </w:pPr>
    </w:p>
    <w:p w:rsidR="00353129" w:rsidRPr="009372CE" w:rsidRDefault="00BC75B9" w:rsidP="00353129">
      <w:pPr>
        <w:jc w:val="both"/>
        <w:rPr>
          <w:rFonts w:ascii="Galliard BT" w:hAnsi="Galliard BT"/>
          <w:color w:val="auto"/>
        </w:rPr>
      </w:pPr>
      <w:r w:rsidRPr="009372CE">
        <w:rPr>
          <w:rFonts w:ascii="Galliard BT" w:hAnsi="Galliard BT"/>
          <w:color w:val="auto"/>
        </w:rPr>
        <w:t>Então v</w:t>
      </w:r>
      <w:r w:rsidR="00FD6AEC" w:rsidRPr="009372CE">
        <w:rPr>
          <w:rFonts w:ascii="Galliard BT" w:hAnsi="Galliard BT"/>
          <w:color w:val="auto"/>
        </w:rPr>
        <w:t>amos retomar aqui.</w:t>
      </w:r>
      <w:r w:rsidRPr="009372CE">
        <w:rPr>
          <w:rFonts w:ascii="Galliard BT" w:hAnsi="Galliard BT"/>
          <w:color w:val="auto"/>
        </w:rPr>
        <w:t>..</w:t>
      </w:r>
      <w:r w:rsidR="00FD6AEC" w:rsidRPr="009372CE">
        <w:rPr>
          <w:rFonts w:ascii="Galliard BT" w:hAnsi="Galliard BT"/>
          <w:color w:val="auto"/>
        </w:rPr>
        <w:t xml:space="preserve"> H</w:t>
      </w:r>
      <w:r w:rsidRPr="009372CE">
        <w:rPr>
          <w:rFonts w:ascii="Galliard BT" w:hAnsi="Galliard BT"/>
          <w:color w:val="auto"/>
        </w:rPr>
        <w:t>oje parece que há</w:t>
      </w:r>
      <w:r w:rsidR="00353129" w:rsidRPr="009372CE">
        <w:rPr>
          <w:rFonts w:ascii="Galliard BT" w:hAnsi="Galliard BT"/>
          <w:color w:val="auto"/>
        </w:rPr>
        <w:t xml:space="preserve"> um pr</w:t>
      </w:r>
      <w:r w:rsidRPr="009372CE">
        <w:rPr>
          <w:rFonts w:ascii="Galliard BT" w:hAnsi="Galliard BT"/>
          <w:color w:val="auto"/>
        </w:rPr>
        <w:t>oblema no provedor aí no Brasil;</w:t>
      </w:r>
      <w:r w:rsidR="00353129" w:rsidRPr="009372CE">
        <w:rPr>
          <w:rFonts w:ascii="Galliard BT" w:hAnsi="Galliard BT"/>
          <w:color w:val="auto"/>
        </w:rPr>
        <w:t xml:space="preserve"> muita gente não está conseguindo ter acesso. Vão ter que pegar depois pela gravação. Parece que somente metade dos alunos está conseguindo acesso. </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 xml:space="preserve">Antes de pegar as perguntas, eu queria ler e comentar mais um pedacinho aqui do livro do Dardo </w:t>
      </w:r>
      <w:proofErr w:type="spellStart"/>
      <w:r w:rsidRPr="009372CE">
        <w:rPr>
          <w:rFonts w:ascii="Galliard BT" w:hAnsi="Galliard BT"/>
          <w:color w:val="auto"/>
        </w:rPr>
        <w:t>Scavino</w:t>
      </w:r>
      <w:proofErr w:type="spellEnd"/>
      <w:r w:rsidRPr="009372CE">
        <w:rPr>
          <w:rFonts w:ascii="Galliard BT" w:hAnsi="Galliard BT"/>
          <w:color w:val="auto"/>
        </w:rPr>
        <w:t>. Então vamos lá na página 42:</w:t>
      </w:r>
    </w:p>
    <w:p w:rsidR="00353129" w:rsidRPr="009372CE" w:rsidRDefault="00353129" w:rsidP="00353129">
      <w:pPr>
        <w:jc w:val="both"/>
        <w:rPr>
          <w:rFonts w:ascii="Galliard BT" w:hAnsi="Galliard BT"/>
          <w:color w:val="auto"/>
        </w:rPr>
      </w:pPr>
    </w:p>
    <w:p w:rsidR="00353129" w:rsidRPr="009372CE" w:rsidRDefault="00353129" w:rsidP="00353129">
      <w:pPr>
        <w:ind w:left="709"/>
        <w:jc w:val="both"/>
        <w:rPr>
          <w:rFonts w:ascii="Galliard BT" w:hAnsi="Galliard BT"/>
          <w:color w:val="auto"/>
        </w:rPr>
      </w:pPr>
      <w:r w:rsidRPr="009372CE">
        <w:rPr>
          <w:rFonts w:ascii="Galliard BT" w:hAnsi="Galliard BT"/>
          <w:color w:val="auto"/>
        </w:rPr>
        <w:t>Para a hermenêu</w:t>
      </w:r>
      <w:r w:rsidR="002F0F4A" w:rsidRPr="009372CE">
        <w:rPr>
          <w:rFonts w:ascii="Galliard BT" w:hAnsi="Galliard BT"/>
          <w:color w:val="auto"/>
        </w:rPr>
        <w:t xml:space="preserve">tica – explica Gianni </w:t>
      </w:r>
      <w:proofErr w:type="spellStart"/>
      <w:r w:rsidR="002F0F4A" w:rsidRPr="009372CE">
        <w:rPr>
          <w:rFonts w:ascii="Galliard BT" w:hAnsi="Galliard BT"/>
          <w:color w:val="auto"/>
        </w:rPr>
        <w:t>Vattimo</w:t>
      </w:r>
      <w:proofErr w:type="spellEnd"/>
      <w:r w:rsidR="002F0F4A" w:rsidRPr="009372CE">
        <w:rPr>
          <w:rFonts w:ascii="Galliard BT" w:hAnsi="Galliard BT"/>
          <w:color w:val="auto"/>
        </w:rPr>
        <w:t xml:space="preserve"> num</w:t>
      </w:r>
      <w:r w:rsidRPr="009372CE">
        <w:rPr>
          <w:rFonts w:ascii="Galliard BT" w:hAnsi="Galliard BT"/>
          <w:color w:val="auto"/>
        </w:rPr>
        <w:t xml:space="preserve"> ensaio recente –</w:t>
      </w:r>
      <w:r w:rsidR="00E0339C" w:rsidRPr="009372CE">
        <w:rPr>
          <w:rFonts w:ascii="Galliard BT" w:hAnsi="Galliard BT"/>
          <w:color w:val="auto"/>
        </w:rPr>
        <w:t>, a verdade</w:t>
      </w:r>
      <w:r w:rsidR="002F0F4A" w:rsidRPr="009372CE">
        <w:rPr>
          <w:rFonts w:ascii="Galliard BT" w:hAnsi="Galliard BT"/>
          <w:color w:val="auto"/>
        </w:rPr>
        <w:t xml:space="preserve"> entendida como</w:t>
      </w:r>
      <w:r w:rsidRPr="009372CE">
        <w:rPr>
          <w:rFonts w:ascii="Galliard BT" w:hAnsi="Galliard BT"/>
          <w:color w:val="auto"/>
        </w:rPr>
        <w:t xml:space="preserve"> conformidade entre o enunciado e um estado</w:t>
      </w:r>
      <w:r w:rsidR="002F0F4A" w:rsidRPr="009372CE">
        <w:rPr>
          <w:rFonts w:ascii="Galliard BT" w:hAnsi="Galliard BT"/>
          <w:color w:val="auto"/>
        </w:rPr>
        <w:t xml:space="preserve"> de coisas, </w:t>
      </w:r>
      <w:r w:rsidRPr="009372CE">
        <w:rPr>
          <w:rFonts w:ascii="Galliard BT" w:hAnsi="Galliard BT"/>
          <w:color w:val="auto"/>
        </w:rPr>
        <w:t>isto é, como um discurso</w:t>
      </w:r>
      <w:r w:rsidR="002F0F4A" w:rsidRPr="009372CE">
        <w:rPr>
          <w:rFonts w:ascii="Galliard BT" w:hAnsi="Galliard BT"/>
          <w:color w:val="auto"/>
        </w:rPr>
        <w:t xml:space="preserve"> racional no sentido iluminista</w:t>
      </w:r>
      <w:r w:rsidRPr="009372CE">
        <w:rPr>
          <w:rFonts w:ascii="Galliard BT" w:hAnsi="Galliard BT"/>
          <w:color w:val="auto"/>
        </w:rPr>
        <w:t>, depende daque</w:t>
      </w:r>
      <w:r w:rsidR="002F0F4A" w:rsidRPr="009372CE">
        <w:rPr>
          <w:rFonts w:ascii="Galliard BT" w:hAnsi="Galliard BT"/>
          <w:color w:val="auto"/>
        </w:rPr>
        <w:t>la abertura originária ao mundo,</w:t>
      </w:r>
      <w:r w:rsidRPr="009372CE">
        <w:rPr>
          <w:rFonts w:ascii="Galliard BT" w:hAnsi="Galliard BT"/>
          <w:color w:val="auto"/>
        </w:rPr>
        <w:t xml:space="preserve"> abertura que se confunde com uma herança, um </w:t>
      </w:r>
      <w:r w:rsidR="002F0F4A" w:rsidRPr="009372CE">
        <w:rPr>
          <w:rFonts w:ascii="Galliard BT" w:hAnsi="Galliard BT"/>
          <w:color w:val="auto"/>
        </w:rPr>
        <w:t>momento histórico, um destino.</w:t>
      </w:r>
      <w:r w:rsidRPr="009372CE">
        <w:rPr>
          <w:rFonts w:ascii="Galliard BT" w:hAnsi="Galliard BT"/>
          <w:color w:val="auto"/>
        </w:rPr>
        <w:t xml:space="preserve"> Por isso, acrescenta mais adiante: “O que Habermas chama hoje </w:t>
      </w:r>
      <w:r w:rsidR="006F5751" w:rsidRPr="009372CE">
        <w:rPr>
          <w:rFonts w:ascii="Galliard BT" w:hAnsi="Galliard BT"/>
          <w:color w:val="auto"/>
        </w:rPr>
        <w:t>‘M</w:t>
      </w:r>
      <w:r w:rsidRPr="009372CE">
        <w:rPr>
          <w:rFonts w:ascii="Galliard BT" w:hAnsi="Galliard BT"/>
          <w:color w:val="auto"/>
        </w:rPr>
        <w:t xml:space="preserve">undo da </w:t>
      </w:r>
      <w:r w:rsidR="006F5751" w:rsidRPr="009372CE">
        <w:rPr>
          <w:rFonts w:ascii="Galliard BT" w:hAnsi="Galliard BT"/>
          <w:color w:val="auto"/>
        </w:rPr>
        <w:t>V</w:t>
      </w:r>
      <w:r w:rsidRPr="009372CE">
        <w:rPr>
          <w:rFonts w:ascii="Galliard BT" w:hAnsi="Galliard BT"/>
          <w:color w:val="auto"/>
        </w:rPr>
        <w:t>ida</w:t>
      </w:r>
      <w:r w:rsidR="006F5751" w:rsidRPr="009372CE">
        <w:rPr>
          <w:rFonts w:ascii="Galliard BT" w:hAnsi="Galliard BT"/>
          <w:color w:val="auto"/>
        </w:rPr>
        <w:t>’</w:t>
      </w:r>
      <w:r w:rsidRPr="009372CE">
        <w:rPr>
          <w:rFonts w:ascii="Galliard BT" w:hAnsi="Galliard BT"/>
          <w:color w:val="auto"/>
        </w:rPr>
        <w:t xml:space="preserve"> era, em </w:t>
      </w:r>
      <w:r w:rsidRPr="009372CE">
        <w:rPr>
          <w:rFonts w:ascii="Galliard BT" w:hAnsi="Galliard BT"/>
          <w:i/>
          <w:color w:val="auto"/>
        </w:rPr>
        <w:t>Verdade e Método</w:t>
      </w:r>
      <w:r w:rsidR="006F5751" w:rsidRPr="009372CE">
        <w:rPr>
          <w:rFonts w:ascii="Galliard BT" w:hAnsi="Galliard BT"/>
          <w:color w:val="auto"/>
        </w:rPr>
        <w:t>, de Hans Georg</w:t>
      </w:r>
      <w:r w:rsidRPr="009372CE">
        <w:rPr>
          <w:rFonts w:ascii="Galliard BT" w:hAnsi="Galliard BT"/>
          <w:color w:val="auto"/>
        </w:rPr>
        <w:t xml:space="preserve"> </w:t>
      </w:r>
      <w:proofErr w:type="spellStart"/>
      <w:r w:rsidRPr="009372CE">
        <w:rPr>
          <w:rFonts w:ascii="Galliard BT" w:hAnsi="Galliard BT"/>
          <w:color w:val="auto"/>
        </w:rPr>
        <w:t>Gadamer</w:t>
      </w:r>
      <w:proofErr w:type="spellEnd"/>
      <w:r w:rsidRPr="009372CE">
        <w:rPr>
          <w:rFonts w:ascii="Galliard BT" w:hAnsi="Galliard BT"/>
          <w:color w:val="auto"/>
        </w:rPr>
        <w:t xml:space="preserve">, o </w:t>
      </w:r>
      <w:r w:rsidRPr="009372CE">
        <w:rPr>
          <w:rFonts w:ascii="Galliard BT" w:hAnsi="Galliard BT"/>
          <w:i/>
          <w:color w:val="auto"/>
        </w:rPr>
        <w:t>logos</w:t>
      </w:r>
      <w:r w:rsidRPr="009372CE">
        <w:rPr>
          <w:rFonts w:ascii="Galliard BT" w:hAnsi="Galliard BT"/>
          <w:color w:val="auto"/>
        </w:rPr>
        <w:t xml:space="preserve"> como racionalidade compartilhada que existe na língua </w:t>
      </w:r>
      <w:r w:rsidR="006F5751" w:rsidRPr="009372CE">
        <w:rPr>
          <w:rFonts w:ascii="Galliard BT" w:hAnsi="Galliard BT"/>
          <w:color w:val="auto"/>
        </w:rPr>
        <w:t>natural de uma comunidade, feito</w:t>
      </w:r>
      <w:r w:rsidRPr="009372CE">
        <w:rPr>
          <w:rFonts w:ascii="Galliard BT" w:hAnsi="Galliard BT"/>
          <w:color w:val="auto"/>
        </w:rPr>
        <w:t xml:space="preserve"> de um vocabulário, de uma gramática, mas também, sobretudo, de uma tradição textual, veículo de conteúdos que constituem a abertura originária da verdade no interior da qual vive a comunidade.” Daí que </w:t>
      </w:r>
      <w:proofErr w:type="spellStart"/>
      <w:r w:rsidRPr="009372CE">
        <w:rPr>
          <w:rFonts w:ascii="Galliard BT" w:hAnsi="Galliard BT"/>
          <w:color w:val="auto"/>
        </w:rPr>
        <w:t>Vattimo</w:t>
      </w:r>
      <w:proofErr w:type="spellEnd"/>
      <w:r w:rsidRPr="009372CE">
        <w:rPr>
          <w:rFonts w:ascii="Galliard BT" w:hAnsi="Galliard BT"/>
          <w:color w:val="auto"/>
        </w:rPr>
        <w:t xml:space="preserve"> fale de um “pensamento débil”, porque o pensamento perdeu aqueles fundamentos fortes que </w:t>
      </w:r>
      <w:r w:rsidR="006F5751" w:rsidRPr="009372CE">
        <w:rPr>
          <w:rFonts w:ascii="Galliard BT" w:hAnsi="Galliard BT"/>
          <w:color w:val="auto"/>
        </w:rPr>
        <w:t>foram em outra época Deus ou a c</w:t>
      </w:r>
      <w:r w:rsidRPr="009372CE">
        <w:rPr>
          <w:rFonts w:ascii="Galliard BT" w:hAnsi="Galliard BT"/>
          <w:color w:val="auto"/>
        </w:rPr>
        <w:t>onsciência, encarregados de garantir a perfeita adequação entre os enunciados e o</w:t>
      </w:r>
      <w:r w:rsidR="006F5751" w:rsidRPr="009372CE">
        <w:rPr>
          <w:rFonts w:ascii="Galliard BT" w:hAnsi="Galliard BT"/>
          <w:color w:val="auto"/>
        </w:rPr>
        <w:t>s</w:t>
      </w:r>
      <w:r w:rsidRPr="009372CE">
        <w:rPr>
          <w:rFonts w:ascii="Galliard BT" w:hAnsi="Galliard BT"/>
          <w:color w:val="auto"/>
        </w:rPr>
        <w:t xml:space="preserve"> estado</w:t>
      </w:r>
      <w:r w:rsidR="006F5751" w:rsidRPr="009372CE">
        <w:rPr>
          <w:rFonts w:ascii="Galliard BT" w:hAnsi="Galliard BT"/>
          <w:color w:val="auto"/>
        </w:rPr>
        <w:t>s de coisa</w:t>
      </w:r>
      <w:r w:rsidRPr="009372CE">
        <w:rPr>
          <w:rFonts w:ascii="Galliard BT" w:hAnsi="Galliard BT"/>
          <w:color w:val="auto"/>
        </w:rPr>
        <w:t xml:space="preserve">. O pensamento débil é a </w:t>
      </w:r>
      <w:proofErr w:type="spellStart"/>
      <w:r w:rsidRPr="009372CE">
        <w:rPr>
          <w:rFonts w:ascii="Galliard BT" w:hAnsi="Galliard BT"/>
          <w:color w:val="auto"/>
        </w:rPr>
        <w:t>consequência</w:t>
      </w:r>
      <w:proofErr w:type="spellEnd"/>
      <w:r w:rsidRPr="009372CE">
        <w:rPr>
          <w:rFonts w:ascii="Galliard BT" w:hAnsi="Galliard BT"/>
          <w:color w:val="auto"/>
        </w:rPr>
        <w:t xml:space="preserve"> inelutável da crise da razão iluminista. Isto vale tanto para </w:t>
      </w:r>
      <w:proofErr w:type="spellStart"/>
      <w:r w:rsidRPr="009372CE">
        <w:rPr>
          <w:rFonts w:ascii="Galliard BT" w:hAnsi="Galliard BT"/>
          <w:color w:val="auto"/>
        </w:rPr>
        <w:t>Gadamer</w:t>
      </w:r>
      <w:proofErr w:type="spellEnd"/>
      <w:r w:rsidRPr="009372CE">
        <w:rPr>
          <w:rFonts w:ascii="Galliard BT" w:hAnsi="Galliard BT"/>
          <w:color w:val="auto"/>
        </w:rPr>
        <w:t xml:space="preserve"> quanto para </w:t>
      </w:r>
      <w:proofErr w:type="spellStart"/>
      <w:r w:rsidRPr="009372CE">
        <w:rPr>
          <w:rFonts w:ascii="Galliard BT" w:hAnsi="Galliard BT"/>
          <w:color w:val="auto"/>
        </w:rPr>
        <w:t>Rorty</w:t>
      </w:r>
      <w:proofErr w:type="spellEnd"/>
      <w:r w:rsidRPr="009372CE">
        <w:rPr>
          <w:rFonts w:ascii="Galliard BT" w:hAnsi="Galliard BT"/>
          <w:color w:val="auto"/>
        </w:rPr>
        <w:t>. Só posso fazer epistemologia, só posso enunciar pr</w:t>
      </w:r>
      <w:r w:rsidR="006F5751" w:rsidRPr="009372CE">
        <w:rPr>
          <w:rFonts w:ascii="Galliard BT" w:hAnsi="Galliard BT"/>
          <w:color w:val="auto"/>
        </w:rPr>
        <w:t>oposições válidas</w:t>
      </w:r>
      <w:r w:rsidRPr="009372CE">
        <w:rPr>
          <w:rFonts w:ascii="Galliard BT" w:hAnsi="Galliard BT"/>
          <w:color w:val="auto"/>
        </w:rPr>
        <w:t xml:space="preserve"> segundo certas regras, com a condiç</w:t>
      </w:r>
      <w:r w:rsidR="006F5751" w:rsidRPr="009372CE">
        <w:rPr>
          <w:rFonts w:ascii="Galliard BT" w:hAnsi="Galliard BT"/>
          <w:color w:val="auto"/>
        </w:rPr>
        <w:t>ão de habitar num universo lingü</w:t>
      </w:r>
      <w:r w:rsidRPr="009372CE">
        <w:rPr>
          <w:rFonts w:ascii="Galliard BT" w:hAnsi="Galliard BT"/>
          <w:color w:val="auto"/>
        </w:rPr>
        <w:t>ístico determinado ou em um paradigma. A hermenêutica</w:t>
      </w:r>
      <w:r w:rsidR="006F5751" w:rsidRPr="009372CE">
        <w:rPr>
          <w:rFonts w:ascii="Galliard BT" w:hAnsi="Galliard BT"/>
          <w:color w:val="auto"/>
        </w:rPr>
        <w:t>, ness</w:t>
      </w:r>
      <w:r w:rsidRPr="009372CE">
        <w:rPr>
          <w:rFonts w:ascii="Galliard BT" w:hAnsi="Galliard BT"/>
          <w:color w:val="auto"/>
        </w:rPr>
        <w:t>e aspecto</w:t>
      </w:r>
      <w:r w:rsidR="006F5751" w:rsidRPr="009372CE">
        <w:rPr>
          <w:rFonts w:ascii="Galliard BT" w:hAnsi="Galliard BT"/>
          <w:color w:val="auto"/>
        </w:rPr>
        <w:t>,</w:t>
      </w:r>
      <w:r w:rsidRPr="009372CE">
        <w:rPr>
          <w:rFonts w:ascii="Galliard BT" w:hAnsi="Galliard BT"/>
          <w:color w:val="auto"/>
        </w:rPr>
        <w:t xml:space="preserve"> é uma filosofia da </w:t>
      </w:r>
      <w:proofErr w:type="spellStart"/>
      <w:r w:rsidRPr="009372CE">
        <w:rPr>
          <w:rFonts w:ascii="Galliard BT" w:hAnsi="Galliard BT"/>
          <w:color w:val="auto"/>
        </w:rPr>
        <w:t>finitude</w:t>
      </w:r>
      <w:proofErr w:type="spellEnd"/>
      <w:r w:rsidRPr="009372CE">
        <w:rPr>
          <w:rFonts w:ascii="Galliard BT" w:hAnsi="Galliard BT"/>
          <w:color w:val="auto"/>
        </w:rPr>
        <w:t xml:space="preserve"> humana. O ser humano não pode subtrair-se à sua cultura, ao seu mundo histórico. “O sujeito não é o portador do </w:t>
      </w:r>
      <w:r w:rsidRPr="009372CE">
        <w:rPr>
          <w:rFonts w:ascii="Galliard BT" w:hAnsi="Galliard BT"/>
          <w:i/>
          <w:color w:val="auto"/>
        </w:rPr>
        <w:t>a priori</w:t>
      </w:r>
      <w:r w:rsidR="006F5751" w:rsidRPr="009372CE">
        <w:rPr>
          <w:rFonts w:ascii="Galliard BT" w:hAnsi="Galliard BT"/>
          <w:color w:val="auto"/>
        </w:rPr>
        <w:t xml:space="preserve"> kantiano” – continua Gianni </w:t>
      </w:r>
      <w:proofErr w:type="spellStart"/>
      <w:r w:rsidR="006F5751" w:rsidRPr="009372CE">
        <w:rPr>
          <w:rFonts w:ascii="Galliard BT" w:hAnsi="Galliard BT"/>
          <w:color w:val="auto"/>
        </w:rPr>
        <w:t>Vattimo</w:t>
      </w:r>
      <w:proofErr w:type="spellEnd"/>
      <w:r w:rsidR="006F5751" w:rsidRPr="009372CE">
        <w:rPr>
          <w:rFonts w:ascii="Galliard BT" w:hAnsi="Galliard BT"/>
          <w:color w:val="auto"/>
        </w:rPr>
        <w:t xml:space="preserve"> –</w:t>
      </w:r>
      <w:r w:rsidRPr="009372CE">
        <w:rPr>
          <w:rFonts w:ascii="Galliard BT" w:hAnsi="Galliard BT"/>
          <w:color w:val="auto"/>
        </w:rPr>
        <w:t xml:space="preserve"> “mas o herdeiro de uma linguagem histórica e finita que condiciona o seu acesso a </w:t>
      </w:r>
      <w:r w:rsidR="006F5751" w:rsidRPr="009372CE">
        <w:rPr>
          <w:rFonts w:ascii="Galliard BT" w:hAnsi="Galliard BT"/>
          <w:color w:val="auto"/>
        </w:rPr>
        <w:t>si mesmo e ao mundo”. Tanto em Espanhol quanto em F</w:t>
      </w:r>
      <w:r w:rsidRPr="009372CE">
        <w:rPr>
          <w:rFonts w:ascii="Galliard BT" w:hAnsi="Galliard BT"/>
          <w:color w:val="auto"/>
        </w:rPr>
        <w:t xml:space="preserve">rancês se diz que alguém domina, </w:t>
      </w:r>
      <w:proofErr w:type="spellStart"/>
      <w:r w:rsidRPr="009372CE">
        <w:rPr>
          <w:rFonts w:ascii="Galliard BT" w:hAnsi="Galliard BT"/>
          <w:i/>
          <w:iCs/>
          <w:color w:val="auto"/>
        </w:rPr>
        <w:t>maîtrise</w:t>
      </w:r>
      <w:proofErr w:type="spellEnd"/>
      <w:r w:rsidRPr="009372CE">
        <w:rPr>
          <w:rFonts w:ascii="Galliard BT" w:hAnsi="Galliard BT"/>
          <w:color w:val="auto"/>
        </w:rPr>
        <w:t>,</w:t>
      </w:r>
      <w:r w:rsidR="006F5751" w:rsidRPr="009372CE">
        <w:rPr>
          <w:rFonts w:ascii="Galliard BT" w:hAnsi="Galliard BT"/>
          <w:color w:val="auto"/>
        </w:rPr>
        <w:t xml:space="preserve"> um idioma. Seria preciso dizer antes</w:t>
      </w:r>
      <w:r w:rsidRPr="009372CE">
        <w:rPr>
          <w:rFonts w:ascii="Galliard BT" w:hAnsi="Galliard BT"/>
          <w:color w:val="auto"/>
        </w:rPr>
        <w:t xml:space="preserve"> que a língua do</w:t>
      </w:r>
      <w:r w:rsidR="006F5751" w:rsidRPr="009372CE">
        <w:rPr>
          <w:rFonts w:ascii="Galliard BT" w:hAnsi="Galliard BT"/>
          <w:color w:val="auto"/>
        </w:rPr>
        <w:t>mina o seus falantes. Basta ver</w:t>
      </w:r>
      <w:r w:rsidRPr="009372CE">
        <w:rPr>
          <w:rFonts w:ascii="Galliard BT" w:hAnsi="Galliard BT"/>
          <w:color w:val="auto"/>
        </w:rPr>
        <w:t xml:space="preserve"> que até as palavras que formam meu nome próprio</w:t>
      </w:r>
      <w:r w:rsidR="006F5751" w:rsidRPr="009372CE">
        <w:rPr>
          <w:rFonts w:ascii="Galliard BT" w:hAnsi="Galliard BT"/>
          <w:color w:val="auto"/>
        </w:rPr>
        <w:t>,</w:t>
      </w:r>
      <w:r w:rsidRPr="009372CE">
        <w:rPr>
          <w:rFonts w:ascii="Galliard BT" w:hAnsi="Galliard BT"/>
          <w:color w:val="auto"/>
        </w:rPr>
        <w:t xml:space="preserve"> e que em meus documentos me identificam</w:t>
      </w:r>
      <w:r w:rsidR="006F5751" w:rsidRPr="009372CE">
        <w:rPr>
          <w:rFonts w:ascii="Galliard BT" w:hAnsi="Galliard BT"/>
          <w:color w:val="auto"/>
        </w:rPr>
        <w:t>,</w:t>
      </w:r>
      <w:r w:rsidRPr="009372CE">
        <w:rPr>
          <w:rFonts w:ascii="Galliard BT" w:hAnsi="Galliard BT"/>
          <w:color w:val="auto"/>
        </w:rPr>
        <w:t xml:space="preserve"> me foram impostas desde fora. A língua, por um lado, nos provê de um sistema significante a partir do qual compreendemos o mundo e, por</w:t>
      </w:r>
      <w:r w:rsidR="00E6394D" w:rsidRPr="009372CE">
        <w:rPr>
          <w:rFonts w:ascii="Galliard BT" w:hAnsi="Galliard BT"/>
          <w:color w:val="auto"/>
        </w:rPr>
        <w:t xml:space="preserve"> outro, nos propõe confiar nele </w:t>
      </w:r>
      <w:r w:rsidRPr="009372CE">
        <w:rPr>
          <w:rFonts w:ascii="Galliard BT" w:hAnsi="Galliard BT"/>
          <w:color w:val="auto"/>
        </w:rPr>
        <w:t xml:space="preserve">já que de todos os modos não podemos ter acesso de </w:t>
      </w:r>
      <w:r w:rsidR="00E6394D" w:rsidRPr="009372CE">
        <w:rPr>
          <w:rFonts w:ascii="Galliard BT" w:hAnsi="Galliard BT"/>
          <w:color w:val="auto"/>
        </w:rPr>
        <w:t>modo direto a uma realidade pré-lingüística.</w:t>
      </w:r>
    </w:p>
    <w:p w:rsidR="00353129" w:rsidRPr="009372CE" w:rsidRDefault="00353129" w:rsidP="00353129">
      <w:pPr>
        <w:ind w:left="709"/>
        <w:jc w:val="both"/>
        <w:rPr>
          <w:rFonts w:ascii="Galliard BT" w:hAnsi="Galliard BT"/>
          <w:color w:val="auto"/>
        </w:rPr>
      </w:pPr>
    </w:p>
    <w:p w:rsidR="00353129" w:rsidRPr="009372CE" w:rsidRDefault="00E6394D" w:rsidP="00353129">
      <w:pPr>
        <w:jc w:val="both"/>
        <w:rPr>
          <w:rFonts w:ascii="Galliard BT" w:hAnsi="Galliard BT"/>
          <w:color w:val="auto"/>
        </w:rPr>
      </w:pPr>
      <w:r w:rsidRPr="009372CE">
        <w:rPr>
          <w:rFonts w:ascii="Galliard BT" w:hAnsi="Galliard BT"/>
          <w:color w:val="auto"/>
        </w:rPr>
        <w:t>Bom, nisso aqui</w:t>
      </w:r>
      <w:r w:rsidR="00353129" w:rsidRPr="009372CE">
        <w:rPr>
          <w:rFonts w:ascii="Galliard BT" w:hAnsi="Galliard BT"/>
          <w:color w:val="auto"/>
        </w:rPr>
        <w:t xml:space="preserve"> a coisa é inteiramente absurda desde </w:t>
      </w:r>
      <w:r w:rsidRPr="009372CE">
        <w:rPr>
          <w:rFonts w:ascii="Galliard BT" w:hAnsi="Galliard BT"/>
          <w:color w:val="auto"/>
        </w:rPr>
        <w:t>a sua base mesma</w:t>
      </w:r>
      <w:r w:rsidR="00353129" w:rsidRPr="009372CE">
        <w:rPr>
          <w:rFonts w:ascii="Galliard BT" w:hAnsi="Galliard BT"/>
          <w:color w:val="auto"/>
        </w:rPr>
        <w:t xml:space="preserve"> uma</w:t>
      </w:r>
      <w:r w:rsidRPr="009372CE">
        <w:rPr>
          <w:rFonts w:ascii="Galliard BT" w:hAnsi="Galliard BT"/>
          <w:color w:val="auto"/>
        </w:rPr>
        <w:t xml:space="preserve"> vez que, se você não dispõe do</w:t>
      </w:r>
      <w:r w:rsidR="00353129" w:rsidRPr="009372CE">
        <w:rPr>
          <w:rFonts w:ascii="Galliard BT" w:hAnsi="Galliard BT"/>
          <w:color w:val="auto"/>
        </w:rPr>
        <w:t xml:space="preserve"> conhecimento direto pelos sentidos</w:t>
      </w:r>
      <w:r w:rsidRPr="009372CE">
        <w:rPr>
          <w:rFonts w:ascii="Galliard BT" w:hAnsi="Galliard BT"/>
          <w:color w:val="auto"/>
        </w:rPr>
        <w:t>,</w:t>
      </w:r>
      <w:r w:rsidR="00353129" w:rsidRPr="009372CE">
        <w:rPr>
          <w:rFonts w:ascii="Galliard BT" w:hAnsi="Galliard BT"/>
          <w:color w:val="auto"/>
        </w:rPr>
        <w:t xml:space="preserve"> você não tem acesso a língua nenhuma. Quer dizer, se você não ouve, não vê, como é que você vai aprender a sua língua? Então, a simples presença física de pessoas que te ensinam a falar é uma pré-condição da língua, e esta presença não pode ser de maneira alguma considerada um elemento cultural. Estou me referindo a pe</w:t>
      </w:r>
      <w:r w:rsidRPr="009372CE">
        <w:rPr>
          <w:rFonts w:ascii="Galliard BT" w:hAnsi="Galliard BT"/>
          <w:color w:val="auto"/>
        </w:rPr>
        <w:t>ssoas de carne e osso que tem que</w:t>
      </w:r>
      <w:r w:rsidR="00353129" w:rsidRPr="009372CE">
        <w:rPr>
          <w:rFonts w:ascii="Galliard BT" w:hAnsi="Galliard BT"/>
          <w:color w:val="auto"/>
        </w:rPr>
        <w:t xml:space="preserve"> estar ali presentes; não é </w:t>
      </w:r>
      <w:r w:rsidRPr="009372CE">
        <w:rPr>
          <w:rFonts w:ascii="Galliard BT" w:hAnsi="Galliard BT"/>
          <w:color w:val="auto"/>
        </w:rPr>
        <w:t>somente</w:t>
      </w:r>
      <w:r w:rsidR="00353129" w:rsidRPr="009372CE">
        <w:rPr>
          <w:rFonts w:ascii="Galliard BT" w:hAnsi="Galliard BT"/>
          <w:color w:val="auto"/>
        </w:rPr>
        <w:t xml:space="preserve"> uma presença cul</w:t>
      </w:r>
      <w:r w:rsidRPr="009372CE">
        <w:rPr>
          <w:rFonts w:ascii="Galliard BT" w:hAnsi="Galliard BT"/>
          <w:color w:val="auto"/>
        </w:rPr>
        <w:t>tural, mas uma presença física.</w:t>
      </w:r>
    </w:p>
    <w:p w:rsidR="00353129" w:rsidRPr="009372CE" w:rsidRDefault="00353129" w:rsidP="00353129">
      <w:pPr>
        <w:jc w:val="both"/>
        <w:rPr>
          <w:rFonts w:ascii="Galliard BT" w:hAnsi="Galliard BT"/>
          <w:color w:val="auto"/>
        </w:rPr>
      </w:pPr>
    </w:p>
    <w:p w:rsidR="00AE5C6C" w:rsidRPr="009372CE" w:rsidRDefault="00353129" w:rsidP="00353129">
      <w:pPr>
        <w:jc w:val="both"/>
        <w:rPr>
          <w:rFonts w:ascii="Galliard BT" w:hAnsi="Galliard BT"/>
          <w:color w:val="auto"/>
        </w:rPr>
      </w:pPr>
      <w:r w:rsidRPr="009372CE">
        <w:rPr>
          <w:rFonts w:ascii="Galliard BT" w:hAnsi="Galliard BT"/>
          <w:color w:val="auto"/>
        </w:rPr>
        <w:t>Então, quand</w:t>
      </w:r>
      <w:r w:rsidR="000D068E" w:rsidRPr="009372CE">
        <w:rPr>
          <w:rFonts w:ascii="Galliard BT" w:hAnsi="Galliard BT"/>
          <w:color w:val="auto"/>
        </w:rPr>
        <w:t>o</w:t>
      </w:r>
      <w:r w:rsidRPr="009372CE">
        <w:rPr>
          <w:rFonts w:ascii="Galliard BT" w:hAnsi="Galliard BT"/>
          <w:color w:val="auto"/>
        </w:rPr>
        <w:t xml:space="preserve"> </w:t>
      </w:r>
      <w:r w:rsidR="000D068E" w:rsidRPr="009372CE">
        <w:rPr>
          <w:rFonts w:ascii="Galliard BT" w:hAnsi="Galliard BT"/>
          <w:color w:val="auto"/>
        </w:rPr>
        <w:t xml:space="preserve">ele diz que nós já não temos o </w:t>
      </w:r>
      <w:r w:rsidR="000D068E" w:rsidRPr="009372CE">
        <w:rPr>
          <w:rFonts w:ascii="Galliard BT" w:hAnsi="Galliard BT"/>
          <w:i/>
          <w:color w:val="auto"/>
        </w:rPr>
        <w:t>a priori</w:t>
      </w:r>
      <w:r w:rsidRPr="009372CE">
        <w:rPr>
          <w:rFonts w:ascii="Galliard BT" w:hAnsi="Galliard BT"/>
          <w:color w:val="auto"/>
        </w:rPr>
        <w:t xml:space="preserve"> kantiano, eu digo</w:t>
      </w:r>
      <w:r w:rsidR="000D068E" w:rsidRPr="009372CE">
        <w:rPr>
          <w:rFonts w:ascii="Galliard BT" w:hAnsi="Galliard BT"/>
          <w:color w:val="auto"/>
        </w:rPr>
        <w:t xml:space="preserve">: “Bom, nós podemos não ter o </w:t>
      </w:r>
      <w:r w:rsidR="000D068E" w:rsidRPr="009372CE">
        <w:rPr>
          <w:rFonts w:ascii="Galliard BT" w:hAnsi="Galliard BT"/>
          <w:i/>
          <w:color w:val="auto"/>
        </w:rPr>
        <w:t>a priori</w:t>
      </w:r>
      <w:r w:rsidRPr="009372CE">
        <w:rPr>
          <w:rFonts w:ascii="Galliard BT" w:hAnsi="Galliard BT"/>
          <w:color w:val="auto"/>
        </w:rPr>
        <w:t xml:space="preserve"> kantiano, mas </w:t>
      </w:r>
      <w:r w:rsidR="000D068E" w:rsidRPr="009372CE">
        <w:rPr>
          <w:rFonts w:ascii="Galliard BT" w:hAnsi="Galliard BT"/>
          <w:color w:val="auto"/>
        </w:rPr>
        <w:t xml:space="preserve">nós </w:t>
      </w:r>
      <w:r w:rsidRPr="009372CE">
        <w:rPr>
          <w:rFonts w:ascii="Galliard BT" w:hAnsi="Galliard BT"/>
          <w:color w:val="auto"/>
        </w:rPr>
        <w:t>temos um negócio que se chama “presença do ser”. Aí</w:t>
      </w:r>
      <w:r w:rsidR="000D068E" w:rsidRPr="009372CE">
        <w:rPr>
          <w:rFonts w:ascii="Galliard BT" w:hAnsi="Galliard BT"/>
          <w:color w:val="auto"/>
        </w:rPr>
        <w:t xml:space="preserve"> eu me reporto ao Lo</w:t>
      </w:r>
      <w:r w:rsidR="00AE5C6C" w:rsidRPr="009372CE">
        <w:rPr>
          <w:rFonts w:ascii="Galliard BT" w:hAnsi="Galliard BT"/>
          <w:color w:val="auto"/>
        </w:rPr>
        <w:t xml:space="preserve">uis </w:t>
      </w:r>
      <w:proofErr w:type="spellStart"/>
      <w:r w:rsidR="00AE5C6C" w:rsidRPr="009372CE">
        <w:rPr>
          <w:rFonts w:ascii="Galliard BT" w:hAnsi="Galliard BT"/>
          <w:color w:val="auto"/>
        </w:rPr>
        <w:t>Lavelle</w:t>
      </w:r>
      <w:proofErr w:type="spellEnd"/>
      <w:r w:rsidR="00AE5C6C" w:rsidRPr="009372CE">
        <w:rPr>
          <w:rFonts w:ascii="Galliard BT" w:hAnsi="Galliard BT"/>
          <w:color w:val="auto"/>
        </w:rPr>
        <w:t>. Quer dizer, sem ist</w:t>
      </w:r>
      <w:r w:rsidRPr="009372CE">
        <w:rPr>
          <w:rFonts w:ascii="Galliard BT" w:hAnsi="Galliard BT"/>
          <w:color w:val="auto"/>
        </w:rPr>
        <w:t>o não seria possível começar sequer o processo de assimilação cultural.</w:t>
      </w:r>
    </w:p>
    <w:p w:rsidR="00AE5C6C" w:rsidRPr="009372CE" w:rsidRDefault="00AE5C6C" w:rsidP="00353129">
      <w:pPr>
        <w:jc w:val="both"/>
        <w:rPr>
          <w:rFonts w:ascii="Galliard BT" w:hAnsi="Galliard BT"/>
          <w:color w:val="auto"/>
        </w:rPr>
      </w:pPr>
    </w:p>
    <w:p w:rsidR="00353129" w:rsidRPr="009372CE" w:rsidRDefault="00AE5C6C" w:rsidP="00353129">
      <w:pPr>
        <w:jc w:val="both"/>
        <w:rPr>
          <w:rFonts w:ascii="Galliard BT" w:hAnsi="Galliard BT"/>
          <w:iCs/>
          <w:color w:val="auto"/>
        </w:rPr>
      </w:pPr>
      <w:r w:rsidRPr="009372CE">
        <w:rPr>
          <w:rFonts w:ascii="Galliard BT" w:hAnsi="Galliard BT"/>
          <w:color w:val="auto"/>
        </w:rPr>
        <w:t>Agora, alguém aqui</w:t>
      </w:r>
      <w:r w:rsidR="00353129" w:rsidRPr="009372CE">
        <w:rPr>
          <w:rFonts w:ascii="Galliard BT" w:hAnsi="Galliard BT"/>
          <w:i/>
          <w:iCs/>
          <w:color w:val="auto"/>
        </w:rPr>
        <w:t xml:space="preserve"> </w:t>
      </w:r>
      <w:r w:rsidR="00353129" w:rsidRPr="009372CE">
        <w:rPr>
          <w:rFonts w:ascii="Galliard BT" w:hAnsi="Galliard BT"/>
          <w:iCs/>
          <w:color w:val="auto"/>
        </w:rPr>
        <w:t>me pergunta se</w:t>
      </w:r>
      <w:r w:rsidRPr="009372CE">
        <w:rPr>
          <w:rFonts w:ascii="Galliard BT" w:hAnsi="Galliard BT"/>
          <w:iCs/>
          <w:color w:val="auto"/>
        </w:rPr>
        <w:t>... Leandro Diniz me pergunta se</w:t>
      </w:r>
      <w:r w:rsidR="00353129" w:rsidRPr="009372CE">
        <w:rPr>
          <w:rFonts w:ascii="Galliard BT" w:hAnsi="Galliard BT"/>
          <w:iCs/>
          <w:color w:val="auto"/>
        </w:rPr>
        <w:t xml:space="preserve"> eu já tive contato com as obras de George </w:t>
      </w:r>
      <w:proofErr w:type="spellStart"/>
      <w:r w:rsidR="00353129" w:rsidRPr="009372CE">
        <w:rPr>
          <w:rFonts w:ascii="Galliard BT" w:hAnsi="Galliard BT"/>
          <w:iCs/>
          <w:color w:val="auto"/>
        </w:rPr>
        <w:t>Lakoff</w:t>
      </w:r>
      <w:proofErr w:type="spellEnd"/>
      <w:r w:rsidR="00353129" w:rsidRPr="009372CE">
        <w:rPr>
          <w:rFonts w:ascii="Galliard BT" w:hAnsi="Galliard BT"/>
          <w:iCs/>
          <w:color w:val="auto"/>
        </w:rPr>
        <w:t>.</w:t>
      </w:r>
    </w:p>
    <w:p w:rsidR="00353129" w:rsidRPr="009372CE" w:rsidRDefault="00353129" w:rsidP="00353129">
      <w:pPr>
        <w:jc w:val="both"/>
        <w:rPr>
          <w:rFonts w:ascii="Galliard BT" w:hAnsi="Galliard BT"/>
          <w:color w:val="auto"/>
        </w:rPr>
      </w:pPr>
    </w:p>
    <w:p w:rsidR="00353129" w:rsidRPr="009372CE" w:rsidRDefault="00F9126E" w:rsidP="00353129">
      <w:pPr>
        <w:jc w:val="both"/>
        <w:rPr>
          <w:rFonts w:ascii="Galliard BT" w:hAnsi="Galliard BT"/>
          <w:color w:val="auto"/>
        </w:rPr>
      </w:pPr>
      <w:r w:rsidRPr="009372CE">
        <w:rPr>
          <w:rFonts w:ascii="Galliard BT" w:hAnsi="Galliard BT"/>
          <w:color w:val="auto"/>
        </w:rPr>
        <w:t>Sim.</w:t>
      </w:r>
    </w:p>
    <w:p w:rsidR="00353129" w:rsidRPr="009372CE" w:rsidRDefault="00353129" w:rsidP="00353129">
      <w:pPr>
        <w:jc w:val="both"/>
        <w:rPr>
          <w:rFonts w:ascii="Galliard BT" w:hAnsi="Galliard BT"/>
          <w:color w:val="auto"/>
        </w:rPr>
      </w:pPr>
    </w:p>
    <w:p w:rsidR="00353129" w:rsidRPr="009372CE" w:rsidRDefault="004B5E36" w:rsidP="00353129">
      <w:pPr>
        <w:jc w:val="both"/>
        <w:rPr>
          <w:rFonts w:ascii="Galliard BT" w:hAnsi="Galliard BT"/>
          <w:i/>
          <w:color w:val="auto"/>
        </w:rPr>
      </w:pPr>
      <w:r w:rsidRPr="009372CE">
        <w:rPr>
          <w:rFonts w:ascii="Galliard BT" w:hAnsi="Galliard BT"/>
          <w:i/>
          <w:iCs/>
          <w:color w:val="auto"/>
        </w:rPr>
        <w:t>‘</w:t>
      </w:r>
      <w:r w:rsidR="00F9126E" w:rsidRPr="009372CE">
        <w:rPr>
          <w:rFonts w:ascii="Galliard BT" w:hAnsi="Galliard BT"/>
          <w:i/>
          <w:iCs/>
          <w:color w:val="auto"/>
        </w:rPr>
        <w:t>El</w:t>
      </w:r>
      <w:r w:rsidR="00353129" w:rsidRPr="009372CE">
        <w:rPr>
          <w:rFonts w:ascii="Galliard BT" w:hAnsi="Galliard BT"/>
          <w:i/>
          <w:iCs/>
          <w:color w:val="auto"/>
        </w:rPr>
        <w:t>e coloca como substrato entre língua e objetos todo um conjunto conceitual metafórico que advém diretamente da interação e do conjunto de experiências imediatas que compõem o conjunto de dados experienciais necessários para o entendimento do quadro semântico.</w:t>
      </w:r>
      <w:r w:rsidRPr="009372CE">
        <w:rPr>
          <w:rFonts w:ascii="Galliard BT" w:hAnsi="Galliard BT"/>
          <w:i/>
          <w:color w:val="auto"/>
        </w:rPr>
        <w:t>’</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É exat</w:t>
      </w:r>
      <w:r w:rsidR="00F9126E" w:rsidRPr="009372CE">
        <w:rPr>
          <w:rFonts w:ascii="Galliard BT" w:hAnsi="Galliard BT"/>
          <w:color w:val="auto"/>
        </w:rPr>
        <w:t>amente disso que estou falando.</w:t>
      </w:r>
    </w:p>
    <w:p w:rsidR="00353129" w:rsidRPr="009372CE" w:rsidRDefault="00353129" w:rsidP="00353129">
      <w:pPr>
        <w:jc w:val="both"/>
        <w:rPr>
          <w:rFonts w:ascii="Galliard BT" w:hAnsi="Galliard BT"/>
          <w:color w:val="auto"/>
        </w:rPr>
      </w:pPr>
    </w:p>
    <w:p w:rsidR="00353129" w:rsidRPr="009372CE" w:rsidRDefault="004B5E36" w:rsidP="00353129">
      <w:pPr>
        <w:jc w:val="both"/>
        <w:rPr>
          <w:rFonts w:ascii="Galliard BT" w:hAnsi="Galliard BT"/>
          <w:i/>
          <w:color w:val="auto"/>
        </w:rPr>
      </w:pPr>
      <w:r w:rsidRPr="009372CE">
        <w:rPr>
          <w:rFonts w:ascii="Galliard BT" w:hAnsi="Galliard BT"/>
          <w:i/>
          <w:iCs/>
          <w:color w:val="auto"/>
        </w:rPr>
        <w:t>‘</w:t>
      </w:r>
      <w:r w:rsidR="006961A3" w:rsidRPr="009372CE">
        <w:rPr>
          <w:rFonts w:ascii="Galliard BT" w:hAnsi="Galliard BT"/>
          <w:i/>
          <w:iCs/>
          <w:color w:val="auto"/>
        </w:rPr>
        <w:t>Ele coloca então como necessário</w:t>
      </w:r>
      <w:r w:rsidR="00353129" w:rsidRPr="009372CE">
        <w:rPr>
          <w:rFonts w:ascii="Galliard BT" w:hAnsi="Galliard BT"/>
          <w:i/>
          <w:iCs/>
          <w:color w:val="auto"/>
        </w:rPr>
        <w:t xml:space="preserve"> o</w:t>
      </w:r>
      <w:r w:rsidR="006961A3" w:rsidRPr="009372CE">
        <w:rPr>
          <w:rFonts w:ascii="Galliard BT" w:hAnsi="Galliard BT"/>
          <w:i/>
          <w:iCs/>
          <w:color w:val="auto"/>
        </w:rPr>
        <w:t xml:space="preserve"> entendimento, a</w:t>
      </w:r>
      <w:r w:rsidR="00353129" w:rsidRPr="009372CE">
        <w:rPr>
          <w:rFonts w:ascii="Galliard BT" w:hAnsi="Galliard BT"/>
          <w:i/>
          <w:iCs/>
          <w:color w:val="auto"/>
        </w:rPr>
        <w:t xml:space="preserve"> compreensão dos sentidos e</w:t>
      </w:r>
      <w:r w:rsidR="006961A3" w:rsidRPr="009372CE">
        <w:rPr>
          <w:rFonts w:ascii="Galliard BT" w:hAnsi="Galliard BT"/>
          <w:i/>
          <w:iCs/>
          <w:color w:val="auto"/>
        </w:rPr>
        <w:t xml:space="preserve"> significado da formulação lingü</w:t>
      </w:r>
      <w:r w:rsidR="00353129" w:rsidRPr="009372CE">
        <w:rPr>
          <w:rFonts w:ascii="Galliard BT" w:hAnsi="Galliard BT"/>
          <w:i/>
          <w:iCs/>
          <w:color w:val="auto"/>
        </w:rPr>
        <w:t>ística.</w:t>
      </w:r>
      <w:r w:rsidRPr="009372CE">
        <w:rPr>
          <w:rFonts w:ascii="Galliard BT" w:hAnsi="Galliard BT"/>
          <w:i/>
          <w:iCs/>
          <w:color w:val="auto"/>
        </w:rPr>
        <w:t>’</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Acho que</w:t>
      </w:r>
      <w:r w:rsidR="006961A3" w:rsidRPr="009372CE">
        <w:rPr>
          <w:rFonts w:ascii="Galliard BT" w:hAnsi="Galliard BT"/>
          <w:color w:val="auto"/>
        </w:rPr>
        <w:t xml:space="preserve"> o</w:t>
      </w:r>
      <w:r w:rsidRPr="009372CE">
        <w:rPr>
          <w:rFonts w:ascii="Galliard BT" w:hAnsi="Galliard BT"/>
          <w:color w:val="auto"/>
        </w:rPr>
        <w:t xml:space="preserve"> George </w:t>
      </w:r>
      <w:proofErr w:type="spellStart"/>
      <w:r w:rsidRPr="009372CE">
        <w:rPr>
          <w:rFonts w:ascii="Galliard BT" w:hAnsi="Galliard BT"/>
          <w:color w:val="auto"/>
        </w:rPr>
        <w:t>Lakoff</w:t>
      </w:r>
      <w:proofErr w:type="spellEnd"/>
      <w:r w:rsidR="006961A3" w:rsidRPr="009372CE">
        <w:rPr>
          <w:rFonts w:ascii="Galliard BT" w:hAnsi="Galliard BT"/>
          <w:color w:val="auto"/>
        </w:rPr>
        <w:t xml:space="preserve"> está inteiramente certo nisso. S</w:t>
      </w:r>
      <w:r w:rsidRPr="009372CE">
        <w:rPr>
          <w:rFonts w:ascii="Galliard BT" w:hAnsi="Galliard BT"/>
          <w:color w:val="auto"/>
        </w:rPr>
        <w:t>ó que a crítica dele</w:t>
      </w:r>
      <w:r w:rsidR="006961A3" w:rsidRPr="009372CE">
        <w:rPr>
          <w:rFonts w:ascii="Galliard BT" w:hAnsi="Galliard BT"/>
          <w:color w:val="auto"/>
        </w:rPr>
        <w:t xml:space="preserve"> não é suficientemente radical. </w:t>
      </w:r>
      <w:r w:rsidRPr="009372CE">
        <w:rPr>
          <w:rFonts w:ascii="Galliard BT" w:hAnsi="Galliard BT"/>
          <w:color w:val="auto"/>
        </w:rPr>
        <w:t>Este con</w:t>
      </w:r>
      <w:r w:rsidR="006961A3" w:rsidRPr="009372CE">
        <w:rPr>
          <w:rFonts w:ascii="Galliard BT" w:hAnsi="Galliard BT"/>
          <w:color w:val="auto"/>
        </w:rPr>
        <w:t>junto de experiências imediatas</w:t>
      </w:r>
      <w:r w:rsidRPr="009372CE">
        <w:rPr>
          <w:rFonts w:ascii="Galliard BT" w:hAnsi="Galliard BT"/>
          <w:color w:val="auto"/>
        </w:rPr>
        <w:t xml:space="preserve"> não serve somente para você ter o entendimento do quadro semântico </w:t>
      </w:r>
      <w:r w:rsidRPr="009372CE">
        <w:rPr>
          <w:rFonts w:ascii="Galliard BT" w:hAnsi="Galliard BT"/>
          <w:b/>
          <w:bCs/>
          <w:color w:val="auto"/>
          <w:sz w:val="16"/>
          <w:szCs w:val="16"/>
        </w:rPr>
        <w:t>[01:40:00]</w:t>
      </w:r>
      <w:r w:rsidR="006961A3" w:rsidRPr="009372CE">
        <w:rPr>
          <w:rFonts w:ascii="Galliard BT" w:hAnsi="Galliard BT"/>
          <w:color w:val="auto"/>
        </w:rPr>
        <w:t>; ele não é somente a pre</w:t>
      </w:r>
      <w:r w:rsidRPr="009372CE">
        <w:rPr>
          <w:rFonts w:ascii="Galliard BT" w:hAnsi="Galliard BT"/>
          <w:color w:val="auto"/>
        </w:rPr>
        <w:t>condição para você entender o qua</w:t>
      </w:r>
      <w:r w:rsidR="00290690" w:rsidRPr="009372CE">
        <w:rPr>
          <w:rFonts w:ascii="Galliard BT" w:hAnsi="Galliard BT"/>
          <w:color w:val="auto"/>
        </w:rPr>
        <w:t>dro semântico, mas,</w:t>
      </w:r>
      <w:r w:rsidRPr="009372CE">
        <w:rPr>
          <w:rFonts w:ascii="Galliard BT" w:hAnsi="Galliard BT"/>
          <w:color w:val="auto"/>
        </w:rPr>
        <w:t xml:space="preserve"> depois que você absorveu o quadro semântico, ele continua sendo o fundo sem o qual o quadro semântico não faz sentido algum. Aí eu acho que ninguém chegará a nada </w:t>
      </w:r>
      <w:r w:rsidR="00290690" w:rsidRPr="009372CE">
        <w:rPr>
          <w:rFonts w:ascii="Galliard BT" w:hAnsi="Galliard BT"/>
          <w:color w:val="auto"/>
        </w:rPr>
        <w:t>se não incorporar ao estudo deste assunto</w:t>
      </w:r>
      <w:r w:rsidRPr="009372CE">
        <w:rPr>
          <w:rFonts w:ascii="Galliard BT" w:hAnsi="Galliard BT"/>
          <w:color w:val="auto"/>
        </w:rPr>
        <w:t xml:space="preserve"> tudo aquilo que se de</w:t>
      </w:r>
      <w:r w:rsidR="00290690" w:rsidRPr="009372CE">
        <w:rPr>
          <w:rFonts w:ascii="Galliard BT" w:hAnsi="Galliard BT"/>
          <w:color w:val="auto"/>
        </w:rPr>
        <w:t>scobriu sobre a comunicação pré-</w:t>
      </w:r>
      <w:r w:rsidRPr="009372CE">
        <w:rPr>
          <w:rFonts w:ascii="Galliard BT" w:hAnsi="Galliard BT"/>
          <w:color w:val="auto"/>
        </w:rPr>
        <w:t xml:space="preserve">verbal, que continua presente o tempo </w:t>
      </w:r>
      <w:r w:rsidR="00290690" w:rsidRPr="009372CE">
        <w:rPr>
          <w:rFonts w:ascii="Galliard BT" w:hAnsi="Galliard BT"/>
          <w:color w:val="auto"/>
        </w:rPr>
        <w:t>todo. E além da comunicação pré-</w:t>
      </w:r>
      <w:r w:rsidRPr="009372CE">
        <w:rPr>
          <w:rFonts w:ascii="Galliard BT" w:hAnsi="Galliard BT"/>
          <w:color w:val="auto"/>
        </w:rPr>
        <w:t xml:space="preserve">verbal tem todos os elementos de percepção da presença física, da presença do </w:t>
      </w:r>
      <w:r w:rsidR="00290690" w:rsidRPr="009372CE">
        <w:rPr>
          <w:rFonts w:ascii="Galliard BT" w:hAnsi="Galliard BT"/>
          <w:color w:val="auto"/>
        </w:rPr>
        <w:t>ser de modo geral, sem os quais</w:t>
      </w:r>
      <w:r w:rsidRPr="009372CE">
        <w:rPr>
          <w:rFonts w:ascii="Galliard BT" w:hAnsi="Galliard BT"/>
          <w:color w:val="auto"/>
        </w:rPr>
        <w:t xml:space="preserve"> não há </w:t>
      </w:r>
      <w:r w:rsidR="00290690" w:rsidRPr="009372CE">
        <w:rPr>
          <w:rFonts w:ascii="Galliard BT" w:hAnsi="Galliard BT"/>
          <w:color w:val="auto"/>
        </w:rPr>
        <w:t>quadro semântico algum. Esta idéia de que não podemos sair</w:t>
      </w:r>
      <w:r w:rsidRPr="009372CE">
        <w:rPr>
          <w:rFonts w:ascii="Galliard BT" w:hAnsi="Galliard BT"/>
          <w:color w:val="auto"/>
        </w:rPr>
        <w:t xml:space="preserve"> </w:t>
      </w:r>
      <w:r w:rsidR="00290690" w:rsidRPr="009372CE">
        <w:rPr>
          <w:rFonts w:ascii="Galliard BT" w:hAnsi="Galliard BT"/>
          <w:color w:val="auto"/>
        </w:rPr>
        <w:t xml:space="preserve">fora </w:t>
      </w:r>
      <w:r w:rsidRPr="009372CE">
        <w:rPr>
          <w:rFonts w:ascii="Galliard BT" w:hAnsi="Galliard BT"/>
          <w:color w:val="auto"/>
        </w:rPr>
        <w:t>de nossa cultura, se vocês examinarem bem, vocês vão ver que esta sentença não faz sentido algum. O que é sair for</w:t>
      </w:r>
      <w:r w:rsidR="00290690" w:rsidRPr="009372CE">
        <w:rPr>
          <w:rFonts w:ascii="Galliard BT" w:hAnsi="Galliard BT"/>
          <w:color w:val="auto"/>
        </w:rPr>
        <w:t>a da</w:t>
      </w:r>
      <w:r w:rsidRPr="009372CE">
        <w:rPr>
          <w:rFonts w:ascii="Galliard BT" w:hAnsi="Galliard BT"/>
          <w:color w:val="auto"/>
        </w:rPr>
        <w:t xml:space="preserve"> minha cultura? É eu esquece</w:t>
      </w:r>
      <w:r w:rsidR="00290690" w:rsidRPr="009372CE">
        <w:rPr>
          <w:rFonts w:ascii="Galliard BT" w:hAnsi="Galliard BT"/>
          <w:color w:val="auto"/>
        </w:rPr>
        <w:t>r toda a cultura e perceber alguma coisa fora dela? Não faz sentido.</w:t>
      </w:r>
      <w:r w:rsidRPr="009372CE">
        <w:rPr>
          <w:rFonts w:ascii="Galliard BT" w:hAnsi="Galliard BT"/>
          <w:color w:val="auto"/>
        </w:rPr>
        <w:t xml:space="preserve"> Ou é simplesmente eu absorver outra cultura e me deixar influenciar por ela mais do que pela minha cultura originária? E, além disso, o que significa cultura? Quais são os limites</w:t>
      </w:r>
      <w:r w:rsidR="00290690" w:rsidRPr="009372CE">
        <w:rPr>
          <w:rFonts w:ascii="Galliard BT" w:hAnsi="Galliard BT"/>
          <w:color w:val="auto"/>
        </w:rPr>
        <w:t xml:space="preserve"> da “minha” cultura, assim como</w:t>
      </w:r>
      <w:r w:rsidRPr="009372CE">
        <w:rPr>
          <w:rFonts w:ascii="Galliard BT" w:hAnsi="Galliard BT"/>
          <w:color w:val="auto"/>
        </w:rPr>
        <w:t xml:space="preserve"> quais são os limites</w:t>
      </w:r>
      <w:r w:rsidR="00707582" w:rsidRPr="009372CE">
        <w:rPr>
          <w:rFonts w:ascii="Galliard BT" w:hAnsi="Galliard BT"/>
          <w:color w:val="auto"/>
        </w:rPr>
        <w:t xml:space="preserve"> da “minha” época? Por exemplo, eu pertenço à minha época. O</w:t>
      </w:r>
      <w:r w:rsidRPr="009372CE">
        <w:rPr>
          <w:rFonts w:ascii="Galliard BT" w:hAnsi="Galliard BT"/>
          <w:color w:val="auto"/>
        </w:rPr>
        <w:t xml:space="preserve"> que é</w:t>
      </w:r>
      <w:r w:rsidR="00707582" w:rsidRPr="009372CE">
        <w:rPr>
          <w:rFonts w:ascii="Galliard BT" w:hAnsi="Galliard BT"/>
          <w:color w:val="auto"/>
        </w:rPr>
        <w:t xml:space="preserve"> a</w:t>
      </w:r>
      <w:r w:rsidRPr="009372CE">
        <w:rPr>
          <w:rFonts w:ascii="Galliard BT" w:hAnsi="Galliard BT"/>
          <w:color w:val="auto"/>
        </w:rPr>
        <w:t xml:space="preserve"> minha época? Uma semana, duas semanas, um mês, um século, um milênio? </w:t>
      </w:r>
      <w:r w:rsidR="00707582" w:rsidRPr="009372CE">
        <w:rPr>
          <w:rFonts w:ascii="Galliard BT" w:hAnsi="Galliard BT"/>
          <w:color w:val="auto"/>
        </w:rPr>
        <w:t>Quer dizer, t</w:t>
      </w:r>
      <w:r w:rsidRPr="009372CE">
        <w:rPr>
          <w:rFonts w:ascii="Galliard BT" w:hAnsi="Galliard BT"/>
          <w:color w:val="auto"/>
        </w:rPr>
        <w:t>udo depende do horizonte de consciência de cad</w:t>
      </w:r>
      <w:r w:rsidR="00707582" w:rsidRPr="009372CE">
        <w:rPr>
          <w:rFonts w:ascii="Galliard BT" w:hAnsi="Galliard BT"/>
          <w:color w:val="auto"/>
        </w:rPr>
        <w:t>a qual e da abertura de cada qual a</w:t>
      </w:r>
      <w:r w:rsidRPr="009372CE">
        <w:rPr>
          <w:rFonts w:ascii="Galliard BT" w:hAnsi="Galliard BT"/>
          <w:color w:val="auto"/>
        </w:rPr>
        <w:t xml:space="preserve"> influências que podem provir de círculos temporais e espaciais imensamente mais vastos. </w:t>
      </w:r>
      <w:r w:rsidR="00707582" w:rsidRPr="009372CE">
        <w:rPr>
          <w:rFonts w:ascii="Galliard BT" w:hAnsi="Galliard BT"/>
          <w:color w:val="auto"/>
        </w:rPr>
        <w:t xml:space="preserve">Sem contar... </w:t>
      </w:r>
      <w:r w:rsidRPr="009372CE">
        <w:rPr>
          <w:rFonts w:ascii="Galliard BT" w:hAnsi="Galliard BT"/>
          <w:color w:val="auto"/>
        </w:rPr>
        <w:t>Recordemos agora as experiências de percepção em estado de morte clínica e vejam, com</w:t>
      </w:r>
      <w:r w:rsidR="00707582" w:rsidRPr="009372CE">
        <w:rPr>
          <w:rFonts w:ascii="Galliard BT" w:hAnsi="Galliard BT"/>
          <w:color w:val="auto"/>
        </w:rPr>
        <w:t>o eu poderia inserir isso n</w:t>
      </w:r>
      <w:r w:rsidRPr="009372CE">
        <w:rPr>
          <w:rFonts w:ascii="Galliard BT" w:hAnsi="Galliard BT"/>
          <w:color w:val="auto"/>
        </w:rPr>
        <w:t>a minha cult</w:t>
      </w:r>
      <w:r w:rsidR="00707582" w:rsidRPr="009372CE">
        <w:rPr>
          <w:rFonts w:ascii="Galliard BT" w:hAnsi="Galliard BT"/>
          <w:color w:val="auto"/>
        </w:rPr>
        <w:t>ura? O que significa</w:t>
      </w:r>
      <w:r w:rsidRPr="009372CE">
        <w:rPr>
          <w:rFonts w:ascii="Galliard BT" w:hAnsi="Galliard BT"/>
          <w:color w:val="auto"/>
        </w:rPr>
        <w:t xml:space="preserve"> </w:t>
      </w:r>
      <w:r w:rsidR="00707582" w:rsidRPr="009372CE">
        <w:rPr>
          <w:rFonts w:ascii="Galliard BT" w:hAnsi="Galliard BT"/>
          <w:color w:val="auto"/>
        </w:rPr>
        <w:t>“</w:t>
      </w:r>
      <w:r w:rsidRPr="009372CE">
        <w:rPr>
          <w:rFonts w:ascii="Galliard BT" w:hAnsi="Galliard BT"/>
          <w:color w:val="auto"/>
        </w:rPr>
        <w:t>cultura</w:t>
      </w:r>
      <w:r w:rsidR="00707582" w:rsidRPr="009372CE">
        <w:rPr>
          <w:rFonts w:ascii="Galliard BT" w:hAnsi="Galliard BT"/>
          <w:color w:val="auto"/>
        </w:rPr>
        <w:t>”</w:t>
      </w:r>
      <w:r w:rsidRPr="009372CE">
        <w:rPr>
          <w:rFonts w:ascii="Galliard BT" w:hAnsi="Galliard BT"/>
          <w:color w:val="auto"/>
        </w:rPr>
        <w:t xml:space="preserve"> para quem passou para o lado de lá? É evidente que essas experiências transcendem infinitamente tudo que </w:t>
      </w:r>
      <w:r w:rsidR="00707582" w:rsidRPr="009372CE">
        <w:rPr>
          <w:rFonts w:ascii="Galliard BT" w:hAnsi="Galliard BT"/>
          <w:color w:val="auto"/>
        </w:rPr>
        <w:t xml:space="preserve">a </w:t>
      </w:r>
      <w:r w:rsidRPr="009372CE">
        <w:rPr>
          <w:rFonts w:ascii="Galliard BT" w:hAnsi="Galliard BT"/>
          <w:color w:val="auto"/>
        </w:rPr>
        <w:t xml:space="preserve">minha cultura pode me dar. </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Também o fato de que durante este tempo a consciência</w:t>
      </w:r>
      <w:r w:rsidR="00BF11D2" w:rsidRPr="009372CE">
        <w:rPr>
          <w:rFonts w:ascii="Galliard BT" w:hAnsi="Galliard BT"/>
          <w:color w:val="auto"/>
        </w:rPr>
        <w:t xml:space="preserve"> das pessoas se torna</w:t>
      </w:r>
      <w:r w:rsidRPr="009372CE">
        <w:rPr>
          <w:rFonts w:ascii="Galliard BT" w:hAnsi="Galliard BT"/>
          <w:color w:val="auto"/>
        </w:rPr>
        <w:t xml:space="preserve"> extremame</w:t>
      </w:r>
      <w:r w:rsidR="00BF11D2" w:rsidRPr="009372CE">
        <w:rPr>
          <w:rFonts w:ascii="Galliard BT" w:hAnsi="Galliard BT"/>
          <w:color w:val="auto"/>
        </w:rPr>
        <w:t>nte aguda, o raciocínio adquire</w:t>
      </w:r>
      <w:r w:rsidRPr="009372CE">
        <w:rPr>
          <w:rFonts w:ascii="Galliard BT" w:hAnsi="Galliard BT"/>
          <w:color w:val="auto"/>
        </w:rPr>
        <w:t xml:space="preserve"> u</w:t>
      </w:r>
      <w:r w:rsidR="00BF11D2" w:rsidRPr="009372CE">
        <w:rPr>
          <w:rFonts w:ascii="Galliard BT" w:hAnsi="Galliard BT"/>
          <w:color w:val="auto"/>
        </w:rPr>
        <w:t>ma velocidade incomparável com a</w:t>
      </w:r>
      <w:r w:rsidRPr="009372CE">
        <w:rPr>
          <w:rFonts w:ascii="Galliard BT" w:hAnsi="Galliard BT"/>
          <w:color w:val="auto"/>
        </w:rPr>
        <w:t xml:space="preserve"> que nós temos em vida, mostra que muito provavelmente o que nós chamamos de cérebro não é um órgão pensante, mas, ao contrário, é um amortecedor de consciência; é um elemento que comprime o nosso horizonte de consciência àquilo que é mais imediatamente necessário para a subsistência num momento e num lugar det</w:t>
      </w:r>
      <w:r w:rsidR="00BF11D2" w:rsidRPr="009372CE">
        <w:rPr>
          <w:rFonts w:ascii="Galliard BT" w:hAnsi="Galliard BT"/>
          <w:color w:val="auto"/>
        </w:rPr>
        <w:t>erminado, e justamente por isso</w:t>
      </w:r>
      <w:r w:rsidRPr="009372CE">
        <w:rPr>
          <w:rFonts w:ascii="Galliard BT" w:hAnsi="Galliard BT"/>
          <w:color w:val="auto"/>
        </w:rPr>
        <w:t xml:space="preserve"> quando o cér</w:t>
      </w:r>
      <w:r w:rsidR="00BF11D2" w:rsidRPr="009372CE">
        <w:rPr>
          <w:rFonts w:ascii="Galliard BT" w:hAnsi="Galliard BT"/>
          <w:color w:val="auto"/>
        </w:rPr>
        <w:t xml:space="preserve">ebro pára de funcionar, em vez </w:t>
      </w:r>
      <w:r w:rsidRPr="009372CE">
        <w:rPr>
          <w:rFonts w:ascii="Galliard BT" w:hAnsi="Galliard BT"/>
          <w:color w:val="auto"/>
        </w:rPr>
        <w:t>de você ter uma restrição do horizonte de consciência, você tem uma ampliação descomunal. Um</w:t>
      </w:r>
      <w:r w:rsidR="00BF11D2" w:rsidRPr="009372CE">
        <w:rPr>
          <w:rFonts w:ascii="Galliard BT" w:hAnsi="Galliard BT"/>
          <w:color w:val="auto"/>
        </w:rPr>
        <w:t>a experiência desta basta para mostrar</w:t>
      </w:r>
      <w:r w:rsidRPr="009372CE">
        <w:rPr>
          <w:rFonts w:ascii="Galliard BT" w:hAnsi="Galliard BT"/>
          <w:color w:val="auto"/>
        </w:rPr>
        <w:t xml:space="preserve"> não que esses filósofos estão errados</w:t>
      </w:r>
      <w:r w:rsidR="00BF11D2" w:rsidRPr="009372CE">
        <w:rPr>
          <w:rFonts w:ascii="Galliard BT" w:hAnsi="Galliard BT"/>
          <w:color w:val="auto"/>
        </w:rPr>
        <w:t xml:space="preserve"> no que eles estão falando</w:t>
      </w:r>
      <w:r w:rsidRPr="009372CE">
        <w:rPr>
          <w:rFonts w:ascii="Galliard BT" w:hAnsi="Galliard BT"/>
          <w:color w:val="auto"/>
        </w:rPr>
        <w:t>, mas que tudo o que eles falaram significa muito pouco. São observações que são pertinentes a certas situações culturais em particular, especificamente no ocid</w:t>
      </w:r>
      <w:r w:rsidR="00BF11D2" w:rsidRPr="009372CE">
        <w:rPr>
          <w:rFonts w:ascii="Galliard BT" w:hAnsi="Galliard BT"/>
          <w:color w:val="auto"/>
        </w:rPr>
        <w:t>ente moderno, na Europa, nos Estados Unidos</w:t>
      </w:r>
      <w:r w:rsidRPr="009372CE">
        <w:rPr>
          <w:rFonts w:ascii="Galliard BT" w:hAnsi="Galliard BT"/>
          <w:color w:val="auto"/>
        </w:rPr>
        <w:t>, e que só vale para deter</w:t>
      </w:r>
      <w:r w:rsidR="00BF11D2" w:rsidRPr="009372CE">
        <w:rPr>
          <w:rFonts w:ascii="Galliard BT" w:hAnsi="Galliard BT"/>
          <w:color w:val="auto"/>
        </w:rPr>
        <w:t>minados grupos muito fechados e,</w:t>
      </w:r>
      <w:r w:rsidRPr="009372CE">
        <w:rPr>
          <w:rFonts w:ascii="Galliard BT" w:hAnsi="Galliard BT"/>
          <w:color w:val="auto"/>
        </w:rPr>
        <w:t xml:space="preserve"> por assim dizer,</w:t>
      </w:r>
      <w:r w:rsidR="00BF11D2" w:rsidRPr="009372CE">
        <w:rPr>
          <w:rFonts w:ascii="Galliard BT" w:hAnsi="Galliard BT"/>
          <w:color w:val="auto"/>
        </w:rPr>
        <w:t xml:space="preserve"> até provincianos neste sentido</w:t>
      </w:r>
      <w:r w:rsidRPr="009372CE">
        <w:rPr>
          <w:rFonts w:ascii="Galliard BT" w:hAnsi="Galliard BT"/>
          <w:color w:val="auto"/>
        </w:rPr>
        <w:t>, que ignoram a existência de mundos inteiros para além daquilo que eles estão enxergando; mundos que não são absolutamente inacessíveis, mas, ao contrário, dos quais se tem informação ainda dentro da própria cul</w:t>
      </w:r>
      <w:r w:rsidR="00BF11D2" w:rsidRPr="009372CE">
        <w:rPr>
          <w:rFonts w:ascii="Galliard BT" w:hAnsi="Galliard BT"/>
          <w:color w:val="auto"/>
        </w:rPr>
        <w:t>tura onde eles estão. Tudo isso no fundo</w:t>
      </w:r>
      <w:r w:rsidRPr="009372CE">
        <w:rPr>
          <w:rFonts w:ascii="Galliard BT" w:hAnsi="Galliard BT"/>
          <w:color w:val="auto"/>
        </w:rPr>
        <w:t xml:space="preserve"> mostra uma ignorância e uma presunção abso</w:t>
      </w:r>
      <w:r w:rsidR="00BF11D2" w:rsidRPr="009372CE">
        <w:rPr>
          <w:rFonts w:ascii="Galliard BT" w:hAnsi="Galliard BT"/>
          <w:color w:val="auto"/>
        </w:rPr>
        <w:t>lutamente intoleráveis. A mim</w:t>
      </w:r>
      <w:r w:rsidRPr="009372CE">
        <w:rPr>
          <w:rFonts w:ascii="Galliard BT" w:hAnsi="Galliard BT"/>
          <w:color w:val="auto"/>
        </w:rPr>
        <w:t xml:space="preserve"> parece que a última tarefa que se impõe</w:t>
      </w:r>
      <w:r w:rsidR="00BF11D2" w:rsidRPr="009372CE">
        <w:rPr>
          <w:rFonts w:ascii="Galliard BT" w:hAnsi="Galliard BT"/>
          <w:color w:val="auto"/>
        </w:rPr>
        <w:t xml:space="preserve"> para nós</w:t>
      </w:r>
      <w:r w:rsidRPr="009372CE">
        <w:rPr>
          <w:rFonts w:ascii="Galliard BT" w:hAnsi="Galliard BT"/>
          <w:color w:val="auto"/>
        </w:rPr>
        <w:t xml:space="preserve"> dentro dessas constatações todas é bastante evidente,</w:t>
      </w:r>
      <w:r w:rsidR="00BF11D2" w:rsidRPr="009372CE">
        <w:rPr>
          <w:rFonts w:ascii="Galliard BT" w:hAnsi="Galliard BT"/>
          <w:color w:val="auto"/>
        </w:rPr>
        <w:t xml:space="preserve"> quer dizer,</w:t>
      </w:r>
      <w:r w:rsidRPr="009372CE">
        <w:rPr>
          <w:rFonts w:ascii="Galliard BT" w:hAnsi="Galliard BT"/>
          <w:color w:val="auto"/>
        </w:rPr>
        <w:t xml:space="preserve"> nós temos que tentar criar uma cultura que não esteja balizada pela mentalidade revolucionária nem pela paralaxe cognitiva. E acho que o ponto fundamental, o pilar desta cultura, é ju</w:t>
      </w:r>
      <w:r w:rsidR="00CD6AFE" w:rsidRPr="009372CE">
        <w:rPr>
          <w:rFonts w:ascii="Galliard BT" w:hAnsi="Galliard BT"/>
          <w:color w:val="auto"/>
        </w:rPr>
        <w:t>stamente a experiência de</w:t>
      </w:r>
      <w:r w:rsidRPr="009372CE">
        <w:rPr>
          <w:rFonts w:ascii="Galliard BT" w:hAnsi="Galliard BT"/>
          <w:color w:val="auto"/>
        </w:rPr>
        <w:t xml:space="preserve"> imortalidade; o conhecimento de imortalidade, que imediatamente nos coloca dentro de um quadro de referência que transcend</w:t>
      </w:r>
      <w:r w:rsidR="00CD6AFE" w:rsidRPr="009372CE">
        <w:rPr>
          <w:rFonts w:ascii="Galliard BT" w:hAnsi="Galliard BT"/>
          <w:color w:val="auto"/>
        </w:rPr>
        <w:t>e infinitamente a nossa cultura</w:t>
      </w:r>
      <w:r w:rsidRPr="009372CE">
        <w:rPr>
          <w:rFonts w:ascii="Galliard BT" w:hAnsi="Galliard BT"/>
          <w:color w:val="auto"/>
        </w:rPr>
        <w:t xml:space="preserve"> e a história dos dois últimos séculos, </w:t>
      </w:r>
      <w:proofErr w:type="spellStart"/>
      <w:r w:rsidRPr="009372CE">
        <w:rPr>
          <w:rFonts w:ascii="Galliard BT" w:hAnsi="Galliard BT"/>
          <w:color w:val="auto"/>
        </w:rPr>
        <w:t>etc</w:t>
      </w:r>
      <w:proofErr w:type="spellEnd"/>
      <w:r w:rsidR="00CD6AFE" w:rsidRPr="009372CE">
        <w:rPr>
          <w:rFonts w:ascii="Galliard BT" w:hAnsi="Galliard BT"/>
          <w:color w:val="auto"/>
        </w:rPr>
        <w:t>,</w:t>
      </w:r>
      <w:r w:rsidRPr="009372CE">
        <w:rPr>
          <w:rFonts w:ascii="Galliard BT" w:hAnsi="Galliard BT"/>
          <w:color w:val="auto"/>
        </w:rPr>
        <w:t xml:space="preserve"> etc. Recordo a vocês que uma alma imortal dura mais do que a totalidade da duração da história humana. </w:t>
      </w:r>
      <w:r w:rsidR="00CD6AFE" w:rsidRPr="009372CE">
        <w:rPr>
          <w:rFonts w:ascii="Galliard BT" w:hAnsi="Galliard BT"/>
          <w:color w:val="auto"/>
        </w:rPr>
        <w:t>Ela não vai morrer nunca, então</w:t>
      </w:r>
      <w:r w:rsidRPr="009372CE">
        <w:rPr>
          <w:rFonts w:ascii="Galliard BT" w:hAnsi="Galliard BT"/>
          <w:color w:val="auto"/>
        </w:rPr>
        <w:t xml:space="preserve"> a história humana inteira é apenas um capítulo, e nada impede que a alma imortal apreenda a totalidade do movimento histórico da espécie humana inteira num relance. Não há nenhum impedimento a que isto aconteça. O fato é que, enquanto estamos vivos nesta escala terrestre, nós podemos ter acessos temporários a essa escala de imortalidade, mas nós não podemos incorporar isso à nossa percepção comum e corrente. Nós podemos </w:t>
      </w:r>
      <w:r w:rsidR="00CD6AFE" w:rsidRPr="009372CE">
        <w:rPr>
          <w:rFonts w:ascii="Galliard BT" w:hAnsi="Galliard BT"/>
          <w:color w:val="auto"/>
        </w:rPr>
        <w:t xml:space="preserve">nos </w:t>
      </w:r>
      <w:r w:rsidRPr="009372CE">
        <w:rPr>
          <w:rFonts w:ascii="Galliard BT" w:hAnsi="Galliard BT"/>
          <w:color w:val="auto"/>
        </w:rPr>
        <w:t xml:space="preserve">recordar de que isto existe, e esse recordar </w:t>
      </w:r>
      <w:r w:rsidR="00CD6AFE" w:rsidRPr="009372CE">
        <w:rPr>
          <w:rFonts w:ascii="Galliard BT" w:hAnsi="Galliard BT"/>
          <w:color w:val="auto"/>
        </w:rPr>
        <w:t xml:space="preserve">aí </w:t>
      </w:r>
      <w:r w:rsidRPr="009372CE">
        <w:rPr>
          <w:rFonts w:ascii="Galliard BT" w:hAnsi="Galliard BT"/>
          <w:color w:val="auto"/>
        </w:rPr>
        <w:t>se torna o verdadeiro sentido da fé. Você tem que ter fé em algo que você sabe. Este algo que você soube, q</w:t>
      </w:r>
      <w:r w:rsidR="00CD6AFE" w:rsidRPr="009372CE">
        <w:rPr>
          <w:rFonts w:ascii="Galliard BT" w:hAnsi="Galliard BT"/>
          <w:color w:val="auto"/>
        </w:rPr>
        <w:t>ue você teve acesso num momento,</w:t>
      </w:r>
      <w:r w:rsidRPr="009372CE">
        <w:rPr>
          <w:rFonts w:ascii="Galliard BT" w:hAnsi="Galliard BT"/>
          <w:color w:val="auto"/>
        </w:rPr>
        <w:t xml:space="preserve"> ele tende a ser esquecido dentro da continuidade do fluxo da experiência terrestre corporal que você continua a viver. </w:t>
      </w:r>
      <w:r w:rsidR="00CD6AFE" w:rsidRPr="009372CE">
        <w:rPr>
          <w:rFonts w:ascii="Galliard BT" w:hAnsi="Galliard BT"/>
          <w:color w:val="auto"/>
        </w:rPr>
        <w:t>E a</w:t>
      </w:r>
      <w:r w:rsidRPr="009372CE">
        <w:rPr>
          <w:rFonts w:ascii="Galliard BT" w:hAnsi="Galliard BT"/>
          <w:color w:val="auto"/>
        </w:rPr>
        <w:t xml:space="preserve">í não lhe restará nada mais do que uma vaga recordação, e esta recordação exige que </w:t>
      </w:r>
      <w:r w:rsidR="00CD6AFE" w:rsidRPr="009372CE">
        <w:rPr>
          <w:rFonts w:ascii="Galliard BT" w:hAnsi="Galliard BT"/>
          <w:color w:val="auto"/>
        </w:rPr>
        <w:t>você leve perfeitamente a sério</w:t>
      </w:r>
      <w:r w:rsidRPr="009372CE">
        <w:rPr>
          <w:rFonts w:ascii="Galliard BT" w:hAnsi="Galliard BT"/>
          <w:color w:val="auto"/>
        </w:rPr>
        <w:t xml:space="preserve"> e continue raciocinando a partir daquele dado que já não está presente para você. Eu dei algumas dicas </w:t>
      </w:r>
      <w:r w:rsidR="00CD6AFE" w:rsidRPr="009372CE">
        <w:rPr>
          <w:rFonts w:ascii="Galliard BT" w:hAnsi="Galliard BT"/>
          <w:color w:val="auto"/>
        </w:rPr>
        <w:t xml:space="preserve">aqui </w:t>
      </w:r>
      <w:r w:rsidRPr="009372CE">
        <w:rPr>
          <w:rFonts w:ascii="Galliard BT" w:hAnsi="Galliard BT"/>
          <w:color w:val="auto"/>
        </w:rPr>
        <w:t xml:space="preserve">de como você ter um vislumbre de eternidade. Tenho voltado a estudar certas técnicas psicológicas desenvolvidas por escolas </w:t>
      </w:r>
      <w:r w:rsidR="00CD6AFE" w:rsidRPr="009372CE">
        <w:rPr>
          <w:rFonts w:ascii="Galliard BT" w:hAnsi="Galliard BT"/>
          <w:color w:val="auto"/>
        </w:rPr>
        <w:t>exotéricas para ampliar isso aí. Mas</w:t>
      </w:r>
      <w:r w:rsidRPr="009372CE">
        <w:rPr>
          <w:rFonts w:ascii="Galliard BT" w:hAnsi="Galliard BT"/>
          <w:color w:val="auto"/>
        </w:rPr>
        <w:t xml:space="preserve"> eu vejo que na melhor das hipóteses o que você consegue é conservar uma recordação convincente. Você não vai encontrar nenhum ser humano que esteja permanentemente em estado de consciên</w:t>
      </w:r>
      <w:r w:rsidR="00CD6AFE" w:rsidRPr="009372CE">
        <w:rPr>
          <w:rFonts w:ascii="Galliard BT" w:hAnsi="Galliard BT"/>
          <w:color w:val="auto"/>
        </w:rPr>
        <w:t>cia da sua própria imortalidade; i</w:t>
      </w:r>
      <w:r w:rsidRPr="009372CE">
        <w:rPr>
          <w:rFonts w:ascii="Galliard BT" w:hAnsi="Galliard BT"/>
          <w:color w:val="auto"/>
        </w:rPr>
        <w:t>sso é incompatível com a vida terrestre. Mesmo se você pegar os maiores santos e místicos, eles também esquecem. A experiência, por exemplo, que todo místico relata da secura</w:t>
      </w:r>
      <w:r w:rsidR="00CD6AFE" w:rsidRPr="009372CE">
        <w:rPr>
          <w:rFonts w:ascii="Galliard BT" w:hAnsi="Galliard BT"/>
          <w:color w:val="auto"/>
        </w:rPr>
        <w:t>, de que o sujeito fala com Deus</w:t>
      </w:r>
      <w:r w:rsidRPr="009372CE">
        <w:rPr>
          <w:rFonts w:ascii="Galliard BT" w:hAnsi="Galliard BT"/>
          <w:color w:val="auto"/>
        </w:rPr>
        <w:t xml:space="preserve"> e Deus não resp</w:t>
      </w:r>
      <w:r w:rsidR="00CD6AFE" w:rsidRPr="009372CE">
        <w:rPr>
          <w:rFonts w:ascii="Galliard BT" w:hAnsi="Galliard BT"/>
          <w:color w:val="auto"/>
        </w:rPr>
        <w:t>onde; a experiência do silêncio;</w:t>
      </w:r>
      <w:r w:rsidRPr="009372CE">
        <w:rPr>
          <w:rFonts w:ascii="Galliard BT" w:hAnsi="Galliard BT"/>
          <w:color w:val="auto"/>
        </w:rPr>
        <w:t xml:space="preserve"> ora, se isso acontece até aos maiores místicos, por que não vai acontecer a nós? Nós realmente não podemos viver em um estado de iluminação permanente no qual temos perfeita e atual consciência da nossa imortalidade e de todo o horizonte de conhecimentos e informações que a imortalidade nos propicia. Isso aí realmente não é po</w:t>
      </w:r>
      <w:r w:rsidR="00C645CE" w:rsidRPr="009372CE">
        <w:rPr>
          <w:rFonts w:ascii="Galliard BT" w:hAnsi="Galliard BT"/>
          <w:color w:val="auto"/>
        </w:rPr>
        <w:t>ssível. Daí a necessidade da fé</w:t>
      </w:r>
      <w:r w:rsidRPr="009372CE">
        <w:rPr>
          <w:rFonts w:ascii="Galliard BT" w:hAnsi="Galliard BT"/>
          <w:color w:val="auto"/>
        </w:rPr>
        <w:t xml:space="preserve"> mesmo para aqueles </w:t>
      </w:r>
      <w:r w:rsidR="00C645CE" w:rsidRPr="009372CE">
        <w:rPr>
          <w:rFonts w:ascii="Galliard BT" w:hAnsi="Galliard BT"/>
          <w:color w:val="auto"/>
        </w:rPr>
        <w:t>que tiveram a experiência. A fé nesse caso significa fidelidade.</w:t>
      </w:r>
      <w:r w:rsidRPr="009372CE">
        <w:rPr>
          <w:rFonts w:ascii="Galliard BT" w:hAnsi="Galliard BT"/>
          <w:color w:val="auto"/>
        </w:rPr>
        <w:t xml:space="preserve"> </w:t>
      </w:r>
      <w:r w:rsidR="00C645CE" w:rsidRPr="009372CE">
        <w:rPr>
          <w:rFonts w:ascii="Galliard BT" w:hAnsi="Galliard BT"/>
          <w:color w:val="auto"/>
        </w:rPr>
        <w:t>Q</w:t>
      </w:r>
      <w:r w:rsidRPr="009372CE">
        <w:rPr>
          <w:rFonts w:ascii="Galliard BT" w:hAnsi="Galliard BT"/>
          <w:color w:val="auto"/>
        </w:rPr>
        <w:t>ue</w:t>
      </w:r>
      <w:r w:rsidR="00C645CE" w:rsidRPr="009372CE">
        <w:rPr>
          <w:rFonts w:ascii="Galliard BT" w:hAnsi="Galliard BT"/>
          <w:color w:val="auto"/>
        </w:rPr>
        <w:t>r</w:t>
      </w:r>
      <w:r w:rsidRPr="009372CE">
        <w:rPr>
          <w:rFonts w:ascii="Galliard BT" w:hAnsi="Galliard BT"/>
          <w:color w:val="auto"/>
        </w:rPr>
        <w:t xml:space="preserve"> dizer, tem algo que você sabe, mas que você tende a esquecer; você tende a não levar em conta</w:t>
      </w:r>
      <w:r w:rsidR="00C645CE" w:rsidRPr="009372CE">
        <w:rPr>
          <w:rFonts w:ascii="Galliard BT" w:hAnsi="Galliard BT"/>
          <w:color w:val="auto"/>
        </w:rPr>
        <w:t>,</w:t>
      </w:r>
      <w:r w:rsidRPr="009372CE">
        <w:rPr>
          <w:rFonts w:ascii="Galliard BT" w:hAnsi="Galliard BT"/>
          <w:color w:val="auto"/>
        </w:rPr>
        <w:t xml:space="preserve"> justamente porque você é o feliz proprietário de um cérebro</w:t>
      </w:r>
      <w:r w:rsidR="00C645CE" w:rsidRPr="009372CE">
        <w:rPr>
          <w:rFonts w:ascii="Galliard BT" w:hAnsi="Galliard BT"/>
          <w:color w:val="auto"/>
        </w:rPr>
        <w:t>, e o cérebro</w:t>
      </w:r>
      <w:r w:rsidRPr="009372CE">
        <w:rPr>
          <w:rFonts w:ascii="Galliard BT" w:hAnsi="Galliard BT"/>
          <w:color w:val="auto"/>
        </w:rPr>
        <w:t xml:space="preserve"> comprime e limita a sua percepção àquilo que é necessário </w:t>
      </w:r>
      <w:r w:rsidR="00C645CE" w:rsidRPr="009372CE">
        <w:rPr>
          <w:rFonts w:ascii="Galliard BT" w:hAnsi="Galliard BT"/>
          <w:color w:val="auto"/>
        </w:rPr>
        <w:t>para a</w:t>
      </w:r>
      <w:r w:rsidRPr="009372CE">
        <w:rPr>
          <w:rFonts w:ascii="Galliard BT" w:hAnsi="Galliard BT"/>
          <w:color w:val="auto"/>
        </w:rPr>
        <w:t xml:space="preserve"> sua subsistência </w:t>
      </w:r>
      <w:r w:rsidR="00C645CE" w:rsidRPr="009372CE">
        <w:rPr>
          <w:rFonts w:ascii="Galliard BT" w:hAnsi="Galliard BT"/>
          <w:color w:val="auto"/>
        </w:rPr>
        <w:t>corporal</w:t>
      </w:r>
      <w:r w:rsidRPr="009372CE">
        <w:rPr>
          <w:rFonts w:ascii="Galliard BT" w:hAnsi="Galliard BT"/>
          <w:color w:val="auto"/>
        </w:rPr>
        <w:t xml:space="preserve"> e para</w:t>
      </w:r>
      <w:r w:rsidR="00C645CE" w:rsidRPr="009372CE">
        <w:rPr>
          <w:rFonts w:ascii="Galliard BT" w:hAnsi="Galliard BT"/>
          <w:color w:val="auto"/>
        </w:rPr>
        <w:t xml:space="preserve"> a</w:t>
      </w:r>
      <w:r w:rsidRPr="009372CE">
        <w:rPr>
          <w:rFonts w:ascii="Galliard BT" w:hAnsi="Galliard BT"/>
          <w:color w:val="auto"/>
        </w:rPr>
        <w:t xml:space="preserve"> sua </w:t>
      </w:r>
      <w:r w:rsidR="00C645CE" w:rsidRPr="009372CE">
        <w:rPr>
          <w:rFonts w:ascii="Galliard BT" w:hAnsi="Galliard BT"/>
          <w:color w:val="auto"/>
        </w:rPr>
        <w:t>adequação no seu meio histórico-</w:t>
      </w:r>
      <w:r w:rsidRPr="009372CE">
        <w:rPr>
          <w:rFonts w:ascii="Galliard BT" w:hAnsi="Galliard BT"/>
          <w:color w:val="auto"/>
        </w:rPr>
        <w:t xml:space="preserve">cultural, </w:t>
      </w:r>
      <w:proofErr w:type="spellStart"/>
      <w:r w:rsidRPr="009372CE">
        <w:rPr>
          <w:rFonts w:ascii="Galliard BT" w:hAnsi="Galliard BT"/>
          <w:color w:val="auto"/>
        </w:rPr>
        <w:t>etc</w:t>
      </w:r>
      <w:proofErr w:type="spellEnd"/>
      <w:r w:rsidR="00C645CE" w:rsidRPr="009372CE">
        <w:rPr>
          <w:rFonts w:ascii="Galliard BT" w:hAnsi="Galliard BT"/>
          <w:color w:val="auto"/>
        </w:rPr>
        <w:t xml:space="preserve">, etc. Limita a tal ponto </w:t>
      </w:r>
      <w:r w:rsidRPr="009372CE">
        <w:rPr>
          <w:rFonts w:ascii="Galliard BT" w:hAnsi="Galliard BT"/>
          <w:color w:val="auto"/>
        </w:rPr>
        <w:t>que</w:t>
      </w:r>
      <w:r w:rsidR="00C645CE" w:rsidRPr="009372CE">
        <w:rPr>
          <w:rFonts w:ascii="Galliard BT" w:hAnsi="Galliard BT"/>
          <w:color w:val="auto"/>
        </w:rPr>
        <w:t>,</w:t>
      </w:r>
      <w:r w:rsidRPr="009372CE">
        <w:rPr>
          <w:rFonts w:ascii="Galliard BT" w:hAnsi="Galliard BT"/>
          <w:color w:val="auto"/>
        </w:rPr>
        <w:t xml:space="preserve"> para certas pessoas, este horizonte do histórico temporal se torna o horizonte máximo do que eles podem conceber, que é exatamente o que acontece a todos esses filósofos. Então, eles já não são mais filósofos no sentido de amantes da sabedoria; eles são o inverso da sabedoria; eles são o que nós chamaríamos</w:t>
      </w:r>
      <w:r w:rsidR="00C645CE" w:rsidRPr="009372CE">
        <w:rPr>
          <w:rFonts w:ascii="Galliard BT" w:hAnsi="Galliard BT"/>
          <w:color w:val="auto"/>
        </w:rPr>
        <w:t xml:space="preserve"> </w:t>
      </w:r>
      <w:proofErr w:type="spellStart"/>
      <w:r w:rsidRPr="009372CE">
        <w:rPr>
          <w:rFonts w:ascii="Galliard BT" w:hAnsi="Galliard BT"/>
          <w:color w:val="auto"/>
        </w:rPr>
        <w:t>misósofos</w:t>
      </w:r>
      <w:proofErr w:type="spellEnd"/>
      <w:r w:rsidRPr="009372CE">
        <w:rPr>
          <w:rFonts w:ascii="Galliard BT" w:hAnsi="Galliard BT"/>
          <w:color w:val="auto"/>
        </w:rPr>
        <w:t>, quer dizer, o sujeito que odei</w:t>
      </w:r>
      <w:r w:rsidR="00C645CE" w:rsidRPr="009372CE">
        <w:rPr>
          <w:rFonts w:ascii="Galliard BT" w:hAnsi="Galliard BT"/>
          <w:color w:val="auto"/>
        </w:rPr>
        <w:t>a a sabedoria. Ele odeia e ele quer fatalmente</w:t>
      </w:r>
      <w:r w:rsidRPr="009372CE">
        <w:rPr>
          <w:rFonts w:ascii="Galliard BT" w:hAnsi="Galliard BT"/>
          <w:color w:val="auto"/>
        </w:rPr>
        <w:t xml:space="preserve"> comprimir tudo à escala daquilo que </w:t>
      </w:r>
      <w:r w:rsidR="00473099" w:rsidRPr="009372CE">
        <w:rPr>
          <w:rFonts w:ascii="Galliard BT" w:hAnsi="Galliard BT"/>
          <w:color w:val="auto"/>
        </w:rPr>
        <w:t xml:space="preserve">o </w:t>
      </w:r>
      <w:r w:rsidRPr="009372CE">
        <w:rPr>
          <w:rFonts w:ascii="Galliard BT" w:hAnsi="Galliard BT"/>
          <w:color w:val="auto"/>
        </w:rPr>
        <w:t xml:space="preserve">seu maldito cérebro terrestre pode alcançar, e nega a existência de tudo mais, e quer nos fechar dentro dessa caixinha, </w:t>
      </w:r>
      <w:r w:rsidR="00C645CE" w:rsidRPr="009372CE">
        <w:rPr>
          <w:rFonts w:ascii="Galliard BT" w:hAnsi="Galliard BT"/>
          <w:color w:val="auto"/>
        </w:rPr>
        <w:t xml:space="preserve">dentro </w:t>
      </w:r>
      <w:r w:rsidRPr="009372CE">
        <w:rPr>
          <w:rFonts w:ascii="Galliard BT" w:hAnsi="Galliard BT"/>
          <w:color w:val="auto"/>
        </w:rPr>
        <w:t xml:space="preserve">dessa redoma, até o ponto de exigir </w:t>
      </w:r>
      <w:r w:rsidR="00C645CE" w:rsidRPr="009372CE">
        <w:rPr>
          <w:rFonts w:ascii="Galliard BT" w:hAnsi="Galliard BT"/>
          <w:color w:val="auto"/>
        </w:rPr>
        <w:t xml:space="preserve">a </w:t>
      </w:r>
      <w:r w:rsidRPr="009372CE">
        <w:rPr>
          <w:rFonts w:ascii="Galliard BT" w:hAnsi="Galliard BT"/>
          <w:color w:val="auto"/>
        </w:rPr>
        <w:t>nossa total submissão à cultura onde nascemos,</w:t>
      </w:r>
      <w:r w:rsidR="00C645CE" w:rsidRPr="009372CE">
        <w:rPr>
          <w:rFonts w:ascii="Galliard BT" w:hAnsi="Galliard BT"/>
          <w:color w:val="auto"/>
        </w:rPr>
        <w:t xml:space="preserve"> sem imaginar sequer o seguinte, que – vamos dizer –</w:t>
      </w:r>
      <w:r w:rsidR="00473099" w:rsidRPr="009372CE">
        <w:rPr>
          <w:rFonts w:ascii="Galliard BT" w:hAnsi="Galliard BT"/>
          <w:color w:val="auto"/>
        </w:rPr>
        <w:t xml:space="preserve"> um garoto, desde que ele nasce até os sete anos de idade, ele </w:t>
      </w:r>
      <w:r w:rsidRPr="009372CE">
        <w:rPr>
          <w:rFonts w:ascii="Galliard BT" w:hAnsi="Galliard BT"/>
          <w:color w:val="auto"/>
        </w:rPr>
        <w:t>pode viver em dez ou quin</w:t>
      </w:r>
      <w:r w:rsidR="00473099" w:rsidRPr="009372CE">
        <w:rPr>
          <w:rFonts w:ascii="Galliard BT" w:hAnsi="Galliard BT"/>
          <w:color w:val="auto"/>
        </w:rPr>
        <w:t>ze países. T</w:t>
      </w:r>
      <w:r w:rsidRPr="009372CE">
        <w:rPr>
          <w:rFonts w:ascii="Galliard BT" w:hAnsi="Galliard BT"/>
          <w:color w:val="auto"/>
        </w:rPr>
        <w:t>eve gente durante a guerra que mudava de país como trocava de cueca, e em cada lugar estava recebendo o aporte de uma cultura completamente diferente</w:t>
      </w:r>
      <w:r w:rsidR="00473099" w:rsidRPr="009372CE">
        <w:rPr>
          <w:rFonts w:ascii="Galliard BT" w:hAnsi="Galliard BT"/>
          <w:color w:val="auto"/>
        </w:rPr>
        <w:t>. Então, a simples expressão “</w:t>
      </w:r>
      <w:r w:rsidRPr="009372CE">
        <w:rPr>
          <w:rFonts w:ascii="Galliard BT" w:hAnsi="Galliard BT"/>
          <w:color w:val="auto"/>
        </w:rPr>
        <w:t>minha cultura” não quer dizer</w:t>
      </w:r>
      <w:r w:rsidR="00473099" w:rsidRPr="009372CE">
        <w:rPr>
          <w:rFonts w:ascii="Galliard BT" w:hAnsi="Galliard BT"/>
          <w:color w:val="auto"/>
        </w:rPr>
        <w:t xml:space="preserve"> absolutamente</w:t>
      </w:r>
      <w:r w:rsidRPr="009372CE">
        <w:rPr>
          <w:rFonts w:ascii="Galliard BT" w:hAnsi="Galliard BT"/>
          <w:color w:val="auto"/>
        </w:rPr>
        <w:t xml:space="preserve"> nada; </w:t>
      </w:r>
      <w:r w:rsidR="00473099" w:rsidRPr="009372CE">
        <w:rPr>
          <w:rFonts w:ascii="Galliard BT" w:hAnsi="Galliard BT"/>
          <w:color w:val="auto"/>
        </w:rPr>
        <w:t xml:space="preserve">ela </w:t>
      </w:r>
      <w:r w:rsidRPr="009372CE">
        <w:rPr>
          <w:rFonts w:ascii="Galliard BT" w:hAnsi="Galliard BT"/>
          <w:color w:val="auto"/>
        </w:rPr>
        <w:t xml:space="preserve">é um negócio absolutamente vazio. </w:t>
      </w:r>
      <w:r w:rsidR="00473099" w:rsidRPr="009372CE">
        <w:rPr>
          <w:rFonts w:ascii="Galliard BT" w:hAnsi="Galliard BT"/>
          <w:color w:val="auto"/>
        </w:rPr>
        <w:t>E dizer que você está limitado, que você</w:t>
      </w:r>
      <w:r w:rsidRPr="009372CE">
        <w:rPr>
          <w:rFonts w:ascii="Galliard BT" w:hAnsi="Galliard BT"/>
          <w:color w:val="auto"/>
        </w:rPr>
        <w:t xml:space="preserve"> nada pode perceber fora da sua cultura, implica esquecer que a expressão “sua cultura” é</w:t>
      </w:r>
      <w:r w:rsidR="00473099" w:rsidRPr="009372CE">
        <w:rPr>
          <w:rFonts w:ascii="Galliard BT" w:hAnsi="Galliard BT"/>
          <w:color w:val="auto"/>
        </w:rPr>
        <w:t xml:space="preserve"> uma expressão absolutamente vazia,</w:t>
      </w:r>
      <w:r w:rsidRPr="009372CE">
        <w:rPr>
          <w:rFonts w:ascii="Galliard BT" w:hAnsi="Galliard BT"/>
          <w:color w:val="auto"/>
        </w:rPr>
        <w:t xml:space="preserve"> não quer dizer nada. </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 xml:space="preserve">Então vamos tentar responder algumas perguntas aqui. </w:t>
      </w:r>
      <w:r w:rsidRPr="009372CE">
        <w:rPr>
          <w:rFonts w:ascii="Galliard BT" w:hAnsi="Galliard BT"/>
          <w:b/>
          <w:bCs/>
          <w:color w:val="auto"/>
          <w:sz w:val="16"/>
          <w:szCs w:val="16"/>
        </w:rPr>
        <w:t>[01:50:00]</w:t>
      </w:r>
      <w:r w:rsidRPr="009372CE">
        <w:rPr>
          <w:rFonts w:ascii="Galliard BT" w:hAnsi="Galliard BT"/>
          <w:b/>
          <w:color w:val="auto"/>
          <w:sz w:val="16"/>
          <w:szCs w:val="16"/>
        </w:rPr>
        <w:t xml:space="preserve"> </w:t>
      </w:r>
      <w:r w:rsidR="00473099" w:rsidRPr="009372CE">
        <w:rPr>
          <w:rFonts w:ascii="Galliard BT" w:hAnsi="Galliard BT"/>
          <w:color w:val="auto"/>
        </w:rPr>
        <w:t xml:space="preserve">O Tiago </w:t>
      </w:r>
      <w:proofErr w:type="spellStart"/>
      <w:r w:rsidR="00473099" w:rsidRPr="009372CE">
        <w:rPr>
          <w:rFonts w:ascii="Galliard BT" w:hAnsi="Galliard BT"/>
          <w:color w:val="auto"/>
        </w:rPr>
        <w:t>Tondineli</w:t>
      </w:r>
      <w:proofErr w:type="spellEnd"/>
      <w:r w:rsidRPr="009372CE">
        <w:rPr>
          <w:rFonts w:ascii="Galliard BT" w:hAnsi="Galliard BT"/>
          <w:color w:val="auto"/>
        </w:rPr>
        <w:t>, após conf</w:t>
      </w:r>
      <w:r w:rsidR="00B67673" w:rsidRPr="009372CE">
        <w:rPr>
          <w:rFonts w:ascii="Galliard BT" w:hAnsi="Galliard BT"/>
          <w:color w:val="auto"/>
        </w:rPr>
        <w:t>essar que ele teve</w:t>
      </w:r>
      <w:r w:rsidRPr="009372CE">
        <w:rPr>
          <w:rFonts w:ascii="Galliard BT" w:hAnsi="Galliard BT"/>
          <w:color w:val="auto"/>
        </w:rPr>
        <w:t xml:space="preserve"> uma formação imbecil de filosofia e línguas, e</w:t>
      </w:r>
      <w:r w:rsidR="00B67673" w:rsidRPr="009372CE">
        <w:rPr>
          <w:rFonts w:ascii="Galliard BT" w:hAnsi="Galliard BT"/>
          <w:color w:val="auto"/>
        </w:rPr>
        <w:t xml:space="preserve"> que tentou inclusive dar aulas</w:t>
      </w:r>
      <w:r w:rsidRPr="009372CE">
        <w:rPr>
          <w:rFonts w:ascii="Galliard BT" w:hAnsi="Galliard BT"/>
          <w:color w:val="auto"/>
        </w:rPr>
        <w:t xml:space="preserve"> mas notou que o ambien</w:t>
      </w:r>
      <w:r w:rsidR="00B67673" w:rsidRPr="009372CE">
        <w:rPr>
          <w:rFonts w:ascii="Galliard BT" w:hAnsi="Galliard BT"/>
          <w:color w:val="auto"/>
        </w:rPr>
        <w:t>te acadêmico diminui o sujeito</w:t>
      </w:r>
      <w:r w:rsidRPr="009372CE">
        <w:rPr>
          <w:rFonts w:ascii="Galliard BT" w:hAnsi="Galliard BT"/>
          <w:color w:val="auto"/>
        </w:rPr>
        <w:t xml:space="preserve"> de forma assustadora, </w:t>
      </w:r>
      <w:r w:rsidR="00B67673" w:rsidRPr="009372CE">
        <w:rPr>
          <w:rFonts w:ascii="Galliard BT" w:hAnsi="Galliard BT"/>
          <w:color w:val="auto"/>
        </w:rPr>
        <w:t xml:space="preserve">então </w:t>
      </w:r>
      <w:r w:rsidRPr="009372CE">
        <w:rPr>
          <w:rFonts w:ascii="Galliard BT" w:hAnsi="Galliard BT"/>
          <w:color w:val="auto"/>
        </w:rPr>
        <w:t>decidiu abandonar a carreira u</w:t>
      </w:r>
      <w:r w:rsidR="00D742C8" w:rsidRPr="009372CE">
        <w:rPr>
          <w:rFonts w:ascii="Galliard BT" w:hAnsi="Galliard BT"/>
          <w:color w:val="auto"/>
        </w:rPr>
        <w:t>niversitária, aproveitando que tem um diploma de advogado pra começar a</w:t>
      </w:r>
      <w:r w:rsidRPr="009372CE">
        <w:rPr>
          <w:rFonts w:ascii="Galliard BT" w:hAnsi="Galliard BT"/>
          <w:color w:val="auto"/>
        </w:rPr>
        <w:t xml:space="preserve"> t</w:t>
      </w:r>
      <w:r w:rsidR="00D742C8" w:rsidRPr="009372CE">
        <w:rPr>
          <w:rFonts w:ascii="Galliard BT" w:hAnsi="Galliard BT"/>
          <w:color w:val="auto"/>
        </w:rPr>
        <w:t>rabalhar como advogado. Então, à</w:t>
      </w:r>
      <w:r w:rsidRPr="009372CE">
        <w:rPr>
          <w:rFonts w:ascii="Galliard BT" w:hAnsi="Galliard BT"/>
          <w:color w:val="auto"/>
        </w:rPr>
        <w:t xml:space="preserve"> medida que progredia na profissão, foi diminuindo gradativamente as aula</w:t>
      </w:r>
      <w:r w:rsidR="00D742C8" w:rsidRPr="009372CE">
        <w:rPr>
          <w:rFonts w:ascii="Galliard BT" w:hAnsi="Galliard BT"/>
          <w:color w:val="auto"/>
        </w:rPr>
        <w:t xml:space="preserve">s até abandonar de vez </w:t>
      </w:r>
      <w:r w:rsidRPr="009372CE">
        <w:rPr>
          <w:rFonts w:ascii="Galliard BT" w:hAnsi="Galliard BT"/>
          <w:color w:val="auto"/>
        </w:rPr>
        <w:t>o a</w:t>
      </w:r>
      <w:r w:rsidR="00D742C8" w:rsidRPr="009372CE">
        <w:rPr>
          <w:rFonts w:ascii="Galliard BT" w:hAnsi="Galliard BT"/>
          <w:color w:val="auto"/>
        </w:rPr>
        <w:t>mbiente satânico universitário.</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 xml:space="preserve">Aqui </w:t>
      </w:r>
      <w:r w:rsidR="00D742C8" w:rsidRPr="009372CE">
        <w:rPr>
          <w:rFonts w:ascii="Galliard BT" w:hAnsi="Galliard BT"/>
          <w:color w:val="auto"/>
        </w:rPr>
        <w:t>ele faz</w:t>
      </w:r>
      <w:r w:rsidRPr="009372CE">
        <w:rPr>
          <w:rFonts w:ascii="Galliard BT" w:hAnsi="Galliard BT"/>
          <w:color w:val="auto"/>
        </w:rPr>
        <w:t xml:space="preserve"> uma pergunta. Ele cita um trecho do</w:t>
      </w:r>
      <w:r w:rsidR="00077121" w:rsidRPr="009372CE">
        <w:rPr>
          <w:rFonts w:ascii="Galliard BT" w:hAnsi="Galliard BT"/>
          <w:color w:val="auto"/>
        </w:rPr>
        <w:t xml:space="preserve"> livro do Louis </w:t>
      </w:r>
      <w:proofErr w:type="spellStart"/>
      <w:r w:rsidR="00077121" w:rsidRPr="009372CE">
        <w:rPr>
          <w:rFonts w:ascii="Galliard BT" w:hAnsi="Galliard BT"/>
          <w:color w:val="auto"/>
        </w:rPr>
        <w:t>Lavelle</w:t>
      </w:r>
      <w:proofErr w:type="spellEnd"/>
      <w:r w:rsidR="00077121" w:rsidRPr="009372CE">
        <w:rPr>
          <w:rFonts w:ascii="Galliard BT" w:hAnsi="Galliard BT"/>
          <w:color w:val="auto"/>
        </w:rPr>
        <w:t>,</w:t>
      </w:r>
      <w:r w:rsidR="00D742C8" w:rsidRPr="009372CE">
        <w:rPr>
          <w:rFonts w:ascii="Galliard BT" w:hAnsi="Galliard BT"/>
          <w:color w:val="auto"/>
        </w:rPr>
        <w:t xml:space="preserve"> </w:t>
      </w:r>
      <w:r w:rsidR="00D742C8" w:rsidRPr="009372CE">
        <w:rPr>
          <w:rFonts w:ascii="Galliard BT" w:hAnsi="Galliard BT"/>
          <w:i/>
          <w:color w:val="auto"/>
        </w:rPr>
        <w:t>A Presença Total</w:t>
      </w:r>
      <w:r w:rsidRPr="009372CE">
        <w:rPr>
          <w:rFonts w:ascii="Galliard BT" w:hAnsi="Galliard BT"/>
          <w:color w:val="auto"/>
        </w:rPr>
        <w:t>, que diz:</w:t>
      </w:r>
    </w:p>
    <w:p w:rsidR="00353129" w:rsidRPr="009372CE" w:rsidRDefault="00353129" w:rsidP="00353129">
      <w:pPr>
        <w:jc w:val="both"/>
        <w:rPr>
          <w:rFonts w:ascii="Galliard BT" w:hAnsi="Galliard BT"/>
          <w:color w:val="auto"/>
        </w:rPr>
      </w:pPr>
    </w:p>
    <w:p w:rsidR="00353129" w:rsidRPr="009372CE" w:rsidRDefault="00353129" w:rsidP="00077121">
      <w:pPr>
        <w:ind w:left="540"/>
        <w:jc w:val="both"/>
        <w:rPr>
          <w:rFonts w:ascii="Galliard BT" w:hAnsi="Galliard BT"/>
          <w:color w:val="auto"/>
        </w:rPr>
      </w:pPr>
      <w:r w:rsidRPr="009372CE">
        <w:rPr>
          <w:rFonts w:ascii="Galliard BT" w:hAnsi="Galliard BT"/>
          <w:color w:val="auto"/>
        </w:rPr>
        <w:t>Todo pensamento consciente supõe necessariamente uma dualidade entre o sujeito e o objeto do pensamento</w:t>
      </w:r>
      <w:r w:rsidR="00D742C8" w:rsidRPr="009372CE">
        <w:rPr>
          <w:rFonts w:ascii="Galliard BT" w:hAnsi="Galliard BT"/>
          <w:color w:val="auto"/>
        </w:rPr>
        <w:t>. É precisamente esse intervalo que separa o sujeito do objeto</w:t>
      </w:r>
      <w:r w:rsidRPr="009372CE">
        <w:rPr>
          <w:rFonts w:ascii="Galliard BT" w:hAnsi="Galliard BT"/>
          <w:color w:val="auto"/>
        </w:rPr>
        <w:t xml:space="preserve"> que faz nascer a consciência. Todo conhecimento perfeito, confundindo sujeito e objeto, aboliria a consci</w:t>
      </w:r>
      <w:r w:rsidR="00077121" w:rsidRPr="009372CE">
        <w:rPr>
          <w:rFonts w:ascii="Galliard BT" w:hAnsi="Galliard BT"/>
          <w:color w:val="auto"/>
        </w:rPr>
        <w:t>ência e individualidade mesmas.</w:t>
      </w:r>
    </w:p>
    <w:p w:rsidR="00353129" w:rsidRPr="009372CE" w:rsidRDefault="00353129" w:rsidP="00353129">
      <w:pPr>
        <w:jc w:val="both"/>
        <w:rPr>
          <w:rFonts w:ascii="Galliard BT" w:hAnsi="Galliard BT"/>
          <w:i/>
          <w:iCs/>
          <w:color w:val="auto"/>
        </w:rPr>
      </w:pPr>
    </w:p>
    <w:p w:rsidR="00353129" w:rsidRPr="009372CE" w:rsidRDefault="004B5E36" w:rsidP="00353129">
      <w:pPr>
        <w:jc w:val="both"/>
        <w:rPr>
          <w:rFonts w:ascii="Galliard BT" w:hAnsi="Galliard BT"/>
          <w:color w:val="auto"/>
        </w:rPr>
      </w:pPr>
      <w:r w:rsidRPr="009372CE">
        <w:rPr>
          <w:rFonts w:ascii="Galliard BT" w:hAnsi="Galliard BT"/>
          <w:color w:val="auto"/>
        </w:rPr>
        <w:t>Daí prossegue o Tiago:</w:t>
      </w:r>
    </w:p>
    <w:p w:rsidR="00353129" w:rsidRPr="009372CE" w:rsidRDefault="00353129" w:rsidP="00353129">
      <w:pPr>
        <w:jc w:val="both"/>
        <w:rPr>
          <w:rFonts w:ascii="Galliard BT" w:hAnsi="Galliard BT"/>
          <w:i/>
          <w:iCs/>
          <w:color w:val="auto"/>
        </w:rPr>
      </w:pPr>
    </w:p>
    <w:p w:rsidR="00353129" w:rsidRPr="009372CE" w:rsidRDefault="004B5E36" w:rsidP="00353129">
      <w:pPr>
        <w:jc w:val="both"/>
        <w:rPr>
          <w:rFonts w:ascii="Galliard BT" w:hAnsi="Galliard BT"/>
          <w:i/>
          <w:iCs/>
          <w:color w:val="auto"/>
        </w:rPr>
      </w:pPr>
      <w:r w:rsidRPr="009372CE">
        <w:rPr>
          <w:rFonts w:ascii="Galliard BT" w:hAnsi="Galliard BT"/>
          <w:i/>
          <w:iCs/>
          <w:color w:val="auto"/>
        </w:rPr>
        <w:t>‘</w:t>
      </w:r>
      <w:r w:rsidR="00353129" w:rsidRPr="009372CE">
        <w:rPr>
          <w:rFonts w:ascii="Galliard BT" w:hAnsi="Galliard BT"/>
          <w:i/>
          <w:iCs/>
          <w:color w:val="auto"/>
        </w:rPr>
        <w:t>Ora, lendo esse trecho e ouvindo sua aula fiquei com uma dúvida. Em primeiro lugar, estando a consciência imperfeita necessariamente ligada a essa separação entre sujeito que conhece e objeto conhecido, no caso da noção da consciência no s</w:t>
      </w:r>
      <w:r w:rsidR="00077121" w:rsidRPr="009372CE">
        <w:rPr>
          <w:rFonts w:ascii="Galliard BT" w:hAnsi="Galliard BT"/>
          <w:i/>
          <w:iCs/>
          <w:color w:val="auto"/>
        </w:rPr>
        <w:t>entido do plenamente individual –</w:t>
      </w:r>
      <w:r w:rsidR="00353129" w:rsidRPr="009372CE">
        <w:rPr>
          <w:rFonts w:ascii="Galliard BT" w:hAnsi="Galliard BT"/>
          <w:i/>
          <w:iCs/>
          <w:color w:val="auto"/>
        </w:rPr>
        <w:t xml:space="preserve"> reconhecimento de mim mesmo como eu, cheio</w:t>
      </w:r>
      <w:r w:rsidR="00077121" w:rsidRPr="009372CE">
        <w:rPr>
          <w:rFonts w:ascii="Galliard BT" w:hAnsi="Galliard BT"/>
          <w:i/>
          <w:iCs/>
          <w:color w:val="auto"/>
        </w:rPr>
        <w:t xml:space="preserve"> –</w:t>
      </w:r>
      <w:r w:rsidR="00353129" w:rsidRPr="009372CE">
        <w:rPr>
          <w:rFonts w:ascii="Galliard BT" w:hAnsi="Galliard BT"/>
          <w:i/>
          <w:iCs/>
          <w:color w:val="auto"/>
        </w:rPr>
        <w:t>, há um eu profundo que conhece e um</w:t>
      </w:r>
      <w:r w:rsidR="00077121" w:rsidRPr="009372CE">
        <w:rPr>
          <w:rFonts w:ascii="Galliard BT" w:hAnsi="Galliard BT"/>
          <w:i/>
          <w:iCs/>
          <w:color w:val="auto"/>
        </w:rPr>
        <w:t xml:space="preserve"> eu – por exemplo,</w:t>
      </w:r>
      <w:r w:rsidR="00353129" w:rsidRPr="009372CE">
        <w:rPr>
          <w:rFonts w:ascii="Galliard BT" w:hAnsi="Galliard BT"/>
          <w:i/>
          <w:iCs/>
          <w:color w:val="auto"/>
        </w:rPr>
        <w:t xml:space="preserve"> o eu histórico</w:t>
      </w:r>
      <w:r w:rsidR="00077121" w:rsidRPr="009372CE">
        <w:rPr>
          <w:rFonts w:ascii="Galliard BT" w:hAnsi="Galliard BT"/>
          <w:i/>
          <w:iCs/>
          <w:color w:val="auto"/>
        </w:rPr>
        <w:t xml:space="preserve"> – que é </w:t>
      </w:r>
      <w:r w:rsidR="0079344D" w:rsidRPr="009372CE">
        <w:rPr>
          <w:rFonts w:ascii="Galliard BT" w:hAnsi="Galliard BT"/>
          <w:i/>
          <w:iCs/>
          <w:color w:val="auto"/>
        </w:rPr>
        <w:t>reconhecido pelo primeiro.</w:t>
      </w:r>
      <w:r w:rsidRPr="009372CE">
        <w:rPr>
          <w:rFonts w:ascii="Galliard BT" w:hAnsi="Galliard BT"/>
          <w:i/>
          <w:iCs/>
          <w:color w:val="auto"/>
        </w:rPr>
        <w:t>’</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Note bem, aí nã</w:t>
      </w:r>
      <w:r w:rsidR="0079344D" w:rsidRPr="009372CE">
        <w:rPr>
          <w:rFonts w:ascii="Galliard BT" w:hAnsi="Galliard BT"/>
          <w:color w:val="auto"/>
        </w:rPr>
        <w:t xml:space="preserve">o há propriamente uma separação; </w:t>
      </w:r>
      <w:r w:rsidRPr="009372CE">
        <w:rPr>
          <w:rFonts w:ascii="Galliard BT" w:hAnsi="Galliard BT"/>
          <w:color w:val="auto"/>
        </w:rPr>
        <w:t>uma diferença de escala, porque o</w:t>
      </w:r>
      <w:r w:rsidR="0079344D" w:rsidRPr="009372CE">
        <w:rPr>
          <w:rFonts w:ascii="Galliard BT" w:hAnsi="Galliard BT"/>
          <w:color w:val="auto"/>
        </w:rPr>
        <w:t xml:space="preserve"> eu</w:t>
      </w:r>
      <w:r w:rsidRPr="009372CE">
        <w:rPr>
          <w:rFonts w:ascii="Galliard BT" w:hAnsi="Galliard BT"/>
          <w:color w:val="auto"/>
        </w:rPr>
        <w:t xml:space="preserve"> histórico faz parte do eu verdadeiro. O único eu verdadeiro que existe é o eu da imortalidade. O resto não existe enquanto tal, mas existe como parte, como aspecto, como função dele. </w:t>
      </w:r>
      <w:r w:rsidR="0079344D" w:rsidRPr="009372CE">
        <w:rPr>
          <w:rFonts w:ascii="Galliard BT" w:hAnsi="Galliard BT"/>
          <w:color w:val="auto"/>
        </w:rPr>
        <w:t>Então essa separação não é a mesma coisa que uma separação de sujeito e objeto; é a separação entre todo e parte; é a separação entre o</w:t>
      </w:r>
      <w:r w:rsidRPr="009372CE">
        <w:rPr>
          <w:rFonts w:ascii="Galliard BT" w:hAnsi="Galliard BT"/>
          <w:color w:val="auto"/>
        </w:rPr>
        <w:t xml:space="preserve"> eu e uma de suas funções.</w:t>
      </w:r>
    </w:p>
    <w:p w:rsidR="004B5E36" w:rsidRPr="009372CE" w:rsidRDefault="004B5E36" w:rsidP="00353129">
      <w:pPr>
        <w:jc w:val="both"/>
        <w:rPr>
          <w:rFonts w:ascii="Galliard BT" w:hAnsi="Galliard BT"/>
          <w:color w:val="auto"/>
        </w:rPr>
      </w:pPr>
    </w:p>
    <w:p w:rsidR="00353129" w:rsidRPr="009372CE" w:rsidRDefault="004B5E36" w:rsidP="00353129">
      <w:pPr>
        <w:jc w:val="both"/>
        <w:rPr>
          <w:rFonts w:ascii="Galliard BT" w:hAnsi="Galliard BT"/>
          <w:i/>
          <w:iCs/>
          <w:color w:val="auto"/>
        </w:rPr>
      </w:pPr>
      <w:r w:rsidRPr="009372CE">
        <w:rPr>
          <w:rFonts w:ascii="Galliard BT" w:hAnsi="Galliard BT"/>
          <w:color w:val="auto"/>
        </w:rPr>
        <w:t xml:space="preserve">Ele pergunta: </w:t>
      </w:r>
      <w:r w:rsidRPr="009372CE">
        <w:rPr>
          <w:rFonts w:ascii="Galliard BT" w:hAnsi="Galliard BT"/>
          <w:i/>
          <w:iCs/>
          <w:color w:val="auto"/>
        </w:rPr>
        <w:t>‘</w:t>
      </w:r>
      <w:r w:rsidR="00353129" w:rsidRPr="009372CE">
        <w:rPr>
          <w:rFonts w:ascii="Galliard BT" w:hAnsi="Galliard BT"/>
          <w:i/>
          <w:iCs/>
          <w:color w:val="auto"/>
        </w:rPr>
        <w:t>Essa separação entre o eu histórico e o eu profundo é que geraria nossa noção de con</w:t>
      </w:r>
      <w:r w:rsidR="0079344D" w:rsidRPr="009372CE">
        <w:rPr>
          <w:rFonts w:ascii="Galliard BT" w:hAnsi="Galliard BT"/>
          <w:i/>
          <w:iCs/>
          <w:color w:val="auto"/>
        </w:rPr>
        <w:t xml:space="preserve">sciência da qual falava </w:t>
      </w:r>
      <w:proofErr w:type="spellStart"/>
      <w:r w:rsidR="0079344D" w:rsidRPr="009372CE">
        <w:rPr>
          <w:rFonts w:ascii="Galliard BT" w:hAnsi="Galliard BT"/>
          <w:i/>
          <w:iCs/>
          <w:color w:val="auto"/>
        </w:rPr>
        <w:t>Lavelle</w:t>
      </w:r>
      <w:proofErr w:type="spellEnd"/>
      <w:r w:rsidRPr="009372CE">
        <w:rPr>
          <w:rFonts w:ascii="Galliard BT" w:hAnsi="Galliard BT"/>
          <w:i/>
          <w:iCs/>
          <w:color w:val="auto"/>
        </w:rPr>
        <w:t>?’</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Não. O que gera nossa noção de consciência é a distinção entre nós e Deus. Porque, na escala da imortalidade, você não se torna D</w:t>
      </w:r>
      <w:r w:rsidR="00273DEB" w:rsidRPr="009372CE">
        <w:rPr>
          <w:rFonts w:ascii="Galliard BT" w:hAnsi="Galliard BT"/>
          <w:color w:val="auto"/>
        </w:rPr>
        <w:t>eus, você não se identifica;</w:t>
      </w:r>
      <w:r w:rsidRPr="009372CE">
        <w:rPr>
          <w:rFonts w:ascii="Galliard BT" w:hAnsi="Galliard BT"/>
          <w:color w:val="auto"/>
        </w:rPr>
        <w:t xml:space="preserve"> a dualidade permanece. É uma relação fun</w:t>
      </w:r>
      <w:r w:rsidR="00273DEB" w:rsidRPr="009372CE">
        <w:rPr>
          <w:rFonts w:ascii="Galliard BT" w:hAnsi="Galliard BT"/>
          <w:color w:val="auto"/>
        </w:rPr>
        <w:t>dada no amor e não na absorção.</w:t>
      </w:r>
    </w:p>
    <w:p w:rsidR="00353129" w:rsidRPr="009372CE" w:rsidRDefault="00353129" w:rsidP="00353129">
      <w:pPr>
        <w:jc w:val="both"/>
        <w:rPr>
          <w:rFonts w:ascii="Galliard BT" w:hAnsi="Galliard BT"/>
          <w:color w:val="auto"/>
        </w:rPr>
      </w:pPr>
    </w:p>
    <w:p w:rsidR="00353129" w:rsidRPr="009372CE" w:rsidRDefault="00273DEB" w:rsidP="00353129">
      <w:pPr>
        <w:jc w:val="both"/>
        <w:rPr>
          <w:rFonts w:ascii="Galliard BT" w:hAnsi="Galliard BT"/>
          <w:i/>
          <w:iCs/>
          <w:color w:val="auto"/>
        </w:rPr>
      </w:pPr>
      <w:r w:rsidRPr="009372CE">
        <w:rPr>
          <w:rFonts w:ascii="Galliard BT" w:hAnsi="Galliard BT"/>
          <w:i/>
          <w:iCs/>
          <w:color w:val="auto"/>
        </w:rPr>
        <w:t>‘</w:t>
      </w:r>
      <w:r w:rsidR="00353129" w:rsidRPr="009372CE">
        <w:rPr>
          <w:rFonts w:ascii="Galliard BT" w:hAnsi="Galliard BT"/>
          <w:i/>
          <w:iCs/>
          <w:color w:val="auto"/>
        </w:rPr>
        <w:t>Ainda dentro dessa lei</w:t>
      </w:r>
      <w:r w:rsidRPr="009372CE">
        <w:rPr>
          <w:rFonts w:ascii="Galliard BT" w:hAnsi="Galliard BT"/>
          <w:i/>
          <w:iCs/>
          <w:color w:val="auto"/>
        </w:rPr>
        <w:t xml:space="preserve">tura de </w:t>
      </w:r>
      <w:proofErr w:type="spellStart"/>
      <w:r w:rsidRPr="009372CE">
        <w:rPr>
          <w:rFonts w:ascii="Galliard BT" w:hAnsi="Galliard BT"/>
          <w:i/>
          <w:iCs/>
          <w:color w:val="auto"/>
        </w:rPr>
        <w:t>Lavelle</w:t>
      </w:r>
      <w:proofErr w:type="spellEnd"/>
      <w:r w:rsidRPr="009372CE">
        <w:rPr>
          <w:rFonts w:ascii="Galliard BT" w:hAnsi="Galliard BT"/>
          <w:i/>
          <w:iCs/>
          <w:color w:val="auto"/>
        </w:rPr>
        <w:t>, como relacioná-la</w:t>
      </w:r>
      <w:r w:rsidR="00353129" w:rsidRPr="009372CE">
        <w:rPr>
          <w:rFonts w:ascii="Galliard BT" w:hAnsi="Galliard BT"/>
          <w:i/>
          <w:iCs/>
          <w:color w:val="auto"/>
        </w:rPr>
        <w:t xml:space="preserve"> com a experiência </w:t>
      </w:r>
      <w:proofErr w:type="spellStart"/>
      <w:r w:rsidR="00353129" w:rsidRPr="009372CE">
        <w:rPr>
          <w:rFonts w:ascii="Galliard BT" w:hAnsi="Galliard BT"/>
          <w:i/>
          <w:iCs/>
          <w:color w:val="auto"/>
        </w:rPr>
        <w:t>metacorporal</w:t>
      </w:r>
      <w:proofErr w:type="spellEnd"/>
      <w:r w:rsidR="00353129" w:rsidRPr="009372CE">
        <w:rPr>
          <w:rFonts w:ascii="Galliard BT" w:hAnsi="Galliard BT"/>
          <w:i/>
          <w:iCs/>
          <w:color w:val="auto"/>
        </w:rPr>
        <w:t xml:space="preserve"> comentada no curso? O sujeito entra no estado de morte clínica e seu eu come</w:t>
      </w:r>
      <w:r w:rsidRPr="009372CE">
        <w:rPr>
          <w:rFonts w:ascii="Galliard BT" w:hAnsi="Galliard BT"/>
          <w:i/>
          <w:iCs/>
          <w:color w:val="auto"/>
        </w:rPr>
        <w:t xml:space="preserve">ça a perceber o </w:t>
      </w:r>
      <w:r w:rsidR="00353129" w:rsidRPr="009372CE">
        <w:rPr>
          <w:rFonts w:ascii="Galliard BT" w:hAnsi="Galliard BT"/>
          <w:i/>
          <w:iCs/>
          <w:color w:val="auto"/>
        </w:rPr>
        <w:t>corpo, e</w:t>
      </w:r>
      <w:r w:rsidRPr="009372CE">
        <w:rPr>
          <w:rFonts w:ascii="Galliard BT" w:hAnsi="Galliard BT"/>
          <w:i/>
          <w:iCs/>
          <w:color w:val="auto"/>
        </w:rPr>
        <w:t xml:space="preserve"> esse</w:t>
      </w:r>
      <w:r w:rsidR="00353129" w:rsidRPr="009372CE">
        <w:rPr>
          <w:rFonts w:ascii="Galliard BT" w:hAnsi="Galliard BT"/>
          <w:i/>
          <w:iCs/>
          <w:color w:val="auto"/>
        </w:rPr>
        <w:t xml:space="preserve"> se torna objeto do primeiro. Mas é certo que a consciência sempre esteve</w:t>
      </w:r>
      <w:r w:rsidR="0003351D" w:rsidRPr="009372CE">
        <w:rPr>
          <w:rFonts w:ascii="Galliard BT" w:hAnsi="Galliard BT"/>
          <w:i/>
          <w:iCs/>
          <w:color w:val="auto"/>
        </w:rPr>
        <w:t xml:space="preserve"> para</w:t>
      </w:r>
      <w:r w:rsidR="00353129" w:rsidRPr="009372CE">
        <w:rPr>
          <w:rFonts w:ascii="Galliard BT" w:hAnsi="Galliard BT"/>
          <w:i/>
          <w:iCs/>
          <w:color w:val="auto"/>
        </w:rPr>
        <w:t xml:space="preserve"> além do corpo no sentido de abrangê-lo também.</w:t>
      </w:r>
      <w:r w:rsidRPr="009372CE">
        <w:rPr>
          <w:rFonts w:ascii="Galliard BT" w:hAnsi="Galliard BT"/>
          <w:i/>
          <w:iCs/>
          <w:color w:val="auto"/>
        </w:rPr>
        <w:t>’</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Sim, a consciência, mas não no sentido de consciênci</w:t>
      </w:r>
      <w:r w:rsidR="007D52E9" w:rsidRPr="009372CE">
        <w:rPr>
          <w:rFonts w:ascii="Galliard BT" w:hAnsi="Galliard BT"/>
          <w:color w:val="auto"/>
        </w:rPr>
        <w:t>a atual, de consciência efetiva;</w:t>
      </w:r>
      <w:r w:rsidRPr="009372CE">
        <w:rPr>
          <w:rFonts w:ascii="Galliard BT" w:hAnsi="Galliard BT"/>
          <w:color w:val="auto"/>
        </w:rPr>
        <w:t xml:space="preserve"> isso é uma espécie de consciência potencial, como se você estivesse trabalhando e vivendo</w:t>
      </w:r>
      <w:r w:rsidR="007D52E9" w:rsidRPr="009372CE">
        <w:rPr>
          <w:rFonts w:ascii="Galliard BT" w:hAnsi="Galliard BT"/>
          <w:color w:val="auto"/>
        </w:rPr>
        <w:t xml:space="preserve"> simultaneamente em dois planos:</w:t>
      </w:r>
      <w:r w:rsidRPr="009372CE">
        <w:rPr>
          <w:rFonts w:ascii="Galliard BT" w:hAnsi="Galliard BT"/>
          <w:color w:val="auto"/>
        </w:rPr>
        <w:t xml:space="preserve"> um que você percebe, </w:t>
      </w:r>
      <w:r w:rsidR="007D52E9" w:rsidRPr="009372CE">
        <w:rPr>
          <w:rFonts w:ascii="Galliard BT" w:hAnsi="Galliard BT"/>
          <w:color w:val="auto"/>
        </w:rPr>
        <w:t xml:space="preserve">que é </w:t>
      </w:r>
      <w:r w:rsidRPr="009372CE">
        <w:rPr>
          <w:rFonts w:ascii="Galliard BT" w:hAnsi="Galliard BT"/>
          <w:color w:val="auto"/>
        </w:rPr>
        <w:t>do meio presente, e outro que fundamenta a possibilidade dessa percepção. Se você não tivesse o eu imortal</w:t>
      </w:r>
      <w:r w:rsidR="007D52E9" w:rsidRPr="009372CE">
        <w:rPr>
          <w:rFonts w:ascii="Galliard BT" w:hAnsi="Galliard BT"/>
          <w:color w:val="auto"/>
        </w:rPr>
        <w:t>,</w:t>
      </w:r>
      <w:r w:rsidRPr="009372CE">
        <w:rPr>
          <w:rFonts w:ascii="Galliard BT" w:hAnsi="Galliard BT"/>
          <w:color w:val="auto"/>
        </w:rPr>
        <w:t xml:space="preserve"> você não perceberia coisa nenhuma. Seriam simplesmente estimulações como o animal percebe. Você não teria o acesso à realidade, como diz </w:t>
      </w:r>
      <w:r w:rsidR="007D52E9" w:rsidRPr="009372CE">
        <w:rPr>
          <w:rFonts w:ascii="Galliard BT" w:hAnsi="Galliard BT"/>
          <w:color w:val="auto"/>
        </w:rPr>
        <w:t xml:space="preserve">o </w:t>
      </w:r>
      <w:proofErr w:type="spellStart"/>
      <w:r w:rsidR="007D52E9" w:rsidRPr="009372CE">
        <w:rPr>
          <w:rFonts w:ascii="Galliard BT" w:hAnsi="Galliard BT"/>
          <w:color w:val="auto"/>
        </w:rPr>
        <w:t>Zubiri</w:t>
      </w:r>
      <w:proofErr w:type="spellEnd"/>
      <w:r w:rsidRPr="009372CE">
        <w:rPr>
          <w:rFonts w:ascii="Galliard BT" w:hAnsi="Galliard BT"/>
          <w:color w:val="auto"/>
        </w:rPr>
        <w:t xml:space="preserve">, mas </w:t>
      </w:r>
      <w:r w:rsidR="007D52E9" w:rsidRPr="009372CE">
        <w:rPr>
          <w:rFonts w:ascii="Galliard BT" w:hAnsi="Galliard BT"/>
          <w:color w:val="auto"/>
        </w:rPr>
        <w:t>somente acesso ao que ele chama “</w:t>
      </w:r>
      <w:proofErr w:type="spellStart"/>
      <w:r w:rsidR="007D52E9" w:rsidRPr="009372CE">
        <w:rPr>
          <w:rFonts w:ascii="Galliard BT" w:hAnsi="Galliard BT"/>
          <w:color w:val="auto"/>
        </w:rPr>
        <w:t>estimulidade</w:t>
      </w:r>
      <w:proofErr w:type="spellEnd"/>
      <w:r w:rsidR="007D52E9" w:rsidRPr="009372CE">
        <w:rPr>
          <w:rFonts w:ascii="Galliard BT" w:hAnsi="Galliard BT"/>
          <w:color w:val="auto"/>
        </w:rPr>
        <w:t>”;</w:t>
      </w:r>
      <w:r w:rsidRPr="009372CE">
        <w:rPr>
          <w:rFonts w:ascii="Galliard BT" w:hAnsi="Galliard BT"/>
          <w:color w:val="auto"/>
        </w:rPr>
        <w:t xml:space="preserve"> você receberia estímulos. A possibilidade da consciência terrestre é determinada pela consciência imortal. Mas </w:t>
      </w:r>
      <w:r w:rsidR="007D52E9" w:rsidRPr="009372CE">
        <w:rPr>
          <w:rFonts w:ascii="Galliard BT" w:hAnsi="Galliard BT"/>
          <w:color w:val="auto"/>
        </w:rPr>
        <w:t xml:space="preserve">isso </w:t>
      </w:r>
      <w:r w:rsidRPr="009372CE">
        <w:rPr>
          <w:rFonts w:ascii="Galliard BT" w:hAnsi="Galliard BT"/>
          <w:color w:val="auto"/>
        </w:rPr>
        <w:t>não quer dizer que a consciência imortal tenha que se apresentar como tal de maneira atual e presente, o que de fato é incompatível com a nossa forma de existência terrestre. Ou seja, tudo o que você obtém aqui são certos vislumbres</w:t>
      </w:r>
      <w:r w:rsidR="007D52E9" w:rsidRPr="009372CE">
        <w:rPr>
          <w:rFonts w:ascii="Galliard BT" w:hAnsi="Galliard BT"/>
          <w:color w:val="auto"/>
        </w:rPr>
        <w:t>. Esses vislumbres</w:t>
      </w:r>
      <w:r w:rsidRPr="009372CE">
        <w:rPr>
          <w:rFonts w:ascii="Galliard BT" w:hAnsi="Galliard BT"/>
          <w:color w:val="auto"/>
        </w:rPr>
        <w:t xml:space="preserve"> po</w:t>
      </w:r>
      <w:r w:rsidR="007D52E9" w:rsidRPr="009372CE">
        <w:rPr>
          <w:rFonts w:ascii="Galliard BT" w:hAnsi="Galliard BT"/>
          <w:color w:val="auto"/>
        </w:rPr>
        <w:t>dem se tornar mais freqüentes, mais duradouros</w:t>
      </w:r>
      <w:r w:rsidRPr="009372CE">
        <w:rPr>
          <w:rFonts w:ascii="Galliard BT" w:hAnsi="Galliard BT"/>
          <w:color w:val="auto"/>
        </w:rPr>
        <w:t xml:space="preserve"> para algumas pessoas, mas nunca serão permanentes. Eles não podem se incorporar no seu eu terrestre porque esse eu ter</w:t>
      </w:r>
      <w:r w:rsidR="007D52E9" w:rsidRPr="009372CE">
        <w:rPr>
          <w:rFonts w:ascii="Galliard BT" w:hAnsi="Galliard BT"/>
          <w:color w:val="auto"/>
        </w:rPr>
        <w:t>restre é apenas uma parte ou</w:t>
      </w:r>
      <w:r w:rsidRPr="009372CE">
        <w:rPr>
          <w:rFonts w:ascii="Galliard BT" w:hAnsi="Galliard BT"/>
          <w:color w:val="auto"/>
        </w:rPr>
        <w:t xml:space="preserve"> função. Então você não vai poder espremer o todo dentro d</w:t>
      </w:r>
      <w:r w:rsidR="007D52E9" w:rsidRPr="009372CE">
        <w:rPr>
          <w:rFonts w:ascii="Galliard BT" w:hAnsi="Galliard BT"/>
          <w:color w:val="auto"/>
        </w:rPr>
        <w:t>aquela função específica.</w:t>
      </w:r>
    </w:p>
    <w:p w:rsidR="00353129" w:rsidRPr="009372CE" w:rsidRDefault="00353129" w:rsidP="00353129">
      <w:pPr>
        <w:jc w:val="both"/>
        <w:rPr>
          <w:rFonts w:ascii="Galliard BT" w:hAnsi="Galliard BT"/>
          <w:color w:val="auto"/>
        </w:rPr>
      </w:pPr>
    </w:p>
    <w:p w:rsidR="00353129" w:rsidRPr="009372CE" w:rsidRDefault="007D52E9" w:rsidP="00353129">
      <w:pPr>
        <w:jc w:val="both"/>
        <w:rPr>
          <w:rFonts w:ascii="Galliard BT" w:hAnsi="Galliard BT"/>
          <w:i/>
          <w:iCs/>
          <w:color w:val="auto"/>
        </w:rPr>
      </w:pPr>
      <w:r w:rsidRPr="009372CE">
        <w:rPr>
          <w:rFonts w:ascii="Galliard BT" w:hAnsi="Galliard BT"/>
          <w:i/>
          <w:iCs/>
          <w:color w:val="auto"/>
        </w:rPr>
        <w:t>‘</w:t>
      </w:r>
      <w:r w:rsidR="00353129" w:rsidRPr="009372CE">
        <w:rPr>
          <w:rFonts w:ascii="Galliard BT" w:hAnsi="Galliard BT"/>
          <w:i/>
          <w:iCs/>
          <w:color w:val="auto"/>
        </w:rPr>
        <w:t>Poderíamos dizer que a consciência sempre esteve onde deveria estar</w:t>
      </w:r>
      <w:r w:rsidRPr="009372CE">
        <w:rPr>
          <w:rFonts w:ascii="Galliard BT" w:hAnsi="Galliard BT"/>
          <w:i/>
          <w:iCs/>
          <w:color w:val="auto"/>
        </w:rPr>
        <w:t>,</w:t>
      </w:r>
      <w:r w:rsidR="00353129" w:rsidRPr="009372CE">
        <w:rPr>
          <w:rFonts w:ascii="Galliard BT" w:hAnsi="Galliard BT"/>
          <w:i/>
          <w:iCs/>
          <w:color w:val="auto"/>
        </w:rPr>
        <w:t xml:space="preserve"> sendo que houve meramente uma mudança de pontos de vista</w:t>
      </w:r>
      <w:r w:rsidR="00EA1FB7" w:rsidRPr="009372CE">
        <w:rPr>
          <w:rFonts w:ascii="Galliard BT" w:hAnsi="Galliard BT"/>
          <w:i/>
          <w:iCs/>
          <w:color w:val="auto"/>
        </w:rPr>
        <w:t>,</w:t>
      </w:r>
      <w:r w:rsidR="00353129" w:rsidRPr="009372CE">
        <w:rPr>
          <w:rFonts w:ascii="Galliard BT" w:hAnsi="Galliard BT"/>
          <w:i/>
          <w:iCs/>
          <w:color w:val="auto"/>
        </w:rPr>
        <w:t xml:space="preserve"> do eu </w:t>
      </w:r>
      <w:r w:rsidR="00EA1FB7" w:rsidRPr="009372CE">
        <w:rPr>
          <w:rFonts w:ascii="Galliard BT" w:hAnsi="Galliard BT"/>
          <w:i/>
          <w:iCs/>
          <w:color w:val="auto"/>
        </w:rPr>
        <w:t>consciente em vista da mudança circunstancial corpórea, o</w:t>
      </w:r>
      <w:r w:rsidR="00353129" w:rsidRPr="009372CE">
        <w:rPr>
          <w:rFonts w:ascii="Galliard BT" w:hAnsi="Galliard BT"/>
          <w:i/>
          <w:iCs/>
          <w:color w:val="auto"/>
        </w:rPr>
        <w:t xml:space="preserve"> que em outros termo</w:t>
      </w:r>
      <w:r w:rsidR="00EA1FB7" w:rsidRPr="009372CE">
        <w:rPr>
          <w:rFonts w:ascii="Galliard BT" w:hAnsi="Galliard BT"/>
          <w:i/>
          <w:iCs/>
          <w:color w:val="auto"/>
        </w:rPr>
        <w:t>s</w:t>
      </w:r>
      <w:r w:rsidR="00353129" w:rsidRPr="009372CE">
        <w:rPr>
          <w:rFonts w:ascii="Galliard BT" w:hAnsi="Galliard BT"/>
          <w:i/>
          <w:iCs/>
          <w:color w:val="auto"/>
        </w:rPr>
        <w:t xml:space="preserve"> si</w:t>
      </w:r>
      <w:r w:rsidR="00EA1FB7" w:rsidRPr="009372CE">
        <w:rPr>
          <w:rFonts w:ascii="Galliard BT" w:hAnsi="Galliard BT"/>
          <w:i/>
          <w:iCs/>
          <w:color w:val="auto"/>
        </w:rPr>
        <w:t>gnificaria que, enquanto vivo andando por aí</w:t>
      </w:r>
      <w:r w:rsidR="00353129" w:rsidRPr="009372CE">
        <w:rPr>
          <w:rFonts w:ascii="Galliard BT" w:hAnsi="Galliard BT"/>
          <w:i/>
          <w:iCs/>
          <w:color w:val="auto"/>
        </w:rPr>
        <w:t>, minha consciência se mostra por um ponto de vista corporal, já na segunda s</w:t>
      </w:r>
      <w:r w:rsidR="00EA1FB7" w:rsidRPr="009372CE">
        <w:rPr>
          <w:rFonts w:ascii="Galliard BT" w:hAnsi="Galliard BT"/>
          <w:i/>
          <w:iCs/>
          <w:color w:val="auto"/>
        </w:rPr>
        <w:t xml:space="preserve">ituação, em estado </w:t>
      </w:r>
      <w:r w:rsidR="00353129" w:rsidRPr="009372CE">
        <w:rPr>
          <w:rFonts w:ascii="Galliard BT" w:hAnsi="Galliard BT"/>
          <w:i/>
          <w:iCs/>
          <w:color w:val="auto"/>
        </w:rPr>
        <w:t>de morte clínica, a mesma consc</w:t>
      </w:r>
      <w:r w:rsidR="00EA1FB7" w:rsidRPr="009372CE">
        <w:rPr>
          <w:rFonts w:ascii="Galliard BT" w:hAnsi="Galliard BT"/>
          <w:i/>
          <w:iCs/>
          <w:color w:val="auto"/>
        </w:rPr>
        <w:t>iência, no mesmo lugar anterior,</w:t>
      </w:r>
      <w:r w:rsidR="00353129" w:rsidRPr="009372CE">
        <w:rPr>
          <w:rFonts w:ascii="Galliard BT" w:hAnsi="Galliard BT"/>
          <w:i/>
          <w:iCs/>
          <w:color w:val="auto"/>
        </w:rPr>
        <w:t xml:space="preserve"> apenas se mostraria por outro</w:t>
      </w:r>
      <w:r w:rsidR="00EA1FB7" w:rsidRPr="009372CE">
        <w:rPr>
          <w:rFonts w:ascii="Galliard BT" w:hAnsi="Galliard BT"/>
          <w:i/>
          <w:iCs/>
          <w:color w:val="auto"/>
        </w:rPr>
        <w:t>s</w:t>
      </w:r>
      <w:r w:rsidR="00353129" w:rsidRPr="009372CE">
        <w:rPr>
          <w:rFonts w:ascii="Galliard BT" w:hAnsi="Galliard BT"/>
          <w:i/>
          <w:iCs/>
          <w:color w:val="auto"/>
        </w:rPr>
        <w:t xml:space="preserve"> ponto</w:t>
      </w:r>
      <w:r w:rsidR="00EA1FB7" w:rsidRPr="009372CE">
        <w:rPr>
          <w:rFonts w:ascii="Galliard BT" w:hAnsi="Galliard BT"/>
          <w:i/>
          <w:iCs/>
          <w:color w:val="auto"/>
        </w:rPr>
        <w:t>s</w:t>
      </w:r>
      <w:r w:rsidR="00353129" w:rsidRPr="009372CE">
        <w:rPr>
          <w:rFonts w:ascii="Galliard BT" w:hAnsi="Galliard BT"/>
          <w:i/>
          <w:iCs/>
          <w:color w:val="auto"/>
        </w:rPr>
        <w:t xml:space="preserve"> d</w:t>
      </w:r>
      <w:r w:rsidRPr="009372CE">
        <w:rPr>
          <w:rFonts w:ascii="Galliard BT" w:hAnsi="Galliard BT"/>
          <w:i/>
          <w:iCs/>
          <w:color w:val="auto"/>
        </w:rPr>
        <w:t>e vista?’</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É isso mas não é bem isso. Não se esqu</w:t>
      </w:r>
      <w:r w:rsidR="00EA1FB7" w:rsidRPr="009372CE">
        <w:rPr>
          <w:rFonts w:ascii="Galliard BT" w:hAnsi="Galliard BT"/>
          <w:color w:val="auto"/>
        </w:rPr>
        <w:t>eça que a consciência terrestre –</w:t>
      </w:r>
      <w:r w:rsidRPr="009372CE">
        <w:rPr>
          <w:rFonts w:ascii="Galliard BT" w:hAnsi="Galliard BT"/>
          <w:color w:val="auto"/>
        </w:rPr>
        <w:t xml:space="preserve"> o eu histórico,</w:t>
      </w:r>
      <w:r w:rsidR="00EA1FB7" w:rsidRPr="009372CE">
        <w:rPr>
          <w:rFonts w:ascii="Galliard BT" w:hAnsi="Galliard BT"/>
          <w:color w:val="auto"/>
        </w:rPr>
        <w:t xml:space="preserve"> o eu social, e tal – não existem em si;</w:t>
      </w:r>
      <w:r w:rsidRPr="009372CE">
        <w:rPr>
          <w:rFonts w:ascii="Galliard BT" w:hAnsi="Galliard BT"/>
          <w:color w:val="auto"/>
        </w:rPr>
        <w:t xml:space="preserve"> existe</w:t>
      </w:r>
      <w:r w:rsidR="00EA1FB7" w:rsidRPr="009372CE">
        <w:rPr>
          <w:rFonts w:ascii="Galliard BT" w:hAnsi="Galliard BT"/>
          <w:color w:val="auto"/>
        </w:rPr>
        <w:t>m</w:t>
      </w:r>
      <w:r w:rsidRPr="009372CE">
        <w:rPr>
          <w:rFonts w:ascii="Galliard BT" w:hAnsi="Galliard BT"/>
          <w:color w:val="auto"/>
        </w:rPr>
        <w:t xml:space="preserve"> apenas como função local e temporária d</w:t>
      </w:r>
      <w:r w:rsidR="00EA1FB7" w:rsidRPr="009372CE">
        <w:rPr>
          <w:rFonts w:ascii="Galliard BT" w:hAnsi="Galliard BT"/>
          <w:color w:val="auto"/>
        </w:rPr>
        <w:t>a consciência imortal. Portanto,</w:t>
      </w:r>
      <w:r w:rsidRPr="009372CE">
        <w:rPr>
          <w:rFonts w:ascii="Galliard BT" w:hAnsi="Galliard BT"/>
          <w:color w:val="auto"/>
        </w:rPr>
        <w:t xml:space="preserve"> não há mutação, não há transformação. Você de fato não modif</w:t>
      </w:r>
      <w:r w:rsidR="00EA1FB7" w:rsidRPr="009372CE">
        <w:rPr>
          <w:rFonts w:ascii="Galliard BT" w:hAnsi="Galliard BT"/>
          <w:color w:val="auto"/>
        </w:rPr>
        <w:t>ica o seu estado de consciência. N</w:t>
      </w:r>
      <w:r w:rsidRPr="009372CE">
        <w:rPr>
          <w:rFonts w:ascii="Galliard BT" w:hAnsi="Galliard BT"/>
          <w:color w:val="auto"/>
        </w:rPr>
        <w:t>ão é isso. Você apenas tem um vislumbre de uma outra dimensão na qual você se</w:t>
      </w:r>
      <w:r w:rsidR="00EA1FB7" w:rsidRPr="009372CE">
        <w:rPr>
          <w:rFonts w:ascii="Galliard BT" w:hAnsi="Galliard BT"/>
          <w:color w:val="auto"/>
        </w:rPr>
        <w:t>mpre existiu e sempre existirá.</w:t>
      </w:r>
    </w:p>
    <w:p w:rsidR="00353129" w:rsidRPr="009372CE" w:rsidRDefault="00353129" w:rsidP="00353129">
      <w:pPr>
        <w:jc w:val="both"/>
        <w:rPr>
          <w:rFonts w:ascii="Galliard BT" w:hAnsi="Galliard BT"/>
          <w:color w:val="auto"/>
        </w:rPr>
      </w:pPr>
    </w:p>
    <w:p w:rsidR="00353129" w:rsidRPr="009372CE" w:rsidRDefault="00EA1FB7" w:rsidP="00353129">
      <w:pPr>
        <w:jc w:val="both"/>
        <w:rPr>
          <w:rFonts w:ascii="Galliard BT" w:hAnsi="Galliard BT"/>
          <w:color w:val="auto"/>
        </w:rPr>
      </w:pPr>
      <w:r w:rsidRPr="009372CE">
        <w:rPr>
          <w:rFonts w:ascii="Galliard BT" w:hAnsi="Galliard BT"/>
          <w:color w:val="auto"/>
        </w:rPr>
        <w:t>O Ageu Marinho pergunta:</w:t>
      </w:r>
    </w:p>
    <w:p w:rsidR="00EA1FB7" w:rsidRPr="009372CE" w:rsidRDefault="00EA1FB7" w:rsidP="00353129">
      <w:pPr>
        <w:jc w:val="both"/>
        <w:rPr>
          <w:rFonts w:ascii="Galliard BT" w:hAnsi="Galliard BT"/>
          <w:color w:val="auto"/>
        </w:rPr>
      </w:pPr>
    </w:p>
    <w:p w:rsidR="00353129" w:rsidRPr="009372CE" w:rsidRDefault="00EA1FB7" w:rsidP="00353129">
      <w:pPr>
        <w:jc w:val="both"/>
        <w:rPr>
          <w:rFonts w:ascii="Galliard BT" w:hAnsi="Galliard BT"/>
          <w:i/>
          <w:iCs/>
          <w:color w:val="auto"/>
        </w:rPr>
      </w:pPr>
      <w:r w:rsidRPr="009372CE">
        <w:rPr>
          <w:rFonts w:ascii="Galliard BT" w:hAnsi="Galliard BT"/>
          <w:color w:val="auto"/>
        </w:rPr>
        <w:t>‘</w:t>
      </w:r>
      <w:r w:rsidR="00353129" w:rsidRPr="009372CE">
        <w:rPr>
          <w:rFonts w:ascii="Galliard BT" w:hAnsi="Galliard BT"/>
          <w:i/>
          <w:iCs/>
          <w:color w:val="auto"/>
        </w:rPr>
        <w:t>Gostaria que o senhor falasse mais sobre manipulação e</w:t>
      </w:r>
      <w:r w:rsidR="00A17B59" w:rsidRPr="009372CE">
        <w:rPr>
          <w:rFonts w:ascii="Galliard BT" w:hAnsi="Galliard BT"/>
          <w:i/>
          <w:iCs/>
          <w:color w:val="auto"/>
        </w:rPr>
        <w:t xml:space="preserve">mocional, programação </w:t>
      </w:r>
      <w:proofErr w:type="spellStart"/>
      <w:r w:rsidR="00A17B59" w:rsidRPr="009372CE">
        <w:rPr>
          <w:rFonts w:ascii="Galliard BT" w:hAnsi="Galliard BT"/>
          <w:i/>
          <w:iCs/>
          <w:color w:val="auto"/>
        </w:rPr>
        <w:t>neurolingü</w:t>
      </w:r>
      <w:r w:rsidR="00353129" w:rsidRPr="009372CE">
        <w:rPr>
          <w:rFonts w:ascii="Galliard BT" w:hAnsi="Galliard BT"/>
          <w:i/>
          <w:iCs/>
          <w:color w:val="auto"/>
        </w:rPr>
        <w:t>ística</w:t>
      </w:r>
      <w:proofErr w:type="spellEnd"/>
      <w:r w:rsidR="00353129" w:rsidRPr="009372CE">
        <w:rPr>
          <w:rFonts w:ascii="Galliard BT" w:hAnsi="Galliard BT"/>
          <w:i/>
          <w:iCs/>
          <w:color w:val="auto"/>
        </w:rPr>
        <w:t xml:space="preserve"> e práticas afins, e seu uso por igrejas. Assisti cultos evangélicos </w:t>
      </w:r>
      <w:r w:rsidR="00834E25" w:rsidRPr="009372CE">
        <w:rPr>
          <w:rFonts w:ascii="Galliard BT" w:hAnsi="Galliard BT"/>
          <w:i/>
          <w:iCs/>
          <w:color w:val="auto"/>
        </w:rPr>
        <w:t>onde os fié</w:t>
      </w:r>
      <w:r w:rsidR="00353129" w:rsidRPr="009372CE">
        <w:rPr>
          <w:rFonts w:ascii="Galliard BT" w:hAnsi="Galliard BT"/>
          <w:i/>
          <w:iCs/>
          <w:color w:val="auto"/>
        </w:rPr>
        <w:t>is</w:t>
      </w:r>
      <w:r w:rsidR="007A12EE" w:rsidRPr="009372CE">
        <w:rPr>
          <w:rFonts w:ascii="Galliard BT" w:hAnsi="Galliard BT"/>
          <w:i/>
          <w:iCs/>
          <w:color w:val="auto"/>
        </w:rPr>
        <w:t xml:space="preserve">, na oração, </w:t>
      </w:r>
      <w:r w:rsidR="00353129" w:rsidRPr="009372CE">
        <w:rPr>
          <w:rFonts w:ascii="Galliard BT" w:hAnsi="Galliard BT"/>
          <w:i/>
          <w:iCs/>
          <w:color w:val="auto"/>
        </w:rPr>
        <w:t>realmente gritavam e choravam copiosamente</w:t>
      </w:r>
      <w:r w:rsidR="007A12EE" w:rsidRPr="009372CE">
        <w:rPr>
          <w:rFonts w:ascii="Galliard BT" w:hAnsi="Galliard BT"/>
          <w:i/>
          <w:iCs/>
          <w:color w:val="auto"/>
        </w:rPr>
        <w:t>.</w:t>
      </w:r>
      <w:r w:rsidR="00353129" w:rsidRPr="009372CE">
        <w:rPr>
          <w:rFonts w:ascii="Galliard BT" w:hAnsi="Galliard BT"/>
          <w:i/>
          <w:iCs/>
          <w:color w:val="auto"/>
        </w:rPr>
        <w:t xml:space="preserve"> Com o barulho não fui capaz de me concentrar em minha própria oração, embora as outras pessoas parecessem não se inc</w:t>
      </w:r>
      <w:r w:rsidR="007A12EE" w:rsidRPr="009372CE">
        <w:rPr>
          <w:rFonts w:ascii="Galliard BT" w:hAnsi="Galliard BT"/>
          <w:i/>
          <w:iCs/>
          <w:color w:val="auto"/>
        </w:rPr>
        <w:t>omodar. Vi também pessoas caindo</w:t>
      </w:r>
      <w:r w:rsidR="00353129" w:rsidRPr="009372CE">
        <w:rPr>
          <w:rFonts w:ascii="Galliard BT" w:hAnsi="Galliard BT"/>
          <w:i/>
          <w:iCs/>
          <w:color w:val="auto"/>
        </w:rPr>
        <w:t xml:space="preserve"> no chão e se debatendo durante a pregação, desmaiando ou falando em línguas, como costumam dizer, enquanto os fieis repetem que tudo aquilo é efeito da unção de Deus. Essas situações de fato me deixam curioso. Estou deixando de perceber alguma coisa? Haveria s</w:t>
      </w:r>
      <w:r w:rsidRPr="009372CE">
        <w:rPr>
          <w:rFonts w:ascii="Galliard BT" w:hAnsi="Galliard BT"/>
          <w:i/>
          <w:iCs/>
          <w:color w:val="auto"/>
        </w:rPr>
        <w:t>inceridade nessas manifestações?’</w:t>
      </w:r>
    </w:p>
    <w:p w:rsidR="00353129" w:rsidRPr="009372CE" w:rsidRDefault="00353129" w:rsidP="00353129">
      <w:pPr>
        <w:jc w:val="both"/>
        <w:rPr>
          <w:rFonts w:ascii="Galliard BT" w:hAnsi="Galliard BT"/>
          <w:color w:val="auto"/>
        </w:rPr>
      </w:pPr>
    </w:p>
    <w:p w:rsidR="00353129" w:rsidRPr="009372CE" w:rsidRDefault="007A12EE" w:rsidP="00353129">
      <w:pPr>
        <w:jc w:val="both"/>
        <w:rPr>
          <w:rFonts w:ascii="Galliard BT" w:hAnsi="Galliard BT"/>
          <w:color w:val="auto"/>
        </w:rPr>
      </w:pPr>
      <w:r w:rsidRPr="009372CE">
        <w:rPr>
          <w:rFonts w:ascii="Galliard BT" w:hAnsi="Galliard BT"/>
          <w:color w:val="auto"/>
        </w:rPr>
        <w:t xml:space="preserve">Isso aí é impossível </w:t>
      </w:r>
      <w:r w:rsidR="00353129" w:rsidRPr="009372CE">
        <w:rPr>
          <w:rFonts w:ascii="Galliard BT" w:hAnsi="Galliard BT"/>
          <w:color w:val="auto"/>
        </w:rPr>
        <w:t>responder porque você tem todo gênero de fenômenos acontecendo ao mesmo tempo, t</w:t>
      </w:r>
      <w:r w:rsidRPr="009372CE">
        <w:rPr>
          <w:rFonts w:ascii="Galliard BT" w:hAnsi="Galliard BT"/>
          <w:color w:val="auto"/>
        </w:rPr>
        <w:t>udo misturado</w:t>
      </w:r>
      <w:r w:rsidR="00353129" w:rsidRPr="009372CE">
        <w:rPr>
          <w:rFonts w:ascii="Galliard BT" w:hAnsi="Galliard BT"/>
          <w:color w:val="auto"/>
        </w:rPr>
        <w:t>. Não dá para saber. Você precisaria de anos de observação para ver</w:t>
      </w:r>
      <w:r w:rsidR="00C36B59" w:rsidRPr="009372CE">
        <w:rPr>
          <w:rFonts w:ascii="Galliard BT" w:hAnsi="Galliard BT"/>
          <w:color w:val="auto"/>
        </w:rPr>
        <w:t xml:space="preserve"> quando que existe</w:t>
      </w:r>
      <w:r w:rsidR="00353129" w:rsidRPr="009372CE">
        <w:rPr>
          <w:rFonts w:ascii="Galliard BT" w:hAnsi="Galliard BT"/>
          <w:color w:val="auto"/>
        </w:rPr>
        <w:t xml:space="preserve">, </w:t>
      </w:r>
      <w:r w:rsidRPr="009372CE">
        <w:rPr>
          <w:rFonts w:ascii="Galliard BT" w:hAnsi="Galliard BT"/>
          <w:color w:val="auto"/>
        </w:rPr>
        <w:t>vamos supor, coisa</w:t>
      </w:r>
      <w:r w:rsidR="00C36B59" w:rsidRPr="009372CE">
        <w:rPr>
          <w:rFonts w:ascii="Galliard BT" w:hAnsi="Galliard BT"/>
          <w:color w:val="auto"/>
        </w:rPr>
        <w:t xml:space="preserve"> mais elementar, um estado</w:t>
      </w:r>
      <w:r w:rsidR="00353129" w:rsidRPr="009372CE">
        <w:rPr>
          <w:rFonts w:ascii="Galliard BT" w:hAnsi="Galliard BT"/>
          <w:color w:val="auto"/>
        </w:rPr>
        <w:t xml:space="preserve"> de possessão ou uma manifestação histérica. Para mim, eu não s</w:t>
      </w:r>
      <w:r w:rsidR="00C36B59" w:rsidRPr="009372CE">
        <w:rPr>
          <w:rFonts w:ascii="Galliard BT" w:hAnsi="Galliard BT"/>
          <w:color w:val="auto"/>
        </w:rPr>
        <w:t>ou capaz de perceber a diferença. Apenas</w:t>
      </w:r>
      <w:r w:rsidR="00353129" w:rsidRPr="009372CE">
        <w:rPr>
          <w:rFonts w:ascii="Galliard BT" w:hAnsi="Galliard BT"/>
          <w:color w:val="auto"/>
        </w:rPr>
        <w:t xml:space="preserve"> um exorcista experiente percebe. Eu li</w:t>
      </w:r>
      <w:r w:rsidR="00C36B59" w:rsidRPr="009372CE">
        <w:rPr>
          <w:rFonts w:ascii="Galliard BT" w:hAnsi="Galliard BT"/>
          <w:color w:val="auto"/>
        </w:rPr>
        <w:t xml:space="preserve"> </w:t>
      </w:r>
      <w:r w:rsidR="00353129" w:rsidRPr="009372CE">
        <w:rPr>
          <w:rFonts w:ascii="Galliard BT" w:hAnsi="Galliard BT"/>
          <w:color w:val="auto"/>
        </w:rPr>
        <w:t xml:space="preserve">no livro do </w:t>
      </w:r>
      <w:proofErr w:type="spellStart"/>
      <w:r w:rsidR="00353129" w:rsidRPr="009372CE">
        <w:rPr>
          <w:rFonts w:ascii="Galliard BT" w:hAnsi="Galliard BT"/>
          <w:color w:val="auto"/>
        </w:rPr>
        <w:t>Pe</w:t>
      </w:r>
      <w:proofErr w:type="spellEnd"/>
      <w:r w:rsidR="00353129" w:rsidRPr="009372CE">
        <w:rPr>
          <w:rFonts w:ascii="Galliard BT" w:hAnsi="Galliard BT"/>
          <w:color w:val="auto"/>
        </w:rPr>
        <w:t xml:space="preserve">. </w:t>
      </w:r>
      <w:proofErr w:type="spellStart"/>
      <w:r w:rsidR="00353129" w:rsidRPr="009372CE">
        <w:rPr>
          <w:rFonts w:ascii="Galliard BT" w:hAnsi="Galliard BT"/>
          <w:color w:val="auto"/>
        </w:rPr>
        <w:t>Amorth</w:t>
      </w:r>
      <w:proofErr w:type="spellEnd"/>
      <w:r w:rsidR="00C36B59" w:rsidRPr="009372CE">
        <w:rPr>
          <w:rFonts w:ascii="Galliard BT" w:hAnsi="Galliard BT"/>
          <w:color w:val="auto"/>
        </w:rPr>
        <w:t>,</w:t>
      </w:r>
      <w:r w:rsidR="00353129" w:rsidRPr="009372CE">
        <w:rPr>
          <w:rFonts w:ascii="Galliard BT" w:hAnsi="Galliard BT"/>
          <w:color w:val="auto"/>
        </w:rPr>
        <w:t xml:space="preserve"> tem vários casos, e essa distinção é muito importante. Eu lembro que o </w:t>
      </w:r>
      <w:proofErr w:type="spellStart"/>
      <w:r w:rsidR="00353129" w:rsidRPr="009372CE">
        <w:rPr>
          <w:rFonts w:ascii="Galliard BT" w:hAnsi="Galliard BT"/>
          <w:color w:val="auto"/>
        </w:rPr>
        <w:t>Pe</w:t>
      </w:r>
      <w:proofErr w:type="spellEnd"/>
      <w:r w:rsidR="00353129" w:rsidRPr="009372CE">
        <w:rPr>
          <w:rFonts w:ascii="Galliard BT" w:hAnsi="Galliard BT"/>
          <w:color w:val="auto"/>
        </w:rPr>
        <w:t>. Miguel Pedroso também falava disso,</w:t>
      </w:r>
      <w:r w:rsidR="00C36B59" w:rsidRPr="009372CE">
        <w:rPr>
          <w:rFonts w:ascii="Galliard BT" w:hAnsi="Galliard BT"/>
          <w:color w:val="auto"/>
        </w:rPr>
        <w:t xml:space="preserve"> que ele visitava os hospitais, ele</w:t>
      </w:r>
      <w:r w:rsidR="00353129" w:rsidRPr="009372CE">
        <w:rPr>
          <w:rFonts w:ascii="Galliard BT" w:hAnsi="Galliard BT"/>
          <w:color w:val="auto"/>
        </w:rPr>
        <w:t xml:space="preserve"> conseguia discernir quando era um </w:t>
      </w:r>
      <w:r w:rsidR="00C36B59" w:rsidRPr="009372CE">
        <w:rPr>
          <w:rFonts w:ascii="Galliard BT" w:hAnsi="Galliard BT"/>
          <w:color w:val="auto"/>
        </w:rPr>
        <w:t>caso de histeria ou de demência</w:t>
      </w:r>
      <w:r w:rsidR="00353129" w:rsidRPr="009372CE">
        <w:rPr>
          <w:rFonts w:ascii="Galliard BT" w:hAnsi="Galliard BT"/>
          <w:color w:val="auto"/>
        </w:rPr>
        <w:t xml:space="preserve"> e quando era possessão. Tem uma série de traços que você pode até ler qual é a diferença, mas ler é uma coisa, reconhecê-los na prática é outra. A pergunta que você está fazendo exigiria um exame de cada caso. Agora, eu acho que se você vai se colocar numa situação, vai ter uma experiência que vai suscitar uma pergunta que você não vai poder responder pelos próximos dez ou vinte anos, é melhor você não ir lá. Por exemplo, eu já vi milagres efetivos acontecerem nesses lugares, e já vi também casos de histeria, de fingimento, de charla</w:t>
      </w:r>
      <w:r w:rsidR="00C36B59" w:rsidRPr="009372CE">
        <w:rPr>
          <w:rFonts w:ascii="Galliard BT" w:hAnsi="Galliard BT"/>
          <w:color w:val="auto"/>
        </w:rPr>
        <w:t>tanismo, tudo misturado. Pra que</w:t>
      </w:r>
      <w:r w:rsidR="00353129" w:rsidRPr="009372CE">
        <w:rPr>
          <w:rFonts w:ascii="Galliard BT" w:hAnsi="Galliard BT"/>
          <w:color w:val="auto"/>
        </w:rPr>
        <w:t xml:space="preserve"> eu vou arrumar sarna para me coçar? Por</w:t>
      </w:r>
      <w:r w:rsidR="00C36B59" w:rsidRPr="009372CE">
        <w:rPr>
          <w:rFonts w:ascii="Galliard BT" w:hAnsi="Galliard BT"/>
          <w:color w:val="auto"/>
        </w:rPr>
        <w:t xml:space="preserve"> que </w:t>
      </w:r>
      <w:proofErr w:type="spellStart"/>
      <w:r w:rsidR="00C36B59" w:rsidRPr="009372CE">
        <w:rPr>
          <w:rFonts w:ascii="Galliard BT" w:hAnsi="Galliard BT"/>
          <w:color w:val="auto"/>
        </w:rPr>
        <w:t>que</w:t>
      </w:r>
      <w:proofErr w:type="spellEnd"/>
      <w:r w:rsidR="00C36B59" w:rsidRPr="009372CE">
        <w:rPr>
          <w:rFonts w:ascii="Galliard BT" w:hAnsi="Galliard BT"/>
          <w:color w:val="auto"/>
        </w:rPr>
        <w:t xml:space="preserve"> eu vou ter que eu mesmo </w:t>
      </w:r>
      <w:r w:rsidR="00353129" w:rsidRPr="009372CE">
        <w:rPr>
          <w:rFonts w:ascii="Galliard BT" w:hAnsi="Galliard BT"/>
          <w:color w:val="auto"/>
        </w:rPr>
        <w:t>resolver este problema? Uma certa prudência de você moderar sua experiência dentro da medida do que você pode efetivamente compreender ou responder, eu acho que é altam</w:t>
      </w:r>
      <w:r w:rsidR="00C36B59" w:rsidRPr="009372CE">
        <w:rPr>
          <w:rFonts w:ascii="Galliard BT" w:hAnsi="Galliard BT"/>
          <w:color w:val="auto"/>
        </w:rPr>
        <w:t>ente recomendável nesses casos.</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 xml:space="preserve">Aqui </w:t>
      </w:r>
      <w:r w:rsidR="00C36B59" w:rsidRPr="009372CE">
        <w:rPr>
          <w:rFonts w:ascii="Galliard BT" w:hAnsi="Galliard BT"/>
          <w:color w:val="auto"/>
        </w:rPr>
        <w:t>o André Mark</w:t>
      </w:r>
      <w:r w:rsidRPr="009372CE">
        <w:rPr>
          <w:rFonts w:ascii="Galliard BT" w:hAnsi="Galliard BT"/>
          <w:color w:val="auto"/>
        </w:rPr>
        <w:t xml:space="preserve"> conta de várias traduções que ele está fazendo:</w:t>
      </w:r>
    </w:p>
    <w:p w:rsidR="00353129" w:rsidRPr="009372CE" w:rsidRDefault="00353129" w:rsidP="00353129">
      <w:pPr>
        <w:jc w:val="both"/>
        <w:rPr>
          <w:rFonts w:ascii="Galliard BT" w:hAnsi="Galliard BT"/>
          <w:color w:val="auto"/>
        </w:rPr>
      </w:pPr>
    </w:p>
    <w:p w:rsidR="00353129" w:rsidRPr="009372CE" w:rsidRDefault="00C36B59" w:rsidP="00353129">
      <w:pPr>
        <w:jc w:val="both"/>
        <w:rPr>
          <w:rFonts w:ascii="Galliard BT" w:hAnsi="Galliard BT"/>
          <w:i/>
          <w:iCs/>
          <w:color w:val="auto"/>
        </w:rPr>
      </w:pPr>
      <w:r w:rsidRPr="009372CE">
        <w:rPr>
          <w:rFonts w:ascii="Galliard BT" w:hAnsi="Galliard BT"/>
          <w:i/>
          <w:iCs/>
          <w:color w:val="auto"/>
        </w:rPr>
        <w:t>‘</w:t>
      </w:r>
      <w:r w:rsidR="00353129" w:rsidRPr="009372CE">
        <w:rPr>
          <w:rFonts w:ascii="Galliard BT" w:hAnsi="Galliard BT"/>
          <w:i/>
          <w:iCs/>
          <w:color w:val="auto"/>
        </w:rPr>
        <w:t>Estou realizando para me</w:t>
      </w:r>
      <w:r w:rsidRPr="009372CE">
        <w:rPr>
          <w:rFonts w:ascii="Galliard BT" w:hAnsi="Galliard BT"/>
          <w:i/>
          <w:iCs/>
          <w:color w:val="auto"/>
        </w:rPr>
        <w:t>u estudo traduções de ensaios do</w:t>
      </w:r>
      <w:r w:rsidR="000E703D" w:rsidRPr="009372CE">
        <w:rPr>
          <w:rFonts w:ascii="Galliard BT" w:hAnsi="Galliard BT"/>
          <w:i/>
          <w:iCs/>
          <w:color w:val="auto"/>
        </w:rPr>
        <w:t xml:space="preserve"> Eric </w:t>
      </w:r>
      <w:proofErr w:type="spellStart"/>
      <w:r w:rsidR="000E703D" w:rsidRPr="009372CE">
        <w:rPr>
          <w:rFonts w:ascii="Galliard BT" w:hAnsi="Galliard BT"/>
          <w:i/>
          <w:iCs/>
          <w:color w:val="auto"/>
        </w:rPr>
        <w:t>Voegelin</w:t>
      </w:r>
      <w:proofErr w:type="spellEnd"/>
      <w:r w:rsidR="000E703D" w:rsidRPr="009372CE">
        <w:rPr>
          <w:rFonts w:ascii="Galliard BT" w:hAnsi="Galliard BT"/>
          <w:i/>
          <w:iCs/>
          <w:color w:val="auto"/>
        </w:rPr>
        <w:t xml:space="preserve"> publicados no</w:t>
      </w:r>
      <w:r w:rsidR="00353129" w:rsidRPr="009372CE">
        <w:rPr>
          <w:rFonts w:ascii="Galliard BT" w:hAnsi="Galliard BT"/>
          <w:i/>
          <w:iCs/>
          <w:color w:val="auto"/>
        </w:rPr>
        <w:t xml:space="preserve">s </w:t>
      </w:r>
      <w:proofErr w:type="spellStart"/>
      <w:r w:rsidR="000E703D" w:rsidRPr="009372CE">
        <w:rPr>
          <w:rFonts w:ascii="Galliard BT" w:hAnsi="Galliard BT"/>
          <w:iCs/>
          <w:color w:val="auto"/>
        </w:rPr>
        <w:t>Collected</w:t>
      </w:r>
      <w:proofErr w:type="spellEnd"/>
      <w:r w:rsidR="000E703D" w:rsidRPr="009372CE">
        <w:rPr>
          <w:rFonts w:ascii="Galliard BT" w:hAnsi="Galliard BT"/>
          <w:iCs/>
          <w:color w:val="auto"/>
        </w:rPr>
        <w:t xml:space="preserve"> W</w:t>
      </w:r>
      <w:r w:rsidR="00353129" w:rsidRPr="009372CE">
        <w:rPr>
          <w:rFonts w:ascii="Galliard BT" w:hAnsi="Galliard BT"/>
          <w:iCs/>
          <w:color w:val="auto"/>
        </w:rPr>
        <w:t>orks</w:t>
      </w:r>
      <w:r w:rsidR="00353129" w:rsidRPr="009372CE">
        <w:rPr>
          <w:rFonts w:ascii="Galliard BT" w:hAnsi="Galliard BT"/>
          <w:i/>
          <w:iCs/>
          <w:color w:val="auto"/>
        </w:rPr>
        <w:t>. Já tenho esses dois prontos e revi</w:t>
      </w:r>
      <w:r w:rsidR="000E703D" w:rsidRPr="009372CE">
        <w:rPr>
          <w:rFonts w:ascii="Galliard BT" w:hAnsi="Galliard BT"/>
          <w:i/>
          <w:iCs/>
          <w:color w:val="auto"/>
        </w:rPr>
        <w:t xml:space="preserve">sados: </w:t>
      </w:r>
      <w:proofErr w:type="spellStart"/>
      <w:r w:rsidR="000E703D" w:rsidRPr="009372CE">
        <w:rPr>
          <w:rFonts w:ascii="Galliard BT" w:hAnsi="Galliard BT"/>
          <w:iCs/>
          <w:color w:val="auto"/>
        </w:rPr>
        <w:t>Classic</w:t>
      </w:r>
      <w:proofErr w:type="spellEnd"/>
      <w:r w:rsidR="000E703D" w:rsidRPr="009372CE">
        <w:rPr>
          <w:rFonts w:ascii="Galliard BT" w:hAnsi="Galliard BT"/>
          <w:iCs/>
          <w:color w:val="auto"/>
        </w:rPr>
        <w:t xml:space="preserve"> </w:t>
      </w:r>
      <w:proofErr w:type="spellStart"/>
      <w:r w:rsidR="000E703D" w:rsidRPr="009372CE">
        <w:rPr>
          <w:rFonts w:ascii="Galliard BT" w:hAnsi="Galliard BT"/>
          <w:iCs/>
          <w:color w:val="auto"/>
        </w:rPr>
        <w:t>Studies</w:t>
      </w:r>
      <w:proofErr w:type="spellEnd"/>
      <w:r w:rsidR="000E703D" w:rsidRPr="009372CE">
        <w:rPr>
          <w:rFonts w:ascii="Galliard BT" w:hAnsi="Galliard BT"/>
          <w:i/>
          <w:iCs/>
          <w:color w:val="auto"/>
        </w:rPr>
        <w:t xml:space="preserve"> e </w:t>
      </w:r>
      <w:proofErr w:type="spellStart"/>
      <w:r w:rsidR="000E703D" w:rsidRPr="009372CE">
        <w:rPr>
          <w:rFonts w:ascii="Galliard BT" w:hAnsi="Galliard BT"/>
          <w:iCs/>
          <w:color w:val="auto"/>
        </w:rPr>
        <w:t>The</w:t>
      </w:r>
      <w:proofErr w:type="spellEnd"/>
      <w:r w:rsidR="000E703D" w:rsidRPr="009372CE">
        <w:rPr>
          <w:rFonts w:ascii="Galliard BT" w:hAnsi="Galliard BT"/>
          <w:iCs/>
          <w:color w:val="auto"/>
        </w:rPr>
        <w:t xml:space="preserve"> </w:t>
      </w:r>
      <w:proofErr w:type="spellStart"/>
      <w:r w:rsidR="000E703D" w:rsidRPr="009372CE">
        <w:rPr>
          <w:rFonts w:ascii="Galliard BT" w:hAnsi="Galliard BT"/>
          <w:iCs/>
          <w:color w:val="auto"/>
        </w:rPr>
        <w:t>Meditative</w:t>
      </w:r>
      <w:proofErr w:type="spellEnd"/>
      <w:r w:rsidR="000E703D" w:rsidRPr="009372CE">
        <w:rPr>
          <w:rFonts w:ascii="Galliard BT" w:hAnsi="Galliard BT"/>
          <w:iCs/>
          <w:color w:val="auto"/>
        </w:rPr>
        <w:t xml:space="preserve"> </w:t>
      </w:r>
      <w:proofErr w:type="spellStart"/>
      <w:r w:rsidR="000E703D" w:rsidRPr="009372CE">
        <w:rPr>
          <w:rFonts w:ascii="Galliard BT" w:hAnsi="Galliard BT"/>
          <w:iCs/>
          <w:color w:val="auto"/>
        </w:rPr>
        <w:t>Origin</w:t>
      </w:r>
      <w:proofErr w:type="spellEnd"/>
      <w:r w:rsidR="000E703D" w:rsidRPr="009372CE">
        <w:rPr>
          <w:rFonts w:ascii="Galliard BT" w:hAnsi="Galliard BT"/>
          <w:iCs/>
          <w:color w:val="auto"/>
        </w:rPr>
        <w:t xml:space="preserve"> </w:t>
      </w:r>
      <w:proofErr w:type="spellStart"/>
      <w:r w:rsidR="000E703D" w:rsidRPr="009372CE">
        <w:rPr>
          <w:rFonts w:ascii="Galliard BT" w:hAnsi="Galliard BT"/>
          <w:iCs/>
          <w:color w:val="auto"/>
        </w:rPr>
        <w:t>of</w:t>
      </w:r>
      <w:proofErr w:type="spellEnd"/>
      <w:r w:rsidR="000E703D" w:rsidRPr="009372CE">
        <w:rPr>
          <w:rFonts w:ascii="Galliard BT" w:hAnsi="Galliard BT"/>
          <w:iCs/>
          <w:color w:val="auto"/>
        </w:rPr>
        <w:t xml:space="preserve"> </w:t>
      </w:r>
      <w:proofErr w:type="spellStart"/>
      <w:r w:rsidR="000E703D" w:rsidRPr="009372CE">
        <w:rPr>
          <w:rFonts w:ascii="Galliard BT" w:hAnsi="Galliard BT"/>
          <w:iCs/>
          <w:color w:val="auto"/>
        </w:rPr>
        <w:t>the</w:t>
      </w:r>
      <w:proofErr w:type="spellEnd"/>
      <w:r w:rsidR="000E703D" w:rsidRPr="009372CE">
        <w:rPr>
          <w:rFonts w:ascii="Galliard BT" w:hAnsi="Galliard BT"/>
          <w:iCs/>
          <w:color w:val="auto"/>
        </w:rPr>
        <w:t xml:space="preserve"> </w:t>
      </w:r>
      <w:proofErr w:type="spellStart"/>
      <w:r w:rsidR="000E703D" w:rsidRPr="009372CE">
        <w:rPr>
          <w:rFonts w:ascii="Galliard BT" w:hAnsi="Galliard BT"/>
          <w:iCs/>
          <w:color w:val="auto"/>
        </w:rPr>
        <w:t>P</w:t>
      </w:r>
      <w:r w:rsidR="00353129" w:rsidRPr="009372CE">
        <w:rPr>
          <w:rFonts w:ascii="Galliard BT" w:hAnsi="Galliard BT"/>
          <w:iCs/>
          <w:color w:val="auto"/>
        </w:rPr>
        <w:t>hilosophical</w:t>
      </w:r>
      <w:proofErr w:type="spellEnd"/>
      <w:r w:rsidR="00353129" w:rsidRPr="009372CE">
        <w:rPr>
          <w:rFonts w:ascii="Galliard BT" w:hAnsi="Galliard BT"/>
          <w:iCs/>
          <w:color w:val="auto"/>
        </w:rPr>
        <w:t xml:space="preserve"> </w:t>
      </w:r>
      <w:proofErr w:type="spellStart"/>
      <w:r w:rsidR="000E703D" w:rsidRPr="009372CE">
        <w:rPr>
          <w:rFonts w:ascii="Galliard BT" w:hAnsi="Galliard BT"/>
          <w:iCs/>
          <w:color w:val="auto"/>
        </w:rPr>
        <w:t>Knowlege</w:t>
      </w:r>
      <w:proofErr w:type="spellEnd"/>
      <w:r w:rsidR="000E703D" w:rsidRPr="009372CE">
        <w:rPr>
          <w:rFonts w:ascii="Galliard BT" w:hAnsi="Galliard BT"/>
          <w:iCs/>
          <w:color w:val="auto"/>
        </w:rPr>
        <w:t xml:space="preserve"> </w:t>
      </w:r>
      <w:proofErr w:type="spellStart"/>
      <w:r w:rsidR="000E703D" w:rsidRPr="009372CE">
        <w:rPr>
          <w:rFonts w:ascii="Galliard BT" w:hAnsi="Galliard BT"/>
          <w:iCs/>
          <w:color w:val="auto"/>
        </w:rPr>
        <w:t>of</w:t>
      </w:r>
      <w:proofErr w:type="spellEnd"/>
      <w:r w:rsidR="000E703D" w:rsidRPr="009372CE">
        <w:rPr>
          <w:rFonts w:ascii="Galliard BT" w:hAnsi="Galliard BT"/>
          <w:iCs/>
          <w:color w:val="auto"/>
        </w:rPr>
        <w:t xml:space="preserve"> </w:t>
      </w:r>
      <w:proofErr w:type="spellStart"/>
      <w:r w:rsidR="000E703D" w:rsidRPr="009372CE">
        <w:rPr>
          <w:rFonts w:ascii="Galliard BT" w:hAnsi="Galliard BT"/>
          <w:iCs/>
          <w:color w:val="auto"/>
        </w:rPr>
        <w:t>O</w:t>
      </w:r>
      <w:r w:rsidR="00353129" w:rsidRPr="009372CE">
        <w:rPr>
          <w:rFonts w:ascii="Galliard BT" w:hAnsi="Galliard BT"/>
          <w:iCs/>
          <w:color w:val="auto"/>
        </w:rPr>
        <w:t>rder</w:t>
      </w:r>
      <w:proofErr w:type="spellEnd"/>
      <w:r w:rsidR="000E703D" w:rsidRPr="009372CE">
        <w:rPr>
          <w:rFonts w:ascii="Galliard BT" w:hAnsi="Galliard BT"/>
          <w:i/>
          <w:iCs/>
          <w:color w:val="auto"/>
        </w:rPr>
        <w:t>,</w:t>
      </w:r>
      <w:r w:rsidR="00353129" w:rsidRPr="009372CE">
        <w:rPr>
          <w:rFonts w:ascii="Galliard BT" w:hAnsi="Galliard BT"/>
          <w:i/>
          <w:iCs/>
          <w:color w:val="auto"/>
        </w:rPr>
        <w:t xml:space="preserve"> e tenho mais a caminho. Também já traduzi quase até o final do pr</w:t>
      </w:r>
      <w:r w:rsidR="000E703D" w:rsidRPr="009372CE">
        <w:rPr>
          <w:rFonts w:ascii="Galliard BT" w:hAnsi="Galliard BT"/>
          <w:i/>
          <w:iCs/>
          <w:color w:val="auto"/>
        </w:rPr>
        <w:t xml:space="preserve">imeiro capítulo o </w:t>
      </w:r>
      <w:proofErr w:type="spellStart"/>
      <w:r w:rsidR="000E703D" w:rsidRPr="009372CE">
        <w:rPr>
          <w:rFonts w:ascii="Galliard BT" w:hAnsi="Galliard BT"/>
          <w:iCs/>
          <w:color w:val="auto"/>
        </w:rPr>
        <w:t>Sense</w:t>
      </w:r>
      <w:proofErr w:type="spellEnd"/>
      <w:r w:rsidR="000E703D" w:rsidRPr="009372CE">
        <w:rPr>
          <w:rFonts w:ascii="Galliard BT" w:hAnsi="Galliard BT"/>
          <w:iCs/>
          <w:color w:val="auto"/>
        </w:rPr>
        <w:t xml:space="preserve"> </w:t>
      </w:r>
      <w:proofErr w:type="spellStart"/>
      <w:r w:rsidR="000E703D" w:rsidRPr="009372CE">
        <w:rPr>
          <w:rFonts w:ascii="Galliard BT" w:hAnsi="Galliard BT"/>
          <w:iCs/>
          <w:color w:val="auto"/>
        </w:rPr>
        <w:t>of</w:t>
      </w:r>
      <w:proofErr w:type="spellEnd"/>
      <w:r w:rsidR="000E703D" w:rsidRPr="009372CE">
        <w:rPr>
          <w:rFonts w:ascii="Galliard BT" w:hAnsi="Galliard BT"/>
          <w:iCs/>
          <w:color w:val="auto"/>
        </w:rPr>
        <w:t xml:space="preserve"> </w:t>
      </w:r>
      <w:proofErr w:type="spellStart"/>
      <w:r w:rsidR="000E703D" w:rsidRPr="009372CE">
        <w:rPr>
          <w:rFonts w:ascii="Galliard BT" w:hAnsi="Galliard BT"/>
          <w:iCs/>
          <w:color w:val="auto"/>
        </w:rPr>
        <w:t>the</w:t>
      </w:r>
      <w:proofErr w:type="spellEnd"/>
      <w:r w:rsidR="000E703D" w:rsidRPr="009372CE">
        <w:rPr>
          <w:rFonts w:ascii="Galliard BT" w:hAnsi="Galliard BT"/>
          <w:iCs/>
          <w:color w:val="auto"/>
        </w:rPr>
        <w:t xml:space="preserve"> </w:t>
      </w:r>
      <w:proofErr w:type="spellStart"/>
      <w:r w:rsidR="000E703D" w:rsidRPr="009372CE">
        <w:rPr>
          <w:rFonts w:ascii="Galliard BT" w:hAnsi="Galliard BT"/>
          <w:iCs/>
          <w:color w:val="auto"/>
        </w:rPr>
        <w:t>S</w:t>
      </w:r>
      <w:r w:rsidR="00353129" w:rsidRPr="009372CE">
        <w:rPr>
          <w:rFonts w:ascii="Galliard BT" w:hAnsi="Galliard BT"/>
          <w:iCs/>
          <w:color w:val="auto"/>
        </w:rPr>
        <w:t>up</w:t>
      </w:r>
      <w:r w:rsidR="000E703D" w:rsidRPr="009372CE">
        <w:rPr>
          <w:rFonts w:ascii="Galliard BT" w:hAnsi="Galliard BT"/>
          <w:iCs/>
          <w:color w:val="auto"/>
        </w:rPr>
        <w:t>ernatural</w:t>
      </w:r>
      <w:proofErr w:type="spellEnd"/>
      <w:r w:rsidR="000E703D" w:rsidRPr="009372CE">
        <w:rPr>
          <w:rFonts w:ascii="Galliard BT" w:hAnsi="Galliard BT"/>
          <w:i/>
          <w:iCs/>
          <w:color w:val="auto"/>
        </w:rPr>
        <w:t xml:space="preserve">, de Jean </w:t>
      </w:r>
      <w:proofErr w:type="spellStart"/>
      <w:r w:rsidR="000E703D" w:rsidRPr="009372CE">
        <w:rPr>
          <w:rFonts w:ascii="Galliard BT" w:hAnsi="Galliard BT"/>
          <w:i/>
          <w:iCs/>
          <w:color w:val="auto"/>
        </w:rPr>
        <w:t>Borella</w:t>
      </w:r>
      <w:proofErr w:type="spellEnd"/>
      <w:r w:rsidR="000E703D" w:rsidRPr="009372CE">
        <w:rPr>
          <w:rFonts w:ascii="Galliard BT" w:hAnsi="Galliard BT"/>
          <w:i/>
          <w:iCs/>
          <w:color w:val="auto"/>
        </w:rPr>
        <w:t>, em I</w:t>
      </w:r>
      <w:r w:rsidR="00353129" w:rsidRPr="009372CE">
        <w:rPr>
          <w:rFonts w:ascii="Galliard BT" w:hAnsi="Galliard BT"/>
          <w:i/>
          <w:iCs/>
          <w:color w:val="auto"/>
        </w:rPr>
        <w:t>nglês pois não encontr</w:t>
      </w:r>
      <w:r w:rsidR="000E703D" w:rsidRPr="009372CE">
        <w:rPr>
          <w:rFonts w:ascii="Galliard BT" w:hAnsi="Galliard BT"/>
          <w:i/>
          <w:iCs/>
          <w:color w:val="auto"/>
        </w:rPr>
        <w:t>ava em F</w:t>
      </w:r>
      <w:r w:rsidR="00353129" w:rsidRPr="009372CE">
        <w:rPr>
          <w:rFonts w:ascii="Galliard BT" w:hAnsi="Galliard BT"/>
          <w:i/>
          <w:iCs/>
          <w:color w:val="auto"/>
        </w:rPr>
        <w:t xml:space="preserve">rancês para vender. Como a tradução tornou-se progressivamente mais complicada e com </w:t>
      </w:r>
      <w:r w:rsidR="000E703D" w:rsidRPr="009372CE">
        <w:rPr>
          <w:rFonts w:ascii="Galliard BT" w:hAnsi="Galliard BT"/>
          <w:i/>
          <w:iCs/>
          <w:color w:val="auto"/>
        </w:rPr>
        <w:t xml:space="preserve">receio de me perder na tradução </w:t>
      </w:r>
      <w:r w:rsidR="00353129" w:rsidRPr="009372CE">
        <w:rPr>
          <w:rFonts w:ascii="Galliard BT" w:hAnsi="Galliard BT"/>
          <w:i/>
          <w:iCs/>
          <w:color w:val="auto"/>
        </w:rPr>
        <w:t>da tradução</w:t>
      </w:r>
      <w:r w:rsidR="000E703D" w:rsidRPr="009372CE">
        <w:rPr>
          <w:rFonts w:ascii="Galliard BT" w:hAnsi="Galliard BT"/>
          <w:i/>
          <w:iCs/>
          <w:color w:val="auto"/>
        </w:rPr>
        <w:t>,</w:t>
      </w:r>
      <w:r w:rsidR="00353129" w:rsidRPr="009372CE">
        <w:rPr>
          <w:rFonts w:ascii="Galliard BT" w:hAnsi="Galliard BT"/>
          <w:i/>
          <w:iCs/>
          <w:color w:val="auto"/>
        </w:rPr>
        <w:t xml:space="preserve"> fiz nova</w:t>
      </w:r>
      <w:r w:rsidR="000E703D" w:rsidRPr="009372CE">
        <w:rPr>
          <w:rFonts w:ascii="Galliard BT" w:hAnsi="Galliard BT"/>
          <w:i/>
          <w:iCs/>
          <w:color w:val="auto"/>
        </w:rPr>
        <w:t xml:space="preserve"> busca e encontrei exemplar em F</w:t>
      </w:r>
      <w:r w:rsidR="00353129" w:rsidRPr="009372CE">
        <w:rPr>
          <w:rFonts w:ascii="Galliard BT" w:hAnsi="Galliard BT"/>
          <w:i/>
          <w:iCs/>
          <w:color w:val="auto"/>
        </w:rPr>
        <w:t>rancês, o qual aguardo para reiniciar o trabalho.</w:t>
      </w:r>
      <w:r w:rsidR="000E703D" w:rsidRPr="009372CE">
        <w:rPr>
          <w:rFonts w:ascii="Galliard BT" w:hAnsi="Galliard BT"/>
          <w:i/>
          <w:iCs/>
          <w:color w:val="auto"/>
        </w:rPr>
        <w:t>’</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 xml:space="preserve">Eu acho que o Jean </w:t>
      </w:r>
      <w:proofErr w:type="spellStart"/>
      <w:r w:rsidRPr="009372CE">
        <w:rPr>
          <w:rFonts w:ascii="Galliard BT" w:hAnsi="Galliard BT"/>
          <w:color w:val="auto"/>
        </w:rPr>
        <w:t>Borella</w:t>
      </w:r>
      <w:proofErr w:type="spellEnd"/>
      <w:r w:rsidRPr="009372CE">
        <w:rPr>
          <w:rFonts w:ascii="Galliard BT" w:hAnsi="Galliard BT"/>
          <w:color w:val="auto"/>
        </w:rPr>
        <w:t xml:space="preserve"> não escreve nada fácil</w:t>
      </w:r>
      <w:r w:rsidR="000E703D" w:rsidRPr="009372CE">
        <w:rPr>
          <w:rFonts w:ascii="Galliard BT" w:hAnsi="Galliard BT"/>
          <w:color w:val="auto"/>
        </w:rPr>
        <w:t>,</w:t>
      </w:r>
      <w:r w:rsidRPr="009372CE">
        <w:rPr>
          <w:rFonts w:ascii="Galliard BT" w:hAnsi="Galliard BT"/>
          <w:color w:val="auto"/>
        </w:rPr>
        <w:t xml:space="preserve"> e você traduzi-lo de segunda mão não é um problema, é um abacaxi.</w:t>
      </w:r>
    </w:p>
    <w:p w:rsidR="00353129" w:rsidRPr="009372CE" w:rsidRDefault="00353129" w:rsidP="00353129">
      <w:pPr>
        <w:jc w:val="both"/>
        <w:rPr>
          <w:rFonts w:ascii="Galliard BT" w:hAnsi="Galliard BT"/>
          <w:color w:val="auto"/>
        </w:rPr>
      </w:pPr>
    </w:p>
    <w:p w:rsidR="00353129" w:rsidRPr="009372CE" w:rsidRDefault="000E703D" w:rsidP="00353129">
      <w:pPr>
        <w:jc w:val="both"/>
        <w:rPr>
          <w:rFonts w:ascii="Galliard BT" w:hAnsi="Galliard BT"/>
          <w:i/>
          <w:iCs/>
          <w:color w:val="auto"/>
        </w:rPr>
      </w:pPr>
      <w:r w:rsidRPr="009372CE">
        <w:rPr>
          <w:rFonts w:ascii="Galliard BT" w:hAnsi="Galliard BT"/>
          <w:i/>
          <w:iCs/>
          <w:color w:val="auto"/>
        </w:rPr>
        <w:t>‘</w:t>
      </w:r>
      <w:r w:rsidR="00353129" w:rsidRPr="009372CE">
        <w:rPr>
          <w:rFonts w:ascii="Galliard BT" w:hAnsi="Galliard BT"/>
          <w:i/>
          <w:iCs/>
          <w:color w:val="auto"/>
        </w:rPr>
        <w:t>Mesmo assim lhe envi</w:t>
      </w:r>
      <w:r w:rsidRPr="009372CE">
        <w:rPr>
          <w:rFonts w:ascii="Galliard BT" w:hAnsi="Galliard BT"/>
          <w:i/>
          <w:iCs/>
          <w:color w:val="auto"/>
        </w:rPr>
        <w:t>o o prefácio que já traduzi do I</w:t>
      </w:r>
      <w:r w:rsidR="00353129" w:rsidRPr="009372CE">
        <w:rPr>
          <w:rFonts w:ascii="Galliard BT" w:hAnsi="Galliard BT"/>
          <w:i/>
          <w:iCs/>
          <w:color w:val="auto"/>
        </w:rPr>
        <w:t>nglês</w:t>
      </w:r>
      <w:r w:rsidRPr="009372CE">
        <w:rPr>
          <w:rFonts w:ascii="Galliard BT" w:hAnsi="Galliard BT"/>
          <w:i/>
          <w:iCs/>
          <w:color w:val="auto"/>
        </w:rPr>
        <w:t>. I</w:t>
      </w:r>
      <w:r w:rsidR="00353129" w:rsidRPr="009372CE">
        <w:rPr>
          <w:rFonts w:ascii="Galliard BT" w:hAnsi="Galliard BT"/>
          <w:i/>
          <w:iCs/>
          <w:color w:val="auto"/>
        </w:rPr>
        <w:t>magi</w:t>
      </w:r>
      <w:r w:rsidRPr="009372CE">
        <w:rPr>
          <w:rFonts w:ascii="Galliard BT" w:hAnsi="Galliard BT"/>
          <w:i/>
          <w:iCs/>
          <w:color w:val="auto"/>
        </w:rPr>
        <w:t>no que possam ser de utilidade.’</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Certamente, tudo isso é de enorme utilidade para todos</w:t>
      </w:r>
      <w:r w:rsidR="007B0933" w:rsidRPr="009372CE">
        <w:rPr>
          <w:rFonts w:ascii="Galliard BT" w:hAnsi="Galliard BT"/>
          <w:color w:val="auto"/>
        </w:rPr>
        <w:t>. A</w:t>
      </w:r>
      <w:r w:rsidRPr="009372CE">
        <w:rPr>
          <w:rFonts w:ascii="Galliard BT" w:hAnsi="Galliard BT"/>
          <w:color w:val="auto"/>
        </w:rPr>
        <w:t>gradecemos muito essa cola</w:t>
      </w:r>
      <w:r w:rsidR="007B0933" w:rsidRPr="009372CE">
        <w:rPr>
          <w:rFonts w:ascii="Galliard BT" w:hAnsi="Galliard BT"/>
          <w:color w:val="auto"/>
        </w:rPr>
        <w:t>boração.</w:t>
      </w:r>
    </w:p>
    <w:p w:rsidR="00353129" w:rsidRPr="009372CE" w:rsidRDefault="00353129" w:rsidP="00353129">
      <w:pPr>
        <w:jc w:val="both"/>
        <w:rPr>
          <w:rFonts w:ascii="Galliard BT" w:hAnsi="Galliard BT"/>
          <w:color w:val="auto"/>
        </w:rPr>
      </w:pPr>
    </w:p>
    <w:p w:rsidR="00353129" w:rsidRPr="009372CE" w:rsidRDefault="007B0933" w:rsidP="00353129">
      <w:pPr>
        <w:jc w:val="both"/>
        <w:rPr>
          <w:rFonts w:ascii="Galliard BT" w:hAnsi="Galliard BT"/>
          <w:i/>
          <w:iCs/>
          <w:color w:val="auto"/>
        </w:rPr>
      </w:pPr>
      <w:r w:rsidRPr="009372CE">
        <w:rPr>
          <w:rFonts w:ascii="Galliard BT" w:hAnsi="Galliard BT"/>
          <w:i/>
          <w:iCs/>
          <w:color w:val="auto"/>
        </w:rPr>
        <w:t>‘</w:t>
      </w:r>
      <w:r w:rsidR="00353129" w:rsidRPr="009372CE">
        <w:rPr>
          <w:rFonts w:ascii="Galliard BT" w:hAnsi="Galliard BT"/>
          <w:i/>
          <w:iCs/>
          <w:color w:val="auto"/>
        </w:rPr>
        <w:t>Enviei a mensa</w:t>
      </w:r>
      <w:r w:rsidRPr="009372CE">
        <w:rPr>
          <w:rFonts w:ascii="Galliard BT" w:hAnsi="Galliard BT"/>
          <w:i/>
          <w:iCs/>
          <w:color w:val="auto"/>
        </w:rPr>
        <w:t>gem anterior antes de assistir à</w:t>
      </w:r>
      <w:r w:rsidR="00353129" w:rsidRPr="009372CE">
        <w:rPr>
          <w:rFonts w:ascii="Galliard BT" w:hAnsi="Galliard BT"/>
          <w:i/>
          <w:iCs/>
          <w:color w:val="auto"/>
        </w:rPr>
        <w:t xml:space="preserve"> última aula. Agradeço pelos comentários e elog</w:t>
      </w:r>
      <w:r w:rsidRPr="009372CE">
        <w:rPr>
          <w:rFonts w:ascii="Galliard BT" w:hAnsi="Galliard BT"/>
          <w:i/>
          <w:iCs/>
          <w:color w:val="auto"/>
        </w:rPr>
        <w:t>ios à minha tradução. Muito bem-</w:t>
      </w:r>
      <w:r w:rsidR="004341D7" w:rsidRPr="009372CE">
        <w:rPr>
          <w:rFonts w:ascii="Galliard BT" w:hAnsi="Galliard BT"/>
          <w:i/>
          <w:iCs/>
          <w:color w:val="auto"/>
        </w:rPr>
        <w:t>vinda a dica sobre o ‘nós’</w:t>
      </w:r>
      <w:r w:rsidR="00353129" w:rsidRPr="009372CE">
        <w:rPr>
          <w:rFonts w:ascii="Galliard BT" w:hAnsi="Galliard BT"/>
          <w:i/>
          <w:iCs/>
          <w:color w:val="auto"/>
        </w:rPr>
        <w:t>.</w:t>
      </w:r>
      <w:r w:rsidRPr="009372CE">
        <w:rPr>
          <w:rFonts w:ascii="Galliard BT" w:hAnsi="Galliard BT"/>
          <w:i/>
          <w:iCs/>
          <w:color w:val="auto"/>
        </w:rPr>
        <w:t>’</w:t>
      </w:r>
    </w:p>
    <w:p w:rsidR="00353129" w:rsidRPr="009372CE" w:rsidRDefault="00353129" w:rsidP="00353129">
      <w:pPr>
        <w:jc w:val="both"/>
        <w:rPr>
          <w:rFonts w:ascii="Galliard BT" w:hAnsi="Galliard BT"/>
          <w:i/>
          <w:iCs/>
          <w:color w:val="auto"/>
        </w:rPr>
      </w:pPr>
    </w:p>
    <w:p w:rsidR="00353129" w:rsidRPr="009372CE" w:rsidRDefault="007B0933" w:rsidP="00353129">
      <w:pPr>
        <w:jc w:val="both"/>
        <w:rPr>
          <w:rFonts w:ascii="Galliard BT" w:hAnsi="Galliard BT"/>
          <w:color w:val="auto"/>
        </w:rPr>
      </w:pPr>
      <w:r w:rsidRPr="009372CE">
        <w:rPr>
          <w:rFonts w:ascii="Galliard BT" w:hAnsi="Galliard BT"/>
          <w:color w:val="auto"/>
        </w:rPr>
        <w:t>A dica de que, em P</w:t>
      </w:r>
      <w:r w:rsidR="00353129" w:rsidRPr="009372CE">
        <w:rPr>
          <w:rFonts w:ascii="Galliard BT" w:hAnsi="Galliard BT"/>
          <w:color w:val="auto"/>
        </w:rPr>
        <w:t>ortuguês, quando você usa o verbo na primeira pessoa do plural impessoalmente</w:t>
      </w:r>
      <w:r w:rsidRPr="009372CE">
        <w:rPr>
          <w:rFonts w:ascii="Galliard BT" w:hAnsi="Galliard BT"/>
          <w:color w:val="auto"/>
        </w:rPr>
        <w:t>,</w:t>
      </w:r>
      <w:r w:rsidR="00353129" w:rsidRPr="009372CE">
        <w:rPr>
          <w:rFonts w:ascii="Galliard BT" w:hAnsi="Galliard BT"/>
          <w:color w:val="auto"/>
        </w:rPr>
        <w:t xml:space="preserve"> você não deve grafar o pronome. Por exemplo, </w:t>
      </w:r>
      <w:r w:rsidR="004341D7" w:rsidRPr="009372CE">
        <w:rPr>
          <w:rFonts w:ascii="Galliard BT" w:hAnsi="Galliard BT"/>
          <w:color w:val="auto"/>
        </w:rPr>
        <w:t>‘</w:t>
      </w:r>
      <w:r w:rsidR="00353129" w:rsidRPr="009372CE">
        <w:rPr>
          <w:rFonts w:ascii="Galliard BT" w:hAnsi="Galliard BT"/>
          <w:color w:val="auto"/>
        </w:rPr>
        <w:t>nós podemos</w:t>
      </w:r>
      <w:r w:rsidR="004341D7" w:rsidRPr="009372CE">
        <w:rPr>
          <w:rFonts w:ascii="Galliard BT" w:hAnsi="Galliard BT"/>
          <w:color w:val="auto"/>
        </w:rPr>
        <w:t>’</w:t>
      </w:r>
      <w:r w:rsidR="00353129" w:rsidRPr="009372CE">
        <w:rPr>
          <w:rFonts w:ascii="Galliard BT" w:hAnsi="Galliard BT"/>
          <w:color w:val="auto"/>
        </w:rPr>
        <w:t xml:space="preserve">. Não, </w:t>
      </w:r>
      <w:r w:rsidR="004341D7" w:rsidRPr="009372CE">
        <w:rPr>
          <w:rFonts w:ascii="Galliard BT" w:hAnsi="Galliard BT"/>
          <w:color w:val="auto"/>
        </w:rPr>
        <w:t>‘</w:t>
      </w:r>
      <w:r w:rsidR="00353129" w:rsidRPr="009372CE">
        <w:rPr>
          <w:rFonts w:ascii="Galliard BT" w:hAnsi="Galliard BT"/>
          <w:color w:val="auto"/>
        </w:rPr>
        <w:t>podemos</w:t>
      </w:r>
      <w:r w:rsidR="004341D7" w:rsidRPr="009372CE">
        <w:rPr>
          <w:rFonts w:ascii="Galliard BT" w:hAnsi="Galliard BT"/>
          <w:color w:val="auto"/>
        </w:rPr>
        <w:t>’</w:t>
      </w:r>
      <w:r w:rsidR="00353129" w:rsidRPr="009372CE">
        <w:rPr>
          <w:rFonts w:ascii="Galliard BT" w:hAnsi="Galliard BT"/>
          <w:color w:val="auto"/>
        </w:rPr>
        <w:t>. Essa é</w:t>
      </w:r>
      <w:r w:rsidR="00F24806" w:rsidRPr="009372CE">
        <w:rPr>
          <w:rFonts w:ascii="Galliard BT" w:hAnsi="Galliard BT"/>
          <w:color w:val="auto"/>
        </w:rPr>
        <w:t xml:space="preserve"> uma sutileza que só existe em P</w:t>
      </w:r>
      <w:r w:rsidR="00353129" w:rsidRPr="009372CE">
        <w:rPr>
          <w:rFonts w:ascii="Galliard BT" w:hAnsi="Galliard BT"/>
          <w:color w:val="auto"/>
        </w:rPr>
        <w:t xml:space="preserve">ortuguês. </w:t>
      </w:r>
      <w:r w:rsidR="00F24806" w:rsidRPr="009372CE">
        <w:rPr>
          <w:rFonts w:ascii="Galliard BT" w:hAnsi="Galliard BT"/>
          <w:color w:val="auto"/>
        </w:rPr>
        <w:t>Quer dizer, v</w:t>
      </w:r>
      <w:r w:rsidR="00353129" w:rsidRPr="009372CE">
        <w:rPr>
          <w:rFonts w:ascii="Galliard BT" w:hAnsi="Galliard BT"/>
          <w:color w:val="auto"/>
        </w:rPr>
        <w:t>ocê elide o pronome para deixar sub</w:t>
      </w:r>
      <w:r w:rsidR="00F24806" w:rsidRPr="009372CE">
        <w:rPr>
          <w:rFonts w:ascii="Galliard BT" w:hAnsi="Galliard BT"/>
          <w:color w:val="auto"/>
        </w:rPr>
        <w:t>en</w:t>
      </w:r>
      <w:r w:rsidR="00353129" w:rsidRPr="009372CE">
        <w:rPr>
          <w:rFonts w:ascii="Galliard BT" w:hAnsi="Galliard BT"/>
          <w:color w:val="auto"/>
        </w:rPr>
        <w:t>tendi</w:t>
      </w:r>
      <w:r w:rsidR="00F24806" w:rsidRPr="009372CE">
        <w:rPr>
          <w:rFonts w:ascii="Galliard BT" w:hAnsi="Galliard BT"/>
          <w:color w:val="auto"/>
        </w:rPr>
        <w:t>da uma impessoalidade. Isto</w:t>
      </w:r>
      <w:r w:rsidR="00F05DB1" w:rsidRPr="009372CE">
        <w:rPr>
          <w:rFonts w:ascii="Galliard BT" w:hAnsi="Galliard BT"/>
          <w:color w:val="auto"/>
        </w:rPr>
        <w:t>,</w:t>
      </w:r>
      <w:r w:rsidR="00F24806" w:rsidRPr="009372CE">
        <w:rPr>
          <w:rFonts w:ascii="Galliard BT" w:hAnsi="Galliard BT"/>
          <w:color w:val="auto"/>
        </w:rPr>
        <w:t xml:space="preserve"> em I</w:t>
      </w:r>
      <w:r w:rsidR="00F05DB1" w:rsidRPr="009372CE">
        <w:rPr>
          <w:rFonts w:ascii="Galliard BT" w:hAnsi="Galliard BT"/>
          <w:color w:val="auto"/>
        </w:rPr>
        <w:t>nglês por exemplo, é impossível;</w:t>
      </w:r>
      <w:r w:rsidR="00353129" w:rsidRPr="009372CE">
        <w:rPr>
          <w:rFonts w:ascii="Galliard BT" w:hAnsi="Galliard BT"/>
          <w:color w:val="auto"/>
        </w:rPr>
        <w:t xml:space="preserve"> não</w:t>
      </w:r>
      <w:r w:rsidR="00F05DB1" w:rsidRPr="009372CE">
        <w:rPr>
          <w:rFonts w:ascii="Galliard BT" w:hAnsi="Galliard BT"/>
          <w:color w:val="auto"/>
        </w:rPr>
        <w:t xml:space="preserve"> d</w:t>
      </w:r>
      <w:r w:rsidR="00353129" w:rsidRPr="009372CE">
        <w:rPr>
          <w:rFonts w:ascii="Galliard BT" w:hAnsi="Galliard BT"/>
          <w:color w:val="auto"/>
        </w:rPr>
        <w:t>á como fazer isto.</w:t>
      </w:r>
    </w:p>
    <w:p w:rsidR="00353129" w:rsidRPr="009372CE" w:rsidRDefault="00353129" w:rsidP="00353129">
      <w:pPr>
        <w:jc w:val="both"/>
        <w:rPr>
          <w:rFonts w:ascii="Galliard BT" w:hAnsi="Galliard BT"/>
          <w:color w:val="auto"/>
        </w:rPr>
      </w:pPr>
    </w:p>
    <w:p w:rsidR="00353129" w:rsidRPr="009372CE" w:rsidRDefault="00F05DB1" w:rsidP="00353129">
      <w:pPr>
        <w:jc w:val="both"/>
        <w:rPr>
          <w:rFonts w:ascii="Galliard BT" w:hAnsi="Galliard BT"/>
          <w:i/>
          <w:iCs/>
          <w:color w:val="auto"/>
        </w:rPr>
      </w:pPr>
      <w:r w:rsidRPr="009372CE">
        <w:rPr>
          <w:rFonts w:ascii="Galliard BT" w:hAnsi="Galliard BT"/>
          <w:i/>
          <w:iCs/>
          <w:color w:val="auto"/>
        </w:rPr>
        <w:t>‘</w:t>
      </w:r>
      <w:r w:rsidR="00353129" w:rsidRPr="009372CE">
        <w:rPr>
          <w:rFonts w:ascii="Galliard BT" w:hAnsi="Galliard BT"/>
          <w:i/>
          <w:iCs/>
          <w:color w:val="auto"/>
        </w:rPr>
        <w:t xml:space="preserve">Nos textos do </w:t>
      </w:r>
      <w:proofErr w:type="spellStart"/>
      <w:r w:rsidR="00353129" w:rsidRPr="009372CE">
        <w:rPr>
          <w:rFonts w:ascii="Galliard BT" w:hAnsi="Galliard BT"/>
          <w:i/>
          <w:iCs/>
          <w:color w:val="auto"/>
        </w:rPr>
        <w:t>Borella</w:t>
      </w:r>
      <w:proofErr w:type="spellEnd"/>
      <w:r w:rsidR="00353129" w:rsidRPr="009372CE">
        <w:rPr>
          <w:rFonts w:ascii="Galliard BT" w:hAnsi="Galliard BT"/>
          <w:i/>
          <w:iCs/>
          <w:color w:val="auto"/>
        </w:rPr>
        <w:t xml:space="preserve">, o uso constante do </w:t>
      </w:r>
      <w:r w:rsidR="00320066" w:rsidRPr="009372CE">
        <w:rPr>
          <w:rFonts w:ascii="Galliard BT" w:hAnsi="Galliard BT"/>
          <w:i/>
          <w:iCs/>
          <w:color w:val="auto"/>
        </w:rPr>
        <w:t>‘</w:t>
      </w:r>
      <w:r w:rsidR="00353129" w:rsidRPr="009372CE">
        <w:rPr>
          <w:rFonts w:ascii="Galliard BT" w:hAnsi="Galliard BT"/>
          <w:i/>
          <w:iCs/>
          <w:color w:val="auto"/>
        </w:rPr>
        <w:t>nós</w:t>
      </w:r>
      <w:r w:rsidR="00320066" w:rsidRPr="009372CE">
        <w:rPr>
          <w:rFonts w:ascii="Galliard BT" w:hAnsi="Galliard BT"/>
          <w:i/>
          <w:iCs/>
          <w:color w:val="auto"/>
        </w:rPr>
        <w:t>’</w:t>
      </w:r>
      <w:r w:rsidR="00715B6E" w:rsidRPr="009372CE">
        <w:rPr>
          <w:rFonts w:ascii="Galliard BT" w:hAnsi="Galliard BT"/>
          <w:i/>
          <w:iCs/>
          <w:color w:val="auto"/>
        </w:rPr>
        <w:t xml:space="preserve"> é</w:t>
      </w:r>
      <w:r w:rsidR="00353129" w:rsidRPr="009372CE">
        <w:rPr>
          <w:rFonts w:ascii="Galliard BT" w:hAnsi="Galliard BT"/>
          <w:i/>
          <w:iCs/>
          <w:color w:val="auto"/>
        </w:rPr>
        <w:t xml:space="preserve"> u</w:t>
      </w:r>
      <w:r w:rsidR="00715B6E" w:rsidRPr="009372CE">
        <w:rPr>
          <w:rFonts w:ascii="Galliard BT" w:hAnsi="Galliard BT"/>
          <w:i/>
          <w:iCs/>
          <w:color w:val="auto"/>
        </w:rPr>
        <w:t>ma coisa que me incomodava. Ocultei o</w:t>
      </w:r>
      <w:r w:rsidR="00353129" w:rsidRPr="009372CE">
        <w:rPr>
          <w:rFonts w:ascii="Galliard BT" w:hAnsi="Galliard BT"/>
          <w:i/>
          <w:iCs/>
          <w:color w:val="auto"/>
        </w:rPr>
        <w:t xml:space="preserve"> sujeito umas vezes e outras não. Mas esse </w:t>
      </w:r>
      <w:r w:rsidR="00320066" w:rsidRPr="009372CE">
        <w:rPr>
          <w:rFonts w:ascii="Galliard BT" w:hAnsi="Galliard BT"/>
          <w:i/>
          <w:iCs/>
          <w:color w:val="auto"/>
        </w:rPr>
        <w:t>‘</w:t>
      </w:r>
      <w:r w:rsidR="00353129" w:rsidRPr="009372CE">
        <w:rPr>
          <w:rFonts w:ascii="Galliard BT" w:hAnsi="Galliard BT"/>
          <w:i/>
          <w:iCs/>
          <w:color w:val="auto"/>
        </w:rPr>
        <w:t>nós</w:t>
      </w:r>
      <w:r w:rsidR="00320066" w:rsidRPr="009372CE">
        <w:rPr>
          <w:rFonts w:ascii="Galliard BT" w:hAnsi="Galliard BT"/>
          <w:i/>
          <w:iCs/>
          <w:color w:val="auto"/>
        </w:rPr>
        <w:t>’</w:t>
      </w:r>
      <w:r w:rsidR="00353129" w:rsidRPr="009372CE">
        <w:rPr>
          <w:rFonts w:ascii="Galliard BT" w:hAnsi="Galliard BT"/>
          <w:i/>
          <w:iCs/>
          <w:color w:val="auto"/>
        </w:rPr>
        <w:t xml:space="preserve"> que o </w:t>
      </w:r>
      <w:proofErr w:type="spellStart"/>
      <w:r w:rsidR="00353129" w:rsidRPr="009372CE">
        <w:rPr>
          <w:rFonts w:ascii="Galliard BT" w:hAnsi="Galliard BT"/>
          <w:i/>
          <w:iCs/>
          <w:color w:val="auto"/>
        </w:rPr>
        <w:t>Borella</w:t>
      </w:r>
      <w:proofErr w:type="spellEnd"/>
      <w:r w:rsidR="00353129" w:rsidRPr="009372CE">
        <w:rPr>
          <w:rFonts w:ascii="Galliard BT" w:hAnsi="Galliard BT"/>
          <w:i/>
          <w:iCs/>
          <w:color w:val="auto"/>
        </w:rPr>
        <w:t xml:space="preserve"> usa, no caso, não é o majestático dos tradicionalistas?</w:t>
      </w:r>
      <w:r w:rsidRPr="009372CE">
        <w:rPr>
          <w:rFonts w:ascii="Galliard BT" w:hAnsi="Galliard BT"/>
          <w:i/>
          <w:iCs/>
          <w:color w:val="auto"/>
        </w:rPr>
        <w:t>’</w:t>
      </w:r>
    </w:p>
    <w:p w:rsidR="00353129" w:rsidRPr="009372CE" w:rsidRDefault="00353129" w:rsidP="00353129">
      <w:pPr>
        <w:jc w:val="both"/>
        <w:rPr>
          <w:rFonts w:ascii="Galliard BT" w:hAnsi="Galliard BT"/>
          <w:i/>
          <w:iCs/>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Às vezes sim, às vezes não. Você qu</w:t>
      </w:r>
      <w:r w:rsidR="004341D7" w:rsidRPr="009372CE">
        <w:rPr>
          <w:rFonts w:ascii="Galliard BT" w:hAnsi="Galliard BT"/>
          <w:color w:val="auto"/>
        </w:rPr>
        <w:t>e vai ter que perceber: ele está</w:t>
      </w:r>
      <w:r w:rsidRPr="009372CE">
        <w:rPr>
          <w:rFonts w:ascii="Galliard BT" w:hAnsi="Galliard BT"/>
          <w:color w:val="auto"/>
        </w:rPr>
        <w:t xml:space="preserve"> falando em plural majestát</w:t>
      </w:r>
      <w:r w:rsidR="00271C16" w:rsidRPr="009372CE">
        <w:rPr>
          <w:rFonts w:ascii="Galliard BT" w:hAnsi="Galliard BT"/>
          <w:color w:val="auto"/>
        </w:rPr>
        <w:t xml:space="preserve">ico </w:t>
      </w:r>
      <w:r w:rsidR="00320066" w:rsidRPr="009372CE">
        <w:rPr>
          <w:rFonts w:ascii="Galliard BT" w:hAnsi="Galliard BT"/>
          <w:color w:val="auto"/>
        </w:rPr>
        <w:t>ou ele está falando de um ‘nós’</w:t>
      </w:r>
      <w:r w:rsidRPr="009372CE">
        <w:rPr>
          <w:rFonts w:ascii="Galliard BT" w:hAnsi="Galliard BT"/>
          <w:color w:val="auto"/>
        </w:rPr>
        <w:t xml:space="preserve"> impessoal</w:t>
      </w:r>
      <w:r w:rsidR="00215D59" w:rsidRPr="009372CE">
        <w:rPr>
          <w:rFonts w:ascii="Galliard BT" w:hAnsi="Galliard BT"/>
          <w:color w:val="auto"/>
        </w:rPr>
        <w:t>,</w:t>
      </w:r>
      <w:r w:rsidRPr="009372CE">
        <w:rPr>
          <w:rFonts w:ascii="Galliard BT" w:hAnsi="Galliard BT"/>
          <w:color w:val="auto"/>
        </w:rPr>
        <w:t xml:space="preserve"> como </w:t>
      </w:r>
      <w:r w:rsidR="00320066" w:rsidRPr="009372CE">
        <w:rPr>
          <w:rFonts w:ascii="Galliard BT" w:hAnsi="Galliard BT"/>
          <w:color w:val="auto"/>
        </w:rPr>
        <w:t>que diz ‘a humanidade’, ou ‘</w:t>
      </w:r>
      <w:r w:rsidR="004341D7" w:rsidRPr="009372CE">
        <w:rPr>
          <w:rFonts w:ascii="Galliard BT" w:hAnsi="Galliard BT"/>
          <w:color w:val="auto"/>
        </w:rPr>
        <w:t>nós</w:t>
      </w:r>
      <w:r w:rsidR="00215D59" w:rsidRPr="009372CE">
        <w:rPr>
          <w:rFonts w:ascii="Galliard BT" w:hAnsi="Galliard BT"/>
          <w:color w:val="auto"/>
        </w:rPr>
        <w:t xml:space="preserve"> todos</w:t>
      </w:r>
      <w:r w:rsidRPr="009372CE">
        <w:rPr>
          <w:rFonts w:ascii="Galliard BT" w:hAnsi="Galliard BT"/>
          <w:color w:val="auto"/>
        </w:rPr>
        <w:t xml:space="preserve"> franceses</w:t>
      </w:r>
      <w:r w:rsidR="00320066" w:rsidRPr="009372CE">
        <w:rPr>
          <w:rFonts w:ascii="Galliard BT" w:hAnsi="Galliard BT"/>
          <w:color w:val="auto"/>
        </w:rPr>
        <w:t>’, ou ‘nós leitores’</w:t>
      </w:r>
      <w:r w:rsidR="00271C16" w:rsidRPr="009372CE">
        <w:rPr>
          <w:rFonts w:ascii="Galliard BT" w:hAnsi="Galliard BT"/>
          <w:color w:val="auto"/>
        </w:rPr>
        <w:t>, ‘nós,</w:t>
      </w:r>
      <w:r w:rsidR="00215D59" w:rsidRPr="009372CE">
        <w:rPr>
          <w:rFonts w:ascii="Galliard BT" w:hAnsi="Galliard BT"/>
          <w:color w:val="auto"/>
        </w:rPr>
        <w:t xml:space="preserve"> </w:t>
      </w:r>
      <w:r w:rsidRPr="009372CE">
        <w:rPr>
          <w:rFonts w:ascii="Galliard BT" w:hAnsi="Galliard BT"/>
          <w:color w:val="auto"/>
        </w:rPr>
        <w:t>autor e leitor</w:t>
      </w:r>
      <w:r w:rsidR="00271C16" w:rsidRPr="009372CE">
        <w:rPr>
          <w:rFonts w:ascii="Galliard BT" w:hAnsi="Galliard BT"/>
          <w:color w:val="auto"/>
        </w:rPr>
        <w:t>’</w:t>
      </w:r>
      <w:r w:rsidR="00215D59" w:rsidRPr="009372CE">
        <w:rPr>
          <w:rFonts w:ascii="Galliard BT" w:hAnsi="Galliard BT"/>
          <w:color w:val="auto"/>
        </w:rPr>
        <w:t>.</w:t>
      </w:r>
      <w:r w:rsidR="00271C16" w:rsidRPr="009372CE">
        <w:rPr>
          <w:rFonts w:ascii="Galliard BT" w:hAnsi="Galliard BT"/>
          <w:color w:val="auto"/>
        </w:rPr>
        <w:t xml:space="preserve"> Você que vai ter que sentir. E</w:t>
      </w:r>
      <w:r w:rsidRPr="009372CE">
        <w:rPr>
          <w:rFonts w:ascii="Galliard BT" w:hAnsi="Galliard BT"/>
          <w:color w:val="auto"/>
        </w:rPr>
        <w:t>u acho que</w:t>
      </w:r>
      <w:r w:rsidR="00271C16" w:rsidRPr="009372CE">
        <w:rPr>
          <w:rFonts w:ascii="Galliard BT" w:hAnsi="Galliard BT"/>
          <w:color w:val="auto"/>
        </w:rPr>
        <w:t>,</w:t>
      </w:r>
      <w:r w:rsidRPr="009372CE">
        <w:rPr>
          <w:rFonts w:ascii="Galliard BT" w:hAnsi="Galliard BT"/>
          <w:color w:val="auto"/>
        </w:rPr>
        <w:t xml:space="preserve"> no caso</w:t>
      </w:r>
      <w:r w:rsidR="00271C16" w:rsidRPr="009372CE">
        <w:rPr>
          <w:rFonts w:ascii="Galliard BT" w:hAnsi="Galliard BT"/>
          <w:color w:val="auto"/>
        </w:rPr>
        <w:t xml:space="preserve">, quando é </w:t>
      </w:r>
      <w:r w:rsidRPr="009372CE">
        <w:rPr>
          <w:rFonts w:ascii="Galliard BT" w:hAnsi="Galliard BT"/>
          <w:color w:val="auto"/>
        </w:rPr>
        <w:t>plural majestático</w:t>
      </w:r>
      <w:r w:rsidR="00271C16" w:rsidRPr="009372CE">
        <w:rPr>
          <w:rFonts w:ascii="Galliard BT" w:hAnsi="Galliard BT"/>
          <w:color w:val="auto"/>
        </w:rPr>
        <w:t>, sim; você usa o ‘nós’ porque está se referindo a um ‘nós’</w:t>
      </w:r>
      <w:r w:rsidRPr="009372CE">
        <w:rPr>
          <w:rFonts w:ascii="Galliard BT" w:hAnsi="Galliard BT"/>
          <w:color w:val="auto"/>
        </w:rPr>
        <w:t xml:space="preserve"> concreto que é ele mesmo. E no outro você elide. Você </w:t>
      </w:r>
      <w:r w:rsidR="00271C16" w:rsidRPr="009372CE">
        <w:rPr>
          <w:rFonts w:ascii="Galliard BT" w:hAnsi="Galliard BT"/>
          <w:color w:val="auto"/>
        </w:rPr>
        <w:t>que vai ter que perceber. C</w:t>
      </w:r>
      <w:r w:rsidRPr="009372CE">
        <w:rPr>
          <w:rFonts w:ascii="Galliard BT" w:hAnsi="Galliard BT"/>
          <w:color w:val="auto"/>
        </w:rPr>
        <w:t>ada caso é um caso.</w:t>
      </w:r>
    </w:p>
    <w:p w:rsidR="00E7311B" w:rsidRPr="009372CE" w:rsidRDefault="00E7311B" w:rsidP="00353129">
      <w:pPr>
        <w:jc w:val="both"/>
        <w:rPr>
          <w:rFonts w:ascii="Galliard BT" w:hAnsi="Galliard BT"/>
          <w:color w:val="auto"/>
        </w:rPr>
      </w:pPr>
    </w:p>
    <w:p w:rsidR="00E7311B" w:rsidRPr="009372CE" w:rsidRDefault="00E7311B" w:rsidP="00353129">
      <w:pPr>
        <w:jc w:val="both"/>
        <w:rPr>
          <w:rFonts w:ascii="Galliard BT" w:hAnsi="Galliard BT"/>
          <w:color w:val="auto"/>
        </w:rPr>
      </w:pPr>
      <w:r w:rsidRPr="009372CE">
        <w:rPr>
          <w:rFonts w:ascii="Galliard BT" w:hAnsi="Galliard BT"/>
          <w:color w:val="auto"/>
        </w:rPr>
        <w:t>Márcio Augusto pergunta:</w:t>
      </w:r>
    </w:p>
    <w:p w:rsidR="00E7311B" w:rsidRPr="009372CE" w:rsidRDefault="00E7311B" w:rsidP="00353129">
      <w:pPr>
        <w:jc w:val="both"/>
        <w:rPr>
          <w:rFonts w:ascii="Galliard BT" w:hAnsi="Galliard BT"/>
          <w:color w:val="auto"/>
        </w:rPr>
      </w:pPr>
    </w:p>
    <w:p w:rsidR="00353129" w:rsidRPr="009372CE" w:rsidRDefault="006A73F3" w:rsidP="00353129">
      <w:pPr>
        <w:jc w:val="both"/>
        <w:rPr>
          <w:rFonts w:ascii="Galliard BT" w:hAnsi="Galliard BT"/>
          <w:i/>
          <w:iCs/>
          <w:color w:val="auto"/>
        </w:rPr>
      </w:pPr>
      <w:r w:rsidRPr="009372CE">
        <w:rPr>
          <w:rFonts w:ascii="Galliard BT" w:hAnsi="Galliard BT"/>
          <w:i/>
          <w:iCs/>
          <w:color w:val="auto"/>
        </w:rPr>
        <w:t>‘</w:t>
      </w:r>
      <w:r w:rsidR="00353129" w:rsidRPr="009372CE">
        <w:rPr>
          <w:rFonts w:ascii="Galliard BT" w:hAnsi="Galliard BT"/>
          <w:i/>
          <w:iCs/>
          <w:color w:val="auto"/>
        </w:rPr>
        <w:t>O senhor sugeriu a leitura de diversos críticos l</w:t>
      </w:r>
      <w:r w:rsidR="00257766" w:rsidRPr="009372CE">
        <w:rPr>
          <w:rFonts w:ascii="Galliard BT" w:hAnsi="Galliard BT"/>
          <w:i/>
          <w:iCs/>
          <w:color w:val="auto"/>
        </w:rPr>
        <w:t>iterários na aula 8 do curso on</w:t>
      </w:r>
      <w:r w:rsidR="00353129" w:rsidRPr="009372CE">
        <w:rPr>
          <w:rFonts w:ascii="Galliard BT" w:hAnsi="Galliard BT"/>
          <w:i/>
          <w:iCs/>
          <w:color w:val="auto"/>
        </w:rPr>
        <w:t>line</w:t>
      </w:r>
      <w:r w:rsidR="00257766" w:rsidRPr="009372CE">
        <w:rPr>
          <w:rFonts w:ascii="Galliard BT" w:hAnsi="Galliard BT"/>
          <w:i/>
          <w:iCs/>
          <w:color w:val="auto"/>
        </w:rPr>
        <w:t>. P</w:t>
      </w:r>
      <w:r w:rsidR="00353129" w:rsidRPr="009372CE">
        <w:rPr>
          <w:rFonts w:ascii="Galliard BT" w:hAnsi="Galliard BT"/>
          <w:i/>
          <w:iCs/>
          <w:color w:val="auto"/>
        </w:rPr>
        <w:t>eço</w:t>
      </w:r>
      <w:r w:rsidR="00257766" w:rsidRPr="009372CE">
        <w:rPr>
          <w:rFonts w:ascii="Galliard BT" w:hAnsi="Galliard BT"/>
          <w:i/>
          <w:iCs/>
          <w:color w:val="auto"/>
        </w:rPr>
        <w:t xml:space="preserve"> então</w:t>
      </w:r>
      <w:r w:rsidR="00353129" w:rsidRPr="009372CE">
        <w:rPr>
          <w:rFonts w:ascii="Galliard BT" w:hAnsi="Galliard BT"/>
          <w:i/>
          <w:iCs/>
          <w:color w:val="auto"/>
        </w:rPr>
        <w:t xml:space="preserve"> a gentileza de indicar quais as melhores obras de Otto Maria </w:t>
      </w:r>
      <w:proofErr w:type="spellStart"/>
      <w:r w:rsidR="00353129" w:rsidRPr="009372CE">
        <w:rPr>
          <w:rFonts w:ascii="Galliard BT" w:hAnsi="Galliard BT"/>
          <w:i/>
          <w:iCs/>
          <w:color w:val="auto"/>
        </w:rPr>
        <w:t>Carpeaux</w:t>
      </w:r>
      <w:proofErr w:type="spellEnd"/>
      <w:r w:rsidR="00353129" w:rsidRPr="009372CE">
        <w:rPr>
          <w:rFonts w:ascii="Galliard BT" w:hAnsi="Galliard BT"/>
          <w:i/>
          <w:iCs/>
          <w:color w:val="auto"/>
        </w:rPr>
        <w:t>, Álvaro Lins, Adolfo C</w:t>
      </w:r>
      <w:r w:rsidR="001E51DF" w:rsidRPr="009372CE">
        <w:rPr>
          <w:rFonts w:ascii="Galliard BT" w:hAnsi="Galliard BT"/>
          <w:i/>
          <w:iCs/>
          <w:color w:val="auto"/>
        </w:rPr>
        <w:t>asai</w:t>
      </w:r>
      <w:r w:rsidR="00257766" w:rsidRPr="009372CE">
        <w:rPr>
          <w:rFonts w:ascii="Galliard BT" w:hAnsi="Galliard BT"/>
          <w:i/>
          <w:iCs/>
          <w:color w:val="auto"/>
        </w:rPr>
        <w:t>s</w:t>
      </w:r>
      <w:r w:rsidR="001E51DF" w:rsidRPr="009372CE">
        <w:rPr>
          <w:rFonts w:ascii="Galliard BT" w:hAnsi="Galliard BT"/>
          <w:i/>
          <w:iCs/>
          <w:color w:val="auto"/>
        </w:rPr>
        <w:t xml:space="preserve"> </w:t>
      </w:r>
      <w:r w:rsidRPr="009372CE">
        <w:rPr>
          <w:rFonts w:ascii="Galliard BT" w:hAnsi="Galliard BT"/>
          <w:i/>
          <w:iCs/>
          <w:color w:val="auto"/>
        </w:rPr>
        <w:t>Monteiro e Augusto Meyer.’</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 xml:space="preserve">O Otto Maria </w:t>
      </w:r>
      <w:proofErr w:type="spellStart"/>
      <w:r w:rsidRPr="009372CE">
        <w:rPr>
          <w:rFonts w:ascii="Galliard BT" w:hAnsi="Galliard BT"/>
          <w:color w:val="auto"/>
        </w:rPr>
        <w:t>Carpeaux</w:t>
      </w:r>
      <w:proofErr w:type="spellEnd"/>
      <w:r w:rsidRPr="009372CE">
        <w:rPr>
          <w:rFonts w:ascii="Galliard BT" w:hAnsi="Galliard BT"/>
          <w:color w:val="auto"/>
        </w:rPr>
        <w:t xml:space="preserve"> é a coisa mais fácil porque todos os livros de crítica literária que ele publicou estão reunidos no prime</w:t>
      </w:r>
      <w:r w:rsidR="00595766" w:rsidRPr="009372CE">
        <w:rPr>
          <w:rFonts w:ascii="Galliard BT" w:hAnsi="Galliard BT"/>
          <w:color w:val="auto"/>
        </w:rPr>
        <w:t xml:space="preserve">iro volume dos </w:t>
      </w:r>
      <w:r w:rsidR="00595766" w:rsidRPr="009372CE">
        <w:rPr>
          <w:rFonts w:ascii="Galliard BT" w:hAnsi="Galliard BT"/>
          <w:i/>
          <w:color w:val="auto"/>
        </w:rPr>
        <w:t>Ensaios R</w:t>
      </w:r>
      <w:r w:rsidR="00257766" w:rsidRPr="009372CE">
        <w:rPr>
          <w:rFonts w:ascii="Galliard BT" w:hAnsi="Galliard BT"/>
          <w:i/>
          <w:color w:val="auto"/>
        </w:rPr>
        <w:t>eunidos</w:t>
      </w:r>
      <w:r w:rsidR="00257766" w:rsidRPr="009372CE">
        <w:rPr>
          <w:rFonts w:ascii="Galliard BT" w:hAnsi="Galliard BT"/>
          <w:color w:val="auto"/>
        </w:rPr>
        <w:t xml:space="preserve"> e no outro segundo volume –</w:t>
      </w:r>
      <w:r w:rsidRPr="009372CE">
        <w:rPr>
          <w:rFonts w:ascii="Galliard BT" w:hAnsi="Galliard BT"/>
          <w:color w:val="auto"/>
        </w:rPr>
        <w:t xml:space="preserve"> qu</w:t>
      </w:r>
      <w:r w:rsidR="00257766" w:rsidRPr="009372CE">
        <w:rPr>
          <w:rFonts w:ascii="Galliard BT" w:hAnsi="Galliard BT"/>
          <w:color w:val="auto"/>
        </w:rPr>
        <w:t>e eram para ser três na verdade –</w:t>
      </w:r>
      <w:r w:rsidRPr="009372CE">
        <w:rPr>
          <w:rFonts w:ascii="Galliard BT" w:hAnsi="Galliard BT"/>
          <w:color w:val="auto"/>
        </w:rPr>
        <w:t xml:space="preserve"> tem uma série de artigos que não estavam reunidos em livro e</w:t>
      </w:r>
      <w:r w:rsidR="00595766" w:rsidRPr="009372CE">
        <w:rPr>
          <w:rFonts w:ascii="Galliard BT" w:hAnsi="Galliard BT"/>
          <w:color w:val="auto"/>
        </w:rPr>
        <w:t xml:space="preserve"> que</w:t>
      </w:r>
      <w:r w:rsidRPr="009372CE">
        <w:rPr>
          <w:rFonts w:ascii="Galliard BT" w:hAnsi="Galliard BT"/>
          <w:color w:val="auto"/>
        </w:rPr>
        <w:t xml:space="preserve"> foram colocados lá. </w:t>
      </w:r>
      <w:r w:rsidR="00595766" w:rsidRPr="009372CE">
        <w:rPr>
          <w:rFonts w:ascii="Galliard BT" w:hAnsi="Galliard BT"/>
          <w:color w:val="auto"/>
        </w:rPr>
        <w:t>E a</w:t>
      </w:r>
      <w:r w:rsidRPr="009372CE">
        <w:rPr>
          <w:rFonts w:ascii="Galliard BT" w:hAnsi="Galliard BT"/>
          <w:color w:val="auto"/>
        </w:rPr>
        <w:t xml:space="preserve">lém disso tem </w:t>
      </w:r>
      <w:r w:rsidRPr="009372CE">
        <w:rPr>
          <w:rFonts w:ascii="Galliard BT" w:hAnsi="Galliard BT"/>
          <w:i/>
          <w:color w:val="auto"/>
        </w:rPr>
        <w:t xml:space="preserve">A História da Literatura </w:t>
      </w:r>
      <w:r w:rsidR="00AB09BB" w:rsidRPr="009372CE">
        <w:rPr>
          <w:rFonts w:ascii="Galliard BT" w:hAnsi="Galliard BT"/>
          <w:i/>
          <w:color w:val="auto"/>
        </w:rPr>
        <w:t>Ocidental</w:t>
      </w:r>
      <w:r w:rsidR="00595766" w:rsidRPr="009372CE">
        <w:rPr>
          <w:rFonts w:ascii="Galliard BT" w:hAnsi="Galliard BT"/>
          <w:color w:val="auto"/>
        </w:rPr>
        <w:t xml:space="preserve"> que foi republicada</w:t>
      </w:r>
      <w:r w:rsidRPr="009372CE">
        <w:rPr>
          <w:rFonts w:ascii="Galliard BT" w:hAnsi="Galliard BT"/>
          <w:color w:val="auto"/>
        </w:rPr>
        <w:t xml:space="preserve"> pelo S</w:t>
      </w:r>
      <w:r w:rsidR="00AB09BB" w:rsidRPr="009372CE">
        <w:rPr>
          <w:rFonts w:ascii="Galliard BT" w:hAnsi="Galliard BT"/>
          <w:color w:val="auto"/>
        </w:rPr>
        <w:t>enado brasileiro. Parece que existe</w:t>
      </w:r>
      <w:r w:rsidRPr="009372CE">
        <w:rPr>
          <w:rFonts w:ascii="Galliard BT" w:hAnsi="Galliard BT"/>
          <w:color w:val="auto"/>
        </w:rPr>
        <w:t xml:space="preserve"> uma</w:t>
      </w:r>
      <w:r w:rsidR="00AB09BB" w:rsidRPr="009372CE">
        <w:rPr>
          <w:rFonts w:ascii="Galliard BT" w:hAnsi="Galliard BT"/>
          <w:color w:val="auto"/>
        </w:rPr>
        <w:t xml:space="preserve"> outra edição além da do Senado – não sei. Então, na verdade são só dois livros: os</w:t>
      </w:r>
      <w:r w:rsidRPr="009372CE">
        <w:rPr>
          <w:rFonts w:ascii="Galliard BT" w:hAnsi="Galliard BT"/>
          <w:color w:val="auto"/>
        </w:rPr>
        <w:t xml:space="preserve"> </w:t>
      </w:r>
      <w:r w:rsidRPr="009372CE">
        <w:rPr>
          <w:rFonts w:ascii="Galliard BT" w:hAnsi="Galliard BT"/>
          <w:i/>
          <w:color w:val="auto"/>
        </w:rPr>
        <w:t>Ensaios Reunidos</w:t>
      </w:r>
      <w:r w:rsidRPr="009372CE">
        <w:rPr>
          <w:rFonts w:ascii="Galliard BT" w:hAnsi="Galliard BT"/>
          <w:color w:val="auto"/>
        </w:rPr>
        <w:t xml:space="preserve"> e </w:t>
      </w:r>
      <w:r w:rsidR="00AB09BB" w:rsidRPr="009372CE">
        <w:rPr>
          <w:rFonts w:ascii="Galliard BT" w:hAnsi="Galliard BT"/>
          <w:i/>
          <w:color w:val="auto"/>
        </w:rPr>
        <w:t>A História da Literatura Ocidental</w:t>
      </w:r>
      <w:r w:rsidRPr="009372CE">
        <w:rPr>
          <w:rFonts w:ascii="Galliard BT" w:hAnsi="Galliard BT"/>
          <w:color w:val="auto"/>
        </w:rPr>
        <w:t xml:space="preserve">. Você vai ter praticamente todo o </w:t>
      </w:r>
      <w:proofErr w:type="spellStart"/>
      <w:r w:rsidRPr="009372CE">
        <w:rPr>
          <w:rFonts w:ascii="Galliard BT" w:hAnsi="Galliard BT"/>
          <w:color w:val="auto"/>
        </w:rPr>
        <w:t>Carpeaux</w:t>
      </w:r>
      <w:proofErr w:type="spellEnd"/>
      <w:r w:rsidRPr="009372CE">
        <w:rPr>
          <w:rFonts w:ascii="Galliard BT" w:hAnsi="Galliard BT"/>
          <w:color w:val="auto"/>
        </w:rPr>
        <w:t xml:space="preserve"> na sua mão </w:t>
      </w:r>
      <w:r w:rsidR="000A34F2" w:rsidRPr="009372CE">
        <w:rPr>
          <w:rFonts w:ascii="Galliard BT" w:hAnsi="Galliard BT"/>
          <w:b/>
          <w:color w:val="auto"/>
          <w:sz w:val="16"/>
          <w:szCs w:val="16"/>
        </w:rPr>
        <w:t>[</w:t>
      </w:r>
      <w:r w:rsidR="008322BD" w:rsidRPr="009372CE">
        <w:rPr>
          <w:rFonts w:ascii="Galliard BT" w:hAnsi="Galliard BT"/>
          <w:b/>
          <w:color w:val="auto"/>
          <w:sz w:val="16"/>
          <w:szCs w:val="16"/>
        </w:rPr>
        <w:t>0</w:t>
      </w:r>
      <w:r w:rsidR="000A34F2" w:rsidRPr="009372CE">
        <w:rPr>
          <w:rFonts w:ascii="Galliard BT" w:hAnsi="Galliard BT"/>
          <w:b/>
          <w:color w:val="auto"/>
          <w:sz w:val="16"/>
          <w:szCs w:val="16"/>
        </w:rPr>
        <w:t>2:00:00]</w:t>
      </w:r>
      <w:r w:rsidR="000A34F2" w:rsidRPr="009372CE">
        <w:rPr>
          <w:rFonts w:ascii="Galliard BT" w:hAnsi="Galliard BT"/>
          <w:color w:val="auto"/>
        </w:rPr>
        <w:t xml:space="preserve"> </w:t>
      </w:r>
      <w:r w:rsidRPr="009372CE">
        <w:rPr>
          <w:rFonts w:ascii="Galliard BT" w:hAnsi="Galliard BT"/>
          <w:color w:val="auto"/>
        </w:rPr>
        <w:t>com exceção dos artigos políticos</w:t>
      </w:r>
      <w:r w:rsidR="00977209" w:rsidRPr="009372CE">
        <w:rPr>
          <w:rFonts w:ascii="Galliard BT" w:hAnsi="Galliard BT"/>
          <w:color w:val="auto"/>
        </w:rPr>
        <w:t>,</w:t>
      </w:r>
      <w:r w:rsidRPr="009372CE">
        <w:rPr>
          <w:rFonts w:ascii="Galliard BT" w:hAnsi="Galliard BT"/>
          <w:color w:val="auto"/>
        </w:rPr>
        <w:t xml:space="preserve"> que</w:t>
      </w:r>
      <w:r w:rsidR="00977209" w:rsidRPr="009372CE">
        <w:rPr>
          <w:rFonts w:ascii="Galliard BT" w:hAnsi="Galliard BT"/>
          <w:color w:val="auto"/>
        </w:rPr>
        <w:t xml:space="preserve"> eu na verdade</w:t>
      </w:r>
      <w:r w:rsidRPr="009372CE">
        <w:rPr>
          <w:rFonts w:ascii="Galliard BT" w:hAnsi="Galliard BT"/>
          <w:color w:val="auto"/>
        </w:rPr>
        <w:t xml:space="preserve"> acho muito ruins. Eu me lembro que o </w:t>
      </w:r>
      <w:proofErr w:type="spellStart"/>
      <w:r w:rsidRPr="009372CE">
        <w:rPr>
          <w:rFonts w:ascii="Galliard BT" w:hAnsi="Galliard BT"/>
          <w:color w:val="auto"/>
        </w:rPr>
        <w:t>Carpeaux</w:t>
      </w:r>
      <w:proofErr w:type="spellEnd"/>
      <w:r w:rsidRPr="009372CE">
        <w:rPr>
          <w:rFonts w:ascii="Galliard BT" w:hAnsi="Galliard BT"/>
          <w:color w:val="auto"/>
        </w:rPr>
        <w:t xml:space="preserve"> estava muito sob a influência do partido comunista</w:t>
      </w:r>
      <w:r w:rsidR="00977209" w:rsidRPr="009372CE">
        <w:rPr>
          <w:rFonts w:ascii="Galliard BT" w:hAnsi="Galliard BT"/>
          <w:color w:val="auto"/>
        </w:rPr>
        <w:t>,</w:t>
      </w:r>
      <w:r w:rsidRPr="009372CE">
        <w:rPr>
          <w:rFonts w:ascii="Galliard BT" w:hAnsi="Galliard BT"/>
          <w:color w:val="auto"/>
        </w:rPr>
        <w:t xml:space="preserve"> ao qual ele devia o </w:t>
      </w:r>
      <w:r w:rsidR="00977209" w:rsidRPr="009372CE">
        <w:rPr>
          <w:rFonts w:ascii="Galliard BT" w:hAnsi="Galliard BT"/>
          <w:color w:val="auto"/>
        </w:rPr>
        <w:t xml:space="preserve">seu </w:t>
      </w:r>
      <w:r w:rsidRPr="009372CE">
        <w:rPr>
          <w:rFonts w:ascii="Galliard BT" w:hAnsi="Galliard BT"/>
          <w:color w:val="auto"/>
        </w:rPr>
        <w:t xml:space="preserve">emprego, então ele escrevia tudo na linha que os comunistas mandavam </w:t>
      </w:r>
      <w:r w:rsidR="00977209" w:rsidRPr="009372CE">
        <w:rPr>
          <w:rFonts w:ascii="Galliard BT" w:hAnsi="Galliard BT"/>
          <w:color w:val="auto"/>
        </w:rPr>
        <w:t xml:space="preserve">ele </w:t>
      </w:r>
      <w:r w:rsidRPr="009372CE">
        <w:rPr>
          <w:rFonts w:ascii="Galliard BT" w:hAnsi="Galliard BT"/>
          <w:color w:val="auto"/>
        </w:rPr>
        <w:t>escrever</w:t>
      </w:r>
      <w:r w:rsidR="00977209" w:rsidRPr="009372CE">
        <w:rPr>
          <w:rFonts w:ascii="Galliard BT" w:hAnsi="Galliard BT"/>
          <w:color w:val="auto"/>
        </w:rPr>
        <w:t xml:space="preserve"> – isso nos anos finais da vida dele,</w:t>
      </w:r>
      <w:r w:rsidRPr="009372CE">
        <w:rPr>
          <w:rFonts w:ascii="Galliard BT" w:hAnsi="Galliard BT"/>
          <w:color w:val="auto"/>
        </w:rPr>
        <w:t xml:space="preserve"> e numa</w:t>
      </w:r>
      <w:r w:rsidR="00977209" w:rsidRPr="009372CE">
        <w:rPr>
          <w:rFonts w:ascii="Galliard BT" w:hAnsi="Galliard BT"/>
          <w:color w:val="auto"/>
        </w:rPr>
        <w:t xml:space="preserve"> decadência intelectual medonha, porque</w:t>
      </w:r>
      <w:r w:rsidRPr="009372CE">
        <w:rPr>
          <w:rFonts w:ascii="Galliard BT" w:hAnsi="Galliard BT"/>
          <w:color w:val="auto"/>
        </w:rPr>
        <w:t xml:space="preserve"> ele não escreveu nada </w:t>
      </w:r>
      <w:r w:rsidR="00977209" w:rsidRPr="009372CE">
        <w:rPr>
          <w:rFonts w:ascii="Galliard BT" w:hAnsi="Galliard BT"/>
          <w:color w:val="auto"/>
        </w:rPr>
        <w:t xml:space="preserve">mais </w:t>
      </w:r>
      <w:r w:rsidRPr="009372CE">
        <w:rPr>
          <w:rFonts w:ascii="Galliard BT" w:hAnsi="Galliard BT"/>
          <w:color w:val="auto"/>
        </w:rPr>
        <w:t>que prestasse</w:t>
      </w:r>
      <w:r w:rsidR="00977209" w:rsidRPr="009372CE">
        <w:rPr>
          <w:rFonts w:ascii="Galliard BT" w:hAnsi="Galliard BT"/>
          <w:color w:val="auto"/>
        </w:rPr>
        <w:t xml:space="preserve"> nesse período;</w:t>
      </w:r>
      <w:r w:rsidRPr="009372CE">
        <w:rPr>
          <w:rFonts w:ascii="Galliard BT" w:hAnsi="Galliard BT"/>
          <w:color w:val="auto"/>
        </w:rPr>
        <w:t xml:space="preserve"> eram só aqueles artiguinhos políticos. </w:t>
      </w:r>
      <w:r w:rsidR="00977209" w:rsidRPr="009372CE">
        <w:rPr>
          <w:rFonts w:ascii="Galliard BT" w:hAnsi="Galliard BT"/>
          <w:color w:val="auto"/>
        </w:rPr>
        <w:t xml:space="preserve">Foi uma coisa muito deprimente mesmo </w:t>
      </w:r>
      <w:r w:rsidRPr="009372CE">
        <w:rPr>
          <w:rFonts w:ascii="Galliard BT" w:hAnsi="Galliard BT"/>
          <w:color w:val="auto"/>
        </w:rPr>
        <w:t xml:space="preserve">o final da vida do </w:t>
      </w:r>
      <w:proofErr w:type="spellStart"/>
      <w:r w:rsidRPr="009372CE">
        <w:rPr>
          <w:rFonts w:ascii="Galliard BT" w:hAnsi="Galliard BT"/>
          <w:color w:val="auto"/>
        </w:rPr>
        <w:t>Carpeaux</w:t>
      </w:r>
      <w:proofErr w:type="spellEnd"/>
      <w:r w:rsidRPr="009372CE">
        <w:rPr>
          <w:rFonts w:ascii="Galliard BT" w:hAnsi="Galliard BT"/>
          <w:color w:val="auto"/>
        </w:rPr>
        <w:t>. Eu me lembro, por exemplo, que houve um caso de um diplomata americano chamado Thomas Mann</w:t>
      </w:r>
      <w:r w:rsidR="00977209" w:rsidRPr="009372CE">
        <w:rPr>
          <w:rFonts w:ascii="Galliard BT" w:hAnsi="Galliard BT"/>
          <w:color w:val="auto"/>
        </w:rPr>
        <w:t>, que o partidão espalhava que ele estava</w:t>
      </w:r>
      <w:r w:rsidRPr="009372CE">
        <w:rPr>
          <w:rFonts w:ascii="Galliard BT" w:hAnsi="Galliard BT"/>
          <w:color w:val="auto"/>
        </w:rPr>
        <w:t xml:space="preserve"> embrulhado em certas conspirações, etc</w:t>
      </w:r>
      <w:r w:rsidR="00977209" w:rsidRPr="009372CE">
        <w:rPr>
          <w:rFonts w:ascii="Galliard BT" w:hAnsi="Galliard BT"/>
          <w:color w:val="auto"/>
        </w:rPr>
        <w:t>.</w:t>
      </w:r>
      <w:r w:rsidRPr="009372CE">
        <w:rPr>
          <w:rFonts w:ascii="Galliard BT" w:hAnsi="Galliard BT"/>
          <w:color w:val="auto"/>
        </w:rPr>
        <w:t xml:space="preserve"> Mais tarde se provou que era tudo falso, e o </w:t>
      </w:r>
      <w:proofErr w:type="spellStart"/>
      <w:r w:rsidRPr="009372CE">
        <w:rPr>
          <w:rFonts w:ascii="Galliard BT" w:hAnsi="Galliard BT"/>
          <w:color w:val="auto"/>
        </w:rPr>
        <w:t>Carpeaux</w:t>
      </w:r>
      <w:proofErr w:type="spellEnd"/>
      <w:r w:rsidRPr="009372CE">
        <w:rPr>
          <w:rFonts w:ascii="Galliard BT" w:hAnsi="Galliard BT"/>
          <w:color w:val="auto"/>
        </w:rPr>
        <w:t xml:space="preserve"> engoliu tudo aquilo</w:t>
      </w:r>
      <w:r w:rsidR="00977209" w:rsidRPr="009372CE">
        <w:rPr>
          <w:rFonts w:ascii="Galliard BT" w:hAnsi="Galliard BT"/>
          <w:color w:val="auto"/>
        </w:rPr>
        <w:t xml:space="preserve">, mas assim... </w:t>
      </w:r>
      <w:r w:rsidRPr="009372CE">
        <w:rPr>
          <w:rFonts w:ascii="Galliard BT" w:hAnsi="Galliard BT"/>
          <w:color w:val="auto"/>
        </w:rPr>
        <w:t xml:space="preserve">fizeram </w:t>
      </w:r>
      <w:r w:rsidR="00977209" w:rsidRPr="009372CE">
        <w:rPr>
          <w:rFonts w:ascii="Galliard BT" w:hAnsi="Galliard BT"/>
          <w:color w:val="auto"/>
        </w:rPr>
        <w:t xml:space="preserve">ele </w:t>
      </w:r>
      <w:r w:rsidRPr="009372CE">
        <w:rPr>
          <w:rFonts w:ascii="Galliard BT" w:hAnsi="Galliard BT"/>
          <w:color w:val="auto"/>
        </w:rPr>
        <w:t xml:space="preserve">de trouxa mesmo. </w:t>
      </w:r>
      <w:r w:rsidR="00977209" w:rsidRPr="009372CE">
        <w:rPr>
          <w:rFonts w:ascii="Galliard BT" w:hAnsi="Galliard BT"/>
          <w:color w:val="auto"/>
        </w:rPr>
        <w:t>Então, n</w:t>
      </w:r>
      <w:r w:rsidRPr="009372CE">
        <w:rPr>
          <w:rFonts w:ascii="Galliard BT" w:hAnsi="Galliard BT"/>
          <w:color w:val="auto"/>
        </w:rPr>
        <w:t>o segundo volume tem uma pequena seleção de artigos políticos. No projeto original da série, que acabou não sendo seguido, os artigos políticos seriam publicados</w:t>
      </w:r>
      <w:r w:rsidR="007A67FE" w:rsidRPr="009372CE">
        <w:rPr>
          <w:rFonts w:ascii="Galliard BT" w:hAnsi="Galliard BT"/>
          <w:color w:val="auto"/>
        </w:rPr>
        <w:t xml:space="preserve"> de maneira totalmente separada</w:t>
      </w:r>
      <w:r w:rsidRPr="009372CE">
        <w:rPr>
          <w:rFonts w:ascii="Galliard BT" w:hAnsi="Galliard BT"/>
          <w:color w:val="auto"/>
        </w:rPr>
        <w:t>, mas acabaram fazendo</w:t>
      </w:r>
      <w:r w:rsidR="007A67FE" w:rsidRPr="009372CE">
        <w:rPr>
          <w:rFonts w:ascii="Galliard BT" w:hAnsi="Galliard BT"/>
          <w:color w:val="auto"/>
        </w:rPr>
        <w:t xml:space="preserve"> lá uma pequena antologia</w:t>
      </w:r>
      <w:r w:rsidRPr="009372CE">
        <w:rPr>
          <w:rFonts w:ascii="Galliard BT" w:hAnsi="Galliard BT"/>
          <w:color w:val="auto"/>
        </w:rPr>
        <w:t>. É bom para a sua i</w:t>
      </w:r>
      <w:r w:rsidR="007A67FE" w:rsidRPr="009372CE">
        <w:rPr>
          <w:rFonts w:ascii="Galliard BT" w:hAnsi="Galliard BT"/>
          <w:color w:val="auto"/>
        </w:rPr>
        <w:t>nformação. Então são dois volumes de</w:t>
      </w:r>
      <w:r w:rsidRPr="009372CE">
        <w:rPr>
          <w:rFonts w:ascii="Galliard BT" w:hAnsi="Galliard BT"/>
          <w:color w:val="auto"/>
        </w:rPr>
        <w:t xml:space="preserve"> </w:t>
      </w:r>
      <w:r w:rsidRPr="009372CE">
        <w:rPr>
          <w:rFonts w:ascii="Galliard BT" w:hAnsi="Galliard BT"/>
          <w:i/>
          <w:color w:val="auto"/>
        </w:rPr>
        <w:t>Ensaios Reunidos</w:t>
      </w:r>
      <w:r w:rsidRPr="009372CE">
        <w:rPr>
          <w:rFonts w:ascii="Galliard BT" w:hAnsi="Galliard BT"/>
          <w:color w:val="auto"/>
        </w:rPr>
        <w:t xml:space="preserve"> mais </w:t>
      </w:r>
      <w:r w:rsidRPr="009372CE">
        <w:rPr>
          <w:rFonts w:ascii="Galliard BT" w:hAnsi="Galliard BT"/>
          <w:i/>
          <w:color w:val="auto"/>
        </w:rPr>
        <w:t>A História da Literatura Ocidental</w:t>
      </w:r>
      <w:r w:rsidR="007A67FE" w:rsidRPr="009372CE">
        <w:rPr>
          <w:rFonts w:ascii="Galliard BT" w:hAnsi="Galliard BT"/>
          <w:color w:val="auto"/>
        </w:rPr>
        <w:t>, e aí acabou.</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Quanto ao Álvaro Lins, a melhor coisa que tem para</w:t>
      </w:r>
      <w:r w:rsidR="007A67FE" w:rsidRPr="009372CE">
        <w:rPr>
          <w:rFonts w:ascii="Galliard BT" w:hAnsi="Galliard BT"/>
          <w:color w:val="auto"/>
        </w:rPr>
        <w:t xml:space="preserve"> você ler o Álvaro Lins são</w:t>
      </w:r>
      <w:r w:rsidRPr="009372CE">
        <w:rPr>
          <w:rFonts w:ascii="Galliard BT" w:hAnsi="Galliard BT"/>
          <w:color w:val="auto"/>
        </w:rPr>
        <w:t xml:space="preserve"> uma série de ensaios</w:t>
      </w:r>
      <w:r w:rsidR="007A67FE" w:rsidRPr="009372CE">
        <w:rPr>
          <w:rFonts w:ascii="Galliard BT" w:hAnsi="Galliard BT"/>
          <w:color w:val="auto"/>
        </w:rPr>
        <w:t xml:space="preserve"> que foram reunidos </w:t>
      </w:r>
      <w:r w:rsidRPr="009372CE">
        <w:rPr>
          <w:rFonts w:ascii="Galliard BT" w:hAnsi="Galliard BT"/>
          <w:color w:val="auto"/>
        </w:rPr>
        <w:t xml:space="preserve">pela </w:t>
      </w:r>
      <w:r w:rsidR="007A67FE" w:rsidRPr="009372CE">
        <w:rPr>
          <w:rFonts w:ascii="Galliard BT" w:hAnsi="Galliard BT"/>
          <w:color w:val="auto"/>
        </w:rPr>
        <w:t>e</w:t>
      </w:r>
      <w:r w:rsidR="001E51DF" w:rsidRPr="009372CE">
        <w:rPr>
          <w:rFonts w:ascii="Galliard BT" w:hAnsi="Galliard BT"/>
          <w:color w:val="auto"/>
        </w:rPr>
        <w:t>ditora Civilização Brasileira, uma</w:t>
      </w:r>
      <w:r w:rsidRPr="009372CE">
        <w:rPr>
          <w:rFonts w:ascii="Galliard BT" w:hAnsi="Galliard BT"/>
          <w:color w:val="auto"/>
        </w:rPr>
        <w:t xml:space="preserve"> espécie de antologia do Álvaro Lins. Um se chama </w:t>
      </w:r>
      <w:r w:rsidRPr="009372CE">
        <w:rPr>
          <w:rFonts w:ascii="Galliard BT" w:hAnsi="Galliard BT"/>
          <w:i/>
          <w:color w:val="auto"/>
        </w:rPr>
        <w:t>O relógio e o quadrante</w:t>
      </w:r>
      <w:r w:rsidRPr="009372CE">
        <w:rPr>
          <w:rFonts w:ascii="Galliard BT" w:hAnsi="Galliard BT"/>
          <w:color w:val="auto"/>
        </w:rPr>
        <w:t xml:space="preserve">, o outro se chama </w:t>
      </w:r>
      <w:r w:rsidRPr="009372CE">
        <w:rPr>
          <w:rFonts w:ascii="Galliard BT" w:hAnsi="Galliard BT"/>
          <w:i/>
          <w:color w:val="auto"/>
        </w:rPr>
        <w:t>Os mortos de sobrecasaca</w:t>
      </w:r>
      <w:r w:rsidRPr="009372CE">
        <w:rPr>
          <w:rFonts w:ascii="Galliard BT" w:hAnsi="Galliard BT"/>
          <w:color w:val="auto"/>
        </w:rPr>
        <w:t xml:space="preserve">, </w:t>
      </w:r>
      <w:r w:rsidR="001E51DF" w:rsidRPr="009372CE">
        <w:rPr>
          <w:rFonts w:ascii="Galliard BT" w:hAnsi="Galliard BT"/>
          <w:color w:val="auto"/>
        </w:rPr>
        <w:t xml:space="preserve">e </w:t>
      </w:r>
      <w:r w:rsidRPr="009372CE">
        <w:rPr>
          <w:rFonts w:ascii="Galliard BT" w:hAnsi="Galliard BT"/>
          <w:color w:val="auto"/>
        </w:rPr>
        <w:t>ag</w:t>
      </w:r>
      <w:r w:rsidR="001E51DF" w:rsidRPr="009372CE">
        <w:rPr>
          <w:rFonts w:ascii="Galliard BT" w:hAnsi="Galliard BT"/>
          <w:color w:val="auto"/>
        </w:rPr>
        <w:t>ora esqueci o nome do terceiro. Não me lembro o terceiro. Mas, c</w:t>
      </w:r>
      <w:r w:rsidRPr="009372CE">
        <w:rPr>
          <w:rFonts w:ascii="Galliard BT" w:hAnsi="Galliard BT"/>
          <w:color w:val="auto"/>
        </w:rPr>
        <w:t>ompr</w:t>
      </w:r>
      <w:r w:rsidR="001E51DF" w:rsidRPr="009372CE">
        <w:rPr>
          <w:rFonts w:ascii="Galliard BT" w:hAnsi="Galliard BT"/>
          <w:color w:val="auto"/>
        </w:rPr>
        <w:t>ando ess</w:t>
      </w:r>
      <w:r w:rsidRPr="009372CE">
        <w:rPr>
          <w:rFonts w:ascii="Galliard BT" w:hAnsi="Galliard BT"/>
          <w:color w:val="auto"/>
        </w:rPr>
        <w:t>es dois</w:t>
      </w:r>
      <w:r w:rsidR="001E51DF" w:rsidRPr="009372CE">
        <w:rPr>
          <w:rFonts w:ascii="Galliard BT" w:hAnsi="Galliard BT"/>
          <w:color w:val="auto"/>
        </w:rPr>
        <w:t>, você já vai ver...  Eu acho que ist</w:t>
      </w:r>
      <w:r w:rsidRPr="009372CE">
        <w:rPr>
          <w:rFonts w:ascii="Galliard BT" w:hAnsi="Galliard BT"/>
          <w:color w:val="auto"/>
        </w:rPr>
        <w:t>o ainda é bastante acessível em sebo.</w:t>
      </w:r>
      <w:r w:rsidR="001E51DF" w:rsidRPr="009372CE">
        <w:rPr>
          <w:rFonts w:ascii="Galliard BT" w:hAnsi="Galliard BT"/>
          <w:color w:val="auto"/>
        </w:rPr>
        <w:t xml:space="preserve"> Procure estes títulos: </w:t>
      </w:r>
      <w:r w:rsidR="001E51DF" w:rsidRPr="009372CE">
        <w:rPr>
          <w:rFonts w:ascii="Galliard BT" w:hAnsi="Galliard BT"/>
          <w:i/>
          <w:color w:val="auto"/>
        </w:rPr>
        <w:t>O relógio e o quadrante</w:t>
      </w:r>
      <w:r w:rsidR="001E51DF" w:rsidRPr="009372CE">
        <w:rPr>
          <w:rFonts w:ascii="Galliard BT" w:hAnsi="Galliard BT"/>
          <w:color w:val="auto"/>
        </w:rPr>
        <w:t xml:space="preserve"> e </w:t>
      </w:r>
      <w:r w:rsidR="001E51DF" w:rsidRPr="009372CE">
        <w:rPr>
          <w:rFonts w:ascii="Galliard BT" w:hAnsi="Galliard BT"/>
          <w:i/>
          <w:color w:val="auto"/>
        </w:rPr>
        <w:t>Os mortos de sobrecasaca</w:t>
      </w:r>
      <w:r w:rsidR="001E51DF" w:rsidRPr="009372CE">
        <w:rPr>
          <w:rFonts w:ascii="Galliard BT" w:hAnsi="Galliard BT"/>
          <w:color w:val="auto"/>
        </w:rPr>
        <w:t>.</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Quanto ao Adolfo Casais Monteiro, não existe nenhuma reunião dos escritos dele, mas eu acho que  os doi</w:t>
      </w:r>
      <w:r w:rsidR="00A61718" w:rsidRPr="009372CE">
        <w:rPr>
          <w:rFonts w:ascii="Galliard BT" w:hAnsi="Galliard BT"/>
          <w:color w:val="auto"/>
        </w:rPr>
        <w:t xml:space="preserve">s livros principais dele são </w:t>
      </w:r>
      <w:r w:rsidR="00A61718" w:rsidRPr="009372CE">
        <w:rPr>
          <w:rFonts w:ascii="Galliard BT" w:hAnsi="Galliard BT"/>
          <w:i/>
          <w:color w:val="auto"/>
        </w:rPr>
        <w:t>O romance: teoria e crítica</w:t>
      </w:r>
      <w:r w:rsidR="00A61718" w:rsidRPr="009372CE">
        <w:rPr>
          <w:rFonts w:ascii="Galliard BT" w:hAnsi="Galliard BT"/>
          <w:color w:val="auto"/>
        </w:rPr>
        <w:t xml:space="preserve"> e </w:t>
      </w:r>
      <w:r w:rsidR="00A61718" w:rsidRPr="009372CE">
        <w:rPr>
          <w:rFonts w:ascii="Galliard BT" w:hAnsi="Galliard BT"/>
          <w:i/>
          <w:color w:val="auto"/>
        </w:rPr>
        <w:t>Clareza e mistério da crítica</w:t>
      </w:r>
      <w:r w:rsidRPr="009372CE">
        <w:rPr>
          <w:rFonts w:ascii="Galliard BT" w:hAnsi="Galliard BT"/>
          <w:color w:val="auto"/>
        </w:rPr>
        <w:t>.</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Quanto ao Augusto Meyer</w:t>
      </w:r>
      <w:r w:rsidR="00A61718" w:rsidRPr="009372CE">
        <w:rPr>
          <w:rFonts w:ascii="Galliard BT" w:hAnsi="Galliard BT"/>
          <w:color w:val="auto"/>
        </w:rPr>
        <w:t>,</w:t>
      </w:r>
      <w:r w:rsidRPr="009372CE">
        <w:rPr>
          <w:rFonts w:ascii="Galliard BT" w:hAnsi="Galliard BT"/>
          <w:color w:val="auto"/>
        </w:rPr>
        <w:t xml:space="preserve"> foi publicada uma antologia enorme pela editora Perspectiva</w:t>
      </w:r>
      <w:r w:rsidR="00A61718" w:rsidRPr="009372CE">
        <w:rPr>
          <w:rFonts w:ascii="Galliard BT" w:hAnsi="Galliard BT"/>
          <w:color w:val="auto"/>
        </w:rPr>
        <w:t>,</w:t>
      </w:r>
      <w:r w:rsidRPr="009372CE">
        <w:rPr>
          <w:rFonts w:ascii="Galliard BT" w:hAnsi="Galliard BT"/>
          <w:color w:val="auto"/>
        </w:rPr>
        <w:t xml:space="preserve"> acho que com o nome de </w:t>
      </w:r>
      <w:r w:rsidRPr="009372CE">
        <w:rPr>
          <w:rFonts w:ascii="Galliard BT" w:hAnsi="Galliard BT"/>
          <w:i/>
          <w:color w:val="auto"/>
        </w:rPr>
        <w:t xml:space="preserve">Ensaios </w:t>
      </w:r>
      <w:r w:rsidR="00A61718" w:rsidRPr="009372CE">
        <w:rPr>
          <w:rFonts w:ascii="Galliard BT" w:hAnsi="Galliard BT"/>
          <w:i/>
          <w:color w:val="auto"/>
        </w:rPr>
        <w:t>Críticos</w:t>
      </w:r>
      <w:r w:rsidR="00A61718" w:rsidRPr="009372CE">
        <w:rPr>
          <w:rFonts w:ascii="Galliard BT" w:hAnsi="Galliard BT"/>
          <w:color w:val="auto"/>
        </w:rPr>
        <w:t xml:space="preserve"> – eu não me lembro, posso verificar, mas acho que é isso, </w:t>
      </w:r>
      <w:r w:rsidR="00A61718" w:rsidRPr="009372CE">
        <w:rPr>
          <w:rFonts w:ascii="Galliard BT" w:hAnsi="Galliard BT"/>
          <w:i/>
          <w:color w:val="auto"/>
        </w:rPr>
        <w:t>Ensaios Críticos</w:t>
      </w:r>
      <w:r w:rsidR="003513E4" w:rsidRPr="009372CE">
        <w:rPr>
          <w:rFonts w:ascii="Galliard BT" w:hAnsi="Galliard BT"/>
          <w:color w:val="auto"/>
        </w:rPr>
        <w:t>, da editora Perspectiva, de São Paulo.</w:t>
      </w:r>
    </w:p>
    <w:p w:rsidR="007B7661" w:rsidRPr="009372CE" w:rsidRDefault="007B7661" w:rsidP="00353129">
      <w:pPr>
        <w:jc w:val="both"/>
        <w:rPr>
          <w:rFonts w:ascii="Galliard BT" w:hAnsi="Galliard BT"/>
          <w:color w:val="auto"/>
        </w:rPr>
      </w:pPr>
    </w:p>
    <w:p w:rsidR="00353129" w:rsidRPr="009372CE" w:rsidRDefault="007B7661" w:rsidP="00353129">
      <w:pPr>
        <w:jc w:val="both"/>
        <w:rPr>
          <w:rFonts w:ascii="Galliard BT" w:hAnsi="Galliard BT"/>
          <w:color w:val="auto"/>
        </w:rPr>
      </w:pPr>
      <w:r w:rsidRPr="009372CE">
        <w:rPr>
          <w:rFonts w:ascii="Galliard BT" w:hAnsi="Galliard BT"/>
          <w:color w:val="auto"/>
        </w:rPr>
        <w:t>Vamos ver o que mais aqui. Tem um monte de perguntas que sobraram da aula passada...</w:t>
      </w:r>
      <w:r w:rsidR="00576388" w:rsidRPr="009372CE">
        <w:rPr>
          <w:rFonts w:ascii="Galliard BT" w:hAnsi="Galliard BT"/>
          <w:color w:val="auto"/>
        </w:rPr>
        <w:t xml:space="preserve"> Aqui o André Mark pergunta... </w:t>
      </w:r>
      <w:r w:rsidR="00353129" w:rsidRPr="009372CE">
        <w:rPr>
          <w:rFonts w:ascii="Galliard BT" w:hAnsi="Galliard BT"/>
          <w:color w:val="auto"/>
        </w:rPr>
        <w:t>E</w:t>
      </w:r>
      <w:r w:rsidR="00576388" w:rsidRPr="009372CE">
        <w:rPr>
          <w:rFonts w:ascii="Galliard BT" w:hAnsi="Galliard BT"/>
          <w:color w:val="auto"/>
        </w:rPr>
        <w:t>le traduziu aquele</w:t>
      </w:r>
      <w:r w:rsidR="001E51DF" w:rsidRPr="009372CE">
        <w:rPr>
          <w:rFonts w:ascii="Galliard BT" w:hAnsi="Galliard BT"/>
          <w:color w:val="auto"/>
        </w:rPr>
        <w:t xml:space="preserve"> ensaio do </w:t>
      </w:r>
      <w:proofErr w:type="spellStart"/>
      <w:r w:rsidR="001E51DF" w:rsidRPr="009372CE">
        <w:rPr>
          <w:rFonts w:ascii="Galliard BT" w:hAnsi="Galliard BT"/>
          <w:color w:val="auto"/>
        </w:rPr>
        <w:t>Vo</w:t>
      </w:r>
      <w:r w:rsidR="00576388" w:rsidRPr="009372CE">
        <w:rPr>
          <w:rFonts w:ascii="Galliard BT" w:hAnsi="Galliard BT"/>
          <w:color w:val="auto"/>
        </w:rPr>
        <w:t>e</w:t>
      </w:r>
      <w:r w:rsidR="00353129" w:rsidRPr="009372CE">
        <w:rPr>
          <w:rFonts w:ascii="Galliard BT" w:hAnsi="Galliard BT"/>
          <w:color w:val="auto"/>
        </w:rPr>
        <w:t>g</w:t>
      </w:r>
      <w:r w:rsidR="001E51DF" w:rsidRPr="009372CE">
        <w:rPr>
          <w:rFonts w:ascii="Galliard BT" w:hAnsi="Galliard BT"/>
          <w:color w:val="auto"/>
        </w:rPr>
        <w:t>e</w:t>
      </w:r>
      <w:r w:rsidR="00A61718" w:rsidRPr="009372CE">
        <w:rPr>
          <w:rFonts w:ascii="Galliard BT" w:hAnsi="Galliard BT"/>
          <w:color w:val="auto"/>
        </w:rPr>
        <w:t>lin</w:t>
      </w:r>
      <w:proofErr w:type="spellEnd"/>
      <w:r w:rsidR="00A61718" w:rsidRPr="009372CE">
        <w:rPr>
          <w:rFonts w:ascii="Galliard BT" w:hAnsi="Galliard BT"/>
          <w:color w:val="auto"/>
        </w:rPr>
        <w:t xml:space="preserve"> sobre a origem da idé</w:t>
      </w:r>
      <w:r w:rsidR="00353129" w:rsidRPr="009372CE">
        <w:rPr>
          <w:rFonts w:ascii="Galliard BT" w:hAnsi="Galliard BT"/>
          <w:color w:val="auto"/>
        </w:rPr>
        <w:t>ia filo</w:t>
      </w:r>
      <w:r w:rsidR="00576388" w:rsidRPr="009372CE">
        <w:rPr>
          <w:rFonts w:ascii="Galliard BT" w:hAnsi="Galliard BT"/>
          <w:color w:val="auto"/>
        </w:rPr>
        <w:t>sófica da ordem. Talvez a gente faça uma</w:t>
      </w:r>
      <w:r w:rsidR="00353129" w:rsidRPr="009372CE">
        <w:rPr>
          <w:rFonts w:ascii="Galliard BT" w:hAnsi="Galliard BT"/>
          <w:color w:val="auto"/>
        </w:rPr>
        <w:t xml:space="preserve"> leitura inteira e comentada disso mais tarde. E</w:t>
      </w:r>
      <w:r w:rsidR="00576388" w:rsidRPr="009372CE">
        <w:rPr>
          <w:rFonts w:ascii="Galliard BT" w:hAnsi="Galliard BT"/>
          <w:color w:val="auto"/>
        </w:rPr>
        <w:t xml:space="preserve"> e</w:t>
      </w:r>
      <w:r w:rsidR="00353129" w:rsidRPr="009372CE">
        <w:rPr>
          <w:rFonts w:ascii="Galliard BT" w:hAnsi="Galliard BT"/>
          <w:color w:val="auto"/>
        </w:rPr>
        <w:t>le me pergunta se exi</w:t>
      </w:r>
      <w:r w:rsidR="00576388" w:rsidRPr="009372CE">
        <w:rPr>
          <w:rFonts w:ascii="Galliard BT" w:hAnsi="Galliard BT"/>
          <w:color w:val="auto"/>
        </w:rPr>
        <w:t>ste algum ponto que eu discordo ou complemento o</w:t>
      </w:r>
      <w:r w:rsidR="00353129" w:rsidRPr="009372CE">
        <w:rPr>
          <w:rFonts w:ascii="Galliard BT" w:hAnsi="Galliard BT"/>
          <w:color w:val="auto"/>
        </w:rPr>
        <w:t xml:space="preserve"> </w:t>
      </w:r>
      <w:proofErr w:type="spellStart"/>
      <w:r w:rsidR="00353129" w:rsidRPr="009372CE">
        <w:rPr>
          <w:rFonts w:ascii="Galliard BT" w:hAnsi="Galliard BT"/>
          <w:color w:val="auto"/>
        </w:rPr>
        <w:t>Voeg</w:t>
      </w:r>
      <w:r w:rsidR="00576388" w:rsidRPr="009372CE">
        <w:rPr>
          <w:rFonts w:ascii="Galliard BT" w:hAnsi="Galliard BT"/>
          <w:color w:val="auto"/>
        </w:rPr>
        <w:t>e</w:t>
      </w:r>
      <w:r w:rsidR="00353129" w:rsidRPr="009372CE">
        <w:rPr>
          <w:rFonts w:ascii="Galliard BT" w:hAnsi="Galliard BT"/>
          <w:color w:val="auto"/>
        </w:rPr>
        <w:t>lin</w:t>
      </w:r>
      <w:proofErr w:type="spellEnd"/>
      <w:r w:rsidR="00353129" w:rsidRPr="009372CE">
        <w:rPr>
          <w:rFonts w:ascii="Galliard BT" w:hAnsi="Galliard BT"/>
          <w:color w:val="auto"/>
        </w:rPr>
        <w:t xml:space="preserve">. </w:t>
      </w:r>
      <w:r w:rsidR="00576388" w:rsidRPr="009372CE">
        <w:rPr>
          <w:rFonts w:ascii="Galliard BT" w:hAnsi="Galliard BT"/>
          <w:color w:val="auto"/>
        </w:rPr>
        <w:t>Próximo a</w:t>
      </w:r>
      <w:r w:rsidR="00353129" w:rsidRPr="009372CE">
        <w:rPr>
          <w:rFonts w:ascii="Galliard BT" w:hAnsi="Galliard BT"/>
          <w:color w:val="auto"/>
        </w:rPr>
        <w:t xml:space="preserve"> este ensaio não, mas eu acho que um grande problema na obra do </w:t>
      </w:r>
      <w:proofErr w:type="spellStart"/>
      <w:r w:rsidR="00353129" w:rsidRPr="009372CE">
        <w:rPr>
          <w:rFonts w:ascii="Galliard BT" w:hAnsi="Galliard BT"/>
          <w:color w:val="auto"/>
        </w:rPr>
        <w:t>Voeg</w:t>
      </w:r>
      <w:r w:rsidR="00576388" w:rsidRPr="009372CE">
        <w:rPr>
          <w:rFonts w:ascii="Galliard BT" w:hAnsi="Galliard BT"/>
          <w:color w:val="auto"/>
        </w:rPr>
        <w:t>e</w:t>
      </w:r>
      <w:r w:rsidR="00353129" w:rsidRPr="009372CE">
        <w:rPr>
          <w:rFonts w:ascii="Galliard BT" w:hAnsi="Galliard BT"/>
          <w:color w:val="auto"/>
        </w:rPr>
        <w:t>lin</w:t>
      </w:r>
      <w:proofErr w:type="spellEnd"/>
      <w:r w:rsidR="00353129" w:rsidRPr="009372CE">
        <w:rPr>
          <w:rFonts w:ascii="Galliard BT" w:hAnsi="Galliard BT"/>
          <w:color w:val="auto"/>
        </w:rPr>
        <w:t xml:space="preserve"> é que</w:t>
      </w:r>
      <w:r w:rsidR="00576388" w:rsidRPr="009372CE">
        <w:rPr>
          <w:rFonts w:ascii="Galliard BT" w:hAnsi="Galliard BT"/>
          <w:color w:val="auto"/>
        </w:rPr>
        <w:t>, na perspectiva que ele adota,</w:t>
      </w:r>
      <w:r w:rsidR="00353129" w:rsidRPr="009372CE">
        <w:rPr>
          <w:rFonts w:ascii="Galliard BT" w:hAnsi="Galliard BT"/>
          <w:color w:val="auto"/>
        </w:rPr>
        <w:t xml:space="preserve"> ele não tem como resolver o problema da encarnação. </w:t>
      </w:r>
      <w:r w:rsidR="00576388" w:rsidRPr="009372CE">
        <w:rPr>
          <w:rFonts w:ascii="Galliard BT" w:hAnsi="Galliard BT"/>
          <w:color w:val="auto"/>
        </w:rPr>
        <w:t>Então, é</w:t>
      </w:r>
      <w:r w:rsidR="00353129" w:rsidRPr="009372CE">
        <w:rPr>
          <w:rFonts w:ascii="Galliard BT" w:hAnsi="Galliard BT"/>
          <w:color w:val="auto"/>
        </w:rPr>
        <w:t xml:space="preserve"> difícil saber se o Eric </w:t>
      </w:r>
      <w:proofErr w:type="spellStart"/>
      <w:r w:rsidR="00353129" w:rsidRPr="009372CE">
        <w:rPr>
          <w:rFonts w:ascii="Galliard BT" w:hAnsi="Galliard BT"/>
          <w:color w:val="auto"/>
        </w:rPr>
        <w:t>Voeg</w:t>
      </w:r>
      <w:r w:rsidR="00576388" w:rsidRPr="009372CE">
        <w:rPr>
          <w:rFonts w:ascii="Galliard BT" w:hAnsi="Galliard BT"/>
          <w:color w:val="auto"/>
        </w:rPr>
        <w:t>e</w:t>
      </w:r>
      <w:r w:rsidR="00353129" w:rsidRPr="009372CE">
        <w:rPr>
          <w:rFonts w:ascii="Galliard BT" w:hAnsi="Galliard BT"/>
          <w:color w:val="auto"/>
        </w:rPr>
        <w:t>lin</w:t>
      </w:r>
      <w:proofErr w:type="spellEnd"/>
      <w:r w:rsidR="00353129" w:rsidRPr="009372CE">
        <w:rPr>
          <w:rFonts w:ascii="Galliard BT" w:hAnsi="Galliard BT"/>
          <w:color w:val="auto"/>
        </w:rPr>
        <w:t xml:space="preserve"> é um autor cristão ou não porque, no nível em </w:t>
      </w:r>
      <w:r w:rsidR="00576388" w:rsidRPr="009372CE">
        <w:rPr>
          <w:rFonts w:ascii="Galliard BT" w:hAnsi="Galliard BT"/>
          <w:color w:val="auto"/>
        </w:rPr>
        <w:t xml:space="preserve">que ele coloca as análises, este problema não se coloca. Mas para nós </w:t>
      </w:r>
      <w:r w:rsidR="00A457E9" w:rsidRPr="009372CE">
        <w:rPr>
          <w:rFonts w:ascii="Galliard BT" w:hAnsi="Galliard BT"/>
          <w:color w:val="auto"/>
        </w:rPr>
        <w:t>iss</w:t>
      </w:r>
      <w:r w:rsidR="00353129" w:rsidRPr="009372CE">
        <w:rPr>
          <w:rFonts w:ascii="Galliard BT" w:hAnsi="Galliard BT"/>
          <w:color w:val="auto"/>
        </w:rPr>
        <w:t xml:space="preserve">o é muito importante pelo seguinte: se você observa todas as religiões, escolas esotéricas, </w:t>
      </w:r>
      <w:proofErr w:type="spellStart"/>
      <w:r w:rsidR="00353129" w:rsidRPr="009372CE">
        <w:rPr>
          <w:rFonts w:ascii="Galliard BT" w:hAnsi="Galliard BT"/>
          <w:color w:val="auto"/>
        </w:rPr>
        <w:t>etc</w:t>
      </w:r>
      <w:proofErr w:type="spellEnd"/>
      <w:r w:rsidR="00A457E9" w:rsidRPr="009372CE">
        <w:rPr>
          <w:rFonts w:ascii="Galliard BT" w:hAnsi="Galliard BT"/>
          <w:color w:val="auto"/>
        </w:rPr>
        <w:t>,</w:t>
      </w:r>
      <w:r w:rsidR="00353129" w:rsidRPr="009372CE">
        <w:rPr>
          <w:rFonts w:ascii="Galliard BT" w:hAnsi="Galliard BT"/>
          <w:color w:val="auto"/>
        </w:rPr>
        <w:t xml:space="preserve"> </w:t>
      </w:r>
      <w:proofErr w:type="spellStart"/>
      <w:r w:rsidR="00353129" w:rsidRPr="009372CE">
        <w:rPr>
          <w:rFonts w:ascii="Galliard BT" w:hAnsi="Galliard BT"/>
          <w:color w:val="auto"/>
        </w:rPr>
        <w:t>etc</w:t>
      </w:r>
      <w:proofErr w:type="spellEnd"/>
      <w:r w:rsidR="00353129" w:rsidRPr="009372CE">
        <w:rPr>
          <w:rFonts w:ascii="Galliard BT" w:hAnsi="Galliard BT"/>
          <w:color w:val="auto"/>
        </w:rPr>
        <w:t xml:space="preserve">, você vai ver que em todas elas se fala de uma caminhada espiritual do homem. </w:t>
      </w:r>
      <w:r w:rsidR="00A457E9" w:rsidRPr="009372CE">
        <w:rPr>
          <w:rFonts w:ascii="Galliard BT" w:hAnsi="Galliard BT"/>
          <w:color w:val="auto"/>
        </w:rPr>
        <w:t>Quer dizer, são descobertas espirituais,</w:t>
      </w:r>
      <w:r w:rsidR="00353129" w:rsidRPr="009372CE">
        <w:rPr>
          <w:rFonts w:ascii="Galliard BT" w:hAnsi="Galliard BT"/>
          <w:color w:val="auto"/>
        </w:rPr>
        <w:t xml:space="preserve"> são coisas </w:t>
      </w:r>
      <w:r w:rsidR="00A457E9" w:rsidRPr="009372CE">
        <w:rPr>
          <w:rFonts w:ascii="Galliard BT" w:hAnsi="Galliard BT"/>
          <w:color w:val="auto"/>
        </w:rPr>
        <w:t xml:space="preserve">a </w:t>
      </w:r>
      <w:r w:rsidR="00353129" w:rsidRPr="009372CE">
        <w:rPr>
          <w:rFonts w:ascii="Galliard BT" w:hAnsi="Galliard BT"/>
          <w:color w:val="auto"/>
        </w:rPr>
        <w:t>q</w:t>
      </w:r>
      <w:r w:rsidR="00A457E9" w:rsidRPr="009372CE">
        <w:rPr>
          <w:rFonts w:ascii="Galliard BT" w:hAnsi="Galliard BT"/>
          <w:color w:val="auto"/>
        </w:rPr>
        <w:t>ue o ser humano tem acesso. Mas</w:t>
      </w:r>
      <w:r w:rsidR="00353129" w:rsidRPr="009372CE">
        <w:rPr>
          <w:rFonts w:ascii="Galliard BT" w:hAnsi="Galliard BT"/>
          <w:color w:val="auto"/>
        </w:rPr>
        <w:t xml:space="preserve"> e</w:t>
      </w:r>
      <w:r w:rsidR="007C7B1E" w:rsidRPr="009372CE">
        <w:rPr>
          <w:rFonts w:ascii="Galliard BT" w:hAnsi="Galliard BT"/>
          <w:color w:val="auto"/>
        </w:rPr>
        <w:t>m todos ele</w:t>
      </w:r>
      <w:r w:rsidR="00A457E9" w:rsidRPr="009372CE">
        <w:rPr>
          <w:rFonts w:ascii="Galliard BT" w:hAnsi="Galliard BT"/>
          <w:color w:val="auto"/>
        </w:rPr>
        <w:t>s</w:t>
      </w:r>
      <w:r w:rsidR="00353129" w:rsidRPr="009372CE">
        <w:rPr>
          <w:rFonts w:ascii="Galliard BT" w:hAnsi="Galliard BT"/>
          <w:color w:val="auto"/>
        </w:rPr>
        <w:t xml:space="preserve"> o verdadeiro agente é o ser humano. Tudo</w:t>
      </w:r>
      <w:r w:rsidR="007C7B1E" w:rsidRPr="009372CE">
        <w:rPr>
          <w:rFonts w:ascii="Galliard BT" w:hAnsi="Galliard BT"/>
          <w:color w:val="auto"/>
        </w:rPr>
        <w:t xml:space="preserve"> ali</w:t>
      </w:r>
      <w:r w:rsidR="00353129" w:rsidRPr="009372CE">
        <w:rPr>
          <w:rFonts w:ascii="Galliard BT" w:hAnsi="Galliard BT"/>
          <w:color w:val="auto"/>
        </w:rPr>
        <w:t xml:space="preserve"> está falando de fenômenos humanos. Você não observa, em parte alguma, a ação permanente, a presença ativa de Deus no processo, como você observa no cristianismo através </w:t>
      </w:r>
      <w:r w:rsidR="007C7B1E" w:rsidRPr="009372CE">
        <w:rPr>
          <w:rFonts w:ascii="Galliard BT" w:hAnsi="Galliard BT"/>
          <w:color w:val="auto"/>
        </w:rPr>
        <w:t>dos fenômenos dos milagres, d</w:t>
      </w:r>
      <w:r w:rsidR="00147B44" w:rsidRPr="009372CE">
        <w:rPr>
          <w:rFonts w:ascii="Galliard BT" w:hAnsi="Galliard BT"/>
          <w:color w:val="auto"/>
        </w:rPr>
        <w:t>os quais não há equivalente</w:t>
      </w:r>
      <w:r w:rsidR="00353129" w:rsidRPr="009372CE">
        <w:rPr>
          <w:rFonts w:ascii="Galliard BT" w:hAnsi="Galliard BT"/>
          <w:color w:val="auto"/>
        </w:rPr>
        <w:t xml:space="preserve"> em outras religiões. Então, é a mesma coisa que dizer: </w:t>
      </w:r>
      <w:r w:rsidR="00147B44" w:rsidRPr="009372CE">
        <w:rPr>
          <w:rFonts w:ascii="Galliard BT" w:hAnsi="Galliard BT"/>
          <w:color w:val="auto"/>
        </w:rPr>
        <w:t xml:space="preserve">olha, </w:t>
      </w:r>
      <w:r w:rsidR="00353129" w:rsidRPr="009372CE">
        <w:rPr>
          <w:rFonts w:ascii="Galliard BT" w:hAnsi="Galliard BT"/>
          <w:color w:val="auto"/>
        </w:rPr>
        <w:t>estas religiões não estão falando da mesma coisa que o cristianismo está falando.</w:t>
      </w:r>
    </w:p>
    <w:p w:rsidR="00353129" w:rsidRPr="009372CE" w:rsidRDefault="00353129" w:rsidP="00353129">
      <w:pPr>
        <w:jc w:val="both"/>
        <w:rPr>
          <w:rFonts w:ascii="Galliard BT" w:hAnsi="Galliard BT"/>
          <w:color w:val="auto"/>
        </w:rPr>
      </w:pPr>
    </w:p>
    <w:p w:rsidR="00353129" w:rsidRPr="009372CE" w:rsidRDefault="00147B44" w:rsidP="00353129">
      <w:pPr>
        <w:jc w:val="both"/>
        <w:rPr>
          <w:rFonts w:ascii="Galliard BT" w:hAnsi="Galliard BT"/>
          <w:color w:val="auto"/>
        </w:rPr>
      </w:pPr>
      <w:r w:rsidRPr="009372CE">
        <w:rPr>
          <w:rFonts w:ascii="Galliard BT" w:hAnsi="Galliard BT"/>
          <w:color w:val="auto"/>
        </w:rPr>
        <w:t>No</w:t>
      </w:r>
      <w:r w:rsidR="00353129" w:rsidRPr="009372CE">
        <w:rPr>
          <w:rFonts w:ascii="Galliard BT" w:hAnsi="Galliard BT"/>
          <w:color w:val="auto"/>
        </w:rPr>
        <w:t xml:space="preserve"> cristianismo</w:t>
      </w:r>
      <w:r w:rsidRPr="009372CE">
        <w:rPr>
          <w:rFonts w:ascii="Galliard BT" w:hAnsi="Galliard BT"/>
          <w:color w:val="auto"/>
        </w:rPr>
        <w:t>, se você</w:t>
      </w:r>
      <w:r w:rsidR="00353129" w:rsidRPr="009372CE">
        <w:rPr>
          <w:rFonts w:ascii="Galliard BT" w:hAnsi="Galliard BT"/>
          <w:color w:val="auto"/>
        </w:rPr>
        <w:t xml:space="preserve"> abolir, </w:t>
      </w:r>
      <w:r w:rsidRPr="009372CE">
        <w:rPr>
          <w:rFonts w:ascii="Galliard BT" w:hAnsi="Galliard BT"/>
          <w:color w:val="auto"/>
        </w:rPr>
        <w:t xml:space="preserve">se você esquecer, </w:t>
      </w:r>
      <w:r w:rsidR="00353129" w:rsidRPr="009372CE">
        <w:rPr>
          <w:rFonts w:ascii="Galliard BT" w:hAnsi="Galliard BT"/>
          <w:color w:val="auto"/>
        </w:rPr>
        <w:t xml:space="preserve">colocar em parênteses todas as doutrinas cristãs que foram elaboradas </w:t>
      </w:r>
      <w:r w:rsidRPr="009372CE">
        <w:rPr>
          <w:rFonts w:ascii="Galliard BT" w:hAnsi="Galliard BT"/>
          <w:color w:val="auto"/>
        </w:rPr>
        <w:t>ao longo do tempo, o que</w:t>
      </w:r>
      <w:r w:rsidR="00353129" w:rsidRPr="009372CE">
        <w:rPr>
          <w:rFonts w:ascii="Galliard BT" w:hAnsi="Galliard BT"/>
          <w:color w:val="auto"/>
        </w:rPr>
        <w:t xml:space="preserve"> </w:t>
      </w:r>
      <w:r w:rsidRPr="009372CE">
        <w:rPr>
          <w:rFonts w:ascii="Galliard BT" w:hAnsi="Galliard BT"/>
          <w:color w:val="auto"/>
        </w:rPr>
        <w:t xml:space="preserve">é que </w:t>
      </w:r>
      <w:r w:rsidR="00353129" w:rsidRPr="009372CE">
        <w:rPr>
          <w:rFonts w:ascii="Galliard BT" w:hAnsi="Galliard BT"/>
          <w:color w:val="auto"/>
        </w:rPr>
        <w:t>sobra? Sobra</w:t>
      </w:r>
      <w:r w:rsidRPr="009372CE">
        <w:rPr>
          <w:rFonts w:ascii="Galliard BT" w:hAnsi="Galliard BT"/>
          <w:color w:val="auto"/>
        </w:rPr>
        <w:t>m</w:t>
      </w:r>
      <w:r w:rsidR="00353129" w:rsidRPr="009372CE">
        <w:rPr>
          <w:rFonts w:ascii="Galliard BT" w:hAnsi="Galliard BT"/>
          <w:color w:val="auto"/>
        </w:rPr>
        <w:t xml:space="preserve"> a vida e os atos de Nosso Senhor Jesus Cristo durante sua passagem pela Terra, e esses atos só muito parcialmente consistiram em falar, em ensinar. Se você somar a totalidade das palavras de Nosso Senhor Jesus Cristo que</w:t>
      </w:r>
      <w:r w:rsidRPr="009372CE">
        <w:rPr>
          <w:rFonts w:ascii="Galliard BT" w:hAnsi="Galliard BT"/>
          <w:color w:val="auto"/>
        </w:rPr>
        <w:t xml:space="preserve"> você tem</w:t>
      </w:r>
      <w:r w:rsidR="00353129" w:rsidRPr="009372CE">
        <w:rPr>
          <w:rFonts w:ascii="Galliard BT" w:hAnsi="Galliard BT"/>
          <w:color w:val="auto"/>
        </w:rPr>
        <w:t xml:space="preserve"> nos evangelhos, </w:t>
      </w:r>
      <w:r w:rsidRPr="009372CE">
        <w:rPr>
          <w:rFonts w:ascii="Galliard BT" w:hAnsi="Galliard BT"/>
          <w:color w:val="auto"/>
        </w:rPr>
        <w:t xml:space="preserve">acho que não </w:t>
      </w:r>
      <w:r w:rsidR="00353129" w:rsidRPr="009372CE">
        <w:rPr>
          <w:rFonts w:ascii="Galliard BT" w:hAnsi="Galliard BT"/>
          <w:color w:val="auto"/>
        </w:rPr>
        <w:t>dá quinze páginas</w:t>
      </w:r>
      <w:r w:rsidRPr="009372CE">
        <w:rPr>
          <w:rFonts w:ascii="Galliard BT" w:hAnsi="Galliard BT"/>
          <w:color w:val="auto"/>
        </w:rPr>
        <w:t>.</w:t>
      </w:r>
      <w:r w:rsidR="00353129" w:rsidRPr="009372CE">
        <w:rPr>
          <w:rFonts w:ascii="Galliard BT" w:hAnsi="Galliard BT"/>
          <w:color w:val="auto"/>
        </w:rPr>
        <w:t xml:space="preserve"> </w:t>
      </w:r>
      <w:r w:rsidRPr="009372CE">
        <w:rPr>
          <w:rFonts w:ascii="Galliard BT" w:hAnsi="Galliard BT"/>
          <w:color w:val="auto"/>
        </w:rPr>
        <w:t>E no entanto</w:t>
      </w:r>
      <w:r w:rsidR="00353129" w:rsidRPr="009372CE">
        <w:rPr>
          <w:rFonts w:ascii="Galliard BT" w:hAnsi="Galliard BT"/>
          <w:color w:val="auto"/>
        </w:rPr>
        <w:t xml:space="preserve"> </w:t>
      </w:r>
      <w:r w:rsidRPr="009372CE">
        <w:rPr>
          <w:rFonts w:ascii="Galliard BT" w:hAnsi="Galliard BT"/>
          <w:color w:val="auto"/>
        </w:rPr>
        <w:t>o evangelho tem duzentas e lá vai pedra.</w:t>
      </w:r>
      <w:r w:rsidR="00353129" w:rsidRPr="009372CE">
        <w:rPr>
          <w:rFonts w:ascii="Galliard BT" w:hAnsi="Galliard BT"/>
          <w:color w:val="auto"/>
        </w:rPr>
        <w:t xml:space="preserve"> A maior parte consiste daquilo que Jesus Cristo </w:t>
      </w:r>
      <w:r w:rsidRPr="009372CE">
        <w:rPr>
          <w:rFonts w:ascii="Galliard BT" w:hAnsi="Galliard BT"/>
          <w:color w:val="auto"/>
        </w:rPr>
        <w:t>estava fazendo, e o que Ele estava mais</w:t>
      </w:r>
      <w:r w:rsidR="00353129" w:rsidRPr="009372CE">
        <w:rPr>
          <w:rFonts w:ascii="Galliard BT" w:hAnsi="Galliard BT"/>
          <w:color w:val="auto"/>
        </w:rPr>
        <w:t xml:space="preserve"> faz</w:t>
      </w:r>
      <w:r w:rsidRPr="009372CE">
        <w:rPr>
          <w:rFonts w:ascii="Galliard BT" w:hAnsi="Galliard BT"/>
          <w:color w:val="auto"/>
        </w:rPr>
        <w:t>endo</w:t>
      </w:r>
      <w:r w:rsidR="00353129" w:rsidRPr="009372CE">
        <w:rPr>
          <w:rFonts w:ascii="Galliard BT" w:hAnsi="Galliard BT"/>
          <w:color w:val="auto"/>
        </w:rPr>
        <w:t xml:space="preserve"> eram milagres. </w:t>
      </w:r>
      <w:r w:rsidR="00164FEF" w:rsidRPr="009372CE">
        <w:rPr>
          <w:rFonts w:ascii="Galliard BT" w:hAnsi="Galliard BT"/>
          <w:color w:val="auto"/>
        </w:rPr>
        <w:t>Então, a</w:t>
      </w:r>
      <w:r w:rsidR="00353129" w:rsidRPr="009372CE">
        <w:rPr>
          <w:rFonts w:ascii="Galliard BT" w:hAnsi="Galliard BT"/>
          <w:color w:val="auto"/>
        </w:rPr>
        <w:t xml:space="preserve"> presença dele se manifesta</w:t>
      </w:r>
      <w:r w:rsidR="00164FEF" w:rsidRPr="009372CE">
        <w:rPr>
          <w:rFonts w:ascii="Galliard BT" w:hAnsi="Galliard BT"/>
          <w:color w:val="auto"/>
        </w:rPr>
        <w:t xml:space="preserve"> sobretudo</w:t>
      </w:r>
      <w:r w:rsidR="00353129" w:rsidRPr="009372CE">
        <w:rPr>
          <w:rFonts w:ascii="Galliard BT" w:hAnsi="Galliard BT"/>
          <w:color w:val="auto"/>
        </w:rPr>
        <w:t xml:space="preserve"> através dessa ação miraculosa</w:t>
      </w:r>
      <w:r w:rsidR="00164FEF" w:rsidRPr="009372CE">
        <w:rPr>
          <w:rFonts w:ascii="Galliard BT" w:hAnsi="Galliard BT"/>
          <w:color w:val="auto"/>
        </w:rPr>
        <w:t>,</w:t>
      </w:r>
      <w:r w:rsidR="00353129" w:rsidRPr="009372CE">
        <w:rPr>
          <w:rFonts w:ascii="Galliard BT" w:hAnsi="Galliard BT"/>
          <w:color w:val="auto"/>
        </w:rPr>
        <w:t xml:space="preserve"> e esta ação miraculosa prossegue ao longo do tempo. Eu acho uma co</w:t>
      </w:r>
      <w:r w:rsidR="00164FEF" w:rsidRPr="009372CE">
        <w:rPr>
          <w:rFonts w:ascii="Galliard BT" w:hAnsi="Galliard BT"/>
          <w:color w:val="auto"/>
        </w:rPr>
        <w:t xml:space="preserve">isa inteiramente absurda que </w:t>
      </w:r>
      <w:r w:rsidR="00353129" w:rsidRPr="009372CE">
        <w:rPr>
          <w:rFonts w:ascii="Galliard BT" w:hAnsi="Galliard BT"/>
          <w:color w:val="auto"/>
        </w:rPr>
        <w:t>estudiosos de religi</w:t>
      </w:r>
      <w:r w:rsidR="00164FEF" w:rsidRPr="009372CE">
        <w:rPr>
          <w:rFonts w:ascii="Galliard BT" w:hAnsi="Galliard BT"/>
          <w:color w:val="auto"/>
        </w:rPr>
        <w:t xml:space="preserve">ão </w:t>
      </w:r>
      <w:r w:rsidR="00353129" w:rsidRPr="009372CE">
        <w:rPr>
          <w:rFonts w:ascii="Galliard BT" w:hAnsi="Galliard BT"/>
          <w:color w:val="auto"/>
        </w:rPr>
        <w:t>compa</w:t>
      </w:r>
      <w:r w:rsidR="00164FEF" w:rsidRPr="009372CE">
        <w:rPr>
          <w:rFonts w:ascii="Galliard BT" w:hAnsi="Galliard BT"/>
          <w:color w:val="auto"/>
        </w:rPr>
        <w:t>rada</w:t>
      </w:r>
      <w:r w:rsidR="00353129" w:rsidRPr="009372CE">
        <w:rPr>
          <w:rFonts w:ascii="Galliard BT" w:hAnsi="Galliard BT"/>
          <w:color w:val="auto"/>
        </w:rPr>
        <w:t xml:space="preserve"> peguem várias doutrinas e comecem a encontrar pontos de coincidência e pontos de diferença, </w:t>
      </w:r>
      <w:proofErr w:type="spellStart"/>
      <w:r w:rsidR="00161501" w:rsidRPr="009372CE">
        <w:rPr>
          <w:rFonts w:ascii="Galliard BT" w:hAnsi="Galliard BT"/>
          <w:color w:val="auto"/>
        </w:rPr>
        <w:t>etc</w:t>
      </w:r>
      <w:proofErr w:type="spellEnd"/>
      <w:r w:rsidR="00161501" w:rsidRPr="009372CE">
        <w:rPr>
          <w:rFonts w:ascii="Galliard BT" w:hAnsi="Galliard BT"/>
          <w:color w:val="auto"/>
        </w:rPr>
        <w:t xml:space="preserve">, </w:t>
      </w:r>
      <w:proofErr w:type="spellStart"/>
      <w:r w:rsidR="00161501" w:rsidRPr="009372CE">
        <w:rPr>
          <w:rFonts w:ascii="Galliard BT" w:hAnsi="Galliard BT"/>
          <w:color w:val="auto"/>
        </w:rPr>
        <w:t>etc</w:t>
      </w:r>
      <w:proofErr w:type="spellEnd"/>
      <w:r w:rsidR="00161501" w:rsidRPr="009372CE">
        <w:rPr>
          <w:rFonts w:ascii="Galliard BT" w:hAnsi="Galliard BT"/>
          <w:color w:val="auto"/>
        </w:rPr>
        <w:t>,</w:t>
      </w:r>
      <w:r w:rsidR="00353129" w:rsidRPr="009372CE">
        <w:rPr>
          <w:rFonts w:ascii="Galliard BT" w:hAnsi="Galliard BT"/>
          <w:color w:val="auto"/>
        </w:rPr>
        <w:t xml:space="preserve"> quando é evidente que aquilo que nós chamamos de </w:t>
      </w:r>
      <w:r w:rsidR="00161501" w:rsidRPr="009372CE">
        <w:rPr>
          <w:rFonts w:ascii="Galliard BT" w:hAnsi="Galliard BT"/>
          <w:color w:val="auto"/>
        </w:rPr>
        <w:t>cristianismo não é uma doutrina;</w:t>
      </w:r>
      <w:r w:rsidR="00353129" w:rsidRPr="009372CE">
        <w:rPr>
          <w:rFonts w:ascii="Galliard BT" w:hAnsi="Galliard BT"/>
          <w:color w:val="auto"/>
        </w:rPr>
        <w:t xml:space="preserve"> é uma série de fatos que aconteceram e que continuam a acontecer, e que, mais ainda, acontecem de novo a cada vez que alguém comunga. </w:t>
      </w:r>
      <w:r w:rsidR="00161501" w:rsidRPr="009372CE">
        <w:rPr>
          <w:rFonts w:ascii="Galliard BT" w:hAnsi="Galliard BT"/>
          <w:color w:val="auto"/>
        </w:rPr>
        <w:t>Quer dizer, n</w:t>
      </w:r>
      <w:r w:rsidR="00353129" w:rsidRPr="009372CE">
        <w:rPr>
          <w:rFonts w:ascii="Galliard BT" w:hAnsi="Galliard BT"/>
          <w:color w:val="auto"/>
        </w:rPr>
        <w:t>a euca</w:t>
      </w:r>
      <w:r w:rsidR="00161501" w:rsidRPr="009372CE">
        <w:rPr>
          <w:rFonts w:ascii="Galliard BT" w:hAnsi="Galliard BT"/>
          <w:color w:val="auto"/>
        </w:rPr>
        <w:t xml:space="preserve">ristia aquilo está acontecendo. </w:t>
      </w:r>
      <w:r w:rsidR="00353129" w:rsidRPr="009372CE">
        <w:rPr>
          <w:rFonts w:ascii="Galliard BT" w:hAnsi="Galliard BT"/>
          <w:color w:val="auto"/>
        </w:rPr>
        <w:t>A sucessão de milagres associados à eucaristia, milagres na ordem física</w:t>
      </w:r>
      <w:r w:rsidR="00161501" w:rsidRPr="009372CE">
        <w:rPr>
          <w:rFonts w:ascii="Galliard BT" w:hAnsi="Galliard BT"/>
          <w:color w:val="auto"/>
        </w:rPr>
        <w:t>, é um negócio impressionante. E</w:t>
      </w:r>
      <w:r w:rsidR="00353129" w:rsidRPr="009372CE">
        <w:rPr>
          <w:rFonts w:ascii="Galliard BT" w:hAnsi="Galliard BT"/>
          <w:color w:val="auto"/>
        </w:rPr>
        <w:t xml:space="preserve"> isto é o</w:t>
      </w:r>
      <w:r w:rsidR="00161501" w:rsidRPr="009372CE">
        <w:rPr>
          <w:rFonts w:ascii="Galliard BT" w:hAnsi="Galliard BT"/>
          <w:color w:val="auto"/>
        </w:rPr>
        <w:t xml:space="preserve"> cristianismo, não é a doutrina.</w:t>
      </w:r>
      <w:r w:rsidR="00353129" w:rsidRPr="009372CE">
        <w:rPr>
          <w:rFonts w:ascii="Galliard BT" w:hAnsi="Galliard BT"/>
          <w:color w:val="auto"/>
        </w:rPr>
        <w:t xml:space="preserve"> A doutrina é apenas o que os teólogos conseguiram extrair disso e verbalizar, e tentar articular de uma maneira logicamente coerente. Mas</w:t>
      </w:r>
      <w:r w:rsidR="00161501" w:rsidRPr="009372CE">
        <w:rPr>
          <w:rFonts w:ascii="Galliard BT" w:hAnsi="Galliard BT"/>
          <w:color w:val="auto"/>
        </w:rPr>
        <w:t xml:space="preserve"> – note bem – </w:t>
      </w:r>
      <w:r w:rsidR="00353129" w:rsidRPr="009372CE">
        <w:rPr>
          <w:rFonts w:ascii="Galliard BT" w:hAnsi="Galliard BT"/>
          <w:color w:val="auto"/>
        </w:rPr>
        <w:t>antes que existisse qualquer doutrina cristã, todo o cris</w:t>
      </w:r>
      <w:r w:rsidR="00161501" w:rsidRPr="009372CE">
        <w:rPr>
          <w:rFonts w:ascii="Galliard BT" w:hAnsi="Galliard BT"/>
          <w:color w:val="auto"/>
        </w:rPr>
        <w:t xml:space="preserve">tianismo já estava ali. O </w:t>
      </w:r>
      <w:r w:rsidR="00353129" w:rsidRPr="009372CE">
        <w:rPr>
          <w:rFonts w:ascii="Galliard BT" w:hAnsi="Galliard BT"/>
          <w:color w:val="auto"/>
        </w:rPr>
        <w:t>que os teólogos acrescentaram ao que Jesus Crist</w:t>
      </w:r>
      <w:r w:rsidR="00AC3D66" w:rsidRPr="009372CE">
        <w:rPr>
          <w:rFonts w:ascii="Galliard BT" w:hAnsi="Galliard BT"/>
          <w:color w:val="auto"/>
        </w:rPr>
        <w:t>o falou? Não acrescentaram nada.</w:t>
      </w:r>
      <w:r w:rsidR="00353129" w:rsidRPr="009372CE">
        <w:rPr>
          <w:rFonts w:ascii="Galliard BT" w:hAnsi="Galliard BT"/>
          <w:color w:val="auto"/>
        </w:rPr>
        <w:t xml:space="preserve"> Alguns conseguiram tornar mais compreensível e outros</w:t>
      </w:r>
      <w:r w:rsidR="00AC3D66" w:rsidRPr="009372CE">
        <w:rPr>
          <w:rFonts w:ascii="Galliard BT" w:hAnsi="Galliard BT"/>
          <w:color w:val="auto"/>
        </w:rPr>
        <w:t xml:space="preserve"> conseguiram</w:t>
      </w:r>
      <w:r w:rsidR="00353129" w:rsidRPr="009372CE">
        <w:rPr>
          <w:rFonts w:ascii="Galliard BT" w:hAnsi="Galliard BT"/>
          <w:color w:val="auto"/>
        </w:rPr>
        <w:t xml:space="preserve"> tornar</w:t>
      </w:r>
      <w:r w:rsidR="00AC3D66" w:rsidRPr="009372CE">
        <w:rPr>
          <w:rFonts w:ascii="Galliard BT" w:hAnsi="Galliard BT"/>
          <w:color w:val="auto"/>
        </w:rPr>
        <w:t xml:space="preserve"> </w:t>
      </w:r>
      <w:r w:rsidR="00353129" w:rsidRPr="009372CE">
        <w:rPr>
          <w:rFonts w:ascii="Galliard BT" w:hAnsi="Galliard BT"/>
          <w:color w:val="auto"/>
        </w:rPr>
        <w:t>mais incompreensível, mas não acrescentaram nada.</w:t>
      </w:r>
      <w:r w:rsidR="00AC3D66" w:rsidRPr="009372CE">
        <w:rPr>
          <w:rFonts w:ascii="Galliard BT" w:hAnsi="Galliard BT"/>
          <w:color w:val="auto"/>
        </w:rPr>
        <w:t xml:space="preserve"> </w:t>
      </w:r>
      <w:r w:rsidR="00353129" w:rsidRPr="009372CE">
        <w:rPr>
          <w:rFonts w:ascii="Galliard BT" w:hAnsi="Galliard BT"/>
          <w:color w:val="auto"/>
        </w:rPr>
        <w:t>A total</w:t>
      </w:r>
      <w:r w:rsidR="00AC3D66" w:rsidRPr="009372CE">
        <w:rPr>
          <w:rFonts w:ascii="Galliard BT" w:hAnsi="Galliard BT"/>
          <w:color w:val="auto"/>
        </w:rPr>
        <w:t>idade do cristianismo consiste d</w:t>
      </w:r>
      <w:r w:rsidR="00353129" w:rsidRPr="009372CE">
        <w:rPr>
          <w:rFonts w:ascii="Galliard BT" w:hAnsi="Galliard BT"/>
          <w:color w:val="auto"/>
        </w:rPr>
        <w:t>os atos de Nosso Senhor Jesus Cristo durante sua passagem pela Terra e depois. Então, é a sucessão destas ações que é o cristianismo. Nesse sentido</w:t>
      </w:r>
      <w:r w:rsidR="00AC3D66" w:rsidRPr="009372CE">
        <w:rPr>
          <w:rFonts w:ascii="Galliard BT" w:hAnsi="Galliard BT"/>
          <w:color w:val="auto"/>
        </w:rPr>
        <w:t>,</w:t>
      </w:r>
      <w:r w:rsidR="00353129" w:rsidRPr="009372CE">
        <w:rPr>
          <w:rFonts w:ascii="Galliard BT" w:hAnsi="Galliard BT"/>
          <w:color w:val="auto"/>
        </w:rPr>
        <w:t xml:space="preserve"> não dá para você comparar o </w:t>
      </w:r>
      <w:r w:rsidR="00AC3D66" w:rsidRPr="009372CE">
        <w:rPr>
          <w:rFonts w:ascii="Galliard BT" w:hAnsi="Galliard BT"/>
          <w:color w:val="auto"/>
        </w:rPr>
        <w:t>cristianismo com outra religião. N</w:t>
      </w:r>
      <w:r w:rsidR="00353129" w:rsidRPr="009372CE">
        <w:rPr>
          <w:rFonts w:ascii="Galliard BT" w:hAnsi="Galliard BT"/>
          <w:color w:val="auto"/>
        </w:rPr>
        <w:t xml:space="preserve">ão são espécies do mesmo gênero. Também não acho que quando o </w:t>
      </w:r>
      <w:proofErr w:type="spellStart"/>
      <w:r w:rsidR="00353129" w:rsidRPr="009372CE">
        <w:rPr>
          <w:rFonts w:ascii="Galliard BT" w:hAnsi="Galliard BT"/>
          <w:color w:val="auto"/>
        </w:rPr>
        <w:t>Voeg</w:t>
      </w:r>
      <w:r w:rsidR="00AC3D66" w:rsidRPr="009372CE">
        <w:rPr>
          <w:rFonts w:ascii="Galliard BT" w:hAnsi="Galliard BT"/>
          <w:color w:val="auto"/>
        </w:rPr>
        <w:t>e</w:t>
      </w:r>
      <w:r w:rsidR="00353129" w:rsidRPr="009372CE">
        <w:rPr>
          <w:rFonts w:ascii="Galliard BT" w:hAnsi="Galliard BT"/>
          <w:color w:val="auto"/>
        </w:rPr>
        <w:t>lin</w:t>
      </w:r>
      <w:proofErr w:type="spellEnd"/>
      <w:r w:rsidR="00353129" w:rsidRPr="009372CE">
        <w:rPr>
          <w:rFonts w:ascii="Galliard BT" w:hAnsi="Galliard BT"/>
          <w:color w:val="auto"/>
        </w:rPr>
        <w:t xml:space="preserve"> faz aquela</w:t>
      </w:r>
      <w:r w:rsidR="00AC3D66" w:rsidRPr="009372CE">
        <w:rPr>
          <w:rFonts w:ascii="Galliard BT" w:hAnsi="Galliard BT"/>
          <w:color w:val="auto"/>
        </w:rPr>
        <w:t xml:space="preserve"> crítica à distinção entre </w:t>
      </w:r>
      <w:r w:rsidR="00353129" w:rsidRPr="009372CE">
        <w:rPr>
          <w:rFonts w:ascii="Galliard BT" w:hAnsi="Galliard BT"/>
          <w:color w:val="auto"/>
        </w:rPr>
        <w:t>razão natural e razão sobrenatural, eu acho que ele está certo n</w:t>
      </w:r>
      <w:r w:rsidR="00AC3D66" w:rsidRPr="009372CE">
        <w:rPr>
          <w:rFonts w:ascii="Galliard BT" w:hAnsi="Galliard BT"/>
          <w:color w:val="auto"/>
        </w:rPr>
        <w:t>aquilo</w:t>
      </w:r>
      <w:r w:rsidR="00353129" w:rsidRPr="009372CE">
        <w:rPr>
          <w:rFonts w:ascii="Galliard BT" w:hAnsi="Galliard BT"/>
          <w:color w:val="auto"/>
        </w:rPr>
        <w:t>, porque a diferença não é isso. É inteiramente absurdo você dizer que todas as descobertas espirituais que for</w:t>
      </w:r>
      <w:r w:rsidR="00A97D0C" w:rsidRPr="009372CE">
        <w:rPr>
          <w:rFonts w:ascii="Galliard BT" w:hAnsi="Galliard BT"/>
          <w:color w:val="auto"/>
        </w:rPr>
        <w:t>am feitas por hinduístas, ou</w:t>
      </w:r>
      <w:r w:rsidR="00353129" w:rsidRPr="009372CE">
        <w:rPr>
          <w:rFonts w:ascii="Galliard BT" w:hAnsi="Galliard BT"/>
          <w:color w:val="auto"/>
        </w:rPr>
        <w:t xml:space="preserve"> budistas, </w:t>
      </w:r>
      <w:proofErr w:type="spellStart"/>
      <w:r w:rsidR="00353129" w:rsidRPr="009372CE">
        <w:rPr>
          <w:rFonts w:ascii="Galliard BT" w:hAnsi="Galliard BT"/>
          <w:color w:val="auto"/>
        </w:rPr>
        <w:t>etc</w:t>
      </w:r>
      <w:proofErr w:type="spellEnd"/>
      <w:r w:rsidR="00353129" w:rsidRPr="009372CE">
        <w:rPr>
          <w:rFonts w:ascii="Galliard BT" w:hAnsi="Galliard BT"/>
          <w:color w:val="auto"/>
        </w:rPr>
        <w:t>,</w:t>
      </w:r>
      <w:r w:rsidR="00A97D0C" w:rsidRPr="009372CE">
        <w:rPr>
          <w:rFonts w:ascii="Galliard BT" w:hAnsi="Galliard BT"/>
          <w:color w:val="auto"/>
        </w:rPr>
        <w:t xml:space="preserve"> </w:t>
      </w:r>
      <w:proofErr w:type="spellStart"/>
      <w:r w:rsidR="00A97D0C" w:rsidRPr="009372CE">
        <w:rPr>
          <w:rFonts w:ascii="Galliard BT" w:hAnsi="Galliard BT"/>
          <w:color w:val="auto"/>
        </w:rPr>
        <w:t>etc</w:t>
      </w:r>
      <w:proofErr w:type="spellEnd"/>
      <w:r w:rsidR="00A97D0C" w:rsidRPr="009372CE">
        <w:rPr>
          <w:rFonts w:ascii="Galliard BT" w:hAnsi="Galliard BT"/>
          <w:color w:val="auto"/>
        </w:rPr>
        <w:t>, que Deus não meteu o dedo lá nem um minuto. É inteiramente absurdo. A iniciativa...</w:t>
      </w:r>
      <w:r w:rsidR="00353129" w:rsidRPr="009372CE">
        <w:rPr>
          <w:rFonts w:ascii="Galliard BT" w:hAnsi="Galliard BT"/>
          <w:color w:val="auto"/>
        </w:rPr>
        <w:t xml:space="preserve"> Quem atrai o homem para o conhecimento da transcendência é o próprio Deus, isso em q</w:t>
      </w:r>
      <w:r w:rsidR="00025A0D" w:rsidRPr="009372CE">
        <w:rPr>
          <w:rFonts w:ascii="Galliard BT" w:hAnsi="Galliard BT"/>
          <w:color w:val="auto"/>
        </w:rPr>
        <w:t>ualquer lugar, seja na Grécia, na Índia.</w:t>
      </w:r>
      <w:r w:rsidR="00353129" w:rsidRPr="009372CE">
        <w:rPr>
          <w:rFonts w:ascii="Galliard BT" w:hAnsi="Galliard BT"/>
          <w:color w:val="auto"/>
        </w:rPr>
        <w:t xml:space="preserve"> Não é o homem que vai lá</w:t>
      </w:r>
      <w:r w:rsidR="00025A0D" w:rsidRPr="009372CE">
        <w:rPr>
          <w:rFonts w:ascii="Galliard BT" w:hAnsi="Galliard BT"/>
          <w:color w:val="auto"/>
        </w:rPr>
        <w:t>: ‘Ah, quer</w:t>
      </w:r>
      <w:r w:rsidR="00C417AD" w:rsidRPr="009372CE">
        <w:rPr>
          <w:rFonts w:ascii="Galliard BT" w:hAnsi="Galliard BT"/>
          <w:color w:val="auto"/>
        </w:rPr>
        <w:t>o saber, quero inventar’ –</w:t>
      </w:r>
      <w:r w:rsidR="006E2FDF" w:rsidRPr="009372CE">
        <w:rPr>
          <w:rFonts w:ascii="Galliard BT" w:hAnsi="Galliard BT"/>
          <w:color w:val="auto"/>
        </w:rPr>
        <w:t xml:space="preserve"> não é ist</w:t>
      </w:r>
      <w:r w:rsidR="00025A0D" w:rsidRPr="009372CE">
        <w:rPr>
          <w:rFonts w:ascii="Galliard BT" w:hAnsi="Galliard BT"/>
          <w:color w:val="auto"/>
        </w:rPr>
        <w:t>o.</w:t>
      </w:r>
      <w:r w:rsidR="00353129" w:rsidRPr="009372CE">
        <w:rPr>
          <w:rFonts w:ascii="Galliard BT" w:hAnsi="Galliard BT"/>
          <w:color w:val="auto"/>
        </w:rPr>
        <w:t xml:space="preserve"> Esse fenômeno da atração divina se manifesta universalmente. Em todos estes casos </w:t>
      </w:r>
      <w:r w:rsidR="006E2FDF" w:rsidRPr="009372CE">
        <w:rPr>
          <w:rFonts w:ascii="Galliard BT" w:hAnsi="Galliard BT"/>
          <w:color w:val="auto"/>
        </w:rPr>
        <w:t>você pode falar de revelação, todos eles.</w:t>
      </w:r>
      <w:r w:rsidR="00353129" w:rsidRPr="009372CE">
        <w:rPr>
          <w:rFonts w:ascii="Galliard BT" w:hAnsi="Galliard BT"/>
          <w:color w:val="auto"/>
        </w:rPr>
        <w:t xml:space="preserve"> Deus revelou alguma coisa para</w:t>
      </w:r>
      <w:r w:rsidR="006E2FDF" w:rsidRPr="009372CE">
        <w:rPr>
          <w:rFonts w:ascii="Galliard BT" w:hAnsi="Galliard BT"/>
          <w:color w:val="auto"/>
        </w:rPr>
        <w:t xml:space="preserve"> os caras; agora,</w:t>
      </w:r>
      <w:r w:rsidR="00353129" w:rsidRPr="009372CE">
        <w:rPr>
          <w:rFonts w:ascii="Galliard BT" w:hAnsi="Galliard BT"/>
          <w:color w:val="auto"/>
        </w:rPr>
        <w:t xml:space="preserve"> como eles entenderam é outra coisa completamente diferente. Deus puxa o homem e este estímulo divino, este apelo divino</w:t>
      </w:r>
      <w:r w:rsidR="006E2FDF" w:rsidRPr="009372CE">
        <w:rPr>
          <w:rFonts w:ascii="Galliard BT" w:hAnsi="Galliard BT"/>
          <w:color w:val="auto"/>
        </w:rPr>
        <w:t>, é atendido pelo homem com os seus</w:t>
      </w:r>
      <w:r w:rsidR="00353129" w:rsidRPr="009372CE">
        <w:rPr>
          <w:rFonts w:ascii="Galliard BT" w:hAnsi="Galliard BT"/>
          <w:color w:val="auto"/>
        </w:rPr>
        <w:t xml:space="preserve"> esforços espirituais conforme </w:t>
      </w:r>
      <w:r w:rsidR="00D37CA2" w:rsidRPr="009372CE">
        <w:rPr>
          <w:rFonts w:ascii="Galliard BT" w:hAnsi="Galliard BT"/>
          <w:color w:val="auto"/>
        </w:rPr>
        <w:t xml:space="preserve">as </w:t>
      </w:r>
      <w:r w:rsidR="00353129" w:rsidRPr="009372CE">
        <w:rPr>
          <w:rFonts w:ascii="Galliard BT" w:hAnsi="Galliard BT"/>
          <w:color w:val="auto"/>
        </w:rPr>
        <w:t xml:space="preserve">suas culturas, </w:t>
      </w:r>
      <w:r w:rsidR="00D37CA2" w:rsidRPr="009372CE">
        <w:rPr>
          <w:rFonts w:ascii="Galliard BT" w:hAnsi="Galliard BT"/>
          <w:color w:val="auto"/>
        </w:rPr>
        <w:t>a sua época</w:t>
      </w:r>
      <w:r w:rsidR="00D564DA" w:rsidRPr="009372CE">
        <w:rPr>
          <w:rFonts w:ascii="Galliard BT" w:hAnsi="Galliard BT"/>
          <w:color w:val="auto"/>
        </w:rPr>
        <w:t xml:space="preserve"> –</w:t>
      </w:r>
      <w:r w:rsidR="00353129" w:rsidRPr="009372CE">
        <w:rPr>
          <w:rFonts w:ascii="Galliard BT" w:hAnsi="Galliard BT"/>
          <w:color w:val="auto"/>
        </w:rPr>
        <w:t xml:space="preserve"> conforme os recursos que ele tem. No cristianismo</w:t>
      </w:r>
      <w:r w:rsidR="00D564DA" w:rsidRPr="009372CE">
        <w:rPr>
          <w:rFonts w:ascii="Galliard BT" w:hAnsi="Galliard BT"/>
          <w:color w:val="auto"/>
        </w:rPr>
        <w:t>, não é disso que se trata,</w:t>
      </w:r>
      <w:r w:rsidR="00353129" w:rsidRPr="009372CE">
        <w:rPr>
          <w:rFonts w:ascii="Galliard BT" w:hAnsi="Galliard BT"/>
          <w:color w:val="auto"/>
        </w:rPr>
        <w:t xml:space="preserve"> nã</w:t>
      </w:r>
      <w:r w:rsidR="00D564DA" w:rsidRPr="009372CE">
        <w:rPr>
          <w:rFonts w:ascii="Galliard BT" w:hAnsi="Galliard BT"/>
          <w:color w:val="auto"/>
        </w:rPr>
        <w:t>o há só o apelo;</w:t>
      </w:r>
      <w:r w:rsidR="00353129" w:rsidRPr="009372CE">
        <w:rPr>
          <w:rFonts w:ascii="Galliard BT" w:hAnsi="Galliard BT"/>
          <w:color w:val="auto"/>
        </w:rPr>
        <w:t xml:space="preserve"> há uma presença ativa, diária, física, que se manifesta através dos milagres.</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Veja, o cristianismo começa com um milagre: nascimento virginal de Nosso Senho</w:t>
      </w:r>
      <w:r w:rsidR="00D564DA" w:rsidRPr="009372CE">
        <w:rPr>
          <w:rFonts w:ascii="Galliard BT" w:hAnsi="Galliard BT"/>
          <w:color w:val="auto"/>
        </w:rPr>
        <w:t>r Jesus Cristo, começa com isso, então a</w:t>
      </w:r>
      <w:r w:rsidRPr="009372CE">
        <w:rPr>
          <w:rFonts w:ascii="Galliard BT" w:hAnsi="Galliard BT"/>
          <w:color w:val="auto"/>
        </w:rPr>
        <w:t xml:space="preserve"> essência do cristianismo é milagre, não é doutrina. Por isso</w:t>
      </w:r>
      <w:r w:rsidR="00657BE9" w:rsidRPr="009372CE">
        <w:rPr>
          <w:rFonts w:ascii="Galliard BT" w:hAnsi="Galliard BT"/>
          <w:color w:val="auto"/>
        </w:rPr>
        <w:t xml:space="preserve"> ele</w:t>
      </w:r>
      <w:r w:rsidRPr="009372CE">
        <w:rPr>
          <w:rFonts w:ascii="Galliard BT" w:hAnsi="Galliard BT"/>
          <w:color w:val="auto"/>
        </w:rPr>
        <w:t xml:space="preserve"> não pode ser estudado pelos mesmos </w:t>
      </w:r>
      <w:r w:rsidR="00657BE9" w:rsidRPr="009372CE">
        <w:rPr>
          <w:rFonts w:ascii="Galliard BT" w:hAnsi="Galliard BT"/>
          <w:color w:val="auto"/>
        </w:rPr>
        <w:t xml:space="preserve">métodos </w:t>
      </w:r>
      <w:r w:rsidRPr="009372CE">
        <w:rPr>
          <w:rFonts w:ascii="Galliard BT" w:hAnsi="Galliard BT"/>
          <w:b/>
          <w:bCs/>
          <w:color w:val="auto"/>
          <w:sz w:val="16"/>
          <w:szCs w:val="16"/>
        </w:rPr>
        <w:t>[02:10:00]</w:t>
      </w:r>
      <w:r w:rsidRPr="009372CE">
        <w:rPr>
          <w:rFonts w:ascii="Galliard BT" w:hAnsi="Galliard BT"/>
          <w:color w:val="auto"/>
        </w:rPr>
        <w:t xml:space="preserve"> e pelos mesmos critérios e conce</w:t>
      </w:r>
      <w:r w:rsidR="00657BE9" w:rsidRPr="009372CE">
        <w:rPr>
          <w:rFonts w:ascii="Galliard BT" w:hAnsi="Galliard BT"/>
          <w:color w:val="auto"/>
        </w:rPr>
        <w:t xml:space="preserve">itos que você estuda </w:t>
      </w:r>
      <w:r w:rsidRPr="009372CE">
        <w:rPr>
          <w:rFonts w:ascii="Galliard BT" w:hAnsi="Galliard BT"/>
          <w:color w:val="auto"/>
        </w:rPr>
        <w:t>o hinduísmo,</w:t>
      </w:r>
      <w:r w:rsidR="00657BE9" w:rsidRPr="009372CE">
        <w:rPr>
          <w:rFonts w:ascii="Galliard BT" w:hAnsi="Galliard BT"/>
          <w:color w:val="auto"/>
        </w:rPr>
        <w:t xml:space="preserve"> o bu</w:t>
      </w:r>
      <w:r w:rsidR="005D0FE1" w:rsidRPr="009372CE">
        <w:rPr>
          <w:rFonts w:ascii="Galliard BT" w:hAnsi="Galliard BT"/>
          <w:color w:val="auto"/>
        </w:rPr>
        <w:t>dismo, etc. Não dá pra fazer ist</w:t>
      </w:r>
      <w:r w:rsidR="00657BE9" w:rsidRPr="009372CE">
        <w:rPr>
          <w:rFonts w:ascii="Galliard BT" w:hAnsi="Galliard BT"/>
          <w:color w:val="auto"/>
        </w:rPr>
        <w:t>o.</w:t>
      </w:r>
      <w:r w:rsidR="005D0FE1" w:rsidRPr="009372CE">
        <w:rPr>
          <w:rFonts w:ascii="Galliard BT" w:hAnsi="Galliard BT"/>
          <w:color w:val="auto"/>
        </w:rPr>
        <w:t xml:space="preserve"> </w:t>
      </w:r>
      <w:r w:rsidRPr="009372CE">
        <w:rPr>
          <w:rFonts w:ascii="Galliard BT" w:hAnsi="Galliard BT"/>
          <w:color w:val="auto"/>
        </w:rPr>
        <w:t>Você não pode botar no mesmo</w:t>
      </w:r>
      <w:r w:rsidR="005D0FE1" w:rsidRPr="009372CE">
        <w:rPr>
          <w:rFonts w:ascii="Galliard BT" w:hAnsi="Galliard BT"/>
          <w:color w:val="auto"/>
        </w:rPr>
        <w:t xml:space="preserve"> plano um conjunto de doutrinas e uma história. N</w:t>
      </w:r>
      <w:r w:rsidRPr="009372CE">
        <w:rPr>
          <w:rFonts w:ascii="Galliard BT" w:hAnsi="Galliard BT"/>
          <w:color w:val="auto"/>
        </w:rPr>
        <w:t>ão é a mesma coisa. A doutrina tem um sentido explícito, determinado, inteir</w:t>
      </w:r>
      <w:r w:rsidR="00103416" w:rsidRPr="009372CE">
        <w:rPr>
          <w:rFonts w:ascii="Galliard BT" w:hAnsi="Galliard BT"/>
          <w:color w:val="auto"/>
        </w:rPr>
        <w:t>amente acessível à razão humana;</w:t>
      </w:r>
      <w:r w:rsidRPr="009372CE">
        <w:rPr>
          <w:rFonts w:ascii="Galliard BT" w:hAnsi="Galliard BT"/>
          <w:color w:val="auto"/>
        </w:rPr>
        <w:t xml:space="preserve"> os fatos, não. Os fatos, como são fatos concretos</w:t>
      </w:r>
      <w:r w:rsidR="00103416" w:rsidRPr="009372CE">
        <w:rPr>
          <w:rFonts w:ascii="Galliard BT" w:hAnsi="Galliard BT"/>
          <w:color w:val="auto"/>
        </w:rPr>
        <w:t>, como</w:t>
      </w:r>
      <w:r w:rsidR="008322BD" w:rsidRPr="009372CE">
        <w:rPr>
          <w:rFonts w:ascii="Galliard BT" w:hAnsi="Galliard BT"/>
          <w:color w:val="auto"/>
        </w:rPr>
        <w:t xml:space="preserve"> vê</w:t>
      </w:r>
      <w:r w:rsidRPr="009372CE">
        <w:rPr>
          <w:rFonts w:ascii="Galliard BT" w:hAnsi="Galliard BT"/>
          <w:color w:val="auto"/>
        </w:rPr>
        <w:t>m não só com a essência recortada do ser, mas com todo o conjunto da acidentalidade que os co</w:t>
      </w:r>
      <w:r w:rsidR="008322BD" w:rsidRPr="009372CE">
        <w:rPr>
          <w:rFonts w:ascii="Galliard BT" w:hAnsi="Galliard BT"/>
          <w:color w:val="auto"/>
        </w:rPr>
        <w:t>mpõe,</w:t>
      </w:r>
      <w:r w:rsidRPr="009372CE">
        <w:rPr>
          <w:rFonts w:ascii="Galliard BT" w:hAnsi="Galliard BT"/>
          <w:color w:val="auto"/>
        </w:rPr>
        <w:t xml:space="preserve"> os fatos, c</w:t>
      </w:r>
      <w:r w:rsidR="008322BD" w:rsidRPr="009372CE">
        <w:rPr>
          <w:rFonts w:ascii="Galliard BT" w:hAnsi="Galliard BT"/>
          <w:color w:val="auto"/>
        </w:rPr>
        <w:t>omo tais, não são compreendidos;</w:t>
      </w:r>
      <w:r w:rsidRPr="009372CE">
        <w:rPr>
          <w:rFonts w:ascii="Galliard BT" w:hAnsi="Galliard BT"/>
          <w:color w:val="auto"/>
        </w:rPr>
        <w:t xml:space="preserve"> eles são percebidos.</w:t>
      </w:r>
      <w:r w:rsidR="008322BD" w:rsidRPr="009372CE">
        <w:rPr>
          <w:rFonts w:ascii="Galliard BT" w:hAnsi="Galliard BT"/>
          <w:color w:val="auto"/>
        </w:rPr>
        <w:t xml:space="preserve"> Compreensão é outra coisa completamente diferente, mas toda </w:t>
      </w:r>
      <w:r w:rsidRPr="009372CE">
        <w:rPr>
          <w:rFonts w:ascii="Galliard BT" w:hAnsi="Galliard BT"/>
          <w:color w:val="auto"/>
        </w:rPr>
        <w:t xml:space="preserve">compreensão </w:t>
      </w:r>
      <w:r w:rsidR="008322BD" w:rsidRPr="009372CE">
        <w:rPr>
          <w:rFonts w:ascii="Galliard BT" w:hAnsi="Galliard BT"/>
          <w:color w:val="auto"/>
        </w:rPr>
        <w:t>que não se baseia nos fatos é fantasia. Os fatos tê</w:t>
      </w:r>
      <w:r w:rsidRPr="009372CE">
        <w:rPr>
          <w:rFonts w:ascii="Galliard BT" w:hAnsi="Galliard BT"/>
          <w:color w:val="auto"/>
        </w:rPr>
        <w:t>m que</w:t>
      </w:r>
      <w:r w:rsidR="008322BD" w:rsidRPr="009372CE">
        <w:rPr>
          <w:rFonts w:ascii="Galliard BT" w:hAnsi="Galliard BT"/>
          <w:color w:val="auto"/>
        </w:rPr>
        <w:t xml:space="preserve"> ser aceitos em primeiro lugar. </w:t>
      </w:r>
      <w:r w:rsidRPr="009372CE">
        <w:rPr>
          <w:rFonts w:ascii="Galliard BT" w:hAnsi="Galliard BT"/>
          <w:color w:val="auto"/>
        </w:rPr>
        <w:t xml:space="preserve">Eu acho um </w:t>
      </w:r>
      <w:r w:rsidR="008322BD" w:rsidRPr="009372CE">
        <w:rPr>
          <w:rFonts w:ascii="Galliard BT" w:hAnsi="Galliard BT"/>
          <w:color w:val="auto"/>
        </w:rPr>
        <w:t>absurdo, um</w:t>
      </w:r>
      <w:r w:rsidRPr="009372CE">
        <w:rPr>
          <w:rFonts w:ascii="Galliard BT" w:hAnsi="Galliard BT"/>
          <w:color w:val="auto"/>
        </w:rPr>
        <w:t xml:space="preserve"> acinte, que as pessoas queiram estudar o cristianismo</w:t>
      </w:r>
      <w:r w:rsidR="008322BD" w:rsidRPr="009372CE">
        <w:rPr>
          <w:rFonts w:ascii="Galliard BT" w:hAnsi="Galliard BT"/>
          <w:color w:val="auto"/>
        </w:rPr>
        <w:t xml:space="preserve"> fazendo abstração dos milagres</w:t>
      </w:r>
      <w:r w:rsidRPr="009372CE">
        <w:rPr>
          <w:rFonts w:ascii="Galliard BT" w:hAnsi="Galliard BT"/>
          <w:color w:val="auto"/>
        </w:rPr>
        <w:t xml:space="preserve"> quando os milagres são todo o cristianismo. Digo para vocês, se você apagar cada página de teologia que se escreveu, apagar todas as sentenças dos papas, o q</w:t>
      </w:r>
      <w:r w:rsidR="008322BD" w:rsidRPr="009372CE">
        <w:rPr>
          <w:rFonts w:ascii="Galliard BT" w:hAnsi="Galliard BT"/>
          <w:color w:val="auto"/>
        </w:rPr>
        <w:t>ue</w:t>
      </w:r>
      <w:r w:rsidRPr="009372CE">
        <w:rPr>
          <w:rFonts w:ascii="Galliard BT" w:hAnsi="Galliard BT"/>
          <w:color w:val="auto"/>
        </w:rPr>
        <w:t xml:space="preserve"> fica</w:t>
      </w:r>
      <w:r w:rsidR="008322BD" w:rsidRPr="009372CE">
        <w:rPr>
          <w:rFonts w:ascii="Galliard BT" w:hAnsi="Galliard BT"/>
          <w:color w:val="auto"/>
        </w:rPr>
        <w:t xml:space="preserve"> faltando no cristianismo? Nada.</w:t>
      </w:r>
      <w:r w:rsidRPr="009372CE">
        <w:rPr>
          <w:rFonts w:ascii="Galliard BT" w:hAnsi="Galliard BT"/>
          <w:color w:val="auto"/>
        </w:rPr>
        <w:t xml:space="preserve"> O cristianismo estava completo na hora que Jesus Cristo de</w:t>
      </w:r>
      <w:r w:rsidR="008322BD" w:rsidRPr="009372CE">
        <w:rPr>
          <w:rFonts w:ascii="Galliard BT" w:hAnsi="Galliard BT"/>
          <w:color w:val="auto"/>
        </w:rPr>
        <w:t>u o último suspiro e subiu aos c</w:t>
      </w:r>
      <w:r w:rsidRPr="009372CE">
        <w:rPr>
          <w:rFonts w:ascii="Galliard BT" w:hAnsi="Galliard BT"/>
          <w:color w:val="auto"/>
        </w:rPr>
        <w:t>éus. O pessoal não acrescentou absoluta</w:t>
      </w:r>
      <w:r w:rsidR="008322BD" w:rsidRPr="009372CE">
        <w:rPr>
          <w:rFonts w:ascii="Galliard BT" w:hAnsi="Galliard BT"/>
          <w:color w:val="auto"/>
        </w:rPr>
        <w:t>mente nada. Tentou esclarecer, às vezes com sucesso, às vezes com fracasso, à</w:t>
      </w:r>
      <w:r w:rsidRPr="009372CE">
        <w:rPr>
          <w:rFonts w:ascii="Galliard BT" w:hAnsi="Galliard BT"/>
          <w:color w:val="auto"/>
        </w:rPr>
        <w:t>s vezes criando re</w:t>
      </w:r>
      <w:r w:rsidR="008322BD" w:rsidRPr="009372CE">
        <w:rPr>
          <w:rFonts w:ascii="Galliard BT" w:hAnsi="Galliard BT"/>
          <w:color w:val="auto"/>
        </w:rPr>
        <w:t>almente uma confusão dos diabos –</w:t>
      </w:r>
      <w:r w:rsidRPr="009372CE">
        <w:rPr>
          <w:rFonts w:ascii="Galliard BT" w:hAnsi="Galliard BT"/>
          <w:color w:val="auto"/>
        </w:rPr>
        <w:t xml:space="preserve"> todos, é claro,</w:t>
      </w:r>
      <w:r w:rsidR="008322BD" w:rsidRPr="009372CE">
        <w:rPr>
          <w:rFonts w:ascii="Galliard BT" w:hAnsi="Galliard BT"/>
          <w:color w:val="auto"/>
        </w:rPr>
        <w:t xml:space="preserve"> com a maior boa vontade, com a melhor das intenções –, </w:t>
      </w:r>
      <w:r w:rsidRPr="009372CE">
        <w:rPr>
          <w:rFonts w:ascii="Galliard BT" w:hAnsi="Galliard BT"/>
          <w:color w:val="auto"/>
        </w:rPr>
        <w:t>mas não acrescentaram nada.</w:t>
      </w:r>
    </w:p>
    <w:p w:rsidR="008322BD" w:rsidRPr="009372CE" w:rsidRDefault="008322BD" w:rsidP="00353129">
      <w:pPr>
        <w:jc w:val="both"/>
        <w:rPr>
          <w:rFonts w:ascii="Galliard BT" w:hAnsi="Galliard BT"/>
          <w:color w:val="auto"/>
        </w:rPr>
      </w:pPr>
    </w:p>
    <w:p w:rsidR="00353129" w:rsidRPr="009372CE" w:rsidRDefault="00396611" w:rsidP="00353129">
      <w:pPr>
        <w:jc w:val="both"/>
        <w:rPr>
          <w:rFonts w:ascii="Galliard BT" w:hAnsi="Galliard BT"/>
          <w:color w:val="auto"/>
        </w:rPr>
      </w:pPr>
      <w:r w:rsidRPr="009372CE">
        <w:rPr>
          <w:rFonts w:ascii="Galliard BT" w:hAnsi="Galliard BT"/>
          <w:color w:val="auto"/>
        </w:rPr>
        <w:t>T</w:t>
      </w:r>
      <w:r w:rsidR="00586B38" w:rsidRPr="009372CE">
        <w:rPr>
          <w:rFonts w:ascii="Galliard BT" w:hAnsi="Galliard BT"/>
          <w:color w:val="auto"/>
        </w:rPr>
        <w:t>ambém e</w:t>
      </w:r>
      <w:r w:rsidRPr="009372CE">
        <w:rPr>
          <w:rFonts w:ascii="Galliard BT" w:hAnsi="Galliard BT"/>
          <w:color w:val="auto"/>
        </w:rPr>
        <w:t>ss</w:t>
      </w:r>
      <w:r w:rsidR="00353129" w:rsidRPr="009372CE">
        <w:rPr>
          <w:rFonts w:ascii="Galliard BT" w:hAnsi="Galliard BT"/>
          <w:color w:val="auto"/>
        </w:rPr>
        <w:t>a coisa de</w:t>
      </w:r>
      <w:r w:rsidR="000C7EBE" w:rsidRPr="009372CE">
        <w:rPr>
          <w:rFonts w:ascii="Galliard BT" w:hAnsi="Galliard BT"/>
          <w:color w:val="auto"/>
        </w:rPr>
        <w:t xml:space="preserve"> ‘Ah, queremos voltar ao cristianismo primitivo...’</w:t>
      </w:r>
      <w:r w:rsidR="00353129" w:rsidRPr="009372CE">
        <w:rPr>
          <w:rFonts w:ascii="Galliard BT" w:hAnsi="Galliard BT"/>
          <w:color w:val="auto"/>
        </w:rPr>
        <w:t xml:space="preserve"> </w:t>
      </w:r>
      <w:r w:rsidR="000C7EBE" w:rsidRPr="009372CE">
        <w:rPr>
          <w:rFonts w:ascii="Galliard BT" w:hAnsi="Galliard BT"/>
          <w:color w:val="auto"/>
        </w:rPr>
        <w:t>O</w:t>
      </w:r>
      <w:r w:rsidR="00353129" w:rsidRPr="009372CE">
        <w:rPr>
          <w:rFonts w:ascii="Galliard BT" w:hAnsi="Galliard BT"/>
          <w:color w:val="auto"/>
        </w:rPr>
        <w:t>s caras acreditam que cristianismo primitivo é um conjunto de doutrin</w:t>
      </w:r>
      <w:r w:rsidR="000C7EBE" w:rsidRPr="009372CE">
        <w:rPr>
          <w:rFonts w:ascii="Galliard BT" w:hAnsi="Galliard BT"/>
          <w:color w:val="auto"/>
        </w:rPr>
        <w:t>as e rituais. Não, meu filho, isso não é primitivo;</w:t>
      </w:r>
      <w:r w:rsidR="00353129" w:rsidRPr="009372CE">
        <w:rPr>
          <w:rFonts w:ascii="Galliard BT" w:hAnsi="Galliard BT"/>
          <w:color w:val="auto"/>
        </w:rPr>
        <w:t xml:space="preserve"> primitivo é o que Jesus Cristo fez, não o q</w:t>
      </w:r>
      <w:r w:rsidR="000C7EBE" w:rsidRPr="009372CE">
        <w:rPr>
          <w:rFonts w:ascii="Galliard BT" w:hAnsi="Galliard BT"/>
          <w:color w:val="auto"/>
        </w:rPr>
        <w:t>ue os primeiros cristãos faziam.</w:t>
      </w:r>
      <w:r w:rsidR="00353129" w:rsidRPr="009372CE">
        <w:rPr>
          <w:rFonts w:ascii="Galliard BT" w:hAnsi="Galliard BT"/>
          <w:color w:val="auto"/>
        </w:rPr>
        <w:t xml:space="preserve"> Você não tem que voltar ao cristianis</w:t>
      </w:r>
      <w:r w:rsidR="000C7EBE" w:rsidRPr="009372CE">
        <w:rPr>
          <w:rFonts w:ascii="Galliard BT" w:hAnsi="Galliard BT"/>
          <w:color w:val="auto"/>
        </w:rPr>
        <w:t>mo primitivo coisíssima nenhuma. Vo</w:t>
      </w:r>
      <w:r w:rsidR="00353129" w:rsidRPr="009372CE">
        <w:rPr>
          <w:rFonts w:ascii="Galliard BT" w:hAnsi="Galliard BT"/>
          <w:color w:val="auto"/>
        </w:rPr>
        <w:t>c</w:t>
      </w:r>
      <w:r w:rsidR="000C7EBE" w:rsidRPr="009372CE">
        <w:rPr>
          <w:rFonts w:ascii="Galliard BT" w:hAnsi="Galliard BT"/>
          <w:color w:val="auto"/>
        </w:rPr>
        <w:t>ê tem que voltar a Jesus Cristo</w:t>
      </w:r>
      <w:r w:rsidR="00353129" w:rsidRPr="009372CE">
        <w:rPr>
          <w:rFonts w:ascii="Galliard BT" w:hAnsi="Galliard BT"/>
          <w:color w:val="auto"/>
        </w:rPr>
        <w:t>. Isso me</w:t>
      </w:r>
      <w:r w:rsidR="000C7EBE" w:rsidRPr="009372CE">
        <w:rPr>
          <w:rFonts w:ascii="Galliard BT" w:hAnsi="Galliard BT"/>
          <w:color w:val="auto"/>
        </w:rPr>
        <w:t xml:space="preserve"> parece uma coisa tão óbvia.</w:t>
      </w:r>
      <w:r w:rsidR="00353129" w:rsidRPr="009372CE">
        <w:rPr>
          <w:rFonts w:ascii="Galliard BT" w:hAnsi="Galliard BT"/>
          <w:color w:val="auto"/>
        </w:rPr>
        <w:t xml:space="preserve"> O que é o cristianismo primit</w:t>
      </w:r>
      <w:r w:rsidR="000C7EBE" w:rsidRPr="009372CE">
        <w:rPr>
          <w:rFonts w:ascii="Galliard BT" w:hAnsi="Galliard BT"/>
          <w:color w:val="auto"/>
        </w:rPr>
        <w:t>ivo? Dez anos depo</w:t>
      </w:r>
      <w:r w:rsidR="00F80D72" w:rsidRPr="009372CE">
        <w:rPr>
          <w:rFonts w:ascii="Galliard BT" w:hAnsi="Galliard BT"/>
          <w:color w:val="auto"/>
        </w:rPr>
        <w:t>is da morte do Cristo? Quarenta? C</w:t>
      </w:r>
      <w:r w:rsidR="000C7EBE" w:rsidRPr="009372CE">
        <w:rPr>
          <w:rFonts w:ascii="Galliard BT" w:hAnsi="Galliard BT"/>
          <w:color w:val="auto"/>
        </w:rPr>
        <w:t>inqü</w:t>
      </w:r>
      <w:r w:rsidR="00F80D72" w:rsidRPr="009372CE">
        <w:rPr>
          <w:rFonts w:ascii="Galliard BT" w:hAnsi="Galliard BT"/>
          <w:color w:val="auto"/>
        </w:rPr>
        <w:t>enta? Cem?</w:t>
      </w:r>
      <w:r w:rsidR="00353129" w:rsidRPr="009372CE">
        <w:rPr>
          <w:rFonts w:ascii="Galliard BT" w:hAnsi="Galliard BT"/>
          <w:color w:val="auto"/>
        </w:rPr>
        <w:t xml:space="preserve"> </w:t>
      </w:r>
      <w:r w:rsidR="00F80D72" w:rsidRPr="009372CE">
        <w:rPr>
          <w:rFonts w:ascii="Galliard BT" w:hAnsi="Galliard BT"/>
          <w:color w:val="auto"/>
        </w:rPr>
        <w:t>Duzentos? Dois dias?</w:t>
      </w:r>
      <w:r w:rsidRPr="009372CE">
        <w:rPr>
          <w:rFonts w:ascii="Galliard BT" w:hAnsi="Galliard BT"/>
          <w:color w:val="auto"/>
        </w:rPr>
        <w:t xml:space="preserve"> T</w:t>
      </w:r>
      <w:r w:rsidR="000C7EBE" w:rsidRPr="009372CE">
        <w:rPr>
          <w:rFonts w:ascii="Galliard BT" w:hAnsi="Galliard BT"/>
          <w:color w:val="auto"/>
        </w:rPr>
        <w:t>rês dias?</w:t>
      </w:r>
      <w:r w:rsidR="00353129" w:rsidRPr="009372CE">
        <w:rPr>
          <w:rFonts w:ascii="Galliard BT" w:hAnsi="Galliard BT"/>
          <w:color w:val="auto"/>
        </w:rPr>
        <w:t xml:space="preserve"> O que o cristianismo primitivo tem qu</w:t>
      </w:r>
      <w:r w:rsidR="000C7EBE" w:rsidRPr="009372CE">
        <w:rPr>
          <w:rFonts w:ascii="Galliard BT" w:hAnsi="Galliard BT"/>
          <w:color w:val="auto"/>
        </w:rPr>
        <w:t>e nós não temos? Nós temos tudo.</w:t>
      </w:r>
      <w:r w:rsidR="00353129" w:rsidRPr="009372CE">
        <w:rPr>
          <w:rFonts w:ascii="Galliard BT" w:hAnsi="Galliard BT"/>
          <w:color w:val="auto"/>
        </w:rPr>
        <w:t xml:space="preserve"> Você tem a presença integral</w:t>
      </w:r>
      <w:r w:rsidR="000C7EBE" w:rsidRPr="009372CE">
        <w:rPr>
          <w:rFonts w:ascii="Galliard BT" w:hAnsi="Galliard BT"/>
          <w:color w:val="auto"/>
        </w:rPr>
        <w:t xml:space="preserve"> do Cristo lá,</w:t>
      </w:r>
      <w:r w:rsidR="00353129" w:rsidRPr="009372CE">
        <w:rPr>
          <w:rFonts w:ascii="Galliard BT" w:hAnsi="Galliard BT"/>
          <w:color w:val="auto"/>
        </w:rPr>
        <w:t xml:space="preserve"> e tem a p</w:t>
      </w:r>
      <w:r w:rsidRPr="009372CE">
        <w:rPr>
          <w:rFonts w:ascii="Galliard BT" w:hAnsi="Galliard BT"/>
          <w:color w:val="auto"/>
        </w:rPr>
        <w:t>resença integral do Cristo aqui</w:t>
      </w:r>
      <w:r w:rsidR="00353129" w:rsidRPr="009372CE">
        <w:rPr>
          <w:rFonts w:ascii="Galliard BT" w:hAnsi="Galliard BT"/>
          <w:color w:val="auto"/>
        </w:rPr>
        <w:t xml:space="preserve"> através da sua ação contínua sobre a espécie humana, ação </w:t>
      </w:r>
      <w:r w:rsidRPr="009372CE">
        <w:rPr>
          <w:rFonts w:ascii="Galliard BT" w:hAnsi="Galliard BT"/>
          <w:color w:val="auto"/>
        </w:rPr>
        <w:t>que se verifica especificamente</w:t>
      </w:r>
      <w:r w:rsidR="00353129" w:rsidRPr="009372CE">
        <w:rPr>
          <w:rFonts w:ascii="Galliard BT" w:hAnsi="Galliard BT"/>
          <w:color w:val="auto"/>
        </w:rPr>
        <w:t xml:space="preserve"> nos milagres.</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Quer saber o que é o cristianismo? É o conjunto dos milagres de Nosso Senhor Jesus Cristo, milagres que são verificados na ordem física. Fazer abstração disso e tratar como doutrina</w:t>
      </w:r>
      <w:r w:rsidR="00F80D72" w:rsidRPr="009372CE">
        <w:rPr>
          <w:rFonts w:ascii="Galliard BT" w:hAnsi="Galliard BT"/>
          <w:color w:val="auto"/>
        </w:rPr>
        <w:t>,</w:t>
      </w:r>
      <w:r w:rsidRPr="009372CE">
        <w:rPr>
          <w:rFonts w:ascii="Galliard BT" w:hAnsi="Galliard BT"/>
          <w:color w:val="auto"/>
        </w:rPr>
        <w:t xml:space="preserve"> eu digo: </w:t>
      </w:r>
      <w:r w:rsidR="00396611" w:rsidRPr="009372CE">
        <w:rPr>
          <w:rFonts w:ascii="Galliard BT" w:hAnsi="Galliard BT"/>
          <w:color w:val="auto"/>
        </w:rPr>
        <w:t>‘A</w:t>
      </w:r>
      <w:r w:rsidRPr="009372CE">
        <w:rPr>
          <w:rFonts w:ascii="Galliard BT" w:hAnsi="Galliard BT"/>
          <w:color w:val="auto"/>
        </w:rPr>
        <w:t>h, tan</w:t>
      </w:r>
      <w:r w:rsidR="00396611" w:rsidRPr="009372CE">
        <w:rPr>
          <w:rFonts w:ascii="Galliard BT" w:hAnsi="Galliard BT"/>
          <w:color w:val="auto"/>
        </w:rPr>
        <w:t>to faz a doutrina que tem agora</w:t>
      </w:r>
      <w:r w:rsidRPr="009372CE">
        <w:rPr>
          <w:rFonts w:ascii="Galliard BT" w:hAnsi="Galliard BT"/>
          <w:color w:val="auto"/>
        </w:rPr>
        <w:t xml:space="preserve"> em 2010, a doutrina do papa Bento XVI, ou vo</w:t>
      </w:r>
      <w:r w:rsidR="00396611" w:rsidRPr="009372CE">
        <w:rPr>
          <w:rFonts w:ascii="Galliard BT" w:hAnsi="Galliard BT"/>
          <w:color w:val="auto"/>
        </w:rPr>
        <w:t>cê pegar a doutrina do século I –</w:t>
      </w:r>
      <w:r w:rsidRPr="009372CE">
        <w:rPr>
          <w:rFonts w:ascii="Galliard BT" w:hAnsi="Galliard BT"/>
          <w:color w:val="auto"/>
        </w:rPr>
        <w:t xml:space="preserve"> é</w:t>
      </w:r>
      <w:r w:rsidR="00396611" w:rsidRPr="009372CE">
        <w:rPr>
          <w:rFonts w:ascii="Galliard BT" w:hAnsi="Galliard BT"/>
          <w:color w:val="auto"/>
        </w:rPr>
        <w:t xml:space="preserve"> tudo doutrina, meu Deus do Céu.’</w:t>
      </w:r>
      <w:r w:rsidRPr="009372CE">
        <w:rPr>
          <w:rFonts w:ascii="Galliard BT" w:hAnsi="Galliard BT"/>
          <w:color w:val="auto"/>
        </w:rPr>
        <w:t xml:space="preserve"> </w:t>
      </w:r>
      <w:r w:rsidR="00F80D72" w:rsidRPr="009372CE">
        <w:rPr>
          <w:rFonts w:ascii="Galliard BT" w:hAnsi="Galliard BT"/>
          <w:color w:val="auto"/>
        </w:rPr>
        <w:t>É coisa</w:t>
      </w:r>
      <w:r w:rsidRPr="009372CE">
        <w:rPr>
          <w:rFonts w:ascii="Galliard BT" w:hAnsi="Galliard BT"/>
          <w:color w:val="auto"/>
        </w:rPr>
        <w:t xml:space="preserve"> que as pessoas falar</w:t>
      </w:r>
      <w:r w:rsidR="00F80D72" w:rsidRPr="009372CE">
        <w:rPr>
          <w:rFonts w:ascii="Galliard BT" w:hAnsi="Galliard BT"/>
          <w:color w:val="auto"/>
        </w:rPr>
        <w:t xml:space="preserve">am </w:t>
      </w:r>
      <w:r w:rsidR="00396611" w:rsidRPr="009372CE">
        <w:rPr>
          <w:rFonts w:ascii="Galliard BT" w:hAnsi="Galliard BT"/>
          <w:color w:val="auto"/>
        </w:rPr>
        <w:t>a respeito d</w:t>
      </w:r>
      <w:r w:rsidR="00F80D72" w:rsidRPr="009372CE">
        <w:rPr>
          <w:rFonts w:ascii="Galliard BT" w:hAnsi="Galliard BT"/>
          <w:color w:val="auto"/>
        </w:rPr>
        <w:t>o que Jesus Cristo fez.</w:t>
      </w:r>
      <w:r w:rsidR="00396611" w:rsidRPr="009372CE">
        <w:rPr>
          <w:rFonts w:ascii="Galliard BT" w:hAnsi="Galliard BT"/>
          <w:color w:val="auto"/>
        </w:rPr>
        <w:t xml:space="preserve"> Isto é o cristianismo? Não. Ist</w:t>
      </w:r>
      <w:r w:rsidRPr="009372CE">
        <w:rPr>
          <w:rFonts w:ascii="Galliard BT" w:hAnsi="Galliard BT"/>
          <w:color w:val="auto"/>
        </w:rPr>
        <w:t xml:space="preserve">o </w:t>
      </w:r>
      <w:r w:rsidR="00396611" w:rsidRPr="009372CE">
        <w:rPr>
          <w:rFonts w:ascii="Galliard BT" w:hAnsi="Galliard BT"/>
          <w:color w:val="auto"/>
        </w:rPr>
        <w:t>é o comentário do cristianismo.</w:t>
      </w:r>
    </w:p>
    <w:p w:rsidR="00353129" w:rsidRPr="009372CE" w:rsidRDefault="00353129" w:rsidP="00353129">
      <w:pPr>
        <w:jc w:val="both"/>
        <w:rPr>
          <w:rFonts w:ascii="Galliard BT" w:hAnsi="Galliard BT"/>
          <w:color w:val="auto"/>
        </w:rPr>
      </w:pPr>
    </w:p>
    <w:p w:rsidR="00353129" w:rsidRPr="009372CE" w:rsidRDefault="00396611" w:rsidP="00353129">
      <w:pPr>
        <w:jc w:val="both"/>
        <w:rPr>
          <w:rFonts w:ascii="Galliard BT" w:hAnsi="Galliard BT"/>
          <w:color w:val="auto"/>
        </w:rPr>
      </w:pPr>
      <w:r w:rsidRPr="009372CE">
        <w:rPr>
          <w:rFonts w:ascii="Galliard BT" w:hAnsi="Galliard BT"/>
          <w:color w:val="auto"/>
        </w:rPr>
        <w:t>O cristianismo estava inteiro</w:t>
      </w:r>
      <w:r w:rsidR="00353129" w:rsidRPr="009372CE">
        <w:rPr>
          <w:rFonts w:ascii="Galliard BT" w:hAnsi="Galliard BT"/>
          <w:color w:val="auto"/>
        </w:rPr>
        <w:t xml:space="preserve"> aos 33 anos de vida de Nos</w:t>
      </w:r>
      <w:r w:rsidRPr="009372CE">
        <w:rPr>
          <w:rFonts w:ascii="Galliard BT" w:hAnsi="Galliard BT"/>
          <w:color w:val="auto"/>
        </w:rPr>
        <w:t>so Senhor Jesus Cristo na terra,</w:t>
      </w:r>
      <w:r w:rsidR="00353129" w:rsidRPr="009372CE">
        <w:rPr>
          <w:rFonts w:ascii="Galliard BT" w:hAnsi="Galliard BT"/>
          <w:color w:val="auto"/>
        </w:rPr>
        <w:t xml:space="preserve"> </w:t>
      </w:r>
      <w:r w:rsidRPr="009372CE">
        <w:rPr>
          <w:rFonts w:ascii="Galliard BT" w:hAnsi="Galliard BT"/>
          <w:color w:val="auto"/>
        </w:rPr>
        <w:t>ali está o cristianismo inteiro.</w:t>
      </w:r>
      <w:r w:rsidR="00353129" w:rsidRPr="009372CE">
        <w:rPr>
          <w:rFonts w:ascii="Galliard BT" w:hAnsi="Galliard BT"/>
          <w:color w:val="auto"/>
        </w:rPr>
        <w:t xml:space="preserve"> Agora, o próprio Cristo p</w:t>
      </w:r>
      <w:r w:rsidRPr="009372CE">
        <w:rPr>
          <w:rFonts w:ascii="Galliard BT" w:hAnsi="Galliard BT"/>
          <w:color w:val="auto"/>
        </w:rPr>
        <w:t>rossegue trazendo tudo ist</w:t>
      </w:r>
      <w:r w:rsidR="00353129" w:rsidRPr="009372CE">
        <w:rPr>
          <w:rFonts w:ascii="Galliard BT" w:hAnsi="Galliard BT"/>
          <w:color w:val="auto"/>
        </w:rPr>
        <w:t xml:space="preserve">o de volta, não </w:t>
      </w:r>
      <w:proofErr w:type="spellStart"/>
      <w:r w:rsidR="00353129" w:rsidRPr="009372CE">
        <w:rPr>
          <w:rFonts w:ascii="Galliard BT" w:hAnsi="Galliard BT"/>
          <w:color w:val="auto"/>
        </w:rPr>
        <w:t>doutrinal</w:t>
      </w:r>
      <w:r w:rsidRPr="009372CE">
        <w:rPr>
          <w:rFonts w:ascii="Galliard BT" w:hAnsi="Galliard BT"/>
          <w:color w:val="auto"/>
        </w:rPr>
        <w:t>mente</w:t>
      </w:r>
      <w:proofErr w:type="spellEnd"/>
      <w:r w:rsidRPr="009372CE">
        <w:rPr>
          <w:rFonts w:ascii="Galliard BT" w:hAnsi="Galliard BT"/>
          <w:color w:val="auto"/>
        </w:rPr>
        <w:t>, mas trazendo fisicamente</w:t>
      </w:r>
      <w:r w:rsidR="00353129" w:rsidRPr="009372CE">
        <w:rPr>
          <w:rFonts w:ascii="Galliard BT" w:hAnsi="Galliard BT"/>
          <w:color w:val="auto"/>
        </w:rPr>
        <w:t xml:space="preserve"> a cada novo milagre que acontece. Então, </w:t>
      </w:r>
      <w:r w:rsidR="00A053C8" w:rsidRPr="009372CE">
        <w:rPr>
          <w:rFonts w:ascii="Galliard BT" w:hAnsi="Galliard BT"/>
          <w:color w:val="auto"/>
        </w:rPr>
        <w:t xml:space="preserve">você </w:t>
      </w:r>
      <w:r w:rsidR="00353129" w:rsidRPr="009372CE">
        <w:rPr>
          <w:rFonts w:ascii="Galliard BT" w:hAnsi="Galliard BT"/>
          <w:color w:val="auto"/>
        </w:rPr>
        <w:t>quer entender alguma coisa do cristianismo? Eu entendo muito pouco, mas o</w:t>
      </w:r>
      <w:r w:rsidR="00A053C8" w:rsidRPr="009372CE">
        <w:rPr>
          <w:rFonts w:ascii="Galliard BT" w:hAnsi="Galliard BT"/>
          <w:color w:val="auto"/>
        </w:rPr>
        <w:t xml:space="preserve"> pouco</w:t>
      </w:r>
      <w:r w:rsidR="00353129" w:rsidRPr="009372CE">
        <w:rPr>
          <w:rFonts w:ascii="Galliard BT" w:hAnsi="Galliard BT"/>
          <w:color w:val="auto"/>
        </w:rPr>
        <w:t xml:space="preserve"> que eu entendo não foi baseado no estudo de teologia, mas foi baseado no estudo dos milagres. Eu não tenho muita cabeça para teologia; </w:t>
      </w:r>
      <w:r w:rsidR="00A053C8" w:rsidRPr="009372CE">
        <w:rPr>
          <w:rFonts w:ascii="Galliard BT" w:hAnsi="Galliard BT"/>
          <w:color w:val="auto"/>
        </w:rPr>
        <w:t xml:space="preserve">eu </w:t>
      </w:r>
      <w:r w:rsidR="00353129" w:rsidRPr="009372CE">
        <w:rPr>
          <w:rFonts w:ascii="Galliard BT" w:hAnsi="Galliard BT"/>
          <w:color w:val="auto"/>
        </w:rPr>
        <w:t>começo a entrar em dis</w:t>
      </w:r>
      <w:r w:rsidR="00A053C8" w:rsidRPr="009372CE">
        <w:rPr>
          <w:rFonts w:ascii="Galliard BT" w:hAnsi="Galliard BT"/>
          <w:color w:val="auto"/>
        </w:rPr>
        <w:t>cussões teológicas e fico louco.</w:t>
      </w:r>
      <w:r w:rsidR="00353129" w:rsidRPr="009372CE">
        <w:rPr>
          <w:rFonts w:ascii="Galliard BT" w:hAnsi="Galliard BT"/>
          <w:color w:val="auto"/>
        </w:rPr>
        <w:t xml:space="preserve"> Fico louco e acabo tendo maus pensam</w:t>
      </w:r>
      <w:r w:rsidR="001127FA" w:rsidRPr="009372CE">
        <w:rPr>
          <w:rFonts w:ascii="Galliard BT" w:hAnsi="Galliard BT"/>
          <w:color w:val="auto"/>
        </w:rPr>
        <w:t>entos, começo a ficar com raiva...</w:t>
      </w:r>
      <w:r w:rsidR="00353129" w:rsidRPr="009372CE">
        <w:rPr>
          <w:rFonts w:ascii="Galliard BT" w:hAnsi="Galliard BT"/>
          <w:color w:val="auto"/>
        </w:rPr>
        <w:t xml:space="preserve"> </w:t>
      </w:r>
      <w:r w:rsidR="001127FA" w:rsidRPr="009372CE">
        <w:rPr>
          <w:rFonts w:ascii="Galliard BT" w:hAnsi="Galliard BT"/>
          <w:color w:val="auto"/>
        </w:rPr>
        <w:t>E</w:t>
      </w:r>
      <w:r w:rsidR="00353129" w:rsidRPr="009372CE">
        <w:rPr>
          <w:rFonts w:ascii="Galliard BT" w:hAnsi="Galliard BT"/>
          <w:color w:val="auto"/>
        </w:rPr>
        <w:t>ntão</w:t>
      </w:r>
      <w:r w:rsidR="001127FA" w:rsidRPr="009372CE">
        <w:rPr>
          <w:rFonts w:ascii="Galliard BT" w:hAnsi="Galliard BT"/>
          <w:color w:val="auto"/>
        </w:rPr>
        <w:t>,</w:t>
      </w:r>
      <w:r w:rsidR="00353129" w:rsidRPr="009372CE">
        <w:rPr>
          <w:rFonts w:ascii="Galliard BT" w:hAnsi="Galliard BT"/>
          <w:color w:val="auto"/>
        </w:rPr>
        <w:t xml:space="preserve"> eu pulo fora disso. Não estou </w:t>
      </w:r>
      <w:r w:rsidR="001127FA" w:rsidRPr="009372CE">
        <w:rPr>
          <w:rFonts w:ascii="Galliard BT" w:hAnsi="Galliard BT"/>
          <w:color w:val="auto"/>
        </w:rPr>
        <w:t xml:space="preserve">desprezando tudo o que </w:t>
      </w:r>
      <w:r w:rsidR="00353129" w:rsidRPr="009372CE">
        <w:rPr>
          <w:rFonts w:ascii="Galliard BT" w:hAnsi="Galliard BT"/>
          <w:color w:val="auto"/>
        </w:rPr>
        <w:t>fizeram, não estou desprezando a ação da Igreja no mundo, mas estou dizendo o seguinte: ela nada acrescentou.</w:t>
      </w:r>
    </w:p>
    <w:p w:rsidR="00353129" w:rsidRPr="009372CE" w:rsidRDefault="00353129" w:rsidP="00353129">
      <w:pPr>
        <w:jc w:val="both"/>
        <w:rPr>
          <w:rFonts w:ascii="Galliard BT" w:hAnsi="Galliard BT"/>
          <w:color w:val="auto"/>
        </w:rPr>
      </w:pPr>
    </w:p>
    <w:p w:rsidR="00353129" w:rsidRPr="009372CE" w:rsidRDefault="00F80D72" w:rsidP="00353129">
      <w:pPr>
        <w:jc w:val="both"/>
        <w:rPr>
          <w:rFonts w:ascii="Galliard BT" w:hAnsi="Galliard BT"/>
          <w:i/>
          <w:iCs/>
          <w:color w:val="auto"/>
        </w:rPr>
      </w:pPr>
      <w:r w:rsidRPr="009372CE">
        <w:rPr>
          <w:rFonts w:ascii="Galliard BT" w:hAnsi="Galliard BT"/>
          <w:i/>
          <w:iCs/>
          <w:color w:val="auto"/>
        </w:rPr>
        <w:t>–</w:t>
      </w:r>
      <w:r w:rsidR="00353129" w:rsidRPr="009372CE">
        <w:rPr>
          <w:rFonts w:ascii="Galliard BT" w:hAnsi="Galliard BT"/>
          <w:i/>
          <w:iCs/>
          <w:color w:val="auto"/>
        </w:rPr>
        <w:t xml:space="preserve"> </w:t>
      </w:r>
      <w:r w:rsidR="006D7720" w:rsidRPr="009372CE">
        <w:rPr>
          <w:rFonts w:ascii="Galliard BT" w:hAnsi="Galliard BT"/>
          <w:i/>
          <w:iCs/>
          <w:color w:val="auto"/>
        </w:rPr>
        <w:t>Olavo, uma pergunta do chat. Luciano Garrido pergunta: ‘S</w:t>
      </w:r>
      <w:r w:rsidR="00353129" w:rsidRPr="009372CE">
        <w:rPr>
          <w:rFonts w:ascii="Galliard BT" w:hAnsi="Galliard BT"/>
          <w:i/>
          <w:iCs/>
          <w:color w:val="auto"/>
        </w:rPr>
        <w:t>e o cristianismo se reduz aos milagres, por que Cris</w:t>
      </w:r>
      <w:r w:rsidR="006D7720" w:rsidRPr="009372CE">
        <w:rPr>
          <w:rFonts w:ascii="Galliard BT" w:hAnsi="Galliard BT"/>
          <w:i/>
          <w:iCs/>
          <w:color w:val="auto"/>
        </w:rPr>
        <w:t>to não os fez em maior profusão? A</w:t>
      </w:r>
      <w:r w:rsidR="00353129" w:rsidRPr="009372CE">
        <w:rPr>
          <w:rFonts w:ascii="Galliard BT" w:hAnsi="Galliard BT"/>
          <w:i/>
          <w:iCs/>
          <w:color w:val="auto"/>
        </w:rPr>
        <w:t>liás, por que muitas vezes (...)</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O próprio evangelho já respondeu: Cristo fez tantas coisas durante a sua passagem pela terra que</w:t>
      </w:r>
      <w:r w:rsidR="00B256EC" w:rsidRPr="009372CE">
        <w:rPr>
          <w:rFonts w:ascii="Galliard BT" w:hAnsi="Galliard BT"/>
          <w:color w:val="auto"/>
        </w:rPr>
        <w:t>,</w:t>
      </w:r>
      <w:r w:rsidRPr="009372CE">
        <w:rPr>
          <w:rFonts w:ascii="Galliard BT" w:hAnsi="Galliard BT"/>
          <w:color w:val="auto"/>
        </w:rPr>
        <w:t xml:space="preserve"> se você continuasse escrevendo um livro pelos sécu</w:t>
      </w:r>
      <w:r w:rsidR="006D7720" w:rsidRPr="009372CE">
        <w:rPr>
          <w:rFonts w:ascii="Galliard BT" w:hAnsi="Galliard BT"/>
          <w:color w:val="auto"/>
        </w:rPr>
        <w:t>los dos séculos</w:t>
      </w:r>
      <w:r w:rsidR="00B256EC" w:rsidRPr="009372CE">
        <w:rPr>
          <w:rFonts w:ascii="Galliard BT" w:hAnsi="Galliard BT"/>
          <w:color w:val="auto"/>
        </w:rPr>
        <w:t>,</w:t>
      </w:r>
      <w:r w:rsidR="006D7720" w:rsidRPr="009372CE">
        <w:rPr>
          <w:rFonts w:ascii="Galliard BT" w:hAnsi="Galliard BT"/>
          <w:color w:val="auto"/>
        </w:rPr>
        <w:t xml:space="preserve"> não ia terminar.</w:t>
      </w:r>
      <w:r w:rsidRPr="009372CE">
        <w:rPr>
          <w:rFonts w:ascii="Galliard BT" w:hAnsi="Galliard BT"/>
          <w:color w:val="auto"/>
        </w:rPr>
        <w:t xml:space="preserve"> O que está no evangelho é só um pedacinho, </w:t>
      </w:r>
      <w:r w:rsidR="00B256EC" w:rsidRPr="009372CE">
        <w:rPr>
          <w:rFonts w:ascii="Galliard BT" w:hAnsi="Galliard BT"/>
          <w:color w:val="auto"/>
        </w:rPr>
        <w:t xml:space="preserve">e </w:t>
      </w:r>
      <w:r w:rsidRPr="009372CE">
        <w:rPr>
          <w:rFonts w:ascii="Galliard BT" w:hAnsi="Galliard BT"/>
          <w:color w:val="auto"/>
        </w:rPr>
        <w:t>o próprio evangelho o declara: não dá</w:t>
      </w:r>
      <w:r w:rsidR="00B256EC" w:rsidRPr="009372CE">
        <w:rPr>
          <w:rFonts w:ascii="Galliard BT" w:hAnsi="Galliard BT"/>
          <w:color w:val="auto"/>
        </w:rPr>
        <w:t xml:space="preserve"> para contar tudo o que Ele fez. Nós sabemos as coisas que E</w:t>
      </w:r>
      <w:r w:rsidRPr="009372CE">
        <w:rPr>
          <w:rFonts w:ascii="Galliard BT" w:hAnsi="Galliard BT"/>
          <w:color w:val="auto"/>
        </w:rPr>
        <w:t>le fez. Já eram muito mais no tempo do evangelho</w:t>
      </w:r>
      <w:r w:rsidR="00B256EC" w:rsidRPr="009372CE">
        <w:rPr>
          <w:rFonts w:ascii="Galliard BT" w:hAnsi="Galliard BT"/>
          <w:color w:val="auto"/>
        </w:rPr>
        <w:t xml:space="preserve">, e continuam sendo até hoje. </w:t>
      </w:r>
      <w:r w:rsidRPr="009372CE">
        <w:rPr>
          <w:rFonts w:ascii="Galliard BT" w:hAnsi="Galliard BT"/>
          <w:color w:val="auto"/>
        </w:rPr>
        <w:t>Outro dia</w:t>
      </w:r>
      <w:r w:rsidR="00B256EC" w:rsidRPr="009372CE">
        <w:rPr>
          <w:rFonts w:ascii="Galliard BT" w:hAnsi="Galliard BT"/>
          <w:color w:val="auto"/>
        </w:rPr>
        <w:t xml:space="preserve"> mesmo me mandaram o negócio d</w:t>
      </w:r>
      <w:r w:rsidRPr="009372CE">
        <w:rPr>
          <w:rFonts w:ascii="Galliard BT" w:hAnsi="Galliard BT"/>
          <w:color w:val="auto"/>
        </w:rPr>
        <w:t>a moça que estava tomando a comunhão e a hóstia se transmuta em sangue na boca dela, e isto foi</w:t>
      </w:r>
      <w:r w:rsidR="00F43C20" w:rsidRPr="009372CE">
        <w:rPr>
          <w:rFonts w:ascii="Galliard BT" w:hAnsi="Galliard BT"/>
          <w:color w:val="auto"/>
        </w:rPr>
        <w:t xml:space="preserve"> visto pelo papa – João Paulo II, </w:t>
      </w:r>
      <w:r w:rsidRPr="009372CE">
        <w:rPr>
          <w:rFonts w:ascii="Galliard BT" w:hAnsi="Galliard BT"/>
          <w:color w:val="auto"/>
        </w:rPr>
        <w:t>ele viu. O que mais você quer?</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 xml:space="preserve">São estas coisas que você </w:t>
      </w:r>
      <w:r w:rsidR="00F43C20" w:rsidRPr="009372CE">
        <w:rPr>
          <w:rFonts w:ascii="Galliard BT" w:hAnsi="Galliard BT"/>
          <w:color w:val="auto"/>
        </w:rPr>
        <w:t>tem que estudar, não é doutrina;</w:t>
      </w:r>
      <w:r w:rsidRPr="009372CE">
        <w:rPr>
          <w:rFonts w:ascii="Galliard BT" w:hAnsi="Galliard BT"/>
          <w:color w:val="auto"/>
        </w:rPr>
        <w:t xml:space="preserve"> é um negócio físico. Agora, se você passa a coisa para discussão doutrinal, não vai terminar nunca a discussão porque todo mundo tem um pouco de razão. E por quê? E</w:t>
      </w:r>
      <w:r w:rsidR="00F43C20" w:rsidRPr="009372CE">
        <w:rPr>
          <w:rFonts w:ascii="Galliard BT" w:hAnsi="Galliard BT"/>
          <w:color w:val="auto"/>
        </w:rPr>
        <w:t xml:space="preserve"> e</w:t>
      </w:r>
      <w:r w:rsidRPr="009372CE">
        <w:rPr>
          <w:rFonts w:ascii="Galliard BT" w:hAnsi="Galliard BT"/>
          <w:color w:val="auto"/>
        </w:rPr>
        <w:t>u</w:t>
      </w:r>
      <w:r w:rsidR="00F43C20" w:rsidRPr="009372CE">
        <w:rPr>
          <w:rFonts w:ascii="Galliard BT" w:hAnsi="Galliard BT"/>
          <w:color w:val="auto"/>
        </w:rPr>
        <w:t xml:space="preserve"> digo –</w:t>
      </w:r>
      <w:r w:rsidRPr="009372CE">
        <w:rPr>
          <w:rFonts w:ascii="Galliard BT" w:hAnsi="Galliard BT"/>
          <w:color w:val="auto"/>
        </w:rPr>
        <w:t xml:space="preserve"> po</w:t>
      </w:r>
      <w:r w:rsidR="00F43C20" w:rsidRPr="009372CE">
        <w:rPr>
          <w:rFonts w:ascii="Galliard BT" w:hAnsi="Galliard BT"/>
          <w:color w:val="auto"/>
        </w:rPr>
        <w:t>sso até escandalizar as pessoas –:</w:t>
      </w:r>
      <w:r w:rsidRPr="009372CE">
        <w:rPr>
          <w:rFonts w:ascii="Galliard BT" w:hAnsi="Galliard BT"/>
          <w:color w:val="auto"/>
        </w:rPr>
        <w:t xml:space="preserve"> ninguém pode negar a presença do elemento revelado, </w:t>
      </w:r>
      <w:r w:rsidR="00F43C20" w:rsidRPr="009372CE">
        <w:rPr>
          <w:rFonts w:ascii="Galliard BT" w:hAnsi="Galliard BT"/>
          <w:color w:val="auto"/>
        </w:rPr>
        <w:t>d</w:t>
      </w:r>
      <w:r w:rsidRPr="009372CE">
        <w:rPr>
          <w:rFonts w:ascii="Galliard BT" w:hAnsi="Galliard BT"/>
          <w:color w:val="auto"/>
        </w:rPr>
        <w:t>o elemento transcendente</w:t>
      </w:r>
      <w:r w:rsidR="00F43C20" w:rsidRPr="009372CE">
        <w:rPr>
          <w:rFonts w:ascii="Galliard BT" w:hAnsi="Galliard BT"/>
          <w:color w:val="auto"/>
        </w:rPr>
        <w:t>,</w:t>
      </w:r>
      <w:r w:rsidRPr="009372CE">
        <w:rPr>
          <w:rFonts w:ascii="Galliard BT" w:hAnsi="Galliard BT"/>
          <w:color w:val="auto"/>
        </w:rPr>
        <w:t xml:space="preserve"> em nenhuma das grandes religi</w:t>
      </w:r>
      <w:r w:rsidR="00F80D72" w:rsidRPr="009372CE">
        <w:rPr>
          <w:rFonts w:ascii="Galliard BT" w:hAnsi="Galliard BT"/>
          <w:color w:val="auto"/>
        </w:rPr>
        <w:t>ões do mundo. Não dá para negar.</w:t>
      </w:r>
      <w:r w:rsidRPr="009372CE">
        <w:rPr>
          <w:rFonts w:ascii="Galliard BT" w:hAnsi="Galliard BT"/>
          <w:color w:val="auto"/>
        </w:rPr>
        <w:t xml:space="preserve"> Por quê? Aquilo tudo pode ter sido criação humana</w:t>
      </w:r>
      <w:r w:rsidR="00F80D72" w:rsidRPr="009372CE">
        <w:rPr>
          <w:rFonts w:ascii="Galliard BT" w:hAnsi="Galliard BT"/>
          <w:color w:val="auto"/>
        </w:rPr>
        <w:t>,</w:t>
      </w:r>
      <w:r w:rsidRPr="009372CE">
        <w:rPr>
          <w:rFonts w:ascii="Galliard BT" w:hAnsi="Galliard BT"/>
          <w:color w:val="auto"/>
        </w:rPr>
        <w:t xml:space="preserve"> mas </w:t>
      </w:r>
      <w:r w:rsidR="00F80D72" w:rsidRPr="009372CE">
        <w:rPr>
          <w:rFonts w:ascii="Galliard BT" w:hAnsi="Galliard BT"/>
          <w:color w:val="auto"/>
        </w:rPr>
        <w:t>atraiu, quem puxou</w:t>
      </w:r>
      <w:r w:rsidR="00F43C20" w:rsidRPr="009372CE">
        <w:rPr>
          <w:rFonts w:ascii="Galliard BT" w:hAnsi="Galliard BT"/>
          <w:color w:val="auto"/>
        </w:rPr>
        <w:t>? Você vai dizer que o fator ativo no processo do</w:t>
      </w:r>
      <w:r w:rsidRPr="009372CE">
        <w:rPr>
          <w:rFonts w:ascii="Galliard BT" w:hAnsi="Galliard BT"/>
          <w:color w:val="auto"/>
        </w:rPr>
        <w:t xml:space="preserve"> conhecimento de Deus é</w:t>
      </w:r>
      <w:r w:rsidR="00F80D72" w:rsidRPr="009372CE">
        <w:rPr>
          <w:rFonts w:ascii="Galliard BT" w:hAnsi="Galliard BT"/>
          <w:color w:val="auto"/>
        </w:rPr>
        <w:t xml:space="preserve"> o homem? Não, é o próprio Deus.</w:t>
      </w:r>
      <w:r w:rsidR="00F43C20" w:rsidRPr="009372CE">
        <w:rPr>
          <w:rFonts w:ascii="Galliard BT" w:hAnsi="Galliard BT"/>
          <w:color w:val="auto"/>
        </w:rPr>
        <w:t xml:space="preserve"> Ele atrai</w:t>
      </w:r>
      <w:r w:rsidRPr="009372CE">
        <w:rPr>
          <w:rFonts w:ascii="Galliard BT" w:hAnsi="Galliard BT"/>
          <w:color w:val="auto"/>
        </w:rPr>
        <w:t xml:space="preserve"> e cada um responde do seu jeito. No caso da vida de Nosso Senhor Jesus Cris</w:t>
      </w:r>
      <w:r w:rsidR="00F80D72" w:rsidRPr="009372CE">
        <w:rPr>
          <w:rFonts w:ascii="Galliard BT" w:hAnsi="Galliard BT"/>
          <w:color w:val="auto"/>
        </w:rPr>
        <w:t xml:space="preserve">to, </w:t>
      </w:r>
      <w:r w:rsidR="00F43C20" w:rsidRPr="009372CE">
        <w:rPr>
          <w:rFonts w:ascii="Galliard BT" w:hAnsi="Galliard BT"/>
          <w:color w:val="auto"/>
        </w:rPr>
        <w:t xml:space="preserve">não é que Ele atraiu; </w:t>
      </w:r>
      <w:r w:rsidR="00F80D72" w:rsidRPr="009372CE">
        <w:rPr>
          <w:rFonts w:ascii="Galliard BT" w:hAnsi="Galliard BT"/>
          <w:color w:val="auto"/>
        </w:rPr>
        <w:t>Ele veio.</w:t>
      </w:r>
      <w:r w:rsidR="00F43C20" w:rsidRPr="009372CE">
        <w:rPr>
          <w:rFonts w:ascii="Galliard BT" w:hAnsi="Galliard BT"/>
          <w:color w:val="auto"/>
        </w:rPr>
        <w:t xml:space="preserve"> Ess</w:t>
      </w:r>
      <w:r w:rsidRPr="009372CE">
        <w:rPr>
          <w:rFonts w:ascii="Galliard BT" w:hAnsi="Galliard BT"/>
          <w:color w:val="auto"/>
        </w:rPr>
        <w:t xml:space="preserve">a é a diferença específica. Ele veio e fez </w:t>
      </w:r>
      <w:r w:rsidR="00F43C20" w:rsidRPr="009372CE">
        <w:rPr>
          <w:rFonts w:ascii="Galliard BT" w:hAnsi="Galliard BT"/>
          <w:color w:val="auto"/>
        </w:rPr>
        <w:t>isto, mais aquilo, mais aquilo e mais aquilo.</w:t>
      </w:r>
      <w:r w:rsidRPr="009372CE">
        <w:rPr>
          <w:rFonts w:ascii="Galliard BT" w:hAnsi="Galliard BT"/>
          <w:color w:val="auto"/>
        </w:rPr>
        <w:t xml:space="preserve"> </w:t>
      </w:r>
      <w:r w:rsidR="00F43C20" w:rsidRPr="009372CE">
        <w:rPr>
          <w:rFonts w:ascii="Galliard BT" w:hAnsi="Galliard BT"/>
          <w:color w:val="auto"/>
        </w:rPr>
        <w:t>Então, i</w:t>
      </w:r>
      <w:r w:rsidRPr="009372CE">
        <w:rPr>
          <w:rFonts w:ascii="Galliard BT" w:hAnsi="Galliard BT"/>
          <w:color w:val="auto"/>
        </w:rPr>
        <w:t>sso tem que ser estudado como uma sucessão de fatos que ainda não terminou. De certo modo</w:t>
      </w:r>
      <w:r w:rsidR="00F80D72" w:rsidRPr="009372CE">
        <w:rPr>
          <w:rFonts w:ascii="Galliard BT" w:hAnsi="Galliard BT"/>
          <w:color w:val="auto"/>
        </w:rPr>
        <w:t>,</w:t>
      </w:r>
      <w:r w:rsidRPr="009372CE">
        <w:rPr>
          <w:rFonts w:ascii="Galliard BT" w:hAnsi="Galliard BT"/>
          <w:color w:val="auto"/>
        </w:rPr>
        <w:t xml:space="preserve"> Ele veio de uma vez para sempre.</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Se começarem a levar is</w:t>
      </w:r>
      <w:r w:rsidR="00885E71" w:rsidRPr="009372CE">
        <w:rPr>
          <w:rFonts w:ascii="Galliard BT" w:hAnsi="Galliard BT"/>
          <w:color w:val="auto"/>
        </w:rPr>
        <w:t>t</w:t>
      </w:r>
      <w:r w:rsidRPr="009372CE">
        <w:rPr>
          <w:rFonts w:ascii="Galliard BT" w:hAnsi="Galliard BT"/>
          <w:color w:val="auto"/>
        </w:rPr>
        <w:t>o em conta</w:t>
      </w:r>
      <w:r w:rsidR="00885E71" w:rsidRPr="009372CE">
        <w:rPr>
          <w:rFonts w:ascii="Galliard BT" w:hAnsi="Galliard BT"/>
          <w:color w:val="auto"/>
        </w:rPr>
        <w:t>,</w:t>
      </w:r>
      <w:r w:rsidRPr="009372CE">
        <w:rPr>
          <w:rFonts w:ascii="Galliard BT" w:hAnsi="Galliard BT"/>
          <w:color w:val="auto"/>
        </w:rPr>
        <w:t xml:space="preserve"> então vocês verão que o tamanho e a importância destes fatos transcen</w:t>
      </w:r>
      <w:r w:rsidR="00F80D72" w:rsidRPr="009372CE">
        <w:rPr>
          <w:rFonts w:ascii="Galliard BT" w:hAnsi="Galliard BT"/>
          <w:color w:val="auto"/>
        </w:rPr>
        <w:t>de o da história humana inteira.</w:t>
      </w:r>
      <w:r w:rsidRPr="009372CE">
        <w:rPr>
          <w:rFonts w:ascii="Galliard BT" w:hAnsi="Galliard BT"/>
          <w:color w:val="auto"/>
        </w:rPr>
        <w:t xml:space="preserve"> Se você pegar um único milagre e pegar toda a his</w:t>
      </w:r>
      <w:r w:rsidR="00885E71" w:rsidRPr="009372CE">
        <w:rPr>
          <w:rFonts w:ascii="Galliard BT" w:hAnsi="Galliard BT"/>
          <w:color w:val="auto"/>
        </w:rPr>
        <w:t>tória do o</w:t>
      </w:r>
      <w:r w:rsidR="00F80D72" w:rsidRPr="009372CE">
        <w:rPr>
          <w:rFonts w:ascii="Galliard BT" w:hAnsi="Galliard BT"/>
          <w:color w:val="auto"/>
        </w:rPr>
        <w:t xml:space="preserve">cidente, eu digo: </w:t>
      </w:r>
      <w:r w:rsidR="00885E71" w:rsidRPr="009372CE">
        <w:rPr>
          <w:rFonts w:ascii="Galliard BT" w:hAnsi="Galliard BT"/>
          <w:color w:val="auto"/>
        </w:rPr>
        <w:t>‘</w:t>
      </w:r>
      <w:r w:rsidR="00F80D72" w:rsidRPr="009372CE">
        <w:rPr>
          <w:rFonts w:ascii="Galliard BT" w:hAnsi="Galliard BT"/>
          <w:color w:val="auto"/>
        </w:rPr>
        <w:t>Aquele milagre é</w:t>
      </w:r>
      <w:r w:rsidRPr="009372CE">
        <w:rPr>
          <w:rFonts w:ascii="Galliard BT" w:hAnsi="Galliard BT"/>
          <w:color w:val="auto"/>
        </w:rPr>
        <w:t xml:space="preserve"> mais importante</w:t>
      </w:r>
      <w:r w:rsidR="00885E71" w:rsidRPr="009372CE">
        <w:rPr>
          <w:rFonts w:ascii="Galliard BT" w:hAnsi="Galliard BT"/>
          <w:color w:val="auto"/>
        </w:rPr>
        <w:t>’, p</w:t>
      </w:r>
      <w:r w:rsidRPr="009372CE">
        <w:rPr>
          <w:rFonts w:ascii="Galliard BT" w:hAnsi="Galliard BT"/>
          <w:color w:val="auto"/>
        </w:rPr>
        <w:t>orque ele tem algo a ver com a constituição mesma da realidade, constituição mesma do universo inteiro, coisa que nenhuma ação humana, por mais gigantesca que fosse, jamais afetou no mais mínimo que fosse.</w:t>
      </w:r>
      <w:r w:rsidR="00885E71" w:rsidRPr="009372CE">
        <w:rPr>
          <w:rFonts w:ascii="Galliard BT" w:hAnsi="Galliard BT"/>
          <w:color w:val="auto"/>
        </w:rPr>
        <w:t xml:space="preserve"> Então é e</w:t>
      </w:r>
      <w:r w:rsidRPr="009372CE">
        <w:rPr>
          <w:rFonts w:ascii="Galliard BT" w:hAnsi="Galliard BT"/>
          <w:color w:val="auto"/>
        </w:rPr>
        <w:t>sta perspectiva de recolocar a história humana dentro da dimensão da eternidade, isto é o que nós temos que fazer, porque esta dimensão da eternidade</w:t>
      </w:r>
      <w:r w:rsidR="00F80D72" w:rsidRPr="009372CE">
        <w:rPr>
          <w:rFonts w:ascii="Galliard BT" w:hAnsi="Galliard BT"/>
          <w:color w:val="auto"/>
        </w:rPr>
        <w:t xml:space="preserve"> é </w:t>
      </w:r>
      <w:r w:rsidR="00885E71" w:rsidRPr="009372CE">
        <w:rPr>
          <w:rFonts w:ascii="Galliard BT" w:hAnsi="Galliard BT"/>
          <w:color w:val="auto"/>
        </w:rPr>
        <w:t>a</w:t>
      </w:r>
      <w:r w:rsidR="00F80D72" w:rsidRPr="009372CE">
        <w:rPr>
          <w:rFonts w:ascii="Galliard BT" w:hAnsi="Galliard BT"/>
          <w:color w:val="auto"/>
        </w:rPr>
        <w:t xml:space="preserve"> que verdadeiramente existe. O</w:t>
      </w:r>
      <w:r w:rsidRPr="009372CE">
        <w:rPr>
          <w:rFonts w:ascii="Galliard BT" w:hAnsi="Galliard BT"/>
          <w:color w:val="auto"/>
        </w:rPr>
        <w:t xml:space="preserve"> resto são sonhos locais, são ilusões locais. Se você começa a acreditar que es</w:t>
      </w:r>
      <w:r w:rsidR="00885E71" w:rsidRPr="009372CE">
        <w:rPr>
          <w:rFonts w:ascii="Galliard BT" w:hAnsi="Galliard BT"/>
          <w:color w:val="auto"/>
        </w:rPr>
        <w:t>s</w:t>
      </w:r>
      <w:r w:rsidRPr="009372CE">
        <w:rPr>
          <w:rFonts w:ascii="Galliard BT" w:hAnsi="Galliard BT"/>
          <w:color w:val="auto"/>
        </w:rPr>
        <w:t xml:space="preserve">as coisas existem em si mesmas, fora do quadro da eternidade, você termina como </w:t>
      </w:r>
      <w:r w:rsidR="00885E71" w:rsidRPr="009372CE">
        <w:rPr>
          <w:rFonts w:ascii="Galliard BT" w:hAnsi="Galliard BT"/>
          <w:color w:val="auto"/>
        </w:rPr>
        <w:t>o Jacques Derrida.</w:t>
      </w:r>
    </w:p>
    <w:p w:rsidR="00885E71" w:rsidRPr="009372CE" w:rsidRDefault="00885E71" w:rsidP="00353129">
      <w:pPr>
        <w:jc w:val="both"/>
        <w:rPr>
          <w:rFonts w:ascii="Galliard BT" w:hAnsi="Galliard BT"/>
          <w:color w:val="auto"/>
        </w:rPr>
      </w:pPr>
    </w:p>
    <w:p w:rsidR="00885E71" w:rsidRPr="009372CE" w:rsidRDefault="00885E71" w:rsidP="00353129">
      <w:pPr>
        <w:jc w:val="both"/>
        <w:rPr>
          <w:rFonts w:ascii="Galliard BT" w:hAnsi="Galliard BT"/>
          <w:color w:val="auto"/>
        </w:rPr>
      </w:pPr>
      <w:r w:rsidRPr="009372CE">
        <w:rPr>
          <w:rFonts w:ascii="Galliard BT" w:hAnsi="Galliard BT"/>
          <w:color w:val="auto"/>
        </w:rPr>
        <w:t>Tem mais pergunta aí?</w:t>
      </w:r>
    </w:p>
    <w:p w:rsidR="00353129" w:rsidRPr="009372CE" w:rsidRDefault="00353129" w:rsidP="00353129">
      <w:pPr>
        <w:jc w:val="both"/>
        <w:rPr>
          <w:rFonts w:ascii="Galliard BT" w:hAnsi="Galliard BT"/>
          <w:color w:val="auto"/>
        </w:rPr>
      </w:pPr>
    </w:p>
    <w:p w:rsidR="00353129" w:rsidRPr="009372CE" w:rsidRDefault="00885E71" w:rsidP="00353129">
      <w:pPr>
        <w:jc w:val="both"/>
        <w:rPr>
          <w:rFonts w:ascii="Galliard BT" w:hAnsi="Galliard BT"/>
          <w:i/>
          <w:iCs/>
          <w:color w:val="auto"/>
        </w:rPr>
      </w:pPr>
      <w:r w:rsidRPr="009372CE">
        <w:rPr>
          <w:rFonts w:ascii="Galliard BT" w:hAnsi="Galliard BT"/>
          <w:i/>
          <w:iCs/>
          <w:color w:val="auto"/>
        </w:rPr>
        <w:t>– É a continuação da pergunta anterior: ‘... p</w:t>
      </w:r>
      <w:r w:rsidR="00353129" w:rsidRPr="009372CE">
        <w:rPr>
          <w:rFonts w:ascii="Galliard BT" w:hAnsi="Galliard BT"/>
          <w:i/>
          <w:iCs/>
          <w:color w:val="auto"/>
        </w:rPr>
        <w:t>or que muitas vez</w:t>
      </w:r>
      <w:r w:rsidRPr="009372CE">
        <w:rPr>
          <w:rFonts w:ascii="Galliard BT" w:hAnsi="Galliard BT"/>
          <w:i/>
          <w:iCs/>
          <w:color w:val="auto"/>
        </w:rPr>
        <w:t>es Cristo dissuadia as pessoas de</w:t>
      </w:r>
      <w:r w:rsidR="00353129" w:rsidRPr="009372CE">
        <w:rPr>
          <w:rFonts w:ascii="Galliard BT" w:hAnsi="Galliard BT"/>
          <w:i/>
          <w:iCs/>
          <w:color w:val="auto"/>
        </w:rPr>
        <w:t xml:space="preserve"> pedirem intervenções milagrosas?</w:t>
      </w:r>
      <w:r w:rsidRPr="009372CE">
        <w:rPr>
          <w:rFonts w:ascii="Galliard BT" w:hAnsi="Galliard BT"/>
          <w:i/>
          <w:iCs/>
          <w:color w:val="auto"/>
        </w:rPr>
        <w:t>’</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 xml:space="preserve">Por quê? </w:t>
      </w:r>
      <w:r w:rsidR="00885E71" w:rsidRPr="009372CE">
        <w:rPr>
          <w:rFonts w:ascii="Galliard BT" w:hAnsi="Galliard BT"/>
          <w:color w:val="auto"/>
        </w:rPr>
        <w:t>Porque o milagre não é exigível.</w:t>
      </w:r>
      <w:r w:rsidRPr="009372CE">
        <w:rPr>
          <w:rFonts w:ascii="Galliard BT" w:hAnsi="Galliard BT"/>
          <w:color w:val="auto"/>
        </w:rPr>
        <w:t xml:space="preserve"> O milagre, como a própria euca</w:t>
      </w:r>
      <w:r w:rsidR="00885E71" w:rsidRPr="009372CE">
        <w:rPr>
          <w:rFonts w:ascii="Galliard BT" w:hAnsi="Galliard BT"/>
          <w:color w:val="auto"/>
        </w:rPr>
        <w:t>ristia, é uma doação de Deus, e – note bem – nós não temos nem como saber por uma questão de</w:t>
      </w:r>
      <w:r w:rsidRPr="009372CE">
        <w:rPr>
          <w:rFonts w:ascii="Galliard BT" w:hAnsi="Galliard BT"/>
          <w:color w:val="auto"/>
        </w:rPr>
        <w:t xml:space="preserve"> mérito, se merece ou não merece. Quem disse que Deus dá para quem merece? Ele dá para quem Ele bem entende. É uma coisa incompreensível</w:t>
      </w:r>
      <w:r w:rsidR="00885E71" w:rsidRPr="009372CE">
        <w:rPr>
          <w:rFonts w:ascii="Galliard BT" w:hAnsi="Galliard BT"/>
          <w:color w:val="auto"/>
        </w:rPr>
        <w:t xml:space="preserve"> como qualquer..</w:t>
      </w:r>
      <w:r w:rsidRPr="009372CE">
        <w:rPr>
          <w:rFonts w:ascii="Galliard BT" w:hAnsi="Galliard BT"/>
          <w:color w:val="auto"/>
        </w:rPr>
        <w:t>. Veja, m</w:t>
      </w:r>
      <w:r w:rsidR="00885E71" w:rsidRPr="009372CE">
        <w:rPr>
          <w:rFonts w:ascii="Galliard BT" w:hAnsi="Galliard BT"/>
          <w:color w:val="auto"/>
        </w:rPr>
        <w:t>esmo gestos de amor humano são incompreensíveis à</w:t>
      </w:r>
      <w:r w:rsidR="00A74E9B" w:rsidRPr="009372CE">
        <w:rPr>
          <w:rFonts w:ascii="Galliard BT" w:hAnsi="Galliard BT"/>
          <w:color w:val="auto"/>
        </w:rPr>
        <w:t>s vezes.</w:t>
      </w:r>
      <w:r w:rsidRPr="009372CE">
        <w:rPr>
          <w:rFonts w:ascii="Galliard BT" w:hAnsi="Galliard BT"/>
          <w:color w:val="auto"/>
        </w:rPr>
        <w:t xml:space="preserve"> Por</w:t>
      </w:r>
      <w:r w:rsidR="00A74E9B" w:rsidRPr="009372CE">
        <w:rPr>
          <w:rFonts w:ascii="Galliard BT" w:hAnsi="Galliard BT"/>
          <w:color w:val="auto"/>
        </w:rPr>
        <w:t xml:space="preserve"> </w:t>
      </w:r>
      <w:r w:rsidRPr="009372CE">
        <w:rPr>
          <w:rFonts w:ascii="Galliard BT" w:hAnsi="Galliard BT"/>
          <w:color w:val="auto"/>
        </w:rPr>
        <w:t>que o divino não vai ser? Cristo dis</w:t>
      </w:r>
      <w:r w:rsidR="00A74E9B" w:rsidRPr="009372CE">
        <w:rPr>
          <w:rFonts w:ascii="Galliard BT" w:hAnsi="Galliard BT"/>
          <w:color w:val="auto"/>
        </w:rPr>
        <w:t>se isso porque os camaradas que</w:t>
      </w:r>
      <w:r w:rsidRPr="009372CE">
        <w:rPr>
          <w:rFonts w:ascii="Galliard BT" w:hAnsi="Galliard BT"/>
          <w:color w:val="auto"/>
        </w:rPr>
        <w:t>r</w:t>
      </w:r>
      <w:r w:rsidR="00A74E9B" w:rsidRPr="009372CE">
        <w:rPr>
          <w:rFonts w:ascii="Galliard BT" w:hAnsi="Galliard BT"/>
          <w:color w:val="auto"/>
        </w:rPr>
        <w:t>i</w:t>
      </w:r>
      <w:r w:rsidRPr="009372CE">
        <w:rPr>
          <w:rFonts w:ascii="Galliard BT" w:hAnsi="Galliard BT"/>
          <w:color w:val="auto"/>
        </w:rPr>
        <w:t>am milagres para cr</w:t>
      </w:r>
      <w:r w:rsidR="00B90042" w:rsidRPr="009372CE">
        <w:rPr>
          <w:rFonts w:ascii="Galliard BT" w:hAnsi="Galliard BT"/>
          <w:color w:val="auto"/>
        </w:rPr>
        <w:t>er. Então aí não vale porque você está cobrando o</w:t>
      </w:r>
      <w:r w:rsidRPr="009372CE">
        <w:rPr>
          <w:rFonts w:ascii="Galliard BT" w:hAnsi="Galliard BT"/>
          <w:color w:val="auto"/>
        </w:rPr>
        <w:t xml:space="preserve"> milag</w:t>
      </w:r>
      <w:r w:rsidR="00B90042" w:rsidRPr="009372CE">
        <w:rPr>
          <w:rFonts w:ascii="Galliard BT" w:hAnsi="Galliard BT"/>
          <w:color w:val="auto"/>
        </w:rPr>
        <w:t>re como se fosse um direi</w:t>
      </w:r>
      <w:r w:rsidR="009170C7" w:rsidRPr="009372CE">
        <w:rPr>
          <w:rFonts w:ascii="Galliard BT" w:hAnsi="Galliard BT"/>
          <w:color w:val="auto"/>
        </w:rPr>
        <w:t>to seu. Mas se você tem direito</w:t>
      </w:r>
      <w:r w:rsidR="00601F44" w:rsidRPr="009372CE">
        <w:rPr>
          <w:rFonts w:ascii="Galliard BT" w:hAnsi="Galliard BT"/>
          <w:color w:val="auto"/>
        </w:rPr>
        <w:t>,</w:t>
      </w:r>
      <w:r w:rsidRPr="009372CE">
        <w:rPr>
          <w:rFonts w:ascii="Galliard BT" w:hAnsi="Galliard BT"/>
          <w:color w:val="auto"/>
        </w:rPr>
        <w:t xml:space="preserve"> </w:t>
      </w:r>
      <w:r w:rsidR="00B90042" w:rsidRPr="009372CE">
        <w:rPr>
          <w:rFonts w:ascii="Galliard BT" w:hAnsi="Galliard BT"/>
          <w:color w:val="auto"/>
        </w:rPr>
        <w:t xml:space="preserve">‘Ah, mas </w:t>
      </w:r>
      <w:r w:rsidRPr="009372CE">
        <w:rPr>
          <w:rFonts w:ascii="Galliard BT" w:hAnsi="Galliard BT"/>
          <w:color w:val="auto"/>
        </w:rPr>
        <w:t>nem todo mundo tem</w:t>
      </w:r>
      <w:r w:rsidR="00601F44" w:rsidRPr="009372CE">
        <w:rPr>
          <w:rFonts w:ascii="Galliard BT" w:hAnsi="Galliard BT"/>
          <w:color w:val="auto"/>
        </w:rPr>
        <w:t>!</w:t>
      </w:r>
      <w:r w:rsidR="00C417AD" w:rsidRPr="009372CE">
        <w:rPr>
          <w:rFonts w:ascii="Galliard BT" w:hAnsi="Galliard BT"/>
          <w:color w:val="auto"/>
        </w:rPr>
        <w:t>’</w:t>
      </w:r>
      <w:r w:rsidR="009170C7" w:rsidRPr="009372CE">
        <w:rPr>
          <w:rFonts w:ascii="Galliard BT" w:hAnsi="Galliard BT"/>
          <w:color w:val="auto"/>
        </w:rPr>
        <w:t xml:space="preserve"> E</w:t>
      </w:r>
      <w:r w:rsidR="00C417AD" w:rsidRPr="009372CE">
        <w:rPr>
          <w:rFonts w:ascii="Galliard BT" w:hAnsi="Galliard BT"/>
          <w:color w:val="auto"/>
        </w:rPr>
        <w:t>ntão você tem,</w:t>
      </w:r>
      <w:r w:rsidR="00B90042" w:rsidRPr="009372CE">
        <w:rPr>
          <w:rFonts w:ascii="Galliard BT" w:hAnsi="Galliard BT"/>
          <w:color w:val="auto"/>
        </w:rPr>
        <w:t xml:space="preserve"> aquele não tem... </w:t>
      </w:r>
      <w:r w:rsidR="00C417AD" w:rsidRPr="009372CE">
        <w:rPr>
          <w:rFonts w:ascii="Galliard BT" w:hAnsi="Galliard BT"/>
          <w:color w:val="auto"/>
        </w:rPr>
        <w:t>E</w:t>
      </w:r>
      <w:r w:rsidRPr="009372CE">
        <w:rPr>
          <w:rFonts w:ascii="Galliard BT" w:hAnsi="Galliard BT"/>
          <w:color w:val="auto"/>
        </w:rPr>
        <w:t>ntão</w:t>
      </w:r>
      <w:r w:rsidR="00B90042" w:rsidRPr="009372CE">
        <w:rPr>
          <w:rFonts w:ascii="Galliard BT" w:hAnsi="Galliard BT"/>
          <w:color w:val="auto"/>
        </w:rPr>
        <w:t xml:space="preserve"> aí</w:t>
      </w:r>
      <w:r w:rsidRPr="009372CE">
        <w:rPr>
          <w:rFonts w:ascii="Galliard BT" w:hAnsi="Galliard BT"/>
          <w:color w:val="auto"/>
        </w:rPr>
        <w:t xml:space="preserve"> já complicou todo o negócio. </w:t>
      </w:r>
      <w:r w:rsidR="00601F44" w:rsidRPr="009372CE">
        <w:rPr>
          <w:rFonts w:ascii="Galliard BT" w:hAnsi="Galliard BT"/>
          <w:color w:val="auto"/>
        </w:rPr>
        <w:t>Você vê que, e</w:t>
      </w:r>
      <w:r w:rsidRPr="009372CE">
        <w:rPr>
          <w:rFonts w:ascii="Galliard BT" w:hAnsi="Galliard BT"/>
          <w:color w:val="auto"/>
        </w:rPr>
        <w:t>m Fátima, quem se beneficia dos milagres de Fátima</w:t>
      </w:r>
      <w:r w:rsidR="00601F44" w:rsidRPr="009372CE">
        <w:rPr>
          <w:rFonts w:ascii="Galliard BT" w:hAnsi="Galliard BT"/>
          <w:color w:val="auto"/>
        </w:rPr>
        <w:t xml:space="preserve">, das </w:t>
      </w:r>
      <w:r w:rsidRPr="009372CE">
        <w:rPr>
          <w:rFonts w:ascii="Galliard BT" w:hAnsi="Galliard BT"/>
          <w:color w:val="auto"/>
        </w:rPr>
        <w:t>pessoas que fazem peregrinação</w:t>
      </w:r>
      <w:r w:rsidR="00601F44" w:rsidRPr="009372CE">
        <w:rPr>
          <w:rFonts w:ascii="Galliard BT" w:hAnsi="Galliard BT"/>
          <w:color w:val="auto"/>
        </w:rPr>
        <w:t xml:space="preserve"> a Fátima? Lá vai budista, vai muçulmano –</w:t>
      </w:r>
      <w:r w:rsidRPr="009372CE">
        <w:rPr>
          <w:rFonts w:ascii="Galliard BT" w:hAnsi="Galliard BT"/>
          <w:color w:val="auto"/>
        </w:rPr>
        <w:t xml:space="preserve"> todo mundo sai curado.</w:t>
      </w:r>
      <w:r w:rsidR="00601F44" w:rsidRPr="009372CE">
        <w:rPr>
          <w:rFonts w:ascii="Galliard BT" w:hAnsi="Galliard BT"/>
          <w:color w:val="auto"/>
        </w:rPr>
        <w:t xml:space="preserve"> Quando </w:t>
      </w:r>
      <w:r w:rsidR="0064493D" w:rsidRPr="009372CE">
        <w:rPr>
          <w:rFonts w:ascii="Galliard BT" w:hAnsi="Galliard BT"/>
          <w:color w:val="auto"/>
        </w:rPr>
        <w:t xml:space="preserve">o </w:t>
      </w:r>
      <w:r w:rsidR="00601F44" w:rsidRPr="009372CE">
        <w:rPr>
          <w:rFonts w:ascii="Galliard BT" w:hAnsi="Galliard BT"/>
          <w:color w:val="auto"/>
        </w:rPr>
        <w:t>Cristo diz: ‘Tua fé te salvou’</w:t>
      </w:r>
      <w:r w:rsidRPr="009372CE">
        <w:rPr>
          <w:rFonts w:ascii="Galliard BT" w:hAnsi="Galliard BT"/>
          <w:color w:val="auto"/>
        </w:rPr>
        <w:t>, Ele não está querendo dizer a f</w:t>
      </w:r>
      <w:r w:rsidR="00601F44" w:rsidRPr="009372CE">
        <w:rPr>
          <w:rFonts w:ascii="Galliard BT" w:hAnsi="Galliard BT"/>
          <w:color w:val="auto"/>
        </w:rPr>
        <w:t>é como adesão explí</w:t>
      </w:r>
      <w:r w:rsidR="0064493D" w:rsidRPr="009372CE">
        <w:rPr>
          <w:rFonts w:ascii="Galliard BT" w:hAnsi="Galliard BT"/>
          <w:color w:val="auto"/>
        </w:rPr>
        <w:t>cita, racional, a uma doutrina – n</w:t>
      </w:r>
      <w:r w:rsidRPr="009372CE">
        <w:rPr>
          <w:rFonts w:ascii="Galliard BT" w:hAnsi="Galliard BT"/>
          <w:color w:val="auto"/>
        </w:rPr>
        <w:t>ão é disso</w:t>
      </w:r>
      <w:r w:rsidR="0064493D" w:rsidRPr="009372CE">
        <w:rPr>
          <w:rFonts w:ascii="Galliard BT" w:hAnsi="Galliard BT"/>
          <w:color w:val="auto"/>
        </w:rPr>
        <w:t xml:space="preserve"> que E</w:t>
      </w:r>
      <w:r w:rsidRPr="009372CE">
        <w:rPr>
          <w:rFonts w:ascii="Galliard BT" w:hAnsi="Galliard BT"/>
          <w:color w:val="auto"/>
        </w:rPr>
        <w:t xml:space="preserve">le está </w:t>
      </w:r>
      <w:r w:rsidR="0064493D" w:rsidRPr="009372CE">
        <w:rPr>
          <w:rFonts w:ascii="Galliard BT" w:hAnsi="Galliard BT"/>
          <w:color w:val="auto"/>
        </w:rPr>
        <w:t>falando; e</w:t>
      </w:r>
      <w:r w:rsidR="00601F44" w:rsidRPr="009372CE">
        <w:rPr>
          <w:rFonts w:ascii="Galliard BT" w:hAnsi="Galliard BT"/>
          <w:color w:val="auto"/>
        </w:rPr>
        <w:t>stá falando como confiança na pessoa d'Ele.</w:t>
      </w:r>
      <w:r w:rsidR="0064493D" w:rsidRPr="009372CE">
        <w:rPr>
          <w:rFonts w:ascii="Galliard BT" w:hAnsi="Galliard BT"/>
          <w:color w:val="auto"/>
        </w:rPr>
        <w:t xml:space="preserve"> Então, se o sujeito foi em Fátima é porque ele</w:t>
      </w:r>
      <w:r w:rsidR="00420EC8" w:rsidRPr="009372CE">
        <w:rPr>
          <w:rFonts w:ascii="Galliard BT" w:hAnsi="Galliard BT"/>
          <w:color w:val="auto"/>
        </w:rPr>
        <w:t xml:space="preserve"> confiou. Ele está dizendo para</w:t>
      </w:r>
      <w:r w:rsidRPr="009372CE">
        <w:rPr>
          <w:rFonts w:ascii="Galliard BT" w:hAnsi="Galliard BT"/>
          <w:color w:val="auto"/>
        </w:rPr>
        <w:t xml:space="preserve"> Nossa Senhora</w:t>
      </w:r>
      <w:r w:rsidR="00420EC8" w:rsidRPr="009372CE">
        <w:rPr>
          <w:rFonts w:ascii="Galliard BT" w:hAnsi="Galliard BT"/>
          <w:color w:val="auto"/>
        </w:rPr>
        <w:t xml:space="preserve"> como o outro falou ao Cristo: ‘Eu não posso mas você pode.’</w:t>
      </w:r>
      <w:r w:rsidRPr="009372CE">
        <w:rPr>
          <w:rFonts w:ascii="Galliard BT" w:hAnsi="Galliard BT"/>
          <w:color w:val="auto"/>
        </w:rPr>
        <w:t xml:space="preserve"> Por</w:t>
      </w:r>
      <w:r w:rsidR="00420EC8" w:rsidRPr="009372CE">
        <w:rPr>
          <w:rFonts w:ascii="Galliard BT" w:hAnsi="Galliard BT"/>
          <w:color w:val="auto"/>
        </w:rPr>
        <w:t xml:space="preserve"> </w:t>
      </w:r>
      <w:r w:rsidRPr="009372CE">
        <w:rPr>
          <w:rFonts w:ascii="Galliard BT" w:hAnsi="Galliard BT"/>
          <w:color w:val="auto"/>
        </w:rPr>
        <w:t>que você pode? Porque você é a mãe de Deus e Jesus Cristo ouve o que você pede. Então, el</w:t>
      </w:r>
      <w:r w:rsidR="006955BE" w:rsidRPr="009372CE">
        <w:rPr>
          <w:rFonts w:ascii="Galliard BT" w:hAnsi="Galliard BT"/>
          <w:color w:val="auto"/>
        </w:rPr>
        <w:t>e teve esta confiança. N</w:t>
      </w:r>
      <w:r w:rsidRPr="009372CE">
        <w:rPr>
          <w:rFonts w:ascii="Galliard BT" w:hAnsi="Galliard BT"/>
          <w:color w:val="auto"/>
        </w:rPr>
        <w:t>ão é preciso a adesão to</w:t>
      </w:r>
      <w:r w:rsidR="006955BE" w:rsidRPr="009372CE">
        <w:rPr>
          <w:rFonts w:ascii="Galliard BT" w:hAnsi="Galliard BT"/>
          <w:color w:val="auto"/>
        </w:rPr>
        <w:t>tal aos órgãos do cristianismo porque, m</w:t>
      </w:r>
      <w:r w:rsidRPr="009372CE">
        <w:rPr>
          <w:rFonts w:ascii="Galliard BT" w:hAnsi="Galliard BT"/>
          <w:color w:val="auto"/>
        </w:rPr>
        <w:t xml:space="preserve">eu Deus, como é que eu vou aderir a este negócio </w:t>
      </w:r>
      <w:r w:rsidR="006955BE" w:rsidRPr="009372CE">
        <w:rPr>
          <w:rFonts w:ascii="Galliard BT" w:hAnsi="Galliard BT"/>
          <w:color w:val="auto"/>
        </w:rPr>
        <w:t>s</w:t>
      </w:r>
      <w:r w:rsidRPr="009372CE">
        <w:rPr>
          <w:rFonts w:ascii="Galliard BT" w:hAnsi="Galliard BT"/>
          <w:color w:val="auto"/>
        </w:rPr>
        <w:t>e para isso eu precisaria ler todas as sentenças dos papas,</w:t>
      </w:r>
      <w:r w:rsidR="006955BE" w:rsidRPr="009372CE">
        <w:rPr>
          <w:rFonts w:ascii="Galliard BT" w:hAnsi="Galliard BT"/>
          <w:color w:val="auto"/>
        </w:rPr>
        <w:t xml:space="preserve"> encíclicas, as discussões nos concílios? Não vai terminar mais.</w:t>
      </w:r>
      <w:r w:rsidR="00B70F80" w:rsidRPr="009372CE">
        <w:rPr>
          <w:rFonts w:ascii="Galliard BT" w:hAnsi="Galliard BT"/>
          <w:color w:val="auto"/>
        </w:rPr>
        <w:t xml:space="preserve"> Quem </w:t>
      </w:r>
      <w:r w:rsidRPr="009372CE">
        <w:rPr>
          <w:rFonts w:ascii="Galliard BT" w:hAnsi="Galliard BT"/>
          <w:color w:val="auto"/>
        </w:rPr>
        <w:t>que po</w:t>
      </w:r>
      <w:r w:rsidR="00B70F80" w:rsidRPr="009372CE">
        <w:rPr>
          <w:rFonts w:ascii="Galliard BT" w:hAnsi="Galliard BT"/>
          <w:color w:val="auto"/>
        </w:rPr>
        <w:t>de alegar para mim: ‘Eu conheço a doutrina cristã suficientemente’?</w:t>
      </w:r>
      <w:r w:rsidRPr="009372CE">
        <w:rPr>
          <w:rFonts w:ascii="Galliard BT" w:hAnsi="Galliard BT"/>
          <w:color w:val="auto"/>
        </w:rPr>
        <w:t xml:space="preserve"> </w:t>
      </w:r>
      <w:r w:rsidRPr="009372CE">
        <w:rPr>
          <w:rFonts w:ascii="Galliard BT" w:hAnsi="Galliard BT"/>
          <w:b/>
          <w:bCs/>
          <w:color w:val="auto"/>
          <w:sz w:val="16"/>
          <w:szCs w:val="16"/>
        </w:rPr>
        <w:t>[02:20:00]</w:t>
      </w:r>
      <w:r w:rsidR="00B70F80" w:rsidRPr="009372CE">
        <w:rPr>
          <w:rFonts w:ascii="Galliard BT" w:hAnsi="Galliard BT"/>
          <w:color w:val="auto"/>
        </w:rPr>
        <w:t xml:space="preserve"> Ninguém conhece, meu filho; isso não termina nunca.</w:t>
      </w:r>
    </w:p>
    <w:p w:rsidR="00353129" w:rsidRPr="009372CE" w:rsidRDefault="00353129" w:rsidP="00353129">
      <w:pPr>
        <w:jc w:val="both"/>
        <w:rPr>
          <w:rFonts w:ascii="Galliard BT" w:hAnsi="Galliard BT"/>
          <w:color w:val="auto"/>
        </w:rPr>
      </w:pPr>
    </w:p>
    <w:p w:rsidR="00353129" w:rsidRPr="009372CE" w:rsidRDefault="00B70F80" w:rsidP="00353129">
      <w:pPr>
        <w:jc w:val="both"/>
        <w:rPr>
          <w:rFonts w:ascii="Galliard BT" w:hAnsi="Galliard BT"/>
          <w:color w:val="auto"/>
        </w:rPr>
      </w:pPr>
      <w:r w:rsidRPr="009372CE">
        <w:rPr>
          <w:rFonts w:ascii="Galliard BT" w:hAnsi="Galliard BT"/>
          <w:color w:val="auto"/>
        </w:rPr>
        <w:t xml:space="preserve">Eu faço um desafio: você </w:t>
      </w:r>
      <w:r w:rsidR="00353129" w:rsidRPr="009372CE">
        <w:rPr>
          <w:rFonts w:ascii="Galliard BT" w:hAnsi="Galliard BT"/>
          <w:color w:val="auto"/>
        </w:rPr>
        <w:t>vai ler</w:t>
      </w:r>
      <w:r w:rsidRPr="009372CE">
        <w:rPr>
          <w:rFonts w:ascii="Galliard BT" w:hAnsi="Galliard BT"/>
          <w:color w:val="auto"/>
        </w:rPr>
        <w:t xml:space="preserve"> não</w:t>
      </w:r>
      <w:r w:rsidR="00353129" w:rsidRPr="009372CE">
        <w:rPr>
          <w:rFonts w:ascii="Galliard BT" w:hAnsi="Galliard BT"/>
          <w:color w:val="auto"/>
        </w:rPr>
        <w:t xml:space="preserve"> a o</w:t>
      </w:r>
      <w:r w:rsidRPr="009372CE">
        <w:rPr>
          <w:rFonts w:ascii="Galliard BT" w:hAnsi="Galliard BT"/>
          <w:color w:val="auto"/>
        </w:rPr>
        <w:t>bra de São Tomás de Aquino;</w:t>
      </w:r>
      <w:r w:rsidR="00353129" w:rsidRPr="009372CE">
        <w:rPr>
          <w:rFonts w:ascii="Galliard BT" w:hAnsi="Galliard BT"/>
          <w:color w:val="auto"/>
        </w:rPr>
        <w:t xml:space="preserve"> você vai ler o índice da obra de São Tomás de Aquino. O índice já</w:t>
      </w:r>
      <w:r w:rsidRPr="009372CE">
        <w:rPr>
          <w:rFonts w:ascii="Galliard BT" w:hAnsi="Galliard BT"/>
          <w:color w:val="auto"/>
        </w:rPr>
        <w:t xml:space="preserve"> é uma monstruosidade; é um livro sem tamanho</w:t>
      </w:r>
      <w:r w:rsidR="00353129" w:rsidRPr="009372CE">
        <w:rPr>
          <w:rFonts w:ascii="Galliard BT" w:hAnsi="Galliard BT"/>
          <w:color w:val="auto"/>
        </w:rPr>
        <w:t>. Ninguém conhece a do</w:t>
      </w:r>
      <w:r w:rsidRPr="009372CE">
        <w:rPr>
          <w:rFonts w:ascii="Galliard BT" w:hAnsi="Galliard BT"/>
          <w:color w:val="auto"/>
        </w:rPr>
        <w:t>utrina na sua totalidade, então</w:t>
      </w:r>
      <w:r w:rsidR="00353129" w:rsidRPr="009372CE">
        <w:rPr>
          <w:rFonts w:ascii="Galliard BT" w:hAnsi="Galliard BT"/>
          <w:color w:val="auto"/>
        </w:rPr>
        <w:t xml:space="preserve"> você adere a u</w:t>
      </w:r>
      <w:r w:rsidRPr="009372CE">
        <w:rPr>
          <w:rFonts w:ascii="Galliard BT" w:hAnsi="Galliard BT"/>
          <w:color w:val="auto"/>
        </w:rPr>
        <w:t>m pedacinho que você compreende. M</w:t>
      </w:r>
      <w:r w:rsidR="00353129" w:rsidRPr="009372CE">
        <w:rPr>
          <w:rFonts w:ascii="Galliard BT" w:hAnsi="Galliard BT"/>
          <w:color w:val="auto"/>
        </w:rPr>
        <w:t>as</w:t>
      </w:r>
      <w:r w:rsidRPr="009372CE">
        <w:rPr>
          <w:rFonts w:ascii="Galliard BT" w:hAnsi="Galliard BT"/>
          <w:color w:val="auto"/>
        </w:rPr>
        <w:t xml:space="preserve"> nem isso é preciso: e </w:t>
      </w:r>
      <w:r w:rsidR="00353129" w:rsidRPr="009372CE">
        <w:rPr>
          <w:rFonts w:ascii="Galliard BT" w:hAnsi="Galliard BT"/>
          <w:color w:val="auto"/>
        </w:rPr>
        <w:t xml:space="preserve">se você </w:t>
      </w:r>
      <w:r w:rsidRPr="009372CE">
        <w:rPr>
          <w:rFonts w:ascii="Galliard BT" w:hAnsi="Galliard BT"/>
          <w:color w:val="auto"/>
        </w:rPr>
        <w:t>for analfabeto? Você não compreende nada.</w:t>
      </w:r>
      <w:r w:rsidR="00353129" w:rsidRPr="009372CE">
        <w:rPr>
          <w:rFonts w:ascii="Galliard BT" w:hAnsi="Galliard BT"/>
          <w:color w:val="auto"/>
        </w:rPr>
        <w:t xml:space="preserve"> </w:t>
      </w:r>
      <w:r w:rsidRPr="009372CE">
        <w:rPr>
          <w:rFonts w:ascii="Galliard BT" w:hAnsi="Galliard BT"/>
          <w:color w:val="auto"/>
        </w:rPr>
        <w:t>‘</w:t>
      </w:r>
      <w:r w:rsidR="00353129" w:rsidRPr="009372CE">
        <w:rPr>
          <w:rFonts w:ascii="Galliard BT" w:hAnsi="Galliard BT"/>
          <w:color w:val="auto"/>
        </w:rPr>
        <w:t>Ah, mas eu ouvi falar da pessoa de Jesus Cristo e</w:t>
      </w:r>
      <w:r w:rsidR="002940A9" w:rsidRPr="009372CE">
        <w:rPr>
          <w:rFonts w:ascii="Galliard BT" w:hAnsi="Galliard BT"/>
          <w:color w:val="auto"/>
        </w:rPr>
        <w:t>,</w:t>
      </w:r>
      <w:r w:rsidR="00353129" w:rsidRPr="009372CE">
        <w:rPr>
          <w:rFonts w:ascii="Galliard BT" w:hAnsi="Galliard BT"/>
          <w:color w:val="auto"/>
        </w:rPr>
        <w:t xml:space="preserve"> sei lá por</w:t>
      </w:r>
      <w:r w:rsidR="002940A9" w:rsidRPr="009372CE">
        <w:rPr>
          <w:rFonts w:ascii="Galliard BT" w:hAnsi="Galliard BT"/>
          <w:color w:val="auto"/>
        </w:rPr>
        <w:t xml:space="preserve"> quê,</w:t>
      </w:r>
      <w:r w:rsidRPr="009372CE">
        <w:rPr>
          <w:rFonts w:ascii="Galliard BT" w:hAnsi="Galliard BT"/>
          <w:color w:val="auto"/>
        </w:rPr>
        <w:t xml:space="preserve"> eu confio n’E</w:t>
      </w:r>
      <w:r w:rsidR="00353129" w:rsidRPr="009372CE">
        <w:rPr>
          <w:rFonts w:ascii="Galliard BT" w:hAnsi="Galliard BT"/>
          <w:color w:val="auto"/>
        </w:rPr>
        <w:t>le.</w:t>
      </w:r>
      <w:r w:rsidRPr="009372CE">
        <w:rPr>
          <w:rFonts w:ascii="Galliard BT" w:hAnsi="Galliard BT"/>
          <w:color w:val="auto"/>
        </w:rPr>
        <w:t>’</w:t>
      </w:r>
      <w:r w:rsidR="002940A9" w:rsidRPr="009372CE">
        <w:rPr>
          <w:rFonts w:ascii="Galliard BT" w:hAnsi="Galliard BT"/>
          <w:color w:val="auto"/>
        </w:rPr>
        <w:t xml:space="preserve"> Esta é a fé, a única fé</w:t>
      </w:r>
      <w:r w:rsidR="00353129" w:rsidRPr="009372CE">
        <w:rPr>
          <w:rFonts w:ascii="Galliard BT" w:hAnsi="Galliard BT"/>
          <w:color w:val="auto"/>
        </w:rPr>
        <w:t xml:space="preserve"> que Jesus Cristo exigia para fazer o milagre que o sujeito precisava.</w:t>
      </w:r>
      <w:r w:rsidR="002940A9" w:rsidRPr="009372CE">
        <w:rPr>
          <w:rFonts w:ascii="Galliard BT" w:hAnsi="Galliard BT"/>
          <w:color w:val="auto"/>
        </w:rPr>
        <w:t xml:space="preserve"> E se era assim no ano 20,</w:t>
      </w:r>
      <w:r w:rsidR="00353129" w:rsidRPr="009372CE">
        <w:rPr>
          <w:rFonts w:ascii="Galliard BT" w:hAnsi="Galliard BT"/>
          <w:color w:val="auto"/>
        </w:rPr>
        <w:t xml:space="preserve"> 30 da era cr</w:t>
      </w:r>
      <w:r w:rsidR="002940A9" w:rsidRPr="009372CE">
        <w:rPr>
          <w:rFonts w:ascii="Galliard BT" w:hAnsi="Galliard BT"/>
          <w:color w:val="auto"/>
        </w:rPr>
        <w:t>istã</w:t>
      </w:r>
      <w:r w:rsidR="0051185A" w:rsidRPr="009372CE">
        <w:rPr>
          <w:rFonts w:ascii="Galliard BT" w:hAnsi="Galliard BT"/>
          <w:color w:val="auto"/>
        </w:rPr>
        <w:t>, por que não vai ser agora? O</w:t>
      </w:r>
      <w:r w:rsidR="00353129" w:rsidRPr="009372CE">
        <w:rPr>
          <w:rFonts w:ascii="Galliard BT" w:hAnsi="Galliard BT"/>
          <w:color w:val="auto"/>
        </w:rPr>
        <w:t xml:space="preserve"> que mudou?</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 xml:space="preserve">O que eu estou propondo é uma </w:t>
      </w:r>
      <w:r w:rsidR="002D68ED" w:rsidRPr="009372CE">
        <w:rPr>
          <w:rFonts w:ascii="Galliard BT" w:hAnsi="Galliard BT"/>
          <w:color w:val="auto"/>
        </w:rPr>
        <w:t>espécie de cristianismo radical</w:t>
      </w:r>
      <w:r w:rsidRPr="009372CE">
        <w:rPr>
          <w:rFonts w:ascii="Galliard BT" w:hAnsi="Galliard BT"/>
          <w:color w:val="auto"/>
        </w:rPr>
        <w:t xml:space="preserve"> e não aceito sequer que exista a possibilidade de conhecimento fora disso.</w:t>
      </w:r>
      <w:r w:rsidR="00B15911" w:rsidRPr="009372CE">
        <w:rPr>
          <w:rFonts w:ascii="Galliard BT" w:hAnsi="Galliard BT"/>
          <w:color w:val="auto"/>
        </w:rPr>
        <w:t xml:space="preserve"> </w:t>
      </w:r>
      <w:r w:rsidR="002D68ED" w:rsidRPr="009372CE">
        <w:rPr>
          <w:rFonts w:ascii="Galliard BT" w:hAnsi="Galliard BT"/>
          <w:color w:val="auto"/>
        </w:rPr>
        <w:t>Dizer: ‘Olha, aqui tem razão, tem</w:t>
      </w:r>
      <w:r w:rsidR="00B15911" w:rsidRPr="009372CE">
        <w:rPr>
          <w:rFonts w:ascii="Galliard BT" w:hAnsi="Galliard BT"/>
          <w:color w:val="auto"/>
        </w:rPr>
        <w:t xml:space="preserve"> fé, </w:t>
      </w:r>
      <w:r w:rsidR="002D68ED" w:rsidRPr="009372CE">
        <w:rPr>
          <w:rFonts w:ascii="Galliard BT" w:hAnsi="Galliard BT"/>
          <w:color w:val="auto"/>
        </w:rPr>
        <w:t xml:space="preserve">tem </w:t>
      </w:r>
      <w:r w:rsidR="00B15911" w:rsidRPr="009372CE">
        <w:rPr>
          <w:rFonts w:ascii="Galliard BT" w:hAnsi="Galliard BT"/>
          <w:color w:val="auto"/>
        </w:rPr>
        <w:t>ciência e religião</w:t>
      </w:r>
      <w:r w:rsidR="002D68ED" w:rsidRPr="009372CE">
        <w:rPr>
          <w:rFonts w:ascii="Galliard BT" w:hAnsi="Galliard BT"/>
          <w:color w:val="auto"/>
        </w:rPr>
        <w:t>’</w:t>
      </w:r>
      <w:r w:rsidR="00B15911" w:rsidRPr="009372CE">
        <w:rPr>
          <w:rFonts w:ascii="Galliard BT" w:hAnsi="Galliard BT"/>
          <w:color w:val="auto"/>
        </w:rPr>
        <w:t xml:space="preserve"> –</w:t>
      </w:r>
      <w:r w:rsidRPr="009372CE">
        <w:rPr>
          <w:rFonts w:ascii="Galliard BT" w:hAnsi="Galliard BT"/>
          <w:color w:val="auto"/>
        </w:rPr>
        <w:t xml:space="preserve"> tudo isso é uma </w:t>
      </w:r>
      <w:proofErr w:type="spellStart"/>
      <w:r w:rsidRPr="009372CE">
        <w:rPr>
          <w:rFonts w:ascii="Galliard BT" w:hAnsi="Galliard BT"/>
          <w:color w:val="auto"/>
        </w:rPr>
        <w:t>besteir</w:t>
      </w:r>
      <w:r w:rsidR="00B15911" w:rsidRPr="009372CE">
        <w:rPr>
          <w:rFonts w:ascii="Galliard BT" w:hAnsi="Galliard BT"/>
          <w:color w:val="auto"/>
        </w:rPr>
        <w:t>ada</w:t>
      </w:r>
      <w:proofErr w:type="spellEnd"/>
      <w:r w:rsidR="00B15911" w:rsidRPr="009372CE">
        <w:rPr>
          <w:rFonts w:ascii="Galliard BT" w:hAnsi="Galliard BT"/>
          <w:color w:val="auto"/>
        </w:rPr>
        <w:t>.</w:t>
      </w:r>
      <w:r w:rsidRPr="009372CE">
        <w:rPr>
          <w:rFonts w:ascii="Galliard BT" w:hAnsi="Galliard BT"/>
          <w:color w:val="auto"/>
        </w:rPr>
        <w:t xml:space="preserve"> Es</w:t>
      </w:r>
      <w:r w:rsidR="00FE2AD4" w:rsidRPr="009372CE">
        <w:rPr>
          <w:rFonts w:ascii="Galliard BT" w:hAnsi="Galliard BT"/>
          <w:color w:val="auto"/>
        </w:rPr>
        <w:t>s</w:t>
      </w:r>
      <w:r w:rsidRPr="009372CE">
        <w:rPr>
          <w:rFonts w:ascii="Galliard BT" w:hAnsi="Galliard BT"/>
          <w:color w:val="auto"/>
        </w:rPr>
        <w:t>as coisas violam a</w:t>
      </w:r>
      <w:r w:rsidR="00223654" w:rsidRPr="009372CE">
        <w:rPr>
          <w:rFonts w:ascii="Galliard BT" w:hAnsi="Galliard BT"/>
          <w:color w:val="auto"/>
        </w:rPr>
        <w:t xml:space="preserve"> própria estrutura da realidade. Não pode existir isso aí.</w:t>
      </w:r>
      <w:r w:rsidRPr="009372CE">
        <w:rPr>
          <w:rFonts w:ascii="Galliard BT" w:hAnsi="Galliard BT"/>
          <w:color w:val="auto"/>
        </w:rPr>
        <w:t xml:space="preserve"> É porque o pessoal entende fé como aceitação de uma doutrina que você não </w:t>
      </w:r>
      <w:r w:rsidR="00FE2AD4" w:rsidRPr="009372CE">
        <w:rPr>
          <w:rFonts w:ascii="Galliard BT" w:hAnsi="Galliard BT"/>
          <w:color w:val="auto"/>
        </w:rPr>
        <w:t>pode provar. Mas a fé só é isto</w:t>
      </w:r>
      <w:r w:rsidRPr="009372CE">
        <w:rPr>
          <w:rFonts w:ascii="Galliard BT" w:hAnsi="Galliard BT"/>
          <w:color w:val="auto"/>
        </w:rPr>
        <w:t xml:space="preserve"> considerada desde fora, porque considerada desde dentro a gente sabe que não é isso. </w:t>
      </w:r>
      <w:r w:rsidR="00FE2AD4" w:rsidRPr="009372CE">
        <w:rPr>
          <w:rFonts w:ascii="Galliard BT" w:hAnsi="Galliard BT"/>
          <w:color w:val="auto"/>
        </w:rPr>
        <w:t>Então, q</w:t>
      </w:r>
      <w:r w:rsidRPr="009372CE">
        <w:rPr>
          <w:rFonts w:ascii="Galliard BT" w:hAnsi="Galliard BT"/>
          <w:color w:val="auto"/>
        </w:rPr>
        <w:t>uando você defende a fé neste sentido, você está defendendo a fé tal com</w:t>
      </w:r>
      <w:r w:rsidR="00FE2AD4" w:rsidRPr="009372CE">
        <w:rPr>
          <w:rFonts w:ascii="Galliard BT" w:hAnsi="Galliard BT"/>
          <w:color w:val="auto"/>
        </w:rPr>
        <w:t xml:space="preserve">o o inimigo da fé a entende. </w:t>
      </w:r>
      <w:r w:rsidR="00D61AB9" w:rsidRPr="009372CE">
        <w:rPr>
          <w:rFonts w:ascii="Galliard BT" w:hAnsi="Galliard BT"/>
          <w:color w:val="auto"/>
        </w:rPr>
        <w:t>E p</w:t>
      </w:r>
      <w:r w:rsidR="00FE2AD4" w:rsidRPr="009372CE">
        <w:rPr>
          <w:rFonts w:ascii="Galliard BT" w:hAnsi="Galliard BT"/>
          <w:color w:val="auto"/>
        </w:rPr>
        <w:t>ra</w:t>
      </w:r>
      <w:r w:rsidRPr="009372CE">
        <w:rPr>
          <w:rFonts w:ascii="Galliard BT" w:hAnsi="Galliard BT"/>
          <w:color w:val="auto"/>
        </w:rPr>
        <w:t xml:space="preserve"> que voc</w:t>
      </w:r>
      <w:r w:rsidR="00D61AB9" w:rsidRPr="009372CE">
        <w:rPr>
          <w:rFonts w:ascii="Galliard BT" w:hAnsi="Galliard BT"/>
          <w:color w:val="auto"/>
        </w:rPr>
        <w:t>ê vai entrar numa discussão dessa? Chega para você um ateu materialista e diz: ‘P</w:t>
      </w:r>
      <w:r w:rsidRPr="009372CE">
        <w:rPr>
          <w:rFonts w:ascii="Galliard BT" w:hAnsi="Galliard BT"/>
          <w:color w:val="auto"/>
        </w:rPr>
        <w:t>rove que</w:t>
      </w:r>
      <w:r w:rsidR="00D61AB9" w:rsidRPr="009372CE">
        <w:rPr>
          <w:rFonts w:ascii="Galliard BT" w:hAnsi="Galliard BT"/>
          <w:color w:val="auto"/>
        </w:rPr>
        <w:t xml:space="preserve"> a religião tal como eu a concebo é verdadeira!’</w:t>
      </w:r>
      <w:r w:rsidR="00446B36" w:rsidRPr="009372CE">
        <w:rPr>
          <w:rFonts w:ascii="Galliard BT" w:hAnsi="Galliard BT"/>
          <w:color w:val="auto"/>
        </w:rPr>
        <w:t xml:space="preserve"> N</w:t>
      </w:r>
      <w:r w:rsidRPr="009372CE">
        <w:rPr>
          <w:rFonts w:ascii="Galliard BT" w:hAnsi="Galliard BT"/>
          <w:color w:val="auto"/>
        </w:rPr>
        <w:t>ão p</w:t>
      </w:r>
      <w:r w:rsidR="00D61AB9" w:rsidRPr="009372CE">
        <w:rPr>
          <w:rFonts w:ascii="Galliard BT" w:hAnsi="Galliard BT"/>
          <w:color w:val="auto"/>
        </w:rPr>
        <w:t>osso, meu filho, porque é falsa.</w:t>
      </w:r>
      <w:r w:rsidRPr="009372CE">
        <w:rPr>
          <w:rFonts w:ascii="Galliard BT" w:hAnsi="Galliard BT"/>
          <w:color w:val="auto"/>
        </w:rPr>
        <w:t xml:space="preserve"> </w:t>
      </w:r>
      <w:r w:rsidR="00446B36" w:rsidRPr="009372CE">
        <w:rPr>
          <w:rFonts w:ascii="Galliard BT" w:hAnsi="Galliard BT"/>
          <w:color w:val="auto"/>
        </w:rPr>
        <w:t>Agora, q</w:t>
      </w:r>
      <w:r w:rsidRPr="009372CE">
        <w:rPr>
          <w:rFonts w:ascii="Galliard BT" w:hAnsi="Galliard BT"/>
          <w:color w:val="auto"/>
        </w:rPr>
        <w:t>uanta gente não entra na discussão com este espírito? Por quê? Porque caiu nesta patacoada iluminista de que só aquilo</w:t>
      </w:r>
      <w:r w:rsidR="00446B36" w:rsidRPr="009372CE">
        <w:rPr>
          <w:rFonts w:ascii="Galliard BT" w:hAnsi="Galliard BT"/>
          <w:color w:val="auto"/>
        </w:rPr>
        <w:t xml:space="preserve"> que você pode dizer e explicar</w:t>
      </w:r>
      <w:r w:rsidRPr="009372CE">
        <w:rPr>
          <w:rFonts w:ascii="Galliard BT" w:hAnsi="Galliard BT"/>
          <w:color w:val="auto"/>
        </w:rPr>
        <w:t xml:space="preserve"> teorica</w:t>
      </w:r>
      <w:r w:rsidR="00446B36" w:rsidRPr="009372CE">
        <w:rPr>
          <w:rFonts w:ascii="Galliard BT" w:hAnsi="Galliard BT"/>
          <w:color w:val="auto"/>
        </w:rPr>
        <w:t>mente</w:t>
      </w:r>
      <w:r w:rsidRPr="009372CE">
        <w:rPr>
          <w:rFonts w:ascii="Galliard BT" w:hAnsi="Galliard BT"/>
          <w:color w:val="auto"/>
        </w:rPr>
        <w:t xml:space="preserve"> é que é importante. Quando você vai na origem da filos</w:t>
      </w:r>
      <w:r w:rsidR="00446B36" w:rsidRPr="009372CE">
        <w:rPr>
          <w:rFonts w:ascii="Galliard BT" w:hAnsi="Galliard BT"/>
          <w:color w:val="auto"/>
        </w:rPr>
        <w:t>ofia, Platão sabia que não dá p</w:t>
      </w:r>
      <w:r w:rsidRPr="009372CE">
        <w:rPr>
          <w:rFonts w:ascii="Galliard BT" w:hAnsi="Galliard BT"/>
          <w:color w:val="auto"/>
        </w:rPr>
        <w:t>ra dizer tudo. Platão sabia que</w:t>
      </w:r>
      <w:r w:rsidR="00CA146F" w:rsidRPr="009372CE">
        <w:rPr>
          <w:rFonts w:ascii="Galliard BT" w:hAnsi="Galliard BT"/>
          <w:color w:val="auto"/>
        </w:rPr>
        <w:t xml:space="preserve"> quando... ‘Olha, até aqui eu posso levar vocês pelo poder do discurso; daqui para </w:t>
      </w:r>
      <w:r w:rsidRPr="009372CE">
        <w:rPr>
          <w:rFonts w:ascii="Galliard BT" w:hAnsi="Galliard BT"/>
          <w:color w:val="auto"/>
        </w:rPr>
        <w:t>diante</w:t>
      </w:r>
      <w:r w:rsidR="00CA146F" w:rsidRPr="009372CE">
        <w:rPr>
          <w:rFonts w:ascii="Galliard BT" w:hAnsi="Galliard BT"/>
          <w:color w:val="auto"/>
        </w:rPr>
        <w:t xml:space="preserve"> vocês têm </w:t>
      </w:r>
      <w:r w:rsidRPr="009372CE">
        <w:rPr>
          <w:rFonts w:ascii="Galliard BT" w:hAnsi="Galliard BT"/>
          <w:color w:val="auto"/>
        </w:rPr>
        <w:t>que imaginar.</w:t>
      </w:r>
      <w:r w:rsidR="00CA146F" w:rsidRPr="009372CE">
        <w:rPr>
          <w:rFonts w:ascii="Galliard BT" w:hAnsi="Galliard BT"/>
          <w:color w:val="auto"/>
        </w:rPr>
        <w:t>’ Agora, você pega aí</w:t>
      </w:r>
      <w:r w:rsidRPr="009372CE">
        <w:rPr>
          <w:rFonts w:ascii="Galliard BT" w:hAnsi="Galliard BT"/>
          <w:color w:val="auto"/>
        </w:rPr>
        <w:t xml:space="preserve"> qualquer Diderot,</w:t>
      </w:r>
      <w:r w:rsidR="00CA146F" w:rsidRPr="009372CE">
        <w:rPr>
          <w:rFonts w:ascii="Galliard BT" w:hAnsi="Galliard BT"/>
          <w:color w:val="auto"/>
        </w:rPr>
        <w:t xml:space="preserve"> qualquer Jacques Derrida, acha que sabe</w:t>
      </w:r>
      <w:r w:rsidRPr="009372CE">
        <w:rPr>
          <w:rFonts w:ascii="Galliard BT" w:hAnsi="Galliard BT"/>
          <w:color w:val="auto"/>
        </w:rPr>
        <w:t xml:space="preserve"> mais do que Platão. </w:t>
      </w:r>
      <w:r w:rsidR="00CA146F" w:rsidRPr="009372CE">
        <w:rPr>
          <w:rFonts w:ascii="Galliard BT" w:hAnsi="Galliard BT"/>
          <w:color w:val="auto"/>
        </w:rPr>
        <w:t>S</w:t>
      </w:r>
      <w:r w:rsidRPr="009372CE">
        <w:rPr>
          <w:rFonts w:ascii="Galliard BT" w:hAnsi="Galliard BT"/>
          <w:color w:val="auto"/>
        </w:rPr>
        <w:t xml:space="preserve">ão pessoas que nunca procuraram a sabedoria. O </w:t>
      </w:r>
      <w:r w:rsidR="00CA146F" w:rsidRPr="009372CE">
        <w:rPr>
          <w:rFonts w:ascii="Galliard BT" w:hAnsi="Galliard BT"/>
          <w:color w:val="auto"/>
        </w:rPr>
        <w:t>indivíduo já começa por ter esta idéia: ‘N</w:t>
      </w:r>
      <w:r w:rsidRPr="009372CE">
        <w:rPr>
          <w:rFonts w:ascii="Galliard BT" w:hAnsi="Galliard BT"/>
          <w:color w:val="auto"/>
        </w:rPr>
        <w:t xml:space="preserve">ão podemos ter acesso a nenhuma verdade </w:t>
      </w:r>
      <w:r w:rsidR="00CA146F" w:rsidRPr="009372CE">
        <w:rPr>
          <w:rFonts w:ascii="Galliard BT" w:hAnsi="Galliard BT"/>
          <w:color w:val="auto"/>
        </w:rPr>
        <w:t>objetiva;</w:t>
      </w:r>
      <w:r w:rsidRPr="009372CE">
        <w:rPr>
          <w:rFonts w:ascii="Galliard BT" w:hAnsi="Galliard BT"/>
          <w:color w:val="auto"/>
        </w:rPr>
        <w:t xml:space="preserve"> só podemos pensar o que está dentro da nossa cultura</w:t>
      </w:r>
      <w:r w:rsidR="00CA146F" w:rsidRPr="009372CE">
        <w:rPr>
          <w:rFonts w:ascii="Galliard BT" w:hAnsi="Galliard BT"/>
          <w:color w:val="auto"/>
        </w:rPr>
        <w:t>.</w:t>
      </w:r>
      <w:r w:rsidRPr="009372CE">
        <w:rPr>
          <w:rFonts w:ascii="Galliard BT" w:hAnsi="Galliard BT"/>
          <w:color w:val="auto"/>
        </w:rPr>
        <w:t>”</w:t>
      </w:r>
      <w:r w:rsidR="00CA146F" w:rsidRPr="009372CE">
        <w:rPr>
          <w:rFonts w:ascii="Galliard BT" w:hAnsi="Galliard BT"/>
          <w:color w:val="auto"/>
        </w:rPr>
        <w:t xml:space="preserve"> O</w:t>
      </w:r>
      <w:r w:rsidRPr="009372CE">
        <w:rPr>
          <w:rFonts w:ascii="Galliard BT" w:hAnsi="Galliard BT"/>
          <w:color w:val="auto"/>
        </w:rPr>
        <w:t xml:space="preserve"> sujeito diz isto</w:t>
      </w:r>
      <w:r w:rsidR="00CA146F" w:rsidRPr="009372CE">
        <w:rPr>
          <w:rFonts w:ascii="Galliard BT" w:hAnsi="Galliard BT"/>
          <w:color w:val="auto"/>
        </w:rPr>
        <w:t>. E</w:t>
      </w:r>
      <w:r w:rsidRPr="009372CE">
        <w:rPr>
          <w:rFonts w:ascii="Galliard BT" w:hAnsi="Galliard BT"/>
          <w:color w:val="auto"/>
        </w:rPr>
        <w:t>ntão</w:t>
      </w:r>
      <w:r w:rsidR="00CA146F" w:rsidRPr="009372CE">
        <w:rPr>
          <w:rFonts w:ascii="Galliard BT" w:hAnsi="Galliard BT"/>
          <w:color w:val="auto"/>
        </w:rPr>
        <w:t xml:space="preserve"> é o seguinte:</w:t>
      </w:r>
      <w:r w:rsidRPr="009372CE">
        <w:rPr>
          <w:rFonts w:ascii="Galliard BT" w:hAnsi="Galliard BT"/>
          <w:color w:val="auto"/>
        </w:rPr>
        <w:t xml:space="preserve"> ele nunca tentou, porque qualquer um que tenta consegue. Agora, se você quer provar que você pode fazer isto</w:t>
      </w:r>
      <w:r w:rsidR="00CA146F" w:rsidRPr="009372CE">
        <w:rPr>
          <w:rFonts w:ascii="Galliard BT" w:hAnsi="Galliard BT"/>
          <w:color w:val="auto"/>
        </w:rPr>
        <w:t>, ah não dá pra provar. Dá pra fazer, mas não dá pra</w:t>
      </w:r>
      <w:r w:rsidRPr="009372CE">
        <w:rPr>
          <w:rFonts w:ascii="Galliard BT" w:hAnsi="Galliard BT"/>
          <w:color w:val="auto"/>
        </w:rPr>
        <w:t xml:space="preserve"> provar que você pode. Então, tudo o que se faz de grande, de extraordinário</w:t>
      </w:r>
      <w:r w:rsidR="00AC7EFC" w:rsidRPr="009372CE">
        <w:rPr>
          <w:rFonts w:ascii="Galliard BT" w:hAnsi="Galliard BT"/>
          <w:color w:val="auto"/>
        </w:rPr>
        <w:t xml:space="preserve"> no mundo, se faz sem provas da</w:t>
      </w:r>
      <w:r w:rsidR="003C7E0F" w:rsidRPr="009372CE">
        <w:rPr>
          <w:rFonts w:ascii="Galliard BT" w:hAnsi="Galliard BT"/>
          <w:color w:val="auto"/>
        </w:rPr>
        <w:t xml:space="preserve"> sua possibilidade. S</w:t>
      </w:r>
      <w:r w:rsidRPr="009372CE">
        <w:rPr>
          <w:rFonts w:ascii="Galliard BT" w:hAnsi="Galliard BT"/>
          <w:color w:val="auto"/>
        </w:rPr>
        <w:t>e primeiro você tem que provar a p</w:t>
      </w:r>
      <w:r w:rsidR="00AC7EFC" w:rsidRPr="009372CE">
        <w:rPr>
          <w:rFonts w:ascii="Galliard BT" w:hAnsi="Galliard BT"/>
          <w:color w:val="auto"/>
        </w:rPr>
        <w:t>ossibilidade teórica da coisa,</w:t>
      </w:r>
      <w:r w:rsidR="003C7E0F" w:rsidRPr="009372CE">
        <w:rPr>
          <w:rFonts w:ascii="Galliard BT" w:hAnsi="Galliard BT"/>
          <w:color w:val="auto"/>
        </w:rPr>
        <w:t xml:space="preserve"> eu digo: ‘À</w:t>
      </w:r>
      <w:r w:rsidRPr="009372CE">
        <w:rPr>
          <w:rFonts w:ascii="Galliard BT" w:hAnsi="Galliard BT"/>
          <w:color w:val="auto"/>
        </w:rPr>
        <w:t>s vezes a prova teórica de uma coisa é muito mais difícil do que a própria coisa.</w:t>
      </w:r>
      <w:r w:rsidR="003C7E0F" w:rsidRPr="009372CE">
        <w:rPr>
          <w:rFonts w:ascii="Galliard BT" w:hAnsi="Galliard BT"/>
          <w:color w:val="auto"/>
        </w:rPr>
        <w:t>’</w:t>
      </w:r>
      <w:r w:rsidRPr="009372CE">
        <w:rPr>
          <w:rFonts w:ascii="Galliard BT" w:hAnsi="Galliard BT"/>
          <w:color w:val="auto"/>
        </w:rPr>
        <w:t xml:space="preserve"> </w:t>
      </w:r>
      <w:r w:rsidR="003C7E0F" w:rsidRPr="009372CE">
        <w:rPr>
          <w:rFonts w:ascii="Galliard BT" w:hAnsi="Galliard BT"/>
          <w:color w:val="auto"/>
        </w:rPr>
        <w:t>Por exemplo, a</w:t>
      </w:r>
      <w:r w:rsidRPr="009372CE">
        <w:rPr>
          <w:rFonts w:ascii="Galliard BT" w:hAnsi="Galliard BT"/>
          <w:color w:val="auto"/>
        </w:rPr>
        <w:t>gora mesmo eu estava assistindo</w:t>
      </w:r>
      <w:r w:rsidR="003C7E0F" w:rsidRPr="009372CE">
        <w:rPr>
          <w:rFonts w:ascii="Galliard BT" w:hAnsi="Galliard BT"/>
          <w:color w:val="auto"/>
        </w:rPr>
        <w:t xml:space="preserve"> aqui</w:t>
      </w:r>
      <w:r w:rsidRPr="009372CE">
        <w:rPr>
          <w:rFonts w:ascii="Galliard BT" w:hAnsi="Galliard BT"/>
          <w:color w:val="auto"/>
        </w:rPr>
        <w:t xml:space="preserve"> um vídeo de um sujeito que é ati</w:t>
      </w:r>
      <w:r w:rsidR="003C7E0F" w:rsidRPr="009372CE">
        <w:rPr>
          <w:rFonts w:ascii="Galliard BT" w:hAnsi="Galliard BT"/>
          <w:color w:val="auto"/>
        </w:rPr>
        <w:t xml:space="preserve">rador, campeão de tiro 16 vezes. Chama-se Bob </w:t>
      </w:r>
      <w:proofErr w:type="spellStart"/>
      <w:r w:rsidR="003C7E0F" w:rsidRPr="009372CE">
        <w:rPr>
          <w:rFonts w:ascii="Galliard BT" w:hAnsi="Galliard BT"/>
          <w:color w:val="auto"/>
        </w:rPr>
        <w:t>Munden</w:t>
      </w:r>
      <w:proofErr w:type="spellEnd"/>
      <w:r w:rsidRPr="009372CE">
        <w:rPr>
          <w:rFonts w:ascii="Galliard BT" w:hAnsi="Galliard BT"/>
          <w:color w:val="auto"/>
        </w:rPr>
        <w:t>. É um sujeito gordinho, aparentemente insignificante. Primeiro ele põe u</w:t>
      </w:r>
      <w:r w:rsidR="003C7E0F" w:rsidRPr="009372CE">
        <w:rPr>
          <w:rFonts w:ascii="Galliard BT" w:hAnsi="Galliard BT"/>
          <w:color w:val="auto"/>
        </w:rPr>
        <w:t>m monte de prego e dá um tiro em cima da cabeça de cada prego. D</w:t>
      </w:r>
      <w:r w:rsidR="000B7989" w:rsidRPr="009372CE">
        <w:rPr>
          <w:rFonts w:ascii="Galliard BT" w:hAnsi="Galliard BT"/>
          <w:color w:val="auto"/>
        </w:rPr>
        <w:t>aí o que ele faz? Ele</w:t>
      </w:r>
      <w:r w:rsidRPr="009372CE">
        <w:rPr>
          <w:rFonts w:ascii="Galliard BT" w:hAnsi="Galliard BT"/>
          <w:color w:val="auto"/>
        </w:rPr>
        <w:t xml:space="preserve"> põe u</w:t>
      </w:r>
      <w:r w:rsidR="000B7989" w:rsidRPr="009372CE">
        <w:rPr>
          <w:rFonts w:ascii="Galliard BT" w:hAnsi="Galliard BT"/>
          <w:color w:val="auto"/>
        </w:rPr>
        <w:t>ma aspirina em cima da cabeça de um prego e tira a aspira de lá com um tiro</w:t>
      </w:r>
      <w:r w:rsidRPr="009372CE">
        <w:rPr>
          <w:rFonts w:ascii="Galliard BT" w:hAnsi="Galliard BT"/>
          <w:color w:val="auto"/>
        </w:rPr>
        <w:t xml:space="preserve"> com o revólver de cabeça para baixo, s</w:t>
      </w:r>
      <w:r w:rsidR="000B7989" w:rsidRPr="009372CE">
        <w:rPr>
          <w:rFonts w:ascii="Galliard BT" w:hAnsi="Galliard BT"/>
          <w:color w:val="auto"/>
        </w:rPr>
        <w:t>em tocar no prego. Ele fez isso. A</w:t>
      </w:r>
      <w:r w:rsidRPr="009372CE">
        <w:rPr>
          <w:rFonts w:ascii="Galliard BT" w:hAnsi="Galliard BT"/>
          <w:color w:val="auto"/>
        </w:rPr>
        <w:t>gora prove a possibilidade teórica de fazer isso? Seria muito mais difícil do que tirar a aspirina dali de cima.</w:t>
      </w:r>
      <w:r w:rsidR="000B7989" w:rsidRPr="009372CE">
        <w:rPr>
          <w:rFonts w:ascii="Galliard BT" w:hAnsi="Galliard BT"/>
          <w:color w:val="auto"/>
        </w:rPr>
        <w:t xml:space="preserve"> Na prática, à</w:t>
      </w:r>
      <w:r w:rsidRPr="009372CE">
        <w:rPr>
          <w:rFonts w:ascii="Galliard BT" w:hAnsi="Galliard BT"/>
          <w:color w:val="auto"/>
        </w:rPr>
        <w:t xml:space="preserve">s vezes a coisa é muito mais fácil do que na teoria. Agora, se você só acredita no conhecimento teórico, verbalmente expressado, todo explicado, então você já se transportou </w:t>
      </w:r>
      <w:r w:rsidR="000B7989" w:rsidRPr="009372CE">
        <w:rPr>
          <w:rFonts w:ascii="Galliard BT" w:hAnsi="Galliard BT"/>
          <w:color w:val="auto"/>
        </w:rPr>
        <w:t>a um universo puramente verbal, você</w:t>
      </w:r>
      <w:r w:rsidRPr="009372CE">
        <w:rPr>
          <w:rFonts w:ascii="Galliard BT" w:hAnsi="Galliard BT"/>
          <w:color w:val="auto"/>
        </w:rPr>
        <w:t xml:space="preserve"> já decretou a onipotência da linguagem humana, e a partir </w:t>
      </w:r>
      <w:r w:rsidR="000B7989" w:rsidRPr="009372CE">
        <w:rPr>
          <w:rFonts w:ascii="Galliard BT" w:hAnsi="Galliard BT"/>
          <w:color w:val="auto"/>
        </w:rPr>
        <w:t>d</w:t>
      </w:r>
      <w:r w:rsidRPr="009372CE">
        <w:rPr>
          <w:rFonts w:ascii="Galliard BT" w:hAnsi="Galliard BT"/>
          <w:color w:val="auto"/>
        </w:rPr>
        <w:t>a premissa da onipotência da linguagem humana</w:t>
      </w:r>
      <w:r w:rsidR="000B7989" w:rsidRPr="009372CE">
        <w:rPr>
          <w:rFonts w:ascii="Galliard BT" w:hAnsi="Galliard BT"/>
          <w:color w:val="auto"/>
        </w:rPr>
        <w:t xml:space="preserve"> só</w:t>
      </w:r>
      <w:r w:rsidRPr="009372CE">
        <w:rPr>
          <w:rFonts w:ascii="Galliard BT" w:hAnsi="Galliard BT"/>
          <w:color w:val="auto"/>
        </w:rPr>
        <w:t xml:space="preserve"> </w:t>
      </w:r>
      <w:r w:rsidR="000B7989" w:rsidRPr="009372CE">
        <w:rPr>
          <w:rFonts w:ascii="Galliard BT" w:hAnsi="Galliard BT"/>
          <w:color w:val="auto"/>
        </w:rPr>
        <w:t xml:space="preserve">o que você pode chegar é à </w:t>
      </w:r>
      <w:r w:rsidRPr="009372CE">
        <w:rPr>
          <w:rFonts w:ascii="Galliard BT" w:hAnsi="Galliard BT"/>
          <w:color w:val="auto"/>
        </w:rPr>
        <w:t>c</w:t>
      </w:r>
      <w:r w:rsidR="000B7989" w:rsidRPr="009372CE">
        <w:rPr>
          <w:rFonts w:ascii="Galliard BT" w:hAnsi="Galliard BT"/>
          <w:color w:val="auto"/>
        </w:rPr>
        <w:t>onclusão de que ela é totalmente impotente.</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Eu sei que tudo o que eu estou dizendo para vocês se tornaria inacessível se fosse abstraído de toda as ci</w:t>
      </w:r>
      <w:r w:rsidR="000B7989" w:rsidRPr="009372CE">
        <w:rPr>
          <w:rFonts w:ascii="Galliard BT" w:hAnsi="Galliard BT"/>
          <w:color w:val="auto"/>
        </w:rPr>
        <w:t>rcunstâncias da comunicação não-</w:t>
      </w:r>
      <w:r w:rsidRPr="009372CE">
        <w:rPr>
          <w:rFonts w:ascii="Galliard BT" w:hAnsi="Galliard BT"/>
          <w:color w:val="auto"/>
        </w:rPr>
        <w:t>verbal que estão implícitas aqui. Eu sei que</w:t>
      </w:r>
      <w:r w:rsidR="002E331B" w:rsidRPr="009372CE">
        <w:rPr>
          <w:rFonts w:ascii="Galliard BT" w:hAnsi="Galliard BT"/>
          <w:color w:val="auto"/>
        </w:rPr>
        <w:t>, se</w:t>
      </w:r>
      <w:r w:rsidRPr="009372CE">
        <w:rPr>
          <w:rFonts w:ascii="Galliard BT" w:hAnsi="Galliard BT"/>
          <w:color w:val="auto"/>
        </w:rPr>
        <w:t xml:space="preserve"> </w:t>
      </w:r>
      <w:r w:rsidR="002E331B" w:rsidRPr="009372CE">
        <w:rPr>
          <w:rFonts w:ascii="Galliard BT" w:hAnsi="Galliard BT"/>
          <w:color w:val="auto"/>
        </w:rPr>
        <w:t>vocês entendem o que eu estou falando, é</w:t>
      </w:r>
      <w:r w:rsidRPr="009372CE">
        <w:rPr>
          <w:rFonts w:ascii="Galliard BT" w:hAnsi="Galliard BT"/>
          <w:color w:val="auto"/>
        </w:rPr>
        <w:t xml:space="preserve"> porque </w:t>
      </w:r>
      <w:r w:rsidR="002E331B" w:rsidRPr="009372CE">
        <w:rPr>
          <w:rFonts w:ascii="Galliard BT" w:hAnsi="Galliard BT"/>
          <w:color w:val="auto"/>
        </w:rPr>
        <w:t>vocês tê</w:t>
      </w:r>
      <w:r w:rsidRPr="009372CE">
        <w:rPr>
          <w:rFonts w:ascii="Galliard BT" w:hAnsi="Galliard BT"/>
          <w:color w:val="auto"/>
        </w:rPr>
        <w:t xml:space="preserve">m um horizonte </w:t>
      </w:r>
      <w:r w:rsidR="002E331B" w:rsidRPr="009372CE">
        <w:rPr>
          <w:rFonts w:ascii="Galliard BT" w:hAnsi="Galliard BT"/>
          <w:color w:val="auto"/>
        </w:rPr>
        <w:t>de experiência que lhes permite</w:t>
      </w:r>
      <w:r w:rsidRPr="009372CE">
        <w:rPr>
          <w:rFonts w:ascii="Galliard BT" w:hAnsi="Galliard BT"/>
          <w:color w:val="auto"/>
        </w:rPr>
        <w:t xml:space="preserve"> compreender o que eu estou falando. Eu nã</w:t>
      </w:r>
      <w:r w:rsidR="002E331B" w:rsidRPr="009372CE">
        <w:rPr>
          <w:rFonts w:ascii="Galliard BT" w:hAnsi="Galliard BT"/>
          <w:color w:val="auto"/>
        </w:rPr>
        <w:t>o posso,</w:t>
      </w:r>
      <w:r w:rsidRPr="009372CE">
        <w:rPr>
          <w:rFonts w:ascii="Galliard BT" w:hAnsi="Galliard BT"/>
          <w:color w:val="auto"/>
        </w:rPr>
        <w:t xml:space="preserve"> com meus pobres recursos verbais,</w:t>
      </w:r>
      <w:r w:rsidR="002E331B" w:rsidRPr="009372CE">
        <w:rPr>
          <w:rFonts w:ascii="Galliard BT" w:hAnsi="Galliard BT"/>
          <w:color w:val="auto"/>
        </w:rPr>
        <w:t xml:space="preserve"> completar o mundo para vocês: ‘O</w:t>
      </w:r>
      <w:r w:rsidRPr="009372CE">
        <w:rPr>
          <w:rFonts w:ascii="Galliard BT" w:hAnsi="Galliard BT"/>
          <w:color w:val="auto"/>
        </w:rPr>
        <w:t>lha</w:t>
      </w:r>
      <w:r w:rsidR="002E331B" w:rsidRPr="009372CE">
        <w:rPr>
          <w:rFonts w:ascii="Galliard BT" w:hAnsi="Galliard BT"/>
          <w:color w:val="auto"/>
        </w:rPr>
        <w:t>, o mundo é assim, assim, assim. Está</w:t>
      </w:r>
      <w:r w:rsidRPr="009372CE">
        <w:rPr>
          <w:rFonts w:ascii="Galliard BT" w:hAnsi="Galliard BT"/>
          <w:color w:val="auto"/>
        </w:rPr>
        <w:t xml:space="preserve"> aqui a descrição completa e suficiente do mundo, ou pelo</w:t>
      </w:r>
      <w:r w:rsidR="002E331B" w:rsidRPr="009372CE">
        <w:rPr>
          <w:rFonts w:ascii="Galliard BT" w:hAnsi="Galliard BT"/>
          <w:color w:val="auto"/>
        </w:rPr>
        <w:t xml:space="preserve"> menos a descrição aproximativa.’ Eu não posso fazer isso.</w:t>
      </w:r>
      <w:r w:rsidRPr="009372CE">
        <w:rPr>
          <w:rFonts w:ascii="Galliard BT" w:hAnsi="Galliard BT"/>
          <w:color w:val="auto"/>
        </w:rPr>
        <w:t xml:space="preserve"> Nós não precisamos de uma descrição completa do mundo por quê? Porque nós temos a experiência da presença do ser. Nós só precisamos, com as nossas palavras, completar certos pontos de modo </w:t>
      </w:r>
      <w:r w:rsidR="002E331B" w:rsidRPr="009372CE">
        <w:rPr>
          <w:rFonts w:ascii="Galliard BT" w:hAnsi="Galliard BT"/>
          <w:color w:val="auto"/>
        </w:rPr>
        <w:t xml:space="preserve">não a dar a </w:t>
      </w:r>
      <w:r w:rsidRPr="009372CE">
        <w:rPr>
          <w:rFonts w:ascii="Galliard BT" w:hAnsi="Galliard BT"/>
          <w:color w:val="auto"/>
        </w:rPr>
        <w:t>descrição completa, mas ajudar as pessoas a perceber. É só isso que nós temos que faze</w:t>
      </w:r>
      <w:r w:rsidR="002E331B" w:rsidRPr="009372CE">
        <w:rPr>
          <w:rFonts w:ascii="Galliard BT" w:hAnsi="Galliard BT"/>
          <w:color w:val="auto"/>
        </w:rPr>
        <w:t>r. A função da linguagem humana</w:t>
      </w:r>
      <w:r w:rsidRPr="009372CE">
        <w:rPr>
          <w:rFonts w:ascii="Galliard BT" w:hAnsi="Galliard BT"/>
          <w:color w:val="auto"/>
        </w:rPr>
        <w:t xml:space="preserve"> é </w:t>
      </w:r>
      <w:r w:rsidR="002E331B" w:rsidRPr="009372CE">
        <w:rPr>
          <w:rFonts w:ascii="Galliard BT" w:hAnsi="Galliard BT"/>
          <w:color w:val="auto"/>
        </w:rPr>
        <w:t>nos ajudar a integrar-nos</w:t>
      </w:r>
      <w:r w:rsidRPr="009372CE">
        <w:rPr>
          <w:rFonts w:ascii="Galliard BT" w:hAnsi="Galliard BT"/>
          <w:color w:val="auto"/>
        </w:rPr>
        <w:t xml:space="preserve"> na realidade, e não abranger </w:t>
      </w:r>
      <w:r w:rsidR="002E331B" w:rsidRPr="009372CE">
        <w:rPr>
          <w:rFonts w:ascii="Galliard BT" w:hAnsi="Galliard BT"/>
          <w:color w:val="auto"/>
        </w:rPr>
        <w:t>a realidade em um tecido verbal – é uma coisa de louco isso aí.</w:t>
      </w:r>
      <w:r w:rsidRPr="009372CE">
        <w:rPr>
          <w:rFonts w:ascii="Galliard BT" w:hAnsi="Galliard BT"/>
          <w:color w:val="auto"/>
        </w:rPr>
        <w:t xml:space="preserve"> </w:t>
      </w:r>
      <w:r w:rsidR="002E331B" w:rsidRPr="009372CE">
        <w:rPr>
          <w:rFonts w:ascii="Galliard BT" w:hAnsi="Galliard BT"/>
          <w:color w:val="auto"/>
        </w:rPr>
        <w:t>Quer dizer, para que, quando o sujeito</w:t>
      </w:r>
      <w:r w:rsidRPr="009372CE">
        <w:rPr>
          <w:rFonts w:ascii="Galliard BT" w:hAnsi="Galliard BT"/>
          <w:color w:val="auto"/>
        </w:rPr>
        <w:t xml:space="preserve"> depois de séculos de esforço, diz: </w:t>
      </w:r>
      <w:r w:rsidR="002E331B" w:rsidRPr="009372CE">
        <w:rPr>
          <w:rFonts w:ascii="Galliard BT" w:hAnsi="Galliard BT"/>
          <w:color w:val="auto"/>
        </w:rPr>
        <w:t>‘N</w:t>
      </w:r>
      <w:r w:rsidRPr="009372CE">
        <w:rPr>
          <w:rFonts w:ascii="Galliard BT" w:hAnsi="Galliard BT"/>
          <w:color w:val="auto"/>
        </w:rPr>
        <w:t>ós não podemos aqui obter aquela adequação perfeita à realidade através da palavra.</w:t>
      </w:r>
      <w:r w:rsidR="002E331B" w:rsidRPr="009372CE">
        <w:rPr>
          <w:rFonts w:ascii="Galliard BT" w:hAnsi="Galliard BT"/>
          <w:color w:val="auto"/>
        </w:rPr>
        <w:t>’</w:t>
      </w:r>
      <w:r w:rsidRPr="009372CE">
        <w:rPr>
          <w:rFonts w:ascii="Galliard BT" w:hAnsi="Galliard BT"/>
          <w:color w:val="auto"/>
        </w:rPr>
        <w:t xml:space="preserve"> </w:t>
      </w:r>
      <w:r w:rsidR="00510110" w:rsidRPr="009372CE">
        <w:rPr>
          <w:rFonts w:ascii="Galliard BT" w:hAnsi="Galliard BT"/>
          <w:color w:val="auto"/>
        </w:rPr>
        <w:t>Eu digo: ‘</w:t>
      </w:r>
      <w:r w:rsidRPr="009372CE">
        <w:rPr>
          <w:rFonts w:ascii="Galliard BT" w:hAnsi="Galliard BT"/>
          <w:color w:val="auto"/>
        </w:rPr>
        <w:t>Mas por</w:t>
      </w:r>
      <w:r w:rsidR="00510110" w:rsidRPr="009372CE">
        <w:rPr>
          <w:rFonts w:ascii="Galliard BT" w:hAnsi="Galliard BT"/>
          <w:color w:val="auto"/>
        </w:rPr>
        <w:t xml:space="preserve"> </w:t>
      </w:r>
      <w:r w:rsidRPr="009372CE">
        <w:rPr>
          <w:rFonts w:ascii="Galliard BT" w:hAnsi="Galliard BT"/>
          <w:color w:val="auto"/>
        </w:rPr>
        <w:t xml:space="preserve">que não me perguntou no começo? Eu já diria que a </w:t>
      </w:r>
      <w:r w:rsidR="00510110" w:rsidRPr="009372CE">
        <w:rPr>
          <w:rFonts w:ascii="Galliard BT" w:hAnsi="Galliard BT"/>
          <w:color w:val="auto"/>
        </w:rPr>
        <w:t>realidade</w:t>
      </w:r>
      <w:r w:rsidRPr="009372CE">
        <w:rPr>
          <w:rFonts w:ascii="Galliard BT" w:hAnsi="Galliard BT"/>
          <w:color w:val="auto"/>
        </w:rPr>
        <w:t xml:space="preserve"> é uma coisa e a</w:t>
      </w:r>
      <w:r w:rsidR="00510110" w:rsidRPr="009372CE">
        <w:rPr>
          <w:rFonts w:ascii="Galliard BT" w:hAnsi="Galliard BT"/>
          <w:color w:val="auto"/>
        </w:rPr>
        <w:t xml:space="preserve"> linguagem é outra.’</w:t>
      </w:r>
      <w:r w:rsidRPr="009372CE">
        <w:rPr>
          <w:rFonts w:ascii="Galliard BT" w:hAnsi="Galliard BT"/>
          <w:color w:val="auto"/>
        </w:rPr>
        <w:t xml:space="preserve"> A linguagem é só um pedacinho que serve para ajudar você a se  integrar </w:t>
      </w:r>
      <w:r w:rsidR="00510110" w:rsidRPr="009372CE">
        <w:rPr>
          <w:rFonts w:ascii="Galliard BT" w:hAnsi="Galliard BT"/>
          <w:color w:val="auto"/>
        </w:rPr>
        <w:t>melhor na realidade. É</w:t>
      </w:r>
      <w:r w:rsidRPr="009372CE">
        <w:rPr>
          <w:rFonts w:ascii="Galliard BT" w:hAnsi="Galliard BT"/>
          <w:color w:val="auto"/>
        </w:rPr>
        <w:t xml:space="preserve"> só isto o que ela quer fazer. Agora, se você quer fazer a </w:t>
      </w:r>
      <w:r w:rsidR="00510110" w:rsidRPr="009372CE">
        <w:rPr>
          <w:rFonts w:ascii="Galliard BT" w:hAnsi="Galliard BT"/>
          <w:color w:val="auto"/>
        </w:rPr>
        <w:t>descrição completa ou adequada, quer</w:t>
      </w:r>
      <w:r w:rsidRPr="009372CE">
        <w:rPr>
          <w:rFonts w:ascii="Galliard BT" w:hAnsi="Galliard BT"/>
          <w:color w:val="auto"/>
        </w:rPr>
        <w:t xml:space="preserve"> captar toda a estrutura da realidade, bom, </w:t>
      </w:r>
      <w:r w:rsidR="00510110" w:rsidRPr="009372CE">
        <w:rPr>
          <w:rFonts w:ascii="Galliard BT" w:hAnsi="Galliard BT"/>
          <w:color w:val="auto"/>
        </w:rPr>
        <w:t>você está perdendo o seu tempo. E não</w:t>
      </w:r>
      <w:r w:rsidR="00435A87" w:rsidRPr="009372CE">
        <w:rPr>
          <w:rFonts w:ascii="Galliard BT" w:hAnsi="Galliard BT"/>
          <w:color w:val="auto"/>
        </w:rPr>
        <w:t xml:space="preserve"> precisa.</w:t>
      </w:r>
      <w:r w:rsidRPr="009372CE">
        <w:rPr>
          <w:rFonts w:ascii="Galliard BT" w:hAnsi="Galliard BT"/>
          <w:color w:val="auto"/>
        </w:rPr>
        <w:t xml:space="preserve"> </w:t>
      </w:r>
      <w:r w:rsidR="00435A87" w:rsidRPr="009372CE">
        <w:rPr>
          <w:rFonts w:ascii="Galliard BT" w:hAnsi="Galliard BT"/>
          <w:color w:val="auto"/>
        </w:rPr>
        <w:t>P</w:t>
      </w:r>
      <w:r w:rsidRPr="009372CE">
        <w:rPr>
          <w:rFonts w:ascii="Galliard BT" w:hAnsi="Galliard BT"/>
          <w:color w:val="auto"/>
        </w:rPr>
        <w:t xml:space="preserve">or quê? Porque todo mundo conhece a estrutura da realidade e sabe que ela é </w:t>
      </w:r>
      <w:r w:rsidR="00435A87" w:rsidRPr="009372CE">
        <w:rPr>
          <w:rFonts w:ascii="Galliard BT" w:hAnsi="Galliard BT"/>
          <w:color w:val="auto"/>
        </w:rPr>
        <w:t>i</w:t>
      </w:r>
      <w:r w:rsidRPr="009372CE">
        <w:rPr>
          <w:rFonts w:ascii="Galliard BT" w:hAnsi="Galliard BT"/>
          <w:color w:val="auto"/>
        </w:rPr>
        <w:t xml:space="preserve">ndizível. </w:t>
      </w:r>
      <w:r w:rsidR="00435A87" w:rsidRPr="009372CE">
        <w:rPr>
          <w:rFonts w:ascii="Galliard BT" w:hAnsi="Galliard BT"/>
          <w:color w:val="auto"/>
        </w:rPr>
        <w:t>Agora, es</w:t>
      </w:r>
      <w:r w:rsidRPr="009372CE">
        <w:rPr>
          <w:rFonts w:ascii="Galliard BT" w:hAnsi="Galliard BT"/>
          <w:color w:val="auto"/>
        </w:rPr>
        <w:t xml:space="preserve">se pessoal tenta; eles mergulham a cabeça em um universo totalmente verbal e depois chegam à conclusão que o universo verbal é limitado. </w:t>
      </w:r>
      <w:r w:rsidR="00435A87" w:rsidRPr="009372CE">
        <w:rPr>
          <w:rFonts w:ascii="Galliard BT" w:hAnsi="Galliard BT"/>
          <w:color w:val="auto"/>
        </w:rPr>
        <w:t>‘Mas, ó raios, quem é que não sabe?’ Quer dizer, t</w:t>
      </w:r>
      <w:r w:rsidRPr="009372CE">
        <w:rPr>
          <w:rFonts w:ascii="Galliard BT" w:hAnsi="Galliard BT"/>
          <w:color w:val="auto"/>
        </w:rPr>
        <w:t>anto esforço para descobrir um negócio que todo mundo já sabia?</w:t>
      </w:r>
    </w:p>
    <w:p w:rsidR="00353129" w:rsidRPr="009372CE" w:rsidRDefault="00353129" w:rsidP="00353129">
      <w:pPr>
        <w:jc w:val="both"/>
        <w:rPr>
          <w:rFonts w:ascii="Galliard BT" w:hAnsi="Galliard BT"/>
          <w:color w:val="auto"/>
        </w:rPr>
      </w:pPr>
    </w:p>
    <w:p w:rsidR="00353129" w:rsidRPr="009372CE" w:rsidRDefault="00435A87" w:rsidP="00353129">
      <w:pPr>
        <w:jc w:val="both"/>
        <w:rPr>
          <w:rFonts w:ascii="Galliard BT" w:hAnsi="Galliard BT"/>
          <w:color w:val="auto"/>
        </w:rPr>
      </w:pPr>
      <w:r w:rsidRPr="009372CE">
        <w:rPr>
          <w:rFonts w:ascii="Galliard BT" w:hAnsi="Galliard BT"/>
          <w:color w:val="auto"/>
        </w:rPr>
        <w:t>Infelizmente é ness</w:t>
      </w:r>
      <w:r w:rsidR="00353129" w:rsidRPr="009372CE">
        <w:rPr>
          <w:rFonts w:ascii="Galliard BT" w:hAnsi="Galliard BT"/>
          <w:color w:val="auto"/>
        </w:rPr>
        <w:t>a miséria que a filosofia contemporânea se tornou. Por quê? Porque ela deixou de ser o que era originalmente, que é</w:t>
      </w:r>
      <w:r w:rsidRPr="009372CE">
        <w:rPr>
          <w:rFonts w:ascii="Galliard BT" w:hAnsi="Galliard BT"/>
          <w:color w:val="auto"/>
        </w:rPr>
        <w:t xml:space="preserve"> o</w:t>
      </w:r>
      <w:r w:rsidR="00353129" w:rsidRPr="009372CE">
        <w:rPr>
          <w:rFonts w:ascii="Galliard BT" w:hAnsi="Galliard BT"/>
          <w:color w:val="auto"/>
        </w:rPr>
        <w:t xml:space="preserve"> amor à sabedoria. </w:t>
      </w:r>
      <w:r w:rsidRPr="009372CE">
        <w:rPr>
          <w:rFonts w:ascii="Galliard BT" w:hAnsi="Galliard BT"/>
          <w:color w:val="auto"/>
        </w:rPr>
        <w:t>Então, v</w:t>
      </w:r>
      <w:r w:rsidR="00353129" w:rsidRPr="009372CE">
        <w:rPr>
          <w:rFonts w:ascii="Galliard BT" w:hAnsi="Galliard BT"/>
          <w:color w:val="auto"/>
        </w:rPr>
        <w:t>ocê não vai alcançar a sabedoria, você não vai apr</w:t>
      </w:r>
      <w:r w:rsidRPr="009372CE">
        <w:rPr>
          <w:rFonts w:ascii="Galliard BT" w:hAnsi="Galliard BT"/>
          <w:color w:val="auto"/>
        </w:rPr>
        <w:t>eendê-la;</w:t>
      </w:r>
      <w:r w:rsidR="00353129" w:rsidRPr="009372CE">
        <w:rPr>
          <w:rFonts w:ascii="Galliard BT" w:hAnsi="Galliard BT"/>
          <w:color w:val="auto"/>
        </w:rPr>
        <w:t xml:space="preserve"> você só vai amá-la, e ela</w:t>
      </w:r>
      <w:r w:rsidRPr="009372CE">
        <w:rPr>
          <w:rFonts w:ascii="Galliard BT" w:hAnsi="Galliard BT"/>
          <w:color w:val="auto"/>
        </w:rPr>
        <w:t>, de vez em quando – ela, por iniciativa dela –</w:t>
      </w:r>
      <w:r w:rsidR="00842086" w:rsidRPr="009372CE">
        <w:rPr>
          <w:rFonts w:ascii="Galliard BT" w:hAnsi="Galliard BT"/>
          <w:color w:val="auto"/>
        </w:rPr>
        <w:t>,</w:t>
      </w:r>
      <w:r w:rsidR="00353129" w:rsidRPr="009372CE">
        <w:rPr>
          <w:rFonts w:ascii="Galliard BT" w:hAnsi="Galliard BT"/>
          <w:color w:val="auto"/>
        </w:rPr>
        <w:t xml:space="preserve"> te abre uns pedacinhos. </w:t>
      </w:r>
      <w:r w:rsidR="00842086" w:rsidRPr="009372CE">
        <w:rPr>
          <w:rFonts w:ascii="Galliard BT" w:hAnsi="Galliard BT"/>
          <w:color w:val="auto"/>
        </w:rPr>
        <w:t xml:space="preserve">E se você tiver a atitude sincera do amor à sabedoria... </w:t>
      </w:r>
      <w:r w:rsidR="00353129" w:rsidRPr="009372CE">
        <w:rPr>
          <w:rFonts w:ascii="Galliard BT" w:hAnsi="Galliard BT"/>
          <w:color w:val="auto"/>
        </w:rPr>
        <w:t xml:space="preserve">O que é a sabedoria? </w:t>
      </w:r>
      <w:r w:rsidR="00842086" w:rsidRPr="009372CE">
        <w:rPr>
          <w:rFonts w:ascii="Galliard BT" w:hAnsi="Galliard BT"/>
          <w:color w:val="auto"/>
        </w:rPr>
        <w:t>A s</w:t>
      </w:r>
      <w:r w:rsidR="00353129" w:rsidRPr="009372CE">
        <w:rPr>
          <w:rFonts w:ascii="Galliard BT" w:hAnsi="Galliard BT"/>
          <w:color w:val="auto"/>
        </w:rPr>
        <w:t>abedoria é um aspecto do próprio Deus. Se você tem amor a ela, ela te responde tendo mais a</w:t>
      </w:r>
      <w:r w:rsidR="002B3E43" w:rsidRPr="009372CE">
        <w:rPr>
          <w:rFonts w:ascii="Galliard BT" w:hAnsi="Galliard BT"/>
          <w:color w:val="auto"/>
        </w:rPr>
        <w:t>mor por você e te abrindo mais à</w:t>
      </w:r>
      <w:r w:rsidR="00353129" w:rsidRPr="009372CE">
        <w:rPr>
          <w:rFonts w:ascii="Galliard BT" w:hAnsi="Galliard BT"/>
          <w:color w:val="auto"/>
        </w:rPr>
        <w:t xml:space="preserve"> medida que você precisa. Não pode te revelar tudo </w:t>
      </w:r>
      <w:r w:rsidR="002B3E43" w:rsidRPr="009372CE">
        <w:rPr>
          <w:rFonts w:ascii="Galliard BT" w:hAnsi="Galliard BT"/>
          <w:color w:val="auto"/>
        </w:rPr>
        <w:t>porque você não precisa do todo</w:t>
      </w:r>
      <w:r w:rsidR="00353129" w:rsidRPr="009372CE">
        <w:rPr>
          <w:rFonts w:ascii="Galliard BT" w:hAnsi="Galliard BT"/>
          <w:color w:val="auto"/>
        </w:rPr>
        <w:t xml:space="preserve"> e você não pode comportá-lo. Imagine a situação: transpondo-se à escala de imortalidade, isso não vai te tornar o Deus onipotente; você continua tendo a mesma relação com Deus que você</w:t>
      </w:r>
      <w:r w:rsidR="002B3E43" w:rsidRPr="009372CE">
        <w:rPr>
          <w:rFonts w:ascii="Galliard BT" w:hAnsi="Galliard BT"/>
          <w:color w:val="auto"/>
        </w:rPr>
        <w:t xml:space="preserve"> tem aqui. Por quê? Você tem a mesma</w:t>
      </w:r>
      <w:r w:rsidR="00353129" w:rsidRPr="009372CE">
        <w:rPr>
          <w:rFonts w:ascii="Galliard BT" w:hAnsi="Galliard BT"/>
          <w:color w:val="auto"/>
        </w:rPr>
        <w:t xml:space="preserve"> relação de </w:t>
      </w:r>
      <w:proofErr w:type="spellStart"/>
      <w:r w:rsidR="00353129" w:rsidRPr="009372CE">
        <w:rPr>
          <w:rFonts w:ascii="Galliard BT" w:hAnsi="Galliard BT"/>
          <w:color w:val="auto"/>
        </w:rPr>
        <w:t>finitude</w:t>
      </w:r>
      <w:proofErr w:type="spellEnd"/>
      <w:r w:rsidR="00353129" w:rsidRPr="009372CE">
        <w:rPr>
          <w:rFonts w:ascii="Galliard BT" w:hAnsi="Galliard BT"/>
          <w:color w:val="auto"/>
        </w:rPr>
        <w:t xml:space="preserve">; você continua </w:t>
      </w:r>
      <w:r w:rsidR="002B3E43" w:rsidRPr="009372CE">
        <w:rPr>
          <w:rFonts w:ascii="Galliard BT" w:hAnsi="Galliard BT"/>
          <w:color w:val="auto"/>
        </w:rPr>
        <w:t>sendo finito, não temporalmente,</w:t>
      </w:r>
      <w:r w:rsidR="00353129" w:rsidRPr="009372CE">
        <w:rPr>
          <w:rFonts w:ascii="Galliard BT" w:hAnsi="Galliard BT"/>
          <w:color w:val="auto"/>
        </w:rPr>
        <w:t xml:space="preserve"> mas pela sua individualidade</w:t>
      </w:r>
      <w:r w:rsidR="002B3E43" w:rsidRPr="009372CE">
        <w:rPr>
          <w:rFonts w:ascii="Galliard BT" w:hAnsi="Galliard BT"/>
          <w:color w:val="auto"/>
        </w:rPr>
        <w:t>,</w:t>
      </w:r>
      <w:r w:rsidR="00353129" w:rsidRPr="009372CE">
        <w:rPr>
          <w:rFonts w:ascii="Galliard BT" w:hAnsi="Galliard BT"/>
          <w:color w:val="auto"/>
        </w:rPr>
        <w:t xml:space="preserve"> que você conserva. Você é uma a</w:t>
      </w:r>
      <w:r w:rsidR="002B3E43" w:rsidRPr="009372CE">
        <w:rPr>
          <w:rFonts w:ascii="Galliard BT" w:hAnsi="Galliard BT"/>
          <w:color w:val="auto"/>
        </w:rPr>
        <w:t>lma individual e continua sendo essa alma individual.</w:t>
      </w:r>
    </w:p>
    <w:p w:rsidR="002B3E43" w:rsidRPr="009372CE" w:rsidRDefault="002B3E43" w:rsidP="00353129">
      <w:pPr>
        <w:jc w:val="both"/>
        <w:rPr>
          <w:rFonts w:ascii="Galliard BT" w:hAnsi="Galliard BT"/>
          <w:color w:val="auto"/>
        </w:rPr>
      </w:pPr>
    </w:p>
    <w:p w:rsidR="00353129" w:rsidRPr="009372CE" w:rsidRDefault="002B3E43" w:rsidP="00353129">
      <w:pPr>
        <w:jc w:val="both"/>
        <w:rPr>
          <w:rFonts w:ascii="Galliard BT" w:hAnsi="Galliard BT"/>
          <w:color w:val="auto"/>
        </w:rPr>
      </w:pPr>
      <w:r w:rsidRPr="009372CE">
        <w:rPr>
          <w:rFonts w:ascii="Galliard BT" w:hAnsi="Galliard BT"/>
          <w:color w:val="auto"/>
        </w:rPr>
        <w:t>Então, eu acho que por hoje é só.</w:t>
      </w:r>
      <w:r w:rsidR="00660EF5" w:rsidRPr="009372CE">
        <w:rPr>
          <w:rFonts w:ascii="Galliard BT" w:hAnsi="Galliard BT"/>
          <w:color w:val="auto"/>
        </w:rPr>
        <w:t xml:space="preserve"> </w:t>
      </w:r>
      <w:proofErr w:type="spellStart"/>
      <w:r w:rsidR="00660EF5" w:rsidRPr="009372CE">
        <w:rPr>
          <w:rFonts w:ascii="Galliard BT" w:hAnsi="Galliard BT"/>
          <w:color w:val="auto"/>
        </w:rPr>
        <w:t>Peraí</w:t>
      </w:r>
      <w:proofErr w:type="spellEnd"/>
      <w:r w:rsidR="00660EF5" w:rsidRPr="009372CE">
        <w:rPr>
          <w:rFonts w:ascii="Galliard BT" w:hAnsi="Galliard BT"/>
          <w:color w:val="auto"/>
        </w:rPr>
        <w:t>...</w:t>
      </w:r>
    </w:p>
    <w:p w:rsidR="00660EF5" w:rsidRPr="009372CE" w:rsidRDefault="00660EF5" w:rsidP="00353129">
      <w:pPr>
        <w:jc w:val="both"/>
        <w:rPr>
          <w:rFonts w:ascii="Galliard BT" w:hAnsi="Galliard BT"/>
          <w:color w:val="auto"/>
        </w:rPr>
      </w:pPr>
    </w:p>
    <w:p w:rsidR="00660EF5" w:rsidRPr="009372CE" w:rsidRDefault="00660EF5" w:rsidP="00353129">
      <w:pPr>
        <w:jc w:val="both"/>
        <w:rPr>
          <w:rFonts w:ascii="Galliard BT" w:hAnsi="Galliard BT"/>
          <w:color w:val="auto"/>
        </w:rPr>
      </w:pPr>
      <w:r w:rsidRPr="009372CE">
        <w:rPr>
          <w:rFonts w:ascii="Galliard BT" w:hAnsi="Galliard BT"/>
          <w:color w:val="auto"/>
        </w:rPr>
        <w:t>– ... para você repetir o nome do autor.</w:t>
      </w:r>
    </w:p>
    <w:p w:rsidR="002B3E43" w:rsidRPr="009372CE" w:rsidRDefault="002B3E43" w:rsidP="00353129">
      <w:pPr>
        <w:jc w:val="both"/>
        <w:rPr>
          <w:rFonts w:ascii="Galliard BT" w:hAnsi="Galliard BT"/>
          <w:color w:val="auto"/>
        </w:rPr>
      </w:pPr>
    </w:p>
    <w:p w:rsidR="00353129" w:rsidRPr="009372CE" w:rsidRDefault="00B45C55" w:rsidP="00353129">
      <w:pPr>
        <w:jc w:val="both"/>
        <w:rPr>
          <w:rFonts w:ascii="Galliard BT" w:hAnsi="Galliard BT"/>
          <w:color w:val="auto"/>
        </w:rPr>
      </w:pPr>
      <w:r w:rsidRPr="009372CE">
        <w:rPr>
          <w:rFonts w:ascii="Galliard BT" w:hAnsi="Galliard BT"/>
          <w:color w:val="auto"/>
        </w:rPr>
        <w:t xml:space="preserve">Sim, importantíssimo. </w:t>
      </w:r>
      <w:r w:rsidR="00353129" w:rsidRPr="009372CE">
        <w:rPr>
          <w:rFonts w:ascii="Galliard BT" w:hAnsi="Galliard BT"/>
          <w:color w:val="auto"/>
        </w:rPr>
        <w:t xml:space="preserve">Pedem para eu repetir o nome do autor do livro francês que eu citei. </w:t>
      </w:r>
      <w:r w:rsidRPr="009372CE">
        <w:rPr>
          <w:rFonts w:ascii="Galliard BT" w:hAnsi="Galliard BT"/>
          <w:color w:val="auto"/>
        </w:rPr>
        <w:t xml:space="preserve">Jean </w:t>
      </w:r>
      <w:proofErr w:type="spellStart"/>
      <w:r w:rsidRPr="009372CE">
        <w:rPr>
          <w:rFonts w:ascii="Galliard BT" w:hAnsi="Galliard BT"/>
          <w:color w:val="auto"/>
        </w:rPr>
        <w:t>Ladrière</w:t>
      </w:r>
      <w:proofErr w:type="spellEnd"/>
      <w:r w:rsidRPr="009372CE">
        <w:rPr>
          <w:rFonts w:ascii="Galliard BT" w:hAnsi="Galliard BT"/>
          <w:color w:val="auto"/>
        </w:rPr>
        <w:t>.</w:t>
      </w:r>
      <w:r w:rsidR="00353129" w:rsidRPr="009372CE">
        <w:rPr>
          <w:rFonts w:ascii="Galliard BT" w:hAnsi="Galliard BT"/>
          <w:color w:val="auto"/>
        </w:rPr>
        <w:t xml:space="preserve"> </w:t>
      </w:r>
      <w:proofErr w:type="spellStart"/>
      <w:r w:rsidR="00353129" w:rsidRPr="009372CE">
        <w:rPr>
          <w:rFonts w:ascii="Galliard BT" w:hAnsi="Galliard BT"/>
          <w:i/>
          <w:color w:val="auto"/>
        </w:rPr>
        <w:t>Les</w:t>
      </w:r>
      <w:proofErr w:type="spellEnd"/>
      <w:r w:rsidR="00353129" w:rsidRPr="009372CE">
        <w:rPr>
          <w:rFonts w:ascii="Galliard BT" w:hAnsi="Galliard BT"/>
          <w:i/>
          <w:color w:val="auto"/>
        </w:rPr>
        <w:t xml:space="preserve"> </w:t>
      </w:r>
      <w:proofErr w:type="spellStart"/>
      <w:r w:rsidR="00353129" w:rsidRPr="009372CE">
        <w:rPr>
          <w:rFonts w:ascii="Galliard BT" w:hAnsi="Galliard BT"/>
          <w:i/>
          <w:color w:val="auto"/>
        </w:rPr>
        <w:t>enjeux</w:t>
      </w:r>
      <w:proofErr w:type="spellEnd"/>
      <w:r w:rsidR="00353129" w:rsidRPr="009372CE">
        <w:rPr>
          <w:rFonts w:ascii="Galliard BT" w:hAnsi="Galliard BT"/>
          <w:i/>
          <w:color w:val="auto"/>
        </w:rPr>
        <w:t xml:space="preserve"> de </w:t>
      </w:r>
      <w:proofErr w:type="spellStart"/>
      <w:r w:rsidR="00353129" w:rsidRPr="009372CE">
        <w:rPr>
          <w:rFonts w:ascii="Galliard BT" w:hAnsi="Galliard BT"/>
          <w:i/>
          <w:color w:val="auto"/>
        </w:rPr>
        <w:t>la</w:t>
      </w:r>
      <w:proofErr w:type="spellEnd"/>
      <w:r w:rsidR="00353129" w:rsidRPr="009372CE">
        <w:rPr>
          <w:rFonts w:ascii="Galliard BT" w:hAnsi="Galliard BT"/>
          <w:i/>
          <w:color w:val="auto"/>
        </w:rPr>
        <w:t xml:space="preserve"> </w:t>
      </w:r>
      <w:proofErr w:type="spellStart"/>
      <w:r w:rsidR="00353129" w:rsidRPr="009372CE">
        <w:rPr>
          <w:rFonts w:ascii="Galliard BT" w:hAnsi="Galliard BT"/>
          <w:i/>
          <w:color w:val="auto"/>
        </w:rPr>
        <w:t>rationalité</w:t>
      </w:r>
      <w:proofErr w:type="spellEnd"/>
      <w:r w:rsidR="00353129" w:rsidRPr="009372CE">
        <w:rPr>
          <w:rFonts w:ascii="Galliard BT" w:hAnsi="Galliard BT"/>
          <w:color w:val="auto"/>
        </w:rPr>
        <w:t xml:space="preserve">. </w:t>
      </w:r>
      <w:proofErr w:type="spellStart"/>
      <w:r w:rsidRPr="009372CE">
        <w:rPr>
          <w:rFonts w:ascii="Galliard BT" w:hAnsi="Galliard BT"/>
          <w:i/>
          <w:color w:val="auto"/>
        </w:rPr>
        <w:t>Enjeu</w:t>
      </w:r>
      <w:proofErr w:type="spellEnd"/>
      <w:r w:rsidRPr="009372CE">
        <w:rPr>
          <w:rFonts w:ascii="Galliard BT" w:hAnsi="Galliard BT"/>
          <w:color w:val="auto"/>
        </w:rPr>
        <w:t xml:space="preserve"> não tem tradução. </w:t>
      </w:r>
      <w:proofErr w:type="spellStart"/>
      <w:r w:rsidR="00353129" w:rsidRPr="009372CE">
        <w:rPr>
          <w:rFonts w:ascii="Galliard BT" w:hAnsi="Galliard BT"/>
          <w:i/>
          <w:color w:val="auto"/>
        </w:rPr>
        <w:t>Jeu</w:t>
      </w:r>
      <w:proofErr w:type="spellEnd"/>
      <w:r w:rsidR="00353129" w:rsidRPr="009372CE">
        <w:rPr>
          <w:rFonts w:ascii="Galliard BT" w:hAnsi="Galliard BT"/>
          <w:color w:val="auto"/>
        </w:rPr>
        <w:t xml:space="preserve"> </w:t>
      </w:r>
      <w:r w:rsidR="00EF52E9" w:rsidRPr="009372CE">
        <w:rPr>
          <w:rFonts w:ascii="Galliard BT" w:hAnsi="Galliard BT"/>
          <w:color w:val="auto"/>
        </w:rPr>
        <w:t xml:space="preserve">é jogo, mas </w:t>
      </w:r>
      <w:proofErr w:type="spellStart"/>
      <w:r w:rsidR="00EF52E9" w:rsidRPr="009372CE">
        <w:rPr>
          <w:rFonts w:ascii="Galliard BT" w:hAnsi="Galliard BT"/>
          <w:i/>
          <w:color w:val="auto"/>
        </w:rPr>
        <w:t>enjeu</w:t>
      </w:r>
      <w:proofErr w:type="spellEnd"/>
      <w:r w:rsidR="00EF52E9" w:rsidRPr="009372CE">
        <w:rPr>
          <w:rFonts w:ascii="Galliard BT" w:hAnsi="Galliard BT"/>
          <w:color w:val="auto"/>
        </w:rPr>
        <w:t xml:space="preserve"> é aquilo que está em jogo. N</w:t>
      </w:r>
      <w:r w:rsidR="00353129" w:rsidRPr="009372CE">
        <w:rPr>
          <w:rFonts w:ascii="Galliard BT" w:hAnsi="Galliard BT"/>
          <w:color w:val="auto"/>
        </w:rPr>
        <w:t>ão</w:t>
      </w:r>
      <w:r w:rsidR="00EF52E9" w:rsidRPr="009372CE">
        <w:rPr>
          <w:rFonts w:ascii="Galliard BT" w:hAnsi="Galliard BT"/>
          <w:color w:val="auto"/>
        </w:rPr>
        <w:t xml:space="preserve"> há a palavra mas todo mundo está entendendo do que se trata.</w:t>
      </w:r>
      <w:r w:rsidR="00353129" w:rsidRPr="009372CE">
        <w:rPr>
          <w:rFonts w:ascii="Galliard BT" w:hAnsi="Galliard BT"/>
          <w:color w:val="auto"/>
        </w:rPr>
        <w:t xml:space="preserve"> </w:t>
      </w:r>
      <w:proofErr w:type="spellStart"/>
      <w:r w:rsidR="00353129" w:rsidRPr="009372CE">
        <w:rPr>
          <w:rFonts w:ascii="Galliard BT" w:hAnsi="Galliard BT"/>
          <w:i/>
          <w:color w:val="auto"/>
        </w:rPr>
        <w:t>Les</w:t>
      </w:r>
      <w:proofErr w:type="spellEnd"/>
      <w:r w:rsidR="00353129" w:rsidRPr="009372CE">
        <w:rPr>
          <w:rFonts w:ascii="Galliard BT" w:hAnsi="Galliard BT"/>
          <w:i/>
          <w:color w:val="auto"/>
        </w:rPr>
        <w:t xml:space="preserve"> </w:t>
      </w:r>
      <w:proofErr w:type="spellStart"/>
      <w:r w:rsidR="00353129" w:rsidRPr="009372CE">
        <w:rPr>
          <w:rFonts w:ascii="Galliard BT" w:hAnsi="Galliard BT"/>
          <w:i/>
          <w:color w:val="auto"/>
        </w:rPr>
        <w:t>enjeux</w:t>
      </w:r>
      <w:proofErr w:type="spellEnd"/>
      <w:r w:rsidR="00353129" w:rsidRPr="009372CE">
        <w:rPr>
          <w:rFonts w:ascii="Galliard BT" w:hAnsi="Galliard BT"/>
          <w:i/>
          <w:color w:val="auto"/>
        </w:rPr>
        <w:t xml:space="preserve"> de </w:t>
      </w:r>
      <w:proofErr w:type="spellStart"/>
      <w:r w:rsidR="00353129" w:rsidRPr="009372CE">
        <w:rPr>
          <w:rFonts w:ascii="Galliard BT" w:hAnsi="Galliard BT"/>
          <w:i/>
          <w:color w:val="auto"/>
        </w:rPr>
        <w:t>la</w:t>
      </w:r>
      <w:proofErr w:type="spellEnd"/>
      <w:r w:rsidR="00353129" w:rsidRPr="009372CE">
        <w:rPr>
          <w:rFonts w:ascii="Galliard BT" w:hAnsi="Galliard BT"/>
          <w:i/>
          <w:color w:val="auto"/>
        </w:rPr>
        <w:t xml:space="preserve"> </w:t>
      </w:r>
      <w:proofErr w:type="spellStart"/>
      <w:r w:rsidR="00353129" w:rsidRPr="009372CE">
        <w:rPr>
          <w:rFonts w:ascii="Galliard BT" w:hAnsi="Galliard BT"/>
          <w:i/>
          <w:color w:val="auto"/>
        </w:rPr>
        <w:t>rationalité</w:t>
      </w:r>
      <w:proofErr w:type="spellEnd"/>
      <w:r w:rsidR="00353129" w:rsidRPr="009372CE">
        <w:rPr>
          <w:rFonts w:ascii="Galliard BT" w:hAnsi="Galliard BT"/>
          <w:i/>
          <w:color w:val="auto"/>
        </w:rPr>
        <w:t xml:space="preserve">. Le </w:t>
      </w:r>
      <w:proofErr w:type="spellStart"/>
      <w:r w:rsidR="00353129" w:rsidRPr="009372CE">
        <w:rPr>
          <w:rFonts w:ascii="Galliard BT" w:hAnsi="Galliard BT"/>
          <w:i/>
          <w:color w:val="auto"/>
        </w:rPr>
        <w:t>défi</w:t>
      </w:r>
      <w:proofErr w:type="spellEnd"/>
      <w:r w:rsidR="00EF52E9" w:rsidRPr="009372CE">
        <w:rPr>
          <w:rFonts w:ascii="Galliard BT" w:hAnsi="Galliard BT"/>
          <w:i/>
          <w:color w:val="auto"/>
        </w:rPr>
        <w:t xml:space="preserve"> de </w:t>
      </w:r>
      <w:proofErr w:type="spellStart"/>
      <w:r w:rsidR="00EF52E9" w:rsidRPr="009372CE">
        <w:rPr>
          <w:rFonts w:ascii="Galliard BT" w:hAnsi="Galliard BT"/>
          <w:i/>
          <w:color w:val="auto"/>
        </w:rPr>
        <w:t>la</w:t>
      </w:r>
      <w:proofErr w:type="spellEnd"/>
      <w:r w:rsidR="00EF52E9" w:rsidRPr="009372CE">
        <w:rPr>
          <w:rFonts w:ascii="Galliard BT" w:hAnsi="Galliard BT"/>
          <w:i/>
          <w:color w:val="auto"/>
        </w:rPr>
        <w:t xml:space="preserve"> </w:t>
      </w:r>
      <w:proofErr w:type="spellStart"/>
      <w:r w:rsidR="00EF52E9" w:rsidRPr="009372CE">
        <w:rPr>
          <w:rFonts w:ascii="Galliard BT" w:hAnsi="Galliard BT"/>
          <w:i/>
          <w:color w:val="auto"/>
        </w:rPr>
        <w:t>science</w:t>
      </w:r>
      <w:proofErr w:type="spellEnd"/>
      <w:r w:rsidR="00EF52E9" w:rsidRPr="009372CE">
        <w:rPr>
          <w:rFonts w:ascii="Galliard BT" w:hAnsi="Galliard BT"/>
          <w:i/>
          <w:color w:val="auto"/>
        </w:rPr>
        <w:t xml:space="preserve"> </w:t>
      </w:r>
      <w:proofErr w:type="spellStart"/>
      <w:r w:rsidR="00EF52E9" w:rsidRPr="009372CE">
        <w:rPr>
          <w:rFonts w:ascii="Galliard BT" w:hAnsi="Galliard BT"/>
          <w:i/>
          <w:color w:val="auto"/>
        </w:rPr>
        <w:t>et</w:t>
      </w:r>
      <w:proofErr w:type="spellEnd"/>
      <w:r w:rsidR="00EF52E9" w:rsidRPr="009372CE">
        <w:rPr>
          <w:rFonts w:ascii="Galliard BT" w:hAnsi="Galliard BT"/>
          <w:i/>
          <w:color w:val="auto"/>
        </w:rPr>
        <w:t xml:space="preserve"> de </w:t>
      </w:r>
      <w:proofErr w:type="spellStart"/>
      <w:r w:rsidR="00EF52E9" w:rsidRPr="009372CE">
        <w:rPr>
          <w:rFonts w:ascii="Galliard BT" w:hAnsi="Galliard BT"/>
          <w:i/>
          <w:color w:val="auto"/>
        </w:rPr>
        <w:t>la</w:t>
      </w:r>
      <w:proofErr w:type="spellEnd"/>
      <w:r w:rsidR="00EF52E9" w:rsidRPr="009372CE">
        <w:rPr>
          <w:rFonts w:ascii="Galliard BT" w:hAnsi="Galliard BT"/>
          <w:i/>
          <w:color w:val="auto"/>
        </w:rPr>
        <w:t xml:space="preserve"> </w:t>
      </w:r>
      <w:proofErr w:type="spellStart"/>
      <w:r w:rsidR="00EF52E9" w:rsidRPr="009372CE">
        <w:rPr>
          <w:rFonts w:ascii="Galliard BT" w:hAnsi="Galliard BT"/>
          <w:i/>
          <w:color w:val="auto"/>
        </w:rPr>
        <w:t>technologie</w:t>
      </w:r>
      <w:proofErr w:type="spellEnd"/>
      <w:r w:rsidR="00353129" w:rsidRPr="009372CE">
        <w:rPr>
          <w:rFonts w:ascii="Galliard BT" w:hAnsi="Galliard BT"/>
          <w:i/>
          <w:color w:val="auto"/>
        </w:rPr>
        <w:t xml:space="preserve"> </w:t>
      </w:r>
      <w:proofErr w:type="spellStart"/>
      <w:r w:rsidR="00353129" w:rsidRPr="009372CE">
        <w:rPr>
          <w:rFonts w:ascii="Galliard BT" w:hAnsi="Galliard BT"/>
          <w:i/>
          <w:color w:val="auto"/>
        </w:rPr>
        <w:t>aux</w:t>
      </w:r>
      <w:proofErr w:type="spellEnd"/>
      <w:r w:rsidR="00353129" w:rsidRPr="009372CE">
        <w:rPr>
          <w:rFonts w:ascii="Galliard BT" w:hAnsi="Galliard BT"/>
          <w:i/>
          <w:color w:val="auto"/>
        </w:rPr>
        <w:t xml:space="preserve"> </w:t>
      </w:r>
      <w:proofErr w:type="spellStart"/>
      <w:r w:rsidR="00353129" w:rsidRPr="009372CE">
        <w:rPr>
          <w:rFonts w:ascii="Galliard BT" w:hAnsi="Galliard BT"/>
          <w:i/>
          <w:color w:val="auto"/>
        </w:rPr>
        <w:t>cultures</w:t>
      </w:r>
      <w:proofErr w:type="spellEnd"/>
      <w:r w:rsidR="00EF52E9" w:rsidRPr="009372CE">
        <w:rPr>
          <w:rFonts w:ascii="Galliard BT" w:hAnsi="Galliard BT"/>
          <w:color w:val="auto"/>
        </w:rPr>
        <w:t xml:space="preserve"> – </w:t>
      </w:r>
      <w:r w:rsidR="00353129" w:rsidRPr="009372CE">
        <w:rPr>
          <w:rFonts w:ascii="Galliard BT" w:hAnsi="Galliard BT"/>
          <w:color w:val="auto"/>
        </w:rPr>
        <w:t>o desafio da ciência</w:t>
      </w:r>
      <w:r w:rsidR="00EF52E9" w:rsidRPr="009372CE">
        <w:rPr>
          <w:rFonts w:ascii="Galliard BT" w:hAnsi="Galliard BT"/>
          <w:color w:val="auto"/>
        </w:rPr>
        <w:t xml:space="preserve"> e</w:t>
      </w:r>
      <w:r w:rsidR="00353129" w:rsidRPr="009372CE">
        <w:rPr>
          <w:rFonts w:ascii="Galliard BT" w:hAnsi="Galliard BT"/>
          <w:color w:val="auto"/>
        </w:rPr>
        <w:t xml:space="preserve"> da tecnologia às culturas. Publicado pelas edições </w:t>
      </w:r>
      <w:proofErr w:type="spellStart"/>
      <w:r w:rsidR="00353129" w:rsidRPr="009372CE">
        <w:rPr>
          <w:rFonts w:ascii="Galliard BT" w:hAnsi="Galliard BT"/>
          <w:color w:val="auto"/>
        </w:rPr>
        <w:t>Aubier</w:t>
      </w:r>
      <w:proofErr w:type="spellEnd"/>
      <w:r w:rsidR="00353129" w:rsidRPr="009372CE">
        <w:rPr>
          <w:rFonts w:ascii="Galliard BT" w:hAnsi="Galliard BT"/>
          <w:color w:val="auto"/>
        </w:rPr>
        <w:t>, em 1977.</w:t>
      </w:r>
    </w:p>
    <w:p w:rsidR="00353129" w:rsidRPr="009372CE" w:rsidRDefault="00353129" w:rsidP="00353129">
      <w:pPr>
        <w:jc w:val="both"/>
        <w:rPr>
          <w:rFonts w:ascii="Galliard BT" w:hAnsi="Galliard BT"/>
          <w:color w:val="auto"/>
        </w:rPr>
      </w:pPr>
    </w:p>
    <w:p w:rsidR="00747F3D" w:rsidRPr="009372CE" w:rsidRDefault="00EF52E9" w:rsidP="00353129">
      <w:pPr>
        <w:jc w:val="both"/>
        <w:rPr>
          <w:rFonts w:ascii="Galliard BT" w:hAnsi="Galliard BT"/>
          <w:i/>
          <w:iCs/>
          <w:color w:val="auto"/>
        </w:rPr>
      </w:pPr>
      <w:r w:rsidRPr="009372CE">
        <w:rPr>
          <w:rFonts w:ascii="Galliard BT" w:hAnsi="Galliard BT"/>
          <w:i/>
          <w:iCs/>
          <w:color w:val="auto"/>
        </w:rPr>
        <w:t>– E o aluno Otávio Severino mandou uma pergunta</w:t>
      </w:r>
      <w:r w:rsidR="00747F3D" w:rsidRPr="009372CE">
        <w:rPr>
          <w:rFonts w:ascii="Galliard BT" w:hAnsi="Galliard BT"/>
          <w:i/>
          <w:iCs/>
          <w:color w:val="auto"/>
        </w:rPr>
        <w:t xml:space="preserve"> na aula passada (...):</w:t>
      </w:r>
      <w:r w:rsidR="00353129" w:rsidRPr="009372CE">
        <w:rPr>
          <w:rFonts w:ascii="Galliard BT" w:hAnsi="Galliard BT"/>
          <w:i/>
          <w:iCs/>
          <w:color w:val="auto"/>
        </w:rPr>
        <w:t xml:space="preserve"> </w:t>
      </w:r>
      <w:r w:rsidR="00747F3D" w:rsidRPr="009372CE">
        <w:rPr>
          <w:rFonts w:ascii="Galliard BT" w:hAnsi="Galliard BT"/>
          <w:i/>
          <w:iCs/>
          <w:color w:val="auto"/>
        </w:rPr>
        <w:t>‘</w:t>
      </w:r>
      <w:r w:rsidR="00353129" w:rsidRPr="009372CE">
        <w:rPr>
          <w:rFonts w:ascii="Galliard BT" w:hAnsi="Galliard BT"/>
          <w:i/>
          <w:iCs/>
          <w:color w:val="auto"/>
        </w:rPr>
        <w:t>Olá</w:t>
      </w:r>
      <w:r w:rsidR="00747F3D" w:rsidRPr="009372CE">
        <w:rPr>
          <w:rFonts w:ascii="Galliard BT" w:hAnsi="Galliard BT"/>
          <w:i/>
          <w:iCs/>
          <w:color w:val="auto"/>
        </w:rPr>
        <w:t>,</w:t>
      </w:r>
      <w:r w:rsidR="00353129" w:rsidRPr="009372CE">
        <w:rPr>
          <w:rFonts w:ascii="Galliard BT" w:hAnsi="Galliard BT"/>
          <w:i/>
          <w:iCs/>
          <w:color w:val="auto"/>
        </w:rPr>
        <w:t xml:space="preserve"> professor Ola</w:t>
      </w:r>
      <w:r w:rsidR="00B343ED" w:rsidRPr="009372CE">
        <w:rPr>
          <w:rFonts w:ascii="Galliard BT" w:hAnsi="Galliard BT"/>
          <w:i/>
          <w:iCs/>
          <w:color w:val="auto"/>
        </w:rPr>
        <w:t>vo</w:t>
      </w:r>
      <w:r w:rsidR="00747F3D" w:rsidRPr="009372CE">
        <w:rPr>
          <w:rFonts w:ascii="Galliard BT" w:hAnsi="Galliard BT"/>
          <w:i/>
          <w:iCs/>
          <w:color w:val="auto"/>
        </w:rPr>
        <w:t>,</w:t>
      </w:r>
      <w:r w:rsidR="00B343ED" w:rsidRPr="009372CE">
        <w:rPr>
          <w:rFonts w:ascii="Galliard BT" w:hAnsi="Galliard BT"/>
          <w:i/>
          <w:iCs/>
          <w:color w:val="auto"/>
        </w:rPr>
        <w:t xml:space="preserve"> é um grande prazer </w:t>
      </w:r>
      <w:r w:rsidR="00747F3D" w:rsidRPr="009372CE">
        <w:rPr>
          <w:rFonts w:ascii="Galliard BT" w:hAnsi="Galliard BT"/>
          <w:i/>
          <w:iCs/>
          <w:color w:val="auto"/>
        </w:rPr>
        <w:t>e honra ser seu aluno. O curso é maravilhoso.</w:t>
      </w:r>
      <w:r w:rsidR="00353129" w:rsidRPr="009372CE">
        <w:rPr>
          <w:rFonts w:ascii="Galliard BT" w:hAnsi="Galliard BT"/>
          <w:i/>
          <w:iCs/>
          <w:color w:val="auto"/>
        </w:rPr>
        <w:t xml:space="preserve"> Estou </w:t>
      </w:r>
      <w:r w:rsidR="00747F3D" w:rsidRPr="009372CE">
        <w:rPr>
          <w:rFonts w:ascii="Galliard BT" w:hAnsi="Galliard BT"/>
          <w:i/>
          <w:iCs/>
          <w:color w:val="auto"/>
        </w:rPr>
        <w:t xml:space="preserve">ainda </w:t>
      </w:r>
      <w:r w:rsidR="00353129" w:rsidRPr="009372CE">
        <w:rPr>
          <w:rFonts w:ascii="Galliard BT" w:hAnsi="Galliard BT"/>
          <w:i/>
          <w:iCs/>
          <w:color w:val="auto"/>
        </w:rPr>
        <w:t>na aula 32</w:t>
      </w:r>
      <w:r w:rsidR="00747F3D" w:rsidRPr="009372CE">
        <w:rPr>
          <w:rFonts w:ascii="Galliard BT" w:hAnsi="Galliard BT"/>
          <w:i/>
          <w:iCs/>
          <w:color w:val="auto"/>
        </w:rPr>
        <w:t>,</w:t>
      </w:r>
      <w:r w:rsidR="00353129" w:rsidRPr="009372CE">
        <w:rPr>
          <w:rFonts w:ascii="Galliard BT" w:hAnsi="Galliard BT"/>
          <w:i/>
          <w:iCs/>
          <w:color w:val="auto"/>
        </w:rPr>
        <w:t xml:space="preserve"> mas tenho uma pergunta.</w:t>
      </w:r>
      <w:r w:rsidR="00747F3D" w:rsidRPr="009372CE">
        <w:rPr>
          <w:rFonts w:ascii="Galliard BT" w:hAnsi="Galliard BT"/>
          <w:i/>
          <w:iCs/>
          <w:color w:val="auto"/>
        </w:rPr>
        <w:t>..’</w:t>
      </w:r>
    </w:p>
    <w:p w:rsidR="00747F3D" w:rsidRPr="009372CE" w:rsidRDefault="00747F3D" w:rsidP="00353129">
      <w:pPr>
        <w:jc w:val="both"/>
        <w:rPr>
          <w:rFonts w:ascii="Galliard BT" w:hAnsi="Galliard BT"/>
          <w:iCs/>
          <w:color w:val="auto"/>
        </w:rPr>
      </w:pPr>
    </w:p>
    <w:p w:rsidR="00747F3D" w:rsidRPr="009372CE" w:rsidRDefault="00747F3D" w:rsidP="00353129">
      <w:pPr>
        <w:jc w:val="both"/>
        <w:rPr>
          <w:rFonts w:ascii="Galliard BT" w:hAnsi="Galliard BT"/>
          <w:iCs/>
          <w:color w:val="auto"/>
        </w:rPr>
      </w:pPr>
      <w:r w:rsidRPr="009372CE">
        <w:rPr>
          <w:rFonts w:ascii="Galliard BT" w:hAnsi="Galliard BT"/>
          <w:iCs/>
          <w:color w:val="auto"/>
        </w:rPr>
        <w:t>Achei.</w:t>
      </w:r>
    </w:p>
    <w:p w:rsidR="00747F3D" w:rsidRPr="009372CE" w:rsidRDefault="00747F3D" w:rsidP="00353129">
      <w:pPr>
        <w:jc w:val="both"/>
        <w:rPr>
          <w:rFonts w:ascii="Galliard BT" w:hAnsi="Galliard BT"/>
          <w:iCs/>
          <w:color w:val="auto"/>
        </w:rPr>
      </w:pPr>
    </w:p>
    <w:p w:rsidR="00747F3D" w:rsidRPr="009372CE" w:rsidRDefault="00747F3D" w:rsidP="00353129">
      <w:pPr>
        <w:jc w:val="both"/>
        <w:rPr>
          <w:rFonts w:ascii="Galliard BT" w:hAnsi="Galliard BT"/>
          <w:i/>
          <w:iCs/>
          <w:color w:val="auto"/>
        </w:rPr>
      </w:pPr>
      <w:r w:rsidRPr="009372CE">
        <w:rPr>
          <w:rFonts w:ascii="Galliard BT" w:hAnsi="Galliard BT"/>
          <w:i/>
          <w:iCs/>
          <w:color w:val="auto"/>
        </w:rPr>
        <w:t xml:space="preserve"> – Achou?</w:t>
      </w:r>
    </w:p>
    <w:p w:rsidR="00747F3D" w:rsidRPr="009372CE" w:rsidRDefault="00747F3D" w:rsidP="00353129">
      <w:pPr>
        <w:jc w:val="both"/>
        <w:rPr>
          <w:rFonts w:ascii="Galliard BT" w:hAnsi="Galliard BT"/>
          <w:i/>
          <w:iCs/>
          <w:color w:val="auto"/>
        </w:rPr>
      </w:pPr>
    </w:p>
    <w:p w:rsidR="00353129" w:rsidRPr="009372CE" w:rsidRDefault="00747F3D" w:rsidP="00353129">
      <w:pPr>
        <w:jc w:val="both"/>
        <w:rPr>
          <w:rFonts w:ascii="Galliard BT" w:hAnsi="Galliard BT"/>
          <w:iCs/>
          <w:color w:val="auto"/>
        </w:rPr>
      </w:pPr>
      <w:r w:rsidRPr="009372CE">
        <w:rPr>
          <w:rFonts w:ascii="Galliard BT" w:hAnsi="Galliard BT"/>
          <w:iCs/>
          <w:color w:val="auto"/>
        </w:rPr>
        <w:t>Achei aqui. ‘</w:t>
      </w:r>
      <w:r w:rsidR="00353129" w:rsidRPr="009372CE">
        <w:rPr>
          <w:rFonts w:ascii="Galliard BT" w:hAnsi="Galliard BT"/>
          <w:iCs/>
          <w:color w:val="auto"/>
        </w:rPr>
        <w:t>O senhor fala mui</w:t>
      </w:r>
      <w:r w:rsidRPr="009372CE">
        <w:rPr>
          <w:rFonts w:ascii="Galliard BT" w:hAnsi="Galliard BT"/>
          <w:iCs/>
          <w:color w:val="auto"/>
        </w:rPr>
        <w:t>to da importância do sonho,</w:t>
      </w:r>
      <w:r w:rsidR="00353129" w:rsidRPr="009372CE">
        <w:rPr>
          <w:rFonts w:ascii="Galliard BT" w:hAnsi="Galliard BT"/>
          <w:iCs/>
          <w:color w:val="auto"/>
        </w:rPr>
        <w:t xml:space="preserve"> que muitos sonhos valem mais do que muitas outras coisas, que devemos nos abrir para captá-los. A minha pergunta é a seguinte: há problema em não sonhar?</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Não, não há</w:t>
      </w:r>
      <w:r w:rsidR="000D0550" w:rsidRPr="009372CE">
        <w:rPr>
          <w:rFonts w:ascii="Galliard BT" w:hAnsi="Galliard BT"/>
          <w:color w:val="auto"/>
        </w:rPr>
        <w:t xml:space="preserve"> nenhum</w:t>
      </w:r>
      <w:r w:rsidRPr="009372CE">
        <w:rPr>
          <w:rFonts w:ascii="Galliard BT" w:hAnsi="Galliard BT"/>
          <w:color w:val="auto"/>
        </w:rPr>
        <w:t xml:space="preserve"> problema. Se você não está sonhando é porque não está sonhando. </w:t>
      </w:r>
      <w:r w:rsidRPr="009372CE">
        <w:rPr>
          <w:rFonts w:ascii="Galliard BT" w:hAnsi="Galliard BT"/>
          <w:b/>
          <w:bCs/>
          <w:color w:val="auto"/>
          <w:sz w:val="16"/>
          <w:szCs w:val="16"/>
        </w:rPr>
        <w:t>[02:30:00]</w:t>
      </w:r>
      <w:r w:rsidRPr="009372CE">
        <w:rPr>
          <w:rFonts w:ascii="Galliard BT" w:hAnsi="Galliard BT"/>
          <w:color w:val="auto"/>
        </w:rPr>
        <w:t xml:space="preserve"> Na tradição hindu</w:t>
      </w:r>
      <w:r w:rsidR="00004292" w:rsidRPr="009372CE">
        <w:rPr>
          <w:rFonts w:ascii="Galliard BT" w:hAnsi="Galliard BT"/>
          <w:color w:val="auto"/>
        </w:rPr>
        <w:t>, eles dizem que existem três</w:t>
      </w:r>
      <w:r w:rsidRPr="009372CE">
        <w:rPr>
          <w:rFonts w:ascii="Galliard BT" w:hAnsi="Galliard BT"/>
          <w:color w:val="auto"/>
        </w:rPr>
        <w:t xml:space="preserve"> estágios: a vigília, o sonho e o sono profundo. </w:t>
      </w:r>
      <w:r w:rsidR="00004292" w:rsidRPr="009372CE">
        <w:rPr>
          <w:rFonts w:ascii="Galliard BT" w:hAnsi="Galliard BT"/>
          <w:color w:val="auto"/>
        </w:rPr>
        <w:t xml:space="preserve">E dizem </w:t>
      </w:r>
      <w:r w:rsidRPr="009372CE">
        <w:rPr>
          <w:rFonts w:ascii="Galliard BT" w:hAnsi="Galliard BT"/>
          <w:color w:val="auto"/>
        </w:rPr>
        <w:t>que é no sono p</w:t>
      </w:r>
      <w:r w:rsidR="00004292" w:rsidRPr="009372CE">
        <w:rPr>
          <w:rFonts w:ascii="Galliard BT" w:hAnsi="Galliard BT"/>
          <w:color w:val="auto"/>
        </w:rPr>
        <w:t>rofundo que você obtém o melhor. E</w:t>
      </w:r>
      <w:r w:rsidRPr="009372CE">
        <w:rPr>
          <w:rFonts w:ascii="Galliard BT" w:hAnsi="Galliard BT"/>
          <w:color w:val="auto"/>
        </w:rPr>
        <w:t>u acho que é no sono profundo que Deus fala com você</w:t>
      </w:r>
      <w:r w:rsidR="00004292" w:rsidRPr="009372CE">
        <w:rPr>
          <w:rFonts w:ascii="Galliard BT" w:hAnsi="Galliard BT"/>
          <w:color w:val="auto"/>
        </w:rPr>
        <w:t>,</w:t>
      </w:r>
      <w:r w:rsidRPr="009372CE">
        <w:rPr>
          <w:rFonts w:ascii="Galliard BT" w:hAnsi="Galliard BT"/>
          <w:color w:val="auto"/>
        </w:rPr>
        <w:t xml:space="preserve"> porque eu muitas vezes fiz perguntas para Deus, pedi</w:t>
      </w:r>
      <w:r w:rsidR="00004292" w:rsidRPr="009372CE">
        <w:rPr>
          <w:rFonts w:ascii="Galliard BT" w:hAnsi="Galliard BT"/>
          <w:color w:val="auto"/>
        </w:rPr>
        <w:t xml:space="preserve"> para entender certas coisas</w:t>
      </w:r>
      <w:r w:rsidRPr="009372CE">
        <w:rPr>
          <w:rFonts w:ascii="Galliard BT" w:hAnsi="Galliard BT"/>
          <w:color w:val="auto"/>
        </w:rPr>
        <w:t xml:space="preserve">, dormi, não sonhei </w:t>
      </w:r>
      <w:r w:rsidR="00004292" w:rsidRPr="009372CE">
        <w:rPr>
          <w:rFonts w:ascii="Galliard BT" w:hAnsi="Galliard BT"/>
          <w:color w:val="auto"/>
        </w:rPr>
        <w:t>com coisa nenhuma e acordei sabendo. En</w:t>
      </w:r>
      <w:r w:rsidRPr="009372CE">
        <w:rPr>
          <w:rFonts w:ascii="Galliard BT" w:hAnsi="Galliard BT"/>
          <w:color w:val="auto"/>
        </w:rPr>
        <w:t>tão, deve funcion</w:t>
      </w:r>
      <w:r w:rsidR="00004292" w:rsidRPr="009372CE">
        <w:rPr>
          <w:rFonts w:ascii="Galliard BT" w:hAnsi="Galliard BT"/>
          <w:color w:val="auto"/>
        </w:rPr>
        <w:t>ar. Se não está sonhando, ótimo. O sonho</w:t>
      </w:r>
      <w:r w:rsidRPr="009372CE">
        <w:rPr>
          <w:rFonts w:ascii="Galliard BT" w:hAnsi="Galliard BT"/>
          <w:color w:val="auto"/>
        </w:rPr>
        <w:t xml:space="preserve"> serve para enriquecer a sua imaginação de</w:t>
      </w:r>
      <w:r w:rsidR="00004292" w:rsidRPr="009372CE">
        <w:rPr>
          <w:rFonts w:ascii="Galliard BT" w:hAnsi="Galliard BT"/>
          <w:color w:val="auto"/>
        </w:rPr>
        <w:t xml:space="preserve"> vigília,</w:t>
      </w:r>
      <w:r w:rsidRPr="009372CE">
        <w:rPr>
          <w:rFonts w:ascii="Galliard BT" w:hAnsi="Galliard BT"/>
          <w:color w:val="auto"/>
        </w:rPr>
        <w:t xml:space="preserve"> para você poder entende</w:t>
      </w:r>
      <w:r w:rsidR="00004292" w:rsidRPr="009372CE">
        <w:rPr>
          <w:rFonts w:ascii="Galliard BT" w:hAnsi="Galliard BT"/>
          <w:color w:val="auto"/>
        </w:rPr>
        <w:t>r</w:t>
      </w:r>
      <w:r w:rsidRPr="009372CE">
        <w:rPr>
          <w:rFonts w:ascii="Galliard BT" w:hAnsi="Galliard BT"/>
          <w:color w:val="auto"/>
        </w:rPr>
        <w:t xml:space="preserve"> as coisas por mais lados, </w:t>
      </w:r>
      <w:r w:rsidR="006E6CCF" w:rsidRPr="009372CE">
        <w:rPr>
          <w:rFonts w:ascii="Galliard BT" w:hAnsi="Galliard BT"/>
          <w:color w:val="auto"/>
        </w:rPr>
        <w:t>você começar a ver analogias – ele enriquece isso.</w:t>
      </w:r>
      <w:r w:rsidRPr="009372CE">
        <w:rPr>
          <w:rFonts w:ascii="Galliard BT" w:hAnsi="Galliard BT"/>
          <w:color w:val="auto"/>
        </w:rPr>
        <w:t xml:space="preserve"> Mas existe também coisa melhor do que isso. Então </w:t>
      </w:r>
      <w:r w:rsidR="006E6CCF" w:rsidRPr="009372CE">
        <w:rPr>
          <w:rFonts w:ascii="Galliard BT" w:hAnsi="Galliard BT"/>
          <w:color w:val="auto"/>
        </w:rPr>
        <w:t>não diga pra sair desta inconsciência total. Não, fica lá. D</w:t>
      </w:r>
      <w:r w:rsidRPr="009372CE">
        <w:rPr>
          <w:rFonts w:ascii="Galliard BT" w:hAnsi="Galliard BT"/>
          <w:color w:val="auto"/>
        </w:rPr>
        <w:t>escansa, repousa. Sono profundo</w:t>
      </w:r>
      <w:r w:rsidR="006E6CCF" w:rsidRPr="009372CE">
        <w:rPr>
          <w:rFonts w:ascii="Galliard BT" w:hAnsi="Galliard BT"/>
          <w:color w:val="auto"/>
        </w:rPr>
        <w:t>,</w:t>
      </w:r>
      <w:r w:rsidRPr="009372CE">
        <w:rPr>
          <w:rFonts w:ascii="Galliard BT" w:hAnsi="Galliard BT"/>
          <w:color w:val="auto"/>
        </w:rPr>
        <w:t xml:space="preserve"> você repou</w:t>
      </w:r>
      <w:r w:rsidR="006E6CCF" w:rsidRPr="009372CE">
        <w:rPr>
          <w:rFonts w:ascii="Galliard BT" w:hAnsi="Galliard BT"/>
          <w:color w:val="auto"/>
        </w:rPr>
        <w:t>sa e</w:t>
      </w:r>
      <w:r w:rsidR="003F34C5" w:rsidRPr="009372CE">
        <w:rPr>
          <w:rFonts w:ascii="Galliard BT" w:hAnsi="Galliard BT"/>
          <w:color w:val="auto"/>
        </w:rPr>
        <w:t xml:space="preserve"> descansa em Deus. Lembre disso, i</w:t>
      </w:r>
      <w:r w:rsidRPr="009372CE">
        <w:rPr>
          <w:rFonts w:ascii="Galliard BT" w:hAnsi="Galliard BT"/>
          <w:color w:val="auto"/>
        </w:rPr>
        <w:t>sso vai</w:t>
      </w:r>
      <w:r w:rsidR="006E6CCF" w:rsidRPr="009372CE">
        <w:rPr>
          <w:rFonts w:ascii="Galliard BT" w:hAnsi="Galliard BT"/>
          <w:color w:val="auto"/>
        </w:rPr>
        <w:t xml:space="preserve"> funcionar pra </w:t>
      </w:r>
      <w:r w:rsidRPr="009372CE">
        <w:rPr>
          <w:rFonts w:ascii="Galliard BT" w:hAnsi="Galliard BT"/>
          <w:color w:val="auto"/>
        </w:rPr>
        <w:t>você. Se você está em estado de sono profundo, você es</w:t>
      </w:r>
      <w:r w:rsidR="006E6CCF" w:rsidRPr="009372CE">
        <w:rPr>
          <w:rFonts w:ascii="Galliard BT" w:hAnsi="Galliard BT"/>
          <w:color w:val="auto"/>
        </w:rPr>
        <w:t>tá em estado de inocência total:</w:t>
      </w:r>
      <w:r w:rsidRPr="009372CE">
        <w:rPr>
          <w:rFonts w:ascii="Galliard BT" w:hAnsi="Galliard BT"/>
          <w:color w:val="auto"/>
        </w:rPr>
        <w:t xml:space="preserve"> você não está fazendo mal a ninguém, não está pensando minhoca.</w:t>
      </w:r>
      <w:r w:rsidR="003F34C5" w:rsidRPr="009372CE">
        <w:rPr>
          <w:rFonts w:ascii="Galliard BT" w:hAnsi="Galliard BT"/>
          <w:color w:val="auto"/>
        </w:rPr>
        <w:t>..</w:t>
      </w:r>
      <w:r w:rsidRPr="009372CE">
        <w:rPr>
          <w:rFonts w:ascii="Galliard BT" w:hAnsi="Galliard BT"/>
          <w:color w:val="auto"/>
        </w:rPr>
        <w:t xml:space="preserve"> Muita coisa se aprende no</w:t>
      </w:r>
      <w:r w:rsidR="003F34C5" w:rsidRPr="009372CE">
        <w:rPr>
          <w:rFonts w:ascii="Galliard BT" w:hAnsi="Galliard BT"/>
          <w:color w:val="auto"/>
        </w:rPr>
        <w:t xml:space="preserve"> estado de sono profundo. Então fique tranqüilo. N</w:t>
      </w:r>
      <w:r w:rsidRPr="009372CE">
        <w:rPr>
          <w:rFonts w:ascii="Galliard BT" w:hAnsi="Galliard BT"/>
          <w:color w:val="auto"/>
        </w:rPr>
        <w:t>ão se preocupe com isso não.</w:t>
      </w:r>
    </w:p>
    <w:p w:rsidR="00353129" w:rsidRPr="009372CE" w:rsidRDefault="00353129" w:rsidP="00353129">
      <w:pPr>
        <w:jc w:val="both"/>
        <w:rPr>
          <w:rFonts w:ascii="Galliard BT" w:hAnsi="Galliard BT"/>
          <w:color w:val="auto"/>
        </w:rPr>
      </w:pPr>
    </w:p>
    <w:p w:rsidR="0040529B" w:rsidRPr="009372CE" w:rsidRDefault="00353129" w:rsidP="00353129">
      <w:pPr>
        <w:jc w:val="both"/>
        <w:rPr>
          <w:rFonts w:ascii="Galliard BT" w:hAnsi="Galliard BT"/>
          <w:color w:val="auto"/>
        </w:rPr>
      </w:pPr>
      <w:r w:rsidRPr="009372CE">
        <w:rPr>
          <w:rFonts w:ascii="Galliard BT" w:hAnsi="Galliard BT"/>
          <w:color w:val="auto"/>
        </w:rPr>
        <w:t xml:space="preserve">Queria lembrar </w:t>
      </w:r>
      <w:r w:rsidR="0040529B" w:rsidRPr="009372CE">
        <w:rPr>
          <w:rFonts w:ascii="Galliard BT" w:hAnsi="Galliard BT"/>
          <w:color w:val="auto"/>
        </w:rPr>
        <w:t>a vocês que já está funcionando lá no Paraná</w:t>
      </w:r>
      <w:r w:rsidRPr="009372CE">
        <w:rPr>
          <w:rFonts w:ascii="Galliard BT" w:hAnsi="Galliard BT"/>
          <w:color w:val="auto"/>
        </w:rPr>
        <w:t xml:space="preserve"> o Instituto Olavo de Carvalho, fundando por esta criatura extraordinária que é a Luciane Amato, que é a pessoa que </w:t>
      </w:r>
      <w:r w:rsidR="0040529B" w:rsidRPr="009372CE">
        <w:rPr>
          <w:rFonts w:ascii="Galliard BT" w:hAnsi="Galliard BT"/>
          <w:color w:val="auto"/>
        </w:rPr>
        <w:t>mais estudou o meu material,</w:t>
      </w:r>
      <w:r w:rsidRPr="009372CE">
        <w:rPr>
          <w:rFonts w:ascii="Galliard BT" w:hAnsi="Galliard BT"/>
          <w:color w:val="auto"/>
        </w:rPr>
        <w:t xml:space="preserve"> mais o conhece e </w:t>
      </w:r>
      <w:r w:rsidR="0040529B" w:rsidRPr="009372CE">
        <w:rPr>
          <w:rFonts w:ascii="Galliard BT" w:hAnsi="Galliard BT"/>
          <w:color w:val="auto"/>
        </w:rPr>
        <w:t>– eu creio –</w:t>
      </w:r>
      <w:r w:rsidRPr="009372CE">
        <w:rPr>
          <w:rFonts w:ascii="Galliard BT" w:hAnsi="Galliard BT"/>
          <w:color w:val="auto"/>
        </w:rPr>
        <w:t xml:space="preserve"> a pessoa mais habilitada a </w:t>
      </w:r>
      <w:proofErr w:type="spellStart"/>
      <w:r w:rsidRPr="009372CE">
        <w:rPr>
          <w:rFonts w:ascii="Galliard BT" w:hAnsi="Galliard BT"/>
          <w:color w:val="auto"/>
        </w:rPr>
        <w:t>reexplicá-lo</w:t>
      </w:r>
      <w:proofErr w:type="spellEnd"/>
      <w:r w:rsidRPr="009372CE">
        <w:rPr>
          <w:rFonts w:ascii="Galliard BT" w:hAnsi="Galliard BT"/>
          <w:color w:val="auto"/>
        </w:rPr>
        <w:t xml:space="preserve"> em caso de necessidade, sem contar todo o desenvolvimento pessoal que ela </w:t>
      </w:r>
      <w:r w:rsidR="0040529B" w:rsidRPr="009372CE">
        <w:rPr>
          <w:rFonts w:ascii="Galliard BT" w:hAnsi="Galliard BT"/>
          <w:color w:val="auto"/>
        </w:rPr>
        <w:t>deu, sobretudo no concernente à idéia de biografia –</w:t>
      </w:r>
      <w:r w:rsidRPr="009372CE">
        <w:rPr>
          <w:rFonts w:ascii="Galliard BT" w:hAnsi="Galliard BT"/>
          <w:color w:val="auto"/>
        </w:rPr>
        <w:t xml:space="preserve"> biografia compreendida não como gênero literário, mas como um aspecto da psicologia e da pedagogia. O site do Instituto Olavo </w:t>
      </w:r>
      <w:r w:rsidR="0040529B" w:rsidRPr="009372CE">
        <w:rPr>
          <w:rFonts w:ascii="Galliard BT" w:hAnsi="Galliard BT"/>
          <w:color w:val="auto"/>
        </w:rPr>
        <w:t>de Carvalho está em preparação –</w:t>
      </w:r>
      <w:r w:rsidRPr="009372CE">
        <w:rPr>
          <w:rFonts w:ascii="Galliard BT" w:hAnsi="Galliard BT"/>
          <w:color w:val="auto"/>
        </w:rPr>
        <w:t xml:space="preserve"> creio que ele deve entrar no a</w:t>
      </w:r>
      <w:r w:rsidR="0040529B" w:rsidRPr="009372CE">
        <w:rPr>
          <w:rFonts w:ascii="Galliard BT" w:hAnsi="Galliard BT"/>
          <w:color w:val="auto"/>
        </w:rPr>
        <w:t xml:space="preserve">r em cinco dias, uma semana, </w:t>
      </w:r>
      <w:r w:rsidRPr="009372CE">
        <w:rPr>
          <w:rFonts w:ascii="Galliard BT" w:hAnsi="Galliard BT"/>
          <w:color w:val="auto"/>
        </w:rPr>
        <w:t>uma coisa assim</w:t>
      </w:r>
      <w:r w:rsidR="0040529B" w:rsidRPr="009372CE">
        <w:rPr>
          <w:rFonts w:ascii="Galliard BT" w:hAnsi="Galliard BT"/>
          <w:color w:val="auto"/>
        </w:rPr>
        <w:t xml:space="preserve"> –</w:t>
      </w:r>
      <w:r w:rsidRPr="009372CE">
        <w:rPr>
          <w:rFonts w:ascii="Galliard BT" w:hAnsi="Galliard BT"/>
          <w:color w:val="auto"/>
        </w:rPr>
        <w:t>, mas se quiserem informações o telefon</w:t>
      </w:r>
      <w:r w:rsidR="0040529B" w:rsidRPr="009372CE">
        <w:rPr>
          <w:rFonts w:ascii="Galliard BT" w:hAnsi="Galliard BT"/>
          <w:color w:val="auto"/>
        </w:rPr>
        <w:t>e lá é 041- 3053</w:t>
      </w:r>
      <w:r w:rsidR="00A8017F" w:rsidRPr="009372CE">
        <w:rPr>
          <w:rFonts w:ascii="Galliard BT" w:hAnsi="Galliard BT"/>
          <w:color w:val="auto"/>
        </w:rPr>
        <w:t xml:space="preserve"> </w:t>
      </w:r>
      <w:r w:rsidR="0040529B" w:rsidRPr="009372CE">
        <w:rPr>
          <w:rFonts w:ascii="Galliard BT" w:hAnsi="Galliard BT"/>
          <w:color w:val="auto"/>
        </w:rPr>
        <w:t>3391.</w:t>
      </w:r>
    </w:p>
    <w:p w:rsidR="0040529B" w:rsidRPr="009372CE" w:rsidRDefault="0040529B" w:rsidP="00353129">
      <w:pPr>
        <w:jc w:val="both"/>
        <w:rPr>
          <w:rFonts w:ascii="Galliard BT" w:hAnsi="Galliard BT"/>
          <w:color w:val="auto"/>
        </w:rPr>
      </w:pPr>
    </w:p>
    <w:p w:rsidR="00353129" w:rsidRPr="009372CE" w:rsidRDefault="00353129" w:rsidP="00353129">
      <w:pPr>
        <w:jc w:val="both"/>
        <w:rPr>
          <w:rFonts w:ascii="Galliard BT" w:hAnsi="Galliard BT"/>
          <w:color w:val="auto"/>
        </w:rPr>
      </w:pPr>
      <w:r w:rsidRPr="009372CE">
        <w:rPr>
          <w:rFonts w:ascii="Galliard BT" w:hAnsi="Galliard BT"/>
          <w:color w:val="auto"/>
        </w:rPr>
        <w:t>Então, até a semana que vem.</w:t>
      </w:r>
    </w:p>
    <w:p w:rsidR="00353129" w:rsidRPr="009372CE" w:rsidRDefault="00353129" w:rsidP="00353129">
      <w:pPr>
        <w:jc w:val="both"/>
        <w:rPr>
          <w:rFonts w:ascii="Galliard BT" w:hAnsi="Galliard BT"/>
          <w:color w:val="auto"/>
        </w:rPr>
      </w:pPr>
    </w:p>
    <w:p w:rsidR="00353129" w:rsidRPr="009372CE" w:rsidRDefault="00353129" w:rsidP="00353129">
      <w:pPr>
        <w:jc w:val="both"/>
        <w:rPr>
          <w:rFonts w:ascii="Galliard BT" w:eastAsia="FPRWUD+GalliardITCbyBT-Roman" w:hAnsi="Galliard BT" w:cs="FPRWUD+GalliardITCbyBT-Roman"/>
          <w:color w:val="auto"/>
          <w:sz w:val="20"/>
          <w:szCs w:val="20"/>
        </w:rPr>
      </w:pPr>
      <w:r w:rsidRPr="009372CE">
        <w:rPr>
          <w:rFonts w:ascii="Galliard BT" w:eastAsia="FPRWUD+GalliardITCbyBT-Roman" w:hAnsi="Galliard BT" w:cs="FPRWUD+GalliardITCbyBT-Roman"/>
          <w:b/>
          <w:bCs/>
          <w:color w:val="auto"/>
          <w:sz w:val="20"/>
          <w:szCs w:val="20"/>
        </w:rPr>
        <w:t>Transcrição</w:t>
      </w:r>
      <w:r w:rsidRPr="009372CE">
        <w:rPr>
          <w:rFonts w:ascii="Galliard BT" w:eastAsia="FPRWUD+GalliardITCbyBT-Roman" w:hAnsi="Galliard BT" w:cs="FPRWUD+GalliardITCbyBT-Roman"/>
          <w:color w:val="auto"/>
          <w:sz w:val="20"/>
          <w:szCs w:val="20"/>
        </w:rPr>
        <w:t xml:space="preserve">: Ana Angélica de Godoy Valente, André Silveira, Luiz Augusto Freire da Silva, Tiago </w:t>
      </w:r>
      <w:proofErr w:type="spellStart"/>
      <w:r w:rsidRPr="009372CE">
        <w:rPr>
          <w:rFonts w:ascii="Galliard BT" w:eastAsia="FPRWUD+GalliardITCbyBT-Roman" w:hAnsi="Galliard BT" w:cs="FPRWUD+GalliardITCbyBT-Roman"/>
          <w:color w:val="auto"/>
          <w:sz w:val="20"/>
          <w:szCs w:val="20"/>
        </w:rPr>
        <w:t>Venson</w:t>
      </w:r>
      <w:proofErr w:type="spellEnd"/>
      <w:r w:rsidRPr="009372CE">
        <w:rPr>
          <w:rFonts w:ascii="Galliard BT" w:eastAsia="FPRWUD+GalliardITCbyBT-Roman" w:hAnsi="Galliard BT" w:cs="FPRWUD+GalliardITCbyBT-Roman"/>
          <w:color w:val="auto"/>
          <w:sz w:val="20"/>
          <w:szCs w:val="20"/>
        </w:rPr>
        <w:t>, Mariana Ramos Leandro</w:t>
      </w:r>
    </w:p>
    <w:p w:rsidR="00353129" w:rsidRPr="009372CE" w:rsidRDefault="00353129" w:rsidP="00353129">
      <w:pPr>
        <w:autoSpaceDE w:val="0"/>
        <w:rPr>
          <w:rFonts w:ascii="Galliard BT" w:eastAsia="FPRWUD+GalliardITCbyBT-Roman" w:hAnsi="Galliard BT" w:cs="FPRWUD+GalliardITCbyBT-Roman"/>
          <w:color w:val="auto"/>
          <w:sz w:val="20"/>
          <w:szCs w:val="20"/>
        </w:rPr>
      </w:pPr>
      <w:r w:rsidRPr="009372CE">
        <w:rPr>
          <w:rFonts w:ascii="Galliard BT" w:eastAsia="FPRWUD+GalliardITCbyBT-Roman" w:hAnsi="Galliard BT" w:cs="FPRWUD+GalliardITCbyBT-Roman"/>
          <w:b/>
          <w:bCs/>
          <w:color w:val="auto"/>
          <w:sz w:val="20"/>
          <w:szCs w:val="20"/>
        </w:rPr>
        <w:t>Revisão:</w:t>
      </w:r>
      <w:r w:rsidRPr="009372CE">
        <w:rPr>
          <w:rFonts w:ascii="Galliard BT" w:eastAsia="FPRWUD+GalliardITCbyBT-Roman" w:hAnsi="Galliard BT" w:cs="FPRWUD+GalliardITCbyBT-Roman"/>
          <w:color w:val="auto"/>
          <w:sz w:val="20"/>
          <w:szCs w:val="20"/>
        </w:rPr>
        <w:t xml:space="preserve"> Salomão Domingos </w:t>
      </w:r>
    </w:p>
    <w:p w:rsidR="00353129" w:rsidRPr="009372CE" w:rsidRDefault="00353129" w:rsidP="00353129">
      <w:pPr>
        <w:autoSpaceDE w:val="0"/>
        <w:rPr>
          <w:rFonts w:ascii="Galliard BT" w:eastAsia="FPRWUD+GalliardITCbyBT-Roman" w:hAnsi="Galliard BT" w:cs="FPRWUD+GalliardITCbyBT-Roman"/>
          <w:color w:val="auto"/>
          <w:sz w:val="20"/>
          <w:szCs w:val="20"/>
        </w:rPr>
      </w:pPr>
      <w:r w:rsidRPr="009372CE">
        <w:rPr>
          <w:rFonts w:ascii="Galliard BT" w:eastAsia="FPRWUD+GalliardITCbyBT-Roman" w:hAnsi="Galliard BT" w:cs="FPRWUD+GalliardITCbyBT-Roman"/>
          <w:b/>
          <w:bCs/>
          <w:color w:val="auto"/>
          <w:sz w:val="20"/>
          <w:szCs w:val="20"/>
        </w:rPr>
        <w:t>Revisão final:</w:t>
      </w:r>
      <w:r w:rsidRPr="009372CE">
        <w:rPr>
          <w:rFonts w:ascii="Galliard BT" w:eastAsia="FPRWUD+GalliardITCbyBT-Roman" w:hAnsi="Galliard BT" w:cs="FPRWUD+GalliardITCbyBT-Roman"/>
          <w:color w:val="auto"/>
          <w:sz w:val="20"/>
          <w:szCs w:val="20"/>
        </w:rPr>
        <w:t xml:space="preserve"> </w:t>
      </w:r>
      <w:r w:rsidR="00A8017F" w:rsidRPr="009372CE">
        <w:rPr>
          <w:rFonts w:ascii="Galliard BT" w:eastAsia="FPRWUD+GalliardITCbyBT-Roman" w:hAnsi="Galliard BT" w:cs="FPRWUD+GalliardITCbyBT-Roman"/>
          <w:color w:val="auto"/>
          <w:sz w:val="20"/>
          <w:szCs w:val="20"/>
        </w:rPr>
        <w:t>Felipe Tavares</w:t>
      </w:r>
    </w:p>
    <w:p w:rsidR="00353129" w:rsidRPr="009372CE" w:rsidRDefault="00353129" w:rsidP="00353129">
      <w:pPr>
        <w:jc w:val="both"/>
        <w:rPr>
          <w:rFonts w:ascii="Galliard BT" w:hAnsi="Galliard BT"/>
          <w:color w:val="auto"/>
        </w:rPr>
      </w:pPr>
    </w:p>
    <w:p w:rsidR="00495738" w:rsidRPr="009372CE" w:rsidRDefault="00495738">
      <w:pPr>
        <w:rPr>
          <w:rFonts w:ascii="Galliard BT" w:hAnsi="Galliard BT"/>
          <w:color w:val="auto"/>
        </w:rPr>
      </w:pPr>
    </w:p>
    <w:sectPr w:rsidR="00495738" w:rsidRPr="009372CE" w:rsidSect="009372CE">
      <w:headerReference w:type="default" r:id="rId7"/>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4C7" w:rsidRDefault="00E934C7" w:rsidP="009372CE">
      <w:r>
        <w:separator/>
      </w:r>
    </w:p>
  </w:endnote>
  <w:endnote w:type="continuationSeparator" w:id="0">
    <w:p w:rsidR="00E934C7" w:rsidRDefault="00E934C7" w:rsidP="0093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Mangal">
    <w:altName w:val="Liberation Mono"/>
    <w:panose1 w:val="00000400000000000000"/>
    <w:charset w:val="01"/>
    <w:family w:val="roman"/>
    <w:pitch w:val="variable"/>
    <w:sig w:usb0="00000003" w:usb1="00000000" w:usb2="00000000" w:usb3="00000000" w:csb0="00000001"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FPRWUD+GalliardITCbyBT-Roman">
    <w:altName w:val="Arial Unicode MS"/>
    <w:charset w:val="8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4C7" w:rsidRDefault="00E934C7" w:rsidP="009372CE">
      <w:r>
        <w:separator/>
      </w:r>
    </w:p>
  </w:footnote>
  <w:footnote w:type="continuationSeparator" w:id="0">
    <w:p w:rsidR="00E934C7" w:rsidRDefault="00E934C7" w:rsidP="00937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CE" w:rsidRPr="009372CE" w:rsidRDefault="009372CE">
    <w:pPr>
      <w:pStyle w:val="Cabealho"/>
      <w:jc w:val="right"/>
      <w:rPr>
        <w:sz w:val="20"/>
        <w:szCs w:val="20"/>
      </w:rPr>
    </w:pPr>
    <w:r w:rsidRPr="009372CE">
      <w:rPr>
        <w:sz w:val="20"/>
        <w:szCs w:val="20"/>
      </w:rPr>
      <w:fldChar w:fldCharType="begin"/>
    </w:r>
    <w:r w:rsidRPr="009372CE">
      <w:rPr>
        <w:sz w:val="20"/>
        <w:szCs w:val="20"/>
      </w:rPr>
      <w:instrText xml:space="preserve"> PAGE   \* MERGEFORMAT </w:instrText>
    </w:r>
    <w:r w:rsidRPr="009372CE">
      <w:rPr>
        <w:sz w:val="20"/>
        <w:szCs w:val="20"/>
      </w:rPr>
      <w:fldChar w:fldCharType="separate"/>
    </w:r>
    <w:r>
      <w:rPr>
        <w:noProof/>
        <w:sz w:val="20"/>
        <w:szCs w:val="20"/>
      </w:rPr>
      <w:t>36</w:t>
    </w:r>
    <w:r w:rsidRPr="009372CE">
      <w:rPr>
        <w:sz w:val="20"/>
        <w:szCs w:val="20"/>
      </w:rPr>
      <w:fldChar w:fldCharType="end"/>
    </w:r>
  </w:p>
  <w:p w:rsidR="009372CE" w:rsidRDefault="009372C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129"/>
    <w:rsid w:val="00004292"/>
    <w:rsid w:val="000050C0"/>
    <w:rsid w:val="00025A0D"/>
    <w:rsid w:val="0003351D"/>
    <w:rsid w:val="00054789"/>
    <w:rsid w:val="00077121"/>
    <w:rsid w:val="000917B2"/>
    <w:rsid w:val="000A34F2"/>
    <w:rsid w:val="000B7989"/>
    <w:rsid w:val="000C1094"/>
    <w:rsid w:val="000C5CB5"/>
    <w:rsid w:val="000C7EBE"/>
    <w:rsid w:val="000D0550"/>
    <w:rsid w:val="000D068E"/>
    <w:rsid w:val="000D7129"/>
    <w:rsid w:val="000E703D"/>
    <w:rsid w:val="00103416"/>
    <w:rsid w:val="00103E5A"/>
    <w:rsid w:val="001127FA"/>
    <w:rsid w:val="00147B44"/>
    <w:rsid w:val="001548BE"/>
    <w:rsid w:val="00161501"/>
    <w:rsid w:val="00164FEF"/>
    <w:rsid w:val="001777CD"/>
    <w:rsid w:val="001818B9"/>
    <w:rsid w:val="001941DD"/>
    <w:rsid w:val="001A7EF9"/>
    <w:rsid w:val="001E51DF"/>
    <w:rsid w:val="001E7E91"/>
    <w:rsid w:val="00215D59"/>
    <w:rsid w:val="00223654"/>
    <w:rsid w:val="00257766"/>
    <w:rsid w:val="00271C16"/>
    <w:rsid w:val="00273DEB"/>
    <w:rsid w:val="0028312E"/>
    <w:rsid w:val="00290690"/>
    <w:rsid w:val="002940A9"/>
    <w:rsid w:val="002954CE"/>
    <w:rsid w:val="002A3F9C"/>
    <w:rsid w:val="002B0EA1"/>
    <w:rsid w:val="002B3E43"/>
    <w:rsid w:val="002B721B"/>
    <w:rsid w:val="002D68ED"/>
    <w:rsid w:val="002E331B"/>
    <w:rsid w:val="002F0F4A"/>
    <w:rsid w:val="00313EBA"/>
    <w:rsid w:val="00320066"/>
    <w:rsid w:val="00336A63"/>
    <w:rsid w:val="00340526"/>
    <w:rsid w:val="003513E4"/>
    <w:rsid w:val="00353129"/>
    <w:rsid w:val="00377893"/>
    <w:rsid w:val="0038600D"/>
    <w:rsid w:val="00396611"/>
    <w:rsid w:val="003A7448"/>
    <w:rsid w:val="003C4499"/>
    <w:rsid w:val="003C7E0F"/>
    <w:rsid w:val="003D5CCF"/>
    <w:rsid w:val="003F34C5"/>
    <w:rsid w:val="0040529B"/>
    <w:rsid w:val="0041286D"/>
    <w:rsid w:val="00420EC8"/>
    <w:rsid w:val="00430AA3"/>
    <w:rsid w:val="004341D7"/>
    <w:rsid w:val="00435A87"/>
    <w:rsid w:val="00444893"/>
    <w:rsid w:val="00446B36"/>
    <w:rsid w:val="00473099"/>
    <w:rsid w:val="00495738"/>
    <w:rsid w:val="004B5E36"/>
    <w:rsid w:val="00510110"/>
    <w:rsid w:val="0051185A"/>
    <w:rsid w:val="00564446"/>
    <w:rsid w:val="005659D0"/>
    <w:rsid w:val="00576388"/>
    <w:rsid w:val="00586B38"/>
    <w:rsid w:val="00592174"/>
    <w:rsid w:val="00595766"/>
    <w:rsid w:val="005D0FE1"/>
    <w:rsid w:val="005E275C"/>
    <w:rsid w:val="00601F44"/>
    <w:rsid w:val="00607FA1"/>
    <w:rsid w:val="006242C1"/>
    <w:rsid w:val="00625356"/>
    <w:rsid w:val="0064493D"/>
    <w:rsid w:val="00644C4D"/>
    <w:rsid w:val="00657BE9"/>
    <w:rsid w:val="00660EF5"/>
    <w:rsid w:val="0066558F"/>
    <w:rsid w:val="006955BE"/>
    <w:rsid w:val="006961A3"/>
    <w:rsid w:val="006A71B1"/>
    <w:rsid w:val="006A73F3"/>
    <w:rsid w:val="006C62EB"/>
    <w:rsid w:val="006D7720"/>
    <w:rsid w:val="006E2FDF"/>
    <w:rsid w:val="006E6CCF"/>
    <w:rsid w:val="006F5751"/>
    <w:rsid w:val="00704FE6"/>
    <w:rsid w:val="00707582"/>
    <w:rsid w:val="00715B6E"/>
    <w:rsid w:val="007471BF"/>
    <w:rsid w:val="00747F3D"/>
    <w:rsid w:val="00785E06"/>
    <w:rsid w:val="0079344D"/>
    <w:rsid w:val="007A0712"/>
    <w:rsid w:val="007A12EE"/>
    <w:rsid w:val="007A39B1"/>
    <w:rsid w:val="007A67FE"/>
    <w:rsid w:val="007B0933"/>
    <w:rsid w:val="007B7661"/>
    <w:rsid w:val="007C39B8"/>
    <w:rsid w:val="007C7B1E"/>
    <w:rsid w:val="007D52E9"/>
    <w:rsid w:val="007D6649"/>
    <w:rsid w:val="008322BD"/>
    <w:rsid w:val="00833EAC"/>
    <w:rsid w:val="00834E25"/>
    <w:rsid w:val="00841AE3"/>
    <w:rsid w:val="00842086"/>
    <w:rsid w:val="00844B53"/>
    <w:rsid w:val="00885E71"/>
    <w:rsid w:val="00890D8F"/>
    <w:rsid w:val="008A05A8"/>
    <w:rsid w:val="008E572E"/>
    <w:rsid w:val="009170C7"/>
    <w:rsid w:val="009372CE"/>
    <w:rsid w:val="009373C2"/>
    <w:rsid w:val="00942321"/>
    <w:rsid w:val="00947568"/>
    <w:rsid w:val="00977209"/>
    <w:rsid w:val="00A036F3"/>
    <w:rsid w:val="00A053C8"/>
    <w:rsid w:val="00A17B59"/>
    <w:rsid w:val="00A457E9"/>
    <w:rsid w:val="00A5025A"/>
    <w:rsid w:val="00A60AC8"/>
    <w:rsid w:val="00A61718"/>
    <w:rsid w:val="00A7148C"/>
    <w:rsid w:val="00A73324"/>
    <w:rsid w:val="00A74E9B"/>
    <w:rsid w:val="00A8017F"/>
    <w:rsid w:val="00A9482D"/>
    <w:rsid w:val="00A97D0C"/>
    <w:rsid w:val="00AB09BB"/>
    <w:rsid w:val="00AC3D66"/>
    <w:rsid w:val="00AC7EFC"/>
    <w:rsid w:val="00AD0E82"/>
    <w:rsid w:val="00AD4EA5"/>
    <w:rsid w:val="00AE5C6C"/>
    <w:rsid w:val="00B05EA0"/>
    <w:rsid w:val="00B15911"/>
    <w:rsid w:val="00B256EC"/>
    <w:rsid w:val="00B343ED"/>
    <w:rsid w:val="00B45C55"/>
    <w:rsid w:val="00B61D17"/>
    <w:rsid w:val="00B67673"/>
    <w:rsid w:val="00B70F80"/>
    <w:rsid w:val="00B751A6"/>
    <w:rsid w:val="00B75AA6"/>
    <w:rsid w:val="00B90042"/>
    <w:rsid w:val="00B94056"/>
    <w:rsid w:val="00BC75B9"/>
    <w:rsid w:val="00BF11D2"/>
    <w:rsid w:val="00C04C59"/>
    <w:rsid w:val="00C27CE9"/>
    <w:rsid w:val="00C36B59"/>
    <w:rsid w:val="00C417AD"/>
    <w:rsid w:val="00C544E0"/>
    <w:rsid w:val="00C604DE"/>
    <w:rsid w:val="00C645CE"/>
    <w:rsid w:val="00C650AE"/>
    <w:rsid w:val="00C65A03"/>
    <w:rsid w:val="00C71A4F"/>
    <w:rsid w:val="00C96F6B"/>
    <w:rsid w:val="00CA146F"/>
    <w:rsid w:val="00CA453D"/>
    <w:rsid w:val="00CD6AFE"/>
    <w:rsid w:val="00D17677"/>
    <w:rsid w:val="00D24C9A"/>
    <w:rsid w:val="00D37CA2"/>
    <w:rsid w:val="00D564DA"/>
    <w:rsid w:val="00D61197"/>
    <w:rsid w:val="00D61AB9"/>
    <w:rsid w:val="00D7226A"/>
    <w:rsid w:val="00D742C8"/>
    <w:rsid w:val="00DC44CE"/>
    <w:rsid w:val="00DD3E67"/>
    <w:rsid w:val="00DE5374"/>
    <w:rsid w:val="00E000AB"/>
    <w:rsid w:val="00E0339C"/>
    <w:rsid w:val="00E220E1"/>
    <w:rsid w:val="00E6394D"/>
    <w:rsid w:val="00E7311B"/>
    <w:rsid w:val="00E7542E"/>
    <w:rsid w:val="00E934C7"/>
    <w:rsid w:val="00EA1FB7"/>
    <w:rsid w:val="00EB114C"/>
    <w:rsid w:val="00EC42F3"/>
    <w:rsid w:val="00EE76F1"/>
    <w:rsid w:val="00EF52E9"/>
    <w:rsid w:val="00F05DB1"/>
    <w:rsid w:val="00F24806"/>
    <w:rsid w:val="00F31301"/>
    <w:rsid w:val="00F356DE"/>
    <w:rsid w:val="00F43C20"/>
    <w:rsid w:val="00F80D72"/>
    <w:rsid w:val="00F9126E"/>
    <w:rsid w:val="00F96206"/>
    <w:rsid w:val="00FD649F"/>
    <w:rsid w:val="00FD6AEC"/>
    <w:rsid w:val="00FE2AD4"/>
    <w:rsid w:val="00FE77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2]"/>
    </o:shapedefaults>
    <o:shapelayout v:ext="edit">
      <o:idmap v:ext="edit" data="1"/>
    </o:shapelayout>
  </w:shapeDefaults>
  <w:decimalSymbol w:val=","/>
  <w:listSeparator w:val=";"/>
  <w15:chartTrackingRefBased/>
  <w15:docId w15:val="{E80CA6A8-E39C-46F0-A7F7-103DE1F6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129"/>
    <w:pPr>
      <w:widowControl w:val="0"/>
      <w:suppressAutoHyphens/>
    </w:pPr>
    <w:rPr>
      <w:rFonts w:eastAsia="DejaVu Sans" w:cs="DejaVu Sans"/>
      <w:color w:val="000000"/>
      <w:kern w:val="1"/>
      <w:sz w:val="24"/>
      <w:szCs w:val="24"/>
      <w:lang w:eastAsia="hi-IN" w:bidi="hi-IN"/>
    </w:rPr>
  </w:style>
  <w:style w:type="paragraph" w:styleId="Ttulo1">
    <w:name w:val="heading 1"/>
    <w:basedOn w:val="Normal"/>
    <w:next w:val="Corpodetexto"/>
    <w:qFormat/>
    <w:rsid w:val="00353129"/>
    <w:pPr>
      <w:keepNext/>
      <w:numPr>
        <w:numId w:val="1"/>
      </w:numPr>
      <w:spacing w:before="283"/>
      <w:ind w:left="0" w:firstLine="0"/>
      <w:jc w:val="center"/>
      <w:outlineLvl w:val="0"/>
    </w:pPr>
    <w:rPr>
      <w:bCs/>
      <w:i/>
      <w:sz w:val="49"/>
      <w:szCs w:val="32"/>
    </w:rPr>
  </w:style>
  <w:style w:type="paragraph" w:styleId="Ttulo2">
    <w:name w:val="heading 2"/>
    <w:basedOn w:val="Normal"/>
    <w:next w:val="Corpodetexto"/>
    <w:qFormat/>
    <w:rsid w:val="00353129"/>
    <w:pPr>
      <w:keepNext/>
      <w:numPr>
        <w:ilvl w:val="1"/>
        <w:numId w:val="1"/>
      </w:numPr>
      <w:spacing w:before="240" w:after="120"/>
      <w:jc w:val="center"/>
      <w:outlineLvl w:val="1"/>
    </w:pPr>
    <w:rPr>
      <w:iCs/>
      <w:smallCaps/>
      <w:sz w:val="32"/>
      <w:szCs w:val="28"/>
    </w:rPr>
  </w:style>
  <w:style w:type="paragraph" w:styleId="Ttulo3">
    <w:name w:val="heading 3"/>
    <w:basedOn w:val="Normal"/>
    <w:next w:val="Corpodetexto"/>
    <w:qFormat/>
    <w:rsid w:val="00353129"/>
    <w:pPr>
      <w:keepNext/>
      <w:numPr>
        <w:ilvl w:val="2"/>
        <w:numId w:val="1"/>
      </w:numPr>
      <w:spacing w:after="567"/>
      <w:ind w:left="0" w:firstLine="0"/>
      <w:jc w:val="center"/>
      <w:outlineLvl w:val="2"/>
    </w:pPr>
    <w:rPr>
      <w:bCs/>
      <w:szCs w:val="28"/>
    </w:rPr>
  </w:style>
  <w:style w:type="paragraph" w:styleId="Ttulo4">
    <w:name w:val="heading 4"/>
    <w:basedOn w:val="Normal"/>
    <w:next w:val="Corpodetexto"/>
    <w:qFormat/>
    <w:rsid w:val="00353129"/>
    <w:pPr>
      <w:keepNext/>
      <w:numPr>
        <w:ilvl w:val="3"/>
        <w:numId w:val="1"/>
      </w:numPr>
      <w:ind w:left="0" w:firstLine="0"/>
      <w:jc w:val="center"/>
      <w:outlineLvl w:val="3"/>
    </w:pPr>
    <w:rPr>
      <w:iC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CaixadeApresentao">
    <w:name w:val="Caixa de Apresentação"/>
    <w:basedOn w:val="Corpodetexto"/>
    <w:rsid w:val="00353129"/>
    <w:pPr>
      <w:pBdr>
        <w:top w:val="single" w:sz="1" w:space="1" w:color="000000"/>
        <w:left w:val="single" w:sz="1" w:space="1" w:color="000000"/>
        <w:bottom w:val="single" w:sz="1" w:space="1" w:color="000000"/>
        <w:right w:val="single" w:sz="1" w:space="1" w:color="000000"/>
      </w:pBdr>
      <w:spacing w:after="0"/>
      <w:ind w:left="1134" w:right="1134"/>
      <w:jc w:val="center"/>
    </w:pPr>
  </w:style>
  <w:style w:type="paragraph" w:styleId="Citao">
    <w:name w:val="Quote"/>
    <w:basedOn w:val="Normal"/>
    <w:qFormat/>
    <w:rsid w:val="00353129"/>
    <w:pPr>
      <w:spacing w:after="283" w:line="255" w:lineRule="exact"/>
      <w:ind w:left="567" w:right="567"/>
      <w:jc w:val="both"/>
    </w:pPr>
    <w:rPr>
      <w:color w:val="333333"/>
      <w:sz w:val="22"/>
    </w:rPr>
  </w:style>
  <w:style w:type="paragraph" w:styleId="Corpodetexto">
    <w:name w:val="Body Text"/>
    <w:basedOn w:val="Normal"/>
    <w:rsid w:val="00353129"/>
    <w:pPr>
      <w:spacing w:after="120"/>
    </w:pPr>
  </w:style>
  <w:style w:type="paragraph" w:styleId="PargrafodaLista">
    <w:name w:val="List Paragraph"/>
    <w:basedOn w:val="Normal"/>
    <w:uiPriority w:val="34"/>
    <w:qFormat/>
    <w:rsid w:val="009372CE"/>
    <w:pPr>
      <w:ind w:left="708"/>
    </w:pPr>
    <w:rPr>
      <w:rFonts w:cs="Mangal"/>
      <w:szCs w:val="21"/>
    </w:rPr>
  </w:style>
  <w:style w:type="paragraph" w:styleId="Cabealho">
    <w:name w:val="header"/>
    <w:basedOn w:val="Normal"/>
    <w:link w:val="CabealhoChar"/>
    <w:uiPriority w:val="99"/>
    <w:rsid w:val="009372CE"/>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9372CE"/>
    <w:rPr>
      <w:rFonts w:eastAsia="DejaVu Sans" w:cs="Mangal"/>
      <w:color w:val="000000"/>
      <w:kern w:val="1"/>
      <w:sz w:val="24"/>
      <w:szCs w:val="21"/>
      <w:lang w:eastAsia="hi-IN" w:bidi="hi-IN"/>
    </w:rPr>
  </w:style>
  <w:style w:type="paragraph" w:styleId="Rodap">
    <w:name w:val="footer"/>
    <w:basedOn w:val="Normal"/>
    <w:link w:val="RodapChar"/>
    <w:rsid w:val="009372CE"/>
    <w:pPr>
      <w:tabs>
        <w:tab w:val="center" w:pos="4252"/>
        <w:tab w:val="right" w:pos="8504"/>
      </w:tabs>
    </w:pPr>
    <w:rPr>
      <w:rFonts w:cs="Mangal"/>
      <w:szCs w:val="21"/>
    </w:rPr>
  </w:style>
  <w:style w:type="character" w:customStyle="1" w:styleId="RodapChar">
    <w:name w:val="Rodapé Char"/>
    <w:basedOn w:val="Fontepargpadro"/>
    <w:link w:val="Rodap"/>
    <w:rsid w:val="009372CE"/>
    <w:rPr>
      <w:rFonts w:eastAsia="DejaVu Sans" w:cs="Mangal"/>
      <w:color w:val="000000"/>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18277</Words>
  <Characters>98700</Characters>
  <DocSecurity>0</DocSecurity>
  <Lines>822</Lines>
  <Paragraphs>233</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116744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2022-02-28T01:42:00Z</dcterms:created>
  <dcterms:modified xsi:type="dcterms:W3CDTF">2022-02-28T01:42:00Z</dcterms:modified>
</cp:coreProperties>
</file>