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06" w:rsidRPr="008F4A83" w:rsidRDefault="005F0E06" w:rsidP="00B37AB9">
      <w:pPr>
        <w:autoSpaceDE w:val="0"/>
        <w:autoSpaceDN w:val="0"/>
        <w:adjustRightInd w:val="0"/>
        <w:spacing w:after="0" w:line="240" w:lineRule="auto"/>
        <w:jc w:val="center"/>
        <w:rPr>
          <w:rFonts w:ascii="Galliard BT" w:hAnsi="Galliard BT" w:cs="GalliardITCbyBT-Italic"/>
          <w:i/>
          <w:iCs/>
          <w:color w:val="000000"/>
          <w:sz w:val="36"/>
          <w:szCs w:val="36"/>
          <w:lang w:val="pt-BR"/>
        </w:rPr>
      </w:pPr>
      <w:r w:rsidRPr="008F4A83">
        <w:rPr>
          <w:rFonts w:ascii="Galliard BT" w:hAnsi="Galliard BT" w:cs="GalliardITCbyBT-Italic"/>
          <w:i/>
          <w:iCs/>
          <w:color w:val="000000"/>
          <w:sz w:val="36"/>
          <w:szCs w:val="36"/>
          <w:lang w:val="pt-BR"/>
        </w:rPr>
        <w:t>Curso Online de Filosofia</w:t>
      </w:r>
      <w:bookmarkStart w:id="0" w:name="_GoBack"/>
      <w:bookmarkEnd w:id="0"/>
    </w:p>
    <w:p w:rsidR="005F0E06" w:rsidRPr="008F4A83" w:rsidRDefault="005F0E06" w:rsidP="008F4A83">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5F0E06" w:rsidRPr="008F4A83" w:rsidRDefault="005F0E06" w:rsidP="008F4A83">
      <w:pPr>
        <w:autoSpaceDE w:val="0"/>
        <w:autoSpaceDN w:val="0"/>
        <w:adjustRightInd w:val="0"/>
        <w:spacing w:after="0" w:line="240" w:lineRule="auto"/>
        <w:jc w:val="center"/>
        <w:rPr>
          <w:rFonts w:ascii="Galliard BT" w:hAnsi="Galliard BT" w:cs="GalliardITCbyBT-Roman"/>
          <w:color w:val="000000"/>
          <w:sz w:val="20"/>
          <w:szCs w:val="20"/>
          <w:lang w:val="pt-BR"/>
        </w:rPr>
      </w:pPr>
      <w:r w:rsidRPr="008F4A83">
        <w:rPr>
          <w:rFonts w:ascii="Galliard BT" w:hAnsi="Galliard BT" w:cs="GalliardITCbyBT-Roman"/>
          <w:color w:val="000000"/>
          <w:sz w:val="20"/>
          <w:szCs w:val="20"/>
          <w:lang w:val="pt-BR"/>
        </w:rPr>
        <w:t>Olavo de Carvalho</w:t>
      </w:r>
    </w:p>
    <w:p w:rsidR="005F0E06" w:rsidRPr="008F4A83" w:rsidRDefault="005F0E06" w:rsidP="008F4A83">
      <w:pPr>
        <w:autoSpaceDE w:val="0"/>
        <w:autoSpaceDN w:val="0"/>
        <w:adjustRightInd w:val="0"/>
        <w:spacing w:after="0" w:line="240" w:lineRule="auto"/>
        <w:jc w:val="center"/>
        <w:rPr>
          <w:rFonts w:ascii="Galliard BT" w:hAnsi="Galliard BT" w:cs="GalliardITCbyBT-Roman"/>
          <w:color w:val="000000"/>
          <w:sz w:val="20"/>
          <w:szCs w:val="20"/>
          <w:lang w:val="pt-BR"/>
        </w:rPr>
      </w:pPr>
    </w:p>
    <w:p w:rsidR="005F0E06" w:rsidRPr="008F4A83" w:rsidRDefault="005F0E06" w:rsidP="008F4A83">
      <w:pPr>
        <w:autoSpaceDE w:val="0"/>
        <w:autoSpaceDN w:val="0"/>
        <w:adjustRightInd w:val="0"/>
        <w:spacing w:after="0" w:line="240" w:lineRule="auto"/>
        <w:jc w:val="center"/>
        <w:rPr>
          <w:rFonts w:ascii="Galliard BT" w:hAnsi="Galliard BT" w:cs="GalliardITCbyBT-Roman"/>
          <w:color w:val="000000"/>
          <w:sz w:val="20"/>
          <w:szCs w:val="20"/>
          <w:lang w:val="pt-BR"/>
        </w:rPr>
      </w:pPr>
      <w:r w:rsidRPr="008F4A83">
        <w:rPr>
          <w:rFonts w:ascii="Galliard BT" w:hAnsi="Galliard BT" w:cs="GalliardITCbyBT-Roman"/>
          <w:color w:val="000000"/>
          <w:sz w:val="20"/>
          <w:szCs w:val="20"/>
          <w:lang w:val="pt-BR"/>
        </w:rPr>
        <w:t>Aula Nº</w:t>
      </w:r>
      <w:r>
        <w:rPr>
          <w:rFonts w:ascii="Galliard BT" w:hAnsi="Galliard BT" w:cs="GalliardITCbyBT-Roman"/>
          <w:color w:val="000000"/>
          <w:sz w:val="20"/>
          <w:szCs w:val="20"/>
          <w:lang w:val="pt-BR"/>
        </w:rPr>
        <w:t xml:space="preserve"> 71</w:t>
      </w:r>
    </w:p>
    <w:p w:rsidR="005F0E06" w:rsidRPr="008F4A83" w:rsidRDefault="005F0E06" w:rsidP="008F4A83">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21</w:t>
      </w:r>
      <w:r w:rsidRPr="008F4A83">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agosto</w:t>
      </w:r>
      <w:r w:rsidRPr="008F4A83">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2010</w:t>
      </w:r>
    </w:p>
    <w:p w:rsidR="005F0E06" w:rsidRPr="008F4A83" w:rsidRDefault="005F0E06" w:rsidP="008F4A83">
      <w:pPr>
        <w:autoSpaceDE w:val="0"/>
        <w:autoSpaceDN w:val="0"/>
        <w:adjustRightInd w:val="0"/>
        <w:spacing w:after="0" w:line="240" w:lineRule="auto"/>
        <w:jc w:val="center"/>
        <w:rPr>
          <w:rFonts w:ascii="Galliard BT" w:hAnsi="Galliard BT" w:cs="GalliardITCbyBT-Roman"/>
          <w:color w:val="000000"/>
          <w:sz w:val="20"/>
          <w:szCs w:val="20"/>
          <w:lang w:val="pt-BR"/>
        </w:rPr>
      </w:pPr>
    </w:p>
    <w:p w:rsidR="005F0E06" w:rsidRPr="008F4A83" w:rsidRDefault="005F0E06" w:rsidP="008F4A83">
      <w:pPr>
        <w:autoSpaceDE w:val="0"/>
        <w:autoSpaceDN w:val="0"/>
        <w:adjustRightInd w:val="0"/>
        <w:spacing w:after="0" w:line="240" w:lineRule="auto"/>
        <w:jc w:val="center"/>
        <w:rPr>
          <w:rFonts w:ascii="Galliard BT" w:hAnsi="Galliard BT" w:cs="GalliardITCbyBT-Roman"/>
          <w:color w:val="000000"/>
          <w:sz w:val="20"/>
          <w:szCs w:val="20"/>
          <w:lang w:val="pt-BR"/>
        </w:rPr>
      </w:pPr>
    </w:p>
    <w:p w:rsidR="005F0E06" w:rsidRPr="008F4A83" w:rsidRDefault="002F3E2A" w:rsidP="008F4A83">
      <w:pPr>
        <w:autoSpaceDE w:val="0"/>
        <w:autoSpaceDN w:val="0"/>
        <w:adjustRightInd w:val="0"/>
        <w:spacing w:after="0" w:line="240" w:lineRule="auto"/>
        <w:jc w:val="center"/>
        <w:rPr>
          <w:rFonts w:ascii="Galliard BT" w:hAnsi="Galliard BT" w:cs="GalliardITCbyBT-Roman"/>
          <w:color w:val="000000"/>
          <w:sz w:val="20"/>
          <w:szCs w:val="20"/>
          <w:lang w:val="pt-BR"/>
        </w:rPr>
      </w:pPr>
      <w:r>
        <w:rPr>
          <w:noProof/>
          <w:lang w:val="pt-BR"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21.45pt;margin-top:11pt;width:260.5pt;height:101.35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5F0E06" w:rsidRPr="008F4A83" w:rsidRDefault="005F0E06" w:rsidP="00AC75E5">
                  <w:pPr>
                    <w:autoSpaceDE w:val="0"/>
                    <w:autoSpaceDN w:val="0"/>
                    <w:adjustRightInd w:val="0"/>
                    <w:spacing w:after="0" w:line="240" w:lineRule="auto"/>
                    <w:jc w:val="center"/>
                    <w:rPr>
                      <w:rFonts w:ascii="Galliard BT" w:hAnsi="Galliard BT" w:cs="GalliardITCbyBT-Roman"/>
                      <w:color w:val="000000"/>
                      <w:sz w:val="18"/>
                      <w:szCs w:val="18"/>
                      <w:lang w:val="pt-BR"/>
                    </w:rPr>
                  </w:pPr>
                  <w:r w:rsidRPr="008F4A83">
                    <w:rPr>
                      <w:rFonts w:ascii="Galliard BT" w:hAnsi="Galliard BT" w:cs="GalliardITCbyBT-Roman"/>
                      <w:color w:val="000000"/>
                      <w:sz w:val="18"/>
                      <w:szCs w:val="18"/>
                      <w:lang w:val="pt-BR"/>
                    </w:rPr>
                    <w:t>[</w:t>
                  </w:r>
                  <w:r w:rsidRPr="008F4A83">
                    <w:rPr>
                      <w:rFonts w:ascii="Galliard BT" w:hAnsi="Galliard BT" w:cs="GalliardITCbyBT-Bold"/>
                      <w:b/>
                      <w:bCs/>
                      <w:color w:val="000000"/>
                      <w:sz w:val="18"/>
                      <w:szCs w:val="18"/>
                      <w:lang w:val="pt-BR"/>
                    </w:rPr>
                    <w:t>versão provisória</w:t>
                  </w:r>
                  <w:r w:rsidRPr="008F4A83">
                    <w:rPr>
                      <w:rFonts w:ascii="Galliard BT" w:hAnsi="Galliard BT" w:cs="GalliardITCbyBT-Roman"/>
                      <w:color w:val="000000"/>
                      <w:sz w:val="18"/>
                      <w:szCs w:val="18"/>
                      <w:lang w:val="pt-BR"/>
                    </w:rPr>
                    <w:t>]</w:t>
                  </w:r>
                </w:p>
                <w:p w:rsidR="005F0E06" w:rsidRPr="008F4A83" w:rsidRDefault="005F0E06" w:rsidP="00AC75E5">
                  <w:pPr>
                    <w:autoSpaceDE w:val="0"/>
                    <w:autoSpaceDN w:val="0"/>
                    <w:adjustRightInd w:val="0"/>
                    <w:spacing w:after="0" w:line="240" w:lineRule="auto"/>
                    <w:jc w:val="center"/>
                    <w:rPr>
                      <w:rFonts w:ascii="Galliard BT" w:hAnsi="Galliard BT" w:cs="GalliardITCbyBT-Roman"/>
                      <w:color w:val="000000"/>
                      <w:sz w:val="18"/>
                      <w:szCs w:val="18"/>
                      <w:lang w:val="pt-BR"/>
                    </w:rPr>
                  </w:pPr>
                  <w:r w:rsidRPr="008F4A83">
                    <w:rPr>
                      <w:rFonts w:ascii="Galliard BT" w:hAnsi="Galliard BT" w:cs="GalliardITCbyBT-Roman"/>
                      <w:color w:val="000000"/>
                      <w:sz w:val="18"/>
                      <w:szCs w:val="18"/>
                      <w:lang w:val="pt-BR"/>
                    </w:rPr>
                    <w:t>Para uso exclusivo dos alunos do Curso Online de Filosofia.</w:t>
                  </w:r>
                </w:p>
                <w:p w:rsidR="005F0E06" w:rsidRPr="008F4A83" w:rsidRDefault="005F0E06" w:rsidP="00AC75E5">
                  <w:pPr>
                    <w:autoSpaceDE w:val="0"/>
                    <w:autoSpaceDN w:val="0"/>
                    <w:adjustRightInd w:val="0"/>
                    <w:spacing w:after="0" w:line="240" w:lineRule="auto"/>
                    <w:jc w:val="center"/>
                    <w:rPr>
                      <w:rFonts w:ascii="Galliard BT" w:hAnsi="Galliard BT" w:cs="GalliardITCbyBT-Roman"/>
                      <w:color w:val="000000"/>
                      <w:sz w:val="18"/>
                      <w:szCs w:val="18"/>
                      <w:lang w:val="pt-BR"/>
                    </w:rPr>
                  </w:pPr>
                  <w:r w:rsidRPr="008F4A83">
                    <w:rPr>
                      <w:rFonts w:ascii="Galliard BT" w:hAnsi="Galliard BT" w:cs="GalliardITCbyBT-Roman"/>
                      <w:color w:val="000000"/>
                      <w:sz w:val="18"/>
                      <w:szCs w:val="18"/>
                      <w:lang w:val="pt-BR"/>
                    </w:rPr>
                    <w:t>O texto desta transcrição não foi revisto ou corrigido pelo autor.</w:t>
                  </w:r>
                </w:p>
                <w:p w:rsidR="005F0E06" w:rsidRPr="008F4A83" w:rsidRDefault="005F0E06" w:rsidP="00AC75E5">
                  <w:pPr>
                    <w:autoSpaceDE w:val="0"/>
                    <w:autoSpaceDN w:val="0"/>
                    <w:adjustRightInd w:val="0"/>
                    <w:spacing w:after="0" w:line="240" w:lineRule="auto"/>
                    <w:jc w:val="center"/>
                    <w:rPr>
                      <w:rFonts w:ascii="Galliard BT" w:hAnsi="Galliard BT" w:cs="GalliardITCbyBT-Roman"/>
                      <w:color w:val="000000"/>
                      <w:sz w:val="18"/>
                      <w:szCs w:val="18"/>
                      <w:lang w:val="pt-BR"/>
                    </w:rPr>
                  </w:pPr>
                  <w:r w:rsidRPr="008F4A83">
                    <w:rPr>
                      <w:rFonts w:ascii="Galliard BT" w:hAnsi="Galliard BT" w:cs="GalliardITCbyBT-Roman"/>
                      <w:color w:val="000000"/>
                      <w:sz w:val="18"/>
                      <w:szCs w:val="18"/>
                      <w:lang w:val="pt-BR"/>
                    </w:rPr>
                    <w:t>Por favor</w:t>
                  </w:r>
                  <w:r>
                    <w:rPr>
                      <w:rFonts w:ascii="Galliard BT" w:hAnsi="Galliard BT" w:cs="GalliardITCbyBT-Roman"/>
                      <w:color w:val="000000"/>
                      <w:sz w:val="18"/>
                      <w:szCs w:val="18"/>
                      <w:lang w:val="pt-BR"/>
                    </w:rPr>
                    <w:t>,</w:t>
                  </w:r>
                  <w:r w:rsidRPr="008F4A83">
                    <w:rPr>
                      <w:rFonts w:ascii="Galliard BT" w:hAnsi="Galliard BT" w:cs="GalliardITCbyBT-Roman"/>
                      <w:color w:val="000000"/>
                      <w:sz w:val="18"/>
                      <w:szCs w:val="18"/>
                      <w:lang w:val="pt-BR"/>
                    </w:rPr>
                    <w:t xml:space="preserve"> não cite nem divulgue este material.</w:t>
                  </w:r>
                </w:p>
              </w:txbxContent>
            </v:textbox>
            <w10:wrap type="square"/>
          </v:shape>
        </w:pict>
      </w:r>
    </w:p>
    <w:p w:rsidR="005F0E06" w:rsidRPr="004D5621" w:rsidRDefault="005F0E06" w:rsidP="008F4A83">
      <w:pPr>
        <w:pStyle w:val="Corpodetexto"/>
        <w:spacing w:after="0"/>
        <w:jc w:val="center"/>
        <w:rPr>
          <w:rFonts w:ascii="Galliard BT" w:hAnsi="Galliard BT"/>
          <w:color w:val="FF0000"/>
        </w:rPr>
      </w:pPr>
    </w:p>
    <w:p w:rsidR="005F0E06" w:rsidRPr="004D5621" w:rsidRDefault="005F0E06" w:rsidP="008F4A83">
      <w:pPr>
        <w:pStyle w:val="Corpodetexto"/>
        <w:spacing w:after="0"/>
        <w:jc w:val="center"/>
        <w:rPr>
          <w:rFonts w:ascii="Galliard BT" w:hAnsi="Galliard BT"/>
          <w:color w:val="FF0000"/>
        </w:rPr>
      </w:pPr>
    </w:p>
    <w:p w:rsidR="005F0E06" w:rsidRPr="004D5621" w:rsidRDefault="005F0E06" w:rsidP="008F4A83">
      <w:pPr>
        <w:pStyle w:val="Corpodetexto"/>
        <w:spacing w:after="0"/>
        <w:jc w:val="center"/>
        <w:rPr>
          <w:rFonts w:ascii="Galliard BT" w:hAnsi="Galliard BT"/>
          <w:color w:val="FF0000"/>
        </w:rPr>
      </w:pPr>
    </w:p>
    <w:p w:rsidR="005F0E06" w:rsidRPr="004D5621" w:rsidRDefault="005F0E06" w:rsidP="008F4A83">
      <w:pPr>
        <w:pStyle w:val="Corpodetexto"/>
        <w:spacing w:after="0"/>
        <w:jc w:val="center"/>
        <w:rPr>
          <w:rFonts w:ascii="Galliard BT" w:hAnsi="Galliard BT"/>
          <w:color w:val="FF0000"/>
        </w:rPr>
      </w:pPr>
    </w:p>
    <w:p w:rsidR="005F0E06" w:rsidRPr="00275C6E" w:rsidRDefault="005F0E06" w:rsidP="008F4A83">
      <w:pPr>
        <w:pStyle w:val="Corpodetexto"/>
        <w:spacing w:after="0"/>
        <w:jc w:val="center"/>
        <w:rPr>
          <w:rFonts w:ascii="Galliard BT" w:hAnsi="Galliard BT"/>
          <w:color w:val="FF0000"/>
          <w:sz w:val="20"/>
          <w:szCs w:val="20"/>
        </w:rPr>
      </w:pP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Boa tarde a todos, sejam bem vindos.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queria começar es</w:t>
      </w:r>
      <w:r>
        <w:rPr>
          <w:rFonts w:ascii="Galliard BT" w:hAnsi="Galliard BT"/>
          <w:color w:val="000000"/>
          <w:sz w:val="24"/>
          <w:szCs w:val="24"/>
          <w:lang w:val="pt-BR"/>
        </w:rPr>
        <w:t>t</w:t>
      </w:r>
      <w:r w:rsidRPr="003E67B0">
        <w:rPr>
          <w:rFonts w:ascii="Galliard BT" w:hAnsi="Galliard BT"/>
          <w:color w:val="000000"/>
          <w:sz w:val="24"/>
          <w:szCs w:val="24"/>
          <w:lang w:val="pt-BR"/>
        </w:rPr>
        <w:t xml:space="preserve">a aula com um apelo dramático. É o seguinte: a </w:t>
      </w:r>
      <w:r w:rsidRPr="003E67B0">
        <w:rPr>
          <w:rFonts w:ascii="Galliard BT" w:hAnsi="Galliard BT"/>
          <w:i/>
          <w:color w:val="000000"/>
          <w:sz w:val="24"/>
          <w:szCs w:val="24"/>
          <w:lang w:val="pt-BR"/>
        </w:rPr>
        <w:t>É Realizações</w:t>
      </w:r>
      <w:r>
        <w:rPr>
          <w:rFonts w:ascii="Galliard BT" w:hAnsi="Galliard BT"/>
          <w:i/>
          <w:color w:val="000000"/>
          <w:sz w:val="24"/>
          <w:szCs w:val="24"/>
          <w:lang w:val="pt-BR"/>
        </w:rPr>
        <w:t>,</w:t>
      </w:r>
      <w:r>
        <w:rPr>
          <w:rFonts w:ascii="Galliard BT" w:hAnsi="Galliard BT"/>
          <w:color w:val="000000"/>
          <w:sz w:val="24"/>
          <w:szCs w:val="24"/>
          <w:lang w:val="pt-BR"/>
        </w:rPr>
        <w:t xml:space="preserve"> de</w:t>
      </w:r>
      <w:r w:rsidRPr="003E67B0">
        <w:rPr>
          <w:rFonts w:ascii="Galliard BT" w:hAnsi="Galliard BT"/>
          <w:color w:val="000000"/>
          <w:sz w:val="24"/>
          <w:szCs w:val="24"/>
          <w:lang w:val="pt-BR"/>
        </w:rPr>
        <w:t xml:space="preserve"> São Paulo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acaba de comprar os direitos de publicação da obra, quase inteira, do Mário Ferreira dos Santos. São 50 volumes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eles têm que manter um ritmo de publicação de pelo menos 5 livros por ano. </w:t>
      </w:r>
      <w:r>
        <w:rPr>
          <w:rFonts w:ascii="Galliard BT" w:hAnsi="Galliard BT"/>
          <w:color w:val="000000"/>
          <w:sz w:val="24"/>
          <w:szCs w:val="24"/>
          <w:lang w:val="pt-BR"/>
        </w:rPr>
        <w:t>S</w:t>
      </w:r>
      <w:r w:rsidRPr="003E67B0">
        <w:rPr>
          <w:rFonts w:ascii="Galliard BT" w:hAnsi="Galliard BT"/>
          <w:color w:val="000000"/>
          <w:sz w:val="24"/>
          <w:szCs w:val="24"/>
          <w:lang w:val="pt-BR"/>
        </w:rPr>
        <w:t>egundo nos informou o Edson, se ele não tiver um texto preparado para cada livro, ele vai publicar no estado em que estão. Se isso aconte</w:t>
      </w:r>
      <w:r>
        <w:rPr>
          <w:rFonts w:ascii="Galliard BT" w:hAnsi="Galliard BT"/>
          <w:color w:val="000000"/>
          <w:sz w:val="24"/>
          <w:szCs w:val="24"/>
          <w:lang w:val="pt-BR"/>
        </w:rPr>
        <w:t>cer, será um desastre editorial;</w:t>
      </w:r>
      <w:r w:rsidRPr="003E67B0">
        <w:rPr>
          <w:rFonts w:ascii="Galliard BT" w:hAnsi="Galliard BT"/>
          <w:color w:val="000000"/>
          <w:sz w:val="24"/>
          <w:szCs w:val="24"/>
          <w:lang w:val="pt-BR"/>
        </w:rPr>
        <w:t xml:space="preserve"> um crime editorial fora do comum. Eu entendo perfeitamente a posição do editor, que não pode reter todo esse material sem publicá-</w:t>
      </w:r>
      <w:r>
        <w:rPr>
          <w:rFonts w:ascii="Galliard BT" w:hAnsi="Galliard BT"/>
          <w:color w:val="000000"/>
          <w:sz w:val="24"/>
          <w:szCs w:val="24"/>
          <w:lang w:val="pt-BR"/>
        </w:rPr>
        <w:t>lo; ele tem que manter um ritmo. P</w:t>
      </w:r>
      <w:r w:rsidRPr="003E67B0">
        <w:rPr>
          <w:rFonts w:ascii="Galliard BT" w:hAnsi="Galliard BT"/>
          <w:color w:val="000000"/>
          <w:sz w:val="24"/>
          <w:szCs w:val="24"/>
          <w:lang w:val="pt-BR"/>
        </w:rPr>
        <w:t>orém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publicar os textos do Mário no estado em que estão é absolutamente intolerável desde o ponto de vista cultural, científico. É uma ruptura, uma transgressão de tudo o que se admite como atividade editorial decente no campo da filosofia. O Mário cometeu essa infração contra si mesmo, mas ele tinha o</w:t>
      </w:r>
      <w:r>
        <w:rPr>
          <w:rFonts w:ascii="Galliard BT" w:hAnsi="Galliard BT"/>
          <w:color w:val="000000"/>
          <w:sz w:val="24"/>
          <w:szCs w:val="24"/>
          <w:lang w:val="pt-BR"/>
        </w:rPr>
        <w:t xml:space="preserve"> direito de fazê-lo, porque, primeiro</w:t>
      </w:r>
      <w:r w:rsidRPr="003E67B0">
        <w:rPr>
          <w:rFonts w:ascii="Galliard BT" w:hAnsi="Galliard BT"/>
          <w:color w:val="000000"/>
          <w:sz w:val="24"/>
          <w:szCs w:val="24"/>
          <w:lang w:val="pt-BR"/>
        </w:rPr>
        <w:t>, ele tinha as máquinas p</w:t>
      </w:r>
      <w:r>
        <w:rPr>
          <w:rFonts w:ascii="Galliard BT" w:hAnsi="Galliard BT"/>
          <w:color w:val="000000"/>
          <w:sz w:val="24"/>
          <w:szCs w:val="24"/>
          <w:lang w:val="pt-BR"/>
        </w:rPr>
        <w:t>a</w:t>
      </w:r>
      <w:r w:rsidRPr="003E67B0">
        <w:rPr>
          <w:rFonts w:ascii="Galliard BT" w:hAnsi="Galliard BT"/>
          <w:color w:val="000000"/>
          <w:sz w:val="24"/>
          <w:szCs w:val="24"/>
          <w:lang w:val="pt-BR"/>
        </w:rPr>
        <w:t>ra imprimir os seus próprios livros e ele sabia que ele ia morrer cedo, que ele tinha pouco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 maneira de documentar o que ele estava f</w:t>
      </w:r>
      <w:r>
        <w:rPr>
          <w:rFonts w:ascii="Galliard BT" w:hAnsi="Galliard BT"/>
          <w:color w:val="000000"/>
          <w:sz w:val="24"/>
          <w:szCs w:val="24"/>
          <w:lang w:val="pt-BR"/>
        </w:rPr>
        <w:t>azendo era gravar as suas aulas,</w:t>
      </w:r>
      <w:r w:rsidRPr="003E67B0">
        <w:rPr>
          <w:rFonts w:ascii="Galliard BT" w:hAnsi="Galliard BT"/>
          <w:color w:val="000000"/>
          <w:sz w:val="24"/>
          <w:szCs w:val="24"/>
          <w:lang w:val="pt-BR"/>
        </w:rPr>
        <w:t xml:space="preserve"> obter uma transcrição muito mal feita 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imediatamente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mandar imprimir de qualquer maneira, sabendo que isso ia ter que ser tudo refeito depois da morte dele. Ele mesmo disse isso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“depois de eu morrer vem alguém e conserta isso”. Ele mesmo provocou este desastre editorial, mas por um motivo justo. Seria impossível</w:t>
      </w:r>
      <w:r>
        <w:rPr>
          <w:rFonts w:ascii="Galliard BT" w:hAnsi="Galliard BT"/>
          <w:color w:val="000000"/>
          <w:sz w:val="24"/>
          <w:szCs w:val="24"/>
          <w:lang w:val="pt-BR"/>
        </w:rPr>
        <w:t xml:space="preserve"> para um autor manter tudo isso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cento e poucos volumes</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em estado de manuscrito, esperando que fosse publicado após sua morte. Ele tinha que publ</w:t>
      </w:r>
      <w:r>
        <w:rPr>
          <w:rFonts w:ascii="Galliard BT" w:hAnsi="Galliard BT"/>
          <w:color w:val="000000"/>
          <w:sz w:val="24"/>
          <w:szCs w:val="24"/>
          <w:lang w:val="pt-BR"/>
        </w:rPr>
        <w:t>icar aquilo de qualquer maneira.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ntão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po</w:t>
      </w:r>
      <w:r>
        <w:rPr>
          <w:rFonts w:ascii="Galliard BT" w:hAnsi="Galliard BT"/>
          <w:color w:val="000000"/>
          <w:sz w:val="24"/>
          <w:szCs w:val="24"/>
          <w:lang w:val="pt-BR"/>
        </w:rPr>
        <w:t>demos dizer que ele agiu errado;</w:t>
      </w:r>
      <w:r w:rsidRPr="003E67B0">
        <w:rPr>
          <w:rFonts w:ascii="Galliard BT" w:hAnsi="Galliard BT"/>
          <w:color w:val="000000"/>
          <w:sz w:val="24"/>
          <w:szCs w:val="24"/>
          <w:lang w:val="pt-BR"/>
        </w:rPr>
        <w:t xml:space="preserve"> ele não tinha condição de fazer outra coisa.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Só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vocês terem uma </w:t>
      </w:r>
      <w:r w:rsidR="00AE264E">
        <w:rPr>
          <w:rFonts w:ascii="Galliard BT" w:hAnsi="Galliard BT"/>
          <w:color w:val="000000"/>
          <w:sz w:val="24"/>
          <w:szCs w:val="24"/>
          <w:lang w:val="pt-BR"/>
        </w:rPr>
        <w:t>idéia</w:t>
      </w:r>
      <w:r w:rsidRPr="003E67B0">
        <w:rPr>
          <w:rFonts w:ascii="Galliard BT" w:hAnsi="Galliard BT"/>
          <w:color w:val="000000"/>
          <w:sz w:val="24"/>
          <w:szCs w:val="24"/>
          <w:lang w:val="pt-BR"/>
        </w:rPr>
        <w:t xml:space="preserve"> de até que ponto vai esse desastre editorial, vejam isto aqui que aparece logo no c</w:t>
      </w:r>
      <w:r>
        <w:rPr>
          <w:rFonts w:ascii="Galliard BT" w:hAnsi="Galliard BT"/>
          <w:color w:val="000000"/>
          <w:sz w:val="24"/>
          <w:szCs w:val="24"/>
          <w:lang w:val="pt-BR"/>
        </w:rPr>
        <w:t xml:space="preserve">omeço da edição que o Mário fez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edição comentada</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do livro </w:t>
      </w:r>
      <w:r w:rsidRPr="003E67B0">
        <w:rPr>
          <w:rFonts w:ascii="Galliard BT" w:hAnsi="Galliard BT"/>
          <w:i/>
          <w:color w:val="000000"/>
          <w:sz w:val="24"/>
          <w:szCs w:val="24"/>
          <w:lang w:val="pt-BR"/>
        </w:rPr>
        <w:t xml:space="preserve">As </w:t>
      </w:r>
      <w:r>
        <w:rPr>
          <w:rFonts w:ascii="Galliard BT" w:hAnsi="Galliard BT"/>
          <w:i/>
          <w:color w:val="000000"/>
          <w:sz w:val="24"/>
          <w:szCs w:val="24"/>
          <w:lang w:val="pt-BR"/>
        </w:rPr>
        <w:t>C</w:t>
      </w:r>
      <w:r w:rsidRPr="003E67B0">
        <w:rPr>
          <w:rFonts w:ascii="Galliard BT" w:hAnsi="Galliard BT"/>
          <w:i/>
          <w:color w:val="000000"/>
          <w:sz w:val="24"/>
          <w:szCs w:val="24"/>
          <w:lang w:val="pt-BR"/>
        </w:rPr>
        <w:t>ategorias</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de Aristóteles.</w:t>
      </w:r>
      <w:r>
        <w:rPr>
          <w:rFonts w:ascii="Galliard BT" w:hAnsi="Galliard BT"/>
          <w:color w:val="000000"/>
          <w:sz w:val="24"/>
          <w:szCs w:val="24"/>
          <w:lang w:val="pt-BR"/>
        </w:rPr>
        <w:t xml:space="preserve"> Vejam a frase:</w:t>
      </w:r>
      <w:r w:rsidRPr="003E67B0">
        <w:rPr>
          <w:rFonts w:ascii="Galliard BT" w:hAnsi="Galliard BT"/>
          <w:color w:val="000000"/>
          <w:sz w:val="24"/>
          <w:szCs w:val="24"/>
          <w:lang w:val="pt-BR"/>
        </w:rPr>
        <w:t xml:space="preserve"> “entre as expressões, umas são simples e outras comp</w:t>
      </w:r>
      <w:r>
        <w:rPr>
          <w:rFonts w:ascii="Galliard BT" w:hAnsi="Galliard BT"/>
          <w:color w:val="000000"/>
          <w:sz w:val="24"/>
          <w:szCs w:val="24"/>
          <w:lang w:val="pt-BR"/>
        </w:rPr>
        <w:t xml:space="preserve">ostas. Exemplo daquelas temos: </w:t>
      </w:r>
      <w:r w:rsidRPr="003E67B0">
        <w:rPr>
          <w:rFonts w:ascii="Galliard BT" w:hAnsi="Galliard BT"/>
          <w:color w:val="000000"/>
          <w:sz w:val="24"/>
          <w:szCs w:val="24"/>
          <w:lang w:val="pt-BR"/>
        </w:rPr>
        <w:t xml:space="preserve">o </w:t>
      </w:r>
      <w:r>
        <w:rPr>
          <w:rFonts w:ascii="Galliard BT" w:hAnsi="Galliard BT"/>
          <w:color w:val="000000"/>
          <w:sz w:val="24"/>
          <w:szCs w:val="24"/>
          <w:lang w:val="pt-BR"/>
        </w:rPr>
        <w:t>homem corre, o homem é vencedor;</w:t>
      </w:r>
      <w:r w:rsidRPr="003E67B0">
        <w:rPr>
          <w:rFonts w:ascii="Galliard BT" w:hAnsi="Galliard BT"/>
          <w:color w:val="000000"/>
          <w:sz w:val="24"/>
          <w:szCs w:val="24"/>
          <w:lang w:val="pt-BR"/>
        </w:rPr>
        <w:t xml:space="preserve"> como exemplos destas </w:t>
      </w:r>
      <w:r>
        <w:rPr>
          <w:rFonts w:ascii="Galliard BT" w:hAnsi="Galliard BT"/>
          <w:color w:val="000000"/>
          <w:sz w:val="24"/>
          <w:szCs w:val="24"/>
          <w:lang w:val="pt-BR"/>
        </w:rPr>
        <w:t>temos: homem, boi, corre, é vencedor; ou seja:</w:t>
      </w:r>
      <w:r w:rsidRPr="003E67B0">
        <w:rPr>
          <w:rFonts w:ascii="Galliard BT" w:hAnsi="Galliard BT"/>
          <w:color w:val="000000"/>
          <w:sz w:val="24"/>
          <w:szCs w:val="24"/>
          <w:lang w:val="pt-BR"/>
        </w:rPr>
        <w:t xml:space="preserve"> como exemplos das expressões simples ele dá as compostas e das </w:t>
      </w:r>
      <w:r w:rsidRPr="003E67B0">
        <w:rPr>
          <w:rFonts w:ascii="Galliard BT" w:hAnsi="Galliard BT"/>
          <w:color w:val="000000"/>
          <w:sz w:val="24"/>
          <w:szCs w:val="24"/>
          <w:lang w:val="pt-BR"/>
        </w:rPr>
        <w:lastRenderedPageBreak/>
        <w:t>compostas dá a simples. O texto do Mário está cheio dessas coisas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é a exata inversão. Eu até rabisquei aqui para assinalar. Vou dar outro exemplo no livro </w:t>
      </w:r>
      <w:r w:rsidRPr="003E67B0">
        <w:rPr>
          <w:rFonts w:ascii="Galliard BT" w:hAnsi="Galliard BT"/>
          <w:i/>
          <w:color w:val="000000"/>
          <w:sz w:val="24"/>
          <w:szCs w:val="24"/>
          <w:lang w:val="pt-BR"/>
        </w:rPr>
        <w:t>Grandeza</w:t>
      </w:r>
      <w:r w:rsidRPr="003E67B0">
        <w:rPr>
          <w:rFonts w:ascii="Galliard BT" w:hAnsi="Galliard BT"/>
          <w:color w:val="000000"/>
          <w:sz w:val="24"/>
          <w:szCs w:val="24"/>
          <w:lang w:val="pt-BR"/>
        </w:rPr>
        <w:t xml:space="preserve"> </w:t>
      </w:r>
      <w:r w:rsidRPr="003E67B0">
        <w:rPr>
          <w:rFonts w:ascii="Galliard BT" w:hAnsi="Galliard BT"/>
          <w:i/>
          <w:color w:val="000000"/>
          <w:sz w:val="24"/>
          <w:szCs w:val="24"/>
          <w:lang w:val="pt-BR"/>
        </w:rPr>
        <w:t>e Miséria da Logística</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mas praticamente você pode abrir qualquer página do Mário que </w:t>
      </w:r>
      <w:r>
        <w:rPr>
          <w:rFonts w:ascii="Galliard BT" w:hAnsi="Galliard BT"/>
          <w:color w:val="000000"/>
          <w:sz w:val="24"/>
          <w:szCs w:val="24"/>
          <w:lang w:val="pt-BR"/>
        </w:rPr>
        <w:t xml:space="preserve">você vai encontrar essas coisas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“não é, pois, de admirar, que dominados pelos preconceitos, pelas falsas verdades de todos os tempos, que contribuam também para injustiçar os grandes pensadores, que construíram </w:t>
      </w:r>
      <w:r>
        <w:rPr>
          <w:rFonts w:ascii="Galliard BT" w:hAnsi="Galliard BT"/>
          <w:color w:val="000000"/>
          <w:sz w:val="24"/>
          <w:szCs w:val="24"/>
          <w:lang w:val="pt-BR"/>
        </w:rPr>
        <w:t xml:space="preserve">o </w:t>
      </w:r>
      <w:r w:rsidRPr="003E67B0">
        <w:rPr>
          <w:rFonts w:ascii="Galliard BT" w:hAnsi="Galliard BT"/>
          <w:color w:val="000000"/>
          <w:sz w:val="24"/>
          <w:szCs w:val="24"/>
          <w:lang w:val="pt-BR"/>
        </w:rPr>
        <w:t xml:space="preserve">filosofar”, está na cara que este segundo </w:t>
      </w:r>
      <w:r w:rsidRPr="003E67B0">
        <w:rPr>
          <w:rFonts w:ascii="Galliard BT" w:hAnsi="Galliard BT"/>
          <w:i/>
          <w:color w:val="000000"/>
          <w:sz w:val="24"/>
          <w:szCs w:val="24"/>
          <w:lang w:val="pt-BR"/>
        </w:rPr>
        <w:t xml:space="preserve">que </w:t>
      </w:r>
      <w:r w:rsidRPr="003E67B0">
        <w:rPr>
          <w:rFonts w:ascii="Galliard BT" w:hAnsi="Galliard BT"/>
          <w:color w:val="000000"/>
          <w:sz w:val="24"/>
          <w:szCs w:val="24"/>
          <w:lang w:val="pt-BR"/>
        </w:rPr>
        <w:t>não existe. Ele quer dizer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é, pois, de admirar</w:t>
      </w:r>
      <w:r>
        <w:rPr>
          <w:rFonts w:ascii="Galliard BT" w:hAnsi="Galliard BT"/>
          <w:color w:val="000000"/>
          <w:sz w:val="24"/>
          <w:szCs w:val="24"/>
          <w:lang w:val="pt-BR"/>
        </w:rPr>
        <w:t>, que</w:t>
      </w:r>
      <w:r w:rsidRPr="003E67B0">
        <w:rPr>
          <w:rFonts w:ascii="Galliard BT" w:hAnsi="Galliard BT"/>
          <w:color w:val="000000"/>
          <w:sz w:val="24"/>
          <w:szCs w:val="24"/>
          <w:lang w:val="pt-BR"/>
        </w:rPr>
        <w:t xml:space="preserve"> dominados por preconceitos, pelas falsas verdades de todos os tempos, contri</w:t>
      </w:r>
      <w:r>
        <w:rPr>
          <w:rFonts w:ascii="Galliard BT" w:hAnsi="Galliard BT"/>
          <w:color w:val="000000"/>
          <w:sz w:val="24"/>
          <w:szCs w:val="24"/>
          <w:lang w:val="pt-BR"/>
        </w:rPr>
        <w:t>buam também para injustiçar...etc.”</w:t>
      </w:r>
      <w:r w:rsidRPr="003E67B0">
        <w:rPr>
          <w:rFonts w:ascii="Galliard BT" w:hAnsi="Galliard BT"/>
          <w:color w:val="000000"/>
          <w:sz w:val="24"/>
          <w:szCs w:val="24"/>
          <w:lang w:val="pt-BR"/>
        </w:rPr>
        <w:t xml:space="preserve"> Cada página do Mári</w:t>
      </w:r>
      <w:r>
        <w:rPr>
          <w:rFonts w:ascii="Galliard BT" w:hAnsi="Galliard BT"/>
          <w:color w:val="000000"/>
          <w:sz w:val="24"/>
          <w:szCs w:val="24"/>
          <w:lang w:val="pt-BR"/>
        </w:rPr>
        <w:t>o tem erros desse tipo, que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se </w:t>
      </w:r>
      <w:r w:rsidRPr="003E67B0">
        <w:rPr>
          <w:rFonts w:ascii="Galliard BT" w:hAnsi="Galliard BT"/>
          <w:color w:val="000000"/>
          <w:sz w:val="24"/>
          <w:szCs w:val="24"/>
          <w:lang w:val="pt-BR"/>
        </w:rPr>
        <w:t>vê que é</w:t>
      </w:r>
      <w:r>
        <w:rPr>
          <w:rFonts w:ascii="Galliard BT" w:hAnsi="Galliard BT"/>
          <w:color w:val="000000"/>
          <w:sz w:val="24"/>
          <w:szCs w:val="24"/>
          <w:lang w:val="pt-BR"/>
        </w:rPr>
        <w:t xml:space="preserve"> um</w:t>
      </w:r>
      <w:r w:rsidRPr="003E67B0">
        <w:rPr>
          <w:rFonts w:ascii="Galliard BT" w:hAnsi="Galliard BT"/>
          <w:color w:val="000000"/>
          <w:sz w:val="24"/>
          <w:szCs w:val="24"/>
          <w:lang w:val="pt-BR"/>
        </w:rPr>
        <w:t xml:space="preserve"> </w:t>
      </w:r>
      <w:r>
        <w:rPr>
          <w:rFonts w:ascii="Galliard BT" w:hAnsi="Galliard BT"/>
          <w:i/>
          <w:color w:val="000000"/>
          <w:sz w:val="24"/>
          <w:szCs w:val="24"/>
          <w:lang w:val="pt-BR"/>
        </w:rPr>
        <w:t>lapsus linguae</w:t>
      </w:r>
      <w:r>
        <w:rPr>
          <w:rFonts w:ascii="Galliard BT" w:hAnsi="Galliard BT"/>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um simples erro de escrita causado pela distração ou pela pre</w:t>
      </w:r>
      <w:r>
        <w:rPr>
          <w:rFonts w:ascii="Galliard BT" w:hAnsi="Galliard BT"/>
          <w:color w:val="000000"/>
          <w:sz w:val="24"/>
          <w:szCs w:val="24"/>
          <w:lang w:val="pt-BR"/>
        </w:rPr>
        <w:t>ssa. Simplesmente não se pode per</w:t>
      </w:r>
      <w:r w:rsidRPr="003E67B0">
        <w:rPr>
          <w:rFonts w:ascii="Galliard BT" w:hAnsi="Galliard BT"/>
          <w:color w:val="000000"/>
          <w:sz w:val="24"/>
          <w:szCs w:val="24"/>
          <w:lang w:val="pt-BR"/>
        </w:rPr>
        <w:t xml:space="preserve">mitir que isso vá para o público neste estado.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F21388">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E</w:t>
      </w:r>
      <w:r w:rsidRPr="003E67B0">
        <w:rPr>
          <w:rFonts w:ascii="Galliard BT" w:hAnsi="Galliard BT"/>
          <w:color w:val="000000"/>
          <w:sz w:val="24"/>
          <w:szCs w:val="24"/>
          <w:lang w:val="pt-BR"/>
        </w:rPr>
        <w:t>u queria pedir que os alunos que estão interessados na obra do Már</w:t>
      </w:r>
      <w:r>
        <w:rPr>
          <w:rFonts w:ascii="Galliard BT" w:hAnsi="Galliard BT"/>
          <w:color w:val="000000"/>
          <w:sz w:val="24"/>
          <w:szCs w:val="24"/>
          <w:lang w:val="pt-BR"/>
        </w:rPr>
        <w:t xml:space="preserve">io, </w:t>
      </w:r>
      <w:r w:rsidRPr="003E67B0">
        <w:rPr>
          <w:rFonts w:ascii="Galliard BT" w:hAnsi="Galliard BT"/>
          <w:color w:val="000000"/>
          <w:sz w:val="24"/>
          <w:szCs w:val="24"/>
          <w:lang w:val="pt-BR"/>
        </w:rPr>
        <w:t>se</w:t>
      </w:r>
      <w:r>
        <w:rPr>
          <w:rFonts w:ascii="Galliard BT" w:hAnsi="Galliard BT"/>
          <w:color w:val="000000"/>
          <w:sz w:val="24"/>
          <w:szCs w:val="24"/>
          <w:lang w:val="pt-BR"/>
        </w:rPr>
        <w:t xml:space="preserve"> reúnam e façam esse sacrifício:</w:t>
      </w:r>
      <w:r w:rsidRPr="003E67B0">
        <w:rPr>
          <w:rFonts w:ascii="Galliard BT" w:hAnsi="Galliard BT"/>
          <w:color w:val="000000"/>
          <w:sz w:val="24"/>
          <w:szCs w:val="24"/>
          <w:lang w:val="pt-BR"/>
        </w:rPr>
        <w:t xml:space="preserve"> vamos trabalhar para que isso não aconteça. O Edson de Oliveira me prometeu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se tiver os textos corrig</w:t>
      </w:r>
      <w:r>
        <w:rPr>
          <w:rFonts w:ascii="Galliard BT" w:hAnsi="Galliard BT"/>
          <w:color w:val="000000"/>
          <w:sz w:val="24"/>
          <w:szCs w:val="24"/>
          <w:lang w:val="pt-BR"/>
        </w:rPr>
        <w:t>idos em tempo, ele os publicará;</w:t>
      </w:r>
      <w:r w:rsidRPr="003E67B0">
        <w:rPr>
          <w:rFonts w:ascii="Galliard BT" w:hAnsi="Galliard BT"/>
          <w:color w:val="000000"/>
          <w:sz w:val="24"/>
          <w:szCs w:val="24"/>
          <w:lang w:val="pt-BR"/>
        </w:rPr>
        <w:t xml:space="preserve"> mas se passar do prazo ele vai mandar a coisa p</w:t>
      </w:r>
      <w:r>
        <w:rPr>
          <w:rFonts w:ascii="Galliard BT" w:hAnsi="Galliard BT"/>
          <w:color w:val="000000"/>
          <w:sz w:val="24"/>
          <w:szCs w:val="24"/>
          <w:lang w:val="pt-BR"/>
        </w:rPr>
        <w:t>a</w:t>
      </w:r>
      <w:r w:rsidRPr="003E67B0">
        <w:rPr>
          <w:rFonts w:ascii="Galliard BT" w:hAnsi="Galliard BT"/>
          <w:color w:val="000000"/>
          <w:sz w:val="24"/>
          <w:szCs w:val="24"/>
          <w:lang w:val="pt-BR"/>
        </w:rPr>
        <w:t>ra</w:t>
      </w:r>
      <w:r>
        <w:rPr>
          <w:rFonts w:ascii="Galliard BT" w:hAnsi="Galliard BT"/>
          <w:color w:val="000000"/>
          <w:sz w:val="24"/>
          <w:szCs w:val="24"/>
          <w:lang w:val="pt-BR"/>
        </w:rPr>
        <w:t xml:space="preserve"> a</w:t>
      </w:r>
      <w:r w:rsidRPr="003E67B0">
        <w:rPr>
          <w:rFonts w:ascii="Galliard BT" w:hAnsi="Galliard BT"/>
          <w:color w:val="000000"/>
          <w:sz w:val="24"/>
          <w:szCs w:val="24"/>
          <w:lang w:val="pt-BR"/>
        </w:rPr>
        <w:t xml:space="preserve"> máquina assim do jeito</w:t>
      </w:r>
      <w:r>
        <w:rPr>
          <w:rFonts w:ascii="Galliard BT" w:hAnsi="Galliard BT"/>
          <w:color w:val="000000"/>
          <w:sz w:val="24"/>
          <w:szCs w:val="24"/>
          <w:lang w:val="pt-BR"/>
        </w:rPr>
        <w:t xml:space="preserve"> que está. Est</w:t>
      </w:r>
      <w:r w:rsidRPr="003E67B0">
        <w:rPr>
          <w:rFonts w:ascii="Galliard BT" w:hAnsi="Galliard BT"/>
          <w:color w:val="000000"/>
          <w:sz w:val="24"/>
          <w:szCs w:val="24"/>
          <w:lang w:val="pt-BR"/>
        </w:rPr>
        <w:t>a é uma corrida contra o tempo. Eu tenho aqui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transcrição completa da </w:t>
      </w:r>
      <w:r w:rsidRPr="003E67B0">
        <w:rPr>
          <w:rFonts w:ascii="Galliard BT" w:hAnsi="Galliard BT"/>
          <w:i/>
          <w:color w:val="000000"/>
          <w:sz w:val="24"/>
          <w:szCs w:val="24"/>
          <w:lang w:val="pt-BR"/>
        </w:rPr>
        <w:t xml:space="preserve">Teoria Geral das Tensões, </w:t>
      </w:r>
      <w:r w:rsidRPr="003E67B0">
        <w:rPr>
          <w:rFonts w:ascii="Galliard BT" w:hAnsi="Galliard BT"/>
          <w:color w:val="000000"/>
          <w:sz w:val="24"/>
          <w:szCs w:val="24"/>
          <w:lang w:val="pt-BR"/>
        </w:rPr>
        <w:t>que foi feita por um aluno do Paraná, que poderia ser trabalhada. Eu já tr</w:t>
      </w:r>
      <w:r>
        <w:rPr>
          <w:rFonts w:ascii="Galliard BT" w:hAnsi="Galliard BT"/>
          <w:color w:val="000000"/>
          <w:sz w:val="24"/>
          <w:szCs w:val="24"/>
          <w:lang w:val="pt-BR"/>
        </w:rPr>
        <w:t xml:space="preserve">abalhei uma parte do texto das </w:t>
      </w:r>
      <w:r w:rsidRPr="00560004">
        <w:rPr>
          <w:rFonts w:ascii="Galliard BT" w:hAnsi="Galliard BT"/>
          <w:i/>
          <w:color w:val="000000"/>
          <w:sz w:val="24"/>
          <w:szCs w:val="24"/>
          <w:lang w:val="pt-BR"/>
        </w:rPr>
        <w:t>Categorias</w:t>
      </w:r>
      <w:r w:rsidRPr="003E67B0">
        <w:rPr>
          <w:rFonts w:ascii="Galliard BT" w:hAnsi="Galliard BT"/>
          <w:color w:val="000000"/>
          <w:sz w:val="24"/>
          <w:szCs w:val="24"/>
          <w:lang w:val="pt-BR"/>
        </w:rPr>
        <w:t>. Nós precisamos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alguma maneira</w:t>
      </w:r>
      <w:r>
        <w:rPr>
          <w:rFonts w:ascii="Galliard BT" w:hAnsi="Galliard BT"/>
          <w:color w:val="000000"/>
          <w:sz w:val="24"/>
          <w:szCs w:val="24"/>
          <w:lang w:val="pt-BR"/>
        </w:rPr>
        <w:t>, nos reunir</w:t>
      </w:r>
      <w:r w:rsidRPr="003E67B0">
        <w:rPr>
          <w:rFonts w:ascii="Galliard BT" w:hAnsi="Galliard BT"/>
          <w:color w:val="000000"/>
          <w:sz w:val="24"/>
          <w:szCs w:val="24"/>
          <w:lang w:val="pt-BR"/>
        </w:rPr>
        <w:t xml:space="preserve"> através de Skype</w:t>
      </w:r>
      <w:r>
        <w:rPr>
          <w:rFonts w:ascii="Galliard BT" w:hAnsi="Galliard BT"/>
          <w:color w:val="000000"/>
          <w:sz w:val="24"/>
          <w:szCs w:val="24"/>
          <w:lang w:val="pt-BR"/>
        </w:rPr>
        <w:t xml:space="preserve"> ou qualquer outra coisa; combinar isso,</w:t>
      </w:r>
      <w:r w:rsidRPr="003E67B0">
        <w:rPr>
          <w:rFonts w:ascii="Galliard BT" w:hAnsi="Galliard BT"/>
          <w:color w:val="000000"/>
          <w:sz w:val="24"/>
          <w:szCs w:val="24"/>
          <w:lang w:val="pt-BR"/>
        </w:rPr>
        <w:t xml:space="preserve"> fazer uma distribuição de trabalho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alguns trabalharem. É claro que eu não posso esperar que todos os aluno</w:t>
      </w:r>
      <w:r>
        <w:rPr>
          <w:rFonts w:ascii="Galliard BT" w:hAnsi="Galliard BT"/>
          <w:color w:val="000000"/>
          <w:sz w:val="24"/>
          <w:szCs w:val="24"/>
          <w:lang w:val="pt-BR"/>
        </w:rPr>
        <w:t xml:space="preserve">s do Seminário participem disso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seria até impossível organiz</w:t>
      </w:r>
      <w:r>
        <w:rPr>
          <w:rFonts w:ascii="Galliard BT" w:hAnsi="Galliard BT"/>
          <w:color w:val="000000"/>
          <w:sz w:val="24"/>
          <w:szCs w:val="24"/>
          <w:lang w:val="pt-BR"/>
        </w:rPr>
        <w:t xml:space="preserve">ar o trabalho de tantas pessoas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mas nós precisaremos de uma equipe de umas dez pessoas, pelo menos.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queria mostrar para vocês, como exemplo, este livro que é o volume X do</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w:t>
      </w:r>
      <w:r w:rsidRPr="003E67B0">
        <w:rPr>
          <w:rFonts w:ascii="Galliard BT" w:hAnsi="Galliard BT"/>
          <w:i/>
          <w:color w:val="000000"/>
          <w:sz w:val="24"/>
          <w:szCs w:val="24"/>
          <w:lang w:val="pt-BR"/>
        </w:rPr>
        <w:t>Collected Works</w:t>
      </w:r>
      <w:r w:rsidRPr="003E67B0">
        <w:rPr>
          <w:rFonts w:ascii="Galliard BT" w:hAnsi="Galliard BT"/>
          <w:color w:val="000000"/>
          <w:sz w:val="24"/>
          <w:szCs w:val="24"/>
          <w:lang w:val="pt-BR"/>
        </w:rPr>
        <w:t xml:space="preserve"> de Bernard Lonergan, onde cinco pessoas trabalharam ao longo de cinco anos para pegar essas conferências que ele fez na Universidade de Toronto</w:t>
      </w:r>
      <w:r>
        <w:rPr>
          <w:rFonts w:ascii="Galliard BT" w:hAnsi="Galliard BT"/>
          <w:color w:val="000000"/>
          <w:sz w:val="24"/>
          <w:szCs w:val="24"/>
          <w:lang w:val="pt-BR"/>
        </w:rPr>
        <w:t xml:space="preserve">, dar-lhes uma forma verbal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com a vantagem adicional </w:t>
      </w:r>
      <w:r>
        <w:rPr>
          <w:rFonts w:ascii="Galliard BT" w:hAnsi="Galliard BT"/>
          <w:color w:val="000000"/>
          <w:sz w:val="24"/>
          <w:szCs w:val="24"/>
          <w:lang w:val="pt-BR"/>
        </w:rPr>
        <w:t xml:space="preserve">de </w:t>
      </w:r>
      <w:r w:rsidRPr="003E67B0">
        <w:rPr>
          <w:rFonts w:ascii="Galliard BT" w:hAnsi="Galliard BT"/>
          <w:color w:val="000000"/>
          <w:sz w:val="24"/>
          <w:szCs w:val="24"/>
          <w:lang w:val="pt-BR"/>
        </w:rPr>
        <w:t xml:space="preserve">que Bernard Lonergan </w:t>
      </w:r>
      <w:r>
        <w:rPr>
          <w:rFonts w:ascii="Galliard BT" w:hAnsi="Galliard BT"/>
          <w:color w:val="000000"/>
          <w:sz w:val="24"/>
          <w:szCs w:val="24"/>
          <w:lang w:val="pt-BR"/>
        </w:rPr>
        <w:t>ainda estava vivo naquela época;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ntão ele podia aprovar ou desaprovar as várias tra</w:t>
      </w:r>
      <w:r>
        <w:rPr>
          <w:rFonts w:ascii="Galliard BT" w:hAnsi="Galliard BT"/>
          <w:color w:val="000000"/>
          <w:sz w:val="24"/>
          <w:szCs w:val="24"/>
          <w:lang w:val="pt-BR"/>
        </w:rPr>
        <w:t xml:space="preserve">nscrições e correções sugeridas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de modo que o que era simplesmente uma coleção de gravações se transformou numa exposição com começo, meio e fi</w:t>
      </w:r>
      <w:r>
        <w:rPr>
          <w:rFonts w:ascii="Galliard BT" w:hAnsi="Galliard BT"/>
          <w:color w:val="000000"/>
          <w:sz w:val="24"/>
          <w:szCs w:val="24"/>
          <w:lang w:val="pt-BR"/>
        </w:rPr>
        <w:t>m, com todas as notas de rodapé</w:t>
      </w:r>
      <w:r w:rsidRPr="003E67B0">
        <w:rPr>
          <w:rFonts w:ascii="Galliard BT" w:hAnsi="Galliard BT"/>
          <w:color w:val="000000"/>
          <w:sz w:val="24"/>
          <w:szCs w:val="24"/>
          <w:lang w:val="pt-BR"/>
        </w:rPr>
        <w:t xml:space="preserve"> etc. </w:t>
      </w:r>
    </w:p>
    <w:p w:rsidR="005F0E06"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No caso de uma obra da importância da de Mário Ferreira dos Santos, o mais correto seria fazer logo o que se chama uma </w:t>
      </w:r>
      <w:r w:rsidRPr="00023A09">
        <w:rPr>
          <w:rFonts w:ascii="Galliard BT" w:hAnsi="Galliard BT"/>
          <w:i/>
          <w:color w:val="000000"/>
          <w:sz w:val="24"/>
          <w:szCs w:val="24"/>
          <w:lang w:val="pt-BR"/>
        </w:rPr>
        <w:t>edição crítica</w:t>
      </w:r>
      <w:r w:rsidRPr="003E67B0">
        <w:rPr>
          <w:rFonts w:ascii="Galliard BT" w:hAnsi="Galliard BT"/>
          <w:color w:val="000000"/>
          <w:sz w:val="24"/>
          <w:szCs w:val="24"/>
          <w:lang w:val="pt-BR"/>
        </w:rPr>
        <w:t>. Edição crítica é aquela que confronta todas as versões do texto, desde o manuscrito, se ainda se conserva, até a última edição, assinalando todas as variantes. Variantes são diferentes versões da mesma frase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do mesmo parágrafo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que aparecem em distintas edições. Com base na edição crítica</w:t>
      </w:r>
      <w:r>
        <w:rPr>
          <w:rFonts w:ascii="Galliard BT" w:hAnsi="Galliard BT"/>
          <w:color w:val="000000"/>
          <w:sz w:val="24"/>
          <w:szCs w:val="24"/>
          <w:lang w:val="pt-BR"/>
        </w:rPr>
        <w:t xml:space="preserve"> é</w:t>
      </w:r>
      <w:r w:rsidRPr="003E67B0">
        <w:rPr>
          <w:rFonts w:ascii="Galliard BT" w:hAnsi="Galliard BT"/>
          <w:color w:val="000000"/>
          <w:sz w:val="24"/>
          <w:szCs w:val="24"/>
          <w:lang w:val="pt-BR"/>
        </w:rPr>
        <w:t xml:space="preserve"> que se fazem as edições que são usadas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estudo no meio universitário. </w:t>
      </w:r>
      <w:r>
        <w:rPr>
          <w:rFonts w:ascii="Galliard BT" w:hAnsi="Galliard BT"/>
          <w:color w:val="000000"/>
          <w:sz w:val="24"/>
          <w:szCs w:val="24"/>
          <w:lang w:val="pt-BR"/>
        </w:rPr>
        <w:t xml:space="preserve">Não se </w:t>
      </w:r>
      <w:r w:rsidRPr="003E67B0">
        <w:rPr>
          <w:rFonts w:ascii="Galliard BT" w:hAnsi="Galliard BT"/>
          <w:color w:val="000000"/>
          <w:sz w:val="24"/>
          <w:szCs w:val="24"/>
          <w:lang w:val="pt-BR"/>
        </w:rPr>
        <w:t>vai esperar que o estudante, para conhecer</w:t>
      </w:r>
      <w:r>
        <w:rPr>
          <w:rFonts w:ascii="Galliard BT" w:hAnsi="Galliard BT"/>
          <w:color w:val="000000"/>
          <w:sz w:val="24"/>
          <w:szCs w:val="24"/>
          <w:lang w:val="pt-BR"/>
        </w:rPr>
        <w:t>, por exemplo, a obra de René Descartes,</w:t>
      </w:r>
      <w:r w:rsidRPr="003E67B0">
        <w:rPr>
          <w:rFonts w:ascii="Galliard BT" w:hAnsi="Galliard BT"/>
          <w:color w:val="000000"/>
          <w:sz w:val="24"/>
          <w:szCs w:val="24"/>
          <w:lang w:val="pt-BR"/>
        </w:rPr>
        <w:t xml:space="preserve"> leia a edição crítica que se fez de Des</w:t>
      </w:r>
      <w:r>
        <w:rPr>
          <w:rFonts w:ascii="Galliard BT" w:hAnsi="Galliard BT"/>
          <w:color w:val="000000"/>
          <w:sz w:val="24"/>
          <w:szCs w:val="24"/>
          <w:lang w:val="pt-BR"/>
        </w:rPr>
        <w:t>cartes. Mas ele tem d</w:t>
      </w:r>
      <w:r w:rsidRPr="003E67B0">
        <w:rPr>
          <w:rFonts w:ascii="Galliard BT" w:hAnsi="Galliard BT"/>
          <w:color w:val="000000"/>
          <w:sz w:val="24"/>
          <w:szCs w:val="24"/>
          <w:lang w:val="pt-BR"/>
        </w:rPr>
        <w:t>e ler uma edição basead</w:t>
      </w:r>
      <w:r>
        <w:rPr>
          <w:rFonts w:ascii="Galliard BT" w:hAnsi="Galliard BT"/>
          <w:color w:val="000000"/>
          <w:sz w:val="24"/>
          <w:szCs w:val="24"/>
          <w:lang w:val="pt-BR"/>
        </w:rPr>
        <w:t>a na edição crítica. Ele tem de</w:t>
      </w:r>
      <w:r w:rsidRPr="003E67B0">
        <w:rPr>
          <w:rFonts w:ascii="Galliard BT" w:hAnsi="Galliard BT"/>
          <w:color w:val="000000"/>
          <w:sz w:val="24"/>
          <w:szCs w:val="24"/>
          <w:lang w:val="pt-BR"/>
        </w:rPr>
        <w:t xml:space="preserve"> ter um t</w:t>
      </w:r>
      <w:r>
        <w:rPr>
          <w:rFonts w:ascii="Galliard BT" w:hAnsi="Galliard BT"/>
          <w:color w:val="000000"/>
          <w:sz w:val="24"/>
          <w:szCs w:val="24"/>
          <w:lang w:val="pt-BR"/>
        </w:rPr>
        <w:t>exto cientificamente confiável.</w:t>
      </w:r>
    </w:p>
    <w:p w:rsidR="005F0E06"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Para essa área de estudos isso é absolutamente necessário. Nós não podemos permitir que o maior dos filósofos brasileiros tenha uma reedição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 uma bonita capa, papel mais caro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por dentro </w:t>
      </w:r>
      <w:r w:rsidRPr="003E67B0">
        <w:rPr>
          <w:rFonts w:ascii="Galliard BT" w:hAnsi="Galliard BT"/>
          <w:color w:val="000000"/>
          <w:sz w:val="24"/>
          <w:szCs w:val="24"/>
          <w:lang w:val="pt-BR"/>
        </w:rPr>
        <w:lastRenderedPageBreak/>
        <w:t>esta mixórdia. O fato é o seguinte: não existem livr</w:t>
      </w:r>
      <w:r>
        <w:rPr>
          <w:rFonts w:ascii="Galliard BT" w:hAnsi="Galliard BT"/>
          <w:color w:val="000000"/>
          <w:sz w:val="24"/>
          <w:szCs w:val="24"/>
          <w:lang w:val="pt-BR"/>
        </w:rPr>
        <w:t>os do Mário Ferreira dos Santos;</w:t>
      </w:r>
      <w:r w:rsidRPr="003E67B0">
        <w:rPr>
          <w:rFonts w:ascii="Galliard BT" w:hAnsi="Galliard BT"/>
          <w:color w:val="000000"/>
          <w:sz w:val="24"/>
          <w:szCs w:val="24"/>
          <w:lang w:val="pt-BR"/>
        </w:rPr>
        <w:t xml:space="preserve"> só existem rascunhos de transcrições. Não é nem </w:t>
      </w:r>
      <w:r>
        <w:rPr>
          <w:rFonts w:ascii="Galliard BT" w:hAnsi="Galliard BT"/>
          <w:color w:val="000000"/>
          <w:sz w:val="24"/>
          <w:szCs w:val="24"/>
          <w:lang w:val="pt-BR"/>
        </w:rPr>
        <w:t xml:space="preserve">mesmo uma transcrição corrigida </w:t>
      </w:r>
      <w:r>
        <w:rPr>
          <w:rFonts w:ascii="Times New Roman" w:hAnsi="Times New Roman"/>
          <w:color w:val="000000"/>
          <w:sz w:val="24"/>
          <w:szCs w:val="24"/>
          <w:lang w:val="pt-BR"/>
        </w:rPr>
        <w:t>―</w:t>
      </w:r>
      <w:r>
        <w:rPr>
          <w:rFonts w:ascii="Galliard BT" w:hAnsi="Galliard BT"/>
          <w:color w:val="000000"/>
          <w:sz w:val="24"/>
          <w:szCs w:val="24"/>
          <w:lang w:val="pt-BR"/>
        </w:rPr>
        <w:t xml:space="preserve"> ele não corrigiu ess</w:t>
      </w:r>
      <w:r w:rsidRPr="003E67B0">
        <w:rPr>
          <w:rFonts w:ascii="Galliard BT" w:hAnsi="Galliard BT"/>
          <w:color w:val="000000"/>
          <w:sz w:val="24"/>
          <w:szCs w:val="24"/>
          <w:lang w:val="pt-BR"/>
        </w:rPr>
        <w:t>as transcrições. Foram</w:t>
      </w:r>
      <w:r>
        <w:rPr>
          <w:rFonts w:ascii="Galliard BT" w:hAnsi="Galliard BT"/>
          <w:color w:val="000000"/>
          <w:sz w:val="24"/>
          <w:szCs w:val="24"/>
          <w:lang w:val="pt-BR"/>
        </w:rPr>
        <w:t xml:space="preserve"> feitas pela esposa dele, dona Y</w:t>
      </w:r>
      <w:r w:rsidRPr="003E67B0">
        <w:rPr>
          <w:rFonts w:ascii="Galliard BT" w:hAnsi="Galliard BT"/>
          <w:color w:val="000000"/>
          <w:sz w:val="24"/>
          <w:szCs w:val="24"/>
          <w:lang w:val="pt-BR"/>
        </w:rPr>
        <w:t>ola</w:t>
      </w:r>
      <w:r>
        <w:rPr>
          <w:rFonts w:ascii="Galliard BT" w:hAnsi="Galliard BT"/>
          <w:color w:val="000000"/>
          <w:sz w:val="24"/>
          <w:szCs w:val="24"/>
          <w:lang w:val="pt-BR"/>
        </w:rPr>
        <w:t xml:space="preserve">nda. Eu sei disso porque </w:t>
      </w:r>
      <w:r w:rsidRPr="003E67B0">
        <w:rPr>
          <w:rFonts w:ascii="Galliard BT" w:hAnsi="Galliard BT"/>
          <w:color w:val="000000"/>
          <w:sz w:val="24"/>
          <w:szCs w:val="24"/>
          <w:lang w:val="pt-BR"/>
        </w:rPr>
        <w:t>eu conversei com el</w:t>
      </w:r>
      <w:r>
        <w:rPr>
          <w:rFonts w:ascii="Galliard BT" w:hAnsi="Galliard BT"/>
          <w:color w:val="000000"/>
          <w:sz w:val="24"/>
          <w:szCs w:val="24"/>
          <w:lang w:val="pt-BR"/>
        </w:rPr>
        <w:t>a e com a filha. Eu vi as fitas:</w:t>
      </w:r>
      <w:r w:rsidRPr="003E67B0">
        <w:rPr>
          <w:rFonts w:ascii="Galliard BT" w:hAnsi="Galliard BT"/>
          <w:color w:val="000000"/>
          <w:sz w:val="24"/>
          <w:szCs w:val="24"/>
          <w:lang w:val="pt-BR"/>
        </w:rPr>
        <w:t xml:space="preserve"> eram rolos enormes. Sei como ela trab</w:t>
      </w:r>
      <w:r>
        <w:rPr>
          <w:rFonts w:ascii="Galliard BT" w:hAnsi="Galliard BT"/>
          <w:color w:val="000000"/>
          <w:sz w:val="24"/>
          <w:szCs w:val="24"/>
          <w:lang w:val="pt-BR"/>
        </w:rPr>
        <w:t>alhava e sei também que a dona Y</w:t>
      </w:r>
      <w:r w:rsidRPr="003E67B0">
        <w:rPr>
          <w:rFonts w:ascii="Galliard BT" w:hAnsi="Galliard BT"/>
          <w:color w:val="000000"/>
          <w:sz w:val="24"/>
          <w:szCs w:val="24"/>
          <w:lang w:val="pt-BR"/>
        </w:rPr>
        <w:t xml:space="preserve">olanda frequentemente não entendia o que estava transcrevendo. Não é exigível que os familiares de um filósofo entendam tudo </w:t>
      </w:r>
      <w:r>
        <w:rPr>
          <w:rFonts w:ascii="Galliard BT" w:hAnsi="Galliard BT"/>
          <w:color w:val="000000"/>
          <w:sz w:val="24"/>
          <w:szCs w:val="24"/>
          <w:lang w:val="pt-BR"/>
        </w:rPr>
        <w:t xml:space="preserve">o </w:t>
      </w:r>
      <w:r w:rsidRPr="003E67B0">
        <w:rPr>
          <w:rFonts w:ascii="Galliard BT" w:hAnsi="Galliard BT"/>
          <w:color w:val="000000"/>
          <w:sz w:val="24"/>
          <w:szCs w:val="24"/>
          <w:lang w:val="pt-BR"/>
        </w:rPr>
        <w:t>que ele está fazendo. Eu me lembro de que a primeira vez</w:t>
      </w:r>
      <w:r>
        <w:rPr>
          <w:rFonts w:ascii="Galliard BT" w:hAnsi="Galliard BT"/>
          <w:color w:val="000000"/>
          <w:sz w:val="24"/>
          <w:szCs w:val="24"/>
          <w:lang w:val="pt-BR"/>
        </w:rPr>
        <w:t xml:space="preserve"> que eu disse para a filha dele, a Yolanda Lhullier dos Santos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tanto a mãe qua</w:t>
      </w:r>
      <w:r>
        <w:rPr>
          <w:rFonts w:ascii="Galliard BT" w:hAnsi="Galliard BT"/>
          <w:color w:val="000000"/>
          <w:sz w:val="24"/>
          <w:szCs w:val="24"/>
          <w:lang w:val="pt-BR"/>
        </w:rPr>
        <w:t>nto a filha chamam-se Yolanda</w:t>
      </w:r>
      <w:r>
        <w:rPr>
          <w:rFonts w:ascii="Times New Roman" w:hAnsi="Times New Roman"/>
          <w:color w:val="000000"/>
          <w:sz w:val="24"/>
          <w:szCs w:val="24"/>
          <w:lang w:val="pt-BR"/>
        </w:rPr>
        <w:t>―</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Olha, seu pai não é só um </w:t>
      </w:r>
      <w:r w:rsidRPr="003E67B0">
        <w:rPr>
          <w:rFonts w:ascii="Galliard BT" w:hAnsi="Galliard BT"/>
          <w:color w:val="000000"/>
          <w:sz w:val="24"/>
          <w:szCs w:val="24"/>
          <w:lang w:val="pt-BR"/>
        </w:rPr>
        <w:t xml:space="preserve">grande filósofo brasileiro, ele é um dos </w:t>
      </w:r>
      <w:r>
        <w:rPr>
          <w:rFonts w:ascii="Galliard BT" w:hAnsi="Galliard BT"/>
          <w:color w:val="000000"/>
          <w:sz w:val="24"/>
          <w:szCs w:val="24"/>
          <w:lang w:val="pt-BR"/>
        </w:rPr>
        <w:t>maiores filósofos da humanidade;</w:t>
      </w:r>
      <w:r w:rsidRPr="003E67B0">
        <w:rPr>
          <w:rFonts w:ascii="Galliard BT" w:hAnsi="Galliard BT"/>
          <w:color w:val="000000"/>
          <w:sz w:val="24"/>
          <w:szCs w:val="24"/>
          <w:lang w:val="pt-BR"/>
        </w:rPr>
        <w:t xml:space="preserve"> talvez o maior filósofo do séc. XX”</w:t>
      </w:r>
      <w:r>
        <w:rPr>
          <w:rFonts w:ascii="Galliard BT" w:hAnsi="Galliard BT"/>
          <w:color w:val="000000"/>
          <w:sz w:val="24"/>
          <w:szCs w:val="24"/>
          <w:lang w:val="pt-BR"/>
        </w:rPr>
        <w:t>, a mulher quase caiu de costas;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la achou que eu estava exagerand</w:t>
      </w:r>
      <w:r>
        <w:rPr>
          <w:rFonts w:ascii="Galliard BT" w:hAnsi="Galliard BT"/>
          <w:color w:val="000000"/>
          <w:sz w:val="24"/>
          <w:szCs w:val="24"/>
          <w:lang w:val="pt-BR"/>
        </w:rPr>
        <w:t>o;</w:t>
      </w:r>
      <w:r w:rsidRPr="003E67B0">
        <w:rPr>
          <w:rFonts w:ascii="Galliard BT" w:hAnsi="Galliard BT"/>
          <w:color w:val="000000"/>
          <w:sz w:val="24"/>
          <w:szCs w:val="24"/>
          <w:lang w:val="pt-BR"/>
        </w:rPr>
        <w:t xml:space="preserve"> que eu est</w:t>
      </w:r>
      <w:r>
        <w:rPr>
          <w:rFonts w:ascii="Galliard BT" w:hAnsi="Galliard BT"/>
          <w:color w:val="000000"/>
          <w:sz w:val="24"/>
          <w:szCs w:val="24"/>
          <w:lang w:val="pt-BR"/>
        </w:rPr>
        <w:t>ava falando aquilo para agradar.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 não era p</w:t>
      </w:r>
      <w:r>
        <w:rPr>
          <w:rFonts w:ascii="Galliard BT" w:hAnsi="Galliard BT"/>
          <w:color w:val="000000"/>
          <w:sz w:val="24"/>
          <w:szCs w:val="24"/>
          <w:lang w:val="pt-BR"/>
        </w:rPr>
        <w:t>a</w:t>
      </w:r>
      <w:r w:rsidRPr="003E67B0">
        <w:rPr>
          <w:rFonts w:ascii="Galliard BT" w:hAnsi="Galliard BT"/>
          <w:color w:val="000000"/>
          <w:sz w:val="24"/>
          <w:szCs w:val="24"/>
          <w:lang w:val="pt-BR"/>
        </w:rPr>
        <w:t>ra agradar. Era p</w:t>
      </w:r>
      <w:r>
        <w:rPr>
          <w:rFonts w:ascii="Galliard BT" w:hAnsi="Galliard BT"/>
          <w:color w:val="000000"/>
          <w:sz w:val="24"/>
          <w:szCs w:val="24"/>
          <w:lang w:val="pt-BR"/>
        </w:rPr>
        <w:t>a</w:t>
      </w:r>
      <w:r w:rsidRPr="003E67B0">
        <w:rPr>
          <w:rFonts w:ascii="Galliard BT" w:hAnsi="Galliard BT"/>
          <w:color w:val="000000"/>
          <w:sz w:val="24"/>
          <w:szCs w:val="24"/>
          <w:lang w:val="pt-BR"/>
        </w:rPr>
        <w:t xml:space="preserve">ra mostrar a realidade </w:t>
      </w:r>
      <w:r>
        <w:rPr>
          <w:rFonts w:ascii="Galliard BT" w:hAnsi="Galliard BT"/>
          <w:color w:val="000000"/>
          <w:sz w:val="24"/>
          <w:szCs w:val="24"/>
          <w:lang w:val="pt-BR"/>
        </w:rPr>
        <w:t>e a responsabilidade que estava envolvida</w:t>
      </w:r>
      <w:r w:rsidRPr="003E67B0">
        <w:rPr>
          <w:rFonts w:ascii="Galliard BT" w:hAnsi="Galliard BT"/>
          <w:color w:val="000000"/>
          <w:sz w:val="24"/>
          <w:szCs w:val="24"/>
          <w:lang w:val="pt-BR"/>
        </w:rPr>
        <w:t xml:space="preserve"> neste negócio. </w:t>
      </w:r>
    </w:p>
    <w:p w:rsidR="005F0E06"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O</w:t>
      </w:r>
      <w:r w:rsidRPr="003E67B0">
        <w:rPr>
          <w:rFonts w:ascii="Galliard BT" w:hAnsi="Galliard BT"/>
          <w:color w:val="000000"/>
          <w:sz w:val="24"/>
          <w:szCs w:val="24"/>
          <w:lang w:val="pt-BR"/>
        </w:rPr>
        <w:t xml:space="preserve"> primeiro livro do Mário Ferreira que saiu depois da morte dele, </w:t>
      </w:r>
      <w:r>
        <w:rPr>
          <w:rFonts w:ascii="Galliard BT" w:hAnsi="Galliard BT"/>
          <w:i/>
          <w:color w:val="000000"/>
          <w:sz w:val="24"/>
          <w:szCs w:val="24"/>
          <w:lang w:val="pt-BR"/>
        </w:rPr>
        <w:t xml:space="preserve">A Sabedoria das Leis Eternas </w:t>
      </w:r>
      <w:r>
        <w:rPr>
          <w:rFonts w:ascii="Times New Roman" w:hAnsi="Times New Roman"/>
          <w:i/>
          <w:color w:val="000000"/>
          <w:sz w:val="24"/>
          <w:szCs w:val="24"/>
          <w:lang w:val="pt-BR"/>
        </w:rPr>
        <w:t>―</w:t>
      </w:r>
      <w:r w:rsidRPr="003E67B0">
        <w:rPr>
          <w:rFonts w:ascii="Galliard BT" w:hAnsi="Galliard BT"/>
          <w:i/>
          <w:color w:val="000000"/>
          <w:sz w:val="24"/>
          <w:szCs w:val="24"/>
          <w:lang w:val="pt-BR"/>
        </w:rPr>
        <w:t xml:space="preserve"> </w:t>
      </w:r>
      <w:r>
        <w:rPr>
          <w:rFonts w:ascii="Galliard BT" w:hAnsi="Galliard BT"/>
          <w:color w:val="000000"/>
          <w:sz w:val="24"/>
          <w:szCs w:val="24"/>
          <w:lang w:val="pt-BR"/>
        </w:rPr>
        <w:t xml:space="preserve">que era um inédito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é</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na verdade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quarto volume da série </w:t>
      </w:r>
      <w:r w:rsidRPr="003E67B0">
        <w:rPr>
          <w:rFonts w:ascii="Galliard BT" w:hAnsi="Galliard BT"/>
          <w:i/>
          <w:color w:val="000000"/>
          <w:sz w:val="24"/>
          <w:szCs w:val="24"/>
          <w:lang w:val="pt-BR"/>
        </w:rPr>
        <w:t xml:space="preserve">Mathesis Megiste, </w:t>
      </w:r>
      <w:r w:rsidRPr="003E67B0">
        <w:rPr>
          <w:rFonts w:ascii="Galliard BT" w:hAnsi="Galliard BT"/>
          <w:color w:val="000000"/>
          <w:sz w:val="24"/>
          <w:szCs w:val="24"/>
          <w:lang w:val="pt-BR"/>
        </w:rPr>
        <w:t>que é a última série de livros preparados pelo Mário,</w:t>
      </w:r>
      <w:r>
        <w:rPr>
          <w:rFonts w:ascii="Galliard BT" w:hAnsi="Galliard BT"/>
          <w:color w:val="000000"/>
          <w:sz w:val="24"/>
          <w:szCs w:val="24"/>
          <w:lang w:val="pt-BR"/>
        </w:rPr>
        <w:t xml:space="preserve"> </w:t>
      </w:r>
      <w:r w:rsidR="00AE264E">
        <w:rPr>
          <w:rFonts w:ascii="Galliard BT" w:hAnsi="Galliard BT"/>
          <w:b/>
          <w:color w:val="FF0000"/>
          <w:sz w:val="16"/>
          <w:szCs w:val="16"/>
          <w:lang w:val="pt-BR"/>
        </w:rPr>
        <w:t>[0</w:t>
      </w:r>
      <w:r w:rsidRPr="00045280">
        <w:rPr>
          <w:rFonts w:ascii="Galliard BT" w:hAnsi="Galliard BT"/>
          <w:b/>
          <w:color w:val="FF0000"/>
          <w:sz w:val="16"/>
          <w:szCs w:val="16"/>
          <w:lang w:val="pt-BR"/>
        </w:rPr>
        <w:t>0:</w:t>
      </w:r>
      <w:r w:rsidR="00AE264E">
        <w:rPr>
          <w:rFonts w:ascii="Galliard BT" w:hAnsi="Galliard BT"/>
          <w:b/>
          <w:color w:val="FF0000"/>
          <w:sz w:val="16"/>
          <w:szCs w:val="16"/>
          <w:lang w:val="pt-BR"/>
        </w:rPr>
        <w:t>1</w:t>
      </w:r>
      <w:r w:rsidRPr="00045280">
        <w:rPr>
          <w:rFonts w:ascii="Galliard BT" w:hAnsi="Galliard BT"/>
          <w:b/>
          <w:color w:val="FF0000"/>
          <w:sz w:val="16"/>
          <w:szCs w:val="16"/>
          <w:lang w:val="pt-BR"/>
        </w:rPr>
        <w:t>0]</w:t>
      </w:r>
      <w:r w:rsidRPr="003E67B0">
        <w:rPr>
          <w:rFonts w:ascii="Galliard BT" w:hAnsi="Galliard BT"/>
          <w:color w:val="000000"/>
          <w:sz w:val="24"/>
          <w:szCs w:val="24"/>
          <w:lang w:val="pt-BR"/>
        </w:rPr>
        <w:t xml:space="preserve"> onde a filosofia dele chega ao</w:t>
      </w:r>
      <w:r>
        <w:rPr>
          <w:rFonts w:ascii="Galliard BT" w:hAnsi="Galliard BT"/>
          <w:color w:val="000000"/>
          <w:sz w:val="24"/>
          <w:szCs w:val="24"/>
          <w:lang w:val="pt-BR"/>
        </w:rPr>
        <w:t xml:space="preserve"> cume. A</w:t>
      </w:r>
      <w:r w:rsidRPr="003E67B0">
        <w:rPr>
          <w:rFonts w:ascii="Galliard BT" w:hAnsi="Galliard BT"/>
          <w:color w:val="000000"/>
          <w:sz w:val="24"/>
          <w:szCs w:val="24"/>
          <w:lang w:val="pt-BR"/>
        </w:rPr>
        <w:t xml:space="preserve">quilo não é uma edição crítica, mas é o mínimo de cuidado editorial que se tem que ter. E </w:t>
      </w:r>
      <w:r>
        <w:rPr>
          <w:rFonts w:ascii="Galliard BT" w:hAnsi="Galliard BT"/>
          <w:color w:val="000000"/>
          <w:sz w:val="24"/>
          <w:szCs w:val="24"/>
          <w:lang w:val="pt-BR"/>
        </w:rPr>
        <w:t xml:space="preserve">esse mínimo implicou </w:t>
      </w:r>
      <w:r w:rsidRPr="003E67B0">
        <w:rPr>
          <w:rFonts w:ascii="Galliard BT" w:hAnsi="Galliard BT"/>
          <w:color w:val="000000"/>
          <w:sz w:val="24"/>
          <w:szCs w:val="24"/>
          <w:lang w:val="pt-BR"/>
        </w:rPr>
        <w:t>centenas de notas de rodapé e inúmeras correçõ</w:t>
      </w:r>
      <w:r>
        <w:rPr>
          <w:rFonts w:ascii="Galliard BT" w:hAnsi="Galliard BT"/>
          <w:color w:val="000000"/>
          <w:sz w:val="24"/>
          <w:szCs w:val="24"/>
          <w:lang w:val="pt-BR"/>
        </w:rPr>
        <w:t>es no texto. Eu esperava que ess</w:t>
      </w:r>
      <w:r w:rsidRPr="003E67B0">
        <w:rPr>
          <w:rFonts w:ascii="Galliard BT" w:hAnsi="Galliard BT"/>
          <w:color w:val="000000"/>
          <w:sz w:val="24"/>
          <w:szCs w:val="24"/>
          <w:lang w:val="pt-BR"/>
        </w:rPr>
        <w:t>e exemplo fosse seguido pelos editores subsequentes, mas estes editores subsequentes são todos vampiros, ladrões de túmulo. Isso in</w:t>
      </w:r>
      <w:r>
        <w:rPr>
          <w:rFonts w:ascii="Galliard BT" w:hAnsi="Galliard BT"/>
          <w:color w:val="000000"/>
          <w:sz w:val="24"/>
          <w:szCs w:val="24"/>
          <w:lang w:val="pt-BR"/>
        </w:rPr>
        <w:t xml:space="preserve">clui o Sr. </w:t>
      </w:r>
      <w:r w:rsidRPr="00123C54">
        <w:rPr>
          <w:rFonts w:ascii="Galliard BT" w:hAnsi="Galliard BT"/>
          <w:color w:val="000000"/>
          <w:sz w:val="24"/>
          <w:szCs w:val="24"/>
          <w:lang w:val="pt-BR"/>
        </w:rPr>
        <w:t>Mauro de Samartino</w:t>
      </w:r>
      <w:r>
        <w:rPr>
          <w:rFonts w:ascii="Galliard BT" w:hAnsi="Galliard BT"/>
          <w:color w:val="000000"/>
          <w:sz w:val="24"/>
          <w:szCs w:val="24"/>
          <w:lang w:val="pt-BR"/>
        </w:rPr>
        <w:t xml:space="preserve"> e</w:t>
      </w:r>
      <w:r w:rsidRPr="003E67B0">
        <w:rPr>
          <w:rFonts w:ascii="Galliard BT" w:hAnsi="Galliard BT"/>
          <w:color w:val="000000"/>
          <w:sz w:val="24"/>
          <w:szCs w:val="24"/>
          <w:lang w:val="pt-BR"/>
        </w:rPr>
        <w:t xml:space="preserve"> o já falecido </w:t>
      </w:r>
      <w:r w:rsidRPr="004B1551">
        <w:rPr>
          <w:rFonts w:ascii="Galliard BT" w:hAnsi="Galliard BT"/>
          <w:color w:val="000000"/>
          <w:sz w:val="24"/>
          <w:szCs w:val="24"/>
          <w:lang w:val="pt-BR"/>
        </w:rPr>
        <w:t>Ricardo R</w:t>
      </w:r>
      <w:r>
        <w:rPr>
          <w:rFonts w:ascii="Galliard BT" w:hAnsi="Galliard BT"/>
          <w:color w:val="000000"/>
          <w:sz w:val="24"/>
          <w:szCs w:val="24"/>
          <w:lang w:val="pt-BR"/>
        </w:rPr>
        <w:t>ezek</w:t>
      </w:r>
      <w:r w:rsidRPr="003E67B0">
        <w:rPr>
          <w:rFonts w:ascii="Galliard BT" w:hAnsi="Galliard BT"/>
          <w:color w:val="000000"/>
          <w:sz w:val="24"/>
          <w:szCs w:val="24"/>
          <w:lang w:val="pt-BR"/>
        </w:rPr>
        <w:t>. Todos os que estão publicando a</w:t>
      </w:r>
      <w:r>
        <w:rPr>
          <w:rFonts w:ascii="Galliard BT" w:hAnsi="Galliard BT"/>
          <w:color w:val="000000"/>
          <w:sz w:val="24"/>
          <w:szCs w:val="24"/>
          <w:lang w:val="pt-BR"/>
        </w:rPr>
        <w:t>s obras do Mário são criminosos. Todos!</w:t>
      </w:r>
      <w:r w:rsidRPr="003E67B0">
        <w:rPr>
          <w:rFonts w:ascii="Galliard BT" w:hAnsi="Galliard BT"/>
          <w:color w:val="000000"/>
          <w:sz w:val="24"/>
          <w:szCs w:val="24"/>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Vamos distinguir entre o editor e o publicador: publicador é o sujeito que simplesmente pega o manuscrito, manda imprimir e põe à disposiçã</w:t>
      </w:r>
      <w:r>
        <w:rPr>
          <w:rFonts w:ascii="Galliard BT" w:hAnsi="Galliard BT"/>
          <w:color w:val="000000"/>
          <w:sz w:val="24"/>
          <w:szCs w:val="24"/>
          <w:lang w:val="pt-BR"/>
        </w:rPr>
        <w:t>o do público. Edição não é isso.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É</w:t>
      </w:r>
      <w:r w:rsidRPr="003E67B0">
        <w:rPr>
          <w:rFonts w:ascii="Galliard BT" w:hAnsi="Galliard BT"/>
          <w:color w:val="000000"/>
          <w:sz w:val="24"/>
          <w:szCs w:val="24"/>
          <w:lang w:val="pt-BR"/>
        </w:rPr>
        <w:t xml:space="preserve"> preparar o livro para a publicação. Porém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na atual circunstância de barbarismo brasileiro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as pessoas já não sabem a diferença entre um editor e um publicador. Acham que se o sujeito publicou, </w:t>
      </w:r>
      <w:r>
        <w:rPr>
          <w:rFonts w:ascii="Galliard BT" w:hAnsi="Galliard BT"/>
          <w:color w:val="000000"/>
          <w:sz w:val="24"/>
          <w:szCs w:val="24"/>
          <w:lang w:val="pt-BR"/>
        </w:rPr>
        <w:t>está</w:t>
      </w:r>
      <w:r w:rsidRPr="003E67B0">
        <w:rPr>
          <w:rFonts w:ascii="Galliard BT" w:hAnsi="Galliard BT"/>
          <w:color w:val="000000"/>
          <w:sz w:val="24"/>
          <w:szCs w:val="24"/>
          <w:lang w:val="pt-BR"/>
        </w:rPr>
        <w:t xml:space="preserve"> feito o trabalho. Não se faz isso com as obras de um filósofo des</w:t>
      </w:r>
      <w:r>
        <w:rPr>
          <w:rFonts w:ascii="Galliard BT" w:hAnsi="Galliard BT"/>
          <w:color w:val="000000"/>
          <w:sz w:val="24"/>
          <w:szCs w:val="24"/>
          <w:lang w:val="pt-BR"/>
        </w:rPr>
        <w:t>ta dimensão. Se fizer isto, estará</w:t>
      </w:r>
      <w:r w:rsidRPr="003E67B0">
        <w:rPr>
          <w:rFonts w:ascii="Galliard BT" w:hAnsi="Galliard BT"/>
          <w:color w:val="000000"/>
          <w:sz w:val="24"/>
          <w:szCs w:val="24"/>
          <w:lang w:val="pt-BR"/>
        </w:rPr>
        <w:t xml:space="preserve"> simplesmente passando o t</w:t>
      </w:r>
      <w:r>
        <w:rPr>
          <w:rFonts w:ascii="Galliard BT" w:hAnsi="Galliard BT"/>
          <w:color w:val="000000"/>
          <w:sz w:val="24"/>
          <w:szCs w:val="24"/>
          <w:lang w:val="pt-BR"/>
        </w:rPr>
        <w:t>rabalho para a geração seguinte.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st</w:t>
      </w:r>
      <w:r>
        <w:rPr>
          <w:rFonts w:ascii="Galliard BT" w:hAnsi="Galliard BT"/>
          <w:color w:val="000000"/>
          <w:sz w:val="24"/>
          <w:szCs w:val="24"/>
          <w:lang w:val="pt-BR"/>
        </w:rPr>
        <w:t>ar</w:t>
      </w:r>
      <w:r w:rsidRPr="003E67B0">
        <w:rPr>
          <w:rFonts w:ascii="Galliard BT" w:hAnsi="Galliard BT"/>
          <w:color w:val="000000"/>
          <w:sz w:val="24"/>
          <w:szCs w:val="24"/>
          <w:lang w:val="pt-BR"/>
        </w:rPr>
        <w:t>á passando o abacaxi. O Mário passou o abacaxi</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não porque ele tivesse a intenção de atrapalhar a nossa vida, de </w:t>
      </w:r>
      <w:r>
        <w:rPr>
          <w:rFonts w:ascii="Galliard BT" w:hAnsi="Galliard BT"/>
          <w:color w:val="000000"/>
          <w:sz w:val="24"/>
          <w:szCs w:val="24"/>
          <w:lang w:val="pt-BR"/>
        </w:rPr>
        <w:t xml:space="preserve">nos tornar as coisas difíceis </w:t>
      </w:r>
      <w:r>
        <w:rPr>
          <w:rFonts w:ascii="Times New Roman" w:hAnsi="Times New Roman"/>
          <w:color w:val="000000"/>
          <w:sz w:val="24"/>
          <w:szCs w:val="24"/>
          <w:lang w:val="pt-BR"/>
        </w:rPr>
        <w:t>―</w:t>
      </w:r>
      <w:r>
        <w:rPr>
          <w:rFonts w:ascii="Galliard BT" w:hAnsi="Galliard BT"/>
          <w:color w:val="000000"/>
          <w:sz w:val="24"/>
          <w:szCs w:val="24"/>
          <w:lang w:val="pt-BR"/>
        </w:rPr>
        <w:t xml:space="preserve"> é</w:t>
      </w:r>
      <w:r w:rsidRPr="003E67B0">
        <w:rPr>
          <w:rFonts w:ascii="Galliard BT" w:hAnsi="Galliard BT"/>
          <w:color w:val="000000"/>
          <w:sz w:val="24"/>
          <w:szCs w:val="24"/>
          <w:lang w:val="pt-BR"/>
        </w:rPr>
        <w:t xml:space="preserve"> porque ele não tinha tempo. O homem estava produzindo três ou quatro li</w:t>
      </w:r>
      <w:r>
        <w:rPr>
          <w:rFonts w:ascii="Galliard BT" w:hAnsi="Galliard BT"/>
          <w:color w:val="000000"/>
          <w:sz w:val="24"/>
          <w:szCs w:val="24"/>
          <w:lang w:val="pt-BR"/>
        </w:rPr>
        <w:t>vros por ano!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U</w:t>
      </w:r>
      <w:r w:rsidRPr="003E67B0">
        <w:rPr>
          <w:rFonts w:ascii="Galliard BT" w:hAnsi="Galliard BT"/>
          <w:color w:val="000000"/>
          <w:sz w:val="24"/>
          <w:szCs w:val="24"/>
          <w:lang w:val="pt-BR"/>
        </w:rPr>
        <w:t>ma velocidade impressionante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U</w:t>
      </w:r>
      <w:r w:rsidRPr="003E67B0">
        <w:rPr>
          <w:rFonts w:ascii="Galliard BT" w:hAnsi="Galliard BT"/>
          <w:color w:val="000000"/>
          <w:sz w:val="24"/>
          <w:szCs w:val="24"/>
          <w:lang w:val="pt-BR"/>
        </w:rPr>
        <w:t xml:space="preserve">ma sucessão de intuições filosóficas das mais importantes que já se observaram ao longo de </w:t>
      </w:r>
      <w:r>
        <w:rPr>
          <w:rFonts w:ascii="Galliard BT" w:hAnsi="Galliard BT"/>
          <w:color w:val="000000"/>
          <w:sz w:val="24"/>
          <w:szCs w:val="24"/>
          <w:lang w:val="pt-BR"/>
        </w:rPr>
        <w:t>toda a história ocidental. Não seria</w:t>
      </w:r>
      <w:r w:rsidRPr="003E67B0">
        <w:rPr>
          <w:rFonts w:ascii="Galliard BT" w:hAnsi="Galliard BT"/>
          <w:color w:val="000000"/>
          <w:sz w:val="24"/>
          <w:szCs w:val="24"/>
          <w:lang w:val="pt-BR"/>
        </w:rPr>
        <w:t xml:space="preserve"> exigível que ele f</w:t>
      </w:r>
      <w:r>
        <w:rPr>
          <w:rFonts w:ascii="Galliard BT" w:hAnsi="Galliard BT"/>
          <w:color w:val="000000"/>
          <w:sz w:val="24"/>
          <w:szCs w:val="24"/>
          <w:lang w:val="pt-BR"/>
        </w:rPr>
        <w:t>izesse o trabalho de um editor.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ele não tinha quem o fizesse. Mas nós não temos essa desculpa.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A </w:t>
      </w:r>
      <w:r w:rsidRPr="00765CE6">
        <w:rPr>
          <w:rFonts w:ascii="Galliard BT" w:hAnsi="Galliard BT"/>
          <w:i/>
          <w:color w:val="000000"/>
          <w:sz w:val="24"/>
          <w:szCs w:val="24"/>
          <w:lang w:val="pt-BR"/>
        </w:rPr>
        <w:t>É Realizações</w:t>
      </w:r>
      <w:r>
        <w:rPr>
          <w:rFonts w:ascii="Galliard BT" w:hAnsi="Galliard BT"/>
          <w:color w:val="000000"/>
          <w:sz w:val="24"/>
          <w:szCs w:val="24"/>
          <w:lang w:val="pt-BR"/>
        </w:rPr>
        <w:t xml:space="preserve"> está colocada nesta situação: não tem tempo e</w:t>
      </w:r>
      <w:r w:rsidRPr="003E67B0">
        <w:rPr>
          <w:rFonts w:ascii="Galliard BT" w:hAnsi="Galliard BT"/>
          <w:color w:val="000000"/>
          <w:sz w:val="24"/>
          <w:szCs w:val="24"/>
          <w:lang w:val="pt-BR"/>
        </w:rPr>
        <w:t xml:space="preserve"> não pode fazer este investimento e retê-lo, senão vai perder muito dinheiro. Eu creio que aqueles q</w:t>
      </w:r>
      <w:r>
        <w:rPr>
          <w:rFonts w:ascii="Galliard BT" w:hAnsi="Galliard BT"/>
          <w:color w:val="000000"/>
          <w:sz w:val="24"/>
          <w:szCs w:val="24"/>
          <w:lang w:val="pt-BR"/>
        </w:rPr>
        <w:t>ue têm a condição de ajudar nisto têm a obrigação de ajudar.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ntão vamos nos organizar, constituir uma comissão editorial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sob a minha direção vamos produzir uma edição decente do Mário Ferreira dos Santos. Se o Alexander</w:t>
      </w:r>
      <w:r>
        <w:rPr>
          <w:rFonts w:ascii="Galliard BT" w:hAnsi="Galliard BT"/>
          <w:color w:val="000000"/>
          <w:sz w:val="24"/>
          <w:szCs w:val="24"/>
          <w:lang w:val="pt-BR"/>
        </w:rPr>
        <w:t xml:space="preserve"> Gieg</w:t>
      </w:r>
      <w:r w:rsidRPr="003E67B0">
        <w:rPr>
          <w:rFonts w:ascii="Galliard BT" w:hAnsi="Galliard BT"/>
          <w:color w:val="000000"/>
          <w:sz w:val="24"/>
          <w:szCs w:val="24"/>
          <w:lang w:val="pt-BR"/>
        </w:rPr>
        <w:t xml:space="preserve"> está me ouvindo, eu sugiro que ele entre e</w:t>
      </w:r>
      <w:r>
        <w:rPr>
          <w:rFonts w:ascii="Galliard BT" w:hAnsi="Galliard BT"/>
          <w:color w:val="000000"/>
          <w:sz w:val="24"/>
          <w:szCs w:val="24"/>
          <w:lang w:val="pt-BR"/>
        </w:rPr>
        <w:t>m contato comigo o quanto antes; e</w:t>
      </w:r>
      <w:r w:rsidRPr="003E67B0">
        <w:rPr>
          <w:rFonts w:ascii="Galliard BT" w:hAnsi="Galliard BT"/>
          <w:color w:val="000000"/>
          <w:sz w:val="24"/>
          <w:szCs w:val="24"/>
          <w:lang w:val="pt-BR"/>
        </w:rPr>
        <w:t xml:space="preserve"> os outros que pertenciam a este grupo do Alexander</w:t>
      </w:r>
      <w:r>
        <w:rPr>
          <w:rFonts w:ascii="Galliard BT" w:hAnsi="Galliard BT"/>
          <w:color w:val="000000"/>
          <w:sz w:val="24"/>
          <w:szCs w:val="24"/>
          <w:lang w:val="pt-BR"/>
        </w:rPr>
        <w:t xml:space="preserve"> Gieg</w:t>
      </w:r>
      <w:r w:rsidRPr="003E67B0">
        <w:rPr>
          <w:rFonts w:ascii="Galliard BT" w:hAnsi="Galliard BT"/>
          <w:color w:val="000000"/>
          <w:sz w:val="24"/>
          <w:szCs w:val="24"/>
          <w:lang w:val="pt-BR"/>
        </w:rPr>
        <w:t xml:space="preserve"> também me procurem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outras pessoas interessadas também. Agora, se aparecerem cem voluntários nós teremos que selecionar, porque organizar o trabalho de cem é impossível. </w:t>
      </w:r>
    </w:p>
    <w:p w:rsidR="005F0E06"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Aluno: Mas o</w:t>
      </w:r>
      <w:r>
        <w:rPr>
          <w:rFonts w:ascii="Galliard BT" w:hAnsi="Galliard BT"/>
          <w:i/>
          <w:color w:val="000000"/>
          <w:sz w:val="24"/>
          <w:szCs w:val="24"/>
          <w:lang w:val="pt-BR"/>
        </w:rPr>
        <w:t xml:space="preserve"> trabalho é mais do que revisão:</w:t>
      </w:r>
      <w:r w:rsidRPr="00765CE6">
        <w:rPr>
          <w:rFonts w:ascii="Galliard BT" w:hAnsi="Galliard BT"/>
          <w:i/>
          <w:color w:val="000000"/>
          <w:sz w:val="24"/>
          <w:szCs w:val="24"/>
          <w:lang w:val="pt-BR"/>
        </w:rPr>
        <w:t xml:space="preserve"> é um trabalho de selecionar, </w:t>
      </w:r>
      <w:r>
        <w:rPr>
          <w:rFonts w:ascii="Galliard BT" w:hAnsi="Galliard BT"/>
          <w:i/>
          <w:color w:val="000000"/>
          <w:sz w:val="24"/>
          <w:szCs w:val="24"/>
          <w:lang w:val="pt-BR"/>
        </w:rPr>
        <w:t xml:space="preserve">de </w:t>
      </w:r>
      <w:r w:rsidRPr="00765CE6">
        <w:rPr>
          <w:rFonts w:ascii="Galliard BT" w:hAnsi="Galliard BT"/>
          <w:i/>
          <w:color w:val="000000"/>
          <w:sz w:val="24"/>
          <w:szCs w:val="24"/>
          <w:lang w:val="pt-BR"/>
        </w:rPr>
        <w:t>agrupar por tema</w:t>
      </w:r>
      <w:r>
        <w:rPr>
          <w:rFonts w:ascii="Galliard BT" w:hAnsi="Galliard BT"/>
          <w:i/>
          <w:color w:val="000000"/>
          <w:sz w:val="24"/>
          <w:szCs w:val="24"/>
          <w:lang w:val="pt-BR"/>
        </w:rPr>
        <w:t>...</w:t>
      </w:r>
      <w:r w:rsidRPr="00765CE6">
        <w:rPr>
          <w:rFonts w:ascii="Galliard BT" w:hAnsi="Galliard BT"/>
          <w:i/>
          <w:color w:val="000000"/>
          <w:sz w:val="24"/>
          <w:szCs w:val="24"/>
          <w:lang w:val="pt-BR"/>
        </w:rPr>
        <w:t>?</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Olavo: Não! Nós nã</w:t>
      </w:r>
      <w:r w:rsidRPr="003E67B0">
        <w:rPr>
          <w:rFonts w:ascii="Galliard BT" w:hAnsi="Galliard BT"/>
          <w:color w:val="000000"/>
          <w:sz w:val="24"/>
          <w:szCs w:val="24"/>
          <w:lang w:val="pt-BR"/>
        </w:rPr>
        <w:t>o precisamos fazer isso porque a segunda parte da obra do Mário</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que será publicada, que é a </w:t>
      </w:r>
      <w:r w:rsidRPr="003E67B0">
        <w:rPr>
          <w:rFonts w:ascii="Galliard BT" w:hAnsi="Galliard BT"/>
          <w:i/>
          <w:color w:val="000000"/>
          <w:sz w:val="24"/>
          <w:szCs w:val="24"/>
          <w:lang w:val="pt-BR"/>
        </w:rPr>
        <w:t xml:space="preserve">Enciclopédia das Ciências Filosóficas, </w:t>
      </w:r>
      <w:r w:rsidRPr="003E67B0">
        <w:rPr>
          <w:rFonts w:ascii="Galliard BT" w:hAnsi="Galliard BT"/>
          <w:color w:val="000000"/>
          <w:sz w:val="24"/>
          <w:szCs w:val="24"/>
          <w:lang w:val="pt-BR"/>
        </w:rPr>
        <w:t xml:space="preserve">a estrutura integral dela é maravilhosamente organizada. Já está tudo selecionado por volumes, pela ordem. </w:t>
      </w:r>
      <w:r>
        <w:rPr>
          <w:rFonts w:ascii="Galliard BT" w:hAnsi="Galliard BT"/>
          <w:color w:val="000000"/>
          <w:sz w:val="24"/>
          <w:szCs w:val="24"/>
          <w:lang w:val="pt-BR"/>
        </w:rPr>
        <w:t>Então, o</w:t>
      </w:r>
      <w:r w:rsidRPr="003E67B0">
        <w:rPr>
          <w:rFonts w:ascii="Galliard BT" w:hAnsi="Galliard BT"/>
          <w:color w:val="000000"/>
          <w:sz w:val="24"/>
          <w:szCs w:val="24"/>
          <w:lang w:val="pt-BR"/>
        </w:rPr>
        <w:t xml:space="preserve"> plano da coleção nós já temos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todos os volumes que o Mário anunciou que ia escrever, ele escreveu. P</w:t>
      </w:r>
      <w:r>
        <w:rPr>
          <w:rFonts w:ascii="Galliard BT" w:hAnsi="Galliard BT"/>
          <w:color w:val="000000"/>
          <w:sz w:val="24"/>
          <w:szCs w:val="24"/>
          <w:lang w:val="pt-BR"/>
        </w:rPr>
        <w:t>a</w:t>
      </w:r>
      <w:r w:rsidRPr="003E67B0">
        <w:rPr>
          <w:rFonts w:ascii="Galliard BT" w:hAnsi="Galliard BT"/>
          <w:color w:val="000000"/>
          <w:sz w:val="24"/>
          <w:szCs w:val="24"/>
          <w:lang w:val="pt-BR"/>
        </w:rPr>
        <w:t xml:space="preserve">ra não dizer que completou tudo, faltou um comentário, que ele prometeu comentar, do </w:t>
      </w:r>
      <w:r w:rsidRPr="003E67B0">
        <w:rPr>
          <w:rFonts w:ascii="Galliard BT" w:hAnsi="Galliard BT"/>
          <w:i/>
          <w:color w:val="000000"/>
          <w:sz w:val="24"/>
          <w:szCs w:val="24"/>
          <w:lang w:val="pt-BR"/>
        </w:rPr>
        <w:t xml:space="preserve">De Primo Principio </w:t>
      </w:r>
      <w:r>
        <w:rPr>
          <w:rFonts w:ascii="Galliard BT" w:hAnsi="Galliard BT"/>
          <w:color w:val="000000"/>
          <w:sz w:val="24"/>
          <w:szCs w:val="24"/>
          <w:lang w:val="pt-BR"/>
        </w:rPr>
        <w:t>de Du</w:t>
      </w:r>
      <w:r w:rsidRPr="003E67B0">
        <w:rPr>
          <w:rFonts w:ascii="Galliard BT" w:hAnsi="Galliard BT"/>
          <w:color w:val="000000"/>
          <w:sz w:val="24"/>
          <w:szCs w:val="24"/>
          <w:lang w:val="pt-BR"/>
        </w:rPr>
        <w:t>ns Scot</w:t>
      </w:r>
      <w:r>
        <w:rPr>
          <w:rFonts w:ascii="Galliard BT" w:hAnsi="Galliard BT"/>
          <w:color w:val="000000"/>
          <w:sz w:val="24"/>
          <w:szCs w:val="24"/>
          <w:lang w:val="pt-BR"/>
        </w:rPr>
        <w:t>us</w:t>
      </w:r>
      <w:r w:rsidRPr="003E67B0">
        <w:rPr>
          <w:rFonts w:ascii="Galliard BT" w:hAnsi="Galliard BT"/>
          <w:color w:val="000000"/>
          <w:sz w:val="24"/>
          <w:szCs w:val="24"/>
          <w:lang w:val="pt-BR"/>
        </w:rPr>
        <w:t>, d</w:t>
      </w:r>
      <w:r>
        <w:rPr>
          <w:rFonts w:ascii="Galliard BT" w:hAnsi="Galliard BT"/>
          <w:color w:val="000000"/>
          <w:sz w:val="24"/>
          <w:szCs w:val="24"/>
          <w:lang w:val="pt-BR"/>
        </w:rPr>
        <w:t>o qual ele não fez o comentário;</w:t>
      </w:r>
      <w:r w:rsidRPr="003E67B0">
        <w:rPr>
          <w:rFonts w:ascii="Galliard BT" w:hAnsi="Galliard BT"/>
          <w:color w:val="000000"/>
          <w:sz w:val="24"/>
          <w:szCs w:val="24"/>
          <w:lang w:val="pt-BR"/>
        </w:rPr>
        <w:t xml:space="preserve"> só fez a tradução. </w:t>
      </w:r>
      <w:r>
        <w:rPr>
          <w:rFonts w:ascii="Galliard BT" w:hAnsi="Galliard BT"/>
          <w:color w:val="000000"/>
          <w:sz w:val="24"/>
          <w:szCs w:val="24"/>
          <w:lang w:val="pt-BR"/>
        </w:rPr>
        <w:t>É s</w:t>
      </w:r>
      <w:r w:rsidRPr="003E67B0">
        <w:rPr>
          <w:rFonts w:ascii="Galliard BT" w:hAnsi="Galliard BT"/>
          <w:color w:val="000000"/>
          <w:sz w:val="24"/>
          <w:szCs w:val="24"/>
          <w:lang w:val="pt-BR"/>
        </w:rPr>
        <w:t>ó isto que falta. Então não temos nem essa desculpa. A aparência de mixórdia que tem ali, ela só existe no sentido microscópico, não no macro</w:t>
      </w:r>
      <w:r>
        <w:rPr>
          <w:rFonts w:ascii="Galliard BT" w:hAnsi="Galliard BT"/>
          <w:color w:val="000000"/>
          <w:sz w:val="24"/>
          <w:szCs w:val="24"/>
          <w:lang w:val="pt-BR"/>
        </w:rPr>
        <w:t>. No macro está tudo organizado: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concepção é clara, a ordem dos volumes também é clara 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até certo ponto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organização interna de cada volume também está clara, embora imperfeita em determinados casos.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gostaria de tomar isto aqui também como pretexto para entrar com</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o segundo tema.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Esse tema eu tiro de uma sentença do filósofo c</w:t>
      </w:r>
      <w:r>
        <w:rPr>
          <w:rFonts w:ascii="Galliard BT" w:hAnsi="Galliard BT"/>
          <w:color w:val="000000"/>
          <w:sz w:val="24"/>
          <w:szCs w:val="24"/>
          <w:lang w:val="pt-BR"/>
        </w:rPr>
        <w:t>olombiano Nicolás Gómez Dávila.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Ele diz o seguinte: “</w:t>
      </w:r>
      <w:r w:rsidRPr="003E67B0">
        <w:rPr>
          <w:rFonts w:ascii="Galliard BT" w:hAnsi="Galliard BT"/>
          <w:color w:val="000000"/>
          <w:sz w:val="24"/>
          <w:szCs w:val="24"/>
          <w:lang w:val="pt-BR"/>
        </w:rPr>
        <w:t xml:space="preserve">A recusa de admirar é a marca da besta”. Só que no Brasil ninguém sabe o que é admirar. No Brasil sempre que se admira um sujeito,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você expressar admiração você tem que expressar também alguma restrição, fazer alguma crítica, para você não incorrer, por sua vez, na crítica de idolatria. No Brasil basta você dizer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obra do sujeito é perfeita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Pronto!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w:t>
      </w:r>
      <w:r w:rsidRPr="003E67B0">
        <w:rPr>
          <w:rFonts w:ascii="Galliard BT" w:hAnsi="Galliard BT"/>
          <w:color w:val="000000"/>
          <w:sz w:val="24"/>
          <w:szCs w:val="24"/>
          <w:lang w:val="pt-BR"/>
        </w:rPr>
        <w:t>ocê caiu na idolatria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acusação de idolatria é jogada com a maior leviandade por pessoas invejosas, que por sua vez não querem que os outros admirem. O pessoal que não sabe que admiração é essencialmente um ato de amor. </w:t>
      </w:r>
      <w:r w:rsidRPr="003E67B0">
        <w:rPr>
          <w:rFonts w:ascii="Galliard BT" w:hAnsi="Galliard BT"/>
          <w:i/>
          <w:color w:val="000000"/>
          <w:sz w:val="24"/>
          <w:szCs w:val="24"/>
          <w:lang w:val="pt-BR"/>
        </w:rPr>
        <w:t xml:space="preserve">Admirare </w:t>
      </w:r>
      <w:r w:rsidRPr="003E67B0">
        <w:rPr>
          <w:rFonts w:ascii="Galliard BT" w:hAnsi="Galliard BT"/>
          <w:color w:val="000000"/>
          <w:sz w:val="24"/>
          <w:szCs w:val="24"/>
          <w:lang w:val="pt-BR"/>
        </w:rPr>
        <w:t>significa olhar para. Se você admira algo, você está olhando para algo que merece ser visto e qu</w:t>
      </w:r>
      <w:r>
        <w:rPr>
          <w:rFonts w:ascii="Galliard BT" w:hAnsi="Galliard BT"/>
          <w:color w:val="000000"/>
          <w:sz w:val="24"/>
          <w:szCs w:val="24"/>
          <w:lang w:val="pt-BR"/>
        </w:rPr>
        <w:t>e de alguma maneira lhe faz bem.</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w:t>
      </w:r>
      <w:r w:rsidRPr="003E67B0">
        <w:rPr>
          <w:rFonts w:ascii="Galliard BT" w:hAnsi="Galliard BT"/>
          <w:color w:val="000000"/>
          <w:sz w:val="24"/>
          <w:szCs w:val="24"/>
          <w:lang w:val="pt-BR"/>
        </w:rPr>
        <w:t xml:space="preserve">orém, admiração não se completa só nisto. Admiração é um ato </w:t>
      </w:r>
      <w:r>
        <w:rPr>
          <w:rFonts w:ascii="Galliard BT" w:hAnsi="Galliard BT"/>
          <w:color w:val="000000"/>
          <w:sz w:val="24"/>
          <w:szCs w:val="24"/>
          <w:lang w:val="pt-BR"/>
        </w:rPr>
        <w:t>de amor.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O</w:t>
      </w:r>
      <w:r w:rsidRPr="003E67B0">
        <w:rPr>
          <w:rFonts w:ascii="Galliard BT" w:hAnsi="Galliard BT"/>
          <w:color w:val="000000"/>
          <w:sz w:val="24"/>
          <w:szCs w:val="24"/>
          <w:lang w:val="pt-BR"/>
        </w:rPr>
        <w:t xml:space="preserve"> que é um ato de amor? Todos nós sabemos que nós, seres humanos, somos imperfeitos. Quando um ser humano faz algo que transcende as possibilidades mais banais da espécie, você vê um sinal de alguma coisa mais elevada. Este sinal naturalmente virá cercado de imperfeições. Estas imperfeições fazem parte do legado. Você recebe d</w:t>
      </w:r>
      <w:r>
        <w:rPr>
          <w:rFonts w:ascii="Galliard BT" w:hAnsi="Galliard BT"/>
          <w:color w:val="000000"/>
          <w:sz w:val="24"/>
          <w:szCs w:val="24"/>
          <w:lang w:val="pt-BR"/>
        </w:rPr>
        <w:t xml:space="preserve">e </w:t>
      </w:r>
      <w:r w:rsidRPr="003E67B0">
        <w:rPr>
          <w:rFonts w:ascii="Galliard BT" w:hAnsi="Galliard BT"/>
          <w:color w:val="000000"/>
          <w:sz w:val="24"/>
          <w:szCs w:val="24"/>
          <w:lang w:val="pt-BR"/>
        </w:rPr>
        <w:t xml:space="preserve">uma geração passada uma </w:t>
      </w:r>
      <w:r>
        <w:rPr>
          <w:rFonts w:ascii="Galliard BT" w:hAnsi="Galliard BT"/>
          <w:color w:val="000000"/>
          <w:sz w:val="24"/>
          <w:szCs w:val="24"/>
          <w:lang w:val="pt-BR"/>
        </w:rPr>
        <w:t>série</w:t>
      </w:r>
      <w:r w:rsidRPr="003E67B0">
        <w:rPr>
          <w:rFonts w:ascii="Galliard BT" w:hAnsi="Galliard BT"/>
          <w:color w:val="000000"/>
          <w:sz w:val="24"/>
          <w:szCs w:val="24"/>
          <w:lang w:val="pt-BR"/>
        </w:rPr>
        <w:t xml:space="preserve"> de elementos, de obras, que você admira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também de exempl</w:t>
      </w:r>
      <w:r>
        <w:rPr>
          <w:rFonts w:ascii="Galliard BT" w:hAnsi="Galliard BT"/>
          <w:color w:val="000000"/>
          <w:sz w:val="24"/>
          <w:szCs w:val="24"/>
          <w:lang w:val="pt-BR"/>
        </w:rPr>
        <w:t>os pessoais que você admira. Ess</w:t>
      </w:r>
      <w:r w:rsidRPr="003E67B0">
        <w:rPr>
          <w:rFonts w:ascii="Galliard BT" w:hAnsi="Galliard BT"/>
          <w:color w:val="000000"/>
          <w:sz w:val="24"/>
          <w:szCs w:val="24"/>
          <w:lang w:val="pt-BR"/>
        </w:rPr>
        <w:t>as pessoas que você admira estão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 relação a você, como um pai está com relação ao filho. Ele </w:t>
      </w:r>
      <w:r>
        <w:rPr>
          <w:rFonts w:ascii="Galliard BT" w:hAnsi="Galliard BT"/>
          <w:color w:val="000000"/>
          <w:sz w:val="24"/>
          <w:szCs w:val="24"/>
          <w:lang w:val="pt-BR"/>
        </w:rPr>
        <w:t xml:space="preserve">é </w:t>
      </w:r>
      <w:r w:rsidRPr="003E67B0">
        <w:rPr>
          <w:rFonts w:ascii="Galliard BT" w:hAnsi="Galliard BT"/>
          <w:color w:val="000000"/>
          <w:sz w:val="24"/>
          <w:szCs w:val="24"/>
          <w:lang w:val="pt-BR"/>
        </w:rPr>
        <w:t xml:space="preserve">que está transmitindo o legado. </w:t>
      </w:r>
      <w:r>
        <w:rPr>
          <w:rFonts w:ascii="Galliard BT" w:hAnsi="Galliard BT"/>
          <w:color w:val="000000"/>
          <w:sz w:val="24"/>
          <w:szCs w:val="24"/>
          <w:lang w:val="pt-BR"/>
        </w:rPr>
        <w:t>Então, v</w:t>
      </w:r>
      <w:r w:rsidRPr="003E67B0">
        <w:rPr>
          <w:rFonts w:ascii="Galliard BT" w:hAnsi="Galliard BT"/>
          <w:color w:val="000000"/>
          <w:sz w:val="24"/>
          <w:szCs w:val="24"/>
          <w:lang w:val="pt-BR"/>
        </w:rPr>
        <w:t xml:space="preserve">ocê só vai compreender o que é admiração, se você entender à luz do mandamento </w:t>
      </w:r>
      <w:r w:rsidRPr="003E67B0">
        <w:rPr>
          <w:rFonts w:ascii="Galliard BT" w:hAnsi="Galliard BT"/>
          <w:i/>
          <w:color w:val="000000"/>
          <w:sz w:val="24"/>
          <w:szCs w:val="24"/>
          <w:lang w:val="pt-BR"/>
        </w:rPr>
        <w:t xml:space="preserve">Honrar pai e mãe. </w:t>
      </w:r>
      <w:r w:rsidRPr="003E67B0">
        <w:rPr>
          <w:rFonts w:ascii="Galliard BT" w:hAnsi="Galliard BT"/>
          <w:color w:val="000000"/>
          <w:sz w:val="24"/>
          <w:szCs w:val="24"/>
          <w:lang w:val="pt-BR"/>
        </w:rPr>
        <w:t xml:space="preserve">O que é você honrar o seu pai e a sua mãe? É você não criticá-los pelos defeitos deles, mas você arcar com estes defeitos como sendo deveres que eles legaram para você. O que é um defeito? </w:t>
      </w:r>
      <w:r>
        <w:rPr>
          <w:rFonts w:ascii="Galliard BT" w:hAnsi="Galliard BT"/>
          <w:color w:val="000000"/>
          <w:sz w:val="24"/>
          <w:szCs w:val="24"/>
          <w:lang w:val="pt-BR"/>
        </w:rPr>
        <w:t>D</w:t>
      </w:r>
      <w:r w:rsidRPr="003E67B0">
        <w:rPr>
          <w:rFonts w:ascii="Galliard BT" w:hAnsi="Galliard BT"/>
          <w:color w:val="000000"/>
          <w:sz w:val="24"/>
          <w:szCs w:val="24"/>
          <w:lang w:val="pt-BR"/>
        </w:rPr>
        <w:t>efeito é aquilo que não foi feito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é aquilo que não s</w:t>
      </w:r>
      <w:r>
        <w:rPr>
          <w:rFonts w:ascii="Galliard BT" w:hAnsi="Galliard BT"/>
          <w:color w:val="000000"/>
          <w:sz w:val="24"/>
          <w:szCs w:val="24"/>
          <w:lang w:val="pt-BR"/>
        </w:rPr>
        <w:t>e completou. Tudo aquilo que seu pai</w:t>
      </w:r>
      <w:r w:rsidR="00AE264E">
        <w:rPr>
          <w:rFonts w:ascii="Galliard BT" w:hAnsi="Galliard BT"/>
          <w:color w:val="000000"/>
          <w:sz w:val="24"/>
          <w:szCs w:val="24"/>
          <w:lang w:val="pt-BR"/>
        </w:rPr>
        <w:t xml:space="preserve"> e </w:t>
      </w:r>
      <w:r>
        <w:rPr>
          <w:rFonts w:ascii="Galliard BT" w:hAnsi="Galliard BT"/>
          <w:color w:val="000000"/>
          <w:sz w:val="24"/>
          <w:szCs w:val="24"/>
          <w:lang w:val="pt-BR"/>
        </w:rPr>
        <w:t>sua</w:t>
      </w:r>
      <w:r w:rsidRPr="003E67B0">
        <w:rPr>
          <w:rFonts w:ascii="Galliard BT" w:hAnsi="Galliard BT"/>
          <w:color w:val="000000"/>
          <w:sz w:val="24"/>
          <w:szCs w:val="24"/>
          <w:lang w:val="pt-BR"/>
        </w:rPr>
        <w:t xml:space="preserve"> mãe deixaram de fazer é você que tem que fazer. Eles lhe passaram algum legado e também passaram algumas tarefas. Vamos </w:t>
      </w:r>
      <w:r>
        <w:rPr>
          <w:rFonts w:ascii="Galliard BT" w:hAnsi="Galliard BT"/>
          <w:color w:val="000000"/>
          <w:sz w:val="24"/>
          <w:szCs w:val="24"/>
          <w:lang w:val="pt-BR"/>
        </w:rPr>
        <w:t>supor:</w:t>
      </w:r>
      <w:r w:rsidRPr="003E67B0">
        <w:rPr>
          <w:rFonts w:ascii="Galliard BT" w:hAnsi="Galliard BT"/>
          <w:color w:val="000000"/>
          <w:sz w:val="24"/>
          <w:szCs w:val="24"/>
          <w:lang w:val="pt-BR"/>
        </w:rPr>
        <w:t xml:space="preserve"> seu pai era um bêbad</w:t>
      </w:r>
      <w:r>
        <w:rPr>
          <w:rFonts w:ascii="Galliard BT" w:hAnsi="Galliard BT"/>
          <w:color w:val="000000"/>
          <w:sz w:val="24"/>
          <w:szCs w:val="24"/>
          <w:lang w:val="pt-BR"/>
        </w:rPr>
        <w:t>o que batia na sua mãe todo dia;</w:t>
      </w:r>
      <w:r w:rsidRPr="003E67B0">
        <w:rPr>
          <w:rFonts w:ascii="Galliard BT" w:hAnsi="Galliard BT"/>
          <w:color w:val="000000"/>
          <w:sz w:val="24"/>
          <w:szCs w:val="24"/>
          <w:lang w:val="pt-BR"/>
        </w:rPr>
        <w:t xml:space="preserve"> apesar disso alguma</w:t>
      </w:r>
      <w:r>
        <w:rPr>
          <w:rFonts w:ascii="Galliard BT" w:hAnsi="Galliard BT"/>
          <w:color w:val="000000"/>
          <w:sz w:val="24"/>
          <w:szCs w:val="24"/>
          <w:lang w:val="pt-BR"/>
        </w:rPr>
        <w:t xml:space="preserve"> coisa de bom ele fez</w:t>
      </w:r>
      <w:r w:rsidRPr="003E67B0">
        <w:rPr>
          <w:rFonts w:ascii="Galliard BT" w:hAnsi="Galliard BT"/>
          <w:color w:val="000000"/>
          <w:sz w:val="24"/>
          <w:szCs w:val="24"/>
          <w:lang w:val="pt-BR"/>
        </w:rPr>
        <w:t>. Se seu pai não fez nada por você, ele te gerou. No mínimo esse trabalho ele teve. E sua mãe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se também </w:t>
      </w:r>
      <w:r>
        <w:rPr>
          <w:rFonts w:ascii="Galliard BT" w:hAnsi="Galliard BT"/>
          <w:color w:val="000000"/>
          <w:sz w:val="24"/>
          <w:szCs w:val="24"/>
          <w:lang w:val="pt-BR"/>
        </w:rPr>
        <w:t xml:space="preserve">ela </w:t>
      </w:r>
      <w:r w:rsidRPr="003E67B0">
        <w:rPr>
          <w:rFonts w:ascii="Galliard BT" w:hAnsi="Galliard BT"/>
          <w:color w:val="000000"/>
          <w:sz w:val="24"/>
          <w:szCs w:val="24"/>
          <w:lang w:val="pt-BR"/>
        </w:rPr>
        <w:t xml:space="preserve">não fez nada por você, no mínimo ela carregou você na </w:t>
      </w:r>
      <w:r>
        <w:rPr>
          <w:rFonts w:ascii="Galliard BT" w:hAnsi="Galliard BT"/>
          <w:color w:val="000000"/>
          <w:sz w:val="24"/>
          <w:szCs w:val="24"/>
          <w:lang w:val="pt-BR"/>
        </w:rPr>
        <w:t xml:space="preserve">barriga durante nove meses </w:t>
      </w:r>
      <w:r>
        <w:rPr>
          <w:rFonts w:ascii="Times New Roman" w:hAnsi="Times New Roman"/>
          <w:color w:val="000000"/>
          <w:sz w:val="24"/>
          <w:szCs w:val="24"/>
          <w:lang w:val="pt-BR"/>
        </w:rPr>
        <w:t>―</w:t>
      </w:r>
      <w:r>
        <w:rPr>
          <w:rFonts w:ascii="Galliard BT" w:hAnsi="Galliard BT"/>
          <w:color w:val="000000"/>
          <w:sz w:val="24"/>
          <w:szCs w:val="24"/>
          <w:lang w:val="pt-BR"/>
        </w:rPr>
        <w:t xml:space="preserve"> no mínimo sete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então algo ela fez. A pior das mães, o pior dos pais, deu isso </w:t>
      </w:r>
      <w:r>
        <w:rPr>
          <w:rFonts w:ascii="Galliard BT" w:hAnsi="Galliard BT"/>
          <w:color w:val="000000"/>
          <w:sz w:val="24"/>
          <w:szCs w:val="24"/>
          <w:lang w:val="pt-BR"/>
        </w:rPr>
        <w:t>para você. Ele foi o canal</w:t>
      </w:r>
      <w:r w:rsidRPr="003E67B0">
        <w:rPr>
          <w:rFonts w:ascii="Galliard BT" w:hAnsi="Galliard BT"/>
          <w:color w:val="000000"/>
          <w:sz w:val="24"/>
          <w:szCs w:val="24"/>
          <w:lang w:val="pt-BR"/>
        </w:rPr>
        <w:t xml:space="preserve"> através do qual você veio à vida. </w:t>
      </w:r>
      <w:r w:rsidRPr="003E67B0">
        <w:rPr>
          <w:rFonts w:ascii="Galliard BT" w:hAnsi="Galliard BT"/>
          <w:color w:val="000000"/>
          <w:sz w:val="24"/>
          <w:szCs w:val="24"/>
          <w:lang w:val="pt-BR"/>
        </w:rPr>
        <w:lastRenderedPageBreak/>
        <w:t xml:space="preserve">Então essa dívida você tem. O resto que eles não </w:t>
      </w:r>
      <w:r>
        <w:rPr>
          <w:rFonts w:ascii="Galliard BT" w:hAnsi="Galliard BT"/>
          <w:color w:val="000000"/>
          <w:sz w:val="24"/>
          <w:szCs w:val="24"/>
          <w:lang w:val="pt-BR"/>
        </w:rPr>
        <w:t>fizeram também é passado a você</w:t>
      </w:r>
      <w:r w:rsidRPr="003E67B0">
        <w:rPr>
          <w:rFonts w:ascii="Galliard BT" w:hAnsi="Galliard BT"/>
          <w:color w:val="000000"/>
          <w:sz w:val="24"/>
          <w:szCs w:val="24"/>
          <w:lang w:val="pt-BR"/>
        </w:rPr>
        <w:t xml:space="preserve"> de modo que você faça, mas faça em nome deles. Isso quer dizer que cada um de nós ve</w:t>
      </w:r>
      <w:r>
        <w:rPr>
          <w:rFonts w:ascii="Galliard BT" w:hAnsi="Galliard BT"/>
          <w:color w:val="000000"/>
          <w:sz w:val="24"/>
          <w:szCs w:val="24"/>
          <w:lang w:val="pt-BR"/>
        </w:rPr>
        <w:t xml:space="preserve">m ao mundo carregando um legado </w:t>
      </w:r>
      <w:r>
        <w:rPr>
          <w:rFonts w:ascii="Times New Roman" w:hAnsi="Times New Roman"/>
          <w:color w:val="000000"/>
          <w:sz w:val="24"/>
          <w:szCs w:val="24"/>
          <w:lang w:val="pt-BR"/>
        </w:rPr>
        <w:t>―</w:t>
      </w:r>
      <w:r>
        <w:rPr>
          <w:rFonts w:ascii="Galliard BT" w:hAnsi="Galliard BT"/>
          <w:color w:val="000000"/>
          <w:sz w:val="24"/>
          <w:szCs w:val="24"/>
          <w:lang w:val="pt-BR"/>
        </w:rPr>
        <w:t xml:space="preserve"> que você trouxe </w:t>
      </w:r>
      <w:r>
        <w:rPr>
          <w:rFonts w:ascii="Times New Roman" w:hAnsi="Times New Roman"/>
          <w:color w:val="000000"/>
          <w:sz w:val="24"/>
          <w:szCs w:val="24"/>
          <w:lang w:val="pt-BR"/>
        </w:rPr>
        <w:t>―</w:t>
      </w:r>
      <w:r>
        <w:rPr>
          <w:rFonts w:ascii="Galliard BT" w:hAnsi="Galliard BT"/>
          <w:color w:val="000000"/>
          <w:sz w:val="24"/>
          <w:szCs w:val="24"/>
          <w:lang w:val="pt-BR"/>
        </w:rPr>
        <w:t xml:space="preserve"> e também carregando uma dívida:</w:t>
      </w:r>
      <w:r w:rsidRPr="003E67B0">
        <w:rPr>
          <w:rFonts w:ascii="Galliard BT" w:hAnsi="Galliard BT"/>
          <w:color w:val="000000"/>
          <w:sz w:val="24"/>
          <w:szCs w:val="24"/>
          <w:lang w:val="pt-BR"/>
        </w:rPr>
        <w:t xml:space="preserve"> a dívida que foi passada a você por seu pai e pela sua mãe. E</w:t>
      </w:r>
      <w:r>
        <w:rPr>
          <w:rFonts w:ascii="Galliard BT" w:hAnsi="Galliard BT"/>
          <w:color w:val="000000"/>
          <w:sz w:val="24"/>
          <w:szCs w:val="24"/>
          <w:lang w:val="pt-BR"/>
        </w:rPr>
        <w:t>ntão, e</w:t>
      </w:r>
      <w:r w:rsidRPr="003E67B0">
        <w:rPr>
          <w:rFonts w:ascii="Galliard BT" w:hAnsi="Galliard BT"/>
          <w:color w:val="000000"/>
          <w:sz w:val="24"/>
          <w:szCs w:val="24"/>
          <w:lang w:val="pt-BR"/>
        </w:rPr>
        <w:t>m lugar de criticá-los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você tem de completar a obra deles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para limpar a imagem deles. Como </w:t>
      </w:r>
      <w:r>
        <w:rPr>
          <w:rFonts w:ascii="Galliard BT" w:hAnsi="Galliard BT"/>
          <w:color w:val="000000"/>
          <w:sz w:val="24"/>
          <w:szCs w:val="24"/>
          <w:lang w:val="pt-BR"/>
        </w:rPr>
        <w:t>você paga as dívidas de seu pai?</w:t>
      </w:r>
      <w:r w:rsidRPr="003E67B0">
        <w:rPr>
          <w:rFonts w:ascii="Galliard BT" w:hAnsi="Galliard BT"/>
          <w:color w:val="000000"/>
          <w:sz w:val="24"/>
          <w:szCs w:val="24"/>
          <w:lang w:val="pt-BR"/>
        </w:rPr>
        <w:t xml:space="preserve"> Eu me lembro, quando meu pai morreu, que de vez em quando chegava um cara falando “seu pai deixou isso aqui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pagar”, eu pagava. Pagou, então ficou limpo. Esta é uma noção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hoje em dia</w:t>
      </w:r>
      <w:r>
        <w:rPr>
          <w:rFonts w:ascii="Galliard BT" w:hAnsi="Galliard BT"/>
          <w:color w:val="000000"/>
          <w:sz w:val="24"/>
          <w:szCs w:val="24"/>
          <w:lang w:val="pt-BR"/>
        </w:rPr>
        <w:t xml:space="preserve">, as pessoas já perderam; elas não têm essa </w:t>
      </w:r>
      <w:r w:rsidR="00AE264E">
        <w:rPr>
          <w:rFonts w:ascii="Galliard BT" w:hAnsi="Galliard BT"/>
          <w:color w:val="000000"/>
          <w:sz w:val="24"/>
          <w:szCs w:val="24"/>
          <w:lang w:val="pt-BR"/>
        </w:rPr>
        <w:t>idéia</w:t>
      </w:r>
      <w:r>
        <w:rPr>
          <w:rFonts w:ascii="Galliard BT" w:hAnsi="Galliard BT"/>
          <w:color w:val="000000"/>
          <w:sz w:val="24"/>
          <w:szCs w:val="24"/>
          <w:lang w:val="pt-BR"/>
        </w:rPr>
        <w:t xml:space="preserve">. E não têm </w:t>
      </w:r>
      <w:r w:rsidR="00AE264E">
        <w:rPr>
          <w:rFonts w:ascii="Galliard BT" w:hAnsi="Galliard BT"/>
          <w:color w:val="000000"/>
          <w:sz w:val="24"/>
          <w:szCs w:val="24"/>
          <w:lang w:val="pt-BR"/>
        </w:rPr>
        <w:t>idéia</w:t>
      </w:r>
      <w:r w:rsidRPr="003E67B0">
        <w:rPr>
          <w:rFonts w:ascii="Galliard BT" w:hAnsi="Galliard BT"/>
          <w:color w:val="000000"/>
          <w:sz w:val="24"/>
          <w:szCs w:val="24"/>
          <w:lang w:val="pt-BR"/>
        </w:rPr>
        <w:t xml:space="preserve"> de que quando criticam seu pai e sua mãe, estão apenas cuspindo na própria cara. Porque a sua obrigação era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exatamente</w:t>
      </w:r>
      <w:r>
        <w:rPr>
          <w:rFonts w:ascii="Galliard BT" w:hAnsi="Galliard BT"/>
          <w:color w:val="000000"/>
          <w:sz w:val="24"/>
          <w:szCs w:val="24"/>
          <w:lang w:val="pt-BR"/>
        </w:rPr>
        <w:t>, fazer</w:t>
      </w:r>
      <w:r w:rsidRPr="003E67B0">
        <w:rPr>
          <w:rFonts w:ascii="Galliard BT" w:hAnsi="Galliard BT"/>
          <w:color w:val="000000"/>
          <w:sz w:val="24"/>
          <w:szCs w:val="24"/>
          <w:lang w:val="pt-BR"/>
        </w:rPr>
        <w:t xml:space="preserve"> o que eles não fizeram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para limpar a imagem deles. Isso não é do</w:t>
      </w:r>
      <w:r>
        <w:rPr>
          <w:rFonts w:ascii="Galliard BT" w:hAnsi="Galliard BT"/>
          <w:color w:val="000000"/>
          <w:sz w:val="24"/>
          <w:szCs w:val="24"/>
          <w:lang w:val="pt-BR"/>
        </w:rPr>
        <w:t xml:space="preserve"> ponto de vista divino, mas </w:t>
      </w:r>
      <w:r w:rsidRPr="003E67B0">
        <w:rPr>
          <w:rFonts w:ascii="Galliard BT" w:hAnsi="Galliard BT"/>
          <w:color w:val="000000"/>
          <w:sz w:val="24"/>
          <w:szCs w:val="24"/>
          <w:lang w:val="pt-BR"/>
        </w:rPr>
        <w:t xml:space="preserve">do </w:t>
      </w:r>
      <w:r>
        <w:rPr>
          <w:rFonts w:ascii="Galliard BT" w:hAnsi="Galliard BT"/>
          <w:color w:val="000000"/>
          <w:sz w:val="24"/>
          <w:szCs w:val="24"/>
          <w:lang w:val="pt-BR"/>
        </w:rPr>
        <w:t xml:space="preserve">simples </w:t>
      </w:r>
      <w:r w:rsidRPr="003E67B0">
        <w:rPr>
          <w:rFonts w:ascii="Galliard BT" w:hAnsi="Galliard BT"/>
          <w:color w:val="000000"/>
          <w:sz w:val="24"/>
          <w:szCs w:val="24"/>
          <w:lang w:val="pt-BR"/>
        </w:rPr>
        <w:t xml:space="preserve">ponto de vista histórico. Isso quer dizer que as grandes </w:t>
      </w:r>
      <w:r>
        <w:rPr>
          <w:rFonts w:ascii="Galliard BT" w:hAnsi="Galliard BT"/>
          <w:color w:val="000000"/>
          <w:sz w:val="24"/>
          <w:szCs w:val="24"/>
          <w:lang w:val="pt-BR"/>
        </w:rPr>
        <w:t>obras do passado, elas também tê</w:t>
      </w:r>
      <w:r w:rsidRPr="003E67B0">
        <w:rPr>
          <w:rFonts w:ascii="Galliard BT" w:hAnsi="Galliard BT"/>
          <w:color w:val="000000"/>
          <w:sz w:val="24"/>
          <w:szCs w:val="24"/>
          <w:lang w:val="pt-BR"/>
        </w:rPr>
        <w:t>m que ser admiradas assim. Você não vai somente tirar pr</w:t>
      </w:r>
      <w:r>
        <w:rPr>
          <w:rFonts w:ascii="Galliard BT" w:hAnsi="Galliard BT"/>
          <w:color w:val="000000"/>
          <w:sz w:val="24"/>
          <w:szCs w:val="24"/>
          <w:lang w:val="pt-BR"/>
        </w:rPr>
        <w:t>oveito delas. No Brasil é assim: o sujeito admira;</w:t>
      </w:r>
      <w:r w:rsidRPr="003E67B0">
        <w:rPr>
          <w:rFonts w:ascii="Galliard BT" w:hAnsi="Galliard BT"/>
          <w:color w:val="000000"/>
          <w:sz w:val="24"/>
          <w:szCs w:val="24"/>
          <w:lang w:val="pt-BR"/>
        </w:rPr>
        <w:t xml:space="preserve"> então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ele quer tirar proveito daquilo;</w:t>
      </w:r>
      <w:r w:rsidRPr="003E67B0">
        <w:rPr>
          <w:rFonts w:ascii="Galliard BT" w:hAnsi="Galliard BT"/>
          <w:color w:val="000000"/>
          <w:sz w:val="24"/>
          <w:szCs w:val="24"/>
          <w:lang w:val="pt-BR"/>
        </w:rPr>
        <w:t xml:space="preserve"> mas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ao mesmo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ele quer negar sua dívida de algum modo</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ou pelo menos quer reconhecê-la apenas da boca para fora</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 não quer limpar as pequenas imperfeições que a obra deixou. </w:t>
      </w:r>
    </w:p>
    <w:p w:rsidR="005F0E06" w:rsidRPr="00C42A35" w:rsidRDefault="005F0E06" w:rsidP="00867FAE">
      <w:pPr>
        <w:spacing w:after="0" w:line="240" w:lineRule="auto"/>
        <w:jc w:val="both"/>
        <w:rPr>
          <w:rFonts w:ascii="Galliard BT" w:hAnsi="Galliard BT"/>
          <w:color w:val="FF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Limpar as pequenas imperfeições pode ser, por exemplo, </w:t>
      </w:r>
      <w:r>
        <w:rPr>
          <w:rFonts w:ascii="Galliard BT" w:hAnsi="Galliard BT"/>
          <w:color w:val="000000"/>
          <w:sz w:val="24"/>
          <w:szCs w:val="24"/>
          <w:lang w:val="pt-BR"/>
        </w:rPr>
        <w:t>alguma coisa relativa</w:t>
      </w:r>
      <w:r w:rsidRPr="003E67B0">
        <w:rPr>
          <w:rFonts w:ascii="Galliard BT" w:hAnsi="Galliard BT"/>
          <w:color w:val="000000"/>
          <w:sz w:val="24"/>
          <w:szCs w:val="24"/>
          <w:lang w:val="pt-BR"/>
        </w:rPr>
        <w:t xml:space="preserve"> ao própri</w:t>
      </w:r>
      <w:r>
        <w:rPr>
          <w:rFonts w:ascii="Galliard BT" w:hAnsi="Galliard BT"/>
          <w:color w:val="000000"/>
          <w:sz w:val="24"/>
          <w:szCs w:val="24"/>
          <w:lang w:val="pt-BR"/>
        </w:rPr>
        <w:t>o conteúdo da obra. Por exemplo:</w:t>
      </w:r>
      <w:r w:rsidRPr="003E67B0">
        <w:rPr>
          <w:rFonts w:ascii="Galliard BT" w:hAnsi="Galliard BT"/>
          <w:color w:val="000000"/>
          <w:sz w:val="24"/>
          <w:szCs w:val="24"/>
          <w:lang w:val="pt-BR"/>
        </w:rPr>
        <w:t xml:space="preserve"> esta semana eu estava estudando a questão deste combate </w:t>
      </w:r>
      <w:r w:rsidRPr="003E67B0">
        <w:rPr>
          <w:rFonts w:ascii="Galliard BT" w:hAnsi="Galliard BT"/>
          <w:i/>
          <w:color w:val="000000"/>
          <w:sz w:val="24"/>
          <w:szCs w:val="24"/>
          <w:lang w:val="pt-BR"/>
        </w:rPr>
        <w:t xml:space="preserve">racismo e antirracismo </w:t>
      </w:r>
      <w:r w:rsidRPr="00C42A35">
        <w:rPr>
          <w:rFonts w:ascii="Galliard BT" w:hAnsi="Galliard BT"/>
          <w:b/>
          <w:color w:val="FF0000"/>
          <w:sz w:val="16"/>
          <w:szCs w:val="16"/>
          <w:lang w:val="pt-BR"/>
        </w:rPr>
        <w:t>[</w:t>
      </w:r>
      <w:r w:rsidR="00317FE4">
        <w:rPr>
          <w:rFonts w:ascii="Galliard BT" w:hAnsi="Galliard BT"/>
          <w:b/>
          <w:color w:val="FF0000"/>
          <w:sz w:val="16"/>
          <w:szCs w:val="16"/>
          <w:lang w:val="pt-BR"/>
        </w:rPr>
        <w:t>0</w:t>
      </w:r>
      <w:r w:rsidRPr="00C42A35">
        <w:rPr>
          <w:rFonts w:ascii="Galliard BT" w:hAnsi="Galliard BT"/>
          <w:b/>
          <w:color w:val="FF0000"/>
          <w:sz w:val="16"/>
          <w:szCs w:val="16"/>
          <w:lang w:val="pt-BR"/>
        </w:rPr>
        <w:t>0:</w:t>
      </w:r>
      <w:r w:rsidR="00317FE4">
        <w:rPr>
          <w:rFonts w:ascii="Galliard BT" w:hAnsi="Galliard BT"/>
          <w:b/>
          <w:color w:val="FF0000"/>
          <w:sz w:val="16"/>
          <w:szCs w:val="16"/>
          <w:lang w:val="pt-BR"/>
        </w:rPr>
        <w:t>2</w:t>
      </w:r>
      <w:r w:rsidRPr="00C42A35">
        <w:rPr>
          <w:rFonts w:ascii="Galliard BT" w:hAnsi="Galliard BT"/>
          <w:b/>
          <w:color w:val="FF0000"/>
          <w:sz w:val="16"/>
          <w:szCs w:val="16"/>
          <w:lang w:val="pt-BR"/>
        </w:rPr>
        <w:t>0]</w:t>
      </w:r>
      <w:r>
        <w:rPr>
          <w:rFonts w:ascii="Galliard BT" w:hAnsi="Galliard BT"/>
          <w:i/>
          <w:color w:val="000000"/>
          <w:sz w:val="24"/>
          <w:szCs w:val="24"/>
          <w:lang w:val="pt-BR"/>
        </w:rPr>
        <w:t xml:space="preserve"> </w:t>
      </w:r>
      <w:r w:rsidRPr="003E67B0">
        <w:rPr>
          <w:rFonts w:ascii="Galliard BT" w:hAnsi="Galliard BT"/>
          <w:color w:val="000000"/>
          <w:sz w:val="24"/>
          <w:szCs w:val="24"/>
          <w:lang w:val="pt-BR"/>
        </w:rPr>
        <w:t>e observei que existem, literalmente, milhares de teses sobre os estereótipos racistas no t</w:t>
      </w:r>
      <w:r>
        <w:rPr>
          <w:rFonts w:ascii="Galliard BT" w:hAnsi="Galliard BT"/>
          <w:color w:val="000000"/>
          <w:sz w:val="24"/>
          <w:szCs w:val="24"/>
          <w:lang w:val="pt-BR"/>
        </w:rPr>
        <w:t>eatro de Shakespeare. O que é o</w:t>
      </w:r>
      <w:r w:rsidRPr="003E67B0">
        <w:rPr>
          <w:rFonts w:ascii="Galliard BT" w:hAnsi="Galliard BT"/>
          <w:color w:val="000000"/>
          <w:sz w:val="24"/>
          <w:szCs w:val="24"/>
          <w:lang w:val="pt-BR"/>
        </w:rPr>
        <w:t xml:space="preserve"> estereótipo? É uma visão projetada, inventada, caricatural, deformante, que você joga em cima de um cidadão, ignorando a realidade dele e vendo-o somente através daquele modelo deformante. Mesmo no caso da peça </w:t>
      </w:r>
      <w:r w:rsidRPr="003E67B0">
        <w:rPr>
          <w:rFonts w:ascii="Galliard BT" w:hAnsi="Galliard BT"/>
          <w:i/>
          <w:color w:val="000000"/>
          <w:sz w:val="24"/>
          <w:szCs w:val="24"/>
          <w:lang w:val="pt-BR"/>
        </w:rPr>
        <w:t xml:space="preserve">Otelo, </w:t>
      </w:r>
      <w:r w:rsidRPr="003E67B0">
        <w:rPr>
          <w:rFonts w:ascii="Galliard BT" w:hAnsi="Galliard BT"/>
          <w:color w:val="000000"/>
          <w:sz w:val="24"/>
          <w:szCs w:val="24"/>
          <w:lang w:val="pt-BR"/>
        </w:rPr>
        <w:t>onde o mouro, o preto, é mostrado sob a melhor imagem possível, como um homem honrad</w:t>
      </w:r>
      <w:r>
        <w:rPr>
          <w:rFonts w:ascii="Galliard BT" w:hAnsi="Galliard BT"/>
          <w:color w:val="000000"/>
          <w:sz w:val="24"/>
          <w:szCs w:val="24"/>
          <w:lang w:val="pt-BR"/>
        </w:rPr>
        <w:t>o, honesto, um grande guerreiro</w:t>
      </w:r>
      <w:r w:rsidRPr="003E67B0">
        <w:rPr>
          <w:rFonts w:ascii="Galliard BT" w:hAnsi="Galliard BT"/>
          <w:color w:val="000000"/>
          <w:sz w:val="24"/>
          <w:szCs w:val="24"/>
          <w:lang w:val="pt-BR"/>
        </w:rPr>
        <w:t xml:space="preserve"> etc.</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o malvado da história </w:t>
      </w:r>
      <w:r>
        <w:rPr>
          <w:rFonts w:ascii="Galliard BT" w:hAnsi="Galliard BT"/>
          <w:color w:val="000000"/>
          <w:sz w:val="24"/>
          <w:szCs w:val="24"/>
          <w:lang w:val="pt-BR"/>
        </w:rPr>
        <w:t xml:space="preserve">é </w:t>
      </w:r>
      <w:r w:rsidRPr="003E67B0">
        <w:rPr>
          <w:rFonts w:ascii="Galliard BT" w:hAnsi="Galliard BT"/>
          <w:color w:val="000000"/>
          <w:sz w:val="24"/>
          <w:szCs w:val="24"/>
          <w:lang w:val="pt-BR"/>
        </w:rPr>
        <w:t>um branco, mes</w:t>
      </w:r>
      <w:r>
        <w:rPr>
          <w:rFonts w:ascii="Galliard BT" w:hAnsi="Galliard BT"/>
          <w:color w:val="000000"/>
          <w:sz w:val="24"/>
          <w:szCs w:val="24"/>
          <w:lang w:val="pt-BR"/>
        </w:rPr>
        <w:t>m</w:t>
      </w:r>
      <w:r w:rsidRPr="003E67B0">
        <w:rPr>
          <w:rFonts w:ascii="Galliard BT" w:hAnsi="Galliard BT"/>
          <w:color w:val="000000"/>
          <w:sz w:val="24"/>
          <w:szCs w:val="24"/>
          <w:lang w:val="pt-BR"/>
        </w:rPr>
        <w:t>o aí o pessoal vê uma série de estereótipos e atribui ao autor Shakespeare tudo aquilo</w:t>
      </w:r>
      <w:r>
        <w:rPr>
          <w:rFonts w:ascii="Galliard BT" w:hAnsi="Galliard BT"/>
          <w:color w:val="000000"/>
          <w:sz w:val="24"/>
          <w:szCs w:val="24"/>
          <w:lang w:val="pt-BR"/>
        </w:rPr>
        <w:t xml:space="preserve"> que o fofoqueiro, o intrigante</w:t>
      </w:r>
      <w:r w:rsidRPr="003E67B0">
        <w:rPr>
          <w:rFonts w:ascii="Galliard BT" w:hAnsi="Galliard BT"/>
          <w:color w:val="000000"/>
          <w:sz w:val="24"/>
          <w:szCs w:val="24"/>
          <w:lang w:val="pt-BR"/>
        </w:rPr>
        <w:t xml:space="preserve"> Iago, diz contra o herói </w:t>
      </w:r>
      <w:r>
        <w:rPr>
          <w:rFonts w:ascii="Galliard BT" w:hAnsi="Galliard BT"/>
          <w:color w:val="000000"/>
          <w:sz w:val="24"/>
          <w:szCs w:val="24"/>
          <w:lang w:val="pt-BR"/>
        </w:rPr>
        <w:t xml:space="preserve">da história, porque é preto: “ele é brutal; ele é lúbrico </w:t>
      </w:r>
      <w:r w:rsidRPr="003E67B0">
        <w:rPr>
          <w:rFonts w:ascii="Galliard BT" w:hAnsi="Galliard BT"/>
          <w:color w:val="000000"/>
          <w:sz w:val="24"/>
          <w:szCs w:val="24"/>
          <w:lang w:val="pt-BR"/>
        </w:rPr>
        <w:t>etc.</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É</w:t>
      </w:r>
      <w:r w:rsidRPr="003E67B0">
        <w:rPr>
          <w:rFonts w:ascii="Galliard BT" w:hAnsi="Galliard BT"/>
          <w:color w:val="000000"/>
          <w:sz w:val="24"/>
          <w:szCs w:val="24"/>
          <w:lang w:val="pt-BR"/>
        </w:rPr>
        <w:t xml:space="preserve"> aquela imagem do negro como</w:t>
      </w:r>
      <w:r>
        <w:rPr>
          <w:rFonts w:ascii="Galliard BT" w:hAnsi="Galliard BT"/>
          <w:color w:val="000000"/>
          <w:sz w:val="24"/>
          <w:szCs w:val="24"/>
          <w:lang w:val="pt-BR"/>
        </w:rPr>
        <w:t xml:space="preserve"> um indivíduo vítima da luxúria</w:t>
      </w:r>
      <w:r w:rsidRPr="003E67B0">
        <w:rPr>
          <w:rFonts w:ascii="Galliard BT" w:hAnsi="Galliard BT"/>
          <w:color w:val="000000"/>
          <w:sz w:val="24"/>
          <w:szCs w:val="24"/>
          <w:lang w:val="pt-BR"/>
        </w:rPr>
        <w:t xml:space="preserve"> incontrolável, quando na verdade quem está dizendo isso não é Shakespeare, é o personagem dele, Iago. Mas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eles tentam demonstrar que Shakespeare também estava vendo a</w:t>
      </w:r>
      <w:r>
        <w:rPr>
          <w:rFonts w:ascii="Galliard BT" w:hAnsi="Galliard BT"/>
          <w:color w:val="000000"/>
          <w:sz w:val="24"/>
          <w:szCs w:val="24"/>
          <w:lang w:val="pt-BR"/>
        </w:rPr>
        <w:t xml:space="preserve">ssim. Por que a imagem do mouro </w:t>
      </w:r>
      <w:r>
        <w:rPr>
          <w:rFonts w:ascii="Times New Roman" w:hAnsi="Times New Roman"/>
          <w:color w:val="000000"/>
          <w:sz w:val="24"/>
          <w:szCs w:val="24"/>
          <w:lang w:val="pt-BR"/>
        </w:rPr>
        <w:t>―</w:t>
      </w:r>
      <w:r>
        <w:rPr>
          <w:rFonts w:ascii="Galliard BT" w:hAnsi="Galliard BT"/>
          <w:color w:val="000000"/>
          <w:sz w:val="24"/>
          <w:szCs w:val="24"/>
          <w:lang w:val="pt-BR"/>
        </w:rPr>
        <w:t xml:space="preserve"> uma imagem negativa que fosse a pior possível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deveria ser um estereótipo e não uma tradução da experiência efetiva, se os mouros estiveram dominando a Europa por setecentos anos?</w:t>
      </w:r>
      <w:r>
        <w:rPr>
          <w:rFonts w:ascii="Galliard BT" w:hAnsi="Galliard BT"/>
          <w:color w:val="000000"/>
          <w:sz w:val="24"/>
          <w:szCs w:val="24"/>
          <w:lang w:val="pt-BR"/>
        </w:rPr>
        <w:t xml:space="preserve"> Invadiram vários países:</w:t>
      </w:r>
      <w:r w:rsidRPr="003E67B0">
        <w:rPr>
          <w:rFonts w:ascii="Galliard BT" w:hAnsi="Galliard BT"/>
          <w:color w:val="000000"/>
          <w:sz w:val="24"/>
          <w:szCs w:val="24"/>
          <w:lang w:val="pt-BR"/>
        </w:rPr>
        <w:t xml:space="preserve"> chegaram até </w:t>
      </w:r>
      <w:r>
        <w:rPr>
          <w:rFonts w:ascii="Galliard BT" w:hAnsi="Galliard BT"/>
          <w:color w:val="000000"/>
          <w:sz w:val="24"/>
          <w:szCs w:val="24"/>
          <w:lang w:val="pt-BR"/>
        </w:rPr>
        <w:t>à Áustria; chegaram até à Bélgica;</w:t>
      </w:r>
      <w:r w:rsidRPr="003E67B0">
        <w:rPr>
          <w:rFonts w:ascii="Galliard BT" w:hAnsi="Galliard BT"/>
          <w:color w:val="000000"/>
          <w:sz w:val="24"/>
          <w:szCs w:val="24"/>
          <w:lang w:val="pt-BR"/>
        </w:rPr>
        <w:t xml:space="preserve"> escravizaram, por baixo</w:t>
      </w:r>
      <w:r>
        <w:rPr>
          <w:rFonts w:ascii="Galliard BT" w:hAnsi="Galliard BT"/>
          <w:color w:val="000000"/>
          <w:sz w:val="24"/>
          <w:szCs w:val="24"/>
          <w:lang w:val="pt-BR"/>
        </w:rPr>
        <w:t>, cinco milhões de pessoas;</w:t>
      </w:r>
      <w:r w:rsidRPr="003E67B0">
        <w:rPr>
          <w:rFonts w:ascii="Galliard BT" w:hAnsi="Galliard BT"/>
          <w:color w:val="000000"/>
          <w:sz w:val="24"/>
          <w:szCs w:val="24"/>
          <w:lang w:val="pt-BR"/>
        </w:rPr>
        <w:t xml:space="preserve"> continuaram escravizando até o séc. XVIII. Então como é que se pode ter uma imagem positiva dessas criaturas? Não é exigível que um povo tenha uma imagem positiva do invasor, do dominador e do escravizador. Se fosse exigível, isso também deveria ser exigido dos africanos: “olha, você não pode falar mal de nós só porque nós </w:t>
      </w:r>
      <w:r>
        <w:rPr>
          <w:rFonts w:ascii="Galliard BT" w:hAnsi="Galliard BT"/>
          <w:color w:val="000000"/>
          <w:sz w:val="24"/>
          <w:szCs w:val="24"/>
          <w:lang w:val="pt-BR"/>
        </w:rPr>
        <w:t xml:space="preserve">os </w:t>
      </w:r>
      <w:r w:rsidRPr="003E67B0">
        <w:rPr>
          <w:rFonts w:ascii="Galliard BT" w:hAnsi="Galliard BT"/>
          <w:color w:val="000000"/>
          <w:sz w:val="24"/>
          <w:szCs w:val="24"/>
          <w:lang w:val="pt-BR"/>
        </w:rPr>
        <w:t>escravizamos, porque nós também não temos o direito de falar mal daqueles que nos escravizaram”. O que você vê nesses estudos sobre Shake</w:t>
      </w:r>
      <w:r>
        <w:rPr>
          <w:rFonts w:ascii="Galliard BT" w:hAnsi="Galliard BT"/>
          <w:color w:val="000000"/>
          <w:sz w:val="24"/>
          <w:szCs w:val="24"/>
          <w:lang w:val="pt-BR"/>
        </w:rPr>
        <w:t>speare? Vê a admiração invejosa:</w:t>
      </w:r>
      <w:r w:rsidRPr="003E67B0">
        <w:rPr>
          <w:rFonts w:ascii="Galliard BT" w:hAnsi="Galliard BT"/>
          <w:color w:val="000000"/>
          <w:sz w:val="24"/>
          <w:szCs w:val="24"/>
          <w:lang w:val="pt-BR"/>
        </w:rPr>
        <w:t xml:space="preserve"> reconhece que é um grande </w:t>
      </w:r>
      <w:r>
        <w:rPr>
          <w:rFonts w:ascii="Galliard BT" w:hAnsi="Galliard BT"/>
          <w:color w:val="000000"/>
          <w:sz w:val="24"/>
          <w:szCs w:val="24"/>
          <w:lang w:val="pt-BR"/>
        </w:rPr>
        <w:t xml:space="preserve">poeta, um </w:t>
      </w:r>
      <w:r w:rsidRPr="003E67B0">
        <w:rPr>
          <w:rFonts w:ascii="Galliard BT" w:hAnsi="Galliard BT"/>
          <w:color w:val="000000"/>
          <w:sz w:val="24"/>
          <w:szCs w:val="24"/>
          <w:lang w:val="pt-BR"/>
        </w:rPr>
        <w:t>dramaturgo, mas quer colo</w:t>
      </w:r>
      <w:r>
        <w:rPr>
          <w:rFonts w:ascii="Galliard BT" w:hAnsi="Galliard BT"/>
          <w:color w:val="000000"/>
          <w:sz w:val="24"/>
          <w:szCs w:val="24"/>
          <w:lang w:val="pt-BR"/>
        </w:rPr>
        <w:t>car um veneninho lá. Pior ainda:</w:t>
      </w:r>
      <w:r w:rsidRPr="003E67B0">
        <w:rPr>
          <w:rFonts w:ascii="Galliard BT" w:hAnsi="Galliard BT"/>
          <w:color w:val="000000"/>
          <w:sz w:val="24"/>
          <w:szCs w:val="24"/>
          <w:lang w:val="pt-BR"/>
        </w:rPr>
        <w:t xml:space="preserve"> a noção moderna</w:t>
      </w:r>
      <w:r>
        <w:rPr>
          <w:rFonts w:ascii="Galliard BT" w:hAnsi="Galliard BT"/>
          <w:color w:val="000000"/>
          <w:sz w:val="24"/>
          <w:szCs w:val="24"/>
          <w:lang w:val="pt-BR"/>
        </w:rPr>
        <w:t xml:space="preserve"> de raça só surge no séc. XVIII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quase duzentos anos depois de Shakespeare. An</w:t>
      </w:r>
      <w:r>
        <w:rPr>
          <w:rFonts w:ascii="Galliard BT" w:hAnsi="Galliard BT"/>
          <w:color w:val="000000"/>
          <w:sz w:val="24"/>
          <w:szCs w:val="24"/>
          <w:lang w:val="pt-BR"/>
        </w:rPr>
        <w:t>tes não se tinha essa distinção;</w:t>
      </w:r>
      <w:r w:rsidRPr="003E67B0">
        <w:rPr>
          <w:rFonts w:ascii="Galliard BT" w:hAnsi="Galliard BT"/>
          <w:color w:val="000000"/>
          <w:sz w:val="24"/>
          <w:szCs w:val="24"/>
          <w:lang w:val="pt-BR"/>
        </w:rPr>
        <w:t xml:space="preserve"> tanto que se ch</w:t>
      </w:r>
      <w:r>
        <w:rPr>
          <w:rFonts w:ascii="Galliard BT" w:hAnsi="Galliard BT"/>
          <w:color w:val="000000"/>
          <w:sz w:val="24"/>
          <w:szCs w:val="24"/>
          <w:lang w:val="pt-BR"/>
        </w:rPr>
        <w:t>amava de mouro, indistintamente</w:t>
      </w:r>
      <w:r w:rsidRPr="003E67B0">
        <w:rPr>
          <w:rFonts w:ascii="Galliard BT" w:hAnsi="Galliard BT"/>
          <w:color w:val="000000"/>
          <w:sz w:val="24"/>
          <w:szCs w:val="24"/>
          <w:lang w:val="pt-BR"/>
        </w:rPr>
        <w:t xml:space="preserve"> o árabe e o negro, porque nas tropas invasoras havia negros</w:t>
      </w:r>
      <w:r>
        <w:rPr>
          <w:rFonts w:ascii="Galliard BT" w:hAnsi="Galliard BT"/>
          <w:color w:val="000000"/>
          <w:sz w:val="24"/>
          <w:szCs w:val="24"/>
          <w:lang w:val="pt-BR"/>
        </w:rPr>
        <w:t xml:space="preserve"> e árabes e todos tinham a pele escura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pelo menos muito mais escura do que a média dos </w:t>
      </w:r>
      <w:r w:rsidRPr="003E67B0">
        <w:rPr>
          <w:rFonts w:ascii="Galliard BT" w:hAnsi="Galliard BT"/>
          <w:color w:val="000000"/>
          <w:sz w:val="24"/>
          <w:szCs w:val="24"/>
          <w:lang w:val="pt-BR"/>
        </w:rPr>
        <w:lastRenderedPageBreak/>
        <w:t>europeus. Se você colocar um dinamarquês do lado de um árabe, o</w:t>
      </w:r>
      <w:r>
        <w:rPr>
          <w:rFonts w:ascii="Galliard BT" w:hAnsi="Galliard BT"/>
          <w:color w:val="000000"/>
          <w:sz w:val="24"/>
          <w:szCs w:val="24"/>
          <w:lang w:val="pt-BR"/>
        </w:rPr>
        <w:t xml:space="preserve"> árabe vai parecer preto. Então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vamos dizer </w:t>
      </w:r>
      <w:r>
        <w:rPr>
          <w:rFonts w:ascii="Times New Roman" w:hAnsi="Times New Roman"/>
          <w:color w:val="000000"/>
          <w:sz w:val="24"/>
          <w:szCs w:val="24"/>
          <w:lang w:val="pt-BR"/>
        </w:rPr>
        <w:t>―</w:t>
      </w:r>
      <w:r>
        <w:rPr>
          <w:rFonts w:ascii="Galliard BT" w:hAnsi="Galliard BT"/>
          <w:color w:val="000000"/>
          <w:sz w:val="24"/>
          <w:szCs w:val="24"/>
          <w:lang w:val="pt-BR"/>
        </w:rPr>
        <w:t xml:space="preserve"> </w:t>
      </w:r>
      <w:r w:rsidRPr="003E67B0">
        <w:rPr>
          <w:rFonts w:ascii="Galliard BT" w:hAnsi="Galliard BT"/>
          <w:color w:val="000000"/>
          <w:sz w:val="24"/>
          <w:szCs w:val="24"/>
          <w:lang w:val="pt-BR"/>
        </w:rPr>
        <w:t>de</w:t>
      </w:r>
      <w:r>
        <w:rPr>
          <w:rFonts w:ascii="Galliard BT" w:hAnsi="Galliard BT"/>
          <w:color w:val="000000"/>
          <w:sz w:val="24"/>
          <w:szCs w:val="24"/>
          <w:lang w:val="pt-BR"/>
        </w:rPr>
        <w:t xml:space="preserve"> certo nível de escuridão para </w:t>
      </w:r>
      <w:r w:rsidRPr="003E67B0">
        <w:rPr>
          <w:rFonts w:ascii="Galliard BT" w:hAnsi="Galliard BT"/>
          <w:color w:val="000000"/>
          <w:sz w:val="24"/>
          <w:szCs w:val="24"/>
          <w:lang w:val="pt-BR"/>
        </w:rPr>
        <w:t xml:space="preserve">diante era tudo mouro. Não tinha esta noção “científica” </w:t>
      </w:r>
      <w:r>
        <w:rPr>
          <w:rFonts w:ascii="Galliard BT" w:hAnsi="Galliard BT"/>
          <w:color w:val="000000"/>
          <w:sz w:val="24"/>
          <w:szCs w:val="24"/>
          <w:lang w:val="pt-BR"/>
        </w:rPr>
        <w:t xml:space="preserve">de </w:t>
      </w:r>
      <w:r w:rsidRPr="003E67B0">
        <w:rPr>
          <w:rFonts w:ascii="Galliard BT" w:hAnsi="Galliard BT"/>
          <w:color w:val="000000"/>
          <w:sz w:val="24"/>
          <w:szCs w:val="24"/>
          <w:lang w:val="pt-BR"/>
        </w:rPr>
        <w:t>raça, que aparece no séc. XVIII. Nós podemos dizer que raça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na época de Shakespeare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era uma noção estética e não uma noção biológica. Por estes dois motivos: 1.º porque havia um ressentimento histórico justificado, e 2.º porque a noção de raça que se tinha era uma noção que apenas expressava uma impressão sensíve</w:t>
      </w:r>
      <w:r>
        <w:rPr>
          <w:rFonts w:ascii="Galliard BT" w:hAnsi="Galliard BT"/>
          <w:color w:val="000000"/>
          <w:sz w:val="24"/>
          <w:szCs w:val="24"/>
          <w:lang w:val="pt-BR"/>
        </w:rPr>
        <w:t xml:space="preserve">l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portando, de certo modo </w:t>
      </w:r>
      <w:r>
        <w:rPr>
          <w:rFonts w:ascii="Galliard BT" w:hAnsi="Galliard BT"/>
          <w:color w:val="000000"/>
          <w:sz w:val="24"/>
          <w:szCs w:val="24"/>
          <w:lang w:val="pt-BR"/>
        </w:rPr>
        <w:t xml:space="preserve">é uma noção estética, artística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não tem sentido </w:t>
      </w:r>
      <w:r>
        <w:rPr>
          <w:rFonts w:ascii="Galliard BT" w:hAnsi="Galliard BT"/>
          <w:color w:val="000000"/>
          <w:sz w:val="24"/>
          <w:szCs w:val="24"/>
          <w:lang w:val="pt-BR"/>
        </w:rPr>
        <w:t>dizer que isso é um estereótipo;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não tem sentido dizer que é um estereótipo </w:t>
      </w:r>
      <w:r w:rsidRPr="003E67B0">
        <w:rPr>
          <w:rFonts w:ascii="Galliard BT" w:hAnsi="Galliard BT"/>
          <w:color w:val="000000"/>
          <w:sz w:val="24"/>
          <w:szCs w:val="24"/>
          <w:lang w:val="pt-BR"/>
        </w:rPr>
        <w:t>difamatório. Alguém precisaria difamar os árabes depois que eles ocuparam a Europa por setecentos anos, escravizaram pessoas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destes que eles escravizaram dez por cento foram castrados! O Corão proíbe-se castrar pessoas, mas eles castraram do mesmo modo. Castravam quando estavam a caminho de Meca, porque uma vez que chegasse lá, não podia castrar mais. Por baixo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castraram quinhentos mil europeus. Você acha que isso é brincadeira? Faça as contas de como a população europeia, na época, era menor, ao longo desses setecentos anos de ocupação árabe, e veja que, comparativamente, eles fizeram uma coisa pior do que Hitler fez no séc. XX. Como é que o europeu poderia gostar dessas pessoas? E por que o europeu deveria sentir-se culpado, sentir-se uma criatura abominável, desprezível, só porque em seguida ele deu o troco? E deu o troco durante muito menos tempo. Note que a escravidão europeia na África durou apenas trezentos anos e foi entremeada de movimentos de resistência criados pelos próprios europeus. Nunca a escravidão foi universalmente aceita na Europa como um princípio normal, regular e bom, ao passo que no mundo islâmico o próprio corão autoriza a escravidão. Não houve nenhum movimento antiescravagista notável no mundo islâmico ao longo de toda a sua existência, ao passo que a escravidão europeia foi combatida desde o início. Então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por que entre dois processos escravagistas, um que durou</w:t>
      </w:r>
      <w:r>
        <w:rPr>
          <w:rFonts w:ascii="Galliard BT" w:hAnsi="Galliard BT"/>
          <w:color w:val="000000"/>
          <w:sz w:val="24"/>
          <w:szCs w:val="24"/>
          <w:lang w:val="pt-BR"/>
        </w:rPr>
        <w:t xml:space="preserve">, na verdade, </w:t>
      </w:r>
      <w:r w:rsidRPr="003E67B0">
        <w:rPr>
          <w:rFonts w:ascii="Galliard BT" w:hAnsi="Galliard BT"/>
          <w:color w:val="000000"/>
          <w:sz w:val="24"/>
          <w:szCs w:val="24"/>
          <w:lang w:val="pt-BR"/>
        </w:rPr>
        <w:t xml:space="preserve"> mil e qua</w:t>
      </w:r>
      <w:r>
        <w:rPr>
          <w:rFonts w:ascii="Galliard BT" w:hAnsi="Galliard BT"/>
          <w:color w:val="000000"/>
          <w:sz w:val="24"/>
          <w:szCs w:val="24"/>
          <w:lang w:val="pt-BR"/>
        </w:rPr>
        <w:t xml:space="preserve">trocentos anos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porque a escravidão islâmica durou até o séc. XX e só foi extinta </w:t>
      </w:r>
      <w:r>
        <w:rPr>
          <w:rFonts w:ascii="Galliard BT" w:hAnsi="Galliard BT"/>
          <w:color w:val="000000"/>
          <w:sz w:val="24"/>
          <w:szCs w:val="24"/>
          <w:lang w:val="pt-BR"/>
        </w:rPr>
        <w:t xml:space="preserve">pela ação militar da Inglaterra </w:t>
      </w:r>
      <w:r>
        <w:rPr>
          <w:rFonts w:ascii="Times New Roman" w:hAnsi="Times New Roman"/>
          <w:color w:val="000000"/>
          <w:sz w:val="24"/>
          <w:szCs w:val="24"/>
          <w:lang w:val="pt-BR"/>
        </w:rPr>
        <w:t>―</w:t>
      </w:r>
      <w:r w:rsidRPr="003E67B0">
        <w:rPr>
          <w:rFonts w:ascii="Galliard BT" w:hAnsi="Galliard BT"/>
          <w:color w:val="000000"/>
          <w:sz w:val="24"/>
          <w:szCs w:val="24"/>
          <w:lang w:val="pt-BR"/>
        </w:rPr>
        <w:t>, e o outro processo escra</w:t>
      </w:r>
      <w:r>
        <w:rPr>
          <w:rFonts w:ascii="Galliard BT" w:hAnsi="Galliard BT"/>
          <w:color w:val="000000"/>
          <w:sz w:val="24"/>
          <w:szCs w:val="24"/>
          <w:lang w:val="pt-BR"/>
        </w:rPr>
        <w:t xml:space="preserve">vagista que dura trezentos anos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entremeado de resistência e de lutas entre os próprios dominadores,</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dos quais uma parte era </w:t>
      </w:r>
      <w:r>
        <w:rPr>
          <w:rFonts w:ascii="Galliard BT" w:hAnsi="Galliard BT"/>
          <w:color w:val="000000"/>
          <w:sz w:val="24"/>
          <w:szCs w:val="24"/>
          <w:lang w:val="pt-BR"/>
        </w:rPr>
        <w:t xml:space="preserve">contra a escravidão </w:t>
      </w:r>
      <w:r>
        <w:rPr>
          <w:rFonts w:ascii="Times New Roman" w:hAnsi="Times New Roman"/>
          <w:color w:val="000000"/>
          <w:sz w:val="24"/>
          <w:szCs w:val="24"/>
          <w:lang w:val="pt-BR"/>
        </w:rPr>
        <w:t>―</w:t>
      </w:r>
      <w:r>
        <w:rPr>
          <w:rFonts w:ascii="Galliard BT" w:hAnsi="Galliard BT"/>
          <w:color w:val="000000"/>
          <w:sz w:val="24"/>
          <w:szCs w:val="24"/>
          <w:lang w:val="pt-BR"/>
        </w:rPr>
        <w:t xml:space="preserve"> por que</w:t>
      </w:r>
      <w:r w:rsidRPr="003E67B0">
        <w:rPr>
          <w:rFonts w:ascii="Galliard BT" w:hAnsi="Galliard BT"/>
          <w:color w:val="000000"/>
          <w:sz w:val="24"/>
          <w:szCs w:val="24"/>
          <w:lang w:val="pt-BR"/>
        </w:rPr>
        <w:t xml:space="preserve"> esta </w:t>
      </w:r>
      <w:r>
        <w:rPr>
          <w:rFonts w:ascii="Galliard BT" w:hAnsi="Galliard BT"/>
          <w:color w:val="000000"/>
          <w:sz w:val="24"/>
          <w:szCs w:val="24"/>
          <w:lang w:val="pt-BR"/>
        </w:rPr>
        <w:t>segunda é que será a abominável?</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mais digna de desprezo? É claro que aí estamos, evidentemente, em face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de uma tradução proporcional dos fatos, mas sim estamos diante de um estereótipo. Isso quer dizer que o fabricante de estereótipos acusa o outro de o estar vendo através de estereótipo, quando o único criador de estereótipos, no caso, é o crítico da civilização ocidental e o sujeito que quer ver estereótipos racistas no teatro de Shakespeare.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Este é um caso da</w:t>
      </w:r>
      <w:r w:rsidRPr="003E67B0">
        <w:rPr>
          <w:rFonts w:ascii="Galliard BT" w:hAnsi="Galliard BT"/>
          <w:color w:val="000000"/>
          <w:sz w:val="24"/>
          <w:szCs w:val="24"/>
          <w:lang w:val="pt-BR"/>
        </w:rPr>
        <w:t xml:space="preserve"> admiração sem amor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w:t>
      </w:r>
      <w:r w:rsidRPr="003E67B0">
        <w:rPr>
          <w:rFonts w:ascii="Galliard BT" w:hAnsi="Galliard BT"/>
          <w:color w:val="000000"/>
          <w:sz w:val="24"/>
          <w:szCs w:val="24"/>
          <w:lang w:val="pt-BR"/>
        </w:rPr>
        <w:t>ortanto é admiração invejosa. Mesmo que houvesse racismo em Shakespeare, você teria de vê-lo dentro do contexto total e ver qual é o peso que isto tinha dentro da concepção do mundo dele. Um sujeito pode emitir uma opinião racista um dia e jamais ter tido uma única conduta racista. Entre outros racistas, que aparecem na história, nós vemos Shakespeare, Kant, Goethe, Voltaire. Praticamente todo mundo é racista de algum modo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pelo simples fato de trazer na sua herança histórica a lembrança dos séculos e séculos de ocupação islâmica. Mais ainda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imagem do mouro como lúbrico não é u</w:t>
      </w:r>
      <w:r>
        <w:rPr>
          <w:rFonts w:ascii="Galliard BT" w:hAnsi="Galliard BT"/>
          <w:color w:val="000000"/>
          <w:sz w:val="24"/>
          <w:szCs w:val="24"/>
          <w:lang w:val="pt-BR"/>
        </w:rPr>
        <w:t>m estereótipo:</w:t>
      </w:r>
      <w:r w:rsidRPr="003E67B0">
        <w:rPr>
          <w:rFonts w:ascii="Galliard BT" w:hAnsi="Galliard BT"/>
          <w:color w:val="000000"/>
          <w:sz w:val="24"/>
          <w:szCs w:val="24"/>
          <w:lang w:val="pt-BR"/>
        </w:rPr>
        <w:t xml:space="preserve"> os árabes tinham o direito de ter quatro esposas e um número ilimitado de escravas, ao passo que o europeu podia ter uma mulher </w:t>
      </w:r>
      <w:r>
        <w:rPr>
          <w:rFonts w:ascii="Galliard BT" w:hAnsi="Galliard BT"/>
          <w:color w:val="000000"/>
          <w:sz w:val="24"/>
          <w:szCs w:val="24"/>
          <w:lang w:val="pt-BR"/>
        </w:rPr>
        <w:t>(</w:t>
      </w:r>
      <w:r w:rsidRPr="003E67B0">
        <w:rPr>
          <w:rFonts w:ascii="Galliard BT" w:hAnsi="Galliard BT"/>
          <w:color w:val="000000"/>
          <w:sz w:val="24"/>
          <w:szCs w:val="24"/>
          <w:lang w:val="pt-BR"/>
        </w:rPr>
        <w:t>e, é claro, podia comer uma escrava escondido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come</w:t>
      </w:r>
      <w:r>
        <w:rPr>
          <w:rFonts w:ascii="Galliard BT" w:hAnsi="Galliard BT"/>
          <w:color w:val="000000"/>
          <w:sz w:val="24"/>
          <w:szCs w:val="24"/>
          <w:lang w:val="pt-BR"/>
        </w:rPr>
        <w:t xml:space="preserve">r a mulher do próximo </w:t>
      </w:r>
      <w:r>
        <w:rPr>
          <w:rFonts w:ascii="Galliard BT" w:hAnsi="Galliard BT"/>
          <w:color w:val="000000"/>
          <w:sz w:val="24"/>
          <w:szCs w:val="24"/>
          <w:lang w:val="pt-BR"/>
        </w:rPr>
        <w:lastRenderedPageBreak/>
        <w:t>escondido;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 se alguém descobrisse i</w:t>
      </w:r>
      <w:r>
        <w:rPr>
          <w:rFonts w:ascii="Galliard BT" w:hAnsi="Galliard BT"/>
          <w:color w:val="000000"/>
          <w:sz w:val="24"/>
          <w:szCs w:val="24"/>
          <w:lang w:val="pt-BR"/>
        </w:rPr>
        <w:t>ria dar um rolo desgraçado)</w:t>
      </w:r>
      <w:r w:rsidRPr="003E67B0">
        <w:rPr>
          <w:rFonts w:ascii="Galliard BT" w:hAnsi="Galliard BT"/>
          <w:color w:val="000000"/>
          <w:sz w:val="24"/>
          <w:szCs w:val="24"/>
          <w:lang w:val="pt-BR"/>
        </w:rPr>
        <w:t xml:space="preserve"> ao passo que o direito do muçulmano a um número ilimitado de mulheres era reconhecido pela própria lei.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0439F5">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Com frequência os exploradores europeus que chegavam à África e na Ásia encontravam camaradas que tinham duzentas escravas. Como é que você não vai ter uma imagem desse sujeito como lúbrico? </w:t>
      </w:r>
      <w:r>
        <w:rPr>
          <w:rFonts w:ascii="Galliard BT" w:hAnsi="Galliard BT"/>
          <w:color w:val="000000"/>
          <w:sz w:val="24"/>
          <w:szCs w:val="24"/>
          <w:lang w:val="pt-BR"/>
        </w:rPr>
        <w:t>Isso não é um estereótipo; isto correspondia à realidade.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w:t>
      </w:r>
      <w:r w:rsidRPr="003E67B0">
        <w:rPr>
          <w:rFonts w:ascii="Galliard BT" w:hAnsi="Galliard BT"/>
          <w:color w:val="000000"/>
          <w:sz w:val="24"/>
          <w:szCs w:val="24"/>
          <w:lang w:val="pt-BR"/>
        </w:rPr>
        <w:t>orque entre os invasores, aqueles que tinham só uma ou duas mulheres se limitavam a isso simplesmente porque não tinham dinheiro. Mas o desejo deles era evidentemente ter mais. Mais ainda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pegavam como escravas as europeias que eram aprisionadas. E</w:t>
      </w:r>
      <w:r>
        <w:rPr>
          <w:rFonts w:ascii="Galliard BT" w:hAnsi="Galliard BT"/>
          <w:color w:val="000000"/>
          <w:sz w:val="24"/>
          <w:szCs w:val="24"/>
          <w:lang w:val="pt-BR"/>
        </w:rPr>
        <w:t>ntão, e</w:t>
      </w:r>
      <w:r w:rsidRPr="003E67B0">
        <w:rPr>
          <w:rFonts w:ascii="Galliard BT" w:hAnsi="Galliard BT"/>
          <w:color w:val="000000"/>
          <w:sz w:val="24"/>
          <w:szCs w:val="24"/>
          <w:lang w:val="pt-BR"/>
        </w:rPr>
        <w:t>ntra um sujeito na sua cidade, começa a raptar mulheres e as colocam todas no seu harém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você não pode</w:t>
      </w:r>
      <w:r>
        <w:rPr>
          <w:rFonts w:ascii="Galliard BT" w:hAnsi="Galliard BT"/>
          <w:color w:val="000000"/>
          <w:sz w:val="24"/>
          <w:szCs w:val="24"/>
          <w:lang w:val="pt-BR"/>
        </w:rPr>
        <w:t xml:space="preserve"> sequer</w:t>
      </w:r>
      <w:r w:rsidRPr="003E67B0">
        <w:rPr>
          <w:rFonts w:ascii="Galliard BT" w:hAnsi="Galliard BT"/>
          <w:color w:val="000000"/>
          <w:sz w:val="24"/>
          <w:szCs w:val="24"/>
          <w:lang w:val="pt-BR"/>
        </w:rPr>
        <w:t xml:space="preserve"> chamar o sujeito de lúbrico? É claro que isso é uma deformação estereotipada</w:t>
      </w:r>
      <w:r>
        <w:rPr>
          <w:rFonts w:ascii="Galliard BT" w:hAnsi="Galliard BT"/>
          <w:color w:val="000000"/>
          <w:sz w:val="24"/>
          <w:szCs w:val="24"/>
          <w:lang w:val="pt-BR"/>
        </w:rPr>
        <w:t xml:space="preserve">. </w:t>
      </w:r>
      <w:r w:rsidRPr="00C81BEB">
        <w:rPr>
          <w:rFonts w:ascii="Galliard BT" w:hAnsi="Galliard BT"/>
          <w:b/>
          <w:color w:val="FF0000"/>
          <w:sz w:val="16"/>
          <w:szCs w:val="16"/>
          <w:lang w:val="pt-BR"/>
        </w:rPr>
        <w:t>[</w:t>
      </w:r>
      <w:r w:rsidR="00317FE4">
        <w:rPr>
          <w:rFonts w:ascii="Galliard BT" w:hAnsi="Galliard BT"/>
          <w:b/>
          <w:color w:val="FF0000"/>
          <w:sz w:val="16"/>
          <w:szCs w:val="16"/>
          <w:lang w:val="pt-BR"/>
        </w:rPr>
        <w:t>0</w:t>
      </w:r>
      <w:r w:rsidRPr="00C81BEB">
        <w:rPr>
          <w:rFonts w:ascii="Galliard BT" w:hAnsi="Galliard BT"/>
          <w:b/>
          <w:color w:val="FF0000"/>
          <w:sz w:val="16"/>
          <w:szCs w:val="16"/>
          <w:lang w:val="pt-BR"/>
        </w:rPr>
        <w:t>0:</w:t>
      </w:r>
      <w:r w:rsidR="00317FE4">
        <w:rPr>
          <w:rFonts w:ascii="Galliard BT" w:hAnsi="Galliard BT"/>
          <w:b/>
          <w:color w:val="FF0000"/>
          <w:sz w:val="16"/>
          <w:szCs w:val="16"/>
          <w:lang w:val="pt-BR"/>
        </w:rPr>
        <w:t>3</w:t>
      </w:r>
      <w:r w:rsidRPr="00C81BEB">
        <w:rPr>
          <w:rFonts w:ascii="Galliard BT" w:hAnsi="Galliard BT"/>
          <w:b/>
          <w:color w:val="FF0000"/>
          <w:sz w:val="16"/>
          <w:szCs w:val="16"/>
          <w:lang w:val="pt-BR"/>
        </w:rPr>
        <w:t>0]</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essa deformação este</w:t>
      </w:r>
      <w:r>
        <w:rPr>
          <w:rFonts w:ascii="Galliard BT" w:hAnsi="Galliard BT"/>
          <w:color w:val="000000"/>
          <w:sz w:val="24"/>
          <w:szCs w:val="24"/>
          <w:lang w:val="pt-BR"/>
        </w:rPr>
        <w:t xml:space="preserve">reotipada expressa, por sua vez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quando é aplicada na análise de obras de Shakespear</w:t>
      </w:r>
      <w:r>
        <w:rPr>
          <w:rFonts w:ascii="Galliard BT" w:hAnsi="Galliard BT"/>
          <w:color w:val="000000"/>
          <w:sz w:val="24"/>
          <w:szCs w:val="24"/>
          <w:lang w:val="pt-BR"/>
        </w:rPr>
        <w:t xml:space="preserve">e ou outro autor dessa altitude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expressa admiração invejosa. </w:t>
      </w:r>
      <w:r>
        <w:rPr>
          <w:rFonts w:ascii="Galliard BT" w:hAnsi="Galliard BT"/>
          <w:color w:val="000000"/>
          <w:sz w:val="24"/>
          <w:szCs w:val="24"/>
          <w:lang w:val="pt-BR"/>
        </w:rPr>
        <w:t>Quer dizer: v</w:t>
      </w:r>
      <w:r w:rsidRPr="003E67B0">
        <w:rPr>
          <w:rFonts w:ascii="Galliard BT" w:hAnsi="Galliard BT"/>
          <w:color w:val="000000"/>
          <w:sz w:val="24"/>
          <w:szCs w:val="24"/>
          <w:lang w:val="pt-BR"/>
        </w:rPr>
        <w:t>ocê reconh</w:t>
      </w:r>
      <w:r>
        <w:rPr>
          <w:rFonts w:ascii="Galliard BT" w:hAnsi="Galliard BT"/>
          <w:color w:val="000000"/>
          <w:sz w:val="24"/>
          <w:szCs w:val="24"/>
          <w:lang w:val="pt-BR"/>
        </w:rPr>
        <w:t>ece a grandeza do cara, mas não o</w:t>
      </w:r>
      <w:r w:rsidRPr="003E67B0">
        <w:rPr>
          <w:rFonts w:ascii="Galliard BT" w:hAnsi="Galliard BT"/>
          <w:color w:val="000000"/>
          <w:sz w:val="24"/>
          <w:szCs w:val="24"/>
          <w:lang w:val="pt-BR"/>
        </w:rPr>
        <w:t xml:space="preserve"> ama. Você quer rebaixá-lo de algum modo.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Eu coloquei </w:t>
      </w:r>
      <w:r w:rsidRPr="003E67B0">
        <w:rPr>
          <w:rFonts w:ascii="Galliard BT" w:hAnsi="Galliard BT"/>
          <w:i/>
          <w:color w:val="000000"/>
          <w:sz w:val="24"/>
          <w:szCs w:val="24"/>
          <w:lang w:val="pt-BR"/>
        </w:rPr>
        <w:t xml:space="preserve">online </w:t>
      </w:r>
      <w:r w:rsidRPr="003E67B0">
        <w:rPr>
          <w:rFonts w:ascii="Galliard BT" w:hAnsi="Galliard BT"/>
          <w:color w:val="000000"/>
          <w:sz w:val="24"/>
          <w:szCs w:val="24"/>
          <w:lang w:val="pt-BR"/>
        </w:rPr>
        <w:t xml:space="preserve">duas gravações que eu fiz essa semana a respeito, precisamente, deste fenômeno da admiração invejosa. Vocês não tenham a menor dúvida de que </w:t>
      </w:r>
      <w:r>
        <w:rPr>
          <w:rFonts w:ascii="Galliard BT" w:hAnsi="Galliard BT"/>
          <w:color w:val="000000"/>
          <w:sz w:val="24"/>
          <w:szCs w:val="24"/>
          <w:lang w:val="pt-BR"/>
        </w:rPr>
        <w:t>o Nicolás Gómez Dávila</w:t>
      </w:r>
      <w:r w:rsidRPr="003E67B0">
        <w:rPr>
          <w:rFonts w:ascii="Galliard BT" w:hAnsi="Galliard BT"/>
          <w:color w:val="000000"/>
          <w:sz w:val="24"/>
          <w:szCs w:val="24"/>
          <w:lang w:val="pt-BR"/>
        </w:rPr>
        <w:t xml:space="preserve"> tem razão. Isto é realmente a marca da besta. Isso é um impulso diabólico, porque você está colocando dentro da admiração o elemento de ambiguidade corrosiva. Em vez de você tentar reduzir os aspectos negativos, que sempre haverá, e encará-los de uma maneira mais que tolerante, de uma maneira generosa, ao contrário, você só está expressando admiração para poder </w:t>
      </w:r>
      <w:r>
        <w:rPr>
          <w:rFonts w:ascii="Galliard BT" w:hAnsi="Galliard BT"/>
          <w:color w:val="000000"/>
          <w:sz w:val="24"/>
          <w:szCs w:val="24"/>
          <w:lang w:val="pt-BR"/>
        </w:rPr>
        <w:t>de</w:t>
      </w:r>
      <w:r w:rsidRPr="003E67B0">
        <w:rPr>
          <w:rFonts w:ascii="Galliard BT" w:hAnsi="Galliard BT"/>
          <w:color w:val="000000"/>
          <w:sz w:val="24"/>
          <w:szCs w:val="24"/>
          <w:lang w:val="pt-BR"/>
        </w:rPr>
        <w:t>monstrar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algum modo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que você é superior àquele sujeito, porque “Shakespeare, afinal de contas, era uma pobre vítima da cultura do seu tempo, cheio de estereótipos na cabeça, ao passo que eu sou uma mentalidade iluminada e estou livre de tudo isso”.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Aluno: Machado de Assis é chamado de racista</w:t>
      </w:r>
      <w:r>
        <w:rPr>
          <w:rFonts w:ascii="Galliard BT" w:hAnsi="Galliard BT"/>
          <w:i/>
          <w:color w:val="000000"/>
          <w:sz w:val="24"/>
          <w:szCs w:val="24"/>
          <w:lang w:val="pt-BR"/>
        </w:rPr>
        <w:t>,</w:t>
      </w:r>
      <w:r w:rsidRPr="00765CE6">
        <w:rPr>
          <w:rFonts w:ascii="Galliard BT" w:hAnsi="Galliard BT"/>
          <w:i/>
          <w:color w:val="000000"/>
          <w:sz w:val="24"/>
          <w:szCs w:val="24"/>
          <w:lang w:val="pt-BR"/>
        </w:rPr>
        <w:t xml:space="preserve"> nas suas teses</w:t>
      </w:r>
      <w:r>
        <w:rPr>
          <w:rFonts w:ascii="Galliard BT" w:hAnsi="Galliard BT"/>
          <w:i/>
          <w:color w:val="000000"/>
          <w:sz w:val="24"/>
          <w:szCs w:val="24"/>
          <w:lang w:val="pt-BR"/>
        </w:rPr>
        <w:t>,</w:t>
      </w:r>
      <w:r w:rsidRPr="00765CE6">
        <w:rPr>
          <w:rFonts w:ascii="Galliard BT" w:hAnsi="Galliard BT"/>
          <w:i/>
          <w:color w:val="000000"/>
          <w:sz w:val="24"/>
          <w:szCs w:val="24"/>
          <w:lang w:val="pt-BR"/>
        </w:rPr>
        <w:t xml:space="preserve"> por não falar em raça nos livros dele.</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Na verdade ele menciona. Se você pegar a obra inteira de Machado de Assis</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Pr>
          <w:rFonts w:ascii="Galliard BT" w:hAnsi="Galliard BT"/>
          <w:color w:val="000000"/>
          <w:sz w:val="24"/>
          <w:szCs w:val="24"/>
          <w:lang w:val="pt-BR"/>
        </w:rPr>
        <w:t xml:space="preserve"> que raramente as pessoas leem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verá que</w:t>
      </w:r>
      <w:r w:rsidRPr="003E67B0">
        <w:rPr>
          <w:rFonts w:ascii="Galliard BT" w:hAnsi="Galliard BT"/>
          <w:color w:val="000000"/>
          <w:sz w:val="24"/>
          <w:szCs w:val="24"/>
          <w:lang w:val="pt-BR"/>
        </w:rPr>
        <w:t xml:space="preserve"> tem uma documentação fabulosa sobre a estrutura social inteira do</w:t>
      </w:r>
      <w:r>
        <w:rPr>
          <w:rFonts w:ascii="Galliard BT" w:hAnsi="Galliard BT"/>
          <w:color w:val="000000"/>
          <w:sz w:val="24"/>
          <w:szCs w:val="24"/>
          <w:lang w:val="pt-BR"/>
        </w:rPr>
        <w:t xml:space="preserve"> seu</w:t>
      </w:r>
      <w:r w:rsidRPr="003E67B0">
        <w:rPr>
          <w:rFonts w:ascii="Galliard BT" w:hAnsi="Galliard BT"/>
          <w:color w:val="000000"/>
          <w:sz w:val="24"/>
          <w:szCs w:val="24"/>
          <w:lang w:val="pt-BR"/>
        </w:rPr>
        <w:t xml:space="preserve">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ele não está amaciando as coisas </w:t>
      </w:r>
      <w:r>
        <w:rPr>
          <w:rFonts w:ascii="Galliard BT" w:hAnsi="Galliard BT"/>
          <w:color w:val="000000"/>
          <w:sz w:val="24"/>
          <w:szCs w:val="24"/>
          <w:lang w:val="pt-BR"/>
        </w:rPr>
        <w:t>para ninguém. Também é fato que</w:t>
      </w:r>
      <w:r w:rsidRPr="003E67B0">
        <w:rPr>
          <w:rFonts w:ascii="Galliard BT" w:hAnsi="Galliard BT"/>
          <w:color w:val="000000"/>
          <w:sz w:val="24"/>
          <w:szCs w:val="24"/>
          <w:lang w:val="pt-BR"/>
        </w:rPr>
        <w:t xml:space="preserve"> no meio urbano </w:t>
      </w:r>
      <w:r>
        <w:rPr>
          <w:rFonts w:ascii="Galliard BT" w:hAnsi="Galliard BT"/>
          <w:color w:val="000000"/>
          <w:sz w:val="24"/>
          <w:szCs w:val="24"/>
          <w:lang w:val="pt-BR"/>
        </w:rPr>
        <w:t>onde ele vivia</w:t>
      </w:r>
      <w:r w:rsidRPr="003E67B0">
        <w:rPr>
          <w:rFonts w:ascii="Galliard BT" w:hAnsi="Galliard BT"/>
          <w:color w:val="000000"/>
          <w:sz w:val="24"/>
          <w:szCs w:val="24"/>
          <w:lang w:val="pt-BR"/>
        </w:rPr>
        <w:t xml:space="preserve"> os aspectos mais brutais da escravidão não apareciam. Houve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durante a vida de Machado de Assis</w:t>
      </w:r>
      <w:r>
        <w:rPr>
          <w:rFonts w:ascii="Galliard BT" w:hAnsi="Galliard BT"/>
          <w:color w:val="000000"/>
          <w:sz w:val="24"/>
          <w:szCs w:val="24"/>
          <w:lang w:val="pt-BR"/>
        </w:rPr>
        <w:t>, o famoso caso da B</w:t>
      </w:r>
      <w:r w:rsidRPr="003E67B0">
        <w:rPr>
          <w:rFonts w:ascii="Galliard BT" w:hAnsi="Galliard BT"/>
          <w:color w:val="000000"/>
          <w:sz w:val="24"/>
          <w:szCs w:val="24"/>
          <w:lang w:val="pt-BR"/>
        </w:rPr>
        <w:t xml:space="preserve">aronesa de Sincorá, uma </w:t>
      </w:r>
      <w:r>
        <w:rPr>
          <w:rFonts w:ascii="Galliard BT" w:hAnsi="Galliard BT"/>
          <w:color w:val="000000"/>
          <w:sz w:val="24"/>
          <w:szCs w:val="24"/>
          <w:lang w:val="pt-BR"/>
        </w:rPr>
        <w:t>nobre</w:t>
      </w:r>
      <w:r w:rsidRPr="003E67B0">
        <w:rPr>
          <w:rFonts w:ascii="Galliard BT" w:hAnsi="Galliard BT"/>
          <w:color w:val="000000"/>
          <w:sz w:val="24"/>
          <w:szCs w:val="24"/>
          <w:lang w:val="pt-BR"/>
        </w:rPr>
        <w:t xml:space="preserve"> que foi parar na cadeia porque matou um escravo. Agora, o que os senhores de escravos estavam fazendo lá no interior de Pernambuco, </w:t>
      </w:r>
      <w:r>
        <w:rPr>
          <w:rFonts w:ascii="Galliard BT" w:hAnsi="Galliard BT"/>
          <w:color w:val="000000"/>
          <w:sz w:val="24"/>
          <w:szCs w:val="24"/>
          <w:lang w:val="pt-BR"/>
        </w:rPr>
        <w:t xml:space="preserve">ou </w:t>
      </w:r>
      <w:r w:rsidRPr="003E67B0">
        <w:rPr>
          <w:rFonts w:ascii="Galliard BT" w:hAnsi="Galliard BT"/>
          <w:color w:val="000000"/>
          <w:sz w:val="24"/>
          <w:szCs w:val="24"/>
          <w:lang w:val="pt-BR"/>
        </w:rPr>
        <w:t>no interior d</w:t>
      </w:r>
      <w:r>
        <w:rPr>
          <w:rFonts w:ascii="Galliard BT" w:hAnsi="Galliard BT"/>
          <w:color w:val="000000"/>
          <w:sz w:val="24"/>
          <w:szCs w:val="24"/>
          <w:lang w:val="pt-BR"/>
        </w:rPr>
        <w:t>o Mato Grosso, não chegava até à</w:t>
      </w:r>
      <w:r w:rsidRPr="003E67B0">
        <w:rPr>
          <w:rFonts w:ascii="Galliard BT" w:hAnsi="Galliard BT"/>
          <w:color w:val="000000"/>
          <w:sz w:val="24"/>
          <w:szCs w:val="24"/>
          <w:lang w:val="pt-BR"/>
        </w:rPr>
        <w:t xml:space="preserve"> capital. A gente fica sabendo disso por causa de pesquisas posteriores. A imagem da escravidão no meio urbano era mais ou menos aquela que o Machado de Assis passa ali.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Não há objeto maior de estereotipagem do que a civilização do ocidente e, sobretudo, a igreja católica. E justamente uma das maneiras mais perversas de praticar esta estereotipagem é acusar a cultura ocidental de ver o outro (</w:t>
      </w:r>
      <w:r>
        <w:rPr>
          <w:rFonts w:ascii="Galliard BT" w:hAnsi="Galliard BT"/>
          <w:color w:val="000000"/>
          <w:sz w:val="24"/>
          <w:szCs w:val="24"/>
          <w:lang w:val="pt-BR"/>
        </w:rPr>
        <w:t xml:space="preserve">o outro virou </w:t>
      </w:r>
      <w:r w:rsidRPr="003E67B0">
        <w:rPr>
          <w:rFonts w:ascii="Galliard BT" w:hAnsi="Galliard BT"/>
          <w:color w:val="000000"/>
          <w:sz w:val="24"/>
          <w:szCs w:val="24"/>
          <w:lang w:val="pt-BR"/>
        </w:rPr>
        <w:t xml:space="preserve">um substantivo), a alteridade. Você pega a alteridade e deforma o outro, porque você quer </w:t>
      </w:r>
      <w:r>
        <w:rPr>
          <w:rFonts w:ascii="Galliard BT" w:hAnsi="Galliard BT"/>
          <w:color w:val="000000"/>
          <w:sz w:val="24"/>
          <w:szCs w:val="24"/>
          <w:lang w:val="pt-BR"/>
        </w:rPr>
        <w:t>dominá-lo. Eu digo sinceramente:</w:t>
      </w:r>
      <w:r w:rsidRPr="003E67B0">
        <w:rPr>
          <w:rFonts w:ascii="Galliard BT" w:hAnsi="Galliard BT"/>
          <w:color w:val="000000"/>
          <w:sz w:val="24"/>
          <w:szCs w:val="24"/>
          <w:lang w:val="pt-BR"/>
        </w:rPr>
        <w:t xml:space="preserve"> tudo que se estudou sobre isso é tudo empulhação, a começar </w:t>
      </w:r>
      <w:r>
        <w:rPr>
          <w:rFonts w:ascii="Galliard BT" w:hAnsi="Galliard BT"/>
          <w:color w:val="000000"/>
          <w:sz w:val="24"/>
          <w:szCs w:val="24"/>
          <w:lang w:val="pt-BR"/>
        </w:rPr>
        <w:t>por</w:t>
      </w:r>
      <w:r w:rsidRPr="003E67B0">
        <w:rPr>
          <w:rFonts w:ascii="Galliard BT" w:hAnsi="Galliard BT"/>
          <w:color w:val="000000"/>
          <w:sz w:val="24"/>
          <w:szCs w:val="24"/>
          <w:lang w:val="pt-BR"/>
        </w:rPr>
        <w:t xml:space="preserve"> grande parte do que o grande filósofo </w:t>
      </w:r>
      <w:r w:rsidRPr="005A126D">
        <w:rPr>
          <w:rFonts w:ascii="Galliard BT" w:hAnsi="Galliard BT"/>
          <w:color w:val="000000"/>
          <w:sz w:val="24"/>
          <w:szCs w:val="24"/>
          <w:lang w:val="pt-BR"/>
        </w:rPr>
        <w:lastRenderedPageBreak/>
        <w:t>Emmanuel Levinas</w:t>
      </w:r>
      <w:r w:rsidRPr="003E67B0">
        <w:rPr>
          <w:rFonts w:ascii="Galliard BT" w:hAnsi="Galliard BT"/>
          <w:color w:val="000000"/>
          <w:sz w:val="24"/>
          <w:szCs w:val="24"/>
          <w:lang w:val="pt-BR"/>
        </w:rPr>
        <w:t xml:space="preserve"> escreveu a respeito. Se você estudar um pouquinho da cultura islâmica, você verá que</w:t>
      </w:r>
      <w:r>
        <w:rPr>
          <w:rFonts w:ascii="Galliard BT" w:hAnsi="Galliard BT"/>
          <w:color w:val="000000"/>
          <w:sz w:val="24"/>
          <w:szCs w:val="24"/>
          <w:lang w:val="pt-BR"/>
        </w:rPr>
        <w:t>, est</w:t>
      </w:r>
      <w:r w:rsidRPr="003E67B0">
        <w:rPr>
          <w:rFonts w:ascii="Galliard BT" w:hAnsi="Galliard BT"/>
          <w:color w:val="000000"/>
          <w:sz w:val="24"/>
          <w:szCs w:val="24"/>
          <w:lang w:val="pt-BR"/>
        </w:rPr>
        <w:t>es sim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são os grandes </w:t>
      </w:r>
      <w:r>
        <w:rPr>
          <w:rFonts w:ascii="Galliard BT" w:hAnsi="Galliard BT"/>
          <w:color w:val="000000"/>
          <w:sz w:val="24"/>
          <w:szCs w:val="24"/>
          <w:lang w:val="pt-BR"/>
        </w:rPr>
        <w:t>estereotipa</w:t>
      </w:r>
      <w:r w:rsidRPr="003E67B0">
        <w:rPr>
          <w:rFonts w:ascii="Galliard BT" w:hAnsi="Galliard BT"/>
          <w:color w:val="000000"/>
          <w:sz w:val="24"/>
          <w:szCs w:val="24"/>
          <w:lang w:val="pt-BR"/>
        </w:rPr>
        <w:t xml:space="preserve">dores. Você verá, inclusive nos maiores pensadores islâmicos, a marca de um racismo explícito, que proclama, já no séc. XI, a inferioridade da raça negra. O europeu não via diferença entre o árabe e o negro, mas o árabe via a diferença entre ele e o negro, até porque essa diferença é menor do que </w:t>
      </w:r>
      <w:r>
        <w:rPr>
          <w:rFonts w:ascii="Galliard BT" w:hAnsi="Galliard BT"/>
          <w:color w:val="000000"/>
          <w:sz w:val="24"/>
          <w:szCs w:val="24"/>
          <w:lang w:val="pt-BR"/>
        </w:rPr>
        <w:t>aquela que o separava do branco 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h</w:t>
      </w:r>
      <w:r w:rsidRPr="003E67B0">
        <w:rPr>
          <w:rFonts w:ascii="Galliard BT" w:hAnsi="Galliard BT"/>
          <w:color w:val="000000"/>
          <w:sz w:val="24"/>
          <w:szCs w:val="24"/>
          <w:lang w:val="pt-BR"/>
        </w:rPr>
        <w:t xml:space="preserve">avia a necessidade de </w:t>
      </w:r>
      <w:r>
        <w:rPr>
          <w:rFonts w:ascii="Galliard BT" w:hAnsi="Galliard BT"/>
          <w:color w:val="000000"/>
          <w:sz w:val="24"/>
          <w:szCs w:val="24"/>
          <w:lang w:val="pt-BR"/>
        </w:rPr>
        <w:t xml:space="preserve">enfatizar. A partir do séc. XI vê-se uma extensa documentação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até </w:t>
      </w:r>
      <w:r>
        <w:rPr>
          <w:rFonts w:ascii="Galliard BT" w:hAnsi="Galliard BT"/>
          <w:color w:val="000000"/>
          <w:sz w:val="24"/>
          <w:szCs w:val="24"/>
          <w:lang w:val="pt-BR"/>
        </w:rPr>
        <w:t xml:space="preserve">em artigos eu mencionei isso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da proclamação aberta da inferioridade do negro e, portando, do direito que os árabes tinham de escravizá-los. Estas não eram </w:t>
      </w:r>
      <w:r w:rsidR="00AE264E">
        <w:rPr>
          <w:rFonts w:ascii="Galliard BT" w:hAnsi="Galliard BT"/>
          <w:color w:val="000000"/>
          <w:sz w:val="24"/>
          <w:szCs w:val="24"/>
          <w:lang w:val="pt-BR"/>
        </w:rPr>
        <w:t>idéias</w:t>
      </w:r>
      <w:r w:rsidRPr="003E67B0">
        <w:rPr>
          <w:rFonts w:ascii="Galliard BT" w:hAnsi="Galliard BT"/>
          <w:color w:val="000000"/>
          <w:sz w:val="24"/>
          <w:szCs w:val="24"/>
          <w:lang w:val="pt-BR"/>
        </w:rPr>
        <w:t xml:space="preserve"> marginais que foram apresentadas por autor</w:t>
      </w:r>
      <w:r>
        <w:rPr>
          <w:rFonts w:ascii="Galliard BT" w:hAnsi="Galliard BT"/>
          <w:color w:val="000000"/>
          <w:sz w:val="24"/>
          <w:szCs w:val="24"/>
          <w:lang w:val="pt-BR"/>
        </w:rPr>
        <w:t>es de segunda ou terceira ordem;</w:t>
      </w:r>
      <w:r w:rsidRPr="003E67B0">
        <w:rPr>
          <w:rFonts w:ascii="Galliard BT" w:hAnsi="Galliard BT"/>
          <w:color w:val="000000"/>
          <w:sz w:val="24"/>
          <w:szCs w:val="24"/>
          <w:lang w:val="pt-BR"/>
        </w:rPr>
        <w:t xml:space="preserve"> eram </w:t>
      </w:r>
      <w:r w:rsidR="00AE264E">
        <w:rPr>
          <w:rFonts w:ascii="Galliard BT" w:hAnsi="Galliard BT"/>
          <w:color w:val="000000"/>
          <w:sz w:val="24"/>
          <w:szCs w:val="24"/>
          <w:lang w:val="pt-BR"/>
        </w:rPr>
        <w:t>idéias</w:t>
      </w:r>
      <w:r w:rsidRPr="003E67B0">
        <w:rPr>
          <w:rFonts w:ascii="Galliard BT" w:hAnsi="Galliard BT"/>
          <w:color w:val="000000"/>
          <w:sz w:val="24"/>
          <w:szCs w:val="24"/>
          <w:lang w:val="pt-BR"/>
        </w:rPr>
        <w:t xml:space="preserve"> que circulav</w:t>
      </w:r>
      <w:r>
        <w:rPr>
          <w:rFonts w:ascii="Galliard BT" w:hAnsi="Galliard BT"/>
          <w:color w:val="000000"/>
          <w:sz w:val="24"/>
          <w:szCs w:val="24"/>
          <w:lang w:val="pt-BR"/>
        </w:rPr>
        <w:t>am pela boca de grandes autores;</w:t>
      </w:r>
      <w:r w:rsidRPr="003E67B0">
        <w:rPr>
          <w:rFonts w:ascii="Galliard BT" w:hAnsi="Galliard BT"/>
          <w:color w:val="000000"/>
          <w:sz w:val="24"/>
          <w:szCs w:val="24"/>
          <w:lang w:val="pt-BR"/>
        </w:rPr>
        <w:t xml:space="preserve"> autores importantes, representa</w:t>
      </w:r>
      <w:r>
        <w:rPr>
          <w:rFonts w:ascii="Galliard BT" w:hAnsi="Galliard BT"/>
          <w:color w:val="000000"/>
          <w:sz w:val="24"/>
          <w:szCs w:val="24"/>
          <w:lang w:val="pt-BR"/>
        </w:rPr>
        <w:t>tivos da cultura árabe da época; árabe, persa</w:t>
      </w:r>
      <w:r w:rsidRPr="003E67B0">
        <w:rPr>
          <w:rFonts w:ascii="Galliard BT" w:hAnsi="Galliard BT"/>
          <w:color w:val="000000"/>
          <w:sz w:val="24"/>
          <w:szCs w:val="24"/>
          <w:lang w:val="pt-BR"/>
        </w:rPr>
        <w:t xml:space="preserve"> etc. </w:t>
      </w:r>
      <w:r w:rsidR="00AE264E">
        <w:rPr>
          <w:rFonts w:ascii="Galliard BT" w:hAnsi="Galliard BT"/>
          <w:color w:val="000000"/>
          <w:sz w:val="24"/>
          <w:szCs w:val="24"/>
          <w:lang w:val="pt-BR"/>
        </w:rPr>
        <w:t>Idéias</w:t>
      </w:r>
      <w:r w:rsidRPr="003E67B0">
        <w:rPr>
          <w:rFonts w:ascii="Galliard BT" w:hAnsi="Galliard BT"/>
          <w:color w:val="000000"/>
          <w:sz w:val="24"/>
          <w:szCs w:val="24"/>
          <w:lang w:val="pt-BR"/>
        </w:rPr>
        <w:t xml:space="preserve"> similares só vão surgir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no ocidente</w:t>
      </w:r>
      <w:r>
        <w:rPr>
          <w:rFonts w:ascii="Galliard BT" w:hAnsi="Galliard BT"/>
          <w:color w:val="000000"/>
          <w:sz w:val="24"/>
          <w:szCs w:val="24"/>
          <w:lang w:val="pt-BR"/>
        </w:rPr>
        <w:t xml:space="preserve">, no séc. XIX. Você não vê isso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não vê uma teorização da inferioridade ra</w:t>
      </w:r>
      <w:r>
        <w:rPr>
          <w:rFonts w:ascii="Galliard BT" w:hAnsi="Galliard BT"/>
          <w:color w:val="000000"/>
          <w:sz w:val="24"/>
          <w:szCs w:val="24"/>
          <w:lang w:val="pt-BR"/>
        </w:rPr>
        <w:t xml:space="preserve">cial </w:t>
      </w:r>
      <w:r>
        <w:rPr>
          <w:rFonts w:ascii="Times New Roman" w:hAnsi="Times New Roman"/>
          <w:color w:val="000000"/>
          <w:sz w:val="24"/>
          <w:szCs w:val="24"/>
          <w:lang w:val="pt-BR"/>
        </w:rPr>
        <w:t>―</w:t>
      </w:r>
      <w:r>
        <w:rPr>
          <w:rFonts w:ascii="Galliard BT" w:hAnsi="Galliard BT"/>
          <w:color w:val="000000"/>
          <w:sz w:val="24"/>
          <w:szCs w:val="24"/>
          <w:lang w:val="pt-BR"/>
        </w:rPr>
        <w:t xml:space="preserve"> antes do séc. XVIII ou XIX.</w:t>
      </w:r>
      <w:r w:rsidRPr="003E67B0">
        <w:rPr>
          <w:rFonts w:ascii="Galliard BT" w:hAnsi="Galliard BT"/>
          <w:color w:val="000000"/>
          <w:sz w:val="24"/>
          <w:szCs w:val="24"/>
          <w:lang w:val="pt-BR"/>
        </w:rPr>
        <w:t xml:space="preserve"> </w:t>
      </w:r>
      <w:r>
        <w:rPr>
          <w:rFonts w:ascii="Galliard BT" w:hAnsi="Galliard BT"/>
          <w:color w:val="000000"/>
          <w:sz w:val="24"/>
          <w:szCs w:val="24"/>
          <w:lang w:val="pt-BR"/>
        </w:rPr>
        <w:t>Não vê!</w:t>
      </w:r>
      <w:r w:rsidRPr="003E67B0">
        <w:rPr>
          <w:rFonts w:ascii="Galliard BT" w:hAnsi="Galliard BT"/>
          <w:color w:val="000000"/>
          <w:sz w:val="24"/>
          <w:szCs w:val="24"/>
          <w:lang w:val="pt-BR"/>
        </w:rPr>
        <w:t xml:space="preserve"> Leiam </w:t>
      </w:r>
      <w:r w:rsidRPr="003E67B0">
        <w:rPr>
          <w:rFonts w:ascii="Galliard BT" w:hAnsi="Galliard BT"/>
          <w:i/>
          <w:color w:val="000000"/>
          <w:sz w:val="24"/>
          <w:szCs w:val="24"/>
          <w:lang w:val="pt-BR"/>
        </w:rPr>
        <w:t xml:space="preserve">A História da </w:t>
      </w:r>
      <w:r w:rsidR="00AE264E">
        <w:rPr>
          <w:rFonts w:ascii="Galliard BT" w:hAnsi="Galliard BT"/>
          <w:i/>
          <w:color w:val="000000"/>
          <w:sz w:val="24"/>
          <w:szCs w:val="24"/>
          <w:lang w:val="pt-BR"/>
        </w:rPr>
        <w:t>Idéia</w:t>
      </w:r>
      <w:r w:rsidRPr="003E67B0">
        <w:rPr>
          <w:rFonts w:ascii="Galliard BT" w:hAnsi="Galliard BT"/>
          <w:i/>
          <w:color w:val="000000"/>
          <w:sz w:val="24"/>
          <w:szCs w:val="24"/>
          <w:lang w:val="pt-BR"/>
        </w:rPr>
        <w:t xml:space="preserve"> de Raça, </w:t>
      </w:r>
      <w:r w:rsidRPr="003E67B0">
        <w:rPr>
          <w:rFonts w:ascii="Galliard BT" w:hAnsi="Galliard BT"/>
          <w:color w:val="000000"/>
          <w:sz w:val="24"/>
          <w:szCs w:val="24"/>
          <w:lang w:val="pt-BR"/>
        </w:rPr>
        <w:t xml:space="preserve">de Eric Voegelin, e vocês vão ver que aquilo está muito claro ali.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B20ABD" w:rsidRDefault="005F0E06" w:rsidP="00867FAE">
      <w:pPr>
        <w:spacing w:after="0" w:line="240" w:lineRule="auto"/>
        <w:jc w:val="both"/>
        <w:rPr>
          <w:rFonts w:ascii="Galliard BT" w:hAnsi="Galliard BT"/>
          <w:b/>
          <w:i/>
          <w:color w:val="000000"/>
          <w:sz w:val="24"/>
          <w:szCs w:val="24"/>
          <w:lang w:val="pt-BR"/>
        </w:rPr>
      </w:pPr>
      <w:r w:rsidRPr="00765CE6">
        <w:rPr>
          <w:rFonts w:ascii="Galliard BT" w:hAnsi="Galliard BT"/>
          <w:i/>
          <w:color w:val="000000"/>
          <w:sz w:val="24"/>
          <w:szCs w:val="24"/>
          <w:lang w:val="pt-BR"/>
        </w:rPr>
        <w:t xml:space="preserve">Aluno: Sobre a edição da obra do Mário Ferreira, você </w:t>
      </w:r>
      <w:r>
        <w:rPr>
          <w:rFonts w:ascii="Galliard BT" w:hAnsi="Galliard BT"/>
          <w:i/>
          <w:color w:val="000000"/>
          <w:sz w:val="24"/>
          <w:szCs w:val="24"/>
          <w:lang w:val="pt-BR"/>
        </w:rPr>
        <w:t xml:space="preserve">já </w:t>
      </w:r>
      <w:r w:rsidRPr="00765CE6">
        <w:rPr>
          <w:rFonts w:ascii="Galliard BT" w:hAnsi="Galliard BT"/>
          <w:i/>
          <w:color w:val="000000"/>
          <w:sz w:val="24"/>
          <w:szCs w:val="24"/>
          <w:lang w:val="pt-BR"/>
        </w:rPr>
        <w:t xml:space="preserve">tem uma </w:t>
      </w:r>
      <w:r w:rsidR="00AE264E">
        <w:rPr>
          <w:rFonts w:ascii="Galliard BT" w:hAnsi="Galliard BT"/>
          <w:i/>
          <w:color w:val="000000"/>
          <w:sz w:val="24"/>
          <w:szCs w:val="24"/>
          <w:lang w:val="pt-BR"/>
        </w:rPr>
        <w:t>idéia</w:t>
      </w:r>
      <w:r w:rsidRPr="00765CE6">
        <w:rPr>
          <w:rFonts w:ascii="Galliard BT" w:hAnsi="Galliard BT"/>
          <w:i/>
          <w:color w:val="000000"/>
          <w:sz w:val="24"/>
          <w:szCs w:val="24"/>
          <w:lang w:val="pt-BR"/>
        </w:rPr>
        <w:t xml:space="preserve"> dos prazos? Você pode explicar melhor qual seria a tarefa?</w:t>
      </w:r>
      <w:r>
        <w:rPr>
          <w:rFonts w:ascii="Galliard BT" w:hAnsi="Galliard BT"/>
          <w:i/>
          <w:color w:val="000000"/>
          <w:sz w:val="24"/>
          <w:szCs w:val="24"/>
          <w:lang w:val="pt-BR"/>
        </w:rPr>
        <w:t xml:space="preserv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Nós temos qu</w:t>
      </w:r>
      <w:r>
        <w:rPr>
          <w:rFonts w:ascii="Galliard BT" w:hAnsi="Galliard BT"/>
          <w:color w:val="000000"/>
          <w:sz w:val="24"/>
          <w:szCs w:val="24"/>
          <w:lang w:val="pt-BR"/>
        </w:rPr>
        <w:t>e entregar cinco livros por ano; dividam o</w:t>
      </w:r>
      <w:r w:rsidRPr="003E67B0">
        <w:rPr>
          <w:rFonts w:ascii="Galliard BT" w:hAnsi="Galliard BT"/>
          <w:color w:val="000000"/>
          <w:sz w:val="24"/>
          <w:szCs w:val="24"/>
          <w:lang w:val="pt-BR"/>
        </w:rPr>
        <w:t xml:space="preserve"> ano em cinco e vão ter o prazo da primeira. Nós poderíamos pegar o livro que está em melhor estado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dos vários livros que o Mário Ferreira publicou, é </w:t>
      </w:r>
      <w:r w:rsidRPr="003E67B0">
        <w:rPr>
          <w:rFonts w:ascii="Galliard BT" w:hAnsi="Galliard BT"/>
          <w:i/>
          <w:color w:val="000000"/>
          <w:sz w:val="24"/>
          <w:szCs w:val="24"/>
          <w:lang w:val="pt-BR"/>
        </w:rPr>
        <w:t xml:space="preserve">A Filosofia da Crise, </w:t>
      </w:r>
      <w:r w:rsidRPr="003E67B0">
        <w:rPr>
          <w:rFonts w:ascii="Galliard BT" w:hAnsi="Galliard BT"/>
          <w:color w:val="000000"/>
          <w:sz w:val="24"/>
          <w:szCs w:val="24"/>
          <w:lang w:val="pt-BR"/>
        </w:rPr>
        <w:t>porque foi um livro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em parte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w:t>
      </w:r>
      <w:r>
        <w:rPr>
          <w:rFonts w:ascii="Galliard BT" w:hAnsi="Galliard BT"/>
          <w:color w:val="000000"/>
          <w:sz w:val="24"/>
          <w:szCs w:val="24"/>
          <w:lang w:val="pt-BR"/>
        </w:rPr>
        <w:t>e escreveu de seu próprio punho; mas mesmo assim tê</w:t>
      </w:r>
      <w:r w:rsidRPr="003E67B0">
        <w:rPr>
          <w:rFonts w:ascii="Galliard BT" w:hAnsi="Galliard BT"/>
          <w:color w:val="000000"/>
          <w:sz w:val="24"/>
          <w:szCs w:val="24"/>
          <w:lang w:val="pt-BR"/>
        </w:rPr>
        <w:t>m erros. Eu acho que o m</w:t>
      </w:r>
      <w:r>
        <w:rPr>
          <w:rFonts w:ascii="Galliard BT" w:hAnsi="Galliard BT"/>
          <w:color w:val="000000"/>
          <w:sz w:val="24"/>
          <w:szCs w:val="24"/>
          <w:lang w:val="pt-BR"/>
        </w:rPr>
        <w:t>ais fácil é fazer uma revisão d’</w:t>
      </w:r>
      <w:r w:rsidRPr="003E67B0">
        <w:rPr>
          <w:rFonts w:ascii="Galliard BT" w:hAnsi="Galliard BT"/>
          <w:i/>
          <w:color w:val="000000"/>
          <w:sz w:val="24"/>
          <w:szCs w:val="24"/>
          <w:lang w:val="pt-BR"/>
        </w:rPr>
        <w:t xml:space="preserve">A Filosofia da Crise, </w:t>
      </w:r>
      <w:r w:rsidRPr="003E67B0">
        <w:rPr>
          <w:rFonts w:ascii="Galliard BT" w:hAnsi="Galliard BT"/>
          <w:color w:val="000000"/>
          <w:sz w:val="24"/>
          <w:szCs w:val="24"/>
          <w:lang w:val="pt-BR"/>
        </w:rPr>
        <w:t xml:space="preserve">que terá muito poucas dúvidas. Não há tempo de fazer uma edição crítica, então vamos pegar a última edição publicada em vida do autor e prepará-la a toque de caixa. </w:t>
      </w:r>
      <w:r w:rsidRPr="003E67B0">
        <w:rPr>
          <w:rFonts w:ascii="Galliard BT" w:hAnsi="Galliard BT"/>
          <w:i/>
          <w:color w:val="000000"/>
          <w:sz w:val="24"/>
          <w:szCs w:val="24"/>
          <w:lang w:val="pt-BR"/>
        </w:rPr>
        <w:t xml:space="preserve">A Filosofia da Crise </w:t>
      </w:r>
      <w:r w:rsidRPr="003E67B0">
        <w:rPr>
          <w:rFonts w:ascii="Galliard BT" w:hAnsi="Galliard BT"/>
          <w:color w:val="000000"/>
          <w:sz w:val="24"/>
          <w:szCs w:val="24"/>
          <w:lang w:val="pt-BR"/>
        </w:rPr>
        <w:t>é o número oito da primeira série.  A obra do Mário se divide em duas séries numeradas e uma s</w:t>
      </w:r>
      <w:r>
        <w:rPr>
          <w:rFonts w:ascii="Galliard BT" w:hAnsi="Galliard BT"/>
          <w:color w:val="000000"/>
          <w:sz w:val="24"/>
          <w:szCs w:val="24"/>
          <w:lang w:val="pt-BR"/>
        </w:rPr>
        <w:t>érie intermediária não numerada.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coleção inteira são cinquenta e seis volumes, e a É Realizações vai publicar cinquenta. Nós vamos ter que excluir seis. Devemos excluir seis da parte intermediária, porque são vários estudos de problemas específicos que exemplificam os critérios e métodos colocados nas outras duas séries. </w:t>
      </w:r>
      <w:r>
        <w:rPr>
          <w:rFonts w:ascii="Galliard BT" w:hAnsi="Galliard BT"/>
          <w:color w:val="000000"/>
          <w:sz w:val="24"/>
          <w:szCs w:val="24"/>
          <w:lang w:val="pt-BR"/>
        </w:rPr>
        <w:t>É o que e</w:t>
      </w:r>
      <w:r w:rsidRPr="003E67B0">
        <w:rPr>
          <w:rFonts w:ascii="Galliard BT" w:hAnsi="Galliard BT"/>
          <w:color w:val="000000"/>
          <w:sz w:val="24"/>
          <w:szCs w:val="24"/>
          <w:lang w:val="pt-BR"/>
        </w:rPr>
        <w:t xml:space="preserve">le chama </w:t>
      </w:r>
      <w:r w:rsidRPr="003E67B0">
        <w:rPr>
          <w:rFonts w:ascii="Galliard BT" w:hAnsi="Galliard BT"/>
          <w:i/>
          <w:color w:val="000000"/>
          <w:sz w:val="24"/>
          <w:szCs w:val="24"/>
          <w:lang w:val="pt-BR"/>
        </w:rPr>
        <w:t xml:space="preserve">os livros de problemática. </w:t>
      </w:r>
      <w:r w:rsidRPr="003E67B0">
        <w:rPr>
          <w:rFonts w:ascii="Galliard BT" w:hAnsi="Galliard BT"/>
          <w:color w:val="000000"/>
          <w:sz w:val="24"/>
          <w:szCs w:val="24"/>
          <w:lang w:val="pt-BR"/>
        </w:rPr>
        <w:t xml:space="preserve">Ali, se você tirar seis, não vai fazer uma grande diferença. A primeira série, </w:t>
      </w:r>
      <w:r w:rsidRPr="003E67B0">
        <w:rPr>
          <w:rFonts w:ascii="Galliard BT" w:hAnsi="Galliard BT"/>
          <w:i/>
          <w:color w:val="000000"/>
          <w:sz w:val="24"/>
          <w:szCs w:val="24"/>
          <w:lang w:val="pt-BR"/>
        </w:rPr>
        <w:t xml:space="preserve">A Filosofia Concreta, </w:t>
      </w:r>
      <w:r w:rsidRPr="003E67B0">
        <w:rPr>
          <w:rFonts w:ascii="Galliard BT" w:hAnsi="Galliard BT"/>
          <w:color w:val="000000"/>
          <w:sz w:val="24"/>
          <w:szCs w:val="24"/>
          <w:lang w:val="pt-BR"/>
        </w:rPr>
        <w:t>são dez volumes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 última série, </w:t>
      </w:r>
      <w:r w:rsidRPr="00B17E16">
        <w:rPr>
          <w:rFonts w:ascii="Galliard BT" w:hAnsi="Galliard BT"/>
          <w:i/>
          <w:color w:val="000000"/>
          <w:sz w:val="24"/>
          <w:szCs w:val="24"/>
          <w:lang w:val="pt-BR"/>
        </w:rPr>
        <w:t>Mathesis Megiste,</w:t>
      </w:r>
      <w:r>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também dez volumes, dos quais ele só publicou três e deixou sete inéditos. Estas duas devem ser publicadas exatamente na ordem que ele colocou e ser </w:t>
      </w:r>
      <w:r>
        <w:rPr>
          <w:rFonts w:ascii="Galliard BT" w:hAnsi="Galliard BT"/>
          <w:color w:val="000000"/>
          <w:sz w:val="24"/>
          <w:szCs w:val="24"/>
          <w:lang w:val="pt-BR"/>
        </w:rPr>
        <w:t>publi</w:t>
      </w:r>
      <w:r w:rsidRPr="003E67B0">
        <w:rPr>
          <w:rFonts w:ascii="Galliard BT" w:hAnsi="Galliard BT"/>
          <w:color w:val="000000"/>
          <w:sz w:val="24"/>
          <w:szCs w:val="24"/>
          <w:lang w:val="pt-BR"/>
        </w:rPr>
        <w:t xml:space="preserve">cadas integralmente. Os outros trinta nós podemos selecionar. </w:t>
      </w:r>
      <w:r w:rsidRPr="003E67B0">
        <w:rPr>
          <w:rFonts w:ascii="Galliard BT" w:hAnsi="Galliard BT"/>
          <w:i/>
          <w:color w:val="000000"/>
          <w:sz w:val="24"/>
          <w:szCs w:val="24"/>
          <w:lang w:val="pt-BR"/>
        </w:rPr>
        <w:t xml:space="preserve">A Filosofia da Crise </w:t>
      </w:r>
      <w:r w:rsidRPr="003E67B0">
        <w:rPr>
          <w:rFonts w:ascii="Galliard BT" w:hAnsi="Galliard BT"/>
          <w:color w:val="000000"/>
          <w:sz w:val="24"/>
          <w:szCs w:val="24"/>
          <w:lang w:val="pt-BR"/>
        </w:rPr>
        <w:t>é o oitavo volume da primeira série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isso quer dizer que não precisamos publicar os volumes na série em que o Mário as numerou, porém é necessário que conste da edição o p</w:t>
      </w:r>
      <w:r>
        <w:rPr>
          <w:rFonts w:ascii="Galliard BT" w:hAnsi="Galliard BT"/>
          <w:color w:val="000000"/>
          <w:sz w:val="24"/>
          <w:szCs w:val="24"/>
          <w:lang w:val="pt-BR"/>
        </w:rPr>
        <w:t>lano com todos os números. N</w:t>
      </w:r>
      <w:r w:rsidRPr="003E67B0">
        <w:rPr>
          <w:rFonts w:ascii="Galliard BT" w:hAnsi="Galliard BT"/>
          <w:color w:val="000000"/>
          <w:sz w:val="24"/>
          <w:szCs w:val="24"/>
          <w:lang w:val="pt-BR"/>
        </w:rPr>
        <w:t xml:space="preserve">ão precisa publicar primeiro o volume I, depois o volume II, porque os livros podem ser lidos independentemente, sem grande prejuízo. Os da </w:t>
      </w:r>
      <w:r w:rsidRPr="00B17E16">
        <w:rPr>
          <w:rFonts w:ascii="Galliard BT" w:hAnsi="Galliard BT"/>
          <w:i/>
          <w:color w:val="000000"/>
          <w:sz w:val="24"/>
          <w:szCs w:val="24"/>
          <w:lang w:val="pt-BR"/>
        </w:rPr>
        <w:t>Mathesis Megiste</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não. Os da </w:t>
      </w:r>
      <w:r w:rsidRPr="00B17E16">
        <w:rPr>
          <w:rFonts w:ascii="Galliard BT" w:hAnsi="Galliard BT"/>
          <w:i/>
          <w:color w:val="000000"/>
          <w:sz w:val="24"/>
          <w:szCs w:val="24"/>
          <w:lang w:val="pt-BR"/>
        </w:rPr>
        <w:t>Mathesis Megiste</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têm de ser publicados primeiro o I, depois o II, depois o III. A minha s</w:t>
      </w:r>
      <w:r>
        <w:rPr>
          <w:rFonts w:ascii="Galliard BT" w:hAnsi="Galliard BT"/>
          <w:color w:val="000000"/>
          <w:sz w:val="24"/>
          <w:szCs w:val="24"/>
          <w:lang w:val="pt-BR"/>
        </w:rPr>
        <w:t>ugestão é preparar uma edição d’</w:t>
      </w:r>
      <w:r w:rsidRPr="003E67B0">
        <w:rPr>
          <w:rFonts w:ascii="Galliard BT" w:hAnsi="Galliard BT"/>
          <w:i/>
          <w:color w:val="000000"/>
          <w:sz w:val="24"/>
          <w:szCs w:val="24"/>
          <w:lang w:val="pt-BR"/>
        </w:rPr>
        <w:t xml:space="preserve">A Filosofia da Crise </w:t>
      </w:r>
      <w:r w:rsidRPr="003E67B0">
        <w:rPr>
          <w:rFonts w:ascii="Galliard BT" w:hAnsi="Galliard BT"/>
          <w:color w:val="000000"/>
          <w:sz w:val="24"/>
          <w:szCs w:val="24"/>
          <w:lang w:val="pt-BR"/>
        </w:rPr>
        <w:t xml:space="preserve">o mais rápido possível. Ouçam essa gravação que eu coloquei </w:t>
      </w:r>
      <w:r w:rsidRPr="003E67B0">
        <w:rPr>
          <w:rFonts w:ascii="Galliard BT" w:hAnsi="Galliard BT"/>
          <w:i/>
          <w:color w:val="000000"/>
          <w:sz w:val="24"/>
          <w:szCs w:val="24"/>
          <w:lang w:val="pt-BR"/>
        </w:rPr>
        <w:t>online</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na área franqueada do seminário, que é exatamente sobre esta questão dos </w:t>
      </w:r>
      <w:r w:rsidRPr="00FD404C">
        <w:rPr>
          <w:rFonts w:ascii="Galliard BT" w:hAnsi="Galliard BT"/>
          <w:i/>
          <w:color w:val="000000"/>
          <w:sz w:val="24"/>
          <w:szCs w:val="24"/>
          <w:lang w:val="pt-BR"/>
        </w:rPr>
        <w:t>novos descobridores</w:t>
      </w:r>
      <w:r w:rsidRPr="003E67B0">
        <w:rPr>
          <w:rFonts w:ascii="Galliard BT" w:hAnsi="Galliard BT"/>
          <w:color w:val="000000"/>
          <w:sz w:val="24"/>
          <w:szCs w:val="24"/>
          <w:lang w:val="pt-BR"/>
        </w:rPr>
        <w:t xml:space="preserve"> do Mário.</w:t>
      </w:r>
      <w:r>
        <w:rPr>
          <w:rFonts w:ascii="Galliard BT" w:hAnsi="Galliard BT"/>
          <w:color w:val="000000"/>
          <w:sz w:val="24"/>
          <w:szCs w:val="24"/>
          <w:lang w:val="pt-BR"/>
        </w:rPr>
        <w:t xml:space="preserve"> A toda hora aparece um sujeito</w:t>
      </w:r>
      <w:r w:rsidRPr="003E67B0">
        <w:rPr>
          <w:rFonts w:ascii="Galliard BT" w:hAnsi="Galliard BT"/>
          <w:color w:val="000000"/>
          <w:sz w:val="24"/>
          <w:szCs w:val="24"/>
          <w:lang w:val="pt-BR"/>
        </w:rPr>
        <w:t xml:space="preserve"> que descobriu o Mário Ferreira dos Santos </w:t>
      </w:r>
      <w:r>
        <w:rPr>
          <w:rFonts w:ascii="Galliard BT" w:hAnsi="Galliard BT"/>
          <w:color w:val="000000"/>
          <w:sz w:val="24"/>
          <w:szCs w:val="24"/>
          <w:lang w:val="pt-BR"/>
        </w:rPr>
        <w:t xml:space="preserve">e está </w:t>
      </w:r>
      <w:r>
        <w:rPr>
          <w:rFonts w:ascii="Galliard BT" w:hAnsi="Galliard BT"/>
          <w:color w:val="000000"/>
          <w:sz w:val="24"/>
          <w:szCs w:val="24"/>
          <w:lang w:val="pt-BR"/>
        </w:rPr>
        <w:lastRenderedPageBreak/>
        <w:t>informando à</w:t>
      </w:r>
      <w:r w:rsidRPr="003E67B0">
        <w:rPr>
          <w:rFonts w:ascii="Galliard BT" w:hAnsi="Galliard BT"/>
          <w:color w:val="000000"/>
          <w:sz w:val="24"/>
          <w:szCs w:val="24"/>
          <w:lang w:val="pt-BR"/>
        </w:rPr>
        <w:t xml:space="preserve"> plateia bárbara</w:t>
      </w:r>
      <w:r>
        <w:rPr>
          <w:rFonts w:ascii="Galliard BT" w:hAnsi="Galliard BT"/>
          <w:color w:val="000000"/>
          <w:sz w:val="24"/>
          <w:szCs w:val="24"/>
          <w:lang w:val="pt-BR"/>
        </w:rPr>
        <w:t>, da sua grande descoberta. [O</w:t>
      </w:r>
      <w:r w:rsidRPr="003E67B0">
        <w:rPr>
          <w:rFonts w:ascii="Galliard BT" w:hAnsi="Galliard BT"/>
          <w:color w:val="000000"/>
          <w:sz w:val="24"/>
          <w:szCs w:val="24"/>
          <w:lang w:val="pt-BR"/>
        </w:rPr>
        <w:t xml:space="preserve"> Olavo é </w:t>
      </w:r>
      <w:r>
        <w:rPr>
          <w:rFonts w:ascii="Galliard BT" w:hAnsi="Galliard BT"/>
          <w:color w:val="000000"/>
          <w:sz w:val="24"/>
          <w:szCs w:val="24"/>
          <w:lang w:val="pt-BR"/>
        </w:rPr>
        <w:t>informado</w:t>
      </w:r>
      <w:r w:rsidRPr="003E67B0">
        <w:rPr>
          <w:rFonts w:ascii="Galliard BT" w:hAnsi="Galliard BT"/>
          <w:color w:val="000000"/>
          <w:sz w:val="24"/>
          <w:szCs w:val="24"/>
          <w:lang w:val="pt-BR"/>
        </w:rPr>
        <w:t xml:space="preserve"> que os vídeos foram editados em um só</w:t>
      </w:r>
      <w:r>
        <w:rPr>
          <w:rFonts w:ascii="Galliard BT" w:hAnsi="Galliard BT"/>
          <w:color w:val="000000"/>
          <w:sz w:val="24"/>
          <w:szCs w:val="24"/>
          <w:lang w:val="pt-BR"/>
        </w:rPr>
        <w:t>; portanto não são duas gravações, mas uma só.</w:t>
      </w:r>
      <w:r w:rsidRPr="003E67B0">
        <w:rPr>
          <w:rFonts w:ascii="Galliard BT" w:hAnsi="Galliard BT"/>
          <w:color w:val="000000"/>
          <w:sz w:val="24"/>
          <w:szCs w:val="24"/>
          <w:lang w:val="pt-BR"/>
        </w:rPr>
        <w:t>]</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Eu também queria aproveitar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avisar aqui</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já que nós va</w:t>
      </w:r>
      <w:r>
        <w:rPr>
          <w:rFonts w:ascii="Galliard BT" w:hAnsi="Galliard BT"/>
          <w:color w:val="000000"/>
          <w:sz w:val="24"/>
          <w:szCs w:val="24"/>
          <w:lang w:val="pt-BR"/>
        </w:rPr>
        <w:t xml:space="preserve">mos mudar de tema daqui a pouco </w:t>
      </w:r>
      <w:r>
        <w:rPr>
          <w:rFonts w:ascii="Times New Roman" w:hAnsi="Times New Roman"/>
          <w:color w:val="000000"/>
          <w:sz w:val="24"/>
          <w:szCs w:val="24"/>
          <w:lang w:val="pt-BR"/>
        </w:rPr>
        <w:t>―</w:t>
      </w:r>
      <w:r>
        <w:rPr>
          <w:rFonts w:ascii="Galliard BT" w:hAnsi="Galliard BT"/>
          <w:color w:val="000000"/>
          <w:sz w:val="24"/>
          <w:szCs w:val="24"/>
          <w:lang w:val="pt-BR"/>
        </w:rPr>
        <w:t xml:space="preserve"> que nós estamos recebendo </w:t>
      </w:r>
      <w:r w:rsidRPr="003E67B0">
        <w:rPr>
          <w:rFonts w:ascii="Galliard BT" w:hAnsi="Galliard BT"/>
          <w:color w:val="000000"/>
          <w:sz w:val="24"/>
          <w:szCs w:val="24"/>
          <w:lang w:val="pt-BR"/>
        </w:rPr>
        <w:t>a imagem de um grupo de alunos reunidos no Instituto Olavo de Carvalho em Curitiba. A imagem está muito clara. Eu peço que os outros alunos do Seminário</w:t>
      </w:r>
      <w:r>
        <w:rPr>
          <w:rFonts w:ascii="Galliard BT" w:hAnsi="Galliard BT"/>
          <w:color w:val="000000"/>
          <w:sz w:val="24"/>
          <w:szCs w:val="24"/>
          <w:lang w:val="pt-BR"/>
        </w:rPr>
        <w:t xml:space="preserve"> </w:t>
      </w:r>
      <w:r w:rsidRPr="001D45B6">
        <w:rPr>
          <w:rFonts w:ascii="Galliard BT" w:hAnsi="Galliard BT"/>
          <w:b/>
          <w:color w:val="FF0000"/>
          <w:sz w:val="16"/>
          <w:szCs w:val="16"/>
          <w:lang w:val="pt-BR"/>
        </w:rPr>
        <w:t>[</w:t>
      </w:r>
      <w:r w:rsidR="00BD44D5">
        <w:rPr>
          <w:rFonts w:ascii="Galliard BT" w:hAnsi="Galliard BT"/>
          <w:b/>
          <w:color w:val="FF0000"/>
          <w:sz w:val="16"/>
          <w:szCs w:val="16"/>
          <w:lang w:val="pt-BR"/>
        </w:rPr>
        <w:t>0</w:t>
      </w:r>
      <w:r w:rsidRPr="001D45B6">
        <w:rPr>
          <w:rFonts w:ascii="Galliard BT" w:hAnsi="Galliard BT"/>
          <w:b/>
          <w:color w:val="FF0000"/>
          <w:sz w:val="16"/>
          <w:szCs w:val="16"/>
          <w:lang w:val="pt-BR"/>
        </w:rPr>
        <w:t>0:40]</w:t>
      </w:r>
      <w:r w:rsidRPr="003E67B0">
        <w:rPr>
          <w:rFonts w:ascii="Galliard BT" w:hAnsi="Galliard BT"/>
          <w:color w:val="000000"/>
          <w:sz w:val="24"/>
          <w:szCs w:val="24"/>
          <w:lang w:val="pt-BR"/>
        </w:rPr>
        <w:t xml:space="preserve"> acompanhem o trabalho do Instituto Olavo de Carvalho. É uma coisa fabulosa o que eles estão fazendo lá. Em matéria de educação superior, nunca se fez isso no Brasil. Eles estão realmente formando uma elite intelectual. Eu considero qu</w:t>
      </w:r>
      <w:r>
        <w:rPr>
          <w:rFonts w:ascii="Galliard BT" w:hAnsi="Galliard BT"/>
          <w:color w:val="000000"/>
          <w:sz w:val="24"/>
          <w:szCs w:val="24"/>
          <w:lang w:val="pt-BR"/>
        </w:rPr>
        <w:t>e isso é a coisa mais urgente do</w:t>
      </w:r>
      <w:r w:rsidRPr="003E67B0">
        <w:rPr>
          <w:rFonts w:ascii="Galliard BT" w:hAnsi="Galliard BT"/>
          <w:color w:val="000000"/>
          <w:sz w:val="24"/>
          <w:szCs w:val="24"/>
          <w:lang w:val="pt-BR"/>
        </w:rPr>
        <w:t xml:space="preserve"> Brasil. Uma coisa que nunca se fez. Realmente, toda a educação brasileira é um esforço monstruoso para fazer o rabo abanar o cachorro, por</w:t>
      </w:r>
      <w:r>
        <w:rPr>
          <w:rFonts w:ascii="Galliard BT" w:hAnsi="Galliard BT"/>
          <w:color w:val="000000"/>
          <w:sz w:val="24"/>
          <w:szCs w:val="24"/>
          <w:lang w:val="pt-BR"/>
        </w:rPr>
        <w:t>que você quer primeiro educar o</w:t>
      </w:r>
      <w:r w:rsidRPr="003E67B0">
        <w:rPr>
          <w:rFonts w:ascii="Galliard BT" w:hAnsi="Galliard BT"/>
          <w:color w:val="000000"/>
          <w:sz w:val="24"/>
          <w:szCs w:val="24"/>
          <w:lang w:val="pt-BR"/>
        </w:rPr>
        <w:t xml:space="preserve"> povo para depois educar a elite que vai educá-lo. Isto é tão imbecil, que não merece comentário. O Brasil só veio a ter universidades a partir da década de trinta ou quarenta, ao passo que em outros países da Am</w:t>
      </w:r>
      <w:r>
        <w:rPr>
          <w:rFonts w:ascii="Galliard BT" w:hAnsi="Galliard BT"/>
          <w:color w:val="000000"/>
          <w:sz w:val="24"/>
          <w:szCs w:val="24"/>
          <w:lang w:val="pt-BR"/>
        </w:rPr>
        <w:t>érica Latina, como o Peru, havia</w:t>
      </w:r>
      <w:r w:rsidRPr="003E67B0">
        <w:rPr>
          <w:rFonts w:ascii="Galliard BT" w:hAnsi="Galliard BT"/>
          <w:color w:val="000000"/>
          <w:sz w:val="24"/>
          <w:szCs w:val="24"/>
          <w:lang w:val="pt-BR"/>
        </w:rPr>
        <w:t xml:space="preserve"> universidades em 1540. É isto </w:t>
      </w:r>
      <w:r>
        <w:rPr>
          <w:rFonts w:ascii="Galliard BT" w:hAnsi="Galliard BT"/>
          <w:color w:val="000000"/>
          <w:sz w:val="24"/>
          <w:szCs w:val="24"/>
          <w:lang w:val="pt-BR"/>
        </w:rPr>
        <w:t xml:space="preserve">o </w:t>
      </w:r>
      <w:r w:rsidRPr="003E67B0">
        <w:rPr>
          <w:rFonts w:ascii="Galliard BT" w:hAnsi="Galliard BT"/>
          <w:color w:val="000000"/>
          <w:sz w:val="24"/>
          <w:szCs w:val="24"/>
          <w:lang w:val="pt-BR"/>
        </w:rPr>
        <w:t xml:space="preserve">que explica a diferença, que é uma experiência brutal, de você entrar numa livraria no Brasil e você entrar numa livraria em Lima </w:t>
      </w:r>
      <w:r>
        <w:rPr>
          <w:rFonts w:ascii="Galliard BT" w:hAnsi="Galliard BT"/>
          <w:color w:val="000000"/>
          <w:sz w:val="24"/>
          <w:szCs w:val="24"/>
          <w:lang w:val="pt-BR"/>
        </w:rPr>
        <w:t>(</w:t>
      </w:r>
      <w:r w:rsidRPr="003E67B0">
        <w:rPr>
          <w:rFonts w:ascii="Galliard BT" w:hAnsi="Galliard BT"/>
          <w:color w:val="000000"/>
          <w:sz w:val="24"/>
          <w:szCs w:val="24"/>
          <w:lang w:val="pt-BR"/>
        </w:rPr>
        <w:t>Peru</w:t>
      </w:r>
      <w:r>
        <w:rPr>
          <w:rFonts w:ascii="Galliard BT" w:hAnsi="Galliard BT"/>
          <w:color w:val="000000"/>
          <w:sz w:val="24"/>
          <w:szCs w:val="24"/>
          <w:lang w:val="pt-BR"/>
        </w:rPr>
        <w:t>)</w:t>
      </w:r>
      <w:r w:rsidRPr="003E67B0">
        <w:rPr>
          <w:rFonts w:ascii="Galliard BT" w:hAnsi="Galliard BT"/>
          <w:color w:val="000000"/>
          <w:sz w:val="24"/>
          <w:szCs w:val="24"/>
          <w:lang w:val="pt-BR"/>
        </w:rPr>
        <w:t xml:space="preserve">, Bogotá </w:t>
      </w:r>
      <w:r>
        <w:rPr>
          <w:rFonts w:ascii="Galliard BT" w:hAnsi="Galliard BT"/>
          <w:color w:val="000000"/>
          <w:sz w:val="24"/>
          <w:szCs w:val="24"/>
          <w:lang w:val="pt-BR"/>
        </w:rPr>
        <w:t>(Colômbia)</w:t>
      </w:r>
      <w:r w:rsidRPr="003E67B0">
        <w:rPr>
          <w:rFonts w:ascii="Galliard BT" w:hAnsi="Galliard BT"/>
          <w:color w:val="000000"/>
          <w:sz w:val="24"/>
          <w:szCs w:val="24"/>
          <w:lang w:val="pt-BR"/>
        </w:rPr>
        <w:t>, na cidade do México. No Brasil</w:t>
      </w:r>
      <w:r>
        <w:rPr>
          <w:rFonts w:ascii="Galliard BT" w:hAnsi="Galliard BT"/>
          <w:color w:val="000000"/>
          <w:sz w:val="24"/>
          <w:szCs w:val="24"/>
          <w:lang w:val="pt-BR"/>
        </w:rPr>
        <w:t xml:space="preserve"> o que </w:t>
      </w:r>
      <w:r w:rsidRPr="003E67B0">
        <w:rPr>
          <w:rFonts w:ascii="Galliard BT" w:hAnsi="Galliard BT"/>
          <w:color w:val="000000"/>
          <w:sz w:val="24"/>
          <w:szCs w:val="24"/>
          <w:lang w:val="pt-BR"/>
        </w:rPr>
        <w:t xml:space="preserve">você vê são livro de autoajuda, livros de comunismo e livros de negócios. </w:t>
      </w:r>
      <w:r>
        <w:rPr>
          <w:rFonts w:ascii="Galliard BT" w:hAnsi="Galliard BT"/>
          <w:color w:val="000000"/>
          <w:sz w:val="24"/>
          <w:szCs w:val="24"/>
          <w:lang w:val="pt-BR"/>
        </w:rPr>
        <w:t>E t</w:t>
      </w:r>
      <w:r w:rsidRPr="003E67B0">
        <w:rPr>
          <w:rFonts w:ascii="Galliard BT" w:hAnsi="Galliard BT"/>
          <w:color w:val="000000"/>
          <w:sz w:val="24"/>
          <w:szCs w:val="24"/>
          <w:lang w:val="pt-BR"/>
        </w:rPr>
        <w:t xml:space="preserve">em um pouquinho de livros de filosofia: </w:t>
      </w:r>
      <w:r w:rsidRPr="00091522">
        <w:rPr>
          <w:rFonts w:ascii="Galliard BT" w:hAnsi="Galliard BT"/>
          <w:color w:val="000000"/>
          <w:sz w:val="24"/>
          <w:szCs w:val="24"/>
          <w:lang w:val="pt-BR"/>
        </w:rPr>
        <w:t>Michel Foucault, Jacques Derrida,</w:t>
      </w:r>
      <w:r w:rsidRPr="003E67B0">
        <w:rPr>
          <w:rFonts w:ascii="Galliard BT" w:hAnsi="Galliard BT"/>
          <w:color w:val="000000"/>
          <w:sz w:val="24"/>
          <w:szCs w:val="24"/>
          <w:lang w:val="pt-BR"/>
        </w:rPr>
        <w:t xml:space="preserve"> aquilo que está na moda. Evidentemente você vai encontrar duas ou três edições de Platão, Aristóteles e essa coisa toda. </w:t>
      </w:r>
      <w:r>
        <w:rPr>
          <w:rFonts w:ascii="Galliard BT" w:hAnsi="Galliard BT"/>
          <w:color w:val="000000"/>
          <w:sz w:val="24"/>
          <w:szCs w:val="24"/>
          <w:lang w:val="pt-BR"/>
        </w:rPr>
        <w:t>Ao passo que s</w:t>
      </w:r>
      <w:r w:rsidRPr="003E67B0">
        <w:rPr>
          <w:rFonts w:ascii="Galliard BT" w:hAnsi="Galliard BT"/>
          <w:color w:val="000000"/>
          <w:sz w:val="24"/>
          <w:szCs w:val="24"/>
          <w:lang w:val="pt-BR"/>
        </w:rPr>
        <w:t>e você entra numa livraria em qualquer país hispano-americano, você vê o que é cultura superior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cu</w:t>
      </w:r>
      <w:r>
        <w:rPr>
          <w:rFonts w:ascii="Galliard BT" w:hAnsi="Galliard BT"/>
          <w:color w:val="000000"/>
          <w:sz w:val="24"/>
          <w:szCs w:val="24"/>
          <w:lang w:val="pt-BR"/>
        </w:rPr>
        <w:t>ltura superior está na sua cara; está todinha ali;</w:t>
      </w:r>
      <w:r w:rsidRPr="003E67B0">
        <w:rPr>
          <w:rFonts w:ascii="Galliard BT" w:hAnsi="Galliard BT"/>
          <w:color w:val="000000"/>
          <w:sz w:val="24"/>
          <w:szCs w:val="24"/>
          <w:lang w:val="pt-BR"/>
        </w:rPr>
        <w:t xml:space="preserve"> </w:t>
      </w:r>
      <w:r>
        <w:rPr>
          <w:rFonts w:ascii="Galliard BT" w:hAnsi="Galliard BT"/>
          <w:color w:val="000000"/>
          <w:sz w:val="24"/>
          <w:szCs w:val="24"/>
          <w:lang w:val="pt-BR"/>
        </w:rPr>
        <w:t>t</w:t>
      </w:r>
      <w:r w:rsidRPr="003E67B0">
        <w:rPr>
          <w:rFonts w:ascii="Galliard BT" w:hAnsi="Galliard BT"/>
          <w:color w:val="000000"/>
          <w:sz w:val="24"/>
          <w:szCs w:val="24"/>
          <w:lang w:val="pt-BR"/>
        </w:rPr>
        <w:t>odos os grandes temas da cultura superior estão à sua disposiç</w:t>
      </w:r>
      <w:r>
        <w:rPr>
          <w:rFonts w:ascii="Galliard BT" w:hAnsi="Galliard BT"/>
          <w:color w:val="000000"/>
          <w:sz w:val="24"/>
          <w:szCs w:val="24"/>
          <w:lang w:val="pt-BR"/>
        </w:rPr>
        <w:t xml:space="preserve">ão. Qualquer livraria de Bogotá </w:t>
      </w:r>
      <w:r>
        <w:rPr>
          <w:rFonts w:ascii="Times New Roman" w:hAnsi="Times New Roman"/>
          <w:color w:val="000000"/>
          <w:sz w:val="24"/>
          <w:szCs w:val="24"/>
          <w:lang w:val="pt-BR"/>
        </w:rPr>
        <w:t>―</w:t>
      </w:r>
      <w:r>
        <w:rPr>
          <w:rFonts w:ascii="Galliard BT" w:hAnsi="Galliard BT"/>
          <w:color w:val="000000"/>
          <w:sz w:val="24"/>
          <w:szCs w:val="24"/>
          <w:lang w:val="pt-BR"/>
        </w:rPr>
        <w:t xml:space="preserve"> onde eu estive recentemente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dá de dez a zero nas melhores livrarias de São Paulo ou </w:t>
      </w:r>
      <w:r>
        <w:rPr>
          <w:rFonts w:ascii="Galliard BT" w:hAnsi="Galliard BT"/>
          <w:color w:val="000000"/>
          <w:sz w:val="24"/>
          <w:szCs w:val="24"/>
          <w:lang w:val="pt-BR"/>
        </w:rPr>
        <w:t xml:space="preserve">do </w:t>
      </w:r>
      <w:r w:rsidRPr="003E67B0">
        <w:rPr>
          <w:rFonts w:ascii="Galliard BT" w:hAnsi="Galliard BT"/>
          <w:color w:val="000000"/>
          <w:sz w:val="24"/>
          <w:szCs w:val="24"/>
          <w:lang w:val="pt-BR"/>
        </w:rPr>
        <w:t>Rio de Janeiro. Só que o Brasil já se acostumou tanto com isto, que não consegue mais conceber que existe uma diferença. Outra coisa que caracteriza a educação brasileira é que só se concebe dois tipos de escola superior: são escolas do governo, pagas com dinheiro público, dos impostos; ou então são escolas que são negócios, que tem que render e enriquecer o seu dono. Na quase totalidade das universidades americanas, as que não são estatais, que são privadas, não são negócios de maneira alguma. São, em geral, fundações. As fundações são feitas com uma dotação, que algum milionário coloca lá</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w:t>
      </w:r>
      <w:r>
        <w:rPr>
          <w:rFonts w:ascii="Galliard BT" w:hAnsi="Galliard BT"/>
          <w:color w:val="000000"/>
          <w:sz w:val="24"/>
          <w:szCs w:val="24"/>
          <w:lang w:val="pt-BR"/>
        </w:rPr>
        <w:t xml:space="preserve">daí </w:t>
      </w:r>
      <w:r w:rsidRPr="003E67B0">
        <w:rPr>
          <w:rFonts w:ascii="Galliard BT" w:hAnsi="Galliard BT"/>
          <w:color w:val="000000"/>
          <w:sz w:val="24"/>
          <w:szCs w:val="24"/>
          <w:lang w:val="pt-BR"/>
        </w:rPr>
        <w:t>a diretoria da fundação pega aquele dinheiro e aplica em outras coisas. Aplica em mineração, bolsa de valores, companhia de aviação ou o raio que o parta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este rendimento mantém a universidade, sendo que a elite financeira local continua contribuindo e aumentando o patrimônio daquela fundação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tempo todo. Uma universidade não precisa dar lucro com educação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ela dá lucro sim, mas com outros negócios. A educação não dá lucro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 a educação se gasta dinheiro. O lucro verdadeiro da educação vem a longuíssimo prazo. </w:t>
      </w:r>
      <w:r>
        <w:rPr>
          <w:rFonts w:ascii="Galliard BT" w:hAnsi="Galliard BT"/>
          <w:color w:val="000000"/>
          <w:sz w:val="24"/>
          <w:szCs w:val="24"/>
          <w:lang w:val="pt-BR"/>
        </w:rPr>
        <w:t>P</w:t>
      </w:r>
      <w:r w:rsidRPr="003E67B0">
        <w:rPr>
          <w:rFonts w:ascii="Galliard BT" w:hAnsi="Galliard BT"/>
          <w:color w:val="000000"/>
          <w:sz w:val="24"/>
          <w:szCs w:val="24"/>
          <w:lang w:val="pt-BR"/>
        </w:rPr>
        <w:t>reparando</w:t>
      </w:r>
      <w:r>
        <w:rPr>
          <w:rFonts w:ascii="Galliard BT" w:hAnsi="Galliard BT"/>
          <w:color w:val="000000"/>
          <w:sz w:val="24"/>
          <w:szCs w:val="24"/>
          <w:lang w:val="pt-BR"/>
        </w:rPr>
        <w:t>-se</w:t>
      </w:r>
      <w:r w:rsidRPr="003E67B0">
        <w:rPr>
          <w:rFonts w:ascii="Galliard BT" w:hAnsi="Galliard BT"/>
          <w:color w:val="000000"/>
          <w:sz w:val="24"/>
          <w:szCs w:val="24"/>
          <w:lang w:val="pt-BR"/>
        </w:rPr>
        <w:t xml:space="preserve"> uma geração mais qualificada, </w:t>
      </w:r>
      <w:r>
        <w:rPr>
          <w:rFonts w:ascii="Galliard BT" w:hAnsi="Galliard BT"/>
          <w:color w:val="000000"/>
          <w:sz w:val="24"/>
          <w:szCs w:val="24"/>
          <w:lang w:val="pt-BR"/>
        </w:rPr>
        <w:t xml:space="preserve">é </w:t>
      </w:r>
      <w:r w:rsidRPr="003E67B0">
        <w:rPr>
          <w:rFonts w:ascii="Galliard BT" w:hAnsi="Galliard BT"/>
          <w:color w:val="000000"/>
          <w:sz w:val="24"/>
          <w:szCs w:val="24"/>
          <w:lang w:val="pt-BR"/>
        </w:rPr>
        <w:t>claro que isso tem um efeit</w:t>
      </w:r>
      <w:r>
        <w:rPr>
          <w:rFonts w:ascii="Galliard BT" w:hAnsi="Galliard BT"/>
          <w:color w:val="000000"/>
          <w:sz w:val="24"/>
          <w:szCs w:val="24"/>
          <w:lang w:val="pt-BR"/>
        </w:rPr>
        <w:t>o benéfico na economia nacional;</w:t>
      </w:r>
      <w:r w:rsidRPr="003E67B0">
        <w:rPr>
          <w:rFonts w:ascii="Galliard BT" w:hAnsi="Galliard BT"/>
          <w:color w:val="000000"/>
          <w:sz w:val="24"/>
          <w:szCs w:val="24"/>
          <w:lang w:val="pt-BR"/>
        </w:rPr>
        <w:t xml:space="preserve"> só que quando chega a ter o efeito benéfico, o reitor da faculdade já morreu e o dono da faculdade não recebeu um tostão. Deveria ser normal as pessoas entenderem que educação não é para dar lucro. No Brasil, faz cinquenta anos que você vê este debate: educação privada ou estatal? Mas a educação não tem </w:t>
      </w:r>
      <w:r>
        <w:rPr>
          <w:rFonts w:ascii="Galliard BT" w:hAnsi="Galliard BT"/>
          <w:color w:val="000000"/>
          <w:sz w:val="24"/>
          <w:szCs w:val="24"/>
          <w:lang w:val="pt-BR"/>
        </w:rPr>
        <w:t>que ser nem privada nem estatal.</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educação tem que ser um empreendimento da socie</w:t>
      </w:r>
      <w:r>
        <w:rPr>
          <w:rFonts w:ascii="Galliard BT" w:hAnsi="Galliard BT"/>
          <w:color w:val="000000"/>
          <w:sz w:val="24"/>
          <w:szCs w:val="24"/>
          <w:lang w:val="pt-BR"/>
        </w:rPr>
        <w:t>dade:</w:t>
      </w:r>
      <w:r w:rsidRPr="003E67B0">
        <w:rPr>
          <w:rFonts w:ascii="Galliard BT" w:hAnsi="Galliard BT"/>
          <w:color w:val="000000"/>
          <w:sz w:val="24"/>
          <w:szCs w:val="24"/>
          <w:lang w:val="pt-BR"/>
        </w:rPr>
        <w:t xml:space="preserve"> que a sociedade mantém e que em si mesm</w:t>
      </w:r>
      <w:r>
        <w:rPr>
          <w:rFonts w:ascii="Galliard BT" w:hAnsi="Galliard BT"/>
          <w:color w:val="000000"/>
          <w:sz w:val="24"/>
          <w:szCs w:val="24"/>
          <w:lang w:val="pt-BR"/>
        </w:rPr>
        <w:t>a jamais se destina a dar lucro;</w:t>
      </w:r>
      <w:r w:rsidRPr="003E67B0">
        <w:rPr>
          <w:rFonts w:ascii="Galliard BT" w:hAnsi="Galliard BT"/>
          <w:color w:val="000000"/>
          <w:sz w:val="24"/>
          <w:szCs w:val="24"/>
          <w:lang w:val="pt-BR"/>
        </w:rPr>
        <w:t xml:space="preserve"> embora a entidade que administra </w:t>
      </w:r>
      <w:r>
        <w:rPr>
          <w:rFonts w:ascii="Galliard BT" w:hAnsi="Galliard BT"/>
          <w:color w:val="000000"/>
          <w:sz w:val="24"/>
          <w:szCs w:val="24"/>
          <w:lang w:val="pt-BR"/>
        </w:rPr>
        <w:t xml:space="preserve">a universidade possa ter </w:t>
      </w:r>
      <w:r w:rsidRPr="003E67B0">
        <w:rPr>
          <w:rFonts w:ascii="Galliard BT" w:hAnsi="Galliard BT"/>
          <w:color w:val="000000"/>
          <w:sz w:val="24"/>
          <w:szCs w:val="24"/>
          <w:lang w:val="pt-BR"/>
        </w:rPr>
        <w:t xml:space="preserve">muito lucro, e ficar riquíssima com outros negócios, de modo a poder fazer exatamente o que </w:t>
      </w:r>
      <w:r w:rsidRPr="003E67B0">
        <w:rPr>
          <w:rFonts w:ascii="Galliard BT" w:hAnsi="Galliard BT"/>
          <w:color w:val="000000"/>
          <w:sz w:val="24"/>
          <w:szCs w:val="24"/>
          <w:lang w:val="pt-BR"/>
        </w:rPr>
        <w:lastRenderedPageBreak/>
        <w:t>eles fazem aqui. Exis</w:t>
      </w:r>
      <w:r>
        <w:rPr>
          <w:rFonts w:ascii="Galliard BT" w:hAnsi="Galliard BT"/>
          <w:color w:val="000000"/>
          <w:sz w:val="24"/>
          <w:szCs w:val="24"/>
          <w:lang w:val="pt-BR"/>
        </w:rPr>
        <w:t>tem universidades aqui, nas quais</w:t>
      </w:r>
      <w:r w:rsidRPr="003E67B0">
        <w:rPr>
          <w:rFonts w:ascii="Galliard BT" w:hAnsi="Galliard BT"/>
          <w:color w:val="000000"/>
          <w:sz w:val="24"/>
          <w:szCs w:val="24"/>
          <w:lang w:val="pt-BR"/>
        </w:rPr>
        <w:t xml:space="preserve"> cinquenta por cento dos alunos recebem ajuda financeira da faculdade para estudar. Isso é impossível no Brasil, porque a universidade é um grande negócio. O empresário de educaçã</w:t>
      </w:r>
      <w:r>
        <w:rPr>
          <w:rFonts w:ascii="Galliard BT" w:hAnsi="Galliard BT"/>
          <w:color w:val="000000"/>
          <w:sz w:val="24"/>
          <w:szCs w:val="24"/>
          <w:lang w:val="pt-BR"/>
        </w:rPr>
        <w:t>o no Brasil é um tipo criminoso.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Todos eles.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w:t>
      </w:r>
      <w:r w:rsidRPr="003E67B0">
        <w:rPr>
          <w:rFonts w:ascii="Galliard BT" w:hAnsi="Galliard BT"/>
          <w:color w:val="000000"/>
          <w:sz w:val="24"/>
          <w:szCs w:val="24"/>
          <w:lang w:val="pt-BR"/>
        </w:rPr>
        <w:t>em ex</w:t>
      </w:r>
      <w:r>
        <w:rPr>
          <w:rFonts w:ascii="Galliard BT" w:hAnsi="Galliard BT"/>
          <w:color w:val="000000"/>
          <w:sz w:val="24"/>
          <w:szCs w:val="24"/>
          <w:lang w:val="pt-BR"/>
        </w:rPr>
        <w:t>ceção.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Q</w:t>
      </w:r>
      <w:r w:rsidRPr="003E67B0">
        <w:rPr>
          <w:rFonts w:ascii="Galliard BT" w:hAnsi="Galliard BT"/>
          <w:color w:val="000000"/>
          <w:sz w:val="24"/>
          <w:szCs w:val="24"/>
          <w:lang w:val="pt-BR"/>
        </w:rPr>
        <w:t>ualquer sujeito que se chame um educador. O que se chama de educ</w:t>
      </w:r>
      <w:r>
        <w:rPr>
          <w:rFonts w:ascii="Galliard BT" w:hAnsi="Galliard BT"/>
          <w:color w:val="000000"/>
          <w:sz w:val="24"/>
          <w:szCs w:val="24"/>
          <w:lang w:val="pt-BR"/>
        </w:rPr>
        <w:t>ador no Brasil é um delinquente</w:t>
      </w:r>
      <w:r w:rsidRPr="003E67B0">
        <w:rPr>
          <w:rFonts w:ascii="Galliard BT" w:hAnsi="Galliard BT"/>
          <w:color w:val="000000"/>
          <w:sz w:val="24"/>
          <w:szCs w:val="24"/>
          <w:lang w:val="pt-BR"/>
        </w:rPr>
        <w:t xml:space="preserve"> que quer fazer da educação um n</w:t>
      </w:r>
      <w:r>
        <w:rPr>
          <w:rFonts w:ascii="Galliard BT" w:hAnsi="Galliard BT"/>
          <w:color w:val="000000"/>
          <w:sz w:val="24"/>
          <w:szCs w:val="24"/>
          <w:lang w:val="pt-BR"/>
        </w:rPr>
        <w:t>egócio. A educação é um negócio;</w:t>
      </w:r>
      <w:r w:rsidRPr="003E67B0">
        <w:rPr>
          <w:rFonts w:ascii="Galliard BT" w:hAnsi="Galliard BT"/>
          <w:color w:val="000000"/>
          <w:sz w:val="24"/>
          <w:szCs w:val="24"/>
          <w:lang w:val="pt-BR"/>
        </w:rPr>
        <w:t xml:space="preserve"> mas para a nação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não para o dono da escola. Isso quer dizer que praticamente tudo que se chama educação, no Brasil, tem sido uma coisa criminosa. A única salvação são iniciativas como essa do Instituto Olavo de Carvalho ou como a do Se</w:t>
      </w:r>
      <w:r>
        <w:rPr>
          <w:rFonts w:ascii="Galliard BT" w:hAnsi="Galliard BT"/>
          <w:color w:val="000000"/>
          <w:sz w:val="24"/>
          <w:szCs w:val="24"/>
          <w:lang w:val="pt-BR"/>
        </w:rPr>
        <w:t>minário de Filosofia. São entidades</w:t>
      </w:r>
      <w:r w:rsidRPr="003E67B0">
        <w:rPr>
          <w:rFonts w:ascii="Galliard BT" w:hAnsi="Galliard BT"/>
          <w:color w:val="000000"/>
          <w:sz w:val="24"/>
          <w:szCs w:val="24"/>
          <w:lang w:val="pt-BR"/>
        </w:rPr>
        <w:t xml:space="preserve"> que nã</w:t>
      </w:r>
      <w:r>
        <w:rPr>
          <w:rFonts w:ascii="Galliard BT" w:hAnsi="Galliard BT"/>
          <w:color w:val="000000"/>
          <w:sz w:val="24"/>
          <w:szCs w:val="24"/>
          <w:lang w:val="pt-BR"/>
        </w:rPr>
        <w:t>o têm uma estrutura empresarial.</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videntemente, você tem que receber um dinheiro para</w:t>
      </w:r>
      <w:r>
        <w:rPr>
          <w:rFonts w:ascii="Galliard BT" w:hAnsi="Galliard BT"/>
          <w:color w:val="000000"/>
          <w:sz w:val="24"/>
          <w:szCs w:val="24"/>
          <w:lang w:val="pt-BR"/>
        </w:rPr>
        <w:t xml:space="preserve"> a</w:t>
      </w:r>
      <w:r w:rsidRPr="003E67B0">
        <w:rPr>
          <w:rFonts w:ascii="Galliard BT" w:hAnsi="Galliard BT"/>
          <w:color w:val="000000"/>
          <w:sz w:val="24"/>
          <w:szCs w:val="24"/>
          <w:lang w:val="pt-BR"/>
        </w:rPr>
        <w:t xml:space="preserve"> simples manutenção da coisa, para a manutenção do professor, mas que não tem aquela intenção de lucro crescente que toda empresa comercial tem que ter. </w:t>
      </w:r>
    </w:p>
    <w:p w:rsidR="005F0E06" w:rsidRPr="00435235" w:rsidRDefault="005F0E06" w:rsidP="00867FAE">
      <w:pPr>
        <w:spacing w:after="0" w:line="240" w:lineRule="auto"/>
        <w:jc w:val="both"/>
        <w:rPr>
          <w:rFonts w:ascii="Galliard BT" w:hAnsi="Galliard BT"/>
          <w:b/>
          <w:color w:val="FF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É claro que eu não sou contra empresas comerciai</w:t>
      </w:r>
      <w:r>
        <w:rPr>
          <w:rFonts w:ascii="Galliard BT" w:hAnsi="Galliard BT"/>
          <w:color w:val="000000"/>
          <w:sz w:val="24"/>
          <w:szCs w:val="24"/>
          <w:lang w:val="pt-BR"/>
        </w:rPr>
        <w:t>s, mas há coisas das quais</w:t>
      </w:r>
      <w:r w:rsidRPr="003E67B0">
        <w:rPr>
          <w:rFonts w:ascii="Galliard BT" w:hAnsi="Galliard BT"/>
          <w:color w:val="000000"/>
          <w:sz w:val="24"/>
          <w:szCs w:val="24"/>
          <w:lang w:val="pt-BR"/>
        </w:rPr>
        <w:t xml:space="preserve"> não </w:t>
      </w:r>
      <w:r>
        <w:rPr>
          <w:rFonts w:ascii="Galliard BT" w:hAnsi="Galliard BT"/>
          <w:color w:val="000000"/>
          <w:sz w:val="24"/>
          <w:szCs w:val="24"/>
          <w:lang w:val="pt-BR"/>
        </w:rPr>
        <w:t xml:space="preserve">se </w:t>
      </w:r>
      <w:r w:rsidRPr="003E67B0">
        <w:rPr>
          <w:rFonts w:ascii="Galliard BT" w:hAnsi="Galliard BT"/>
          <w:color w:val="000000"/>
          <w:sz w:val="24"/>
          <w:szCs w:val="24"/>
          <w:lang w:val="pt-BR"/>
        </w:rPr>
        <w:t xml:space="preserve">pode fazer uma empresa comercial. </w:t>
      </w:r>
      <w:r>
        <w:rPr>
          <w:rFonts w:ascii="Galliard BT" w:hAnsi="Galliard BT"/>
          <w:color w:val="000000"/>
          <w:sz w:val="24"/>
          <w:szCs w:val="24"/>
          <w:lang w:val="pt-BR"/>
        </w:rPr>
        <w:t>N</w:t>
      </w:r>
      <w:r w:rsidRPr="003E67B0">
        <w:rPr>
          <w:rFonts w:ascii="Galliard BT" w:hAnsi="Galliard BT"/>
          <w:color w:val="000000"/>
          <w:sz w:val="24"/>
          <w:szCs w:val="24"/>
          <w:lang w:val="pt-BR"/>
        </w:rPr>
        <w:t xml:space="preserve">ão </w:t>
      </w:r>
      <w:r>
        <w:rPr>
          <w:rFonts w:ascii="Galliard BT" w:hAnsi="Galliard BT"/>
          <w:color w:val="000000"/>
          <w:sz w:val="24"/>
          <w:szCs w:val="24"/>
          <w:lang w:val="pt-BR"/>
        </w:rPr>
        <w:t xml:space="preserve">se </w:t>
      </w:r>
      <w:r w:rsidRPr="003E67B0">
        <w:rPr>
          <w:rFonts w:ascii="Galliard BT" w:hAnsi="Galliard BT"/>
          <w:color w:val="000000"/>
          <w:sz w:val="24"/>
          <w:szCs w:val="24"/>
          <w:lang w:val="pt-BR"/>
        </w:rPr>
        <w:t xml:space="preserve">pode fazer uma empresa comercial da religião, embora uma igreja </w:t>
      </w:r>
      <w:r>
        <w:rPr>
          <w:rFonts w:ascii="Galliard BT" w:hAnsi="Galliard BT"/>
          <w:color w:val="000000"/>
          <w:sz w:val="24"/>
          <w:szCs w:val="24"/>
          <w:lang w:val="pt-BR"/>
        </w:rPr>
        <w:t>possa ter empresas. Por exemplo:</w:t>
      </w:r>
      <w:r w:rsidRPr="003E67B0">
        <w:rPr>
          <w:rFonts w:ascii="Galliard BT" w:hAnsi="Galliard BT"/>
          <w:color w:val="000000"/>
          <w:sz w:val="24"/>
          <w:szCs w:val="24"/>
          <w:lang w:val="pt-BR"/>
        </w:rPr>
        <w:t xml:space="preserve"> com o dinheiro que foi coletado, o padre ou o pastor investe num banco, na bolsa de valores, onde ele quiser</w:t>
      </w:r>
      <w:r>
        <w:rPr>
          <w:rFonts w:ascii="Galliard BT" w:hAnsi="Galliard BT"/>
          <w:color w:val="000000"/>
          <w:sz w:val="24"/>
          <w:szCs w:val="24"/>
          <w:lang w:val="pt-BR"/>
        </w:rPr>
        <w:t>, e isto provê à</w:t>
      </w:r>
      <w:r w:rsidRPr="003E67B0">
        <w:rPr>
          <w:rFonts w:ascii="Galliard BT" w:hAnsi="Galliard BT"/>
          <w:color w:val="000000"/>
          <w:sz w:val="24"/>
          <w:szCs w:val="24"/>
          <w:lang w:val="pt-BR"/>
        </w:rPr>
        <w:t xml:space="preserve"> sustentação da ig</w:t>
      </w:r>
      <w:r>
        <w:rPr>
          <w:rFonts w:ascii="Galliard BT" w:hAnsi="Galliard BT"/>
          <w:color w:val="000000"/>
          <w:sz w:val="24"/>
          <w:szCs w:val="24"/>
          <w:lang w:val="pt-BR"/>
        </w:rPr>
        <w:t xml:space="preserve">reja. Por que ele tem que fazer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como</w:t>
      </w:r>
      <w:r>
        <w:rPr>
          <w:rFonts w:ascii="Galliard BT" w:hAnsi="Galliard BT"/>
          <w:color w:val="000000"/>
          <w:sz w:val="24"/>
          <w:szCs w:val="24"/>
          <w:lang w:val="pt-BR"/>
        </w:rPr>
        <w:t xml:space="preserve"> no Brasil se tornou costumeiro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dos dízimos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uma indústria? Essa é uma coisa tão absurda, que só poderia acontecer mesmo, no Brasil. A sua principal fonte de renda é os dízimos, então você tem que estar constantemente persuadindo as pessoas a darem mais dízimo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mais dízimo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mais dízimo. A primeira geração que deu o dízimo</w:t>
      </w:r>
      <w:r>
        <w:rPr>
          <w:rFonts w:ascii="Galliard BT" w:hAnsi="Galliard BT"/>
          <w:color w:val="000000"/>
          <w:sz w:val="24"/>
          <w:szCs w:val="24"/>
          <w:lang w:val="pt-BR"/>
        </w:rPr>
        <w:t xml:space="preserve"> já criou um capital,</w:t>
      </w:r>
      <w:r w:rsidRPr="003E67B0">
        <w:rPr>
          <w:rFonts w:ascii="Galliard BT" w:hAnsi="Galliard BT"/>
          <w:color w:val="000000"/>
          <w:sz w:val="24"/>
          <w:szCs w:val="24"/>
          <w:lang w:val="pt-BR"/>
        </w:rPr>
        <w:t xml:space="preserve"> agora você ganhe dinheiro com esse capital e mantenha sua igreja. Mas se o sujeito não é capaz de fazer isto, então ele tem que pedir mais e mais. Não é pedir, mas sim induzir as pessoas a dar cada vez mais dinheiro. Isso quer dizer que o dízimo</w:t>
      </w:r>
      <w:r>
        <w:rPr>
          <w:rFonts w:ascii="Galliard BT" w:hAnsi="Galliard BT"/>
          <w:color w:val="000000"/>
          <w:sz w:val="24"/>
          <w:szCs w:val="24"/>
          <w:lang w:val="pt-BR"/>
        </w:rPr>
        <w:t>, ele</w:t>
      </w:r>
      <w:r w:rsidRPr="003E67B0">
        <w:rPr>
          <w:rFonts w:ascii="Galliard BT" w:hAnsi="Galliard BT"/>
          <w:color w:val="000000"/>
          <w:sz w:val="24"/>
          <w:szCs w:val="24"/>
          <w:lang w:val="pt-BR"/>
        </w:rPr>
        <w:t xml:space="preserve"> mesmo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se torna um ramo comercial. Têm coisas que só acontecem no Brasil. Esse tipo de coisa só acontece no Brasil. Se você conta isto em outro lugar, as pessoas têm dificuldade de entender o que você está falando. Iniciativas como esta são a única esperança de subsistência da cultura superior no Brasil. A nossa</w:t>
      </w:r>
      <w:r>
        <w:rPr>
          <w:rFonts w:ascii="Galliard BT" w:hAnsi="Galliard BT"/>
          <w:color w:val="000000"/>
          <w:sz w:val="24"/>
          <w:szCs w:val="24"/>
          <w:lang w:val="pt-BR"/>
        </w:rPr>
        <w:t xml:space="preserve"> classe dominante </w:t>
      </w:r>
      <w:r>
        <w:rPr>
          <w:rFonts w:ascii="Times New Roman" w:hAnsi="Times New Roman"/>
          <w:color w:val="000000"/>
          <w:sz w:val="24"/>
          <w:szCs w:val="24"/>
          <w:lang w:val="pt-BR"/>
        </w:rPr>
        <w:t>―</w:t>
      </w:r>
      <w:r>
        <w:rPr>
          <w:rFonts w:ascii="Galliard BT" w:hAnsi="Galliard BT"/>
          <w:color w:val="000000"/>
          <w:sz w:val="24"/>
          <w:szCs w:val="24"/>
          <w:lang w:val="pt-BR"/>
        </w:rPr>
        <w:t xml:space="preserve"> governante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não tem mais a menor </w:t>
      </w:r>
      <w:r w:rsidR="00AE264E">
        <w:rPr>
          <w:rFonts w:ascii="Galliard BT" w:hAnsi="Galliard BT"/>
          <w:color w:val="000000"/>
          <w:sz w:val="24"/>
          <w:szCs w:val="24"/>
          <w:lang w:val="pt-BR"/>
        </w:rPr>
        <w:t>idéia</w:t>
      </w:r>
      <w:r w:rsidRPr="003E67B0">
        <w:rPr>
          <w:rFonts w:ascii="Galliard BT" w:hAnsi="Galliard BT"/>
          <w:color w:val="000000"/>
          <w:sz w:val="24"/>
          <w:szCs w:val="24"/>
          <w:lang w:val="pt-BR"/>
        </w:rPr>
        <w:t xml:space="preserve"> do que é </w:t>
      </w:r>
      <w:r>
        <w:rPr>
          <w:rFonts w:ascii="Galliard BT" w:hAnsi="Galliard BT"/>
          <w:color w:val="000000"/>
          <w:sz w:val="24"/>
          <w:szCs w:val="24"/>
          <w:lang w:val="pt-BR"/>
        </w:rPr>
        <w:t xml:space="preserve">a </w:t>
      </w:r>
      <w:r w:rsidRPr="003E67B0">
        <w:rPr>
          <w:rFonts w:ascii="Galliard BT" w:hAnsi="Galliard BT"/>
          <w:color w:val="000000"/>
          <w:sz w:val="24"/>
          <w:szCs w:val="24"/>
          <w:lang w:val="pt-BR"/>
        </w:rPr>
        <w:t>alta cultura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os editores, educadores etc., têm muito menos. </w:t>
      </w:r>
    </w:p>
    <w:p w:rsidR="005F0E06" w:rsidRPr="00412D92" w:rsidRDefault="005F0E06" w:rsidP="00ED5C92">
      <w:pPr>
        <w:spacing w:after="0" w:line="240" w:lineRule="auto"/>
        <w:rPr>
          <w:rFonts w:ascii="Galliard BT" w:hAnsi="Galliard BT"/>
          <w:color w:val="FF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Vamos agora passar para outro </w:t>
      </w:r>
      <w:r>
        <w:rPr>
          <w:rFonts w:ascii="Galliard BT" w:hAnsi="Galliard BT"/>
          <w:color w:val="000000"/>
          <w:sz w:val="24"/>
          <w:szCs w:val="24"/>
          <w:lang w:val="pt-BR"/>
        </w:rPr>
        <w:t>assunto</w:t>
      </w:r>
      <w:r w:rsidRPr="003E67B0">
        <w:rPr>
          <w:rFonts w:ascii="Galliard BT" w:hAnsi="Galliard BT"/>
          <w:color w:val="000000"/>
          <w:sz w:val="24"/>
          <w:szCs w:val="24"/>
          <w:lang w:val="pt-BR"/>
        </w:rPr>
        <w:t>. Houve</w:t>
      </w:r>
      <w:r>
        <w:rPr>
          <w:rFonts w:ascii="Galliard BT" w:hAnsi="Galliard BT"/>
          <w:color w:val="000000"/>
          <w:sz w:val="24"/>
          <w:szCs w:val="24"/>
          <w:lang w:val="pt-BR"/>
        </w:rPr>
        <w:t>, est</w:t>
      </w:r>
      <w:r w:rsidRPr="003E67B0">
        <w:rPr>
          <w:rFonts w:ascii="Galliard BT" w:hAnsi="Galliard BT"/>
          <w:color w:val="000000"/>
          <w:sz w:val="24"/>
          <w:szCs w:val="24"/>
          <w:lang w:val="pt-BR"/>
        </w:rPr>
        <w:t>a semana</w:t>
      </w:r>
      <w:r>
        <w:rPr>
          <w:rFonts w:ascii="Galliard BT" w:hAnsi="Galliard BT"/>
          <w:color w:val="000000"/>
          <w:sz w:val="24"/>
          <w:szCs w:val="24"/>
          <w:lang w:val="pt-BR"/>
        </w:rPr>
        <w:t>, um debate a respeito do</w:t>
      </w:r>
      <w:r w:rsidRPr="003E67B0">
        <w:rPr>
          <w:rFonts w:ascii="Galliard BT" w:hAnsi="Galliard BT"/>
          <w:color w:val="000000"/>
          <w:sz w:val="24"/>
          <w:szCs w:val="24"/>
          <w:lang w:val="pt-BR"/>
        </w:rPr>
        <w:t xml:space="preserve"> Wittgenstein no fórum do Seminário de Filosofia. Para entender o espírito da coisa, primeiro é necessário lembrar que nós não estávamos estudando a filosofia de Wittgenstein, mas apenas a sua inserção dentro de uma sucessão histórica. Neste caso, evidentemente, você não está pressupondo que tudo aquilo que de um filósofo passa para os seus continuadores corresponda literalmente às intenções originárias do filósofo. Isso praticamente nunca acontece. Se você está estudando a inserção de um filósofo dentro de certa evolução histórica, então certamente você não está fazendo um estudo analítico do texto daquele filósofo. </w:t>
      </w:r>
      <w:r>
        <w:rPr>
          <w:rFonts w:ascii="Galliard BT" w:hAnsi="Galliard BT"/>
          <w:color w:val="000000"/>
          <w:sz w:val="24"/>
          <w:szCs w:val="24"/>
          <w:lang w:val="pt-BR"/>
        </w:rPr>
        <w:t>C</w:t>
      </w:r>
      <w:r w:rsidRPr="003E67B0">
        <w:rPr>
          <w:rFonts w:ascii="Galliard BT" w:hAnsi="Galliard BT"/>
          <w:color w:val="000000"/>
          <w:sz w:val="24"/>
          <w:szCs w:val="24"/>
          <w:lang w:val="pt-BR"/>
        </w:rPr>
        <w:t>omparar as duas coisas já é inteiramente absurdo, porque isso aí acontece como acontece em física quântica: se você sabe a velocidade da partícula, você não sabe a posição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se você sabe a posição, não sabe a velocidade. A confusão entre níveis de abordagem se tornou praticamente obrigatória, não só no Brasil, mas no mundo.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i/>
          <w:color w:val="000000"/>
          <w:sz w:val="24"/>
          <w:szCs w:val="24"/>
          <w:lang w:val="pt-BR"/>
        </w:rPr>
      </w:pPr>
      <w:r w:rsidRPr="003E67B0">
        <w:rPr>
          <w:rFonts w:ascii="Galliard BT" w:hAnsi="Galliard BT"/>
          <w:color w:val="000000"/>
          <w:sz w:val="24"/>
          <w:szCs w:val="24"/>
          <w:lang w:val="pt-BR"/>
        </w:rPr>
        <w:lastRenderedPageBreak/>
        <w:t xml:space="preserve">Eu recentemente estava lendo um livro do </w:t>
      </w:r>
      <w:r w:rsidRPr="00FC02AD">
        <w:rPr>
          <w:rFonts w:ascii="Galliard BT" w:hAnsi="Galliard BT"/>
          <w:color w:val="000000"/>
          <w:sz w:val="24"/>
          <w:szCs w:val="24"/>
          <w:lang w:val="pt-BR"/>
        </w:rPr>
        <w:t>Alexandre Zinoviev</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um g</w:t>
      </w:r>
      <w:r>
        <w:rPr>
          <w:rFonts w:ascii="Galliard BT" w:hAnsi="Galliard BT"/>
          <w:color w:val="000000"/>
          <w:sz w:val="24"/>
          <w:szCs w:val="24"/>
          <w:lang w:val="pt-BR"/>
        </w:rPr>
        <w:t>rande lógico e romancista russo.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le escreveu</w:t>
      </w:r>
      <w:r>
        <w:rPr>
          <w:rFonts w:ascii="Galliard BT" w:hAnsi="Galliard BT"/>
          <w:color w:val="000000"/>
          <w:sz w:val="24"/>
          <w:szCs w:val="24"/>
          <w:lang w:val="pt-BR"/>
        </w:rPr>
        <w:t xml:space="preserve"> uma série de livros, romances,</w:t>
      </w:r>
      <w:r w:rsidRPr="003E67B0">
        <w:rPr>
          <w:rFonts w:ascii="Galliard BT" w:hAnsi="Galliard BT"/>
          <w:color w:val="000000"/>
          <w:sz w:val="24"/>
          <w:szCs w:val="24"/>
          <w:lang w:val="pt-BR"/>
        </w:rPr>
        <w:t xml:space="preserve"> onde ele tem que criar uma linguagem especial para conseguir representar e descrever a sociedade soviética. A ob</w:t>
      </w:r>
      <w:r>
        <w:rPr>
          <w:rFonts w:ascii="Galliard BT" w:hAnsi="Galliard BT"/>
          <w:color w:val="000000"/>
          <w:sz w:val="24"/>
          <w:szCs w:val="24"/>
          <w:lang w:val="pt-BR"/>
        </w:rPr>
        <w:t>ra principal dele tem um título</w:t>
      </w:r>
      <w:r w:rsidRPr="003E67B0">
        <w:rPr>
          <w:rFonts w:ascii="Galliard BT" w:hAnsi="Galliard BT"/>
          <w:color w:val="000000"/>
          <w:sz w:val="24"/>
          <w:szCs w:val="24"/>
          <w:lang w:val="pt-BR"/>
        </w:rPr>
        <w:t xml:space="preserve">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meu ver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tradução correta é </w:t>
      </w:r>
      <w:r w:rsidRPr="003E67B0">
        <w:rPr>
          <w:rFonts w:ascii="Galliard BT" w:hAnsi="Galliard BT"/>
          <w:i/>
          <w:color w:val="000000"/>
          <w:sz w:val="24"/>
          <w:szCs w:val="24"/>
          <w:lang w:val="pt-BR"/>
        </w:rPr>
        <w:t xml:space="preserve">As Alturas Abissais. </w:t>
      </w:r>
      <w:r w:rsidRPr="003E67B0">
        <w:rPr>
          <w:rFonts w:ascii="Galliard BT" w:hAnsi="Galliard BT"/>
          <w:color w:val="000000"/>
          <w:sz w:val="24"/>
          <w:szCs w:val="24"/>
          <w:lang w:val="pt-BR"/>
        </w:rPr>
        <w:t>O contrassenso já começa pelo título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cada frase, cada uma, tem um contrassenso, um absurdo, e, no entanto, imita perfeitamente a fala oficial soviética. Claro que somente um profess</w:t>
      </w:r>
      <w:r>
        <w:rPr>
          <w:rFonts w:ascii="Galliard BT" w:hAnsi="Galliard BT"/>
          <w:color w:val="000000"/>
          <w:sz w:val="24"/>
          <w:szCs w:val="24"/>
          <w:lang w:val="pt-BR"/>
        </w:rPr>
        <w:t>or de lógica poderia fazer isso:</w:t>
      </w:r>
      <w:r w:rsidRPr="003E67B0">
        <w:rPr>
          <w:rFonts w:ascii="Galliard BT" w:hAnsi="Galliard BT"/>
          <w:color w:val="000000"/>
          <w:sz w:val="24"/>
          <w:szCs w:val="24"/>
          <w:lang w:val="pt-BR"/>
        </w:rPr>
        <w:t xml:space="preserve"> caprichar num absurdo a este ponto. Mas além destes livros, </w:t>
      </w:r>
      <w:r w:rsidRPr="00FC02AD">
        <w:rPr>
          <w:rFonts w:ascii="Galliard BT" w:hAnsi="Galliard BT"/>
          <w:color w:val="000000"/>
          <w:sz w:val="24"/>
          <w:szCs w:val="24"/>
          <w:lang w:val="pt-BR"/>
        </w:rPr>
        <w:t>Zinoviev</w:t>
      </w:r>
      <w:r w:rsidRPr="003E67B0">
        <w:rPr>
          <w:rFonts w:ascii="Galliard BT" w:hAnsi="Galliard BT"/>
          <w:color w:val="000000"/>
          <w:sz w:val="24"/>
          <w:szCs w:val="24"/>
          <w:lang w:val="pt-BR"/>
        </w:rPr>
        <w:t xml:space="preserve"> escreveu ainda outro</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 se chama </w:t>
      </w:r>
      <w:r w:rsidRPr="00FC3312">
        <w:rPr>
          <w:rFonts w:ascii="Galliard BT" w:hAnsi="Galliard BT"/>
          <w:i/>
          <w:color w:val="000000"/>
          <w:sz w:val="24"/>
          <w:szCs w:val="24"/>
          <w:lang w:val="pt-BR"/>
        </w:rPr>
        <w:t>The Reality of Communism</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 é um livro de metodologia das ciências sociais,</w:t>
      </w:r>
      <w:r>
        <w:rPr>
          <w:rFonts w:ascii="Galliard BT" w:hAnsi="Galliard BT"/>
          <w:color w:val="000000"/>
          <w:sz w:val="24"/>
          <w:szCs w:val="24"/>
          <w:lang w:val="pt-BR"/>
        </w:rPr>
        <w:t xml:space="preserve"> </w:t>
      </w:r>
      <w:r w:rsidRPr="00C83B2A">
        <w:rPr>
          <w:rFonts w:ascii="Galliard BT" w:hAnsi="Galliard BT"/>
          <w:b/>
          <w:color w:val="FF0000"/>
          <w:sz w:val="16"/>
          <w:szCs w:val="16"/>
          <w:lang w:val="pt-BR"/>
        </w:rPr>
        <w:t>[</w:t>
      </w:r>
      <w:r w:rsidR="0011446F">
        <w:rPr>
          <w:rFonts w:ascii="Galliard BT" w:hAnsi="Galliard BT"/>
          <w:b/>
          <w:color w:val="FF0000"/>
          <w:sz w:val="16"/>
          <w:szCs w:val="16"/>
          <w:lang w:val="pt-BR"/>
        </w:rPr>
        <w:t>0</w:t>
      </w:r>
      <w:r w:rsidRPr="00C83B2A">
        <w:rPr>
          <w:rFonts w:ascii="Galliard BT" w:hAnsi="Galliard BT"/>
          <w:b/>
          <w:color w:val="FF0000"/>
          <w:sz w:val="16"/>
          <w:szCs w:val="16"/>
          <w:lang w:val="pt-BR"/>
        </w:rPr>
        <w:t>0:50]</w:t>
      </w:r>
      <w:r w:rsidRPr="003E67B0">
        <w:rPr>
          <w:rFonts w:ascii="Galliard BT" w:hAnsi="Galliard BT"/>
          <w:color w:val="000000"/>
          <w:sz w:val="24"/>
          <w:szCs w:val="24"/>
          <w:lang w:val="pt-BR"/>
        </w:rPr>
        <w:t xml:space="preserve"> onde ele explica como ele construiu aqueles romances e por quais critérios científicos ele montou aquela linguagem das </w:t>
      </w:r>
      <w:r w:rsidRPr="003E67B0">
        <w:rPr>
          <w:rFonts w:ascii="Galliard BT" w:hAnsi="Galliard BT"/>
          <w:i/>
          <w:color w:val="000000"/>
          <w:sz w:val="24"/>
          <w:szCs w:val="24"/>
          <w:lang w:val="pt-BR"/>
        </w:rPr>
        <w:t xml:space="preserve">Alturas Abissais. </w:t>
      </w:r>
      <w:r w:rsidRPr="003E67B0">
        <w:rPr>
          <w:rFonts w:ascii="Galliard BT" w:hAnsi="Galliard BT"/>
          <w:color w:val="000000"/>
          <w:sz w:val="24"/>
          <w:szCs w:val="24"/>
          <w:lang w:val="pt-BR"/>
        </w:rPr>
        <w:t>Entre inúmeras observações metodológicas</w:t>
      </w:r>
      <w:r>
        <w:rPr>
          <w:rFonts w:ascii="Galliard BT" w:hAnsi="Galliard BT"/>
          <w:color w:val="000000"/>
          <w:sz w:val="24"/>
          <w:szCs w:val="24"/>
          <w:lang w:val="pt-BR"/>
        </w:rPr>
        <w:t xml:space="preserve">, ele diz que em ciências sociais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como </w:t>
      </w:r>
      <w:r>
        <w:rPr>
          <w:rFonts w:ascii="Galliard BT" w:hAnsi="Galliard BT"/>
          <w:color w:val="000000"/>
          <w:sz w:val="24"/>
          <w:szCs w:val="24"/>
          <w:lang w:val="pt-BR"/>
        </w:rPr>
        <w:t>se</w:t>
      </w:r>
      <w:r w:rsidRPr="003E67B0">
        <w:rPr>
          <w:rFonts w:ascii="Galliard BT" w:hAnsi="Galliard BT"/>
          <w:color w:val="000000"/>
          <w:sz w:val="24"/>
          <w:szCs w:val="24"/>
          <w:lang w:val="pt-BR"/>
        </w:rPr>
        <w:t xml:space="preserve"> está lidando com fenômenos que são duma m</w:t>
      </w:r>
      <w:r>
        <w:rPr>
          <w:rFonts w:ascii="Galliard BT" w:hAnsi="Galliard BT"/>
          <w:color w:val="000000"/>
          <w:sz w:val="24"/>
          <w:szCs w:val="24"/>
          <w:lang w:val="pt-BR"/>
        </w:rPr>
        <w:t xml:space="preserve">ultiplicidade inesgotável </w:t>
      </w:r>
      <w:r>
        <w:rPr>
          <w:rFonts w:ascii="Times New Roman" w:hAnsi="Times New Roman"/>
          <w:color w:val="000000"/>
          <w:sz w:val="24"/>
          <w:szCs w:val="24"/>
          <w:lang w:val="pt-BR"/>
        </w:rPr>
        <w:t>―</w:t>
      </w:r>
      <w:r>
        <w:rPr>
          <w:rFonts w:ascii="Galliard BT" w:hAnsi="Galliard BT"/>
          <w:color w:val="000000"/>
          <w:sz w:val="24"/>
          <w:szCs w:val="24"/>
          <w:lang w:val="pt-BR"/>
        </w:rPr>
        <w:t xml:space="preserve"> </w:t>
      </w:r>
      <w:r w:rsidRPr="003E67B0">
        <w:rPr>
          <w:rFonts w:ascii="Galliard BT" w:hAnsi="Galliard BT"/>
          <w:color w:val="000000"/>
          <w:sz w:val="24"/>
          <w:szCs w:val="24"/>
          <w:lang w:val="pt-BR"/>
        </w:rPr>
        <w:t>não</w:t>
      </w:r>
      <w:r>
        <w:rPr>
          <w:rFonts w:ascii="Galliard BT" w:hAnsi="Galliard BT"/>
          <w:color w:val="000000"/>
          <w:sz w:val="24"/>
          <w:szCs w:val="24"/>
          <w:lang w:val="pt-BR"/>
        </w:rPr>
        <w:t xml:space="preserve"> se</w:t>
      </w:r>
      <w:r w:rsidRPr="003E67B0">
        <w:rPr>
          <w:rFonts w:ascii="Galliard BT" w:hAnsi="Galliard BT"/>
          <w:color w:val="000000"/>
          <w:sz w:val="24"/>
          <w:szCs w:val="24"/>
          <w:lang w:val="pt-BR"/>
        </w:rPr>
        <w:t xml:space="preserve"> tem j</w:t>
      </w:r>
      <w:r>
        <w:rPr>
          <w:rFonts w:ascii="Galliard BT" w:hAnsi="Galliard BT"/>
          <w:color w:val="000000"/>
          <w:sz w:val="24"/>
          <w:szCs w:val="24"/>
          <w:lang w:val="pt-BR"/>
        </w:rPr>
        <w:t>eito de proceder indutivamente: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pegando os fatos e</w:t>
      </w:r>
      <w:r w:rsidRPr="003E67B0">
        <w:rPr>
          <w:rFonts w:ascii="Galliard BT" w:hAnsi="Galliard BT"/>
          <w:color w:val="000000"/>
          <w:sz w:val="24"/>
          <w:szCs w:val="24"/>
          <w:lang w:val="pt-BR"/>
        </w:rPr>
        <w:t xml:space="preserve"> fazendo gene</w:t>
      </w:r>
      <w:r>
        <w:rPr>
          <w:rFonts w:ascii="Galliard BT" w:hAnsi="Galliard BT"/>
          <w:color w:val="000000"/>
          <w:sz w:val="24"/>
          <w:szCs w:val="24"/>
          <w:lang w:val="pt-BR"/>
        </w:rPr>
        <w:t>ralizações. Não!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w:t>
      </w:r>
      <w:r w:rsidRPr="003E67B0">
        <w:rPr>
          <w:rFonts w:ascii="Galliard BT" w:hAnsi="Galliard BT"/>
          <w:color w:val="000000"/>
          <w:sz w:val="24"/>
          <w:szCs w:val="24"/>
          <w:lang w:val="pt-BR"/>
        </w:rPr>
        <w:t>ocê tem que proceder por abstração</w:t>
      </w:r>
      <w:r>
        <w:rPr>
          <w:rFonts w:ascii="Galliard BT" w:hAnsi="Galliard BT"/>
          <w:color w:val="000000"/>
          <w:sz w:val="24"/>
          <w:szCs w:val="24"/>
          <w:lang w:val="pt-BR"/>
        </w:rPr>
        <w:t>. Isso aí Karl Marx mesmo dizia: “não é possível abarcar tudo; nós temos que usar abstração:</w:t>
      </w:r>
      <w:r w:rsidRPr="003E67B0">
        <w:rPr>
          <w:rFonts w:ascii="Galliard BT" w:hAnsi="Galliard BT"/>
          <w:color w:val="000000"/>
          <w:sz w:val="24"/>
          <w:szCs w:val="24"/>
          <w:lang w:val="pt-BR"/>
        </w:rPr>
        <w:t xml:space="preserve"> nós isolamos certos elementos, os definimos pela sua essência</w:t>
      </w:r>
      <w:r>
        <w:rPr>
          <w:rFonts w:ascii="Galliard BT" w:hAnsi="Galliard BT"/>
          <w:color w:val="000000"/>
          <w:sz w:val="24"/>
          <w:szCs w:val="24"/>
          <w:lang w:val="pt-BR"/>
        </w:rPr>
        <w:t>, e tiramos algumas deduções.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D</w:t>
      </w:r>
      <w:r w:rsidRPr="003E67B0">
        <w:rPr>
          <w:rFonts w:ascii="Galliard BT" w:hAnsi="Galliard BT"/>
          <w:color w:val="000000"/>
          <w:sz w:val="24"/>
          <w:szCs w:val="24"/>
          <w:lang w:val="pt-BR"/>
        </w:rPr>
        <w:t>epois se vai completando c</w:t>
      </w:r>
      <w:r>
        <w:rPr>
          <w:rFonts w:ascii="Galliard BT" w:hAnsi="Galliard BT"/>
          <w:color w:val="000000"/>
          <w:sz w:val="24"/>
          <w:szCs w:val="24"/>
          <w:lang w:val="pt-BR"/>
        </w:rPr>
        <w:t xml:space="preserve">om variantes concretas até </w:t>
      </w:r>
      <w:r w:rsidRPr="003E67B0">
        <w:rPr>
          <w:rFonts w:ascii="Galliard BT" w:hAnsi="Galliard BT"/>
          <w:color w:val="000000"/>
          <w:sz w:val="24"/>
          <w:szCs w:val="24"/>
          <w:lang w:val="pt-BR"/>
        </w:rPr>
        <w:t>chegar</w:t>
      </w:r>
      <w:r>
        <w:rPr>
          <w:rFonts w:ascii="Galliard BT" w:hAnsi="Galliard BT"/>
          <w:color w:val="000000"/>
          <w:sz w:val="24"/>
          <w:szCs w:val="24"/>
          <w:lang w:val="pt-BR"/>
        </w:rPr>
        <w:t>-se</w:t>
      </w:r>
      <w:r w:rsidRPr="003E67B0">
        <w:rPr>
          <w:rFonts w:ascii="Galliard BT" w:hAnsi="Galliard BT"/>
          <w:color w:val="000000"/>
          <w:sz w:val="24"/>
          <w:szCs w:val="24"/>
          <w:lang w:val="pt-BR"/>
        </w:rPr>
        <w:t xml:space="preserve"> ao nível máximo de concreção possível.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w:t>
      </w:r>
      <w:r w:rsidRPr="00B138F1">
        <w:rPr>
          <w:rFonts w:ascii="Galliard BT" w:hAnsi="Galliard BT"/>
          <w:color w:val="000000"/>
          <w:sz w:val="24"/>
          <w:szCs w:val="24"/>
          <w:lang w:val="pt-BR"/>
        </w:rPr>
        <w:t>Zinoviev</w:t>
      </w:r>
      <w:r w:rsidRPr="003E67B0">
        <w:rPr>
          <w:rFonts w:ascii="Galliard BT" w:hAnsi="Galliard BT"/>
          <w:color w:val="000000"/>
          <w:sz w:val="24"/>
          <w:szCs w:val="24"/>
          <w:lang w:val="pt-BR"/>
        </w:rPr>
        <w:t xml:space="preserve"> chama isso</w:t>
      </w:r>
      <w:r>
        <w:rPr>
          <w:rFonts w:ascii="Galliard BT" w:hAnsi="Galliard BT"/>
          <w:color w:val="000000"/>
          <w:sz w:val="24"/>
          <w:szCs w:val="24"/>
          <w:lang w:val="pt-BR"/>
        </w:rPr>
        <w:t xml:space="preserve"> de</w:t>
      </w:r>
      <w:r w:rsidRPr="003E67B0">
        <w:rPr>
          <w:rFonts w:ascii="Galliard BT" w:hAnsi="Galliard BT"/>
          <w:color w:val="000000"/>
          <w:sz w:val="24"/>
          <w:szCs w:val="24"/>
          <w:lang w:val="pt-BR"/>
        </w:rPr>
        <w:t xml:space="preserve"> </w:t>
      </w:r>
      <w:r w:rsidRPr="00E277E6">
        <w:rPr>
          <w:rFonts w:ascii="Galliard BT" w:hAnsi="Galliard BT"/>
          <w:i/>
          <w:color w:val="000000"/>
          <w:sz w:val="24"/>
          <w:szCs w:val="24"/>
          <w:lang w:val="pt-BR"/>
        </w:rPr>
        <w:t>“</w:t>
      </w:r>
      <w:r w:rsidRPr="003E67B0">
        <w:rPr>
          <w:rFonts w:ascii="Galliard BT" w:hAnsi="Galliard BT"/>
          <w:i/>
          <w:color w:val="000000"/>
          <w:sz w:val="24"/>
          <w:szCs w:val="24"/>
          <w:lang w:val="pt-BR"/>
        </w:rPr>
        <w:t>a ascensão do abstrato ao concreto</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também já tive es</w:t>
      </w:r>
      <w:r>
        <w:rPr>
          <w:rFonts w:ascii="Galliard BT" w:hAnsi="Galliard BT"/>
          <w:color w:val="000000"/>
          <w:sz w:val="24"/>
          <w:szCs w:val="24"/>
          <w:lang w:val="pt-BR"/>
        </w:rPr>
        <w:t>ta preocupação, anos atrás, quando</w:t>
      </w:r>
      <w:r w:rsidRPr="003E67B0">
        <w:rPr>
          <w:rFonts w:ascii="Galliard BT" w:hAnsi="Galliard BT"/>
          <w:color w:val="000000"/>
          <w:sz w:val="24"/>
          <w:szCs w:val="24"/>
          <w:lang w:val="pt-BR"/>
        </w:rPr>
        <w:t xml:space="preserve"> eu explicava aos alunos: “primeiro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você </w:t>
      </w:r>
      <w:r>
        <w:rPr>
          <w:rFonts w:ascii="Galliard BT" w:hAnsi="Galliard BT"/>
          <w:color w:val="000000"/>
          <w:sz w:val="24"/>
          <w:szCs w:val="24"/>
          <w:lang w:val="pt-BR"/>
        </w:rPr>
        <w:t>obtém uma essência:</w:t>
      </w:r>
      <w:r w:rsidRPr="003E67B0">
        <w:rPr>
          <w:rFonts w:ascii="Galliard BT" w:hAnsi="Galliard BT"/>
          <w:color w:val="000000"/>
          <w:sz w:val="24"/>
          <w:szCs w:val="24"/>
          <w:lang w:val="pt-BR"/>
        </w:rPr>
        <w:t xml:space="preserve"> uma definição geral que se aplique a todos os casos envolvidos. Em segundo lugar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você vai est</w:t>
      </w:r>
      <w:r>
        <w:rPr>
          <w:rFonts w:ascii="Galliard BT" w:hAnsi="Galliard BT"/>
          <w:color w:val="000000"/>
          <w:sz w:val="24"/>
          <w:szCs w:val="24"/>
          <w:lang w:val="pt-BR"/>
        </w:rPr>
        <w:t>udar as condições de existência:</w:t>
      </w:r>
      <w:r w:rsidRPr="003E67B0">
        <w:rPr>
          <w:rFonts w:ascii="Galliard BT" w:hAnsi="Galliard BT"/>
          <w:color w:val="000000"/>
          <w:sz w:val="24"/>
          <w:szCs w:val="24"/>
          <w:lang w:val="pt-BR"/>
        </w:rPr>
        <w:t xml:space="preserve"> o que seria necessário para que um ente assim definido pudesse existir. </w:t>
      </w:r>
      <w:r>
        <w:rPr>
          <w:rFonts w:ascii="Galliard BT" w:hAnsi="Galliard BT"/>
          <w:color w:val="000000"/>
          <w:sz w:val="24"/>
          <w:szCs w:val="24"/>
          <w:lang w:val="pt-BR"/>
        </w:rPr>
        <w:t>Você ainda não está no concreto;</w:t>
      </w:r>
      <w:r w:rsidRPr="003E67B0">
        <w:rPr>
          <w:rFonts w:ascii="Galliard BT" w:hAnsi="Galliard BT"/>
          <w:color w:val="000000"/>
          <w:sz w:val="24"/>
          <w:szCs w:val="24"/>
          <w:lang w:val="pt-BR"/>
        </w:rPr>
        <w:t xml:space="preserve"> está </w:t>
      </w:r>
      <w:r>
        <w:rPr>
          <w:rFonts w:ascii="Galliard BT" w:hAnsi="Galliard BT"/>
          <w:color w:val="000000"/>
          <w:sz w:val="24"/>
          <w:szCs w:val="24"/>
          <w:lang w:val="pt-BR"/>
        </w:rPr>
        <w:t>ainda na abstração;</w:t>
      </w:r>
      <w:r w:rsidRPr="003E67B0">
        <w:rPr>
          <w:rFonts w:ascii="Galliard BT" w:hAnsi="Galliard BT"/>
          <w:color w:val="000000"/>
          <w:sz w:val="24"/>
          <w:szCs w:val="24"/>
          <w:lang w:val="pt-BR"/>
        </w:rPr>
        <w:t xml:space="preserve"> só que num nível </w:t>
      </w:r>
      <w:r>
        <w:rPr>
          <w:rFonts w:ascii="Galliard BT" w:hAnsi="Galliard BT"/>
          <w:color w:val="000000"/>
          <w:sz w:val="24"/>
          <w:szCs w:val="24"/>
          <w:lang w:val="pt-BR"/>
        </w:rPr>
        <w:t xml:space="preserve">de </w:t>
      </w:r>
      <w:r w:rsidRPr="003E67B0">
        <w:rPr>
          <w:rFonts w:ascii="Galliard BT" w:hAnsi="Galliard BT"/>
          <w:color w:val="000000"/>
          <w:sz w:val="24"/>
          <w:szCs w:val="24"/>
          <w:lang w:val="pt-BR"/>
        </w:rPr>
        <w:t>abstração um pouquinho mais baixo. Em terceiro lugar, você vai ter que definir qual é o método pelo qual você vai averiguar se</w:t>
      </w:r>
      <w:r>
        <w:rPr>
          <w:rFonts w:ascii="Galliard BT" w:hAnsi="Galliard BT"/>
          <w:color w:val="000000"/>
          <w:sz w:val="24"/>
          <w:szCs w:val="24"/>
          <w:lang w:val="pt-BR"/>
        </w:rPr>
        <w:t xml:space="preserve"> essas condições de existência s</w:t>
      </w:r>
      <w:r w:rsidRPr="003E67B0">
        <w:rPr>
          <w:rFonts w:ascii="Galliard BT" w:hAnsi="Galliard BT"/>
          <w:color w:val="000000"/>
          <w:sz w:val="24"/>
          <w:szCs w:val="24"/>
          <w:lang w:val="pt-BR"/>
        </w:rPr>
        <w:t>e realizam efetivamente, historicamente, em tais ou quais circunstâncias. 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por fim, você dirá se as condições existiram, como existiram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quando existiram”.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É um c</w:t>
      </w:r>
      <w:r>
        <w:rPr>
          <w:rFonts w:ascii="Galliard BT" w:hAnsi="Galliard BT"/>
          <w:color w:val="000000"/>
          <w:sz w:val="24"/>
          <w:szCs w:val="24"/>
          <w:lang w:val="pt-BR"/>
        </w:rPr>
        <w:t>onjunto de precauções similares às</w:t>
      </w:r>
      <w:r w:rsidRPr="003E67B0">
        <w:rPr>
          <w:rFonts w:ascii="Galliard BT" w:hAnsi="Galliard BT"/>
          <w:color w:val="000000"/>
          <w:sz w:val="24"/>
          <w:szCs w:val="24"/>
          <w:lang w:val="pt-BR"/>
        </w:rPr>
        <w:t xml:space="preserve"> que o </w:t>
      </w:r>
      <w:bookmarkStart w:id="1" w:name="OLE_LINK1"/>
      <w:bookmarkStart w:id="2" w:name="OLE_LINK2"/>
      <w:r w:rsidRPr="003E67B0">
        <w:rPr>
          <w:rFonts w:ascii="Galliard BT" w:hAnsi="Galliard BT"/>
          <w:color w:val="000000"/>
          <w:sz w:val="24"/>
          <w:szCs w:val="24"/>
          <w:lang w:val="pt-BR"/>
        </w:rPr>
        <w:t>Zinoviev</w:t>
      </w:r>
      <w:bookmarkEnd w:id="1"/>
      <w:bookmarkEnd w:id="2"/>
      <w:r w:rsidRPr="003E67B0">
        <w:rPr>
          <w:rFonts w:ascii="Galliard BT" w:hAnsi="Galliard BT"/>
          <w:color w:val="000000"/>
          <w:sz w:val="24"/>
          <w:szCs w:val="24"/>
          <w:lang w:val="pt-BR"/>
        </w:rPr>
        <w:t xml:space="preserve"> está fazendo aqui</w:t>
      </w:r>
      <w:r>
        <w:rPr>
          <w:rFonts w:ascii="Galliard BT" w:hAnsi="Galliard BT"/>
          <w:color w:val="000000"/>
          <w:sz w:val="24"/>
          <w:szCs w:val="24"/>
          <w:lang w:val="pt-BR"/>
        </w:rPr>
        <w:t>. E</w:t>
      </w:r>
      <w:r w:rsidRPr="003E67B0">
        <w:rPr>
          <w:rFonts w:ascii="Galliard BT" w:hAnsi="Galliard BT"/>
          <w:color w:val="000000"/>
          <w:sz w:val="24"/>
          <w:szCs w:val="24"/>
          <w:lang w:val="pt-BR"/>
        </w:rPr>
        <w:t xml:space="preserve"> ele faz a seguinte observação: </w:t>
      </w:r>
    </w:p>
    <w:p w:rsidR="005F0E06" w:rsidRPr="0011446F" w:rsidRDefault="005F0E06" w:rsidP="00867FAE">
      <w:pPr>
        <w:spacing w:after="0" w:line="240" w:lineRule="auto"/>
        <w:jc w:val="both"/>
        <w:rPr>
          <w:rFonts w:ascii="Galliard BT" w:hAnsi="Galliard BT"/>
          <w:color w:val="000000"/>
          <w:sz w:val="28"/>
          <w:szCs w:val="24"/>
          <w:lang w:val="pt-BR"/>
        </w:rPr>
      </w:pPr>
    </w:p>
    <w:p w:rsidR="005F0E06" w:rsidRPr="0011446F" w:rsidRDefault="005F0E06" w:rsidP="0011446F">
      <w:pPr>
        <w:spacing w:after="0" w:line="240" w:lineRule="auto"/>
        <w:ind w:left="709"/>
        <w:jc w:val="both"/>
        <w:rPr>
          <w:rFonts w:ascii="Galliard BT" w:hAnsi="Galliard BT"/>
          <w:color w:val="000000"/>
          <w:szCs w:val="20"/>
          <w:lang w:val="pt-BR"/>
        </w:rPr>
      </w:pPr>
      <w:r w:rsidRPr="0011446F">
        <w:rPr>
          <w:rFonts w:ascii="Galliard BT" w:hAnsi="Galliard BT"/>
          <w:color w:val="000000"/>
          <w:szCs w:val="20"/>
          <w:lang w:val="pt-BR"/>
        </w:rPr>
        <w:t xml:space="preserve">“O método de abstração, do qual falei, não esgota a metodologia do raciocínio científico. Aqui oferecerei algumas observações a mais. Em muitos casos, quando estão discutindo temas sociais, a confusão e os desentendimentos surgem porque diferentes categorias de afirmação lógica não são suficientemente diferenciadas: afirmações sobre fatos, sobre leis científicas, sobre as leis do assunto em discussão mesmo, ou outros tipos de asserção. Por exemplo: num certo país podem-se observar fatos que justifiquem a seguinte afirmação </w:t>
      </w:r>
      <w:r w:rsidRPr="0011446F">
        <w:rPr>
          <w:rFonts w:ascii="Galliard BT" w:hAnsi="Galliard BT"/>
          <w:i/>
          <w:color w:val="000000"/>
          <w:szCs w:val="20"/>
          <w:lang w:val="pt-BR"/>
        </w:rPr>
        <w:t>‘no país x as forças da repressão com relação aos dissidentes estão crescendo’</w:t>
      </w:r>
      <w:r w:rsidRPr="0011446F">
        <w:rPr>
          <w:rFonts w:ascii="Galliard BT" w:hAnsi="Galliard BT"/>
          <w:color w:val="000000"/>
          <w:szCs w:val="20"/>
          <w:lang w:val="pt-BR"/>
        </w:rPr>
        <w:t xml:space="preserve">. Ao mesmo tempo também pode ser verdadeira a asserção de que </w:t>
      </w:r>
      <w:r w:rsidRPr="0011446F">
        <w:rPr>
          <w:rFonts w:ascii="Galliard BT" w:hAnsi="Galliard BT"/>
          <w:i/>
          <w:color w:val="000000"/>
          <w:szCs w:val="20"/>
          <w:lang w:val="pt-BR"/>
        </w:rPr>
        <w:t>‘no país x as autoridades estão tentando evitar o crescimento da repressão’</w:t>
      </w:r>
      <w:r w:rsidRPr="0011446F">
        <w:rPr>
          <w:rFonts w:ascii="Galliard BT" w:hAnsi="Galliard BT"/>
          <w:color w:val="000000"/>
          <w:szCs w:val="20"/>
          <w:lang w:val="pt-BR"/>
        </w:rPr>
        <w:t xml:space="preserve">. À primeira vista existe contradição entre as duas afirmativas e, mais ainda, a segunda parece ser falsa, uma vez que a primeira seja admitida como verdadeira. Mas na verdade não há contradição de maneira alguma entre as duas afirmações. Elas têm </w:t>
      </w:r>
      <w:r w:rsidRPr="0011446F">
        <w:rPr>
          <w:rFonts w:ascii="Galliard BT" w:hAnsi="Galliard BT"/>
          <w:i/>
          <w:color w:val="000000"/>
          <w:szCs w:val="20"/>
          <w:lang w:val="pt-BR"/>
        </w:rPr>
        <w:t xml:space="preserve">pedigrees </w:t>
      </w:r>
      <w:r w:rsidRPr="0011446F">
        <w:rPr>
          <w:rFonts w:ascii="Galliard BT" w:hAnsi="Galliard BT"/>
          <w:color w:val="000000"/>
          <w:szCs w:val="20"/>
          <w:lang w:val="pt-BR"/>
        </w:rPr>
        <w:t xml:space="preserve">lógicos tão diferentes, que simplesmente não podem ser usadas para formar uma contradição. Uma contradição da primeira afirmativa poderia ser, por exemplo, a afirmação: ‘no </w:t>
      </w:r>
      <w:r w:rsidRPr="0011446F">
        <w:rPr>
          <w:rFonts w:ascii="Galliard BT" w:hAnsi="Galliard BT"/>
          <w:color w:val="000000"/>
          <w:szCs w:val="20"/>
          <w:lang w:val="pt-BR"/>
        </w:rPr>
        <w:lastRenderedPageBreak/>
        <w:t xml:space="preserve">país x a repressão dos dissidentes não está sendo intensificada’; e do outro lado: ‘ as autoridades estão tentando intensificar a repressão’.”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Se você diz que as autoridades estão tentando intensificar, você não pode dizer que elas estão tentando atenuar, mas você pode dizer que a repressão é crescente. As tentativas de atenuar a repressão podem ser demasiado tênues em comparação com os hábitos de repressão já consolidados. Também é possível que as tentativas de atenuar a repressão sejam apenas a expressão de um esforço para trocar os meios de controle sociais já existentes. Por exemplo: ao invés de você colocar os dissidentes na cadeia, você controla o fluxo de informações de tal maneira que surjam menos dissidências.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O que </w:t>
      </w:r>
      <w:r w:rsidRPr="00B138F1">
        <w:rPr>
          <w:rFonts w:ascii="Galliard BT" w:hAnsi="Galliard BT"/>
          <w:color w:val="000000"/>
          <w:sz w:val="24"/>
          <w:szCs w:val="24"/>
          <w:lang w:val="pt-BR"/>
        </w:rPr>
        <w:t>Zinoviev</w:t>
      </w:r>
      <w:r w:rsidRPr="003E67B0">
        <w:rPr>
          <w:rFonts w:ascii="Galliard BT" w:hAnsi="Galliard BT"/>
          <w:color w:val="000000"/>
          <w:sz w:val="24"/>
          <w:szCs w:val="24"/>
          <w:lang w:val="pt-BR"/>
        </w:rPr>
        <w:t xml:space="preserve"> está tentando demonstrar é que, entre uma afirmação científica e um juízo de fato, pode haver um abismo de diferenças, porque todas as afirmações científicas obtêm sua validade geral pelo fato de que elas são sentenças condicionais: dadas tais condições, tais coisas acontecerão. E</w:t>
      </w:r>
      <w:r>
        <w:rPr>
          <w:rFonts w:ascii="Galliard BT" w:hAnsi="Galliard BT"/>
          <w:color w:val="000000"/>
          <w:sz w:val="24"/>
          <w:szCs w:val="24"/>
          <w:lang w:val="pt-BR"/>
        </w:rPr>
        <w:t xml:space="preserve"> ele dá</w:t>
      </w:r>
      <w:r w:rsidRPr="003E67B0">
        <w:rPr>
          <w:rFonts w:ascii="Galliard BT" w:hAnsi="Galliard BT"/>
          <w:color w:val="000000"/>
          <w:sz w:val="24"/>
          <w:szCs w:val="24"/>
          <w:lang w:val="pt-BR"/>
        </w:rPr>
        <w:t xml:space="preserve"> como exemplo a lei do movimento segundo Galileu: se nenhuma força externa age sobre um objeto, ele continuará parado e/ou em movimento retilíneo uniforme. Ainda que não se observe jamais um único objeto em movimento retilíneo uniforme, esta lei é válida. Esta lei é justamente o que serve de unidade de medida para dizer se um objeto está em movimento ou parado. Ela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por si mesma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pode ser contestada por nenhum juízo</w:t>
      </w:r>
      <w:r>
        <w:rPr>
          <w:rFonts w:ascii="Galliard BT" w:hAnsi="Galliard BT"/>
          <w:color w:val="000000"/>
          <w:sz w:val="24"/>
          <w:szCs w:val="24"/>
          <w:lang w:val="pt-BR"/>
        </w:rPr>
        <w:t xml:space="preserve"> de fato, porque ela é a matriz</w:t>
      </w:r>
      <w:r w:rsidRPr="003E67B0">
        <w:rPr>
          <w:rFonts w:ascii="Galliard BT" w:hAnsi="Galliard BT"/>
          <w:color w:val="000000"/>
          <w:sz w:val="24"/>
          <w:szCs w:val="24"/>
          <w:lang w:val="pt-BR"/>
        </w:rPr>
        <w:t xml:space="preserve"> com a qual se fazem os juízos de fato. A mesmíssima coisa pode-se fazer em ciências sociais e história. Eu vou dar um exemplo de lei científica que eu mesmo formulei: “onde quer que haja um movimento político, social ou cultural baseado na crença de que a história se dirige a uma determinada finalidade, a história será contada às avessas, tomando-se o futuro hipotético como premissa dos fatos já</w:t>
      </w:r>
      <w:r>
        <w:rPr>
          <w:rFonts w:ascii="Galliard BT" w:hAnsi="Galliard BT"/>
          <w:color w:val="000000"/>
          <w:sz w:val="24"/>
          <w:szCs w:val="24"/>
          <w:lang w:val="pt-BR"/>
        </w:rPr>
        <w:t xml:space="preserve"> confirmados.” Isto é universal.</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E </w:t>
      </w:r>
      <w:r w:rsidRPr="003E67B0">
        <w:rPr>
          <w:rFonts w:ascii="Galliard BT" w:hAnsi="Galliard BT"/>
          <w:color w:val="000000"/>
          <w:sz w:val="24"/>
          <w:szCs w:val="24"/>
          <w:lang w:val="pt-BR"/>
        </w:rPr>
        <w:t>é a minha definição de mentalidade revolucionária. Isto</w:t>
      </w:r>
      <w:r>
        <w:rPr>
          <w:rFonts w:ascii="Galliard BT" w:hAnsi="Galliard BT"/>
          <w:color w:val="000000"/>
          <w:sz w:val="24"/>
          <w:szCs w:val="24"/>
          <w:lang w:val="pt-BR"/>
        </w:rPr>
        <w:t xml:space="preserve"> também</w:t>
      </w:r>
      <w:r w:rsidRPr="003E67B0">
        <w:rPr>
          <w:rFonts w:ascii="Galliard BT" w:hAnsi="Galliard BT"/>
          <w:color w:val="000000"/>
          <w:sz w:val="24"/>
          <w:szCs w:val="24"/>
          <w:lang w:val="pt-BR"/>
        </w:rPr>
        <w:t xml:space="preserve"> quer dizer que a mentalidade revolucionária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como tal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dificilmente aparecerá em estado puro. Como ela se constitui de uma inversão que é logicamente inaceitável,</w:t>
      </w:r>
      <w:r>
        <w:rPr>
          <w:rFonts w:ascii="Galliard BT" w:hAnsi="Galliard BT"/>
          <w:color w:val="000000"/>
          <w:sz w:val="24"/>
          <w:szCs w:val="24"/>
          <w:lang w:val="pt-BR"/>
        </w:rPr>
        <w:t xml:space="preserve"> o indivíduo que está afetado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cujas </w:t>
      </w:r>
      <w:r w:rsidR="00AE264E">
        <w:rPr>
          <w:rFonts w:ascii="Galliard BT" w:hAnsi="Galliard BT"/>
          <w:color w:val="000000"/>
          <w:sz w:val="24"/>
          <w:szCs w:val="24"/>
          <w:lang w:val="pt-BR"/>
        </w:rPr>
        <w:t>idéias</w:t>
      </w:r>
      <w:r w:rsidRPr="003E67B0">
        <w:rPr>
          <w:rFonts w:ascii="Galliard BT" w:hAnsi="Galliard BT"/>
          <w:color w:val="000000"/>
          <w:sz w:val="24"/>
          <w:szCs w:val="24"/>
          <w:lang w:val="pt-BR"/>
        </w:rPr>
        <w:t xml:space="preserve"> estão moldadas </w:t>
      </w:r>
      <w:r>
        <w:rPr>
          <w:rFonts w:ascii="Galliard BT" w:hAnsi="Galliard BT"/>
          <w:color w:val="000000"/>
          <w:sz w:val="24"/>
          <w:szCs w:val="24"/>
          <w:lang w:val="pt-BR"/>
        </w:rPr>
        <w:t xml:space="preserve">pela mentalidade revolucionária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nunca está totalmente à mercê da mentalidade revolucionária. Ele também tem bom senso, é capaz de raciocinar</w:t>
      </w:r>
      <w:r>
        <w:rPr>
          <w:rFonts w:ascii="Galliard BT" w:hAnsi="Galliard BT"/>
          <w:color w:val="000000"/>
          <w:sz w:val="24"/>
          <w:szCs w:val="24"/>
          <w:lang w:val="pt-BR"/>
        </w:rPr>
        <w:t xml:space="preserve"> </w:t>
      </w:r>
      <w:r w:rsidRPr="003E67B0">
        <w:rPr>
          <w:rFonts w:ascii="Galliard BT" w:hAnsi="Galliard BT"/>
          <w:color w:val="000000"/>
          <w:sz w:val="24"/>
          <w:szCs w:val="24"/>
          <w:lang w:val="pt-BR"/>
        </w:rPr>
        <w:t>etc. Isto quer dizer que a inversão aparecerá com diferentes níveis de atenuação, camuflagem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até com amortecedores. É preciso entender que a definição de mentalidade revolucionária é uma lei científ</w:t>
      </w:r>
      <w:r>
        <w:rPr>
          <w:rFonts w:ascii="Galliard BT" w:hAnsi="Galliard BT"/>
          <w:color w:val="000000"/>
          <w:sz w:val="24"/>
          <w:szCs w:val="24"/>
          <w:lang w:val="pt-BR"/>
        </w:rPr>
        <w:t>ica e não uma afirmação de fato</w:t>
      </w:r>
      <w:r w:rsidRPr="003E67B0">
        <w:rPr>
          <w:rFonts w:ascii="Galliard BT" w:hAnsi="Galliard BT"/>
          <w:color w:val="000000"/>
          <w:sz w:val="24"/>
          <w:szCs w:val="24"/>
          <w:lang w:val="pt-BR"/>
        </w:rPr>
        <w:t xml:space="preserve"> e, portanto, ela é montada de uma maneira condicional.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Zinoviev define como pensamento filistino aquele que, com base num fato, cria uma generalidade. Isso consiste em dar uma validade científica universal a um único fato, a um grupo de fatos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tomados arbitrariamente como modelo de tudo o mais.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É justamente por observar centenas de afirmações deste tipo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nos livros de Wittgenstein, que vim a considerar </w:t>
      </w:r>
      <w:r>
        <w:rPr>
          <w:rFonts w:ascii="Times New Roman" w:hAnsi="Times New Roman"/>
          <w:color w:val="000000"/>
          <w:sz w:val="24"/>
          <w:szCs w:val="24"/>
          <w:lang w:val="pt-BR"/>
        </w:rPr>
        <w:t>―</w:t>
      </w:r>
      <w:r>
        <w:rPr>
          <w:rFonts w:ascii="Galliard BT" w:hAnsi="Galliard BT"/>
          <w:color w:val="000000"/>
          <w:sz w:val="24"/>
          <w:szCs w:val="24"/>
          <w:lang w:val="pt-BR"/>
        </w:rPr>
        <w:t xml:space="preserve"> não </w:t>
      </w:r>
      <w:r w:rsidRPr="003E67B0">
        <w:rPr>
          <w:rFonts w:ascii="Galliard BT" w:hAnsi="Galliard BT"/>
          <w:color w:val="000000"/>
          <w:sz w:val="24"/>
          <w:szCs w:val="24"/>
          <w:lang w:val="pt-BR"/>
        </w:rPr>
        <w:t xml:space="preserve">que </w:t>
      </w:r>
      <w:r>
        <w:rPr>
          <w:rFonts w:ascii="Galliard BT" w:hAnsi="Galliard BT"/>
          <w:color w:val="000000"/>
          <w:sz w:val="24"/>
          <w:szCs w:val="24"/>
          <w:lang w:val="pt-BR"/>
        </w:rPr>
        <w:t>su</w:t>
      </w:r>
      <w:r w:rsidRPr="003E67B0">
        <w:rPr>
          <w:rFonts w:ascii="Galliard BT" w:hAnsi="Galliard BT"/>
          <w:color w:val="000000"/>
          <w:sz w:val="24"/>
          <w:szCs w:val="24"/>
          <w:lang w:val="pt-BR"/>
        </w:rPr>
        <w:t>a filosofia está errada, ou qu</w:t>
      </w:r>
      <w:r>
        <w:rPr>
          <w:rFonts w:ascii="Galliard BT" w:hAnsi="Galliard BT"/>
          <w:color w:val="000000"/>
          <w:sz w:val="24"/>
          <w:szCs w:val="24"/>
          <w:lang w:val="pt-BR"/>
        </w:rPr>
        <w:t>e não tem importância histórica</w:t>
      </w:r>
      <w:r w:rsidRPr="003E67B0">
        <w:rPr>
          <w:rFonts w:ascii="Galliard BT" w:hAnsi="Galliard BT"/>
          <w:color w:val="000000"/>
          <w:sz w:val="24"/>
          <w:szCs w:val="24"/>
          <w:lang w:val="pt-BR"/>
        </w:rPr>
        <w:t xml:space="preserve"> etc.</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mas </w:t>
      </w:r>
      <w:r>
        <w:rPr>
          <w:rFonts w:ascii="Galliard BT" w:hAnsi="Galliard BT"/>
          <w:color w:val="000000"/>
          <w:sz w:val="24"/>
          <w:szCs w:val="24"/>
          <w:lang w:val="pt-BR"/>
        </w:rPr>
        <w:t>que se trata</w:t>
      </w:r>
      <w:r w:rsidRPr="003E67B0">
        <w:rPr>
          <w:rFonts w:ascii="Galliard BT" w:hAnsi="Galliard BT"/>
          <w:color w:val="000000"/>
          <w:sz w:val="24"/>
          <w:szCs w:val="24"/>
          <w:lang w:val="pt-BR"/>
        </w:rPr>
        <w:t xml:space="preserve"> de uma abordagem inadequada da realidade. É um caso não apenas de paralaxe cognitiva, mas um caso de deslocamento verdadeiramente psicótico em relação à realidade, na medida em que justamente uma experiência limitadíssima e até provinciana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sob certos aspectos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é </w:t>
      </w:r>
      <w:r w:rsidRPr="003E67B0">
        <w:rPr>
          <w:rFonts w:ascii="Galliard BT" w:hAnsi="Galliard BT"/>
          <w:color w:val="000000"/>
          <w:sz w:val="24"/>
          <w:szCs w:val="24"/>
          <w:lang w:val="pt-BR"/>
        </w:rPr>
        <w:lastRenderedPageBreak/>
        <w:t xml:space="preserve">tomada como parâmetro para enunciar leis gerais sobre o conhecimento humano e até sobre a estrutura da realidade como tal.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Eu vou lhes dar um exemplo: </w:t>
      </w:r>
    </w:p>
    <w:p w:rsidR="005F0E06" w:rsidRPr="000C3A9E" w:rsidRDefault="005F0E06" w:rsidP="00867FAE">
      <w:pPr>
        <w:spacing w:after="0" w:line="240" w:lineRule="auto"/>
        <w:jc w:val="both"/>
        <w:rPr>
          <w:rFonts w:ascii="Galliard BT" w:hAnsi="Galliard BT"/>
          <w:color w:val="000000"/>
          <w:sz w:val="20"/>
          <w:szCs w:val="20"/>
          <w:lang w:val="pt-BR"/>
        </w:rPr>
      </w:pPr>
    </w:p>
    <w:p w:rsidR="005F0E06" w:rsidRPr="00912AA0" w:rsidRDefault="005F0E06" w:rsidP="00912AA0">
      <w:pPr>
        <w:spacing w:after="0" w:line="240" w:lineRule="auto"/>
        <w:ind w:left="709"/>
        <w:jc w:val="both"/>
        <w:rPr>
          <w:rFonts w:ascii="Galliard BT" w:hAnsi="Galliard BT"/>
          <w:color w:val="000000"/>
          <w:szCs w:val="20"/>
          <w:lang w:val="pt-BR"/>
        </w:rPr>
      </w:pPr>
      <w:r w:rsidRPr="00912AA0">
        <w:rPr>
          <w:rFonts w:ascii="Galliard BT" w:hAnsi="Galliard BT"/>
          <w:i/>
          <w:color w:val="000000"/>
          <w:szCs w:val="20"/>
          <w:lang w:val="pt-BR"/>
        </w:rPr>
        <w:t>“Proposição 5.632 - O sujeito não pertence ao mundo, mas é o limite do mundo.”</w:t>
      </w:r>
      <w:r w:rsidRPr="00912AA0">
        <w:rPr>
          <w:rFonts w:ascii="Galliard BT" w:hAnsi="Galliard BT"/>
          <w:color w:val="000000"/>
          <w:szCs w:val="20"/>
          <w:lang w:val="pt-BR"/>
        </w:rPr>
        <w:t xml:space="preserve"> </w:t>
      </w:r>
    </w:p>
    <w:p w:rsidR="005F0E06" w:rsidRPr="000C3A9E" w:rsidRDefault="005F0E06" w:rsidP="000C3A9E">
      <w:pPr>
        <w:spacing w:after="0" w:line="240" w:lineRule="auto"/>
        <w:ind w:left="720"/>
        <w:jc w:val="both"/>
        <w:rPr>
          <w:rFonts w:ascii="Galliard BT" w:hAnsi="Galliard BT"/>
          <w:color w:val="000000"/>
          <w:sz w:val="20"/>
          <w:szCs w:val="20"/>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Por quê? Por que tem de ser ass</w:t>
      </w:r>
      <w:r>
        <w:rPr>
          <w:rFonts w:ascii="Galliard BT" w:hAnsi="Galliard BT"/>
          <w:color w:val="000000"/>
          <w:sz w:val="24"/>
          <w:szCs w:val="24"/>
          <w:lang w:val="pt-BR"/>
        </w:rPr>
        <w:t>im? Se eu sou o limite do mundo;</w:t>
      </w:r>
      <w:r w:rsidRPr="003E67B0">
        <w:rPr>
          <w:rFonts w:ascii="Galliard BT" w:hAnsi="Galliard BT"/>
          <w:color w:val="000000"/>
          <w:sz w:val="24"/>
          <w:szCs w:val="24"/>
          <w:lang w:val="pt-BR"/>
        </w:rPr>
        <w:t xml:space="preserve"> se o sujeito cognoscente é o limite do mundo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ao mesmo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também não pode estar no mundo. </w:t>
      </w:r>
      <w:r w:rsidRPr="005E52BD">
        <w:rPr>
          <w:rFonts w:ascii="Galliard BT" w:hAnsi="Galliard BT"/>
          <w:b/>
          <w:color w:val="FF0000"/>
          <w:sz w:val="16"/>
          <w:szCs w:val="16"/>
          <w:lang w:val="pt-BR"/>
        </w:rPr>
        <w:t>[1:00]</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Se eu estou dentro do mundo e sou uma parte da realidade, como Wittgenstein afirmou páginas antes, então isto aqui não pode ser válido de maneira alguma. Na leitura de Wittgenstein as pessoas não exigem dele, em primeiro lugar, o mínimo de coerência lógica, porque as premissas e as consequências que ele coloca se deslocam o tempo todo. Então, aquilo que ele coloca como premissa, mais adiante deixa de ser premissa e passa a ser consequência duma outra coisa que ele disse lá para adiante. É isso que o menino aí chamou de leituras circulares.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Mais de trinta anos atrás eu fi</w:t>
      </w:r>
      <w:r>
        <w:rPr>
          <w:rFonts w:ascii="Galliard BT" w:hAnsi="Galliard BT"/>
          <w:color w:val="000000"/>
          <w:sz w:val="24"/>
          <w:szCs w:val="24"/>
          <w:lang w:val="pt-BR"/>
        </w:rPr>
        <w:t>quei fascinado com Wittgenstein:</w:t>
      </w:r>
      <w:r w:rsidRPr="003E67B0">
        <w:rPr>
          <w:rFonts w:ascii="Galliard BT" w:hAnsi="Galliard BT"/>
          <w:color w:val="000000"/>
          <w:sz w:val="24"/>
          <w:szCs w:val="24"/>
          <w:lang w:val="pt-BR"/>
        </w:rPr>
        <w:t xml:space="preserve"> entrei nas leituras circulares</w:t>
      </w:r>
      <w:r>
        <w:rPr>
          <w:rFonts w:ascii="Galliard BT" w:hAnsi="Galliard BT"/>
          <w:color w:val="000000"/>
          <w:sz w:val="24"/>
          <w:szCs w:val="24"/>
          <w:lang w:val="pt-BR"/>
        </w:rPr>
        <w:t>, e</w:t>
      </w:r>
      <w:r w:rsidRPr="003E67B0">
        <w:rPr>
          <w:rFonts w:ascii="Galliard BT" w:hAnsi="Galliard BT"/>
          <w:color w:val="000000"/>
          <w:sz w:val="24"/>
          <w:szCs w:val="24"/>
          <w:lang w:val="pt-BR"/>
        </w:rPr>
        <w:t xml:space="preserve"> achei que aquilo era uma grande obra de mística, porque ele fazia o exame das possibilidades da linguagem humana e no fim as neutralizavam todas e propunha uma espécie de silêncio contemplativo. </w:t>
      </w:r>
      <w:r>
        <w:rPr>
          <w:rFonts w:ascii="Galliard BT" w:hAnsi="Galliard BT"/>
          <w:color w:val="000000"/>
          <w:sz w:val="24"/>
          <w:szCs w:val="24"/>
          <w:lang w:val="pt-BR"/>
        </w:rPr>
        <w:t>Que</w:t>
      </w:r>
      <w:r w:rsidRPr="003E67B0">
        <w:rPr>
          <w:rFonts w:ascii="Galliard BT" w:hAnsi="Galliard BT"/>
          <w:color w:val="000000"/>
          <w:sz w:val="24"/>
          <w:szCs w:val="24"/>
          <w:lang w:val="pt-BR"/>
        </w:rPr>
        <w:t xml:space="preserve"> coisa maravilhosa</w:t>
      </w:r>
      <w:r>
        <w:rPr>
          <w:rFonts w:ascii="Galliard BT" w:hAnsi="Galliard BT"/>
          <w:color w:val="000000"/>
          <w:sz w:val="24"/>
          <w:szCs w:val="24"/>
          <w:lang w:val="pt-BR"/>
        </w:rPr>
        <w:t>! Só que ess</w:t>
      </w:r>
      <w:r w:rsidRPr="003E67B0">
        <w:rPr>
          <w:rFonts w:ascii="Galliard BT" w:hAnsi="Galliard BT"/>
          <w:color w:val="000000"/>
          <w:sz w:val="24"/>
          <w:szCs w:val="24"/>
          <w:lang w:val="pt-BR"/>
        </w:rPr>
        <w:t xml:space="preserve">e silêncio contemplativo é baseado em coisas como as seguintes: </w:t>
      </w:r>
    </w:p>
    <w:p w:rsidR="005F0E06" w:rsidRPr="000C3A9E" w:rsidRDefault="005F0E06" w:rsidP="00867FAE">
      <w:pPr>
        <w:spacing w:after="0" w:line="240" w:lineRule="auto"/>
        <w:jc w:val="both"/>
        <w:rPr>
          <w:rFonts w:ascii="Galliard BT" w:hAnsi="Galliard BT"/>
          <w:color w:val="000000"/>
          <w:sz w:val="20"/>
          <w:szCs w:val="20"/>
          <w:lang w:val="pt-BR"/>
        </w:rPr>
      </w:pPr>
    </w:p>
    <w:p w:rsidR="005F0E06" w:rsidRPr="00912AA0" w:rsidRDefault="005F0E06" w:rsidP="00912AA0">
      <w:pPr>
        <w:spacing w:after="0" w:line="240" w:lineRule="auto"/>
        <w:ind w:left="709"/>
        <w:jc w:val="both"/>
        <w:rPr>
          <w:rFonts w:ascii="Galliard BT" w:hAnsi="Galliard BT"/>
          <w:color w:val="000000"/>
          <w:szCs w:val="20"/>
          <w:lang w:val="pt-BR"/>
        </w:rPr>
      </w:pPr>
      <w:r w:rsidRPr="00912AA0">
        <w:rPr>
          <w:rFonts w:ascii="Galliard BT" w:hAnsi="Galliard BT"/>
          <w:i/>
          <w:color w:val="000000"/>
          <w:szCs w:val="20"/>
          <w:lang w:val="pt-BR"/>
        </w:rPr>
        <w:t>“Na morte o mundo não muda, mas ele cessa.”</w:t>
      </w:r>
      <w:r w:rsidRPr="00912AA0">
        <w:rPr>
          <w:rFonts w:ascii="Galliard BT" w:hAnsi="Galliard BT"/>
          <w:color w:val="000000"/>
          <w:szCs w:val="20"/>
          <w:lang w:val="pt-BR"/>
        </w:rPr>
        <w:t xml:space="preserve"> </w:t>
      </w:r>
    </w:p>
    <w:p w:rsidR="005F0E06" w:rsidRPr="000C3A9E" w:rsidRDefault="005F0E06" w:rsidP="00867FAE">
      <w:pPr>
        <w:spacing w:after="0" w:line="240" w:lineRule="auto"/>
        <w:jc w:val="both"/>
        <w:rPr>
          <w:rFonts w:ascii="Galliard BT" w:hAnsi="Galliard BT"/>
          <w:color w:val="000000"/>
          <w:sz w:val="20"/>
          <w:szCs w:val="20"/>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Claro, isso aqui é uma decorrência da outra frase. Se eu sou o limite do mundo, então na hora que eu morro o mundo cessa. Como é que ele explica isso? Ele diz: </w:t>
      </w:r>
    </w:p>
    <w:p w:rsidR="005F0E06" w:rsidRDefault="005F0E06" w:rsidP="00867FAE">
      <w:pPr>
        <w:spacing w:after="0" w:line="240" w:lineRule="auto"/>
        <w:jc w:val="both"/>
        <w:rPr>
          <w:rFonts w:ascii="Galliard BT" w:hAnsi="Galliard BT"/>
          <w:i/>
          <w:color w:val="000000"/>
          <w:sz w:val="24"/>
          <w:szCs w:val="24"/>
          <w:lang w:val="pt-BR"/>
        </w:rPr>
      </w:pPr>
    </w:p>
    <w:p w:rsidR="005F0E06" w:rsidRPr="00912AA0" w:rsidRDefault="005F0E06" w:rsidP="00912AA0">
      <w:pPr>
        <w:spacing w:after="0" w:line="240" w:lineRule="auto"/>
        <w:ind w:left="709"/>
        <w:jc w:val="both"/>
        <w:rPr>
          <w:rFonts w:ascii="Galliard BT" w:hAnsi="Galliard BT"/>
          <w:color w:val="000000"/>
          <w:szCs w:val="20"/>
          <w:lang w:val="pt-BR"/>
        </w:rPr>
      </w:pPr>
      <w:r w:rsidRPr="00912AA0">
        <w:rPr>
          <w:rFonts w:ascii="Galliard BT" w:hAnsi="Galliard BT"/>
          <w:i/>
          <w:color w:val="000000"/>
          <w:szCs w:val="20"/>
          <w:lang w:val="pt-BR"/>
        </w:rPr>
        <w:t>“A morte não é um acontecimento da vida. Não se vive através da morte.</w:t>
      </w:r>
      <w:r w:rsidRPr="00912AA0">
        <w:rPr>
          <w:rFonts w:ascii="Galliard BT" w:hAnsi="Galliard BT"/>
          <w:color w:val="000000"/>
          <w:szCs w:val="20"/>
          <w:lang w:val="pt-BR"/>
        </w:rPr>
        <w:t xml:space="preserve"> (em inglês está mais claro:</w:t>
      </w:r>
      <w:r w:rsidRPr="00912AA0">
        <w:rPr>
          <w:rFonts w:ascii="Galliard BT" w:hAnsi="Galliard BT"/>
          <w:i/>
          <w:color w:val="000000"/>
          <w:szCs w:val="20"/>
          <w:lang w:val="pt-BR"/>
        </w:rPr>
        <w:t xml:space="preserve"> Death is not lived through</w:t>
      </w:r>
      <w:r w:rsidRPr="00912AA0">
        <w:rPr>
          <w:rFonts w:ascii="Galliard BT" w:hAnsi="Galliard BT"/>
          <w:color w:val="000000"/>
          <w:szCs w:val="20"/>
          <w:lang w:val="pt-BR"/>
        </w:rPr>
        <w:t xml:space="preserve">) </w:t>
      </w:r>
      <w:r w:rsidRPr="00912AA0">
        <w:rPr>
          <w:rFonts w:ascii="Galliard BT" w:hAnsi="Galliard BT"/>
          <w:i/>
          <w:color w:val="000000"/>
          <w:szCs w:val="20"/>
          <w:lang w:val="pt-BR"/>
        </w:rPr>
        <w:t>A morte não é uma experiência vivida.”</w:t>
      </w:r>
      <w:r w:rsidRPr="00912AA0">
        <w:rPr>
          <w:rFonts w:ascii="Galliard BT" w:hAnsi="Galliard BT"/>
          <w:color w:val="000000"/>
          <w:szCs w:val="20"/>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Como não? Nós acabamos de ver inúmeros casos de pessoas que descrevem a sua própria morte. Então como é que você pode dizer que o mundo cessa e que a morte não é uma experiência vivida? Isto é porque este indivíduo nem teve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pessoalmente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experiência do estado de morte clínica e nem pensou no material que naquela época já existia a esse respeito. Ele pegou a sua experiência pessoa</w:t>
      </w:r>
      <w:r>
        <w:rPr>
          <w:rFonts w:ascii="Galliard BT" w:hAnsi="Galliard BT"/>
          <w:color w:val="000000"/>
          <w:sz w:val="24"/>
          <w:szCs w:val="24"/>
          <w:lang w:val="pt-BR"/>
        </w:rPr>
        <w:t>l</w:t>
      </w:r>
      <w:r w:rsidRPr="003E67B0">
        <w:rPr>
          <w:rFonts w:ascii="Galliard BT" w:hAnsi="Galliard BT"/>
          <w:color w:val="000000"/>
          <w:sz w:val="24"/>
          <w:szCs w:val="24"/>
          <w:lang w:val="pt-BR"/>
        </w:rPr>
        <w:t>, limitada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 generalizou. Com base nisso ele também afirma o seguinte: </w:t>
      </w:r>
    </w:p>
    <w:p w:rsidR="005F0E06" w:rsidRPr="00912AA0" w:rsidRDefault="005F0E06" w:rsidP="00912AA0">
      <w:pPr>
        <w:spacing w:after="0" w:line="240" w:lineRule="auto"/>
        <w:ind w:left="709"/>
        <w:jc w:val="both"/>
        <w:rPr>
          <w:rFonts w:ascii="Galliard BT" w:hAnsi="Galliard BT"/>
          <w:color w:val="000000"/>
          <w:sz w:val="28"/>
          <w:szCs w:val="24"/>
          <w:lang w:val="pt-BR"/>
        </w:rPr>
      </w:pPr>
    </w:p>
    <w:p w:rsidR="005F0E06" w:rsidRPr="00912AA0" w:rsidRDefault="005F0E06" w:rsidP="00912AA0">
      <w:pPr>
        <w:spacing w:after="0" w:line="240" w:lineRule="auto"/>
        <w:ind w:left="709"/>
        <w:jc w:val="both"/>
        <w:rPr>
          <w:rFonts w:ascii="Galliard BT" w:hAnsi="Galliard BT"/>
          <w:color w:val="000000"/>
          <w:szCs w:val="20"/>
          <w:lang w:val="pt-BR"/>
        </w:rPr>
      </w:pPr>
      <w:r w:rsidRPr="00912AA0">
        <w:rPr>
          <w:rFonts w:ascii="Galliard BT" w:hAnsi="Galliard BT"/>
          <w:i/>
          <w:color w:val="000000"/>
          <w:szCs w:val="20"/>
          <w:lang w:val="pt-BR"/>
        </w:rPr>
        <w:t>“Como o mundo</w:t>
      </w:r>
      <w:r w:rsidRPr="00912AA0">
        <w:rPr>
          <w:rFonts w:ascii="Galliard BT" w:hAnsi="Galliard BT"/>
          <w:color w:val="000000"/>
          <w:szCs w:val="20"/>
          <w:lang w:val="pt-BR"/>
        </w:rPr>
        <w:t xml:space="preserve"> (a realidade, a estrutura do mundo) </w:t>
      </w:r>
      <w:r w:rsidRPr="00912AA0">
        <w:rPr>
          <w:rFonts w:ascii="Galliard BT" w:hAnsi="Galliard BT"/>
          <w:i/>
          <w:color w:val="000000"/>
          <w:szCs w:val="20"/>
          <w:lang w:val="pt-BR"/>
        </w:rPr>
        <w:t>é completamente indiferente àquilo que é mais alto do que o mundo</w:t>
      </w:r>
      <w:r w:rsidRPr="00912AA0">
        <w:rPr>
          <w:rFonts w:ascii="Galliard BT" w:hAnsi="Galliard BT"/>
          <w:color w:val="000000"/>
          <w:szCs w:val="20"/>
          <w:lang w:val="pt-BR"/>
        </w:rPr>
        <w:t xml:space="preserve"> (ou seja: a imanência é independente da transcendência), </w:t>
      </w:r>
      <w:r w:rsidRPr="00912AA0">
        <w:rPr>
          <w:rFonts w:ascii="Galliard BT" w:hAnsi="Galliard BT"/>
          <w:i/>
          <w:color w:val="000000"/>
          <w:szCs w:val="20"/>
          <w:lang w:val="pt-BR"/>
        </w:rPr>
        <w:t>Deus não se revela no mundo.”</w:t>
      </w:r>
      <w:r w:rsidRPr="00912AA0">
        <w:rPr>
          <w:rFonts w:ascii="Galliard BT" w:hAnsi="Galliard BT"/>
          <w:color w:val="000000"/>
          <w:szCs w:val="20"/>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Opa! </w:t>
      </w:r>
      <w:r w:rsidRPr="003E67B0">
        <w:rPr>
          <w:rFonts w:ascii="Galliard BT" w:hAnsi="Galliard BT"/>
          <w:color w:val="000000"/>
          <w:sz w:val="24"/>
          <w:szCs w:val="24"/>
          <w:lang w:val="pt-BR"/>
        </w:rPr>
        <w:t>Como é que você sabe? O que</w:t>
      </w:r>
      <w:r>
        <w:rPr>
          <w:rFonts w:ascii="Galliard BT" w:hAnsi="Galliard BT"/>
          <w:color w:val="000000"/>
          <w:sz w:val="24"/>
          <w:szCs w:val="24"/>
          <w:lang w:val="pt-BR"/>
        </w:rPr>
        <w:t xml:space="preserve"> você vê é que todo o esforço do</w:t>
      </w:r>
      <w:r w:rsidRPr="003E67B0">
        <w:rPr>
          <w:rFonts w:ascii="Galliard BT" w:hAnsi="Galliard BT"/>
          <w:color w:val="000000"/>
          <w:sz w:val="24"/>
          <w:szCs w:val="24"/>
          <w:lang w:val="pt-BR"/>
        </w:rPr>
        <w:t xml:space="preserve"> Wittgenstein é exatamente o mesmo esforço d</w:t>
      </w:r>
      <w:r>
        <w:rPr>
          <w:rFonts w:ascii="Galliard BT" w:hAnsi="Galliard BT"/>
          <w:color w:val="000000"/>
          <w:sz w:val="24"/>
          <w:szCs w:val="24"/>
          <w:lang w:val="pt-BR"/>
        </w:rPr>
        <w:t>o</w:t>
      </w:r>
      <w:r w:rsidRPr="003E67B0">
        <w:rPr>
          <w:rFonts w:ascii="Galliard BT" w:hAnsi="Galliard BT"/>
          <w:color w:val="000000"/>
          <w:sz w:val="24"/>
          <w:szCs w:val="24"/>
          <w:lang w:val="pt-BR"/>
        </w:rPr>
        <w:t xml:space="preserve"> Kant. É para tentar fazer com que tudo aquilo que pertence à esfera “transcendente” não possa ser objeto de conhecimento, mas somente objeto de fé ou de uma </w:t>
      </w:r>
      <w:r w:rsidRPr="003E67B0">
        <w:rPr>
          <w:rFonts w:ascii="Galliard BT" w:hAnsi="Galliard BT"/>
          <w:color w:val="000000"/>
          <w:sz w:val="24"/>
          <w:szCs w:val="24"/>
          <w:lang w:val="pt-BR"/>
        </w:rPr>
        <w:lastRenderedPageBreak/>
        <w:t>experiência mística que só ele tem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cujo conteúdo é desconhecido para nós, porque </w:t>
      </w:r>
      <w:r w:rsidRPr="007515D7">
        <w:rPr>
          <w:rFonts w:ascii="Galliard BT" w:hAnsi="Galliard BT"/>
          <w:i/>
          <w:color w:val="000000"/>
          <w:sz w:val="24"/>
          <w:szCs w:val="24"/>
          <w:lang w:val="pt-BR"/>
        </w:rPr>
        <w:t>“daquilo que não se pode falar, deve-se calar”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daí Wittgenstein entra em estado de mudez contemplativa e sabe-se l</w:t>
      </w:r>
      <w:r>
        <w:rPr>
          <w:rFonts w:ascii="Galliard BT" w:hAnsi="Galliard BT"/>
          <w:color w:val="000000"/>
          <w:sz w:val="24"/>
          <w:szCs w:val="24"/>
          <w:lang w:val="pt-BR"/>
        </w:rPr>
        <w:t>á o que ele está vendo. Em suma:</w:t>
      </w:r>
      <w:r w:rsidRPr="003E67B0">
        <w:rPr>
          <w:rFonts w:ascii="Galliard BT" w:hAnsi="Galliard BT"/>
          <w:color w:val="000000"/>
          <w:sz w:val="24"/>
          <w:szCs w:val="24"/>
          <w:lang w:val="pt-BR"/>
        </w:rPr>
        <w:t xml:space="preserve"> isto é uma </w:t>
      </w:r>
      <w:r>
        <w:rPr>
          <w:rFonts w:ascii="Galliard BT" w:hAnsi="Galliard BT"/>
          <w:color w:val="000000"/>
          <w:sz w:val="24"/>
          <w:szCs w:val="24"/>
          <w:lang w:val="pt-BR"/>
        </w:rPr>
        <w:t>palhaçada!</w:t>
      </w:r>
      <w:r w:rsidRPr="003E67B0">
        <w:rPr>
          <w:rFonts w:ascii="Galliard BT" w:hAnsi="Galliard BT"/>
          <w:color w:val="000000"/>
          <w:sz w:val="24"/>
          <w:szCs w:val="24"/>
          <w:lang w:val="pt-BR"/>
        </w:rPr>
        <w:t xml:space="preserve"> Isto não é uma filosofia de maneira alguma. Isto é uma série de generalizações arbitrárias, feitas a partir de uma experiência muito limitada e até provinciana da realidade.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620995" w:rsidRDefault="005F0E06" w:rsidP="00867FAE">
      <w:pPr>
        <w:spacing w:after="0" w:line="240" w:lineRule="auto"/>
        <w:jc w:val="both"/>
        <w:rPr>
          <w:rFonts w:ascii="Galliard BT" w:hAnsi="Galliard BT"/>
          <w:b/>
          <w:color w:val="000000"/>
          <w:sz w:val="24"/>
          <w:szCs w:val="24"/>
          <w:lang w:val="pt-BR"/>
        </w:rPr>
      </w:pPr>
      <w:r w:rsidRPr="003E67B0">
        <w:rPr>
          <w:rFonts w:ascii="Galliard BT" w:hAnsi="Galliard BT"/>
          <w:color w:val="000000"/>
          <w:sz w:val="24"/>
          <w:szCs w:val="24"/>
          <w:lang w:val="pt-BR"/>
        </w:rPr>
        <w:t>A</w:t>
      </w:r>
      <w:r>
        <w:rPr>
          <w:rFonts w:ascii="Galliard BT" w:hAnsi="Galliard BT"/>
          <w:color w:val="000000"/>
          <w:sz w:val="24"/>
          <w:szCs w:val="24"/>
          <w:lang w:val="pt-BR"/>
        </w:rPr>
        <w:t>gora, a</w:t>
      </w:r>
      <w:r w:rsidRPr="003E67B0">
        <w:rPr>
          <w:rFonts w:ascii="Galliard BT" w:hAnsi="Galliard BT"/>
          <w:color w:val="000000"/>
          <w:sz w:val="24"/>
          <w:szCs w:val="24"/>
          <w:lang w:val="pt-BR"/>
        </w:rPr>
        <w:t xml:space="preserve"> complexidade e a elegância inte</w:t>
      </w:r>
      <w:r>
        <w:rPr>
          <w:rFonts w:ascii="Galliard BT" w:hAnsi="Galliard BT"/>
          <w:color w:val="000000"/>
          <w:sz w:val="24"/>
          <w:szCs w:val="24"/>
          <w:lang w:val="pt-BR"/>
        </w:rPr>
        <w:t>rna da construção são dadas por</w:t>
      </w:r>
      <w:r w:rsidRPr="003E67B0">
        <w:rPr>
          <w:rFonts w:ascii="Galliard BT" w:hAnsi="Galliard BT"/>
          <w:color w:val="000000"/>
          <w:sz w:val="24"/>
          <w:szCs w:val="24"/>
          <w:lang w:val="pt-BR"/>
        </w:rPr>
        <w:t xml:space="preserve"> outro elemento que não tem nada a ver com ela, que é o talento lógico-matemático de Ludwig Wittgenstein. </w:t>
      </w:r>
      <w:r>
        <w:rPr>
          <w:rFonts w:ascii="Galliard BT" w:hAnsi="Galliard BT"/>
          <w:color w:val="000000"/>
          <w:sz w:val="24"/>
          <w:szCs w:val="24"/>
          <w:lang w:val="pt-BR"/>
        </w:rPr>
        <w:t>Por que ess</w:t>
      </w:r>
      <w:r w:rsidRPr="003E67B0">
        <w:rPr>
          <w:rFonts w:ascii="Galliard BT" w:hAnsi="Galliard BT"/>
          <w:color w:val="000000"/>
          <w:sz w:val="24"/>
          <w:szCs w:val="24"/>
          <w:lang w:val="pt-BR"/>
        </w:rPr>
        <w:t>a mesma experiência poderia ser tida por qualquer imbecil. Muitos imbeci</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têm. A elegância da construção não tem nada a ver com os fundamentos dela. Os fundamentos são uma experiência limitada e boboca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um sujeito que não entende nada daquilo que está falando. A</w:t>
      </w:r>
      <w:r>
        <w:rPr>
          <w:rFonts w:ascii="Galliard BT" w:hAnsi="Galliard BT"/>
          <w:color w:val="000000"/>
          <w:sz w:val="24"/>
          <w:szCs w:val="24"/>
          <w:lang w:val="pt-BR"/>
        </w:rPr>
        <w:t>gora, a</w:t>
      </w:r>
      <w:r w:rsidRPr="003E67B0">
        <w:rPr>
          <w:rFonts w:ascii="Galliard BT" w:hAnsi="Galliard BT"/>
          <w:color w:val="000000"/>
          <w:sz w:val="24"/>
          <w:szCs w:val="24"/>
          <w:lang w:val="pt-BR"/>
        </w:rPr>
        <w:t xml:space="preserve"> construção vem de outro elemento. As pessoas confundem quando elas </w:t>
      </w:r>
      <w:r>
        <w:rPr>
          <w:rFonts w:ascii="Galliard BT" w:hAnsi="Galliard BT"/>
          <w:color w:val="000000"/>
          <w:sz w:val="24"/>
          <w:szCs w:val="24"/>
          <w:lang w:val="pt-BR"/>
        </w:rPr>
        <w:t xml:space="preserve">leem </w:t>
      </w:r>
      <w:r>
        <w:rPr>
          <w:rFonts w:ascii="Times New Roman" w:hAnsi="Times New Roman"/>
          <w:color w:val="000000"/>
          <w:sz w:val="24"/>
          <w:szCs w:val="24"/>
          <w:lang w:val="pt-BR"/>
        </w:rPr>
        <w:t>―</w:t>
      </w:r>
      <w:r>
        <w:rPr>
          <w:rFonts w:ascii="Galliard BT" w:hAnsi="Galliard BT"/>
          <w:color w:val="000000"/>
          <w:sz w:val="24"/>
          <w:szCs w:val="24"/>
          <w:lang w:val="pt-BR"/>
        </w:rPr>
        <w:t xml:space="preserve"> e ve</w:t>
      </w:r>
      <w:r w:rsidRPr="003E67B0">
        <w:rPr>
          <w:rFonts w:ascii="Galliard BT" w:hAnsi="Galliard BT"/>
          <w:color w:val="000000"/>
          <w:sz w:val="24"/>
          <w:szCs w:val="24"/>
          <w:lang w:val="pt-BR"/>
        </w:rPr>
        <w:t>em tudo misturado</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 elas pensam que existe uma relação intrínseca entre o conteúdo do que o sujeito está falando e a elegância da constr</w:t>
      </w:r>
      <w:r>
        <w:rPr>
          <w:rFonts w:ascii="Galliard BT" w:hAnsi="Galliard BT"/>
          <w:color w:val="000000"/>
          <w:sz w:val="24"/>
          <w:szCs w:val="24"/>
          <w:lang w:val="pt-BR"/>
        </w:rPr>
        <w:t>ução lógica com que ele a expõe;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q</w:t>
      </w:r>
      <w:r w:rsidRPr="003E67B0">
        <w:rPr>
          <w:rFonts w:ascii="Galliard BT" w:hAnsi="Galliard BT"/>
          <w:color w:val="000000"/>
          <w:sz w:val="24"/>
          <w:szCs w:val="24"/>
          <w:lang w:val="pt-BR"/>
        </w:rPr>
        <w:t xml:space="preserve">uando realmente não há essa relação. </w:t>
      </w:r>
      <w:r>
        <w:rPr>
          <w:rFonts w:ascii="Galliard BT" w:hAnsi="Galliard BT"/>
          <w:color w:val="000000"/>
          <w:sz w:val="24"/>
          <w:szCs w:val="24"/>
          <w:lang w:val="pt-BR"/>
        </w:rPr>
        <w:t>J</w:t>
      </w:r>
      <w:r w:rsidRPr="003E67B0">
        <w:rPr>
          <w:rFonts w:ascii="Galliard BT" w:hAnsi="Galliard BT"/>
          <w:color w:val="000000"/>
          <w:sz w:val="24"/>
          <w:szCs w:val="24"/>
          <w:lang w:val="pt-BR"/>
        </w:rPr>
        <w:t xml:space="preserve">amais </w:t>
      </w:r>
      <w:r>
        <w:rPr>
          <w:rFonts w:ascii="Galliard BT" w:hAnsi="Galliard BT"/>
          <w:color w:val="000000"/>
          <w:sz w:val="24"/>
          <w:szCs w:val="24"/>
          <w:lang w:val="pt-BR"/>
        </w:rPr>
        <w:t xml:space="preserve">se </w:t>
      </w:r>
      <w:r w:rsidRPr="003E67B0">
        <w:rPr>
          <w:rFonts w:ascii="Galliard BT" w:hAnsi="Galliard BT"/>
          <w:color w:val="000000"/>
          <w:sz w:val="24"/>
          <w:szCs w:val="24"/>
          <w:lang w:val="pt-BR"/>
        </w:rPr>
        <w:t>pode confundir o que é o sentido último de uma filosofia com os meios lógicos de construção dela, porque, afinal de contas, a filosofia só é “construída” no momento da sua exposição verbal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não no momento da intuição criativa que o sujeito teve. Na verdade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maior parte das intuições filosóficas o sujeito tem instantaneamente. Leiam </w:t>
      </w:r>
      <w:r>
        <w:rPr>
          <w:rFonts w:ascii="Galliard BT" w:hAnsi="Galliard BT"/>
          <w:color w:val="000000"/>
          <w:sz w:val="24"/>
          <w:szCs w:val="24"/>
          <w:lang w:val="pt-BR"/>
        </w:rPr>
        <w:t xml:space="preserve">o </w:t>
      </w:r>
      <w:r w:rsidRPr="00B875F3">
        <w:rPr>
          <w:rFonts w:ascii="Galliard BT" w:hAnsi="Galliard BT"/>
          <w:color w:val="000000"/>
          <w:sz w:val="24"/>
          <w:szCs w:val="24"/>
          <w:lang w:val="pt-BR"/>
        </w:rPr>
        <w:t xml:space="preserve">Henri </w:t>
      </w:r>
      <w:r>
        <w:rPr>
          <w:rFonts w:ascii="Galliard BT" w:hAnsi="Galliard BT"/>
          <w:color w:val="000000"/>
          <w:sz w:val="24"/>
          <w:szCs w:val="24"/>
          <w:lang w:val="pt-BR"/>
        </w:rPr>
        <w:t xml:space="preserve">Bérgson: </w:t>
      </w:r>
      <w:r w:rsidRPr="003E67B0">
        <w:rPr>
          <w:rFonts w:ascii="Galliard BT" w:hAnsi="Galliard BT"/>
          <w:color w:val="000000"/>
          <w:sz w:val="24"/>
          <w:szCs w:val="24"/>
          <w:lang w:val="pt-BR"/>
        </w:rPr>
        <w:t>ele explica isso mar</w:t>
      </w:r>
      <w:r>
        <w:rPr>
          <w:rFonts w:ascii="Galliard BT" w:hAnsi="Galliard BT"/>
          <w:color w:val="000000"/>
          <w:sz w:val="24"/>
          <w:szCs w:val="24"/>
          <w:lang w:val="pt-BR"/>
        </w:rPr>
        <w:t>avilhosamente. Praticamente toda</w:t>
      </w:r>
      <w:r w:rsidRPr="003E67B0">
        <w:rPr>
          <w:rFonts w:ascii="Galliard BT" w:hAnsi="Galliard BT"/>
          <w:color w:val="000000"/>
          <w:sz w:val="24"/>
          <w:szCs w:val="24"/>
          <w:lang w:val="pt-BR"/>
        </w:rPr>
        <w:t xml:space="preserve"> a filosofia é uma ou duas intuições que o sujeito teve e que ele passa o resto da vida tentando construir aquilo logicamente. A complexidade e a elegância da construção não têm nada a ver com o valor da intuição originária. São elementos totalmente separados. Nem sempre o filósofo que tem</w:t>
      </w:r>
      <w:r>
        <w:rPr>
          <w:rFonts w:ascii="Galliard BT" w:hAnsi="Galliard BT"/>
          <w:color w:val="000000"/>
          <w:sz w:val="24"/>
          <w:szCs w:val="24"/>
          <w:lang w:val="pt-BR"/>
        </w:rPr>
        <w:t xml:space="preserve"> as intuições mais valiosas, </w:t>
      </w:r>
      <w:r w:rsidRPr="003E67B0">
        <w:rPr>
          <w:rFonts w:ascii="Galliard BT" w:hAnsi="Galliard BT"/>
          <w:color w:val="000000"/>
          <w:sz w:val="24"/>
          <w:szCs w:val="24"/>
          <w:lang w:val="pt-BR"/>
        </w:rPr>
        <w:t xml:space="preserve">tem um instrumental construtivo adequado. </w:t>
      </w:r>
      <w:r>
        <w:rPr>
          <w:rFonts w:ascii="Galliard BT" w:hAnsi="Galliard BT"/>
          <w:color w:val="000000"/>
          <w:sz w:val="24"/>
          <w:szCs w:val="24"/>
          <w:lang w:val="pt-BR"/>
        </w:rPr>
        <w:t>Há</w:t>
      </w:r>
      <w:r w:rsidRPr="003E67B0">
        <w:rPr>
          <w:rFonts w:ascii="Galliard BT" w:hAnsi="Galliard BT"/>
          <w:color w:val="000000"/>
          <w:sz w:val="24"/>
          <w:szCs w:val="24"/>
          <w:lang w:val="pt-BR"/>
        </w:rPr>
        <w:t xml:space="preserve"> filósofos que têm um meio de exposição totalmente fragmentário, confuso, mas o que eles estão querendo dizer é uma experiência intuitiva que você pode refazer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cujo valor você perceberá. Wittge</w:t>
      </w:r>
      <w:r>
        <w:rPr>
          <w:rFonts w:ascii="Galliard BT" w:hAnsi="Galliard BT"/>
          <w:color w:val="000000"/>
          <w:sz w:val="24"/>
          <w:szCs w:val="24"/>
          <w:lang w:val="pt-BR"/>
        </w:rPr>
        <w:t>nstein é exatamente o contrário: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construção é um maquinário de alta precisão, só que construído em cima de intuições pequenas, falsas e, na verdade, até provincianas. As afirmações que eu fiz sobre Wittgenstein não vêm de uma análise que eu fiz do texto</w:t>
      </w:r>
      <w:r>
        <w:rPr>
          <w:rFonts w:ascii="Galliard BT" w:hAnsi="Galliard BT"/>
          <w:color w:val="000000"/>
          <w:sz w:val="24"/>
          <w:szCs w:val="24"/>
          <w:lang w:val="pt-BR"/>
        </w:rPr>
        <w:t>: é importante ver ist</w:t>
      </w:r>
      <w:r w:rsidRPr="003E67B0">
        <w:rPr>
          <w:rFonts w:ascii="Galliard BT" w:hAnsi="Galliard BT"/>
          <w:color w:val="000000"/>
          <w:sz w:val="24"/>
          <w:szCs w:val="24"/>
          <w:lang w:val="pt-BR"/>
        </w:rPr>
        <w:t xml:space="preserve">o. Eu não estava estudando o texto do Wittgenstein. Eu estava resumindo as consequências últimas que essa filosofia tem, não do ponto de vista do seu autor, mas do ponto de vista daquilo que ele efetivamente provoca, quer ele o saiba ou não.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Um ponto que deu margem à discussão foi quando eu disse que Wittgenstein tra</w:t>
      </w:r>
      <w:r>
        <w:rPr>
          <w:rFonts w:ascii="Galliard BT" w:hAnsi="Galliard BT"/>
          <w:color w:val="000000"/>
          <w:sz w:val="24"/>
          <w:szCs w:val="24"/>
          <w:lang w:val="pt-BR"/>
        </w:rPr>
        <w:t>nsforma o mundo num todo fechado,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 ele disse:</w:t>
      </w:r>
      <w:r w:rsidRPr="003E67B0">
        <w:rPr>
          <w:rFonts w:ascii="Galliard BT" w:hAnsi="Galliard BT"/>
          <w:color w:val="000000"/>
          <w:sz w:val="24"/>
          <w:szCs w:val="24"/>
          <w:lang w:val="pt-BR"/>
        </w:rPr>
        <w:t xml:space="preserve"> </w:t>
      </w:r>
      <w:r w:rsidRPr="00975615">
        <w:rPr>
          <w:rFonts w:ascii="Galliard BT" w:hAnsi="Galliard BT"/>
          <w:i/>
          <w:color w:val="000000"/>
          <w:sz w:val="24"/>
          <w:szCs w:val="24"/>
          <w:lang w:val="pt-BR"/>
        </w:rPr>
        <w:t>“não pode ser, porque o Wittgenstein considera que o mundo não é a realidade: o mundo é o conjunto dos estados e coisas existentes, e a realidade é a existência mais a inexistência.”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w:t>
      </w:r>
      <w:r w:rsidRPr="003E67B0">
        <w:rPr>
          <w:rFonts w:ascii="Galliard BT" w:hAnsi="Galliard BT"/>
          <w:color w:val="000000"/>
          <w:sz w:val="24"/>
          <w:szCs w:val="24"/>
          <w:lang w:val="pt-BR"/>
        </w:rPr>
        <w:t>resta atenção no que Wittgenstein diz</w:t>
      </w:r>
      <w:r>
        <w:rPr>
          <w:rFonts w:ascii="Galliard BT" w:hAnsi="Galliard BT"/>
          <w:color w:val="000000"/>
          <w:sz w:val="24"/>
          <w:szCs w:val="24"/>
          <w:lang w:val="pt-BR"/>
        </w:rPr>
        <w:t>:</w:t>
      </w:r>
    </w:p>
    <w:p w:rsidR="005F0E06" w:rsidRDefault="005F0E06" w:rsidP="00867FAE">
      <w:pPr>
        <w:spacing w:after="0" w:line="240" w:lineRule="auto"/>
        <w:jc w:val="both"/>
        <w:rPr>
          <w:rFonts w:ascii="Galliard BT" w:hAnsi="Galliard BT"/>
          <w:i/>
          <w:color w:val="000000"/>
          <w:sz w:val="24"/>
          <w:szCs w:val="24"/>
          <w:lang w:val="pt-BR"/>
        </w:rPr>
      </w:pPr>
    </w:p>
    <w:p w:rsidR="005F0E06" w:rsidRPr="00E46B01" w:rsidRDefault="005F0E06" w:rsidP="00E46B01">
      <w:pPr>
        <w:spacing w:after="0" w:line="240" w:lineRule="auto"/>
        <w:ind w:left="709"/>
        <w:jc w:val="both"/>
        <w:rPr>
          <w:rFonts w:ascii="Galliard BT" w:hAnsi="Galliard BT"/>
          <w:color w:val="000000"/>
          <w:szCs w:val="20"/>
          <w:lang w:val="pt-BR"/>
        </w:rPr>
      </w:pPr>
      <w:r w:rsidRPr="00E46B01">
        <w:rPr>
          <w:rFonts w:ascii="Galliard BT" w:hAnsi="Galliard BT"/>
          <w:i/>
          <w:color w:val="000000"/>
          <w:szCs w:val="20"/>
          <w:lang w:val="pt-BR"/>
        </w:rPr>
        <w:t>“A contemplação do mundo</w:t>
      </w:r>
      <w:r w:rsidRPr="00E46B01">
        <w:rPr>
          <w:rFonts w:ascii="Galliard BT" w:hAnsi="Galliard BT"/>
          <w:color w:val="000000"/>
          <w:szCs w:val="20"/>
          <w:lang w:val="pt-BR"/>
        </w:rPr>
        <w:t xml:space="preserve"> sub specie aeternae</w:t>
      </w:r>
      <w:r w:rsidRPr="00E46B01">
        <w:rPr>
          <w:rFonts w:ascii="Galliard BT" w:hAnsi="Galliard BT"/>
          <w:i/>
          <w:color w:val="000000"/>
          <w:szCs w:val="20"/>
          <w:lang w:val="pt-BR"/>
        </w:rPr>
        <w:t xml:space="preserve"> </w:t>
      </w:r>
      <w:r w:rsidRPr="00E46B01">
        <w:rPr>
          <w:rFonts w:ascii="Galliard BT" w:hAnsi="Galliard BT"/>
          <w:color w:val="000000"/>
          <w:szCs w:val="20"/>
          <w:lang w:val="pt-BR"/>
        </w:rPr>
        <w:t xml:space="preserve">(quer dizer: sob a categoria da eternidade) </w:t>
      </w:r>
      <w:r w:rsidRPr="00E46B01">
        <w:rPr>
          <w:rFonts w:ascii="Galliard BT" w:hAnsi="Galliard BT"/>
          <w:i/>
          <w:color w:val="000000"/>
          <w:szCs w:val="20"/>
          <w:lang w:val="pt-BR"/>
        </w:rPr>
        <w:t>é a sua contemplação como um todo limitado. O sentimento do mundo como um todo limitado é o sentimento místico.”</w:t>
      </w:r>
      <w:r w:rsidRPr="00E46B01">
        <w:rPr>
          <w:rFonts w:ascii="Galliard BT" w:hAnsi="Galliard BT"/>
          <w:color w:val="000000"/>
          <w:szCs w:val="20"/>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Ora, qual é a última frase do livro? </w:t>
      </w:r>
    </w:p>
    <w:p w:rsidR="005F0E06" w:rsidRDefault="005F0E06" w:rsidP="00867FAE">
      <w:pPr>
        <w:spacing w:after="0" w:line="240" w:lineRule="auto"/>
        <w:jc w:val="both"/>
        <w:rPr>
          <w:rFonts w:ascii="Galliard BT" w:hAnsi="Galliard BT"/>
          <w:color w:val="000000"/>
          <w:sz w:val="24"/>
          <w:szCs w:val="24"/>
          <w:lang w:val="pt-BR"/>
        </w:rPr>
      </w:pPr>
    </w:p>
    <w:p w:rsidR="005F0E06" w:rsidRPr="00E46B01" w:rsidRDefault="005F0E06" w:rsidP="00E46B01">
      <w:pPr>
        <w:spacing w:after="0" w:line="240" w:lineRule="auto"/>
        <w:ind w:left="709"/>
        <w:jc w:val="both"/>
        <w:rPr>
          <w:rFonts w:ascii="Galliard BT" w:hAnsi="Galliard BT"/>
          <w:color w:val="000000"/>
          <w:szCs w:val="20"/>
          <w:lang w:val="pt-BR"/>
        </w:rPr>
      </w:pPr>
      <w:r w:rsidRPr="00E46B01">
        <w:rPr>
          <w:rFonts w:ascii="Galliard BT" w:hAnsi="Galliard BT"/>
          <w:i/>
          <w:color w:val="000000"/>
          <w:szCs w:val="20"/>
          <w:lang w:val="pt-BR"/>
        </w:rPr>
        <w:lastRenderedPageBreak/>
        <w:t>“Cessou aqui a linguagem. A linguagem só fala dos fatos do mundo, e agora entramos no silêncio contemplativo, que nos abre para a infinitude indizível.”</w:t>
      </w:r>
      <w:r w:rsidRPr="00E46B01">
        <w:rPr>
          <w:rFonts w:ascii="Galliard BT" w:hAnsi="Galliard BT"/>
          <w:color w:val="000000"/>
          <w:szCs w:val="20"/>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Pr="00975615" w:rsidRDefault="005F0E06" w:rsidP="00867FAE">
      <w:pPr>
        <w:spacing w:after="0" w:line="240" w:lineRule="auto"/>
        <w:jc w:val="both"/>
        <w:rPr>
          <w:rFonts w:ascii="Galliard BT" w:hAnsi="Galliard BT"/>
          <w:i/>
          <w:color w:val="000000"/>
          <w:sz w:val="24"/>
          <w:szCs w:val="24"/>
          <w:lang w:val="pt-BR"/>
        </w:rPr>
      </w:pPr>
      <w:r w:rsidRPr="003E67B0">
        <w:rPr>
          <w:rFonts w:ascii="Galliard BT" w:hAnsi="Galliard BT"/>
          <w:color w:val="000000"/>
          <w:sz w:val="24"/>
          <w:szCs w:val="24"/>
          <w:lang w:val="pt-BR"/>
        </w:rPr>
        <w:t xml:space="preserve">O que é isto? É o sentimento místico. Portanto o mundo do Wittgenstein fechou-se mesmo contra a vontade dele. Existe </w:t>
      </w:r>
      <w:r>
        <w:rPr>
          <w:rFonts w:ascii="Galliard BT" w:hAnsi="Galliard BT"/>
          <w:color w:val="000000"/>
          <w:sz w:val="24"/>
          <w:szCs w:val="24"/>
          <w:lang w:val="pt-BR"/>
        </w:rPr>
        <w:t xml:space="preserve">uma diferença enorme entre </w:t>
      </w:r>
      <w:r w:rsidRPr="003E67B0">
        <w:rPr>
          <w:rFonts w:ascii="Galliard BT" w:hAnsi="Galliard BT"/>
          <w:color w:val="000000"/>
          <w:sz w:val="24"/>
          <w:szCs w:val="24"/>
          <w:lang w:val="pt-BR"/>
        </w:rPr>
        <w:t>compreender uma filosofia e compreender um texto. Compreender uma filosofia é refazer as experiências cognitivas que o sujeito fez. As experiências cognitivas de Wittge</w:t>
      </w:r>
      <w:r>
        <w:rPr>
          <w:rFonts w:ascii="Galliard BT" w:hAnsi="Galliard BT"/>
          <w:color w:val="000000"/>
          <w:sz w:val="24"/>
          <w:szCs w:val="24"/>
          <w:lang w:val="pt-BR"/>
        </w:rPr>
        <w:t>nstein são facílimas de refazer</w:t>
      </w:r>
      <w:r w:rsidRPr="003E67B0">
        <w:rPr>
          <w:rFonts w:ascii="Galliard BT" w:hAnsi="Galliard BT"/>
          <w:color w:val="000000"/>
          <w:sz w:val="24"/>
          <w:szCs w:val="24"/>
          <w:lang w:val="pt-BR"/>
        </w:rPr>
        <w:t xml:space="preserve"> porque elas são vulgar</w:t>
      </w:r>
      <w:r>
        <w:rPr>
          <w:rFonts w:ascii="Galliard BT" w:hAnsi="Galliard BT"/>
          <w:color w:val="000000"/>
          <w:sz w:val="24"/>
          <w:szCs w:val="24"/>
          <w:lang w:val="pt-BR"/>
        </w:rPr>
        <w:t>es; elas são bobas. Por exemplo:</w:t>
      </w:r>
      <w:r w:rsidRPr="003E67B0">
        <w:rPr>
          <w:rFonts w:ascii="Galliard BT" w:hAnsi="Galliard BT"/>
          <w:color w:val="000000"/>
          <w:sz w:val="24"/>
          <w:szCs w:val="24"/>
          <w:lang w:val="pt-BR"/>
        </w:rPr>
        <w:t xml:space="preserve"> esta experiência de que a morte</w:t>
      </w:r>
      <w:r>
        <w:rPr>
          <w:rFonts w:ascii="Galliard BT" w:hAnsi="Galliard BT"/>
          <w:color w:val="000000"/>
          <w:sz w:val="24"/>
          <w:szCs w:val="24"/>
          <w:lang w:val="pt-BR"/>
        </w:rPr>
        <w:t xml:space="preserve"> não é um acontecimento da vida;</w:t>
      </w:r>
      <w:r w:rsidRPr="003E67B0">
        <w:rPr>
          <w:rFonts w:ascii="Galliard BT" w:hAnsi="Galliard BT"/>
          <w:color w:val="000000"/>
          <w:sz w:val="24"/>
          <w:szCs w:val="24"/>
          <w:lang w:val="pt-BR"/>
        </w:rPr>
        <w:t xml:space="preserve"> a morte não é vivida. Qualquer pessoa que esteja viva e que não tenha aprofundado suficientemente a questão tem essa impressão: quando</w:t>
      </w:r>
      <w:r>
        <w:rPr>
          <w:rFonts w:ascii="Galliard BT" w:hAnsi="Galliard BT"/>
          <w:color w:val="000000"/>
          <w:sz w:val="24"/>
          <w:szCs w:val="24"/>
          <w:lang w:val="pt-BR"/>
        </w:rPr>
        <w:t xml:space="preserve"> eu morrer tudo vai desaparecer;</w:t>
      </w:r>
      <w:r w:rsidRPr="003E67B0">
        <w:rPr>
          <w:rFonts w:ascii="Galliard BT" w:hAnsi="Galliard BT"/>
          <w:color w:val="000000"/>
          <w:sz w:val="24"/>
          <w:szCs w:val="24"/>
          <w:lang w:val="pt-BR"/>
        </w:rPr>
        <w:t xml:space="preserve"> o mundo cessará. Qualquer um tem essa experiência. Nos momentos de mais baixo nível de consciência você tem exatamente esta experiência.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E e</w:t>
      </w:r>
      <w:r w:rsidRPr="003E67B0">
        <w:rPr>
          <w:rFonts w:ascii="Galliard BT" w:hAnsi="Galliard BT"/>
          <w:color w:val="000000"/>
          <w:sz w:val="24"/>
          <w:szCs w:val="24"/>
          <w:lang w:val="pt-BR"/>
        </w:rPr>
        <w:t xml:space="preserve">le diz: </w:t>
      </w:r>
    </w:p>
    <w:p w:rsidR="005F0E06" w:rsidRDefault="005F0E06" w:rsidP="00867FAE">
      <w:pPr>
        <w:spacing w:after="0" w:line="240" w:lineRule="auto"/>
        <w:jc w:val="both"/>
        <w:rPr>
          <w:rFonts w:ascii="Galliard BT" w:hAnsi="Galliard BT"/>
          <w:color w:val="000000"/>
          <w:sz w:val="24"/>
          <w:szCs w:val="24"/>
          <w:lang w:val="pt-BR"/>
        </w:rPr>
      </w:pPr>
    </w:p>
    <w:p w:rsidR="005F0E06" w:rsidRPr="00E46B01" w:rsidRDefault="005F0E06" w:rsidP="00E46B01">
      <w:pPr>
        <w:spacing w:after="0" w:line="240" w:lineRule="auto"/>
        <w:ind w:left="709"/>
        <w:jc w:val="both"/>
        <w:rPr>
          <w:rFonts w:ascii="Galliard BT" w:hAnsi="Galliard BT"/>
          <w:i/>
          <w:color w:val="000000"/>
          <w:szCs w:val="20"/>
          <w:lang w:val="pt-BR"/>
        </w:rPr>
      </w:pPr>
      <w:r w:rsidRPr="00E46B01">
        <w:rPr>
          <w:rFonts w:ascii="Galliard BT" w:hAnsi="Galliard BT"/>
          <w:i/>
          <w:color w:val="000000"/>
          <w:szCs w:val="20"/>
          <w:lang w:val="pt-BR"/>
        </w:rPr>
        <w:t xml:space="preserve">“Se houver uma vida eterna, essa vida eterna não será tão enigmática quanto a nossa vida presente? A solução do enigma da vida no espaço e no tempo reside fora do espaço e do tempo.”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Isto é inteiramente absurdo!</w:t>
      </w:r>
      <w:r w:rsidRPr="003E67B0">
        <w:rPr>
          <w:rFonts w:ascii="Galliard BT" w:hAnsi="Galliard BT"/>
          <w:color w:val="000000"/>
          <w:sz w:val="24"/>
          <w:szCs w:val="24"/>
          <w:lang w:val="pt-BR"/>
        </w:rPr>
        <w:t xml:space="preserve"> Se você dissesse </w:t>
      </w:r>
      <w:r w:rsidRPr="00863D86">
        <w:rPr>
          <w:rFonts w:ascii="Galliard BT" w:hAnsi="Galliard BT"/>
          <w:i/>
          <w:color w:val="000000"/>
          <w:sz w:val="24"/>
          <w:szCs w:val="24"/>
          <w:lang w:val="pt-BR"/>
        </w:rPr>
        <w:t xml:space="preserve">acima </w:t>
      </w:r>
      <w:r w:rsidRPr="007A0149">
        <w:rPr>
          <w:rFonts w:ascii="Galliard BT" w:hAnsi="Galliard BT"/>
          <w:color w:val="000000"/>
          <w:sz w:val="24"/>
          <w:szCs w:val="24"/>
          <w:lang w:val="pt-BR"/>
        </w:rPr>
        <w:t>do espaço e do tempo</w:t>
      </w:r>
      <w:r w:rsidRPr="003E67B0">
        <w:rPr>
          <w:rFonts w:ascii="Galliard BT" w:hAnsi="Galliard BT"/>
          <w:color w:val="000000"/>
          <w:sz w:val="24"/>
          <w:szCs w:val="24"/>
          <w:lang w:val="pt-BR"/>
        </w:rPr>
        <w:t xml:space="preserve">, sim. Se os enigmas estão contidos no espaço e no tempo, como é que a solução deles pode estar colocada </w:t>
      </w:r>
      <w:r w:rsidRPr="007A0149">
        <w:rPr>
          <w:rFonts w:ascii="Galliard BT" w:hAnsi="Galliard BT"/>
          <w:i/>
          <w:color w:val="000000"/>
          <w:sz w:val="24"/>
          <w:szCs w:val="24"/>
          <w:lang w:val="pt-BR"/>
        </w:rPr>
        <w:t>fora</w:t>
      </w:r>
      <w:r w:rsidRPr="003E67B0">
        <w:rPr>
          <w:rFonts w:ascii="Galliard BT" w:hAnsi="Galliard BT"/>
          <w:color w:val="000000"/>
          <w:sz w:val="24"/>
          <w:szCs w:val="24"/>
          <w:lang w:val="pt-BR"/>
        </w:rPr>
        <w:t xml:space="preserve"> do espaço e do tempo? Que solução é aquela que não abrange em si a formulação do enigma? Se ele dissesse que a solução do enigma está </w:t>
      </w:r>
      <w:r w:rsidRPr="007A0149">
        <w:rPr>
          <w:rFonts w:ascii="Galliard BT" w:hAnsi="Galliard BT"/>
          <w:i/>
          <w:color w:val="000000"/>
          <w:sz w:val="24"/>
          <w:szCs w:val="24"/>
          <w:lang w:val="pt-BR"/>
        </w:rPr>
        <w:t>acima</w:t>
      </w:r>
      <w:r>
        <w:rPr>
          <w:rFonts w:ascii="Galliard BT" w:hAnsi="Galliard BT"/>
          <w:color w:val="000000"/>
          <w:sz w:val="24"/>
          <w:szCs w:val="24"/>
          <w:lang w:val="pt-BR"/>
        </w:rPr>
        <w:t xml:space="preserve"> do espaço e do tempo, portanto</w:t>
      </w:r>
      <w:r w:rsidRPr="003E67B0">
        <w:rPr>
          <w:rFonts w:ascii="Galliard BT" w:hAnsi="Galliard BT"/>
          <w:color w:val="000000"/>
          <w:sz w:val="24"/>
          <w:szCs w:val="24"/>
          <w:lang w:val="pt-BR"/>
        </w:rPr>
        <w:t xml:space="preserve"> </w:t>
      </w:r>
      <w:r w:rsidRPr="00A65483">
        <w:rPr>
          <w:rFonts w:ascii="Galliard BT" w:hAnsi="Galliard BT"/>
          <w:i/>
          <w:color w:val="000000"/>
          <w:sz w:val="24"/>
          <w:szCs w:val="24"/>
          <w:lang w:val="pt-BR"/>
        </w:rPr>
        <w:t>abrange</w:t>
      </w:r>
      <w:r>
        <w:rPr>
          <w:rFonts w:ascii="Galliard BT" w:hAnsi="Galliard BT"/>
          <w:color w:val="000000"/>
          <w:sz w:val="24"/>
          <w:szCs w:val="24"/>
          <w:lang w:val="pt-BR"/>
        </w:rPr>
        <w:t xml:space="preserve"> e </w:t>
      </w:r>
      <w:r w:rsidRPr="00A65483">
        <w:rPr>
          <w:rFonts w:ascii="Galliard BT" w:hAnsi="Galliard BT"/>
          <w:i/>
          <w:color w:val="000000"/>
          <w:sz w:val="24"/>
          <w:szCs w:val="24"/>
          <w:lang w:val="pt-BR"/>
        </w:rPr>
        <w:t>transcende</w:t>
      </w:r>
      <w:r>
        <w:rPr>
          <w:rFonts w:ascii="Galliard BT" w:hAnsi="Galliard BT"/>
          <w:color w:val="000000"/>
          <w:sz w:val="24"/>
          <w:szCs w:val="24"/>
          <w:lang w:val="pt-BR"/>
        </w:rPr>
        <w:t xml:space="preserve"> o espaço e o tempo, </w:t>
      </w:r>
      <w:r w:rsidRPr="00A17E32">
        <w:rPr>
          <w:rFonts w:ascii="Galliard BT" w:hAnsi="Galliard BT"/>
          <w:b/>
          <w:color w:val="FF0000"/>
          <w:sz w:val="16"/>
          <w:szCs w:val="16"/>
          <w:lang w:val="pt-BR"/>
        </w:rPr>
        <w:t>[1:10]</w:t>
      </w:r>
      <w:r>
        <w:rPr>
          <w:rFonts w:ascii="Galliard BT" w:hAnsi="Galliard BT"/>
          <w:color w:val="000000"/>
          <w:sz w:val="24"/>
          <w:szCs w:val="24"/>
          <w:lang w:val="pt-BR"/>
        </w:rPr>
        <w:t xml:space="preserve"> aí sim, isso faria sentido;</w:t>
      </w:r>
      <w:r w:rsidRPr="003E67B0">
        <w:rPr>
          <w:rFonts w:ascii="Galliard BT" w:hAnsi="Galliard BT"/>
          <w:color w:val="000000"/>
          <w:sz w:val="24"/>
          <w:szCs w:val="24"/>
          <w:lang w:val="pt-BR"/>
        </w:rPr>
        <w:t xml:space="preserve"> mas </w:t>
      </w:r>
      <w:r w:rsidRPr="007A0149">
        <w:rPr>
          <w:rFonts w:ascii="Galliard BT" w:hAnsi="Galliard BT"/>
          <w:i/>
          <w:color w:val="000000"/>
          <w:sz w:val="24"/>
          <w:szCs w:val="24"/>
          <w:lang w:val="pt-BR"/>
        </w:rPr>
        <w:t>fora</w:t>
      </w:r>
      <w:r w:rsidRPr="003E67B0">
        <w:rPr>
          <w:rFonts w:ascii="Galliard BT" w:hAnsi="Galliard BT"/>
          <w:color w:val="000000"/>
          <w:sz w:val="24"/>
          <w:szCs w:val="24"/>
          <w:lang w:val="pt-BR"/>
        </w:rPr>
        <w:t xml:space="preserve"> do espaço e do tempo não quer dizer nada.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E é daí mesmo que ele diz que Deus não se revela no mundo. </w:t>
      </w:r>
      <w:r>
        <w:rPr>
          <w:rFonts w:ascii="Galliard BT" w:hAnsi="Galliard BT"/>
          <w:color w:val="000000"/>
          <w:sz w:val="24"/>
          <w:szCs w:val="24"/>
          <w:lang w:val="pt-BR"/>
        </w:rPr>
        <w:t>Ora, s</w:t>
      </w:r>
      <w:r w:rsidRPr="003E67B0">
        <w:rPr>
          <w:rFonts w:ascii="Galliard BT" w:hAnsi="Galliard BT"/>
          <w:color w:val="000000"/>
          <w:sz w:val="24"/>
          <w:szCs w:val="24"/>
          <w:lang w:val="pt-BR"/>
        </w:rPr>
        <w:t>e Deus não se revelasse no mundo, não haveria mundo algum. Ele está supondo um mundo como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entidade autoconstituída, que existe independentemente de Deus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Deus está para lá. Isto aqui é o gnosticismo da espécie mais vulgar e mais baixa. É por isso que eu considero que qualquer estudo de Wittgenstein é uma perda de tempo, porque é tudo uma construção feita a partir de uma experiência muito estreita, muito baixa</w:t>
      </w:r>
      <w:r>
        <w:rPr>
          <w:rFonts w:ascii="Galliard BT" w:hAnsi="Galliard BT"/>
          <w:color w:val="000000"/>
          <w:sz w:val="24"/>
          <w:szCs w:val="24"/>
          <w:lang w:val="pt-BR"/>
        </w:rPr>
        <w:t>, e que nem sequer se</w:t>
      </w:r>
      <w:r w:rsidRPr="003E67B0">
        <w:rPr>
          <w:rFonts w:ascii="Galliard BT" w:hAnsi="Galliard BT"/>
          <w:color w:val="000000"/>
          <w:sz w:val="24"/>
          <w:szCs w:val="24"/>
          <w:lang w:val="pt-BR"/>
        </w:rPr>
        <w:t xml:space="preserve"> pode al</w:t>
      </w:r>
      <w:r>
        <w:rPr>
          <w:rFonts w:ascii="Galliard BT" w:hAnsi="Galliard BT"/>
          <w:color w:val="000000"/>
          <w:sz w:val="24"/>
          <w:szCs w:val="24"/>
          <w:lang w:val="pt-BR"/>
        </w:rPr>
        <w:t>e</w:t>
      </w:r>
      <w:r w:rsidRPr="003E67B0">
        <w:rPr>
          <w:rFonts w:ascii="Galliard BT" w:hAnsi="Galliard BT"/>
          <w:color w:val="000000"/>
          <w:sz w:val="24"/>
          <w:szCs w:val="24"/>
          <w:lang w:val="pt-BR"/>
        </w:rPr>
        <w:t>gar que ela é enriquecida por uma cultura religiosa muito grande. Wittgenstein não havia lido nada a respeito dessas experiências de imortalidade. Ele simplesmente não sabe que isto existe e não procurou saber, quando na época dele já h</w:t>
      </w:r>
      <w:r>
        <w:rPr>
          <w:rFonts w:ascii="Galliard BT" w:hAnsi="Galliard BT"/>
          <w:color w:val="000000"/>
          <w:sz w:val="24"/>
          <w:szCs w:val="24"/>
          <w:lang w:val="pt-BR"/>
        </w:rPr>
        <w:t>avia muitas coisas. Por exemplo: havia o</w:t>
      </w:r>
      <w:r w:rsidRPr="003E67B0">
        <w:rPr>
          <w:rFonts w:ascii="Galliard BT" w:hAnsi="Galliard BT"/>
          <w:color w:val="000000"/>
          <w:sz w:val="24"/>
          <w:szCs w:val="24"/>
          <w:lang w:val="pt-BR"/>
        </w:rPr>
        <w:t xml:space="preserve"> livro de </w:t>
      </w:r>
      <w:r w:rsidRPr="00C15364">
        <w:rPr>
          <w:rFonts w:ascii="Galliard BT" w:hAnsi="Galliard BT"/>
          <w:sz w:val="24"/>
          <w:szCs w:val="24"/>
          <w:lang w:val="pt-BR"/>
        </w:rPr>
        <w:t>Monsenho</w:t>
      </w:r>
      <w:r>
        <w:rPr>
          <w:rFonts w:ascii="Galliard BT" w:hAnsi="Galliard BT"/>
          <w:sz w:val="24"/>
          <w:szCs w:val="24"/>
          <w:lang w:val="pt-BR"/>
        </w:rPr>
        <w:t>r de Ségur</w:t>
      </w:r>
      <w:r w:rsidRPr="003E67B0">
        <w:rPr>
          <w:rFonts w:ascii="Galliard BT" w:hAnsi="Galliard BT"/>
          <w:color w:val="000000"/>
          <w:sz w:val="24"/>
          <w:szCs w:val="24"/>
          <w:lang w:val="pt-BR"/>
        </w:rPr>
        <w:t xml:space="preserve">, </w:t>
      </w:r>
      <w:r w:rsidRPr="003E67B0">
        <w:rPr>
          <w:rFonts w:ascii="Galliard BT" w:hAnsi="Galliard BT"/>
          <w:i/>
          <w:color w:val="000000"/>
          <w:sz w:val="24"/>
          <w:szCs w:val="24"/>
          <w:lang w:val="pt-BR"/>
        </w:rPr>
        <w:t xml:space="preserve">O inferno. </w:t>
      </w:r>
      <w:r>
        <w:rPr>
          <w:rFonts w:ascii="Galliard BT" w:hAnsi="Galliard BT"/>
          <w:color w:val="000000"/>
          <w:sz w:val="24"/>
          <w:szCs w:val="24"/>
          <w:lang w:val="pt-BR"/>
        </w:rPr>
        <w:t>Já estava publicado desde 1870.</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 ele não precisa disto. A experiência pessoal dele basta para ele fazer as mais ousadas generalizações e dizer “a morte não é uma experiência vivida”. Simplesmente não sabe o que é morte. Ele acha que a morte dele é a cessação de tudo, porque ele</w:t>
      </w:r>
      <w:r>
        <w:rPr>
          <w:rFonts w:ascii="Galliard BT" w:hAnsi="Galliard BT"/>
          <w:color w:val="000000"/>
          <w:sz w:val="24"/>
          <w:szCs w:val="24"/>
          <w:lang w:val="pt-BR"/>
        </w:rPr>
        <w:t>, sujeito,</w:t>
      </w:r>
      <w:r w:rsidRPr="003E67B0">
        <w:rPr>
          <w:rFonts w:ascii="Galliard BT" w:hAnsi="Galliard BT"/>
          <w:color w:val="000000"/>
          <w:sz w:val="24"/>
          <w:szCs w:val="24"/>
          <w:lang w:val="pt-BR"/>
        </w:rPr>
        <w:t xml:space="preserve"> é o limite do universo.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É claro que, se em vez de você </w:t>
      </w:r>
      <w:r>
        <w:rPr>
          <w:rFonts w:ascii="Galliard BT" w:hAnsi="Galliard BT"/>
          <w:color w:val="000000"/>
          <w:sz w:val="24"/>
          <w:szCs w:val="24"/>
          <w:lang w:val="pt-BR"/>
        </w:rPr>
        <w:t>en</w:t>
      </w:r>
      <w:r w:rsidRPr="003E67B0">
        <w:rPr>
          <w:rFonts w:ascii="Galliard BT" w:hAnsi="Galliard BT"/>
          <w:color w:val="000000"/>
          <w:sz w:val="24"/>
          <w:szCs w:val="24"/>
          <w:lang w:val="pt-BR"/>
        </w:rPr>
        <w:t>focar essa filosofi</w:t>
      </w:r>
      <w:r>
        <w:rPr>
          <w:rFonts w:ascii="Galliard BT" w:hAnsi="Galliard BT"/>
          <w:color w:val="000000"/>
          <w:sz w:val="24"/>
          <w:szCs w:val="24"/>
          <w:lang w:val="pt-BR"/>
        </w:rPr>
        <w:t xml:space="preserve">a pelos seus resultados últimos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não estou falando efeitos históricos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estou dizendo resultados lógicos últimos a que ela conduz</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querendo ou não, sabendo ou não, percebendo ou não, </w:t>
      </w:r>
      <w:r>
        <w:rPr>
          <w:rFonts w:ascii="Galliard BT" w:hAnsi="Galliard BT"/>
          <w:color w:val="000000"/>
          <w:sz w:val="24"/>
          <w:szCs w:val="24"/>
          <w:lang w:val="pt-BR"/>
        </w:rPr>
        <w:t xml:space="preserve">se </w:t>
      </w:r>
      <w:r w:rsidRPr="003E67B0">
        <w:rPr>
          <w:rFonts w:ascii="Galliard BT" w:hAnsi="Galliard BT"/>
          <w:color w:val="000000"/>
          <w:sz w:val="24"/>
          <w:szCs w:val="24"/>
          <w:lang w:val="pt-BR"/>
        </w:rPr>
        <w:t>você decidir se ater ao texto, você vai</w:t>
      </w:r>
      <w:r>
        <w:rPr>
          <w:rFonts w:ascii="Galliard BT" w:hAnsi="Galliard BT"/>
          <w:color w:val="000000"/>
          <w:sz w:val="24"/>
          <w:szCs w:val="24"/>
          <w:lang w:val="pt-BR"/>
        </w:rPr>
        <w:t xml:space="preserve"> entrar numa </w:t>
      </w:r>
      <w:r>
        <w:rPr>
          <w:rFonts w:ascii="Galliard BT" w:hAnsi="Galliard BT"/>
          <w:color w:val="000000"/>
          <w:sz w:val="24"/>
          <w:szCs w:val="24"/>
          <w:lang w:val="pt-BR"/>
        </w:rPr>
        <w:lastRenderedPageBreak/>
        <w:t>confusão miserável</w:t>
      </w:r>
      <w:r w:rsidRPr="003E67B0">
        <w:rPr>
          <w:rFonts w:ascii="Galliard BT" w:hAnsi="Galliard BT"/>
          <w:color w:val="000000"/>
          <w:sz w:val="24"/>
          <w:szCs w:val="24"/>
          <w:lang w:val="pt-BR"/>
        </w:rPr>
        <w:t xml:space="preserve"> da qual você nunca mais vai sair. Porque essa filosofia foi feita para que você não saia dela.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O que aconteceu no n</w:t>
      </w:r>
      <w:r>
        <w:rPr>
          <w:rFonts w:ascii="Galliard BT" w:hAnsi="Galliard BT"/>
          <w:color w:val="000000"/>
          <w:sz w:val="24"/>
          <w:szCs w:val="24"/>
          <w:lang w:val="pt-BR"/>
        </w:rPr>
        <w:t>osso fórum é característico dist</w:t>
      </w:r>
      <w:r w:rsidRPr="003E67B0">
        <w:rPr>
          <w:rFonts w:ascii="Galliard BT" w:hAnsi="Galliard BT"/>
          <w:color w:val="000000"/>
          <w:sz w:val="24"/>
          <w:szCs w:val="24"/>
          <w:lang w:val="pt-BR"/>
        </w:rPr>
        <w:t>o. Você está expondo alguma coisa e, de passagem, fala em Wittgenstein</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imediatamente Wittgenstein se torna o assunto da discussão. Esquecemos tudo o mais e entramos dentro deste </w:t>
      </w:r>
      <w:r w:rsidRPr="005D6B7F">
        <w:rPr>
          <w:rFonts w:ascii="Galliard BT" w:hAnsi="Galliard BT"/>
          <w:i/>
          <w:color w:val="000000"/>
          <w:sz w:val="24"/>
          <w:szCs w:val="24"/>
          <w:lang w:val="pt-BR"/>
        </w:rPr>
        <w:t>mar de dúvidas e enigmas</w:t>
      </w:r>
      <w:r w:rsidRPr="003E67B0">
        <w:rPr>
          <w:rFonts w:ascii="Galliard BT" w:hAnsi="Galliard BT"/>
          <w:color w:val="000000"/>
          <w:sz w:val="24"/>
          <w:szCs w:val="24"/>
          <w:lang w:val="pt-BR"/>
        </w:rPr>
        <w:t>, que é a filosofia de Wittgenstein</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continuamos falando disto o r</w:t>
      </w:r>
      <w:r>
        <w:rPr>
          <w:rFonts w:ascii="Galliard BT" w:hAnsi="Galliard BT"/>
          <w:color w:val="000000"/>
          <w:sz w:val="24"/>
          <w:szCs w:val="24"/>
          <w:lang w:val="pt-BR"/>
        </w:rPr>
        <w:t xml:space="preserve">esto da vida. Um texto onde nem </w:t>
      </w:r>
      <w:r w:rsidRPr="003E67B0">
        <w:rPr>
          <w:rFonts w:ascii="Galliard BT" w:hAnsi="Galliard BT"/>
          <w:color w:val="000000"/>
          <w:sz w:val="24"/>
          <w:szCs w:val="24"/>
          <w:lang w:val="pt-BR"/>
        </w:rPr>
        <w:t>uma única fra</w:t>
      </w:r>
      <w:r>
        <w:rPr>
          <w:rFonts w:ascii="Galliard BT" w:hAnsi="Galliard BT"/>
          <w:color w:val="000000"/>
          <w:sz w:val="24"/>
          <w:szCs w:val="24"/>
          <w:lang w:val="pt-BR"/>
        </w:rPr>
        <w:t>se é auto</w:t>
      </w:r>
      <w:r w:rsidRPr="003E67B0">
        <w:rPr>
          <w:rFonts w:ascii="Galliard BT" w:hAnsi="Galliard BT"/>
          <w:color w:val="000000"/>
          <w:sz w:val="24"/>
          <w:szCs w:val="24"/>
          <w:lang w:val="pt-BR"/>
        </w:rPr>
        <w:t xml:space="preserve">elucidativa, onde toda e qualquer frase dependa de outra frase, que por sua vez depende da primeira, que </w:t>
      </w:r>
      <w:r>
        <w:rPr>
          <w:rFonts w:ascii="Galliard BT" w:hAnsi="Galliard BT"/>
          <w:color w:val="000000"/>
          <w:sz w:val="24"/>
          <w:szCs w:val="24"/>
          <w:lang w:val="pt-BR"/>
        </w:rPr>
        <w:t>por sua vez depende da terceira</w:t>
      </w:r>
      <w:r w:rsidRPr="003E67B0">
        <w:rPr>
          <w:rFonts w:ascii="Galliard BT" w:hAnsi="Galliard BT"/>
          <w:color w:val="000000"/>
          <w:sz w:val="24"/>
          <w:szCs w:val="24"/>
          <w:lang w:val="pt-BR"/>
        </w:rPr>
        <w:t xml:space="preserve"> etc., não é um texto de</w:t>
      </w:r>
      <w:r>
        <w:rPr>
          <w:rFonts w:ascii="Galliard BT" w:hAnsi="Galliard BT"/>
          <w:color w:val="000000"/>
          <w:sz w:val="24"/>
          <w:szCs w:val="24"/>
          <w:lang w:val="pt-BR"/>
        </w:rPr>
        <w:t xml:space="preserve"> maneira alguma. É um labirinto!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quando você entra num labirinto, é muito difícil sair. É um labirinto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exatamente como a filosofia de Kant é um labirinto. Podemos dizer que Wittgenstein é um novo Kant. O Kant queria o quê? Fixar os limites do conhecimento, para além do qual só havia a fé e o indizível. Wittgenstein está fazendo a mesma coisa, por meios mais elegantes. E mostrando que</w:t>
      </w:r>
      <w:r>
        <w:rPr>
          <w:rFonts w:ascii="Galliard BT" w:hAnsi="Galliard BT"/>
          <w:color w:val="000000"/>
          <w:sz w:val="24"/>
          <w:szCs w:val="24"/>
          <w:lang w:val="pt-BR"/>
        </w:rPr>
        <w:t>, se</w:t>
      </w:r>
      <w:r w:rsidRPr="003E67B0">
        <w:rPr>
          <w:rFonts w:ascii="Galliard BT" w:hAnsi="Galliard BT"/>
          <w:color w:val="000000"/>
          <w:sz w:val="24"/>
          <w:szCs w:val="24"/>
          <w:lang w:val="pt-BR"/>
        </w:rPr>
        <w:t xml:space="preserve"> algum conhecimento é possível a respeito desses assuntos, deve ser um conhecimento mudo. Ao mesmo tempo ele diz que o conjunto de proposições que ele montou aqui é um contrassenso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w:t>
      </w:r>
      <w:r>
        <w:rPr>
          <w:rFonts w:ascii="Galliard BT" w:hAnsi="Galliard BT"/>
          <w:color w:val="000000"/>
          <w:sz w:val="24"/>
          <w:szCs w:val="24"/>
          <w:lang w:val="pt-BR"/>
        </w:rPr>
        <w:t xml:space="preserve">que, </w:t>
      </w:r>
      <w:r w:rsidRPr="003E67B0">
        <w:rPr>
          <w:rFonts w:ascii="Galliard BT" w:hAnsi="Galliard BT"/>
          <w:color w:val="000000"/>
          <w:sz w:val="24"/>
          <w:szCs w:val="24"/>
          <w:lang w:val="pt-BR"/>
        </w:rPr>
        <w:t>após ter percorrido este trajeto</w:t>
      </w:r>
      <w:r>
        <w:rPr>
          <w:rFonts w:ascii="Galliard BT" w:hAnsi="Galliard BT"/>
          <w:color w:val="000000"/>
          <w:sz w:val="24"/>
          <w:szCs w:val="24"/>
          <w:lang w:val="pt-BR"/>
        </w:rPr>
        <w:t>, você joga tudo aquilo fora.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sobra então o quê? A contemplação muda do indizível. Isto aqui é uma experiência mí</w:t>
      </w:r>
      <w:r>
        <w:rPr>
          <w:rFonts w:ascii="Galliard BT" w:hAnsi="Galliard BT"/>
          <w:color w:val="000000"/>
          <w:sz w:val="24"/>
          <w:szCs w:val="24"/>
          <w:lang w:val="pt-BR"/>
        </w:rPr>
        <w:t>stica de um garoto de doze anos! Isto é muito vagabundo!</w:t>
      </w:r>
      <w:r w:rsidRPr="003E67B0">
        <w:rPr>
          <w:rFonts w:ascii="Galliard BT" w:hAnsi="Galliard BT"/>
          <w:color w:val="000000"/>
          <w:sz w:val="24"/>
          <w:szCs w:val="24"/>
          <w:lang w:val="pt-BR"/>
        </w:rPr>
        <w:t xml:space="preserv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Em primeiro lugar:</w:t>
      </w:r>
      <w:r w:rsidRPr="003E67B0">
        <w:rPr>
          <w:rFonts w:ascii="Galliard BT" w:hAnsi="Galliard BT"/>
          <w:color w:val="000000"/>
          <w:sz w:val="24"/>
          <w:szCs w:val="24"/>
          <w:lang w:val="pt-BR"/>
        </w:rPr>
        <w:t xml:space="preserve"> quem disse que existe um limite fixável entre o expressável e o inexpressável? Es</w:t>
      </w:r>
      <w:r>
        <w:rPr>
          <w:rFonts w:ascii="Galliard BT" w:hAnsi="Galliard BT"/>
          <w:color w:val="000000"/>
          <w:sz w:val="24"/>
          <w:szCs w:val="24"/>
          <w:lang w:val="pt-BR"/>
        </w:rPr>
        <w:t>s</w:t>
      </w:r>
      <w:r w:rsidRPr="003E67B0">
        <w:rPr>
          <w:rFonts w:ascii="Galliard BT" w:hAnsi="Galliard BT"/>
          <w:color w:val="000000"/>
          <w:sz w:val="24"/>
          <w:szCs w:val="24"/>
          <w:lang w:val="pt-BR"/>
        </w:rPr>
        <w:t xml:space="preserve">e limite vem sendo continuamente transgredido desde que o ser </w:t>
      </w:r>
      <w:r>
        <w:rPr>
          <w:rFonts w:ascii="Galliard BT" w:hAnsi="Galliard BT"/>
          <w:color w:val="000000"/>
          <w:sz w:val="24"/>
          <w:szCs w:val="24"/>
          <w:lang w:val="pt-BR"/>
        </w:rPr>
        <w:t>humano começou a falar. Ou seja:</w:t>
      </w:r>
      <w:r w:rsidRPr="003E67B0">
        <w:rPr>
          <w:rFonts w:ascii="Galliard BT" w:hAnsi="Galliard BT"/>
          <w:color w:val="000000"/>
          <w:sz w:val="24"/>
          <w:szCs w:val="24"/>
          <w:lang w:val="pt-BR"/>
        </w:rPr>
        <w:t xml:space="preserve"> aquilo que numa certa data era indizível se torna dizível no dia seguinte. Através da linguagem o ser humano conquista a percepção de coisas que,</w:t>
      </w:r>
      <w:r>
        <w:rPr>
          <w:rFonts w:ascii="Galliard BT" w:hAnsi="Galliard BT"/>
          <w:color w:val="000000"/>
          <w:sz w:val="24"/>
          <w:szCs w:val="24"/>
          <w:lang w:val="pt-BR"/>
        </w:rPr>
        <w:t xml:space="preserve"> </w:t>
      </w:r>
      <w:r w:rsidRPr="003E67B0">
        <w:rPr>
          <w:rFonts w:ascii="Galliard BT" w:hAnsi="Galliard BT"/>
          <w:color w:val="000000"/>
          <w:sz w:val="24"/>
          <w:szCs w:val="24"/>
          <w:lang w:val="pt-BR"/>
        </w:rPr>
        <w:t>para eles, antes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eram inatingíveis. Toda a história da literatura confirma isso. Na verdade, se existe algo, onde nós podemos dizer que existe um progresso, é o progresso do expressável. Se você tomar os poemas de Homero você vai ver que aquilo que Homero consegue dizer </w:t>
      </w:r>
      <w:r>
        <w:rPr>
          <w:rFonts w:ascii="Galliard BT" w:hAnsi="Galliard BT"/>
          <w:color w:val="000000"/>
          <w:sz w:val="24"/>
          <w:szCs w:val="24"/>
          <w:lang w:val="pt-BR"/>
        </w:rPr>
        <w:t>de seus personagens é um negocinho deste</w:t>
      </w:r>
      <w:r w:rsidRPr="003E67B0">
        <w:rPr>
          <w:rFonts w:ascii="Galliard BT" w:hAnsi="Galliard BT"/>
          <w:color w:val="000000"/>
          <w:sz w:val="24"/>
          <w:szCs w:val="24"/>
          <w:lang w:val="pt-BR"/>
        </w:rPr>
        <w:t xml:space="preserve"> tama</w:t>
      </w:r>
      <w:r w:rsidR="00E46B01">
        <w:rPr>
          <w:rFonts w:ascii="Galliard BT" w:hAnsi="Galliard BT"/>
          <w:color w:val="000000"/>
          <w:sz w:val="24"/>
          <w:szCs w:val="24"/>
          <w:lang w:val="pt-BR"/>
        </w:rPr>
        <w:t>n</w:t>
      </w:r>
      <w:r w:rsidRPr="003E67B0">
        <w:rPr>
          <w:rFonts w:ascii="Galliard BT" w:hAnsi="Galliard BT"/>
          <w:color w:val="000000"/>
          <w:sz w:val="24"/>
          <w:szCs w:val="24"/>
          <w:lang w:val="pt-BR"/>
        </w:rPr>
        <w:t>inho. Os personagens d</w:t>
      </w:r>
      <w:r>
        <w:rPr>
          <w:rFonts w:ascii="Galliard BT" w:hAnsi="Galliard BT"/>
          <w:color w:val="000000"/>
          <w:sz w:val="24"/>
          <w:szCs w:val="24"/>
          <w:lang w:val="pt-BR"/>
        </w:rPr>
        <w:t>ele não têm ambiguidade interna;</w:t>
      </w:r>
      <w:r w:rsidRPr="003E67B0">
        <w:rPr>
          <w:rFonts w:ascii="Galliard BT" w:hAnsi="Galliard BT"/>
          <w:color w:val="000000"/>
          <w:sz w:val="24"/>
          <w:szCs w:val="24"/>
          <w:lang w:val="pt-BR"/>
        </w:rPr>
        <w:t xml:space="preserve"> são todos c</w:t>
      </w:r>
      <w:r>
        <w:rPr>
          <w:rFonts w:ascii="Galliard BT" w:hAnsi="Galliard BT"/>
          <w:color w:val="000000"/>
          <w:sz w:val="24"/>
          <w:szCs w:val="24"/>
          <w:lang w:val="pt-BR"/>
        </w:rPr>
        <w:t>ompostos de uma vez para sempre;</w:t>
      </w:r>
      <w:r w:rsidRPr="003E67B0">
        <w:rPr>
          <w:rFonts w:ascii="Galliard BT" w:hAnsi="Galliard BT"/>
          <w:color w:val="000000"/>
          <w:sz w:val="24"/>
          <w:szCs w:val="24"/>
          <w:lang w:val="pt-BR"/>
        </w:rPr>
        <w:t xml:space="preserve"> não s</w:t>
      </w:r>
      <w:r>
        <w:rPr>
          <w:rFonts w:ascii="Galliard BT" w:hAnsi="Galliard BT"/>
          <w:color w:val="000000"/>
          <w:sz w:val="24"/>
          <w:szCs w:val="24"/>
          <w:lang w:val="pt-BR"/>
        </w:rPr>
        <w:t>e transformam no curso do tempo; porque não havia</w:t>
      </w:r>
      <w:r w:rsidRPr="003E67B0">
        <w:rPr>
          <w:rFonts w:ascii="Galliard BT" w:hAnsi="Galliard BT"/>
          <w:color w:val="000000"/>
          <w:sz w:val="24"/>
          <w:szCs w:val="24"/>
          <w:lang w:val="pt-BR"/>
        </w:rPr>
        <w:t xml:space="preserve"> meios linguísticos de se dizer isso. Você vai estudando a história da literatura ao longo dos tempos e você vai vendo que esse limite vai ampliando</w:t>
      </w:r>
      <w:r>
        <w:rPr>
          <w:rFonts w:ascii="Galliard BT" w:hAnsi="Galliard BT"/>
          <w:color w:val="000000"/>
          <w:sz w:val="24"/>
          <w:szCs w:val="24"/>
          <w:lang w:val="pt-BR"/>
        </w:rPr>
        <w:t>, ampliando</w:t>
      </w:r>
      <w:r w:rsidRPr="003E67B0">
        <w:rPr>
          <w:rFonts w:ascii="Galliard BT" w:hAnsi="Galliard BT"/>
          <w:color w:val="000000"/>
          <w:sz w:val="24"/>
          <w:szCs w:val="24"/>
          <w:lang w:val="pt-BR"/>
        </w:rPr>
        <w:t xml:space="preserve"> e ampliando. Por que dizer que onde não se pode falar, deve-se calar? Onde não se pode falar, deve-se tentar melhorar a nossa linguagem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conseguir falar. Então, por que supor que para além do limite da linguagem de Wittgenstein só existe a transcendência, o inacessível e o indizível? Isto é uma palhaçada tão pueril, que ela não merece atenção. Eu confesso que eu dei atenção a isso e fiquei fascinado com a coisa na época, porque eu não tinha examinado o assunto e, evidentemente, a mente de Wittgenstein era mais poderosa do que a minha, na época. Hoje não creio que seja. Hoje, realmente eu tenho dó de Wittgenstein, porque é simplesmente um homem doente, de uma presunção desmedida, que criava generalizações a partir de uma vi</w:t>
      </w:r>
      <w:r>
        <w:rPr>
          <w:rFonts w:ascii="Galliard BT" w:hAnsi="Galliard BT"/>
          <w:color w:val="000000"/>
          <w:sz w:val="24"/>
          <w:szCs w:val="24"/>
          <w:lang w:val="pt-BR"/>
        </w:rPr>
        <w:t>são muito estreita da realidade, portanto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gia de uma maneira estr</w:t>
      </w:r>
      <w:r>
        <w:rPr>
          <w:rFonts w:ascii="Galliard BT" w:hAnsi="Galliard BT"/>
          <w:color w:val="000000"/>
          <w:sz w:val="24"/>
          <w:szCs w:val="24"/>
          <w:lang w:val="pt-BR"/>
        </w:rPr>
        <w:t xml:space="preserve">itamente ideológica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porque ideologia consiste nisso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 chegava a conclusões que resultava em prescrever limites ao que os outros podem falar. Isso é totalmente inadequado, porque a estrutura da nossa experiência não corresponde a isso. Na morte de um sujeito o mu</w:t>
      </w:r>
      <w:r>
        <w:rPr>
          <w:rFonts w:ascii="Galliard BT" w:hAnsi="Galliard BT"/>
          <w:color w:val="000000"/>
          <w:sz w:val="24"/>
          <w:szCs w:val="24"/>
          <w:lang w:val="pt-BR"/>
        </w:rPr>
        <w:t>ndo não cessa.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liás, nem ele mesmo cessa. O sujeito não é o limite do mundo de maneira alguma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dizer </w:t>
      </w:r>
      <w:r w:rsidRPr="003E67B0">
        <w:rPr>
          <w:rFonts w:ascii="Galliard BT" w:hAnsi="Galliard BT"/>
          <w:color w:val="000000"/>
          <w:sz w:val="24"/>
          <w:szCs w:val="24"/>
          <w:lang w:val="pt-BR"/>
        </w:rPr>
        <w:lastRenderedPageBreak/>
        <w:t>que o mu</w:t>
      </w:r>
      <w:r>
        <w:rPr>
          <w:rFonts w:ascii="Galliard BT" w:hAnsi="Galliard BT"/>
          <w:color w:val="000000"/>
          <w:sz w:val="24"/>
          <w:szCs w:val="24"/>
          <w:lang w:val="pt-BR"/>
        </w:rPr>
        <w:t>ndo é o conjunto dos fatos</w:t>
      </w:r>
      <w:r w:rsidRPr="003E67B0">
        <w:rPr>
          <w:rFonts w:ascii="Galliard BT" w:hAnsi="Galliard BT"/>
          <w:color w:val="000000"/>
          <w:sz w:val="24"/>
          <w:szCs w:val="24"/>
          <w:lang w:val="pt-BR"/>
        </w:rPr>
        <w:t xml:space="preserve"> é de um primarismo atroz, porque a noção de fato pressupõe a noção do mundo. E</w:t>
      </w:r>
      <w:r>
        <w:rPr>
          <w:rFonts w:ascii="Galliard BT" w:hAnsi="Galliard BT"/>
          <w:color w:val="000000"/>
          <w:sz w:val="24"/>
          <w:szCs w:val="24"/>
          <w:lang w:val="pt-BR"/>
        </w:rPr>
        <w:t xml:space="preserve"> e</w:t>
      </w:r>
      <w:r w:rsidRPr="003E67B0">
        <w:rPr>
          <w:rFonts w:ascii="Galliard BT" w:hAnsi="Galliard BT"/>
          <w:color w:val="000000"/>
          <w:sz w:val="24"/>
          <w:szCs w:val="24"/>
          <w:lang w:val="pt-BR"/>
        </w:rPr>
        <w:t>le diz claramente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sidRPr="00305AFB">
        <w:rPr>
          <w:rFonts w:ascii="Galliard BT" w:hAnsi="Galliard BT"/>
          <w:i/>
          <w:color w:val="000000"/>
          <w:sz w:val="24"/>
          <w:szCs w:val="24"/>
          <w:lang w:val="pt-BR"/>
        </w:rPr>
        <w:t>“o mundo é o conjunto dos fatos, e não das coisas”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Mas, s</w:t>
      </w:r>
      <w:r w:rsidRPr="003E67B0">
        <w:rPr>
          <w:rFonts w:ascii="Galliard BT" w:hAnsi="Galliard BT"/>
          <w:color w:val="000000"/>
          <w:sz w:val="24"/>
          <w:szCs w:val="24"/>
          <w:lang w:val="pt-BR"/>
        </w:rPr>
        <w:t>e você pe</w:t>
      </w:r>
      <w:r>
        <w:rPr>
          <w:rFonts w:ascii="Galliard BT" w:hAnsi="Galliard BT"/>
          <w:color w:val="000000"/>
          <w:sz w:val="24"/>
          <w:szCs w:val="24"/>
          <w:lang w:val="pt-BR"/>
        </w:rPr>
        <w:t xml:space="preserve">ga uma coleção enorme de coisas </w:t>
      </w:r>
      <w:r>
        <w:rPr>
          <w:rFonts w:ascii="Times New Roman" w:hAnsi="Times New Roman"/>
          <w:color w:val="000000"/>
          <w:sz w:val="24"/>
          <w:szCs w:val="24"/>
          <w:lang w:val="pt-BR"/>
        </w:rPr>
        <w:t>―</w:t>
      </w:r>
      <w:r w:rsidRPr="003E67B0">
        <w:rPr>
          <w:rFonts w:ascii="Galliard BT" w:hAnsi="Galliard BT"/>
          <w:color w:val="000000"/>
          <w:sz w:val="24"/>
          <w:szCs w:val="24"/>
          <w:lang w:val="pt-BR"/>
        </w:rPr>
        <w:t>, por exemplo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aqui eu tenho uma sala</w:t>
      </w:r>
      <w:r>
        <w:rPr>
          <w:rFonts w:ascii="Galliard BT" w:hAnsi="Galliard BT"/>
          <w:color w:val="000000"/>
          <w:sz w:val="24"/>
          <w:szCs w:val="24"/>
          <w:lang w:val="pt-BR"/>
        </w:rPr>
        <w:t xml:space="preserve"> e nela uma coleção enorme de coisas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como é que eu poderia reduzir esta sala aos fatos que estão sucedendo nela? Tem uma série de coisas aqui que não estão fazendo absolutamente nada</w:t>
      </w:r>
      <w:r>
        <w:rPr>
          <w:rFonts w:ascii="Galliard BT" w:hAnsi="Galliard BT"/>
          <w:color w:val="000000"/>
          <w:sz w:val="24"/>
          <w:szCs w:val="24"/>
          <w:lang w:val="pt-BR"/>
        </w:rPr>
        <w:t xml:space="preserve"> e às quais nada está sucedendo: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t</w:t>
      </w:r>
      <w:r w:rsidRPr="003E67B0">
        <w:rPr>
          <w:rFonts w:ascii="Galliard BT" w:hAnsi="Galliard BT"/>
          <w:color w:val="000000"/>
          <w:sz w:val="24"/>
          <w:szCs w:val="24"/>
          <w:lang w:val="pt-BR"/>
        </w:rPr>
        <w:t xml:space="preserve">em um violão parado ali no canto, tem umas cadeiras, tem o chão, tem o tapete. </w:t>
      </w:r>
      <w:r>
        <w:rPr>
          <w:rFonts w:ascii="Galliard BT" w:hAnsi="Galliard BT"/>
          <w:color w:val="000000"/>
          <w:sz w:val="24"/>
          <w:szCs w:val="24"/>
          <w:lang w:val="pt-BR"/>
        </w:rPr>
        <w:t>Mas nada está sucedendo.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ntão isto é uma coleção de objetos e não de fatos. Dentro dessa coleção de objetos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para uma parte ínfima deles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sucede algumas coisas. É evidente que a noção de mundo é uma coleção de objetos, dentro da qual acontecem alguns fatos. Não é nem coleção, na verdade. O mundo não se apres</w:t>
      </w:r>
      <w:r>
        <w:rPr>
          <w:rFonts w:ascii="Galliard BT" w:hAnsi="Galliard BT"/>
          <w:color w:val="000000"/>
          <w:sz w:val="24"/>
          <w:szCs w:val="24"/>
          <w:lang w:val="pt-BR"/>
        </w:rPr>
        <w:t xml:space="preserve">enta a você, nem como uma coisa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porq</w:t>
      </w:r>
      <w:r>
        <w:rPr>
          <w:rFonts w:ascii="Galliard BT" w:hAnsi="Galliard BT"/>
          <w:color w:val="000000"/>
          <w:sz w:val="24"/>
          <w:szCs w:val="24"/>
          <w:lang w:val="pt-BR"/>
        </w:rPr>
        <w:t xml:space="preserve">ue coisa teria de ser um objeto que você está vendo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nem mesmo como uma coleção de coisas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muito menos como uma coleção de fatos. Ele se apresenta como </w:t>
      </w:r>
      <w:r>
        <w:rPr>
          <w:rFonts w:ascii="Galliard BT" w:hAnsi="Galliard BT"/>
          <w:color w:val="000000"/>
          <w:sz w:val="24"/>
          <w:szCs w:val="24"/>
          <w:lang w:val="pt-BR"/>
        </w:rPr>
        <w:t xml:space="preserve">a </w:t>
      </w:r>
      <w:r w:rsidRPr="003E67B0">
        <w:rPr>
          <w:rFonts w:ascii="Galliard BT" w:hAnsi="Galliard BT"/>
          <w:color w:val="000000"/>
          <w:sz w:val="24"/>
          <w:szCs w:val="24"/>
          <w:lang w:val="pt-BR"/>
        </w:rPr>
        <w:t>un</w:t>
      </w:r>
      <w:r>
        <w:rPr>
          <w:rFonts w:ascii="Galliard BT" w:hAnsi="Galliard BT"/>
          <w:color w:val="000000"/>
          <w:sz w:val="24"/>
          <w:szCs w:val="24"/>
          <w:lang w:val="pt-BR"/>
        </w:rPr>
        <w:t>i</w:t>
      </w:r>
      <w:r w:rsidRPr="003E67B0">
        <w:rPr>
          <w:rFonts w:ascii="Galliard BT" w:hAnsi="Galliard BT"/>
          <w:color w:val="000000"/>
          <w:sz w:val="24"/>
          <w:szCs w:val="24"/>
          <w:lang w:val="pt-BR"/>
        </w:rPr>
        <w:t>dade do seu campo de experiência, que você sabe que é ilimitado. Eu já expliquei a</w:t>
      </w:r>
      <w:r>
        <w:rPr>
          <w:rFonts w:ascii="Galliard BT" w:hAnsi="Galliard BT"/>
          <w:color w:val="000000"/>
          <w:sz w:val="24"/>
          <w:szCs w:val="24"/>
          <w:lang w:val="pt-BR"/>
        </w:rPr>
        <w:t>qui que a noção de um horizonte</w:t>
      </w:r>
      <w:r w:rsidRPr="003E67B0">
        <w:rPr>
          <w:rFonts w:ascii="Galliard BT" w:hAnsi="Galliard BT"/>
          <w:color w:val="000000"/>
          <w:sz w:val="24"/>
          <w:szCs w:val="24"/>
          <w:lang w:val="pt-BR"/>
        </w:rPr>
        <w:t xml:space="preserve"> que continuamente se expande, é inerente à percepção mesma de mundo. É claro que esta no</w:t>
      </w:r>
      <w:r>
        <w:rPr>
          <w:rFonts w:ascii="Galliard BT" w:hAnsi="Galliard BT"/>
          <w:color w:val="000000"/>
          <w:sz w:val="24"/>
          <w:szCs w:val="24"/>
          <w:lang w:val="pt-BR"/>
        </w:rPr>
        <w:t>ção de que o mundo é o</w:t>
      </w:r>
      <w:r w:rsidRPr="003E67B0">
        <w:rPr>
          <w:rFonts w:ascii="Galliard BT" w:hAnsi="Galliard BT"/>
          <w:color w:val="000000"/>
          <w:sz w:val="24"/>
          <w:szCs w:val="24"/>
          <w:lang w:val="pt-BR"/>
        </w:rPr>
        <w:t xml:space="preserve"> conjunto dos fatos é absolutamente inaceitável,</w:t>
      </w:r>
      <w:r>
        <w:rPr>
          <w:rFonts w:ascii="Galliard BT" w:hAnsi="Galliard BT"/>
          <w:color w:val="000000"/>
          <w:sz w:val="24"/>
          <w:szCs w:val="24"/>
          <w:lang w:val="pt-BR"/>
        </w:rPr>
        <w:t xml:space="preserve"> </w:t>
      </w:r>
      <w:r w:rsidRPr="00F401F7">
        <w:rPr>
          <w:rFonts w:ascii="Galliard BT" w:hAnsi="Galliard BT"/>
          <w:b/>
          <w:color w:val="FF0000"/>
          <w:sz w:val="16"/>
          <w:szCs w:val="16"/>
          <w:lang w:val="pt-BR"/>
        </w:rPr>
        <w:t>[1:20]</w:t>
      </w:r>
      <w:r w:rsidRPr="003E67B0">
        <w:rPr>
          <w:rFonts w:ascii="Galliard BT" w:hAnsi="Galliard BT"/>
          <w:color w:val="000000"/>
          <w:sz w:val="24"/>
          <w:szCs w:val="24"/>
          <w:lang w:val="pt-BR"/>
        </w:rPr>
        <w:t xml:space="preserve"> mas ela é</w:t>
      </w:r>
      <w:r>
        <w:rPr>
          <w:rFonts w:ascii="Galliard BT" w:hAnsi="Galliard BT"/>
          <w:color w:val="000000"/>
          <w:sz w:val="24"/>
          <w:szCs w:val="24"/>
          <w:lang w:val="pt-BR"/>
        </w:rPr>
        <w:t xml:space="preserve"> a expressão de uma experiência</w:t>
      </w:r>
      <w:r w:rsidRPr="003E67B0">
        <w:rPr>
          <w:rFonts w:ascii="Galliard BT" w:hAnsi="Galliard BT"/>
          <w:color w:val="000000"/>
          <w:sz w:val="24"/>
          <w:szCs w:val="24"/>
          <w:lang w:val="pt-BR"/>
        </w:rPr>
        <w:t xml:space="preserve"> que Ludwig Wittgenstein teve. Ela pode ter uma validade poética, </w:t>
      </w:r>
      <w:r>
        <w:rPr>
          <w:rFonts w:ascii="Galliard BT" w:hAnsi="Galliard BT"/>
          <w:color w:val="000000"/>
          <w:sz w:val="24"/>
          <w:szCs w:val="24"/>
          <w:lang w:val="pt-BR"/>
        </w:rPr>
        <w:t>como expressão de uma impressão;</w:t>
      </w:r>
      <w:r w:rsidRPr="003E67B0">
        <w:rPr>
          <w:rFonts w:ascii="Galliard BT" w:hAnsi="Galliard BT"/>
          <w:color w:val="000000"/>
          <w:sz w:val="24"/>
          <w:szCs w:val="24"/>
          <w:lang w:val="pt-BR"/>
        </w:rPr>
        <w:t xml:space="preserve"> só que a partir do momento </w:t>
      </w:r>
      <w:r>
        <w:rPr>
          <w:rFonts w:ascii="Galliard BT" w:hAnsi="Galliard BT"/>
          <w:color w:val="000000"/>
          <w:sz w:val="24"/>
          <w:szCs w:val="24"/>
          <w:lang w:val="pt-BR"/>
        </w:rPr>
        <w:t xml:space="preserve">em </w:t>
      </w:r>
      <w:r w:rsidRPr="003E67B0">
        <w:rPr>
          <w:rFonts w:ascii="Galliard BT" w:hAnsi="Galliard BT"/>
          <w:color w:val="000000"/>
          <w:sz w:val="24"/>
          <w:szCs w:val="24"/>
          <w:lang w:val="pt-BR"/>
        </w:rPr>
        <w:t>que essa expressão duma impressão individual pretende ter uma validade universal, e</w:t>
      </w:r>
      <w:r>
        <w:rPr>
          <w:rFonts w:ascii="Galliard BT" w:hAnsi="Galliard BT"/>
          <w:color w:val="000000"/>
          <w:sz w:val="24"/>
          <w:szCs w:val="24"/>
          <w:lang w:val="pt-BR"/>
        </w:rPr>
        <w:t>la</w:t>
      </w:r>
      <w:r w:rsidRPr="003E67B0">
        <w:rPr>
          <w:rFonts w:ascii="Galliard BT" w:hAnsi="Galliard BT"/>
          <w:color w:val="000000"/>
          <w:sz w:val="24"/>
          <w:szCs w:val="24"/>
          <w:lang w:val="pt-BR"/>
        </w:rPr>
        <w:t xml:space="preserve"> se torna uma empulhação. O que é o </w:t>
      </w:r>
      <w:r w:rsidRPr="003E67B0">
        <w:rPr>
          <w:rFonts w:ascii="Galliard BT" w:hAnsi="Galliard BT"/>
          <w:i/>
          <w:color w:val="000000"/>
          <w:sz w:val="24"/>
          <w:szCs w:val="24"/>
          <w:lang w:val="pt-BR"/>
        </w:rPr>
        <w:t>T</w:t>
      </w:r>
      <w:r>
        <w:rPr>
          <w:rFonts w:ascii="Galliard BT" w:hAnsi="Galliard BT"/>
          <w:i/>
          <w:color w:val="000000"/>
          <w:sz w:val="24"/>
          <w:szCs w:val="24"/>
          <w:lang w:val="pt-BR"/>
        </w:rPr>
        <w:t>r</w:t>
      </w:r>
      <w:r w:rsidRPr="003E67B0">
        <w:rPr>
          <w:rFonts w:ascii="Galliard BT" w:hAnsi="Galliard BT"/>
          <w:i/>
          <w:color w:val="000000"/>
          <w:sz w:val="24"/>
          <w:szCs w:val="24"/>
          <w:lang w:val="pt-BR"/>
        </w:rPr>
        <w:t>actatus Logico Philosophicus</w:t>
      </w:r>
      <w:r w:rsidRPr="003E67B0">
        <w:rPr>
          <w:rFonts w:ascii="Galliard BT" w:hAnsi="Galliard BT"/>
          <w:color w:val="000000"/>
          <w:sz w:val="24"/>
          <w:szCs w:val="24"/>
          <w:lang w:val="pt-BR"/>
        </w:rPr>
        <w:t>? É uma obra poética constituída da expressão lógi</w:t>
      </w:r>
      <w:r>
        <w:rPr>
          <w:rFonts w:ascii="Galliard BT" w:hAnsi="Galliard BT"/>
          <w:color w:val="000000"/>
          <w:sz w:val="24"/>
          <w:szCs w:val="24"/>
          <w:lang w:val="pt-BR"/>
        </w:rPr>
        <w:t>ca de um conjunto de impressões</w:t>
      </w:r>
      <w:r w:rsidRPr="003E67B0">
        <w:rPr>
          <w:rFonts w:ascii="Galliard BT" w:hAnsi="Galliard BT"/>
          <w:color w:val="000000"/>
          <w:sz w:val="24"/>
          <w:szCs w:val="24"/>
          <w:lang w:val="pt-BR"/>
        </w:rPr>
        <w:t xml:space="preserve"> que o sujeito teve. Impressão de quê? De que a totalidade do saber sobre o mundo cessa num certo momento, num certo ponto, para além do qual</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só existe a experiência </w:t>
      </w:r>
      <w:r>
        <w:rPr>
          <w:rFonts w:ascii="Galliard BT" w:hAnsi="Galliard BT"/>
          <w:color w:val="000000"/>
          <w:sz w:val="24"/>
          <w:szCs w:val="24"/>
          <w:lang w:val="pt-BR"/>
        </w:rPr>
        <w:t xml:space="preserve">do </w:t>
      </w:r>
      <w:r w:rsidRPr="003E67B0">
        <w:rPr>
          <w:rFonts w:ascii="Galliard BT" w:hAnsi="Galliard BT"/>
          <w:color w:val="000000"/>
          <w:sz w:val="24"/>
          <w:szCs w:val="24"/>
          <w:lang w:val="pt-BR"/>
        </w:rPr>
        <w:t>indizível. Às vez</w:t>
      </w:r>
      <w:r>
        <w:rPr>
          <w:rFonts w:ascii="Galliard BT" w:hAnsi="Galliard BT"/>
          <w:color w:val="000000"/>
          <w:sz w:val="24"/>
          <w:szCs w:val="24"/>
          <w:lang w:val="pt-BR"/>
        </w:rPr>
        <w:t>es você pode ter essa impressão;</w:t>
      </w:r>
      <w:r w:rsidRPr="003E67B0">
        <w:rPr>
          <w:rFonts w:ascii="Galliard BT" w:hAnsi="Galliard BT"/>
          <w:color w:val="000000"/>
          <w:sz w:val="24"/>
          <w:szCs w:val="24"/>
          <w:lang w:val="pt-BR"/>
        </w:rPr>
        <w:t xml:space="preserve"> às vezes você pode ter a impressão contrária. Você pode, por exemplo, ter em certo momento a impressão de que tudo está falando ao mesmo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de que Deus está falando por meio de todos os objetos o tempo todo. A presença de Deus no mundo e em todas as coisas pode ser objeto de uma experiência pessoal. Por que a experiência de Wittgenstein deveria ser mais válida do que qualquer outra, se </w:t>
      </w:r>
      <w:r>
        <w:rPr>
          <w:rFonts w:ascii="Galliard BT" w:hAnsi="Galliard BT"/>
          <w:color w:val="000000"/>
          <w:sz w:val="24"/>
          <w:szCs w:val="24"/>
          <w:lang w:val="pt-BR"/>
        </w:rPr>
        <w:t>é apenas uma impressão?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w:t>
      </w:r>
      <w:r w:rsidRPr="003E67B0">
        <w:rPr>
          <w:rFonts w:ascii="Galliard BT" w:hAnsi="Galliard BT"/>
          <w:color w:val="000000"/>
          <w:sz w:val="24"/>
          <w:szCs w:val="24"/>
          <w:lang w:val="pt-BR"/>
        </w:rPr>
        <w:t>e é apenas uma experiência? Se, em vez de você observar esta filosofia no seu conjunto e, portanto, nos efeitos c</w:t>
      </w:r>
      <w:r>
        <w:rPr>
          <w:rFonts w:ascii="Galliard BT" w:hAnsi="Galliard BT"/>
          <w:color w:val="000000"/>
          <w:sz w:val="24"/>
          <w:szCs w:val="24"/>
          <w:lang w:val="pt-BR"/>
        </w:rPr>
        <w:t>ognitivos, psicológicos, morais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a </w:t>
      </w:r>
      <w:r w:rsidRPr="003E67B0">
        <w:rPr>
          <w:rFonts w:ascii="Galliard BT" w:hAnsi="Galliard BT"/>
          <w:color w:val="000000"/>
          <w:sz w:val="24"/>
          <w:szCs w:val="24"/>
          <w:lang w:val="pt-BR"/>
        </w:rPr>
        <w:t>que</w:t>
      </w:r>
      <w:r>
        <w:rPr>
          <w:rFonts w:ascii="Galliard BT" w:hAnsi="Galliard BT"/>
          <w:color w:val="000000"/>
          <w:sz w:val="24"/>
          <w:szCs w:val="24"/>
          <w:lang w:val="pt-BR"/>
        </w:rPr>
        <w:t xml:space="preserve"> ela conduz em última instância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efeitos que podem ser totalm</w:t>
      </w:r>
      <w:r>
        <w:rPr>
          <w:rFonts w:ascii="Galliard BT" w:hAnsi="Galliard BT"/>
          <w:color w:val="000000"/>
          <w:sz w:val="24"/>
          <w:szCs w:val="24"/>
          <w:lang w:val="pt-BR"/>
        </w:rPr>
        <w:t xml:space="preserve">ente desconhecidos do seu autor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se em vez d</w:t>
      </w:r>
      <w:r>
        <w:rPr>
          <w:rFonts w:ascii="Galliard BT" w:hAnsi="Galliard BT"/>
          <w:color w:val="000000"/>
          <w:sz w:val="24"/>
          <w:szCs w:val="24"/>
          <w:lang w:val="pt-BR"/>
        </w:rPr>
        <w:t xml:space="preserve">e você analisar assim, você </w:t>
      </w:r>
      <w:r w:rsidRPr="003E67B0">
        <w:rPr>
          <w:rFonts w:ascii="Galliard BT" w:hAnsi="Galliard BT"/>
          <w:color w:val="000000"/>
          <w:sz w:val="24"/>
          <w:szCs w:val="24"/>
          <w:lang w:val="pt-BR"/>
        </w:rPr>
        <w:t>se apegar ao texto, então nós podemos discutir indefinidamente e jamais terminaremos. Porque este texto n</w:t>
      </w:r>
      <w:r>
        <w:rPr>
          <w:rFonts w:ascii="Galliard BT" w:hAnsi="Galliard BT"/>
          <w:color w:val="000000"/>
          <w:sz w:val="24"/>
          <w:szCs w:val="24"/>
          <w:lang w:val="pt-BR"/>
        </w:rPr>
        <w:t>ão foi feito para elucidar nada;</w:t>
      </w:r>
      <w:r w:rsidRPr="003E67B0">
        <w:rPr>
          <w:rFonts w:ascii="Galliard BT" w:hAnsi="Galliard BT"/>
          <w:color w:val="000000"/>
          <w:sz w:val="24"/>
          <w:szCs w:val="24"/>
          <w:lang w:val="pt-BR"/>
        </w:rPr>
        <w:t xml:space="preserve"> este texto foi feito para exprimir uma experiência e fechar você dentro dela, como num teatr</w:t>
      </w:r>
      <w:r>
        <w:rPr>
          <w:rFonts w:ascii="Galliard BT" w:hAnsi="Galliard BT"/>
          <w:color w:val="000000"/>
          <w:sz w:val="24"/>
          <w:szCs w:val="24"/>
          <w:lang w:val="pt-BR"/>
        </w:rPr>
        <w:t>o. Quando você está assistindo à</w:t>
      </w:r>
      <w:r w:rsidRPr="003E67B0">
        <w:rPr>
          <w:rFonts w:ascii="Galliard BT" w:hAnsi="Galliard BT"/>
          <w:color w:val="000000"/>
          <w:sz w:val="24"/>
          <w:szCs w:val="24"/>
          <w:lang w:val="pt-BR"/>
        </w:rPr>
        <w:t xml:space="preserve"> peça, você está dentro daquele ambiente, daquela atmosfera de exp</w:t>
      </w:r>
      <w:r>
        <w:rPr>
          <w:rFonts w:ascii="Galliard BT" w:hAnsi="Galliard BT"/>
          <w:color w:val="000000"/>
          <w:sz w:val="24"/>
          <w:szCs w:val="24"/>
          <w:lang w:val="pt-BR"/>
        </w:rPr>
        <w:t>eriência. Só que a peça termina,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 o</w:t>
      </w:r>
      <w:r w:rsidRPr="003E67B0">
        <w:rPr>
          <w:rFonts w:ascii="Galliard BT" w:hAnsi="Galliard BT"/>
          <w:color w:val="000000"/>
          <w:sz w:val="24"/>
          <w:szCs w:val="24"/>
          <w:lang w:val="pt-BR"/>
        </w:rPr>
        <w:t xml:space="preserve"> teatro de Wittgenstein pode se prolongar pelo resto da </w:t>
      </w:r>
      <w:r>
        <w:rPr>
          <w:rFonts w:ascii="Galliard BT" w:hAnsi="Galliard BT"/>
          <w:color w:val="000000"/>
          <w:sz w:val="24"/>
          <w:szCs w:val="24"/>
          <w:lang w:val="pt-BR"/>
        </w:rPr>
        <w:t xml:space="preserve">sua </w:t>
      </w:r>
      <w:r w:rsidRPr="003E67B0">
        <w:rPr>
          <w:rFonts w:ascii="Galliard BT" w:hAnsi="Galliard BT"/>
          <w:color w:val="000000"/>
          <w:sz w:val="24"/>
          <w:szCs w:val="24"/>
          <w:lang w:val="pt-BR"/>
        </w:rPr>
        <w:t xml:space="preserve">vida e você ficar discutindo o que Wittgenstein quis realmente dizer.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Quando</w:t>
      </w:r>
      <w:r>
        <w:rPr>
          <w:rFonts w:ascii="Galliard BT" w:hAnsi="Galliard BT"/>
          <w:color w:val="000000"/>
          <w:sz w:val="24"/>
          <w:szCs w:val="24"/>
          <w:lang w:val="pt-BR"/>
        </w:rPr>
        <w:t xml:space="preserve">, </w:t>
      </w:r>
      <w:r w:rsidRPr="003E67B0">
        <w:rPr>
          <w:rFonts w:ascii="Galliard BT" w:hAnsi="Galliard BT"/>
          <w:color w:val="000000"/>
          <w:sz w:val="24"/>
          <w:szCs w:val="24"/>
          <w:lang w:val="pt-BR"/>
        </w:rPr>
        <w:t>no fórum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menino alega que </w:t>
      </w:r>
      <w:r>
        <w:rPr>
          <w:rFonts w:ascii="Galliard BT" w:hAnsi="Galliard BT"/>
          <w:color w:val="000000"/>
          <w:sz w:val="24"/>
          <w:szCs w:val="24"/>
          <w:lang w:val="pt-BR"/>
        </w:rPr>
        <w:t>existem leituras circulares</w:t>
      </w:r>
      <w:r w:rsidRPr="003E67B0">
        <w:rPr>
          <w:rFonts w:ascii="Galliard BT" w:hAnsi="Galliard BT"/>
          <w:color w:val="000000"/>
          <w:sz w:val="24"/>
          <w:szCs w:val="24"/>
          <w:lang w:val="pt-BR"/>
        </w:rPr>
        <w:t>, eu sei disso, porque isso aí muita gente diz e eu mesmo fiquei maravilhado com isso. Só que essas leituras circulare</w:t>
      </w:r>
      <w:r>
        <w:rPr>
          <w:rFonts w:ascii="Galliard BT" w:hAnsi="Galliard BT"/>
          <w:color w:val="000000"/>
          <w:sz w:val="24"/>
          <w:szCs w:val="24"/>
          <w:lang w:val="pt-BR"/>
        </w:rPr>
        <w:t>s</w:t>
      </w:r>
      <w:r w:rsidRPr="003E67B0">
        <w:rPr>
          <w:rFonts w:ascii="Galliard BT" w:hAnsi="Galliard BT"/>
          <w:color w:val="000000"/>
          <w:sz w:val="24"/>
          <w:szCs w:val="24"/>
          <w:lang w:val="pt-BR"/>
        </w:rPr>
        <w:t>, ou elas são em número finito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elas são em número infinito. Se forem em númer</w:t>
      </w:r>
      <w:r>
        <w:rPr>
          <w:rFonts w:ascii="Galliard BT" w:hAnsi="Galliard BT"/>
          <w:color w:val="000000"/>
          <w:sz w:val="24"/>
          <w:szCs w:val="24"/>
          <w:lang w:val="pt-BR"/>
        </w:rPr>
        <w:t>o infinito, jamais podere</w:t>
      </w:r>
      <w:r w:rsidRPr="003E67B0">
        <w:rPr>
          <w:rFonts w:ascii="Galliard BT" w:hAnsi="Galliard BT"/>
          <w:color w:val="000000"/>
          <w:sz w:val="24"/>
          <w:szCs w:val="24"/>
          <w:lang w:val="pt-BR"/>
        </w:rPr>
        <w:t>mo</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saber o que o livro quis dizer, porque você pode montá-las em um ilimitado número de ordens, que naturalmente vão modificar o sentido de cada frase no conjunto. Se elas são limitadas, c</w:t>
      </w:r>
      <w:r>
        <w:rPr>
          <w:rFonts w:ascii="Galliard BT" w:hAnsi="Galliard BT"/>
          <w:color w:val="000000"/>
          <w:sz w:val="24"/>
          <w:szCs w:val="24"/>
          <w:lang w:val="pt-BR"/>
        </w:rPr>
        <w:t>omo é precisamente o caso, significa que cada ordem</w:t>
      </w:r>
      <w:r w:rsidRPr="003E67B0">
        <w:rPr>
          <w:rFonts w:ascii="Galliard BT" w:hAnsi="Galliard BT"/>
          <w:color w:val="000000"/>
          <w:sz w:val="24"/>
          <w:szCs w:val="24"/>
          <w:lang w:val="pt-BR"/>
        </w:rPr>
        <w:t xml:space="preserve"> pela qual você encare o texto, é </w:t>
      </w:r>
      <w:r w:rsidRPr="003E67B0">
        <w:rPr>
          <w:rFonts w:ascii="Galliard BT" w:hAnsi="Galliard BT"/>
          <w:color w:val="000000"/>
          <w:sz w:val="24"/>
          <w:szCs w:val="24"/>
          <w:lang w:val="pt-BR"/>
        </w:rPr>
        <w:lastRenderedPageBreak/>
        <w:t xml:space="preserve">em si mesma um discurso. Um discurso é, por sua natureza, um trânsito do conhecido ao desconhecido. Todo discurso, neste sentido, tem premissas e conclusões. Mesmo o discurso poético tem premissas e conclusões. </w:t>
      </w:r>
      <w:r>
        <w:rPr>
          <w:rFonts w:ascii="Galliard BT" w:hAnsi="Galliard BT"/>
          <w:color w:val="000000"/>
          <w:sz w:val="24"/>
          <w:szCs w:val="24"/>
          <w:lang w:val="pt-BR"/>
        </w:rPr>
        <w:t>E s</w:t>
      </w:r>
      <w:r w:rsidRPr="003E67B0">
        <w:rPr>
          <w:rFonts w:ascii="Galliard BT" w:hAnsi="Galliard BT"/>
          <w:color w:val="000000"/>
          <w:sz w:val="24"/>
          <w:szCs w:val="24"/>
          <w:lang w:val="pt-BR"/>
        </w:rPr>
        <w:t xml:space="preserve">e tem premissas e conclusões, isso significa que as premissas </w:t>
      </w:r>
      <w:r>
        <w:rPr>
          <w:rFonts w:ascii="Galliard BT" w:hAnsi="Galliard BT"/>
          <w:color w:val="000000"/>
          <w:sz w:val="24"/>
          <w:szCs w:val="24"/>
          <w:lang w:val="pt-BR"/>
        </w:rPr>
        <w:t>em si mesmas não são discutidas:</w:t>
      </w:r>
      <w:r w:rsidRPr="003E67B0">
        <w:rPr>
          <w:rFonts w:ascii="Galliard BT" w:hAnsi="Galliard BT"/>
          <w:color w:val="000000"/>
          <w:sz w:val="24"/>
          <w:szCs w:val="24"/>
          <w:lang w:val="pt-BR"/>
        </w:rPr>
        <w:t xml:space="preserve"> elas são dadas como o princípio da argumentação. </w:t>
      </w:r>
    </w:p>
    <w:p w:rsidR="005F0E06" w:rsidRDefault="005F0E06" w:rsidP="00867FAE">
      <w:pPr>
        <w:spacing w:after="0" w:line="240" w:lineRule="auto"/>
        <w:jc w:val="both"/>
        <w:rPr>
          <w:rFonts w:ascii="Galliard BT" w:hAnsi="Galliard BT"/>
          <w:color w:val="000000"/>
          <w:sz w:val="24"/>
          <w:szCs w:val="24"/>
          <w:lang w:val="pt-BR"/>
        </w:rPr>
      </w:pPr>
    </w:p>
    <w:p w:rsidR="005F0E06" w:rsidRPr="00395B0D" w:rsidRDefault="005F0E06" w:rsidP="00867FAE">
      <w:pPr>
        <w:spacing w:after="0" w:line="240" w:lineRule="auto"/>
        <w:jc w:val="both"/>
        <w:rPr>
          <w:rFonts w:ascii="Galliard BT" w:hAnsi="Galliard BT"/>
          <w:b/>
          <w:color w:val="000000"/>
          <w:sz w:val="24"/>
          <w:szCs w:val="24"/>
          <w:lang w:val="pt-BR"/>
        </w:rPr>
      </w:pPr>
      <w:r w:rsidRPr="003E67B0">
        <w:rPr>
          <w:rFonts w:ascii="Galliard BT" w:hAnsi="Galliard BT"/>
          <w:color w:val="000000"/>
          <w:sz w:val="24"/>
          <w:szCs w:val="24"/>
          <w:lang w:val="pt-BR"/>
        </w:rPr>
        <w:t>O fato é que todas as premissas que o nosso amigo coloca aí, todas elas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são generalizações bobocas de experiências limitadas</w:t>
      </w:r>
      <w:r>
        <w:rPr>
          <w:rFonts w:ascii="Galliard BT" w:hAnsi="Galliard BT"/>
          <w:color w:val="000000"/>
          <w:sz w:val="24"/>
          <w:szCs w:val="24"/>
          <w:lang w:val="pt-BR"/>
        </w:rPr>
        <w:t xml:space="preserve">; mas </w:t>
      </w:r>
      <w:r w:rsidRPr="003E67B0">
        <w:rPr>
          <w:rFonts w:ascii="Galliard BT" w:hAnsi="Galliard BT"/>
          <w:color w:val="000000"/>
          <w:sz w:val="24"/>
          <w:szCs w:val="24"/>
          <w:lang w:val="pt-BR"/>
        </w:rPr>
        <w:t>um</w:t>
      </w:r>
      <w:r>
        <w:rPr>
          <w:rFonts w:ascii="Galliard BT" w:hAnsi="Galliard BT"/>
          <w:color w:val="000000"/>
          <w:sz w:val="24"/>
          <w:szCs w:val="24"/>
          <w:lang w:val="pt-BR"/>
        </w:rPr>
        <w:t xml:space="preserve">a vez que você decidiu que </w:t>
      </w:r>
      <w:r w:rsidRPr="003E67B0">
        <w:rPr>
          <w:rFonts w:ascii="Galliard BT" w:hAnsi="Galliard BT"/>
          <w:color w:val="000000"/>
          <w:sz w:val="24"/>
          <w:szCs w:val="24"/>
          <w:lang w:val="pt-BR"/>
        </w:rPr>
        <w:t>não est</w:t>
      </w:r>
      <w:r>
        <w:rPr>
          <w:rFonts w:ascii="Galliard BT" w:hAnsi="Galliard BT"/>
          <w:color w:val="000000"/>
          <w:sz w:val="24"/>
          <w:szCs w:val="24"/>
          <w:lang w:val="pt-BR"/>
        </w:rPr>
        <w:t xml:space="preserve">á mais interessado em realidade </w:t>
      </w:r>
      <w:r>
        <w:rPr>
          <w:rFonts w:ascii="Times New Roman" w:hAnsi="Times New Roman"/>
          <w:color w:val="000000"/>
          <w:sz w:val="24"/>
          <w:szCs w:val="24"/>
          <w:lang w:val="pt-BR"/>
        </w:rPr>
        <w:t>―</w:t>
      </w:r>
      <w:r w:rsidRPr="003E67B0">
        <w:rPr>
          <w:rFonts w:ascii="Galliard BT" w:hAnsi="Galliard BT"/>
          <w:color w:val="000000"/>
          <w:sz w:val="24"/>
          <w:szCs w:val="24"/>
          <w:lang w:val="pt-BR"/>
        </w:rPr>
        <w:t>, mas e</w:t>
      </w:r>
      <w:r>
        <w:rPr>
          <w:rFonts w:ascii="Galliard BT" w:hAnsi="Galliard BT"/>
          <w:color w:val="000000"/>
          <w:sz w:val="24"/>
          <w:szCs w:val="24"/>
          <w:lang w:val="pt-BR"/>
        </w:rPr>
        <w:t xml:space="preserve">stá interessado em Wittgenstein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aí você não vai sair de lá de de</w:t>
      </w:r>
      <w:r>
        <w:rPr>
          <w:rFonts w:ascii="Galliard BT" w:hAnsi="Galliard BT"/>
          <w:color w:val="000000"/>
          <w:sz w:val="24"/>
          <w:szCs w:val="24"/>
          <w:lang w:val="pt-BR"/>
        </w:rPr>
        <w:t>ntro e v</w:t>
      </w:r>
      <w:r w:rsidRPr="003E67B0">
        <w:rPr>
          <w:rFonts w:ascii="Galliard BT" w:hAnsi="Galliard BT"/>
          <w:color w:val="000000"/>
          <w:sz w:val="24"/>
          <w:szCs w:val="24"/>
          <w:lang w:val="pt-BR"/>
        </w:rPr>
        <w:t>ocê pode alimentar discussões o resto da sua vida, principalmente se, ouvindo uma interpretação que está analisando a filosofia</w:t>
      </w:r>
      <w:r>
        <w:rPr>
          <w:rFonts w:ascii="Galliard BT" w:hAnsi="Galliard BT"/>
          <w:color w:val="000000"/>
          <w:sz w:val="24"/>
          <w:szCs w:val="24"/>
          <w:lang w:val="pt-BR"/>
        </w:rPr>
        <w:t xml:space="preserve"> do fulano pelos seus resultados últimos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eventualmente inconsc</w:t>
      </w:r>
      <w:r>
        <w:rPr>
          <w:rFonts w:ascii="Galliard BT" w:hAnsi="Galliard BT"/>
          <w:color w:val="000000"/>
          <w:sz w:val="24"/>
          <w:szCs w:val="24"/>
          <w:lang w:val="pt-BR"/>
        </w:rPr>
        <w:t xml:space="preserve">ientes para o seu próprio autor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ao ouvir isso você se volta para o texto e diz “mas não é isso exatamente o que o texto está dizendo”, então você está confundindo dois planos de abordagem, que são, na verdade, quase incomunicáveis. </w:t>
      </w:r>
      <w:r>
        <w:rPr>
          <w:rFonts w:ascii="Galliard BT" w:hAnsi="Galliard BT"/>
          <w:color w:val="000000"/>
          <w:sz w:val="24"/>
          <w:szCs w:val="24"/>
          <w:lang w:val="pt-BR"/>
        </w:rPr>
        <w:t xml:space="preserve">O efeito final de uma filosofia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o resultado final</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só coincidirá</w:t>
      </w:r>
      <w:r w:rsidRPr="003E67B0">
        <w:rPr>
          <w:rFonts w:ascii="Galliard BT" w:hAnsi="Galliard BT"/>
          <w:color w:val="000000"/>
          <w:sz w:val="24"/>
          <w:szCs w:val="24"/>
          <w:lang w:val="pt-BR"/>
        </w:rPr>
        <w:t xml:space="preserve"> perfeitamente com a letra do texto no caso de um filósofo que </w:t>
      </w:r>
      <w:r>
        <w:rPr>
          <w:rFonts w:ascii="Galliard BT" w:hAnsi="Galliard BT"/>
          <w:color w:val="000000"/>
          <w:sz w:val="24"/>
          <w:szCs w:val="24"/>
          <w:lang w:val="pt-BR"/>
        </w:rPr>
        <w:t xml:space="preserve">tivesse uma consciência de si </w:t>
      </w:r>
      <w:r w:rsidRPr="003E67B0">
        <w:rPr>
          <w:rFonts w:ascii="Galliard BT" w:hAnsi="Galliard BT"/>
          <w:color w:val="000000"/>
          <w:sz w:val="24"/>
          <w:szCs w:val="24"/>
          <w:lang w:val="pt-BR"/>
        </w:rPr>
        <w:t>tão abrangente, que ele fosse capaz</w:t>
      </w:r>
      <w:r>
        <w:rPr>
          <w:rFonts w:ascii="Galliard BT" w:hAnsi="Galliard BT"/>
          <w:color w:val="000000"/>
          <w:sz w:val="24"/>
          <w:szCs w:val="24"/>
          <w:lang w:val="pt-BR"/>
        </w:rPr>
        <w:t xml:space="preserve"> de prever os efeitos últimos da</w:t>
      </w:r>
      <w:r w:rsidRPr="003E67B0">
        <w:rPr>
          <w:rFonts w:ascii="Galliard BT" w:hAnsi="Galliard BT"/>
          <w:color w:val="000000"/>
          <w:sz w:val="24"/>
          <w:szCs w:val="24"/>
          <w:lang w:val="pt-BR"/>
        </w:rPr>
        <w:t xml:space="preserve"> sua própria filosofia. A prova de </w:t>
      </w:r>
      <w:r>
        <w:rPr>
          <w:rFonts w:ascii="Galliard BT" w:hAnsi="Galliard BT"/>
          <w:color w:val="000000"/>
          <w:sz w:val="24"/>
          <w:szCs w:val="24"/>
          <w:lang w:val="pt-BR"/>
        </w:rPr>
        <w:t xml:space="preserve">que </w:t>
      </w:r>
      <w:r w:rsidRPr="003E67B0">
        <w:rPr>
          <w:rFonts w:ascii="Galliard BT" w:hAnsi="Galliard BT"/>
          <w:color w:val="000000"/>
          <w:sz w:val="24"/>
          <w:szCs w:val="24"/>
          <w:lang w:val="pt-BR"/>
        </w:rPr>
        <w:t xml:space="preserve">Wittgenstein não sabia </w:t>
      </w:r>
      <w:r>
        <w:rPr>
          <w:rFonts w:ascii="Galliard BT" w:hAnsi="Galliard BT"/>
          <w:color w:val="000000"/>
          <w:sz w:val="24"/>
          <w:szCs w:val="24"/>
          <w:lang w:val="pt-BR"/>
        </w:rPr>
        <w:t>d</w:t>
      </w:r>
      <w:r w:rsidRPr="003E67B0">
        <w:rPr>
          <w:rFonts w:ascii="Galliard BT" w:hAnsi="Galliard BT"/>
          <w:color w:val="000000"/>
          <w:sz w:val="24"/>
          <w:szCs w:val="24"/>
          <w:lang w:val="pt-BR"/>
        </w:rPr>
        <w:t>isso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quando estava esc</w:t>
      </w:r>
      <w:r>
        <w:rPr>
          <w:rFonts w:ascii="Galliard BT" w:hAnsi="Galliard BT"/>
          <w:color w:val="000000"/>
          <w:sz w:val="24"/>
          <w:szCs w:val="24"/>
          <w:lang w:val="pt-BR"/>
        </w:rPr>
        <w:t>r</w:t>
      </w:r>
      <w:r w:rsidRPr="003E67B0">
        <w:rPr>
          <w:rFonts w:ascii="Galliard BT" w:hAnsi="Galliard BT"/>
          <w:color w:val="000000"/>
          <w:sz w:val="24"/>
          <w:szCs w:val="24"/>
          <w:lang w:val="pt-BR"/>
        </w:rPr>
        <w:t xml:space="preserve">evendo o </w:t>
      </w:r>
      <w:r w:rsidR="00E46B01" w:rsidRPr="003E67B0">
        <w:rPr>
          <w:rFonts w:ascii="Galliard BT" w:hAnsi="Galliard BT"/>
          <w:i/>
          <w:color w:val="000000"/>
          <w:sz w:val="24"/>
          <w:szCs w:val="24"/>
          <w:lang w:val="pt-BR"/>
        </w:rPr>
        <w:t>Tractatus</w:t>
      </w:r>
      <w:r w:rsidRPr="003E67B0">
        <w:rPr>
          <w:rFonts w:ascii="Galliard BT" w:hAnsi="Galliard BT"/>
          <w:i/>
          <w:color w:val="000000"/>
          <w:sz w:val="24"/>
          <w:szCs w:val="24"/>
          <w:lang w:val="pt-BR"/>
        </w:rPr>
        <w:t xml:space="preserve"> Logicus Philosophicus</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é que a partir daí ele entrou por uma linha de investigação totalmente diferente.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É evidente que não existe</w:t>
      </w:r>
      <w:r w:rsidRPr="003E67B0">
        <w:rPr>
          <w:rFonts w:ascii="Galliard BT" w:hAnsi="Galliard BT"/>
          <w:color w:val="000000"/>
          <w:sz w:val="24"/>
          <w:szCs w:val="24"/>
          <w:lang w:val="pt-BR"/>
        </w:rPr>
        <w:t xml:space="preserve"> nenhum filósofo que seja c</w:t>
      </w:r>
      <w:r>
        <w:rPr>
          <w:rFonts w:ascii="Galliard BT" w:hAnsi="Galliard BT"/>
          <w:color w:val="000000"/>
          <w:sz w:val="24"/>
          <w:szCs w:val="24"/>
          <w:lang w:val="pt-BR"/>
        </w:rPr>
        <w:t>apaz deste nível de previsão. O resultado final</w:t>
      </w:r>
      <w:r w:rsidRPr="003E67B0">
        <w:rPr>
          <w:rFonts w:ascii="Galliard BT" w:hAnsi="Galliard BT"/>
          <w:color w:val="000000"/>
          <w:sz w:val="24"/>
          <w:szCs w:val="24"/>
          <w:lang w:val="pt-BR"/>
        </w:rPr>
        <w:t xml:space="preserve"> de uma filosofia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fato são consequências impremeditadas e essas consequências podem coincidir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em mais ou menos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 as suas intenções originárias. </w:t>
      </w:r>
      <w:r>
        <w:rPr>
          <w:rFonts w:ascii="Galliard BT" w:hAnsi="Galliard BT"/>
          <w:color w:val="000000"/>
          <w:sz w:val="24"/>
          <w:szCs w:val="24"/>
          <w:lang w:val="pt-BR"/>
        </w:rPr>
        <w:t>Mas, o</w:t>
      </w:r>
      <w:r w:rsidRPr="003E67B0">
        <w:rPr>
          <w:rFonts w:ascii="Galliard BT" w:hAnsi="Galliard BT"/>
          <w:color w:val="000000"/>
          <w:sz w:val="24"/>
          <w:szCs w:val="24"/>
          <w:lang w:val="pt-BR"/>
        </w:rPr>
        <w:t xml:space="preserve"> efeito final da filosofia de Wittgenstein é desfibrar a inteligência filosófica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é enfraquecer as pesso</w:t>
      </w:r>
      <w:r>
        <w:rPr>
          <w:rFonts w:ascii="Galliard BT" w:hAnsi="Galliard BT"/>
          <w:color w:val="000000"/>
          <w:sz w:val="24"/>
          <w:szCs w:val="24"/>
          <w:lang w:val="pt-BR"/>
        </w:rPr>
        <w:t>as de uma maneira incrível, porque tem aquela coisa hipnótica: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w:t>
      </w:r>
      <w:r w:rsidRPr="003E67B0">
        <w:rPr>
          <w:rFonts w:ascii="Galliard BT" w:hAnsi="Galliard BT"/>
          <w:color w:val="000000"/>
          <w:sz w:val="24"/>
          <w:szCs w:val="24"/>
          <w:lang w:val="pt-BR"/>
        </w:rPr>
        <w:t>ocê fica dentro da filosofia de Wittgenstein e fica vendo ali diferentes ordens e diferente</w:t>
      </w:r>
      <w:r>
        <w:rPr>
          <w:rFonts w:ascii="Galliard BT" w:hAnsi="Galliard BT"/>
          <w:color w:val="000000"/>
          <w:sz w:val="24"/>
          <w:szCs w:val="24"/>
          <w:lang w:val="pt-BR"/>
        </w:rPr>
        <w:t>s conexões</w:t>
      </w:r>
      <w:r w:rsidRPr="003E67B0">
        <w:rPr>
          <w:rFonts w:ascii="Galliard BT" w:hAnsi="Galliard BT"/>
          <w:color w:val="000000"/>
          <w:sz w:val="24"/>
          <w:szCs w:val="24"/>
          <w:lang w:val="pt-BR"/>
        </w:rPr>
        <w:t xml:space="preserve"> etc. Isto é precisamente o que não se faz</w:t>
      </w:r>
      <w:r>
        <w:rPr>
          <w:rFonts w:ascii="Galliard BT" w:hAnsi="Galliard BT"/>
          <w:color w:val="000000"/>
          <w:sz w:val="24"/>
          <w:szCs w:val="24"/>
          <w:lang w:val="pt-BR"/>
        </w:rPr>
        <w:t>. É o que nunca se deve fazer. Porque n</w:t>
      </w:r>
      <w:r w:rsidRPr="003E67B0">
        <w:rPr>
          <w:rFonts w:ascii="Galliard BT" w:hAnsi="Galliard BT"/>
          <w:color w:val="000000"/>
          <w:sz w:val="24"/>
          <w:szCs w:val="24"/>
          <w:lang w:val="pt-BR"/>
        </w:rPr>
        <w:t>ós não estamos estudando filosofia para conhecer Wittgenstein</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para conhecer Platão,</w:t>
      </w:r>
      <w:r>
        <w:rPr>
          <w:rFonts w:ascii="Galliard BT" w:hAnsi="Galliard BT"/>
          <w:color w:val="000000"/>
          <w:sz w:val="24"/>
          <w:szCs w:val="24"/>
          <w:lang w:val="pt-BR"/>
        </w:rPr>
        <w:t xml:space="preserve"> ou</w:t>
      </w:r>
      <w:r w:rsidRPr="003E67B0">
        <w:rPr>
          <w:rFonts w:ascii="Galliard BT" w:hAnsi="Galliard BT"/>
          <w:color w:val="000000"/>
          <w:sz w:val="24"/>
          <w:szCs w:val="24"/>
          <w:lang w:val="pt-BR"/>
        </w:rPr>
        <w:t xml:space="preserve"> para conhecer Aristóteles. É por isso mesmo que eu sempre fui contra o estudo da filosofia por “autores”. Em primeiro lugar, porque uma filosofia não se constitui some</w:t>
      </w:r>
      <w:r>
        <w:rPr>
          <w:rFonts w:ascii="Galliard BT" w:hAnsi="Galliard BT"/>
          <w:color w:val="000000"/>
          <w:sz w:val="24"/>
          <w:szCs w:val="24"/>
          <w:lang w:val="pt-BR"/>
        </w:rPr>
        <w:t>nte dos textos que a documentam:</w:t>
      </w:r>
      <w:r w:rsidRPr="003E67B0">
        <w:rPr>
          <w:rFonts w:ascii="Galliard BT" w:hAnsi="Galliard BT"/>
          <w:color w:val="000000"/>
          <w:sz w:val="24"/>
          <w:szCs w:val="24"/>
          <w:lang w:val="pt-BR"/>
        </w:rPr>
        <w:t xml:space="preserve"> ela se constitui d</w:t>
      </w:r>
      <w:r>
        <w:rPr>
          <w:rFonts w:ascii="Galliard BT" w:hAnsi="Galliard BT"/>
          <w:color w:val="000000"/>
          <w:sz w:val="24"/>
          <w:szCs w:val="24"/>
          <w:lang w:val="pt-BR"/>
        </w:rPr>
        <w:t>os textos, da biografia do filó</w:t>
      </w:r>
      <w:r w:rsidRPr="003E67B0">
        <w:rPr>
          <w:rFonts w:ascii="Galliard BT" w:hAnsi="Galliard BT"/>
          <w:color w:val="000000"/>
          <w:sz w:val="24"/>
          <w:szCs w:val="24"/>
          <w:lang w:val="pt-BR"/>
        </w:rPr>
        <w:t>sofo, da experiência cognitiva dele e de tudo que a documenta. A filosofia é</w:t>
      </w:r>
      <w:r>
        <w:rPr>
          <w:rFonts w:ascii="Galliard BT" w:hAnsi="Galliard BT"/>
          <w:color w:val="000000"/>
          <w:sz w:val="24"/>
          <w:szCs w:val="24"/>
          <w:lang w:val="pt-BR"/>
        </w:rPr>
        <w:t>,</w:t>
      </w:r>
      <w:r w:rsidRPr="003E67B0">
        <w:rPr>
          <w:rFonts w:ascii="Galliard BT" w:hAnsi="Galliard BT"/>
          <w:color w:val="000000"/>
          <w:sz w:val="24"/>
          <w:szCs w:val="24"/>
          <w:lang w:val="pt-BR"/>
        </w:rPr>
        <w:t xml:space="preserve"> basicamente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as experiências cognitivas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acompanhadas da sua expressão textual, mais adequada ou menos adequada, mais completa ou menos completa. Os textos são somente uma parte deste negócio. Já escrevi outras vezes que os atos reais de um filósofo são interpretaç</w:t>
      </w:r>
      <w:r>
        <w:rPr>
          <w:rFonts w:ascii="Galliard BT" w:hAnsi="Galliard BT"/>
          <w:color w:val="000000"/>
          <w:sz w:val="24"/>
          <w:szCs w:val="24"/>
          <w:lang w:val="pt-BR"/>
        </w:rPr>
        <w:t>ões que ele deu à sua filosofia;</w:t>
      </w:r>
      <w:r w:rsidRPr="003E67B0">
        <w:rPr>
          <w:rFonts w:ascii="Galliard BT" w:hAnsi="Galliard BT"/>
          <w:color w:val="000000"/>
          <w:sz w:val="24"/>
          <w:szCs w:val="24"/>
          <w:lang w:val="pt-BR"/>
        </w:rPr>
        <w:t xml:space="preserve"> a não ser que ele faça filosofia como se ele fosse um poeta ou um artista. Um poeta, na hora</w:t>
      </w:r>
      <w:r>
        <w:rPr>
          <w:rFonts w:ascii="Galliard BT" w:hAnsi="Galliard BT"/>
          <w:color w:val="000000"/>
          <w:sz w:val="24"/>
          <w:szCs w:val="24"/>
          <w:lang w:val="pt-BR"/>
        </w:rPr>
        <w:t xml:space="preserve"> em que ele põe o</w:t>
      </w:r>
      <w:r w:rsidRPr="003E67B0">
        <w:rPr>
          <w:rFonts w:ascii="Galliard BT" w:hAnsi="Galliard BT"/>
          <w:color w:val="000000"/>
          <w:sz w:val="24"/>
          <w:szCs w:val="24"/>
          <w:lang w:val="pt-BR"/>
        </w:rPr>
        <w:t xml:space="preserve"> ponto final na sua obra</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poética, </w:t>
      </w:r>
      <w:r>
        <w:rPr>
          <w:rFonts w:ascii="Galliard BT" w:hAnsi="Galliard BT"/>
          <w:color w:val="000000"/>
          <w:sz w:val="24"/>
          <w:szCs w:val="24"/>
          <w:lang w:val="pt-BR"/>
        </w:rPr>
        <w:t xml:space="preserve">ele </w:t>
      </w:r>
      <w:r w:rsidRPr="003E67B0">
        <w:rPr>
          <w:rFonts w:ascii="Galliard BT" w:hAnsi="Galliard BT"/>
          <w:color w:val="000000"/>
          <w:sz w:val="24"/>
          <w:szCs w:val="24"/>
          <w:lang w:val="pt-BR"/>
        </w:rPr>
        <w:t xml:space="preserve">não tem nenhum compromisso com </w:t>
      </w:r>
      <w:r>
        <w:rPr>
          <w:rFonts w:ascii="Galliard BT" w:hAnsi="Galliard BT"/>
          <w:color w:val="000000"/>
          <w:sz w:val="24"/>
          <w:szCs w:val="24"/>
          <w:lang w:val="pt-BR"/>
        </w:rPr>
        <w:t>ela</w:t>
      </w:r>
      <w:r w:rsidRPr="003E67B0">
        <w:rPr>
          <w:rFonts w:ascii="Galliard BT" w:hAnsi="Galliard BT"/>
          <w:color w:val="000000"/>
          <w:sz w:val="24"/>
          <w:szCs w:val="24"/>
          <w:lang w:val="pt-BR"/>
        </w:rPr>
        <w:t>. Ele pode escrever outra completamente deferente, porque ele escreveu a expressão de uma impressão, a expressão de uma experiência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num outro momento ele pode ter outra experiência to</w:t>
      </w:r>
      <w:r>
        <w:rPr>
          <w:rFonts w:ascii="Galliard BT" w:hAnsi="Galliard BT"/>
          <w:color w:val="000000"/>
          <w:sz w:val="24"/>
          <w:szCs w:val="24"/>
          <w:lang w:val="pt-BR"/>
        </w:rPr>
        <w:t>talmente diferente. Por exemplo:</w:t>
      </w:r>
      <w:r w:rsidRPr="003E67B0">
        <w:rPr>
          <w:rFonts w:ascii="Galliard BT" w:hAnsi="Galliard BT"/>
          <w:color w:val="000000"/>
          <w:sz w:val="24"/>
          <w:szCs w:val="24"/>
          <w:lang w:val="pt-BR"/>
        </w:rPr>
        <w:t xml:space="preserve"> um poeta pode se converter a uma religião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perder a sua fé religiosa, e a obra poética com que ele expressou a sua impossibilidade de crer num momento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conserva seu valor como documento daquela experiência, mas ele não tem nenhum compromisso de se manter fiel a essa experiência e nem mesmo de harmonizá-la com a experiênc</w:t>
      </w:r>
      <w:r>
        <w:rPr>
          <w:rFonts w:ascii="Galliard BT" w:hAnsi="Galliard BT"/>
          <w:color w:val="000000"/>
          <w:sz w:val="24"/>
          <w:szCs w:val="24"/>
          <w:lang w:val="pt-BR"/>
        </w:rPr>
        <w:t>ia seguinte. Mas o filósofo tem,</w:t>
      </w:r>
      <w:r w:rsidRPr="003E67B0">
        <w:rPr>
          <w:rFonts w:ascii="Galliard BT" w:hAnsi="Galliard BT"/>
          <w:color w:val="000000"/>
          <w:sz w:val="24"/>
          <w:szCs w:val="24"/>
          <w:lang w:val="pt-BR"/>
        </w:rPr>
        <w:t xml:space="preserve"> porque a filosofia é exatamente isto.</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A filosofia é a busca da unidade. Primeiro, uma filosofia </w:t>
      </w:r>
      <w:r w:rsidRPr="003E67B0">
        <w:rPr>
          <w:rFonts w:ascii="Galliard BT" w:hAnsi="Galliard BT"/>
          <w:color w:val="000000"/>
          <w:sz w:val="24"/>
          <w:szCs w:val="24"/>
          <w:lang w:val="pt-BR"/>
        </w:rPr>
        <w:lastRenderedPageBreak/>
        <w:t>jamais se completa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N</w:t>
      </w:r>
      <w:r w:rsidRPr="003E67B0">
        <w:rPr>
          <w:rFonts w:ascii="Galliard BT" w:hAnsi="Galliard BT"/>
          <w:color w:val="000000"/>
          <w:sz w:val="24"/>
          <w:szCs w:val="24"/>
          <w:lang w:val="pt-BR"/>
        </w:rPr>
        <w:t>ão</w:t>
      </w:r>
      <w:r>
        <w:rPr>
          <w:rFonts w:ascii="Galliard BT" w:hAnsi="Galliard BT"/>
          <w:color w:val="000000"/>
          <w:sz w:val="24"/>
          <w:szCs w:val="24"/>
          <w:lang w:val="pt-BR"/>
        </w:rPr>
        <w:t xml:space="preserve"> é</w:t>
      </w:r>
      <w:r w:rsidRPr="003E67B0">
        <w:rPr>
          <w:rFonts w:ascii="Galliard BT" w:hAnsi="Galliard BT"/>
          <w:color w:val="000000"/>
          <w:sz w:val="24"/>
          <w:szCs w:val="24"/>
          <w:lang w:val="pt-BR"/>
        </w:rPr>
        <w:t xml:space="preserve"> p</w:t>
      </w:r>
      <w:r>
        <w:rPr>
          <w:rFonts w:ascii="Galliard BT" w:hAnsi="Galliard BT"/>
          <w:color w:val="000000"/>
          <w:sz w:val="24"/>
          <w:szCs w:val="24"/>
          <w:lang w:val="pt-BR"/>
        </w:rPr>
        <w:t>ossível completar uma filosofia. A</w:t>
      </w:r>
      <w:r w:rsidRPr="003E67B0">
        <w:rPr>
          <w:rFonts w:ascii="Galliard BT" w:hAnsi="Galliard BT"/>
          <w:color w:val="000000"/>
          <w:sz w:val="24"/>
          <w:szCs w:val="24"/>
          <w:lang w:val="pt-BR"/>
        </w:rPr>
        <w:t xml:space="preserve"> coisa está sempr</w:t>
      </w:r>
      <w:r>
        <w:rPr>
          <w:rFonts w:ascii="Galliard BT" w:hAnsi="Galliard BT"/>
          <w:color w:val="000000"/>
          <w:sz w:val="24"/>
          <w:szCs w:val="24"/>
          <w:lang w:val="pt-BR"/>
        </w:rPr>
        <w:t>e em aberto, porque a busca dess</w:t>
      </w:r>
      <w:r w:rsidRPr="003E67B0">
        <w:rPr>
          <w:rFonts w:ascii="Galliard BT" w:hAnsi="Galliard BT"/>
          <w:color w:val="000000"/>
          <w:sz w:val="24"/>
          <w:szCs w:val="24"/>
          <w:lang w:val="pt-BR"/>
        </w:rPr>
        <w:t>a unidade só se completa na unidade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 unidade só é atingível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humanamente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maneira analógica. Por isto mesmo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eu creio que </w:t>
      </w:r>
      <w:r w:rsidRPr="003E67B0">
        <w:rPr>
          <w:rFonts w:ascii="Galliard BT" w:hAnsi="Galliard BT"/>
          <w:color w:val="000000"/>
          <w:sz w:val="24"/>
          <w:szCs w:val="24"/>
          <w:lang w:val="pt-BR"/>
        </w:rPr>
        <w:t>não há nada na vida de um filósofo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certo modo</w:t>
      </w:r>
      <w:r>
        <w:rPr>
          <w:rFonts w:ascii="Galliard BT" w:hAnsi="Galliard BT"/>
          <w:color w:val="000000"/>
          <w:sz w:val="24"/>
          <w:szCs w:val="24"/>
          <w:lang w:val="pt-BR"/>
        </w:rPr>
        <w:t>, seja alheio à sua filosofia, porque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w:t>
      </w:r>
      <w:r w:rsidRPr="003E67B0">
        <w:rPr>
          <w:rFonts w:ascii="Galliard BT" w:hAnsi="Galliard BT"/>
          <w:color w:val="000000"/>
          <w:sz w:val="24"/>
          <w:szCs w:val="24"/>
          <w:lang w:val="pt-BR"/>
        </w:rPr>
        <w:t>e ele está buscando coerência e unidade, ele está buscando isso como ser humano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não apenas como profissional da filosofia. Se ele estivesse buscando como profissional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ele estaria dizendo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w:t>
      </w:r>
      <w:r w:rsidRPr="003E67B0">
        <w:rPr>
          <w:rFonts w:ascii="Galliard BT" w:hAnsi="Galliard BT"/>
          <w:color w:val="000000"/>
          <w:sz w:val="24"/>
          <w:szCs w:val="24"/>
          <w:lang w:val="pt-BR"/>
        </w:rPr>
        <w:t>um papel social pode alcançar a unidade existencial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que é impossível, porque um papel social é uma abstração e não uma realidade. O que é realidade é a pessoa do filósofo. </w:t>
      </w:r>
      <w:r>
        <w:rPr>
          <w:rFonts w:ascii="Galliard BT" w:hAnsi="Galliard BT"/>
          <w:color w:val="000000"/>
          <w:sz w:val="24"/>
          <w:szCs w:val="24"/>
          <w:lang w:val="pt-BR"/>
        </w:rPr>
        <w:t>Isto quer dizer que a</w:t>
      </w:r>
      <w:r w:rsidRPr="003E67B0">
        <w:rPr>
          <w:rFonts w:ascii="Galliard BT" w:hAnsi="Galliard BT"/>
          <w:color w:val="000000"/>
          <w:sz w:val="24"/>
          <w:szCs w:val="24"/>
          <w:lang w:val="pt-BR"/>
        </w:rPr>
        <w:t xml:space="preserve"> busca filosófica é uma busca pessoal que compromete o indivíduo inteiro em todos os momentos da sua vida. Mesmo aqueles momentos que seja</w:t>
      </w:r>
      <w:r>
        <w:rPr>
          <w:rFonts w:ascii="Galliard BT" w:hAnsi="Galliard BT"/>
          <w:color w:val="000000"/>
          <w:sz w:val="24"/>
          <w:szCs w:val="24"/>
          <w:lang w:val="pt-BR"/>
        </w:rPr>
        <w:t xml:space="preserve">m </w:t>
      </w:r>
      <w:r>
        <w:rPr>
          <w:rFonts w:ascii="Times New Roman" w:hAnsi="Times New Roman"/>
          <w:color w:val="000000"/>
          <w:sz w:val="24"/>
          <w:szCs w:val="24"/>
          <w:lang w:val="pt-BR"/>
        </w:rPr>
        <w:t>―</w:t>
      </w:r>
      <w:r>
        <w:rPr>
          <w:rFonts w:ascii="Galliard BT" w:hAnsi="Galliard BT"/>
          <w:color w:val="000000"/>
          <w:sz w:val="24"/>
          <w:szCs w:val="24"/>
          <w:lang w:val="pt-BR"/>
        </w:rPr>
        <w:t xml:space="preserve"> vamos dizer </w:t>
      </w:r>
      <w:r>
        <w:rPr>
          <w:rFonts w:ascii="Times New Roman" w:hAnsi="Times New Roman"/>
          <w:color w:val="000000"/>
          <w:sz w:val="24"/>
          <w:szCs w:val="24"/>
          <w:lang w:val="pt-BR"/>
        </w:rPr>
        <w:t>―</w:t>
      </w:r>
      <w:r>
        <w:rPr>
          <w:rFonts w:ascii="Galliard BT" w:hAnsi="Galliard BT"/>
          <w:color w:val="000000"/>
          <w:sz w:val="24"/>
          <w:szCs w:val="24"/>
          <w:lang w:val="pt-BR"/>
        </w:rPr>
        <w:t xml:space="preserve"> de baixo nível de consciência; de entorpecimento;</w:t>
      </w:r>
      <w:r w:rsidRPr="003E67B0">
        <w:rPr>
          <w:rFonts w:ascii="Galliard BT" w:hAnsi="Galliard BT"/>
          <w:color w:val="000000"/>
          <w:sz w:val="24"/>
          <w:szCs w:val="24"/>
          <w:lang w:val="pt-BR"/>
        </w:rPr>
        <w:t xml:space="preserve"> de</w:t>
      </w:r>
      <w:r>
        <w:rPr>
          <w:rFonts w:ascii="Galliard BT" w:hAnsi="Galliard BT"/>
          <w:color w:val="000000"/>
          <w:sz w:val="24"/>
          <w:szCs w:val="24"/>
          <w:lang w:val="pt-BR"/>
        </w:rPr>
        <w:t xml:space="preserve"> quase</w:t>
      </w:r>
      <w:r w:rsidRPr="003E67B0">
        <w:rPr>
          <w:rFonts w:ascii="Galliard BT" w:hAnsi="Galliard BT"/>
          <w:color w:val="000000"/>
          <w:sz w:val="24"/>
          <w:szCs w:val="24"/>
          <w:lang w:val="pt-BR"/>
        </w:rPr>
        <w:t xml:space="preserve"> inconsciência</w:t>
      </w:r>
      <w:r>
        <w:rPr>
          <w:rFonts w:ascii="Galliard BT" w:hAnsi="Galliard BT"/>
          <w:color w:val="000000"/>
          <w:sz w:val="24"/>
          <w:szCs w:val="24"/>
          <w:lang w:val="pt-BR"/>
        </w:rPr>
        <w:t>; mesmo estes tê</w:t>
      </w:r>
      <w:r w:rsidRPr="003E67B0">
        <w:rPr>
          <w:rFonts w:ascii="Galliard BT" w:hAnsi="Galliard BT"/>
          <w:color w:val="000000"/>
          <w:sz w:val="24"/>
          <w:szCs w:val="24"/>
          <w:lang w:val="pt-BR"/>
        </w:rPr>
        <w:t xml:space="preserve">m que ser integrados, porque a filosofia tem que dar </w:t>
      </w:r>
      <w:r>
        <w:rPr>
          <w:rFonts w:ascii="Galliard BT" w:hAnsi="Galliard BT"/>
          <w:color w:val="000000"/>
          <w:sz w:val="24"/>
          <w:szCs w:val="24"/>
          <w:lang w:val="pt-BR"/>
        </w:rPr>
        <w:t xml:space="preserve">a </w:t>
      </w:r>
      <w:r w:rsidRPr="003E67B0">
        <w:rPr>
          <w:rFonts w:ascii="Galliard BT" w:hAnsi="Galliard BT"/>
          <w:color w:val="000000"/>
          <w:sz w:val="24"/>
          <w:szCs w:val="24"/>
          <w:lang w:val="pt-BR"/>
        </w:rPr>
        <w:t xml:space="preserve">razão destes momentos.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Uma coisa interessante com relação a Wittgen</w:t>
      </w:r>
      <w:r>
        <w:rPr>
          <w:rFonts w:ascii="Galliard BT" w:hAnsi="Galliard BT"/>
          <w:color w:val="000000"/>
          <w:sz w:val="24"/>
          <w:szCs w:val="24"/>
          <w:lang w:val="pt-BR"/>
        </w:rPr>
        <w:t xml:space="preserve">stein, que vocês podem observar,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eu não li a obra inteira de</w:t>
      </w:r>
      <w:r>
        <w:rPr>
          <w:rFonts w:ascii="Galliard BT" w:hAnsi="Galliard BT"/>
          <w:color w:val="000000"/>
          <w:sz w:val="24"/>
          <w:szCs w:val="24"/>
          <w:lang w:val="pt-BR"/>
        </w:rPr>
        <w:t xml:space="preserve"> Wittgenstein, mas li um bocado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eu nunca o vi analisar</w:t>
      </w:r>
      <w:r>
        <w:rPr>
          <w:rFonts w:ascii="Galliard BT" w:hAnsi="Galliard BT"/>
          <w:color w:val="000000"/>
          <w:sz w:val="24"/>
          <w:szCs w:val="24"/>
          <w:lang w:val="pt-BR"/>
        </w:rPr>
        <w:t xml:space="preserve"> um único dado da realidade. Nunca!</w:t>
      </w:r>
      <w:r w:rsidRPr="003E67B0">
        <w:rPr>
          <w:rFonts w:ascii="Galliard BT" w:hAnsi="Galliard BT"/>
          <w:color w:val="000000"/>
          <w:sz w:val="24"/>
          <w:szCs w:val="24"/>
          <w:lang w:val="pt-BR"/>
        </w:rPr>
        <w:t xml:space="preserve"> A palavra que m</w:t>
      </w:r>
      <w:r>
        <w:rPr>
          <w:rFonts w:ascii="Galliard BT" w:hAnsi="Galliard BT"/>
          <w:color w:val="000000"/>
          <w:sz w:val="24"/>
          <w:szCs w:val="24"/>
          <w:lang w:val="pt-BR"/>
        </w:rPr>
        <w:t>ais aparece nos escrito de Wittge</w:t>
      </w:r>
      <w:r w:rsidRPr="003E67B0">
        <w:rPr>
          <w:rFonts w:ascii="Galliard BT" w:hAnsi="Galliard BT"/>
          <w:color w:val="000000"/>
          <w:sz w:val="24"/>
          <w:szCs w:val="24"/>
          <w:lang w:val="pt-BR"/>
        </w:rPr>
        <w:t xml:space="preserve">nstein é </w:t>
      </w:r>
      <w:r w:rsidRPr="003E67B0">
        <w:rPr>
          <w:rFonts w:ascii="Galliard BT" w:hAnsi="Galliard BT"/>
          <w:i/>
          <w:color w:val="000000"/>
          <w:sz w:val="24"/>
          <w:szCs w:val="24"/>
          <w:lang w:val="pt-BR"/>
        </w:rPr>
        <w:t xml:space="preserve">suponhamos: suponhamos </w:t>
      </w:r>
      <w:r w:rsidRPr="00663A57">
        <w:rPr>
          <w:rFonts w:ascii="Galliard BT" w:hAnsi="Galliard BT"/>
          <w:i/>
          <w:color w:val="000000"/>
          <w:sz w:val="24"/>
          <w:szCs w:val="24"/>
          <w:lang w:val="pt-BR"/>
        </w:rPr>
        <w:t>que</w:t>
      </w:r>
      <w:r w:rsidRPr="003E67B0">
        <w:rPr>
          <w:rFonts w:ascii="Galliard BT" w:hAnsi="Galliard BT"/>
          <w:color w:val="000000"/>
          <w:sz w:val="24"/>
          <w:szCs w:val="24"/>
          <w:lang w:val="pt-BR"/>
        </w:rPr>
        <w:t xml:space="preserve">, ou </w:t>
      </w:r>
      <w:r w:rsidR="00E46B01" w:rsidRPr="003E67B0">
        <w:rPr>
          <w:rFonts w:ascii="Galliard BT" w:hAnsi="Galliard BT"/>
          <w:i/>
          <w:color w:val="000000"/>
          <w:sz w:val="24"/>
          <w:szCs w:val="24"/>
          <w:lang w:val="pt-BR"/>
        </w:rPr>
        <w:t>suponha</w:t>
      </w:r>
      <w:r w:rsidRPr="00663A57">
        <w:rPr>
          <w:rFonts w:ascii="Galliard BT" w:hAnsi="Galliard BT"/>
          <w:i/>
          <w:color w:val="000000"/>
          <w:sz w:val="24"/>
          <w:szCs w:val="24"/>
          <w:lang w:val="pt-BR"/>
        </w:rPr>
        <w:t xml:space="preserve"> que</w:t>
      </w:r>
      <w:r w:rsidRPr="003E67B0">
        <w:rPr>
          <w:rFonts w:ascii="Galliard BT" w:hAnsi="Galliard BT"/>
          <w:color w:val="000000"/>
          <w:sz w:val="24"/>
          <w:szCs w:val="24"/>
          <w:lang w:val="pt-BR"/>
        </w:rPr>
        <w:t>.</w:t>
      </w:r>
      <w:r>
        <w:rPr>
          <w:rFonts w:ascii="Galliard BT" w:hAnsi="Galliard BT"/>
          <w:color w:val="000000"/>
          <w:sz w:val="24"/>
          <w:szCs w:val="24"/>
          <w:lang w:val="pt-BR"/>
        </w:rPr>
        <w:t xml:space="preserve"> </w:t>
      </w:r>
      <w:r w:rsidRPr="00334B6C">
        <w:rPr>
          <w:rFonts w:ascii="Galliard BT" w:hAnsi="Galliard BT"/>
          <w:b/>
          <w:color w:val="FF0000"/>
          <w:sz w:val="16"/>
          <w:szCs w:val="16"/>
          <w:lang w:val="pt-BR"/>
        </w:rPr>
        <w:t>[1:30]</w:t>
      </w:r>
      <w:r w:rsidRPr="003E67B0">
        <w:rPr>
          <w:rFonts w:ascii="Galliard BT" w:hAnsi="Galliard BT"/>
          <w:color w:val="000000"/>
          <w:sz w:val="24"/>
          <w:szCs w:val="24"/>
          <w:lang w:val="pt-BR"/>
        </w:rPr>
        <w:t xml:space="preserve"> Tudo é feito com exemplos hipotéticos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não tem um único fato. Mas, se ele diz que tudo aquilo que não é afirmação de fato é desprovido de sentido e que, por sua vez, as afirmações que ele fez sobre a linguagem humana são insensatas, então você se </w:t>
      </w:r>
      <w:r>
        <w:rPr>
          <w:rFonts w:ascii="Galliard BT" w:hAnsi="Galliard BT"/>
          <w:color w:val="000000"/>
          <w:sz w:val="24"/>
          <w:szCs w:val="24"/>
          <w:lang w:val="pt-BR"/>
        </w:rPr>
        <w:t xml:space="preserve">divide </w:t>
      </w:r>
      <w:r w:rsidRPr="003E67B0">
        <w:rPr>
          <w:rFonts w:ascii="Galliard BT" w:hAnsi="Galliard BT"/>
          <w:color w:val="000000"/>
          <w:sz w:val="24"/>
          <w:szCs w:val="24"/>
          <w:lang w:val="pt-BR"/>
        </w:rPr>
        <w:t xml:space="preserve">entre o que é insensato e o que não faz sentido. </w:t>
      </w:r>
      <w:r>
        <w:rPr>
          <w:rFonts w:ascii="Galliard BT" w:hAnsi="Galliard BT"/>
          <w:color w:val="000000"/>
          <w:sz w:val="24"/>
          <w:szCs w:val="24"/>
          <w:lang w:val="pt-BR"/>
        </w:rPr>
        <w:t>E f</w:t>
      </w:r>
      <w:r w:rsidRPr="003E67B0">
        <w:rPr>
          <w:rFonts w:ascii="Galliard BT" w:hAnsi="Galliard BT"/>
          <w:color w:val="000000"/>
          <w:sz w:val="24"/>
          <w:szCs w:val="24"/>
          <w:lang w:val="pt-BR"/>
        </w:rPr>
        <w:t xml:space="preserve">ora disso só existe o silêncio </w:t>
      </w:r>
      <w:r>
        <w:rPr>
          <w:rFonts w:ascii="Galliard BT" w:hAnsi="Galliard BT"/>
          <w:color w:val="000000"/>
          <w:sz w:val="24"/>
          <w:szCs w:val="24"/>
          <w:lang w:val="pt-BR"/>
        </w:rPr>
        <w:t>da contemplação mística do Wittge</w:t>
      </w:r>
      <w:r w:rsidRPr="003E67B0">
        <w:rPr>
          <w:rFonts w:ascii="Galliard BT" w:hAnsi="Galliard BT"/>
          <w:color w:val="000000"/>
          <w:sz w:val="24"/>
          <w:szCs w:val="24"/>
          <w:lang w:val="pt-BR"/>
        </w:rPr>
        <w:t xml:space="preserve">nstein. A </w:t>
      </w:r>
      <w:r>
        <w:rPr>
          <w:rFonts w:ascii="Galliard BT" w:hAnsi="Galliard BT"/>
          <w:color w:val="000000"/>
          <w:sz w:val="24"/>
          <w:szCs w:val="24"/>
          <w:lang w:val="pt-BR"/>
        </w:rPr>
        <w:t xml:space="preserve">contemplação </w:t>
      </w:r>
      <w:r w:rsidRPr="003E67B0">
        <w:rPr>
          <w:rFonts w:ascii="Galliard BT" w:hAnsi="Galliard BT"/>
          <w:color w:val="000000"/>
          <w:sz w:val="24"/>
          <w:szCs w:val="24"/>
          <w:lang w:val="pt-BR"/>
        </w:rPr>
        <w:t xml:space="preserve">mística dos outros não vale. </w:t>
      </w:r>
    </w:p>
    <w:p w:rsidR="005F0E06" w:rsidRPr="003E67B0" w:rsidRDefault="005F0E06" w:rsidP="00867FAE">
      <w:pPr>
        <w:spacing w:after="0" w:line="240" w:lineRule="auto"/>
        <w:jc w:val="both"/>
        <w:rPr>
          <w:rFonts w:ascii="Galliard BT" w:hAnsi="Galliard BT"/>
          <w:color w:val="000000"/>
          <w:sz w:val="24"/>
          <w:szCs w:val="24"/>
          <w:lang w:val="pt-BR"/>
        </w:rPr>
      </w:pPr>
      <w:r w:rsidRPr="00AE264E">
        <w:rPr>
          <w:rStyle w:val="apple-converted-space"/>
          <w:rFonts w:ascii="Arial" w:hAnsi="Arial" w:cs="Arial"/>
          <w:color w:val="000000"/>
          <w:sz w:val="11"/>
          <w:szCs w:val="11"/>
          <w:bdr w:val="none" w:sz="0" w:space="0" w:color="auto" w:frame="1"/>
          <w:lang w:val="pt-BR"/>
        </w:rPr>
        <w:t> </w:t>
      </w:r>
    </w:p>
    <w:p w:rsidR="005F0E06" w:rsidRPr="00334B6C" w:rsidRDefault="005F0E06" w:rsidP="00867FAE">
      <w:pPr>
        <w:spacing w:after="0" w:line="240" w:lineRule="auto"/>
        <w:jc w:val="both"/>
        <w:rPr>
          <w:rFonts w:ascii="Galliard BT" w:hAnsi="Galliard BT"/>
          <w:b/>
          <w:color w:val="000000"/>
          <w:sz w:val="24"/>
          <w:szCs w:val="24"/>
          <w:lang w:val="pt-BR"/>
        </w:rPr>
      </w:pPr>
      <w:r>
        <w:rPr>
          <w:rFonts w:ascii="Galliard BT" w:hAnsi="Galliard BT"/>
          <w:color w:val="000000"/>
          <w:sz w:val="24"/>
          <w:szCs w:val="24"/>
          <w:lang w:val="pt-BR"/>
        </w:rPr>
        <w:t>A inspiração última do</w:t>
      </w:r>
      <w:r w:rsidRPr="003E67B0">
        <w:rPr>
          <w:rFonts w:ascii="Galliard BT" w:hAnsi="Galliard BT"/>
          <w:color w:val="000000"/>
          <w:sz w:val="24"/>
          <w:szCs w:val="24"/>
          <w:lang w:val="pt-BR"/>
        </w:rPr>
        <w:t xml:space="preserve"> Wittgenstein é criar um obstáculo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criar uma dificuldade lógica no caminho do seu conhecimento. </w:t>
      </w:r>
      <w:r>
        <w:rPr>
          <w:rFonts w:ascii="Galliard BT" w:hAnsi="Galliard BT"/>
          <w:color w:val="000000"/>
          <w:sz w:val="24"/>
          <w:szCs w:val="24"/>
          <w:lang w:val="pt-BR"/>
        </w:rPr>
        <w:t>E é</w:t>
      </w:r>
      <w:r w:rsidRPr="003E67B0">
        <w:rPr>
          <w:rFonts w:ascii="Galliard BT" w:hAnsi="Galliard BT"/>
          <w:color w:val="000000"/>
          <w:sz w:val="24"/>
          <w:szCs w:val="24"/>
          <w:lang w:val="pt-BR"/>
        </w:rPr>
        <w:t xml:space="preserve"> exatamente isto o que eu chamo de uma </w:t>
      </w:r>
      <w:r>
        <w:rPr>
          <w:rFonts w:ascii="Galliard BT" w:hAnsi="Galliard BT"/>
          <w:color w:val="000000"/>
          <w:sz w:val="24"/>
          <w:szCs w:val="24"/>
          <w:lang w:val="pt-BR"/>
        </w:rPr>
        <w:t>“</w:t>
      </w:r>
      <w:r w:rsidRPr="003E67B0">
        <w:rPr>
          <w:rFonts w:ascii="Galliard BT" w:hAnsi="Galliard BT"/>
          <w:color w:val="000000"/>
          <w:sz w:val="24"/>
          <w:szCs w:val="24"/>
          <w:lang w:val="pt-BR"/>
        </w:rPr>
        <w:t>pegadinha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ess</w:t>
      </w:r>
      <w:r>
        <w:rPr>
          <w:rFonts w:ascii="Galliard BT" w:hAnsi="Galliard BT"/>
          <w:color w:val="000000"/>
          <w:sz w:val="24"/>
          <w:szCs w:val="24"/>
          <w:lang w:val="pt-BR"/>
        </w:rPr>
        <w:t>e é o serviço do capeta: enrolá-lo</w:t>
      </w:r>
      <w:r w:rsidRPr="003E67B0">
        <w:rPr>
          <w:rFonts w:ascii="Galliard BT" w:hAnsi="Galliard BT"/>
          <w:color w:val="000000"/>
          <w:sz w:val="24"/>
          <w:szCs w:val="24"/>
          <w:lang w:val="pt-BR"/>
        </w:rPr>
        <w:t xml:space="preserve"> de modo que você tenha um bloqueio cognitivo e não possa seguir a</w:t>
      </w:r>
      <w:r>
        <w:rPr>
          <w:rFonts w:ascii="Galliard BT" w:hAnsi="Galliard BT"/>
          <w:color w:val="000000"/>
          <w:sz w:val="24"/>
          <w:szCs w:val="24"/>
          <w:lang w:val="pt-BR"/>
        </w:rPr>
        <w:t>diante. Isso foi a obra do Kant;</w:t>
      </w:r>
      <w:r w:rsidRPr="003E67B0">
        <w:rPr>
          <w:rFonts w:ascii="Galliard BT" w:hAnsi="Galliard BT"/>
          <w:color w:val="000000"/>
          <w:sz w:val="24"/>
          <w:szCs w:val="24"/>
          <w:lang w:val="pt-BR"/>
        </w:rPr>
        <w:t xml:space="preserve"> isso foi a obra de Witt</w:t>
      </w:r>
      <w:r>
        <w:rPr>
          <w:rFonts w:ascii="Galliard BT" w:hAnsi="Galliard BT"/>
          <w:color w:val="000000"/>
          <w:sz w:val="24"/>
          <w:szCs w:val="24"/>
          <w:lang w:val="pt-BR"/>
        </w:rPr>
        <w:t>ge</w:t>
      </w:r>
      <w:r w:rsidRPr="003E67B0">
        <w:rPr>
          <w:rFonts w:ascii="Galliard BT" w:hAnsi="Galliard BT"/>
          <w:color w:val="000000"/>
          <w:sz w:val="24"/>
          <w:szCs w:val="24"/>
          <w:lang w:val="pt-BR"/>
        </w:rPr>
        <w:t xml:space="preserve">nstein. Nós podemos dar alguma atenção a eles enquanto não </w:t>
      </w:r>
      <w:r>
        <w:rPr>
          <w:rFonts w:ascii="Galliard BT" w:hAnsi="Galliard BT"/>
          <w:color w:val="000000"/>
          <w:sz w:val="24"/>
          <w:szCs w:val="24"/>
          <w:lang w:val="pt-BR"/>
        </w:rPr>
        <w:t xml:space="preserve">se </w:t>
      </w:r>
      <w:r w:rsidRPr="003E67B0">
        <w:rPr>
          <w:rFonts w:ascii="Galliard BT" w:hAnsi="Galliard BT"/>
          <w:color w:val="000000"/>
          <w:sz w:val="24"/>
          <w:szCs w:val="24"/>
          <w:lang w:val="pt-BR"/>
        </w:rPr>
        <w:t xml:space="preserve">percebe a </w:t>
      </w:r>
      <w:r>
        <w:rPr>
          <w:rFonts w:ascii="Galliard BT" w:hAnsi="Galliard BT"/>
          <w:color w:val="000000"/>
          <w:sz w:val="24"/>
          <w:szCs w:val="24"/>
          <w:lang w:val="pt-BR"/>
        </w:rPr>
        <w:t>intenção e o resultado disto. Na</w:t>
      </w:r>
      <w:r w:rsidRPr="003E67B0">
        <w:rPr>
          <w:rFonts w:ascii="Galliard BT" w:hAnsi="Galliard BT"/>
          <w:color w:val="000000"/>
          <w:sz w:val="24"/>
          <w:szCs w:val="24"/>
          <w:lang w:val="pt-BR"/>
        </w:rPr>
        <w:t xml:space="preserve"> hora </w:t>
      </w:r>
      <w:r>
        <w:rPr>
          <w:rFonts w:ascii="Galliard BT" w:hAnsi="Galliard BT"/>
          <w:color w:val="000000"/>
          <w:sz w:val="24"/>
          <w:szCs w:val="24"/>
          <w:lang w:val="pt-BR"/>
        </w:rPr>
        <w:t>em que você perceber,</w:t>
      </w:r>
      <w:r w:rsidRPr="003E67B0">
        <w:rPr>
          <w:rFonts w:ascii="Galliard BT" w:hAnsi="Galliard BT"/>
          <w:color w:val="000000"/>
          <w:sz w:val="24"/>
          <w:szCs w:val="24"/>
          <w:lang w:val="pt-BR"/>
        </w:rPr>
        <w:t xml:space="preserve"> você fala</w:t>
      </w:r>
      <w:r>
        <w:rPr>
          <w:rFonts w:ascii="Galliard BT" w:hAnsi="Galliard BT"/>
          <w:color w:val="000000"/>
          <w:sz w:val="24"/>
          <w:szCs w:val="24"/>
          <w:lang w:val="pt-BR"/>
        </w:rPr>
        <w:t xml:space="preserve">: </w:t>
      </w:r>
      <w:r w:rsidRPr="00821008">
        <w:rPr>
          <w:rFonts w:ascii="Galliard BT" w:hAnsi="Galliard BT"/>
          <w:i/>
          <w:color w:val="000000"/>
          <w:sz w:val="24"/>
          <w:szCs w:val="24"/>
          <w:lang w:val="pt-BR"/>
        </w:rPr>
        <w:t>“Ah! vá lamber sabão! Isso não é filosofia de maneira alguma, por mais que o ambiente acadêmico o lisonjeie, diga que você é grande etc., e por maior que você seja, sob o aspecto da força de construção lógica que você tem em cima disso, e até da força persuasiva. Tudo isso aí não faz parte da filosofia de maneira alguma.”</w:t>
      </w:r>
      <w:r>
        <w:rPr>
          <w:rFonts w:ascii="Galliard BT" w:hAnsi="Galliard BT"/>
          <w:color w:val="000000"/>
          <w:sz w:val="24"/>
          <w:szCs w:val="24"/>
          <w:lang w:val="pt-BR"/>
        </w:rPr>
        <w:t xml:space="preserve"> O contato de </w:t>
      </w:r>
      <w:bookmarkStart w:id="3" w:name="OLE_LINK7"/>
      <w:bookmarkStart w:id="4" w:name="OLE_LINK8"/>
      <w:r>
        <w:rPr>
          <w:rFonts w:ascii="Galliard BT" w:hAnsi="Galliard BT"/>
          <w:color w:val="000000"/>
          <w:sz w:val="24"/>
          <w:szCs w:val="24"/>
          <w:lang w:val="pt-BR"/>
        </w:rPr>
        <w:t>Wittge</w:t>
      </w:r>
      <w:r w:rsidRPr="003E67B0">
        <w:rPr>
          <w:rFonts w:ascii="Galliard BT" w:hAnsi="Galliard BT"/>
          <w:color w:val="000000"/>
          <w:sz w:val="24"/>
          <w:szCs w:val="24"/>
          <w:lang w:val="pt-BR"/>
        </w:rPr>
        <w:t>nstein</w:t>
      </w:r>
      <w:bookmarkEnd w:id="3"/>
      <w:bookmarkEnd w:id="4"/>
      <w:r w:rsidRPr="003E67B0">
        <w:rPr>
          <w:rFonts w:ascii="Galliard BT" w:hAnsi="Galliard BT"/>
          <w:color w:val="000000"/>
          <w:sz w:val="24"/>
          <w:szCs w:val="24"/>
          <w:lang w:val="pt-BR"/>
        </w:rPr>
        <w:t xml:space="preserve"> com </w:t>
      </w:r>
      <w:r>
        <w:rPr>
          <w:rFonts w:ascii="Galliard BT" w:hAnsi="Galliard BT"/>
          <w:color w:val="000000"/>
          <w:sz w:val="24"/>
          <w:szCs w:val="24"/>
          <w:lang w:val="pt-BR"/>
        </w:rPr>
        <w:t>a realidade é precário:</w:t>
      </w:r>
      <w:r w:rsidRPr="003E67B0">
        <w:rPr>
          <w:rFonts w:ascii="Galliard BT" w:hAnsi="Galliard BT"/>
          <w:color w:val="000000"/>
          <w:sz w:val="24"/>
          <w:szCs w:val="24"/>
          <w:lang w:val="pt-BR"/>
        </w:rPr>
        <w:t xml:space="preserve"> as experiências </w:t>
      </w:r>
      <w:r>
        <w:rPr>
          <w:rFonts w:ascii="Galliard BT" w:hAnsi="Galliard BT"/>
          <w:color w:val="000000"/>
          <w:sz w:val="24"/>
          <w:szCs w:val="24"/>
          <w:lang w:val="pt-BR"/>
        </w:rPr>
        <w:t xml:space="preserve">dele </w:t>
      </w:r>
      <w:r w:rsidRPr="003E67B0">
        <w:rPr>
          <w:rFonts w:ascii="Galliard BT" w:hAnsi="Galliard BT"/>
          <w:color w:val="000000"/>
          <w:sz w:val="24"/>
          <w:szCs w:val="24"/>
          <w:lang w:val="pt-BR"/>
        </w:rPr>
        <w:t>são muito limitadas e ele não busca completar es</w:t>
      </w:r>
      <w:r>
        <w:rPr>
          <w:rFonts w:ascii="Galliard BT" w:hAnsi="Galliard BT"/>
          <w:color w:val="000000"/>
          <w:sz w:val="24"/>
          <w:szCs w:val="24"/>
          <w:lang w:val="pt-BR"/>
        </w:rPr>
        <w:t>s</w:t>
      </w:r>
      <w:r w:rsidRPr="003E67B0">
        <w:rPr>
          <w:rFonts w:ascii="Galliard BT" w:hAnsi="Galliard BT"/>
          <w:color w:val="000000"/>
          <w:sz w:val="24"/>
          <w:szCs w:val="24"/>
          <w:lang w:val="pt-BR"/>
        </w:rPr>
        <w:t xml:space="preserve">a experiência através da aquisição de cultura. </w:t>
      </w:r>
      <w:r>
        <w:rPr>
          <w:rFonts w:ascii="Galliard BT" w:hAnsi="Galliard BT"/>
          <w:color w:val="000000"/>
          <w:sz w:val="24"/>
          <w:szCs w:val="24"/>
          <w:lang w:val="pt-BR"/>
        </w:rPr>
        <w:t>Por exemplo: s</w:t>
      </w:r>
      <w:r w:rsidRPr="003E67B0">
        <w:rPr>
          <w:rFonts w:ascii="Galliard BT" w:hAnsi="Galliard BT"/>
          <w:color w:val="000000"/>
          <w:sz w:val="24"/>
          <w:szCs w:val="24"/>
          <w:lang w:val="pt-BR"/>
        </w:rPr>
        <w:t xml:space="preserve">e ele lesse um pouco do que existe sobre experiências místicas, ele veria que nenhum místico percebeu nada fora do espaço e do tempo. Nenhum deles está falando de coisas fora do espaço e do tempo. A própria definição de eternidade dada por Boécio é contraditória com isso. Ele diz </w:t>
      </w:r>
      <w:r w:rsidRPr="003A6FFD">
        <w:rPr>
          <w:rFonts w:ascii="Galliard BT" w:hAnsi="Galliard BT"/>
          <w:i/>
          <w:color w:val="000000"/>
          <w:sz w:val="24"/>
          <w:szCs w:val="24"/>
          <w:lang w:val="pt-BR"/>
        </w:rPr>
        <w:t>“a eternidade é a posse plena e simultânea de todos os seus momentos”</w:t>
      </w:r>
      <w:r w:rsidRPr="003E67B0">
        <w:rPr>
          <w:rFonts w:ascii="Galliard BT" w:hAnsi="Galliard BT"/>
          <w:color w:val="000000"/>
          <w:sz w:val="24"/>
          <w:szCs w:val="24"/>
          <w:lang w:val="pt-BR"/>
        </w:rPr>
        <w:t>, portanto inclui a totalidade do espaço e do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N</w:t>
      </w:r>
      <w:r w:rsidRPr="003E67B0">
        <w:rPr>
          <w:rFonts w:ascii="Galliard BT" w:hAnsi="Galliard BT"/>
          <w:color w:val="000000"/>
          <w:sz w:val="24"/>
          <w:szCs w:val="24"/>
          <w:lang w:val="pt-BR"/>
        </w:rPr>
        <w:t xml:space="preserve">ão está fora. </w:t>
      </w:r>
      <w:r>
        <w:rPr>
          <w:rFonts w:ascii="Galliard BT" w:hAnsi="Galliard BT"/>
          <w:color w:val="000000"/>
          <w:sz w:val="24"/>
          <w:szCs w:val="24"/>
          <w:lang w:val="pt-BR"/>
        </w:rPr>
        <w:t>E o espaço-tempo não pode ser separado</w:t>
      </w:r>
      <w:r w:rsidRPr="003E67B0">
        <w:rPr>
          <w:rFonts w:ascii="Galliard BT" w:hAnsi="Galliard BT"/>
          <w:color w:val="000000"/>
          <w:sz w:val="24"/>
          <w:szCs w:val="24"/>
          <w:lang w:val="pt-BR"/>
        </w:rPr>
        <w:t xml:space="preserve"> disso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por definição. Se é separad</w:t>
      </w:r>
      <w:r>
        <w:rPr>
          <w:rFonts w:ascii="Galliard BT" w:hAnsi="Galliard BT"/>
          <w:color w:val="000000"/>
          <w:sz w:val="24"/>
          <w:szCs w:val="24"/>
          <w:lang w:val="pt-BR"/>
        </w:rPr>
        <w: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o que aconteceu? O espaço-</w:t>
      </w:r>
      <w:r w:rsidRPr="003E67B0">
        <w:rPr>
          <w:rFonts w:ascii="Galliard BT" w:hAnsi="Galliard BT"/>
          <w:color w:val="000000"/>
          <w:sz w:val="24"/>
          <w:szCs w:val="24"/>
          <w:lang w:val="pt-BR"/>
        </w:rPr>
        <w:t>tempo se tornou uma totalidade fechada. Wittgenstein não diz que é uma totalidade fechada, mas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sem perceber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ele está raciocinando como se fosse. É isto o que eu denomino</w:t>
      </w:r>
      <w:r>
        <w:rPr>
          <w:rFonts w:ascii="Galliard BT" w:hAnsi="Galliard BT"/>
          <w:color w:val="000000"/>
          <w:sz w:val="24"/>
          <w:szCs w:val="24"/>
          <w:lang w:val="pt-BR"/>
        </w:rPr>
        <w:t xml:space="preserve"> de</w:t>
      </w:r>
      <w:r w:rsidRPr="003E67B0">
        <w:rPr>
          <w:rFonts w:ascii="Galliard BT" w:hAnsi="Galliard BT"/>
          <w:color w:val="000000"/>
          <w:sz w:val="24"/>
          <w:szCs w:val="24"/>
          <w:lang w:val="pt-BR"/>
        </w:rPr>
        <w:t xml:space="preserve"> uma inabilidade filosófica monstruosa. Se você não afirma claramente que o espaço e o tempo são limitados, mas ao mesmo tempo você afirma que a solução do enigma da vida está para fora do espaço e do tempo, então o que você </w:t>
      </w:r>
      <w:r w:rsidRPr="003E67B0">
        <w:rPr>
          <w:rFonts w:ascii="Galliard BT" w:hAnsi="Galliard BT"/>
          <w:color w:val="000000"/>
          <w:sz w:val="24"/>
          <w:szCs w:val="24"/>
          <w:lang w:val="pt-BR"/>
        </w:rPr>
        <w:lastRenderedPageBreak/>
        <w:t xml:space="preserve">fez? Você acabou de fechar o espaço e o tempo contra a sua vontade. Você está proclamando uma coisa e não está nem percebendo que </w:t>
      </w:r>
      <w:r>
        <w:rPr>
          <w:rFonts w:ascii="Galliard BT" w:hAnsi="Galliard BT"/>
          <w:color w:val="000000"/>
          <w:sz w:val="24"/>
          <w:szCs w:val="24"/>
          <w:lang w:val="pt-BR"/>
        </w:rPr>
        <w:t xml:space="preserve">a </w:t>
      </w:r>
      <w:r w:rsidRPr="003E67B0">
        <w:rPr>
          <w:rFonts w:ascii="Galliard BT" w:hAnsi="Galliard BT"/>
          <w:color w:val="000000"/>
          <w:sz w:val="24"/>
          <w:szCs w:val="24"/>
          <w:lang w:val="pt-BR"/>
        </w:rPr>
        <w:t>está proclamando. Se isto é a desembocadura final, lógic</w:t>
      </w:r>
      <w:r>
        <w:rPr>
          <w:rFonts w:ascii="Galliard BT" w:hAnsi="Galliard BT"/>
          <w:color w:val="000000"/>
          <w:sz w:val="24"/>
          <w:szCs w:val="24"/>
          <w:lang w:val="pt-BR"/>
        </w:rPr>
        <w:t xml:space="preserve">a, da filosofia de Wittgenstein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w:t>
      </w:r>
      <w:r>
        <w:rPr>
          <w:rFonts w:ascii="Galliard BT" w:hAnsi="Galliard BT"/>
          <w:color w:val="000000"/>
          <w:sz w:val="24"/>
          <w:szCs w:val="24"/>
          <w:lang w:val="pt-BR"/>
        </w:rPr>
        <w:t xml:space="preserve"> ele mesmo não percebe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qual</w:t>
      </w:r>
      <w:r>
        <w:rPr>
          <w:rFonts w:ascii="Galliard BT" w:hAnsi="Galliard BT"/>
          <w:color w:val="000000"/>
          <w:sz w:val="24"/>
          <w:szCs w:val="24"/>
          <w:lang w:val="pt-BR"/>
        </w:rPr>
        <w:t xml:space="preserve"> é o efeito psicológico que ela</w:t>
      </w:r>
      <w:r w:rsidRPr="003E67B0">
        <w:rPr>
          <w:rFonts w:ascii="Galliard BT" w:hAnsi="Galliard BT"/>
          <w:color w:val="000000"/>
          <w:sz w:val="24"/>
          <w:szCs w:val="24"/>
          <w:lang w:val="pt-BR"/>
        </w:rPr>
        <w:t xml:space="preserve"> tem sobre as pessoas que se deixam influenciar por </w:t>
      </w:r>
      <w:r>
        <w:rPr>
          <w:rFonts w:ascii="Galliard BT" w:hAnsi="Galliard BT"/>
          <w:color w:val="000000"/>
          <w:sz w:val="24"/>
          <w:szCs w:val="24"/>
          <w:lang w:val="pt-BR"/>
        </w:rPr>
        <w:t>ela</w:t>
      </w:r>
      <w:r w:rsidRPr="003E67B0">
        <w:rPr>
          <w:rFonts w:ascii="Galliard BT" w:hAnsi="Galliard BT"/>
          <w:color w:val="000000"/>
          <w:sz w:val="24"/>
          <w:szCs w:val="24"/>
          <w:lang w:val="pt-BR"/>
        </w:rPr>
        <w:t>? É exatamente isto: você se fecha dentro do mundo de Wittgensteiniano e você não</w:t>
      </w:r>
      <w:r>
        <w:rPr>
          <w:rFonts w:ascii="Galliard BT" w:hAnsi="Galliard BT"/>
          <w:color w:val="000000"/>
          <w:sz w:val="24"/>
          <w:szCs w:val="24"/>
          <w:lang w:val="pt-BR"/>
        </w:rPr>
        <w:t xml:space="preserve"> é capaz de mais nada além dele;</w:t>
      </w:r>
      <w:r w:rsidRPr="003E67B0">
        <w:rPr>
          <w:rFonts w:ascii="Galliard BT" w:hAnsi="Galliard BT"/>
          <w:color w:val="000000"/>
          <w:sz w:val="24"/>
          <w:szCs w:val="24"/>
          <w:lang w:val="pt-BR"/>
        </w:rPr>
        <w:t xml:space="preserve"> a não ser o silêncio da contemplação. Contemplação do quê? Vai saber</w:t>
      </w:r>
      <w:r>
        <w:rPr>
          <w:rFonts w:ascii="Galliard BT" w:hAnsi="Galliard BT"/>
          <w:color w:val="000000"/>
          <w:sz w:val="24"/>
          <w:szCs w:val="24"/>
          <w:lang w:val="pt-BR"/>
        </w:rPr>
        <w:t>! C</w:t>
      </w:r>
      <w:r w:rsidRPr="003E67B0">
        <w:rPr>
          <w:rFonts w:ascii="Galliard BT" w:hAnsi="Galliard BT"/>
          <w:color w:val="000000"/>
          <w:sz w:val="24"/>
          <w:szCs w:val="24"/>
          <w:lang w:val="pt-BR"/>
        </w:rPr>
        <w:t>ontemplação de um Deu</w:t>
      </w:r>
      <w:r>
        <w:rPr>
          <w:rFonts w:ascii="Galliard BT" w:hAnsi="Galliard BT"/>
          <w:color w:val="000000"/>
          <w:sz w:val="24"/>
          <w:szCs w:val="24"/>
          <w:lang w:val="pt-BR"/>
        </w:rPr>
        <w:t>s que não se manifesta no mundo?!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D</w:t>
      </w:r>
      <w:r w:rsidRPr="003E67B0">
        <w:rPr>
          <w:rFonts w:ascii="Galliard BT" w:hAnsi="Galliard BT"/>
          <w:color w:val="000000"/>
          <w:sz w:val="24"/>
          <w:szCs w:val="24"/>
          <w:lang w:val="pt-BR"/>
        </w:rPr>
        <w:t>e u</w:t>
      </w:r>
      <w:r>
        <w:rPr>
          <w:rFonts w:ascii="Galliard BT" w:hAnsi="Galliard BT"/>
          <w:color w:val="000000"/>
          <w:sz w:val="24"/>
          <w:szCs w:val="24"/>
          <w:lang w:val="pt-BR"/>
        </w:rPr>
        <w:t>m Deus que não aparece no mundo?!</w:t>
      </w:r>
      <w:r w:rsidRPr="003E67B0">
        <w:rPr>
          <w:rFonts w:ascii="Galliard BT" w:hAnsi="Galliard BT"/>
          <w:color w:val="000000"/>
          <w:sz w:val="24"/>
          <w:szCs w:val="24"/>
          <w:lang w:val="pt-BR"/>
        </w:rPr>
        <w:t xml:space="preserve"> Então você está fora do espaço e</w:t>
      </w:r>
      <w:r>
        <w:rPr>
          <w:rFonts w:ascii="Galliard BT" w:hAnsi="Galliard BT"/>
          <w:color w:val="000000"/>
          <w:sz w:val="24"/>
          <w:szCs w:val="24"/>
          <w:lang w:val="pt-BR"/>
        </w:rPr>
        <w:t xml:space="preserve"> </w:t>
      </w:r>
      <w:r w:rsidRPr="003E67B0">
        <w:rPr>
          <w:rFonts w:ascii="Galliard BT" w:hAnsi="Galliard BT"/>
          <w:color w:val="000000"/>
          <w:sz w:val="24"/>
          <w:szCs w:val="24"/>
          <w:lang w:val="pt-BR"/>
        </w:rPr>
        <w:t>do tempo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Como que você está fora do espaço e do tempo, se eu es</w:t>
      </w:r>
      <w:r>
        <w:rPr>
          <w:rFonts w:ascii="Galliard BT" w:hAnsi="Galliard BT"/>
          <w:color w:val="000000"/>
          <w:sz w:val="24"/>
          <w:szCs w:val="24"/>
          <w:lang w:val="pt-BR"/>
        </w:rPr>
        <w:t>tou vendo você aí? É um absurdo!</w:t>
      </w:r>
      <w:r w:rsidRPr="003E67B0">
        <w:rPr>
          <w:rFonts w:ascii="Galliard BT" w:hAnsi="Galliard BT"/>
          <w:color w:val="000000"/>
          <w:sz w:val="24"/>
          <w:szCs w:val="24"/>
          <w:lang w:val="pt-BR"/>
        </w:rPr>
        <w:t xml:space="preserve"> Tu</w:t>
      </w:r>
      <w:r>
        <w:rPr>
          <w:rFonts w:ascii="Galliard BT" w:hAnsi="Galliard BT"/>
          <w:color w:val="000000"/>
          <w:sz w:val="24"/>
          <w:szCs w:val="24"/>
          <w:lang w:val="pt-BR"/>
        </w:rPr>
        <w:t>do isso não faz o menor sentido!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I</w:t>
      </w:r>
      <w:r w:rsidRPr="003E67B0">
        <w:rPr>
          <w:rFonts w:ascii="Galliard BT" w:hAnsi="Galliard BT"/>
          <w:color w:val="000000"/>
          <w:sz w:val="24"/>
          <w:szCs w:val="24"/>
          <w:lang w:val="pt-BR"/>
        </w:rPr>
        <w:t xml:space="preserve">sso é uma bobajada sem fim. </w:t>
      </w:r>
      <w:r>
        <w:rPr>
          <w:rFonts w:ascii="Galliard BT" w:hAnsi="Galliard BT"/>
          <w:color w:val="000000"/>
          <w:sz w:val="24"/>
          <w:szCs w:val="24"/>
          <w:lang w:val="pt-BR"/>
        </w:rPr>
        <w:t>Agora, d</w:t>
      </w:r>
      <w:r w:rsidRPr="003E67B0">
        <w:rPr>
          <w:rFonts w:ascii="Galliard BT" w:hAnsi="Galliard BT"/>
          <w:color w:val="000000"/>
          <w:sz w:val="24"/>
          <w:szCs w:val="24"/>
          <w:lang w:val="pt-BR"/>
        </w:rPr>
        <w:t>eixe você de se interessar pela realidade da experiência e comece a se interessar por Wittgenstein</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por Kant</w:t>
      </w:r>
      <w:r>
        <w:rPr>
          <w:rFonts w:ascii="Galliard BT" w:hAnsi="Galliard BT"/>
          <w:color w:val="000000"/>
          <w:sz w:val="24"/>
          <w:szCs w:val="24"/>
          <w:lang w:val="pt-BR"/>
        </w:rPr>
        <w:t>, e é ist</w:t>
      </w:r>
      <w:r w:rsidRPr="003E67B0">
        <w:rPr>
          <w:rFonts w:ascii="Galliard BT" w:hAnsi="Galliard BT"/>
          <w:color w:val="000000"/>
          <w:sz w:val="24"/>
          <w:szCs w:val="24"/>
          <w:lang w:val="pt-BR"/>
        </w:rPr>
        <w:t xml:space="preserve">o que vai acontecer.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O autor daquele livro </w:t>
      </w:r>
      <w:r w:rsidRPr="003E67B0">
        <w:rPr>
          <w:rFonts w:ascii="Galliard BT" w:hAnsi="Galliard BT"/>
          <w:i/>
          <w:color w:val="000000"/>
          <w:sz w:val="24"/>
          <w:szCs w:val="24"/>
          <w:lang w:val="pt-BR"/>
        </w:rPr>
        <w:t>Comentários sobre os vinte</w:t>
      </w:r>
      <w:r>
        <w:rPr>
          <w:rFonts w:ascii="Galliard BT" w:hAnsi="Galliard BT"/>
          <w:i/>
          <w:color w:val="000000"/>
          <w:sz w:val="24"/>
          <w:szCs w:val="24"/>
          <w:lang w:val="pt-BR"/>
        </w:rPr>
        <w:t xml:space="preserve"> e dois</w:t>
      </w:r>
      <w:r w:rsidRPr="003E67B0">
        <w:rPr>
          <w:rFonts w:ascii="Galliard BT" w:hAnsi="Galliard BT"/>
          <w:i/>
          <w:color w:val="000000"/>
          <w:sz w:val="24"/>
          <w:szCs w:val="24"/>
          <w:lang w:val="pt-BR"/>
        </w:rPr>
        <w:t xml:space="preserve"> arcanos maiores do </w:t>
      </w:r>
      <w:r w:rsidR="00E46B01" w:rsidRPr="003E67B0">
        <w:rPr>
          <w:rFonts w:ascii="Galliard BT" w:hAnsi="Galliard BT"/>
          <w:i/>
          <w:color w:val="000000"/>
          <w:sz w:val="24"/>
          <w:szCs w:val="24"/>
          <w:lang w:val="pt-BR"/>
        </w:rPr>
        <w:t>tar</w:t>
      </w:r>
      <w:r w:rsidR="00E46B01">
        <w:rPr>
          <w:rFonts w:ascii="Galliard BT" w:hAnsi="Galliard BT"/>
          <w:i/>
          <w:color w:val="000000"/>
          <w:sz w:val="24"/>
          <w:szCs w:val="24"/>
          <w:lang w:val="pt-BR"/>
        </w:rPr>
        <w:t>ô</w:t>
      </w:r>
      <w:r>
        <w:rPr>
          <w:rFonts w:ascii="Galliard BT" w:hAnsi="Galliard BT"/>
          <w:i/>
          <w:color w:val="000000"/>
          <w:sz w:val="24"/>
          <w:szCs w:val="24"/>
          <w:lang w:val="pt-BR"/>
        </w:rPr>
        <w:t xml:space="preserve"> </w:t>
      </w:r>
      <w:r>
        <w:rPr>
          <w:rFonts w:ascii="Times New Roman" w:hAnsi="Times New Roman"/>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que é um</w:t>
      </w:r>
      <w:r>
        <w:rPr>
          <w:rFonts w:ascii="Galliard BT" w:hAnsi="Galliard BT"/>
          <w:color w:val="000000"/>
          <w:sz w:val="24"/>
          <w:szCs w:val="24"/>
          <w:lang w:val="pt-BR"/>
        </w:rPr>
        <w:t xml:space="preserve"> autor anônimo; que é um padre Alemão </w:t>
      </w:r>
      <w:r>
        <w:rPr>
          <w:rFonts w:ascii="Times New Roman" w:hAnsi="Times New Roman"/>
          <w:color w:val="000000"/>
          <w:sz w:val="24"/>
          <w:szCs w:val="24"/>
          <w:lang w:val="pt-BR"/>
        </w:rPr>
        <w:t>―</w:t>
      </w:r>
      <w:r>
        <w:rPr>
          <w:rFonts w:ascii="Galliard BT" w:hAnsi="Galliard BT"/>
          <w:color w:val="000000"/>
          <w:sz w:val="24"/>
          <w:szCs w:val="24"/>
          <w:lang w:val="pt-BR"/>
        </w:rPr>
        <w:t xml:space="preserve"> ele deu um lembrete</w:t>
      </w:r>
      <w:r w:rsidRPr="003E67B0">
        <w:rPr>
          <w:rFonts w:ascii="Galliard BT" w:hAnsi="Galliard BT"/>
          <w:color w:val="000000"/>
          <w:sz w:val="24"/>
          <w:szCs w:val="24"/>
          <w:lang w:val="pt-BR"/>
        </w:rPr>
        <w:t xml:space="preserve"> que no começo, na primeira </w:t>
      </w:r>
      <w:r>
        <w:rPr>
          <w:rFonts w:ascii="Galliard BT" w:hAnsi="Galliard BT"/>
          <w:color w:val="000000"/>
          <w:sz w:val="24"/>
          <w:szCs w:val="24"/>
          <w:lang w:val="pt-BR"/>
        </w:rPr>
        <w:t>vez que eu li, quase me ofendeu;</w:t>
      </w:r>
      <w:r w:rsidRPr="003E67B0">
        <w:rPr>
          <w:rFonts w:ascii="Galliard BT" w:hAnsi="Galliard BT"/>
          <w:color w:val="000000"/>
          <w:sz w:val="24"/>
          <w:szCs w:val="24"/>
          <w:lang w:val="pt-BR"/>
        </w:rPr>
        <w:t xml:space="preserve"> ele diz</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“toda filosofia é feitiçaria”. O sistema filosófico pode ser tão danoso</w:t>
      </w:r>
      <w:r>
        <w:rPr>
          <w:rFonts w:ascii="Galliard BT" w:hAnsi="Galliard BT"/>
          <w:color w:val="000000"/>
          <w:sz w:val="24"/>
          <w:szCs w:val="24"/>
          <w:lang w:val="pt-BR"/>
        </w:rPr>
        <w:t xml:space="preserve"> quanto uma feitiçaria, porque o</w:t>
      </w:r>
      <w:r w:rsidRPr="003E67B0">
        <w:rPr>
          <w:rFonts w:ascii="Galliard BT" w:hAnsi="Galliard BT"/>
          <w:color w:val="000000"/>
          <w:sz w:val="24"/>
          <w:szCs w:val="24"/>
          <w:lang w:val="pt-BR"/>
        </w:rPr>
        <w:t xml:space="preserve"> prende dentro de um conjunto de impressões que foram vivenciadas por uma mente mais poderosa do qu</w:t>
      </w:r>
      <w:r>
        <w:rPr>
          <w:rFonts w:ascii="Galliard BT" w:hAnsi="Galliard BT"/>
          <w:color w:val="000000"/>
          <w:sz w:val="24"/>
          <w:szCs w:val="24"/>
          <w:lang w:val="pt-BR"/>
        </w:rPr>
        <w:t>e a sua e que simplesmente vão afastá-lo</w:t>
      </w:r>
      <w:r w:rsidRPr="003E67B0">
        <w:rPr>
          <w:rFonts w:ascii="Galliard BT" w:hAnsi="Galliard BT"/>
          <w:color w:val="000000"/>
          <w:sz w:val="24"/>
          <w:szCs w:val="24"/>
          <w:lang w:val="pt-BR"/>
        </w:rPr>
        <w:t xml:space="preserve"> da experiência da realidade. Ortega y Gasset fala da jaula kantiana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que o único jeito de sair da jaula kantiana é comê-la. Bom, não é comê-la. Você não pr</w:t>
      </w:r>
      <w:r>
        <w:rPr>
          <w:rFonts w:ascii="Galliard BT" w:hAnsi="Galliard BT"/>
          <w:color w:val="000000"/>
          <w:sz w:val="24"/>
          <w:szCs w:val="24"/>
          <w:lang w:val="pt-BR"/>
        </w:rPr>
        <w:t xml:space="preserve">ecisa engolir tudo que </w:t>
      </w:r>
      <w:r w:rsidR="00E46B01">
        <w:rPr>
          <w:rFonts w:ascii="Galliard BT" w:hAnsi="Galliard BT"/>
          <w:color w:val="000000"/>
          <w:sz w:val="24"/>
          <w:szCs w:val="24"/>
          <w:lang w:val="pt-BR"/>
        </w:rPr>
        <w:t>Kant</w:t>
      </w:r>
      <w:r>
        <w:rPr>
          <w:rFonts w:ascii="Galliard BT" w:hAnsi="Galliard BT"/>
          <w:color w:val="000000"/>
          <w:sz w:val="24"/>
          <w:szCs w:val="24"/>
          <w:lang w:val="pt-BR"/>
        </w:rPr>
        <w:t xml:space="preserve"> diz;</w:t>
      </w:r>
      <w:r w:rsidRPr="003E67B0">
        <w:rPr>
          <w:rFonts w:ascii="Galliard BT" w:hAnsi="Galliard BT"/>
          <w:color w:val="000000"/>
          <w:sz w:val="24"/>
          <w:szCs w:val="24"/>
          <w:lang w:val="pt-BR"/>
        </w:rPr>
        <w:t xml:space="preserve"> é só você perc</w:t>
      </w:r>
      <w:r>
        <w:rPr>
          <w:rFonts w:ascii="Galliard BT" w:hAnsi="Galliard BT"/>
          <w:color w:val="000000"/>
          <w:sz w:val="24"/>
          <w:szCs w:val="24"/>
          <w:lang w:val="pt-BR"/>
        </w:rPr>
        <w:t xml:space="preserve">eber no começo, na base daquilo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base </w:t>
      </w:r>
      <w:r w:rsidRPr="003E67B0">
        <w:rPr>
          <w:rFonts w:ascii="Galliard BT" w:hAnsi="Galliard BT"/>
          <w:color w:val="000000"/>
          <w:sz w:val="24"/>
          <w:szCs w:val="24"/>
          <w:lang w:val="pt-BR"/>
        </w:rPr>
        <w:t>que é ao me</w:t>
      </w:r>
      <w:r>
        <w:rPr>
          <w:rFonts w:ascii="Galliard BT" w:hAnsi="Galliard BT"/>
          <w:color w:val="000000"/>
          <w:sz w:val="24"/>
          <w:szCs w:val="24"/>
          <w:lang w:val="pt-BR"/>
        </w:rPr>
        <w:t xml:space="preserve">smo tempo a sua conclusão final </w:t>
      </w:r>
      <w:r>
        <w:rPr>
          <w:rFonts w:ascii="Times New Roman" w:hAnsi="Times New Roman"/>
          <w:color w:val="000000"/>
          <w:sz w:val="24"/>
          <w:szCs w:val="24"/>
          <w:lang w:val="pt-BR"/>
        </w:rPr>
        <w:t>―</w:t>
      </w:r>
      <w:r>
        <w:rPr>
          <w:rFonts w:ascii="Galliard BT" w:hAnsi="Galliard BT"/>
          <w:color w:val="000000"/>
          <w:sz w:val="24"/>
          <w:szCs w:val="24"/>
          <w:lang w:val="pt-BR"/>
        </w:rPr>
        <w:t xml:space="preserve"> algum contras</w:t>
      </w:r>
      <w:r w:rsidRPr="003E67B0">
        <w:rPr>
          <w:rFonts w:ascii="Galliard BT" w:hAnsi="Galliard BT"/>
          <w:color w:val="000000"/>
          <w:sz w:val="24"/>
          <w:szCs w:val="24"/>
          <w:lang w:val="pt-BR"/>
        </w:rPr>
        <w:t>senso ou estupidez monumental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você joga tudo </w:t>
      </w:r>
      <w:r>
        <w:rPr>
          <w:rFonts w:ascii="Galliard BT" w:hAnsi="Galliard BT"/>
          <w:color w:val="000000"/>
          <w:sz w:val="24"/>
          <w:szCs w:val="24"/>
          <w:lang w:val="pt-BR"/>
        </w:rPr>
        <w:t xml:space="preserve">aquilo </w:t>
      </w:r>
      <w:r w:rsidRPr="003E67B0">
        <w:rPr>
          <w:rFonts w:ascii="Galliard BT" w:hAnsi="Galliard BT"/>
          <w:color w:val="000000"/>
          <w:sz w:val="24"/>
          <w:szCs w:val="24"/>
          <w:lang w:val="pt-BR"/>
        </w:rPr>
        <w:t>fora. Kant</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no começo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também impressiona muito, só que na hora que você vê que ele próprio, Kant, é sempre sujeito e nunca objeto, você vê que isso é uma experiência muito limitada da realidade. </w:t>
      </w:r>
      <w:r>
        <w:rPr>
          <w:rFonts w:ascii="Galliard BT" w:hAnsi="Galliard BT"/>
          <w:color w:val="000000"/>
          <w:sz w:val="24"/>
          <w:szCs w:val="24"/>
          <w:lang w:val="pt-BR"/>
        </w:rPr>
        <w:t>E p</w:t>
      </w:r>
      <w:r w:rsidRPr="003E67B0">
        <w:rPr>
          <w:rFonts w:ascii="Galliard BT" w:hAnsi="Galliard BT"/>
          <w:color w:val="000000"/>
          <w:sz w:val="24"/>
          <w:szCs w:val="24"/>
          <w:lang w:val="pt-BR"/>
        </w:rPr>
        <w:t xml:space="preserve">or que eu vou perder anos da minha vida lendo conclusões que você tirou de uma experiência muito limitada da realidade? A vida do Kant parece as memórias do Bob Hope, que se chama </w:t>
      </w:r>
      <w:r w:rsidRPr="003E67B0">
        <w:rPr>
          <w:rFonts w:ascii="Galliard BT" w:hAnsi="Galliard BT"/>
          <w:i/>
          <w:color w:val="000000"/>
          <w:sz w:val="24"/>
          <w:szCs w:val="24"/>
          <w:lang w:val="pt-BR"/>
        </w:rPr>
        <w:t>Eu nunca sai de casa</w:t>
      </w:r>
      <w:r w:rsidRPr="003E67B0">
        <w:rPr>
          <w:rFonts w:ascii="Galliard BT" w:hAnsi="Galliard BT"/>
          <w:color w:val="000000"/>
          <w:sz w:val="24"/>
          <w:szCs w:val="24"/>
          <w:lang w:val="pt-BR"/>
        </w:rPr>
        <w:t>. Uma mente construtiva enormemente poderosa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 base numa experiência existencial muito limitada.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Witt</w:t>
      </w:r>
      <w:r>
        <w:rPr>
          <w:rFonts w:ascii="Galliard BT" w:hAnsi="Galliard BT"/>
          <w:color w:val="000000"/>
          <w:sz w:val="24"/>
          <w:szCs w:val="24"/>
          <w:lang w:val="pt-BR"/>
        </w:rPr>
        <w:t>genstein viveu num período extremamente</w:t>
      </w:r>
      <w:r w:rsidRPr="003E67B0">
        <w:rPr>
          <w:rFonts w:ascii="Galliard BT" w:hAnsi="Galliard BT"/>
          <w:color w:val="000000"/>
          <w:sz w:val="24"/>
          <w:szCs w:val="24"/>
          <w:lang w:val="pt-BR"/>
        </w:rPr>
        <w:t xml:space="preserve"> rico de acontecimentos,</w:t>
      </w:r>
      <w:r>
        <w:rPr>
          <w:rFonts w:ascii="Galliard BT" w:hAnsi="Galliard BT"/>
          <w:color w:val="000000"/>
          <w:sz w:val="24"/>
          <w:szCs w:val="24"/>
          <w:lang w:val="pt-BR"/>
        </w:rPr>
        <w:t xml:space="preserve"> e</w:t>
      </w:r>
      <w:r w:rsidRPr="003E67B0">
        <w:rPr>
          <w:rFonts w:ascii="Galliard BT" w:hAnsi="Galliard BT"/>
          <w:color w:val="000000"/>
          <w:sz w:val="24"/>
          <w:szCs w:val="24"/>
          <w:lang w:val="pt-BR"/>
        </w:rPr>
        <w:t xml:space="preserve"> ele daí tirou a conclusão de que a melhor maneira de comba</w:t>
      </w:r>
      <w:r>
        <w:rPr>
          <w:rFonts w:ascii="Galliard BT" w:hAnsi="Galliard BT"/>
          <w:color w:val="000000"/>
          <w:sz w:val="24"/>
          <w:szCs w:val="24"/>
          <w:lang w:val="pt-BR"/>
        </w:rPr>
        <w:t xml:space="preserve">ter o nazismo era entrar na </w:t>
      </w:r>
      <w:r w:rsidR="00506B6F" w:rsidRPr="00506B6F">
        <w:rPr>
          <w:rFonts w:ascii="Galliard BT" w:hAnsi="Galliard BT"/>
          <w:i/>
          <w:color w:val="000000"/>
          <w:sz w:val="24"/>
          <w:szCs w:val="24"/>
          <w:lang w:val="pt-BR"/>
        </w:rPr>
        <w:t>C</w:t>
      </w:r>
      <w:r w:rsidRPr="00EC6677">
        <w:rPr>
          <w:rFonts w:ascii="Galliard BT" w:hAnsi="Galliard BT"/>
          <w:i/>
          <w:color w:val="000000"/>
          <w:sz w:val="24"/>
          <w:szCs w:val="24"/>
          <w:lang w:val="pt-BR"/>
        </w:rPr>
        <w:t>omintern</w:t>
      </w:r>
      <w:r>
        <w:rPr>
          <w:rFonts w:ascii="Galliard BT" w:hAnsi="Galliard BT"/>
          <w:color w:val="000000"/>
          <w:sz w:val="24"/>
          <w:szCs w:val="24"/>
          <w:lang w:val="pt-BR"/>
        </w:rPr>
        <w:t xml:space="preserve">: </w:t>
      </w:r>
      <w:r w:rsidRPr="003E67B0">
        <w:rPr>
          <w:rFonts w:ascii="Galliard BT" w:hAnsi="Galliard BT"/>
          <w:color w:val="000000"/>
          <w:sz w:val="24"/>
          <w:szCs w:val="24"/>
          <w:lang w:val="pt-BR"/>
        </w:rPr>
        <w:t>por aí você vê o nível de lucidez histórica desse sujeito. Eu acho que a função de um filósofo é compreender a realidade do que está se passando diante dele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não ele construir arapucas lógicas para prender as pessoas lá dentro. Se você não compreende o seu ambiente existencial, o ambiente histórico no qual você está vivendo, você não compreende nada. Vejam que a filo</w:t>
      </w:r>
      <w:r>
        <w:rPr>
          <w:rFonts w:ascii="Galliard BT" w:hAnsi="Galliard BT"/>
          <w:color w:val="000000"/>
          <w:sz w:val="24"/>
          <w:szCs w:val="24"/>
          <w:lang w:val="pt-BR"/>
        </w:rPr>
        <w:t>sof</w:t>
      </w:r>
      <w:r w:rsidRPr="003E67B0">
        <w:rPr>
          <w:rFonts w:ascii="Galliard BT" w:hAnsi="Galliard BT"/>
          <w:color w:val="000000"/>
          <w:sz w:val="24"/>
          <w:szCs w:val="24"/>
          <w:lang w:val="pt-BR"/>
        </w:rPr>
        <w:t xml:space="preserve">ia começa na Grécia, com Sócrates, como filosofia política. Uma investigação sobre a situação sociopolítica </w:t>
      </w:r>
      <w:r>
        <w:rPr>
          <w:rFonts w:ascii="Galliard BT" w:hAnsi="Galliard BT"/>
          <w:color w:val="000000"/>
          <w:sz w:val="24"/>
          <w:szCs w:val="24"/>
          <w:lang w:val="pt-BR"/>
        </w:rPr>
        <w:t xml:space="preserve">em </w:t>
      </w:r>
      <w:r w:rsidRPr="003E67B0">
        <w:rPr>
          <w:rFonts w:ascii="Galliard BT" w:hAnsi="Galliard BT"/>
          <w:color w:val="000000"/>
          <w:sz w:val="24"/>
          <w:szCs w:val="24"/>
          <w:lang w:val="pt-BR"/>
        </w:rPr>
        <w:t>que ele estava vivendo. Toda a filosofia de Plat</w:t>
      </w:r>
      <w:r>
        <w:rPr>
          <w:rFonts w:ascii="Galliard BT" w:hAnsi="Galliard BT"/>
          <w:color w:val="000000"/>
          <w:sz w:val="24"/>
          <w:szCs w:val="24"/>
          <w:lang w:val="pt-BR"/>
        </w:rPr>
        <w:t>ão também é motivada por isto. À</w:t>
      </w:r>
      <w:r w:rsidRPr="003E67B0">
        <w:rPr>
          <w:rFonts w:ascii="Galliard BT" w:hAnsi="Galliard BT"/>
          <w:color w:val="000000"/>
          <w:sz w:val="24"/>
          <w:szCs w:val="24"/>
          <w:lang w:val="pt-BR"/>
        </w:rPr>
        <w:t xml:space="preserve">s questões filosóficas mais técnicas, por assim dizer, você só chega aos poucos, porque você depende delas para entender a situação </w:t>
      </w:r>
      <w:r>
        <w:rPr>
          <w:rFonts w:ascii="Galliard BT" w:hAnsi="Galliard BT"/>
          <w:color w:val="000000"/>
          <w:sz w:val="24"/>
          <w:szCs w:val="24"/>
          <w:lang w:val="pt-BR"/>
        </w:rPr>
        <w:t xml:space="preserve">em </w:t>
      </w:r>
      <w:r w:rsidRPr="003E67B0">
        <w:rPr>
          <w:rFonts w:ascii="Galliard BT" w:hAnsi="Galliard BT"/>
          <w:color w:val="000000"/>
          <w:sz w:val="24"/>
          <w:szCs w:val="24"/>
          <w:lang w:val="pt-BR"/>
        </w:rPr>
        <w:t>que você está vivendo. Se as últimas aulas se d</w:t>
      </w:r>
      <w:r>
        <w:rPr>
          <w:rFonts w:ascii="Galliard BT" w:hAnsi="Galliard BT"/>
          <w:color w:val="000000"/>
          <w:sz w:val="24"/>
          <w:szCs w:val="24"/>
          <w:lang w:val="pt-BR"/>
        </w:rPr>
        <w:t>e</w:t>
      </w:r>
      <w:r w:rsidRPr="003E67B0">
        <w:rPr>
          <w:rFonts w:ascii="Galliard BT" w:hAnsi="Galliard BT"/>
          <w:color w:val="000000"/>
          <w:sz w:val="24"/>
          <w:szCs w:val="24"/>
          <w:lang w:val="pt-BR"/>
        </w:rPr>
        <w:t xml:space="preserve">sviaram para uma discussão sobre Wittgenstein, é porque a filosofia de Wittgenstein foi feita </w:t>
      </w:r>
      <w:r>
        <w:rPr>
          <w:rFonts w:ascii="Galliard BT" w:hAnsi="Galliard BT"/>
          <w:color w:val="000000"/>
          <w:sz w:val="24"/>
          <w:szCs w:val="24"/>
          <w:lang w:val="pt-BR"/>
        </w:rPr>
        <w:t>para isto: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para desviá-lo</w:t>
      </w:r>
      <w:r w:rsidRPr="003E67B0">
        <w:rPr>
          <w:rFonts w:ascii="Galliard BT" w:hAnsi="Galliard BT"/>
          <w:color w:val="000000"/>
          <w:sz w:val="24"/>
          <w:szCs w:val="24"/>
          <w:lang w:val="pt-BR"/>
        </w:rPr>
        <w:t xml:space="preserve"> das ques</w:t>
      </w:r>
      <w:r>
        <w:rPr>
          <w:rFonts w:ascii="Galliard BT" w:hAnsi="Galliard BT"/>
          <w:color w:val="000000"/>
          <w:sz w:val="24"/>
          <w:szCs w:val="24"/>
          <w:lang w:val="pt-BR"/>
        </w:rPr>
        <w:t>tões fundamentais e colocá-lo</w:t>
      </w:r>
      <w:r w:rsidRPr="003E67B0">
        <w:rPr>
          <w:rFonts w:ascii="Galliard BT" w:hAnsi="Galliard BT"/>
          <w:color w:val="000000"/>
          <w:sz w:val="24"/>
          <w:szCs w:val="24"/>
          <w:lang w:val="pt-BR"/>
        </w:rPr>
        <w:t xml:space="preserve"> num esforço monstruoso de interpretação do texto de Wittgenstein. Se você procurar na obra inteira, você não ach</w:t>
      </w:r>
      <w:r>
        <w:rPr>
          <w:rFonts w:ascii="Galliard BT" w:hAnsi="Galliard BT"/>
          <w:color w:val="000000"/>
          <w:sz w:val="24"/>
          <w:szCs w:val="24"/>
          <w:lang w:val="pt-BR"/>
        </w:rPr>
        <w:t>a uma análise de uma coisa real; d</w:t>
      </w:r>
      <w:r w:rsidRPr="003E67B0">
        <w:rPr>
          <w:rFonts w:ascii="Galliard BT" w:hAnsi="Galliard BT"/>
          <w:color w:val="000000"/>
          <w:sz w:val="24"/>
          <w:szCs w:val="24"/>
          <w:lang w:val="pt-BR"/>
        </w:rPr>
        <w:t>e um fato de experiência real</w:t>
      </w:r>
      <w:r>
        <w:rPr>
          <w:rFonts w:ascii="Galliard BT" w:hAnsi="Galliard BT"/>
          <w:color w:val="000000"/>
          <w:sz w:val="24"/>
          <w:szCs w:val="24"/>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06B6F"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lastRenderedPageBreak/>
        <w:t>M</w:t>
      </w:r>
      <w:r w:rsidRPr="003E67B0">
        <w:rPr>
          <w:rFonts w:ascii="Galliard BT" w:hAnsi="Galliard BT"/>
          <w:color w:val="000000"/>
          <w:sz w:val="24"/>
          <w:szCs w:val="24"/>
          <w:lang w:val="pt-BR"/>
        </w:rPr>
        <w:t>esmo a teoria d</w:t>
      </w:r>
      <w:r>
        <w:rPr>
          <w:rFonts w:ascii="Galliard BT" w:hAnsi="Galliard BT"/>
          <w:color w:val="000000"/>
          <w:sz w:val="24"/>
          <w:szCs w:val="24"/>
          <w:lang w:val="pt-BR"/>
        </w:rPr>
        <w:t>ele sobre os jogos de linguagem:</w:t>
      </w:r>
      <w:r w:rsidRPr="003E67B0">
        <w:rPr>
          <w:rFonts w:ascii="Galliard BT" w:hAnsi="Galliard BT"/>
          <w:color w:val="000000"/>
          <w:sz w:val="24"/>
          <w:szCs w:val="24"/>
          <w:lang w:val="pt-BR"/>
        </w:rPr>
        <w:t xml:space="preserve"> </w:t>
      </w:r>
      <w:r>
        <w:rPr>
          <w:rFonts w:ascii="Galliard BT" w:hAnsi="Galliard BT"/>
          <w:color w:val="000000"/>
          <w:sz w:val="24"/>
          <w:szCs w:val="24"/>
          <w:lang w:val="pt-BR"/>
        </w:rPr>
        <w:t>q</w:t>
      </w:r>
      <w:r w:rsidRPr="003E67B0">
        <w:rPr>
          <w:rFonts w:ascii="Galliard BT" w:hAnsi="Galliard BT"/>
          <w:color w:val="000000"/>
          <w:sz w:val="24"/>
          <w:szCs w:val="24"/>
          <w:lang w:val="pt-BR"/>
        </w:rPr>
        <w:t>uando ele diz que existem tais e quai</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jogos de linguagem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eu digo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“mas você está se referindo à realidade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isso é só mais um jogo de linguagem?” Na segunda hipótese, o que você está falando não tem importância nenhuma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na primeira parte vo</w:t>
      </w:r>
      <w:r>
        <w:rPr>
          <w:rFonts w:ascii="Galliard BT" w:hAnsi="Galliard BT"/>
          <w:color w:val="000000"/>
          <w:sz w:val="24"/>
          <w:szCs w:val="24"/>
          <w:lang w:val="pt-BR"/>
        </w:rPr>
        <w:t>cê está dizendo que existe algo</w:t>
      </w:r>
      <w:r w:rsidRPr="003E67B0">
        <w:rPr>
          <w:rFonts w:ascii="Galliard BT" w:hAnsi="Galliard BT"/>
          <w:color w:val="000000"/>
          <w:sz w:val="24"/>
          <w:szCs w:val="24"/>
          <w:lang w:val="pt-BR"/>
        </w:rPr>
        <w:t xml:space="preserve"> que não é jogo de linguagem. </w:t>
      </w:r>
      <w:r>
        <w:rPr>
          <w:rFonts w:ascii="Galliard BT" w:hAnsi="Galliard BT"/>
          <w:color w:val="000000"/>
          <w:sz w:val="24"/>
          <w:szCs w:val="24"/>
          <w:lang w:val="pt-BR"/>
        </w:rPr>
        <w:t>Então, p</w:t>
      </w:r>
      <w:r w:rsidRPr="003E67B0">
        <w:rPr>
          <w:rFonts w:ascii="Galliard BT" w:hAnsi="Galliard BT"/>
          <w:color w:val="000000"/>
          <w:sz w:val="24"/>
          <w:szCs w:val="24"/>
          <w:lang w:val="pt-BR"/>
        </w:rPr>
        <w:t>ara que serve a sua noção de jogos de linguagem? Eu só posso chamar uma coisa de jogo, se existe outra que não é jogo. Quem quer que tenha jogado uma partida de futebol de botão sab</w:t>
      </w:r>
      <w:r>
        <w:rPr>
          <w:rFonts w:ascii="Galliard BT" w:hAnsi="Galliard BT"/>
          <w:color w:val="000000"/>
          <w:sz w:val="24"/>
          <w:szCs w:val="24"/>
          <w:lang w:val="pt-BR"/>
        </w:rPr>
        <w:t>e disto. Quando ele chama o uso</w:t>
      </w:r>
      <w:r w:rsidRPr="003E67B0">
        <w:rPr>
          <w:rFonts w:ascii="Galliard BT" w:hAnsi="Galliard BT"/>
          <w:color w:val="000000"/>
          <w:sz w:val="24"/>
          <w:szCs w:val="24"/>
          <w:lang w:val="pt-BR"/>
        </w:rPr>
        <w:t xml:space="preserve"> da linguagem de jogo, </w:t>
      </w:r>
      <w:r>
        <w:rPr>
          <w:rFonts w:ascii="Galliard BT" w:hAnsi="Galliard BT"/>
          <w:color w:val="000000"/>
          <w:sz w:val="24"/>
          <w:szCs w:val="24"/>
          <w:lang w:val="pt-BR"/>
        </w:rPr>
        <w:t>ele está usando uma metáfora;</w:t>
      </w:r>
      <w:r w:rsidRPr="003E67B0">
        <w:rPr>
          <w:rFonts w:ascii="Galliard BT" w:hAnsi="Galliard BT"/>
          <w:color w:val="000000"/>
          <w:sz w:val="24"/>
          <w:szCs w:val="24"/>
          <w:lang w:val="pt-BR"/>
        </w:rPr>
        <w:t xml:space="preserve"> só que ele está tomando esta metáfora como se fosse a realidade. Por exemplo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nós estamos aqui num jogo de futebo</w:t>
      </w:r>
      <w:r>
        <w:rPr>
          <w:rFonts w:ascii="Galliard BT" w:hAnsi="Galliard BT"/>
          <w:color w:val="000000"/>
          <w:sz w:val="24"/>
          <w:szCs w:val="24"/>
          <w:lang w:val="pt-BR"/>
        </w:rPr>
        <w:t>l e lá pelas tantas seu</w:t>
      </w:r>
      <w:r w:rsidRPr="003E67B0">
        <w:rPr>
          <w:rFonts w:ascii="Galliard BT" w:hAnsi="Galliard BT"/>
          <w:color w:val="000000"/>
          <w:sz w:val="24"/>
          <w:szCs w:val="24"/>
          <w:lang w:val="pt-BR"/>
        </w:rPr>
        <w:t xml:space="preserve"> fulano met</w:t>
      </w:r>
      <w:r>
        <w:rPr>
          <w:rFonts w:ascii="Galliard BT" w:hAnsi="Galliard BT"/>
          <w:color w:val="000000"/>
          <w:sz w:val="24"/>
          <w:szCs w:val="24"/>
          <w:lang w:val="pt-BR"/>
        </w:rPr>
        <w:t>e um pontapé na canela do outro:</w:t>
      </w:r>
      <w:r w:rsidRPr="003E67B0">
        <w:rPr>
          <w:rFonts w:ascii="Galliard BT" w:hAnsi="Galliard BT"/>
          <w:color w:val="000000"/>
          <w:sz w:val="24"/>
          <w:szCs w:val="24"/>
          <w:lang w:val="pt-BR"/>
        </w:rPr>
        <w:t xml:space="preserve"> a dor na canela também é jogo? Não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ela não faz parte de jogo. Não faz parte desse jogo e não faz parte de jogo nenhum. Ela é o que se chama realidade.</w:t>
      </w:r>
      <w:r>
        <w:rPr>
          <w:rFonts w:ascii="Galliard BT" w:hAnsi="Galliard BT"/>
          <w:color w:val="000000"/>
          <w:sz w:val="24"/>
          <w:szCs w:val="24"/>
          <w:lang w:val="pt-BR"/>
        </w:rPr>
        <w:t xml:space="preserve"> </w:t>
      </w:r>
      <w:r w:rsidRPr="00110148">
        <w:rPr>
          <w:rFonts w:ascii="Galliard BT" w:hAnsi="Galliard BT"/>
          <w:b/>
          <w:color w:val="FF0000"/>
          <w:sz w:val="16"/>
          <w:szCs w:val="16"/>
          <w:lang w:val="pt-BR"/>
        </w:rPr>
        <w:t>[1:40]</w:t>
      </w:r>
      <w:r w:rsidRPr="003E67B0">
        <w:rPr>
          <w:rFonts w:ascii="Galliard BT" w:hAnsi="Galliard BT"/>
          <w:color w:val="000000"/>
          <w:sz w:val="24"/>
          <w:szCs w:val="24"/>
          <w:lang w:val="pt-BR"/>
        </w:rPr>
        <w:t xml:space="preserve"> Se não há um fundo de realidade, não pode haver um jogo. Se você reduz tudo a jogo, então voltamos ao começo: você tem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experiência pequenininha e você </w:t>
      </w:r>
      <w:r>
        <w:rPr>
          <w:rFonts w:ascii="Galliard BT" w:hAnsi="Galliard BT"/>
          <w:color w:val="000000"/>
          <w:sz w:val="24"/>
          <w:szCs w:val="24"/>
          <w:lang w:val="pt-BR"/>
        </w:rPr>
        <w:t>quis montar um sistema</w:t>
      </w:r>
      <w:r w:rsidRPr="003E67B0">
        <w:rPr>
          <w:rFonts w:ascii="Galliard BT" w:hAnsi="Galliard BT"/>
          <w:color w:val="000000"/>
          <w:sz w:val="24"/>
          <w:szCs w:val="24"/>
          <w:lang w:val="pt-BR"/>
        </w:rPr>
        <w:t xml:space="preserve"> de modo que as pessoas jogassem o seu jogo.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que eu vou jogar esse jogo se ele não serve para nada e se ele está completamente deslocado em relação às finalidades próprias da filosofia e deslocado em relação à própria vida? </w:t>
      </w:r>
    </w:p>
    <w:p w:rsidR="00506B6F" w:rsidRDefault="00506B6F" w:rsidP="00867FAE">
      <w:pPr>
        <w:spacing w:after="0" w:line="240" w:lineRule="auto"/>
        <w:jc w:val="both"/>
        <w:rPr>
          <w:rFonts w:ascii="Galliard BT" w:hAnsi="Galliard BT"/>
          <w:color w:val="000000"/>
          <w:sz w:val="24"/>
          <w:szCs w:val="24"/>
          <w:lang w:val="pt-BR"/>
        </w:rPr>
      </w:pPr>
    </w:p>
    <w:p w:rsidR="005F0E06" w:rsidRPr="00506B6F" w:rsidRDefault="00506B6F" w:rsidP="00867FAE">
      <w:pPr>
        <w:spacing w:after="0" w:line="240" w:lineRule="auto"/>
        <w:jc w:val="both"/>
        <w:rPr>
          <w:rFonts w:ascii="Galliard BT" w:hAnsi="Galliard BT"/>
          <w:b/>
          <w:color w:val="000000"/>
          <w:sz w:val="20"/>
          <w:szCs w:val="24"/>
          <w:lang w:val="pt-BR"/>
        </w:rPr>
      </w:pPr>
      <w:r w:rsidRPr="00506B6F">
        <w:rPr>
          <w:rFonts w:ascii="Galliard BT" w:hAnsi="Galliard BT"/>
          <w:b/>
          <w:color w:val="FF0000"/>
          <w:sz w:val="16"/>
          <w:szCs w:val="20"/>
          <w:lang w:val="pt-BR"/>
        </w:rPr>
        <w:t>Intervalo</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Em primeiro lugar, eu queria esclarecer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no meu modesto entendimento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compr</w:t>
      </w:r>
      <w:r>
        <w:rPr>
          <w:rFonts w:ascii="Galliard BT" w:hAnsi="Galliard BT"/>
          <w:color w:val="000000"/>
          <w:sz w:val="24"/>
          <w:szCs w:val="24"/>
          <w:lang w:val="pt-BR"/>
        </w:rPr>
        <w:t xml:space="preserve">eender uma filosofia não é </w:t>
      </w:r>
      <w:r w:rsidRPr="003E67B0">
        <w:rPr>
          <w:rFonts w:ascii="Galliard BT" w:hAnsi="Galliard BT"/>
          <w:color w:val="000000"/>
          <w:sz w:val="24"/>
          <w:szCs w:val="24"/>
          <w:lang w:val="pt-BR"/>
        </w:rPr>
        <w:t xml:space="preserve">estudar </w:t>
      </w:r>
      <w:r>
        <w:rPr>
          <w:rFonts w:ascii="Galliard BT" w:hAnsi="Galliard BT"/>
          <w:color w:val="000000"/>
          <w:sz w:val="24"/>
          <w:szCs w:val="24"/>
          <w:lang w:val="pt-BR"/>
        </w:rPr>
        <w:t>todas as suas conexões internas,</w:t>
      </w:r>
      <w:r w:rsidRPr="003E67B0">
        <w:rPr>
          <w:rFonts w:ascii="Galliard BT" w:hAnsi="Galliard BT"/>
          <w:color w:val="000000"/>
          <w:sz w:val="24"/>
          <w:szCs w:val="24"/>
          <w:lang w:val="pt-BR"/>
        </w:rPr>
        <w:t xml:space="preserve"> a estrutura inteira da sua argumentação e, sobretudo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organi</w:t>
      </w:r>
      <w:r>
        <w:rPr>
          <w:rFonts w:ascii="Galliard BT" w:hAnsi="Galliard BT"/>
          <w:color w:val="000000"/>
          <w:sz w:val="24"/>
          <w:szCs w:val="24"/>
          <w:lang w:val="pt-BR"/>
        </w:rPr>
        <w:t>zação dos textos que a expressa</w:t>
      </w:r>
      <w:r w:rsidRPr="003E67B0">
        <w:rPr>
          <w:rFonts w:ascii="Galliard BT" w:hAnsi="Galliard BT"/>
          <w:color w:val="000000"/>
          <w:sz w:val="24"/>
          <w:szCs w:val="24"/>
          <w:lang w:val="pt-BR"/>
        </w:rPr>
        <w:t>. É você conseguir remontar dos textos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às exper</w:t>
      </w:r>
      <w:r>
        <w:rPr>
          <w:rFonts w:ascii="Galliard BT" w:hAnsi="Galliard BT"/>
          <w:color w:val="000000"/>
          <w:sz w:val="24"/>
          <w:szCs w:val="24"/>
          <w:lang w:val="pt-BR"/>
        </w:rPr>
        <w:t>iências cognitivas fundamentais</w:t>
      </w:r>
      <w:r w:rsidRPr="003E67B0">
        <w:rPr>
          <w:rFonts w:ascii="Galliard BT" w:hAnsi="Galliard BT"/>
          <w:color w:val="000000"/>
          <w:sz w:val="24"/>
          <w:szCs w:val="24"/>
          <w:lang w:val="pt-BR"/>
        </w:rPr>
        <w:t xml:space="preserve"> que geraram </w:t>
      </w:r>
      <w:r>
        <w:rPr>
          <w:rFonts w:ascii="Galliard BT" w:hAnsi="Galliard BT"/>
          <w:color w:val="000000"/>
          <w:sz w:val="24"/>
          <w:szCs w:val="24"/>
          <w:lang w:val="pt-BR"/>
        </w:rPr>
        <w:t xml:space="preserve">esta filosofia. Assim como </w:t>
      </w:r>
      <w:r w:rsidRPr="003E67B0">
        <w:rPr>
          <w:rFonts w:ascii="Galliard BT" w:hAnsi="Galliard BT"/>
          <w:color w:val="000000"/>
          <w:sz w:val="24"/>
          <w:szCs w:val="24"/>
          <w:lang w:val="pt-BR"/>
        </w:rPr>
        <w:t>compreender uma obra de arte liter</w:t>
      </w:r>
      <w:r>
        <w:rPr>
          <w:rFonts w:ascii="Galliard BT" w:hAnsi="Galliard BT"/>
          <w:color w:val="000000"/>
          <w:sz w:val="24"/>
          <w:szCs w:val="24"/>
          <w:lang w:val="pt-BR"/>
        </w:rPr>
        <w:t>ária é exatamente a mesma coisa: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w:t>
      </w:r>
      <w:r w:rsidRPr="003E67B0">
        <w:rPr>
          <w:rFonts w:ascii="Galliard BT" w:hAnsi="Galliard BT"/>
          <w:color w:val="000000"/>
          <w:sz w:val="24"/>
          <w:szCs w:val="24"/>
          <w:lang w:val="pt-BR"/>
        </w:rPr>
        <w:t xml:space="preserve">ocê vai remontar uma experiência imaginativa. Se você captou esta experiência imaginativa, então você </w:t>
      </w:r>
      <w:r>
        <w:rPr>
          <w:rFonts w:ascii="Galliard BT" w:hAnsi="Galliard BT"/>
          <w:color w:val="000000"/>
          <w:sz w:val="24"/>
          <w:szCs w:val="24"/>
          <w:lang w:val="pt-BR"/>
        </w:rPr>
        <w:t xml:space="preserve">entendeu a obra, ainda que </w:t>
      </w:r>
      <w:r w:rsidRPr="003E67B0">
        <w:rPr>
          <w:rFonts w:ascii="Galliard BT" w:hAnsi="Galliard BT"/>
          <w:color w:val="000000"/>
          <w:sz w:val="24"/>
          <w:szCs w:val="24"/>
          <w:lang w:val="pt-BR"/>
        </w:rPr>
        <w:t>não</w:t>
      </w:r>
      <w:r>
        <w:rPr>
          <w:rFonts w:ascii="Galliard BT" w:hAnsi="Galliard BT"/>
          <w:color w:val="000000"/>
          <w:sz w:val="24"/>
          <w:szCs w:val="24"/>
          <w:lang w:val="pt-BR"/>
        </w:rPr>
        <w:t xml:space="preserve"> tenha a visão completa de toda</w:t>
      </w:r>
      <w:r w:rsidRPr="003E67B0">
        <w:rPr>
          <w:rFonts w:ascii="Galliard BT" w:hAnsi="Galliard BT"/>
          <w:color w:val="000000"/>
          <w:sz w:val="24"/>
          <w:szCs w:val="24"/>
          <w:lang w:val="pt-BR"/>
        </w:rPr>
        <w:t xml:space="preserve"> a organização interna, de toda </w:t>
      </w:r>
      <w:r>
        <w:rPr>
          <w:rFonts w:ascii="Galliard BT" w:hAnsi="Galliard BT"/>
          <w:color w:val="000000"/>
          <w:sz w:val="24"/>
          <w:szCs w:val="24"/>
          <w:lang w:val="pt-BR"/>
        </w:rPr>
        <w:t>a estrutura</w:t>
      </w:r>
      <w:r w:rsidRPr="003E67B0">
        <w:rPr>
          <w:rFonts w:ascii="Galliard BT" w:hAnsi="Galliard BT"/>
          <w:color w:val="000000"/>
          <w:sz w:val="24"/>
          <w:szCs w:val="24"/>
          <w:lang w:val="pt-BR"/>
        </w:rPr>
        <w:t xml:space="preserve"> etc. Se isso vale na literatura, vale ainda mais na filosofia, onde nunca se pode pretender que a expressão verbal, que a expressão escrita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foi perfeitamente adequada à experiência originária. Ela nunca é perfeitamente adequada. Na obra literária você tem que ter, evidentemente, um res</w:t>
      </w:r>
      <w:r>
        <w:rPr>
          <w:rFonts w:ascii="Galliard BT" w:hAnsi="Galliard BT"/>
          <w:color w:val="000000"/>
          <w:sz w:val="24"/>
          <w:szCs w:val="24"/>
          <w:lang w:val="pt-BR"/>
        </w:rPr>
        <w:t>peito pela integridade do texto;</w:t>
      </w:r>
      <w:r w:rsidRPr="003E67B0">
        <w:rPr>
          <w:rFonts w:ascii="Galliard BT" w:hAnsi="Galliard BT"/>
          <w:color w:val="000000"/>
          <w:sz w:val="24"/>
          <w:szCs w:val="24"/>
          <w:lang w:val="pt-BR"/>
        </w:rPr>
        <w:t xml:space="preserve"> mas na filosofia o respeito pela integridade do texto</w:t>
      </w:r>
      <w:r>
        <w:rPr>
          <w:rFonts w:ascii="Galliard BT" w:hAnsi="Galliard BT"/>
          <w:color w:val="000000"/>
          <w:sz w:val="24"/>
          <w:szCs w:val="24"/>
          <w:lang w:val="pt-BR"/>
        </w:rPr>
        <w:t xml:space="preserve"> é somente pelo lado filológico: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w:t>
      </w:r>
      <w:r w:rsidRPr="003E67B0">
        <w:rPr>
          <w:rFonts w:ascii="Galliard BT" w:hAnsi="Galliard BT"/>
          <w:color w:val="000000"/>
          <w:sz w:val="24"/>
          <w:szCs w:val="24"/>
          <w:lang w:val="pt-BR"/>
        </w:rPr>
        <w:t>ocê não vai deformar o que o sujeito</w:t>
      </w:r>
      <w:r>
        <w:rPr>
          <w:rFonts w:ascii="Galliard BT" w:hAnsi="Galliard BT"/>
          <w:color w:val="000000"/>
          <w:sz w:val="24"/>
          <w:szCs w:val="24"/>
          <w:lang w:val="pt-BR"/>
        </w:rPr>
        <w:t xml:space="preserve"> diz.</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w:t>
      </w:r>
      <w:r w:rsidRPr="003E67B0">
        <w:rPr>
          <w:rFonts w:ascii="Galliard BT" w:hAnsi="Galliard BT"/>
          <w:color w:val="000000"/>
          <w:sz w:val="24"/>
          <w:szCs w:val="24"/>
          <w:lang w:val="pt-BR"/>
        </w:rPr>
        <w:t>orém</w:t>
      </w:r>
      <w:r>
        <w:rPr>
          <w:rFonts w:ascii="Galliard BT" w:hAnsi="Galliard BT"/>
          <w:color w:val="000000"/>
          <w:sz w:val="24"/>
          <w:szCs w:val="24"/>
          <w:lang w:val="pt-BR"/>
        </w:rPr>
        <w:t>,</w:t>
      </w:r>
      <w:r w:rsidRPr="003E67B0">
        <w:rPr>
          <w:rFonts w:ascii="Galliard BT" w:hAnsi="Galliard BT"/>
          <w:color w:val="000000"/>
          <w:sz w:val="24"/>
          <w:szCs w:val="24"/>
          <w:lang w:val="pt-BR"/>
        </w:rPr>
        <w:t xml:space="preserve"> você deve</w:t>
      </w:r>
      <w:r>
        <w:rPr>
          <w:rFonts w:ascii="Galliard BT" w:hAnsi="Galliard BT"/>
          <w:color w:val="000000"/>
          <w:sz w:val="24"/>
          <w:szCs w:val="24"/>
          <w:lang w:val="pt-BR"/>
        </w:rPr>
        <w:t xml:space="preserve">, </w:t>
      </w:r>
      <w:r w:rsidRPr="003E67B0">
        <w:rPr>
          <w:rFonts w:ascii="Galliard BT" w:hAnsi="Galliard BT"/>
          <w:color w:val="000000"/>
          <w:sz w:val="24"/>
          <w:szCs w:val="24"/>
          <w:lang w:val="pt-BR"/>
        </w:rPr>
        <w:t>sempre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tentar ir para além do texto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penetrar na experiência cognitiva fundamental</w:t>
      </w:r>
      <w:r>
        <w:rPr>
          <w:rFonts w:ascii="Galliard BT" w:hAnsi="Galliard BT"/>
          <w:color w:val="000000"/>
          <w:sz w:val="24"/>
          <w:szCs w:val="24"/>
          <w:lang w:val="pt-BR"/>
        </w:rPr>
        <w:t>. Uma vez que você chegou aí</w:t>
      </w:r>
      <w:r w:rsidRPr="003E67B0">
        <w:rPr>
          <w:rFonts w:ascii="Galliard BT" w:hAnsi="Galliard BT"/>
          <w:color w:val="000000"/>
          <w:sz w:val="24"/>
          <w:szCs w:val="24"/>
          <w:lang w:val="pt-BR"/>
        </w:rPr>
        <w:t>, você tem uma compreensão satisfatória. Se você fizer i</w:t>
      </w:r>
      <w:r>
        <w:rPr>
          <w:rFonts w:ascii="Galliard BT" w:hAnsi="Galliard BT"/>
          <w:color w:val="000000"/>
          <w:sz w:val="24"/>
          <w:szCs w:val="24"/>
          <w:lang w:val="pt-BR"/>
        </w:rPr>
        <w:t xml:space="preserve">sto com vários filósofos e </w:t>
      </w:r>
      <w:r w:rsidRPr="003E67B0">
        <w:rPr>
          <w:rFonts w:ascii="Galliard BT" w:hAnsi="Galliard BT"/>
          <w:color w:val="000000"/>
          <w:sz w:val="24"/>
          <w:szCs w:val="24"/>
          <w:lang w:val="pt-BR"/>
        </w:rPr>
        <w:t>conseguir encaixá-los numa sequência histórica, então você pode fazer uma verdadeira história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uma história de experiências reais que se passaram com seres humanos reais, num certo tempo histórico, entre as quais ho</w:t>
      </w:r>
      <w:r>
        <w:rPr>
          <w:rFonts w:ascii="Galliard BT" w:hAnsi="Galliard BT"/>
          <w:color w:val="000000"/>
          <w:sz w:val="24"/>
          <w:szCs w:val="24"/>
          <w:lang w:val="pt-BR"/>
        </w:rPr>
        <w:t>u</w:t>
      </w:r>
      <w:r w:rsidRPr="003E67B0">
        <w:rPr>
          <w:rFonts w:ascii="Galliard BT" w:hAnsi="Galliard BT"/>
          <w:color w:val="000000"/>
          <w:sz w:val="24"/>
          <w:szCs w:val="24"/>
          <w:lang w:val="pt-BR"/>
        </w:rPr>
        <w:t xml:space="preserve">ve certa comunicação. </w:t>
      </w:r>
    </w:p>
    <w:p w:rsidR="005F0E06" w:rsidRPr="00506B6F" w:rsidRDefault="005F0E06" w:rsidP="006705F0">
      <w:pPr>
        <w:spacing w:after="0" w:line="240" w:lineRule="auto"/>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Lembre-se que </w:t>
      </w:r>
      <w:r>
        <w:rPr>
          <w:rFonts w:ascii="Galliard BT" w:hAnsi="Galliard BT"/>
          <w:color w:val="000000"/>
          <w:sz w:val="24"/>
          <w:szCs w:val="24"/>
          <w:lang w:val="pt-BR"/>
        </w:rPr>
        <w:t xml:space="preserve">o método que eu descrevi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 é o método </w:t>
      </w:r>
      <w:r>
        <w:rPr>
          <w:rFonts w:ascii="Galliard BT" w:hAnsi="Galliard BT"/>
          <w:color w:val="000000"/>
          <w:sz w:val="24"/>
          <w:szCs w:val="24"/>
          <w:lang w:val="pt-BR"/>
        </w:rPr>
        <w:t xml:space="preserve">usado pelo Dardo Scavino e pelo </w:t>
      </w:r>
      <w:r w:rsidRPr="003E67B0">
        <w:rPr>
          <w:rFonts w:ascii="Galliard BT" w:hAnsi="Galliard BT"/>
          <w:color w:val="000000"/>
          <w:sz w:val="24"/>
          <w:szCs w:val="24"/>
          <w:lang w:val="pt-BR"/>
        </w:rPr>
        <w:t>Soloviov no tex</w:t>
      </w:r>
      <w:r>
        <w:rPr>
          <w:rFonts w:ascii="Galliard BT" w:hAnsi="Galliard BT"/>
          <w:color w:val="000000"/>
          <w:sz w:val="24"/>
          <w:szCs w:val="24"/>
          <w:lang w:val="pt-BR"/>
        </w:rPr>
        <w:t xml:space="preserve">to que nós vamos estudar depois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pressupõe esta capacidade. </w:t>
      </w:r>
      <w:r>
        <w:rPr>
          <w:rFonts w:ascii="Galliard BT" w:hAnsi="Galliard BT"/>
          <w:color w:val="000000"/>
          <w:sz w:val="24"/>
          <w:szCs w:val="24"/>
          <w:lang w:val="pt-BR"/>
        </w:rPr>
        <w:t>Mas, e</w:t>
      </w:r>
      <w:r w:rsidRPr="003E67B0">
        <w:rPr>
          <w:rFonts w:ascii="Galliard BT" w:hAnsi="Galliard BT"/>
          <w:color w:val="000000"/>
          <w:sz w:val="24"/>
          <w:szCs w:val="24"/>
          <w:lang w:val="pt-BR"/>
        </w:rPr>
        <w:t>u acho que estes dois autores, tanto o Scavino, quanto o Soloviov, não prestaram muita atenção a este aspecto da coisa. Eles estiveram mais interessados na continuidade de um raciocínio, como se uma sequência de autores fosse um raciocínio desenvolvido por uma pessoa só. Nesse senti</w:t>
      </w:r>
      <w:r>
        <w:rPr>
          <w:rFonts w:ascii="Galliard BT" w:hAnsi="Galliard BT"/>
          <w:color w:val="000000"/>
          <w:sz w:val="24"/>
          <w:szCs w:val="24"/>
          <w:lang w:val="pt-BR"/>
        </w:rPr>
        <w:t xml:space="preserve">do </w:t>
      </w:r>
      <w:r w:rsidRPr="003E67B0">
        <w:rPr>
          <w:rFonts w:ascii="Galliard BT" w:hAnsi="Galliard BT"/>
          <w:color w:val="000000"/>
          <w:sz w:val="24"/>
          <w:szCs w:val="24"/>
          <w:lang w:val="pt-BR"/>
        </w:rPr>
        <w:t xml:space="preserve">eles estão </w:t>
      </w:r>
      <w:r>
        <w:rPr>
          <w:rFonts w:ascii="Galliard BT" w:hAnsi="Galliard BT"/>
          <w:color w:val="000000"/>
          <w:sz w:val="24"/>
          <w:szCs w:val="24"/>
          <w:lang w:val="pt-BR"/>
        </w:rPr>
        <w:t>fazendo a história de doutrinas.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w:t>
      </w:r>
      <w:r>
        <w:rPr>
          <w:rFonts w:ascii="Galliard BT" w:hAnsi="Galliard BT"/>
          <w:color w:val="000000"/>
          <w:sz w:val="24"/>
          <w:szCs w:val="24"/>
          <w:lang w:val="pt-BR"/>
        </w:rPr>
        <w:t xml:space="preserve">, como observou </w:t>
      </w:r>
      <w:r>
        <w:rPr>
          <w:rFonts w:ascii="Times New Roman" w:hAnsi="Times New Roman"/>
          <w:color w:val="000000"/>
          <w:sz w:val="24"/>
          <w:szCs w:val="24"/>
          <w:lang w:val="pt-BR"/>
        </w:rPr>
        <w:t>―</w:t>
      </w:r>
      <w:r>
        <w:rPr>
          <w:rFonts w:ascii="Galliard BT" w:hAnsi="Galliard BT"/>
          <w:color w:val="000000"/>
          <w:sz w:val="24"/>
          <w:szCs w:val="24"/>
          <w:lang w:val="pt-BR"/>
        </w:rPr>
        <w:t xml:space="preserve"> muito bem observado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o </w:t>
      </w:r>
      <w:r w:rsidRPr="003E67B0">
        <w:rPr>
          <w:rFonts w:ascii="Galliard BT" w:hAnsi="Galliard BT"/>
          <w:color w:val="000000"/>
          <w:sz w:val="24"/>
          <w:szCs w:val="24"/>
          <w:lang w:val="pt-BR"/>
        </w:rPr>
        <w:t xml:space="preserve">Eric </w:t>
      </w:r>
      <w:r w:rsidRPr="003E67B0">
        <w:rPr>
          <w:rFonts w:ascii="Galliard BT" w:hAnsi="Galliard BT"/>
          <w:color w:val="000000"/>
          <w:sz w:val="24"/>
          <w:szCs w:val="24"/>
          <w:lang w:val="pt-BR"/>
        </w:rPr>
        <w:lastRenderedPageBreak/>
        <w:t>Voegelin, n</w:t>
      </w:r>
      <w:r>
        <w:rPr>
          <w:rFonts w:ascii="Galliard BT" w:hAnsi="Galliard BT"/>
          <w:color w:val="000000"/>
          <w:sz w:val="24"/>
          <w:szCs w:val="24"/>
          <w:lang w:val="pt-BR"/>
        </w:rPr>
        <w:t>ão existe história de doutrinas:</w:t>
      </w:r>
      <w:r w:rsidRPr="003E67B0">
        <w:rPr>
          <w:rFonts w:ascii="Galliard BT" w:hAnsi="Galliard BT"/>
          <w:color w:val="000000"/>
          <w:sz w:val="24"/>
          <w:szCs w:val="24"/>
          <w:lang w:val="pt-BR"/>
        </w:rPr>
        <w:t xml:space="preserve"> só existe história de acontecimentos reais, que se passaram com seres humanos reais. </w:t>
      </w:r>
      <w:r>
        <w:rPr>
          <w:rFonts w:ascii="Galliard BT" w:hAnsi="Galliard BT"/>
          <w:color w:val="000000"/>
          <w:sz w:val="24"/>
          <w:szCs w:val="24"/>
          <w:lang w:val="pt-BR"/>
        </w:rPr>
        <w:t>Então, n</w:t>
      </w:r>
      <w:r w:rsidRPr="003E67B0">
        <w:rPr>
          <w:rFonts w:ascii="Galliard BT" w:hAnsi="Galliard BT"/>
          <w:color w:val="000000"/>
          <w:sz w:val="24"/>
          <w:szCs w:val="24"/>
          <w:lang w:val="pt-BR"/>
        </w:rPr>
        <w:t>ós temos que sair da pura express</w:t>
      </w:r>
      <w:r>
        <w:rPr>
          <w:rFonts w:ascii="Galliard BT" w:hAnsi="Galliard BT"/>
          <w:color w:val="000000"/>
          <w:sz w:val="24"/>
          <w:szCs w:val="24"/>
          <w:lang w:val="pt-BR"/>
        </w:rPr>
        <w:t xml:space="preserve">ão da doutrina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ainda que </w:t>
      </w:r>
      <w:r>
        <w:rPr>
          <w:rFonts w:ascii="Galliard BT" w:hAnsi="Galliard BT"/>
          <w:color w:val="000000"/>
          <w:sz w:val="24"/>
          <w:szCs w:val="24"/>
          <w:lang w:val="pt-BR"/>
        </w:rPr>
        <w:t xml:space="preserve">seja a expressão mais fidedigna </w:t>
      </w:r>
      <w:r>
        <w:rPr>
          <w:rFonts w:ascii="Times New Roman" w:hAnsi="Times New Roman"/>
          <w:color w:val="000000"/>
          <w:sz w:val="24"/>
          <w:szCs w:val="24"/>
          <w:lang w:val="pt-BR"/>
        </w:rPr>
        <w:t>―</w:t>
      </w:r>
      <w:r>
        <w:rPr>
          <w:rFonts w:ascii="Galliard BT" w:hAnsi="Galliard BT"/>
          <w:color w:val="000000"/>
          <w:sz w:val="24"/>
          <w:szCs w:val="24"/>
          <w:lang w:val="pt-BR"/>
        </w:rPr>
        <w:t xml:space="preserve"> e remontar à</w:t>
      </w:r>
      <w:r w:rsidRPr="003E67B0">
        <w:rPr>
          <w:rFonts w:ascii="Galliard BT" w:hAnsi="Galliard BT"/>
          <w:color w:val="000000"/>
          <w:sz w:val="24"/>
          <w:szCs w:val="24"/>
          <w:lang w:val="pt-BR"/>
        </w:rPr>
        <w:t>s experiências profundas. O que você vai dizer das exper</w:t>
      </w:r>
      <w:r>
        <w:rPr>
          <w:rFonts w:ascii="Galliard BT" w:hAnsi="Galliard BT"/>
          <w:color w:val="000000"/>
          <w:sz w:val="24"/>
          <w:szCs w:val="24"/>
          <w:lang w:val="pt-BR"/>
        </w:rPr>
        <w:t xml:space="preserve">iências profundas, às vezes, não </w:t>
      </w:r>
      <w:r w:rsidRPr="003E67B0">
        <w:rPr>
          <w:rFonts w:ascii="Galliard BT" w:hAnsi="Galliard BT"/>
          <w:color w:val="000000"/>
          <w:sz w:val="24"/>
          <w:szCs w:val="24"/>
          <w:lang w:val="pt-BR"/>
        </w:rPr>
        <w:t>parece inteiramente justificado pelo texto, porque você está falando de cois</w:t>
      </w:r>
      <w:r>
        <w:rPr>
          <w:rFonts w:ascii="Galliard BT" w:hAnsi="Galliard BT"/>
          <w:color w:val="000000"/>
          <w:sz w:val="24"/>
          <w:szCs w:val="24"/>
          <w:lang w:val="pt-BR"/>
        </w:rPr>
        <w:t>as que não estão ditas no texto:</w:t>
      </w:r>
      <w:r w:rsidRPr="003E67B0">
        <w:rPr>
          <w:rFonts w:ascii="Galliard BT" w:hAnsi="Galliard BT"/>
          <w:color w:val="000000"/>
          <w:sz w:val="24"/>
          <w:szCs w:val="24"/>
          <w:lang w:val="pt-BR"/>
        </w:rPr>
        <w:t xml:space="preserve"> mas são coisas das quais o texto parte e às quais o texto chega. </w:t>
      </w:r>
      <w:r>
        <w:rPr>
          <w:rFonts w:ascii="Galliard BT" w:hAnsi="Galliard BT"/>
          <w:color w:val="000000"/>
          <w:sz w:val="24"/>
          <w:szCs w:val="24"/>
          <w:lang w:val="pt-BR"/>
        </w:rPr>
        <w:t>Agora, c</w:t>
      </w:r>
      <w:r w:rsidRPr="003E67B0">
        <w:rPr>
          <w:rFonts w:ascii="Galliard BT" w:hAnsi="Galliard BT"/>
          <w:color w:val="000000"/>
          <w:sz w:val="24"/>
          <w:szCs w:val="24"/>
          <w:lang w:val="pt-BR"/>
        </w:rPr>
        <w:t>ompletamente inverso, por exemplo, é o méto</w:t>
      </w:r>
      <w:r>
        <w:rPr>
          <w:rFonts w:ascii="Galliard BT" w:hAnsi="Galliard BT"/>
          <w:color w:val="000000"/>
          <w:sz w:val="24"/>
          <w:szCs w:val="24"/>
          <w:lang w:val="pt-BR"/>
        </w:rPr>
        <w:t xml:space="preserve">do que se consagrou na USP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 é o método inventado</w:t>
      </w:r>
      <w:r>
        <w:rPr>
          <w:rFonts w:ascii="Galliard BT" w:hAnsi="Galliard BT"/>
          <w:color w:val="000000"/>
          <w:sz w:val="24"/>
          <w:szCs w:val="24"/>
          <w:lang w:val="pt-BR"/>
        </w:rPr>
        <w:t xml:space="preserve"> por Martial Guéroult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 é o método de ficar analisando a estrutura do texto. Você pode entender um texto perfeitamente e não entender nada </w:t>
      </w:r>
      <w:r>
        <w:rPr>
          <w:rFonts w:ascii="Galliard BT" w:hAnsi="Galliard BT"/>
          <w:color w:val="000000"/>
          <w:sz w:val="24"/>
          <w:szCs w:val="24"/>
          <w:lang w:val="pt-BR"/>
        </w:rPr>
        <w:t xml:space="preserve">da filosofia </w:t>
      </w:r>
      <w:r w:rsidRPr="003E67B0">
        <w:rPr>
          <w:rFonts w:ascii="Galliard BT" w:hAnsi="Galliard BT"/>
          <w:color w:val="000000"/>
          <w:sz w:val="24"/>
          <w:szCs w:val="24"/>
          <w:lang w:val="pt-BR"/>
        </w:rPr>
        <w:t>que está ali, po</w:t>
      </w:r>
      <w:r>
        <w:rPr>
          <w:rFonts w:ascii="Galliard BT" w:hAnsi="Galliard BT"/>
          <w:color w:val="000000"/>
          <w:sz w:val="24"/>
          <w:szCs w:val="24"/>
          <w:lang w:val="pt-BR"/>
        </w:rPr>
        <w:t>r</w:t>
      </w:r>
      <w:r w:rsidRPr="003E67B0">
        <w:rPr>
          <w:rFonts w:ascii="Galliard BT" w:hAnsi="Galliard BT"/>
          <w:color w:val="000000"/>
          <w:sz w:val="24"/>
          <w:szCs w:val="24"/>
          <w:lang w:val="pt-BR"/>
        </w:rPr>
        <w:t>que você está partindo da prem</w:t>
      </w:r>
      <w:r>
        <w:rPr>
          <w:rFonts w:ascii="Galliard BT" w:hAnsi="Galliard BT"/>
          <w:color w:val="000000"/>
          <w:sz w:val="24"/>
          <w:szCs w:val="24"/>
          <w:lang w:val="pt-BR"/>
        </w:rPr>
        <w:t>i</w:t>
      </w:r>
      <w:r w:rsidRPr="003E67B0">
        <w:rPr>
          <w:rFonts w:ascii="Galliard BT" w:hAnsi="Galliard BT"/>
          <w:color w:val="000000"/>
          <w:sz w:val="24"/>
          <w:szCs w:val="24"/>
          <w:lang w:val="pt-BR"/>
        </w:rPr>
        <w:t>ssa errada de que o texto é uma expressão perfeita da filosofia, quando não é. A inteligência fil</w:t>
      </w:r>
      <w:r>
        <w:rPr>
          <w:rFonts w:ascii="Galliard BT" w:hAnsi="Galliard BT"/>
          <w:color w:val="000000"/>
          <w:sz w:val="24"/>
          <w:szCs w:val="24"/>
          <w:lang w:val="pt-BR"/>
        </w:rPr>
        <w:t>o</w:t>
      </w:r>
      <w:r w:rsidRPr="003E67B0">
        <w:rPr>
          <w:rFonts w:ascii="Galliard BT" w:hAnsi="Galliard BT"/>
          <w:color w:val="000000"/>
          <w:sz w:val="24"/>
          <w:szCs w:val="24"/>
          <w:lang w:val="pt-BR"/>
        </w:rPr>
        <w:t>sófica consiste em ser capaz de fazer certas experiências cognitivas e não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necessariamente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ser capaz de expressá-las verbalmente da maneira mais adequada. </w:t>
      </w:r>
      <w:r>
        <w:rPr>
          <w:rFonts w:ascii="Galliard BT" w:hAnsi="Galliard BT"/>
          <w:color w:val="000000"/>
          <w:sz w:val="24"/>
          <w:szCs w:val="24"/>
          <w:lang w:val="pt-BR"/>
        </w:rPr>
        <w:t>Praticamente n</w:t>
      </w:r>
      <w:r w:rsidRPr="003E67B0">
        <w:rPr>
          <w:rFonts w:ascii="Galliard BT" w:hAnsi="Galliard BT"/>
          <w:color w:val="000000"/>
          <w:sz w:val="24"/>
          <w:szCs w:val="24"/>
          <w:lang w:val="pt-BR"/>
        </w:rPr>
        <w:t xml:space="preserve">ós podemos dizer que nenhuma expressão da filosofia é adequada.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já expliquei outras vezes que a filosofia não se c</w:t>
      </w:r>
      <w:r>
        <w:rPr>
          <w:rFonts w:ascii="Galliard BT" w:hAnsi="Galliard BT"/>
          <w:color w:val="000000"/>
          <w:sz w:val="24"/>
          <w:szCs w:val="24"/>
          <w:lang w:val="pt-BR"/>
        </w:rPr>
        <w:t>ompõe dos textos de um filósofo:</w:t>
      </w:r>
      <w:r w:rsidRPr="003E67B0">
        <w:rPr>
          <w:rFonts w:ascii="Galliard BT" w:hAnsi="Galliard BT"/>
          <w:color w:val="000000"/>
          <w:sz w:val="24"/>
          <w:szCs w:val="24"/>
          <w:lang w:val="pt-BR"/>
        </w:rPr>
        <w:t xml:space="preserve"> compõe</w:t>
      </w:r>
      <w:r>
        <w:rPr>
          <w:rFonts w:ascii="Galliard BT" w:hAnsi="Galliard BT"/>
          <w:color w:val="000000"/>
          <w:sz w:val="24"/>
          <w:szCs w:val="24"/>
          <w:lang w:val="pt-BR"/>
        </w:rPr>
        <w:t>-se</w:t>
      </w:r>
      <w:r w:rsidRPr="003E67B0">
        <w:rPr>
          <w:rFonts w:ascii="Galliard BT" w:hAnsi="Galliard BT"/>
          <w:color w:val="000000"/>
          <w:sz w:val="24"/>
          <w:szCs w:val="24"/>
          <w:lang w:val="pt-BR"/>
        </w:rPr>
        <w:t xml:space="preserve"> daquilo que nós chamamos o filosofema. São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realmente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as experiências cognitivas. Para provar que a experiência cognitiva foi esta ou aquela, você precisaria de um trabalho que iria muito além da análise do texto. Você teria que ter a análise do texto, mais o elemento biográfico, mais uma análise psicológica, mais isso, mais aquilo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então você teria a perfeit</w:t>
      </w:r>
      <w:r>
        <w:rPr>
          <w:rFonts w:ascii="Galliard BT" w:hAnsi="Galliard BT"/>
          <w:color w:val="000000"/>
          <w:sz w:val="24"/>
          <w:szCs w:val="24"/>
          <w:lang w:val="pt-BR"/>
        </w:rPr>
        <w:t>a expressão da experiência cogni</w:t>
      </w:r>
      <w:r w:rsidRPr="003E67B0">
        <w:rPr>
          <w:rFonts w:ascii="Galliard BT" w:hAnsi="Galliard BT"/>
          <w:color w:val="000000"/>
          <w:sz w:val="24"/>
          <w:szCs w:val="24"/>
          <w:lang w:val="pt-BR"/>
        </w:rPr>
        <w:t xml:space="preserve">tiva.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lgo disso é o que nós vemos no livro de Paul </w:t>
      </w:r>
      <w:r w:rsidR="00506B6F" w:rsidRPr="003E67B0">
        <w:rPr>
          <w:rFonts w:ascii="Galliard BT" w:hAnsi="Galliard BT"/>
          <w:color w:val="000000"/>
          <w:sz w:val="24"/>
          <w:szCs w:val="24"/>
          <w:lang w:val="pt-BR"/>
        </w:rPr>
        <w:t>Friedländer</w:t>
      </w:r>
      <w:r w:rsidRPr="003E67B0">
        <w:rPr>
          <w:rFonts w:ascii="Galliard BT" w:hAnsi="Galliard BT"/>
          <w:color w:val="000000"/>
          <w:sz w:val="24"/>
          <w:szCs w:val="24"/>
          <w:lang w:val="pt-BR"/>
        </w:rPr>
        <w:t xml:space="preserve"> sobre Platão. Eu não conheço outro exemplo de livro que tenha conseguido fazer isso tão bem. Mesmo assim, o livro do Paul </w:t>
      </w:r>
      <w:r w:rsidR="00506B6F" w:rsidRPr="003E67B0">
        <w:rPr>
          <w:rFonts w:ascii="Galliard BT" w:hAnsi="Galliard BT"/>
          <w:color w:val="000000"/>
          <w:sz w:val="24"/>
          <w:szCs w:val="24"/>
          <w:lang w:val="pt-BR"/>
        </w:rPr>
        <w:t>Friedländer</w:t>
      </w:r>
      <w:r w:rsidRPr="003E67B0">
        <w:rPr>
          <w:rFonts w:ascii="Galliard BT" w:hAnsi="Galliard BT"/>
          <w:color w:val="000000"/>
          <w:sz w:val="24"/>
          <w:szCs w:val="24"/>
          <w:lang w:val="pt-BR"/>
        </w:rPr>
        <w:t xml:space="preserve"> não é completo, porque não abarca o famoso ensinamento não es</w:t>
      </w:r>
      <w:r>
        <w:rPr>
          <w:rFonts w:ascii="Galliard BT" w:hAnsi="Galliard BT"/>
          <w:color w:val="000000"/>
          <w:sz w:val="24"/>
          <w:szCs w:val="24"/>
          <w:lang w:val="pt-BR"/>
        </w:rPr>
        <w:t>crito. O simples fato de que exista</w:t>
      </w:r>
      <w:r w:rsidRPr="003E67B0">
        <w:rPr>
          <w:rFonts w:ascii="Galliard BT" w:hAnsi="Galliard BT"/>
          <w:color w:val="000000"/>
          <w:sz w:val="24"/>
          <w:szCs w:val="24"/>
          <w:lang w:val="pt-BR"/>
        </w:rPr>
        <w:t xml:space="preserve"> esse ensinamento não escrito de Platão mostra que eu tenho razão</w:t>
      </w:r>
      <w:r>
        <w:rPr>
          <w:rFonts w:ascii="Galliard BT" w:hAnsi="Galliard BT"/>
          <w:color w:val="000000"/>
          <w:sz w:val="24"/>
          <w:szCs w:val="24"/>
          <w:lang w:val="pt-BR"/>
        </w:rPr>
        <w:t xml:space="preserve">, </w:t>
      </w:r>
      <w:r w:rsidRPr="003E67B0">
        <w:rPr>
          <w:rFonts w:ascii="Galliard BT" w:hAnsi="Galliard BT"/>
          <w:color w:val="000000"/>
          <w:sz w:val="24"/>
          <w:szCs w:val="24"/>
          <w:lang w:val="pt-BR"/>
        </w:rPr>
        <w:t>porque o essencial do que P</w:t>
      </w:r>
      <w:r>
        <w:rPr>
          <w:rFonts w:ascii="Galliard BT" w:hAnsi="Galliard BT"/>
          <w:color w:val="000000"/>
          <w:sz w:val="24"/>
          <w:szCs w:val="24"/>
          <w:lang w:val="pt-BR"/>
        </w:rPr>
        <w:t>l</w:t>
      </w:r>
      <w:r w:rsidRPr="003E67B0">
        <w:rPr>
          <w:rFonts w:ascii="Galliard BT" w:hAnsi="Galliard BT"/>
          <w:color w:val="000000"/>
          <w:sz w:val="24"/>
          <w:szCs w:val="24"/>
          <w:lang w:val="pt-BR"/>
        </w:rPr>
        <w:t xml:space="preserve">atão tinha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dizer não foi dito por escrito, e, no entanto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trata</w:t>
      </w:r>
      <w:r>
        <w:rPr>
          <w:rFonts w:ascii="Galliard BT" w:hAnsi="Galliard BT"/>
          <w:color w:val="000000"/>
          <w:sz w:val="24"/>
          <w:szCs w:val="24"/>
          <w:lang w:val="pt-BR"/>
        </w:rPr>
        <w:t>-se</w:t>
      </w:r>
      <w:r w:rsidRPr="003E67B0">
        <w:rPr>
          <w:rFonts w:ascii="Galliard BT" w:hAnsi="Galliard BT"/>
          <w:color w:val="000000"/>
          <w:sz w:val="24"/>
          <w:szCs w:val="24"/>
          <w:lang w:val="pt-BR"/>
        </w:rPr>
        <w:t xml:space="preserve"> de experiências cognitivas perfeitamente identificáveis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uma parte dela foi captada pelo Paul </w:t>
      </w:r>
      <w:r w:rsidR="00506B6F" w:rsidRPr="003E67B0">
        <w:rPr>
          <w:rFonts w:ascii="Galliard BT" w:hAnsi="Galliard BT"/>
          <w:color w:val="000000"/>
          <w:sz w:val="24"/>
          <w:szCs w:val="24"/>
          <w:lang w:val="pt-BR"/>
        </w:rPr>
        <w:t>Friedländer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e </w:t>
      </w:r>
      <w:r w:rsidRPr="003E67B0">
        <w:rPr>
          <w:rFonts w:ascii="Galliard BT" w:hAnsi="Galliard BT"/>
          <w:color w:val="000000"/>
          <w:sz w:val="24"/>
          <w:szCs w:val="24"/>
          <w:lang w:val="pt-BR"/>
        </w:rPr>
        <w:t xml:space="preserve">outra parte pelo Giovanni Reale.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I</w:t>
      </w:r>
      <w:r w:rsidRPr="003E67B0">
        <w:rPr>
          <w:rFonts w:ascii="Galliard BT" w:hAnsi="Galliard BT"/>
          <w:color w:val="000000"/>
          <w:sz w:val="24"/>
          <w:szCs w:val="24"/>
          <w:lang w:val="pt-BR"/>
        </w:rPr>
        <w:t>st</w:t>
      </w:r>
      <w:r>
        <w:rPr>
          <w:rFonts w:ascii="Galliard BT" w:hAnsi="Galliard BT"/>
          <w:color w:val="000000"/>
          <w:sz w:val="24"/>
          <w:szCs w:val="24"/>
          <w:lang w:val="pt-BR"/>
        </w:rPr>
        <w:t>o é que é compreender a filosofia.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N</w:t>
      </w:r>
      <w:r w:rsidRPr="003E67B0">
        <w:rPr>
          <w:rFonts w:ascii="Galliard BT" w:hAnsi="Galliard BT"/>
          <w:color w:val="000000"/>
          <w:sz w:val="24"/>
          <w:szCs w:val="24"/>
          <w:lang w:val="pt-BR"/>
        </w:rPr>
        <w:t>ão é ficar anal</w:t>
      </w:r>
      <w:r>
        <w:rPr>
          <w:rFonts w:ascii="Galliard BT" w:hAnsi="Galliard BT"/>
          <w:color w:val="000000"/>
          <w:sz w:val="24"/>
          <w:szCs w:val="24"/>
          <w:lang w:val="pt-BR"/>
        </w:rPr>
        <w:t>isando texto. De maneira alguma! Às vezes se</w:t>
      </w:r>
      <w:r w:rsidRPr="003E67B0">
        <w:rPr>
          <w:rFonts w:ascii="Galliard BT" w:hAnsi="Galliard BT"/>
          <w:color w:val="000000"/>
          <w:sz w:val="24"/>
          <w:szCs w:val="24"/>
          <w:lang w:val="pt-BR"/>
        </w:rPr>
        <w:t xml:space="preserve"> deve passar pela análise do texto, mas às vezes ela não é tão significat</w:t>
      </w:r>
      <w:r>
        <w:rPr>
          <w:rFonts w:ascii="Galliard BT" w:hAnsi="Galliard BT"/>
          <w:color w:val="000000"/>
          <w:sz w:val="24"/>
          <w:szCs w:val="24"/>
          <w:lang w:val="pt-BR"/>
        </w:rPr>
        <w:t>iva, porque um texto nunca vai lh</w:t>
      </w:r>
      <w:r w:rsidRPr="003E67B0">
        <w:rPr>
          <w:rFonts w:ascii="Galliard BT" w:hAnsi="Galliard BT"/>
          <w:color w:val="000000"/>
          <w:sz w:val="24"/>
          <w:szCs w:val="24"/>
          <w:lang w:val="pt-BR"/>
        </w:rPr>
        <w:t>e dizer, com precisão, qual é o peso exist</w:t>
      </w:r>
      <w:r>
        <w:rPr>
          <w:rFonts w:ascii="Galliard BT" w:hAnsi="Galliard BT"/>
          <w:color w:val="000000"/>
          <w:sz w:val="24"/>
          <w:szCs w:val="24"/>
          <w:lang w:val="pt-BR"/>
        </w:rPr>
        <w:t>encial que o filó</w:t>
      </w:r>
      <w:r w:rsidRPr="003E67B0">
        <w:rPr>
          <w:rFonts w:ascii="Galliard BT" w:hAnsi="Galliard BT"/>
          <w:color w:val="000000"/>
          <w:sz w:val="24"/>
          <w:szCs w:val="24"/>
          <w:lang w:val="pt-BR"/>
        </w:rPr>
        <w:t>sofo dava àq</w:t>
      </w:r>
      <w:r>
        <w:rPr>
          <w:rFonts w:ascii="Galliard BT" w:hAnsi="Galliard BT"/>
          <w:color w:val="000000"/>
          <w:sz w:val="24"/>
          <w:szCs w:val="24"/>
          <w:lang w:val="pt-BR"/>
        </w:rPr>
        <w:t>uilo que ele estava dizendo. E ess</w:t>
      </w:r>
      <w:r w:rsidRPr="003E67B0">
        <w:rPr>
          <w:rFonts w:ascii="Galliard BT" w:hAnsi="Galliard BT"/>
          <w:color w:val="000000"/>
          <w:sz w:val="24"/>
          <w:szCs w:val="24"/>
          <w:lang w:val="pt-BR"/>
        </w:rPr>
        <w:t xml:space="preserve">e peso existencial </w:t>
      </w:r>
      <w:r>
        <w:rPr>
          <w:rFonts w:ascii="Galliard BT" w:hAnsi="Galliard BT"/>
          <w:color w:val="000000"/>
          <w:sz w:val="24"/>
          <w:szCs w:val="24"/>
          <w:lang w:val="pt-BR"/>
        </w:rPr>
        <w:t>é parte integrante da filosofia</w:t>
      </w:r>
      <w:r w:rsidRPr="003E67B0">
        <w:rPr>
          <w:rFonts w:ascii="Galliard BT" w:hAnsi="Galliard BT"/>
          <w:color w:val="000000"/>
          <w:sz w:val="24"/>
          <w:szCs w:val="24"/>
          <w:lang w:val="pt-BR"/>
        </w:rPr>
        <w:t xml:space="preserve"> como exp</w:t>
      </w:r>
      <w:r>
        <w:rPr>
          <w:rFonts w:ascii="Galliard BT" w:hAnsi="Galliard BT"/>
          <w:color w:val="000000"/>
          <w:sz w:val="24"/>
          <w:szCs w:val="24"/>
          <w:lang w:val="pt-BR"/>
        </w:rPr>
        <w:t>eriência cognitiva. Por exemplo: quando S</w:t>
      </w:r>
      <w:r w:rsidRPr="003E67B0">
        <w:rPr>
          <w:rFonts w:ascii="Galliard BT" w:hAnsi="Galliard BT"/>
          <w:color w:val="000000"/>
          <w:sz w:val="24"/>
          <w:szCs w:val="24"/>
          <w:lang w:val="pt-BR"/>
        </w:rPr>
        <w:t>ócrates aceita alegremente a condenação à morte, porque ele sabe que vai para uma vida melhor, ele está dando uma interpretação da sua própria doutrina sobre a imortalidade da alma. Se diante da morte ele recuasse, en</w:t>
      </w:r>
      <w:r>
        <w:rPr>
          <w:rFonts w:ascii="Galliard BT" w:hAnsi="Galliard BT"/>
          <w:color w:val="000000"/>
          <w:sz w:val="24"/>
          <w:szCs w:val="24"/>
          <w:lang w:val="pt-BR"/>
        </w:rPr>
        <w:t>tão a interpretação seria outra</w:t>
      </w:r>
      <w:r w:rsidRPr="003E67B0">
        <w:rPr>
          <w:rFonts w:ascii="Galliard BT" w:hAnsi="Galliard BT"/>
          <w:color w:val="000000"/>
          <w:sz w:val="24"/>
          <w:szCs w:val="24"/>
          <w:lang w:val="pt-BR"/>
        </w:rPr>
        <w:t xml:space="preserve"> completamente diferente, porque mudaria o peso da doutrina. O peso é o quanto você confia no que vo</w:t>
      </w:r>
      <w:r>
        <w:rPr>
          <w:rFonts w:ascii="Galliard BT" w:hAnsi="Galliard BT"/>
          <w:color w:val="000000"/>
          <w:sz w:val="24"/>
          <w:szCs w:val="24"/>
          <w:lang w:val="pt-BR"/>
        </w:rPr>
        <w:t>cê está dizendo: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v</w:t>
      </w:r>
      <w:r w:rsidRPr="003E67B0">
        <w:rPr>
          <w:rFonts w:ascii="Galliard BT" w:hAnsi="Galliard BT"/>
          <w:color w:val="000000"/>
          <w:sz w:val="24"/>
          <w:szCs w:val="24"/>
          <w:lang w:val="pt-BR"/>
        </w:rPr>
        <w:t>ocê está apresentando isso como uma afirmação sobre a realidade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como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hipótese que você pensou? É claro que as duas cois</w:t>
      </w:r>
      <w:r>
        <w:rPr>
          <w:rFonts w:ascii="Galliard BT" w:hAnsi="Galliard BT"/>
          <w:color w:val="000000"/>
          <w:sz w:val="24"/>
          <w:szCs w:val="24"/>
          <w:lang w:val="pt-BR"/>
        </w:rPr>
        <w:t>as não têm o mesmo peso e não tê</w:t>
      </w:r>
      <w:r w:rsidRPr="003E67B0">
        <w:rPr>
          <w:rFonts w:ascii="Galliard BT" w:hAnsi="Galliard BT"/>
          <w:color w:val="000000"/>
          <w:sz w:val="24"/>
          <w:szCs w:val="24"/>
          <w:lang w:val="pt-BR"/>
        </w:rPr>
        <w:t xml:space="preserve">m o mesmo valor filosófico. </w:t>
      </w:r>
      <w:r>
        <w:rPr>
          <w:rFonts w:ascii="Galliard BT" w:hAnsi="Galliard BT"/>
          <w:color w:val="000000"/>
          <w:sz w:val="24"/>
          <w:szCs w:val="24"/>
          <w:lang w:val="pt-BR"/>
        </w:rPr>
        <w:t>É p</w:t>
      </w:r>
      <w:r w:rsidRPr="003E67B0">
        <w:rPr>
          <w:rFonts w:ascii="Galliard BT" w:hAnsi="Galliard BT"/>
          <w:color w:val="000000"/>
          <w:sz w:val="24"/>
          <w:szCs w:val="24"/>
          <w:lang w:val="pt-BR"/>
        </w:rPr>
        <w:t xml:space="preserve">or isso que </w:t>
      </w:r>
      <w:r>
        <w:rPr>
          <w:rFonts w:ascii="Galliard BT" w:hAnsi="Galliard BT"/>
          <w:color w:val="000000"/>
          <w:sz w:val="24"/>
          <w:szCs w:val="24"/>
          <w:lang w:val="pt-BR"/>
        </w:rPr>
        <w:t xml:space="preserve">a vida do filósofo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se não inteira, ma</w:t>
      </w:r>
      <w:r>
        <w:rPr>
          <w:rFonts w:ascii="Galliard BT" w:hAnsi="Galliard BT"/>
          <w:color w:val="000000"/>
          <w:sz w:val="24"/>
          <w:szCs w:val="24"/>
          <w:lang w:val="pt-BR"/>
        </w:rPr>
        <w:t xml:space="preserve">s pelo menos em alguns momentos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é uma interpretação que o filósofo dá à sua própria filosofia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é nesta interpretação que está o verdadeiro entendimento da filosofia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não simplesmente no texto.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lastRenderedPageBreak/>
        <w:t>O simples fato de que</w:t>
      </w:r>
      <w:r w:rsidRPr="003E67B0">
        <w:rPr>
          <w:rFonts w:ascii="Galliard BT" w:hAnsi="Galliard BT"/>
          <w:color w:val="000000"/>
          <w:sz w:val="24"/>
          <w:szCs w:val="24"/>
          <w:lang w:val="pt-BR"/>
        </w:rPr>
        <w:t xml:space="preserve"> filósofos importantes não tenham escrito nada</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ou</w:t>
      </w:r>
      <w:r>
        <w:rPr>
          <w:rFonts w:ascii="Galliard BT" w:hAnsi="Galliard BT"/>
          <w:color w:val="000000"/>
          <w:sz w:val="24"/>
          <w:szCs w:val="24"/>
          <w:lang w:val="pt-BR"/>
        </w:rPr>
        <w:t xml:space="preserve"> [o fato]</w:t>
      </w:r>
      <w:r w:rsidRPr="003E67B0">
        <w:rPr>
          <w:rFonts w:ascii="Galliard BT" w:hAnsi="Galliard BT"/>
          <w:color w:val="000000"/>
          <w:sz w:val="24"/>
          <w:szCs w:val="24"/>
          <w:lang w:val="pt-BR"/>
        </w:rPr>
        <w:t xml:space="preserve"> de que tenham deixado escritos meramente fragmentários</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já nos mostra que a filosofia é u</w:t>
      </w:r>
      <w:r>
        <w:rPr>
          <w:rFonts w:ascii="Galliard BT" w:hAnsi="Galliard BT"/>
          <w:color w:val="000000"/>
          <w:sz w:val="24"/>
          <w:szCs w:val="24"/>
          <w:lang w:val="pt-BR"/>
        </w:rPr>
        <w:t>ma coisa, e os textos filosófico</w:t>
      </w:r>
      <w:r w:rsidRPr="003E67B0">
        <w:rPr>
          <w:rFonts w:ascii="Galliard BT" w:hAnsi="Galliard BT"/>
          <w:color w:val="000000"/>
          <w:sz w:val="24"/>
          <w:szCs w:val="24"/>
          <w:lang w:val="pt-BR"/>
        </w:rPr>
        <w:t>s sã</w:t>
      </w:r>
      <w:r>
        <w:rPr>
          <w:rFonts w:ascii="Galliard BT" w:hAnsi="Galliard BT"/>
          <w:color w:val="000000"/>
          <w:sz w:val="24"/>
          <w:szCs w:val="24"/>
          <w:lang w:val="pt-BR"/>
        </w:rPr>
        <w:t>o outra completamente diferente, nos quais</w:t>
      </w:r>
      <w:r w:rsidRPr="003E67B0">
        <w:rPr>
          <w:rFonts w:ascii="Galliard BT" w:hAnsi="Galliard BT"/>
          <w:color w:val="000000"/>
          <w:sz w:val="24"/>
          <w:szCs w:val="24"/>
          <w:lang w:val="pt-BR"/>
        </w:rPr>
        <w:t xml:space="preserve"> se expressa uma parte da fi</w:t>
      </w:r>
      <w:r>
        <w:rPr>
          <w:rFonts w:ascii="Galliard BT" w:hAnsi="Galliard BT"/>
          <w:color w:val="000000"/>
          <w:sz w:val="24"/>
          <w:szCs w:val="24"/>
          <w:lang w:val="pt-BR"/>
        </w:rPr>
        <w:t>l</w:t>
      </w:r>
      <w:r w:rsidRPr="003E67B0">
        <w:rPr>
          <w:rFonts w:ascii="Galliard BT" w:hAnsi="Galliard BT"/>
          <w:color w:val="000000"/>
          <w:sz w:val="24"/>
          <w:szCs w:val="24"/>
          <w:lang w:val="pt-BR"/>
        </w:rPr>
        <w:t xml:space="preserve">osofia.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O método que eu usei para chegar às conclusões </w:t>
      </w:r>
      <w:r>
        <w:rPr>
          <w:rFonts w:ascii="Galliard BT" w:hAnsi="Galliard BT"/>
          <w:color w:val="000000"/>
          <w:sz w:val="24"/>
          <w:szCs w:val="24"/>
          <w:lang w:val="pt-BR"/>
        </w:rPr>
        <w:t xml:space="preserve">a </w:t>
      </w:r>
      <w:r w:rsidRPr="003E67B0">
        <w:rPr>
          <w:rFonts w:ascii="Galliard BT" w:hAnsi="Galliard BT"/>
          <w:color w:val="000000"/>
          <w:sz w:val="24"/>
          <w:szCs w:val="24"/>
          <w:lang w:val="pt-BR"/>
        </w:rPr>
        <w:t>que cheguei sobre Wittg</w:t>
      </w:r>
      <w:r>
        <w:rPr>
          <w:rFonts w:ascii="Galliard BT" w:hAnsi="Galliard BT"/>
          <w:color w:val="000000"/>
          <w:sz w:val="24"/>
          <w:szCs w:val="24"/>
          <w:lang w:val="pt-BR"/>
        </w:rPr>
        <w:t>e</w:t>
      </w:r>
      <w:r w:rsidRPr="003E67B0">
        <w:rPr>
          <w:rFonts w:ascii="Galliard BT" w:hAnsi="Galliard BT"/>
          <w:color w:val="000000"/>
          <w:sz w:val="24"/>
          <w:szCs w:val="24"/>
          <w:lang w:val="pt-BR"/>
        </w:rPr>
        <w:t xml:space="preserve">nstein foi exatamente esse, embora eu tenha, na juventude, prestado muito mais atenção a Wittgenstein do que ele merecia. Se vocês lerem aquela porcaria de prefácio que eu fiz ao livro do </w:t>
      </w:r>
      <w:bookmarkStart w:id="5" w:name="OLE_LINK3"/>
      <w:bookmarkStart w:id="6" w:name="OLE_LINK4"/>
      <w:r w:rsidRPr="003E67B0">
        <w:rPr>
          <w:rFonts w:ascii="Galliard BT" w:hAnsi="Galliard BT"/>
          <w:color w:val="000000"/>
          <w:sz w:val="24"/>
          <w:szCs w:val="24"/>
          <w:lang w:val="pt-BR"/>
        </w:rPr>
        <w:t>Allan Watts</w:t>
      </w:r>
      <w:bookmarkEnd w:id="5"/>
      <w:bookmarkEnd w:id="6"/>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 foi publicado no Brasil como </w:t>
      </w:r>
      <w:r>
        <w:rPr>
          <w:rFonts w:ascii="Galliard BT" w:hAnsi="Galliard BT"/>
          <w:i/>
          <w:color w:val="000000"/>
          <w:sz w:val="24"/>
          <w:szCs w:val="24"/>
          <w:lang w:val="pt-BR"/>
        </w:rPr>
        <w:t xml:space="preserve">Tabu </w:t>
      </w:r>
      <w:r>
        <w:rPr>
          <w:rFonts w:ascii="Galliard BT" w:hAnsi="Galliard BT"/>
          <w:color w:val="000000"/>
          <w:sz w:val="24"/>
          <w:szCs w:val="24"/>
          <w:lang w:val="pt-BR"/>
        </w:rPr>
        <w:t>(que é um título medonho); publicado pela Editora 3 (</w:t>
      </w:r>
      <w:r w:rsidRPr="003E67B0">
        <w:rPr>
          <w:rFonts w:ascii="Galliard BT" w:hAnsi="Galliard BT"/>
          <w:color w:val="000000"/>
          <w:sz w:val="24"/>
          <w:szCs w:val="24"/>
          <w:lang w:val="pt-BR"/>
        </w:rPr>
        <w:t>nem lem</w:t>
      </w:r>
      <w:r>
        <w:rPr>
          <w:rFonts w:ascii="Galliard BT" w:hAnsi="Galliard BT"/>
          <w:color w:val="000000"/>
          <w:sz w:val="24"/>
          <w:szCs w:val="24"/>
          <w:lang w:val="pt-BR"/>
        </w:rPr>
        <w:t xml:space="preserve">bro quando foi... setenta e pouco)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vocês vão ver o fascínio que eu tinha por Wittgenstein na época. </w:t>
      </w:r>
    </w:p>
    <w:p w:rsidR="005F0E06" w:rsidRPr="003F11A3" w:rsidRDefault="005F0E06" w:rsidP="003E4FF3">
      <w:pPr>
        <w:spacing w:after="0" w:line="240" w:lineRule="auto"/>
        <w:rPr>
          <w:rFonts w:ascii="Galliard BT" w:hAnsi="Galliard BT"/>
          <w:b/>
          <w:color w:val="FF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Falando nisso, houve uma pergunta aqui, de um aluno presente, que eu gostaria que ele repetisse, por que eu acho que é uma coisa de interesse geral. </w:t>
      </w:r>
      <w:r w:rsidRPr="00335E14">
        <w:rPr>
          <w:rFonts w:ascii="Galliard BT" w:hAnsi="Galliard BT"/>
          <w:b/>
          <w:color w:val="FF0000"/>
          <w:sz w:val="16"/>
          <w:szCs w:val="16"/>
          <w:lang w:val="pt-BR"/>
        </w:rPr>
        <w:t>[1:50]</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 xml:space="preserve">Aluno: </w:t>
      </w:r>
      <w:r>
        <w:rPr>
          <w:rFonts w:ascii="Galliard BT" w:hAnsi="Galliard BT"/>
          <w:i/>
          <w:color w:val="000000"/>
          <w:sz w:val="24"/>
          <w:szCs w:val="24"/>
          <w:lang w:val="pt-BR"/>
        </w:rPr>
        <w:t xml:space="preserve">Desde </w:t>
      </w:r>
      <w:r w:rsidRPr="00765CE6">
        <w:rPr>
          <w:rFonts w:ascii="Galliard BT" w:hAnsi="Galliard BT"/>
          <w:i/>
          <w:color w:val="000000"/>
          <w:sz w:val="24"/>
          <w:szCs w:val="24"/>
          <w:lang w:val="pt-BR"/>
        </w:rPr>
        <w:t xml:space="preserve">o começo do curso, </w:t>
      </w:r>
      <w:r>
        <w:rPr>
          <w:rFonts w:ascii="Galliard BT" w:hAnsi="Galliard BT"/>
          <w:i/>
          <w:color w:val="000000"/>
          <w:sz w:val="24"/>
          <w:szCs w:val="24"/>
          <w:lang w:val="pt-BR"/>
        </w:rPr>
        <w:t>a gente ouve falar de todos os</w:t>
      </w:r>
      <w:r w:rsidRPr="00765CE6">
        <w:rPr>
          <w:rFonts w:ascii="Galliard BT" w:hAnsi="Galliard BT"/>
          <w:i/>
          <w:color w:val="000000"/>
          <w:sz w:val="24"/>
          <w:szCs w:val="24"/>
          <w:lang w:val="pt-BR"/>
        </w:rPr>
        <w:t xml:space="preserve"> pré-requisitos pessoais para </w:t>
      </w:r>
      <w:r>
        <w:rPr>
          <w:rFonts w:ascii="Galliard BT" w:hAnsi="Galliard BT"/>
          <w:i/>
          <w:color w:val="000000"/>
          <w:sz w:val="24"/>
          <w:szCs w:val="24"/>
          <w:lang w:val="pt-BR"/>
        </w:rPr>
        <w:t xml:space="preserve">se </w:t>
      </w:r>
      <w:r w:rsidRPr="00765CE6">
        <w:rPr>
          <w:rFonts w:ascii="Galliard BT" w:hAnsi="Galliard BT"/>
          <w:i/>
          <w:color w:val="000000"/>
          <w:sz w:val="24"/>
          <w:szCs w:val="24"/>
          <w:lang w:val="pt-BR"/>
        </w:rPr>
        <w:t xml:space="preserve">seguir na filosofia, </w:t>
      </w:r>
      <w:r>
        <w:rPr>
          <w:rFonts w:ascii="Galliard BT" w:hAnsi="Galliard BT"/>
          <w:i/>
          <w:color w:val="000000"/>
          <w:sz w:val="24"/>
          <w:szCs w:val="24"/>
          <w:lang w:val="pt-BR"/>
        </w:rPr>
        <w:t xml:space="preserve">e me parece que um que é imprescindível </w:t>
      </w:r>
      <w:r>
        <w:rPr>
          <w:rFonts w:ascii="Times New Roman" w:hAnsi="Times New Roman"/>
          <w:i/>
          <w:color w:val="000000"/>
          <w:sz w:val="24"/>
          <w:szCs w:val="24"/>
          <w:lang w:val="pt-BR"/>
        </w:rPr>
        <w:t>―</w:t>
      </w:r>
      <w:r>
        <w:rPr>
          <w:rFonts w:ascii="Galliard BT" w:hAnsi="Galliard BT"/>
          <w:i/>
          <w:color w:val="000000"/>
          <w:sz w:val="24"/>
          <w:szCs w:val="24"/>
          <w:lang w:val="pt-BR"/>
        </w:rPr>
        <w:t xml:space="preserve"> e que para você </w:t>
      </w:r>
      <w:r w:rsidRPr="00765CE6">
        <w:rPr>
          <w:rFonts w:ascii="Galliard BT" w:hAnsi="Galliard BT"/>
          <w:i/>
          <w:color w:val="000000"/>
          <w:sz w:val="24"/>
          <w:szCs w:val="24"/>
          <w:lang w:val="pt-BR"/>
        </w:rPr>
        <w:t xml:space="preserve">foi muito </w:t>
      </w:r>
      <w:r>
        <w:rPr>
          <w:rFonts w:ascii="Galliard BT" w:hAnsi="Galliard BT"/>
          <w:i/>
          <w:color w:val="000000"/>
          <w:sz w:val="24"/>
          <w:szCs w:val="24"/>
          <w:lang w:val="pt-BR"/>
        </w:rPr>
        <w:t xml:space="preserve">presente, muito constante </w:t>
      </w:r>
      <w:r>
        <w:rPr>
          <w:rFonts w:ascii="Times New Roman" w:hAnsi="Times New Roman"/>
          <w:i/>
          <w:color w:val="000000"/>
          <w:sz w:val="24"/>
          <w:szCs w:val="24"/>
          <w:lang w:val="pt-BR"/>
        </w:rPr>
        <w:t>―</w:t>
      </w:r>
      <w:r w:rsidRPr="00765CE6">
        <w:rPr>
          <w:rFonts w:ascii="Galliard BT" w:hAnsi="Galliard BT"/>
          <w:i/>
          <w:color w:val="000000"/>
          <w:sz w:val="24"/>
          <w:szCs w:val="24"/>
          <w:lang w:val="pt-BR"/>
        </w:rPr>
        <w:t xml:space="preserve"> foi essa confiança na capacidade de conhecer</w:t>
      </w:r>
      <w:r>
        <w:rPr>
          <w:rFonts w:ascii="Galliard BT" w:hAnsi="Galliard BT"/>
          <w:i/>
          <w:color w:val="000000"/>
          <w:sz w:val="24"/>
          <w:szCs w:val="24"/>
          <w:lang w:val="pt-BR"/>
        </w:rPr>
        <w:t>. Parece-me que isto foi imprescindível para você,</w:t>
      </w:r>
      <w:r w:rsidRPr="00765CE6">
        <w:rPr>
          <w:rFonts w:ascii="Galliard BT" w:hAnsi="Galliard BT"/>
          <w:i/>
          <w:color w:val="000000"/>
          <w:sz w:val="24"/>
          <w:szCs w:val="24"/>
          <w:lang w:val="pt-BR"/>
        </w:rPr>
        <w:t xml:space="preserve"> e eu não </w:t>
      </w:r>
      <w:r>
        <w:rPr>
          <w:rFonts w:ascii="Galliard BT" w:hAnsi="Galliard BT"/>
          <w:i/>
          <w:color w:val="000000"/>
          <w:sz w:val="24"/>
          <w:szCs w:val="24"/>
          <w:lang w:val="pt-BR"/>
        </w:rPr>
        <w:t xml:space="preserve">tenho certeza </w:t>
      </w:r>
      <w:r w:rsidRPr="00765CE6">
        <w:rPr>
          <w:rFonts w:ascii="Galliard BT" w:hAnsi="Galliard BT"/>
          <w:i/>
          <w:color w:val="000000"/>
          <w:sz w:val="24"/>
          <w:szCs w:val="24"/>
          <w:lang w:val="pt-BR"/>
        </w:rPr>
        <w:t xml:space="preserve">se </w:t>
      </w:r>
      <w:r>
        <w:rPr>
          <w:rFonts w:ascii="Galliard BT" w:hAnsi="Galliard BT"/>
          <w:i/>
          <w:color w:val="000000"/>
          <w:sz w:val="24"/>
          <w:szCs w:val="24"/>
          <w:lang w:val="pt-BR"/>
        </w:rPr>
        <w:t>todos nós, os seus alunos,</w:t>
      </w:r>
      <w:r w:rsidRPr="00765CE6">
        <w:rPr>
          <w:rFonts w:ascii="Galliard BT" w:hAnsi="Galliard BT"/>
          <w:i/>
          <w:color w:val="000000"/>
          <w:sz w:val="24"/>
          <w:szCs w:val="24"/>
          <w:lang w:val="pt-BR"/>
        </w:rPr>
        <w:t xml:space="preserve"> temos</w:t>
      </w:r>
      <w:r>
        <w:rPr>
          <w:rFonts w:ascii="Galliard BT" w:hAnsi="Galliard BT"/>
          <w:i/>
          <w:color w:val="000000"/>
          <w:sz w:val="24"/>
          <w:szCs w:val="24"/>
          <w:lang w:val="pt-BR"/>
        </w:rPr>
        <w:t xml:space="preserve"> essa capacidade no mesmo grau. Nós temos algumas dúvidas, algumas vacilações,</w:t>
      </w:r>
      <w:r w:rsidRPr="00765CE6">
        <w:rPr>
          <w:rFonts w:ascii="Galliard BT" w:hAnsi="Galliard BT"/>
          <w:i/>
          <w:color w:val="000000"/>
          <w:sz w:val="24"/>
          <w:szCs w:val="24"/>
          <w:lang w:val="pt-BR"/>
        </w:rPr>
        <w:t xml:space="preserve"> e </w:t>
      </w:r>
      <w:r>
        <w:rPr>
          <w:rFonts w:ascii="Galliard BT" w:hAnsi="Galliard BT"/>
          <w:i/>
          <w:color w:val="000000"/>
          <w:sz w:val="24"/>
          <w:szCs w:val="24"/>
          <w:lang w:val="pt-BR"/>
        </w:rPr>
        <w:t xml:space="preserve">pergunto </w:t>
      </w:r>
      <w:r w:rsidRPr="00765CE6">
        <w:rPr>
          <w:rFonts w:ascii="Galliard BT" w:hAnsi="Galliard BT"/>
          <w:i/>
          <w:color w:val="000000"/>
          <w:sz w:val="24"/>
          <w:szCs w:val="24"/>
          <w:lang w:val="pt-BR"/>
        </w:rPr>
        <w:t xml:space="preserve">se não é </w:t>
      </w:r>
      <w:r>
        <w:rPr>
          <w:rFonts w:ascii="Galliard BT" w:hAnsi="Galliard BT"/>
          <w:i/>
          <w:color w:val="000000"/>
          <w:sz w:val="24"/>
          <w:szCs w:val="24"/>
          <w:lang w:val="pt-BR"/>
        </w:rPr>
        <w:t xml:space="preserve">o caso </w:t>
      </w:r>
      <w:r w:rsidRPr="00765CE6">
        <w:rPr>
          <w:rFonts w:ascii="Galliard BT" w:hAnsi="Galliard BT"/>
          <w:i/>
          <w:color w:val="000000"/>
          <w:sz w:val="24"/>
          <w:szCs w:val="24"/>
          <w:lang w:val="pt-BR"/>
        </w:rPr>
        <w:t>de</w:t>
      </w:r>
      <w:r>
        <w:rPr>
          <w:rFonts w:ascii="Galliard BT" w:hAnsi="Galliard BT"/>
          <w:i/>
          <w:color w:val="000000"/>
          <w:sz w:val="24"/>
          <w:szCs w:val="24"/>
          <w:lang w:val="pt-BR"/>
        </w:rPr>
        <w:t xml:space="preserve"> </w:t>
      </w:r>
      <w:r>
        <w:rPr>
          <w:rFonts w:ascii="Times New Roman" w:hAnsi="Times New Roman"/>
          <w:i/>
          <w:color w:val="000000"/>
          <w:sz w:val="24"/>
          <w:szCs w:val="24"/>
          <w:lang w:val="pt-BR"/>
        </w:rPr>
        <w:t>―</w:t>
      </w:r>
      <w:r>
        <w:rPr>
          <w:rFonts w:ascii="Galliard BT" w:hAnsi="Galliard BT"/>
          <w:i/>
          <w:color w:val="000000"/>
          <w:sz w:val="24"/>
          <w:szCs w:val="24"/>
          <w:lang w:val="pt-BR"/>
        </w:rPr>
        <w:t xml:space="preserve"> de alguma forma </w:t>
      </w:r>
      <w:r>
        <w:rPr>
          <w:rFonts w:ascii="Times New Roman" w:hAnsi="Times New Roman"/>
          <w:i/>
          <w:color w:val="000000"/>
          <w:sz w:val="24"/>
          <w:szCs w:val="24"/>
          <w:lang w:val="pt-BR"/>
        </w:rPr>
        <w:t>―</w:t>
      </w:r>
      <w:r>
        <w:rPr>
          <w:rFonts w:ascii="Galliard BT" w:hAnsi="Galliard BT"/>
          <w:i/>
          <w:color w:val="000000"/>
          <w:sz w:val="24"/>
          <w:szCs w:val="24"/>
          <w:lang w:val="pt-BR"/>
        </w:rPr>
        <w:t xml:space="preserve"> você passar isso para nós também.</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Uma </w:t>
      </w:r>
      <w:r w:rsidRPr="003E67B0">
        <w:rPr>
          <w:rFonts w:ascii="Galliard BT" w:hAnsi="Galliard BT"/>
          <w:color w:val="000000"/>
          <w:sz w:val="24"/>
          <w:szCs w:val="24"/>
          <w:lang w:val="pt-BR"/>
        </w:rPr>
        <w:t xml:space="preserve">das primeiras </w:t>
      </w:r>
      <w:r>
        <w:rPr>
          <w:rFonts w:ascii="Galliard BT" w:hAnsi="Galliard BT"/>
          <w:color w:val="000000"/>
          <w:sz w:val="24"/>
          <w:szCs w:val="24"/>
          <w:lang w:val="pt-BR"/>
        </w:rPr>
        <w:t xml:space="preserve">sentenças filosóficas que eu li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 que eu acho que foi decisiva </w:t>
      </w:r>
      <w:r>
        <w:rPr>
          <w:rFonts w:ascii="Galliard BT" w:hAnsi="Galliard BT"/>
          <w:color w:val="000000"/>
          <w:sz w:val="24"/>
          <w:szCs w:val="24"/>
          <w:lang w:val="pt-BR"/>
        </w:rPr>
        <w:t xml:space="preserve">para minha vida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foi a de Hegel, quando ele diz: “a confiança no poder do espírito é a primeira condição da investigação filosófica.” Se você acredita que</w:t>
      </w:r>
      <w:r>
        <w:rPr>
          <w:rFonts w:ascii="Galliard BT" w:hAnsi="Galliard BT"/>
          <w:color w:val="000000"/>
          <w:sz w:val="24"/>
          <w:szCs w:val="24"/>
          <w:lang w:val="pt-BR"/>
        </w:rPr>
        <w:t xml:space="preserve"> não</w:t>
      </w:r>
      <w:r w:rsidRPr="003E67B0">
        <w:rPr>
          <w:rFonts w:ascii="Galliard BT" w:hAnsi="Galliard BT"/>
          <w:color w:val="000000"/>
          <w:sz w:val="24"/>
          <w:szCs w:val="24"/>
          <w:lang w:val="pt-BR"/>
        </w:rPr>
        <w:t xml:space="preserve"> é possível conhecer nada, então você não vai se aventurar no caminho do conhecimento. Se você não acredita que você pode vencer uma luta de boxe, você não subirá ao ringue. Se você está absolutamente convencido de que você só vai apanhar, você certamente não irá lá. Se você já está apostando no fracasso, não vai dar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Biograficamente, o que determinou que eu aceitasse essa premissa </w:t>
      </w:r>
      <w:r>
        <w:rPr>
          <w:rFonts w:ascii="Times New Roman" w:hAnsi="Times New Roman"/>
          <w:color w:val="000000"/>
          <w:sz w:val="24"/>
          <w:szCs w:val="24"/>
          <w:lang w:val="pt-BR"/>
        </w:rPr>
        <w:t>―</w:t>
      </w:r>
      <w:r>
        <w:rPr>
          <w:rFonts w:ascii="Galliard BT" w:hAnsi="Galliard BT"/>
          <w:color w:val="000000"/>
          <w:sz w:val="24"/>
          <w:szCs w:val="24"/>
          <w:lang w:val="pt-BR"/>
        </w:rPr>
        <w:t xml:space="preserve"> </w:t>
      </w:r>
      <w:r w:rsidRPr="003E67B0">
        <w:rPr>
          <w:rFonts w:ascii="Galliard BT" w:hAnsi="Galliard BT"/>
          <w:color w:val="000000"/>
          <w:sz w:val="24"/>
          <w:szCs w:val="24"/>
          <w:lang w:val="pt-BR"/>
        </w:rPr>
        <w:t>e que eu exercesse essa confiança</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Pr>
          <w:rFonts w:ascii="Galliard BT" w:hAnsi="Galliard BT"/>
          <w:color w:val="000000"/>
          <w:sz w:val="24"/>
          <w:szCs w:val="24"/>
          <w:lang w:val="pt-BR"/>
        </w:rPr>
        <w:t xml:space="preserve"> foram fatos de ordem negativa</w:t>
      </w:r>
      <w:r w:rsidRPr="003E67B0">
        <w:rPr>
          <w:rFonts w:ascii="Galliard BT" w:hAnsi="Galliard BT"/>
          <w:color w:val="000000"/>
          <w:sz w:val="24"/>
          <w:szCs w:val="24"/>
          <w:lang w:val="pt-BR"/>
        </w:rPr>
        <w:t xml:space="preserve"> que tiveram um efeito positivo. Esses fatos se constituíram, basicamente, </w:t>
      </w:r>
      <w:r>
        <w:rPr>
          <w:rFonts w:ascii="Galliard BT" w:hAnsi="Galliard BT"/>
          <w:color w:val="000000"/>
          <w:sz w:val="24"/>
          <w:szCs w:val="24"/>
          <w:lang w:val="pt-BR"/>
        </w:rPr>
        <w:t>numa solidão intelectual brutal:</w:t>
      </w:r>
      <w:r w:rsidRPr="003E67B0">
        <w:rPr>
          <w:rFonts w:ascii="Galliard BT" w:hAnsi="Galliard BT"/>
          <w:color w:val="000000"/>
          <w:sz w:val="24"/>
          <w:szCs w:val="24"/>
          <w:lang w:val="pt-BR"/>
        </w:rPr>
        <w:t xml:space="preserve"> não ter com quem conversar. Não só não ter com que</w:t>
      </w:r>
      <w:r>
        <w:rPr>
          <w:rFonts w:ascii="Galliard BT" w:hAnsi="Galliard BT"/>
          <w:color w:val="000000"/>
          <w:sz w:val="24"/>
          <w:szCs w:val="24"/>
          <w:lang w:val="pt-BR"/>
        </w:rPr>
        <w:t>m</w:t>
      </w:r>
      <w:r w:rsidRPr="003E67B0">
        <w:rPr>
          <w:rFonts w:ascii="Galliard BT" w:hAnsi="Galliard BT"/>
          <w:color w:val="000000"/>
          <w:sz w:val="24"/>
          <w:szCs w:val="24"/>
          <w:lang w:val="pt-BR"/>
        </w:rPr>
        <w:t xml:space="preserve"> conversar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como não ter, no início da minha vida, nenhuma</w:t>
      </w:r>
      <w:r>
        <w:rPr>
          <w:rFonts w:ascii="Galliard BT" w:hAnsi="Galliard BT"/>
          <w:color w:val="000000"/>
          <w:sz w:val="24"/>
          <w:szCs w:val="24"/>
          <w:lang w:val="pt-BR"/>
        </w:rPr>
        <w:t xml:space="preserve"> perspectiva de ascensão social:</w:t>
      </w:r>
      <w:r w:rsidRPr="003E67B0">
        <w:rPr>
          <w:rFonts w:ascii="Galliard BT" w:hAnsi="Galliard BT"/>
          <w:color w:val="000000"/>
          <w:sz w:val="24"/>
          <w:szCs w:val="24"/>
          <w:lang w:val="pt-BR"/>
        </w:rPr>
        <w:t xml:space="preserve"> nem de carreira como escri</w:t>
      </w:r>
      <w:r>
        <w:rPr>
          <w:rFonts w:ascii="Galliard BT" w:hAnsi="Galliard BT"/>
          <w:color w:val="000000"/>
          <w:sz w:val="24"/>
          <w:szCs w:val="24"/>
          <w:lang w:val="pt-BR"/>
        </w:rPr>
        <w:t>tor, nem de coisa nenhuma. Ou seja:</w:t>
      </w:r>
      <w:r w:rsidRPr="003E67B0">
        <w:rPr>
          <w:rFonts w:ascii="Galliard BT" w:hAnsi="Galliard BT"/>
          <w:color w:val="000000"/>
          <w:sz w:val="24"/>
          <w:szCs w:val="24"/>
          <w:lang w:val="pt-BR"/>
        </w:rPr>
        <w:t xml:space="preserve"> aos vint</w:t>
      </w:r>
      <w:r>
        <w:rPr>
          <w:rFonts w:ascii="Galliard BT" w:hAnsi="Galliard BT"/>
          <w:color w:val="000000"/>
          <w:sz w:val="24"/>
          <w:szCs w:val="24"/>
          <w:lang w:val="pt-BR"/>
        </w:rPr>
        <w:t>e e poucos anos eu cheguei à co</w:t>
      </w:r>
      <w:r w:rsidRPr="003E67B0">
        <w:rPr>
          <w:rFonts w:ascii="Galliard BT" w:hAnsi="Galliard BT"/>
          <w:color w:val="000000"/>
          <w:sz w:val="24"/>
          <w:szCs w:val="24"/>
          <w:lang w:val="pt-BR"/>
        </w:rPr>
        <w:t>nclusão de que todas as portas estavam fechadas e eu não iria a parte alguma. Eu</w:t>
      </w:r>
      <w:r>
        <w:rPr>
          <w:rFonts w:ascii="Galliard BT" w:hAnsi="Galliard BT"/>
          <w:color w:val="000000"/>
          <w:sz w:val="24"/>
          <w:szCs w:val="24"/>
          <w:lang w:val="pt-BR"/>
        </w:rPr>
        <w:t xml:space="preserve"> estava ali como um prisioneiro num meio totalmente deprimente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intelectualmente deprimente</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ao nível que hoje em dia eu acho que vocês n</w:t>
      </w:r>
      <w:r>
        <w:rPr>
          <w:rFonts w:ascii="Galliard BT" w:hAnsi="Galliard BT"/>
          <w:color w:val="000000"/>
          <w:sz w:val="24"/>
          <w:szCs w:val="24"/>
          <w:lang w:val="pt-BR"/>
        </w:rPr>
        <w:t>ão podem nem imaginar.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 xml:space="preserve"> eu coloquei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mim a seguinte c</w:t>
      </w:r>
      <w:r>
        <w:rPr>
          <w:rFonts w:ascii="Galliard BT" w:hAnsi="Galliard BT"/>
          <w:color w:val="000000"/>
          <w:sz w:val="24"/>
          <w:szCs w:val="24"/>
          <w:lang w:val="pt-BR"/>
        </w:rPr>
        <w:t>oisa: “eu desejo o conhecimento;</w:t>
      </w:r>
      <w:r w:rsidRPr="003E67B0">
        <w:rPr>
          <w:rFonts w:ascii="Galliard BT" w:hAnsi="Galliard BT"/>
          <w:color w:val="000000"/>
          <w:sz w:val="24"/>
          <w:szCs w:val="24"/>
          <w:lang w:val="pt-BR"/>
        </w:rPr>
        <w:t xml:space="preserve"> eu desejo a compreensão da realidade, mesmo que eu não consiga</w:t>
      </w:r>
      <w:r>
        <w:rPr>
          <w:rFonts w:ascii="Galliard BT" w:hAnsi="Galliard BT"/>
          <w:color w:val="000000"/>
          <w:sz w:val="24"/>
          <w:szCs w:val="24"/>
          <w:lang w:val="pt-BR"/>
        </w:rPr>
        <w:t xml:space="preserve"> fazer nada com ela socialmente;</w:t>
      </w:r>
      <w:r w:rsidRPr="003E67B0">
        <w:rPr>
          <w:rFonts w:ascii="Galliard BT" w:hAnsi="Galliard BT"/>
          <w:color w:val="000000"/>
          <w:sz w:val="24"/>
          <w:szCs w:val="24"/>
          <w:lang w:val="pt-BR"/>
        </w:rPr>
        <w:t xml:space="preserve"> mesmo que eu não consiga transformá-la num trabalho.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Pr="005540D9" w:rsidRDefault="005F0E06" w:rsidP="00867FAE">
      <w:pPr>
        <w:spacing w:after="0" w:line="240" w:lineRule="auto"/>
        <w:jc w:val="both"/>
        <w:rPr>
          <w:rFonts w:ascii="Galliard BT" w:hAnsi="Galliard BT"/>
          <w:b/>
          <w:color w:val="FF0000"/>
          <w:sz w:val="24"/>
          <w:szCs w:val="24"/>
          <w:lang w:val="pt-BR"/>
        </w:rPr>
      </w:pPr>
      <w:r w:rsidRPr="003E67B0">
        <w:rPr>
          <w:rFonts w:ascii="Galliard BT" w:hAnsi="Galliard BT"/>
          <w:color w:val="000000"/>
          <w:sz w:val="24"/>
          <w:szCs w:val="24"/>
          <w:lang w:val="pt-BR"/>
        </w:rPr>
        <w:lastRenderedPageBreak/>
        <w:t xml:space="preserve">Na época eu estava trabalhando como jornalista, como </w:t>
      </w:r>
      <w:r w:rsidRPr="00335E14">
        <w:rPr>
          <w:rFonts w:ascii="Galliard BT" w:hAnsi="Galliard BT"/>
          <w:color w:val="000000"/>
          <w:sz w:val="24"/>
          <w:szCs w:val="24"/>
          <w:lang w:val="pt-BR"/>
        </w:rPr>
        <w:t>copidesque</w:t>
      </w:r>
      <w:r w:rsidRPr="003E67B0">
        <w:rPr>
          <w:rFonts w:ascii="Galliard BT" w:hAnsi="Galliard BT"/>
          <w:i/>
          <w:color w:val="000000"/>
          <w:sz w:val="24"/>
          <w:szCs w:val="24"/>
          <w:lang w:val="pt-BR"/>
        </w:rPr>
        <w:t xml:space="preserve">, </w:t>
      </w:r>
      <w:r>
        <w:rPr>
          <w:rFonts w:ascii="Galliard BT" w:hAnsi="Galliard BT"/>
          <w:color w:val="000000"/>
          <w:sz w:val="24"/>
          <w:szCs w:val="24"/>
          <w:lang w:val="pt-BR"/>
        </w:rPr>
        <w:t>e eu falei: “</w:t>
      </w:r>
      <w:r w:rsidRPr="003E67B0">
        <w:rPr>
          <w:rFonts w:ascii="Galliard BT" w:hAnsi="Galliard BT"/>
          <w:color w:val="000000"/>
          <w:sz w:val="24"/>
          <w:szCs w:val="24"/>
          <w:lang w:val="pt-BR"/>
        </w:rPr>
        <w:t>eu vou ficar o resto da minha vida corrigindo bes</w:t>
      </w:r>
      <w:r>
        <w:rPr>
          <w:rFonts w:ascii="Galliard BT" w:hAnsi="Galliard BT"/>
          <w:color w:val="000000"/>
          <w:sz w:val="24"/>
          <w:szCs w:val="24"/>
          <w:lang w:val="pt-BR"/>
        </w:rPr>
        <w:t>teiras que os outros escreveram;</w:t>
      </w:r>
      <w:r w:rsidRPr="003E67B0">
        <w:rPr>
          <w:rFonts w:ascii="Galliard BT" w:hAnsi="Galliard BT"/>
          <w:color w:val="000000"/>
          <w:sz w:val="24"/>
          <w:szCs w:val="24"/>
          <w:lang w:val="pt-BR"/>
        </w:rPr>
        <w:t xml:space="preserve"> eu não tenho pers</w:t>
      </w:r>
      <w:r>
        <w:rPr>
          <w:rFonts w:ascii="Galliard BT" w:hAnsi="Galliard BT"/>
          <w:color w:val="000000"/>
          <w:sz w:val="24"/>
          <w:szCs w:val="24"/>
          <w:lang w:val="pt-BR"/>
        </w:rPr>
        <w:t xml:space="preserve">pectiva profissional fora disso. </w:t>
      </w:r>
      <w:r w:rsidRPr="003E67B0">
        <w:rPr>
          <w:rFonts w:ascii="Galliard BT" w:hAnsi="Galliard BT"/>
          <w:color w:val="000000"/>
          <w:sz w:val="24"/>
          <w:szCs w:val="24"/>
          <w:lang w:val="pt-BR"/>
        </w:rPr>
        <w:t>Ninguém vai se interes</w:t>
      </w:r>
      <w:r>
        <w:rPr>
          <w:rFonts w:ascii="Galliard BT" w:hAnsi="Galliard BT"/>
          <w:color w:val="000000"/>
          <w:sz w:val="24"/>
          <w:szCs w:val="24"/>
          <w:lang w:val="pt-BR"/>
        </w:rPr>
        <w:t xml:space="preserve">sar pelo que eu estou estudando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nem dentro da minha família, nem em v</w:t>
      </w:r>
      <w:r>
        <w:rPr>
          <w:rFonts w:ascii="Galliard BT" w:hAnsi="Galliard BT"/>
          <w:color w:val="000000"/>
          <w:sz w:val="24"/>
          <w:szCs w:val="24"/>
          <w:lang w:val="pt-BR"/>
        </w:rPr>
        <w:t xml:space="preserve">olta </w:t>
      </w:r>
      <w:r>
        <w:rPr>
          <w:rFonts w:ascii="Times New Roman" w:hAnsi="Times New Roman"/>
          <w:color w:val="000000"/>
          <w:sz w:val="24"/>
          <w:szCs w:val="24"/>
          <w:lang w:val="pt-BR"/>
        </w:rPr>
        <w:t>―</w:t>
      </w:r>
      <w:r>
        <w:rPr>
          <w:rFonts w:ascii="Galliard BT" w:hAnsi="Galliard BT"/>
          <w:color w:val="000000"/>
          <w:sz w:val="24"/>
          <w:szCs w:val="24"/>
          <w:lang w:val="pt-BR"/>
        </w:rPr>
        <w:t xml:space="preserve"> e, não obstante, eu quero.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Quero o conhecimento;</w:t>
      </w:r>
      <w:r w:rsidRPr="003E67B0">
        <w:rPr>
          <w:rFonts w:ascii="Galliard BT" w:hAnsi="Galliard BT"/>
          <w:color w:val="000000"/>
          <w:sz w:val="24"/>
          <w:szCs w:val="24"/>
          <w:lang w:val="pt-BR"/>
        </w:rPr>
        <w:t xml:space="preserve"> quero essa compreensão, da qual só haverá uma testemunha, </w:t>
      </w:r>
      <w:r>
        <w:rPr>
          <w:rFonts w:ascii="Galliard BT" w:hAnsi="Galliard BT"/>
          <w:color w:val="000000"/>
          <w:sz w:val="24"/>
          <w:szCs w:val="24"/>
          <w:lang w:val="pt-BR"/>
        </w:rPr>
        <w:t xml:space="preserve">que </w:t>
      </w:r>
      <w:r w:rsidRPr="003E67B0">
        <w:rPr>
          <w:rFonts w:ascii="Galliard BT" w:hAnsi="Galliard BT"/>
          <w:color w:val="000000"/>
          <w:sz w:val="24"/>
          <w:szCs w:val="24"/>
          <w:lang w:val="pt-BR"/>
        </w:rPr>
        <w:t xml:space="preserve">é Deus. Deus sabe o que eu estou sabendo, ele </w:t>
      </w:r>
      <w:r>
        <w:rPr>
          <w:rFonts w:ascii="Galliard BT" w:hAnsi="Galliard BT"/>
          <w:color w:val="000000"/>
          <w:sz w:val="24"/>
          <w:szCs w:val="24"/>
          <w:lang w:val="pt-BR"/>
        </w:rPr>
        <w:t>sabe muito mais do que eu sei e</w:t>
      </w:r>
      <w:r w:rsidRPr="003E67B0">
        <w:rPr>
          <w:rFonts w:ascii="Galliard BT" w:hAnsi="Galliard BT"/>
          <w:color w:val="000000"/>
          <w:sz w:val="24"/>
          <w:szCs w:val="24"/>
          <w:lang w:val="pt-BR"/>
        </w:rPr>
        <w:t>, se ele sabe tudo, ele pode me mostrar um po</w:t>
      </w:r>
      <w:r>
        <w:rPr>
          <w:rFonts w:ascii="Galliard BT" w:hAnsi="Galliard BT"/>
          <w:color w:val="000000"/>
          <w:sz w:val="24"/>
          <w:szCs w:val="24"/>
          <w:lang w:val="pt-BR"/>
        </w:rPr>
        <w:t>uquinho à medida que eu for perguntando ou precisando.” Eu con</w:t>
      </w:r>
      <w:r w:rsidRPr="003E67B0">
        <w:rPr>
          <w:rFonts w:ascii="Galliard BT" w:hAnsi="Galliard BT"/>
          <w:color w:val="000000"/>
          <w:sz w:val="24"/>
          <w:szCs w:val="24"/>
          <w:lang w:val="pt-BR"/>
        </w:rPr>
        <w:t>fi</w:t>
      </w:r>
      <w:r>
        <w:rPr>
          <w:rFonts w:ascii="Galliard BT" w:hAnsi="Galliard BT"/>
          <w:color w:val="000000"/>
          <w:sz w:val="24"/>
          <w:szCs w:val="24"/>
          <w:lang w:val="pt-BR"/>
        </w:rPr>
        <w:t>ei no meu poder de conhecimento</w:t>
      </w:r>
      <w:r w:rsidRPr="003E67B0">
        <w:rPr>
          <w:rFonts w:ascii="Galliard BT" w:hAnsi="Galliard BT"/>
          <w:color w:val="000000"/>
          <w:sz w:val="24"/>
          <w:szCs w:val="24"/>
          <w:lang w:val="pt-BR"/>
        </w:rPr>
        <w:t xml:space="preserve"> porque eu não tinha mais ninguém em quem confiar. É uma situação enormemente compressiva, que acabou tendo um efeito benéfico, no fim das contas.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sei que a maioria das pessoa</w:t>
      </w:r>
      <w:r>
        <w:rPr>
          <w:rFonts w:ascii="Galliard BT" w:hAnsi="Galliard BT"/>
          <w:color w:val="000000"/>
          <w:sz w:val="24"/>
          <w:szCs w:val="24"/>
          <w:lang w:val="pt-BR"/>
        </w:rPr>
        <w:t>s que entra</w:t>
      </w:r>
      <w:r w:rsidRPr="003E67B0">
        <w:rPr>
          <w:rFonts w:ascii="Galliard BT" w:hAnsi="Galliard BT"/>
          <w:color w:val="000000"/>
          <w:sz w:val="24"/>
          <w:szCs w:val="24"/>
          <w:lang w:val="pt-BR"/>
        </w:rPr>
        <w:t xml:space="preserve"> nessa ordem de estudos não viveu esta situação que eu vivi, nem tem essa confiança</w:t>
      </w:r>
      <w:r>
        <w:rPr>
          <w:rFonts w:ascii="Galliard BT" w:hAnsi="Galliard BT"/>
          <w:color w:val="000000"/>
          <w:sz w:val="24"/>
          <w:szCs w:val="24"/>
          <w:lang w:val="pt-BR"/>
        </w:rPr>
        <w:t xml:space="preserve">. Mas se não tem, é melhor </w:t>
      </w:r>
      <w:r w:rsidRPr="003E67B0">
        <w:rPr>
          <w:rFonts w:ascii="Galliard BT" w:hAnsi="Galliard BT"/>
          <w:color w:val="000000"/>
          <w:sz w:val="24"/>
          <w:szCs w:val="24"/>
          <w:lang w:val="pt-BR"/>
        </w:rPr>
        <w:t xml:space="preserve">adquiri-la, porque, se você não confia no </w:t>
      </w:r>
      <w:r>
        <w:rPr>
          <w:rFonts w:ascii="Galliard BT" w:hAnsi="Galliard BT"/>
          <w:color w:val="000000"/>
          <w:sz w:val="24"/>
          <w:szCs w:val="24"/>
          <w:lang w:val="pt-BR"/>
        </w:rPr>
        <w:t xml:space="preserve">seu poder de conhecimento, </w:t>
      </w:r>
      <w:r w:rsidRPr="003E67B0">
        <w:rPr>
          <w:rFonts w:ascii="Galliard BT" w:hAnsi="Galliard BT"/>
          <w:color w:val="000000"/>
          <w:sz w:val="24"/>
          <w:szCs w:val="24"/>
          <w:lang w:val="pt-BR"/>
        </w:rPr>
        <w:t>vai confiar em quem? Em mim? Ou nos autores que você lê? Então</w:t>
      </w:r>
      <w:r>
        <w:rPr>
          <w:rFonts w:ascii="Galliard BT" w:hAnsi="Galliard BT"/>
          <w:color w:val="000000"/>
          <w:sz w:val="24"/>
          <w:szCs w:val="24"/>
          <w:lang w:val="pt-BR"/>
        </w:rPr>
        <w:t>, você está liquidado porque todos nós vamos decepcioná-lo;</w:t>
      </w:r>
      <w:r w:rsidRPr="003E67B0">
        <w:rPr>
          <w:rFonts w:ascii="Galliard BT" w:hAnsi="Galliard BT"/>
          <w:color w:val="000000"/>
          <w:sz w:val="24"/>
          <w:szCs w:val="24"/>
          <w:lang w:val="pt-BR"/>
        </w:rPr>
        <w:t xml:space="preserve"> mesmo porque eu não estarei com você vinte e quat</w:t>
      </w:r>
      <w:r>
        <w:rPr>
          <w:rFonts w:ascii="Galliard BT" w:hAnsi="Galliard BT"/>
          <w:color w:val="000000"/>
          <w:sz w:val="24"/>
          <w:szCs w:val="24"/>
          <w:lang w:val="pt-BR"/>
        </w:rPr>
        <w:t>ro horas por dia para tirá-lo</w:t>
      </w:r>
      <w:r w:rsidRPr="003E67B0">
        <w:rPr>
          <w:rFonts w:ascii="Galliard BT" w:hAnsi="Galliard BT"/>
          <w:color w:val="000000"/>
          <w:sz w:val="24"/>
          <w:szCs w:val="24"/>
          <w:lang w:val="pt-BR"/>
        </w:rPr>
        <w:t xml:space="preserve"> das suas dúvidas. Nem eu, nem Platão, nem Aristóteles, nem ninguém</w:t>
      </w:r>
      <w:r>
        <w:rPr>
          <w:rFonts w:ascii="Galliard BT" w:hAnsi="Galliard BT"/>
          <w:color w:val="000000"/>
          <w:sz w:val="24"/>
          <w:szCs w:val="24"/>
          <w:lang w:val="pt-BR"/>
        </w:rPr>
        <w:t>. Lembre essa sentença de Hegel:</w:t>
      </w:r>
      <w:r w:rsidRPr="003E67B0">
        <w:rPr>
          <w:rFonts w:ascii="Galliard BT" w:hAnsi="Galliard BT"/>
          <w:color w:val="000000"/>
          <w:sz w:val="24"/>
          <w:szCs w:val="24"/>
          <w:lang w:val="pt-BR"/>
        </w:rPr>
        <w:t xml:space="preserve"> se você não confia na possibilidade de conhecimento, não entre nisso.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Por outro lado, é preciso lembrar que a possibilidade de conhecimento se desenvolve e se manifesta no tempo. É outra frase que também sempre me impress</w:t>
      </w:r>
      <w:r>
        <w:rPr>
          <w:rFonts w:ascii="Galliard BT" w:hAnsi="Galliard BT"/>
          <w:color w:val="000000"/>
          <w:sz w:val="24"/>
          <w:szCs w:val="24"/>
          <w:lang w:val="pt-BR"/>
        </w:rPr>
        <w:t xml:space="preserve">ionou: “Veritas filia temporis” </w:t>
      </w:r>
      <w:r>
        <w:rPr>
          <w:rFonts w:ascii="Times New Roman" w:hAnsi="Times New Roman"/>
          <w:color w:val="000000"/>
          <w:sz w:val="24"/>
          <w:szCs w:val="24"/>
          <w:lang w:val="pt-BR"/>
        </w:rPr>
        <w:t>―</w:t>
      </w:r>
      <w:r>
        <w:rPr>
          <w:rFonts w:ascii="Galliard BT" w:hAnsi="Galliard BT"/>
          <w:color w:val="000000"/>
          <w:sz w:val="24"/>
          <w:szCs w:val="24"/>
          <w:lang w:val="pt-BR"/>
        </w:rPr>
        <w:t xml:space="preserve"> a verdade é filha do tempo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dizia Sto. Tomás de Aquino. </w:t>
      </w:r>
      <w:r>
        <w:rPr>
          <w:rFonts w:ascii="Galliard BT" w:hAnsi="Galliard BT"/>
          <w:color w:val="000000"/>
          <w:sz w:val="24"/>
          <w:szCs w:val="24"/>
          <w:lang w:val="pt-BR"/>
        </w:rPr>
        <w:t>Às</w:t>
      </w:r>
      <w:r w:rsidRPr="003E67B0">
        <w:rPr>
          <w:rFonts w:ascii="Galliard BT" w:hAnsi="Galliard BT"/>
          <w:color w:val="000000"/>
          <w:sz w:val="24"/>
          <w:szCs w:val="24"/>
          <w:lang w:val="pt-BR"/>
        </w:rPr>
        <w:t xml:space="preserve"> vezes</w:t>
      </w:r>
      <w:r>
        <w:rPr>
          <w:rFonts w:ascii="Galliard BT" w:hAnsi="Galliard BT"/>
          <w:color w:val="000000"/>
          <w:sz w:val="24"/>
          <w:szCs w:val="24"/>
          <w:lang w:val="pt-BR"/>
        </w:rPr>
        <w:t>, quando se</w:t>
      </w:r>
      <w:r w:rsidRPr="003E67B0">
        <w:rPr>
          <w:rFonts w:ascii="Galliard BT" w:hAnsi="Galliard BT"/>
          <w:color w:val="000000"/>
          <w:sz w:val="24"/>
          <w:szCs w:val="24"/>
          <w:lang w:val="pt-BR"/>
        </w:rPr>
        <w:t xml:space="preserve"> tem</w:t>
      </w:r>
      <w:r>
        <w:rPr>
          <w:rFonts w:ascii="Galliard BT" w:hAnsi="Galliard BT"/>
          <w:color w:val="000000"/>
          <w:sz w:val="24"/>
          <w:szCs w:val="24"/>
          <w:lang w:val="pt-BR"/>
        </w:rPr>
        <w:t xml:space="preserve"> uma pergunta, pode ser que se</w:t>
      </w:r>
      <w:r w:rsidRPr="003E67B0">
        <w:rPr>
          <w:rFonts w:ascii="Galliard BT" w:hAnsi="Galliard BT"/>
          <w:color w:val="000000"/>
          <w:sz w:val="24"/>
          <w:szCs w:val="24"/>
          <w:lang w:val="pt-BR"/>
        </w:rPr>
        <w:t xml:space="preserve"> leve vinte, trinta, quarenta, cinquenta anos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respondê-la. Se você não é capaz de suportar uma quantidade imensa de perguntas sem</w:t>
      </w:r>
      <w:r>
        <w:rPr>
          <w:rFonts w:ascii="Galliard BT" w:hAnsi="Galliard BT"/>
          <w:color w:val="000000"/>
          <w:sz w:val="24"/>
          <w:szCs w:val="24"/>
          <w:lang w:val="pt-BR"/>
        </w:rPr>
        <w:t xml:space="preserve"> respostas,</w:t>
      </w:r>
      <w:r w:rsidRPr="003E67B0">
        <w:rPr>
          <w:rFonts w:ascii="Galliard BT" w:hAnsi="Galliard BT"/>
          <w:color w:val="000000"/>
          <w:sz w:val="24"/>
          <w:szCs w:val="24"/>
          <w:lang w:val="pt-BR"/>
        </w:rPr>
        <w:t xml:space="preserve"> também não vai poder avançar nem um metro no caminho </w:t>
      </w:r>
      <w:r>
        <w:rPr>
          <w:rFonts w:ascii="Galliard BT" w:hAnsi="Galliard BT"/>
          <w:color w:val="000000"/>
          <w:sz w:val="24"/>
          <w:szCs w:val="24"/>
          <w:lang w:val="pt-BR"/>
        </w:rPr>
        <w:t>da filosofia. É preciso que se</w:t>
      </w:r>
      <w:r w:rsidRPr="003E67B0">
        <w:rPr>
          <w:rFonts w:ascii="Galliard BT" w:hAnsi="Galliard BT"/>
          <w:color w:val="000000"/>
          <w:sz w:val="24"/>
          <w:szCs w:val="24"/>
          <w:lang w:val="pt-BR"/>
        </w:rPr>
        <w:t xml:space="preserve"> deixe de exigir a resposta imediata. Se você quer saber uma determinada coisa, mas aquilo permanece na sua mente como um enigma insolúvel, diga isso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você mesmo: “mas por que eu preciso saber disto exatamente agora? Por que eu</w:t>
      </w:r>
      <w:r>
        <w:rPr>
          <w:rFonts w:ascii="Galliard BT" w:hAnsi="Galliard BT"/>
          <w:color w:val="000000"/>
          <w:sz w:val="24"/>
          <w:szCs w:val="24"/>
          <w:lang w:val="pt-BR"/>
        </w:rPr>
        <w:t xml:space="preserve"> não posso saber no ano que vem?</w:t>
      </w:r>
      <w:r w:rsidRPr="003E67B0">
        <w:rPr>
          <w:rFonts w:ascii="Galliard BT" w:hAnsi="Galliard BT"/>
          <w:color w:val="000000"/>
          <w:sz w:val="24"/>
          <w:szCs w:val="24"/>
          <w:lang w:val="pt-BR"/>
        </w:rPr>
        <w:t xml:space="preserve"> </w:t>
      </w:r>
      <w:r>
        <w:rPr>
          <w:rFonts w:ascii="Galliard BT" w:hAnsi="Galliard BT"/>
          <w:color w:val="000000"/>
          <w:sz w:val="24"/>
          <w:szCs w:val="24"/>
          <w:lang w:val="pt-BR"/>
        </w:rPr>
        <w:t>Ou no fim da minha vida?” V</w:t>
      </w:r>
      <w:r w:rsidRPr="003E67B0">
        <w:rPr>
          <w:rFonts w:ascii="Galliard BT" w:hAnsi="Galliard BT"/>
          <w:color w:val="000000"/>
          <w:sz w:val="24"/>
          <w:szCs w:val="24"/>
          <w:lang w:val="pt-BR"/>
        </w:rPr>
        <w:t>ocê tem que deixar que o próprio Deus dê a cronologia do que você vai compreender. É Ele quem dirige o processo, e não você. Ele é a fonte do conhecimento. Você está ape</w:t>
      </w:r>
      <w:r>
        <w:rPr>
          <w:rFonts w:ascii="Galliard BT" w:hAnsi="Galliard BT"/>
          <w:color w:val="000000"/>
          <w:sz w:val="24"/>
          <w:szCs w:val="24"/>
          <w:lang w:val="pt-BR"/>
        </w:rPr>
        <w:t>nas pedindo. Você não é a fonte:</w:t>
      </w:r>
      <w:r w:rsidRPr="003E67B0">
        <w:rPr>
          <w:rFonts w:ascii="Galliard BT" w:hAnsi="Galliard BT"/>
          <w:color w:val="000000"/>
          <w:sz w:val="24"/>
          <w:szCs w:val="24"/>
          <w:lang w:val="pt-BR"/>
        </w:rPr>
        <w:t xml:space="preserve"> você está recebendo. Você nem sabe de onde vem. A confiança no poder do conhecimento e a paciência com a ignorância são as duas condições sem as quais não vai.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Lembre-se sempre disso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você está estudando isso para quê? Qual é a sua finalidade?</w:t>
      </w:r>
      <w:r>
        <w:rPr>
          <w:rFonts w:ascii="Galliard BT" w:hAnsi="Galliard BT"/>
          <w:color w:val="000000"/>
          <w:sz w:val="24"/>
          <w:szCs w:val="24"/>
          <w:lang w:val="pt-BR"/>
        </w:rPr>
        <w:t xml:space="preserve"> Se você pretende ser um intelec</w:t>
      </w:r>
      <w:r w:rsidRPr="003E67B0">
        <w:rPr>
          <w:rFonts w:ascii="Galliard BT" w:hAnsi="Galliard BT"/>
          <w:color w:val="000000"/>
          <w:sz w:val="24"/>
          <w:szCs w:val="24"/>
          <w:lang w:val="pt-BR"/>
        </w:rPr>
        <w:t>tual acadêmico aceitável nos meios universitários hoje em dia, você vai ter que praticar a filosofia como eles praticam. Eu sugiro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desista disso</w:t>
      </w:r>
      <w:r>
        <w:rPr>
          <w:rFonts w:ascii="Galliard BT" w:hAnsi="Galliard BT"/>
          <w:color w:val="000000"/>
          <w:sz w:val="24"/>
          <w:szCs w:val="24"/>
          <w:lang w:val="pt-BR"/>
        </w:rPr>
        <w:t>, porque isso é uma perversão. Por exemplo:</w:t>
      </w:r>
      <w:r w:rsidRPr="003E67B0">
        <w:rPr>
          <w:rFonts w:ascii="Galliard BT" w:hAnsi="Galliard BT"/>
          <w:color w:val="000000"/>
          <w:sz w:val="24"/>
          <w:szCs w:val="24"/>
          <w:lang w:val="pt-BR"/>
        </w:rPr>
        <w:t xml:space="preserve"> se você vai à USP, você vai te</w:t>
      </w:r>
      <w:r>
        <w:rPr>
          <w:rFonts w:ascii="Galliard BT" w:hAnsi="Galliard BT"/>
          <w:color w:val="000000"/>
          <w:sz w:val="24"/>
          <w:szCs w:val="24"/>
          <w:lang w:val="pt-BR"/>
        </w:rPr>
        <w:t xml:space="preserve">r que praticar o método Guéroult </w:t>
      </w:r>
      <w:r w:rsidRPr="003E67B0">
        <w:rPr>
          <w:rFonts w:ascii="Galliard BT" w:hAnsi="Galliard BT"/>
          <w:color w:val="000000"/>
          <w:sz w:val="24"/>
          <w:szCs w:val="24"/>
          <w:lang w:val="pt-BR"/>
        </w:rPr>
        <w:t>e ficar lá destrinchando texto, pedacinho por pedacinho, e você nunca sair</w:t>
      </w:r>
      <w:r w:rsidR="00506B6F">
        <w:rPr>
          <w:rFonts w:ascii="Galliard BT" w:hAnsi="Galliard BT"/>
          <w:color w:val="000000"/>
          <w:sz w:val="24"/>
          <w:szCs w:val="24"/>
          <w:lang w:val="pt-BR"/>
        </w:rPr>
        <w:t>á</w:t>
      </w:r>
      <w:r w:rsidRPr="003E67B0">
        <w:rPr>
          <w:rFonts w:ascii="Galliard BT" w:hAnsi="Galliard BT"/>
          <w:color w:val="000000"/>
          <w:sz w:val="24"/>
          <w:szCs w:val="24"/>
          <w:lang w:val="pt-BR"/>
        </w:rPr>
        <w:t xml:space="preserve"> disto. Eu acho até engraçado que, quando se percebeu que os métodos da USP eram totalmente estéreis, que depois de cinquenta anos não tinha produzido um único filósofo, então eles in</w:t>
      </w:r>
      <w:r>
        <w:rPr>
          <w:rFonts w:ascii="Galliard BT" w:hAnsi="Galliard BT"/>
          <w:color w:val="000000"/>
          <w:sz w:val="24"/>
          <w:szCs w:val="24"/>
          <w:lang w:val="pt-BR"/>
        </w:rPr>
        <w:t>ventaram a história de que “Não! N</w:t>
      </w:r>
      <w:r w:rsidRPr="003E67B0">
        <w:rPr>
          <w:rFonts w:ascii="Galliard BT" w:hAnsi="Galliard BT"/>
          <w:color w:val="000000"/>
          <w:sz w:val="24"/>
          <w:szCs w:val="24"/>
          <w:lang w:val="pt-BR"/>
        </w:rPr>
        <w:t>ós não produzimos filósofos, mas nós produzimos excelentes historiadores da filosofia”</w:t>
      </w:r>
      <w:r>
        <w:rPr>
          <w:rFonts w:ascii="Galliard BT" w:hAnsi="Galliard BT"/>
          <w:color w:val="000000"/>
          <w:sz w:val="24"/>
          <w:szCs w:val="24"/>
          <w:lang w:val="pt-BR"/>
        </w:rPr>
        <w:t>. Eu digo: Mostre-me</w:t>
      </w:r>
      <w:r w:rsidRPr="003E67B0">
        <w:rPr>
          <w:rFonts w:ascii="Galliard BT" w:hAnsi="Galliard BT"/>
          <w:color w:val="000000"/>
          <w:sz w:val="24"/>
          <w:szCs w:val="24"/>
          <w:lang w:val="pt-BR"/>
        </w:rPr>
        <w:t xml:space="preserve"> uma história da filosofia escrita por um autor uspiano. Não tem nenhum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N</w:t>
      </w:r>
      <w:r w:rsidRPr="003E67B0">
        <w:rPr>
          <w:rFonts w:ascii="Galliard BT" w:hAnsi="Galliard BT"/>
          <w:color w:val="000000"/>
          <w:sz w:val="24"/>
          <w:szCs w:val="24"/>
          <w:lang w:val="pt-BR"/>
        </w:rPr>
        <w:t>em</w:t>
      </w:r>
      <w:r>
        <w:rPr>
          <w:rFonts w:ascii="Galliard BT" w:hAnsi="Galliard BT"/>
          <w:color w:val="000000"/>
          <w:sz w:val="24"/>
          <w:szCs w:val="24"/>
          <w:lang w:val="pt-BR"/>
        </w:rPr>
        <w:t xml:space="preserve"> sequer da filosofia brasileira!</w:t>
      </w:r>
      <w:r w:rsidRPr="003E67B0">
        <w:rPr>
          <w:rFonts w:ascii="Galliard BT" w:hAnsi="Galliard BT"/>
          <w:color w:val="000000"/>
          <w:sz w:val="24"/>
          <w:szCs w:val="24"/>
          <w:lang w:val="pt-BR"/>
        </w:rPr>
        <w:t xml:space="preserve"> Que historiadores são estes? São filósofos que não filosofam e </w:t>
      </w:r>
      <w:r w:rsidRPr="003E67B0">
        <w:rPr>
          <w:rFonts w:ascii="Galliard BT" w:hAnsi="Galliard BT"/>
          <w:color w:val="000000"/>
          <w:sz w:val="24"/>
          <w:szCs w:val="24"/>
          <w:lang w:val="pt-BR"/>
        </w:rPr>
        <w:lastRenderedPageBreak/>
        <w:t>historiadores que não escrevem livros de história</w:t>
      </w:r>
      <w:r>
        <w:rPr>
          <w:rFonts w:ascii="Galliard BT" w:hAnsi="Galliard BT"/>
          <w:color w:val="000000"/>
          <w:sz w:val="24"/>
          <w:szCs w:val="24"/>
          <w:lang w:val="pt-BR"/>
        </w:rPr>
        <w:t xml:space="preserve">! </w:t>
      </w:r>
      <w:r w:rsidRPr="003E67B0">
        <w:rPr>
          <w:rFonts w:ascii="Galliard BT" w:hAnsi="Galliard BT"/>
          <w:color w:val="000000"/>
          <w:sz w:val="24"/>
          <w:szCs w:val="24"/>
          <w:lang w:val="pt-BR"/>
        </w:rPr>
        <w:t>“</w:t>
      </w:r>
      <w:r>
        <w:rPr>
          <w:rFonts w:ascii="Galliard BT" w:hAnsi="Galliard BT"/>
          <w:color w:val="000000"/>
          <w:sz w:val="24"/>
          <w:szCs w:val="24"/>
          <w:lang w:val="pt-BR"/>
        </w:rPr>
        <w:t>Ah! Então s</w:t>
      </w:r>
      <w:r w:rsidRPr="003E67B0">
        <w:rPr>
          <w:rFonts w:ascii="Galliard BT" w:hAnsi="Galliard BT"/>
          <w:color w:val="000000"/>
          <w:sz w:val="24"/>
          <w:szCs w:val="24"/>
          <w:lang w:val="pt-BR"/>
        </w:rPr>
        <w:t>ão</w:t>
      </w:r>
      <w:r>
        <w:rPr>
          <w:rFonts w:ascii="Galliard BT" w:hAnsi="Galliard BT"/>
          <w:color w:val="000000"/>
          <w:sz w:val="24"/>
          <w:szCs w:val="24"/>
          <w:lang w:val="pt-BR"/>
        </w:rPr>
        <w:t xml:space="preserve"> filólogos que estudam o texto.”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Então me mostre</w:t>
      </w:r>
      <w:r w:rsidRPr="003E67B0">
        <w:rPr>
          <w:rFonts w:ascii="Galliard BT" w:hAnsi="Galliard BT"/>
          <w:color w:val="000000"/>
          <w:sz w:val="24"/>
          <w:szCs w:val="24"/>
          <w:lang w:val="pt-BR"/>
        </w:rPr>
        <w:t xml:space="preserve">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obra filológica importante escrita por alguém da faculdade de filosofia da USP.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O trabalho filológico, por exemplo, é esse que eu fiz com </w:t>
      </w:r>
      <w:r w:rsidRPr="003E67B0">
        <w:rPr>
          <w:rFonts w:ascii="Galliard BT" w:hAnsi="Galliard BT"/>
          <w:i/>
          <w:color w:val="000000"/>
          <w:sz w:val="24"/>
          <w:szCs w:val="24"/>
          <w:lang w:val="pt-BR"/>
        </w:rPr>
        <w:t xml:space="preserve">A Sabedoria das Leis Eternas. </w:t>
      </w:r>
      <w:r w:rsidRPr="003E67B0">
        <w:rPr>
          <w:rFonts w:ascii="Galliard BT" w:hAnsi="Galliard BT"/>
          <w:color w:val="000000"/>
          <w:sz w:val="24"/>
          <w:szCs w:val="24"/>
          <w:lang w:val="pt-BR"/>
        </w:rPr>
        <w:t>Não é uma edição crítica, mas é um trabalho filológico de reconstituição do texto. Pelo menos um trabalho inicial. Eu não vi que algum filósofo da USP tivesse tido esse trabalho com qualquer texto filosófico, porque eles só lidam com textos que</w:t>
      </w:r>
      <w:r>
        <w:rPr>
          <w:rFonts w:ascii="Galliard BT" w:hAnsi="Galliard BT"/>
          <w:color w:val="000000"/>
          <w:sz w:val="24"/>
          <w:szCs w:val="24"/>
          <w:lang w:val="pt-BR"/>
        </w:rPr>
        <w:t xml:space="preserve"> já estão trabalhados, que já vê</w:t>
      </w:r>
      <w:r w:rsidRPr="003E67B0">
        <w:rPr>
          <w:rFonts w:ascii="Galliard BT" w:hAnsi="Galliard BT"/>
          <w:color w:val="000000"/>
          <w:sz w:val="24"/>
          <w:szCs w:val="24"/>
          <w:lang w:val="pt-BR"/>
        </w:rPr>
        <w:t>m em edições críticas da Europa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onde todos os prob</w:t>
      </w:r>
      <w:r>
        <w:rPr>
          <w:rFonts w:ascii="Galliard BT" w:hAnsi="Galliard BT"/>
          <w:color w:val="000000"/>
          <w:sz w:val="24"/>
          <w:szCs w:val="24"/>
          <w:lang w:val="pt-BR"/>
        </w:rPr>
        <w:t>lemas textuais estão resolvidos: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w:t>
      </w:r>
      <w:r w:rsidRPr="003E67B0">
        <w:rPr>
          <w:rFonts w:ascii="Galliard BT" w:hAnsi="Galliard BT"/>
          <w:color w:val="000000"/>
          <w:sz w:val="24"/>
          <w:szCs w:val="24"/>
          <w:lang w:val="pt-BR"/>
        </w:rPr>
        <w:t xml:space="preserve">implesmente não tem trabalho filológico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fazer. Se pegassem, por exemplo, algum filósofo bra</w:t>
      </w:r>
      <w:r>
        <w:rPr>
          <w:rFonts w:ascii="Galliard BT" w:hAnsi="Galliard BT"/>
          <w:color w:val="000000"/>
          <w:sz w:val="24"/>
          <w:szCs w:val="24"/>
          <w:lang w:val="pt-BR"/>
        </w:rPr>
        <w:t>sileiro mal publicado etc., teriam esse problema;</w:t>
      </w:r>
      <w:r w:rsidRPr="003E67B0">
        <w:rPr>
          <w:rFonts w:ascii="Galliard BT" w:hAnsi="Galliard BT"/>
          <w:color w:val="000000"/>
          <w:sz w:val="24"/>
          <w:szCs w:val="24"/>
          <w:lang w:val="pt-BR"/>
        </w:rPr>
        <w:t xml:space="preserve"> mas eles não se interessa</w:t>
      </w:r>
      <w:r>
        <w:rPr>
          <w:rFonts w:ascii="Galliard BT" w:hAnsi="Galliard BT"/>
          <w:color w:val="000000"/>
          <w:sz w:val="24"/>
          <w:szCs w:val="24"/>
          <w:lang w:val="pt-BR"/>
        </w:rPr>
        <w:t>m</w:t>
      </w:r>
      <w:r w:rsidRPr="003E67B0">
        <w:rPr>
          <w:rFonts w:ascii="Galliard BT" w:hAnsi="Galliard BT"/>
          <w:color w:val="000000"/>
          <w:sz w:val="24"/>
          <w:szCs w:val="24"/>
          <w:lang w:val="pt-BR"/>
        </w:rPr>
        <w:t xml:space="preserve"> por filosofia brasileira. Só pela deles mesmo. E não vai dizer que o sujeito vai fazer um trabalho filológico do seu próprio texto</w:t>
      </w:r>
      <w:r>
        <w:rPr>
          <w:rFonts w:ascii="Galliard BT" w:hAnsi="Galliard BT"/>
          <w:color w:val="000000"/>
          <w:sz w:val="24"/>
          <w:szCs w:val="24"/>
          <w:lang w:val="pt-BR"/>
        </w:rPr>
        <w:t>! N</w:t>
      </w:r>
      <w:r w:rsidRPr="003E67B0">
        <w:rPr>
          <w:rFonts w:ascii="Galliard BT" w:hAnsi="Galliard BT"/>
          <w:color w:val="000000"/>
          <w:sz w:val="24"/>
          <w:szCs w:val="24"/>
          <w:lang w:val="pt-BR"/>
        </w:rPr>
        <w:t>ão faz sentid</w:t>
      </w:r>
      <w:r>
        <w:rPr>
          <w:rFonts w:ascii="Galliard BT" w:hAnsi="Galliard BT"/>
          <w:color w:val="000000"/>
          <w:sz w:val="24"/>
          <w:szCs w:val="24"/>
          <w:lang w:val="pt-BR"/>
        </w:rPr>
        <w:t>o. Tudo aquilo é um esforço vão;</w:t>
      </w:r>
      <w:r w:rsidRPr="003E67B0">
        <w:rPr>
          <w:rFonts w:ascii="Galliard BT" w:hAnsi="Galliard BT"/>
          <w:color w:val="000000"/>
          <w:sz w:val="24"/>
          <w:szCs w:val="24"/>
          <w:lang w:val="pt-BR"/>
        </w:rPr>
        <w:t xml:space="preserve"> uma perversão do conhecimento que vai fixar você, para sempre, no exame de picuinhas. Uma coleção de picuinhas organizada logicamente,</w:t>
      </w:r>
      <w:r>
        <w:rPr>
          <w:rFonts w:ascii="Galliard BT" w:hAnsi="Galliard BT"/>
          <w:color w:val="000000"/>
          <w:sz w:val="24"/>
          <w:szCs w:val="24"/>
          <w:lang w:val="pt-BR"/>
        </w:rPr>
        <w:t xml:space="preserve"> ou</w:t>
      </w:r>
      <w:r w:rsidRPr="003E67B0">
        <w:rPr>
          <w:rFonts w:ascii="Galliard BT" w:hAnsi="Galliard BT"/>
          <w:color w:val="000000"/>
          <w:sz w:val="24"/>
          <w:szCs w:val="24"/>
          <w:lang w:val="pt-BR"/>
        </w:rPr>
        <w:t xml:space="preserve"> pedagogicamente, impressiona bastante, mas é só demonstração de força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tem em si mesmo utilidade nenhuma. O objetivo da filosofia não é criar textos filosóficos, é criar filósofos. E o filósofo é o sujeito capaz de vivenciar a unidade do conhecimento na unidade da consciência e vice-versa. É claro que é uma unidade tensional, porque a todo o momento entram novos </w:t>
      </w:r>
      <w:r>
        <w:rPr>
          <w:rFonts w:ascii="Galliard BT" w:hAnsi="Galliard BT"/>
          <w:color w:val="000000"/>
          <w:sz w:val="24"/>
          <w:szCs w:val="24"/>
          <w:lang w:val="pt-BR"/>
        </w:rPr>
        <w:t>elementos antagônicos</w:t>
      </w:r>
      <w:r w:rsidRPr="003E67B0">
        <w:rPr>
          <w:rFonts w:ascii="Galliard BT" w:hAnsi="Galliard BT"/>
          <w:color w:val="000000"/>
          <w:sz w:val="24"/>
          <w:szCs w:val="24"/>
          <w:lang w:val="pt-BR"/>
        </w:rPr>
        <w:t xml:space="preserve"> que você tem que re-harmonizá-los de novo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de novo, </w:t>
      </w:r>
      <w:r>
        <w:rPr>
          <w:rFonts w:ascii="Galliard BT" w:hAnsi="Galliard BT"/>
          <w:color w:val="000000"/>
          <w:sz w:val="24"/>
          <w:szCs w:val="24"/>
          <w:lang w:val="pt-BR"/>
        </w:rPr>
        <w:t xml:space="preserve">e de novo, </w:t>
      </w:r>
      <w:r w:rsidRPr="003E67B0">
        <w:rPr>
          <w:rFonts w:ascii="Galliard BT" w:hAnsi="Galliard BT"/>
          <w:color w:val="000000"/>
          <w:sz w:val="24"/>
          <w:szCs w:val="24"/>
          <w:lang w:val="pt-BR"/>
        </w:rPr>
        <w:t>reconhecendo sempre as cotas de contradição e de tensão i</w:t>
      </w:r>
      <w:r>
        <w:rPr>
          <w:rFonts w:ascii="Galliard BT" w:hAnsi="Galliard BT"/>
          <w:color w:val="000000"/>
          <w:sz w:val="24"/>
          <w:szCs w:val="24"/>
          <w:lang w:val="pt-BR"/>
        </w:rPr>
        <w:t>nsolúveis. Este é o seu esforço;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é a isto que você se propôs;</w:t>
      </w:r>
      <w:r w:rsidRPr="003E67B0">
        <w:rPr>
          <w:rFonts w:ascii="Galliard BT" w:hAnsi="Galliard BT"/>
          <w:color w:val="000000"/>
          <w:sz w:val="24"/>
          <w:szCs w:val="24"/>
          <w:lang w:val="pt-BR"/>
        </w:rPr>
        <w:t xml:space="preserve"> é isso que Sócrates fez, que Platão fez, que Aristóteles fez.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Eu acredito ter demonstrado </w:t>
      </w:r>
      <w:r>
        <w:rPr>
          <w:rFonts w:ascii="Galliard BT" w:hAnsi="Galliard BT"/>
          <w:color w:val="000000"/>
          <w:sz w:val="24"/>
          <w:szCs w:val="24"/>
          <w:lang w:val="pt-BR"/>
        </w:rPr>
        <w:t xml:space="preserve">isto </w:t>
      </w:r>
      <w:r w:rsidRPr="003E67B0">
        <w:rPr>
          <w:rFonts w:ascii="Galliard BT" w:hAnsi="Galliard BT"/>
          <w:color w:val="000000"/>
          <w:sz w:val="24"/>
          <w:szCs w:val="24"/>
          <w:lang w:val="pt-BR"/>
        </w:rPr>
        <w:t xml:space="preserve">no curso </w:t>
      </w:r>
      <w:r w:rsidRPr="003E67B0">
        <w:rPr>
          <w:rFonts w:ascii="Galliard BT" w:hAnsi="Galliard BT"/>
          <w:i/>
          <w:color w:val="000000"/>
          <w:sz w:val="24"/>
          <w:szCs w:val="24"/>
          <w:lang w:val="pt-BR"/>
        </w:rPr>
        <w:t>História Essencial da Filosofia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história da filosofia não tem unidade sob aspecto nenhum. Essa unidade que H</w:t>
      </w:r>
      <w:r>
        <w:rPr>
          <w:rFonts w:ascii="Galliard BT" w:hAnsi="Galliard BT"/>
          <w:color w:val="000000"/>
          <w:sz w:val="24"/>
          <w:szCs w:val="24"/>
          <w:lang w:val="pt-BR"/>
        </w:rPr>
        <w:t>egel pretende ver, ou que Solovio</w:t>
      </w:r>
      <w:r w:rsidRPr="003E67B0">
        <w:rPr>
          <w:rFonts w:ascii="Galliard BT" w:hAnsi="Galliard BT"/>
          <w:color w:val="000000"/>
          <w:sz w:val="24"/>
          <w:szCs w:val="24"/>
          <w:lang w:val="pt-BR"/>
        </w:rPr>
        <w:t>v pretende ver, que Dardo Scavino preten</w:t>
      </w:r>
      <w:r>
        <w:rPr>
          <w:rFonts w:ascii="Galliard BT" w:hAnsi="Galliard BT"/>
          <w:color w:val="000000"/>
          <w:sz w:val="24"/>
          <w:szCs w:val="24"/>
          <w:lang w:val="pt-BR"/>
        </w:rPr>
        <w:t>de ver, essa unidade não existe;</w:t>
      </w:r>
      <w:r w:rsidRPr="003E67B0">
        <w:rPr>
          <w:rFonts w:ascii="Galliard BT" w:hAnsi="Galliard BT"/>
          <w:color w:val="000000"/>
          <w:sz w:val="24"/>
          <w:szCs w:val="24"/>
          <w:lang w:val="pt-BR"/>
        </w:rPr>
        <w:t xml:space="preserve"> ela é uma construção </w:t>
      </w:r>
      <w:r w:rsidRPr="003E67B0">
        <w:rPr>
          <w:rFonts w:ascii="Galliard BT" w:hAnsi="Galliard BT"/>
          <w:i/>
          <w:color w:val="000000"/>
          <w:sz w:val="24"/>
          <w:szCs w:val="24"/>
          <w:lang w:val="pt-BR"/>
        </w:rPr>
        <w:t xml:space="preserve">ex post facto. </w:t>
      </w:r>
      <w:r w:rsidRPr="003E67B0">
        <w:rPr>
          <w:rFonts w:ascii="Galliard BT" w:hAnsi="Galliard BT"/>
          <w:color w:val="000000"/>
          <w:sz w:val="24"/>
          <w:szCs w:val="24"/>
          <w:lang w:val="pt-BR"/>
        </w:rPr>
        <w:t xml:space="preserve">A filosofia só tem alguma unidade enquanto sucessão de respostas e de reações a uma proposta inicial. </w:t>
      </w:r>
      <w:r>
        <w:rPr>
          <w:rFonts w:ascii="Galliard BT" w:hAnsi="Galliard BT"/>
          <w:color w:val="000000"/>
          <w:sz w:val="24"/>
          <w:szCs w:val="24"/>
          <w:lang w:val="pt-BR"/>
        </w:rPr>
        <w:t xml:space="preserve">Reações que podem chegar até à </w:t>
      </w:r>
      <w:r w:rsidRPr="003E67B0">
        <w:rPr>
          <w:rFonts w:ascii="Galliard BT" w:hAnsi="Galliard BT"/>
          <w:color w:val="000000"/>
          <w:sz w:val="24"/>
          <w:szCs w:val="24"/>
          <w:lang w:val="pt-BR"/>
        </w:rPr>
        <w:t>rejeição completa da proposta, como se v</w:t>
      </w:r>
      <w:r>
        <w:rPr>
          <w:rFonts w:ascii="Galliard BT" w:hAnsi="Galliard BT"/>
          <w:color w:val="000000"/>
          <w:sz w:val="24"/>
          <w:szCs w:val="24"/>
          <w:lang w:val="pt-BR"/>
        </w:rPr>
        <w:t xml:space="preserve">iu, por exemplo, </w:t>
      </w:r>
      <w:r w:rsidRPr="003E67B0">
        <w:rPr>
          <w:rFonts w:ascii="Galliard BT" w:hAnsi="Galliard BT"/>
          <w:color w:val="000000"/>
          <w:sz w:val="24"/>
          <w:szCs w:val="24"/>
          <w:lang w:val="pt-BR"/>
        </w:rPr>
        <w:t>em Nietz</w:t>
      </w:r>
      <w:r>
        <w:rPr>
          <w:rFonts w:ascii="Galliard BT" w:hAnsi="Galliard BT"/>
          <w:color w:val="000000"/>
          <w:sz w:val="24"/>
          <w:szCs w:val="24"/>
          <w:lang w:val="pt-BR"/>
        </w:rPr>
        <w:t>s</w:t>
      </w:r>
      <w:r w:rsidRPr="003E67B0">
        <w:rPr>
          <w:rFonts w:ascii="Galliard BT" w:hAnsi="Galliard BT"/>
          <w:color w:val="000000"/>
          <w:sz w:val="24"/>
          <w:szCs w:val="24"/>
          <w:lang w:val="pt-BR"/>
        </w:rPr>
        <w:t>che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no próprio Wittgenstein. Ele não aceita o projeto filosófico e ele faz uma crítica baseado em experiências como essa de que quando você morre o mundo acaba. Isso é uma bobagem, evidentemente. Baseado </w:t>
      </w:r>
      <w:r>
        <w:rPr>
          <w:rFonts w:ascii="Galliard BT" w:hAnsi="Galliard BT"/>
          <w:color w:val="000000"/>
          <w:sz w:val="24"/>
          <w:szCs w:val="24"/>
          <w:lang w:val="pt-BR"/>
        </w:rPr>
        <w:t>nessas suas experiências profund</w:t>
      </w:r>
      <w:r w:rsidRPr="003E67B0">
        <w:rPr>
          <w:rFonts w:ascii="Galliard BT" w:hAnsi="Galliard BT"/>
          <w:color w:val="000000"/>
          <w:sz w:val="24"/>
          <w:szCs w:val="24"/>
          <w:lang w:val="pt-BR"/>
        </w:rPr>
        <w:t>íssimas, o sujeito faz uma crítica de toda a filosofia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tem gente desocupada o suficiente para prestar atenção nisso. Se o seu problema é demonstrar conhecime</w:t>
      </w:r>
      <w:r>
        <w:rPr>
          <w:rFonts w:ascii="Galliard BT" w:hAnsi="Galliard BT"/>
          <w:color w:val="000000"/>
          <w:sz w:val="24"/>
          <w:szCs w:val="24"/>
          <w:lang w:val="pt-BR"/>
        </w:rPr>
        <w:t xml:space="preserve">nto filosófico </w:t>
      </w:r>
      <w:r>
        <w:rPr>
          <w:rFonts w:ascii="Times New Roman" w:hAnsi="Times New Roman"/>
          <w:color w:val="000000"/>
          <w:sz w:val="24"/>
          <w:szCs w:val="24"/>
          <w:lang w:val="pt-BR"/>
        </w:rPr>
        <w:t>―</w:t>
      </w:r>
      <w:r>
        <w:rPr>
          <w:rFonts w:ascii="Galliard BT" w:hAnsi="Galliard BT"/>
          <w:color w:val="000000"/>
          <w:sz w:val="24"/>
          <w:szCs w:val="24"/>
          <w:lang w:val="pt-BR"/>
        </w:rPr>
        <w:t xml:space="preserve"> cultura filosófica </w:t>
      </w:r>
      <w:r w:rsidRPr="003E67B0">
        <w:rPr>
          <w:rFonts w:ascii="Galliard BT" w:hAnsi="Galliard BT"/>
          <w:color w:val="000000"/>
          <w:sz w:val="24"/>
          <w:szCs w:val="24"/>
          <w:lang w:val="pt-BR"/>
        </w:rPr>
        <w:t>segundo os cânone</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da univer</w:t>
      </w:r>
      <w:r>
        <w:rPr>
          <w:rFonts w:ascii="Galliard BT" w:hAnsi="Galliard BT"/>
          <w:color w:val="000000"/>
          <w:sz w:val="24"/>
          <w:szCs w:val="24"/>
          <w:lang w:val="pt-BR"/>
        </w:rPr>
        <w:t xml:space="preserve">sidade, </w:t>
      </w:r>
      <w:r w:rsidRPr="00D46906">
        <w:rPr>
          <w:rFonts w:ascii="Galliard BT" w:hAnsi="Galliard BT"/>
          <w:b/>
          <w:color w:val="FF0000"/>
          <w:sz w:val="16"/>
          <w:szCs w:val="16"/>
          <w:lang w:val="pt-BR"/>
        </w:rPr>
        <w:t>[2:00]</w:t>
      </w:r>
      <w:r>
        <w:rPr>
          <w:rFonts w:ascii="Galliard BT" w:hAnsi="Galliard BT"/>
          <w:color w:val="000000"/>
          <w:sz w:val="24"/>
          <w:szCs w:val="24"/>
          <w:lang w:val="pt-BR"/>
        </w:rPr>
        <w:t xml:space="preserve"> </w:t>
      </w:r>
      <w:r w:rsidRPr="003E67B0">
        <w:rPr>
          <w:rFonts w:ascii="Galliard BT" w:hAnsi="Galliard BT"/>
          <w:color w:val="000000"/>
          <w:sz w:val="24"/>
          <w:szCs w:val="24"/>
          <w:lang w:val="pt-BR"/>
        </w:rPr>
        <w:t>especialment</w:t>
      </w:r>
      <w:r>
        <w:rPr>
          <w:rFonts w:ascii="Galliard BT" w:hAnsi="Galliard BT"/>
          <w:color w:val="000000"/>
          <w:sz w:val="24"/>
          <w:szCs w:val="24"/>
          <w:lang w:val="pt-BR"/>
        </w:rPr>
        <w:t xml:space="preserve">e os da universidade brasileira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então você vai ter que examinar muitos textos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 muito cuidado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mostrar que você dominou aquilo nos seus mais mínimos detalhes. </w:t>
      </w:r>
      <w:r>
        <w:rPr>
          <w:rFonts w:ascii="Galliard BT" w:hAnsi="Galliard BT"/>
          <w:color w:val="000000"/>
          <w:sz w:val="24"/>
          <w:szCs w:val="24"/>
          <w:lang w:val="pt-BR"/>
        </w:rPr>
        <w:t>Agora, v</w:t>
      </w:r>
      <w:r w:rsidRPr="003E67B0">
        <w:rPr>
          <w:rFonts w:ascii="Galliard BT" w:hAnsi="Galliard BT"/>
          <w:color w:val="000000"/>
          <w:sz w:val="24"/>
          <w:szCs w:val="24"/>
          <w:lang w:val="pt-BR"/>
        </w:rPr>
        <w:t>ocê pode passar a vida fazendo isso sem perceber qual é a experiência cog</w:t>
      </w:r>
      <w:r>
        <w:rPr>
          <w:rFonts w:ascii="Galliard BT" w:hAnsi="Galliard BT"/>
          <w:color w:val="000000"/>
          <w:sz w:val="24"/>
          <w:szCs w:val="24"/>
          <w:lang w:val="pt-BR"/>
        </w:rPr>
        <w:t>nitiva fundamental que está ali.</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Às vezes, quando você percebe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depois de ter perdido anos da sua vida d</w:t>
      </w:r>
      <w:r>
        <w:rPr>
          <w:rFonts w:ascii="Galliard BT" w:hAnsi="Galliard BT"/>
          <w:color w:val="000000"/>
          <w:sz w:val="24"/>
          <w:szCs w:val="24"/>
          <w:lang w:val="pt-BR"/>
        </w:rPr>
        <w:t xml:space="preserve">estrinchando textos filosóficos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quando você descobre a experiência fundamental, aí você diz: “é só isto?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É esta bobagem?</w:t>
      </w:r>
      <w:r>
        <w:rPr>
          <w:rFonts w:ascii="Galliard BT" w:hAnsi="Galliard BT"/>
          <w:color w:val="000000"/>
          <w:sz w:val="24"/>
          <w:szCs w:val="24"/>
          <w:lang w:val="pt-BR"/>
        </w:rPr>
        <w:t>!</w:t>
      </w:r>
      <w:r w:rsidRPr="003E67B0">
        <w:rPr>
          <w:rFonts w:ascii="Galliard BT" w:hAnsi="Galliard BT"/>
          <w:color w:val="000000"/>
          <w:sz w:val="24"/>
          <w:szCs w:val="24"/>
          <w:lang w:val="pt-BR"/>
        </w:rPr>
        <w:t>” Daí você vai ter que confessar que você foi feito de palhaço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“perdi meu precioso tempo”. Eu, por experiência, sei que quando as pessoas acreditam numa palhaçada, </w:t>
      </w:r>
      <w:r>
        <w:rPr>
          <w:rFonts w:ascii="Galliard BT" w:hAnsi="Galliard BT"/>
          <w:color w:val="000000"/>
          <w:sz w:val="24"/>
          <w:szCs w:val="24"/>
          <w:lang w:val="pt-BR"/>
        </w:rPr>
        <w:t xml:space="preserve">e </w:t>
      </w:r>
      <w:r w:rsidRPr="003E67B0">
        <w:rPr>
          <w:rFonts w:ascii="Galliard BT" w:hAnsi="Galliard BT"/>
          <w:color w:val="000000"/>
          <w:sz w:val="24"/>
          <w:szCs w:val="24"/>
          <w:lang w:val="pt-BR"/>
        </w:rPr>
        <w:t>quando elas percebem que é uma palhaçada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elas entram numa crise, em vez de confessar “paguei um mico de novo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Eu paguei </w:t>
      </w:r>
      <w:r>
        <w:rPr>
          <w:rFonts w:ascii="Galliard BT" w:hAnsi="Galliard BT"/>
          <w:color w:val="000000"/>
          <w:sz w:val="24"/>
          <w:szCs w:val="24"/>
          <w:lang w:val="pt-BR"/>
        </w:rPr>
        <w:t>mico inúmeras vezes;</w:t>
      </w:r>
      <w:r w:rsidRPr="003E67B0">
        <w:rPr>
          <w:rFonts w:ascii="Galliard BT" w:hAnsi="Galliard BT"/>
          <w:color w:val="000000"/>
          <w:sz w:val="24"/>
          <w:szCs w:val="24"/>
          <w:lang w:val="pt-BR"/>
        </w:rPr>
        <w:t xml:space="preserve"> eu passei por inúmeras experiências deste tipo, não só com autores, mas entr</w:t>
      </w:r>
      <w:r>
        <w:rPr>
          <w:rFonts w:ascii="Galliard BT" w:hAnsi="Galliard BT"/>
          <w:color w:val="000000"/>
          <w:sz w:val="24"/>
          <w:szCs w:val="24"/>
          <w:lang w:val="pt-BR"/>
        </w:rPr>
        <w:t>ando em grupos, em organizações</w:t>
      </w:r>
      <w:r w:rsidRPr="003E67B0">
        <w:rPr>
          <w:rFonts w:ascii="Galliard BT" w:hAnsi="Galliard BT"/>
          <w:color w:val="000000"/>
          <w:sz w:val="24"/>
          <w:szCs w:val="24"/>
          <w:lang w:val="pt-BR"/>
        </w:rPr>
        <w:t xml:space="preserve"> etc.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FD191A">
      <w:pPr>
        <w:tabs>
          <w:tab w:val="left" w:pos="6733"/>
        </w:tabs>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w:t>
      </w:r>
      <w:r>
        <w:rPr>
          <w:rFonts w:ascii="Galliard BT" w:hAnsi="Galliard BT"/>
          <w:color w:val="000000"/>
          <w:sz w:val="24"/>
          <w:szCs w:val="24"/>
          <w:lang w:val="pt-BR"/>
        </w:rPr>
        <w:t xml:space="preserve"> e</w:t>
      </w:r>
      <w:r w:rsidRPr="003E67B0">
        <w:rPr>
          <w:rFonts w:ascii="Galliard BT" w:hAnsi="Galliard BT"/>
          <w:color w:val="000000"/>
          <w:sz w:val="24"/>
          <w:szCs w:val="24"/>
          <w:lang w:val="pt-BR"/>
        </w:rPr>
        <w:t>m cada uma destas ocasiões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eu entrava com a seguinte dispos</w:t>
      </w:r>
      <w:r>
        <w:rPr>
          <w:rFonts w:ascii="Galliard BT" w:hAnsi="Galliard BT"/>
          <w:color w:val="000000"/>
          <w:sz w:val="24"/>
          <w:szCs w:val="24"/>
          <w:lang w:val="pt-BR"/>
        </w:rPr>
        <w:t>i</w:t>
      </w:r>
      <w:r w:rsidRPr="003E67B0">
        <w:rPr>
          <w:rFonts w:ascii="Galliard BT" w:hAnsi="Galliard BT"/>
          <w:color w:val="000000"/>
          <w:sz w:val="24"/>
          <w:szCs w:val="24"/>
          <w:lang w:val="pt-BR"/>
        </w:rPr>
        <w:t xml:space="preserve">ção </w:t>
      </w:r>
      <w:r>
        <w:rPr>
          <w:rFonts w:ascii="Times New Roman" w:hAnsi="Times New Roman"/>
          <w:color w:val="000000"/>
          <w:sz w:val="24"/>
          <w:szCs w:val="24"/>
          <w:lang w:val="pt-BR"/>
        </w:rPr>
        <w:t>―</w:t>
      </w:r>
      <w:r>
        <w:rPr>
          <w:rFonts w:ascii="Galliard BT" w:hAnsi="Galliard BT"/>
          <w:color w:val="000000"/>
          <w:sz w:val="24"/>
          <w:szCs w:val="24"/>
          <w:lang w:val="pt-BR"/>
        </w:rPr>
        <w:t xml:space="preserve"> </w:t>
      </w:r>
      <w:r w:rsidRPr="003E67B0">
        <w:rPr>
          <w:rFonts w:ascii="Galliard BT" w:hAnsi="Galliard BT"/>
          <w:color w:val="000000"/>
          <w:sz w:val="24"/>
          <w:szCs w:val="24"/>
          <w:lang w:val="pt-BR"/>
        </w:rPr>
        <w:t>e é como você deve entrar no estudo de qualquer autor filosófico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no estudo de qualquer escola filosófica, ou em escola mística, ou seja lá o que for: “Eu vou fazer tudo o que me mandare</w:t>
      </w:r>
      <w:r>
        <w:rPr>
          <w:rFonts w:ascii="Galliard BT" w:hAnsi="Galliard BT"/>
          <w:color w:val="000000"/>
          <w:sz w:val="24"/>
          <w:szCs w:val="24"/>
          <w:lang w:val="pt-BR"/>
        </w:rPr>
        <w:t>m</w:t>
      </w:r>
      <w:r w:rsidRPr="003E67B0">
        <w:rPr>
          <w:rFonts w:ascii="Galliard BT" w:hAnsi="Galliard BT"/>
          <w:color w:val="000000"/>
          <w:sz w:val="24"/>
          <w:szCs w:val="24"/>
          <w:lang w:val="pt-BR"/>
        </w:rPr>
        <w:t xml:space="preserve"> e vou fazer com toda a boa vontade </w:t>
      </w:r>
      <w:r>
        <w:rPr>
          <w:rFonts w:ascii="Galliard BT" w:hAnsi="Galliard BT"/>
          <w:color w:val="000000"/>
          <w:sz w:val="24"/>
          <w:szCs w:val="24"/>
          <w:lang w:val="pt-BR"/>
        </w:rPr>
        <w:t xml:space="preserve">do mundo, </w:t>
      </w:r>
      <w:r w:rsidRPr="003E67B0">
        <w:rPr>
          <w:rFonts w:ascii="Galliard BT" w:hAnsi="Galliard BT"/>
          <w:color w:val="000000"/>
          <w:sz w:val="24"/>
          <w:szCs w:val="24"/>
          <w:lang w:val="pt-BR"/>
        </w:rPr>
        <w:t xml:space="preserve">sem criticar, </w:t>
      </w:r>
      <w:r>
        <w:rPr>
          <w:rFonts w:ascii="Galliard BT" w:hAnsi="Galliard BT"/>
          <w:color w:val="000000"/>
          <w:sz w:val="24"/>
          <w:szCs w:val="24"/>
          <w:lang w:val="pt-BR"/>
        </w:rPr>
        <w:t xml:space="preserve">sem analisar, nem coisa nenhuma, </w:t>
      </w:r>
      <w:r w:rsidRPr="003E67B0">
        <w:rPr>
          <w:rFonts w:ascii="Galliard BT" w:hAnsi="Galliard BT"/>
          <w:color w:val="000000"/>
          <w:sz w:val="24"/>
          <w:szCs w:val="24"/>
          <w:lang w:val="pt-BR"/>
        </w:rPr>
        <w:t>para</w:t>
      </w:r>
      <w:r>
        <w:rPr>
          <w:rFonts w:ascii="Galliard BT" w:hAnsi="Galliard BT"/>
          <w:color w:val="000000"/>
          <w:sz w:val="24"/>
          <w:szCs w:val="24"/>
          <w:lang w:val="pt-BR"/>
        </w:rPr>
        <w:t xml:space="preserve"> eu perceber qual é o resultado</w:t>
      </w:r>
      <w:r w:rsidR="00407392">
        <w:rPr>
          <w:rFonts w:ascii="Galliard BT" w:hAnsi="Galliard BT"/>
          <w:color w:val="000000"/>
          <w:sz w:val="24"/>
          <w:szCs w:val="24"/>
          <w:lang w:val="pt-BR"/>
        </w:rPr>
        <w:t>”</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Ou seja:</w:t>
      </w:r>
      <w:r w:rsidRPr="003E67B0">
        <w:rPr>
          <w:rFonts w:ascii="Galliard BT" w:hAnsi="Galliard BT"/>
          <w:color w:val="000000"/>
          <w:sz w:val="24"/>
          <w:szCs w:val="24"/>
          <w:lang w:val="pt-BR"/>
        </w:rPr>
        <w:t xml:space="preserve"> que resultado se obtém quando se segue essa instrução da maneira mais honesta e obediente possível, s</w:t>
      </w:r>
      <w:r>
        <w:rPr>
          <w:rFonts w:ascii="Galliard BT" w:hAnsi="Galliard BT"/>
          <w:color w:val="000000"/>
          <w:sz w:val="24"/>
          <w:szCs w:val="24"/>
          <w:lang w:val="pt-BR"/>
        </w:rPr>
        <w:t>em nada colocar nela, nem tirar?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w:t>
      </w:r>
      <w:r w:rsidRPr="003E67B0">
        <w:rPr>
          <w:rFonts w:ascii="Galliard BT" w:hAnsi="Galliard BT"/>
          <w:color w:val="000000"/>
          <w:sz w:val="24"/>
          <w:szCs w:val="24"/>
          <w:lang w:val="pt-BR"/>
        </w:rPr>
        <w:t>em alterar nada? Foi assim que eu li vário</w:t>
      </w:r>
      <w:r>
        <w:rPr>
          <w:rFonts w:ascii="Galliard BT" w:hAnsi="Galliard BT"/>
          <w:color w:val="000000"/>
          <w:sz w:val="24"/>
          <w:szCs w:val="24"/>
          <w:lang w:val="pt-BR"/>
        </w:rPr>
        <w:t>s filósofos:</w:t>
      </w:r>
      <w:r w:rsidRPr="003E67B0">
        <w:rPr>
          <w:rFonts w:ascii="Galliard BT" w:hAnsi="Galliard BT"/>
          <w:color w:val="000000"/>
          <w:sz w:val="24"/>
          <w:szCs w:val="24"/>
          <w:lang w:val="pt-BR"/>
        </w:rPr>
        <w:t xml:space="preserve"> seguindo o trajeto dele</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até o momento em que eu percebesse qual era a e</w:t>
      </w:r>
      <w:r>
        <w:rPr>
          <w:rFonts w:ascii="Galliard BT" w:hAnsi="Galliard BT"/>
          <w:color w:val="000000"/>
          <w:sz w:val="24"/>
          <w:szCs w:val="24"/>
          <w:lang w:val="pt-BR"/>
        </w:rPr>
        <w:t>xperiência filosófica fundamental.</w:t>
      </w:r>
      <w:r w:rsidRPr="003E67B0">
        <w:rPr>
          <w:rFonts w:ascii="Galliard BT" w:hAnsi="Galliard BT"/>
          <w:color w:val="000000"/>
          <w:sz w:val="24"/>
          <w:szCs w:val="24"/>
          <w:lang w:val="pt-BR"/>
        </w:rPr>
        <w:t xml:space="preserve"> </w:t>
      </w:r>
      <w:r>
        <w:rPr>
          <w:rFonts w:ascii="Galliard BT" w:hAnsi="Galliard BT"/>
          <w:color w:val="000000"/>
          <w:sz w:val="24"/>
          <w:szCs w:val="24"/>
          <w:lang w:val="pt-BR"/>
        </w:rPr>
        <w:t>E</w:t>
      </w:r>
      <w:r w:rsidRPr="003E67B0">
        <w:rPr>
          <w:rFonts w:ascii="Galliard BT" w:hAnsi="Galliard BT"/>
          <w:color w:val="000000"/>
          <w:sz w:val="24"/>
          <w:szCs w:val="24"/>
          <w:lang w:val="pt-BR"/>
        </w:rPr>
        <w:t>ntão eu podia dizer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“isso vale alguma </w:t>
      </w:r>
      <w:r>
        <w:rPr>
          <w:rFonts w:ascii="Galliard BT" w:hAnsi="Galliard BT"/>
          <w:color w:val="000000"/>
          <w:sz w:val="24"/>
          <w:szCs w:val="24"/>
          <w:lang w:val="pt-BR"/>
        </w:rPr>
        <w:t xml:space="preserve">coisa” </w:t>
      </w:r>
      <w:r w:rsidRPr="003E67B0">
        <w:rPr>
          <w:rFonts w:ascii="Galliard BT" w:hAnsi="Galliard BT"/>
          <w:color w:val="000000"/>
          <w:sz w:val="24"/>
          <w:szCs w:val="24"/>
          <w:lang w:val="pt-BR"/>
        </w:rPr>
        <w:t xml:space="preserve">ou </w:t>
      </w:r>
      <w:r>
        <w:rPr>
          <w:rFonts w:ascii="Galliard BT" w:hAnsi="Galliard BT"/>
          <w:color w:val="000000"/>
          <w:sz w:val="24"/>
          <w:szCs w:val="24"/>
          <w:lang w:val="pt-BR"/>
        </w:rPr>
        <w:t>“</w:t>
      </w:r>
      <w:r w:rsidRPr="003E67B0">
        <w:rPr>
          <w:rFonts w:ascii="Galliard BT" w:hAnsi="Galliard BT"/>
          <w:color w:val="000000"/>
          <w:sz w:val="24"/>
          <w:szCs w:val="24"/>
          <w:lang w:val="pt-BR"/>
        </w:rPr>
        <w:t xml:space="preserve">não vale nada”. </w:t>
      </w:r>
    </w:p>
    <w:p w:rsidR="005F0E06" w:rsidRDefault="005F0E06" w:rsidP="00FD191A">
      <w:pPr>
        <w:tabs>
          <w:tab w:val="left" w:pos="6733"/>
        </w:tabs>
        <w:spacing w:after="0" w:line="240" w:lineRule="auto"/>
        <w:jc w:val="both"/>
        <w:rPr>
          <w:rFonts w:ascii="Galliard BT" w:hAnsi="Galliard BT"/>
          <w:color w:val="000000"/>
          <w:sz w:val="24"/>
          <w:szCs w:val="24"/>
          <w:lang w:val="pt-BR"/>
        </w:rPr>
      </w:pPr>
    </w:p>
    <w:p w:rsidR="005F0E06" w:rsidRDefault="005F0E06" w:rsidP="00FD191A">
      <w:pPr>
        <w:tabs>
          <w:tab w:val="left" w:pos="6733"/>
        </w:tabs>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Do mesmo modo, quando eu entrei num grupo Gurdjieffiano, me submeti a todas aquelas práticas horrorosas do Gur</w:t>
      </w:r>
      <w:r>
        <w:rPr>
          <w:rFonts w:ascii="Galliard BT" w:hAnsi="Galliard BT"/>
          <w:color w:val="000000"/>
          <w:sz w:val="24"/>
          <w:szCs w:val="24"/>
          <w:lang w:val="pt-BR"/>
        </w:rPr>
        <w:t>d</w:t>
      </w:r>
      <w:r w:rsidRPr="003E67B0">
        <w:rPr>
          <w:rFonts w:ascii="Galliard BT" w:hAnsi="Galliard BT"/>
          <w:color w:val="000000"/>
          <w:sz w:val="24"/>
          <w:szCs w:val="24"/>
          <w:lang w:val="pt-BR"/>
        </w:rPr>
        <w:t>jieff, aquelas disciplinas, fiz tudo aquilo de bom cora</w:t>
      </w:r>
      <w:r>
        <w:rPr>
          <w:rFonts w:ascii="Galliard BT" w:hAnsi="Galliard BT"/>
          <w:color w:val="000000"/>
          <w:sz w:val="24"/>
          <w:szCs w:val="24"/>
          <w:lang w:val="pt-BR"/>
        </w:rPr>
        <w:t>ção, sem nada afirmar nem negar;</w:t>
      </w:r>
      <w:r w:rsidRPr="003E67B0">
        <w:rPr>
          <w:rFonts w:ascii="Galliard BT" w:hAnsi="Galliard BT"/>
          <w:color w:val="000000"/>
          <w:sz w:val="24"/>
          <w:szCs w:val="24"/>
          <w:lang w:val="pt-BR"/>
        </w:rPr>
        <w:t xml:space="preserve"> com verdadeiro espírito experimental. </w:t>
      </w:r>
      <w:r>
        <w:rPr>
          <w:rFonts w:ascii="Galliard BT" w:hAnsi="Galliard BT"/>
          <w:color w:val="000000"/>
          <w:sz w:val="24"/>
          <w:szCs w:val="24"/>
          <w:lang w:val="pt-BR"/>
        </w:rPr>
        <w:t>Agora, v</w:t>
      </w:r>
      <w:r w:rsidRPr="003E67B0">
        <w:rPr>
          <w:rFonts w:ascii="Galliard BT" w:hAnsi="Galliard BT"/>
          <w:color w:val="000000"/>
          <w:sz w:val="24"/>
          <w:szCs w:val="24"/>
          <w:lang w:val="pt-BR"/>
        </w:rPr>
        <w:t>ocê não pode entrar com espírito experimental crítico, analisando cada coisa. Não pode fazer isso, porque</w:t>
      </w:r>
      <w:r>
        <w:rPr>
          <w:rFonts w:ascii="Galliard BT" w:hAnsi="Galliard BT"/>
          <w:color w:val="000000"/>
          <w:sz w:val="24"/>
          <w:szCs w:val="24"/>
          <w:lang w:val="pt-BR"/>
        </w:rPr>
        <w:t xml:space="preserve"> senão você não tem experiência;</w:t>
      </w:r>
      <w:r w:rsidRPr="003E67B0">
        <w:rPr>
          <w:rFonts w:ascii="Galliard BT" w:hAnsi="Galliard BT"/>
          <w:color w:val="000000"/>
          <w:sz w:val="24"/>
          <w:szCs w:val="24"/>
          <w:lang w:val="pt-BR"/>
        </w:rPr>
        <w:t xml:space="preserve"> você tem uma barreira intelectual que </w:t>
      </w:r>
      <w:r>
        <w:rPr>
          <w:rFonts w:ascii="Galliard BT" w:hAnsi="Galliard BT"/>
          <w:color w:val="000000"/>
          <w:sz w:val="24"/>
          <w:szCs w:val="24"/>
          <w:lang w:val="pt-BR"/>
        </w:rPr>
        <w:t xml:space="preserve">o </w:t>
      </w:r>
      <w:r w:rsidRPr="003E67B0">
        <w:rPr>
          <w:rFonts w:ascii="Galliard BT" w:hAnsi="Galliard BT"/>
          <w:color w:val="000000"/>
          <w:sz w:val="24"/>
          <w:szCs w:val="24"/>
          <w:lang w:val="pt-BR"/>
        </w:rPr>
        <w:t xml:space="preserve">impede de participar da experiência. </w:t>
      </w:r>
      <w:r>
        <w:rPr>
          <w:rFonts w:ascii="Galliard BT" w:hAnsi="Galliard BT"/>
          <w:color w:val="000000"/>
          <w:sz w:val="24"/>
          <w:szCs w:val="24"/>
          <w:lang w:val="pt-BR"/>
        </w:rPr>
        <w:t xml:space="preserve">Agora, esta participação sincera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sem adesão total </w:t>
      </w:r>
      <w:r>
        <w:rPr>
          <w:rFonts w:ascii="Galliard BT" w:hAnsi="Galliard BT"/>
          <w:color w:val="000000"/>
          <w:sz w:val="24"/>
          <w:szCs w:val="24"/>
          <w:lang w:val="pt-BR"/>
        </w:rPr>
        <w:t xml:space="preserve">nem repulsa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é uma coisa que é difícil de fazer. Eu não conheço ninguém que tenha feito isso. Quando as pessoas entram, por exemplo, no partido comunista, num grupo Gur</w:t>
      </w:r>
      <w:r>
        <w:rPr>
          <w:rFonts w:ascii="Galliard BT" w:hAnsi="Galliard BT"/>
          <w:color w:val="000000"/>
          <w:sz w:val="24"/>
          <w:szCs w:val="24"/>
          <w:lang w:val="pt-BR"/>
        </w:rPr>
        <w:t>d</w:t>
      </w:r>
      <w:r w:rsidRPr="003E67B0">
        <w:rPr>
          <w:rFonts w:ascii="Galliard BT" w:hAnsi="Galliard BT"/>
          <w:color w:val="000000"/>
          <w:sz w:val="24"/>
          <w:szCs w:val="24"/>
          <w:lang w:val="pt-BR"/>
        </w:rPr>
        <w:t xml:space="preserve">jieffiano, na escola teosófica, no </w:t>
      </w:r>
      <w:r w:rsidRPr="0026755D">
        <w:rPr>
          <w:rFonts w:ascii="Galliard BT" w:hAnsi="Galliard BT"/>
          <w:color w:val="000000"/>
          <w:sz w:val="24"/>
          <w:szCs w:val="24"/>
          <w:lang w:val="pt-BR"/>
        </w:rPr>
        <w:t>Seicho-no-</w:t>
      </w:r>
      <w:r w:rsidR="00407392">
        <w:rPr>
          <w:rFonts w:ascii="Galliard BT" w:hAnsi="Galliard BT"/>
          <w:color w:val="000000"/>
          <w:sz w:val="24"/>
          <w:szCs w:val="24"/>
          <w:lang w:val="pt-BR"/>
        </w:rPr>
        <w:t>I</w:t>
      </w:r>
      <w:r w:rsidRPr="0026755D">
        <w:rPr>
          <w:rFonts w:ascii="Galliard BT" w:hAnsi="Galliard BT"/>
          <w:color w:val="000000"/>
          <w:sz w:val="24"/>
          <w:szCs w:val="24"/>
          <w:lang w:val="pt-BR"/>
        </w:rPr>
        <w:t>e</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ou qualquer coisa assim, </w:t>
      </w:r>
      <w:r>
        <w:rPr>
          <w:rFonts w:ascii="Galliard BT" w:hAnsi="Galliard BT"/>
          <w:color w:val="000000"/>
          <w:sz w:val="24"/>
          <w:szCs w:val="24"/>
          <w:lang w:val="pt-BR"/>
        </w:rPr>
        <w:t xml:space="preserve">ou </w:t>
      </w:r>
      <w:r w:rsidRPr="003E67B0">
        <w:rPr>
          <w:rFonts w:ascii="Galliard BT" w:hAnsi="Galliard BT"/>
          <w:color w:val="000000"/>
          <w:sz w:val="24"/>
          <w:szCs w:val="24"/>
          <w:lang w:val="pt-BR"/>
        </w:rPr>
        <w:t>elas entram com espírito crítico, ou entram de todo o coração, crendo naquilo.</w:t>
      </w:r>
      <w:r>
        <w:rPr>
          <w:rFonts w:ascii="Galliard BT" w:hAnsi="Galliard BT"/>
          <w:color w:val="000000"/>
          <w:sz w:val="24"/>
          <w:szCs w:val="24"/>
          <w:lang w:val="pt-BR"/>
        </w:rPr>
        <w:t xml:space="preserve"> </w:t>
      </w:r>
      <w:r w:rsidRPr="003E67B0">
        <w:rPr>
          <w:rFonts w:ascii="Galliard BT" w:hAnsi="Galliard BT"/>
          <w:color w:val="000000"/>
          <w:sz w:val="24"/>
          <w:szCs w:val="24"/>
          <w:lang w:val="pt-BR"/>
        </w:rPr>
        <w:t>Isso quer dizer que se você se decepcionar com a coisa, então seu mundo ca</w:t>
      </w:r>
      <w:r>
        <w:rPr>
          <w:rFonts w:ascii="Galliard BT" w:hAnsi="Galliard BT"/>
          <w:color w:val="000000"/>
          <w:sz w:val="24"/>
          <w:szCs w:val="24"/>
          <w:lang w:val="pt-BR"/>
        </w:rPr>
        <w:t>iu e você vai ter uma crise. S</w:t>
      </w:r>
      <w:r w:rsidRPr="003E67B0">
        <w:rPr>
          <w:rFonts w:ascii="Galliard BT" w:hAnsi="Galliard BT"/>
          <w:color w:val="000000"/>
          <w:sz w:val="24"/>
          <w:szCs w:val="24"/>
          <w:lang w:val="pt-BR"/>
        </w:rPr>
        <w:t xml:space="preserve">e eu fosse ter uma crise cada vez que eu me decepcionei com uma coisa dessas, eu </w:t>
      </w:r>
      <w:r>
        <w:rPr>
          <w:rFonts w:ascii="Galliard BT" w:hAnsi="Galliard BT"/>
          <w:color w:val="000000"/>
          <w:sz w:val="24"/>
          <w:szCs w:val="24"/>
          <w:lang w:val="pt-BR"/>
        </w:rPr>
        <w:t>já estaria morto!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 como eu entrava com ess</w:t>
      </w:r>
      <w:r>
        <w:rPr>
          <w:rFonts w:ascii="Galliard BT" w:hAnsi="Galliard BT"/>
          <w:color w:val="000000"/>
          <w:sz w:val="24"/>
          <w:szCs w:val="24"/>
          <w:lang w:val="pt-BR"/>
        </w:rPr>
        <w:t xml:space="preserve">e espírito de total boa vontade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de </w:t>
      </w:r>
      <w:r>
        <w:rPr>
          <w:rFonts w:ascii="Galliard BT" w:hAnsi="Galliard BT"/>
          <w:color w:val="000000"/>
          <w:sz w:val="24"/>
          <w:szCs w:val="24"/>
          <w:lang w:val="pt-BR"/>
        </w:rPr>
        <w:t xml:space="preserve">viver uma experiência e só isto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eu entrava por um lado e s</w:t>
      </w:r>
      <w:r>
        <w:rPr>
          <w:rFonts w:ascii="Galliard BT" w:hAnsi="Galliard BT"/>
          <w:color w:val="000000"/>
          <w:sz w:val="24"/>
          <w:szCs w:val="24"/>
          <w:lang w:val="pt-BR"/>
        </w:rPr>
        <w:t xml:space="preserve">aia pelo outro, sem nada sofrer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a não ser</w:t>
      </w:r>
      <w:r>
        <w:rPr>
          <w:rFonts w:ascii="Galliard BT" w:hAnsi="Galliard BT"/>
          <w:color w:val="000000"/>
          <w:sz w:val="24"/>
          <w:szCs w:val="24"/>
          <w:lang w:val="pt-BR"/>
        </w:rPr>
        <w:t>, às vezes,</w:t>
      </w:r>
      <w:r w:rsidRPr="003E67B0">
        <w:rPr>
          <w:rFonts w:ascii="Galliard BT" w:hAnsi="Galliard BT"/>
          <w:color w:val="000000"/>
          <w:sz w:val="24"/>
          <w:szCs w:val="24"/>
          <w:lang w:val="pt-BR"/>
        </w:rPr>
        <w:t xml:space="preserve"> alguma inimizade que me sobrava</w:t>
      </w:r>
      <w:r>
        <w:rPr>
          <w:rFonts w:ascii="Galliard BT" w:hAnsi="Galliard BT"/>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 levando a experiência. </w:t>
      </w:r>
    </w:p>
    <w:p w:rsidR="005F0E06" w:rsidRDefault="005F0E06" w:rsidP="00FD191A">
      <w:pPr>
        <w:tabs>
          <w:tab w:val="left" w:pos="6733"/>
        </w:tabs>
        <w:spacing w:after="0" w:line="240" w:lineRule="auto"/>
        <w:jc w:val="both"/>
        <w:rPr>
          <w:rFonts w:ascii="Galliard BT" w:hAnsi="Galliard BT"/>
          <w:color w:val="000000"/>
          <w:sz w:val="24"/>
          <w:szCs w:val="24"/>
          <w:lang w:val="pt-BR"/>
        </w:rPr>
      </w:pPr>
    </w:p>
    <w:p w:rsidR="005F0E06" w:rsidRDefault="005F0E06" w:rsidP="00FD191A">
      <w:pPr>
        <w:tabs>
          <w:tab w:val="left" w:pos="6733"/>
        </w:tabs>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fiz oito psicanálises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cad</w:t>
      </w:r>
      <w:r>
        <w:rPr>
          <w:rFonts w:ascii="Galliard BT" w:hAnsi="Galliard BT"/>
          <w:color w:val="000000"/>
          <w:sz w:val="24"/>
          <w:szCs w:val="24"/>
          <w:lang w:val="pt-BR"/>
        </w:rPr>
        <w:t>a uma delas foi uma experiência!</w:t>
      </w:r>
      <w:r w:rsidRPr="003E67B0">
        <w:rPr>
          <w:rFonts w:ascii="Galliard BT" w:hAnsi="Galliard BT"/>
          <w:color w:val="000000"/>
          <w:sz w:val="24"/>
          <w:szCs w:val="24"/>
          <w:lang w:val="pt-BR"/>
        </w:rPr>
        <w:t xml:space="preserve"> Quando digo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tudo isso não serve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nada</w:t>
      </w:r>
      <w:r>
        <w:rPr>
          <w:rFonts w:ascii="Galliard BT" w:hAnsi="Galliard BT"/>
          <w:color w:val="000000"/>
          <w:sz w:val="24"/>
          <w:szCs w:val="24"/>
          <w:lang w:val="pt-BR"/>
        </w:rPr>
        <w:t>, eu sei o que eu estou falando.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 eu v</w:t>
      </w:r>
      <w:r>
        <w:rPr>
          <w:rFonts w:ascii="Galliard BT" w:hAnsi="Galliard BT"/>
          <w:color w:val="000000"/>
          <w:sz w:val="24"/>
          <w:szCs w:val="24"/>
          <w:lang w:val="pt-BR"/>
        </w:rPr>
        <w:t>ivi aquilo com toda boa vontade;</w:t>
      </w:r>
      <w:r w:rsidRPr="003E67B0">
        <w:rPr>
          <w:rFonts w:ascii="Galliard BT" w:hAnsi="Galliard BT"/>
          <w:color w:val="000000"/>
          <w:sz w:val="24"/>
          <w:szCs w:val="24"/>
          <w:lang w:val="pt-BR"/>
        </w:rPr>
        <w:t xml:space="preserve"> sem medo de ser alterado.</w:t>
      </w:r>
      <w:r>
        <w:rPr>
          <w:rFonts w:ascii="Galliard BT" w:hAnsi="Galliard BT"/>
          <w:color w:val="000000"/>
          <w:sz w:val="24"/>
          <w:szCs w:val="24"/>
          <w:lang w:val="pt-BR"/>
        </w:rPr>
        <w:t xml:space="preserve"> Eu não precisava ter esse medo</w:t>
      </w:r>
      <w:r w:rsidRPr="003E67B0">
        <w:rPr>
          <w:rFonts w:ascii="Galliard BT" w:hAnsi="Galliard BT"/>
          <w:color w:val="000000"/>
          <w:sz w:val="24"/>
          <w:szCs w:val="24"/>
          <w:lang w:val="pt-BR"/>
        </w:rPr>
        <w:t xml:space="preserve"> porque eu sabia que no fundo de mim per</w:t>
      </w:r>
      <w:r>
        <w:rPr>
          <w:rFonts w:ascii="Galliard BT" w:hAnsi="Galliard BT"/>
          <w:color w:val="000000"/>
          <w:sz w:val="24"/>
          <w:szCs w:val="24"/>
          <w:lang w:val="pt-BR"/>
        </w:rPr>
        <w:t>manecia algo que era inalterado:</w:t>
      </w:r>
      <w:r w:rsidRPr="003E67B0">
        <w:rPr>
          <w:rFonts w:ascii="Galliard BT" w:hAnsi="Galliard BT"/>
          <w:color w:val="000000"/>
          <w:sz w:val="24"/>
          <w:szCs w:val="24"/>
          <w:lang w:val="pt-BR"/>
        </w:rPr>
        <w:t xml:space="preserve"> a confiança no conhecimento e a confiança no guiament</w:t>
      </w:r>
      <w:r>
        <w:rPr>
          <w:rFonts w:ascii="Galliard BT" w:hAnsi="Galliard BT"/>
          <w:color w:val="000000"/>
          <w:sz w:val="24"/>
          <w:szCs w:val="24"/>
          <w:lang w:val="pt-BR"/>
        </w:rPr>
        <w:t>o divino do conhecimento. “E</w:t>
      </w:r>
      <w:r w:rsidRPr="003E67B0">
        <w:rPr>
          <w:rFonts w:ascii="Galliard BT" w:hAnsi="Galliard BT"/>
          <w:color w:val="000000"/>
          <w:sz w:val="24"/>
          <w:szCs w:val="24"/>
          <w:lang w:val="pt-BR"/>
        </w:rPr>
        <w:t>u não sei o que é isso, não sei no que vai dar, mas Deus sabe. Se eu agir honestamente em todos os passos da experiência, Deus me mostrará o que eu quero saber.</w:t>
      </w:r>
      <w:r>
        <w:rPr>
          <w:rFonts w:ascii="Galliard BT" w:hAnsi="Galliard BT"/>
          <w:color w:val="000000"/>
          <w:sz w:val="24"/>
          <w:szCs w:val="24"/>
          <w:lang w:val="pt-BR"/>
        </w:rPr>
        <w:t>” Sempre mostrou.</w:t>
      </w:r>
      <w:r w:rsidRPr="003E67B0">
        <w:rPr>
          <w:rFonts w:ascii="Galliard BT" w:hAnsi="Galliard BT"/>
          <w:color w:val="000000"/>
          <w:sz w:val="24"/>
          <w:szCs w:val="24"/>
          <w:lang w:val="pt-BR"/>
        </w:rPr>
        <w:t xml:space="preserve"> </w:t>
      </w:r>
      <w:r>
        <w:rPr>
          <w:rFonts w:ascii="Galliard BT" w:hAnsi="Galliard BT"/>
          <w:color w:val="000000"/>
          <w:sz w:val="24"/>
          <w:szCs w:val="24"/>
          <w:lang w:val="pt-BR"/>
        </w:rPr>
        <w:t>I</w:t>
      </w:r>
      <w:r w:rsidRPr="003E67B0">
        <w:rPr>
          <w:rFonts w:ascii="Galliard BT" w:hAnsi="Galliard BT"/>
          <w:color w:val="000000"/>
          <w:sz w:val="24"/>
          <w:szCs w:val="24"/>
          <w:lang w:val="pt-BR"/>
        </w:rPr>
        <w:t>sso nunca falhou. Às vezes certas experiências nos levam a conclusões paradoxais, enormemente complexas, difí</w:t>
      </w:r>
      <w:r>
        <w:rPr>
          <w:rFonts w:ascii="Galliard BT" w:hAnsi="Galliard BT"/>
          <w:color w:val="000000"/>
          <w:sz w:val="24"/>
          <w:szCs w:val="24"/>
          <w:lang w:val="pt-BR"/>
        </w:rPr>
        <w:t>ceis de transmitir. Por exemplo:</w:t>
      </w:r>
      <w:r w:rsidRPr="003E67B0">
        <w:rPr>
          <w:rFonts w:ascii="Galliard BT" w:hAnsi="Galliard BT"/>
          <w:color w:val="000000"/>
          <w:sz w:val="24"/>
          <w:szCs w:val="24"/>
          <w:lang w:val="pt-BR"/>
        </w:rPr>
        <w:t xml:space="preserve"> a minha experiência com o estudo da astrologia. A</w:t>
      </w:r>
      <w:r>
        <w:rPr>
          <w:rFonts w:ascii="Galliard BT" w:hAnsi="Galliard BT"/>
          <w:color w:val="000000"/>
          <w:sz w:val="24"/>
          <w:szCs w:val="24"/>
          <w:lang w:val="pt-BR"/>
        </w:rPr>
        <w:t xml:space="preserve"> A</w:t>
      </w:r>
      <w:r w:rsidRPr="003E67B0">
        <w:rPr>
          <w:rFonts w:ascii="Galliard BT" w:hAnsi="Galliard BT"/>
          <w:color w:val="000000"/>
          <w:sz w:val="24"/>
          <w:szCs w:val="24"/>
          <w:lang w:val="pt-BR"/>
        </w:rPr>
        <w:t>strologia é</w:t>
      </w:r>
      <w:r>
        <w:rPr>
          <w:rFonts w:ascii="Galliard BT" w:hAnsi="Galliard BT"/>
          <w:color w:val="000000"/>
          <w:sz w:val="24"/>
          <w:szCs w:val="24"/>
          <w:lang w:val="pt-BR"/>
        </w:rPr>
        <w:t xml:space="preserve"> um bicho de sete cabeças; é um mar de contradições</w:t>
      </w:r>
      <w:r w:rsidRPr="003E67B0">
        <w:rPr>
          <w:rFonts w:ascii="Galliard BT" w:hAnsi="Galliard BT"/>
          <w:color w:val="000000"/>
          <w:sz w:val="24"/>
          <w:szCs w:val="24"/>
          <w:lang w:val="pt-BR"/>
        </w:rPr>
        <w:t xml:space="preserve"> que não acaba mais. Acho que não tem um livro de astrologia que diga a mesma coisa que o outro. Eu pensei assim: “isto vai me dar muito trabalho, vou levar muito anos para chegar a uma conclusão”, então eu fiquei no meio daquilo sem afirmar, nem negar, com espírito experimental e cheguei a umas tantas conclusões que eu expus no curso da chamada Astrocaracterologia. Quando eu expus estas conclusões, eu vi que eu est</w:t>
      </w:r>
      <w:r>
        <w:rPr>
          <w:rFonts w:ascii="Galliard BT" w:hAnsi="Galliard BT"/>
          <w:color w:val="000000"/>
          <w:sz w:val="24"/>
          <w:szCs w:val="24"/>
          <w:lang w:val="pt-BR"/>
        </w:rPr>
        <w:t>ava livre daquele assunto</w:t>
      </w:r>
      <w:r w:rsidRPr="003E67B0">
        <w:rPr>
          <w:rFonts w:ascii="Galliard BT" w:hAnsi="Galliard BT"/>
          <w:color w:val="000000"/>
          <w:sz w:val="24"/>
          <w:szCs w:val="24"/>
          <w:lang w:val="pt-BR"/>
        </w:rPr>
        <w:t>: “não pr</w:t>
      </w:r>
      <w:r>
        <w:rPr>
          <w:rFonts w:ascii="Galliard BT" w:hAnsi="Galliard BT"/>
          <w:color w:val="000000"/>
          <w:sz w:val="24"/>
          <w:szCs w:val="24"/>
          <w:lang w:val="pt-BR"/>
        </w:rPr>
        <w:t>eciso mais estudar esse assunto</w:t>
      </w:r>
      <w:r w:rsidRPr="003E67B0">
        <w:rPr>
          <w:rFonts w:ascii="Galliard BT" w:hAnsi="Galliard BT"/>
          <w:color w:val="000000"/>
          <w:sz w:val="24"/>
          <w:szCs w:val="24"/>
          <w:lang w:val="pt-BR"/>
        </w:rPr>
        <w:t xml:space="preserve">, porque eu cheguei a </w:t>
      </w:r>
      <w:r>
        <w:rPr>
          <w:rFonts w:ascii="Galliard BT" w:hAnsi="Galliard BT"/>
          <w:color w:val="000000"/>
          <w:sz w:val="24"/>
          <w:szCs w:val="24"/>
          <w:lang w:val="pt-BR"/>
        </w:rPr>
        <w:t>‘</w:t>
      </w:r>
      <w:r w:rsidRPr="003E67B0">
        <w:rPr>
          <w:rFonts w:ascii="Galliard BT" w:hAnsi="Galliard BT"/>
          <w:color w:val="000000"/>
          <w:sz w:val="24"/>
          <w:szCs w:val="24"/>
          <w:lang w:val="pt-BR"/>
        </w:rPr>
        <w:t>x</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conclusões e daqui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adiante eu </w:t>
      </w:r>
      <w:r>
        <w:rPr>
          <w:rFonts w:ascii="Galliard BT" w:hAnsi="Galliard BT"/>
          <w:color w:val="000000"/>
          <w:sz w:val="24"/>
          <w:szCs w:val="24"/>
          <w:lang w:val="pt-BR"/>
        </w:rPr>
        <w:t>estou</w:t>
      </w:r>
      <w:r w:rsidRPr="003E67B0">
        <w:rPr>
          <w:rFonts w:ascii="Galliard BT" w:hAnsi="Galliard BT"/>
          <w:color w:val="000000"/>
          <w:sz w:val="24"/>
          <w:szCs w:val="24"/>
          <w:lang w:val="pt-BR"/>
        </w:rPr>
        <w:t xml:space="preserve"> livre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tratar de outros assuntos.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p>
    <w:p w:rsidR="005F0E06" w:rsidRDefault="005F0E06" w:rsidP="00FD191A">
      <w:pPr>
        <w:tabs>
          <w:tab w:val="left" w:pos="6733"/>
        </w:tabs>
        <w:spacing w:after="0" w:line="240" w:lineRule="auto"/>
        <w:jc w:val="both"/>
        <w:rPr>
          <w:rFonts w:ascii="Galliard BT" w:hAnsi="Galliard BT"/>
          <w:color w:val="000000"/>
          <w:sz w:val="24"/>
          <w:szCs w:val="24"/>
          <w:lang w:val="pt-BR"/>
        </w:rPr>
      </w:pPr>
    </w:p>
    <w:p w:rsidR="005F0E06" w:rsidRDefault="005F0E06" w:rsidP="00FD191A">
      <w:pPr>
        <w:tabs>
          <w:tab w:val="left" w:pos="6733"/>
        </w:tabs>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Eu lembro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uma vez</w:t>
      </w:r>
      <w:r>
        <w:rPr>
          <w:rFonts w:ascii="Galliard BT" w:hAnsi="Galliard BT"/>
          <w:color w:val="000000"/>
          <w:sz w:val="24"/>
          <w:szCs w:val="24"/>
          <w:lang w:val="pt-BR"/>
        </w:rPr>
        <w:t>,</w:t>
      </w:r>
      <w:r w:rsidRPr="003E67B0">
        <w:rPr>
          <w:rFonts w:ascii="Galliard BT" w:hAnsi="Galliard BT"/>
          <w:color w:val="000000"/>
          <w:sz w:val="24"/>
          <w:szCs w:val="24"/>
          <w:lang w:val="pt-BR"/>
        </w:rPr>
        <w:t xml:space="preserve"> um parente meu, sabendo que eu estava estudando esse negócio de astrologia, disse: “escuta, você acredita mesmo nisso? Ou é um meio de vida?”. Eu falei: “Ih! Você me pegou</w:t>
      </w:r>
      <w:r>
        <w:rPr>
          <w:rFonts w:ascii="Galliard BT" w:hAnsi="Galliard BT"/>
          <w:color w:val="000000"/>
          <w:sz w:val="24"/>
          <w:szCs w:val="24"/>
          <w:lang w:val="pt-BR"/>
        </w:rPr>
        <w:t>, porque</w:t>
      </w:r>
      <w:r w:rsidRPr="003E67B0">
        <w:rPr>
          <w:rFonts w:ascii="Galliard BT" w:hAnsi="Galliard BT"/>
          <w:color w:val="000000"/>
          <w:sz w:val="24"/>
          <w:szCs w:val="24"/>
          <w:lang w:val="pt-BR"/>
        </w:rPr>
        <w:t xml:space="preserve"> não é nem uma coisa, nem outra. É uma experiência cognitiva que eu estou fazendo, mas você não vai entender o que eu estou quere</w:t>
      </w:r>
      <w:r>
        <w:rPr>
          <w:rFonts w:ascii="Galliard BT" w:hAnsi="Galliard BT"/>
          <w:color w:val="000000"/>
          <w:sz w:val="24"/>
          <w:szCs w:val="24"/>
          <w:lang w:val="pt-BR"/>
        </w:rPr>
        <w:t>n</w:t>
      </w:r>
      <w:r w:rsidRPr="003E67B0">
        <w:rPr>
          <w:rFonts w:ascii="Galliard BT" w:hAnsi="Galliard BT"/>
          <w:color w:val="000000"/>
          <w:sz w:val="24"/>
          <w:szCs w:val="24"/>
          <w:lang w:val="pt-BR"/>
        </w:rPr>
        <w:t>do dizer com experiência cognitiva, porque você só conce</w:t>
      </w:r>
      <w:r>
        <w:rPr>
          <w:rFonts w:ascii="Galliard BT" w:hAnsi="Galliard BT"/>
          <w:color w:val="000000"/>
          <w:sz w:val="24"/>
          <w:szCs w:val="24"/>
          <w:lang w:val="pt-BR"/>
        </w:rPr>
        <w:t>be duas coisas:</w:t>
      </w:r>
      <w:r w:rsidRPr="003E67B0">
        <w:rPr>
          <w:rFonts w:ascii="Galliard BT" w:hAnsi="Galliard BT"/>
          <w:color w:val="000000"/>
          <w:sz w:val="24"/>
          <w:szCs w:val="24"/>
          <w:lang w:val="pt-BR"/>
        </w:rPr>
        <w:t xml:space="preserve"> ou crença ou trapaça. Você só conc</w:t>
      </w:r>
      <w:r>
        <w:rPr>
          <w:rFonts w:ascii="Galliard BT" w:hAnsi="Galliard BT"/>
          <w:color w:val="000000"/>
          <w:sz w:val="24"/>
          <w:szCs w:val="24"/>
          <w:lang w:val="pt-BR"/>
        </w:rPr>
        <w:t>ebe dois tipos de seres humanos:</w:t>
      </w:r>
      <w:r w:rsidRPr="003E67B0">
        <w:rPr>
          <w:rFonts w:ascii="Galliard BT" w:hAnsi="Galliard BT"/>
          <w:color w:val="000000"/>
          <w:sz w:val="24"/>
          <w:szCs w:val="24"/>
          <w:lang w:val="pt-BR"/>
        </w:rPr>
        <w:t xml:space="preserve"> o vigarista e o otário. E</w:t>
      </w:r>
      <w:r>
        <w:rPr>
          <w:rFonts w:ascii="Galliard BT" w:hAnsi="Galliard BT"/>
          <w:color w:val="000000"/>
          <w:sz w:val="24"/>
          <w:szCs w:val="24"/>
          <w:lang w:val="pt-BR"/>
        </w:rPr>
        <w:t xml:space="preserve"> e</w:t>
      </w:r>
      <w:r w:rsidRPr="003E67B0">
        <w:rPr>
          <w:rFonts w:ascii="Galliard BT" w:hAnsi="Galliard BT"/>
          <w:color w:val="000000"/>
          <w:sz w:val="24"/>
          <w:szCs w:val="24"/>
          <w:lang w:val="pt-BR"/>
        </w:rPr>
        <w:t>u gostaria de não ser nem uma coisa nem a outra, mas isso parece que está além da imaginação nacional.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Quando você lê um autor, sobretudo quando é um autor que está exigindo de você, no início, a aceitação de certas afirmações, que no fundo você não pode aceitar, é com esse e</w:t>
      </w:r>
      <w:r>
        <w:rPr>
          <w:rFonts w:ascii="Galliard BT" w:hAnsi="Galliard BT"/>
          <w:color w:val="000000"/>
          <w:sz w:val="24"/>
          <w:szCs w:val="24"/>
          <w:lang w:val="pt-BR"/>
        </w:rPr>
        <w:t>spírito que você tem que entrar:</w:t>
      </w:r>
      <w:r w:rsidRPr="003E67B0">
        <w:rPr>
          <w:rFonts w:ascii="Galliard BT" w:hAnsi="Galliard BT"/>
          <w:color w:val="000000"/>
          <w:sz w:val="24"/>
          <w:szCs w:val="24"/>
          <w:lang w:val="pt-BR"/>
        </w:rPr>
        <w:t xml:space="preserve"> “vamos ver no que vai dar”. Então você se deixa conduzir por aquele autor, mas sempre procurando, por traz do texto, o ser humano real, que teve uma experiência cognitiva real. Quem </w:t>
      </w:r>
      <w:r>
        <w:rPr>
          <w:rFonts w:ascii="Galliard BT" w:hAnsi="Galliard BT"/>
          <w:color w:val="000000"/>
          <w:sz w:val="24"/>
          <w:szCs w:val="24"/>
          <w:lang w:val="pt-BR"/>
        </w:rPr>
        <w:t>é esse cara? Vamos ver o que</w:t>
      </w:r>
      <w:r w:rsidRPr="003E67B0">
        <w:rPr>
          <w:rFonts w:ascii="Galliard BT" w:hAnsi="Galliard BT"/>
          <w:color w:val="000000"/>
          <w:sz w:val="24"/>
          <w:szCs w:val="24"/>
          <w:lang w:val="pt-BR"/>
        </w:rPr>
        <w:t xml:space="preserve"> ele tem a me dizer. Quando</w:t>
      </w:r>
      <w:r>
        <w:rPr>
          <w:rFonts w:ascii="Galliard BT" w:hAnsi="Galliard BT"/>
          <w:color w:val="000000"/>
          <w:sz w:val="24"/>
          <w:szCs w:val="24"/>
          <w:lang w:val="pt-BR"/>
        </w:rPr>
        <w:t xml:space="preserve"> você vai ver, às vezes, por trás</w:t>
      </w:r>
      <w:r w:rsidRPr="003E67B0">
        <w:rPr>
          <w:rFonts w:ascii="Galliard BT" w:hAnsi="Galliard BT"/>
          <w:color w:val="000000"/>
          <w:sz w:val="24"/>
          <w:szCs w:val="24"/>
          <w:lang w:val="pt-BR"/>
        </w:rPr>
        <w:t xml:space="preserve"> de um conjunto de construções lógicas enormemente complicadas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experiência cognitiva é de uma pobreza patética. Então v</w:t>
      </w:r>
      <w:r>
        <w:rPr>
          <w:rFonts w:ascii="Galliard BT" w:hAnsi="Galliard BT"/>
          <w:color w:val="000000"/>
          <w:sz w:val="24"/>
          <w:szCs w:val="24"/>
          <w:lang w:val="pt-BR"/>
        </w:rPr>
        <w:t>ocê fala: “Epa, perdi meu tempo!</w:t>
      </w:r>
      <w:r w:rsidRPr="003E67B0">
        <w:rPr>
          <w:rFonts w:ascii="Galliard BT" w:hAnsi="Galliard BT"/>
          <w:color w:val="000000"/>
          <w:sz w:val="24"/>
          <w:szCs w:val="24"/>
          <w:lang w:val="pt-BR"/>
        </w:rPr>
        <w:t>” Eu acho que perdi meu tempo estudando Kant. Passe</w:t>
      </w:r>
      <w:r>
        <w:rPr>
          <w:rFonts w:ascii="Galliard BT" w:hAnsi="Galliard BT"/>
          <w:color w:val="000000"/>
          <w:sz w:val="24"/>
          <w:szCs w:val="24"/>
          <w:lang w:val="pt-BR"/>
        </w:rPr>
        <w:t xml:space="preserve">i uns três ou quatro anos nisso </w:t>
      </w:r>
      <w:r>
        <w:rPr>
          <w:rFonts w:ascii="Times New Roman" w:hAnsi="Times New Roman"/>
          <w:color w:val="000000"/>
          <w:sz w:val="24"/>
          <w:szCs w:val="24"/>
          <w:lang w:val="pt-BR"/>
        </w:rPr>
        <w:t>―</w:t>
      </w:r>
      <w:r>
        <w:rPr>
          <w:rFonts w:ascii="Galliard BT" w:hAnsi="Galliard BT"/>
          <w:color w:val="000000"/>
          <w:sz w:val="24"/>
          <w:szCs w:val="24"/>
          <w:lang w:val="pt-BR"/>
        </w:rPr>
        <w:t xml:space="preserve"> girando em torno disso. E</w:t>
      </w:r>
      <w:r w:rsidRPr="003E67B0">
        <w:rPr>
          <w:rFonts w:ascii="Galliard BT" w:hAnsi="Galliard BT"/>
          <w:color w:val="000000"/>
          <w:sz w:val="24"/>
          <w:szCs w:val="24"/>
          <w:lang w:val="pt-BR"/>
        </w:rPr>
        <w:t>u não sabia como sair. Descartes</w:t>
      </w:r>
      <w:r>
        <w:rPr>
          <w:rFonts w:ascii="Galliard BT" w:hAnsi="Galliard BT"/>
          <w:color w:val="000000"/>
          <w:sz w:val="24"/>
          <w:szCs w:val="24"/>
          <w:lang w:val="pt-BR"/>
        </w:rPr>
        <w:t>, não! Descartes foi mais rápido!</w:t>
      </w:r>
      <w:r w:rsidRPr="003E67B0">
        <w:rPr>
          <w:rFonts w:ascii="Galliard BT" w:hAnsi="Galliard BT"/>
          <w:color w:val="000000"/>
          <w:sz w:val="24"/>
          <w:szCs w:val="24"/>
          <w:lang w:val="pt-BR"/>
        </w:rPr>
        <w:t xml:space="preserve"> Logo na primeira </w:t>
      </w:r>
      <w:r>
        <w:rPr>
          <w:rFonts w:ascii="Galliard BT" w:hAnsi="Galliard BT"/>
          <w:color w:val="000000"/>
          <w:sz w:val="24"/>
          <w:szCs w:val="24"/>
          <w:lang w:val="pt-BR"/>
        </w:rPr>
        <w:t>eu já percebi que quando ele diz</w:t>
      </w:r>
      <w:r w:rsidRPr="003E67B0">
        <w:rPr>
          <w:rFonts w:ascii="Galliard BT" w:hAnsi="Galliard BT"/>
          <w:color w:val="000000"/>
          <w:sz w:val="24"/>
          <w:szCs w:val="24"/>
          <w:lang w:val="pt-BR"/>
        </w:rPr>
        <w:t xml:space="preserve"> que o </w:t>
      </w:r>
      <w:r w:rsidRPr="003E67B0">
        <w:rPr>
          <w:rFonts w:ascii="Galliard BT" w:hAnsi="Galliard BT"/>
          <w:i/>
          <w:color w:val="000000"/>
          <w:sz w:val="24"/>
          <w:szCs w:val="24"/>
          <w:lang w:val="pt-BR"/>
        </w:rPr>
        <w:t xml:space="preserve">cogito </w:t>
      </w:r>
      <w:r w:rsidRPr="003E67B0">
        <w:rPr>
          <w:rFonts w:ascii="Galliard BT" w:hAnsi="Galliard BT"/>
          <w:color w:val="000000"/>
          <w:sz w:val="24"/>
          <w:szCs w:val="24"/>
          <w:lang w:val="pt-BR"/>
        </w:rPr>
        <w:t>não é um raciocínio que ele fez, mas experiências cognitivas que ele viveu, eu disse: “não é, não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 experiência cognitiva, tal como você está </w:t>
      </w:r>
      <w:r>
        <w:rPr>
          <w:rFonts w:ascii="Galliard BT" w:hAnsi="Galliard BT"/>
          <w:color w:val="000000"/>
          <w:sz w:val="24"/>
          <w:szCs w:val="24"/>
          <w:lang w:val="pt-BR"/>
        </w:rPr>
        <w:t>escrevendo, não pode ser vivida;</w:t>
      </w:r>
      <w:r w:rsidRPr="003E67B0">
        <w:rPr>
          <w:rFonts w:ascii="Galliard BT" w:hAnsi="Galliard BT"/>
          <w:color w:val="000000"/>
          <w:sz w:val="24"/>
          <w:szCs w:val="24"/>
          <w:lang w:val="pt-BR"/>
        </w:rPr>
        <w:t xml:space="preserve"> ela não pode acontecer. A sua experiência cognitiva foi outra e você está escondendo a sua verdadeir</w:t>
      </w:r>
      <w:r>
        <w:rPr>
          <w:rFonts w:ascii="Galliard BT" w:hAnsi="Galliard BT"/>
          <w:color w:val="000000"/>
          <w:sz w:val="24"/>
          <w:szCs w:val="24"/>
          <w:lang w:val="pt-BR"/>
        </w:rPr>
        <w:t>a experiência cognitiva por trás</w:t>
      </w:r>
      <w:r w:rsidRPr="003E67B0">
        <w:rPr>
          <w:rFonts w:ascii="Galliard BT" w:hAnsi="Galliard BT"/>
          <w:color w:val="000000"/>
          <w:sz w:val="24"/>
          <w:szCs w:val="24"/>
          <w:lang w:val="pt-BR"/>
        </w:rPr>
        <w:t xml:space="preserve"> dessa. A experiência cognitiva dele, que eu descrevi na segunda parte do </w:t>
      </w:r>
      <w:r w:rsidRPr="003E67B0">
        <w:rPr>
          <w:rFonts w:ascii="Galliard BT" w:hAnsi="Galliard BT"/>
          <w:i/>
          <w:color w:val="000000"/>
          <w:sz w:val="24"/>
          <w:szCs w:val="24"/>
          <w:lang w:val="pt-BR"/>
        </w:rPr>
        <w:t xml:space="preserve">Descartes e a Psicologia da Dúvida, </w:t>
      </w:r>
      <w:r w:rsidRPr="003E67B0">
        <w:rPr>
          <w:rFonts w:ascii="Galliard BT" w:hAnsi="Galliard BT"/>
          <w:color w:val="000000"/>
          <w:sz w:val="24"/>
          <w:szCs w:val="24"/>
          <w:lang w:val="pt-BR"/>
        </w:rPr>
        <w:t>foi a experiência terrorífica de confronto com o demônio. Esta foi a verdadeira experiê</w:t>
      </w:r>
      <w:r>
        <w:rPr>
          <w:rFonts w:ascii="Galliard BT" w:hAnsi="Galliard BT"/>
          <w:color w:val="000000"/>
          <w:sz w:val="24"/>
          <w:szCs w:val="24"/>
          <w:lang w:val="pt-BR"/>
        </w:rPr>
        <w:t>ncia que ele teve e ele então di</w:t>
      </w:r>
      <w:r w:rsidRPr="003E67B0">
        <w:rPr>
          <w:rFonts w:ascii="Galliard BT" w:hAnsi="Galliard BT"/>
          <w:color w:val="000000"/>
          <w:sz w:val="24"/>
          <w:szCs w:val="24"/>
          <w:lang w:val="pt-BR"/>
        </w:rPr>
        <w:t>sfarça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querendo dizer que foi uma exp</w:t>
      </w:r>
      <w:r>
        <w:rPr>
          <w:rFonts w:ascii="Galliard BT" w:hAnsi="Galliard BT"/>
          <w:color w:val="000000"/>
          <w:sz w:val="24"/>
          <w:szCs w:val="24"/>
          <w:lang w:val="pt-BR"/>
        </w:rPr>
        <w:t>eriência científica que ele fez;</w:t>
      </w:r>
      <w:r w:rsidRPr="003E67B0">
        <w:rPr>
          <w:rFonts w:ascii="Galliard BT" w:hAnsi="Galliard BT"/>
          <w:color w:val="000000"/>
          <w:sz w:val="24"/>
          <w:szCs w:val="24"/>
          <w:lang w:val="pt-BR"/>
        </w:rPr>
        <w:t xml:space="preserve"> mas não foi. No caso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próp</w:t>
      </w:r>
      <w:r>
        <w:rPr>
          <w:rFonts w:ascii="Galliard BT" w:hAnsi="Galliard BT"/>
          <w:color w:val="000000"/>
          <w:sz w:val="24"/>
          <w:szCs w:val="24"/>
          <w:lang w:val="pt-BR"/>
        </w:rPr>
        <w:t>rio relato que ele oferece da ex</w:t>
      </w:r>
      <w:r w:rsidRPr="003E67B0">
        <w:rPr>
          <w:rFonts w:ascii="Galliard BT" w:hAnsi="Galliard BT"/>
          <w:color w:val="000000"/>
          <w:sz w:val="24"/>
          <w:szCs w:val="24"/>
          <w:lang w:val="pt-BR"/>
        </w:rPr>
        <w:t>periência encobre a verdadeira experiência</w:t>
      </w:r>
      <w:r>
        <w:rPr>
          <w:rFonts w:ascii="Galliard BT" w:hAnsi="Galliard BT"/>
          <w:color w:val="000000"/>
          <w:sz w:val="24"/>
          <w:szCs w:val="24"/>
          <w:lang w:val="pt-BR"/>
        </w:rPr>
        <w:t xml:space="preserve">, e aí você precisa cavar </w:t>
      </w:r>
      <w:r>
        <w:rPr>
          <w:rFonts w:ascii="Times New Roman" w:hAnsi="Times New Roman"/>
          <w:color w:val="000000"/>
          <w:sz w:val="24"/>
          <w:szCs w:val="24"/>
          <w:lang w:val="pt-BR"/>
        </w:rPr>
        <w:t>―</w:t>
      </w:r>
      <w:r>
        <w:rPr>
          <w:rFonts w:ascii="Galliard BT" w:hAnsi="Galliard BT"/>
          <w:color w:val="000000"/>
          <w:sz w:val="24"/>
          <w:szCs w:val="24"/>
          <w:lang w:val="pt-BR"/>
        </w:rPr>
        <w:t xml:space="preserve">  não no texto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mas </w:t>
      </w:r>
      <w:r>
        <w:rPr>
          <w:rFonts w:ascii="Galliard BT" w:hAnsi="Galliard BT"/>
          <w:color w:val="000000"/>
          <w:sz w:val="24"/>
          <w:szCs w:val="24"/>
          <w:lang w:val="pt-BR"/>
        </w:rPr>
        <w:t>nas condições sem as quais o texto não po</w:t>
      </w:r>
      <w:r w:rsidRPr="003E67B0">
        <w:rPr>
          <w:rFonts w:ascii="Galliard BT" w:hAnsi="Galliard BT"/>
          <w:color w:val="000000"/>
          <w:sz w:val="24"/>
          <w:szCs w:val="24"/>
          <w:lang w:val="pt-BR"/>
        </w:rPr>
        <w:t>deria ser escrito. Presta atenção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nalisando o texto, você nunca vai perceber isto. Isto não está no texto. </w:t>
      </w:r>
      <w:r>
        <w:rPr>
          <w:rFonts w:ascii="Galliard BT" w:hAnsi="Galliard BT"/>
          <w:color w:val="000000"/>
          <w:sz w:val="24"/>
          <w:szCs w:val="24"/>
          <w:lang w:val="pt-BR"/>
        </w:rPr>
        <w:t>Agora, s</w:t>
      </w:r>
      <w:r w:rsidRPr="003E67B0">
        <w:rPr>
          <w:rFonts w:ascii="Galliard BT" w:hAnsi="Galliard BT"/>
          <w:color w:val="000000"/>
          <w:sz w:val="24"/>
          <w:szCs w:val="24"/>
          <w:lang w:val="pt-BR"/>
        </w:rPr>
        <w:t>e você tomar o texto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como conteúdo da filosofia, mas como expressão parcial, posterior, temporária e def</w:t>
      </w:r>
      <w:r>
        <w:rPr>
          <w:rFonts w:ascii="Galliard BT" w:hAnsi="Galliard BT"/>
          <w:color w:val="000000"/>
          <w:sz w:val="24"/>
          <w:szCs w:val="24"/>
          <w:lang w:val="pt-BR"/>
        </w:rPr>
        <w:t>iciente, de certas experiências cognitivas, você chega até à</w:t>
      </w:r>
      <w:r w:rsidRPr="003E67B0">
        <w:rPr>
          <w:rFonts w:ascii="Galliard BT" w:hAnsi="Galliard BT"/>
          <w:color w:val="000000"/>
          <w:sz w:val="24"/>
          <w:szCs w:val="24"/>
          <w:lang w:val="pt-BR"/>
        </w:rPr>
        <w:t>s experiências cognitivas, as revivencia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aí você entende a filosofia.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Pr>
          <w:rFonts w:ascii="Galliard BT" w:hAnsi="Galliard BT"/>
          <w:i/>
          <w:color w:val="000000"/>
          <w:sz w:val="24"/>
          <w:szCs w:val="24"/>
          <w:lang w:val="pt-BR"/>
        </w:rPr>
        <w:t>Aluna</w:t>
      </w:r>
      <w:r w:rsidRPr="00765CE6">
        <w:rPr>
          <w:rFonts w:ascii="Galliard BT" w:hAnsi="Galliard BT"/>
          <w:i/>
          <w:color w:val="000000"/>
          <w:sz w:val="24"/>
          <w:szCs w:val="24"/>
          <w:lang w:val="pt-BR"/>
        </w:rPr>
        <w:t>: Professor Olavo, suas aulas são melhores que pudim de leite cond</w:t>
      </w:r>
      <w:r>
        <w:rPr>
          <w:rFonts w:ascii="Galliard BT" w:hAnsi="Galliard BT"/>
          <w:i/>
          <w:color w:val="000000"/>
          <w:sz w:val="24"/>
          <w:szCs w:val="24"/>
          <w:lang w:val="pt-BR"/>
        </w:rPr>
        <w:t>ensado. Deus te preserve e te dê</w:t>
      </w:r>
      <w:r w:rsidRPr="00765CE6">
        <w:rPr>
          <w:rFonts w:ascii="Galliard BT" w:hAnsi="Galliard BT"/>
          <w:i/>
          <w:color w:val="000000"/>
          <w:sz w:val="24"/>
          <w:szCs w:val="24"/>
          <w:lang w:val="pt-BR"/>
        </w:rPr>
        <w:t xml:space="preserve"> longa vida.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A você também Miriam.</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i/>
          <w:color w:val="000000"/>
          <w:sz w:val="24"/>
          <w:szCs w:val="24"/>
          <w:lang w:val="pt-BR"/>
        </w:rPr>
      </w:pPr>
      <w:r>
        <w:rPr>
          <w:rFonts w:ascii="Galliard BT" w:hAnsi="Galliard BT"/>
          <w:i/>
          <w:color w:val="000000"/>
          <w:sz w:val="24"/>
          <w:szCs w:val="24"/>
          <w:lang w:val="pt-BR"/>
        </w:rPr>
        <w:t>Aluna</w:t>
      </w:r>
      <w:r w:rsidRPr="00765CE6">
        <w:rPr>
          <w:rFonts w:ascii="Galliard BT" w:hAnsi="Galliard BT"/>
          <w:i/>
          <w:color w:val="000000"/>
          <w:sz w:val="24"/>
          <w:szCs w:val="24"/>
          <w:lang w:val="pt-BR"/>
        </w:rPr>
        <w:t>: (...) A distinção entre a herança cultural e a experiência do mundo real</w:t>
      </w:r>
      <w:r>
        <w:rPr>
          <w:rFonts w:ascii="Galliard BT" w:hAnsi="Galliard BT"/>
          <w:i/>
          <w:color w:val="000000"/>
          <w:sz w:val="24"/>
          <w:szCs w:val="24"/>
          <w:lang w:val="pt-BR"/>
        </w:rPr>
        <w:t>,</w:t>
      </w:r>
      <w:r w:rsidRPr="00765CE6">
        <w:rPr>
          <w:rFonts w:ascii="Galliard BT" w:hAnsi="Galliard BT"/>
          <w:i/>
          <w:color w:val="000000"/>
          <w:sz w:val="24"/>
          <w:szCs w:val="24"/>
          <w:lang w:val="pt-BR"/>
        </w:rPr>
        <w:t xml:space="preserve"> enfatizada na aula de hoje</w:t>
      </w:r>
      <w:r>
        <w:rPr>
          <w:rFonts w:ascii="Galliard BT" w:hAnsi="Galliard BT"/>
          <w:i/>
          <w:color w:val="000000"/>
          <w:sz w:val="24"/>
          <w:szCs w:val="24"/>
          <w:lang w:val="pt-BR"/>
        </w:rPr>
        <w:t>,</w:t>
      </w:r>
      <w:r w:rsidRPr="00765CE6">
        <w:rPr>
          <w:rFonts w:ascii="Galliard BT" w:hAnsi="Galliard BT"/>
          <w:i/>
          <w:color w:val="000000"/>
          <w:sz w:val="24"/>
          <w:szCs w:val="24"/>
          <w:lang w:val="pt-BR"/>
        </w:rPr>
        <w:t xml:space="preserve"> pulveriza a argumentação cretina</w:t>
      </w:r>
      <w:r>
        <w:rPr>
          <w:rFonts w:ascii="Galliard BT" w:hAnsi="Galliard BT"/>
          <w:i/>
          <w:color w:val="000000"/>
          <w:sz w:val="24"/>
          <w:szCs w:val="24"/>
          <w:lang w:val="pt-BR"/>
        </w:rPr>
        <w:t>,</w:t>
      </w:r>
      <w:r w:rsidRPr="00765CE6">
        <w:rPr>
          <w:rFonts w:ascii="Galliard BT" w:hAnsi="Galliard BT"/>
          <w:i/>
          <w:color w:val="000000"/>
          <w:sz w:val="24"/>
          <w:szCs w:val="24"/>
          <w:lang w:val="pt-BR"/>
        </w:rPr>
        <w:t xml:space="preserve"> usada pelos defensores do relativismo cultural</w:t>
      </w:r>
      <w:r>
        <w:rPr>
          <w:rFonts w:ascii="Galliard BT" w:hAnsi="Galliard BT"/>
          <w:i/>
          <w:color w:val="000000"/>
          <w:sz w:val="24"/>
          <w:szCs w:val="24"/>
          <w:lang w:val="pt-BR"/>
        </w:rPr>
        <w:t>,</w:t>
      </w:r>
      <w:r w:rsidRPr="00765CE6">
        <w:rPr>
          <w:rFonts w:ascii="Galliard BT" w:hAnsi="Galliard BT"/>
          <w:i/>
          <w:color w:val="000000"/>
          <w:sz w:val="24"/>
          <w:szCs w:val="24"/>
          <w:lang w:val="pt-BR"/>
        </w:rPr>
        <w:t xml:space="preserve"> de que enterrar vivas as crianças defeituosas, como fazem os </w:t>
      </w:r>
      <w:r>
        <w:rPr>
          <w:rFonts w:ascii="Galliard BT" w:hAnsi="Galliard BT"/>
          <w:i/>
          <w:color w:val="000000"/>
          <w:sz w:val="24"/>
          <w:szCs w:val="24"/>
          <w:lang w:val="pt-BR"/>
        </w:rPr>
        <w:t>Ianomâmis,</w:t>
      </w:r>
      <w:r w:rsidRPr="00765CE6">
        <w:rPr>
          <w:rFonts w:ascii="Galliard BT" w:hAnsi="Galliard BT"/>
          <w:i/>
          <w:color w:val="000000"/>
          <w:sz w:val="24"/>
          <w:szCs w:val="24"/>
          <w:lang w:val="pt-BR"/>
        </w:rPr>
        <w:t xml:space="preserve"> é prática que o homem branco deve respeitar.</w:t>
      </w:r>
      <w:r>
        <w:rPr>
          <w:rFonts w:ascii="Galliard BT" w:hAnsi="Galliard BT"/>
          <w:i/>
          <w:color w:val="000000"/>
          <w:sz w:val="24"/>
          <w:szCs w:val="24"/>
          <w:lang w:val="pt-BR"/>
        </w:rPr>
        <w:t xml:space="preserve"> </w:t>
      </w:r>
      <w:r w:rsidRPr="00407392">
        <w:rPr>
          <w:rFonts w:ascii="Galliard BT" w:hAnsi="Galliard BT"/>
          <w:b/>
          <w:color w:val="FF0000"/>
          <w:sz w:val="16"/>
          <w:szCs w:val="16"/>
          <w:lang w:val="pt-BR"/>
        </w:rPr>
        <w:t>[2:10]</w:t>
      </w:r>
      <w:r w:rsidRPr="00765CE6">
        <w:rPr>
          <w:rFonts w:ascii="Galliard BT" w:hAnsi="Galliard BT"/>
          <w:i/>
          <w:color w:val="000000"/>
          <w:sz w:val="24"/>
          <w:szCs w:val="24"/>
          <w:lang w:val="pt-BR"/>
        </w:rPr>
        <w:t xml:space="preserve"> É só perguntar aos relativistas se as crianças enterradas </w:t>
      </w:r>
      <w:r>
        <w:rPr>
          <w:rFonts w:ascii="Galliard BT" w:hAnsi="Galliard BT"/>
          <w:i/>
          <w:color w:val="000000"/>
          <w:sz w:val="24"/>
          <w:szCs w:val="24"/>
          <w:lang w:val="pt-BR"/>
        </w:rPr>
        <w:t xml:space="preserve">vivas </w:t>
      </w:r>
      <w:r w:rsidRPr="00765CE6">
        <w:rPr>
          <w:rFonts w:ascii="Galliard BT" w:hAnsi="Galliard BT"/>
          <w:i/>
          <w:color w:val="000000"/>
          <w:sz w:val="24"/>
          <w:szCs w:val="24"/>
          <w:lang w:val="pt-BR"/>
        </w:rPr>
        <w:t>só morrem culturalmente.</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lastRenderedPageBreak/>
        <w:t xml:space="preserve">Olavo: É </w:t>
      </w:r>
      <w:r w:rsidRPr="003E67B0">
        <w:rPr>
          <w:rFonts w:ascii="Galliard BT" w:hAnsi="Galliard BT"/>
          <w:color w:val="000000"/>
          <w:sz w:val="24"/>
          <w:szCs w:val="24"/>
          <w:lang w:val="pt-BR"/>
        </w:rPr>
        <w:t>exata</w:t>
      </w:r>
      <w:r>
        <w:rPr>
          <w:rFonts w:ascii="Galliard BT" w:hAnsi="Galliard BT"/>
          <w:color w:val="000000"/>
          <w:sz w:val="24"/>
          <w:szCs w:val="24"/>
          <w:lang w:val="pt-BR"/>
        </w:rPr>
        <w:t xml:space="preserve">mente isso. Você não pode supor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como diz </w:t>
      </w:r>
      <w:r>
        <w:rPr>
          <w:rFonts w:ascii="Galliard BT" w:hAnsi="Galliard BT"/>
          <w:color w:val="000000"/>
          <w:sz w:val="24"/>
          <w:szCs w:val="24"/>
          <w:lang w:val="pt-BR"/>
        </w:rPr>
        <w:t xml:space="preserve">toda essa escola, essa corrente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que</w:t>
      </w:r>
      <w:r>
        <w:rPr>
          <w:rFonts w:ascii="Galliard BT" w:hAnsi="Galliard BT"/>
          <w:color w:val="000000"/>
          <w:sz w:val="24"/>
          <w:szCs w:val="24"/>
          <w:lang w:val="pt-BR"/>
        </w:rPr>
        <w:t xml:space="preserve"> o núcleo de experiências pré-fi</w:t>
      </w:r>
      <w:r w:rsidRPr="003E67B0">
        <w:rPr>
          <w:rFonts w:ascii="Galliard BT" w:hAnsi="Galliard BT"/>
          <w:color w:val="000000"/>
          <w:sz w:val="24"/>
          <w:szCs w:val="24"/>
          <w:lang w:val="pt-BR"/>
        </w:rPr>
        <w:t>losóficas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pré-científicas, </w:t>
      </w:r>
      <w:r>
        <w:rPr>
          <w:rFonts w:ascii="Galliard BT" w:hAnsi="Galliard BT"/>
          <w:color w:val="000000"/>
          <w:sz w:val="24"/>
          <w:szCs w:val="24"/>
          <w:lang w:val="pt-BR"/>
        </w:rPr>
        <w:t xml:space="preserve">ou </w:t>
      </w:r>
      <w:r w:rsidRPr="003E67B0">
        <w:rPr>
          <w:rFonts w:ascii="Galliard BT" w:hAnsi="Galliard BT"/>
          <w:color w:val="000000"/>
          <w:sz w:val="24"/>
          <w:szCs w:val="24"/>
          <w:lang w:val="pt-BR"/>
        </w:rPr>
        <w:t>até pré-verbais, é constituído de uma herança cultural. Não é. A herança cultural faz parte disso, mas não é tudo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inclusive </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porque toda e qualquer herança cultural já vem com elemento de incerteza e de relatividade, porque o aprendizado </w:t>
      </w:r>
      <w:r>
        <w:rPr>
          <w:rFonts w:ascii="Galliard BT" w:hAnsi="Galliard BT"/>
          <w:color w:val="000000"/>
          <w:sz w:val="24"/>
          <w:szCs w:val="24"/>
          <w:lang w:val="pt-BR"/>
        </w:rPr>
        <w:t>de qualquer elemento da cultura</w:t>
      </w:r>
      <w:r w:rsidRPr="003E67B0">
        <w:rPr>
          <w:rFonts w:ascii="Galliard BT" w:hAnsi="Galliard BT"/>
          <w:color w:val="000000"/>
          <w:sz w:val="24"/>
          <w:szCs w:val="24"/>
          <w:lang w:val="pt-BR"/>
        </w:rPr>
        <w:t xml:space="preserve"> é problemático em si. Quando você põe um bolo em cima da mesa e manda a criança não comer, você acha que ela vai aceitar isso aí na m</w:t>
      </w:r>
      <w:r>
        <w:rPr>
          <w:rFonts w:ascii="Galliard BT" w:hAnsi="Galliard BT"/>
          <w:color w:val="000000"/>
          <w:sz w:val="24"/>
          <w:szCs w:val="24"/>
          <w:lang w:val="pt-BR"/>
        </w:rPr>
        <w:t>aior? Não.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É</w:t>
      </w:r>
      <w:r w:rsidRPr="003E67B0">
        <w:rPr>
          <w:rFonts w:ascii="Galliard BT" w:hAnsi="Galliard BT"/>
          <w:color w:val="000000"/>
          <w:sz w:val="24"/>
          <w:szCs w:val="24"/>
          <w:lang w:val="pt-BR"/>
        </w:rPr>
        <w:t xml:space="preserve"> difícil</w:t>
      </w:r>
      <w:r>
        <w:rPr>
          <w:rFonts w:ascii="Galliard BT" w:hAnsi="Galliard BT"/>
          <w:color w:val="000000"/>
          <w:sz w:val="24"/>
          <w:szCs w:val="24"/>
          <w:lang w:val="pt-BR"/>
        </w:rPr>
        <w:t xml:space="preserve"> de ela entender. Você fala: “não;</w:t>
      </w:r>
      <w:r w:rsidRPr="003E67B0">
        <w:rPr>
          <w:rFonts w:ascii="Galliard BT" w:hAnsi="Galliard BT"/>
          <w:color w:val="000000"/>
          <w:sz w:val="24"/>
          <w:szCs w:val="24"/>
          <w:lang w:val="pt-BR"/>
        </w:rPr>
        <w:t xml:space="preserve"> nós vamos ter uma festa daqui a pouco</w:t>
      </w:r>
      <w:r>
        <w:rPr>
          <w:rFonts w:ascii="Galliard BT" w:hAnsi="Galliard BT"/>
          <w:color w:val="000000"/>
          <w:sz w:val="24"/>
          <w:szCs w:val="24"/>
          <w:lang w:val="pt-BR"/>
        </w:rPr>
        <w:t>”; “</w:t>
      </w:r>
      <w:r w:rsidRPr="003E67B0">
        <w:rPr>
          <w:rFonts w:ascii="Galliard BT" w:hAnsi="Galliard BT"/>
          <w:color w:val="000000"/>
          <w:sz w:val="24"/>
          <w:szCs w:val="24"/>
          <w:lang w:val="pt-BR"/>
        </w:rPr>
        <w:t>só pode comer a partir de certa hora”. Não há nada natural nisso. Se não existisse a reação natural da criança,</w:t>
      </w:r>
      <w:r>
        <w:rPr>
          <w:rFonts w:ascii="Galliard BT" w:hAnsi="Galliard BT"/>
          <w:color w:val="000000"/>
          <w:sz w:val="24"/>
          <w:szCs w:val="24"/>
          <w:lang w:val="pt-BR"/>
        </w:rPr>
        <w:t xml:space="preserve"> aonde iria entrar a herança cul</w:t>
      </w:r>
      <w:r w:rsidRPr="003E67B0">
        <w:rPr>
          <w:rFonts w:ascii="Galliard BT" w:hAnsi="Galliard BT"/>
          <w:color w:val="000000"/>
          <w:sz w:val="24"/>
          <w:szCs w:val="24"/>
          <w:lang w:val="pt-BR"/>
        </w:rPr>
        <w:t>tural? Você acha que fome é herança cultura</w:t>
      </w:r>
      <w:r>
        <w:rPr>
          <w:rFonts w:ascii="Galliard BT" w:hAnsi="Galliard BT"/>
          <w:color w:val="000000"/>
          <w:sz w:val="24"/>
          <w:szCs w:val="24"/>
          <w:lang w:val="pt-BR"/>
        </w:rPr>
        <w:t>l? Certamente não é. Mais ainda:</w:t>
      </w:r>
      <w:r w:rsidRPr="003E67B0">
        <w:rPr>
          <w:rFonts w:ascii="Galliard BT" w:hAnsi="Galliard BT"/>
          <w:color w:val="000000"/>
          <w:sz w:val="24"/>
          <w:szCs w:val="24"/>
          <w:lang w:val="pt-BR"/>
        </w:rPr>
        <w:t xml:space="preserve"> eu não estou dizendo que esse elemento pré-verbal, não sendo cultural, é inteiramente físico. Eu não estou dizendo isso, porque a diferença entre o físico e o não físico é cultural. Eu estou falando daquilo que o Louis Lavelle, tão maravilhosamente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expressou como presença total. Você está na presença total, que te inclui, e esta é a experiência fundamental do mundo. Herança cultural é um pedacinho disto. Como você poderia viver dentro da sua herança cul</w:t>
      </w:r>
      <w:r>
        <w:rPr>
          <w:rFonts w:ascii="Galliard BT" w:hAnsi="Galliard BT"/>
          <w:color w:val="000000"/>
          <w:sz w:val="24"/>
          <w:szCs w:val="24"/>
          <w:lang w:val="pt-BR"/>
        </w:rPr>
        <w:t>tural? Pare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para pensar um pouco: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 xml:space="preserve">ntes você precisa ter nascido. Nascer </w:t>
      </w:r>
      <w:r>
        <w:rPr>
          <w:rFonts w:ascii="Galliard BT" w:hAnsi="Galliard BT"/>
          <w:color w:val="000000"/>
          <w:sz w:val="24"/>
          <w:szCs w:val="24"/>
          <w:lang w:val="pt-BR"/>
        </w:rPr>
        <w:t>é uma experiência cultural? Não;</w:t>
      </w:r>
      <w:r w:rsidRPr="003E67B0">
        <w:rPr>
          <w:rFonts w:ascii="Galliard BT" w:hAnsi="Galliard BT"/>
          <w:color w:val="000000"/>
          <w:sz w:val="24"/>
          <w:szCs w:val="24"/>
          <w:lang w:val="pt-BR"/>
        </w:rPr>
        <w:t xml:space="preserve"> mas ela é só física? Será que as condições do seu parto não se impregnarão em você de alguma maneira e você não terá recordações de antes? Será que tudo isso é cultural? Não é nem cultural e nem natural. Faz parte, simplesmente, da experiência de estar no mundo. Não é possível você reduzir a sua experiência do mundo a elementos culturais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muito menos naturais, porque a distinção entre natural e cultural é cultural. Você estuda um pouco Eric </w:t>
      </w:r>
      <w:r w:rsidR="00407392" w:rsidRPr="003E67B0">
        <w:rPr>
          <w:rFonts w:ascii="Galliard BT" w:hAnsi="Galliard BT"/>
          <w:color w:val="000000"/>
          <w:sz w:val="24"/>
          <w:szCs w:val="24"/>
          <w:lang w:val="pt-BR"/>
        </w:rPr>
        <w:t>Voegelin</w:t>
      </w:r>
      <w:r w:rsidRPr="003E67B0">
        <w:rPr>
          <w:rFonts w:ascii="Galliard BT" w:hAnsi="Galliard BT"/>
          <w:color w:val="000000"/>
          <w:sz w:val="24"/>
          <w:szCs w:val="24"/>
          <w:lang w:val="pt-BR"/>
        </w:rPr>
        <w:t xml:space="preserve"> sobre o que eram as civilizações cosmológicas e você vê o trabalho que deu para a humanidade conseguir distinguir cultura de natureza.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A65C7B" w:rsidRDefault="005F0E06" w:rsidP="00867FAE">
      <w:pPr>
        <w:spacing w:after="0" w:line="240" w:lineRule="auto"/>
        <w:jc w:val="both"/>
        <w:rPr>
          <w:rFonts w:ascii="Galliard BT" w:hAnsi="Galliard BT"/>
          <w:i/>
          <w:color w:val="000000"/>
          <w:sz w:val="24"/>
          <w:szCs w:val="24"/>
          <w:lang w:val="pt-BR"/>
        </w:rPr>
      </w:pPr>
      <w:r>
        <w:rPr>
          <w:rFonts w:ascii="Galliard BT" w:hAnsi="Galliard BT"/>
          <w:i/>
          <w:color w:val="000000"/>
          <w:sz w:val="24"/>
          <w:szCs w:val="24"/>
          <w:lang w:val="pt-BR"/>
        </w:rPr>
        <w:t>Aluna</w:t>
      </w:r>
      <w:r w:rsidRPr="00A65C7B">
        <w:rPr>
          <w:rFonts w:ascii="Galliard BT" w:hAnsi="Galliard BT"/>
          <w:i/>
          <w:color w:val="000000"/>
          <w:sz w:val="24"/>
          <w:szCs w:val="24"/>
          <w:lang w:val="pt-BR"/>
        </w:rPr>
        <w:t xml:space="preserve">: </w:t>
      </w:r>
      <w:r>
        <w:rPr>
          <w:rFonts w:ascii="Galliard BT" w:hAnsi="Galliard BT"/>
          <w:i/>
          <w:color w:val="000000"/>
          <w:sz w:val="24"/>
          <w:szCs w:val="24"/>
          <w:lang w:val="pt-BR"/>
        </w:rPr>
        <w:t xml:space="preserve">Não é uma pergunta. É um relato. </w:t>
      </w:r>
      <w:r w:rsidRPr="00A65C7B">
        <w:rPr>
          <w:rFonts w:ascii="Galliard BT" w:hAnsi="Galliard BT"/>
          <w:i/>
          <w:color w:val="000000"/>
          <w:sz w:val="24"/>
          <w:szCs w:val="24"/>
          <w:lang w:val="pt-BR"/>
        </w:rPr>
        <w:t>Quando o curso estava na aula 24, comecei a namorar um rapaz aqui da minha cidade. Logo começamos a perceber que teríamos problemas se ele não entrasse no curso e tomei para mim, ingenuamente, a tarefa de trazê-lo para o curso de filosofia. Ele é um rapaz talentoso, tinha grande interesse por Nietzsche</w:t>
      </w:r>
      <w:r>
        <w:rPr>
          <w:rFonts w:ascii="Galliard BT" w:hAnsi="Galliard BT"/>
          <w:i/>
          <w:color w:val="000000"/>
          <w:sz w:val="24"/>
          <w:szCs w:val="24"/>
          <w:lang w:val="pt-BR"/>
        </w:rPr>
        <w:t>,</w:t>
      </w:r>
      <w:r w:rsidRPr="00A65C7B">
        <w:rPr>
          <w:rFonts w:ascii="Galliard BT" w:hAnsi="Galliard BT"/>
          <w:i/>
          <w:color w:val="000000"/>
          <w:sz w:val="24"/>
          <w:szCs w:val="24"/>
          <w:lang w:val="pt-BR"/>
        </w:rPr>
        <w:t xml:space="preserve"> e vivia mergulhado num oceano de incertezas filosoficamente provocadas. Muito bem, às vezes ele vinha me visita</w:t>
      </w:r>
      <w:r>
        <w:rPr>
          <w:rFonts w:ascii="Galliard BT" w:hAnsi="Galliard BT"/>
          <w:i/>
          <w:color w:val="000000"/>
          <w:sz w:val="24"/>
          <w:szCs w:val="24"/>
          <w:lang w:val="pt-BR"/>
        </w:rPr>
        <w:t>r aos sábados e eu estava assis</w:t>
      </w:r>
      <w:r w:rsidRPr="00A65C7B">
        <w:rPr>
          <w:rFonts w:ascii="Galliard BT" w:hAnsi="Galliard BT"/>
          <w:i/>
          <w:color w:val="000000"/>
          <w:sz w:val="24"/>
          <w:szCs w:val="24"/>
          <w:lang w:val="pt-BR"/>
        </w:rPr>
        <w:t xml:space="preserve">tindo tua aula, ocasião em que ele sentava ao meu lado e via também. Um dia, creio que lá pela aula 38, ele ficou muito impressionado, </w:t>
      </w:r>
      <w:r>
        <w:rPr>
          <w:rFonts w:ascii="Galliard BT" w:hAnsi="Galliard BT"/>
          <w:i/>
          <w:color w:val="000000"/>
          <w:sz w:val="24"/>
          <w:szCs w:val="24"/>
          <w:lang w:val="pt-BR"/>
        </w:rPr>
        <w:t>mas sem saber como se expressar;</w:t>
      </w:r>
      <w:r w:rsidRPr="00A65C7B">
        <w:rPr>
          <w:rFonts w:ascii="Galliard BT" w:hAnsi="Galliard BT"/>
          <w:i/>
          <w:color w:val="000000"/>
          <w:sz w:val="24"/>
          <w:szCs w:val="24"/>
          <w:lang w:val="pt-BR"/>
        </w:rPr>
        <w:t xml:space="preserve"> foi balbuciando algumas coisas e eu, bem, interpretei aquilo de uma maneira totalmente errada e comecei uma tempestade verbal.</w:t>
      </w:r>
      <w:r>
        <w:rPr>
          <w:rFonts w:ascii="Galliard BT" w:hAnsi="Galliard BT"/>
          <w:i/>
          <w:color w:val="000000"/>
          <w:sz w:val="24"/>
          <w:szCs w:val="24"/>
          <w:lang w:val="pt-BR"/>
        </w:rPr>
        <w:t xml:space="preserve"> Disse a ele um monte de coisas:</w:t>
      </w:r>
      <w:r w:rsidRPr="00A65C7B">
        <w:rPr>
          <w:rFonts w:ascii="Galliard BT" w:hAnsi="Galliard BT"/>
          <w:i/>
          <w:color w:val="000000"/>
          <w:sz w:val="24"/>
          <w:szCs w:val="24"/>
          <w:lang w:val="pt-BR"/>
        </w:rPr>
        <w:t xml:space="preserve"> que não deveríamos ter começado a namorar, que não era aq</w:t>
      </w:r>
      <w:r>
        <w:rPr>
          <w:rFonts w:ascii="Galliard BT" w:hAnsi="Galliard BT"/>
          <w:i/>
          <w:color w:val="000000"/>
          <w:sz w:val="24"/>
          <w:szCs w:val="24"/>
          <w:lang w:val="pt-BR"/>
        </w:rPr>
        <w:t>uilo que eu queria</w:t>
      </w:r>
      <w:r w:rsidRPr="00A65C7B">
        <w:rPr>
          <w:rFonts w:ascii="Galliard BT" w:hAnsi="Galliard BT"/>
          <w:i/>
          <w:color w:val="000000"/>
          <w:sz w:val="24"/>
          <w:szCs w:val="24"/>
          <w:lang w:val="pt-BR"/>
        </w:rPr>
        <w:t xml:space="preserve"> etc., e ele, como semp</w:t>
      </w:r>
      <w:r>
        <w:rPr>
          <w:rFonts w:ascii="Galliard BT" w:hAnsi="Galliard BT"/>
          <w:i/>
          <w:color w:val="000000"/>
          <w:sz w:val="24"/>
          <w:szCs w:val="24"/>
          <w:lang w:val="pt-BR"/>
        </w:rPr>
        <w:t>re muito calado, não dizia nada;</w:t>
      </w:r>
      <w:r w:rsidRPr="00A65C7B">
        <w:rPr>
          <w:rFonts w:ascii="Galliard BT" w:hAnsi="Galliard BT"/>
          <w:i/>
          <w:color w:val="000000"/>
          <w:sz w:val="24"/>
          <w:szCs w:val="24"/>
          <w:lang w:val="pt-BR"/>
        </w:rPr>
        <w:t xml:space="preserve"> apenas ia absorvendo até chegar ao limite.  “Marcela, como algumas pessoas podem ser tão i</w:t>
      </w:r>
      <w:r>
        <w:rPr>
          <w:rFonts w:ascii="Galliard BT" w:hAnsi="Galliard BT"/>
          <w:i/>
          <w:color w:val="000000"/>
          <w:sz w:val="24"/>
          <w:szCs w:val="24"/>
          <w:lang w:val="pt-BR"/>
        </w:rPr>
        <w:t>nteligentes e não ver uma coisa</w:t>
      </w:r>
      <w:r w:rsidRPr="00A65C7B">
        <w:rPr>
          <w:rFonts w:ascii="Galliard BT" w:hAnsi="Galliard BT"/>
          <w:i/>
          <w:color w:val="000000"/>
          <w:sz w:val="24"/>
          <w:szCs w:val="24"/>
          <w:lang w:val="pt-BR"/>
        </w:rPr>
        <w:t xml:space="preserve"> que está na sua cara? Sabe o que eu estou pensando em fazer? Entrar no curso e terminar com você.” Quando eu percebi, e foi instantaneamente</w:t>
      </w:r>
      <w:r>
        <w:rPr>
          <w:rFonts w:ascii="Galliard BT" w:hAnsi="Galliard BT"/>
          <w:i/>
          <w:color w:val="000000"/>
          <w:sz w:val="24"/>
          <w:szCs w:val="24"/>
          <w:lang w:val="pt-BR"/>
        </w:rPr>
        <w:t>,</w:t>
      </w:r>
      <w:r w:rsidRPr="00A65C7B">
        <w:rPr>
          <w:rFonts w:ascii="Galliard BT" w:hAnsi="Galliard BT"/>
          <w:i/>
          <w:color w:val="000000"/>
          <w:sz w:val="24"/>
          <w:szCs w:val="24"/>
          <w:lang w:val="pt-BR"/>
        </w:rPr>
        <w:t xml:space="preserve"> o tamanho da minha incompreensão, fiquei muito triste, decepcionada mesmo. A máscara de profundidade caiu no mesmo instante e eu me vi tão rasa, tão leviana de juízo, tão estupidamente superficial</w:t>
      </w:r>
      <w:r>
        <w:rPr>
          <w:rFonts w:ascii="Galliard BT" w:hAnsi="Galliard BT"/>
          <w:i/>
          <w:color w:val="000000"/>
          <w:sz w:val="24"/>
          <w:szCs w:val="24"/>
          <w:lang w:val="pt-BR"/>
        </w:rPr>
        <w:t xml:space="preserve"> (</w:t>
      </w:r>
      <w:r w:rsidRPr="00A65C7B">
        <w:rPr>
          <w:rFonts w:ascii="Galliard BT" w:hAnsi="Galliard BT"/>
          <w:i/>
          <w:color w:val="000000"/>
          <w:sz w:val="24"/>
          <w:szCs w:val="24"/>
          <w:lang w:val="pt-BR"/>
        </w:rPr>
        <w:t>...</w:t>
      </w:r>
      <w:r>
        <w:rPr>
          <w:rFonts w:ascii="Galliard BT" w:hAnsi="Galliard BT"/>
          <w:i/>
          <w:color w:val="000000"/>
          <w:sz w:val="24"/>
          <w:szCs w:val="24"/>
          <w:lang w:val="pt-BR"/>
        </w:rPr>
        <w:t xml:space="preserve">). </w:t>
      </w:r>
      <w:r w:rsidRPr="00A65C7B">
        <w:rPr>
          <w:rFonts w:ascii="Galliard BT" w:hAnsi="Galliard BT"/>
          <w:i/>
          <w:color w:val="000000"/>
          <w:sz w:val="24"/>
          <w:szCs w:val="24"/>
          <w:lang w:val="pt-BR"/>
        </w:rPr>
        <w:t>O resultado fo</w:t>
      </w:r>
      <w:r>
        <w:rPr>
          <w:rFonts w:ascii="Galliard BT" w:hAnsi="Galliard BT"/>
          <w:i/>
          <w:color w:val="000000"/>
          <w:sz w:val="24"/>
          <w:szCs w:val="24"/>
          <w:lang w:val="pt-BR"/>
        </w:rPr>
        <w:t xml:space="preserve">i que ele entrou no curso e nós </w:t>
      </w:r>
      <w:r w:rsidRPr="00A65C7B">
        <w:rPr>
          <w:rFonts w:ascii="Galliard BT" w:hAnsi="Galliard BT"/>
          <w:i/>
          <w:color w:val="000000"/>
          <w:sz w:val="24"/>
          <w:szCs w:val="24"/>
          <w:lang w:val="pt-BR"/>
        </w:rPr>
        <w:t>não terminamos.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Graças a Deus</w:t>
      </w:r>
      <w:r>
        <w:rPr>
          <w:rFonts w:ascii="Galliard BT" w:hAnsi="Galliard BT"/>
          <w:color w:val="000000"/>
          <w:sz w:val="24"/>
          <w:szCs w:val="24"/>
          <w:lang w:val="pt-BR"/>
        </w:rPr>
        <w:t>!</w:t>
      </w:r>
    </w:p>
    <w:p w:rsidR="005F0E06" w:rsidRDefault="005F0E06" w:rsidP="00867FAE">
      <w:pPr>
        <w:spacing w:after="0" w:line="240" w:lineRule="auto"/>
        <w:jc w:val="both"/>
        <w:rPr>
          <w:rFonts w:ascii="Galliard BT" w:hAnsi="Galliard BT"/>
          <w:color w:val="000000"/>
          <w:sz w:val="24"/>
          <w:szCs w:val="24"/>
          <w:lang w:val="pt-BR"/>
        </w:rPr>
      </w:pPr>
    </w:p>
    <w:p w:rsidR="005F0E06" w:rsidRPr="00A65C7B" w:rsidRDefault="005F0E06" w:rsidP="00867FAE">
      <w:pPr>
        <w:spacing w:after="0" w:line="240" w:lineRule="auto"/>
        <w:jc w:val="both"/>
        <w:rPr>
          <w:rFonts w:ascii="Galliard BT" w:hAnsi="Galliard BT"/>
          <w:i/>
          <w:color w:val="000000"/>
          <w:sz w:val="24"/>
          <w:szCs w:val="24"/>
          <w:lang w:val="pt-BR"/>
        </w:rPr>
      </w:pPr>
      <w:r>
        <w:rPr>
          <w:rFonts w:ascii="Galliard BT" w:hAnsi="Galliard BT"/>
          <w:i/>
          <w:color w:val="000000"/>
          <w:sz w:val="24"/>
          <w:szCs w:val="24"/>
          <w:lang w:val="pt-BR"/>
        </w:rPr>
        <w:lastRenderedPageBreak/>
        <w:t>Aluna</w:t>
      </w:r>
      <w:r w:rsidRPr="00A65C7B">
        <w:rPr>
          <w:rFonts w:ascii="Galliard BT" w:hAnsi="Galliard BT"/>
          <w:i/>
          <w:color w:val="000000"/>
          <w:sz w:val="24"/>
          <w:szCs w:val="24"/>
          <w:lang w:val="pt-BR"/>
        </w:rPr>
        <w:t xml:space="preserve">: </w:t>
      </w:r>
      <w:r>
        <w:rPr>
          <w:rFonts w:ascii="Galliard BT" w:hAnsi="Galliard BT"/>
          <w:i/>
          <w:color w:val="000000"/>
          <w:sz w:val="24"/>
          <w:szCs w:val="24"/>
          <w:lang w:val="pt-BR"/>
        </w:rPr>
        <w:t>(...) Hoje estamos</w:t>
      </w:r>
      <w:r w:rsidRPr="00A65C7B">
        <w:rPr>
          <w:rFonts w:ascii="Galliard BT" w:hAnsi="Galliard BT"/>
          <w:i/>
          <w:color w:val="000000"/>
          <w:sz w:val="24"/>
          <w:szCs w:val="24"/>
          <w:lang w:val="pt-BR"/>
        </w:rPr>
        <w:t xml:space="preserve"> na aula 42 e as coisas que temos passado graças ao curso são dignas mesmo de um romance.</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 xml:space="preserve">Muito bem, este é o relato. Olha Marcela, faz tempo que eu sou um grande casamenteiro. Eu já criei, involuntariamente, um montão de casamentos. Está aqui o Alessandro, que aconteceu também assim. Por quê? Repito: o amor é aquilo que dizia Sto. Tomás de Aquino, </w:t>
      </w:r>
      <w:r w:rsidRPr="003E67B0">
        <w:rPr>
          <w:rFonts w:ascii="Galliard BT" w:hAnsi="Galliard BT"/>
          <w:i/>
          <w:color w:val="000000"/>
          <w:sz w:val="24"/>
          <w:szCs w:val="24"/>
          <w:lang w:val="pt-BR"/>
        </w:rPr>
        <w:t>idem vele, idem nole</w:t>
      </w:r>
      <w:r w:rsidRPr="002A7848">
        <w:rPr>
          <w:rFonts w:ascii="Galliard BT" w:hAnsi="Galliard BT"/>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querer as mesmas coisas e rejeitar as mesmas coisas. É na medida em </w:t>
      </w:r>
      <w:r>
        <w:rPr>
          <w:rFonts w:ascii="Galliard BT" w:hAnsi="Galliard BT"/>
          <w:color w:val="000000"/>
          <w:sz w:val="24"/>
          <w:szCs w:val="24"/>
          <w:lang w:val="pt-BR"/>
        </w:rPr>
        <w:t>que vocês amam as mesmas coisas</w:t>
      </w:r>
      <w:r w:rsidRPr="003E67B0">
        <w:rPr>
          <w:rFonts w:ascii="Galliard BT" w:hAnsi="Galliard BT"/>
          <w:color w:val="000000"/>
          <w:sz w:val="24"/>
          <w:szCs w:val="24"/>
          <w:lang w:val="pt-BR"/>
        </w:rPr>
        <w:t xml:space="preserve"> que vocês se amam uns aos outros. Aquela mera simpatia mútua, aquilo ainda não é o amor, é apenas o </w:t>
      </w:r>
      <w:r>
        <w:rPr>
          <w:rFonts w:ascii="Galliard BT" w:hAnsi="Galliard BT"/>
          <w:color w:val="000000"/>
          <w:sz w:val="24"/>
          <w:szCs w:val="24"/>
          <w:lang w:val="pt-BR"/>
        </w:rPr>
        <w:t xml:space="preserve">estopim, é o </w:t>
      </w:r>
      <w:r w:rsidRPr="003E67B0">
        <w:rPr>
          <w:rFonts w:ascii="Galliard BT" w:hAnsi="Galliard BT"/>
          <w:color w:val="000000"/>
          <w:sz w:val="24"/>
          <w:szCs w:val="24"/>
          <w:lang w:val="pt-BR"/>
        </w:rPr>
        <w:t>gatilho. Depois precisa vir mui</w:t>
      </w:r>
      <w:r>
        <w:rPr>
          <w:rFonts w:ascii="Galliard BT" w:hAnsi="Galliard BT"/>
          <w:color w:val="000000"/>
          <w:sz w:val="24"/>
          <w:szCs w:val="24"/>
          <w:lang w:val="pt-BR"/>
        </w:rPr>
        <w:t>to mais do que isso, se</w:t>
      </w:r>
      <w:r w:rsidRPr="003E67B0">
        <w:rPr>
          <w:rFonts w:ascii="Galliard BT" w:hAnsi="Galliard BT"/>
          <w:color w:val="000000"/>
          <w:sz w:val="24"/>
          <w:szCs w:val="24"/>
          <w:lang w:val="pt-BR"/>
        </w:rPr>
        <w:t>não a coisa não se realiza. Se vocês dois estão acompanha</w:t>
      </w:r>
      <w:r>
        <w:rPr>
          <w:rFonts w:ascii="Galliard BT" w:hAnsi="Galliard BT"/>
          <w:color w:val="000000"/>
          <w:sz w:val="24"/>
          <w:szCs w:val="24"/>
          <w:lang w:val="pt-BR"/>
        </w:rPr>
        <w:t>n</w:t>
      </w:r>
      <w:r w:rsidRPr="003E67B0">
        <w:rPr>
          <w:rFonts w:ascii="Galliard BT" w:hAnsi="Galliard BT"/>
          <w:color w:val="000000"/>
          <w:sz w:val="24"/>
          <w:szCs w:val="24"/>
          <w:lang w:val="pt-BR"/>
        </w:rPr>
        <w:t>do juntos este curso, então vocês vão desenvo</w:t>
      </w:r>
      <w:r>
        <w:rPr>
          <w:rFonts w:ascii="Galliard BT" w:hAnsi="Galliard BT"/>
          <w:color w:val="000000"/>
          <w:sz w:val="24"/>
          <w:szCs w:val="24"/>
          <w:lang w:val="pt-BR"/>
        </w:rPr>
        <w:t>lvendo amor pelas mesmas coisas;</w:t>
      </w:r>
      <w:r w:rsidRPr="003E67B0">
        <w:rPr>
          <w:rFonts w:ascii="Galliard BT" w:hAnsi="Galliard BT"/>
          <w:color w:val="000000"/>
          <w:sz w:val="24"/>
          <w:szCs w:val="24"/>
          <w:lang w:val="pt-BR"/>
        </w:rPr>
        <w:t xml:space="preserve"> coisas que nos transcendem a todos, infinitamente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isto unem as pessoas. Une muito mais do que</w:t>
      </w:r>
      <w:r>
        <w:rPr>
          <w:rFonts w:ascii="Galliard BT" w:hAnsi="Galliard BT"/>
          <w:color w:val="000000"/>
          <w:sz w:val="24"/>
          <w:szCs w:val="24"/>
          <w:lang w:val="pt-BR"/>
        </w:rPr>
        <w:t xml:space="preserve"> o</w:t>
      </w:r>
      <w:r w:rsidRPr="003E67B0">
        <w:rPr>
          <w:rFonts w:ascii="Galliard BT" w:hAnsi="Galliard BT"/>
          <w:color w:val="000000"/>
          <w:sz w:val="24"/>
          <w:szCs w:val="24"/>
          <w:lang w:val="pt-BR"/>
        </w:rPr>
        <w:t xml:space="preserve"> impulso sexual, porque impulso sexual acaba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Aliás, ele só vem par</w:t>
      </w:r>
      <w:r>
        <w:rPr>
          <w:rFonts w:ascii="Galliard BT" w:hAnsi="Galliard BT"/>
          <w:color w:val="000000"/>
          <w:sz w:val="24"/>
          <w:szCs w:val="24"/>
          <w:lang w:val="pt-BR"/>
        </w:rPr>
        <w:t>a acabar. Tem uma tensão, daí dá um treco</w:t>
      </w:r>
      <w:r w:rsidRPr="003E67B0">
        <w:rPr>
          <w:rFonts w:ascii="Galliard BT" w:hAnsi="Galliard BT"/>
          <w:color w:val="000000"/>
          <w:sz w:val="24"/>
          <w:szCs w:val="24"/>
          <w:lang w:val="pt-BR"/>
        </w:rPr>
        <w:t xml:space="preserve"> que você chama de orgasmo</w:t>
      </w:r>
      <w:r>
        <w:rPr>
          <w:rFonts w:ascii="Galliard BT" w:hAnsi="Galliard BT"/>
          <w:color w:val="000000"/>
          <w:sz w:val="24"/>
          <w:szCs w:val="24"/>
          <w:lang w:val="pt-BR"/>
        </w:rPr>
        <w:t>, e daí acabou!</w:t>
      </w:r>
      <w:r w:rsidRPr="003E67B0">
        <w:rPr>
          <w:rFonts w:ascii="Galliard BT" w:hAnsi="Galliard BT"/>
          <w:color w:val="000000"/>
          <w:sz w:val="24"/>
          <w:szCs w:val="24"/>
          <w:lang w:val="pt-BR"/>
        </w:rPr>
        <w:t xml:space="preserve"> Ele não pode ser a base. Falta muita coisa. A base fundamental é este amor que está acima de nós. Não está fora </w:t>
      </w:r>
      <w:r>
        <w:rPr>
          <w:rFonts w:ascii="Galliard BT" w:hAnsi="Galliard BT"/>
          <w:color w:val="000000"/>
          <w:sz w:val="24"/>
          <w:szCs w:val="24"/>
          <w:lang w:val="pt-BR"/>
        </w:rPr>
        <w:t xml:space="preserve">do espaço e do tempo </w:t>
      </w:r>
      <w:r>
        <w:rPr>
          <w:rFonts w:ascii="Times New Roman" w:hAnsi="Times New Roman"/>
          <w:color w:val="000000"/>
          <w:sz w:val="24"/>
          <w:szCs w:val="24"/>
          <w:lang w:val="pt-BR"/>
        </w:rPr>
        <w:t>―</w:t>
      </w:r>
      <w:r>
        <w:rPr>
          <w:rFonts w:ascii="Galliard BT" w:hAnsi="Galliard BT"/>
          <w:color w:val="000000"/>
          <w:sz w:val="24"/>
          <w:szCs w:val="24"/>
          <w:lang w:val="pt-BR"/>
        </w:rPr>
        <w:t xml:space="preserve"> como diria Wittgenstein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mas está acima e, portanto, também nos abrange. O amor a Deus e o amor ao próximo às vezes se confundem de tal maneira que você não sabe mais, direito, o que é um e o que é outro. Essa é uma experiência que nós temos o direito de ter e temos obrigação até de ter. Estou muito feliz com</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o resultado.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 xml:space="preserve">Aluno: Na aula 63, uma das mais instigantes das que já assisti, não ficou claro, para mim, o salto dado para invalidar o método científico moderno a partir do conceito de fato concreto.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Mas eu não invalidei o método científico moderno. Eu não me lembro de tê-lo invalidado. Eu disse apenas que o fundamento da r</w:t>
      </w:r>
      <w:r>
        <w:rPr>
          <w:rFonts w:ascii="Galliard BT" w:hAnsi="Galliard BT"/>
          <w:color w:val="000000"/>
          <w:sz w:val="24"/>
          <w:szCs w:val="24"/>
          <w:lang w:val="pt-BR"/>
        </w:rPr>
        <w:t>acionalidade dele não está nele;</w:t>
      </w:r>
      <w:r w:rsidRPr="003E67B0">
        <w:rPr>
          <w:rFonts w:ascii="Galliard BT" w:hAnsi="Galliard BT"/>
          <w:color w:val="000000"/>
          <w:sz w:val="24"/>
          <w:szCs w:val="24"/>
          <w:lang w:val="pt-BR"/>
        </w:rPr>
        <w:t xml:space="preserve"> está em outra coisa. Segundo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que a área de aplicabilidade dele é muito menor do que a</w:t>
      </w:r>
      <w:r>
        <w:rPr>
          <w:rFonts w:ascii="Galliard BT" w:hAnsi="Galliard BT"/>
          <w:color w:val="000000"/>
          <w:sz w:val="24"/>
          <w:szCs w:val="24"/>
          <w:lang w:val="pt-BR"/>
        </w:rPr>
        <w:t>s pessoas imaginam. Por exemplo:</w:t>
      </w:r>
      <w:r w:rsidRPr="003E67B0">
        <w:rPr>
          <w:rFonts w:ascii="Galliard BT" w:hAnsi="Galliard BT"/>
          <w:color w:val="000000"/>
          <w:sz w:val="24"/>
          <w:szCs w:val="24"/>
          <w:lang w:val="pt-BR"/>
        </w:rPr>
        <w:t xml:space="preserve"> a </w:t>
      </w:r>
      <w:r w:rsidR="00AE264E">
        <w:rPr>
          <w:rFonts w:ascii="Galliard BT" w:hAnsi="Galliard BT"/>
          <w:color w:val="000000"/>
          <w:sz w:val="24"/>
          <w:szCs w:val="24"/>
          <w:lang w:val="pt-BR"/>
        </w:rPr>
        <w:t>idéia</w:t>
      </w:r>
      <w:r w:rsidRPr="003E67B0">
        <w:rPr>
          <w:rFonts w:ascii="Galliard BT" w:hAnsi="Galliard BT"/>
          <w:color w:val="000000"/>
          <w:sz w:val="24"/>
          <w:szCs w:val="24"/>
          <w:lang w:val="pt-BR"/>
        </w:rPr>
        <w:t xml:space="preserve"> de que seja possível voc</w:t>
      </w:r>
      <w:r>
        <w:rPr>
          <w:rFonts w:ascii="Galliard BT" w:hAnsi="Galliard BT"/>
          <w:color w:val="000000"/>
          <w:sz w:val="24"/>
          <w:szCs w:val="24"/>
          <w:lang w:val="pt-BR"/>
        </w:rPr>
        <w:t>ê construir uma concepção total do universo: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 xml:space="preserve">ah! </w:t>
      </w:r>
      <w:r w:rsidRPr="003E67B0">
        <w:rPr>
          <w:rFonts w:ascii="Galliard BT" w:hAnsi="Galliard BT"/>
          <w:color w:val="000000"/>
          <w:sz w:val="24"/>
          <w:szCs w:val="24"/>
          <w:lang w:val="pt-BR"/>
        </w:rPr>
        <w:t>agora aqui nós já temos as várias ciências, elas estão perfeitas, agora só resta unificar o conjunto.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Isso é uma coisa absolutamente pueril. Não é possível uma concepção </w:t>
      </w:r>
      <w:r>
        <w:rPr>
          <w:rFonts w:ascii="Galliard BT" w:hAnsi="Galliard BT"/>
          <w:color w:val="000000"/>
          <w:sz w:val="24"/>
          <w:szCs w:val="24"/>
          <w:lang w:val="pt-BR"/>
        </w:rPr>
        <w:t>científica integral do universo; a não ser</w:t>
      </w:r>
      <w:r w:rsidRPr="003E67B0">
        <w:rPr>
          <w:rFonts w:ascii="Galliard BT" w:hAnsi="Galliard BT"/>
          <w:color w:val="000000"/>
          <w:sz w:val="24"/>
          <w:szCs w:val="24"/>
          <w:lang w:val="pt-BR"/>
        </w:rPr>
        <w:t xml:space="preserve"> falsa. É da natureza mesma da ciência não estudar nenhum fato concreto. É da natureza da experiência constituir-se de fatos concretos e de experiências concretas.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431D1C">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Aluno: Seria possível, teoricamente, uma concepção integral da matéria?</w:t>
      </w:r>
    </w:p>
    <w:p w:rsidR="005F0E06" w:rsidRPr="00431D1C" w:rsidRDefault="005F0E06" w:rsidP="00431D1C">
      <w:pPr>
        <w:spacing w:after="0" w:line="240" w:lineRule="auto"/>
        <w:jc w:val="both"/>
        <w:rPr>
          <w:rFonts w:ascii="Galliard BT" w:hAnsi="Galliard BT"/>
          <w:i/>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Eu não acredito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de jeito nenhum, porq</w:t>
      </w:r>
      <w:r>
        <w:rPr>
          <w:rFonts w:ascii="Galliard BT" w:hAnsi="Galliard BT"/>
          <w:color w:val="000000"/>
          <w:sz w:val="24"/>
          <w:szCs w:val="24"/>
          <w:lang w:val="pt-BR"/>
        </w:rPr>
        <w:t>ue quando você estuda a matéria</w:t>
      </w:r>
      <w:r w:rsidRPr="003E67B0">
        <w:rPr>
          <w:rFonts w:ascii="Galliard BT" w:hAnsi="Galliard BT"/>
          <w:color w:val="000000"/>
          <w:sz w:val="24"/>
          <w:szCs w:val="24"/>
          <w:lang w:val="pt-BR"/>
        </w:rPr>
        <w:t xml:space="preserve"> você passa além dela. O conceito de matéria que se tem hoje em física quântica já não tem nada de material ali, pelo simples fato de se chamar um </w:t>
      </w:r>
      <w:r w:rsidRPr="003E67B0">
        <w:rPr>
          <w:rFonts w:ascii="Galliard BT" w:hAnsi="Galliard BT"/>
          <w:i/>
          <w:color w:val="000000"/>
          <w:sz w:val="24"/>
          <w:szCs w:val="24"/>
          <w:lang w:val="pt-BR"/>
        </w:rPr>
        <w:t xml:space="preserve">quantum. </w:t>
      </w:r>
      <w:r w:rsidRPr="003E67B0">
        <w:rPr>
          <w:rFonts w:ascii="Galliard BT" w:hAnsi="Galliard BT"/>
          <w:color w:val="000000"/>
          <w:sz w:val="24"/>
          <w:szCs w:val="24"/>
          <w:lang w:val="pt-BR"/>
        </w:rPr>
        <w:t xml:space="preserve">Um </w:t>
      </w:r>
      <w:r w:rsidRPr="003E67B0">
        <w:rPr>
          <w:rFonts w:ascii="Galliard BT" w:hAnsi="Galliard BT"/>
          <w:i/>
          <w:color w:val="000000"/>
          <w:sz w:val="24"/>
          <w:szCs w:val="24"/>
          <w:lang w:val="pt-BR"/>
        </w:rPr>
        <w:t xml:space="preserve">quantum </w:t>
      </w:r>
      <w:r w:rsidRPr="003E67B0">
        <w:rPr>
          <w:rFonts w:ascii="Galliard BT" w:hAnsi="Galliard BT"/>
          <w:color w:val="000000"/>
          <w:sz w:val="24"/>
          <w:szCs w:val="24"/>
          <w:lang w:val="pt-BR"/>
        </w:rPr>
        <w:t>é constituído exclusivamente de quantidade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não há matéria ali. Essa é a tese do Wolfgang Smith no livro </w:t>
      </w:r>
      <w:r>
        <w:rPr>
          <w:rFonts w:ascii="Galliard BT" w:hAnsi="Galliard BT"/>
          <w:i/>
          <w:color w:val="000000"/>
          <w:sz w:val="24"/>
          <w:szCs w:val="24"/>
          <w:lang w:val="pt-BR"/>
        </w:rPr>
        <w:t xml:space="preserve">The quantum enigma </w:t>
      </w:r>
      <w:r>
        <w:rPr>
          <w:rFonts w:ascii="Times New Roman" w:hAnsi="Times New Roman"/>
          <w:i/>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 xml:space="preserve">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aliás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Rafael de Paula acaba de traduzir e vai ser publicado em português brevemente</w:t>
      </w:r>
      <w:r>
        <w:rPr>
          <w:rFonts w:ascii="Galliard BT" w:hAnsi="Galliard BT"/>
          <w:color w:val="000000"/>
          <w:sz w:val="24"/>
          <w:szCs w:val="24"/>
          <w:lang w:val="pt-BR"/>
        </w:rPr>
        <w:t>, com um prefácio meu. É</w:t>
      </w:r>
      <w:r w:rsidRPr="003E67B0">
        <w:rPr>
          <w:rFonts w:ascii="Galliard BT" w:hAnsi="Galliard BT"/>
          <w:color w:val="000000"/>
          <w:sz w:val="24"/>
          <w:szCs w:val="24"/>
          <w:lang w:val="pt-BR"/>
        </w:rPr>
        <w:t xml:space="preserve"> que todos os enigmas e as contradições, não de natureza física, mas de natureza gnosiológ</w:t>
      </w:r>
      <w:r>
        <w:rPr>
          <w:rFonts w:ascii="Galliard BT" w:hAnsi="Galliard BT"/>
          <w:color w:val="000000"/>
          <w:sz w:val="24"/>
          <w:szCs w:val="24"/>
          <w:lang w:val="pt-BR"/>
        </w:rPr>
        <w:t>ica e ontológica, que aparecem n</w:t>
      </w:r>
      <w:r w:rsidRPr="003E67B0">
        <w:rPr>
          <w:rFonts w:ascii="Galliard BT" w:hAnsi="Galliard BT"/>
          <w:color w:val="000000"/>
          <w:sz w:val="24"/>
          <w:szCs w:val="24"/>
          <w:lang w:val="pt-BR"/>
        </w:rPr>
        <w:t>a física quântica, se resolvem facilment</w:t>
      </w:r>
      <w:r>
        <w:rPr>
          <w:rFonts w:ascii="Galliard BT" w:hAnsi="Galliard BT"/>
          <w:color w:val="000000"/>
          <w:sz w:val="24"/>
          <w:szCs w:val="24"/>
          <w:lang w:val="pt-BR"/>
        </w:rPr>
        <w:t>e se você entende que a matéria da qual eles estão falando</w:t>
      </w:r>
      <w:r w:rsidRPr="003E67B0">
        <w:rPr>
          <w:rFonts w:ascii="Galliard BT" w:hAnsi="Galliard BT"/>
          <w:color w:val="000000"/>
          <w:sz w:val="24"/>
          <w:szCs w:val="24"/>
          <w:lang w:val="pt-BR"/>
        </w:rPr>
        <w:t xml:space="preserve"> não é a matéria no sentido da física clássica, </w:t>
      </w:r>
      <w:r w:rsidRPr="003E67B0">
        <w:rPr>
          <w:rFonts w:ascii="Galliard BT" w:hAnsi="Galliard BT"/>
          <w:color w:val="000000"/>
          <w:sz w:val="24"/>
          <w:szCs w:val="24"/>
          <w:lang w:val="pt-BR"/>
        </w:rPr>
        <w:lastRenderedPageBreak/>
        <w:t xml:space="preserve">da física de Newton. É aquilo que Sto. Tomás de Aquino chamava </w:t>
      </w:r>
      <w:r>
        <w:rPr>
          <w:rFonts w:ascii="Galliard BT" w:hAnsi="Galliard BT"/>
          <w:i/>
          <w:color w:val="000000"/>
          <w:sz w:val="24"/>
          <w:szCs w:val="24"/>
          <w:lang w:val="pt-BR"/>
        </w:rPr>
        <w:t>materia secunda.</w:t>
      </w:r>
      <w:r w:rsidRPr="003E67B0">
        <w:rPr>
          <w:rFonts w:ascii="Galliard BT" w:hAnsi="Galliard BT"/>
          <w:i/>
          <w:color w:val="000000"/>
          <w:sz w:val="24"/>
          <w:szCs w:val="24"/>
          <w:lang w:val="pt-BR"/>
        </w:rPr>
        <w:t xml:space="preserve"> </w:t>
      </w:r>
      <w:r>
        <w:rPr>
          <w:rFonts w:ascii="Galliard BT" w:hAnsi="Galliard BT"/>
          <w:color w:val="000000"/>
          <w:sz w:val="24"/>
          <w:szCs w:val="24"/>
          <w:lang w:val="pt-BR"/>
        </w:rPr>
        <w:t>Tem</w:t>
      </w:r>
      <w:r w:rsidRPr="003E67B0">
        <w:rPr>
          <w:rFonts w:ascii="Galliard BT" w:hAnsi="Galliard BT"/>
          <w:color w:val="000000"/>
          <w:sz w:val="24"/>
          <w:szCs w:val="24"/>
          <w:lang w:val="pt-BR"/>
        </w:rPr>
        <w:t xml:space="preserve"> a </w:t>
      </w:r>
      <w:r w:rsidRPr="002557C3">
        <w:rPr>
          <w:rFonts w:ascii="Galliard BT" w:hAnsi="Galliard BT"/>
          <w:i/>
          <w:color w:val="000000"/>
          <w:sz w:val="24"/>
          <w:szCs w:val="24"/>
          <w:lang w:val="pt-BR"/>
        </w:rPr>
        <w:t>matéria</w:t>
      </w:r>
      <w:r w:rsidRPr="003E67B0">
        <w:rPr>
          <w:rFonts w:ascii="Galliard BT" w:hAnsi="Galliard BT"/>
          <w:color w:val="000000"/>
          <w:sz w:val="24"/>
          <w:szCs w:val="24"/>
          <w:lang w:val="pt-BR"/>
        </w:rPr>
        <w:t xml:space="preserve"> </w:t>
      </w:r>
      <w:r w:rsidRPr="003E67B0">
        <w:rPr>
          <w:rFonts w:ascii="Galliard BT" w:hAnsi="Galliard BT"/>
          <w:i/>
          <w:color w:val="000000"/>
          <w:sz w:val="24"/>
          <w:szCs w:val="24"/>
          <w:lang w:val="pt-BR"/>
        </w:rPr>
        <w:t xml:space="preserve">prima, </w:t>
      </w:r>
      <w:r w:rsidRPr="003E67B0">
        <w:rPr>
          <w:rFonts w:ascii="Galliard BT" w:hAnsi="Galliard BT"/>
          <w:color w:val="000000"/>
          <w:sz w:val="24"/>
          <w:szCs w:val="24"/>
          <w:lang w:val="pt-BR"/>
        </w:rPr>
        <w:t>que é t</w:t>
      </w:r>
      <w:r>
        <w:rPr>
          <w:rFonts w:ascii="Galliard BT" w:hAnsi="Galliard BT"/>
          <w:color w:val="000000"/>
          <w:sz w:val="24"/>
          <w:szCs w:val="24"/>
          <w:lang w:val="pt-BR"/>
        </w:rPr>
        <w:t xml:space="preserve">otalmente carente de qualidades </w:t>
      </w:r>
      <w:r>
        <w:rPr>
          <w:rFonts w:ascii="Times New Roman" w:hAnsi="Times New Roman"/>
          <w:color w:val="000000"/>
          <w:sz w:val="24"/>
          <w:szCs w:val="24"/>
          <w:lang w:val="pt-BR"/>
        </w:rPr>
        <w:t>―</w:t>
      </w:r>
      <w:r>
        <w:rPr>
          <w:rFonts w:ascii="Galliard BT" w:hAnsi="Galliard BT"/>
          <w:color w:val="000000"/>
          <w:sz w:val="24"/>
          <w:szCs w:val="24"/>
          <w:lang w:val="pt-BR"/>
        </w:rPr>
        <w:t xml:space="preserve"> não tem qualidade nenhuma; é mera potencialidade; mera virtualidade </w:t>
      </w:r>
      <w:r w:rsidRPr="002557C3">
        <w:rPr>
          <w:rFonts w:ascii="Galliard BT" w:hAnsi="Galliard BT"/>
          <w:b/>
          <w:color w:val="FF0000"/>
          <w:sz w:val="16"/>
          <w:szCs w:val="16"/>
          <w:lang w:val="pt-BR"/>
        </w:rPr>
        <w:t xml:space="preserve">[2:20] </w:t>
      </w:r>
      <w:r>
        <w:rPr>
          <w:rFonts w:ascii="Times New Roman" w:hAnsi="Times New Roman"/>
          <w:color w:val="000000"/>
          <w:sz w:val="24"/>
          <w:szCs w:val="24"/>
          <w:lang w:val="pt-BR"/>
        </w:rPr>
        <w:t>―</w:t>
      </w:r>
      <w:r w:rsidRPr="003E67B0">
        <w:rPr>
          <w:rFonts w:ascii="Galliard BT" w:hAnsi="Galliard BT"/>
          <w:color w:val="000000"/>
          <w:sz w:val="24"/>
          <w:szCs w:val="24"/>
          <w:lang w:val="pt-BR"/>
        </w:rPr>
        <w:t>, mas acima dela você tem um nível um pouco mais especificado de matéria, que é constituído exclusivamente de quantidade. Pergunt</w:t>
      </w:r>
      <w:r>
        <w:rPr>
          <w:rFonts w:ascii="Galliard BT" w:hAnsi="Galliard BT"/>
          <w:color w:val="000000"/>
          <w:sz w:val="24"/>
          <w:szCs w:val="24"/>
          <w:lang w:val="pt-BR"/>
        </w:rPr>
        <w:t>a o Wolfgang Smith: “Por que que</w:t>
      </w:r>
      <w:r w:rsidRPr="003E67B0">
        <w:rPr>
          <w:rFonts w:ascii="Galliard BT" w:hAnsi="Galliard BT"/>
          <w:color w:val="000000"/>
          <w:sz w:val="24"/>
          <w:szCs w:val="24"/>
          <w:lang w:val="pt-BR"/>
        </w:rPr>
        <w:t xml:space="preserve"> quando você observa a conduta de uma partícula, essa conduta é alterada?” </w:t>
      </w:r>
      <w:r>
        <w:rPr>
          <w:rFonts w:ascii="Galliard BT" w:hAnsi="Galliard BT"/>
          <w:color w:val="000000"/>
          <w:sz w:val="24"/>
          <w:szCs w:val="24"/>
          <w:lang w:val="pt-BR"/>
        </w:rPr>
        <w:t>É porque você está fazendo uma confusão: a</w:t>
      </w:r>
      <w:r w:rsidRPr="003E67B0">
        <w:rPr>
          <w:rFonts w:ascii="Galliard BT" w:hAnsi="Galliard BT"/>
          <w:color w:val="000000"/>
          <w:sz w:val="24"/>
          <w:szCs w:val="24"/>
          <w:lang w:val="pt-BR"/>
        </w:rPr>
        <w:t xml:space="preserve"> simples observação confunde dois níveis, porque o instrumento de observação é matéria no sentido da física clássi</w:t>
      </w:r>
      <w:r>
        <w:rPr>
          <w:rFonts w:ascii="Galliard BT" w:hAnsi="Galliard BT"/>
          <w:color w:val="000000"/>
          <w:sz w:val="24"/>
          <w:szCs w:val="24"/>
          <w:lang w:val="pt-BR"/>
        </w:rPr>
        <w:t xml:space="preserve">ca </w:t>
      </w:r>
      <w:r>
        <w:rPr>
          <w:rFonts w:ascii="Times New Roman" w:hAnsi="Times New Roman"/>
          <w:color w:val="000000"/>
          <w:sz w:val="24"/>
          <w:szCs w:val="24"/>
          <w:lang w:val="pt-BR"/>
        </w:rPr>
        <w:t>―</w:t>
      </w:r>
      <w:r>
        <w:rPr>
          <w:rFonts w:ascii="Galliard BT" w:hAnsi="Galliard BT"/>
          <w:color w:val="000000"/>
          <w:sz w:val="24"/>
          <w:szCs w:val="24"/>
          <w:lang w:val="pt-BR"/>
        </w:rPr>
        <w:t xml:space="preserve"> ocupa lugar no espaço; tem peso; é matéria visível;</w:t>
      </w:r>
      <w:r w:rsidRPr="003E67B0">
        <w:rPr>
          <w:rFonts w:ascii="Galliard BT" w:hAnsi="Galliard BT"/>
          <w:color w:val="000000"/>
          <w:sz w:val="24"/>
          <w:szCs w:val="24"/>
          <w:lang w:val="pt-BR"/>
        </w:rPr>
        <w:t xml:space="preserve"> matéria sensível </w:t>
      </w:r>
      <w:r>
        <w:rPr>
          <w:rFonts w:ascii="Times New Roman" w:hAnsi="Times New Roman"/>
          <w:color w:val="000000"/>
          <w:sz w:val="24"/>
          <w:szCs w:val="24"/>
          <w:lang w:val="pt-BR"/>
        </w:rPr>
        <w:t>―</w:t>
      </w:r>
      <w:r>
        <w:rPr>
          <w:rFonts w:ascii="Galliard BT" w:hAnsi="Galliard BT"/>
          <w:color w:val="000000"/>
          <w:sz w:val="24"/>
          <w:szCs w:val="24"/>
          <w:lang w:val="pt-BR"/>
        </w:rPr>
        <w:t xml:space="preserve"> </w:t>
      </w:r>
      <w:r w:rsidRPr="003E67B0">
        <w:rPr>
          <w:rFonts w:ascii="Galliard BT" w:hAnsi="Galliard BT"/>
          <w:color w:val="000000"/>
          <w:sz w:val="24"/>
          <w:szCs w:val="24"/>
          <w:lang w:val="pt-BR"/>
        </w:rPr>
        <w:t xml:space="preserve">e a matéria que você está estudando está num outro nível. </w:t>
      </w:r>
      <w:r>
        <w:rPr>
          <w:rFonts w:ascii="Galliard BT" w:hAnsi="Galliard BT"/>
          <w:color w:val="000000"/>
          <w:sz w:val="24"/>
          <w:szCs w:val="24"/>
          <w:lang w:val="pt-BR"/>
        </w:rPr>
        <w:t>Então, n</w:t>
      </w:r>
      <w:r w:rsidRPr="003E67B0">
        <w:rPr>
          <w:rFonts w:ascii="Galliard BT" w:hAnsi="Galliard BT"/>
          <w:color w:val="000000"/>
          <w:sz w:val="24"/>
          <w:szCs w:val="24"/>
          <w:lang w:val="pt-BR"/>
        </w:rPr>
        <w:t>unca pode haver uma perfeita adequação entre as duas coisas. Não é que a física quântica esteja errada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seja, incapaz de corrigir </w:t>
      </w:r>
      <w:r>
        <w:rPr>
          <w:rFonts w:ascii="Galliard BT" w:hAnsi="Galliard BT"/>
          <w:color w:val="000000"/>
          <w:sz w:val="24"/>
          <w:szCs w:val="24"/>
          <w:lang w:val="pt-BR"/>
        </w:rPr>
        <w:t>os seus cálculos. Não!</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w:t>
      </w:r>
      <w:r w:rsidRPr="003E67B0">
        <w:rPr>
          <w:rFonts w:ascii="Galliard BT" w:hAnsi="Galliard BT"/>
          <w:color w:val="000000"/>
          <w:sz w:val="24"/>
          <w:szCs w:val="24"/>
          <w:lang w:val="pt-BR"/>
        </w:rPr>
        <w:t>quilo simplesmente não é possível. Não é possível que aquilo que você obtém do</w:t>
      </w:r>
      <w:r>
        <w:rPr>
          <w:rFonts w:ascii="Galliard BT" w:hAnsi="Galliard BT"/>
          <w:color w:val="000000"/>
          <w:sz w:val="24"/>
          <w:szCs w:val="24"/>
          <w:lang w:val="pt-BR"/>
        </w:rPr>
        <w:t xml:space="preserve"> estudo da matéria macroscópica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ou até mesmo microscópica, no sentido da f</w:t>
      </w:r>
      <w:r>
        <w:rPr>
          <w:rFonts w:ascii="Galliard BT" w:hAnsi="Galliard BT"/>
          <w:color w:val="000000"/>
          <w:sz w:val="24"/>
          <w:szCs w:val="24"/>
          <w:lang w:val="pt-BR"/>
        </w:rPr>
        <w:t xml:space="preserve">ísica clássica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coincida com aquilo que você está observando num nível subatômico, que é constituído apenas de quantidade. Ele não tem outras características. É a estrutura quantitativa do universo. Você não pode ter uma concepção científica integral disto aí, pelo simples fato de que o próprio assunto que você está estudando se esfarela na sua mão. E quando você descobre alguma coisa, </w:t>
      </w:r>
      <w:r>
        <w:rPr>
          <w:rFonts w:ascii="Galliard BT" w:hAnsi="Galliard BT"/>
          <w:color w:val="000000"/>
          <w:sz w:val="24"/>
          <w:szCs w:val="24"/>
          <w:lang w:val="pt-BR"/>
        </w:rPr>
        <w:t>você vê que é alguma coisa que um</w:t>
      </w:r>
      <w:r w:rsidRPr="003E67B0">
        <w:rPr>
          <w:rFonts w:ascii="Galliard BT" w:hAnsi="Galliard BT"/>
          <w:color w:val="000000"/>
          <w:sz w:val="24"/>
          <w:szCs w:val="24"/>
          <w:lang w:val="pt-BR"/>
        </w:rPr>
        <w:t xml:space="preserve"> filósofo escolástico no ano 1300 já sabia. Isso não é dizer que a física quântica confirma Sto. Tomás de Aquino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w:t>
      </w:r>
      <w:r>
        <w:rPr>
          <w:rFonts w:ascii="Galliard BT" w:hAnsi="Galliard BT"/>
          <w:color w:val="000000"/>
          <w:sz w:val="24"/>
          <w:szCs w:val="24"/>
          <w:lang w:val="pt-BR"/>
        </w:rPr>
        <w:t xml:space="preserve">que </w:t>
      </w:r>
      <w:r w:rsidRPr="003E67B0">
        <w:rPr>
          <w:rFonts w:ascii="Galliard BT" w:hAnsi="Galliard BT"/>
          <w:color w:val="000000"/>
          <w:sz w:val="24"/>
          <w:szCs w:val="24"/>
          <w:lang w:val="pt-BR"/>
        </w:rPr>
        <w:t>Sto. Tomás de Aquino confirma a física quântica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realmente não se trata disso. Trata-se de que o conceito explicado por Sto. Tomás de Aquino e outros filósofos escolásticos</w:t>
      </w:r>
      <w:r>
        <w:rPr>
          <w:rFonts w:ascii="Galliard BT" w:hAnsi="Galliard BT"/>
          <w:color w:val="000000"/>
          <w:sz w:val="24"/>
          <w:szCs w:val="24"/>
          <w:lang w:val="pt-BR"/>
        </w:rPr>
        <w:t xml:space="preserve"> dá</w:t>
      </w:r>
      <w:r w:rsidRPr="003E67B0">
        <w:rPr>
          <w:rFonts w:ascii="Galliard BT" w:hAnsi="Galliard BT"/>
          <w:color w:val="000000"/>
          <w:sz w:val="24"/>
          <w:szCs w:val="24"/>
          <w:lang w:val="pt-BR"/>
        </w:rPr>
        <w:t xml:space="preserve"> a inteligibilidade de algo que para a própria física quântica continua ininteligível. </w:t>
      </w:r>
    </w:p>
    <w:p w:rsidR="005F0E06"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Aluno: A metodologia da ciência, portando,</w:t>
      </w:r>
      <w:r>
        <w:rPr>
          <w:rFonts w:ascii="Galliard BT" w:hAnsi="Galliard BT"/>
          <w:i/>
          <w:color w:val="000000"/>
          <w:sz w:val="24"/>
          <w:szCs w:val="24"/>
          <w:lang w:val="pt-BR"/>
        </w:rPr>
        <w:t xml:space="preserve"> se sustenta nestas duas coisas:</w:t>
      </w:r>
      <w:r w:rsidRPr="00765CE6">
        <w:rPr>
          <w:rFonts w:ascii="Galliard BT" w:hAnsi="Galliard BT"/>
          <w:i/>
          <w:color w:val="000000"/>
          <w:sz w:val="24"/>
          <w:szCs w:val="24"/>
          <w:lang w:val="pt-BR"/>
        </w:rPr>
        <w:t xml:space="preserve"> predição e controle dos fenômenos. Isso está certo?</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Sim, mas estas duas coisas são impossíveis sem o recorte inicial</w:t>
      </w:r>
      <w:r>
        <w:rPr>
          <w:rFonts w:ascii="Galliard BT" w:hAnsi="Galliard BT"/>
          <w:color w:val="000000"/>
          <w:sz w:val="24"/>
          <w:szCs w:val="24"/>
          <w:lang w:val="pt-BR"/>
        </w:rPr>
        <w:t>,</w:t>
      </w:r>
      <w:r w:rsidRPr="003E67B0">
        <w:rPr>
          <w:rFonts w:ascii="Galliard BT" w:hAnsi="Galliard BT"/>
          <w:color w:val="000000"/>
          <w:sz w:val="24"/>
          <w:szCs w:val="24"/>
          <w:lang w:val="pt-BR"/>
        </w:rPr>
        <w:t xml:space="preserve"> abstrativo. E</w:t>
      </w:r>
      <w:r>
        <w:rPr>
          <w:rFonts w:ascii="Galliard BT" w:hAnsi="Galliard BT"/>
          <w:color w:val="000000"/>
          <w:sz w:val="24"/>
          <w:szCs w:val="24"/>
          <w:lang w:val="pt-BR"/>
        </w:rPr>
        <w:t xml:space="preserve"> e</w:t>
      </w:r>
      <w:r w:rsidRPr="003E67B0">
        <w:rPr>
          <w:rFonts w:ascii="Galliard BT" w:hAnsi="Galliard BT"/>
          <w:color w:val="000000"/>
          <w:sz w:val="24"/>
          <w:szCs w:val="24"/>
          <w:lang w:val="pt-BR"/>
        </w:rPr>
        <w:t>sse recorte inicial, na maior parte dos casos, é</w:t>
      </w:r>
      <w:r>
        <w:rPr>
          <w:rFonts w:ascii="Galliard BT" w:hAnsi="Galliard BT"/>
          <w:color w:val="000000"/>
          <w:sz w:val="24"/>
          <w:szCs w:val="24"/>
          <w:lang w:val="pt-BR"/>
        </w:rPr>
        <w:t xml:space="preserve"> totalmente</w:t>
      </w:r>
      <w:r w:rsidRPr="003E67B0">
        <w:rPr>
          <w:rFonts w:ascii="Galliard BT" w:hAnsi="Galliard BT"/>
          <w:color w:val="000000"/>
          <w:sz w:val="24"/>
          <w:szCs w:val="24"/>
          <w:lang w:val="pt-BR"/>
        </w:rPr>
        <w:t xml:space="preserve"> arbitrário. Como é que você, somando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coleção de recortes arbitrários, vai obter uma conexão total? Você não tem meios de estudar essa conexão total. Mesmo porque, se a filosofia de Sto. T</w:t>
      </w:r>
      <w:r>
        <w:rPr>
          <w:rFonts w:ascii="Galliard BT" w:hAnsi="Galliard BT"/>
          <w:color w:val="000000"/>
          <w:sz w:val="24"/>
          <w:szCs w:val="24"/>
          <w:lang w:val="pt-BR"/>
        </w:rPr>
        <w:t>omás de Aquino pode elucidar ess</w:t>
      </w:r>
      <w:r w:rsidRPr="003E67B0">
        <w:rPr>
          <w:rFonts w:ascii="Galliard BT" w:hAnsi="Galliard BT"/>
          <w:color w:val="000000"/>
          <w:sz w:val="24"/>
          <w:szCs w:val="24"/>
          <w:lang w:val="pt-BR"/>
        </w:rPr>
        <w:t>e enigma quântico, é porque ela não está estudando só o enigma quântico. Ela entra com toda uma cosmovisão completa, que vai pegar todos os níveis de realidade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isso é</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certamente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inacessível à observação científica. É só você perguntar</w:t>
      </w:r>
      <w:r>
        <w:rPr>
          <w:rFonts w:ascii="Galliard BT" w:hAnsi="Galliard BT"/>
          <w:color w:val="000000"/>
          <w:sz w:val="24"/>
          <w:szCs w:val="24"/>
          <w:lang w:val="pt-BR"/>
        </w:rPr>
        <w:t>:</w:t>
      </w:r>
      <w:r w:rsidRPr="003E67B0">
        <w:rPr>
          <w:rFonts w:ascii="Galliard BT" w:hAnsi="Galliard BT"/>
          <w:color w:val="000000"/>
          <w:sz w:val="24"/>
          <w:szCs w:val="24"/>
          <w:lang w:val="pt-BR"/>
        </w:rPr>
        <w:t xml:space="preserve"> como pode haver um</w:t>
      </w:r>
      <w:r>
        <w:rPr>
          <w:rFonts w:ascii="Galliard BT" w:hAnsi="Galliard BT"/>
          <w:color w:val="000000"/>
          <w:sz w:val="24"/>
          <w:szCs w:val="24"/>
          <w:lang w:val="pt-BR"/>
        </w:rPr>
        <w:t>a</w:t>
      </w:r>
      <w:r w:rsidRPr="003E67B0">
        <w:rPr>
          <w:rFonts w:ascii="Galliard BT" w:hAnsi="Galliard BT"/>
          <w:color w:val="000000"/>
          <w:sz w:val="24"/>
          <w:szCs w:val="24"/>
          <w:lang w:val="pt-BR"/>
        </w:rPr>
        <w:t xml:space="preserve"> observação científica da conexão entre todos os níveis de r</w:t>
      </w:r>
      <w:r>
        <w:rPr>
          <w:rFonts w:ascii="Galliard BT" w:hAnsi="Galliard BT"/>
          <w:color w:val="000000"/>
          <w:sz w:val="24"/>
          <w:szCs w:val="24"/>
          <w:lang w:val="pt-BR"/>
        </w:rPr>
        <w:t>ealidade? A pergunta não faz nenh</w:t>
      </w:r>
      <w:r w:rsidRPr="003E67B0">
        <w:rPr>
          <w:rFonts w:ascii="Galliard BT" w:hAnsi="Galliard BT"/>
          <w:color w:val="000000"/>
          <w:sz w:val="24"/>
          <w:szCs w:val="24"/>
          <w:lang w:val="pt-BR"/>
        </w:rPr>
        <w:t xml:space="preserve">um sentido. A </w:t>
      </w:r>
      <w:r w:rsidR="00AE264E">
        <w:rPr>
          <w:rFonts w:ascii="Galliard BT" w:hAnsi="Galliard BT"/>
          <w:color w:val="000000"/>
          <w:sz w:val="24"/>
          <w:szCs w:val="24"/>
          <w:lang w:val="pt-BR"/>
        </w:rPr>
        <w:t>idéia</w:t>
      </w:r>
      <w:r w:rsidRPr="003E67B0">
        <w:rPr>
          <w:rFonts w:ascii="Galliard BT" w:hAnsi="Galliard BT"/>
          <w:color w:val="000000"/>
          <w:sz w:val="24"/>
          <w:szCs w:val="24"/>
          <w:lang w:val="pt-BR"/>
        </w:rPr>
        <w:t xml:space="preserve"> de conexão e de totali</w:t>
      </w:r>
      <w:r>
        <w:rPr>
          <w:rFonts w:ascii="Galliard BT" w:hAnsi="Galliard BT"/>
          <w:color w:val="000000"/>
          <w:sz w:val="24"/>
          <w:szCs w:val="24"/>
          <w:lang w:val="pt-BR"/>
        </w:rPr>
        <w:t>da</w:t>
      </w:r>
      <w:r w:rsidRPr="003E67B0">
        <w:rPr>
          <w:rFonts w:ascii="Galliard BT" w:hAnsi="Galliard BT"/>
          <w:color w:val="000000"/>
          <w:sz w:val="24"/>
          <w:szCs w:val="24"/>
          <w:lang w:val="pt-BR"/>
        </w:rPr>
        <w:t>de é totalmente host</w:t>
      </w:r>
      <w:r>
        <w:rPr>
          <w:rFonts w:ascii="Galliard BT" w:hAnsi="Galliard BT"/>
          <w:color w:val="000000"/>
          <w:sz w:val="24"/>
          <w:szCs w:val="24"/>
          <w:lang w:val="pt-BR"/>
        </w:rPr>
        <w:t>il ao método cientifico. Método</w:t>
      </w:r>
      <w:r w:rsidRPr="003E67B0">
        <w:rPr>
          <w:rFonts w:ascii="Galliard BT" w:hAnsi="Galliard BT"/>
          <w:color w:val="000000"/>
          <w:sz w:val="24"/>
          <w:szCs w:val="24"/>
          <w:lang w:val="pt-BR"/>
        </w:rPr>
        <w:t xml:space="preserve"> científ</w:t>
      </w:r>
      <w:r>
        <w:rPr>
          <w:rFonts w:ascii="Galliard BT" w:hAnsi="Galliard BT"/>
          <w:color w:val="000000"/>
          <w:sz w:val="24"/>
          <w:szCs w:val="24"/>
          <w:lang w:val="pt-BR"/>
        </w:rPr>
        <w:t xml:space="preserve">ico só estuda fatos atomísticos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e quando se diz atomísticos, você está querendo dizer que não são fatos de maneira alguma. A própria noção de fato atomístico é muito engraçada, porque</w:t>
      </w:r>
      <w:r>
        <w:rPr>
          <w:rFonts w:ascii="Galliard BT" w:hAnsi="Galliard BT"/>
          <w:color w:val="000000"/>
          <w:sz w:val="24"/>
          <w:szCs w:val="24"/>
          <w:lang w:val="pt-BR"/>
        </w:rPr>
        <w:t xml:space="preserve"> se é atomístico, não é um fato </w:t>
      </w:r>
      <w:r>
        <w:rPr>
          <w:rFonts w:ascii="Times New Roman" w:hAnsi="Times New Roman"/>
          <w:color w:val="000000"/>
          <w:sz w:val="24"/>
          <w:szCs w:val="24"/>
          <w:lang w:val="pt-BR"/>
        </w:rPr>
        <w:t>―</w:t>
      </w:r>
      <w:r w:rsidRPr="003E67B0">
        <w:rPr>
          <w:rFonts w:ascii="Galliard BT" w:hAnsi="Galliard BT"/>
          <w:color w:val="000000"/>
          <w:sz w:val="24"/>
          <w:szCs w:val="24"/>
          <w:lang w:val="pt-BR"/>
        </w:rPr>
        <w:t xml:space="preserve"> é apenas um recorte visto sob determinado aspecto. Qualquer fato que aconteça é constituído de uma multidão inabarcável de acidentes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Q</w:t>
      </w:r>
      <w:r w:rsidRPr="003E67B0">
        <w:rPr>
          <w:rFonts w:ascii="Galliard BT" w:hAnsi="Galliard BT"/>
          <w:color w:val="000000"/>
          <w:sz w:val="24"/>
          <w:szCs w:val="24"/>
          <w:lang w:val="pt-BR"/>
        </w:rPr>
        <w:t xml:space="preserve">ualquer fato, </w:t>
      </w:r>
      <w:r>
        <w:rPr>
          <w:rFonts w:ascii="Galliard BT" w:hAnsi="Galliard BT"/>
          <w:color w:val="000000"/>
          <w:sz w:val="24"/>
          <w:szCs w:val="24"/>
          <w:lang w:val="pt-BR"/>
        </w:rPr>
        <w:t xml:space="preserve">por </w:t>
      </w:r>
      <w:r w:rsidRPr="003E67B0">
        <w:rPr>
          <w:rFonts w:ascii="Galliard BT" w:hAnsi="Galliard BT"/>
          <w:color w:val="000000"/>
          <w:sz w:val="24"/>
          <w:szCs w:val="24"/>
          <w:lang w:val="pt-BR"/>
        </w:rPr>
        <w:t>mais mínimo que seja. Concretamente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fato não pode ser submetido à observação científica. Observação científica faz abstração e v</w:t>
      </w:r>
      <w:r>
        <w:rPr>
          <w:rFonts w:ascii="Galliard BT" w:hAnsi="Galliard BT"/>
          <w:color w:val="000000"/>
          <w:sz w:val="24"/>
          <w:szCs w:val="24"/>
          <w:lang w:val="pt-BR"/>
        </w:rPr>
        <w:t>ai estudar certos aspectos dele.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Aspectos</w:t>
      </w:r>
      <w:r w:rsidRPr="003E67B0">
        <w:rPr>
          <w:rFonts w:ascii="Galliard BT" w:hAnsi="Galliard BT"/>
          <w:color w:val="000000"/>
          <w:sz w:val="24"/>
          <w:szCs w:val="24"/>
          <w:lang w:val="pt-BR"/>
        </w:rPr>
        <w:t xml:space="preserve">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por sua natureza, são repetitivos</w:t>
      </w:r>
      <w:r>
        <w:rPr>
          <w:rFonts w:ascii="Galliard BT" w:hAnsi="Galliard BT"/>
          <w:color w:val="000000"/>
          <w:sz w:val="24"/>
          <w:szCs w:val="24"/>
          <w:lang w:val="pt-BR"/>
        </w:rPr>
        <w:t xml:space="preserve">, e </w:t>
      </w:r>
      <w:r w:rsidRPr="003E67B0">
        <w:rPr>
          <w:rFonts w:ascii="Galliard BT" w:hAnsi="Galliard BT"/>
          <w:color w:val="000000"/>
          <w:sz w:val="24"/>
          <w:szCs w:val="24"/>
          <w:lang w:val="pt-BR"/>
        </w:rPr>
        <w:t xml:space="preserve">nos quais o elemento acidental está excluído </w:t>
      </w:r>
      <w:r w:rsidRPr="003E67B0">
        <w:rPr>
          <w:rFonts w:ascii="Galliard BT" w:hAnsi="Galliard BT"/>
          <w:i/>
          <w:color w:val="000000"/>
          <w:sz w:val="24"/>
          <w:szCs w:val="24"/>
          <w:lang w:val="pt-BR"/>
        </w:rPr>
        <w:t xml:space="preserve">a priori. </w:t>
      </w:r>
      <w:r w:rsidRPr="003E67B0">
        <w:rPr>
          <w:rFonts w:ascii="Galliard BT" w:hAnsi="Galliard BT"/>
          <w:color w:val="000000"/>
          <w:sz w:val="24"/>
          <w:szCs w:val="24"/>
          <w:lang w:val="pt-BR"/>
        </w:rPr>
        <w:t xml:space="preserve">Se nós não temos o senso do que eu chamo </w:t>
      </w:r>
      <w:r w:rsidRPr="003E67B0">
        <w:rPr>
          <w:rFonts w:ascii="Galliard BT" w:hAnsi="Galliard BT"/>
          <w:i/>
          <w:color w:val="000000"/>
          <w:sz w:val="24"/>
          <w:szCs w:val="24"/>
          <w:lang w:val="pt-BR"/>
        </w:rPr>
        <w:t>acidente metafisicamente necessário</w:t>
      </w:r>
      <w:r>
        <w:rPr>
          <w:rFonts w:ascii="Galliard BT" w:hAnsi="Galliard BT"/>
          <w:i/>
          <w:color w:val="000000"/>
          <w:sz w:val="24"/>
          <w:szCs w:val="24"/>
          <w:lang w:val="pt-BR"/>
        </w:rPr>
        <w:t xml:space="preserve"> </w:t>
      </w:r>
      <w:r>
        <w:rPr>
          <w:rFonts w:ascii="Times New Roman" w:hAnsi="Times New Roman"/>
          <w:color w:val="000000"/>
          <w:sz w:val="24"/>
          <w:szCs w:val="24"/>
          <w:lang w:val="pt-BR"/>
        </w:rPr>
        <w:t>―</w:t>
      </w:r>
      <w:r w:rsidRPr="003E67B0">
        <w:rPr>
          <w:rFonts w:ascii="Galliard BT" w:hAnsi="Galliard BT"/>
          <w:i/>
          <w:color w:val="000000"/>
          <w:sz w:val="24"/>
          <w:szCs w:val="24"/>
          <w:lang w:val="pt-BR"/>
        </w:rPr>
        <w:t xml:space="preserve"> </w:t>
      </w:r>
      <w:r w:rsidRPr="003E67B0">
        <w:rPr>
          <w:rFonts w:ascii="Galliard BT" w:hAnsi="Galliard BT"/>
          <w:color w:val="000000"/>
          <w:sz w:val="24"/>
          <w:szCs w:val="24"/>
          <w:lang w:val="pt-BR"/>
        </w:rPr>
        <w:t>acidentes são coisas que não fazem parte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nem da essência dos objetos considerados, nem da essência do processo considerado, mas sem os quais os objetos não </w:t>
      </w:r>
      <w:r w:rsidRPr="003E67B0">
        <w:rPr>
          <w:rFonts w:ascii="Galliard BT" w:hAnsi="Galliard BT"/>
          <w:color w:val="000000"/>
          <w:sz w:val="24"/>
          <w:szCs w:val="24"/>
          <w:lang w:val="pt-BR"/>
        </w:rPr>
        <w:lastRenderedPageBreak/>
        <w:t>poderiam estar lá e o</w:t>
      </w:r>
      <w:r>
        <w:rPr>
          <w:rFonts w:ascii="Galliard BT" w:hAnsi="Galliard BT"/>
          <w:color w:val="000000"/>
          <w:sz w:val="24"/>
          <w:szCs w:val="24"/>
          <w:lang w:val="pt-BR"/>
        </w:rPr>
        <w:t xml:space="preserve"> processo não poderia acontecer.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S</w:t>
      </w:r>
      <w:r w:rsidRPr="003E67B0">
        <w:rPr>
          <w:rFonts w:ascii="Galliard BT" w:hAnsi="Galliard BT"/>
          <w:color w:val="000000"/>
          <w:sz w:val="24"/>
          <w:szCs w:val="24"/>
          <w:lang w:val="pt-BR"/>
        </w:rPr>
        <w:t xml:space="preserve">em o senso do </w:t>
      </w:r>
      <w:r w:rsidRPr="003E67B0">
        <w:rPr>
          <w:rFonts w:ascii="Galliard BT" w:hAnsi="Galliard BT"/>
          <w:i/>
          <w:color w:val="000000"/>
          <w:sz w:val="24"/>
          <w:szCs w:val="24"/>
          <w:lang w:val="pt-BR"/>
        </w:rPr>
        <w:t xml:space="preserve">acidente metafisicamente necessário </w:t>
      </w:r>
      <w:r w:rsidRPr="003E67B0">
        <w:rPr>
          <w:rFonts w:ascii="Galliard BT" w:hAnsi="Galliard BT"/>
          <w:color w:val="000000"/>
          <w:sz w:val="24"/>
          <w:szCs w:val="24"/>
          <w:lang w:val="pt-BR"/>
        </w:rPr>
        <w:t xml:space="preserve">nós não poderíamos entender nada. Este senso não é uma </w:t>
      </w:r>
      <w:r>
        <w:rPr>
          <w:rFonts w:ascii="Galliard BT" w:hAnsi="Galliard BT"/>
          <w:color w:val="000000"/>
          <w:sz w:val="24"/>
          <w:szCs w:val="24"/>
          <w:lang w:val="pt-BR"/>
        </w:rPr>
        <w:t>coisa que a ciência desenvolveu:</w:t>
      </w:r>
      <w:r w:rsidRPr="003E67B0">
        <w:rPr>
          <w:rFonts w:ascii="Galliard BT" w:hAnsi="Galliard BT"/>
          <w:color w:val="000000"/>
          <w:sz w:val="24"/>
          <w:szCs w:val="24"/>
          <w:lang w:val="pt-BR"/>
        </w:rPr>
        <w:t xml:space="preserve"> todos nós temos este senso. Estar vivo e ter consciência é ter consciência disto. </w:t>
      </w:r>
      <w:r>
        <w:rPr>
          <w:rFonts w:ascii="Galliard BT" w:hAnsi="Galliard BT"/>
          <w:color w:val="000000"/>
          <w:sz w:val="24"/>
          <w:szCs w:val="24"/>
          <w:lang w:val="pt-BR"/>
        </w:rPr>
        <w:t>E o</w:t>
      </w:r>
      <w:r w:rsidRPr="003E67B0">
        <w:rPr>
          <w:rFonts w:ascii="Galliard BT" w:hAnsi="Galliard BT"/>
          <w:color w:val="000000"/>
          <w:sz w:val="24"/>
          <w:szCs w:val="24"/>
          <w:lang w:val="pt-BR"/>
        </w:rPr>
        <w:t xml:space="preserve"> </w:t>
      </w:r>
      <w:r w:rsidRPr="003E67B0">
        <w:rPr>
          <w:rFonts w:ascii="Galliard BT" w:hAnsi="Galliard BT"/>
          <w:i/>
          <w:color w:val="000000"/>
          <w:sz w:val="24"/>
          <w:szCs w:val="24"/>
          <w:lang w:val="pt-BR"/>
        </w:rPr>
        <w:t xml:space="preserve">acidente metafisicamente necessário </w:t>
      </w:r>
      <w:r w:rsidRPr="003E67B0">
        <w:rPr>
          <w:rFonts w:ascii="Galliard BT" w:hAnsi="Galliard BT"/>
          <w:color w:val="000000"/>
          <w:sz w:val="24"/>
          <w:szCs w:val="24"/>
          <w:lang w:val="pt-BR"/>
        </w:rPr>
        <w:t xml:space="preserve">é a primeira coisa que a ciência exclui do seu campo de observação.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Tudo aquilo que possa ser estudado fora do </w:t>
      </w:r>
      <w:r w:rsidRPr="00E56D62">
        <w:rPr>
          <w:rFonts w:ascii="Galliard BT" w:hAnsi="Galliard BT"/>
          <w:i/>
          <w:color w:val="000000"/>
          <w:sz w:val="24"/>
          <w:szCs w:val="24"/>
          <w:lang w:val="pt-BR"/>
        </w:rPr>
        <w:t>acidente metafisicamente necessário</w:t>
      </w:r>
      <w:r w:rsidRPr="003E67B0">
        <w:rPr>
          <w:rFonts w:ascii="Galliard BT" w:hAnsi="Galliard BT"/>
          <w:color w:val="000000"/>
          <w:sz w:val="24"/>
          <w:szCs w:val="24"/>
          <w:lang w:val="pt-BR"/>
        </w:rPr>
        <w:t xml:space="preserve"> é o que constitui</w:t>
      </w:r>
      <w:r>
        <w:rPr>
          <w:rFonts w:ascii="Galliard BT" w:hAnsi="Galliard BT"/>
          <w:color w:val="000000"/>
          <w:sz w:val="24"/>
          <w:szCs w:val="24"/>
          <w:lang w:val="pt-BR"/>
        </w:rPr>
        <w:t xml:space="preserve"> a ciência; estão ela certamente lh</w:t>
      </w:r>
      <w:r w:rsidRPr="003E67B0">
        <w:rPr>
          <w:rFonts w:ascii="Galliard BT" w:hAnsi="Galliard BT"/>
          <w:color w:val="000000"/>
          <w:sz w:val="24"/>
          <w:szCs w:val="24"/>
          <w:lang w:val="pt-BR"/>
        </w:rPr>
        <w:t>e dá alguns elementos. Estes elementos, às vezes, são muitíssimos vali</w:t>
      </w:r>
      <w:r>
        <w:rPr>
          <w:rFonts w:ascii="Galliard BT" w:hAnsi="Galliard BT"/>
          <w:color w:val="000000"/>
          <w:sz w:val="24"/>
          <w:szCs w:val="24"/>
          <w:lang w:val="pt-BR"/>
        </w:rPr>
        <w:t>osos. Nunca neguei que o fossem.</w:t>
      </w:r>
      <w:r w:rsidRPr="003E67B0">
        <w:rPr>
          <w:rFonts w:ascii="Galliard BT" w:hAnsi="Galliard BT"/>
          <w:color w:val="000000"/>
          <w:sz w:val="24"/>
          <w:szCs w:val="24"/>
          <w:lang w:val="pt-BR"/>
        </w:rPr>
        <w:t xml:space="preserve"> </w:t>
      </w:r>
      <w:r>
        <w:rPr>
          <w:rFonts w:ascii="Galliard BT" w:hAnsi="Galliard BT"/>
          <w:color w:val="000000"/>
          <w:sz w:val="24"/>
          <w:szCs w:val="24"/>
          <w:lang w:val="pt-BR"/>
        </w:rPr>
        <w:t>M</w:t>
      </w:r>
      <w:r w:rsidRPr="003E67B0">
        <w:rPr>
          <w:rFonts w:ascii="Galliard BT" w:hAnsi="Galliard BT"/>
          <w:color w:val="000000"/>
          <w:sz w:val="24"/>
          <w:szCs w:val="24"/>
          <w:lang w:val="pt-BR"/>
        </w:rPr>
        <w:t>as, primeiro, eles não têm a prioridade intel</w:t>
      </w:r>
      <w:r>
        <w:rPr>
          <w:rFonts w:ascii="Galliard BT" w:hAnsi="Galliard BT"/>
          <w:color w:val="000000"/>
          <w:sz w:val="24"/>
          <w:szCs w:val="24"/>
          <w:lang w:val="pt-BR"/>
        </w:rPr>
        <w:t>ectual na explicação das coisas;</w:t>
      </w:r>
      <w:r w:rsidRPr="003E67B0">
        <w:rPr>
          <w:rFonts w:ascii="Galliard BT" w:hAnsi="Galliard BT"/>
          <w:color w:val="000000"/>
          <w:sz w:val="24"/>
          <w:szCs w:val="24"/>
          <w:lang w:val="pt-BR"/>
        </w:rPr>
        <w:t xml:space="preserve"> jamais terão. Jamais o método experimental, tal como praticado pelas ciências modernas, pode ter a prioridade, porque ele já se coloca a si mesmo como secundário</w:t>
      </w:r>
      <w:r>
        <w:rPr>
          <w:rFonts w:ascii="Galliard BT" w:hAnsi="Galliard BT"/>
          <w:color w:val="000000"/>
          <w:sz w:val="24"/>
          <w:szCs w:val="24"/>
          <w:lang w:val="pt-BR"/>
        </w:rPr>
        <w:t xml:space="preserve"> no instante em que opera o recorte</w:t>
      </w:r>
      <w:r w:rsidRPr="003E67B0">
        <w:rPr>
          <w:rFonts w:ascii="Galliard BT" w:hAnsi="Galliard BT"/>
          <w:color w:val="000000"/>
          <w:sz w:val="24"/>
          <w:szCs w:val="24"/>
          <w:lang w:val="pt-BR"/>
        </w:rPr>
        <w:t>. Então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ele tem que estar sempre submetido a uma modalidade de conhecimento superior, que é a própria consciência humana</w:t>
      </w:r>
      <w:r>
        <w:rPr>
          <w:rFonts w:ascii="Galliard BT" w:hAnsi="Galliard BT"/>
          <w:color w:val="000000"/>
          <w:sz w:val="24"/>
          <w:szCs w:val="24"/>
          <w:lang w:val="pt-BR"/>
        </w:rPr>
        <w:t>. Nenhuma ciência, nenhum saber</w:t>
      </w:r>
      <w:r w:rsidRPr="003E67B0">
        <w:rPr>
          <w:rFonts w:ascii="Galliard BT" w:hAnsi="Galliard BT"/>
          <w:color w:val="000000"/>
          <w:sz w:val="24"/>
          <w:szCs w:val="24"/>
          <w:lang w:val="pt-BR"/>
        </w:rPr>
        <w:t xml:space="preserve"> </w:t>
      </w:r>
      <w:r>
        <w:rPr>
          <w:rFonts w:ascii="Galliard BT" w:hAnsi="Galliard BT"/>
          <w:color w:val="000000"/>
          <w:sz w:val="24"/>
          <w:szCs w:val="24"/>
          <w:lang w:val="pt-BR"/>
        </w:rPr>
        <w:t>que esteja codificado num livro escrito por ser humano,</w:t>
      </w:r>
      <w:r w:rsidRPr="003E67B0">
        <w:rPr>
          <w:rFonts w:ascii="Galliard BT" w:hAnsi="Galliard BT"/>
          <w:color w:val="000000"/>
          <w:sz w:val="24"/>
          <w:szCs w:val="24"/>
          <w:lang w:val="pt-BR"/>
        </w:rPr>
        <w:t xml:space="preserve"> vai jamais poder transcender a</w:t>
      </w:r>
      <w:r>
        <w:rPr>
          <w:rFonts w:ascii="Galliard BT" w:hAnsi="Galliard BT"/>
          <w:color w:val="000000"/>
          <w:sz w:val="24"/>
          <w:szCs w:val="24"/>
          <w:lang w:val="pt-BR"/>
        </w:rPr>
        <w:t xml:space="preserve"> própria consciência humana. Ele</w:t>
      </w:r>
      <w:r w:rsidRPr="003E67B0">
        <w:rPr>
          <w:rFonts w:ascii="Galliard BT" w:hAnsi="Galliard BT"/>
          <w:color w:val="000000"/>
          <w:sz w:val="24"/>
          <w:szCs w:val="24"/>
          <w:lang w:val="pt-BR"/>
        </w:rPr>
        <w:t xml:space="preserve"> é o quê?  </w:t>
      </w:r>
      <w:r>
        <w:rPr>
          <w:rFonts w:ascii="Galliard BT" w:hAnsi="Galliard BT"/>
          <w:color w:val="000000"/>
          <w:sz w:val="24"/>
          <w:szCs w:val="24"/>
          <w:lang w:val="pt-BR"/>
        </w:rPr>
        <w:t>É a</w:t>
      </w:r>
      <w:r w:rsidRPr="003E67B0">
        <w:rPr>
          <w:rFonts w:ascii="Galliard BT" w:hAnsi="Galliard BT"/>
          <w:color w:val="000000"/>
          <w:sz w:val="24"/>
          <w:szCs w:val="24"/>
          <w:lang w:val="pt-BR"/>
        </w:rPr>
        <w:t xml:space="preserve"> expressão materializada de um aspecto da realid</w:t>
      </w:r>
      <w:r>
        <w:rPr>
          <w:rFonts w:ascii="Galliard BT" w:hAnsi="Galliard BT"/>
          <w:color w:val="000000"/>
          <w:sz w:val="24"/>
          <w:szCs w:val="24"/>
          <w:lang w:val="pt-BR"/>
        </w:rPr>
        <w:t>ade</w:t>
      </w:r>
      <w:r w:rsidRPr="003E67B0">
        <w:rPr>
          <w:rFonts w:ascii="Galliard BT" w:hAnsi="Galliard BT"/>
          <w:color w:val="000000"/>
          <w:sz w:val="24"/>
          <w:szCs w:val="24"/>
          <w:lang w:val="pt-BR"/>
        </w:rPr>
        <w:t xml:space="preserve"> que uma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duas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três consciências huma</w:t>
      </w:r>
      <w:r>
        <w:rPr>
          <w:rFonts w:ascii="Galliard BT" w:hAnsi="Galliard BT"/>
          <w:color w:val="000000"/>
          <w:sz w:val="24"/>
          <w:szCs w:val="24"/>
          <w:lang w:val="pt-BR"/>
        </w:rPr>
        <w:t>na</w:t>
      </w:r>
      <w:r w:rsidRPr="003E67B0">
        <w:rPr>
          <w:rFonts w:ascii="Galliard BT" w:hAnsi="Galliard BT"/>
          <w:color w:val="000000"/>
          <w:sz w:val="24"/>
          <w:szCs w:val="24"/>
          <w:lang w:val="pt-BR"/>
        </w:rPr>
        <w:t>s captaram. A ciência não tem como substituir a consciência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ma</w:t>
      </w:r>
      <w:r>
        <w:rPr>
          <w:rFonts w:ascii="Galliard BT" w:hAnsi="Galliard BT"/>
          <w:color w:val="000000"/>
          <w:sz w:val="24"/>
          <w:szCs w:val="24"/>
          <w:lang w:val="pt-BR"/>
        </w:rPr>
        <w:t>s este é o sonho de muita gente:</w:t>
      </w:r>
      <w:r w:rsidRPr="003E67B0">
        <w:rPr>
          <w:rFonts w:ascii="Galliard BT" w:hAnsi="Galliard BT"/>
          <w:color w:val="000000"/>
          <w:sz w:val="24"/>
          <w:szCs w:val="24"/>
          <w:lang w:val="pt-BR"/>
        </w:rPr>
        <w:t xml:space="preserve"> </w:t>
      </w:r>
      <w:r>
        <w:rPr>
          <w:rFonts w:ascii="Galliard BT" w:hAnsi="Galliard BT"/>
          <w:color w:val="000000"/>
          <w:sz w:val="24"/>
          <w:szCs w:val="24"/>
          <w:lang w:val="pt-BR"/>
        </w:rPr>
        <w:t>“n</w:t>
      </w:r>
      <w:r w:rsidRPr="003E67B0">
        <w:rPr>
          <w:rFonts w:ascii="Galliard BT" w:hAnsi="Galliard BT"/>
          <w:color w:val="000000"/>
          <w:sz w:val="24"/>
          <w:szCs w:val="24"/>
          <w:lang w:val="pt-BR"/>
        </w:rPr>
        <w:t>ós vamos fazer aqui uma codificação, que vai superar e abra</w:t>
      </w:r>
      <w:r>
        <w:rPr>
          <w:rFonts w:ascii="Galliard BT" w:hAnsi="Galliard BT"/>
          <w:color w:val="000000"/>
          <w:sz w:val="24"/>
          <w:szCs w:val="24"/>
          <w:lang w:val="pt-BR"/>
        </w:rPr>
        <w:t>n</w:t>
      </w:r>
      <w:r w:rsidRPr="003E67B0">
        <w:rPr>
          <w:rFonts w:ascii="Galliard BT" w:hAnsi="Galliard BT"/>
          <w:color w:val="000000"/>
          <w:sz w:val="24"/>
          <w:szCs w:val="24"/>
          <w:lang w:val="pt-BR"/>
        </w:rPr>
        <w:t>ger a totalidade das consciências</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daí nós seremos os donos de tudo.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w:t>
      </w:r>
      <w:r>
        <w:rPr>
          <w:rFonts w:ascii="Galliard BT" w:hAnsi="Galliard BT"/>
          <w:color w:val="000000"/>
          <w:sz w:val="24"/>
          <w:szCs w:val="24"/>
          <w:lang w:val="pt-BR"/>
        </w:rPr>
        <w:t>É c</w:t>
      </w:r>
      <w:r w:rsidRPr="003E67B0">
        <w:rPr>
          <w:rFonts w:ascii="Galliard BT" w:hAnsi="Galliard BT"/>
          <w:color w:val="000000"/>
          <w:sz w:val="24"/>
          <w:szCs w:val="24"/>
          <w:lang w:val="pt-BR"/>
        </w:rPr>
        <w:t>laro que isso é um sonho ma</w:t>
      </w:r>
      <w:r>
        <w:rPr>
          <w:rFonts w:ascii="Galliard BT" w:hAnsi="Galliard BT"/>
          <w:color w:val="000000"/>
          <w:sz w:val="24"/>
          <w:szCs w:val="24"/>
          <w:lang w:val="pt-BR"/>
        </w:rPr>
        <w:t>luco. Isso é a pior das utopias; pior que o comunismo;</w:t>
      </w:r>
      <w:r w:rsidRPr="003E67B0">
        <w:rPr>
          <w:rFonts w:ascii="Galliard BT" w:hAnsi="Galliard BT"/>
          <w:color w:val="000000"/>
          <w:sz w:val="24"/>
          <w:szCs w:val="24"/>
          <w:lang w:val="pt-BR"/>
        </w:rPr>
        <w:t xml:space="preserve"> pior que o nazismo. Concepção científica d</w:t>
      </w:r>
      <w:r>
        <w:rPr>
          <w:rFonts w:ascii="Galliard BT" w:hAnsi="Galliard BT"/>
          <w:color w:val="000000"/>
          <w:sz w:val="24"/>
          <w:szCs w:val="24"/>
          <w:lang w:val="pt-BR"/>
        </w:rPr>
        <w:t>a realidade é isso!</w:t>
      </w:r>
      <w:r w:rsidRPr="003E67B0">
        <w:rPr>
          <w:rFonts w:ascii="Galliard BT" w:hAnsi="Galliard BT"/>
          <w:color w:val="000000"/>
          <w:sz w:val="24"/>
          <w:szCs w:val="24"/>
          <w:lang w:val="pt-BR"/>
        </w:rPr>
        <w:t xml:space="preserve"> Ela vai fracassar, assim como o comunismo fracassou, como o nazismo fracassou</w:t>
      </w:r>
      <w:r>
        <w:rPr>
          <w:rFonts w:ascii="Galliard BT" w:hAnsi="Galliard BT"/>
          <w:color w:val="000000"/>
          <w:sz w:val="24"/>
          <w:szCs w:val="24"/>
          <w:lang w:val="pt-BR"/>
        </w:rPr>
        <w:t>;</w:t>
      </w:r>
      <w:r w:rsidRPr="003E67B0">
        <w:rPr>
          <w:rFonts w:ascii="Galliard BT" w:hAnsi="Galliard BT"/>
          <w:color w:val="000000"/>
          <w:sz w:val="24"/>
          <w:szCs w:val="24"/>
          <w:lang w:val="pt-BR"/>
        </w:rPr>
        <w:t xml:space="preserve"> mas o preço vai ser muito grande. Some benefícios e malefícios trazidos pela ciência e você vai ver que</w:t>
      </w:r>
      <w:r>
        <w:rPr>
          <w:rFonts w:ascii="Galliard BT" w:hAnsi="Galliard BT"/>
          <w:color w:val="000000"/>
          <w:sz w:val="24"/>
          <w:szCs w:val="24"/>
          <w:lang w:val="pt-BR"/>
        </w:rPr>
        <w:t>,</w:t>
      </w:r>
      <w:r w:rsidRPr="003E67B0">
        <w:rPr>
          <w:rFonts w:ascii="Galliard BT" w:hAnsi="Galliard BT"/>
          <w:color w:val="000000"/>
          <w:sz w:val="24"/>
          <w:szCs w:val="24"/>
          <w:lang w:val="pt-BR"/>
        </w:rPr>
        <w:t xml:space="preserve"> mais ou menos, </w:t>
      </w:r>
      <w:r>
        <w:rPr>
          <w:rFonts w:ascii="Galliard BT" w:hAnsi="Galliard BT"/>
          <w:color w:val="000000"/>
          <w:sz w:val="24"/>
          <w:szCs w:val="24"/>
          <w:lang w:val="pt-BR"/>
        </w:rPr>
        <w:t>eles se igualam. Mas é claro:</w:t>
      </w:r>
      <w:r w:rsidRPr="003E67B0">
        <w:rPr>
          <w:rFonts w:ascii="Galliard BT" w:hAnsi="Galliard BT"/>
          <w:color w:val="000000"/>
          <w:sz w:val="24"/>
          <w:szCs w:val="24"/>
          <w:lang w:val="pt-BR"/>
        </w:rPr>
        <w:t xml:space="preserve"> sempre pode haver </w:t>
      </w:r>
      <w:r>
        <w:rPr>
          <w:rFonts w:ascii="Galliard BT" w:hAnsi="Galliard BT"/>
          <w:color w:val="000000"/>
          <w:sz w:val="24"/>
          <w:szCs w:val="24"/>
          <w:lang w:val="pt-BR"/>
        </w:rPr>
        <w:t>uma visão ideológica da ciência</w:t>
      </w:r>
      <w:r w:rsidRPr="003E67B0">
        <w:rPr>
          <w:rFonts w:ascii="Galliard BT" w:hAnsi="Galliard BT"/>
          <w:color w:val="000000"/>
          <w:sz w:val="24"/>
          <w:szCs w:val="24"/>
          <w:lang w:val="pt-BR"/>
        </w:rPr>
        <w:t xml:space="preserve"> que chama de ciência somente os seus sucessos e não os seus efeitos </w:t>
      </w:r>
      <w:r>
        <w:rPr>
          <w:rFonts w:ascii="Galliard BT" w:hAnsi="Galliard BT"/>
          <w:color w:val="000000"/>
          <w:sz w:val="24"/>
          <w:szCs w:val="24"/>
          <w:lang w:val="pt-BR"/>
        </w:rPr>
        <w:t>colaterais. Por exemplo:</w:t>
      </w:r>
      <w:r w:rsidRPr="003E67B0">
        <w:rPr>
          <w:rFonts w:ascii="Galliard BT" w:hAnsi="Galliard BT"/>
          <w:color w:val="000000"/>
          <w:sz w:val="24"/>
          <w:szCs w:val="24"/>
          <w:lang w:val="pt-BR"/>
        </w:rPr>
        <w:t xml:space="preserve"> “Ah, nós fizemos a bomba atômica, mas o uso que os governos fizeram da física atômica não é culpa nossa.” Você está pretenden</w:t>
      </w:r>
      <w:r>
        <w:rPr>
          <w:rFonts w:ascii="Galliard BT" w:hAnsi="Galliard BT"/>
          <w:color w:val="000000"/>
          <w:sz w:val="24"/>
          <w:szCs w:val="24"/>
          <w:lang w:val="pt-BR"/>
        </w:rPr>
        <w:t>do que ess</w:t>
      </w:r>
      <w:r w:rsidRPr="003E67B0">
        <w:rPr>
          <w:rFonts w:ascii="Galliard BT" w:hAnsi="Galliard BT"/>
          <w:color w:val="000000"/>
          <w:sz w:val="24"/>
          <w:szCs w:val="24"/>
          <w:lang w:val="pt-BR"/>
        </w:rPr>
        <w:t>e conjunto de conexões lógica</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que você descobriu, ele existe num céu platônico? Ele não existe como fato histórico, concreto, dentro duma sociedade efetivamente existente? Você inventa e a sua invenção deve ser considerada tão somente nos seus aspectos científicos? E onde existem esses as</w:t>
      </w:r>
      <w:r>
        <w:rPr>
          <w:rFonts w:ascii="Galliard BT" w:hAnsi="Galliard BT"/>
          <w:color w:val="000000"/>
          <w:sz w:val="24"/>
          <w:szCs w:val="24"/>
          <w:lang w:val="pt-BR"/>
        </w:rPr>
        <w:t>pectos científicos? Por exemplo:</w:t>
      </w:r>
      <w:r w:rsidRPr="003E67B0">
        <w:rPr>
          <w:rFonts w:ascii="Galliard BT" w:hAnsi="Galliard BT"/>
          <w:color w:val="000000"/>
          <w:sz w:val="24"/>
          <w:szCs w:val="24"/>
          <w:lang w:val="pt-BR"/>
        </w:rPr>
        <w:t xml:space="preserve"> quando Jul</w:t>
      </w:r>
      <w:r>
        <w:rPr>
          <w:rFonts w:ascii="Galliard BT" w:hAnsi="Galliard BT"/>
          <w:color w:val="000000"/>
          <w:sz w:val="24"/>
          <w:szCs w:val="24"/>
          <w:lang w:val="pt-BR"/>
        </w:rPr>
        <w:t>ius Robert Oppenheimer</w:t>
      </w:r>
      <w:r w:rsidRPr="003E67B0">
        <w:rPr>
          <w:rFonts w:ascii="Galliard BT" w:hAnsi="Galliard BT"/>
          <w:color w:val="000000"/>
          <w:sz w:val="24"/>
          <w:szCs w:val="24"/>
          <w:lang w:val="pt-BR"/>
        </w:rPr>
        <w:t xml:space="preserve"> viu o negócio da bomba de Hiroxima, ele ficou assustadíssimo. Ele disse: “Agora eu virei o destruidor do mundo</w:t>
      </w:r>
      <w:r>
        <w:rPr>
          <w:rFonts w:ascii="Galliard BT" w:hAnsi="Galliard BT"/>
          <w:color w:val="000000"/>
          <w:sz w:val="24"/>
          <w:szCs w:val="24"/>
          <w:lang w:val="pt-BR"/>
        </w:rPr>
        <w:t>!” Mas você já era isso no começo?</w:t>
      </w:r>
      <w:r w:rsidRPr="003E67B0">
        <w:rPr>
          <w:rFonts w:ascii="Galliard BT" w:hAnsi="Galliard BT"/>
          <w:color w:val="000000"/>
          <w:sz w:val="24"/>
          <w:szCs w:val="24"/>
          <w:lang w:val="pt-BR"/>
        </w:rPr>
        <w:t xml:space="preserve"> Você fez a bomba </w:t>
      </w:r>
      <w:r>
        <w:rPr>
          <w:rFonts w:ascii="Galliard BT" w:hAnsi="Galliard BT"/>
          <w:color w:val="000000"/>
          <w:sz w:val="24"/>
          <w:szCs w:val="24"/>
          <w:lang w:val="pt-BR"/>
        </w:rPr>
        <w:t>para</w:t>
      </w:r>
      <w:r w:rsidRPr="003E67B0">
        <w:rPr>
          <w:rFonts w:ascii="Galliard BT" w:hAnsi="Galliard BT"/>
          <w:color w:val="000000"/>
          <w:sz w:val="24"/>
          <w:szCs w:val="24"/>
          <w:lang w:val="pt-BR"/>
        </w:rPr>
        <w:t xml:space="preserve"> isso. Se você não queria esse efeito, não fizesse a bomba. Quando você vê esse extremo de alienação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 sujeito que faz a bomba e não sabe que ela v</w:t>
      </w:r>
      <w:r>
        <w:rPr>
          <w:rFonts w:ascii="Galliard BT" w:hAnsi="Galliard BT"/>
          <w:color w:val="000000"/>
          <w:sz w:val="24"/>
          <w:szCs w:val="24"/>
          <w:lang w:val="pt-BR"/>
        </w:rPr>
        <w:t>ai ser usada para matar pessoas;</w:t>
      </w:r>
      <w:r w:rsidRPr="003E67B0">
        <w:rPr>
          <w:rFonts w:ascii="Galliard BT" w:hAnsi="Galliard BT"/>
          <w:color w:val="000000"/>
          <w:sz w:val="24"/>
          <w:szCs w:val="24"/>
          <w:lang w:val="pt-BR"/>
        </w:rPr>
        <w:t xml:space="preserve"> então você vê até que ponto o conhecimento científico pode levar a um estado de alienação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se não for completado por outras coisas. Isso é exatamente o que diz o Titus Burck</w:t>
      </w:r>
      <w:r>
        <w:rPr>
          <w:rFonts w:ascii="Galliard BT" w:hAnsi="Galliard BT"/>
          <w:color w:val="000000"/>
          <w:sz w:val="24"/>
          <w:szCs w:val="24"/>
          <w:lang w:val="pt-BR"/>
        </w:rPr>
        <w:t>hardt:</w:t>
      </w:r>
      <w:r w:rsidRPr="003E67B0">
        <w:rPr>
          <w:rFonts w:ascii="Galliard BT" w:hAnsi="Galliard BT"/>
          <w:color w:val="000000"/>
          <w:sz w:val="24"/>
          <w:szCs w:val="24"/>
          <w:lang w:val="pt-BR"/>
        </w:rPr>
        <w:t xml:space="preserve"> “a ciência sem consciência”. O ideal de muitos militante</w:t>
      </w:r>
      <w:r>
        <w:rPr>
          <w:rFonts w:ascii="Galliard BT" w:hAnsi="Galliard BT"/>
          <w:color w:val="000000"/>
          <w:sz w:val="24"/>
          <w:szCs w:val="24"/>
          <w:lang w:val="pt-BR"/>
        </w:rPr>
        <w:t>s do progresso científico é isso:</w:t>
      </w:r>
      <w:r w:rsidRPr="003E67B0">
        <w:rPr>
          <w:rFonts w:ascii="Galliard BT" w:hAnsi="Galliard BT"/>
          <w:color w:val="000000"/>
          <w:sz w:val="24"/>
          <w:szCs w:val="24"/>
          <w:lang w:val="pt-BR"/>
        </w:rPr>
        <w:t xml:space="preserve"> uma ciência que seja tão perfeita que dispense a consciência humana. </w:t>
      </w:r>
      <w:r w:rsidRPr="00110148">
        <w:rPr>
          <w:rFonts w:ascii="Galliard BT" w:hAnsi="Galliard BT"/>
          <w:b/>
          <w:color w:val="FF0000"/>
          <w:sz w:val="16"/>
          <w:szCs w:val="16"/>
          <w:lang w:val="pt-BR"/>
        </w:rPr>
        <w:t>[2:30]</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 xml:space="preserve">Aluno: </w:t>
      </w:r>
      <w:r w:rsidRPr="006A00AF">
        <w:rPr>
          <w:rFonts w:ascii="Galliard BT" w:hAnsi="Galliard BT"/>
          <w:color w:val="000000"/>
          <w:sz w:val="24"/>
          <w:szCs w:val="24"/>
          <w:lang w:val="pt-BR"/>
        </w:rPr>
        <w:t>[Não é uma pergunta, mas uma comunicação]</w:t>
      </w:r>
      <w:r>
        <w:rPr>
          <w:rFonts w:ascii="Galliard BT" w:hAnsi="Galliard BT"/>
          <w:i/>
          <w:color w:val="000000"/>
          <w:sz w:val="24"/>
          <w:szCs w:val="24"/>
          <w:lang w:val="pt-BR"/>
        </w:rPr>
        <w:t xml:space="preserve"> </w:t>
      </w:r>
      <w:r w:rsidRPr="00765CE6">
        <w:rPr>
          <w:rFonts w:ascii="Galliard BT" w:hAnsi="Galliard BT"/>
          <w:i/>
          <w:color w:val="000000"/>
          <w:sz w:val="24"/>
          <w:szCs w:val="24"/>
          <w:lang w:val="pt-BR"/>
        </w:rPr>
        <w:t xml:space="preserve">Eu mesmo não saberia transmitir um milésimo do </w:t>
      </w:r>
      <w:r>
        <w:rPr>
          <w:rFonts w:ascii="Galliard BT" w:hAnsi="Galliard BT"/>
          <w:i/>
          <w:color w:val="000000"/>
          <w:sz w:val="24"/>
          <w:szCs w:val="24"/>
          <w:lang w:val="pt-BR"/>
        </w:rPr>
        <w:t xml:space="preserve">que </w:t>
      </w:r>
      <w:r w:rsidRPr="00765CE6">
        <w:rPr>
          <w:rFonts w:ascii="Galliard BT" w:hAnsi="Galliard BT"/>
          <w:i/>
          <w:color w:val="000000"/>
          <w:sz w:val="24"/>
          <w:szCs w:val="24"/>
          <w:lang w:val="pt-BR"/>
        </w:rPr>
        <w:t>você transmite em espanhol, mesmo que seja meu idioma pátrio</w:t>
      </w:r>
      <w:r>
        <w:rPr>
          <w:rFonts w:ascii="Galliard BT" w:hAnsi="Galliard BT"/>
          <w:i/>
          <w:color w:val="000000"/>
          <w:sz w:val="24"/>
          <w:szCs w:val="24"/>
          <w:lang w:val="pt-BR"/>
        </w:rPr>
        <w:t>. Parabéns!</w:t>
      </w:r>
      <w:r w:rsidRPr="00765CE6">
        <w:rPr>
          <w:rFonts w:ascii="Galliard BT" w:hAnsi="Galliard BT"/>
          <w:i/>
          <w:color w:val="000000"/>
          <w:sz w:val="24"/>
          <w:szCs w:val="24"/>
          <w:lang w:val="pt-BR"/>
        </w:rPr>
        <w:t xml:space="preserve"> Embora outros colegas tenham enviados as transcrições em português, fiz essa em espanhol. Transcrevi sua palestr</w:t>
      </w:r>
      <w:r>
        <w:rPr>
          <w:rFonts w:ascii="Galliard BT" w:hAnsi="Galliard BT"/>
          <w:i/>
          <w:color w:val="000000"/>
          <w:sz w:val="24"/>
          <w:szCs w:val="24"/>
          <w:lang w:val="pt-BR"/>
        </w:rPr>
        <w:t>a da Academia de Cadetes da Colô</w:t>
      </w:r>
      <w:r w:rsidRPr="00765CE6">
        <w:rPr>
          <w:rFonts w:ascii="Galliard BT" w:hAnsi="Galliard BT"/>
          <w:i/>
          <w:color w:val="000000"/>
          <w:sz w:val="24"/>
          <w:szCs w:val="24"/>
          <w:lang w:val="pt-BR"/>
        </w:rPr>
        <w:t>mbia da forma como proferida, depois alterei algumas palavras por outras que me</w:t>
      </w:r>
      <w:r>
        <w:rPr>
          <w:rFonts w:ascii="Galliard BT" w:hAnsi="Galliard BT"/>
          <w:i/>
          <w:color w:val="000000"/>
          <w:sz w:val="24"/>
          <w:szCs w:val="24"/>
          <w:lang w:val="pt-BR"/>
        </w:rPr>
        <w:t xml:space="preserve"> </w:t>
      </w:r>
      <w:r>
        <w:rPr>
          <w:rFonts w:ascii="Galliard BT" w:hAnsi="Galliard BT"/>
          <w:i/>
          <w:color w:val="000000"/>
          <w:sz w:val="24"/>
          <w:szCs w:val="24"/>
          <w:lang w:val="pt-BR"/>
        </w:rPr>
        <w:lastRenderedPageBreak/>
        <w:t>pareciam mais adequadas. T</w:t>
      </w:r>
      <w:r w:rsidRPr="00765CE6">
        <w:rPr>
          <w:rFonts w:ascii="Galliard BT" w:hAnsi="Galliard BT"/>
          <w:i/>
          <w:color w:val="000000"/>
          <w:sz w:val="24"/>
          <w:szCs w:val="24"/>
          <w:lang w:val="pt-BR"/>
        </w:rPr>
        <w:t>ambém arrumei algumas frases que foram truncadas pela improvisação. Estou pensando em transcrever também a palestra feita no barulhento partido conservador.</w:t>
      </w:r>
      <w:r>
        <w:rPr>
          <w:rFonts w:ascii="Galliard BT" w:hAnsi="Galliard BT"/>
          <w:i/>
          <w:color w:val="000000"/>
          <w:sz w:val="24"/>
          <w:szCs w:val="24"/>
          <w:lang w:val="pt-BR"/>
        </w:rPr>
        <w:t xml:space="preserve"> (...)</w:t>
      </w:r>
    </w:p>
    <w:p w:rsidR="005F0E06" w:rsidRDefault="005F0E06" w:rsidP="00867FAE">
      <w:pPr>
        <w:spacing w:after="0" w:line="240" w:lineRule="auto"/>
        <w:jc w:val="both"/>
        <w:rPr>
          <w:rFonts w:ascii="Galliard BT" w:hAnsi="Galliard BT"/>
          <w:color w:val="000000"/>
          <w:sz w:val="24"/>
          <w:szCs w:val="24"/>
          <w:lang w:val="pt-BR"/>
        </w:rPr>
      </w:pPr>
    </w:p>
    <w:p w:rsidR="005F0E06"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Olha, além dessas duas abordagens do movimento revolucionário, que eu fiz ali, tem muito mais coisa</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w:t>
      </w:r>
      <w:r>
        <w:rPr>
          <w:rFonts w:ascii="Galliard BT" w:hAnsi="Galliard BT"/>
          <w:color w:val="000000"/>
          <w:sz w:val="24"/>
          <w:szCs w:val="24"/>
          <w:lang w:val="pt-BR"/>
        </w:rPr>
        <w:t>para dizer;</w:t>
      </w:r>
      <w:r w:rsidRPr="003E67B0">
        <w:rPr>
          <w:rFonts w:ascii="Galliard BT" w:hAnsi="Galliard BT"/>
          <w:color w:val="000000"/>
          <w:sz w:val="24"/>
          <w:szCs w:val="24"/>
          <w:lang w:val="pt-BR"/>
        </w:rPr>
        <w:t xml:space="preserve"> mas muito mais coisa</w:t>
      </w:r>
      <w:r>
        <w:rPr>
          <w:rFonts w:ascii="Galliard BT" w:hAnsi="Galliard BT"/>
          <w:color w:val="000000"/>
          <w:sz w:val="24"/>
          <w:szCs w:val="24"/>
          <w:lang w:val="pt-BR"/>
        </w:rPr>
        <w:t>s</w:t>
      </w:r>
      <w:r w:rsidRPr="003E67B0">
        <w:rPr>
          <w:rFonts w:ascii="Galliard BT" w:hAnsi="Galliard BT"/>
          <w:color w:val="000000"/>
          <w:sz w:val="24"/>
          <w:szCs w:val="24"/>
          <w:lang w:val="pt-BR"/>
        </w:rPr>
        <w:t xml:space="preserve"> mesmo. Eu pretendo voltar à Col</w:t>
      </w:r>
      <w:r>
        <w:rPr>
          <w:rFonts w:ascii="Galliard BT" w:hAnsi="Galliard BT"/>
          <w:color w:val="000000"/>
          <w:sz w:val="24"/>
          <w:szCs w:val="24"/>
          <w:lang w:val="pt-BR"/>
        </w:rPr>
        <w:t>ô</w:t>
      </w:r>
      <w:r w:rsidRPr="003E67B0">
        <w:rPr>
          <w:rFonts w:ascii="Galliard BT" w:hAnsi="Galliard BT"/>
          <w:color w:val="000000"/>
          <w:sz w:val="24"/>
          <w:szCs w:val="24"/>
          <w:lang w:val="pt-BR"/>
        </w:rPr>
        <w:t xml:space="preserve">mbia e dar o resto.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572011" w:rsidRDefault="005F0E06" w:rsidP="00867FAE">
      <w:pPr>
        <w:spacing w:after="0" w:line="240" w:lineRule="auto"/>
        <w:jc w:val="both"/>
        <w:rPr>
          <w:rFonts w:ascii="Galliard BT" w:hAnsi="Galliard BT"/>
          <w:i/>
          <w:sz w:val="24"/>
          <w:szCs w:val="24"/>
          <w:lang w:val="pt-BR"/>
        </w:rPr>
      </w:pPr>
      <w:r w:rsidRPr="00572011">
        <w:rPr>
          <w:rFonts w:ascii="Galliard BT" w:hAnsi="Galliard BT"/>
          <w:i/>
          <w:color w:val="000000"/>
          <w:sz w:val="24"/>
          <w:szCs w:val="24"/>
          <w:lang w:val="pt-BR"/>
        </w:rPr>
        <w:t>Aluno: (...) Aproveito para enviar outras traduções da separata do Diário do Comércio: “Cartas de um terráqueo ao planeta Brasil”. Tive que parar com elas no meio do ano passado em consequência de um</w:t>
      </w:r>
      <w:r>
        <w:rPr>
          <w:rFonts w:ascii="Galliard BT" w:hAnsi="Galliard BT"/>
          <w:i/>
          <w:color w:val="000000"/>
          <w:sz w:val="24"/>
          <w:szCs w:val="24"/>
          <w:lang w:val="pt-BR"/>
        </w:rPr>
        <w:t xml:space="preserve"> (</w:t>
      </w:r>
      <w:r w:rsidRPr="00572011">
        <w:rPr>
          <w:rFonts w:ascii="Galliard BT" w:hAnsi="Galliard BT"/>
          <w:i/>
          <w:color w:val="000000"/>
          <w:sz w:val="24"/>
          <w:szCs w:val="24"/>
          <w:lang w:val="pt-BR"/>
        </w:rPr>
        <w:t>...</w:t>
      </w:r>
      <w:r>
        <w:rPr>
          <w:rFonts w:ascii="Galliard BT" w:hAnsi="Galliard BT"/>
          <w:i/>
          <w:color w:val="000000"/>
          <w:sz w:val="24"/>
          <w:szCs w:val="24"/>
          <w:lang w:val="pt-BR"/>
        </w:rPr>
        <w:t>)</w:t>
      </w:r>
      <w:r w:rsidRPr="00572011">
        <w:rPr>
          <w:rFonts w:ascii="Galliard BT" w:hAnsi="Galliard BT"/>
          <w:i/>
          <w:color w:val="000000"/>
          <w:sz w:val="24"/>
          <w:szCs w:val="24"/>
          <w:lang w:val="pt-BR"/>
        </w:rPr>
        <w:t>. Depois que a mídia começou a abordar o negócio do Foro de São Paulo, lamentei não ter concluído as traduções, mas vou continuar com elas. Paralelamente são traduzidos para o português</w:t>
      </w:r>
      <w:r>
        <w:rPr>
          <w:rFonts w:ascii="Galliard BT" w:hAnsi="Galliard BT"/>
          <w:i/>
          <w:color w:val="000000"/>
          <w:sz w:val="24"/>
          <w:szCs w:val="24"/>
          <w:lang w:val="pt-BR"/>
        </w:rPr>
        <w:t>,</w:t>
      </w:r>
      <w:r w:rsidRPr="00572011">
        <w:rPr>
          <w:rFonts w:ascii="Galliard BT" w:hAnsi="Galliard BT"/>
          <w:i/>
          <w:color w:val="000000"/>
          <w:sz w:val="24"/>
          <w:szCs w:val="24"/>
          <w:lang w:val="pt-BR"/>
        </w:rPr>
        <w:t xml:space="preserve"> por </w:t>
      </w:r>
      <w:r>
        <w:rPr>
          <w:rFonts w:ascii="Galliard BT" w:hAnsi="Galliard BT"/>
          <w:i/>
          <w:color w:val="000000"/>
          <w:sz w:val="24"/>
          <w:szCs w:val="24"/>
          <w:lang w:val="pt-BR"/>
        </w:rPr>
        <w:t xml:space="preserve">minha </w:t>
      </w:r>
      <w:r w:rsidRPr="00572011">
        <w:rPr>
          <w:rFonts w:ascii="Galliard BT" w:hAnsi="Galliard BT"/>
          <w:i/>
          <w:color w:val="000000"/>
          <w:sz w:val="24"/>
          <w:szCs w:val="24"/>
          <w:lang w:val="pt-BR"/>
        </w:rPr>
        <w:t>conta e risco</w:t>
      </w:r>
      <w:r>
        <w:rPr>
          <w:rFonts w:ascii="Galliard BT" w:hAnsi="Galliard BT"/>
          <w:i/>
          <w:color w:val="000000"/>
          <w:sz w:val="24"/>
          <w:szCs w:val="24"/>
          <w:lang w:val="pt-BR"/>
        </w:rPr>
        <w:t>,</w:t>
      </w:r>
      <w:r w:rsidRPr="00572011">
        <w:rPr>
          <w:rFonts w:ascii="Galliard BT" w:hAnsi="Galliard BT"/>
          <w:i/>
          <w:color w:val="000000"/>
          <w:sz w:val="24"/>
          <w:szCs w:val="24"/>
          <w:lang w:val="pt-BR"/>
        </w:rPr>
        <w:t xml:space="preserve"> o Xavier Zubiri, e </w:t>
      </w:r>
      <w:r>
        <w:rPr>
          <w:rFonts w:ascii="Galliard BT" w:hAnsi="Galliard BT"/>
          <w:i/>
          <w:color w:val="000000"/>
          <w:sz w:val="24"/>
          <w:szCs w:val="24"/>
          <w:lang w:val="pt-BR"/>
        </w:rPr>
        <w:t xml:space="preserve">o </w:t>
      </w:r>
      <w:r w:rsidRPr="00572011">
        <w:rPr>
          <w:rFonts w:ascii="Galliard BT" w:hAnsi="Galliard BT"/>
          <w:i/>
          <w:color w:val="000000"/>
          <w:sz w:val="24"/>
          <w:szCs w:val="24"/>
          <w:lang w:val="pt-BR"/>
        </w:rPr>
        <w:t xml:space="preserve">Mário Ferreira dos Santos para o espanhol, como </w:t>
      </w:r>
      <w:r>
        <w:rPr>
          <w:rFonts w:ascii="Galliard BT" w:hAnsi="Galliard BT"/>
          <w:i/>
          <w:color w:val="000000"/>
          <w:sz w:val="24"/>
          <w:szCs w:val="24"/>
          <w:lang w:val="pt-BR"/>
        </w:rPr>
        <w:t xml:space="preserve">uma </w:t>
      </w:r>
      <w:r w:rsidRPr="00572011">
        <w:rPr>
          <w:rFonts w:ascii="Galliard BT" w:hAnsi="Galliard BT"/>
          <w:i/>
          <w:color w:val="000000"/>
          <w:sz w:val="24"/>
          <w:szCs w:val="24"/>
          <w:lang w:val="pt-BR"/>
        </w:rPr>
        <w:t>forma de me aprofundar na linguagem filosófica. É como um treino. Não é mole!</w:t>
      </w:r>
    </w:p>
    <w:p w:rsidR="005F0E06"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A tradução do Mário Ferreira para o espanhol é ocasião de introduzir ali muitas correções necessárias. Nós vamos montar este grupo de editores do Mário e seria bom que o Victor Madeira estivesse em contato conosco</w:t>
      </w:r>
      <w:r>
        <w:rPr>
          <w:rFonts w:ascii="Galliard BT" w:hAnsi="Galliard BT"/>
          <w:color w:val="000000"/>
          <w:sz w:val="24"/>
          <w:szCs w:val="24"/>
          <w:lang w:val="pt-BR"/>
        </w:rPr>
        <w:t>,</w:t>
      </w:r>
      <w:r w:rsidRPr="003E67B0">
        <w:rPr>
          <w:rFonts w:ascii="Galliard BT" w:hAnsi="Galliard BT"/>
          <w:color w:val="000000"/>
          <w:sz w:val="24"/>
          <w:szCs w:val="24"/>
          <w:lang w:val="pt-BR"/>
        </w:rPr>
        <w:t xml:space="preserve"> e a gente trocar experiências.</w:t>
      </w:r>
    </w:p>
    <w:p w:rsidR="005F0E06" w:rsidRDefault="005F0E06" w:rsidP="00867FAE">
      <w:pPr>
        <w:spacing w:after="0" w:line="240" w:lineRule="auto"/>
        <w:jc w:val="both"/>
        <w:rPr>
          <w:rFonts w:ascii="Galliard BT" w:hAnsi="Galliard BT"/>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sidRPr="00765CE6">
        <w:rPr>
          <w:rFonts w:ascii="Galliard BT" w:hAnsi="Galliard BT"/>
          <w:i/>
          <w:color w:val="000000"/>
          <w:sz w:val="24"/>
          <w:szCs w:val="24"/>
          <w:lang w:val="pt-BR"/>
        </w:rPr>
        <w:t>Aluno: (...) Graças aos seus exemplos e suas palavras</w:t>
      </w:r>
      <w:r>
        <w:rPr>
          <w:rFonts w:ascii="Galliard BT" w:hAnsi="Galliard BT"/>
          <w:i/>
          <w:color w:val="000000"/>
          <w:sz w:val="24"/>
          <w:szCs w:val="24"/>
          <w:lang w:val="pt-BR"/>
        </w:rPr>
        <w:t xml:space="preserve"> de orientações, transmitindo tudo o que você produz, </w:t>
      </w:r>
      <w:r w:rsidRPr="00765CE6">
        <w:rPr>
          <w:rFonts w:ascii="Galliard BT" w:hAnsi="Galliard BT"/>
          <w:i/>
          <w:color w:val="000000"/>
          <w:sz w:val="24"/>
          <w:szCs w:val="24"/>
          <w:lang w:val="pt-BR"/>
        </w:rPr>
        <w:t xml:space="preserve">tenho tentado remodelar a minha vida. Estou conseguindo aos </w:t>
      </w:r>
      <w:r>
        <w:rPr>
          <w:rFonts w:ascii="Galliard BT" w:hAnsi="Galliard BT"/>
          <w:i/>
          <w:color w:val="000000"/>
          <w:sz w:val="24"/>
          <w:szCs w:val="24"/>
          <w:lang w:val="pt-BR"/>
        </w:rPr>
        <w:t>“trotes y galopes y</w:t>
      </w:r>
      <w:r w:rsidRPr="00765CE6">
        <w:rPr>
          <w:rFonts w:ascii="Galliard BT" w:hAnsi="Galliard BT"/>
          <w:i/>
          <w:color w:val="000000"/>
          <w:sz w:val="24"/>
          <w:szCs w:val="24"/>
          <w:lang w:val="pt-BR"/>
        </w:rPr>
        <w:t xml:space="preserve"> bajo </w:t>
      </w:r>
      <w:r>
        <w:rPr>
          <w:rFonts w:ascii="Galliard BT" w:hAnsi="Galliard BT"/>
          <w:i/>
          <w:color w:val="000000"/>
          <w:sz w:val="24"/>
          <w:szCs w:val="24"/>
          <w:lang w:val="pt-BR"/>
        </w:rPr>
        <w:t>en</w:t>
      </w:r>
      <w:r w:rsidRPr="00765CE6">
        <w:rPr>
          <w:rFonts w:ascii="Galliard BT" w:hAnsi="Galliard BT"/>
          <w:i/>
          <w:color w:val="000000"/>
          <w:sz w:val="24"/>
          <w:szCs w:val="24"/>
          <w:lang w:val="pt-BR"/>
        </w:rPr>
        <w:t xml:space="preserve"> </w:t>
      </w:r>
      <w:r>
        <w:rPr>
          <w:rFonts w:ascii="Galliard BT" w:hAnsi="Galliard BT"/>
          <w:i/>
          <w:color w:val="000000"/>
          <w:sz w:val="24"/>
          <w:szCs w:val="24"/>
          <w:lang w:val="pt-BR"/>
        </w:rPr>
        <w:t>agua”</w:t>
      </w:r>
      <w:r w:rsidRPr="00765CE6">
        <w:rPr>
          <w:rFonts w:ascii="Galliard BT" w:hAnsi="Galliard BT"/>
          <w:i/>
          <w:color w:val="000000"/>
          <w:sz w:val="24"/>
          <w:szCs w:val="24"/>
          <w:lang w:val="pt-BR"/>
        </w:rPr>
        <w:t>, como diz</w:t>
      </w:r>
      <w:r>
        <w:rPr>
          <w:rFonts w:ascii="Galliard BT" w:hAnsi="Galliard BT"/>
          <w:i/>
          <w:color w:val="000000"/>
          <w:sz w:val="24"/>
          <w:szCs w:val="24"/>
          <w:lang w:val="pt-BR"/>
        </w:rPr>
        <w:t>e</w:t>
      </w:r>
      <w:r w:rsidRPr="00765CE6">
        <w:rPr>
          <w:rFonts w:ascii="Galliard BT" w:hAnsi="Galliard BT"/>
          <w:i/>
          <w:color w:val="000000"/>
          <w:sz w:val="24"/>
          <w:szCs w:val="24"/>
          <w:lang w:val="pt-BR"/>
        </w:rPr>
        <w:t>m lá no Uruguai, mas avançando. (...)</w:t>
      </w:r>
    </w:p>
    <w:p w:rsidR="005F0E06"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Olavo: </w:t>
      </w:r>
      <w:r w:rsidRPr="003E67B0">
        <w:rPr>
          <w:rFonts w:ascii="Galliard BT" w:hAnsi="Galliard BT"/>
          <w:color w:val="000000"/>
          <w:sz w:val="24"/>
          <w:szCs w:val="24"/>
          <w:lang w:val="pt-BR"/>
        </w:rPr>
        <w:t xml:space="preserve">Você é do Uruguai? Minha </w:t>
      </w:r>
      <w:r w:rsidR="00407392">
        <w:rPr>
          <w:rFonts w:ascii="Galliard BT" w:hAnsi="Galliard BT"/>
          <w:color w:val="000000"/>
          <w:sz w:val="24"/>
          <w:szCs w:val="24"/>
          <w:lang w:val="pt-BR"/>
        </w:rPr>
        <w:t>v</w:t>
      </w:r>
      <w:r w:rsidRPr="003E67B0">
        <w:rPr>
          <w:rFonts w:ascii="Galliard BT" w:hAnsi="Galliard BT"/>
          <w:color w:val="000000"/>
          <w:sz w:val="24"/>
          <w:szCs w:val="24"/>
          <w:lang w:val="pt-BR"/>
        </w:rPr>
        <w:t xml:space="preserve">ó era uruguaia. </w:t>
      </w:r>
    </w:p>
    <w:p w:rsidR="005F0E06" w:rsidRDefault="005F0E06" w:rsidP="00867FAE">
      <w:pPr>
        <w:spacing w:after="0" w:line="240" w:lineRule="auto"/>
        <w:jc w:val="both"/>
        <w:rPr>
          <w:rFonts w:ascii="Galliard BT" w:hAnsi="Galliard BT"/>
          <w:i/>
          <w:color w:val="000000"/>
          <w:sz w:val="24"/>
          <w:szCs w:val="24"/>
          <w:lang w:val="pt-BR"/>
        </w:rPr>
      </w:pPr>
    </w:p>
    <w:p w:rsidR="005F0E06" w:rsidRPr="00765CE6" w:rsidRDefault="005F0E06" w:rsidP="00867FAE">
      <w:pPr>
        <w:spacing w:after="0" w:line="240" w:lineRule="auto"/>
        <w:jc w:val="both"/>
        <w:rPr>
          <w:rFonts w:ascii="Galliard BT" w:hAnsi="Galliard BT"/>
          <w:i/>
          <w:color w:val="000000"/>
          <w:sz w:val="24"/>
          <w:szCs w:val="24"/>
          <w:lang w:val="pt-BR"/>
        </w:rPr>
      </w:pPr>
      <w:r>
        <w:rPr>
          <w:rFonts w:ascii="Galliard BT" w:hAnsi="Galliard BT"/>
          <w:i/>
          <w:color w:val="000000"/>
          <w:sz w:val="24"/>
          <w:szCs w:val="24"/>
          <w:lang w:val="pt-BR"/>
        </w:rPr>
        <w:t xml:space="preserve">Aluno: (...) </w:t>
      </w:r>
      <w:r w:rsidRPr="00765CE6">
        <w:rPr>
          <w:rFonts w:ascii="Galliard BT" w:hAnsi="Galliard BT"/>
          <w:i/>
          <w:color w:val="000000"/>
          <w:sz w:val="24"/>
          <w:szCs w:val="24"/>
          <w:lang w:val="pt-BR"/>
        </w:rPr>
        <w:t>Os comunistas me pegaram aos quinze anos</w:t>
      </w:r>
      <w:r>
        <w:rPr>
          <w:rFonts w:ascii="Galliard BT" w:hAnsi="Galliard BT"/>
          <w:i/>
          <w:color w:val="000000"/>
          <w:sz w:val="24"/>
          <w:szCs w:val="24"/>
          <w:lang w:val="pt-BR"/>
        </w:rPr>
        <w:t>, e as professoras de História: quase virei tupamaro</w:t>
      </w:r>
      <w:r w:rsidRPr="00765CE6">
        <w:rPr>
          <w:rFonts w:ascii="Galliard BT" w:hAnsi="Galliard BT"/>
          <w:i/>
          <w:color w:val="000000"/>
          <w:sz w:val="24"/>
          <w:szCs w:val="24"/>
          <w:lang w:val="pt-BR"/>
        </w:rPr>
        <w:t xml:space="preserve">. </w:t>
      </w:r>
      <w:r>
        <w:rPr>
          <w:rFonts w:ascii="Galliard BT" w:hAnsi="Galliard BT"/>
          <w:i/>
          <w:color w:val="000000"/>
          <w:sz w:val="24"/>
          <w:szCs w:val="24"/>
          <w:lang w:val="pt-BR"/>
        </w:rPr>
        <w:t xml:space="preserve">Aos dezoito estive na região ribeira, pois o negócio é reativar o foco. </w:t>
      </w:r>
      <w:r w:rsidRPr="00765CE6">
        <w:rPr>
          <w:rFonts w:ascii="Galliard BT" w:hAnsi="Galliard BT"/>
          <w:i/>
          <w:color w:val="000000"/>
          <w:sz w:val="24"/>
          <w:szCs w:val="24"/>
          <w:lang w:val="pt-BR"/>
        </w:rPr>
        <w:t>Enfim, perdi parte da minha vida com essa merda</w:t>
      </w:r>
      <w:r>
        <w:rPr>
          <w:rFonts w:ascii="Galliard BT" w:hAnsi="Galliard BT"/>
          <w:i/>
          <w:color w:val="000000"/>
          <w:sz w:val="24"/>
          <w:szCs w:val="24"/>
          <w:lang w:val="pt-BR"/>
        </w:rPr>
        <w:t>. Tentaram me convencer de que acha</w:t>
      </w:r>
      <w:r w:rsidRPr="00765CE6">
        <w:rPr>
          <w:rFonts w:ascii="Galliard BT" w:hAnsi="Galliard BT"/>
          <w:i/>
          <w:color w:val="000000"/>
          <w:sz w:val="24"/>
          <w:szCs w:val="24"/>
          <w:lang w:val="pt-BR"/>
        </w:rPr>
        <w:t>car e exp</w:t>
      </w:r>
      <w:r>
        <w:rPr>
          <w:rFonts w:ascii="Galliard BT" w:hAnsi="Galliard BT"/>
          <w:i/>
          <w:color w:val="000000"/>
          <w:sz w:val="24"/>
          <w:szCs w:val="24"/>
          <w:lang w:val="pt-BR"/>
        </w:rPr>
        <w:t>ropriar não eram a mesma coisa.</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Default="005F0E06" w:rsidP="006A00AF">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Olavo: Está comunicado. Muito obrigado pela</w:t>
      </w:r>
      <w:r w:rsidRPr="003E67B0">
        <w:rPr>
          <w:rFonts w:ascii="Galliard BT" w:hAnsi="Galliard BT"/>
          <w:color w:val="000000"/>
          <w:sz w:val="24"/>
          <w:szCs w:val="24"/>
          <w:lang w:val="pt-BR"/>
        </w:rPr>
        <w:t xml:space="preserve"> sua contribuição.</w:t>
      </w:r>
      <w:r>
        <w:rPr>
          <w:rFonts w:ascii="Galliard BT" w:hAnsi="Galliard BT"/>
          <w:color w:val="000000"/>
          <w:sz w:val="24"/>
          <w:szCs w:val="24"/>
          <w:lang w:val="pt-BR"/>
        </w:rPr>
        <w:t xml:space="preserve"> Maravilha!</w:t>
      </w:r>
      <w:r w:rsidRPr="003E67B0">
        <w:rPr>
          <w:rFonts w:ascii="Galliard BT" w:hAnsi="Galliard BT"/>
          <w:color w:val="000000"/>
          <w:sz w:val="24"/>
          <w:szCs w:val="24"/>
          <w:lang w:val="pt-BR"/>
        </w:rPr>
        <w:t xml:space="preserve"> Não deixe de fazer contato com a turminha do Mário Ferreira. </w:t>
      </w:r>
    </w:p>
    <w:p w:rsidR="005F0E06" w:rsidRPr="003E67B0" w:rsidRDefault="005F0E06" w:rsidP="00867FAE">
      <w:pPr>
        <w:spacing w:after="0" w:line="240" w:lineRule="auto"/>
        <w:jc w:val="both"/>
        <w:rPr>
          <w:rFonts w:ascii="Galliard BT" w:hAnsi="Galliard BT"/>
          <w:color w:val="000000"/>
          <w:sz w:val="24"/>
          <w:szCs w:val="24"/>
          <w:lang w:val="pt-BR"/>
        </w:rPr>
      </w:pPr>
    </w:p>
    <w:p w:rsidR="005F0E06" w:rsidRPr="003E67B0" w:rsidRDefault="005F0E06" w:rsidP="00867FAE">
      <w:pPr>
        <w:spacing w:after="0" w:line="240" w:lineRule="auto"/>
        <w:jc w:val="both"/>
        <w:rPr>
          <w:rFonts w:ascii="Galliard BT" w:hAnsi="Galliard BT"/>
          <w:color w:val="000000"/>
          <w:sz w:val="24"/>
          <w:szCs w:val="24"/>
          <w:lang w:val="pt-BR"/>
        </w:rPr>
      </w:pPr>
      <w:r w:rsidRPr="003E67B0">
        <w:rPr>
          <w:rFonts w:ascii="Galliard BT" w:hAnsi="Galliard BT"/>
          <w:color w:val="000000"/>
          <w:sz w:val="24"/>
          <w:szCs w:val="24"/>
          <w:lang w:val="pt-BR"/>
        </w:rPr>
        <w:t xml:space="preserve">Então aqueles que estejam interessados em trabalhar no Mário Ferreira, por favor, me avisem e vamos tentar nos </w:t>
      </w:r>
      <w:r>
        <w:rPr>
          <w:rFonts w:ascii="Galliard BT" w:hAnsi="Galliard BT"/>
          <w:color w:val="000000"/>
          <w:sz w:val="24"/>
          <w:szCs w:val="24"/>
          <w:lang w:val="pt-BR"/>
        </w:rPr>
        <w:t>organizar de alguma maneira:</w:t>
      </w:r>
      <w:r w:rsidRPr="003E67B0">
        <w:rPr>
          <w:rFonts w:ascii="Galliard BT" w:hAnsi="Galliard BT"/>
          <w:color w:val="000000"/>
          <w:sz w:val="24"/>
          <w:szCs w:val="24"/>
          <w:lang w:val="pt-BR"/>
        </w:rPr>
        <w:t xml:space="preserve"> </w:t>
      </w:r>
      <w:r>
        <w:rPr>
          <w:rFonts w:ascii="Galliard BT" w:hAnsi="Galliard BT"/>
          <w:color w:val="000000"/>
          <w:sz w:val="24"/>
          <w:szCs w:val="24"/>
          <w:lang w:val="pt-BR"/>
        </w:rPr>
        <w:t>c</w:t>
      </w:r>
      <w:r w:rsidRPr="003E67B0">
        <w:rPr>
          <w:rFonts w:ascii="Galliard BT" w:hAnsi="Galliard BT"/>
          <w:color w:val="000000"/>
          <w:sz w:val="24"/>
          <w:szCs w:val="24"/>
          <w:lang w:val="pt-BR"/>
        </w:rPr>
        <w:t xml:space="preserve">onversar por </w:t>
      </w:r>
      <w:r w:rsidRPr="003E67B0">
        <w:rPr>
          <w:rFonts w:ascii="Galliard BT" w:hAnsi="Galliard BT"/>
          <w:i/>
          <w:color w:val="000000"/>
          <w:sz w:val="24"/>
          <w:szCs w:val="24"/>
          <w:lang w:val="pt-BR"/>
        </w:rPr>
        <w:t>Skype</w:t>
      </w:r>
      <w:r>
        <w:rPr>
          <w:rFonts w:ascii="Galliard BT" w:hAnsi="Galliard BT"/>
          <w:i/>
          <w:color w:val="000000"/>
          <w:sz w:val="24"/>
          <w:szCs w:val="24"/>
          <w:lang w:val="pt-BR"/>
        </w:rPr>
        <w:t>,</w:t>
      </w:r>
      <w:r w:rsidRPr="003E67B0">
        <w:rPr>
          <w:rFonts w:ascii="Galliard BT" w:hAnsi="Galliard BT"/>
          <w:i/>
          <w:color w:val="000000"/>
          <w:sz w:val="24"/>
          <w:szCs w:val="24"/>
          <w:lang w:val="pt-BR"/>
        </w:rPr>
        <w:t xml:space="preserve"> </w:t>
      </w:r>
      <w:r>
        <w:rPr>
          <w:rFonts w:ascii="Galliard BT" w:hAnsi="Galliard BT"/>
          <w:color w:val="000000"/>
          <w:sz w:val="24"/>
          <w:szCs w:val="24"/>
          <w:lang w:val="pt-BR"/>
        </w:rPr>
        <w:t>ou por telefone; fazer uma telec</w:t>
      </w:r>
      <w:r w:rsidRPr="003E67B0">
        <w:rPr>
          <w:rFonts w:ascii="Galliard BT" w:hAnsi="Galliard BT"/>
          <w:color w:val="000000"/>
          <w:sz w:val="24"/>
          <w:szCs w:val="24"/>
          <w:lang w:val="pt-BR"/>
        </w:rPr>
        <w:t>onferência</w:t>
      </w:r>
      <w:r>
        <w:rPr>
          <w:rFonts w:ascii="Galliard BT" w:hAnsi="Galliard BT"/>
          <w:color w:val="000000"/>
          <w:sz w:val="24"/>
          <w:szCs w:val="24"/>
          <w:lang w:val="pt-BR"/>
        </w:rPr>
        <w:t>,</w:t>
      </w:r>
      <w:r w:rsidRPr="003E67B0">
        <w:rPr>
          <w:rFonts w:ascii="Galliard BT" w:hAnsi="Galliard BT"/>
          <w:color w:val="000000"/>
          <w:sz w:val="24"/>
          <w:szCs w:val="24"/>
          <w:lang w:val="pt-BR"/>
        </w:rPr>
        <w:t xml:space="preserve"> ou uma coisa assim</w:t>
      </w:r>
      <w:r>
        <w:rPr>
          <w:rFonts w:ascii="Galliard BT" w:hAnsi="Galliard BT"/>
          <w:color w:val="000000"/>
          <w:sz w:val="24"/>
          <w:szCs w:val="24"/>
          <w:lang w:val="pt-BR"/>
        </w:rPr>
        <w:t>, e vamos distribuir tarefas</w:t>
      </w:r>
      <w:r w:rsidRPr="003E67B0">
        <w:rPr>
          <w:rFonts w:ascii="Galliard BT" w:hAnsi="Galliard BT"/>
          <w:color w:val="000000"/>
          <w:sz w:val="24"/>
          <w:szCs w:val="24"/>
          <w:lang w:val="pt-BR"/>
        </w:rPr>
        <w:t>.</w:t>
      </w:r>
    </w:p>
    <w:p w:rsidR="005F0E06" w:rsidRDefault="005F0E06" w:rsidP="00867FAE">
      <w:pPr>
        <w:spacing w:after="0" w:line="240" w:lineRule="auto"/>
        <w:jc w:val="both"/>
        <w:rPr>
          <w:rFonts w:ascii="Galliard BT" w:hAnsi="Galliard BT"/>
          <w:color w:val="000000"/>
          <w:sz w:val="24"/>
          <w:szCs w:val="24"/>
          <w:lang w:val="pt-BR"/>
        </w:rPr>
      </w:pPr>
    </w:p>
    <w:p w:rsidR="005F0E06" w:rsidRPr="0015223F" w:rsidRDefault="005F0E06" w:rsidP="00867FAE">
      <w:pPr>
        <w:spacing w:after="0" w:line="240" w:lineRule="auto"/>
        <w:jc w:val="both"/>
        <w:rPr>
          <w:rFonts w:ascii="Galliard BT" w:hAnsi="Galliard BT"/>
          <w:b/>
          <w:color w:val="FF0000"/>
          <w:sz w:val="16"/>
          <w:szCs w:val="16"/>
          <w:lang w:val="pt-BR"/>
        </w:rPr>
      </w:pPr>
      <w:r w:rsidRPr="003E67B0">
        <w:rPr>
          <w:rFonts w:ascii="Galliard BT" w:hAnsi="Galliard BT"/>
          <w:color w:val="000000"/>
          <w:sz w:val="24"/>
          <w:szCs w:val="24"/>
          <w:lang w:val="pt-BR"/>
        </w:rPr>
        <w:t>Mu</w:t>
      </w:r>
      <w:r>
        <w:rPr>
          <w:rFonts w:ascii="Galliard BT" w:hAnsi="Galliard BT"/>
          <w:color w:val="000000"/>
          <w:sz w:val="24"/>
          <w:szCs w:val="24"/>
          <w:lang w:val="pt-BR"/>
        </w:rPr>
        <w:t>i</w:t>
      </w:r>
      <w:r w:rsidRPr="003E67B0">
        <w:rPr>
          <w:rFonts w:ascii="Galliard BT" w:hAnsi="Galliard BT"/>
          <w:color w:val="000000"/>
          <w:sz w:val="24"/>
          <w:szCs w:val="24"/>
          <w:lang w:val="pt-BR"/>
        </w:rPr>
        <w:t>to obrigado a todos. Sobretudo muito obrigado ao pessoal do Instituto Olavo de Carvalho. Vão</w:t>
      </w:r>
      <w:r>
        <w:rPr>
          <w:rFonts w:ascii="Galliard BT" w:hAnsi="Galliard BT"/>
          <w:color w:val="000000"/>
          <w:sz w:val="24"/>
          <w:szCs w:val="24"/>
          <w:lang w:val="pt-BR"/>
        </w:rPr>
        <w:t xml:space="preserve"> em frente, gente!</w:t>
      </w:r>
      <w:r w:rsidRPr="003E67B0">
        <w:rPr>
          <w:rFonts w:ascii="Galliard BT" w:hAnsi="Galliard BT"/>
          <w:color w:val="000000"/>
          <w:sz w:val="24"/>
          <w:szCs w:val="24"/>
          <w:lang w:val="pt-BR"/>
        </w:rPr>
        <w:t xml:space="preserve"> O que vocês estão fazendo vai durar. Quando não existir mais Brasil, o Instituto Olavo de Carvalho ainda terá deixado a sua marca.</w:t>
      </w:r>
      <w:r>
        <w:rPr>
          <w:rFonts w:ascii="Galliard BT" w:hAnsi="Galliard BT"/>
          <w:color w:val="000000"/>
          <w:sz w:val="24"/>
          <w:szCs w:val="24"/>
          <w:lang w:val="pt-BR"/>
        </w:rPr>
        <w:t xml:space="preserve"> </w:t>
      </w:r>
      <w:r w:rsidRPr="0015223F">
        <w:rPr>
          <w:rFonts w:ascii="Galliard BT" w:hAnsi="Galliard BT"/>
          <w:b/>
          <w:color w:val="FF0000"/>
          <w:sz w:val="16"/>
          <w:szCs w:val="16"/>
          <w:lang w:val="pt-BR"/>
        </w:rPr>
        <w:t>[2:34]</w:t>
      </w:r>
    </w:p>
    <w:p w:rsidR="005F0E06" w:rsidRDefault="005F0E06" w:rsidP="00867FAE">
      <w:pPr>
        <w:spacing w:after="0" w:line="240" w:lineRule="auto"/>
        <w:rPr>
          <w:rFonts w:ascii="Galliard BT" w:hAnsi="Galliard BT"/>
          <w:color w:val="000000"/>
          <w:sz w:val="24"/>
          <w:szCs w:val="24"/>
          <w:lang w:val="pt-BR"/>
        </w:rPr>
      </w:pPr>
    </w:p>
    <w:p w:rsidR="005F0E06" w:rsidRPr="001958D1" w:rsidRDefault="005F0E06" w:rsidP="00867FAE">
      <w:pPr>
        <w:spacing w:after="0" w:line="240" w:lineRule="auto"/>
        <w:rPr>
          <w:rFonts w:ascii="Galliard BT" w:hAnsi="Galliard BT"/>
          <w:color w:val="000000"/>
          <w:sz w:val="24"/>
          <w:szCs w:val="24"/>
          <w:lang w:val="pt-BR"/>
        </w:rPr>
      </w:pPr>
      <w:r w:rsidRPr="001958D1">
        <w:rPr>
          <w:rFonts w:ascii="Galliard BT" w:hAnsi="Galliard BT"/>
          <w:color w:val="000000"/>
          <w:sz w:val="24"/>
          <w:szCs w:val="24"/>
          <w:lang w:val="pt-BR"/>
        </w:rPr>
        <w:t>Transcrição: Instituto Olavo de Carvalho - Curitiba</w:t>
      </w:r>
    </w:p>
    <w:p w:rsidR="005F0E06" w:rsidRPr="001958D1" w:rsidRDefault="005F0E06" w:rsidP="00867FAE">
      <w:pPr>
        <w:spacing w:after="0" w:line="240" w:lineRule="auto"/>
        <w:jc w:val="both"/>
        <w:rPr>
          <w:rFonts w:ascii="Galliard BT" w:hAnsi="Galliard BT"/>
          <w:color w:val="000000"/>
          <w:sz w:val="24"/>
          <w:szCs w:val="24"/>
          <w:lang w:val="pt-BR"/>
        </w:rPr>
      </w:pPr>
      <w:r w:rsidRPr="001958D1">
        <w:rPr>
          <w:rFonts w:ascii="Galliard BT" w:hAnsi="Galliard BT"/>
          <w:color w:val="000000"/>
          <w:sz w:val="24"/>
          <w:szCs w:val="24"/>
          <w:lang w:val="pt-BR"/>
        </w:rPr>
        <w:lastRenderedPageBreak/>
        <w:t>Revisão: Eduardo Garcia de Queiroz</w:t>
      </w:r>
    </w:p>
    <w:sectPr w:rsidR="005F0E06" w:rsidRPr="001958D1" w:rsidSect="00491348">
      <w:head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2A" w:rsidRDefault="002F3E2A" w:rsidP="00491348">
      <w:pPr>
        <w:spacing w:after="0" w:line="240" w:lineRule="auto"/>
      </w:pPr>
      <w:r>
        <w:separator/>
      </w:r>
    </w:p>
  </w:endnote>
  <w:endnote w:type="continuationSeparator" w:id="0">
    <w:p w:rsidR="002F3E2A" w:rsidRDefault="002F3E2A" w:rsidP="0049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2A" w:rsidRDefault="002F3E2A" w:rsidP="00491348">
      <w:pPr>
        <w:spacing w:after="0" w:line="240" w:lineRule="auto"/>
      </w:pPr>
      <w:r>
        <w:separator/>
      </w:r>
    </w:p>
  </w:footnote>
  <w:footnote w:type="continuationSeparator" w:id="0">
    <w:p w:rsidR="002F3E2A" w:rsidRDefault="002F3E2A" w:rsidP="0049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48" w:rsidRPr="00491348" w:rsidRDefault="00491348">
    <w:pPr>
      <w:pStyle w:val="Cabealho"/>
      <w:jc w:val="right"/>
      <w:rPr>
        <w:rFonts w:ascii="Galliard BT" w:hAnsi="Galliard BT"/>
        <w:sz w:val="18"/>
        <w:szCs w:val="18"/>
      </w:rPr>
    </w:pPr>
    <w:r w:rsidRPr="00491348">
      <w:rPr>
        <w:rFonts w:ascii="Galliard BT" w:hAnsi="Galliard BT"/>
        <w:sz w:val="18"/>
        <w:szCs w:val="18"/>
      </w:rPr>
      <w:fldChar w:fldCharType="begin"/>
    </w:r>
    <w:r w:rsidRPr="00491348">
      <w:rPr>
        <w:rFonts w:ascii="Galliard BT" w:hAnsi="Galliard BT"/>
        <w:sz w:val="18"/>
        <w:szCs w:val="18"/>
      </w:rPr>
      <w:instrText>PAGE   \* MERGEFORMAT</w:instrText>
    </w:r>
    <w:r w:rsidRPr="00491348">
      <w:rPr>
        <w:rFonts w:ascii="Galliard BT" w:hAnsi="Galliard BT"/>
        <w:sz w:val="18"/>
        <w:szCs w:val="18"/>
      </w:rPr>
      <w:fldChar w:fldCharType="separate"/>
    </w:r>
    <w:r w:rsidRPr="00491348">
      <w:rPr>
        <w:rFonts w:ascii="Galliard BT" w:hAnsi="Galliard BT"/>
        <w:noProof/>
        <w:sz w:val="18"/>
        <w:szCs w:val="18"/>
        <w:lang w:val="pt-BR"/>
      </w:rPr>
      <w:t>1</w:t>
    </w:r>
    <w:r w:rsidRPr="00491348">
      <w:rPr>
        <w:rFonts w:ascii="Galliard BT" w:hAnsi="Galliard BT"/>
        <w:sz w:val="18"/>
        <w:szCs w:val="18"/>
      </w:rPr>
      <w:fldChar w:fldCharType="end"/>
    </w:r>
  </w:p>
  <w:p w:rsidR="00491348" w:rsidRDefault="0049134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BBA"/>
    <w:rsid w:val="000001F6"/>
    <w:rsid w:val="000063A0"/>
    <w:rsid w:val="000076D4"/>
    <w:rsid w:val="000158B8"/>
    <w:rsid w:val="00023A09"/>
    <w:rsid w:val="00023EAA"/>
    <w:rsid w:val="000360AB"/>
    <w:rsid w:val="000367FD"/>
    <w:rsid w:val="000375E2"/>
    <w:rsid w:val="00037B7E"/>
    <w:rsid w:val="0004120C"/>
    <w:rsid w:val="000423B6"/>
    <w:rsid w:val="000439F5"/>
    <w:rsid w:val="00045280"/>
    <w:rsid w:val="00045BE3"/>
    <w:rsid w:val="00054525"/>
    <w:rsid w:val="00055C35"/>
    <w:rsid w:val="00056CC7"/>
    <w:rsid w:val="00061135"/>
    <w:rsid w:val="000617DB"/>
    <w:rsid w:val="00062623"/>
    <w:rsid w:val="000656A6"/>
    <w:rsid w:val="00065A3E"/>
    <w:rsid w:val="00066150"/>
    <w:rsid w:val="00067258"/>
    <w:rsid w:val="000678D9"/>
    <w:rsid w:val="00071B84"/>
    <w:rsid w:val="00071CE6"/>
    <w:rsid w:val="00073FE0"/>
    <w:rsid w:val="000765DC"/>
    <w:rsid w:val="00077ADD"/>
    <w:rsid w:val="0008026C"/>
    <w:rsid w:val="00080BAF"/>
    <w:rsid w:val="00082721"/>
    <w:rsid w:val="000875BB"/>
    <w:rsid w:val="00091522"/>
    <w:rsid w:val="000964F3"/>
    <w:rsid w:val="00097960"/>
    <w:rsid w:val="000A0568"/>
    <w:rsid w:val="000A7B42"/>
    <w:rsid w:val="000B0F5E"/>
    <w:rsid w:val="000B5982"/>
    <w:rsid w:val="000C3A9E"/>
    <w:rsid w:val="000D0FE1"/>
    <w:rsid w:val="000D4ED6"/>
    <w:rsid w:val="000E2279"/>
    <w:rsid w:val="000E3A60"/>
    <w:rsid w:val="000E4E16"/>
    <w:rsid w:val="000F0D11"/>
    <w:rsid w:val="000F1547"/>
    <w:rsid w:val="000F5568"/>
    <w:rsid w:val="000F5E6A"/>
    <w:rsid w:val="000F69A6"/>
    <w:rsid w:val="00101DC5"/>
    <w:rsid w:val="00102755"/>
    <w:rsid w:val="001034AC"/>
    <w:rsid w:val="00104BF6"/>
    <w:rsid w:val="00107257"/>
    <w:rsid w:val="00110148"/>
    <w:rsid w:val="0011446F"/>
    <w:rsid w:val="001154BE"/>
    <w:rsid w:val="00121A98"/>
    <w:rsid w:val="00123C54"/>
    <w:rsid w:val="0013018E"/>
    <w:rsid w:val="0013537A"/>
    <w:rsid w:val="00136BEC"/>
    <w:rsid w:val="001376B6"/>
    <w:rsid w:val="0013786B"/>
    <w:rsid w:val="00142B22"/>
    <w:rsid w:val="00142E8E"/>
    <w:rsid w:val="001431B3"/>
    <w:rsid w:val="00143C32"/>
    <w:rsid w:val="00144616"/>
    <w:rsid w:val="00145DC7"/>
    <w:rsid w:val="0015008D"/>
    <w:rsid w:val="0015223F"/>
    <w:rsid w:val="001535B9"/>
    <w:rsid w:val="00176665"/>
    <w:rsid w:val="001776A2"/>
    <w:rsid w:val="001869AB"/>
    <w:rsid w:val="0019332C"/>
    <w:rsid w:val="001958D1"/>
    <w:rsid w:val="001A0A51"/>
    <w:rsid w:val="001B0993"/>
    <w:rsid w:val="001C0E5B"/>
    <w:rsid w:val="001C4F42"/>
    <w:rsid w:val="001C66B3"/>
    <w:rsid w:val="001D4213"/>
    <w:rsid w:val="001D45B6"/>
    <w:rsid w:val="001F5753"/>
    <w:rsid w:val="001F6550"/>
    <w:rsid w:val="00200165"/>
    <w:rsid w:val="00202E5E"/>
    <w:rsid w:val="0020753C"/>
    <w:rsid w:val="002156A5"/>
    <w:rsid w:val="00223E31"/>
    <w:rsid w:val="00234700"/>
    <w:rsid w:val="00235B7E"/>
    <w:rsid w:val="00240A43"/>
    <w:rsid w:val="00241603"/>
    <w:rsid w:val="002436BA"/>
    <w:rsid w:val="00246BE3"/>
    <w:rsid w:val="0025151E"/>
    <w:rsid w:val="00253882"/>
    <w:rsid w:val="002557C3"/>
    <w:rsid w:val="00255A57"/>
    <w:rsid w:val="00256600"/>
    <w:rsid w:val="00257E78"/>
    <w:rsid w:val="0026556A"/>
    <w:rsid w:val="0026755D"/>
    <w:rsid w:val="00271250"/>
    <w:rsid w:val="00272588"/>
    <w:rsid w:val="00272B36"/>
    <w:rsid w:val="00273BFA"/>
    <w:rsid w:val="00275C6E"/>
    <w:rsid w:val="00276F9A"/>
    <w:rsid w:val="002779E6"/>
    <w:rsid w:val="0028398F"/>
    <w:rsid w:val="002855BE"/>
    <w:rsid w:val="00285EBE"/>
    <w:rsid w:val="002929DB"/>
    <w:rsid w:val="00297589"/>
    <w:rsid w:val="002A09BF"/>
    <w:rsid w:val="002A10A1"/>
    <w:rsid w:val="002A7848"/>
    <w:rsid w:val="002B1668"/>
    <w:rsid w:val="002B25DB"/>
    <w:rsid w:val="002B3D87"/>
    <w:rsid w:val="002B4F7C"/>
    <w:rsid w:val="002B6728"/>
    <w:rsid w:val="002C2585"/>
    <w:rsid w:val="002D77F4"/>
    <w:rsid w:val="002D7915"/>
    <w:rsid w:val="002E1D87"/>
    <w:rsid w:val="002E207B"/>
    <w:rsid w:val="002E75CD"/>
    <w:rsid w:val="002F1640"/>
    <w:rsid w:val="002F1EB9"/>
    <w:rsid w:val="002F3E2A"/>
    <w:rsid w:val="002F405B"/>
    <w:rsid w:val="002F5B6E"/>
    <w:rsid w:val="002F7991"/>
    <w:rsid w:val="003005B4"/>
    <w:rsid w:val="00305AFB"/>
    <w:rsid w:val="00315728"/>
    <w:rsid w:val="00317FE4"/>
    <w:rsid w:val="003235B3"/>
    <w:rsid w:val="003303E3"/>
    <w:rsid w:val="0033096A"/>
    <w:rsid w:val="003311C7"/>
    <w:rsid w:val="00331607"/>
    <w:rsid w:val="00334B6C"/>
    <w:rsid w:val="00334D4E"/>
    <w:rsid w:val="00335E14"/>
    <w:rsid w:val="003433F0"/>
    <w:rsid w:val="003460E0"/>
    <w:rsid w:val="0035052B"/>
    <w:rsid w:val="003533AA"/>
    <w:rsid w:val="00356EB0"/>
    <w:rsid w:val="0036572D"/>
    <w:rsid w:val="0036583A"/>
    <w:rsid w:val="00365B1C"/>
    <w:rsid w:val="00367299"/>
    <w:rsid w:val="00370B17"/>
    <w:rsid w:val="00371767"/>
    <w:rsid w:val="00372829"/>
    <w:rsid w:val="003762A8"/>
    <w:rsid w:val="00376593"/>
    <w:rsid w:val="00380199"/>
    <w:rsid w:val="00392268"/>
    <w:rsid w:val="00394B54"/>
    <w:rsid w:val="00395B0D"/>
    <w:rsid w:val="0039711F"/>
    <w:rsid w:val="003A2136"/>
    <w:rsid w:val="003A3D52"/>
    <w:rsid w:val="003A6FFD"/>
    <w:rsid w:val="003B675E"/>
    <w:rsid w:val="003B7149"/>
    <w:rsid w:val="003C7AD6"/>
    <w:rsid w:val="003D0C90"/>
    <w:rsid w:val="003E3E43"/>
    <w:rsid w:val="003E46E7"/>
    <w:rsid w:val="003E4FF3"/>
    <w:rsid w:val="003E67B0"/>
    <w:rsid w:val="003F11A3"/>
    <w:rsid w:val="004037C1"/>
    <w:rsid w:val="00407392"/>
    <w:rsid w:val="00412D92"/>
    <w:rsid w:val="00414592"/>
    <w:rsid w:val="00414E50"/>
    <w:rsid w:val="00416991"/>
    <w:rsid w:val="0041734F"/>
    <w:rsid w:val="0042040D"/>
    <w:rsid w:val="0043034F"/>
    <w:rsid w:val="00431D1C"/>
    <w:rsid w:val="00435235"/>
    <w:rsid w:val="00441781"/>
    <w:rsid w:val="00442CAA"/>
    <w:rsid w:val="0044373A"/>
    <w:rsid w:val="00453414"/>
    <w:rsid w:val="0045429A"/>
    <w:rsid w:val="00474064"/>
    <w:rsid w:val="00475477"/>
    <w:rsid w:val="00480F26"/>
    <w:rsid w:val="00481010"/>
    <w:rsid w:val="00481B3C"/>
    <w:rsid w:val="00484621"/>
    <w:rsid w:val="00487A26"/>
    <w:rsid w:val="00491348"/>
    <w:rsid w:val="004979B9"/>
    <w:rsid w:val="004A1BEE"/>
    <w:rsid w:val="004A22B4"/>
    <w:rsid w:val="004A365E"/>
    <w:rsid w:val="004A3836"/>
    <w:rsid w:val="004A7BD5"/>
    <w:rsid w:val="004B026F"/>
    <w:rsid w:val="004B1551"/>
    <w:rsid w:val="004B257E"/>
    <w:rsid w:val="004B3388"/>
    <w:rsid w:val="004B3958"/>
    <w:rsid w:val="004B6412"/>
    <w:rsid w:val="004B7DC7"/>
    <w:rsid w:val="004C1C13"/>
    <w:rsid w:val="004C29AB"/>
    <w:rsid w:val="004C6BDF"/>
    <w:rsid w:val="004C6CC2"/>
    <w:rsid w:val="004D5621"/>
    <w:rsid w:val="004E2732"/>
    <w:rsid w:val="004F08EC"/>
    <w:rsid w:val="004F5EEC"/>
    <w:rsid w:val="00500A08"/>
    <w:rsid w:val="00501B2E"/>
    <w:rsid w:val="00502102"/>
    <w:rsid w:val="00506B6F"/>
    <w:rsid w:val="0051563B"/>
    <w:rsid w:val="00523CB5"/>
    <w:rsid w:val="00531046"/>
    <w:rsid w:val="005311D7"/>
    <w:rsid w:val="00536091"/>
    <w:rsid w:val="0054439B"/>
    <w:rsid w:val="00546C99"/>
    <w:rsid w:val="005540D9"/>
    <w:rsid w:val="00555B91"/>
    <w:rsid w:val="00557B62"/>
    <w:rsid w:val="00560004"/>
    <w:rsid w:val="00563C59"/>
    <w:rsid w:val="00572011"/>
    <w:rsid w:val="0057681E"/>
    <w:rsid w:val="00581B87"/>
    <w:rsid w:val="00584934"/>
    <w:rsid w:val="005962DF"/>
    <w:rsid w:val="005A126D"/>
    <w:rsid w:val="005A2809"/>
    <w:rsid w:val="005A4CF1"/>
    <w:rsid w:val="005A54CB"/>
    <w:rsid w:val="005A69C0"/>
    <w:rsid w:val="005B146D"/>
    <w:rsid w:val="005B2EF0"/>
    <w:rsid w:val="005C632D"/>
    <w:rsid w:val="005C6AEB"/>
    <w:rsid w:val="005D6B22"/>
    <w:rsid w:val="005D6B7F"/>
    <w:rsid w:val="005E52BD"/>
    <w:rsid w:val="005F0DB8"/>
    <w:rsid w:val="005F0E06"/>
    <w:rsid w:val="005F2A1C"/>
    <w:rsid w:val="00601880"/>
    <w:rsid w:val="00604A2B"/>
    <w:rsid w:val="00612E67"/>
    <w:rsid w:val="00620869"/>
    <w:rsid w:val="00620995"/>
    <w:rsid w:val="00621C52"/>
    <w:rsid w:val="0063048E"/>
    <w:rsid w:val="0063090D"/>
    <w:rsid w:val="006462FC"/>
    <w:rsid w:val="00646ECE"/>
    <w:rsid w:val="00654ED7"/>
    <w:rsid w:val="006600E6"/>
    <w:rsid w:val="00663753"/>
    <w:rsid w:val="00663A57"/>
    <w:rsid w:val="006705F0"/>
    <w:rsid w:val="00675CDD"/>
    <w:rsid w:val="006802D6"/>
    <w:rsid w:val="006811FA"/>
    <w:rsid w:val="00685C63"/>
    <w:rsid w:val="00694F53"/>
    <w:rsid w:val="006A00AF"/>
    <w:rsid w:val="006A0E1E"/>
    <w:rsid w:val="006A541C"/>
    <w:rsid w:val="006A76FF"/>
    <w:rsid w:val="006B0113"/>
    <w:rsid w:val="006B0D79"/>
    <w:rsid w:val="006C2739"/>
    <w:rsid w:val="006C7274"/>
    <w:rsid w:val="006D6147"/>
    <w:rsid w:val="006D7009"/>
    <w:rsid w:val="006E0D1F"/>
    <w:rsid w:val="006E0F69"/>
    <w:rsid w:val="006E493C"/>
    <w:rsid w:val="006E6E20"/>
    <w:rsid w:val="006F3B06"/>
    <w:rsid w:val="006F733E"/>
    <w:rsid w:val="00702591"/>
    <w:rsid w:val="007062C3"/>
    <w:rsid w:val="00710B06"/>
    <w:rsid w:val="00710D45"/>
    <w:rsid w:val="007118A7"/>
    <w:rsid w:val="00711BBF"/>
    <w:rsid w:val="00713754"/>
    <w:rsid w:val="00714CDC"/>
    <w:rsid w:val="007174F6"/>
    <w:rsid w:val="007222F7"/>
    <w:rsid w:val="00724133"/>
    <w:rsid w:val="007272CB"/>
    <w:rsid w:val="007330A0"/>
    <w:rsid w:val="007515D7"/>
    <w:rsid w:val="00765CE6"/>
    <w:rsid w:val="007674EC"/>
    <w:rsid w:val="00777D77"/>
    <w:rsid w:val="0079187B"/>
    <w:rsid w:val="007919BA"/>
    <w:rsid w:val="007921D6"/>
    <w:rsid w:val="007A0149"/>
    <w:rsid w:val="007B09BA"/>
    <w:rsid w:val="007C6BCF"/>
    <w:rsid w:val="007D21C1"/>
    <w:rsid w:val="007E138B"/>
    <w:rsid w:val="007E208E"/>
    <w:rsid w:val="007E4016"/>
    <w:rsid w:val="007E4715"/>
    <w:rsid w:val="007E5824"/>
    <w:rsid w:val="007F0445"/>
    <w:rsid w:val="007F6C4F"/>
    <w:rsid w:val="008010EC"/>
    <w:rsid w:val="0080212D"/>
    <w:rsid w:val="00807C33"/>
    <w:rsid w:val="00821008"/>
    <w:rsid w:val="00832372"/>
    <w:rsid w:val="00841102"/>
    <w:rsid w:val="00842F97"/>
    <w:rsid w:val="0084368A"/>
    <w:rsid w:val="0084592B"/>
    <w:rsid w:val="00847C05"/>
    <w:rsid w:val="00847DA9"/>
    <w:rsid w:val="00851B7B"/>
    <w:rsid w:val="00863442"/>
    <w:rsid w:val="00863AE5"/>
    <w:rsid w:val="00863D86"/>
    <w:rsid w:val="008642BD"/>
    <w:rsid w:val="00867203"/>
    <w:rsid w:val="00867D4E"/>
    <w:rsid w:val="00867FAE"/>
    <w:rsid w:val="008835F1"/>
    <w:rsid w:val="0088727B"/>
    <w:rsid w:val="00891635"/>
    <w:rsid w:val="008962A5"/>
    <w:rsid w:val="008A187E"/>
    <w:rsid w:val="008A21C8"/>
    <w:rsid w:val="008A2933"/>
    <w:rsid w:val="008A2AC5"/>
    <w:rsid w:val="008B3C9C"/>
    <w:rsid w:val="008C084A"/>
    <w:rsid w:val="008C16E0"/>
    <w:rsid w:val="008C4878"/>
    <w:rsid w:val="008C494C"/>
    <w:rsid w:val="008E27E7"/>
    <w:rsid w:val="008E399D"/>
    <w:rsid w:val="008E49FF"/>
    <w:rsid w:val="008F21CC"/>
    <w:rsid w:val="008F4A83"/>
    <w:rsid w:val="008F5019"/>
    <w:rsid w:val="008F7BBC"/>
    <w:rsid w:val="00912AA0"/>
    <w:rsid w:val="00913435"/>
    <w:rsid w:val="00925729"/>
    <w:rsid w:val="0093081D"/>
    <w:rsid w:val="009310DE"/>
    <w:rsid w:val="00936B8E"/>
    <w:rsid w:val="009449D8"/>
    <w:rsid w:val="009465E0"/>
    <w:rsid w:val="00950C06"/>
    <w:rsid w:val="0095328B"/>
    <w:rsid w:val="009534BD"/>
    <w:rsid w:val="0095350F"/>
    <w:rsid w:val="00970E7C"/>
    <w:rsid w:val="00975615"/>
    <w:rsid w:val="0097707E"/>
    <w:rsid w:val="00990684"/>
    <w:rsid w:val="009A14FD"/>
    <w:rsid w:val="009A1DE4"/>
    <w:rsid w:val="009A234A"/>
    <w:rsid w:val="009A2710"/>
    <w:rsid w:val="009A39DE"/>
    <w:rsid w:val="009A39E3"/>
    <w:rsid w:val="009A56D8"/>
    <w:rsid w:val="009A6824"/>
    <w:rsid w:val="009B1F8C"/>
    <w:rsid w:val="009B2C58"/>
    <w:rsid w:val="009B5B16"/>
    <w:rsid w:val="009C38C9"/>
    <w:rsid w:val="009D0B81"/>
    <w:rsid w:val="009D3B49"/>
    <w:rsid w:val="009D60F1"/>
    <w:rsid w:val="009E2115"/>
    <w:rsid w:val="009E2BDB"/>
    <w:rsid w:val="009E5AC5"/>
    <w:rsid w:val="009F3671"/>
    <w:rsid w:val="00A064C3"/>
    <w:rsid w:val="00A07321"/>
    <w:rsid w:val="00A0739C"/>
    <w:rsid w:val="00A117C8"/>
    <w:rsid w:val="00A16214"/>
    <w:rsid w:val="00A17E32"/>
    <w:rsid w:val="00A21892"/>
    <w:rsid w:val="00A2193B"/>
    <w:rsid w:val="00A24BC2"/>
    <w:rsid w:val="00A315EA"/>
    <w:rsid w:val="00A35643"/>
    <w:rsid w:val="00A35F4D"/>
    <w:rsid w:val="00A3650D"/>
    <w:rsid w:val="00A46B6F"/>
    <w:rsid w:val="00A535EE"/>
    <w:rsid w:val="00A54A1D"/>
    <w:rsid w:val="00A6035B"/>
    <w:rsid w:val="00A63202"/>
    <w:rsid w:val="00A65081"/>
    <w:rsid w:val="00A65483"/>
    <w:rsid w:val="00A65C7B"/>
    <w:rsid w:val="00A81A22"/>
    <w:rsid w:val="00A81B0E"/>
    <w:rsid w:val="00A824BA"/>
    <w:rsid w:val="00A870AF"/>
    <w:rsid w:val="00A9462B"/>
    <w:rsid w:val="00A96973"/>
    <w:rsid w:val="00AA27A3"/>
    <w:rsid w:val="00AA7E07"/>
    <w:rsid w:val="00AB0645"/>
    <w:rsid w:val="00AB3D06"/>
    <w:rsid w:val="00AC75E5"/>
    <w:rsid w:val="00AD2E22"/>
    <w:rsid w:val="00AE264E"/>
    <w:rsid w:val="00AE2D46"/>
    <w:rsid w:val="00AE362D"/>
    <w:rsid w:val="00AF20A3"/>
    <w:rsid w:val="00AF40FE"/>
    <w:rsid w:val="00AF576D"/>
    <w:rsid w:val="00AF7644"/>
    <w:rsid w:val="00B020A5"/>
    <w:rsid w:val="00B06AA1"/>
    <w:rsid w:val="00B138F1"/>
    <w:rsid w:val="00B13A09"/>
    <w:rsid w:val="00B13F18"/>
    <w:rsid w:val="00B17E16"/>
    <w:rsid w:val="00B2087E"/>
    <w:rsid w:val="00B20ABD"/>
    <w:rsid w:val="00B24033"/>
    <w:rsid w:val="00B31084"/>
    <w:rsid w:val="00B340C3"/>
    <w:rsid w:val="00B350DD"/>
    <w:rsid w:val="00B37AB9"/>
    <w:rsid w:val="00B413E5"/>
    <w:rsid w:val="00B45542"/>
    <w:rsid w:val="00B465F9"/>
    <w:rsid w:val="00B67C77"/>
    <w:rsid w:val="00B707C9"/>
    <w:rsid w:val="00B72D64"/>
    <w:rsid w:val="00B8323A"/>
    <w:rsid w:val="00B85B52"/>
    <w:rsid w:val="00B875F3"/>
    <w:rsid w:val="00B94186"/>
    <w:rsid w:val="00B9563D"/>
    <w:rsid w:val="00B959C5"/>
    <w:rsid w:val="00BA2FF1"/>
    <w:rsid w:val="00BA5192"/>
    <w:rsid w:val="00BB68F6"/>
    <w:rsid w:val="00BC50A4"/>
    <w:rsid w:val="00BD44D5"/>
    <w:rsid w:val="00BD5CB9"/>
    <w:rsid w:val="00BE292C"/>
    <w:rsid w:val="00BE5355"/>
    <w:rsid w:val="00BE6F77"/>
    <w:rsid w:val="00BF3ADB"/>
    <w:rsid w:val="00BF4E4F"/>
    <w:rsid w:val="00BF69B7"/>
    <w:rsid w:val="00C15364"/>
    <w:rsid w:val="00C161BC"/>
    <w:rsid w:val="00C17FB6"/>
    <w:rsid w:val="00C22957"/>
    <w:rsid w:val="00C24B5F"/>
    <w:rsid w:val="00C25A4F"/>
    <w:rsid w:val="00C333CE"/>
    <w:rsid w:val="00C3752B"/>
    <w:rsid w:val="00C42A35"/>
    <w:rsid w:val="00C43035"/>
    <w:rsid w:val="00C44218"/>
    <w:rsid w:val="00C473BF"/>
    <w:rsid w:val="00C52263"/>
    <w:rsid w:val="00C5370C"/>
    <w:rsid w:val="00C563E2"/>
    <w:rsid w:val="00C70E19"/>
    <w:rsid w:val="00C770F3"/>
    <w:rsid w:val="00C81BEB"/>
    <w:rsid w:val="00C83B2A"/>
    <w:rsid w:val="00C936DA"/>
    <w:rsid w:val="00C93B96"/>
    <w:rsid w:val="00C945F8"/>
    <w:rsid w:val="00CA2E7B"/>
    <w:rsid w:val="00CA60F1"/>
    <w:rsid w:val="00CB1C76"/>
    <w:rsid w:val="00CB53E1"/>
    <w:rsid w:val="00CC0C63"/>
    <w:rsid w:val="00CC3D2B"/>
    <w:rsid w:val="00CD190E"/>
    <w:rsid w:val="00CD54E0"/>
    <w:rsid w:val="00CE3F10"/>
    <w:rsid w:val="00D00523"/>
    <w:rsid w:val="00D00734"/>
    <w:rsid w:val="00D05E04"/>
    <w:rsid w:val="00D05F8E"/>
    <w:rsid w:val="00D06F73"/>
    <w:rsid w:val="00D152F9"/>
    <w:rsid w:val="00D35108"/>
    <w:rsid w:val="00D3540B"/>
    <w:rsid w:val="00D35DF3"/>
    <w:rsid w:val="00D438C9"/>
    <w:rsid w:val="00D44BEE"/>
    <w:rsid w:val="00D46906"/>
    <w:rsid w:val="00D502E5"/>
    <w:rsid w:val="00D52D06"/>
    <w:rsid w:val="00D64347"/>
    <w:rsid w:val="00D645CB"/>
    <w:rsid w:val="00D74029"/>
    <w:rsid w:val="00D77BA1"/>
    <w:rsid w:val="00D8120D"/>
    <w:rsid w:val="00D86258"/>
    <w:rsid w:val="00D94B06"/>
    <w:rsid w:val="00D94E46"/>
    <w:rsid w:val="00D97114"/>
    <w:rsid w:val="00DB0BA4"/>
    <w:rsid w:val="00DB1FBA"/>
    <w:rsid w:val="00DB310B"/>
    <w:rsid w:val="00DB38B9"/>
    <w:rsid w:val="00DB3B52"/>
    <w:rsid w:val="00DB47CF"/>
    <w:rsid w:val="00DB74EF"/>
    <w:rsid w:val="00DD0FF5"/>
    <w:rsid w:val="00DD476B"/>
    <w:rsid w:val="00DE3711"/>
    <w:rsid w:val="00DE6DDB"/>
    <w:rsid w:val="00DF14C7"/>
    <w:rsid w:val="00E0035C"/>
    <w:rsid w:val="00E004CC"/>
    <w:rsid w:val="00E01237"/>
    <w:rsid w:val="00E06F7E"/>
    <w:rsid w:val="00E1277B"/>
    <w:rsid w:val="00E16555"/>
    <w:rsid w:val="00E20BBA"/>
    <w:rsid w:val="00E277E6"/>
    <w:rsid w:val="00E3538A"/>
    <w:rsid w:val="00E3562B"/>
    <w:rsid w:val="00E43C7F"/>
    <w:rsid w:val="00E44622"/>
    <w:rsid w:val="00E45A7F"/>
    <w:rsid w:val="00E46B01"/>
    <w:rsid w:val="00E54A60"/>
    <w:rsid w:val="00E56157"/>
    <w:rsid w:val="00E56D62"/>
    <w:rsid w:val="00E60392"/>
    <w:rsid w:val="00E604DE"/>
    <w:rsid w:val="00E80058"/>
    <w:rsid w:val="00E81EC6"/>
    <w:rsid w:val="00E8259E"/>
    <w:rsid w:val="00E84C4A"/>
    <w:rsid w:val="00E850F0"/>
    <w:rsid w:val="00E85376"/>
    <w:rsid w:val="00E907A6"/>
    <w:rsid w:val="00E970C5"/>
    <w:rsid w:val="00E97583"/>
    <w:rsid w:val="00EA0F04"/>
    <w:rsid w:val="00EA148F"/>
    <w:rsid w:val="00EA17E0"/>
    <w:rsid w:val="00EA4DEB"/>
    <w:rsid w:val="00EB0FC5"/>
    <w:rsid w:val="00EB1EC7"/>
    <w:rsid w:val="00EB60A7"/>
    <w:rsid w:val="00EC0052"/>
    <w:rsid w:val="00EC6677"/>
    <w:rsid w:val="00EC66C0"/>
    <w:rsid w:val="00ED01CA"/>
    <w:rsid w:val="00ED5C92"/>
    <w:rsid w:val="00EE460B"/>
    <w:rsid w:val="00EE58A7"/>
    <w:rsid w:val="00EE7E73"/>
    <w:rsid w:val="00EF129E"/>
    <w:rsid w:val="00EF24F5"/>
    <w:rsid w:val="00EF421F"/>
    <w:rsid w:val="00F06B55"/>
    <w:rsid w:val="00F07DE2"/>
    <w:rsid w:val="00F124D2"/>
    <w:rsid w:val="00F14650"/>
    <w:rsid w:val="00F21388"/>
    <w:rsid w:val="00F21A9A"/>
    <w:rsid w:val="00F23373"/>
    <w:rsid w:val="00F311B8"/>
    <w:rsid w:val="00F33142"/>
    <w:rsid w:val="00F401F7"/>
    <w:rsid w:val="00F46A44"/>
    <w:rsid w:val="00F5227D"/>
    <w:rsid w:val="00F60AD1"/>
    <w:rsid w:val="00F66E9F"/>
    <w:rsid w:val="00F706E0"/>
    <w:rsid w:val="00F72D2F"/>
    <w:rsid w:val="00F7593B"/>
    <w:rsid w:val="00F81328"/>
    <w:rsid w:val="00F84CB4"/>
    <w:rsid w:val="00F858E4"/>
    <w:rsid w:val="00F92FAF"/>
    <w:rsid w:val="00F93153"/>
    <w:rsid w:val="00F96FE8"/>
    <w:rsid w:val="00FA1AD9"/>
    <w:rsid w:val="00FA2ACD"/>
    <w:rsid w:val="00FA55BA"/>
    <w:rsid w:val="00FA5ADA"/>
    <w:rsid w:val="00FB0118"/>
    <w:rsid w:val="00FB44BF"/>
    <w:rsid w:val="00FC02AD"/>
    <w:rsid w:val="00FC13F2"/>
    <w:rsid w:val="00FC2884"/>
    <w:rsid w:val="00FC3312"/>
    <w:rsid w:val="00FC7978"/>
    <w:rsid w:val="00FD191A"/>
    <w:rsid w:val="00FD404C"/>
    <w:rsid w:val="00FD6297"/>
    <w:rsid w:val="00FD6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58"/>
    <w:pPr>
      <w:spacing w:after="200" w:line="276" w:lineRule="auto"/>
    </w:pPr>
    <w:rPr>
      <w:sz w:val="22"/>
      <w:szCs w:val="22"/>
      <w:lang w:val="en-US" w:eastAsia="en-US"/>
    </w:rPr>
  </w:style>
  <w:style w:type="paragraph" w:styleId="Ttulo1">
    <w:name w:val="heading 1"/>
    <w:basedOn w:val="Normal"/>
    <w:link w:val="Ttulo1Char"/>
    <w:uiPriority w:val="99"/>
    <w:qFormat/>
    <w:locked/>
    <w:rsid w:val="00FC2884"/>
    <w:pPr>
      <w:spacing w:before="100" w:beforeAutospacing="1" w:after="100" w:afterAutospacing="1" w:line="240" w:lineRule="auto"/>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C7978"/>
    <w:rPr>
      <w:rFonts w:ascii="Cambria" w:hAnsi="Cambria" w:cs="Times New Roman"/>
      <w:b/>
      <w:kern w:val="32"/>
      <w:sz w:val="32"/>
      <w:lang w:val="en-US" w:eastAsia="en-US"/>
    </w:rPr>
  </w:style>
  <w:style w:type="paragraph" w:styleId="Corpodetexto">
    <w:name w:val="Body Text"/>
    <w:basedOn w:val="Normal"/>
    <w:link w:val="CorpodetextoChar"/>
    <w:uiPriority w:val="99"/>
    <w:rsid w:val="008F4A83"/>
    <w:pPr>
      <w:widowControl w:val="0"/>
      <w:suppressAutoHyphens/>
      <w:spacing w:after="120" w:line="240" w:lineRule="auto"/>
    </w:pPr>
    <w:rPr>
      <w:rFonts w:ascii="Times New Roman" w:eastAsia="Arial Unicode MS" w:hAnsi="Times New Roman"/>
      <w:kern w:val="1"/>
      <w:sz w:val="24"/>
      <w:szCs w:val="24"/>
      <w:lang w:val="pt-BR" w:eastAsia="fr-FR"/>
    </w:rPr>
  </w:style>
  <w:style w:type="character" w:customStyle="1" w:styleId="CorpodetextoChar">
    <w:name w:val="Corpo de texto Char"/>
    <w:link w:val="Corpodetexto"/>
    <w:uiPriority w:val="99"/>
    <w:locked/>
    <w:rsid w:val="008F4A83"/>
    <w:rPr>
      <w:rFonts w:ascii="Times New Roman" w:eastAsia="Arial Unicode MS" w:hAnsi="Times New Roman" w:cs="Times New Roman"/>
      <w:kern w:val="1"/>
      <w:sz w:val="24"/>
      <w:lang w:val="pt-BR" w:eastAsia="fr-FR"/>
    </w:rPr>
  </w:style>
  <w:style w:type="character" w:customStyle="1" w:styleId="googqs-tidbitgoogqs-tidbit-0googqs-tidbit-hilite">
    <w:name w:val="goog_qs-tidbit goog_qs-tidbit-0 goog_qs-tidbit-hilite"/>
    <w:uiPriority w:val="99"/>
    <w:rsid w:val="00B17E16"/>
  </w:style>
  <w:style w:type="paragraph" w:styleId="Textodebalo">
    <w:name w:val="Balloon Text"/>
    <w:basedOn w:val="Normal"/>
    <w:link w:val="TextodebaloChar"/>
    <w:uiPriority w:val="99"/>
    <w:semiHidden/>
    <w:rsid w:val="00EB1EC7"/>
    <w:rPr>
      <w:rFonts w:ascii="Times New Roman" w:hAnsi="Times New Roman"/>
      <w:sz w:val="2"/>
      <w:szCs w:val="20"/>
    </w:rPr>
  </w:style>
  <w:style w:type="character" w:customStyle="1" w:styleId="TextodebaloChar">
    <w:name w:val="Texto de balão Char"/>
    <w:link w:val="Textodebalo"/>
    <w:uiPriority w:val="99"/>
    <w:semiHidden/>
    <w:locked/>
    <w:rsid w:val="00B413E5"/>
    <w:rPr>
      <w:rFonts w:ascii="Times New Roman" w:hAnsi="Times New Roman" w:cs="Times New Roman"/>
      <w:sz w:val="2"/>
      <w:lang w:val="en-US" w:eastAsia="en-US"/>
    </w:rPr>
  </w:style>
  <w:style w:type="character" w:customStyle="1" w:styleId="apple-converted-space">
    <w:name w:val="apple-converted-space"/>
    <w:uiPriority w:val="99"/>
    <w:rsid w:val="002D77F4"/>
    <w:rPr>
      <w:rFonts w:cs="Times New Roman"/>
    </w:rPr>
  </w:style>
  <w:style w:type="paragraph" w:styleId="Cabealho">
    <w:name w:val="header"/>
    <w:basedOn w:val="Normal"/>
    <w:link w:val="CabealhoChar"/>
    <w:uiPriority w:val="99"/>
    <w:unhideWhenUsed/>
    <w:rsid w:val="00491348"/>
    <w:pPr>
      <w:tabs>
        <w:tab w:val="center" w:pos="4252"/>
        <w:tab w:val="right" w:pos="8504"/>
      </w:tabs>
    </w:pPr>
  </w:style>
  <w:style w:type="character" w:customStyle="1" w:styleId="CabealhoChar">
    <w:name w:val="Cabeçalho Char"/>
    <w:link w:val="Cabealho"/>
    <w:uiPriority w:val="99"/>
    <w:rsid w:val="00491348"/>
    <w:rPr>
      <w:sz w:val="22"/>
      <w:szCs w:val="22"/>
      <w:lang w:val="en-US" w:eastAsia="en-US"/>
    </w:rPr>
  </w:style>
  <w:style w:type="paragraph" w:styleId="Rodap">
    <w:name w:val="footer"/>
    <w:basedOn w:val="Normal"/>
    <w:link w:val="RodapChar"/>
    <w:uiPriority w:val="99"/>
    <w:unhideWhenUsed/>
    <w:rsid w:val="00491348"/>
    <w:pPr>
      <w:tabs>
        <w:tab w:val="center" w:pos="4252"/>
        <w:tab w:val="right" w:pos="8504"/>
      </w:tabs>
    </w:pPr>
  </w:style>
  <w:style w:type="character" w:customStyle="1" w:styleId="RodapChar">
    <w:name w:val="Rodapé Char"/>
    <w:link w:val="Rodap"/>
    <w:uiPriority w:val="99"/>
    <w:rsid w:val="0049134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2011">
      <w:marLeft w:val="0"/>
      <w:marRight w:val="0"/>
      <w:marTop w:val="0"/>
      <w:marBottom w:val="0"/>
      <w:divBdr>
        <w:top w:val="none" w:sz="0" w:space="0" w:color="auto"/>
        <w:left w:val="none" w:sz="0" w:space="0" w:color="auto"/>
        <w:bottom w:val="none" w:sz="0" w:space="0" w:color="auto"/>
        <w:right w:val="none" w:sz="0" w:space="0" w:color="auto"/>
      </w:divBdr>
    </w:div>
    <w:div w:id="647632012">
      <w:marLeft w:val="0"/>
      <w:marRight w:val="0"/>
      <w:marTop w:val="0"/>
      <w:marBottom w:val="0"/>
      <w:divBdr>
        <w:top w:val="none" w:sz="0" w:space="0" w:color="auto"/>
        <w:left w:val="none" w:sz="0" w:space="0" w:color="auto"/>
        <w:bottom w:val="none" w:sz="0" w:space="0" w:color="auto"/>
        <w:right w:val="none" w:sz="0" w:space="0" w:color="auto"/>
      </w:divBdr>
    </w:div>
    <w:div w:id="647632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17004</Words>
  <Characters>91826</Characters>
  <DocSecurity>0</DocSecurity>
  <Lines>765</Lines>
  <Paragraphs>217</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108613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2012-03-22T16:24:00Z</cp:lastPrinted>
  <dcterms:created xsi:type="dcterms:W3CDTF">2012-03-15T22:04:00Z</dcterms:created>
  <dcterms:modified xsi:type="dcterms:W3CDTF">2012-04-03T17:50:00Z</dcterms:modified>
</cp:coreProperties>
</file>