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29" w:rsidRPr="00F176C8" w:rsidRDefault="00353129" w:rsidP="00CF6A5F">
      <w:pPr>
        <w:pStyle w:val="Ttulo1"/>
        <w:rPr>
          <w:rFonts w:ascii="Galliard BT" w:hAnsi="Galliard BT"/>
          <w:color w:val="auto"/>
          <w:sz w:val="40"/>
          <w:szCs w:val="40"/>
        </w:rPr>
      </w:pPr>
      <w:bookmarkStart w:id="0" w:name="_GoBack"/>
      <w:bookmarkEnd w:id="0"/>
      <w:r w:rsidRPr="00F176C8">
        <w:rPr>
          <w:rFonts w:ascii="Galliard BT" w:hAnsi="Galliard BT"/>
          <w:color w:val="auto"/>
          <w:sz w:val="40"/>
          <w:szCs w:val="40"/>
        </w:rPr>
        <w:t>Curso Online de Filosofia</w:t>
      </w:r>
    </w:p>
    <w:p w:rsidR="00353129" w:rsidRPr="00F176C8" w:rsidRDefault="00353129" w:rsidP="00CF6A5F">
      <w:pPr>
        <w:pStyle w:val="Ttulo2"/>
        <w:rPr>
          <w:rFonts w:ascii="Galliard BT" w:hAnsi="Galliard BT"/>
          <w:color w:val="auto"/>
        </w:rPr>
      </w:pPr>
      <w:r w:rsidRPr="00F176C8">
        <w:rPr>
          <w:rFonts w:ascii="Galliard BT" w:hAnsi="Galliard BT"/>
          <w:color w:val="auto"/>
        </w:rPr>
        <w:t>Olavo de Carvalho</w:t>
      </w:r>
    </w:p>
    <w:p w:rsidR="00353129" w:rsidRPr="00F176C8" w:rsidRDefault="00353129" w:rsidP="00CF6A5F">
      <w:pPr>
        <w:pStyle w:val="Ttulo4"/>
        <w:rPr>
          <w:rFonts w:ascii="Galliard BT" w:hAnsi="Galliard BT"/>
          <w:color w:val="auto"/>
        </w:rPr>
      </w:pPr>
    </w:p>
    <w:p w:rsidR="00353129" w:rsidRPr="00F176C8" w:rsidRDefault="008C39B2" w:rsidP="00CF6A5F">
      <w:pPr>
        <w:pStyle w:val="Ttulo4"/>
        <w:rPr>
          <w:rFonts w:ascii="Galliard BT" w:hAnsi="Galliard BT"/>
          <w:color w:val="auto"/>
          <w:sz w:val="20"/>
          <w:szCs w:val="20"/>
        </w:rPr>
      </w:pPr>
      <w:r w:rsidRPr="00F176C8">
        <w:rPr>
          <w:rFonts w:ascii="Galliard BT" w:hAnsi="Galliard BT"/>
          <w:color w:val="auto"/>
          <w:sz w:val="20"/>
          <w:szCs w:val="20"/>
        </w:rPr>
        <w:t>Aula 89</w:t>
      </w:r>
    </w:p>
    <w:p w:rsidR="00353129" w:rsidRDefault="008C39B2" w:rsidP="00CF6A5F">
      <w:pPr>
        <w:pStyle w:val="Ttulo3"/>
        <w:rPr>
          <w:rFonts w:ascii="Galliard BT" w:hAnsi="Galliard BT"/>
          <w:color w:val="auto"/>
          <w:sz w:val="20"/>
          <w:szCs w:val="20"/>
        </w:rPr>
      </w:pPr>
      <w:r w:rsidRPr="00F176C8">
        <w:rPr>
          <w:rFonts w:ascii="Galliard BT" w:hAnsi="Galliard BT"/>
          <w:color w:val="auto"/>
          <w:sz w:val="20"/>
          <w:szCs w:val="20"/>
        </w:rPr>
        <w:t>22 de Novembro de 2011</w:t>
      </w:r>
    </w:p>
    <w:p w:rsidR="006E1B09" w:rsidRPr="004D5621" w:rsidRDefault="006E1B09" w:rsidP="006E1B09">
      <w:pPr>
        <w:numPr>
          <w:ilvl w:val="0"/>
          <w:numId w:val="1"/>
        </w:numPr>
        <w:autoSpaceDE w:val="0"/>
        <w:autoSpaceDN w:val="0"/>
        <w:adjustRightInd w:val="0"/>
        <w:jc w:val="center"/>
        <w:rPr>
          <w:rFonts w:ascii="Galliard BT" w:hAnsi="Galliard BT" w:cs="GalliardITCbyBT-Roman"/>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2pt;width:259.5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6E1B09" w:rsidRPr="004D5621" w:rsidRDefault="006E1B09" w:rsidP="006E1B09">
                  <w:pPr>
                    <w:autoSpaceDE w:val="0"/>
                    <w:autoSpaceDN w:val="0"/>
                    <w:adjustRightInd w:val="0"/>
                    <w:jc w:val="center"/>
                    <w:rPr>
                      <w:rFonts w:ascii="Galliard BT" w:hAnsi="Galliard BT" w:cs="GalliardITCbyBT-Roman"/>
                      <w:sz w:val="18"/>
                      <w:szCs w:val="18"/>
                    </w:rPr>
                  </w:pPr>
                  <w:r w:rsidRPr="004D5621">
                    <w:rPr>
                      <w:rFonts w:ascii="Galliard BT" w:hAnsi="Galliard BT" w:cs="GalliardITCbyBT-Roman"/>
                      <w:sz w:val="18"/>
                      <w:szCs w:val="18"/>
                    </w:rPr>
                    <w:t>[</w:t>
                  </w:r>
                  <w:r w:rsidRPr="004D5621">
                    <w:rPr>
                      <w:rFonts w:ascii="Galliard BT" w:hAnsi="Galliard BT" w:cs="GalliardITCbyBT-Bold"/>
                      <w:b/>
                      <w:bCs/>
                      <w:sz w:val="18"/>
                      <w:szCs w:val="18"/>
                    </w:rPr>
                    <w:t>versão provisória</w:t>
                  </w:r>
                  <w:r w:rsidRPr="004D5621">
                    <w:rPr>
                      <w:rFonts w:ascii="Galliard BT" w:hAnsi="Galliard BT" w:cs="GalliardITCbyBT-Roman"/>
                      <w:sz w:val="18"/>
                      <w:szCs w:val="18"/>
                    </w:rPr>
                    <w:t>]</w:t>
                  </w:r>
                </w:p>
                <w:p w:rsidR="006E1B09" w:rsidRPr="004D5621" w:rsidRDefault="006E1B09" w:rsidP="006E1B09">
                  <w:pPr>
                    <w:autoSpaceDE w:val="0"/>
                    <w:autoSpaceDN w:val="0"/>
                    <w:adjustRightInd w:val="0"/>
                    <w:jc w:val="center"/>
                    <w:rPr>
                      <w:rFonts w:ascii="Galliard BT" w:hAnsi="Galliard BT" w:cs="GalliardITCbyBT-Roman"/>
                      <w:sz w:val="18"/>
                      <w:szCs w:val="18"/>
                    </w:rPr>
                  </w:pPr>
                  <w:r w:rsidRPr="004D5621">
                    <w:rPr>
                      <w:rFonts w:ascii="Galliard BT" w:hAnsi="Galliard BT" w:cs="GalliardITCbyBT-Roman"/>
                      <w:sz w:val="18"/>
                      <w:szCs w:val="18"/>
                    </w:rPr>
                    <w:t>Para uso exclusivo dos alunos do Curso Online de Filosofia.</w:t>
                  </w:r>
                </w:p>
                <w:p w:rsidR="006E1B09" w:rsidRPr="004D5621" w:rsidRDefault="006E1B09" w:rsidP="006E1B09">
                  <w:pPr>
                    <w:autoSpaceDE w:val="0"/>
                    <w:autoSpaceDN w:val="0"/>
                    <w:adjustRightInd w:val="0"/>
                    <w:jc w:val="center"/>
                    <w:rPr>
                      <w:rFonts w:ascii="Galliard BT" w:hAnsi="Galliard BT" w:cs="GalliardITCbyBT-Roman"/>
                      <w:sz w:val="18"/>
                      <w:szCs w:val="18"/>
                    </w:rPr>
                  </w:pPr>
                  <w:r w:rsidRPr="004D5621">
                    <w:rPr>
                      <w:rFonts w:ascii="Galliard BT" w:hAnsi="Galliard BT" w:cs="GalliardITCbyBT-Roman"/>
                      <w:sz w:val="18"/>
                      <w:szCs w:val="18"/>
                    </w:rPr>
                    <w:t>O texto desta transcrição não foi revisto ou corrigido pelo autor.</w:t>
                  </w:r>
                </w:p>
                <w:p w:rsidR="006E1B09" w:rsidRPr="006024DA" w:rsidRDefault="006E1B09" w:rsidP="006E1B09">
                  <w:pPr>
                    <w:autoSpaceDE w:val="0"/>
                    <w:autoSpaceDN w:val="0"/>
                    <w:adjustRightInd w:val="0"/>
                    <w:jc w:val="center"/>
                    <w:rPr>
                      <w:rFonts w:ascii="Galliard BT" w:hAnsi="Galliard BT" w:cs="GalliardITCbyBT-Roman"/>
                      <w:sz w:val="18"/>
                      <w:szCs w:val="18"/>
                    </w:rPr>
                  </w:pPr>
                  <w:r w:rsidRPr="004D5621">
                    <w:rPr>
                      <w:rFonts w:ascii="Galliard BT" w:hAnsi="Galliard BT" w:cs="GalliardITCbyBT-Roman"/>
                      <w:sz w:val="18"/>
                      <w:szCs w:val="18"/>
                    </w:rPr>
                    <w:t>Por favor</w:t>
                  </w:r>
                  <w:r>
                    <w:rPr>
                      <w:rFonts w:ascii="Galliard BT" w:hAnsi="Galliard BT" w:cs="GalliardITCbyBT-Roman"/>
                      <w:sz w:val="18"/>
                      <w:szCs w:val="18"/>
                    </w:rPr>
                    <w:t>,</w:t>
                  </w:r>
                  <w:r w:rsidRPr="004D5621">
                    <w:rPr>
                      <w:rFonts w:ascii="Galliard BT" w:hAnsi="Galliard BT" w:cs="GalliardITCbyBT-Roman"/>
                      <w:sz w:val="18"/>
                      <w:szCs w:val="18"/>
                    </w:rPr>
                    <w:t xml:space="preserve"> não cite nem divulgue este material.</w:t>
                  </w:r>
                </w:p>
              </w:txbxContent>
            </v:textbox>
            <w10:wrap type="square"/>
          </v:shape>
        </w:pict>
      </w:r>
    </w:p>
    <w:p w:rsidR="006E1B09" w:rsidRPr="004D5621" w:rsidRDefault="006E1B09" w:rsidP="006E1B09">
      <w:pPr>
        <w:pStyle w:val="Corpodetexto"/>
        <w:numPr>
          <w:ilvl w:val="0"/>
          <w:numId w:val="1"/>
        </w:numPr>
        <w:spacing w:after="0"/>
        <w:jc w:val="center"/>
        <w:rPr>
          <w:rFonts w:ascii="Galliard BT" w:hAnsi="Galliard BT"/>
          <w:color w:val="FF0000"/>
        </w:rPr>
      </w:pPr>
    </w:p>
    <w:p w:rsidR="006E1B09" w:rsidRPr="004D5621" w:rsidRDefault="006E1B09" w:rsidP="006E1B09">
      <w:pPr>
        <w:pStyle w:val="Corpodetexto"/>
        <w:numPr>
          <w:ilvl w:val="0"/>
          <w:numId w:val="1"/>
        </w:numPr>
        <w:spacing w:after="0"/>
        <w:jc w:val="center"/>
        <w:rPr>
          <w:rFonts w:ascii="Galliard BT" w:hAnsi="Galliard BT"/>
          <w:color w:val="FF0000"/>
        </w:rPr>
      </w:pPr>
    </w:p>
    <w:p w:rsidR="006E1B09" w:rsidRPr="004D5621" w:rsidRDefault="006E1B09" w:rsidP="006E1B09">
      <w:pPr>
        <w:pStyle w:val="Corpodetexto"/>
        <w:numPr>
          <w:ilvl w:val="0"/>
          <w:numId w:val="1"/>
        </w:numPr>
        <w:spacing w:after="0"/>
        <w:jc w:val="center"/>
        <w:rPr>
          <w:rFonts w:ascii="Galliard BT" w:hAnsi="Galliard BT"/>
          <w:color w:val="FF0000"/>
        </w:rPr>
      </w:pPr>
    </w:p>
    <w:p w:rsidR="006E1B09" w:rsidRPr="00125979" w:rsidRDefault="006E1B09" w:rsidP="006E1B09">
      <w:pPr>
        <w:pStyle w:val="Corpodetexto"/>
        <w:numPr>
          <w:ilvl w:val="0"/>
          <w:numId w:val="1"/>
        </w:numPr>
        <w:spacing w:after="0"/>
        <w:jc w:val="center"/>
        <w:rPr>
          <w:rFonts w:ascii="Galliard BT" w:hAnsi="Galliard BT"/>
          <w:color w:val="FF0000"/>
          <w:sz w:val="20"/>
          <w:szCs w:val="20"/>
        </w:rPr>
      </w:pPr>
    </w:p>
    <w:p w:rsidR="006E1B09" w:rsidRPr="00275C6E" w:rsidRDefault="006E1B09" w:rsidP="006E1B09">
      <w:pPr>
        <w:pStyle w:val="Corpodetexto"/>
        <w:numPr>
          <w:ilvl w:val="0"/>
          <w:numId w:val="1"/>
        </w:numPr>
        <w:spacing w:after="0"/>
        <w:jc w:val="center"/>
        <w:rPr>
          <w:rFonts w:ascii="Galliard BT" w:hAnsi="Galliard BT"/>
          <w:color w:val="FF0000"/>
          <w:sz w:val="20"/>
          <w:szCs w:val="20"/>
        </w:rPr>
      </w:pPr>
    </w:p>
    <w:p w:rsidR="006E1B09" w:rsidRPr="00F176C8" w:rsidRDefault="006E1B09" w:rsidP="00CF6A5F">
      <w:pPr>
        <w:jc w:val="both"/>
        <w:rPr>
          <w:rFonts w:ascii="Galliard BT" w:hAnsi="Galliard BT" w:cs="Times New Roman"/>
          <w:color w:val="auto"/>
        </w:rPr>
      </w:pPr>
    </w:p>
    <w:p w:rsidR="008C39B2" w:rsidRPr="00F176C8" w:rsidRDefault="00792C83" w:rsidP="00CF6A5F">
      <w:pPr>
        <w:jc w:val="both"/>
        <w:rPr>
          <w:rFonts w:ascii="Galliard BT" w:hAnsi="Galliard BT" w:cs="Times New Roman"/>
          <w:color w:val="auto"/>
        </w:rPr>
      </w:pPr>
      <w:r w:rsidRPr="00F176C8">
        <w:rPr>
          <w:rFonts w:ascii="Galliard BT" w:hAnsi="Galliard BT" w:cs="Times New Roman"/>
          <w:color w:val="auto"/>
        </w:rPr>
        <w:t>Boa noite a todos! Sejam bem vindos!</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Nós temos várias portas de entrada por onde podemos chegar ao assunto desta aula, mas, por uma feliz coincidência, veio aqui uma pergunta do Hélio Rodrigues Pereira com a qual eu gostaria de começar.</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D</w:t>
      </w:r>
      <w:r w:rsidR="000D7EA7">
        <w:rPr>
          <w:rFonts w:ascii="Galliard BT" w:hAnsi="Galliard BT" w:cs="Times New Roman"/>
          <w:color w:val="auto"/>
        </w:rPr>
        <w:t>iz ele: “</w:t>
      </w:r>
      <w:r w:rsidRPr="00F176C8">
        <w:rPr>
          <w:rFonts w:ascii="Galliard BT" w:hAnsi="Galliard BT" w:cs="Times New Roman"/>
          <w:color w:val="auto"/>
        </w:rPr>
        <w:t>Imaginei uma hipótese de que a sua dificuldade de apresentar sua filosofia de maneira sistemática decorra do fato de esta convergir à conclusão de que a recusa em aceitar algumas percepções realizadas pela cultura cristã, como a confissão e a eternidade da alma humana, está na raiz de muitos fenômenos sociais</w:t>
      </w:r>
      <w:r w:rsidR="005108CD" w:rsidRPr="00F176C8">
        <w:rPr>
          <w:rFonts w:ascii="Galliard BT" w:hAnsi="Galliard BT" w:cs="Times New Roman"/>
          <w:color w:val="auto"/>
        </w:rPr>
        <w:t>, como por exemplo</w:t>
      </w:r>
      <w:r w:rsidR="000D7EA7">
        <w:rPr>
          <w:rFonts w:ascii="Galliard BT" w:hAnsi="Galliard BT" w:cs="Times New Roman"/>
          <w:color w:val="auto"/>
        </w:rPr>
        <w:t>,</w:t>
      </w:r>
      <w:r w:rsidRPr="00F176C8">
        <w:rPr>
          <w:rFonts w:ascii="Galliard BT" w:hAnsi="Galliard BT" w:cs="Times New Roman"/>
          <w:color w:val="auto"/>
        </w:rPr>
        <w:t xml:space="preserve"> a relação entre a confissão e o</w:t>
      </w:r>
      <w:r w:rsidR="005108CD" w:rsidRPr="00F176C8">
        <w:rPr>
          <w:rFonts w:ascii="Galliard BT" w:hAnsi="Galliard BT" w:cs="Times New Roman"/>
          <w:color w:val="auto"/>
        </w:rPr>
        <w:t xml:space="preserve"> conceito da paralaxe cognitiva, e que, n</w:t>
      </w:r>
      <w:r w:rsidRPr="00F176C8">
        <w:rPr>
          <w:rFonts w:ascii="Galliard BT" w:hAnsi="Galliard BT" w:cs="Times New Roman"/>
          <w:color w:val="auto"/>
        </w:rPr>
        <w:t>um sistema de exposição formal, tais conclusões apareceriam como p</w:t>
      </w:r>
      <w:r w:rsidR="005108CD" w:rsidRPr="00F176C8">
        <w:rPr>
          <w:rFonts w:ascii="Galliard BT" w:hAnsi="Galliard BT" w:cs="Times New Roman"/>
          <w:color w:val="auto"/>
        </w:rPr>
        <w:t>rincípios e isto levaria ao mal-</w:t>
      </w:r>
      <w:r w:rsidRPr="00F176C8">
        <w:rPr>
          <w:rFonts w:ascii="Galliard BT" w:hAnsi="Galliard BT" w:cs="Times New Roman"/>
          <w:color w:val="auto"/>
        </w:rPr>
        <w:t>entendido de alguém tomar o</w:t>
      </w:r>
      <w:r w:rsidR="005108CD" w:rsidRPr="00F176C8">
        <w:rPr>
          <w:rFonts w:ascii="Galliard BT" w:hAnsi="Galliard BT" w:cs="Times New Roman"/>
          <w:color w:val="auto"/>
        </w:rPr>
        <w:t>s princípios como pressupostos</w:t>
      </w:r>
      <w:r w:rsidRPr="00F176C8">
        <w:rPr>
          <w:rFonts w:ascii="Galliard BT" w:hAnsi="Galliard BT" w:cs="Times New Roman"/>
          <w:color w:val="auto"/>
        </w:rPr>
        <w:t xml:space="preserve"> porque na ordem da exposição for</w:t>
      </w:r>
      <w:r w:rsidR="005108CD" w:rsidRPr="00F176C8">
        <w:rPr>
          <w:rFonts w:ascii="Galliard BT" w:hAnsi="Galliard BT" w:cs="Times New Roman"/>
          <w:color w:val="auto"/>
        </w:rPr>
        <w:t>mal estes apareceriam primeiro</w:t>
      </w:r>
      <w:r w:rsidRPr="00F176C8">
        <w:rPr>
          <w:rFonts w:ascii="Galliard BT" w:hAnsi="Galliard BT" w:cs="Times New Roman"/>
          <w:color w:val="auto"/>
        </w:rPr>
        <w:t>, justamente o que se deseja evitar em função do compromisso assumido em não tomar nenhum do</w:t>
      </w:r>
      <w:r w:rsidR="000D7EA7">
        <w:rPr>
          <w:rFonts w:ascii="Galliard BT" w:hAnsi="Galliard BT" w:cs="Times New Roman"/>
          <w:color w:val="auto"/>
        </w:rPr>
        <w:t>gma religioso como pressuposto.”</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Bom, es</w:t>
      </w:r>
      <w:r w:rsidR="005108CD" w:rsidRPr="00F176C8">
        <w:rPr>
          <w:rFonts w:ascii="Galliard BT" w:hAnsi="Galliard BT" w:cs="Times New Roman"/>
          <w:color w:val="auto"/>
        </w:rPr>
        <w:t>t</w:t>
      </w:r>
      <w:r w:rsidRPr="00F176C8">
        <w:rPr>
          <w:rFonts w:ascii="Galliard BT" w:hAnsi="Galliard BT" w:cs="Times New Roman"/>
          <w:color w:val="auto"/>
        </w:rPr>
        <w:t>a hipótese não está errada, mas ela não é o motivo principal. O motivo principal de</w:t>
      </w:r>
      <w:r w:rsidR="005108CD" w:rsidRPr="00F176C8">
        <w:rPr>
          <w:rFonts w:ascii="Galliard BT" w:hAnsi="Galliard BT" w:cs="Times New Roman"/>
          <w:color w:val="auto"/>
        </w:rPr>
        <w:t xml:space="preserve"> eu</w:t>
      </w:r>
      <w:r w:rsidRPr="00F176C8">
        <w:rPr>
          <w:rFonts w:ascii="Galliard BT" w:hAnsi="Galliard BT" w:cs="Times New Roman"/>
          <w:color w:val="auto"/>
        </w:rPr>
        <w:t xml:space="preserve"> não fazer uma exposição sistemática da minha f</w:t>
      </w:r>
      <w:r w:rsidR="005108CD" w:rsidRPr="00F176C8">
        <w:rPr>
          <w:rFonts w:ascii="Galliard BT" w:hAnsi="Galliard BT" w:cs="Times New Roman"/>
          <w:color w:val="auto"/>
        </w:rPr>
        <w:t xml:space="preserve">ilosofia é que eu sou contra </w:t>
      </w:r>
      <w:r w:rsidRPr="00F176C8">
        <w:rPr>
          <w:rFonts w:ascii="Galliard BT" w:hAnsi="Galliard BT" w:cs="Times New Roman"/>
          <w:color w:val="auto"/>
        </w:rPr>
        <w:t>a exposiç</w:t>
      </w:r>
      <w:r w:rsidR="005108CD" w:rsidRPr="00F176C8">
        <w:rPr>
          <w:rFonts w:ascii="Galliard BT" w:hAnsi="Galliard BT" w:cs="Times New Roman"/>
          <w:color w:val="auto"/>
        </w:rPr>
        <w:t xml:space="preserve">ão sistemática. Uma filosofia é sobretudo um exame, </w:t>
      </w:r>
      <w:r w:rsidRPr="00F176C8">
        <w:rPr>
          <w:rFonts w:ascii="Galliard BT" w:hAnsi="Galliard BT" w:cs="Times New Roman"/>
          <w:color w:val="auto"/>
        </w:rPr>
        <w:t xml:space="preserve">uma análise crítica das cosmovisões. Cosmovisão é uma concepção do cosmos que </w:t>
      </w:r>
      <w:r w:rsidR="005108CD" w:rsidRPr="00F176C8">
        <w:rPr>
          <w:rFonts w:ascii="Galliard BT" w:hAnsi="Galliard BT" w:cs="Times New Roman"/>
          <w:color w:val="auto"/>
        </w:rPr>
        <w:t xml:space="preserve">nós </w:t>
      </w:r>
      <w:r w:rsidRPr="00F176C8">
        <w:rPr>
          <w:rFonts w:ascii="Galliard BT" w:hAnsi="Galliard BT" w:cs="Times New Roman"/>
          <w:color w:val="auto"/>
        </w:rPr>
        <w:t>recebemos mais ou menos pronta da nossa sociedade e que semp</w:t>
      </w:r>
      <w:r w:rsidR="005108CD" w:rsidRPr="00F176C8">
        <w:rPr>
          <w:rFonts w:ascii="Galliard BT" w:hAnsi="Galliard BT" w:cs="Times New Roman"/>
          <w:color w:val="auto"/>
        </w:rPr>
        <w:t>re tem esta ambição totalizante. Q</w:t>
      </w:r>
      <w:r w:rsidRPr="00F176C8">
        <w:rPr>
          <w:rFonts w:ascii="Galliard BT" w:hAnsi="Galliard BT" w:cs="Times New Roman"/>
          <w:color w:val="auto"/>
        </w:rPr>
        <w:t xml:space="preserve">uer dizer, pelo próprio fato de ser uma concepção do cosmos, ela abrange </w:t>
      </w:r>
      <w:r w:rsidR="005108CD" w:rsidRPr="00F176C8">
        <w:rPr>
          <w:rFonts w:ascii="Galliard BT" w:hAnsi="Galliard BT" w:cs="Times New Roman"/>
          <w:color w:val="auto"/>
        </w:rPr>
        <w:t>tudo o que você pode conhecer, e nós</w:t>
      </w:r>
      <w:r w:rsidRPr="00F176C8">
        <w:rPr>
          <w:rFonts w:ascii="Galliard BT" w:hAnsi="Galliard BT" w:cs="Times New Roman"/>
          <w:color w:val="auto"/>
        </w:rPr>
        <w:t xml:space="preserve"> podemos dizer que a cosmovisão só encontra a sua expressão integral na cu</w:t>
      </w:r>
      <w:r w:rsidR="005108CD" w:rsidRPr="00F176C8">
        <w:rPr>
          <w:rFonts w:ascii="Galliard BT" w:hAnsi="Galliard BT" w:cs="Times New Roman"/>
          <w:color w:val="auto"/>
        </w:rPr>
        <w:t>ltura inteira na qual você está.</w:t>
      </w:r>
      <w:r w:rsidRPr="00F176C8">
        <w:rPr>
          <w:rFonts w:ascii="Galliard BT" w:hAnsi="Galliard BT" w:cs="Times New Roman"/>
          <w:color w:val="auto"/>
        </w:rPr>
        <w:t xml:space="preserve"> </w:t>
      </w:r>
      <w:r w:rsidR="005108CD" w:rsidRPr="00F176C8">
        <w:rPr>
          <w:rFonts w:ascii="Galliard BT" w:hAnsi="Galliard BT" w:cs="Times New Roman"/>
          <w:color w:val="auto"/>
        </w:rPr>
        <w:t>M</w:t>
      </w:r>
      <w:r w:rsidRPr="00F176C8">
        <w:rPr>
          <w:rFonts w:ascii="Galliard BT" w:hAnsi="Galliard BT" w:cs="Times New Roman"/>
          <w:color w:val="auto"/>
        </w:rPr>
        <w:t>esmo quando há uma superposição de culturas, como acontece hoje</w:t>
      </w:r>
      <w:r w:rsidR="005108CD" w:rsidRPr="00F176C8">
        <w:rPr>
          <w:rFonts w:ascii="Galliard BT" w:hAnsi="Galliard BT" w:cs="Times New Roman"/>
          <w:color w:val="auto"/>
        </w:rPr>
        <w:t>, existem no mínimo</w:t>
      </w:r>
      <w:r w:rsidRPr="00F176C8">
        <w:rPr>
          <w:rFonts w:ascii="Galliard BT" w:hAnsi="Galliard BT" w:cs="Times New Roman"/>
          <w:color w:val="auto"/>
        </w:rPr>
        <w:t xml:space="preserve"> algumas cosmovisões em di</w:t>
      </w:r>
      <w:r w:rsidR="005108CD" w:rsidRPr="00F176C8">
        <w:rPr>
          <w:rFonts w:ascii="Galliard BT" w:hAnsi="Galliard BT" w:cs="Times New Roman"/>
          <w:color w:val="auto"/>
        </w:rPr>
        <w:t>sputa, mas cada uma delas com</w:t>
      </w:r>
      <w:r w:rsidRPr="00F176C8">
        <w:rPr>
          <w:rFonts w:ascii="Galliard BT" w:hAnsi="Galliard BT" w:cs="Times New Roman"/>
          <w:color w:val="auto"/>
        </w:rPr>
        <w:t xml:space="preserve"> uma pretensão totalizante. A filosofia jamais tem essa pretensão totalizante. Ela só pode examinar determinados pontos da cosmovi</w:t>
      </w:r>
      <w:r w:rsidR="005108CD" w:rsidRPr="00F176C8">
        <w:rPr>
          <w:rFonts w:ascii="Galliard BT" w:hAnsi="Galliard BT" w:cs="Times New Roman"/>
          <w:color w:val="auto"/>
        </w:rPr>
        <w:t>são, analisando-os criticamente, e</w:t>
      </w:r>
      <w:r w:rsidRPr="00F176C8">
        <w:rPr>
          <w:rFonts w:ascii="Galliard BT" w:hAnsi="Galliard BT" w:cs="Times New Roman"/>
          <w:color w:val="auto"/>
        </w:rPr>
        <w:t xml:space="preserve"> ela não visa ja</w:t>
      </w:r>
      <w:r w:rsidR="005108CD" w:rsidRPr="00F176C8">
        <w:rPr>
          <w:rFonts w:ascii="Galliard BT" w:hAnsi="Galliard BT" w:cs="Times New Roman"/>
          <w:color w:val="auto"/>
        </w:rPr>
        <w:t>mais a substituir a cosmovisão.</w:t>
      </w:r>
    </w:p>
    <w:p w:rsidR="008C39B2" w:rsidRPr="00F176C8" w:rsidRDefault="008C39B2" w:rsidP="00CF6A5F">
      <w:pPr>
        <w:jc w:val="both"/>
        <w:rPr>
          <w:rFonts w:ascii="Galliard BT" w:hAnsi="Galliard BT" w:cs="Times New Roman"/>
          <w:color w:val="auto"/>
        </w:rPr>
      </w:pPr>
    </w:p>
    <w:p w:rsidR="008C39B2" w:rsidRPr="00F176C8" w:rsidRDefault="005108CD" w:rsidP="00CF6A5F">
      <w:pPr>
        <w:jc w:val="both"/>
        <w:rPr>
          <w:rFonts w:ascii="Galliard BT" w:hAnsi="Galliard BT" w:cs="Times New Roman"/>
          <w:color w:val="auto"/>
        </w:rPr>
      </w:pPr>
      <w:r w:rsidRPr="00F176C8">
        <w:rPr>
          <w:rFonts w:ascii="Galliard BT" w:hAnsi="Galliard BT" w:cs="Times New Roman"/>
          <w:color w:val="auto"/>
        </w:rPr>
        <w:t>O fato de que</w:t>
      </w:r>
      <w:r w:rsidR="008C39B2" w:rsidRPr="00F176C8">
        <w:rPr>
          <w:rFonts w:ascii="Galliard BT" w:hAnsi="Galliard BT" w:cs="Times New Roman"/>
          <w:color w:val="auto"/>
        </w:rPr>
        <w:t xml:space="preserve"> </w:t>
      </w:r>
      <w:r w:rsidRPr="00F176C8">
        <w:rPr>
          <w:rFonts w:ascii="Galliard BT" w:hAnsi="Galliard BT" w:cs="Times New Roman"/>
          <w:color w:val="auto"/>
        </w:rPr>
        <w:t>durante algum tempo na história,</w:t>
      </w:r>
      <w:r w:rsidR="008C39B2" w:rsidRPr="00F176C8">
        <w:rPr>
          <w:rFonts w:ascii="Galliard BT" w:hAnsi="Galliard BT" w:cs="Times New Roman"/>
          <w:color w:val="auto"/>
        </w:rPr>
        <w:t xml:space="preserve"> sobretudo na idade clá</w:t>
      </w:r>
      <w:r w:rsidRPr="00F176C8">
        <w:rPr>
          <w:rFonts w:ascii="Galliard BT" w:hAnsi="Galliard BT" w:cs="Times New Roman"/>
          <w:color w:val="auto"/>
        </w:rPr>
        <w:t>ssica</w:t>
      </w:r>
      <w:r w:rsidR="00957E93" w:rsidRPr="00F176C8">
        <w:rPr>
          <w:rFonts w:ascii="Galliard BT" w:hAnsi="Galliard BT" w:cs="Times New Roman"/>
          <w:color w:val="auto"/>
        </w:rPr>
        <w:t>, ali</w:t>
      </w:r>
      <w:r w:rsidRPr="00F176C8">
        <w:rPr>
          <w:rFonts w:ascii="Galliard BT" w:hAnsi="Galliard BT" w:cs="Times New Roman"/>
          <w:color w:val="auto"/>
        </w:rPr>
        <w:t xml:space="preserve"> </w:t>
      </w:r>
      <w:r w:rsidR="00957E93" w:rsidRPr="00F176C8">
        <w:rPr>
          <w:rFonts w:ascii="Galliard BT" w:hAnsi="Galliard BT" w:cs="Times New Roman"/>
          <w:color w:val="auto"/>
        </w:rPr>
        <w:t>com Descartes e Espinoza até Hegel mais ou menos</w:t>
      </w:r>
      <w:r w:rsidR="008C39B2" w:rsidRPr="00F176C8">
        <w:rPr>
          <w:rFonts w:ascii="Galliard BT" w:hAnsi="Galliard BT" w:cs="Times New Roman"/>
          <w:color w:val="auto"/>
        </w:rPr>
        <w:t>, houvesse uma tendência geral de organizar a filosofia como sistemas abrangentes, isso</w:t>
      </w:r>
      <w:r w:rsidR="00957E93" w:rsidRPr="00F176C8">
        <w:rPr>
          <w:rFonts w:ascii="Galliard BT" w:hAnsi="Galliard BT" w:cs="Times New Roman"/>
          <w:color w:val="auto"/>
        </w:rPr>
        <w:t xml:space="preserve"> não quer dizer que a noção de ‘sistema abrangente’</w:t>
      </w:r>
      <w:r w:rsidR="008C39B2" w:rsidRPr="00F176C8">
        <w:rPr>
          <w:rFonts w:ascii="Galliard BT" w:hAnsi="Galliard BT" w:cs="Times New Roman"/>
          <w:color w:val="auto"/>
        </w:rPr>
        <w:t xml:space="preserve"> </w:t>
      </w:r>
      <w:r w:rsidR="009D41F3" w:rsidRPr="00F176C8">
        <w:rPr>
          <w:rFonts w:ascii="Galliard BT" w:hAnsi="Galliard BT" w:cs="Times New Roman"/>
          <w:color w:val="auto"/>
        </w:rPr>
        <w:t>seja inerente à filosofia. Você por exemplo</w:t>
      </w:r>
      <w:r w:rsidR="008C39B2" w:rsidRPr="00F176C8">
        <w:rPr>
          <w:rFonts w:ascii="Galliard BT" w:hAnsi="Galliard BT" w:cs="Times New Roman"/>
          <w:color w:val="auto"/>
        </w:rPr>
        <w:t xml:space="preserve"> teria muita dificuldade em reduzir a filosofia de Platão ou de Aristóteles a uma cosmovisão</w:t>
      </w:r>
      <w:r w:rsidR="009D41F3" w:rsidRPr="00F176C8">
        <w:rPr>
          <w:rFonts w:ascii="Galliard BT" w:hAnsi="Galliard BT" w:cs="Times New Roman"/>
          <w:color w:val="auto"/>
        </w:rPr>
        <w:t xml:space="preserve"> abrangente. Eles não tinham est</w:t>
      </w:r>
      <w:r w:rsidR="008C39B2" w:rsidRPr="00F176C8">
        <w:rPr>
          <w:rFonts w:ascii="Galliard BT" w:hAnsi="Galliard BT" w:cs="Times New Roman"/>
          <w:color w:val="auto"/>
        </w:rPr>
        <w:t>a pretensão, como eu também não tenho hoje</w:t>
      </w:r>
      <w:r w:rsidR="009D41F3" w:rsidRPr="00F176C8">
        <w:rPr>
          <w:rFonts w:ascii="Galliard BT" w:hAnsi="Galliard BT" w:cs="Times New Roman"/>
          <w:color w:val="auto"/>
        </w:rPr>
        <w:t>. A pretensão sistêmica surge num</w:t>
      </w:r>
      <w:r w:rsidR="008C39B2" w:rsidRPr="00F176C8">
        <w:rPr>
          <w:rFonts w:ascii="Galliard BT" w:hAnsi="Galliard BT" w:cs="Times New Roman"/>
          <w:color w:val="auto"/>
        </w:rPr>
        <w:t xml:space="preserve"> certo momento da hist</w:t>
      </w:r>
      <w:r w:rsidR="009D41F3" w:rsidRPr="00F176C8">
        <w:rPr>
          <w:rFonts w:ascii="Galliard BT" w:hAnsi="Galliard BT" w:cs="Times New Roman"/>
          <w:color w:val="auto"/>
        </w:rPr>
        <w:t>ória e desaparece em outro. Então</w:t>
      </w:r>
      <w:r w:rsidR="008C39B2" w:rsidRPr="00F176C8">
        <w:rPr>
          <w:rFonts w:ascii="Galliard BT" w:hAnsi="Galliard BT" w:cs="Times New Roman"/>
          <w:color w:val="auto"/>
        </w:rPr>
        <w:t xml:space="preserve"> foi um episódio na história da filosofia, e não </w:t>
      </w:r>
      <w:r w:rsidR="009D41F3" w:rsidRPr="00F176C8">
        <w:rPr>
          <w:rFonts w:ascii="Galliard BT" w:hAnsi="Galliard BT" w:cs="Times New Roman"/>
          <w:color w:val="auto"/>
        </w:rPr>
        <w:t>um traço inerente à filosofia, e</w:t>
      </w:r>
      <w:r w:rsidR="008C39B2" w:rsidRPr="00F176C8">
        <w:rPr>
          <w:rFonts w:ascii="Galliard BT" w:hAnsi="Galliard BT" w:cs="Times New Roman"/>
          <w:color w:val="auto"/>
        </w:rPr>
        <w:t>mbora, pelo fato mesmo de ser uma análise crítica d</w:t>
      </w:r>
      <w:r w:rsidR="009D41F3" w:rsidRPr="00F176C8">
        <w:rPr>
          <w:rFonts w:ascii="Galliard BT" w:hAnsi="Galliard BT" w:cs="Times New Roman"/>
          <w:color w:val="auto"/>
        </w:rPr>
        <w:t>a cosmovisão, a filosofia possa em certos momentos</w:t>
      </w:r>
      <w:r w:rsidR="008C39B2" w:rsidRPr="00F176C8">
        <w:rPr>
          <w:rFonts w:ascii="Galliard BT" w:hAnsi="Galliard BT" w:cs="Times New Roman"/>
          <w:color w:val="auto"/>
        </w:rPr>
        <w:t xml:space="preserve"> abranger praticamente todos os tópico</w:t>
      </w:r>
      <w:r w:rsidR="009D41F3" w:rsidRPr="00F176C8">
        <w:rPr>
          <w:rFonts w:ascii="Galliard BT" w:hAnsi="Galliard BT" w:cs="Times New Roman"/>
          <w:color w:val="auto"/>
        </w:rPr>
        <w:t xml:space="preserve">s fundamentais da cosmovisão, </w:t>
      </w:r>
      <w:r w:rsidR="008C39B2" w:rsidRPr="00F176C8">
        <w:rPr>
          <w:rFonts w:ascii="Galliard BT" w:hAnsi="Galliard BT" w:cs="Times New Roman"/>
          <w:color w:val="auto"/>
        </w:rPr>
        <w:t xml:space="preserve">isso possa dar </w:t>
      </w:r>
      <w:r w:rsidR="009D41F3" w:rsidRPr="00F176C8">
        <w:rPr>
          <w:rFonts w:ascii="Galliard BT" w:hAnsi="Galliard BT" w:cs="Times New Roman"/>
          <w:color w:val="auto"/>
        </w:rPr>
        <w:t>um</w:t>
      </w:r>
      <w:r w:rsidR="008C39B2" w:rsidRPr="00F176C8">
        <w:rPr>
          <w:rFonts w:ascii="Galliard BT" w:hAnsi="Galliard BT" w:cs="Times New Roman"/>
          <w:color w:val="auto"/>
        </w:rPr>
        <w:t xml:space="preserve">a ilusão de que ela tem uma </w:t>
      </w:r>
      <w:r w:rsidR="008C39B2" w:rsidRPr="00F176C8">
        <w:rPr>
          <w:rFonts w:ascii="Galliard BT" w:hAnsi="Galliard BT" w:cs="Times New Roman"/>
          <w:color w:val="auto"/>
        </w:rPr>
        <w:lastRenderedPageBreak/>
        <w:t>pretensão abrangente. M</w:t>
      </w:r>
      <w:r w:rsidR="00086E48" w:rsidRPr="00F176C8">
        <w:rPr>
          <w:rFonts w:ascii="Galliard BT" w:hAnsi="Galliard BT" w:cs="Times New Roman"/>
          <w:color w:val="auto"/>
        </w:rPr>
        <w:t>as uma cosmovisão sempre existe, e</w:t>
      </w:r>
      <w:r w:rsidR="009D41F3" w:rsidRPr="00F176C8">
        <w:rPr>
          <w:rFonts w:ascii="Galliard BT" w:hAnsi="Galliard BT" w:cs="Times New Roman"/>
          <w:color w:val="auto"/>
        </w:rPr>
        <w:t>la</w:t>
      </w:r>
      <w:r w:rsidR="00086E48" w:rsidRPr="00F176C8">
        <w:rPr>
          <w:rFonts w:ascii="Galliard BT" w:hAnsi="Galliard BT" w:cs="Times New Roman"/>
          <w:color w:val="auto"/>
        </w:rPr>
        <w:t xml:space="preserve"> é inerente à própria cultura; e</w:t>
      </w:r>
      <w:r w:rsidR="008C39B2" w:rsidRPr="00F176C8">
        <w:rPr>
          <w:rFonts w:ascii="Galliard BT" w:hAnsi="Galliard BT" w:cs="Times New Roman"/>
          <w:color w:val="auto"/>
        </w:rPr>
        <w:t xml:space="preserve">la está aí, </w:t>
      </w:r>
      <w:r w:rsidR="00086E48" w:rsidRPr="00F176C8">
        <w:rPr>
          <w:rFonts w:ascii="Galliard BT" w:hAnsi="Galliard BT" w:cs="Times New Roman"/>
          <w:color w:val="auto"/>
        </w:rPr>
        <w:t xml:space="preserve">ela </w:t>
      </w:r>
      <w:r w:rsidR="008C39B2" w:rsidRPr="00F176C8">
        <w:rPr>
          <w:rFonts w:ascii="Galliard BT" w:hAnsi="Galliard BT" w:cs="Times New Roman"/>
          <w:color w:val="auto"/>
        </w:rPr>
        <w:t>é um dado da realidade</w:t>
      </w:r>
      <w:r w:rsidR="00086E48" w:rsidRPr="00F176C8">
        <w:rPr>
          <w:rFonts w:ascii="Galliard BT" w:hAnsi="Galliard BT" w:cs="Times New Roman"/>
          <w:color w:val="auto"/>
        </w:rPr>
        <w:t>; e,</w:t>
      </w:r>
      <w:r w:rsidR="008C39B2" w:rsidRPr="00F176C8">
        <w:rPr>
          <w:rFonts w:ascii="Galliard BT" w:hAnsi="Galliard BT" w:cs="Times New Roman"/>
          <w:color w:val="auto"/>
        </w:rPr>
        <w:t xml:space="preserve"> sobretudo, </w:t>
      </w:r>
      <w:r w:rsidR="00086E48" w:rsidRPr="00F176C8">
        <w:rPr>
          <w:rFonts w:ascii="Galliard BT" w:hAnsi="Galliard BT" w:cs="Times New Roman"/>
          <w:color w:val="auto"/>
        </w:rPr>
        <w:t xml:space="preserve">ela </w:t>
      </w:r>
      <w:r w:rsidR="008C39B2" w:rsidRPr="00F176C8">
        <w:rPr>
          <w:rFonts w:ascii="Galliard BT" w:hAnsi="Galliard BT" w:cs="Times New Roman"/>
          <w:color w:val="auto"/>
        </w:rPr>
        <w:t>é uma obra coletiva, uma obra de muitos séculos, que vai se depositando e se sedimentando. Nenhuma inteligência individual poderia substitui</w:t>
      </w:r>
      <w:r w:rsidR="00086E48" w:rsidRPr="00F176C8">
        <w:rPr>
          <w:rFonts w:ascii="Galliard BT" w:hAnsi="Galliard BT" w:cs="Times New Roman"/>
          <w:color w:val="auto"/>
        </w:rPr>
        <w:t xml:space="preserve">r uma cosmovisão por outra </w:t>
      </w:r>
      <w:r w:rsidR="000D7EA7">
        <w:rPr>
          <w:rFonts w:ascii="Galliard BT" w:hAnsi="Galliard BT"/>
        </w:rPr>
        <w:t xml:space="preserve">— </w:t>
      </w:r>
      <w:r w:rsidR="00086E48" w:rsidRPr="00F176C8">
        <w:rPr>
          <w:rFonts w:ascii="Galliard BT" w:hAnsi="Galliard BT" w:cs="Times New Roman"/>
          <w:color w:val="auto"/>
        </w:rPr>
        <w:t>isto é absolutamente impossível.</w:t>
      </w:r>
    </w:p>
    <w:p w:rsidR="008C39B2" w:rsidRPr="00F176C8" w:rsidRDefault="008C39B2" w:rsidP="00CF6A5F">
      <w:pPr>
        <w:jc w:val="both"/>
        <w:rPr>
          <w:rFonts w:ascii="Galliard BT" w:hAnsi="Galliard BT" w:cs="Times New Roman"/>
          <w:color w:val="auto"/>
        </w:rPr>
      </w:pPr>
    </w:p>
    <w:p w:rsidR="00B13549" w:rsidRPr="00F176C8" w:rsidRDefault="00086E48" w:rsidP="00CF6A5F">
      <w:pPr>
        <w:jc w:val="both"/>
        <w:rPr>
          <w:rFonts w:ascii="Galliard BT" w:hAnsi="Galliard BT" w:cs="Times New Roman"/>
          <w:color w:val="auto"/>
        </w:rPr>
      </w:pPr>
      <w:r w:rsidRPr="00F176C8">
        <w:rPr>
          <w:rFonts w:ascii="Galliard BT" w:hAnsi="Galliard BT" w:cs="Times New Roman"/>
          <w:color w:val="auto"/>
        </w:rPr>
        <w:t>Então, a</w:t>
      </w:r>
      <w:r w:rsidR="008C39B2" w:rsidRPr="00F176C8">
        <w:rPr>
          <w:rFonts w:ascii="Galliard BT" w:hAnsi="Galliard BT" w:cs="Times New Roman"/>
          <w:color w:val="auto"/>
        </w:rPr>
        <w:t xml:space="preserve"> filosofia pode parecer sistêmica pel</w:t>
      </w:r>
      <w:r w:rsidRPr="00F176C8">
        <w:rPr>
          <w:rFonts w:ascii="Galliard BT" w:hAnsi="Galliard BT" w:cs="Times New Roman"/>
          <w:color w:val="auto"/>
        </w:rPr>
        <w:t>o fato de que a própria razão é no fim das contas</w:t>
      </w:r>
      <w:r w:rsidR="008C39B2" w:rsidRPr="00F176C8">
        <w:rPr>
          <w:rFonts w:ascii="Galliard BT" w:hAnsi="Galliard BT" w:cs="Times New Roman"/>
          <w:color w:val="auto"/>
        </w:rPr>
        <w:t xml:space="preserve"> um senso de totalidade. Mas senso de totalidade é uma</w:t>
      </w:r>
      <w:r w:rsidRPr="00F176C8">
        <w:rPr>
          <w:rFonts w:ascii="Galliard BT" w:hAnsi="Galliard BT" w:cs="Times New Roman"/>
          <w:color w:val="auto"/>
        </w:rPr>
        <w:t xml:space="preserve"> coisa, totalidade é outra. Q</w:t>
      </w:r>
      <w:r w:rsidR="008C39B2" w:rsidRPr="00F176C8">
        <w:rPr>
          <w:rFonts w:ascii="Galliard BT" w:hAnsi="Galliard BT" w:cs="Times New Roman"/>
          <w:color w:val="auto"/>
        </w:rPr>
        <w:t>uer dizer, você estar se dirigindo a uma totalidade e unidade não quer dizer que você</w:t>
      </w:r>
      <w:r w:rsidR="00B13549" w:rsidRPr="00F176C8">
        <w:rPr>
          <w:rFonts w:ascii="Galliard BT" w:hAnsi="Galliard BT" w:cs="Times New Roman"/>
          <w:color w:val="auto"/>
        </w:rPr>
        <w:t xml:space="preserve"> vai alcançá-la. Uma cosmovisão </w:t>
      </w:r>
      <w:r w:rsidR="008C39B2" w:rsidRPr="00F176C8">
        <w:rPr>
          <w:rFonts w:ascii="Galliard BT" w:hAnsi="Galliard BT" w:cs="Times New Roman"/>
          <w:color w:val="auto"/>
        </w:rPr>
        <w:t>sim, tem a pretensã</w:t>
      </w:r>
      <w:r w:rsidR="00B13549" w:rsidRPr="00F176C8">
        <w:rPr>
          <w:rFonts w:ascii="Galliard BT" w:hAnsi="Galliard BT" w:cs="Times New Roman"/>
          <w:color w:val="auto"/>
        </w:rPr>
        <w:t>o de unidade total e abrangente</w:t>
      </w:r>
      <w:r w:rsidR="008C39B2" w:rsidRPr="00F176C8">
        <w:rPr>
          <w:rFonts w:ascii="Galliard BT" w:hAnsi="Galliard BT" w:cs="Times New Roman"/>
          <w:color w:val="auto"/>
        </w:rPr>
        <w:t xml:space="preserve"> porque ela passa como se fosse a própria realidade, como se fosse o próprio cosmos. Quando você absorve da sua cultura as noções fundamentais sobre o que é a realidade, o que é o tempo, qual é a hierarquia dos fatores</w:t>
      </w:r>
      <w:r w:rsidR="00B13549" w:rsidRPr="00F176C8">
        <w:rPr>
          <w:rFonts w:ascii="Galliard BT" w:hAnsi="Galliard BT" w:cs="Times New Roman"/>
          <w:color w:val="auto"/>
        </w:rPr>
        <w:t>, etc</w:t>
      </w:r>
      <w:r w:rsidR="000D7EA7">
        <w:rPr>
          <w:rFonts w:ascii="Galliard BT" w:hAnsi="Galliard BT" w:cs="Times New Roman"/>
          <w:color w:val="auto"/>
        </w:rPr>
        <w:t>.,</w:t>
      </w:r>
      <w:r w:rsidR="008C39B2" w:rsidRPr="00F176C8">
        <w:rPr>
          <w:rFonts w:ascii="Galliard BT" w:hAnsi="Galliard BT" w:cs="Times New Roman"/>
          <w:color w:val="auto"/>
        </w:rPr>
        <w:t xml:space="preserve"> isso não vem para você sob a forma de uma doutrina, mas vem como se fosse a própria image</w:t>
      </w:r>
      <w:r w:rsidR="00B13549" w:rsidRPr="00F176C8">
        <w:rPr>
          <w:rFonts w:ascii="Galliard BT" w:hAnsi="Galliard BT" w:cs="Times New Roman"/>
          <w:color w:val="auto"/>
        </w:rPr>
        <w:t>m direta do cosmos. Mas na filosofia</w:t>
      </w:r>
      <w:r w:rsidR="008C39B2" w:rsidRPr="00F176C8">
        <w:rPr>
          <w:rFonts w:ascii="Galliard BT" w:hAnsi="Galliard BT" w:cs="Times New Roman"/>
          <w:color w:val="auto"/>
        </w:rPr>
        <w:t xml:space="preserve"> nós sabemos que não estamos</w:t>
      </w:r>
      <w:r w:rsidR="00B13549" w:rsidRPr="00F176C8">
        <w:rPr>
          <w:rFonts w:ascii="Galliard BT" w:hAnsi="Galliard BT" w:cs="Times New Roman"/>
          <w:color w:val="auto"/>
        </w:rPr>
        <w:t xml:space="preserve"> lidando como uma imagem direta; nós estamos </w:t>
      </w:r>
      <w:r w:rsidR="008C39B2" w:rsidRPr="00F176C8">
        <w:rPr>
          <w:rFonts w:ascii="Galliard BT" w:hAnsi="Galliard BT" w:cs="Times New Roman"/>
          <w:color w:val="auto"/>
        </w:rPr>
        <w:t>lidando</w:t>
      </w:r>
      <w:r w:rsidR="00B13549" w:rsidRPr="00F176C8">
        <w:rPr>
          <w:rFonts w:ascii="Galliard BT" w:hAnsi="Galliard BT" w:cs="Times New Roman"/>
          <w:color w:val="auto"/>
        </w:rPr>
        <w:t xml:space="preserve"> com uma intermediação mental, quer dizer,</w:t>
      </w:r>
      <w:r w:rsidR="008C39B2" w:rsidRPr="00F176C8">
        <w:rPr>
          <w:rFonts w:ascii="Galliard BT" w:hAnsi="Galliard BT" w:cs="Times New Roman"/>
          <w:color w:val="auto"/>
        </w:rPr>
        <w:t xml:space="preserve"> uma atividade</w:t>
      </w:r>
      <w:r w:rsidR="00B13549" w:rsidRPr="00F176C8">
        <w:rPr>
          <w:rFonts w:ascii="Galliard BT" w:hAnsi="Galliard BT" w:cs="Times New Roman"/>
          <w:color w:val="auto"/>
        </w:rPr>
        <w:t xml:space="preserve"> mental que você está exercendo</w:t>
      </w:r>
      <w:r w:rsidR="008C39B2" w:rsidRPr="00F176C8">
        <w:rPr>
          <w:rFonts w:ascii="Galliard BT" w:hAnsi="Galliard BT" w:cs="Times New Roman"/>
          <w:color w:val="auto"/>
        </w:rPr>
        <w:t xml:space="preserve"> em vista de corrigir ou aperfeiçoar essa cosmov</w:t>
      </w:r>
      <w:r w:rsidR="00B13549" w:rsidRPr="00F176C8">
        <w:rPr>
          <w:rFonts w:ascii="Galliard BT" w:hAnsi="Galliard BT" w:cs="Times New Roman"/>
          <w:color w:val="auto"/>
        </w:rPr>
        <w:t>isão,</w:t>
      </w:r>
      <w:r w:rsidR="008C39B2" w:rsidRPr="00F176C8">
        <w:rPr>
          <w:rFonts w:ascii="Galliard BT" w:hAnsi="Galliard BT" w:cs="Times New Roman"/>
          <w:color w:val="auto"/>
        </w:rPr>
        <w:t xml:space="preserve"> a</w:t>
      </w:r>
      <w:r w:rsidR="00B13549" w:rsidRPr="00F176C8">
        <w:rPr>
          <w:rFonts w:ascii="Galliard BT" w:hAnsi="Galliard BT" w:cs="Times New Roman"/>
          <w:color w:val="auto"/>
        </w:rPr>
        <w:t>té de rejeitá-la completamente.</w:t>
      </w:r>
    </w:p>
    <w:p w:rsidR="00B13549" w:rsidRPr="00F176C8" w:rsidRDefault="00B13549"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Então, embora orientada por uma noção de razão como senso de totalidade e senso das proporções dentro da totalidade, a</w:t>
      </w:r>
      <w:r w:rsidR="00B13549" w:rsidRPr="00F176C8">
        <w:rPr>
          <w:rFonts w:ascii="Galliard BT" w:hAnsi="Galliard BT" w:cs="Times New Roman"/>
          <w:color w:val="auto"/>
        </w:rPr>
        <w:t xml:space="preserve"> filosofia não visa a alcançar est</w:t>
      </w:r>
      <w:r w:rsidRPr="00F176C8">
        <w:rPr>
          <w:rFonts w:ascii="Galliard BT" w:hAnsi="Galliard BT" w:cs="Times New Roman"/>
          <w:color w:val="auto"/>
        </w:rPr>
        <w:t>a abrangência descritiva de uma cosmovisão. Por isso mesmo, ela não tem como ser apresentada sistematicamente.</w:t>
      </w:r>
      <w:r w:rsidR="00B13549" w:rsidRPr="00F176C8">
        <w:rPr>
          <w:rFonts w:ascii="Galliard BT" w:hAnsi="Galliard BT" w:cs="Times New Roman"/>
          <w:color w:val="auto"/>
        </w:rPr>
        <w:t xml:space="preserve"> Você veja que, m</w:t>
      </w:r>
      <w:r w:rsidRPr="00F176C8">
        <w:rPr>
          <w:rFonts w:ascii="Galliard BT" w:hAnsi="Galliard BT" w:cs="Times New Roman"/>
          <w:color w:val="auto"/>
        </w:rPr>
        <w:t>esmo</w:t>
      </w:r>
      <w:r w:rsidR="00B13549" w:rsidRPr="00F176C8">
        <w:rPr>
          <w:rFonts w:ascii="Galliard BT" w:hAnsi="Galliard BT" w:cs="Times New Roman"/>
          <w:color w:val="auto"/>
        </w:rPr>
        <w:t xml:space="preserve"> </w:t>
      </w:r>
      <w:r w:rsidRPr="00F176C8">
        <w:rPr>
          <w:rFonts w:ascii="Galliard BT" w:hAnsi="Galliard BT" w:cs="Times New Roman"/>
          <w:color w:val="auto"/>
        </w:rPr>
        <w:t>os filósofos que são mais sistemáticos e abrangentes, você encontra</w:t>
      </w:r>
      <w:r w:rsidR="00B13549" w:rsidRPr="00F176C8">
        <w:rPr>
          <w:rFonts w:ascii="Galliard BT" w:hAnsi="Galliard BT" w:cs="Times New Roman"/>
          <w:color w:val="auto"/>
        </w:rPr>
        <w:t xml:space="preserve"> na obra deles</w:t>
      </w:r>
      <w:r w:rsidRPr="00F176C8">
        <w:rPr>
          <w:rFonts w:ascii="Galliard BT" w:hAnsi="Galliard BT" w:cs="Times New Roman"/>
          <w:color w:val="auto"/>
        </w:rPr>
        <w:t xml:space="preserve"> uma série de es</w:t>
      </w:r>
      <w:r w:rsidR="00AB3657" w:rsidRPr="00F176C8">
        <w:rPr>
          <w:rFonts w:ascii="Galliard BT" w:hAnsi="Galliard BT" w:cs="Times New Roman"/>
          <w:color w:val="auto"/>
        </w:rPr>
        <w:t>tudos sobre pontos particulares</w:t>
      </w:r>
      <w:r w:rsidRPr="00F176C8">
        <w:rPr>
          <w:rFonts w:ascii="Galliard BT" w:hAnsi="Galliard BT" w:cs="Times New Roman"/>
          <w:color w:val="auto"/>
        </w:rPr>
        <w:t xml:space="preserve"> que às vezes você não sabe co</w:t>
      </w:r>
      <w:r w:rsidR="00AB3657" w:rsidRPr="00F176C8">
        <w:rPr>
          <w:rFonts w:ascii="Galliard BT" w:hAnsi="Galliard BT" w:cs="Times New Roman"/>
          <w:color w:val="auto"/>
        </w:rPr>
        <w:t>mo encaixar no conjunto, ou que pelo menos</w:t>
      </w:r>
      <w:r w:rsidRPr="00F176C8">
        <w:rPr>
          <w:rFonts w:ascii="Galliard BT" w:hAnsi="Galliard BT" w:cs="Times New Roman"/>
          <w:color w:val="auto"/>
        </w:rPr>
        <w:t xml:space="preserve"> eles mesmos não encaixaram no conjunto. Por exemplo, se </w:t>
      </w:r>
      <w:r w:rsidR="00AB3657" w:rsidRPr="00F176C8">
        <w:rPr>
          <w:rFonts w:ascii="Galliard BT" w:hAnsi="Galliard BT" w:cs="Times New Roman"/>
          <w:color w:val="auto"/>
        </w:rPr>
        <w:t xml:space="preserve">você estudar as obras de São </w:t>
      </w:r>
      <w:r w:rsidRPr="00F176C8">
        <w:rPr>
          <w:rFonts w:ascii="Galliard BT" w:hAnsi="Galliard BT" w:cs="Times New Roman"/>
          <w:color w:val="auto"/>
        </w:rPr>
        <w:t xml:space="preserve">Tomás de Aquino, você vai ver que têm as duas grandes Sumas – a </w:t>
      </w:r>
      <w:r w:rsidRPr="00F176C8">
        <w:rPr>
          <w:rFonts w:ascii="Galliard BT" w:hAnsi="Galliard BT" w:cs="Times New Roman"/>
          <w:i/>
          <w:color w:val="auto"/>
        </w:rPr>
        <w:t>Suma Teológica</w:t>
      </w:r>
      <w:r w:rsidRPr="00F176C8">
        <w:rPr>
          <w:rFonts w:ascii="Galliard BT" w:hAnsi="Galliard BT" w:cs="Times New Roman"/>
          <w:color w:val="auto"/>
        </w:rPr>
        <w:t xml:space="preserve"> e a </w:t>
      </w:r>
      <w:r w:rsidRPr="00F176C8">
        <w:rPr>
          <w:rFonts w:ascii="Galliard BT" w:hAnsi="Galliard BT" w:cs="Times New Roman"/>
          <w:i/>
          <w:color w:val="auto"/>
        </w:rPr>
        <w:t xml:space="preserve">Suma Contra os Gentios </w:t>
      </w:r>
      <w:r w:rsidRPr="00F176C8">
        <w:rPr>
          <w:rFonts w:ascii="Galliard BT" w:hAnsi="Galliard BT" w:cs="Times New Roman"/>
          <w:color w:val="auto"/>
        </w:rPr>
        <w:t xml:space="preserve">–, mas tem uma série de pontos particulares que foram desenvolvidos conforme as circunstâncias ou até a pedido de terceiros, </w:t>
      </w:r>
      <w:r w:rsidR="00AB3657" w:rsidRPr="00F176C8">
        <w:rPr>
          <w:rFonts w:ascii="Galliard BT" w:hAnsi="Galliard BT" w:cs="Times New Roman"/>
          <w:color w:val="auto"/>
        </w:rPr>
        <w:t xml:space="preserve">ou </w:t>
      </w:r>
      <w:r w:rsidRPr="00F176C8">
        <w:rPr>
          <w:rFonts w:ascii="Galliard BT" w:hAnsi="Galliard BT" w:cs="Times New Roman"/>
          <w:color w:val="auto"/>
        </w:rPr>
        <w:t xml:space="preserve">para responder a perguntas de terceiros. Como encaixar esses estudos particulares dentro do conjunto? </w:t>
      </w:r>
      <w:r w:rsidR="002A0475" w:rsidRPr="00F176C8">
        <w:rPr>
          <w:rFonts w:ascii="Galliard BT" w:hAnsi="Galliard BT" w:cs="Times New Roman"/>
          <w:color w:val="auto"/>
        </w:rPr>
        <w:t xml:space="preserve">Mas o </w:t>
      </w:r>
      <w:r w:rsidRPr="00F176C8">
        <w:rPr>
          <w:rFonts w:ascii="Galliard BT" w:hAnsi="Galliard BT" w:cs="Times New Roman"/>
          <w:color w:val="auto"/>
        </w:rPr>
        <w:t>próprio S</w:t>
      </w:r>
      <w:r w:rsidR="00AB3657" w:rsidRPr="00F176C8">
        <w:rPr>
          <w:rFonts w:ascii="Galliard BT" w:hAnsi="Galliard BT" w:cs="Times New Roman"/>
          <w:color w:val="auto"/>
        </w:rPr>
        <w:t>anto Tomás de Aquino não fez isto, senão</w:t>
      </w:r>
      <w:r w:rsidR="002A0475" w:rsidRPr="00F176C8">
        <w:rPr>
          <w:rFonts w:ascii="Galliard BT" w:hAnsi="Galliard BT" w:cs="Times New Roman"/>
          <w:color w:val="auto"/>
        </w:rPr>
        <w:t xml:space="preserve"> ele teria pego</w:t>
      </w:r>
      <w:r w:rsidRPr="00F176C8">
        <w:rPr>
          <w:rFonts w:ascii="Galliard BT" w:hAnsi="Galliard BT" w:cs="Times New Roman"/>
          <w:color w:val="auto"/>
        </w:rPr>
        <w:t xml:space="preserve"> esses estudos </w:t>
      </w:r>
      <w:r w:rsidR="002A0475" w:rsidRPr="00F176C8">
        <w:rPr>
          <w:rFonts w:ascii="Galliard BT" w:hAnsi="Galliard BT" w:cs="Times New Roman"/>
          <w:color w:val="auto"/>
        </w:rPr>
        <w:t xml:space="preserve">particulares e inserido na </w:t>
      </w:r>
      <w:r w:rsidR="002A0475" w:rsidRPr="00F176C8">
        <w:rPr>
          <w:rFonts w:ascii="Galliard BT" w:hAnsi="Galliard BT" w:cs="Times New Roman"/>
          <w:i/>
          <w:color w:val="auto"/>
        </w:rPr>
        <w:t>S</w:t>
      </w:r>
      <w:r w:rsidRPr="00F176C8">
        <w:rPr>
          <w:rFonts w:ascii="Galliard BT" w:hAnsi="Galliard BT" w:cs="Times New Roman"/>
          <w:i/>
          <w:color w:val="auto"/>
        </w:rPr>
        <w:t>uma</w:t>
      </w:r>
      <w:r w:rsidRPr="00F176C8">
        <w:rPr>
          <w:rFonts w:ascii="Galliard BT" w:hAnsi="Galliard BT" w:cs="Times New Roman"/>
          <w:color w:val="auto"/>
        </w:rPr>
        <w:t xml:space="preserve"> de alguma maneira, coisa que ele não fez. Embora em poucos filósofos você vá encontrar um senso de unidade e tota</w:t>
      </w:r>
      <w:r w:rsidR="00E97E3E" w:rsidRPr="00F176C8">
        <w:rPr>
          <w:rFonts w:ascii="Galliard BT" w:hAnsi="Galliard BT" w:cs="Times New Roman"/>
          <w:color w:val="auto"/>
        </w:rPr>
        <w:t>lidade tão claro quanto em São</w:t>
      </w:r>
      <w:r w:rsidRPr="00F176C8">
        <w:rPr>
          <w:rFonts w:ascii="Galliard BT" w:hAnsi="Galliard BT" w:cs="Times New Roman"/>
          <w:color w:val="auto"/>
        </w:rPr>
        <w:t xml:space="preserve"> Tomás de Aquino, ele jamais teve a pretensão de organizar a sua </w:t>
      </w:r>
      <w:r w:rsidR="00E97E3E" w:rsidRPr="00F176C8">
        <w:rPr>
          <w:rFonts w:ascii="Galliard BT" w:hAnsi="Galliard BT" w:cs="Times New Roman"/>
          <w:color w:val="auto"/>
        </w:rPr>
        <w:t>filosofia de modo tão sistêmico</w:t>
      </w:r>
      <w:r w:rsidRPr="00F176C8">
        <w:rPr>
          <w:rFonts w:ascii="Galliard BT" w:hAnsi="Galliard BT" w:cs="Times New Roman"/>
          <w:color w:val="auto"/>
        </w:rPr>
        <w:t xml:space="preserve"> que todos os escritos particulares acabassem se encaixando dentro das </w:t>
      </w:r>
      <w:r w:rsidR="00E97E3E" w:rsidRPr="00F176C8">
        <w:rPr>
          <w:rFonts w:ascii="Galliard BT" w:hAnsi="Galliard BT" w:cs="Times New Roman"/>
          <w:color w:val="auto"/>
        </w:rPr>
        <w:t>s</w:t>
      </w:r>
      <w:r w:rsidRPr="00F176C8">
        <w:rPr>
          <w:rFonts w:ascii="Galliard BT" w:hAnsi="Galliard BT" w:cs="Times New Roman"/>
          <w:color w:val="auto"/>
        </w:rPr>
        <w:t xml:space="preserve">umas. O próprio nome </w:t>
      </w:r>
      <w:r w:rsidR="00A76F43" w:rsidRPr="00F176C8">
        <w:rPr>
          <w:rFonts w:ascii="Galliard BT" w:hAnsi="Galliard BT" w:cs="Times New Roman"/>
          <w:color w:val="auto"/>
        </w:rPr>
        <w:t>‘</w:t>
      </w:r>
      <w:r w:rsidR="00E97E3E" w:rsidRPr="00F176C8">
        <w:rPr>
          <w:rFonts w:ascii="Galliard BT" w:hAnsi="Galliard BT" w:cs="Times New Roman"/>
          <w:color w:val="auto"/>
        </w:rPr>
        <w:t>suma</w:t>
      </w:r>
      <w:r w:rsidR="00A76F43" w:rsidRPr="00F176C8">
        <w:rPr>
          <w:rFonts w:ascii="Galliard BT" w:hAnsi="Galliard BT" w:cs="Times New Roman"/>
          <w:color w:val="auto"/>
        </w:rPr>
        <w:t>’</w:t>
      </w:r>
      <w:r w:rsidRPr="00F176C8">
        <w:rPr>
          <w:rFonts w:ascii="Galliard BT" w:hAnsi="Galliard BT" w:cs="Times New Roman"/>
          <w:color w:val="auto"/>
        </w:rPr>
        <w:t xml:space="preserve"> indica de algum modo uma intenção abra</w:t>
      </w:r>
      <w:r w:rsidR="00A76F43" w:rsidRPr="00F176C8">
        <w:rPr>
          <w:rFonts w:ascii="Galliard BT" w:hAnsi="Galliard BT" w:cs="Times New Roman"/>
          <w:color w:val="auto"/>
        </w:rPr>
        <w:t>ngente, mas não existe nenhuma s</w:t>
      </w:r>
      <w:r w:rsidRPr="00F176C8">
        <w:rPr>
          <w:rFonts w:ascii="Galliard BT" w:hAnsi="Galliard BT" w:cs="Times New Roman"/>
          <w:color w:val="auto"/>
        </w:rPr>
        <w:t>uma que você possa dizer que abrangeu todos os aspectos da realidade ao ponto de</w:t>
      </w:r>
      <w:r w:rsidR="00A76F43" w:rsidRPr="00F176C8">
        <w:rPr>
          <w:rFonts w:ascii="Galliard BT" w:hAnsi="Galliard BT" w:cs="Times New Roman"/>
          <w:color w:val="auto"/>
        </w:rPr>
        <w:t xml:space="preserve"> o</w:t>
      </w:r>
      <w:r w:rsidRPr="00F176C8">
        <w:rPr>
          <w:rFonts w:ascii="Galliard BT" w:hAnsi="Galliard BT" w:cs="Times New Roman"/>
          <w:color w:val="auto"/>
        </w:rPr>
        <w:t xml:space="preserve"> seu autor não precisar examinar mais nad</w:t>
      </w:r>
      <w:r w:rsidR="00A76F43" w:rsidRPr="00F176C8">
        <w:rPr>
          <w:rFonts w:ascii="Galliard BT" w:hAnsi="Galliard BT" w:cs="Times New Roman"/>
          <w:color w:val="auto"/>
        </w:rPr>
        <w:t>a, nenhum problema isoladamente</w:t>
      </w:r>
      <w:r w:rsidRPr="00F176C8">
        <w:rPr>
          <w:rFonts w:ascii="Galliard BT" w:hAnsi="Galliard BT" w:cs="Times New Roman"/>
          <w:color w:val="auto"/>
        </w:rPr>
        <w:t xml:space="preserve"> depois.</w:t>
      </w: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 </w:t>
      </w: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Em segundo lugar, eu não creio que eu tenha n</w:t>
      </w:r>
      <w:r w:rsidR="00A76F43" w:rsidRPr="00F176C8">
        <w:rPr>
          <w:rFonts w:ascii="Galliard BT" w:hAnsi="Galliard BT" w:cs="Times New Roman"/>
          <w:color w:val="auto"/>
        </w:rPr>
        <w:t xml:space="preserve">enhuma dificuldade em evitar </w:t>
      </w:r>
      <w:r w:rsidRPr="00F176C8">
        <w:rPr>
          <w:rFonts w:ascii="Galliard BT" w:hAnsi="Galliard BT" w:cs="Times New Roman"/>
          <w:color w:val="auto"/>
        </w:rPr>
        <w:t>a idéia de tomar um d</w:t>
      </w:r>
      <w:r w:rsidR="00A76F43" w:rsidRPr="00F176C8">
        <w:rPr>
          <w:rFonts w:ascii="Galliard BT" w:hAnsi="Galliard BT" w:cs="Times New Roman"/>
          <w:color w:val="auto"/>
        </w:rPr>
        <w:t>ogma religioso como pressuposto,</w:t>
      </w:r>
      <w:r w:rsidRPr="00F176C8">
        <w:rPr>
          <w:rFonts w:ascii="Galliard BT" w:hAnsi="Galliard BT" w:cs="Times New Roman"/>
          <w:color w:val="auto"/>
        </w:rPr>
        <w:t xml:space="preserve"> porque eu acredito que qualquer intuito apologético, por mais mínimo que seja, é desastroso para a filosofia. </w:t>
      </w:r>
      <w:r w:rsidR="00A76F43" w:rsidRPr="00F176C8">
        <w:rPr>
          <w:rFonts w:ascii="Galliard BT" w:hAnsi="Galliard BT" w:cs="Times New Roman"/>
          <w:color w:val="auto"/>
        </w:rPr>
        <w:t>Quer dizer, n</w:t>
      </w:r>
      <w:r w:rsidRPr="00F176C8">
        <w:rPr>
          <w:rFonts w:ascii="Galliard BT" w:hAnsi="Galliard BT" w:cs="Times New Roman"/>
          <w:color w:val="auto"/>
        </w:rPr>
        <w:t>ão se trata aqui apenas de evitar tomar dogmas religiosos como ponto de partida, mas trata-se de uma absoluta imposs</w:t>
      </w:r>
      <w:r w:rsidR="00EC4891" w:rsidRPr="00F176C8">
        <w:rPr>
          <w:rFonts w:ascii="Galliard BT" w:hAnsi="Galliard BT" w:cs="Times New Roman"/>
          <w:color w:val="auto"/>
        </w:rPr>
        <w:t>ibilidade de fazê-lo. Você veja,</w:t>
      </w:r>
      <w:r w:rsidRPr="00F176C8">
        <w:rPr>
          <w:rFonts w:ascii="Galliard BT" w:hAnsi="Galliard BT" w:cs="Times New Roman"/>
          <w:color w:val="auto"/>
        </w:rPr>
        <w:t xml:space="preserve"> quando</w:t>
      </w:r>
      <w:r w:rsidR="00EC4891" w:rsidRPr="00F176C8">
        <w:rPr>
          <w:rFonts w:ascii="Galliard BT" w:hAnsi="Galliard BT" w:cs="Times New Roman"/>
          <w:color w:val="auto"/>
        </w:rPr>
        <w:t xml:space="preserve"> você</w:t>
      </w:r>
      <w:r w:rsidRPr="00F176C8">
        <w:rPr>
          <w:rFonts w:ascii="Galliard BT" w:hAnsi="Galliard BT" w:cs="Times New Roman"/>
          <w:color w:val="auto"/>
        </w:rPr>
        <w:t xml:space="preserve"> toma uma atitude apologética, você está tratando o cristianismo como se </w:t>
      </w:r>
      <w:r w:rsidR="00EC4891" w:rsidRPr="00F176C8">
        <w:rPr>
          <w:rFonts w:ascii="Galliard BT" w:hAnsi="Galliard BT" w:cs="Times New Roman"/>
          <w:color w:val="auto"/>
        </w:rPr>
        <w:t xml:space="preserve">ele </w:t>
      </w:r>
      <w:r w:rsidRPr="00F176C8">
        <w:rPr>
          <w:rFonts w:ascii="Galliard BT" w:hAnsi="Galliard BT" w:cs="Times New Roman"/>
          <w:color w:val="auto"/>
        </w:rPr>
        <w:t>fosse uma doutrina entre outras doutrinas, e você está toman</w:t>
      </w:r>
      <w:r w:rsidR="00EC4891" w:rsidRPr="00F176C8">
        <w:rPr>
          <w:rFonts w:ascii="Galliard BT" w:hAnsi="Galliard BT" w:cs="Times New Roman"/>
          <w:color w:val="auto"/>
        </w:rPr>
        <w:t>do partido dele. Eu acho que est</w:t>
      </w:r>
      <w:r w:rsidRPr="00F176C8">
        <w:rPr>
          <w:rFonts w:ascii="Galliard BT" w:hAnsi="Galliard BT" w:cs="Times New Roman"/>
          <w:color w:val="auto"/>
        </w:rPr>
        <w:t xml:space="preserve">e ponto de partida </w:t>
      </w:r>
      <w:r w:rsidR="00EC4891" w:rsidRPr="00F176C8">
        <w:rPr>
          <w:rFonts w:ascii="Galliard BT" w:hAnsi="Galliard BT" w:cs="Times New Roman"/>
          <w:color w:val="auto"/>
        </w:rPr>
        <w:t xml:space="preserve">já </w:t>
      </w:r>
      <w:r w:rsidR="000D7EA7">
        <w:rPr>
          <w:rFonts w:ascii="Galliard BT" w:hAnsi="Galliard BT" w:cs="Times New Roman"/>
          <w:color w:val="auto"/>
        </w:rPr>
        <w:t xml:space="preserve">é cem por </w:t>
      </w:r>
      <w:r w:rsidRPr="00F176C8">
        <w:rPr>
          <w:rFonts w:ascii="Galliard BT" w:hAnsi="Galliard BT" w:cs="Times New Roman"/>
          <w:color w:val="auto"/>
        </w:rPr>
        <w:t>cento errado. Não há doutrina no mundo que possa dar conta do que sucedeu durante a passagem de Nosso Senhor Jesus Cristo pela terra. Nenhuma doutrina pode dar. Por mais abrangente que seja, ela sempre será limitada em relaç</w:t>
      </w:r>
      <w:r w:rsidR="00EC4891" w:rsidRPr="00F176C8">
        <w:rPr>
          <w:rFonts w:ascii="Galliard BT" w:hAnsi="Galliard BT" w:cs="Times New Roman"/>
          <w:color w:val="auto"/>
        </w:rPr>
        <w:t>ão àqueles fatos iniciais. E estes fatos têm que</w:t>
      </w:r>
      <w:r w:rsidRPr="00F176C8">
        <w:rPr>
          <w:rFonts w:ascii="Galliard BT" w:hAnsi="Galliard BT" w:cs="Times New Roman"/>
          <w:color w:val="auto"/>
        </w:rPr>
        <w:t xml:space="preserve"> ser tomados como tais, como coisas que aconteceram, e não como símbolos abreviados de doutrinas que seriam escritas mil ou mil e quinhentos anos depois. Você não vai me dizer que Jesus Cristo fez o cego ver e o paralítico andar só para que depois al</w:t>
      </w:r>
      <w:r w:rsidR="00EC4891" w:rsidRPr="00F176C8">
        <w:rPr>
          <w:rFonts w:ascii="Galliard BT" w:hAnsi="Galliard BT" w:cs="Times New Roman"/>
          <w:color w:val="auto"/>
        </w:rPr>
        <w:t>gum teólogo explicasse o que ist</w:t>
      </w:r>
      <w:r w:rsidRPr="00F176C8">
        <w:rPr>
          <w:rFonts w:ascii="Galliard BT" w:hAnsi="Galliard BT" w:cs="Times New Roman"/>
          <w:color w:val="auto"/>
        </w:rPr>
        <w:t xml:space="preserve">o significa. A teologia inteira </w:t>
      </w:r>
      <w:r w:rsidR="00EC4891" w:rsidRPr="00F176C8">
        <w:rPr>
          <w:rFonts w:ascii="Galliard BT" w:hAnsi="Galliard BT" w:cs="Times New Roman"/>
          <w:color w:val="auto"/>
        </w:rPr>
        <w:t xml:space="preserve">realmente não </w:t>
      </w:r>
      <w:r w:rsidRPr="00F176C8">
        <w:rPr>
          <w:rFonts w:ascii="Galliard BT" w:hAnsi="Galliard BT" w:cs="Times New Roman"/>
          <w:color w:val="auto"/>
        </w:rPr>
        <w:t>é nad</w:t>
      </w:r>
      <w:r w:rsidR="00EC4891" w:rsidRPr="00F176C8">
        <w:rPr>
          <w:rFonts w:ascii="Galliard BT" w:hAnsi="Galliard BT" w:cs="Times New Roman"/>
          <w:color w:val="auto"/>
        </w:rPr>
        <w:t>a em função dos acontecimentos,</w:t>
      </w:r>
      <w:r w:rsidRPr="00F176C8">
        <w:rPr>
          <w:rFonts w:ascii="Galliard BT" w:hAnsi="Galliard BT" w:cs="Times New Roman"/>
          <w:color w:val="auto"/>
        </w:rPr>
        <w:t xml:space="preserve"> e esses acontecimentos não faz</w:t>
      </w:r>
      <w:r w:rsidR="00EC4891" w:rsidRPr="00F176C8">
        <w:rPr>
          <w:rFonts w:ascii="Galliard BT" w:hAnsi="Galliard BT" w:cs="Times New Roman"/>
          <w:color w:val="auto"/>
        </w:rPr>
        <w:t>em parte de uma ordem doutrinal; eles</w:t>
      </w:r>
      <w:r w:rsidRPr="00F176C8">
        <w:rPr>
          <w:rFonts w:ascii="Galliard BT" w:hAnsi="Galliard BT" w:cs="Times New Roman"/>
          <w:color w:val="auto"/>
        </w:rPr>
        <w:t xml:space="preserve"> fa</w:t>
      </w:r>
      <w:r w:rsidR="00EC4891" w:rsidRPr="00F176C8">
        <w:rPr>
          <w:rFonts w:ascii="Galliard BT" w:hAnsi="Galliard BT" w:cs="Times New Roman"/>
          <w:color w:val="auto"/>
        </w:rPr>
        <w:t xml:space="preserve">zem parte da ordem da realidade, e </w:t>
      </w:r>
      <w:r w:rsidRPr="00F176C8">
        <w:rPr>
          <w:rFonts w:ascii="Galliard BT" w:hAnsi="Galliard BT" w:cs="Times New Roman"/>
          <w:color w:val="auto"/>
        </w:rPr>
        <w:t>é a ordem da realidad</w:t>
      </w:r>
      <w:r w:rsidR="00EC4891" w:rsidRPr="00F176C8">
        <w:rPr>
          <w:rFonts w:ascii="Galliard BT" w:hAnsi="Galliard BT" w:cs="Times New Roman"/>
          <w:color w:val="auto"/>
        </w:rPr>
        <w:t>e que a filosofia tem em vista.</w:t>
      </w:r>
    </w:p>
    <w:p w:rsidR="008C39B2" w:rsidRPr="00F176C8" w:rsidRDefault="008C39B2" w:rsidP="00CF6A5F">
      <w:pPr>
        <w:jc w:val="both"/>
        <w:rPr>
          <w:rFonts w:ascii="Galliard BT" w:hAnsi="Galliard BT" w:cs="Times New Roman"/>
          <w:color w:val="auto"/>
        </w:rPr>
      </w:pPr>
    </w:p>
    <w:p w:rsidR="008C39B2" w:rsidRPr="00F176C8" w:rsidRDefault="00EC4891" w:rsidP="00CF6A5F">
      <w:pPr>
        <w:jc w:val="both"/>
        <w:rPr>
          <w:rFonts w:ascii="Galliard BT" w:hAnsi="Galliard BT" w:cs="Times New Roman"/>
          <w:color w:val="auto"/>
        </w:rPr>
      </w:pPr>
      <w:r w:rsidRPr="00F176C8">
        <w:rPr>
          <w:rFonts w:ascii="Galliard BT" w:hAnsi="Galliard BT" w:cs="Times New Roman"/>
          <w:color w:val="auto"/>
        </w:rPr>
        <w:t>Nós estamos lidando aqui diretamente</w:t>
      </w:r>
      <w:r w:rsidR="008C39B2" w:rsidRPr="00F176C8">
        <w:rPr>
          <w:rFonts w:ascii="Galliard BT" w:hAnsi="Galliard BT" w:cs="Times New Roman"/>
          <w:color w:val="auto"/>
        </w:rPr>
        <w:t xml:space="preserve"> com esses dois fatores: a realidade, tal como chega até nós</w:t>
      </w:r>
      <w:r w:rsidR="00223CAC" w:rsidRPr="00F176C8">
        <w:rPr>
          <w:rFonts w:ascii="Galliard BT" w:hAnsi="Galliard BT" w:cs="Times New Roman"/>
          <w:color w:val="auto"/>
        </w:rPr>
        <w:t>, s</w:t>
      </w:r>
      <w:r w:rsidR="008C39B2" w:rsidRPr="00F176C8">
        <w:rPr>
          <w:rFonts w:ascii="Galliard BT" w:hAnsi="Galliard BT" w:cs="Times New Roman"/>
          <w:color w:val="auto"/>
        </w:rPr>
        <w:t xml:space="preserve">eja pela experiência direta, </w:t>
      </w:r>
      <w:r w:rsidR="00223CAC" w:rsidRPr="00F176C8">
        <w:rPr>
          <w:rFonts w:ascii="Galliard BT" w:hAnsi="Galliard BT" w:cs="Times New Roman"/>
          <w:color w:val="auto"/>
        </w:rPr>
        <w:t>seja pela experiência histórica</w:t>
      </w:r>
      <w:r w:rsidR="008C39B2" w:rsidRPr="00F176C8">
        <w:rPr>
          <w:rFonts w:ascii="Galliard BT" w:hAnsi="Galliard BT" w:cs="Times New Roman"/>
          <w:color w:val="auto"/>
        </w:rPr>
        <w:t xml:space="preserve"> e, por outro lado, as cosmovisões, que também se apresentam a nós como fatos </w:t>
      </w:r>
      <w:r w:rsidR="000D7EA7">
        <w:rPr>
          <w:rFonts w:ascii="Galliard BT" w:hAnsi="Galliard BT"/>
        </w:rPr>
        <w:t>—</w:t>
      </w:r>
      <w:r w:rsidR="008C39B2" w:rsidRPr="00F176C8">
        <w:rPr>
          <w:rFonts w:ascii="Galliard BT" w:hAnsi="Galliard BT" w:cs="Times New Roman"/>
          <w:color w:val="auto"/>
        </w:rPr>
        <w:t xml:space="preserve"> fatos da ordem histórica, fatos de enorme duração, de enorme abrangênci</w:t>
      </w:r>
      <w:r w:rsidR="00223CAC" w:rsidRPr="00F176C8">
        <w:rPr>
          <w:rFonts w:ascii="Galliard BT" w:hAnsi="Galliard BT" w:cs="Times New Roman"/>
          <w:color w:val="auto"/>
        </w:rPr>
        <w:t>a, mas no fim das contas</w:t>
      </w:r>
      <w:r w:rsidR="008C39B2" w:rsidRPr="00F176C8">
        <w:rPr>
          <w:rFonts w:ascii="Galliard BT" w:hAnsi="Galliard BT" w:cs="Times New Roman"/>
          <w:color w:val="auto"/>
        </w:rPr>
        <w:t xml:space="preserve"> nada mais que fatos. </w:t>
      </w:r>
    </w:p>
    <w:p w:rsidR="008C39B2" w:rsidRPr="00F176C8" w:rsidRDefault="008C39B2" w:rsidP="00CF6A5F">
      <w:pPr>
        <w:jc w:val="both"/>
        <w:rPr>
          <w:rFonts w:ascii="Galliard BT" w:hAnsi="Galliard BT" w:cs="Times New Roman"/>
          <w:color w:val="auto"/>
        </w:rPr>
      </w:pPr>
    </w:p>
    <w:p w:rsidR="008C39B2" w:rsidRPr="00F176C8" w:rsidRDefault="005A3B23" w:rsidP="00CF6A5F">
      <w:pPr>
        <w:jc w:val="both"/>
        <w:rPr>
          <w:rFonts w:ascii="Galliard BT" w:hAnsi="Galliard BT" w:cs="Times New Roman"/>
          <w:color w:val="auto"/>
        </w:rPr>
      </w:pPr>
      <w:r w:rsidRPr="00F176C8">
        <w:rPr>
          <w:rFonts w:ascii="Galliard BT" w:hAnsi="Galliard BT" w:cs="Times New Roman"/>
          <w:color w:val="auto"/>
        </w:rPr>
        <w:t>Então</w:t>
      </w:r>
      <w:r w:rsidR="00223CAC" w:rsidRPr="00F176C8">
        <w:rPr>
          <w:rFonts w:ascii="Galliard BT" w:hAnsi="Galliard BT" w:cs="Times New Roman"/>
          <w:color w:val="auto"/>
        </w:rPr>
        <w:t xml:space="preserve"> se</w:t>
      </w:r>
      <w:r w:rsidRPr="00F176C8">
        <w:rPr>
          <w:rFonts w:ascii="Galliard BT" w:hAnsi="Galliard BT" w:cs="Times New Roman"/>
          <w:color w:val="auto"/>
        </w:rPr>
        <w:t>,</w:t>
      </w:r>
      <w:r w:rsidR="00223CAC" w:rsidRPr="00F176C8">
        <w:rPr>
          <w:rFonts w:ascii="Galliard BT" w:hAnsi="Galliard BT" w:cs="Times New Roman"/>
          <w:color w:val="auto"/>
        </w:rPr>
        <w:t xml:space="preserve"> c</w:t>
      </w:r>
      <w:r w:rsidR="008C39B2" w:rsidRPr="00F176C8">
        <w:rPr>
          <w:rFonts w:ascii="Galliard BT" w:hAnsi="Galliard BT" w:cs="Times New Roman"/>
          <w:color w:val="auto"/>
        </w:rPr>
        <w:t xml:space="preserve">omo eu expliquei para vocês desde o início, o cristianismo não é uma doutrina, mas é uma sucessão de fatos que depois os teólogos </w:t>
      </w:r>
      <w:r w:rsidR="00223CAC" w:rsidRPr="00F176C8">
        <w:rPr>
          <w:rFonts w:ascii="Galliard BT" w:hAnsi="Galliard BT" w:cs="Times New Roman"/>
          <w:color w:val="auto"/>
        </w:rPr>
        <w:t>se esforçam para transformar n</w:t>
      </w:r>
      <w:r w:rsidR="008C39B2" w:rsidRPr="00F176C8">
        <w:rPr>
          <w:rFonts w:ascii="Galliard BT" w:hAnsi="Galliard BT" w:cs="Times New Roman"/>
          <w:color w:val="auto"/>
        </w:rPr>
        <w:t>uma exposição sistemática, sem jamais conse</w:t>
      </w:r>
      <w:r w:rsidR="00223CAC" w:rsidRPr="00F176C8">
        <w:rPr>
          <w:rFonts w:ascii="Galliard BT" w:hAnsi="Galliard BT" w:cs="Times New Roman"/>
          <w:color w:val="auto"/>
        </w:rPr>
        <w:t xml:space="preserve">gui-lo </w:t>
      </w:r>
      <w:r w:rsidR="000D7EA7">
        <w:rPr>
          <w:rFonts w:ascii="Galliard BT" w:hAnsi="Galliard BT"/>
        </w:rPr>
        <w:t>—</w:t>
      </w:r>
      <w:r w:rsidR="00223CAC" w:rsidRPr="00F176C8">
        <w:rPr>
          <w:rFonts w:ascii="Galliard BT" w:hAnsi="Galliard BT" w:cs="Times New Roman"/>
          <w:color w:val="auto"/>
        </w:rPr>
        <w:t xml:space="preserve"> ist</w:t>
      </w:r>
      <w:r w:rsidR="008C39B2" w:rsidRPr="00F176C8">
        <w:rPr>
          <w:rFonts w:ascii="Galliard BT" w:hAnsi="Galliard BT" w:cs="Times New Roman"/>
          <w:color w:val="auto"/>
        </w:rPr>
        <w:t>o é importantíssimo: todas as teologias são</w:t>
      </w:r>
      <w:r w:rsidR="00223CAC" w:rsidRPr="00F176C8">
        <w:rPr>
          <w:rFonts w:ascii="Galliard BT" w:hAnsi="Galliard BT" w:cs="Times New Roman"/>
          <w:color w:val="auto"/>
        </w:rPr>
        <w:t xml:space="preserve"> incompletas e todas são falhas, e a própria evolução do dogma cristão,</w:t>
      </w:r>
      <w:r w:rsidR="008C39B2" w:rsidRPr="00F176C8">
        <w:rPr>
          <w:rFonts w:ascii="Galliard BT" w:hAnsi="Galliard BT" w:cs="Times New Roman"/>
          <w:color w:val="auto"/>
        </w:rPr>
        <w:t xml:space="preserve"> se</w:t>
      </w:r>
      <w:r w:rsidR="00223CAC" w:rsidRPr="00F176C8">
        <w:rPr>
          <w:rFonts w:ascii="Galliard BT" w:hAnsi="Galliard BT" w:cs="Times New Roman"/>
          <w:color w:val="auto"/>
        </w:rPr>
        <w:t xml:space="preserve"> vocês </w:t>
      </w:r>
      <w:r w:rsidR="002A5051" w:rsidRPr="00F176C8">
        <w:rPr>
          <w:rFonts w:ascii="Galliard BT" w:hAnsi="Galliard BT" w:cs="Times New Roman"/>
          <w:color w:val="auto"/>
        </w:rPr>
        <w:t xml:space="preserve">a </w:t>
      </w:r>
      <w:r w:rsidR="00223CAC" w:rsidRPr="00F176C8">
        <w:rPr>
          <w:rFonts w:ascii="Galliard BT" w:hAnsi="Galliard BT" w:cs="Times New Roman"/>
          <w:color w:val="auto"/>
        </w:rPr>
        <w:t xml:space="preserve">estudarem por exemplo </w:t>
      </w:r>
      <w:r w:rsidR="002A5051" w:rsidRPr="00F176C8">
        <w:rPr>
          <w:rFonts w:ascii="Galliard BT" w:hAnsi="Galliard BT" w:cs="Times New Roman"/>
          <w:color w:val="auto"/>
        </w:rPr>
        <w:t>n</w:t>
      </w:r>
      <w:r w:rsidR="008C39B2" w:rsidRPr="00F176C8">
        <w:rPr>
          <w:rFonts w:ascii="Galliard BT" w:hAnsi="Galliard BT" w:cs="Times New Roman"/>
          <w:color w:val="auto"/>
        </w:rPr>
        <w:t xml:space="preserve">o livro do Cardeal Newman, que é um clássico, vocês verão </w:t>
      </w:r>
      <w:r w:rsidR="00223CAC" w:rsidRPr="00F176C8">
        <w:rPr>
          <w:rFonts w:ascii="Galliard BT" w:hAnsi="Galliard BT" w:cs="Times New Roman"/>
          <w:color w:val="auto"/>
        </w:rPr>
        <w:t>que, se existe uma evolução do d</w:t>
      </w:r>
      <w:r w:rsidR="008C39B2" w:rsidRPr="00F176C8">
        <w:rPr>
          <w:rFonts w:ascii="Galliard BT" w:hAnsi="Galliard BT" w:cs="Times New Roman"/>
          <w:color w:val="auto"/>
        </w:rPr>
        <w:t>og</w:t>
      </w:r>
      <w:r w:rsidR="00223CAC" w:rsidRPr="00F176C8">
        <w:rPr>
          <w:rFonts w:ascii="Galliard BT" w:hAnsi="Galliard BT" w:cs="Times New Roman"/>
          <w:color w:val="auto"/>
        </w:rPr>
        <w:t>ma c</w:t>
      </w:r>
      <w:r w:rsidR="002A5051" w:rsidRPr="00F176C8">
        <w:rPr>
          <w:rFonts w:ascii="Galliard BT" w:hAnsi="Galliard BT" w:cs="Times New Roman"/>
          <w:color w:val="auto"/>
        </w:rPr>
        <w:t>atólico, quer dizer que o d</w:t>
      </w:r>
      <w:r w:rsidR="008C39B2" w:rsidRPr="00F176C8">
        <w:rPr>
          <w:rFonts w:ascii="Galliard BT" w:hAnsi="Galliard BT" w:cs="Times New Roman"/>
          <w:color w:val="auto"/>
        </w:rPr>
        <w:t>ogma não terminou e que existe</w:t>
      </w:r>
      <w:r w:rsidRPr="00F176C8">
        <w:rPr>
          <w:rFonts w:ascii="Galliard BT" w:hAnsi="Galliard BT" w:cs="Times New Roman"/>
          <w:color w:val="auto"/>
        </w:rPr>
        <w:t xml:space="preserve">m milhões de questões em aberto, e </w:t>
      </w:r>
      <w:r w:rsidR="008C39B2" w:rsidRPr="00F176C8">
        <w:rPr>
          <w:rFonts w:ascii="Galliard BT" w:hAnsi="Galliard BT" w:cs="Times New Roman"/>
          <w:color w:val="auto"/>
        </w:rPr>
        <w:t xml:space="preserve">coisas que pareciam claras cinco ou seis séculos atrás podem se tornar enormemente complicadas depois. </w:t>
      </w:r>
      <w:r w:rsidR="008C39B2" w:rsidRPr="000D7EA7">
        <w:rPr>
          <w:rFonts w:ascii="Galliard BT" w:hAnsi="Galliard BT" w:cs="Times New Roman"/>
          <w:b/>
          <w:color w:val="FF0000"/>
          <w:sz w:val="16"/>
        </w:rPr>
        <w:t>[0:10]</w:t>
      </w:r>
      <w:r w:rsidR="008C39B2" w:rsidRPr="00F176C8">
        <w:rPr>
          <w:rFonts w:ascii="Galliard BT" w:hAnsi="Galliard BT" w:cs="Times New Roman"/>
          <w:color w:val="auto"/>
        </w:rPr>
        <w:t xml:space="preserve"> Para mim, o conjunto da doutrina católica, tal como foi estabelecido p</w:t>
      </w:r>
      <w:r w:rsidRPr="00F176C8">
        <w:rPr>
          <w:rFonts w:ascii="Galliard BT" w:hAnsi="Galliard BT" w:cs="Times New Roman"/>
          <w:color w:val="auto"/>
        </w:rPr>
        <w:t>elos teólogos, pelos concílios,</w:t>
      </w:r>
      <w:r w:rsidR="008C39B2" w:rsidRPr="00F176C8">
        <w:rPr>
          <w:rFonts w:ascii="Galliard BT" w:hAnsi="Galliard BT" w:cs="Times New Roman"/>
          <w:color w:val="auto"/>
        </w:rPr>
        <w:t xml:space="preserve"> pelos papas, não é senão um elem</w:t>
      </w:r>
      <w:r w:rsidRPr="00F176C8">
        <w:rPr>
          <w:rFonts w:ascii="Galliard BT" w:hAnsi="Galliard BT" w:cs="Times New Roman"/>
          <w:color w:val="auto"/>
        </w:rPr>
        <w:t>ento a mais dentro da realidade; ele é</w:t>
      </w:r>
      <w:r w:rsidR="008C39B2" w:rsidRPr="00F176C8">
        <w:rPr>
          <w:rFonts w:ascii="Galliard BT" w:hAnsi="Galliard BT" w:cs="Times New Roman"/>
          <w:color w:val="auto"/>
        </w:rPr>
        <w:t xml:space="preserve"> mais um fato da história. E </w:t>
      </w:r>
      <w:r w:rsidRPr="00F176C8">
        <w:rPr>
          <w:rFonts w:ascii="Galliard BT" w:hAnsi="Galliard BT" w:cs="Times New Roman"/>
          <w:color w:val="auto"/>
        </w:rPr>
        <w:t xml:space="preserve">eu </w:t>
      </w:r>
      <w:r w:rsidR="008C39B2" w:rsidRPr="00F176C8">
        <w:rPr>
          <w:rFonts w:ascii="Galliard BT" w:hAnsi="Galliard BT" w:cs="Times New Roman"/>
          <w:color w:val="auto"/>
        </w:rPr>
        <w:t xml:space="preserve">não vejo o menor sentido em desenvolver uma filosofia com um sentido apologético. </w:t>
      </w:r>
      <w:r w:rsidRPr="00F176C8">
        <w:rPr>
          <w:rFonts w:ascii="Galliard BT" w:hAnsi="Galliard BT" w:cs="Times New Roman"/>
          <w:color w:val="auto"/>
        </w:rPr>
        <w:t>Eu</w:t>
      </w:r>
      <w:r w:rsidR="008C39B2" w:rsidRPr="00F176C8">
        <w:rPr>
          <w:rFonts w:ascii="Galliard BT" w:hAnsi="Galliard BT" w:cs="Times New Roman"/>
          <w:color w:val="auto"/>
        </w:rPr>
        <w:t xml:space="preserve"> acredito</w:t>
      </w:r>
      <w:r w:rsidRPr="00F176C8">
        <w:rPr>
          <w:rFonts w:ascii="Galliard BT" w:hAnsi="Galliard BT" w:cs="Times New Roman"/>
          <w:color w:val="auto"/>
        </w:rPr>
        <w:t xml:space="preserve"> até que isso expressa no fim das contas uma</w:t>
      </w:r>
      <w:r w:rsidR="008C39B2" w:rsidRPr="00F176C8">
        <w:rPr>
          <w:rFonts w:ascii="Galliard BT" w:hAnsi="Galliard BT" w:cs="Times New Roman"/>
          <w:color w:val="auto"/>
        </w:rPr>
        <w:t xml:space="preserve"> certa deficiência na compreensão que o indivíduo tem do cristianismo, na medida em que acentua</w:t>
      </w:r>
      <w:r w:rsidRPr="00F176C8">
        <w:rPr>
          <w:rFonts w:ascii="Galliard BT" w:hAnsi="Galliard BT" w:cs="Times New Roman"/>
          <w:color w:val="auto"/>
        </w:rPr>
        <w:t xml:space="preserve"> o</w:t>
      </w:r>
      <w:r w:rsidR="008C39B2" w:rsidRPr="00F176C8">
        <w:rPr>
          <w:rFonts w:ascii="Galliard BT" w:hAnsi="Galliard BT" w:cs="Times New Roman"/>
          <w:color w:val="auto"/>
        </w:rPr>
        <w:t xml:space="preserve"> seu caráter de doutrina e não de realidade. S</w:t>
      </w:r>
      <w:r w:rsidRPr="00F176C8">
        <w:rPr>
          <w:rFonts w:ascii="Galliard BT" w:hAnsi="Galliard BT" w:cs="Times New Roman"/>
          <w:color w:val="auto"/>
        </w:rPr>
        <w:t>ão</w:t>
      </w:r>
      <w:r w:rsidR="008C39B2" w:rsidRPr="00F176C8">
        <w:rPr>
          <w:rFonts w:ascii="Galliard BT" w:hAnsi="Galliard BT" w:cs="Times New Roman"/>
          <w:color w:val="auto"/>
        </w:rPr>
        <w:t xml:space="preserve"> Tomás de Aquino dizia que nós falamos e escrevemos com palavras e Deus fala e escreve com palavras, coisas e fatos. Essa frase para mim é uma coisa definitiva. Os fatos da ordem cristã transcendem de tal modo a</w:t>
      </w:r>
      <w:r w:rsidRPr="00F176C8">
        <w:rPr>
          <w:rFonts w:ascii="Galliard BT" w:hAnsi="Galliard BT" w:cs="Times New Roman"/>
          <w:color w:val="auto"/>
        </w:rPr>
        <w:t xml:space="preserve"> abrangência da doutrina cristã</w:t>
      </w:r>
      <w:r w:rsidR="008C39B2" w:rsidRPr="00F176C8">
        <w:rPr>
          <w:rFonts w:ascii="Galliard BT" w:hAnsi="Galliard BT" w:cs="Times New Roman"/>
          <w:color w:val="auto"/>
        </w:rPr>
        <w:t xml:space="preserve"> que</w:t>
      </w:r>
      <w:r w:rsidRPr="00F176C8">
        <w:rPr>
          <w:rFonts w:ascii="Galliard BT" w:hAnsi="Galliard BT" w:cs="Times New Roman"/>
          <w:color w:val="auto"/>
        </w:rPr>
        <w:t xml:space="preserve"> você </w:t>
      </w:r>
      <w:r w:rsidR="008C39B2" w:rsidRPr="00F176C8">
        <w:rPr>
          <w:rFonts w:ascii="Galliard BT" w:hAnsi="Galliard BT" w:cs="Times New Roman"/>
          <w:color w:val="auto"/>
        </w:rPr>
        <w:t>considerar o cristianismo como doutrina é</w:t>
      </w:r>
      <w:r w:rsidRPr="00F176C8">
        <w:rPr>
          <w:rFonts w:ascii="Galliard BT" w:hAnsi="Galliard BT" w:cs="Times New Roman"/>
          <w:color w:val="auto"/>
        </w:rPr>
        <w:t xml:space="preserve"> o mesmo que você</w:t>
      </w:r>
      <w:r w:rsidR="008C39B2" w:rsidRPr="00F176C8">
        <w:rPr>
          <w:rFonts w:ascii="Galliard BT" w:hAnsi="Galliard BT" w:cs="Times New Roman"/>
          <w:color w:val="auto"/>
        </w:rPr>
        <w:t xml:space="preserve"> diminuí-lo.</w:t>
      </w: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 </w:t>
      </w: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Imagin</w:t>
      </w:r>
      <w:r w:rsidR="005A3B23" w:rsidRPr="00F176C8">
        <w:rPr>
          <w:rFonts w:ascii="Galliard BT" w:hAnsi="Galliard BT" w:cs="Times New Roman"/>
          <w:color w:val="auto"/>
        </w:rPr>
        <w:t>a por exemplo</w:t>
      </w:r>
      <w:r w:rsidRPr="00F176C8">
        <w:rPr>
          <w:rFonts w:ascii="Galliard BT" w:hAnsi="Galliard BT" w:cs="Times New Roman"/>
          <w:color w:val="auto"/>
        </w:rPr>
        <w:t xml:space="preserve"> a seqüência de milagres operados não só por Nosso S</w:t>
      </w:r>
      <w:r w:rsidR="00D27B13" w:rsidRPr="00F176C8">
        <w:rPr>
          <w:rFonts w:ascii="Galliard BT" w:hAnsi="Galliard BT" w:cs="Times New Roman"/>
          <w:color w:val="auto"/>
        </w:rPr>
        <w:t xml:space="preserve">enhor Jesus Cristo mas operados depois </w:t>
      </w:r>
      <w:r w:rsidRPr="00F176C8">
        <w:rPr>
          <w:rFonts w:ascii="Galliard BT" w:hAnsi="Galliard BT" w:cs="Times New Roman"/>
          <w:color w:val="auto"/>
        </w:rPr>
        <w:t>por todos os santos ao longo da históri</w:t>
      </w:r>
      <w:r w:rsidR="00D27B13" w:rsidRPr="00F176C8">
        <w:rPr>
          <w:rFonts w:ascii="Galliard BT" w:hAnsi="Galliard BT" w:cs="Times New Roman"/>
          <w:color w:val="auto"/>
        </w:rPr>
        <w:t>a, e reduza isso a uma doutrina</w:t>
      </w:r>
      <w:r w:rsidRPr="00F176C8">
        <w:rPr>
          <w:rFonts w:ascii="Galliard BT" w:hAnsi="Galliard BT" w:cs="Times New Roman"/>
          <w:color w:val="auto"/>
        </w:rPr>
        <w:t xml:space="preserve"> se</w:t>
      </w:r>
      <w:r w:rsidR="00D27B13" w:rsidRPr="00F176C8">
        <w:rPr>
          <w:rFonts w:ascii="Galliard BT" w:hAnsi="Galliard BT" w:cs="Times New Roman"/>
          <w:color w:val="auto"/>
        </w:rPr>
        <w:t xml:space="preserve"> você </w:t>
      </w:r>
      <w:r w:rsidRPr="00F176C8">
        <w:rPr>
          <w:rFonts w:ascii="Galliard BT" w:hAnsi="Galliard BT" w:cs="Times New Roman"/>
          <w:color w:val="auto"/>
        </w:rPr>
        <w:t>puder. Ali você está lidando não com uma idéia, não com u</w:t>
      </w:r>
      <w:r w:rsidR="00D27B13" w:rsidRPr="00F176C8">
        <w:rPr>
          <w:rFonts w:ascii="Galliard BT" w:hAnsi="Galliard BT" w:cs="Times New Roman"/>
          <w:color w:val="auto"/>
        </w:rPr>
        <w:t>ma concepção, mas com um fato, um fato de ordem brutal na verdade, quer dizer,</w:t>
      </w:r>
      <w:r w:rsidRPr="00F176C8">
        <w:rPr>
          <w:rFonts w:ascii="Galliard BT" w:hAnsi="Galliard BT" w:cs="Times New Roman"/>
          <w:color w:val="auto"/>
        </w:rPr>
        <w:t xml:space="preserve"> uma interferência dir</w:t>
      </w:r>
      <w:r w:rsidR="00D27B13" w:rsidRPr="00F176C8">
        <w:rPr>
          <w:rFonts w:ascii="Galliard BT" w:hAnsi="Galliard BT" w:cs="Times New Roman"/>
          <w:color w:val="auto"/>
        </w:rPr>
        <w:t>eta de Deus na realidade humana, e isso aí n</w:t>
      </w:r>
      <w:r w:rsidRPr="00F176C8">
        <w:rPr>
          <w:rFonts w:ascii="Galliard BT" w:hAnsi="Galliard BT" w:cs="Times New Roman"/>
          <w:color w:val="auto"/>
        </w:rPr>
        <w:t xml:space="preserve">ão tem como </w:t>
      </w:r>
      <w:r w:rsidR="00D27B13" w:rsidRPr="00F176C8">
        <w:rPr>
          <w:rFonts w:ascii="Galliard BT" w:hAnsi="Galliard BT" w:cs="Times New Roman"/>
          <w:color w:val="auto"/>
        </w:rPr>
        <w:t>você explicar</w:t>
      </w:r>
      <w:r w:rsidRPr="00F176C8">
        <w:rPr>
          <w:rFonts w:ascii="Galliard BT" w:hAnsi="Galliard BT" w:cs="Times New Roman"/>
          <w:color w:val="auto"/>
        </w:rPr>
        <w:t xml:space="preserve"> doutrinalmente. A própria noção de mistério, que é tão onipresente na doutrina cristã, está dizendo que é uma doutrina incompleta: chega uma hora em que você esbarra numa coisa que é uma realidade, da qual você po</w:t>
      </w:r>
      <w:r w:rsidR="00D27B13" w:rsidRPr="00F176C8">
        <w:rPr>
          <w:rFonts w:ascii="Galliard BT" w:hAnsi="Galliard BT" w:cs="Times New Roman"/>
          <w:color w:val="auto"/>
        </w:rPr>
        <w:t>de fazer uma referência teórica mas que você não tem como</w:t>
      </w:r>
      <w:r w:rsidRPr="00F176C8">
        <w:rPr>
          <w:rFonts w:ascii="Galliard BT" w:hAnsi="Galliard BT" w:cs="Times New Roman"/>
          <w:color w:val="auto"/>
        </w:rPr>
        <w:t xml:space="preserve"> fechar de</w:t>
      </w:r>
      <w:r w:rsidR="00D37951" w:rsidRPr="00F176C8">
        <w:rPr>
          <w:rFonts w:ascii="Galliard BT" w:hAnsi="Galliard BT" w:cs="Times New Roman"/>
          <w:color w:val="auto"/>
        </w:rPr>
        <w:t>ntro de uma explicação teórica.</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Esta mesma tendência de tomar o cristianismo como doutrina e sair defendendo es</w:t>
      </w:r>
      <w:r w:rsidR="00D37951" w:rsidRPr="00F176C8">
        <w:rPr>
          <w:rFonts w:ascii="Galliard BT" w:hAnsi="Galliard BT" w:cs="Times New Roman"/>
          <w:color w:val="auto"/>
        </w:rPr>
        <w:t xml:space="preserve">sa doutrina é uma coisa que </w:t>
      </w:r>
      <w:r w:rsidRPr="00F176C8">
        <w:rPr>
          <w:rFonts w:ascii="Galliard BT" w:hAnsi="Galliard BT" w:cs="Times New Roman"/>
          <w:color w:val="auto"/>
        </w:rPr>
        <w:t>surgiu</w:t>
      </w:r>
      <w:r w:rsidR="00D37951" w:rsidRPr="00F176C8">
        <w:rPr>
          <w:rFonts w:ascii="Galliard BT" w:hAnsi="Galliard BT" w:cs="Times New Roman"/>
          <w:color w:val="auto"/>
        </w:rPr>
        <w:t xml:space="preserve"> não</w:t>
      </w:r>
      <w:r w:rsidRPr="00F176C8">
        <w:rPr>
          <w:rFonts w:ascii="Galliard BT" w:hAnsi="Galliard BT" w:cs="Times New Roman"/>
          <w:color w:val="auto"/>
        </w:rPr>
        <w:t xml:space="preserve"> de um movimento interno do cristianismo, isso não é uma tendência interna do cristianismo. Você veja, o que que</w:t>
      </w:r>
      <w:r w:rsidR="00D37951" w:rsidRPr="00F176C8">
        <w:rPr>
          <w:rFonts w:ascii="Galliard BT" w:hAnsi="Galliard BT" w:cs="Times New Roman"/>
          <w:color w:val="auto"/>
        </w:rPr>
        <w:t>r dizer a palavra evangelho? E</w:t>
      </w:r>
      <w:r w:rsidRPr="00F176C8">
        <w:rPr>
          <w:rFonts w:ascii="Galliard BT" w:hAnsi="Galliard BT" w:cs="Times New Roman"/>
          <w:color w:val="auto"/>
        </w:rPr>
        <w:t xml:space="preserve">vangelho é uma notícia; uma notícia é um relato, </w:t>
      </w:r>
      <w:r w:rsidR="00D37951" w:rsidRPr="00F176C8">
        <w:rPr>
          <w:rFonts w:ascii="Galliard BT" w:hAnsi="Galliard BT" w:cs="Times New Roman"/>
          <w:color w:val="auto"/>
        </w:rPr>
        <w:t xml:space="preserve">é </w:t>
      </w:r>
      <w:r w:rsidRPr="00F176C8">
        <w:rPr>
          <w:rFonts w:ascii="Galliard BT" w:hAnsi="Galliard BT" w:cs="Times New Roman"/>
          <w:color w:val="auto"/>
        </w:rPr>
        <w:t xml:space="preserve">uma coisa que você está contando, e não uma doutrina que você está defendendo. O que Cristo pediu que as pessoas fizessem foi que elas saíssem e contassem para as pessoas o que aconteceu, e não que ensinassem uma doutrina </w:t>
      </w:r>
      <w:r w:rsidR="00D37951" w:rsidRPr="00F176C8">
        <w:rPr>
          <w:rFonts w:ascii="Galliard BT" w:hAnsi="Galliard BT" w:cs="Times New Roman"/>
          <w:color w:val="auto"/>
        </w:rPr>
        <w:t xml:space="preserve">em </w:t>
      </w:r>
      <w:r w:rsidRPr="00F176C8">
        <w:rPr>
          <w:rFonts w:ascii="Galliard BT" w:hAnsi="Galliard BT" w:cs="Times New Roman"/>
          <w:color w:val="auto"/>
        </w:rPr>
        <w:t>particular. Cristo nã</w:t>
      </w:r>
      <w:r w:rsidR="00D37951" w:rsidRPr="00F176C8">
        <w:rPr>
          <w:rFonts w:ascii="Galliard BT" w:hAnsi="Galliard BT" w:cs="Times New Roman"/>
          <w:color w:val="auto"/>
        </w:rPr>
        <w:t>o era</w:t>
      </w:r>
      <w:r w:rsidRPr="00F176C8">
        <w:rPr>
          <w:rFonts w:ascii="Galliard BT" w:hAnsi="Galliard BT" w:cs="Times New Roman"/>
          <w:color w:val="auto"/>
        </w:rPr>
        <w:t xml:space="preserve"> burro a ponto de achar que todos os seus discípulos tinham uma compreensão doutri</w:t>
      </w:r>
      <w:r w:rsidR="00D37951" w:rsidRPr="00F176C8">
        <w:rPr>
          <w:rFonts w:ascii="Galliard BT" w:hAnsi="Galliard BT" w:cs="Times New Roman"/>
          <w:color w:val="auto"/>
        </w:rPr>
        <w:t>nal perfeita daqueles fatos que na verdade</w:t>
      </w:r>
      <w:r w:rsidRPr="00F176C8">
        <w:rPr>
          <w:rFonts w:ascii="Galliard BT" w:hAnsi="Galliard BT" w:cs="Times New Roman"/>
          <w:color w:val="auto"/>
        </w:rPr>
        <w:t xml:space="preserve"> transcendiam a sua compreensão e que só podiam ser pas</w:t>
      </w:r>
      <w:r w:rsidR="00D37951" w:rsidRPr="00F176C8">
        <w:rPr>
          <w:rFonts w:ascii="Galliard BT" w:hAnsi="Galliard BT" w:cs="Times New Roman"/>
          <w:color w:val="auto"/>
        </w:rPr>
        <w:t>sados sob a forma de um relato, relato que por sua vez</w:t>
      </w:r>
      <w:r w:rsidRPr="00F176C8">
        <w:rPr>
          <w:rFonts w:ascii="Galliard BT" w:hAnsi="Galliard BT" w:cs="Times New Roman"/>
          <w:color w:val="auto"/>
        </w:rPr>
        <w:t xml:space="preserve"> trazia dentro de si algo do caráter miraculoso dos p</w:t>
      </w:r>
      <w:r w:rsidR="00D37951" w:rsidRPr="00F176C8">
        <w:rPr>
          <w:rFonts w:ascii="Galliard BT" w:hAnsi="Galliard BT" w:cs="Times New Roman"/>
          <w:color w:val="auto"/>
        </w:rPr>
        <w:t>róprios fatos relatados. Quer dizer</w:t>
      </w:r>
      <w:r w:rsidRPr="00F176C8">
        <w:rPr>
          <w:rFonts w:ascii="Galliard BT" w:hAnsi="Galliard BT" w:cs="Times New Roman"/>
          <w:color w:val="auto"/>
        </w:rPr>
        <w:t xml:space="preserve">, na medida em que você passava, transmitia aqueles fatos a outras pessoas, elas começavam a participar de uma outra esfera de experiência que elas não sabiam que existia e que as tornava </w:t>
      </w:r>
      <w:r w:rsidR="00D37951" w:rsidRPr="00F176C8">
        <w:rPr>
          <w:rFonts w:ascii="Galliard BT" w:hAnsi="Galliard BT" w:cs="Times New Roman"/>
          <w:color w:val="auto"/>
        </w:rPr>
        <w:t xml:space="preserve">portanto </w:t>
      </w:r>
      <w:r w:rsidRPr="00F176C8">
        <w:rPr>
          <w:rFonts w:ascii="Galliard BT" w:hAnsi="Galliard BT" w:cs="Times New Roman"/>
          <w:color w:val="auto"/>
        </w:rPr>
        <w:t>abertas também à i</w:t>
      </w:r>
      <w:r w:rsidR="00D37951" w:rsidRPr="00F176C8">
        <w:rPr>
          <w:rFonts w:ascii="Galliard BT" w:hAnsi="Galliard BT" w:cs="Times New Roman"/>
          <w:color w:val="auto"/>
        </w:rPr>
        <w:t>rradiação do milagre. Foi isso que Cristo pediu que fizessem.</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A organização do cristianismo em doutrina s</w:t>
      </w:r>
      <w:r w:rsidR="00D37951" w:rsidRPr="00F176C8">
        <w:rPr>
          <w:rFonts w:ascii="Galliard BT" w:hAnsi="Galliard BT" w:cs="Times New Roman"/>
          <w:color w:val="auto"/>
        </w:rPr>
        <w:t>urge de uma necessidade externa. Como aquele relato cai n</w:t>
      </w:r>
      <w:r w:rsidRPr="00F176C8">
        <w:rPr>
          <w:rFonts w:ascii="Galliard BT" w:hAnsi="Galliard BT" w:cs="Times New Roman"/>
          <w:color w:val="auto"/>
        </w:rPr>
        <w:t xml:space="preserve">um ambiente </w:t>
      </w:r>
      <w:r w:rsidR="00D37951" w:rsidRPr="00F176C8">
        <w:rPr>
          <w:rFonts w:ascii="Galliard BT" w:hAnsi="Galliard BT" w:cs="Times New Roman"/>
          <w:color w:val="auto"/>
        </w:rPr>
        <w:t xml:space="preserve">que está </w:t>
      </w:r>
      <w:r w:rsidRPr="00F176C8">
        <w:rPr>
          <w:rFonts w:ascii="Galliard BT" w:hAnsi="Galliard BT" w:cs="Times New Roman"/>
          <w:color w:val="auto"/>
        </w:rPr>
        <w:t>acostumado à discu</w:t>
      </w:r>
      <w:r w:rsidR="00D37951" w:rsidRPr="00F176C8">
        <w:rPr>
          <w:rFonts w:ascii="Galliard BT" w:hAnsi="Galliard BT" w:cs="Times New Roman"/>
          <w:color w:val="auto"/>
        </w:rPr>
        <w:t xml:space="preserve">ssão de idéias, </w:t>
      </w:r>
      <w:r w:rsidRPr="00F176C8">
        <w:rPr>
          <w:rFonts w:ascii="Galliard BT" w:hAnsi="Galliard BT" w:cs="Times New Roman"/>
          <w:color w:val="auto"/>
        </w:rPr>
        <w:t>o</w:t>
      </w:r>
      <w:r w:rsidR="00D37951" w:rsidRPr="00F176C8">
        <w:rPr>
          <w:rFonts w:ascii="Galliard BT" w:hAnsi="Galliard BT" w:cs="Times New Roman"/>
          <w:color w:val="auto"/>
        </w:rPr>
        <w:t xml:space="preserve"> ambiente greco-r</w:t>
      </w:r>
      <w:r w:rsidRPr="00F176C8">
        <w:rPr>
          <w:rFonts w:ascii="Galliard BT" w:hAnsi="Galliard BT" w:cs="Times New Roman"/>
          <w:color w:val="auto"/>
        </w:rPr>
        <w:t>omano, então</w:t>
      </w:r>
      <w:r w:rsidR="00D37951" w:rsidRPr="00F176C8">
        <w:rPr>
          <w:rFonts w:ascii="Galliard BT" w:hAnsi="Galliard BT" w:cs="Times New Roman"/>
          <w:color w:val="auto"/>
        </w:rPr>
        <w:t>, naturalmente, os ouvintes não-</w:t>
      </w:r>
      <w:r w:rsidRPr="00F176C8">
        <w:rPr>
          <w:rFonts w:ascii="Galliard BT" w:hAnsi="Galliard BT" w:cs="Times New Roman"/>
          <w:color w:val="auto"/>
        </w:rPr>
        <w:t>cristãos ouvem aquilo como se fosse doutrina e passam a discuti-lo como doutrina. Então, eles pegam</w:t>
      </w:r>
      <w:r w:rsidR="0096077D" w:rsidRPr="00F176C8">
        <w:rPr>
          <w:rFonts w:ascii="Galliard BT" w:hAnsi="Galliard BT" w:cs="Times New Roman"/>
          <w:color w:val="auto"/>
        </w:rPr>
        <w:t xml:space="preserve"> </w:t>
      </w:r>
      <w:r w:rsidRPr="00F176C8">
        <w:rPr>
          <w:rFonts w:ascii="Galliard BT" w:hAnsi="Galliard BT" w:cs="Times New Roman"/>
          <w:color w:val="auto"/>
        </w:rPr>
        <w:t xml:space="preserve">as afirmações filosóficas ou teológicas que lhes parecem implícitas no relato cristão e passam a </w:t>
      </w:r>
      <w:r w:rsidR="0096077D" w:rsidRPr="00F176C8">
        <w:rPr>
          <w:rFonts w:ascii="Galliard BT" w:hAnsi="Galliard BT" w:cs="Times New Roman"/>
          <w:color w:val="auto"/>
        </w:rPr>
        <w:t xml:space="preserve">contestar esses pressupostos, e </w:t>
      </w:r>
      <w:r w:rsidRPr="00F176C8">
        <w:rPr>
          <w:rFonts w:ascii="Galliard BT" w:hAnsi="Galliard BT" w:cs="Times New Roman"/>
          <w:color w:val="auto"/>
        </w:rPr>
        <w:t xml:space="preserve">daí os cristãos começam a organizar uma doutrina para responder a essa gente. Então, </w:t>
      </w:r>
      <w:r w:rsidR="0096077D" w:rsidRPr="00F176C8">
        <w:rPr>
          <w:rFonts w:ascii="Galliard BT" w:hAnsi="Galliard BT" w:cs="Times New Roman"/>
          <w:color w:val="auto"/>
        </w:rPr>
        <w:t>nós podemos dizer de algum modo</w:t>
      </w:r>
      <w:r w:rsidRPr="00F176C8">
        <w:rPr>
          <w:rFonts w:ascii="Galliard BT" w:hAnsi="Galliard BT" w:cs="Times New Roman"/>
          <w:color w:val="auto"/>
        </w:rPr>
        <w:t xml:space="preserve"> que todo o edifício da doutrina cristã é uma resposta </w:t>
      </w:r>
      <w:r w:rsidR="0096077D" w:rsidRPr="00F176C8">
        <w:rPr>
          <w:rFonts w:ascii="Galliard BT" w:hAnsi="Galliard BT" w:cs="Times New Roman"/>
          <w:color w:val="auto"/>
        </w:rPr>
        <w:t>a objeções que são externas e a</w:t>
      </w:r>
      <w:r w:rsidRPr="00F176C8">
        <w:rPr>
          <w:rFonts w:ascii="Galliard BT" w:hAnsi="Galliard BT" w:cs="Times New Roman"/>
          <w:color w:val="auto"/>
        </w:rPr>
        <w:t xml:space="preserve"> uma exigência que não é intrinsecamente cristã. Eu posso dizer tranqüilamente que o sujeito pode ser um cristão excelente sem entender nada da doutrina cristã. Você vai dize</w:t>
      </w:r>
      <w:r w:rsidR="0096077D" w:rsidRPr="00F176C8">
        <w:rPr>
          <w:rFonts w:ascii="Galliard BT" w:hAnsi="Galliard BT" w:cs="Times New Roman"/>
          <w:color w:val="auto"/>
        </w:rPr>
        <w:t>r que o cego, o paralítico e</w:t>
      </w:r>
      <w:r w:rsidRPr="00F176C8">
        <w:rPr>
          <w:rFonts w:ascii="Galliard BT" w:hAnsi="Galliard BT" w:cs="Times New Roman"/>
          <w:color w:val="auto"/>
        </w:rPr>
        <w:t xml:space="preserve"> todos os primeiros segu</w:t>
      </w:r>
      <w:r w:rsidR="0096077D" w:rsidRPr="00F176C8">
        <w:rPr>
          <w:rFonts w:ascii="Galliard BT" w:hAnsi="Galliard BT" w:cs="Times New Roman"/>
          <w:color w:val="auto"/>
        </w:rPr>
        <w:t>idores de Cristo conheciam São</w:t>
      </w:r>
      <w:r w:rsidRPr="00F176C8">
        <w:rPr>
          <w:rFonts w:ascii="Galliard BT" w:hAnsi="Galliard BT" w:cs="Times New Roman"/>
          <w:color w:val="auto"/>
        </w:rPr>
        <w:t xml:space="preserve"> Tomás de Aquin</w:t>
      </w:r>
      <w:r w:rsidR="0096077D" w:rsidRPr="00F176C8">
        <w:rPr>
          <w:rFonts w:ascii="Galliard BT" w:hAnsi="Galliard BT" w:cs="Times New Roman"/>
          <w:color w:val="auto"/>
        </w:rPr>
        <w:t>o e as sentenças dos p</w:t>
      </w:r>
      <w:r w:rsidRPr="00F176C8">
        <w:rPr>
          <w:rFonts w:ascii="Galliard BT" w:hAnsi="Galliard BT" w:cs="Times New Roman"/>
          <w:color w:val="auto"/>
        </w:rPr>
        <w:t>apas? Eles não conheciam nada disso. Não existia isso; simplesmente não existia. O que eles tinham era a visão de um fato e a</w:t>
      </w:r>
      <w:r w:rsidR="0096077D" w:rsidRPr="00F176C8">
        <w:rPr>
          <w:rFonts w:ascii="Galliard BT" w:hAnsi="Galliard BT" w:cs="Times New Roman"/>
          <w:color w:val="auto"/>
        </w:rPr>
        <w:t xml:space="preserve"> confiança em uma pessoa. Q</w:t>
      </w:r>
      <w:r w:rsidRPr="00F176C8">
        <w:rPr>
          <w:rFonts w:ascii="Galliard BT" w:hAnsi="Galliard BT" w:cs="Times New Roman"/>
          <w:color w:val="auto"/>
        </w:rPr>
        <w:t>uando Jesu</w:t>
      </w:r>
      <w:r w:rsidR="0096077D" w:rsidRPr="00F176C8">
        <w:rPr>
          <w:rFonts w:ascii="Galliard BT" w:hAnsi="Galliard BT" w:cs="Times New Roman"/>
          <w:color w:val="auto"/>
        </w:rPr>
        <w:t>s Cristo vai curar o sujeito, o cara diz: ‘O</w:t>
      </w:r>
      <w:r w:rsidRPr="00F176C8">
        <w:rPr>
          <w:rFonts w:ascii="Galliard BT" w:hAnsi="Galliard BT" w:cs="Times New Roman"/>
          <w:color w:val="auto"/>
        </w:rPr>
        <w:t>lha, eu não posso me curar a mim mesmo, mas você pode por</w:t>
      </w:r>
      <w:r w:rsidR="0096077D" w:rsidRPr="00F176C8">
        <w:rPr>
          <w:rFonts w:ascii="Galliard BT" w:hAnsi="Galliard BT" w:cs="Times New Roman"/>
          <w:color w:val="auto"/>
        </w:rPr>
        <w:t>que você é o Filho de Deus vivo</w:t>
      </w:r>
      <w:r w:rsidRPr="00F176C8">
        <w:rPr>
          <w:rFonts w:ascii="Galliard BT" w:hAnsi="Galliard BT" w:cs="Times New Roman"/>
          <w:color w:val="auto"/>
        </w:rPr>
        <w:t>.</w:t>
      </w:r>
      <w:r w:rsidR="0096077D" w:rsidRPr="00F176C8">
        <w:rPr>
          <w:rFonts w:ascii="Galliard BT" w:hAnsi="Galliard BT" w:cs="Times New Roman"/>
          <w:color w:val="auto"/>
        </w:rPr>
        <w:t>’ Ist</w:t>
      </w:r>
      <w:r w:rsidRPr="00F176C8">
        <w:rPr>
          <w:rFonts w:ascii="Galliard BT" w:hAnsi="Galliard BT" w:cs="Times New Roman"/>
          <w:color w:val="auto"/>
        </w:rPr>
        <w:t>o</w:t>
      </w:r>
      <w:r w:rsidR="0096077D" w:rsidRPr="00F176C8">
        <w:rPr>
          <w:rFonts w:ascii="Galliard BT" w:hAnsi="Galliard BT" w:cs="Times New Roman"/>
          <w:color w:val="auto"/>
        </w:rPr>
        <w:t xml:space="preserve"> aí não é uma doutrina;</w:t>
      </w:r>
      <w:r w:rsidRPr="00F176C8">
        <w:rPr>
          <w:rFonts w:ascii="Galliard BT" w:hAnsi="Galliard BT" w:cs="Times New Roman"/>
          <w:color w:val="auto"/>
        </w:rPr>
        <w:t xml:space="preserve"> isso é uma confiança direta no poder que uma determinada pessoa personifica. Personifica não idealmente, não doutrinalmente, mas realmente. </w:t>
      </w:r>
    </w:p>
    <w:p w:rsidR="008C39B2" w:rsidRPr="00F176C8" w:rsidRDefault="008C39B2" w:rsidP="00CF6A5F">
      <w:pPr>
        <w:jc w:val="both"/>
        <w:rPr>
          <w:rFonts w:ascii="Galliard BT" w:hAnsi="Galliard BT" w:cs="Times New Roman"/>
          <w:color w:val="auto"/>
        </w:rPr>
      </w:pPr>
    </w:p>
    <w:p w:rsidR="008C39B2" w:rsidRPr="00F176C8" w:rsidRDefault="0096077D" w:rsidP="00CF6A5F">
      <w:pPr>
        <w:jc w:val="both"/>
        <w:rPr>
          <w:rFonts w:ascii="Galliard BT" w:hAnsi="Galliard BT" w:cs="Times New Roman"/>
          <w:color w:val="auto"/>
        </w:rPr>
      </w:pPr>
      <w:r w:rsidRPr="00F176C8">
        <w:rPr>
          <w:rFonts w:ascii="Galliard BT" w:hAnsi="Galliard BT" w:cs="Times New Roman"/>
          <w:color w:val="auto"/>
        </w:rPr>
        <w:t>Então, a</w:t>
      </w:r>
      <w:r w:rsidR="008C39B2" w:rsidRPr="00F176C8">
        <w:rPr>
          <w:rFonts w:ascii="Galliard BT" w:hAnsi="Galliard BT" w:cs="Times New Roman"/>
          <w:color w:val="auto"/>
        </w:rPr>
        <w:t xml:space="preserve"> necessidade da doutrina vem da cabeça de gregos e romanos, sobretudo gregos. Quando ouviam o relato, </w:t>
      </w:r>
      <w:r w:rsidR="00DC1A5A" w:rsidRPr="00F176C8">
        <w:rPr>
          <w:rFonts w:ascii="Galliard BT" w:hAnsi="Galliard BT" w:cs="Times New Roman"/>
          <w:color w:val="auto"/>
        </w:rPr>
        <w:t>eles não ouviam como relato; eles ouviam</w:t>
      </w:r>
      <w:r w:rsidR="008C39B2" w:rsidRPr="00F176C8">
        <w:rPr>
          <w:rFonts w:ascii="Galliard BT" w:hAnsi="Galliard BT" w:cs="Times New Roman"/>
          <w:color w:val="auto"/>
        </w:rPr>
        <w:t xml:space="preserve"> como filosofia implí</w:t>
      </w:r>
      <w:r w:rsidR="00DC1A5A" w:rsidRPr="00F176C8">
        <w:rPr>
          <w:rFonts w:ascii="Galliard BT" w:hAnsi="Galliard BT" w:cs="Times New Roman"/>
          <w:color w:val="auto"/>
        </w:rPr>
        <w:t>cita. Por exemplo, se você diz</w:t>
      </w:r>
      <w:r w:rsidR="005C106D" w:rsidRPr="00F176C8">
        <w:rPr>
          <w:rFonts w:ascii="Galliard BT" w:hAnsi="Galliard BT" w:cs="Times New Roman"/>
          <w:color w:val="auto"/>
        </w:rPr>
        <w:t xml:space="preserve">: </w:t>
      </w:r>
      <w:r w:rsidR="00DC1A5A" w:rsidRPr="00F176C8">
        <w:rPr>
          <w:rFonts w:ascii="Galliard BT" w:hAnsi="Galliard BT" w:cs="Times New Roman"/>
          <w:color w:val="auto"/>
        </w:rPr>
        <w:t>‘</w:t>
      </w:r>
      <w:r w:rsidR="005C106D" w:rsidRPr="00F176C8">
        <w:rPr>
          <w:rFonts w:ascii="Galliard BT" w:hAnsi="Galliard BT" w:cs="Times New Roman"/>
          <w:color w:val="auto"/>
        </w:rPr>
        <w:t xml:space="preserve">Olha, </w:t>
      </w:r>
      <w:r w:rsidR="00DC1A5A" w:rsidRPr="00F176C8">
        <w:rPr>
          <w:rFonts w:ascii="Galliard BT" w:hAnsi="Galliard BT" w:cs="Times New Roman"/>
          <w:color w:val="auto"/>
        </w:rPr>
        <w:t>Jesus Cristo é o Filho de Deus vivo’</w:t>
      </w:r>
      <w:r w:rsidR="008C39B2" w:rsidRPr="00F176C8">
        <w:rPr>
          <w:rFonts w:ascii="Galliard BT" w:hAnsi="Galliard BT" w:cs="Times New Roman"/>
          <w:color w:val="auto"/>
        </w:rPr>
        <w:t xml:space="preserve">, </w:t>
      </w:r>
      <w:r w:rsidR="005C106D" w:rsidRPr="00F176C8">
        <w:rPr>
          <w:rFonts w:ascii="Galliard BT" w:hAnsi="Galliard BT" w:cs="Times New Roman"/>
          <w:color w:val="auto"/>
        </w:rPr>
        <w:t xml:space="preserve">então </w:t>
      </w:r>
      <w:r w:rsidR="008C39B2" w:rsidRPr="00F176C8">
        <w:rPr>
          <w:rFonts w:ascii="Galliard BT" w:hAnsi="Galliard BT" w:cs="Times New Roman"/>
          <w:color w:val="auto"/>
        </w:rPr>
        <w:t xml:space="preserve">o que você está querendo dizer? </w:t>
      </w:r>
      <w:r w:rsidR="005C106D" w:rsidRPr="00F176C8">
        <w:rPr>
          <w:rFonts w:ascii="Galliard BT" w:hAnsi="Galliard BT" w:cs="Times New Roman"/>
          <w:color w:val="auto"/>
        </w:rPr>
        <w:t xml:space="preserve">Está </w:t>
      </w:r>
      <w:r w:rsidR="008C39B2" w:rsidRPr="00F176C8">
        <w:rPr>
          <w:rFonts w:ascii="Galliard BT" w:hAnsi="Galliard BT" w:cs="Times New Roman"/>
          <w:color w:val="auto"/>
        </w:rPr>
        <w:t>querendo dizer que existe um só Deus assim, assim e assim? E</w:t>
      </w:r>
      <w:r w:rsidR="005C106D" w:rsidRPr="00F176C8">
        <w:rPr>
          <w:rFonts w:ascii="Galliard BT" w:hAnsi="Galliard BT" w:cs="Times New Roman"/>
          <w:color w:val="auto"/>
        </w:rPr>
        <w:t>ntão, e</w:t>
      </w:r>
      <w:r w:rsidR="008C39B2" w:rsidRPr="00F176C8">
        <w:rPr>
          <w:rFonts w:ascii="Galliard BT" w:hAnsi="Galliard BT" w:cs="Times New Roman"/>
          <w:color w:val="auto"/>
        </w:rPr>
        <w:t>ra uma interpretação doutri</w:t>
      </w:r>
      <w:r w:rsidR="00DC1A5A" w:rsidRPr="00F176C8">
        <w:rPr>
          <w:rFonts w:ascii="Galliard BT" w:hAnsi="Galliard BT" w:cs="Times New Roman"/>
          <w:color w:val="auto"/>
        </w:rPr>
        <w:t>nal que as pessoas estranhas à f</w:t>
      </w:r>
      <w:r w:rsidR="00A56576" w:rsidRPr="00F176C8">
        <w:rPr>
          <w:rFonts w:ascii="Galliard BT" w:hAnsi="Galliard BT" w:cs="Times New Roman"/>
          <w:color w:val="auto"/>
        </w:rPr>
        <w:t>é faziam, e</w:t>
      </w:r>
      <w:r w:rsidR="008C39B2" w:rsidRPr="00F176C8">
        <w:rPr>
          <w:rFonts w:ascii="Galliard BT" w:hAnsi="Galliard BT" w:cs="Times New Roman"/>
          <w:color w:val="auto"/>
        </w:rPr>
        <w:t xml:space="preserve"> para responder a essas dúvidas que vinham de uma mentalidade tota</w:t>
      </w:r>
      <w:r w:rsidR="00A56576" w:rsidRPr="00F176C8">
        <w:rPr>
          <w:rFonts w:ascii="Galliard BT" w:hAnsi="Galliard BT" w:cs="Times New Roman"/>
          <w:color w:val="auto"/>
        </w:rPr>
        <w:t>lmente estranha ao cristianismo foi que se desenvolveu a doutrina c</w:t>
      </w:r>
      <w:r w:rsidR="008C39B2" w:rsidRPr="00F176C8">
        <w:rPr>
          <w:rFonts w:ascii="Galliard BT" w:hAnsi="Galliard BT" w:cs="Times New Roman"/>
          <w:color w:val="auto"/>
        </w:rPr>
        <w:t>ristã. Normalmente essa doutrina não seri</w:t>
      </w:r>
      <w:r w:rsidR="00A56576" w:rsidRPr="00F176C8">
        <w:rPr>
          <w:rFonts w:ascii="Galliard BT" w:hAnsi="Galliard BT" w:cs="Times New Roman"/>
          <w:color w:val="auto"/>
        </w:rPr>
        <w:t>a necessária. A necessidade da d</w:t>
      </w:r>
      <w:r w:rsidR="008C39B2" w:rsidRPr="00F176C8">
        <w:rPr>
          <w:rFonts w:ascii="Galliard BT" w:hAnsi="Galliard BT" w:cs="Times New Roman"/>
          <w:color w:val="auto"/>
        </w:rPr>
        <w:t xml:space="preserve">outrina vem da dúvida intelectual que as pessoas estranhas ao meio cristão tinham. </w:t>
      </w:r>
      <w:r w:rsidR="00A56576" w:rsidRPr="00F176C8">
        <w:rPr>
          <w:rFonts w:ascii="Galliard BT" w:hAnsi="Galliard BT" w:cs="Times New Roman"/>
          <w:color w:val="auto"/>
        </w:rPr>
        <w:t>Então t</w:t>
      </w:r>
      <w:r w:rsidR="008C39B2" w:rsidRPr="00F176C8">
        <w:rPr>
          <w:rFonts w:ascii="Galliard BT" w:hAnsi="Galliard BT" w:cs="Times New Roman"/>
          <w:color w:val="auto"/>
        </w:rPr>
        <w:t>udo isso foi recortado na medida delas, e não das necessidades internas do cristianismo. É por isso que a doutrina só vai aparecendo aos poucos. E você vai ver que os primeiros padres não têm nenhuma presunção de</w:t>
      </w:r>
      <w:r w:rsidR="00A56576" w:rsidRPr="00F176C8">
        <w:rPr>
          <w:rFonts w:ascii="Galliard BT" w:hAnsi="Galliard BT" w:cs="Times New Roman"/>
          <w:color w:val="auto"/>
        </w:rPr>
        <w:t xml:space="preserve"> organizar uma doutrina total; e</w:t>
      </w:r>
      <w:r w:rsidR="008C39B2" w:rsidRPr="00F176C8">
        <w:rPr>
          <w:rFonts w:ascii="Galliard BT" w:hAnsi="Galliard BT" w:cs="Times New Roman"/>
          <w:color w:val="auto"/>
        </w:rPr>
        <w:t xml:space="preserve">les somente respondem a determinadas objeções na medida em que as objeções </w:t>
      </w:r>
      <w:r w:rsidR="00A56576" w:rsidRPr="00F176C8">
        <w:rPr>
          <w:rFonts w:ascii="Galliard BT" w:hAnsi="Galliard BT" w:cs="Times New Roman"/>
          <w:color w:val="auto"/>
        </w:rPr>
        <w:t xml:space="preserve">aparecem. </w:t>
      </w:r>
      <w:r w:rsidR="008C39B2" w:rsidRPr="00F176C8">
        <w:rPr>
          <w:rFonts w:ascii="Galliard BT" w:hAnsi="Galliard BT" w:cs="Times New Roman"/>
          <w:color w:val="auto"/>
        </w:rPr>
        <w:t>A sistematização só vai acontecer mais de dez séculos depois,</w:t>
      </w:r>
      <w:r w:rsidR="00A56576" w:rsidRPr="00F176C8">
        <w:rPr>
          <w:rFonts w:ascii="Galliard BT" w:hAnsi="Galliard BT" w:cs="Times New Roman"/>
          <w:color w:val="auto"/>
        </w:rPr>
        <w:t xml:space="preserve"> justamente quando aparecem as sumas. E o que são as s</w:t>
      </w:r>
      <w:r w:rsidR="008C39B2" w:rsidRPr="00F176C8">
        <w:rPr>
          <w:rFonts w:ascii="Galliard BT" w:hAnsi="Galliard BT" w:cs="Times New Roman"/>
          <w:color w:val="auto"/>
        </w:rPr>
        <w:t>umas? São a organiz</w:t>
      </w:r>
      <w:r w:rsidR="00A56576" w:rsidRPr="00F176C8">
        <w:rPr>
          <w:rFonts w:ascii="Galliard BT" w:hAnsi="Galliard BT" w:cs="Times New Roman"/>
          <w:color w:val="auto"/>
        </w:rPr>
        <w:t>ação dessas várias respostas n</w:t>
      </w:r>
      <w:r w:rsidR="008C39B2" w:rsidRPr="00F176C8">
        <w:rPr>
          <w:rFonts w:ascii="Galliard BT" w:hAnsi="Galliard BT" w:cs="Times New Roman"/>
          <w:color w:val="auto"/>
        </w:rPr>
        <w:t xml:space="preserve">um sistema dedutivo. Se </w:t>
      </w:r>
      <w:r w:rsidR="00A56576" w:rsidRPr="00F176C8">
        <w:rPr>
          <w:rFonts w:ascii="Galliard BT" w:hAnsi="Galliard BT" w:cs="Times New Roman"/>
          <w:color w:val="auto"/>
        </w:rPr>
        <w:t xml:space="preserve">você </w:t>
      </w:r>
      <w:r w:rsidR="008C39B2" w:rsidRPr="00F176C8">
        <w:rPr>
          <w:rFonts w:ascii="Galliard BT" w:hAnsi="Galliard BT" w:cs="Times New Roman"/>
          <w:color w:val="auto"/>
        </w:rPr>
        <w:t>observar as sumas, tanto a</w:t>
      </w:r>
      <w:r w:rsidR="00A56576" w:rsidRPr="00F176C8">
        <w:rPr>
          <w:rFonts w:ascii="Galliard BT" w:hAnsi="Galliard BT" w:cs="Times New Roman"/>
          <w:color w:val="auto"/>
        </w:rPr>
        <w:t>s</w:t>
      </w:r>
      <w:r w:rsidR="008C39B2" w:rsidRPr="00F176C8">
        <w:rPr>
          <w:rFonts w:ascii="Galliard BT" w:hAnsi="Galliard BT" w:cs="Times New Roman"/>
          <w:color w:val="auto"/>
        </w:rPr>
        <w:t xml:space="preserve"> de S</w:t>
      </w:r>
      <w:r w:rsidR="00A56576" w:rsidRPr="00F176C8">
        <w:rPr>
          <w:rFonts w:ascii="Galliard BT" w:hAnsi="Galliard BT" w:cs="Times New Roman"/>
          <w:color w:val="auto"/>
        </w:rPr>
        <w:t>ão</w:t>
      </w:r>
      <w:r w:rsidR="008C39B2" w:rsidRPr="00F176C8">
        <w:rPr>
          <w:rFonts w:ascii="Galliard BT" w:hAnsi="Galliard BT" w:cs="Times New Roman"/>
          <w:color w:val="auto"/>
        </w:rPr>
        <w:t xml:space="preserve"> Tomás de Aquino quanto as de Santo Alberto e outros, você vai ver </w:t>
      </w:r>
      <w:r w:rsidR="00A56576" w:rsidRPr="00F176C8">
        <w:rPr>
          <w:rFonts w:ascii="Galliard BT" w:hAnsi="Galliard BT" w:cs="Times New Roman"/>
          <w:color w:val="auto"/>
        </w:rPr>
        <w:t>que elas são um discurso lógico-</w:t>
      </w:r>
      <w:r w:rsidR="008C39B2" w:rsidRPr="00F176C8">
        <w:rPr>
          <w:rFonts w:ascii="Galliard BT" w:hAnsi="Galliard BT" w:cs="Times New Roman"/>
          <w:color w:val="auto"/>
        </w:rPr>
        <w:t>dedutivo organizado com diversos d</w:t>
      </w:r>
      <w:r w:rsidR="00A56576" w:rsidRPr="00F176C8">
        <w:rPr>
          <w:rFonts w:ascii="Galliard BT" w:hAnsi="Galliard BT" w:cs="Times New Roman"/>
          <w:color w:val="auto"/>
        </w:rPr>
        <w:t>iscursos dialéticos. Quer dizer,</w:t>
      </w:r>
      <w:r w:rsidR="008C39B2" w:rsidRPr="00F176C8">
        <w:rPr>
          <w:rFonts w:ascii="Galliard BT" w:hAnsi="Galliard BT" w:cs="Times New Roman"/>
          <w:color w:val="auto"/>
        </w:rPr>
        <w:t xml:space="preserve"> você coloca uma questão, a ques</w:t>
      </w:r>
      <w:r w:rsidR="00A56576" w:rsidRPr="00F176C8">
        <w:rPr>
          <w:rFonts w:ascii="Galliard BT" w:hAnsi="Galliard BT" w:cs="Times New Roman"/>
          <w:color w:val="auto"/>
        </w:rPr>
        <w:t>tão é elaborada dialeticamente,</w:t>
      </w:r>
      <w:r w:rsidR="00332799" w:rsidRPr="00F176C8">
        <w:rPr>
          <w:rFonts w:ascii="Galliard BT" w:hAnsi="Galliard BT" w:cs="Times New Roman"/>
          <w:color w:val="auto"/>
        </w:rPr>
        <w:t xml:space="preserve"> chega-se a uma conclusão; e</w:t>
      </w:r>
      <w:r w:rsidR="00A56576" w:rsidRPr="00F176C8">
        <w:rPr>
          <w:rFonts w:ascii="Galliard BT" w:hAnsi="Galliard BT" w:cs="Times New Roman"/>
          <w:color w:val="auto"/>
        </w:rPr>
        <w:t>sta</w:t>
      </w:r>
      <w:r w:rsidR="008C39B2" w:rsidRPr="00F176C8">
        <w:rPr>
          <w:rFonts w:ascii="Galliard BT" w:hAnsi="Galliard BT" w:cs="Times New Roman"/>
          <w:color w:val="auto"/>
        </w:rPr>
        <w:t xml:space="preserve"> conclusão serve de premissa para a questão</w:t>
      </w:r>
      <w:r w:rsidR="005C106D" w:rsidRPr="00F176C8">
        <w:rPr>
          <w:rFonts w:ascii="Galliard BT" w:hAnsi="Galliard BT" w:cs="Times New Roman"/>
          <w:color w:val="auto"/>
        </w:rPr>
        <w:t xml:space="preserve"> seguinte. Então, é</w:t>
      </w:r>
      <w:r w:rsidR="00332799" w:rsidRPr="00F176C8">
        <w:rPr>
          <w:rFonts w:ascii="Galliard BT" w:hAnsi="Galliard BT" w:cs="Times New Roman"/>
          <w:color w:val="auto"/>
        </w:rPr>
        <w:t xml:space="preserve"> um edifício lógico-dedutivo</w:t>
      </w:r>
      <w:r w:rsidR="008C39B2" w:rsidRPr="00F176C8">
        <w:rPr>
          <w:rFonts w:ascii="Galliard BT" w:hAnsi="Galliard BT" w:cs="Times New Roman"/>
          <w:color w:val="auto"/>
        </w:rPr>
        <w:t xml:space="preserve"> construí</w:t>
      </w:r>
      <w:r w:rsidR="00A56576" w:rsidRPr="00F176C8">
        <w:rPr>
          <w:rFonts w:ascii="Galliard BT" w:hAnsi="Galliard BT" w:cs="Times New Roman"/>
          <w:color w:val="auto"/>
        </w:rPr>
        <w:t>do com várias peças dialéticas.</w:t>
      </w:r>
    </w:p>
    <w:p w:rsidR="008C39B2" w:rsidRPr="00F176C8" w:rsidRDefault="008C39B2" w:rsidP="00CF6A5F">
      <w:pPr>
        <w:jc w:val="both"/>
        <w:rPr>
          <w:rFonts w:ascii="Galliard BT" w:hAnsi="Galliard BT" w:cs="Times New Roman"/>
          <w:color w:val="auto"/>
        </w:rPr>
      </w:pPr>
    </w:p>
    <w:p w:rsidR="008C39B2" w:rsidRPr="00F176C8" w:rsidRDefault="00332799" w:rsidP="00CF6A5F">
      <w:pPr>
        <w:jc w:val="both"/>
        <w:rPr>
          <w:rFonts w:ascii="Galliard BT" w:hAnsi="Galliard BT" w:cs="Times New Roman"/>
          <w:color w:val="auto"/>
        </w:rPr>
      </w:pPr>
      <w:r w:rsidRPr="00F176C8">
        <w:rPr>
          <w:rFonts w:ascii="Galliard BT" w:hAnsi="Galliard BT" w:cs="Times New Roman"/>
          <w:color w:val="auto"/>
        </w:rPr>
        <w:t>Para que isso fosse possível</w:t>
      </w:r>
      <w:r w:rsidR="008C39B2" w:rsidRPr="00F176C8">
        <w:rPr>
          <w:rFonts w:ascii="Galliard BT" w:hAnsi="Galliard BT" w:cs="Times New Roman"/>
          <w:color w:val="auto"/>
        </w:rPr>
        <w:t xml:space="preserve"> foi necessária uma absorção muito profunda </w:t>
      </w:r>
      <w:r w:rsidRPr="00F176C8">
        <w:rPr>
          <w:rFonts w:ascii="Galliard BT" w:hAnsi="Galliard BT" w:cs="Times New Roman"/>
          <w:color w:val="auto"/>
        </w:rPr>
        <w:t>do legado da lógica grega. Isso deu um trabalho miserável; c</w:t>
      </w:r>
      <w:r w:rsidR="008C39B2" w:rsidRPr="00F176C8">
        <w:rPr>
          <w:rFonts w:ascii="Galliard BT" w:hAnsi="Galliard BT" w:cs="Times New Roman"/>
          <w:color w:val="auto"/>
        </w:rPr>
        <w:t>ustou vários séculos. Mas quando você lê os escritos dos primeiros padres, não há nenhuma intenção sistêmica ali. O indivíduo só re</w:t>
      </w:r>
      <w:r w:rsidR="005C106D" w:rsidRPr="00F176C8">
        <w:rPr>
          <w:rFonts w:ascii="Galliard BT" w:hAnsi="Galliard BT" w:cs="Times New Roman"/>
          <w:color w:val="auto"/>
        </w:rPr>
        <w:t>sponde a esta ou àquela objeção</w:t>
      </w:r>
      <w:r w:rsidR="008C39B2" w:rsidRPr="00F176C8">
        <w:rPr>
          <w:rFonts w:ascii="Galliard BT" w:hAnsi="Galliard BT" w:cs="Times New Roman"/>
          <w:color w:val="auto"/>
        </w:rPr>
        <w:t xml:space="preserve"> </w:t>
      </w:r>
      <w:r w:rsidRPr="00F176C8">
        <w:rPr>
          <w:rFonts w:ascii="Galliard BT" w:hAnsi="Galliard BT" w:cs="Times New Roman"/>
          <w:color w:val="auto"/>
        </w:rPr>
        <w:t>conforme lh</w:t>
      </w:r>
      <w:r w:rsidR="005C106D" w:rsidRPr="00F176C8">
        <w:rPr>
          <w:rFonts w:ascii="Galliard BT" w:hAnsi="Galliard BT" w:cs="Times New Roman"/>
          <w:color w:val="auto"/>
        </w:rPr>
        <w:t>e tenha sido feita, objeção que na cabeça dos próprios padres</w:t>
      </w:r>
      <w:r w:rsidR="008C39B2" w:rsidRPr="00F176C8">
        <w:rPr>
          <w:rFonts w:ascii="Galliard BT" w:hAnsi="Galliard BT" w:cs="Times New Roman"/>
          <w:color w:val="auto"/>
        </w:rPr>
        <w:t xml:space="preserve"> jamais teria surgido. </w:t>
      </w:r>
      <w:r w:rsidRPr="00F176C8">
        <w:rPr>
          <w:rFonts w:ascii="Galliard BT" w:hAnsi="Galliard BT" w:cs="Times New Roman"/>
          <w:color w:val="auto"/>
        </w:rPr>
        <w:t>Quer dizer, s</w:t>
      </w:r>
      <w:r w:rsidR="008C39B2" w:rsidRPr="00F176C8">
        <w:rPr>
          <w:rFonts w:ascii="Galliard BT" w:hAnsi="Galliard BT" w:cs="Times New Roman"/>
          <w:color w:val="auto"/>
        </w:rPr>
        <w:t>e você participa daquela atmosfera do surgimento do cristianismo, você está envolvido dentro de uma aura de miraculoso que es</w:t>
      </w:r>
      <w:r w:rsidRPr="00F176C8">
        <w:rPr>
          <w:rFonts w:ascii="Galliard BT" w:hAnsi="Galliard BT" w:cs="Times New Roman"/>
          <w:color w:val="auto"/>
        </w:rPr>
        <w:t>tá sucedendo na sua frente, que aliás</w:t>
      </w:r>
      <w:r w:rsidR="008C39B2" w:rsidRPr="00F176C8">
        <w:rPr>
          <w:rFonts w:ascii="Galliard BT" w:hAnsi="Galliard BT" w:cs="Times New Roman"/>
          <w:color w:val="auto"/>
        </w:rPr>
        <w:t xml:space="preserve"> está em volta de você, e dificilmente você vai ter dúvidas intelectuais a respeito. São as pessoas que não partic</w:t>
      </w:r>
      <w:r w:rsidRPr="00F176C8">
        <w:rPr>
          <w:rFonts w:ascii="Galliard BT" w:hAnsi="Galliard BT" w:cs="Times New Roman"/>
          <w:color w:val="auto"/>
        </w:rPr>
        <w:t>ipam disso que têm as dúvidas, p</w:t>
      </w:r>
      <w:r w:rsidR="008C39B2" w:rsidRPr="00F176C8">
        <w:rPr>
          <w:rFonts w:ascii="Galliard BT" w:hAnsi="Galliard BT" w:cs="Times New Roman"/>
          <w:color w:val="auto"/>
        </w:rPr>
        <w:t>orque o acesso dessas pessoas ao cristianismo era um acesso intelectual</w:t>
      </w:r>
      <w:r w:rsidR="00744320" w:rsidRPr="00F176C8">
        <w:rPr>
          <w:rFonts w:ascii="Galliard BT" w:hAnsi="Galliard BT" w:cs="Times New Roman"/>
          <w:color w:val="auto"/>
        </w:rPr>
        <w:t>,</w:t>
      </w:r>
      <w:r w:rsidR="008C39B2" w:rsidRPr="00F176C8">
        <w:rPr>
          <w:rFonts w:ascii="Galliard BT" w:hAnsi="Galliard BT" w:cs="Times New Roman"/>
          <w:color w:val="auto"/>
        </w:rPr>
        <w:t xml:space="preserve"> e não um acesso real, vivenciado. Quer dize</w:t>
      </w:r>
      <w:r w:rsidRPr="00F176C8">
        <w:rPr>
          <w:rFonts w:ascii="Galliard BT" w:hAnsi="Galliard BT" w:cs="Times New Roman"/>
          <w:color w:val="auto"/>
        </w:rPr>
        <w:t xml:space="preserve">r, você não viu milagre nenhum, </w:t>
      </w:r>
      <w:r w:rsidR="008C39B2" w:rsidRPr="00F176C8">
        <w:rPr>
          <w:rFonts w:ascii="Galliard BT" w:hAnsi="Galliard BT" w:cs="Times New Roman"/>
          <w:color w:val="auto"/>
        </w:rPr>
        <w:t>n</w:t>
      </w:r>
      <w:r w:rsidRPr="00F176C8">
        <w:rPr>
          <w:rFonts w:ascii="Galliard BT" w:hAnsi="Galliard BT" w:cs="Times New Roman"/>
          <w:color w:val="auto"/>
        </w:rPr>
        <w:t>ão foi objeto de milagre nenhum;</w:t>
      </w:r>
      <w:r w:rsidR="008C39B2" w:rsidRPr="00F176C8">
        <w:rPr>
          <w:rFonts w:ascii="Galliard BT" w:hAnsi="Galliard BT" w:cs="Times New Roman"/>
          <w:color w:val="auto"/>
        </w:rPr>
        <w:t xml:space="preserve"> não con</w:t>
      </w:r>
      <w:r w:rsidR="00744320" w:rsidRPr="00F176C8">
        <w:rPr>
          <w:rFonts w:ascii="Galliard BT" w:hAnsi="Galliard BT" w:cs="Times New Roman"/>
          <w:color w:val="auto"/>
        </w:rPr>
        <w:t>heceu Nosso Senhor Jesus Cristo;</w:t>
      </w:r>
      <w:r w:rsidR="008C39B2" w:rsidRPr="00F176C8">
        <w:rPr>
          <w:rFonts w:ascii="Galliard BT" w:hAnsi="Galliard BT" w:cs="Times New Roman"/>
          <w:color w:val="auto"/>
        </w:rPr>
        <w:t xml:space="preserve"> você não estava lá, não participou sequer daquela irradiação que houve ali depois do Pentecostes com a descida do Espírito Santo sobre os Apóstolos; vo</w:t>
      </w:r>
      <w:r w:rsidRPr="00F176C8">
        <w:rPr>
          <w:rFonts w:ascii="Galliard BT" w:hAnsi="Galliard BT" w:cs="Times New Roman"/>
          <w:color w:val="auto"/>
        </w:rPr>
        <w:t>cê não participou de nada disso, então você chega de fora e naturalmente</w:t>
      </w:r>
      <w:r w:rsidR="008C39B2" w:rsidRPr="00F176C8">
        <w:rPr>
          <w:rFonts w:ascii="Galliard BT" w:hAnsi="Galliard BT" w:cs="Times New Roman"/>
          <w:color w:val="auto"/>
        </w:rPr>
        <w:t xml:space="preserve"> o seu enfoque não é </w:t>
      </w:r>
      <w:r w:rsidRPr="00F176C8">
        <w:rPr>
          <w:rFonts w:ascii="Galliard BT" w:hAnsi="Galliard BT" w:cs="Times New Roman"/>
          <w:color w:val="auto"/>
        </w:rPr>
        <w:t>existencial mas</w:t>
      </w:r>
      <w:r w:rsidR="008C39B2" w:rsidRPr="00F176C8">
        <w:rPr>
          <w:rFonts w:ascii="Galliard BT" w:hAnsi="Galliard BT" w:cs="Times New Roman"/>
          <w:color w:val="auto"/>
        </w:rPr>
        <w:t xml:space="preserve"> intelectual. Então, </w:t>
      </w:r>
      <w:r w:rsidR="00744320" w:rsidRPr="00F176C8">
        <w:rPr>
          <w:rFonts w:ascii="Galliard BT" w:hAnsi="Galliard BT" w:cs="Times New Roman"/>
          <w:color w:val="auto"/>
        </w:rPr>
        <w:t xml:space="preserve">nós </w:t>
      </w:r>
      <w:r w:rsidR="008C39B2" w:rsidRPr="00F176C8">
        <w:rPr>
          <w:rFonts w:ascii="Galliard BT" w:hAnsi="Galliard BT" w:cs="Times New Roman"/>
          <w:color w:val="auto"/>
        </w:rPr>
        <w:t>podemos dizer que o que chamamos de doutrina cristã é o fato cristão recortado e reconstruído à</w:t>
      </w:r>
      <w:r w:rsidR="00744320" w:rsidRPr="00F176C8">
        <w:rPr>
          <w:rFonts w:ascii="Galliard BT" w:hAnsi="Galliard BT" w:cs="Times New Roman"/>
          <w:color w:val="auto"/>
        </w:rPr>
        <w:t xml:space="preserve"> luz de uma necessidade externa</w:t>
      </w:r>
      <w:r w:rsidR="008C39B2" w:rsidRPr="00F176C8">
        <w:rPr>
          <w:rFonts w:ascii="Galliard BT" w:hAnsi="Galliard BT" w:cs="Times New Roman"/>
          <w:color w:val="auto"/>
        </w:rPr>
        <w:t xml:space="preserve"> que não tem</w:t>
      </w:r>
      <w:r w:rsidR="001B5121" w:rsidRPr="00F176C8">
        <w:rPr>
          <w:rFonts w:ascii="Galliard BT" w:hAnsi="Galliard BT" w:cs="Times New Roman"/>
          <w:color w:val="auto"/>
        </w:rPr>
        <w:t xml:space="preserve"> nada a ver com o cristianismo.</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Esta mesma relação</w:t>
      </w:r>
      <w:r w:rsidR="00E51681" w:rsidRPr="00F176C8">
        <w:rPr>
          <w:rFonts w:ascii="Galliard BT" w:hAnsi="Galliard BT" w:cs="Times New Roman"/>
          <w:color w:val="auto"/>
        </w:rPr>
        <w:t xml:space="preserve"> ainda</w:t>
      </w:r>
      <w:r w:rsidRPr="00F176C8">
        <w:rPr>
          <w:rFonts w:ascii="Galliard BT" w:hAnsi="Galliard BT" w:cs="Times New Roman"/>
          <w:color w:val="auto"/>
        </w:rPr>
        <w:t xml:space="preserve"> se observa </w:t>
      </w:r>
      <w:r w:rsidR="008F59C3" w:rsidRPr="00F176C8">
        <w:rPr>
          <w:rFonts w:ascii="Galliard BT" w:hAnsi="Galliard BT" w:cs="Times New Roman"/>
          <w:color w:val="auto"/>
        </w:rPr>
        <w:t>hoje;</w:t>
      </w:r>
      <w:r w:rsidR="00E51681" w:rsidRPr="00F176C8">
        <w:rPr>
          <w:rFonts w:ascii="Galliard BT" w:hAnsi="Galliard BT" w:cs="Times New Roman"/>
          <w:color w:val="auto"/>
        </w:rPr>
        <w:t xml:space="preserve"> quer dizer,</w:t>
      </w:r>
      <w:r w:rsidRPr="00F176C8">
        <w:rPr>
          <w:rFonts w:ascii="Galliard BT" w:hAnsi="Galliard BT" w:cs="Times New Roman"/>
          <w:color w:val="auto"/>
        </w:rPr>
        <w:t xml:space="preserve"> não é só na origem. Imagine que você estava doente, foi até o Padre Pio, ele rezou para você e você ficou curado de uma doença mortal. Você vai precisar de u</w:t>
      </w:r>
      <w:r w:rsidR="00E51681" w:rsidRPr="00F176C8">
        <w:rPr>
          <w:rFonts w:ascii="Galliard BT" w:hAnsi="Galliard BT" w:cs="Times New Roman"/>
          <w:color w:val="auto"/>
        </w:rPr>
        <w:t>ma explicação doutrinal para iss</w:t>
      </w:r>
      <w:r w:rsidRPr="00F176C8">
        <w:rPr>
          <w:rFonts w:ascii="Galliard BT" w:hAnsi="Galliard BT" w:cs="Times New Roman"/>
          <w:color w:val="auto"/>
        </w:rPr>
        <w:t xml:space="preserve">o? Ali você se chocou com uma realidade da ordem física e metafísica que transcende infinitamente </w:t>
      </w:r>
      <w:r w:rsidR="00E51681" w:rsidRPr="00F176C8">
        <w:rPr>
          <w:rFonts w:ascii="Galliard BT" w:hAnsi="Galliard BT" w:cs="Times New Roman"/>
          <w:color w:val="auto"/>
        </w:rPr>
        <w:t xml:space="preserve">a </w:t>
      </w:r>
      <w:r w:rsidRPr="00F176C8">
        <w:rPr>
          <w:rFonts w:ascii="Galliard BT" w:hAnsi="Galliard BT" w:cs="Times New Roman"/>
          <w:color w:val="auto"/>
        </w:rPr>
        <w:t xml:space="preserve">sua capacidade de explicar. </w:t>
      </w:r>
      <w:r w:rsidR="00E51681" w:rsidRPr="00F176C8">
        <w:rPr>
          <w:rFonts w:ascii="Galliard BT" w:hAnsi="Galliard BT" w:cs="Times New Roman"/>
          <w:color w:val="auto"/>
        </w:rPr>
        <w:t>Então, v</w:t>
      </w:r>
      <w:r w:rsidRPr="00F176C8">
        <w:rPr>
          <w:rFonts w:ascii="Galliard BT" w:hAnsi="Galliard BT" w:cs="Times New Roman"/>
          <w:color w:val="auto"/>
        </w:rPr>
        <w:t>oc</w:t>
      </w:r>
      <w:r w:rsidR="00E51681" w:rsidRPr="00F176C8">
        <w:rPr>
          <w:rFonts w:ascii="Galliard BT" w:hAnsi="Galliard BT" w:cs="Times New Roman"/>
          <w:color w:val="auto"/>
        </w:rPr>
        <w:t>ê está conhecendo a realidade num</w:t>
      </w:r>
      <w:r w:rsidRPr="00F176C8">
        <w:rPr>
          <w:rFonts w:ascii="Galliard BT" w:hAnsi="Galliard BT" w:cs="Times New Roman"/>
          <w:color w:val="auto"/>
        </w:rPr>
        <w:t xml:space="preserve"> outro plano, que</w:t>
      </w:r>
      <w:r w:rsidR="008F1144" w:rsidRPr="00F176C8">
        <w:rPr>
          <w:rFonts w:ascii="Galliard BT" w:hAnsi="Galliard BT" w:cs="Times New Roman"/>
          <w:color w:val="auto"/>
        </w:rPr>
        <w:t xml:space="preserve"> nós</w:t>
      </w:r>
      <w:r w:rsidRPr="00F176C8">
        <w:rPr>
          <w:rFonts w:ascii="Galliard BT" w:hAnsi="Galliard BT" w:cs="Times New Roman"/>
          <w:color w:val="auto"/>
        </w:rPr>
        <w:t xml:space="preserve"> pode</w:t>
      </w:r>
      <w:r w:rsidR="00E51681" w:rsidRPr="00F176C8">
        <w:rPr>
          <w:rFonts w:ascii="Galliard BT" w:hAnsi="Galliard BT" w:cs="Times New Roman"/>
          <w:color w:val="auto"/>
        </w:rPr>
        <w:t>mos chamar de existencial,</w:t>
      </w:r>
      <w:r w:rsidRPr="00F176C8">
        <w:rPr>
          <w:rFonts w:ascii="Galliard BT" w:hAnsi="Galliard BT" w:cs="Times New Roman"/>
          <w:color w:val="auto"/>
        </w:rPr>
        <w:t xml:space="preserve"> na falta de outro nome, e que não requer explicação doutrinal. </w:t>
      </w:r>
      <w:r w:rsidRPr="000D7EA7">
        <w:rPr>
          <w:rFonts w:ascii="Galliard BT" w:hAnsi="Galliard BT" w:cs="Times New Roman"/>
          <w:b/>
          <w:color w:val="FF0000"/>
          <w:sz w:val="16"/>
        </w:rPr>
        <w:t>[0:20]</w:t>
      </w:r>
      <w:r w:rsidRPr="00F176C8">
        <w:rPr>
          <w:rFonts w:ascii="Galliard BT" w:hAnsi="Galliard BT" w:cs="Times New Roman"/>
          <w:color w:val="auto"/>
        </w:rPr>
        <w:t xml:space="preserve"> Não só não requer como impossibi</w:t>
      </w:r>
      <w:r w:rsidR="00E51681" w:rsidRPr="00F176C8">
        <w:rPr>
          <w:rFonts w:ascii="Galliard BT" w:hAnsi="Galliard BT" w:cs="Times New Roman"/>
          <w:color w:val="auto"/>
        </w:rPr>
        <w:t>lita. Você</w:t>
      </w:r>
      <w:r w:rsidRPr="00F176C8">
        <w:rPr>
          <w:rFonts w:ascii="Galliard BT" w:hAnsi="Galliard BT" w:cs="Times New Roman"/>
          <w:color w:val="auto"/>
        </w:rPr>
        <w:t xml:space="preserve"> me dê uma expli</w:t>
      </w:r>
      <w:r w:rsidR="00E51681" w:rsidRPr="00F176C8">
        <w:rPr>
          <w:rFonts w:ascii="Galliard BT" w:hAnsi="Galliard BT" w:cs="Times New Roman"/>
          <w:color w:val="auto"/>
        </w:rPr>
        <w:t>cação dos milagres do Padre Pio</w:t>
      </w:r>
      <w:r w:rsidRPr="00F176C8">
        <w:rPr>
          <w:rFonts w:ascii="Galliard BT" w:hAnsi="Galliard BT" w:cs="Times New Roman"/>
          <w:color w:val="auto"/>
        </w:rPr>
        <w:t xml:space="preserve"> se puder. Ninguém pode. Quando você t</w:t>
      </w:r>
      <w:r w:rsidR="008F1144" w:rsidRPr="00F176C8">
        <w:rPr>
          <w:rFonts w:ascii="Galliard BT" w:hAnsi="Galliard BT" w:cs="Times New Roman"/>
          <w:color w:val="auto"/>
        </w:rPr>
        <w:t>em o fato bruto, é claro, nada te</w:t>
      </w:r>
      <w:r w:rsidRPr="00F176C8">
        <w:rPr>
          <w:rFonts w:ascii="Galliard BT" w:hAnsi="Galliard BT" w:cs="Times New Roman"/>
          <w:color w:val="auto"/>
        </w:rPr>
        <w:t xml:space="preserve"> </w:t>
      </w:r>
      <w:r w:rsidR="00E51681" w:rsidRPr="00F176C8">
        <w:rPr>
          <w:rFonts w:ascii="Galliard BT" w:hAnsi="Galliard BT" w:cs="Times New Roman"/>
          <w:color w:val="auto"/>
        </w:rPr>
        <w:t>impede de buscar uma explicação,</w:t>
      </w:r>
      <w:r w:rsidRPr="00F176C8">
        <w:rPr>
          <w:rFonts w:ascii="Galliard BT" w:hAnsi="Galliard BT" w:cs="Times New Roman"/>
          <w:color w:val="auto"/>
        </w:rPr>
        <w:t xml:space="preserve"> mas a natureza mesma do fato mostra que ela reflete a presença de uma inteligência e de uma vontade transcendente que não pode ser compactada dentro da sua pobre explicação doutrinal. O ace</w:t>
      </w:r>
      <w:r w:rsidR="00E51681" w:rsidRPr="00F176C8">
        <w:rPr>
          <w:rFonts w:ascii="Galliard BT" w:hAnsi="Galliard BT" w:cs="Times New Roman"/>
          <w:color w:val="auto"/>
        </w:rPr>
        <w:t>sso doutrinal ao cristianismo é evidentemente</w:t>
      </w:r>
      <w:r w:rsidRPr="00F176C8">
        <w:rPr>
          <w:rFonts w:ascii="Galliard BT" w:hAnsi="Galliard BT" w:cs="Times New Roman"/>
          <w:color w:val="auto"/>
        </w:rPr>
        <w:t xml:space="preserve"> um acesso diminuído. Por</w:t>
      </w:r>
      <w:r w:rsidR="00E51681" w:rsidRPr="00F176C8">
        <w:rPr>
          <w:rFonts w:ascii="Galliard BT" w:hAnsi="Galliard BT" w:cs="Times New Roman"/>
          <w:color w:val="auto"/>
        </w:rPr>
        <w:t xml:space="preserve"> </w:t>
      </w:r>
      <w:r w:rsidRPr="00F176C8">
        <w:rPr>
          <w:rFonts w:ascii="Galliard BT" w:hAnsi="Galliard BT" w:cs="Times New Roman"/>
          <w:color w:val="auto"/>
        </w:rPr>
        <w:t xml:space="preserve">que, ao longo dos tempos, ele se tornou o acesso principal? </w:t>
      </w:r>
      <w:r w:rsidR="008F1144" w:rsidRPr="00F176C8">
        <w:rPr>
          <w:rFonts w:ascii="Galliard BT" w:hAnsi="Galliard BT" w:cs="Times New Roman"/>
          <w:color w:val="auto"/>
        </w:rPr>
        <w:t>Foi j</w:t>
      </w:r>
      <w:r w:rsidRPr="00F176C8">
        <w:rPr>
          <w:rFonts w:ascii="Galliard BT" w:hAnsi="Galliard BT" w:cs="Times New Roman"/>
          <w:color w:val="auto"/>
        </w:rPr>
        <w:t>ustamente porque o acesso existencial estava dimi</w:t>
      </w:r>
      <w:r w:rsidR="00E51681" w:rsidRPr="00F176C8">
        <w:rPr>
          <w:rFonts w:ascii="Galliard BT" w:hAnsi="Galliard BT" w:cs="Times New Roman"/>
          <w:color w:val="auto"/>
        </w:rPr>
        <w:t xml:space="preserve">nuindo, </w:t>
      </w:r>
      <w:r w:rsidR="008F1144" w:rsidRPr="00F176C8">
        <w:rPr>
          <w:rFonts w:ascii="Galliard BT" w:hAnsi="Galliard BT" w:cs="Times New Roman"/>
          <w:color w:val="auto"/>
        </w:rPr>
        <w:t xml:space="preserve">estava enfraquecendo. É </w:t>
      </w:r>
      <w:r w:rsidR="00E51681" w:rsidRPr="00F176C8">
        <w:rPr>
          <w:rFonts w:ascii="Galliard BT" w:hAnsi="Galliard BT" w:cs="Times New Roman"/>
          <w:color w:val="auto"/>
        </w:rPr>
        <w:t xml:space="preserve">como se você </w:t>
      </w:r>
      <w:r w:rsidRPr="00F176C8">
        <w:rPr>
          <w:rFonts w:ascii="Galliard BT" w:hAnsi="Galliard BT" w:cs="Times New Roman"/>
          <w:color w:val="auto"/>
        </w:rPr>
        <w:t>diss</w:t>
      </w:r>
      <w:r w:rsidR="00E51681" w:rsidRPr="00F176C8">
        <w:rPr>
          <w:rFonts w:ascii="Galliard BT" w:hAnsi="Galliard BT" w:cs="Times New Roman"/>
          <w:color w:val="auto"/>
        </w:rPr>
        <w:t>e</w:t>
      </w:r>
      <w:r w:rsidR="008F1144" w:rsidRPr="00F176C8">
        <w:rPr>
          <w:rFonts w:ascii="Galliard BT" w:hAnsi="Galliard BT" w:cs="Times New Roman"/>
          <w:color w:val="auto"/>
        </w:rPr>
        <w:t>sse:</w:t>
      </w:r>
      <w:r w:rsidRPr="00F176C8">
        <w:rPr>
          <w:rFonts w:ascii="Galliard BT" w:hAnsi="Galliard BT" w:cs="Times New Roman"/>
          <w:color w:val="auto"/>
        </w:rPr>
        <w:t xml:space="preserve"> </w:t>
      </w:r>
      <w:r w:rsidR="00623743" w:rsidRPr="00F176C8">
        <w:rPr>
          <w:rFonts w:ascii="Galliard BT" w:hAnsi="Galliard BT" w:cs="Times New Roman"/>
          <w:color w:val="auto"/>
        </w:rPr>
        <w:t xml:space="preserve">havia menos </w:t>
      </w:r>
      <w:r w:rsidRPr="00F176C8">
        <w:rPr>
          <w:rFonts w:ascii="Galliard BT" w:hAnsi="Galliard BT" w:cs="Times New Roman"/>
          <w:color w:val="auto"/>
        </w:rPr>
        <w:t>a presença do miraculoso na face da terra</w:t>
      </w:r>
      <w:r w:rsidR="00623743" w:rsidRPr="00F176C8">
        <w:rPr>
          <w:rFonts w:ascii="Galliard BT" w:hAnsi="Galliard BT" w:cs="Times New Roman"/>
          <w:color w:val="auto"/>
        </w:rPr>
        <w:t>,</w:t>
      </w:r>
      <w:r w:rsidRPr="00F176C8">
        <w:rPr>
          <w:rFonts w:ascii="Galliard BT" w:hAnsi="Galliard BT" w:cs="Times New Roman"/>
          <w:color w:val="auto"/>
        </w:rPr>
        <w:t xml:space="preserve"> já estava mais tênue, não estava tão onipresente quanto em certos momentos, e as pessoas tinham </w:t>
      </w:r>
      <w:r w:rsidR="008F1144" w:rsidRPr="00F176C8">
        <w:rPr>
          <w:rFonts w:ascii="Galliard BT" w:hAnsi="Galliard BT" w:cs="Times New Roman"/>
          <w:color w:val="auto"/>
        </w:rPr>
        <w:t xml:space="preserve">o </w:t>
      </w:r>
      <w:r w:rsidRPr="00F176C8">
        <w:rPr>
          <w:rFonts w:ascii="Galliard BT" w:hAnsi="Galliard BT" w:cs="Times New Roman"/>
          <w:color w:val="auto"/>
        </w:rPr>
        <w:t>acesso ao cristianismo como se fosse uma hipótese. Agora, para o paralítico que saiu andando, para o cego que saiu vendo, is</w:t>
      </w:r>
      <w:r w:rsidR="00FB43B1" w:rsidRPr="00F176C8">
        <w:rPr>
          <w:rFonts w:ascii="Galliard BT" w:hAnsi="Galliard BT" w:cs="Times New Roman"/>
          <w:color w:val="auto"/>
        </w:rPr>
        <w:t xml:space="preserve">so não é hipótese nenhuma; isso é </w:t>
      </w:r>
      <w:r w:rsidRPr="00F176C8">
        <w:rPr>
          <w:rFonts w:ascii="Galliard BT" w:hAnsi="Galliard BT" w:cs="Times New Roman"/>
          <w:color w:val="auto"/>
        </w:rPr>
        <w:t>um fato. O camarada que ouve falar disso</w:t>
      </w:r>
      <w:r w:rsidR="00623743" w:rsidRPr="00F176C8">
        <w:rPr>
          <w:rFonts w:ascii="Galliard BT" w:hAnsi="Galliard BT" w:cs="Times New Roman"/>
          <w:color w:val="auto"/>
        </w:rPr>
        <w:t>, ele</w:t>
      </w:r>
      <w:r w:rsidRPr="00F176C8">
        <w:rPr>
          <w:rFonts w:ascii="Galliard BT" w:hAnsi="Galliard BT" w:cs="Times New Roman"/>
          <w:color w:val="auto"/>
        </w:rPr>
        <w:t xml:space="preserve"> pode ouvi</w:t>
      </w:r>
      <w:r w:rsidR="00623743" w:rsidRPr="00F176C8">
        <w:rPr>
          <w:rFonts w:ascii="Galliard BT" w:hAnsi="Galliard BT" w:cs="Times New Roman"/>
          <w:color w:val="auto"/>
        </w:rPr>
        <w:t xml:space="preserve">r </w:t>
      </w:r>
      <w:r w:rsidRPr="00F176C8">
        <w:rPr>
          <w:rFonts w:ascii="Galliard BT" w:hAnsi="Galliard BT" w:cs="Times New Roman"/>
          <w:color w:val="auto"/>
        </w:rPr>
        <w:t xml:space="preserve">de duas maneiras: ele pode, pela simples narração do fato, estar recebendo um influxo espiritual, </w:t>
      </w:r>
      <w:r w:rsidR="00623743" w:rsidRPr="00F176C8">
        <w:rPr>
          <w:rFonts w:ascii="Galliard BT" w:hAnsi="Galliard BT" w:cs="Times New Roman"/>
          <w:color w:val="auto"/>
        </w:rPr>
        <w:t>o benefício daquele fato,</w:t>
      </w:r>
      <w:r w:rsidRPr="00F176C8">
        <w:rPr>
          <w:rFonts w:ascii="Galliard BT" w:hAnsi="Galliard BT" w:cs="Times New Roman"/>
          <w:color w:val="auto"/>
        </w:rPr>
        <w:t xml:space="preserve"> ou ele pode ouvir como se fosse uma coisa d</w:t>
      </w:r>
      <w:r w:rsidR="00FB43B1" w:rsidRPr="00F176C8">
        <w:rPr>
          <w:rFonts w:ascii="Galliard BT" w:hAnsi="Galliard BT" w:cs="Times New Roman"/>
          <w:color w:val="auto"/>
        </w:rPr>
        <w:t>istante e meramente hipotética, e naturalmente no ambiente intelectual grego</w:t>
      </w:r>
      <w:r w:rsidRPr="00F176C8">
        <w:rPr>
          <w:rFonts w:ascii="Galliard BT" w:hAnsi="Galliard BT" w:cs="Times New Roman"/>
          <w:color w:val="auto"/>
        </w:rPr>
        <w:t xml:space="preserve"> era assim que as pessoas ouvia</w:t>
      </w:r>
      <w:r w:rsidR="00623743" w:rsidRPr="00F176C8">
        <w:rPr>
          <w:rFonts w:ascii="Galliard BT" w:hAnsi="Galliard BT" w:cs="Times New Roman"/>
          <w:color w:val="auto"/>
        </w:rPr>
        <w:t>m, como é assim que ouvem hoje.</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Ora, o sujeito que é cristão não tem por</w:t>
      </w:r>
      <w:r w:rsidR="00FB43B1" w:rsidRPr="00F176C8">
        <w:rPr>
          <w:rFonts w:ascii="Galliard BT" w:hAnsi="Galliard BT" w:cs="Times New Roman"/>
          <w:color w:val="auto"/>
        </w:rPr>
        <w:t xml:space="preserve"> </w:t>
      </w:r>
      <w:r w:rsidRPr="00F176C8">
        <w:rPr>
          <w:rFonts w:ascii="Galliard BT" w:hAnsi="Galliard BT" w:cs="Times New Roman"/>
          <w:color w:val="auto"/>
        </w:rPr>
        <w:t>que se amoldar a essa exigência externa e tratar o cristianismo como doutrina e sair fazendo uma apolo</w:t>
      </w:r>
      <w:r w:rsidR="00623743" w:rsidRPr="00F176C8">
        <w:rPr>
          <w:rFonts w:ascii="Galliard BT" w:hAnsi="Galliard BT" w:cs="Times New Roman"/>
          <w:color w:val="auto"/>
        </w:rPr>
        <w:t>gia. Que intuito apologético</w:t>
      </w:r>
      <w:r w:rsidRPr="00F176C8">
        <w:rPr>
          <w:rFonts w:ascii="Galliard BT" w:hAnsi="Galliard BT" w:cs="Times New Roman"/>
          <w:color w:val="auto"/>
        </w:rPr>
        <w:t xml:space="preserve"> você precisa para contar os fatos como </w:t>
      </w:r>
      <w:r w:rsidR="00623743" w:rsidRPr="00F176C8">
        <w:rPr>
          <w:rFonts w:ascii="Galliard BT" w:hAnsi="Galliard BT" w:cs="Times New Roman"/>
          <w:color w:val="auto"/>
        </w:rPr>
        <w:t xml:space="preserve">eles </w:t>
      </w:r>
      <w:r w:rsidRPr="00F176C8">
        <w:rPr>
          <w:rFonts w:ascii="Galliard BT" w:hAnsi="Galliard BT" w:cs="Times New Roman"/>
          <w:color w:val="auto"/>
        </w:rPr>
        <w:t>realmente aconteceram? Não tem apologia nenhuma: você não está defendendo uma dou</w:t>
      </w:r>
      <w:r w:rsidR="00623743" w:rsidRPr="00F176C8">
        <w:rPr>
          <w:rFonts w:ascii="Galliard BT" w:hAnsi="Galliard BT" w:cs="Times New Roman"/>
          <w:color w:val="auto"/>
        </w:rPr>
        <w:t>trina; você</w:t>
      </w:r>
      <w:r w:rsidRPr="00F176C8">
        <w:rPr>
          <w:rFonts w:ascii="Galliard BT" w:hAnsi="Galliard BT" w:cs="Times New Roman"/>
          <w:color w:val="auto"/>
        </w:rPr>
        <w:t xml:space="preserve"> está contando </w:t>
      </w:r>
      <w:r w:rsidR="00623743" w:rsidRPr="00F176C8">
        <w:rPr>
          <w:rFonts w:ascii="Galliard BT" w:hAnsi="Galliard BT" w:cs="Times New Roman"/>
          <w:color w:val="auto"/>
        </w:rPr>
        <w:t>uma coisa que aconteceu. E até hoje nós</w:t>
      </w:r>
      <w:r w:rsidRPr="00F176C8">
        <w:rPr>
          <w:rFonts w:ascii="Galliard BT" w:hAnsi="Galliard BT" w:cs="Times New Roman"/>
          <w:color w:val="auto"/>
        </w:rPr>
        <w:t xml:space="preserve"> participamos</w:t>
      </w:r>
      <w:r w:rsidR="00623743" w:rsidRPr="00F176C8">
        <w:rPr>
          <w:rFonts w:ascii="Galliard BT" w:hAnsi="Galliard BT" w:cs="Times New Roman"/>
          <w:color w:val="auto"/>
        </w:rPr>
        <w:t xml:space="preserve"> </w:t>
      </w:r>
      <w:r w:rsidR="00FB43B1" w:rsidRPr="00F176C8">
        <w:rPr>
          <w:rFonts w:ascii="Galliard BT" w:hAnsi="Galliard BT" w:cs="Times New Roman"/>
          <w:color w:val="auto"/>
        </w:rPr>
        <w:t>disso;</w:t>
      </w:r>
      <w:r w:rsidRPr="00F176C8">
        <w:rPr>
          <w:rFonts w:ascii="Galliard BT" w:hAnsi="Galliard BT" w:cs="Times New Roman"/>
          <w:color w:val="auto"/>
        </w:rPr>
        <w:t xml:space="preserve"> </w:t>
      </w:r>
      <w:r w:rsidR="00A93700" w:rsidRPr="00F176C8">
        <w:rPr>
          <w:rFonts w:ascii="Galliard BT" w:hAnsi="Galliard BT" w:cs="Times New Roman"/>
          <w:color w:val="auto"/>
        </w:rPr>
        <w:t xml:space="preserve">nós </w:t>
      </w:r>
      <w:r w:rsidRPr="00F176C8">
        <w:rPr>
          <w:rFonts w:ascii="Galliard BT" w:hAnsi="Galliard BT" w:cs="Times New Roman"/>
          <w:color w:val="auto"/>
        </w:rPr>
        <w:t xml:space="preserve">ainda estamos contando o que aconteceu. Quando </w:t>
      </w:r>
      <w:r w:rsidR="00FB43B1" w:rsidRPr="00F176C8">
        <w:rPr>
          <w:rFonts w:ascii="Galliard BT" w:hAnsi="Galliard BT" w:cs="Times New Roman"/>
          <w:color w:val="auto"/>
        </w:rPr>
        <w:t xml:space="preserve">nós </w:t>
      </w:r>
      <w:r w:rsidRPr="00F176C8">
        <w:rPr>
          <w:rFonts w:ascii="Galliard BT" w:hAnsi="Galliard BT" w:cs="Times New Roman"/>
          <w:color w:val="auto"/>
        </w:rPr>
        <w:t>entendemos que o cristianismo é uma sucessão de fatos, entendemos que ele está imbricado na p</w:t>
      </w:r>
      <w:r w:rsidR="00FB43B1" w:rsidRPr="00F176C8">
        <w:rPr>
          <w:rFonts w:ascii="Galliard BT" w:hAnsi="Galliard BT" w:cs="Times New Roman"/>
          <w:color w:val="auto"/>
        </w:rPr>
        <w:t>rópria estrutura da realidade, e</w:t>
      </w:r>
      <w:r w:rsidRPr="00F176C8">
        <w:rPr>
          <w:rFonts w:ascii="Galliard BT" w:hAnsi="Galliard BT" w:cs="Times New Roman"/>
          <w:color w:val="auto"/>
        </w:rPr>
        <w:t xml:space="preserve"> a estrutura da real</w:t>
      </w:r>
      <w:r w:rsidR="00A93700" w:rsidRPr="00F176C8">
        <w:rPr>
          <w:rFonts w:ascii="Galliard BT" w:hAnsi="Galliard BT" w:cs="Times New Roman"/>
          <w:color w:val="auto"/>
        </w:rPr>
        <w:t>id</w:t>
      </w:r>
      <w:r w:rsidR="00FB43B1" w:rsidRPr="00F176C8">
        <w:rPr>
          <w:rFonts w:ascii="Galliard BT" w:hAnsi="Galliard BT" w:cs="Times New Roman"/>
          <w:color w:val="auto"/>
        </w:rPr>
        <w:t>ade não precisa ser defendida; n</w:t>
      </w:r>
      <w:r w:rsidRPr="00F176C8">
        <w:rPr>
          <w:rFonts w:ascii="Galliard BT" w:hAnsi="Galliard BT" w:cs="Times New Roman"/>
          <w:color w:val="auto"/>
        </w:rPr>
        <w:t>ão</w:t>
      </w:r>
      <w:r w:rsidR="00A93700" w:rsidRPr="00F176C8">
        <w:rPr>
          <w:rFonts w:ascii="Galliard BT" w:hAnsi="Galliard BT" w:cs="Times New Roman"/>
          <w:color w:val="auto"/>
        </w:rPr>
        <w:t xml:space="preserve"> </w:t>
      </w:r>
      <w:r w:rsidRPr="00F176C8">
        <w:rPr>
          <w:rFonts w:ascii="Galliard BT" w:hAnsi="Galliard BT" w:cs="Times New Roman"/>
          <w:color w:val="auto"/>
        </w:rPr>
        <w:t>existe uma apologética da realidade. A realidade tem que simplesmente ser exposta, admiti</w:t>
      </w:r>
      <w:r w:rsidR="00A93700" w:rsidRPr="00F176C8">
        <w:rPr>
          <w:rFonts w:ascii="Galliard BT" w:hAnsi="Galliard BT" w:cs="Times New Roman"/>
          <w:color w:val="auto"/>
        </w:rPr>
        <w:t>da e, até onde possível,</w:t>
      </w:r>
      <w:r w:rsidRPr="00F176C8">
        <w:rPr>
          <w:rFonts w:ascii="Galliard BT" w:hAnsi="Galliard BT" w:cs="Times New Roman"/>
          <w:color w:val="auto"/>
        </w:rPr>
        <w:t xml:space="preserve"> compreendida. Mas o próprio esforço de compreensão implica a admissão de que existe uma barreira i</w:t>
      </w:r>
      <w:r w:rsidR="00AB5D68" w:rsidRPr="00F176C8">
        <w:rPr>
          <w:rFonts w:ascii="Galliard BT" w:hAnsi="Galliard BT" w:cs="Times New Roman"/>
          <w:color w:val="auto"/>
        </w:rPr>
        <w:t>ntransponível. Essa barreira é o</w:t>
      </w:r>
      <w:r w:rsidRPr="00F176C8">
        <w:rPr>
          <w:rFonts w:ascii="Galliard BT" w:hAnsi="Galliard BT" w:cs="Times New Roman"/>
          <w:color w:val="auto"/>
        </w:rPr>
        <w:t xml:space="preserve"> seguinte: jamais a explicação terá </w:t>
      </w:r>
      <w:r w:rsidR="00AB5D68" w:rsidRPr="00F176C8">
        <w:rPr>
          <w:rFonts w:ascii="Galliard BT" w:hAnsi="Galliard BT" w:cs="Times New Roman"/>
          <w:color w:val="auto"/>
        </w:rPr>
        <w:t>prioridade em relação ao fato; o</w:t>
      </w:r>
      <w:r w:rsidRPr="00F176C8">
        <w:rPr>
          <w:rFonts w:ascii="Galliard BT" w:hAnsi="Galliard BT" w:cs="Times New Roman"/>
          <w:color w:val="auto"/>
        </w:rPr>
        <w:t xml:space="preserve"> fato é soberano. Ou seja, não são as nossas idéias que encobrem, abrangem e enquadram a realidade; ao contrário, a realidade já estava aí muito tempo antes de a gente chegar ao planeta terra. Eu nasci em 1947 e acredito que muita coisa aconteceu antes, e até que as coisas principais aconteceram antes. O mundo não estava esperando que eu chegasse e explicasse tudo. E se eu não conseguir explicar nada, que diferença vai fazer? </w:t>
      </w:r>
      <w:r w:rsidR="00AB5D68" w:rsidRPr="00F176C8">
        <w:rPr>
          <w:rFonts w:ascii="Galliard BT" w:hAnsi="Galliard BT" w:cs="Times New Roman"/>
          <w:color w:val="auto"/>
        </w:rPr>
        <w:t>Então, a</w:t>
      </w:r>
      <w:r w:rsidRPr="00F176C8">
        <w:rPr>
          <w:rFonts w:ascii="Galliard BT" w:hAnsi="Galliard BT" w:cs="Times New Roman"/>
          <w:color w:val="auto"/>
        </w:rPr>
        <w:t xml:space="preserve"> prioridade do real em relação à explicação eu acho que é um pres</w:t>
      </w:r>
      <w:r w:rsidR="0070010F" w:rsidRPr="00F176C8">
        <w:rPr>
          <w:rFonts w:ascii="Galliard BT" w:hAnsi="Galliard BT" w:cs="Times New Roman"/>
          <w:color w:val="auto"/>
        </w:rPr>
        <w:t>suposto inegável. E a realidade às vezes</w:t>
      </w:r>
      <w:r w:rsidRPr="00F176C8">
        <w:rPr>
          <w:rFonts w:ascii="Galliard BT" w:hAnsi="Galliard BT" w:cs="Times New Roman"/>
          <w:color w:val="auto"/>
        </w:rPr>
        <w:t xml:space="preserve"> tem uma condição de inteligibilidade imediata qu</w:t>
      </w:r>
      <w:r w:rsidR="00AB5D68" w:rsidRPr="00F176C8">
        <w:rPr>
          <w:rFonts w:ascii="Galliard BT" w:hAnsi="Galliard BT" w:cs="Times New Roman"/>
          <w:color w:val="auto"/>
        </w:rPr>
        <w:t>e não requer explicação, ou seja,</w:t>
      </w:r>
      <w:r w:rsidRPr="00F176C8">
        <w:rPr>
          <w:rFonts w:ascii="Galliard BT" w:hAnsi="Galliard BT" w:cs="Times New Roman"/>
          <w:color w:val="auto"/>
        </w:rPr>
        <w:t xml:space="preserve"> transcende a explicação e não a requer de maneira alguma. Isso se observa não apenas na ordem divina, mas na ordem humana. Se uma senhorita chega pa</w:t>
      </w:r>
      <w:r w:rsidR="0070010F" w:rsidRPr="00F176C8">
        <w:rPr>
          <w:rFonts w:ascii="Galliard BT" w:hAnsi="Galliard BT" w:cs="Times New Roman"/>
          <w:color w:val="auto"/>
        </w:rPr>
        <w:t>ra você, olha p</w:t>
      </w:r>
      <w:r w:rsidR="00AB5D68" w:rsidRPr="00F176C8">
        <w:rPr>
          <w:rFonts w:ascii="Galliard BT" w:hAnsi="Galliard BT" w:cs="Times New Roman"/>
          <w:color w:val="auto"/>
        </w:rPr>
        <w:t>a</w:t>
      </w:r>
      <w:r w:rsidR="0070010F" w:rsidRPr="00F176C8">
        <w:rPr>
          <w:rFonts w:ascii="Galliard BT" w:hAnsi="Galliard BT" w:cs="Times New Roman"/>
          <w:color w:val="auto"/>
        </w:rPr>
        <w:t>ra você e fala: ‘Eu te amo’</w:t>
      </w:r>
      <w:r w:rsidRPr="00F176C8">
        <w:rPr>
          <w:rFonts w:ascii="Galliard BT" w:hAnsi="Galliard BT" w:cs="Times New Roman"/>
          <w:color w:val="auto"/>
        </w:rPr>
        <w:t>, você per</w:t>
      </w:r>
      <w:r w:rsidR="0070010F" w:rsidRPr="00F176C8">
        <w:rPr>
          <w:rFonts w:ascii="Galliard BT" w:hAnsi="Galliard BT" w:cs="Times New Roman"/>
          <w:color w:val="auto"/>
        </w:rPr>
        <w:t>gunta</w:t>
      </w:r>
      <w:r w:rsidR="00521D11" w:rsidRPr="00F176C8">
        <w:rPr>
          <w:rFonts w:ascii="Galliard BT" w:hAnsi="Galliard BT" w:cs="Times New Roman"/>
          <w:color w:val="auto"/>
        </w:rPr>
        <w:t>:</w:t>
      </w:r>
      <w:r w:rsidR="0070010F" w:rsidRPr="00F176C8">
        <w:rPr>
          <w:rFonts w:ascii="Galliard BT" w:hAnsi="Galliard BT" w:cs="Times New Roman"/>
          <w:color w:val="auto"/>
        </w:rPr>
        <w:t xml:space="preserve"> </w:t>
      </w:r>
      <w:r w:rsidR="00521D11" w:rsidRPr="00F176C8">
        <w:rPr>
          <w:rFonts w:ascii="Galliard BT" w:hAnsi="Galliard BT" w:cs="Times New Roman"/>
          <w:color w:val="auto"/>
        </w:rPr>
        <w:t>‘P</w:t>
      </w:r>
      <w:r w:rsidR="0070010F" w:rsidRPr="00F176C8">
        <w:rPr>
          <w:rFonts w:ascii="Galliard BT" w:hAnsi="Galliard BT" w:cs="Times New Roman"/>
          <w:color w:val="auto"/>
        </w:rPr>
        <w:t>or quê?</w:t>
      </w:r>
      <w:r w:rsidR="00521D11" w:rsidRPr="00F176C8">
        <w:rPr>
          <w:rFonts w:ascii="Galliard BT" w:hAnsi="Galliard BT" w:cs="Times New Roman"/>
          <w:color w:val="auto"/>
        </w:rPr>
        <w:t>’</w:t>
      </w:r>
      <w:r w:rsidR="0070010F" w:rsidRPr="00F176C8">
        <w:rPr>
          <w:rFonts w:ascii="Galliard BT" w:hAnsi="Galliard BT" w:cs="Times New Roman"/>
          <w:color w:val="auto"/>
        </w:rPr>
        <w:t xml:space="preserve"> Não. Esse fato é de certo modo </w:t>
      </w:r>
      <w:proofErr w:type="spellStart"/>
      <w:r w:rsidR="0070010F" w:rsidRPr="00F176C8">
        <w:rPr>
          <w:rFonts w:ascii="Galliard BT" w:hAnsi="Galliard BT" w:cs="Times New Roman"/>
          <w:color w:val="auto"/>
        </w:rPr>
        <w:t>auto-explicável</w:t>
      </w:r>
      <w:proofErr w:type="spellEnd"/>
      <w:r w:rsidR="0070010F" w:rsidRPr="00F176C8">
        <w:rPr>
          <w:rFonts w:ascii="Galliard BT" w:hAnsi="Galliard BT" w:cs="Times New Roman"/>
          <w:color w:val="auto"/>
        </w:rPr>
        <w:t>. Se uma pessoa diz ‘</w:t>
      </w:r>
      <w:r w:rsidRPr="00F176C8">
        <w:rPr>
          <w:rFonts w:ascii="Galliard BT" w:hAnsi="Galliard BT" w:cs="Times New Roman"/>
          <w:color w:val="auto"/>
        </w:rPr>
        <w:t xml:space="preserve">Eu </w:t>
      </w:r>
      <w:r w:rsidR="0070010F" w:rsidRPr="00F176C8">
        <w:rPr>
          <w:rFonts w:ascii="Galliard BT" w:hAnsi="Galliard BT" w:cs="Times New Roman"/>
          <w:color w:val="auto"/>
        </w:rPr>
        <w:t>te odeio’</w:t>
      </w:r>
      <w:r w:rsidRPr="00F176C8">
        <w:rPr>
          <w:rFonts w:ascii="Galliard BT" w:hAnsi="Galliard BT" w:cs="Times New Roman"/>
          <w:color w:val="auto"/>
        </w:rPr>
        <w:t xml:space="preserve">, aí é até justo </w:t>
      </w:r>
      <w:r w:rsidR="00AB5D68" w:rsidRPr="00F176C8">
        <w:rPr>
          <w:rFonts w:ascii="Galliard BT" w:hAnsi="Galliard BT" w:cs="Times New Roman"/>
          <w:color w:val="auto"/>
        </w:rPr>
        <w:t xml:space="preserve">você </w:t>
      </w:r>
      <w:r w:rsidRPr="00F176C8">
        <w:rPr>
          <w:rFonts w:ascii="Galliard BT" w:hAnsi="Galliard BT" w:cs="Times New Roman"/>
          <w:color w:val="auto"/>
        </w:rPr>
        <w:t xml:space="preserve">perguntar por quê. Mas se diz </w:t>
      </w:r>
      <w:r w:rsidR="0070010F" w:rsidRPr="00F176C8">
        <w:rPr>
          <w:rFonts w:ascii="Galliard BT" w:hAnsi="Galliard BT" w:cs="Times New Roman"/>
          <w:color w:val="auto"/>
        </w:rPr>
        <w:t>‘</w:t>
      </w:r>
      <w:r w:rsidR="00AB5D68" w:rsidRPr="00F176C8">
        <w:rPr>
          <w:rFonts w:ascii="Galliard BT" w:hAnsi="Galliard BT" w:cs="Times New Roman"/>
          <w:color w:val="auto"/>
        </w:rPr>
        <w:t>E</w:t>
      </w:r>
      <w:r w:rsidRPr="00F176C8">
        <w:rPr>
          <w:rFonts w:ascii="Galliard BT" w:hAnsi="Galliard BT" w:cs="Times New Roman"/>
          <w:color w:val="auto"/>
        </w:rPr>
        <w:t>u te amo</w:t>
      </w:r>
      <w:r w:rsidR="0070010F" w:rsidRPr="00F176C8">
        <w:rPr>
          <w:rFonts w:ascii="Galliard BT" w:hAnsi="Galliard BT" w:cs="Times New Roman"/>
          <w:color w:val="auto"/>
        </w:rPr>
        <w:t>’, bom, não tem explicação;</w:t>
      </w:r>
      <w:r w:rsidRPr="00F176C8">
        <w:rPr>
          <w:rFonts w:ascii="Galliard BT" w:hAnsi="Galliard BT" w:cs="Times New Roman"/>
          <w:color w:val="auto"/>
        </w:rPr>
        <w:t xml:space="preserve"> isso é um dado inicial, por assim dizer. Do mesmo modo, eu não vejo por</w:t>
      </w:r>
      <w:r w:rsidR="00521D11" w:rsidRPr="00F176C8">
        <w:rPr>
          <w:rFonts w:ascii="Galliard BT" w:hAnsi="Galliard BT" w:cs="Times New Roman"/>
          <w:color w:val="auto"/>
        </w:rPr>
        <w:t xml:space="preserve"> </w:t>
      </w:r>
      <w:r w:rsidRPr="00F176C8">
        <w:rPr>
          <w:rFonts w:ascii="Galliard BT" w:hAnsi="Galliard BT" w:cs="Times New Roman"/>
          <w:color w:val="auto"/>
        </w:rPr>
        <w:t>que a mani</w:t>
      </w:r>
      <w:r w:rsidR="0070010F" w:rsidRPr="00F176C8">
        <w:rPr>
          <w:rFonts w:ascii="Galliard BT" w:hAnsi="Galliard BT" w:cs="Times New Roman"/>
          <w:color w:val="auto"/>
        </w:rPr>
        <w:t>festação do amor divino tenha que ser explicada. Ela de certo modo traz</w:t>
      </w:r>
      <w:r w:rsidRPr="00F176C8">
        <w:rPr>
          <w:rFonts w:ascii="Galliard BT" w:hAnsi="Galliard BT" w:cs="Times New Roman"/>
          <w:color w:val="auto"/>
        </w:rPr>
        <w:t xml:space="preserve"> em si as c</w:t>
      </w:r>
      <w:r w:rsidR="0074256A" w:rsidRPr="00F176C8">
        <w:rPr>
          <w:rFonts w:ascii="Galliard BT" w:hAnsi="Galliard BT" w:cs="Times New Roman"/>
          <w:color w:val="auto"/>
        </w:rPr>
        <w:t>ondições de l</w:t>
      </w:r>
      <w:r w:rsidRPr="00F176C8">
        <w:rPr>
          <w:rFonts w:ascii="Galliard BT" w:hAnsi="Galliard BT" w:cs="Times New Roman"/>
          <w:color w:val="auto"/>
        </w:rPr>
        <w:t>uminosidade e</w:t>
      </w:r>
      <w:r w:rsidR="00521D11" w:rsidRPr="00F176C8">
        <w:rPr>
          <w:rFonts w:ascii="Galliard BT" w:hAnsi="Galliard BT" w:cs="Times New Roman"/>
          <w:color w:val="auto"/>
        </w:rPr>
        <w:t xml:space="preserve"> inteligibilidade mental </w:t>
      </w:r>
      <w:r w:rsidR="000D7EA7">
        <w:rPr>
          <w:rFonts w:ascii="Galliard BT" w:hAnsi="Galliard BT"/>
        </w:rPr>
        <w:t xml:space="preserve">— </w:t>
      </w:r>
      <w:r w:rsidR="00521D11" w:rsidRPr="00F176C8">
        <w:rPr>
          <w:rFonts w:ascii="Galliard BT" w:hAnsi="Galliard BT" w:cs="Times New Roman"/>
          <w:color w:val="auto"/>
        </w:rPr>
        <w:t>n</w:t>
      </w:r>
      <w:r w:rsidR="008E3E4B" w:rsidRPr="00F176C8">
        <w:rPr>
          <w:rFonts w:ascii="Galliard BT" w:hAnsi="Galliard BT" w:cs="Times New Roman"/>
          <w:color w:val="auto"/>
        </w:rPr>
        <w:t>otem</w:t>
      </w:r>
      <w:r w:rsidR="00521D11" w:rsidRPr="00F176C8">
        <w:rPr>
          <w:rFonts w:ascii="Galliard BT" w:hAnsi="Galliard BT" w:cs="Times New Roman"/>
          <w:color w:val="auto"/>
        </w:rPr>
        <w:t xml:space="preserve"> bem:</w:t>
      </w:r>
      <w:r w:rsidR="008E3E4B" w:rsidRPr="00F176C8">
        <w:rPr>
          <w:rFonts w:ascii="Galliard BT" w:hAnsi="Galliard BT" w:cs="Times New Roman"/>
          <w:color w:val="auto"/>
        </w:rPr>
        <w:t xml:space="preserve"> inteligir é uma coisa e</w:t>
      </w:r>
      <w:r w:rsidRPr="00F176C8">
        <w:rPr>
          <w:rFonts w:ascii="Galliard BT" w:hAnsi="Galliard BT" w:cs="Times New Roman"/>
          <w:color w:val="auto"/>
        </w:rPr>
        <w:t xml:space="preserve"> explicar é outra. Do mesmo modo, a expressão do amor huma</w:t>
      </w:r>
      <w:r w:rsidR="00521D11" w:rsidRPr="00F176C8">
        <w:rPr>
          <w:rFonts w:ascii="Galliard BT" w:hAnsi="Galliard BT" w:cs="Times New Roman"/>
          <w:color w:val="auto"/>
        </w:rPr>
        <w:t>no é perfeitamente inteligível;</w:t>
      </w:r>
      <w:r w:rsidRPr="00F176C8">
        <w:rPr>
          <w:rFonts w:ascii="Galliard BT" w:hAnsi="Galliard BT" w:cs="Times New Roman"/>
          <w:color w:val="auto"/>
        </w:rPr>
        <w:t xml:space="preserve"> é inteligível de modo i</w:t>
      </w:r>
      <w:r w:rsidR="00521D11" w:rsidRPr="00F176C8">
        <w:rPr>
          <w:rFonts w:ascii="Galliard BT" w:hAnsi="Galliard BT" w:cs="Times New Roman"/>
          <w:color w:val="auto"/>
        </w:rPr>
        <w:t>mediato</w:t>
      </w:r>
      <w:r w:rsidRPr="00F176C8">
        <w:rPr>
          <w:rFonts w:ascii="Galliard BT" w:hAnsi="Galliard BT" w:cs="Times New Roman"/>
          <w:color w:val="auto"/>
        </w:rPr>
        <w:t>, mas isso não quer dizer que você consiga</w:t>
      </w:r>
      <w:r w:rsidR="008E3E4B" w:rsidRPr="00F176C8">
        <w:rPr>
          <w:rFonts w:ascii="Galliard BT" w:hAnsi="Galliard BT" w:cs="Times New Roman"/>
          <w:color w:val="auto"/>
        </w:rPr>
        <w:t xml:space="preserve"> explicá-la.</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A manifestação do amor divino sobre a terra é constituída de uma constelação de fatos que são eminentemente claros, </w:t>
      </w:r>
      <w:r w:rsidR="00470618" w:rsidRPr="00F176C8">
        <w:rPr>
          <w:rFonts w:ascii="Galliard BT" w:hAnsi="Galliard BT" w:cs="Times New Roman"/>
          <w:color w:val="auto"/>
        </w:rPr>
        <w:t>inteligíveis e luminosos, e que de certo modo dão por si mesmos</w:t>
      </w:r>
      <w:r w:rsidRPr="00F176C8">
        <w:rPr>
          <w:rFonts w:ascii="Galliard BT" w:hAnsi="Galliard BT" w:cs="Times New Roman"/>
          <w:color w:val="auto"/>
        </w:rPr>
        <w:t xml:space="preserve"> o molde do máximo de inteligibilidade que as nossas pobres explicaçõ</w:t>
      </w:r>
      <w:r w:rsidR="00470618" w:rsidRPr="00F176C8">
        <w:rPr>
          <w:rFonts w:ascii="Galliard BT" w:hAnsi="Galliard BT" w:cs="Times New Roman"/>
          <w:color w:val="auto"/>
        </w:rPr>
        <w:t xml:space="preserve">es poderiam alcançar. Então, </w:t>
      </w:r>
      <w:r w:rsidRPr="00F176C8">
        <w:rPr>
          <w:rFonts w:ascii="Galliard BT" w:hAnsi="Galliard BT" w:cs="Times New Roman"/>
          <w:color w:val="auto"/>
        </w:rPr>
        <w:t>pergunto</w:t>
      </w:r>
      <w:r w:rsidR="00470618" w:rsidRPr="00F176C8">
        <w:rPr>
          <w:rFonts w:ascii="Galliard BT" w:hAnsi="Galliard BT" w:cs="Times New Roman"/>
          <w:color w:val="auto"/>
        </w:rPr>
        <w:t xml:space="preserve"> eu: </w:t>
      </w:r>
      <w:r w:rsidR="00DF4ABF" w:rsidRPr="00F176C8">
        <w:rPr>
          <w:rFonts w:ascii="Galliard BT" w:hAnsi="Galliard BT" w:cs="Times New Roman"/>
          <w:color w:val="auto"/>
        </w:rPr>
        <w:t>‘P</w:t>
      </w:r>
      <w:r w:rsidR="00470618" w:rsidRPr="00F176C8">
        <w:rPr>
          <w:rFonts w:ascii="Galliard BT" w:hAnsi="Galliard BT" w:cs="Times New Roman"/>
          <w:color w:val="auto"/>
        </w:rPr>
        <w:t>ara que</w:t>
      </w:r>
      <w:r w:rsidRPr="00F176C8">
        <w:rPr>
          <w:rFonts w:ascii="Galliard BT" w:hAnsi="Galliard BT" w:cs="Times New Roman"/>
          <w:color w:val="auto"/>
        </w:rPr>
        <w:t xml:space="preserve"> fazer apologia?</w:t>
      </w:r>
      <w:r w:rsidR="00DF4ABF" w:rsidRPr="00F176C8">
        <w:rPr>
          <w:rFonts w:ascii="Galliard BT" w:hAnsi="Galliard BT" w:cs="Times New Roman"/>
          <w:color w:val="auto"/>
        </w:rPr>
        <w:t>’</w:t>
      </w:r>
      <w:r w:rsidRPr="00F176C8">
        <w:rPr>
          <w:rFonts w:ascii="Galliard BT" w:hAnsi="Galliard BT" w:cs="Times New Roman"/>
          <w:color w:val="auto"/>
        </w:rPr>
        <w:t xml:space="preserve"> Que perda de tempo! Se</w:t>
      </w:r>
      <w:r w:rsidR="00470618" w:rsidRPr="00F176C8">
        <w:rPr>
          <w:rFonts w:ascii="Galliard BT" w:hAnsi="Galliard BT" w:cs="Times New Roman"/>
          <w:color w:val="auto"/>
        </w:rPr>
        <w:t xml:space="preserve"> você</w:t>
      </w:r>
      <w:r w:rsidRPr="00F176C8">
        <w:rPr>
          <w:rFonts w:ascii="Galliard BT" w:hAnsi="Galliard BT" w:cs="Times New Roman"/>
          <w:color w:val="auto"/>
        </w:rPr>
        <w:t xml:space="preserve"> está fazendo </w:t>
      </w:r>
      <w:r w:rsidR="00470618" w:rsidRPr="00F176C8">
        <w:rPr>
          <w:rFonts w:ascii="Galliard BT" w:hAnsi="Galliard BT" w:cs="Times New Roman"/>
          <w:color w:val="auto"/>
        </w:rPr>
        <w:t xml:space="preserve">a </w:t>
      </w:r>
      <w:r w:rsidRPr="00F176C8">
        <w:rPr>
          <w:rFonts w:ascii="Galliard BT" w:hAnsi="Galliard BT" w:cs="Times New Roman"/>
          <w:color w:val="auto"/>
        </w:rPr>
        <w:t>apologia do cristianismo, você está pegando uma doutrina e confrontan</w:t>
      </w:r>
      <w:r w:rsidR="00470618" w:rsidRPr="00F176C8">
        <w:rPr>
          <w:rFonts w:ascii="Galliard BT" w:hAnsi="Galliard BT" w:cs="Times New Roman"/>
          <w:color w:val="auto"/>
        </w:rPr>
        <w:t xml:space="preserve">do com outras doutrinas. Eu </w:t>
      </w:r>
      <w:r w:rsidRPr="00F176C8">
        <w:rPr>
          <w:rFonts w:ascii="Galliard BT" w:hAnsi="Galliard BT" w:cs="Times New Roman"/>
          <w:color w:val="auto"/>
        </w:rPr>
        <w:t xml:space="preserve">falo: </w:t>
      </w:r>
      <w:r w:rsidR="00470618" w:rsidRPr="00F176C8">
        <w:rPr>
          <w:rFonts w:ascii="Galliard BT" w:hAnsi="Galliard BT" w:cs="Times New Roman"/>
          <w:color w:val="auto"/>
        </w:rPr>
        <w:t>‘M</w:t>
      </w:r>
      <w:r w:rsidRPr="00F176C8">
        <w:rPr>
          <w:rFonts w:ascii="Galliard BT" w:hAnsi="Galliard BT" w:cs="Times New Roman"/>
          <w:color w:val="auto"/>
        </w:rPr>
        <w:t>eu filho, a diferença entre o cristianismo e o resto é que o cristian</w:t>
      </w:r>
      <w:r w:rsidR="00470618" w:rsidRPr="00F176C8">
        <w:rPr>
          <w:rFonts w:ascii="Galliard BT" w:hAnsi="Galliard BT" w:cs="Times New Roman"/>
          <w:color w:val="auto"/>
        </w:rPr>
        <w:t>ismo é uma constelação de fatos;</w:t>
      </w:r>
      <w:r w:rsidRPr="00F176C8">
        <w:rPr>
          <w:rFonts w:ascii="Galliard BT" w:hAnsi="Galliard BT" w:cs="Times New Roman"/>
          <w:color w:val="auto"/>
        </w:rPr>
        <w:t xml:space="preserve"> ele é a</w:t>
      </w:r>
      <w:r w:rsidR="00470618" w:rsidRPr="00F176C8">
        <w:rPr>
          <w:rFonts w:ascii="Galliard BT" w:hAnsi="Galliard BT" w:cs="Times New Roman"/>
          <w:color w:val="auto"/>
        </w:rPr>
        <w:t xml:space="preserve"> própria estrutura da realidade: isso tudo aconteceu, e ist</w:t>
      </w:r>
      <w:r w:rsidRPr="00F176C8">
        <w:rPr>
          <w:rFonts w:ascii="Galliard BT" w:hAnsi="Galliard BT" w:cs="Times New Roman"/>
          <w:color w:val="auto"/>
        </w:rPr>
        <w:t>o só acontece no cristianismo. Então,</w:t>
      </w:r>
      <w:r w:rsidR="00DF4ABF" w:rsidRPr="00F176C8">
        <w:rPr>
          <w:rFonts w:ascii="Galliard BT" w:hAnsi="Galliard BT" w:cs="Times New Roman"/>
          <w:color w:val="auto"/>
        </w:rPr>
        <w:t xml:space="preserve"> por que eu vou ter que</w:t>
      </w:r>
      <w:r w:rsidRPr="00F176C8">
        <w:rPr>
          <w:rFonts w:ascii="Galliard BT" w:hAnsi="Galliard BT" w:cs="Times New Roman"/>
          <w:color w:val="auto"/>
        </w:rPr>
        <w:t xml:space="preserve"> defender fatos contra t</w:t>
      </w:r>
      <w:r w:rsidR="00470618" w:rsidRPr="00F176C8">
        <w:rPr>
          <w:rFonts w:ascii="Galliard BT" w:hAnsi="Galliard BT" w:cs="Times New Roman"/>
          <w:color w:val="auto"/>
        </w:rPr>
        <w:t>eorias? Não preciso</w:t>
      </w:r>
      <w:r w:rsidRPr="00F176C8">
        <w:rPr>
          <w:rFonts w:ascii="Galliard BT" w:hAnsi="Galliard BT" w:cs="Times New Roman"/>
          <w:color w:val="auto"/>
        </w:rPr>
        <w:t>. Sendo assim, é claro que toda a nossa atividade filosófica visa apenas a esclarecer certos pontos que</w:t>
      </w:r>
      <w:r w:rsidR="00470618" w:rsidRPr="00F176C8">
        <w:rPr>
          <w:rFonts w:ascii="Galliard BT" w:hAnsi="Galliard BT" w:cs="Times New Roman"/>
          <w:color w:val="auto"/>
        </w:rPr>
        <w:t xml:space="preserve"> surgem da cosmovisão presente, ou das cosmovisões presentes</w:t>
      </w:r>
      <w:r w:rsidRPr="00F176C8">
        <w:rPr>
          <w:rFonts w:ascii="Galliard BT" w:hAnsi="Galliard BT" w:cs="Times New Roman"/>
          <w:color w:val="auto"/>
        </w:rPr>
        <w:t>, e que podem, por virtude da sua acumulação ou da sua própria confusão</w:t>
      </w:r>
      <w:r w:rsidR="00470618" w:rsidRPr="00F176C8">
        <w:rPr>
          <w:rFonts w:ascii="Galliard BT" w:hAnsi="Galliard BT" w:cs="Times New Roman"/>
          <w:color w:val="auto"/>
        </w:rPr>
        <w:t xml:space="preserve"> </w:t>
      </w:r>
      <w:r w:rsidRPr="00F176C8">
        <w:rPr>
          <w:rFonts w:ascii="Galliard BT" w:hAnsi="Galliard BT" w:cs="Times New Roman"/>
          <w:color w:val="auto"/>
        </w:rPr>
        <w:t>interna, obscurecer as realidades fundamentais. Por exemplo, eu considero</w:t>
      </w:r>
      <w:r w:rsidR="00470618" w:rsidRPr="00F176C8">
        <w:rPr>
          <w:rFonts w:ascii="Galliard BT" w:hAnsi="Galliard BT" w:cs="Times New Roman"/>
          <w:color w:val="auto"/>
        </w:rPr>
        <w:t xml:space="preserve"> que</w:t>
      </w:r>
      <w:r w:rsidRPr="00F176C8">
        <w:rPr>
          <w:rFonts w:ascii="Galliard BT" w:hAnsi="Galliard BT" w:cs="Times New Roman"/>
          <w:color w:val="auto"/>
        </w:rPr>
        <w:t xml:space="preserve"> uma confusão imensa </w:t>
      </w:r>
      <w:r w:rsidR="00470618" w:rsidRPr="00F176C8">
        <w:rPr>
          <w:rFonts w:ascii="Galliard BT" w:hAnsi="Galliard BT" w:cs="Times New Roman"/>
          <w:color w:val="auto"/>
        </w:rPr>
        <w:t xml:space="preserve">é </w:t>
      </w:r>
      <w:r w:rsidRPr="00F176C8">
        <w:rPr>
          <w:rFonts w:ascii="Galliard BT" w:hAnsi="Galliard BT" w:cs="Times New Roman"/>
          <w:color w:val="auto"/>
        </w:rPr>
        <w:t>o fato de que a sucessão de milagres observado</w:t>
      </w:r>
      <w:r w:rsidR="00470618" w:rsidRPr="00F176C8">
        <w:rPr>
          <w:rFonts w:ascii="Galliard BT" w:hAnsi="Galliard BT" w:cs="Times New Roman"/>
          <w:color w:val="auto"/>
        </w:rPr>
        <w:t>s no cristianismo seja colocada de certo modo</w:t>
      </w:r>
      <w:r w:rsidRPr="00F176C8">
        <w:rPr>
          <w:rFonts w:ascii="Galliard BT" w:hAnsi="Galliard BT" w:cs="Times New Roman"/>
          <w:color w:val="auto"/>
        </w:rPr>
        <w:t xml:space="preserve"> entre parênteses no próprio</w:t>
      </w:r>
      <w:r w:rsidR="00470618" w:rsidRPr="00F176C8">
        <w:rPr>
          <w:rFonts w:ascii="Galliard BT" w:hAnsi="Galliard BT" w:cs="Times New Roman"/>
          <w:color w:val="auto"/>
        </w:rPr>
        <w:t xml:space="preserve"> esforço apologético. Ora, vejam bem:</w:t>
      </w:r>
      <w:r w:rsidRPr="00F176C8">
        <w:rPr>
          <w:rFonts w:ascii="Galliard BT" w:hAnsi="Galliard BT" w:cs="Times New Roman"/>
          <w:color w:val="auto"/>
        </w:rPr>
        <w:t xml:space="preserve"> estudem a vida do Padre Pio e vejam se aqui</w:t>
      </w:r>
      <w:r w:rsidR="00470618" w:rsidRPr="00F176C8">
        <w:rPr>
          <w:rFonts w:ascii="Galliard BT" w:hAnsi="Galliard BT" w:cs="Times New Roman"/>
          <w:color w:val="auto"/>
        </w:rPr>
        <w:t>lo necessita de alguma apologia.</w:t>
      </w:r>
      <w:r w:rsidRPr="00F176C8">
        <w:rPr>
          <w:rFonts w:ascii="Galliard BT" w:hAnsi="Galliard BT" w:cs="Times New Roman"/>
          <w:color w:val="auto"/>
        </w:rPr>
        <w:t xml:space="preserve"> O que eu posso fazer para tornar o Padre Pio mais defensável do que ele próprio fez? Ele não tinha nada a provar. Na hora em que ele, invocando Nosso Senhor Jesus Cristo, fazia aqueles milagres, não há nada que a minha explicação possa ac</w:t>
      </w:r>
      <w:r w:rsidR="00470618" w:rsidRPr="00F176C8">
        <w:rPr>
          <w:rFonts w:ascii="Galliard BT" w:hAnsi="Galliard BT" w:cs="Times New Roman"/>
          <w:color w:val="auto"/>
        </w:rPr>
        <w:t xml:space="preserve">rescentar àquilo. Aquilo é </w:t>
      </w:r>
      <w:proofErr w:type="spellStart"/>
      <w:r w:rsidR="00470618" w:rsidRPr="00F176C8">
        <w:rPr>
          <w:rFonts w:ascii="Galliard BT" w:hAnsi="Galliard BT" w:cs="Times New Roman"/>
          <w:color w:val="auto"/>
        </w:rPr>
        <w:t>auto</w:t>
      </w:r>
      <w:r w:rsidRPr="00F176C8">
        <w:rPr>
          <w:rFonts w:ascii="Galliard BT" w:hAnsi="Galliard BT" w:cs="Times New Roman"/>
          <w:color w:val="auto"/>
        </w:rPr>
        <w:t>defensável</w:t>
      </w:r>
      <w:proofErr w:type="spellEnd"/>
      <w:r w:rsidRPr="00F176C8">
        <w:rPr>
          <w:rFonts w:ascii="Galliard BT" w:hAnsi="Galliard BT" w:cs="Times New Roman"/>
          <w:color w:val="auto"/>
        </w:rPr>
        <w:t xml:space="preserve"> por natureza. Aquilo se impõe de alguma maneira por si. Agora, se tentamos reduzir o conjunto a um edifício explicável e demonstrável em todos os seus passos, estamos tratando o cristianismo como se fosse uma doutrina como qualquer outra, apenas dizendo: </w:t>
      </w:r>
      <w:r w:rsidR="00DF4ABF" w:rsidRPr="00F176C8">
        <w:rPr>
          <w:rFonts w:ascii="Galliard BT" w:hAnsi="Galliard BT" w:cs="Times New Roman"/>
          <w:color w:val="auto"/>
        </w:rPr>
        <w:t>‘E</w:t>
      </w:r>
      <w:r w:rsidRPr="00F176C8">
        <w:rPr>
          <w:rFonts w:ascii="Galliard BT" w:hAnsi="Galliard BT" w:cs="Times New Roman"/>
          <w:color w:val="auto"/>
        </w:rPr>
        <w:t>ssa doutrina é certa e as outras são erradas.</w:t>
      </w:r>
      <w:r w:rsidR="00DF4ABF" w:rsidRPr="00F176C8">
        <w:rPr>
          <w:rFonts w:ascii="Galliard BT" w:hAnsi="Galliard BT" w:cs="Times New Roman"/>
          <w:color w:val="auto"/>
        </w:rPr>
        <w:t>’</w:t>
      </w:r>
      <w:r w:rsidRPr="00F176C8">
        <w:rPr>
          <w:rFonts w:ascii="Galliard BT" w:hAnsi="Galliard BT" w:cs="Times New Roman"/>
          <w:color w:val="auto"/>
        </w:rPr>
        <w:t xml:space="preserve"> E essa discussão pode prosseguir indefinidamente sem que jamais </w:t>
      </w:r>
      <w:r w:rsidR="00470618" w:rsidRPr="00F176C8">
        <w:rPr>
          <w:rFonts w:ascii="Galliard BT" w:hAnsi="Galliard BT" w:cs="Times New Roman"/>
          <w:color w:val="auto"/>
        </w:rPr>
        <w:t>se chegue a uma conclusão. São</w:t>
      </w:r>
      <w:r w:rsidRPr="00F176C8">
        <w:rPr>
          <w:rFonts w:ascii="Galliard BT" w:hAnsi="Galliard BT" w:cs="Times New Roman"/>
          <w:color w:val="auto"/>
        </w:rPr>
        <w:t xml:space="preserve"> Tomás de Aquino dizia</w:t>
      </w:r>
      <w:r w:rsidR="00470618" w:rsidRPr="00F176C8">
        <w:rPr>
          <w:rFonts w:ascii="Galliard BT" w:hAnsi="Galliard BT" w:cs="Times New Roman"/>
          <w:color w:val="auto"/>
        </w:rPr>
        <w:t>: ‘C</w:t>
      </w:r>
      <w:r w:rsidRPr="00F176C8">
        <w:rPr>
          <w:rFonts w:ascii="Galliard BT" w:hAnsi="Galliard BT" w:cs="Times New Roman"/>
          <w:color w:val="auto"/>
        </w:rPr>
        <w:t>ontra fatos</w:t>
      </w:r>
      <w:r w:rsidR="00470618" w:rsidRPr="00F176C8">
        <w:rPr>
          <w:rFonts w:ascii="Galliard BT" w:hAnsi="Galliard BT" w:cs="Times New Roman"/>
          <w:color w:val="auto"/>
        </w:rPr>
        <w:t>,</w:t>
      </w:r>
      <w:r w:rsidRPr="00F176C8">
        <w:rPr>
          <w:rFonts w:ascii="Galliard BT" w:hAnsi="Galliard BT" w:cs="Times New Roman"/>
          <w:color w:val="auto"/>
        </w:rPr>
        <w:t xml:space="preserve"> não há argumentos.</w:t>
      </w:r>
      <w:r w:rsidR="00470618" w:rsidRPr="00F176C8">
        <w:rPr>
          <w:rFonts w:ascii="Galliard BT" w:hAnsi="Galliard BT" w:cs="Times New Roman"/>
          <w:color w:val="auto"/>
        </w:rPr>
        <w:t>’</w:t>
      </w:r>
      <w:r w:rsidRPr="00F176C8">
        <w:rPr>
          <w:rFonts w:ascii="Galliard BT" w:hAnsi="Galliard BT" w:cs="Times New Roman"/>
          <w:color w:val="auto"/>
        </w:rPr>
        <w:t xml:space="preserve"> </w:t>
      </w:r>
      <w:r w:rsidR="0074256A" w:rsidRPr="00F176C8">
        <w:rPr>
          <w:rFonts w:ascii="Galliard BT" w:hAnsi="Galliard BT" w:cs="Times New Roman"/>
          <w:color w:val="auto"/>
        </w:rPr>
        <w:t>Então, não há o que discutir aí, e</w:t>
      </w:r>
      <w:r w:rsidRPr="00F176C8">
        <w:rPr>
          <w:rFonts w:ascii="Galliard BT" w:hAnsi="Galliard BT" w:cs="Times New Roman"/>
          <w:color w:val="auto"/>
        </w:rPr>
        <w:t xml:space="preserve"> n</w:t>
      </w:r>
      <w:r w:rsidR="00470618" w:rsidRPr="00F176C8">
        <w:rPr>
          <w:rFonts w:ascii="Galliard BT" w:hAnsi="Galliard BT" w:cs="Times New Roman"/>
          <w:color w:val="auto"/>
        </w:rPr>
        <w:t>ão há apologia nenhuma a fazer.</w:t>
      </w:r>
    </w:p>
    <w:p w:rsidR="008C39B2" w:rsidRPr="00F176C8" w:rsidRDefault="008C39B2" w:rsidP="00CF6A5F">
      <w:pPr>
        <w:jc w:val="both"/>
        <w:rPr>
          <w:rFonts w:ascii="Galliard BT" w:hAnsi="Galliard BT" w:cs="Times New Roman"/>
          <w:color w:val="auto"/>
        </w:rPr>
      </w:pPr>
    </w:p>
    <w:p w:rsidR="008C39B2" w:rsidRPr="00F176C8" w:rsidRDefault="00470618" w:rsidP="00CF6A5F">
      <w:pPr>
        <w:jc w:val="both"/>
        <w:rPr>
          <w:rFonts w:ascii="Galliard BT" w:hAnsi="Galliard BT" w:cs="Times New Roman"/>
          <w:color w:val="auto"/>
        </w:rPr>
      </w:pPr>
      <w:r w:rsidRPr="00F176C8">
        <w:rPr>
          <w:rFonts w:ascii="Galliard BT" w:hAnsi="Galliard BT" w:cs="Times New Roman"/>
          <w:color w:val="auto"/>
        </w:rPr>
        <w:t>Então, não é que eu estou</w:t>
      </w:r>
      <w:r w:rsidR="008C39B2" w:rsidRPr="00F176C8">
        <w:rPr>
          <w:rFonts w:ascii="Galliard BT" w:hAnsi="Galliard BT" w:cs="Times New Roman"/>
          <w:color w:val="auto"/>
        </w:rPr>
        <w:t xml:space="preserve"> evitando tomar dogmas religiosos como pressuposto. </w:t>
      </w:r>
      <w:r w:rsidR="0074256A" w:rsidRPr="00F176C8">
        <w:rPr>
          <w:rFonts w:ascii="Galliard BT" w:hAnsi="Galliard BT" w:cs="Times New Roman"/>
          <w:color w:val="auto"/>
        </w:rPr>
        <w:t>Não, e</w:t>
      </w:r>
      <w:r w:rsidR="008C39B2" w:rsidRPr="00F176C8">
        <w:rPr>
          <w:rFonts w:ascii="Galliard BT" w:hAnsi="Galliard BT" w:cs="Times New Roman"/>
          <w:color w:val="auto"/>
        </w:rPr>
        <w:t>u</w:t>
      </w:r>
      <w:r w:rsidR="0074256A" w:rsidRPr="00F176C8">
        <w:rPr>
          <w:rFonts w:ascii="Galliard BT" w:hAnsi="Galliard BT" w:cs="Times New Roman"/>
          <w:color w:val="auto"/>
        </w:rPr>
        <w:t xml:space="preserve"> nem penso em dogma religioso; eu estou a</w:t>
      </w:r>
      <w:r w:rsidR="008C39B2" w:rsidRPr="00F176C8">
        <w:rPr>
          <w:rFonts w:ascii="Galliard BT" w:hAnsi="Galliard BT" w:cs="Times New Roman"/>
          <w:color w:val="auto"/>
        </w:rPr>
        <w:t xml:space="preserve"> uma distância enorme dos dogmas religiosos. Por quê? O que é um dogma? É uma afirmação, </w:t>
      </w:r>
      <w:r w:rsidR="0074256A" w:rsidRPr="00F176C8">
        <w:rPr>
          <w:rFonts w:ascii="Galliard BT" w:hAnsi="Galliard BT" w:cs="Times New Roman"/>
          <w:color w:val="auto"/>
        </w:rPr>
        <w:t>uma sentença</w:t>
      </w:r>
      <w:r w:rsidR="00620E4F" w:rsidRPr="00F176C8">
        <w:rPr>
          <w:rFonts w:ascii="Galliard BT" w:hAnsi="Galliard BT" w:cs="Times New Roman"/>
          <w:color w:val="auto"/>
        </w:rPr>
        <w:t>,</w:t>
      </w:r>
      <w:r w:rsidR="0074256A" w:rsidRPr="00F176C8">
        <w:rPr>
          <w:rFonts w:ascii="Galliard BT" w:hAnsi="Galliard BT" w:cs="Times New Roman"/>
          <w:color w:val="auto"/>
        </w:rPr>
        <w:t xml:space="preserve"> que condensa às vezes</w:t>
      </w:r>
      <w:r w:rsidR="008C39B2" w:rsidRPr="00F176C8">
        <w:rPr>
          <w:rFonts w:ascii="Galliard BT" w:hAnsi="Galliard BT" w:cs="Times New Roman"/>
          <w:color w:val="auto"/>
        </w:rPr>
        <w:t xml:space="preserve"> séculos de discussões dentro da Igreja</w:t>
      </w:r>
      <w:r w:rsidR="0074256A" w:rsidRPr="00F176C8">
        <w:rPr>
          <w:rFonts w:ascii="Galliard BT" w:hAnsi="Galliard BT" w:cs="Times New Roman"/>
          <w:color w:val="auto"/>
        </w:rPr>
        <w:t>, e naturalmente</w:t>
      </w:r>
      <w:r w:rsidR="008C39B2" w:rsidRPr="00F176C8">
        <w:rPr>
          <w:rFonts w:ascii="Galliard BT" w:hAnsi="Galliard BT" w:cs="Times New Roman"/>
          <w:color w:val="auto"/>
        </w:rPr>
        <w:t xml:space="preserve"> é uma sentença de alcance genérico, universal, cuja aplicação retroativa ao reino dos fatos é de enorme complexidade. Então</w:t>
      </w:r>
      <w:r w:rsidR="0074256A" w:rsidRPr="00F176C8">
        <w:rPr>
          <w:rFonts w:ascii="Galliard BT" w:hAnsi="Galliard BT" w:cs="Times New Roman"/>
          <w:color w:val="auto"/>
        </w:rPr>
        <w:t>,</w:t>
      </w:r>
      <w:r w:rsidR="008C39B2" w:rsidRPr="00F176C8">
        <w:rPr>
          <w:rFonts w:ascii="Galliard BT" w:hAnsi="Galliard BT" w:cs="Times New Roman"/>
          <w:color w:val="auto"/>
        </w:rPr>
        <w:t xml:space="preserve"> eu prefiro continuar raciocina</w:t>
      </w:r>
      <w:r w:rsidR="00620E4F" w:rsidRPr="00F176C8">
        <w:rPr>
          <w:rFonts w:ascii="Galliard BT" w:hAnsi="Galliard BT" w:cs="Times New Roman"/>
          <w:color w:val="auto"/>
        </w:rPr>
        <w:t>ndo a partir do reino dos fatos</w:t>
      </w:r>
      <w:r w:rsidR="008C39B2" w:rsidRPr="00F176C8">
        <w:rPr>
          <w:rFonts w:ascii="Galliard BT" w:hAnsi="Galliard BT" w:cs="Times New Roman"/>
          <w:color w:val="auto"/>
        </w:rPr>
        <w:t xml:space="preserve"> pura e si</w:t>
      </w:r>
      <w:r w:rsidR="0074256A" w:rsidRPr="00F176C8">
        <w:rPr>
          <w:rFonts w:ascii="Galliard BT" w:hAnsi="Galliard BT" w:cs="Times New Roman"/>
          <w:color w:val="auto"/>
        </w:rPr>
        <w:t>mplesmente, e expondo as coisas</w:t>
      </w:r>
      <w:r w:rsidR="008C39B2" w:rsidRPr="00F176C8">
        <w:rPr>
          <w:rFonts w:ascii="Galliard BT" w:hAnsi="Galliard BT" w:cs="Times New Roman"/>
          <w:color w:val="auto"/>
        </w:rPr>
        <w:t xml:space="preserve"> não de maneira a provar uma doutrina, mas a chamar a atenção das pessoas para os fatos. Olhar de novo e de novo os fatos. Ou seja, mes</w:t>
      </w:r>
      <w:r w:rsidR="0074256A" w:rsidRPr="00F176C8">
        <w:rPr>
          <w:rFonts w:ascii="Galliard BT" w:hAnsi="Galliard BT" w:cs="Times New Roman"/>
          <w:color w:val="auto"/>
        </w:rPr>
        <w:t>mo que você não chegue a</w:t>
      </w:r>
      <w:r w:rsidR="008C39B2" w:rsidRPr="00F176C8">
        <w:rPr>
          <w:rFonts w:ascii="Galliard BT" w:hAnsi="Galliard BT" w:cs="Times New Roman"/>
          <w:color w:val="auto"/>
        </w:rPr>
        <w:t xml:space="preserve"> conclusão nenhuma, mesmo que não possa transmutar esses fatos em conclusões, os fatos por si têm uma inteligibilidade imediata e uma luminosidade intrínseca. É essa que m</w:t>
      </w:r>
      <w:r w:rsidR="006A2AD8" w:rsidRPr="00F176C8">
        <w:rPr>
          <w:rFonts w:ascii="Galliard BT" w:hAnsi="Galliard BT" w:cs="Times New Roman"/>
          <w:color w:val="auto"/>
        </w:rPr>
        <w:t xml:space="preserve">e parece </w:t>
      </w:r>
      <w:r w:rsidR="008C39B2" w:rsidRPr="00F176C8">
        <w:rPr>
          <w:rFonts w:ascii="Galliard BT" w:hAnsi="Galliard BT" w:cs="Times New Roman"/>
          <w:color w:val="auto"/>
        </w:rPr>
        <w:t>a função do</w:t>
      </w:r>
      <w:r w:rsidR="006A2AD8" w:rsidRPr="00F176C8">
        <w:rPr>
          <w:rFonts w:ascii="Galliard BT" w:hAnsi="Galliard BT" w:cs="Times New Roman"/>
          <w:color w:val="auto"/>
        </w:rPr>
        <w:t xml:space="preserve"> filósofo. E isso não é de hoje </w:t>
      </w:r>
      <w:r w:rsidR="008C39B2" w:rsidRPr="00F176C8">
        <w:rPr>
          <w:rFonts w:ascii="Galliard BT" w:hAnsi="Galliard BT" w:cs="Times New Roman"/>
          <w:color w:val="auto"/>
        </w:rPr>
        <w:t>porq</w:t>
      </w:r>
      <w:r w:rsidR="006A2AD8" w:rsidRPr="00F176C8">
        <w:rPr>
          <w:rFonts w:ascii="Galliard BT" w:hAnsi="Galliard BT" w:cs="Times New Roman"/>
          <w:color w:val="auto"/>
        </w:rPr>
        <w:t>ue,</w:t>
      </w:r>
      <w:r w:rsidR="005B135C" w:rsidRPr="00F176C8">
        <w:rPr>
          <w:rFonts w:ascii="Galliard BT" w:hAnsi="Galliard BT" w:cs="Times New Roman"/>
          <w:color w:val="auto"/>
        </w:rPr>
        <w:t xml:space="preserve"> você </w:t>
      </w:r>
      <w:r w:rsidR="008C39B2" w:rsidRPr="00F176C8">
        <w:rPr>
          <w:rFonts w:ascii="Galliard BT" w:hAnsi="Galliard BT" w:cs="Times New Roman"/>
          <w:color w:val="auto"/>
        </w:rPr>
        <w:t>veja</w:t>
      </w:r>
      <w:r w:rsidR="005B135C" w:rsidRPr="00F176C8">
        <w:rPr>
          <w:rFonts w:ascii="Galliard BT" w:hAnsi="Galliard BT" w:cs="Times New Roman"/>
          <w:color w:val="auto"/>
        </w:rPr>
        <w:t>,</w:t>
      </w:r>
      <w:r w:rsidR="008C39B2" w:rsidRPr="00F176C8">
        <w:rPr>
          <w:rFonts w:ascii="Galliard BT" w:hAnsi="Galliard BT" w:cs="Times New Roman"/>
          <w:color w:val="auto"/>
        </w:rPr>
        <w:t xml:space="preserve"> nos</w:t>
      </w:r>
      <w:r w:rsidR="005B135C" w:rsidRPr="00F176C8">
        <w:rPr>
          <w:rFonts w:ascii="Galliard BT" w:hAnsi="Galliard BT" w:cs="Times New Roman"/>
          <w:color w:val="auto"/>
        </w:rPr>
        <w:t xml:space="preserve"> </w:t>
      </w:r>
      <w:r w:rsidR="008C39B2" w:rsidRPr="00F176C8">
        <w:rPr>
          <w:rFonts w:ascii="Galliard BT" w:hAnsi="Galliard BT" w:cs="Times New Roman"/>
          <w:color w:val="auto"/>
        </w:rPr>
        <w:t>diálogos de Platão, que são quatrocentos anos anteriores ao cristianismo, voc</w:t>
      </w:r>
      <w:r w:rsidR="005B135C" w:rsidRPr="00F176C8">
        <w:rPr>
          <w:rFonts w:ascii="Galliard BT" w:hAnsi="Galliard BT" w:cs="Times New Roman"/>
          <w:color w:val="auto"/>
        </w:rPr>
        <w:t>ê já observa a mesma coisa: que</w:t>
      </w:r>
      <w:r w:rsidR="006A2AD8" w:rsidRPr="00F176C8">
        <w:rPr>
          <w:rFonts w:ascii="Galliard BT" w:hAnsi="Galliard BT" w:cs="Times New Roman"/>
          <w:color w:val="auto"/>
        </w:rPr>
        <w:t xml:space="preserve"> em </w:t>
      </w:r>
      <w:r w:rsidR="008C39B2" w:rsidRPr="00F176C8">
        <w:rPr>
          <w:rFonts w:ascii="Galliard BT" w:hAnsi="Galliard BT" w:cs="Times New Roman"/>
          <w:color w:val="auto"/>
        </w:rPr>
        <w:t xml:space="preserve">toda aquela escalada dialética que Sócrates vai fazendo nos seus diálogos, chega um ponto em que não é mais possível explicar, </w:t>
      </w:r>
      <w:r w:rsidR="006A2AD8" w:rsidRPr="00F176C8">
        <w:rPr>
          <w:rFonts w:ascii="Galliard BT" w:hAnsi="Galliard BT" w:cs="Times New Roman"/>
          <w:color w:val="auto"/>
        </w:rPr>
        <w:t xml:space="preserve">em </w:t>
      </w:r>
      <w:r w:rsidR="008C39B2" w:rsidRPr="00F176C8">
        <w:rPr>
          <w:rFonts w:ascii="Galliard BT" w:hAnsi="Galliard BT" w:cs="Times New Roman"/>
          <w:color w:val="auto"/>
        </w:rPr>
        <w:t xml:space="preserve">que </w:t>
      </w:r>
      <w:r w:rsidR="00431752" w:rsidRPr="00F176C8">
        <w:rPr>
          <w:rFonts w:ascii="Galliard BT" w:hAnsi="Galliard BT" w:cs="Times New Roman"/>
          <w:color w:val="auto"/>
        </w:rPr>
        <w:t>você</w:t>
      </w:r>
      <w:r w:rsidR="006A2AD8" w:rsidRPr="00F176C8">
        <w:rPr>
          <w:rFonts w:ascii="Galliard BT" w:hAnsi="Galliard BT" w:cs="Times New Roman"/>
          <w:color w:val="auto"/>
        </w:rPr>
        <w:t xml:space="preserve"> tem que</w:t>
      </w:r>
      <w:r w:rsidR="008C39B2" w:rsidRPr="00F176C8">
        <w:rPr>
          <w:rFonts w:ascii="Galliard BT" w:hAnsi="Galliard BT" w:cs="Times New Roman"/>
          <w:color w:val="auto"/>
        </w:rPr>
        <w:t xml:space="preserve"> fazer um salto p</w:t>
      </w:r>
      <w:r w:rsidR="00431752" w:rsidRPr="00F176C8">
        <w:rPr>
          <w:rFonts w:ascii="Galliard BT" w:hAnsi="Galliard BT" w:cs="Times New Roman"/>
          <w:color w:val="auto"/>
        </w:rPr>
        <w:t>ara uma espécie de contemplação, e</w:t>
      </w:r>
      <w:r w:rsidR="008C39B2" w:rsidRPr="00F176C8">
        <w:rPr>
          <w:rFonts w:ascii="Galliard BT" w:hAnsi="Galliard BT" w:cs="Times New Roman"/>
          <w:color w:val="auto"/>
        </w:rPr>
        <w:t xml:space="preserve"> é uma contemplação imaginativa que se expressa através da narrativa mítica. </w:t>
      </w:r>
      <w:r w:rsidR="000D7EA7">
        <w:rPr>
          <w:rFonts w:ascii="Galliard BT" w:hAnsi="Galliard BT" w:cs="Times New Roman"/>
          <w:b/>
          <w:color w:val="FF0000"/>
          <w:sz w:val="16"/>
        </w:rPr>
        <w:t>[</w:t>
      </w:r>
      <w:r w:rsidR="008C39B2" w:rsidRPr="00F176C8">
        <w:rPr>
          <w:rFonts w:ascii="Galliard BT" w:hAnsi="Galliard BT" w:cs="Times New Roman"/>
          <w:b/>
          <w:color w:val="FF0000"/>
          <w:sz w:val="16"/>
        </w:rPr>
        <w:t>0:30]</w:t>
      </w:r>
      <w:r w:rsidR="008C39B2" w:rsidRPr="00F176C8">
        <w:rPr>
          <w:rFonts w:ascii="Galliard BT" w:hAnsi="Galliard BT" w:cs="Times New Roman"/>
          <w:color w:val="auto"/>
        </w:rPr>
        <w:t xml:space="preserve"> Quer dizer, até um certo ponto é possível</w:t>
      </w:r>
      <w:r w:rsidR="006A2AD8" w:rsidRPr="00F176C8">
        <w:rPr>
          <w:rFonts w:ascii="Galliard BT" w:hAnsi="Galliard BT" w:cs="Times New Roman"/>
          <w:color w:val="auto"/>
        </w:rPr>
        <w:t xml:space="preserve"> explicar;</w:t>
      </w:r>
      <w:r w:rsidR="008C39B2" w:rsidRPr="00F176C8">
        <w:rPr>
          <w:rFonts w:ascii="Galliard BT" w:hAnsi="Galliard BT" w:cs="Times New Roman"/>
          <w:color w:val="auto"/>
        </w:rPr>
        <w:t xml:space="preserve"> depois daí só é possível ver sem explicar nada. </w:t>
      </w:r>
      <w:r w:rsidR="006A2AD8" w:rsidRPr="00F176C8">
        <w:rPr>
          <w:rFonts w:ascii="Galliard BT" w:hAnsi="Galliard BT" w:cs="Times New Roman"/>
          <w:color w:val="auto"/>
        </w:rPr>
        <w:t>S</w:t>
      </w:r>
      <w:r w:rsidR="008C39B2" w:rsidRPr="00F176C8">
        <w:rPr>
          <w:rFonts w:ascii="Galliard BT" w:hAnsi="Galliard BT" w:cs="Times New Roman"/>
          <w:color w:val="auto"/>
        </w:rPr>
        <w:t>e a finalidade última é ver, é enxergar os f</w:t>
      </w:r>
      <w:r w:rsidR="00431752" w:rsidRPr="00F176C8">
        <w:rPr>
          <w:rFonts w:ascii="Galliard BT" w:hAnsi="Galliard BT" w:cs="Times New Roman"/>
          <w:color w:val="auto"/>
        </w:rPr>
        <w:t>atos, então certamente</w:t>
      </w:r>
      <w:r w:rsidR="008C39B2" w:rsidRPr="00F176C8">
        <w:rPr>
          <w:rFonts w:ascii="Galliard BT" w:hAnsi="Galliard BT" w:cs="Times New Roman"/>
          <w:color w:val="auto"/>
        </w:rPr>
        <w:t xml:space="preserve"> não é provar uma doutrina.</w:t>
      </w:r>
    </w:p>
    <w:p w:rsidR="008C39B2" w:rsidRPr="00F176C8" w:rsidRDefault="008C39B2" w:rsidP="00CF6A5F">
      <w:pPr>
        <w:jc w:val="both"/>
        <w:rPr>
          <w:rFonts w:ascii="Galliard BT" w:hAnsi="Galliard BT" w:cs="Times New Roman"/>
          <w:color w:val="auto"/>
        </w:rPr>
      </w:pPr>
    </w:p>
    <w:p w:rsidR="008C39B2" w:rsidRPr="00F176C8" w:rsidRDefault="008E2534" w:rsidP="00CF6A5F">
      <w:pPr>
        <w:jc w:val="both"/>
        <w:rPr>
          <w:rFonts w:ascii="Galliard BT" w:hAnsi="Galliard BT" w:cs="Times New Roman"/>
          <w:color w:val="auto"/>
        </w:rPr>
      </w:pPr>
      <w:r w:rsidRPr="00F176C8">
        <w:rPr>
          <w:rFonts w:ascii="Galliard BT" w:hAnsi="Galliard BT" w:cs="Times New Roman"/>
          <w:color w:val="auto"/>
        </w:rPr>
        <w:t xml:space="preserve">Outro dia um indivíduo </w:t>
      </w:r>
      <w:r w:rsidR="000D7EA7">
        <w:rPr>
          <w:rFonts w:ascii="Galliard BT" w:hAnsi="Galliard BT" w:cs="Times New Roman"/>
          <w:color w:val="auto"/>
        </w:rPr>
        <w:t>(</w:t>
      </w:r>
      <w:r w:rsidR="008C39B2" w:rsidRPr="00F176C8">
        <w:rPr>
          <w:rFonts w:ascii="Galliard BT" w:hAnsi="Galliard BT" w:cs="Times New Roman"/>
          <w:color w:val="auto"/>
        </w:rPr>
        <w:t>não</w:t>
      </w:r>
      <w:r w:rsidRPr="00F176C8">
        <w:rPr>
          <w:rFonts w:ascii="Galliard BT" w:hAnsi="Galliard BT" w:cs="Times New Roman"/>
          <w:color w:val="auto"/>
        </w:rPr>
        <w:t xml:space="preserve"> sei quem</w:t>
      </w:r>
      <w:r w:rsidR="000D7EA7">
        <w:rPr>
          <w:rFonts w:ascii="Galliard BT" w:hAnsi="Galliard BT" w:cs="Times New Roman"/>
          <w:color w:val="auto"/>
        </w:rPr>
        <w:t>)</w:t>
      </w:r>
      <w:r w:rsidR="000D7EA7">
        <w:rPr>
          <w:rFonts w:ascii="Galliard BT" w:hAnsi="Galliard BT"/>
        </w:rPr>
        <w:t xml:space="preserve"> </w:t>
      </w:r>
      <w:r w:rsidR="008C39B2" w:rsidRPr="00F176C8">
        <w:rPr>
          <w:rFonts w:ascii="Galliard BT" w:hAnsi="Galliard BT" w:cs="Times New Roman"/>
          <w:color w:val="auto"/>
        </w:rPr>
        <w:t>me</w:t>
      </w:r>
      <w:r w:rsidRPr="00F176C8">
        <w:rPr>
          <w:rFonts w:ascii="Galliard BT" w:hAnsi="Galliard BT" w:cs="Times New Roman"/>
          <w:color w:val="auto"/>
        </w:rPr>
        <w:t xml:space="preserve"> mandou uma carta com uma frase </w:t>
      </w:r>
      <w:r w:rsidR="000D7EA7">
        <w:rPr>
          <w:rFonts w:ascii="Galliard BT" w:hAnsi="Galliard BT" w:cs="Times New Roman"/>
          <w:color w:val="auto"/>
        </w:rPr>
        <w:t>(</w:t>
      </w:r>
      <w:r w:rsidRPr="00F176C8">
        <w:rPr>
          <w:rFonts w:ascii="Galliard BT" w:hAnsi="Galliard BT" w:cs="Times New Roman"/>
          <w:color w:val="auto"/>
        </w:rPr>
        <w:t xml:space="preserve">eu </w:t>
      </w:r>
      <w:r w:rsidR="008C39B2" w:rsidRPr="00F176C8">
        <w:rPr>
          <w:rFonts w:ascii="Galliard BT" w:hAnsi="Galliard BT" w:cs="Times New Roman"/>
          <w:color w:val="auto"/>
        </w:rPr>
        <w:t>também nã</w:t>
      </w:r>
      <w:r w:rsidRPr="00F176C8">
        <w:rPr>
          <w:rFonts w:ascii="Galliard BT" w:hAnsi="Galliard BT" w:cs="Times New Roman"/>
          <w:color w:val="auto"/>
        </w:rPr>
        <w:t>o me lembro de quem era a frase</w:t>
      </w:r>
      <w:r w:rsidR="000D7EA7">
        <w:rPr>
          <w:rFonts w:ascii="Galliard BT" w:hAnsi="Galliard BT" w:cs="Times New Roman"/>
          <w:color w:val="auto"/>
        </w:rPr>
        <w:t>)</w:t>
      </w:r>
      <w:r w:rsidR="008C39B2" w:rsidRPr="00F176C8">
        <w:rPr>
          <w:rFonts w:ascii="Galliard BT" w:hAnsi="Galliard BT" w:cs="Times New Roman"/>
          <w:color w:val="auto"/>
        </w:rPr>
        <w:t xml:space="preserve"> que</w:t>
      </w:r>
      <w:r w:rsidRPr="00F176C8">
        <w:rPr>
          <w:rFonts w:ascii="Galliard BT" w:hAnsi="Galliard BT" w:cs="Times New Roman"/>
          <w:color w:val="auto"/>
        </w:rPr>
        <w:t xml:space="preserve"> dizia: ‘Q</w:t>
      </w:r>
      <w:r w:rsidR="008C39B2" w:rsidRPr="00F176C8">
        <w:rPr>
          <w:rFonts w:ascii="Galliard BT" w:hAnsi="Galliard BT" w:cs="Times New Roman"/>
          <w:color w:val="auto"/>
        </w:rPr>
        <w:t>uanto mais você sente necessidade de provar alguma coisa, você está provando que aquela coisa é menos evidente.</w:t>
      </w:r>
      <w:r w:rsidRPr="00F176C8">
        <w:rPr>
          <w:rFonts w:ascii="Galliard BT" w:hAnsi="Galliard BT" w:cs="Times New Roman"/>
          <w:color w:val="auto"/>
        </w:rPr>
        <w:t>’</w:t>
      </w:r>
      <w:r w:rsidR="008C39B2" w:rsidRPr="00F176C8">
        <w:rPr>
          <w:rFonts w:ascii="Galliard BT" w:hAnsi="Galliard BT" w:cs="Times New Roman"/>
          <w:color w:val="auto"/>
        </w:rPr>
        <w:t xml:space="preserve"> </w:t>
      </w:r>
      <w:r w:rsidRPr="00F176C8">
        <w:rPr>
          <w:rFonts w:ascii="Galliard BT" w:hAnsi="Galliard BT" w:cs="Times New Roman"/>
          <w:color w:val="auto"/>
        </w:rPr>
        <w:t xml:space="preserve">Então, o nosso esforço aqui não é </w:t>
      </w:r>
      <w:r w:rsidR="008C39B2" w:rsidRPr="00F176C8">
        <w:rPr>
          <w:rFonts w:ascii="Galliard BT" w:hAnsi="Galliard BT" w:cs="Times New Roman"/>
          <w:color w:val="auto"/>
        </w:rPr>
        <w:t xml:space="preserve">provar nada, mas criar as condições intelectuais para que certas evidências apareçam diante dos seus olhos e que vocês mesmos possam verificar o que eu estou dizendo. Quando </w:t>
      </w:r>
      <w:r w:rsidR="006A2AD8" w:rsidRPr="00F176C8">
        <w:rPr>
          <w:rFonts w:ascii="Galliard BT" w:hAnsi="Galliard BT" w:cs="Times New Roman"/>
          <w:color w:val="auto"/>
        </w:rPr>
        <w:t xml:space="preserve">nós </w:t>
      </w:r>
      <w:r w:rsidR="008C39B2" w:rsidRPr="00F176C8">
        <w:rPr>
          <w:rFonts w:ascii="Galliard BT" w:hAnsi="Galliard BT" w:cs="Times New Roman"/>
          <w:color w:val="auto"/>
        </w:rPr>
        <w:t>entramos no mundo das provas, estamos entrando no mundo da técnica lógica. A técnica lógica se desenvolveu ba</w:t>
      </w:r>
      <w:r w:rsidRPr="00F176C8">
        <w:rPr>
          <w:rFonts w:ascii="Galliard BT" w:hAnsi="Galliard BT" w:cs="Times New Roman"/>
          <w:color w:val="auto"/>
        </w:rPr>
        <w:t xml:space="preserve">stante ao longo dos tempos, mas </w:t>
      </w:r>
      <w:r w:rsidR="000D7EA7">
        <w:rPr>
          <w:rFonts w:ascii="Galliard BT" w:hAnsi="Galliard BT"/>
        </w:rPr>
        <w:t xml:space="preserve">— </w:t>
      </w:r>
      <w:r w:rsidRPr="00F176C8">
        <w:rPr>
          <w:rFonts w:ascii="Galliard BT" w:hAnsi="Galliard BT" w:cs="Times New Roman"/>
          <w:color w:val="auto"/>
        </w:rPr>
        <w:t xml:space="preserve">notem bem </w:t>
      </w:r>
      <w:r w:rsidR="000D7EA7">
        <w:rPr>
          <w:rFonts w:ascii="Galliard BT" w:hAnsi="Galliard BT"/>
        </w:rPr>
        <w:t xml:space="preserve">— </w:t>
      </w:r>
      <w:r w:rsidR="008C39B2" w:rsidRPr="00F176C8">
        <w:rPr>
          <w:rFonts w:ascii="Galliard BT" w:hAnsi="Galliard BT" w:cs="Times New Roman"/>
          <w:color w:val="auto"/>
        </w:rPr>
        <w:t>até</w:t>
      </w:r>
      <w:r w:rsidRPr="00F176C8">
        <w:rPr>
          <w:rFonts w:ascii="Galliard BT" w:hAnsi="Galliard BT" w:cs="Times New Roman"/>
          <w:color w:val="auto"/>
        </w:rPr>
        <w:t xml:space="preserve"> </w:t>
      </w:r>
      <w:r w:rsidR="008C39B2" w:rsidRPr="00F176C8">
        <w:rPr>
          <w:rFonts w:ascii="Galliard BT" w:hAnsi="Galliard BT" w:cs="Times New Roman"/>
          <w:color w:val="auto"/>
        </w:rPr>
        <w:t>hoje uma prova lógica cabal não tem a força persuasiva de um único fato. Por</w:t>
      </w:r>
      <w:r w:rsidRPr="00F176C8">
        <w:rPr>
          <w:rFonts w:ascii="Galliard BT" w:hAnsi="Galliard BT" w:cs="Times New Roman"/>
          <w:color w:val="auto"/>
        </w:rPr>
        <w:t xml:space="preserve"> </w:t>
      </w:r>
      <w:r w:rsidR="006A2AD8" w:rsidRPr="00F176C8">
        <w:rPr>
          <w:rFonts w:ascii="Galliard BT" w:hAnsi="Galliard BT" w:cs="Times New Roman"/>
          <w:color w:val="auto"/>
        </w:rPr>
        <w:t>quê</w:t>
      </w:r>
      <w:r w:rsidRPr="00F176C8">
        <w:rPr>
          <w:rFonts w:ascii="Galliard BT" w:hAnsi="Galliard BT" w:cs="Times New Roman"/>
          <w:color w:val="auto"/>
        </w:rPr>
        <w:t>? Porque</w:t>
      </w:r>
      <w:r w:rsidR="008C39B2" w:rsidRPr="00F176C8">
        <w:rPr>
          <w:rFonts w:ascii="Galliard BT" w:hAnsi="Galliard BT" w:cs="Times New Roman"/>
          <w:color w:val="auto"/>
        </w:rPr>
        <w:t xml:space="preserve"> q</w:t>
      </w:r>
      <w:r w:rsidRPr="00F176C8">
        <w:rPr>
          <w:rFonts w:ascii="Galliard BT" w:hAnsi="Galliard BT" w:cs="Times New Roman"/>
          <w:color w:val="auto"/>
        </w:rPr>
        <w:t>ualquer prova lógica é feita n</w:t>
      </w:r>
      <w:r w:rsidR="006A2AD8" w:rsidRPr="00F176C8">
        <w:rPr>
          <w:rFonts w:ascii="Galliard BT" w:hAnsi="Galliard BT" w:cs="Times New Roman"/>
          <w:color w:val="auto"/>
        </w:rPr>
        <w:t>uma certa direção,</w:t>
      </w:r>
      <w:r w:rsidRPr="00F176C8">
        <w:rPr>
          <w:rFonts w:ascii="Galliard BT" w:hAnsi="Galliard BT" w:cs="Times New Roman"/>
          <w:color w:val="auto"/>
        </w:rPr>
        <w:t xml:space="preserve"> quer dizer,</w:t>
      </w:r>
      <w:r w:rsidR="008C39B2" w:rsidRPr="00F176C8">
        <w:rPr>
          <w:rFonts w:ascii="Galliard BT" w:hAnsi="Galliard BT" w:cs="Times New Roman"/>
          <w:color w:val="auto"/>
        </w:rPr>
        <w:t xml:space="preserve"> você segue um certo encadea</w:t>
      </w:r>
      <w:r w:rsidR="006A2AD8" w:rsidRPr="00F176C8">
        <w:rPr>
          <w:rFonts w:ascii="Galliard BT" w:hAnsi="Galliard BT" w:cs="Times New Roman"/>
          <w:color w:val="auto"/>
        </w:rPr>
        <w:t>mento de premissas e conclusões</w:t>
      </w:r>
      <w:r w:rsidRPr="00F176C8">
        <w:rPr>
          <w:rFonts w:ascii="Galliard BT" w:hAnsi="Galliard BT" w:cs="Times New Roman"/>
          <w:color w:val="auto"/>
        </w:rPr>
        <w:t>, e e</w:t>
      </w:r>
      <w:r w:rsidR="008C39B2" w:rsidRPr="00F176C8">
        <w:rPr>
          <w:rFonts w:ascii="Galliard BT" w:hAnsi="Galliard BT" w:cs="Times New Roman"/>
          <w:color w:val="auto"/>
        </w:rPr>
        <w:t xml:space="preserve">sse encadeamento é como se fosse </w:t>
      </w:r>
      <w:r w:rsidRPr="00F176C8">
        <w:rPr>
          <w:rFonts w:ascii="Galliard BT" w:hAnsi="Galliard BT" w:cs="Times New Roman"/>
          <w:color w:val="auto"/>
        </w:rPr>
        <w:t xml:space="preserve">um raio de sol que prossegue numa direção única, mas em volta </w:t>
      </w:r>
      <w:r w:rsidR="008C39B2" w:rsidRPr="00F176C8">
        <w:rPr>
          <w:rFonts w:ascii="Galliard BT" w:hAnsi="Galliard BT" w:cs="Times New Roman"/>
          <w:color w:val="auto"/>
        </w:rPr>
        <w:t>tem milhões de outros raios possíveis. Quer dizer, qualquer demonstração poderia seguir milhões de caminhos diferentes. Você escolhe uma e mostra que suas conclusões são perfeitas, mas isso não impede que ha</w:t>
      </w:r>
      <w:r w:rsidRPr="00F176C8">
        <w:rPr>
          <w:rFonts w:ascii="Galliard BT" w:hAnsi="Galliard BT" w:cs="Times New Roman"/>
          <w:color w:val="auto"/>
        </w:rPr>
        <w:t xml:space="preserve">ja outras abordagens possíveis. </w:t>
      </w:r>
      <w:r w:rsidR="008C39B2" w:rsidRPr="00F176C8">
        <w:rPr>
          <w:rFonts w:ascii="Galliard BT" w:hAnsi="Galliard BT" w:cs="Times New Roman"/>
          <w:color w:val="auto"/>
        </w:rPr>
        <w:t>Mais ainda: historicamente você observa que o desenvolvimento da técnica lógica às vezes coincidiu com momentos de alienação existencial quase psicótica. E era exatamente disso que</w:t>
      </w:r>
      <w:r w:rsidR="009E2734" w:rsidRPr="00F176C8">
        <w:rPr>
          <w:rFonts w:ascii="Galliard BT" w:hAnsi="Galliard BT" w:cs="Times New Roman"/>
          <w:color w:val="auto"/>
        </w:rPr>
        <w:t xml:space="preserve"> eu estava querendo falar hoje.</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Vamos aproveitar aqui um artigo muitíssimo interessante que saiu na revista </w:t>
      </w:r>
      <w:r w:rsidRPr="00F176C8">
        <w:rPr>
          <w:rFonts w:ascii="Galliard BT" w:hAnsi="Galliard BT" w:cs="Times New Roman"/>
          <w:i/>
          <w:color w:val="auto"/>
        </w:rPr>
        <w:t>The New Yorker</w:t>
      </w:r>
      <w:r w:rsidRPr="00F176C8">
        <w:rPr>
          <w:rFonts w:ascii="Galliard BT" w:hAnsi="Galliard BT" w:cs="Times New Roman"/>
          <w:color w:val="auto"/>
        </w:rPr>
        <w:t xml:space="preserve">, assinado por um indivíduo chamado </w:t>
      </w:r>
      <w:proofErr w:type="spellStart"/>
      <w:r w:rsidRPr="00F176C8">
        <w:rPr>
          <w:rFonts w:ascii="Galliard BT" w:hAnsi="Galliard BT" w:cs="Times New Roman"/>
          <w:color w:val="auto"/>
        </w:rPr>
        <w:t>Jonah</w:t>
      </w:r>
      <w:proofErr w:type="spellEnd"/>
      <w:r w:rsidRPr="00F176C8">
        <w:rPr>
          <w:rFonts w:ascii="Galliard BT" w:hAnsi="Galliard BT" w:cs="Times New Roman"/>
          <w:color w:val="auto"/>
        </w:rPr>
        <w:t xml:space="preserve"> </w:t>
      </w:r>
      <w:proofErr w:type="spellStart"/>
      <w:r w:rsidRPr="00F176C8">
        <w:rPr>
          <w:rFonts w:ascii="Galliard BT" w:hAnsi="Galliard BT" w:cs="Times New Roman"/>
          <w:color w:val="auto"/>
        </w:rPr>
        <w:t>Lehrer</w:t>
      </w:r>
      <w:proofErr w:type="spellEnd"/>
      <w:r w:rsidRPr="00F176C8">
        <w:rPr>
          <w:rFonts w:ascii="Galliard BT" w:hAnsi="Galliard BT" w:cs="Times New Roman"/>
          <w:color w:val="auto"/>
        </w:rPr>
        <w:t>. Ele conta um fato que tem sido observado no campo das ciências nas últimas décadas, mas a respeito do qual ninguém deseja falar. O fato é o seguinte: você toma uma determinada experiência científica que foi reproduzida milhares de vezes e que chegou a conclusões estatisticamente relevantes – ele cita como um</w:t>
      </w:r>
      <w:r w:rsidR="00CA25B8" w:rsidRPr="00F176C8">
        <w:rPr>
          <w:rFonts w:ascii="Galliard BT" w:hAnsi="Galliard BT" w:cs="Times New Roman"/>
          <w:color w:val="auto"/>
        </w:rPr>
        <w:t xml:space="preserve"> exemplo inicial as drogas </w:t>
      </w:r>
      <w:proofErr w:type="spellStart"/>
      <w:r w:rsidR="00CA25B8" w:rsidRPr="00F176C8">
        <w:rPr>
          <w:rFonts w:ascii="Galliard BT" w:hAnsi="Galliard BT" w:cs="Times New Roman"/>
          <w:color w:val="auto"/>
        </w:rPr>
        <w:t>anti</w:t>
      </w:r>
      <w:r w:rsidRPr="00F176C8">
        <w:rPr>
          <w:rFonts w:ascii="Galliard BT" w:hAnsi="Galliard BT" w:cs="Times New Roman"/>
          <w:color w:val="auto"/>
        </w:rPr>
        <w:t>psicóticas</w:t>
      </w:r>
      <w:proofErr w:type="spellEnd"/>
      <w:r w:rsidRPr="00F176C8">
        <w:rPr>
          <w:rFonts w:ascii="Galliard BT" w:hAnsi="Galliard BT" w:cs="Times New Roman"/>
          <w:color w:val="auto"/>
        </w:rPr>
        <w:t xml:space="preserve"> de segunda geração, que apareceram nos últimos trinta ou quarenta anos e que se revelaram muito mais eficientes do que as drogas antigas. Ele dá aqui alguns nomes: </w:t>
      </w:r>
      <w:proofErr w:type="spellStart"/>
      <w:r w:rsidRPr="00F176C8">
        <w:rPr>
          <w:rFonts w:ascii="Galliard BT" w:hAnsi="Galliard BT" w:cs="Times New Roman"/>
          <w:color w:val="auto"/>
        </w:rPr>
        <w:t>Abilify</w:t>
      </w:r>
      <w:proofErr w:type="spellEnd"/>
      <w:r w:rsidRPr="00F176C8">
        <w:rPr>
          <w:rFonts w:ascii="Galliard BT" w:hAnsi="Galliard BT" w:cs="Times New Roman"/>
          <w:color w:val="auto"/>
        </w:rPr>
        <w:t xml:space="preserve">, </w:t>
      </w:r>
      <w:proofErr w:type="spellStart"/>
      <w:r w:rsidRPr="00F176C8">
        <w:rPr>
          <w:rFonts w:ascii="Galliard BT" w:hAnsi="Galliard BT" w:cs="Times New Roman"/>
          <w:color w:val="auto"/>
        </w:rPr>
        <w:t>Seroquel</w:t>
      </w:r>
      <w:proofErr w:type="spellEnd"/>
      <w:r w:rsidRPr="00F176C8">
        <w:rPr>
          <w:rFonts w:ascii="Galliard BT" w:hAnsi="Galliard BT" w:cs="Times New Roman"/>
          <w:color w:val="auto"/>
        </w:rPr>
        <w:t xml:space="preserve">, </w:t>
      </w:r>
      <w:proofErr w:type="spellStart"/>
      <w:r w:rsidRPr="00F176C8">
        <w:rPr>
          <w:rFonts w:ascii="Galliard BT" w:hAnsi="Galliard BT" w:cs="Times New Roman"/>
          <w:color w:val="auto"/>
        </w:rPr>
        <w:t>Zyprexa</w:t>
      </w:r>
      <w:proofErr w:type="spellEnd"/>
      <w:r w:rsidRPr="00F176C8">
        <w:rPr>
          <w:rFonts w:ascii="Galliard BT" w:hAnsi="Galliard BT" w:cs="Times New Roman"/>
          <w:color w:val="auto"/>
        </w:rPr>
        <w:t xml:space="preserve"> etc. Essas drogas fizeram um sucesso espetacular. Foram testadas milhões de vezes, e c</w:t>
      </w:r>
      <w:r w:rsidR="00CA25B8" w:rsidRPr="00F176C8">
        <w:rPr>
          <w:rFonts w:ascii="Galliard BT" w:hAnsi="Galliard BT" w:cs="Times New Roman"/>
          <w:color w:val="auto"/>
        </w:rPr>
        <w:t>hegaram à conclusão de que funcionavam;</w:t>
      </w:r>
      <w:r w:rsidRPr="00F176C8">
        <w:rPr>
          <w:rFonts w:ascii="Galliard BT" w:hAnsi="Galliard BT" w:cs="Times New Roman"/>
          <w:color w:val="auto"/>
        </w:rPr>
        <w:t xml:space="preserve"> aquilo atenuava os sintomas psicóticos de uma maneira espetacular, que os remédios da outr</w:t>
      </w:r>
      <w:r w:rsidR="00CA25B8" w:rsidRPr="00F176C8">
        <w:rPr>
          <w:rFonts w:ascii="Galliard BT" w:hAnsi="Galliard BT" w:cs="Times New Roman"/>
          <w:color w:val="auto"/>
        </w:rPr>
        <w:t xml:space="preserve">a geração, como o </w:t>
      </w:r>
      <w:proofErr w:type="spellStart"/>
      <w:r w:rsidR="00CA25B8" w:rsidRPr="00F176C8">
        <w:rPr>
          <w:rFonts w:ascii="Galliard BT" w:hAnsi="Galliard BT" w:cs="Times New Roman"/>
          <w:color w:val="auto"/>
        </w:rPr>
        <w:t>Haloperidol</w:t>
      </w:r>
      <w:proofErr w:type="spellEnd"/>
      <w:r w:rsidR="00CA25B8" w:rsidRPr="00F176C8">
        <w:rPr>
          <w:rFonts w:ascii="Galliard BT" w:hAnsi="Galliard BT" w:cs="Times New Roman"/>
          <w:color w:val="auto"/>
        </w:rPr>
        <w:t xml:space="preserve"> (</w:t>
      </w:r>
      <w:proofErr w:type="spellStart"/>
      <w:r w:rsidR="00CA25B8" w:rsidRPr="00F176C8">
        <w:rPr>
          <w:rFonts w:ascii="Galliard BT" w:hAnsi="Galliard BT" w:cs="Times New Roman"/>
          <w:color w:val="auto"/>
        </w:rPr>
        <w:t>ha</w:t>
      </w:r>
      <w:r w:rsidRPr="00F176C8">
        <w:rPr>
          <w:rFonts w:ascii="Galliard BT" w:hAnsi="Galliard BT" w:cs="Times New Roman"/>
          <w:color w:val="auto"/>
        </w:rPr>
        <w:t>ldol</w:t>
      </w:r>
      <w:proofErr w:type="spellEnd"/>
      <w:r w:rsidRPr="00F176C8">
        <w:rPr>
          <w:rFonts w:ascii="Galliard BT" w:hAnsi="Galliard BT" w:cs="Times New Roman"/>
          <w:color w:val="auto"/>
        </w:rPr>
        <w:t xml:space="preserve"> etc.</w:t>
      </w:r>
      <w:r w:rsidR="00CA25B8" w:rsidRPr="00F176C8">
        <w:rPr>
          <w:rFonts w:ascii="Galliard BT" w:hAnsi="Galliard BT" w:cs="Times New Roman"/>
          <w:color w:val="auto"/>
        </w:rPr>
        <w:t>)</w:t>
      </w:r>
      <w:r w:rsidRPr="00F176C8">
        <w:rPr>
          <w:rFonts w:ascii="Galliard BT" w:hAnsi="Galliard BT" w:cs="Times New Roman"/>
          <w:color w:val="auto"/>
        </w:rPr>
        <w:t xml:space="preserve">, não conseguiam. Bom, uma vez provado isso, os remédios começaram a ser vendidos e fizeram um sucesso desgraçado. Passado algum tempo, eles viram que o grau de sucesso estava diminuindo. Ora, quer dizer que os primeiros testes foram errados? Não, os primeiros testes atenderam a todos os requisitos da tabulação estatística, e chegaram à conclusão de que para aqueles resultados serem atribuídos ao acaso, havia uma proporção de um para oito milhões, por exemplo. Então, não havia erro nos cálculos iniciais, nem nas observações, nem em nada. Simplesmente aconteceu que os resultados foram mudando com o tempo. Então, começou a acontecer assim: já não </w:t>
      </w:r>
      <w:r w:rsidR="00101AC5" w:rsidRPr="00F176C8">
        <w:rPr>
          <w:rFonts w:ascii="Galliard BT" w:hAnsi="Galliard BT" w:cs="Times New Roman"/>
          <w:color w:val="auto"/>
        </w:rPr>
        <w:t>dava cem por cento do resultado;</w:t>
      </w:r>
      <w:r w:rsidRPr="00F176C8">
        <w:rPr>
          <w:rFonts w:ascii="Galliard BT" w:hAnsi="Galliard BT" w:cs="Times New Roman"/>
          <w:color w:val="auto"/>
        </w:rPr>
        <w:t xml:space="preserve"> dava oitenta. Depois começou a dar setenta, sessenta, trinta, vinte e zero. Ninguém quis comentar isso aí. Esse artigo aqui é o primeiro que eu vi na mídia sobre isto. A </w:t>
      </w:r>
      <w:r w:rsidRPr="00F176C8">
        <w:rPr>
          <w:rFonts w:ascii="Galliard BT" w:hAnsi="Galliard BT" w:cs="Times New Roman"/>
          <w:i/>
          <w:color w:val="auto"/>
        </w:rPr>
        <w:t>The New Yorker</w:t>
      </w:r>
      <w:r w:rsidR="00101AC5" w:rsidRPr="00F176C8">
        <w:rPr>
          <w:rFonts w:ascii="Galliard BT" w:hAnsi="Galliard BT" w:cs="Times New Roman"/>
          <w:color w:val="auto"/>
        </w:rPr>
        <w:t xml:space="preserve"> </w:t>
      </w:r>
      <w:r w:rsidRPr="00F176C8">
        <w:rPr>
          <w:rFonts w:ascii="Galliard BT" w:hAnsi="Galliard BT" w:cs="Times New Roman"/>
          <w:color w:val="auto"/>
        </w:rPr>
        <w:t xml:space="preserve">não é </w:t>
      </w:r>
      <w:r w:rsidR="00101AC5" w:rsidRPr="00F176C8">
        <w:rPr>
          <w:rFonts w:ascii="Galliard BT" w:hAnsi="Galliard BT" w:cs="Times New Roman"/>
          <w:color w:val="auto"/>
        </w:rPr>
        <w:t xml:space="preserve">também </w:t>
      </w:r>
      <w:r w:rsidRPr="00F176C8">
        <w:rPr>
          <w:rFonts w:ascii="Galliard BT" w:hAnsi="Galliard BT" w:cs="Times New Roman"/>
          <w:color w:val="auto"/>
        </w:rPr>
        <w:t>um</w:t>
      </w:r>
      <w:r w:rsidR="00101AC5" w:rsidRPr="00F176C8">
        <w:rPr>
          <w:rFonts w:ascii="Galliard BT" w:hAnsi="Galliard BT" w:cs="Times New Roman"/>
          <w:color w:val="auto"/>
        </w:rPr>
        <w:t>a publicação tão popular assim;</w:t>
      </w:r>
      <w:r w:rsidRPr="00F176C8">
        <w:rPr>
          <w:rFonts w:ascii="Galliard BT" w:hAnsi="Galliard BT" w:cs="Times New Roman"/>
          <w:color w:val="auto"/>
        </w:rPr>
        <w:t xml:space="preserve"> é uma publicação que tem </w:t>
      </w:r>
      <w:r w:rsidR="00101AC5" w:rsidRPr="00F176C8">
        <w:rPr>
          <w:rFonts w:ascii="Galliard BT" w:hAnsi="Galliard BT" w:cs="Times New Roman"/>
          <w:color w:val="auto"/>
        </w:rPr>
        <w:t>certas pretensões intelectuais. E</w:t>
      </w:r>
      <w:r w:rsidRPr="00F176C8">
        <w:rPr>
          <w:rFonts w:ascii="Galliard BT" w:hAnsi="Galliard BT" w:cs="Times New Roman"/>
          <w:color w:val="auto"/>
        </w:rPr>
        <w:t xml:space="preserve"> é um artigo muito longo, que dificilm</w:t>
      </w:r>
      <w:r w:rsidR="002F3240" w:rsidRPr="00F176C8">
        <w:rPr>
          <w:rFonts w:ascii="Galliard BT" w:hAnsi="Galliard BT" w:cs="Times New Roman"/>
          <w:color w:val="auto"/>
        </w:rPr>
        <w:t>ente poderia sair em um jornal.</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Do mesmo modo, ele foi observando o mesmo fenômeno em outras áreas. Por exemplo, observando o acasalamento entre p</w:t>
      </w:r>
      <w:r w:rsidR="002F3240" w:rsidRPr="00F176C8">
        <w:rPr>
          <w:rFonts w:ascii="Galliard BT" w:hAnsi="Galliard BT" w:cs="Times New Roman"/>
          <w:color w:val="auto"/>
        </w:rPr>
        <w:t>ássaros. Foi feita uma pesquisa</w:t>
      </w:r>
      <w:r w:rsidRPr="00F176C8">
        <w:rPr>
          <w:rFonts w:ascii="Galliard BT" w:hAnsi="Galliard BT" w:cs="Times New Roman"/>
          <w:color w:val="auto"/>
        </w:rPr>
        <w:t xml:space="preserve"> e diziam que, ao escolher parceiros, certas raças de pássaros preferiam os companheiros que tinham mais simetria</w:t>
      </w:r>
      <w:r w:rsidR="002F3240" w:rsidRPr="00F176C8">
        <w:rPr>
          <w:rFonts w:ascii="Galliard BT" w:hAnsi="Galliard BT" w:cs="Times New Roman"/>
          <w:color w:val="auto"/>
        </w:rPr>
        <w:t>, cujo corpo era mais simétrico, e isto então</w:t>
      </w:r>
      <w:r w:rsidRPr="00F176C8">
        <w:rPr>
          <w:rFonts w:ascii="Galliard BT" w:hAnsi="Galliard BT" w:cs="Times New Roman"/>
          <w:color w:val="auto"/>
        </w:rPr>
        <w:t xml:space="preserve"> ficou provado. Ele não conta aqui, mas eu me lembro </w:t>
      </w:r>
      <w:r w:rsidR="002F3240" w:rsidRPr="00F176C8">
        <w:rPr>
          <w:rFonts w:ascii="Galliard BT" w:hAnsi="Galliard BT" w:cs="Times New Roman"/>
          <w:color w:val="auto"/>
        </w:rPr>
        <w:t xml:space="preserve">até </w:t>
      </w:r>
      <w:r w:rsidRPr="00F176C8">
        <w:rPr>
          <w:rFonts w:ascii="Galliard BT" w:hAnsi="Galliard BT" w:cs="Times New Roman"/>
          <w:color w:val="auto"/>
        </w:rPr>
        <w:t xml:space="preserve">de </w:t>
      </w:r>
      <w:r w:rsidR="002F3240" w:rsidRPr="00F176C8">
        <w:rPr>
          <w:rFonts w:ascii="Galliard BT" w:hAnsi="Galliard BT" w:cs="Times New Roman"/>
          <w:color w:val="auto"/>
        </w:rPr>
        <w:t xml:space="preserve">uma </w:t>
      </w:r>
      <w:r w:rsidRPr="00F176C8">
        <w:rPr>
          <w:rFonts w:ascii="Galliard BT" w:hAnsi="Galliard BT" w:cs="Times New Roman"/>
          <w:color w:val="auto"/>
        </w:rPr>
        <w:t xml:space="preserve">outra pesquisa que mostrava que os bebês tinham o senso estético </w:t>
      </w:r>
      <w:r w:rsidR="002F3240" w:rsidRPr="00F176C8">
        <w:rPr>
          <w:rFonts w:ascii="Galliard BT" w:hAnsi="Galliard BT" w:cs="Times New Roman"/>
          <w:color w:val="auto"/>
        </w:rPr>
        <w:t xml:space="preserve">também </w:t>
      </w:r>
      <w:r w:rsidRPr="00F176C8">
        <w:rPr>
          <w:rFonts w:ascii="Galliard BT" w:hAnsi="Galliard BT" w:cs="Times New Roman"/>
          <w:color w:val="auto"/>
        </w:rPr>
        <w:t xml:space="preserve">fundado na simetria. </w:t>
      </w:r>
      <w:r w:rsidR="002F3240" w:rsidRPr="00F176C8">
        <w:rPr>
          <w:rFonts w:ascii="Galliard BT" w:hAnsi="Galliard BT" w:cs="Times New Roman"/>
          <w:color w:val="auto"/>
        </w:rPr>
        <w:t>E i</w:t>
      </w:r>
      <w:r w:rsidRPr="00F176C8">
        <w:rPr>
          <w:rFonts w:ascii="Galliard BT" w:hAnsi="Galliard BT" w:cs="Times New Roman"/>
          <w:color w:val="auto"/>
        </w:rPr>
        <w:t>sso foi repetido tantas vezes,</w:t>
      </w:r>
      <w:r w:rsidR="002F3240" w:rsidRPr="00F176C8">
        <w:rPr>
          <w:rFonts w:ascii="Galliard BT" w:hAnsi="Galliard BT" w:cs="Times New Roman"/>
          <w:color w:val="auto"/>
        </w:rPr>
        <w:t xml:space="preserve"> tantas vezes,</w:t>
      </w:r>
      <w:r w:rsidRPr="00F176C8">
        <w:rPr>
          <w:rFonts w:ascii="Galliard BT" w:hAnsi="Galliard BT" w:cs="Times New Roman"/>
          <w:color w:val="auto"/>
        </w:rPr>
        <w:t xml:space="preserve"> que não há mais dúvida: o negócio da beleza parece ser um elemento matemático, geomé</w:t>
      </w:r>
      <w:r w:rsidR="002F3240" w:rsidRPr="00F176C8">
        <w:rPr>
          <w:rFonts w:ascii="Galliard BT" w:hAnsi="Galliard BT" w:cs="Times New Roman"/>
          <w:color w:val="auto"/>
        </w:rPr>
        <w:t xml:space="preserve">trico, de simetria. Bom, </w:t>
      </w:r>
      <w:r w:rsidRPr="00F176C8">
        <w:rPr>
          <w:rFonts w:ascii="Galliard BT" w:hAnsi="Galliard BT" w:cs="Times New Roman"/>
          <w:color w:val="auto"/>
        </w:rPr>
        <w:t>es</w:t>
      </w:r>
      <w:r w:rsidR="002F3240" w:rsidRPr="00F176C8">
        <w:rPr>
          <w:rFonts w:ascii="Galliard BT" w:hAnsi="Galliard BT" w:cs="Times New Roman"/>
          <w:color w:val="auto"/>
        </w:rPr>
        <w:t>tá todo mundo convencido disso e daí as pesquisas começaram a dar outros resultados,</w:t>
      </w:r>
      <w:r w:rsidRPr="00F176C8">
        <w:rPr>
          <w:rFonts w:ascii="Galliard BT" w:hAnsi="Galliard BT" w:cs="Times New Roman"/>
          <w:color w:val="auto"/>
        </w:rPr>
        <w:t xml:space="preserve"> baixando e baixando, até que chega</w:t>
      </w:r>
      <w:r w:rsidR="002F3240" w:rsidRPr="00F176C8">
        <w:rPr>
          <w:rFonts w:ascii="Galliard BT" w:hAnsi="Galliard BT" w:cs="Times New Roman"/>
          <w:color w:val="auto"/>
        </w:rPr>
        <w:t>ra</w:t>
      </w:r>
      <w:r w:rsidRPr="00F176C8">
        <w:rPr>
          <w:rFonts w:ascii="Galliard BT" w:hAnsi="Galliard BT" w:cs="Times New Roman"/>
          <w:color w:val="auto"/>
        </w:rPr>
        <w:t>m à conclusão de que a simetria não tem importância nenhuma. E</w:t>
      </w:r>
      <w:r w:rsidR="002F3240" w:rsidRPr="00F176C8">
        <w:rPr>
          <w:rFonts w:ascii="Galliard BT" w:hAnsi="Galliard BT" w:cs="Times New Roman"/>
          <w:color w:val="auto"/>
        </w:rPr>
        <w:t xml:space="preserve"> e</w:t>
      </w:r>
      <w:r w:rsidRPr="00F176C8">
        <w:rPr>
          <w:rFonts w:ascii="Galliard BT" w:hAnsi="Galliard BT" w:cs="Times New Roman"/>
          <w:color w:val="auto"/>
        </w:rPr>
        <w:t>le dá vários exemplos e diz que isso está deixando os cientistas profissionais malucos, porque a base do método científico</w:t>
      </w:r>
      <w:r w:rsidR="002F3240" w:rsidRPr="00F176C8">
        <w:rPr>
          <w:rFonts w:ascii="Galliard BT" w:hAnsi="Galliard BT" w:cs="Times New Roman"/>
          <w:color w:val="auto"/>
        </w:rPr>
        <w:t xml:space="preserve"> é a reprodução do experimento, e de repente</w:t>
      </w:r>
      <w:r w:rsidRPr="00F176C8">
        <w:rPr>
          <w:rFonts w:ascii="Galliard BT" w:hAnsi="Galliard BT" w:cs="Times New Roman"/>
          <w:color w:val="auto"/>
        </w:rPr>
        <w:t xml:space="preserve"> o próprio princípio da reprodutibilidade parece estar sendo colocado em causa. Ou seja, </w:t>
      </w:r>
      <w:r w:rsidR="00C8476B" w:rsidRPr="00F176C8">
        <w:rPr>
          <w:rFonts w:ascii="Galliard BT" w:hAnsi="Galliard BT" w:cs="Times New Roman"/>
          <w:color w:val="auto"/>
        </w:rPr>
        <w:t xml:space="preserve">você </w:t>
      </w:r>
      <w:r w:rsidRPr="00F176C8">
        <w:rPr>
          <w:rFonts w:ascii="Galliard BT" w:hAnsi="Galliard BT" w:cs="Times New Roman"/>
          <w:color w:val="auto"/>
        </w:rPr>
        <w:t>reproduzir um experimento milhares de vezes parec</w:t>
      </w:r>
      <w:r w:rsidR="00C8476B" w:rsidRPr="00F176C8">
        <w:rPr>
          <w:rFonts w:ascii="Galliard BT" w:hAnsi="Galliard BT" w:cs="Times New Roman"/>
          <w:color w:val="auto"/>
        </w:rPr>
        <w:t>e não querer dizer grande coisa</w:t>
      </w:r>
      <w:r w:rsidRPr="00F176C8">
        <w:rPr>
          <w:rFonts w:ascii="Galliard BT" w:hAnsi="Galliard BT" w:cs="Times New Roman"/>
          <w:color w:val="auto"/>
        </w:rPr>
        <w:t xml:space="preserve"> porque, decorridos alguns anos, a própria natureza parece ter mudado de comportamento. </w:t>
      </w:r>
      <w:r w:rsidR="00C8476B" w:rsidRPr="00F176C8">
        <w:rPr>
          <w:rFonts w:ascii="Galliard BT" w:hAnsi="Galliard BT" w:cs="Times New Roman"/>
          <w:color w:val="auto"/>
        </w:rPr>
        <w:t>Ora, q</w:t>
      </w:r>
      <w:r w:rsidRPr="00F176C8">
        <w:rPr>
          <w:rFonts w:ascii="Galliard BT" w:hAnsi="Galliard BT" w:cs="Times New Roman"/>
          <w:color w:val="auto"/>
        </w:rPr>
        <w:t>uem estudou um pouco de filosofia deve se lembrar que Aristóteles já dizia que o método matemático não é bom para as ciências físicas porque a natureza não se comporta de maneiras constantes. Pode haver uma aparência de constância, mas essa aparência muitas vezes é enganosa.</w:t>
      </w:r>
      <w:r w:rsidR="00E812BE" w:rsidRPr="00F176C8">
        <w:rPr>
          <w:rFonts w:ascii="Galliard BT" w:hAnsi="Galliard BT" w:cs="Times New Roman"/>
          <w:color w:val="auto"/>
        </w:rPr>
        <w:t xml:space="preserve"> </w:t>
      </w:r>
      <w:r w:rsidRPr="00F176C8">
        <w:rPr>
          <w:rFonts w:ascii="Galliard BT" w:hAnsi="Galliard BT" w:cs="Times New Roman"/>
          <w:color w:val="auto"/>
        </w:rPr>
        <w:t>Dito de outro modo, a natureza parece ter hábitos, mas nã</w:t>
      </w:r>
      <w:r w:rsidR="00E812BE" w:rsidRPr="00F176C8">
        <w:rPr>
          <w:rFonts w:ascii="Galliard BT" w:hAnsi="Galliard BT" w:cs="Times New Roman"/>
          <w:color w:val="auto"/>
        </w:rPr>
        <w:t>o leis. Só quem tem leis é Deus;</w:t>
      </w:r>
      <w:r w:rsidRPr="00F176C8">
        <w:rPr>
          <w:rFonts w:ascii="Galliard BT" w:hAnsi="Galliard BT" w:cs="Times New Roman"/>
          <w:color w:val="auto"/>
        </w:rPr>
        <w:t xml:space="preserve"> só quem é imutável é Deus. Só existe essa imutabilidade, essa constância, na esfera metafísica, que se refere não às realidades do mundo físico, mas às leis internas da poss</w:t>
      </w:r>
      <w:r w:rsidR="00E812BE" w:rsidRPr="00F176C8">
        <w:rPr>
          <w:rFonts w:ascii="Galliard BT" w:hAnsi="Galliard BT" w:cs="Times New Roman"/>
          <w:color w:val="auto"/>
        </w:rPr>
        <w:t xml:space="preserve">ibilidade e da impossibilidade. Então, </w:t>
      </w:r>
      <w:r w:rsidRPr="00F176C8">
        <w:rPr>
          <w:rFonts w:ascii="Galliard BT" w:hAnsi="Galliard BT" w:cs="Times New Roman"/>
          <w:color w:val="auto"/>
        </w:rPr>
        <w:t>aquilo que tem uma contradição intrínseca é impossível, e aquilo que não tem é possível, o que</w:t>
      </w:r>
      <w:r w:rsidR="00E812BE" w:rsidRPr="00F176C8">
        <w:rPr>
          <w:rFonts w:ascii="Galliard BT" w:hAnsi="Galliard BT" w:cs="Times New Roman"/>
          <w:color w:val="auto"/>
        </w:rPr>
        <w:t xml:space="preserve"> não quer dizer que seja real. Então, é</w:t>
      </w:r>
      <w:r w:rsidRPr="00F176C8">
        <w:rPr>
          <w:rFonts w:ascii="Galliard BT" w:hAnsi="Galliard BT" w:cs="Times New Roman"/>
          <w:color w:val="auto"/>
        </w:rPr>
        <w:t xml:space="preserve"> só nessa esfera da possibilidade universal e da impossibilidade absoluta que</w:t>
      </w:r>
      <w:r w:rsidR="00E812BE" w:rsidRPr="00F176C8">
        <w:rPr>
          <w:rFonts w:ascii="Galliard BT" w:hAnsi="Galliard BT" w:cs="Times New Roman"/>
          <w:color w:val="auto"/>
        </w:rPr>
        <w:t xml:space="preserve"> nós</w:t>
      </w:r>
      <w:r w:rsidRPr="00F176C8">
        <w:rPr>
          <w:rFonts w:ascii="Galliard BT" w:hAnsi="Galliard BT" w:cs="Times New Roman"/>
          <w:color w:val="auto"/>
        </w:rPr>
        <w:t xml:space="preserve"> encontramos uma constância imutável. No resto, você pode encontrar hábitos muito duráveis – alguns hábitos da natureza podem durar milhões de anos –, mas iss</w:t>
      </w:r>
      <w:r w:rsidR="00E812BE" w:rsidRPr="00F176C8">
        <w:rPr>
          <w:rFonts w:ascii="Galliard BT" w:hAnsi="Galliard BT" w:cs="Times New Roman"/>
          <w:color w:val="auto"/>
        </w:rPr>
        <w:t>o não quer dizer que não mudem.</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É gozado que eu tinha lido a mesma coisa, muitos anos atrás, </w:t>
      </w:r>
      <w:r w:rsidR="00E812BE" w:rsidRPr="00F176C8">
        <w:rPr>
          <w:rFonts w:ascii="Galliard BT" w:hAnsi="Galliard BT" w:cs="Times New Roman"/>
          <w:color w:val="auto"/>
        </w:rPr>
        <w:t xml:space="preserve">quando li </w:t>
      </w:r>
      <w:r w:rsidRPr="00F176C8">
        <w:rPr>
          <w:rFonts w:ascii="Galliard BT" w:hAnsi="Galliard BT" w:cs="Times New Roman"/>
          <w:color w:val="auto"/>
        </w:rPr>
        <w:t xml:space="preserve">o livro do Raymond </w:t>
      </w:r>
      <w:proofErr w:type="spellStart"/>
      <w:r w:rsidRPr="00F176C8">
        <w:rPr>
          <w:rFonts w:ascii="Galliard BT" w:hAnsi="Galliard BT" w:cs="Times New Roman"/>
          <w:color w:val="auto"/>
        </w:rPr>
        <w:t>Ruyer</w:t>
      </w:r>
      <w:proofErr w:type="spellEnd"/>
      <w:r w:rsidRPr="00F176C8">
        <w:rPr>
          <w:rFonts w:ascii="Galliard BT" w:hAnsi="Galliard BT" w:cs="Times New Roman"/>
          <w:color w:val="auto"/>
        </w:rPr>
        <w:t xml:space="preserve">, </w:t>
      </w:r>
      <w:r w:rsidRPr="00F176C8">
        <w:rPr>
          <w:rFonts w:ascii="Galliard BT" w:hAnsi="Galliard BT" w:cs="Times New Roman"/>
          <w:i/>
          <w:color w:val="auto"/>
        </w:rPr>
        <w:t>A Gnose de Princeton</w:t>
      </w:r>
      <w:r w:rsidRPr="00F176C8">
        <w:rPr>
          <w:rFonts w:ascii="Galliard BT" w:hAnsi="Galliard BT" w:cs="Times New Roman"/>
          <w:color w:val="auto"/>
        </w:rPr>
        <w:t xml:space="preserve">. Os gnósticos de </w:t>
      </w:r>
      <w:r w:rsidR="000D7EA7" w:rsidRPr="00F176C8">
        <w:rPr>
          <w:rFonts w:ascii="Galliard BT" w:hAnsi="Galliard BT" w:cs="Times New Roman"/>
          <w:color w:val="auto"/>
        </w:rPr>
        <w:t>Princeton</w:t>
      </w:r>
      <w:r w:rsidRPr="00F176C8">
        <w:rPr>
          <w:rFonts w:ascii="Galliard BT" w:hAnsi="Galliard BT" w:cs="Times New Roman"/>
          <w:color w:val="auto"/>
        </w:rPr>
        <w:t xml:space="preserve"> dizem um bocado de bobagem, mas as informações científicas com que eles lidam são bastante precisas. Não precisamos seguir as conclusões q</w:t>
      </w:r>
      <w:r w:rsidR="001E0D52" w:rsidRPr="00F176C8">
        <w:rPr>
          <w:rFonts w:ascii="Galliard BT" w:hAnsi="Galliard BT" w:cs="Times New Roman"/>
          <w:color w:val="auto"/>
        </w:rPr>
        <w:t xml:space="preserve">ue eles tiram, mas uma das </w:t>
      </w:r>
      <w:r w:rsidRPr="00F176C8">
        <w:rPr>
          <w:rFonts w:ascii="Galliard BT" w:hAnsi="Galliard BT" w:cs="Times New Roman"/>
          <w:color w:val="auto"/>
        </w:rPr>
        <w:t xml:space="preserve">constatações </w:t>
      </w:r>
      <w:r w:rsidR="001E0D52" w:rsidRPr="00F176C8">
        <w:rPr>
          <w:rFonts w:ascii="Galliard BT" w:hAnsi="Galliard BT" w:cs="Times New Roman"/>
          <w:color w:val="auto"/>
        </w:rPr>
        <w:t xml:space="preserve">deles </w:t>
      </w:r>
      <w:r w:rsidRPr="00F176C8">
        <w:rPr>
          <w:rFonts w:ascii="Galliard BT" w:hAnsi="Galliard BT" w:cs="Times New Roman"/>
          <w:color w:val="auto"/>
        </w:rPr>
        <w:t>era a existência de uma história cós</w:t>
      </w:r>
      <w:r w:rsidR="001E0D52" w:rsidRPr="00F176C8">
        <w:rPr>
          <w:rFonts w:ascii="Galliard BT" w:hAnsi="Galliard BT" w:cs="Times New Roman"/>
          <w:color w:val="auto"/>
        </w:rPr>
        <w:t>mica. O cosmos tem uma história. Isso quer dizer</w:t>
      </w:r>
      <w:r w:rsidRPr="00F176C8">
        <w:rPr>
          <w:rFonts w:ascii="Galliard BT" w:hAnsi="Galliard BT" w:cs="Times New Roman"/>
          <w:color w:val="auto"/>
        </w:rPr>
        <w:t xml:space="preserve"> ele não é uma coisa constante e imutável. E</w:t>
      </w:r>
      <w:r w:rsidR="00DB740C" w:rsidRPr="00F176C8">
        <w:rPr>
          <w:rFonts w:ascii="Galliard BT" w:hAnsi="Galliard BT" w:cs="Times New Roman"/>
          <w:color w:val="auto"/>
        </w:rPr>
        <w:t>ntão, essa expressão ‘hábitos da natureza’</w:t>
      </w:r>
      <w:r w:rsidRPr="00F176C8">
        <w:rPr>
          <w:rFonts w:ascii="Galliard BT" w:hAnsi="Galliard BT" w:cs="Times New Roman"/>
          <w:color w:val="auto"/>
        </w:rPr>
        <w:t xml:space="preserve"> </w:t>
      </w:r>
      <w:r w:rsidRPr="00125979">
        <w:rPr>
          <w:rFonts w:ascii="Galliard BT" w:hAnsi="Galliard BT" w:cs="Times New Roman"/>
          <w:b/>
          <w:color w:val="FF0000"/>
          <w:sz w:val="16"/>
        </w:rPr>
        <w:t>[00:40]</w:t>
      </w:r>
      <w:r w:rsidRPr="00F176C8">
        <w:rPr>
          <w:rFonts w:ascii="Galliard BT" w:hAnsi="Galliard BT" w:cs="Times New Roman"/>
          <w:color w:val="auto"/>
        </w:rPr>
        <w:t xml:space="preserve"> est</w:t>
      </w:r>
      <w:r w:rsidR="00EA76E8" w:rsidRPr="00F176C8">
        <w:rPr>
          <w:rFonts w:ascii="Galliard BT" w:hAnsi="Galliard BT" w:cs="Times New Roman"/>
          <w:color w:val="auto"/>
        </w:rPr>
        <w:t xml:space="preserve">á lá no livro do Raymond </w:t>
      </w:r>
      <w:proofErr w:type="spellStart"/>
      <w:r w:rsidR="00EA76E8" w:rsidRPr="00F176C8">
        <w:rPr>
          <w:rFonts w:ascii="Galliard BT" w:hAnsi="Galliard BT" w:cs="Times New Roman"/>
          <w:color w:val="auto"/>
        </w:rPr>
        <w:t>Ruyer</w:t>
      </w:r>
      <w:proofErr w:type="spellEnd"/>
      <w:r w:rsidR="00EA76E8" w:rsidRPr="00F176C8">
        <w:rPr>
          <w:rFonts w:ascii="Galliard BT" w:hAnsi="Galliard BT" w:cs="Times New Roman"/>
          <w:color w:val="auto"/>
        </w:rPr>
        <w:t>; eles já haviam constatado que</w:t>
      </w:r>
      <w:r w:rsidRPr="00F176C8">
        <w:rPr>
          <w:rFonts w:ascii="Galliard BT" w:hAnsi="Galliard BT" w:cs="Times New Roman"/>
          <w:color w:val="auto"/>
        </w:rPr>
        <w:t xml:space="preserve"> nó</w:t>
      </w:r>
      <w:r w:rsidR="00220049" w:rsidRPr="00F176C8">
        <w:rPr>
          <w:rFonts w:ascii="Galliard BT" w:hAnsi="Galliard BT" w:cs="Times New Roman"/>
          <w:color w:val="auto"/>
        </w:rPr>
        <w:t xml:space="preserve">s falamos em </w:t>
      </w:r>
      <w:r w:rsidR="00DB740C" w:rsidRPr="00F176C8">
        <w:rPr>
          <w:rFonts w:ascii="Galliard BT" w:hAnsi="Galliard BT" w:cs="Times New Roman"/>
          <w:color w:val="auto"/>
        </w:rPr>
        <w:t>‘leis da natureza’</w:t>
      </w:r>
      <w:r w:rsidRPr="00F176C8">
        <w:rPr>
          <w:rFonts w:ascii="Galliard BT" w:hAnsi="Galliard BT" w:cs="Times New Roman"/>
          <w:color w:val="auto"/>
        </w:rPr>
        <w:t xml:space="preserve"> mas s</w:t>
      </w:r>
      <w:r w:rsidR="00DB740C" w:rsidRPr="00F176C8">
        <w:rPr>
          <w:rFonts w:ascii="Galliard BT" w:hAnsi="Galliard BT" w:cs="Times New Roman"/>
          <w:color w:val="auto"/>
        </w:rPr>
        <w:t>eria mais prudente falarmos em ‘</w:t>
      </w:r>
      <w:r w:rsidRPr="00F176C8">
        <w:rPr>
          <w:rFonts w:ascii="Galliard BT" w:hAnsi="Galliard BT" w:cs="Times New Roman"/>
          <w:color w:val="auto"/>
        </w:rPr>
        <w:t>hábitos da nat</w:t>
      </w:r>
      <w:r w:rsidR="00DB740C" w:rsidRPr="00F176C8">
        <w:rPr>
          <w:rFonts w:ascii="Galliard BT" w:hAnsi="Galliard BT" w:cs="Times New Roman"/>
          <w:color w:val="auto"/>
        </w:rPr>
        <w:t>ureza’</w:t>
      </w:r>
      <w:r w:rsidRPr="00F176C8">
        <w:rPr>
          <w:rFonts w:ascii="Galliard BT" w:hAnsi="Galliard BT" w:cs="Times New Roman"/>
          <w:color w:val="auto"/>
        </w:rPr>
        <w:t xml:space="preserve">. Alguns hábitos podem durar milhões de anos e outros podem durar uma década. Por </w:t>
      </w:r>
      <w:r w:rsidR="00220049" w:rsidRPr="00F176C8">
        <w:rPr>
          <w:rFonts w:ascii="Galliard BT" w:hAnsi="Galliard BT" w:cs="Times New Roman"/>
          <w:color w:val="auto"/>
        </w:rPr>
        <w:t>exemplo: os pássaros estão aqui</w:t>
      </w:r>
      <w:r w:rsidRPr="00F176C8">
        <w:rPr>
          <w:rFonts w:ascii="Galliard BT" w:hAnsi="Galliard BT" w:cs="Times New Roman"/>
          <w:color w:val="auto"/>
        </w:rPr>
        <w:t xml:space="preserve"> escolhendo</w:t>
      </w:r>
      <w:r w:rsidR="00220049" w:rsidRPr="00F176C8">
        <w:rPr>
          <w:rFonts w:ascii="Galliard BT" w:hAnsi="Galliard BT" w:cs="Times New Roman"/>
          <w:color w:val="auto"/>
        </w:rPr>
        <w:t xml:space="preserve"> seus parceiros pela simetria e de repente eles</w:t>
      </w:r>
      <w:r w:rsidRPr="00F176C8">
        <w:rPr>
          <w:rFonts w:ascii="Galliard BT" w:hAnsi="Galliard BT" w:cs="Times New Roman"/>
          <w:color w:val="auto"/>
        </w:rPr>
        <w:t xml:space="preserve"> mudaram de idéia. </w:t>
      </w:r>
      <w:r w:rsidR="00220049" w:rsidRPr="00F176C8">
        <w:rPr>
          <w:rFonts w:ascii="Galliard BT" w:hAnsi="Galliard BT" w:cs="Times New Roman"/>
          <w:color w:val="auto"/>
        </w:rPr>
        <w:t>E n</w:t>
      </w:r>
      <w:r w:rsidRPr="00F176C8">
        <w:rPr>
          <w:rFonts w:ascii="Galliard BT" w:hAnsi="Galliard BT" w:cs="Times New Roman"/>
          <w:color w:val="auto"/>
        </w:rPr>
        <w:t xml:space="preserve">ão há explicação científica para isso. </w:t>
      </w:r>
      <w:r w:rsidR="00220049" w:rsidRPr="00F176C8">
        <w:rPr>
          <w:rFonts w:ascii="Galliard BT" w:hAnsi="Galliard BT" w:cs="Times New Roman"/>
          <w:color w:val="auto"/>
        </w:rPr>
        <w:t>É claro que a busca de</w:t>
      </w:r>
      <w:r w:rsidRPr="00F176C8">
        <w:rPr>
          <w:rFonts w:ascii="Galliard BT" w:hAnsi="Galliard BT" w:cs="Times New Roman"/>
          <w:color w:val="auto"/>
        </w:rPr>
        <w:t xml:space="preserve"> explicações para esse fenômeno, que é uma espécie de atenuação da reprodutibilidade, seguiu duas linhas: uma delas seria a pró</w:t>
      </w:r>
      <w:r w:rsidR="00220049" w:rsidRPr="00F176C8">
        <w:rPr>
          <w:rFonts w:ascii="Galliard BT" w:hAnsi="Galliard BT" w:cs="Times New Roman"/>
          <w:color w:val="auto"/>
        </w:rPr>
        <w:t>pria variabilidade da natureza</w:t>
      </w:r>
      <w:r w:rsidR="00A83BB4" w:rsidRPr="00F176C8">
        <w:rPr>
          <w:rFonts w:ascii="Galliard BT" w:hAnsi="Galliard BT" w:cs="Times New Roman"/>
          <w:color w:val="auto"/>
        </w:rPr>
        <w:t>,</w:t>
      </w:r>
      <w:r w:rsidR="00220049" w:rsidRPr="00F176C8">
        <w:rPr>
          <w:rFonts w:ascii="Galliard BT" w:hAnsi="Galliard BT" w:cs="Times New Roman"/>
          <w:color w:val="auto"/>
        </w:rPr>
        <w:t xml:space="preserve"> </w:t>
      </w:r>
      <w:r w:rsidRPr="00F176C8">
        <w:rPr>
          <w:rFonts w:ascii="Galliard BT" w:hAnsi="Galliard BT" w:cs="Times New Roman"/>
          <w:color w:val="auto"/>
        </w:rPr>
        <w:t>mas</w:t>
      </w:r>
      <w:r w:rsidR="00220049" w:rsidRPr="00F176C8">
        <w:rPr>
          <w:rFonts w:ascii="Galliard BT" w:hAnsi="Galliard BT" w:cs="Times New Roman"/>
          <w:color w:val="auto"/>
        </w:rPr>
        <w:t xml:space="preserve"> </w:t>
      </w:r>
      <w:r w:rsidRPr="00F176C8">
        <w:rPr>
          <w:rFonts w:ascii="Galliard BT" w:hAnsi="Galliard BT" w:cs="Times New Roman"/>
          <w:color w:val="auto"/>
        </w:rPr>
        <w:t>eles investiram menos nisso do que na busca de uma explicação</w:t>
      </w:r>
      <w:r w:rsidR="00220049" w:rsidRPr="00F176C8">
        <w:rPr>
          <w:rFonts w:ascii="Galliard BT" w:hAnsi="Galliard BT" w:cs="Times New Roman"/>
          <w:color w:val="auto"/>
        </w:rPr>
        <w:t xml:space="preserve"> </w:t>
      </w:r>
      <w:r w:rsidRPr="00F176C8">
        <w:rPr>
          <w:rFonts w:ascii="Galliard BT" w:hAnsi="Galliard BT" w:cs="Times New Roman"/>
          <w:color w:val="auto"/>
        </w:rPr>
        <w:t xml:space="preserve">interna, quer dizer, algum problema com o </w:t>
      </w:r>
      <w:r w:rsidR="00A83BB4" w:rsidRPr="00F176C8">
        <w:rPr>
          <w:rFonts w:ascii="Galliard BT" w:hAnsi="Galliard BT" w:cs="Times New Roman"/>
          <w:color w:val="auto"/>
        </w:rPr>
        <w:t>próprio método científico, ou pelo menos</w:t>
      </w:r>
      <w:r w:rsidRPr="00F176C8">
        <w:rPr>
          <w:rFonts w:ascii="Galliard BT" w:hAnsi="Galliard BT" w:cs="Times New Roman"/>
          <w:color w:val="auto"/>
        </w:rPr>
        <w:t xml:space="preserve"> algum problema com a prática científica como se conhece hoje. Nesse sentido, surgiram alguns estudos muito interessantes. Um deles é aquele que mostrou que todas as revistas científicas preferem estudos que confirmam hipóteses a </w:t>
      </w:r>
      <w:r w:rsidR="00A83BB4" w:rsidRPr="00F176C8">
        <w:rPr>
          <w:rFonts w:ascii="Galliard BT" w:hAnsi="Galliard BT" w:cs="Times New Roman"/>
          <w:color w:val="auto"/>
        </w:rPr>
        <w:t>aqueles que contestam hipóteses. O</w:t>
      </w:r>
      <w:r w:rsidRPr="00F176C8">
        <w:rPr>
          <w:rFonts w:ascii="Galliard BT" w:hAnsi="Galliard BT" w:cs="Times New Roman"/>
          <w:color w:val="auto"/>
        </w:rPr>
        <w:t xml:space="preserve">u seja, </w:t>
      </w:r>
      <w:r w:rsidR="00A83BB4" w:rsidRPr="00F176C8">
        <w:rPr>
          <w:rFonts w:ascii="Galliard BT" w:hAnsi="Galliard BT" w:cs="Times New Roman"/>
          <w:color w:val="auto"/>
        </w:rPr>
        <w:t xml:space="preserve">eles preferem </w:t>
      </w:r>
      <w:r w:rsidR="005E4117" w:rsidRPr="00F176C8">
        <w:rPr>
          <w:rFonts w:ascii="Galliard BT" w:hAnsi="Galliard BT" w:cs="Times New Roman"/>
          <w:color w:val="auto"/>
        </w:rPr>
        <w:t>o construtivo ao destrutivo. I</w:t>
      </w:r>
      <w:r w:rsidRPr="00F176C8">
        <w:rPr>
          <w:rFonts w:ascii="Galliard BT" w:hAnsi="Galliard BT" w:cs="Times New Roman"/>
          <w:color w:val="auto"/>
        </w:rPr>
        <w:t xml:space="preserve">sso aí, é claro, já introduz um viés tremendo. </w:t>
      </w:r>
      <w:r w:rsidR="0095457E" w:rsidRPr="00F176C8">
        <w:rPr>
          <w:rFonts w:ascii="Galliard BT" w:hAnsi="Galliard BT" w:cs="Times New Roman"/>
          <w:color w:val="auto"/>
        </w:rPr>
        <w:t>E o</w:t>
      </w:r>
      <w:r w:rsidRPr="00F176C8">
        <w:rPr>
          <w:rFonts w:ascii="Galliard BT" w:hAnsi="Galliard BT" w:cs="Times New Roman"/>
          <w:color w:val="auto"/>
        </w:rPr>
        <w:t xml:space="preserve"> camarada que observou isso também observou uma constância estatística, mas isso não quer dizer que daqui a pouco não </w:t>
      </w:r>
      <w:r w:rsidR="0095457E" w:rsidRPr="00F176C8">
        <w:rPr>
          <w:rFonts w:ascii="Galliard BT" w:hAnsi="Galliard BT" w:cs="Times New Roman"/>
          <w:color w:val="auto"/>
        </w:rPr>
        <w:t>possa mudar completamente, quer dizer,</w:t>
      </w:r>
      <w:r w:rsidRPr="00F176C8">
        <w:rPr>
          <w:rFonts w:ascii="Galliard BT" w:hAnsi="Galliard BT" w:cs="Times New Roman"/>
          <w:color w:val="auto"/>
        </w:rPr>
        <w:t xml:space="preserve"> eles come</w:t>
      </w:r>
      <w:r w:rsidR="0095457E" w:rsidRPr="00F176C8">
        <w:rPr>
          <w:rFonts w:ascii="Galliard BT" w:hAnsi="Galliard BT" w:cs="Times New Roman"/>
          <w:color w:val="auto"/>
        </w:rPr>
        <w:t>ça</w:t>
      </w:r>
      <w:r w:rsidRPr="00F176C8">
        <w:rPr>
          <w:rFonts w:ascii="Galliard BT" w:hAnsi="Galliard BT" w:cs="Times New Roman"/>
          <w:color w:val="auto"/>
        </w:rPr>
        <w:t>m a preferir os artigos que contestam teor</w:t>
      </w:r>
      <w:r w:rsidR="0095457E" w:rsidRPr="00F176C8">
        <w:rPr>
          <w:rFonts w:ascii="Galliard BT" w:hAnsi="Galliard BT" w:cs="Times New Roman"/>
          <w:color w:val="auto"/>
        </w:rPr>
        <w:t>ias. Isso pode acontecer também.</w:t>
      </w:r>
      <w:r w:rsidRPr="00F176C8">
        <w:rPr>
          <w:rFonts w:ascii="Galliard BT" w:hAnsi="Galliard BT" w:cs="Times New Roman"/>
          <w:color w:val="auto"/>
        </w:rPr>
        <w:t xml:space="preserve"> </w:t>
      </w:r>
      <w:r w:rsidR="0095457E" w:rsidRPr="00F176C8">
        <w:rPr>
          <w:rFonts w:ascii="Galliard BT" w:hAnsi="Galliard BT" w:cs="Times New Roman"/>
          <w:color w:val="auto"/>
        </w:rPr>
        <w:t xml:space="preserve">Quer dizer, </w:t>
      </w:r>
      <w:r w:rsidRPr="00F176C8">
        <w:rPr>
          <w:rFonts w:ascii="Galliard BT" w:hAnsi="Galliard BT" w:cs="Times New Roman"/>
          <w:color w:val="auto"/>
        </w:rPr>
        <w:t>o próprio estudo está envolvido no p</w:t>
      </w:r>
      <w:r w:rsidR="0095457E" w:rsidRPr="00F176C8">
        <w:rPr>
          <w:rFonts w:ascii="Galliard BT" w:hAnsi="Galliard BT" w:cs="Times New Roman"/>
          <w:color w:val="auto"/>
        </w:rPr>
        <w:t>róprio fenômeno que ele estuda: p</w:t>
      </w:r>
      <w:r w:rsidRPr="00F176C8">
        <w:rPr>
          <w:rFonts w:ascii="Galliard BT" w:hAnsi="Galliard BT" w:cs="Times New Roman"/>
          <w:color w:val="auto"/>
        </w:rPr>
        <w:t>rovamos aqui que estati</w:t>
      </w:r>
      <w:r w:rsidR="00822024" w:rsidRPr="00F176C8">
        <w:rPr>
          <w:rFonts w:ascii="Galliard BT" w:hAnsi="Galliard BT" w:cs="Times New Roman"/>
          <w:color w:val="auto"/>
        </w:rPr>
        <w:t>sticamente</w:t>
      </w:r>
      <w:r w:rsidRPr="00F176C8">
        <w:rPr>
          <w:rFonts w:ascii="Galliard BT" w:hAnsi="Galliard BT" w:cs="Times New Roman"/>
          <w:color w:val="auto"/>
        </w:rPr>
        <w:t xml:space="preserve"> as publicações tenderam até hoje a escolher certos artigos e a repelir outros, mas amanhã eles podem virar tudo de cabeça para baixo. Em suma, eu não acredito que as explicações baseadas apenas nas deficiências do método científico</w:t>
      </w:r>
      <w:r w:rsidR="00973F61" w:rsidRPr="00F176C8">
        <w:rPr>
          <w:rFonts w:ascii="Galliard BT" w:hAnsi="Galliard BT" w:cs="Times New Roman"/>
          <w:color w:val="auto"/>
        </w:rPr>
        <w:t>,</w:t>
      </w:r>
      <w:r w:rsidRPr="00F176C8">
        <w:rPr>
          <w:rFonts w:ascii="Galliard BT" w:hAnsi="Galliard BT" w:cs="Times New Roman"/>
          <w:color w:val="auto"/>
        </w:rPr>
        <w:t xml:space="preserve"> ou nas deficiências da prática científica como nós conhecemos</w:t>
      </w:r>
      <w:r w:rsidR="00973F61" w:rsidRPr="00F176C8">
        <w:rPr>
          <w:rFonts w:ascii="Galliard BT" w:hAnsi="Galliard BT" w:cs="Times New Roman"/>
          <w:color w:val="auto"/>
        </w:rPr>
        <w:t>,</w:t>
      </w:r>
      <w:r w:rsidRPr="00F176C8">
        <w:rPr>
          <w:rFonts w:ascii="Galliard BT" w:hAnsi="Galliard BT" w:cs="Times New Roman"/>
          <w:color w:val="auto"/>
        </w:rPr>
        <w:t xml:space="preserve"> sejam suficientes para isso. Porque, por exemplo, no caso da simetria, a significação estatística dos dados iniciais é enorme e confirmada em vários estudos sobre assuntos independentes, desde os passarinhos até os</w:t>
      </w:r>
      <w:r w:rsidR="00973F61" w:rsidRPr="00F176C8">
        <w:rPr>
          <w:rFonts w:ascii="Galliard BT" w:hAnsi="Galliard BT" w:cs="Times New Roman"/>
          <w:color w:val="auto"/>
        </w:rPr>
        <w:t xml:space="preserve"> bebês, e até abelhas, moscas, </w:t>
      </w:r>
      <w:r w:rsidRPr="00F176C8">
        <w:rPr>
          <w:rFonts w:ascii="Galliard BT" w:hAnsi="Galliard BT" w:cs="Times New Roman"/>
          <w:color w:val="auto"/>
        </w:rPr>
        <w:t>etc</w:t>
      </w:r>
      <w:r w:rsidR="000D7EA7">
        <w:rPr>
          <w:rFonts w:ascii="Galliard BT" w:hAnsi="Galliard BT" w:cs="Times New Roman"/>
          <w:color w:val="auto"/>
        </w:rPr>
        <w:t>.</w:t>
      </w:r>
      <w:r w:rsidRPr="00F176C8">
        <w:rPr>
          <w:rFonts w:ascii="Galliard BT" w:hAnsi="Galliard BT" w:cs="Times New Roman"/>
          <w:color w:val="auto"/>
        </w:rPr>
        <w:t xml:space="preserve"> E</w:t>
      </w:r>
      <w:r w:rsidR="00973F61" w:rsidRPr="00F176C8">
        <w:rPr>
          <w:rFonts w:ascii="Galliard BT" w:hAnsi="Galliard BT" w:cs="Times New Roman"/>
          <w:color w:val="auto"/>
        </w:rPr>
        <w:t>ntão, e</w:t>
      </w:r>
      <w:r w:rsidRPr="00F176C8">
        <w:rPr>
          <w:rFonts w:ascii="Galliard BT" w:hAnsi="Galliard BT" w:cs="Times New Roman"/>
          <w:color w:val="auto"/>
        </w:rPr>
        <w:t xml:space="preserve">u não creio que tenha havido alguma falha nos estudos e nem a intromissão de um viés editorial. </w:t>
      </w:r>
      <w:r w:rsidR="00973F61" w:rsidRPr="00F176C8">
        <w:rPr>
          <w:rFonts w:ascii="Galliard BT" w:hAnsi="Galliard BT" w:cs="Times New Roman"/>
          <w:color w:val="auto"/>
        </w:rPr>
        <w:t>Quer dizer, p</w:t>
      </w:r>
      <w:r w:rsidRPr="00F176C8">
        <w:rPr>
          <w:rFonts w:ascii="Galliard BT" w:hAnsi="Galliard BT" w:cs="Times New Roman"/>
          <w:color w:val="auto"/>
        </w:rPr>
        <w:t>artindo da confiabilidade dos estudos, observamos o quê? Uma mudança dos hábitos da natur</w:t>
      </w:r>
      <w:r w:rsidR="00BB4821" w:rsidRPr="00F176C8">
        <w:rPr>
          <w:rFonts w:ascii="Galliard BT" w:hAnsi="Galliard BT" w:cs="Times New Roman"/>
          <w:color w:val="auto"/>
        </w:rPr>
        <w:t>eza.</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Vejam que a confiança na estabilidade dos processos naturais começou com cem por cento e foi diminuindo, diminuindo</w:t>
      </w:r>
      <w:r w:rsidR="00BB4821" w:rsidRPr="00F176C8">
        <w:rPr>
          <w:rFonts w:ascii="Galliard BT" w:hAnsi="Galliard BT" w:cs="Times New Roman"/>
          <w:color w:val="auto"/>
        </w:rPr>
        <w:t>, diminuindo</w:t>
      </w:r>
      <w:r w:rsidRPr="00F176C8">
        <w:rPr>
          <w:rFonts w:ascii="Galliard BT" w:hAnsi="Galliard BT" w:cs="Times New Roman"/>
          <w:color w:val="auto"/>
        </w:rPr>
        <w:t>. No tempo de Newton e Galileu acreditava-se que Deus escreve a natureza com caracteres matemáticos; uma vez que você encontrou a cons</w:t>
      </w:r>
      <w:r w:rsidR="00BB4821" w:rsidRPr="00F176C8">
        <w:rPr>
          <w:rFonts w:ascii="Galliard BT" w:hAnsi="Galliard BT" w:cs="Times New Roman"/>
          <w:color w:val="auto"/>
        </w:rPr>
        <w:t>tante,</w:t>
      </w:r>
      <w:r w:rsidRPr="00F176C8">
        <w:rPr>
          <w:rFonts w:ascii="Galliard BT" w:hAnsi="Galliard BT" w:cs="Times New Roman"/>
          <w:color w:val="auto"/>
        </w:rPr>
        <w:t xml:space="preserve"> aquilo não vai mudar mais. Isso significa que o conjunto das constantes observadas na natureza passou a ser para gerações e gerações de cientistas e filósofos a realidade objetiva. A estrutura matemática do cosmos era a verdadeira realidade. O mundo dos fenômenos sensoriais continuava sendo fluido e mutável. </w:t>
      </w:r>
      <w:r w:rsidR="00BB4821" w:rsidRPr="00F176C8">
        <w:rPr>
          <w:rFonts w:ascii="Galliard BT" w:hAnsi="Galliard BT" w:cs="Times New Roman"/>
          <w:color w:val="auto"/>
        </w:rPr>
        <w:t>Então, n</w:t>
      </w:r>
      <w:r w:rsidRPr="00F176C8">
        <w:rPr>
          <w:rFonts w:ascii="Galliard BT" w:hAnsi="Galliard BT" w:cs="Times New Roman"/>
          <w:color w:val="auto"/>
        </w:rPr>
        <w:t>ós não vivíamos na realidade; só quem vivia na realidade eram os cientistas que conhe</w:t>
      </w:r>
      <w:r w:rsidR="00BB4821" w:rsidRPr="00F176C8">
        <w:rPr>
          <w:rFonts w:ascii="Galliard BT" w:hAnsi="Galliard BT" w:cs="Times New Roman"/>
          <w:color w:val="auto"/>
        </w:rPr>
        <w:t>ciam as constantes matemáticas.</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A identificação do mutável com o irreal e do constante com o real se afirmou como um dogma na or</w:t>
      </w:r>
      <w:r w:rsidR="00DF6A34" w:rsidRPr="00F176C8">
        <w:rPr>
          <w:rFonts w:ascii="Galliard BT" w:hAnsi="Galliard BT" w:cs="Times New Roman"/>
          <w:color w:val="auto"/>
        </w:rPr>
        <w:t>igem das ciências modernas. Mas</w:t>
      </w:r>
      <w:r w:rsidR="000D7EA7">
        <w:rPr>
          <w:rFonts w:ascii="Galliard BT" w:hAnsi="Galliard BT" w:cs="Times New Roman"/>
          <w:color w:val="auto"/>
        </w:rPr>
        <w:t xml:space="preserve">, </w:t>
      </w:r>
      <w:r w:rsidRPr="00F176C8">
        <w:rPr>
          <w:rFonts w:ascii="Galliard BT" w:hAnsi="Galliard BT" w:cs="Times New Roman"/>
          <w:color w:val="auto"/>
        </w:rPr>
        <w:t>pergunto</w:t>
      </w:r>
      <w:r w:rsidR="00DF6A34" w:rsidRPr="00F176C8">
        <w:rPr>
          <w:rFonts w:ascii="Galliard BT" w:hAnsi="Galliard BT" w:cs="Times New Roman"/>
          <w:color w:val="auto"/>
        </w:rPr>
        <w:t xml:space="preserve"> eu</w:t>
      </w:r>
      <w:r w:rsidR="000D7EA7">
        <w:rPr>
          <w:rFonts w:ascii="Galliard BT" w:hAnsi="Galliard BT" w:cs="Times New Roman"/>
          <w:color w:val="auto"/>
        </w:rPr>
        <w:t xml:space="preserve">: </w:t>
      </w:r>
      <w:r w:rsidRPr="00F176C8">
        <w:rPr>
          <w:rFonts w:ascii="Galliard BT" w:hAnsi="Galliard BT" w:cs="Times New Roman"/>
          <w:color w:val="auto"/>
        </w:rPr>
        <w:t>o</w:t>
      </w:r>
      <w:r w:rsidR="00DF6A34" w:rsidRPr="00F176C8">
        <w:rPr>
          <w:rFonts w:ascii="Galliard BT" w:hAnsi="Galliard BT" w:cs="Times New Roman"/>
          <w:color w:val="auto"/>
        </w:rPr>
        <w:t xml:space="preserve"> </w:t>
      </w:r>
      <w:r w:rsidRPr="00F176C8">
        <w:rPr>
          <w:rFonts w:ascii="Galliard BT" w:hAnsi="Galliard BT" w:cs="Times New Roman"/>
          <w:color w:val="auto"/>
        </w:rPr>
        <w:t>que tem a ver uma coisa com a outra? Pelo fato de que uma coisa muda ela se torna irreal</w:t>
      </w:r>
      <w:r w:rsidR="00DF6A34" w:rsidRPr="00F176C8">
        <w:rPr>
          <w:rFonts w:ascii="Galliard BT" w:hAnsi="Galliard BT" w:cs="Times New Roman"/>
          <w:color w:val="auto"/>
        </w:rPr>
        <w:t xml:space="preserve"> por isso</w:t>
      </w:r>
      <w:r w:rsidRPr="00F176C8">
        <w:rPr>
          <w:rFonts w:ascii="Galliard BT" w:hAnsi="Galliard BT" w:cs="Times New Roman"/>
          <w:color w:val="auto"/>
        </w:rPr>
        <w:t>? Experimente, por exemplo: quando você tem</w:t>
      </w:r>
      <w:r w:rsidR="00DF6A34" w:rsidRPr="00F176C8">
        <w:rPr>
          <w:rFonts w:ascii="Galliard BT" w:hAnsi="Galliard BT" w:cs="Times New Roman"/>
          <w:color w:val="auto"/>
        </w:rPr>
        <w:t xml:space="preserve"> uma dor, a dor não é constante, e v</w:t>
      </w:r>
      <w:r w:rsidRPr="00F176C8">
        <w:rPr>
          <w:rFonts w:ascii="Galliard BT" w:hAnsi="Galliard BT" w:cs="Times New Roman"/>
          <w:color w:val="auto"/>
        </w:rPr>
        <w:t>ocê vai dizer que ela se torna irreal por causa disso? Q</w:t>
      </w:r>
      <w:r w:rsidR="00DF6A34" w:rsidRPr="00F176C8">
        <w:rPr>
          <w:rFonts w:ascii="Galliard BT" w:hAnsi="Galliard BT" w:cs="Times New Roman"/>
          <w:color w:val="auto"/>
        </w:rPr>
        <w:t>uer dizer, q</w:t>
      </w:r>
      <w:r w:rsidRPr="00F176C8">
        <w:rPr>
          <w:rFonts w:ascii="Galliard BT" w:hAnsi="Galliard BT" w:cs="Times New Roman"/>
          <w:color w:val="auto"/>
        </w:rPr>
        <w:t xml:space="preserve">ual é o conceito de realidade que está metido aí? Acontece que as constantes observadas na natureza por esses primeiros cientistas da idade moderna receberam </w:t>
      </w:r>
      <w:r w:rsidR="009D5472" w:rsidRPr="00F176C8">
        <w:rPr>
          <w:rFonts w:ascii="Galliard BT" w:hAnsi="Galliard BT" w:cs="Times New Roman"/>
          <w:color w:val="auto"/>
        </w:rPr>
        <w:t xml:space="preserve">então </w:t>
      </w:r>
      <w:r w:rsidRPr="00F176C8">
        <w:rPr>
          <w:rFonts w:ascii="Galliard BT" w:hAnsi="Galliard BT" w:cs="Times New Roman"/>
          <w:color w:val="auto"/>
        </w:rPr>
        <w:t>um estatuto de realidade divina. Nós podemos conceber o absolutamente imutável e eterno, mas as leis da natureza foram</w:t>
      </w:r>
      <w:r w:rsidR="009D5472" w:rsidRPr="00F176C8">
        <w:rPr>
          <w:rFonts w:ascii="Galliard BT" w:hAnsi="Galliard BT" w:cs="Times New Roman"/>
          <w:color w:val="auto"/>
        </w:rPr>
        <w:t xml:space="preserve"> aí</w:t>
      </w:r>
      <w:r w:rsidRPr="00F176C8">
        <w:rPr>
          <w:rFonts w:ascii="Galliard BT" w:hAnsi="Galliard BT" w:cs="Times New Roman"/>
          <w:color w:val="auto"/>
        </w:rPr>
        <w:t xml:space="preserve"> investidas </w:t>
      </w:r>
      <w:r w:rsidR="009D5472" w:rsidRPr="00F176C8">
        <w:rPr>
          <w:rFonts w:ascii="Galliard BT" w:hAnsi="Galliard BT" w:cs="Times New Roman"/>
          <w:color w:val="auto"/>
        </w:rPr>
        <w:t>d</w:t>
      </w:r>
      <w:r w:rsidRPr="00F176C8">
        <w:rPr>
          <w:rFonts w:ascii="Galliard BT" w:hAnsi="Galliard BT" w:cs="Times New Roman"/>
          <w:color w:val="auto"/>
        </w:rPr>
        <w:t>o caráter de leis divinas</w:t>
      </w:r>
      <w:r w:rsidR="009D5472" w:rsidRPr="00F176C8">
        <w:rPr>
          <w:rFonts w:ascii="Galliard BT" w:hAnsi="Galliard BT" w:cs="Times New Roman"/>
          <w:color w:val="auto"/>
        </w:rPr>
        <w:t>, e portanto</w:t>
      </w:r>
      <w:r w:rsidRPr="00F176C8">
        <w:rPr>
          <w:rFonts w:ascii="Galliard BT" w:hAnsi="Galliard BT" w:cs="Times New Roman"/>
          <w:color w:val="auto"/>
        </w:rPr>
        <w:t xml:space="preserve"> de componentes da própria inteligência de Deus. Ou seja, Newton e Galileu haviam conseguido ler a mente divina e d</w:t>
      </w:r>
      <w:r w:rsidR="009D5472" w:rsidRPr="00F176C8">
        <w:rPr>
          <w:rFonts w:ascii="Galliard BT" w:hAnsi="Galliard BT" w:cs="Times New Roman"/>
          <w:color w:val="auto"/>
        </w:rPr>
        <w:t>escobriram decretos eternos da P</w:t>
      </w:r>
      <w:r w:rsidRPr="00F176C8">
        <w:rPr>
          <w:rFonts w:ascii="Galliard BT" w:hAnsi="Galliard BT" w:cs="Times New Roman"/>
          <w:color w:val="auto"/>
        </w:rPr>
        <w:t xml:space="preserve">rovidência que estavam em atuação na natureza. Hoje nós simplesmente sabemos que não é assim. O que Newton e outros descobriram foram apenas hábitos da natureza, ou </w:t>
      </w:r>
      <w:r w:rsidR="00267E42" w:rsidRPr="00F176C8">
        <w:rPr>
          <w:rFonts w:ascii="Galliard BT" w:hAnsi="Galliard BT" w:cs="Times New Roman"/>
          <w:color w:val="auto"/>
        </w:rPr>
        <w:t>seja, hábitos bastante duráveis</w:t>
      </w:r>
      <w:r w:rsidRPr="00F176C8">
        <w:rPr>
          <w:rFonts w:ascii="Galliard BT" w:hAnsi="Galliard BT" w:cs="Times New Roman"/>
          <w:color w:val="auto"/>
        </w:rPr>
        <w:t xml:space="preserve"> mas limitados, que você observa que estão em vigor em certos campos da natureza durante algum tempo, mas que, se você sair um pouco, for para uma escala um pouco maior ou um pouco </w:t>
      </w:r>
      <w:r w:rsidR="00267E42" w:rsidRPr="00F176C8">
        <w:rPr>
          <w:rFonts w:ascii="Galliard BT" w:hAnsi="Galliard BT" w:cs="Times New Roman"/>
          <w:color w:val="auto"/>
        </w:rPr>
        <w:t>menor, as coisas já não são assim,</w:t>
      </w:r>
      <w:r w:rsidRPr="00F176C8">
        <w:rPr>
          <w:rFonts w:ascii="Galliard BT" w:hAnsi="Galliard BT" w:cs="Times New Roman"/>
          <w:color w:val="auto"/>
        </w:rPr>
        <w:t xml:space="preserve"> e até em uma escala microscópica as coisas podem funcionar com uma imprevisibilidade absolutamente alucinante e até de maneiras contraditórias, como obser</w:t>
      </w:r>
      <w:r w:rsidR="00C22D86" w:rsidRPr="00F176C8">
        <w:rPr>
          <w:rFonts w:ascii="Galliard BT" w:hAnsi="Galliard BT" w:cs="Times New Roman"/>
          <w:color w:val="auto"/>
        </w:rPr>
        <w:t>vou depois a mecânica quântica.</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O que aconteceu na entrada da idade moderna foi uma divinização das constantes naturais, erigidas</w:t>
      </w:r>
      <w:r w:rsidR="00C22D86" w:rsidRPr="00F176C8">
        <w:rPr>
          <w:rFonts w:ascii="Galliard BT" w:hAnsi="Galliard BT" w:cs="Times New Roman"/>
          <w:color w:val="auto"/>
        </w:rPr>
        <w:t xml:space="preserve"> então em leis eternas. À</w:t>
      </w:r>
      <w:r w:rsidRPr="00F176C8">
        <w:rPr>
          <w:rFonts w:ascii="Galliard BT" w:hAnsi="Galliard BT" w:cs="Times New Roman"/>
          <w:color w:val="auto"/>
        </w:rPr>
        <w:t xml:space="preserve"> medida que se observa que essas constantes falham ou mudam, o que acontece? As pessoas perdem c</w:t>
      </w:r>
      <w:r w:rsidR="00C22D86" w:rsidRPr="00F176C8">
        <w:rPr>
          <w:rFonts w:ascii="Galliard BT" w:hAnsi="Galliard BT" w:cs="Times New Roman"/>
          <w:color w:val="auto"/>
        </w:rPr>
        <w:t>onfiança no método científico e então</w:t>
      </w:r>
      <w:r w:rsidRPr="00F176C8">
        <w:rPr>
          <w:rFonts w:ascii="Galliard BT" w:hAnsi="Galliard BT" w:cs="Times New Roman"/>
          <w:color w:val="auto"/>
        </w:rPr>
        <w:t xml:space="preserve"> entram </w:t>
      </w:r>
      <w:r w:rsidR="00C22D86" w:rsidRPr="00F176C8">
        <w:rPr>
          <w:rFonts w:ascii="Galliard BT" w:hAnsi="Galliard BT" w:cs="Times New Roman"/>
          <w:color w:val="auto"/>
        </w:rPr>
        <w:t>n</w:t>
      </w:r>
      <w:r w:rsidRPr="00F176C8">
        <w:rPr>
          <w:rFonts w:ascii="Galliard BT" w:hAnsi="Galliard BT" w:cs="Times New Roman"/>
          <w:color w:val="auto"/>
        </w:rPr>
        <w:t>um estado de espí</w:t>
      </w:r>
      <w:r w:rsidR="00C22D86" w:rsidRPr="00F176C8">
        <w:rPr>
          <w:rFonts w:ascii="Galliard BT" w:hAnsi="Galliard BT" w:cs="Times New Roman"/>
          <w:color w:val="auto"/>
        </w:rPr>
        <w:t>rito absolutamente desesperador</w:t>
      </w:r>
      <w:r w:rsidRPr="00F176C8">
        <w:rPr>
          <w:rFonts w:ascii="Galliard BT" w:hAnsi="Galliard BT" w:cs="Times New Roman"/>
          <w:color w:val="auto"/>
        </w:rPr>
        <w:t xml:space="preserve"> e criam </w:t>
      </w:r>
      <w:r w:rsidR="00C22D86" w:rsidRPr="00F176C8">
        <w:rPr>
          <w:rFonts w:ascii="Galliard BT" w:hAnsi="Galliard BT" w:cs="Times New Roman"/>
          <w:color w:val="auto"/>
        </w:rPr>
        <w:t xml:space="preserve">então </w:t>
      </w:r>
      <w:r w:rsidRPr="00F176C8">
        <w:rPr>
          <w:rFonts w:ascii="Galliard BT" w:hAnsi="Galliard BT" w:cs="Times New Roman"/>
          <w:color w:val="auto"/>
        </w:rPr>
        <w:t>o pós-moderno, o desconstrucionismo</w:t>
      </w:r>
      <w:r w:rsidR="00C22D86" w:rsidRPr="00F176C8">
        <w:rPr>
          <w:rFonts w:ascii="Galliard BT" w:hAnsi="Galliard BT" w:cs="Times New Roman"/>
          <w:color w:val="auto"/>
        </w:rPr>
        <w:t>, etc</w:t>
      </w:r>
      <w:r w:rsidR="00125979">
        <w:rPr>
          <w:rFonts w:ascii="Galliard BT" w:hAnsi="Galliard BT" w:cs="Times New Roman"/>
          <w:color w:val="auto"/>
        </w:rPr>
        <w:t>.</w:t>
      </w:r>
      <w:r w:rsidRPr="00F176C8">
        <w:rPr>
          <w:rFonts w:ascii="Galliard BT" w:hAnsi="Galliard BT" w:cs="Times New Roman"/>
          <w:color w:val="auto"/>
        </w:rPr>
        <w:t xml:space="preserve">, onde você não tem mais a que se ater, </w:t>
      </w:r>
      <w:r w:rsidR="00C22D86" w:rsidRPr="00F176C8">
        <w:rPr>
          <w:rFonts w:ascii="Galliard BT" w:hAnsi="Galliard BT" w:cs="Times New Roman"/>
          <w:color w:val="auto"/>
        </w:rPr>
        <w:t>onde não há mais uma realidade:</w:t>
      </w:r>
      <w:r w:rsidRPr="00F176C8">
        <w:rPr>
          <w:rFonts w:ascii="Galliard BT" w:hAnsi="Galliard BT" w:cs="Times New Roman"/>
          <w:color w:val="auto"/>
        </w:rPr>
        <w:t xml:space="preserve"> a realidade dos sentidos já foi desmentida porque eles são mutáveis; agora as leis </w:t>
      </w:r>
      <w:r w:rsidR="00AE12CE" w:rsidRPr="00F176C8">
        <w:rPr>
          <w:rFonts w:ascii="Galliard BT" w:hAnsi="Galliard BT" w:cs="Times New Roman"/>
          <w:color w:val="auto"/>
        </w:rPr>
        <w:t xml:space="preserve">da natureza também são mutáveis, então </w:t>
      </w:r>
      <w:r w:rsidRPr="00F176C8">
        <w:rPr>
          <w:rFonts w:ascii="Galliard BT" w:hAnsi="Galliard BT" w:cs="Times New Roman"/>
          <w:color w:val="auto"/>
        </w:rPr>
        <w:t xml:space="preserve">é aquele negócio do Millôr Fernandes: </w:t>
      </w:r>
      <w:r w:rsidR="00DB740C" w:rsidRPr="00F176C8">
        <w:rPr>
          <w:rFonts w:ascii="Galliard BT" w:hAnsi="Galliard BT" w:cs="Times New Roman"/>
          <w:color w:val="auto"/>
        </w:rPr>
        <w:t>‘</w:t>
      </w:r>
      <w:r w:rsidRPr="00F176C8">
        <w:rPr>
          <w:rFonts w:ascii="Galliard BT" w:hAnsi="Galliard BT" w:cs="Times New Roman"/>
          <w:color w:val="auto"/>
        </w:rPr>
        <w:t>Deus morreu, Marx morreu, e eu mesmo não estou me sentindo muito bem.</w:t>
      </w:r>
      <w:r w:rsidR="00DB740C" w:rsidRPr="00F176C8">
        <w:rPr>
          <w:rFonts w:ascii="Galliard BT" w:hAnsi="Galliard BT" w:cs="Times New Roman"/>
          <w:color w:val="auto"/>
        </w:rPr>
        <w:t>’</w:t>
      </w:r>
      <w:r w:rsidRPr="00F176C8">
        <w:rPr>
          <w:rFonts w:ascii="Galliard BT" w:hAnsi="Galliard BT" w:cs="Times New Roman"/>
          <w:color w:val="auto"/>
        </w:rPr>
        <w:t xml:space="preserve"> Mas é evidente que esse estado de espírito desesperado de ceticismo que invade</w:t>
      </w:r>
      <w:r w:rsidR="00DB740C" w:rsidRPr="00F176C8">
        <w:rPr>
          <w:rFonts w:ascii="Galliard BT" w:hAnsi="Galliard BT" w:cs="Times New Roman"/>
          <w:color w:val="auto"/>
        </w:rPr>
        <w:t xml:space="preserve"> então</w:t>
      </w:r>
      <w:r w:rsidRPr="00F176C8">
        <w:rPr>
          <w:rFonts w:ascii="Galliard BT" w:hAnsi="Galliard BT" w:cs="Times New Roman"/>
          <w:color w:val="auto"/>
        </w:rPr>
        <w:t xml:space="preserve"> os críticos modernos da ciência moderna tem como base justamente a confiança cega que foi atribuída </w:t>
      </w:r>
      <w:r w:rsidR="00DB740C" w:rsidRPr="00F176C8">
        <w:rPr>
          <w:rFonts w:ascii="Galliard BT" w:hAnsi="Galliard BT" w:cs="Times New Roman"/>
          <w:color w:val="auto"/>
        </w:rPr>
        <w:t>ao método científico matemático</w:t>
      </w:r>
      <w:r w:rsidRPr="00F176C8">
        <w:rPr>
          <w:rFonts w:ascii="Galliard BT" w:hAnsi="Galliard BT" w:cs="Times New Roman"/>
          <w:color w:val="auto"/>
        </w:rPr>
        <w:t xml:space="preserve"> na entrada da modernidade. Para quem estudou bastante Aristóteles, essas variações e </w:t>
      </w:r>
      <w:r w:rsidR="00DB740C" w:rsidRPr="00F176C8">
        <w:rPr>
          <w:rFonts w:ascii="Galliard BT" w:hAnsi="Galliard BT" w:cs="Times New Roman"/>
          <w:color w:val="auto"/>
        </w:rPr>
        <w:t>esses imprevistos todos na verdade não são</w:t>
      </w:r>
      <w:r w:rsidRPr="00F176C8">
        <w:rPr>
          <w:rFonts w:ascii="Galliard BT" w:hAnsi="Galliard BT" w:cs="Times New Roman"/>
          <w:color w:val="auto"/>
        </w:rPr>
        <w:t xml:space="preserve"> tão imprevistos assim; a gente já sab</w:t>
      </w:r>
      <w:r w:rsidR="00DB740C" w:rsidRPr="00F176C8">
        <w:rPr>
          <w:rFonts w:ascii="Galliard BT" w:hAnsi="Galliard BT" w:cs="Times New Roman"/>
          <w:color w:val="auto"/>
        </w:rPr>
        <w:t>ia que era assim. Aristóteles</w:t>
      </w:r>
      <w:r w:rsidRPr="00F176C8">
        <w:rPr>
          <w:rFonts w:ascii="Galliard BT" w:hAnsi="Galliard BT" w:cs="Times New Roman"/>
          <w:color w:val="auto"/>
        </w:rPr>
        <w:t xml:space="preserve"> dizia: </w:t>
      </w:r>
      <w:r w:rsidR="00DB740C" w:rsidRPr="00F176C8">
        <w:rPr>
          <w:rFonts w:ascii="Galliard BT" w:hAnsi="Galliard BT" w:cs="Times New Roman"/>
          <w:color w:val="auto"/>
        </w:rPr>
        <w:t>‘S</w:t>
      </w:r>
      <w:r w:rsidRPr="00F176C8">
        <w:rPr>
          <w:rFonts w:ascii="Galliard BT" w:hAnsi="Galliard BT" w:cs="Times New Roman"/>
          <w:color w:val="auto"/>
        </w:rPr>
        <w:t>implesmente não é possível que a natureza obedeça s</w:t>
      </w:r>
      <w:r w:rsidR="00DB740C" w:rsidRPr="00F176C8">
        <w:rPr>
          <w:rFonts w:ascii="Galliard BT" w:hAnsi="Galliard BT" w:cs="Times New Roman"/>
          <w:color w:val="auto"/>
        </w:rPr>
        <w:t>empre constantes matemáticas; e</w:t>
      </w:r>
      <w:r w:rsidRPr="00F176C8">
        <w:rPr>
          <w:rFonts w:ascii="Galliard BT" w:hAnsi="Galliard BT" w:cs="Times New Roman"/>
          <w:color w:val="auto"/>
        </w:rPr>
        <w:t>la pode obedecer de vez em quando, mas não é garantido.</w:t>
      </w:r>
      <w:r w:rsidR="00DB740C" w:rsidRPr="00F176C8">
        <w:rPr>
          <w:rFonts w:ascii="Galliard BT" w:hAnsi="Galliard BT" w:cs="Times New Roman"/>
          <w:color w:val="auto"/>
        </w:rPr>
        <w:t>’ Acontece que</w:t>
      </w:r>
      <w:r w:rsidRPr="00F176C8">
        <w:rPr>
          <w:rFonts w:ascii="Galliard BT" w:hAnsi="Galliard BT" w:cs="Times New Roman"/>
          <w:color w:val="auto"/>
        </w:rPr>
        <w:t xml:space="preserve"> quando, na entrada da modernidade, se descobriu que a astronomia de Aristóteles tinha alguns </w:t>
      </w:r>
      <w:r w:rsidR="00DB740C" w:rsidRPr="00F176C8">
        <w:rPr>
          <w:rFonts w:ascii="Galliard BT" w:hAnsi="Galliard BT" w:cs="Times New Roman"/>
          <w:color w:val="auto"/>
        </w:rPr>
        <w:t>‘</w:t>
      </w:r>
      <w:r w:rsidRPr="00F176C8">
        <w:rPr>
          <w:rFonts w:ascii="Galliard BT" w:hAnsi="Galliard BT" w:cs="Times New Roman"/>
          <w:color w:val="auto"/>
        </w:rPr>
        <w:t>defeitos</w:t>
      </w:r>
      <w:r w:rsidR="00DB740C" w:rsidRPr="00F176C8">
        <w:rPr>
          <w:rFonts w:ascii="Galliard BT" w:hAnsi="Galliard BT" w:cs="Times New Roman"/>
          <w:color w:val="auto"/>
        </w:rPr>
        <w:t>’</w:t>
      </w:r>
      <w:r w:rsidRPr="00F176C8">
        <w:rPr>
          <w:rFonts w:ascii="Galliard BT" w:hAnsi="Galliard BT" w:cs="Times New Roman"/>
          <w:color w:val="auto"/>
        </w:rPr>
        <w:t>, eles jogaram fora a física de Aristóteles</w:t>
      </w:r>
      <w:r w:rsidR="00DB740C" w:rsidRPr="00F176C8">
        <w:rPr>
          <w:rFonts w:ascii="Galliard BT" w:hAnsi="Galliard BT" w:cs="Times New Roman"/>
          <w:color w:val="auto"/>
        </w:rPr>
        <w:t xml:space="preserve"> inteira, o que foi uma burrada,</w:t>
      </w:r>
      <w:r w:rsidRPr="00F176C8">
        <w:rPr>
          <w:rFonts w:ascii="Galliard BT" w:hAnsi="Galliard BT" w:cs="Times New Roman"/>
          <w:color w:val="auto"/>
        </w:rPr>
        <w:t xml:space="preserve"> porque a física de</w:t>
      </w:r>
      <w:r w:rsidR="00DB740C" w:rsidRPr="00F176C8">
        <w:rPr>
          <w:rFonts w:ascii="Galliard BT" w:hAnsi="Galliard BT" w:cs="Times New Roman"/>
          <w:color w:val="auto"/>
        </w:rPr>
        <w:t xml:space="preserve"> Aristóteles não era uma física,</w:t>
      </w:r>
      <w:r w:rsidRPr="00F176C8">
        <w:rPr>
          <w:rFonts w:ascii="Galliard BT" w:hAnsi="Galliard BT" w:cs="Times New Roman"/>
          <w:color w:val="auto"/>
        </w:rPr>
        <w:t xml:space="preserve"> era uma m</w:t>
      </w:r>
      <w:r w:rsidR="00DB740C" w:rsidRPr="00F176C8">
        <w:rPr>
          <w:rFonts w:ascii="Galliard BT" w:hAnsi="Galliard BT" w:cs="Times New Roman"/>
          <w:color w:val="auto"/>
        </w:rPr>
        <w:t>etodologia geral das ciências</w:t>
      </w:r>
      <w:r w:rsidR="007C5E32" w:rsidRPr="00F176C8">
        <w:rPr>
          <w:rFonts w:ascii="Galliard BT" w:hAnsi="Galliard BT" w:cs="Times New Roman"/>
          <w:color w:val="auto"/>
        </w:rPr>
        <w:t>,</w:t>
      </w:r>
      <w:r w:rsidR="00DB740C" w:rsidRPr="00F176C8">
        <w:rPr>
          <w:rFonts w:ascii="Galliard BT" w:hAnsi="Galliard BT" w:cs="Times New Roman"/>
          <w:color w:val="auto"/>
        </w:rPr>
        <w:t xml:space="preserve"> e – pior –</w:t>
      </w:r>
      <w:r w:rsidRPr="00F176C8">
        <w:rPr>
          <w:rFonts w:ascii="Galliard BT" w:hAnsi="Galliard BT" w:cs="Times New Roman"/>
          <w:color w:val="auto"/>
        </w:rPr>
        <w:t xml:space="preserve"> é</w:t>
      </w:r>
      <w:r w:rsidR="00DB740C" w:rsidRPr="00F176C8">
        <w:rPr>
          <w:rFonts w:ascii="Galliard BT" w:hAnsi="Galliard BT" w:cs="Times New Roman"/>
          <w:color w:val="auto"/>
        </w:rPr>
        <w:t xml:space="preserve"> </w:t>
      </w:r>
      <w:r w:rsidRPr="00F176C8">
        <w:rPr>
          <w:rFonts w:ascii="Galliard BT" w:hAnsi="Galliard BT" w:cs="Times New Roman"/>
          <w:color w:val="auto"/>
        </w:rPr>
        <w:t>a me</w:t>
      </w:r>
      <w:r w:rsidR="007C5E32" w:rsidRPr="00F176C8">
        <w:rPr>
          <w:rFonts w:ascii="Galliard BT" w:hAnsi="Galliard BT" w:cs="Times New Roman"/>
          <w:color w:val="auto"/>
        </w:rPr>
        <w:t>lhor que já se criou. Inclusive</w:t>
      </w:r>
      <w:r w:rsidRPr="00F176C8">
        <w:rPr>
          <w:rFonts w:ascii="Galliard BT" w:hAnsi="Galliard BT" w:cs="Times New Roman"/>
          <w:color w:val="auto"/>
        </w:rPr>
        <w:t xml:space="preserve"> foi curioso que </w:t>
      </w:r>
      <w:r w:rsidR="007C5E32" w:rsidRPr="00F176C8">
        <w:rPr>
          <w:rFonts w:ascii="Galliard BT" w:hAnsi="Galliard BT" w:cs="Times New Roman"/>
          <w:color w:val="auto"/>
        </w:rPr>
        <w:t>na celebração que se fez de</w:t>
      </w:r>
      <w:r w:rsidRPr="00F176C8">
        <w:rPr>
          <w:rFonts w:ascii="Galliard BT" w:hAnsi="Galliard BT" w:cs="Times New Roman"/>
          <w:color w:val="auto"/>
        </w:rPr>
        <w:t xml:space="preserve"> mil e quinhentos anos de Aristót</w:t>
      </w:r>
      <w:r w:rsidR="007C5E32" w:rsidRPr="00F176C8">
        <w:rPr>
          <w:rFonts w:ascii="Galliard BT" w:hAnsi="Galliard BT" w:cs="Times New Roman"/>
          <w:color w:val="auto"/>
        </w:rPr>
        <w:t>eles na UNESCO –</w:t>
      </w:r>
      <w:r w:rsidRPr="00F176C8">
        <w:rPr>
          <w:rFonts w:ascii="Galliard BT" w:hAnsi="Galliard BT" w:cs="Times New Roman"/>
          <w:color w:val="auto"/>
        </w:rPr>
        <w:t xml:space="preserve"> não</w:t>
      </w:r>
      <w:r w:rsidR="007C5E32" w:rsidRPr="00F176C8">
        <w:rPr>
          <w:rFonts w:ascii="Galliard BT" w:hAnsi="Galliard BT" w:cs="Times New Roman"/>
          <w:color w:val="auto"/>
        </w:rPr>
        <w:t xml:space="preserve"> </w:t>
      </w:r>
      <w:r w:rsidRPr="00F176C8">
        <w:rPr>
          <w:rFonts w:ascii="Galliard BT" w:hAnsi="Galliard BT" w:cs="Times New Roman"/>
          <w:color w:val="auto"/>
        </w:rPr>
        <w:t>me l</w:t>
      </w:r>
      <w:r w:rsidR="007C5E32" w:rsidRPr="00F176C8">
        <w:rPr>
          <w:rFonts w:ascii="Galliard BT" w:hAnsi="Galliard BT" w:cs="Times New Roman"/>
          <w:color w:val="auto"/>
        </w:rPr>
        <w:t>embro exatamente em que ano foi;</w:t>
      </w:r>
      <w:r w:rsidRPr="00F176C8">
        <w:rPr>
          <w:rFonts w:ascii="Galliard BT" w:hAnsi="Galliard BT" w:cs="Times New Roman"/>
          <w:color w:val="auto"/>
        </w:rPr>
        <w:t xml:space="preserve"> eles publicaram as atas (um negócio grosso assim)</w:t>
      </w:r>
      <w:r w:rsidR="007C5E32" w:rsidRPr="00F176C8">
        <w:rPr>
          <w:rFonts w:ascii="Galliard BT" w:hAnsi="Galliard BT" w:cs="Times New Roman"/>
          <w:color w:val="auto"/>
        </w:rPr>
        <w:t xml:space="preserve"> –, </w:t>
      </w:r>
      <w:r w:rsidRPr="00F176C8">
        <w:rPr>
          <w:rFonts w:ascii="Galliard BT" w:hAnsi="Galliard BT" w:cs="Times New Roman"/>
          <w:color w:val="auto"/>
        </w:rPr>
        <w:t>havia ali uma descoberta unânime de qu</w:t>
      </w:r>
      <w:r w:rsidR="007C5E32" w:rsidRPr="00F176C8">
        <w:rPr>
          <w:rFonts w:ascii="Galliard BT" w:hAnsi="Galliard BT" w:cs="Times New Roman"/>
          <w:color w:val="auto"/>
        </w:rPr>
        <w:t>e a física de Aristóteles não é uma física, e sim</w:t>
      </w:r>
      <w:r w:rsidRPr="00F176C8">
        <w:rPr>
          <w:rFonts w:ascii="Galliard BT" w:hAnsi="Galliard BT" w:cs="Times New Roman"/>
          <w:color w:val="auto"/>
        </w:rPr>
        <w:t xml:space="preserve"> uma metodologia geral d</w:t>
      </w:r>
      <w:r w:rsidR="007C5E32" w:rsidRPr="00F176C8">
        <w:rPr>
          <w:rFonts w:ascii="Galliard BT" w:hAnsi="Galliard BT" w:cs="Times New Roman"/>
          <w:color w:val="auto"/>
        </w:rPr>
        <w:t>as ciências, e é assim que tem que ser lida, e s</w:t>
      </w:r>
      <w:r w:rsidRPr="00F176C8">
        <w:rPr>
          <w:rFonts w:ascii="Galliard BT" w:hAnsi="Galliard BT" w:cs="Times New Roman"/>
          <w:color w:val="auto"/>
        </w:rPr>
        <w:t xml:space="preserve">e </w:t>
      </w:r>
      <w:r w:rsidR="007C5E32" w:rsidRPr="00F176C8">
        <w:rPr>
          <w:rFonts w:ascii="Galliard BT" w:hAnsi="Galliard BT" w:cs="Times New Roman"/>
          <w:color w:val="auto"/>
        </w:rPr>
        <w:t xml:space="preserve">você </w:t>
      </w:r>
      <w:r w:rsidRPr="00F176C8">
        <w:rPr>
          <w:rFonts w:ascii="Galliard BT" w:hAnsi="Galliard BT" w:cs="Times New Roman"/>
          <w:color w:val="auto"/>
        </w:rPr>
        <w:t>ler apenas como uma física, você não vai entender. Isso quer dizer que, mesmo que os detalhes físicos estejam errados, o corpo da teoria continua. E a objeção de Aristóteles ao método matemático veio a ser confirmada pelo próprio método matemático, quando ele descobre coisas como a teoria quântica, a teoria do caos</w:t>
      </w:r>
      <w:r w:rsidR="007C5E32" w:rsidRPr="00F176C8">
        <w:rPr>
          <w:rFonts w:ascii="Galliard BT" w:hAnsi="Galliard BT" w:cs="Times New Roman"/>
          <w:color w:val="auto"/>
        </w:rPr>
        <w:t>, etc</w:t>
      </w:r>
      <w:r w:rsidR="00125979">
        <w:rPr>
          <w:rFonts w:ascii="Galliard BT" w:hAnsi="Galliard BT" w:cs="Times New Roman"/>
          <w:color w:val="auto"/>
        </w:rPr>
        <w:t>.</w:t>
      </w:r>
      <w:r w:rsidRPr="00F176C8">
        <w:rPr>
          <w:rFonts w:ascii="Galliard BT" w:hAnsi="Galliard BT" w:cs="Times New Roman"/>
          <w:color w:val="auto"/>
        </w:rPr>
        <w:t xml:space="preserve"> Ou seja, o velho Aristóteles estava certo: a natureza não obedece necessariamente a essas constantes matemáticas</w:t>
      </w:r>
      <w:r w:rsidR="007C5E32" w:rsidRPr="00F176C8">
        <w:rPr>
          <w:rFonts w:ascii="Galliard BT" w:hAnsi="Galliard BT" w:cs="Times New Roman"/>
          <w:color w:val="auto"/>
        </w:rPr>
        <w:t xml:space="preserve"> e, mais ainda, ela muda. Ela é de fato</w:t>
      </w:r>
      <w:r w:rsidRPr="00F176C8">
        <w:rPr>
          <w:rFonts w:ascii="Galliard BT" w:hAnsi="Galliard BT" w:cs="Times New Roman"/>
          <w:color w:val="auto"/>
        </w:rPr>
        <w:t xml:space="preserve"> o reino da mutabilidade. </w:t>
      </w:r>
      <w:r w:rsidRPr="00125979">
        <w:rPr>
          <w:rFonts w:ascii="Galliard BT" w:hAnsi="Galliard BT" w:cs="Times New Roman"/>
          <w:b/>
          <w:color w:val="FF0000"/>
          <w:sz w:val="16"/>
        </w:rPr>
        <w:t>[00:50]</w:t>
      </w:r>
      <w:r w:rsidRPr="00F176C8">
        <w:rPr>
          <w:rFonts w:ascii="Galliard BT" w:hAnsi="Galliard BT" w:cs="Times New Roman"/>
          <w:color w:val="auto"/>
        </w:rPr>
        <w:t xml:space="preserve"> Nem tudo muda na mesma velocidade, o que seria impossível: se tudo mudasse na mesma velocidade, não haveria mudança alguma</w:t>
      </w:r>
      <w:r w:rsidR="007C5E32" w:rsidRPr="00F176C8">
        <w:rPr>
          <w:rFonts w:ascii="Galliard BT" w:hAnsi="Galliard BT" w:cs="Times New Roman"/>
          <w:color w:val="auto"/>
        </w:rPr>
        <w:t>, ou pelo menos</w:t>
      </w:r>
      <w:r w:rsidR="0082294D" w:rsidRPr="00F176C8">
        <w:rPr>
          <w:rFonts w:ascii="Galliard BT" w:hAnsi="Galliard BT" w:cs="Times New Roman"/>
          <w:color w:val="auto"/>
        </w:rPr>
        <w:t xml:space="preserve"> nós não poderíamos percebê-la,</w:t>
      </w:r>
      <w:r w:rsidRPr="00F176C8">
        <w:rPr>
          <w:rFonts w:ascii="Galliard BT" w:hAnsi="Galliard BT" w:cs="Times New Roman"/>
          <w:color w:val="auto"/>
        </w:rPr>
        <w:t xml:space="preserve"> mesmo porque nós estaríamos mu</w:t>
      </w:r>
      <w:r w:rsidR="0082294D" w:rsidRPr="00F176C8">
        <w:rPr>
          <w:rFonts w:ascii="Galliard BT" w:hAnsi="Galliard BT" w:cs="Times New Roman"/>
          <w:color w:val="auto"/>
        </w:rPr>
        <w:t>dando no mesmo ritmo das coisas</w:t>
      </w:r>
      <w:r w:rsidRPr="00F176C8">
        <w:rPr>
          <w:rFonts w:ascii="Galliard BT" w:hAnsi="Galliard BT" w:cs="Times New Roman"/>
          <w:color w:val="auto"/>
        </w:rPr>
        <w:t xml:space="preserve"> e não perceberíamos nada. Então, se percebemos a mudança</w:t>
      </w:r>
      <w:r w:rsidR="0082294D" w:rsidRPr="00F176C8">
        <w:rPr>
          <w:rFonts w:ascii="Galliard BT" w:hAnsi="Galliard BT" w:cs="Times New Roman"/>
          <w:color w:val="auto"/>
        </w:rPr>
        <w:t>,</w:t>
      </w:r>
      <w:r w:rsidRPr="00F176C8">
        <w:rPr>
          <w:rFonts w:ascii="Galliard BT" w:hAnsi="Galliard BT" w:cs="Times New Roman"/>
          <w:color w:val="auto"/>
        </w:rPr>
        <w:t xml:space="preserve"> é porque a mudanç</w:t>
      </w:r>
      <w:r w:rsidR="0082294D" w:rsidRPr="00F176C8">
        <w:rPr>
          <w:rFonts w:ascii="Galliard BT" w:hAnsi="Galliard BT" w:cs="Times New Roman"/>
          <w:color w:val="auto"/>
        </w:rPr>
        <w:t>a também muda internamente e você tem</w:t>
      </w:r>
      <w:r w:rsidRPr="00F176C8">
        <w:rPr>
          <w:rFonts w:ascii="Galliard BT" w:hAnsi="Galliard BT" w:cs="Times New Roman"/>
          <w:color w:val="auto"/>
        </w:rPr>
        <w:t xml:space="preserve"> vários ritmos ou várias velocidades di</w:t>
      </w:r>
      <w:r w:rsidR="0082294D" w:rsidRPr="00F176C8">
        <w:rPr>
          <w:rFonts w:ascii="Galliard BT" w:hAnsi="Galliard BT" w:cs="Times New Roman"/>
          <w:color w:val="auto"/>
        </w:rPr>
        <w:t xml:space="preserve">ferentes nos vários processos, e </w:t>
      </w:r>
      <w:r w:rsidRPr="00F176C8">
        <w:rPr>
          <w:rFonts w:ascii="Galliard BT" w:hAnsi="Galliard BT" w:cs="Times New Roman"/>
          <w:color w:val="auto"/>
        </w:rPr>
        <w:t>justamente essa diferença de velocida</w:t>
      </w:r>
      <w:r w:rsidR="0082294D" w:rsidRPr="00F176C8">
        <w:rPr>
          <w:rFonts w:ascii="Galliard BT" w:hAnsi="Galliard BT" w:cs="Times New Roman"/>
          <w:color w:val="auto"/>
        </w:rPr>
        <w:t>de é o que chamamos de mudança.</w:t>
      </w:r>
    </w:p>
    <w:p w:rsidR="008C39B2" w:rsidRPr="00F176C8" w:rsidRDefault="008C39B2" w:rsidP="00CF6A5F">
      <w:pPr>
        <w:jc w:val="both"/>
        <w:rPr>
          <w:rFonts w:ascii="Galliard BT" w:hAnsi="Galliard BT" w:cs="Times New Roman"/>
          <w:color w:val="auto"/>
        </w:rPr>
      </w:pPr>
    </w:p>
    <w:p w:rsidR="008C39B2" w:rsidRPr="00F176C8" w:rsidRDefault="0082294D" w:rsidP="00CF6A5F">
      <w:pPr>
        <w:jc w:val="both"/>
        <w:rPr>
          <w:rFonts w:ascii="Galliard BT" w:hAnsi="Galliard BT" w:cs="Times New Roman"/>
          <w:color w:val="auto"/>
        </w:rPr>
      </w:pPr>
      <w:r w:rsidRPr="00F176C8">
        <w:rPr>
          <w:rFonts w:ascii="Galliard BT" w:hAnsi="Galliard BT" w:cs="Times New Roman"/>
          <w:color w:val="auto"/>
        </w:rPr>
        <w:t>Então, a</w:t>
      </w:r>
      <w:r w:rsidR="008C39B2" w:rsidRPr="00F176C8">
        <w:rPr>
          <w:rFonts w:ascii="Galliard BT" w:hAnsi="Galliard BT" w:cs="Times New Roman"/>
          <w:color w:val="auto"/>
        </w:rPr>
        <w:t xml:space="preserve"> definição da natureza como o mu</w:t>
      </w:r>
      <w:r w:rsidRPr="00F176C8">
        <w:rPr>
          <w:rFonts w:ascii="Galliard BT" w:hAnsi="Galliard BT" w:cs="Times New Roman"/>
          <w:color w:val="auto"/>
        </w:rPr>
        <w:t>ndo da mutabilidade é imbatível;</w:t>
      </w:r>
      <w:r w:rsidR="008C39B2" w:rsidRPr="00F176C8">
        <w:rPr>
          <w:rFonts w:ascii="Galliard BT" w:hAnsi="Galliard BT" w:cs="Times New Roman"/>
          <w:color w:val="auto"/>
        </w:rPr>
        <w:t xml:space="preserve"> está certíssima. E só podemos compreender imutabilidade no reino transcendente da eternidade e do infinito. Como é que essas coisas se tornaram invisíveis para tantas e tantas gerações de cientistas e filósof</w:t>
      </w:r>
      <w:r w:rsidR="00886C7A" w:rsidRPr="00F176C8">
        <w:rPr>
          <w:rFonts w:ascii="Galliard BT" w:hAnsi="Galliard BT" w:cs="Times New Roman"/>
          <w:color w:val="auto"/>
        </w:rPr>
        <w:t>os</w:t>
      </w:r>
      <w:r w:rsidR="00680065" w:rsidRPr="00F176C8">
        <w:rPr>
          <w:rFonts w:ascii="Galliard BT" w:hAnsi="Galliard BT" w:cs="Times New Roman"/>
          <w:color w:val="auto"/>
        </w:rPr>
        <w:t>,</w:t>
      </w:r>
      <w:r w:rsidR="008C39B2" w:rsidRPr="00F176C8">
        <w:rPr>
          <w:rFonts w:ascii="Galliard BT" w:hAnsi="Galliard BT" w:cs="Times New Roman"/>
          <w:color w:val="auto"/>
        </w:rPr>
        <w:t xml:space="preserve"> que agora as </w:t>
      </w:r>
      <w:r w:rsidR="00696DF3" w:rsidRPr="00F176C8">
        <w:rPr>
          <w:rFonts w:ascii="Galliard BT" w:hAnsi="Galliard BT" w:cs="Times New Roman"/>
          <w:color w:val="auto"/>
        </w:rPr>
        <w:t>redescobrem com enorme surpresa,</w:t>
      </w:r>
      <w:r w:rsidR="008C39B2" w:rsidRPr="00F176C8">
        <w:rPr>
          <w:rFonts w:ascii="Galliard BT" w:hAnsi="Galliard BT" w:cs="Times New Roman"/>
          <w:color w:val="auto"/>
        </w:rPr>
        <w:t xml:space="preserve"> e alguns com</w:t>
      </w:r>
      <w:r w:rsidR="00696DF3" w:rsidRPr="00F176C8">
        <w:rPr>
          <w:rFonts w:ascii="Galliard BT" w:hAnsi="Galliard BT" w:cs="Times New Roman"/>
          <w:color w:val="auto"/>
        </w:rPr>
        <w:t xml:space="preserve"> um</w:t>
      </w:r>
      <w:r w:rsidR="008C39B2" w:rsidRPr="00F176C8">
        <w:rPr>
          <w:rFonts w:ascii="Galliard BT" w:hAnsi="Galliard BT" w:cs="Times New Roman"/>
          <w:color w:val="auto"/>
        </w:rPr>
        <w:t xml:space="preserve"> sentimento de terro</w:t>
      </w:r>
      <w:r w:rsidR="00696DF3" w:rsidRPr="00F176C8">
        <w:rPr>
          <w:rFonts w:ascii="Galliard BT" w:hAnsi="Galliard BT" w:cs="Times New Roman"/>
          <w:color w:val="auto"/>
        </w:rPr>
        <w:t>r ou de desencanto? Nós temos que</w:t>
      </w:r>
      <w:r w:rsidR="008C39B2" w:rsidRPr="00F176C8">
        <w:rPr>
          <w:rFonts w:ascii="Galliard BT" w:hAnsi="Galliard BT" w:cs="Times New Roman"/>
          <w:color w:val="auto"/>
        </w:rPr>
        <w:t xml:space="preserve"> estudar isso no próprio desenvolvimento da técnica lógica, que é uma das condições</w:t>
      </w:r>
      <w:r w:rsidR="00416D07" w:rsidRPr="00F176C8">
        <w:rPr>
          <w:rFonts w:ascii="Galliard BT" w:hAnsi="Galliard BT" w:cs="Times New Roman"/>
          <w:color w:val="auto"/>
        </w:rPr>
        <w:t xml:space="preserve"> do método experimental moderno, e</w:t>
      </w:r>
      <w:r w:rsidR="008C39B2" w:rsidRPr="00F176C8">
        <w:rPr>
          <w:rFonts w:ascii="Galliard BT" w:hAnsi="Galliard BT" w:cs="Times New Roman"/>
          <w:color w:val="auto"/>
        </w:rPr>
        <w:t xml:space="preserve"> aí nós observamos que esse desenvolvimento foi enorme entre os séculos XII e XIV, ou seja, dentro do desenvolvimento da escolástica. E este mesmo desenvolvimento provoca certos efeitos que na época ninguém poderia ter previsto e q</w:t>
      </w:r>
      <w:r w:rsidR="00416D07" w:rsidRPr="00F176C8">
        <w:rPr>
          <w:rFonts w:ascii="Galliard BT" w:hAnsi="Galliard BT" w:cs="Times New Roman"/>
          <w:color w:val="auto"/>
        </w:rPr>
        <w:t>ue muitos nem mesmo entenderam.</w:t>
      </w:r>
    </w:p>
    <w:p w:rsidR="008C39B2" w:rsidRPr="00F176C8" w:rsidRDefault="008C39B2" w:rsidP="00CF6A5F">
      <w:pPr>
        <w:jc w:val="both"/>
        <w:rPr>
          <w:rFonts w:ascii="Galliard BT" w:hAnsi="Galliard BT" w:cs="Times New Roman"/>
          <w:color w:val="auto"/>
        </w:rPr>
      </w:pPr>
    </w:p>
    <w:p w:rsidR="008C39B2" w:rsidRPr="00F176C8" w:rsidRDefault="00416D07" w:rsidP="00CF6A5F">
      <w:pPr>
        <w:jc w:val="both"/>
        <w:rPr>
          <w:rFonts w:ascii="Galliard BT" w:hAnsi="Galliard BT" w:cs="Times New Roman"/>
          <w:color w:val="auto"/>
        </w:rPr>
      </w:pPr>
      <w:r w:rsidRPr="00F176C8">
        <w:rPr>
          <w:rFonts w:ascii="Galliard BT" w:hAnsi="Galliard BT" w:cs="Times New Roman"/>
          <w:color w:val="auto"/>
        </w:rPr>
        <w:t>Veja que o</w:t>
      </w:r>
      <w:r w:rsidR="008C39B2" w:rsidRPr="00F176C8">
        <w:rPr>
          <w:rFonts w:ascii="Galliard BT" w:hAnsi="Galliard BT" w:cs="Times New Roman"/>
          <w:color w:val="auto"/>
        </w:rPr>
        <w:t xml:space="preserve"> ensino medieval começ</w:t>
      </w:r>
      <w:r w:rsidR="00DC5B52" w:rsidRPr="00F176C8">
        <w:rPr>
          <w:rFonts w:ascii="Galliard BT" w:hAnsi="Galliard BT" w:cs="Times New Roman"/>
          <w:color w:val="auto"/>
        </w:rPr>
        <w:t>a nas catedrais e nos mosteiros,</w:t>
      </w:r>
      <w:r w:rsidR="008C39B2" w:rsidRPr="00F176C8">
        <w:rPr>
          <w:rFonts w:ascii="Galliard BT" w:hAnsi="Galliard BT" w:cs="Times New Roman"/>
          <w:color w:val="auto"/>
        </w:rPr>
        <w:t xml:space="preserve"> por volta </w:t>
      </w:r>
      <w:r w:rsidR="00DC5B52" w:rsidRPr="00F176C8">
        <w:rPr>
          <w:rFonts w:ascii="Galliard BT" w:hAnsi="Galliard BT" w:cs="Times New Roman"/>
          <w:color w:val="auto"/>
        </w:rPr>
        <w:t>do século XI. No século XII, est</w:t>
      </w:r>
      <w:r w:rsidR="008C39B2" w:rsidRPr="00F176C8">
        <w:rPr>
          <w:rFonts w:ascii="Galliard BT" w:hAnsi="Galliard BT" w:cs="Times New Roman"/>
          <w:color w:val="auto"/>
        </w:rPr>
        <w:t xml:space="preserve">e ensino, nas escolas chamadas monacais e escolas catedrais, havia </w:t>
      </w:r>
      <w:r w:rsidR="00DC5B52" w:rsidRPr="00F176C8">
        <w:rPr>
          <w:rFonts w:ascii="Galliard BT" w:hAnsi="Galliard BT" w:cs="Times New Roman"/>
          <w:color w:val="auto"/>
        </w:rPr>
        <w:t>chegado a uma perfeição tal que freqüentemente levava o apelido de ‘a inveja dos anjos’</w:t>
      </w:r>
      <w:r w:rsidR="008C39B2" w:rsidRPr="00F176C8">
        <w:rPr>
          <w:rFonts w:ascii="Galliard BT" w:hAnsi="Galliard BT" w:cs="Times New Roman"/>
          <w:color w:val="auto"/>
        </w:rPr>
        <w:t xml:space="preserve">. A característica mais fundamental da educação que ali se dava era a unidade absoluta entre as disciplinas intelectuais e a vida religiosa. Se </w:t>
      </w:r>
      <w:r w:rsidR="00DC5B52" w:rsidRPr="00F176C8">
        <w:rPr>
          <w:rFonts w:ascii="Galliard BT" w:hAnsi="Galliard BT" w:cs="Times New Roman"/>
          <w:color w:val="auto"/>
        </w:rPr>
        <w:t xml:space="preserve">vocês </w:t>
      </w:r>
      <w:r w:rsidR="008C39B2" w:rsidRPr="00F176C8">
        <w:rPr>
          <w:rFonts w:ascii="Galliard BT" w:hAnsi="Galliard BT" w:cs="Times New Roman"/>
          <w:color w:val="auto"/>
        </w:rPr>
        <w:t xml:space="preserve">lerem o livro do Hugo de São Vitor, o </w:t>
      </w:r>
      <w:proofErr w:type="spellStart"/>
      <w:r w:rsidR="008C39B2" w:rsidRPr="00F176C8">
        <w:rPr>
          <w:rFonts w:ascii="Galliard BT" w:hAnsi="Galliard BT" w:cs="Times New Roman"/>
          <w:i/>
          <w:color w:val="auto"/>
        </w:rPr>
        <w:t>Didascalicon</w:t>
      </w:r>
      <w:proofErr w:type="spellEnd"/>
      <w:r w:rsidR="008C39B2" w:rsidRPr="00F176C8">
        <w:rPr>
          <w:rFonts w:ascii="Galliard BT" w:hAnsi="Galliard BT" w:cs="Times New Roman"/>
          <w:color w:val="auto"/>
        </w:rPr>
        <w:t>, que é a expressão escrita mais famosa desse período – e que é, para o meu gosto, um dos dez livros fundamentais da humanidade –</w:t>
      </w:r>
      <w:r w:rsidR="00DC5B52" w:rsidRPr="00F176C8">
        <w:rPr>
          <w:rFonts w:ascii="Galliard BT" w:hAnsi="Galliard BT" w:cs="Times New Roman"/>
          <w:color w:val="auto"/>
        </w:rPr>
        <w:t xml:space="preserve">, vocês verão que para Hugo nada </w:t>
      </w:r>
      <w:r w:rsidR="008C39B2" w:rsidRPr="00F176C8">
        <w:rPr>
          <w:rFonts w:ascii="Galliard BT" w:hAnsi="Galliard BT" w:cs="Times New Roman"/>
          <w:color w:val="auto"/>
        </w:rPr>
        <w:t xml:space="preserve">estava fora da devoção religiosa. Por exemplo, o ensino freqüentemente começava com a </w:t>
      </w:r>
      <w:r w:rsidR="00DC5B52" w:rsidRPr="00F176C8">
        <w:rPr>
          <w:rFonts w:ascii="Galliard BT" w:hAnsi="Galliard BT" w:cs="Times New Roman"/>
          <w:color w:val="auto"/>
        </w:rPr>
        <w:t>lógica e a matemática e evoluía depois não só para a teologia</w:t>
      </w:r>
      <w:r w:rsidR="008C39B2" w:rsidRPr="00F176C8">
        <w:rPr>
          <w:rFonts w:ascii="Galliard BT" w:hAnsi="Galliard BT" w:cs="Times New Roman"/>
          <w:color w:val="auto"/>
        </w:rPr>
        <w:t xml:space="preserve"> mas para as disciplinas práticas, como a engenharia, a navegação, o comércio</w:t>
      </w:r>
      <w:r w:rsidR="00DC5B52" w:rsidRPr="00F176C8">
        <w:rPr>
          <w:rFonts w:ascii="Galliard BT" w:hAnsi="Galliard BT" w:cs="Times New Roman"/>
          <w:color w:val="auto"/>
        </w:rPr>
        <w:t>,</w:t>
      </w:r>
      <w:r w:rsidR="008C39B2" w:rsidRPr="00F176C8">
        <w:rPr>
          <w:rFonts w:ascii="Galliard BT" w:hAnsi="Galliard BT" w:cs="Times New Roman"/>
          <w:color w:val="auto"/>
        </w:rPr>
        <w:t xml:space="preserve"> </w:t>
      </w:r>
      <w:r w:rsidR="001D37BE" w:rsidRPr="00F176C8">
        <w:rPr>
          <w:rFonts w:ascii="Galliard BT" w:hAnsi="Galliard BT" w:cs="Times New Roman"/>
          <w:color w:val="auto"/>
        </w:rPr>
        <w:t>etc</w:t>
      </w:r>
      <w:r w:rsidR="008C39B2" w:rsidRPr="00F176C8">
        <w:rPr>
          <w:rFonts w:ascii="Galliard BT" w:hAnsi="Galliard BT" w:cs="Times New Roman"/>
          <w:color w:val="auto"/>
        </w:rPr>
        <w:t>. Hugo dizia qu</w:t>
      </w:r>
      <w:r w:rsidR="001D37BE" w:rsidRPr="00F176C8">
        <w:rPr>
          <w:rFonts w:ascii="Galliard BT" w:hAnsi="Galliard BT" w:cs="Times New Roman"/>
          <w:color w:val="auto"/>
        </w:rPr>
        <w:t>e estas disciplinas, todas elas</w:t>
      </w:r>
      <w:r w:rsidR="008C39B2" w:rsidRPr="00F176C8">
        <w:rPr>
          <w:rFonts w:ascii="Galliard BT" w:hAnsi="Galliard BT" w:cs="Times New Roman"/>
          <w:color w:val="auto"/>
        </w:rPr>
        <w:t xml:space="preserve"> existem para aliviar a miséria do ser humano, </w:t>
      </w:r>
      <w:r w:rsidR="001D37BE" w:rsidRPr="00F176C8">
        <w:rPr>
          <w:rFonts w:ascii="Galliard BT" w:hAnsi="Galliard BT" w:cs="Times New Roman"/>
          <w:color w:val="auto"/>
        </w:rPr>
        <w:t>miséria que lhe chegou</w:t>
      </w:r>
      <w:r w:rsidR="008C39B2" w:rsidRPr="00F176C8">
        <w:rPr>
          <w:rFonts w:ascii="Galliard BT" w:hAnsi="Galliard BT" w:cs="Times New Roman"/>
          <w:color w:val="auto"/>
        </w:rPr>
        <w:t xml:space="preserve"> através da queda. </w:t>
      </w:r>
      <w:r w:rsidR="00C529F8" w:rsidRPr="00F176C8">
        <w:rPr>
          <w:rFonts w:ascii="Galliard BT" w:hAnsi="Galliard BT" w:cs="Times New Roman"/>
          <w:color w:val="auto"/>
        </w:rPr>
        <w:t>Então, a</w:t>
      </w:r>
      <w:r w:rsidR="008C39B2" w:rsidRPr="00F176C8">
        <w:rPr>
          <w:rFonts w:ascii="Galliard BT" w:hAnsi="Galliard BT" w:cs="Times New Roman"/>
          <w:color w:val="auto"/>
        </w:rPr>
        <w:t xml:space="preserve"> queda de Adão e Eva havia transformado o ser humano </w:t>
      </w:r>
      <w:r w:rsidR="00C529F8" w:rsidRPr="00F176C8">
        <w:rPr>
          <w:rFonts w:ascii="Galliard BT" w:hAnsi="Galliard BT" w:cs="Times New Roman"/>
          <w:color w:val="auto"/>
        </w:rPr>
        <w:t>num bichinho desamparado –</w:t>
      </w:r>
      <w:r w:rsidR="008C39B2" w:rsidRPr="00F176C8">
        <w:rPr>
          <w:rFonts w:ascii="Galliard BT" w:hAnsi="Galliard BT" w:cs="Times New Roman"/>
          <w:color w:val="auto"/>
        </w:rPr>
        <w:t xml:space="preserve"> na</w:t>
      </w:r>
      <w:r w:rsidR="00C529F8" w:rsidRPr="00F176C8">
        <w:rPr>
          <w:rFonts w:ascii="Galliard BT" w:hAnsi="Galliard BT" w:cs="Times New Roman"/>
          <w:color w:val="auto"/>
        </w:rPr>
        <w:t xml:space="preserve"> verdade</w:t>
      </w:r>
      <w:r w:rsidR="008C39B2" w:rsidRPr="00F176C8">
        <w:rPr>
          <w:rFonts w:ascii="Galliard BT" w:hAnsi="Galliard BT" w:cs="Times New Roman"/>
          <w:color w:val="auto"/>
        </w:rPr>
        <w:t xml:space="preserve"> o mais desamparado dos bichos, porque o ser humano nasce totalmente indefeso e</w:t>
      </w:r>
      <w:r w:rsidR="00C529F8" w:rsidRPr="00F176C8">
        <w:rPr>
          <w:rFonts w:ascii="Galliard BT" w:hAnsi="Galliard BT" w:cs="Times New Roman"/>
          <w:color w:val="auto"/>
        </w:rPr>
        <w:t>,</w:t>
      </w:r>
      <w:r w:rsidR="008C39B2" w:rsidRPr="00F176C8">
        <w:rPr>
          <w:rFonts w:ascii="Galliard BT" w:hAnsi="Galliard BT" w:cs="Times New Roman"/>
          <w:color w:val="auto"/>
        </w:rPr>
        <w:t xml:space="preserve"> para ele adquirir o mínimo de conhecimentos necessários </w:t>
      </w:r>
      <w:r w:rsidR="00C529F8" w:rsidRPr="00F176C8">
        <w:rPr>
          <w:rFonts w:ascii="Galliard BT" w:hAnsi="Galliard BT" w:cs="Times New Roman"/>
          <w:color w:val="auto"/>
        </w:rPr>
        <w:t xml:space="preserve">para poder sobreviver, passa-se </w:t>
      </w:r>
      <w:r w:rsidR="008C39B2" w:rsidRPr="00F176C8">
        <w:rPr>
          <w:rFonts w:ascii="Galliard BT" w:hAnsi="Galliard BT" w:cs="Times New Roman"/>
          <w:color w:val="auto"/>
        </w:rPr>
        <w:t>pelo menos uma década e meia. Quando você obse</w:t>
      </w:r>
      <w:r w:rsidR="00C529F8" w:rsidRPr="00F176C8">
        <w:rPr>
          <w:rFonts w:ascii="Galliard BT" w:hAnsi="Galliard BT" w:cs="Times New Roman"/>
          <w:color w:val="auto"/>
        </w:rPr>
        <w:t>rva outros animais, por exemplo</w:t>
      </w:r>
      <w:r w:rsidR="00125979">
        <w:rPr>
          <w:rFonts w:ascii="Galliard BT" w:hAnsi="Galliard BT" w:cs="Times New Roman"/>
          <w:color w:val="auto"/>
        </w:rPr>
        <w:t>,</w:t>
      </w:r>
      <w:r w:rsidR="00C529F8" w:rsidRPr="00F176C8">
        <w:rPr>
          <w:rFonts w:ascii="Galliard BT" w:hAnsi="Galliard BT" w:cs="Times New Roman"/>
          <w:color w:val="auto"/>
        </w:rPr>
        <w:t xml:space="preserve"> uma leoa:</w:t>
      </w:r>
      <w:r w:rsidR="008C39B2" w:rsidRPr="00F176C8">
        <w:rPr>
          <w:rFonts w:ascii="Galliard BT" w:hAnsi="Galliard BT" w:cs="Times New Roman"/>
          <w:color w:val="auto"/>
        </w:rPr>
        <w:t xml:space="preserve"> os leõezinhos nascem e uma semana depois já estão acompanha</w:t>
      </w:r>
      <w:r w:rsidR="00C529F8" w:rsidRPr="00F176C8">
        <w:rPr>
          <w:rFonts w:ascii="Galliard BT" w:hAnsi="Galliard BT" w:cs="Times New Roman"/>
          <w:color w:val="auto"/>
        </w:rPr>
        <w:t xml:space="preserve">ndo a mãe e aprendendo a caçar. Quer dizer, </w:t>
      </w:r>
      <w:r w:rsidR="008C39B2" w:rsidRPr="00F176C8">
        <w:rPr>
          <w:rFonts w:ascii="Galliard BT" w:hAnsi="Galliard BT" w:cs="Times New Roman"/>
          <w:color w:val="auto"/>
        </w:rPr>
        <w:t>em um mês eles aprendem tudo o que é necessário. Outros são mais rápidos ainda</w:t>
      </w:r>
      <w:r w:rsidR="00C529F8" w:rsidRPr="00F176C8">
        <w:rPr>
          <w:rFonts w:ascii="Galliard BT" w:hAnsi="Galliard BT" w:cs="Times New Roman"/>
          <w:color w:val="auto"/>
        </w:rPr>
        <w:t>. Ao passo que o ser humano não:</w:t>
      </w:r>
      <w:r w:rsidR="008C39B2" w:rsidRPr="00F176C8">
        <w:rPr>
          <w:rFonts w:ascii="Galliard BT" w:hAnsi="Galliard BT" w:cs="Times New Roman"/>
          <w:color w:val="auto"/>
        </w:rPr>
        <w:t xml:space="preserve"> ele necessita de cuidados que nenhuma ou</w:t>
      </w:r>
      <w:r w:rsidR="00C529F8" w:rsidRPr="00F176C8">
        <w:rPr>
          <w:rFonts w:ascii="Galliard BT" w:hAnsi="Galliard BT" w:cs="Times New Roman"/>
          <w:color w:val="auto"/>
        </w:rPr>
        <w:t xml:space="preserve">tra espécie animal necessita, e </w:t>
      </w:r>
      <w:r w:rsidR="008C39B2" w:rsidRPr="00F176C8">
        <w:rPr>
          <w:rFonts w:ascii="Galliard BT" w:hAnsi="Galliard BT" w:cs="Times New Roman"/>
          <w:color w:val="auto"/>
        </w:rPr>
        <w:t>isto mostra a sua condição de miséria. Para aliviar essa miséria é que se criaram os ofícios e as técnicas. Portanto, a prática desses ofícios e técnicas f</w:t>
      </w:r>
      <w:r w:rsidR="00C529F8" w:rsidRPr="00F176C8">
        <w:rPr>
          <w:rFonts w:ascii="Galliard BT" w:hAnsi="Galliard BT" w:cs="Times New Roman"/>
          <w:color w:val="auto"/>
        </w:rPr>
        <w:t>azia parte da devoção religiosa;</w:t>
      </w:r>
      <w:r w:rsidR="008C39B2" w:rsidRPr="00F176C8">
        <w:rPr>
          <w:rFonts w:ascii="Galliard BT" w:hAnsi="Galliard BT" w:cs="Times New Roman"/>
          <w:color w:val="auto"/>
        </w:rPr>
        <w:t xml:space="preserve"> quer dizer,</w:t>
      </w:r>
      <w:r w:rsidR="00C529F8" w:rsidRPr="00F176C8">
        <w:rPr>
          <w:rFonts w:ascii="Galliard BT" w:hAnsi="Galliard BT" w:cs="Times New Roman"/>
          <w:color w:val="auto"/>
        </w:rPr>
        <w:t xml:space="preserve"> faz parte do amor ao próximo, e</w:t>
      </w:r>
      <w:r w:rsidR="008C39B2" w:rsidRPr="00F176C8">
        <w:rPr>
          <w:rFonts w:ascii="Galliard BT" w:hAnsi="Galliard BT" w:cs="Times New Roman"/>
          <w:color w:val="auto"/>
        </w:rPr>
        <w:t xml:space="preserve"> nessa pe</w:t>
      </w:r>
      <w:r w:rsidR="00C529F8" w:rsidRPr="00F176C8">
        <w:rPr>
          <w:rFonts w:ascii="Galliard BT" w:hAnsi="Galliard BT" w:cs="Times New Roman"/>
          <w:color w:val="auto"/>
        </w:rPr>
        <w:t>rspectiva eram então ensinados.</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Até hoje a obra do Hugo de São Vítor é uma gran</w:t>
      </w:r>
      <w:r w:rsidR="003220FA" w:rsidRPr="00F176C8">
        <w:rPr>
          <w:rFonts w:ascii="Galliard BT" w:hAnsi="Galliard BT" w:cs="Times New Roman"/>
          <w:color w:val="auto"/>
        </w:rPr>
        <w:t xml:space="preserve">de inspiração para nós porque – você </w:t>
      </w:r>
      <w:r w:rsidRPr="00F176C8">
        <w:rPr>
          <w:rFonts w:ascii="Galliard BT" w:hAnsi="Galliard BT" w:cs="Times New Roman"/>
          <w:color w:val="auto"/>
        </w:rPr>
        <w:t>veja</w:t>
      </w:r>
      <w:r w:rsidR="002E6947" w:rsidRPr="00F176C8">
        <w:rPr>
          <w:rFonts w:ascii="Galliard BT" w:hAnsi="Galliard BT" w:cs="Times New Roman"/>
          <w:color w:val="auto"/>
        </w:rPr>
        <w:t xml:space="preserve"> – por exemplo,</w:t>
      </w:r>
      <w:r w:rsidR="003220FA" w:rsidRPr="00F176C8">
        <w:rPr>
          <w:rFonts w:ascii="Galliard BT" w:hAnsi="Galliard BT" w:cs="Times New Roman"/>
          <w:color w:val="auto"/>
        </w:rPr>
        <w:t xml:space="preserve"> ali</w:t>
      </w:r>
      <w:r w:rsidRPr="00F176C8">
        <w:rPr>
          <w:rFonts w:ascii="Galliard BT" w:hAnsi="Galliard BT" w:cs="Times New Roman"/>
          <w:color w:val="auto"/>
        </w:rPr>
        <w:t xml:space="preserve"> eu estava falando da apologética: a apologética</w:t>
      </w:r>
      <w:r w:rsidR="006E474B" w:rsidRPr="00F176C8">
        <w:rPr>
          <w:rFonts w:ascii="Galliard BT" w:hAnsi="Galliard BT" w:cs="Times New Roman"/>
          <w:color w:val="auto"/>
        </w:rPr>
        <w:t xml:space="preserve"> não faz sentido nenhum, porque de certo modo</w:t>
      </w:r>
      <w:r w:rsidRPr="00F176C8">
        <w:rPr>
          <w:rFonts w:ascii="Galliard BT" w:hAnsi="Galliard BT" w:cs="Times New Roman"/>
          <w:color w:val="auto"/>
        </w:rPr>
        <w:t xml:space="preserve"> tudo é apologética. Se </w:t>
      </w:r>
      <w:r w:rsidR="006E474B" w:rsidRPr="00F176C8">
        <w:rPr>
          <w:rFonts w:ascii="Galliard BT" w:hAnsi="Galliard BT" w:cs="Times New Roman"/>
          <w:color w:val="auto"/>
        </w:rPr>
        <w:t xml:space="preserve">você </w:t>
      </w:r>
      <w:r w:rsidRPr="00F176C8">
        <w:rPr>
          <w:rFonts w:ascii="Galliard BT" w:hAnsi="Galliard BT" w:cs="Times New Roman"/>
          <w:color w:val="auto"/>
        </w:rPr>
        <w:t>está estudando engenharia, você está fazendo apologética. A apologética como atividade separada, distinta e com identidade próp</w:t>
      </w:r>
      <w:r w:rsidR="003220FA" w:rsidRPr="00F176C8">
        <w:rPr>
          <w:rFonts w:ascii="Galliard BT" w:hAnsi="Galliard BT" w:cs="Times New Roman"/>
          <w:color w:val="auto"/>
        </w:rPr>
        <w:t xml:space="preserve">ria simplesmente não existia, e </w:t>
      </w:r>
      <w:r w:rsidRPr="00F176C8">
        <w:rPr>
          <w:rFonts w:ascii="Galliard BT" w:hAnsi="Galliard BT" w:cs="Times New Roman"/>
          <w:color w:val="auto"/>
        </w:rPr>
        <w:t>no conjunto de discip</w:t>
      </w:r>
      <w:r w:rsidR="002E6947" w:rsidRPr="00F176C8">
        <w:rPr>
          <w:rFonts w:ascii="Galliard BT" w:hAnsi="Galliard BT" w:cs="Times New Roman"/>
          <w:color w:val="auto"/>
        </w:rPr>
        <w:t>linas que ali se ensinava</w:t>
      </w:r>
      <w:r w:rsidRPr="00F176C8">
        <w:rPr>
          <w:rFonts w:ascii="Galliard BT" w:hAnsi="Galliard BT" w:cs="Times New Roman"/>
          <w:color w:val="auto"/>
        </w:rPr>
        <w:t xml:space="preserve"> não havia nada fora do cristianismo: </w:t>
      </w:r>
      <w:r w:rsidR="002E6947" w:rsidRPr="00F176C8">
        <w:rPr>
          <w:rFonts w:ascii="Galliard BT" w:hAnsi="Galliard BT" w:cs="Times New Roman"/>
          <w:color w:val="auto"/>
        </w:rPr>
        <w:t xml:space="preserve">quer dizer, </w:t>
      </w:r>
      <w:r w:rsidRPr="00F176C8">
        <w:rPr>
          <w:rFonts w:ascii="Galliard BT" w:hAnsi="Galliard BT" w:cs="Times New Roman"/>
          <w:color w:val="auto"/>
        </w:rPr>
        <w:t>o objetivo final er</w:t>
      </w:r>
      <w:r w:rsidR="00A169E7" w:rsidRPr="00F176C8">
        <w:rPr>
          <w:rFonts w:ascii="Galliard BT" w:hAnsi="Galliard BT" w:cs="Times New Roman"/>
          <w:color w:val="auto"/>
        </w:rPr>
        <w:t>am as virtudes contemplativas, e cada indivíduo que entrava ali</w:t>
      </w:r>
      <w:r w:rsidRPr="00F176C8">
        <w:rPr>
          <w:rFonts w:ascii="Galliard BT" w:hAnsi="Galliard BT" w:cs="Times New Roman"/>
          <w:color w:val="auto"/>
        </w:rPr>
        <w:t xml:space="preserve"> entrava numa seqüência de </w:t>
      </w:r>
      <w:r w:rsidR="00F34ACA" w:rsidRPr="00F176C8">
        <w:rPr>
          <w:rFonts w:ascii="Galliard BT" w:hAnsi="Galliard BT" w:cs="Times New Roman"/>
          <w:color w:val="auto"/>
        </w:rPr>
        <w:t>estudos e práticas que deveriam em última análise</w:t>
      </w:r>
      <w:r w:rsidRPr="00F176C8">
        <w:rPr>
          <w:rFonts w:ascii="Galliard BT" w:hAnsi="Galliard BT" w:cs="Times New Roman"/>
          <w:color w:val="auto"/>
        </w:rPr>
        <w:t xml:space="preserve"> conduzi-lo à contemplação espiritual, se ele fosse capaz disso.</w:t>
      </w:r>
      <w:r w:rsidR="00F34ACA" w:rsidRPr="00F176C8">
        <w:rPr>
          <w:rFonts w:ascii="Galliard BT" w:hAnsi="Galliard BT" w:cs="Times New Roman"/>
          <w:color w:val="auto"/>
        </w:rPr>
        <w:t xml:space="preserve"> Se ele parasse antes, tudo bem; ele foi até onde deu, m</w:t>
      </w:r>
      <w:r w:rsidRPr="00F176C8">
        <w:rPr>
          <w:rFonts w:ascii="Galliard BT" w:hAnsi="Galliard BT" w:cs="Times New Roman"/>
          <w:color w:val="auto"/>
        </w:rPr>
        <w:t>as o trajeto dele só é explicáv</w:t>
      </w:r>
      <w:r w:rsidR="00F34ACA" w:rsidRPr="00F176C8">
        <w:rPr>
          <w:rFonts w:ascii="Galliard BT" w:hAnsi="Galliard BT" w:cs="Times New Roman"/>
          <w:color w:val="auto"/>
        </w:rPr>
        <w:t>el em função do objetivo final.</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Ao mesmo tempo em que Hugo estava desenvolvendo isso nos mosteiros e catedrais, estavam se formando as universidades. As universidades o que eram? Eram grupos de aficionados que, por amor ao conhecimento, mandavam vir professores do exteri</w:t>
      </w:r>
      <w:r w:rsidR="002E6947" w:rsidRPr="00F176C8">
        <w:rPr>
          <w:rFonts w:ascii="Galliard BT" w:hAnsi="Galliard BT" w:cs="Times New Roman"/>
          <w:color w:val="auto"/>
        </w:rPr>
        <w:t xml:space="preserve">or, criavam lá um corpo docente, e </w:t>
      </w:r>
      <w:r w:rsidRPr="00F176C8">
        <w:rPr>
          <w:rFonts w:ascii="Galliard BT" w:hAnsi="Galliard BT" w:cs="Times New Roman"/>
          <w:color w:val="auto"/>
        </w:rPr>
        <w:t xml:space="preserve">aos poucos foi se desenvolvendo um currículo universitário, que era diferente do currículo das escolas monacais e catedrais, mas que aproveitava muito dele. </w:t>
      </w:r>
      <w:r w:rsidR="002E6947" w:rsidRPr="00F176C8">
        <w:rPr>
          <w:rFonts w:ascii="Galliard BT" w:hAnsi="Galliard BT" w:cs="Times New Roman"/>
          <w:color w:val="auto"/>
        </w:rPr>
        <w:t>E finalmente, em 1215,</w:t>
      </w:r>
      <w:r w:rsidRPr="00F176C8">
        <w:rPr>
          <w:rFonts w:ascii="Galliard BT" w:hAnsi="Galliard BT" w:cs="Times New Roman"/>
          <w:color w:val="auto"/>
        </w:rPr>
        <w:t xml:space="preserve"> o Papa Inocêncio III publica o regulamento da U</w:t>
      </w:r>
      <w:r w:rsidR="000F596E" w:rsidRPr="00F176C8">
        <w:rPr>
          <w:rFonts w:ascii="Galliard BT" w:hAnsi="Galliard BT" w:cs="Times New Roman"/>
          <w:color w:val="auto"/>
        </w:rPr>
        <w:t>niversidade de Paris e constitui as profissões universitárias,</w:t>
      </w:r>
      <w:r w:rsidRPr="00F176C8">
        <w:rPr>
          <w:rFonts w:ascii="Galliard BT" w:hAnsi="Galliard BT" w:cs="Times New Roman"/>
          <w:color w:val="auto"/>
        </w:rPr>
        <w:t xml:space="preserve"> cria a carreira universitária.</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O ensino universitário era basicamente orientado para a leitura e comentário de textos. Conforme o domínio que o indivíduo mostrasse na compreensão e no comentário desses textos, ele ia subindo na escala universitária e, evidentemente, recebia os benefícios do prestígio, da autoridade</w:t>
      </w:r>
      <w:r w:rsidR="000F596E" w:rsidRPr="00F176C8">
        <w:rPr>
          <w:rFonts w:ascii="Galliard BT" w:hAnsi="Galliard BT" w:cs="Times New Roman"/>
          <w:color w:val="auto"/>
        </w:rPr>
        <w:t xml:space="preserve">, </w:t>
      </w:r>
      <w:r w:rsidR="00125979" w:rsidRPr="00F176C8">
        <w:rPr>
          <w:rFonts w:ascii="Galliard BT" w:hAnsi="Galliard BT" w:cs="Times New Roman"/>
          <w:color w:val="auto"/>
        </w:rPr>
        <w:t>etc.</w:t>
      </w:r>
      <w:r w:rsidRPr="00F176C8">
        <w:rPr>
          <w:rFonts w:ascii="Galliard BT" w:hAnsi="Galliard BT" w:cs="Times New Roman"/>
          <w:color w:val="auto"/>
        </w:rPr>
        <w:t xml:space="preserve">, podendo até se transformar </w:t>
      </w:r>
      <w:r w:rsidR="000F596E" w:rsidRPr="00F176C8">
        <w:rPr>
          <w:rFonts w:ascii="Galliard BT" w:hAnsi="Galliard BT" w:cs="Times New Roman"/>
          <w:color w:val="auto"/>
        </w:rPr>
        <w:t>num conselheiro papal, conselheiro imperial, uma</w:t>
      </w:r>
      <w:r w:rsidRPr="00F176C8">
        <w:rPr>
          <w:rFonts w:ascii="Galliard BT" w:hAnsi="Galliard BT" w:cs="Times New Roman"/>
          <w:color w:val="auto"/>
        </w:rPr>
        <w:t xml:space="preserve"> coisa assim. Essa idéia da carreira u</w:t>
      </w:r>
      <w:r w:rsidR="000F596E" w:rsidRPr="00F176C8">
        <w:rPr>
          <w:rFonts w:ascii="Galliard BT" w:hAnsi="Galliard BT" w:cs="Times New Roman"/>
          <w:color w:val="auto"/>
        </w:rPr>
        <w:t>niversitária existe até hoje: você tem</w:t>
      </w:r>
      <w:r w:rsidRPr="00F176C8">
        <w:rPr>
          <w:rFonts w:ascii="Galliard BT" w:hAnsi="Galliard BT" w:cs="Times New Roman"/>
          <w:color w:val="auto"/>
        </w:rPr>
        <w:t xml:space="preserve"> um plano de carreira. Na medida em que você tem um plano de carreira, o objetivo</w:t>
      </w:r>
      <w:r w:rsidR="000F596E" w:rsidRPr="00F176C8">
        <w:rPr>
          <w:rFonts w:ascii="Galliard BT" w:hAnsi="Galliard BT" w:cs="Times New Roman"/>
          <w:color w:val="auto"/>
        </w:rPr>
        <w:t xml:space="preserve"> do ensino muda completamente, p</w:t>
      </w:r>
      <w:r w:rsidRPr="00F176C8">
        <w:rPr>
          <w:rFonts w:ascii="Galliard BT" w:hAnsi="Galliard BT" w:cs="Times New Roman"/>
          <w:color w:val="auto"/>
        </w:rPr>
        <w:t>orque os camaradas que no ensino monacal chegavam ao ponto mais alto, o que eles tinh</w:t>
      </w:r>
      <w:r w:rsidR="000F596E" w:rsidRPr="00F176C8">
        <w:rPr>
          <w:rFonts w:ascii="Galliard BT" w:hAnsi="Galliard BT" w:cs="Times New Roman"/>
          <w:color w:val="auto"/>
        </w:rPr>
        <w:t>am virado? Tinham virado monges</w:t>
      </w:r>
      <w:r w:rsidRPr="00F176C8">
        <w:rPr>
          <w:rFonts w:ascii="Galliard BT" w:hAnsi="Galliard BT" w:cs="Times New Roman"/>
          <w:color w:val="auto"/>
        </w:rPr>
        <w:t xml:space="preserve"> apenas. Eles não eram nada socialmente. Não havia essa identidade profissional. No momento em que se constitui o</w:t>
      </w:r>
      <w:r w:rsidR="000F596E" w:rsidRPr="00F176C8">
        <w:rPr>
          <w:rFonts w:ascii="Galliard BT" w:hAnsi="Galliard BT" w:cs="Times New Roman"/>
          <w:color w:val="auto"/>
        </w:rPr>
        <w:t xml:space="preserve"> plano de carreira universitária</w:t>
      </w:r>
      <w:r w:rsidRPr="00F176C8">
        <w:rPr>
          <w:rFonts w:ascii="Galliard BT" w:hAnsi="Galliard BT" w:cs="Times New Roman"/>
          <w:color w:val="auto"/>
        </w:rPr>
        <w:t>, o objetivo muda completamente: o</w:t>
      </w:r>
      <w:r w:rsidR="000F596E" w:rsidRPr="00F176C8">
        <w:rPr>
          <w:rFonts w:ascii="Galliard BT" w:hAnsi="Galliard BT" w:cs="Times New Roman"/>
          <w:color w:val="auto"/>
        </w:rPr>
        <w:t>u seja, o</w:t>
      </w:r>
      <w:r w:rsidRPr="00F176C8">
        <w:rPr>
          <w:rFonts w:ascii="Galliard BT" w:hAnsi="Galliard BT" w:cs="Times New Roman"/>
          <w:color w:val="auto"/>
        </w:rPr>
        <w:t xml:space="preserve"> alvo da educação já não é interior, mas é o</w:t>
      </w:r>
      <w:r w:rsidR="000F596E" w:rsidRPr="00F176C8">
        <w:rPr>
          <w:rFonts w:ascii="Galliard BT" w:hAnsi="Galliard BT" w:cs="Times New Roman"/>
          <w:color w:val="auto"/>
        </w:rPr>
        <w:t>bter o sucesso em uma carreira.</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A primeira mudança que se observa é que os porta-vozes desse ensino já são muito diferentes dos anteriores. Não é um</w:t>
      </w:r>
      <w:r w:rsidR="000F596E" w:rsidRPr="00F176C8">
        <w:rPr>
          <w:rFonts w:ascii="Galliard BT" w:hAnsi="Galliard BT" w:cs="Times New Roman"/>
          <w:color w:val="auto"/>
        </w:rPr>
        <w:t xml:space="preserve"> monge falando para outro monge;</w:t>
      </w:r>
      <w:r w:rsidRPr="00F176C8">
        <w:rPr>
          <w:rFonts w:ascii="Galliard BT" w:hAnsi="Galliard BT" w:cs="Times New Roman"/>
          <w:color w:val="auto"/>
        </w:rPr>
        <w:t xml:space="preserve"> é um professor falando a uma corporação de alunos. Ele está ali nã</w:t>
      </w:r>
      <w:r w:rsidR="000F596E" w:rsidRPr="00F176C8">
        <w:rPr>
          <w:rFonts w:ascii="Galliard BT" w:hAnsi="Galliard BT" w:cs="Times New Roman"/>
          <w:color w:val="auto"/>
        </w:rPr>
        <w:t>o como um indivíduo humano,</w:t>
      </w:r>
      <w:r w:rsidRPr="00F176C8">
        <w:rPr>
          <w:rFonts w:ascii="Galliard BT" w:hAnsi="Galliard BT" w:cs="Times New Roman"/>
          <w:color w:val="auto"/>
        </w:rPr>
        <w:t xml:space="preserve"> mais uma alma cristã que está se esforçando para chegar às perfeições evangélicas, mas simplesmente ele é um papel social d</w:t>
      </w:r>
      <w:r w:rsidR="000F596E" w:rsidRPr="00F176C8">
        <w:rPr>
          <w:rFonts w:ascii="Galliard BT" w:hAnsi="Galliard BT" w:cs="Times New Roman"/>
          <w:color w:val="auto"/>
        </w:rPr>
        <w:t>iante de outros papéis sociais, e o que ele diz não tem que</w:t>
      </w:r>
      <w:r w:rsidRPr="00F176C8">
        <w:rPr>
          <w:rFonts w:ascii="Galliard BT" w:hAnsi="Galliard BT" w:cs="Times New Roman"/>
          <w:color w:val="auto"/>
        </w:rPr>
        <w:t xml:space="preserve"> ser provado na realidade da sua prát</w:t>
      </w:r>
      <w:r w:rsidR="000F596E" w:rsidRPr="00F176C8">
        <w:rPr>
          <w:rFonts w:ascii="Galliard BT" w:hAnsi="Galliard BT" w:cs="Times New Roman"/>
          <w:color w:val="auto"/>
        </w:rPr>
        <w:t>ica das virtudes cristãs; tem que</w:t>
      </w:r>
      <w:r w:rsidRPr="00F176C8">
        <w:rPr>
          <w:rFonts w:ascii="Galliard BT" w:hAnsi="Galliard BT" w:cs="Times New Roman"/>
          <w:color w:val="auto"/>
        </w:rPr>
        <w:t xml:space="preserve"> ser provado de acordo com os critér</w:t>
      </w:r>
      <w:r w:rsidR="000F596E" w:rsidRPr="00F176C8">
        <w:rPr>
          <w:rFonts w:ascii="Galliard BT" w:hAnsi="Galliard BT" w:cs="Times New Roman"/>
          <w:color w:val="auto"/>
        </w:rPr>
        <w:t>ios intelectuais da corporação; quer dizer, ele tem que de</w:t>
      </w:r>
      <w:r w:rsidRPr="00F176C8">
        <w:rPr>
          <w:rFonts w:ascii="Galliard BT" w:hAnsi="Galliard BT" w:cs="Times New Roman"/>
          <w:color w:val="auto"/>
        </w:rPr>
        <w:t>mo</w:t>
      </w:r>
      <w:r w:rsidR="000F596E" w:rsidRPr="00F176C8">
        <w:rPr>
          <w:rFonts w:ascii="Galliard BT" w:hAnsi="Galliard BT" w:cs="Times New Roman"/>
          <w:color w:val="auto"/>
        </w:rPr>
        <w:t>n</w:t>
      </w:r>
      <w:r w:rsidRPr="00F176C8">
        <w:rPr>
          <w:rFonts w:ascii="Galliard BT" w:hAnsi="Galliard BT" w:cs="Times New Roman"/>
          <w:color w:val="auto"/>
        </w:rPr>
        <w:t xml:space="preserve">strar um domínio técnico do assunto e uma certa amplitude de erudição. </w:t>
      </w:r>
      <w:r w:rsidRPr="00125979">
        <w:rPr>
          <w:rFonts w:ascii="Galliard BT" w:hAnsi="Galliard BT" w:cs="Times New Roman"/>
          <w:b/>
          <w:color w:val="FF0000"/>
          <w:sz w:val="16"/>
        </w:rPr>
        <w:t>[01:00]</w:t>
      </w:r>
      <w:r w:rsidR="000F596E" w:rsidRPr="00F176C8">
        <w:rPr>
          <w:rFonts w:ascii="Galliard BT" w:hAnsi="Galliard BT" w:cs="Times New Roman"/>
          <w:color w:val="auto"/>
        </w:rPr>
        <w:t xml:space="preserve"> Mas </w:t>
      </w:r>
      <w:r w:rsidRPr="00F176C8">
        <w:rPr>
          <w:rFonts w:ascii="Galliard BT" w:hAnsi="Galliard BT" w:cs="Times New Roman"/>
          <w:color w:val="auto"/>
        </w:rPr>
        <w:t>pelo próprio fato de que as universidades tinham muito mais alunos do que as escolas monacais, a relação já não é mais de pessoa a pessoa, mas é</w:t>
      </w:r>
      <w:r w:rsidR="000804C2" w:rsidRPr="00F176C8">
        <w:rPr>
          <w:rFonts w:ascii="Galliard BT" w:hAnsi="Galliard BT" w:cs="Times New Roman"/>
          <w:color w:val="auto"/>
        </w:rPr>
        <w:t xml:space="preserve"> a</w:t>
      </w:r>
      <w:r w:rsidRPr="00F176C8">
        <w:rPr>
          <w:rFonts w:ascii="Galliard BT" w:hAnsi="Galliard BT" w:cs="Times New Roman"/>
          <w:color w:val="auto"/>
        </w:rPr>
        <w:t xml:space="preserve"> </w:t>
      </w:r>
      <w:r w:rsidR="000804C2" w:rsidRPr="00F176C8">
        <w:rPr>
          <w:rFonts w:ascii="Galliard BT" w:hAnsi="Galliard BT" w:cs="Times New Roman"/>
          <w:color w:val="auto"/>
        </w:rPr>
        <w:t xml:space="preserve">relação </w:t>
      </w:r>
      <w:r w:rsidRPr="00F176C8">
        <w:rPr>
          <w:rFonts w:ascii="Galliard BT" w:hAnsi="Galliard BT" w:cs="Times New Roman"/>
          <w:color w:val="auto"/>
        </w:rPr>
        <w:t xml:space="preserve">entre dois papéis sociais. A partir daí você começa a ver que o domínio técnico da compreensão de textos, da análise e da demonstração lógica começa a predominar sobre o objetivo anterior, que era a conquista da virtude da contemplação espiritual. Isso quer dizer que as pessoas que mais se destacam no </w:t>
      </w:r>
      <w:r w:rsidR="000804C2" w:rsidRPr="00F176C8">
        <w:rPr>
          <w:rFonts w:ascii="Galliard BT" w:hAnsi="Galliard BT" w:cs="Times New Roman"/>
          <w:color w:val="auto"/>
        </w:rPr>
        <w:t>ensino universitário já não são necessariamente</w:t>
      </w:r>
      <w:r w:rsidRPr="00F176C8">
        <w:rPr>
          <w:rFonts w:ascii="Galliard BT" w:hAnsi="Galliard BT" w:cs="Times New Roman"/>
          <w:color w:val="auto"/>
        </w:rPr>
        <w:t xml:space="preserve"> as mais virtuosas, mas são as que</w:t>
      </w:r>
      <w:r w:rsidR="000804C2" w:rsidRPr="00F176C8">
        <w:rPr>
          <w:rFonts w:ascii="Galliard BT" w:hAnsi="Galliard BT" w:cs="Times New Roman"/>
          <w:color w:val="auto"/>
        </w:rPr>
        <w:t xml:space="preserve"> dominam melhor a técnica. Então, para </w:t>
      </w:r>
      <w:r w:rsidRPr="00F176C8">
        <w:rPr>
          <w:rFonts w:ascii="Galliard BT" w:hAnsi="Galliard BT" w:cs="Times New Roman"/>
          <w:color w:val="auto"/>
        </w:rPr>
        <w:t xml:space="preserve">aqueles que imaginam que o mundo moderno é a origem de todas as corrupções, </w:t>
      </w:r>
      <w:r w:rsidR="000804C2" w:rsidRPr="00F176C8">
        <w:rPr>
          <w:rFonts w:ascii="Galliard BT" w:hAnsi="Galliard BT" w:cs="Times New Roman"/>
          <w:color w:val="auto"/>
        </w:rPr>
        <w:t xml:space="preserve">e </w:t>
      </w:r>
      <w:r w:rsidRPr="00F176C8">
        <w:rPr>
          <w:rFonts w:ascii="Galliard BT" w:hAnsi="Galliard BT" w:cs="Times New Roman"/>
          <w:color w:val="auto"/>
        </w:rPr>
        <w:t>que nós deveríamos voltar à Idade Média, e que têm sauda</w:t>
      </w:r>
      <w:r w:rsidR="000804C2" w:rsidRPr="00F176C8">
        <w:rPr>
          <w:rFonts w:ascii="Galliard BT" w:hAnsi="Galliard BT" w:cs="Times New Roman"/>
          <w:color w:val="auto"/>
        </w:rPr>
        <w:t>des da escolástica, etc</w:t>
      </w:r>
      <w:r w:rsidR="00125979">
        <w:rPr>
          <w:rFonts w:ascii="Galliard BT" w:hAnsi="Galliard BT" w:cs="Times New Roman"/>
          <w:color w:val="auto"/>
        </w:rPr>
        <w:t xml:space="preserve">. </w:t>
      </w:r>
      <w:r w:rsidR="000804C2" w:rsidRPr="00F176C8">
        <w:rPr>
          <w:rFonts w:ascii="Galliard BT" w:hAnsi="Galliard BT" w:cs="Times New Roman"/>
          <w:color w:val="auto"/>
        </w:rPr>
        <w:t>é bom lembrar isso aqui; aqueles, por exemplo,</w:t>
      </w:r>
      <w:r w:rsidRPr="00F176C8">
        <w:rPr>
          <w:rFonts w:ascii="Galliard BT" w:hAnsi="Galliard BT" w:cs="Times New Roman"/>
          <w:color w:val="auto"/>
        </w:rPr>
        <w:t xml:space="preserve"> que idealizam a universidade medieval deveriam se lembrar disso: a raiz da encrenca está </w:t>
      </w:r>
      <w:r w:rsidR="000804C2" w:rsidRPr="00F176C8">
        <w:rPr>
          <w:rFonts w:ascii="Galliard BT" w:hAnsi="Galliard BT" w:cs="Times New Roman"/>
          <w:color w:val="auto"/>
        </w:rPr>
        <w:t>ali na universidade medieval. E</w:t>
      </w:r>
      <w:r w:rsidRPr="00F176C8">
        <w:rPr>
          <w:rFonts w:ascii="Galliard BT" w:hAnsi="Galliard BT" w:cs="Times New Roman"/>
          <w:color w:val="auto"/>
        </w:rPr>
        <w:t xml:space="preserve"> não por uma coincidê</w:t>
      </w:r>
      <w:r w:rsidR="000804C2" w:rsidRPr="00F176C8">
        <w:rPr>
          <w:rFonts w:ascii="Galliard BT" w:hAnsi="Galliard BT" w:cs="Times New Roman"/>
          <w:color w:val="auto"/>
        </w:rPr>
        <w:t xml:space="preserve">ncia, aqueles filósofos que </w:t>
      </w:r>
      <w:r w:rsidRPr="00F176C8">
        <w:rPr>
          <w:rFonts w:ascii="Galliard BT" w:hAnsi="Galliard BT" w:cs="Times New Roman"/>
          <w:color w:val="auto"/>
        </w:rPr>
        <w:t>produziram</w:t>
      </w:r>
      <w:r w:rsidR="000804C2" w:rsidRPr="00F176C8">
        <w:rPr>
          <w:rFonts w:ascii="Galliard BT" w:hAnsi="Galliard BT" w:cs="Times New Roman"/>
          <w:color w:val="auto"/>
        </w:rPr>
        <w:t xml:space="preserve"> ali</w:t>
      </w:r>
      <w:r w:rsidRPr="00F176C8">
        <w:rPr>
          <w:rFonts w:ascii="Galliard BT" w:hAnsi="Galliard BT" w:cs="Times New Roman"/>
          <w:color w:val="auto"/>
        </w:rPr>
        <w:t xml:space="preserve"> obras de valor mais durado</w:t>
      </w:r>
      <w:r w:rsidR="000804C2" w:rsidRPr="00F176C8">
        <w:rPr>
          <w:rFonts w:ascii="Galliard BT" w:hAnsi="Galliard BT" w:cs="Times New Roman"/>
          <w:color w:val="auto"/>
        </w:rPr>
        <w:t>uro, como São Boaventura ou São</w:t>
      </w:r>
      <w:r w:rsidRPr="00F176C8">
        <w:rPr>
          <w:rFonts w:ascii="Galliard BT" w:hAnsi="Galliard BT" w:cs="Times New Roman"/>
          <w:color w:val="auto"/>
        </w:rPr>
        <w:t xml:space="preserve"> Tomás de Aquino, embora fossem professores universitários, não</w:t>
      </w:r>
      <w:r w:rsidR="000804C2" w:rsidRPr="00F176C8">
        <w:rPr>
          <w:rFonts w:ascii="Galliard BT" w:hAnsi="Galliard BT" w:cs="Times New Roman"/>
          <w:color w:val="auto"/>
        </w:rPr>
        <w:t xml:space="preserve"> eram criaturas da universidade;</w:t>
      </w:r>
      <w:r w:rsidRPr="00F176C8">
        <w:rPr>
          <w:rFonts w:ascii="Galliard BT" w:hAnsi="Galliard BT" w:cs="Times New Roman"/>
          <w:color w:val="auto"/>
        </w:rPr>
        <w:t xml:space="preserve"> eles</w:t>
      </w:r>
      <w:r w:rsidR="000804C2" w:rsidRPr="00F176C8">
        <w:rPr>
          <w:rFonts w:ascii="Galliard BT" w:hAnsi="Galliard BT" w:cs="Times New Roman"/>
          <w:color w:val="auto"/>
        </w:rPr>
        <w:t xml:space="preserve"> vinham do ensino monacal. São Tomás de Aquino entrou n</w:t>
      </w:r>
      <w:r w:rsidRPr="00F176C8">
        <w:rPr>
          <w:rFonts w:ascii="Galliard BT" w:hAnsi="Galliard BT" w:cs="Times New Roman"/>
          <w:color w:val="auto"/>
        </w:rPr>
        <w:t xml:space="preserve">uma universidade como professor, jamais como aluno. Eles trazem aquele aporte do antigo ensino monacal e com ele fecundam o ensino universitário, dentro da medida em que isso é possível naquela instituição. Porém, o domínio da técnica lógica adquire uma importância tão extraordinária que </w:t>
      </w:r>
      <w:r w:rsidR="00B746A9" w:rsidRPr="00F176C8">
        <w:rPr>
          <w:rFonts w:ascii="Galliard BT" w:hAnsi="Galliard BT" w:cs="Times New Roman"/>
          <w:color w:val="auto"/>
        </w:rPr>
        <w:t xml:space="preserve">nós </w:t>
      </w:r>
      <w:r w:rsidRPr="00F176C8">
        <w:rPr>
          <w:rFonts w:ascii="Galliard BT" w:hAnsi="Galliard BT" w:cs="Times New Roman"/>
          <w:color w:val="auto"/>
        </w:rPr>
        <w:t xml:space="preserve">vemos que </w:t>
      </w:r>
      <w:r w:rsidR="00B746A9" w:rsidRPr="00F176C8">
        <w:rPr>
          <w:rFonts w:ascii="Galliard BT" w:hAnsi="Galliard BT" w:cs="Times New Roman"/>
          <w:color w:val="auto"/>
        </w:rPr>
        <w:t xml:space="preserve">aos poucos </w:t>
      </w:r>
      <w:r w:rsidRPr="00F176C8">
        <w:rPr>
          <w:rFonts w:ascii="Galliard BT" w:hAnsi="Galliard BT" w:cs="Times New Roman"/>
          <w:color w:val="auto"/>
        </w:rPr>
        <w:t>as disputas medievais – disputa era um confronto entre</w:t>
      </w:r>
      <w:r w:rsidR="00B746A9" w:rsidRPr="00F176C8">
        <w:rPr>
          <w:rFonts w:ascii="Galliard BT" w:hAnsi="Galliard BT" w:cs="Times New Roman"/>
          <w:color w:val="auto"/>
        </w:rPr>
        <w:t xml:space="preserve"> dois alunos, cada um defende</w:t>
      </w:r>
      <w:r w:rsidRPr="00F176C8">
        <w:rPr>
          <w:rFonts w:ascii="Galliard BT" w:hAnsi="Galliard BT" w:cs="Times New Roman"/>
          <w:color w:val="auto"/>
        </w:rPr>
        <w:t xml:space="preserve"> uma tese,</w:t>
      </w:r>
      <w:r w:rsidR="00B746A9" w:rsidRPr="00F176C8">
        <w:rPr>
          <w:rFonts w:ascii="Galliard BT" w:hAnsi="Galliard BT" w:cs="Times New Roman"/>
          <w:color w:val="auto"/>
        </w:rPr>
        <w:t xml:space="preserve"> e fica um professor</w:t>
      </w:r>
      <w:r w:rsidRPr="00F176C8">
        <w:rPr>
          <w:rFonts w:ascii="Galliard BT" w:hAnsi="Galliard BT" w:cs="Times New Roman"/>
          <w:color w:val="auto"/>
        </w:rPr>
        <w:t xml:space="preserve"> arbitra</w:t>
      </w:r>
      <w:r w:rsidR="00B746A9" w:rsidRPr="00F176C8">
        <w:rPr>
          <w:rFonts w:ascii="Galliard BT" w:hAnsi="Galliard BT" w:cs="Times New Roman"/>
          <w:color w:val="auto"/>
        </w:rPr>
        <w:t>n</w:t>
      </w:r>
      <w:r w:rsidRPr="00F176C8">
        <w:rPr>
          <w:rFonts w:ascii="Galliard BT" w:hAnsi="Galliard BT" w:cs="Times New Roman"/>
          <w:color w:val="auto"/>
        </w:rPr>
        <w:t>do</w:t>
      </w:r>
      <w:r w:rsidR="00B746A9" w:rsidRPr="00F176C8">
        <w:rPr>
          <w:rFonts w:ascii="Galliard BT" w:hAnsi="Galliard BT" w:cs="Times New Roman"/>
          <w:color w:val="auto"/>
        </w:rPr>
        <w:t xml:space="preserve"> e</w:t>
      </w:r>
      <w:r w:rsidRPr="00F176C8">
        <w:rPr>
          <w:rFonts w:ascii="Galliard BT" w:hAnsi="Galliard BT" w:cs="Times New Roman"/>
          <w:color w:val="auto"/>
        </w:rPr>
        <w:t xml:space="preserve"> por</w:t>
      </w:r>
      <w:r w:rsidR="00B746A9" w:rsidRPr="00F176C8">
        <w:rPr>
          <w:rFonts w:ascii="Galliard BT" w:hAnsi="Galliard BT" w:cs="Times New Roman"/>
          <w:color w:val="auto"/>
        </w:rPr>
        <w:t xml:space="preserve"> fim ele tira </w:t>
      </w:r>
      <w:r w:rsidRPr="00F176C8">
        <w:rPr>
          <w:rFonts w:ascii="Galliard BT" w:hAnsi="Galliard BT" w:cs="Times New Roman"/>
          <w:color w:val="auto"/>
        </w:rPr>
        <w:t>uma conclusão –, a partir de certo ponto, não têm mais nada a ver com a experiência e a crença real dos indivíduos</w:t>
      </w:r>
      <w:r w:rsidR="00B746A9" w:rsidRPr="00F176C8">
        <w:rPr>
          <w:rFonts w:ascii="Galliard BT" w:hAnsi="Galliard BT" w:cs="Times New Roman"/>
          <w:color w:val="auto"/>
        </w:rPr>
        <w:t xml:space="preserve"> que estão envolvidos</w:t>
      </w:r>
      <w:r w:rsidRPr="00F176C8">
        <w:rPr>
          <w:rFonts w:ascii="Galliard BT" w:hAnsi="Galliard BT" w:cs="Times New Roman"/>
          <w:color w:val="auto"/>
        </w:rPr>
        <w:t>. Ou seja, o indivíduo não precisava acreditar no que estava falando, e a sua crença, o seu compromisso pessoal com as suas teses, simplesmente</w:t>
      </w:r>
      <w:r w:rsidR="00B746A9" w:rsidRPr="00F176C8">
        <w:rPr>
          <w:rFonts w:ascii="Galliard BT" w:hAnsi="Galliard BT" w:cs="Times New Roman"/>
          <w:color w:val="auto"/>
        </w:rPr>
        <w:t xml:space="preserve"> não tinha como ser medido, p</w:t>
      </w:r>
      <w:r w:rsidRPr="00F176C8">
        <w:rPr>
          <w:rFonts w:ascii="Galliard BT" w:hAnsi="Galliard BT" w:cs="Times New Roman"/>
          <w:color w:val="auto"/>
        </w:rPr>
        <w:t xml:space="preserve">orque já não era mais uma disciplina monástica visando à produção da perfeição cristã, mas uma disciplina acadêmica visando a produzir um domínio técnico que fosse considerado </w:t>
      </w:r>
      <w:r w:rsidR="00B746A9" w:rsidRPr="00F176C8">
        <w:rPr>
          <w:rFonts w:ascii="Galliard BT" w:hAnsi="Galliard BT" w:cs="Times New Roman"/>
          <w:color w:val="auto"/>
        </w:rPr>
        <w:t xml:space="preserve">então </w:t>
      </w:r>
      <w:r w:rsidRPr="00F176C8">
        <w:rPr>
          <w:rFonts w:ascii="Galliard BT" w:hAnsi="Galliard BT" w:cs="Times New Roman"/>
          <w:color w:val="auto"/>
        </w:rPr>
        <w:t xml:space="preserve">admirável pela corporação de alunos e professores. </w:t>
      </w:r>
      <w:r w:rsidR="00B746A9" w:rsidRPr="00F176C8">
        <w:rPr>
          <w:rFonts w:ascii="Galliard BT" w:hAnsi="Galliard BT" w:cs="Times New Roman"/>
          <w:color w:val="auto"/>
        </w:rPr>
        <w:t>Ist</w:t>
      </w:r>
      <w:r w:rsidRPr="00F176C8">
        <w:rPr>
          <w:rFonts w:ascii="Galliard BT" w:hAnsi="Galliard BT" w:cs="Times New Roman"/>
          <w:color w:val="auto"/>
        </w:rPr>
        <w:t>o é a origem do que eu chamo paralaxe cognitiva, onde os indivíduos já não</w:t>
      </w:r>
      <w:r w:rsidR="00B746A9" w:rsidRPr="00F176C8">
        <w:rPr>
          <w:rFonts w:ascii="Galliard BT" w:hAnsi="Galliard BT" w:cs="Times New Roman"/>
          <w:color w:val="auto"/>
        </w:rPr>
        <w:t xml:space="preserve"> falam mais em seu próprio nome;</w:t>
      </w:r>
      <w:r w:rsidRPr="00F176C8">
        <w:rPr>
          <w:rFonts w:ascii="Galliard BT" w:hAnsi="Galliard BT" w:cs="Times New Roman"/>
          <w:color w:val="auto"/>
        </w:rPr>
        <w:t xml:space="preserve"> não são almas cr</w:t>
      </w:r>
      <w:r w:rsidR="00B746A9" w:rsidRPr="00F176C8">
        <w:rPr>
          <w:rFonts w:ascii="Galliard BT" w:hAnsi="Galliard BT" w:cs="Times New Roman"/>
          <w:color w:val="auto"/>
        </w:rPr>
        <w:t>istãs que estão confessando; são</w:t>
      </w:r>
      <w:r w:rsidRPr="00F176C8">
        <w:rPr>
          <w:rFonts w:ascii="Galliard BT" w:hAnsi="Galliard BT" w:cs="Times New Roman"/>
          <w:color w:val="auto"/>
        </w:rPr>
        <w:t xml:space="preserve"> professores que estão brilhando d</w:t>
      </w:r>
      <w:r w:rsidR="00B746A9" w:rsidRPr="00F176C8">
        <w:rPr>
          <w:rFonts w:ascii="Galliard BT" w:hAnsi="Galliard BT" w:cs="Times New Roman"/>
          <w:color w:val="auto"/>
        </w:rPr>
        <w:t>entro d</w:t>
      </w:r>
      <w:r w:rsidRPr="00F176C8">
        <w:rPr>
          <w:rFonts w:ascii="Galliard BT" w:hAnsi="Galliard BT" w:cs="Times New Roman"/>
          <w:color w:val="auto"/>
        </w:rPr>
        <w:t>e uma corporação profissional e</w:t>
      </w:r>
      <w:r w:rsidR="00F214DD" w:rsidRPr="00F176C8">
        <w:rPr>
          <w:rFonts w:ascii="Galliard BT" w:hAnsi="Galliard BT" w:cs="Times New Roman"/>
          <w:color w:val="auto"/>
        </w:rPr>
        <w:t xml:space="preserve"> que são premiados por isso – tem</w:t>
      </w:r>
      <w:r w:rsidRPr="00F176C8">
        <w:rPr>
          <w:rFonts w:ascii="Galliard BT" w:hAnsi="Galliard BT" w:cs="Times New Roman"/>
          <w:color w:val="auto"/>
        </w:rPr>
        <w:t xml:space="preserve"> ali todo um plano de carreira para o </w:t>
      </w:r>
      <w:r w:rsidR="00B746A9" w:rsidRPr="00F176C8">
        <w:rPr>
          <w:rFonts w:ascii="Galliard BT" w:hAnsi="Galliard BT" w:cs="Times New Roman"/>
          <w:color w:val="auto"/>
        </w:rPr>
        <w:t>indivíduo ascender socialmente.</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Muita gente que observou a perda intelectual e espiritual que aconteceu na entrada do mundo </w:t>
      </w:r>
      <w:r w:rsidR="00FD2857" w:rsidRPr="00F176C8">
        <w:rPr>
          <w:rFonts w:ascii="Galliard BT" w:hAnsi="Galliard BT" w:cs="Times New Roman"/>
          <w:color w:val="auto"/>
        </w:rPr>
        <w:t>moderno intuiu de algum modo est</w:t>
      </w:r>
      <w:r w:rsidRPr="00F176C8">
        <w:rPr>
          <w:rFonts w:ascii="Galliard BT" w:hAnsi="Galliard BT" w:cs="Times New Roman"/>
          <w:color w:val="auto"/>
        </w:rPr>
        <w:t>e fenômeno, mas tentou explicá-lo pela prevalênc</w:t>
      </w:r>
      <w:r w:rsidR="001029BD" w:rsidRPr="00F176C8">
        <w:rPr>
          <w:rFonts w:ascii="Galliard BT" w:hAnsi="Galliard BT" w:cs="Times New Roman"/>
          <w:color w:val="auto"/>
        </w:rPr>
        <w:t>ia de certas doutrinas. Ou seja,</w:t>
      </w:r>
      <w:r w:rsidRPr="00F176C8">
        <w:rPr>
          <w:rFonts w:ascii="Galliard BT" w:hAnsi="Galliard BT" w:cs="Times New Roman"/>
          <w:color w:val="auto"/>
        </w:rPr>
        <w:t xml:space="preserve"> houve certas doutrinas que apareceram então e</w:t>
      </w:r>
      <w:r w:rsidR="00FD2857" w:rsidRPr="00F176C8">
        <w:rPr>
          <w:rFonts w:ascii="Galliard BT" w:hAnsi="Galliard BT" w:cs="Times New Roman"/>
          <w:color w:val="auto"/>
        </w:rPr>
        <w:t xml:space="preserve"> que</w:t>
      </w:r>
      <w:r w:rsidRPr="00F176C8">
        <w:rPr>
          <w:rFonts w:ascii="Galliard BT" w:hAnsi="Galliard BT" w:cs="Times New Roman"/>
          <w:color w:val="auto"/>
        </w:rPr>
        <w:t xml:space="preserve"> corromperam tudo, como</w:t>
      </w:r>
      <w:r w:rsidR="00FD2857" w:rsidRPr="00F176C8">
        <w:rPr>
          <w:rFonts w:ascii="Galliard BT" w:hAnsi="Galliard BT" w:cs="Times New Roman"/>
          <w:color w:val="auto"/>
        </w:rPr>
        <w:t xml:space="preserve"> por exemplo</w:t>
      </w:r>
      <w:r w:rsidR="00125979">
        <w:rPr>
          <w:rFonts w:ascii="Galliard BT" w:hAnsi="Galliard BT" w:cs="Times New Roman"/>
          <w:color w:val="auto"/>
        </w:rPr>
        <w:t>,</w:t>
      </w:r>
      <w:r w:rsidR="00FD2857" w:rsidRPr="00F176C8">
        <w:rPr>
          <w:rFonts w:ascii="Galliard BT" w:hAnsi="Galliard BT" w:cs="Times New Roman"/>
          <w:color w:val="auto"/>
        </w:rPr>
        <w:t xml:space="preserve"> o nominalismo. M</w:t>
      </w:r>
      <w:r w:rsidRPr="00F176C8">
        <w:rPr>
          <w:rFonts w:ascii="Galliard BT" w:hAnsi="Galliard BT" w:cs="Times New Roman"/>
          <w:color w:val="auto"/>
        </w:rPr>
        <w:t xml:space="preserve">uita gente joga pedras no nominalismo por causa disso. Eu posso dar como exemplo </w:t>
      </w:r>
      <w:r w:rsidR="00FD2857" w:rsidRPr="00F176C8">
        <w:rPr>
          <w:rFonts w:ascii="Galliard BT" w:hAnsi="Galliard BT" w:cs="Times New Roman"/>
          <w:color w:val="auto"/>
        </w:rPr>
        <w:t>aqui Richard Weaver</w:t>
      </w:r>
      <w:r w:rsidRPr="00F176C8">
        <w:rPr>
          <w:rFonts w:ascii="Galliard BT" w:hAnsi="Galliard BT" w:cs="Times New Roman"/>
          <w:color w:val="auto"/>
        </w:rPr>
        <w:t xml:space="preserve"> no livro </w:t>
      </w:r>
      <w:proofErr w:type="spellStart"/>
      <w:r w:rsidRPr="00F176C8">
        <w:rPr>
          <w:rFonts w:ascii="Galliard BT" w:hAnsi="Galliard BT" w:cs="Times New Roman"/>
          <w:i/>
          <w:color w:val="auto"/>
        </w:rPr>
        <w:t>Ideas</w:t>
      </w:r>
      <w:proofErr w:type="spellEnd"/>
      <w:r w:rsidRPr="00F176C8">
        <w:rPr>
          <w:rFonts w:ascii="Galliard BT" w:hAnsi="Galliard BT" w:cs="Times New Roman"/>
          <w:i/>
          <w:color w:val="auto"/>
        </w:rPr>
        <w:t xml:space="preserve"> </w:t>
      </w:r>
      <w:proofErr w:type="spellStart"/>
      <w:r w:rsidRPr="00F176C8">
        <w:rPr>
          <w:rFonts w:ascii="Galliard BT" w:hAnsi="Galliard BT" w:cs="Times New Roman"/>
          <w:i/>
          <w:color w:val="auto"/>
        </w:rPr>
        <w:t>have</w:t>
      </w:r>
      <w:proofErr w:type="spellEnd"/>
      <w:r w:rsidRPr="00F176C8">
        <w:rPr>
          <w:rFonts w:ascii="Galliard BT" w:hAnsi="Galliard BT" w:cs="Times New Roman"/>
          <w:i/>
          <w:color w:val="auto"/>
        </w:rPr>
        <w:t xml:space="preserve"> </w:t>
      </w:r>
      <w:proofErr w:type="spellStart"/>
      <w:r w:rsidRPr="00F176C8">
        <w:rPr>
          <w:rFonts w:ascii="Galliard BT" w:hAnsi="Galliard BT" w:cs="Times New Roman"/>
          <w:i/>
          <w:color w:val="auto"/>
        </w:rPr>
        <w:t>consequences</w:t>
      </w:r>
      <w:proofErr w:type="spellEnd"/>
      <w:r w:rsidR="00FD2857" w:rsidRPr="00F176C8">
        <w:rPr>
          <w:rFonts w:ascii="Galliard BT" w:hAnsi="Galliard BT" w:cs="Times New Roman"/>
          <w:color w:val="auto"/>
        </w:rPr>
        <w:t xml:space="preserve"> – esse é</w:t>
      </w:r>
      <w:r w:rsidRPr="00F176C8">
        <w:rPr>
          <w:rFonts w:ascii="Galliard BT" w:hAnsi="Galliard BT" w:cs="Times New Roman"/>
          <w:color w:val="auto"/>
        </w:rPr>
        <w:t xml:space="preserve"> um clássico d</w:t>
      </w:r>
      <w:r w:rsidR="00FD2857" w:rsidRPr="00F176C8">
        <w:rPr>
          <w:rFonts w:ascii="Galliard BT" w:hAnsi="Galliard BT" w:cs="Times New Roman"/>
          <w:color w:val="auto"/>
        </w:rPr>
        <w:t>a filosofia americana. O</w:t>
      </w:r>
      <w:r w:rsidRPr="00F176C8">
        <w:rPr>
          <w:rFonts w:ascii="Galliard BT" w:hAnsi="Galliard BT" w:cs="Times New Roman"/>
          <w:color w:val="auto"/>
        </w:rPr>
        <w:t xml:space="preserve"> nominalismo era uma teoria que se op</w:t>
      </w:r>
      <w:r w:rsidR="00FD2857" w:rsidRPr="00F176C8">
        <w:rPr>
          <w:rFonts w:ascii="Galliard BT" w:hAnsi="Galliard BT" w:cs="Times New Roman"/>
          <w:color w:val="auto"/>
        </w:rPr>
        <w:t>unha ao chamado realismo lógico. O</w:t>
      </w:r>
      <w:r w:rsidRPr="00F176C8">
        <w:rPr>
          <w:rFonts w:ascii="Galliard BT" w:hAnsi="Galliard BT" w:cs="Times New Roman"/>
          <w:color w:val="auto"/>
        </w:rPr>
        <w:t xml:space="preserve"> realismo lógico é aquele que acredita que os conceitos universais, os conceitos das espécies, expressam rea</w:t>
      </w:r>
      <w:r w:rsidR="00FD2857" w:rsidRPr="00F176C8">
        <w:rPr>
          <w:rFonts w:ascii="Galliard BT" w:hAnsi="Galliard BT" w:cs="Times New Roman"/>
          <w:color w:val="auto"/>
        </w:rPr>
        <w:t>lidades efetivamente existentes. O</w:t>
      </w:r>
      <w:r w:rsidRPr="00F176C8">
        <w:rPr>
          <w:rFonts w:ascii="Galliard BT" w:hAnsi="Galliard BT" w:cs="Times New Roman"/>
          <w:color w:val="auto"/>
        </w:rPr>
        <w:t xml:space="preserve"> nominalismo, ao contrário, diz que não há realidades gerais, não há espécies, mas somente indivíduos</w:t>
      </w:r>
      <w:r w:rsidR="00FD2857" w:rsidRPr="00F176C8">
        <w:rPr>
          <w:rFonts w:ascii="Galliard BT" w:hAnsi="Galliard BT" w:cs="Times New Roman"/>
          <w:color w:val="auto"/>
        </w:rPr>
        <w:t xml:space="preserve">, e que os conceitos gerais são portanto </w:t>
      </w:r>
      <w:r w:rsidRPr="00F176C8">
        <w:rPr>
          <w:rFonts w:ascii="Galliard BT" w:hAnsi="Galliard BT" w:cs="Times New Roman"/>
          <w:color w:val="auto"/>
        </w:rPr>
        <w:t>apenas nomes. Diz aqui o Richard Weaver:</w:t>
      </w:r>
    </w:p>
    <w:p w:rsidR="008C39B2" w:rsidRPr="00F176C8" w:rsidRDefault="008C39B2" w:rsidP="00CF6A5F">
      <w:pPr>
        <w:ind w:left="720"/>
        <w:jc w:val="both"/>
        <w:rPr>
          <w:rFonts w:ascii="Galliard BT" w:hAnsi="Galliard BT" w:cs="Times New Roman"/>
          <w:color w:val="auto"/>
        </w:rPr>
      </w:pPr>
    </w:p>
    <w:p w:rsidR="008C39B2" w:rsidRPr="00F176C8" w:rsidRDefault="008C39B2" w:rsidP="00CF6A5F">
      <w:pPr>
        <w:ind w:left="720"/>
        <w:jc w:val="both"/>
        <w:rPr>
          <w:rFonts w:ascii="Galliard BT" w:hAnsi="Galliard BT" w:cs="Times New Roman"/>
          <w:color w:val="auto"/>
        </w:rPr>
      </w:pPr>
      <w:r w:rsidRPr="00F176C8">
        <w:rPr>
          <w:rFonts w:ascii="Galliard BT" w:hAnsi="Galliard BT" w:cs="Times New Roman"/>
          <w:color w:val="auto"/>
        </w:rPr>
        <w:t xml:space="preserve">“A derrota do realismo lógico no grande debate medieval foi o acontecimento crucial na história da cultura ocidental: daí fluíram aqueles atos que desembocam agora na decadência moderna. (...) Por essa razão, eu me volto para Guilherme de Ockham, o fundador do nominalismo, como melhor representante de uma mudança que sobreveio às concepções da realidade naquele momento histórico. Foi Guilherme de Ockham que propôs a doutrina fatal do nominalismo, que nega que os universais tenham uma existência real. O seu triunfo tendeu a reduzir os termos universais a meros nomes que serviam à nossa conveniência </w:t>
      </w:r>
      <w:r w:rsidRPr="00F176C8">
        <w:rPr>
          <w:rFonts w:ascii="Galliard BT" w:hAnsi="Galliard BT" w:cs="Times New Roman"/>
          <w:i/>
          <w:color w:val="auto"/>
        </w:rPr>
        <w:t>[conveniência cognitiva, evidentemente]</w:t>
      </w:r>
      <w:r w:rsidRPr="00F176C8">
        <w:rPr>
          <w:rFonts w:ascii="Galliard BT" w:hAnsi="Galliard BT" w:cs="Times New Roman"/>
          <w:color w:val="auto"/>
        </w:rPr>
        <w:t>. A questão, em última análise, envolvia o problema de saber se há uma fonte da verdade maior do que o homem e independente dele, e a resposta a essa questão é decisiva para a visão que temos da natureza e do destino da humanidade. O resultado prático da filosofia nominalista é banir a realidade que é percebida pelo intelecto e afirmar a realidade que é percebida pelos sentidos. Com essa mudança, a orientação total da cultura dá uma virada que abre a estrada para o moderno empirismo.”</w:t>
      </w:r>
    </w:p>
    <w:p w:rsidR="008C39B2" w:rsidRPr="00F176C8" w:rsidRDefault="008C39B2" w:rsidP="00CF6A5F">
      <w:pPr>
        <w:ind w:left="720"/>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Ele não é o único autor que diz isso. Há uma multidão de analistas que culpam o nominalismo e, portanto, o empirismo, pela perda do sentido das realidades transcendentes e a afirmação da existência exclusiva dos d</w:t>
      </w:r>
      <w:r w:rsidR="00FD2857" w:rsidRPr="00F176C8">
        <w:rPr>
          <w:rFonts w:ascii="Galliard BT" w:hAnsi="Galliard BT" w:cs="Times New Roman"/>
          <w:color w:val="auto"/>
        </w:rPr>
        <w:t>ados dos sentidos, desembocando</w:t>
      </w:r>
      <w:r w:rsidRPr="00F176C8">
        <w:rPr>
          <w:rFonts w:ascii="Galliard BT" w:hAnsi="Galliard BT" w:cs="Times New Roman"/>
          <w:color w:val="auto"/>
        </w:rPr>
        <w:t xml:space="preserve"> portanto no materialismo, ateísmo</w:t>
      </w:r>
      <w:r w:rsidR="00FD2857" w:rsidRPr="00F176C8">
        <w:rPr>
          <w:rFonts w:ascii="Galliard BT" w:hAnsi="Galliard BT" w:cs="Times New Roman"/>
          <w:color w:val="auto"/>
        </w:rPr>
        <w:t>, etc</w:t>
      </w:r>
      <w:r w:rsidR="00125979">
        <w:rPr>
          <w:rFonts w:ascii="Galliard BT" w:hAnsi="Galliard BT" w:cs="Times New Roman"/>
          <w:color w:val="auto"/>
        </w:rPr>
        <w:t>.</w:t>
      </w:r>
      <w:r w:rsidRPr="00F176C8">
        <w:rPr>
          <w:rFonts w:ascii="Galliard BT" w:hAnsi="Galliard BT" w:cs="Times New Roman"/>
          <w:color w:val="auto"/>
        </w:rPr>
        <w:t xml:space="preserve"> E</w:t>
      </w:r>
      <w:r w:rsidR="001F2B82" w:rsidRPr="00F176C8">
        <w:rPr>
          <w:rFonts w:ascii="Galliard BT" w:hAnsi="Galliard BT" w:cs="Times New Roman"/>
          <w:color w:val="auto"/>
        </w:rPr>
        <w:t>u sempre achei que uma doutrina por si</w:t>
      </w:r>
      <w:r w:rsidRPr="00F176C8">
        <w:rPr>
          <w:rFonts w:ascii="Galliard BT" w:hAnsi="Galliard BT" w:cs="Times New Roman"/>
          <w:color w:val="auto"/>
        </w:rPr>
        <w:t xml:space="preserve"> não pode</w:t>
      </w:r>
      <w:r w:rsidR="001F2B82" w:rsidRPr="00F176C8">
        <w:rPr>
          <w:rFonts w:ascii="Galliard BT" w:hAnsi="Galliard BT" w:cs="Times New Roman"/>
          <w:color w:val="auto"/>
        </w:rPr>
        <w:t xml:space="preserve"> ter um efeito tão devastador p</w:t>
      </w:r>
      <w:r w:rsidRPr="00F176C8">
        <w:rPr>
          <w:rFonts w:ascii="Galliard BT" w:hAnsi="Galliard BT" w:cs="Times New Roman"/>
          <w:color w:val="auto"/>
        </w:rPr>
        <w:t xml:space="preserve">orque, afinal de contas, toda doutrina, tão logo enunciada, sugere o surgimento de doutrinas contrárias: uma </w:t>
      </w:r>
      <w:r w:rsidR="001F2B82" w:rsidRPr="00F176C8">
        <w:rPr>
          <w:rFonts w:ascii="Galliard BT" w:hAnsi="Galliard BT" w:cs="Times New Roman"/>
          <w:color w:val="auto"/>
        </w:rPr>
        <w:t>doutrina é apenas um elemento de</w:t>
      </w:r>
      <w:r w:rsidRPr="00F176C8">
        <w:rPr>
          <w:rFonts w:ascii="Galliard BT" w:hAnsi="Galliard BT" w:cs="Times New Roman"/>
          <w:color w:val="auto"/>
        </w:rPr>
        <w:t xml:space="preserve"> </w:t>
      </w:r>
      <w:r w:rsidR="001F2B82" w:rsidRPr="00F176C8">
        <w:rPr>
          <w:rFonts w:ascii="Galliard BT" w:hAnsi="Galliard BT" w:cs="Times New Roman"/>
          <w:color w:val="auto"/>
        </w:rPr>
        <w:t>uma discussão</w:t>
      </w:r>
      <w:r w:rsidRPr="00F176C8">
        <w:rPr>
          <w:rFonts w:ascii="Galliard BT" w:hAnsi="Galliard BT" w:cs="Times New Roman"/>
          <w:color w:val="auto"/>
        </w:rPr>
        <w:t xml:space="preserve"> e nenhuma </w:t>
      </w:r>
      <w:r w:rsidR="001F2B82" w:rsidRPr="00F176C8">
        <w:rPr>
          <w:rFonts w:ascii="Galliard BT" w:hAnsi="Galliard BT" w:cs="Times New Roman"/>
          <w:color w:val="auto"/>
        </w:rPr>
        <w:t xml:space="preserve">doutrina </w:t>
      </w:r>
      <w:r w:rsidRPr="00F176C8">
        <w:rPr>
          <w:rFonts w:ascii="Galliard BT" w:hAnsi="Galliard BT" w:cs="Times New Roman"/>
          <w:color w:val="auto"/>
        </w:rPr>
        <w:t>chega jamais a imperar de tal maneira que as suas contrárias sejam excluídas. Por exemplo, no mundo moderno, a partir do surgimento do nominalismo, aparecem não uma, mas dua</w:t>
      </w:r>
      <w:r w:rsidR="001F2B82" w:rsidRPr="00F176C8">
        <w:rPr>
          <w:rFonts w:ascii="Galliard BT" w:hAnsi="Galliard BT" w:cs="Times New Roman"/>
          <w:color w:val="auto"/>
        </w:rPr>
        <w:t>s correntes contrárias: aparece de um lado</w:t>
      </w:r>
      <w:r w:rsidRPr="00F176C8">
        <w:rPr>
          <w:rFonts w:ascii="Galliard BT" w:hAnsi="Galliard BT" w:cs="Times New Roman"/>
          <w:color w:val="auto"/>
        </w:rPr>
        <w:t xml:space="preserve"> o empirismo, que acredita que somente </w:t>
      </w:r>
      <w:r w:rsidR="001F2B82" w:rsidRPr="00F176C8">
        <w:rPr>
          <w:rFonts w:ascii="Galliard BT" w:hAnsi="Galliard BT" w:cs="Times New Roman"/>
          <w:color w:val="auto"/>
        </w:rPr>
        <w:t xml:space="preserve">os dados dos sentidos são reais, e aparece por outro lado </w:t>
      </w:r>
      <w:r w:rsidRPr="00F176C8">
        <w:rPr>
          <w:rFonts w:ascii="Galliard BT" w:hAnsi="Galliard BT" w:cs="Times New Roman"/>
          <w:color w:val="auto"/>
        </w:rPr>
        <w:t>o racionalismo, que acredita que a estrutura geral na qual</w:t>
      </w:r>
      <w:r w:rsidR="001F2B82" w:rsidRPr="00F176C8">
        <w:rPr>
          <w:rFonts w:ascii="Galliard BT" w:hAnsi="Galliard BT" w:cs="Times New Roman"/>
          <w:color w:val="auto"/>
        </w:rPr>
        <w:t xml:space="preserve"> nós enquadramos os fatos </w:t>
      </w:r>
      <w:r w:rsidRPr="00F176C8">
        <w:rPr>
          <w:rFonts w:ascii="Galliard BT" w:hAnsi="Galliard BT" w:cs="Times New Roman"/>
          <w:color w:val="auto"/>
        </w:rPr>
        <w:t>não</w:t>
      </w:r>
      <w:r w:rsidR="001F2B82" w:rsidRPr="00F176C8">
        <w:rPr>
          <w:rFonts w:ascii="Galliard BT" w:hAnsi="Galliard BT" w:cs="Times New Roman"/>
          <w:color w:val="auto"/>
        </w:rPr>
        <w:t xml:space="preserve"> é ela própria objeto de experiência e, no entanto, ela</w:t>
      </w:r>
      <w:r w:rsidRPr="00F176C8">
        <w:rPr>
          <w:rFonts w:ascii="Galliard BT" w:hAnsi="Galliard BT" w:cs="Times New Roman"/>
          <w:color w:val="auto"/>
        </w:rPr>
        <w:t xml:space="preserve"> </w:t>
      </w:r>
      <w:r w:rsidR="001F2B82" w:rsidRPr="00F176C8">
        <w:rPr>
          <w:rFonts w:ascii="Galliard BT" w:hAnsi="Galliard BT" w:cs="Times New Roman"/>
          <w:color w:val="auto"/>
        </w:rPr>
        <w:t>determina ou pré-molda</w:t>
      </w:r>
      <w:r w:rsidRPr="00F176C8">
        <w:rPr>
          <w:rFonts w:ascii="Galliard BT" w:hAnsi="Galliard BT" w:cs="Times New Roman"/>
          <w:color w:val="auto"/>
        </w:rPr>
        <w:t xml:space="preserve"> o conteúdo inteiro da experiência. Por exemplo, Spinoza chegava a dizer que a exper</w:t>
      </w:r>
      <w:r w:rsidR="001F2B82" w:rsidRPr="00F176C8">
        <w:rPr>
          <w:rFonts w:ascii="Galliard BT" w:hAnsi="Galliard BT" w:cs="Times New Roman"/>
          <w:color w:val="auto"/>
        </w:rPr>
        <w:t>iência nada ensina; ele recusa</w:t>
      </w:r>
      <w:r w:rsidRPr="00F176C8">
        <w:rPr>
          <w:rFonts w:ascii="Galliard BT" w:hAnsi="Galliard BT" w:cs="Times New Roman"/>
          <w:color w:val="auto"/>
        </w:rPr>
        <w:t xml:space="preserve"> complet</w:t>
      </w:r>
      <w:r w:rsidR="001F2B82" w:rsidRPr="00F176C8">
        <w:rPr>
          <w:rFonts w:ascii="Galliard BT" w:hAnsi="Galliard BT" w:cs="Times New Roman"/>
          <w:color w:val="auto"/>
        </w:rPr>
        <w:t xml:space="preserve">amente a perspectiva empirista – </w:t>
      </w:r>
      <w:r w:rsidRPr="00F176C8">
        <w:rPr>
          <w:rFonts w:ascii="Galliard BT" w:hAnsi="Galliard BT" w:cs="Times New Roman"/>
          <w:color w:val="auto"/>
        </w:rPr>
        <w:t>é</w:t>
      </w:r>
      <w:r w:rsidR="001F2B82" w:rsidRPr="00F176C8">
        <w:rPr>
          <w:rFonts w:ascii="Galliard BT" w:hAnsi="Galliard BT" w:cs="Times New Roman"/>
          <w:color w:val="auto"/>
        </w:rPr>
        <w:t xml:space="preserve"> </w:t>
      </w:r>
      <w:r w:rsidRPr="00F176C8">
        <w:rPr>
          <w:rFonts w:ascii="Galliard BT" w:hAnsi="Galliard BT" w:cs="Times New Roman"/>
          <w:color w:val="auto"/>
        </w:rPr>
        <w:t>o m</w:t>
      </w:r>
      <w:r w:rsidR="00672D79" w:rsidRPr="00F176C8">
        <w:rPr>
          <w:rFonts w:ascii="Galliard BT" w:hAnsi="Galliard BT" w:cs="Times New Roman"/>
          <w:color w:val="auto"/>
        </w:rPr>
        <w:t xml:space="preserve">aior </w:t>
      </w:r>
      <w:proofErr w:type="spellStart"/>
      <w:r w:rsidR="00672D79" w:rsidRPr="00F176C8">
        <w:rPr>
          <w:rFonts w:ascii="Galliard BT" w:hAnsi="Galliard BT" w:cs="Times New Roman"/>
          <w:color w:val="auto"/>
        </w:rPr>
        <w:t>anti</w:t>
      </w:r>
      <w:r w:rsidR="001F2B82" w:rsidRPr="00F176C8">
        <w:rPr>
          <w:rFonts w:ascii="Galliard BT" w:hAnsi="Galliard BT" w:cs="Times New Roman"/>
          <w:color w:val="auto"/>
        </w:rPr>
        <w:t>empirista</w:t>
      </w:r>
      <w:proofErr w:type="spellEnd"/>
      <w:r w:rsidR="001F2B82" w:rsidRPr="00F176C8">
        <w:rPr>
          <w:rFonts w:ascii="Galliard BT" w:hAnsi="Galliard BT" w:cs="Times New Roman"/>
          <w:color w:val="auto"/>
        </w:rPr>
        <w:t xml:space="preserve"> da história –</w:t>
      </w:r>
      <w:r w:rsidRPr="00F176C8">
        <w:rPr>
          <w:rFonts w:ascii="Galliard BT" w:hAnsi="Galliard BT" w:cs="Times New Roman"/>
          <w:color w:val="auto"/>
        </w:rPr>
        <w:t xml:space="preserve"> e</w:t>
      </w:r>
      <w:r w:rsidR="001F2B82" w:rsidRPr="00F176C8">
        <w:rPr>
          <w:rFonts w:ascii="Galliard BT" w:hAnsi="Galliard BT" w:cs="Times New Roman"/>
          <w:color w:val="auto"/>
        </w:rPr>
        <w:t xml:space="preserve"> </w:t>
      </w:r>
      <w:r w:rsidRPr="00F176C8">
        <w:rPr>
          <w:rFonts w:ascii="Galliard BT" w:hAnsi="Galliard BT" w:cs="Times New Roman"/>
          <w:color w:val="auto"/>
        </w:rPr>
        <w:t>acreditava que somente a pura dedução racional poderia levar a algum conheci</w:t>
      </w:r>
      <w:r w:rsidR="00672D79" w:rsidRPr="00F176C8">
        <w:rPr>
          <w:rFonts w:ascii="Galliard BT" w:hAnsi="Galliard BT" w:cs="Times New Roman"/>
          <w:color w:val="auto"/>
        </w:rPr>
        <w:t xml:space="preserve">mento, exatamente </w:t>
      </w:r>
      <w:r w:rsidRPr="00F176C8">
        <w:rPr>
          <w:rFonts w:ascii="Galliard BT" w:hAnsi="Galliard BT" w:cs="Times New Roman"/>
          <w:color w:val="auto"/>
        </w:rPr>
        <w:t>o contrário do qu</w:t>
      </w:r>
      <w:r w:rsidR="004A2ADE" w:rsidRPr="00F176C8">
        <w:rPr>
          <w:rFonts w:ascii="Galliard BT" w:hAnsi="Galliard BT" w:cs="Times New Roman"/>
          <w:color w:val="auto"/>
        </w:rPr>
        <w:t>e diria um John Locke e outros,</w:t>
      </w:r>
      <w:r w:rsidRPr="00F176C8">
        <w:rPr>
          <w:rFonts w:ascii="Galliard BT" w:hAnsi="Galliard BT" w:cs="Times New Roman"/>
          <w:color w:val="auto"/>
        </w:rPr>
        <w:t xml:space="preserve"> o pe</w:t>
      </w:r>
      <w:r w:rsidR="00672D79" w:rsidRPr="00F176C8">
        <w:rPr>
          <w:rFonts w:ascii="Galliard BT" w:hAnsi="Galliard BT" w:cs="Times New Roman"/>
          <w:color w:val="auto"/>
        </w:rPr>
        <w:t xml:space="preserve">ssoal da escola empirista, que </w:t>
      </w:r>
      <w:r w:rsidRPr="00F176C8">
        <w:rPr>
          <w:rFonts w:ascii="Galliard BT" w:hAnsi="Galliard BT" w:cs="Times New Roman"/>
          <w:color w:val="auto"/>
        </w:rPr>
        <w:t>a dedução é apenas uma utilização que v</w:t>
      </w:r>
      <w:r w:rsidR="00672D79" w:rsidRPr="00F176C8">
        <w:rPr>
          <w:rFonts w:ascii="Galliard BT" w:hAnsi="Galliard BT" w:cs="Times New Roman"/>
          <w:color w:val="auto"/>
        </w:rPr>
        <w:t>ocê faz dos dados dos sentidos.</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Eu acredito que houve realmente alguma perda, mas não causada pelo conteúdo da doutrina nominalista, porque esse conteúdo foi muito contestado e nunca o nominalismo chegou a imperar de uma maneira absoluta. Então, se ele é apenas uma das correntes que existem entre outras, </w:t>
      </w:r>
      <w:r w:rsidR="00736804" w:rsidRPr="00F176C8">
        <w:rPr>
          <w:rFonts w:ascii="Galliard BT" w:hAnsi="Galliard BT" w:cs="Times New Roman"/>
          <w:color w:val="auto"/>
        </w:rPr>
        <w:t>não podemos culpá-lo de</w:t>
      </w:r>
      <w:r w:rsidR="004A2ADE" w:rsidRPr="00F176C8">
        <w:rPr>
          <w:rFonts w:ascii="Galliard BT" w:hAnsi="Galliard BT" w:cs="Times New Roman"/>
          <w:color w:val="auto"/>
        </w:rPr>
        <w:t xml:space="preserve"> tudo </w:t>
      </w:r>
      <w:r w:rsidRPr="00F176C8">
        <w:rPr>
          <w:rFonts w:ascii="Galliard BT" w:hAnsi="Galliard BT" w:cs="Times New Roman"/>
          <w:color w:val="auto"/>
        </w:rPr>
        <w:t xml:space="preserve">que aconteceu. Mas às vezes existem elementos na doutrina que estão um pouco abaixo do seu conteúdo, elementos de ordem puramente formal e que são, por assim dizer, premissas ocultas que – estas sim – se transmitem de geração em geração de maneira quase inconsciente, moldando o debate pelos seus dois lados: </w:t>
      </w:r>
      <w:r w:rsidR="00F108B3" w:rsidRPr="00F176C8">
        <w:rPr>
          <w:rFonts w:ascii="Galliard BT" w:hAnsi="Galliard BT" w:cs="Times New Roman"/>
          <w:color w:val="auto"/>
        </w:rPr>
        <w:t xml:space="preserve">moldando </w:t>
      </w:r>
      <w:r w:rsidR="00F108B3" w:rsidRPr="00125979">
        <w:rPr>
          <w:rFonts w:ascii="Galliard BT" w:hAnsi="Galliard BT" w:cs="Times New Roman"/>
          <w:b/>
          <w:color w:val="FF0000"/>
          <w:sz w:val="16"/>
          <w:szCs w:val="16"/>
        </w:rPr>
        <w:t>[01:10]</w:t>
      </w:r>
      <w:r w:rsidR="00F108B3" w:rsidRPr="00F176C8">
        <w:rPr>
          <w:rFonts w:ascii="Galliard BT" w:hAnsi="Galliard BT" w:cs="Times New Roman"/>
          <w:b/>
          <w:color w:val="auto"/>
        </w:rPr>
        <w:t xml:space="preserve"> </w:t>
      </w:r>
      <w:r w:rsidRPr="00F176C8">
        <w:rPr>
          <w:rFonts w:ascii="Galliard BT" w:hAnsi="Galliard BT" w:cs="Times New Roman"/>
          <w:color w:val="auto"/>
        </w:rPr>
        <w:t>a cabeça</w:t>
      </w:r>
      <w:r w:rsidR="00F108B3" w:rsidRPr="00F176C8">
        <w:rPr>
          <w:rFonts w:ascii="Galliard BT" w:hAnsi="Galliard BT" w:cs="Times New Roman"/>
          <w:color w:val="auto"/>
        </w:rPr>
        <w:t xml:space="preserve"> </w:t>
      </w:r>
      <w:r w:rsidRPr="00F176C8">
        <w:rPr>
          <w:rFonts w:ascii="Galliard BT" w:hAnsi="Galliard BT" w:cs="Times New Roman"/>
          <w:color w:val="auto"/>
        </w:rPr>
        <w:t xml:space="preserve">dos seus defensores e a </w:t>
      </w:r>
      <w:r w:rsidR="00F108B3" w:rsidRPr="00F176C8">
        <w:rPr>
          <w:rFonts w:ascii="Galliard BT" w:hAnsi="Galliard BT" w:cs="Times New Roman"/>
          <w:color w:val="auto"/>
        </w:rPr>
        <w:t xml:space="preserve">cabeça </w:t>
      </w:r>
      <w:r w:rsidRPr="00F176C8">
        <w:rPr>
          <w:rFonts w:ascii="Galliard BT" w:hAnsi="Galliard BT" w:cs="Times New Roman"/>
          <w:color w:val="auto"/>
        </w:rPr>
        <w:t>dos seus detratores por igual, e fazendo com que a discussão inteira tome um rumo infrutífero ou paralisante. Eu acr</w:t>
      </w:r>
      <w:r w:rsidR="00F108B3" w:rsidRPr="00F176C8">
        <w:rPr>
          <w:rFonts w:ascii="Galliard BT" w:hAnsi="Galliard BT" w:cs="Times New Roman"/>
          <w:color w:val="auto"/>
        </w:rPr>
        <w:t xml:space="preserve">edito que foi exatamente isso </w:t>
      </w:r>
      <w:r w:rsidRPr="00F176C8">
        <w:rPr>
          <w:rFonts w:ascii="Galliard BT" w:hAnsi="Galliard BT" w:cs="Times New Roman"/>
          <w:color w:val="auto"/>
        </w:rPr>
        <w:t>que aconteceu com o nominalis</w:t>
      </w:r>
      <w:r w:rsidR="00F108B3" w:rsidRPr="00F176C8">
        <w:rPr>
          <w:rFonts w:ascii="Galliard BT" w:hAnsi="Galliard BT" w:cs="Times New Roman"/>
          <w:color w:val="auto"/>
        </w:rPr>
        <w:t>mo.</w:t>
      </w:r>
    </w:p>
    <w:p w:rsidR="00F108B3" w:rsidRPr="00F176C8" w:rsidRDefault="00F108B3"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Ora, muitas das observações que William de Ockham faz contra o realismo, contra os conceitos g</w:t>
      </w:r>
      <w:r w:rsidR="00F108B3" w:rsidRPr="00F176C8">
        <w:rPr>
          <w:rFonts w:ascii="Galliard BT" w:hAnsi="Galliard BT" w:cs="Times New Roman"/>
          <w:color w:val="auto"/>
        </w:rPr>
        <w:t>erais, são perfeitamente exatas –</w:t>
      </w:r>
      <w:r w:rsidRPr="00F176C8">
        <w:rPr>
          <w:rFonts w:ascii="Galliard BT" w:hAnsi="Galliard BT" w:cs="Times New Roman"/>
          <w:color w:val="auto"/>
        </w:rPr>
        <w:t xml:space="preserve"> nós</w:t>
      </w:r>
      <w:r w:rsidR="00F108B3" w:rsidRPr="00F176C8">
        <w:rPr>
          <w:rFonts w:ascii="Galliard BT" w:hAnsi="Galliard BT" w:cs="Times New Roman"/>
          <w:color w:val="auto"/>
        </w:rPr>
        <w:t xml:space="preserve"> </w:t>
      </w:r>
      <w:r w:rsidRPr="00F176C8">
        <w:rPr>
          <w:rFonts w:ascii="Galliard BT" w:hAnsi="Galliard BT" w:cs="Times New Roman"/>
          <w:color w:val="auto"/>
        </w:rPr>
        <w:t>não temos nada a observar contra elas. Por outro lado, quando ele faz a apologia do primado da experiência,</w:t>
      </w:r>
      <w:r w:rsidR="00F108B3" w:rsidRPr="00F176C8">
        <w:rPr>
          <w:rFonts w:ascii="Galliard BT" w:hAnsi="Galliard BT" w:cs="Times New Roman"/>
          <w:color w:val="auto"/>
        </w:rPr>
        <w:t xml:space="preserve"> eu digo: ‘B</w:t>
      </w:r>
      <w:r w:rsidRPr="00F176C8">
        <w:rPr>
          <w:rFonts w:ascii="Galliard BT" w:hAnsi="Galliard BT" w:cs="Times New Roman"/>
          <w:color w:val="auto"/>
        </w:rPr>
        <w:t>om, eu não posso objetar nada contra isso porque a experiência é aquilo que acon</w:t>
      </w:r>
      <w:r w:rsidR="00F108B3" w:rsidRPr="00F176C8">
        <w:rPr>
          <w:rFonts w:ascii="Galliard BT" w:hAnsi="Galliard BT" w:cs="Times New Roman"/>
          <w:color w:val="auto"/>
        </w:rPr>
        <w:t>tece, e aquilo que acontece de fato</w:t>
      </w:r>
      <w:r w:rsidRPr="00F176C8">
        <w:rPr>
          <w:rFonts w:ascii="Galliard BT" w:hAnsi="Galliard BT" w:cs="Times New Roman"/>
          <w:color w:val="auto"/>
        </w:rPr>
        <w:t xml:space="preserve"> </w:t>
      </w:r>
      <w:r w:rsidR="00F108B3" w:rsidRPr="00F176C8">
        <w:rPr>
          <w:rFonts w:ascii="Galliard BT" w:hAnsi="Galliard BT" w:cs="Times New Roman"/>
          <w:color w:val="auto"/>
        </w:rPr>
        <w:t xml:space="preserve">tem </w:t>
      </w:r>
      <w:r w:rsidRPr="00F176C8">
        <w:rPr>
          <w:rFonts w:ascii="Galliard BT" w:hAnsi="Galliard BT" w:cs="Times New Roman"/>
          <w:color w:val="auto"/>
        </w:rPr>
        <w:t>o primado sobre aquilo que eu penso.</w:t>
      </w:r>
      <w:r w:rsidR="00F108B3" w:rsidRPr="00F176C8">
        <w:rPr>
          <w:rFonts w:ascii="Galliard BT" w:hAnsi="Galliard BT" w:cs="Times New Roman"/>
          <w:color w:val="auto"/>
        </w:rPr>
        <w:t>’</w:t>
      </w:r>
      <w:r w:rsidRPr="00F176C8">
        <w:rPr>
          <w:rFonts w:ascii="Galliard BT" w:hAnsi="Galliard BT" w:cs="Times New Roman"/>
          <w:color w:val="auto"/>
        </w:rPr>
        <w:t xml:space="preserve"> E</w:t>
      </w:r>
      <w:r w:rsidR="00F108B3" w:rsidRPr="00F176C8">
        <w:rPr>
          <w:rFonts w:ascii="Galliard BT" w:hAnsi="Galliard BT" w:cs="Times New Roman"/>
          <w:color w:val="auto"/>
        </w:rPr>
        <w:t>ntão, e</w:t>
      </w:r>
      <w:r w:rsidRPr="00F176C8">
        <w:rPr>
          <w:rFonts w:ascii="Galliard BT" w:hAnsi="Galliard BT" w:cs="Times New Roman"/>
          <w:color w:val="auto"/>
        </w:rPr>
        <w:t>u não vejo como rejeitar nem uma coisa nem outra.</w:t>
      </w:r>
      <w:r w:rsidR="00F108B3" w:rsidRPr="00F176C8">
        <w:rPr>
          <w:rFonts w:ascii="Galliard BT" w:hAnsi="Galliard BT" w:cs="Times New Roman"/>
          <w:color w:val="auto"/>
        </w:rPr>
        <w:t xml:space="preserve"> Também</w:t>
      </w:r>
      <w:r w:rsidR="00B1673A" w:rsidRPr="00F176C8">
        <w:rPr>
          <w:rFonts w:ascii="Galliard BT" w:hAnsi="Galliard BT" w:cs="Times New Roman"/>
          <w:color w:val="auto"/>
        </w:rPr>
        <w:t xml:space="preserve"> </w:t>
      </w:r>
      <w:r w:rsidR="00F108B3" w:rsidRPr="00F176C8">
        <w:rPr>
          <w:rFonts w:ascii="Galliard BT" w:hAnsi="Galliard BT" w:cs="Times New Roman"/>
          <w:color w:val="auto"/>
        </w:rPr>
        <w:t>alguns conceitos básicos que William de Ockham</w:t>
      </w:r>
      <w:r w:rsidRPr="00F176C8">
        <w:rPr>
          <w:rFonts w:ascii="Galliard BT" w:hAnsi="Galliard BT" w:cs="Times New Roman"/>
          <w:color w:val="auto"/>
        </w:rPr>
        <w:t xml:space="preserve"> usa </w:t>
      </w:r>
      <w:r w:rsidR="00B1673A" w:rsidRPr="00F176C8">
        <w:rPr>
          <w:rFonts w:ascii="Galliard BT" w:hAnsi="Galliard BT" w:cs="Times New Roman"/>
          <w:color w:val="auto"/>
        </w:rPr>
        <w:t xml:space="preserve">me parecem que </w:t>
      </w:r>
      <w:r w:rsidRPr="00F176C8">
        <w:rPr>
          <w:rFonts w:ascii="Galliard BT" w:hAnsi="Galliard BT" w:cs="Times New Roman"/>
          <w:color w:val="auto"/>
        </w:rPr>
        <w:t xml:space="preserve">são absolutamente imbatíveis. Por exemplo, a distinção que ele faz entre o conhecimento intuitivo e o conhecimento abstrativo, onde ele diz: </w:t>
      </w:r>
      <w:r w:rsidR="00B1673A" w:rsidRPr="00F176C8">
        <w:rPr>
          <w:rFonts w:ascii="Galliard BT" w:hAnsi="Galliard BT" w:cs="Times New Roman"/>
          <w:color w:val="auto"/>
        </w:rPr>
        <w:t>‘C</w:t>
      </w:r>
      <w:r w:rsidRPr="00F176C8">
        <w:rPr>
          <w:rFonts w:ascii="Galliard BT" w:hAnsi="Galliard BT" w:cs="Times New Roman"/>
          <w:color w:val="auto"/>
        </w:rPr>
        <w:t>onhecimento intuitivo é o julgamento imediato de existência</w:t>
      </w:r>
      <w:r w:rsidR="00B1673A" w:rsidRPr="00F176C8">
        <w:rPr>
          <w:rFonts w:ascii="Galliard BT" w:hAnsi="Galliard BT" w:cs="Times New Roman"/>
          <w:color w:val="auto"/>
        </w:rPr>
        <w:t>’</w:t>
      </w:r>
      <w:r w:rsidRPr="00F176C8">
        <w:rPr>
          <w:rFonts w:ascii="Galliard BT" w:hAnsi="Galliard BT" w:cs="Times New Roman"/>
          <w:color w:val="auto"/>
        </w:rPr>
        <w:t xml:space="preserve"> – </w:t>
      </w:r>
      <w:r w:rsidR="00B1673A" w:rsidRPr="00F176C8">
        <w:rPr>
          <w:rFonts w:ascii="Galliard BT" w:hAnsi="Galliard BT" w:cs="Times New Roman"/>
          <w:color w:val="auto"/>
        </w:rPr>
        <w:t xml:space="preserve">quer dizer, </w:t>
      </w:r>
      <w:r w:rsidRPr="00F176C8">
        <w:rPr>
          <w:rFonts w:ascii="Galliard BT" w:hAnsi="Galliard BT" w:cs="Times New Roman"/>
          <w:color w:val="auto"/>
        </w:rPr>
        <w:t xml:space="preserve">quando </w:t>
      </w:r>
      <w:r w:rsidR="00B1673A" w:rsidRPr="00F176C8">
        <w:rPr>
          <w:rFonts w:ascii="Galliard BT" w:hAnsi="Galliard BT" w:cs="Times New Roman"/>
          <w:color w:val="auto"/>
        </w:rPr>
        <w:t xml:space="preserve">você </w:t>
      </w:r>
      <w:r w:rsidRPr="00F176C8">
        <w:rPr>
          <w:rFonts w:ascii="Galliard BT" w:hAnsi="Galliard BT" w:cs="Times New Roman"/>
          <w:color w:val="auto"/>
        </w:rPr>
        <w:t xml:space="preserve">tem a experiência de algo, você sabe que aquilo existe, mesmo um pensamento (o famoso </w:t>
      </w:r>
      <w:r w:rsidRPr="00F176C8">
        <w:rPr>
          <w:rFonts w:ascii="Galliard BT" w:hAnsi="Galliard BT" w:cs="Times New Roman"/>
          <w:i/>
          <w:color w:val="auto"/>
        </w:rPr>
        <w:t xml:space="preserve">cogito ergo sum </w:t>
      </w:r>
      <w:r w:rsidRPr="00F176C8">
        <w:rPr>
          <w:rFonts w:ascii="Galliard BT" w:hAnsi="Galliard BT" w:cs="Times New Roman"/>
          <w:color w:val="auto"/>
        </w:rPr>
        <w:t xml:space="preserve">de Descartes não é nada mais do que isso: ele percebe que </w:t>
      </w:r>
      <w:r w:rsidR="00424E8C" w:rsidRPr="00F176C8">
        <w:rPr>
          <w:rFonts w:ascii="Galliard BT" w:hAnsi="Galliard BT" w:cs="Times New Roman"/>
          <w:color w:val="auto"/>
        </w:rPr>
        <w:t>está pensando e percebe portanto que o pensamento existe). E</w:t>
      </w:r>
      <w:r w:rsidRPr="00F176C8">
        <w:rPr>
          <w:rFonts w:ascii="Galliard BT" w:hAnsi="Galliard BT" w:cs="Times New Roman"/>
          <w:color w:val="auto"/>
        </w:rPr>
        <w:t>sse julgamento ime</w:t>
      </w:r>
      <w:r w:rsidR="00424E8C" w:rsidRPr="00F176C8">
        <w:rPr>
          <w:rFonts w:ascii="Galliard BT" w:hAnsi="Galliard BT" w:cs="Times New Roman"/>
          <w:color w:val="auto"/>
        </w:rPr>
        <w:t>diato de existência é intuitivo;</w:t>
      </w:r>
      <w:r w:rsidRPr="00F176C8">
        <w:rPr>
          <w:rFonts w:ascii="Galliard BT" w:hAnsi="Galliard BT" w:cs="Times New Roman"/>
          <w:color w:val="auto"/>
        </w:rPr>
        <w:t xml:space="preserve"> </w:t>
      </w:r>
      <w:r w:rsidR="00424E8C" w:rsidRPr="00F176C8">
        <w:rPr>
          <w:rFonts w:ascii="Galliard BT" w:hAnsi="Galliard BT" w:cs="Times New Roman"/>
          <w:color w:val="auto"/>
        </w:rPr>
        <w:t xml:space="preserve">ele </w:t>
      </w:r>
      <w:r w:rsidRPr="00F176C8">
        <w:rPr>
          <w:rFonts w:ascii="Galliard BT" w:hAnsi="Galliard BT" w:cs="Times New Roman"/>
          <w:color w:val="auto"/>
        </w:rPr>
        <w:t>não tem a mediaçã</w:t>
      </w:r>
      <w:r w:rsidR="00424E8C" w:rsidRPr="00F176C8">
        <w:rPr>
          <w:rFonts w:ascii="Galliard BT" w:hAnsi="Galliard BT" w:cs="Times New Roman"/>
          <w:color w:val="auto"/>
        </w:rPr>
        <w:t>o de um discurso:</w:t>
      </w:r>
      <w:r w:rsidRPr="00F176C8">
        <w:rPr>
          <w:rFonts w:ascii="Galliard BT" w:hAnsi="Galliard BT" w:cs="Times New Roman"/>
          <w:color w:val="auto"/>
        </w:rPr>
        <w:t xml:space="preserve"> </w:t>
      </w:r>
      <w:r w:rsidR="00424E8C" w:rsidRPr="00F176C8">
        <w:rPr>
          <w:rFonts w:ascii="Galliard BT" w:hAnsi="Galliard BT" w:cs="Times New Roman"/>
          <w:color w:val="auto"/>
        </w:rPr>
        <w:t xml:space="preserve">ele </w:t>
      </w:r>
      <w:r w:rsidRPr="00F176C8">
        <w:rPr>
          <w:rFonts w:ascii="Galliard BT" w:hAnsi="Galliard BT" w:cs="Times New Roman"/>
          <w:color w:val="auto"/>
        </w:rPr>
        <w:t>vai diretamente do fato para a afirmação de que o fato é um fato. E o conhecimento abstrativo é um julgamento de inerência, quando se percebe que uma coisa é inerente a outra – isso nã</w:t>
      </w:r>
      <w:r w:rsidR="00424E8C" w:rsidRPr="00F176C8">
        <w:rPr>
          <w:rFonts w:ascii="Galliard BT" w:hAnsi="Galliard BT" w:cs="Times New Roman"/>
          <w:color w:val="auto"/>
        </w:rPr>
        <w:t>o é um dado dos sentidos;</w:t>
      </w:r>
      <w:r w:rsidRPr="00F176C8">
        <w:rPr>
          <w:rFonts w:ascii="Galliard BT" w:hAnsi="Galliard BT" w:cs="Times New Roman"/>
          <w:color w:val="auto"/>
        </w:rPr>
        <w:t xml:space="preserve"> é uma coisa que você tem de raciocinar para chegar lá. Também não vejo nada a objetar à distinção que William de Ockham faz entre o que ele chama con</w:t>
      </w:r>
      <w:r w:rsidR="00424E8C" w:rsidRPr="00F176C8">
        <w:rPr>
          <w:rFonts w:ascii="Galliard BT" w:hAnsi="Galliard BT" w:cs="Times New Roman"/>
          <w:color w:val="auto"/>
        </w:rPr>
        <w:t>hecimento intuitivo perfeito e</w:t>
      </w:r>
      <w:r w:rsidRPr="00F176C8">
        <w:rPr>
          <w:rFonts w:ascii="Galliard BT" w:hAnsi="Galliard BT" w:cs="Times New Roman"/>
          <w:color w:val="auto"/>
        </w:rPr>
        <w:t xml:space="preserve"> imperfeito: conhecimento intuitivo perfeito é a </w:t>
      </w:r>
      <w:r w:rsidR="00424E8C" w:rsidRPr="00F176C8">
        <w:rPr>
          <w:rFonts w:ascii="Galliard BT" w:hAnsi="Galliard BT" w:cs="Times New Roman"/>
          <w:color w:val="auto"/>
        </w:rPr>
        <w:t>percepção de uma presença</w:t>
      </w:r>
      <w:r w:rsidRPr="00F176C8">
        <w:rPr>
          <w:rFonts w:ascii="Galliard BT" w:hAnsi="Galliard BT" w:cs="Times New Roman"/>
          <w:color w:val="auto"/>
        </w:rPr>
        <w:t xml:space="preserve"> e o imperfeito é</w:t>
      </w:r>
      <w:r w:rsidR="00424E8C" w:rsidRPr="00F176C8">
        <w:rPr>
          <w:rFonts w:ascii="Galliard BT" w:hAnsi="Galliard BT" w:cs="Times New Roman"/>
          <w:color w:val="auto"/>
        </w:rPr>
        <w:t xml:space="preserve"> a recordação de uma presença. Quer dizer, </w:t>
      </w:r>
      <w:r w:rsidRPr="00F176C8">
        <w:rPr>
          <w:rFonts w:ascii="Galliard BT" w:hAnsi="Galliard BT" w:cs="Times New Roman"/>
          <w:color w:val="auto"/>
        </w:rPr>
        <w:t xml:space="preserve">quando </w:t>
      </w:r>
      <w:r w:rsidR="00424E8C" w:rsidRPr="00F176C8">
        <w:rPr>
          <w:rFonts w:ascii="Galliard BT" w:hAnsi="Galliard BT" w:cs="Times New Roman"/>
          <w:color w:val="auto"/>
        </w:rPr>
        <w:t xml:space="preserve">você </w:t>
      </w:r>
      <w:r w:rsidRPr="00F176C8">
        <w:rPr>
          <w:rFonts w:ascii="Galliard BT" w:hAnsi="Galliard BT" w:cs="Times New Roman"/>
          <w:color w:val="auto"/>
        </w:rPr>
        <w:t>se recorda de algo que ac</w:t>
      </w:r>
      <w:r w:rsidR="00424E8C" w:rsidRPr="00F176C8">
        <w:rPr>
          <w:rFonts w:ascii="Galliard BT" w:hAnsi="Galliard BT" w:cs="Times New Roman"/>
          <w:color w:val="auto"/>
        </w:rPr>
        <w:t>onteceu, você está apelando ao</w:t>
      </w:r>
      <w:r w:rsidRPr="00F176C8">
        <w:rPr>
          <w:rFonts w:ascii="Galliard BT" w:hAnsi="Galliard BT" w:cs="Times New Roman"/>
          <w:color w:val="auto"/>
        </w:rPr>
        <w:t xml:space="preserve"> conhecimento intuitivo, mas o objeto dele não está totalmente presente; ele está presente apenas através de um signo</w:t>
      </w:r>
      <w:r w:rsidR="00424E8C" w:rsidRPr="00F176C8">
        <w:rPr>
          <w:rFonts w:ascii="Galliard BT" w:hAnsi="Galliard BT" w:cs="Times New Roman"/>
          <w:color w:val="auto"/>
        </w:rPr>
        <w:t xml:space="preserve"> da sua memória, mas o signo </w:t>
      </w:r>
      <w:r w:rsidRPr="00F176C8">
        <w:rPr>
          <w:rFonts w:ascii="Galliard BT" w:hAnsi="Galliard BT" w:cs="Times New Roman"/>
          <w:color w:val="auto"/>
        </w:rPr>
        <w:t xml:space="preserve">tem a confiabilidade do fato que foi </w:t>
      </w:r>
      <w:r w:rsidR="00424E8C" w:rsidRPr="00F176C8">
        <w:rPr>
          <w:rFonts w:ascii="Galliard BT" w:hAnsi="Galliard BT" w:cs="Times New Roman"/>
          <w:color w:val="auto"/>
        </w:rPr>
        <w:t xml:space="preserve">a </w:t>
      </w:r>
      <w:r w:rsidRPr="00F176C8">
        <w:rPr>
          <w:rFonts w:ascii="Galliard BT" w:hAnsi="Galliard BT" w:cs="Times New Roman"/>
          <w:color w:val="auto"/>
        </w:rPr>
        <w:t xml:space="preserve">sua origem ou fonte. Tem uma série de coisas em Guilherme de Ockham que </w:t>
      </w:r>
      <w:r w:rsidR="00E16B91" w:rsidRPr="00F176C8">
        <w:rPr>
          <w:rFonts w:ascii="Galliard BT" w:hAnsi="Galliard BT" w:cs="Times New Roman"/>
          <w:color w:val="auto"/>
        </w:rPr>
        <w:t xml:space="preserve">eu </w:t>
      </w:r>
      <w:r w:rsidRPr="00F176C8">
        <w:rPr>
          <w:rFonts w:ascii="Galliard BT" w:hAnsi="Galliard BT" w:cs="Times New Roman"/>
          <w:color w:val="auto"/>
        </w:rPr>
        <w:t xml:space="preserve">não </w:t>
      </w:r>
      <w:r w:rsidR="00424E8C" w:rsidRPr="00F176C8">
        <w:rPr>
          <w:rFonts w:ascii="Galliard BT" w:hAnsi="Galliard BT" w:cs="Times New Roman"/>
          <w:color w:val="auto"/>
        </w:rPr>
        <w:t>vejo como negar. Quando ele diz por exemplo</w:t>
      </w:r>
      <w:r w:rsidRPr="00F176C8">
        <w:rPr>
          <w:rFonts w:ascii="Galliard BT" w:hAnsi="Galliard BT" w:cs="Times New Roman"/>
          <w:color w:val="auto"/>
        </w:rPr>
        <w:t xml:space="preserve"> que nós temos uma intuição não soment</w:t>
      </w:r>
      <w:r w:rsidR="00E16B91" w:rsidRPr="00F176C8">
        <w:rPr>
          <w:rFonts w:ascii="Galliard BT" w:hAnsi="Galliard BT" w:cs="Times New Roman"/>
          <w:color w:val="auto"/>
        </w:rPr>
        <w:t>e dos objetos sensíveis, mas também</w:t>
      </w:r>
      <w:r w:rsidRPr="00F176C8">
        <w:rPr>
          <w:rFonts w:ascii="Galliard BT" w:hAnsi="Galliard BT" w:cs="Times New Roman"/>
          <w:color w:val="auto"/>
        </w:rPr>
        <w:t xml:space="preserve"> exi</w:t>
      </w:r>
      <w:r w:rsidR="00E16B91" w:rsidRPr="00F176C8">
        <w:rPr>
          <w:rFonts w:ascii="Galliard BT" w:hAnsi="Galliard BT" w:cs="Times New Roman"/>
          <w:color w:val="auto"/>
        </w:rPr>
        <w:t>ste</w:t>
      </w:r>
      <w:r w:rsidRPr="00F176C8">
        <w:rPr>
          <w:rFonts w:ascii="Galliard BT" w:hAnsi="Galliard BT" w:cs="Times New Roman"/>
          <w:color w:val="auto"/>
        </w:rPr>
        <w:t xml:space="preserve"> uma intuição intelectual ou intelectiva na qual o intelecto toma consciência dos</w:t>
      </w:r>
      <w:r w:rsidR="00BF4FEF" w:rsidRPr="00F176C8">
        <w:rPr>
          <w:rFonts w:ascii="Galliard BT" w:hAnsi="Galliard BT" w:cs="Times New Roman"/>
          <w:color w:val="auto"/>
        </w:rPr>
        <w:t xml:space="preserve"> seus próprios atos interiores. Q</w:t>
      </w:r>
      <w:r w:rsidR="00E16B91" w:rsidRPr="00F176C8">
        <w:rPr>
          <w:rFonts w:ascii="Galliard BT" w:hAnsi="Galliard BT" w:cs="Times New Roman"/>
          <w:color w:val="auto"/>
        </w:rPr>
        <w:t xml:space="preserve">uer dizer, </w:t>
      </w:r>
      <w:r w:rsidRPr="00F176C8">
        <w:rPr>
          <w:rFonts w:ascii="Galliard BT" w:hAnsi="Galliard BT" w:cs="Times New Roman"/>
          <w:color w:val="auto"/>
        </w:rPr>
        <w:t xml:space="preserve">aqui você já tem o </w:t>
      </w:r>
      <w:r w:rsidRPr="00F176C8">
        <w:rPr>
          <w:rFonts w:ascii="Galliard BT" w:hAnsi="Galliard BT" w:cs="Times New Roman"/>
          <w:i/>
          <w:color w:val="auto"/>
        </w:rPr>
        <w:t>cogito ergo sum</w:t>
      </w:r>
      <w:r w:rsidRPr="00F176C8">
        <w:rPr>
          <w:rFonts w:ascii="Galliard BT" w:hAnsi="Galliard BT" w:cs="Times New Roman"/>
          <w:color w:val="auto"/>
        </w:rPr>
        <w:t xml:space="preserve"> antecipado</w:t>
      </w:r>
      <w:r w:rsidR="00BF4FEF" w:rsidRPr="00F176C8">
        <w:rPr>
          <w:rFonts w:ascii="Galliard BT" w:hAnsi="Galliard BT" w:cs="Times New Roman"/>
          <w:color w:val="auto"/>
        </w:rPr>
        <w:t xml:space="preserve"> em três séculos: o</w:t>
      </w:r>
      <w:r w:rsidR="00E16B91" w:rsidRPr="00F176C8">
        <w:rPr>
          <w:rFonts w:ascii="Galliard BT" w:hAnsi="Galliard BT" w:cs="Times New Roman"/>
          <w:color w:val="auto"/>
        </w:rPr>
        <w:t xml:space="preserve">u seja, </w:t>
      </w:r>
      <w:r w:rsidRPr="00F176C8">
        <w:rPr>
          <w:rFonts w:ascii="Galliard BT" w:hAnsi="Galliard BT" w:cs="Times New Roman"/>
          <w:color w:val="auto"/>
        </w:rPr>
        <w:t>eu tenho a consciência imediata d</w:t>
      </w:r>
      <w:r w:rsidR="00BF4FEF" w:rsidRPr="00F176C8">
        <w:rPr>
          <w:rFonts w:ascii="Galliard BT" w:hAnsi="Galliard BT" w:cs="Times New Roman"/>
          <w:color w:val="auto"/>
        </w:rPr>
        <w:t>os meus atos de consciência;</w:t>
      </w:r>
      <w:r w:rsidRPr="00F176C8">
        <w:rPr>
          <w:rFonts w:ascii="Galliard BT" w:hAnsi="Galliard BT" w:cs="Times New Roman"/>
          <w:color w:val="auto"/>
        </w:rPr>
        <w:t xml:space="preserve"> eles me são tão presentes quanto um objeto físico que está na minha frente. Do mesmo modo, o objeto físico pode ser recordado em um conhecimento intuitivo imperfeito e</w:t>
      </w:r>
      <w:r w:rsidR="00BF4FEF" w:rsidRPr="00F176C8">
        <w:rPr>
          <w:rFonts w:ascii="Galliard BT" w:hAnsi="Galliard BT" w:cs="Times New Roman"/>
          <w:color w:val="auto"/>
        </w:rPr>
        <w:t xml:space="preserve"> os</w:t>
      </w:r>
      <w:r w:rsidRPr="00F176C8">
        <w:rPr>
          <w:rFonts w:ascii="Galliard BT" w:hAnsi="Galliard BT" w:cs="Times New Roman"/>
          <w:color w:val="auto"/>
        </w:rPr>
        <w:t xml:space="preserve"> meus atos interiores também podem ser recordados em um ato de con</w:t>
      </w:r>
      <w:r w:rsidR="00BF4FEF" w:rsidRPr="00F176C8">
        <w:rPr>
          <w:rFonts w:ascii="Galliard BT" w:hAnsi="Galliard BT" w:cs="Times New Roman"/>
          <w:color w:val="auto"/>
        </w:rPr>
        <w:t>hecimento intuitivo imperfeito.</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Acontece que a origem </w:t>
      </w:r>
      <w:r w:rsidR="00BF4FEF" w:rsidRPr="00F176C8">
        <w:rPr>
          <w:rFonts w:ascii="Galliard BT" w:hAnsi="Galliard BT" w:cs="Times New Roman"/>
          <w:color w:val="auto"/>
        </w:rPr>
        <w:t>do que</w:t>
      </w:r>
      <w:r w:rsidR="00E03227" w:rsidRPr="00F176C8">
        <w:rPr>
          <w:rFonts w:ascii="Galliard BT" w:hAnsi="Galliard BT" w:cs="Times New Roman"/>
          <w:color w:val="auto"/>
        </w:rPr>
        <w:t xml:space="preserve"> nós</w:t>
      </w:r>
      <w:r w:rsidR="00BF4FEF" w:rsidRPr="00F176C8">
        <w:rPr>
          <w:rFonts w:ascii="Galliard BT" w:hAnsi="Galliard BT" w:cs="Times New Roman"/>
          <w:color w:val="auto"/>
        </w:rPr>
        <w:t xml:space="preserve"> chamamos propriamente </w:t>
      </w:r>
      <w:r w:rsidRPr="00F176C8">
        <w:rPr>
          <w:rFonts w:ascii="Galliard BT" w:hAnsi="Galliard BT" w:cs="Times New Roman"/>
          <w:color w:val="auto"/>
        </w:rPr>
        <w:t xml:space="preserve">nominalismo – tudo o que eu estou descrevendo até agora é apenas o empirismo de Guilherme de Ockham, não o seu nominalismo –, o nominalismo começa no instante em </w:t>
      </w:r>
      <w:r w:rsidR="00BF4FEF" w:rsidRPr="00F176C8">
        <w:rPr>
          <w:rFonts w:ascii="Galliard BT" w:hAnsi="Galliard BT" w:cs="Times New Roman"/>
          <w:color w:val="auto"/>
        </w:rPr>
        <w:t>que</w:t>
      </w:r>
      <w:r w:rsidRPr="00F176C8">
        <w:rPr>
          <w:rFonts w:ascii="Galliard BT" w:hAnsi="Galliard BT" w:cs="Times New Roman"/>
          <w:color w:val="auto"/>
        </w:rPr>
        <w:t xml:space="preserve"> do conceito do conhecimento intuitivo ele </w:t>
      </w:r>
      <w:r w:rsidR="00E03227" w:rsidRPr="00F176C8">
        <w:rPr>
          <w:rFonts w:ascii="Galliard BT" w:hAnsi="Galliard BT" w:cs="Times New Roman"/>
          <w:color w:val="auto"/>
        </w:rPr>
        <w:t>nega a realidade das espécies, p</w:t>
      </w:r>
      <w:r w:rsidRPr="00F176C8">
        <w:rPr>
          <w:rFonts w:ascii="Galliard BT" w:hAnsi="Galliard BT" w:cs="Times New Roman"/>
          <w:color w:val="auto"/>
        </w:rPr>
        <w:t xml:space="preserve">orque ele diz: </w:t>
      </w:r>
      <w:r w:rsidR="00E03227" w:rsidRPr="00F176C8">
        <w:rPr>
          <w:rFonts w:ascii="Galliard BT" w:hAnsi="Galliard BT" w:cs="Times New Roman"/>
          <w:color w:val="auto"/>
        </w:rPr>
        <w:t>‘E</w:t>
      </w:r>
      <w:r w:rsidRPr="00F176C8">
        <w:rPr>
          <w:rFonts w:ascii="Galliard BT" w:hAnsi="Galliard BT" w:cs="Times New Roman"/>
          <w:color w:val="auto"/>
        </w:rPr>
        <w:t>u só tenho o conhecimento intuitivo de entes individuais.</w:t>
      </w:r>
      <w:r w:rsidR="00E03227" w:rsidRPr="00F176C8">
        <w:rPr>
          <w:rFonts w:ascii="Galliard BT" w:hAnsi="Galliard BT" w:cs="Times New Roman"/>
          <w:color w:val="auto"/>
        </w:rPr>
        <w:t>’</w:t>
      </w:r>
      <w:r w:rsidRPr="00F176C8">
        <w:rPr>
          <w:rFonts w:ascii="Galliard BT" w:hAnsi="Galliard BT" w:cs="Times New Roman"/>
          <w:color w:val="auto"/>
        </w:rPr>
        <w:t xml:space="preserve"> Por exemplo, eu só vejo um cavalo, e não a espécie </w:t>
      </w:r>
      <w:r w:rsidR="00E03227" w:rsidRPr="00F176C8">
        <w:rPr>
          <w:rFonts w:ascii="Galliard BT" w:hAnsi="Galliard BT" w:cs="Times New Roman"/>
          <w:color w:val="auto"/>
        </w:rPr>
        <w:t xml:space="preserve">de </w:t>
      </w:r>
      <w:r w:rsidRPr="00F176C8">
        <w:rPr>
          <w:rFonts w:ascii="Galliard BT" w:hAnsi="Galliard BT" w:cs="Times New Roman"/>
          <w:color w:val="auto"/>
        </w:rPr>
        <w:t>cavalo; eu vejo um gato, e não a espécie</w:t>
      </w:r>
      <w:r w:rsidR="00E03227" w:rsidRPr="00F176C8">
        <w:rPr>
          <w:rFonts w:ascii="Galliard BT" w:hAnsi="Galliard BT" w:cs="Times New Roman"/>
          <w:color w:val="auto"/>
        </w:rPr>
        <w:t xml:space="preserve"> de</w:t>
      </w:r>
      <w:r w:rsidRPr="00F176C8">
        <w:rPr>
          <w:rFonts w:ascii="Galliard BT" w:hAnsi="Galliard BT" w:cs="Times New Roman"/>
          <w:color w:val="auto"/>
        </w:rPr>
        <w:t xml:space="preserve"> gato; eu vejo um ato de con</w:t>
      </w:r>
      <w:r w:rsidR="00E03227" w:rsidRPr="00F176C8">
        <w:rPr>
          <w:rFonts w:ascii="Galliard BT" w:hAnsi="Galliard BT" w:cs="Times New Roman"/>
          <w:color w:val="auto"/>
        </w:rPr>
        <w:t>hecimento, e não a espécie dele;</w:t>
      </w:r>
      <w:r w:rsidRPr="00F176C8">
        <w:rPr>
          <w:rFonts w:ascii="Galliard BT" w:hAnsi="Galliard BT" w:cs="Times New Roman"/>
          <w:color w:val="auto"/>
        </w:rPr>
        <w:t xml:space="preserve"> e assim por diante. Então, se</w:t>
      </w:r>
      <w:r w:rsidR="00E03227" w:rsidRPr="00F176C8">
        <w:rPr>
          <w:rFonts w:ascii="Galliard BT" w:hAnsi="Galliard BT" w:cs="Times New Roman"/>
          <w:color w:val="auto"/>
        </w:rPr>
        <w:t xml:space="preserve"> eu</w:t>
      </w:r>
      <w:r w:rsidRPr="00F176C8">
        <w:rPr>
          <w:rFonts w:ascii="Galliard BT" w:hAnsi="Galliard BT" w:cs="Times New Roman"/>
          <w:color w:val="auto"/>
        </w:rPr>
        <w:t xml:space="preserve"> não tenho</w:t>
      </w:r>
      <w:r w:rsidR="00E03227" w:rsidRPr="00F176C8">
        <w:rPr>
          <w:rFonts w:ascii="Galliard BT" w:hAnsi="Galliard BT" w:cs="Times New Roman"/>
          <w:color w:val="auto"/>
        </w:rPr>
        <w:t xml:space="preserve"> o</w:t>
      </w:r>
      <w:r w:rsidRPr="00F176C8">
        <w:rPr>
          <w:rFonts w:ascii="Galliard BT" w:hAnsi="Galliard BT" w:cs="Times New Roman"/>
          <w:color w:val="auto"/>
        </w:rPr>
        <w:t xml:space="preserve"> conhecimento intuitivo das espécies, poderia eu</w:t>
      </w:r>
      <w:r w:rsidR="00E03227" w:rsidRPr="00F176C8">
        <w:rPr>
          <w:rFonts w:ascii="Galliard BT" w:hAnsi="Galliard BT" w:cs="Times New Roman"/>
          <w:color w:val="auto"/>
        </w:rPr>
        <w:t xml:space="preserve"> ter um conhecimento abstrativo? O</w:t>
      </w:r>
      <w:r w:rsidRPr="00F176C8">
        <w:rPr>
          <w:rFonts w:ascii="Galliard BT" w:hAnsi="Galliard BT" w:cs="Times New Roman"/>
          <w:color w:val="auto"/>
        </w:rPr>
        <w:t>u seja, poderia eu chegar à noção de espécie através de um ato de abstração feito da comparação de vários indivíduos? E</w:t>
      </w:r>
      <w:r w:rsidR="00ED476F" w:rsidRPr="00F176C8">
        <w:rPr>
          <w:rFonts w:ascii="Galliard BT" w:hAnsi="Galliard BT" w:cs="Times New Roman"/>
          <w:color w:val="auto"/>
        </w:rPr>
        <w:t>le diz: ‘Eu posso fazer isso,</w:t>
      </w:r>
      <w:r w:rsidR="007A33C2" w:rsidRPr="00F176C8">
        <w:rPr>
          <w:rFonts w:ascii="Galliard BT" w:hAnsi="Galliard BT" w:cs="Times New Roman"/>
          <w:color w:val="auto"/>
        </w:rPr>
        <w:t xml:space="preserve"> só que ist</w:t>
      </w:r>
      <w:r w:rsidRPr="00F176C8">
        <w:rPr>
          <w:rFonts w:ascii="Galliard BT" w:hAnsi="Galliard BT" w:cs="Times New Roman"/>
          <w:color w:val="auto"/>
        </w:rPr>
        <w:t>o foi feito pela minha mente. Não há nenhum momento em que eu possa perceber a es</w:t>
      </w:r>
      <w:r w:rsidR="003F3C70" w:rsidRPr="00F176C8">
        <w:rPr>
          <w:rFonts w:ascii="Galliard BT" w:hAnsi="Galliard BT" w:cs="Times New Roman"/>
          <w:color w:val="auto"/>
        </w:rPr>
        <w:t>pécie como um dado da realidade;</w:t>
      </w:r>
      <w:r w:rsidRPr="00F176C8">
        <w:rPr>
          <w:rFonts w:ascii="Galliard BT" w:hAnsi="Galliard BT" w:cs="Times New Roman"/>
          <w:color w:val="auto"/>
        </w:rPr>
        <w:t xml:space="preserve"> é a minha mente que junt</w:t>
      </w:r>
      <w:r w:rsidR="003F3C70" w:rsidRPr="00F176C8">
        <w:rPr>
          <w:rFonts w:ascii="Galliard BT" w:hAnsi="Galliard BT" w:cs="Times New Roman"/>
          <w:color w:val="auto"/>
        </w:rPr>
        <w:t>ou os vários gatos para compor uma</w:t>
      </w:r>
      <w:r w:rsidRPr="00F176C8">
        <w:rPr>
          <w:rFonts w:ascii="Galliard BT" w:hAnsi="Galliard BT" w:cs="Times New Roman"/>
          <w:color w:val="auto"/>
        </w:rPr>
        <w:t xml:space="preserve"> espécie</w:t>
      </w:r>
      <w:r w:rsidR="003F3C70" w:rsidRPr="00F176C8">
        <w:rPr>
          <w:rFonts w:ascii="Galliard BT" w:hAnsi="Galliard BT" w:cs="Times New Roman"/>
          <w:color w:val="auto"/>
        </w:rPr>
        <w:t xml:space="preserve"> de</w:t>
      </w:r>
      <w:r w:rsidRPr="00F176C8">
        <w:rPr>
          <w:rFonts w:ascii="Galliard BT" w:hAnsi="Galliard BT" w:cs="Times New Roman"/>
          <w:color w:val="auto"/>
        </w:rPr>
        <w:t xml:space="preserve"> gato, então aquela espécie</w:t>
      </w:r>
      <w:r w:rsidR="007A33C2" w:rsidRPr="00F176C8">
        <w:rPr>
          <w:rFonts w:ascii="Galliard BT" w:hAnsi="Galliard BT" w:cs="Times New Roman"/>
          <w:color w:val="auto"/>
        </w:rPr>
        <w:t xml:space="preserve"> de gato</w:t>
      </w:r>
      <w:r w:rsidRPr="00F176C8">
        <w:rPr>
          <w:rFonts w:ascii="Galliard BT" w:hAnsi="Galliard BT" w:cs="Times New Roman"/>
          <w:color w:val="auto"/>
        </w:rPr>
        <w:t xml:space="preserve"> só existe como uma idé</w:t>
      </w:r>
      <w:r w:rsidR="003F3C70" w:rsidRPr="00F176C8">
        <w:rPr>
          <w:rFonts w:ascii="Galliard BT" w:hAnsi="Galliard BT" w:cs="Times New Roman"/>
          <w:color w:val="auto"/>
        </w:rPr>
        <w:t>ia que eu tenho. É claro que est</w:t>
      </w:r>
      <w:r w:rsidRPr="00F176C8">
        <w:rPr>
          <w:rFonts w:ascii="Galliard BT" w:hAnsi="Galliard BT" w:cs="Times New Roman"/>
          <w:color w:val="auto"/>
        </w:rPr>
        <w:t>a não é uma coisa totalmente artificial; é um nome que se aplica a vários seres,</w:t>
      </w:r>
      <w:r w:rsidR="007A33C2" w:rsidRPr="00F176C8">
        <w:rPr>
          <w:rFonts w:ascii="Galliard BT" w:hAnsi="Galliard BT" w:cs="Times New Roman"/>
          <w:color w:val="auto"/>
        </w:rPr>
        <w:t xml:space="preserve"> quer dizer, é</w:t>
      </w:r>
      <w:r w:rsidRPr="00F176C8">
        <w:rPr>
          <w:rFonts w:ascii="Galliard BT" w:hAnsi="Galliard BT" w:cs="Times New Roman"/>
          <w:color w:val="auto"/>
        </w:rPr>
        <w:t xml:space="preserve"> um no</w:t>
      </w:r>
      <w:r w:rsidR="007A33C2" w:rsidRPr="00F176C8">
        <w:rPr>
          <w:rFonts w:ascii="Galliard BT" w:hAnsi="Galliard BT" w:cs="Times New Roman"/>
          <w:color w:val="auto"/>
        </w:rPr>
        <w:t>me de multiplicidade. Então –</w:t>
      </w:r>
      <w:r w:rsidRPr="00F176C8">
        <w:rPr>
          <w:rFonts w:ascii="Galliard BT" w:hAnsi="Galliard BT" w:cs="Times New Roman"/>
          <w:color w:val="auto"/>
        </w:rPr>
        <w:t xml:space="preserve"> diz</w:t>
      </w:r>
      <w:r w:rsidR="007A33C2" w:rsidRPr="00F176C8">
        <w:rPr>
          <w:rFonts w:ascii="Galliard BT" w:hAnsi="Galliard BT" w:cs="Times New Roman"/>
          <w:color w:val="auto"/>
        </w:rPr>
        <w:t xml:space="preserve"> </w:t>
      </w:r>
      <w:r w:rsidRPr="00F176C8">
        <w:rPr>
          <w:rFonts w:ascii="Galliard BT" w:hAnsi="Galliard BT" w:cs="Times New Roman"/>
          <w:color w:val="auto"/>
        </w:rPr>
        <w:t>ele</w:t>
      </w:r>
      <w:r w:rsidR="007A33C2" w:rsidRPr="00F176C8">
        <w:rPr>
          <w:rFonts w:ascii="Galliard BT" w:hAnsi="Galliard BT" w:cs="Times New Roman"/>
          <w:color w:val="auto"/>
        </w:rPr>
        <w:t xml:space="preserve"> –</w:t>
      </w:r>
      <w:r w:rsidRPr="00F176C8">
        <w:rPr>
          <w:rFonts w:ascii="Galliard BT" w:hAnsi="Galliard BT" w:cs="Times New Roman"/>
          <w:color w:val="auto"/>
        </w:rPr>
        <w:t xml:space="preserve"> a</w:t>
      </w:r>
      <w:r w:rsidR="007A33C2" w:rsidRPr="00F176C8">
        <w:rPr>
          <w:rFonts w:ascii="Galliard BT" w:hAnsi="Galliard BT" w:cs="Times New Roman"/>
          <w:color w:val="auto"/>
        </w:rPr>
        <w:t xml:space="preserve"> </w:t>
      </w:r>
      <w:r w:rsidRPr="00F176C8">
        <w:rPr>
          <w:rFonts w:ascii="Galliard BT" w:hAnsi="Galliard BT" w:cs="Times New Roman"/>
          <w:color w:val="auto"/>
        </w:rPr>
        <w:t>única realidade do conceito geral é uma realidade me</w:t>
      </w:r>
      <w:r w:rsidR="007A33C2" w:rsidRPr="00F176C8">
        <w:rPr>
          <w:rFonts w:ascii="Galliard BT" w:hAnsi="Galliard BT" w:cs="Times New Roman"/>
          <w:color w:val="auto"/>
        </w:rPr>
        <w:t>ntal, puramente mental. O</w:t>
      </w:r>
      <w:r w:rsidRPr="00F176C8">
        <w:rPr>
          <w:rFonts w:ascii="Galliard BT" w:hAnsi="Galliard BT" w:cs="Times New Roman"/>
          <w:color w:val="auto"/>
        </w:rPr>
        <w:t xml:space="preserve"> conceito é apenas o ato do intelecto. Mas acontece que esse ato do intelecto, considerado enquanto tal, também é individual: </w:t>
      </w:r>
      <w:r w:rsidR="00FC2FC3" w:rsidRPr="00F176C8">
        <w:rPr>
          <w:rFonts w:ascii="Galliard BT" w:hAnsi="Galliard BT" w:cs="Times New Roman"/>
          <w:color w:val="auto"/>
        </w:rPr>
        <w:t>cada ato do intelecto é feito num certo momento, num</w:t>
      </w:r>
      <w:r w:rsidRPr="00F176C8">
        <w:rPr>
          <w:rFonts w:ascii="Galliard BT" w:hAnsi="Galliard BT" w:cs="Times New Roman"/>
          <w:color w:val="auto"/>
        </w:rPr>
        <w:t xml:space="preserve"> certo lugar, e </w:t>
      </w:r>
      <w:r w:rsidR="007A33C2" w:rsidRPr="00F176C8">
        <w:rPr>
          <w:rFonts w:ascii="Galliard BT" w:hAnsi="Galliard BT" w:cs="Times New Roman"/>
          <w:color w:val="auto"/>
        </w:rPr>
        <w:t xml:space="preserve">ele </w:t>
      </w:r>
      <w:r w:rsidRPr="00F176C8">
        <w:rPr>
          <w:rFonts w:ascii="Galliard BT" w:hAnsi="Galliard BT" w:cs="Times New Roman"/>
          <w:color w:val="auto"/>
        </w:rPr>
        <w:t>é somente aquele ato. Se</w:t>
      </w:r>
      <w:r w:rsidR="000A441E" w:rsidRPr="00F176C8">
        <w:rPr>
          <w:rFonts w:ascii="Galliard BT" w:hAnsi="Galliard BT" w:cs="Times New Roman"/>
          <w:color w:val="auto"/>
        </w:rPr>
        <w:t xml:space="preserve"> eu</w:t>
      </w:r>
      <w:r w:rsidRPr="00F176C8">
        <w:rPr>
          <w:rFonts w:ascii="Galliard BT" w:hAnsi="Galliard BT" w:cs="Times New Roman"/>
          <w:color w:val="auto"/>
        </w:rPr>
        <w:t xml:space="preserve"> vejo uma semelhança entre ele e out</w:t>
      </w:r>
      <w:r w:rsidR="000A441E" w:rsidRPr="00F176C8">
        <w:rPr>
          <w:rFonts w:ascii="Galliard BT" w:hAnsi="Galliard BT" w:cs="Times New Roman"/>
          <w:color w:val="auto"/>
        </w:rPr>
        <w:t>ro ato, eu estou construindo est</w:t>
      </w:r>
      <w:r w:rsidRPr="00F176C8">
        <w:rPr>
          <w:rFonts w:ascii="Galliard BT" w:hAnsi="Galliard BT" w:cs="Times New Roman"/>
          <w:color w:val="auto"/>
        </w:rPr>
        <w:t xml:space="preserve">a semelhança </w:t>
      </w:r>
      <w:r w:rsidRPr="00F176C8">
        <w:rPr>
          <w:rFonts w:ascii="Galliard BT" w:hAnsi="Galliard BT" w:cs="Times New Roman"/>
          <w:i/>
          <w:color w:val="auto"/>
        </w:rPr>
        <w:t>a posteriori</w:t>
      </w:r>
      <w:r w:rsidR="00FC2FC3" w:rsidRPr="00F176C8">
        <w:rPr>
          <w:rFonts w:ascii="Galliard BT" w:hAnsi="Galliard BT" w:cs="Times New Roman"/>
          <w:color w:val="auto"/>
        </w:rPr>
        <w:t>. Quer dizer, se o conceito</w:t>
      </w:r>
      <w:r w:rsidRPr="00F176C8">
        <w:rPr>
          <w:rFonts w:ascii="Galliard BT" w:hAnsi="Galliard BT" w:cs="Times New Roman"/>
          <w:color w:val="auto"/>
        </w:rPr>
        <w:t xml:space="preserve"> d</w:t>
      </w:r>
      <w:r w:rsidR="000A441E" w:rsidRPr="00F176C8">
        <w:rPr>
          <w:rFonts w:ascii="Galliard BT" w:hAnsi="Galliard BT" w:cs="Times New Roman"/>
          <w:color w:val="auto"/>
        </w:rPr>
        <w:t>as</w:t>
      </w:r>
      <w:r w:rsidR="00FC2FC3" w:rsidRPr="00F176C8">
        <w:rPr>
          <w:rFonts w:ascii="Galliard BT" w:hAnsi="Galliard BT" w:cs="Times New Roman"/>
          <w:color w:val="auto"/>
        </w:rPr>
        <w:t xml:space="preserve"> espécies dos entes visíveis é</w:t>
      </w:r>
      <w:r w:rsidRPr="00F176C8">
        <w:rPr>
          <w:rFonts w:ascii="Galliard BT" w:hAnsi="Galliard BT" w:cs="Times New Roman"/>
          <w:color w:val="auto"/>
        </w:rPr>
        <w:t xml:space="preserve"> </w:t>
      </w:r>
      <w:r w:rsidR="00FC2FC3" w:rsidRPr="00F176C8">
        <w:rPr>
          <w:rFonts w:ascii="Galliard BT" w:hAnsi="Galliard BT" w:cs="Times New Roman"/>
          <w:color w:val="auto"/>
        </w:rPr>
        <w:t>apenas uma construção mental, o conceito</w:t>
      </w:r>
      <w:r w:rsidRPr="00F176C8">
        <w:rPr>
          <w:rFonts w:ascii="Galliard BT" w:hAnsi="Galliard BT" w:cs="Times New Roman"/>
          <w:color w:val="auto"/>
        </w:rPr>
        <w:t xml:space="preserve"> das espécies de atos intelectuais também é uma construção mental. Então – ele diz –</w:t>
      </w:r>
      <w:r w:rsidR="00FC2FC3" w:rsidRPr="00F176C8">
        <w:rPr>
          <w:rFonts w:ascii="Galliard BT" w:hAnsi="Galliard BT" w:cs="Times New Roman"/>
          <w:color w:val="auto"/>
        </w:rPr>
        <w:t>,</w:t>
      </w:r>
      <w:r w:rsidRPr="00F176C8">
        <w:rPr>
          <w:rFonts w:ascii="Galliard BT" w:hAnsi="Galliard BT" w:cs="Times New Roman"/>
          <w:color w:val="auto"/>
        </w:rPr>
        <w:t xml:space="preserve"> o conceito indica semel</w:t>
      </w:r>
      <w:r w:rsidR="00892EF5" w:rsidRPr="00F176C8">
        <w:rPr>
          <w:rFonts w:ascii="Galliard BT" w:hAnsi="Galliard BT" w:cs="Times New Roman"/>
          <w:color w:val="auto"/>
        </w:rPr>
        <w:t>hanças entre indivíduos, mas est</w:t>
      </w:r>
      <w:r w:rsidRPr="00F176C8">
        <w:rPr>
          <w:rFonts w:ascii="Galliard BT" w:hAnsi="Galliard BT" w:cs="Times New Roman"/>
          <w:color w:val="auto"/>
        </w:rPr>
        <w:t>a semelhança não implic</w:t>
      </w:r>
      <w:r w:rsidR="00892EF5" w:rsidRPr="00F176C8">
        <w:rPr>
          <w:rFonts w:ascii="Galliard BT" w:hAnsi="Galliard BT" w:cs="Times New Roman"/>
          <w:color w:val="auto"/>
        </w:rPr>
        <w:t xml:space="preserve">a qualquer realidade objetiva; </w:t>
      </w:r>
      <w:r w:rsidRPr="00F176C8">
        <w:rPr>
          <w:rFonts w:ascii="Galliard BT" w:hAnsi="Galliard BT" w:cs="Times New Roman"/>
          <w:color w:val="auto"/>
        </w:rPr>
        <w:t xml:space="preserve">é </w:t>
      </w:r>
      <w:r w:rsidR="00892EF5" w:rsidRPr="00F176C8">
        <w:rPr>
          <w:rFonts w:ascii="Galliard BT" w:hAnsi="Galliard BT" w:cs="Times New Roman"/>
          <w:color w:val="auto"/>
        </w:rPr>
        <w:t>tudo construído na minha mente.</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Então, diz ele aqui... Cadê a frase do homem? Eu tinha até anotado... Bom, não estou achando a frase dele. E</w:t>
      </w:r>
      <w:r w:rsidR="004B5966" w:rsidRPr="00F176C8">
        <w:rPr>
          <w:rFonts w:ascii="Galliard BT" w:hAnsi="Galliard BT" w:cs="Times New Roman"/>
          <w:color w:val="auto"/>
        </w:rPr>
        <w:t>u tinha copiado a frase certinho</w:t>
      </w:r>
      <w:r w:rsidRPr="00F176C8">
        <w:rPr>
          <w:rFonts w:ascii="Galliard BT" w:hAnsi="Galliard BT" w:cs="Times New Roman"/>
          <w:color w:val="auto"/>
        </w:rPr>
        <w:t xml:space="preserve">... Mas </w:t>
      </w:r>
      <w:r w:rsidR="004B5966" w:rsidRPr="00F176C8">
        <w:rPr>
          <w:rFonts w:ascii="Galliard BT" w:hAnsi="Galliard BT" w:cs="Times New Roman"/>
          <w:color w:val="auto"/>
        </w:rPr>
        <w:t>eu tenho</w:t>
      </w:r>
      <w:r w:rsidR="009F6485" w:rsidRPr="00F176C8">
        <w:rPr>
          <w:rFonts w:ascii="Galliard BT" w:hAnsi="Galliard BT" w:cs="Times New Roman"/>
          <w:color w:val="auto"/>
        </w:rPr>
        <w:t xml:space="preserve"> aqui</w:t>
      </w:r>
      <w:r w:rsidR="004B5966" w:rsidRPr="00F176C8">
        <w:rPr>
          <w:rFonts w:ascii="Galliard BT" w:hAnsi="Galliard BT" w:cs="Times New Roman"/>
          <w:color w:val="auto"/>
        </w:rPr>
        <w:t xml:space="preserve"> em vez disso</w:t>
      </w:r>
      <w:r w:rsidRPr="00F176C8">
        <w:rPr>
          <w:rFonts w:ascii="Galliard BT" w:hAnsi="Galliard BT" w:cs="Times New Roman"/>
          <w:color w:val="auto"/>
        </w:rPr>
        <w:t xml:space="preserve">... Não estou achando, mas estou achando um resumo que fez </w:t>
      </w:r>
      <w:r w:rsidR="009F6485" w:rsidRPr="00F176C8">
        <w:rPr>
          <w:rFonts w:ascii="Galliard BT" w:hAnsi="Galliard BT" w:cs="Times New Roman"/>
          <w:color w:val="auto"/>
        </w:rPr>
        <w:t xml:space="preserve">aqui </w:t>
      </w:r>
      <w:r w:rsidRPr="00F176C8">
        <w:rPr>
          <w:rFonts w:ascii="Galliard BT" w:hAnsi="Galliard BT" w:cs="Times New Roman"/>
          <w:color w:val="auto"/>
        </w:rPr>
        <w:t xml:space="preserve">o Nicola </w:t>
      </w:r>
      <w:proofErr w:type="spellStart"/>
      <w:r w:rsidRPr="00F176C8">
        <w:rPr>
          <w:rFonts w:ascii="Galliard BT" w:hAnsi="Galliard BT" w:cs="Times New Roman"/>
          <w:color w:val="auto"/>
        </w:rPr>
        <w:t>Abbagnano</w:t>
      </w:r>
      <w:proofErr w:type="spellEnd"/>
      <w:r w:rsidRPr="00F176C8">
        <w:rPr>
          <w:rFonts w:ascii="Galliard BT" w:hAnsi="Galliard BT" w:cs="Times New Roman"/>
          <w:color w:val="auto"/>
        </w:rPr>
        <w:t>:</w:t>
      </w:r>
    </w:p>
    <w:p w:rsidR="008C39B2" w:rsidRPr="00F176C8" w:rsidRDefault="008C39B2" w:rsidP="00CF6A5F">
      <w:pPr>
        <w:jc w:val="both"/>
        <w:rPr>
          <w:rFonts w:ascii="Galliard BT" w:hAnsi="Galliard BT" w:cs="Times New Roman"/>
          <w:color w:val="auto"/>
        </w:rPr>
      </w:pPr>
    </w:p>
    <w:p w:rsidR="008C39B2" w:rsidRPr="00F176C8" w:rsidRDefault="005903BD" w:rsidP="00CF6A5F">
      <w:pPr>
        <w:ind w:left="720"/>
        <w:jc w:val="both"/>
        <w:rPr>
          <w:rFonts w:ascii="Galliard BT" w:hAnsi="Galliard BT" w:cs="Times New Roman"/>
          <w:color w:val="auto"/>
        </w:rPr>
      </w:pPr>
      <w:r w:rsidRPr="00F176C8">
        <w:rPr>
          <w:rFonts w:ascii="Galliard BT" w:hAnsi="Galliard BT" w:cs="Times New Roman"/>
          <w:color w:val="auto"/>
        </w:rPr>
        <w:t>‘</w:t>
      </w:r>
      <w:r w:rsidR="008C39B2" w:rsidRPr="00F176C8">
        <w:rPr>
          <w:rFonts w:ascii="Galliard BT" w:hAnsi="Galliard BT" w:cs="Times New Roman"/>
          <w:color w:val="auto"/>
        </w:rPr>
        <w:t>Que um conceito represente um determinado grupo de objetos e não outro qualquer, não é coisa que possa ter um fundamento na r</w:t>
      </w:r>
      <w:r w:rsidR="009F6485" w:rsidRPr="00F176C8">
        <w:rPr>
          <w:rFonts w:ascii="Galliard BT" w:hAnsi="Galliard BT" w:cs="Times New Roman"/>
          <w:color w:val="auto"/>
        </w:rPr>
        <w:t>elação desses objetos entre si e</w:t>
      </w:r>
      <w:r w:rsidR="008C39B2" w:rsidRPr="00F176C8">
        <w:rPr>
          <w:rFonts w:ascii="Galliard BT" w:hAnsi="Galliard BT" w:cs="Times New Roman"/>
          <w:color w:val="auto"/>
        </w:rPr>
        <w:t xml:space="preserve"> com o conceito, já que a própria relação não é senão um conceito </w:t>
      </w:r>
      <w:r w:rsidRPr="00F176C8">
        <w:rPr>
          <w:rFonts w:ascii="Galliard BT" w:hAnsi="Galliard BT" w:cs="Times New Roman"/>
          <w:color w:val="auto"/>
        </w:rPr>
        <w:t>privado de realidade objetiva.’</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Ou seja, a relação também é um ato intelectual e individual: eu vi um objeto, vi outro objeto, percebi mentalmente uma semelhança, e dessa semelhança criei um conceito geral. A percepção dessa semelhança e dessa relaçã</w:t>
      </w:r>
      <w:r w:rsidR="009F6485" w:rsidRPr="00F176C8">
        <w:rPr>
          <w:rFonts w:ascii="Galliard BT" w:hAnsi="Galliard BT" w:cs="Times New Roman"/>
          <w:color w:val="auto"/>
        </w:rPr>
        <w:t>o é também um ato intelectual, e como tal</w:t>
      </w:r>
      <w:r w:rsidRPr="00F176C8">
        <w:rPr>
          <w:rFonts w:ascii="Galliard BT" w:hAnsi="Galliard BT" w:cs="Times New Roman"/>
          <w:color w:val="auto"/>
        </w:rPr>
        <w:t xml:space="preserve"> é um ato individual. E assim por diante. O exame que ele faz disso é de uma meticulosidade lógica absolutamente infernal. Ele diz: </w:t>
      </w:r>
      <w:r w:rsidR="009F6485" w:rsidRPr="00F176C8">
        <w:rPr>
          <w:rFonts w:ascii="Galliard BT" w:hAnsi="Galliard BT" w:cs="Times New Roman"/>
          <w:color w:val="auto"/>
        </w:rPr>
        <w:t>‘O</w:t>
      </w:r>
      <w:r w:rsidRPr="00F176C8">
        <w:rPr>
          <w:rFonts w:ascii="Galliard BT" w:hAnsi="Galliard BT" w:cs="Times New Roman"/>
          <w:color w:val="auto"/>
        </w:rPr>
        <w:t xml:space="preserve"> conceit</w:t>
      </w:r>
      <w:r w:rsidR="009F6485" w:rsidRPr="00F176C8">
        <w:rPr>
          <w:rFonts w:ascii="Galliard BT" w:hAnsi="Galliard BT" w:cs="Times New Roman"/>
          <w:color w:val="auto"/>
        </w:rPr>
        <w:t>o, então, é apenas um predicado; é</w:t>
      </w:r>
      <w:r w:rsidRPr="00F176C8">
        <w:rPr>
          <w:rFonts w:ascii="Galliard BT" w:hAnsi="Galliard BT" w:cs="Times New Roman"/>
          <w:color w:val="auto"/>
        </w:rPr>
        <w:t xml:space="preserve"> um signo qu</w:t>
      </w:r>
      <w:r w:rsidR="009F6485" w:rsidRPr="00F176C8">
        <w:rPr>
          <w:rFonts w:ascii="Galliard BT" w:hAnsi="Galliard BT" w:cs="Times New Roman"/>
          <w:color w:val="auto"/>
        </w:rPr>
        <w:t>e é predicável de várias coisas</w:t>
      </w:r>
      <w:r w:rsidR="005903BD" w:rsidRPr="00F176C8">
        <w:rPr>
          <w:rFonts w:ascii="Galliard BT" w:hAnsi="Galliard BT" w:cs="Times New Roman"/>
          <w:color w:val="auto"/>
        </w:rPr>
        <w:t>,</w:t>
      </w:r>
      <w:r w:rsidRPr="00F176C8">
        <w:rPr>
          <w:rFonts w:ascii="Galliard BT" w:hAnsi="Galliard BT" w:cs="Times New Roman"/>
          <w:color w:val="auto"/>
        </w:rPr>
        <w:t xml:space="preserve"> e es</w:t>
      </w:r>
      <w:r w:rsidR="009F6485" w:rsidRPr="00F176C8">
        <w:rPr>
          <w:rFonts w:ascii="Galliard BT" w:hAnsi="Galliard BT" w:cs="Times New Roman"/>
          <w:color w:val="auto"/>
        </w:rPr>
        <w:t>tá inteiramente na nossa mente.</w:t>
      </w:r>
      <w:r w:rsidR="005903BD" w:rsidRPr="00F176C8">
        <w:rPr>
          <w:rFonts w:ascii="Galliard BT" w:hAnsi="Galliard BT" w:cs="Times New Roman"/>
          <w:color w:val="auto"/>
        </w:rPr>
        <w:t>’</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A mesma coisa resumida por outro autor, o Le</w:t>
      </w:r>
      <w:r w:rsidR="005903BD" w:rsidRPr="00F176C8">
        <w:rPr>
          <w:rFonts w:ascii="Galliard BT" w:hAnsi="Galliard BT" w:cs="Times New Roman"/>
          <w:color w:val="auto"/>
        </w:rPr>
        <w:t>szek Kolakowski:</w:t>
      </w:r>
    </w:p>
    <w:p w:rsidR="008C39B2" w:rsidRPr="00F176C8" w:rsidRDefault="008C39B2" w:rsidP="00CF6A5F">
      <w:pPr>
        <w:jc w:val="both"/>
        <w:rPr>
          <w:rFonts w:ascii="Galliard BT" w:hAnsi="Galliard BT" w:cs="Times New Roman"/>
          <w:color w:val="auto"/>
        </w:rPr>
      </w:pPr>
    </w:p>
    <w:p w:rsidR="008C39B2" w:rsidRPr="00F176C8" w:rsidRDefault="005903BD" w:rsidP="00CF6A5F">
      <w:pPr>
        <w:ind w:left="708"/>
        <w:jc w:val="both"/>
        <w:rPr>
          <w:rFonts w:ascii="Galliard BT" w:hAnsi="Galliard BT" w:cs="Times New Roman"/>
          <w:color w:val="auto"/>
        </w:rPr>
      </w:pPr>
      <w:r w:rsidRPr="00F176C8">
        <w:rPr>
          <w:rFonts w:ascii="Galliard BT" w:hAnsi="Galliard BT" w:cs="Times New Roman"/>
          <w:color w:val="auto"/>
        </w:rPr>
        <w:t>‘</w:t>
      </w:r>
      <w:r w:rsidR="008C39B2" w:rsidRPr="00F176C8">
        <w:rPr>
          <w:rFonts w:ascii="Galliard BT" w:hAnsi="Galliard BT" w:cs="Times New Roman"/>
          <w:color w:val="auto"/>
        </w:rPr>
        <w:t>Usamos termos abstratos, mas as coisas que lhes correspondem no mundo não são entidades gerais</w:t>
      </w:r>
      <w:r w:rsidRPr="00F176C8">
        <w:rPr>
          <w:rFonts w:ascii="Galliard BT" w:hAnsi="Galliard BT" w:cs="Times New Roman"/>
          <w:color w:val="auto"/>
        </w:rPr>
        <w:t xml:space="preserve"> e universais de espécie alguma –</w:t>
      </w:r>
      <w:r w:rsidR="008C39B2" w:rsidRPr="00F176C8">
        <w:rPr>
          <w:rFonts w:ascii="Galliard BT" w:hAnsi="Galliard BT" w:cs="Times New Roman"/>
          <w:color w:val="auto"/>
        </w:rPr>
        <w:t xml:space="preserve"> ou</w:t>
      </w:r>
      <w:r w:rsidRPr="00F176C8">
        <w:rPr>
          <w:rFonts w:ascii="Galliard BT" w:hAnsi="Galliard BT" w:cs="Times New Roman"/>
          <w:color w:val="auto"/>
        </w:rPr>
        <w:t xml:space="preserve"> </w:t>
      </w:r>
      <w:r w:rsidR="008C39B2" w:rsidRPr="00F176C8">
        <w:rPr>
          <w:rFonts w:ascii="Galliard BT" w:hAnsi="Galliard BT" w:cs="Times New Roman"/>
          <w:color w:val="auto"/>
        </w:rPr>
        <w:t>seja, entidades que existam independentemente ou inerentemente nas coisas</w:t>
      </w:r>
      <w:r w:rsidRPr="00F176C8">
        <w:rPr>
          <w:rFonts w:ascii="Galliard BT" w:hAnsi="Galliard BT" w:cs="Times New Roman"/>
          <w:color w:val="auto"/>
        </w:rPr>
        <w:t xml:space="preserve"> –,</w:t>
      </w:r>
      <w:r w:rsidR="008C39B2" w:rsidRPr="00F176C8">
        <w:rPr>
          <w:rFonts w:ascii="Galliard BT" w:hAnsi="Galliard BT" w:cs="Times New Roman"/>
          <w:color w:val="auto"/>
        </w:rPr>
        <w:t xml:space="preserve"> mas</w:t>
      </w:r>
      <w:r w:rsidRPr="00F176C8">
        <w:rPr>
          <w:rFonts w:ascii="Galliard BT" w:hAnsi="Galliard BT" w:cs="Times New Roman"/>
          <w:color w:val="auto"/>
        </w:rPr>
        <w:t xml:space="preserve"> </w:t>
      </w:r>
      <w:r w:rsidR="008C39B2" w:rsidRPr="00F176C8">
        <w:rPr>
          <w:rFonts w:ascii="Galliard BT" w:hAnsi="Galliard BT" w:cs="Times New Roman"/>
          <w:color w:val="auto"/>
        </w:rPr>
        <w:t>sim coisas individuais e co</w:t>
      </w:r>
      <w:r w:rsidRPr="00F176C8">
        <w:rPr>
          <w:rFonts w:ascii="Galliard BT" w:hAnsi="Galliard BT" w:cs="Times New Roman"/>
          <w:color w:val="auto"/>
        </w:rPr>
        <w:t>ncretas.’</w:t>
      </w:r>
    </w:p>
    <w:p w:rsidR="008C39B2" w:rsidRPr="00F176C8" w:rsidRDefault="008C39B2" w:rsidP="00CF6A5F">
      <w:pPr>
        <w:ind w:left="708"/>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Do realismo filosófico</w:t>
      </w:r>
      <w:r w:rsidR="005903BD" w:rsidRPr="00F176C8">
        <w:rPr>
          <w:rFonts w:ascii="Galliard BT" w:hAnsi="Galliard BT" w:cs="Times New Roman"/>
          <w:color w:val="auto"/>
        </w:rPr>
        <w:t>,</w:t>
      </w:r>
      <w:r w:rsidRPr="00F176C8">
        <w:rPr>
          <w:rFonts w:ascii="Galliard BT" w:hAnsi="Galliard BT" w:cs="Times New Roman"/>
          <w:color w:val="auto"/>
        </w:rPr>
        <w:t xml:space="preserve"> existem duas espécies: existe aquele que diz que os conceitos gerais, as idéias gerais, existem independentemente e acima das coisas – como em Plat</w:t>
      </w:r>
      <w:r w:rsidR="00124F55" w:rsidRPr="00F176C8">
        <w:rPr>
          <w:rFonts w:ascii="Galliard BT" w:hAnsi="Galliard BT" w:cs="Times New Roman"/>
          <w:color w:val="auto"/>
        </w:rPr>
        <w:t>ão –, que são as formas eternas,</w:t>
      </w:r>
      <w:r w:rsidRPr="00F176C8">
        <w:rPr>
          <w:rFonts w:ascii="Galliard BT" w:hAnsi="Galliard BT" w:cs="Times New Roman"/>
          <w:color w:val="auto"/>
        </w:rPr>
        <w:t xml:space="preserve"> e aquele que diz que as formas existem, ma</w:t>
      </w:r>
      <w:r w:rsidR="00124F55" w:rsidRPr="00F176C8">
        <w:rPr>
          <w:rFonts w:ascii="Galliard BT" w:hAnsi="Galliard BT" w:cs="Times New Roman"/>
          <w:color w:val="auto"/>
        </w:rPr>
        <w:t>s não independentemente;</w:t>
      </w:r>
      <w:r w:rsidRPr="00F176C8">
        <w:rPr>
          <w:rFonts w:ascii="Galliard BT" w:hAnsi="Galliard BT" w:cs="Times New Roman"/>
          <w:color w:val="auto"/>
        </w:rPr>
        <w:t xml:space="preserve"> e</w:t>
      </w:r>
      <w:r w:rsidR="00124F55" w:rsidRPr="00F176C8">
        <w:rPr>
          <w:rFonts w:ascii="Galliard BT" w:hAnsi="Galliard BT" w:cs="Times New Roman"/>
          <w:color w:val="auto"/>
        </w:rPr>
        <w:t xml:space="preserve">xistem </w:t>
      </w:r>
      <w:r w:rsidRPr="00F176C8">
        <w:rPr>
          <w:rFonts w:ascii="Galliard BT" w:hAnsi="Galliard BT" w:cs="Times New Roman"/>
          <w:color w:val="auto"/>
        </w:rPr>
        <w:t>inerentemente nas coisas, que é o que dizia Aristótel</w:t>
      </w:r>
      <w:r w:rsidR="00356866" w:rsidRPr="00F176C8">
        <w:rPr>
          <w:rFonts w:ascii="Galliard BT" w:hAnsi="Galliard BT" w:cs="Times New Roman"/>
          <w:color w:val="auto"/>
        </w:rPr>
        <w:t>es. Ockham contesta os dois. Est</w:t>
      </w:r>
      <w:r w:rsidRPr="00F176C8">
        <w:rPr>
          <w:rFonts w:ascii="Galliard BT" w:hAnsi="Galliard BT" w:cs="Times New Roman"/>
          <w:color w:val="auto"/>
        </w:rPr>
        <w:t>e é o c</w:t>
      </w:r>
      <w:r w:rsidR="00356866" w:rsidRPr="00F176C8">
        <w:rPr>
          <w:rFonts w:ascii="Galliard BT" w:hAnsi="Galliard BT" w:cs="Times New Roman"/>
          <w:color w:val="auto"/>
        </w:rPr>
        <w:t>onteúdo da doutrina nominalista, e a partir daí</w:t>
      </w:r>
      <w:r w:rsidRPr="00F176C8">
        <w:rPr>
          <w:rFonts w:ascii="Galliard BT" w:hAnsi="Galliard BT" w:cs="Times New Roman"/>
          <w:color w:val="auto"/>
        </w:rPr>
        <w:t xml:space="preserve"> a </w:t>
      </w:r>
      <w:r w:rsidR="00124F55" w:rsidRPr="00F176C8">
        <w:rPr>
          <w:rFonts w:ascii="Galliard BT" w:hAnsi="Galliard BT" w:cs="Times New Roman"/>
          <w:color w:val="auto"/>
        </w:rPr>
        <w:t>doutrina começa a ser discutida –</w:t>
      </w:r>
      <w:r w:rsidRPr="00F176C8">
        <w:rPr>
          <w:rFonts w:ascii="Galliard BT" w:hAnsi="Galliard BT" w:cs="Times New Roman"/>
          <w:color w:val="auto"/>
        </w:rPr>
        <w:t xml:space="preserve"> uns</w:t>
      </w:r>
      <w:r w:rsidR="00124F55" w:rsidRPr="00F176C8">
        <w:rPr>
          <w:rFonts w:ascii="Galliard BT" w:hAnsi="Galliard BT" w:cs="Times New Roman"/>
          <w:color w:val="auto"/>
        </w:rPr>
        <w:t xml:space="preserve"> </w:t>
      </w:r>
      <w:r w:rsidRPr="00F176C8">
        <w:rPr>
          <w:rFonts w:ascii="Galliard BT" w:hAnsi="Galliard BT" w:cs="Times New Roman"/>
          <w:color w:val="auto"/>
        </w:rPr>
        <w:t>dizem s</w:t>
      </w:r>
      <w:r w:rsidR="00124F55" w:rsidRPr="00F176C8">
        <w:rPr>
          <w:rFonts w:ascii="Galliard BT" w:hAnsi="Galliard BT" w:cs="Times New Roman"/>
          <w:color w:val="auto"/>
        </w:rPr>
        <w:t>im, outros dizem não. Mas te</w:t>
      </w:r>
      <w:r w:rsidRPr="00F176C8">
        <w:rPr>
          <w:rFonts w:ascii="Galliard BT" w:hAnsi="Galliard BT" w:cs="Times New Roman"/>
          <w:color w:val="auto"/>
        </w:rPr>
        <w:t xml:space="preserve">m alguns pontos que estão por baixo da exposição de Ockham, coisas </w:t>
      </w:r>
      <w:r w:rsidR="00124F55" w:rsidRPr="00F176C8">
        <w:rPr>
          <w:rFonts w:ascii="Galliard BT" w:hAnsi="Galliard BT" w:cs="Times New Roman"/>
          <w:color w:val="auto"/>
        </w:rPr>
        <w:t>que ele não diz em parte alguma</w:t>
      </w:r>
      <w:r w:rsidRPr="00F176C8">
        <w:rPr>
          <w:rFonts w:ascii="Galliard BT" w:hAnsi="Galliard BT" w:cs="Times New Roman"/>
          <w:color w:val="auto"/>
        </w:rPr>
        <w:t xml:space="preserve"> mas que vêm junto </w:t>
      </w:r>
      <w:r w:rsidR="00124F55" w:rsidRPr="00F176C8">
        <w:rPr>
          <w:rFonts w:ascii="Galliard BT" w:hAnsi="Galliard BT" w:cs="Times New Roman"/>
          <w:color w:val="auto"/>
        </w:rPr>
        <w:t>com os conceitos. Quando você está lendo ali</w:t>
      </w:r>
      <w:r w:rsidRPr="00F176C8">
        <w:rPr>
          <w:rFonts w:ascii="Galliard BT" w:hAnsi="Galliard BT" w:cs="Times New Roman"/>
          <w:color w:val="auto"/>
        </w:rPr>
        <w:t xml:space="preserve"> a exposição nominalista, como em qualquer escrito que</w:t>
      </w:r>
      <w:r w:rsidR="00124F55" w:rsidRPr="00F176C8">
        <w:rPr>
          <w:rFonts w:ascii="Galliard BT" w:hAnsi="Galliard BT" w:cs="Times New Roman"/>
          <w:color w:val="auto"/>
        </w:rPr>
        <w:t xml:space="preserve"> você está lendo</w:t>
      </w:r>
      <w:r w:rsidRPr="00F176C8">
        <w:rPr>
          <w:rFonts w:ascii="Galliard BT" w:hAnsi="Galliard BT" w:cs="Times New Roman"/>
          <w:color w:val="auto"/>
        </w:rPr>
        <w:t>, você está absorvendo não só o conteúdo explícito, mas também as premissas implícitas, as premissas ocultas</w:t>
      </w:r>
      <w:r w:rsidR="00124F55" w:rsidRPr="00F176C8">
        <w:rPr>
          <w:rFonts w:ascii="Galliard BT" w:hAnsi="Galliard BT" w:cs="Times New Roman"/>
          <w:color w:val="auto"/>
        </w:rPr>
        <w:t>,</w:t>
      </w:r>
      <w:r w:rsidRPr="00F176C8">
        <w:rPr>
          <w:rFonts w:ascii="Galliard BT" w:hAnsi="Galliard BT" w:cs="Times New Roman"/>
          <w:color w:val="auto"/>
        </w:rPr>
        <w:t xml:space="preserve"> que podem estar ocultas até para o próprio </w:t>
      </w:r>
      <w:r w:rsidR="00124F55" w:rsidRPr="00F176C8">
        <w:rPr>
          <w:rFonts w:ascii="Galliard BT" w:hAnsi="Galliard BT" w:cs="Times New Roman"/>
          <w:color w:val="auto"/>
        </w:rPr>
        <w:t>indivíduo que enunciou a teoria</w:t>
      </w:r>
      <w:r w:rsidR="001D18D1" w:rsidRPr="00F176C8">
        <w:rPr>
          <w:rFonts w:ascii="Galliard BT" w:hAnsi="Galliard BT" w:cs="Times New Roman"/>
          <w:color w:val="auto"/>
        </w:rPr>
        <w:t xml:space="preserve"> em primeiro lugar,</w:t>
      </w:r>
      <w:r w:rsidRPr="00F176C8">
        <w:rPr>
          <w:rFonts w:ascii="Galliard BT" w:hAnsi="Galliard BT" w:cs="Times New Roman"/>
          <w:color w:val="auto"/>
        </w:rPr>
        <w:t xml:space="preserve"> </w:t>
      </w:r>
      <w:r w:rsidRPr="00F176C8">
        <w:rPr>
          <w:rFonts w:ascii="Galliard BT" w:hAnsi="Galliard BT" w:cs="Times New Roman"/>
          <w:b/>
          <w:color w:val="auto"/>
          <w:sz w:val="16"/>
          <w:szCs w:val="16"/>
        </w:rPr>
        <w:t>[01:20]</w:t>
      </w:r>
      <w:r w:rsidR="001D18D1" w:rsidRPr="00F176C8">
        <w:rPr>
          <w:rFonts w:ascii="Galliard BT" w:hAnsi="Galliard BT" w:cs="Times New Roman"/>
          <w:color w:val="auto"/>
        </w:rPr>
        <w:t xml:space="preserve"> e</w:t>
      </w:r>
      <w:r w:rsidRPr="00F176C8">
        <w:rPr>
          <w:rFonts w:ascii="Galliard BT" w:hAnsi="Galliard BT" w:cs="Times New Roman"/>
          <w:color w:val="auto"/>
        </w:rPr>
        <w:t xml:space="preserve"> a influência duradoura é a dessas premissas ocultas, porque elas continuam a ser repetidas implicitamente ao longo dos sé</w:t>
      </w:r>
      <w:r w:rsidR="001D18D1" w:rsidRPr="00F176C8">
        <w:rPr>
          <w:rFonts w:ascii="Galliard BT" w:hAnsi="Galliard BT" w:cs="Times New Roman"/>
          <w:color w:val="auto"/>
        </w:rPr>
        <w:t xml:space="preserve">culos, e elas moldam toda a discussão – </w:t>
      </w:r>
      <w:r w:rsidRPr="00F176C8">
        <w:rPr>
          <w:rFonts w:ascii="Galliard BT" w:hAnsi="Galliard BT" w:cs="Times New Roman"/>
          <w:color w:val="auto"/>
        </w:rPr>
        <w:t>ou</w:t>
      </w:r>
      <w:r w:rsidR="001D18D1" w:rsidRPr="00F176C8">
        <w:rPr>
          <w:rFonts w:ascii="Galliard BT" w:hAnsi="Galliard BT" w:cs="Times New Roman"/>
          <w:color w:val="auto"/>
        </w:rPr>
        <w:t xml:space="preserve"> </w:t>
      </w:r>
      <w:r w:rsidRPr="00F176C8">
        <w:rPr>
          <w:rFonts w:ascii="Galliard BT" w:hAnsi="Galliard BT" w:cs="Times New Roman"/>
          <w:color w:val="auto"/>
        </w:rPr>
        <w:t>seja, influenciam tanto os partidários quanto os inimigos da teoria</w:t>
      </w:r>
      <w:r w:rsidR="001D18D1" w:rsidRPr="00F176C8">
        <w:rPr>
          <w:rFonts w:ascii="Galliard BT" w:hAnsi="Galliard BT" w:cs="Times New Roman"/>
          <w:color w:val="auto"/>
        </w:rPr>
        <w:t xml:space="preserve"> –</w:t>
      </w:r>
      <w:r w:rsidRPr="00F176C8">
        <w:rPr>
          <w:rFonts w:ascii="Galliard BT" w:hAnsi="Galliard BT" w:cs="Times New Roman"/>
          <w:color w:val="auto"/>
        </w:rPr>
        <w:t>, e fazem com que a discussão se limite a certos pontos, às vezes sem tocar naquilo que é verdadeiramente fundamental. A defesa d</w:t>
      </w:r>
      <w:r w:rsidR="001D18D1" w:rsidRPr="00F176C8">
        <w:rPr>
          <w:rFonts w:ascii="Galliard BT" w:hAnsi="Galliard BT" w:cs="Times New Roman"/>
          <w:color w:val="auto"/>
        </w:rPr>
        <w:t>os conceitos universais procede então</w:t>
      </w:r>
      <w:r w:rsidRPr="00F176C8">
        <w:rPr>
          <w:rFonts w:ascii="Galliard BT" w:hAnsi="Galliard BT" w:cs="Times New Roman"/>
          <w:color w:val="auto"/>
        </w:rPr>
        <w:t xml:space="preserve"> por meios lógicos similares a esses que o próprio Ockha</w:t>
      </w:r>
      <w:r w:rsidR="001D18D1" w:rsidRPr="00F176C8">
        <w:rPr>
          <w:rFonts w:ascii="Galliard BT" w:hAnsi="Galliard BT" w:cs="Times New Roman"/>
          <w:color w:val="auto"/>
        </w:rPr>
        <w:t>m está usando para impugná-los. Então,</w:t>
      </w:r>
      <w:r w:rsidRPr="00F176C8">
        <w:rPr>
          <w:rFonts w:ascii="Galliard BT" w:hAnsi="Galliard BT" w:cs="Times New Roman"/>
          <w:color w:val="auto"/>
        </w:rPr>
        <w:t xml:space="preserve"> a d</w:t>
      </w:r>
      <w:r w:rsidR="001D18D1" w:rsidRPr="00F176C8">
        <w:rPr>
          <w:rFonts w:ascii="Galliard BT" w:hAnsi="Galliard BT" w:cs="Times New Roman"/>
          <w:color w:val="auto"/>
        </w:rPr>
        <w:t>iscussão se dá toda dentro da esfera lógica.</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Agora, por incrível que pareça, Ockham faz a defesa radical do empirismo. Ele diz que somente a experi</w:t>
      </w:r>
      <w:r w:rsidR="00F0524C" w:rsidRPr="00F176C8">
        <w:rPr>
          <w:rFonts w:ascii="Galliard BT" w:hAnsi="Galliard BT" w:cs="Times New Roman"/>
          <w:color w:val="auto"/>
        </w:rPr>
        <w:t>ência é que produz conhecimento, e portanto</w:t>
      </w:r>
      <w:r w:rsidRPr="00F176C8">
        <w:rPr>
          <w:rFonts w:ascii="Galliard BT" w:hAnsi="Galliard BT" w:cs="Times New Roman"/>
          <w:color w:val="auto"/>
        </w:rPr>
        <w:t xml:space="preserve"> a pa</w:t>
      </w:r>
      <w:r w:rsidR="00F0524C" w:rsidRPr="00F176C8">
        <w:rPr>
          <w:rFonts w:ascii="Galliard BT" w:hAnsi="Galliard BT" w:cs="Times New Roman"/>
          <w:color w:val="auto"/>
        </w:rPr>
        <w:t>rte dedutiva não é conhecimento;</w:t>
      </w:r>
      <w:r w:rsidRPr="00F176C8">
        <w:rPr>
          <w:rFonts w:ascii="Galliard BT" w:hAnsi="Galliard BT" w:cs="Times New Roman"/>
          <w:color w:val="auto"/>
        </w:rPr>
        <w:t xml:space="preserve"> são apenas estruturas que </w:t>
      </w:r>
      <w:r w:rsidR="00F0524C" w:rsidRPr="00F176C8">
        <w:rPr>
          <w:rFonts w:ascii="Galliard BT" w:hAnsi="Galliard BT" w:cs="Times New Roman"/>
          <w:color w:val="auto"/>
        </w:rPr>
        <w:t>nós estamos montando</w:t>
      </w:r>
      <w:r w:rsidRPr="00F176C8">
        <w:rPr>
          <w:rFonts w:ascii="Galliard BT" w:hAnsi="Galliard BT" w:cs="Times New Roman"/>
          <w:color w:val="auto"/>
        </w:rPr>
        <w:t xml:space="preserve"> e aplica</w:t>
      </w:r>
      <w:r w:rsidR="00F0524C" w:rsidRPr="00F176C8">
        <w:rPr>
          <w:rFonts w:ascii="Galliard BT" w:hAnsi="Galliard BT" w:cs="Times New Roman"/>
          <w:color w:val="auto"/>
        </w:rPr>
        <w:t>ndo</w:t>
      </w:r>
      <w:r w:rsidRPr="00F176C8">
        <w:rPr>
          <w:rFonts w:ascii="Galliard BT" w:hAnsi="Galliard BT" w:cs="Times New Roman"/>
          <w:color w:val="auto"/>
        </w:rPr>
        <w:t xml:space="preserve"> sobre os o</w:t>
      </w:r>
      <w:r w:rsidR="00F0524C" w:rsidRPr="00F176C8">
        <w:rPr>
          <w:rFonts w:ascii="Galliard BT" w:hAnsi="Galliard BT" w:cs="Times New Roman"/>
          <w:color w:val="auto"/>
        </w:rPr>
        <w:t>bjetos depois. Então vejam que,</w:t>
      </w:r>
      <w:r w:rsidRPr="00F176C8">
        <w:rPr>
          <w:rFonts w:ascii="Galliard BT" w:hAnsi="Galliard BT" w:cs="Times New Roman"/>
          <w:color w:val="auto"/>
        </w:rPr>
        <w:t xml:space="preserve"> segundo o Richard Weaver, o nominalismo abre o caminho para a vitória total do empirismo. Mas quando </w:t>
      </w:r>
      <w:r w:rsidR="00F0524C" w:rsidRPr="00F176C8">
        <w:rPr>
          <w:rFonts w:ascii="Galliard BT" w:hAnsi="Galliard BT" w:cs="Times New Roman"/>
          <w:color w:val="auto"/>
        </w:rPr>
        <w:t xml:space="preserve">eu </w:t>
      </w:r>
      <w:r w:rsidRPr="00F176C8">
        <w:rPr>
          <w:rFonts w:ascii="Galliard BT" w:hAnsi="Galliard BT" w:cs="Times New Roman"/>
          <w:color w:val="auto"/>
        </w:rPr>
        <w:t>leio essas coisas eu me pergunto: que raio de em</w:t>
      </w:r>
      <w:r w:rsidR="00F0524C" w:rsidRPr="00F176C8">
        <w:rPr>
          <w:rFonts w:ascii="Galliard BT" w:hAnsi="Galliard BT" w:cs="Times New Roman"/>
          <w:color w:val="auto"/>
        </w:rPr>
        <w:t>pirismo é esse que acredita que na experiência</w:t>
      </w:r>
      <w:r w:rsidRPr="00F176C8">
        <w:rPr>
          <w:rFonts w:ascii="Galliard BT" w:hAnsi="Galliard BT" w:cs="Times New Roman"/>
          <w:color w:val="auto"/>
        </w:rPr>
        <w:t xml:space="preserve"> nós temos acesso a entes individuais? Na experiência eu não tenho acesso a nenhum </w:t>
      </w:r>
      <w:r w:rsidR="00F0524C" w:rsidRPr="00F176C8">
        <w:rPr>
          <w:rFonts w:ascii="Galliard BT" w:hAnsi="Galliard BT" w:cs="Times New Roman"/>
          <w:color w:val="auto"/>
        </w:rPr>
        <w:t>ente individual;</w:t>
      </w:r>
      <w:r w:rsidRPr="00F176C8">
        <w:rPr>
          <w:rFonts w:ascii="Galliard BT" w:hAnsi="Galliard BT" w:cs="Times New Roman"/>
          <w:color w:val="auto"/>
        </w:rPr>
        <w:t xml:space="preserve"> eu só tenho acesso ao estado em que o ente individual está naquele momento. Por exemplo, eu vejo um </w:t>
      </w:r>
      <w:r w:rsidR="0041563A" w:rsidRPr="00F176C8">
        <w:rPr>
          <w:rFonts w:ascii="Galliard BT" w:hAnsi="Galliard BT" w:cs="Times New Roman"/>
          <w:color w:val="auto"/>
        </w:rPr>
        <w:t>gato. Mas o gato apareceu agora</w:t>
      </w:r>
      <w:r w:rsidRPr="00F176C8">
        <w:rPr>
          <w:rFonts w:ascii="Galliard BT" w:hAnsi="Galliard BT" w:cs="Times New Roman"/>
          <w:color w:val="auto"/>
        </w:rPr>
        <w:t xml:space="preserve"> </w:t>
      </w:r>
      <w:r w:rsidR="0041563A" w:rsidRPr="00F176C8">
        <w:rPr>
          <w:rFonts w:ascii="Galliard BT" w:hAnsi="Galliard BT" w:cs="Times New Roman"/>
          <w:color w:val="auto"/>
        </w:rPr>
        <w:t>neste momento, instantaneamente?</w:t>
      </w:r>
      <w:r w:rsidRPr="00F176C8">
        <w:rPr>
          <w:rFonts w:ascii="Galliard BT" w:hAnsi="Galliard BT" w:cs="Times New Roman"/>
          <w:color w:val="auto"/>
        </w:rPr>
        <w:t xml:space="preserve"> </w:t>
      </w:r>
      <w:r w:rsidR="0041563A" w:rsidRPr="00F176C8">
        <w:rPr>
          <w:rFonts w:ascii="Galliard BT" w:hAnsi="Galliard BT" w:cs="Times New Roman"/>
          <w:color w:val="auto"/>
        </w:rPr>
        <w:t>Ele só existe aqui</w:t>
      </w:r>
      <w:r w:rsidRPr="00F176C8">
        <w:rPr>
          <w:rFonts w:ascii="Galliard BT" w:hAnsi="Galliard BT" w:cs="Times New Roman"/>
          <w:color w:val="auto"/>
        </w:rPr>
        <w:t xml:space="preserve"> ou ele já existia antes? Quando</w:t>
      </w:r>
      <w:r w:rsidR="0041563A" w:rsidRPr="00F176C8">
        <w:rPr>
          <w:rFonts w:ascii="Galliard BT" w:hAnsi="Galliard BT" w:cs="Times New Roman"/>
          <w:color w:val="auto"/>
        </w:rPr>
        <w:t xml:space="preserve"> eu</w:t>
      </w:r>
      <w:r w:rsidRPr="00F176C8">
        <w:rPr>
          <w:rFonts w:ascii="Galliard BT" w:hAnsi="Galliard BT" w:cs="Times New Roman"/>
          <w:color w:val="auto"/>
        </w:rPr>
        <w:t xml:space="preserve"> digo </w:t>
      </w:r>
      <w:r w:rsidR="0041563A" w:rsidRPr="00F176C8">
        <w:rPr>
          <w:rFonts w:ascii="Galliard BT" w:hAnsi="Galliard BT" w:cs="Times New Roman"/>
          <w:color w:val="auto"/>
        </w:rPr>
        <w:t>‘</w:t>
      </w:r>
      <w:r w:rsidRPr="00F176C8">
        <w:rPr>
          <w:rFonts w:ascii="Galliard BT" w:hAnsi="Galliard BT" w:cs="Times New Roman"/>
          <w:color w:val="auto"/>
        </w:rPr>
        <w:t>ente individual</w:t>
      </w:r>
      <w:r w:rsidR="0041563A" w:rsidRPr="00F176C8">
        <w:rPr>
          <w:rFonts w:ascii="Galliard BT" w:hAnsi="Galliard BT" w:cs="Times New Roman"/>
          <w:color w:val="auto"/>
        </w:rPr>
        <w:t>’</w:t>
      </w:r>
      <w:r w:rsidRPr="00F176C8">
        <w:rPr>
          <w:rFonts w:ascii="Galliard BT" w:hAnsi="Galliard BT" w:cs="Times New Roman"/>
          <w:color w:val="auto"/>
        </w:rPr>
        <w:t>, eu estou querendo dizer um ente que existe objetivamente por trás de todos os estados sucessivos que ele vai mostrando não só a mim como a todos os demais e</w:t>
      </w:r>
      <w:r w:rsidR="00287DD0" w:rsidRPr="00F176C8">
        <w:rPr>
          <w:rFonts w:ascii="Galliard BT" w:hAnsi="Galliard BT" w:cs="Times New Roman"/>
          <w:color w:val="auto"/>
        </w:rPr>
        <w:t>ntes que o conheceram. Se eu digo ‘eu vi um gato’, est</w:t>
      </w:r>
      <w:r w:rsidRPr="00F176C8">
        <w:rPr>
          <w:rFonts w:ascii="Galliard BT" w:hAnsi="Galliard BT" w:cs="Times New Roman"/>
          <w:color w:val="auto"/>
        </w:rPr>
        <w:t>a palavra ‘gato’, essa expressão ‘um gato’ está, com relação às sucessivas percepções que eu tive e que outros entes tiveram dos vários estados desse gato ao longo do tempo, como um universal está com relação aos entes individuais. A identidade individual do gato está para os seus estados como a noção geral de gato está para os vários gatos. Ou seja, o que é um ente individual? Ele é um universal. E</w:t>
      </w:r>
      <w:r w:rsidR="00287DD0" w:rsidRPr="00F176C8">
        <w:rPr>
          <w:rFonts w:ascii="Galliard BT" w:hAnsi="Galliard BT" w:cs="Times New Roman"/>
          <w:color w:val="auto"/>
        </w:rPr>
        <w:t>ntão e</w:t>
      </w:r>
      <w:r w:rsidRPr="00F176C8">
        <w:rPr>
          <w:rFonts w:ascii="Galliard BT" w:hAnsi="Galliard BT" w:cs="Times New Roman"/>
          <w:color w:val="auto"/>
        </w:rPr>
        <w:t xml:space="preserve">u não posso perceber um único ente individual se </w:t>
      </w:r>
      <w:r w:rsidR="00287DD0" w:rsidRPr="00F176C8">
        <w:rPr>
          <w:rFonts w:ascii="Galliard BT" w:hAnsi="Galliard BT" w:cs="Times New Roman"/>
          <w:color w:val="auto"/>
        </w:rPr>
        <w:t xml:space="preserve">eu </w:t>
      </w:r>
      <w:r w:rsidRPr="00F176C8">
        <w:rPr>
          <w:rFonts w:ascii="Galliard BT" w:hAnsi="Galliard BT" w:cs="Times New Roman"/>
          <w:color w:val="auto"/>
        </w:rPr>
        <w:t>não tiver a noção da unidade dele ao longo das suas mutações.</w:t>
      </w:r>
      <w:r w:rsidR="00E77D37" w:rsidRPr="00F176C8">
        <w:rPr>
          <w:rFonts w:ascii="Galliard BT" w:hAnsi="Galliard BT" w:cs="Times New Roman"/>
          <w:color w:val="auto"/>
        </w:rPr>
        <w:t xml:space="preserve"> Ist</w:t>
      </w:r>
      <w:r w:rsidR="00287DD0" w:rsidRPr="00F176C8">
        <w:rPr>
          <w:rFonts w:ascii="Galliard BT" w:hAnsi="Galliard BT" w:cs="Times New Roman"/>
          <w:color w:val="auto"/>
        </w:rPr>
        <w:t>o</w:t>
      </w:r>
      <w:r w:rsidRPr="00F176C8">
        <w:rPr>
          <w:rFonts w:ascii="Galliard BT" w:hAnsi="Galliard BT" w:cs="Times New Roman"/>
          <w:color w:val="auto"/>
        </w:rPr>
        <w:t xml:space="preserve"> é o que um verdadeiro empirismo exigiria</w:t>
      </w:r>
      <w:r w:rsidR="00E77D37" w:rsidRPr="00F176C8">
        <w:rPr>
          <w:rFonts w:ascii="Galliard BT" w:hAnsi="Galliard BT" w:cs="Times New Roman"/>
          <w:color w:val="auto"/>
        </w:rPr>
        <w:t>, como mais tarde observará Edmund Husserl</w:t>
      </w:r>
      <w:r w:rsidRPr="00F176C8">
        <w:rPr>
          <w:rFonts w:ascii="Galliard BT" w:hAnsi="Galliard BT" w:cs="Times New Roman"/>
          <w:color w:val="auto"/>
        </w:rPr>
        <w:t xml:space="preserve">. Quer dizer, se é para ser empirista, </w:t>
      </w:r>
      <w:r w:rsidR="00E77D37" w:rsidRPr="00F176C8">
        <w:rPr>
          <w:rFonts w:ascii="Galliard BT" w:hAnsi="Galliard BT" w:cs="Times New Roman"/>
          <w:color w:val="auto"/>
        </w:rPr>
        <w:t>nós temos que</w:t>
      </w:r>
      <w:r w:rsidRPr="00F176C8">
        <w:rPr>
          <w:rFonts w:ascii="Galliard BT" w:hAnsi="Galliard BT" w:cs="Times New Roman"/>
          <w:color w:val="auto"/>
        </w:rPr>
        <w:t xml:space="preserve"> ser empiristas de verdade. Então, você veja que o problema que Ockham criou não é tanto por causa do seu empirismo, mas por causa de não ser suficien</w:t>
      </w:r>
      <w:r w:rsidR="00444D62" w:rsidRPr="00F176C8">
        <w:rPr>
          <w:rFonts w:ascii="Galliard BT" w:hAnsi="Galliard BT" w:cs="Times New Roman"/>
          <w:color w:val="auto"/>
        </w:rPr>
        <w:t>temente empirista.</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O que houve aí? Qualquer pergunta, faça, interrompa.</w:t>
      </w:r>
    </w:p>
    <w:p w:rsidR="008C39B2" w:rsidRPr="00F176C8" w:rsidRDefault="008C39B2" w:rsidP="00CF6A5F">
      <w:pPr>
        <w:jc w:val="both"/>
        <w:rPr>
          <w:rFonts w:ascii="Galliard BT" w:hAnsi="Galliard BT" w:cs="Times New Roman"/>
          <w:color w:val="auto"/>
        </w:rPr>
      </w:pPr>
    </w:p>
    <w:p w:rsidR="008C39B2" w:rsidRPr="00F176C8" w:rsidRDefault="00E77D37" w:rsidP="00CF6A5F">
      <w:pPr>
        <w:jc w:val="both"/>
        <w:rPr>
          <w:rFonts w:ascii="Galliard BT" w:hAnsi="Galliard BT" w:cs="Times New Roman"/>
          <w:color w:val="auto"/>
        </w:rPr>
      </w:pPr>
      <w:r w:rsidRPr="00F176C8">
        <w:rPr>
          <w:rFonts w:ascii="Galliard BT" w:hAnsi="Galliard BT" w:cs="Times New Roman"/>
          <w:color w:val="auto"/>
        </w:rPr>
        <w:t>Em segundo lugar, ele</w:t>
      </w:r>
      <w:r w:rsidR="008C39B2" w:rsidRPr="00F176C8">
        <w:rPr>
          <w:rFonts w:ascii="Galliard BT" w:hAnsi="Galliard BT" w:cs="Times New Roman"/>
          <w:color w:val="auto"/>
        </w:rPr>
        <w:t xml:space="preserve"> diz que os conceitos universais nascem da observação de semelhanças. Porém, como </w:t>
      </w:r>
      <w:r w:rsidRPr="00F176C8">
        <w:rPr>
          <w:rFonts w:ascii="Galliard BT" w:hAnsi="Galliard BT" w:cs="Times New Roman"/>
          <w:color w:val="auto"/>
        </w:rPr>
        <w:t xml:space="preserve">eu posso </w:t>
      </w:r>
      <w:r w:rsidR="008C39B2" w:rsidRPr="00F176C8">
        <w:rPr>
          <w:rFonts w:ascii="Galliard BT" w:hAnsi="Galliard BT" w:cs="Times New Roman"/>
          <w:color w:val="auto"/>
        </w:rPr>
        <w:t xml:space="preserve">observar semelhanças? Para </w:t>
      </w:r>
      <w:r w:rsidRPr="00F176C8">
        <w:rPr>
          <w:rFonts w:ascii="Galliard BT" w:hAnsi="Galliard BT" w:cs="Times New Roman"/>
          <w:color w:val="auto"/>
        </w:rPr>
        <w:t xml:space="preserve">eu </w:t>
      </w:r>
      <w:r w:rsidR="008C39B2" w:rsidRPr="00F176C8">
        <w:rPr>
          <w:rFonts w:ascii="Galliard BT" w:hAnsi="Galliard BT" w:cs="Times New Roman"/>
          <w:color w:val="auto"/>
        </w:rPr>
        <w:t xml:space="preserve">perceber semelhança entre um gato e outro gato, é preciso que aquilo que eu observei no primeiro gato coincida com aquilo que </w:t>
      </w:r>
      <w:r w:rsidRPr="00F176C8">
        <w:rPr>
          <w:rFonts w:ascii="Galliard BT" w:hAnsi="Galliard BT" w:cs="Times New Roman"/>
          <w:color w:val="auto"/>
        </w:rPr>
        <w:t xml:space="preserve">eu </w:t>
      </w:r>
      <w:r w:rsidR="008C39B2" w:rsidRPr="00F176C8">
        <w:rPr>
          <w:rFonts w:ascii="Galliard BT" w:hAnsi="Galliard BT" w:cs="Times New Roman"/>
          <w:color w:val="auto"/>
        </w:rPr>
        <w:t>estou observando no segundo</w:t>
      </w:r>
      <w:r w:rsidRPr="00F176C8">
        <w:rPr>
          <w:rFonts w:ascii="Galliard BT" w:hAnsi="Galliard BT" w:cs="Times New Roman"/>
          <w:color w:val="auto"/>
        </w:rPr>
        <w:t xml:space="preserve"> gato</w:t>
      </w:r>
      <w:r w:rsidR="008C39B2" w:rsidRPr="00F176C8">
        <w:rPr>
          <w:rFonts w:ascii="Galliard BT" w:hAnsi="Galliard BT" w:cs="Times New Roman"/>
          <w:color w:val="auto"/>
        </w:rPr>
        <w:t>. Por exemplo, eu observo que o primeiro gato tem quatro patas e observo que o segundo gato é preto. Como é que eu posso fa</w:t>
      </w:r>
      <w:r w:rsidRPr="00F176C8">
        <w:rPr>
          <w:rFonts w:ascii="Galliard BT" w:hAnsi="Galliard BT" w:cs="Times New Roman"/>
          <w:color w:val="auto"/>
        </w:rPr>
        <w:t>zer a comparação? Não posso. Ou,</w:t>
      </w:r>
      <w:r w:rsidR="008C39B2" w:rsidRPr="00F176C8">
        <w:rPr>
          <w:rFonts w:ascii="Galliard BT" w:hAnsi="Galliard BT" w:cs="Times New Roman"/>
          <w:color w:val="auto"/>
        </w:rPr>
        <w:t xml:space="preserve"> por exemplo, eu observo que o primeiro gato é grande e observo que o segundo gato está dormindo. A comparação</w:t>
      </w:r>
      <w:r w:rsidRPr="00F176C8">
        <w:rPr>
          <w:rFonts w:ascii="Galliard BT" w:hAnsi="Galliard BT" w:cs="Times New Roman"/>
          <w:color w:val="auto"/>
        </w:rPr>
        <w:t xml:space="preserve"> subentende uma estrutura geral</w:t>
      </w:r>
      <w:r w:rsidR="008C39B2" w:rsidRPr="00F176C8">
        <w:rPr>
          <w:rFonts w:ascii="Galliard BT" w:hAnsi="Galliard BT" w:cs="Times New Roman"/>
          <w:color w:val="auto"/>
        </w:rPr>
        <w:t xml:space="preserve"> onde todas as várias características estejam já classificadas e pos</w:t>
      </w:r>
      <w:r w:rsidRPr="00F176C8">
        <w:rPr>
          <w:rFonts w:ascii="Galliard BT" w:hAnsi="Galliard BT" w:cs="Times New Roman"/>
          <w:color w:val="auto"/>
        </w:rPr>
        <w:t>sam formar pares biunívocos. Ist</w:t>
      </w:r>
      <w:r w:rsidR="008C39B2" w:rsidRPr="00F176C8">
        <w:rPr>
          <w:rFonts w:ascii="Galliard BT" w:hAnsi="Galliard BT" w:cs="Times New Roman"/>
          <w:color w:val="auto"/>
        </w:rPr>
        <w:t xml:space="preserve">o quer dizer que, se </w:t>
      </w:r>
      <w:r w:rsidRPr="00F176C8">
        <w:rPr>
          <w:rFonts w:ascii="Galliard BT" w:hAnsi="Galliard BT" w:cs="Times New Roman"/>
          <w:color w:val="auto"/>
        </w:rPr>
        <w:t xml:space="preserve">eu </w:t>
      </w:r>
      <w:r w:rsidR="008C39B2" w:rsidRPr="00F176C8">
        <w:rPr>
          <w:rFonts w:ascii="Galliard BT" w:hAnsi="Galliard BT" w:cs="Times New Roman"/>
          <w:color w:val="auto"/>
        </w:rPr>
        <w:t>não tenho uma noção da estrutura geral de gato no primeiro gato, eu não p</w:t>
      </w:r>
      <w:r w:rsidRPr="00F176C8">
        <w:rPr>
          <w:rFonts w:ascii="Galliard BT" w:hAnsi="Galliard BT" w:cs="Times New Roman"/>
          <w:color w:val="auto"/>
        </w:rPr>
        <w:t>osso compará-lo com o segundo, mesmo porque – pergunto –</w:t>
      </w:r>
      <w:r w:rsidR="008C39B2" w:rsidRPr="00F176C8">
        <w:rPr>
          <w:rFonts w:ascii="Galliard BT" w:hAnsi="Galliard BT" w:cs="Times New Roman"/>
          <w:color w:val="auto"/>
        </w:rPr>
        <w:t xml:space="preserve"> por</w:t>
      </w:r>
      <w:r w:rsidRPr="00F176C8">
        <w:rPr>
          <w:rFonts w:ascii="Galliard BT" w:hAnsi="Galliard BT" w:cs="Times New Roman"/>
          <w:color w:val="auto"/>
        </w:rPr>
        <w:t xml:space="preserve"> </w:t>
      </w:r>
      <w:r w:rsidR="000B3BDC" w:rsidRPr="00F176C8">
        <w:rPr>
          <w:rFonts w:ascii="Galliard BT" w:hAnsi="Galliard BT" w:cs="Times New Roman"/>
          <w:color w:val="auto"/>
        </w:rPr>
        <w:t>que eu teria que</w:t>
      </w:r>
      <w:r w:rsidR="008C39B2" w:rsidRPr="00F176C8">
        <w:rPr>
          <w:rFonts w:ascii="Galliard BT" w:hAnsi="Galliard BT" w:cs="Times New Roman"/>
          <w:color w:val="auto"/>
        </w:rPr>
        <w:t xml:space="preserve"> comparar um gato com outro gato? Por que </w:t>
      </w:r>
      <w:r w:rsidRPr="00F176C8">
        <w:rPr>
          <w:rFonts w:ascii="Galliard BT" w:hAnsi="Galliard BT" w:cs="Times New Roman"/>
          <w:color w:val="auto"/>
        </w:rPr>
        <w:t>eu</w:t>
      </w:r>
      <w:r w:rsidR="008C39B2" w:rsidRPr="00F176C8">
        <w:rPr>
          <w:rFonts w:ascii="Galliard BT" w:hAnsi="Galliard BT" w:cs="Times New Roman"/>
          <w:color w:val="auto"/>
        </w:rPr>
        <w:t xml:space="preserve"> não posso comparar um gato com um abacaxi, com um poste, com uma casa, com </w:t>
      </w:r>
      <w:r w:rsidRPr="00F176C8">
        <w:rPr>
          <w:rFonts w:ascii="Galliard BT" w:hAnsi="Galliard BT" w:cs="Times New Roman"/>
          <w:color w:val="auto"/>
        </w:rPr>
        <w:t>uma nuvem,</w:t>
      </w:r>
      <w:r w:rsidR="008C39B2" w:rsidRPr="00F176C8">
        <w:rPr>
          <w:rFonts w:ascii="Galliard BT" w:hAnsi="Galliard BT" w:cs="Times New Roman"/>
          <w:color w:val="auto"/>
        </w:rPr>
        <w:t xml:space="preserve"> ou com uma idéia? Se eu sei comparar um gato com outro gato, é porque sei escolher o comparável</w:t>
      </w:r>
      <w:r w:rsidR="000B3BDC" w:rsidRPr="00F176C8">
        <w:rPr>
          <w:rFonts w:ascii="Galliard BT" w:hAnsi="Galliard BT" w:cs="Times New Roman"/>
          <w:color w:val="auto"/>
        </w:rPr>
        <w:t>. Guilherme de Ockham está anos-luz de perceber isto. Então, isto significa que,</w:t>
      </w:r>
      <w:r w:rsidR="008C39B2" w:rsidRPr="00F176C8">
        <w:rPr>
          <w:rFonts w:ascii="Galliard BT" w:hAnsi="Galliard BT" w:cs="Times New Roman"/>
          <w:color w:val="auto"/>
        </w:rPr>
        <w:t xml:space="preserve"> se não há uma estrutura geral e permanente que eu possa reparar nos dois, nenhuma comparaçã</w:t>
      </w:r>
      <w:r w:rsidR="000B3BDC" w:rsidRPr="00F176C8">
        <w:rPr>
          <w:rFonts w:ascii="Galliard BT" w:hAnsi="Galliard BT" w:cs="Times New Roman"/>
          <w:color w:val="auto"/>
        </w:rPr>
        <w:t>o é possível, e est</w:t>
      </w:r>
      <w:r w:rsidR="008C39B2" w:rsidRPr="00F176C8">
        <w:rPr>
          <w:rFonts w:ascii="Galliard BT" w:hAnsi="Galliard BT" w:cs="Times New Roman"/>
          <w:color w:val="auto"/>
        </w:rPr>
        <w:t>a estrutura geral e permanente é justamente o universal gato. Ou seja, se não existisse o universal, eu não poderia perceber o individual, de modo que a existência do universal é a condição básica da experiência. Se</w:t>
      </w:r>
      <w:r w:rsidR="000B3BDC" w:rsidRPr="00F176C8">
        <w:rPr>
          <w:rFonts w:ascii="Galliard BT" w:hAnsi="Galliard BT" w:cs="Times New Roman"/>
          <w:color w:val="auto"/>
        </w:rPr>
        <w:t xml:space="preserve"> nós</w:t>
      </w:r>
      <w:r w:rsidR="008C39B2" w:rsidRPr="00F176C8">
        <w:rPr>
          <w:rFonts w:ascii="Galliard BT" w:hAnsi="Galliard BT" w:cs="Times New Roman"/>
          <w:color w:val="auto"/>
        </w:rPr>
        <w:t xml:space="preserve"> só víssemos entes individuais – </w:t>
      </w:r>
      <w:r w:rsidR="000B3BDC" w:rsidRPr="00F176C8">
        <w:rPr>
          <w:rFonts w:ascii="Galliard BT" w:hAnsi="Galliard BT" w:cs="Times New Roman"/>
          <w:color w:val="auto"/>
        </w:rPr>
        <w:t xml:space="preserve">isso aí já </w:t>
      </w:r>
      <w:r w:rsidR="008C39B2" w:rsidRPr="00F176C8">
        <w:rPr>
          <w:rFonts w:ascii="Galliard BT" w:hAnsi="Galliard BT" w:cs="Times New Roman"/>
          <w:color w:val="auto"/>
        </w:rPr>
        <w:t>seria impossível po</w:t>
      </w:r>
      <w:r w:rsidR="000B3BDC" w:rsidRPr="00F176C8">
        <w:rPr>
          <w:rFonts w:ascii="Galliard BT" w:hAnsi="Galliard BT" w:cs="Times New Roman"/>
          <w:color w:val="auto"/>
        </w:rPr>
        <w:t xml:space="preserve">rque nenhum ente individual </w:t>
      </w:r>
      <w:r w:rsidR="008C39B2" w:rsidRPr="00F176C8">
        <w:rPr>
          <w:rFonts w:ascii="Galliard BT" w:hAnsi="Galliard BT" w:cs="Times New Roman"/>
          <w:color w:val="auto"/>
        </w:rPr>
        <w:t>está presente</w:t>
      </w:r>
      <w:r w:rsidR="000B3BDC" w:rsidRPr="00F176C8">
        <w:rPr>
          <w:rFonts w:ascii="Galliard BT" w:hAnsi="Galliard BT" w:cs="Times New Roman"/>
          <w:color w:val="auto"/>
        </w:rPr>
        <w:t xml:space="preserve"> a nós de maneira total; ele só está presente</w:t>
      </w:r>
      <w:r w:rsidR="008C39B2" w:rsidRPr="00F176C8">
        <w:rPr>
          <w:rFonts w:ascii="Galliard BT" w:hAnsi="Galliard BT" w:cs="Times New Roman"/>
          <w:color w:val="auto"/>
        </w:rPr>
        <w:t xml:space="preserve"> no estado em que ele está naquele momento –, mas, se</w:t>
      </w:r>
      <w:r w:rsidR="000B3BDC" w:rsidRPr="00F176C8">
        <w:rPr>
          <w:rFonts w:ascii="Galliard BT" w:hAnsi="Galliard BT" w:cs="Times New Roman"/>
          <w:color w:val="auto"/>
        </w:rPr>
        <w:t xml:space="preserve"> nós</w:t>
      </w:r>
      <w:r w:rsidR="008C39B2" w:rsidRPr="00F176C8">
        <w:rPr>
          <w:rFonts w:ascii="Galliard BT" w:hAnsi="Galliard BT" w:cs="Times New Roman"/>
          <w:color w:val="auto"/>
        </w:rPr>
        <w:t xml:space="preserve"> só conhecêssemos entes individuais, a construção de conceitos gerais seria absolutamente impossível. Então, onde William de Ockham errou? Errou por ser empirista? Não. Ele errou por não descrev</w:t>
      </w:r>
      <w:r w:rsidR="002B06F1" w:rsidRPr="00F176C8">
        <w:rPr>
          <w:rFonts w:ascii="Galliard BT" w:hAnsi="Galliard BT" w:cs="Times New Roman"/>
          <w:color w:val="auto"/>
        </w:rPr>
        <w:t>er a experiência corretamente, e</w:t>
      </w:r>
      <w:r w:rsidR="008C39B2" w:rsidRPr="00F176C8">
        <w:rPr>
          <w:rFonts w:ascii="Galliard BT" w:hAnsi="Galliard BT" w:cs="Times New Roman"/>
          <w:color w:val="auto"/>
        </w:rPr>
        <w:t xml:space="preserve"> os seus sucessores e </w:t>
      </w:r>
      <w:r w:rsidR="002B06F1" w:rsidRPr="00F176C8">
        <w:rPr>
          <w:rFonts w:ascii="Galliard BT" w:hAnsi="Galliard BT" w:cs="Times New Roman"/>
          <w:color w:val="auto"/>
        </w:rPr>
        <w:t xml:space="preserve">os </w:t>
      </w:r>
      <w:r w:rsidR="008C39B2" w:rsidRPr="00F176C8">
        <w:rPr>
          <w:rFonts w:ascii="Galliard BT" w:hAnsi="Galliard BT" w:cs="Times New Roman"/>
          <w:color w:val="auto"/>
        </w:rPr>
        <w:t>seus contestadores continuaram analisando a coisa do me</w:t>
      </w:r>
      <w:r w:rsidR="002B06F1" w:rsidRPr="00F176C8">
        <w:rPr>
          <w:rFonts w:ascii="Galliard BT" w:hAnsi="Galliard BT" w:cs="Times New Roman"/>
          <w:color w:val="auto"/>
        </w:rPr>
        <w:t xml:space="preserve">smo modo, quer dizer, tomaram Guilherme de </w:t>
      </w:r>
      <w:proofErr w:type="spellStart"/>
      <w:r w:rsidR="002B06F1" w:rsidRPr="00F176C8">
        <w:rPr>
          <w:rFonts w:ascii="Galliard BT" w:hAnsi="Galliard BT" w:cs="Times New Roman"/>
          <w:color w:val="auto"/>
        </w:rPr>
        <w:t>Okham</w:t>
      </w:r>
      <w:proofErr w:type="spellEnd"/>
      <w:r w:rsidR="008C39B2" w:rsidRPr="00F176C8">
        <w:rPr>
          <w:rFonts w:ascii="Galliard BT" w:hAnsi="Galliard BT" w:cs="Times New Roman"/>
          <w:color w:val="auto"/>
        </w:rPr>
        <w:t xml:space="preserve"> pelo seu valor nominal e começaram a discuti-lo assim, sem aprofundar a noção da experiência, o que só viria a ser feito no século XX, </w:t>
      </w:r>
      <w:r w:rsidR="002B06F1" w:rsidRPr="00F176C8">
        <w:rPr>
          <w:rFonts w:ascii="Galliard BT" w:hAnsi="Galliard BT" w:cs="Times New Roman"/>
          <w:color w:val="auto"/>
        </w:rPr>
        <w:t>com a fenomenologia de Husserl.</w:t>
      </w:r>
    </w:p>
    <w:p w:rsidR="008C39B2" w:rsidRPr="00F176C8" w:rsidRDefault="008C39B2" w:rsidP="00CF6A5F">
      <w:pPr>
        <w:jc w:val="both"/>
        <w:rPr>
          <w:rFonts w:ascii="Galliard BT" w:hAnsi="Galliard BT" w:cs="Times New Roman"/>
          <w:color w:val="auto"/>
        </w:rPr>
      </w:pPr>
    </w:p>
    <w:p w:rsidR="008C39B2" w:rsidRPr="00F176C8" w:rsidRDefault="003F312A" w:rsidP="00CF6A5F">
      <w:pPr>
        <w:jc w:val="both"/>
        <w:rPr>
          <w:rFonts w:ascii="Galliard BT" w:hAnsi="Galliard BT" w:cs="Times New Roman"/>
          <w:color w:val="auto"/>
        </w:rPr>
      </w:pPr>
      <w:r w:rsidRPr="00F176C8">
        <w:rPr>
          <w:rFonts w:ascii="Galliard BT" w:hAnsi="Galliard BT" w:cs="Times New Roman"/>
          <w:color w:val="auto"/>
        </w:rPr>
        <w:t>Quando eu estou dizendo ist</w:t>
      </w:r>
      <w:r w:rsidR="008C39B2" w:rsidRPr="00F176C8">
        <w:rPr>
          <w:rFonts w:ascii="Galliard BT" w:hAnsi="Galliard BT" w:cs="Times New Roman"/>
          <w:color w:val="auto"/>
        </w:rPr>
        <w:t xml:space="preserve">o agora parece óbvio, mas não foi óbvio. Isso quer dizer que discussões filosóficas podem prosseguir ao longo de muitos séculos escondendo completamente o seu objeto e mantendo-se apenas na </w:t>
      </w:r>
      <w:r w:rsidRPr="00F176C8">
        <w:rPr>
          <w:rFonts w:ascii="Galliard BT" w:hAnsi="Galliard BT" w:cs="Times New Roman"/>
          <w:color w:val="auto"/>
        </w:rPr>
        <w:t>esfera das construções lógicas, e ist</w:t>
      </w:r>
      <w:r w:rsidR="008C39B2" w:rsidRPr="00F176C8">
        <w:rPr>
          <w:rFonts w:ascii="Galliard BT" w:hAnsi="Galliard BT" w:cs="Times New Roman"/>
          <w:color w:val="auto"/>
        </w:rPr>
        <w:t>o é exatamente o que e</w:t>
      </w:r>
      <w:r w:rsidRPr="00F176C8">
        <w:rPr>
          <w:rFonts w:ascii="Galliard BT" w:hAnsi="Galliard BT" w:cs="Times New Roman"/>
          <w:color w:val="auto"/>
        </w:rPr>
        <w:t>u chamo de paralaxe cognitiva, p</w:t>
      </w:r>
      <w:r w:rsidR="008C39B2" w:rsidRPr="00F176C8">
        <w:rPr>
          <w:rFonts w:ascii="Galliard BT" w:hAnsi="Galliard BT" w:cs="Times New Roman"/>
          <w:color w:val="auto"/>
        </w:rPr>
        <w:t>orque você está vendo uma coisa, está vivenciando uma coisa, e está raciocinando a partir de outra completamente diferente, que só tem para você existência discursiva através das palavras do seu adversário e das suas próprias palavras. É um estado de alienação gravíssimo. Se o indivíduo decidiu val</w:t>
      </w:r>
      <w:r w:rsidRPr="00F176C8">
        <w:rPr>
          <w:rFonts w:ascii="Galliard BT" w:hAnsi="Galliard BT" w:cs="Times New Roman"/>
          <w:color w:val="auto"/>
        </w:rPr>
        <w:t>orizar a experiência, ele tem que</w:t>
      </w:r>
      <w:r w:rsidR="008C39B2" w:rsidRPr="00F176C8">
        <w:rPr>
          <w:rFonts w:ascii="Galliard BT" w:hAnsi="Galliard BT" w:cs="Times New Roman"/>
          <w:color w:val="auto"/>
        </w:rPr>
        <w:t xml:space="preserve"> valorizar a experiência, e</w:t>
      </w:r>
      <w:r w:rsidRPr="00F176C8">
        <w:rPr>
          <w:rFonts w:ascii="Galliard BT" w:hAnsi="Galliard BT" w:cs="Times New Roman"/>
          <w:color w:val="auto"/>
        </w:rPr>
        <w:t xml:space="preserve"> ele tem que</w:t>
      </w:r>
      <w:r w:rsidR="008C39B2" w:rsidRPr="00F176C8">
        <w:rPr>
          <w:rFonts w:ascii="Galliard BT" w:hAnsi="Galliard BT" w:cs="Times New Roman"/>
          <w:color w:val="auto"/>
        </w:rPr>
        <w:t xml:space="preserve"> começar a descrevê-la como ela realmente acontece, e não utilizando apenas o conceito universal de experiência como se fosse a própria experiência. </w:t>
      </w:r>
      <w:r w:rsidRPr="00F176C8">
        <w:rPr>
          <w:rFonts w:ascii="Galliard BT" w:hAnsi="Galliard BT" w:cs="Times New Roman"/>
          <w:color w:val="auto"/>
        </w:rPr>
        <w:t>Ou seja, q</w:t>
      </w:r>
      <w:r w:rsidR="008C39B2" w:rsidRPr="00F176C8">
        <w:rPr>
          <w:rFonts w:ascii="Galliard BT" w:hAnsi="Galliard BT" w:cs="Times New Roman"/>
          <w:color w:val="auto"/>
        </w:rPr>
        <w:t xml:space="preserve">uando Guilherme de Ockham usa a palavra </w:t>
      </w:r>
      <w:r w:rsidRPr="00F176C8">
        <w:rPr>
          <w:rFonts w:ascii="Galliard BT" w:hAnsi="Galliard BT" w:cs="Times New Roman"/>
          <w:color w:val="auto"/>
        </w:rPr>
        <w:t>‘</w:t>
      </w:r>
      <w:r w:rsidR="008C39B2" w:rsidRPr="00F176C8">
        <w:rPr>
          <w:rFonts w:ascii="Galliard BT" w:hAnsi="Galliard BT" w:cs="Times New Roman"/>
          <w:color w:val="auto"/>
        </w:rPr>
        <w:t>experiência</w:t>
      </w:r>
      <w:r w:rsidRPr="00F176C8">
        <w:rPr>
          <w:rFonts w:ascii="Galliard BT" w:hAnsi="Galliard BT" w:cs="Times New Roman"/>
          <w:color w:val="auto"/>
        </w:rPr>
        <w:t>’</w:t>
      </w:r>
      <w:r w:rsidR="008C39B2" w:rsidRPr="00F176C8">
        <w:rPr>
          <w:rFonts w:ascii="Galliard BT" w:hAnsi="Galliard BT" w:cs="Times New Roman"/>
          <w:color w:val="auto"/>
        </w:rPr>
        <w:t>, ele</w:t>
      </w:r>
      <w:r w:rsidRPr="00F176C8">
        <w:rPr>
          <w:rFonts w:ascii="Galliard BT" w:hAnsi="Galliard BT" w:cs="Times New Roman"/>
          <w:color w:val="auto"/>
        </w:rPr>
        <w:t xml:space="preserve"> a está usando como um realista,</w:t>
      </w:r>
      <w:r w:rsidR="008C39B2" w:rsidRPr="00F176C8">
        <w:rPr>
          <w:rFonts w:ascii="Galliard BT" w:hAnsi="Galliard BT" w:cs="Times New Roman"/>
          <w:color w:val="auto"/>
        </w:rPr>
        <w:t xml:space="preserve"> como se a experiência fosse uma coisa que existisse</w:t>
      </w:r>
      <w:r w:rsidRPr="00F176C8">
        <w:rPr>
          <w:rFonts w:ascii="Galliard BT" w:hAnsi="Galliard BT" w:cs="Times New Roman"/>
          <w:color w:val="auto"/>
        </w:rPr>
        <w:t xml:space="preserve"> em si, universalmente estável, quando,</w:t>
      </w:r>
      <w:r w:rsidR="008C39B2" w:rsidRPr="00F176C8">
        <w:rPr>
          <w:rFonts w:ascii="Galliard BT" w:hAnsi="Galliard BT" w:cs="Times New Roman"/>
          <w:color w:val="auto"/>
        </w:rPr>
        <w:t xml:space="preserve"> n</w:t>
      </w:r>
      <w:r w:rsidRPr="00F176C8">
        <w:rPr>
          <w:rFonts w:ascii="Galliard BT" w:hAnsi="Galliard BT" w:cs="Times New Roman"/>
          <w:color w:val="auto"/>
        </w:rPr>
        <w:t xml:space="preserve">esse sentido, </w:t>
      </w:r>
      <w:r w:rsidR="008C39B2" w:rsidRPr="00F176C8">
        <w:rPr>
          <w:rFonts w:ascii="Galliard BT" w:hAnsi="Galliard BT" w:cs="Times New Roman"/>
          <w:color w:val="auto"/>
        </w:rPr>
        <w:t>não existe</w:t>
      </w:r>
      <w:r w:rsidRPr="00F176C8">
        <w:rPr>
          <w:rFonts w:ascii="Galliard BT" w:hAnsi="Galliard BT" w:cs="Times New Roman"/>
          <w:color w:val="auto"/>
        </w:rPr>
        <w:t xml:space="preserve"> a experiência</w:t>
      </w:r>
      <w:r w:rsidR="008C39B2" w:rsidRPr="00F176C8">
        <w:rPr>
          <w:rFonts w:ascii="Galliard BT" w:hAnsi="Galliard BT" w:cs="Times New Roman"/>
          <w:color w:val="auto"/>
        </w:rPr>
        <w:t>; só existem as experiências concr</w:t>
      </w:r>
      <w:r w:rsidRPr="00F176C8">
        <w:rPr>
          <w:rFonts w:ascii="Galliard BT" w:hAnsi="Galliard BT" w:cs="Times New Roman"/>
          <w:color w:val="auto"/>
        </w:rPr>
        <w:t>etas, e essas é que você tem que examinar.</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É claro que quando chega Guilherme de Ockham</w:t>
      </w:r>
      <w:r w:rsidR="003F312A" w:rsidRPr="00F176C8">
        <w:rPr>
          <w:rFonts w:ascii="Galliard BT" w:hAnsi="Galliard BT" w:cs="Times New Roman"/>
          <w:color w:val="auto"/>
        </w:rPr>
        <w:t>,</w:t>
      </w:r>
      <w:r w:rsidRPr="00F176C8">
        <w:rPr>
          <w:rFonts w:ascii="Galliard BT" w:hAnsi="Galliard BT" w:cs="Times New Roman"/>
          <w:color w:val="auto"/>
        </w:rPr>
        <w:t xml:space="preserve"> a filosofia escolástica tinha evoluído muito, e a técnica lógica era uma perfeição. As demonst</w:t>
      </w:r>
      <w:r w:rsidR="00C42109" w:rsidRPr="00F176C8">
        <w:rPr>
          <w:rFonts w:ascii="Galliard BT" w:hAnsi="Galliard BT" w:cs="Times New Roman"/>
          <w:color w:val="auto"/>
        </w:rPr>
        <w:t>rações dele são uma coisa assim,</w:t>
      </w:r>
      <w:r w:rsidRPr="00F176C8">
        <w:rPr>
          <w:rFonts w:ascii="Galliard BT" w:hAnsi="Galliard BT" w:cs="Times New Roman"/>
          <w:color w:val="auto"/>
        </w:rPr>
        <w:t xml:space="preserve"> de você cair de costas, só que </w:t>
      </w:r>
      <w:r w:rsidR="00C42109" w:rsidRPr="00F176C8">
        <w:rPr>
          <w:rFonts w:ascii="Galliard BT" w:hAnsi="Galliard BT" w:cs="Times New Roman"/>
          <w:color w:val="auto"/>
        </w:rPr>
        <w:t xml:space="preserve">elas </w:t>
      </w:r>
      <w:r w:rsidRPr="00F176C8">
        <w:rPr>
          <w:rFonts w:ascii="Galliard BT" w:hAnsi="Galliard BT" w:cs="Times New Roman"/>
          <w:color w:val="auto"/>
        </w:rPr>
        <w:t xml:space="preserve">se referem </w:t>
      </w:r>
      <w:r w:rsidR="00BB3D0C" w:rsidRPr="00F176C8">
        <w:rPr>
          <w:rFonts w:ascii="Galliard BT" w:hAnsi="Galliard BT" w:cs="Times New Roman"/>
          <w:color w:val="auto"/>
        </w:rPr>
        <w:t xml:space="preserve">a coisas que </w:t>
      </w:r>
      <w:r w:rsidRPr="00F176C8">
        <w:rPr>
          <w:rFonts w:ascii="Galliard BT" w:hAnsi="Galliard BT" w:cs="Times New Roman"/>
          <w:color w:val="auto"/>
        </w:rPr>
        <w:t>não</w:t>
      </w:r>
      <w:r w:rsidR="00BB3D0C" w:rsidRPr="00F176C8">
        <w:rPr>
          <w:rFonts w:ascii="Galliard BT" w:hAnsi="Galliard BT" w:cs="Times New Roman"/>
          <w:color w:val="auto"/>
        </w:rPr>
        <w:t xml:space="preserve"> são</w:t>
      </w:r>
      <w:r w:rsidRPr="00F176C8">
        <w:rPr>
          <w:rFonts w:ascii="Galliard BT" w:hAnsi="Galliard BT" w:cs="Times New Roman"/>
          <w:color w:val="auto"/>
        </w:rPr>
        <w:t xml:space="preserve"> </w:t>
      </w:r>
      <w:r w:rsidR="00BB3D0C" w:rsidRPr="00F176C8">
        <w:rPr>
          <w:rFonts w:ascii="Galliard BT" w:hAnsi="Galliard BT" w:cs="Times New Roman"/>
          <w:color w:val="auto"/>
        </w:rPr>
        <w:t>a</w:t>
      </w:r>
      <w:r w:rsidRPr="00F176C8">
        <w:rPr>
          <w:rFonts w:ascii="Galliard BT" w:hAnsi="Galliard BT" w:cs="Times New Roman"/>
          <w:color w:val="auto"/>
        </w:rPr>
        <w:t>quelas que ele está observando realmente, e sim a coisas que ele mesmo inve</w:t>
      </w:r>
      <w:r w:rsidR="00BB3D0C" w:rsidRPr="00F176C8">
        <w:rPr>
          <w:rFonts w:ascii="Galliard BT" w:hAnsi="Galliard BT" w:cs="Times New Roman"/>
          <w:color w:val="auto"/>
        </w:rPr>
        <w:t>ntou. Então, o nominalismo acaba</w:t>
      </w:r>
      <w:r w:rsidRPr="00F176C8">
        <w:rPr>
          <w:rFonts w:ascii="Galliard BT" w:hAnsi="Galliard BT" w:cs="Times New Roman"/>
          <w:color w:val="auto"/>
        </w:rPr>
        <w:t xml:space="preserve"> fazendo mal não porque </w:t>
      </w:r>
      <w:r w:rsidR="00BB3D0C" w:rsidRPr="00F176C8">
        <w:rPr>
          <w:rFonts w:ascii="Galliard BT" w:hAnsi="Galliard BT" w:cs="Times New Roman"/>
          <w:color w:val="auto"/>
        </w:rPr>
        <w:t xml:space="preserve">ele </w:t>
      </w:r>
      <w:r w:rsidRPr="00F176C8">
        <w:rPr>
          <w:rFonts w:ascii="Galliard BT" w:hAnsi="Galliard BT" w:cs="Times New Roman"/>
          <w:color w:val="auto"/>
        </w:rPr>
        <w:t>destruiu os conceitos universais, mas porqu</w:t>
      </w:r>
      <w:r w:rsidR="00BB3D0C" w:rsidRPr="00F176C8">
        <w:rPr>
          <w:rFonts w:ascii="Galliard BT" w:hAnsi="Galliard BT" w:cs="Times New Roman"/>
          <w:color w:val="auto"/>
        </w:rPr>
        <w:t>e fixou um nível de discussão no</w:t>
      </w:r>
      <w:r w:rsidRPr="00F176C8">
        <w:rPr>
          <w:rFonts w:ascii="Galliard BT" w:hAnsi="Galliard BT" w:cs="Times New Roman"/>
          <w:color w:val="auto"/>
        </w:rPr>
        <w:t xml:space="preserve"> qual o acesso à experiência se</w:t>
      </w:r>
      <w:r w:rsidR="00BB3D0C" w:rsidRPr="00F176C8">
        <w:rPr>
          <w:rFonts w:ascii="Galliard BT" w:hAnsi="Galliard BT" w:cs="Times New Roman"/>
          <w:color w:val="auto"/>
        </w:rPr>
        <w:t xml:space="preserve"> tornava impossível. Mais ainda:</w:t>
      </w:r>
      <w:r w:rsidRPr="00F176C8">
        <w:rPr>
          <w:rFonts w:ascii="Galliard BT" w:hAnsi="Galliard BT" w:cs="Times New Roman"/>
          <w:color w:val="auto"/>
        </w:rPr>
        <w:t xml:space="preserve"> se você tomar um ente nas várias etapas da sua existência, </w:t>
      </w:r>
      <w:r w:rsidR="00BB3D0C" w:rsidRPr="00F176C8">
        <w:rPr>
          <w:rFonts w:ascii="Galliard BT" w:hAnsi="Galliard BT" w:cs="Times New Roman"/>
          <w:color w:val="auto"/>
        </w:rPr>
        <w:t xml:space="preserve">você </w:t>
      </w:r>
      <w:r w:rsidRPr="00F176C8">
        <w:rPr>
          <w:rFonts w:ascii="Galliard BT" w:hAnsi="Galliard BT" w:cs="Times New Roman"/>
          <w:color w:val="auto"/>
        </w:rPr>
        <w:t xml:space="preserve">verá que as características individuais que você percebe não aparecem todas ao mesmo tempo. </w:t>
      </w:r>
      <w:r w:rsidRPr="00125979">
        <w:rPr>
          <w:rFonts w:ascii="Galliard BT" w:hAnsi="Galliard BT" w:cs="Times New Roman"/>
          <w:b/>
          <w:color w:val="FF0000"/>
          <w:sz w:val="16"/>
        </w:rPr>
        <w:t>[1:30]</w:t>
      </w:r>
      <w:r w:rsidRPr="00F176C8">
        <w:rPr>
          <w:rFonts w:ascii="Galliard BT" w:hAnsi="Galliard BT" w:cs="Times New Roman"/>
          <w:color w:val="auto"/>
        </w:rPr>
        <w:t xml:space="preserve"> Por exemplo, você conhece uma pessoa e vê que</w:t>
      </w:r>
      <w:r w:rsidR="00BB3D0C" w:rsidRPr="00F176C8">
        <w:rPr>
          <w:rFonts w:ascii="Galliard BT" w:hAnsi="Galliard BT" w:cs="Times New Roman"/>
          <w:color w:val="auto"/>
        </w:rPr>
        <w:t xml:space="preserve"> ela está elegantemente vestida. M</w:t>
      </w:r>
      <w:r w:rsidRPr="00F176C8">
        <w:rPr>
          <w:rFonts w:ascii="Galliard BT" w:hAnsi="Galliard BT" w:cs="Times New Roman"/>
          <w:color w:val="auto"/>
        </w:rPr>
        <w:t>as ela já estava elegantemente vestida aos três meses de idade? Não, isso se desenvolveu nela depois. Você observa um homem e vê que ele é musculoso e vigo</w:t>
      </w:r>
      <w:r w:rsidR="00BB3D0C" w:rsidRPr="00F176C8">
        <w:rPr>
          <w:rFonts w:ascii="Galliard BT" w:hAnsi="Galliard BT" w:cs="Times New Roman"/>
          <w:color w:val="auto"/>
        </w:rPr>
        <w:t>roso. M</w:t>
      </w:r>
      <w:r w:rsidRPr="00F176C8">
        <w:rPr>
          <w:rFonts w:ascii="Galliard BT" w:hAnsi="Galliard BT" w:cs="Times New Roman"/>
          <w:color w:val="auto"/>
        </w:rPr>
        <w:t xml:space="preserve">as ele já era assim ao nascer? Não, </w:t>
      </w:r>
      <w:r w:rsidR="00BB3D0C" w:rsidRPr="00F176C8">
        <w:rPr>
          <w:rFonts w:ascii="Galliard BT" w:hAnsi="Galliard BT" w:cs="Times New Roman"/>
          <w:color w:val="auto"/>
        </w:rPr>
        <w:t>ele era molinho como todo bebê. Então, e</w:t>
      </w:r>
      <w:r w:rsidRPr="00F176C8">
        <w:rPr>
          <w:rFonts w:ascii="Galliard BT" w:hAnsi="Galliard BT" w:cs="Times New Roman"/>
          <w:color w:val="auto"/>
        </w:rPr>
        <w:t>u poderia encher de porra</w:t>
      </w:r>
      <w:r w:rsidR="00BB3D0C" w:rsidRPr="00F176C8">
        <w:rPr>
          <w:rFonts w:ascii="Galliard BT" w:hAnsi="Galliard BT" w:cs="Times New Roman"/>
          <w:color w:val="auto"/>
        </w:rPr>
        <w:t>da o Mike Tyson no bercinho. Ist</w:t>
      </w:r>
      <w:r w:rsidRPr="00F176C8">
        <w:rPr>
          <w:rFonts w:ascii="Galliard BT" w:hAnsi="Galliard BT" w:cs="Times New Roman"/>
          <w:color w:val="auto"/>
        </w:rPr>
        <w:t xml:space="preserve">o quer dizer que </w:t>
      </w:r>
      <w:r w:rsidR="00BB3D0C" w:rsidRPr="00F176C8">
        <w:rPr>
          <w:rFonts w:ascii="Galliard BT" w:hAnsi="Galliard BT" w:cs="Times New Roman"/>
          <w:color w:val="auto"/>
        </w:rPr>
        <w:t>aquilo</w:t>
      </w:r>
      <w:r w:rsidRPr="00F176C8">
        <w:rPr>
          <w:rFonts w:ascii="Galliard BT" w:hAnsi="Galliard BT" w:cs="Times New Roman"/>
          <w:color w:val="auto"/>
        </w:rPr>
        <w:t xml:space="preserve"> que</w:t>
      </w:r>
      <w:r w:rsidR="00BB3D0C" w:rsidRPr="00F176C8">
        <w:rPr>
          <w:rFonts w:ascii="Galliard BT" w:hAnsi="Galliard BT" w:cs="Times New Roman"/>
          <w:color w:val="auto"/>
        </w:rPr>
        <w:t xml:space="preserve"> nós</w:t>
      </w:r>
      <w:r w:rsidRPr="00F176C8">
        <w:rPr>
          <w:rFonts w:ascii="Galliard BT" w:hAnsi="Galliard BT" w:cs="Times New Roman"/>
          <w:color w:val="auto"/>
        </w:rPr>
        <w:t xml:space="preserve"> chamamos de ente individual é um estado no qual</w:t>
      </w:r>
      <w:r w:rsidR="00BB3D0C" w:rsidRPr="00F176C8">
        <w:rPr>
          <w:rFonts w:ascii="Galliard BT" w:hAnsi="Galliard BT" w:cs="Times New Roman"/>
          <w:color w:val="auto"/>
        </w:rPr>
        <w:t xml:space="preserve"> eu surpreendo o indivíduo já n</w:t>
      </w:r>
      <w:r w:rsidRPr="00F176C8">
        <w:rPr>
          <w:rFonts w:ascii="Galliard BT" w:hAnsi="Galliard BT" w:cs="Times New Roman"/>
          <w:color w:val="auto"/>
        </w:rPr>
        <w:t>um estado de diferenciação que ele não tinha no começo. Se você tomar vários bebês recém-nascidos, eles são mais parecidos entre si do que várias pessoas adultas. E se</w:t>
      </w:r>
      <w:r w:rsidR="00BB3D0C" w:rsidRPr="00F176C8">
        <w:rPr>
          <w:rFonts w:ascii="Galliard BT" w:hAnsi="Galliard BT" w:cs="Times New Roman"/>
          <w:color w:val="auto"/>
        </w:rPr>
        <w:t xml:space="preserve"> você</w:t>
      </w:r>
      <w:r w:rsidRPr="00F176C8">
        <w:rPr>
          <w:rFonts w:ascii="Galliard BT" w:hAnsi="Galliard BT" w:cs="Times New Roman"/>
          <w:color w:val="auto"/>
        </w:rPr>
        <w:t xml:space="preserve"> tomar vários fetos, eles são mais parecidos </w:t>
      </w:r>
      <w:r w:rsidR="008064BD" w:rsidRPr="00F176C8">
        <w:rPr>
          <w:rFonts w:ascii="Galliard BT" w:hAnsi="Galliard BT" w:cs="Times New Roman"/>
          <w:color w:val="auto"/>
        </w:rPr>
        <w:t>ainda, o que é a mesma coisa que</w:t>
      </w:r>
      <w:r w:rsidRPr="00F176C8">
        <w:rPr>
          <w:rFonts w:ascii="Galliard BT" w:hAnsi="Galliard BT" w:cs="Times New Roman"/>
          <w:color w:val="auto"/>
        </w:rPr>
        <w:t xml:space="preserve"> dizer: eles são mais genéricos</w:t>
      </w:r>
      <w:r w:rsidR="008064BD" w:rsidRPr="00F176C8">
        <w:rPr>
          <w:rFonts w:ascii="Galliard BT" w:hAnsi="Galliard BT" w:cs="Times New Roman"/>
          <w:color w:val="auto"/>
        </w:rPr>
        <w:t xml:space="preserve"> e menos individualizados. Ist</w:t>
      </w:r>
      <w:r w:rsidRPr="00F176C8">
        <w:rPr>
          <w:rFonts w:ascii="Galliard BT" w:hAnsi="Galliard BT" w:cs="Times New Roman"/>
          <w:color w:val="auto"/>
        </w:rPr>
        <w:t>o quer dizer que o genérico está embut</w:t>
      </w:r>
      <w:r w:rsidR="008064BD" w:rsidRPr="00F176C8">
        <w:rPr>
          <w:rFonts w:ascii="Galliard BT" w:hAnsi="Galliard BT" w:cs="Times New Roman"/>
          <w:color w:val="auto"/>
        </w:rPr>
        <w:t>ido no indivíduo desde o início</w:t>
      </w:r>
      <w:r w:rsidRPr="00F176C8">
        <w:rPr>
          <w:rFonts w:ascii="Galliard BT" w:hAnsi="Galliard BT" w:cs="Times New Roman"/>
          <w:color w:val="auto"/>
        </w:rPr>
        <w:t xml:space="preserve"> e a diferenciação vem depois. Portanto, o genérico não pode ter sido inventado pela nossa mente.</w:t>
      </w:r>
      <w:r w:rsidR="008064BD" w:rsidRPr="00F176C8">
        <w:rPr>
          <w:rFonts w:ascii="Galliard BT" w:hAnsi="Galliard BT" w:cs="Times New Roman"/>
          <w:color w:val="auto"/>
        </w:rPr>
        <w:t xml:space="preserve"> A própria comparação entre os</w:t>
      </w:r>
      <w:r w:rsidRPr="00F176C8">
        <w:rPr>
          <w:rFonts w:ascii="Galliard BT" w:hAnsi="Galliard BT" w:cs="Times New Roman"/>
          <w:color w:val="auto"/>
        </w:rPr>
        <w:t xml:space="preserve"> entes nas várias etapas da sua existência mostra isso: a diferenciação individual não vem junto </w:t>
      </w:r>
      <w:r w:rsidR="008064BD" w:rsidRPr="00F176C8">
        <w:rPr>
          <w:rFonts w:ascii="Galliard BT" w:hAnsi="Galliard BT" w:cs="Times New Roman"/>
          <w:color w:val="auto"/>
        </w:rPr>
        <w:t>com o indivíduo desde o início,</w:t>
      </w:r>
      <w:r w:rsidRPr="00F176C8">
        <w:rPr>
          <w:rFonts w:ascii="Galliard BT" w:hAnsi="Galliard BT" w:cs="Times New Roman"/>
          <w:color w:val="auto"/>
        </w:rPr>
        <w:t xml:space="preserve"> pelo fat</w:t>
      </w:r>
      <w:r w:rsidR="008064BD" w:rsidRPr="00F176C8">
        <w:rPr>
          <w:rFonts w:ascii="Galliard BT" w:hAnsi="Galliard BT" w:cs="Times New Roman"/>
          <w:color w:val="auto"/>
        </w:rPr>
        <w:t>o de que nós existimos no tempo</w:t>
      </w:r>
      <w:r w:rsidRPr="00F176C8">
        <w:rPr>
          <w:rFonts w:ascii="Galliard BT" w:hAnsi="Galliard BT" w:cs="Times New Roman"/>
          <w:color w:val="auto"/>
        </w:rPr>
        <w:t xml:space="preserve"> </w:t>
      </w:r>
      <w:r w:rsidR="008064BD" w:rsidRPr="00F176C8">
        <w:rPr>
          <w:rFonts w:ascii="Galliard BT" w:hAnsi="Galliard BT" w:cs="Times New Roman"/>
          <w:color w:val="auto"/>
        </w:rPr>
        <w:t>e a diferenciação individual é</w:t>
      </w:r>
      <w:r w:rsidRPr="00F176C8">
        <w:rPr>
          <w:rFonts w:ascii="Galliard BT" w:hAnsi="Galliard BT" w:cs="Times New Roman"/>
          <w:color w:val="auto"/>
        </w:rPr>
        <w:t xml:space="preserve"> ela mesma um process</w:t>
      </w:r>
      <w:r w:rsidR="008064BD" w:rsidRPr="00F176C8">
        <w:rPr>
          <w:rFonts w:ascii="Galliard BT" w:hAnsi="Galliard BT" w:cs="Times New Roman"/>
          <w:color w:val="auto"/>
        </w:rPr>
        <w:t>o temporal. Nada disso William</w:t>
      </w:r>
      <w:r w:rsidRPr="00F176C8">
        <w:rPr>
          <w:rFonts w:ascii="Galliard BT" w:hAnsi="Galliard BT" w:cs="Times New Roman"/>
          <w:color w:val="auto"/>
        </w:rPr>
        <w:t xml:space="preserve"> de Ockham percebeu, e seus</w:t>
      </w:r>
      <w:r w:rsidR="008064BD" w:rsidRPr="00F176C8">
        <w:rPr>
          <w:rFonts w:ascii="Galliard BT" w:hAnsi="Galliard BT" w:cs="Times New Roman"/>
          <w:color w:val="auto"/>
        </w:rPr>
        <w:t xml:space="preserve"> adversários também não.</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É isso que permite que discussões como ‘realismo e nominalismo’ ou a discussão de ‘racionalismo e empiris</w:t>
      </w:r>
      <w:r w:rsidR="008064BD" w:rsidRPr="00F176C8">
        <w:rPr>
          <w:rFonts w:ascii="Galliard BT" w:hAnsi="Galliard BT" w:cs="Times New Roman"/>
          <w:color w:val="auto"/>
        </w:rPr>
        <w:t>mo’ prossiga durante séculos n</w:t>
      </w:r>
      <w:r w:rsidRPr="00F176C8">
        <w:rPr>
          <w:rFonts w:ascii="Galliard BT" w:hAnsi="Galliard BT" w:cs="Times New Roman"/>
          <w:color w:val="auto"/>
        </w:rPr>
        <w:t>um estado de total alienação em relação aos dados inicia</w:t>
      </w:r>
      <w:r w:rsidR="008064BD" w:rsidRPr="00F176C8">
        <w:rPr>
          <w:rFonts w:ascii="Galliard BT" w:hAnsi="Galliard BT" w:cs="Times New Roman"/>
          <w:color w:val="auto"/>
        </w:rPr>
        <w:t>is que suscitaram a pergunta, e</w:t>
      </w:r>
      <w:r w:rsidRPr="00F176C8">
        <w:rPr>
          <w:rFonts w:ascii="Galliard BT" w:hAnsi="Galliard BT" w:cs="Times New Roman"/>
          <w:color w:val="auto"/>
        </w:rPr>
        <w:t xml:space="preserve"> quanto mais aprimorada a técnica lógica que você de</w:t>
      </w:r>
      <w:r w:rsidR="008064BD" w:rsidRPr="00F176C8">
        <w:rPr>
          <w:rFonts w:ascii="Galliard BT" w:hAnsi="Galliard BT" w:cs="Times New Roman"/>
          <w:color w:val="auto"/>
        </w:rPr>
        <w:t>senvolve, pior para você. Agora vocês imaginem o que acontece então</w:t>
      </w:r>
      <w:r w:rsidRPr="00F176C8">
        <w:rPr>
          <w:rFonts w:ascii="Galliard BT" w:hAnsi="Galliard BT" w:cs="Times New Roman"/>
          <w:color w:val="auto"/>
        </w:rPr>
        <w:t xml:space="preserve"> não no campo da discussão filosófica, mas no campo da ciência, onde a técnica lógica é substituída pela técnica matemática, que é muito mais aprimorada. Aí, a construção de objetos científicos que passam a ter uma realidade autônoma em relação ao dado da experiência sensível prossegue </w:t>
      </w:r>
      <w:r w:rsidR="008064BD" w:rsidRPr="00F176C8">
        <w:rPr>
          <w:rFonts w:ascii="Galliard BT" w:hAnsi="Galliard BT" w:cs="Times New Roman"/>
          <w:color w:val="auto"/>
        </w:rPr>
        <w:t>n</w:t>
      </w:r>
      <w:r w:rsidRPr="00F176C8">
        <w:rPr>
          <w:rFonts w:ascii="Galliard BT" w:hAnsi="Galliard BT" w:cs="Times New Roman"/>
          <w:color w:val="auto"/>
        </w:rPr>
        <w:t xml:space="preserve">uma velocidade e </w:t>
      </w:r>
      <w:r w:rsidR="008064BD" w:rsidRPr="00F176C8">
        <w:rPr>
          <w:rFonts w:ascii="Galliard BT" w:hAnsi="Galliard BT" w:cs="Times New Roman"/>
          <w:color w:val="auto"/>
        </w:rPr>
        <w:t>n</w:t>
      </w:r>
      <w:r w:rsidR="005B653A" w:rsidRPr="00F176C8">
        <w:rPr>
          <w:rFonts w:ascii="Galliard BT" w:hAnsi="Galliard BT" w:cs="Times New Roman"/>
          <w:color w:val="auto"/>
        </w:rPr>
        <w:t>uma abrangência enormes</w:t>
      </w:r>
      <w:r w:rsidRPr="00F176C8">
        <w:rPr>
          <w:rFonts w:ascii="Galliard BT" w:hAnsi="Galliard BT" w:cs="Times New Roman"/>
          <w:color w:val="auto"/>
        </w:rPr>
        <w:t>, povoando a terra de entidades matemáticas ou</w:t>
      </w:r>
      <w:r w:rsidR="005B653A" w:rsidRPr="00F176C8">
        <w:rPr>
          <w:rFonts w:ascii="Galliard BT" w:hAnsi="Galliard BT" w:cs="Times New Roman"/>
          <w:color w:val="auto"/>
        </w:rPr>
        <w:t xml:space="preserve"> entidades</w:t>
      </w:r>
      <w:r w:rsidRPr="00F176C8">
        <w:rPr>
          <w:rFonts w:ascii="Galliard BT" w:hAnsi="Galliard BT" w:cs="Times New Roman"/>
          <w:color w:val="auto"/>
        </w:rPr>
        <w:t xml:space="preserve"> estatísticas em cuja existência nós acreditamos piamente, até que elas começam a mostrar que não e</w:t>
      </w:r>
      <w:r w:rsidR="005B653A" w:rsidRPr="00F176C8">
        <w:rPr>
          <w:rFonts w:ascii="Galliard BT" w:hAnsi="Galliard BT" w:cs="Times New Roman"/>
          <w:color w:val="auto"/>
        </w:rPr>
        <w:t>xistem tanto, como acontece nest</w:t>
      </w:r>
      <w:r w:rsidRPr="00F176C8">
        <w:rPr>
          <w:rFonts w:ascii="Galliard BT" w:hAnsi="Galliard BT" w:cs="Times New Roman"/>
          <w:color w:val="auto"/>
        </w:rPr>
        <w:t xml:space="preserve">e fenômeno descrito pela reportagem da </w:t>
      </w:r>
      <w:r w:rsidRPr="00F176C8">
        <w:rPr>
          <w:rFonts w:ascii="Galliard BT" w:hAnsi="Galliard BT" w:cs="Times New Roman"/>
          <w:i/>
          <w:color w:val="auto"/>
        </w:rPr>
        <w:t>The New Yorker</w:t>
      </w:r>
      <w:r w:rsidR="005B653A" w:rsidRPr="00F176C8">
        <w:rPr>
          <w:rFonts w:ascii="Galliard BT" w:hAnsi="Galliard BT" w:cs="Times New Roman"/>
          <w:color w:val="auto"/>
        </w:rPr>
        <w:t>.</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Então, só para terminar essa parte: uma exposição si</w:t>
      </w:r>
      <w:r w:rsidR="00434008" w:rsidRPr="00F176C8">
        <w:rPr>
          <w:rFonts w:ascii="Galliard BT" w:hAnsi="Galliard BT" w:cs="Times New Roman"/>
          <w:color w:val="auto"/>
        </w:rPr>
        <w:t>stemática da filosofia teria que</w:t>
      </w:r>
      <w:r w:rsidRPr="00F176C8">
        <w:rPr>
          <w:rFonts w:ascii="Galliard BT" w:hAnsi="Galliard BT" w:cs="Times New Roman"/>
          <w:color w:val="auto"/>
        </w:rPr>
        <w:t xml:space="preserve"> ser tão interrompida por análises críticas das filosofias historicamente existentes, que</w:t>
      </w:r>
      <w:r w:rsidR="00434008" w:rsidRPr="00F176C8">
        <w:rPr>
          <w:rFonts w:ascii="Galliard BT" w:hAnsi="Galliard BT" w:cs="Times New Roman"/>
          <w:color w:val="auto"/>
        </w:rPr>
        <w:t xml:space="preserve"> ela jamais terminaria.</w:t>
      </w:r>
      <w:r w:rsidRPr="00F176C8">
        <w:rPr>
          <w:rFonts w:ascii="Galliard BT" w:hAnsi="Galliard BT" w:cs="Times New Roman"/>
          <w:color w:val="auto"/>
        </w:rPr>
        <w:t xml:space="preserve"> Se</w:t>
      </w:r>
      <w:r w:rsidR="00434008" w:rsidRPr="00F176C8">
        <w:rPr>
          <w:rFonts w:ascii="Galliard BT" w:hAnsi="Galliard BT" w:cs="Times New Roman"/>
          <w:color w:val="auto"/>
        </w:rPr>
        <w:t xml:space="preserve"> eu</w:t>
      </w:r>
      <w:r w:rsidRPr="00F176C8">
        <w:rPr>
          <w:rFonts w:ascii="Galliard BT" w:hAnsi="Galliard BT" w:cs="Times New Roman"/>
          <w:color w:val="auto"/>
        </w:rPr>
        <w:t xml:space="preserve"> quero fazer</w:t>
      </w:r>
      <w:r w:rsidR="00434008" w:rsidRPr="00F176C8">
        <w:rPr>
          <w:rFonts w:ascii="Galliard BT" w:hAnsi="Galliard BT" w:cs="Times New Roman"/>
          <w:color w:val="auto"/>
        </w:rPr>
        <w:t xml:space="preserve"> aqui</w:t>
      </w:r>
      <w:r w:rsidRPr="00F176C8">
        <w:rPr>
          <w:rFonts w:ascii="Galliard BT" w:hAnsi="Galliard BT" w:cs="Times New Roman"/>
          <w:color w:val="auto"/>
        </w:rPr>
        <w:t xml:space="preserve"> uma construção filosófica mostrando para</w:t>
      </w:r>
      <w:r w:rsidR="00434008" w:rsidRPr="00F176C8">
        <w:rPr>
          <w:rFonts w:ascii="Galliard BT" w:hAnsi="Galliard BT" w:cs="Times New Roman"/>
          <w:color w:val="auto"/>
        </w:rPr>
        <w:t xml:space="preserve"> vocês como é o universo – por exemplo, São</w:t>
      </w:r>
      <w:r w:rsidRPr="00F176C8">
        <w:rPr>
          <w:rFonts w:ascii="Galliard BT" w:hAnsi="Galliard BT" w:cs="Times New Roman"/>
          <w:color w:val="auto"/>
        </w:rPr>
        <w:t xml:space="preserve"> Tomás de </w:t>
      </w:r>
      <w:r w:rsidR="00434008" w:rsidRPr="00F176C8">
        <w:rPr>
          <w:rFonts w:ascii="Galliard BT" w:hAnsi="Galliard BT" w:cs="Times New Roman"/>
          <w:color w:val="auto"/>
        </w:rPr>
        <w:t xml:space="preserve">Aquino </w:t>
      </w:r>
      <w:r w:rsidRPr="00F176C8">
        <w:rPr>
          <w:rFonts w:ascii="Galliard BT" w:hAnsi="Galliard BT" w:cs="Times New Roman"/>
          <w:color w:val="auto"/>
        </w:rPr>
        <w:t xml:space="preserve">na </w:t>
      </w:r>
      <w:r w:rsidRPr="00F176C8">
        <w:rPr>
          <w:rFonts w:ascii="Galliard BT" w:hAnsi="Galliard BT" w:cs="Times New Roman"/>
          <w:i/>
          <w:color w:val="auto"/>
        </w:rPr>
        <w:t>Suma Contra os Gentios</w:t>
      </w:r>
      <w:r w:rsidRPr="00F176C8">
        <w:rPr>
          <w:rFonts w:ascii="Galliard BT" w:hAnsi="Galliard BT" w:cs="Times New Roman"/>
          <w:color w:val="auto"/>
        </w:rPr>
        <w:t>: Deus, os anjos, o universo, os planetas, a terra, a alma humana... e vai baixando do universal para o particular –, bom, S</w:t>
      </w:r>
      <w:r w:rsidR="00434008" w:rsidRPr="00F176C8">
        <w:rPr>
          <w:rFonts w:ascii="Galliard BT" w:hAnsi="Galliard BT" w:cs="Times New Roman"/>
          <w:color w:val="auto"/>
        </w:rPr>
        <w:t>ão</w:t>
      </w:r>
      <w:r w:rsidRPr="00F176C8">
        <w:rPr>
          <w:rFonts w:ascii="Galliard BT" w:hAnsi="Galliard BT" w:cs="Times New Roman"/>
          <w:color w:val="auto"/>
        </w:rPr>
        <w:t xml:space="preserve"> Tomás de Aquino fez isso, só que depois ele foi obrigado a fazer um monte de observações sobre</w:t>
      </w:r>
      <w:r w:rsidR="00434008" w:rsidRPr="00F176C8">
        <w:rPr>
          <w:rFonts w:ascii="Galliard BT" w:hAnsi="Galliard BT" w:cs="Times New Roman"/>
          <w:color w:val="auto"/>
        </w:rPr>
        <w:t xml:space="preserve"> ist</w:t>
      </w:r>
      <w:r w:rsidRPr="00F176C8">
        <w:rPr>
          <w:rFonts w:ascii="Galliard BT" w:hAnsi="Galliard BT" w:cs="Times New Roman"/>
          <w:color w:val="auto"/>
        </w:rPr>
        <w:t xml:space="preserve">o, sobre aquilo, sobre aquilo, discutir a filosofia de </w:t>
      </w:r>
      <w:r w:rsidR="00125979" w:rsidRPr="00F176C8">
        <w:rPr>
          <w:rFonts w:ascii="Galliard BT" w:hAnsi="Galliard BT" w:cs="Times New Roman"/>
          <w:color w:val="auto"/>
        </w:rPr>
        <w:t>Averróis</w:t>
      </w:r>
      <w:r w:rsidRPr="00F176C8">
        <w:rPr>
          <w:rFonts w:ascii="Galliard BT" w:hAnsi="Galliard BT" w:cs="Times New Roman"/>
          <w:color w:val="auto"/>
        </w:rPr>
        <w:t xml:space="preserve">, e o sistematismo foi para as cucuias. Não quer dizer que haja incoerências, mas nem tudo </w:t>
      </w:r>
      <w:r w:rsidR="00434008" w:rsidRPr="00F176C8">
        <w:rPr>
          <w:rFonts w:ascii="Galliard BT" w:hAnsi="Galliard BT" w:cs="Times New Roman"/>
          <w:color w:val="auto"/>
        </w:rPr>
        <w:t>faz parte da mesma construção; q</w:t>
      </w:r>
      <w:r w:rsidRPr="00F176C8">
        <w:rPr>
          <w:rFonts w:ascii="Galliard BT" w:hAnsi="Galliard BT" w:cs="Times New Roman"/>
          <w:color w:val="auto"/>
        </w:rPr>
        <w:t>uer dizer que a análise de pontos específicos que foram tornados i</w:t>
      </w:r>
      <w:r w:rsidR="00434008" w:rsidRPr="00F176C8">
        <w:rPr>
          <w:rFonts w:ascii="Galliard BT" w:hAnsi="Galliard BT" w:cs="Times New Roman"/>
          <w:color w:val="auto"/>
        </w:rPr>
        <w:t>mportantes pela evolução real e</w:t>
      </w:r>
      <w:r w:rsidRPr="00F176C8">
        <w:rPr>
          <w:rFonts w:ascii="Galliard BT" w:hAnsi="Galliard BT" w:cs="Times New Roman"/>
          <w:color w:val="auto"/>
        </w:rPr>
        <w:t xml:space="preserve"> histórica</w:t>
      </w:r>
      <w:r w:rsidR="00434008" w:rsidRPr="00F176C8">
        <w:rPr>
          <w:rFonts w:ascii="Galliard BT" w:hAnsi="Galliard BT" w:cs="Times New Roman"/>
          <w:color w:val="auto"/>
        </w:rPr>
        <w:t xml:space="preserve"> </w:t>
      </w:r>
      <w:r w:rsidRPr="00F176C8">
        <w:rPr>
          <w:rFonts w:ascii="Galliard BT" w:hAnsi="Galliard BT" w:cs="Times New Roman"/>
          <w:color w:val="auto"/>
        </w:rPr>
        <w:t xml:space="preserve">das coisas predomina sobre </w:t>
      </w:r>
      <w:r w:rsidR="00434008" w:rsidRPr="00F176C8">
        <w:rPr>
          <w:rFonts w:ascii="Galliard BT" w:hAnsi="Galliard BT" w:cs="Times New Roman"/>
          <w:color w:val="auto"/>
        </w:rPr>
        <w:t>a exposição sistemática sempre, e isto</w:t>
      </w:r>
      <w:r w:rsidRPr="00F176C8">
        <w:rPr>
          <w:rFonts w:ascii="Galliard BT" w:hAnsi="Galliard BT" w:cs="Times New Roman"/>
          <w:color w:val="auto"/>
        </w:rPr>
        <w:t xml:space="preserve"> é a filosofia. A filosofia não se destina a nos dizer como é o universo, como é a estrutura da realidade</w:t>
      </w:r>
      <w:r w:rsidR="00434008" w:rsidRPr="00F176C8">
        <w:rPr>
          <w:rFonts w:ascii="Galliard BT" w:hAnsi="Galliard BT" w:cs="Times New Roman"/>
          <w:color w:val="auto"/>
        </w:rPr>
        <w:t>, etc</w:t>
      </w:r>
      <w:r w:rsidR="00125979">
        <w:rPr>
          <w:rFonts w:ascii="Galliard BT" w:hAnsi="Galliard BT" w:cs="Times New Roman"/>
          <w:color w:val="auto"/>
        </w:rPr>
        <w:t>.</w:t>
      </w:r>
      <w:r w:rsidRPr="00F176C8">
        <w:rPr>
          <w:rFonts w:ascii="Galliard BT" w:hAnsi="Galliard BT" w:cs="Times New Roman"/>
          <w:color w:val="auto"/>
        </w:rPr>
        <w:t xml:space="preserve">, porque, em princípio, todo mundo conhece algo sobre a estrutura da realidade, e nós não pretendemos substituir isso. Mas há certos pontos que foram gerados pela tradição cultural que só obscurecem as questões e deprimem e </w:t>
      </w:r>
      <w:r w:rsidR="00434008" w:rsidRPr="00F176C8">
        <w:rPr>
          <w:rFonts w:ascii="Galliard BT" w:hAnsi="Galliard BT" w:cs="Times New Roman"/>
          <w:color w:val="auto"/>
        </w:rPr>
        <w:t>paralisam a nossa inteligência,</w:t>
      </w:r>
      <w:r w:rsidRPr="00F176C8">
        <w:rPr>
          <w:rFonts w:ascii="Galliard BT" w:hAnsi="Galliard BT" w:cs="Times New Roman"/>
          <w:color w:val="auto"/>
        </w:rPr>
        <w:t xml:space="preserve"> e é exatamente aí que a filosofia entra como uma atividade eminentemente crítica e corretiva. Por outro lado, nem toda filosofia pode evitar completamente o impulso sistemático, porque é próprio da razão ser o senso da totalidade na sua relação com as partes. Então, ela é um esforço de unificação que nunca chega a ser realizado</w:t>
      </w:r>
      <w:r w:rsidR="00E75C06" w:rsidRPr="00F176C8">
        <w:rPr>
          <w:rFonts w:ascii="Galliard BT" w:hAnsi="Galliard BT" w:cs="Times New Roman"/>
          <w:color w:val="auto"/>
        </w:rPr>
        <w:t>,</w:t>
      </w:r>
      <w:r w:rsidRPr="00F176C8">
        <w:rPr>
          <w:rFonts w:ascii="Galliard BT" w:hAnsi="Galliard BT" w:cs="Times New Roman"/>
          <w:color w:val="auto"/>
        </w:rPr>
        <w:t xml:space="preserve"> e que, para não se perder em especulações puramente lógicas como essa</w:t>
      </w:r>
      <w:r w:rsidR="00E75C06" w:rsidRPr="00F176C8">
        <w:rPr>
          <w:rFonts w:ascii="Galliard BT" w:hAnsi="Galliard BT" w:cs="Times New Roman"/>
          <w:color w:val="auto"/>
        </w:rPr>
        <w:t xml:space="preserve">s de Guilherme de Ockham, tem que </w:t>
      </w:r>
      <w:r w:rsidRPr="00F176C8">
        <w:rPr>
          <w:rFonts w:ascii="Galliard BT" w:hAnsi="Galliard BT" w:cs="Times New Roman"/>
          <w:color w:val="auto"/>
        </w:rPr>
        <w:t>constantemente confrontar esse impulso totalizante e sistemático com a coerência interna da própria alma na sua experiência real. Às vezes é fáci</w:t>
      </w:r>
      <w:r w:rsidR="00E75C06" w:rsidRPr="00F176C8">
        <w:rPr>
          <w:rFonts w:ascii="Galliard BT" w:hAnsi="Galliard BT" w:cs="Times New Roman"/>
          <w:color w:val="auto"/>
        </w:rPr>
        <w:t xml:space="preserve">l você fazer construções gerais. Mas – espere aí – essas construções </w:t>
      </w:r>
      <w:r w:rsidRPr="00F176C8">
        <w:rPr>
          <w:rFonts w:ascii="Galliard BT" w:hAnsi="Galliard BT" w:cs="Times New Roman"/>
          <w:color w:val="auto"/>
        </w:rPr>
        <w:t>gerais equivalem àquilo que eu, este indivíduo concr</w:t>
      </w:r>
      <w:r w:rsidR="00900507" w:rsidRPr="00F176C8">
        <w:rPr>
          <w:rFonts w:ascii="Galliard BT" w:hAnsi="Galliard BT" w:cs="Times New Roman"/>
          <w:color w:val="auto"/>
        </w:rPr>
        <w:t>eto, estou realmente percebendo, o</w:t>
      </w:r>
      <w:r w:rsidRPr="00F176C8">
        <w:rPr>
          <w:rFonts w:ascii="Galliard BT" w:hAnsi="Galliard BT" w:cs="Times New Roman"/>
          <w:color w:val="auto"/>
        </w:rPr>
        <w:t>u, ao contrário, para manter a min</w:t>
      </w:r>
      <w:r w:rsidR="00E75C06" w:rsidRPr="00F176C8">
        <w:rPr>
          <w:rFonts w:ascii="Galliard BT" w:hAnsi="Galliard BT" w:cs="Times New Roman"/>
          <w:color w:val="auto"/>
        </w:rPr>
        <w:t>ha construção geral, eu tenho que</w:t>
      </w:r>
      <w:r w:rsidRPr="00F176C8">
        <w:rPr>
          <w:rFonts w:ascii="Galliard BT" w:hAnsi="Galliard BT" w:cs="Times New Roman"/>
          <w:color w:val="auto"/>
        </w:rPr>
        <w:t xml:space="preserve"> mentir,</w:t>
      </w:r>
      <w:r w:rsidR="00E75C06" w:rsidRPr="00F176C8">
        <w:rPr>
          <w:rFonts w:ascii="Galliard BT" w:hAnsi="Galliard BT" w:cs="Times New Roman"/>
          <w:color w:val="auto"/>
        </w:rPr>
        <w:t xml:space="preserve"> eu </w:t>
      </w:r>
      <w:r w:rsidRPr="00F176C8">
        <w:rPr>
          <w:rFonts w:ascii="Galliard BT" w:hAnsi="Galliard BT" w:cs="Times New Roman"/>
          <w:color w:val="auto"/>
        </w:rPr>
        <w:t xml:space="preserve">tenho </w:t>
      </w:r>
      <w:r w:rsidR="00E75C06" w:rsidRPr="00F176C8">
        <w:rPr>
          <w:rFonts w:ascii="Galliard BT" w:hAnsi="Galliard BT" w:cs="Times New Roman"/>
          <w:color w:val="auto"/>
        </w:rPr>
        <w:t>que</w:t>
      </w:r>
      <w:r w:rsidRPr="00F176C8">
        <w:rPr>
          <w:rFonts w:ascii="Galliard BT" w:hAnsi="Galliard BT" w:cs="Times New Roman"/>
          <w:color w:val="auto"/>
        </w:rPr>
        <w:t xml:space="preserve"> ser infiel à minha experiência, infiel à minha memória</w:t>
      </w:r>
      <w:r w:rsidR="00900507" w:rsidRPr="00F176C8">
        <w:rPr>
          <w:rFonts w:ascii="Galliard BT" w:hAnsi="Galliard BT" w:cs="Times New Roman"/>
          <w:color w:val="auto"/>
        </w:rPr>
        <w:t>, etc</w:t>
      </w:r>
      <w:r w:rsidR="00125979">
        <w:rPr>
          <w:rFonts w:ascii="Galliard BT" w:hAnsi="Galliard BT" w:cs="Times New Roman"/>
          <w:color w:val="auto"/>
        </w:rPr>
        <w:t>.</w:t>
      </w:r>
      <w:r w:rsidRPr="00F176C8">
        <w:rPr>
          <w:rFonts w:ascii="Galliard BT" w:hAnsi="Galliard BT" w:cs="Times New Roman"/>
          <w:color w:val="auto"/>
        </w:rPr>
        <w:t xml:space="preserve">? </w:t>
      </w:r>
      <w:r w:rsidR="00900507" w:rsidRPr="00F176C8">
        <w:rPr>
          <w:rFonts w:ascii="Galliard BT" w:hAnsi="Galliard BT" w:cs="Times New Roman"/>
          <w:color w:val="auto"/>
        </w:rPr>
        <w:t>E é</w:t>
      </w:r>
      <w:r w:rsidRPr="00F176C8">
        <w:rPr>
          <w:rFonts w:ascii="Galliard BT" w:hAnsi="Galliard BT" w:cs="Times New Roman"/>
          <w:color w:val="auto"/>
        </w:rPr>
        <w:t xml:space="preserve"> por isso</w:t>
      </w:r>
      <w:r w:rsidR="00900507" w:rsidRPr="00F176C8">
        <w:rPr>
          <w:rFonts w:ascii="Galliard BT" w:hAnsi="Galliard BT" w:cs="Times New Roman"/>
          <w:color w:val="auto"/>
        </w:rPr>
        <w:t xml:space="preserve"> mesmo</w:t>
      </w:r>
      <w:r w:rsidRPr="00F176C8">
        <w:rPr>
          <w:rFonts w:ascii="Galliard BT" w:hAnsi="Galliard BT" w:cs="Times New Roman"/>
          <w:color w:val="auto"/>
        </w:rPr>
        <w:t xml:space="preserve"> que eu digo que a filosofia é a unidade do conhecimento na unidade da consciência e vice-versa. Ou seja, é uma tendência para a unidade, e não a realização da unidade, e essa tendência vai em duas direções opostas: vai na direção da máxima generalidade e na direção da máxima i</w:t>
      </w:r>
      <w:r w:rsidR="00900507" w:rsidRPr="00F176C8">
        <w:rPr>
          <w:rFonts w:ascii="Galliard BT" w:hAnsi="Galliard BT" w:cs="Times New Roman"/>
          <w:color w:val="auto"/>
        </w:rPr>
        <w:t>ndividualidade, ao mesmo tempo, o</w:t>
      </w:r>
      <w:r w:rsidRPr="00F176C8">
        <w:rPr>
          <w:rFonts w:ascii="Galliard BT" w:hAnsi="Galliard BT" w:cs="Times New Roman"/>
          <w:color w:val="auto"/>
        </w:rPr>
        <w:t xml:space="preserve"> que é a mesma coisa que dizer que o lugar onde está a verdadeira filosofia é na alma do indivíduo real e concreto</w:t>
      </w:r>
      <w:r w:rsidR="00900507" w:rsidRPr="00F176C8">
        <w:rPr>
          <w:rFonts w:ascii="Galliard BT" w:hAnsi="Galliard BT" w:cs="Times New Roman"/>
          <w:color w:val="auto"/>
        </w:rPr>
        <w:t>,</w:t>
      </w:r>
      <w:r w:rsidRPr="00F176C8">
        <w:rPr>
          <w:rFonts w:ascii="Galliard BT" w:hAnsi="Galliard BT" w:cs="Times New Roman"/>
          <w:color w:val="auto"/>
        </w:rPr>
        <w:t xml:space="preserve"> e não</w:t>
      </w:r>
      <w:r w:rsidR="00900507" w:rsidRPr="00F176C8">
        <w:rPr>
          <w:rFonts w:ascii="Galliard BT" w:hAnsi="Galliard BT" w:cs="Times New Roman"/>
          <w:color w:val="auto"/>
        </w:rPr>
        <w:t xml:space="preserve"> nos sistemas filosóficos. Os sistemas filosóficos</w:t>
      </w:r>
      <w:r w:rsidRPr="00F176C8">
        <w:rPr>
          <w:rFonts w:ascii="Galliard BT" w:hAnsi="Galliard BT" w:cs="Times New Roman"/>
          <w:color w:val="auto"/>
        </w:rPr>
        <w:t xml:space="preserve"> são apenas testemunhos ou partes de um esforço cognitivo que é eminentemente individual.</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Então, bom, vamos fazer um intervalo e depois r</w:t>
      </w:r>
      <w:r w:rsidR="00900507" w:rsidRPr="00F176C8">
        <w:rPr>
          <w:rFonts w:ascii="Galliard BT" w:hAnsi="Galliard BT" w:cs="Times New Roman"/>
          <w:color w:val="auto"/>
        </w:rPr>
        <w:t>espondemos a algumas perguntas.</w:t>
      </w:r>
    </w:p>
    <w:p w:rsidR="008C39B2" w:rsidRPr="00F176C8" w:rsidRDefault="008C39B2" w:rsidP="00CF6A5F">
      <w:pPr>
        <w:jc w:val="both"/>
        <w:rPr>
          <w:rFonts w:ascii="Galliard BT" w:hAnsi="Galliard BT" w:cs="Times New Roman"/>
          <w:color w:val="auto"/>
        </w:rPr>
      </w:pPr>
    </w:p>
    <w:p w:rsidR="008C39B2" w:rsidRPr="00125979" w:rsidRDefault="008C39B2" w:rsidP="00CF6A5F">
      <w:pPr>
        <w:jc w:val="both"/>
        <w:rPr>
          <w:rFonts w:ascii="Galliard BT" w:hAnsi="Galliard BT" w:cs="Times New Roman"/>
          <w:b/>
          <w:color w:val="FF0000"/>
          <w:sz w:val="16"/>
          <w:szCs w:val="16"/>
        </w:rPr>
      </w:pPr>
      <w:r w:rsidRPr="00125979">
        <w:rPr>
          <w:rFonts w:ascii="Galliard BT" w:hAnsi="Galliard BT" w:cs="Times New Roman"/>
          <w:b/>
          <w:color w:val="FF0000"/>
          <w:sz w:val="16"/>
          <w:szCs w:val="16"/>
        </w:rPr>
        <w:t>[intervalo – corte na transmissão]</w:t>
      </w:r>
    </w:p>
    <w:p w:rsidR="008C39B2" w:rsidRPr="00F176C8" w:rsidRDefault="008C39B2" w:rsidP="00CF6A5F">
      <w:pPr>
        <w:jc w:val="both"/>
        <w:rPr>
          <w:rFonts w:ascii="Galliard BT" w:hAnsi="Galliard BT" w:cs="Times New Roman"/>
          <w:b/>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Então, vamos lá. Eu tenho aqui algumas perguntas. </w:t>
      </w:r>
    </w:p>
    <w:p w:rsidR="008C39B2" w:rsidRPr="00F176C8" w:rsidRDefault="008C39B2" w:rsidP="00CF6A5F">
      <w:pPr>
        <w:jc w:val="both"/>
        <w:rPr>
          <w:rFonts w:ascii="Galliard BT" w:hAnsi="Galliard BT" w:cs="Times New Roman"/>
          <w:color w:val="auto"/>
        </w:rPr>
      </w:pPr>
    </w:p>
    <w:p w:rsidR="008C39B2" w:rsidRPr="00F176C8" w:rsidRDefault="00125979" w:rsidP="00CF6A5F">
      <w:pPr>
        <w:jc w:val="both"/>
        <w:rPr>
          <w:rFonts w:ascii="Galliard BT" w:hAnsi="Galliard BT" w:cs="Times New Roman"/>
          <w:i/>
          <w:color w:val="auto"/>
        </w:rPr>
      </w:pPr>
      <w:r>
        <w:rPr>
          <w:rFonts w:ascii="Galliard BT" w:hAnsi="Galliard BT" w:cs="Times New Roman"/>
          <w:i/>
          <w:color w:val="auto"/>
        </w:rPr>
        <w:t xml:space="preserve">Aluno: </w:t>
      </w:r>
      <w:r w:rsidR="008C39B2" w:rsidRPr="00F176C8">
        <w:rPr>
          <w:rFonts w:ascii="Galliard BT" w:hAnsi="Galliard BT" w:cs="Times New Roman"/>
          <w:i/>
          <w:color w:val="auto"/>
        </w:rPr>
        <w:t xml:space="preserve">Do que resultou desse debate todo entre nominalistas e realistas, há algo a corrigir na visão de Aristóteles sobre a existência inerente das formas universais nos entes individuais, ou o velho </w:t>
      </w:r>
      <w:proofErr w:type="spellStart"/>
      <w:r w:rsidR="008C39B2" w:rsidRPr="00F176C8">
        <w:rPr>
          <w:rFonts w:ascii="Galliard BT" w:hAnsi="Galliard BT" w:cs="Times New Roman"/>
          <w:i/>
          <w:color w:val="auto"/>
        </w:rPr>
        <w:t>estagirita</w:t>
      </w:r>
      <w:proofErr w:type="spellEnd"/>
      <w:r w:rsidR="008C39B2" w:rsidRPr="00F176C8">
        <w:rPr>
          <w:rFonts w:ascii="Galliard BT" w:hAnsi="Galliard BT" w:cs="Times New Roman"/>
          <w:i/>
          <w:color w:val="auto"/>
        </w:rPr>
        <w:t xml:space="preserve"> </w:t>
      </w:r>
      <w:r w:rsidR="00900507" w:rsidRPr="00F176C8">
        <w:rPr>
          <w:rFonts w:ascii="Galliard BT" w:hAnsi="Galliard BT" w:cs="Times New Roman"/>
          <w:i/>
          <w:color w:val="auto"/>
        </w:rPr>
        <w:t>já havia matado a charada?</w:t>
      </w:r>
    </w:p>
    <w:p w:rsidR="008C39B2" w:rsidRPr="00F176C8" w:rsidRDefault="008C39B2" w:rsidP="00CF6A5F">
      <w:pPr>
        <w:jc w:val="both"/>
        <w:rPr>
          <w:rFonts w:ascii="Galliard BT" w:hAnsi="Galliard BT" w:cs="Times New Roman"/>
          <w:i/>
          <w:color w:val="auto"/>
        </w:rPr>
      </w:pPr>
    </w:p>
    <w:p w:rsidR="008C39B2" w:rsidRPr="00F176C8" w:rsidRDefault="00125979" w:rsidP="00CF6A5F">
      <w:pPr>
        <w:jc w:val="both"/>
        <w:rPr>
          <w:rFonts w:ascii="Galliard BT" w:hAnsi="Galliard BT" w:cs="Times New Roman"/>
          <w:color w:val="auto"/>
        </w:rPr>
      </w:pPr>
      <w:r>
        <w:rPr>
          <w:rFonts w:ascii="Galliard BT" w:hAnsi="Galliard BT" w:cs="Times New Roman"/>
          <w:color w:val="auto"/>
        </w:rPr>
        <w:t xml:space="preserve">Olavo: </w:t>
      </w:r>
      <w:r w:rsidR="008C39B2" w:rsidRPr="00F176C8">
        <w:rPr>
          <w:rFonts w:ascii="Galliard BT" w:hAnsi="Galliard BT" w:cs="Times New Roman"/>
          <w:color w:val="auto"/>
        </w:rPr>
        <w:t xml:space="preserve">A minha impressão é que ele tinha </w:t>
      </w:r>
      <w:r w:rsidR="00900507" w:rsidRPr="00F176C8">
        <w:rPr>
          <w:rFonts w:ascii="Galliard BT" w:hAnsi="Galliard BT" w:cs="Times New Roman"/>
          <w:color w:val="auto"/>
        </w:rPr>
        <w:t>matado a charada inteiramente, p</w:t>
      </w:r>
      <w:r w:rsidR="008C39B2" w:rsidRPr="00F176C8">
        <w:rPr>
          <w:rFonts w:ascii="Galliard BT" w:hAnsi="Galliard BT" w:cs="Times New Roman"/>
          <w:color w:val="auto"/>
        </w:rPr>
        <w:t xml:space="preserve">orque sem a inerência do universal no singular, o singular não poderia ser percebido como tal, desde que a diferenciação individual é sempre </w:t>
      </w:r>
      <w:r w:rsidR="00900507" w:rsidRPr="00F176C8">
        <w:rPr>
          <w:rFonts w:ascii="Galliard BT" w:hAnsi="Galliard BT" w:cs="Times New Roman"/>
          <w:color w:val="auto"/>
        </w:rPr>
        <w:t>uma coisa que ocorre no tempo, e</w:t>
      </w:r>
      <w:r w:rsidR="008C39B2" w:rsidRPr="00F176C8">
        <w:rPr>
          <w:rFonts w:ascii="Galliard BT" w:hAnsi="Galliard BT" w:cs="Times New Roman"/>
          <w:color w:val="auto"/>
        </w:rPr>
        <w:t xml:space="preserve"> se você não é capaz de perceber o universal, você </w:t>
      </w:r>
      <w:r w:rsidR="00900507" w:rsidRPr="00F176C8">
        <w:rPr>
          <w:rFonts w:ascii="Galliard BT" w:hAnsi="Galliard BT" w:cs="Times New Roman"/>
          <w:color w:val="auto"/>
        </w:rPr>
        <w:t>não percebe a singularidade; você</w:t>
      </w:r>
      <w:r w:rsidR="008C39B2" w:rsidRPr="00F176C8">
        <w:rPr>
          <w:rFonts w:ascii="Galliard BT" w:hAnsi="Galliard BT" w:cs="Times New Roman"/>
          <w:color w:val="auto"/>
        </w:rPr>
        <w:t xml:space="preserve"> percebe apenas um fenômeno no meio de outros fenômenos, tudo misturado, e o individual não chega a se perfilar como tal. Ademais, a comparação entre um singular e outro singular</w:t>
      </w:r>
      <w:r w:rsidR="00900507" w:rsidRPr="00F176C8">
        <w:rPr>
          <w:rFonts w:ascii="Galliard BT" w:hAnsi="Galliard BT" w:cs="Times New Roman"/>
          <w:color w:val="auto"/>
        </w:rPr>
        <w:t xml:space="preserve"> também</w:t>
      </w:r>
      <w:r w:rsidR="008C39B2" w:rsidRPr="00F176C8">
        <w:rPr>
          <w:rFonts w:ascii="Galliard BT" w:hAnsi="Galliard BT" w:cs="Times New Roman"/>
          <w:color w:val="auto"/>
        </w:rPr>
        <w:t xml:space="preserve"> não seria possível. Então, é claro que a coisa mais óbvia do mundo é que todos nós carregamos em nós a generalidade e a individualidade. Nenhum de nós é perfeitamente individualizado. Aliás, a individualização é um processo temporal e bastante complexo.</w:t>
      </w:r>
    </w:p>
    <w:p w:rsidR="008C39B2" w:rsidRPr="00F176C8" w:rsidRDefault="008C39B2" w:rsidP="00CF6A5F">
      <w:pPr>
        <w:jc w:val="both"/>
        <w:rPr>
          <w:rFonts w:ascii="Galliard BT" w:hAnsi="Galliard BT" w:cs="Times New Roman"/>
          <w:color w:val="auto"/>
        </w:rPr>
      </w:pPr>
    </w:p>
    <w:p w:rsidR="008C39B2" w:rsidRPr="00F176C8" w:rsidRDefault="00125979" w:rsidP="00CF6A5F">
      <w:pPr>
        <w:jc w:val="both"/>
        <w:rPr>
          <w:rFonts w:ascii="Galliard BT" w:hAnsi="Galliard BT" w:cs="Times New Roman"/>
          <w:i/>
          <w:color w:val="auto"/>
        </w:rPr>
      </w:pPr>
      <w:r>
        <w:rPr>
          <w:rFonts w:ascii="Galliard BT" w:hAnsi="Galliard BT" w:cs="Times New Roman"/>
          <w:i/>
          <w:color w:val="auto"/>
        </w:rPr>
        <w:t xml:space="preserve">Aluno: </w:t>
      </w:r>
      <w:r w:rsidR="008C39B2" w:rsidRPr="00F176C8">
        <w:rPr>
          <w:rFonts w:ascii="Galliard BT" w:hAnsi="Galliard BT" w:cs="Times New Roman"/>
          <w:i/>
          <w:color w:val="auto"/>
        </w:rPr>
        <w:t>Agora, pergunta</w:t>
      </w:r>
      <w:r w:rsidR="00900507" w:rsidRPr="00F176C8">
        <w:rPr>
          <w:rFonts w:ascii="Galliard BT" w:hAnsi="Galliard BT" w:cs="Times New Roman"/>
          <w:i/>
          <w:color w:val="auto"/>
        </w:rPr>
        <w:t>n</w:t>
      </w:r>
      <w:r w:rsidR="008C39B2" w:rsidRPr="00F176C8">
        <w:rPr>
          <w:rFonts w:ascii="Galliard BT" w:hAnsi="Galliard BT" w:cs="Times New Roman"/>
          <w:i/>
          <w:color w:val="auto"/>
        </w:rPr>
        <w:t xml:space="preserve">do de outra forma, essa </w:t>
      </w:r>
      <w:r w:rsidR="008C39B2" w:rsidRPr="00F176C8">
        <w:rPr>
          <w:rFonts w:ascii="Galliard BT" w:hAnsi="Galliard BT" w:cs="Times New Roman"/>
          <w:color w:val="auto"/>
        </w:rPr>
        <w:t>disputatio</w:t>
      </w:r>
      <w:r w:rsidR="008C39B2" w:rsidRPr="00F176C8">
        <w:rPr>
          <w:rFonts w:ascii="Galliard BT" w:hAnsi="Galliard BT" w:cs="Times New Roman"/>
          <w:i/>
          <w:color w:val="auto"/>
        </w:rPr>
        <w:t xml:space="preserve"> que o senhor descreveu como essencialmente paraláxica trouxe algum resultado para o debate filosófico ou foi só uma quase milenar perda </w:t>
      </w:r>
      <w:r w:rsidR="009C1A88" w:rsidRPr="00F176C8">
        <w:rPr>
          <w:rFonts w:ascii="Galliard BT" w:hAnsi="Galliard BT" w:cs="Times New Roman"/>
          <w:i/>
          <w:color w:val="auto"/>
        </w:rPr>
        <w:t>de tempo?</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Não, é claro que não foi perda de tempo. Inclusive a obra de Ockham não foi perda de tempo. Nada dis</w:t>
      </w:r>
      <w:r w:rsidR="009C1A88" w:rsidRPr="00F176C8">
        <w:rPr>
          <w:rFonts w:ascii="Galliard BT" w:hAnsi="Galliard BT" w:cs="Times New Roman"/>
          <w:color w:val="auto"/>
        </w:rPr>
        <w:t>so em si mesmo é perda de tempo;</w:t>
      </w:r>
      <w:r w:rsidRPr="00F176C8">
        <w:rPr>
          <w:rFonts w:ascii="Galliard BT" w:hAnsi="Galliard BT" w:cs="Times New Roman"/>
          <w:color w:val="auto"/>
        </w:rPr>
        <w:t xml:space="preserve"> nada disso em si mesmo é prejudicial ou danoso. A única coisa que é prejudicial ou danosa é o corte entre a prática dessas disciplinas e a cultura da alma individual, da alma verdadeira. A diferença entre o ensino monástico e o ensino universitário é que, no caso deste último, você estava formando profissionais, e não pessoas; </w:t>
      </w:r>
      <w:r w:rsidR="009C1A88" w:rsidRPr="00F176C8">
        <w:rPr>
          <w:rFonts w:ascii="Galliard BT" w:hAnsi="Galliard BT" w:cs="Times New Roman"/>
          <w:color w:val="auto"/>
        </w:rPr>
        <w:t xml:space="preserve">você </w:t>
      </w:r>
      <w:r w:rsidRPr="00F176C8">
        <w:rPr>
          <w:rFonts w:ascii="Galliard BT" w:hAnsi="Galliard BT" w:cs="Times New Roman"/>
          <w:color w:val="auto"/>
        </w:rPr>
        <w:t xml:space="preserve">estava formando papéis sociais, de modo que o compromisso do indivíduo com aquilo que ele está dizendo é cada vez menor. Então, é a pergunta: em que medida um papel social, que é uma entidade abstrata e hipotética, pode conhecer </w:t>
      </w:r>
      <w:r w:rsidR="009C1A88" w:rsidRPr="00F176C8">
        <w:rPr>
          <w:rFonts w:ascii="Galliard BT" w:hAnsi="Galliard BT" w:cs="Times New Roman"/>
          <w:color w:val="auto"/>
        </w:rPr>
        <w:t>a verdade? Eu acho que não pode;</w:t>
      </w:r>
      <w:r w:rsidRPr="00F176C8">
        <w:rPr>
          <w:rFonts w:ascii="Galliard BT" w:hAnsi="Galliard BT" w:cs="Times New Roman"/>
          <w:color w:val="auto"/>
        </w:rPr>
        <w:t xml:space="preserve"> acho que só o ser humano </w:t>
      </w:r>
      <w:r w:rsidR="009C1A88" w:rsidRPr="00F176C8">
        <w:rPr>
          <w:rFonts w:ascii="Galliard BT" w:hAnsi="Galliard BT" w:cs="Times New Roman"/>
          <w:color w:val="auto"/>
        </w:rPr>
        <w:t xml:space="preserve">concreto </w:t>
      </w:r>
      <w:r w:rsidRPr="00F176C8">
        <w:rPr>
          <w:rFonts w:ascii="Galliard BT" w:hAnsi="Galliard BT" w:cs="Times New Roman"/>
          <w:color w:val="auto"/>
        </w:rPr>
        <w:t>pode conhecer. Na hora em que o papel social adquire uma autonomia, já é a própria paralaxe que está em ação: é o papel social que está falando, e não o indi</w:t>
      </w:r>
      <w:r w:rsidR="009C1A88" w:rsidRPr="00F176C8">
        <w:rPr>
          <w:rFonts w:ascii="Galliard BT" w:hAnsi="Galliard BT" w:cs="Times New Roman"/>
          <w:color w:val="auto"/>
        </w:rPr>
        <w:t xml:space="preserve">víduo concreto. Agora, basta </w:t>
      </w:r>
      <w:proofErr w:type="spellStart"/>
      <w:r w:rsidR="009C1A88" w:rsidRPr="00F176C8">
        <w:rPr>
          <w:rFonts w:ascii="Galliard BT" w:hAnsi="Galliard BT" w:cs="Times New Roman"/>
          <w:color w:val="auto"/>
        </w:rPr>
        <w:t>re</w:t>
      </w:r>
      <w:r w:rsidRPr="00F176C8">
        <w:rPr>
          <w:rFonts w:ascii="Galliard BT" w:hAnsi="Galliard BT" w:cs="Times New Roman"/>
          <w:color w:val="auto"/>
        </w:rPr>
        <w:t>encaixar</w:t>
      </w:r>
      <w:proofErr w:type="spellEnd"/>
      <w:r w:rsidRPr="00F176C8">
        <w:rPr>
          <w:rFonts w:ascii="Galliard BT" w:hAnsi="Galliard BT" w:cs="Times New Roman"/>
          <w:color w:val="auto"/>
        </w:rPr>
        <w:t xml:space="preserve"> essas coisas no seu contexto existencial real e tudo </w:t>
      </w:r>
      <w:r w:rsidRPr="00125979">
        <w:rPr>
          <w:rFonts w:ascii="Galliard BT" w:hAnsi="Galliard BT" w:cs="Times New Roman"/>
          <w:b/>
          <w:color w:val="FF0000"/>
          <w:sz w:val="16"/>
          <w:szCs w:val="16"/>
        </w:rPr>
        <w:t>[1:40]</w:t>
      </w:r>
      <w:r w:rsidRPr="00F176C8">
        <w:rPr>
          <w:rFonts w:ascii="Galliard BT" w:hAnsi="Galliard BT" w:cs="Times New Roman"/>
          <w:color w:val="auto"/>
        </w:rPr>
        <w:t xml:space="preserve"> assume o seu lugar. Então, nenhuma dessas técnicas... </w:t>
      </w:r>
    </w:p>
    <w:p w:rsidR="008C39B2" w:rsidRPr="00F176C8" w:rsidRDefault="008C39B2" w:rsidP="00CF6A5F">
      <w:pPr>
        <w:jc w:val="both"/>
        <w:rPr>
          <w:rFonts w:ascii="Galliard BT" w:hAnsi="Galliard BT" w:cs="Times New Roman"/>
          <w:color w:val="auto"/>
        </w:rPr>
      </w:pPr>
    </w:p>
    <w:p w:rsidR="008C39B2" w:rsidRPr="00F176C8" w:rsidRDefault="009C1A88" w:rsidP="00CF6A5F">
      <w:pPr>
        <w:jc w:val="both"/>
        <w:rPr>
          <w:rFonts w:ascii="Galliard BT" w:hAnsi="Galliard BT" w:cs="Times New Roman"/>
          <w:color w:val="auto"/>
        </w:rPr>
      </w:pPr>
      <w:r w:rsidRPr="00F176C8">
        <w:rPr>
          <w:rFonts w:ascii="Galliard BT" w:hAnsi="Galliard BT" w:cs="Times New Roman"/>
          <w:color w:val="auto"/>
        </w:rPr>
        <w:t>Veja, a técnica lógica depois disso</w:t>
      </w:r>
      <w:r w:rsidR="008C39B2" w:rsidRPr="00F176C8">
        <w:rPr>
          <w:rFonts w:ascii="Galliard BT" w:hAnsi="Galliard BT" w:cs="Times New Roman"/>
          <w:color w:val="auto"/>
        </w:rPr>
        <w:t xml:space="preserve"> se aprimorou muitíssimo, mil vezes </w:t>
      </w:r>
      <w:r w:rsidRPr="00F176C8">
        <w:rPr>
          <w:rFonts w:ascii="Galliard BT" w:hAnsi="Galliard BT" w:cs="Times New Roman"/>
          <w:color w:val="auto"/>
        </w:rPr>
        <w:t>mais. Mas tudo isso não adianta, porque</w:t>
      </w:r>
      <w:r w:rsidR="008C39B2" w:rsidRPr="00F176C8">
        <w:rPr>
          <w:rFonts w:ascii="Galliard BT" w:hAnsi="Galliard BT" w:cs="Times New Roman"/>
          <w:color w:val="auto"/>
        </w:rPr>
        <w:t xml:space="preserve"> parece um computador falando para outro. </w:t>
      </w:r>
      <w:r w:rsidRPr="00F176C8">
        <w:rPr>
          <w:rFonts w:ascii="Galliard BT" w:hAnsi="Galliard BT" w:cs="Times New Roman"/>
          <w:color w:val="auto"/>
        </w:rPr>
        <w:t xml:space="preserve">Então você veja que todos os instrumentos criados pelo ser humano para alguma coisa... </w:t>
      </w:r>
      <w:r w:rsidR="008C39B2" w:rsidRPr="00F176C8">
        <w:rPr>
          <w:rFonts w:ascii="Galliard BT" w:hAnsi="Galliard BT" w:cs="Times New Roman"/>
          <w:color w:val="auto"/>
        </w:rPr>
        <w:t xml:space="preserve">é claro que todo instrumento </w:t>
      </w:r>
      <w:r w:rsidRPr="00F176C8">
        <w:rPr>
          <w:rFonts w:ascii="Galliard BT" w:hAnsi="Galliard BT" w:cs="Times New Roman"/>
          <w:color w:val="auto"/>
        </w:rPr>
        <w:t xml:space="preserve">é </w:t>
      </w:r>
      <w:r w:rsidR="008C39B2" w:rsidRPr="00F176C8">
        <w:rPr>
          <w:rFonts w:ascii="Galliard BT" w:hAnsi="Galliard BT" w:cs="Times New Roman"/>
          <w:color w:val="auto"/>
        </w:rPr>
        <w:t>criado</w:t>
      </w:r>
      <w:r w:rsidRPr="00F176C8">
        <w:rPr>
          <w:rFonts w:ascii="Galliard BT" w:hAnsi="Galliard BT" w:cs="Times New Roman"/>
          <w:color w:val="auto"/>
        </w:rPr>
        <w:t xml:space="preserve"> e</w:t>
      </w:r>
      <w:r w:rsidR="008C39B2" w:rsidRPr="00F176C8">
        <w:rPr>
          <w:rFonts w:ascii="Galliard BT" w:hAnsi="Galliard BT" w:cs="Times New Roman"/>
          <w:color w:val="auto"/>
        </w:rPr>
        <w:t xml:space="preserve"> é moldado em função da sua finalidade, mas acontece que ele tem as suas exigências internas que não têm nada a ver com a finalidade. Por exemplo, se você faz um serrote, é para serrar madeira, evident</w:t>
      </w:r>
      <w:r w:rsidRPr="00F176C8">
        <w:rPr>
          <w:rFonts w:ascii="Galliard BT" w:hAnsi="Galliard BT" w:cs="Times New Roman"/>
          <w:color w:val="auto"/>
        </w:rPr>
        <w:t>emente,</w:t>
      </w:r>
      <w:r w:rsidR="008C39B2" w:rsidRPr="00F176C8">
        <w:rPr>
          <w:rFonts w:ascii="Galliard BT" w:hAnsi="Galliard BT" w:cs="Times New Roman"/>
          <w:color w:val="auto"/>
        </w:rPr>
        <w:t xml:space="preserve"> mas acontece que o metal </w:t>
      </w:r>
      <w:r w:rsidRPr="00F176C8">
        <w:rPr>
          <w:rFonts w:ascii="Galliard BT" w:hAnsi="Galliard BT" w:cs="Times New Roman"/>
          <w:color w:val="auto"/>
        </w:rPr>
        <w:t>não cede facilmente a est</w:t>
      </w:r>
      <w:r w:rsidR="008C39B2" w:rsidRPr="00F176C8">
        <w:rPr>
          <w:rFonts w:ascii="Galliard BT" w:hAnsi="Galliard BT" w:cs="Times New Roman"/>
          <w:color w:val="auto"/>
        </w:rPr>
        <w:t>a finali</w:t>
      </w:r>
      <w:r w:rsidRPr="00F176C8">
        <w:rPr>
          <w:rFonts w:ascii="Galliard BT" w:hAnsi="Galliard BT" w:cs="Times New Roman"/>
          <w:color w:val="auto"/>
        </w:rPr>
        <w:t>dade que você quer impor a ele;</w:t>
      </w:r>
      <w:r w:rsidR="008C39B2" w:rsidRPr="00F176C8">
        <w:rPr>
          <w:rFonts w:ascii="Galliard BT" w:hAnsi="Galliard BT" w:cs="Times New Roman"/>
          <w:color w:val="auto"/>
        </w:rPr>
        <w:t xml:space="preserve"> ele tem a sua estrutura própria também. Então, todo instrumento para algum</w:t>
      </w:r>
      <w:r w:rsidRPr="00F176C8">
        <w:rPr>
          <w:rFonts w:ascii="Galliard BT" w:hAnsi="Galliard BT" w:cs="Times New Roman"/>
          <w:color w:val="auto"/>
        </w:rPr>
        <w:t xml:space="preserve">a coisa é também </w:t>
      </w:r>
      <w:r w:rsidR="008C39B2" w:rsidRPr="00F176C8">
        <w:rPr>
          <w:rFonts w:ascii="Galliard BT" w:hAnsi="Galliard BT" w:cs="Times New Roman"/>
          <w:color w:val="auto"/>
        </w:rPr>
        <w:t>um obstáculo para essa alguma coisa</w:t>
      </w:r>
      <w:r w:rsidRPr="00F176C8">
        <w:rPr>
          <w:rFonts w:ascii="Galliard BT" w:hAnsi="Galliard BT" w:cs="Times New Roman"/>
          <w:color w:val="auto"/>
        </w:rPr>
        <w:t>, por definição</w:t>
      </w:r>
      <w:r w:rsidR="008C39B2" w:rsidRPr="00F176C8">
        <w:rPr>
          <w:rFonts w:ascii="Galliard BT" w:hAnsi="Galliard BT" w:cs="Times New Roman"/>
          <w:color w:val="auto"/>
        </w:rPr>
        <w:t xml:space="preserve">. Se você for </w:t>
      </w:r>
      <w:r w:rsidRPr="00F176C8">
        <w:rPr>
          <w:rFonts w:ascii="Galliard BT" w:hAnsi="Galliard BT" w:cs="Times New Roman"/>
          <w:color w:val="auto"/>
        </w:rPr>
        <w:t>ver ao longo da história</w:t>
      </w:r>
      <w:r w:rsidR="008C39B2" w:rsidRPr="00F176C8">
        <w:rPr>
          <w:rFonts w:ascii="Galliard BT" w:hAnsi="Galliard BT" w:cs="Times New Roman"/>
          <w:color w:val="auto"/>
        </w:rPr>
        <w:t xml:space="preserve"> os esforços que os ser</w:t>
      </w:r>
      <w:r w:rsidRPr="00F176C8">
        <w:rPr>
          <w:rFonts w:ascii="Galliard BT" w:hAnsi="Galliard BT" w:cs="Times New Roman"/>
          <w:color w:val="auto"/>
        </w:rPr>
        <w:t>es humanos fizeram para atenuar</w:t>
      </w:r>
      <w:r w:rsidR="00125979">
        <w:rPr>
          <w:rFonts w:ascii="Galliard BT" w:hAnsi="Galliard BT" w:cs="Times New Roman"/>
          <w:color w:val="auto"/>
        </w:rPr>
        <w:t>,</w:t>
      </w:r>
      <w:r w:rsidRPr="00F176C8">
        <w:rPr>
          <w:rFonts w:ascii="Galliard BT" w:hAnsi="Galliard BT" w:cs="Times New Roman"/>
          <w:color w:val="auto"/>
        </w:rPr>
        <w:t xml:space="preserve"> por exemplo</w:t>
      </w:r>
      <w:r w:rsidR="00125979">
        <w:rPr>
          <w:rFonts w:ascii="Galliard BT" w:hAnsi="Galliard BT" w:cs="Times New Roman"/>
          <w:color w:val="auto"/>
        </w:rPr>
        <w:t>,</w:t>
      </w:r>
      <w:r w:rsidR="00E10BA6" w:rsidRPr="00F176C8">
        <w:rPr>
          <w:rFonts w:ascii="Galliard BT" w:hAnsi="Galliard BT" w:cs="Times New Roman"/>
          <w:color w:val="auto"/>
        </w:rPr>
        <w:t xml:space="preserve"> a desigualdade humana </w:t>
      </w:r>
      <w:r w:rsidR="008C39B2" w:rsidRPr="00F176C8">
        <w:rPr>
          <w:rFonts w:ascii="Galliard BT" w:hAnsi="Galliard BT" w:cs="Times New Roman"/>
          <w:color w:val="auto"/>
        </w:rPr>
        <w:t>ou</w:t>
      </w:r>
      <w:r w:rsidR="00E10BA6" w:rsidRPr="00F176C8">
        <w:rPr>
          <w:rFonts w:ascii="Galliard BT" w:hAnsi="Galliard BT" w:cs="Times New Roman"/>
          <w:color w:val="auto"/>
        </w:rPr>
        <w:t xml:space="preserve"> a injustiça, coisas desse tipo... Você veja</w:t>
      </w:r>
      <w:r w:rsidR="00125979">
        <w:rPr>
          <w:rFonts w:ascii="Galliard BT" w:hAnsi="Galliard BT" w:cs="Times New Roman"/>
          <w:color w:val="auto"/>
        </w:rPr>
        <w:t>,</w:t>
      </w:r>
      <w:r w:rsidR="00E10BA6" w:rsidRPr="00F176C8">
        <w:rPr>
          <w:rFonts w:ascii="Galliard BT" w:hAnsi="Galliard BT" w:cs="Times New Roman"/>
          <w:color w:val="auto"/>
        </w:rPr>
        <w:t xml:space="preserve"> por exemplo,</w:t>
      </w:r>
      <w:r w:rsidR="008C39B2" w:rsidRPr="00F176C8">
        <w:rPr>
          <w:rFonts w:ascii="Galliard BT" w:hAnsi="Galliard BT" w:cs="Times New Roman"/>
          <w:color w:val="auto"/>
        </w:rPr>
        <w:t xml:space="preserve"> </w:t>
      </w:r>
      <w:r w:rsidR="00E10BA6" w:rsidRPr="00F176C8">
        <w:rPr>
          <w:rFonts w:ascii="Galliard BT" w:hAnsi="Galliard BT" w:cs="Times New Roman"/>
          <w:color w:val="auto"/>
        </w:rPr>
        <w:t>na</w:t>
      </w:r>
      <w:r w:rsidR="008C39B2" w:rsidRPr="00F176C8">
        <w:rPr>
          <w:rFonts w:ascii="Galliard BT" w:hAnsi="Galliard BT" w:cs="Times New Roman"/>
          <w:color w:val="auto"/>
        </w:rPr>
        <w:t xml:space="preserve"> Idade Média</w:t>
      </w:r>
      <w:r w:rsidR="00E10BA6" w:rsidRPr="00F176C8">
        <w:rPr>
          <w:rFonts w:ascii="Galliard BT" w:hAnsi="Galliard BT" w:cs="Times New Roman"/>
          <w:color w:val="auto"/>
        </w:rPr>
        <w:t xml:space="preserve"> ainda</w:t>
      </w:r>
      <w:r w:rsidR="008C39B2" w:rsidRPr="00F176C8">
        <w:rPr>
          <w:rFonts w:ascii="Galliard BT" w:hAnsi="Galliard BT" w:cs="Times New Roman"/>
          <w:color w:val="auto"/>
        </w:rPr>
        <w:t>,</w:t>
      </w:r>
      <w:r w:rsidR="00E10BA6" w:rsidRPr="00F176C8">
        <w:rPr>
          <w:rFonts w:ascii="Galliard BT" w:hAnsi="Galliard BT" w:cs="Times New Roman"/>
          <w:color w:val="auto"/>
        </w:rPr>
        <w:t xml:space="preserve"> quando aparece a cultura do dinheiro – quer dizer,</w:t>
      </w:r>
      <w:r w:rsidR="008C39B2" w:rsidRPr="00F176C8">
        <w:rPr>
          <w:rFonts w:ascii="Galliard BT" w:hAnsi="Galliard BT" w:cs="Times New Roman"/>
          <w:color w:val="auto"/>
        </w:rPr>
        <w:t xml:space="preserve"> o dinheiro é um f</w:t>
      </w:r>
      <w:r w:rsidR="00E10BA6" w:rsidRPr="00F176C8">
        <w:rPr>
          <w:rFonts w:ascii="Galliard BT" w:hAnsi="Galliard BT" w:cs="Times New Roman"/>
          <w:color w:val="auto"/>
        </w:rPr>
        <w:t xml:space="preserve">ator </w:t>
      </w:r>
      <w:proofErr w:type="spellStart"/>
      <w:r w:rsidR="00E10BA6" w:rsidRPr="00F176C8">
        <w:rPr>
          <w:rFonts w:ascii="Galliard BT" w:hAnsi="Galliard BT" w:cs="Times New Roman"/>
          <w:color w:val="auto"/>
        </w:rPr>
        <w:t>equalizante</w:t>
      </w:r>
      <w:proofErr w:type="spellEnd"/>
      <w:r w:rsidR="00E10BA6" w:rsidRPr="00F176C8">
        <w:rPr>
          <w:rFonts w:ascii="Galliard BT" w:hAnsi="Galliard BT" w:cs="Times New Roman"/>
          <w:color w:val="auto"/>
        </w:rPr>
        <w:t xml:space="preserve">: </w:t>
      </w:r>
      <w:r w:rsidR="008C39B2" w:rsidRPr="00F176C8">
        <w:rPr>
          <w:rFonts w:ascii="Galliard BT" w:hAnsi="Galliard BT" w:cs="Times New Roman"/>
          <w:color w:val="auto"/>
        </w:rPr>
        <w:t xml:space="preserve">o indivíduo, acumulando dinheiro, poderia adquirir uma importância social, uma autoridade, como se </w:t>
      </w:r>
      <w:r w:rsidR="00E10BA6" w:rsidRPr="00F176C8">
        <w:rPr>
          <w:rFonts w:ascii="Galliard BT" w:hAnsi="Galliard BT" w:cs="Times New Roman"/>
          <w:color w:val="auto"/>
        </w:rPr>
        <w:t xml:space="preserve">ele </w:t>
      </w:r>
      <w:r w:rsidR="008C39B2" w:rsidRPr="00F176C8">
        <w:rPr>
          <w:rFonts w:ascii="Galliard BT" w:hAnsi="Galliard BT" w:cs="Times New Roman"/>
          <w:color w:val="auto"/>
        </w:rPr>
        <w:t xml:space="preserve">fosse um nobre de nascença; </w:t>
      </w:r>
      <w:r w:rsidR="00E10BA6" w:rsidRPr="00F176C8">
        <w:rPr>
          <w:rFonts w:ascii="Galliard BT" w:hAnsi="Galliard BT" w:cs="Times New Roman"/>
          <w:color w:val="auto"/>
        </w:rPr>
        <w:t xml:space="preserve">então, </w:t>
      </w:r>
      <w:r w:rsidR="008C39B2" w:rsidRPr="00F176C8">
        <w:rPr>
          <w:rFonts w:ascii="Galliard BT" w:hAnsi="Galliard BT" w:cs="Times New Roman"/>
          <w:color w:val="auto"/>
        </w:rPr>
        <w:t>através do dinheiro</w:t>
      </w:r>
      <w:r w:rsidR="00E10BA6" w:rsidRPr="00F176C8">
        <w:rPr>
          <w:rFonts w:ascii="Galliard BT" w:hAnsi="Galliard BT" w:cs="Times New Roman"/>
          <w:color w:val="auto"/>
        </w:rPr>
        <w:t xml:space="preserve"> você</w:t>
      </w:r>
      <w:r w:rsidR="008C39B2" w:rsidRPr="00F176C8">
        <w:rPr>
          <w:rFonts w:ascii="Galliard BT" w:hAnsi="Galliard BT" w:cs="Times New Roman"/>
          <w:color w:val="auto"/>
        </w:rPr>
        <w:t xml:space="preserve"> furava a hierarquia e estabelec</w:t>
      </w:r>
      <w:r w:rsidR="00E10BA6" w:rsidRPr="00F176C8">
        <w:rPr>
          <w:rFonts w:ascii="Galliard BT" w:hAnsi="Galliard BT" w:cs="Times New Roman"/>
          <w:color w:val="auto"/>
        </w:rPr>
        <w:t>ia um novo padrão de igualdade –, l</w:t>
      </w:r>
      <w:r w:rsidR="008C39B2" w:rsidRPr="00F176C8">
        <w:rPr>
          <w:rFonts w:ascii="Galliard BT" w:hAnsi="Galliard BT" w:cs="Times New Roman"/>
          <w:color w:val="auto"/>
        </w:rPr>
        <w:t>ogo em seguida, o dinheiro se torna o grande fator diferenciador. A própria exp</w:t>
      </w:r>
      <w:r w:rsidR="00E10BA6" w:rsidRPr="00F176C8">
        <w:rPr>
          <w:rFonts w:ascii="Galliard BT" w:hAnsi="Galliard BT" w:cs="Times New Roman"/>
          <w:color w:val="auto"/>
        </w:rPr>
        <w:t xml:space="preserve">ansão das universidades é </w:t>
      </w:r>
      <w:r w:rsidR="008C39B2" w:rsidRPr="00F176C8">
        <w:rPr>
          <w:rFonts w:ascii="Galliard BT" w:hAnsi="Galliard BT" w:cs="Times New Roman"/>
          <w:color w:val="auto"/>
        </w:rPr>
        <w:t>para dar oportunidade a tod</w:t>
      </w:r>
      <w:r w:rsidR="00E97187" w:rsidRPr="00F176C8">
        <w:rPr>
          <w:rFonts w:ascii="Galliard BT" w:hAnsi="Galliard BT" w:cs="Times New Roman"/>
          <w:color w:val="auto"/>
        </w:rPr>
        <w:t xml:space="preserve">os e poder criar a meritocracia – quer </w:t>
      </w:r>
      <w:r w:rsidR="008C39B2" w:rsidRPr="00F176C8">
        <w:rPr>
          <w:rFonts w:ascii="Galliard BT" w:hAnsi="Galliard BT" w:cs="Times New Roman"/>
          <w:color w:val="auto"/>
        </w:rPr>
        <w:t xml:space="preserve">dizer, o indivíduo vai subir na hierarquia pelos seus méritos cognitivos, técnicos ou profissionais, e não pela </w:t>
      </w:r>
      <w:r w:rsidR="00E97187" w:rsidRPr="00F176C8">
        <w:rPr>
          <w:rFonts w:ascii="Galliard BT" w:hAnsi="Galliard BT" w:cs="Times New Roman"/>
          <w:color w:val="auto"/>
        </w:rPr>
        <w:t xml:space="preserve">sua </w:t>
      </w:r>
      <w:r w:rsidR="008C39B2" w:rsidRPr="00F176C8">
        <w:rPr>
          <w:rFonts w:ascii="Galliard BT" w:hAnsi="Galliard BT" w:cs="Times New Roman"/>
          <w:color w:val="auto"/>
        </w:rPr>
        <w:t>condição de nascimento ou pela quantidade de</w:t>
      </w:r>
      <w:r w:rsidR="00E97187" w:rsidRPr="00F176C8">
        <w:rPr>
          <w:rFonts w:ascii="Galliard BT" w:hAnsi="Galliard BT" w:cs="Times New Roman"/>
          <w:color w:val="auto"/>
        </w:rPr>
        <w:t xml:space="preserve"> dinheiro que a sua família tem –, mas em seguida</w:t>
      </w:r>
      <w:r w:rsidR="008C39B2" w:rsidRPr="00F176C8">
        <w:rPr>
          <w:rFonts w:ascii="Galliard BT" w:hAnsi="Galliard BT" w:cs="Times New Roman"/>
          <w:color w:val="auto"/>
        </w:rPr>
        <w:t xml:space="preserve"> o </w:t>
      </w:r>
      <w:r w:rsidR="008C39B2" w:rsidRPr="00F176C8">
        <w:rPr>
          <w:rFonts w:ascii="Galliard BT" w:hAnsi="Galliard BT" w:cs="Times New Roman"/>
          <w:i/>
          <w:color w:val="auto"/>
        </w:rPr>
        <w:t>establishment</w:t>
      </w:r>
      <w:r w:rsidR="00E97187" w:rsidRPr="00F176C8">
        <w:rPr>
          <w:rFonts w:ascii="Galliard BT" w:hAnsi="Galliard BT" w:cs="Times New Roman"/>
          <w:color w:val="auto"/>
        </w:rPr>
        <w:t xml:space="preserve"> universitário se torna ele próprio</w:t>
      </w:r>
      <w:r w:rsidR="008C39B2" w:rsidRPr="00F176C8">
        <w:rPr>
          <w:rFonts w:ascii="Galliard BT" w:hAnsi="Galliard BT" w:cs="Times New Roman"/>
          <w:color w:val="auto"/>
        </w:rPr>
        <w:t xml:space="preserve"> um novo criador de hierarquias e um fator de exclusão social. E assim por diante. Daí, no fim, os c</w:t>
      </w:r>
      <w:r w:rsidR="00E97187" w:rsidRPr="00F176C8">
        <w:rPr>
          <w:rFonts w:ascii="Galliard BT" w:hAnsi="Galliard BT" w:cs="Times New Roman"/>
          <w:color w:val="auto"/>
        </w:rPr>
        <w:t>aras dizem: ‘</w:t>
      </w:r>
      <w:r w:rsidR="008C39B2" w:rsidRPr="00F176C8">
        <w:rPr>
          <w:rFonts w:ascii="Galliard BT" w:hAnsi="Galliard BT" w:cs="Times New Roman"/>
          <w:color w:val="auto"/>
        </w:rPr>
        <w:t>Então</w:t>
      </w:r>
      <w:r w:rsidR="00E97187" w:rsidRPr="00F176C8">
        <w:rPr>
          <w:rFonts w:ascii="Galliard BT" w:hAnsi="Galliard BT" w:cs="Times New Roman"/>
          <w:color w:val="auto"/>
        </w:rPr>
        <w:t xml:space="preserve"> nós</w:t>
      </w:r>
      <w:r w:rsidR="008C39B2" w:rsidRPr="00F176C8">
        <w:rPr>
          <w:rFonts w:ascii="Galliard BT" w:hAnsi="Galliard BT" w:cs="Times New Roman"/>
          <w:color w:val="auto"/>
        </w:rPr>
        <w:t xml:space="preserve"> vamos fazer o socialismo e todo mundo vai ser igual</w:t>
      </w:r>
      <w:r w:rsidR="00E97187" w:rsidRPr="00F176C8">
        <w:rPr>
          <w:rFonts w:ascii="Galliard BT" w:hAnsi="Galliard BT" w:cs="Times New Roman"/>
          <w:color w:val="auto"/>
        </w:rPr>
        <w:t>.’</w:t>
      </w:r>
      <w:r w:rsidR="008C39B2" w:rsidRPr="00F176C8">
        <w:rPr>
          <w:rFonts w:ascii="Galliard BT" w:hAnsi="Galliard BT" w:cs="Times New Roman"/>
          <w:color w:val="auto"/>
        </w:rPr>
        <w:t xml:space="preserve"> Só que, para</w:t>
      </w:r>
      <w:r w:rsidR="00E97187" w:rsidRPr="00F176C8">
        <w:rPr>
          <w:rFonts w:ascii="Galliard BT" w:hAnsi="Galliard BT" w:cs="Times New Roman"/>
          <w:color w:val="auto"/>
        </w:rPr>
        <w:t xml:space="preserve"> fazer o socialismo, você tem que</w:t>
      </w:r>
      <w:r w:rsidR="008C39B2" w:rsidRPr="00F176C8">
        <w:rPr>
          <w:rFonts w:ascii="Galliard BT" w:hAnsi="Galliard BT" w:cs="Times New Roman"/>
          <w:color w:val="auto"/>
        </w:rPr>
        <w:t xml:space="preserve"> criar um aparato político capaz de implantar o socialismo, e esse aparato vai ser infinitamente mais poderoso do que o restante da socieda</w:t>
      </w:r>
      <w:r w:rsidR="00E97187" w:rsidRPr="00F176C8">
        <w:rPr>
          <w:rFonts w:ascii="Galliard BT" w:hAnsi="Galliard BT" w:cs="Times New Roman"/>
          <w:color w:val="auto"/>
        </w:rPr>
        <w:t>de, e então</w:t>
      </w:r>
      <w:r w:rsidR="008C39B2" w:rsidRPr="00F176C8">
        <w:rPr>
          <w:rFonts w:ascii="Galliard BT" w:hAnsi="Galliard BT" w:cs="Times New Roman"/>
          <w:color w:val="auto"/>
        </w:rPr>
        <w:t xml:space="preserve"> você criou a exclusão social total: está todo mundo excluído, menos quem está no partido. E assim por diante. Tudo o que você inventa para uma finalidade tem uma relação dialética com essa finalidade; nada é linear. Só é linear na nossa imagi</w:t>
      </w:r>
      <w:r w:rsidR="00E97187" w:rsidRPr="00F176C8">
        <w:rPr>
          <w:rFonts w:ascii="Galliard BT" w:hAnsi="Galliard BT" w:cs="Times New Roman"/>
          <w:color w:val="auto"/>
        </w:rPr>
        <w:t>nação, na lógica,</w:t>
      </w:r>
      <w:r w:rsidR="008C39B2" w:rsidRPr="00F176C8">
        <w:rPr>
          <w:rFonts w:ascii="Galliard BT" w:hAnsi="Galliard BT" w:cs="Times New Roman"/>
          <w:color w:val="auto"/>
        </w:rPr>
        <w:t xml:space="preserve"> mas no mund</w:t>
      </w:r>
      <w:r w:rsidR="00E97187" w:rsidRPr="00F176C8">
        <w:rPr>
          <w:rFonts w:ascii="Galliard BT" w:hAnsi="Galliard BT" w:cs="Times New Roman"/>
          <w:color w:val="auto"/>
        </w:rPr>
        <w:t>o real as coisas não são assim.</w:t>
      </w:r>
    </w:p>
    <w:p w:rsidR="008C39B2" w:rsidRPr="00F176C8" w:rsidRDefault="008C39B2" w:rsidP="00CF6A5F">
      <w:pPr>
        <w:jc w:val="both"/>
        <w:rPr>
          <w:rFonts w:ascii="Galliard BT" w:hAnsi="Galliard BT" w:cs="Times New Roman"/>
          <w:color w:val="auto"/>
        </w:rPr>
      </w:pPr>
    </w:p>
    <w:p w:rsidR="008C39B2" w:rsidRPr="00F176C8" w:rsidRDefault="001844D3" w:rsidP="00CF6A5F">
      <w:pPr>
        <w:jc w:val="both"/>
        <w:rPr>
          <w:rFonts w:ascii="Galliard BT" w:hAnsi="Galliard BT" w:cs="Times New Roman"/>
          <w:color w:val="auto"/>
        </w:rPr>
      </w:pPr>
      <w:r w:rsidRPr="00F176C8">
        <w:rPr>
          <w:rFonts w:ascii="Galliard BT" w:hAnsi="Galliard BT" w:cs="Times New Roman"/>
          <w:color w:val="auto"/>
        </w:rPr>
        <w:t>Do mesmo modo, todo est</w:t>
      </w:r>
      <w:r w:rsidR="008C39B2" w:rsidRPr="00F176C8">
        <w:rPr>
          <w:rFonts w:ascii="Galliard BT" w:hAnsi="Galliard BT" w:cs="Times New Roman"/>
          <w:color w:val="auto"/>
        </w:rPr>
        <w:t xml:space="preserve">e aparato lógico foi </w:t>
      </w:r>
      <w:r w:rsidR="00E97187" w:rsidRPr="00F176C8">
        <w:rPr>
          <w:rFonts w:ascii="Galliard BT" w:hAnsi="Galliard BT" w:cs="Times New Roman"/>
          <w:color w:val="auto"/>
        </w:rPr>
        <w:t>inventado para buscar a verdade,</w:t>
      </w:r>
      <w:r w:rsidRPr="00F176C8">
        <w:rPr>
          <w:rFonts w:ascii="Galliard BT" w:hAnsi="Galliard BT" w:cs="Times New Roman"/>
          <w:color w:val="auto"/>
        </w:rPr>
        <w:t xml:space="preserve"> mas</w:t>
      </w:r>
      <w:r w:rsidR="008C39B2" w:rsidRPr="00F176C8">
        <w:rPr>
          <w:rFonts w:ascii="Galliard BT" w:hAnsi="Galliard BT" w:cs="Times New Roman"/>
          <w:color w:val="auto"/>
        </w:rPr>
        <w:t xml:space="preserve"> por isso mesmo, se </w:t>
      </w:r>
      <w:r w:rsidRPr="00F176C8">
        <w:rPr>
          <w:rFonts w:ascii="Galliard BT" w:hAnsi="Galliard BT" w:cs="Times New Roman"/>
          <w:color w:val="auto"/>
        </w:rPr>
        <w:t xml:space="preserve">ele </w:t>
      </w:r>
      <w:r w:rsidR="008C39B2" w:rsidRPr="00F176C8">
        <w:rPr>
          <w:rFonts w:ascii="Galliard BT" w:hAnsi="Galliard BT" w:cs="Times New Roman"/>
          <w:color w:val="auto"/>
        </w:rPr>
        <w:t xml:space="preserve">é um intermediário entre você e a verdade, ele </w:t>
      </w:r>
      <w:r w:rsidRPr="00F176C8">
        <w:rPr>
          <w:rFonts w:ascii="Galliard BT" w:hAnsi="Galliard BT" w:cs="Times New Roman"/>
          <w:color w:val="auto"/>
        </w:rPr>
        <w:t xml:space="preserve">também </w:t>
      </w:r>
      <w:r w:rsidR="008C39B2" w:rsidRPr="00F176C8">
        <w:rPr>
          <w:rFonts w:ascii="Galliard BT" w:hAnsi="Galliard BT" w:cs="Times New Roman"/>
          <w:color w:val="auto"/>
        </w:rPr>
        <w:t xml:space="preserve">é um obstáculo entre você e a verdade. Por isso mesmo este senso da unidade do conhecimento </w:t>
      </w:r>
      <w:r w:rsidRPr="00F176C8">
        <w:rPr>
          <w:rFonts w:ascii="Galliard BT" w:hAnsi="Galliard BT" w:cs="Times New Roman"/>
          <w:color w:val="auto"/>
        </w:rPr>
        <w:t xml:space="preserve">na unidade da consciência tem que </w:t>
      </w:r>
      <w:r w:rsidR="008C39B2" w:rsidRPr="00F176C8">
        <w:rPr>
          <w:rFonts w:ascii="Galliard BT" w:hAnsi="Galliard BT" w:cs="Times New Roman"/>
          <w:color w:val="auto"/>
        </w:rPr>
        <w:t>ser restaurado conti</w:t>
      </w:r>
      <w:r w:rsidRPr="00F176C8">
        <w:rPr>
          <w:rFonts w:ascii="Galliard BT" w:hAnsi="Galliard BT" w:cs="Times New Roman"/>
          <w:color w:val="auto"/>
        </w:rPr>
        <w:t>nuamente. Se você está cansado</w:t>
      </w:r>
      <w:r w:rsidR="00125979">
        <w:rPr>
          <w:rFonts w:ascii="Galliard BT" w:hAnsi="Galliard BT" w:cs="Times New Roman"/>
          <w:color w:val="auto"/>
        </w:rPr>
        <w:t>,</w:t>
      </w:r>
      <w:r w:rsidRPr="00F176C8">
        <w:rPr>
          <w:rFonts w:ascii="Galliard BT" w:hAnsi="Galliard BT" w:cs="Times New Roman"/>
          <w:color w:val="auto"/>
        </w:rPr>
        <w:t xml:space="preserve"> por exemplo</w:t>
      </w:r>
      <w:r w:rsidR="00125979">
        <w:rPr>
          <w:rFonts w:ascii="Galliard BT" w:hAnsi="Galliard BT" w:cs="Times New Roman"/>
          <w:color w:val="auto"/>
        </w:rPr>
        <w:t>,</w:t>
      </w:r>
      <w:r w:rsidR="008C39B2" w:rsidRPr="00F176C8">
        <w:rPr>
          <w:rFonts w:ascii="Galliard BT" w:hAnsi="Galliard BT" w:cs="Times New Roman"/>
          <w:color w:val="auto"/>
        </w:rPr>
        <w:t xml:space="preserve"> das divisões, dos dualismos, e quer criar um sistema abrangente para unificar tudo, eu digo: </w:t>
      </w:r>
      <w:r w:rsidRPr="00F176C8">
        <w:rPr>
          <w:rFonts w:ascii="Galliard BT" w:hAnsi="Galliard BT" w:cs="Times New Roman"/>
          <w:color w:val="auto"/>
        </w:rPr>
        <w:t>‘Bom, este sistema em seguida se torna um motivo de alienação, p</w:t>
      </w:r>
      <w:r w:rsidR="008C39B2" w:rsidRPr="00F176C8">
        <w:rPr>
          <w:rFonts w:ascii="Galliard BT" w:hAnsi="Galliard BT" w:cs="Times New Roman"/>
          <w:color w:val="auto"/>
        </w:rPr>
        <w:t>orque ele</w:t>
      </w:r>
      <w:r w:rsidRPr="00F176C8">
        <w:rPr>
          <w:rFonts w:ascii="Galliard BT" w:hAnsi="Galliard BT" w:cs="Times New Roman"/>
          <w:color w:val="auto"/>
        </w:rPr>
        <w:t xml:space="preserve"> se superpõe à experiência real e você tem que</w:t>
      </w:r>
      <w:r w:rsidR="008C39B2" w:rsidRPr="00F176C8">
        <w:rPr>
          <w:rFonts w:ascii="Galliard BT" w:hAnsi="Galliard BT" w:cs="Times New Roman"/>
          <w:color w:val="auto"/>
        </w:rPr>
        <w:t xml:space="preserve"> fazer sacrifícios ao sistema. </w:t>
      </w:r>
      <w:r w:rsidR="00CE269A" w:rsidRPr="00F176C8">
        <w:rPr>
          <w:rFonts w:ascii="Galliard BT" w:hAnsi="Galliard BT" w:cs="Times New Roman"/>
          <w:color w:val="auto"/>
        </w:rPr>
        <w:t>Então, t</w:t>
      </w:r>
      <w:r w:rsidR="008C39B2" w:rsidRPr="00F176C8">
        <w:rPr>
          <w:rFonts w:ascii="Galliard BT" w:hAnsi="Galliard BT" w:cs="Times New Roman"/>
          <w:color w:val="auto"/>
        </w:rPr>
        <w:t>udo se tornaria mais fácil – o Julian Marias é quem dizia isso – se as pess</w:t>
      </w:r>
      <w:r w:rsidRPr="00F176C8">
        <w:rPr>
          <w:rFonts w:ascii="Galliard BT" w:hAnsi="Galliard BT" w:cs="Times New Roman"/>
          <w:color w:val="auto"/>
        </w:rPr>
        <w:t>oas soubessem que est</w:t>
      </w:r>
      <w:r w:rsidR="00CE269A" w:rsidRPr="00F176C8">
        <w:rPr>
          <w:rFonts w:ascii="Galliard BT" w:hAnsi="Galliard BT" w:cs="Times New Roman"/>
          <w:color w:val="auto"/>
        </w:rPr>
        <w:t xml:space="preserve">e mundo não é o paraíso. Você </w:t>
      </w:r>
      <w:r w:rsidR="008C39B2" w:rsidRPr="00F176C8">
        <w:rPr>
          <w:rFonts w:ascii="Galliard BT" w:hAnsi="Galliard BT" w:cs="Times New Roman"/>
          <w:color w:val="auto"/>
        </w:rPr>
        <w:t>raciocinar de maneiras paradisíacas e perfeitas em um mundo que não é</w:t>
      </w:r>
      <w:r w:rsidR="00CE269A" w:rsidRPr="00F176C8">
        <w:rPr>
          <w:rFonts w:ascii="Galliard BT" w:hAnsi="Galliard BT" w:cs="Times New Roman"/>
          <w:color w:val="auto"/>
        </w:rPr>
        <w:t xml:space="preserve"> imperfeito por acidente; que </w:t>
      </w:r>
      <w:r w:rsidR="008C39B2" w:rsidRPr="00F176C8">
        <w:rPr>
          <w:rFonts w:ascii="Galliard BT" w:hAnsi="Galliard BT" w:cs="Times New Roman"/>
          <w:color w:val="auto"/>
        </w:rPr>
        <w:t>é</w:t>
      </w:r>
      <w:r w:rsidR="00CE269A" w:rsidRPr="00F176C8">
        <w:rPr>
          <w:rFonts w:ascii="Galliard BT" w:hAnsi="Galliard BT" w:cs="Times New Roman"/>
          <w:color w:val="auto"/>
        </w:rPr>
        <w:t xml:space="preserve"> imperfeito na sua própria constituição,</w:t>
      </w:r>
      <w:r w:rsidR="008C39B2" w:rsidRPr="00F176C8">
        <w:rPr>
          <w:rFonts w:ascii="Galliard BT" w:hAnsi="Galliard BT" w:cs="Times New Roman"/>
          <w:color w:val="auto"/>
        </w:rPr>
        <w:t xml:space="preserve"> e imperfeição quer dizer antagonismo, contradição, absurdidade. Tudo isso está presente no tecido do cosmos e a gente</w:t>
      </w:r>
      <w:r w:rsidR="00CE269A" w:rsidRPr="00F176C8">
        <w:rPr>
          <w:rFonts w:ascii="Galliard BT" w:hAnsi="Galliard BT" w:cs="Times New Roman"/>
          <w:color w:val="auto"/>
        </w:rPr>
        <w:t xml:space="preserve"> ao mesmo tempo</w:t>
      </w:r>
      <w:r w:rsidR="008C39B2" w:rsidRPr="00F176C8">
        <w:rPr>
          <w:rFonts w:ascii="Galliard BT" w:hAnsi="Galliard BT" w:cs="Times New Roman"/>
          <w:color w:val="auto"/>
        </w:rPr>
        <w:t xml:space="preserve"> tem </w:t>
      </w:r>
      <w:r w:rsidR="00CE269A" w:rsidRPr="00F176C8">
        <w:rPr>
          <w:rFonts w:ascii="Galliard BT" w:hAnsi="Galliard BT" w:cs="Times New Roman"/>
          <w:color w:val="auto"/>
        </w:rPr>
        <w:t>que</w:t>
      </w:r>
      <w:r w:rsidR="008C39B2" w:rsidRPr="00F176C8">
        <w:rPr>
          <w:rFonts w:ascii="Galliard BT" w:hAnsi="Galliard BT" w:cs="Times New Roman"/>
          <w:color w:val="auto"/>
        </w:rPr>
        <w:t xml:space="preserve"> conviver com i</w:t>
      </w:r>
      <w:r w:rsidR="00CE269A" w:rsidRPr="00F176C8">
        <w:rPr>
          <w:rFonts w:ascii="Galliard BT" w:hAnsi="Galliard BT" w:cs="Times New Roman"/>
          <w:color w:val="auto"/>
        </w:rPr>
        <w:t>sso, aceitar a existência disso</w:t>
      </w:r>
      <w:r w:rsidR="008C39B2" w:rsidRPr="00F176C8">
        <w:rPr>
          <w:rFonts w:ascii="Galliard BT" w:hAnsi="Galliard BT" w:cs="Times New Roman"/>
          <w:color w:val="auto"/>
        </w:rPr>
        <w:t xml:space="preserve"> e estar continuamente </w:t>
      </w:r>
      <w:r w:rsidR="00CE269A" w:rsidRPr="00F176C8">
        <w:rPr>
          <w:rFonts w:ascii="Galliard BT" w:hAnsi="Galliard BT" w:cs="Times New Roman"/>
          <w:color w:val="auto"/>
        </w:rPr>
        <w:t>não superando, mas compensando,</w:t>
      </w:r>
      <w:r w:rsidR="008C39B2" w:rsidRPr="00F176C8">
        <w:rPr>
          <w:rFonts w:ascii="Galliard BT" w:hAnsi="Galliard BT" w:cs="Times New Roman"/>
          <w:color w:val="auto"/>
        </w:rPr>
        <w:t xml:space="preserve"> como diz</w:t>
      </w:r>
      <w:r w:rsidR="00125979">
        <w:rPr>
          <w:rFonts w:ascii="Galliard BT" w:hAnsi="Galliard BT" w:cs="Times New Roman"/>
          <w:color w:val="auto"/>
        </w:rPr>
        <w:t>,</w:t>
      </w:r>
      <w:r w:rsidR="008C39B2" w:rsidRPr="00F176C8">
        <w:rPr>
          <w:rFonts w:ascii="Galliard BT" w:hAnsi="Galliard BT" w:cs="Times New Roman"/>
          <w:color w:val="auto"/>
        </w:rPr>
        <w:t xml:space="preserve"> </w:t>
      </w:r>
      <w:r w:rsidR="00CE269A" w:rsidRPr="00F176C8">
        <w:rPr>
          <w:rFonts w:ascii="Galliard BT" w:hAnsi="Galliard BT" w:cs="Times New Roman"/>
          <w:color w:val="auto"/>
        </w:rPr>
        <w:t>por exemplo</w:t>
      </w:r>
      <w:r w:rsidR="00125979">
        <w:rPr>
          <w:rFonts w:ascii="Galliard BT" w:hAnsi="Galliard BT" w:cs="Times New Roman"/>
          <w:color w:val="auto"/>
        </w:rPr>
        <w:t>,</w:t>
      </w:r>
      <w:r w:rsidR="00CE269A" w:rsidRPr="00F176C8">
        <w:rPr>
          <w:rFonts w:ascii="Galliard BT" w:hAnsi="Galliard BT" w:cs="Times New Roman"/>
          <w:color w:val="auto"/>
        </w:rPr>
        <w:t xml:space="preserve"> </w:t>
      </w:r>
      <w:r w:rsidR="008C39B2" w:rsidRPr="00F176C8">
        <w:rPr>
          <w:rFonts w:ascii="Galliard BT" w:hAnsi="Galliard BT" w:cs="Times New Roman"/>
          <w:color w:val="auto"/>
        </w:rPr>
        <w:t>Hugo de São Vitor:</w:t>
      </w:r>
      <w:r w:rsidR="00CE269A" w:rsidRPr="00F176C8">
        <w:rPr>
          <w:rFonts w:ascii="Galliard BT" w:hAnsi="Galliard BT" w:cs="Times New Roman"/>
          <w:color w:val="auto"/>
        </w:rPr>
        <w:t xml:space="preserve"> ele diz </w:t>
      </w:r>
      <w:r w:rsidR="008C39B2" w:rsidRPr="00F176C8">
        <w:rPr>
          <w:rFonts w:ascii="Galliard BT" w:hAnsi="Galliard BT" w:cs="Times New Roman"/>
          <w:color w:val="auto"/>
        </w:rPr>
        <w:t xml:space="preserve">que as técnicas foram criadas para aliviar </w:t>
      </w:r>
      <w:r w:rsidR="00CE269A" w:rsidRPr="00F176C8">
        <w:rPr>
          <w:rFonts w:ascii="Galliard BT" w:hAnsi="Galliard BT" w:cs="Times New Roman"/>
          <w:color w:val="auto"/>
        </w:rPr>
        <w:t>a miséria humana. M</w:t>
      </w:r>
      <w:r w:rsidR="008C39B2" w:rsidRPr="00F176C8">
        <w:rPr>
          <w:rFonts w:ascii="Galliard BT" w:hAnsi="Galliard BT" w:cs="Times New Roman"/>
          <w:color w:val="auto"/>
        </w:rPr>
        <w:t xml:space="preserve">as a conquista do domínio técnico </w:t>
      </w:r>
      <w:r w:rsidR="00CE269A" w:rsidRPr="00F176C8">
        <w:rPr>
          <w:rFonts w:ascii="Galliard BT" w:hAnsi="Galliard BT" w:cs="Times New Roman"/>
          <w:color w:val="auto"/>
        </w:rPr>
        <w:t>n</w:t>
      </w:r>
      <w:r w:rsidR="008C39B2" w:rsidRPr="00F176C8">
        <w:rPr>
          <w:rFonts w:ascii="Galliard BT" w:hAnsi="Galliard BT" w:cs="Times New Roman"/>
          <w:color w:val="auto"/>
        </w:rPr>
        <w:t xml:space="preserve">uma profissão </w:t>
      </w:r>
      <w:r w:rsidR="00CE269A" w:rsidRPr="00F176C8">
        <w:rPr>
          <w:rFonts w:ascii="Galliard BT" w:hAnsi="Galliard BT" w:cs="Times New Roman"/>
          <w:color w:val="auto"/>
        </w:rPr>
        <w:t xml:space="preserve">também </w:t>
      </w:r>
      <w:r w:rsidR="008C39B2" w:rsidRPr="00F176C8">
        <w:rPr>
          <w:rFonts w:ascii="Galliard BT" w:hAnsi="Galliard BT" w:cs="Times New Roman"/>
          <w:color w:val="auto"/>
        </w:rPr>
        <w:t>é um padrão de diferenciação ent</w:t>
      </w:r>
      <w:r w:rsidR="00CE269A" w:rsidRPr="00F176C8">
        <w:rPr>
          <w:rFonts w:ascii="Galliard BT" w:hAnsi="Galliard BT" w:cs="Times New Roman"/>
          <w:color w:val="auto"/>
        </w:rPr>
        <w:t>re você e os outros, e então</w:t>
      </w:r>
      <w:r w:rsidR="008C39B2" w:rsidRPr="00F176C8">
        <w:rPr>
          <w:rFonts w:ascii="Galliard BT" w:hAnsi="Galliard BT" w:cs="Times New Roman"/>
          <w:color w:val="auto"/>
        </w:rPr>
        <w:t xml:space="preserve"> se torna também um instru</w:t>
      </w:r>
      <w:r w:rsidR="00CE269A" w:rsidRPr="00F176C8">
        <w:rPr>
          <w:rFonts w:ascii="Galliard BT" w:hAnsi="Galliard BT" w:cs="Times New Roman"/>
          <w:color w:val="auto"/>
        </w:rPr>
        <w:t>mento de dominação e opressão,</w:t>
      </w:r>
      <w:r w:rsidR="008C39B2" w:rsidRPr="00F176C8">
        <w:rPr>
          <w:rFonts w:ascii="Galliard BT" w:hAnsi="Galliard BT" w:cs="Times New Roman"/>
          <w:color w:val="auto"/>
        </w:rPr>
        <w:t xml:space="preserve"> uma maneira de um tirar vantagem sobre o outro. As duas </w:t>
      </w:r>
      <w:r w:rsidR="00CE269A" w:rsidRPr="00F176C8">
        <w:rPr>
          <w:rFonts w:ascii="Galliard BT" w:hAnsi="Galliard BT" w:cs="Times New Roman"/>
          <w:color w:val="auto"/>
        </w:rPr>
        <w:t>coisas existem juntas n</w:t>
      </w:r>
      <w:r w:rsidR="008C39B2" w:rsidRPr="00F176C8">
        <w:rPr>
          <w:rFonts w:ascii="Galliard BT" w:hAnsi="Galliard BT" w:cs="Times New Roman"/>
          <w:color w:val="auto"/>
        </w:rPr>
        <w:t>uma pe</w:t>
      </w:r>
      <w:r w:rsidR="00CE269A" w:rsidRPr="00F176C8">
        <w:rPr>
          <w:rFonts w:ascii="Galliard BT" w:hAnsi="Galliard BT" w:cs="Times New Roman"/>
          <w:color w:val="auto"/>
        </w:rPr>
        <w:t>rmanente tensão. Por exemplo: pra quê</w:t>
      </w:r>
      <w:r w:rsidR="008C39B2" w:rsidRPr="00F176C8">
        <w:rPr>
          <w:rFonts w:ascii="Galliard BT" w:hAnsi="Galliard BT" w:cs="Times New Roman"/>
          <w:color w:val="auto"/>
        </w:rPr>
        <w:t xml:space="preserve"> os seres humanos criaram as cidades? Para se proteger e</w:t>
      </w:r>
      <w:r w:rsidR="00CE269A" w:rsidRPr="00F176C8">
        <w:rPr>
          <w:rFonts w:ascii="Galliard BT" w:hAnsi="Galliard BT" w:cs="Times New Roman"/>
          <w:color w:val="auto"/>
        </w:rPr>
        <w:t xml:space="preserve"> poder se ajudar uns aos outros. M</w:t>
      </w:r>
      <w:r w:rsidR="008C39B2" w:rsidRPr="00F176C8">
        <w:rPr>
          <w:rFonts w:ascii="Galliard BT" w:hAnsi="Galliard BT" w:cs="Times New Roman"/>
          <w:color w:val="auto"/>
        </w:rPr>
        <w:t>as a cidade, por sua vez, cria novas modalidades de maldade, de opressão, de violência</w:t>
      </w:r>
      <w:r w:rsidR="00CB4BB9" w:rsidRPr="00F176C8">
        <w:rPr>
          <w:rFonts w:ascii="Galliard BT" w:hAnsi="Galliard BT" w:cs="Times New Roman"/>
          <w:color w:val="auto"/>
        </w:rPr>
        <w:t>,</w:t>
      </w:r>
      <w:r w:rsidR="008C39B2" w:rsidRPr="00F176C8">
        <w:rPr>
          <w:rFonts w:ascii="Galliard BT" w:hAnsi="Galliard BT" w:cs="Times New Roman"/>
          <w:color w:val="auto"/>
        </w:rPr>
        <w:t xml:space="preserve"> etc. Tudo</w:t>
      </w:r>
      <w:r w:rsidR="00CB4BB9" w:rsidRPr="00F176C8">
        <w:rPr>
          <w:rFonts w:ascii="Galliard BT" w:hAnsi="Galliard BT" w:cs="Times New Roman"/>
          <w:color w:val="auto"/>
        </w:rPr>
        <w:t xml:space="preserve"> é assim.</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 xml:space="preserve">O que a gente não pode é esquecer em que ponto as coisas estão, quer dizer, qual </w:t>
      </w:r>
      <w:r w:rsidR="00CB4BB9" w:rsidRPr="00F176C8">
        <w:rPr>
          <w:rFonts w:ascii="Galliard BT" w:hAnsi="Galliard BT" w:cs="Times New Roman"/>
          <w:color w:val="auto"/>
        </w:rPr>
        <w:t xml:space="preserve">é </w:t>
      </w:r>
      <w:r w:rsidRPr="00F176C8">
        <w:rPr>
          <w:rFonts w:ascii="Galliard BT" w:hAnsi="Galliard BT" w:cs="Times New Roman"/>
          <w:color w:val="auto"/>
        </w:rPr>
        <w:t>a medida mais exata possível que a contradição está tomando neste momento e neste lugar, e o que</w:t>
      </w:r>
      <w:r w:rsidR="00CB4BB9" w:rsidRPr="00F176C8">
        <w:rPr>
          <w:rFonts w:ascii="Galliard BT" w:hAnsi="Galliard BT" w:cs="Times New Roman"/>
          <w:color w:val="auto"/>
        </w:rPr>
        <w:t xml:space="preserve"> nós</w:t>
      </w:r>
      <w:r w:rsidRPr="00F176C8">
        <w:rPr>
          <w:rFonts w:ascii="Galliard BT" w:hAnsi="Galliard BT" w:cs="Times New Roman"/>
          <w:color w:val="auto"/>
        </w:rPr>
        <w:t xml:space="preserve"> podemos fazer para aliviar, não para resolver. Solução só existe n</w:t>
      </w:r>
      <w:r w:rsidR="00CB4BB9" w:rsidRPr="00F176C8">
        <w:rPr>
          <w:rFonts w:ascii="Galliard BT" w:hAnsi="Galliard BT" w:cs="Times New Roman"/>
          <w:color w:val="auto"/>
        </w:rPr>
        <w:t>a eternidade,</w:t>
      </w:r>
      <w:r w:rsidRPr="00F176C8">
        <w:rPr>
          <w:rFonts w:ascii="Galliard BT" w:hAnsi="Galliard BT" w:cs="Times New Roman"/>
          <w:color w:val="auto"/>
        </w:rPr>
        <w:t xml:space="preserve"> mas a busca desse alívio, desse remédio, </w:t>
      </w:r>
      <w:r w:rsidR="00CB4BB9" w:rsidRPr="00F176C8">
        <w:rPr>
          <w:rFonts w:ascii="Galliard BT" w:hAnsi="Galliard BT" w:cs="Times New Roman"/>
          <w:color w:val="auto"/>
        </w:rPr>
        <w:t xml:space="preserve">ela </w:t>
      </w:r>
      <w:r w:rsidRPr="00F176C8">
        <w:rPr>
          <w:rFonts w:ascii="Galliard BT" w:hAnsi="Galliard BT" w:cs="Times New Roman"/>
          <w:color w:val="auto"/>
        </w:rPr>
        <w:t xml:space="preserve">é constante e nunca vai parar. Por isso mesmo </w:t>
      </w:r>
      <w:r w:rsidR="00CB4BB9" w:rsidRPr="00F176C8">
        <w:rPr>
          <w:rFonts w:ascii="Galliard BT" w:hAnsi="Galliard BT" w:cs="Times New Roman"/>
          <w:color w:val="auto"/>
        </w:rPr>
        <w:t xml:space="preserve">que </w:t>
      </w:r>
      <w:r w:rsidRPr="00F176C8">
        <w:rPr>
          <w:rFonts w:ascii="Galliard BT" w:hAnsi="Galliard BT" w:cs="Times New Roman"/>
          <w:color w:val="auto"/>
        </w:rPr>
        <w:t>as idéias utópicas de uma sociedade justa</w:t>
      </w:r>
      <w:r w:rsidR="00CB4BB9" w:rsidRPr="00F176C8">
        <w:rPr>
          <w:rFonts w:ascii="Galliard BT" w:hAnsi="Galliard BT" w:cs="Times New Roman"/>
          <w:color w:val="auto"/>
        </w:rPr>
        <w:t>, etc</w:t>
      </w:r>
      <w:r w:rsidR="00125979">
        <w:rPr>
          <w:rFonts w:ascii="Galliard BT" w:hAnsi="Galliard BT" w:cs="Times New Roman"/>
          <w:color w:val="auto"/>
        </w:rPr>
        <w:t>.</w:t>
      </w:r>
      <w:r w:rsidR="00CB4BB9" w:rsidRPr="00F176C8">
        <w:rPr>
          <w:rFonts w:ascii="Galliard BT" w:hAnsi="Galliard BT" w:cs="Times New Roman"/>
          <w:color w:val="auto"/>
        </w:rPr>
        <w:t>,</w:t>
      </w:r>
      <w:r w:rsidRPr="00F176C8">
        <w:rPr>
          <w:rFonts w:ascii="Galliard BT" w:hAnsi="Galliard BT" w:cs="Times New Roman"/>
          <w:color w:val="auto"/>
        </w:rPr>
        <w:t xml:space="preserve"> </w:t>
      </w:r>
      <w:r w:rsidR="00CB4BB9" w:rsidRPr="00F176C8">
        <w:rPr>
          <w:rFonts w:ascii="Galliard BT" w:hAnsi="Galliard BT" w:cs="Times New Roman"/>
          <w:color w:val="auto"/>
        </w:rPr>
        <w:t xml:space="preserve">elas </w:t>
      </w:r>
      <w:r w:rsidRPr="00F176C8">
        <w:rPr>
          <w:rFonts w:ascii="Galliard BT" w:hAnsi="Galliard BT" w:cs="Times New Roman"/>
          <w:color w:val="auto"/>
        </w:rPr>
        <w:t xml:space="preserve">são em si mesmas injustas. Não vai </w:t>
      </w:r>
      <w:r w:rsidR="00CB4BB9" w:rsidRPr="00F176C8">
        <w:rPr>
          <w:rFonts w:ascii="Galliard BT" w:hAnsi="Galliard BT" w:cs="Times New Roman"/>
          <w:color w:val="auto"/>
        </w:rPr>
        <w:t>haver nunca uma sociedade justa; ist</w:t>
      </w:r>
      <w:r w:rsidRPr="00F176C8">
        <w:rPr>
          <w:rFonts w:ascii="Galliard BT" w:hAnsi="Galliard BT" w:cs="Times New Roman"/>
          <w:color w:val="auto"/>
        </w:rPr>
        <w:t>o</w:t>
      </w:r>
      <w:r w:rsidR="00CB4BB9" w:rsidRPr="00F176C8">
        <w:rPr>
          <w:rFonts w:ascii="Galliard BT" w:hAnsi="Galliard BT" w:cs="Times New Roman"/>
          <w:color w:val="auto"/>
        </w:rPr>
        <w:t xml:space="preserve"> é uma contradição de termos. E</w:t>
      </w:r>
      <w:r w:rsidRPr="00F176C8">
        <w:rPr>
          <w:rFonts w:ascii="Galliard BT" w:hAnsi="Galliard BT" w:cs="Times New Roman"/>
          <w:color w:val="auto"/>
        </w:rPr>
        <w:t xml:space="preserve"> ao mesmo tempo, nunca vai haver uma sociedade totalmente injust</w:t>
      </w:r>
      <w:r w:rsidR="00107529" w:rsidRPr="00F176C8">
        <w:rPr>
          <w:rFonts w:ascii="Galliard BT" w:hAnsi="Galliard BT" w:cs="Times New Roman"/>
          <w:color w:val="auto"/>
        </w:rPr>
        <w:t>a. Você pode dizer, por exemplo</w:t>
      </w:r>
      <w:r w:rsidR="00CB4BB9" w:rsidRPr="00F176C8">
        <w:rPr>
          <w:rFonts w:ascii="Galliard BT" w:hAnsi="Galliard BT" w:cs="Times New Roman"/>
          <w:color w:val="auto"/>
        </w:rPr>
        <w:t xml:space="preserve">: </w:t>
      </w:r>
      <w:r w:rsidRPr="00F176C8">
        <w:rPr>
          <w:rFonts w:ascii="Galliard BT" w:hAnsi="Galliard BT" w:cs="Times New Roman"/>
          <w:color w:val="auto"/>
        </w:rPr>
        <w:t>a sociedade comunista foi totalmente injusta? Não, a maior parte das pessoas que eles mataram e</w:t>
      </w:r>
      <w:r w:rsidR="00CB4BB9" w:rsidRPr="00F176C8">
        <w:rPr>
          <w:rFonts w:ascii="Galliard BT" w:hAnsi="Galliard BT" w:cs="Times New Roman"/>
          <w:color w:val="auto"/>
        </w:rPr>
        <w:t>ram comunistas, ou seja, eram</w:t>
      </w:r>
      <w:r w:rsidRPr="00F176C8">
        <w:rPr>
          <w:rFonts w:ascii="Galliard BT" w:hAnsi="Galliard BT" w:cs="Times New Roman"/>
          <w:color w:val="auto"/>
        </w:rPr>
        <w:t xml:space="preserve"> autores do crime; os autores do crime se mataram uns aos outros. Por outro lado,</w:t>
      </w:r>
      <w:r w:rsidR="00CB4BB9" w:rsidRPr="00F176C8">
        <w:rPr>
          <w:rFonts w:ascii="Galliard BT" w:hAnsi="Galliard BT" w:cs="Times New Roman"/>
          <w:color w:val="auto"/>
        </w:rPr>
        <w:t xml:space="preserve"> quando você vê</w:t>
      </w:r>
      <w:r w:rsidR="00125979">
        <w:rPr>
          <w:rFonts w:ascii="Galliard BT" w:hAnsi="Galliard BT" w:cs="Times New Roman"/>
          <w:color w:val="auto"/>
        </w:rPr>
        <w:t>,</w:t>
      </w:r>
      <w:r w:rsidR="00CB4BB9" w:rsidRPr="00F176C8">
        <w:rPr>
          <w:rFonts w:ascii="Galliard BT" w:hAnsi="Galliard BT" w:cs="Times New Roman"/>
          <w:color w:val="auto"/>
        </w:rPr>
        <w:t xml:space="preserve"> por exemplo</w:t>
      </w:r>
      <w:r w:rsidR="00125979">
        <w:rPr>
          <w:rFonts w:ascii="Galliard BT" w:hAnsi="Galliard BT" w:cs="Times New Roman"/>
          <w:color w:val="auto"/>
        </w:rPr>
        <w:t>, o</w:t>
      </w:r>
      <w:r w:rsidRPr="00F176C8">
        <w:rPr>
          <w:rFonts w:ascii="Galliard BT" w:hAnsi="Galliard BT" w:cs="Times New Roman"/>
          <w:color w:val="auto"/>
        </w:rPr>
        <w:t xml:space="preserve"> nosso ex-ministro da</w:t>
      </w:r>
      <w:r w:rsidR="00CB4BB9" w:rsidRPr="00F176C8">
        <w:rPr>
          <w:rFonts w:ascii="Galliard BT" w:hAnsi="Galliard BT" w:cs="Times New Roman"/>
          <w:color w:val="auto"/>
        </w:rPr>
        <w:t xml:space="preserve"> cultura, Jerônimo Moscardo. </w:t>
      </w:r>
      <w:r w:rsidR="00125979">
        <w:rPr>
          <w:rFonts w:ascii="Galliard BT" w:hAnsi="Galliard BT" w:cs="Times New Roman"/>
          <w:color w:val="auto"/>
        </w:rPr>
        <w:t>Eu me lembro que e</w:t>
      </w:r>
      <w:r w:rsidR="00CB4BB9" w:rsidRPr="00F176C8">
        <w:rPr>
          <w:rFonts w:ascii="Galliard BT" w:hAnsi="Galliard BT" w:cs="Times New Roman"/>
          <w:color w:val="auto"/>
        </w:rPr>
        <w:t>le</w:t>
      </w:r>
      <w:r w:rsidR="00107529" w:rsidRPr="00F176C8">
        <w:rPr>
          <w:rFonts w:ascii="Galliard BT" w:hAnsi="Galliard BT" w:cs="Times New Roman"/>
          <w:color w:val="auto"/>
        </w:rPr>
        <w:t xml:space="preserve"> contou que</w:t>
      </w:r>
      <w:r w:rsidRPr="00F176C8">
        <w:rPr>
          <w:rFonts w:ascii="Galliard BT" w:hAnsi="Galliard BT" w:cs="Times New Roman"/>
          <w:color w:val="auto"/>
        </w:rPr>
        <w:t xml:space="preserve"> quando era conselheiro de embaixada na União Soviética, ele foi convidado para ir a um seminário ver um ritual d</w:t>
      </w:r>
      <w:r w:rsidR="00CB4BB9" w:rsidRPr="00F176C8">
        <w:rPr>
          <w:rFonts w:ascii="Galliard BT" w:hAnsi="Galliard BT" w:cs="Times New Roman"/>
          <w:color w:val="auto"/>
        </w:rPr>
        <w:t xml:space="preserve">e ordenação de padres, e </w:t>
      </w:r>
      <w:r w:rsidRPr="00F176C8">
        <w:rPr>
          <w:rFonts w:ascii="Galliard BT" w:hAnsi="Galliard BT" w:cs="Times New Roman"/>
          <w:color w:val="auto"/>
        </w:rPr>
        <w:t>chegou lá, sabe quantos padres estavam sendo ordenados naquele seminário? Dois mil. Isso em</w:t>
      </w:r>
      <w:r w:rsidR="00CB4BB9" w:rsidRPr="00F176C8">
        <w:rPr>
          <w:rFonts w:ascii="Galliard BT" w:hAnsi="Galliard BT" w:cs="Times New Roman"/>
          <w:color w:val="auto"/>
        </w:rPr>
        <w:t xml:space="preserve"> pleno comunismo. E ele disse: ‘</w:t>
      </w:r>
      <w:r w:rsidRPr="00F176C8">
        <w:rPr>
          <w:rFonts w:ascii="Galliard BT" w:hAnsi="Galliard BT" w:cs="Times New Roman"/>
          <w:color w:val="auto"/>
        </w:rPr>
        <w:t>Ué, mas vocês não queriam acabar com a religião? Pare</w:t>
      </w:r>
      <w:r w:rsidR="00CB4BB9" w:rsidRPr="00F176C8">
        <w:rPr>
          <w:rFonts w:ascii="Galliard BT" w:hAnsi="Galliard BT" w:cs="Times New Roman"/>
          <w:color w:val="auto"/>
        </w:rPr>
        <w:t>ce que conseguiram o contrário.’</w:t>
      </w:r>
      <w:r w:rsidRPr="00F176C8">
        <w:rPr>
          <w:rFonts w:ascii="Galliard BT" w:hAnsi="Galliard BT" w:cs="Times New Roman"/>
          <w:color w:val="auto"/>
        </w:rPr>
        <w:t xml:space="preserve"> Tudo tem essas ambigüidades. Que seminário no ocidente ordenava dois mil padres? Um país inteiro não ordenava dois mil padres. </w:t>
      </w:r>
      <w:r w:rsidR="00107529" w:rsidRPr="00F176C8">
        <w:rPr>
          <w:rFonts w:ascii="Galliard BT" w:hAnsi="Galliard BT" w:cs="Times New Roman"/>
          <w:color w:val="auto"/>
        </w:rPr>
        <w:t>Então q</w:t>
      </w:r>
      <w:r w:rsidRPr="00F176C8">
        <w:rPr>
          <w:rFonts w:ascii="Galliard BT" w:hAnsi="Galliard BT" w:cs="Times New Roman"/>
          <w:color w:val="auto"/>
        </w:rPr>
        <w:t>uer dizer que o cristianismo resistiu melhor à opressão, à perseguição e à matança, do que o cristianismo ocidental resistiu à democracia, ao bem estar</w:t>
      </w:r>
      <w:r w:rsidR="00107529" w:rsidRPr="00F176C8">
        <w:rPr>
          <w:rFonts w:ascii="Galliard BT" w:hAnsi="Galliard BT" w:cs="Times New Roman"/>
          <w:color w:val="auto"/>
        </w:rPr>
        <w:t>, etc</w:t>
      </w:r>
      <w:r w:rsidR="00125979">
        <w:rPr>
          <w:rFonts w:ascii="Galliard BT" w:hAnsi="Galliard BT" w:cs="Times New Roman"/>
          <w:color w:val="auto"/>
        </w:rPr>
        <w:t>.</w:t>
      </w:r>
      <w:r w:rsidRPr="00F176C8">
        <w:rPr>
          <w:rFonts w:ascii="Galliard BT" w:hAnsi="Galliard BT" w:cs="Times New Roman"/>
          <w:color w:val="auto"/>
        </w:rPr>
        <w:t xml:space="preserve"> Tudo pode acontecer. Essas contradições estão sempre presentes, mas elas sempre formam certa figura, no mo</w:t>
      </w:r>
      <w:r w:rsidR="00107529" w:rsidRPr="00F176C8">
        <w:rPr>
          <w:rFonts w:ascii="Galliard BT" w:hAnsi="Galliard BT" w:cs="Times New Roman"/>
          <w:color w:val="auto"/>
        </w:rPr>
        <w:t>mento e no lugar onde estamos, e você</w:t>
      </w:r>
      <w:r w:rsidRPr="00F176C8">
        <w:rPr>
          <w:rFonts w:ascii="Galliard BT" w:hAnsi="Galliard BT" w:cs="Times New Roman"/>
          <w:color w:val="auto"/>
        </w:rPr>
        <w:t xml:space="preserve"> entender qual é a figura real que está diante de você e dentro da </w:t>
      </w:r>
      <w:r w:rsidR="00107529" w:rsidRPr="00F176C8">
        <w:rPr>
          <w:rFonts w:ascii="Galliard BT" w:hAnsi="Galliard BT" w:cs="Times New Roman"/>
          <w:color w:val="auto"/>
        </w:rPr>
        <w:t>qual você está participando, ist</w:t>
      </w:r>
      <w:r w:rsidRPr="00F176C8">
        <w:rPr>
          <w:rFonts w:ascii="Galliard BT" w:hAnsi="Galliard BT" w:cs="Times New Roman"/>
          <w:color w:val="auto"/>
        </w:rPr>
        <w:t xml:space="preserve">o é </w:t>
      </w:r>
      <w:r w:rsidR="00107529" w:rsidRPr="00F176C8">
        <w:rPr>
          <w:rFonts w:ascii="Galliard BT" w:hAnsi="Galliard BT" w:cs="Times New Roman"/>
          <w:color w:val="auto"/>
        </w:rPr>
        <w:t xml:space="preserve">que é </w:t>
      </w:r>
      <w:r w:rsidRPr="00F176C8">
        <w:rPr>
          <w:rFonts w:ascii="Galliard BT" w:hAnsi="Galliard BT" w:cs="Times New Roman"/>
          <w:color w:val="auto"/>
        </w:rPr>
        <w:t>o fundamental. Eu acho que</w:t>
      </w:r>
      <w:r w:rsidR="00107529" w:rsidRPr="00F176C8">
        <w:rPr>
          <w:rFonts w:ascii="Galliard BT" w:hAnsi="Galliard BT" w:cs="Times New Roman"/>
          <w:color w:val="auto"/>
        </w:rPr>
        <w:t xml:space="preserve"> às vezes</w:t>
      </w:r>
      <w:r w:rsidRPr="00F176C8">
        <w:rPr>
          <w:rFonts w:ascii="Galliard BT" w:hAnsi="Galliard BT" w:cs="Times New Roman"/>
          <w:color w:val="auto"/>
        </w:rPr>
        <w:t xml:space="preserve"> </w:t>
      </w:r>
      <w:r w:rsidR="00107529" w:rsidRPr="00F176C8">
        <w:rPr>
          <w:rFonts w:ascii="Galliard BT" w:hAnsi="Galliard BT" w:cs="Times New Roman"/>
          <w:color w:val="auto"/>
        </w:rPr>
        <w:t xml:space="preserve">você </w:t>
      </w:r>
      <w:r w:rsidRPr="00F176C8">
        <w:rPr>
          <w:rFonts w:ascii="Galliard BT" w:hAnsi="Galliard BT" w:cs="Times New Roman"/>
          <w:color w:val="auto"/>
        </w:rPr>
        <w:t>compreender uma situação real concreta é uma realização intelectual tão maior do que</w:t>
      </w:r>
      <w:r w:rsidR="00107529" w:rsidRPr="00F176C8">
        <w:rPr>
          <w:rFonts w:ascii="Galliard BT" w:hAnsi="Galliard BT" w:cs="Times New Roman"/>
          <w:color w:val="auto"/>
        </w:rPr>
        <w:t xml:space="preserve"> você</w:t>
      </w:r>
      <w:r w:rsidRPr="00F176C8">
        <w:rPr>
          <w:rFonts w:ascii="Galliard BT" w:hAnsi="Galliard BT" w:cs="Times New Roman"/>
          <w:color w:val="auto"/>
        </w:rPr>
        <w:t xml:space="preserve"> fazer uma teoria geral, que por isso mesmo todo mundo prefere correr para fazer </w:t>
      </w:r>
      <w:r w:rsidR="00107529" w:rsidRPr="00F176C8">
        <w:rPr>
          <w:rFonts w:ascii="Galliard BT" w:hAnsi="Galliard BT" w:cs="Times New Roman"/>
          <w:color w:val="auto"/>
        </w:rPr>
        <w:t>a teoria geral</w:t>
      </w:r>
      <w:r w:rsidRPr="00F176C8">
        <w:rPr>
          <w:rFonts w:ascii="Galliard BT" w:hAnsi="Galliard BT" w:cs="Times New Roman"/>
          <w:color w:val="auto"/>
        </w:rPr>
        <w:t xml:space="preserve"> em vez de tentar entender o que está acontecendo. Vamos dizer, o que é a verdade? A verdade é o universal no singular. Quando você consegue perceber exatamente o que está acontecendo, qual é a configuração presente e qual é o seu significad</w:t>
      </w:r>
      <w:r w:rsidR="00107529" w:rsidRPr="00F176C8">
        <w:rPr>
          <w:rFonts w:ascii="Galliard BT" w:hAnsi="Galliard BT" w:cs="Times New Roman"/>
          <w:color w:val="auto"/>
        </w:rPr>
        <w:t>o universal, isto é para mim</w:t>
      </w:r>
      <w:r w:rsidRPr="00F176C8">
        <w:rPr>
          <w:rFonts w:ascii="Galliard BT" w:hAnsi="Galliard BT" w:cs="Times New Roman"/>
          <w:color w:val="auto"/>
        </w:rPr>
        <w:t xml:space="preserve"> o conhe</w:t>
      </w:r>
      <w:r w:rsidR="002F36AF" w:rsidRPr="00F176C8">
        <w:rPr>
          <w:rFonts w:ascii="Galliard BT" w:hAnsi="Galliard BT" w:cs="Times New Roman"/>
          <w:color w:val="auto"/>
        </w:rPr>
        <w:t>cimento mais alto que existe. E</w:t>
      </w:r>
      <w:r w:rsidRPr="00F176C8">
        <w:rPr>
          <w:rFonts w:ascii="Galliard BT" w:hAnsi="Galliard BT" w:cs="Times New Roman"/>
          <w:color w:val="auto"/>
        </w:rPr>
        <w:t xml:space="preserve"> dependendo da importância do que está acontecendo, a compreensão do fato concreto </w:t>
      </w:r>
      <w:r w:rsidR="002F36AF" w:rsidRPr="00F176C8">
        <w:rPr>
          <w:rFonts w:ascii="Galliard BT" w:hAnsi="Galliard BT" w:cs="Times New Roman"/>
          <w:color w:val="auto"/>
        </w:rPr>
        <w:t>se torna ainda mais relevante. E é</w:t>
      </w:r>
      <w:r w:rsidRPr="00F176C8">
        <w:rPr>
          <w:rFonts w:ascii="Galliard BT" w:hAnsi="Galliard BT" w:cs="Times New Roman"/>
          <w:color w:val="auto"/>
        </w:rPr>
        <w:t xml:space="preserve"> claro que é sempre mais fácil</w:t>
      </w:r>
      <w:r w:rsidR="002F36AF" w:rsidRPr="00F176C8">
        <w:rPr>
          <w:rFonts w:ascii="Galliard BT" w:hAnsi="Galliard BT" w:cs="Times New Roman"/>
          <w:color w:val="auto"/>
        </w:rPr>
        <w:t xml:space="preserve"> você </w:t>
      </w:r>
      <w:r w:rsidRPr="00F176C8">
        <w:rPr>
          <w:rFonts w:ascii="Galliard BT" w:hAnsi="Galliard BT" w:cs="Times New Roman"/>
          <w:color w:val="auto"/>
        </w:rPr>
        <w:t>fazer teorias gerais do que entender qua</w:t>
      </w:r>
      <w:r w:rsidR="002F36AF" w:rsidRPr="00F176C8">
        <w:rPr>
          <w:rFonts w:ascii="Galliard BT" w:hAnsi="Galliard BT" w:cs="Times New Roman"/>
          <w:color w:val="auto"/>
        </w:rPr>
        <w:t>lquer coisa; é claro que h</w:t>
      </w:r>
      <w:r w:rsidRPr="00F176C8">
        <w:rPr>
          <w:rFonts w:ascii="Galliard BT" w:hAnsi="Galliard BT" w:cs="Times New Roman"/>
          <w:color w:val="auto"/>
        </w:rPr>
        <w:t>á uma tendência acadêmica de prezar mais as teorias gerais do que as simples interpret</w:t>
      </w:r>
      <w:r w:rsidR="002F36AF" w:rsidRPr="00F176C8">
        <w:rPr>
          <w:rFonts w:ascii="Galliard BT" w:hAnsi="Galliard BT" w:cs="Times New Roman"/>
          <w:color w:val="auto"/>
        </w:rPr>
        <w:t>ações de estados de coisas. Mas intelectualmente</w:t>
      </w:r>
      <w:r w:rsidRPr="00F176C8">
        <w:rPr>
          <w:rFonts w:ascii="Galliard BT" w:hAnsi="Galliard BT" w:cs="Times New Roman"/>
          <w:color w:val="auto"/>
        </w:rPr>
        <w:t xml:space="preserve"> a inte</w:t>
      </w:r>
      <w:r w:rsidR="002F36AF" w:rsidRPr="00F176C8">
        <w:rPr>
          <w:rFonts w:ascii="Galliard BT" w:hAnsi="Galliard BT" w:cs="Times New Roman"/>
          <w:color w:val="auto"/>
        </w:rPr>
        <w:t>rpretação do estado de coisas às vezes é</w:t>
      </w:r>
      <w:r w:rsidRPr="00F176C8">
        <w:rPr>
          <w:rFonts w:ascii="Galliard BT" w:hAnsi="Galliard BT" w:cs="Times New Roman"/>
          <w:color w:val="auto"/>
        </w:rPr>
        <w:t xml:space="preserve"> muito mais exigente </w:t>
      </w:r>
      <w:r w:rsidR="002F36AF" w:rsidRPr="00F176C8">
        <w:rPr>
          <w:rFonts w:ascii="Galliard BT" w:hAnsi="Galliard BT" w:cs="Times New Roman"/>
          <w:color w:val="auto"/>
        </w:rPr>
        <w:t xml:space="preserve">do </w:t>
      </w:r>
      <w:r w:rsidRPr="00F176C8">
        <w:rPr>
          <w:rFonts w:ascii="Galliard BT" w:hAnsi="Galliard BT" w:cs="Times New Roman"/>
          <w:color w:val="auto"/>
        </w:rPr>
        <w:t>que a construção d</w:t>
      </w:r>
      <w:r w:rsidR="002F36AF" w:rsidRPr="00F176C8">
        <w:rPr>
          <w:rFonts w:ascii="Galliard BT" w:hAnsi="Galliard BT" w:cs="Times New Roman"/>
          <w:color w:val="auto"/>
        </w:rPr>
        <w:t>e uma teoria geral.</w:t>
      </w:r>
    </w:p>
    <w:p w:rsidR="008C39B2" w:rsidRPr="00F176C8" w:rsidRDefault="008C39B2" w:rsidP="00CF6A5F">
      <w:pPr>
        <w:jc w:val="both"/>
        <w:rPr>
          <w:rFonts w:ascii="Galliard BT" w:hAnsi="Galliard BT" w:cs="Times New Roman"/>
          <w:color w:val="auto"/>
        </w:rPr>
      </w:pPr>
    </w:p>
    <w:p w:rsidR="008C39B2" w:rsidRPr="00F176C8" w:rsidRDefault="00125979" w:rsidP="00CF6A5F">
      <w:pPr>
        <w:jc w:val="both"/>
        <w:rPr>
          <w:rFonts w:ascii="Galliard BT" w:hAnsi="Galliard BT" w:cs="Times New Roman"/>
          <w:i/>
          <w:color w:val="auto"/>
        </w:rPr>
      </w:pPr>
      <w:r>
        <w:rPr>
          <w:rFonts w:ascii="Galliard BT" w:hAnsi="Galliard BT" w:cs="Times New Roman"/>
          <w:i/>
          <w:color w:val="auto"/>
        </w:rPr>
        <w:t xml:space="preserve">Aluno: </w:t>
      </w:r>
      <w:r w:rsidR="008C39B2" w:rsidRPr="00F176C8">
        <w:rPr>
          <w:rFonts w:ascii="Galliard BT" w:hAnsi="Galliard BT" w:cs="Times New Roman"/>
          <w:i/>
          <w:color w:val="auto"/>
        </w:rPr>
        <w:t>Na aula 28 o senhor comenta que o autoconhecimento até nos serve como estudo sociológico, como forma de medir quanto das más influências do meio moldam a nossa mentalidade, os nossos hábitos</w:t>
      </w:r>
      <w:r w:rsidR="002F36AF" w:rsidRPr="00F176C8">
        <w:rPr>
          <w:rFonts w:ascii="Galliard BT" w:hAnsi="Galliard BT" w:cs="Times New Roman"/>
          <w:i/>
          <w:color w:val="auto"/>
        </w:rPr>
        <w:t>,</w:t>
      </w:r>
      <w:r w:rsidR="008C39B2" w:rsidRPr="00F176C8">
        <w:rPr>
          <w:rFonts w:ascii="Galliard BT" w:hAnsi="Galliard BT" w:cs="Times New Roman"/>
          <w:i/>
          <w:color w:val="auto"/>
        </w:rPr>
        <w:t xml:space="preserve"> etc. Por outro lado, cita o século XIII como época de florescimento de grandes filósofos, como Duns Scott e São Tomás de Aquino, e diz que tal florescimento não seria possível sem um longo preparo, coisa que só recentemente começou a ser estudada pelos historiadores. Ficou-me a impressão de que o meio pode tanto corromper o homem qua</w:t>
      </w:r>
      <w:r>
        <w:rPr>
          <w:rFonts w:ascii="Galliard BT" w:hAnsi="Galliard BT" w:cs="Times New Roman"/>
          <w:i/>
          <w:color w:val="auto"/>
        </w:rPr>
        <w:t>nto aperfeiçoá-lo (...)</w:t>
      </w:r>
    </w:p>
    <w:p w:rsidR="008C39B2" w:rsidRPr="00F176C8" w:rsidRDefault="008C39B2" w:rsidP="00CF6A5F">
      <w:pPr>
        <w:jc w:val="both"/>
        <w:rPr>
          <w:rFonts w:ascii="Galliard BT" w:hAnsi="Galliard BT" w:cs="Times New Roman"/>
          <w:color w:val="auto"/>
        </w:rPr>
      </w:pPr>
    </w:p>
    <w:p w:rsidR="008C39B2" w:rsidRPr="00F176C8" w:rsidRDefault="00125979" w:rsidP="00CF6A5F">
      <w:pPr>
        <w:jc w:val="both"/>
        <w:rPr>
          <w:rFonts w:ascii="Galliard BT" w:hAnsi="Galliard BT" w:cs="Times New Roman"/>
          <w:color w:val="auto"/>
        </w:rPr>
      </w:pPr>
      <w:r>
        <w:rPr>
          <w:rFonts w:ascii="Galliard BT" w:hAnsi="Galliard BT" w:cs="Times New Roman"/>
          <w:color w:val="auto"/>
        </w:rPr>
        <w:t xml:space="preserve">Olavo: </w:t>
      </w:r>
      <w:r w:rsidR="008C39B2" w:rsidRPr="00F176C8">
        <w:rPr>
          <w:rFonts w:ascii="Galliard BT" w:hAnsi="Galliard BT" w:cs="Times New Roman"/>
          <w:color w:val="auto"/>
        </w:rPr>
        <w:t>É exatamente o que estou falando. Esses elementos ant</w:t>
      </w:r>
      <w:r w:rsidR="002F36AF" w:rsidRPr="00F176C8">
        <w:rPr>
          <w:rFonts w:ascii="Galliard BT" w:hAnsi="Galliard BT" w:cs="Times New Roman"/>
          <w:color w:val="auto"/>
        </w:rPr>
        <w:t>agônicos estão sempre presentes. V</w:t>
      </w:r>
      <w:r w:rsidR="008C39B2" w:rsidRPr="00F176C8">
        <w:rPr>
          <w:rFonts w:ascii="Galliard BT" w:hAnsi="Galliard BT" w:cs="Times New Roman"/>
          <w:color w:val="auto"/>
        </w:rPr>
        <w:t>ocê sempre tem uma tensão onde, no mesmo instrumento que foi criado para facilitar as coisas, vêm um monte de dificuldades, vêm novas dificuldades. Aprender a medir essa coisa nas várias direções e saber qual é a malha na qual você está pre</w:t>
      </w:r>
      <w:r w:rsidR="002F36AF" w:rsidRPr="00F176C8">
        <w:rPr>
          <w:rFonts w:ascii="Galliard BT" w:hAnsi="Galliard BT" w:cs="Times New Roman"/>
          <w:color w:val="auto"/>
        </w:rPr>
        <w:t>so no momento e como sair dela,</w:t>
      </w:r>
      <w:r w:rsidR="008C39B2" w:rsidRPr="00F176C8">
        <w:rPr>
          <w:rFonts w:ascii="Galliard BT" w:hAnsi="Galliard BT" w:cs="Times New Roman"/>
          <w:color w:val="auto"/>
        </w:rPr>
        <w:t xml:space="preserve"> esse é </w:t>
      </w:r>
      <w:r w:rsidR="002F36AF" w:rsidRPr="00F176C8">
        <w:rPr>
          <w:rFonts w:ascii="Galliard BT" w:hAnsi="Galliard BT" w:cs="Times New Roman"/>
          <w:color w:val="auto"/>
        </w:rPr>
        <w:t>que é o grande empreendimento.</w:t>
      </w:r>
    </w:p>
    <w:p w:rsidR="008C39B2" w:rsidRPr="00F176C8" w:rsidRDefault="008C39B2" w:rsidP="00CF6A5F">
      <w:pPr>
        <w:jc w:val="both"/>
        <w:rPr>
          <w:rFonts w:ascii="Galliard BT" w:hAnsi="Galliard BT" w:cs="Times New Roman"/>
          <w:color w:val="auto"/>
        </w:rPr>
      </w:pPr>
    </w:p>
    <w:p w:rsidR="008C39B2" w:rsidRPr="00F176C8" w:rsidRDefault="00125979" w:rsidP="00CF6A5F">
      <w:pPr>
        <w:jc w:val="both"/>
        <w:rPr>
          <w:rFonts w:ascii="Galliard BT" w:hAnsi="Galliard BT" w:cs="Times New Roman"/>
          <w:i/>
          <w:color w:val="auto"/>
        </w:rPr>
      </w:pPr>
      <w:r>
        <w:rPr>
          <w:rFonts w:ascii="Galliard BT" w:hAnsi="Galliard BT" w:cs="Times New Roman"/>
          <w:i/>
          <w:color w:val="auto"/>
        </w:rPr>
        <w:t xml:space="preserve">Aluno: (...) </w:t>
      </w:r>
      <w:r w:rsidR="008C39B2" w:rsidRPr="00F176C8">
        <w:rPr>
          <w:rFonts w:ascii="Galliard BT" w:hAnsi="Galliard BT" w:cs="Times New Roman"/>
          <w:i/>
          <w:color w:val="auto"/>
        </w:rPr>
        <w:t>Porém, hoje mesmo o senhor falou que o início da corrupção começou dentro da escolástica, devido també</w:t>
      </w:r>
      <w:r w:rsidR="002F36AF" w:rsidRPr="00F176C8">
        <w:rPr>
          <w:rFonts w:ascii="Galliard BT" w:hAnsi="Galliard BT" w:cs="Times New Roman"/>
          <w:i/>
          <w:color w:val="auto"/>
        </w:rPr>
        <w:t>m à veneração dada à técnica. Essas</w:t>
      </w:r>
      <w:r w:rsidR="008C39B2" w:rsidRPr="00F176C8">
        <w:rPr>
          <w:rFonts w:ascii="Galliard BT" w:hAnsi="Galliard BT" w:cs="Times New Roman"/>
          <w:i/>
          <w:color w:val="auto"/>
        </w:rPr>
        <w:t xml:space="preserve"> contradições, acredito, são bem parecidas </w:t>
      </w:r>
      <w:r w:rsidR="008C39B2" w:rsidRPr="00125979">
        <w:rPr>
          <w:rFonts w:ascii="Galliard BT" w:hAnsi="Galliard BT" w:cs="Times New Roman"/>
          <w:b/>
          <w:color w:val="FF0000"/>
          <w:sz w:val="16"/>
          <w:szCs w:val="16"/>
        </w:rPr>
        <w:t>[1:50]</w:t>
      </w:r>
      <w:r w:rsidR="008C39B2" w:rsidRPr="00F176C8">
        <w:rPr>
          <w:rFonts w:ascii="Galliard BT" w:hAnsi="Galliard BT" w:cs="Times New Roman"/>
          <w:i/>
          <w:color w:val="auto"/>
        </w:rPr>
        <w:t xml:space="preserve"> com as que vários estudantes daqui vivenciam, influenciando-os em várias decisões. Parece-me que uma alternativa a esse conflito é a de aproveitar os melhores elementos do ambiente sem que este o tome totalmente.</w:t>
      </w:r>
    </w:p>
    <w:p w:rsidR="008C39B2" w:rsidRPr="00F176C8" w:rsidRDefault="008C39B2" w:rsidP="00CF6A5F">
      <w:pPr>
        <w:jc w:val="both"/>
        <w:rPr>
          <w:rFonts w:ascii="Galliard BT" w:hAnsi="Galliard BT" w:cs="Times New Roman"/>
          <w:i/>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Você t</w:t>
      </w:r>
      <w:r w:rsidR="002F36AF" w:rsidRPr="00F176C8">
        <w:rPr>
          <w:rFonts w:ascii="Galliard BT" w:hAnsi="Galliard BT" w:cs="Times New Roman"/>
          <w:color w:val="auto"/>
        </w:rPr>
        <w:t>em toda a razão. Você vai ter que</w:t>
      </w:r>
      <w:r w:rsidRPr="00F176C8">
        <w:rPr>
          <w:rFonts w:ascii="Galliard BT" w:hAnsi="Galliard BT" w:cs="Times New Roman"/>
          <w:color w:val="auto"/>
        </w:rPr>
        <w:t xml:space="preserve"> aproveitar o que existe no ambiente e tentar articulá-lo de uma maneira frutífera. Frutífera para quê? Para o objetivo. Se</w:t>
      </w:r>
      <w:r w:rsidR="002F36AF" w:rsidRPr="00F176C8">
        <w:rPr>
          <w:rFonts w:ascii="Galliard BT" w:hAnsi="Galliard BT" w:cs="Times New Roman"/>
          <w:color w:val="auto"/>
        </w:rPr>
        <w:t xml:space="preserve"> eu</w:t>
      </w:r>
      <w:r w:rsidRPr="00F176C8">
        <w:rPr>
          <w:rFonts w:ascii="Galliard BT" w:hAnsi="Galliard BT" w:cs="Times New Roman"/>
          <w:color w:val="auto"/>
        </w:rPr>
        <w:t xml:space="preserve"> defini a filosofia como </w:t>
      </w:r>
      <w:r w:rsidR="00BF1F68" w:rsidRPr="00F176C8">
        <w:rPr>
          <w:rFonts w:ascii="Galliard BT" w:hAnsi="Galliard BT" w:cs="Times New Roman"/>
          <w:color w:val="auto"/>
        </w:rPr>
        <w:t xml:space="preserve">a </w:t>
      </w:r>
      <w:r w:rsidRPr="00F176C8">
        <w:rPr>
          <w:rFonts w:ascii="Galliard BT" w:hAnsi="Galliard BT" w:cs="Times New Roman"/>
          <w:color w:val="auto"/>
        </w:rPr>
        <w:t xml:space="preserve">unidade do conhecimento na unidade da consciência, então é necessário </w:t>
      </w:r>
      <w:r w:rsidR="00BF1F68" w:rsidRPr="00F176C8">
        <w:rPr>
          <w:rFonts w:ascii="Galliard BT" w:hAnsi="Galliard BT" w:cs="Times New Roman"/>
          <w:color w:val="auto"/>
        </w:rPr>
        <w:t xml:space="preserve">você </w:t>
      </w:r>
      <w:r w:rsidRPr="00F176C8">
        <w:rPr>
          <w:rFonts w:ascii="Galliard BT" w:hAnsi="Galliard BT" w:cs="Times New Roman"/>
          <w:color w:val="auto"/>
        </w:rPr>
        <w:t>saber que o</w:t>
      </w:r>
      <w:r w:rsidR="00BF1F68" w:rsidRPr="00F176C8">
        <w:rPr>
          <w:rFonts w:ascii="Galliard BT" w:hAnsi="Galliard BT" w:cs="Times New Roman"/>
          <w:color w:val="auto"/>
        </w:rPr>
        <w:t xml:space="preserve"> seu</w:t>
      </w:r>
      <w:r w:rsidRPr="00F176C8">
        <w:rPr>
          <w:rFonts w:ascii="Galliard BT" w:hAnsi="Galliard BT" w:cs="Times New Roman"/>
          <w:color w:val="auto"/>
        </w:rPr>
        <w:t xml:space="preserve"> esforço filosófico de unificação de todos os conhecimentos que você tem, dos conhecimentos </w:t>
      </w:r>
      <w:r w:rsidR="00BF1F68" w:rsidRPr="00F176C8">
        <w:rPr>
          <w:rFonts w:ascii="Galliard BT" w:hAnsi="Galliard BT" w:cs="Times New Roman"/>
          <w:color w:val="auto"/>
        </w:rPr>
        <w:t>disponíveis, é</w:t>
      </w:r>
      <w:r w:rsidRPr="00F176C8">
        <w:rPr>
          <w:rFonts w:ascii="Galliard BT" w:hAnsi="Galliard BT" w:cs="Times New Roman"/>
          <w:color w:val="auto"/>
        </w:rPr>
        <w:t xml:space="preserve"> ao mesmo tempo, concomitante e inseparavelmente, a busca de uma forma mais perfeita para a sua alma individual. Mais perfeita quer dizer, em primeiro lugar, mais integrada – </w:t>
      </w:r>
      <w:r w:rsidR="00BF1F68" w:rsidRPr="00F176C8">
        <w:rPr>
          <w:rFonts w:ascii="Galliard BT" w:hAnsi="Galliard BT" w:cs="Times New Roman"/>
          <w:color w:val="auto"/>
        </w:rPr>
        <w:t>não há tantos pedaços separados;</w:t>
      </w:r>
      <w:r w:rsidRPr="00F176C8">
        <w:rPr>
          <w:rFonts w:ascii="Galliard BT" w:hAnsi="Galliard BT" w:cs="Times New Roman"/>
          <w:color w:val="auto"/>
        </w:rPr>
        <w:t xml:space="preserve"> todas as partes prestam satisfaçã</w:t>
      </w:r>
      <w:r w:rsidR="00BF1F68" w:rsidRPr="00F176C8">
        <w:rPr>
          <w:rFonts w:ascii="Galliard BT" w:hAnsi="Galliard BT" w:cs="Times New Roman"/>
          <w:color w:val="auto"/>
        </w:rPr>
        <w:t>o a um centro. Claro que,</w:t>
      </w:r>
      <w:r w:rsidRPr="00F176C8">
        <w:rPr>
          <w:rFonts w:ascii="Galliard BT" w:hAnsi="Galliard BT" w:cs="Times New Roman"/>
          <w:color w:val="auto"/>
        </w:rPr>
        <w:t xml:space="preserve"> na maior parte dos casos, você não consegue </w:t>
      </w:r>
      <w:r w:rsidR="00BF1F68" w:rsidRPr="00F176C8">
        <w:rPr>
          <w:rFonts w:ascii="Galliard BT" w:hAnsi="Galliard BT" w:cs="Times New Roman"/>
          <w:color w:val="auto"/>
        </w:rPr>
        <w:t>coerenciar todos os elementos; você</w:t>
      </w:r>
      <w:r w:rsidRPr="00F176C8">
        <w:rPr>
          <w:rFonts w:ascii="Galliard BT" w:hAnsi="Galliard BT" w:cs="Times New Roman"/>
          <w:color w:val="auto"/>
        </w:rPr>
        <w:t xml:space="preserve"> vê que existem elementos antagônicos dentro de </w:t>
      </w:r>
      <w:r w:rsidR="00BF1F68" w:rsidRPr="00F176C8">
        <w:rPr>
          <w:rFonts w:ascii="Galliard BT" w:hAnsi="Galliard BT" w:cs="Times New Roman"/>
          <w:color w:val="auto"/>
        </w:rPr>
        <w:t>você mesmo. Mas você tem que</w:t>
      </w:r>
      <w:r w:rsidRPr="00F176C8">
        <w:rPr>
          <w:rFonts w:ascii="Galliard BT" w:hAnsi="Galliard BT" w:cs="Times New Roman"/>
          <w:color w:val="auto"/>
        </w:rPr>
        <w:t xml:space="preserve"> ficar ali como Hércules. Diz-se que Hércules, quando nasceu, pegou duas cobras</w:t>
      </w:r>
      <w:r w:rsidR="00BF1F68" w:rsidRPr="00F176C8">
        <w:rPr>
          <w:rFonts w:ascii="Galliard BT" w:hAnsi="Galliard BT" w:cs="Times New Roman"/>
          <w:color w:val="auto"/>
        </w:rPr>
        <w:t>, cada cobra indo para um lado</w:t>
      </w:r>
      <w:r w:rsidRPr="00F176C8">
        <w:rPr>
          <w:rFonts w:ascii="Galliard BT" w:hAnsi="Galliard BT" w:cs="Times New Roman"/>
          <w:color w:val="auto"/>
        </w:rPr>
        <w:t xml:space="preserve">, </w:t>
      </w:r>
      <w:r w:rsidR="00BF1F68" w:rsidRPr="00F176C8">
        <w:rPr>
          <w:rFonts w:ascii="Galliard BT" w:hAnsi="Galliard BT" w:cs="Times New Roman"/>
          <w:color w:val="auto"/>
        </w:rPr>
        <w:t>e ele ficou segurando</w:t>
      </w:r>
      <w:r w:rsidRPr="00F176C8">
        <w:rPr>
          <w:rFonts w:ascii="Galliard BT" w:hAnsi="Galliard BT" w:cs="Times New Roman"/>
          <w:color w:val="auto"/>
        </w:rPr>
        <w:t xml:space="preserve"> no meio. Isso também aparece no símbolo da medicina, o caduceu, on</w:t>
      </w:r>
      <w:r w:rsidR="00397A05" w:rsidRPr="00F176C8">
        <w:rPr>
          <w:rFonts w:ascii="Galliard BT" w:hAnsi="Galliard BT" w:cs="Times New Roman"/>
          <w:color w:val="auto"/>
        </w:rPr>
        <w:t>de se tem uma estaca, um bastão</w:t>
      </w:r>
      <w:r w:rsidRPr="00F176C8">
        <w:rPr>
          <w:rFonts w:ascii="Galliard BT" w:hAnsi="Galliard BT" w:cs="Times New Roman"/>
          <w:color w:val="auto"/>
        </w:rPr>
        <w:t xml:space="preserve"> no meio, e duas cobras fazendo movimentos si</w:t>
      </w:r>
      <w:r w:rsidR="00BF1F68" w:rsidRPr="00F176C8">
        <w:rPr>
          <w:rFonts w:ascii="Galliard BT" w:hAnsi="Galliard BT" w:cs="Times New Roman"/>
          <w:color w:val="auto"/>
        </w:rPr>
        <w:t>nuosos em sentido contrário. Est</w:t>
      </w:r>
      <w:r w:rsidRPr="00F176C8">
        <w:rPr>
          <w:rFonts w:ascii="Galliard BT" w:hAnsi="Galliard BT" w:cs="Times New Roman"/>
          <w:color w:val="auto"/>
        </w:rPr>
        <w:t>a</w:t>
      </w:r>
      <w:r w:rsidR="00397A05" w:rsidRPr="00F176C8">
        <w:rPr>
          <w:rFonts w:ascii="Galliard BT" w:hAnsi="Galliard BT" w:cs="Times New Roman"/>
          <w:color w:val="auto"/>
        </w:rPr>
        <w:t xml:space="preserve"> é a</w:t>
      </w:r>
      <w:r w:rsidRPr="00F176C8">
        <w:rPr>
          <w:rFonts w:ascii="Galliard BT" w:hAnsi="Galliard BT" w:cs="Times New Roman"/>
          <w:color w:val="auto"/>
        </w:rPr>
        <w:t xml:space="preserve"> unidade da nossa personalidade</w:t>
      </w:r>
      <w:r w:rsidR="00397A05" w:rsidRPr="00F176C8">
        <w:rPr>
          <w:rFonts w:ascii="Galliard BT" w:hAnsi="Galliard BT" w:cs="Times New Roman"/>
          <w:color w:val="auto"/>
        </w:rPr>
        <w:t xml:space="preserve">; </w:t>
      </w:r>
      <w:r w:rsidRPr="00F176C8">
        <w:rPr>
          <w:rFonts w:ascii="Galliard BT" w:hAnsi="Galliard BT" w:cs="Times New Roman"/>
          <w:color w:val="auto"/>
        </w:rPr>
        <w:t xml:space="preserve">é a unidade de tendências antagônicas que estão ali dentro e que você </w:t>
      </w:r>
      <w:r w:rsidR="00BF1F68" w:rsidRPr="00F176C8">
        <w:rPr>
          <w:rFonts w:ascii="Galliard BT" w:hAnsi="Galliard BT" w:cs="Times New Roman"/>
          <w:color w:val="auto"/>
        </w:rPr>
        <w:t xml:space="preserve">tem que </w:t>
      </w:r>
      <w:r w:rsidR="00397A05" w:rsidRPr="00F176C8">
        <w:rPr>
          <w:rFonts w:ascii="Galliard BT" w:hAnsi="Galliard BT" w:cs="Times New Roman"/>
          <w:color w:val="auto"/>
        </w:rPr>
        <w:t>sempre manipular, sendo que freqüentemente</w:t>
      </w:r>
      <w:r w:rsidRPr="00F176C8">
        <w:rPr>
          <w:rFonts w:ascii="Galliard BT" w:hAnsi="Galliard BT" w:cs="Times New Roman"/>
          <w:color w:val="auto"/>
        </w:rPr>
        <w:t xml:space="preserve"> uma tendência se converte na sua contrária e a outra </w:t>
      </w:r>
      <w:r w:rsidR="00397A05" w:rsidRPr="00F176C8">
        <w:rPr>
          <w:rFonts w:ascii="Galliard BT" w:hAnsi="Galliard BT" w:cs="Times New Roman"/>
          <w:color w:val="auto"/>
        </w:rPr>
        <w:t>também se converte na primeira, e nós estamos sempre neste movimento. E</w:t>
      </w:r>
      <w:r w:rsidRPr="00F176C8">
        <w:rPr>
          <w:rFonts w:ascii="Galliard BT" w:hAnsi="Galliard BT" w:cs="Times New Roman"/>
          <w:color w:val="auto"/>
        </w:rPr>
        <w:t>u acredi</w:t>
      </w:r>
      <w:r w:rsidR="00397A05" w:rsidRPr="00F176C8">
        <w:rPr>
          <w:rFonts w:ascii="Galliard BT" w:hAnsi="Galliard BT" w:cs="Times New Roman"/>
          <w:color w:val="auto"/>
        </w:rPr>
        <w:t>to sinceramente</w:t>
      </w:r>
      <w:r w:rsidRPr="00F176C8">
        <w:rPr>
          <w:rFonts w:ascii="Galliard BT" w:hAnsi="Galliard BT" w:cs="Times New Roman"/>
          <w:color w:val="auto"/>
        </w:rPr>
        <w:t xml:space="preserve"> que o objetivo da filosofia não é fazer filosofias, não é cria</w:t>
      </w:r>
      <w:r w:rsidR="00397A05" w:rsidRPr="00F176C8">
        <w:rPr>
          <w:rFonts w:ascii="Galliard BT" w:hAnsi="Galliard BT" w:cs="Times New Roman"/>
          <w:color w:val="auto"/>
        </w:rPr>
        <w:t>r novas obras filosóficas, mas</w:t>
      </w:r>
      <w:r w:rsidRPr="00F176C8">
        <w:rPr>
          <w:rFonts w:ascii="Galliard BT" w:hAnsi="Galliard BT" w:cs="Times New Roman"/>
          <w:color w:val="auto"/>
        </w:rPr>
        <w:t xml:space="preserve"> criar filósofos. Pode haver o filó</w:t>
      </w:r>
      <w:r w:rsidR="00397A05" w:rsidRPr="00F176C8">
        <w:rPr>
          <w:rFonts w:ascii="Galliard BT" w:hAnsi="Galliard BT" w:cs="Times New Roman"/>
          <w:color w:val="auto"/>
        </w:rPr>
        <w:t>sofo sem obra filosófica? Sócrates foi o primeiro. Eu acho que isso é simbólico. Quer dizer,</w:t>
      </w:r>
      <w:r w:rsidRPr="00F176C8">
        <w:rPr>
          <w:rFonts w:ascii="Galliard BT" w:hAnsi="Galliard BT" w:cs="Times New Roman"/>
          <w:color w:val="auto"/>
        </w:rPr>
        <w:t xml:space="preserve"> o fundador da filosofia ocidental n</w:t>
      </w:r>
      <w:r w:rsidR="00397A05" w:rsidRPr="00F176C8">
        <w:rPr>
          <w:rFonts w:ascii="Galliard BT" w:hAnsi="Galliard BT" w:cs="Times New Roman"/>
          <w:color w:val="auto"/>
        </w:rPr>
        <w:t>ão tem obra filosófica alguma; e</w:t>
      </w:r>
      <w:r w:rsidRPr="00F176C8">
        <w:rPr>
          <w:rFonts w:ascii="Galliard BT" w:hAnsi="Galliard BT" w:cs="Times New Roman"/>
          <w:color w:val="auto"/>
        </w:rPr>
        <w:t>le tem uma vida filosófica, um</w:t>
      </w:r>
      <w:r w:rsidR="00397A05" w:rsidRPr="00F176C8">
        <w:rPr>
          <w:rFonts w:ascii="Galliard BT" w:hAnsi="Galliard BT" w:cs="Times New Roman"/>
          <w:color w:val="auto"/>
        </w:rPr>
        <w:t xml:space="preserve"> esforço de aperfeiçoamento que depois</w:t>
      </w:r>
      <w:r w:rsidRPr="00F176C8">
        <w:rPr>
          <w:rFonts w:ascii="Galliard BT" w:hAnsi="Galliard BT" w:cs="Times New Roman"/>
          <w:color w:val="auto"/>
        </w:rPr>
        <w:t xml:space="preserve"> </w:t>
      </w:r>
      <w:r w:rsidR="009903B7" w:rsidRPr="00F176C8">
        <w:rPr>
          <w:rFonts w:ascii="Galliard BT" w:hAnsi="Galliard BT" w:cs="Times New Roman"/>
          <w:color w:val="auto"/>
        </w:rPr>
        <w:t>o próprio Platão definirá como ‘aprender a morrer’</w:t>
      </w:r>
      <w:r w:rsidRPr="00F176C8">
        <w:rPr>
          <w:rFonts w:ascii="Galliard BT" w:hAnsi="Galliard BT" w:cs="Times New Roman"/>
          <w:color w:val="auto"/>
        </w:rPr>
        <w:t>, quer dize</w:t>
      </w:r>
      <w:r w:rsidR="00397A05" w:rsidRPr="00F176C8">
        <w:rPr>
          <w:rFonts w:ascii="Galliard BT" w:hAnsi="Galliard BT" w:cs="Times New Roman"/>
          <w:color w:val="auto"/>
        </w:rPr>
        <w:t>r, a passagem à eternidade – est</w:t>
      </w:r>
      <w:r w:rsidRPr="00F176C8">
        <w:rPr>
          <w:rFonts w:ascii="Galliard BT" w:hAnsi="Galliard BT" w:cs="Times New Roman"/>
          <w:color w:val="auto"/>
        </w:rPr>
        <w:t xml:space="preserve">a é a finalidade de tudo. Então, </w:t>
      </w:r>
      <w:r w:rsidR="00397A05" w:rsidRPr="00F176C8">
        <w:rPr>
          <w:rFonts w:ascii="Galliard BT" w:hAnsi="Galliard BT" w:cs="Times New Roman"/>
          <w:color w:val="auto"/>
        </w:rPr>
        <w:t xml:space="preserve">nós </w:t>
      </w:r>
      <w:r w:rsidRPr="00F176C8">
        <w:rPr>
          <w:rFonts w:ascii="Galliard BT" w:hAnsi="Galliard BT" w:cs="Times New Roman"/>
          <w:color w:val="auto"/>
        </w:rPr>
        <w:t>todos estamos nos preparando para adquirir o nosso formato definitivo –</w:t>
      </w:r>
      <w:r w:rsidR="009903B7" w:rsidRPr="00F176C8">
        <w:rPr>
          <w:rFonts w:ascii="Galliard BT" w:hAnsi="Galliard BT" w:cs="Times New Roman"/>
          <w:color w:val="auto"/>
        </w:rPr>
        <w:t xml:space="preserve"> </w:t>
      </w:r>
      <w:r w:rsidR="009903B7" w:rsidRPr="00F176C8">
        <w:rPr>
          <w:rFonts w:ascii="Galliard BT" w:hAnsi="Galliard BT" w:cs="Times New Roman"/>
          <w:i/>
          <w:color w:val="auto"/>
        </w:rPr>
        <w:t xml:space="preserve">« </w:t>
      </w:r>
      <w:proofErr w:type="spellStart"/>
      <w:r w:rsidR="009903B7" w:rsidRPr="00F176C8">
        <w:rPr>
          <w:rFonts w:ascii="Galliard BT" w:hAnsi="Galliard BT" w:cs="Times New Roman"/>
          <w:i/>
          <w:color w:val="auto"/>
        </w:rPr>
        <w:t>T</w:t>
      </w:r>
      <w:r w:rsidR="004233A5" w:rsidRPr="00F176C8">
        <w:rPr>
          <w:rFonts w:ascii="Galliard BT" w:hAnsi="Galliard BT" w:cs="Times New Roman"/>
          <w:i/>
          <w:color w:val="auto"/>
        </w:rPr>
        <w:t>el</w:t>
      </w:r>
      <w:proofErr w:type="spellEnd"/>
      <w:r w:rsidR="004233A5" w:rsidRPr="00F176C8">
        <w:rPr>
          <w:rFonts w:ascii="Galliard BT" w:hAnsi="Galliard BT" w:cs="Times New Roman"/>
          <w:i/>
          <w:color w:val="auto"/>
        </w:rPr>
        <w:t xml:space="preserve"> </w:t>
      </w:r>
      <w:proofErr w:type="spellStart"/>
      <w:r w:rsidR="004233A5" w:rsidRPr="00F176C8">
        <w:rPr>
          <w:rFonts w:ascii="Galliard BT" w:hAnsi="Galliard BT" w:cs="Times New Roman"/>
          <w:i/>
          <w:color w:val="auto"/>
        </w:rPr>
        <w:t>qu’en</w:t>
      </w:r>
      <w:proofErr w:type="spellEnd"/>
      <w:r w:rsidR="009903B7" w:rsidRPr="00F176C8">
        <w:rPr>
          <w:rFonts w:ascii="Galliard BT" w:hAnsi="Galliard BT" w:cs="Times New Roman"/>
          <w:i/>
          <w:color w:val="auto"/>
        </w:rPr>
        <w:t xml:space="preserve"> </w:t>
      </w:r>
      <w:proofErr w:type="spellStart"/>
      <w:r w:rsidR="009903B7" w:rsidRPr="00F176C8">
        <w:rPr>
          <w:rFonts w:ascii="Galliard BT" w:hAnsi="Galliard BT" w:cs="Times New Roman"/>
          <w:i/>
          <w:color w:val="auto"/>
        </w:rPr>
        <w:t>lui-même</w:t>
      </w:r>
      <w:proofErr w:type="spellEnd"/>
      <w:r w:rsidR="009903B7" w:rsidRPr="00F176C8">
        <w:rPr>
          <w:rFonts w:ascii="Galliard BT" w:hAnsi="Galliard BT" w:cs="Times New Roman"/>
          <w:i/>
          <w:color w:val="auto"/>
        </w:rPr>
        <w:t xml:space="preserve"> </w:t>
      </w:r>
      <w:proofErr w:type="spellStart"/>
      <w:r w:rsidR="009903B7" w:rsidRPr="00F176C8">
        <w:rPr>
          <w:rFonts w:ascii="Galliard BT" w:hAnsi="Galliard BT" w:cs="Times New Roman"/>
          <w:i/>
          <w:color w:val="auto"/>
        </w:rPr>
        <w:t>enfin</w:t>
      </w:r>
      <w:proofErr w:type="spellEnd"/>
      <w:r w:rsidRPr="00F176C8">
        <w:rPr>
          <w:rFonts w:ascii="Galliard BT" w:hAnsi="Galliard BT" w:cs="Times New Roman"/>
          <w:i/>
          <w:color w:val="auto"/>
        </w:rPr>
        <w:t xml:space="preserve"> </w:t>
      </w:r>
      <w:proofErr w:type="spellStart"/>
      <w:r w:rsidRPr="00F176C8">
        <w:rPr>
          <w:rFonts w:ascii="Galliard BT" w:hAnsi="Galliard BT" w:cs="Times New Roman"/>
          <w:i/>
          <w:color w:val="auto"/>
        </w:rPr>
        <w:t>l’éternité</w:t>
      </w:r>
      <w:proofErr w:type="spellEnd"/>
      <w:r w:rsidRPr="00F176C8">
        <w:rPr>
          <w:rFonts w:ascii="Galliard BT" w:hAnsi="Galliard BT" w:cs="Times New Roman"/>
          <w:i/>
          <w:color w:val="auto"/>
        </w:rPr>
        <w:t xml:space="preserve"> </w:t>
      </w:r>
      <w:proofErr w:type="spellStart"/>
      <w:r w:rsidRPr="00F176C8">
        <w:rPr>
          <w:rFonts w:ascii="Galliard BT" w:hAnsi="Galliard BT" w:cs="Times New Roman"/>
          <w:i/>
          <w:color w:val="auto"/>
        </w:rPr>
        <w:t>le</w:t>
      </w:r>
      <w:proofErr w:type="spellEnd"/>
      <w:r w:rsidRPr="00F176C8">
        <w:rPr>
          <w:rFonts w:ascii="Galliard BT" w:hAnsi="Galliard BT" w:cs="Times New Roman"/>
          <w:i/>
          <w:color w:val="auto"/>
        </w:rPr>
        <w:t xml:space="preserve"> </w:t>
      </w:r>
      <w:proofErr w:type="spellStart"/>
      <w:r w:rsidRPr="00F176C8">
        <w:rPr>
          <w:rFonts w:ascii="Galliard BT" w:hAnsi="Galliard BT" w:cs="Times New Roman"/>
          <w:i/>
          <w:color w:val="auto"/>
        </w:rPr>
        <w:t>change</w:t>
      </w:r>
      <w:proofErr w:type="spellEnd"/>
      <w:r w:rsidR="009903B7" w:rsidRPr="00F176C8">
        <w:rPr>
          <w:rFonts w:ascii="Galliard BT" w:hAnsi="Galliard BT" w:cs="Times New Roman"/>
          <w:i/>
          <w:color w:val="auto"/>
        </w:rPr>
        <w:t xml:space="preserve"> »</w:t>
      </w:r>
      <w:r w:rsidR="009903B7" w:rsidRPr="00F176C8">
        <w:rPr>
          <w:rFonts w:ascii="Galliard BT" w:hAnsi="Galliard BT" w:cs="Times New Roman"/>
          <w:color w:val="auto"/>
        </w:rPr>
        <w:t xml:space="preserve"> –, est</w:t>
      </w:r>
      <w:r w:rsidRPr="00F176C8">
        <w:rPr>
          <w:rFonts w:ascii="Galliard BT" w:hAnsi="Galliard BT" w:cs="Times New Roman"/>
          <w:color w:val="auto"/>
        </w:rPr>
        <w:t>a é a finalidade de tudo. Se as técnicas, as teorias</w:t>
      </w:r>
      <w:r w:rsidR="009903B7" w:rsidRPr="00F176C8">
        <w:rPr>
          <w:rFonts w:ascii="Galliard BT" w:hAnsi="Galliard BT" w:cs="Times New Roman"/>
          <w:color w:val="auto"/>
        </w:rPr>
        <w:t xml:space="preserve">, </w:t>
      </w:r>
      <w:proofErr w:type="spellStart"/>
      <w:r w:rsidR="009903B7" w:rsidRPr="00F176C8">
        <w:rPr>
          <w:rFonts w:ascii="Galliard BT" w:hAnsi="Galliard BT" w:cs="Times New Roman"/>
          <w:color w:val="auto"/>
        </w:rPr>
        <w:t>etc</w:t>
      </w:r>
      <w:proofErr w:type="spellEnd"/>
      <w:r w:rsidR="009903B7" w:rsidRPr="00F176C8">
        <w:rPr>
          <w:rFonts w:ascii="Galliard BT" w:hAnsi="Galliard BT" w:cs="Times New Roman"/>
          <w:color w:val="auto"/>
        </w:rPr>
        <w:t>,</w:t>
      </w:r>
      <w:r w:rsidRPr="00F176C8">
        <w:rPr>
          <w:rFonts w:ascii="Galliard BT" w:hAnsi="Galliard BT" w:cs="Times New Roman"/>
          <w:color w:val="auto"/>
        </w:rPr>
        <w:t xml:space="preserve"> criadas no decorrer desse esforço se tornam finalidade em si mesmas, elas se tornar</w:t>
      </w:r>
      <w:r w:rsidR="009903B7" w:rsidRPr="00F176C8">
        <w:rPr>
          <w:rFonts w:ascii="Galliard BT" w:hAnsi="Galliard BT" w:cs="Times New Roman"/>
          <w:color w:val="auto"/>
        </w:rPr>
        <w:t>am cobras que estão engolindo</w:t>
      </w:r>
      <w:r w:rsidRPr="00F176C8">
        <w:rPr>
          <w:rFonts w:ascii="Galliard BT" w:hAnsi="Galliard BT" w:cs="Times New Roman"/>
          <w:color w:val="auto"/>
        </w:rPr>
        <w:t xml:space="preserve"> você</w:t>
      </w:r>
      <w:r w:rsidR="009903B7" w:rsidRPr="00F176C8">
        <w:rPr>
          <w:rFonts w:ascii="Galliard BT" w:hAnsi="Galliard BT" w:cs="Times New Roman"/>
          <w:color w:val="auto"/>
        </w:rPr>
        <w:t xml:space="preserve">; você </w:t>
      </w:r>
      <w:r w:rsidRPr="00F176C8">
        <w:rPr>
          <w:rFonts w:ascii="Galliard BT" w:hAnsi="Galliard BT" w:cs="Times New Roman"/>
          <w:color w:val="auto"/>
        </w:rPr>
        <w:t xml:space="preserve">perdeu o domínio da coisa. A mecânica </w:t>
      </w:r>
      <w:r w:rsidR="009903B7" w:rsidRPr="00F176C8">
        <w:rPr>
          <w:rFonts w:ascii="Galliard BT" w:hAnsi="Galliard BT" w:cs="Times New Roman"/>
          <w:color w:val="auto"/>
        </w:rPr>
        <w:t>da própria profissão filosófica</w:t>
      </w:r>
      <w:r w:rsidRPr="00F176C8">
        <w:rPr>
          <w:rFonts w:ascii="Galliard BT" w:hAnsi="Galliard BT" w:cs="Times New Roman"/>
          <w:color w:val="auto"/>
        </w:rPr>
        <w:t xml:space="preserve"> tal como se entende hoje, que é produção de trabalhos filosóficos, exige isso de </w:t>
      </w:r>
      <w:r w:rsidR="009903B7" w:rsidRPr="00F176C8">
        <w:rPr>
          <w:rFonts w:ascii="Galliard BT" w:hAnsi="Galliard BT" w:cs="Times New Roman"/>
          <w:color w:val="auto"/>
        </w:rPr>
        <w:t>você de alguma maneira: você tem que</w:t>
      </w:r>
      <w:r w:rsidRPr="00F176C8">
        <w:rPr>
          <w:rFonts w:ascii="Galliard BT" w:hAnsi="Galliard BT" w:cs="Times New Roman"/>
          <w:color w:val="auto"/>
        </w:rPr>
        <w:t xml:space="preserve"> estar </w:t>
      </w:r>
      <w:r w:rsidR="009903B7" w:rsidRPr="00F176C8">
        <w:rPr>
          <w:rFonts w:ascii="Galliard BT" w:hAnsi="Galliard BT" w:cs="Times New Roman"/>
          <w:color w:val="auto"/>
        </w:rPr>
        <w:t>n</w:t>
      </w:r>
      <w:r w:rsidRPr="00F176C8">
        <w:rPr>
          <w:rFonts w:ascii="Galliard BT" w:hAnsi="Galliard BT" w:cs="Times New Roman"/>
          <w:color w:val="auto"/>
        </w:rPr>
        <w:t>um estado de alienação perpétua, molda</w:t>
      </w:r>
      <w:r w:rsidR="009903B7" w:rsidRPr="00F176C8">
        <w:rPr>
          <w:rFonts w:ascii="Galliard BT" w:hAnsi="Galliard BT" w:cs="Times New Roman"/>
          <w:color w:val="auto"/>
        </w:rPr>
        <w:t>ndo a sua própria personalidade,</w:t>
      </w:r>
      <w:r w:rsidRPr="00F176C8">
        <w:rPr>
          <w:rFonts w:ascii="Galliard BT" w:hAnsi="Galliard BT" w:cs="Times New Roman"/>
          <w:color w:val="auto"/>
        </w:rPr>
        <w:t xml:space="preserve"> não de acordo com nenhum ideal que seja defensável, mas de acordo com ex</w:t>
      </w:r>
      <w:r w:rsidR="009903B7" w:rsidRPr="00F176C8">
        <w:rPr>
          <w:rFonts w:ascii="Galliard BT" w:hAnsi="Galliard BT" w:cs="Times New Roman"/>
          <w:color w:val="auto"/>
        </w:rPr>
        <w:t>igências do meio profissional, e é</w:t>
      </w:r>
      <w:r w:rsidRPr="00F176C8">
        <w:rPr>
          <w:rFonts w:ascii="Galliard BT" w:hAnsi="Galliard BT" w:cs="Times New Roman"/>
          <w:color w:val="auto"/>
        </w:rPr>
        <w:t xml:space="preserve"> exatamente disso que</w:t>
      </w:r>
      <w:r w:rsidR="009903B7" w:rsidRPr="00F176C8">
        <w:rPr>
          <w:rFonts w:ascii="Galliard BT" w:hAnsi="Galliard BT" w:cs="Times New Roman"/>
          <w:color w:val="auto"/>
        </w:rPr>
        <w:t xml:space="preserve"> nós estamos tentando fugir aqui.</w:t>
      </w:r>
    </w:p>
    <w:p w:rsidR="008C39B2" w:rsidRPr="00F176C8" w:rsidRDefault="008C39B2" w:rsidP="00CF6A5F">
      <w:pPr>
        <w:jc w:val="both"/>
        <w:rPr>
          <w:rFonts w:ascii="Galliard BT" w:hAnsi="Galliard BT" w:cs="Times New Roman"/>
          <w:color w:val="auto"/>
        </w:rPr>
      </w:pPr>
    </w:p>
    <w:p w:rsidR="008C39B2" w:rsidRPr="00F176C8" w:rsidRDefault="009903B7" w:rsidP="00CF6A5F">
      <w:pPr>
        <w:jc w:val="both"/>
        <w:rPr>
          <w:rFonts w:ascii="Galliard BT" w:hAnsi="Galliard BT" w:cs="Times New Roman"/>
          <w:color w:val="auto"/>
        </w:rPr>
      </w:pPr>
      <w:r w:rsidRPr="00F176C8">
        <w:rPr>
          <w:rFonts w:ascii="Galliard BT" w:hAnsi="Galliard BT" w:cs="Times New Roman"/>
          <w:color w:val="auto"/>
        </w:rPr>
        <w:t>Então, o que são</w:t>
      </w:r>
      <w:r w:rsidR="008C39B2" w:rsidRPr="00F176C8">
        <w:rPr>
          <w:rFonts w:ascii="Galliard BT" w:hAnsi="Galliard BT" w:cs="Times New Roman"/>
          <w:color w:val="auto"/>
        </w:rPr>
        <w:t xml:space="preserve"> obras filosóficas? São testemunhos que a alma de um fil</w:t>
      </w:r>
      <w:r w:rsidRPr="00F176C8">
        <w:rPr>
          <w:rFonts w:ascii="Galliard BT" w:hAnsi="Galliard BT" w:cs="Times New Roman"/>
          <w:color w:val="auto"/>
        </w:rPr>
        <w:t>ósofo foi deixando aqui e ali, freqüentemente</w:t>
      </w:r>
      <w:r w:rsidR="008C39B2" w:rsidRPr="00F176C8">
        <w:rPr>
          <w:rFonts w:ascii="Galliard BT" w:hAnsi="Galliard BT" w:cs="Times New Roman"/>
          <w:color w:val="auto"/>
        </w:rPr>
        <w:t xml:space="preserve"> testemunhos muito reduzidos. Por exemplo, quando você lê os </w:t>
      </w:r>
      <w:r w:rsidR="008C39B2" w:rsidRPr="00F176C8">
        <w:rPr>
          <w:rFonts w:ascii="Galliard BT" w:hAnsi="Galliard BT" w:cs="Times New Roman"/>
          <w:i/>
          <w:color w:val="auto"/>
        </w:rPr>
        <w:t>Pensamentos</w:t>
      </w:r>
      <w:r w:rsidR="007E707A" w:rsidRPr="00F176C8">
        <w:rPr>
          <w:rFonts w:ascii="Galliard BT" w:hAnsi="Galliard BT" w:cs="Times New Roman"/>
          <w:color w:val="auto"/>
        </w:rPr>
        <w:t xml:space="preserve"> de Pascal, </w:t>
      </w:r>
      <w:r w:rsidR="008C39B2" w:rsidRPr="00F176C8">
        <w:rPr>
          <w:rFonts w:ascii="Galliard BT" w:hAnsi="Galliard BT" w:cs="Times New Roman"/>
          <w:color w:val="auto"/>
        </w:rPr>
        <w:t>é</w:t>
      </w:r>
      <w:r w:rsidR="007E707A" w:rsidRPr="00F176C8">
        <w:rPr>
          <w:rFonts w:ascii="Galliard BT" w:hAnsi="Galliard BT" w:cs="Times New Roman"/>
          <w:color w:val="auto"/>
        </w:rPr>
        <w:t xml:space="preserve"> </w:t>
      </w:r>
      <w:r w:rsidR="008C39B2" w:rsidRPr="00F176C8">
        <w:rPr>
          <w:rFonts w:ascii="Galliard BT" w:hAnsi="Galliard BT" w:cs="Times New Roman"/>
          <w:color w:val="auto"/>
        </w:rPr>
        <w:t>um livrinho pequenininho (a obra</w:t>
      </w:r>
      <w:r w:rsidR="007E707A" w:rsidRPr="00F176C8">
        <w:rPr>
          <w:rFonts w:ascii="Galliard BT" w:hAnsi="Galliard BT" w:cs="Times New Roman"/>
          <w:color w:val="auto"/>
        </w:rPr>
        <w:t xml:space="preserve"> inteira de Pascal era reduzida;</w:t>
      </w:r>
      <w:r w:rsidR="008C39B2" w:rsidRPr="00F176C8">
        <w:rPr>
          <w:rFonts w:ascii="Galliard BT" w:hAnsi="Galliard BT" w:cs="Times New Roman"/>
          <w:color w:val="auto"/>
        </w:rPr>
        <w:t xml:space="preserve"> tir</w:t>
      </w:r>
      <w:r w:rsidR="007E707A" w:rsidRPr="00F176C8">
        <w:rPr>
          <w:rFonts w:ascii="Galliard BT" w:hAnsi="Galliard BT" w:cs="Times New Roman"/>
          <w:color w:val="auto"/>
        </w:rPr>
        <w:t>ando a parte matemática, física,</w:t>
      </w:r>
      <w:r w:rsidR="008C39B2" w:rsidRPr="00F176C8">
        <w:rPr>
          <w:rFonts w:ascii="Galliard BT" w:hAnsi="Galliard BT" w:cs="Times New Roman"/>
          <w:color w:val="auto"/>
        </w:rPr>
        <w:t xml:space="preserve"> tal, é pouca coisa o que ele escreveu), mas você vê o tam</w:t>
      </w:r>
      <w:r w:rsidR="007E707A" w:rsidRPr="00F176C8">
        <w:rPr>
          <w:rFonts w:ascii="Galliard BT" w:hAnsi="Galliard BT" w:cs="Times New Roman"/>
          <w:color w:val="auto"/>
        </w:rPr>
        <w:t>anho da alma daquele indivíduo, que a obra jamais poderia comportar em...</w:t>
      </w:r>
      <w:r w:rsidR="008C39B2" w:rsidRPr="00F176C8">
        <w:rPr>
          <w:rFonts w:ascii="Galliard BT" w:hAnsi="Galliard BT" w:cs="Times New Roman"/>
          <w:color w:val="auto"/>
        </w:rPr>
        <w:t xml:space="preserve"> </w:t>
      </w:r>
      <w:r w:rsidR="007E707A" w:rsidRPr="00F176C8">
        <w:rPr>
          <w:rFonts w:ascii="Galliard BT" w:hAnsi="Galliard BT" w:cs="Times New Roman"/>
          <w:color w:val="auto"/>
        </w:rPr>
        <w:t>s</w:t>
      </w:r>
      <w:r w:rsidR="008C39B2" w:rsidRPr="00F176C8">
        <w:rPr>
          <w:rFonts w:ascii="Galliard BT" w:hAnsi="Galliard BT" w:cs="Times New Roman"/>
          <w:color w:val="auto"/>
        </w:rPr>
        <w:t>e ele escrevesse qu</w:t>
      </w:r>
      <w:r w:rsidR="007E707A" w:rsidRPr="00F176C8">
        <w:rPr>
          <w:rFonts w:ascii="Galliard BT" w:hAnsi="Galliard BT" w:cs="Times New Roman"/>
          <w:color w:val="auto"/>
        </w:rPr>
        <w:t xml:space="preserve">inhentos livros não ia caber, e </w:t>
      </w:r>
      <w:r w:rsidR="008C39B2" w:rsidRPr="00F176C8">
        <w:rPr>
          <w:rFonts w:ascii="Galliard BT" w:hAnsi="Galliard BT" w:cs="Times New Roman"/>
          <w:color w:val="auto"/>
        </w:rPr>
        <w:t>voc</w:t>
      </w:r>
      <w:r w:rsidR="007E707A" w:rsidRPr="00F176C8">
        <w:rPr>
          <w:rFonts w:ascii="Galliard BT" w:hAnsi="Galliard BT" w:cs="Times New Roman"/>
          <w:color w:val="auto"/>
        </w:rPr>
        <w:t>ê lê aquilo para conhecer aquela</w:t>
      </w:r>
      <w:r w:rsidR="008C39B2" w:rsidRPr="00F176C8">
        <w:rPr>
          <w:rFonts w:ascii="Galliard BT" w:hAnsi="Galliard BT" w:cs="Times New Roman"/>
          <w:color w:val="auto"/>
        </w:rPr>
        <w:t xml:space="preserve"> pessoa e tomá-la como exemplo. </w:t>
      </w:r>
      <w:r w:rsidR="007E707A" w:rsidRPr="00F176C8">
        <w:rPr>
          <w:rFonts w:ascii="Galliard BT" w:hAnsi="Galliard BT" w:cs="Times New Roman"/>
          <w:color w:val="auto"/>
        </w:rPr>
        <w:t>Bom, o</w:t>
      </w:r>
      <w:r w:rsidR="008C39B2" w:rsidRPr="00F176C8">
        <w:rPr>
          <w:rFonts w:ascii="Galliard BT" w:hAnsi="Galliard BT" w:cs="Times New Roman"/>
          <w:color w:val="auto"/>
        </w:rPr>
        <w:t>utro</w:t>
      </w:r>
      <w:r w:rsidR="007E707A" w:rsidRPr="00F176C8">
        <w:rPr>
          <w:rFonts w:ascii="Galliard BT" w:hAnsi="Galliard BT" w:cs="Times New Roman"/>
          <w:color w:val="auto"/>
        </w:rPr>
        <w:t xml:space="preserve"> escreveu muito mais, mas este muito... P</w:t>
      </w:r>
      <w:r w:rsidR="005C58E8">
        <w:rPr>
          <w:rFonts w:ascii="Galliard BT" w:hAnsi="Galliard BT" w:cs="Times New Roman"/>
          <w:color w:val="auto"/>
        </w:rPr>
        <w:t>or exemplo, São Tomás de Aquino: a</w:t>
      </w:r>
      <w:r w:rsidR="007E707A" w:rsidRPr="00F176C8">
        <w:rPr>
          <w:rFonts w:ascii="Galliard BT" w:hAnsi="Galliard BT" w:cs="Times New Roman"/>
          <w:color w:val="auto"/>
        </w:rPr>
        <w:t xml:space="preserve"> obra del</w:t>
      </w:r>
      <w:r w:rsidR="008C39B2" w:rsidRPr="00F176C8">
        <w:rPr>
          <w:rFonts w:ascii="Galliard BT" w:hAnsi="Galliard BT" w:cs="Times New Roman"/>
          <w:color w:val="auto"/>
        </w:rPr>
        <w:t xml:space="preserve">e é imensa, só que tem mais coisa por trás – </w:t>
      </w:r>
      <w:r w:rsidR="007E707A" w:rsidRPr="00F176C8">
        <w:rPr>
          <w:rFonts w:ascii="Galliard BT" w:hAnsi="Galliard BT" w:cs="Times New Roman"/>
          <w:color w:val="auto"/>
        </w:rPr>
        <w:t xml:space="preserve">que </w:t>
      </w:r>
      <w:r w:rsidR="008C39B2" w:rsidRPr="00F176C8">
        <w:rPr>
          <w:rFonts w:ascii="Galliard BT" w:hAnsi="Galliard BT" w:cs="Times New Roman"/>
          <w:color w:val="auto"/>
        </w:rPr>
        <w:t xml:space="preserve">ele mesmo disse que </w:t>
      </w:r>
      <w:r w:rsidR="00A107C2" w:rsidRPr="00F176C8">
        <w:rPr>
          <w:rFonts w:ascii="Galliard BT" w:hAnsi="Galliard BT" w:cs="Times New Roman"/>
          <w:color w:val="auto"/>
        </w:rPr>
        <w:t>tinha – e a gente vislumbra essa coisa por trás</w:t>
      </w:r>
      <w:r w:rsidR="008C39B2" w:rsidRPr="00F176C8">
        <w:rPr>
          <w:rFonts w:ascii="Galliard BT" w:hAnsi="Galliard BT" w:cs="Times New Roman"/>
          <w:color w:val="auto"/>
        </w:rPr>
        <w:t xml:space="preserve">. É a presença real da alma do filósofo que nos interessa para nos servir de exemplo e inspiração. Tem uma função até, por assim dizer, energética </w:t>
      </w:r>
      <w:r w:rsidR="00A107C2" w:rsidRPr="00F176C8">
        <w:rPr>
          <w:rFonts w:ascii="Galliard BT" w:hAnsi="Galliard BT" w:cs="Times New Roman"/>
          <w:color w:val="auto"/>
        </w:rPr>
        <w:t>ou hormonal, pelo seu exemplo: quer dizer, se Pascal pode, por que eu não posso? Você pode avançar n</w:t>
      </w:r>
      <w:r w:rsidR="008C39B2" w:rsidRPr="00F176C8">
        <w:rPr>
          <w:rFonts w:ascii="Galliard BT" w:hAnsi="Galliard BT" w:cs="Times New Roman"/>
          <w:color w:val="auto"/>
        </w:rPr>
        <w:t xml:space="preserve">uma perfeição. </w:t>
      </w:r>
      <w:r w:rsidR="00A107C2" w:rsidRPr="00F176C8">
        <w:rPr>
          <w:rFonts w:ascii="Galliard BT" w:hAnsi="Galliard BT" w:cs="Times New Roman"/>
          <w:color w:val="auto"/>
        </w:rPr>
        <w:t>P</w:t>
      </w:r>
      <w:r w:rsidR="008C39B2" w:rsidRPr="00F176C8">
        <w:rPr>
          <w:rFonts w:ascii="Galliard BT" w:hAnsi="Galliard BT" w:cs="Times New Roman"/>
          <w:color w:val="auto"/>
        </w:rPr>
        <w:t xml:space="preserve">artindo da base miserável de </w:t>
      </w:r>
      <w:r w:rsidR="00A107C2" w:rsidRPr="00F176C8">
        <w:rPr>
          <w:rFonts w:ascii="Galliard BT" w:hAnsi="Galliard BT" w:cs="Times New Roman"/>
          <w:color w:val="auto"/>
        </w:rPr>
        <w:t>que todos nós partimos, a gente vai</w:t>
      </w:r>
      <w:r w:rsidR="008C39B2" w:rsidRPr="00F176C8">
        <w:rPr>
          <w:rFonts w:ascii="Galliard BT" w:hAnsi="Galliard BT" w:cs="Times New Roman"/>
          <w:color w:val="auto"/>
        </w:rPr>
        <w:t xml:space="preserve"> aos trancos e barra</w:t>
      </w:r>
      <w:r w:rsidR="00A107C2" w:rsidRPr="00F176C8">
        <w:rPr>
          <w:rFonts w:ascii="Galliard BT" w:hAnsi="Galliard BT" w:cs="Times New Roman"/>
          <w:color w:val="auto"/>
        </w:rPr>
        <w:t xml:space="preserve">ncos se elevando e melhorando, também </w:t>
      </w:r>
      <w:r w:rsidR="008C39B2" w:rsidRPr="00F176C8">
        <w:rPr>
          <w:rFonts w:ascii="Galliard BT" w:hAnsi="Galliard BT" w:cs="Times New Roman"/>
          <w:color w:val="auto"/>
        </w:rPr>
        <w:t xml:space="preserve">com o cuidado de </w:t>
      </w:r>
      <w:r w:rsidR="00A107C2" w:rsidRPr="00F176C8">
        <w:rPr>
          <w:rFonts w:ascii="Galliard BT" w:hAnsi="Galliard BT" w:cs="Times New Roman"/>
          <w:color w:val="auto"/>
        </w:rPr>
        <w:t xml:space="preserve">você </w:t>
      </w:r>
      <w:r w:rsidR="008C39B2" w:rsidRPr="00F176C8">
        <w:rPr>
          <w:rFonts w:ascii="Galliard BT" w:hAnsi="Galliard BT" w:cs="Times New Roman"/>
          <w:color w:val="auto"/>
        </w:rPr>
        <w:t>não estar se moldando por imagens estereotipadas de perfeição cristã que esses padrecos e pas</w:t>
      </w:r>
      <w:r w:rsidR="00072D68" w:rsidRPr="00F176C8">
        <w:rPr>
          <w:rFonts w:ascii="Galliard BT" w:hAnsi="Galliard BT" w:cs="Times New Roman"/>
          <w:color w:val="auto"/>
        </w:rPr>
        <w:t xml:space="preserve">tores ficam vendendo para nós, </w:t>
      </w:r>
      <w:r w:rsidR="00A107C2" w:rsidRPr="00F176C8">
        <w:rPr>
          <w:rFonts w:ascii="Galliard BT" w:hAnsi="Galliard BT" w:cs="Times New Roman"/>
          <w:color w:val="auto"/>
        </w:rPr>
        <w:t>que só servem para complicar nossa cabeça; s</w:t>
      </w:r>
      <w:r w:rsidR="008C39B2" w:rsidRPr="00F176C8">
        <w:rPr>
          <w:rFonts w:ascii="Galliard BT" w:hAnsi="Galliard BT" w:cs="Times New Roman"/>
          <w:color w:val="auto"/>
        </w:rPr>
        <w:t>abendo que perfeição não é u</w:t>
      </w:r>
      <w:r w:rsidR="00335A0A" w:rsidRPr="00F176C8">
        <w:rPr>
          <w:rFonts w:ascii="Galliard BT" w:hAnsi="Galliard BT" w:cs="Times New Roman"/>
          <w:color w:val="auto"/>
        </w:rPr>
        <w:t xml:space="preserve">m molde externo que você veste </w:t>
      </w:r>
      <w:r w:rsidR="00072D68" w:rsidRPr="00F176C8">
        <w:rPr>
          <w:rFonts w:ascii="Galliard BT" w:hAnsi="Galliard BT" w:cs="Times New Roman"/>
          <w:color w:val="auto"/>
        </w:rPr>
        <w:t>–</w:t>
      </w:r>
      <w:r w:rsidR="00335A0A" w:rsidRPr="00F176C8">
        <w:rPr>
          <w:rFonts w:ascii="Galliard BT" w:hAnsi="Galliard BT" w:cs="Times New Roman"/>
          <w:color w:val="auto"/>
        </w:rPr>
        <w:t xml:space="preserve"> n</w:t>
      </w:r>
      <w:r w:rsidR="00072D68" w:rsidRPr="00F176C8">
        <w:rPr>
          <w:rFonts w:ascii="Galliard BT" w:hAnsi="Galliard BT" w:cs="Times New Roman"/>
          <w:color w:val="auto"/>
        </w:rPr>
        <w:t>ão</w:t>
      </w:r>
      <w:r w:rsidR="008C39B2" w:rsidRPr="00F176C8">
        <w:rPr>
          <w:rFonts w:ascii="Galliard BT" w:hAnsi="Galliard BT" w:cs="Times New Roman"/>
          <w:color w:val="auto"/>
        </w:rPr>
        <w:t>, de fato não é. A perfeição se expressa, não através de um modelo, como se fosse a planta de uma c</w:t>
      </w:r>
      <w:r w:rsidR="00072D68" w:rsidRPr="00F176C8">
        <w:rPr>
          <w:rFonts w:ascii="Galliard BT" w:hAnsi="Galliard BT" w:cs="Times New Roman"/>
          <w:color w:val="auto"/>
        </w:rPr>
        <w:t>asa ou o desenho de uma máquina – não é assim –,</w:t>
      </w:r>
      <w:r w:rsidR="008C39B2" w:rsidRPr="00F176C8">
        <w:rPr>
          <w:rFonts w:ascii="Galliard BT" w:hAnsi="Galliard BT" w:cs="Times New Roman"/>
          <w:color w:val="auto"/>
        </w:rPr>
        <w:t xml:space="preserve"> mas se expressa através do ser humano pelo qual você tem amor e admiração, culminando na pessoa do próprio Nosso Senhor Jesus Cristo.</w:t>
      </w:r>
    </w:p>
    <w:p w:rsidR="008C39B2" w:rsidRPr="00F176C8" w:rsidRDefault="008C39B2" w:rsidP="00CF6A5F">
      <w:pPr>
        <w:jc w:val="both"/>
        <w:rPr>
          <w:rFonts w:ascii="Galliard BT" w:hAnsi="Galliard BT" w:cs="Times New Roman"/>
          <w:color w:val="auto"/>
        </w:rPr>
      </w:pPr>
    </w:p>
    <w:p w:rsidR="008C39B2" w:rsidRPr="00F176C8" w:rsidRDefault="00072D68" w:rsidP="00CF6A5F">
      <w:pPr>
        <w:jc w:val="both"/>
        <w:rPr>
          <w:rFonts w:ascii="Galliard BT" w:hAnsi="Galliard BT" w:cs="Times New Roman"/>
          <w:color w:val="auto"/>
        </w:rPr>
      </w:pPr>
      <w:r w:rsidRPr="00F176C8">
        <w:rPr>
          <w:rFonts w:ascii="Galliard BT" w:hAnsi="Galliard BT" w:cs="Times New Roman"/>
          <w:color w:val="auto"/>
        </w:rPr>
        <w:t>Também – você veja –,</w:t>
      </w:r>
      <w:r w:rsidR="008C39B2" w:rsidRPr="00F176C8">
        <w:rPr>
          <w:rFonts w:ascii="Galliard BT" w:hAnsi="Galliard BT" w:cs="Times New Roman"/>
          <w:color w:val="auto"/>
        </w:rPr>
        <w:t xml:space="preserve"> os seus defeitos, as suas paixões, as suas loucuras</w:t>
      </w:r>
      <w:r w:rsidRPr="00F176C8">
        <w:rPr>
          <w:rFonts w:ascii="Galliard BT" w:hAnsi="Galliard BT" w:cs="Times New Roman"/>
          <w:color w:val="auto"/>
        </w:rPr>
        <w:t>, etc</w:t>
      </w:r>
      <w:r w:rsidR="005C58E8">
        <w:rPr>
          <w:rFonts w:ascii="Galliard BT" w:hAnsi="Galliard BT" w:cs="Times New Roman"/>
          <w:color w:val="auto"/>
        </w:rPr>
        <w:t xml:space="preserve">., </w:t>
      </w:r>
      <w:r w:rsidR="008C39B2" w:rsidRPr="00F176C8">
        <w:rPr>
          <w:rFonts w:ascii="Galliard BT" w:hAnsi="Galliard BT" w:cs="Times New Roman"/>
          <w:color w:val="auto"/>
        </w:rPr>
        <w:t>meu filho, tudo isso faz parte da história. Até outro dia eu estava conversando com um amigo meu que dizia que a parábola do joio e do trigo reflete a história do ocidente, a história da i</w:t>
      </w:r>
      <w:r w:rsidRPr="00F176C8">
        <w:rPr>
          <w:rFonts w:ascii="Galliard BT" w:hAnsi="Galliard BT" w:cs="Times New Roman"/>
          <w:color w:val="auto"/>
        </w:rPr>
        <w:t>greja no ocidente: não</w:t>
      </w:r>
      <w:r w:rsidR="008C39B2" w:rsidRPr="00F176C8">
        <w:rPr>
          <w:rFonts w:ascii="Galliard BT" w:hAnsi="Galliard BT" w:cs="Times New Roman"/>
          <w:color w:val="auto"/>
        </w:rPr>
        <w:t xml:space="preserve"> pode cortar o joio logo no in</w:t>
      </w:r>
      <w:r w:rsidRPr="00F176C8">
        <w:rPr>
          <w:rFonts w:ascii="Galliard BT" w:hAnsi="Galliard BT" w:cs="Times New Roman"/>
          <w:color w:val="auto"/>
        </w:rPr>
        <w:t xml:space="preserve">ício, senão corta o trigo junto, então tem que </w:t>
      </w:r>
      <w:r w:rsidR="008C39B2" w:rsidRPr="00F176C8">
        <w:rPr>
          <w:rFonts w:ascii="Galliard BT" w:hAnsi="Galliard BT" w:cs="Times New Roman"/>
          <w:color w:val="auto"/>
        </w:rPr>
        <w:t>deixar crescer. E daí eu disse: mas por que isso não se aplica ta</w:t>
      </w:r>
      <w:r w:rsidRPr="00F176C8">
        <w:rPr>
          <w:rFonts w:ascii="Galliard BT" w:hAnsi="Galliard BT" w:cs="Times New Roman"/>
          <w:color w:val="auto"/>
        </w:rPr>
        <w:t>mbém à alma do ind</w:t>
      </w:r>
      <w:r w:rsidR="00333B18" w:rsidRPr="00F176C8">
        <w:rPr>
          <w:rFonts w:ascii="Galliard BT" w:hAnsi="Galliard BT" w:cs="Times New Roman"/>
          <w:color w:val="auto"/>
        </w:rPr>
        <w:t>ivíduo? Quer dizer,</w:t>
      </w:r>
      <w:r w:rsidRPr="00F176C8">
        <w:rPr>
          <w:rFonts w:ascii="Galliard BT" w:hAnsi="Galliard BT" w:cs="Times New Roman"/>
          <w:color w:val="auto"/>
        </w:rPr>
        <w:t xml:space="preserve"> você pega um</w:t>
      </w:r>
      <w:r w:rsidR="008C39B2" w:rsidRPr="00F176C8">
        <w:rPr>
          <w:rFonts w:ascii="Galliard BT" w:hAnsi="Galliard BT" w:cs="Times New Roman"/>
          <w:color w:val="auto"/>
        </w:rPr>
        <w:t xml:space="preserve"> garoto de dois anos e quer cortar todos</w:t>
      </w:r>
      <w:r w:rsidRPr="00F176C8">
        <w:rPr>
          <w:rFonts w:ascii="Galliard BT" w:hAnsi="Galliard BT" w:cs="Times New Roman"/>
          <w:color w:val="auto"/>
        </w:rPr>
        <w:t xml:space="preserve"> os vícios, etc</w:t>
      </w:r>
      <w:r w:rsidR="005C58E8">
        <w:rPr>
          <w:rFonts w:ascii="Galliard BT" w:hAnsi="Galliard BT" w:cs="Times New Roman"/>
          <w:color w:val="auto"/>
        </w:rPr>
        <w:t>.</w:t>
      </w:r>
      <w:r w:rsidRPr="00F176C8">
        <w:rPr>
          <w:rFonts w:ascii="Galliard BT" w:hAnsi="Galliard BT" w:cs="Times New Roman"/>
          <w:color w:val="auto"/>
        </w:rPr>
        <w:t>,</w:t>
      </w:r>
      <w:r w:rsidR="008C39B2" w:rsidRPr="00F176C8">
        <w:rPr>
          <w:rFonts w:ascii="Galliard BT" w:hAnsi="Galliard BT" w:cs="Times New Roman"/>
          <w:color w:val="auto"/>
        </w:rPr>
        <w:t xml:space="preserve"> </w:t>
      </w:r>
      <w:r w:rsidRPr="00F176C8">
        <w:rPr>
          <w:rFonts w:ascii="Galliard BT" w:hAnsi="Galliard BT" w:cs="Times New Roman"/>
          <w:color w:val="auto"/>
        </w:rPr>
        <w:t>v</w:t>
      </w:r>
      <w:r w:rsidR="008C39B2" w:rsidRPr="00F176C8">
        <w:rPr>
          <w:rFonts w:ascii="Galliard BT" w:hAnsi="Galliard BT" w:cs="Times New Roman"/>
          <w:color w:val="auto"/>
        </w:rPr>
        <w:t xml:space="preserve">ocê vai cortar o garoto junto, não vai sobrar nada. Então, </w:t>
      </w:r>
      <w:r w:rsidR="00333B18" w:rsidRPr="00F176C8">
        <w:rPr>
          <w:rFonts w:ascii="Galliard BT" w:hAnsi="Galliard BT" w:cs="Times New Roman"/>
          <w:color w:val="auto"/>
        </w:rPr>
        <w:t xml:space="preserve">têm que crescer junto </w:t>
      </w:r>
      <w:r w:rsidR="008C39B2" w:rsidRPr="00F176C8">
        <w:rPr>
          <w:rFonts w:ascii="Galliard BT" w:hAnsi="Galliard BT" w:cs="Times New Roman"/>
          <w:color w:val="auto"/>
        </w:rPr>
        <w:t>as virtudes e os vícios, tudo misturado; aos poucos vai diferenciando. Por isso é que eu sou u</w:t>
      </w:r>
      <w:r w:rsidR="00964D22" w:rsidRPr="00F176C8">
        <w:rPr>
          <w:rFonts w:ascii="Galliard BT" w:hAnsi="Galliard BT" w:cs="Times New Roman"/>
          <w:color w:val="auto"/>
        </w:rPr>
        <w:t>m sujeito totalmente imoralista; eu</w:t>
      </w:r>
      <w:r w:rsidR="008C39B2" w:rsidRPr="00F176C8">
        <w:rPr>
          <w:rFonts w:ascii="Galliard BT" w:hAnsi="Galliard BT" w:cs="Times New Roman"/>
          <w:color w:val="auto"/>
        </w:rPr>
        <w:t xml:space="preserve"> sou contra regras morais de qualquer natureza, porque elas nunca funcionam. </w:t>
      </w:r>
      <w:r w:rsidR="00964D22" w:rsidRPr="00F176C8">
        <w:rPr>
          <w:rFonts w:ascii="Galliard BT" w:hAnsi="Galliard BT" w:cs="Times New Roman"/>
          <w:color w:val="auto"/>
        </w:rPr>
        <w:t>Elas f</w:t>
      </w:r>
      <w:r w:rsidR="008C39B2" w:rsidRPr="00F176C8">
        <w:rPr>
          <w:rFonts w:ascii="Galliard BT" w:hAnsi="Galliard BT" w:cs="Times New Roman"/>
          <w:color w:val="auto"/>
        </w:rPr>
        <w:t>uncionam se você as tomar como imagens de perfeição; se</w:t>
      </w:r>
      <w:r w:rsidR="00964D22" w:rsidRPr="00F176C8">
        <w:rPr>
          <w:rFonts w:ascii="Galliard BT" w:hAnsi="Galliard BT" w:cs="Times New Roman"/>
          <w:color w:val="auto"/>
        </w:rPr>
        <w:t xml:space="preserve"> você</w:t>
      </w:r>
      <w:r w:rsidR="008C39B2" w:rsidRPr="00F176C8">
        <w:rPr>
          <w:rFonts w:ascii="Galliard BT" w:hAnsi="Galliard BT" w:cs="Times New Roman"/>
          <w:color w:val="auto"/>
        </w:rPr>
        <w:t xml:space="preserve"> as tomar na literalidade da vida aqui, você vai deform</w:t>
      </w:r>
      <w:r w:rsidR="00964D22" w:rsidRPr="00F176C8">
        <w:rPr>
          <w:rFonts w:ascii="Galliard BT" w:hAnsi="Galliard BT" w:cs="Times New Roman"/>
          <w:color w:val="auto"/>
        </w:rPr>
        <w:t>ar todo mundo. Às vezes eu vejo por exemplo</w:t>
      </w:r>
      <w:r w:rsidR="008C39B2" w:rsidRPr="00F176C8">
        <w:rPr>
          <w:rFonts w:ascii="Galliard BT" w:hAnsi="Galliard BT" w:cs="Times New Roman"/>
          <w:color w:val="auto"/>
        </w:rPr>
        <w:t xml:space="preserve"> os meus filhos, a Leilah e o Pedro, que são pessoas de sentimentos muito b</w:t>
      </w:r>
      <w:r w:rsidR="00964D22" w:rsidRPr="00F176C8">
        <w:rPr>
          <w:rFonts w:ascii="Galliard BT" w:hAnsi="Galliard BT" w:cs="Times New Roman"/>
          <w:color w:val="auto"/>
        </w:rPr>
        <w:t>ons – todo mundo reconhece isso</w:t>
      </w:r>
      <w:r w:rsidR="008C39B2" w:rsidRPr="00F176C8">
        <w:rPr>
          <w:rFonts w:ascii="Galliard BT" w:hAnsi="Galliard BT" w:cs="Times New Roman"/>
          <w:color w:val="auto"/>
        </w:rPr>
        <w:t>:</w:t>
      </w:r>
      <w:r w:rsidR="00964D22" w:rsidRPr="00F176C8">
        <w:rPr>
          <w:rFonts w:ascii="Galliard BT" w:hAnsi="Galliard BT" w:cs="Times New Roman"/>
          <w:color w:val="auto"/>
        </w:rPr>
        <w:t xml:space="preserve"> ‘Ah, são pessoas muito boas... Eles q</w:t>
      </w:r>
      <w:r w:rsidR="008C39B2" w:rsidRPr="00F176C8">
        <w:rPr>
          <w:rFonts w:ascii="Galliard BT" w:hAnsi="Galliard BT" w:cs="Times New Roman"/>
          <w:color w:val="auto"/>
        </w:rPr>
        <w:t>uerem sempre fazer o bem</w:t>
      </w:r>
      <w:r w:rsidR="00964D22" w:rsidRPr="00F176C8">
        <w:rPr>
          <w:rFonts w:ascii="Galliard BT" w:hAnsi="Galliard BT" w:cs="Times New Roman"/>
          <w:color w:val="auto"/>
        </w:rPr>
        <w:t>, etc</w:t>
      </w:r>
      <w:r w:rsidR="005C58E8">
        <w:rPr>
          <w:rFonts w:ascii="Galliard BT" w:hAnsi="Galliard BT" w:cs="Times New Roman"/>
          <w:color w:val="auto"/>
        </w:rPr>
        <w:t xml:space="preserve">. </w:t>
      </w:r>
      <w:r w:rsidR="00964D22" w:rsidRPr="00F176C8">
        <w:rPr>
          <w:rFonts w:ascii="Galliard BT" w:hAnsi="Galliard BT" w:cs="Times New Roman"/>
          <w:color w:val="auto"/>
        </w:rPr>
        <w:t>Como é que você ensinou?’ Eu não ensinei</w:t>
      </w:r>
      <w:r w:rsidR="008C39B2" w:rsidRPr="00F176C8">
        <w:rPr>
          <w:rFonts w:ascii="Galliard BT" w:hAnsi="Galliard BT" w:cs="Times New Roman"/>
          <w:color w:val="auto"/>
        </w:rPr>
        <w:t xml:space="preserve"> absolutamente. </w:t>
      </w:r>
      <w:r w:rsidR="00964D22" w:rsidRPr="00F176C8">
        <w:rPr>
          <w:rFonts w:ascii="Galliard BT" w:hAnsi="Galliard BT" w:cs="Times New Roman"/>
          <w:color w:val="auto"/>
        </w:rPr>
        <w:t>Eu n</w:t>
      </w:r>
      <w:r w:rsidR="008C39B2" w:rsidRPr="00F176C8">
        <w:rPr>
          <w:rFonts w:ascii="Galliard BT" w:hAnsi="Galliard BT" w:cs="Times New Roman"/>
          <w:color w:val="auto"/>
        </w:rPr>
        <w:t>ão</w:t>
      </w:r>
      <w:r w:rsidR="00964D22" w:rsidRPr="00F176C8">
        <w:rPr>
          <w:rFonts w:ascii="Galliard BT" w:hAnsi="Galliard BT" w:cs="Times New Roman"/>
          <w:color w:val="auto"/>
        </w:rPr>
        <w:t xml:space="preserve"> dei uma regra moral para eles </w:t>
      </w:r>
      <w:r w:rsidR="008C39B2" w:rsidRPr="00F176C8">
        <w:rPr>
          <w:rFonts w:ascii="Galliard BT" w:hAnsi="Galliard BT" w:cs="Times New Roman"/>
          <w:color w:val="auto"/>
        </w:rPr>
        <w:t xml:space="preserve">jamais. Agora, eu tentei fazer com que pela minha conduta com eles eu inspirasse neles o amor ao próximo, através </w:t>
      </w:r>
      <w:r w:rsidR="00964D22" w:rsidRPr="00F176C8">
        <w:rPr>
          <w:rFonts w:ascii="Galliard BT" w:hAnsi="Galliard BT" w:cs="Times New Roman"/>
          <w:color w:val="auto"/>
        </w:rPr>
        <w:t>do amor que eu tinha por eles, e eu</w:t>
      </w:r>
      <w:r w:rsidR="008C39B2" w:rsidRPr="00F176C8">
        <w:rPr>
          <w:rFonts w:ascii="Galliard BT" w:hAnsi="Galliard BT" w:cs="Times New Roman"/>
          <w:color w:val="auto"/>
        </w:rPr>
        <w:t xml:space="preserve"> acho que isso funcionou.</w:t>
      </w:r>
      <w:r w:rsidR="00964D22" w:rsidRPr="00F176C8">
        <w:rPr>
          <w:rFonts w:ascii="Galliard BT" w:hAnsi="Galliard BT" w:cs="Times New Roman"/>
          <w:color w:val="auto"/>
        </w:rPr>
        <w:t xml:space="preserve"> Não foi uma técnica pedagógica;</w:t>
      </w:r>
      <w:r w:rsidR="008C39B2" w:rsidRPr="00F176C8">
        <w:rPr>
          <w:rFonts w:ascii="Galliard BT" w:hAnsi="Galliard BT" w:cs="Times New Roman"/>
          <w:color w:val="auto"/>
        </w:rPr>
        <w:t xml:space="preserve"> foi uma co</w:t>
      </w:r>
      <w:r w:rsidR="00964D22" w:rsidRPr="00F176C8">
        <w:rPr>
          <w:rFonts w:ascii="Galliard BT" w:hAnsi="Galliard BT" w:cs="Times New Roman"/>
          <w:color w:val="auto"/>
        </w:rPr>
        <w:t>isa assim que eu fiz porque fiz,</w:t>
      </w:r>
      <w:r w:rsidR="008C39B2" w:rsidRPr="00F176C8">
        <w:rPr>
          <w:rFonts w:ascii="Galliard BT" w:hAnsi="Galliard BT" w:cs="Times New Roman"/>
          <w:color w:val="auto"/>
        </w:rPr>
        <w:t xml:space="preserve"> porque eu tinha preguiça de pas</w:t>
      </w:r>
      <w:r w:rsidR="00964D22" w:rsidRPr="00F176C8">
        <w:rPr>
          <w:rFonts w:ascii="Galliard BT" w:hAnsi="Galliard BT" w:cs="Times New Roman"/>
          <w:color w:val="auto"/>
        </w:rPr>
        <w:t>sar um ensinamento moral, então</w:t>
      </w:r>
      <w:r w:rsidR="008C39B2" w:rsidRPr="00F176C8">
        <w:rPr>
          <w:rFonts w:ascii="Galliard BT" w:hAnsi="Galliard BT" w:cs="Times New Roman"/>
          <w:color w:val="auto"/>
        </w:rPr>
        <w:t xml:space="preserve"> fui fazendo ass</w:t>
      </w:r>
      <w:r w:rsidR="00964D22" w:rsidRPr="00F176C8">
        <w:rPr>
          <w:rFonts w:ascii="Galliard BT" w:hAnsi="Galliard BT" w:cs="Times New Roman"/>
          <w:color w:val="auto"/>
        </w:rPr>
        <w:t>im e, não sei como, deu certo. E</w:t>
      </w:r>
      <w:r w:rsidR="008C39B2" w:rsidRPr="00F176C8">
        <w:rPr>
          <w:rFonts w:ascii="Galliard BT" w:hAnsi="Galliard BT" w:cs="Times New Roman"/>
          <w:color w:val="auto"/>
        </w:rPr>
        <w:t xml:space="preserve"> acho que dará certo pa</w:t>
      </w:r>
      <w:r w:rsidR="00964D22" w:rsidRPr="00F176C8">
        <w:rPr>
          <w:rFonts w:ascii="Galliard BT" w:hAnsi="Galliard BT" w:cs="Times New Roman"/>
          <w:color w:val="auto"/>
        </w:rPr>
        <w:t>ra todo mundo também. Agora, começa com muita técnica...</w:t>
      </w:r>
      <w:r w:rsidR="008C39B2" w:rsidRPr="00F176C8">
        <w:rPr>
          <w:rFonts w:ascii="Galliard BT" w:hAnsi="Galliard BT" w:cs="Times New Roman"/>
          <w:color w:val="auto"/>
        </w:rPr>
        <w:t xml:space="preserve"> </w:t>
      </w:r>
      <w:r w:rsidR="00964D22" w:rsidRPr="00F176C8">
        <w:rPr>
          <w:rFonts w:ascii="Galliard BT" w:hAnsi="Galliard BT" w:cs="Times New Roman"/>
          <w:color w:val="auto"/>
        </w:rPr>
        <w:t>Quanto mais técnica você está</w:t>
      </w:r>
      <w:r w:rsidR="008C39B2" w:rsidRPr="00F176C8">
        <w:rPr>
          <w:rFonts w:ascii="Galliard BT" w:hAnsi="Galliard BT" w:cs="Times New Roman"/>
          <w:color w:val="auto"/>
        </w:rPr>
        <w:t xml:space="preserve"> usando, mais elementos intermediários aparecem, e menor é a relação pessoa a pessoa. Eu também tinha uma tia que era professora primária, e era muito boa professora</w:t>
      </w:r>
      <w:r w:rsidR="00CB647F" w:rsidRPr="00F176C8">
        <w:rPr>
          <w:rFonts w:ascii="Galliard BT" w:hAnsi="Galliard BT" w:cs="Times New Roman"/>
          <w:color w:val="auto"/>
        </w:rPr>
        <w:t xml:space="preserve"> primária;</w:t>
      </w:r>
      <w:r w:rsidR="008C39B2" w:rsidRPr="00F176C8">
        <w:rPr>
          <w:rFonts w:ascii="Galliard BT" w:hAnsi="Galliard BT" w:cs="Times New Roman"/>
          <w:color w:val="auto"/>
        </w:rPr>
        <w:t xml:space="preserve"> obtinha muito sucesso. Então, vinham os inspetores (naquele tempo tinha i</w:t>
      </w:r>
      <w:r w:rsidR="00067BD7" w:rsidRPr="00F176C8">
        <w:rPr>
          <w:rFonts w:ascii="Galliard BT" w:hAnsi="Galliard BT" w:cs="Times New Roman"/>
          <w:color w:val="auto"/>
        </w:rPr>
        <w:t>nspetor escolar)</w:t>
      </w:r>
      <w:r w:rsidR="00CB647F" w:rsidRPr="00F176C8">
        <w:rPr>
          <w:rFonts w:ascii="Galliard BT" w:hAnsi="Galliard BT" w:cs="Times New Roman"/>
          <w:color w:val="auto"/>
        </w:rPr>
        <w:t>: ‘Que métodos a senhora usa?’</w:t>
      </w:r>
      <w:r w:rsidR="008C39B2" w:rsidRPr="00F176C8">
        <w:rPr>
          <w:rFonts w:ascii="Galliard BT" w:hAnsi="Galliard BT" w:cs="Times New Roman"/>
          <w:color w:val="auto"/>
        </w:rPr>
        <w:t xml:space="preserve"> Ela falava</w:t>
      </w:r>
      <w:r w:rsidR="00CB647F" w:rsidRPr="00F176C8">
        <w:rPr>
          <w:rFonts w:ascii="Galliard BT" w:hAnsi="Galliard BT" w:cs="Times New Roman"/>
          <w:color w:val="auto"/>
        </w:rPr>
        <w:t>:</w:t>
      </w:r>
      <w:r w:rsidR="008C39B2" w:rsidRPr="00F176C8">
        <w:rPr>
          <w:rFonts w:ascii="Galliard BT" w:hAnsi="Galliard BT" w:cs="Times New Roman"/>
          <w:color w:val="auto"/>
        </w:rPr>
        <w:t xml:space="preserve"> </w:t>
      </w:r>
      <w:r w:rsidR="00CB647F" w:rsidRPr="00F176C8">
        <w:rPr>
          <w:rFonts w:ascii="Galliard BT" w:hAnsi="Galliard BT" w:cs="Times New Roman"/>
          <w:color w:val="auto"/>
        </w:rPr>
        <w:t>‘Método confuso.’</w:t>
      </w:r>
      <w:r w:rsidR="008C39B2" w:rsidRPr="00F176C8">
        <w:rPr>
          <w:rFonts w:ascii="Galliard BT" w:hAnsi="Galliard BT" w:cs="Times New Roman"/>
          <w:color w:val="auto"/>
        </w:rPr>
        <w:t xml:space="preserve"> E</w:t>
      </w:r>
      <w:r w:rsidR="00067BD7" w:rsidRPr="00F176C8">
        <w:rPr>
          <w:rFonts w:ascii="Galliard BT" w:hAnsi="Galliard BT" w:cs="Times New Roman"/>
          <w:color w:val="auto"/>
        </w:rPr>
        <w:t>ntão e</w:t>
      </w:r>
      <w:r w:rsidR="008C39B2" w:rsidRPr="00F176C8">
        <w:rPr>
          <w:rFonts w:ascii="Galliard BT" w:hAnsi="Galliard BT" w:cs="Times New Roman"/>
          <w:color w:val="auto"/>
        </w:rPr>
        <w:t>u acho que func</w:t>
      </w:r>
      <w:r w:rsidR="00067BD7" w:rsidRPr="00F176C8">
        <w:rPr>
          <w:rFonts w:ascii="Galliard BT" w:hAnsi="Galliard BT" w:cs="Times New Roman"/>
          <w:color w:val="auto"/>
        </w:rPr>
        <w:t>ionava...</w:t>
      </w:r>
    </w:p>
    <w:p w:rsidR="008C39B2" w:rsidRPr="00F176C8" w:rsidRDefault="008C39B2" w:rsidP="00CF6A5F">
      <w:pPr>
        <w:jc w:val="both"/>
        <w:rPr>
          <w:rFonts w:ascii="Galliard BT" w:hAnsi="Galliard BT" w:cs="Times New Roman"/>
          <w:color w:val="auto"/>
        </w:rPr>
      </w:pPr>
    </w:p>
    <w:p w:rsidR="008C39B2" w:rsidRPr="00F176C8" w:rsidRDefault="005C58E8" w:rsidP="00CF6A5F">
      <w:pPr>
        <w:jc w:val="both"/>
        <w:rPr>
          <w:rFonts w:ascii="Galliard BT" w:hAnsi="Galliard BT" w:cs="Times New Roman"/>
          <w:color w:val="auto"/>
        </w:rPr>
      </w:pPr>
      <w:r>
        <w:rPr>
          <w:rFonts w:ascii="Galliard BT" w:hAnsi="Galliard BT" w:cs="Times New Roman"/>
          <w:color w:val="auto"/>
        </w:rPr>
        <w:t>A</w:t>
      </w:r>
      <w:r w:rsidR="00067BD7" w:rsidRPr="00F176C8">
        <w:rPr>
          <w:rFonts w:ascii="Galliard BT" w:hAnsi="Galliard BT" w:cs="Times New Roman"/>
          <w:color w:val="auto"/>
        </w:rPr>
        <w:t xml:space="preserve"> Kay Lyra me manda um poema de</w:t>
      </w:r>
      <w:r w:rsidR="008C39B2" w:rsidRPr="00F176C8">
        <w:rPr>
          <w:rFonts w:ascii="Galliard BT" w:hAnsi="Galliard BT" w:cs="Times New Roman"/>
          <w:color w:val="auto"/>
        </w:rPr>
        <w:t xml:space="preserve"> autoria dela, muito bonito, excelente. Eu vou ler só um parágrafo para vocês:</w:t>
      </w:r>
    </w:p>
    <w:p w:rsidR="008C39B2" w:rsidRPr="00F176C8" w:rsidRDefault="008C39B2" w:rsidP="00CF6A5F">
      <w:pPr>
        <w:jc w:val="both"/>
        <w:rPr>
          <w:rFonts w:ascii="Galliard BT" w:hAnsi="Galliard BT" w:cs="Times New Roman"/>
          <w:color w:val="auto"/>
        </w:rPr>
      </w:pPr>
    </w:p>
    <w:p w:rsidR="008C39B2" w:rsidRPr="00F176C8" w:rsidRDefault="008C39B2" w:rsidP="005C58E8">
      <w:pPr>
        <w:jc w:val="center"/>
        <w:rPr>
          <w:rFonts w:ascii="Galliard BT" w:hAnsi="Galliard BT" w:cs="Times New Roman"/>
          <w:i/>
          <w:color w:val="auto"/>
        </w:rPr>
      </w:pPr>
      <w:r w:rsidRPr="00F176C8">
        <w:rPr>
          <w:rFonts w:ascii="Galliard BT" w:hAnsi="Galliard BT" w:cs="Times New Roman"/>
          <w:i/>
          <w:color w:val="auto"/>
        </w:rPr>
        <w:t>Somos lançados com pouquíssima sorte, como naus de negras proas</w:t>
      </w:r>
    </w:p>
    <w:p w:rsidR="008C39B2" w:rsidRPr="00F176C8" w:rsidRDefault="008C39B2" w:rsidP="005C58E8">
      <w:pPr>
        <w:jc w:val="center"/>
        <w:rPr>
          <w:rFonts w:ascii="Galliard BT" w:hAnsi="Galliard BT" w:cs="Times New Roman"/>
          <w:i/>
          <w:color w:val="auto"/>
        </w:rPr>
      </w:pPr>
      <w:r w:rsidRPr="00F176C8">
        <w:rPr>
          <w:rFonts w:ascii="Galliard BT" w:hAnsi="Galliard BT" w:cs="Times New Roman"/>
          <w:i/>
          <w:color w:val="auto"/>
        </w:rPr>
        <w:t>saídas de algum cântico da Ilíada de Homero,</w:t>
      </w:r>
    </w:p>
    <w:p w:rsidR="008C39B2" w:rsidRPr="00F176C8" w:rsidRDefault="008C39B2" w:rsidP="005C58E8">
      <w:pPr>
        <w:jc w:val="center"/>
        <w:rPr>
          <w:rFonts w:ascii="Galliard BT" w:hAnsi="Galliard BT" w:cs="Times New Roman"/>
          <w:i/>
          <w:color w:val="auto"/>
        </w:rPr>
      </w:pPr>
      <w:r w:rsidRPr="00F176C8">
        <w:rPr>
          <w:rFonts w:ascii="Galliard BT" w:hAnsi="Galliard BT" w:cs="Times New Roman"/>
          <w:i/>
          <w:color w:val="auto"/>
        </w:rPr>
        <w:t>impelidas pelo vento e pelo mar,</w:t>
      </w:r>
    </w:p>
    <w:p w:rsidR="008C39B2" w:rsidRPr="00F176C8" w:rsidRDefault="008C39B2" w:rsidP="005C58E8">
      <w:pPr>
        <w:jc w:val="center"/>
        <w:rPr>
          <w:rFonts w:ascii="Galliard BT" w:hAnsi="Galliard BT" w:cs="Times New Roman"/>
          <w:i/>
          <w:color w:val="auto"/>
        </w:rPr>
      </w:pPr>
      <w:r w:rsidRPr="00F176C8">
        <w:rPr>
          <w:rFonts w:ascii="Galliard BT" w:hAnsi="Galliard BT" w:cs="Times New Roman"/>
          <w:i/>
          <w:color w:val="auto"/>
        </w:rPr>
        <w:t>não sabemos quando vamos ancorar</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Ela lembra um pouco nisso aí os poemas do Gerardo</w:t>
      </w:r>
      <w:r w:rsidR="00067BD7" w:rsidRPr="00F176C8">
        <w:rPr>
          <w:rFonts w:ascii="Galliard BT" w:hAnsi="Galliard BT" w:cs="Times New Roman"/>
          <w:color w:val="auto"/>
        </w:rPr>
        <w:t xml:space="preserve"> Melo Mourão. Está muito bom isto aqui. Vá </w:t>
      </w:r>
      <w:r w:rsidRPr="00F176C8">
        <w:rPr>
          <w:rFonts w:ascii="Galliard BT" w:hAnsi="Galliard BT" w:cs="Times New Roman"/>
          <w:color w:val="auto"/>
        </w:rPr>
        <w:t>em frente, Kay. Você tem jeito para a coisa. Ela diz que não é profissional da área, que está na área da música, mas está na cara que tem jeito. Outro que tem jeito é aquele rapaz do nordeste, esqueci o nome dele. Silvério Duque! É uma maravilha</w:t>
      </w:r>
      <w:r w:rsidR="00067BD7" w:rsidRPr="00F176C8">
        <w:rPr>
          <w:rFonts w:ascii="Galliard BT" w:hAnsi="Galliard BT" w:cs="Times New Roman"/>
          <w:color w:val="auto"/>
        </w:rPr>
        <w:t>.</w:t>
      </w:r>
      <w:r w:rsidRPr="00F176C8">
        <w:rPr>
          <w:rFonts w:ascii="Galliard BT" w:hAnsi="Galliard BT" w:cs="Times New Roman"/>
          <w:color w:val="auto"/>
        </w:rPr>
        <w:t xml:space="preserve"> Agora, aí precisa muita técnica e muito t</w:t>
      </w:r>
      <w:r w:rsidR="00067BD7" w:rsidRPr="00F176C8">
        <w:rPr>
          <w:rFonts w:ascii="Galliard BT" w:hAnsi="Galliard BT" w:cs="Times New Roman"/>
          <w:color w:val="auto"/>
        </w:rPr>
        <w:t>reinamento, mas a técnica tem que</w:t>
      </w:r>
      <w:r w:rsidRPr="00F176C8">
        <w:rPr>
          <w:rFonts w:ascii="Galliard BT" w:hAnsi="Galliard BT" w:cs="Times New Roman"/>
          <w:color w:val="auto"/>
        </w:rPr>
        <w:t xml:space="preserve"> ser absorvida como se fosse uma </w:t>
      </w:r>
      <w:r w:rsidR="00067BD7" w:rsidRPr="00F176C8">
        <w:rPr>
          <w:rFonts w:ascii="Galliard BT" w:hAnsi="Galliard BT" w:cs="Times New Roman"/>
          <w:color w:val="auto"/>
        </w:rPr>
        <w:t>coisa da sua personalidade mesma. Como é que aprende a técnica? Lendo poesia,</w:t>
      </w:r>
      <w:r w:rsidRPr="00F176C8">
        <w:rPr>
          <w:rFonts w:ascii="Galliard BT" w:hAnsi="Galliard BT" w:cs="Times New Roman"/>
          <w:color w:val="auto"/>
        </w:rPr>
        <w:t xml:space="preserve"> uma atrás d</w:t>
      </w:r>
      <w:r w:rsidR="00067BD7" w:rsidRPr="00F176C8">
        <w:rPr>
          <w:rFonts w:ascii="Galliard BT" w:hAnsi="Galliard BT" w:cs="Times New Roman"/>
          <w:color w:val="auto"/>
        </w:rPr>
        <w:t xml:space="preserve">a outra. O Bruno Tolentino, </w:t>
      </w:r>
      <w:r w:rsidRPr="00F176C8">
        <w:rPr>
          <w:rFonts w:ascii="Galliard BT" w:hAnsi="Galliard BT" w:cs="Times New Roman"/>
          <w:color w:val="auto"/>
        </w:rPr>
        <w:t>ele</w:t>
      </w:r>
      <w:r w:rsidR="00067BD7" w:rsidRPr="00F176C8">
        <w:rPr>
          <w:rFonts w:ascii="Galliard BT" w:hAnsi="Galliard BT" w:cs="Times New Roman"/>
          <w:color w:val="auto"/>
        </w:rPr>
        <w:t xml:space="preserve"> sabi</w:t>
      </w:r>
      <w:r w:rsidR="0056047D" w:rsidRPr="00F176C8">
        <w:rPr>
          <w:rFonts w:ascii="Galliard BT" w:hAnsi="Galliard BT" w:cs="Times New Roman"/>
          <w:color w:val="auto"/>
        </w:rPr>
        <w:t>a</w:t>
      </w:r>
      <w:r w:rsidR="00067BD7" w:rsidRPr="00F176C8">
        <w:rPr>
          <w:rFonts w:ascii="Galliard BT" w:hAnsi="Galliard BT" w:cs="Times New Roman"/>
          <w:color w:val="auto"/>
        </w:rPr>
        <w:t xml:space="preserve"> </w:t>
      </w:r>
      <w:r w:rsidRPr="00F176C8">
        <w:rPr>
          <w:rFonts w:ascii="Galliard BT" w:hAnsi="Galliard BT" w:cs="Times New Roman"/>
          <w:color w:val="auto"/>
        </w:rPr>
        <w:t>poesia universa</w:t>
      </w:r>
      <w:r w:rsidR="00067BD7" w:rsidRPr="00F176C8">
        <w:rPr>
          <w:rFonts w:ascii="Galliard BT" w:hAnsi="Galliard BT" w:cs="Times New Roman"/>
          <w:color w:val="auto"/>
        </w:rPr>
        <w:t>l de cor: não tinha um poeta, de</w:t>
      </w:r>
      <w:r w:rsidRPr="00F176C8">
        <w:rPr>
          <w:rFonts w:ascii="Galliard BT" w:hAnsi="Galliard BT" w:cs="Times New Roman"/>
          <w:color w:val="auto"/>
        </w:rPr>
        <w:t xml:space="preserve"> qualq</w:t>
      </w:r>
      <w:r w:rsidR="00067BD7" w:rsidRPr="00F176C8">
        <w:rPr>
          <w:rFonts w:ascii="Galliard BT" w:hAnsi="Galliard BT" w:cs="Times New Roman"/>
          <w:color w:val="auto"/>
        </w:rPr>
        <w:t>uer língua, que você perguntasse pra ele, que</w:t>
      </w:r>
      <w:r w:rsidRPr="00F176C8">
        <w:rPr>
          <w:rFonts w:ascii="Galliard BT" w:hAnsi="Galliard BT" w:cs="Times New Roman"/>
          <w:color w:val="auto"/>
        </w:rPr>
        <w:t xml:space="preserve"> ele não declamasse dez poe</w:t>
      </w:r>
      <w:r w:rsidR="0056047D" w:rsidRPr="00F176C8">
        <w:rPr>
          <w:rFonts w:ascii="Galliard BT" w:hAnsi="Galliard BT" w:cs="Times New Roman"/>
          <w:color w:val="auto"/>
        </w:rPr>
        <w:t>mas do cara. E</w:t>
      </w:r>
      <w:r w:rsidRPr="00F176C8">
        <w:rPr>
          <w:rFonts w:ascii="Galliard BT" w:hAnsi="Galliard BT" w:cs="Times New Roman"/>
          <w:color w:val="auto"/>
        </w:rPr>
        <w:t xml:space="preserve"> assim, pela memória, ele foi pegando as </w:t>
      </w:r>
      <w:r w:rsidR="0056047D" w:rsidRPr="00F176C8">
        <w:rPr>
          <w:rFonts w:ascii="Galliard BT" w:hAnsi="Galliard BT" w:cs="Times New Roman"/>
          <w:color w:val="auto"/>
        </w:rPr>
        <w:t>regras, sem expressá-las. A</w:t>
      </w:r>
      <w:r w:rsidRPr="00F176C8">
        <w:rPr>
          <w:rFonts w:ascii="Galliard BT" w:hAnsi="Galliard BT" w:cs="Times New Roman"/>
          <w:color w:val="auto"/>
        </w:rPr>
        <w:t xml:space="preserve">gora, se você pegar </w:t>
      </w:r>
      <w:r w:rsidR="0056047D" w:rsidRPr="00F176C8">
        <w:rPr>
          <w:rFonts w:ascii="Galliard BT" w:hAnsi="Galliard BT" w:cs="Times New Roman"/>
          <w:color w:val="auto"/>
        </w:rPr>
        <w:t>aqui:</w:t>
      </w:r>
      <w:r w:rsidRPr="00F176C8">
        <w:rPr>
          <w:rFonts w:ascii="Galliard BT" w:hAnsi="Galliard BT" w:cs="Times New Roman"/>
          <w:color w:val="auto"/>
        </w:rPr>
        <w:t xml:space="preserve"> </w:t>
      </w:r>
      <w:r w:rsidR="0056047D" w:rsidRPr="00F176C8">
        <w:rPr>
          <w:rFonts w:ascii="Galliard BT" w:hAnsi="Galliard BT" w:cs="Times New Roman"/>
          <w:color w:val="auto"/>
        </w:rPr>
        <w:t>‘</w:t>
      </w:r>
      <w:r w:rsidRPr="00F176C8">
        <w:rPr>
          <w:rFonts w:ascii="Galliard BT" w:hAnsi="Galliard BT" w:cs="Times New Roman"/>
          <w:color w:val="auto"/>
        </w:rPr>
        <w:t>Manual de T</w:t>
      </w:r>
      <w:r w:rsidR="0056047D" w:rsidRPr="00F176C8">
        <w:rPr>
          <w:rFonts w:ascii="Galliard BT" w:hAnsi="Galliard BT" w:cs="Times New Roman"/>
          <w:color w:val="auto"/>
        </w:rPr>
        <w:t xml:space="preserve">écnica Poética – vou aprender a fazer tudo igualzinho’, </w:t>
      </w:r>
      <w:r w:rsidRPr="00F176C8">
        <w:rPr>
          <w:rFonts w:ascii="Galliard BT" w:hAnsi="Galliard BT" w:cs="Times New Roman"/>
          <w:color w:val="auto"/>
        </w:rPr>
        <w:t>não dá certo. Outra experiência minha: eu, quando moleque, quando estava no ginásio, escrevia corretamente, sem um erro de português, se</w:t>
      </w:r>
      <w:r w:rsidR="0056047D" w:rsidRPr="00F176C8">
        <w:rPr>
          <w:rFonts w:ascii="Galliard BT" w:hAnsi="Galliard BT" w:cs="Times New Roman"/>
          <w:color w:val="auto"/>
        </w:rPr>
        <w:t>m ter jamais estudado gramática – eu</w:t>
      </w:r>
      <w:r w:rsidRPr="00F176C8">
        <w:rPr>
          <w:rFonts w:ascii="Galliard BT" w:hAnsi="Galliard BT" w:cs="Times New Roman"/>
          <w:color w:val="auto"/>
        </w:rPr>
        <w:t xml:space="preserve"> não entendia uma palavra do que a professor</w:t>
      </w:r>
      <w:r w:rsidR="0056047D" w:rsidRPr="00F176C8">
        <w:rPr>
          <w:rFonts w:ascii="Galliard BT" w:hAnsi="Galliard BT" w:cs="Times New Roman"/>
          <w:color w:val="auto"/>
        </w:rPr>
        <w:t>a de gramática estava falando; e</w:t>
      </w:r>
      <w:r w:rsidRPr="00F176C8">
        <w:rPr>
          <w:rFonts w:ascii="Galliard BT" w:hAnsi="Galliard BT" w:cs="Times New Roman"/>
          <w:color w:val="auto"/>
        </w:rPr>
        <w:t>u fui estudar gramática com trinta e tantos anos. Por</w:t>
      </w:r>
      <w:r w:rsidR="001957E9" w:rsidRPr="00F176C8">
        <w:rPr>
          <w:rFonts w:ascii="Galliard BT" w:hAnsi="Galliard BT" w:cs="Times New Roman"/>
          <w:color w:val="auto"/>
        </w:rPr>
        <w:t xml:space="preserve"> quê?</w:t>
      </w:r>
      <w:r w:rsidRPr="00F176C8">
        <w:rPr>
          <w:rFonts w:ascii="Galliard BT" w:hAnsi="Galliard BT" w:cs="Times New Roman"/>
          <w:color w:val="auto"/>
        </w:rPr>
        <w:t xml:space="preserve"> </w:t>
      </w:r>
      <w:r w:rsidR="001957E9" w:rsidRPr="00F176C8">
        <w:rPr>
          <w:rFonts w:ascii="Galliard BT" w:hAnsi="Galliard BT" w:cs="Times New Roman"/>
          <w:color w:val="auto"/>
        </w:rPr>
        <w:t>A</w:t>
      </w:r>
      <w:r w:rsidRPr="00F176C8">
        <w:rPr>
          <w:rFonts w:ascii="Galliard BT" w:hAnsi="Galliard BT" w:cs="Times New Roman"/>
          <w:color w:val="auto"/>
        </w:rPr>
        <w:t xml:space="preserve"> imitação, a impregnação profunda</w:t>
      </w:r>
      <w:r w:rsidR="001957E9" w:rsidRPr="00F176C8">
        <w:rPr>
          <w:rFonts w:ascii="Galliard BT" w:hAnsi="Galliard BT" w:cs="Times New Roman"/>
          <w:color w:val="auto"/>
        </w:rPr>
        <w:t>,</w:t>
      </w:r>
      <w:r w:rsidRPr="00F176C8">
        <w:rPr>
          <w:rFonts w:ascii="Galliard BT" w:hAnsi="Galliard BT" w:cs="Times New Roman"/>
          <w:color w:val="auto"/>
        </w:rPr>
        <w:t xml:space="preserve"> através do amor que você tem àqueles textos – se</w:t>
      </w:r>
      <w:r w:rsidR="001957E9" w:rsidRPr="00F176C8">
        <w:rPr>
          <w:rFonts w:ascii="Galliard BT" w:hAnsi="Galliard BT" w:cs="Times New Roman"/>
          <w:color w:val="auto"/>
        </w:rPr>
        <w:t xml:space="preserve"> você</w:t>
      </w:r>
      <w:r w:rsidRPr="00F176C8">
        <w:rPr>
          <w:rFonts w:ascii="Galliard BT" w:hAnsi="Galliard BT" w:cs="Times New Roman"/>
          <w:color w:val="auto"/>
        </w:rPr>
        <w:t xml:space="preserve"> ama tanto ao pon</w:t>
      </w:r>
      <w:r w:rsidR="001957E9" w:rsidRPr="00F176C8">
        <w:rPr>
          <w:rFonts w:ascii="Galliard BT" w:hAnsi="Galliard BT" w:cs="Times New Roman"/>
          <w:color w:val="auto"/>
        </w:rPr>
        <w:t>to de decorá-los e de imitá-los</w:t>
      </w:r>
      <w:r w:rsidRPr="00F176C8">
        <w:rPr>
          <w:rFonts w:ascii="Galliard BT" w:hAnsi="Galliard BT" w:cs="Times New Roman"/>
          <w:color w:val="auto"/>
        </w:rPr>
        <w:t xml:space="preserve"> quase que </w:t>
      </w:r>
      <w:r w:rsidRPr="00F176C8">
        <w:rPr>
          <w:rFonts w:ascii="Galliard BT" w:hAnsi="Galliard BT" w:cs="Times New Roman"/>
          <w:b/>
          <w:color w:val="auto"/>
          <w:sz w:val="16"/>
          <w:szCs w:val="16"/>
        </w:rPr>
        <w:t>[02:00]</w:t>
      </w:r>
      <w:r w:rsidRPr="00F176C8">
        <w:rPr>
          <w:rFonts w:ascii="Galliard BT" w:hAnsi="Galliard BT" w:cs="Times New Roman"/>
          <w:color w:val="auto"/>
        </w:rPr>
        <w:t xml:space="preserve"> espontaneamente</w:t>
      </w:r>
      <w:r w:rsidR="001957E9" w:rsidRPr="00F176C8">
        <w:rPr>
          <w:rFonts w:ascii="Galliard BT" w:hAnsi="Galliard BT" w:cs="Times New Roman"/>
          <w:color w:val="auto"/>
        </w:rPr>
        <w:t xml:space="preserve">, </w:t>
      </w:r>
      <w:r w:rsidRPr="00F176C8">
        <w:rPr>
          <w:rFonts w:ascii="Galliard BT" w:hAnsi="Galliard BT" w:cs="Times New Roman"/>
          <w:color w:val="auto"/>
        </w:rPr>
        <w:t>você está aprendendo. A gramática</w:t>
      </w:r>
      <w:r w:rsidR="001957E9" w:rsidRPr="00F176C8">
        <w:rPr>
          <w:rFonts w:ascii="Galliard BT" w:hAnsi="Galliard BT" w:cs="Times New Roman"/>
          <w:color w:val="auto"/>
        </w:rPr>
        <w:t xml:space="preserve"> já é um estudo de segundo grau;</w:t>
      </w:r>
      <w:r w:rsidRPr="00F176C8">
        <w:rPr>
          <w:rFonts w:ascii="Galliard BT" w:hAnsi="Galliard BT" w:cs="Times New Roman"/>
          <w:color w:val="auto"/>
        </w:rPr>
        <w:t xml:space="preserve"> é um estudo reflexivo sobre as regras da linguagem. Mas o negócio é pegar a</w:t>
      </w:r>
      <w:r w:rsidR="001957E9" w:rsidRPr="00F176C8">
        <w:rPr>
          <w:rFonts w:ascii="Galliard BT" w:hAnsi="Galliard BT" w:cs="Times New Roman"/>
          <w:color w:val="auto"/>
        </w:rPr>
        <w:t xml:space="preserve"> regra implícita na prática.</w:t>
      </w:r>
    </w:p>
    <w:p w:rsidR="008C39B2" w:rsidRPr="00F176C8" w:rsidRDefault="008C39B2" w:rsidP="00CF6A5F">
      <w:pPr>
        <w:jc w:val="both"/>
        <w:rPr>
          <w:rFonts w:ascii="Galliard BT" w:hAnsi="Galliard BT" w:cs="Times New Roman"/>
          <w:color w:val="auto"/>
        </w:rPr>
      </w:pPr>
    </w:p>
    <w:p w:rsidR="008C39B2" w:rsidRPr="00F176C8" w:rsidRDefault="005C58E8" w:rsidP="00CF6A5F">
      <w:pPr>
        <w:jc w:val="both"/>
        <w:rPr>
          <w:rFonts w:ascii="Galliard BT" w:hAnsi="Galliard BT" w:cs="Times New Roman"/>
          <w:i/>
          <w:color w:val="auto"/>
        </w:rPr>
      </w:pPr>
      <w:r>
        <w:rPr>
          <w:rFonts w:ascii="Galliard BT" w:hAnsi="Galliard BT" w:cs="Times New Roman"/>
          <w:i/>
          <w:color w:val="auto"/>
        </w:rPr>
        <w:t xml:space="preserve">Aluno: </w:t>
      </w:r>
      <w:r w:rsidR="008C39B2" w:rsidRPr="00F176C8">
        <w:rPr>
          <w:rFonts w:ascii="Galliard BT" w:hAnsi="Galliard BT" w:cs="Times New Roman"/>
          <w:i/>
          <w:color w:val="auto"/>
        </w:rPr>
        <w:t>Li uma vez, mas não lembro quem escreveu, que o desenvolvimento dos estudos empíricos e do método experimental só foram possíveis na civilização cristã. Segundo o autor, a visão cristã do universo – Deus governa o mundo e o universo através de leis e opera segundo essas leis; ele cita a</w:t>
      </w:r>
      <w:r w:rsidR="001957E9" w:rsidRPr="00F176C8">
        <w:rPr>
          <w:rFonts w:ascii="Galliard BT" w:hAnsi="Galliard BT" w:cs="Times New Roman"/>
          <w:i/>
          <w:color w:val="auto"/>
        </w:rPr>
        <w:t xml:space="preserve"> frase de Santo Alberto Magno: ‘Deus respeita as próprias leis’</w:t>
      </w:r>
      <w:r w:rsidR="008C39B2" w:rsidRPr="00F176C8">
        <w:rPr>
          <w:rFonts w:ascii="Galliard BT" w:hAnsi="Galliard BT" w:cs="Times New Roman"/>
          <w:i/>
          <w:color w:val="auto"/>
        </w:rPr>
        <w:t xml:space="preserve"> – foi favorável a esse desenvolvimento, diferentemente das demais civilizações orientais, pré-colombianas</w:t>
      </w:r>
      <w:r>
        <w:rPr>
          <w:rFonts w:ascii="Galliard BT" w:hAnsi="Galliard BT" w:cs="Times New Roman"/>
          <w:i/>
          <w:color w:val="auto"/>
        </w:rPr>
        <w:t>, etc.</w:t>
      </w:r>
      <w:r w:rsidR="008C39B2" w:rsidRPr="00F176C8">
        <w:rPr>
          <w:rFonts w:ascii="Galliard BT" w:hAnsi="Galliard BT" w:cs="Times New Roman"/>
          <w:i/>
          <w:color w:val="auto"/>
        </w:rPr>
        <w:t>, que, devido à su</w:t>
      </w:r>
      <w:r w:rsidR="001957E9" w:rsidRPr="00F176C8">
        <w:rPr>
          <w:rFonts w:ascii="Galliard BT" w:hAnsi="Galliard BT" w:cs="Times New Roman"/>
          <w:i/>
          <w:color w:val="auto"/>
        </w:rPr>
        <w:t>a visão cósmica – por exemplo: ‘</w:t>
      </w:r>
      <w:r w:rsidR="008C39B2" w:rsidRPr="00F176C8">
        <w:rPr>
          <w:rFonts w:ascii="Galliard BT" w:hAnsi="Galliard BT" w:cs="Times New Roman"/>
          <w:i/>
          <w:color w:val="auto"/>
        </w:rPr>
        <w:t>o arbítrio dos deuses</w:t>
      </w:r>
      <w:r w:rsidR="001957E9" w:rsidRPr="00F176C8">
        <w:rPr>
          <w:rFonts w:ascii="Galliard BT" w:hAnsi="Galliard BT" w:cs="Times New Roman"/>
          <w:i/>
          <w:color w:val="auto"/>
        </w:rPr>
        <w:t xml:space="preserve"> pode mudar as leis da natureza’</w:t>
      </w:r>
      <w:r w:rsidR="008C39B2" w:rsidRPr="00F176C8">
        <w:rPr>
          <w:rFonts w:ascii="Galliard BT" w:hAnsi="Galliard BT" w:cs="Times New Roman"/>
          <w:i/>
          <w:color w:val="auto"/>
        </w:rPr>
        <w:t xml:space="preserve"> – e </w:t>
      </w:r>
      <w:r w:rsidR="001957E9" w:rsidRPr="00F176C8">
        <w:rPr>
          <w:rFonts w:ascii="Galliard BT" w:hAnsi="Galliard BT" w:cs="Times New Roman"/>
          <w:i/>
          <w:color w:val="auto"/>
        </w:rPr>
        <w:t>à</w:t>
      </w:r>
      <w:r w:rsidR="008C39B2" w:rsidRPr="00F176C8">
        <w:rPr>
          <w:rFonts w:ascii="Galliard BT" w:hAnsi="Galliard BT" w:cs="Times New Roman"/>
          <w:i/>
          <w:color w:val="auto"/>
        </w:rPr>
        <w:t xml:space="preserve"> própria ausência, segundo ele, de crenças em leis fixas do universo, não favoreceriam esse desenvolvimento. Isso é correto?</w:t>
      </w:r>
    </w:p>
    <w:p w:rsidR="008C39B2" w:rsidRPr="00F176C8" w:rsidRDefault="008C39B2" w:rsidP="00CF6A5F">
      <w:pPr>
        <w:jc w:val="both"/>
        <w:rPr>
          <w:rFonts w:ascii="Galliard BT" w:hAnsi="Galliard BT" w:cs="Times New Roman"/>
          <w:i/>
          <w:color w:val="auto"/>
        </w:rPr>
      </w:pPr>
    </w:p>
    <w:p w:rsidR="008C39B2" w:rsidRPr="00F176C8" w:rsidRDefault="001957E9" w:rsidP="00CF6A5F">
      <w:pPr>
        <w:jc w:val="both"/>
        <w:rPr>
          <w:rFonts w:ascii="Galliard BT" w:hAnsi="Galliard BT" w:cs="Times New Roman"/>
          <w:color w:val="auto"/>
        </w:rPr>
      </w:pPr>
      <w:r w:rsidRPr="00F176C8">
        <w:rPr>
          <w:rFonts w:ascii="Galliard BT" w:hAnsi="Galliard BT" w:cs="Times New Roman"/>
          <w:color w:val="auto"/>
        </w:rPr>
        <w:t>Olha, é e não é, porque nós vimos mesmo dentro dessa aula</w:t>
      </w:r>
      <w:r w:rsidR="008C39B2" w:rsidRPr="00F176C8">
        <w:rPr>
          <w:rFonts w:ascii="Galliard BT" w:hAnsi="Galliard BT" w:cs="Times New Roman"/>
          <w:color w:val="auto"/>
        </w:rPr>
        <w:t xml:space="preserve"> que a coisa é um pouco ambígua. Deus pode decretar leis para reger o universo? Pode, desde que essas leis não sejam tão eternas quanto</w:t>
      </w:r>
      <w:r w:rsidRPr="00F176C8">
        <w:rPr>
          <w:rFonts w:ascii="Galliard BT" w:hAnsi="Galliard BT" w:cs="Times New Roman"/>
          <w:color w:val="auto"/>
        </w:rPr>
        <w:t xml:space="preserve"> e</w:t>
      </w:r>
      <w:r w:rsidR="008C39B2" w:rsidRPr="00F176C8">
        <w:rPr>
          <w:rFonts w:ascii="Galliard BT" w:hAnsi="Galliard BT" w:cs="Times New Roman"/>
          <w:color w:val="auto"/>
        </w:rPr>
        <w:t xml:space="preserve">le. Deus não tem a capacidade de fazer um universo que seja infinito e eterno como </w:t>
      </w:r>
      <w:r w:rsidRPr="00F176C8">
        <w:rPr>
          <w:rFonts w:ascii="Galliard BT" w:hAnsi="Galliard BT" w:cs="Times New Roman"/>
          <w:color w:val="auto"/>
        </w:rPr>
        <w:t>e</w:t>
      </w:r>
      <w:r w:rsidR="008C39B2" w:rsidRPr="00F176C8">
        <w:rPr>
          <w:rFonts w:ascii="Galliard BT" w:hAnsi="Galliard BT" w:cs="Times New Roman"/>
          <w:color w:val="auto"/>
        </w:rPr>
        <w:t xml:space="preserve">le mesmo, porque </w:t>
      </w:r>
      <w:r w:rsidRPr="00F176C8">
        <w:rPr>
          <w:rFonts w:ascii="Galliard BT" w:hAnsi="Galliard BT" w:cs="Times New Roman"/>
          <w:color w:val="auto"/>
        </w:rPr>
        <w:t>esse seria outro Deus. Então, vamos dizer</w:t>
      </w:r>
      <w:r w:rsidR="008C39B2" w:rsidRPr="00F176C8">
        <w:rPr>
          <w:rFonts w:ascii="Galliard BT" w:hAnsi="Galliard BT" w:cs="Times New Roman"/>
          <w:color w:val="auto"/>
        </w:rPr>
        <w:t>, o elemento de imperfeição, de absurdidade, de mutabilidade, é inerente ao próprio cosmos. E</w:t>
      </w:r>
      <w:r w:rsidRPr="00F176C8">
        <w:rPr>
          <w:rFonts w:ascii="Galliard BT" w:hAnsi="Galliard BT" w:cs="Times New Roman"/>
          <w:color w:val="auto"/>
        </w:rPr>
        <w:t>ntão</w:t>
      </w:r>
      <w:r w:rsidR="008C39B2" w:rsidRPr="00F176C8">
        <w:rPr>
          <w:rFonts w:ascii="Galliard BT" w:hAnsi="Galliard BT" w:cs="Times New Roman"/>
          <w:color w:val="auto"/>
        </w:rPr>
        <w:t xml:space="preserve"> você não pode confundir o cosmos com Deus: só o que é eterno e imutável é Deus; o cosmos não é assim. Esta idéia de que o cosmos se regia por leis imutáveis</w:t>
      </w:r>
      <w:r w:rsidRPr="00F176C8">
        <w:rPr>
          <w:rFonts w:ascii="Galliard BT" w:hAnsi="Galliard BT" w:cs="Times New Roman"/>
          <w:color w:val="auto"/>
        </w:rPr>
        <w:t>, ela</w:t>
      </w:r>
      <w:r w:rsidR="008C39B2" w:rsidRPr="00F176C8">
        <w:rPr>
          <w:rFonts w:ascii="Galliard BT" w:hAnsi="Galliard BT" w:cs="Times New Roman"/>
          <w:color w:val="auto"/>
        </w:rPr>
        <w:t xml:space="preserve"> em parte surge da concepção de </w:t>
      </w:r>
      <w:r w:rsidRPr="00F176C8">
        <w:rPr>
          <w:rFonts w:ascii="Galliard BT" w:hAnsi="Galliard BT" w:cs="Times New Roman"/>
          <w:color w:val="auto"/>
        </w:rPr>
        <w:t xml:space="preserve">um </w:t>
      </w:r>
      <w:r w:rsidR="008C39B2" w:rsidRPr="00F176C8">
        <w:rPr>
          <w:rFonts w:ascii="Galliard BT" w:hAnsi="Galliard BT" w:cs="Times New Roman"/>
          <w:color w:val="auto"/>
        </w:rPr>
        <w:t xml:space="preserve">Deus eterno e imutável, mas em parte </w:t>
      </w:r>
      <w:r w:rsidRPr="00F176C8">
        <w:rPr>
          <w:rFonts w:ascii="Galliard BT" w:hAnsi="Galliard BT" w:cs="Times New Roman"/>
          <w:color w:val="auto"/>
        </w:rPr>
        <w:t xml:space="preserve">ela </w:t>
      </w:r>
      <w:r w:rsidR="008C39B2" w:rsidRPr="00F176C8">
        <w:rPr>
          <w:rFonts w:ascii="Galliard BT" w:hAnsi="Galliard BT" w:cs="Times New Roman"/>
          <w:color w:val="auto"/>
        </w:rPr>
        <w:t xml:space="preserve">também a falseia. </w:t>
      </w:r>
      <w:r w:rsidR="0004462A" w:rsidRPr="00F176C8">
        <w:rPr>
          <w:rFonts w:ascii="Galliard BT" w:hAnsi="Galliard BT" w:cs="Times New Roman"/>
          <w:color w:val="auto"/>
        </w:rPr>
        <w:t>Também não é exato dizer que ist</w:t>
      </w:r>
      <w:r w:rsidR="008C39B2" w:rsidRPr="00F176C8">
        <w:rPr>
          <w:rFonts w:ascii="Galliard BT" w:hAnsi="Galliard BT" w:cs="Times New Roman"/>
          <w:color w:val="auto"/>
        </w:rPr>
        <w:t>o só aconteceu no ambiente cristão, porque você tinha a mesmíssi</w:t>
      </w:r>
      <w:r w:rsidR="0004462A" w:rsidRPr="00F176C8">
        <w:rPr>
          <w:rFonts w:ascii="Galliard BT" w:hAnsi="Galliard BT" w:cs="Times New Roman"/>
          <w:color w:val="auto"/>
        </w:rPr>
        <w:t>ma coisa no ambiente islâmico, e</w:t>
      </w:r>
      <w:r w:rsidR="008C39B2" w:rsidRPr="00F176C8">
        <w:rPr>
          <w:rFonts w:ascii="Galliard BT" w:hAnsi="Galliard BT" w:cs="Times New Roman"/>
          <w:color w:val="auto"/>
        </w:rPr>
        <w:t xml:space="preserve"> as ciências se desenvolveram primei</w:t>
      </w:r>
      <w:r w:rsidR="0004462A" w:rsidRPr="00F176C8">
        <w:rPr>
          <w:rFonts w:ascii="Galliard BT" w:hAnsi="Galliard BT" w:cs="Times New Roman"/>
          <w:color w:val="auto"/>
        </w:rPr>
        <w:t>ro no islã e depois no ocidente. Q</w:t>
      </w:r>
      <w:r w:rsidR="008C39B2" w:rsidRPr="00F176C8">
        <w:rPr>
          <w:rFonts w:ascii="Galliard BT" w:hAnsi="Galliard BT" w:cs="Times New Roman"/>
          <w:color w:val="auto"/>
        </w:rPr>
        <w:t>uando o ocidente começa a desenvolver suas preocupações científicas, elas já</w:t>
      </w:r>
      <w:r w:rsidR="0004462A" w:rsidRPr="00F176C8">
        <w:rPr>
          <w:rFonts w:ascii="Galliard BT" w:hAnsi="Galliard BT" w:cs="Times New Roman"/>
          <w:color w:val="auto"/>
        </w:rPr>
        <w:t xml:space="preserve"> eram velhas no meio islâmico. Aí, esses </w:t>
      </w:r>
      <w:proofErr w:type="spellStart"/>
      <w:r w:rsidR="0004462A" w:rsidRPr="00F176C8">
        <w:rPr>
          <w:rFonts w:ascii="Galliard BT" w:hAnsi="Galliard BT" w:cs="Times New Roman"/>
          <w:color w:val="auto"/>
        </w:rPr>
        <w:t>apologetas</w:t>
      </w:r>
      <w:proofErr w:type="spellEnd"/>
      <w:r w:rsidR="0004462A" w:rsidRPr="00F176C8">
        <w:rPr>
          <w:rFonts w:ascii="Galliard BT" w:hAnsi="Galliard BT" w:cs="Times New Roman"/>
          <w:color w:val="auto"/>
        </w:rPr>
        <w:t>, você está entendendo? É esse o problema. O sujeito quer fazer...:</w:t>
      </w:r>
      <w:r w:rsidR="008C39B2" w:rsidRPr="00F176C8">
        <w:rPr>
          <w:rFonts w:ascii="Galliard BT" w:hAnsi="Galliard BT" w:cs="Times New Roman"/>
          <w:color w:val="auto"/>
        </w:rPr>
        <w:t xml:space="preserve"> </w:t>
      </w:r>
      <w:r w:rsidR="0004462A" w:rsidRPr="00F176C8">
        <w:rPr>
          <w:rFonts w:ascii="Galliard BT" w:hAnsi="Galliard BT" w:cs="Times New Roman"/>
          <w:color w:val="auto"/>
        </w:rPr>
        <w:t>‘</w:t>
      </w:r>
      <w:r w:rsidR="008C39B2" w:rsidRPr="00F176C8">
        <w:rPr>
          <w:rFonts w:ascii="Galliard BT" w:hAnsi="Galliard BT" w:cs="Times New Roman"/>
          <w:color w:val="auto"/>
        </w:rPr>
        <w:t>Eu vou</w:t>
      </w:r>
      <w:r w:rsidR="0004462A" w:rsidRPr="00F176C8">
        <w:rPr>
          <w:rFonts w:ascii="Galliard BT" w:hAnsi="Galliard BT" w:cs="Times New Roman"/>
          <w:color w:val="auto"/>
        </w:rPr>
        <w:t xml:space="preserve"> aqui fazer a defesa do cristianismo</w:t>
      </w:r>
      <w:r w:rsidR="008C39B2" w:rsidRPr="00F176C8">
        <w:rPr>
          <w:rFonts w:ascii="Galliard BT" w:hAnsi="Galliard BT" w:cs="Times New Roman"/>
          <w:color w:val="auto"/>
        </w:rPr>
        <w:t>.</w:t>
      </w:r>
      <w:r w:rsidR="0004462A" w:rsidRPr="00F176C8">
        <w:rPr>
          <w:rFonts w:ascii="Galliard BT" w:hAnsi="Galliard BT" w:cs="Times New Roman"/>
          <w:color w:val="auto"/>
        </w:rPr>
        <w:t>’</w:t>
      </w:r>
      <w:r w:rsidR="008C39B2" w:rsidRPr="00F176C8">
        <w:rPr>
          <w:rFonts w:ascii="Galliard BT" w:hAnsi="Galliard BT" w:cs="Times New Roman"/>
          <w:color w:val="auto"/>
        </w:rPr>
        <w:t xml:space="preserve"> Bom, você vai defender tanto o cristianismo que </w:t>
      </w:r>
      <w:r w:rsidR="0004462A" w:rsidRPr="00F176C8">
        <w:rPr>
          <w:rFonts w:ascii="Galliard BT" w:hAnsi="Galliard BT" w:cs="Times New Roman"/>
          <w:color w:val="auto"/>
        </w:rPr>
        <w:t>você vai mentir a favor dele, e</w:t>
      </w:r>
      <w:r w:rsidR="008C39B2" w:rsidRPr="00F176C8">
        <w:rPr>
          <w:rFonts w:ascii="Galliard BT" w:hAnsi="Galliard BT" w:cs="Times New Roman"/>
          <w:color w:val="auto"/>
        </w:rPr>
        <w:t xml:space="preserve"> isso não é certo. E, depois, não pr</w:t>
      </w:r>
      <w:r w:rsidR="0004462A" w:rsidRPr="00F176C8">
        <w:rPr>
          <w:rFonts w:ascii="Galliard BT" w:hAnsi="Galliard BT" w:cs="Times New Roman"/>
          <w:color w:val="auto"/>
        </w:rPr>
        <w:t>ecisa fazer apologia, meu filho. Você não tem que</w:t>
      </w:r>
      <w:r w:rsidR="008C39B2" w:rsidRPr="00F176C8">
        <w:rPr>
          <w:rFonts w:ascii="Galliard BT" w:hAnsi="Galliard BT" w:cs="Times New Roman"/>
          <w:color w:val="auto"/>
        </w:rPr>
        <w:t xml:space="preserve"> provar que o cristianismo é melhor para as civilizações, que ele cria sociedades melhores, porque a finalidade do cristianismo </w:t>
      </w:r>
      <w:r w:rsidR="0004462A" w:rsidRPr="00F176C8">
        <w:rPr>
          <w:rFonts w:ascii="Galliard BT" w:hAnsi="Galliard BT" w:cs="Times New Roman"/>
          <w:color w:val="auto"/>
        </w:rPr>
        <w:t>não é criar sociedades melhores;</w:t>
      </w:r>
      <w:r w:rsidR="008C39B2" w:rsidRPr="00F176C8">
        <w:rPr>
          <w:rFonts w:ascii="Galliard BT" w:hAnsi="Galliard BT" w:cs="Times New Roman"/>
          <w:color w:val="auto"/>
        </w:rPr>
        <w:t xml:space="preserve"> é levar as pessoas para o céu. Deus p</w:t>
      </w:r>
      <w:r w:rsidR="0004462A" w:rsidRPr="00F176C8">
        <w:rPr>
          <w:rFonts w:ascii="Galliard BT" w:hAnsi="Galliard BT" w:cs="Times New Roman"/>
          <w:color w:val="auto"/>
        </w:rPr>
        <w:t>rometeu salvar alguma sociedade?</w:t>
      </w:r>
      <w:r w:rsidR="008C39B2" w:rsidRPr="00F176C8">
        <w:rPr>
          <w:rFonts w:ascii="Galliard BT" w:hAnsi="Galliard BT" w:cs="Times New Roman"/>
          <w:color w:val="auto"/>
        </w:rPr>
        <w:t xml:space="preserve"> </w:t>
      </w:r>
      <w:r w:rsidR="0004462A" w:rsidRPr="00F176C8">
        <w:rPr>
          <w:rFonts w:ascii="Galliard BT" w:hAnsi="Galliard BT" w:cs="Times New Roman"/>
          <w:color w:val="auto"/>
        </w:rPr>
        <w:t>F</w:t>
      </w:r>
      <w:r w:rsidR="008C39B2" w:rsidRPr="00F176C8">
        <w:rPr>
          <w:rFonts w:ascii="Galliard BT" w:hAnsi="Galliard BT" w:cs="Times New Roman"/>
          <w:color w:val="auto"/>
        </w:rPr>
        <w:t>alou</w:t>
      </w:r>
      <w:r w:rsidR="005255FD" w:rsidRPr="00F176C8">
        <w:rPr>
          <w:rFonts w:ascii="Galliard BT" w:hAnsi="Galliard BT" w:cs="Times New Roman"/>
          <w:color w:val="auto"/>
        </w:rPr>
        <w:t>: ‘Aqui nós vamos salvar esta sociedade.</w:t>
      </w:r>
      <w:r w:rsidR="008C39B2" w:rsidRPr="00F176C8">
        <w:rPr>
          <w:rFonts w:ascii="Galliard BT" w:hAnsi="Galliard BT" w:cs="Times New Roman"/>
          <w:color w:val="auto"/>
        </w:rPr>
        <w:t xml:space="preserve"> </w:t>
      </w:r>
      <w:r w:rsidR="005255FD" w:rsidRPr="00F176C8">
        <w:rPr>
          <w:rFonts w:ascii="Galliard BT" w:hAnsi="Galliard BT" w:cs="Times New Roman"/>
          <w:color w:val="auto"/>
        </w:rPr>
        <w:t>E</w:t>
      </w:r>
      <w:r w:rsidR="008C39B2" w:rsidRPr="00F176C8">
        <w:rPr>
          <w:rFonts w:ascii="Galliard BT" w:hAnsi="Galliard BT" w:cs="Times New Roman"/>
          <w:color w:val="auto"/>
        </w:rPr>
        <w:t xml:space="preserve">la </w:t>
      </w:r>
      <w:r w:rsidR="005255FD" w:rsidRPr="00F176C8">
        <w:rPr>
          <w:rFonts w:ascii="Galliard BT" w:hAnsi="Galliard BT" w:cs="Times New Roman"/>
          <w:color w:val="auto"/>
        </w:rPr>
        <w:t>existirá para sempre no paraíso’</w:t>
      </w:r>
      <w:r w:rsidR="008C39B2" w:rsidRPr="00F176C8">
        <w:rPr>
          <w:rFonts w:ascii="Galliard BT" w:hAnsi="Galliard BT" w:cs="Times New Roman"/>
          <w:color w:val="auto"/>
        </w:rPr>
        <w:t>? Ele nunca falou isso. Ao contrário, a Bíblia diz: os de</w:t>
      </w:r>
      <w:r w:rsidR="005255FD" w:rsidRPr="00F176C8">
        <w:rPr>
          <w:rFonts w:ascii="Galliard BT" w:hAnsi="Galliard BT" w:cs="Times New Roman"/>
          <w:color w:val="auto"/>
        </w:rPr>
        <w:t>uses das nações são demônios; a</w:t>
      </w:r>
      <w:r w:rsidR="008C39B2" w:rsidRPr="00F176C8">
        <w:rPr>
          <w:rFonts w:ascii="Galliard BT" w:hAnsi="Galliard BT" w:cs="Times New Roman"/>
          <w:color w:val="auto"/>
        </w:rPr>
        <w:t>s sociedades vão ser todas jogadas no lixo. Agora, uma alma individual vale mais do que todas as sociedades, porque ela dura mais do que todas as sociedades. Uma só alma imortal tem uma duração maior do que toda a história da</w:t>
      </w:r>
      <w:r w:rsidR="005255FD" w:rsidRPr="00F176C8">
        <w:rPr>
          <w:rFonts w:ascii="Galliard BT" w:hAnsi="Galliard BT" w:cs="Times New Roman"/>
          <w:color w:val="auto"/>
        </w:rPr>
        <w:t xml:space="preserve"> humanidade. A </w:t>
      </w:r>
      <w:r w:rsidR="008C39B2" w:rsidRPr="00F176C8">
        <w:rPr>
          <w:rFonts w:ascii="Galliard BT" w:hAnsi="Galliard BT" w:cs="Times New Roman"/>
          <w:color w:val="auto"/>
        </w:rPr>
        <w:t>história da humanidade</w:t>
      </w:r>
      <w:r w:rsidR="005255FD" w:rsidRPr="00F176C8">
        <w:rPr>
          <w:rFonts w:ascii="Galliard BT" w:hAnsi="Galliard BT" w:cs="Times New Roman"/>
          <w:color w:val="auto"/>
        </w:rPr>
        <w:t xml:space="preserve"> será um piscar de olhos, não</w:t>
      </w:r>
      <w:r w:rsidR="008C39B2" w:rsidRPr="00F176C8">
        <w:rPr>
          <w:rFonts w:ascii="Galliard BT" w:hAnsi="Galliard BT" w:cs="Times New Roman"/>
          <w:color w:val="auto"/>
        </w:rPr>
        <w:t xml:space="preserve"> do ponto de vista de Deus</w:t>
      </w:r>
      <w:r w:rsidR="005255FD" w:rsidRPr="00F176C8">
        <w:rPr>
          <w:rFonts w:ascii="Galliard BT" w:hAnsi="Galliard BT" w:cs="Times New Roman"/>
          <w:color w:val="auto"/>
        </w:rPr>
        <w:t xml:space="preserve"> só; </w:t>
      </w:r>
      <w:r w:rsidR="008C39B2" w:rsidRPr="00F176C8">
        <w:rPr>
          <w:rFonts w:ascii="Galliard BT" w:hAnsi="Galliard BT" w:cs="Times New Roman"/>
          <w:color w:val="auto"/>
        </w:rPr>
        <w:t>do ponto de vista da alma imortal. Essas projeções que se faz</w:t>
      </w:r>
      <w:r w:rsidR="005255FD" w:rsidRPr="00F176C8">
        <w:rPr>
          <w:rFonts w:ascii="Galliard BT" w:hAnsi="Galliard BT" w:cs="Times New Roman"/>
          <w:color w:val="auto"/>
        </w:rPr>
        <w:t>em</w:t>
      </w:r>
      <w:r w:rsidR="008C39B2" w:rsidRPr="00F176C8">
        <w:rPr>
          <w:rFonts w:ascii="Galliard BT" w:hAnsi="Galliard BT" w:cs="Times New Roman"/>
          <w:color w:val="auto"/>
        </w:rPr>
        <w:t xml:space="preserve"> da eternidade no tempo ou do tempo na eternidade sempre dão algum bode, sempre tem algum erro aí. Por exemplo, o indivíduo quer f</w:t>
      </w:r>
      <w:r w:rsidR="005255FD" w:rsidRPr="00F176C8">
        <w:rPr>
          <w:rFonts w:ascii="Galliard BT" w:hAnsi="Galliard BT" w:cs="Times New Roman"/>
          <w:color w:val="auto"/>
        </w:rPr>
        <w:t>azer a apologia do cristianismo e então ele tem</w:t>
      </w:r>
      <w:r w:rsidR="008C39B2" w:rsidRPr="00F176C8">
        <w:rPr>
          <w:rFonts w:ascii="Galliard BT" w:hAnsi="Galliard BT" w:cs="Times New Roman"/>
          <w:color w:val="auto"/>
        </w:rPr>
        <w:t xml:space="preserve">: </w:t>
      </w:r>
      <w:r w:rsidR="005255FD" w:rsidRPr="00F176C8">
        <w:rPr>
          <w:rFonts w:ascii="Galliard BT" w:hAnsi="Galliard BT" w:cs="Times New Roman"/>
          <w:color w:val="auto"/>
        </w:rPr>
        <w:t>‘Ah, v</w:t>
      </w:r>
      <w:r w:rsidR="008C39B2" w:rsidRPr="00F176C8">
        <w:rPr>
          <w:rFonts w:ascii="Galliard BT" w:hAnsi="Galliard BT" w:cs="Times New Roman"/>
          <w:color w:val="auto"/>
        </w:rPr>
        <w:t>amos atribuir ao cr</w:t>
      </w:r>
      <w:r w:rsidR="005255FD" w:rsidRPr="00F176C8">
        <w:rPr>
          <w:rFonts w:ascii="Galliard BT" w:hAnsi="Galliard BT" w:cs="Times New Roman"/>
          <w:color w:val="auto"/>
        </w:rPr>
        <w:t>istianismo o método cientifico.’ Eu digo: ‘Mas que grande mérito é esse, hein?’</w:t>
      </w:r>
      <w:r w:rsidR="008C39B2" w:rsidRPr="00F176C8">
        <w:rPr>
          <w:rFonts w:ascii="Galliard BT" w:hAnsi="Galliard BT" w:cs="Times New Roman"/>
          <w:color w:val="auto"/>
        </w:rPr>
        <w:t xml:space="preserve"> Quer dizer, o método científico nos parece uma coisa maravilhosa hoje, por causa das vant</w:t>
      </w:r>
      <w:r w:rsidR="005255FD" w:rsidRPr="00F176C8">
        <w:rPr>
          <w:rFonts w:ascii="Galliard BT" w:hAnsi="Galliard BT" w:cs="Times New Roman"/>
          <w:color w:val="auto"/>
        </w:rPr>
        <w:t>agens técnicas que ele nos trouxe, m</w:t>
      </w:r>
      <w:r w:rsidR="008C39B2" w:rsidRPr="00F176C8">
        <w:rPr>
          <w:rFonts w:ascii="Galliard BT" w:hAnsi="Galliard BT" w:cs="Times New Roman"/>
          <w:color w:val="auto"/>
        </w:rPr>
        <w:t xml:space="preserve">as quem disse que como instrumento cognitivo ele vale para alguma coisa? A idéia, por exemplo, de que a realidade objetiva não é constituída do mundo no qual nós vivemos, mas das abstrações matemáticas que </w:t>
      </w:r>
      <w:r w:rsidR="005255FD" w:rsidRPr="00F176C8">
        <w:rPr>
          <w:rFonts w:ascii="Galliard BT" w:hAnsi="Galliard BT" w:cs="Times New Roman"/>
          <w:color w:val="auto"/>
        </w:rPr>
        <w:t xml:space="preserve">nós </w:t>
      </w:r>
      <w:r w:rsidR="008C39B2" w:rsidRPr="00F176C8">
        <w:rPr>
          <w:rFonts w:ascii="Galliard BT" w:hAnsi="Galliard BT" w:cs="Times New Roman"/>
          <w:color w:val="auto"/>
        </w:rPr>
        <w:t>extraímos daí, e qu</w:t>
      </w:r>
      <w:r w:rsidR="005255FD" w:rsidRPr="00F176C8">
        <w:rPr>
          <w:rFonts w:ascii="Galliard BT" w:hAnsi="Galliard BT" w:cs="Times New Roman"/>
          <w:color w:val="auto"/>
        </w:rPr>
        <w:t xml:space="preserve">e essa estrutura matemática tem então </w:t>
      </w:r>
      <w:r w:rsidR="008D2B67" w:rsidRPr="00F176C8">
        <w:rPr>
          <w:rFonts w:ascii="Galliard BT" w:hAnsi="Galliard BT" w:cs="Times New Roman"/>
          <w:color w:val="auto"/>
        </w:rPr>
        <w:t xml:space="preserve">a </w:t>
      </w:r>
      <w:r w:rsidR="005255FD" w:rsidRPr="00F176C8">
        <w:rPr>
          <w:rFonts w:ascii="Galliard BT" w:hAnsi="Galliard BT" w:cs="Times New Roman"/>
          <w:color w:val="auto"/>
        </w:rPr>
        <w:t>validade permanente</w:t>
      </w:r>
      <w:r w:rsidR="008C39B2" w:rsidRPr="00F176C8">
        <w:rPr>
          <w:rFonts w:ascii="Galliard BT" w:hAnsi="Galliard BT" w:cs="Times New Roman"/>
          <w:color w:val="auto"/>
        </w:rPr>
        <w:t xml:space="preserve"> e</w:t>
      </w:r>
      <w:r w:rsidR="005255FD" w:rsidRPr="00F176C8">
        <w:rPr>
          <w:rFonts w:ascii="Galliard BT" w:hAnsi="Galliard BT" w:cs="Times New Roman"/>
          <w:color w:val="auto"/>
        </w:rPr>
        <w:t xml:space="preserve"> é dentro dela que nós vivemos –</w:t>
      </w:r>
      <w:r w:rsidR="008C39B2" w:rsidRPr="00F176C8">
        <w:rPr>
          <w:rFonts w:ascii="Galliard BT" w:hAnsi="Galliard BT" w:cs="Times New Roman"/>
          <w:color w:val="auto"/>
        </w:rPr>
        <w:t xml:space="preserve"> essa id</w:t>
      </w:r>
      <w:r w:rsidR="008D2B67" w:rsidRPr="00F176C8">
        <w:rPr>
          <w:rFonts w:ascii="Galliard BT" w:hAnsi="Galliard BT" w:cs="Times New Roman"/>
          <w:color w:val="auto"/>
        </w:rPr>
        <w:t>éia é completamente alienante, e na verdade</w:t>
      </w:r>
      <w:r w:rsidR="008C39B2" w:rsidRPr="00F176C8">
        <w:rPr>
          <w:rFonts w:ascii="Galliard BT" w:hAnsi="Galliard BT" w:cs="Times New Roman"/>
          <w:color w:val="auto"/>
        </w:rPr>
        <w:t xml:space="preserve"> está substituindo </w:t>
      </w:r>
      <w:r w:rsidR="008D2B67" w:rsidRPr="00F176C8">
        <w:rPr>
          <w:rFonts w:ascii="Galliard BT" w:hAnsi="Galliard BT" w:cs="Times New Roman"/>
          <w:color w:val="auto"/>
        </w:rPr>
        <w:t>o mundo da experiência real por um</w:t>
      </w:r>
      <w:r w:rsidR="008C39B2" w:rsidRPr="00F176C8">
        <w:rPr>
          <w:rFonts w:ascii="Galliard BT" w:hAnsi="Galliard BT" w:cs="Times New Roman"/>
          <w:color w:val="auto"/>
        </w:rPr>
        <w:t xml:space="preserve"> </w:t>
      </w:r>
      <w:r w:rsidR="008D2B67" w:rsidRPr="00F176C8">
        <w:rPr>
          <w:rFonts w:ascii="Galliard BT" w:hAnsi="Galliard BT" w:cs="Times New Roman"/>
          <w:color w:val="auto"/>
        </w:rPr>
        <w:t>mundo de abstrações matemáticas</w:t>
      </w:r>
      <w:r w:rsidR="008C39B2" w:rsidRPr="00F176C8">
        <w:rPr>
          <w:rFonts w:ascii="Galliard BT" w:hAnsi="Galliard BT" w:cs="Times New Roman"/>
          <w:color w:val="auto"/>
        </w:rPr>
        <w:t xml:space="preserve"> que freqüentemente não dão certo e que estão erradas, ou pelo menos não têm a</w:t>
      </w:r>
      <w:r w:rsidR="008D2B67" w:rsidRPr="00F176C8">
        <w:rPr>
          <w:rFonts w:ascii="Galliard BT" w:hAnsi="Galliard BT" w:cs="Times New Roman"/>
          <w:color w:val="auto"/>
        </w:rPr>
        <w:t xml:space="preserve"> aplicabilidade universal que esses</w:t>
      </w:r>
      <w:r w:rsidR="008C39B2" w:rsidRPr="00F176C8">
        <w:rPr>
          <w:rFonts w:ascii="Galliard BT" w:hAnsi="Galliard BT" w:cs="Times New Roman"/>
          <w:color w:val="auto"/>
        </w:rPr>
        <w:t xml:space="preserve"> camaradas imaginaram. </w:t>
      </w:r>
      <w:r w:rsidR="008D2B67" w:rsidRPr="00F176C8">
        <w:rPr>
          <w:rFonts w:ascii="Galliard BT" w:hAnsi="Galliard BT" w:cs="Times New Roman"/>
          <w:color w:val="auto"/>
        </w:rPr>
        <w:t>Quer dizer, n</w:t>
      </w:r>
      <w:r w:rsidR="008C39B2" w:rsidRPr="00F176C8">
        <w:rPr>
          <w:rFonts w:ascii="Galliard BT" w:hAnsi="Galliard BT" w:cs="Times New Roman"/>
          <w:color w:val="auto"/>
        </w:rPr>
        <w:t>ão tem sentido</w:t>
      </w:r>
      <w:r w:rsidR="008D2B67" w:rsidRPr="00F176C8">
        <w:rPr>
          <w:rFonts w:ascii="Galliard BT" w:hAnsi="Galliard BT" w:cs="Times New Roman"/>
          <w:color w:val="auto"/>
        </w:rPr>
        <w:t xml:space="preserve"> você ao mesmo tempo</w:t>
      </w:r>
      <w:r w:rsidR="008C39B2" w:rsidRPr="00F176C8">
        <w:rPr>
          <w:rFonts w:ascii="Galliard BT" w:hAnsi="Galliard BT" w:cs="Times New Roman"/>
          <w:color w:val="auto"/>
        </w:rPr>
        <w:t xml:space="preserve"> alegar p</w:t>
      </w:r>
      <w:r w:rsidR="008D2B67" w:rsidRPr="00F176C8">
        <w:rPr>
          <w:rFonts w:ascii="Galliard BT" w:hAnsi="Galliard BT" w:cs="Times New Roman"/>
          <w:color w:val="auto"/>
        </w:rPr>
        <w:t>ara a ciência a virtude da autocorreção e da autocrítica e dizer ‘</w:t>
      </w:r>
      <w:r w:rsidR="008C39B2" w:rsidRPr="00F176C8">
        <w:rPr>
          <w:rFonts w:ascii="Galliard BT" w:hAnsi="Galliard BT" w:cs="Times New Roman"/>
          <w:color w:val="auto"/>
        </w:rPr>
        <w:t>a ciência está continuamente se aperfeiçoando e</w:t>
      </w:r>
      <w:r w:rsidR="008D2B67" w:rsidRPr="00F176C8">
        <w:rPr>
          <w:rFonts w:ascii="Galliard BT" w:hAnsi="Galliard BT" w:cs="Times New Roman"/>
          <w:color w:val="auto"/>
        </w:rPr>
        <w:t xml:space="preserve"> se revendo, etc</w:t>
      </w:r>
      <w:r w:rsidR="005C58E8">
        <w:rPr>
          <w:rFonts w:ascii="Galliard BT" w:hAnsi="Galliard BT" w:cs="Times New Roman"/>
          <w:color w:val="auto"/>
        </w:rPr>
        <w:t>.</w:t>
      </w:r>
      <w:r w:rsidR="008D2B67" w:rsidRPr="00F176C8">
        <w:rPr>
          <w:rFonts w:ascii="Galliard BT" w:hAnsi="Galliard BT" w:cs="Times New Roman"/>
          <w:color w:val="auto"/>
        </w:rPr>
        <w:t>’ e ao mesmo tempo</w:t>
      </w:r>
      <w:r w:rsidR="008C39B2" w:rsidRPr="00F176C8">
        <w:rPr>
          <w:rFonts w:ascii="Galliard BT" w:hAnsi="Galliard BT" w:cs="Times New Roman"/>
          <w:color w:val="auto"/>
        </w:rPr>
        <w:t xml:space="preserve"> pretender que ela </w:t>
      </w:r>
      <w:r w:rsidR="008D2B67" w:rsidRPr="00F176C8">
        <w:rPr>
          <w:rFonts w:ascii="Galliard BT" w:hAnsi="Galliard BT" w:cs="Times New Roman"/>
          <w:color w:val="auto"/>
        </w:rPr>
        <w:t>descobriu</w:t>
      </w:r>
      <w:r w:rsidR="008C39B2" w:rsidRPr="00F176C8">
        <w:rPr>
          <w:rFonts w:ascii="Galliard BT" w:hAnsi="Galliard BT" w:cs="Times New Roman"/>
          <w:color w:val="auto"/>
        </w:rPr>
        <w:t xml:space="preserve"> leis eternas. </w:t>
      </w:r>
      <w:r w:rsidR="005C58E8" w:rsidRPr="00F176C8">
        <w:rPr>
          <w:rFonts w:ascii="Galliard BT" w:hAnsi="Galliard BT" w:cs="Times New Roman"/>
          <w:color w:val="auto"/>
        </w:rPr>
        <w:t>Descobriu-se</w:t>
      </w:r>
      <w:r w:rsidR="008C39B2" w:rsidRPr="00F176C8">
        <w:rPr>
          <w:rFonts w:ascii="Galliard BT" w:hAnsi="Galliard BT" w:cs="Times New Roman"/>
          <w:color w:val="auto"/>
        </w:rPr>
        <w:t xml:space="preserve"> leis eternas, não tem mais o que criticar. O pessoal entendia Newton assim; Kant entendia Newton assim: N</w:t>
      </w:r>
      <w:r w:rsidR="008D2B67" w:rsidRPr="00F176C8">
        <w:rPr>
          <w:rFonts w:ascii="Galliard BT" w:hAnsi="Galliard BT" w:cs="Times New Roman"/>
          <w:color w:val="auto"/>
        </w:rPr>
        <w:t>ewton descobriu as leis eternas. E</w:t>
      </w:r>
      <w:r w:rsidR="008C39B2" w:rsidRPr="00F176C8">
        <w:rPr>
          <w:rFonts w:ascii="Galliard BT" w:hAnsi="Galliard BT" w:cs="Times New Roman"/>
          <w:color w:val="auto"/>
        </w:rPr>
        <w:t>ntão não há mais nada o que</w:t>
      </w:r>
      <w:r w:rsidR="008D2B67" w:rsidRPr="00F176C8">
        <w:rPr>
          <w:rFonts w:ascii="Galliard BT" w:hAnsi="Galliard BT" w:cs="Times New Roman"/>
          <w:color w:val="auto"/>
        </w:rPr>
        <w:t xml:space="preserve"> criticar ali. Passou cem anos e o cara descobriu</w:t>
      </w:r>
      <w:r w:rsidR="008C39B2" w:rsidRPr="00F176C8">
        <w:rPr>
          <w:rFonts w:ascii="Galliard BT" w:hAnsi="Galliard BT" w:cs="Times New Roman"/>
          <w:color w:val="auto"/>
        </w:rPr>
        <w:t xml:space="preserve"> que estava errado</w:t>
      </w:r>
      <w:r w:rsidR="008D2B67" w:rsidRPr="00F176C8">
        <w:rPr>
          <w:rFonts w:ascii="Galliard BT" w:hAnsi="Galliard BT" w:cs="Times New Roman"/>
          <w:color w:val="auto"/>
        </w:rPr>
        <w:t>. Est</w:t>
      </w:r>
      <w:r w:rsidR="008C39B2" w:rsidRPr="00F176C8">
        <w:rPr>
          <w:rFonts w:ascii="Galliard BT" w:hAnsi="Galliard BT" w:cs="Times New Roman"/>
          <w:color w:val="auto"/>
        </w:rPr>
        <w:t>a é uma visão estereotipada e coisificada do mundo da ciência, que não tem nada a ver com o esforço científico verdadeiro, que é um esforço altamente problemático e bastante limitado no</w:t>
      </w:r>
      <w:r w:rsidR="008D2B67" w:rsidRPr="00F176C8">
        <w:rPr>
          <w:rFonts w:ascii="Galliard BT" w:hAnsi="Galliard BT" w:cs="Times New Roman"/>
          <w:color w:val="auto"/>
        </w:rPr>
        <w:t>s seus resultados. Agora, acontece que a</w:t>
      </w:r>
      <w:r w:rsidR="008C39B2" w:rsidRPr="00F176C8">
        <w:rPr>
          <w:rFonts w:ascii="Galliard BT" w:hAnsi="Galliard BT" w:cs="Times New Roman"/>
          <w:color w:val="auto"/>
        </w:rPr>
        <w:t xml:space="preserve"> idéia de que o modelo mate</w:t>
      </w:r>
      <w:r w:rsidR="00AB6161" w:rsidRPr="00F176C8">
        <w:rPr>
          <w:rFonts w:ascii="Galliard BT" w:hAnsi="Galliard BT" w:cs="Times New Roman"/>
          <w:color w:val="auto"/>
        </w:rPr>
        <w:t>mático é a verdadeira realidade...</w:t>
      </w:r>
      <w:r w:rsidR="008C39B2" w:rsidRPr="00F176C8">
        <w:rPr>
          <w:rFonts w:ascii="Galliard BT" w:hAnsi="Galliard BT" w:cs="Times New Roman"/>
          <w:color w:val="auto"/>
        </w:rPr>
        <w:t xml:space="preserve"> </w:t>
      </w:r>
      <w:r w:rsidR="00AB6161" w:rsidRPr="00F176C8">
        <w:rPr>
          <w:rFonts w:ascii="Galliard BT" w:hAnsi="Galliard BT" w:cs="Times New Roman"/>
          <w:color w:val="auto"/>
        </w:rPr>
        <w:t>E</w:t>
      </w:r>
      <w:r w:rsidR="008C39B2" w:rsidRPr="00F176C8">
        <w:rPr>
          <w:rFonts w:ascii="Galliard BT" w:hAnsi="Galliard BT" w:cs="Times New Roman"/>
          <w:color w:val="auto"/>
        </w:rPr>
        <w:t xml:space="preserve">le não serve para </w:t>
      </w:r>
      <w:r w:rsidR="00AB6161" w:rsidRPr="00F176C8">
        <w:rPr>
          <w:rFonts w:ascii="Galliard BT" w:hAnsi="Galliard BT" w:cs="Times New Roman"/>
          <w:color w:val="auto"/>
        </w:rPr>
        <w:t xml:space="preserve">você </w:t>
      </w:r>
      <w:r w:rsidR="008C39B2" w:rsidRPr="00F176C8">
        <w:rPr>
          <w:rFonts w:ascii="Galliard BT" w:hAnsi="Galliard BT" w:cs="Times New Roman"/>
          <w:color w:val="auto"/>
        </w:rPr>
        <w:t>descobrir c</w:t>
      </w:r>
      <w:r w:rsidR="00AB6161" w:rsidRPr="00F176C8">
        <w:rPr>
          <w:rFonts w:ascii="Galliard BT" w:hAnsi="Galliard BT" w:cs="Times New Roman"/>
          <w:color w:val="auto"/>
        </w:rPr>
        <w:t>omo é o mundo; ele</w:t>
      </w:r>
      <w:r w:rsidR="008C39B2" w:rsidRPr="00F176C8">
        <w:rPr>
          <w:rFonts w:ascii="Galliard BT" w:hAnsi="Galliard BT" w:cs="Times New Roman"/>
          <w:color w:val="auto"/>
        </w:rPr>
        <w:t xml:space="preserve"> serve para você substituir</w:t>
      </w:r>
      <w:r w:rsidR="00AB6161" w:rsidRPr="00F176C8">
        <w:rPr>
          <w:rFonts w:ascii="Galliard BT" w:hAnsi="Galliard BT" w:cs="Times New Roman"/>
          <w:color w:val="auto"/>
        </w:rPr>
        <w:t xml:space="preserve"> o mundo idealizado em cima do mundo real; mas ele</w:t>
      </w:r>
      <w:r w:rsidR="008C39B2" w:rsidRPr="00F176C8">
        <w:rPr>
          <w:rFonts w:ascii="Galliard BT" w:hAnsi="Galliard BT" w:cs="Times New Roman"/>
          <w:color w:val="auto"/>
        </w:rPr>
        <w:t xml:space="preserve"> serve para</w:t>
      </w:r>
      <w:r w:rsidR="00AB6161" w:rsidRPr="00F176C8">
        <w:rPr>
          <w:rFonts w:ascii="Galliard BT" w:hAnsi="Galliard BT" w:cs="Times New Roman"/>
          <w:color w:val="auto"/>
        </w:rPr>
        <w:t xml:space="preserve"> você</w:t>
      </w:r>
      <w:r w:rsidR="008C39B2" w:rsidRPr="00F176C8">
        <w:rPr>
          <w:rFonts w:ascii="Galliard BT" w:hAnsi="Galliard BT" w:cs="Times New Roman"/>
          <w:color w:val="auto"/>
        </w:rPr>
        <w:t xml:space="preserve"> criar uma série de equ</w:t>
      </w:r>
      <w:r w:rsidR="00AB6161" w:rsidRPr="00F176C8">
        <w:rPr>
          <w:rFonts w:ascii="Galliard BT" w:hAnsi="Galliard BT" w:cs="Times New Roman"/>
          <w:color w:val="auto"/>
        </w:rPr>
        <w:t>ipamentos técnicos, porque os</w:t>
      </w:r>
      <w:r w:rsidR="008C39B2" w:rsidRPr="00F176C8">
        <w:rPr>
          <w:rFonts w:ascii="Galliard BT" w:hAnsi="Galliard BT" w:cs="Times New Roman"/>
          <w:color w:val="auto"/>
        </w:rPr>
        <w:t xml:space="preserve"> equipamentos </w:t>
      </w:r>
      <w:r w:rsidR="00AB6161" w:rsidRPr="00F176C8">
        <w:rPr>
          <w:rFonts w:ascii="Galliard BT" w:hAnsi="Galliard BT" w:cs="Times New Roman"/>
          <w:color w:val="auto"/>
        </w:rPr>
        <w:t xml:space="preserve">técnicos </w:t>
      </w:r>
      <w:r w:rsidR="008C39B2" w:rsidRPr="00F176C8">
        <w:rPr>
          <w:rFonts w:ascii="Galliard BT" w:hAnsi="Galliard BT" w:cs="Times New Roman"/>
          <w:color w:val="auto"/>
        </w:rPr>
        <w:t xml:space="preserve">que você constrói com base </w:t>
      </w:r>
      <w:r w:rsidR="003B0155" w:rsidRPr="00F176C8">
        <w:rPr>
          <w:rFonts w:ascii="Galliard BT" w:hAnsi="Galliard BT" w:cs="Times New Roman"/>
          <w:color w:val="auto"/>
        </w:rPr>
        <w:t>nesses m</w:t>
      </w:r>
      <w:r w:rsidR="008C39B2" w:rsidRPr="00F176C8">
        <w:rPr>
          <w:rFonts w:ascii="Galliard BT" w:hAnsi="Galliard BT" w:cs="Times New Roman"/>
          <w:color w:val="auto"/>
        </w:rPr>
        <w:t>odelos matemáticos são de fato repetíveis e funcion</w:t>
      </w:r>
      <w:r w:rsidR="003B0155" w:rsidRPr="00F176C8">
        <w:rPr>
          <w:rFonts w:ascii="Galliard BT" w:hAnsi="Galliard BT" w:cs="Times New Roman"/>
          <w:color w:val="auto"/>
        </w:rPr>
        <w:t>am sempre de maneira coerente, e,</w:t>
      </w:r>
      <w:r w:rsidR="008C39B2" w:rsidRPr="00F176C8">
        <w:rPr>
          <w:rFonts w:ascii="Galliard BT" w:hAnsi="Galliard BT" w:cs="Times New Roman"/>
          <w:color w:val="auto"/>
        </w:rPr>
        <w:t xml:space="preserve"> como </w:t>
      </w:r>
      <w:r w:rsidR="003B0155" w:rsidRPr="00F176C8">
        <w:rPr>
          <w:rFonts w:ascii="Galliard BT" w:hAnsi="Galliard BT" w:cs="Times New Roman"/>
          <w:color w:val="auto"/>
        </w:rPr>
        <w:t xml:space="preserve">nós </w:t>
      </w:r>
      <w:r w:rsidR="008C39B2" w:rsidRPr="00F176C8">
        <w:rPr>
          <w:rFonts w:ascii="Galliard BT" w:hAnsi="Galliard BT" w:cs="Times New Roman"/>
          <w:color w:val="auto"/>
        </w:rPr>
        <w:t>estamos cercados de equ</w:t>
      </w:r>
      <w:r w:rsidR="003B0155" w:rsidRPr="00F176C8">
        <w:rPr>
          <w:rFonts w:ascii="Galliard BT" w:hAnsi="Galliard BT" w:cs="Times New Roman"/>
          <w:color w:val="auto"/>
        </w:rPr>
        <w:t>ipamentos técnicos, eles passam de certo modo</w:t>
      </w:r>
      <w:r w:rsidR="008C39B2" w:rsidRPr="00F176C8">
        <w:rPr>
          <w:rFonts w:ascii="Galliard BT" w:hAnsi="Galliard BT" w:cs="Times New Roman"/>
          <w:color w:val="auto"/>
        </w:rPr>
        <w:t xml:space="preserve"> a ser o mundo, o am</w:t>
      </w:r>
      <w:r w:rsidR="003B0155" w:rsidRPr="00F176C8">
        <w:rPr>
          <w:rFonts w:ascii="Galliard BT" w:hAnsi="Galliard BT" w:cs="Times New Roman"/>
          <w:color w:val="auto"/>
        </w:rPr>
        <w:t>biente físico no qual vivemos, e nós esquecemos que por trás dele</w:t>
      </w:r>
      <w:r w:rsidR="008C39B2" w:rsidRPr="00F176C8">
        <w:rPr>
          <w:rFonts w:ascii="Galliard BT" w:hAnsi="Galliard BT" w:cs="Times New Roman"/>
          <w:color w:val="auto"/>
        </w:rPr>
        <w:t xml:space="preserve"> tem outro ambiente físico, que é o mundo </w:t>
      </w:r>
      <w:r w:rsidR="003B0155" w:rsidRPr="00F176C8">
        <w:rPr>
          <w:rFonts w:ascii="Galliard BT" w:hAnsi="Galliard BT" w:cs="Times New Roman"/>
          <w:color w:val="auto"/>
        </w:rPr>
        <w:t>da natureza, que</w:t>
      </w:r>
      <w:r w:rsidR="008C39B2" w:rsidRPr="00F176C8">
        <w:rPr>
          <w:rFonts w:ascii="Galliard BT" w:hAnsi="Galliard BT" w:cs="Times New Roman"/>
          <w:color w:val="auto"/>
        </w:rPr>
        <w:t xml:space="preserve"> não funciona exatamente assim. Isso até o momento em que os próprios equipamentos técnicos entrarem na regra de que o cara do </w:t>
      </w:r>
      <w:r w:rsidR="008C39B2" w:rsidRPr="00F176C8">
        <w:rPr>
          <w:rFonts w:ascii="Galliard BT" w:hAnsi="Galliard BT" w:cs="Times New Roman"/>
          <w:i/>
          <w:color w:val="auto"/>
        </w:rPr>
        <w:t>The New Yorker</w:t>
      </w:r>
      <w:r w:rsidR="008C39B2" w:rsidRPr="00F176C8">
        <w:rPr>
          <w:rFonts w:ascii="Galliard BT" w:hAnsi="Galliard BT" w:cs="Times New Roman"/>
          <w:color w:val="auto"/>
        </w:rPr>
        <w:t xml:space="preserve"> falou e começarem a não funcionar mais como funcio</w:t>
      </w:r>
      <w:r w:rsidR="003B0155" w:rsidRPr="00F176C8">
        <w:rPr>
          <w:rFonts w:ascii="Galliard BT" w:hAnsi="Galliard BT" w:cs="Times New Roman"/>
          <w:color w:val="auto"/>
        </w:rPr>
        <w:t>navam, o que é sempre possível.</w:t>
      </w:r>
    </w:p>
    <w:p w:rsidR="008C39B2" w:rsidRPr="00F176C8" w:rsidRDefault="008C39B2" w:rsidP="00CF6A5F">
      <w:pPr>
        <w:jc w:val="both"/>
        <w:rPr>
          <w:rFonts w:ascii="Galliard BT" w:hAnsi="Galliard BT" w:cs="Times New Roman"/>
          <w:color w:val="auto"/>
        </w:rPr>
      </w:pPr>
    </w:p>
    <w:p w:rsidR="005C58E8" w:rsidRDefault="008C39B2" w:rsidP="00CF6A5F">
      <w:pPr>
        <w:jc w:val="both"/>
        <w:rPr>
          <w:rFonts w:ascii="Galliard BT" w:hAnsi="Galliard BT" w:cs="Times New Roman"/>
          <w:color w:val="auto"/>
        </w:rPr>
      </w:pPr>
      <w:r w:rsidRPr="00F176C8">
        <w:rPr>
          <w:rFonts w:ascii="Galliard BT" w:hAnsi="Galliard BT" w:cs="Times New Roman"/>
          <w:color w:val="auto"/>
        </w:rPr>
        <w:t>Muito bem, eu acho que podemos parar por aqui. Já é bastante tarde aí no Brasil. Obrigado à Marcela Andrade pelos bons votos tão simpáticos que nos mandou. Obrigado à Kay Lyra</w:t>
      </w:r>
      <w:r w:rsidR="003B0155" w:rsidRPr="00F176C8">
        <w:rPr>
          <w:rFonts w:ascii="Galliard BT" w:hAnsi="Galliard BT" w:cs="Times New Roman"/>
          <w:color w:val="auto"/>
        </w:rPr>
        <w:t xml:space="preserve"> pelo poema. Vá em frente, Kay! Não </w:t>
      </w:r>
      <w:proofErr w:type="spellStart"/>
      <w:r w:rsidR="003B0155" w:rsidRPr="00F176C8">
        <w:rPr>
          <w:rFonts w:ascii="Galliard BT" w:hAnsi="Galliard BT" w:cs="Times New Roman"/>
          <w:color w:val="auto"/>
        </w:rPr>
        <w:t>pá</w:t>
      </w:r>
      <w:r w:rsidR="003B1EB8" w:rsidRPr="00F176C8">
        <w:rPr>
          <w:rFonts w:ascii="Galliard BT" w:hAnsi="Galliard BT" w:cs="Times New Roman"/>
          <w:color w:val="auto"/>
        </w:rPr>
        <w:t>re</w:t>
      </w:r>
      <w:proofErr w:type="spellEnd"/>
      <w:r w:rsidR="003B1EB8" w:rsidRPr="00F176C8">
        <w:rPr>
          <w:rFonts w:ascii="Galliard BT" w:hAnsi="Galliard BT" w:cs="Times New Roman"/>
          <w:color w:val="auto"/>
        </w:rPr>
        <w:t xml:space="preserve"> de escrever não. </w:t>
      </w:r>
    </w:p>
    <w:p w:rsidR="005C58E8" w:rsidRDefault="005C58E8" w:rsidP="00CF6A5F">
      <w:pPr>
        <w:jc w:val="both"/>
        <w:rPr>
          <w:rFonts w:ascii="Galliard BT" w:hAnsi="Galliard BT" w:cs="Times New Roman"/>
          <w:color w:val="auto"/>
        </w:rPr>
      </w:pPr>
    </w:p>
    <w:p w:rsidR="008C39B2" w:rsidRPr="00F176C8" w:rsidRDefault="003B1EB8" w:rsidP="00CF6A5F">
      <w:pPr>
        <w:jc w:val="both"/>
        <w:rPr>
          <w:rFonts w:ascii="Galliard BT" w:hAnsi="Galliard BT" w:cs="Times New Roman"/>
          <w:color w:val="auto"/>
        </w:rPr>
      </w:pPr>
      <w:r w:rsidRPr="00F176C8">
        <w:rPr>
          <w:rFonts w:ascii="Galliard BT" w:hAnsi="Galliard BT" w:cs="Times New Roman"/>
          <w:color w:val="auto"/>
        </w:rPr>
        <w:t>E per</w:t>
      </w:r>
      <w:r w:rsidR="008C39B2" w:rsidRPr="00F176C8">
        <w:rPr>
          <w:rFonts w:ascii="Galliard BT" w:hAnsi="Galliard BT" w:cs="Times New Roman"/>
          <w:color w:val="auto"/>
        </w:rPr>
        <w:t>aí, tem algum aviso que</w:t>
      </w:r>
      <w:r w:rsidR="00511D58" w:rsidRPr="00F176C8">
        <w:rPr>
          <w:rFonts w:ascii="Galliard BT" w:hAnsi="Galliard BT" w:cs="Times New Roman"/>
          <w:color w:val="auto"/>
        </w:rPr>
        <w:t xml:space="preserve"> nós temos que dar? Muito bem. E</w:t>
      </w:r>
      <w:r w:rsidR="008C39B2" w:rsidRPr="00F176C8">
        <w:rPr>
          <w:rFonts w:ascii="Galliard BT" w:hAnsi="Galliard BT" w:cs="Times New Roman"/>
          <w:color w:val="auto"/>
        </w:rPr>
        <w:t>u não sei exatamente o dia em que vai começar, mas vai haver dois cursos da professora Margarita Noyes. Um é o curso de inglês para estudantes de filosofia, que vai continuar, e nós mudamos o texto. Eu fiz questão de colocar, eu que sugeri a ela aquele texto do Frank Raymond Lewis para começar, para que vocês vissem até onde pode ir a dificuldade. Notem bem que aquele texto não é considerado</w:t>
      </w:r>
      <w:r w:rsidR="00511D58" w:rsidRPr="00F176C8">
        <w:rPr>
          <w:rFonts w:ascii="Galliard BT" w:hAnsi="Galliard BT" w:cs="Times New Roman"/>
          <w:color w:val="auto"/>
        </w:rPr>
        <w:t xml:space="preserve"> um texto tão difícil em inglês, quer dizer,</w:t>
      </w:r>
      <w:r w:rsidR="008C39B2" w:rsidRPr="00F176C8">
        <w:rPr>
          <w:rFonts w:ascii="Galliard BT" w:hAnsi="Galliard BT" w:cs="Times New Roman"/>
          <w:color w:val="auto"/>
        </w:rPr>
        <w:t xml:space="preserve"> o Lewis não é conhecido pela sua obscuridade; é apenas a riqueza de pressupostos e alusões que tem ali que </w:t>
      </w:r>
      <w:r w:rsidR="00511D58" w:rsidRPr="00F176C8">
        <w:rPr>
          <w:rFonts w:ascii="Galliard BT" w:hAnsi="Galliard BT" w:cs="Times New Roman"/>
          <w:color w:val="auto"/>
        </w:rPr>
        <w:t>torna aquele texto difícil, mas</w:t>
      </w:r>
      <w:r w:rsidR="008C39B2" w:rsidRPr="00F176C8">
        <w:rPr>
          <w:rFonts w:ascii="Galliard BT" w:hAnsi="Galliard BT" w:cs="Times New Roman"/>
          <w:color w:val="auto"/>
        </w:rPr>
        <w:t xml:space="preserve"> dentro do am</w:t>
      </w:r>
      <w:r w:rsidR="00511D58" w:rsidRPr="00F176C8">
        <w:rPr>
          <w:rFonts w:ascii="Galliard BT" w:hAnsi="Galliard BT" w:cs="Times New Roman"/>
          <w:color w:val="auto"/>
        </w:rPr>
        <w:t>biente para o qual ele escrevia</w:t>
      </w:r>
      <w:r w:rsidR="008C39B2" w:rsidRPr="00F176C8">
        <w:rPr>
          <w:rFonts w:ascii="Galliard BT" w:hAnsi="Galliard BT" w:cs="Times New Roman"/>
          <w:color w:val="auto"/>
        </w:rPr>
        <w:t xml:space="preserve"> não era difícil. Então, nós vamos</w:t>
      </w:r>
      <w:r w:rsidR="00511D58" w:rsidRPr="00F176C8">
        <w:rPr>
          <w:rFonts w:ascii="Galliard BT" w:hAnsi="Galliard BT" w:cs="Times New Roman"/>
          <w:color w:val="auto"/>
        </w:rPr>
        <w:t xml:space="preserve"> substituir por outros textos. E</w:t>
      </w:r>
      <w:r w:rsidR="008C39B2" w:rsidRPr="00F176C8">
        <w:rPr>
          <w:rFonts w:ascii="Galliard BT" w:hAnsi="Galliard BT" w:cs="Times New Roman"/>
          <w:color w:val="auto"/>
        </w:rPr>
        <w:t xml:space="preserve">u estou </w:t>
      </w:r>
      <w:r w:rsidR="000B215E" w:rsidRPr="00F176C8">
        <w:rPr>
          <w:rFonts w:ascii="Galliard BT" w:hAnsi="Galliard BT" w:cs="Times New Roman"/>
          <w:color w:val="auto"/>
        </w:rPr>
        <w:t xml:space="preserve">aqui </w:t>
      </w:r>
      <w:r w:rsidR="008C39B2" w:rsidRPr="00F176C8">
        <w:rPr>
          <w:rFonts w:ascii="Galliard BT" w:hAnsi="Galliard BT" w:cs="Times New Roman"/>
          <w:color w:val="auto"/>
        </w:rPr>
        <w:t>sugerindo uma coletânea de textos literários ordenados pelo Northrop</w:t>
      </w:r>
      <w:r w:rsidR="000B215E" w:rsidRPr="00F176C8">
        <w:rPr>
          <w:rFonts w:ascii="Galliard BT" w:hAnsi="Galliard BT" w:cs="Times New Roman"/>
          <w:color w:val="auto"/>
        </w:rPr>
        <w:t xml:space="preserve"> Frye de maneira muito didática. E</w:t>
      </w:r>
      <w:r w:rsidR="008C39B2" w:rsidRPr="00F176C8">
        <w:rPr>
          <w:rFonts w:ascii="Galliard BT" w:hAnsi="Galliard BT" w:cs="Times New Roman"/>
          <w:color w:val="auto"/>
        </w:rPr>
        <w:t xml:space="preserve">u vou sugerir que a professora Margarita siga mais ou menos aquele roteiro. </w:t>
      </w:r>
      <w:r w:rsidR="000B215E" w:rsidRPr="00F176C8">
        <w:rPr>
          <w:rFonts w:ascii="Galliard BT" w:hAnsi="Galliard BT" w:cs="Times New Roman"/>
          <w:color w:val="auto"/>
        </w:rPr>
        <w:t>E s</w:t>
      </w:r>
      <w:r w:rsidR="008C39B2" w:rsidRPr="00F176C8">
        <w:rPr>
          <w:rFonts w:ascii="Galliard BT" w:hAnsi="Galliard BT" w:cs="Times New Roman"/>
          <w:color w:val="auto"/>
        </w:rPr>
        <w:t>ug</w:t>
      </w:r>
      <w:r w:rsidR="000B215E" w:rsidRPr="00F176C8">
        <w:rPr>
          <w:rFonts w:ascii="Galliard BT" w:hAnsi="Galliard BT" w:cs="Times New Roman"/>
          <w:color w:val="auto"/>
        </w:rPr>
        <w:t xml:space="preserve">erir também que ela use este texto, </w:t>
      </w:r>
      <w:proofErr w:type="spellStart"/>
      <w:r w:rsidR="000B215E" w:rsidRPr="00F176C8">
        <w:rPr>
          <w:rFonts w:ascii="Galliard BT" w:hAnsi="Galliard BT" w:cs="Times New Roman"/>
          <w:i/>
          <w:color w:val="auto"/>
        </w:rPr>
        <w:t>Mind</w:t>
      </w:r>
      <w:proofErr w:type="spellEnd"/>
      <w:r w:rsidR="000B215E" w:rsidRPr="00F176C8">
        <w:rPr>
          <w:rFonts w:ascii="Galliard BT" w:hAnsi="Galliard BT" w:cs="Times New Roman"/>
          <w:i/>
          <w:color w:val="auto"/>
        </w:rPr>
        <w:t xml:space="preserve"> and </w:t>
      </w:r>
      <w:proofErr w:type="spellStart"/>
      <w:r w:rsidR="000B215E" w:rsidRPr="00F176C8">
        <w:rPr>
          <w:rFonts w:ascii="Galliard BT" w:hAnsi="Galliard BT" w:cs="Times New Roman"/>
          <w:i/>
          <w:color w:val="auto"/>
        </w:rPr>
        <w:t>the</w:t>
      </w:r>
      <w:proofErr w:type="spellEnd"/>
      <w:r w:rsidR="000B215E" w:rsidRPr="00F176C8">
        <w:rPr>
          <w:rFonts w:ascii="Galliard BT" w:hAnsi="Galliard BT" w:cs="Times New Roman"/>
          <w:i/>
          <w:color w:val="auto"/>
        </w:rPr>
        <w:t xml:space="preserve"> </w:t>
      </w:r>
      <w:proofErr w:type="spellStart"/>
      <w:r w:rsidR="000B215E" w:rsidRPr="00F176C8">
        <w:rPr>
          <w:rFonts w:ascii="Galliard BT" w:hAnsi="Galliard BT" w:cs="Times New Roman"/>
          <w:i/>
          <w:color w:val="auto"/>
        </w:rPr>
        <w:t>Modern</w:t>
      </w:r>
      <w:proofErr w:type="spellEnd"/>
      <w:r w:rsidR="000B215E" w:rsidRPr="00F176C8">
        <w:rPr>
          <w:rFonts w:ascii="Galliard BT" w:hAnsi="Galliard BT" w:cs="Times New Roman"/>
          <w:i/>
          <w:color w:val="auto"/>
        </w:rPr>
        <w:t xml:space="preserve"> World</w:t>
      </w:r>
      <w:r w:rsidR="008C39B2" w:rsidRPr="00F176C8">
        <w:rPr>
          <w:rFonts w:ascii="Galliard BT" w:hAnsi="Galliard BT" w:cs="Times New Roman"/>
          <w:color w:val="auto"/>
        </w:rPr>
        <w:t>, do Lionel Trilling, que também é um crítico literário, mas cujo contraste com o Lewis não poderia ser maior, porque o Trilling consegue escrever da maneira mais simples e mais clara, também sem nunca dar a impressão de didatismo e sem fazer você se sentir um menino e um principiante. Por outro lado, a professora Margarita vai começar um curso de inglês element</w:t>
      </w:r>
      <w:r w:rsidR="000B215E" w:rsidRPr="00F176C8">
        <w:rPr>
          <w:rFonts w:ascii="Galliard BT" w:hAnsi="Galliard BT" w:cs="Times New Roman"/>
          <w:color w:val="auto"/>
        </w:rPr>
        <w:t>ar, que é anexo ou separado dest</w:t>
      </w:r>
      <w:r w:rsidR="008C39B2" w:rsidRPr="00F176C8">
        <w:rPr>
          <w:rFonts w:ascii="Galliard BT" w:hAnsi="Galliard BT" w:cs="Times New Roman"/>
          <w:color w:val="auto"/>
        </w:rPr>
        <w:t>e curso de inglês para estudantes de filosofia. Eu não sei exatamente o dia em que vai começar. Vocês sabem? Vai ter uma semana c</w:t>
      </w:r>
      <w:r w:rsidR="000B215E" w:rsidRPr="00F176C8">
        <w:rPr>
          <w:rFonts w:ascii="Galliard BT" w:hAnsi="Galliard BT" w:cs="Times New Roman"/>
          <w:color w:val="auto"/>
        </w:rPr>
        <w:t xml:space="preserve">om o texto do Lewis e depois </w:t>
      </w:r>
      <w:r w:rsidR="008C39B2" w:rsidRPr="00F176C8">
        <w:rPr>
          <w:rFonts w:ascii="Galliard BT" w:hAnsi="Galliard BT" w:cs="Times New Roman"/>
          <w:color w:val="auto"/>
        </w:rPr>
        <w:t>passará para os outros textos. Eu não sei com qual que ela vai preferi</w:t>
      </w:r>
      <w:r w:rsidR="000B215E" w:rsidRPr="00F176C8">
        <w:rPr>
          <w:rFonts w:ascii="Galliard BT" w:hAnsi="Galliard BT" w:cs="Times New Roman"/>
          <w:color w:val="auto"/>
        </w:rPr>
        <w:t>r começar. Eu sugeri esses dois:</w:t>
      </w:r>
      <w:r w:rsidR="008C39B2" w:rsidRPr="00F176C8">
        <w:rPr>
          <w:rFonts w:ascii="Galliard BT" w:hAnsi="Galliard BT" w:cs="Times New Roman"/>
          <w:color w:val="auto"/>
        </w:rPr>
        <w:t xml:space="preserve"> o texto do Lionel Trilli</w:t>
      </w:r>
      <w:r w:rsidR="000B215E" w:rsidRPr="00F176C8">
        <w:rPr>
          <w:rFonts w:ascii="Galliard BT" w:hAnsi="Galliard BT" w:cs="Times New Roman"/>
          <w:color w:val="auto"/>
        </w:rPr>
        <w:t>ng e o manual do Northrop Frye.</w:t>
      </w:r>
    </w:p>
    <w:p w:rsidR="008C39B2" w:rsidRPr="00F176C8" w:rsidRDefault="008C39B2" w:rsidP="00CF6A5F">
      <w:pPr>
        <w:jc w:val="both"/>
        <w:rPr>
          <w:rFonts w:ascii="Galliard BT" w:hAnsi="Galliard BT" w:cs="Times New Roman"/>
          <w:color w:val="auto"/>
        </w:rPr>
      </w:pPr>
    </w:p>
    <w:p w:rsidR="008C39B2" w:rsidRPr="00F176C8" w:rsidRDefault="008C39B2" w:rsidP="00CF6A5F">
      <w:pPr>
        <w:jc w:val="both"/>
        <w:rPr>
          <w:rFonts w:ascii="Galliard BT" w:hAnsi="Galliard BT" w:cs="Times New Roman"/>
          <w:color w:val="auto"/>
        </w:rPr>
      </w:pPr>
      <w:r w:rsidRPr="00F176C8">
        <w:rPr>
          <w:rFonts w:ascii="Galliard BT" w:hAnsi="Galliard BT" w:cs="Times New Roman"/>
          <w:color w:val="auto"/>
        </w:rPr>
        <w:t>Ent</w:t>
      </w:r>
      <w:r w:rsidR="000B215E" w:rsidRPr="00F176C8">
        <w:rPr>
          <w:rFonts w:ascii="Galliard BT" w:hAnsi="Galliard BT" w:cs="Times New Roman"/>
          <w:color w:val="auto"/>
        </w:rPr>
        <w:t>ão é isso. Até a semana que vem. M</w:t>
      </w:r>
      <w:r w:rsidRPr="00F176C8">
        <w:rPr>
          <w:rFonts w:ascii="Galliard BT" w:hAnsi="Galliard BT" w:cs="Times New Roman"/>
          <w:color w:val="auto"/>
        </w:rPr>
        <w:t>uito obrigado.</w:t>
      </w:r>
    </w:p>
    <w:p w:rsidR="008C39B2" w:rsidRPr="00F176C8" w:rsidRDefault="008C39B2" w:rsidP="00CF6A5F">
      <w:pPr>
        <w:jc w:val="both"/>
        <w:rPr>
          <w:rFonts w:ascii="Galliard BT" w:hAnsi="Galliard BT" w:cs="Times New Roman"/>
          <w:color w:val="auto"/>
        </w:rPr>
      </w:pPr>
    </w:p>
    <w:p w:rsidR="00406C86" w:rsidRPr="00F176C8" w:rsidRDefault="008C39B2" w:rsidP="00CF6A5F">
      <w:pPr>
        <w:jc w:val="both"/>
        <w:rPr>
          <w:rFonts w:ascii="Galliard BT" w:hAnsi="Galliard BT" w:cs="Times New Roman"/>
          <w:color w:val="auto"/>
        </w:rPr>
      </w:pPr>
      <w:r w:rsidRPr="00F176C8">
        <w:rPr>
          <w:rFonts w:ascii="Galliard BT" w:hAnsi="Galliard BT" w:cs="Times New Roman"/>
          <w:color w:val="auto"/>
        </w:rPr>
        <w:t>Transcrição: Alessandro Vieira Braga</w:t>
      </w:r>
      <w:r w:rsidR="00CF6A5F" w:rsidRPr="00F176C8">
        <w:rPr>
          <w:rFonts w:ascii="Galliard BT" w:hAnsi="Galliard BT" w:cs="Times New Roman"/>
          <w:color w:val="auto"/>
        </w:rPr>
        <w:t xml:space="preserve"> e </w:t>
      </w:r>
      <w:r w:rsidRPr="00F176C8">
        <w:rPr>
          <w:rFonts w:ascii="Galliard BT" w:hAnsi="Galliard BT" w:cs="Times New Roman"/>
          <w:color w:val="auto"/>
        </w:rPr>
        <w:t>Gabriela Marotta Vidigal</w:t>
      </w:r>
      <w:r w:rsidR="005C58E8">
        <w:rPr>
          <w:rFonts w:ascii="Galliard BT" w:hAnsi="Galliard BT" w:cs="Times New Roman"/>
          <w:color w:val="auto"/>
        </w:rPr>
        <w:t>.</w:t>
      </w:r>
    </w:p>
    <w:p w:rsidR="00495738" w:rsidRPr="00F176C8" w:rsidRDefault="00406C86" w:rsidP="00CF6A5F">
      <w:pPr>
        <w:jc w:val="both"/>
        <w:rPr>
          <w:rFonts w:ascii="Galliard BT" w:hAnsi="Galliard BT" w:cs="Times New Roman"/>
          <w:color w:val="auto"/>
        </w:rPr>
      </w:pPr>
      <w:r w:rsidRPr="00F176C8">
        <w:rPr>
          <w:rFonts w:ascii="Galliard BT" w:hAnsi="Galliard BT" w:cs="Times New Roman"/>
          <w:color w:val="auto"/>
        </w:rPr>
        <w:t>Revisão:</w:t>
      </w:r>
      <w:r w:rsidR="00CF6A5F" w:rsidRPr="00F176C8">
        <w:rPr>
          <w:rFonts w:ascii="Galliard BT" w:hAnsi="Galliard BT" w:cs="Times New Roman"/>
          <w:color w:val="auto"/>
        </w:rPr>
        <w:t xml:space="preserve"> Felipe Tavares</w:t>
      </w:r>
    </w:p>
    <w:sectPr w:rsidR="00495738" w:rsidRPr="00F176C8" w:rsidSect="0096043D">
      <w:footerReference w:type="default" r:id="rId7"/>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EC2" w:rsidRDefault="00400EC2" w:rsidP="0096043D">
      <w:r>
        <w:separator/>
      </w:r>
    </w:p>
  </w:endnote>
  <w:endnote w:type="continuationSeparator" w:id="0">
    <w:p w:rsidR="00400EC2" w:rsidRDefault="00400EC2" w:rsidP="0096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3D" w:rsidRPr="0096043D" w:rsidRDefault="0096043D">
    <w:pPr>
      <w:pStyle w:val="Rodap"/>
      <w:jc w:val="right"/>
      <w:rPr>
        <w:rFonts w:ascii="Galliard BT" w:hAnsi="Galliard BT"/>
        <w:sz w:val="20"/>
        <w:szCs w:val="20"/>
      </w:rPr>
    </w:pPr>
    <w:r w:rsidRPr="0096043D">
      <w:rPr>
        <w:rFonts w:ascii="Galliard BT" w:hAnsi="Galliard BT"/>
        <w:sz w:val="20"/>
        <w:szCs w:val="20"/>
      </w:rPr>
      <w:fldChar w:fldCharType="begin"/>
    </w:r>
    <w:r w:rsidRPr="0096043D">
      <w:rPr>
        <w:rFonts w:ascii="Galliard BT" w:hAnsi="Galliard BT"/>
        <w:sz w:val="20"/>
        <w:szCs w:val="20"/>
      </w:rPr>
      <w:instrText>PAGE   \* MERGEFORMAT</w:instrText>
    </w:r>
    <w:r w:rsidRPr="0096043D">
      <w:rPr>
        <w:rFonts w:ascii="Galliard BT" w:hAnsi="Galliard BT"/>
        <w:sz w:val="20"/>
        <w:szCs w:val="20"/>
      </w:rPr>
      <w:fldChar w:fldCharType="separate"/>
    </w:r>
    <w:r w:rsidR="009E574C">
      <w:rPr>
        <w:rFonts w:ascii="Galliard BT" w:hAnsi="Galliard BT"/>
        <w:noProof/>
        <w:sz w:val="20"/>
        <w:szCs w:val="20"/>
      </w:rPr>
      <w:t>26</w:t>
    </w:r>
    <w:r w:rsidRPr="0096043D">
      <w:rPr>
        <w:rFonts w:ascii="Galliard BT" w:hAnsi="Galliard BT"/>
        <w:sz w:val="20"/>
        <w:szCs w:val="20"/>
      </w:rPr>
      <w:fldChar w:fldCharType="end"/>
    </w:r>
  </w:p>
  <w:p w:rsidR="0096043D" w:rsidRDefault="009604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EC2" w:rsidRDefault="00400EC2" w:rsidP="0096043D">
      <w:r>
        <w:separator/>
      </w:r>
    </w:p>
  </w:footnote>
  <w:footnote w:type="continuationSeparator" w:id="0">
    <w:p w:rsidR="00400EC2" w:rsidRDefault="00400EC2" w:rsidP="00960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129"/>
    <w:rsid w:val="00004292"/>
    <w:rsid w:val="000050C0"/>
    <w:rsid w:val="00025A0D"/>
    <w:rsid w:val="0003351D"/>
    <w:rsid w:val="0003397B"/>
    <w:rsid w:val="0004462A"/>
    <w:rsid w:val="00054789"/>
    <w:rsid w:val="000617FB"/>
    <w:rsid w:val="00067BD7"/>
    <w:rsid w:val="00072D68"/>
    <w:rsid w:val="00077121"/>
    <w:rsid w:val="000804C2"/>
    <w:rsid w:val="00086E48"/>
    <w:rsid w:val="000917B2"/>
    <w:rsid w:val="00093706"/>
    <w:rsid w:val="000A34F2"/>
    <w:rsid w:val="000A441E"/>
    <w:rsid w:val="000B215E"/>
    <w:rsid w:val="000B3BDC"/>
    <w:rsid w:val="000B7989"/>
    <w:rsid w:val="000C1094"/>
    <w:rsid w:val="000C5CB5"/>
    <w:rsid w:val="000C7EBE"/>
    <w:rsid w:val="000D0550"/>
    <w:rsid w:val="000D068E"/>
    <w:rsid w:val="000D7129"/>
    <w:rsid w:val="000D7778"/>
    <w:rsid w:val="000D7EA7"/>
    <w:rsid w:val="000E703D"/>
    <w:rsid w:val="000F596E"/>
    <w:rsid w:val="00101AC5"/>
    <w:rsid w:val="001029BD"/>
    <w:rsid w:val="00103416"/>
    <w:rsid w:val="00103E5A"/>
    <w:rsid w:val="00107529"/>
    <w:rsid w:val="001127FA"/>
    <w:rsid w:val="00124F55"/>
    <w:rsid w:val="00125979"/>
    <w:rsid w:val="00147B44"/>
    <w:rsid w:val="001548BE"/>
    <w:rsid w:val="00161501"/>
    <w:rsid w:val="00164FEF"/>
    <w:rsid w:val="001777CD"/>
    <w:rsid w:val="001818B9"/>
    <w:rsid w:val="001844D3"/>
    <w:rsid w:val="001941DD"/>
    <w:rsid w:val="001957E9"/>
    <w:rsid w:val="001A7EF9"/>
    <w:rsid w:val="001B4DB5"/>
    <w:rsid w:val="001B5121"/>
    <w:rsid w:val="001D18D1"/>
    <w:rsid w:val="001D37BE"/>
    <w:rsid w:val="001E0D52"/>
    <w:rsid w:val="001E51DF"/>
    <w:rsid w:val="001E7E91"/>
    <w:rsid w:val="001F2B82"/>
    <w:rsid w:val="00215D59"/>
    <w:rsid w:val="00220049"/>
    <w:rsid w:val="00223654"/>
    <w:rsid w:val="00223CAC"/>
    <w:rsid w:val="00257766"/>
    <w:rsid w:val="00267E42"/>
    <w:rsid w:val="00271C16"/>
    <w:rsid w:val="00273DEB"/>
    <w:rsid w:val="0028312E"/>
    <w:rsid w:val="00287DD0"/>
    <w:rsid w:val="00290690"/>
    <w:rsid w:val="002940A9"/>
    <w:rsid w:val="002954CE"/>
    <w:rsid w:val="002A0475"/>
    <w:rsid w:val="002A3F9C"/>
    <w:rsid w:val="002A5051"/>
    <w:rsid w:val="002B06F1"/>
    <w:rsid w:val="002B0EA1"/>
    <w:rsid w:val="002B3E43"/>
    <w:rsid w:val="002B721B"/>
    <w:rsid w:val="002D68ED"/>
    <w:rsid w:val="002E331B"/>
    <w:rsid w:val="002E6947"/>
    <w:rsid w:val="002F0F4A"/>
    <w:rsid w:val="002F3240"/>
    <w:rsid w:val="002F36AF"/>
    <w:rsid w:val="00313EBA"/>
    <w:rsid w:val="00320066"/>
    <w:rsid w:val="003220FA"/>
    <w:rsid w:val="00332799"/>
    <w:rsid w:val="00333B18"/>
    <w:rsid w:val="00335A0A"/>
    <w:rsid w:val="00336A63"/>
    <w:rsid w:val="00340526"/>
    <w:rsid w:val="003513E4"/>
    <w:rsid w:val="00353129"/>
    <w:rsid w:val="00356866"/>
    <w:rsid w:val="00377893"/>
    <w:rsid w:val="003825BC"/>
    <w:rsid w:val="003852AD"/>
    <w:rsid w:val="0038600D"/>
    <w:rsid w:val="00396611"/>
    <w:rsid w:val="00397A05"/>
    <w:rsid w:val="003A7448"/>
    <w:rsid w:val="003B0155"/>
    <w:rsid w:val="003B1EB8"/>
    <w:rsid w:val="003C4499"/>
    <w:rsid w:val="003C7E0F"/>
    <w:rsid w:val="003D5CCF"/>
    <w:rsid w:val="003E6F7D"/>
    <w:rsid w:val="003F312A"/>
    <w:rsid w:val="003F34C5"/>
    <w:rsid w:val="003F3C70"/>
    <w:rsid w:val="00400EC2"/>
    <w:rsid w:val="0040529B"/>
    <w:rsid w:val="00406C86"/>
    <w:rsid w:val="0041286D"/>
    <w:rsid w:val="004139F7"/>
    <w:rsid w:val="0041563A"/>
    <w:rsid w:val="00416D07"/>
    <w:rsid w:val="00420EC8"/>
    <w:rsid w:val="004233A5"/>
    <w:rsid w:val="00424E8C"/>
    <w:rsid w:val="00430AA3"/>
    <w:rsid w:val="00431752"/>
    <w:rsid w:val="00434008"/>
    <w:rsid w:val="004341D7"/>
    <w:rsid w:val="00435A87"/>
    <w:rsid w:val="00444893"/>
    <w:rsid w:val="00444D62"/>
    <w:rsid w:val="00446B36"/>
    <w:rsid w:val="00470618"/>
    <w:rsid w:val="00473099"/>
    <w:rsid w:val="004800ED"/>
    <w:rsid w:val="00486215"/>
    <w:rsid w:val="00495738"/>
    <w:rsid w:val="004A2ADE"/>
    <w:rsid w:val="004B5966"/>
    <w:rsid w:val="004B5E36"/>
    <w:rsid w:val="00510110"/>
    <w:rsid w:val="005108CD"/>
    <w:rsid w:val="0051185A"/>
    <w:rsid w:val="00511D58"/>
    <w:rsid w:val="00521D11"/>
    <w:rsid w:val="005255FD"/>
    <w:rsid w:val="005273AA"/>
    <w:rsid w:val="0056047D"/>
    <w:rsid w:val="00564446"/>
    <w:rsid w:val="005659D0"/>
    <w:rsid w:val="00576388"/>
    <w:rsid w:val="00586B38"/>
    <w:rsid w:val="005903BD"/>
    <w:rsid w:val="00592174"/>
    <w:rsid w:val="00595766"/>
    <w:rsid w:val="005A3B23"/>
    <w:rsid w:val="005B135C"/>
    <w:rsid w:val="005B653A"/>
    <w:rsid w:val="005C106D"/>
    <w:rsid w:val="005C58E8"/>
    <w:rsid w:val="005D0FE1"/>
    <w:rsid w:val="005E275C"/>
    <w:rsid w:val="005E4117"/>
    <w:rsid w:val="00601F44"/>
    <w:rsid w:val="00607FA1"/>
    <w:rsid w:val="00620E4F"/>
    <w:rsid w:val="00623743"/>
    <w:rsid w:val="006242C1"/>
    <w:rsid w:val="00625356"/>
    <w:rsid w:val="0064493D"/>
    <w:rsid w:val="00644C4D"/>
    <w:rsid w:val="00657BE9"/>
    <w:rsid w:val="00660EF5"/>
    <w:rsid w:val="00662A7E"/>
    <w:rsid w:val="0066558F"/>
    <w:rsid w:val="00672D79"/>
    <w:rsid w:val="00680065"/>
    <w:rsid w:val="006955BE"/>
    <w:rsid w:val="006961A3"/>
    <w:rsid w:val="00696DF3"/>
    <w:rsid w:val="006A2AD8"/>
    <w:rsid w:val="006A71B1"/>
    <w:rsid w:val="006A73F3"/>
    <w:rsid w:val="006C62EB"/>
    <w:rsid w:val="006D7720"/>
    <w:rsid w:val="006E1B09"/>
    <w:rsid w:val="006E2FDF"/>
    <w:rsid w:val="006E474B"/>
    <w:rsid w:val="006E6CCF"/>
    <w:rsid w:val="006F5751"/>
    <w:rsid w:val="0070010F"/>
    <w:rsid w:val="00704FE6"/>
    <w:rsid w:val="00707582"/>
    <w:rsid w:val="00715B6E"/>
    <w:rsid w:val="00736804"/>
    <w:rsid w:val="0074256A"/>
    <w:rsid w:val="00744320"/>
    <w:rsid w:val="007471BF"/>
    <w:rsid w:val="00747F3D"/>
    <w:rsid w:val="00785E06"/>
    <w:rsid w:val="00792C83"/>
    <w:rsid w:val="0079344D"/>
    <w:rsid w:val="007A0712"/>
    <w:rsid w:val="007A12EE"/>
    <w:rsid w:val="007A33C2"/>
    <w:rsid w:val="007A39B1"/>
    <w:rsid w:val="007A67FE"/>
    <w:rsid w:val="007B0933"/>
    <w:rsid w:val="007B7661"/>
    <w:rsid w:val="007C39B8"/>
    <w:rsid w:val="007C5E32"/>
    <w:rsid w:val="007C7B1E"/>
    <w:rsid w:val="007D52E9"/>
    <w:rsid w:val="007D6649"/>
    <w:rsid w:val="007E707A"/>
    <w:rsid w:val="008050CE"/>
    <w:rsid w:val="008064BD"/>
    <w:rsid w:val="00822024"/>
    <w:rsid w:val="0082294D"/>
    <w:rsid w:val="008322BD"/>
    <w:rsid w:val="00833EAC"/>
    <w:rsid w:val="00834E25"/>
    <w:rsid w:val="00841AE3"/>
    <w:rsid w:val="00842086"/>
    <w:rsid w:val="00844B53"/>
    <w:rsid w:val="00885E71"/>
    <w:rsid w:val="00886C7A"/>
    <w:rsid w:val="00890D8F"/>
    <w:rsid w:val="00892EF5"/>
    <w:rsid w:val="008A05A8"/>
    <w:rsid w:val="008C39B2"/>
    <w:rsid w:val="008D2B67"/>
    <w:rsid w:val="008E2534"/>
    <w:rsid w:val="008E3E4B"/>
    <w:rsid w:val="008E572E"/>
    <w:rsid w:val="008F04F0"/>
    <w:rsid w:val="008F1144"/>
    <w:rsid w:val="008F59C3"/>
    <w:rsid w:val="00900507"/>
    <w:rsid w:val="009170C7"/>
    <w:rsid w:val="009373C2"/>
    <w:rsid w:val="00942321"/>
    <w:rsid w:val="00947568"/>
    <w:rsid w:val="0095457E"/>
    <w:rsid w:val="00957E93"/>
    <w:rsid w:val="0096043D"/>
    <w:rsid w:val="0096077D"/>
    <w:rsid w:val="00964D22"/>
    <w:rsid w:val="00973F61"/>
    <w:rsid w:val="00977209"/>
    <w:rsid w:val="009903B7"/>
    <w:rsid w:val="009C1A88"/>
    <w:rsid w:val="009D41F3"/>
    <w:rsid w:val="009D5472"/>
    <w:rsid w:val="009E2734"/>
    <w:rsid w:val="009E574C"/>
    <w:rsid w:val="009F6485"/>
    <w:rsid w:val="00A036F3"/>
    <w:rsid w:val="00A053C8"/>
    <w:rsid w:val="00A107C2"/>
    <w:rsid w:val="00A169E7"/>
    <w:rsid w:val="00A17B59"/>
    <w:rsid w:val="00A457E9"/>
    <w:rsid w:val="00A5025A"/>
    <w:rsid w:val="00A56576"/>
    <w:rsid w:val="00A60AC8"/>
    <w:rsid w:val="00A61718"/>
    <w:rsid w:val="00A7148C"/>
    <w:rsid w:val="00A73324"/>
    <w:rsid w:val="00A74E9B"/>
    <w:rsid w:val="00A76F43"/>
    <w:rsid w:val="00A8017F"/>
    <w:rsid w:val="00A83BB4"/>
    <w:rsid w:val="00A93700"/>
    <w:rsid w:val="00A9482D"/>
    <w:rsid w:val="00A97D0C"/>
    <w:rsid w:val="00AB09BB"/>
    <w:rsid w:val="00AB3657"/>
    <w:rsid w:val="00AB5D68"/>
    <w:rsid w:val="00AB6161"/>
    <w:rsid w:val="00AC3D66"/>
    <w:rsid w:val="00AC7EFC"/>
    <w:rsid w:val="00AD0E82"/>
    <w:rsid w:val="00AD4EA5"/>
    <w:rsid w:val="00AE12CE"/>
    <w:rsid w:val="00AE5C6C"/>
    <w:rsid w:val="00B05EA0"/>
    <w:rsid w:val="00B13549"/>
    <w:rsid w:val="00B15911"/>
    <w:rsid w:val="00B1673A"/>
    <w:rsid w:val="00B256EC"/>
    <w:rsid w:val="00B343ED"/>
    <w:rsid w:val="00B45C55"/>
    <w:rsid w:val="00B61D17"/>
    <w:rsid w:val="00B67673"/>
    <w:rsid w:val="00B70F80"/>
    <w:rsid w:val="00B746A9"/>
    <w:rsid w:val="00B751A6"/>
    <w:rsid w:val="00B75AA6"/>
    <w:rsid w:val="00B90042"/>
    <w:rsid w:val="00B94056"/>
    <w:rsid w:val="00B958D5"/>
    <w:rsid w:val="00BB3D0C"/>
    <w:rsid w:val="00BB4821"/>
    <w:rsid w:val="00BC75B9"/>
    <w:rsid w:val="00BF11D2"/>
    <w:rsid w:val="00BF1F68"/>
    <w:rsid w:val="00BF4FEF"/>
    <w:rsid w:val="00C22D86"/>
    <w:rsid w:val="00C27CE9"/>
    <w:rsid w:val="00C36B59"/>
    <w:rsid w:val="00C417AD"/>
    <w:rsid w:val="00C42109"/>
    <w:rsid w:val="00C529F8"/>
    <w:rsid w:val="00C544E0"/>
    <w:rsid w:val="00C604DE"/>
    <w:rsid w:val="00C645CE"/>
    <w:rsid w:val="00C650AE"/>
    <w:rsid w:val="00C65A03"/>
    <w:rsid w:val="00C71A4F"/>
    <w:rsid w:val="00C815F9"/>
    <w:rsid w:val="00C8476B"/>
    <w:rsid w:val="00C96F6B"/>
    <w:rsid w:val="00CA146F"/>
    <w:rsid w:val="00CA25B8"/>
    <w:rsid w:val="00CA453D"/>
    <w:rsid w:val="00CB4BB9"/>
    <w:rsid w:val="00CB647F"/>
    <w:rsid w:val="00CD6AFE"/>
    <w:rsid w:val="00CE269A"/>
    <w:rsid w:val="00CF6A5F"/>
    <w:rsid w:val="00D17677"/>
    <w:rsid w:val="00D1798B"/>
    <w:rsid w:val="00D24C9A"/>
    <w:rsid w:val="00D27B13"/>
    <w:rsid w:val="00D37951"/>
    <w:rsid w:val="00D37CA2"/>
    <w:rsid w:val="00D564DA"/>
    <w:rsid w:val="00D61197"/>
    <w:rsid w:val="00D61AB9"/>
    <w:rsid w:val="00D7226A"/>
    <w:rsid w:val="00D742C8"/>
    <w:rsid w:val="00DB740C"/>
    <w:rsid w:val="00DC1A5A"/>
    <w:rsid w:val="00DC44CE"/>
    <w:rsid w:val="00DC5B52"/>
    <w:rsid w:val="00DD3E67"/>
    <w:rsid w:val="00DE5374"/>
    <w:rsid w:val="00DF4ABF"/>
    <w:rsid w:val="00DF6A34"/>
    <w:rsid w:val="00E000AB"/>
    <w:rsid w:val="00E03227"/>
    <w:rsid w:val="00E0339C"/>
    <w:rsid w:val="00E10BA6"/>
    <w:rsid w:val="00E16B91"/>
    <w:rsid w:val="00E220E1"/>
    <w:rsid w:val="00E51681"/>
    <w:rsid w:val="00E6394D"/>
    <w:rsid w:val="00E7311B"/>
    <w:rsid w:val="00E7542E"/>
    <w:rsid w:val="00E75C06"/>
    <w:rsid w:val="00E77D37"/>
    <w:rsid w:val="00E812BE"/>
    <w:rsid w:val="00E97187"/>
    <w:rsid w:val="00E97E3E"/>
    <w:rsid w:val="00EA1FB7"/>
    <w:rsid w:val="00EA76E8"/>
    <w:rsid w:val="00EB114C"/>
    <w:rsid w:val="00EC42F3"/>
    <w:rsid w:val="00EC4891"/>
    <w:rsid w:val="00ED476F"/>
    <w:rsid w:val="00EE76F1"/>
    <w:rsid w:val="00EF09F9"/>
    <w:rsid w:val="00EF52E9"/>
    <w:rsid w:val="00F0524C"/>
    <w:rsid w:val="00F05DB1"/>
    <w:rsid w:val="00F108B3"/>
    <w:rsid w:val="00F176C8"/>
    <w:rsid w:val="00F214DD"/>
    <w:rsid w:val="00F24806"/>
    <w:rsid w:val="00F31301"/>
    <w:rsid w:val="00F34ACA"/>
    <w:rsid w:val="00F356DE"/>
    <w:rsid w:val="00F43C20"/>
    <w:rsid w:val="00F71722"/>
    <w:rsid w:val="00F80D72"/>
    <w:rsid w:val="00F8108E"/>
    <w:rsid w:val="00F9126E"/>
    <w:rsid w:val="00F96206"/>
    <w:rsid w:val="00FB43B1"/>
    <w:rsid w:val="00FC2FC3"/>
    <w:rsid w:val="00FD2857"/>
    <w:rsid w:val="00FD649F"/>
    <w:rsid w:val="00FD6AEC"/>
    <w:rsid w:val="00FE2AD4"/>
    <w:rsid w:val="00FE7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49663B8-A0F9-4F65-B24E-D64A00A5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129"/>
    <w:pPr>
      <w:widowControl w:val="0"/>
      <w:suppressAutoHyphens/>
    </w:pPr>
    <w:rPr>
      <w:rFonts w:eastAsia="DejaVu Sans" w:cs="DejaVu Sans"/>
      <w:color w:val="000000"/>
      <w:kern w:val="1"/>
      <w:sz w:val="24"/>
      <w:szCs w:val="24"/>
      <w:lang w:eastAsia="hi-IN" w:bidi="hi-IN"/>
    </w:rPr>
  </w:style>
  <w:style w:type="paragraph" w:styleId="Ttulo1">
    <w:name w:val="heading 1"/>
    <w:basedOn w:val="Normal"/>
    <w:next w:val="Corpodetexto"/>
    <w:qFormat/>
    <w:rsid w:val="00353129"/>
    <w:pPr>
      <w:keepNext/>
      <w:numPr>
        <w:numId w:val="1"/>
      </w:numPr>
      <w:spacing w:before="283"/>
      <w:ind w:left="0" w:firstLine="0"/>
      <w:jc w:val="center"/>
      <w:outlineLvl w:val="0"/>
    </w:pPr>
    <w:rPr>
      <w:bCs/>
      <w:i/>
      <w:sz w:val="49"/>
      <w:szCs w:val="32"/>
    </w:rPr>
  </w:style>
  <w:style w:type="paragraph" w:styleId="Ttulo2">
    <w:name w:val="heading 2"/>
    <w:basedOn w:val="Normal"/>
    <w:next w:val="Corpodetexto"/>
    <w:qFormat/>
    <w:rsid w:val="00353129"/>
    <w:pPr>
      <w:keepNext/>
      <w:numPr>
        <w:ilvl w:val="1"/>
        <w:numId w:val="1"/>
      </w:numPr>
      <w:spacing w:before="240" w:after="120"/>
      <w:jc w:val="center"/>
      <w:outlineLvl w:val="1"/>
    </w:pPr>
    <w:rPr>
      <w:iCs/>
      <w:smallCaps/>
      <w:sz w:val="32"/>
      <w:szCs w:val="28"/>
    </w:rPr>
  </w:style>
  <w:style w:type="paragraph" w:styleId="Ttulo3">
    <w:name w:val="heading 3"/>
    <w:basedOn w:val="Normal"/>
    <w:next w:val="Corpodetexto"/>
    <w:qFormat/>
    <w:rsid w:val="00353129"/>
    <w:pPr>
      <w:keepNext/>
      <w:numPr>
        <w:ilvl w:val="2"/>
        <w:numId w:val="1"/>
      </w:numPr>
      <w:spacing w:after="567"/>
      <w:ind w:left="0" w:firstLine="0"/>
      <w:jc w:val="center"/>
      <w:outlineLvl w:val="2"/>
    </w:pPr>
    <w:rPr>
      <w:bCs/>
      <w:szCs w:val="28"/>
    </w:rPr>
  </w:style>
  <w:style w:type="paragraph" w:styleId="Ttulo4">
    <w:name w:val="heading 4"/>
    <w:basedOn w:val="Normal"/>
    <w:next w:val="Corpodetexto"/>
    <w:qFormat/>
    <w:rsid w:val="00353129"/>
    <w:pPr>
      <w:keepNext/>
      <w:numPr>
        <w:ilvl w:val="3"/>
        <w:numId w:val="1"/>
      </w:numPr>
      <w:ind w:left="0" w:firstLine="0"/>
      <w:jc w:val="center"/>
      <w:outlineLvl w:val="3"/>
    </w:pPr>
    <w:rPr>
      <w:iC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CaixadeApresentao">
    <w:name w:val="Caixa de Apresentação"/>
    <w:basedOn w:val="Corpodetexto"/>
    <w:rsid w:val="00353129"/>
    <w:pPr>
      <w:pBdr>
        <w:top w:val="single" w:sz="1" w:space="1" w:color="000000"/>
        <w:left w:val="single" w:sz="1" w:space="1" w:color="000000"/>
        <w:bottom w:val="single" w:sz="1" w:space="1" w:color="000000"/>
        <w:right w:val="single" w:sz="1" w:space="1" w:color="000000"/>
      </w:pBdr>
      <w:spacing w:after="0"/>
      <w:ind w:left="1134" w:right="1134"/>
      <w:jc w:val="center"/>
    </w:pPr>
  </w:style>
  <w:style w:type="paragraph" w:styleId="Citao">
    <w:name w:val="Quote"/>
    <w:basedOn w:val="Normal"/>
    <w:qFormat/>
    <w:rsid w:val="00353129"/>
    <w:pPr>
      <w:spacing w:after="283" w:line="255" w:lineRule="exact"/>
      <w:ind w:left="567" w:right="567"/>
      <w:jc w:val="both"/>
    </w:pPr>
    <w:rPr>
      <w:color w:val="333333"/>
      <w:sz w:val="22"/>
    </w:rPr>
  </w:style>
  <w:style w:type="paragraph" w:styleId="Corpodetexto">
    <w:name w:val="Body Text"/>
    <w:basedOn w:val="Normal"/>
    <w:link w:val="CorpodetextoChar"/>
    <w:rsid w:val="00353129"/>
    <w:pPr>
      <w:spacing w:after="120"/>
    </w:pPr>
  </w:style>
  <w:style w:type="paragraph" w:styleId="Cabealho">
    <w:name w:val="header"/>
    <w:basedOn w:val="Normal"/>
    <w:link w:val="CabealhoChar"/>
    <w:unhideWhenUsed/>
    <w:rsid w:val="008C39B2"/>
    <w:pPr>
      <w:widowControl/>
      <w:tabs>
        <w:tab w:val="center" w:pos="4680"/>
        <w:tab w:val="right" w:pos="9360"/>
      </w:tabs>
      <w:suppressAutoHyphens w:val="0"/>
      <w:spacing w:after="200" w:line="276" w:lineRule="auto"/>
    </w:pPr>
    <w:rPr>
      <w:rFonts w:ascii="Calibri" w:eastAsia="Calibri" w:hAnsi="Calibri" w:cs="Times New Roman"/>
      <w:color w:val="auto"/>
      <w:kern w:val="0"/>
      <w:sz w:val="22"/>
      <w:szCs w:val="22"/>
      <w:lang w:eastAsia="en-US" w:bidi="ar-SA"/>
    </w:rPr>
  </w:style>
  <w:style w:type="character" w:customStyle="1" w:styleId="CabealhoChar">
    <w:name w:val="Cabeçalho Char"/>
    <w:link w:val="Cabealho"/>
    <w:rsid w:val="008C39B2"/>
    <w:rPr>
      <w:rFonts w:ascii="Calibri" w:eastAsia="Calibri" w:hAnsi="Calibri"/>
      <w:sz w:val="22"/>
      <w:szCs w:val="22"/>
      <w:lang w:val="pt-BR" w:eastAsia="en-US" w:bidi="ar-SA"/>
    </w:rPr>
  </w:style>
  <w:style w:type="paragraph" w:styleId="Rodap">
    <w:name w:val="footer"/>
    <w:basedOn w:val="Normal"/>
    <w:link w:val="RodapChar"/>
    <w:uiPriority w:val="99"/>
    <w:unhideWhenUsed/>
    <w:rsid w:val="008C39B2"/>
    <w:pPr>
      <w:widowControl/>
      <w:tabs>
        <w:tab w:val="center" w:pos="4680"/>
        <w:tab w:val="right" w:pos="9360"/>
      </w:tabs>
      <w:suppressAutoHyphens w:val="0"/>
      <w:spacing w:after="200" w:line="276" w:lineRule="auto"/>
    </w:pPr>
    <w:rPr>
      <w:rFonts w:ascii="Calibri" w:eastAsia="Calibri" w:hAnsi="Calibri" w:cs="Times New Roman"/>
      <w:color w:val="auto"/>
      <w:kern w:val="0"/>
      <w:sz w:val="22"/>
      <w:szCs w:val="22"/>
      <w:lang w:eastAsia="en-US" w:bidi="ar-SA"/>
    </w:rPr>
  </w:style>
  <w:style w:type="character" w:customStyle="1" w:styleId="RodapChar">
    <w:name w:val="Rodapé Char"/>
    <w:link w:val="Rodap"/>
    <w:uiPriority w:val="99"/>
    <w:rsid w:val="008C39B2"/>
    <w:rPr>
      <w:rFonts w:ascii="Calibri" w:eastAsia="Calibri" w:hAnsi="Calibri"/>
      <w:sz w:val="22"/>
      <w:szCs w:val="22"/>
      <w:lang w:val="pt-BR" w:eastAsia="en-US" w:bidi="ar-SA"/>
    </w:rPr>
  </w:style>
  <w:style w:type="character" w:customStyle="1" w:styleId="CorpodetextoChar">
    <w:name w:val="Corpo de texto Char"/>
    <w:link w:val="Corpodetexto"/>
    <w:rsid w:val="008C39B2"/>
    <w:rPr>
      <w:rFonts w:eastAsia="DejaVu Sans" w:cs="DejaVu Sans"/>
      <w:color w:val="000000"/>
      <w:kern w:val="1"/>
      <w:sz w:val="24"/>
      <w:szCs w:val="24"/>
      <w:lang w:val="pt-B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14676</Words>
  <Characters>79251</Characters>
  <DocSecurity>0</DocSecurity>
  <Lines>660</Lines>
  <Paragraphs>187</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93740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2012-08-21T23:54:00Z</cp:lastPrinted>
  <dcterms:created xsi:type="dcterms:W3CDTF">2022-02-28T01:42:00Z</dcterms:created>
  <dcterms:modified xsi:type="dcterms:W3CDTF">2022-02-28T01:42:00Z</dcterms:modified>
</cp:coreProperties>
</file>