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9D8" w:rsidRPr="009539D8" w:rsidRDefault="009539D8" w:rsidP="009539D8">
      <w:pPr>
        <w:autoSpaceDE w:val="0"/>
        <w:autoSpaceDN w:val="0"/>
        <w:adjustRightInd w:val="0"/>
        <w:jc w:val="center"/>
        <w:rPr>
          <w:rFonts w:ascii="Galliard BT" w:hAnsi="Galliard BT" w:cs="GalliardITCbyBT-Italic"/>
          <w:i/>
          <w:iCs/>
          <w:color w:val="000000"/>
          <w:sz w:val="36"/>
          <w:szCs w:val="36"/>
          <w:lang w:val="pt-BR"/>
        </w:rPr>
      </w:pPr>
      <w:bookmarkStart w:id="0" w:name="_GoBack"/>
      <w:bookmarkEnd w:id="0"/>
      <w:r w:rsidRPr="009539D8">
        <w:rPr>
          <w:rFonts w:ascii="Galliard BT" w:hAnsi="Galliard BT" w:cs="GalliardITCbyBT-Italic"/>
          <w:i/>
          <w:iCs/>
          <w:color w:val="000000"/>
          <w:sz w:val="36"/>
          <w:szCs w:val="36"/>
          <w:lang w:val="pt-BR"/>
        </w:rPr>
        <w:t>Curso Online de Filosofia</w:t>
      </w:r>
    </w:p>
    <w:p w:rsidR="009539D8" w:rsidRPr="009539D8" w:rsidRDefault="009539D8" w:rsidP="009539D8">
      <w:pPr>
        <w:autoSpaceDE w:val="0"/>
        <w:autoSpaceDN w:val="0"/>
        <w:adjustRightInd w:val="0"/>
        <w:jc w:val="center"/>
        <w:rPr>
          <w:rFonts w:ascii="Galliard BT" w:hAnsi="Galliard BT" w:cs="GalliardITCbyBT-Italic"/>
          <w:i/>
          <w:iCs/>
          <w:color w:val="000000"/>
          <w:sz w:val="20"/>
          <w:szCs w:val="20"/>
          <w:lang w:val="pt-BR"/>
        </w:rPr>
      </w:pPr>
    </w:p>
    <w:p w:rsidR="009539D8" w:rsidRPr="009539D8" w:rsidRDefault="009539D8" w:rsidP="009539D8">
      <w:pPr>
        <w:autoSpaceDE w:val="0"/>
        <w:autoSpaceDN w:val="0"/>
        <w:adjustRightInd w:val="0"/>
        <w:jc w:val="center"/>
        <w:rPr>
          <w:rFonts w:ascii="Galliard BT" w:hAnsi="Galliard BT" w:cs="GalliardITCbyBT-Roman"/>
          <w:color w:val="000000"/>
          <w:sz w:val="20"/>
          <w:szCs w:val="20"/>
          <w:lang w:val="pt-BR"/>
        </w:rPr>
      </w:pPr>
      <w:r w:rsidRPr="009539D8">
        <w:rPr>
          <w:rFonts w:ascii="Galliard BT" w:hAnsi="Galliard BT" w:cs="GalliardITCbyBT-Roman"/>
          <w:color w:val="000000"/>
          <w:sz w:val="20"/>
          <w:szCs w:val="20"/>
          <w:lang w:val="pt-BR"/>
        </w:rPr>
        <w:t>Olavo de Carvalho</w:t>
      </w:r>
    </w:p>
    <w:p w:rsidR="009539D8" w:rsidRPr="009539D8" w:rsidRDefault="009539D8" w:rsidP="009539D8">
      <w:pPr>
        <w:autoSpaceDE w:val="0"/>
        <w:autoSpaceDN w:val="0"/>
        <w:adjustRightInd w:val="0"/>
        <w:jc w:val="center"/>
        <w:rPr>
          <w:rFonts w:ascii="Galliard BT" w:hAnsi="Galliard BT" w:cs="GalliardITCbyBT-Roman"/>
          <w:color w:val="000000"/>
          <w:sz w:val="20"/>
          <w:szCs w:val="20"/>
          <w:lang w:val="pt-BR"/>
        </w:rPr>
      </w:pPr>
    </w:p>
    <w:p w:rsidR="009539D8" w:rsidRPr="009539D8" w:rsidRDefault="009539D8" w:rsidP="009539D8">
      <w:pPr>
        <w:autoSpaceDE w:val="0"/>
        <w:autoSpaceDN w:val="0"/>
        <w:adjustRightInd w:val="0"/>
        <w:jc w:val="center"/>
        <w:rPr>
          <w:rFonts w:ascii="Galliard BT" w:hAnsi="Galliard BT" w:cs="GalliardITCbyBT-Roman"/>
          <w:color w:val="000000"/>
          <w:sz w:val="20"/>
          <w:szCs w:val="20"/>
          <w:lang w:val="pt-BR"/>
        </w:rPr>
      </w:pPr>
      <w:r w:rsidRPr="009539D8">
        <w:rPr>
          <w:rFonts w:ascii="Galliard BT" w:hAnsi="Galliard BT" w:cs="GalliardITCbyBT-Roman"/>
          <w:color w:val="000000"/>
          <w:sz w:val="20"/>
          <w:szCs w:val="20"/>
          <w:lang w:val="pt-BR"/>
        </w:rPr>
        <w:t xml:space="preserve">Aula </w:t>
      </w:r>
      <w:r>
        <w:rPr>
          <w:rFonts w:ascii="Galliard BT" w:hAnsi="Galliard BT" w:cs="GalliardITCbyBT-Roman"/>
          <w:color w:val="000000"/>
          <w:sz w:val="20"/>
          <w:szCs w:val="20"/>
          <w:lang w:val="pt-BR"/>
        </w:rPr>
        <w:t>114</w:t>
      </w:r>
    </w:p>
    <w:p w:rsidR="009539D8" w:rsidRPr="009539D8" w:rsidRDefault="009539D8" w:rsidP="009539D8">
      <w:pPr>
        <w:autoSpaceDE w:val="0"/>
        <w:autoSpaceDN w:val="0"/>
        <w:adjustRightInd w:val="0"/>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16</w:t>
      </w:r>
      <w:r w:rsidRPr="009539D8">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 xml:space="preserve">julho </w:t>
      </w:r>
      <w:r w:rsidRPr="009539D8">
        <w:rPr>
          <w:rFonts w:ascii="Galliard BT" w:hAnsi="Galliard BT" w:cs="GalliardITCbyBT-Roman"/>
          <w:color w:val="000000"/>
          <w:sz w:val="20"/>
          <w:szCs w:val="20"/>
          <w:lang w:val="pt-BR"/>
        </w:rPr>
        <w:t xml:space="preserve">de </w:t>
      </w:r>
      <w:r>
        <w:rPr>
          <w:rFonts w:ascii="Galliard BT" w:hAnsi="Galliard BT" w:cs="GalliardITCbyBT-Roman"/>
          <w:color w:val="000000"/>
          <w:sz w:val="20"/>
          <w:szCs w:val="20"/>
          <w:lang w:val="pt-BR"/>
        </w:rPr>
        <w:t>2011</w:t>
      </w:r>
    </w:p>
    <w:p w:rsidR="009539D8" w:rsidRPr="009539D8" w:rsidRDefault="009539D8" w:rsidP="009539D8">
      <w:pPr>
        <w:autoSpaceDE w:val="0"/>
        <w:autoSpaceDN w:val="0"/>
        <w:adjustRightInd w:val="0"/>
        <w:jc w:val="center"/>
        <w:rPr>
          <w:rFonts w:ascii="Galliard BT" w:hAnsi="Galliard BT" w:cs="GalliardITCbyBT-Roman"/>
          <w:color w:val="000000"/>
          <w:sz w:val="20"/>
          <w:szCs w:val="20"/>
          <w:lang w:val="pt-BR"/>
        </w:rPr>
      </w:pPr>
    </w:p>
    <w:p w:rsidR="009539D8" w:rsidRPr="009539D8" w:rsidRDefault="009539D8" w:rsidP="009539D8">
      <w:pPr>
        <w:autoSpaceDE w:val="0"/>
        <w:autoSpaceDN w:val="0"/>
        <w:adjustRightInd w:val="0"/>
        <w:jc w:val="center"/>
        <w:rPr>
          <w:rFonts w:ascii="Galliard BT" w:hAnsi="Galliard BT" w:cs="GalliardITCbyBT-Roman"/>
          <w:color w:val="000000"/>
          <w:sz w:val="20"/>
          <w:szCs w:val="20"/>
          <w:lang w:val="pt-BR"/>
        </w:rPr>
      </w:pPr>
    </w:p>
    <w:p w:rsidR="009539D8" w:rsidRPr="009539D8" w:rsidRDefault="009539D8" w:rsidP="009539D8">
      <w:pPr>
        <w:autoSpaceDE w:val="0"/>
        <w:autoSpaceDN w:val="0"/>
        <w:adjustRightInd w:val="0"/>
        <w:jc w:val="center"/>
        <w:rPr>
          <w:rFonts w:ascii="Galliard BT" w:hAnsi="Galliard BT" w:cs="GalliardITCbyBT-Roman"/>
          <w:color w:val="000000"/>
          <w:sz w:val="20"/>
          <w:szCs w:val="20"/>
          <w:lang w:val="pt-BR"/>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26.4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9539D8" w:rsidRPr="004D5621" w:rsidRDefault="009539D8" w:rsidP="009539D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9539D8" w:rsidRPr="009539D8" w:rsidRDefault="009539D8" w:rsidP="009539D8">
                  <w:pPr>
                    <w:autoSpaceDE w:val="0"/>
                    <w:autoSpaceDN w:val="0"/>
                    <w:adjustRightInd w:val="0"/>
                    <w:jc w:val="center"/>
                    <w:rPr>
                      <w:rFonts w:ascii="Galliard BT" w:hAnsi="Galliard BT" w:cs="GalliardITCbyBT-Roman"/>
                      <w:color w:val="000000"/>
                      <w:sz w:val="18"/>
                      <w:szCs w:val="18"/>
                      <w:lang w:val="pt-BR"/>
                    </w:rPr>
                  </w:pPr>
                  <w:r w:rsidRPr="009539D8">
                    <w:rPr>
                      <w:rFonts w:ascii="Galliard BT" w:hAnsi="Galliard BT" w:cs="GalliardITCbyBT-Roman"/>
                      <w:color w:val="000000"/>
                      <w:sz w:val="18"/>
                      <w:szCs w:val="18"/>
                      <w:lang w:val="pt-BR"/>
                    </w:rPr>
                    <w:t>Para uso exclusivo dos alunos do Curso Online de Filosofia.</w:t>
                  </w:r>
                </w:p>
                <w:p w:rsidR="009539D8" w:rsidRPr="009539D8" w:rsidRDefault="009539D8" w:rsidP="009539D8">
                  <w:pPr>
                    <w:autoSpaceDE w:val="0"/>
                    <w:autoSpaceDN w:val="0"/>
                    <w:adjustRightInd w:val="0"/>
                    <w:jc w:val="center"/>
                    <w:rPr>
                      <w:rFonts w:ascii="Galliard BT" w:hAnsi="Galliard BT" w:cs="GalliardITCbyBT-Roman"/>
                      <w:color w:val="000000"/>
                      <w:sz w:val="18"/>
                      <w:szCs w:val="18"/>
                      <w:lang w:val="pt-BR"/>
                    </w:rPr>
                  </w:pPr>
                  <w:r w:rsidRPr="009539D8">
                    <w:rPr>
                      <w:rFonts w:ascii="Galliard BT" w:hAnsi="Galliard BT" w:cs="GalliardITCbyBT-Roman"/>
                      <w:color w:val="000000"/>
                      <w:sz w:val="18"/>
                      <w:szCs w:val="18"/>
                      <w:lang w:val="pt-BR"/>
                    </w:rPr>
                    <w:t>O texto desta transcrição não foi revisto ou corrigido pelo autor.</w:t>
                  </w:r>
                </w:p>
                <w:p w:rsidR="009539D8" w:rsidRPr="009539D8" w:rsidRDefault="009539D8" w:rsidP="009539D8">
                  <w:pPr>
                    <w:autoSpaceDE w:val="0"/>
                    <w:autoSpaceDN w:val="0"/>
                    <w:adjustRightInd w:val="0"/>
                    <w:jc w:val="center"/>
                    <w:rPr>
                      <w:rFonts w:ascii="Galliard BT" w:hAnsi="Galliard BT" w:cs="GalliardITCbyBT-Roman"/>
                      <w:color w:val="000000"/>
                      <w:sz w:val="18"/>
                      <w:szCs w:val="18"/>
                      <w:lang w:val="pt-BR"/>
                    </w:rPr>
                  </w:pPr>
                  <w:r w:rsidRPr="009539D8">
                    <w:rPr>
                      <w:rFonts w:ascii="Galliard BT" w:hAnsi="Galliard BT" w:cs="GalliardITCbyBT-Roman"/>
                      <w:color w:val="000000"/>
                      <w:sz w:val="18"/>
                      <w:szCs w:val="18"/>
                      <w:lang w:val="pt-BR"/>
                    </w:rPr>
                    <w:t>Por favor não cite nem divulgue este material.</w:t>
                  </w:r>
                </w:p>
              </w:txbxContent>
            </v:textbox>
            <w10:wrap type="square"/>
          </v:shape>
        </w:pict>
      </w:r>
    </w:p>
    <w:p w:rsidR="009539D8" w:rsidRPr="004D5621" w:rsidRDefault="009539D8" w:rsidP="009539D8">
      <w:pPr>
        <w:pStyle w:val="Corpodetexto"/>
        <w:spacing w:after="0"/>
        <w:jc w:val="center"/>
        <w:rPr>
          <w:rFonts w:ascii="Galliard BT" w:hAnsi="Galliard BT"/>
          <w:color w:val="FF0000"/>
        </w:rPr>
      </w:pPr>
    </w:p>
    <w:p w:rsidR="009539D8" w:rsidRPr="004D5621" w:rsidRDefault="009539D8" w:rsidP="009539D8">
      <w:pPr>
        <w:pStyle w:val="Corpodetexto"/>
        <w:spacing w:after="0"/>
        <w:jc w:val="center"/>
        <w:rPr>
          <w:rFonts w:ascii="Galliard BT" w:hAnsi="Galliard BT"/>
          <w:color w:val="FF0000"/>
        </w:rPr>
      </w:pPr>
    </w:p>
    <w:p w:rsidR="009539D8" w:rsidRPr="004D5621" w:rsidRDefault="009539D8" w:rsidP="009539D8">
      <w:pPr>
        <w:pStyle w:val="Corpodetexto"/>
        <w:spacing w:after="0"/>
        <w:jc w:val="center"/>
        <w:rPr>
          <w:rFonts w:ascii="Galliard BT" w:hAnsi="Galliard BT"/>
          <w:color w:val="FF0000"/>
        </w:rPr>
      </w:pPr>
    </w:p>
    <w:p w:rsidR="009539D8" w:rsidRPr="004D5621" w:rsidRDefault="009539D8" w:rsidP="009539D8">
      <w:pPr>
        <w:pStyle w:val="Corpodetexto"/>
        <w:spacing w:after="0"/>
        <w:jc w:val="center"/>
        <w:rPr>
          <w:rFonts w:ascii="Galliard BT" w:hAnsi="Galliard BT"/>
          <w:color w:val="FF0000"/>
        </w:rPr>
      </w:pPr>
    </w:p>
    <w:p w:rsidR="009539D8" w:rsidRPr="00275C6E" w:rsidRDefault="009539D8" w:rsidP="009539D8">
      <w:pPr>
        <w:pStyle w:val="Corpodetexto"/>
        <w:spacing w:after="0"/>
        <w:jc w:val="center"/>
        <w:rPr>
          <w:rFonts w:ascii="Galliard BT" w:hAnsi="Galliard BT"/>
          <w:color w:val="FF0000"/>
          <w:sz w:val="20"/>
          <w:szCs w:val="20"/>
        </w:rPr>
      </w:pPr>
    </w:p>
    <w:p w:rsidR="00B052C6" w:rsidRPr="001E6934" w:rsidRDefault="00B052C6" w:rsidP="00373D7F">
      <w:pPr>
        <w:jc w:val="both"/>
        <w:rPr>
          <w:lang w:val="pt-BR"/>
        </w:rPr>
      </w:pPr>
    </w:p>
    <w:p w:rsidR="00BC1AA6" w:rsidRPr="009539D8" w:rsidRDefault="00AB361E" w:rsidP="00373D7F">
      <w:pPr>
        <w:jc w:val="both"/>
        <w:rPr>
          <w:rFonts w:ascii="Galliard BT" w:hAnsi="Galliard BT"/>
          <w:lang w:val="pt-BR"/>
        </w:rPr>
      </w:pPr>
      <w:r w:rsidRPr="009539D8">
        <w:rPr>
          <w:rFonts w:ascii="Galliard BT" w:hAnsi="Galliard BT"/>
          <w:lang w:val="pt-BR"/>
        </w:rPr>
        <w:t>Boa noite a todos. Sejam bem-vindos.</w:t>
      </w:r>
    </w:p>
    <w:p w:rsidR="00AB361E" w:rsidRPr="009539D8" w:rsidRDefault="00AB361E" w:rsidP="00373D7F">
      <w:pPr>
        <w:jc w:val="both"/>
        <w:rPr>
          <w:rFonts w:ascii="Galliard BT" w:hAnsi="Galliard BT"/>
          <w:lang w:val="pt-BR"/>
        </w:rPr>
      </w:pPr>
    </w:p>
    <w:p w:rsidR="00AB361E" w:rsidRPr="009539D8" w:rsidRDefault="004061A3" w:rsidP="00373D7F">
      <w:pPr>
        <w:jc w:val="both"/>
        <w:rPr>
          <w:rFonts w:ascii="Galliard BT" w:hAnsi="Galliard BT"/>
          <w:lang w:val="pt-BR"/>
        </w:rPr>
      </w:pPr>
      <w:r w:rsidRPr="009539D8">
        <w:rPr>
          <w:rFonts w:ascii="Galliard BT" w:hAnsi="Galliard BT"/>
          <w:lang w:val="pt-BR"/>
        </w:rPr>
        <w:t>T</w:t>
      </w:r>
      <w:r w:rsidR="00AB361E" w:rsidRPr="009539D8">
        <w:rPr>
          <w:rFonts w:ascii="Galliard BT" w:hAnsi="Galliard BT"/>
          <w:lang w:val="pt-BR"/>
        </w:rPr>
        <w:t xml:space="preserve">ínhamos ido até a linha 81-a do </w:t>
      </w:r>
      <w:r w:rsidR="00AB361E" w:rsidRPr="009539D8">
        <w:rPr>
          <w:rFonts w:ascii="Galliard BT" w:hAnsi="Galliard BT"/>
          <w:i/>
          <w:lang w:val="pt-BR"/>
        </w:rPr>
        <w:t>Fédon</w:t>
      </w:r>
      <w:r w:rsidR="00AB361E" w:rsidRPr="009539D8">
        <w:rPr>
          <w:rFonts w:ascii="Galliard BT" w:hAnsi="Galliard BT"/>
          <w:lang w:val="pt-BR"/>
        </w:rPr>
        <w:t xml:space="preserve">, mas </w:t>
      </w:r>
      <w:r w:rsidRPr="009539D8">
        <w:rPr>
          <w:rFonts w:ascii="Galliard BT" w:hAnsi="Galliard BT"/>
          <w:lang w:val="pt-BR"/>
        </w:rPr>
        <w:t>pedirei</w:t>
      </w:r>
      <w:r w:rsidR="00AB361E" w:rsidRPr="009539D8">
        <w:rPr>
          <w:rFonts w:ascii="Galliard BT" w:hAnsi="Galliard BT"/>
          <w:lang w:val="pt-BR"/>
        </w:rPr>
        <w:t xml:space="preserve"> licença para interromper aquela explicação e dar  alguns esclarecimentos sobre altercações que surgiram pela </w:t>
      </w:r>
      <w:r w:rsidRPr="009539D8">
        <w:rPr>
          <w:rFonts w:ascii="Galliard BT" w:hAnsi="Galliard BT"/>
          <w:lang w:val="pt-BR"/>
        </w:rPr>
        <w:t>I</w:t>
      </w:r>
      <w:r w:rsidR="00AB361E" w:rsidRPr="009539D8">
        <w:rPr>
          <w:rFonts w:ascii="Galliard BT" w:hAnsi="Galliard BT"/>
          <w:lang w:val="pt-BR"/>
        </w:rPr>
        <w:t xml:space="preserve">nternet e que, embora não tenham valor em si mesmas, nos dão a oportunidade de explicar alguns pontos filosóficos. Aliás, de fazer </w:t>
      </w:r>
      <w:r w:rsidRPr="009539D8">
        <w:rPr>
          <w:rFonts w:ascii="Galliard BT" w:hAnsi="Galliard BT"/>
          <w:lang w:val="pt-BR"/>
        </w:rPr>
        <w:t xml:space="preserve">até </w:t>
      </w:r>
      <w:r w:rsidR="00AB361E" w:rsidRPr="009539D8">
        <w:rPr>
          <w:rFonts w:ascii="Galliard BT" w:hAnsi="Galliard BT"/>
          <w:lang w:val="pt-BR"/>
        </w:rPr>
        <w:t xml:space="preserve">duas séries de explicações: uma para o público em geral, que será colocada em circulação no meu site, no </w:t>
      </w:r>
      <w:r w:rsidR="00AB361E" w:rsidRPr="009539D8">
        <w:rPr>
          <w:rFonts w:ascii="Galliard BT" w:hAnsi="Galliard BT"/>
          <w:i/>
          <w:lang w:val="pt-BR"/>
        </w:rPr>
        <w:t>Orkut</w:t>
      </w:r>
      <w:r w:rsidR="00AB361E" w:rsidRPr="009539D8">
        <w:rPr>
          <w:rFonts w:ascii="Galliard BT" w:hAnsi="Galliard BT"/>
          <w:lang w:val="pt-BR"/>
        </w:rPr>
        <w:t xml:space="preserve">, no </w:t>
      </w:r>
      <w:r w:rsidR="00AB361E" w:rsidRPr="009539D8">
        <w:rPr>
          <w:rFonts w:ascii="Galliard BT" w:hAnsi="Galliard BT"/>
          <w:i/>
          <w:lang w:val="pt-BR"/>
        </w:rPr>
        <w:t>Facebook</w:t>
      </w:r>
      <w:r w:rsidR="00AB361E" w:rsidRPr="009539D8">
        <w:rPr>
          <w:rFonts w:ascii="Galliard BT" w:hAnsi="Galliard BT"/>
          <w:lang w:val="pt-BR"/>
        </w:rPr>
        <w:t xml:space="preserve"> etc., e outra especificamente para os estudantes deste curso.</w:t>
      </w:r>
    </w:p>
    <w:p w:rsidR="00AB361E" w:rsidRPr="009539D8" w:rsidRDefault="00AB361E" w:rsidP="00373D7F">
      <w:pPr>
        <w:jc w:val="both"/>
        <w:rPr>
          <w:rFonts w:ascii="Galliard BT" w:hAnsi="Galliard BT"/>
          <w:lang w:val="pt-BR"/>
        </w:rPr>
      </w:pPr>
    </w:p>
    <w:p w:rsidR="00AB361E" w:rsidRPr="009539D8" w:rsidRDefault="00AB361E" w:rsidP="00373D7F">
      <w:pPr>
        <w:jc w:val="both"/>
        <w:rPr>
          <w:rFonts w:ascii="Galliard BT" w:hAnsi="Galliard BT"/>
          <w:lang w:val="pt-BR"/>
        </w:rPr>
      </w:pPr>
      <w:r w:rsidRPr="009539D8">
        <w:rPr>
          <w:rFonts w:ascii="Galliard BT" w:hAnsi="Galliard BT"/>
          <w:lang w:val="pt-BR"/>
        </w:rPr>
        <w:t>Nós dois casos, a discussão de uma polêmica até boba nos dará oportunidade de entrar em alguns assuntos que são muito interessantes e, no mínimo, por servirem para isso, demonstram ter alguma utilidade. Naturalmente</w:t>
      </w:r>
      <w:r w:rsidR="004061A3" w:rsidRPr="009539D8">
        <w:rPr>
          <w:rFonts w:ascii="Galliard BT" w:hAnsi="Galliard BT"/>
          <w:lang w:val="pt-BR"/>
        </w:rPr>
        <w:t xml:space="preserve">, terei </w:t>
      </w:r>
      <w:r w:rsidRPr="009539D8">
        <w:rPr>
          <w:rFonts w:ascii="Galliard BT" w:hAnsi="Galliard BT"/>
          <w:lang w:val="pt-BR"/>
        </w:rPr>
        <w:t>de entrar nos detalhes da própria polêmica para que as explicações</w:t>
      </w:r>
      <w:r w:rsidR="004061A3" w:rsidRPr="009539D8">
        <w:rPr>
          <w:rFonts w:ascii="Galliard BT" w:hAnsi="Galliard BT"/>
          <w:lang w:val="pt-BR"/>
        </w:rPr>
        <w:t xml:space="preserve"> respectivas</w:t>
      </w:r>
      <w:r w:rsidRPr="009539D8">
        <w:rPr>
          <w:rFonts w:ascii="Galliard BT" w:hAnsi="Galliard BT"/>
          <w:lang w:val="pt-BR"/>
        </w:rPr>
        <w:t xml:space="preserve"> se tornem inteligíveis. Escrevi duas séries de observações aqui que não estão completas</w:t>
      </w:r>
      <w:r w:rsidR="004061A3" w:rsidRPr="009539D8">
        <w:rPr>
          <w:rFonts w:ascii="Galliard BT" w:hAnsi="Galliard BT"/>
          <w:lang w:val="pt-BR"/>
        </w:rPr>
        <w:t>;</w:t>
      </w:r>
      <w:r w:rsidRPr="009539D8">
        <w:rPr>
          <w:rFonts w:ascii="Galliard BT" w:hAnsi="Galliard BT"/>
          <w:lang w:val="pt-BR"/>
        </w:rPr>
        <w:t xml:space="preserve"> a segunda parte eu apresentarei na próxima aula, mas até </w:t>
      </w:r>
      <w:r w:rsidR="004061A3" w:rsidRPr="009539D8">
        <w:rPr>
          <w:rFonts w:ascii="Galliard BT" w:hAnsi="Galliard BT"/>
          <w:lang w:val="pt-BR"/>
        </w:rPr>
        <w:t xml:space="preserve">o ponto </w:t>
      </w:r>
      <w:r w:rsidRPr="009539D8">
        <w:rPr>
          <w:rFonts w:ascii="Galliard BT" w:hAnsi="Galliard BT"/>
          <w:lang w:val="pt-BR"/>
        </w:rPr>
        <w:t xml:space="preserve">onde nós fomos </w:t>
      </w:r>
      <w:r w:rsidR="004061A3" w:rsidRPr="009539D8">
        <w:rPr>
          <w:rFonts w:ascii="Galliard BT" w:hAnsi="Galliard BT"/>
          <w:lang w:val="pt-BR"/>
        </w:rPr>
        <w:t>nesta aula permite</w:t>
      </w:r>
      <w:r w:rsidRPr="009539D8">
        <w:rPr>
          <w:rFonts w:ascii="Galliard BT" w:hAnsi="Galliard BT"/>
          <w:lang w:val="pt-BR"/>
        </w:rPr>
        <w:t xml:space="preserve">  </w:t>
      </w:r>
      <w:r w:rsidR="004061A3" w:rsidRPr="009539D8">
        <w:rPr>
          <w:rFonts w:ascii="Galliard BT" w:hAnsi="Galliard BT"/>
          <w:lang w:val="pt-BR"/>
        </w:rPr>
        <w:t>a abordagem de</w:t>
      </w:r>
      <w:r w:rsidRPr="009539D8">
        <w:rPr>
          <w:rFonts w:ascii="Galliard BT" w:hAnsi="Galliard BT"/>
          <w:lang w:val="pt-BR"/>
        </w:rPr>
        <w:t xml:space="preserve"> várias questões realmente filosóficas muito interessantes. </w:t>
      </w:r>
    </w:p>
    <w:p w:rsidR="00AB361E" w:rsidRPr="009539D8" w:rsidRDefault="00AB361E" w:rsidP="00373D7F">
      <w:pPr>
        <w:jc w:val="both"/>
        <w:rPr>
          <w:rFonts w:ascii="Galliard BT" w:hAnsi="Galliard BT"/>
          <w:lang w:val="pt-BR"/>
        </w:rPr>
      </w:pPr>
    </w:p>
    <w:p w:rsidR="00DA5FA4" w:rsidRPr="009539D8" w:rsidRDefault="00CF0755" w:rsidP="00373D7F">
      <w:pPr>
        <w:jc w:val="both"/>
        <w:rPr>
          <w:rFonts w:ascii="Galliard BT" w:hAnsi="Galliard BT"/>
          <w:lang w:val="pt-BR"/>
        </w:rPr>
      </w:pPr>
      <w:r w:rsidRPr="009539D8">
        <w:rPr>
          <w:rFonts w:ascii="Galliard BT" w:hAnsi="Galliard BT"/>
          <w:lang w:val="pt-BR"/>
        </w:rPr>
        <w:t>P</w:t>
      </w:r>
      <w:r w:rsidR="008B118B" w:rsidRPr="009539D8">
        <w:rPr>
          <w:rFonts w:ascii="Galliard BT" w:hAnsi="Galliard BT"/>
          <w:lang w:val="pt-BR"/>
        </w:rPr>
        <w:t>arti de uma resposta minha</w:t>
      </w:r>
      <w:r w:rsidRPr="009539D8">
        <w:rPr>
          <w:rFonts w:ascii="Galliard BT" w:hAnsi="Galliard BT"/>
          <w:lang w:val="pt-BR"/>
        </w:rPr>
        <w:t xml:space="preserve">, </w:t>
      </w:r>
      <w:r w:rsidR="008B118B" w:rsidRPr="009539D8">
        <w:rPr>
          <w:rFonts w:ascii="Galliard BT" w:hAnsi="Galliard BT"/>
          <w:lang w:val="pt-BR"/>
        </w:rPr>
        <w:t>colocada on-line pelo Carlos No</w:t>
      </w:r>
      <w:r w:rsidR="000725C0" w:rsidRPr="009539D8">
        <w:rPr>
          <w:rFonts w:ascii="Galliard BT" w:hAnsi="Galliard BT"/>
          <w:lang w:val="pt-BR"/>
        </w:rPr>
        <w:t>u</w:t>
      </w:r>
      <w:r w:rsidR="008B118B" w:rsidRPr="009539D8">
        <w:rPr>
          <w:rFonts w:ascii="Galliard BT" w:hAnsi="Galliard BT"/>
          <w:lang w:val="pt-BR"/>
        </w:rPr>
        <w:t>gué</w:t>
      </w:r>
      <w:r w:rsidRPr="009539D8">
        <w:rPr>
          <w:rFonts w:ascii="Galliard BT" w:hAnsi="Galliard BT"/>
          <w:lang w:val="pt-BR"/>
        </w:rPr>
        <w:t xml:space="preserve"> - </w:t>
      </w:r>
      <w:r w:rsidR="008B118B" w:rsidRPr="009539D8">
        <w:rPr>
          <w:rFonts w:ascii="Galliard BT" w:hAnsi="Galliard BT"/>
          <w:lang w:val="pt-BR"/>
        </w:rPr>
        <w:t xml:space="preserve">um semi-aluno dos meus cursos no Rio de Janeiro, que não deixa de ser um tipo interessante. </w:t>
      </w:r>
      <w:r w:rsidRPr="009539D8">
        <w:rPr>
          <w:rFonts w:ascii="Galliard BT" w:hAnsi="Galliard BT"/>
          <w:lang w:val="pt-BR"/>
        </w:rPr>
        <w:t>A coisa partiu</w:t>
      </w:r>
      <w:r w:rsidR="00DA5FA4" w:rsidRPr="009539D8">
        <w:rPr>
          <w:rFonts w:ascii="Galliard BT" w:hAnsi="Galliard BT"/>
          <w:lang w:val="pt-BR"/>
        </w:rPr>
        <w:t xml:space="preserve"> de uma discussão iniciada p</w:t>
      </w:r>
      <w:r w:rsidRPr="009539D8">
        <w:rPr>
          <w:rFonts w:ascii="Galliard BT" w:hAnsi="Galliard BT"/>
          <w:lang w:val="pt-BR"/>
        </w:rPr>
        <w:t>or</w:t>
      </w:r>
      <w:r w:rsidR="00DA5FA4" w:rsidRPr="009539D8">
        <w:rPr>
          <w:rFonts w:ascii="Galliard BT" w:hAnsi="Galliard BT"/>
          <w:lang w:val="pt-BR"/>
        </w:rPr>
        <w:t xml:space="preserve"> Sidney Silveira</w:t>
      </w:r>
      <w:r w:rsidR="00ED6471" w:rsidRPr="009539D8">
        <w:rPr>
          <w:rFonts w:ascii="Galliard BT" w:hAnsi="Galliard BT"/>
          <w:lang w:val="pt-BR"/>
        </w:rPr>
        <w:t xml:space="preserve"> que</w:t>
      </w:r>
      <w:r w:rsidRPr="009539D8">
        <w:rPr>
          <w:rFonts w:ascii="Galliard BT" w:hAnsi="Galliard BT"/>
          <w:lang w:val="pt-BR"/>
        </w:rPr>
        <w:t xml:space="preserve"> extraiu de um </w:t>
      </w:r>
      <w:r w:rsidR="00DA5FA4" w:rsidRPr="009539D8">
        <w:rPr>
          <w:rFonts w:ascii="Galliard BT" w:hAnsi="Galliard BT"/>
          <w:lang w:val="pt-BR"/>
        </w:rPr>
        <w:t xml:space="preserve">parêntese — que </w:t>
      </w:r>
      <w:r w:rsidRPr="009539D8">
        <w:rPr>
          <w:rFonts w:ascii="Galliard BT" w:hAnsi="Galliard BT"/>
          <w:lang w:val="pt-BR"/>
        </w:rPr>
        <w:t>constava de um texto que tratava</w:t>
      </w:r>
      <w:r w:rsidR="00DA5FA4" w:rsidRPr="009539D8">
        <w:rPr>
          <w:rFonts w:ascii="Galliard BT" w:hAnsi="Galliard BT"/>
          <w:lang w:val="pt-BR"/>
        </w:rPr>
        <w:t xml:space="preserve"> de outra coisa</w:t>
      </w:r>
      <w:r w:rsidR="00E76978" w:rsidRPr="009539D8">
        <w:rPr>
          <w:rFonts w:ascii="Galliard BT" w:hAnsi="Galliard BT"/>
          <w:lang w:val="pt-BR"/>
        </w:rPr>
        <w:t xml:space="preserve"> completamente diferente —, </w:t>
      </w:r>
      <w:r w:rsidRPr="009539D8">
        <w:rPr>
          <w:rFonts w:ascii="Galliard BT" w:hAnsi="Galliard BT"/>
          <w:lang w:val="pt-BR"/>
        </w:rPr>
        <w:t xml:space="preserve">onde </w:t>
      </w:r>
      <w:r w:rsidR="00E76978" w:rsidRPr="009539D8">
        <w:rPr>
          <w:rFonts w:ascii="Galliard BT" w:hAnsi="Galliard BT"/>
          <w:lang w:val="pt-BR"/>
        </w:rPr>
        <w:t xml:space="preserve">eu mencionava </w:t>
      </w:r>
      <w:r w:rsidRPr="009539D8">
        <w:rPr>
          <w:rFonts w:ascii="Galliard BT" w:hAnsi="Galliard BT"/>
          <w:lang w:val="pt-BR"/>
        </w:rPr>
        <w:t>o T</w:t>
      </w:r>
      <w:r w:rsidR="00E76978" w:rsidRPr="009539D8">
        <w:rPr>
          <w:rFonts w:ascii="Galliard BT" w:hAnsi="Galliard BT"/>
          <w:lang w:val="pt-BR"/>
        </w:rPr>
        <w:t xml:space="preserve">omismo e </w:t>
      </w:r>
      <w:r w:rsidRPr="009539D8">
        <w:rPr>
          <w:rFonts w:ascii="Galliard BT" w:hAnsi="Galliard BT"/>
          <w:lang w:val="pt-BR"/>
        </w:rPr>
        <w:t>N</w:t>
      </w:r>
      <w:r w:rsidR="00E76978" w:rsidRPr="009539D8">
        <w:rPr>
          <w:rFonts w:ascii="Galliard BT" w:hAnsi="Galliard BT"/>
          <w:lang w:val="pt-BR"/>
        </w:rPr>
        <w:t>eotomismo</w:t>
      </w:r>
      <w:r w:rsidRPr="009539D8">
        <w:rPr>
          <w:rFonts w:ascii="Galliard BT" w:hAnsi="Galliard BT"/>
          <w:lang w:val="pt-BR"/>
        </w:rPr>
        <w:t>. Eu afirmei</w:t>
      </w:r>
      <w:r w:rsidR="00E76978" w:rsidRPr="009539D8">
        <w:rPr>
          <w:rFonts w:ascii="Galliard BT" w:hAnsi="Galliard BT"/>
          <w:lang w:val="pt-BR"/>
        </w:rPr>
        <w:t xml:space="preserve"> que o primeiro era filosofia autêntica, mas que o segundo é</w:t>
      </w:r>
      <w:r w:rsidRPr="009539D8">
        <w:rPr>
          <w:rFonts w:ascii="Galliard BT" w:hAnsi="Galliard BT"/>
          <w:lang w:val="pt-BR"/>
        </w:rPr>
        <w:t>,</w:t>
      </w:r>
      <w:r w:rsidR="00E76978" w:rsidRPr="009539D8">
        <w:rPr>
          <w:rFonts w:ascii="Galliard BT" w:hAnsi="Galliard BT"/>
          <w:lang w:val="pt-BR"/>
        </w:rPr>
        <w:t xml:space="preserve"> na verdade</w:t>
      </w:r>
      <w:r w:rsidRPr="009539D8">
        <w:rPr>
          <w:rFonts w:ascii="Galliard BT" w:hAnsi="Galliard BT"/>
          <w:lang w:val="pt-BR"/>
        </w:rPr>
        <w:t>,</w:t>
      </w:r>
      <w:r w:rsidR="00E76978" w:rsidRPr="009539D8">
        <w:rPr>
          <w:rFonts w:ascii="Galliard BT" w:hAnsi="Galliard BT"/>
          <w:lang w:val="pt-BR"/>
        </w:rPr>
        <w:t xml:space="preserve"> uma ideologia</w:t>
      </w:r>
      <w:r w:rsidRPr="009539D8">
        <w:rPr>
          <w:rFonts w:ascii="Galliard BT" w:hAnsi="Galliard BT"/>
          <w:lang w:val="pt-BR"/>
        </w:rPr>
        <w:t>. Silveira</w:t>
      </w:r>
      <w:r w:rsidR="00ED6471" w:rsidRPr="009539D8">
        <w:rPr>
          <w:rFonts w:ascii="Galliard BT" w:hAnsi="Galliard BT"/>
          <w:lang w:val="pt-BR"/>
        </w:rPr>
        <w:t xml:space="preserve"> </w:t>
      </w:r>
      <w:r w:rsidR="00E76978" w:rsidRPr="009539D8">
        <w:rPr>
          <w:rFonts w:ascii="Galliard BT" w:hAnsi="Galliard BT"/>
          <w:lang w:val="pt-BR"/>
        </w:rPr>
        <w:t>concluiu daí que eu só aprovava o tomismo do próprio Santo Tomás de Aquino e era contra todos os demais tomismos</w:t>
      </w:r>
      <w:r w:rsidRPr="009539D8">
        <w:rPr>
          <w:rFonts w:ascii="Galliard BT" w:hAnsi="Galliard BT"/>
          <w:lang w:val="pt-BR"/>
        </w:rPr>
        <w:t xml:space="preserve">. E fez a </w:t>
      </w:r>
      <w:r w:rsidR="00E76978" w:rsidRPr="009539D8">
        <w:rPr>
          <w:rFonts w:ascii="Galliard BT" w:hAnsi="Galliard BT"/>
          <w:lang w:val="pt-BR"/>
        </w:rPr>
        <w:t xml:space="preserve">apologia de oitocentos anos de </w:t>
      </w:r>
      <w:r w:rsidRPr="009539D8">
        <w:rPr>
          <w:rFonts w:ascii="Galliard BT" w:hAnsi="Galliard BT"/>
          <w:lang w:val="pt-BR"/>
        </w:rPr>
        <w:t>T</w:t>
      </w:r>
      <w:r w:rsidR="00E76978" w:rsidRPr="009539D8">
        <w:rPr>
          <w:rFonts w:ascii="Galliard BT" w:hAnsi="Galliard BT"/>
          <w:lang w:val="pt-BR"/>
        </w:rPr>
        <w:t>omismo, passando pelo Cardeal Caetano, pelo Ferrariense, por todos os clássicos comentadores de Santo Tomás de Aquino</w:t>
      </w:r>
      <w:r w:rsidR="00C14FED" w:rsidRPr="009539D8">
        <w:rPr>
          <w:rFonts w:ascii="Galliard BT" w:hAnsi="Galliard BT"/>
          <w:lang w:val="pt-BR"/>
        </w:rPr>
        <w:t xml:space="preserve"> e defendo-os contra a minha pessoa como se eu os tivesse atacado.</w:t>
      </w:r>
    </w:p>
    <w:p w:rsidR="00C14FED" w:rsidRPr="009539D8" w:rsidRDefault="00C14FED" w:rsidP="00373D7F">
      <w:pPr>
        <w:jc w:val="both"/>
        <w:rPr>
          <w:rFonts w:ascii="Galliard BT" w:hAnsi="Galliard BT"/>
          <w:lang w:val="pt-BR"/>
        </w:rPr>
      </w:pPr>
    </w:p>
    <w:p w:rsidR="00AB361E" w:rsidRPr="009539D8" w:rsidRDefault="008E574F" w:rsidP="00373D7F">
      <w:pPr>
        <w:jc w:val="both"/>
        <w:rPr>
          <w:rFonts w:ascii="Galliard BT" w:hAnsi="Galliard BT"/>
          <w:lang w:val="pt-BR"/>
        </w:rPr>
      </w:pPr>
      <w:r w:rsidRPr="009539D8">
        <w:rPr>
          <w:rFonts w:ascii="Galliard BT" w:hAnsi="Galliard BT"/>
          <w:lang w:val="pt-BR"/>
        </w:rPr>
        <w:t>S</w:t>
      </w:r>
      <w:r w:rsidR="00C14FED" w:rsidRPr="009539D8">
        <w:rPr>
          <w:rFonts w:ascii="Galliard BT" w:hAnsi="Galliard BT"/>
          <w:lang w:val="pt-BR"/>
        </w:rPr>
        <w:t>e eu falei de neotomismo, evidentemente</w:t>
      </w:r>
      <w:r w:rsidRPr="009539D8">
        <w:rPr>
          <w:rFonts w:ascii="Galliard BT" w:hAnsi="Galliard BT"/>
          <w:lang w:val="pt-BR"/>
        </w:rPr>
        <w:t>, me referi ao que co</w:t>
      </w:r>
      <w:r w:rsidR="00C14FED" w:rsidRPr="009539D8">
        <w:rPr>
          <w:rFonts w:ascii="Galliard BT" w:hAnsi="Galliard BT"/>
          <w:lang w:val="pt-BR"/>
        </w:rPr>
        <w:t>meça com Leão XIII, no final do século XIX,</w:t>
      </w:r>
      <w:r w:rsidRPr="009539D8">
        <w:rPr>
          <w:rFonts w:ascii="Galliard BT" w:hAnsi="Galliard BT"/>
          <w:lang w:val="pt-BR"/>
        </w:rPr>
        <w:t xml:space="preserve"> e</w:t>
      </w:r>
      <w:r w:rsidR="00C14FED" w:rsidRPr="009539D8">
        <w:rPr>
          <w:rFonts w:ascii="Galliard BT" w:hAnsi="Galliard BT"/>
          <w:lang w:val="pt-BR"/>
        </w:rPr>
        <w:t xml:space="preserve"> não abrange nenhum autor anterior</w:t>
      </w:r>
      <w:r w:rsidR="00580581" w:rsidRPr="009539D8">
        <w:rPr>
          <w:rFonts w:ascii="Galliard BT" w:hAnsi="Galliard BT"/>
          <w:lang w:val="pt-BR"/>
        </w:rPr>
        <w:t xml:space="preserve">. </w:t>
      </w:r>
      <w:r w:rsidRPr="009539D8">
        <w:rPr>
          <w:rFonts w:ascii="Galliard BT" w:hAnsi="Galliard BT"/>
          <w:lang w:val="pt-BR"/>
        </w:rPr>
        <w:t xml:space="preserve">A defesa de </w:t>
      </w:r>
      <w:r w:rsidR="00580581" w:rsidRPr="009539D8">
        <w:rPr>
          <w:rFonts w:ascii="Galliard BT" w:hAnsi="Galliard BT"/>
          <w:lang w:val="pt-BR"/>
        </w:rPr>
        <w:t xml:space="preserve">todos esses tomistas ao longo dos séculos </w:t>
      </w:r>
      <w:r w:rsidRPr="009539D8">
        <w:rPr>
          <w:rFonts w:ascii="Galliard BT" w:hAnsi="Galliard BT"/>
          <w:lang w:val="pt-BR"/>
        </w:rPr>
        <w:t>foi</w:t>
      </w:r>
      <w:r w:rsidR="00580581" w:rsidRPr="009539D8">
        <w:rPr>
          <w:rFonts w:ascii="Galliard BT" w:hAnsi="Galliard BT"/>
          <w:lang w:val="pt-BR"/>
        </w:rPr>
        <w:t xml:space="preserve"> apenas um expediente para fazer de conta que eu estava contra todo o tomismo</w:t>
      </w:r>
      <w:r w:rsidR="0098157D" w:rsidRPr="009539D8">
        <w:rPr>
          <w:rFonts w:ascii="Galliard BT" w:hAnsi="Galliard BT"/>
          <w:lang w:val="pt-BR"/>
        </w:rPr>
        <w:t xml:space="preserve"> e que, portanto, era uma espécie de antitomista militante. </w:t>
      </w:r>
      <w:r w:rsidR="00ED6471" w:rsidRPr="009539D8">
        <w:rPr>
          <w:rFonts w:ascii="Galliard BT" w:hAnsi="Galliard BT"/>
          <w:lang w:val="pt-BR"/>
        </w:rPr>
        <w:t>Como eu reclam</w:t>
      </w:r>
      <w:r w:rsidRPr="009539D8">
        <w:rPr>
          <w:rFonts w:ascii="Galliard BT" w:hAnsi="Galliard BT"/>
          <w:lang w:val="pt-BR"/>
        </w:rPr>
        <w:t xml:space="preserve">ei da manobra, </w:t>
      </w:r>
      <w:r w:rsidR="00ED6471" w:rsidRPr="009539D8">
        <w:rPr>
          <w:rFonts w:ascii="Galliard BT" w:hAnsi="Galliard BT"/>
          <w:lang w:val="pt-BR"/>
        </w:rPr>
        <w:t xml:space="preserve">ressaltando que não </w:t>
      </w:r>
      <w:r w:rsidRPr="009539D8">
        <w:rPr>
          <w:rFonts w:ascii="Galliard BT" w:hAnsi="Galliard BT"/>
          <w:lang w:val="pt-BR"/>
        </w:rPr>
        <w:t>se tratou de</w:t>
      </w:r>
      <w:r w:rsidR="00ED6471" w:rsidRPr="009539D8">
        <w:rPr>
          <w:rFonts w:ascii="Galliard BT" w:hAnsi="Galliard BT"/>
          <w:lang w:val="pt-BR"/>
        </w:rPr>
        <w:t xml:space="preserve"> uma divergência filosófica, </w:t>
      </w:r>
      <w:r w:rsidRPr="009539D8">
        <w:rPr>
          <w:rFonts w:ascii="Galliard BT" w:hAnsi="Galliard BT"/>
          <w:lang w:val="pt-BR"/>
        </w:rPr>
        <w:t xml:space="preserve">nem </w:t>
      </w:r>
      <w:r w:rsidR="00ED6471" w:rsidRPr="009539D8">
        <w:rPr>
          <w:rFonts w:ascii="Galliard BT" w:hAnsi="Galliard BT"/>
          <w:lang w:val="pt-BR"/>
        </w:rPr>
        <w:t xml:space="preserve">doutrinal, mas </w:t>
      </w:r>
      <w:r w:rsidRPr="009539D8">
        <w:rPr>
          <w:rFonts w:ascii="Galliard BT" w:hAnsi="Galliard BT"/>
          <w:lang w:val="pt-BR"/>
        </w:rPr>
        <w:t>sim de s</w:t>
      </w:r>
      <w:r w:rsidR="00ED6471" w:rsidRPr="009539D8">
        <w:rPr>
          <w:rFonts w:ascii="Galliard BT" w:hAnsi="Galliard BT"/>
          <w:lang w:val="pt-BR"/>
        </w:rPr>
        <w:t>imples falsificação destinada a me colocar numa posição difícil, comprometedora perante o público católico, o Carlos No</w:t>
      </w:r>
      <w:r w:rsidR="000725C0" w:rsidRPr="009539D8">
        <w:rPr>
          <w:rFonts w:ascii="Galliard BT" w:hAnsi="Galliard BT"/>
          <w:lang w:val="pt-BR"/>
        </w:rPr>
        <w:t>u</w:t>
      </w:r>
      <w:r w:rsidR="00ED6471" w:rsidRPr="009539D8">
        <w:rPr>
          <w:rFonts w:ascii="Galliard BT" w:hAnsi="Galliard BT"/>
          <w:lang w:val="pt-BR"/>
        </w:rPr>
        <w:t xml:space="preserve">gué assumiu a defesa do senhor Silveira e </w:t>
      </w:r>
      <w:r w:rsidRPr="009539D8">
        <w:rPr>
          <w:rFonts w:ascii="Galliard BT" w:hAnsi="Galliard BT"/>
          <w:lang w:val="pt-BR"/>
        </w:rPr>
        <w:t>redigiu</w:t>
      </w:r>
      <w:r w:rsidR="00ED6471" w:rsidRPr="009539D8">
        <w:rPr>
          <w:rFonts w:ascii="Galliard BT" w:hAnsi="Galliard BT"/>
          <w:lang w:val="pt-BR"/>
        </w:rPr>
        <w:t xml:space="preserve"> uma carta aberta à minha pessoa. Como a carta </w:t>
      </w:r>
      <w:r w:rsidRPr="009539D8">
        <w:rPr>
          <w:rFonts w:ascii="Galliard BT" w:hAnsi="Galliard BT"/>
          <w:lang w:val="pt-BR"/>
        </w:rPr>
        <w:t>foi</w:t>
      </w:r>
      <w:r w:rsidR="00ED6471" w:rsidRPr="009539D8">
        <w:rPr>
          <w:rFonts w:ascii="Galliard BT" w:hAnsi="Galliard BT"/>
          <w:lang w:val="pt-BR"/>
        </w:rPr>
        <w:t xml:space="preserve"> aberta, então naturalmente a resposta será aberta também. </w:t>
      </w:r>
    </w:p>
    <w:p w:rsidR="00ED6471" w:rsidRPr="009539D8" w:rsidRDefault="00ED6471" w:rsidP="00373D7F">
      <w:pPr>
        <w:jc w:val="both"/>
        <w:rPr>
          <w:rFonts w:ascii="Galliard BT" w:hAnsi="Galliard BT"/>
          <w:lang w:val="pt-BR"/>
        </w:rPr>
      </w:pPr>
    </w:p>
    <w:p w:rsidR="00ED6471" w:rsidRPr="009539D8" w:rsidRDefault="00ED6471" w:rsidP="00373D7F">
      <w:pPr>
        <w:jc w:val="both"/>
        <w:rPr>
          <w:rFonts w:ascii="Galliard BT" w:hAnsi="Galliard BT"/>
          <w:color w:val="000000"/>
          <w:lang w:val="pt-BR"/>
        </w:rPr>
      </w:pPr>
      <w:r w:rsidRPr="009539D8">
        <w:rPr>
          <w:rFonts w:ascii="Galliard BT" w:hAnsi="Galliard BT"/>
          <w:lang w:val="pt-BR"/>
        </w:rPr>
        <w:lastRenderedPageBreak/>
        <w:t>Primeiro vou ler as observações que eu tenho sobre a resposta do Carlos No</w:t>
      </w:r>
      <w:r w:rsidR="000725C0" w:rsidRPr="009539D8">
        <w:rPr>
          <w:rFonts w:ascii="Galliard BT" w:hAnsi="Galliard BT"/>
          <w:lang w:val="pt-BR"/>
        </w:rPr>
        <w:t>u</w:t>
      </w:r>
      <w:r w:rsidRPr="009539D8">
        <w:rPr>
          <w:rFonts w:ascii="Galliard BT" w:hAnsi="Galliard BT"/>
          <w:lang w:val="pt-BR"/>
        </w:rPr>
        <w:t xml:space="preserve">gué e, depois, o texto que eu fiz para os alunos deste curso que aborda a coisa com outro nível de profundidade. </w:t>
      </w:r>
      <w:r w:rsidR="008E574F" w:rsidRPr="009539D8">
        <w:rPr>
          <w:rFonts w:ascii="Galliard BT" w:hAnsi="Galliard BT"/>
          <w:lang w:val="pt-BR"/>
        </w:rPr>
        <w:t xml:space="preserve"> </w:t>
      </w:r>
      <w:r w:rsidR="008E574F" w:rsidRPr="009539D8">
        <w:rPr>
          <w:rFonts w:ascii="Galliard BT" w:hAnsi="Galliard BT"/>
          <w:color w:val="000000"/>
          <w:lang w:val="pt-BR"/>
        </w:rPr>
        <w:t>Evidentemente a coisa abrange vários aspectos miseráveis e deprimentes da polêmica, mas a oportunidade permitirá analisar algumas questões tocadas de raspão. Começa o</w:t>
      </w:r>
      <w:r w:rsidRPr="009539D8">
        <w:rPr>
          <w:rFonts w:ascii="Galliard BT" w:hAnsi="Galliard BT"/>
          <w:lang w:val="pt-BR"/>
        </w:rPr>
        <w:t xml:space="preserve"> senhor Carlos No</w:t>
      </w:r>
      <w:r w:rsidR="000725C0" w:rsidRPr="009539D8">
        <w:rPr>
          <w:rFonts w:ascii="Galliard BT" w:hAnsi="Galliard BT"/>
          <w:lang w:val="pt-BR"/>
        </w:rPr>
        <w:t>u</w:t>
      </w:r>
      <w:r w:rsidRPr="009539D8">
        <w:rPr>
          <w:rFonts w:ascii="Galliard BT" w:hAnsi="Galliard BT"/>
          <w:lang w:val="pt-BR"/>
        </w:rPr>
        <w:t>gué</w:t>
      </w:r>
      <w:r w:rsidR="008E574F" w:rsidRPr="009539D8">
        <w:rPr>
          <w:rFonts w:ascii="Galliard BT" w:hAnsi="Galliard BT"/>
          <w:lang w:val="pt-BR"/>
        </w:rPr>
        <w:t>:</w:t>
      </w:r>
      <w:r w:rsidR="003C54A6" w:rsidRPr="009539D8">
        <w:rPr>
          <w:rFonts w:ascii="Galliard BT" w:hAnsi="Galliard BT"/>
          <w:color w:val="000000"/>
          <w:lang w:val="pt-BR"/>
        </w:rPr>
        <w:t xml:space="preserve"> </w:t>
      </w:r>
    </w:p>
    <w:p w:rsidR="00ED6471" w:rsidRPr="009539D8" w:rsidRDefault="00ED6471" w:rsidP="00373D7F">
      <w:pPr>
        <w:ind w:left="709"/>
        <w:jc w:val="both"/>
        <w:rPr>
          <w:rFonts w:ascii="Galliard BT" w:hAnsi="Galliard BT"/>
          <w:i/>
          <w:color w:val="000000"/>
          <w:lang w:val="pt-BR"/>
        </w:rPr>
      </w:pPr>
    </w:p>
    <w:p w:rsidR="00BC1AA6" w:rsidRPr="009539D8" w:rsidRDefault="00465520" w:rsidP="009539D8">
      <w:pPr>
        <w:ind w:left="1701"/>
        <w:jc w:val="both"/>
        <w:rPr>
          <w:rFonts w:ascii="Galliard BT" w:hAnsi="Galliard BT"/>
          <w:color w:val="000000"/>
          <w:sz w:val="22"/>
          <w:szCs w:val="22"/>
          <w:lang w:val="pt-BR"/>
        </w:rPr>
      </w:pPr>
      <w:r w:rsidRPr="009539D8">
        <w:rPr>
          <w:rFonts w:ascii="Galliard BT" w:hAnsi="Galliard BT"/>
          <w:color w:val="000000"/>
          <w:sz w:val="22"/>
          <w:szCs w:val="22"/>
          <w:lang w:val="pt-BR"/>
        </w:rPr>
        <w:t>“</w:t>
      </w:r>
      <w:r w:rsidR="00ED6471" w:rsidRPr="009539D8">
        <w:rPr>
          <w:rFonts w:ascii="Galliard BT" w:hAnsi="Galliard BT"/>
          <w:color w:val="000000"/>
          <w:sz w:val="22"/>
          <w:szCs w:val="22"/>
          <w:lang w:val="pt-BR"/>
        </w:rPr>
        <w:t xml:space="preserve">Antes de tudo, não posso deixar de dizer-lhe </w:t>
      </w:r>
      <w:r w:rsidR="00BC1AA6" w:rsidRPr="009539D8">
        <w:rPr>
          <w:rFonts w:ascii="Galliard BT" w:hAnsi="Galliard BT"/>
          <w:color w:val="000000"/>
          <w:sz w:val="22"/>
          <w:szCs w:val="22"/>
          <w:lang w:val="pt-BR"/>
        </w:rPr>
        <w:t>publicamente que a maneira como você tratou a Sidney Silveira, ofendendo-o com os mais abomináveis palavrões, não se faz com um pai de família nem é digna de um homem que se diz filósofo.</w:t>
      </w:r>
      <w:r w:rsidRPr="009539D8">
        <w:rPr>
          <w:rFonts w:ascii="Galliard BT" w:hAnsi="Galliard BT"/>
          <w:color w:val="000000"/>
          <w:sz w:val="22"/>
          <w:szCs w:val="22"/>
          <w:lang w:val="pt-BR"/>
        </w:rPr>
        <w:t>”</w:t>
      </w:r>
    </w:p>
    <w:p w:rsidR="00BC1AA6" w:rsidRPr="009539D8" w:rsidRDefault="00BC1AA6" w:rsidP="00373D7F">
      <w:pPr>
        <w:ind w:left="709"/>
        <w:jc w:val="both"/>
        <w:rPr>
          <w:rFonts w:ascii="Galliard BT" w:hAnsi="Galliard BT"/>
          <w:color w:val="000000"/>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 xml:space="preserve">A referência ao estatuto de “pai de família” do Sr. Silveira é descabida e só entra como apelo emocional </w:t>
      </w:r>
      <w:r w:rsidRPr="009539D8">
        <w:rPr>
          <w:rFonts w:ascii="Galliard BT" w:hAnsi="Galliard BT"/>
          <w:i/>
          <w:color w:val="000000"/>
          <w:lang w:val="pt-BR"/>
        </w:rPr>
        <w:t>kitsch</w:t>
      </w:r>
      <w:r w:rsidRPr="009539D8">
        <w:rPr>
          <w:rFonts w:ascii="Galliard BT" w:hAnsi="Galliard BT"/>
          <w:color w:val="000000"/>
          <w:lang w:val="pt-BR"/>
        </w:rPr>
        <w:t xml:space="preserve">: não </w:t>
      </w:r>
      <w:r w:rsidR="0077102C" w:rsidRPr="009539D8">
        <w:rPr>
          <w:rFonts w:ascii="Galliard BT" w:hAnsi="Galliard BT"/>
          <w:color w:val="000000"/>
          <w:lang w:val="pt-BR"/>
        </w:rPr>
        <w:t xml:space="preserve">o critiquei </w:t>
      </w:r>
      <w:r w:rsidRPr="009539D8">
        <w:rPr>
          <w:rFonts w:ascii="Galliard BT" w:hAnsi="Galliard BT"/>
          <w:color w:val="000000"/>
          <w:lang w:val="pt-BR"/>
        </w:rPr>
        <w:t xml:space="preserve">enquanto pai de seus filhos ou esposo da sua digníssima. Ademais, </w:t>
      </w:r>
      <w:r w:rsidR="008B3300" w:rsidRPr="009539D8">
        <w:rPr>
          <w:rFonts w:ascii="Galliard BT" w:hAnsi="Galliard BT"/>
          <w:color w:val="000000"/>
          <w:lang w:val="pt-BR"/>
        </w:rPr>
        <w:t xml:space="preserve">também </w:t>
      </w:r>
      <w:r w:rsidRPr="009539D8">
        <w:rPr>
          <w:rFonts w:ascii="Galliard BT" w:hAnsi="Galliard BT"/>
          <w:color w:val="000000"/>
          <w:lang w:val="pt-BR"/>
        </w:rPr>
        <w:t xml:space="preserve">sou pai e avô de família até mais numerosa que a dele, </w:t>
      </w:r>
      <w:r w:rsidR="00DB4160" w:rsidRPr="009539D8">
        <w:rPr>
          <w:rFonts w:ascii="Galliard BT" w:hAnsi="Galliard BT"/>
          <w:color w:val="000000"/>
          <w:lang w:val="pt-BR"/>
        </w:rPr>
        <w:t xml:space="preserve">e este fato </w:t>
      </w:r>
      <w:r w:rsidRPr="009539D8">
        <w:rPr>
          <w:rFonts w:ascii="Galliard BT" w:hAnsi="Galliard BT"/>
          <w:color w:val="000000"/>
          <w:lang w:val="pt-BR"/>
        </w:rPr>
        <w:t>não o inibiu de espalhar contra mim, não uma, mas sucessivas insinuações pérfidas e difamatórias, indignas, já não digo de um filósofo</w:t>
      </w:r>
      <w:r w:rsidR="002F033E" w:rsidRPr="009539D8">
        <w:rPr>
          <w:rFonts w:ascii="Galliard BT" w:hAnsi="Galliard BT"/>
          <w:color w:val="000000"/>
          <w:lang w:val="pt-BR"/>
        </w:rPr>
        <w:t xml:space="preserve"> — </w:t>
      </w:r>
      <w:r w:rsidRPr="009539D8">
        <w:rPr>
          <w:rFonts w:ascii="Galliard BT" w:hAnsi="Galliard BT"/>
          <w:color w:val="000000"/>
          <w:lang w:val="pt-BR"/>
        </w:rPr>
        <w:t>coisa que ele nunca foi</w:t>
      </w:r>
      <w:r w:rsidR="002F033E" w:rsidRPr="009539D8">
        <w:rPr>
          <w:rFonts w:ascii="Galliard BT" w:hAnsi="Galliard BT"/>
          <w:color w:val="000000"/>
          <w:lang w:val="pt-BR"/>
        </w:rPr>
        <w:t xml:space="preserve"> —, </w:t>
      </w:r>
      <w:r w:rsidRPr="009539D8">
        <w:rPr>
          <w:rFonts w:ascii="Galliard BT" w:hAnsi="Galliard BT"/>
          <w:color w:val="000000"/>
          <w:lang w:val="pt-BR"/>
        </w:rPr>
        <w:t>mas de qualquer cidadão comum honrado e cumpridor das leis, mesmo solteiro e sem família.</w:t>
      </w:r>
    </w:p>
    <w:p w:rsidR="00373D7F" w:rsidRPr="009539D8" w:rsidRDefault="00373D7F" w:rsidP="00373D7F">
      <w:pPr>
        <w:ind w:left="709"/>
        <w:jc w:val="both"/>
        <w:rPr>
          <w:rFonts w:ascii="Galliard BT" w:hAnsi="Galliard BT"/>
          <w:color w:val="000000"/>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Desde muito antes deste episódio o Sr. Silveira já vinha fazendo intrigas a meu respeito, procurando por todos os meios indispor contra mim o público católico. Um de meus alunos publicou no Orkut uma breve antologia dessas insinuações perversas, mal camufladas sob a aparência caricatural de elevadíssimas discussões doutrinais. Não preciso, portanto, repeti-las aqui.</w:t>
      </w:r>
    </w:p>
    <w:p w:rsidR="00D0649A" w:rsidRPr="009539D8" w:rsidRDefault="00D0649A" w:rsidP="00373D7F">
      <w:pPr>
        <w:ind w:left="709"/>
        <w:jc w:val="both"/>
        <w:rPr>
          <w:rFonts w:ascii="Galliard BT" w:hAnsi="Galliard BT"/>
          <w:color w:val="000000"/>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A persistência obstinada dessas investidas mostrava que não eram efusões ocasionais e espontâneas, mas lances de uma campanha sistemática, deliberada, firmemente disposta a não cessar enquanto não conseguisse tornar minha imagem odiosa e suspeita aos fiéis e à hierarquia da Igreja. No curso dessa guerrinha malévola e sem razão, fui acusado, entre outras coisas, de heresia e de satanismo, e por fim atirado ao inferno sem remissão como autor de pecado contra o Espírito Santo</w:t>
      </w:r>
      <w:r w:rsidR="00D0649A" w:rsidRPr="009539D8">
        <w:rPr>
          <w:rFonts w:ascii="Galliard BT" w:hAnsi="Galliard BT"/>
          <w:color w:val="000000"/>
          <w:lang w:val="pt-BR"/>
        </w:rPr>
        <w:t xml:space="preserve"> — </w:t>
      </w:r>
      <w:r w:rsidRPr="009539D8">
        <w:rPr>
          <w:rFonts w:ascii="Galliard BT" w:hAnsi="Galliard BT"/>
          <w:color w:val="000000"/>
          <w:lang w:val="pt-BR"/>
        </w:rPr>
        <w:t>aquele que não será perdoado nem nesta vida nem na próxima.</w:t>
      </w:r>
    </w:p>
    <w:p w:rsidR="00D0649A" w:rsidRPr="009539D8" w:rsidRDefault="00D0649A" w:rsidP="00373D7F">
      <w:pPr>
        <w:ind w:left="709"/>
        <w:jc w:val="both"/>
        <w:rPr>
          <w:rFonts w:ascii="Galliard BT" w:hAnsi="Galliard BT"/>
          <w:color w:val="000000"/>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Tudo meticulosamente calculado para que um fiel católico, ao ler essas coisas sem me conhecer muito bem, sentisse a urgente conveniência de manter distância de mim e confiar-se, em vez disso, ao magistério de Sidney Silveira e Carlos Nougué.</w:t>
      </w:r>
    </w:p>
    <w:p w:rsidR="000725C0" w:rsidRPr="009539D8" w:rsidRDefault="000725C0" w:rsidP="00373D7F">
      <w:pPr>
        <w:ind w:left="709"/>
        <w:jc w:val="both"/>
        <w:rPr>
          <w:rFonts w:ascii="Galliard BT" w:hAnsi="Galliard BT"/>
          <w:color w:val="000000"/>
          <w:lang w:val="pt-BR"/>
        </w:rPr>
      </w:pPr>
    </w:p>
    <w:p w:rsidR="00BC1AA6" w:rsidRPr="009539D8" w:rsidRDefault="0064486C" w:rsidP="00373D7F">
      <w:pPr>
        <w:ind w:left="709"/>
        <w:jc w:val="both"/>
        <w:rPr>
          <w:rFonts w:ascii="Galliard BT" w:hAnsi="Galliard BT"/>
          <w:color w:val="000000"/>
          <w:lang w:val="pt-BR"/>
        </w:rPr>
      </w:pPr>
      <w:r w:rsidRPr="009539D8">
        <w:rPr>
          <w:rFonts w:ascii="Galliard BT" w:hAnsi="Galliard BT"/>
          <w:color w:val="000000"/>
          <w:lang w:val="pt-BR"/>
        </w:rPr>
        <w:t>A t</w:t>
      </w:r>
      <w:r w:rsidR="00BC1AA6" w:rsidRPr="009539D8">
        <w:rPr>
          <w:rFonts w:ascii="Galliard BT" w:hAnsi="Galliard BT"/>
          <w:color w:val="000000"/>
          <w:lang w:val="pt-BR"/>
        </w:rPr>
        <w:t>odas essas provocações agüentei quieto. Cheguei, no máximo, a</w:t>
      </w:r>
      <w:r w:rsidR="000725C0" w:rsidRPr="009539D8">
        <w:rPr>
          <w:rFonts w:ascii="Galliard BT" w:hAnsi="Galliard BT"/>
          <w:color w:val="000000"/>
          <w:lang w:val="pt-BR"/>
        </w:rPr>
        <w:t xml:space="preserve"> </w:t>
      </w:r>
      <w:r w:rsidR="00BC1AA6" w:rsidRPr="009539D8">
        <w:rPr>
          <w:rFonts w:ascii="Galliard BT" w:hAnsi="Galliard BT"/>
          <w:color w:val="000000"/>
          <w:lang w:val="pt-BR"/>
        </w:rPr>
        <w:t>mencionar uma delas, de passagem, num artigo em que respondia a vários mexeriqueiros da mesma espécie:</w:t>
      </w:r>
    </w:p>
    <w:p w:rsidR="000725C0" w:rsidRPr="009539D8" w:rsidRDefault="000725C0" w:rsidP="00373D7F">
      <w:pPr>
        <w:ind w:left="709"/>
        <w:jc w:val="both"/>
        <w:rPr>
          <w:rFonts w:ascii="Galliard BT" w:hAnsi="Galliard BT"/>
          <w:color w:val="000000"/>
          <w:lang w:val="pt-BR"/>
        </w:rPr>
      </w:pPr>
    </w:p>
    <w:p w:rsidR="00BC1AA6" w:rsidRDefault="00BC1AA6" w:rsidP="00373D7F">
      <w:pPr>
        <w:ind w:left="709"/>
        <w:jc w:val="both"/>
        <w:rPr>
          <w:rFonts w:ascii="Galliard BT" w:hAnsi="Galliard BT"/>
          <w:lang w:val="pt-BR"/>
        </w:rPr>
      </w:pPr>
      <w:r w:rsidRPr="009539D8">
        <w:rPr>
          <w:rFonts w:ascii="Galliard BT" w:hAnsi="Galliard BT"/>
          <w:lang w:val="pt-BR"/>
        </w:rPr>
        <w:t>“</w:t>
      </w:r>
      <w:r w:rsidRPr="009539D8">
        <w:rPr>
          <w:rFonts w:ascii="Galliard BT" w:hAnsi="Galliard BT"/>
          <w:iCs/>
          <w:lang w:val="pt-BR"/>
        </w:rPr>
        <w:t xml:space="preserve">Outro, ainda, sem medir o grotesco do que fazia, macaqueava a estrutura dialética das </w:t>
      </w:r>
      <w:r w:rsidRPr="009539D8">
        <w:rPr>
          <w:rFonts w:ascii="Galliard BT" w:hAnsi="Galliard BT"/>
          <w:i/>
          <w:iCs/>
          <w:lang w:val="pt-BR"/>
        </w:rPr>
        <w:t>quaestiones disputatae</w:t>
      </w:r>
      <w:r w:rsidRPr="009539D8">
        <w:rPr>
          <w:rFonts w:ascii="Galliard BT" w:hAnsi="Galliard BT"/>
          <w:iCs/>
          <w:lang w:val="pt-BR"/>
        </w:rPr>
        <w:t xml:space="preserve"> medievais para discutir, com ares de S</w:t>
      </w:r>
      <w:r w:rsidR="0064486C" w:rsidRPr="009539D8">
        <w:rPr>
          <w:rFonts w:ascii="Galliard BT" w:hAnsi="Galliard BT"/>
          <w:iCs/>
          <w:lang w:val="pt-BR"/>
        </w:rPr>
        <w:t>anto</w:t>
      </w:r>
      <w:r w:rsidRPr="009539D8">
        <w:rPr>
          <w:rFonts w:ascii="Galliard BT" w:hAnsi="Galliard BT"/>
          <w:iCs/>
          <w:lang w:val="pt-BR"/>
        </w:rPr>
        <w:t xml:space="preserve"> Tomás na sua cátedra de Paris, esta questão transcendente: ‘É lícito ao filósofo usar palavras de baixo calão?’</w:t>
      </w:r>
      <w:r w:rsidR="000725C0" w:rsidRPr="009539D8">
        <w:rPr>
          <w:rFonts w:ascii="Galliard BT" w:hAnsi="Galliard BT"/>
          <w:iCs/>
          <w:lang w:val="pt-BR"/>
        </w:rPr>
        <w:t xml:space="preserve"> — </w:t>
      </w:r>
      <w:r w:rsidRPr="009539D8">
        <w:rPr>
          <w:rFonts w:ascii="Galliard BT" w:hAnsi="Galliard BT"/>
          <w:iCs/>
          <w:lang w:val="pt-BR"/>
        </w:rPr>
        <w:t xml:space="preserve">concluindo, evidentemente, pela negativa, e deixando inculcada nos seus devotos discípulos imaginários a impressão enganosa de que o filósofo referido usara aquelas palavras em demonstrações filosóficas, como substitutivos da argumentação racional, e não apenas num programa informal de rádio destinado a responder </w:t>
      </w:r>
      <w:r w:rsidRPr="009539D8">
        <w:rPr>
          <w:rFonts w:ascii="Galliard BT" w:hAnsi="Galliard BT"/>
          <w:i/>
          <w:iCs/>
          <w:lang w:val="pt-BR"/>
        </w:rPr>
        <w:t>e-mails</w:t>
      </w:r>
      <w:r w:rsidRPr="009539D8">
        <w:rPr>
          <w:rFonts w:ascii="Galliard BT" w:hAnsi="Galliard BT"/>
          <w:iCs/>
          <w:lang w:val="pt-BR"/>
        </w:rPr>
        <w:t xml:space="preserve"> e comentar, por alto, as notícias da semana.</w:t>
      </w:r>
      <w:r w:rsidRPr="009539D8">
        <w:rPr>
          <w:rFonts w:ascii="Galliard BT" w:hAnsi="Galliard BT"/>
          <w:lang w:val="pt-BR"/>
        </w:rPr>
        <w:t>..”</w:t>
      </w:r>
      <w:r w:rsidRPr="009539D8">
        <w:rPr>
          <w:rStyle w:val="Refdenotaderodap"/>
          <w:rFonts w:ascii="Galliard BT" w:hAnsi="Galliard BT"/>
          <w:lang w:val="pt-BR"/>
        </w:rPr>
        <w:footnoteReference w:id="1"/>
      </w:r>
      <w:r w:rsidRPr="009539D8">
        <w:rPr>
          <w:rFonts w:ascii="Galliard BT" w:hAnsi="Galliard BT"/>
          <w:lang w:val="pt-BR"/>
        </w:rPr>
        <w:t xml:space="preserve"> </w:t>
      </w:r>
    </w:p>
    <w:p w:rsidR="009539D8" w:rsidRPr="009539D8" w:rsidRDefault="009539D8" w:rsidP="00373D7F">
      <w:pPr>
        <w:ind w:left="709"/>
        <w:jc w:val="both"/>
        <w:rPr>
          <w:rFonts w:ascii="Galliard BT" w:hAnsi="Galliard BT"/>
          <w:lang w:val="pt-BR"/>
        </w:rPr>
      </w:pPr>
    </w:p>
    <w:p w:rsidR="00BC1AA6" w:rsidRPr="009539D8" w:rsidRDefault="00BC1AA6" w:rsidP="00373D7F">
      <w:pPr>
        <w:ind w:left="709"/>
        <w:jc w:val="both"/>
        <w:rPr>
          <w:rFonts w:ascii="Galliard BT" w:hAnsi="Galliard BT"/>
          <w:lang w:val="pt-BR"/>
        </w:rPr>
      </w:pPr>
      <w:r w:rsidRPr="009539D8">
        <w:rPr>
          <w:rFonts w:ascii="Galliard BT" w:hAnsi="Galliard BT"/>
          <w:lang w:val="pt-BR"/>
        </w:rPr>
        <w:t xml:space="preserve">Como qualquer leitor inteligente percebe à primeira vista, é apenas uma anotação vagamente irônica, não um protesto. Muito menos um revide. </w:t>
      </w:r>
    </w:p>
    <w:p w:rsidR="000725C0" w:rsidRPr="009539D8" w:rsidRDefault="000725C0" w:rsidP="00373D7F">
      <w:pPr>
        <w:ind w:left="709"/>
        <w:jc w:val="both"/>
        <w:rPr>
          <w:rFonts w:ascii="Galliard BT" w:hAnsi="Galliard BT"/>
          <w:lang w:val="pt-BR"/>
        </w:rPr>
      </w:pPr>
    </w:p>
    <w:p w:rsidR="00BC1AA6" w:rsidRPr="009539D8" w:rsidRDefault="008B3300" w:rsidP="00373D7F">
      <w:pPr>
        <w:ind w:left="709"/>
        <w:jc w:val="both"/>
        <w:rPr>
          <w:rFonts w:ascii="Galliard BT" w:hAnsi="Galliard BT"/>
          <w:lang w:val="pt-BR"/>
        </w:rPr>
      </w:pPr>
      <w:r w:rsidRPr="009539D8">
        <w:rPr>
          <w:rFonts w:ascii="Galliard BT" w:hAnsi="Galliard BT"/>
          <w:lang w:val="pt-BR"/>
        </w:rPr>
        <w:t>F</w:t>
      </w:r>
      <w:r w:rsidR="00BC1AA6" w:rsidRPr="009539D8">
        <w:rPr>
          <w:rFonts w:ascii="Galliard BT" w:hAnsi="Galliard BT"/>
          <w:lang w:val="pt-BR"/>
        </w:rPr>
        <w:t xml:space="preserve">oi o máximo que o </w:t>
      </w:r>
      <w:r w:rsidR="0064486C" w:rsidRPr="009539D8">
        <w:rPr>
          <w:rFonts w:ascii="Galliard BT" w:hAnsi="Galliard BT"/>
          <w:lang w:val="pt-BR"/>
        </w:rPr>
        <w:t>S</w:t>
      </w:r>
      <w:r w:rsidR="00BC1AA6" w:rsidRPr="009539D8">
        <w:rPr>
          <w:rFonts w:ascii="Galliard BT" w:hAnsi="Galliard BT"/>
          <w:lang w:val="pt-BR"/>
        </w:rPr>
        <w:t>r. Silveira ouviu de mim ao longo de toda a série de insinuações</w:t>
      </w:r>
      <w:r w:rsidRPr="009539D8">
        <w:rPr>
          <w:rFonts w:ascii="Galliard BT" w:hAnsi="Galliard BT"/>
          <w:lang w:val="pt-BR"/>
        </w:rPr>
        <w:t>,</w:t>
      </w:r>
      <w:r w:rsidR="00BC1AA6" w:rsidRPr="009539D8">
        <w:rPr>
          <w:rFonts w:ascii="Galliard BT" w:hAnsi="Galliard BT"/>
          <w:lang w:val="pt-BR"/>
        </w:rPr>
        <w:t xml:space="preserve"> ora mais, ora menos</w:t>
      </w:r>
      <w:r w:rsidRPr="009539D8">
        <w:rPr>
          <w:rFonts w:ascii="Galliard BT" w:hAnsi="Galliard BT"/>
          <w:lang w:val="pt-BR"/>
        </w:rPr>
        <w:t>,</w:t>
      </w:r>
      <w:r w:rsidR="00BC1AA6" w:rsidRPr="009539D8">
        <w:rPr>
          <w:rFonts w:ascii="Galliard BT" w:hAnsi="Galliard BT"/>
          <w:lang w:val="pt-BR"/>
        </w:rPr>
        <w:t xml:space="preserve"> veladas que foi despejando sobre a minha pessoa ao longo de muitos meses.</w:t>
      </w:r>
    </w:p>
    <w:p w:rsidR="000725C0" w:rsidRPr="009539D8" w:rsidRDefault="000725C0" w:rsidP="00373D7F">
      <w:pPr>
        <w:ind w:left="709"/>
        <w:jc w:val="both"/>
        <w:rPr>
          <w:rFonts w:ascii="Galliard BT" w:hAnsi="Galliard BT"/>
          <w:lang w:val="pt-BR"/>
        </w:rPr>
      </w:pPr>
    </w:p>
    <w:p w:rsidR="00BC1AA6" w:rsidRPr="009539D8" w:rsidRDefault="00BC1AA6" w:rsidP="00373D7F">
      <w:pPr>
        <w:ind w:left="709"/>
        <w:jc w:val="both"/>
        <w:rPr>
          <w:rFonts w:ascii="Galliard BT" w:hAnsi="Galliard BT"/>
          <w:lang w:val="pt-BR"/>
        </w:rPr>
      </w:pPr>
      <w:r w:rsidRPr="009539D8">
        <w:rPr>
          <w:rFonts w:ascii="Galliard BT" w:hAnsi="Galliard BT"/>
          <w:lang w:val="pt-BR"/>
        </w:rPr>
        <w:t>Ele não pode alegar que sou impulsivo ao reagir, nem pronto a desferir socos e pontapés à mais leve provocação.</w:t>
      </w:r>
    </w:p>
    <w:p w:rsidR="000725C0" w:rsidRPr="009539D8" w:rsidRDefault="000725C0" w:rsidP="00373D7F">
      <w:pPr>
        <w:ind w:left="709"/>
        <w:jc w:val="both"/>
        <w:rPr>
          <w:rFonts w:ascii="Galliard BT" w:hAnsi="Galliard BT"/>
          <w:lang w:val="pt-BR"/>
        </w:rPr>
      </w:pPr>
    </w:p>
    <w:p w:rsidR="00BC1AA6" w:rsidRPr="009539D8" w:rsidRDefault="00BC1AA6" w:rsidP="00373D7F">
      <w:pPr>
        <w:ind w:left="709"/>
        <w:jc w:val="both"/>
        <w:rPr>
          <w:rFonts w:ascii="Galliard BT" w:hAnsi="Galliard BT"/>
          <w:lang w:val="pt-BR"/>
        </w:rPr>
      </w:pPr>
      <w:r w:rsidRPr="009539D8">
        <w:rPr>
          <w:rFonts w:ascii="Galliard BT" w:hAnsi="Galliard BT"/>
          <w:lang w:val="pt-BR"/>
        </w:rPr>
        <w:t xml:space="preserve">Só </w:t>
      </w:r>
      <w:r w:rsidR="000725C0" w:rsidRPr="009539D8">
        <w:rPr>
          <w:rFonts w:ascii="Galliard BT" w:hAnsi="Galliard BT"/>
          <w:lang w:val="pt-BR"/>
        </w:rPr>
        <w:t xml:space="preserve">decidi dar-lhe uma resposta em regra </w:t>
      </w:r>
      <w:r w:rsidRPr="009539D8">
        <w:rPr>
          <w:rFonts w:ascii="Galliard BT" w:hAnsi="Galliard BT"/>
          <w:lang w:val="pt-BR"/>
        </w:rPr>
        <w:t>quando ele, encorajado pelo meu longo silêncio, partiu das meras indiretas à falsificação ostensiva de um texto meu, para dar ares de coisa anticatólica a algo que eu escrevera contra inimigos da Igreja.</w:t>
      </w:r>
      <w:r w:rsidRPr="009539D8">
        <w:rPr>
          <w:rStyle w:val="Refdenotaderodap"/>
          <w:rFonts w:ascii="Galliard BT" w:hAnsi="Galliard BT"/>
          <w:lang w:val="pt-BR"/>
        </w:rPr>
        <w:footnoteReference w:id="2"/>
      </w:r>
      <w:r w:rsidRPr="009539D8">
        <w:rPr>
          <w:rFonts w:ascii="Galliard BT" w:hAnsi="Galliard BT"/>
          <w:lang w:val="pt-BR"/>
        </w:rPr>
        <w:t xml:space="preserve"> </w:t>
      </w:r>
    </w:p>
    <w:p w:rsidR="000725C0" w:rsidRPr="009539D8" w:rsidRDefault="000725C0" w:rsidP="00373D7F">
      <w:pPr>
        <w:ind w:left="709"/>
        <w:jc w:val="both"/>
        <w:rPr>
          <w:rFonts w:ascii="Galliard BT" w:hAnsi="Galliard BT"/>
          <w:lang w:val="pt-BR"/>
        </w:rPr>
      </w:pPr>
    </w:p>
    <w:p w:rsidR="00BC1AA6" w:rsidRPr="009539D8" w:rsidRDefault="008B3300" w:rsidP="00373D7F">
      <w:pPr>
        <w:ind w:left="709"/>
        <w:jc w:val="both"/>
        <w:rPr>
          <w:rFonts w:ascii="Galliard BT" w:hAnsi="Galliard BT"/>
          <w:lang w:val="pt-BR"/>
        </w:rPr>
      </w:pPr>
      <w:r w:rsidRPr="009539D8">
        <w:rPr>
          <w:rFonts w:ascii="Galliard BT" w:hAnsi="Galliard BT"/>
          <w:lang w:val="pt-BR"/>
        </w:rPr>
        <w:t>S</w:t>
      </w:r>
      <w:r w:rsidR="00BC1AA6" w:rsidRPr="009539D8">
        <w:rPr>
          <w:rFonts w:ascii="Galliard BT" w:hAnsi="Galliard BT"/>
          <w:lang w:val="pt-BR"/>
        </w:rPr>
        <w:t xml:space="preserve">eus propósitos de intrigante malicioso já não podiam mais ser ocultados, ao menos aos olhos de quem houvesse compreendido </w:t>
      </w:r>
      <w:r w:rsidR="00A45CFA" w:rsidRPr="009539D8">
        <w:rPr>
          <w:rFonts w:ascii="Galliard BT" w:hAnsi="Galliard BT"/>
          <w:lang w:val="pt-BR"/>
        </w:rPr>
        <w:t>o sentido d</w:t>
      </w:r>
      <w:r w:rsidR="00BC1AA6" w:rsidRPr="009539D8">
        <w:rPr>
          <w:rFonts w:ascii="Galliard BT" w:hAnsi="Galliard BT"/>
          <w:lang w:val="pt-BR"/>
        </w:rPr>
        <w:t>as suas anteriores</w:t>
      </w:r>
      <w:r w:rsidRPr="009539D8">
        <w:rPr>
          <w:rFonts w:ascii="Galliard BT" w:hAnsi="Galliard BT"/>
          <w:lang w:val="pt-BR"/>
        </w:rPr>
        <w:t xml:space="preserve"> </w:t>
      </w:r>
      <w:r w:rsidRPr="009539D8">
        <w:rPr>
          <w:rFonts w:ascii="Galliard BT" w:hAnsi="Galliard BT"/>
          <w:i/>
          <w:lang w:val="pt-BR"/>
        </w:rPr>
        <w:t>performances</w:t>
      </w:r>
      <w:r w:rsidR="00BC1AA6" w:rsidRPr="009539D8">
        <w:rPr>
          <w:rFonts w:ascii="Galliard BT" w:hAnsi="Galliard BT"/>
          <w:lang w:val="pt-BR"/>
        </w:rPr>
        <w:t xml:space="preserve">. </w:t>
      </w:r>
      <w:r w:rsidR="00A45CFA" w:rsidRPr="009539D8">
        <w:rPr>
          <w:rFonts w:ascii="Galliard BT" w:hAnsi="Galliard BT"/>
          <w:lang w:val="pt-BR"/>
        </w:rPr>
        <w:t>Para o</w:t>
      </w:r>
      <w:r w:rsidR="00BC1AA6" w:rsidRPr="009539D8">
        <w:rPr>
          <w:rFonts w:ascii="Galliard BT" w:hAnsi="Galliard BT"/>
          <w:lang w:val="pt-BR"/>
        </w:rPr>
        <w:t xml:space="preserve">s demais, no entanto, aquele artigo difamatório, meticulosamente fabricado para jogar contra mim a opinião católica inteira de uma só vez, </w:t>
      </w:r>
      <w:r w:rsidR="00A45CFA" w:rsidRPr="009539D8">
        <w:rPr>
          <w:rFonts w:ascii="Galliard BT" w:hAnsi="Galliard BT"/>
          <w:lang w:val="pt-BR"/>
        </w:rPr>
        <w:t>parecia</w:t>
      </w:r>
      <w:r w:rsidR="00BC1AA6" w:rsidRPr="009539D8">
        <w:rPr>
          <w:rFonts w:ascii="Galliard BT" w:hAnsi="Galliard BT"/>
          <w:lang w:val="pt-BR"/>
        </w:rPr>
        <w:t xml:space="preserve"> à primeira vista não conter nada mais que a elegante e polidíssima correção de um erro doutrinário. </w:t>
      </w:r>
    </w:p>
    <w:p w:rsidR="00A45CFA" w:rsidRPr="009539D8" w:rsidRDefault="00A45CFA" w:rsidP="00373D7F">
      <w:pPr>
        <w:ind w:left="709"/>
        <w:jc w:val="both"/>
        <w:rPr>
          <w:rFonts w:ascii="Galliard BT" w:hAnsi="Galliard BT"/>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 xml:space="preserve">Quando um intrigante astuto faz uso da língua dupla, cavando um abismo de distância enganosa entre o conteúdo peçonhento e o tom de urbanidade respeitosa (quando não de piedade devota), ele coloca sua vítima na difícil contingência de não poder responder ao conteúdo sem romper com o tom, expondo-se assim à pecha de impolido e truculento, nem conservar o tom sem amortecer a virulência do conteúdo, tornando-se assim cúmplice de seu acusador. </w:t>
      </w:r>
    </w:p>
    <w:p w:rsidR="00696B60" w:rsidRPr="009539D8" w:rsidRDefault="00696B60" w:rsidP="00373D7F">
      <w:pPr>
        <w:ind w:left="709"/>
        <w:jc w:val="both"/>
        <w:rPr>
          <w:rFonts w:ascii="Galliard BT" w:hAnsi="Galliard BT"/>
          <w:color w:val="000000"/>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A dose de malícia e perversidade necessária para que alguém se dedique</w:t>
      </w:r>
      <w:r w:rsidR="00334B74" w:rsidRPr="009539D8">
        <w:rPr>
          <w:rFonts w:ascii="Galliard BT" w:hAnsi="Galliard BT"/>
          <w:color w:val="000000"/>
          <w:lang w:val="pt-BR"/>
        </w:rPr>
        <w:t xml:space="preserve"> </w:t>
      </w:r>
      <w:r w:rsidRPr="009539D8">
        <w:rPr>
          <w:rFonts w:ascii="Galliard BT" w:hAnsi="Galliard BT"/>
          <w:color w:val="000000"/>
          <w:lang w:val="pt-BR"/>
        </w:rPr>
        <w:t>a montar esse gênero de armadilha é tamanha,</w:t>
      </w:r>
      <w:r w:rsidR="009539D8" w:rsidRPr="009539D8">
        <w:rPr>
          <w:rFonts w:ascii="Galliard BT" w:hAnsi="Galliard BT"/>
          <w:color w:val="000000"/>
          <w:lang w:val="pt-BR"/>
        </w:rPr>
        <w:t xml:space="preserve"> </w:t>
      </w:r>
      <w:r w:rsidRPr="009539D8">
        <w:rPr>
          <w:rFonts w:ascii="Galliard BT" w:hAnsi="Galliard BT"/>
          <w:color w:val="000000"/>
          <w:lang w:val="pt-BR"/>
        </w:rPr>
        <w:t>que dispensa explicações. Tudo o que há para dizer a respeito</w:t>
      </w:r>
      <w:r w:rsidR="0064486C" w:rsidRPr="009539D8">
        <w:rPr>
          <w:rFonts w:ascii="Galliard BT" w:hAnsi="Galliard BT"/>
          <w:color w:val="000000"/>
          <w:lang w:val="pt-BR"/>
        </w:rPr>
        <w:t xml:space="preserve">, </w:t>
      </w:r>
      <w:r w:rsidRPr="009539D8">
        <w:rPr>
          <w:rFonts w:ascii="Galliard BT" w:hAnsi="Galliard BT"/>
          <w:color w:val="000000"/>
          <w:lang w:val="pt-BR"/>
        </w:rPr>
        <w:t xml:space="preserve"> a Bíblia já resumiu em duas palavras: </w:t>
      </w:r>
      <w:r w:rsidRPr="009539D8">
        <w:rPr>
          <w:rFonts w:ascii="Galliard BT" w:hAnsi="Galliard BT"/>
          <w:i/>
          <w:color w:val="000000"/>
          <w:lang w:val="pt-BR"/>
        </w:rPr>
        <w:t>Bilingüis maledictus</w:t>
      </w:r>
      <w:r w:rsidR="00334B74" w:rsidRPr="009539D8">
        <w:rPr>
          <w:rFonts w:ascii="Galliard BT" w:hAnsi="Galliard BT"/>
          <w:i/>
          <w:color w:val="000000"/>
          <w:lang w:val="pt-BR"/>
        </w:rPr>
        <w:t xml:space="preserve"> </w:t>
      </w:r>
      <w:r w:rsidR="00334B74" w:rsidRPr="009539D8">
        <w:rPr>
          <w:rFonts w:ascii="Galliard BT" w:hAnsi="Galliard BT"/>
          <w:color w:val="000000"/>
          <w:lang w:val="pt-BR"/>
        </w:rPr>
        <w:t xml:space="preserve">— </w:t>
      </w:r>
      <w:r w:rsidRPr="009539D8">
        <w:rPr>
          <w:rFonts w:ascii="Galliard BT" w:hAnsi="Galliard BT"/>
          <w:color w:val="000000"/>
          <w:lang w:val="pt-BR"/>
        </w:rPr>
        <w:t>“maldito o homem de duas línguas”.</w:t>
      </w:r>
    </w:p>
    <w:p w:rsidR="00334B74" w:rsidRPr="009539D8" w:rsidRDefault="00334B74" w:rsidP="00373D7F">
      <w:pPr>
        <w:ind w:left="709"/>
        <w:jc w:val="both"/>
        <w:rPr>
          <w:rFonts w:ascii="Galliard BT" w:hAnsi="Galliard BT"/>
          <w:color w:val="000000"/>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Quem leia a série inteira dos artigos consagrados por ele à demolição da minha imagem notará que essa tensão entre o conteúdo e o tom não é exclusiva de um deles, mas a regra geral e constante do “estilo”</w:t>
      </w:r>
      <w:r w:rsidR="00334B74" w:rsidRPr="009539D8">
        <w:rPr>
          <w:rFonts w:ascii="Galliard BT" w:hAnsi="Galliard BT"/>
          <w:color w:val="000000"/>
          <w:lang w:val="pt-BR"/>
        </w:rPr>
        <w:t xml:space="preserve"> — </w:t>
      </w:r>
      <w:r w:rsidRPr="009539D8">
        <w:rPr>
          <w:rFonts w:ascii="Galliard BT" w:hAnsi="Galliard BT"/>
          <w:color w:val="000000"/>
          <w:lang w:val="pt-BR"/>
        </w:rPr>
        <w:t>chamemo-lo assim</w:t>
      </w:r>
      <w:r w:rsidR="00334B74" w:rsidRPr="009539D8">
        <w:rPr>
          <w:rFonts w:ascii="Galliard BT" w:hAnsi="Galliard BT"/>
          <w:color w:val="000000"/>
          <w:lang w:val="pt-BR"/>
        </w:rPr>
        <w:t xml:space="preserve"> — </w:t>
      </w:r>
      <w:r w:rsidRPr="009539D8">
        <w:rPr>
          <w:rFonts w:ascii="Galliard BT" w:hAnsi="Galliard BT"/>
          <w:color w:val="000000"/>
          <w:lang w:val="pt-BR"/>
        </w:rPr>
        <w:t xml:space="preserve">do Sr. Silveira. Ele não age assim por deliberação malévola, consciente de montar uma arapuca para colocar sua vítima em posição comprometedora. Ele age assim com naturalidade, com inocência até, sem a menor consciência de que pratica o mal. Ele age assim porque ele </w:t>
      </w:r>
      <w:r w:rsidRPr="009539D8">
        <w:rPr>
          <w:rFonts w:ascii="Galliard BT" w:hAnsi="Galliard BT"/>
          <w:i/>
          <w:color w:val="000000"/>
          <w:lang w:val="pt-BR"/>
        </w:rPr>
        <w:t>é</w:t>
      </w:r>
      <w:r w:rsidRPr="009539D8">
        <w:rPr>
          <w:rFonts w:ascii="Galliard BT" w:hAnsi="Galliard BT"/>
          <w:color w:val="000000"/>
          <w:lang w:val="pt-BR"/>
        </w:rPr>
        <w:t xml:space="preserve"> assim, porque tal é a sua maneira de ser, a sua personalidade</w:t>
      </w:r>
      <w:r w:rsidR="00007372" w:rsidRPr="009539D8">
        <w:rPr>
          <w:rFonts w:ascii="Galliard BT" w:hAnsi="Galliard BT"/>
          <w:color w:val="000000"/>
          <w:lang w:val="pt-BR"/>
        </w:rPr>
        <w:t xml:space="preserve"> — </w:t>
      </w:r>
      <w:r w:rsidRPr="009539D8">
        <w:rPr>
          <w:rFonts w:ascii="Galliard BT" w:hAnsi="Galliard BT"/>
          <w:color w:val="000000"/>
          <w:lang w:val="pt-BR"/>
        </w:rPr>
        <w:t>a personalidade de um santarrão que, ao deleitar-se na falsificação e na calúnia, acredita piamente praticar as mais elevadas virtudes cristãs.</w:t>
      </w:r>
    </w:p>
    <w:p w:rsidR="00334B74" w:rsidRPr="009539D8" w:rsidRDefault="00334B74" w:rsidP="00373D7F">
      <w:pPr>
        <w:ind w:left="709"/>
        <w:jc w:val="both"/>
        <w:rPr>
          <w:rFonts w:ascii="Galliard BT" w:hAnsi="Galliard BT"/>
          <w:color w:val="000000"/>
          <w:lang w:val="pt-BR"/>
        </w:rPr>
      </w:pPr>
    </w:p>
    <w:p w:rsidR="00325D3D" w:rsidRPr="009539D8" w:rsidRDefault="00325D3D" w:rsidP="00373D7F">
      <w:pPr>
        <w:jc w:val="both"/>
        <w:rPr>
          <w:rFonts w:ascii="Galliard BT" w:hAnsi="Galliard BT"/>
          <w:color w:val="000000"/>
          <w:lang w:val="pt-BR"/>
        </w:rPr>
      </w:pPr>
      <w:r w:rsidRPr="009539D8">
        <w:rPr>
          <w:rFonts w:ascii="Galliard BT" w:hAnsi="Galliard BT"/>
          <w:color w:val="000000"/>
          <w:lang w:val="pt-BR"/>
        </w:rPr>
        <w:t>Note que considero isso muito mais grave do que se fosse uma coisa específica e intencional</w:t>
      </w:r>
      <w:r w:rsidR="008B3300" w:rsidRPr="009539D8">
        <w:rPr>
          <w:rFonts w:ascii="Galliard BT" w:hAnsi="Galliard BT"/>
          <w:color w:val="000000"/>
          <w:lang w:val="pt-BR"/>
        </w:rPr>
        <w:t>. Trata-se de</w:t>
      </w:r>
      <w:r w:rsidRPr="009539D8">
        <w:rPr>
          <w:rFonts w:ascii="Galliard BT" w:hAnsi="Galliard BT"/>
          <w:color w:val="000000"/>
          <w:lang w:val="pt-BR"/>
        </w:rPr>
        <w:t xml:space="preserve"> um delito permanente</w:t>
      </w:r>
      <w:r w:rsidR="008B3300" w:rsidRPr="009539D8">
        <w:rPr>
          <w:rFonts w:ascii="Galliard BT" w:hAnsi="Galliard BT"/>
          <w:color w:val="000000"/>
          <w:lang w:val="pt-BR"/>
        </w:rPr>
        <w:t xml:space="preserve">, </w:t>
      </w:r>
      <w:r w:rsidRPr="009539D8">
        <w:rPr>
          <w:rFonts w:ascii="Galliard BT" w:hAnsi="Galliard BT"/>
          <w:color w:val="000000"/>
          <w:lang w:val="pt-BR"/>
        </w:rPr>
        <w:t xml:space="preserve">uma maneira de ser </w:t>
      </w:r>
      <w:r w:rsidR="008B3300" w:rsidRPr="009539D8">
        <w:rPr>
          <w:rFonts w:ascii="Galliard BT" w:hAnsi="Galliard BT"/>
          <w:color w:val="000000"/>
          <w:lang w:val="pt-BR"/>
        </w:rPr>
        <w:t>q</w:t>
      </w:r>
      <w:r w:rsidRPr="009539D8">
        <w:rPr>
          <w:rFonts w:ascii="Galliard BT" w:hAnsi="Galliard BT"/>
          <w:color w:val="000000"/>
          <w:lang w:val="pt-BR"/>
        </w:rPr>
        <w:t>ue denota, sobretudo, a falta gravíssima de discernimento moral, a incapacidade que o sujeito tem de examinar, julgar os seus próprios atos. O que, num indivíduo que pretende falar em nome do Magistério e ensinar religião, é até perigoso.</w:t>
      </w:r>
    </w:p>
    <w:p w:rsidR="00325D3D" w:rsidRPr="009539D8" w:rsidRDefault="00325D3D" w:rsidP="00373D7F">
      <w:pPr>
        <w:ind w:left="709"/>
        <w:jc w:val="both"/>
        <w:rPr>
          <w:rFonts w:ascii="Galliard BT" w:hAnsi="Galliard BT"/>
          <w:color w:val="000000"/>
          <w:lang w:val="pt-BR"/>
        </w:rPr>
      </w:pPr>
    </w:p>
    <w:p w:rsidR="00325D3D" w:rsidRPr="009539D8" w:rsidRDefault="00325D3D" w:rsidP="00373D7F">
      <w:pPr>
        <w:ind w:left="709"/>
        <w:jc w:val="both"/>
        <w:rPr>
          <w:rFonts w:ascii="Galliard BT" w:hAnsi="Galliard BT"/>
          <w:color w:val="000000"/>
          <w:lang w:val="pt-BR"/>
        </w:rPr>
      </w:pPr>
      <w:r w:rsidRPr="009539D8">
        <w:rPr>
          <w:rFonts w:ascii="Galliard BT" w:hAnsi="Galliard BT"/>
          <w:color w:val="000000"/>
          <w:lang w:val="pt-BR"/>
        </w:rPr>
        <w:t xml:space="preserve">A coisa tornava-se ainda mais grave por não ser iniciativa isolada, mas </w:t>
      </w:r>
      <w:r w:rsidR="00373D7F" w:rsidRPr="009539D8">
        <w:rPr>
          <w:rFonts w:ascii="Galliard BT" w:hAnsi="Galliard BT"/>
          <w:color w:val="000000"/>
          <w:lang w:val="pt-BR"/>
        </w:rPr>
        <w:t>vi</w:t>
      </w:r>
      <w:r w:rsidRPr="009539D8">
        <w:rPr>
          <w:rFonts w:ascii="Galliard BT" w:hAnsi="Galliard BT"/>
          <w:color w:val="000000"/>
          <w:lang w:val="pt-BR"/>
        </w:rPr>
        <w:t xml:space="preserve">r em convergência com </w:t>
      </w:r>
      <w:r w:rsidR="00373D7F" w:rsidRPr="009539D8">
        <w:rPr>
          <w:rFonts w:ascii="Galliard BT" w:hAnsi="Galliard BT"/>
          <w:color w:val="000000"/>
          <w:lang w:val="pt-BR"/>
        </w:rPr>
        <w:t xml:space="preserve">outras iniciativas do mesmo teor, provenientes de diversos grupos empenhados em revestir-se da aura de defensores da fé para mais facilmente poderem delinqüir em nome da Igreja. Sobre algumas dessas escrevi em 20 </w:t>
      </w:r>
      <w:r w:rsidR="0064486C" w:rsidRPr="009539D8">
        <w:rPr>
          <w:rFonts w:ascii="Galliard BT" w:hAnsi="Galliard BT"/>
          <w:color w:val="000000"/>
          <w:lang w:val="pt-BR"/>
        </w:rPr>
        <w:t xml:space="preserve">de </w:t>
      </w:r>
      <w:r w:rsidR="00373D7F" w:rsidRPr="009539D8">
        <w:rPr>
          <w:rFonts w:ascii="Galliard BT" w:hAnsi="Galliard BT"/>
          <w:color w:val="000000"/>
          <w:lang w:val="pt-BR"/>
        </w:rPr>
        <w:t>novembro de 2009:</w:t>
      </w:r>
    </w:p>
    <w:p w:rsidR="00373D7F" w:rsidRPr="009539D8" w:rsidRDefault="00373D7F" w:rsidP="00373D7F">
      <w:pPr>
        <w:ind w:left="709"/>
        <w:jc w:val="both"/>
        <w:rPr>
          <w:rFonts w:ascii="Galliard BT" w:hAnsi="Galliard BT"/>
          <w:color w:val="000000"/>
          <w:lang w:val="pt-BR"/>
        </w:rPr>
      </w:pPr>
    </w:p>
    <w:p w:rsidR="00BC1AA6" w:rsidRPr="009539D8" w:rsidRDefault="00BC1AA6" w:rsidP="00373D7F">
      <w:pPr>
        <w:pStyle w:val="NormalWeb"/>
        <w:spacing w:before="0" w:beforeAutospacing="0" w:after="0" w:afterAutospacing="0"/>
        <w:ind w:left="709"/>
        <w:jc w:val="both"/>
        <w:rPr>
          <w:rFonts w:ascii="Galliard BT" w:hAnsi="Galliard BT"/>
          <w:color w:val="000000"/>
          <w:lang w:val="pt-BR"/>
        </w:rPr>
      </w:pPr>
      <w:r w:rsidRPr="009539D8">
        <w:rPr>
          <w:rFonts w:ascii="Galliard BT" w:hAnsi="Galliard BT"/>
          <w:color w:val="000000"/>
          <w:lang w:val="pt-BR"/>
        </w:rPr>
        <w:t>“Não vejo por que me defender de acusações tão francamente imbecis e mal intencionadas. Quem quiser acreditar nelas só fará dano a si mesmo. O único ponto que interessa ressaltar</w:t>
      </w:r>
      <w:r w:rsidR="008C330D" w:rsidRPr="009539D8">
        <w:rPr>
          <w:rFonts w:ascii="Galliard BT" w:hAnsi="Galliard BT"/>
          <w:color w:val="000000"/>
          <w:lang w:val="pt-BR"/>
        </w:rPr>
        <w:t xml:space="preserve"> — </w:t>
      </w:r>
      <w:r w:rsidRPr="009539D8">
        <w:rPr>
          <w:rFonts w:ascii="Galliard BT" w:hAnsi="Galliard BT"/>
          <w:color w:val="000000"/>
          <w:lang w:val="pt-BR"/>
        </w:rPr>
        <w:t>por ser um fenômeno sociológico de certa importância</w:t>
      </w:r>
      <w:r w:rsidR="008C330D" w:rsidRPr="009539D8">
        <w:rPr>
          <w:rFonts w:ascii="Galliard BT" w:hAnsi="Galliard BT"/>
          <w:color w:val="000000"/>
          <w:lang w:val="pt-BR"/>
        </w:rPr>
        <w:t xml:space="preserve"> — </w:t>
      </w:r>
      <w:r w:rsidRPr="009539D8">
        <w:rPr>
          <w:rFonts w:ascii="Galliard BT" w:hAnsi="Galliard BT"/>
          <w:color w:val="000000"/>
          <w:lang w:val="pt-BR"/>
        </w:rPr>
        <w:t>é que cada um daqueles que as emitem jura não ter-me ofendido jamais e, ao menor revide da minha parte, sai chorando que foi difamado, atacado, vilipendiado etc. Isso é uma regra geral absolutamente infalível em todos os casos.”</w:t>
      </w:r>
      <w:r w:rsidRPr="009539D8">
        <w:rPr>
          <w:rFonts w:ascii="Galliard BT" w:hAnsi="Galliard BT"/>
          <w:color w:val="000000"/>
          <w:vertAlign w:val="superscript"/>
        </w:rPr>
        <w:footnoteReference w:id="3"/>
      </w:r>
      <w:r w:rsidRPr="009539D8">
        <w:rPr>
          <w:rFonts w:ascii="Galliard BT" w:hAnsi="Galliard BT"/>
          <w:color w:val="000000"/>
          <w:vertAlign w:val="superscript"/>
          <w:lang w:val="pt-BR"/>
        </w:rPr>
        <w:t xml:space="preserve"> </w:t>
      </w:r>
    </w:p>
    <w:p w:rsidR="00373D7F" w:rsidRPr="009539D8" w:rsidRDefault="00373D7F" w:rsidP="00373D7F">
      <w:pPr>
        <w:pStyle w:val="NormalWeb"/>
        <w:spacing w:before="0" w:beforeAutospacing="0" w:after="0" w:afterAutospacing="0"/>
        <w:ind w:left="709"/>
        <w:jc w:val="both"/>
        <w:rPr>
          <w:rFonts w:ascii="Galliard BT" w:hAnsi="Galliard BT"/>
          <w:color w:val="000000"/>
          <w:lang w:val="pt-BR"/>
        </w:rPr>
      </w:pPr>
    </w:p>
    <w:p w:rsidR="00BC1AA6" w:rsidRPr="009539D8" w:rsidRDefault="00BC1AA6" w:rsidP="00373D7F">
      <w:pPr>
        <w:pStyle w:val="NormalWeb"/>
        <w:spacing w:before="0" w:beforeAutospacing="0" w:after="0" w:afterAutospacing="0"/>
        <w:ind w:left="709"/>
        <w:jc w:val="both"/>
        <w:rPr>
          <w:rFonts w:ascii="Galliard BT" w:hAnsi="Galliard BT"/>
          <w:lang w:val="pt-BR"/>
        </w:rPr>
      </w:pPr>
      <w:r w:rsidRPr="009539D8">
        <w:rPr>
          <w:rFonts w:ascii="Galliard BT" w:hAnsi="Galliard BT"/>
          <w:lang w:val="pt-BR"/>
        </w:rPr>
        <w:t>Sidney Silveira não constitui exceção. A única diferença é que ele não se contenta em verter suas próprias lágrimas de auto</w:t>
      </w:r>
      <w:r w:rsidR="0064486C" w:rsidRPr="009539D8">
        <w:rPr>
          <w:rFonts w:ascii="Galliard BT" w:hAnsi="Galliard BT"/>
          <w:lang w:val="pt-BR"/>
        </w:rPr>
        <w:t>-</w:t>
      </w:r>
      <w:r w:rsidRPr="009539D8">
        <w:rPr>
          <w:rFonts w:ascii="Galliard BT" w:hAnsi="Galliard BT"/>
          <w:lang w:val="pt-BR"/>
        </w:rPr>
        <w:t>piedade</w:t>
      </w:r>
      <w:r w:rsidR="0064486C" w:rsidRPr="009539D8">
        <w:rPr>
          <w:rFonts w:ascii="Galliard BT" w:hAnsi="Galliard BT"/>
          <w:lang w:val="pt-BR"/>
        </w:rPr>
        <w:t xml:space="preserve"> </w:t>
      </w:r>
      <w:r w:rsidR="008B3300" w:rsidRPr="009539D8">
        <w:rPr>
          <w:rFonts w:ascii="Galliard BT" w:hAnsi="Galliard BT"/>
          <w:lang w:val="pt-BR"/>
        </w:rPr>
        <w:t xml:space="preserve">: as </w:t>
      </w:r>
      <w:r w:rsidRPr="009539D8">
        <w:rPr>
          <w:rFonts w:ascii="Galliard BT" w:hAnsi="Galliard BT"/>
          <w:lang w:val="pt-BR"/>
        </w:rPr>
        <w:t>toma emprestadas de seu acólito Carlos Nougué.</w:t>
      </w:r>
    </w:p>
    <w:p w:rsidR="00BC1AA6" w:rsidRPr="009539D8" w:rsidRDefault="00BC1AA6" w:rsidP="00373D7F">
      <w:pPr>
        <w:pStyle w:val="NormalWeb"/>
        <w:spacing w:before="0" w:beforeAutospacing="0" w:after="0" w:afterAutospacing="0"/>
        <w:ind w:left="709"/>
        <w:jc w:val="both"/>
        <w:rPr>
          <w:rFonts w:ascii="Galliard BT" w:hAnsi="Galliard BT"/>
          <w:lang w:val="pt-BR"/>
        </w:rPr>
      </w:pPr>
    </w:p>
    <w:p w:rsidR="00A40593" w:rsidRPr="009539D8" w:rsidRDefault="008C330D" w:rsidP="008C330D">
      <w:pPr>
        <w:pStyle w:val="NormalWeb"/>
        <w:spacing w:before="0" w:beforeAutospacing="0" w:after="0" w:afterAutospacing="0"/>
        <w:jc w:val="both"/>
        <w:rPr>
          <w:rFonts w:ascii="Galliard BT" w:hAnsi="Galliard BT"/>
          <w:lang w:val="pt-BR"/>
        </w:rPr>
      </w:pPr>
      <w:r w:rsidRPr="009539D8">
        <w:rPr>
          <w:rFonts w:ascii="Galliard BT" w:hAnsi="Galliard BT"/>
          <w:lang w:val="pt-BR"/>
        </w:rPr>
        <w:t>Segunda citação do Carlos Nougué:</w:t>
      </w:r>
    </w:p>
    <w:p w:rsidR="00A40593" w:rsidRPr="009539D8" w:rsidRDefault="00A40593" w:rsidP="00373D7F">
      <w:pPr>
        <w:pStyle w:val="NormalWeb"/>
        <w:spacing w:before="0" w:beforeAutospacing="0" w:after="0" w:afterAutospacing="0"/>
        <w:ind w:left="709"/>
        <w:jc w:val="both"/>
        <w:rPr>
          <w:rFonts w:ascii="Galliard BT" w:hAnsi="Galliard BT"/>
          <w:lang w:val="pt-BR"/>
        </w:rPr>
      </w:pPr>
    </w:p>
    <w:p w:rsidR="00BC1AA6" w:rsidRPr="009539D8" w:rsidRDefault="00465520" w:rsidP="009539D8">
      <w:pPr>
        <w:ind w:left="1701"/>
        <w:jc w:val="both"/>
        <w:rPr>
          <w:rFonts w:ascii="Galliard BT" w:hAnsi="Galliard BT"/>
          <w:color w:val="000000"/>
          <w:sz w:val="22"/>
          <w:szCs w:val="22"/>
          <w:lang w:val="pt-BR"/>
        </w:rPr>
      </w:pPr>
      <w:r w:rsidRPr="009539D8">
        <w:rPr>
          <w:rFonts w:ascii="Galliard BT" w:hAnsi="Galliard BT"/>
          <w:color w:val="000000"/>
          <w:sz w:val="22"/>
          <w:szCs w:val="22"/>
          <w:lang w:val="pt-BR"/>
        </w:rPr>
        <w:t>“</w:t>
      </w:r>
      <w:r w:rsidR="00BC1AA6" w:rsidRPr="009539D8">
        <w:rPr>
          <w:rFonts w:ascii="Galliard BT" w:hAnsi="Galliard BT"/>
          <w:color w:val="000000"/>
          <w:sz w:val="22"/>
          <w:szCs w:val="22"/>
          <w:lang w:val="pt-BR"/>
        </w:rPr>
        <w:t>Alguém seria capaz de imaginar, já não se diga um Santo Agostinho ou um Santo Tomás de Aquino, e nem sequer um Sócrates, um Platão, um Aristóteles, mas um Kant ou um Husserl ofendendo a mãe e a honra de um adversário filosófico seu?</w:t>
      </w:r>
      <w:r w:rsidRPr="009539D8">
        <w:rPr>
          <w:rFonts w:ascii="Galliard BT" w:hAnsi="Galliard BT"/>
          <w:color w:val="000000"/>
          <w:sz w:val="22"/>
          <w:szCs w:val="22"/>
          <w:lang w:val="pt-BR"/>
        </w:rPr>
        <w:t>”</w:t>
      </w:r>
    </w:p>
    <w:p w:rsidR="00BC1AA6" w:rsidRPr="009539D8" w:rsidRDefault="00BC1AA6" w:rsidP="00373D7F">
      <w:pPr>
        <w:ind w:left="709"/>
        <w:jc w:val="both"/>
        <w:rPr>
          <w:rFonts w:ascii="Galliard BT" w:hAnsi="Galliard BT"/>
          <w:i/>
          <w:color w:val="000000"/>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“Adversário filosófico”? Cadê? Não estou vendo nenhum. Só vejo um criminoso, um bandidinho, praticante obstinado da difamação e da calúnia, que deveria ser respondido mediante um processo judicial e considerar-se</w:t>
      </w:r>
      <w:r w:rsidR="004E1E8F" w:rsidRPr="009539D8">
        <w:rPr>
          <w:rFonts w:ascii="Galliard BT" w:hAnsi="Galliard BT"/>
          <w:color w:val="000000"/>
          <w:lang w:val="pt-BR"/>
        </w:rPr>
        <w:t xml:space="preserve"> </w:t>
      </w:r>
      <w:r w:rsidRPr="009539D8">
        <w:rPr>
          <w:rFonts w:ascii="Galliard BT" w:hAnsi="Galliard BT"/>
          <w:color w:val="000000"/>
          <w:lang w:val="pt-BR"/>
        </w:rPr>
        <w:t>um afortunado por ter recebido, em vez disso, apenas uns palavrões mais que merecidos.</w:t>
      </w:r>
    </w:p>
    <w:p w:rsidR="004E1E8F" w:rsidRPr="009539D8" w:rsidRDefault="004E1E8F" w:rsidP="00373D7F">
      <w:pPr>
        <w:ind w:left="709"/>
        <w:jc w:val="both"/>
        <w:rPr>
          <w:rFonts w:ascii="Galliard BT" w:hAnsi="Galliard BT"/>
          <w:color w:val="000000"/>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 xml:space="preserve">Foi a esse tipo de gente que S. José Maria Escrivá de Balagüer se referiu ao dizer que, contra ela, não restava outra saída senão recorrer ao que ele chamava “o apostolado dos palavrões”, oferecendo-se, ademais, para ensinar alguns a quem não os conhecesse em número e potencial ofensivo suficientes. Mas S. José Maria, com toda a evidência, é apenas um “santo boca suja”, indigno de figurar nas páginas de </w:t>
      </w:r>
      <w:r w:rsidRPr="009539D8">
        <w:rPr>
          <w:rFonts w:ascii="Galliard BT" w:hAnsi="Galliard BT"/>
          <w:i/>
          <w:color w:val="000000"/>
          <w:lang w:val="pt-BR"/>
        </w:rPr>
        <w:t>Contra Impugnantes</w:t>
      </w:r>
      <w:r w:rsidR="004E1E8F" w:rsidRPr="009539D8">
        <w:rPr>
          <w:rFonts w:ascii="Galliard BT" w:hAnsi="Galliard BT"/>
          <w:color w:val="000000"/>
          <w:lang w:val="pt-BR"/>
        </w:rPr>
        <w:t xml:space="preserve"> (o site do Sidney Silveira).</w:t>
      </w:r>
    </w:p>
    <w:p w:rsidR="00BC1AA6" w:rsidRPr="009539D8" w:rsidRDefault="00BC1AA6" w:rsidP="00373D7F">
      <w:pPr>
        <w:ind w:left="709"/>
        <w:jc w:val="both"/>
        <w:rPr>
          <w:rFonts w:ascii="Galliard BT" w:hAnsi="Galliard BT"/>
          <w:color w:val="000000"/>
          <w:lang w:val="pt-BR"/>
        </w:rPr>
      </w:pPr>
    </w:p>
    <w:p w:rsidR="00BC1AA6" w:rsidRPr="009539D8" w:rsidRDefault="004E1E8F" w:rsidP="004E1E8F">
      <w:pPr>
        <w:jc w:val="both"/>
        <w:rPr>
          <w:rFonts w:ascii="Galliard BT" w:hAnsi="Galliard BT"/>
          <w:color w:val="000000"/>
          <w:lang w:val="pt-BR"/>
        </w:rPr>
      </w:pPr>
      <w:r w:rsidRPr="009539D8">
        <w:rPr>
          <w:rFonts w:ascii="Galliard BT" w:hAnsi="Galliard BT"/>
          <w:color w:val="000000"/>
          <w:lang w:val="pt-BR"/>
        </w:rPr>
        <w:t>Prossegue o Nougué:</w:t>
      </w:r>
    </w:p>
    <w:p w:rsidR="004E1E8F" w:rsidRPr="009539D8" w:rsidRDefault="004E1E8F" w:rsidP="00373D7F">
      <w:pPr>
        <w:ind w:left="709"/>
        <w:jc w:val="both"/>
        <w:rPr>
          <w:rFonts w:ascii="Galliard BT" w:hAnsi="Galliard BT"/>
          <w:color w:val="000000"/>
          <w:lang w:val="pt-BR"/>
        </w:rPr>
      </w:pPr>
    </w:p>
    <w:p w:rsidR="00BC1AA6" w:rsidRPr="009539D8" w:rsidRDefault="00465520" w:rsidP="009539D8">
      <w:pPr>
        <w:ind w:left="1701"/>
        <w:jc w:val="both"/>
        <w:rPr>
          <w:rFonts w:ascii="Galliard BT" w:hAnsi="Galliard BT"/>
          <w:color w:val="000000"/>
          <w:sz w:val="22"/>
          <w:szCs w:val="22"/>
          <w:lang w:val="pt-BR"/>
        </w:rPr>
      </w:pPr>
      <w:r w:rsidRPr="009539D8">
        <w:rPr>
          <w:rFonts w:ascii="Galliard BT" w:hAnsi="Galliard BT"/>
          <w:color w:val="000000"/>
          <w:sz w:val="22"/>
          <w:szCs w:val="22"/>
          <w:lang w:val="pt-BR"/>
        </w:rPr>
        <w:t>“</w:t>
      </w:r>
      <w:r w:rsidR="00BC1AA6" w:rsidRPr="009539D8">
        <w:rPr>
          <w:rFonts w:ascii="Galliard BT" w:hAnsi="Galliard BT"/>
          <w:color w:val="000000"/>
          <w:sz w:val="22"/>
          <w:szCs w:val="22"/>
          <w:lang w:val="pt-BR"/>
        </w:rPr>
        <w:t>Um milhão de impropérios, Olavo, não fazem um silogismo...</w:t>
      </w:r>
      <w:r w:rsidRPr="009539D8">
        <w:rPr>
          <w:rFonts w:ascii="Galliard BT" w:hAnsi="Galliard BT"/>
          <w:color w:val="000000"/>
          <w:sz w:val="22"/>
          <w:szCs w:val="22"/>
          <w:lang w:val="pt-BR"/>
        </w:rPr>
        <w:t>”</w:t>
      </w:r>
    </w:p>
    <w:p w:rsidR="00BC1AA6" w:rsidRPr="009539D8" w:rsidRDefault="00BC1AA6" w:rsidP="00373D7F">
      <w:pPr>
        <w:ind w:left="709"/>
        <w:jc w:val="both"/>
        <w:rPr>
          <w:rFonts w:ascii="Galliard BT" w:hAnsi="Galliard BT"/>
          <w:i/>
          <w:color w:val="000000"/>
          <w:lang w:val="pt-BR"/>
        </w:rPr>
      </w:pPr>
    </w:p>
    <w:p w:rsidR="00BC1AA6" w:rsidRPr="009539D8" w:rsidRDefault="00BC1AA6" w:rsidP="00373D7F">
      <w:pPr>
        <w:ind w:left="709"/>
        <w:jc w:val="both"/>
        <w:rPr>
          <w:rFonts w:ascii="Galliard BT" w:hAnsi="Galliard BT"/>
          <w:color w:val="000000"/>
          <w:lang w:val="pt-BR"/>
        </w:rPr>
      </w:pPr>
      <w:r w:rsidRPr="009539D8">
        <w:rPr>
          <w:rFonts w:ascii="Galliard BT" w:hAnsi="Galliard BT"/>
          <w:color w:val="000000"/>
          <w:lang w:val="pt-BR"/>
        </w:rPr>
        <w:t>E um milhão de insinuações maliciosas não t</w:t>
      </w:r>
      <w:r w:rsidR="00465520" w:rsidRPr="009539D8">
        <w:rPr>
          <w:rFonts w:ascii="Galliard BT" w:hAnsi="Galliard BT"/>
          <w:color w:val="000000"/>
          <w:lang w:val="pt-BR"/>
        </w:rPr>
        <w:t>e</w:t>
      </w:r>
      <w:r w:rsidRPr="009539D8">
        <w:rPr>
          <w:rFonts w:ascii="Galliard BT" w:hAnsi="Galliard BT"/>
          <w:color w:val="000000"/>
          <w:lang w:val="pt-BR"/>
        </w:rPr>
        <w:t>m o valor e a dignidade de um palavrão bem aplicado.</w:t>
      </w:r>
    </w:p>
    <w:p w:rsidR="00EB2A18" w:rsidRPr="009539D8" w:rsidRDefault="00EB2A18" w:rsidP="00373D7F">
      <w:pPr>
        <w:ind w:left="709"/>
        <w:jc w:val="both"/>
        <w:rPr>
          <w:rFonts w:ascii="Galliard BT" w:hAnsi="Galliard BT"/>
          <w:color w:val="000000"/>
          <w:lang w:val="pt-BR"/>
        </w:rPr>
      </w:pPr>
    </w:p>
    <w:p w:rsidR="00BC1AA6" w:rsidRPr="009539D8" w:rsidRDefault="004E1E8F" w:rsidP="004E1E8F">
      <w:pPr>
        <w:jc w:val="both"/>
        <w:rPr>
          <w:rFonts w:ascii="Galliard BT" w:hAnsi="Galliard BT"/>
          <w:color w:val="000000"/>
          <w:lang w:val="pt-BR"/>
        </w:rPr>
      </w:pPr>
      <w:r w:rsidRPr="009539D8">
        <w:rPr>
          <w:rFonts w:ascii="Galliard BT" w:hAnsi="Galliard BT"/>
          <w:color w:val="000000"/>
          <w:lang w:val="pt-BR"/>
        </w:rPr>
        <w:t>Segue o Nougué. Agora a coisa começa a ficar interessante:</w:t>
      </w:r>
    </w:p>
    <w:p w:rsidR="004E1E8F" w:rsidRPr="009539D8" w:rsidRDefault="004E1E8F" w:rsidP="004E1E8F">
      <w:pPr>
        <w:jc w:val="both"/>
        <w:rPr>
          <w:rFonts w:ascii="Galliard BT" w:hAnsi="Galliard BT"/>
          <w:color w:val="000000"/>
          <w:lang w:val="pt-BR"/>
        </w:rPr>
      </w:pPr>
    </w:p>
    <w:p w:rsidR="00BC1AA6" w:rsidRPr="009539D8" w:rsidRDefault="00465520" w:rsidP="009539D8">
      <w:pPr>
        <w:ind w:left="1701"/>
        <w:jc w:val="both"/>
        <w:rPr>
          <w:rFonts w:ascii="Galliard BT" w:hAnsi="Galliard BT"/>
          <w:color w:val="000000"/>
          <w:sz w:val="22"/>
          <w:szCs w:val="22"/>
          <w:lang w:val="pt-BR"/>
        </w:rPr>
      </w:pPr>
      <w:r w:rsidRPr="009539D8">
        <w:rPr>
          <w:rFonts w:ascii="Galliard BT" w:hAnsi="Galliard BT"/>
          <w:color w:val="000000"/>
          <w:sz w:val="22"/>
          <w:szCs w:val="22"/>
          <w:lang w:val="pt-BR"/>
        </w:rPr>
        <w:t>“</w:t>
      </w:r>
      <w:r w:rsidR="00BC1AA6" w:rsidRPr="009539D8">
        <w:rPr>
          <w:rFonts w:ascii="Galliard BT" w:hAnsi="Galliard BT"/>
          <w:color w:val="000000"/>
          <w:sz w:val="22"/>
          <w:szCs w:val="22"/>
          <w:lang w:val="pt-BR"/>
        </w:rPr>
        <w:t>Como</w:t>
      </w:r>
      <w:r w:rsidR="0064486C" w:rsidRPr="009539D8">
        <w:rPr>
          <w:rFonts w:ascii="Galliard BT" w:hAnsi="Galliard BT"/>
          <w:color w:val="000000"/>
          <w:sz w:val="22"/>
          <w:szCs w:val="22"/>
          <w:lang w:val="pt-BR"/>
        </w:rPr>
        <w:t>,</w:t>
      </w:r>
      <w:r w:rsidR="009539D8" w:rsidRPr="009539D8">
        <w:rPr>
          <w:rFonts w:ascii="Galliard BT" w:hAnsi="Galliard BT"/>
          <w:color w:val="000000"/>
          <w:sz w:val="22"/>
          <w:szCs w:val="22"/>
          <w:lang w:val="pt-BR"/>
        </w:rPr>
        <w:t xml:space="preserve"> </w:t>
      </w:r>
      <w:r w:rsidR="00BC1AA6" w:rsidRPr="009539D8">
        <w:rPr>
          <w:rFonts w:ascii="Galliard BT" w:hAnsi="Galliard BT"/>
          <w:color w:val="000000"/>
          <w:sz w:val="22"/>
          <w:szCs w:val="22"/>
          <w:lang w:val="pt-BR"/>
        </w:rPr>
        <w:t>porém</w:t>
      </w:r>
      <w:r w:rsidR="0064486C" w:rsidRPr="009539D8">
        <w:rPr>
          <w:rFonts w:ascii="Galliard BT" w:hAnsi="Galliard BT"/>
          <w:color w:val="000000"/>
          <w:sz w:val="22"/>
          <w:szCs w:val="22"/>
          <w:lang w:val="pt-BR"/>
        </w:rPr>
        <w:t>,</w:t>
      </w:r>
      <w:r w:rsidR="00BC1AA6" w:rsidRPr="009539D8">
        <w:rPr>
          <w:rFonts w:ascii="Galliard BT" w:hAnsi="Galliard BT"/>
          <w:color w:val="000000"/>
          <w:sz w:val="22"/>
          <w:szCs w:val="22"/>
          <w:lang w:val="pt-BR"/>
        </w:rPr>
        <w:t xml:space="preserve"> em meio a tais palavrões devemos reconhecer, como quer que seja, um fundo doutrinal seu com respeito ao escrito de Sidney Silveira, venho por meio desta carta aberta fazer-lhe um convite:</w:t>
      </w:r>
    </w:p>
    <w:p w:rsidR="004E1E8F" w:rsidRPr="009539D8" w:rsidRDefault="004E1E8F" w:rsidP="009539D8">
      <w:pPr>
        <w:ind w:left="1701"/>
        <w:jc w:val="both"/>
        <w:rPr>
          <w:rFonts w:ascii="Galliard BT" w:hAnsi="Galliard BT"/>
          <w:color w:val="000000"/>
          <w:sz w:val="22"/>
          <w:szCs w:val="22"/>
          <w:lang w:val="pt-BR"/>
        </w:rPr>
      </w:pPr>
    </w:p>
    <w:p w:rsidR="00BC1AA6" w:rsidRPr="009539D8" w:rsidRDefault="00BC1AA6" w:rsidP="009539D8">
      <w:pPr>
        <w:ind w:left="1701"/>
        <w:jc w:val="both"/>
        <w:rPr>
          <w:rFonts w:ascii="Galliard BT" w:hAnsi="Galliard BT"/>
          <w:color w:val="000000"/>
          <w:sz w:val="22"/>
          <w:szCs w:val="22"/>
          <w:lang w:val="pt-BR"/>
        </w:rPr>
      </w:pPr>
      <w:r w:rsidRPr="009539D8">
        <w:rPr>
          <w:rFonts w:ascii="Galliard BT" w:hAnsi="Galliard BT"/>
          <w:color w:val="000000"/>
          <w:sz w:val="22"/>
          <w:szCs w:val="22"/>
          <w:lang w:val="pt-BR"/>
        </w:rPr>
        <w:t xml:space="preserve">Você aceitaria participar comigo de três quaestiones disputatae transmitidas por videoconferência e com direito universal de acesso? </w:t>
      </w:r>
    </w:p>
    <w:p w:rsidR="004E1E8F" w:rsidRPr="009539D8" w:rsidRDefault="004E1E8F" w:rsidP="009539D8">
      <w:pPr>
        <w:ind w:left="1701"/>
        <w:jc w:val="both"/>
        <w:rPr>
          <w:rFonts w:ascii="Galliard BT" w:hAnsi="Galliard BT"/>
          <w:color w:val="000000"/>
          <w:sz w:val="22"/>
          <w:szCs w:val="22"/>
          <w:lang w:val="pt-BR"/>
        </w:rPr>
      </w:pPr>
    </w:p>
    <w:p w:rsidR="00BC1AA6" w:rsidRPr="009539D8" w:rsidRDefault="00BC1AA6" w:rsidP="009539D8">
      <w:pPr>
        <w:ind w:left="1701"/>
        <w:jc w:val="both"/>
        <w:rPr>
          <w:rFonts w:ascii="Galliard BT" w:hAnsi="Galliard BT"/>
          <w:color w:val="000000"/>
          <w:sz w:val="22"/>
          <w:szCs w:val="22"/>
          <w:lang w:val="pt-BR"/>
        </w:rPr>
      </w:pPr>
      <w:r w:rsidRPr="009539D8">
        <w:rPr>
          <w:rFonts w:ascii="Galliard BT" w:hAnsi="Galliard BT"/>
          <w:color w:val="000000"/>
          <w:sz w:val="22"/>
          <w:szCs w:val="22"/>
          <w:lang w:val="pt-BR"/>
        </w:rPr>
        <w:t xml:space="preserve">1) A primeira quaestio disputata giraria em torno do seguinte tema: “As relações entre razão e fé e entre filosofia e teologia </w:t>
      </w:r>
      <w:smartTag w:uri="urn:schemas-microsoft-com:office:smarttags" w:element="PersonName">
        <w:smartTagPr>
          <w:attr w:name="ProductID" w:val="em Santo Tom￡s"/>
        </w:smartTagPr>
        <w:r w:rsidRPr="009539D8">
          <w:rPr>
            <w:rFonts w:ascii="Galliard BT" w:hAnsi="Galliard BT"/>
            <w:color w:val="000000"/>
            <w:sz w:val="22"/>
            <w:szCs w:val="22"/>
            <w:lang w:val="pt-BR"/>
          </w:rPr>
          <w:t>em Santo Tomás</w:t>
        </w:r>
      </w:smartTag>
      <w:r w:rsidRPr="009539D8">
        <w:rPr>
          <w:rFonts w:ascii="Galliard BT" w:hAnsi="Galliard BT"/>
          <w:color w:val="000000"/>
          <w:sz w:val="22"/>
          <w:szCs w:val="22"/>
          <w:lang w:val="pt-BR"/>
        </w:rPr>
        <w:t xml:space="preserve"> de Aquino.</w:t>
      </w:r>
      <w:r w:rsidR="00465520" w:rsidRPr="009539D8">
        <w:rPr>
          <w:rFonts w:ascii="Galliard BT" w:hAnsi="Galliard BT"/>
          <w:color w:val="000000"/>
          <w:sz w:val="22"/>
          <w:szCs w:val="22"/>
          <w:lang w:val="pt-BR"/>
        </w:rPr>
        <w:t>”</w:t>
      </w:r>
    </w:p>
    <w:p w:rsidR="00BC1AA6" w:rsidRPr="009539D8" w:rsidRDefault="00BC1AA6" w:rsidP="00373D7F">
      <w:pPr>
        <w:ind w:left="709"/>
        <w:jc w:val="both"/>
        <w:rPr>
          <w:rFonts w:ascii="Galliard BT" w:hAnsi="Galliard BT"/>
          <w:b/>
          <w:bCs/>
          <w:smallCaps/>
          <w:color w:val="000000"/>
          <w:lang w:val="pt-BR"/>
        </w:rPr>
      </w:pPr>
    </w:p>
    <w:p w:rsidR="00BC1AA6" w:rsidRPr="009539D8" w:rsidRDefault="00BC1AA6" w:rsidP="009539D8">
      <w:pPr>
        <w:ind w:left="709"/>
        <w:jc w:val="both"/>
        <w:rPr>
          <w:rFonts w:ascii="Galliard BT" w:hAnsi="Galliard BT"/>
          <w:bCs/>
          <w:color w:val="000000"/>
          <w:lang w:val="pt-BR"/>
        </w:rPr>
      </w:pPr>
      <w:r w:rsidRPr="009539D8">
        <w:rPr>
          <w:rFonts w:ascii="Galliard BT" w:hAnsi="Galliard BT"/>
          <w:bCs/>
          <w:color w:val="000000"/>
          <w:lang w:val="pt-BR"/>
        </w:rPr>
        <w:t>Você está realmente decidido a posar de meu “adversário filosófico”. À noite, ou até de dia, com os olhos abertos, deve sonhar que é S</w:t>
      </w:r>
      <w:r w:rsidR="0064486C" w:rsidRPr="009539D8">
        <w:rPr>
          <w:rFonts w:ascii="Galliard BT" w:hAnsi="Galliard BT"/>
          <w:bCs/>
          <w:color w:val="000000"/>
          <w:lang w:val="pt-BR"/>
        </w:rPr>
        <w:t>anto</w:t>
      </w:r>
      <w:r w:rsidRPr="009539D8">
        <w:rPr>
          <w:rFonts w:ascii="Galliard BT" w:hAnsi="Galliard BT"/>
          <w:bCs/>
          <w:color w:val="000000"/>
          <w:lang w:val="pt-BR"/>
        </w:rPr>
        <w:t xml:space="preserve"> Tomás de Aquino pisoteando a cabeça de Averróes. </w:t>
      </w:r>
    </w:p>
    <w:p w:rsidR="004E1E8F" w:rsidRPr="009539D8" w:rsidRDefault="004E1E8F" w:rsidP="00373D7F">
      <w:pPr>
        <w:ind w:left="709"/>
        <w:jc w:val="both"/>
        <w:rPr>
          <w:rFonts w:ascii="Galliard BT" w:hAnsi="Galliard BT"/>
          <w:bCs/>
          <w:color w:val="000000"/>
          <w:lang w:val="pt-BR"/>
        </w:rPr>
      </w:pPr>
    </w:p>
    <w:p w:rsidR="00BC1AA6" w:rsidRPr="009539D8" w:rsidRDefault="00BC1AA6" w:rsidP="009539D8">
      <w:pPr>
        <w:ind w:left="709"/>
        <w:jc w:val="both"/>
        <w:rPr>
          <w:rFonts w:ascii="Galliard BT" w:hAnsi="Galliard BT"/>
          <w:bCs/>
          <w:color w:val="000000"/>
          <w:lang w:val="pt-BR"/>
        </w:rPr>
      </w:pPr>
      <w:r w:rsidRPr="009539D8">
        <w:rPr>
          <w:rFonts w:ascii="Galliard BT" w:hAnsi="Galliard BT"/>
          <w:bCs/>
          <w:color w:val="000000"/>
          <w:lang w:val="pt-BR"/>
        </w:rPr>
        <w:t>O debate que você propõe não faz o menor sentido.</w:t>
      </w:r>
    </w:p>
    <w:p w:rsidR="004E1E8F" w:rsidRPr="009539D8" w:rsidRDefault="004E1E8F" w:rsidP="009539D8">
      <w:pPr>
        <w:ind w:left="1418"/>
        <w:jc w:val="both"/>
        <w:rPr>
          <w:rFonts w:ascii="Galliard BT" w:hAnsi="Galliard BT"/>
          <w:bCs/>
          <w:color w:val="000000"/>
          <w:lang w:val="pt-BR"/>
        </w:rPr>
      </w:pPr>
    </w:p>
    <w:p w:rsidR="00BC1AA6" w:rsidRPr="009539D8" w:rsidRDefault="00BC1AA6" w:rsidP="009539D8">
      <w:pPr>
        <w:ind w:left="709"/>
        <w:jc w:val="both"/>
        <w:rPr>
          <w:rFonts w:ascii="Galliard BT" w:hAnsi="Galliard BT"/>
          <w:bCs/>
          <w:color w:val="000000"/>
          <w:lang w:val="pt-BR"/>
        </w:rPr>
      </w:pPr>
      <w:r w:rsidRPr="009539D8">
        <w:rPr>
          <w:rFonts w:ascii="Galliard BT" w:hAnsi="Galliard BT"/>
          <w:bCs/>
          <w:color w:val="000000"/>
          <w:lang w:val="pt-BR"/>
        </w:rPr>
        <w:t>Com relação ao primeiro ponto, já expus minha opinião dezenas de vezes. Vou resumi-la aqui:</w:t>
      </w:r>
    </w:p>
    <w:p w:rsidR="004E1E8F" w:rsidRPr="009539D8" w:rsidRDefault="004E1E8F" w:rsidP="00373D7F">
      <w:pPr>
        <w:ind w:left="709"/>
        <w:jc w:val="both"/>
        <w:rPr>
          <w:rFonts w:ascii="Galliard BT" w:hAnsi="Galliard BT"/>
          <w:bCs/>
          <w:color w:val="000000"/>
          <w:lang w:val="pt-BR"/>
        </w:rPr>
      </w:pPr>
    </w:p>
    <w:p w:rsidR="00A838C8" w:rsidRPr="009539D8" w:rsidRDefault="00BC1AA6" w:rsidP="009539D8">
      <w:pPr>
        <w:ind w:left="709"/>
        <w:jc w:val="both"/>
        <w:rPr>
          <w:rFonts w:ascii="Galliard BT" w:hAnsi="Galliard BT"/>
          <w:bCs/>
          <w:color w:val="000000"/>
          <w:lang w:val="pt-BR"/>
        </w:rPr>
      </w:pPr>
      <w:r w:rsidRPr="009539D8">
        <w:rPr>
          <w:rFonts w:ascii="Galliard BT" w:hAnsi="Galliard BT"/>
          <w:bCs/>
          <w:color w:val="000000"/>
          <w:lang w:val="pt-BR"/>
        </w:rPr>
        <w:t>1. A teologia católica foi, historicamente, a primeira ciência que, fora do domínio estritamente formal, se organizou como um edifício lógico-dedutivo integral, fornecendo assim o modelo para todas as demais ciências, que em vão se e</w:t>
      </w:r>
      <w:r w:rsidR="00A838C8" w:rsidRPr="009539D8">
        <w:rPr>
          <w:rFonts w:ascii="Galliard BT" w:hAnsi="Galliard BT"/>
          <w:bCs/>
          <w:color w:val="000000"/>
          <w:lang w:val="pt-BR"/>
        </w:rPr>
        <w:t>sforçam até hoje para copiá-lo (...)</w:t>
      </w:r>
      <w:r w:rsidR="008174B9" w:rsidRPr="009539D8">
        <w:rPr>
          <w:rFonts w:ascii="Galliard BT" w:hAnsi="Galliard BT"/>
          <w:bCs/>
          <w:color w:val="000000"/>
          <w:lang w:val="pt-BR"/>
        </w:rPr>
        <w:t>.</w:t>
      </w:r>
    </w:p>
    <w:p w:rsidR="00A838C8" w:rsidRPr="009539D8" w:rsidRDefault="00A838C8" w:rsidP="00A838C8">
      <w:pPr>
        <w:jc w:val="both"/>
        <w:rPr>
          <w:rFonts w:ascii="Galliard BT" w:hAnsi="Galliard BT"/>
          <w:bCs/>
          <w:color w:val="000000"/>
          <w:lang w:val="pt-BR"/>
        </w:rPr>
      </w:pPr>
    </w:p>
    <w:p w:rsidR="00A838C8" w:rsidRPr="009539D8" w:rsidRDefault="00A838C8" w:rsidP="00A838C8">
      <w:pPr>
        <w:jc w:val="both"/>
        <w:rPr>
          <w:rFonts w:ascii="Galliard BT" w:hAnsi="Galliard BT"/>
          <w:bCs/>
          <w:color w:val="000000"/>
          <w:lang w:val="pt-BR"/>
        </w:rPr>
      </w:pPr>
      <w:r w:rsidRPr="009539D8">
        <w:rPr>
          <w:rFonts w:ascii="Galliard BT" w:hAnsi="Galliard BT"/>
          <w:bCs/>
          <w:color w:val="000000"/>
          <w:lang w:val="pt-BR"/>
        </w:rPr>
        <w:t>Todas as ciências tendem</w:t>
      </w:r>
      <w:r w:rsidR="008174B9" w:rsidRPr="009539D8">
        <w:rPr>
          <w:rFonts w:ascii="Galliard BT" w:hAnsi="Galliard BT"/>
          <w:bCs/>
          <w:color w:val="000000"/>
          <w:lang w:val="pt-BR"/>
        </w:rPr>
        <w:t xml:space="preserve"> evidentemente a se constituir como um edifício lógico-dedutivo na medida do possível, porém nenhuma chega até isso. Isso é apenas um ideal do qual ele se aproxima como num</w:t>
      </w:r>
      <w:r w:rsidR="00465520" w:rsidRPr="009539D8">
        <w:rPr>
          <w:rFonts w:ascii="Galliard BT" w:hAnsi="Galliard BT"/>
          <w:bCs/>
          <w:color w:val="000000"/>
          <w:lang w:val="pt-BR"/>
        </w:rPr>
        <w:t>a</w:t>
      </w:r>
      <w:r w:rsidR="008174B9" w:rsidRPr="009539D8">
        <w:rPr>
          <w:rFonts w:ascii="Galliard BT" w:hAnsi="Galliard BT"/>
          <w:bCs/>
          <w:color w:val="000000"/>
          <w:lang w:val="pt-BR"/>
        </w:rPr>
        <w:t xml:space="preserve"> assíntota</w:t>
      </w:r>
      <w:r w:rsidR="00FD1A5E" w:rsidRPr="009539D8">
        <w:rPr>
          <w:rFonts w:ascii="Galliard BT" w:hAnsi="Galliard BT"/>
          <w:bCs/>
          <w:color w:val="000000"/>
          <w:lang w:val="pt-BR"/>
        </w:rPr>
        <w:t xml:space="preserve">, mas às vezes, quando vão chegando a completar uma teoria universal, descobre alguma coisa que desmantela aquilo tudo e tem de começar tudo de novo. </w:t>
      </w:r>
    </w:p>
    <w:p w:rsidR="00A838C8" w:rsidRPr="009539D8" w:rsidRDefault="00A838C8" w:rsidP="00373D7F">
      <w:pPr>
        <w:ind w:left="709"/>
        <w:jc w:val="both"/>
        <w:rPr>
          <w:rFonts w:ascii="Galliard BT" w:hAnsi="Galliard BT"/>
          <w:bCs/>
          <w:color w:val="000000"/>
          <w:lang w:val="pt-BR"/>
        </w:rPr>
      </w:pPr>
    </w:p>
    <w:p w:rsidR="00BC1AA6" w:rsidRPr="009539D8" w:rsidRDefault="00F254DE" w:rsidP="00373D7F">
      <w:pPr>
        <w:ind w:left="709"/>
        <w:jc w:val="both"/>
        <w:rPr>
          <w:rFonts w:ascii="Galliard BT" w:hAnsi="Galliard BT"/>
          <w:bCs/>
          <w:color w:val="000000"/>
          <w:lang w:val="pt-BR"/>
        </w:rPr>
      </w:pPr>
      <w:r w:rsidRPr="009539D8">
        <w:rPr>
          <w:rFonts w:ascii="Galliard BT" w:hAnsi="Galliard BT"/>
          <w:bCs/>
          <w:color w:val="000000"/>
          <w:lang w:val="pt-BR"/>
        </w:rPr>
        <w:t xml:space="preserve">(...) </w:t>
      </w:r>
      <w:r w:rsidR="00BC1AA6" w:rsidRPr="009539D8">
        <w:rPr>
          <w:rFonts w:ascii="Galliard BT" w:hAnsi="Galliard BT"/>
          <w:bCs/>
          <w:color w:val="000000"/>
          <w:lang w:val="pt-BR"/>
        </w:rPr>
        <w:t xml:space="preserve">É verdade que para isso ela </w:t>
      </w:r>
      <w:r w:rsidR="00FD1A5E" w:rsidRPr="009539D8">
        <w:rPr>
          <w:rFonts w:ascii="Galliard BT" w:hAnsi="Galliard BT"/>
          <w:bCs/>
          <w:color w:val="000000"/>
          <w:lang w:val="pt-BR"/>
        </w:rPr>
        <w:t xml:space="preserve">(a teologia católica) </w:t>
      </w:r>
      <w:r w:rsidR="00BC1AA6" w:rsidRPr="009539D8">
        <w:rPr>
          <w:rFonts w:ascii="Galliard BT" w:hAnsi="Galliard BT"/>
          <w:bCs/>
          <w:color w:val="000000"/>
          <w:lang w:val="pt-BR"/>
        </w:rPr>
        <w:t>contou com o aporte do precedente aristotélico, mas Aristóteles, pelo próprio caráter fragmentário dos seus escritos, antes sugeriu essa possibilidade do que a realizou materialmente, cabendo este mérito, sem sombra de dúvida, à teologia católica.</w:t>
      </w:r>
    </w:p>
    <w:p w:rsidR="0049723E" w:rsidRPr="009539D8" w:rsidRDefault="0049723E" w:rsidP="00373D7F">
      <w:pPr>
        <w:ind w:left="709"/>
        <w:jc w:val="both"/>
        <w:rPr>
          <w:rFonts w:ascii="Galliard BT" w:hAnsi="Galliard BT"/>
          <w:bCs/>
          <w:color w:val="000000"/>
          <w:lang w:val="pt-BR"/>
        </w:rPr>
      </w:pPr>
    </w:p>
    <w:p w:rsidR="00770894" w:rsidRPr="009539D8" w:rsidRDefault="00770894" w:rsidP="00770894">
      <w:pPr>
        <w:jc w:val="both"/>
        <w:rPr>
          <w:rFonts w:ascii="Galliard BT" w:hAnsi="Galliard BT"/>
          <w:bCs/>
          <w:color w:val="000000"/>
          <w:lang w:val="pt-BR"/>
        </w:rPr>
      </w:pPr>
      <w:r w:rsidRPr="009539D8">
        <w:rPr>
          <w:rFonts w:ascii="Galliard BT" w:hAnsi="Galliard BT"/>
          <w:bCs/>
          <w:color w:val="000000"/>
          <w:lang w:val="pt-BR"/>
        </w:rPr>
        <w:t xml:space="preserve">Se vocês têm alguma dúvida a este respeito (eu vou até botar uma notinha aqui), vocês podem consultar o livro maravilhoso de Alois Dempf, o grande historiador das idéias, alemão. O livro chama </w:t>
      </w:r>
      <w:r w:rsidRPr="009539D8">
        <w:rPr>
          <w:rFonts w:ascii="Galliard BT" w:hAnsi="Galliard BT"/>
          <w:bCs/>
          <w:i/>
          <w:color w:val="000000"/>
          <w:lang w:val="pt-BR"/>
        </w:rPr>
        <w:t>A Concepção do Mundo na Idade Média</w:t>
      </w:r>
      <w:r w:rsidRPr="009539D8">
        <w:rPr>
          <w:rFonts w:ascii="Galliard BT" w:hAnsi="Galliard BT"/>
          <w:bCs/>
          <w:color w:val="000000"/>
          <w:lang w:val="pt-BR"/>
        </w:rPr>
        <w:t xml:space="preserve">, </w:t>
      </w:r>
      <w:r w:rsidR="0064486C" w:rsidRPr="009539D8">
        <w:rPr>
          <w:rFonts w:ascii="Galliard BT" w:hAnsi="Galliard BT"/>
          <w:bCs/>
          <w:color w:val="000000"/>
          <w:lang w:val="pt-BR"/>
        </w:rPr>
        <w:t xml:space="preserve">no qual </w:t>
      </w:r>
      <w:r w:rsidRPr="009539D8">
        <w:rPr>
          <w:rFonts w:ascii="Galliard BT" w:hAnsi="Galliard BT"/>
          <w:bCs/>
          <w:color w:val="000000"/>
          <w:lang w:val="pt-BR"/>
        </w:rPr>
        <w:t xml:space="preserve">ele vai mostrando a origem das </w:t>
      </w:r>
      <w:r w:rsidR="00F254DE" w:rsidRPr="009539D8">
        <w:rPr>
          <w:rFonts w:ascii="Galliard BT" w:hAnsi="Galliard BT"/>
          <w:bCs/>
          <w:color w:val="000000"/>
          <w:lang w:val="pt-BR"/>
        </w:rPr>
        <w:t>S</w:t>
      </w:r>
      <w:r w:rsidRPr="009539D8">
        <w:rPr>
          <w:rFonts w:ascii="Galliard BT" w:hAnsi="Galliard BT"/>
          <w:bCs/>
          <w:color w:val="000000"/>
          <w:lang w:val="pt-BR"/>
        </w:rPr>
        <w:t xml:space="preserve">umas e qual foi o espírito que as orientou — que não tem nada a ver com conciliar a fé e razão, absolutamente nada — e mostra que é exatamente isso, que o primeiro sistema lógico-dedutivo acabado que houve na história foi a teologia </w:t>
      </w:r>
      <w:r w:rsidR="00DB3C4E" w:rsidRPr="009539D8">
        <w:rPr>
          <w:rFonts w:ascii="Galliard BT" w:hAnsi="Galliard BT"/>
          <w:bCs/>
          <w:color w:val="000000"/>
          <w:lang w:val="pt-BR"/>
        </w:rPr>
        <w:t>católica</w:t>
      </w:r>
      <w:r w:rsidRPr="009539D8">
        <w:rPr>
          <w:rFonts w:ascii="Galliard BT" w:hAnsi="Galliard BT"/>
          <w:bCs/>
          <w:color w:val="000000"/>
          <w:lang w:val="pt-BR"/>
        </w:rPr>
        <w:t>.</w:t>
      </w:r>
    </w:p>
    <w:p w:rsidR="00770894" w:rsidRPr="009539D8" w:rsidRDefault="00770894" w:rsidP="00770894">
      <w:pPr>
        <w:jc w:val="both"/>
        <w:rPr>
          <w:rFonts w:ascii="Galliard BT" w:hAnsi="Galliard BT"/>
          <w:bCs/>
          <w:color w:val="000000"/>
          <w:lang w:val="pt-BR"/>
        </w:rPr>
      </w:pPr>
    </w:p>
    <w:p w:rsidR="00DB3C4E" w:rsidRPr="009539D8" w:rsidRDefault="00BC1AA6" w:rsidP="009539D8">
      <w:pPr>
        <w:ind w:left="720"/>
        <w:jc w:val="both"/>
        <w:rPr>
          <w:rFonts w:ascii="Galliard BT" w:hAnsi="Galliard BT"/>
          <w:bCs/>
          <w:color w:val="000000"/>
          <w:lang w:val="pt-BR"/>
        </w:rPr>
      </w:pPr>
      <w:r w:rsidRPr="009539D8">
        <w:rPr>
          <w:rFonts w:ascii="Galliard BT" w:hAnsi="Galliard BT"/>
          <w:bCs/>
          <w:color w:val="000000"/>
          <w:lang w:val="pt-BR"/>
        </w:rPr>
        <w:t>2. Portanto, essa teologia não pode ser vista como uma tentativa de</w:t>
      </w:r>
      <w:r w:rsidR="00DB3C4E" w:rsidRPr="009539D8">
        <w:rPr>
          <w:rFonts w:ascii="Galliard BT" w:hAnsi="Galliard BT"/>
          <w:bCs/>
          <w:color w:val="000000"/>
          <w:lang w:val="pt-BR"/>
        </w:rPr>
        <w:t xml:space="preserve"> </w:t>
      </w:r>
      <w:r w:rsidRPr="009539D8">
        <w:rPr>
          <w:rFonts w:ascii="Galliard BT" w:hAnsi="Galliard BT"/>
          <w:bCs/>
          <w:color w:val="000000"/>
          <w:lang w:val="pt-BR"/>
        </w:rPr>
        <w:t>“conciliar” a fé com uma razão científica que até então não existia e que ela própria estava criand</w:t>
      </w:r>
      <w:r w:rsidR="00DB3C4E" w:rsidRPr="009539D8">
        <w:rPr>
          <w:rFonts w:ascii="Galliard BT" w:hAnsi="Galliard BT"/>
          <w:bCs/>
          <w:color w:val="000000"/>
          <w:lang w:val="pt-BR"/>
        </w:rPr>
        <w:t>o no ato mesmo de constituir-se (...).</w:t>
      </w:r>
    </w:p>
    <w:p w:rsidR="00DB3C4E" w:rsidRPr="009539D8" w:rsidRDefault="00DB3C4E" w:rsidP="00373D7F">
      <w:pPr>
        <w:ind w:left="709"/>
        <w:jc w:val="both"/>
        <w:rPr>
          <w:rFonts w:ascii="Galliard BT" w:hAnsi="Galliard BT"/>
          <w:bCs/>
          <w:color w:val="000000"/>
          <w:lang w:val="pt-BR"/>
        </w:rPr>
      </w:pPr>
    </w:p>
    <w:p w:rsidR="00DB3C4E" w:rsidRPr="009539D8" w:rsidRDefault="00DB3C4E" w:rsidP="00DB3C4E">
      <w:pPr>
        <w:jc w:val="both"/>
        <w:rPr>
          <w:rFonts w:ascii="Galliard BT" w:hAnsi="Galliard BT"/>
          <w:bCs/>
          <w:color w:val="000000"/>
          <w:lang w:val="pt-BR"/>
        </w:rPr>
      </w:pPr>
      <w:r w:rsidRPr="009539D8">
        <w:rPr>
          <w:rFonts w:ascii="Galliard BT" w:hAnsi="Galliard BT"/>
          <w:bCs/>
          <w:color w:val="000000"/>
          <w:lang w:val="pt-BR"/>
        </w:rPr>
        <w:t>A teologia não tinha um modelo externo a</w:t>
      </w:r>
      <w:r w:rsidR="00465520" w:rsidRPr="009539D8">
        <w:rPr>
          <w:rFonts w:ascii="Galliard BT" w:hAnsi="Galliard BT"/>
          <w:bCs/>
          <w:color w:val="000000"/>
          <w:lang w:val="pt-BR"/>
        </w:rPr>
        <w:t>o</w:t>
      </w:r>
      <w:r w:rsidRPr="009539D8">
        <w:rPr>
          <w:rFonts w:ascii="Galliard BT" w:hAnsi="Galliard BT"/>
          <w:bCs/>
          <w:color w:val="000000"/>
          <w:lang w:val="pt-BR"/>
        </w:rPr>
        <w:t xml:space="preserve"> qual copiar. Foi ela que, partindo da lógica aristotélica, foi criando </w:t>
      </w:r>
      <w:r w:rsidR="00465520" w:rsidRPr="009539D8">
        <w:rPr>
          <w:rFonts w:ascii="Galliard BT" w:hAnsi="Galliard BT"/>
          <w:bCs/>
          <w:color w:val="000000"/>
          <w:lang w:val="pt-BR"/>
        </w:rPr>
        <w:t xml:space="preserve">o </w:t>
      </w:r>
      <w:r w:rsidRPr="009539D8">
        <w:rPr>
          <w:rFonts w:ascii="Galliard BT" w:hAnsi="Galliard BT"/>
          <w:bCs/>
          <w:color w:val="000000"/>
          <w:lang w:val="pt-BR"/>
        </w:rPr>
        <w:t xml:space="preserve">edifício-lógico dedutivo que dá o modelo de todas as ciências. </w:t>
      </w:r>
      <w:r w:rsidR="0025110B" w:rsidRPr="009539D8">
        <w:rPr>
          <w:rFonts w:ascii="Galliard BT" w:hAnsi="Galliard BT"/>
          <w:bCs/>
          <w:color w:val="000000"/>
          <w:lang w:val="pt-BR"/>
        </w:rPr>
        <w:t>Então se não existia a razão científica antes</w:t>
      </w:r>
      <w:r w:rsidR="00465520" w:rsidRPr="009539D8">
        <w:rPr>
          <w:rFonts w:ascii="Galliard BT" w:hAnsi="Galliard BT"/>
          <w:bCs/>
          <w:color w:val="000000"/>
          <w:lang w:val="pt-BR"/>
        </w:rPr>
        <w:t>,</w:t>
      </w:r>
      <w:r w:rsidR="0025110B" w:rsidRPr="009539D8">
        <w:rPr>
          <w:rFonts w:ascii="Galliard BT" w:hAnsi="Galliard BT"/>
          <w:bCs/>
          <w:color w:val="000000"/>
          <w:lang w:val="pt-BR"/>
        </w:rPr>
        <w:t xml:space="preserve"> pronta para ser comparada, como é que</w:t>
      </w:r>
      <w:r w:rsidR="00465520" w:rsidRPr="009539D8">
        <w:rPr>
          <w:rFonts w:ascii="Galliard BT" w:hAnsi="Galliard BT"/>
          <w:bCs/>
          <w:color w:val="000000"/>
          <w:lang w:val="pt-BR"/>
        </w:rPr>
        <w:t xml:space="preserve"> se faria a</w:t>
      </w:r>
      <w:r w:rsidR="0025110B" w:rsidRPr="009539D8">
        <w:rPr>
          <w:rFonts w:ascii="Galliard BT" w:hAnsi="Galliard BT"/>
          <w:bCs/>
          <w:color w:val="000000"/>
          <w:lang w:val="pt-BR"/>
        </w:rPr>
        <w:t xml:space="preserve"> comparação? </w:t>
      </w:r>
      <w:r w:rsidR="00F254DE" w:rsidRPr="009539D8">
        <w:rPr>
          <w:rFonts w:ascii="Galliard BT" w:hAnsi="Galliard BT"/>
          <w:bCs/>
          <w:color w:val="000000"/>
          <w:lang w:val="pt-BR"/>
        </w:rPr>
        <w:t>Como é que você conciliar</w:t>
      </w:r>
      <w:r w:rsidR="00465520" w:rsidRPr="009539D8">
        <w:rPr>
          <w:rFonts w:ascii="Galliard BT" w:hAnsi="Galliard BT"/>
          <w:bCs/>
          <w:color w:val="000000"/>
          <w:lang w:val="pt-BR"/>
        </w:rPr>
        <w:t>ia</w:t>
      </w:r>
      <w:r w:rsidR="00F254DE" w:rsidRPr="009539D8">
        <w:rPr>
          <w:rFonts w:ascii="Galliard BT" w:hAnsi="Galliard BT"/>
          <w:bCs/>
          <w:color w:val="000000"/>
          <w:lang w:val="pt-BR"/>
        </w:rPr>
        <w:t xml:space="preserve"> uma coisa que estava criando naquele momento com outra que não existia e que só </w:t>
      </w:r>
      <w:r w:rsidR="00465520" w:rsidRPr="009539D8">
        <w:rPr>
          <w:rFonts w:ascii="Galliard BT" w:hAnsi="Galliard BT"/>
          <w:bCs/>
          <w:color w:val="000000"/>
          <w:lang w:val="pt-BR"/>
        </w:rPr>
        <w:t>começava a aparecer</w:t>
      </w:r>
      <w:r w:rsidR="00F254DE" w:rsidRPr="009539D8">
        <w:rPr>
          <w:rFonts w:ascii="Galliard BT" w:hAnsi="Galliard BT"/>
          <w:bCs/>
          <w:color w:val="000000"/>
          <w:lang w:val="pt-BR"/>
        </w:rPr>
        <w:t xml:space="preserve"> naquele objeto mesmo que você estava criando? É inteiramente absurdo.</w:t>
      </w:r>
    </w:p>
    <w:p w:rsidR="00DB3C4E" w:rsidRPr="009539D8" w:rsidRDefault="00DB3C4E" w:rsidP="00373D7F">
      <w:pPr>
        <w:ind w:left="709"/>
        <w:jc w:val="both"/>
        <w:rPr>
          <w:rFonts w:ascii="Galliard BT" w:hAnsi="Galliard BT"/>
          <w:bCs/>
          <w:color w:val="000000"/>
          <w:lang w:val="pt-BR"/>
        </w:rPr>
      </w:pPr>
    </w:p>
    <w:p w:rsidR="00BC1AA6" w:rsidRPr="009539D8" w:rsidRDefault="00F254DE" w:rsidP="00373D7F">
      <w:pPr>
        <w:ind w:left="709"/>
        <w:jc w:val="both"/>
        <w:rPr>
          <w:rFonts w:ascii="Galliard BT" w:hAnsi="Galliard BT"/>
          <w:bCs/>
          <w:color w:val="000000"/>
          <w:lang w:val="pt-BR"/>
        </w:rPr>
      </w:pPr>
      <w:r w:rsidRPr="009539D8">
        <w:rPr>
          <w:rFonts w:ascii="Galliard BT" w:hAnsi="Galliard BT"/>
          <w:bCs/>
          <w:color w:val="000000"/>
          <w:lang w:val="pt-BR"/>
        </w:rPr>
        <w:t xml:space="preserve">(...) </w:t>
      </w:r>
      <w:r w:rsidR="00BC1AA6" w:rsidRPr="009539D8">
        <w:rPr>
          <w:rFonts w:ascii="Galliard BT" w:hAnsi="Galliard BT"/>
          <w:bCs/>
          <w:color w:val="000000"/>
          <w:lang w:val="pt-BR"/>
        </w:rPr>
        <w:t>Entender a obra dos autores das Sumas medievais como esforços no sentido dessa conciliação é projetar sobre ela, retroativamente, uma visão extemporânea.</w:t>
      </w:r>
    </w:p>
    <w:p w:rsidR="00DB3C4E" w:rsidRPr="009539D8" w:rsidRDefault="00DB3C4E" w:rsidP="00373D7F">
      <w:pPr>
        <w:ind w:left="709"/>
        <w:jc w:val="both"/>
        <w:rPr>
          <w:rFonts w:ascii="Galliard BT" w:hAnsi="Galliard BT"/>
          <w:bCs/>
          <w:color w:val="000000"/>
          <w:lang w:val="pt-BR"/>
        </w:rPr>
      </w:pPr>
    </w:p>
    <w:p w:rsidR="007473E9" w:rsidRPr="009539D8" w:rsidRDefault="00BC1AA6" w:rsidP="009539D8">
      <w:pPr>
        <w:ind w:left="709"/>
        <w:jc w:val="both"/>
        <w:rPr>
          <w:rFonts w:ascii="Galliard BT" w:hAnsi="Galliard BT"/>
          <w:bCs/>
          <w:color w:val="000000"/>
          <w:lang w:val="pt-BR"/>
        </w:rPr>
      </w:pPr>
      <w:r w:rsidRPr="009539D8">
        <w:rPr>
          <w:rFonts w:ascii="Galliard BT" w:hAnsi="Galliard BT"/>
          <w:bCs/>
          <w:color w:val="000000"/>
          <w:lang w:val="pt-BR"/>
        </w:rPr>
        <w:t xml:space="preserve">3. Uma vez compreendida a identidade de suas estruturas lógico-formais, a única diferença substantiva que pode restar entre a teologia e as demais ciências, sob o ponto de vista da sua respectiva cientificidade, é que a teologia aceita </w:t>
      </w:r>
      <w:r w:rsidR="007473E9" w:rsidRPr="009539D8">
        <w:rPr>
          <w:rFonts w:ascii="Galliard BT" w:hAnsi="Galliard BT"/>
          <w:bCs/>
          <w:color w:val="000000"/>
          <w:lang w:val="pt-BR"/>
        </w:rPr>
        <w:t xml:space="preserve">como </w:t>
      </w:r>
      <w:r w:rsidRPr="009539D8">
        <w:rPr>
          <w:rFonts w:ascii="Galliard BT" w:hAnsi="Galliard BT"/>
          <w:bCs/>
          <w:color w:val="000000"/>
          <w:lang w:val="pt-BR"/>
        </w:rPr>
        <w:t>premissa os dados da fé, enquanto as demais ciências aceitam somente os dados dos sentidos</w:t>
      </w:r>
      <w:r w:rsidR="007473E9" w:rsidRPr="009539D8">
        <w:rPr>
          <w:rFonts w:ascii="Galliard BT" w:hAnsi="Galliard BT"/>
          <w:bCs/>
          <w:color w:val="000000"/>
          <w:lang w:val="pt-BR"/>
        </w:rPr>
        <w:t xml:space="preserve"> confirmados experimentalmente (...).</w:t>
      </w:r>
    </w:p>
    <w:p w:rsidR="007473E9" w:rsidRPr="009539D8" w:rsidRDefault="007473E9" w:rsidP="00373D7F">
      <w:pPr>
        <w:ind w:left="709"/>
        <w:jc w:val="both"/>
        <w:rPr>
          <w:rFonts w:ascii="Galliard BT" w:hAnsi="Galliard BT"/>
          <w:bCs/>
          <w:color w:val="000000"/>
          <w:lang w:val="pt-BR"/>
        </w:rPr>
      </w:pPr>
    </w:p>
    <w:p w:rsidR="007473E9" w:rsidRPr="009539D8" w:rsidRDefault="007473E9" w:rsidP="007473E9">
      <w:pPr>
        <w:ind w:left="142"/>
        <w:jc w:val="both"/>
        <w:rPr>
          <w:rFonts w:ascii="Galliard BT" w:hAnsi="Galliard BT"/>
          <w:bCs/>
          <w:color w:val="000000"/>
          <w:lang w:val="pt-BR"/>
        </w:rPr>
      </w:pPr>
      <w:r w:rsidRPr="009539D8">
        <w:rPr>
          <w:rFonts w:ascii="Galliard BT" w:hAnsi="Galliard BT"/>
          <w:bCs/>
          <w:color w:val="000000"/>
          <w:lang w:val="pt-BR"/>
        </w:rPr>
        <w:t>Pelo menos é isso que se diz. Essa é a definição nominal do problema de fé e razão.</w:t>
      </w:r>
    </w:p>
    <w:p w:rsidR="007473E9" w:rsidRPr="009539D8" w:rsidRDefault="007473E9" w:rsidP="00373D7F">
      <w:pPr>
        <w:ind w:left="709"/>
        <w:jc w:val="both"/>
        <w:rPr>
          <w:rFonts w:ascii="Galliard BT" w:hAnsi="Galliard BT"/>
          <w:bCs/>
          <w:color w:val="000000"/>
          <w:lang w:val="pt-BR"/>
        </w:rPr>
      </w:pPr>
    </w:p>
    <w:p w:rsidR="00BC1AA6" w:rsidRPr="009539D8" w:rsidRDefault="007473E9" w:rsidP="00373D7F">
      <w:pPr>
        <w:ind w:left="709"/>
        <w:jc w:val="both"/>
        <w:rPr>
          <w:rFonts w:ascii="Galliard BT" w:hAnsi="Galliard BT"/>
          <w:bCs/>
          <w:color w:val="000000"/>
          <w:lang w:val="pt-BR"/>
        </w:rPr>
      </w:pPr>
      <w:r w:rsidRPr="009539D8">
        <w:rPr>
          <w:rFonts w:ascii="Galliard BT" w:hAnsi="Galliard BT"/>
          <w:bCs/>
          <w:color w:val="000000"/>
          <w:lang w:val="pt-BR"/>
        </w:rPr>
        <w:t xml:space="preserve">(...) </w:t>
      </w:r>
      <w:r w:rsidR="00BC1AA6" w:rsidRPr="009539D8">
        <w:rPr>
          <w:rFonts w:ascii="Galliard BT" w:hAnsi="Galliard BT"/>
          <w:bCs/>
          <w:color w:val="000000"/>
          <w:lang w:val="pt-BR"/>
        </w:rPr>
        <w:t xml:space="preserve">Mas essa diferença é antes um estereótipo </w:t>
      </w:r>
      <w:r w:rsidRPr="009539D8">
        <w:rPr>
          <w:rFonts w:ascii="Galliard BT" w:hAnsi="Galliard BT"/>
          <w:bCs/>
          <w:color w:val="000000"/>
          <w:lang w:val="pt-BR"/>
        </w:rPr>
        <w:t>retórico</w:t>
      </w:r>
      <w:r w:rsidR="00BC1AA6" w:rsidRPr="009539D8">
        <w:rPr>
          <w:rFonts w:ascii="Galliard BT" w:hAnsi="Galliard BT"/>
          <w:bCs/>
          <w:color w:val="000000"/>
          <w:lang w:val="pt-BR"/>
        </w:rPr>
        <w:t xml:space="preserve"> do que um fato da realidade. De um lado, a função dos dados da fé no edifício teológico resume-se à da confiabilidade do testemunho</w:t>
      </w:r>
      <w:r w:rsidR="00012F5F" w:rsidRPr="009539D8">
        <w:rPr>
          <w:rFonts w:ascii="Galliard BT" w:hAnsi="Galliard BT"/>
          <w:bCs/>
          <w:color w:val="000000"/>
          <w:lang w:val="pt-BR"/>
        </w:rPr>
        <w:t xml:space="preserve"> — o</w:t>
      </w:r>
      <w:r w:rsidR="00BC1AA6" w:rsidRPr="009539D8">
        <w:rPr>
          <w:rFonts w:ascii="Galliard BT" w:hAnsi="Galliard BT"/>
          <w:bCs/>
          <w:color w:val="000000"/>
          <w:lang w:val="pt-BR"/>
        </w:rPr>
        <w:t xml:space="preserve"> testemunho dos evangelistas, dos Apóstolos e do próprio Nosso Senhor Jesus Cristo. De outro, não existe nenhuma “demonstração experimental” que também não se baseie, em última análise, em testemunhos convencionalmente admitidos como confiáveis</w:t>
      </w:r>
      <w:r w:rsidR="00C40803" w:rsidRPr="009539D8">
        <w:rPr>
          <w:rFonts w:ascii="Galliard BT" w:hAnsi="Galliard BT"/>
          <w:bCs/>
          <w:color w:val="000000"/>
          <w:lang w:val="pt-BR"/>
        </w:rPr>
        <w:t xml:space="preserve"> — </w:t>
      </w:r>
      <w:r w:rsidR="00BC1AA6" w:rsidRPr="009539D8">
        <w:rPr>
          <w:rFonts w:ascii="Galliard BT" w:hAnsi="Galliard BT"/>
          <w:bCs/>
          <w:color w:val="000000"/>
          <w:lang w:val="pt-BR"/>
        </w:rPr>
        <w:t xml:space="preserve">o testemunho das máquinas e equipamentos, do técnico que os manipula e de toda uma complexa cadeia de transmissão que inclui até mesmo a variável da subjetividade pessoal. Passou o tempo em que se imaginava o “fato científico” como a própria voz da realidade. Hoje sabe-se, e a nenhum teórico da ciência com um mínimo de idoneidade ocorreria negá-lo, que a “experiência científica” é apenas um elemento ou aspecto da formação do testemunho, e não há nenhuma, absolutamente nenhuma razão para supor que o testemunho de </w:t>
      </w:r>
      <w:r w:rsidR="00C40803" w:rsidRPr="009539D8">
        <w:rPr>
          <w:rFonts w:ascii="Galliard BT" w:hAnsi="Galliard BT"/>
          <w:bCs/>
          <w:color w:val="000000"/>
          <w:lang w:val="pt-BR"/>
        </w:rPr>
        <w:t>técnicos</w:t>
      </w:r>
      <w:r w:rsidR="00BC1AA6" w:rsidRPr="009539D8">
        <w:rPr>
          <w:rFonts w:ascii="Galliard BT" w:hAnsi="Galliard BT"/>
          <w:bCs/>
          <w:color w:val="000000"/>
          <w:lang w:val="pt-BR"/>
        </w:rPr>
        <w:t xml:space="preserve"> envolvidos numa constante disputa de posições, verbas e prestígios seja, </w:t>
      </w:r>
      <w:r w:rsidR="00BC1AA6" w:rsidRPr="009539D8">
        <w:rPr>
          <w:rFonts w:ascii="Galliard BT" w:hAnsi="Galliard BT"/>
          <w:bCs/>
          <w:i/>
          <w:color w:val="000000"/>
          <w:lang w:val="pt-BR"/>
        </w:rPr>
        <w:t>a priori</w:t>
      </w:r>
      <w:r w:rsidR="00BC1AA6" w:rsidRPr="009539D8">
        <w:rPr>
          <w:rFonts w:ascii="Galliard BT" w:hAnsi="Galliard BT"/>
          <w:bCs/>
          <w:color w:val="000000"/>
          <w:lang w:val="pt-BR"/>
        </w:rPr>
        <w:t>,  mais confiável que o dos autores e personagens dos quatro Evangelhos. Nesse sentido, a diferença de credibilidade entre a teologia e as demais ciências se reduz a zero.</w:t>
      </w:r>
    </w:p>
    <w:p w:rsidR="00F254DE" w:rsidRPr="009539D8" w:rsidRDefault="00F254DE" w:rsidP="00373D7F">
      <w:pPr>
        <w:ind w:left="709"/>
        <w:jc w:val="both"/>
        <w:rPr>
          <w:rFonts w:ascii="Galliard BT" w:hAnsi="Galliard BT"/>
          <w:bCs/>
          <w:color w:val="000000"/>
          <w:lang w:val="pt-BR"/>
        </w:rPr>
      </w:pPr>
    </w:p>
    <w:p w:rsidR="00BC1AA6" w:rsidRPr="009539D8" w:rsidRDefault="00BC1AA6" w:rsidP="00373D7F">
      <w:pPr>
        <w:ind w:left="709"/>
        <w:jc w:val="both"/>
        <w:rPr>
          <w:rFonts w:ascii="Galliard BT" w:hAnsi="Galliard BT"/>
          <w:bCs/>
          <w:color w:val="000000"/>
          <w:lang w:val="pt-BR"/>
        </w:rPr>
      </w:pPr>
      <w:r w:rsidRPr="009539D8">
        <w:rPr>
          <w:rFonts w:ascii="Galliard BT" w:hAnsi="Galliard BT"/>
          <w:bCs/>
          <w:color w:val="000000"/>
          <w:lang w:val="pt-BR"/>
        </w:rPr>
        <w:t>4. Assim sendo, o confronto de “fé” e “razão” é menos um debate proveitoso do que um equívoco retroativo nascido da concepção kantiana, inteiramente gratuita</w:t>
      </w:r>
      <w:r w:rsidR="007A2663" w:rsidRPr="009539D8">
        <w:rPr>
          <w:rFonts w:ascii="Galliard BT" w:hAnsi="Galliard BT"/>
          <w:bCs/>
          <w:color w:val="000000"/>
          <w:lang w:val="pt-BR"/>
        </w:rPr>
        <w:t xml:space="preserve"> aliás</w:t>
      </w:r>
      <w:r w:rsidRPr="009539D8">
        <w:rPr>
          <w:rFonts w:ascii="Galliard BT" w:hAnsi="Galliard BT"/>
          <w:bCs/>
          <w:color w:val="000000"/>
          <w:lang w:val="pt-BR"/>
        </w:rPr>
        <w:t xml:space="preserve">, da fé como ato arbitrário da vontade. </w:t>
      </w:r>
    </w:p>
    <w:p w:rsidR="007A2663" w:rsidRPr="009539D8" w:rsidRDefault="007A2663" w:rsidP="00373D7F">
      <w:pPr>
        <w:ind w:left="709"/>
        <w:jc w:val="both"/>
        <w:rPr>
          <w:rFonts w:ascii="Galliard BT" w:hAnsi="Galliard BT"/>
          <w:bCs/>
          <w:color w:val="000000"/>
          <w:lang w:val="pt-BR"/>
        </w:rPr>
      </w:pPr>
    </w:p>
    <w:p w:rsidR="00BC1AA6" w:rsidRPr="009539D8" w:rsidRDefault="00BC1AA6" w:rsidP="00373D7F">
      <w:pPr>
        <w:ind w:left="709"/>
        <w:jc w:val="both"/>
        <w:rPr>
          <w:rFonts w:ascii="Galliard BT" w:hAnsi="Galliard BT"/>
          <w:bCs/>
          <w:color w:val="000000"/>
          <w:lang w:val="pt-BR"/>
        </w:rPr>
      </w:pPr>
      <w:r w:rsidRPr="009539D8">
        <w:rPr>
          <w:rFonts w:ascii="Galliard BT" w:hAnsi="Galliard BT"/>
          <w:bCs/>
          <w:color w:val="000000"/>
          <w:lang w:val="pt-BR"/>
        </w:rPr>
        <w:tab/>
        <w:t>Se você tem alguma objeção séria ao que acabo de dizer, escreva-a e verificarei se há nela substância que baste para alimentar um debate. Se não tem, vamos debater o quê, hein?</w:t>
      </w:r>
    </w:p>
    <w:p w:rsidR="00BC1AA6" w:rsidRPr="009539D8" w:rsidRDefault="00BC1AA6" w:rsidP="00373D7F">
      <w:pPr>
        <w:ind w:left="709"/>
        <w:jc w:val="both"/>
        <w:rPr>
          <w:rFonts w:ascii="Galliard BT" w:hAnsi="Galliard BT"/>
          <w:b/>
          <w:bCs/>
          <w:color w:val="000000"/>
          <w:lang w:val="pt-BR"/>
        </w:rPr>
      </w:pPr>
    </w:p>
    <w:p w:rsidR="00BC1AA6" w:rsidRPr="009539D8" w:rsidRDefault="0017670B" w:rsidP="009539D8">
      <w:pPr>
        <w:ind w:left="1701"/>
        <w:jc w:val="both"/>
        <w:rPr>
          <w:rFonts w:ascii="Galliard BT" w:hAnsi="Galliard BT"/>
          <w:color w:val="000000"/>
          <w:sz w:val="20"/>
          <w:szCs w:val="20"/>
          <w:lang w:val="pt-BR"/>
        </w:rPr>
      </w:pPr>
      <w:r w:rsidRPr="009539D8">
        <w:rPr>
          <w:rFonts w:ascii="Galliard BT" w:hAnsi="Galliard BT"/>
          <w:b/>
          <w:bCs/>
          <w:color w:val="000000"/>
          <w:sz w:val="20"/>
          <w:szCs w:val="20"/>
          <w:lang w:val="pt-BR"/>
        </w:rPr>
        <w:t>“</w:t>
      </w:r>
      <w:r w:rsidR="00BC1AA6" w:rsidRPr="009539D8">
        <w:rPr>
          <w:rFonts w:ascii="Galliard BT" w:hAnsi="Galliard BT"/>
          <w:b/>
          <w:bCs/>
          <w:color w:val="000000"/>
          <w:sz w:val="20"/>
          <w:szCs w:val="20"/>
          <w:lang w:val="pt-BR"/>
        </w:rPr>
        <w:t>2)</w:t>
      </w:r>
      <w:r w:rsidR="00BC1AA6" w:rsidRPr="009539D8">
        <w:rPr>
          <w:rFonts w:ascii="Galliard BT" w:hAnsi="Galliard BT"/>
          <w:color w:val="000000"/>
          <w:sz w:val="20"/>
          <w:szCs w:val="20"/>
          <w:lang w:val="pt-BR"/>
        </w:rPr>
        <w:t xml:space="preserve"> A segunda </w:t>
      </w:r>
      <w:r w:rsidR="00BC1AA6" w:rsidRPr="009539D8">
        <w:rPr>
          <w:rFonts w:ascii="Galliard BT" w:hAnsi="Galliard BT"/>
          <w:iCs/>
          <w:color w:val="000000"/>
          <w:sz w:val="20"/>
          <w:szCs w:val="20"/>
          <w:lang w:val="pt-BR"/>
        </w:rPr>
        <w:t>quaestio disputata</w:t>
      </w:r>
      <w:r w:rsidR="00BC1AA6" w:rsidRPr="009539D8">
        <w:rPr>
          <w:rFonts w:ascii="Galliard BT" w:hAnsi="Galliard BT"/>
          <w:color w:val="000000"/>
          <w:sz w:val="20"/>
          <w:szCs w:val="20"/>
          <w:lang w:val="pt-BR"/>
        </w:rPr>
        <w:t xml:space="preserve"> giraria</w:t>
      </w:r>
      <w:r w:rsidR="00BC1AA6" w:rsidRPr="009539D8">
        <w:rPr>
          <w:rFonts w:ascii="Galliard BT" w:hAnsi="Galliard BT"/>
          <w:iCs/>
          <w:color w:val="000000"/>
          <w:sz w:val="20"/>
          <w:szCs w:val="20"/>
          <w:lang w:val="pt-BR"/>
        </w:rPr>
        <w:t xml:space="preserve"> </w:t>
      </w:r>
      <w:r w:rsidR="00BC1AA6" w:rsidRPr="009539D8">
        <w:rPr>
          <w:rFonts w:ascii="Galliard BT" w:hAnsi="Galliard BT"/>
          <w:color w:val="000000"/>
          <w:sz w:val="20"/>
          <w:szCs w:val="20"/>
          <w:lang w:val="pt-BR"/>
        </w:rPr>
        <w:t xml:space="preserve">em torno do seguinte tema: </w:t>
      </w:r>
      <w:r w:rsidR="00BC1AA6" w:rsidRPr="009539D8">
        <w:rPr>
          <w:rFonts w:ascii="Galliard BT" w:hAnsi="Galliard BT"/>
          <w:b/>
          <w:bCs/>
          <w:color w:val="000000"/>
          <w:sz w:val="20"/>
          <w:szCs w:val="20"/>
          <w:lang w:val="pt-BR"/>
        </w:rPr>
        <w:t xml:space="preserve">Segundo a doutrina de Santo Tomás de Aquino, deve um teólogo-filósofo católico invocar o </w:t>
      </w:r>
      <w:r w:rsidR="005B7B60" w:rsidRPr="009539D8">
        <w:rPr>
          <w:rFonts w:ascii="Galliard BT" w:hAnsi="Galliard BT"/>
          <w:b/>
          <w:bCs/>
          <w:color w:val="000000"/>
          <w:sz w:val="20"/>
          <w:szCs w:val="20"/>
          <w:lang w:val="pt-BR"/>
        </w:rPr>
        <w:t>M</w:t>
      </w:r>
      <w:r w:rsidR="00BC1AA6" w:rsidRPr="009539D8">
        <w:rPr>
          <w:rFonts w:ascii="Galliard BT" w:hAnsi="Galliard BT"/>
          <w:b/>
          <w:bCs/>
          <w:color w:val="000000"/>
          <w:sz w:val="20"/>
          <w:szCs w:val="20"/>
          <w:lang w:val="pt-BR"/>
        </w:rPr>
        <w:t>agistério da Igreja?</w:t>
      </w:r>
      <w:r w:rsidR="00BC1AA6" w:rsidRPr="009539D8">
        <w:rPr>
          <w:rFonts w:ascii="Galliard BT" w:hAnsi="Galliard BT"/>
          <w:color w:val="000000"/>
          <w:sz w:val="20"/>
          <w:szCs w:val="20"/>
          <w:lang w:val="pt-BR"/>
        </w:rPr>
        <w:t>”.</w:t>
      </w:r>
    </w:p>
    <w:p w:rsidR="00BC1AA6" w:rsidRPr="009539D8" w:rsidRDefault="00BC1AA6" w:rsidP="00373D7F">
      <w:pPr>
        <w:ind w:left="709"/>
        <w:jc w:val="both"/>
        <w:rPr>
          <w:rFonts w:ascii="Galliard BT" w:hAnsi="Galliard BT"/>
          <w:bCs/>
          <w:color w:val="000000"/>
          <w:lang w:val="pt-BR"/>
        </w:rPr>
      </w:pPr>
    </w:p>
    <w:p w:rsidR="00E11A2E" w:rsidRPr="009539D8" w:rsidRDefault="00BC1AA6" w:rsidP="00373D7F">
      <w:pPr>
        <w:ind w:left="709"/>
        <w:jc w:val="both"/>
        <w:rPr>
          <w:rFonts w:ascii="Galliard BT" w:hAnsi="Galliard BT"/>
          <w:bCs/>
          <w:color w:val="000000"/>
          <w:lang w:val="pt-BR"/>
        </w:rPr>
      </w:pPr>
      <w:r w:rsidRPr="009539D8">
        <w:rPr>
          <w:rFonts w:ascii="Galliard BT" w:hAnsi="Galliard BT"/>
          <w:bCs/>
          <w:color w:val="000000"/>
          <w:lang w:val="pt-BR"/>
        </w:rPr>
        <w:t xml:space="preserve">Este ponto não é de maneira alguma uma </w:t>
      </w:r>
      <w:r w:rsidRPr="009539D8">
        <w:rPr>
          <w:rFonts w:ascii="Galliard BT" w:hAnsi="Galliard BT"/>
          <w:bCs/>
          <w:i/>
          <w:color w:val="000000"/>
          <w:lang w:val="pt-BR"/>
        </w:rPr>
        <w:t>quaestio disputata</w:t>
      </w:r>
      <w:r w:rsidRPr="009539D8">
        <w:rPr>
          <w:rFonts w:ascii="Galliard BT" w:hAnsi="Galliard BT"/>
          <w:bCs/>
          <w:color w:val="000000"/>
          <w:lang w:val="pt-BR"/>
        </w:rPr>
        <w:t>. Ninguém discute se o filósofo católico deve ou não invocar o Magistério. É claro que deve. E desde os tempos de S</w:t>
      </w:r>
      <w:r w:rsidR="0017670B" w:rsidRPr="009539D8">
        <w:rPr>
          <w:rFonts w:ascii="Galliard BT" w:hAnsi="Galliard BT"/>
          <w:bCs/>
          <w:color w:val="000000"/>
          <w:lang w:val="pt-BR"/>
        </w:rPr>
        <w:t>anto</w:t>
      </w:r>
      <w:r w:rsidRPr="009539D8">
        <w:rPr>
          <w:rFonts w:ascii="Galliard BT" w:hAnsi="Galliard BT"/>
          <w:bCs/>
          <w:color w:val="000000"/>
          <w:lang w:val="pt-BR"/>
        </w:rPr>
        <w:t xml:space="preserve"> Tomás já está estabelecido que, caso esteja argumentando apenas como filósofo e não como teólogo, não deve invocá-lo como prova e sim apenas como elemento auxiliar de esclarecimento, mas nada impede e tudo </w:t>
      </w:r>
      <w:r w:rsidR="00020BF8" w:rsidRPr="009539D8">
        <w:rPr>
          <w:rFonts w:ascii="Galliard BT" w:hAnsi="Galliard BT"/>
          <w:bCs/>
          <w:color w:val="000000"/>
          <w:lang w:val="pt-BR"/>
        </w:rPr>
        <w:t>sugere</w:t>
      </w:r>
      <w:r w:rsidRPr="009539D8">
        <w:rPr>
          <w:rFonts w:ascii="Galliard BT" w:hAnsi="Galliard BT"/>
          <w:bCs/>
          <w:color w:val="000000"/>
          <w:lang w:val="pt-BR"/>
        </w:rPr>
        <w:t xml:space="preserve"> que deva fazê-lo ao </w:t>
      </w:r>
      <w:r w:rsidR="00020BF8" w:rsidRPr="009539D8">
        <w:rPr>
          <w:rFonts w:ascii="Galliard BT" w:hAnsi="Galliard BT"/>
          <w:bCs/>
          <w:color w:val="000000"/>
          <w:lang w:val="pt-BR"/>
        </w:rPr>
        <w:t xml:space="preserve">dirigir-se a um público de fiéis. </w:t>
      </w:r>
    </w:p>
    <w:p w:rsidR="00020BF8" w:rsidRPr="009539D8" w:rsidRDefault="00020BF8" w:rsidP="00373D7F">
      <w:pPr>
        <w:ind w:left="709"/>
        <w:jc w:val="both"/>
        <w:rPr>
          <w:rFonts w:ascii="Galliard BT" w:hAnsi="Galliard BT"/>
          <w:bCs/>
          <w:color w:val="000000"/>
          <w:lang w:val="pt-BR"/>
        </w:rPr>
      </w:pPr>
    </w:p>
    <w:p w:rsidR="00BC1AA6" w:rsidRPr="009539D8" w:rsidRDefault="00BC1AA6" w:rsidP="00373D7F">
      <w:pPr>
        <w:ind w:left="709"/>
        <w:jc w:val="both"/>
        <w:rPr>
          <w:rFonts w:ascii="Galliard BT" w:hAnsi="Galliard BT"/>
          <w:bCs/>
          <w:color w:val="000000"/>
          <w:lang w:val="pt-BR"/>
        </w:rPr>
      </w:pPr>
      <w:r w:rsidRPr="009539D8">
        <w:rPr>
          <w:rFonts w:ascii="Galliard BT" w:hAnsi="Galliard BT"/>
          <w:bCs/>
          <w:color w:val="000000"/>
          <w:lang w:val="pt-BR"/>
        </w:rPr>
        <w:t>Não vejo</w:t>
      </w:r>
      <w:r w:rsidR="0064486C" w:rsidRPr="009539D8">
        <w:rPr>
          <w:rFonts w:ascii="Galliard BT" w:hAnsi="Galliard BT"/>
          <w:bCs/>
          <w:color w:val="000000"/>
          <w:lang w:val="pt-BR"/>
        </w:rPr>
        <w:t xml:space="preserve">, no presente caso, </w:t>
      </w:r>
      <w:r w:rsidRPr="009539D8">
        <w:rPr>
          <w:rFonts w:ascii="Galliard BT" w:hAnsi="Galliard BT"/>
          <w:bCs/>
          <w:color w:val="000000"/>
          <w:lang w:val="pt-BR"/>
        </w:rPr>
        <w:t xml:space="preserve">onde poderia se introduzir uma divergência capaz de dar margem a um debate. </w:t>
      </w:r>
    </w:p>
    <w:p w:rsidR="00E11A2E" w:rsidRPr="009539D8" w:rsidRDefault="00E11A2E" w:rsidP="00373D7F">
      <w:pPr>
        <w:ind w:left="709"/>
        <w:jc w:val="both"/>
        <w:rPr>
          <w:rFonts w:ascii="Galliard BT" w:hAnsi="Galliard BT"/>
          <w:bCs/>
          <w:color w:val="000000"/>
          <w:lang w:val="pt-BR"/>
        </w:rPr>
      </w:pPr>
    </w:p>
    <w:p w:rsidR="00BC1AA6" w:rsidRPr="009539D8" w:rsidRDefault="00BC1AA6" w:rsidP="00373D7F">
      <w:pPr>
        <w:ind w:left="709"/>
        <w:jc w:val="both"/>
        <w:rPr>
          <w:rFonts w:ascii="Galliard BT" w:hAnsi="Galliard BT"/>
          <w:bCs/>
          <w:color w:val="000000"/>
          <w:lang w:val="pt-BR"/>
        </w:rPr>
      </w:pPr>
      <w:r w:rsidRPr="009539D8">
        <w:rPr>
          <w:rFonts w:ascii="Galliard BT" w:hAnsi="Galliard BT"/>
          <w:bCs/>
          <w:color w:val="000000"/>
          <w:lang w:val="pt-BR"/>
        </w:rPr>
        <w:t xml:space="preserve">Ao propor esse debate, só o que você faz é ocultar, sob o manto de uma divergência doutrinal tão nobre quanto inexistente, o verdadeiro ponto </w:t>
      </w:r>
      <w:smartTag w:uri="urn:schemas-microsoft-com:office:smarttags" w:element="PersonName">
        <w:smartTagPr>
          <w:attr w:name="ProductID" w:val="em quest￣o. O"/>
        </w:smartTagPr>
        <w:r w:rsidRPr="009539D8">
          <w:rPr>
            <w:rFonts w:ascii="Galliard BT" w:hAnsi="Galliard BT"/>
            <w:bCs/>
            <w:color w:val="000000"/>
            <w:lang w:val="pt-BR"/>
          </w:rPr>
          <w:t>em questão. O</w:t>
        </w:r>
      </w:smartTag>
      <w:r w:rsidRPr="009539D8">
        <w:rPr>
          <w:rFonts w:ascii="Galliard BT" w:hAnsi="Galliard BT"/>
          <w:bCs/>
          <w:color w:val="000000"/>
          <w:lang w:val="pt-BR"/>
        </w:rPr>
        <w:t xml:space="preserve"> que estou contestando </w:t>
      </w:r>
      <w:r w:rsidR="00E372F7" w:rsidRPr="009539D8">
        <w:rPr>
          <w:rFonts w:ascii="Galliard BT" w:hAnsi="Galliard BT"/>
          <w:bCs/>
          <w:color w:val="000000"/>
          <w:lang w:val="pt-BR"/>
        </w:rPr>
        <w:t xml:space="preserve">afinal </w:t>
      </w:r>
      <w:r w:rsidRPr="009539D8">
        <w:rPr>
          <w:rFonts w:ascii="Galliard BT" w:hAnsi="Galliard BT"/>
          <w:bCs/>
          <w:color w:val="000000"/>
          <w:lang w:val="pt-BR"/>
        </w:rPr>
        <w:t xml:space="preserve">não é que o filósofo ou quem quer que seja deva ou possa “invocar o Magistério”. O que contesto é </w:t>
      </w:r>
      <w:r w:rsidR="0064486C" w:rsidRPr="009539D8">
        <w:rPr>
          <w:rFonts w:ascii="Galliard BT" w:hAnsi="Galliard BT"/>
          <w:bCs/>
          <w:color w:val="000000"/>
          <w:lang w:val="pt-BR"/>
        </w:rPr>
        <w:t xml:space="preserve">a suposta equivalência entre </w:t>
      </w:r>
      <w:r w:rsidRPr="009539D8">
        <w:rPr>
          <w:rFonts w:ascii="Galliard BT" w:hAnsi="Galliard BT"/>
          <w:bCs/>
          <w:color w:val="000000"/>
          <w:lang w:val="pt-BR"/>
        </w:rPr>
        <w:t xml:space="preserve">invocar o Magistério </w:t>
      </w:r>
      <w:r w:rsidR="0064486C" w:rsidRPr="009539D8">
        <w:rPr>
          <w:rFonts w:ascii="Galliard BT" w:hAnsi="Galliard BT"/>
          <w:bCs/>
          <w:color w:val="000000"/>
          <w:lang w:val="pt-BR"/>
        </w:rPr>
        <w:t xml:space="preserve">e </w:t>
      </w:r>
      <w:r w:rsidRPr="009539D8">
        <w:rPr>
          <w:rFonts w:ascii="Galliard BT" w:hAnsi="Galliard BT"/>
          <w:bCs/>
          <w:color w:val="000000"/>
          <w:lang w:val="pt-BR"/>
        </w:rPr>
        <w:t xml:space="preserve">usá-lo como pretexto para a prática de um crime. </w:t>
      </w:r>
    </w:p>
    <w:p w:rsidR="00E372F7" w:rsidRPr="009539D8" w:rsidRDefault="00E372F7" w:rsidP="00373D7F">
      <w:pPr>
        <w:ind w:left="709"/>
        <w:jc w:val="both"/>
        <w:rPr>
          <w:rFonts w:ascii="Galliard BT" w:hAnsi="Galliard BT"/>
          <w:bCs/>
          <w:color w:val="000000"/>
          <w:lang w:val="pt-BR"/>
        </w:rPr>
      </w:pPr>
    </w:p>
    <w:p w:rsidR="00BC1AA6" w:rsidRPr="009539D8" w:rsidRDefault="00BC1AA6" w:rsidP="00373D7F">
      <w:pPr>
        <w:ind w:left="709"/>
        <w:jc w:val="both"/>
        <w:rPr>
          <w:rFonts w:ascii="Galliard BT" w:hAnsi="Galliard BT"/>
          <w:bCs/>
          <w:color w:val="000000"/>
          <w:lang w:val="pt-BR"/>
        </w:rPr>
      </w:pPr>
      <w:r w:rsidRPr="009539D8">
        <w:rPr>
          <w:rFonts w:ascii="Galliard BT" w:hAnsi="Galliard BT"/>
          <w:bCs/>
          <w:color w:val="000000"/>
          <w:lang w:val="pt-BR"/>
        </w:rPr>
        <w:t>Desviar o debate para uma questão geral de princípio é um expediente muito safado para camuflar o mau uso do princípio. Essa é</w:t>
      </w:r>
      <w:r w:rsidR="0017670B" w:rsidRPr="009539D8">
        <w:rPr>
          <w:rFonts w:ascii="Galliard BT" w:hAnsi="Galliard BT"/>
          <w:bCs/>
          <w:color w:val="000000"/>
          <w:lang w:val="pt-BR"/>
        </w:rPr>
        <w:t xml:space="preserve">, </w:t>
      </w:r>
      <w:r w:rsidRPr="009539D8">
        <w:rPr>
          <w:rFonts w:ascii="Galliard BT" w:hAnsi="Galliard BT"/>
          <w:bCs/>
          <w:color w:val="000000"/>
          <w:lang w:val="pt-BR"/>
        </w:rPr>
        <w:t>aliás</w:t>
      </w:r>
      <w:r w:rsidR="0017670B" w:rsidRPr="009539D8">
        <w:rPr>
          <w:rFonts w:ascii="Galliard BT" w:hAnsi="Galliard BT"/>
          <w:bCs/>
          <w:color w:val="000000"/>
          <w:lang w:val="pt-BR"/>
        </w:rPr>
        <w:t>,</w:t>
      </w:r>
      <w:r w:rsidRPr="009539D8">
        <w:rPr>
          <w:rFonts w:ascii="Galliard BT" w:hAnsi="Galliard BT"/>
          <w:bCs/>
          <w:color w:val="000000"/>
          <w:lang w:val="pt-BR"/>
        </w:rPr>
        <w:t xml:space="preserve"> outra característica do </w:t>
      </w:r>
      <w:r w:rsidRPr="009539D8">
        <w:rPr>
          <w:rFonts w:ascii="Galliard BT" w:hAnsi="Galliard BT"/>
          <w:bCs/>
          <w:i/>
          <w:color w:val="000000"/>
          <w:lang w:val="pt-BR"/>
        </w:rPr>
        <w:t>modus pensandi</w:t>
      </w:r>
      <w:r w:rsidRPr="009539D8">
        <w:rPr>
          <w:rFonts w:ascii="Galliard BT" w:hAnsi="Galliard BT"/>
          <w:bCs/>
          <w:color w:val="000000"/>
          <w:lang w:val="pt-BR"/>
        </w:rPr>
        <w:t xml:space="preserve"> não só do Sr. Silveira, mas do </w:t>
      </w:r>
      <w:r w:rsidR="0017670B" w:rsidRPr="009539D8">
        <w:rPr>
          <w:rFonts w:ascii="Galliard BT" w:hAnsi="Galliard BT"/>
          <w:bCs/>
          <w:color w:val="000000"/>
          <w:lang w:val="pt-BR"/>
        </w:rPr>
        <w:t>Nougué.</w:t>
      </w:r>
      <w:r w:rsidRPr="009539D8">
        <w:rPr>
          <w:rFonts w:ascii="Galliard BT" w:hAnsi="Galliard BT"/>
          <w:bCs/>
          <w:color w:val="000000"/>
          <w:lang w:val="pt-BR"/>
        </w:rPr>
        <w:t xml:space="preserve"> Atendo-se às discussões gerais e de princípio, esquivam-se do exame das finalidades</w:t>
      </w:r>
      <w:r w:rsidR="007308AB" w:rsidRPr="009539D8">
        <w:rPr>
          <w:rFonts w:ascii="Galliard BT" w:hAnsi="Galliard BT"/>
          <w:bCs/>
          <w:color w:val="000000"/>
          <w:lang w:val="pt-BR"/>
        </w:rPr>
        <w:t xml:space="preserve"> </w:t>
      </w:r>
      <w:r w:rsidRPr="009539D8">
        <w:rPr>
          <w:rFonts w:ascii="Galliard BT" w:hAnsi="Galliard BT"/>
          <w:bCs/>
          <w:color w:val="000000"/>
          <w:lang w:val="pt-BR"/>
        </w:rPr>
        <w:t>concretas com que o fazem.</w:t>
      </w:r>
    </w:p>
    <w:p w:rsidR="00020BF8" w:rsidRPr="009539D8" w:rsidRDefault="00020BF8" w:rsidP="00373D7F">
      <w:pPr>
        <w:ind w:left="709"/>
        <w:jc w:val="both"/>
        <w:rPr>
          <w:rFonts w:ascii="Galliard BT" w:hAnsi="Galliard BT"/>
          <w:bCs/>
          <w:color w:val="000000"/>
          <w:lang w:val="pt-BR"/>
        </w:rPr>
      </w:pPr>
    </w:p>
    <w:p w:rsidR="00BC1AA6" w:rsidRPr="009539D8" w:rsidRDefault="00BC1AA6" w:rsidP="00373D7F">
      <w:pPr>
        <w:ind w:left="709"/>
        <w:jc w:val="both"/>
        <w:rPr>
          <w:rFonts w:ascii="Galliard BT" w:hAnsi="Galliard BT"/>
          <w:bCs/>
          <w:color w:val="000000"/>
          <w:lang w:val="pt-BR"/>
        </w:rPr>
      </w:pPr>
      <w:r w:rsidRPr="009539D8">
        <w:rPr>
          <w:rFonts w:ascii="Galliard BT" w:hAnsi="Galliard BT"/>
          <w:bCs/>
          <w:i/>
          <w:color w:val="000000"/>
          <w:lang w:val="pt-BR"/>
        </w:rPr>
        <w:t>Mutatis mutandis</w:t>
      </w:r>
      <w:r w:rsidRPr="009539D8">
        <w:rPr>
          <w:rFonts w:ascii="Galliard BT" w:hAnsi="Galliard BT"/>
          <w:bCs/>
          <w:color w:val="000000"/>
          <w:lang w:val="pt-BR"/>
        </w:rPr>
        <w:t xml:space="preserve">, é como se um delinqüente, perguntando se deve usar um crucifixo, visse na resposta positiva uma autorização para usá-lo como gazua para arrombar portas. </w:t>
      </w:r>
    </w:p>
    <w:p w:rsidR="00BC1AA6" w:rsidRPr="009539D8" w:rsidRDefault="00BC1AA6" w:rsidP="00373D7F">
      <w:pPr>
        <w:ind w:left="709"/>
        <w:jc w:val="both"/>
        <w:rPr>
          <w:rFonts w:ascii="Galliard BT" w:hAnsi="Galliard BT"/>
          <w:bCs/>
          <w:color w:val="000000"/>
          <w:lang w:val="pt-BR"/>
        </w:rPr>
      </w:pPr>
    </w:p>
    <w:p w:rsidR="00BC1AA6" w:rsidRPr="009539D8" w:rsidRDefault="0017670B" w:rsidP="009539D8">
      <w:pPr>
        <w:ind w:left="1701"/>
        <w:jc w:val="both"/>
        <w:rPr>
          <w:rFonts w:ascii="Galliard BT" w:hAnsi="Galliard BT"/>
          <w:color w:val="000000"/>
          <w:sz w:val="22"/>
          <w:szCs w:val="22"/>
          <w:lang w:val="pt-BR"/>
        </w:rPr>
      </w:pPr>
      <w:r w:rsidRPr="009539D8">
        <w:rPr>
          <w:rFonts w:ascii="Galliard BT" w:hAnsi="Galliard BT"/>
          <w:b/>
          <w:bCs/>
          <w:color w:val="000000"/>
          <w:sz w:val="22"/>
          <w:szCs w:val="22"/>
          <w:lang w:val="pt-BR"/>
        </w:rPr>
        <w:t>“</w:t>
      </w:r>
      <w:r w:rsidR="00BC1AA6" w:rsidRPr="009539D8">
        <w:rPr>
          <w:rFonts w:ascii="Galliard BT" w:hAnsi="Galliard BT"/>
          <w:b/>
          <w:bCs/>
          <w:color w:val="000000"/>
          <w:sz w:val="22"/>
          <w:szCs w:val="22"/>
          <w:lang w:val="pt-BR"/>
        </w:rPr>
        <w:t>3)</w:t>
      </w:r>
      <w:r w:rsidR="00BC1AA6" w:rsidRPr="009539D8">
        <w:rPr>
          <w:rFonts w:ascii="Galliard BT" w:hAnsi="Galliard BT"/>
          <w:color w:val="000000"/>
          <w:sz w:val="22"/>
          <w:szCs w:val="22"/>
          <w:lang w:val="pt-BR"/>
        </w:rPr>
        <w:t xml:space="preserve"> E a terceira </w:t>
      </w:r>
      <w:r w:rsidR="00BC1AA6" w:rsidRPr="009539D8">
        <w:rPr>
          <w:rFonts w:ascii="Galliard BT" w:hAnsi="Galliard BT"/>
          <w:iCs/>
          <w:color w:val="000000"/>
          <w:sz w:val="22"/>
          <w:szCs w:val="22"/>
          <w:lang w:val="pt-BR"/>
        </w:rPr>
        <w:t>quaestio disputata</w:t>
      </w:r>
      <w:r w:rsidR="00BC1AA6" w:rsidRPr="009539D8">
        <w:rPr>
          <w:rFonts w:ascii="Galliard BT" w:hAnsi="Galliard BT"/>
          <w:color w:val="000000"/>
          <w:sz w:val="22"/>
          <w:szCs w:val="22"/>
          <w:lang w:val="pt-BR"/>
        </w:rPr>
        <w:t xml:space="preserve"> giraria em torno do seguinte tema: “</w:t>
      </w:r>
      <w:r w:rsidR="00BC1AA6" w:rsidRPr="009539D8">
        <w:rPr>
          <w:rFonts w:ascii="Galliard BT" w:hAnsi="Galliard BT"/>
          <w:b/>
          <w:bCs/>
          <w:color w:val="000000"/>
          <w:sz w:val="22"/>
          <w:szCs w:val="22"/>
          <w:lang w:val="pt-BR"/>
        </w:rPr>
        <w:t>É possível conciliar a doutrina ético-política de Santo Tomás com o liberalismo e a democracia liberal?</w:t>
      </w:r>
      <w:r w:rsidR="00BC1AA6" w:rsidRPr="009539D8">
        <w:rPr>
          <w:rFonts w:ascii="Galliard BT" w:hAnsi="Galliard BT"/>
          <w:color w:val="000000"/>
          <w:sz w:val="22"/>
          <w:szCs w:val="22"/>
          <w:lang w:val="pt-BR"/>
        </w:rPr>
        <w:t>.</w:t>
      </w:r>
      <w:r w:rsidRPr="009539D8">
        <w:rPr>
          <w:rFonts w:ascii="Galliard BT" w:hAnsi="Galliard BT"/>
          <w:color w:val="000000"/>
          <w:sz w:val="22"/>
          <w:szCs w:val="22"/>
          <w:lang w:val="pt-BR"/>
        </w:rPr>
        <w:t>”</w:t>
      </w:r>
    </w:p>
    <w:p w:rsidR="00BC1AA6" w:rsidRPr="009539D8" w:rsidRDefault="00BC1AA6" w:rsidP="00373D7F">
      <w:pPr>
        <w:ind w:left="709"/>
        <w:jc w:val="both"/>
        <w:rPr>
          <w:rFonts w:ascii="Galliard BT" w:hAnsi="Galliard BT"/>
          <w:bCs/>
          <w:color w:val="000000"/>
          <w:lang w:val="pt-BR"/>
        </w:rPr>
      </w:pPr>
    </w:p>
    <w:p w:rsidR="00A9128E" w:rsidRPr="009539D8" w:rsidRDefault="00BC1AA6" w:rsidP="009539D8">
      <w:pPr>
        <w:ind w:left="720"/>
        <w:jc w:val="both"/>
        <w:rPr>
          <w:rFonts w:ascii="Galliard BT" w:hAnsi="Galliard BT"/>
          <w:bCs/>
          <w:lang w:val="pt-BR"/>
        </w:rPr>
      </w:pPr>
      <w:r w:rsidRPr="009539D8">
        <w:rPr>
          <w:rFonts w:ascii="Galliard BT" w:hAnsi="Galliard BT"/>
          <w:bCs/>
          <w:lang w:val="pt-BR"/>
        </w:rPr>
        <w:t xml:space="preserve">Neste ponto seria possível um debate, mas não com quem começa por confundir os termos da questão. Você se refere à democracia liberal como modelo abstrato, tal como concebido por John Locke e similares, ou às democracias liberais reais, historicamente existentes, nascidas não da imitação servil de um modelo e sim de circunstâncias histórico-sociais complexas, praticamente incontroláveis? No primeiro caso, não há o que debater: a resposta é </w:t>
      </w:r>
      <w:r w:rsidR="00222B06" w:rsidRPr="009539D8">
        <w:rPr>
          <w:rFonts w:ascii="Galliard BT" w:hAnsi="Galliard BT"/>
          <w:bCs/>
          <w:lang w:val="pt-BR"/>
        </w:rPr>
        <w:t>evidentemente</w:t>
      </w:r>
      <w:r w:rsidRPr="009539D8">
        <w:rPr>
          <w:rFonts w:ascii="Galliard BT" w:hAnsi="Galliard BT"/>
          <w:bCs/>
          <w:lang w:val="pt-BR"/>
        </w:rPr>
        <w:t xml:space="preserve"> “Não”, com a ressalva de que esse modelo, por definição, inclui espaço para a luta pelas concepções tomistas e</w:t>
      </w:r>
      <w:r w:rsidR="0017670B" w:rsidRPr="009539D8">
        <w:rPr>
          <w:rFonts w:ascii="Galliard BT" w:hAnsi="Galliard BT"/>
          <w:bCs/>
          <w:lang w:val="pt-BR"/>
        </w:rPr>
        <w:t xml:space="preserve">, </w:t>
      </w:r>
      <w:r w:rsidRPr="009539D8">
        <w:rPr>
          <w:rFonts w:ascii="Galliard BT" w:hAnsi="Galliard BT"/>
          <w:bCs/>
          <w:lang w:val="pt-BR"/>
        </w:rPr>
        <w:t>portanto</w:t>
      </w:r>
      <w:r w:rsidR="0017670B" w:rsidRPr="009539D8">
        <w:rPr>
          <w:rFonts w:ascii="Galliard BT" w:hAnsi="Galliard BT"/>
          <w:bCs/>
          <w:lang w:val="pt-BR"/>
        </w:rPr>
        <w:t xml:space="preserve">, </w:t>
      </w:r>
      <w:r w:rsidRPr="009539D8">
        <w:rPr>
          <w:rFonts w:ascii="Galliard BT" w:hAnsi="Galliard BT"/>
          <w:bCs/>
          <w:lang w:val="pt-BR"/>
        </w:rPr>
        <w:t xml:space="preserve"> para a modificação possível da democracia liberal num sentido adequado à doutrina de Sto. Tomás</w:t>
      </w:r>
      <w:r w:rsidR="00A9128E" w:rsidRPr="009539D8">
        <w:rPr>
          <w:rFonts w:ascii="Galliard BT" w:hAnsi="Galliard BT"/>
          <w:bCs/>
          <w:lang w:val="pt-BR"/>
        </w:rPr>
        <w:t xml:space="preserve"> (...)</w:t>
      </w:r>
      <w:r w:rsidRPr="009539D8">
        <w:rPr>
          <w:rFonts w:ascii="Galliard BT" w:hAnsi="Galliard BT"/>
          <w:bCs/>
          <w:lang w:val="pt-BR"/>
        </w:rPr>
        <w:t xml:space="preserve">. </w:t>
      </w:r>
    </w:p>
    <w:p w:rsidR="00A9128E" w:rsidRPr="009539D8" w:rsidRDefault="00A9128E" w:rsidP="00373D7F">
      <w:pPr>
        <w:ind w:left="709"/>
        <w:jc w:val="both"/>
        <w:rPr>
          <w:rFonts w:ascii="Galliard BT" w:hAnsi="Galliard BT"/>
          <w:bCs/>
          <w:lang w:val="pt-BR"/>
        </w:rPr>
      </w:pPr>
    </w:p>
    <w:p w:rsidR="00A9128E" w:rsidRPr="009539D8" w:rsidRDefault="00A9128E" w:rsidP="00A9128E">
      <w:pPr>
        <w:jc w:val="both"/>
        <w:rPr>
          <w:rFonts w:ascii="Galliard BT" w:hAnsi="Galliard BT"/>
          <w:bCs/>
          <w:lang w:val="pt-BR"/>
        </w:rPr>
      </w:pPr>
      <w:r w:rsidRPr="009539D8">
        <w:rPr>
          <w:rFonts w:ascii="Galliard BT" w:hAnsi="Galliard BT"/>
          <w:bCs/>
          <w:lang w:val="pt-BR"/>
        </w:rPr>
        <w:t>Isto quer dizer que a incompatibilidade teórica nem sempre se traduz numa incompatibilidade prática.</w:t>
      </w:r>
    </w:p>
    <w:p w:rsidR="00A9128E" w:rsidRPr="009539D8" w:rsidRDefault="00A9128E" w:rsidP="00373D7F">
      <w:pPr>
        <w:ind w:left="709"/>
        <w:jc w:val="both"/>
        <w:rPr>
          <w:rFonts w:ascii="Galliard BT" w:hAnsi="Galliard BT"/>
          <w:bCs/>
          <w:lang w:val="pt-BR"/>
        </w:rPr>
      </w:pPr>
    </w:p>
    <w:p w:rsidR="00BC1AA6" w:rsidRPr="009539D8" w:rsidRDefault="00A9128E" w:rsidP="00373D7F">
      <w:pPr>
        <w:ind w:left="709"/>
        <w:jc w:val="both"/>
        <w:rPr>
          <w:rFonts w:ascii="Galliard BT" w:hAnsi="Galliard BT"/>
          <w:bCs/>
          <w:lang w:val="pt-BR"/>
        </w:rPr>
      </w:pPr>
      <w:r w:rsidRPr="009539D8">
        <w:rPr>
          <w:rFonts w:ascii="Galliard BT" w:hAnsi="Galliard BT"/>
          <w:bCs/>
          <w:lang w:val="pt-BR"/>
        </w:rPr>
        <w:t xml:space="preserve">(...) </w:t>
      </w:r>
      <w:r w:rsidR="00BC1AA6" w:rsidRPr="009539D8">
        <w:rPr>
          <w:rFonts w:ascii="Galliard BT" w:hAnsi="Galliard BT"/>
          <w:bCs/>
          <w:lang w:val="pt-BR"/>
        </w:rPr>
        <w:t>No segundo caso, a pergunta é imbecil, porque não se pergunta se uma coisa é compatível com as condições da sua subsistência. Desde o advento dos modernos regimes totalitários, a Igreja buscou abrigo sob as asas das democracias liberais e só graças à proteção destas últimas pôde subsistir e prosperar ao longo de todo o século XX.</w:t>
      </w:r>
      <w:r w:rsidR="00BC1AA6" w:rsidRPr="009539D8">
        <w:rPr>
          <w:rStyle w:val="Refdenotaderodap"/>
          <w:rFonts w:ascii="Galliard BT" w:hAnsi="Galliard BT"/>
          <w:bCs/>
          <w:lang w:val="pt-BR"/>
        </w:rPr>
        <w:footnoteReference w:id="4"/>
      </w:r>
      <w:r w:rsidR="00BC1AA6" w:rsidRPr="009539D8">
        <w:rPr>
          <w:rFonts w:ascii="Galliard BT" w:hAnsi="Galliard BT"/>
          <w:bCs/>
          <w:lang w:val="pt-BR"/>
        </w:rPr>
        <w:t xml:space="preserve"> E quando digo “a Igreja”, incluo aí a totalidade dos estudiosos do tomismo. Não consigo imaginar Garrigou-Lagrange ou Joseph Maréchal lecionando em Moscou sob Stalin ou em Havana sob Fidel Castro. Desse estado de coisas, puro dado empírico surgido de circunstâncias históricas, nasceu </w:t>
      </w:r>
      <w:r w:rsidR="00BC1AA6" w:rsidRPr="009539D8">
        <w:rPr>
          <w:rFonts w:ascii="Galliard BT" w:hAnsi="Galliard BT"/>
          <w:bCs/>
          <w:i/>
          <w:lang w:val="pt-BR"/>
        </w:rPr>
        <w:t>ex post facto</w:t>
      </w:r>
      <w:r w:rsidR="00BC1AA6" w:rsidRPr="009539D8">
        <w:rPr>
          <w:rFonts w:ascii="Galliard BT" w:hAnsi="Galliard BT"/>
          <w:bCs/>
          <w:lang w:val="pt-BR"/>
        </w:rPr>
        <w:t>, e quase espontaneamente, a tentação de “conciliar” tomismo e democracia liberal no plano doutrinário mediante remendos maritainianos. Embora reconheça nesses arranjos alguma utilidade política, ao menos no sentido de poupar à Igreja a acusação de ingrata e autocontraditória (por viver da compatibilidade prática com aquilo que ela mesma havia declarado incompatível na doutrina), eu seria o último a desejar defendê-los em teoria, que é precisamente o que você pretende</w:t>
      </w:r>
      <w:r w:rsidR="00504E7D" w:rsidRPr="009539D8">
        <w:rPr>
          <w:rFonts w:ascii="Galliard BT" w:hAnsi="Galliard BT"/>
          <w:bCs/>
          <w:lang w:val="pt-BR"/>
        </w:rPr>
        <w:t xml:space="preserve"> que eu faça nesse seu “debate” (...)</w:t>
      </w:r>
    </w:p>
    <w:p w:rsidR="00504E7D" w:rsidRPr="009539D8" w:rsidRDefault="00504E7D" w:rsidP="00373D7F">
      <w:pPr>
        <w:ind w:left="709"/>
        <w:jc w:val="both"/>
        <w:rPr>
          <w:rFonts w:ascii="Galliard BT" w:hAnsi="Galliard BT"/>
          <w:bCs/>
          <w:lang w:val="pt-BR"/>
        </w:rPr>
      </w:pPr>
    </w:p>
    <w:p w:rsidR="00504E7D" w:rsidRPr="009539D8" w:rsidRDefault="00504E7D" w:rsidP="00504E7D">
      <w:pPr>
        <w:jc w:val="both"/>
        <w:rPr>
          <w:rFonts w:ascii="Galliard BT" w:hAnsi="Galliard BT"/>
          <w:bCs/>
          <w:lang w:val="pt-BR"/>
        </w:rPr>
      </w:pPr>
      <w:r w:rsidRPr="009539D8">
        <w:rPr>
          <w:rFonts w:ascii="Galliard BT" w:hAnsi="Galliard BT"/>
          <w:bCs/>
          <w:lang w:val="pt-BR"/>
        </w:rPr>
        <w:t xml:space="preserve">Ou seja, ele está querendo que eu assuma a posição de um defensor doutrinário da democracia liberal tal como concebida no seu modelo clássico. </w:t>
      </w:r>
      <w:r w:rsidR="0017670B" w:rsidRPr="009539D8">
        <w:rPr>
          <w:rFonts w:ascii="Galliard BT" w:hAnsi="Galliard BT"/>
          <w:bCs/>
          <w:lang w:val="pt-BR"/>
        </w:rPr>
        <w:t>N</w:t>
      </w:r>
      <w:r w:rsidRPr="009539D8">
        <w:rPr>
          <w:rFonts w:ascii="Galliard BT" w:hAnsi="Galliard BT"/>
          <w:bCs/>
          <w:lang w:val="pt-BR"/>
        </w:rPr>
        <w:t xml:space="preserve">ão posso fazer isso porque não sou isso. Agora, como o Sidney Silveira já me carimbou várias vezes de liberal, embora eu viva falando mal do liberalismo e reclamando — não custa recordar que o meu primeiro contato com o Instituto Liberal foi uma conferência com o título “por que não sou um neoliberal?”. Apesar de tudo isso, os liberais, como o Rodrigo Constantino, me odeiam tanto quanto Sidney Silveira. E cada um evidentemente quer me jogar do outro lado para fazer de mim o inimigo ideal que </w:t>
      </w:r>
      <w:r w:rsidR="0017670B" w:rsidRPr="009539D8">
        <w:rPr>
          <w:rFonts w:ascii="Galliard BT" w:hAnsi="Galliard BT"/>
          <w:bCs/>
          <w:lang w:val="pt-BR"/>
        </w:rPr>
        <w:t xml:space="preserve">tem </w:t>
      </w:r>
      <w:r w:rsidRPr="009539D8">
        <w:rPr>
          <w:rFonts w:ascii="Galliard BT" w:hAnsi="Galliard BT"/>
          <w:bCs/>
          <w:lang w:val="pt-BR"/>
        </w:rPr>
        <w:t xml:space="preserve">na cabeça, o fantasma que o persegue durante a noite. </w:t>
      </w:r>
      <w:r w:rsidR="0017670B" w:rsidRPr="009539D8">
        <w:rPr>
          <w:rFonts w:ascii="Galliard BT" w:hAnsi="Galliard BT"/>
          <w:bCs/>
          <w:lang w:val="pt-BR"/>
        </w:rPr>
        <w:t>P</w:t>
      </w:r>
      <w:r w:rsidRPr="009539D8">
        <w:rPr>
          <w:rFonts w:ascii="Galliard BT" w:hAnsi="Galliard BT"/>
          <w:bCs/>
          <w:lang w:val="pt-BR"/>
        </w:rPr>
        <w:t xml:space="preserve">ara o Rodrigo Constantino, eu sou um fundamentalista religioso, um </w:t>
      </w:r>
      <w:r w:rsidR="005B38DD" w:rsidRPr="009539D8">
        <w:rPr>
          <w:rFonts w:ascii="Galliard BT" w:hAnsi="Galliard BT"/>
          <w:bCs/>
          <w:lang w:val="pt-BR"/>
        </w:rPr>
        <w:t>representante do Magistério e assim por diante. E para o representante do Magistério, o Sidney Silveira</w:t>
      </w:r>
      <w:r w:rsidR="000B1C67" w:rsidRPr="009539D8">
        <w:rPr>
          <w:rFonts w:ascii="Galliard BT" w:hAnsi="Galliard BT"/>
          <w:bCs/>
          <w:lang w:val="pt-BR"/>
        </w:rPr>
        <w:t>, eu sou um herético liberal lockiano que aceita a liberdade da consciência como a referência última da realidade.</w:t>
      </w:r>
    </w:p>
    <w:p w:rsidR="000B1C67" w:rsidRPr="009539D8" w:rsidRDefault="000B1C67" w:rsidP="00504E7D">
      <w:pPr>
        <w:jc w:val="both"/>
        <w:rPr>
          <w:rFonts w:ascii="Galliard BT" w:hAnsi="Galliard BT"/>
          <w:bCs/>
          <w:lang w:val="pt-BR"/>
        </w:rPr>
      </w:pPr>
    </w:p>
    <w:p w:rsidR="00D54222" w:rsidRPr="009539D8" w:rsidRDefault="000B1C67" w:rsidP="00504E7D">
      <w:pPr>
        <w:jc w:val="both"/>
        <w:rPr>
          <w:rFonts w:ascii="Galliard BT" w:hAnsi="Galliard BT"/>
          <w:bCs/>
          <w:lang w:val="pt-BR"/>
        </w:rPr>
      </w:pPr>
      <w:r w:rsidRPr="009539D8">
        <w:rPr>
          <w:rFonts w:ascii="Galliard BT" w:hAnsi="Galliard BT"/>
          <w:bCs/>
          <w:lang w:val="pt-BR"/>
        </w:rPr>
        <w:t xml:space="preserve">Há evidentemente nessa coisa uma sutileza que o sujeito nem pode chegar a perceber. O raciocínio tradicional do Magistério é o seguinte: </w:t>
      </w:r>
      <w:r w:rsidR="003008E1" w:rsidRPr="009539D8">
        <w:rPr>
          <w:rFonts w:ascii="Galliard BT" w:hAnsi="Galliard BT"/>
          <w:bCs/>
          <w:lang w:val="pt-BR"/>
        </w:rPr>
        <w:t>não pode haver total liberdade de opinião porque existe uma lei objetiva, a lei divina que governa o mundo, e que ninguém tem o direito de ignorar. Esta é a posição teórica, doutrinal. Ao passo que, pelo lado liberal</w:t>
      </w:r>
      <w:r w:rsidR="00D54222" w:rsidRPr="009539D8">
        <w:rPr>
          <w:rFonts w:ascii="Galliard BT" w:hAnsi="Galliard BT"/>
          <w:bCs/>
          <w:lang w:val="pt-BR"/>
        </w:rPr>
        <w:t xml:space="preserve"> — </w:t>
      </w:r>
      <w:r w:rsidR="003008E1" w:rsidRPr="009539D8">
        <w:rPr>
          <w:rFonts w:ascii="Galliard BT" w:hAnsi="Galliard BT"/>
          <w:bCs/>
          <w:lang w:val="pt-BR"/>
        </w:rPr>
        <w:t>chamando de liberal aqui apenas o modelo teórico concebido por John Locke</w:t>
      </w:r>
      <w:r w:rsidR="00D54222" w:rsidRPr="009539D8">
        <w:rPr>
          <w:rFonts w:ascii="Galliard BT" w:hAnsi="Galliard BT"/>
          <w:bCs/>
          <w:lang w:val="pt-BR"/>
        </w:rPr>
        <w:t xml:space="preserve"> — nada pode estar acima da liberdade da consciência individual. É uma proposta humanista evidentemente, quer dizer o ser humano é o topo da realidade e não tem de prestar satisfação a nada, ele tem de exercer a sua liberdade.</w:t>
      </w:r>
    </w:p>
    <w:p w:rsidR="00D54222" w:rsidRPr="009539D8" w:rsidRDefault="00D54222" w:rsidP="00504E7D">
      <w:pPr>
        <w:jc w:val="both"/>
        <w:rPr>
          <w:rFonts w:ascii="Galliard BT" w:hAnsi="Galliard BT"/>
          <w:bCs/>
          <w:lang w:val="pt-BR"/>
        </w:rPr>
      </w:pPr>
    </w:p>
    <w:p w:rsidR="00D54222" w:rsidRPr="009539D8" w:rsidRDefault="00D54222" w:rsidP="00504E7D">
      <w:pPr>
        <w:jc w:val="both"/>
        <w:rPr>
          <w:rFonts w:ascii="Galliard BT" w:hAnsi="Galliard BT"/>
          <w:bCs/>
          <w:lang w:val="pt-BR"/>
        </w:rPr>
      </w:pPr>
      <w:r w:rsidRPr="009539D8">
        <w:rPr>
          <w:rFonts w:ascii="Galliard BT" w:hAnsi="Galliard BT"/>
          <w:bCs/>
          <w:lang w:val="pt-BR"/>
        </w:rPr>
        <w:t>Como propostas puramente doutrinais, são absolutamente inconciliáveis. Acontece que nenhuma delas toca no problema da substância da realidade histórica, são apenas posições doutrinais teoréticas, por assim dizer, atemporais. Na realidade das culturas existentes, a pergunta é a seguinte: quem vai impor às consciências individuais o primado da lei divina? Teoricamente, seria a Igreja. Mas a Igreja não tem poder para isso, então ela recorre à autoridade temporal. A autoridade temporal seria o governo cristão que pela força impõe a l</w:t>
      </w:r>
      <w:r w:rsidR="003D283E" w:rsidRPr="009539D8">
        <w:rPr>
          <w:rFonts w:ascii="Galliard BT" w:hAnsi="Galliard BT"/>
          <w:bCs/>
          <w:lang w:val="pt-BR"/>
        </w:rPr>
        <w:t>ei divina a seus súditos ou cidadãos. Eu digo: esta é a teoria, mas na prática não houve nenhum cidadão imbuído de liberdade individual que fizesse tanto para destruir a Igreja quanto à própria autoridade temporal, o próprio poder temporal</w:t>
      </w:r>
      <w:r w:rsidR="00094B25" w:rsidRPr="009539D8">
        <w:rPr>
          <w:rFonts w:ascii="Galliard BT" w:hAnsi="Galliard BT"/>
          <w:bCs/>
          <w:lang w:val="pt-BR"/>
        </w:rPr>
        <w:t>.</w:t>
      </w:r>
      <w:r w:rsidR="003D283E" w:rsidRPr="009539D8">
        <w:rPr>
          <w:rFonts w:ascii="Galliard BT" w:hAnsi="Galliard BT"/>
          <w:bCs/>
          <w:lang w:val="pt-BR"/>
        </w:rPr>
        <w:t xml:space="preserve"> </w:t>
      </w:r>
    </w:p>
    <w:p w:rsidR="00D32E97" w:rsidRPr="009539D8" w:rsidRDefault="00D32E97" w:rsidP="00504E7D">
      <w:pPr>
        <w:jc w:val="both"/>
        <w:rPr>
          <w:rFonts w:ascii="Galliard BT" w:hAnsi="Galliard BT"/>
          <w:bCs/>
          <w:lang w:val="pt-BR"/>
        </w:rPr>
      </w:pPr>
    </w:p>
    <w:p w:rsidR="00D32E97" w:rsidRPr="009539D8" w:rsidRDefault="00094B25" w:rsidP="00504E7D">
      <w:pPr>
        <w:jc w:val="both"/>
        <w:rPr>
          <w:rFonts w:ascii="Galliard BT" w:hAnsi="Galliard BT"/>
          <w:bCs/>
          <w:lang w:val="pt-BR"/>
        </w:rPr>
      </w:pPr>
      <w:r w:rsidRPr="009539D8">
        <w:rPr>
          <w:rFonts w:ascii="Galliard BT" w:hAnsi="Galliard BT"/>
          <w:bCs/>
          <w:lang w:val="pt-BR"/>
        </w:rPr>
        <w:t>O</w:t>
      </w:r>
      <w:r w:rsidR="00D32E97" w:rsidRPr="009539D8">
        <w:rPr>
          <w:rFonts w:ascii="Galliard BT" w:hAnsi="Galliard BT"/>
          <w:bCs/>
          <w:lang w:val="pt-BR"/>
        </w:rPr>
        <w:t xml:space="preserve"> grande problema da Igreja, ao longo dos tempos, na Europa, não foi a desobediência de consciência</w:t>
      </w:r>
      <w:r w:rsidRPr="009539D8">
        <w:rPr>
          <w:rFonts w:ascii="Galliard BT" w:hAnsi="Galliard BT"/>
          <w:bCs/>
          <w:lang w:val="pt-BR"/>
        </w:rPr>
        <w:t>,</w:t>
      </w:r>
      <w:r w:rsidR="009539D8" w:rsidRPr="009539D8">
        <w:rPr>
          <w:rFonts w:ascii="Galliard BT" w:hAnsi="Galliard BT"/>
          <w:bCs/>
          <w:lang w:val="pt-BR"/>
        </w:rPr>
        <w:t xml:space="preserve"> </w:t>
      </w:r>
      <w:r w:rsidR="00D32E97" w:rsidRPr="009539D8">
        <w:rPr>
          <w:rFonts w:ascii="Galliard BT" w:hAnsi="Galliard BT"/>
          <w:bCs/>
          <w:lang w:val="pt-BR"/>
        </w:rPr>
        <w:t xml:space="preserve">individuais anárquicas e rebeldes, foi o próprio </w:t>
      </w:r>
      <w:r w:rsidR="00982FB4" w:rsidRPr="009539D8">
        <w:rPr>
          <w:rFonts w:ascii="Galliard BT" w:hAnsi="Galliard BT"/>
          <w:bCs/>
          <w:lang w:val="pt-BR"/>
        </w:rPr>
        <w:t xml:space="preserve">poder temporal, foi o próprio Estado, foi o próprio Império. </w:t>
      </w:r>
      <w:r w:rsidRPr="009539D8">
        <w:rPr>
          <w:rFonts w:ascii="Galliard BT" w:hAnsi="Galliard BT"/>
          <w:bCs/>
          <w:lang w:val="pt-BR"/>
        </w:rPr>
        <w:t>Q</w:t>
      </w:r>
      <w:r w:rsidR="00982FB4" w:rsidRPr="009539D8">
        <w:rPr>
          <w:rFonts w:ascii="Galliard BT" w:hAnsi="Galliard BT"/>
          <w:bCs/>
          <w:lang w:val="pt-BR"/>
        </w:rPr>
        <w:t xml:space="preserve">uando </w:t>
      </w:r>
      <w:r w:rsidRPr="009539D8">
        <w:rPr>
          <w:rFonts w:ascii="Galliard BT" w:hAnsi="Galliard BT"/>
          <w:bCs/>
          <w:lang w:val="pt-BR"/>
        </w:rPr>
        <w:t xml:space="preserve">começa a </w:t>
      </w:r>
      <w:r w:rsidR="00982FB4" w:rsidRPr="009539D8">
        <w:rPr>
          <w:rFonts w:ascii="Galliard BT" w:hAnsi="Galliard BT"/>
          <w:bCs/>
          <w:lang w:val="pt-BR"/>
        </w:rPr>
        <w:t xml:space="preserve">Reforma, no que Lutero se apóia? </w:t>
      </w:r>
      <w:r w:rsidRPr="009539D8">
        <w:rPr>
          <w:rFonts w:ascii="Galliard BT" w:hAnsi="Galliard BT"/>
          <w:bCs/>
          <w:lang w:val="pt-BR"/>
        </w:rPr>
        <w:t>N</w:t>
      </w:r>
      <w:r w:rsidR="00982FB4" w:rsidRPr="009539D8">
        <w:rPr>
          <w:rFonts w:ascii="Galliard BT" w:hAnsi="Galliard BT"/>
          <w:bCs/>
          <w:lang w:val="pt-BR"/>
        </w:rPr>
        <w:t xml:space="preserve">os príncipes, no poder temporal. </w:t>
      </w:r>
      <w:r w:rsidRPr="009539D8">
        <w:rPr>
          <w:rFonts w:ascii="Galliard BT" w:hAnsi="Galliard BT"/>
          <w:bCs/>
          <w:lang w:val="pt-BR"/>
        </w:rPr>
        <w:t>Tem início</w:t>
      </w:r>
      <w:r w:rsidR="00982FB4" w:rsidRPr="009539D8">
        <w:rPr>
          <w:rFonts w:ascii="Galliard BT" w:hAnsi="Galliard BT"/>
          <w:bCs/>
          <w:lang w:val="pt-BR"/>
        </w:rPr>
        <w:t xml:space="preserve"> uma série de rebeliões do poder temporal contra a Igreja, e </w:t>
      </w:r>
      <w:r w:rsidRPr="009539D8">
        <w:rPr>
          <w:rFonts w:ascii="Galliard BT" w:hAnsi="Galliard BT"/>
          <w:bCs/>
          <w:lang w:val="pt-BR"/>
        </w:rPr>
        <w:t>ocorre uma e</w:t>
      </w:r>
      <w:r w:rsidR="00982FB4" w:rsidRPr="009539D8">
        <w:rPr>
          <w:rFonts w:ascii="Galliard BT" w:hAnsi="Galliard BT"/>
          <w:bCs/>
          <w:lang w:val="pt-BR"/>
        </w:rPr>
        <w:t xml:space="preserve">spécie de desmembramento da Igreja: cada aristocracia local quer criar uma Igreja à sua </w:t>
      </w:r>
      <w:r w:rsidR="008B4B65" w:rsidRPr="009539D8">
        <w:rPr>
          <w:rFonts w:ascii="Galliard BT" w:hAnsi="Galliard BT"/>
          <w:bCs/>
          <w:lang w:val="pt-BR"/>
        </w:rPr>
        <w:t xml:space="preserve">própria </w:t>
      </w:r>
      <w:r w:rsidR="00982FB4" w:rsidRPr="009539D8">
        <w:rPr>
          <w:rFonts w:ascii="Galliard BT" w:hAnsi="Galliard BT"/>
          <w:bCs/>
          <w:lang w:val="pt-BR"/>
        </w:rPr>
        <w:t xml:space="preserve">imagem e semelhança. </w:t>
      </w:r>
      <w:r w:rsidR="008B4B65" w:rsidRPr="009539D8">
        <w:rPr>
          <w:rFonts w:ascii="Galliard BT" w:hAnsi="Galliard BT"/>
          <w:bCs/>
          <w:lang w:val="pt-BR"/>
        </w:rPr>
        <w:t>Isso foi um abacaxi muito maior do que qualquer rebeldia da consciência individual.</w:t>
      </w:r>
    </w:p>
    <w:p w:rsidR="00504E7D" w:rsidRPr="009539D8" w:rsidRDefault="00504E7D" w:rsidP="00504E7D">
      <w:pPr>
        <w:jc w:val="both"/>
        <w:rPr>
          <w:rFonts w:ascii="Galliard BT" w:hAnsi="Galliard BT"/>
          <w:bCs/>
          <w:lang w:val="pt-BR"/>
        </w:rPr>
      </w:pPr>
    </w:p>
    <w:p w:rsidR="008B4B65" w:rsidRPr="009539D8" w:rsidRDefault="008B4B65" w:rsidP="00504E7D">
      <w:pPr>
        <w:jc w:val="both"/>
        <w:rPr>
          <w:rFonts w:ascii="Galliard BT" w:hAnsi="Galliard BT"/>
          <w:bCs/>
          <w:lang w:val="pt-BR"/>
        </w:rPr>
      </w:pPr>
      <w:r w:rsidRPr="009539D8">
        <w:rPr>
          <w:rFonts w:ascii="Galliard BT" w:hAnsi="Galliard BT"/>
          <w:bCs/>
          <w:lang w:val="pt-BR"/>
        </w:rPr>
        <w:t xml:space="preserve">Por outro lado, se alguém diz que a consciência individual deve ter a liberdade, deve ter o domínio de suas próprias ações sem que ninguém lhe imponha uma versão da realidade por cima — prestem atenção —, se a consciência individual é o agente legítimo da ação social no meio democrático, isto não quer dizer que ela seja o seu próprio conteúdo. A consciência individual então tem o direito de sondar a verdade do jeito que entenda, mas qual é a verdade que ela vai encontrar? A verdade da sua própria liberdade? Não, isso seria inteiramente redundante. </w:t>
      </w:r>
      <w:r w:rsidR="004967A0" w:rsidRPr="009539D8">
        <w:rPr>
          <w:rFonts w:ascii="Galliard BT" w:hAnsi="Galliard BT"/>
          <w:bCs/>
          <w:lang w:val="pt-BR"/>
        </w:rPr>
        <w:t>V</w:t>
      </w:r>
      <w:r w:rsidRPr="009539D8">
        <w:rPr>
          <w:rFonts w:ascii="Galliard BT" w:hAnsi="Galliard BT"/>
          <w:bCs/>
          <w:lang w:val="pt-BR"/>
        </w:rPr>
        <w:t xml:space="preserve">ocê tem a liberdade de sondar a verdade, </w:t>
      </w:r>
      <w:r w:rsidR="004967A0" w:rsidRPr="009539D8">
        <w:rPr>
          <w:rFonts w:ascii="Galliard BT" w:hAnsi="Galliard BT"/>
          <w:bCs/>
          <w:lang w:val="pt-BR"/>
        </w:rPr>
        <w:t xml:space="preserve">mas </w:t>
      </w:r>
      <w:r w:rsidRPr="009539D8">
        <w:rPr>
          <w:rFonts w:ascii="Galliard BT" w:hAnsi="Galliard BT"/>
          <w:bCs/>
          <w:lang w:val="pt-BR"/>
        </w:rPr>
        <w:t xml:space="preserve">qual </w:t>
      </w:r>
      <w:r w:rsidR="004967A0" w:rsidRPr="009539D8">
        <w:rPr>
          <w:rFonts w:ascii="Galliard BT" w:hAnsi="Galliard BT"/>
          <w:bCs/>
          <w:lang w:val="pt-BR"/>
        </w:rPr>
        <w:t>v</w:t>
      </w:r>
      <w:r w:rsidRPr="009539D8">
        <w:rPr>
          <w:rFonts w:ascii="Galliard BT" w:hAnsi="Galliard BT"/>
          <w:bCs/>
          <w:lang w:val="pt-BR"/>
        </w:rPr>
        <w:t>ocê encontra? A sua própria liberdade? Não, a sua própria liberdade n</w:t>
      </w:r>
      <w:r w:rsidR="004967A0" w:rsidRPr="009539D8">
        <w:rPr>
          <w:rFonts w:ascii="Galliard BT" w:hAnsi="Galliard BT"/>
          <w:bCs/>
          <w:lang w:val="pt-BR"/>
        </w:rPr>
        <w:t xml:space="preserve">ão é conteúdo da sua descoberta, </w:t>
      </w:r>
      <w:r w:rsidRPr="009539D8">
        <w:rPr>
          <w:rFonts w:ascii="Galliard BT" w:hAnsi="Galliard BT"/>
          <w:bCs/>
          <w:lang w:val="pt-BR"/>
        </w:rPr>
        <w:t>mas a premissa dela, então ela não pode descobrir só isso.</w:t>
      </w:r>
    </w:p>
    <w:p w:rsidR="008B4B65" w:rsidRPr="009539D8" w:rsidRDefault="008B4B65" w:rsidP="00504E7D">
      <w:pPr>
        <w:jc w:val="both"/>
        <w:rPr>
          <w:rFonts w:ascii="Galliard BT" w:hAnsi="Galliard BT"/>
          <w:bCs/>
          <w:lang w:val="pt-BR"/>
        </w:rPr>
      </w:pPr>
    </w:p>
    <w:p w:rsidR="0085162E" w:rsidRPr="009539D8" w:rsidRDefault="004967A0" w:rsidP="00504E7D">
      <w:pPr>
        <w:jc w:val="both"/>
        <w:rPr>
          <w:rFonts w:ascii="Galliard BT" w:hAnsi="Galliard BT"/>
          <w:bCs/>
          <w:lang w:val="pt-BR"/>
        </w:rPr>
      </w:pPr>
      <w:r w:rsidRPr="009539D8">
        <w:rPr>
          <w:rFonts w:ascii="Galliard BT" w:hAnsi="Galliard BT"/>
          <w:bCs/>
          <w:lang w:val="pt-BR"/>
        </w:rPr>
        <w:t>O</w:t>
      </w:r>
      <w:r w:rsidR="008B4B65" w:rsidRPr="009539D8">
        <w:rPr>
          <w:rFonts w:ascii="Galliard BT" w:hAnsi="Galliard BT"/>
          <w:bCs/>
          <w:lang w:val="pt-BR"/>
        </w:rPr>
        <w:t xml:space="preserve"> fato é que a consciência individual pode e deve ser orientada à descoberta da lei divina, da lei universalmente válida. Só que quem deve fazer isso não pode ser o Estado, deve ser a Igreja. A Igreja não precisa necessariamente atuar através de um Estado que seja o seu braço armado, porque esta experiência já se revelou catastrófica: o braço armado se voltou contra a Igreja</w:t>
      </w:r>
      <w:r w:rsidR="0085162E" w:rsidRPr="009539D8">
        <w:rPr>
          <w:rFonts w:ascii="Galliard BT" w:hAnsi="Galliard BT"/>
          <w:bCs/>
          <w:lang w:val="pt-BR"/>
        </w:rPr>
        <w:t xml:space="preserve"> e </w:t>
      </w:r>
      <w:r w:rsidRPr="009539D8">
        <w:rPr>
          <w:rFonts w:ascii="Galliard BT" w:hAnsi="Galliard BT"/>
          <w:bCs/>
          <w:lang w:val="pt-BR"/>
        </w:rPr>
        <w:t>a feriu mortalmente.</w:t>
      </w:r>
      <w:r w:rsidR="0085162E" w:rsidRPr="009539D8">
        <w:rPr>
          <w:rFonts w:ascii="Galliard BT" w:hAnsi="Galliard BT"/>
          <w:bCs/>
          <w:lang w:val="pt-BR"/>
        </w:rPr>
        <w:t xml:space="preserve"> Ao passo que, na experiência americana</w:t>
      </w:r>
      <w:r w:rsidRPr="009539D8">
        <w:rPr>
          <w:rFonts w:ascii="Galliard BT" w:hAnsi="Galliard BT"/>
          <w:bCs/>
          <w:lang w:val="pt-BR"/>
        </w:rPr>
        <w:t>,</w:t>
      </w:r>
      <w:r w:rsidR="0085162E" w:rsidRPr="009539D8">
        <w:rPr>
          <w:rFonts w:ascii="Galliard BT" w:hAnsi="Galliard BT"/>
          <w:bCs/>
          <w:lang w:val="pt-BR"/>
        </w:rPr>
        <w:t xml:space="preserve"> o Estado não é um agente da Igreja, o Estado é laico, porém a força da Igreja é tamanha que aqui, numa pesquisa recente, 79% dos americanos, perguntados </w:t>
      </w:r>
      <w:r w:rsidRPr="009539D8">
        <w:rPr>
          <w:rFonts w:ascii="Galliard BT" w:hAnsi="Galliard BT"/>
          <w:bCs/>
          <w:lang w:val="pt-BR"/>
        </w:rPr>
        <w:t xml:space="preserve">sobre </w:t>
      </w:r>
      <w:r w:rsidR="0085162E" w:rsidRPr="009539D8">
        <w:rPr>
          <w:rFonts w:ascii="Galliard BT" w:hAnsi="Galliard BT"/>
          <w:bCs/>
          <w:lang w:val="pt-BR"/>
        </w:rPr>
        <w:t>quem é Jesus Cristo, disseram</w:t>
      </w:r>
      <w:r w:rsidRPr="009539D8">
        <w:rPr>
          <w:rFonts w:ascii="Galliard BT" w:hAnsi="Galliard BT"/>
          <w:bCs/>
          <w:lang w:val="pt-BR"/>
        </w:rPr>
        <w:t>:</w:t>
      </w:r>
      <w:r w:rsidR="0085162E" w:rsidRPr="009539D8">
        <w:rPr>
          <w:rFonts w:ascii="Galliard BT" w:hAnsi="Galliard BT"/>
          <w:bCs/>
          <w:lang w:val="pt-BR"/>
        </w:rPr>
        <w:t xml:space="preserve"> “Jesus Cristo é o Verbo encarnado, é o Filho de Deus Vivo que veio ao mundo para nos salvar”. Quando o Estado, como braço armado da Igreja, conseguiu convencer tantas pessoas da veracidade da lei divina universal? Nunca. </w:t>
      </w:r>
      <w:r w:rsidR="00E969B2" w:rsidRPr="009539D8">
        <w:rPr>
          <w:rFonts w:ascii="Galliard BT" w:hAnsi="Galliard BT"/>
          <w:bCs/>
          <w:lang w:val="pt-BR"/>
        </w:rPr>
        <w:t>E isso foi obtido sem que o Estado as forçasse, foi obtido pela livre influência da Igreja na sociedade.</w:t>
      </w:r>
    </w:p>
    <w:p w:rsidR="00E969B2" w:rsidRPr="009539D8" w:rsidRDefault="00E969B2" w:rsidP="00504E7D">
      <w:pPr>
        <w:jc w:val="both"/>
        <w:rPr>
          <w:rFonts w:ascii="Galliard BT" w:hAnsi="Galliard BT"/>
          <w:bCs/>
          <w:lang w:val="pt-BR"/>
        </w:rPr>
      </w:pPr>
    </w:p>
    <w:p w:rsidR="00F525E9" w:rsidRPr="009539D8" w:rsidRDefault="00E969B2" w:rsidP="00504E7D">
      <w:pPr>
        <w:jc w:val="both"/>
        <w:rPr>
          <w:rFonts w:ascii="Galliard BT" w:hAnsi="Galliard BT"/>
          <w:bCs/>
          <w:iCs/>
          <w:lang w:val="pt-BR"/>
        </w:rPr>
      </w:pPr>
      <w:r w:rsidRPr="009539D8">
        <w:rPr>
          <w:rFonts w:ascii="Galliard BT" w:hAnsi="Galliard BT"/>
          <w:bCs/>
          <w:lang w:val="pt-BR"/>
        </w:rPr>
        <w:t xml:space="preserve">Isto quer dizer que, embora </w:t>
      </w:r>
      <w:r w:rsidR="00C71371" w:rsidRPr="009539D8">
        <w:rPr>
          <w:rFonts w:ascii="Galliard BT" w:hAnsi="Galliard BT"/>
          <w:bCs/>
          <w:lang w:val="pt-BR"/>
        </w:rPr>
        <w:t>em</w:t>
      </w:r>
      <w:r w:rsidRPr="009539D8">
        <w:rPr>
          <w:rFonts w:ascii="Galliard BT" w:hAnsi="Galliard BT"/>
          <w:bCs/>
          <w:lang w:val="pt-BR"/>
        </w:rPr>
        <w:t xml:space="preserve"> teoria a democracia liberal não seja compatível com a idéia da sociedade cristã, na verdade ela gera uma sociedade mais cristã do que qualquer outra sociedade que já existiu antes</w:t>
      </w:r>
      <w:r w:rsidR="00F525E9" w:rsidRPr="009539D8">
        <w:rPr>
          <w:rFonts w:ascii="Galliard BT" w:hAnsi="Galliard BT"/>
          <w:bCs/>
          <w:lang w:val="pt-BR"/>
        </w:rPr>
        <w:t>. Na verdade</w:t>
      </w:r>
      <w:r w:rsidR="00C71371" w:rsidRPr="009539D8">
        <w:rPr>
          <w:rFonts w:ascii="Galliard BT" w:hAnsi="Galliard BT"/>
          <w:bCs/>
          <w:lang w:val="pt-BR"/>
        </w:rPr>
        <w:t>,</w:t>
      </w:r>
      <w:r w:rsidR="00F525E9" w:rsidRPr="009539D8">
        <w:rPr>
          <w:rFonts w:ascii="Galliard BT" w:hAnsi="Galliard BT"/>
          <w:bCs/>
          <w:lang w:val="pt-BR"/>
        </w:rPr>
        <w:t xml:space="preserve"> os EUA são o único país do mundo que tem uma Constituição e leis de inspiração bíblica, como demonstrou Benjamin Morris no livro </w:t>
      </w:r>
      <w:r w:rsidR="00F525E9" w:rsidRPr="009539D8">
        <w:rPr>
          <w:rFonts w:ascii="Galliard BT" w:hAnsi="Galliard BT"/>
          <w:bCs/>
          <w:i/>
          <w:lang w:val="pt-BR"/>
        </w:rPr>
        <w:t xml:space="preserve">O </w:t>
      </w:r>
      <w:r w:rsidR="000E1392" w:rsidRPr="009539D8">
        <w:rPr>
          <w:rFonts w:ascii="Galliard BT" w:hAnsi="Galliard BT"/>
          <w:bCs/>
          <w:i/>
          <w:iCs/>
          <w:lang w:val="pt-BR"/>
        </w:rPr>
        <w:t>C</w:t>
      </w:r>
      <w:r w:rsidR="00F525E9" w:rsidRPr="009539D8">
        <w:rPr>
          <w:rFonts w:ascii="Galliard BT" w:hAnsi="Galliard BT"/>
          <w:bCs/>
          <w:i/>
          <w:iCs/>
          <w:lang w:val="pt-BR"/>
        </w:rPr>
        <w:t xml:space="preserve">aráter e </w:t>
      </w:r>
      <w:r w:rsidR="000E1392" w:rsidRPr="009539D8">
        <w:rPr>
          <w:rFonts w:ascii="Galliard BT" w:hAnsi="Galliard BT"/>
          <w:bCs/>
          <w:i/>
          <w:iCs/>
          <w:lang w:val="pt-BR"/>
        </w:rPr>
        <w:t>V</w:t>
      </w:r>
      <w:r w:rsidR="00F525E9" w:rsidRPr="009539D8">
        <w:rPr>
          <w:rFonts w:ascii="Galliard BT" w:hAnsi="Galliard BT"/>
          <w:bCs/>
          <w:i/>
          <w:iCs/>
          <w:lang w:val="pt-BR"/>
        </w:rPr>
        <w:t xml:space="preserve">ida </w:t>
      </w:r>
      <w:r w:rsidR="000E1392" w:rsidRPr="009539D8">
        <w:rPr>
          <w:rFonts w:ascii="Galliard BT" w:hAnsi="Galliard BT"/>
          <w:bCs/>
          <w:i/>
          <w:iCs/>
          <w:lang w:val="pt-BR"/>
        </w:rPr>
        <w:t>C</w:t>
      </w:r>
      <w:r w:rsidR="00F525E9" w:rsidRPr="009539D8">
        <w:rPr>
          <w:rFonts w:ascii="Galliard BT" w:hAnsi="Galliard BT"/>
          <w:bCs/>
          <w:i/>
          <w:iCs/>
          <w:lang w:val="pt-BR"/>
        </w:rPr>
        <w:t xml:space="preserve">ristãs das </w:t>
      </w:r>
      <w:r w:rsidR="000E1392" w:rsidRPr="009539D8">
        <w:rPr>
          <w:rFonts w:ascii="Galliard BT" w:hAnsi="Galliard BT"/>
          <w:bCs/>
          <w:i/>
          <w:iCs/>
          <w:lang w:val="pt-BR"/>
        </w:rPr>
        <w:t>I</w:t>
      </w:r>
      <w:r w:rsidR="00F525E9" w:rsidRPr="009539D8">
        <w:rPr>
          <w:rFonts w:ascii="Galliard BT" w:hAnsi="Galliard BT"/>
          <w:bCs/>
          <w:i/>
          <w:iCs/>
          <w:lang w:val="pt-BR"/>
        </w:rPr>
        <w:t>nstituições</w:t>
      </w:r>
      <w:r w:rsidR="00F525E9" w:rsidRPr="009539D8">
        <w:rPr>
          <w:rFonts w:ascii="Galliard BT" w:hAnsi="Galliard BT"/>
          <w:bCs/>
          <w:i/>
          <w:lang w:val="pt-BR"/>
        </w:rPr>
        <w:t xml:space="preserve"> </w:t>
      </w:r>
      <w:r w:rsidR="000E1392" w:rsidRPr="009539D8">
        <w:rPr>
          <w:rFonts w:ascii="Galliard BT" w:hAnsi="Galliard BT"/>
          <w:bCs/>
          <w:i/>
          <w:lang w:val="pt-BR"/>
        </w:rPr>
        <w:t>C</w:t>
      </w:r>
      <w:r w:rsidR="00F525E9" w:rsidRPr="009539D8">
        <w:rPr>
          <w:rFonts w:ascii="Galliard BT" w:hAnsi="Galliard BT"/>
          <w:bCs/>
          <w:i/>
          <w:lang w:val="pt-BR"/>
        </w:rPr>
        <w:t xml:space="preserve">ivis </w:t>
      </w:r>
      <w:r w:rsidR="000E1392" w:rsidRPr="009539D8">
        <w:rPr>
          <w:rFonts w:ascii="Galliard BT" w:hAnsi="Galliard BT"/>
          <w:bCs/>
          <w:i/>
          <w:iCs/>
          <w:lang w:val="pt-BR"/>
        </w:rPr>
        <w:t>A</w:t>
      </w:r>
      <w:r w:rsidR="00F525E9" w:rsidRPr="009539D8">
        <w:rPr>
          <w:rFonts w:ascii="Galliard BT" w:hAnsi="Galliard BT"/>
          <w:bCs/>
          <w:i/>
          <w:iCs/>
          <w:lang w:val="pt-BR"/>
        </w:rPr>
        <w:t xml:space="preserve">mericanas </w:t>
      </w:r>
      <w:r w:rsidR="00F525E9" w:rsidRPr="009539D8">
        <w:rPr>
          <w:rFonts w:ascii="Galliard BT" w:hAnsi="Galliard BT"/>
          <w:bCs/>
          <w:iCs/>
          <w:lang w:val="pt-BR"/>
        </w:rPr>
        <w:t xml:space="preserve">— um livro que eu já citei muitas vezes. </w:t>
      </w:r>
      <w:r w:rsidR="00C71371" w:rsidRPr="009539D8">
        <w:rPr>
          <w:rFonts w:ascii="Galliard BT" w:hAnsi="Galliard BT"/>
          <w:bCs/>
          <w:iCs/>
          <w:lang w:val="pt-BR"/>
        </w:rPr>
        <w:t>Ne</w:t>
      </w:r>
      <w:r w:rsidR="00F525E9" w:rsidRPr="009539D8">
        <w:rPr>
          <w:rFonts w:ascii="Galliard BT" w:hAnsi="Galliard BT"/>
          <w:bCs/>
          <w:iCs/>
          <w:lang w:val="pt-BR"/>
        </w:rPr>
        <w:t>m toda incompatibilidade teórica se traduz numa incompatibilidade prática, o mundo às vezes é mais complexo</w:t>
      </w:r>
      <w:r w:rsidR="00B17BDB" w:rsidRPr="009539D8">
        <w:rPr>
          <w:rFonts w:ascii="Galliard BT" w:hAnsi="Galliard BT"/>
          <w:bCs/>
          <w:iCs/>
          <w:lang w:val="pt-BR"/>
        </w:rPr>
        <w:t xml:space="preserve"> do que a nossa doutrina imagina. </w:t>
      </w:r>
    </w:p>
    <w:p w:rsidR="00B17BDB" w:rsidRPr="009539D8" w:rsidRDefault="00B17BDB" w:rsidP="00504E7D">
      <w:pPr>
        <w:jc w:val="both"/>
        <w:rPr>
          <w:rFonts w:ascii="Galliard BT" w:hAnsi="Galliard BT"/>
          <w:bCs/>
          <w:iCs/>
          <w:lang w:val="pt-BR"/>
        </w:rPr>
      </w:pPr>
    </w:p>
    <w:p w:rsidR="00E12335" w:rsidRPr="009539D8" w:rsidRDefault="00C71371" w:rsidP="00504E7D">
      <w:pPr>
        <w:jc w:val="both"/>
        <w:rPr>
          <w:rFonts w:ascii="Galliard BT" w:hAnsi="Galliard BT"/>
          <w:bCs/>
          <w:iCs/>
          <w:lang w:val="pt-BR"/>
        </w:rPr>
      </w:pPr>
      <w:r w:rsidRPr="009539D8">
        <w:rPr>
          <w:rFonts w:ascii="Galliard BT" w:hAnsi="Galliard BT"/>
          <w:bCs/>
          <w:iCs/>
          <w:lang w:val="pt-BR"/>
        </w:rPr>
        <w:t xml:space="preserve">Pessoas como </w:t>
      </w:r>
      <w:r w:rsidR="00B17BDB" w:rsidRPr="009539D8">
        <w:rPr>
          <w:rFonts w:ascii="Galliard BT" w:hAnsi="Galliard BT"/>
          <w:bCs/>
          <w:iCs/>
          <w:lang w:val="pt-BR"/>
        </w:rPr>
        <w:t>Carlos Nougué e</w:t>
      </w:r>
      <w:r w:rsidRPr="009539D8">
        <w:rPr>
          <w:rFonts w:ascii="Galliard BT" w:hAnsi="Galliard BT"/>
          <w:bCs/>
          <w:iCs/>
          <w:lang w:val="pt-BR"/>
        </w:rPr>
        <w:t xml:space="preserve"> Sidney</w:t>
      </w:r>
      <w:r w:rsidR="00B17BDB" w:rsidRPr="009539D8">
        <w:rPr>
          <w:rFonts w:ascii="Galliard BT" w:hAnsi="Galliard BT"/>
          <w:bCs/>
          <w:iCs/>
          <w:lang w:val="pt-BR"/>
        </w:rPr>
        <w:t xml:space="preserve"> Silveira são absolutamente incapazes de examinar a realidade das coisas, eles gostam de examinar textos. </w:t>
      </w:r>
      <w:r w:rsidR="00F16D73" w:rsidRPr="009539D8">
        <w:rPr>
          <w:rFonts w:ascii="Galliard BT" w:hAnsi="Galliard BT"/>
          <w:bCs/>
          <w:iCs/>
          <w:lang w:val="pt-BR"/>
        </w:rPr>
        <w:t xml:space="preserve">Eles tomam </w:t>
      </w:r>
      <w:r w:rsidR="00B17BDB" w:rsidRPr="009539D8">
        <w:rPr>
          <w:rFonts w:ascii="Galliard BT" w:hAnsi="Galliard BT"/>
          <w:bCs/>
          <w:iCs/>
          <w:lang w:val="pt-BR"/>
        </w:rPr>
        <w:t>uma doutrina</w:t>
      </w:r>
      <w:r w:rsidR="00F16D73" w:rsidRPr="009539D8">
        <w:rPr>
          <w:rFonts w:ascii="Galliard BT" w:hAnsi="Galliard BT"/>
          <w:bCs/>
          <w:iCs/>
          <w:lang w:val="pt-BR"/>
        </w:rPr>
        <w:t>, a</w:t>
      </w:r>
      <w:r w:rsidR="00B17BDB" w:rsidRPr="009539D8">
        <w:rPr>
          <w:rFonts w:ascii="Galliard BT" w:hAnsi="Galliard BT"/>
          <w:bCs/>
          <w:iCs/>
          <w:lang w:val="pt-BR"/>
        </w:rPr>
        <w:t xml:space="preserve"> compara</w:t>
      </w:r>
      <w:r w:rsidR="00F16D73" w:rsidRPr="009539D8">
        <w:rPr>
          <w:rFonts w:ascii="Galliard BT" w:hAnsi="Galliard BT"/>
          <w:bCs/>
          <w:iCs/>
          <w:lang w:val="pt-BR"/>
        </w:rPr>
        <w:t>m</w:t>
      </w:r>
      <w:r w:rsidR="00B17BDB" w:rsidRPr="009539D8">
        <w:rPr>
          <w:rFonts w:ascii="Galliard BT" w:hAnsi="Galliard BT"/>
          <w:bCs/>
          <w:iCs/>
          <w:lang w:val="pt-BR"/>
        </w:rPr>
        <w:t xml:space="preserve"> com a outra e </w:t>
      </w:r>
      <w:r w:rsidR="00F16D73" w:rsidRPr="009539D8">
        <w:rPr>
          <w:rFonts w:ascii="Galliard BT" w:hAnsi="Galliard BT"/>
          <w:bCs/>
          <w:iCs/>
          <w:lang w:val="pt-BR"/>
        </w:rPr>
        <w:t xml:space="preserve">observam </w:t>
      </w:r>
      <w:r w:rsidR="00B17BDB" w:rsidRPr="009539D8">
        <w:rPr>
          <w:rFonts w:ascii="Galliard BT" w:hAnsi="Galliard BT"/>
          <w:bCs/>
          <w:iCs/>
          <w:lang w:val="pt-BR"/>
        </w:rPr>
        <w:t>se logicamente elas batem. Isto é</w:t>
      </w:r>
      <w:r w:rsidR="00F16D73" w:rsidRPr="009539D8">
        <w:rPr>
          <w:rFonts w:ascii="Galliard BT" w:hAnsi="Galliard BT"/>
          <w:bCs/>
          <w:iCs/>
          <w:lang w:val="pt-BR"/>
        </w:rPr>
        <w:t xml:space="preserve"> </w:t>
      </w:r>
      <w:r w:rsidR="00B17BDB" w:rsidRPr="009539D8">
        <w:rPr>
          <w:rFonts w:ascii="Galliard BT" w:hAnsi="Galliard BT"/>
          <w:bCs/>
          <w:iCs/>
          <w:lang w:val="pt-BR"/>
        </w:rPr>
        <w:t xml:space="preserve">o que fazem, na melhor das hipóteses. </w:t>
      </w:r>
      <w:r w:rsidR="00F16D73" w:rsidRPr="009539D8">
        <w:rPr>
          <w:rFonts w:ascii="Galliard BT" w:hAnsi="Galliard BT"/>
          <w:bCs/>
          <w:iCs/>
          <w:lang w:val="pt-BR"/>
        </w:rPr>
        <w:t>É</w:t>
      </w:r>
      <w:r w:rsidR="00B17BDB" w:rsidRPr="009539D8">
        <w:rPr>
          <w:rFonts w:ascii="Galliard BT" w:hAnsi="Galliard BT"/>
          <w:bCs/>
          <w:iCs/>
          <w:lang w:val="pt-BR"/>
        </w:rPr>
        <w:t xml:space="preserve"> um serviço que um </w:t>
      </w:r>
      <w:r w:rsidR="00F16D73" w:rsidRPr="009539D8">
        <w:rPr>
          <w:rFonts w:ascii="Galliard BT" w:hAnsi="Galliard BT"/>
          <w:bCs/>
          <w:iCs/>
          <w:lang w:val="pt-BR"/>
        </w:rPr>
        <w:t xml:space="preserve">até </w:t>
      </w:r>
      <w:r w:rsidR="00B17BDB" w:rsidRPr="009539D8">
        <w:rPr>
          <w:rFonts w:ascii="Galliard BT" w:hAnsi="Galliard BT"/>
          <w:bCs/>
          <w:iCs/>
          <w:lang w:val="pt-BR"/>
        </w:rPr>
        <w:t>computador pode fazer no lugar deles. O próprio Santo Tom</w:t>
      </w:r>
      <w:r w:rsidR="000E1392" w:rsidRPr="009539D8">
        <w:rPr>
          <w:rFonts w:ascii="Galliard BT" w:hAnsi="Galliard BT"/>
          <w:bCs/>
          <w:iCs/>
          <w:lang w:val="pt-BR"/>
        </w:rPr>
        <w:t>á</w:t>
      </w:r>
      <w:r w:rsidR="00B17BDB" w:rsidRPr="009539D8">
        <w:rPr>
          <w:rFonts w:ascii="Galliard BT" w:hAnsi="Galliard BT"/>
          <w:bCs/>
          <w:iCs/>
          <w:lang w:val="pt-BR"/>
        </w:rPr>
        <w:t xml:space="preserve">s de Aquino já dizia que o grande problema da conduta não é você conhecer os princípios da moralidade, é você compreender a situação real e saber quais e como </w:t>
      </w:r>
      <w:r w:rsidR="000E1392" w:rsidRPr="009539D8">
        <w:rPr>
          <w:rFonts w:ascii="Galliard BT" w:hAnsi="Galliard BT"/>
          <w:bCs/>
          <w:iCs/>
          <w:lang w:val="pt-BR"/>
        </w:rPr>
        <w:t xml:space="preserve">os </w:t>
      </w:r>
      <w:r w:rsidR="00B17BDB" w:rsidRPr="009539D8">
        <w:rPr>
          <w:rFonts w:ascii="Galliard BT" w:hAnsi="Galliard BT"/>
          <w:bCs/>
          <w:iCs/>
          <w:lang w:val="pt-BR"/>
        </w:rPr>
        <w:t xml:space="preserve">princípios se aplicam, nunca é uma questão de mera dedução. </w:t>
      </w:r>
    </w:p>
    <w:p w:rsidR="00E12335" w:rsidRPr="009539D8" w:rsidRDefault="00E12335" w:rsidP="00504E7D">
      <w:pPr>
        <w:jc w:val="both"/>
        <w:rPr>
          <w:rFonts w:ascii="Galliard BT" w:hAnsi="Galliard BT"/>
          <w:bCs/>
          <w:iCs/>
          <w:lang w:val="pt-BR"/>
        </w:rPr>
      </w:pPr>
    </w:p>
    <w:p w:rsidR="00B17BDB" w:rsidRPr="009539D8" w:rsidRDefault="005B6770" w:rsidP="00504E7D">
      <w:pPr>
        <w:jc w:val="both"/>
        <w:rPr>
          <w:rFonts w:ascii="Galliard BT" w:hAnsi="Galliard BT"/>
          <w:bCs/>
          <w:iCs/>
          <w:lang w:val="pt-BR"/>
        </w:rPr>
      </w:pPr>
      <w:r w:rsidRPr="009539D8">
        <w:rPr>
          <w:rFonts w:ascii="Galliard BT" w:hAnsi="Galliard BT"/>
          <w:bCs/>
          <w:iCs/>
          <w:lang w:val="pt-BR"/>
        </w:rPr>
        <w:t>O</w:t>
      </w:r>
      <w:r w:rsidR="00B17BDB" w:rsidRPr="009539D8">
        <w:rPr>
          <w:rFonts w:ascii="Galliard BT" w:hAnsi="Galliard BT"/>
          <w:bCs/>
          <w:iCs/>
          <w:lang w:val="pt-BR"/>
        </w:rPr>
        <w:t>s fatos da vida não são meras aplicações de um princípio, ao contrário, qualquer fato</w:t>
      </w:r>
      <w:r w:rsidRPr="009539D8">
        <w:rPr>
          <w:rFonts w:ascii="Galliard BT" w:hAnsi="Galliard BT"/>
          <w:bCs/>
          <w:iCs/>
          <w:lang w:val="pt-BR"/>
        </w:rPr>
        <w:t>,</w:t>
      </w:r>
      <w:r w:rsidR="00B17BDB" w:rsidRPr="009539D8">
        <w:rPr>
          <w:rFonts w:ascii="Galliard BT" w:hAnsi="Galliard BT"/>
          <w:bCs/>
          <w:iCs/>
          <w:lang w:val="pt-BR"/>
        </w:rPr>
        <w:t xml:space="preserve"> por mais simples que seja</w:t>
      </w:r>
      <w:r w:rsidRPr="009539D8">
        <w:rPr>
          <w:rFonts w:ascii="Galliard BT" w:hAnsi="Galliard BT"/>
          <w:bCs/>
          <w:iCs/>
          <w:lang w:val="pt-BR"/>
        </w:rPr>
        <w:t>,</w:t>
      </w:r>
      <w:r w:rsidR="00CD7EE2" w:rsidRPr="009539D8">
        <w:rPr>
          <w:rFonts w:ascii="Galliard BT" w:hAnsi="Galliard BT"/>
          <w:bCs/>
          <w:iCs/>
          <w:lang w:val="pt-BR"/>
        </w:rPr>
        <w:t xml:space="preserve"> coloca em jogo vários princípios ao mesmo tempo. </w:t>
      </w:r>
      <w:r w:rsidRPr="009539D8">
        <w:rPr>
          <w:rFonts w:ascii="Galliard BT" w:hAnsi="Galliard BT"/>
          <w:bCs/>
          <w:iCs/>
          <w:lang w:val="pt-BR"/>
        </w:rPr>
        <w:t>É</w:t>
      </w:r>
      <w:r w:rsidR="00CD7EE2" w:rsidRPr="009539D8">
        <w:rPr>
          <w:rFonts w:ascii="Galliard BT" w:hAnsi="Galliard BT"/>
          <w:bCs/>
          <w:iCs/>
          <w:lang w:val="pt-BR"/>
        </w:rPr>
        <w:t xml:space="preserve"> preciso conseguir destrinchar a substância da situação real para saber quais os princípios se aplicam, e como se aplica</w:t>
      </w:r>
      <w:r w:rsidRPr="009539D8">
        <w:rPr>
          <w:rFonts w:ascii="Galliard BT" w:hAnsi="Galliard BT"/>
          <w:bCs/>
          <w:iCs/>
          <w:lang w:val="pt-BR"/>
        </w:rPr>
        <w:t>m</w:t>
      </w:r>
      <w:r w:rsidR="00CD7EE2" w:rsidRPr="009539D8">
        <w:rPr>
          <w:rFonts w:ascii="Galliard BT" w:hAnsi="Galliard BT"/>
          <w:bCs/>
          <w:iCs/>
          <w:lang w:val="pt-BR"/>
        </w:rPr>
        <w:t>, e se requer</w:t>
      </w:r>
      <w:r w:rsidRPr="009539D8">
        <w:rPr>
          <w:rFonts w:ascii="Galliard BT" w:hAnsi="Galliard BT"/>
          <w:bCs/>
          <w:iCs/>
          <w:lang w:val="pt-BR"/>
        </w:rPr>
        <w:t>em</w:t>
      </w:r>
      <w:r w:rsidR="00CD7EE2" w:rsidRPr="009539D8">
        <w:rPr>
          <w:rFonts w:ascii="Galliard BT" w:hAnsi="Galliard BT"/>
          <w:bCs/>
          <w:iCs/>
          <w:lang w:val="pt-BR"/>
        </w:rPr>
        <w:t xml:space="preserve"> alguma adaptação ou se </w:t>
      </w:r>
      <w:r w:rsidRPr="009539D8">
        <w:rPr>
          <w:rFonts w:ascii="Galliard BT" w:hAnsi="Galliard BT"/>
          <w:bCs/>
          <w:iCs/>
          <w:lang w:val="pt-BR"/>
        </w:rPr>
        <w:t xml:space="preserve">é possível </w:t>
      </w:r>
      <w:r w:rsidR="00CD7EE2" w:rsidRPr="009539D8">
        <w:rPr>
          <w:rFonts w:ascii="Galliard BT" w:hAnsi="Galliard BT"/>
          <w:bCs/>
          <w:iCs/>
          <w:lang w:val="pt-BR"/>
        </w:rPr>
        <w:t xml:space="preserve">uma aplicação literal e assim por diante. </w:t>
      </w:r>
      <w:r w:rsidRPr="009539D8">
        <w:rPr>
          <w:rFonts w:ascii="Galliard BT" w:hAnsi="Galliard BT"/>
          <w:bCs/>
          <w:iCs/>
          <w:lang w:val="pt-BR"/>
        </w:rPr>
        <w:t>N</w:t>
      </w:r>
      <w:r w:rsidR="00CD7EE2" w:rsidRPr="009539D8">
        <w:rPr>
          <w:rFonts w:ascii="Galliard BT" w:hAnsi="Galliard BT"/>
          <w:bCs/>
          <w:iCs/>
          <w:lang w:val="pt-BR"/>
        </w:rPr>
        <w:t>ada vai substituir o conhecimento da situação concreta.</w:t>
      </w:r>
      <w:r w:rsidR="00E12335" w:rsidRPr="009539D8">
        <w:rPr>
          <w:rFonts w:ascii="Galliard BT" w:hAnsi="Galliard BT"/>
          <w:bCs/>
          <w:iCs/>
          <w:lang w:val="pt-BR"/>
        </w:rPr>
        <w:t xml:space="preserve"> Santo Tomás de Aquino dizia que o problema era exatamente esse</w:t>
      </w:r>
      <w:r w:rsidR="00A7344D" w:rsidRPr="009539D8">
        <w:rPr>
          <w:rFonts w:ascii="Galliard BT" w:hAnsi="Galliard BT"/>
          <w:bCs/>
          <w:iCs/>
          <w:lang w:val="pt-BR"/>
        </w:rPr>
        <w:t>. C</w:t>
      </w:r>
      <w:r w:rsidR="00E12335" w:rsidRPr="009539D8">
        <w:rPr>
          <w:rFonts w:ascii="Galliard BT" w:hAnsi="Galliard BT"/>
          <w:bCs/>
          <w:iCs/>
          <w:lang w:val="pt-BR"/>
        </w:rPr>
        <w:t>onhecer os Mandamentos qualquer imbecil pode conhecer e desejar cumprí-los, já está muito bem</w:t>
      </w:r>
      <w:r w:rsidR="00A7344D" w:rsidRPr="009539D8">
        <w:rPr>
          <w:rFonts w:ascii="Galliard BT" w:hAnsi="Galliard BT"/>
          <w:bCs/>
          <w:iCs/>
          <w:lang w:val="pt-BR"/>
        </w:rPr>
        <w:t>.</w:t>
      </w:r>
      <w:r w:rsidRPr="009539D8">
        <w:rPr>
          <w:rFonts w:ascii="Galliard BT" w:hAnsi="Galliard BT"/>
          <w:bCs/>
          <w:iCs/>
          <w:lang w:val="pt-BR"/>
        </w:rPr>
        <w:t xml:space="preserve"> </w:t>
      </w:r>
    </w:p>
    <w:p w:rsidR="00A7344D" w:rsidRPr="009539D8" w:rsidRDefault="00A7344D" w:rsidP="00504E7D">
      <w:pPr>
        <w:jc w:val="both"/>
        <w:rPr>
          <w:rFonts w:ascii="Galliard BT" w:hAnsi="Galliard BT"/>
          <w:bCs/>
          <w:iCs/>
          <w:lang w:val="pt-BR"/>
        </w:rPr>
      </w:pPr>
    </w:p>
    <w:p w:rsidR="00E969B2" w:rsidRPr="009539D8" w:rsidRDefault="005B6770" w:rsidP="00504E7D">
      <w:pPr>
        <w:jc w:val="both"/>
        <w:rPr>
          <w:rFonts w:ascii="Galliard BT" w:hAnsi="Galliard BT"/>
          <w:bCs/>
          <w:iCs/>
          <w:lang w:val="pt-BR"/>
        </w:rPr>
      </w:pPr>
      <w:r w:rsidRPr="009539D8">
        <w:rPr>
          <w:rFonts w:ascii="Galliard BT" w:hAnsi="Galliard BT"/>
          <w:bCs/>
          <w:iCs/>
          <w:lang w:val="pt-BR"/>
        </w:rPr>
        <w:t>A</w:t>
      </w:r>
      <w:r w:rsidR="00A7344D" w:rsidRPr="009539D8">
        <w:rPr>
          <w:rFonts w:ascii="Galliard BT" w:hAnsi="Galliard BT"/>
          <w:bCs/>
          <w:iCs/>
          <w:lang w:val="pt-BR"/>
        </w:rPr>
        <w:t xml:space="preserve"> linguagem </w:t>
      </w:r>
      <w:r w:rsidR="00FB0F99" w:rsidRPr="009539D8">
        <w:rPr>
          <w:rFonts w:ascii="Galliard BT" w:hAnsi="Galliard BT"/>
          <w:bCs/>
          <w:iCs/>
          <w:lang w:val="pt-BR"/>
        </w:rPr>
        <w:t>doutrinal é uma linguagem abstrata, geral e universal</w:t>
      </w:r>
      <w:r w:rsidR="00E84459" w:rsidRPr="009539D8">
        <w:rPr>
          <w:rFonts w:ascii="Galliard BT" w:hAnsi="Galliard BT"/>
          <w:bCs/>
          <w:iCs/>
          <w:lang w:val="pt-BR"/>
        </w:rPr>
        <w:t>,</w:t>
      </w:r>
      <w:r w:rsidR="00FB0F99" w:rsidRPr="009539D8">
        <w:rPr>
          <w:rFonts w:ascii="Galliard BT" w:hAnsi="Galliard BT"/>
          <w:bCs/>
          <w:iCs/>
          <w:lang w:val="pt-BR"/>
        </w:rPr>
        <w:t xml:space="preserve"> incapaz, de apreender a substância do fato concreto. Entre o mundo da teoria e o mundo do fato concreto existe um abismo que só a inteligência humana, atuando na situação </w:t>
      </w:r>
      <w:r w:rsidR="00E84459" w:rsidRPr="009539D8">
        <w:rPr>
          <w:rFonts w:ascii="Galliard BT" w:hAnsi="Galliard BT"/>
          <w:bCs/>
          <w:iCs/>
          <w:lang w:val="pt-BR"/>
        </w:rPr>
        <w:t>real</w:t>
      </w:r>
      <w:r w:rsidR="00FB0F99" w:rsidRPr="009539D8">
        <w:rPr>
          <w:rFonts w:ascii="Galliard BT" w:hAnsi="Galliard BT"/>
          <w:bCs/>
          <w:iCs/>
          <w:lang w:val="pt-BR"/>
        </w:rPr>
        <w:t>, pode preencher</w:t>
      </w:r>
      <w:r w:rsidR="00E84459" w:rsidRPr="009539D8">
        <w:rPr>
          <w:rFonts w:ascii="Galliard BT" w:hAnsi="Galliard BT"/>
          <w:bCs/>
          <w:iCs/>
          <w:lang w:val="pt-BR"/>
        </w:rPr>
        <w:t>. N</w:t>
      </w:r>
      <w:r w:rsidR="00FB0F99" w:rsidRPr="009539D8">
        <w:rPr>
          <w:rFonts w:ascii="Galliard BT" w:hAnsi="Galliard BT"/>
          <w:bCs/>
          <w:iCs/>
          <w:lang w:val="pt-BR"/>
        </w:rPr>
        <w:t>unca é uma questão apenas de dedução mecânica. Se fosse isto, não haveria problema nenhum da moral</w:t>
      </w:r>
      <w:r w:rsidR="00E84459" w:rsidRPr="009539D8">
        <w:rPr>
          <w:rFonts w:ascii="Galliard BT" w:hAnsi="Galliard BT"/>
          <w:bCs/>
          <w:iCs/>
          <w:lang w:val="pt-BR"/>
        </w:rPr>
        <w:t>. Seria preciso apenas</w:t>
      </w:r>
      <w:r w:rsidR="00FB0F99" w:rsidRPr="009539D8">
        <w:rPr>
          <w:rFonts w:ascii="Galliard BT" w:hAnsi="Galliard BT"/>
          <w:bCs/>
          <w:iCs/>
          <w:lang w:val="pt-BR"/>
        </w:rPr>
        <w:t xml:space="preserve"> programar as pessoas para que a</w:t>
      </w:r>
      <w:r w:rsidR="00E84459" w:rsidRPr="009539D8">
        <w:rPr>
          <w:rFonts w:ascii="Galliard BT" w:hAnsi="Galliard BT"/>
          <w:bCs/>
          <w:iCs/>
          <w:lang w:val="pt-BR"/>
        </w:rPr>
        <w:t>gissem</w:t>
      </w:r>
      <w:r w:rsidR="00FB0F99" w:rsidRPr="009539D8">
        <w:rPr>
          <w:rFonts w:ascii="Galliard BT" w:hAnsi="Galliard BT"/>
          <w:bCs/>
          <w:iCs/>
          <w:lang w:val="pt-BR"/>
        </w:rPr>
        <w:t xml:space="preserve"> de uma maneira constante e, pronto, acab</w:t>
      </w:r>
      <w:r w:rsidR="00E84459" w:rsidRPr="009539D8">
        <w:rPr>
          <w:rFonts w:ascii="Galliard BT" w:hAnsi="Galliard BT"/>
          <w:bCs/>
          <w:iCs/>
          <w:lang w:val="pt-BR"/>
        </w:rPr>
        <w:t xml:space="preserve">aria </w:t>
      </w:r>
      <w:r w:rsidR="00FB0F99" w:rsidRPr="009539D8">
        <w:rPr>
          <w:rFonts w:ascii="Galliard BT" w:hAnsi="Galliard BT"/>
          <w:bCs/>
          <w:iCs/>
          <w:lang w:val="pt-BR"/>
        </w:rPr>
        <w:t xml:space="preserve">o problema. Seria mais ou menos como você adestrar um bicho. </w:t>
      </w:r>
      <w:r w:rsidR="00E775C8" w:rsidRPr="009539D8">
        <w:rPr>
          <w:rFonts w:ascii="Galliard BT" w:hAnsi="Galliard BT"/>
          <w:bCs/>
          <w:iCs/>
          <w:lang w:val="pt-BR"/>
        </w:rPr>
        <w:t>Mas isso</w:t>
      </w:r>
      <w:r w:rsidR="00E84459" w:rsidRPr="009539D8">
        <w:rPr>
          <w:rFonts w:ascii="Galliard BT" w:hAnsi="Galliard BT"/>
          <w:bCs/>
          <w:iCs/>
          <w:lang w:val="pt-BR"/>
        </w:rPr>
        <w:t>,</w:t>
      </w:r>
      <w:r w:rsidR="00E775C8" w:rsidRPr="009539D8">
        <w:rPr>
          <w:rFonts w:ascii="Galliard BT" w:hAnsi="Galliard BT"/>
          <w:bCs/>
          <w:iCs/>
          <w:lang w:val="pt-BR"/>
        </w:rPr>
        <w:t xml:space="preserve"> automaticamente</w:t>
      </w:r>
      <w:r w:rsidR="00E84459" w:rsidRPr="009539D8">
        <w:rPr>
          <w:rFonts w:ascii="Galliard BT" w:hAnsi="Galliard BT"/>
          <w:bCs/>
          <w:iCs/>
          <w:lang w:val="pt-BR"/>
        </w:rPr>
        <w:t>,</w:t>
      </w:r>
      <w:r w:rsidR="00E775C8" w:rsidRPr="009539D8">
        <w:rPr>
          <w:rFonts w:ascii="Galliard BT" w:hAnsi="Galliard BT"/>
          <w:bCs/>
          <w:iCs/>
          <w:lang w:val="pt-BR"/>
        </w:rPr>
        <w:t xml:space="preserve"> eliminaria o problema</w:t>
      </w:r>
      <w:r w:rsidR="00F525E9" w:rsidRPr="009539D8">
        <w:rPr>
          <w:rFonts w:ascii="Galliard BT" w:hAnsi="Galliard BT"/>
          <w:bCs/>
          <w:i/>
          <w:iCs/>
          <w:lang w:val="pt-BR"/>
        </w:rPr>
        <w:t xml:space="preserve"> </w:t>
      </w:r>
      <w:r w:rsidR="00E775C8" w:rsidRPr="009539D8">
        <w:rPr>
          <w:rFonts w:ascii="Galliard BT" w:hAnsi="Galliard BT"/>
          <w:bCs/>
          <w:iCs/>
          <w:lang w:val="pt-BR"/>
        </w:rPr>
        <w:t xml:space="preserve">da liberdade moral, da liberdade de escolha, não haveria </w:t>
      </w:r>
      <w:r w:rsidR="00FC7FFA" w:rsidRPr="009539D8">
        <w:rPr>
          <w:rFonts w:ascii="Galliard BT" w:hAnsi="Galliard BT"/>
          <w:bCs/>
          <w:iCs/>
          <w:lang w:val="pt-BR"/>
        </w:rPr>
        <w:t>livre-arbítrio</w:t>
      </w:r>
      <w:r w:rsidR="00E775C8" w:rsidRPr="009539D8">
        <w:rPr>
          <w:rFonts w:ascii="Galliard BT" w:hAnsi="Galliard BT"/>
          <w:bCs/>
          <w:iCs/>
          <w:lang w:val="pt-BR"/>
        </w:rPr>
        <w:t>.</w:t>
      </w:r>
    </w:p>
    <w:p w:rsidR="00FC7FFA" w:rsidRPr="009539D8" w:rsidRDefault="00FC7FFA" w:rsidP="00504E7D">
      <w:pPr>
        <w:jc w:val="both"/>
        <w:rPr>
          <w:rFonts w:ascii="Galliard BT" w:hAnsi="Galliard BT"/>
          <w:bCs/>
          <w:iCs/>
          <w:lang w:val="pt-BR"/>
        </w:rPr>
      </w:pPr>
    </w:p>
    <w:p w:rsidR="004C61BB" w:rsidRPr="009539D8" w:rsidRDefault="00E84459" w:rsidP="00504E7D">
      <w:pPr>
        <w:jc w:val="both"/>
        <w:rPr>
          <w:rFonts w:ascii="Galliard BT" w:hAnsi="Galliard BT"/>
          <w:bCs/>
          <w:lang w:val="pt-BR"/>
        </w:rPr>
      </w:pPr>
      <w:r w:rsidRPr="009539D8">
        <w:rPr>
          <w:rFonts w:ascii="Galliard BT" w:hAnsi="Galliard BT"/>
          <w:bCs/>
          <w:lang w:val="pt-BR"/>
        </w:rPr>
        <w:t>Esse</w:t>
      </w:r>
      <w:r w:rsidR="00FC7FFA" w:rsidRPr="009539D8">
        <w:rPr>
          <w:rFonts w:ascii="Galliard BT" w:hAnsi="Galliard BT"/>
          <w:bCs/>
          <w:lang w:val="pt-BR"/>
        </w:rPr>
        <w:t xml:space="preserve"> pessoal me cham</w:t>
      </w:r>
      <w:r w:rsidRPr="009539D8">
        <w:rPr>
          <w:rFonts w:ascii="Galliard BT" w:hAnsi="Galliard BT"/>
          <w:bCs/>
          <w:lang w:val="pt-BR"/>
        </w:rPr>
        <w:t>ou</w:t>
      </w:r>
      <w:r w:rsidR="00FC7FFA" w:rsidRPr="009539D8">
        <w:rPr>
          <w:rFonts w:ascii="Galliard BT" w:hAnsi="Galliard BT"/>
          <w:bCs/>
          <w:lang w:val="pt-BR"/>
        </w:rPr>
        <w:t xml:space="preserve"> de filósofo liberal</w:t>
      </w:r>
      <w:r w:rsidR="008D5494" w:rsidRPr="009539D8">
        <w:rPr>
          <w:rFonts w:ascii="Galliard BT" w:hAnsi="Galliard BT"/>
          <w:bCs/>
          <w:lang w:val="pt-BR"/>
        </w:rPr>
        <w:t xml:space="preserve">, dando ao termo </w:t>
      </w:r>
      <w:r w:rsidRPr="009539D8">
        <w:rPr>
          <w:rFonts w:ascii="Galliard BT" w:hAnsi="Galliard BT"/>
          <w:bCs/>
          <w:lang w:val="pt-BR"/>
        </w:rPr>
        <w:t>“</w:t>
      </w:r>
      <w:r w:rsidR="008D5494" w:rsidRPr="009539D8">
        <w:rPr>
          <w:rFonts w:ascii="Galliard BT" w:hAnsi="Galliard BT"/>
          <w:bCs/>
          <w:lang w:val="pt-BR"/>
        </w:rPr>
        <w:t>liberal</w:t>
      </w:r>
      <w:r w:rsidRPr="009539D8">
        <w:rPr>
          <w:rFonts w:ascii="Galliard BT" w:hAnsi="Galliard BT"/>
          <w:bCs/>
          <w:lang w:val="pt-BR"/>
        </w:rPr>
        <w:t xml:space="preserve">” o sentido que tem no contexto católico, não no sentido que possui </w:t>
      </w:r>
      <w:r w:rsidR="008D5494" w:rsidRPr="009539D8">
        <w:rPr>
          <w:rFonts w:ascii="Galliard BT" w:hAnsi="Galliard BT"/>
          <w:bCs/>
          <w:lang w:val="pt-BR"/>
        </w:rPr>
        <w:t>em ciência política</w:t>
      </w:r>
      <w:r w:rsidRPr="009539D8">
        <w:rPr>
          <w:rFonts w:ascii="Galliard BT" w:hAnsi="Galliard BT"/>
          <w:bCs/>
          <w:lang w:val="pt-BR"/>
        </w:rPr>
        <w:t>. N</w:t>
      </w:r>
      <w:r w:rsidR="008D5494" w:rsidRPr="009539D8">
        <w:rPr>
          <w:rFonts w:ascii="Galliard BT" w:hAnsi="Galliard BT"/>
          <w:bCs/>
          <w:lang w:val="pt-BR"/>
        </w:rPr>
        <w:t>o contexto católico</w:t>
      </w:r>
      <w:r w:rsidRPr="009539D8">
        <w:rPr>
          <w:rFonts w:ascii="Galliard BT" w:hAnsi="Galliard BT"/>
          <w:bCs/>
          <w:lang w:val="pt-BR"/>
        </w:rPr>
        <w:t xml:space="preserve">, </w:t>
      </w:r>
      <w:r w:rsidR="008D5494" w:rsidRPr="009539D8">
        <w:rPr>
          <w:rFonts w:ascii="Galliard BT" w:hAnsi="Galliard BT"/>
          <w:bCs/>
          <w:lang w:val="pt-BR"/>
        </w:rPr>
        <w:t xml:space="preserve"> liberalismo é o nome de uma heresia, é uma corrente teológica liberal católica que se formou </w:t>
      </w:r>
      <w:r w:rsidRPr="009539D8">
        <w:rPr>
          <w:rFonts w:ascii="Galliard BT" w:hAnsi="Galliard BT"/>
          <w:bCs/>
          <w:lang w:val="pt-BR"/>
        </w:rPr>
        <w:t>a partir d</w:t>
      </w:r>
      <w:r w:rsidR="008D5494" w:rsidRPr="009539D8">
        <w:rPr>
          <w:rFonts w:ascii="Galliard BT" w:hAnsi="Galliard BT"/>
          <w:bCs/>
          <w:lang w:val="pt-BR"/>
        </w:rPr>
        <w:t>o século XIX</w:t>
      </w:r>
      <w:r w:rsidR="001F5F3C" w:rsidRPr="009539D8">
        <w:rPr>
          <w:rFonts w:ascii="Galliard BT" w:hAnsi="Galliard BT"/>
          <w:bCs/>
          <w:lang w:val="pt-BR"/>
        </w:rPr>
        <w:t xml:space="preserve">. E quando você fala </w:t>
      </w:r>
      <w:r w:rsidRPr="009539D8">
        <w:rPr>
          <w:rFonts w:ascii="Galliard BT" w:hAnsi="Galliard BT"/>
          <w:bCs/>
          <w:lang w:val="pt-BR"/>
        </w:rPr>
        <w:t>“</w:t>
      </w:r>
      <w:r w:rsidR="001F5F3C" w:rsidRPr="009539D8">
        <w:rPr>
          <w:rFonts w:ascii="Galliard BT" w:hAnsi="Galliard BT"/>
          <w:bCs/>
          <w:lang w:val="pt-BR"/>
        </w:rPr>
        <w:t>liberal</w:t>
      </w:r>
      <w:r w:rsidRPr="009539D8">
        <w:rPr>
          <w:rFonts w:ascii="Galliard BT" w:hAnsi="Galliard BT"/>
          <w:bCs/>
          <w:lang w:val="pt-BR"/>
        </w:rPr>
        <w:t>”</w:t>
      </w:r>
      <w:r w:rsidR="001F5F3C" w:rsidRPr="009539D8">
        <w:rPr>
          <w:rFonts w:ascii="Galliard BT" w:hAnsi="Galliard BT"/>
          <w:bCs/>
          <w:lang w:val="pt-BR"/>
        </w:rPr>
        <w:t xml:space="preserve"> no meio católico</w:t>
      </w:r>
      <w:r w:rsidRPr="009539D8">
        <w:rPr>
          <w:rFonts w:ascii="Galliard BT" w:hAnsi="Galliard BT"/>
          <w:bCs/>
          <w:lang w:val="pt-BR"/>
        </w:rPr>
        <w:t>, e</w:t>
      </w:r>
      <w:r w:rsidR="001F5F3C" w:rsidRPr="009539D8">
        <w:rPr>
          <w:rFonts w:ascii="Galliard BT" w:hAnsi="Galliard BT"/>
          <w:bCs/>
          <w:lang w:val="pt-BR"/>
        </w:rPr>
        <w:t xml:space="preserve">les entendem </w:t>
      </w:r>
      <w:r w:rsidRPr="009539D8">
        <w:rPr>
          <w:rFonts w:ascii="Galliard BT" w:hAnsi="Galliard BT"/>
          <w:bCs/>
          <w:lang w:val="pt-BR"/>
        </w:rPr>
        <w:t>que se trata de uma</w:t>
      </w:r>
      <w:r w:rsidR="001F5F3C" w:rsidRPr="009539D8">
        <w:rPr>
          <w:rFonts w:ascii="Galliard BT" w:hAnsi="Galliard BT"/>
          <w:bCs/>
          <w:lang w:val="pt-BR"/>
        </w:rPr>
        <w:t xml:space="preserve"> corrente que foi condenada várias vezes pelos Papas. </w:t>
      </w:r>
      <w:r w:rsidRPr="009539D8">
        <w:rPr>
          <w:rFonts w:ascii="Galliard BT" w:hAnsi="Galliard BT"/>
          <w:bCs/>
          <w:lang w:val="pt-BR"/>
        </w:rPr>
        <w:t>Q</w:t>
      </w:r>
      <w:r w:rsidR="001F5F3C" w:rsidRPr="009539D8">
        <w:rPr>
          <w:rFonts w:ascii="Galliard BT" w:hAnsi="Galliard BT"/>
          <w:bCs/>
          <w:lang w:val="pt-BR"/>
        </w:rPr>
        <w:t>uando você chama o cara de filósofo liberal num contexto católico</w:t>
      </w:r>
      <w:r w:rsidR="004C61BB" w:rsidRPr="009539D8">
        <w:rPr>
          <w:rFonts w:ascii="Galliard BT" w:hAnsi="Galliard BT"/>
          <w:bCs/>
          <w:lang w:val="pt-BR"/>
        </w:rPr>
        <w:t xml:space="preserve">, está usando de novo a língua dupla. </w:t>
      </w:r>
    </w:p>
    <w:p w:rsidR="004C61BB" w:rsidRPr="009539D8" w:rsidRDefault="004C61BB" w:rsidP="00504E7D">
      <w:pPr>
        <w:jc w:val="both"/>
        <w:rPr>
          <w:rFonts w:ascii="Galliard BT" w:hAnsi="Galliard BT"/>
          <w:bCs/>
          <w:lang w:val="pt-BR"/>
        </w:rPr>
      </w:pPr>
    </w:p>
    <w:p w:rsidR="002B0E40" w:rsidRPr="009539D8" w:rsidRDefault="004C61BB" w:rsidP="00504E7D">
      <w:pPr>
        <w:jc w:val="both"/>
        <w:rPr>
          <w:rFonts w:ascii="Galliard BT" w:hAnsi="Galliard BT"/>
          <w:bCs/>
          <w:lang w:val="pt-BR"/>
        </w:rPr>
      </w:pPr>
      <w:r w:rsidRPr="009539D8">
        <w:rPr>
          <w:rFonts w:ascii="Galliard BT" w:hAnsi="Galliard BT"/>
          <w:bCs/>
          <w:lang w:val="pt-BR"/>
        </w:rPr>
        <w:t>Liberalismo político é uma co</w:t>
      </w:r>
      <w:r w:rsidR="002B0E40" w:rsidRPr="009539D8">
        <w:rPr>
          <w:rFonts w:ascii="Galliard BT" w:hAnsi="Galliard BT"/>
          <w:bCs/>
          <w:lang w:val="pt-BR"/>
        </w:rPr>
        <w:t>i</w:t>
      </w:r>
      <w:r w:rsidRPr="009539D8">
        <w:rPr>
          <w:rFonts w:ascii="Galliard BT" w:hAnsi="Galliard BT"/>
          <w:bCs/>
          <w:lang w:val="pt-BR"/>
        </w:rPr>
        <w:t>sa, pode até ser incompatível em teoria com a doutrina da Igreja, mas na prática tem se compatibilizado muito bem, como se</w:t>
      </w:r>
      <w:r w:rsidR="00B20CFE" w:rsidRPr="009539D8">
        <w:rPr>
          <w:rFonts w:ascii="Galliard BT" w:hAnsi="Galliard BT"/>
          <w:bCs/>
          <w:lang w:val="pt-BR"/>
        </w:rPr>
        <w:t>,</w:t>
      </w:r>
      <w:r w:rsidRPr="009539D8">
        <w:rPr>
          <w:rFonts w:ascii="Galliard BT" w:hAnsi="Galliard BT"/>
          <w:bCs/>
          <w:lang w:val="pt-BR"/>
        </w:rPr>
        <w:t xml:space="preserve"> pelo fato de a Igreja sobrevive</w:t>
      </w:r>
      <w:r w:rsidR="00B20CFE" w:rsidRPr="009539D8">
        <w:rPr>
          <w:rFonts w:ascii="Galliard BT" w:hAnsi="Galliard BT"/>
          <w:bCs/>
          <w:lang w:val="pt-BR"/>
        </w:rPr>
        <w:t>r</w:t>
      </w:r>
      <w:r w:rsidRPr="009539D8">
        <w:rPr>
          <w:rFonts w:ascii="Galliard BT" w:hAnsi="Galliard BT"/>
          <w:bCs/>
          <w:lang w:val="pt-BR"/>
        </w:rPr>
        <w:t xml:space="preserve"> melhor na democracia liberal do que em qualquer outro lugar, não h</w:t>
      </w:r>
      <w:r w:rsidR="00B20CFE" w:rsidRPr="009539D8">
        <w:rPr>
          <w:rFonts w:ascii="Galliard BT" w:hAnsi="Galliard BT"/>
          <w:bCs/>
          <w:lang w:val="pt-BR"/>
        </w:rPr>
        <w:t>ouvesse</w:t>
      </w:r>
      <w:r w:rsidRPr="009539D8">
        <w:rPr>
          <w:rFonts w:ascii="Galliard BT" w:hAnsi="Galliard BT"/>
          <w:bCs/>
          <w:lang w:val="pt-BR"/>
        </w:rPr>
        <w:t xml:space="preserve"> terceira alternativa</w:t>
      </w:r>
      <w:r w:rsidR="002B0E40" w:rsidRPr="009539D8">
        <w:rPr>
          <w:rFonts w:ascii="Galliard BT" w:hAnsi="Galliard BT"/>
          <w:bCs/>
          <w:lang w:val="pt-BR"/>
        </w:rPr>
        <w:t xml:space="preserve">. Aliás, </w:t>
      </w:r>
      <w:r w:rsidR="00770084" w:rsidRPr="009539D8">
        <w:rPr>
          <w:rFonts w:ascii="Galliard BT" w:hAnsi="Galliard BT"/>
          <w:bCs/>
          <w:lang w:val="pt-BR"/>
        </w:rPr>
        <w:t>ela</w:t>
      </w:r>
      <w:r w:rsidR="00B20CFE" w:rsidRPr="009539D8">
        <w:rPr>
          <w:rFonts w:ascii="Galliard BT" w:hAnsi="Galliard BT"/>
          <w:bCs/>
          <w:lang w:val="pt-BR"/>
        </w:rPr>
        <w:t xml:space="preserve"> até existe</w:t>
      </w:r>
      <w:r w:rsidR="002B0E40" w:rsidRPr="009539D8">
        <w:rPr>
          <w:rFonts w:ascii="Galliard BT" w:hAnsi="Galliard BT"/>
          <w:bCs/>
          <w:lang w:val="pt-BR"/>
        </w:rPr>
        <w:t xml:space="preserve"> porque a Igreja sobreviveu bem em Portugal de Salazar e na Espanha de Franco. Mas estes são dois países pequenos, não são a regra geral e, ademais, isso suscitaria o problema não de discutir a incompatibilidade entre catolicismo e democracia liberal, mas explicaria levantar a questão: é possível conciliar a doutrina de Santo Tomás com o fascismo? Seria um problema completamente diferente, e não é isto que ele está propondo. Mas com exceção da Espanha e Portugal, a Igreja sobrevi</w:t>
      </w:r>
      <w:r w:rsidR="0078474A" w:rsidRPr="009539D8">
        <w:rPr>
          <w:rFonts w:ascii="Galliard BT" w:hAnsi="Galliard BT"/>
          <w:bCs/>
          <w:lang w:val="pt-BR"/>
        </w:rPr>
        <w:t>veu bem</w:t>
      </w:r>
      <w:r w:rsidR="00770084" w:rsidRPr="009539D8">
        <w:rPr>
          <w:rFonts w:ascii="Galliard BT" w:hAnsi="Galliard BT"/>
          <w:bCs/>
          <w:lang w:val="pt-BR"/>
        </w:rPr>
        <w:t xml:space="preserve"> apenas </w:t>
      </w:r>
      <w:r w:rsidR="0078474A" w:rsidRPr="009539D8">
        <w:rPr>
          <w:rFonts w:ascii="Galliard BT" w:hAnsi="Galliard BT"/>
          <w:bCs/>
          <w:lang w:val="pt-BR"/>
        </w:rPr>
        <w:t>nas democracias liberais, no resto foi perseguida</w:t>
      </w:r>
      <w:r w:rsidR="002B0E40" w:rsidRPr="009539D8">
        <w:rPr>
          <w:rFonts w:ascii="Galliard BT" w:hAnsi="Galliard BT"/>
          <w:bCs/>
          <w:lang w:val="pt-BR"/>
        </w:rPr>
        <w:t xml:space="preserve">. </w:t>
      </w:r>
    </w:p>
    <w:p w:rsidR="002B0E40" w:rsidRPr="009539D8" w:rsidRDefault="002B0E40" w:rsidP="00504E7D">
      <w:pPr>
        <w:jc w:val="both"/>
        <w:rPr>
          <w:rFonts w:ascii="Galliard BT" w:hAnsi="Galliard BT"/>
          <w:bCs/>
          <w:lang w:val="pt-BR"/>
        </w:rPr>
      </w:pPr>
    </w:p>
    <w:p w:rsidR="0078474A" w:rsidRPr="009539D8" w:rsidRDefault="0078474A" w:rsidP="0078474A">
      <w:pPr>
        <w:jc w:val="both"/>
        <w:rPr>
          <w:rFonts w:ascii="Galliard BT" w:hAnsi="Galliard BT"/>
          <w:bCs/>
          <w:lang w:val="pt-BR"/>
        </w:rPr>
      </w:pPr>
      <w:r w:rsidRPr="009539D8">
        <w:rPr>
          <w:rFonts w:ascii="Galliard BT" w:hAnsi="Galliard BT"/>
          <w:bCs/>
          <w:lang w:val="pt-BR"/>
        </w:rPr>
        <w:t xml:space="preserve">Ao me convidar para </w:t>
      </w:r>
      <w:r w:rsidR="006A64C5" w:rsidRPr="009539D8">
        <w:rPr>
          <w:rFonts w:ascii="Galliard BT" w:hAnsi="Galliard BT"/>
          <w:bCs/>
          <w:lang w:val="pt-BR"/>
        </w:rPr>
        <w:t xml:space="preserve">o </w:t>
      </w:r>
      <w:r w:rsidRPr="009539D8">
        <w:rPr>
          <w:rFonts w:ascii="Galliard BT" w:hAnsi="Galliard BT"/>
          <w:bCs/>
          <w:lang w:val="pt-BR"/>
        </w:rPr>
        <w:t>debate, ele quer que eu assuma a defesa da democracia liberal de modo que eu possa parecer um liberal no sentido herético da coisa</w:t>
      </w:r>
      <w:r w:rsidR="006A64C5" w:rsidRPr="009539D8">
        <w:rPr>
          <w:rFonts w:ascii="Galliard BT" w:hAnsi="Galliard BT"/>
          <w:bCs/>
          <w:lang w:val="pt-BR"/>
        </w:rPr>
        <w:t>. E</w:t>
      </w:r>
      <w:r w:rsidRPr="009539D8">
        <w:rPr>
          <w:rFonts w:ascii="Galliard BT" w:hAnsi="Galliard BT"/>
          <w:bCs/>
          <w:lang w:val="pt-BR"/>
        </w:rPr>
        <w:t>le vai triunfalmente</w:t>
      </w:r>
      <w:r w:rsidR="006A64C5" w:rsidRPr="009539D8">
        <w:rPr>
          <w:rFonts w:ascii="Galliard BT" w:hAnsi="Galliard BT"/>
          <w:bCs/>
          <w:lang w:val="pt-BR"/>
        </w:rPr>
        <w:t xml:space="preserve">, em seguida, </w:t>
      </w:r>
      <w:r w:rsidRPr="009539D8">
        <w:rPr>
          <w:rFonts w:ascii="Galliard BT" w:hAnsi="Galliard BT"/>
          <w:bCs/>
          <w:lang w:val="pt-BR"/>
        </w:rPr>
        <w:t>mostra</w:t>
      </w:r>
      <w:r w:rsidR="006A64C5" w:rsidRPr="009539D8">
        <w:rPr>
          <w:rFonts w:ascii="Galliard BT" w:hAnsi="Galliard BT"/>
          <w:bCs/>
          <w:lang w:val="pt-BR"/>
        </w:rPr>
        <w:t>r</w:t>
      </w:r>
      <w:r w:rsidRPr="009539D8">
        <w:rPr>
          <w:rFonts w:ascii="Galliard BT" w:hAnsi="Galliard BT"/>
          <w:bCs/>
          <w:lang w:val="pt-BR"/>
        </w:rPr>
        <w:t xml:space="preserve"> que ele representa o puro ensinamento da Igreja, ao passo que eu sou um herético. Mas eu não posso fazer isso, </w:t>
      </w:r>
      <w:r w:rsidR="006A64C5" w:rsidRPr="009539D8">
        <w:rPr>
          <w:rFonts w:ascii="Galliard BT" w:hAnsi="Galliard BT"/>
          <w:bCs/>
          <w:lang w:val="pt-BR"/>
        </w:rPr>
        <w:t>a</w:t>
      </w:r>
      <w:r w:rsidRPr="009539D8">
        <w:rPr>
          <w:rFonts w:ascii="Galliard BT" w:hAnsi="Galliard BT"/>
          <w:bCs/>
          <w:lang w:val="pt-BR"/>
        </w:rPr>
        <w:t>ssumir uma posição que eu não tenho</w:t>
      </w:r>
      <w:r w:rsidR="006A64C5" w:rsidRPr="009539D8">
        <w:rPr>
          <w:rFonts w:ascii="Galliard BT" w:hAnsi="Galliard BT"/>
          <w:bCs/>
          <w:lang w:val="pt-BR"/>
        </w:rPr>
        <w:t xml:space="preserve">, só para agradar o Carlos Nougué. </w:t>
      </w:r>
      <w:r w:rsidRPr="009539D8">
        <w:rPr>
          <w:rFonts w:ascii="Galliard BT" w:hAnsi="Galliard BT"/>
          <w:bCs/>
          <w:lang w:val="pt-BR"/>
        </w:rPr>
        <w:t xml:space="preserve"> Primeiro, </w:t>
      </w:r>
      <w:r w:rsidR="006A64C5" w:rsidRPr="009539D8">
        <w:rPr>
          <w:rFonts w:ascii="Galliard BT" w:hAnsi="Galliard BT"/>
          <w:bCs/>
          <w:lang w:val="pt-BR"/>
        </w:rPr>
        <w:t xml:space="preserve"> </w:t>
      </w:r>
      <w:r w:rsidRPr="009539D8">
        <w:rPr>
          <w:rFonts w:ascii="Galliard BT" w:hAnsi="Galliard BT"/>
          <w:bCs/>
          <w:lang w:val="pt-BR"/>
        </w:rPr>
        <w:t>não sou um defensor doutrinário da democracia liberal</w:t>
      </w:r>
      <w:r w:rsidR="0025798E" w:rsidRPr="009539D8">
        <w:rPr>
          <w:rFonts w:ascii="Galliard BT" w:hAnsi="Galliard BT"/>
          <w:bCs/>
          <w:lang w:val="pt-BR"/>
        </w:rPr>
        <w:t>. A</w:t>
      </w:r>
      <w:r w:rsidR="006A64C5" w:rsidRPr="009539D8">
        <w:rPr>
          <w:rFonts w:ascii="Galliard BT" w:hAnsi="Galliard BT"/>
          <w:bCs/>
          <w:lang w:val="pt-BR"/>
        </w:rPr>
        <w:t>ceito</w:t>
      </w:r>
      <w:r w:rsidR="0025798E" w:rsidRPr="009539D8">
        <w:rPr>
          <w:rFonts w:ascii="Galliard BT" w:hAnsi="Galliard BT"/>
          <w:bCs/>
          <w:lang w:val="pt-BR"/>
        </w:rPr>
        <w:t xml:space="preserve"> a democracia liberal como uma alternativa empírica, por assim dizer, a um estado de coisas que nós não conseguimos </w:t>
      </w:r>
      <w:r w:rsidR="006A64C5" w:rsidRPr="009539D8">
        <w:rPr>
          <w:rFonts w:ascii="Galliard BT" w:hAnsi="Galliard BT"/>
          <w:bCs/>
          <w:lang w:val="pt-BR"/>
        </w:rPr>
        <w:t>melhorar</w:t>
      </w:r>
      <w:r w:rsidR="0025798E" w:rsidRPr="009539D8">
        <w:rPr>
          <w:rFonts w:ascii="Galliard BT" w:hAnsi="Galliard BT"/>
          <w:bCs/>
          <w:lang w:val="pt-BR"/>
        </w:rPr>
        <w:t xml:space="preserve"> até o momento</w:t>
      </w:r>
      <w:r w:rsidR="00D363A4" w:rsidRPr="009539D8">
        <w:rPr>
          <w:rFonts w:ascii="Galliard BT" w:hAnsi="Galliard BT"/>
          <w:bCs/>
          <w:lang w:val="pt-BR"/>
        </w:rPr>
        <w:t>. Em segundo lugar, eu não vejo qual é a relação intrínseca entre o liberalismo como forma da democracia e o liberalismo no sentido doutrinal da heresia católica, as relações são bastante ambíguas</w:t>
      </w:r>
      <w:r w:rsidR="006A64C5" w:rsidRPr="009539D8">
        <w:rPr>
          <w:rFonts w:ascii="Galliard BT" w:hAnsi="Galliard BT"/>
          <w:bCs/>
          <w:lang w:val="pt-BR"/>
        </w:rPr>
        <w:t xml:space="preserve">. </w:t>
      </w:r>
      <w:r w:rsidR="00D363A4" w:rsidRPr="009539D8">
        <w:rPr>
          <w:rFonts w:ascii="Galliard BT" w:hAnsi="Galliard BT"/>
          <w:bCs/>
          <w:lang w:val="pt-BR"/>
        </w:rPr>
        <w:t xml:space="preserve">Ele quer que eu assuma não só um, mas dois papéis que não </w:t>
      </w:r>
      <w:r w:rsidR="009D0C2F" w:rsidRPr="009539D8">
        <w:rPr>
          <w:rFonts w:ascii="Galliard BT" w:hAnsi="Galliard BT"/>
          <w:bCs/>
          <w:lang w:val="pt-BR"/>
        </w:rPr>
        <w:t>me cabem: o de defensor teórico da democracia liberal, do liberalismo — coisa eu realmente não sou, os liberais</w:t>
      </w:r>
      <w:r w:rsidR="006A64C5" w:rsidRPr="009539D8">
        <w:rPr>
          <w:rFonts w:ascii="Galliard BT" w:hAnsi="Galliard BT"/>
          <w:bCs/>
          <w:lang w:val="pt-BR"/>
        </w:rPr>
        <w:t xml:space="preserve"> brasileiros</w:t>
      </w:r>
      <w:r w:rsidR="009D0C2F" w:rsidRPr="009539D8">
        <w:rPr>
          <w:rFonts w:ascii="Galliard BT" w:hAnsi="Galliard BT"/>
          <w:bCs/>
          <w:lang w:val="pt-BR"/>
        </w:rPr>
        <w:t xml:space="preserve"> são os primeiros que sabem disso —</w:t>
      </w:r>
      <w:r w:rsidR="00460B6C" w:rsidRPr="009539D8">
        <w:rPr>
          <w:rFonts w:ascii="Galliard BT" w:hAnsi="Galliard BT"/>
          <w:bCs/>
          <w:lang w:val="pt-BR"/>
        </w:rPr>
        <w:t xml:space="preserve"> e, em segundo lugar, o papel do liberal no sentido herético católico. </w:t>
      </w:r>
      <w:r w:rsidR="0066648F" w:rsidRPr="009539D8">
        <w:rPr>
          <w:rFonts w:ascii="Galliard BT" w:hAnsi="Galliard BT"/>
          <w:bCs/>
          <w:lang w:val="pt-BR"/>
        </w:rPr>
        <w:t xml:space="preserve">Mas eu </w:t>
      </w:r>
      <w:r w:rsidR="006A64C5" w:rsidRPr="009539D8">
        <w:rPr>
          <w:rFonts w:ascii="Galliard BT" w:hAnsi="Galliard BT"/>
          <w:bCs/>
          <w:lang w:val="pt-BR"/>
        </w:rPr>
        <w:t xml:space="preserve">também </w:t>
      </w:r>
      <w:r w:rsidR="0066648F" w:rsidRPr="009539D8">
        <w:rPr>
          <w:rFonts w:ascii="Galliard BT" w:hAnsi="Galliard BT"/>
          <w:bCs/>
          <w:lang w:val="pt-BR"/>
        </w:rPr>
        <w:t>não sou nada disso. Para que eu vou vestir essa camiseta</w:t>
      </w:r>
      <w:r w:rsidR="006A64C5" w:rsidRPr="009539D8">
        <w:rPr>
          <w:rFonts w:ascii="Galliard BT" w:hAnsi="Galliard BT"/>
          <w:bCs/>
          <w:lang w:val="pt-BR"/>
        </w:rPr>
        <w:t xml:space="preserve">, </w:t>
      </w:r>
      <w:r w:rsidR="0066648F" w:rsidRPr="009539D8">
        <w:rPr>
          <w:rFonts w:ascii="Galliard BT" w:hAnsi="Galliard BT"/>
          <w:bCs/>
          <w:lang w:val="pt-BR"/>
        </w:rPr>
        <w:t xml:space="preserve"> só para agradar o Carlos Nougué e o Sidney Silveira?</w:t>
      </w:r>
      <w:r w:rsidR="00F228E2" w:rsidRPr="009539D8">
        <w:rPr>
          <w:rFonts w:ascii="Galliard BT" w:hAnsi="Galliard BT"/>
          <w:bCs/>
          <w:lang w:val="pt-BR"/>
        </w:rPr>
        <w:t xml:space="preserve"> Quer dizer, é uma coisa totalmente forçada.</w:t>
      </w:r>
    </w:p>
    <w:p w:rsidR="009D0C2F" w:rsidRPr="009539D8" w:rsidRDefault="009D0C2F" w:rsidP="0078474A">
      <w:pPr>
        <w:jc w:val="both"/>
        <w:rPr>
          <w:rFonts w:ascii="Galliard BT" w:hAnsi="Galliard BT"/>
          <w:bCs/>
          <w:lang w:val="pt-BR"/>
        </w:rPr>
      </w:pPr>
    </w:p>
    <w:p w:rsidR="00BC1AA6" w:rsidRPr="009539D8" w:rsidRDefault="00D54222" w:rsidP="00373D7F">
      <w:pPr>
        <w:ind w:left="709"/>
        <w:jc w:val="both"/>
        <w:rPr>
          <w:rFonts w:ascii="Galliard BT" w:hAnsi="Galliard BT"/>
          <w:bCs/>
          <w:lang w:val="pt-BR"/>
        </w:rPr>
      </w:pPr>
      <w:r w:rsidRPr="009539D8">
        <w:rPr>
          <w:rFonts w:ascii="Galliard BT" w:hAnsi="Galliard BT"/>
          <w:bCs/>
          <w:lang w:val="pt-BR"/>
        </w:rPr>
        <w:t xml:space="preserve">(...) </w:t>
      </w:r>
      <w:r w:rsidR="00BC1AA6" w:rsidRPr="009539D8">
        <w:rPr>
          <w:rFonts w:ascii="Galliard BT" w:hAnsi="Galliard BT"/>
          <w:bCs/>
          <w:lang w:val="pt-BR"/>
        </w:rPr>
        <w:t>Como as três questões sugeridas são extemporâneas e despropositadas, é evidente que o seu convite não tem outra finalidade senão dar ares de alta divergência teológica àquilo que não passa, em substância, do confronto moral</w:t>
      </w:r>
      <w:r w:rsidR="00FF376C" w:rsidRPr="009539D8">
        <w:rPr>
          <w:rFonts w:ascii="Galliard BT" w:hAnsi="Galliard BT"/>
          <w:bCs/>
          <w:lang w:val="pt-BR"/>
        </w:rPr>
        <w:t xml:space="preserve"> </w:t>
      </w:r>
      <w:r w:rsidR="00BC1AA6" w:rsidRPr="009539D8">
        <w:rPr>
          <w:rFonts w:ascii="Galliard BT" w:hAnsi="Galliard BT"/>
          <w:bCs/>
          <w:lang w:val="pt-BR"/>
        </w:rPr>
        <w:t>entre vítima e difamador.</w:t>
      </w:r>
    </w:p>
    <w:p w:rsidR="00D54222" w:rsidRPr="009539D8" w:rsidRDefault="00D54222" w:rsidP="00373D7F">
      <w:pPr>
        <w:ind w:left="709"/>
        <w:jc w:val="both"/>
        <w:rPr>
          <w:rFonts w:ascii="Galliard BT" w:hAnsi="Galliard BT"/>
          <w:bCs/>
          <w:lang w:val="pt-BR"/>
        </w:rPr>
      </w:pPr>
    </w:p>
    <w:p w:rsidR="00FF376C" w:rsidRPr="009539D8" w:rsidRDefault="00BC1AA6" w:rsidP="00373D7F">
      <w:pPr>
        <w:ind w:left="709"/>
        <w:jc w:val="both"/>
        <w:rPr>
          <w:rFonts w:ascii="Galliard BT" w:hAnsi="Galliard BT"/>
          <w:bCs/>
          <w:lang w:val="pt-BR"/>
        </w:rPr>
      </w:pPr>
      <w:r w:rsidRPr="009539D8">
        <w:rPr>
          <w:rFonts w:ascii="Galliard BT" w:hAnsi="Galliard BT"/>
          <w:bCs/>
          <w:lang w:val="pt-BR"/>
        </w:rPr>
        <w:t>Note, por favor, que nas observações com que respondi ao Sr. Silveira não levantei nenhuma objeção de ordem teológica ou filosófica; apenas denunciei a falsificação patente que ele fizera de um texto meu. É uma questão de fato, não de doutrina. Como é fato vergonhoso, torna-se bem compreensível que o Sr. Silveira e seu paladino estejam ansiosos para fugir de tão desagradável assunto para as alturas do debate doutrinal, exatamente como um ladrão que, pego em flagrante, tentasse camuflar o vexame provocando uma discussão erudita de Direito Penal.</w:t>
      </w:r>
    </w:p>
    <w:p w:rsidR="00FF376C" w:rsidRPr="009539D8" w:rsidRDefault="00FF376C" w:rsidP="00373D7F">
      <w:pPr>
        <w:ind w:left="709"/>
        <w:jc w:val="both"/>
        <w:rPr>
          <w:rFonts w:ascii="Galliard BT" w:hAnsi="Galliard BT"/>
          <w:bCs/>
          <w:lang w:val="pt-BR"/>
        </w:rPr>
      </w:pPr>
    </w:p>
    <w:p w:rsidR="00D54222" w:rsidRPr="009539D8" w:rsidRDefault="00BC1AA6" w:rsidP="00373D7F">
      <w:pPr>
        <w:ind w:left="709"/>
        <w:jc w:val="both"/>
        <w:rPr>
          <w:rFonts w:ascii="Galliard BT" w:hAnsi="Galliard BT"/>
          <w:bCs/>
          <w:lang w:val="pt-BR"/>
        </w:rPr>
      </w:pPr>
      <w:r w:rsidRPr="009539D8">
        <w:rPr>
          <w:rFonts w:ascii="Galliard BT" w:hAnsi="Galliard BT"/>
          <w:bCs/>
          <w:lang w:val="pt-BR"/>
        </w:rPr>
        <w:t>Um debate não serve de nada se não parte de divergências sinceras,</w:t>
      </w:r>
      <w:r w:rsidR="00D54222" w:rsidRPr="009539D8">
        <w:rPr>
          <w:rFonts w:ascii="Galliard BT" w:hAnsi="Galliard BT"/>
          <w:bCs/>
          <w:lang w:val="pt-BR"/>
        </w:rPr>
        <w:t xml:space="preserve"> </w:t>
      </w:r>
      <w:r w:rsidRPr="009539D8">
        <w:rPr>
          <w:rFonts w:ascii="Galliard BT" w:hAnsi="Galliard BT"/>
          <w:bCs/>
          <w:lang w:val="pt-BR"/>
        </w:rPr>
        <w:t xml:space="preserve">pertinentes e arraigadas na situação real. Fora disso, é puro teatro. </w:t>
      </w:r>
    </w:p>
    <w:p w:rsidR="00D54222" w:rsidRPr="009539D8" w:rsidRDefault="00D54222" w:rsidP="00373D7F">
      <w:pPr>
        <w:ind w:left="709"/>
        <w:jc w:val="both"/>
        <w:rPr>
          <w:rFonts w:ascii="Galliard BT" w:hAnsi="Galliard BT"/>
          <w:bCs/>
          <w:lang w:val="pt-BR"/>
        </w:rPr>
      </w:pPr>
    </w:p>
    <w:p w:rsidR="00FF376C" w:rsidRPr="009539D8" w:rsidRDefault="00FF376C" w:rsidP="00FF376C">
      <w:pPr>
        <w:jc w:val="both"/>
        <w:rPr>
          <w:rFonts w:ascii="Galliard BT" w:hAnsi="Galliard BT"/>
          <w:bCs/>
          <w:lang w:val="pt-BR"/>
        </w:rPr>
      </w:pPr>
      <w:r w:rsidRPr="009539D8">
        <w:rPr>
          <w:rFonts w:ascii="Galliard BT" w:hAnsi="Galliard BT"/>
          <w:bCs/>
          <w:lang w:val="pt-BR"/>
        </w:rPr>
        <w:t xml:space="preserve">Na semana que vem, eu leio mais um pedaço disso. Mas agora tem algumas observações que eu redigi especialmente para vocês, aproveitando também essa situação como um pretexto, um estímulo para esclarecer uma infinidade de pontos. Este também não está completo, eu vou ler uma primeira parte, na semana que vem lemos a segunda parte: </w:t>
      </w:r>
    </w:p>
    <w:p w:rsidR="00FF376C" w:rsidRPr="009539D8" w:rsidRDefault="00FF376C" w:rsidP="00FF376C">
      <w:pPr>
        <w:jc w:val="both"/>
        <w:rPr>
          <w:rFonts w:ascii="Galliard BT" w:hAnsi="Galliard BT"/>
          <w:bCs/>
          <w:lang w:val="pt-BR"/>
        </w:rPr>
      </w:pPr>
    </w:p>
    <w:p w:rsidR="00D54222" w:rsidRPr="009539D8" w:rsidRDefault="00FF376C" w:rsidP="00FF376C">
      <w:pPr>
        <w:ind w:left="709"/>
        <w:jc w:val="both"/>
        <w:rPr>
          <w:rFonts w:ascii="Galliard BT" w:hAnsi="Galliard BT"/>
          <w:lang w:val="pt-BR"/>
        </w:rPr>
      </w:pPr>
      <w:r w:rsidRPr="009539D8">
        <w:rPr>
          <w:rFonts w:ascii="Galliard BT" w:hAnsi="Galliard BT"/>
          <w:bCs/>
          <w:lang w:val="pt-BR"/>
        </w:rPr>
        <w:t xml:space="preserve">Se </w:t>
      </w:r>
      <w:r w:rsidR="009539D8">
        <w:rPr>
          <w:rFonts w:ascii="Galliard BT" w:hAnsi="Galliard BT"/>
          <w:bCs/>
          <w:lang w:val="pt-BR"/>
        </w:rPr>
        <w:t>for</w:t>
      </w:r>
      <w:r w:rsidRPr="009539D8">
        <w:rPr>
          <w:rFonts w:ascii="Galliard BT" w:hAnsi="Galliard BT"/>
          <w:bCs/>
          <w:lang w:val="pt-BR"/>
        </w:rPr>
        <w:t xml:space="preserve"> verdade que “pelos frutos os conheceis</w:t>
      </w:r>
      <w:r w:rsidRPr="009539D8">
        <w:rPr>
          <w:rFonts w:ascii="Galliard BT" w:hAnsi="Galliard BT"/>
          <w:lang w:val="pt-BR"/>
        </w:rPr>
        <w:t>”, a conversão maciça ou retorno dos meus alunos a fé católica já deveria bastar para tornar evidente que nas suas conclusões formais e resultados práticos minha filosofia não pode estar em desacordo com o Magistério da Igreja embora</w:t>
      </w:r>
      <w:r w:rsidR="005E6699" w:rsidRPr="009539D8">
        <w:rPr>
          <w:rFonts w:ascii="Galliard BT" w:hAnsi="Galliard BT"/>
          <w:lang w:val="pt-BR"/>
        </w:rPr>
        <w:t>,</w:t>
      </w:r>
      <w:r w:rsidRPr="009539D8">
        <w:rPr>
          <w:rFonts w:ascii="Galliard BT" w:hAnsi="Galliard BT"/>
          <w:lang w:val="pt-BR"/>
        </w:rPr>
        <w:t xml:space="preserve"> na mesma medida e por evidente impossibilidade técnica</w:t>
      </w:r>
      <w:r w:rsidR="005E6699" w:rsidRPr="009539D8">
        <w:rPr>
          <w:rFonts w:ascii="Galliard BT" w:hAnsi="Galliard BT"/>
          <w:lang w:val="pt-BR"/>
        </w:rPr>
        <w:t>,</w:t>
      </w:r>
      <w:r w:rsidRPr="009539D8">
        <w:rPr>
          <w:rFonts w:ascii="Galliard BT" w:hAnsi="Galliard BT"/>
          <w:lang w:val="pt-BR"/>
        </w:rPr>
        <w:t xml:space="preserve"> </w:t>
      </w:r>
      <w:r w:rsidR="003B1738" w:rsidRPr="009539D8">
        <w:rPr>
          <w:rFonts w:ascii="Galliard BT" w:hAnsi="Galliard BT"/>
          <w:lang w:val="pt-BR"/>
        </w:rPr>
        <w:t>n</w:t>
      </w:r>
      <w:r w:rsidRPr="009539D8">
        <w:rPr>
          <w:rFonts w:ascii="Galliard BT" w:hAnsi="Galliard BT"/>
          <w:lang w:val="pt-BR"/>
        </w:rPr>
        <w:t>ão tenha assumido jamais nenhum compromisso de repetir servilmente o ensinamento tradicional dos filósofos católicos em todos e cada um dos passos da escalada dialética não só intelectual mas existencial que para aí conduz. Toda filosofia tem o direito de ser julgada segundo os seus próprios princípios fundantes</w:t>
      </w:r>
      <w:r w:rsidR="005E6699" w:rsidRPr="009539D8">
        <w:rPr>
          <w:rFonts w:ascii="Galliard BT" w:hAnsi="Galliard BT"/>
          <w:lang w:val="pt-BR"/>
        </w:rPr>
        <w:t xml:space="preserve"> que, por sua vez, podem ser julgados em si mesmos e independentemente dos resultados concretos nela obtidos, e não desde uma outra filosofia, seja esta a pior das filosofias ou a própria filosofia perene. </w:t>
      </w:r>
    </w:p>
    <w:p w:rsidR="005E6699" w:rsidRPr="009539D8" w:rsidRDefault="005E6699" w:rsidP="00FF376C">
      <w:pPr>
        <w:ind w:left="709"/>
        <w:jc w:val="both"/>
        <w:rPr>
          <w:rFonts w:ascii="Galliard BT" w:hAnsi="Galliard BT"/>
          <w:lang w:val="pt-BR"/>
        </w:rPr>
      </w:pPr>
    </w:p>
    <w:p w:rsidR="005E6699" w:rsidRPr="009539D8" w:rsidRDefault="005E6699" w:rsidP="00FF376C">
      <w:pPr>
        <w:ind w:left="709"/>
        <w:jc w:val="both"/>
        <w:rPr>
          <w:rFonts w:ascii="Galliard BT" w:hAnsi="Galliard BT"/>
          <w:lang w:val="pt-BR"/>
        </w:rPr>
      </w:pPr>
      <w:r w:rsidRPr="009539D8">
        <w:rPr>
          <w:rFonts w:ascii="Galliard BT" w:hAnsi="Galliard BT"/>
          <w:lang w:val="pt-BR"/>
        </w:rPr>
        <w:t xml:space="preserve">Como toda filosofia digna do nome começa com uma definição ou redefinição da filosofia em geral, não será demais exigir que toda a análise séria do meu pensamento e da minha obra tome como referência central esta definição, mil vezes repetidas ao longo dos meus escritos e cursos: </w:t>
      </w:r>
      <w:r w:rsidRPr="009539D8">
        <w:rPr>
          <w:rFonts w:ascii="Galliard BT" w:hAnsi="Galliard BT"/>
          <w:i/>
          <w:lang w:val="pt-BR"/>
        </w:rPr>
        <w:t xml:space="preserve">filosofia é a unidade do conhecimento na unidade da consciência e vice-versa. </w:t>
      </w:r>
      <w:r w:rsidRPr="009539D8">
        <w:rPr>
          <w:rFonts w:ascii="Galliard BT" w:hAnsi="Galliard BT"/>
          <w:lang w:val="pt-BR"/>
        </w:rPr>
        <w:t>O corolário imediato desta definição é a identidade profunda de filosofia e educação, identidade da qual decorre a conseqüência incontornável, também mil vezes repetida, de que o objeto formal terminativo da prática filosófica não é uma doutrina, uma exposição teorética, um sistema de argumentos e provas, mas sim a pessoa do filósofo como a consciência capaz de reencontrar, na máxima medida das suas possibilidade</w:t>
      </w:r>
      <w:r w:rsidR="003B1738" w:rsidRPr="009539D8">
        <w:rPr>
          <w:rFonts w:ascii="Galliard BT" w:hAnsi="Galliard BT"/>
          <w:lang w:val="pt-BR"/>
        </w:rPr>
        <w:t xml:space="preserve">s pessoais sua própria unidade </w:t>
      </w:r>
      <w:r w:rsidRPr="009539D8">
        <w:rPr>
          <w:rFonts w:ascii="Galliard BT" w:hAnsi="Galliard BT"/>
          <w:lang w:val="pt-BR"/>
        </w:rPr>
        <w:t>na unidade dos conhecimentos adquiridos ao longo da vida e de contribuir, também na medida das suas possibilidades pessoa</w:t>
      </w:r>
      <w:r w:rsidR="008961DE" w:rsidRPr="009539D8">
        <w:rPr>
          <w:rFonts w:ascii="Galliard BT" w:hAnsi="Galliard BT"/>
          <w:lang w:val="pt-BR"/>
        </w:rPr>
        <w:t>i</w:t>
      </w:r>
      <w:r w:rsidRPr="009539D8">
        <w:rPr>
          <w:rFonts w:ascii="Galliard BT" w:hAnsi="Galliard BT"/>
          <w:lang w:val="pt-BR"/>
        </w:rPr>
        <w:t xml:space="preserve">s e </w:t>
      </w:r>
      <w:r w:rsidR="008961DE" w:rsidRPr="009539D8">
        <w:rPr>
          <w:rFonts w:ascii="Galliard BT" w:hAnsi="Galliard BT"/>
          <w:lang w:val="pt-BR"/>
        </w:rPr>
        <w:t>de sua época</w:t>
      </w:r>
      <w:r w:rsidRPr="009539D8">
        <w:rPr>
          <w:rFonts w:ascii="Galliard BT" w:hAnsi="Galliard BT"/>
          <w:lang w:val="pt-BR"/>
        </w:rPr>
        <w:t>, para dar ao universo dos conhecimentos a unidade de um todo inteligível.</w:t>
      </w:r>
    </w:p>
    <w:p w:rsidR="005E6699" w:rsidRPr="009539D8" w:rsidRDefault="005E6699" w:rsidP="00FF376C">
      <w:pPr>
        <w:ind w:left="709"/>
        <w:jc w:val="both"/>
        <w:rPr>
          <w:rFonts w:ascii="Galliard BT" w:hAnsi="Galliard BT"/>
          <w:lang w:val="pt-BR"/>
        </w:rPr>
      </w:pPr>
    </w:p>
    <w:p w:rsidR="00982132" w:rsidRPr="009539D8" w:rsidRDefault="005E6699" w:rsidP="005E6699">
      <w:pPr>
        <w:jc w:val="both"/>
        <w:rPr>
          <w:rFonts w:ascii="Galliard BT" w:hAnsi="Galliard BT"/>
          <w:lang w:val="pt-BR"/>
        </w:rPr>
      </w:pPr>
      <w:r w:rsidRPr="009539D8">
        <w:rPr>
          <w:rFonts w:ascii="Galliard BT" w:hAnsi="Galliard BT"/>
          <w:lang w:val="pt-BR"/>
        </w:rPr>
        <w:t xml:space="preserve">Unidade que terá de permanecer </w:t>
      </w:r>
      <w:r w:rsidR="00BA77D3" w:rsidRPr="009539D8">
        <w:rPr>
          <w:rFonts w:ascii="Galliard BT" w:hAnsi="Galliard BT"/>
          <w:lang w:val="pt-BR"/>
        </w:rPr>
        <w:t xml:space="preserve">necessariamente provisória </w:t>
      </w:r>
      <w:r w:rsidR="005F24E4" w:rsidRPr="009539D8">
        <w:rPr>
          <w:rFonts w:ascii="Galliard BT" w:hAnsi="Galliard BT"/>
          <w:lang w:val="pt-BR"/>
        </w:rPr>
        <w:t>porque senão o filósofo seria o último</w:t>
      </w:r>
      <w:r w:rsidR="00BA77D3" w:rsidRPr="009539D8">
        <w:rPr>
          <w:rFonts w:ascii="Galliard BT" w:hAnsi="Galliard BT"/>
          <w:lang w:val="pt-BR"/>
        </w:rPr>
        <w:t xml:space="preserve">. </w:t>
      </w:r>
      <w:r w:rsidR="008961DE" w:rsidRPr="009539D8">
        <w:rPr>
          <w:rFonts w:ascii="Galliard BT" w:hAnsi="Galliard BT"/>
          <w:lang w:val="pt-BR"/>
        </w:rPr>
        <w:t>Q</w:t>
      </w:r>
      <w:r w:rsidR="00BA77D3" w:rsidRPr="009539D8">
        <w:rPr>
          <w:rFonts w:ascii="Galliard BT" w:hAnsi="Galliard BT"/>
          <w:lang w:val="pt-BR"/>
        </w:rPr>
        <w:t xml:space="preserve">uando você fala </w:t>
      </w:r>
      <w:r w:rsidR="00BA77D3" w:rsidRPr="009539D8">
        <w:rPr>
          <w:rFonts w:ascii="Galliard BT" w:hAnsi="Galliard BT"/>
          <w:i/>
          <w:lang w:val="pt-BR"/>
        </w:rPr>
        <w:t>unidade do conhecimento</w:t>
      </w:r>
      <w:r w:rsidR="00BA77D3" w:rsidRPr="009539D8">
        <w:rPr>
          <w:rFonts w:ascii="Galliard BT" w:hAnsi="Galliard BT"/>
          <w:lang w:val="pt-BR"/>
        </w:rPr>
        <w:t xml:space="preserve">, eu ressalto unidade dos conhecimentos disponíveis. </w:t>
      </w:r>
      <w:r w:rsidR="00982132" w:rsidRPr="009539D8">
        <w:rPr>
          <w:rFonts w:ascii="Galliard BT" w:hAnsi="Galliard BT"/>
          <w:lang w:val="pt-BR"/>
        </w:rPr>
        <w:t xml:space="preserve">Esta unidade, pelo simples fato de ser </w:t>
      </w:r>
      <w:r w:rsidR="008961DE" w:rsidRPr="009539D8">
        <w:rPr>
          <w:rFonts w:ascii="Galliard BT" w:hAnsi="Galliard BT"/>
          <w:lang w:val="pt-BR"/>
        </w:rPr>
        <w:t xml:space="preserve">um </w:t>
      </w:r>
      <w:r w:rsidR="00982132" w:rsidRPr="009539D8">
        <w:rPr>
          <w:rFonts w:ascii="Galliard BT" w:hAnsi="Galliard BT"/>
          <w:lang w:val="pt-BR"/>
        </w:rPr>
        <w:t xml:space="preserve">dos conhecimentos disponíveis e não de todo o conhecimento possível, só pode ser uma unidade provisória e altamente problemática. Unidade que se integra por sua vez na unidade da própria consciência do filósofo. </w:t>
      </w:r>
    </w:p>
    <w:p w:rsidR="00982132" w:rsidRPr="009539D8" w:rsidRDefault="00982132" w:rsidP="005E6699">
      <w:pPr>
        <w:jc w:val="both"/>
        <w:rPr>
          <w:rFonts w:ascii="Galliard BT" w:hAnsi="Galliard BT"/>
          <w:lang w:val="pt-BR"/>
        </w:rPr>
      </w:pPr>
    </w:p>
    <w:p w:rsidR="00B43A6D" w:rsidRPr="009539D8" w:rsidRDefault="00982132" w:rsidP="00982132">
      <w:pPr>
        <w:jc w:val="both"/>
        <w:rPr>
          <w:rFonts w:ascii="Galliard BT" w:hAnsi="Galliard BT"/>
          <w:lang w:val="pt-BR"/>
        </w:rPr>
      </w:pPr>
      <w:r w:rsidRPr="009539D8">
        <w:rPr>
          <w:rFonts w:ascii="Galliard BT" w:hAnsi="Galliard BT"/>
          <w:lang w:val="pt-BR"/>
        </w:rPr>
        <w:t xml:space="preserve">Unidade de consciência não é uma coisa difícil de explicar. Todos nós nascemos e desenvolvemos ao longo da vida tendências, impulsos, necessidades contraditórias. Existe uma tensão </w:t>
      </w:r>
      <w:smartTag w:uri="urn:schemas-microsoft-com:office:smarttags" w:element="PersonName">
        <w:smartTagPr>
          <w:attr w:name="ProductID" w:val="em n￳s. Queremos"/>
        </w:smartTagPr>
        <w:r w:rsidRPr="009539D8">
          <w:rPr>
            <w:rFonts w:ascii="Galliard BT" w:hAnsi="Galliard BT"/>
            <w:lang w:val="pt-BR"/>
          </w:rPr>
          <w:t xml:space="preserve">em nós. </w:t>
        </w:r>
        <w:r w:rsidR="008961DE" w:rsidRPr="009539D8">
          <w:rPr>
            <w:rFonts w:ascii="Galliard BT" w:hAnsi="Galliard BT"/>
            <w:lang w:val="pt-BR"/>
          </w:rPr>
          <w:t>Q</w:t>
        </w:r>
        <w:r w:rsidR="00A618C4" w:rsidRPr="009539D8">
          <w:rPr>
            <w:rFonts w:ascii="Galliard BT" w:hAnsi="Galliard BT"/>
            <w:lang w:val="pt-BR"/>
          </w:rPr>
          <w:t>ueremos</w:t>
        </w:r>
      </w:smartTag>
      <w:r w:rsidR="00A618C4" w:rsidRPr="009539D8">
        <w:rPr>
          <w:rFonts w:ascii="Galliard BT" w:hAnsi="Galliard BT"/>
          <w:lang w:val="pt-BR"/>
        </w:rPr>
        <w:t>, c</w:t>
      </w:r>
      <w:r w:rsidRPr="009539D8">
        <w:rPr>
          <w:rFonts w:ascii="Galliard BT" w:hAnsi="Galliard BT"/>
          <w:lang w:val="pt-BR"/>
        </w:rPr>
        <w:t xml:space="preserve">omo dizia Shakespeare, </w:t>
      </w:r>
      <w:r w:rsidRPr="009539D8">
        <w:rPr>
          <w:rFonts w:ascii="Galliard BT" w:hAnsi="Galliard BT"/>
          <w:i/>
          <w:lang w:val="pt-BR"/>
        </w:rPr>
        <w:t>this man</w:t>
      </w:r>
      <w:r w:rsidR="00A618C4" w:rsidRPr="009539D8">
        <w:rPr>
          <w:rFonts w:ascii="Galliard BT" w:hAnsi="Galliard BT"/>
          <w:i/>
          <w:lang w:val="pt-BR"/>
        </w:rPr>
        <w:t>’s</w:t>
      </w:r>
      <w:r w:rsidRPr="009539D8">
        <w:rPr>
          <w:rFonts w:ascii="Galliard BT" w:hAnsi="Galliard BT"/>
          <w:i/>
          <w:lang w:val="pt-BR"/>
        </w:rPr>
        <w:t xml:space="preserve"> gifted, that man</w:t>
      </w:r>
      <w:r w:rsidR="00A618C4" w:rsidRPr="009539D8">
        <w:rPr>
          <w:rFonts w:ascii="Galliard BT" w:hAnsi="Galliard BT"/>
          <w:i/>
          <w:lang w:val="pt-BR"/>
        </w:rPr>
        <w:t>’s</w:t>
      </w:r>
      <w:r w:rsidRPr="009539D8">
        <w:rPr>
          <w:rFonts w:ascii="Galliard BT" w:hAnsi="Galliard BT"/>
          <w:i/>
          <w:lang w:val="pt-BR"/>
        </w:rPr>
        <w:t xml:space="preserve"> goal</w:t>
      </w:r>
      <w:r w:rsidR="00A618C4" w:rsidRPr="009539D8">
        <w:rPr>
          <w:rFonts w:ascii="Galliard BT" w:hAnsi="Galliard BT"/>
          <w:i/>
          <w:lang w:val="pt-BR"/>
        </w:rPr>
        <w:t xml:space="preserve">s </w:t>
      </w:r>
      <w:r w:rsidR="00A618C4" w:rsidRPr="009539D8">
        <w:rPr>
          <w:rFonts w:ascii="Galliard BT" w:hAnsi="Galliard BT"/>
          <w:lang w:val="pt-BR"/>
        </w:rPr>
        <w:t xml:space="preserve">— </w:t>
      </w:r>
      <w:r w:rsidR="008961DE" w:rsidRPr="009539D8">
        <w:rPr>
          <w:rFonts w:ascii="Galliard BT" w:hAnsi="Galliard BT"/>
          <w:lang w:val="pt-BR"/>
        </w:rPr>
        <w:t>os</w:t>
      </w:r>
      <w:r w:rsidR="00A618C4" w:rsidRPr="009539D8">
        <w:rPr>
          <w:rFonts w:ascii="Galliard BT" w:hAnsi="Galliard BT"/>
          <w:lang w:val="pt-BR"/>
        </w:rPr>
        <w:t xml:space="preserve"> talentos deste mas os objetivos daquele. </w:t>
      </w:r>
      <w:r w:rsidR="008961DE" w:rsidRPr="009539D8">
        <w:rPr>
          <w:rFonts w:ascii="Galliard BT" w:hAnsi="Galliard BT"/>
          <w:lang w:val="pt-BR"/>
        </w:rPr>
        <w:t>V</w:t>
      </w:r>
      <w:r w:rsidR="00A618C4" w:rsidRPr="009539D8">
        <w:rPr>
          <w:rFonts w:ascii="Galliard BT" w:hAnsi="Galliard BT"/>
          <w:lang w:val="pt-BR"/>
        </w:rPr>
        <w:t xml:space="preserve">ivemos nessa contradição: nós vivemos querendo o quadrado redondo, a terra do nunca e assim por diante. Eu não conheço uma pessoa que não seja assim. </w:t>
      </w:r>
    </w:p>
    <w:p w:rsidR="00B43A6D" w:rsidRPr="009539D8" w:rsidRDefault="00B43A6D" w:rsidP="00982132">
      <w:pPr>
        <w:jc w:val="both"/>
        <w:rPr>
          <w:rFonts w:ascii="Galliard BT" w:hAnsi="Galliard BT"/>
          <w:lang w:val="pt-BR"/>
        </w:rPr>
      </w:pPr>
    </w:p>
    <w:p w:rsidR="00CC0123" w:rsidRPr="009539D8" w:rsidRDefault="00B43A6D" w:rsidP="00982132">
      <w:pPr>
        <w:jc w:val="both"/>
        <w:rPr>
          <w:rFonts w:ascii="Galliard BT" w:hAnsi="Galliard BT"/>
          <w:lang w:val="pt-BR"/>
        </w:rPr>
      </w:pPr>
      <w:r w:rsidRPr="009539D8">
        <w:rPr>
          <w:rFonts w:ascii="Galliard BT" w:hAnsi="Galliard BT"/>
          <w:lang w:val="pt-BR"/>
        </w:rPr>
        <w:t xml:space="preserve">Também é fato que nós não nascemos com um eu consciente pronto e acabado, nós nascemos com a capacidade para o eu, esta potencialidade para o eu já existe desde que o indivíduo nasce. Porém este eu, como é uma referência do indivíduo a si mesmo, só pode se formar historicamente ao longo do tempo na medida em que ele tenta unificar a sua experiência e se compreender a si próprio como sujeito agente. Então a formação do eu é um negócio altamente problemático. </w:t>
      </w:r>
    </w:p>
    <w:p w:rsidR="00CC0123" w:rsidRPr="009539D8" w:rsidRDefault="00CC0123" w:rsidP="00982132">
      <w:pPr>
        <w:jc w:val="both"/>
        <w:rPr>
          <w:rFonts w:ascii="Galliard BT" w:hAnsi="Galliard BT"/>
          <w:lang w:val="pt-BR"/>
        </w:rPr>
      </w:pPr>
    </w:p>
    <w:p w:rsidR="005E6699" w:rsidRPr="009539D8" w:rsidRDefault="0036055F" w:rsidP="00982132">
      <w:pPr>
        <w:jc w:val="both"/>
        <w:rPr>
          <w:rFonts w:ascii="Galliard BT" w:hAnsi="Galliard BT"/>
          <w:lang w:val="pt-BR"/>
        </w:rPr>
      </w:pPr>
      <w:r w:rsidRPr="009539D8">
        <w:rPr>
          <w:rFonts w:ascii="Galliard BT" w:hAnsi="Galliard BT"/>
          <w:lang w:val="pt-BR"/>
        </w:rPr>
        <w:t>E</w:t>
      </w:r>
      <w:r w:rsidR="00B43A6D" w:rsidRPr="009539D8">
        <w:rPr>
          <w:rFonts w:ascii="Galliard BT" w:hAnsi="Galliard BT"/>
          <w:lang w:val="pt-BR"/>
        </w:rPr>
        <w:t>u me referi a isto naquela apostila “O que é a Psique?</w:t>
      </w:r>
      <w:r w:rsidRPr="009539D8">
        <w:rPr>
          <w:rFonts w:ascii="Galliard BT" w:hAnsi="Galliard BT"/>
          <w:lang w:val="pt-BR"/>
        </w:rPr>
        <w:t>”</w:t>
      </w:r>
      <w:r w:rsidR="00B43A6D" w:rsidRPr="009539D8">
        <w:rPr>
          <w:rFonts w:ascii="Galliard BT" w:hAnsi="Galliard BT"/>
          <w:lang w:val="pt-BR"/>
        </w:rPr>
        <w:t>, mostrando como o eu surge a partir de uma história da psique. E a história não pode existir antes que aconteça alguma coisa, ou seja, você já precisa ter uma série de vivências, uma série de experiências</w:t>
      </w:r>
      <w:r w:rsidR="00CC0123" w:rsidRPr="009539D8">
        <w:rPr>
          <w:rFonts w:ascii="Galliard BT" w:hAnsi="Galliard BT"/>
          <w:lang w:val="pt-BR"/>
        </w:rPr>
        <w:t xml:space="preserve"> para que você possa </w:t>
      </w:r>
      <w:r w:rsidRPr="009539D8">
        <w:rPr>
          <w:rFonts w:ascii="Galliard BT" w:hAnsi="Galliard BT"/>
          <w:lang w:val="pt-BR"/>
        </w:rPr>
        <w:t xml:space="preserve">começar a </w:t>
      </w:r>
      <w:r w:rsidR="00CC0123" w:rsidRPr="009539D8">
        <w:rPr>
          <w:rFonts w:ascii="Galliard BT" w:hAnsi="Galliard BT"/>
          <w:lang w:val="pt-BR"/>
        </w:rPr>
        <w:t>distinguir nessa massa de coisas</w:t>
      </w:r>
      <w:r w:rsidRPr="009539D8">
        <w:rPr>
          <w:rFonts w:ascii="Galliard BT" w:hAnsi="Galliard BT"/>
          <w:lang w:val="pt-BR"/>
        </w:rPr>
        <w:t xml:space="preserve"> o que é você como sujeito agente e o que são os fatores externos, as ações das outras pessoas, as circunstâncias, etc. e etc. </w:t>
      </w:r>
    </w:p>
    <w:p w:rsidR="0036055F" w:rsidRPr="009539D8" w:rsidRDefault="0036055F" w:rsidP="00982132">
      <w:pPr>
        <w:jc w:val="both"/>
        <w:rPr>
          <w:rFonts w:ascii="Galliard BT" w:hAnsi="Galliard BT"/>
          <w:lang w:val="pt-BR"/>
        </w:rPr>
      </w:pPr>
    </w:p>
    <w:p w:rsidR="00391B82" w:rsidRPr="009539D8" w:rsidRDefault="0036055F" w:rsidP="0036055F">
      <w:pPr>
        <w:jc w:val="both"/>
        <w:rPr>
          <w:rFonts w:ascii="Galliard BT" w:hAnsi="Galliard BT"/>
          <w:lang w:val="pt-BR"/>
        </w:rPr>
      </w:pPr>
      <w:r w:rsidRPr="009539D8">
        <w:rPr>
          <w:rFonts w:ascii="Galliard BT" w:hAnsi="Galliard BT"/>
          <w:lang w:val="pt-BR"/>
        </w:rPr>
        <w:t xml:space="preserve">Se perguntarem de onde tirei esta definição — a filosofia é a unidade do conhecimento na unidade da consciência e vice-versa —, eu </w:t>
      </w:r>
      <w:r w:rsidR="008961DE" w:rsidRPr="009539D8">
        <w:rPr>
          <w:rFonts w:ascii="Galliard BT" w:hAnsi="Galliard BT"/>
          <w:lang w:val="pt-BR"/>
        </w:rPr>
        <w:t xml:space="preserve">respondo que foi </w:t>
      </w:r>
      <w:r w:rsidRPr="009539D8">
        <w:rPr>
          <w:rFonts w:ascii="Galliard BT" w:hAnsi="Galliard BT"/>
          <w:lang w:val="pt-BR"/>
        </w:rPr>
        <w:t xml:space="preserve">do material histórico disponível. </w:t>
      </w:r>
      <w:r w:rsidR="008961DE" w:rsidRPr="009539D8">
        <w:rPr>
          <w:rFonts w:ascii="Galliard BT" w:hAnsi="Galliard BT"/>
          <w:lang w:val="pt-BR"/>
        </w:rPr>
        <w:t>E</w:t>
      </w:r>
      <w:r w:rsidRPr="009539D8">
        <w:rPr>
          <w:rFonts w:ascii="Galliard BT" w:hAnsi="Galliard BT"/>
          <w:lang w:val="pt-BR"/>
        </w:rPr>
        <w:t xml:space="preserve">xaminei o máximo de filosofias que eu pude e perguntei: o que toda essa gente está fazendo? </w:t>
      </w:r>
      <w:r w:rsidR="008961DE" w:rsidRPr="009539D8">
        <w:rPr>
          <w:rFonts w:ascii="Galliard BT" w:hAnsi="Galliard BT"/>
          <w:lang w:val="pt-BR"/>
        </w:rPr>
        <w:t>E</w:t>
      </w:r>
      <w:r w:rsidRPr="009539D8">
        <w:rPr>
          <w:rFonts w:ascii="Galliard BT" w:hAnsi="Galliard BT"/>
          <w:lang w:val="pt-BR"/>
        </w:rPr>
        <w:t>xiste uma estrutura comum por baixo de atividade</w:t>
      </w:r>
      <w:r w:rsidR="00EB2A18" w:rsidRPr="009539D8">
        <w:rPr>
          <w:rFonts w:ascii="Galliard BT" w:hAnsi="Galliard BT"/>
          <w:lang w:val="pt-BR"/>
        </w:rPr>
        <w:t>s</w:t>
      </w:r>
      <w:r w:rsidRPr="009539D8">
        <w:rPr>
          <w:rFonts w:ascii="Galliard BT" w:hAnsi="Galliard BT"/>
          <w:lang w:val="pt-BR"/>
        </w:rPr>
        <w:t xml:space="preserve"> tão diversas como aquelas desempenhadas por Sócrates, Platão, Wittgenstein, Husserl, Karl Marx etc. ? </w:t>
      </w:r>
      <w:r w:rsidR="008961DE" w:rsidRPr="009539D8">
        <w:rPr>
          <w:rFonts w:ascii="Galliard BT" w:hAnsi="Galliard BT"/>
          <w:lang w:val="pt-BR"/>
        </w:rPr>
        <w:t>E</w:t>
      </w:r>
      <w:r w:rsidRPr="009539D8">
        <w:rPr>
          <w:rFonts w:ascii="Galliard BT" w:hAnsi="Galliard BT"/>
          <w:lang w:val="pt-BR"/>
        </w:rPr>
        <w:t>ncontrar o núcleo comum que permitisse uma definição objetiva da filosofia parecia impossível pelo simples fato de que, como eu mesmo disse, cada filosofia começa por redefinir as finalidades da filosofia</w:t>
      </w:r>
      <w:r w:rsidR="00391B82" w:rsidRPr="009539D8">
        <w:rPr>
          <w:rFonts w:ascii="Galliard BT" w:hAnsi="Galliard BT"/>
          <w:lang w:val="pt-BR"/>
        </w:rPr>
        <w:t xml:space="preserve"> —  o Xavier Zubiri, no livro </w:t>
      </w:r>
      <w:r w:rsidR="00391B82" w:rsidRPr="009539D8">
        <w:rPr>
          <w:rFonts w:ascii="Galliard BT" w:hAnsi="Galliard BT"/>
          <w:i/>
          <w:lang w:val="pt-BR"/>
        </w:rPr>
        <w:t>Cinco lecciones de</w:t>
      </w:r>
      <w:r w:rsidR="008961DE" w:rsidRPr="009539D8">
        <w:rPr>
          <w:rFonts w:ascii="Galliard BT" w:hAnsi="Galliard BT"/>
          <w:i/>
          <w:lang w:val="pt-BR"/>
        </w:rPr>
        <w:t xml:space="preserve"> Filosofia </w:t>
      </w:r>
      <w:r w:rsidR="00391B82" w:rsidRPr="009539D8">
        <w:rPr>
          <w:rFonts w:ascii="Galliard BT" w:hAnsi="Galliard BT"/>
          <w:lang w:val="pt-BR"/>
        </w:rPr>
        <w:t xml:space="preserve">mostra exatamente isto: como cada nova concepção filosófica do universo vem junto com uma nova concepção da própria filosofia. Também o Julián Marías, no livro maravilhoso </w:t>
      </w:r>
      <w:r w:rsidR="00391B82" w:rsidRPr="009539D8">
        <w:rPr>
          <w:rFonts w:ascii="Galliard BT" w:hAnsi="Galliard BT"/>
          <w:i/>
          <w:lang w:val="pt-BR"/>
        </w:rPr>
        <w:t>A Biografia da Filosofia</w:t>
      </w:r>
      <w:r w:rsidR="00391B82" w:rsidRPr="009539D8">
        <w:rPr>
          <w:rFonts w:ascii="Galliard BT" w:hAnsi="Galliard BT"/>
          <w:lang w:val="pt-BR"/>
        </w:rPr>
        <w:t xml:space="preserve">, mostra a mesma coisa —, então em princípio parecia impossível encontrar uma estrutura comum. </w:t>
      </w:r>
    </w:p>
    <w:p w:rsidR="00391B82" w:rsidRPr="009539D8" w:rsidRDefault="00391B82" w:rsidP="0036055F">
      <w:pPr>
        <w:jc w:val="both"/>
        <w:rPr>
          <w:rFonts w:ascii="Galliard BT" w:hAnsi="Galliard BT"/>
          <w:lang w:val="pt-BR"/>
        </w:rPr>
      </w:pPr>
    </w:p>
    <w:p w:rsidR="00D776AC" w:rsidRPr="009539D8" w:rsidRDefault="008961DE" w:rsidP="00391B82">
      <w:pPr>
        <w:jc w:val="both"/>
        <w:rPr>
          <w:rFonts w:ascii="Galliard BT" w:hAnsi="Galliard BT"/>
          <w:lang w:val="pt-BR"/>
        </w:rPr>
      </w:pPr>
      <w:r w:rsidRPr="009539D8">
        <w:rPr>
          <w:rFonts w:ascii="Galliard BT" w:hAnsi="Galliard BT"/>
          <w:lang w:val="pt-BR"/>
        </w:rPr>
        <w:t>P</w:t>
      </w:r>
      <w:r w:rsidR="00391B82" w:rsidRPr="009539D8">
        <w:rPr>
          <w:rFonts w:ascii="Galliard BT" w:hAnsi="Galliard BT"/>
          <w:lang w:val="pt-BR"/>
        </w:rPr>
        <w:t xml:space="preserve">ara que </w:t>
      </w:r>
      <w:r w:rsidR="00FD05C6" w:rsidRPr="009539D8">
        <w:rPr>
          <w:rFonts w:ascii="Galliard BT" w:hAnsi="Galliard BT"/>
          <w:lang w:val="pt-BR"/>
        </w:rPr>
        <w:t xml:space="preserve">essa estrutura </w:t>
      </w:r>
      <w:r w:rsidR="00391B82" w:rsidRPr="009539D8">
        <w:rPr>
          <w:rFonts w:ascii="Galliard BT" w:hAnsi="Galliard BT"/>
          <w:lang w:val="pt-BR"/>
        </w:rPr>
        <w:t>pudesse ser encontrada, não pod</w:t>
      </w:r>
      <w:r w:rsidR="00FD05C6" w:rsidRPr="009539D8">
        <w:rPr>
          <w:rFonts w:ascii="Galliard BT" w:hAnsi="Galliard BT"/>
          <w:lang w:val="pt-BR"/>
        </w:rPr>
        <w:t>eria</w:t>
      </w:r>
      <w:r w:rsidR="00391B82" w:rsidRPr="009539D8">
        <w:rPr>
          <w:rFonts w:ascii="Galliard BT" w:hAnsi="Galliard BT"/>
          <w:lang w:val="pt-BR"/>
        </w:rPr>
        <w:t xml:space="preserve"> ser buscada no nível do conteúdo das filosofias, mas no nível puramente formal. </w:t>
      </w:r>
      <w:r w:rsidR="00FD05C6" w:rsidRPr="009539D8">
        <w:rPr>
          <w:rFonts w:ascii="Galliard BT" w:hAnsi="Galliard BT"/>
          <w:lang w:val="pt-BR"/>
        </w:rPr>
        <w:t>Em outras palavras: d</w:t>
      </w:r>
      <w:r w:rsidR="00391B82" w:rsidRPr="009539D8">
        <w:rPr>
          <w:rFonts w:ascii="Galliard BT" w:hAnsi="Galliard BT"/>
          <w:lang w:val="pt-BR"/>
        </w:rPr>
        <w:t>esignar a filosofia não como um conteúdo</w:t>
      </w:r>
      <w:r w:rsidR="0064486C" w:rsidRPr="009539D8">
        <w:rPr>
          <w:rFonts w:ascii="Galliard BT" w:hAnsi="Galliard BT"/>
          <w:lang w:val="pt-BR"/>
        </w:rPr>
        <w:t xml:space="preserve">, </w:t>
      </w:r>
      <w:r w:rsidR="00391B82" w:rsidRPr="009539D8">
        <w:rPr>
          <w:rFonts w:ascii="Galliard BT" w:hAnsi="Galliard BT"/>
          <w:lang w:val="pt-BR"/>
        </w:rPr>
        <w:t xml:space="preserve"> mas como uma atividade, que pode produzir os conteúdos mais disparatados. Se esta atividade não tivesse uma estrutura comum, não justificaria sequer </w:t>
      </w:r>
      <w:r w:rsidR="002801D0" w:rsidRPr="009539D8">
        <w:rPr>
          <w:rFonts w:ascii="Galliard BT" w:hAnsi="Galliard BT"/>
          <w:lang w:val="pt-BR"/>
        </w:rPr>
        <w:t xml:space="preserve">eu </w:t>
      </w:r>
      <w:r w:rsidR="00391B82" w:rsidRPr="009539D8">
        <w:rPr>
          <w:rFonts w:ascii="Galliard BT" w:hAnsi="Galliard BT"/>
          <w:lang w:val="pt-BR"/>
        </w:rPr>
        <w:t>continuar usando a mesma palavra “filosofia” para designar coisas muito diferentes.</w:t>
      </w:r>
      <w:r w:rsidR="00B052C6" w:rsidRPr="009539D8">
        <w:rPr>
          <w:rFonts w:ascii="Galliard BT" w:hAnsi="Galliard BT"/>
          <w:lang w:val="pt-BR"/>
        </w:rPr>
        <w:t xml:space="preserve"> </w:t>
      </w:r>
      <w:r w:rsidR="00391B82" w:rsidRPr="009539D8">
        <w:rPr>
          <w:rFonts w:ascii="Galliard BT" w:hAnsi="Galliard BT"/>
          <w:lang w:val="pt-BR"/>
        </w:rPr>
        <w:t>De fato, no meu estudo</w:t>
      </w:r>
      <w:r w:rsidR="002801D0" w:rsidRPr="009539D8">
        <w:rPr>
          <w:rFonts w:ascii="Galliard BT" w:hAnsi="Galliard BT"/>
          <w:lang w:val="pt-BR"/>
        </w:rPr>
        <w:t xml:space="preserve"> sobre a história da filosofia, que está na série a </w:t>
      </w:r>
      <w:r w:rsidR="002801D0" w:rsidRPr="009539D8">
        <w:rPr>
          <w:rFonts w:ascii="Galliard BT" w:hAnsi="Galliard BT"/>
          <w:i/>
          <w:lang w:val="pt-BR"/>
        </w:rPr>
        <w:t>História Essencial da Filosofia</w:t>
      </w:r>
      <w:r w:rsidR="002801D0" w:rsidRPr="009539D8">
        <w:rPr>
          <w:rFonts w:ascii="Galliard BT" w:hAnsi="Galliard BT"/>
          <w:lang w:val="pt-BR"/>
        </w:rPr>
        <w:t>, verifiquei que há muitas coisas que levam o nome de filosofia</w:t>
      </w:r>
      <w:r w:rsidR="00FD05C6" w:rsidRPr="009539D8">
        <w:rPr>
          <w:rFonts w:ascii="Galliard BT" w:hAnsi="Galliard BT"/>
          <w:lang w:val="pt-BR"/>
        </w:rPr>
        <w:t>,</w:t>
      </w:r>
      <w:r w:rsidR="002801D0" w:rsidRPr="009539D8">
        <w:rPr>
          <w:rFonts w:ascii="Galliard BT" w:hAnsi="Galliard BT"/>
          <w:lang w:val="pt-BR"/>
        </w:rPr>
        <w:t xml:space="preserve"> mas que não deveriam</w:t>
      </w:r>
      <w:r w:rsidR="00FD05C6" w:rsidRPr="009539D8">
        <w:rPr>
          <w:rFonts w:ascii="Galliard BT" w:hAnsi="Galliard BT"/>
          <w:lang w:val="pt-BR"/>
        </w:rPr>
        <w:t>.</w:t>
      </w:r>
      <w:r w:rsidR="002801D0" w:rsidRPr="009539D8">
        <w:rPr>
          <w:rFonts w:ascii="Galliard BT" w:hAnsi="Galliard BT"/>
          <w:lang w:val="pt-BR"/>
        </w:rPr>
        <w:t xml:space="preserve"> </w:t>
      </w:r>
    </w:p>
    <w:p w:rsidR="00D776AC" w:rsidRPr="009539D8" w:rsidRDefault="00D776AC" w:rsidP="00391B82">
      <w:pPr>
        <w:jc w:val="both"/>
        <w:rPr>
          <w:rFonts w:ascii="Galliard BT" w:hAnsi="Galliard BT"/>
          <w:lang w:val="pt-BR"/>
        </w:rPr>
      </w:pPr>
    </w:p>
    <w:p w:rsidR="002801D0" w:rsidRPr="009539D8" w:rsidRDefault="002801D0" w:rsidP="00391B82">
      <w:pPr>
        <w:jc w:val="both"/>
        <w:rPr>
          <w:rFonts w:ascii="Galliard BT" w:hAnsi="Galliard BT"/>
          <w:lang w:val="pt-BR"/>
        </w:rPr>
      </w:pPr>
      <w:r w:rsidRPr="009539D8">
        <w:rPr>
          <w:rFonts w:ascii="Galliard BT" w:hAnsi="Galliard BT"/>
          <w:lang w:val="pt-BR"/>
        </w:rPr>
        <w:t>Por exemplo, duvido que a filosofia de Nietzsche seja realmente uma filosofia, porque ele é contra a filosofia</w:t>
      </w:r>
      <w:r w:rsidR="00FD05C6" w:rsidRPr="009539D8">
        <w:rPr>
          <w:rFonts w:ascii="Galliard BT" w:hAnsi="Galliard BT"/>
          <w:lang w:val="pt-BR"/>
        </w:rPr>
        <w:t>. E</w:t>
      </w:r>
      <w:r w:rsidRPr="009539D8">
        <w:rPr>
          <w:rFonts w:ascii="Galliard BT" w:hAnsi="Galliard BT"/>
          <w:lang w:val="pt-BR"/>
        </w:rPr>
        <w:t xml:space="preserve">le ataca toda a tradição filosófica como uma coisa que simplesmente não deveria </w:t>
      </w:r>
      <w:r w:rsidR="00FD05C6" w:rsidRPr="009539D8">
        <w:rPr>
          <w:rFonts w:ascii="Galliard BT" w:hAnsi="Galliard BT"/>
          <w:lang w:val="pt-BR"/>
        </w:rPr>
        <w:t>ter sido</w:t>
      </w:r>
      <w:r w:rsidRPr="009539D8">
        <w:rPr>
          <w:rFonts w:ascii="Galliard BT" w:hAnsi="Galliard BT"/>
          <w:lang w:val="pt-BR"/>
        </w:rPr>
        <w:t xml:space="preserve"> feita. Ele a ataca não no seu conteúdo</w:t>
      </w:r>
      <w:r w:rsidR="00FD05C6" w:rsidRPr="009539D8">
        <w:rPr>
          <w:rFonts w:ascii="Galliard BT" w:hAnsi="Galliard BT"/>
          <w:lang w:val="pt-BR"/>
        </w:rPr>
        <w:t xml:space="preserve">, </w:t>
      </w:r>
      <w:r w:rsidRPr="009539D8">
        <w:rPr>
          <w:rFonts w:ascii="Galliard BT" w:hAnsi="Galliard BT"/>
          <w:lang w:val="pt-BR"/>
        </w:rPr>
        <w:t xml:space="preserve"> mas difamando os motivos que induzem o indivíduo a filosofar,  evidentemente sem base nenhuma. Por que chamar de </w:t>
      </w:r>
      <w:r w:rsidR="00FD05C6" w:rsidRPr="009539D8">
        <w:rPr>
          <w:rFonts w:ascii="Galliard BT" w:hAnsi="Galliard BT"/>
          <w:lang w:val="pt-BR"/>
        </w:rPr>
        <w:t>“</w:t>
      </w:r>
      <w:r w:rsidRPr="009539D8">
        <w:rPr>
          <w:rFonts w:ascii="Galliard BT" w:hAnsi="Galliard BT"/>
          <w:lang w:val="pt-BR"/>
        </w:rPr>
        <w:t>filosofia</w:t>
      </w:r>
      <w:r w:rsidR="00FD05C6" w:rsidRPr="009539D8">
        <w:rPr>
          <w:rFonts w:ascii="Galliard BT" w:hAnsi="Galliard BT"/>
          <w:lang w:val="pt-BR"/>
        </w:rPr>
        <w:t>”</w:t>
      </w:r>
      <w:r w:rsidRPr="009539D8">
        <w:rPr>
          <w:rFonts w:ascii="Galliard BT" w:hAnsi="Galliard BT"/>
          <w:lang w:val="pt-BR"/>
        </w:rPr>
        <w:t xml:space="preserve"> uma obra que se levanta contra a existência da própria filosofia e pretende impugná-la e substituí-la por uma espécie de decisionismo? </w:t>
      </w:r>
    </w:p>
    <w:p w:rsidR="002801D0" w:rsidRPr="009539D8" w:rsidRDefault="002801D0" w:rsidP="00391B82">
      <w:pPr>
        <w:jc w:val="both"/>
        <w:rPr>
          <w:rFonts w:ascii="Galliard BT" w:hAnsi="Galliard BT"/>
          <w:lang w:val="pt-BR"/>
        </w:rPr>
      </w:pPr>
    </w:p>
    <w:p w:rsidR="002801D0" w:rsidRPr="009539D8" w:rsidRDefault="00FD05C6" w:rsidP="00391B82">
      <w:pPr>
        <w:jc w:val="both"/>
        <w:rPr>
          <w:rFonts w:ascii="Galliard BT" w:hAnsi="Galliard BT"/>
          <w:lang w:val="pt-BR"/>
        </w:rPr>
      </w:pPr>
      <w:r w:rsidRPr="009539D8">
        <w:rPr>
          <w:rFonts w:ascii="Galliard BT" w:hAnsi="Galliard BT"/>
          <w:lang w:val="pt-BR"/>
        </w:rPr>
        <w:t>A</w:t>
      </w:r>
      <w:r w:rsidR="002801D0" w:rsidRPr="009539D8">
        <w:rPr>
          <w:rFonts w:ascii="Galliard BT" w:hAnsi="Galliard BT"/>
          <w:lang w:val="pt-BR"/>
        </w:rPr>
        <w:t xml:space="preserve"> filosofia de Nietzsche, como bem frisa o his</w:t>
      </w:r>
      <w:r w:rsidRPr="009539D8">
        <w:rPr>
          <w:rFonts w:ascii="Galliard BT" w:hAnsi="Galliard BT"/>
          <w:lang w:val="pt-BR"/>
        </w:rPr>
        <w:t>toriador John Carroll no livro</w:t>
      </w:r>
      <w:r w:rsidR="002801D0" w:rsidRPr="009539D8">
        <w:rPr>
          <w:rFonts w:ascii="Galliard BT" w:hAnsi="Galliard BT"/>
          <w:lang w:val="pt-BR"/>
        </w:rPr>
        <w:t xml:space="preserve"> </w:t>
      </w:r>
      <w:r w:rsidR="002801D0" w:rsidRPr="009539D8">
        <w:rPr>
          <w:rFonts w:ascii="Galliard BT" w:hAnsi="Galliard BT"/>
          <w:i/>
          <w:lang w:val="pt-BR"/>
        </w:rPr>
        <w:t>O Naufrágio da Cultura Ocidental</w:t>
      </w:r>
      <w:r w:rsidR="002801D0" w:rsidRPr="009539D8">
        <w:rPr>
          <w:rFonts w:ascii="Galliard BT" w:hAnsi="Galliard BT"/>
          <w:lang w:val="pt-BR"/>
        </w:rPr>
        <w:t>, é último suspiro do Humanismo. O Humanismo surge na Renascença</w:t>
      </w:r>
      <w:r w:rsidRPr="009539D8">
        <w:rPr>
          <w:rFonts w:ascii="Galliard BT" w:hAnsi="Galliard BT"/>
          <w:lang w:val="pt-BR"/>
        </w:rPr>
        <w:t>,</w:t>
      </w:r>
      <w:r w:rsidR="002801D0" w:rsidRPr="009539D8">
        <w:rPr>
          <w:rFonts w:ascii="Galliard BT" w:hAnsi="Galliard BT"/>
          <w:lang w:val="pt-BR"/>
        </w:rPr>
        <w:t xml:space="preserve"> exatamente com a proposta vagamente associada depois à democracia liberal, </w:t>
      </w:r>
      <w:r w:rsidRPr="009539D8">
        <w:rPr>
          <w:rFonts w:ascii="Galliard BT" w:hAnsi="Galliard BT"/>
          <w:lang w:val="pt-BR"/>
        </w:rPr>
        <w:t xml:space="preserve">como </w:t>
      </w:r>
      <w:r w:rsidR="002801D0" w:rsidRPr="009539D8">
        <w:rPr>
          <w:rFonts w:ascii="Galliard BT" w:hAnsi="Galliard BT"/>
          <w:lang w:val="pt-BR"/>
        </w:rPr>
        <w:t>a idéia da autonomia do indivíduo, ou seja, o indivíduo é a sua própria lei.</w:t>
      </w:r>
      <w:r w:rsidR="00612804" w:rsidRPr="009539D8">
        <w:rPr>
          <w:rFonts w:ascii="Galliard BT" w:hAnsi="Galliard BT"/>
          <w:lang w:val="pt-BR"/>
        </w:rPr>
        <w:t xml:space="preserve"> Não há uma lei a que o indivíduo deva se curvar, </w:t>
      </w:r>
      <w:r w:rsidRPr="009539D8">
        <w:rPr>
          <w:rFonts w:ascii="Galliard BT" w:hAnsi="Galliard BT"/>
          <w:lang w:val="pt-BR"/>
        </w:rPr>
        <w:t>e</w:t>
      </w:r>
      <w:r w:rsidR="00612804" w:rsidRPr="009539D8">
        <w:rPr>
          <w:rFonts w:ascii="Galliard BT" w:hAnsi="Galliard BT"/>
          <w:lang w:val="pt-BR"/>
        </w:rPr>
        <w:t>le se torna o seu próprio senhor e o formulador</w:t>
      </w:r>
      <w:r w:rsidRPr="009539D8">
        <w:rPr>
          <w:rFonts w:ascii="Galliard BT" w:hAnsi="Galliard BT"/>
          <w:lang w:val="pt-BR"/>
        </w:rPr>
        <w:t xml:space="preserve"> de</w:t>
      </w:r>
      <w:r w:rsidR="00612804" w:rsidRPr="009539D8">
        <w:rPr>
          <w:rFonts w:ascii="Galliard BT" w:hAnsi="Galliard BT"/>
          <w:lang w:val="pt-BR"/>
        </w:rPr>
        <w:t xml:space="preserve"> sua própria lei. </w:t>
      </w:r>
      <w:r w:rsidRPr="009539D8">
        <w:rPr>
          <w:rFonts w:ascii="Galliard BT" w:hAnsi="Galliard BT"/>
          <w:lang w:val="pt-BR"/>
        </w:rPr>
        <w:t>E</w:t>
      </w:r>
      <w:r w:rsidR="00612804" w:rsidRPr="009539D8">
        <w:rPr>
          <w:rFonts w:ascii="Galliard BT" w:hAnsi="Galliard BT"/>
          <w:lang w:val="pt-BR"/>
        </w:rPr>
        <w:t>stá implícito que o ser humano pode se tornar o que ele quiser. E quando surge o Humanismo, aparece</w:t>
      </w:r>
      <w:r w:rsidRPr="009539D8">
        <w:rPr>
          <w:rFonts w:ascii="Galliard BT" w:hAnsi="Galliard BT"/>
          <w:lang w:val="pt-BR"/>
        </w:rPr>
        <w:t>m</w:t>
      </w:r>
      <w:r w:rsidR="00612804" w:rsidRPr="009539D8">
        <w:rPr>
          <w:rFonts w:ascii="Galliard BT" w:hAnsi="Galliard BT"/>
          <w:lang w:val="pt-BR"/>
        </w:rPr>
        <w:t xml:space="preserve"> para exemplific</w:t>
      </w:r>
      <w:r w:rsidRPr="009539D8">
        <w:rPr>
          <w:rFonts w:ascii="Galliard BT" w:hAnsi="Galliard BT"/>
          <w:lang w:val="pt-BR"/>
        </w:rPr>
        <w:t>á-lo</w:t>
      </w:r>
      <w:r w:rsidR="00612804" w:rsidRPr="009539D8">
        <w:rPr>
          <w:rFonts w:ascii="Galliard BT" w:hAnsi="Galliard BT"/>
          <w:lang w:val="pt-BR"/>
        </w:rPr>
        <w:t xml:space="preserve"> as biografias de grandes homens que conquistaram um poder extraordinário e que, seguindo mais ou menos a instrução de Maquiavel, faziam o que bem entendiam e se inventavam, por assim dizer, a si mesmos</w:t>
      </w:r>
      <w:r w:rsidR="009F10AE" w:rsidRPr="009539D8">
        <w:rPr>
          <w:rFonts w:ascii="Galliard BT" w:hAnsi="Galliard BT"/>
          <w:lang w:val="pt-BR"/>
        </w:rPr>
        <w:t>,</w:t>
      </w:r>
      <w:r w:rsidR="00612804" w:rsidRPr="009539D8">
        <w:rPr>
          <w:rFonts w:ascii="Galliard BT" w:hAnsi="Galliard BT"/>
          <w:lang w:val="pt-BR"/>
        </w:rPr>
        <w:t xml:space="preserve"> </w:t>
      </w:r>
      <w:r w:rsidR="009F10AE" w:rsidRPr="009539D8">
        <w:rPr>
          <w:rFonts w:ascii="Galliard BT" w:hAnsi="Galliard BT"/>
          <w:lang w:val="pt-BR"/>
        </w:rPr>
        <w:t xml:space="preserve"> </w:t>
      </w:r>
      <w:r w:rsidR="00612804" w:rsidRPr="009539D8">
        <w:rPr>
          <w:rFonts w:ascii="Galliard BT" w:hAnsi="Galliard BT"/>
          <w:lang w:val="pt-BR"/>
        </w:rPr>
        <w:t xml:space="preserve">sem ter qualquer lei superior como referência. </w:t>
      </w:r>
    </w:p>
    <w:p w:rsidR="003C7DF7" w:rsidRPr="009539D8" w:rsidRDefault="003C7DF7" w:rsidP="00391B82">
      <w:pPr>
        <w:jc w:val="both"/>
        <w:rPr>
          <w:rFonts w:ascii="Galliard BT" w:hAnsi="Galliard BT"/>
          <w:lang w:val="pt-BR"/>
        </w:rPr>
      </w:pPr>
    </w:p>
    <w:p w:rsidR="003C7DF7" w:rsidRPr="009539D8" w:rsidRDefault="009F10AE" w:rsidP="00391B82">
      <w:pPr>
        <w:jc w:val="both"/>
        <w:rPr>
          <w:rFonts w:ascii="Galliard BT" w:hAnsi="Galliard BT"/>
          <w:lang w:val="pt-BR"/>
        </w:rPr>
      </w:pPr>
      <w:r w:rsidRPr="009539D8">
        <w:rPr>
          <w:rFonts w:ascii="Galliard BT" w:hAnsi="Galliard BT"/>
          <w:lang w:val="pt-BR"/>
        </w:rPr>
        <w:t>T</w:t>
      </w:r>
      <w:r w:rsidR="003C7DF7" w:rsidRPr="009539D8">
        <w:rPr>
          <w:rFonts w:ascii="Galliard BT" w:hAnsi="Galliard BT"/>
          <w:lang w:val="pt-BR"/>
        </w:rPr>
        <w:t>ão logo apareceu</w:t>
      </w:r>
      <w:r w:rsidRPr="009539D8">
        <w:rPr>
          <w:rFonts w:ascii="Galliard BT" w:hAnsi="Galliard BT"/>
          <w:lang w:val="pt-BR"/>
        </w:rPr>
        <w:t xml:space="preserve">, </w:t>
      </w:r>
      <w:r w:rsidR="003C7DF7" w:rsidRPr="009539D8">
        <w:rPr>
          <w:rFonts w:ascii="Galliard BT" w:hAnsi="Galliard BT"/>
          <w:lang w:val="pt-BR"/>
        </w:rPr>
        <w:t xml:space="preserve">o Humanismo já mostrou a sua autocontradição e a sua imensa fragilidade interna, pelo simples fato de que se um homem — por exemplo, aqueles </w:t>
      </w:r>
      <w:r w:rsidR="003C7DF7" w:rsidRPr="009539D8">
        <w:rPr>
          <w:rFonts w:ascii="Galliard BT" w:hAnsi="Galliard BT"/>
          <w:i/>
          <w:lang w:val="pt-BR"/>
        </w:rPr>
        <w:t>condottier</w:t>
      </w:r>
      <w:r w:rsidR="00D12053" w:rsidRPr="009539D8">
        <w:rPr>
          <w:rFonts w:ascii="Galliard BT" w:hAnsi="Galliard BT"/>
          <w:i/>
          <w:lang w:val="pt-BR"/>
        </w:rPr>
        <w:t>i</w:t>
      </w:r>
      <w:r w:rsidR="003C7DF7" w:rsidRPr="009539D8">
        <w:rPr>
          <w:rFonts w:ascii="Galliard BT" w:hAnsi="Galliard BT"/>
          <w:lang w:val="pt-BR"/>
        </w:rPr>
        <w:t xml:space="preserve">, aqueles comandantes militares da Renascença — conseguia se formar a si mesmo e se impor como lei de si próprio, </w:t>
      </w:r>
      <w:r w:rsidR="000A65D7" w:rsidRPr="009539D8">
        <w:rPr>
          <w:rFonts w:ascii="Galliard BT" w:hAnsi="Galliard BT"/>
          <w:lang w:val="pt-BR"/>
        </w:rPr>
        <w:t xml:space="preserve">e </w:t>
      </w:r>
      <w:r w:rsidR="003C7DF7" w:rsidRPr="009539D8">
        <w:rPr>
          <w:rFonts w:ascii="Galliard BT" w:hAnsi="Galliard BT"/>
          <w:lang w:val="pt-BR"/>
        </w:rPr>
        <w:t>com</w:t>
      </w:r>
      <w:r w:rsidRPr="009539D8">
        <w:rPr>
          <w:rFonts w:ascii="Galliard BT" w:hAnsi="Galliard BT"/>
          <w:lang w:val="pt-BR"/>
        </w:rPr>
        <w:t>o</w:t>
      </w:r>
      <w:r w:rsidR="003C7DF7" w:rsidRPr="009539D8">
        <w:rPr>
          <w:rFonts w:ascii="Galliard BT" w:hAnsi="Galliard BT"/>
          <w:lang w:val="pt-BR"/>
        </w:rPr>
        <w:t xml:space="preserve"> isso </w:t>
      </w:r>
      <w:r w:rsidR="000A65D7" w:rsidRPr="009539D8">
        <w:rPr>
          <w:rFonts w:ascii="Galliard BT" w:hAnsi="Galliard BT"/>
          <w:lang w:val="pt-BR"/>
        </w:rPr>
        <w:t xml:space="preserve">podia </w:t>
      </w:r>
      <w:r w:rsidR="003C7DF7" w:rsidRPr="009539D8">
        <w:rPr>
          <w:rFonts w:ascii="Galliard BT" w:hAnsi="Galliard BT"/>
          <w:lang w:val="pt-BR"/>
        </w:rPr>
        <w:t>condensar um poder extraordinário, ele exerc</w:t>
      </w:r>
      <w:r w:rsidR="000A65D7" w:rsidRPr="009539D8">
        <w:rPr>
          <w:rFonts w:ascii="Galliard BT" w:hAnsi="Galliard BT"/>
          <w:lang w:val="pt-BR"/>
        </w:rPr>
        <w:t>er</w:t>
      </w:r>
      <w:r w:rsidR="003C7DF7" w:rsidRPr="009539D8">
        <w:rPr>
          <w:rFonts w:ascii="Galliard BT" w:hAnsi="Galliard BT"/>
          <w:lang w:val="pt-BR"/>
        </w:rPr>
        <w:t xml:space="preserve">ia este poder sobre quem? Sobre minhocas, sobre lagartixas, sobre macacos? Não, ele </w:t>
      </w:r>
      <w:r w:rsidR="000A65D7" w:rsidRPr="009539D8">
        <w:rPr>
          <w:rFonts w:ascii="Galliard BT" w:hAnsi="Galliard BT"/>
          <w:lang w:val="pt-BR"/>
        </w:rPr>
        <w:t xml:space="preserve">o </w:t>
      </w:r>
      <w:r w:rsidR="003C7DF7" w:rsidRPr="009539D8">
        <w:rPr>
          <w:rFonts w:ascii="Galliard BT" w:hAnsi="Galliard BT"/>
          <w:lang w:val="pt-BR"/>
        </w:rPr>
        <w:t>exerc</w:t>
      </w:r>
      <w:r w:rsidR="000A65D7" w:rsidRPr="009539D8">
        <w:rPr>
          <w:rFonts w:ascii="Galliard BT" w:hAnsi="Galliard BT"/>
          <w:lang w:val="pt-BR"/>
        </w:rPr>
        <w:t>er</w:t>
      </w:r>
      <w:r w:rsidR="003C7DF7" w:rsidRPr="009539D8">
        <w:rPr>
          <w:rFonts w:ascii="Galliard BT" w:hAnsi="Galliard BT"/>
          <w:lang w:val="pt-BR"/>
        </w:rPr>
        <w:t>ia sobre outros seres humanos que assim eram automaticamente desprovidos da possibilidade de fazer o que queriam porque eram obrigados a fazer o que o chefe queria.</w:t>
      </w:r>
    </w:p>
    <w:p w:rsidR="003C7DF7" w:rsidRPr="009539D8" w:rsidRDefault="003C7DF7" w:rsidP="00391B82">
      <w:pPr>
        <w:jc w:val="both"/>
        <w:rPr>
          <w:rFonts w:ascii="Galliard BT" w:hAnsi="Galliard BT"/>
          <w:lang w:val="pt-BR"/>
        </w:rPr>
      </w:pPr>
    </w:p>
    <w:p w:rsidR="003C7DF7" w:rsidRPr="009539D8" w:rsidRDefault="000A65D7" w:rsidP="00391B82">
      <w:pPr>
        <w:jc w:val="both"/>
        <w:rPr>
          <w:rFonts w:ascii="Galliard BT" w:hAnsi="Galliard BT"/>
          <w:lang w:val="pt-BR"/>
        </w:rPr>
      </w:pPr>
      <w:r w:rsidRPr="009539D8">
        <w:rPr>
          <w:rFonts w:ascii="Galliard BT" w:hAnsi="Galliard BT"/>
          <w:lang w:val="pt-BR"/>
        </w:rPr>
        <w:t>O</w:t>
      </w:r>
      <w:r w:rsidR="003C7DF7" w:rsidRPr="009539D8">
        <w:rPr>
          <w:rFonts w:ascii="Galliard BT" w:hAnsi="Galliard BT"/>
          <w:lang w:val="pt-BR"/>
        </w:rPr>
        <w:t xml:space="preserve"> “homem” do qual falava o Humanismo renascentista</w:t>
      </w:r>
      <w:r w:rsidRPr="009539D8">
        <w:rPr>
          <w:rFonts w:ascii="Galliard BT" w:hAnsi="Galliard BT"/>
          <w:lang w:val="pt-BR"/>
        </w:rPr>
        <w:t>, equivalia na verdade</w:t>
      </w:r>
      <w:r w:rsidR="003C7DF7" w:rsidRPr="009539D8">
        <w:rPr>
          <w:rFonts w:ascii="Galliard BT" w:hAnsi="Galliard BT"/>
          <w:lang w:val="pt-BR"/>
        </w:rPr>
        <w:t xml:space="preserve"> </w:t>
      </w:r>
      <w:r w:rsidRPr="009539D8">
        <w:rPr>
          <w:rFonts w:ascii="Galliard BT" w:hAnsi="Galliard BT"/>
          <w:lang w:val="pt-BR"/>
        </w:rPr>
        <w:t>a</w:t>
      </w:r>
      <w:r w:rsidR="003C7DF7" w:rsidRPr="009539D8">
        <w:rPr>
          <w:rFonts w:ascii="Galliard BT" w:hAnsi="Galliard BT"/>
          <w:lang w:val="pt-BR"/>
        </w:rPr>
        <w:t xml:space="preserve"> meia dúzia de homens. A capacidade de autonomia, de impor a sua vontade ou a vontade de poder, como dirá mais tarde Nietzsche, não podia ser usada jamais como uma verdade geral da espécie humana, porque ela só se aplicava a determinados indivíduos, em determinadas circunstâncias, e com a condição de que ela não se aplicasse a mais ninguém. </w:t>
      </w:r>
      <w:r w:rsidRPr="009539D8">
        <w:rPr>
          <w:rFonts w:ascii="Galliard BT" w:hAnsi="Galliard BT"/>
          <w:lang w:val="pt-BR"/>
        </w:rPr>
        <w:t>É</w:t>
      </w:r>
      <w:r w:rsidR="003C7DF7" w:rsidRPr="009539D8">
        <w:rPr>
          <w:rFonts w:ascii="Galliard BT" w:hAnsi="Galliard BT"/>
          <w:lang w:val="pt-BR"/>
        </w:rPr>
        <w:t xml:space="preserve"> claro que esse Humanismo era uma filosofia absolutamente idiota, baseada numa impressão momentânea</w:t>
      </w:r>
      <w:r w:rsidRPr="009539D8">
        <w:rPr>
          <w:rFonts w:ascii="Galliard BT" w:hAnsi="Galliard BT"/>
          <w:lang w:val="pt-BR"/>
        </w:rPr>
        <w:t xml:space="preserve">, na qual </w:t>
      </w:r>
      <w:r w:rsidR="003C7DF7" w:rsidRPr="009539D8">
        <w:rPr>
          <w:rFonts w:ascii="Galliard BT" w:hAnsi="Galliard BT"/>
          <w:lang w:val="pt-BR"/>
        </w:rPr>
        <w:t xml:space="preserve"> onde </w:t>
      </w:r>
      <w:r w:rsidRPr="009539D8">
        <w:rPr>
          <w:rFonts w:ascii="Galliard BT" w:hAnsi="Galliard BT"/>
          <w:lang w:val="pt-BR"/>
        </w:rPr>
        <w:t>se</w:t>
      </w:r>
      <w:r w:rsidR="003C7DF7" w:rsidRPr="009539D8">
        <w:rPr>
          <w:rFonts w:ascii="Galliard BT" w:hAnsi="Galliard BT"/>
          <w:lang w:val="pt-BR"/>
        </w:rPr>
        <w:t xml:space="preserve"> via</w:t>
      </w:r>
      <w:r w:rsidRPr="009539D8">
        <w:rPr>
          <w:rFonts w:ascii="Galliard BT" w:hAnsi="Galliard BT"/>
          <w:lang w:val="pt-BR"/>
        </w:rPr>
        <w:t>m</w:t>
      </w:r>
      <w:r w:rsidR="003C7DF7" w:rsidRPr="009539D8">
        <w:rPr>
          <w:rFonts w:ascii="Galliard BT" w:hAnsi="Galliard BT"/>
          <w:lang w:val="pt-BR"/>
        </w:rPr>
        <w:t xml:space="preserve"> aqueles governantes, Lourenzo de Médici e outros, e ficava</w:t>
      </w:r>
      <w:r w:rsidRPr="009539D8">
        <w:rPr>
          <w:rFonts w:ascii="Galliard BT" w:hAnsi="Galliard BT"/>
          <w:lang w:val="pt-BR"/>
        </w:rPr>
        <w:t>-se</w:t>
      </w:r>
      <w:r w:rsidR="00D12053" w:rsidRPr="009539D8">
        <w:rPr>
          <w:rFonts w:ascii="Galliard BT" w:hAnsi="Galliard BT"/>
          <w:lang w:val="pt-BR"/>
        </w:rPr>
        <w:t xml:space="preserve"> encantado. </w:t>
      </w:r>
      <w:r w:rsidRPr="009539D8">
        <w:rPr>
          <w:rFonts w:ascii="Galliard BT" w:hAnsi="Galliard BT"/>
          <w:lang w:val="pt-BR"/>
        </w:rPr>
        <w:t xml:space="preserve">Havia </w:t>
      </w:r>
      <w:r w:rsidR="00D12053" w:rsidRPr="009539D8">
        <w:rPr>
          <w:rFonts w:ascii="Galliard BT" w:hAnsi="Galliard BT"/>
          <w:lang w:val="pt-BR"/>
        </w:rPr>
        <w:t xml:space="preserve">a famosa estátua </w:t>
      </w:r>
      <w:r w:rsidRPr="009539D8">
        <w:rPr>
          <w:rFonts w:ascii="Galliard BT" w:hAnsi="Galliard BT"/>
          <w:lang w:val="pt-BR"/>
        </w:rPr>
        <w:t>esculpida por</w:t>
      </w:r>
      <w:r w:rsidR="00D12053" w:rsidRPr="009539D8">
        <w:rPr>
          <w:rFonts w:ascii="Galliard BT" w:hAnsi="Galliard BT"/>
          <w:lang w:val="pt-BR"/>
        </w:rPr>
        <w:t xml:space="preserve"> Donatello</w:t>
      </w:r>
      <w:r w:rsidR="000C57FF" w:rsidRPr="009539D8">
        <w:rPr>
          <w:rFonts w:ascii="Galliard BT" w:hAnsi="Galliard BT"/>
          <w:lang w:val="pt-BR"/>
        </w:rPr>
        <w:t xml:space="preserve"> de </w:t>
      </w:r>
      <w:r w:rsidR="00D12053" w:rsidRPr="009539D8">
        <w:rPr>
          <w:rFonts w:ascii="Galliard BT" w:hAnsi="Galliard BT"/>
          <w:lang w:val="pt-BR"/>
        </w:rPr>
        <w:t xml:space="preserve">um </w:t>
      </w:r>
      <w:r w:rsidR="00D12053" w:rsidRPr="009539D8">
        <w:rPr>
          <w:rFonts w:ascii="Galliard BT" w:hAnsi="Galliard BT"/>
          <w:i/>
          <w:lang w:val="pt-BR"/>
        </w:rPr>
        <w:t>condottiere</w:t>
      </w:r>
      <w:r w:rsidR="00D12053" w:rsidRPr="009539D8">
        <w:rPr>
          <w:rFonts w:ascii="Galliard BT" w:hAnsi="Galliard BT"/>
          <w:lang w:val="pt-BR"/>
        </w:rPr>
        <w:t xml:space="preserve">, </w:t>
      </w:r>
      <w:r w:rsidR="00D776AC" w:rsidRPr="009539D8">
        <w:rPr>
          <w:rFonts w:ascii="Galliard BT" w:hAnsi="Galliard BT"/>
          <w:lang w:val="pt-BR"/>
        </w:rPr>
        <w:t>Gattamelata, qu</w:t>
      </w:r>
      <w:r w:rsidR="000C57FF" w:rsidRPr="009539D8">
        <w:rPr>
          <w:rFonts w:ascii="Galliard BT" w:hAnsi="Galliard BT"/>
          <w:lang w:val="pt-BR"/>
        </w:rPr>
        <w:t xml:space="preserve">e mostra </w:t>
      </w:r>
      <w:r w:rsidR="00D776AC" w:rsidRPr="009539D8">
        <w:rPr>
          <w:rFonts w:ascii="Galliard BT" w:hAnsi="Galliard BT"/>
          <w:lang w:val="pt-BR"/>
        </w:rPr>
        <w:t>a firmeza da sua deliberação</w:t>
      </w:r>
      <w:r w:rsidRPr="009539D8">
        <w:rPr>
          <w:rFonts w:ascii="Galliard BT" w:hAnsi="Galliard BT"/>
          <w:lang w:val="pt-BR"/>
        </w:rPr>
        <w:t>. É</w:t>
      </w:r>
      <w:r w:rsidR="00D776AC" w:rsidRPr="009539D8">
        <w:rPr>
          <w:rFonts w:ascii="Galliard BT" w:hAnsi="Galliard BT"/>
          <w:lang w:val="pt-BR"/>
        </w:rPr>
        <w:t xml:space="preserve"> um indivíduo que governa não pela força física</w:t>
      </w:r>
      <w:r w:rsidRPr="009539D8">
        <w:rPr>
          <w:rFonts w:ascii="Galliard BT" w:hAnsi="Galliard BT"/>
          <w:lang w:val="pt-BR"/>
        </w:rPr>
        <w:t xml:space="preserve">, </w:t>
      </w:r>
      <w:r w:rsidR="00D776AC" w:rsidRPr="009539D8">
        <w:rPr>
          <w:rFonts w:ascii="Galliard BT" w:hAnsi="Galliard BT"/>
          <w:lang w:val="pt-BR"/>
        </w:rPr>
        <w:t xml:space="preserve"> mas pelo poder organizador da sua inteligência. </w:t>
      </w:r>
      <w:r w:rsidRPr="009539D8">
        <w:rPr>
          <w:rFonts w:ascii="Galliard BT" w:hAnsi="Galliard BT"/>
          <w:lang w:val="pt-BR"/>
        </w:rPr>
        <w:t>M</w:t>
      </w:r>
      <w:r w:rsidR="00D776AC" w:rsidRPr="009539D8">
        <w:rPr>
          <w:rFonts w:ascii="Galliard BT" w:hAnsi="Galliard BT"/>
          <w:lang w:val="pt-BR"/>
        </w:rPr>
        <w:t xml:space="preserve">as quem estava sob o domínio dele exercia também a mesma liberdade de consciência e se modelava e se inventava a si mesmo como queria? Claro que não, você tem que obedecer </w:t>
      </w:r>
      <w:r w:rsidR="00EB2A18" w:rsidRPr="009539D8">
        <w:rPr>
          <w:rFonts w:ascii="Galliard BT" w:hAnsi="Galliard BT"/>
          <w:lang w:val="pt-BR"/>
        </w:rPr>
        <w:t>a</w:t>
      </w:r>
      <w:r w:rsidR="00D776AC" w:rsidRPr="009539D8">
        <w:rPr>
          <w:rFonts w:ascii="Galliard BT" w:hAnsi="Galliard BT"/>
          <w:lang w:val="pt-BR"/>
        </w:rPr>
        <w:t xml:space="preserve">o governo. </w:t>
      </w:r>
    </w:p>
    <w:p w:rsidR="001131B4" w:rsidRPr="009539D8" w:rsidRDefault="001131B4" w:rsidP="00391B82">
      <w:pPr>
        <w:jc w:val="both"/>
        <w:rPr>
          <w:rFonts w:ascii="Galliard BT" w:hAnsi="Galliard BT"/>
          <w:lang w:val="pt-BR"/>
        </w:rPr>
      </w:pPr>
    </w:p>
    <w:p w:rsidR="00596BA9" w:rsidRPr="009539D8" w:rsidRDefault="001131B4" w:rsidP="00391B82">
      <w:pPr>
        <w:jc w:val="both"/>
        <w:rPr>
          <w:rFonts w:ascii="Galliard BT" w:hAnsi="Galliard BT"/>
          <w:lang w:val="pt-BR"/>
        </w:rPr>
      </w:pPr>
      <w:r w:rsidRPr="009539D8">
        <w:rPr>
          <w:rFonts w:ascii="Galliard BT" w:hAnsi="Galliard BT"/>
          <w:lang w:val="pt-BR"/>
        </w:rPr>
        <w:t>Então a famosa idéia da grandeza da liberdade absoluta do homem não serve jamais como descrição da estrutura humana, porque ela é não um princípio universal</w:t>
      </w:r>
      <w:r w:rsidR="000A65D7" w:rsidRPr="009539D8">
        <w:rPr>
          <w:rFonts w:ascii="Galliard BT" w:hAnsi="Galliard BT"/>
          <w:lang w:val="pt-BR"/>
        </w:rPr>
        <w:t xml:space="preserve">, </w:t>
      </w:r>
      <w:r w:rsidRPr="009539D8">
        <w:rPr>
          <w:rFonts w:ascii="Galliard BT" w:hAnsi="Galliard BT"/>
          <w:lang w:val="pt-BR"/>
        </w:rPr>
        <w:t xml:space="preserve"> mas um simples dado empírico baseado em fatos de ordem muito limitada. </w:t>
      </w:r>
      <w:r w:rsidR="000A65D7" w:rsidRPr="009539D8">
        <w:rPr>
          <w:rFonts w:ascii="Galliard BT" w:hAnsi="Galliard BT"/>
          <w:lang w:val="pt-BR"/>
        </w:rPr>
        <w:t>U</w:t>
      </w:r>
      <w:r w:rsidRPr="009539D8">
        <w:rPr>
          <w:rFonts w:ascii="Galliard BT" w:hAnsi="Galliard BT"/>
          <w:lang w:val="pt-BR"/>
        </w:rPr>
        <w:t xml:space="preserve">m sujeito fez isso, outro fez isso, </w:t>
      </w:r>
      <w:r w:rsidR="000A65D7" w:rsidRPr="009539D8">
        <w:rPr>
          <w:rFonts w:ascii="Galliard BT" w:hAnsi="Galliard BT"/>
          <w:lang w:val="pt-BR"/>
        </w:rPr>
        <w:t xml:space="preserve">e para isso </w:t>
      </w:r>
      <w:r w:rsidRPr="009539D8">
        <w:rPr>
          <w:rFonts w:ascii="Galliard BT" w:hAnsi="Galliard BT"/>
          <w:lang w:val="pt-BR"/>
        </w:rPr>
        <w:t xml:space="preserve">foi preciso que ninguém mais </w:t>
      </w:r>
      <w:r w:rsidR="000A65D7" w:rsidRPr="009539D8">
        <w:rPr>
          <w:rFonts w:ascii="Galliard BT" w:hAnsi="Galliard BT"/>
          <w:lang w:val="pt-BR"/>
        </w:rPr>
        <w:t xml:space="preserve">o </w:t>
      </w:r>
      <w:r w:rsidRPr="009539D8">
        <w:rPr>
          <w:rFonts w:ascii="Galliard BT" w:hAnsi="Galliard BT"/>
          <w:lang w:val="pt-BR"/>
        </w:rPr>
        <w:t>fizesse</w:t>
      </w:r>
      <w:r w:rsidR="00ED52A1" w:rsidRPr="009539D8">
        <w:rPr>
          <w:rFonts w:ascii="Galliard BT" w:hAnsi="Galliard BT"/>
          <w:lang w:val="pt-BR"/>
        </w:rPr>
        <w:t xml:space="preserve">. </w:t>
      </w:r>
      <w:r w:rsidR="000A65D7" w:rsidRPr="009539D8">
        <w:rPr>
          <w:rFonts w:ascii="Galliard BT" w:hAnsi="Galliard BT"/>
          <w:lang w:val="pt-BR"/>
        </w:rPr>
        <w:t>É</w:t>
      </w:r>
      <w:r w:rsidR="00ED52A1" w:rsidRPr="009539D8">
        <w:rPr>
          <w:rFonts w:ascii="Galliard BT" w:hAnsi="Galliard BT"/>
          <w:lang w:val="pt-BR"/>
        </w:rPr>
        <w:t xml:space="preserve"> exatamente o contrário de uma definição. </w:t>
      </w:r>
      <w:r w:rsidR="00173196" w:rsidRPr="009539D8">
        <w:rPr>
          <w:rFonts w:ascii="Galliard BT" w:hAnsi="Galliard BT"/>
          <w:lang w:val="pt-BR"/>
        </w:rPr>
        <w:t xml:space="preserve">Seria como </w:t>
      </w:r>
      <w:r w:rsidR="00596BA9" w:rsidRPr="009539D8">
        <w:rPr>
          <w:rFonts w:ascii="Galliard BT" w:hAnsi="Galliard BT"/>
          <w:lang w:val="pt-BR"/>
        </w:rPr>
        <w:t xml:space="preserve">se </w:t>
      </w:r>
      <w:r w:rsidR="00173196" w:rsidRPr="009539D8">
        <w:rPr>
          <w:rFonts w:ascii="Galliard BT" w:hAnsi="Galliard BT"/>
          <w:lang w:val="pt-BR"/>
        </w:rPr>
        <w:t xml:space="preserve">você definisse um leão </w:t>
      </w:r>
      <w:r w:rsidR="00A1357D" w:rsidRPr="009539D8">
        <w:rPr>
          <w:rFonts w:ascii="Galliard BT" w:hAnsi="Galliard BT"/>
          <w:lang w:val="pt-BR"/>
        </w:rPr>
        <w:t xml:space="preserve">pela sua capacidade </w:t>
      </w:r>
      <w:r w:rsidR="00596BA9" w:rsidRPr="009539D8">
        <w:rPr>
          <w:rFonts w:ascii="Galliard BT" w:hAnsi="Galliard BT"/>
          <w:lang w:val="pt-BR"/>
        </w:rPr>
        <w:t xml:space="preserve">de comer todos os demais leões, </w:t>
      </w:r>
      <w:r w:rsidR="000A65D7" w:rsidRPr="009539D8">
        <w:rPr>
          <w:rFonts w:ascii="Galliard BT" w:hAnsi="Galliard BT"/>
          <w:lang w:val="pt-BR"/>
        </w:rPr>
        <w:t>o que condicionaria a</w:t>
      </w:r>
      <w:r w:rsidR="00596BA9" w:rsidRPr="009539D8">
        <w:rPr>
          <w:rFonts w:ascii="Galliard BT" w:hAnsi="Galliard BT"/>
          <w:lang w:val="pt-BR"/>
        </w:rPr>
        <w:t xml:space="preserve"> espécie </w:t>
      </w:r>
      <w:r w:rsidR="000A65D7" w:rsidRPr="009539D8">
        <w:rPr>
          <w:rFonts w:ascii="Galliard BT" w:hAnsi="Galliard BT"/>
          <w:lang w:val="pt-BR"/>
        </w:rPr>
        <w:t>à</w:t>
      </w:r>
      <w:r w:rsidR="00596BA9" w:rsidRPr="009539D8">
        <w:rPr>
          <w:rFonts w:ascii="Galliard BT" w:hAnsi="Galliard BT"/>
          <w:lang w:val="pt-BR"/>
        </w:rPr>
        <w:t xml:space="preserve"> própria extinção. É uma coisa tão imbecil que é o caso de perguntar: por que eles pensaram nisso? Leiam o meu livro sobre o Maquiavel e vocês entenderão como aquela época era confusa e como circulavam idéias idiotas. </w:t>
      </w:r>
      <w:r w:rsidR="000A65D7" w:rsidRPr="009539D8">
        <w:rPr>
          <w:rFonts w:ascii="Galliard BT" w:hAnsi="Galliard BT"/>
          <w:lang w:val="pt-BR"/>
        </w:rPr>
        <w:t>E</w:t>
      </w:r>
      <w:r w:rsidR="00596BA9" w:rsidRPr="009539D8">
        <w:rPr>
          <w:rFonts w:ascii="Galliard BT" w:hAnsi="Galliard BT"/>
          <w:lang w:val="pt-BR"/>
        </w:rPr>
        <w:t>ssa foi uma delas.</w:t>
      </w:r>
    </w:p>
    <w:p w:rsidR="002C6CA9" w:rsidRPr="009539D8" w:rsidRDefault="002C6CA9" w:rsidP="00391B82">
      <w:pPr>
        <w:jc w:val="both"/>
        <w:rPr>
          <w:rFonts w:ascii="Galliard BT" w:hAnsi="Galliard BT"/>
          <w:lang w:val="pt-BR"/>
        </w:rPr>
      </w:pPr>
    </w:p>
    <w:p w:rsidR="00B50B10" w:rsidRPr="009539D8" w:rsidRDefault="00F64F41" w:rsidP="00391B82">
      <w:pPr>
        <w:jc w:val="both"/>
        <w:rPr>
          <w:rFonts w:ascii="Galliard BT" w:hAnsi="Galliard BT"/>
          <w:lang w:val="pt-BR"/>
        </w:rPr>
      </w:pPr>
      <w:r w:rsidRPr="009539D8">
        <w:rPr>
          <w:rFonts w:ascii="Galliard BT" w:hAnsi="Galliard BT"/>
          <w:lang w:val="pt-BR"/>
        </w:rPr>
        <w:t>Q</w:t>
      </w:r>
      <w:r w:rsidR="00596BA9" w:rsidRPr="009539D8">
        <w:rPr>
          <w:rFonts w:ascii="Galliard BT" w:hAnsi="Galliard BT"/>
          <w:lang w:val="pt-BR"/>
        </w:rPr>
        <w:t xml:space="preserve">uando Nietzsche escreve os seus livros, o Humanismo já está no fim, porque a suposta liberdade absoluta do ser humano já tinha sido esmagada por revoluções, golpes de Estado, epidemias, etc. </w:t>
      </w:r>
      <w:r w:rsidRPr="009539D8">
        <w:rPr>
          <w:rFonts w:ascii="Galliard BT" w:hAnsi="Galliard BT"/>
          <w:lang w:val="pt-BR"/>
        </w:rPr>
        <w:t>N</w:t>
      </w:r>
      <w:r w:rsidR="00596BA9" w:rsidRPr="009539D8">
        <w:rPr>
          <w:rFonts w:ascii="Galliard BT" w:hAnsi="Galliard BT"/>
          <w:lang w:val="pt-BR"/>
        </w:rPr>
        <w:t>a época, já havia teorias como o darwinismo que reduziam o homem ao joguete de forças naturais que ele não podia controlar de maneira alguma. E teorias que</w:t>
      </w:r>
      <w:r w:rsidRPr="009539D8">
        <w:rPr>
          <w:rFonts w:ascii="Galliard BT" w:hAnsi="Galliard BT"/>
          <w:lang w:val="pt-BR"/>
        </w:rPr>
        <w:t>,</w:t>
      </w:r>
      <w:r w:rsidR="00596BA9" w:rsidRPr="009539D8">
        <w:rPr>
          <w:rFonts w:ascii="Galliard BT" w:hAnsi="Galliard BT"/>
          <w:lang w:val="pt-BR"/>
        </w:rPr>
        <w:t xml:space="preserve"> se não eram verdadeiras em si mesmas, apenas refletiam um estado de espírito que era real, que era o estado de espírito de impotência do ser humano perante o seu destino. </w:t>
      </w:r>
      <w:r w:rsidRPr="009539D8">
        <w:rPr>
          <w:rFonts w:ascii="Galliard BT" w:hAnsi="Galliard BT"/>
          <w:lang w:val="pt-BR"/>
        </w:rPr>
        <w:t>D</w:t>
      </w:r>
      <w:r w:rsidR="00596BA9" w:rsidRPr="009539D8">
        <w:rPr>
          <w:rFonts w:ascii="Galliard BT" w:hAnsi="Galliard BT"/>
          <w:lang w:val="pt-BR"/>
        </w:rPr>
        <w:t>a potência absoluta</w:t>
      </w:r>
      <w:r w:rsidR="00BA222B" w:rsidRPr="009539D8">
        <w:rPr>
          <w:rFonts w:ascii="Galliard BT" w:hAnsi="Galliard BT"/>
          <w:lang w:val="pt-BR"/>
        </w:rPr>
        <w:t xml:space="preserve"> do condottiere renascentista</w:t>
      </w:r>
      <w:r w:rsidRPr="009539D8">
        <w:rPr>
          <w:rFonts w:ascii="Galliard BT" w:hAnsi="Galliard BT"/>
          <w:lang w:val="pt-BR"/>
        </w:rPr>
        <w:t>,</w:t>
      </w:r>
      <w:r w:rsidR="00BA222B" w:rsidRPr="009539D8">
        <w:rPr>
          <w:rFonts w:ascii="Galliard BT" w:hAnsi="Galliard BT"/>
          <w:lang w:val="pt-BR"/>
        </w:rPr>
        <w:t xml:space="preserve"> tínhamos chegado </w:t>
      </w:r>
      <w:r w:rsidRPr="009539D8">
        <w:rPr>
          <w:rFonts w:ascii="Galliard BT" w:hAnsi="Galliard BT"/>
          <w:lang w:val="pt-BR"/>
        </w:rPr>
        <w:t>à</w:t>
      </w:r>
      <w:r w:rsidR="00BA222B" w:rsidRPr="009539D8">
        <w:rPr>
          <w:rFonts w:ascii="Galliard BT" w:hAnsi="Galliard BT"/>
          <w:lang w:val="pt-BR"/>
        </w:rPr>
        <w:t xml:space="preserve"> impotência absoluta das massas famintas</w:t>
      </w:r>
      <w:r w:rsidRPr="009539D8">
        <w:rPr>
          <w:rFonts w:ascii="Galliard BT" w:hAnsi="Galliard BT"/>
          <w:lang w:val="pt-BR"/>
        </w:rPr>
        <w:t>. E</w:t>
      </w:r>
      <w:r w:rsidR="00BA222B" w:rsidRPr="009539D8">
        <w:rPr>
          <w:rFonts w:ascii="Galliard BT" w:hAnsi="Galliard BT"/>
          <w:lang w:val="pt-BR"/>
        </w:rPr>
        <w:t xml:space="preserve"> das massas russas e francesas esmagadas pela guer</w:t>
      </w:r>
      <w:r w:rsidR="00B50B10" w:rsidRPr="009539D8">
        <w:rPr>
          <w:rFonts w:ascii="Galliard BT" w:hAnsi="Galliard BT"/>
          <w:lang w:val="pt-BR"/>
        </w:rPr>
        <w:t>ra e assim por diante, ou por epidemias. O século XIX foi o século da sífilis e da tuberculose: m</w:t>
      </w:r>
      <w:r w:rsidRPr="009539D8">
        <w:rPr>
          <w:rFonts w:ascii="Galliard BT" w:hAnsi="Galliard BT"/>
          <w:lang w:val="pt-BR"/>
        </w:rPr>
        <w:t>orria</w:t>
      </w:r>
      <w:r w:rsidR="00B50B10" w:rsidRPr="009539D8">
        <w:rPr>
          <w:rFonts w:ascii="Galliard BT" w:hAnsi="Galliard BT"/>
          <w:lang w:val="pt-BR"/>
        </w:rPr>
        <w:t xml:space="preserve"> </w:t>
      </w:r>
      <w:r w:rsidRPr="009539D8">
        <w:rPr>
          <w:rFonts w:ascii="Galliard BT" w:hAnsi="Galliard BT"/>
          <w:lang w:val="pt-BR"/>
        </w:rPr>
        <w:t xml:space="preserve">muita </w:t>
      </w:r>
      <w:r w:rsidR="00B50B10" w:rsidRPr="009539D8">
        <w:rPr>
          <w:rFonts w:ascii="Galliard BT" w:hAnsi="Galliard BT"/>
          <w:lang w:val="pt-BR"/>
        </w:rPr>
        <w:t>gente e ninguém podia fazer nada</w:t>
      </w:r>
      <w:r w:rsidRPr="009539D8">
        <w:rPr>
          <w:rFonts w:ascii="Galliard BT" w:hAnsi="Galliard BT"/>
          <w:lang w:val="pt-BR"/>
        </w:rPr>
        <w:t>. C</w:t>
      </w:r>
      <w:r w:rsidR="00B50B10" w:rsidRPr="009539D8">
        <w:rPr>
          <w:rFonts w:ascii="Galliard BT" w:hAnsi="Galliard BT"/>
          <w:lang w:val="pt-BR"/>
        </w:rPr>
        <w:t xml:space="preserve">omo é que você proclama a grandeza da liberdade, da autonomia humana, se </w:t>
      </w:r>
      <w:r w:rsidRPr="009539D8">
        <w:rPr>
          <w:rFonts w:ascii="Galliard BT" w:hAnsi="Galliard BT"/>
          <w:lang w:val="pt-BR"/>
        </w:rPr>
        <w:t xml:space="preserve">enquanto </w:t>
      </w:r>
      <w:r w:rsidR="00B50B10" w:rsidRPr="009539D8">
        <w:rPr>
          <w:rFonts w:ascii="Galliard BT" w:hAnsi="Galliard BT"/>
          <w:lang w:val="pt-BR"/>
        </w:rPr>
        <w:t>você está contando vantagem, pega um</w:t>
      </w:r>
      <w:r w:rsidRPr="009539D8">
        <w:rPr>
          <w:rFonts w:ascii="Galliard BT" w:hAnsi="Galliard BT"/>
          <w:lang w:val="pt-BR"/>
        </w:rPr>
        <w:t>a</w:t>
      </w:r>
      <w:r w:rsidR="00B50B10" w:rsidRPr="009539D8">
        <w:rPr>
          <w:rFonts w:ascii="Galliard BT" w:hAnsi="Galliard BT"/>
          <w:lang w:val="pt-BR"/>
        </w:rPr>
        <w:t xml:space="preserve"> sífilis, fica louco e morre? Como aconteceu com o próprio Nietzsche. Então evidentemente era </w:t>
      </w:r>
      <w:r w:rsidRPr="009539D8">
        <w:rPr>
          <w:rFonts w:ascii="Galliard BT" w:hAnsi="Galliard BT"/>
          <w:lang w:val="pt-BR"/>
        </w:rPr>
        <w:t xml:space="preserve">uma </w:t>
      </w:r>
      <w:r w:rsidR="00B50B10" w:rsidRPr="009539D8">
        <w:rPr>
          <w:rFonts w:ascii="Galliard BT" w:hAnsi="Galliard BT"/>
          <w:lang w:val="pt-BR"/>
        </w:rPr>
        <w:t xml:space="preserve">saída de leão e chegada de cão. </w:t>
      </w:r>
    </w:p>
    <w:p w:rsidR="00B50B10" w:rsidRPr="009539D8" w:rsidRDefault="00B50B10" w:rsidP="00391B82">
      <w:pPr>
        <w:jc w:val="both"/>
        <w:rPr>
          <w:rFonts w:ascii="Galliard BT" w:hAnsi="Galliard BT"/>
          <w:lang w:val="pt-BR"/>
        </w:rPr>
      </w:pPr>
    </w:p>
    <w:p w:rsidR="00AF6CF2" w:rsidRPr="009539D8" w:rsidRDefault="00B50B10" w:rsidP="00391B82">
      <w:pPr>
        <w:jc w:val="both"/>
        <w:rPr>
          <w:rFonts w:ascii="Galliard BT" w:hAnsi="Galliard BT"/>
          <w:lang w:val="pt-BR"/>
        </w:rPr>
      </w:pPr>
      <w:r w:rsidRPr="009539D8">
        <w:rPr>
          <w:rFonts w:ascii="Galliard BT" w:hAnsi="Galliard BT"/>
          <w:lang w:val="pt-BR"/>
        </w:rPr>
        <w:t>Toda obra de Ni</w:t>
      </w:r>
      <w:r w:rsidR="00F64F41" w:rsidRPr="009539D8">
        <w:rPr>
          <w:rFonts w:ascii="Galliard BT" w:hAnsi="Galliard BT"/>
          <w:lang w:val="pt-BR"/>
        </w:rPr>
        <w:t xml:space="preserve">etzsche pode ser explicada — e </w:t>
      </w:r>
      <w:r w:rsidRPr="009539D8">
        <w:rPr>
          <w:rFonts w:ascii="Galliard BT" w:hAnsi="Galliard BT"/>
          <w:lang w:val="pt-BR"/>
        </w:rPr>
        <w:t xml:space="preserve">John Carroll efetivamente </w:t>
      </w:r>
      <w:r w:rsidR="00F64F41" w:rsidRPr="009539D8">
        <w:rPr>
          <w:rFonts w:ascii="Galliard BT" w:hAnsi="Galliard BT"/>
          <w:lang w:val="pt-BR"/>
        </w:rPr>
        <w:t xml:space="preserve">a </w:t>
      </w:r>
      <w:r w:rsidRPr="009539D8">
        <w:rPr>
          <w:rFonts w:ascii="Galliard BT" w:hAnsi="Galliard BT"/>
          <w:lang w:val="pt-BR"/>
        </w:rPr>
        <w:t>explica assim — como um último canto de guerra do Humanismo. Canto de guerra de um moribundo, evidentemente, porque o próprio Nietzsche acaba então enlouquecido pela sífilis e t</w:t>
      </w:r>
      <w:r w:rsidR="00F64F41" w:rsidRPr="009539D8">
        <w:rPr>
          <w:rFonts w:ascii="Galliard BT" w:hAnsi="Galliard BT"/>
          <w:lang w:val="pt-BR"/>
        </w:rPr>
        <w:t>em</w:t>
      </w:r>
      <w:r w:rsidRPr="009539D8">
        <w:rPr>
          <w:rFonts w:ascii="Galliard BT" w:hAnsi="Galliard BT"/>
          <w:lang w:val="pt-BR"/>
        </w:rPr>
        <w:t xml:space="preserve"> como seu último lance um acesso d</w:t>
      </w:r>
      <w:r w:rsidR="00F64F41" w:rsidRPr="009539D8">
        <w:rPr>
          <w:rFonts w:ascii="Galliard BT" w:hAnsi="Galliard BT"/>
          <w:lang w:val="pt-BR"/>
        </w:rPr>
        <w:t>o</w:t>
      </w:r>
      <w:r w:rsidRPr="009539D8">
        <w:rPr>
          <w:rFonts w:ascii="Galliard BT" w:hAnsi="Galliard BT"/>
          <w:lang w:val="pt-BR"/>
        </w:rPr>
        <w:t xml:space="preserve"> </w:t>
      </w:r>
      <w:r w:rsidR="00F64F41" w:rsidRPr="009539D8">
        <w:rPr>
          <w:rFonts w:ascii="Galliard BT" w:hAnsi="Galliard BT"/>
          <w:lang w:val="pt-BR"/>
        </w:rPr>
        <w:t>sentimento</w:t>
      </w:r>
      <w:r w:rsidRPr="009539D8">
        <w:rPr>
          <w:rFonts w:ascii="Galliard BT" w:hAnsi="Galliard BT"/>
          <w:lang w:val="pt-BR"/>
        </w:rPr>
        <w:t xml:space="preserve"> que ele mais desprezava</w:t>
      </w:r>
      <w:r w:rsidR="00F64F41" w:rsidRPr="009539D8">
        <w:rPr>
          <w:rFonts w:ascii="Galliard BT" w:hAnsi="Galliard BT"/>
          <w:lang w:val="pt-BR"/>
        </w:rPr>
        <w:t xml:space="preserve">, </w:t>
      </w:r>
      <w:r w:rsidRPr="009539D8">
        <w:rPr>
          <w:rFonts w:ascii="Galliard BT" w:hAnsi="Galliard BT"/>
          <w:lang w:val="pt-BR"/>
        </w:rPr>
        <w:t xml:space="preserve"> que era a piedade</w:t>
      </w:r>
      <w:r w:rsidR="00AF6CF2" w:rsidRPr="009539D8">
        <w:rPr>
          <w:rFonts w:ascii="Galliard BT" w:hAnsi="Galliard BT"/>
          <w:lang w:val="pt-BR"/>
        </w:rPr>
        <w:t xml:space="preserve">: quando ele vê o sujeito espancando um burro, e o </w:t>
      </w:r>
      <w:r w:rsidR="00F64F41" w:rsidRPr="009539D8">
        <w:rPr>
          <w:rFonts w:ascii="Galliard BT" w:hAnsi="Galliard BT"/>
          <w:lang w:val="pt-BR"/>
        </w:rPr>
        <w:t>animal</w:t>
      </w:r>
      <w:r w:rsidR="00AF6CF2" w:rsidRPr="009539D8">
        <w:rPr>
          <w:rFonts w:ascii="Galliard BT" w:hAnsi="Galliard BT"/>
          <w:lang w:val="pt-BR"/>
        </w:rPr>
        <w:t xml:space="preserve"> morrendo, ele se agarra ao burro, chorando, com piedade. </w:t>
      </w:r>
      <w:r w:rsidR="00F64F41" w:rsidRPr="009539D8">
        <w:rPr>
          <w:rFonts w:ascii="Galliard BT" w:hAnsi="Galliard BT"/>
          <w:lang w:val="pt-BR"/>
        </w:rPr>
        <w:t>P</w:t>
      </w:r>
      <w:r w:rsidR="00AF6CF2" w:rsidRPr="009539D8">
        <w:rPr>
          <w:rFonts w:ascii="Galliard BT" w:hAnsi="Galliard BT"/>
          <w:lang w:val="pt-BR"/>
        </w:rPr>
        <w:t>ercebe</w:t>
      </w:r>
      <w:r w:rsidR="00F64F41" w:rsidRPr="009539D8">
        <w:rPr>
          <w:rFonts w:ascii="Galliard BT" w:hAnsi="Galliard BT"/>
          <w:lang w:val="pt-BR"/>
        </w:rPr>
        <w:t>u-se</w:t>
      </w:r>
      <w:r w:rsidR="00AF6CF2" w:rsidRPr="009539D8">
        <w:rPr>
          <w:rFonts w:ascii="Galliard BT" w:hAnsi="Galliard BT"/>
          <w:lang w:val="pt-BR"/>
        </w:rPr>
        <w:t xml:space="preserve"> que o homem estava louco, d</w:t>
      </w:r>
      <w:r w:rsidR="00F64F41" w:rsidRPr="009539D8">
        <w:rPr>
          <w:rFonts w:ascii="Galliard BT" w:hAnsi="Galliard BT"/>
          <w:lang w:val="pt-BR"/>
        </w:rPr>
        <w:t>epois ele</w:t>
      </w:r>
      <w:r w:rsidR="00AF6CF2" w:rsidRPr="009539D8">
        <w:rPr>
          <w:rFonts w:ascii="Galliard BT" w:hAnsi="Galliard BT"/>
          <w:lang w:val="pt-BR"/>
        </w:rPr>
        <w:t xml:space="preserve"> foi para o hospício e acabou a história. Esse foi o fim do Humanis</w:t>
      </w:r>
      <w:r w:rsidR="00F64F41" w:rsidRPr="009539D8">
        <w:rPr>
          <w:rFonts w:ascii="Galliard BT" w:hAnsi="Galliard BT"/>
          <w:lang w:val="pt-BR"/>
        </w:rPr>
        <w:t xml:space="preserve">mo, </w:t>
      </w:r>
      <w:r w:rsidR="00AF6CF2" w:rsidRPr="009539D8">
        <w:rPr>
          <w:rFonts w:ascii="Galliard BT" w:hAnsi="Galliard BT"/>
          <w:lang w:val="pt-BR"/>
        </w:rPr>
        <w:t xml:space="preserve">a expressão de um estado de espírito coletivo, por assim dizer, e não uma filosofia autêntica. </w:t>
      </w:r>
    </w:p>
    <w:p w:rsidR="00AF6CF2" w:rsidRPr="009539D8" w:rsidRDefault="00AF6CF2" w:rsidP="00391B82">
      <w:pPr>
        <w:jc w:val="both"/>
        <w:rPr>
          <w:rFonts w:ascii="Galliard BT" w:hAnsi="Galliard BT"/>
          <w:lang w:val="pt-BR"/>
        </w:rPr>
      </w:pPr>
    </w:p>
    <w:p w:rsidR="00B50B10" w:rsidRPr="009539D8" w:rsidRDefault="00AF6CF2" w:rsidP="00391B82">
      <w:pPr>
        <w:jc w:val="both"/>
        <w:rPr>
          <w:rFonts w:ascii="Galliard BT" w:hAnsi="Galliard BT"/>
          <w:lang w:val="pt-BR"/>
        </w:rPr>
      </w:pPr>
      <w:r w:rsidRPr="009539D8">
        <w:rPr>
          <w:rFonts w:ascii="Galliard BT" w:hAnsi="Galliard BT"/>
          <w:lang w:val="pt-BR"/>
        </w:rPr>
        <w:t xml:space="preserve">Não posso aceitar a filosofia de Nietzsche como uma filosofia verdadeira por quê? Ela não se enquadra nesta definição, não é uma busca da unidade do conhecimento na unidade da consciência e vice-versa, ela é apenas a proclamação de um sentimento. </w:t>
      </w:r>
      <w:r w:rsidR="00F64F41" w:rsidRPr="009539D8">
        <w:rPr>
          <w:rFonts w:ascii="Galliard BT" w:hAnsi="Galliard BT"/>
          <w:lang w:val="pt-BR"/>
        </w:rPr>
        <w:t>É uma</w:t>
      </w:r>
      <w:r w:rsidRPr="009539D8">
        <w:rPr>
          <w:rFonts w:ascii="Galliard BT" w:hAnsi="Galliard BT"/>
          <w:lang w:val="pt-BR"/>
        </w:rPr>
        <w:t xml:space="preserve"> obra literária de imenso valor, é um testemunho de época, mas não é filosofia, ainda que lide com assuntos filosóficos. </w:t>
      </w:r>
      <w:r w:rsidR="00F64F41" w:rsidRPr="009539D8">
        <w:rPr>
          <w:rFonts w:ascii="Galliard BT" w:hAnsi="Galliard BT"/>
          <w:lang w:val="pt-BR"/>
        </w:rPr>
        <w:t>S</w:t>
      </w:r>
      <w:r w:rsidRPr="009539D8">
        <w:rPr>
          <w:rFonts w:ascii="Galliard BT" w:hAnsi="Galliard BT"/>
          <w:lang w:val="pt-BR"/>
        </w:rPr>
        <w:t>e eu estou dizendo que a unidade da filosofia não está no conteúdo d</w:t>
      </w:r>
      <w:r w:rsidR="00F64F41" w:rsidRPr="009539D8">
        <w:rPr>
          <w:rFonts w:ascii="Galliard BT" w:hAnsi="Galliard BT"/>
          <w:lang w:val="pt-BR"/>
        </w:rPr>
        <w:t xml:space="preserve">elas, mas </w:t>
      </w:r>
      <w:r w:rsidRPr="009539D8">
        <w:rPr>
          <w:rFonts w:ascii="Galliard BT" w:hAnsi="Galliard BT"/>
          <w:lang w:val="pt-BR"/>
        </w:rPr>
        <w:t>sim na sua forma, então é evidente que o fato de uma obra tratar como matéria filosófica não a torna filosófica</w:t>
      </w:r>
      <w:r w:rsidR="00044807" w:rsidRPr="009539D8">
        <w:rPr>
          <w:rFonts w:ascii="Galliard BT" w:hAnsi="Galliard BT"/>
          <w:lang w:val="pt-BR"/>
        </w:rPr>
        <w:t>. A</w:t>
      </w:r>
      <w:r w:rsidRPr="009539D8">
        <w:rPr>
          <w:rFonts w:ascii="Galliard BT" w:hAnsi="Galliard BT"/>
          <w:lang w:val="pt-BR"/>
        </w:rPr>
        <w:t xml:space="preserve"> obra só será filosófica se tratar essa matéria filosoficamente. E se </w:t>
      </w:r>
      <w:r w:rsidR="00044807" w:rsidRPr="009539D8">
        <w:rPr>
          <w:rFonts w:ascii="Galliard BT" w:hAnsi="Galliard BT"/>
          <w:lang w:val="pt-BR"/>
        </w:rPr>
        <w:t xml:space="preserve">a </w:t>
      </w:r>
      <w:r w:rsidRPr="009539D8">
        <w:rPr>
          <w:rFonts w:ascii="Galliard BT" w:hAnsi="Galliard BT"/>
          <w:lang w:val="pt-BR"/>
        </w:rPr>
        <w:t>trata</w:t>
      </w:r>
      <w:r w:rsidR="00044807" w:rsidRPr="009539D8">
        <w:rPr>
          <w:rFonts w:ascii="Galliard BT" w:hAnsi="Galliard BT"/>
          <w:lang w:val="pt-BR"/>
        </w:rPr>
        <w:t xml:space="preserve">r assim, </w:t>
      </w:r>
      <w:r w:rsidRPr="009539D8">
        <w:rPr>
          <w:rFonts w:ascii="Galliard BT" w:hAnsi="Galliard BT"/>
          <w:lang w:val="pt-BR"/>
        </w:rPr>
        <w:t xml:space="preserve">não importa </w:t>
      </w:r>
      <w:r w:rsidR="00044807" w:rsidRPr="009539D8">
        <w:rPr>
          <w:rFonts w:ascii="Galliard BT" w:hAnsi="Galliard BT"/>
          <w:lang w:val="pt-BR"/>
        </w:rPr>
        <w:t xml:space="preserve">que </w:t>
      </w:r>
      <w:r w:rsidRPr="009539D8">
        <w:rPr>
          <w:rFonts w:ascii="Galliard BT" w:hAnsi="Galliard BT"/>
          <w:lang w:val="pt-BR"/>
        </w:rPr>
        <w:t xml:space="preserve">a matéria em si não seja filosófica. Você pode falar de qualquer coisa, você pode falar de economia, de biologia, de educação, do que você quiser, desde que você a trate filosoficamente. </w:t>
      </w:r>
    </w:p>
    <w:p w:rsidR="000D698E" w:rsidRPr="009539D8" w:rsidRDefault="000D698E" w:rsidP="00391B82">
      <w:pPr>
        <w:jc w:val="both"/>
        <w:rPr>
          <w:rFonts w:ascii="Galliard BT" w:hAnsi="Galliard BT"/>
          <w:lang w:val="pt-BR"/>
        </w:rPr>
      </w:pPr>
    </w:p>
    <w:p w:rsidR="000D698E" w:rsidRPr="009539D8" w:rsidRDefault="001A0E78" w:rsidP="00391B82">
      <w:pPr>
        <w:jc w:val="both"/>
        <w:rPr>
          <w:rFonts w:ascii="Galliard BT" w:hAnsi="Galliard BT"/>
          <w:lang w:val="pt-BR"/>
        </w:rPr>
      </w:pPr>
      <w:r w:rsidRPr="009539D8">
        <w:rPr>
          <w:rFonts w:ascii="Galliard BT" w:hAnsi="Galliard BT"/>
          <w:lang w:val="pt-BR"/>
        </w:rPr>
        <w:t>D</w:t>
      </w:r>
      <w:r w:rsidR="000D698E" w:rsidRPr="009539D8">
        <w:rPr>
          <w:rFonts w:ascii="Galliard BT" w:hAnsi="Galliard BT"/>
          <w:lang w:val="pt-BR"/>
        </w:rPr>
        <w:t>escobri que todos os capítulos notáveis da história da filosofia revelavam que os camaradas estavam tentando fazer exatamente isto: se defronta</w:t>
      </w:r>
      <w:r w:rsidRPr="009539D8">
        <w:rPr>
          <w:rFonts w:ascii="Galliard BT" w:hAnsi="Galliard BT"/>
          <w:lang w:val="pt-BR"/>
        </w:rPr>
        <w:t xml:space="preserve">r </w:t>
      </w:r>
      <w:r w:rsidR="000D698E" w:rsidRPr="009539D8">
        <w:rPr>
          <w:rFonts w:ascii="Galliard BT" w:hAnsi="Galliard BT"/>
          <w:lang w:val="pt-BR"/>
        </w:rPr>
        <w:t>com uma espécie de caos cultural, uma multiplicidade de conhecimentos que tinham dentro de si um potencial de contradição, de tensão, de c</w:t>
      </w:r>
      <w:r w:rsidRPr="009539D8">
        <w:rPr>
          <w:rFonts w:ascii="Galliard BT" w:hAnsi="Galliard BT"/>
          <w:lang w:val="pt-BR"/>
        </w:rPr>
        <w:t>onfusão</w:t>
      </w:r>
      <w:r w:rsidR="000D698E" w:rsidRPr="009539D8">
        <w:rPr>
          <w:rFonts w:ascii="Galliard BT" w:hAnsi="Galliard BT"/>
          <w:lang w:val="pt-BR"/>
        </w:rPr>
        <w:t xml:space="preserve"> e tenta</w:t>
      </w:r>
      <w:r w:rsidRPr="009539D8">
        <w:rPr>
          <w:rFonts w:ascii="Galliard BT" w:hAnsi="Galliard BT"/>
          <w:lang w:val="pt-BR"/>
        </w:rPr>
        <w:t>r</w:t>
      </w:r>
      <w:r w:rsidR="000D698E" w:rsidRPr="009539D8">
        <w:rPr>
          <w:rFonts w:ascii="Galliard BT" w:hAnsi="Galliard BT"/>
          <w:lang w:val="pt-BR"/>
        </w:rPr>
        <w:t xml:space="preserve"> colocar uma ordem naquele universo de conhecimentos, que era só o disponível </w:t>
      </w:r>
      <w:r w:rsidRPr="009539D8">
        <w:rPr>
          <w:rFonts w:ascii="Galliard BT" w:hAnsi="Galliard BT"/>
          <w:lang w:val="pt-BR"/>
        </w:rPr>
        <w:t>em cada</w:t>
      </w:r>
      <w:r w:rsidR="000D698E" w:rsidRPr="009539D8">
        <w:rPr>
          <w:rFonts w:ascii="Galliard BT" w:hAnsi="Galliard BT"/>
          <w:lang w:val="pt-BR"/>
        </w:rPr>
        <w:t xml:space="preserve"> época, </w:t>
      </w:r>
      <w:r w:rsidRPr="009539D8">
        <w:rPr>
          <w:rFonts w:ascii="Galliard BT" w:hAnsi="Galliard BT"/>
          <w:lang w:val="pt-BR"/>
        </w:rPr>
        <w:t xml:space="preserve">por meio </w:t>
      </w:r>
      <w:r w:rsidR="000D698E" w:rsidRPr="009539D8">
        <w:rPr>
          <w:rFonts w:ascii="Galliard BT" w:hAnsi="Galliard BT"/>
          <w:lang w:val="pt-BR"/>
        </w:rPr>
        <w:t xml:space="preserve">da reflexão interior que </w:t>
      </w:r>
      <w:r w:rsidRPr="009539D8">
        <w:rPr>
          <w:rFonts w:ascii="Galliard BT" w:hAnsi="Galliard BT"/>
          <w:lang w:val="pt-BR"/>
        </w:rPr>
        <w:t>exigia</w:t>
      </w:r>
      <w:r w:rsidR="000D698E" w:rsidRPr="009539D8">
        <w:rPr>
          <w:rFonts w:ascii="Galliard BT" w:hAnsi="Galliard BT"/>
          <w:lang w:val="pt-BR"/>
        </w:rPr>
        <w:t xml:space="preserve"> responsabilidade pessoal perante todos esses conhecimentos. Ou seja, o indivíduo tentava adquirir um senso de orientação no conjunto do conhecimento disponível, porém para isto ele tinha </w:t>
      </w:r>
      <w:r w:rsidRPr="009539D8">
        <w:rPr>
          <w:rFonts w:ascii="Galliard BT" w:hAnsi="Galliard BT"/>
          <w:lang w:val="pt-BR"/>
        </w:rPr>
        <w:t xml:space="preserve">de </w:t>
      </w:r>
      <w:r w:rsidR="000D698E" w:rsidRPr="009539D8">
        <w:rPr>
          <w:rFonts w:ascii="Galliard BT" w:hAnsi="Galliard BT"/>
          <w:lang w:val="pt-BR"/>
        </w:rPr>
        <w:t>se unificar para ser responsável por suas atitudes intelectuais.</w:t>
      </w:r>
    </w:p>
    <w:p w:rsidR="000D698E" w:rsidRPr="009539D8" w:rsidRDefault="000D698E" w:rsidP="00391B82">
      <w:pPr>
        <w:jc w:val="both"/>
        <w:rPr>
          <w:rFonts w:ascii="Galliard BT" w:hAnsi="Galliard BT"/>
          <w:lang w:val="pt-BR"/>
        </w:rPr>
      </w:pPr>
    </w:p>
    <w:p w:rsidR="000D698E" w:rsidRPr="009539D8" w:rsidRDefault="009A2D41" w:rsidP="00391B82">
      <w:pPr>
        <w:jc w:val="both"/>
        <w:rPr>
          <w:rFonts w:ascii="Galliard BT" w:hAnsi="Galliard BT"/>
          <w:lang w:val="pt-BR"/>
        </w:rPr>
      </w:pPr>
      <w:r w:rsidRPr="009539D8">
        <w:rPr>
          <w:rFonts w:ascii="Galliard BT" w:hAnsi="Galliard BT"/>
          <w:lang w:val="pt-BR"/>
        </w:rPr>
        <w:t>A</w:t>
      </w:r>
      <w:r w:rsidR="000D698E" w:rsidRPr="009539D8">
        <w:rPr>
          <w:rFonts w:ascii="Galliard BT" w:hAnsi="Galliard BT"/>
          <w:lang w:val="pt-BR"/>
        </w:rPr>
        <w:t>os poucos fui chegando à conclusão de que a filosofia era realmente isto, que ela s</w:t>
      </w:r>
      <w:r w:rsidRPr="009539D8">
        <w:rPr>
          <w:rFonts w:ascii="Galliard BT" w:hAnsi="Galliard BT"/>
          <w:lang w:val="pt-BR"/>
        </w:rPr>
        <w:t>empre tinha sido isso. N</w:t>
      </w:r>
      <w:r w:rsidR="000D698E" w:rsidRPr="009539D8">
        <w:rPr>
          <w:rFonts w:ascii="Galliard BT" w:hAnsi="Galliard BT"/>
          <w:lang w:val="pt-BR"/>
        </w:rPr>
        <w:t xml:space="preserve">ão é uma definição minha, é uma descrição do que os caras estavam fazendo mesmo. Pior: essa definição que eu estou dando é compatível com </w:t>
      </w:r>
      <w:r w:rsidR="00756171" w:rsidRPr="009539D8">
        <w:rPr>
          <w:rFonts w:ascii="Galliard BT" w:hAnsi="Galliard BT"/>
          <w:lang w:val="pt-BR"/>
        </w:rPr>
        <w:t>todas as diferentes definições de filosofia dadas ao longo do tempo. Quer dizer, pouco importa como o sujeito defina a filosofia, o que ele estar</w:t>
      </w:r>
      <w:r w:rsidRPr="009539D8">
        <w:rPr>
          <w:rFonts w:ascii="Galliard BT" w:hAnsi="Galliard BT"/>
          <w:lang w:val="pt-BR"/>
        </w:rPr>
        <w:t>á</w:t>
      </w:r>
      <w:r w:rsidR="00756171" w:rsidRPr="009539D8">
        <w:rPr>
          <w:rFonts w:ascii="Galliard BT" w:hAnsi="Galliard BT"/>
          <w:lang w:val="pt-BR"/>
        </w:rPr>
        <w:t xml:space="preserve"> fazendo é isto aqui em todos os casos, porque esta definição não se refere ao conteúdo da sua filosofia e sim a forma da sua atividade.</w:t>
      </w:r>
    </w:p>
    <w:p w:rsidR="0036055F" w:rsidRPr="009539D8" w:rsidRDefault="0036055F" w:rsidP="0036055F">
      <w:pPr>
        <w:ind w:left="709"/>
        <w:jc w:val="both"/>
        <w:rPr>
          <w:rFonts w:ascii="Galliard BT" w:hAnsi="Galliard BT"/>
          <w:lang w:val="pt-BR"/>
        </w:rPr>
      </w:pPr>
    </w:p>
    <w:p w:rsidR="0036055F" w:rsidRPr="009539D8" w:rsidRDefault="00756171" w:rsidP="0036055F">
      <w:pPr>
        <w:ind w:left="709"/>
        <w:jc w:val="both"/>
        <w:rPr>
          <w:rFonts w:ascii="Galliard BT" w:hAnsi="Galliard BT"/>
          <w:lang w:val="pt-BR"/>
        </w:rPr>
      </w:pPr>
      <w:r w:rsidRPr="009539D8">
        <w:rPr>
          <w:rFonts w:ascii="Galliard BT" w:hAnsi="Galliard BT"/>
          <w:lang w:val="pt-BR"/>
        </w:rPr>
        <w:t xml:space="preserve">Tanto a definição quanto o seu corolário derivam do exame histórico da origem da filosofia como projeto existencial, tal como se exemplifica paradigmaticamente na pessoa de Sócrates. Expliquei isto extensivamente no capítulo I da minha </w:t>
      </w:r>
      <w:r w:rsidRPr="009539D8">
        <w:rPr>
          <w:rFonts w:ascii="Galliard BT" w:hAnsi="Galliard BT"/>
          <w:i/>
          <w:lang w:val="pt-BR"/>
        </w:rPr>
        <w:t>História Essencial da Filosofia</w:t>
      </w:r>
      <w:r w:rsidR="00451521" w:rsidRPr="009539D8">
        <w:rPr>
          <w:rFonts w:ascii="Galliard BT" w:hAnsi="Galliard BT"/>
          <w:lang w:val="pt-BR"/>
        </w:rPr>
        <w:t xml:space="preserve"> (...).</w:t>
      </w:r>
    </w:p>
    <w:p w:rsidR="00756171" w:rsidRPr="009539D8" w:rsidRDefault="00756171" w:rsidP="0036055F">
      <w:pPr>
        <w:ind w:left="709"/>
        <w:jc w:val="both"/>
        <w:rPr>
          <w:rFonts w:ascii="Galliard BT" w:hAnsi="Galliard BT"/>
          <w:lang w:val="pt-BR"/>
        </w:rPr>
      </w:pPr>
    </w:p>
    <w:p w:rsidR="00756171" w:rsidRPr="009539D8" w:rsidRDefault="00756171" w:rsidP="00756171">
      <w:pPr>
        <w:jc w:val="both"/>
        <w:rPr>
          <w:rFonts w:ascii="Galliard BT" w:hAnsi="Galliard BT"/>
          <w:lang w:val="pt-BR"/>
        </w:rPr>
      </w:pPr>
      <w:r w:rsidRPr="009539D8">
        <w:rPr>
          <w:rFonts w:ascii="Galliard BT" w:hAnsi="Galliard BT"/>
          <w:lang w:val="pt-BR"/>
        </w:rPr>
        <w:t xml:space="preserve">Vocês devem lembrar </w:t>
      </w:r>
      <w:r w:rsidR="002A50D4" w:rsidRPr="009539D8">
        <w:rPr>
          <w:rFonts w:ascii="Galliard BT" w:hAnsi="Galliard BT"/>
          <w:lang w:val="pt-BR"/>
        </w:rPr>
        <w:t>do</w:t>
      </w:r>
      <w:r w:rsidRPr="009539D8">
        <w:rPr>
          <w:rFonts w:ascii="Galliard BT" w:hAnsi="Galliard BT"/>
          <w:lang w:val="pt-BR"/>
        </w:rPr>
        <w:t xml:space="preserve"> projeto socrático. A filosofia não surge como um conjunto pronto de conhecimentos, nem como uma proposta de doutrina, mas ela surge como um projeto. Projeto que estava incompleto</w:t>
      </w:r>
      <w:r w:rsidR="000020FA" w:rsidRPr="009539D8">
        <w:rPr>
          <w:rFonts w:ascii="Galliard BT" w:hAnsi="Galliard BT"/>
          <w:lang w:val="pt-BR"/>
        </w:rPr>
        <w:t>,</w:t>
      </w:r>
      <w:r w:rsidRPr="009539D8">
        <w:rPr>
          <w:rFonts w:ascii="Galliard BT" w:hAnsi="Galliard BT"/>
          <w:lang w:val="pt-BR"/>
        </w:rPr>
        <w:t xml:space="preserve"> e que deveria permanece</w:t>
      </w:r>
      <w:r w:rsidR="000020FA" w:rsidRPr="009539D8">
        <w:rPr>
          <w:rFonts w:ascii="Galliard BT" w:hAnsi="Galliard BT"/>
          <w:lang w:val="pt-BR"/>
        </w:rPr>
        <w:t xml:space="preserve">r incompleto, e que iria sendo completado infindavelmente ao longo dos séculos. </w:t>
      </w:r>
      <w:r w:rsidR="00272CCB" w:rsidRPr="009539D8">
        <w:rPr>
          <w:rFonts w:ascii="Galliard BT" w:hAnsi="Galliard BT"/>
          <w:lang w:val="pt-BR"/>
        </w:rPr>
        <w:t xml:space="preserve">Como um exemplo disso eu mencionei, por exemplo, o livro de Aristóteles </w:t>
      </w:r>
      <w:r w:rsidR="002A50D4" w:rsidRPr="009539D8">
        <w:rPr>
          <w:rFonts w:ascii="Galliard BT" w:hAnsi="Galliard BT"/>
          <w:lang w:val="pt-BR"/>
        </w:rPr>
        <w:t xml:space="preserve">chamado por ele de </w:t>
      </w:r>
      <w:r w:rsidR="00272CCB" w:rsidRPr="009539D8">
        <w:rPr>
          <w:rFonts w:ascii="Galliard BT" w:hAnsi="Galliard BT"/>
          <w:i/>
          <w:lang w:val="pt-BR"/>
        </w:rPr>
        <w:t>Questões</w:t>
      </w:r>
      <w:r w:rsidR="00272CCB" w:rsidRPr="009539D8">
        <w:rPr>
          <w:rFonts w:ascii="Galliard BT" w:hAnsi="Galliard BT"/>
          <w:lang w:val="pt-BR"/>
        </w:rPr>
        <w:t xml:space="preserve">, ou </w:t>
      </w:r>
      <w:r w:rsidR="00272CCB" w:rsidRPr="009539D8">
        <w:rPr>
          <w:rFonts w:ascii="Galliard BT" w:hAnsi="Galliard BT"/>
          <w:i/>
          <w:lang w:val="pt-BR"/>
        </w:rPr>
        <w:t>Perguntas</w:t>
      </w:r>
      <w:r w:rsidR="00272CCB" w:rsidRPr="009539D8">
        <w:rPr>
          <w:rFonts w:ascii="Galliard BT" w:hAnsi="Galliard BT"/>
          <w:lang w:val="pt-BR"/>
        </w:rPr>
        <w:t xml:space="preserve">, que é uma lista de milhares de perguntas </w:t>
      </w:r>
      <w:r w:rsidR="00451521" w:rsidRPr="009539D8">
        <w:rPr>
          <w:rFonts w:ascii="Galliard BT" w:hAnsi="Galliard BT"/>
          <w:lang w:val="pt-BR"/>
        </w:rPr>
        <w:t>às</w:t>
      </w:r>
      <w:r w:rsidR="00272CCB" w:rsidRPr="009539D8">
        <w:rPr>
          <w:rFonts w:ascii="Galliard BT" w:hAnsi="Galliard BT"/>
          <w:lang w:val="pt-BR"/>
        </w:rPr>
        <w:t xml:space="preserve"> quais a maior parte não foi respondida até hoje.</w:t>
      </w:r>
      <w:r w:rsidR="00873D4C" w:rsidRPr="009539D8">
        <w:rPr>
          <w:rFonts w:ascii="Galliard BT" w:hAnsi="Galliard BT"/>
          <w:lang w:val="pt-BR"/>
        </w:rPr>
        <w:t xml:space="preserve"> </w:t>
      </w:r>
      <w:r w:rsidR="002A50D4" w:rsidRPr="009539D8">
        <w:rPr>
          <w:rFonts w:ascii="Galliard BT" w:hAnsi="Galliard BT"/>
          <w:lang w:val="pt-BR"/>
        </w:rPr>
        <w:t>E</w:t>
      </w:r>
      <w:r w:rsidR="00873D4C" w:rsidRPr="009539D8">
        <w:rPr>
          <w:rFonts w:ascii="Galliard BT" w:hAnsi="Galliard BT"/>
          <w:lang w:val="pt-BR"/>
        </w:rPr>
        <w:t>ssas perguntas são</w:t>
      </w:r>
      <w:r w:rsidR="00451521" w:rsidRPr="009539D8">
        <w:rPr>
          <w:rFonts w:ascii="Galliard BT" w:hAnsi="Galliard BT"/>
          <w:lang w:val="pt-BR"/>
        </w:rPr>
        <w:t>,</w:t>
      </w:r>
      <w:r w:rsidR="00873D4C" w:rsidRPr="009539D8">
        <w:rPr>
          <w:rFonts w:ascii="Galliard BT" w:hAnsi="Galliard BT"/>
          <w:lang w:val="pt-BR"/>
        </w:rPr>
        <w:t xml:space="preserve"> por </w:t>
      </w:r>
      <w:r w:rsidR="00451521" w:rsidRPr="009539D8">
        <w:rPr>
          <w:rFonts w:ascii="Galliard BT" w:hAnsi="Galliard BT"/>
          <w:lang w:val="pt-BR"/>
        </w:rPr>
        <w:t>a</w:t>
      </w:r>
      <w:r w:rsidR="00873D4C" w:rsidRPr="009539D8">
        <w:rPr>
          <w:rFonts w:ascii="Galliard BT" w:hAnsi="Galliard BT"/>
          <w:lang w:val="pt-BR"/>
        </w:rPr>
        <w:t>ss</w:t>
      </w:r>
      <w:r w:rsidR="00451521" w:rsidRPr="009539D8">
        <w:rPr>
          <w:rFonts w:ascii="Galliard BT" w:hAnsi="Galliard BT"/>
          <w:lang w:val="pt-BR"/>
        </w:rPr>
        <w:t xml:space="preserve">im dizer, o hormônio que alimenta a mente filosófica, são perguntas que se recusam a seu esforço integrador e ordenador, ou seja, mostram o limite deste esforço. </w:t>
      </w:r>
      <w:r w:rsidR="002A50D4" w:rsidRPr="009539D8">
        <w:rPr>
          <w:rFonts w:ascii="Galliard BT" w:hAnsi="Galliard BT"/>
          <w:lang w:val="pt-BR"/>
        </w:rPr>
        <w:t>E</w:t>
      </w:r>
      <w:r w:rsidR="00451521" w:rsidRPr="009539D8">
        <w:rPr>
          <w:rFonts w:ascii="Galliard BT" w:hAnsi="Galliard BT"/>
          <w:lang w:val="pt-BR"/>
        </w:rPr>
        <w:t>u consegui unificar até aqui,</w:t>
      </w:r>
      <w:r w:rsidR="002A50D4" w:rsidRPr="009539D8">
        <w:rPr>
          <w:rFonts w:ascii="Galliard BT" w:hAnsi="Galliard BT"/>
          <w:lang w:val="pt-BR"/>
        </w:rPr>
        <w:t xml:space="preserve"> mas para além desse limite sobraram</w:t>
      </w:r>
      <w:r w:rsidR="00451521" w:rsidRPr="009539D8">
        <w:rPr>
          <w:rFonts w:ascii="Galliard BT" w:hAnsi="Galliard BT"/>
          <w:lang w:val="pt-BR"/>
        </w:rPr>
        <w:t xml:space="preserve"> abacaxis sem fim que legarei para outros filósofos das próximas gerações.</w:t>
      </w:r>
    </w:p>
    <w:p w:rsidR="00451521" w:rsidRPr="009539D8" w:rsidRDefault="00451521" w:rsidP="00756171">
      <w:pPr>
        <w:jc w:val="both"/>
        <w:rPr>
          <w:rFonts w:ascii="Galliard BT" w:hAnsi="Galliard BT"/>
          <w:lang w:val="pt-BR"/>
        </w:rPr>
      </w:pPr>
    </w:p>
    <w:p w:rsidR="00451521" w:rsidRPr="009539D8" w:rsidRDefault="00451521" w:rsidP="00451521">
      <w:pPr>
        <w:ind w:left="709"/>
        <w:jc w:val="both"/>
        <w:rPr>
          <w:rFonts w:ascii="Galliard BT" w:hAnsi="Galliard BT"/>
          <w:lang w:val="pt-BR"/>
        </w:rPr>
      </w:pPr>
      <w:r w:rsidRPr="009539D8">
        <w:rPr>
          <w:rFonts w:ascii="Galliard BT" w:hAnsi="Galliard BT"/>
          <w:lang w:val="pt-BR"/>
        </w:rPr>
        <w:t>(...) E voltei ao assunto vezes sem conta ao longo de meus cursos e conferências, jamais tendo encontrado a mais mínima razão para voltar atrás no meu conceito do projeto socrático.</w:t>
      </w:r>
    </w:p>
    <w:p w:rsidR="00451521" w:rsidRPr="009539D8" w:rsidRDefault="00451521" w:rsidP="00756171">
      <w:pPr>
        <w:jc w:val="both"/>
        <w:rPr>
          <w:rFonts w:ascii="Galliard BT" w:hAnsi="Galliard BT"/>
          <w:lang w:val="pt-BR"/>
        </w:rPr>
      </w:pPr>
    </w:p>
    <w:p w:rsidR="00451521" w:rsidRPr="009539D8" w:rsidRDefault="00451521" w:rsidP="00756171">
      <w:pPr>
        <w:jc w:val="both"/>
        <w:rPr>
          <w:rFonts w:ascii="Galliard BT" w:hAnsi="Galliard BT"/>
          <w:lang w:val="pt-BR"/>
        </w:rPr>
      </w:pPr>
      <w:r w:rsidRPr="009539D8">
        <w:rPr>
          <w:rFonts w:ascii="Galliard BT" w:hAnsi="Galliard BT"/>
          <w:lang w:val="pt-BR"/>
        </w:rPr>
        <w:t>Com</w:t>
      </w:r>
      <w:r w:rsidR="00642DCD" w:rsidRPr="009539D8">
        <w:rPr>
          <w:rFonts w:ascii="Galliard BT" w:hAnsi="Galliard BT"/>
          <w:lang w:val="pt-BR"/>
        </w:rPr>
        <w:t>o</w:t>
      </w:r>
      <w:r w:rsidRPr="009539D8">
        <w:rPr>
          <w:rFonts w:ascii="Galliard BT" w:hAnsi="Galliard BT"/>
          <w:lang w:val="pt-BR"/>
        </w:rPr>
        <w:t xml:space="preserve"> defini a filosofia como projeto, </w:t>
      </w:r>
      <w:r w:rsidR="00642DCD" w:rsidRPr="009539D8">
        <w:rPr>
          <w:rFonts w:ascii="Galliard BT" w:hAnsi="Galliard BT"/>
          <w:lang w:val="pt-BR"/>
        </w:rPr>
        <w:t xml:space="preserve">ele </w:t>
      </w:r>
      <w:r w:rsidRPr="009539D8">
        <w:rPr>
          <w:rFonts w:ascii="Galliard BT" w:hAnsi="Galliard BT"/>
          <w:lang w:val="pt-BR"/>
        </w:rPr>
        <w:t xml:space="preserve">aceita somente como filósofos os camaradas que tinham aceitado participar do mesmo projeto, ainda que com as concepções mais diferentes. </w:t>
      </w:r>
      <w:r w:rsidR="004C638B" w:rsidRPr="009539D8">
        <w:rPr>
          <w:rFonts w:ascii="Galliard BT" w:hAnsi="Galliard BT"/>
          <w:lang w:val="pt-BR"/>
        </w:rPr>
        <w:t>S</w:t>
      </w:r>
      <w:r w:rsidRPr="009539D8">
        <w:rPr>
          <w:rFonts w:ascii="Galliard BT" w:hAnsi="Galliard BT"/>
          <w:lang w:val="pt-BR"/>
        </w:rPr>
        <w:t>e o indivíduo rejeita o próprio projeto, então ele quer dizer “</w:t>
      </w:r>
      <w:r w:rsidR="004C638B" w:rsidRPr="009539D8">
        <w:rPr>
          <w:rFonts w:ascii="Galliard BT" w:hAnsi="Galliard BT"/>
          <w:lang w:val="pt-BR"/>
        </w:rPr>
        <w:t>e</w:t>
      </w:r>
      <w:r w:rsidRPr="009539D8">
        <w:rPr>
          <w:rFonts w:ascii="Galliard BT" w:hAnsi="Galliard BT"/>
          <w:lang w:val="pt-BR"/>
        </w:rPr>
        <w:t xml:space="preserve">u não quero ser filósofo” — foi exatamente o que Nietzsche fez. </w:t>
      </w:r>
      <w:r w:rsidR="004C638B" w:rsidRPr="009539D8">
        <w:rPr>
          <w:rFonts w:ascii="Galliard BT" w:hAnsi="Galliard BT"/>
          <w:lang w:val="pt-BR"/>
        </w:rPr>
        <w:t xml:space="preserve"> D</w:t>
      </w:r>
      <w:r w:rsidRPr="009539D8">
        <w:rPr>
          <w:rFonts w:ascii="Galliard BT" w:hAnsi="Galliard BT"/>
          <w:lang w:val="pt-BR"/>
        </w:rPr>
        <w:t xml:space="preserve">ificilmente encontramos um escritor com maior cultura filosófica do que Goethe e, no entanto, podemos chamar Goethe de filósofo? Nunca, jamais. Ele nunca quis participar desse projeto. Não há esforço unificador em Goethe, ao contrário, há até um esforço de curtir as impressões do momento independentemente da sua ausência de conexão. Goethe é </w:t>
      </w:r>
      <w:r w:rsidR="001B2886" w:rsidRPr="009539D8">
        <w:rPr>
          <w:rFonts w:ascii="Galliard BT" w:hAnsi="Galliard BT"/>
          <w:lang w:val="pt-BR"/>
        </w:rPr>
        <w:t>eminentemente um poeta lírico, um dos maiores da humanidade. E a poesia lírica consiste apenas em registrar impressões</w:t>
      </w:r>
      <w:r w:rsidR="004C638B" w:rsidRPr="009539D8">
        <w:rPr>
          <w:rFonts w:ascii="Galliard BT" w:hAnsi="Galliard BT"/>
          <w:lang w:val="pt-BR"/>
        </w:rPr>
        <w:t xml:space="preserve">, </w:t>
      </w:r>
      <w:r w:rsidR="001B2886" w:rsidRPr="009539D8">
        <w:rPr>
          <w:rFonts w:ascii="Galliard BT" w:hAnsi="Galliard BT"/>
          <w:lang w:val="pt-BR"/>
        </w:rPr>
        <w:t xml:space="preserve">não </w:t>
      </w:r>
      <w:r w:rsidR="004C638B" w:rsidRPr="009539D8">
        <w:rPr>
          <w:rFonts w:ascii="Galliard BT" w:hAnsi="Galliard BT"/>
          <w:lang w:val="pt-BR"/>
        </w:rPr>
        <w:t xml:space="preserve"> </w:t>
      </w:r>
      <w:r w:rsidR="001B2886" w:rsidRPr="009539D8">
        <w:rPr>
          <w:rFonts w:ascii="Galliard BT" w:hAnsi="Galliard BT"/>
          <w:lang w:val="pt-BR"/>
        </w:rPr>
        <w:t xml:space="preserve">articulá-las umas com as outras. </w:t>
      </w:r>
    </w:p>
    <w:p w:rsidR="0053384F" w:rsidRPr="009539D8" w:rsidRDefault="0053384F" w:rsidP="00756171">
      <w:pPr>
        <w:jc w:val="both"/>
        <w:rPr>
          <w:rFonts w:ascii="Galliard BT" w:hAnsi="Galliard BT"/>
          <w:lang w:val="pt-BR"/>
        </w:rPr>
      </w:pPr>
    </w:p>
    <w:p w:rsidR="00451521" w:rsidRPr="009539D8" w:rsidRDefault="0053384F" w:rsidP="00674711">
      <w:pPr>
        <w:jc w:val="both"/>
        <w:rPr>
          <w:rFonts w:ascii="Galliard BT" w:hAnsi="Galliard BT"/>
          <w:lang w:val="pt-BR"/>
        </w:rPr>
      </w:pPr>
      <w:r w:rsidRPr="009539D8">
        <w:rPr>
          <w:rFonts w:ascii="Galliard BT" w:hAnsi="Galliard BT"/>
          <w:lang w:val="pt-BR"/>
        </w:rPr>
        <w:t xml:space="preserve">Até mesmo </w:t>
      </w:r>
      <w:r w:rsidR="004C638B" w:rsidRPr="009539D8">
        <w:rPr>
          <w:rFonts w:ascii="Galliard BT" w:hAnsi="Galliard BT"/>
          <w:lang w:val="pt-BR"/>
        </w:rPr>
        <w:t xml:space="preserve">entre </w:t>
      </w:r>
      <w:r w:rsidRPr="009539D8">
        <w:rPr>
          <w:rFonts w:ascii="Galliard BT" w:hAnsi="Galliard BT"/>
          <w:lang w:val="pt-BR"/>
        </w:rPr>
        <w:t xml:space="preserve">as diferentes áreas </w:t>
      </w:r>
      <w:r w:rsidR="001E6C85" w:rsidRPr="009539D8">
        <w:rPr>
          <w:rFonts w:ascii="Galliard BT" w:hAnsi="Galliard BT"/>
          <w:lang w:val="pt-BR"/>
        </w:rPr>
        <w:t>de atuação de Goethe, há abismos difíceis de suprir, de modo que nós perceb</w:t>
      </w:r>
      <w:r w:rsidR="004C638B" w:rsidRPr="009539D8">
        <w:rPr>
          <w:rFonts w:ascii="Galliard BT" w:hAnsi="Galliard BT"/>
          <w:lang w:val="pt-BR"/>
        </w:rPr>
        <w:t>emos</w:t>
      </w:r>
      <w:r w:rsidR="001E6C85" w:rsidRPr="009539D8">
        <w:rPr>
          <w:rFonts w:ascii="Galliard BT" w:hAnsi="Galliard BT"/>
          <w:lang w:val="pt-BR"/>
        </w:rPr>
        <w:t xml:space="preserve"> esse homem </w:t>
      </w:r>
      <w:r w:rsidR="004C638B" w:rsidRPr="009539D8">
        <w:rPr>
          <w:rFonts w:ascii="Galliard BT" w:hAnsi="Galliard BT"/>
          <w:lang w:val="pt-BR"/>
        </w:rPr>
        <w:t xml:space="preserve">como </w:t>
      </w:r>
      <w:r w:rsidR="001E6C85" w:rsidRPr="009539D8">
        <w:rPr>
          <w:rFonts w:ascii="Galliard BT" w:hAnsi="Galliard BT"/>
          <w:lang w:val="pt-BR"/>
        </w:rPr>
        <w:t>fosse vários</w:t>
      </w:r>
      <w:r w:rsidR="004C638B" w:rsidRPr="009539D8">
        <w:rPr>
          <w:rFonts w:ascii="Galliard BT" w:hAnsi="Galliard BT"/>
          <w:lang w:val="pt-BR"/>
        </w:rPr>
        <w:t xml:space="preserve">, </w:t>
      </w:r>
      <w:r w:rsidR="001E6C85" w:rsidRPr="009539D8">
        <w:rPr>
          <w:rFonts w:ascii="Galliard BT" w:hAnsi="Galliard BT"/>
          <w:lang w:val="pt-BR"/>
        </w:rPr>
        <w:t>desempenh</w:t>
      </w:r>
      <w:r w:rsidR="00674711" w:rsidRPr="009539D8">
        <w:rPr>
          <w:rFonts w:ascii="Galliard BT" w:hAnsi="Galliard BT"/>
          <w:lang w:val="pt-BR"/>
        </w:rPr>
        <w:t>ando vários papéis, em momentos diferentes, e demonstrando destreza enorme</w:t>
      </w:r>
      <w:r w:rsidR="004C638B" w:rsidRPr="009539D8">
        <w:rPr>
          <w:rFonts w:ascii="Galliard BT" w:hAnsi="Galliard BT"/>
          <w:lang w:val="pt-BR"/>
        </w:rPr>
        <w:t xml:space="preserve"> em todos eles</w:t>
      </w:r>
      <w:r w:rsidR="00075296" w:rsidRPr="009539D8">
        <w:rPr>
          <w:rFonts w:ascii="Galliard BT" w:hAnsi="Galliard BT"/>
          <w:lang w:val="pt-BR"/>
        </w:rPr>
        <w:t xml:space="preserve">. </w:t>
      </w:r>
      <w:r w:rsidR="004C638B" w:rsidRPr="009539D8">
        <w:rPr>
          <w:rFonts w:ascii="Galliard BT" w:hAnsi="Galliard BT"/>
          <w:lang w:val="pt-BR"/>
        </w:rPr>
        <w:t>É possível ver</w:t>
      </w:r>
      <w:r w:rsidR="00075296" w:rsidRPr="009539D8">
        <w:rPr>
          <w:rFonts w:ascii="Galliard BT" w:hAnsi="Galliard BT"/>
          <w:lang w:val="pt-BR"/>
        </w:rPr>
        <w:t>, claro, a unificação da sua personalidade, mas não baseada na unificação do conhecimento.</w:t>
      </w:r>
    </w:p>
    <w:p w:rsidR="00075296" w:rsidRPr="009539D8" w:rsidRDefault="00075296" w:rsidP="00756171">
      <w:pPr>
        <w:jc w:val="both"/>
        <w:rPr>
          <w:rFonts w:ascii="Galliard BT" w:hAnsi="Galliard BT"/>
          <w:lang w:val="pt-BR"/>
        </w:rPr>
      </w:pPr>
    </w:p>
    <w:p w:rsidR="00075296" w:rsidRPr="009539D8" w:rsidRDefault="00075296" w:rsidP="00075296">
      <w:pPr>
        <w:ind w:left="709"/>
        <w:jc w:val="both"/>
        <w:rPr>
          <w:rFonts w:ascii="Galliard BT" w:hAnsi="Galliard BT"/>
          <w:lang w:val="pt-BR"/>
        </w:rPr>
      </w:pPr>
      <w:r w:rsidRPr="009539D8">
        <w:rPr>
          <w:rFonts w:ascii="Galliard BT" w:hAnsi="Galliard BT"/>
          <w:lang w:val="pt-BR"/>
        </w:rPr>
        <w:t xml:space="preserve">Se a filosofia fosse essencialmente a construção de uma doutrina, não se poderia falar propriamente de filosofia socrática já que o ensinamento deste pai-fundador da filosofia ocidental não passa de uma conjecturação histórica </w:t>
      </w:r>
      <w:r w:rsidRPr="009539D8">
        <w:rPr>
          <w:rFonts w:ascii="Galliard BT" w:hAnsi="Galliard BT"/>
          <w:i/>
          <w:lang w:val="pt-BR"/>
        </w:rPr>
        <w:t>ex post facto</w:t>
      </w:r>
      <w:r w:rsidRPr="009539D8">
        <w:rPr>
          <w:rFonts w:ascii="Galliard BT" w:hAnsi="Galliard BT"/>
          <w:lang w:val="pt-BR"/>
        </w:rPr>
        <w:t xml:space="preserve"> baseada na distinção nebulosa e difícil entre as falas dele e a do discípulo </w:t>
      </w:r>
      <w:r w:rsidR="003D35FE" w:rsidRPr="009539D8">
        <w:rPr>
          <w:rFonts w:ascii="Galliard BT" w:hAnsi="Galliard BT"/>
          <w:lang w:val="pt-BR"/>
        </w:rPr>
        <w:t>que as registrou por escrito (...).</w:t>
      </w:r>
    </w:p>
    <w:p w:rsidR="00075296" w:rsidRPr="009539D8" w:rsidRDefault="00075296" w:rsidP="00075296">
      <w:pPr>
        <w:ind w:left="709"/>
        <w:jc w:val="both"/>
        <w:rPr>
          <w:rFonts w:ascii="Galliard BT" w:hAnsi="Galliard BT"/>
          <w:lang w:val="pt-BR"/>
        </w:rPr>
      </w:pPr>
    </w:p>
    <w:p w:rsidR="00075296" w:rsidRPr="009539D8" w:rsidRDefault="004C638B" w:rsidP="00075296">
      <w:pPr>
        <w:jc w:val="both"/>
        <w:rPr>
          <w:rFonts w:ascii="Galliard BT" w:hAnsi="Galliard BT"/>
          <w:lang w:val="pt-BR"/>
        </w:rPr>
      </w:pPr>
      <w:r w:rsidRPr="009539D8">
        <w:rPr>
          <w:rFonts w:ascii="Galliard BT" w:hAnsi="Galliard BT"/>
          <w:lang w:val="pt-BR"/>
        </w:rPr>
        <w:t>A</w:t>
      </w:r>
      <w:r w:rsidR="00075296" w:rsidRPr="009539D8">
        <w:rPr>
          <w:rFonts w:ascii="Galliard BT" w:hAnsi="Galliard BT"/>
          <w:lang w:val="pt-BR"/>
        </w:rPr>
        <w:t>té hoje é um abacaxi conseguir separar aquilo que</w:t>
      </w:r>
      <w:r w:rsidRPr="009539D8">
        <w:rPr>
          <w:rFonts w:ascii="Galliard BT" w:hAnsi="Galliard BT"/>
          <w:lang w:val="pt-BR"/>
        </w:rPr>
        <w:t>,</w:t>
      </w:r>
      <w:r w:rsidR="00075296" w:rsidRPr="009539D8">
        <w:rPr>
          <w:rFonts w:ascii="Galliard BT" w:hAnsi="Galliard BT"/>
          <w:lang w:val="pt-BR"/>
        </w:rPr>
        <w:t xml:space="preserve"> nos diálogos socráticos de Platão</w:t>
      </w:r>
      <w:r w:rsidRPr="009539D8">
        <w:rPr>
          <w:rFonts w:ascii="Galliard BT" w:hAnsi="Galliard BT"/>
          <w:lang w:val="pt-BR"/>
        </w:rPr>
        <w:t>,</w:t>
      </w:r>
      <w:r w:rsidR="00075296" w:rsidRPr="009539D8">
        <w:rPr>
          <w:rFonts w:ascii="Galliard BT" w:hAnsi="Galliard BT"/>
          <w:lang w:val="pt-BR"/>
        </w:rPr>
        <w:t xml:space="preserve"> é o pensamento de Platão e aquilo que é o pensamento de Sócrates. Como um desses pensamentos prossegue </w:t>
      </w:r>
      <w:r w:rsidRPr="009539D8">
        <w:rPr>
          <w:rFonts w:ascii="Galliard BT" w:hAnsi="Galliard BT"/>
          <w:lang w:val="pt-BR"/>
        </w:rPr>
        <w:t>e</w:t>
      </w:r>
      <w:r w:rsidR="00075296" w:rsidRPr="009539D8">
        <w:rPr>
          <w:rFonts w:ascii="Galliard BT" w:hAnsi="Galliard BT"/>
          <w:lang w:val="pt-BR"/>
        </w:rPr>
        <w:t xml:space="preserve"> é desenvolvido no outro</w:t>
      </w:r>
      <w:r w:rsidRPr="009539D8">
        <w:rPr>
          <w:rFonts w:ascii="Galliard BT" w:hAnsi="Galliard BT"/>
          <w:lang w:val="pt-BR"/>
        </w:rPr>
        <w:t xml:space="preserve">, </w:t>
      </w:r>
      <w:r w:rsidR="00075296" w:rsidRPr="009539D8">
        <w:rPr>
          <w:rFonts w:ascii="Galliard BT" w:hAnsi="Galliard BT"/>
          <w:lang w:val="pt-BR"/>
        </w:rPr>
        <w:t xml:space="preserve">não há um limite preciso, então não sabemos exatamente qual é o círculo delimitador do pensamento do próprio Sócrates porque ele não escreveu nada. </w:t>
      </w:r>
      <w:r w:rsidRPr="009539D8">
        <w:rPr>
          <w:rFonts w:ascii="Galliard BT" w:hAnsi="Galliard BT"/>
          <w:lang w:val="pt-BR"/>
        </w:rPr>
        <w:t>C</w:t>
      </w:r>
      <w:r w:rsidR="00075296" w:rsidRPr="009539D8">
        <w:rPr>
          <w:rFonts w:ascii="Galliard BT" w:hAnsi="Galliard BT"/>
          <w:lang w:val="pt-BR"/>
        </w:rPr>
        <w:t xml:space="preserve">omo o pensamento dele só é conhecido a partir do registro meio histórico meio ficcional inventado por outro, eu digo: ora, se nós vamos definir a filosofia como uma doutrina, cadê a doutrina de Sócrates? </w:t>
      </w:r>
      <w:r w:rsidR="003D35FE" w:rsidRPr="009539D8">
        <w:rPr>
          <w:rFonts w:ascii="Galliard BT" w:hAnsi="Galliard BT"/>
          <w:lang w:val="pt-BR"/>
        </w:rPr>
        <w:t>Não sabemos se é de Sócrates, se é de Platão ou se é de um terceiro. Então não existiria.</w:t>
      </w:r>
    </w:p>
    <w:p w:rsidR="00075296" w:rsidRPr="009539D8" w:rsidRDefault="00075296" w:rsidP="00075296">
      <w:pPr>
        <w:jc w:val="both"/>
        <w:rPr>
          <w:rFonts w:ascii="Galliard BT" w:hAnsi="Galliard BT"/>
          <w:lang w:val="pt-BR"/>
        </w:rPr>
      </w:pPr>
    </w:p>
    <w:p w:rsidR="00075296" w:rsidRPr="009539D8" w:rsidRDefault="003D35FE" w:rsidP="00075296">
      <w:pPr>
        <w:ind w:left="709"/>
        <w:jc w:val="both"/>
        <w:rPr>
          <w:rFonts w:ascii="Galliard BT" w:hAnsi="Galliard BT"/>
          <w:lang w:val="pt-BR"/>
        </w:rPr>
      </w:pPr>
      <w:r w:rsidRPr="009539D8">
        <w:rPr>
          <w:rFonts w:ascii="Galliard BT" w:hAnsi="Galliard BT"/>
          <w:lang w:val="pt-BR"/>
        </w:rPr>
        <w:t>(...) No entanto, é claro que existe uma filosofia socrática sob a forma da influência educacional e do exem</w:t>
      </w:r>
      <w:r w:rsidR="00A42523" w:rsidRPr="009539D8">
        <w:rPr>
          <w:rFonts w:ascii="Galliard BT" w:hAnsi="Galliard BT"/>
          <w:lang w:val="pt-BR"/>
        </w:rPr>
        <w:t>plo transmitido aos discípulos (...)</w:t>
      </w:r>
    </w:p>
    <w:p w:rsidR="003D35FE" w:rsidRPr="009539D8" w:rsidRDefault="003D35FE" w:rsidP="00075296">
      <w:pPr>
        <w:ind w:left="709"/>
        <w:jc w:val="both"/>
        <w:rPr>
          <w:rFonts w:ascii="Galliard BT" w:hAnsi="Galliard BT"/>
          <w:lang w:val="pt-BR"/>
        </w:rPr>
      </w:pPr>
    </w:p>
    <w:p w:rsidR="003D35FE" w:rsidRPr="009539D8" w:rsidRDefault="004C638B" w:rsidP="003D35FE">
      <w:pPr>
        <w:jc w:val="both"/>
        <w:rPr>
          <w:rFonts w:ascii="Galliard BT" w:hAnsi="Galliard BT"/>
          <w:lang w:val="pt-BR"/>
        </w:rPr>
      </w:pPr>
      <w:r w:rsidRPr="009539D8">
        <w:rPr>
          <w:rFonts w:ascii="Galliard BT" w:hAnsi="Galliard BT"/>
          <w:lang w:val="pt-BR"/>
        </w:rPr>
        <w:t>N</w:t>
      </w:r>
      <w:r w:rsidR="00F72061" w:rsidRPr="009539D8">
        <w:rPr>
          <w:rFonts w:ascii="Galliard BT" w:hAnsi="Galliard BT"/>
          <w:lang w:val="pt-BR"/>
        </w:rPr>
        <w:t>este caso, podemos sim delimitar uma fronteira entre o que é Sócrates e o que é Platão, porque  sabemos que foi este influxo de Sócrates que construiu a personalidade intelectual de Platão</w:t>
      </w:r>
      <w:r w:rsidR="00A42523" w:rsidRPr="009539D8">
        <w:rPr>
          <w:rFonts w:ascii="Galliard BT" w:hAnsi="Galliard BT"/>
          <w:lang w:val="pt-BR"/>
        </w:rPr>
        <w:t xml:space="preserve"> e não o contrário</w:t>
      </w:r>
      <w:r w:rsidR="00790D5C" w:rsidRPr="009539D8">
        <w:rPr>
          <w:rFonts w:ascii="Galliard BT" w:hAnsi="Galliard BT"/>
          <w:lang w:val="pt-BR"/>
        </w:rPr>
        <w:t>. V</w:t>
      </w:r>
      <w:r w:rsidR="00A42523" w:rsidRPr="009539D8">
        <w:rPr>
          <w:rFonts w:ascii="Galliard BT" w:hAnsi="Galliard BT"/>
          <w:lang w:val="pt-BR"/>
        </w:rPr>
        <w:t xml:space="preserve">ocê tem uma seqüência histórica definida. </w:t>
      </w:r>
      <w:r w:rsidR="00C61D85" w:rsidRPr="009539D8">
        <w:rPr>
          <w:rFonts w:ascii="Galliard BT" w:hAnsi="Galliard BT"/>
          <w:lang w:val="pt-BR"/>
        </w:rPr>
        <w:t xml:space="preserve">(8) </w:t>
      </w:r>
    </w:p>
    <w:p w:rsidR="004C638B" w:rsidRPr="009539D8" w:rsidRDefault="004C638B" w:rsidP="00075296">
      <w:pPr>
        <w:ind w:left="709"/>
        <w:jc w:val="both"/>
        <w:rPr>
          <w:rFonts w:ascii="Galliard BT" w:hAnsi="Galliard BT"/>
          <w:lang w:val="pt-BR"/>
        </w:rPr>
      </w:pPr>
    </w:p>
    <w:p w:rsidR="003D35FE" w:rsidRPr="009539D8" w:rsidRDefault="00A42523" w:rsidP="00075296">
      <w:pPr>
        <w:ind w:left="709"/>
        <w:jc w:val="both"/>
        <w:rPr>
          <w:rFonts w:ascii="Galliard BT" w:hAnsi="Galliard BT"/>
          <w:lang w:val="pt-BR"/>
        </w:rPr>
      </w:pPr>
      <w:r w:rsidRPr="009539D8">
        <w:rPr>
          <w:rFonts w:ascii="Galliard BT" w:hAnsi="Galliard BT"/>
          <w:lang w:val="pt-BR"/>
        </w:rPr>
        <w:t>Se é por vezes inviável distinguir nas doutrinas de Platão o que vem dele e o que vem do seu mestre</w:t>
      </w:r>
      <w:r w:rsidR="00E54722" w:rsidRPr="009539D8">
        <w:rPr>
          <w:rFonts w:ascii="Galliard BT" w:hAnsi="Galliard BT"/>
          <w:lang w:val="pt-BR"/>
        </w:rPr>
        <w:t xml:space="preserve">, </w:t>
      </w:r>
      <w:r w:rsidRPr="009539D8">
        <w:rPr>
          <w:rFonts w:ascii="Galliard BT" w:hAnsi="Galliard BT"/>
          <w:lang w:val="pt-BR"/>
        </w:rPr>
        <w:t xml:space="preserve"> é auto-evidente que a inspiração pedagógica vem deste último e não ao contrário. E é nela que consiste eminentemente a filosofia socrática</w:t>
      </w:r>
      <w:r w:rsidR="00CD5850" w:rsidRPr="009539D8">
        <w:rPr>
          <w:rFonts w:ascii="Galliard BT" w:hAnsi="Galliard BT"/>
          <w:lang w:val="pt-BR"/>
        </w:rPr>
        <w:t xml:space="preserve">. Paul Friedländer demonstrou extensamente que é impossível separar nessa filosofia, bem como na do próprio Platão, o conteúdo tético (as afirmações) e a irradiação da personalidade no contato direto com os discípulos. </w:t>
      </w:r>
    </w:p>
    <w:p w:rsidR="00CD5850" w:rsidRPr="009539D8" w:rsidRDefault="00CD5850" w:rsidP="00075296">
      <w:pPr>
        <w:ind w:left="709"/>
        <w:jc w:val="both"/>
        <w:rPr>
          <w:rFonts w:ascii="Galliard BT" w:hAnsi="Galliard BT"/>
          <w:lang w:val="pt-BR"/>
        </w:rPr>
      </w:pPr>
    </w:p>
    <w:p w:rsidR="00CD5850" w:rsidRPr="009539D8" w:rsidRDefault="00CD5850" w:rsidP="00075296">
      <w:pPr>
        <w:ind w:left="709"/>
        <w:jc w:val="both"/>
        <w:rPr>
          <w:rFonts w:ascii="Galliard BT" w:hAnsi="Galliard BT"/>
          <w:lang w:val="pt-BR"/>
        </w:rPr>
      </w:pPr>
      <w:r w:rsidRPr="009539D8">
        <w:rPr>
          <w:rFonts w:ascii="Galliard BT" w:hAnsi="Galliard BT"/>
          <w:lang w:val="pt-BR"/>
        </w:rPr>
        <w:t xml:space="preserve">Quanto tomei como objetivo de meus esforços filosóficos o retorno à tradição socrática, aceitei como uma de suas decorrências inevitáveis a dificuldade extremo ou mesmo a impossibilidade total de dar aos meus pensamentos algum dia uma formulação doutrinal acabada, organizada e definitiva. </w:t>
      </w:r>
      <w:r w:rsidRPr="009539D8">
        <w:rPr>
          <w:rFonts w:ascii="Galliard BT" w:hAnsi="Galliard BT"/>
          <w:i/>
          <w:lang w:val="pt-BR"/>
        </w:rPr>
        <w:t>Handicap</w:t>
      </w:r>
      <w:r w:rsidRPr="009539D8">
        <w:rPr>
          <w:rFonts w:ascii="Galliard BT" w:hAnsi="Galliard BT"/>
          <w:lang w:val="pt-BR"/>
        </w:rPr>
        <w:t xml:space="preserve"> voluntário que deveria ser compensado, tal como no caso do próprio Sócrates, pela evidência patente dos resultados pedagógicos contidos.</w:t>
      </w:r>
    </w:p>
    <w:p w:rsidR="00075296" w:rsidRPr="009539D8" w:rsidRDefault="00075296" w:rsidP="00075296">
      <w:pPr>
        <w:ind w:left="709"/>
        <w:jc w:val="both"/>
        <w:rPr>
          <w:rFonts w:ascii="Galliard BT" w:hAnsi="Galliard BT"/>
          <w:lang w:val="pt-BR"/>
        </w:rPr>
      </w:pPr>
    </w:p>
    <w:p w:rsidR="00C472BE" w:rsidRPr="009539D8" w:rsidRDefault="00CD5850" w:rsidP="00CD5850">
      <w:pPr>
        <w:jc w:val="both"/>
        <w:rPr>
          <w:rFonts w:ascii="Galliard BT" w:hAnsi="Galliard BT"/>
          <w:lang w:val="pt-BR"/>
        </w:rPr>
      </w:pPr>
      <w:r w:rsidRPr="009539D8">
        <w:rPr>
          <w:rFonts w:ascii="Galliard BT" w:hAnsi="Galliard BT"/>
          <w:lang w:val="pt-BR"/>
        </w:rPr>
        <w:t>Neste sentido, vejo que a minha carreira de filósofo só começou efetivamente a partir do momento em que eu pude obter alguns resultados pedagógicos</w:t>
      </w:r>
      <w:r w:rsidR="00517CCE" w:rsidRPr="009539D8">
        <w:rPr>
          <w:rFonts w:ascii="Galliard BT" w:hAnsi="Galliard BT"/>
          <w:lang w:val="pt-BR"/>
        </w:rPr>
        <w:t xml:space="preserve"> e antes houve uma série de tentativas falhadas. </w:t>
      </w:r>
      <w:r w:rsidR="00C61D85" w:rsidRPr="009539D8">
        <w:rPr>
          <w:rFonts w:ascii="Galliard BT" w:hAnsi="Galliard BT"/>
          <w:lang w:val="pt-BR"/>
        </w:rPr>
        <w:t>M</w:t>
      </w:r>
      <w:r w:rsidR="00517CCE" w:rsidRPr="009539D8">
        <w:rPr>
          <w:rFonts w:ascii="Galliard BT" w:hAnsi="Galliard BT"/>
          <w:lang w:val="pt-BR"/>
        </w:rPr>
        <w:t xml:space="preserve">arco </w:t>
      </w:r>
      <w:r w:rsidR="00C61D85" w:rsidRPr="009539D8">
        <w:rPr>
          <w:rFonts w:ascii="Galliard BT" w:hAnsi="Galliard BT"/>
          <w:lang w:val="pt-BR"/>
        </w:rPr>
        <w:t>esse início n</w:t>
      </w:r>
      <w:r w:rsidR="00517CCE" w:rsidRPr="009539D8">
        <w:rPr>
          <w:rFonts w:ascii="Galliard BT" w:hAnsi="Galliard BT"/>
          <w:lang w:val="pt-BR"/>
        </w:rPr>
        <w:t>a minha ida para Curitiba, em 2001, porque foi a partir d</w:t>
      </w:r>
      <w:r w:rsidR="00C61D85" w:rsidRPr="009539D8">
        <w:rPr>
          <w:rFonts w:ascii="Galliard BT" w:hAnsi="Galliard BT"/>
          <w:lang w:val="pt-BR"/>
        </w:rPr>
        <w:t>ali</w:t>
      </w:r>
      <w:r w:rsidR="00517CCE" w:rsidRPr="009539D8">
        <w:rPr>
          <w:rFonts w:ascii="Galliard BT" w:hAnsi="Galliard BT"/>
          <w:lang w:val="pt-BR"/>
        </w:rPr>
        <w:t xml:space="preserve"> que comecei a obter resultados e ver a inteligência dos alunos começar a florescer. </w:t>
      </w:r>
      <w:r w:rsidR="00C61D85" w:rsidRPr="009539D8">
        <w:rPr>
          <w:rFonts w:ascii="Galliard BT" w:hAnsi="Galliard BT"/>
          <w:lang w:val="pt-BR"/>
        </w:rPr>
        <w:t>Pensei:</w:t>
      </w:r>
      <w:r w:rsidR="00517CCE" w:rsidRPr="009539D8">
        <w:rPr>
          <w:rFonts w:ascii="Galliard BT" w:hAnsi="Galliard BT"/>
          <w:lang w:val="pt-BR"/>
        </w:rPr>
        <w:t xml:space="preserve"> “Opa! Agora acertei a mão”. </w:t>
      </w:r>
      <w:r w:rsidR="00C61D85" w:rsidRPr="009539D8">
        <w:rPr>
          <w:rFonts w:ascii="Galliard BT" w:hAnsi="Galliard BT"/>
          <w:lang w:val="pt-BR"/>
        </w:rPr>
        <w:t>A</w:t>
      </w:r>
      <w:r w:rsidR="00517CCE" w:rsidRPr="009539D8">
        <w:rPr>
          <w:rFonts w:ascii="Galliard BT" w:hAnsi="Galliard BT"/>
          <w:lang w:val="pt-BR"/>
        </w:rPr>
        <w:t>té então eu costumava dizer para Roxane: “</w:t>
      </w:r>
      <w:r w:rsidR="00C61D85" w:rsidRPr="009539D8">
        <w:rPr>
          <w:rFonts w:ascii="Galliard BT" w:hAnsi="Galliard BT"/>
          <w:lang w:val="pt-BR"/>
        </w:rPr>
        <w:t>E</w:t>
      </w:r>
      <w:r w:rsidR="00517CCE" w:rsidRPr="009539D8">
        <w:rPr>
          <w:rFonts w:ascii="Galliard BT" w:hAnsi="Galliard BT"/>
          <w:lang w:val="pt-BR"/>
        </w:rPr>
        <w:t>u sou o maior fracasso pedagógico da América Latina. Porque os caras vêm aqui nas minhas aulas, assistem, gostam, mas você não vê a pessoa florescer. Você vê às vezes o sujeito pegar duas ou três frases, quando não dois ou três cacoetes, e sair repetindo e imitando aquilo, mas sem florescer efetivamente”. Não em todos os casos</w:t>
      </w:r>
      <w:r w:rsidR="00C61D85" w:rsidRPr="009539D8">
        <w:rPr>
          <w:rFonts w:ascii="Galliard BT" w:hAnsi="Galliard BT"/>
          <w:lang w:val="pt-BR"/>
        </w:rPr>
        <w:t xml:space="preserve">, </w:t>
      </w:r>
      <w:r w:rsidR="00517CCE" w:rsidRPr="009539D8">
        <w:rPr>
          <w:rFonts w:ascii="Galliard BT" w:hAnsi="Galliard BT"/>
          <w:lang w:val="pt-BR"/>
        </w:rPr>
        <w:t xml:space="preserve">evidentemente, havia dois ou três alunos que eu tive </w:t>
      </w:r>
      <w:smartTag w:uri="urn:schemas-microsoft-com:office:smarttags" w:element="PersonName">
        <w:smartTagPr>
          <w:attr w:name="ProductID" w:val="em S￣o Paulo"/>
        </w:smartTagPr>
        <w:r w:rsidR="00517CCE" w:rsidRPr="009539D8">
          <w:rPr>
            <w:rFonts w:ascii="Galliard BT" w:hAnsi="Galliard BT"/>
            <w:lang w:val="pt-BR"/>
          </w:rPr>
          <w:t>em São Paulo</w:t>
        </w:r>
      </w:smartTag>
      <w:r w:rsidR="00517CCE" w:rsidRPr="009539D8">
        <w:rPr>
          <w:rFonts w:ascii="Galliard BT" w:hAnsi="Galliard BT"/>
          <w:lang w:val="pt-BR"/>
        </w:rPr>
        <w:t>, no Rio de Janeiro e no Rio Grande do Sul que de fato floresceram, mas eram exceções, com a maioria isto não acontecia. Mas, no Paraná</w:t>
      </w:r>
      <w:r w:rsidR="000059D8" w:rsidRPr="009539D8">
        <w:rPr>
          <w:rFonts w:ascii="Galliard BT" w:hAnsi="Galliard BT"/>
          <w:lang w:val="pt-BR"/>
        </w:rPr>
        <w:t xml:space="preserve">, </w:t>
      </w:r>
      <w:r w:rsidR="00517CCE" w:rsidRPr="009539D8">
        <w:rPr>
          <w:rFonts w:ascii="Galliard BT" w:hAnsi="Galliard BT"/>
          <w:lang w:val="pt-BR"/>
        </w:rPr>
        <w:t>porque é uma sociedade diferente do resto do Brasil</w:t>
      </w:r>
      <w:r w:rsidR="0085162F" w:rsidRPr="009539D8">
        <w:rPr>
          <w:rFonts w:ascii="Galliard BT" w:hAnsi="Galliard BT"/>
          <w:lang w:val="pt-BR"/>
        </w:rPr>
        <w:t xml:space="preserve"> </w:t>
      </w:r>
      <w:r w:rsidR="00B9611A" w:rsidRPr="009539D8">
        <w:rPr>
          <w:rFonts w:ascii="Galliard BT" w:hAnsi="Galliard BT"/>
          <w:lang w:val="pt-BR"/>
        </w:rPr>
        <w:t xml:space="preserve">- </w:t>
      </w:r>
      <w:r w:rsidR="00517CCE" w:rsidRPr="009539D8">
        <w:rPr>
          <w:rFonts w:ascii="Galliard BT" w:hAnsi="Galliard BT"/>
          <w:lang w:val="pt-BR"/>
        </w:rPr>
        <w:t>tem até o livro do Wilson Martins</w:t>
      </w:r>
      <w:r w:rsidR="000059D8" w:rsidRPr="009539D8">
        <w:rPr>
          <w:rFonts w:ascii="Galliard BT" w:hAnsi="Galliard BT"/>
          <w:lang w:val="pt-BR"/>
        </w:rPr>
        <w:t xml:space="preserve">, </w:t>
      </w:r>
      <w:r w:rsidR="00517CCE" w:rsidRPr="009539D8">
        <w:rPr>
          <w:rFonts w:ascii="Galliard BT" w:hAnsi="Galliard BT"/>
          <w:i/>
          <w:lang w:val="pt-BR"/>
        </w:rPr>
        <w:t>Paraná, um Brasil Diferent</w:t>
      </w:r>
      <w:r w:rsidR="00B9611A" w:rsidRPr="009539D8">
        <w:rPr>
          <w:rFonts w:ascii="Galliard BT" w:hAnsi="Galliard BT"/>
          <w:i/>
          <w:lang w:val="pt-BR"/>
        </w:rPr>
        <w:t xml:space="preserve">e - </w:t>
      </w:r>
      <w:r w:rsidR="000059D8" w:rsidRPr="009539D8">
        <w:rPr>
          <w:rFonts w:ascii="Galliard BT" w:hAnsi="Galliard BT"/>
          <w:lang w:val="pt-BR"/>
        </w:rPr>
        <w:t xml:space="preserve">e de fato o Paraná é diferente, tem alguma coisa —, eu notava o seguinte: aqui as pessoas estudam. Os livros que eu mandava ler, as pessoas liam, levavam a coisa muito a sério, queriam realmente aprender, tinham persistência e humildade muito mais do que em qualquer outra capital brasileira. </w:t>
      </w:r>
    </w:p>
    <w:p w:rsidR="00C472BE" w:rsidRPr="009539D8" w:rsidRDefault="00C472BE" w:rsidP="00CD5850">
      <w:pPr>
        <w:jc w:val="both"/>
        <w:rPr>
          <w:rFonts w:ascii="Galliard BT" w:hAnsi="Galliard BT"/>
          <w:lang w:val="pt-BR"/>
        </w:rPr>
      </w:pPr>
    </w:p>
    <w:p w:rsidR="00047C49" w:rsidRPr="009539D8" w:rsidRDefault="000059D8" w:rsidP="00CD5850">
      <w:pPr>
        <w:jc w:val="both"/>
        <w:rPr>
          <w:rFonts w:ascii="Galliard BT" w:hAnsi="Galliard BT"/>
          <w:lang w:val="pt-BR"/>
        </w:rPr>
      </w:pPr>
      <w:r w:rsidRPr="009539D8">
        <w:rPr>
          <w:rFonts w:ascii="Galliard BT" w:hAnsi="Galliard BT"/>
          <w:lang w:val="pt-BR"/>
        </w:rPr>
        <w:t>Os cariocas: tinham muitas pessoas inteligentes, mas muito falante</w:t>
      </w:r>
      <w:r w:rsidR="00B9611A" w:rsidRPr="009539D8">
        <w:rPr>
          <w:rFonts w:ascii="Galliard BT" w:hAnsi="Galliard BT"/>
          <w:lang w:val="pt-BR"/>
        </w:rPr>
        <w:t>s</w:t>
      </w:r>
      <w:r w:rsidRPr="009539D8">
        <w:rPr>
          <w:rFonts w:ascii="Galliard BT" w:hAnsi="Galliard BT"/>
          <w:lang w:val="pt-BR"/>
        </w:rPr>
        <w:t>, muito superficia</w:t>
      </w:r>
      <w:r w:rsidR="00B9611A" w:rsidRPr="009539D8">
        <w:rPr>
          <w:rFonts w:ascii="Galliard BT" w:hAnsi="Galliard BT"/>
          <w:lang w:val="pt-BR"/>
        </w:rPr>
        <w:t>is</w:t>
      </w:r>
      <w:r w:rsidRPr="009539D8">
        <w:rPr>
          <w:rFonts w:ascii="Galliard BT" w:hAnsi="Galliard BT"/>
          <w:lang w:val="pt-BR"/>
        </w:rPr>
        <w:t>, no dia seguinte esquecia</w:t>
      </w:r>
      <w:r w:rsidR="00B9611A" w:rsidRPr="009539D8">
        <w:rPr>
          <w:rFonts w:ascii="Galliard BT" w:hAnsi="Galliard BT"/>
          <w:lang w:val="pt-BR"/>
        </w:rPr>
        <w:t>m</w:t>
      </w:r>
      <w:r w:rsidRPr="009539D8">
        <w:rPr>
          <w:rFonts w:ascii="Galliard BT" w:hAnsi="Galliard BT"/>
          <w:lang w:val="pt-BR"/>
        </w:rPr>
        <w:t xml:space="preserve"> tudo. </w:t>
      </w:r>
      <w:r w:rsidR="00B9611A" w:rsidRPr="009539D8">
        <w:rPr>
          <w:rFonts w:ascii="Galliard BT" w:hAnsi="Galliard BT"/>
          <w:lang w:val="pt-BR"/>
        </w:rPr>
        <w:t>U</w:t>
      </w:r>
      <w:r w:rsidRPr="009539D8">
        <w:rPr>
          <w:rFonts w:ascii="Galliard BT" w:hAnsi="Galliard BT"/>
          <w:lang w:val="pt-BR"/>
        </w:rPr>
        <w:t>ns</w:t>
      </w:r>
      <w:r w:rsidR="00B9611A" w:rsidRPr="009539D8">
        <w:rPr>
          <w:rFonts w:ascii="Galliard BT" w:hAnsi="Galliard BT"/>
          <w:lang w:val="pt-BR"/>
        </w:rPr>
        <w:t xml:space="preserve"> até</w:t>
      </w:r>
      <w:r w:rsidRPr="009539D8">
        <w:rPr>
          <w:rFonts w:ascii="Galliard BT" w:hAnsi="Galliard BT"/>
          <w:lang w:val="pt-BR"/>
        </w:rPr>
        <w:t xml:space="preserve"> dizem: “Eu venho aqui na aula para recarregar as baterias”. Eu digo: “Ah, quer dizer que esvaziou? A carga que eu pus a semana passada já </w:t>
      </w:r>
      <w:r w:rsidR="00E54722" w:rsidRPr="009539D8">
        <w:rPr>
          <w:rFonts w:ascii="Galliard BT" w:hAnsi="Galliard BT"/>
          <w:lang w:val="pt-BR"/>
        </w:rPr>
        <w:t xml:space="preserve">se </w:t>
      </w:r>
      <w:r w:rsidRPr="009539D8">
        <w:rPr>
          <w:rFonts w:ascii="Galliard BT" w:hAnsi="Galliard BT"/>
          <w:lang w:val="pt-BR"/>
        </w:rPr>
        <w:t xml:space="preserve">esvaziou, você veio aqui para </w:t>
      </w:r>
      <w:r w:rsidR="00E54722" w:rsidRPr="009539D8">
        <w:rPr>
          <w:rFonts w:ascii="Galliard BT" w:hAnsi="Galliard BT"/>
          <w:lang w:val="pt-BR"/>
        </w:rPr>
        <w:t xml:space="preserve">se </w:t>
      </w:r>
      <w:r w:rsidRPr="009539D8">
        <w:rPr>
          <w:rFonts w:ascii="Galliard BT" w:hAnsi="Galliard BT"/>
          <w:lang w:val="pt-BR"/>
        </w:rPr>
        <w:t xml:space="preserve">recarregar? Quer dizer, você não é capaz de se auto-recarregar?”. Então não está realmente aprendendo. O pessoal de São Paulo é um pouco mais esforçado, mas o paulista é o bicho mais cansado do universo, as pessoas chegavam </w:t>
      </w:r>
      <w:r w:rsidR="00B9611A" w:rsidRPr="009539D8">
        <w:rPr>
          <w:rFonts w:ascii="Galliard BT" w:hAnsi="Galliard BT"/>
          <w:lang w:val="pt-BR"/>
        </w:rPr>
        <w:t>às</w:t>
      </w:r>
      <w:r w:rsidRPr="009539D8">
        <w:rPr>
          <w:rFonts w:ascii="Galliard BT" w:hAnsi="Galliard BT"/>
          <w:lang w:val="pt-BR"/>
        </w:rPr>
        <w:t xml:space="preserve"> aula</w:t>
      </w:r>
      <w:r w:rsidR="00B9611A" w:rsidRPr="009539D8">
        <w:rPr>
          <w:rFonts w:ascii="Galliard BT" w:hAnsi="Galliard BT"/>
          <w:lang w:val="pt-BR"/>
        </w:rPr>
        <w:t>s</w:t>
      </w:r>
      <w:r w:rsidRPr="009539D8">
        <w:rPr>
          <w:rFonts w:ascii="Galliard BT" w:hAnsi="Galliard BT"/>
          <w:lang w:val="pt-BR"/>
        </w:rPr>
        <w:t xml:space="preserve"> destruídas, derrotadas, em parte por causa da poluição ou </w:t>
      </w:r>
      <w:r w:rsidR="00B9611A" w:rsidRPr="009539D8">
        <w:rPr>
          <w:rFonts w:ascii="Galliard BT" w:hAnsi="Galliard BT"/>
          <w:lang w:val="pt-BR"/>
        </w:rPr>
        <w:t xml:space="preserve">da </w:t>
      </w:r>
      <w:r w:rsidRPr="009539D8">
        <w:rPr>
          <w:rFonts w:ascii="Galliard BT" w:hAnsi="Galliard BT"/>
          <w:lang w:val="pt-BR"/>
        </w:rPr>
        <w:t>quantidade de chumbo no ar</w:t>
      </w:r>
      <w:r w:rsidR="00B9611A" w:rsidRPr="009539D8">
        <w:rPr>
          <w:rFonts w:ascii="Galliard BT" w:hAnsi="Galliard BT"/>
          <w:lang w:val="pt-BR"/>
        </w:rPr>
        <w:t>, que deixa e</w:t>
      </w:r>
      <w:r w:rsidRPr="009539D8">
        <w:rPr>
          <w:rFonts w:ascii="Galliard BT" w:hAnsi="Galliard BT"/>
          <w:lang w:val="pt-BR"/>
        </w:rPr>
        <w:t xml:space="preserve">ssa impressão de peso. </w:t>
      </w:r>
      <w:r w:rsidR="00B9611A" w:rsidRPr="009539D8">
        <w:rPr>
          <w:rFonts w:ascii="Galliard BT" w:hAnsi="Galliard BT"/>
          <w:lang w:val="pt-BR"/>
        </w:rPr>
        <w:t xml:space="preserve"> V</w:t>
      </w:r>
      <w:r w:rsidRPr="009539D8">
        <w:rPr>
          <w:rFonts w:ascii="Galliard BT" w:hAnsi="Galliard BT"/>
          <w:lang w:val="pt-BR"/>
        </w:rPr>
        <w:t>ocê precisava empurrar o bicho, você tinha de fazer massagem cardíaca</w:t>
      </w:r>
      <w:r w:rsidR="00B9611A" w:rsidRPr="009539D8">
        <w:rPr>
          <w:rFonts w:ascii="Galliard BT" w:hAnsi="Galliard BT"/>
          <w:lang w:val="pt-BR"/>
        </w:rPr>
        <w:t xml:space="preserve"> como numa UTI</w:t>
      </w:r>
      <w:r w:rsidRPr="009539D8">
        <w:rPr>
          <w:rFonts w:ascii="Galliard BT" w:hAnsi="Galliard BT"/>
          <w:lang w:val="pt-BR"/>
        </w:rPr>
        <w:t xml:space="preserve">. </w:t>
      </w:r>
      <w:r w:rsidR="00B9611A" w:rsidRPr="009539D8">
        <w:rPr>
          <w:rFonts w:ascii="Galliard BT" w:hAnsi="Galliard BT"/>
          <w:lang w:val="pt-BR"/>
        </w:rPr>
        <w:t>N</w:t>
      </w:r>
      <w:r w:rsidRPr="009539D8">
        <w:rPr>
          <w:rFonts w:ascii="Galliard BT" w:hAnsi="Galliard BT"/>
          <w:lang w:val="pt-BR"/>
        </w:rPr>
        <w:t xml:space="preserve">o Paraná, o negócio </w:t>
      </w:r>
      <w:r w:rsidR="00047C49" w:rsidRPr="009539D8">
        <w:rPr>
          <w:rFonts w:ascii="Galliard BT" w:hAnsi="Galliard BT"/>
          <w:lang w:val="pt-BR"/>
        </w:rPr>
        <w:t xml:space="preserve">começou a andar. Eu falei: “Opa, agora o carro </w:t>
      </w:r>
      <w:r w:rsidRPr="009539D8">
        <w:rPr>
          <w:rFonts w:ascii="Galliard BT" w:hAnsi="Galliard BT"/>
          <w:lang w:val="pt-BR"/>
        </w:rPr>
        <w:t>pegou</w:t>
      </w:r>
      <w:r w:rsidR="00047C49" w:rsidRPr="009539D8">
        <w:rPr>
          <w:rFonts w:ascii="Galliard BT" w:hAnsi="Galliard BT"/>
          <w:lang w:val="pt-BR"/>
        </w:rPr>
        <w:t>, depois de vinte anos de tentativa”.</w:t>
      </w:r>
      <w:r w:rsidR="00C472BE" w:rsidRPr="009539D8">
        <w:rPr>
          <w:rFonts w:ascii="Galliard BT" w:hAnsi="Galliard BT"/>
          <w:lang w:val="pt-BR"/>
        </w:rPr>
        <w:t xml:space="preserve"> </w:t>
      </w:r>
      <w:r w:rsidR="00047C49" w:rsidRPr="009539D8">
        <w:rPr>
          <w:rFonts w:ascii="Galliard BT" w:hAnsi="Galliard BT"/>
          <w:lang w:val="pt-BR"/>
        </w:rPr>
        <w:t xml:space="preserve">Então pude rever as minhas experiências anteriores, fazer uma série de correções nos meus métodos pedagógicos </w:t>
      </w:r>
      <w:r w:rsidR="00C472BE" w:rsidRPr="009539D8">
        <w:rPr>
          <w:rFonts w:ascii="Galliard BT" w:hAnsi="Galliard BT"/>
          <w:lang w:val="pt-BR"/>
        </w:rPr>
        <w:t xml:space="preserve">e consolidar alguns resultados. A própria existência do Instituto Olavo de Carvalho é sinal de alguma coisa está se consolidando, então não foi tudo em vão. </w:t>
      </w:r>
    </w:p>
    <w:p w:rsidR="00C472BE" w:rsidRPr="009539D8" w:rsidRDefault="00C472BE" w:rsidP="00CD5850">
      <w:pPr>
        <w:jc w:val="both"/>
        <w:rPr>
          <w:rFonts w:ascii="Galliard BT" w:hAnsi="Galliard BT"/>
          <w:lang w:val="pt-BR"/>
        </w:rPr>
      </w:pPr>
    </w:p>
    <w:p w:rsidR="002078F8" w:rsidRPr="009539D8" w:rsidRDefault="00C472BE" w:rsidP="00CD5850">
      <w:pPr>
        <w:jc w:val="both"/>
        <w:rPr>
          <w:rFonts w:ascii="Galliard BT" w:hAnsi="Galliard BT"/>
          <w:lang w:val="pt-BR"/>
        </w:rPr>
      </w:pPr>
      <w:r w:rsidRPr="009539D8">
        <w:rPr>
          <w:rFonts w:ascii="Galliard BT" w:hAnsi="Galliard BT"/>
          <w:lang w:val="pt-BR"/>
        </w:rPr>
        <w:t xml:space="preserve">Eu estava dizendo que tinha praticamente desistido de chegar a dar aos meus pensamentos uma formulação doutrinal definitiva. </w:t>
      </w:r>
      <w:r w:rsidR="002671E1" w:rsidRPr="009539D8">
        <w:rPr>
          <w:rFonts w:ascii="Galliard BT" w:hAnsi="Galliard BT"/>
          <w:lang w:val="pt-BR"/>
        </w:rPr>
        <w:t>O</w:t>
      </w:r>
      <w:r w:rsidRPr="009539D8">
        <w:rPr>
          <w:rFonts w:ascii="Galliard BT" w:hAnsi="Galliard BT"/>
          <w:lang w:val="pt-BR"/>
        </w:rPr>
        <w:t xml:space="preserve"> conjunto ficaria fragmentário de qualquer jeito, mas o sentido desses esforços revelaria a sua unidade nos seus efeitos pedagógicos. Não só efeitos pedagógicos já obtidos, mas efeitos pedagógicos virtuais, que estão acumulados dentro do material escrito e gravado, e que podem se estender a outras pessoas depois. </w:t>
      </w:r>
      <w:r w:rsidR="002671E1" w:rsidRPr="009539D8">
        <w:rPr>
          <w:rFonts w:ascii="Galliard BT" w:hAnsi="Galliard BT"/>
          <w:lang w:val="pt-BR"/>
        </w:rPr>
        <w:t>T</w:t>
      </w:r>
      <w:r w:rsidRPr="009539D8">
        <w:rPr>
          <w:rFonts w:ascii="Galliard BT" w:hAnsi="Galliard BT"/>
          <w:lang w:val="pt-BR"/>
        </w:rPr>
        <w:t xml:space="preserve">enho certeza que este curso, tal </w:t>
      </w:r>
      <w:r w:rsidR="00FC684B" w:rsidRPr="009539D8">
        <w:rPr>
          <w:rFonts w:ascii="Galliard BT" w:hAnsi="Galliard BT"/>
          <w:lang w:val="pt-BR"/>
        </w:rPr>
        <w:t xml:space="preserve"> </w:t>
      </w:r>
      <w:r w:rsidRPr="009539D8">
        <w:rPr>
          <w:rFonts w:ascii="Galliard BT" w:hAnsi="Galliard BT"/>
          <w:lang w:val="pt-BR"/>
        </w:rPr>
        <w:t>como o concebi e como estou realizando, tem um potencial educacional enorme: ninguém assist</w:t>
      </w:r>
      <w:r w:rsidR="002671E1" w:rsidRPr="009539D8">
        <w:rPr>
          <w:rFonts w:ascii="Galliard BT" w:hAnsi="Galliard BT"/>
          <w:lang w:val="pt-BR"/>
        </w:rPr>
        <w:t>e</w:t>
      </w:r>
      <w:r w:rsidRPr="009539D8">
        <w:rPr>
          <w:rFonts w:ascii="Galliard BT" w:hAnsi="Galliard BT"/>
          <w:lang w:val="pt-BR"/>
        </w:rPr>
        <w:t xml:space="preserve"> a isso sem </w:t>
      </w:r>
      <w:r w:rsidR="002671E1" w:rsidRPr="009539D8">
        <w:rPr>
          <w:rFonts w:ascii="Galliard BT" w:hAnsi="Galliard BT"/>
          <w:lang w:val="pt-BR"/>
        </w:rPr>
        <w:t xml:space="preserve">que </w:t>
      </w:r>
      <w:r w:rsidRPr="009539D8">
        <w:rPr>
          <w:rFonts w:ascii="Galliard BT" w:hAnsi="Galliard BT"/>
          <w:lang w:val="pt-BR"/>
        </w:rPr>
        <w:t>as luzinhas que têm na  cabeça comecem a acender, ninguém</w:t>
      </w:r>
      <w:r w:rsidR="00FC684B" w:rsidRPr="009539D8">
        <w:rPr>
          <w:rFonts w:ascii="Galliard BT" w:hAnsi="Galliard BT"/>
          <w:lang w:val="pt-BR"/>
        </w:rPr>
        <w:t xml:space="preserve">. No caso do </w:t>
      </w:r>
      <w:r w:rsidRPr="009539D8">
        <w:rPr>
          <w:rFonts w:ascii="Galliard BT" w:hAnsi="Galliard BT"/>
          <w:lang w:val="pt-BR"/>
        </w:rPr>
        <w:t>Carlos Nougué</w:t>
      </w:r>
      <w:r w:rsidR="00FC684B" w:rsidRPr="009539D8">
        <w:rPr>
          <w:rFonts w:ascii="Galliard BT" w:hAnsi="Galliard BT"/>
          <w:lang w:val="pt-BR"/>
        </w:rPr>
        <w:t xml:space="preserve"> ou do</w:t>
      </w:r>
      <w:r w:rsidRPr="009539D8">
        <w:rPr>
          <w:rFonts w:ascii="Galliard BT" w:hAnsi="Galliard BT"/>
          <w:lang w:val="pt-BR"/>
        </w:rPr>
        <w:t xml:space="preserve"> Sidney Silveira</w:t>
      </w:r>
      <w:r w:rsidR="00FC684B" w:rsidRPr="009539D8">
        <w:rPr>
          <w:rFonts w:ascii="Galliard BT" w:hAnsi="Galliard BT"/>
          <w:lang w:val="pt-BR"/>
        </w:rPr>
        <w:t xml:space="preserve"> talvez fosse diferente, pois </w:t>
      </w:r>
      <w:r w:rsidR="002078F8" w:rsidRPr="009539D8">
        <w:rPr>
          <w:rFonts w:ascii="Galliard BT" w:hAnsi="Galliard BT"/>
          <w:lang w:val="pt-BR"/>
        </w:rPr>
        <w:t xml:space="preserve">eles já viriam para recusar: </w:t>
      </w:r>
      <w:r w:rsidR="00BF0636" w:rsidRPr="009539D8">
        <w:rPr>
          <w:rFonts w:ascii="Galliard BT" w:hAnsi="Galliard BT"/>
          <w:lang w:val="pt-BR"/>
        </w:rPr>
        <w:t>“</w:t>
      </w:r>
      <w:r w:rsidR="002078F8" w:rsidRPr="009539D8">
        <w:rPr>
          <w:rFonts w:ascii="Galliard BT" w:hAnsi="Galliard BT"/>
          <w:lang w:val="pt-BR"/>
        </w:rPr>
        <w:t>não quero, não quero aprender</w:t>
      </w:r>
      <w:r w:rsidR="00BF0636" w:rsidRPr="009539D8">
        <w:rPr>
          <w:rFonts w:ascii="Galliard BT" w:hAnsi="Galliard BT"/>
          <w:lang w:val="pt-BR"/>
        </w:rPr>
        <w:t>”</w:t>
      </w:r>
      <w:r w:rsidR="002078F8" w:rsidRPr="009539D8">
        <w:rPr>
          <w:rFonts w:ascii="Galliard BT" w:hAnsi="Galliard BT"/>
          <w:lang w:val="pt-BR"/>
        </w:rPr>
        <w:t xml:space="preserve">. Se você tiver  um pouquinho de confiança em mim — não é devoção do discípulo, não é isso —, mas basta aquele pouquinho de confiança que você tem num chofer de taxi. </w:t>
      </w:r>
    </w:p>
    <w:p w:rsidR="002078F8" w:rsidRPr="009539D8" w:rsidRDefault="002078F8" w:rsidP="00CD5850">
      <w:pPr>
        <w:jc w:val="both"/>
        <w:rPr>
          <w:rFonts w:ascii="Galliard BT" w:hAnsi="Galliard BT"/>
          <w:lang w:val="pt-BR"/>
        </w:rPr>
      </w:pPr>
    </w:p>
    <w:p w:rsidR="00517CCE" w:rsidRPr="009539D8" w:rsidRDefault="002078F8" w:rsidP="00CD5850">
      <w:pPr>
        <w:jc w:val="both"/>
        <w:rPr>
          <w:rFonts w:ascii="Galliard BT" w:hAnsi="Galliard BT"/>
          <w:lang w:val="pt-BR"/>
        </w:rPr>
      </w:pPr>
      <w:r w:rsidRPr="009539D8">
        <w:rPr>
          <w:rFonts w:ascii="Galliard BT" w:hAnsi="Galliard BT"/>
          <w:lang w:val="pt-BR"/>
        </w:rPr>
        <w:t>Uma vez, meu pai tomou um taxi e disse: “Vamos para a Penha”, o motorista começou a reclamar: “Mas a Penha tem congestionamento</w:t>
      </w:r>
      <w:r w:rsidR="0076514F" w:rsidRPr="009539D8">
        <w:rPr>
          <w:rFonts w:ascii="Galliard BT" w:hAnsi="Galliard BT"/>
          <w:lang w:val="pt-BR"/>
        </w:rPr>
        <w:t>...</w:t>
      </w:r>
      <w:r w:rsidRPr="009539D8">
        <w:rPr>
          <w:rFonts w:ascii="Galliard BT" w:hAnsi="Galliard BT"/>
          <w:lang w:val="pt-BR"/>
        </w:rPr>
        <w:t xml:space="preserve">”. Meu pai perguntou: “Você não quer me levar para a Penha, então você me </w:t>
      </w:r>
      <w:r w:rsidR="0076514F" w:rsidRPr="009539D8">
        <w:rPr>
          <w:rFonts w:ascii="Galliard BT" w:hAnsi="Galliard BT"/>
          <w:lang w:val="pt-BR"/>
        </w:rPr>
        <w:t xml:space="preserve">leva para a Lapa”.  A Lapa é o bairro simetricamente oposto. </w:t>
      </w:r>
      <w:r w:rsidR="00BF0636" w:rsidRPr="009539D8">
        <w:rPr>
          <w:rFonts w:ascii="Galliard BT" w:hAnsi="Galliard BT"/>
          <w:lang w:val="pt-BR"/>
        </w:rPr>
        <w:t>O</w:t>
      </w:r>
      <w:r w:rsidR="0076514F" w:rsidRPr="009539D8">
        <w:rPr>
          <w:rFonts w:ascii="Galliard BT" w:hAnsi="Galliard BT"/>
          <w:lang w:val="pt-BR"/>
        </w:rPr>
        <w:t xml:space="preserve"> cara chegou na Lapa e meu pai perguntou para ele: “Muito bem, agora você já veio onde você queria, agora me leva onde eu quer</w:t>
      </w:r>
      <w:r w:rsidR="00BF0636" w:rsidRPr="009539D8">
        <w:rPr>
          <w:rFonts w:ascii="Galliard BT" w:hAnsi="Galliard BT"/>
          <w:lang w:val="pt-BR"/>
        </w:rPr>
        <w:t>o</w:t>
      </w:r>
      <w:r w:rsidR="0076514F" w:rsidRPr="009539D8">
        <w:rPr>
          <w:rFonts w:ascii="Galliard BT" w:hAnsi="Galliard BT"/>
          <w:lang w:val="pt-BR"/>
        </w:rPr>
        <w:t xml:space="preserve">”. </w:t>
      </w:r>
      <w:r w:rsidR="00D77276" w:rsidRPr="009539D8">
        <w:rPr>
          <w:rFonts w:ascii="Galliard BT" w:hAnsi="Galliard BT"/>
          <w:lang w:val="pt-BR"/>
        </w:rPr>
        <w:t>O velho era original.</w:t>
      </w:r>
    </w:p>
    <w:p w:rsidR="00D77276" w:rsidRPr="009539D8" w:rsidRDefault="00D77276" w:rsidP="00CD5850">
      <w:pPr>
        <w:jc w:val="both"/>
        <w:rPr>
          <w:rFonts w:ascii="Galliard BT" w:hAnsi="Galliard BT"/>
          <w:lang w:val="pt-BR"/>
        </w:rPr>
      </w:pPr>
    </w:p>
    <w:p w:rsidR="00BF0636" w:rsidRPr="009539D8" w:rsidRDefault="00BF0636" w:rsidP="00CD5850">
      <w:pPr>
        <w:jc w:val="both"/>
        <w:rPr>
          <w:rFonts w:ascii="Galliard BT" w:hAnsi="Galliard BT"/>
          <w:lang w:val="pt-BR"/>
        </w:rPr>
      </w:pPr>
      <w:r w:rsidRPr="009539D8">
        <w:rPr>
          <w:rFonts w:ascii="Galliard BT" w:hAnsi="Galliard BT"/>
          <w:lang w:val="pt-BR"/>
        </w:rPr>
        <w:t>S</w:t>
      </w:r>
      <w:r w:rsidR="00D77276" w:rsidRPr="009539D8">
        <w:rPr>
          <w:rFonts w:ascii="Galliard BT" w:hAnsi="Galliard BT"/>
          <w:lang w:val="pt-BR"/>
        </w:rPr>
        <w:t xml:space="preserve">e o sujeito vem firmemente disposto a não aprender, eu não posso impedi-lo de não aprender. Mas </w:t>
      </w:r>
      <w:r w:rsidRPr="009539D8">
        <w:rPr>
          <w:rFonts w:ascii="Galliard BT" w:hAnsi="Galliard BT"/>
          <w:lang w:val="pt-BR"/>
        </w:rPr>
        <w:t xml:space="preserve">o contrário acontecerá, caso você tenha </w:t>
      </w:r>
      <w:r w:rsidR="00D77276" w:rsidRPr="009539D8">
        <w:rPr>
          <w:rFonts w:ascii="Galliard BT" w:hAnsi="Galliard BT"/>
          <w:lang w:val="pt-BR"/>
        </w:rPr>
        <w:t xml:space="preserve">aquele mínimo de confiança que você deposita num chofer de taxi, no homem do posto de </w:t>
      </w:r>
      <w:r w:rsidR="00E54722" w:rsidRPr="009539D8">
        <w:rPr>
          <w:rFonts w:ascii="Galliard BT" w:hAnsi="Galliard BT"/>
          <w:lang w:val="pt-BR"/>
        </w:rPr>
        <w:t>combustível</w:t>
      </w:r>
      <w:r w:rsidR="00D77276" w:rsidRPr="009539D8">
        <w:rPr>
          <w:rFonts w:ascii="Galliard BT" w:hAnsi="Galliard BT"/>
          <w:lang w:val="pt-BR"/>
        </w:rPr>
        <w:t xml:space="preserve"> quando p</w:t>
      </w:r>
      <w:r w:rsidRPr="009539D8">
        <w:rPr>
          <w:rFonts w:ascii="Galliard BT" w:hAnsi="Galliard BT"/>
          <w:lang w:val="pt-BR"/>
        </w:rPr>
        <w:t>e</w:t>
      </w:r>
      <w:r w:rsidR="00D77276" w:rsidRPr="009539D8">
        <w:rPr>
          <w:rFonts w:ascii="Galliard BT" w:hAnsi="Galliard BT"/>
          <w:lang w:val="pt-BR"/>
        </w:rPr>
        <w:t xml:space="preserve">de para </w:t>
      </w:r>
      <w:r w:rsidR="00E54722" w:rsidRPr="009539D8">
        <w:rPr>
          <w:rFonts w:ascii="Galliard BT" w:hAnsi="Galliard BT"/>
          <w:lang w:val="pt-BR"/>
        </w:rPr>
        <w:t xml:space="preserve">ele </w:t>
      </w:r>
      <w:r w:rsidR="00D77276" w:rsidRPr="009539D8">
        <w:rPr>
          <w:rFonts w:ascii="Galliard BT" w:hAnsi="Galliard BT"/>
          <w:lang w:val="pt-BR"/>
        </w:rPr>
        <w:t>encher o tanque</w:t>
      </w:r>
      <w:r w:rsidRPr="009539D8">
        <w:rPr>
          <w:rFonts w:ascii="Galliard BT" w:hAnsi="Galliard BT"/>
          <w:lang w:val="pt-BR"/>
        </w:rPr>
        <w:t xml:space="preserve"> e</w:t>
      </w:r>
      <w:r w:rsidR="00D77276" w:rsidRPr="009539D8">
        <w:rPr>
          <w:rFonts w:ascii="Galliard BT" w:hAnsi="Galliard BT"/>
          <w:lang w:val="pt-BR"/>
        </w:rPr>
        <w:t xml:space="preserve"> </w:t>
      </w:r>
      <w:r w:rsidRPr="009539D8">
        <w:rPr>
          <w:rFonts w:ascii="Galliard BT" w:hAnsi="Galliard BT"/>
          <w:lang w:val="pt-BR"/>
        </w:rPr>
        <w:t>sabe</w:t>
      </w:r>
      <w:r w:rsidR="00D77276" w:rsidRPr="009539D8">
        <w:rPr>
          <w:rFonts w:ascii="Galliard BT" w:hAnsi="Galliard BT"/>
          <w:lang w:val="pt-BR"/>
        </w:rPr>
        <w:t xml:space="preserve"> que ele vai pôr gasolina e não nitroglicerina</w:t>
      </w:r>
      <w:r w:rsidRPr="009539D8">
        <w:rPr>
          <w:rFonts w:ascii="Galliard BT" w:hAnsi="Galliard BT"/>
          <w:lang w:val="pt-BR"/>
        </w:rPr>
        <w:t>.</w:t>
      </w:r>
      <w:r w:rsidR="00D77276" w:rsidRPr="009539D8">
        <w:rPr>
          <w:rFonts w:ascii="Galliard BT" w:hAnsi="Galliard BT"/>
          <w:lang w:val="pt-BR"/>
        </w:rPr>
        <w:t xml:space="preserve"> </w:t>
      </w:r>
      <w:r w:rsidR="00E54722" w:rsidRPr="009539D8">
        <w:rPr>
          <w:rFonts w:ascii="Galliard BT" w:hAnsi="Galliard BT"/>
          <w:lang w:val="pt-BR"/>
        </w:rPr>
        <w:t>E</w:t>
      </w:r>
      <w:r w:rsidR="00D77276" w:rsidRPr="009539D8">
        <w:rPr>
          <w:rFonts w:ascii="Galliard BT" w:hAnsi="Galliard BT"/>
          <w:lang w:val="pt-BR"/>
        </w:rPr>
        <w:t xml:space="preserve"> assim por diante. </w:t>
      </w:r>
    </w:p>
    <w:p w:rsidR="00BF0636" w:rsidRPr="009539D8" w:rsidRDefault="00BF0636" w:rsidP="00CD5850">
      <w:pPr>
        <w:jc w:val="both"/>
        <w:rPr>
          <w:rFonts w:ascii="Galliard BT" w:hAnsi="Galliard BT"/>
          <w:lang w:val="pt-BR"/>
        </w:rPr>
      </w:pPr>
    </w:p>
    <w:p w:rsidR="00D77276" w:rsidRPr="009539D8" w:rsidRDefault="00BF0636" w:rsidP="00CD5850">
      <w:pPr>
        <w:jc w:val="both"/>
        <w:rPr>
          <w:rFonts w:ascii="Galliard BT" w:hAnsi="Galliard BT"/>
          <w:lang w:val="pt-BR"/>
        </w:rPr>
      </w:pPr>
      <w:r w:rsidRPr="009539D8">
        <w:rPr>
          <w:rFonts w:ascii="Galliard BT" w:hAnsi="Galliard BT"/>
          <w:lang w:val="pt-BR"/>
        </w:rPr>
        <w:t>Eu</w:t>
      </w:r>
      <w:r w:rsidR="00D77276" w:rsidRPr="009539D8">
        <w:rPr>
          <w:rFonts w:ascii="Galliard BT" w:hAnsi="Galliard BT"/>
          <w:lang w:val="pt-BR"/>
        </w:rPr>
        <w:t xml:space="preserve"> entendi: não </w:t>
      </w:r>
      <w:r w:rsidRPr="009539D8">
        <w:rPr>
          <w:rFonts w:ascii="Galliard BT" w:hAnsi="Galliard BT"/>
          <w:lang w:val="pt-BR"/>
        </w:rPr>
        <w:t>haverá</w:t>
      </w:r>
      <w:r w:rsidR="00D77276" w:rsidRPr="009539D8">
        <w:rPr>
          <w:rFonts w:ascii="Galliard BT" w:hAnsi="Galliard BT"/>
          <w:lang w:val="pt-BR"/>
        </w:rPr>
        <w:t xml:space="preserve"> tempo</w:t>
      </w:r>
      <w:r w:rsidRPr="009539D8">
        <w:rPr>
          <w:rFonts w:ascii="Galliard BT" w:hAnsi="Galliard BT"/>
          <w:lang w:val="pt-BR"/>
        </w:rPr>
        <w:t xml:space="preserve"> para uma formulação doutrinal acabada</w:t>
      </w:r>
      <w:r w:rsidR="00D77276" w:rsidRPr="009539D8">
        <w:rPr>
          <w:rFonts w:ascii="Galliard BT" w:hAnsi="Galliard BT"/>
          <w:lang w:val="pt-BR"/>
        </w:rPr>
        <w:t>, mas existe a unidade de um impulso pedagógico que está sendo dado</w:t>
      </w:r>
      <w:r w:rsidRPr="009539D8">
        <w:rPr>
          <w:rFonts w:ascii="Galliard BT" w:hAnsi="Galliard BT"/>
          <w:lang w:val="pt-BR"/>
        </w:rPr>
        <w:t>,</w:t>
      </w:r>
      <w:r w:rsidR="00D77276" w:rsidRPr="009539D8">
        <w:rPr>
          <w:rFonts w:ascii="Galliard BT" w:hAnsi="Galliard BT"/>
          <w:lang w:val="pt-BR"/>
        </w:rPr>
        <w:t xml:space="preserve"> cujo</w:t>
      </w:r>
      <w:r w:rsidRPr="009539D8">
        <w:rPr>
          <w:rFonts w:ascii="Galliard BT" w:hAnsi="Galliard BT"/>
          <w:lang w:val="pt-BR"/>
        </w:rPr>
        <w:t>s</w:t>
      </w:r>
      <w:r w:rsidR="00D77276" w:rsidRPr="009539D8">
        <w:rPr>
          <w:rFonts w:ascii="Galliard BT" w:hAnsi="Galliard BT"/>
          <w:lang w:val="pt-BR"/>
        </w:rPr>
        <w:t xml:space="preserve"> sentido</w:t>
      </w:r>
      <w:r w:rsidR="00E54722" w:rsidRPr="009539D8">
        <w:rPr>
          <w:rFonts w:ascii="Galliard BT" w:hAnsi="Galliard BT"/>
          <w:lang w:val="pt-BR"/>
        </w:rPr>
        <w:t>s</w:t>
      </w:r>
      <w:r w:rsidR="00D77276" w:rsidRPr="009539D8">
        <w:rPr>
          <w:rFonts w:ascii="Galliard BT" w:hAnsi="Galliard BT"/>
          <w:lang w:val="pt-BR"/>
        </w:rPr>
        <w:t xml:space="preserve">, estilo e tom </w:t>
      </w:r>
      <w:r w:rsidRPr="009539D8">
        <w:rPr>
          <w:rFonts w:ascii="Galliard BT" w:hAnsi="Galliard BT"/>
          <w:lang w:val="pt-BR"/>
        </w:rPr>
        <w:t xml:space="preserve">são </w:t>
      </w:r>
      <w:r w:rsidR="00E54722" w:rsidRPr="009539D8">
        <w:rPr>
          <w:rFonts w:ascii="Galliard BT" w:hAnsi="Galliard BT"/>
          <w:lang w:val="pt-BR"/>
        </w:rPr>
        <w:t xml:space="preserve"> </w:t>
      </w:r>
      <w:r w:rsidR="00D77276" w:rsidRPr="009539D8">
        <w:rPr>
          <w:rFonts w:ascii="Galliard BT" w:hAnsi="Galliard BT"/>
          <w:lang w:val="pt-BR"/>
        </w:rPr>
        <w:t>perfeitamente reconhecíve</w:t>
      </w:r>
      <w:r w:rsidRPr="009539D8">
        <w:rPr>
          <w:rFonts w:ascii="Galliard BT" w:hAnsi="Galliard BT"/>
          <w:lang w:val="pt-BR"/>
        </w:rPr>
        <w:t>is</w:t>
      </w:r>
      <w:r w:rsidR="00D77276" w:rsidRPr="009539D8">
        <w:rPr>
          <w:rFonts w:ascii="Galliard BT" w:hAnsi="Galliard BT"/>
          <w:lang w:val="pt-BR"/>
        </w:rPr>
        <w:t xml:space="preserve"> e, pior,  funciona</w:t>
      </w:r>
      <w:r w:rsidRPr="009539D8">
        <w:rPr>
          <w:rFonts w:ascii="Galliard BT" w:hAnsi="Galliard BT"/>
          <w:lang w:val="pt-BR"/>
        </w:rPr>
        <w:t>m</w:t>
      </w:r>
      <w:r w:rsidR="00D77276" w:rsidRPr="009539D8">
        <w:rPr>
          <w:rFonts w:ascii="Galliard BT" w:hAnsi="Galliard BT"/>
          <w:lang w:val="pt-BR"/>
        </w:rPr>
        <w:t xml:space="preserve">. </w:t>
      </w:r>
      <w:r w:rsidRPr="009539D8">
        <w:rPr>
          <w:rFonts w:ascii="Galliard BT" w:hAnsi="Galliard BT"/>
          <w:lang w:val="pt-BR"/>
        </w:rPr>
        <w:t xml:space="preserve"> V</w:t>
      </w:r>
      <w:r w:rsidR="00D77276" w:rsidRPr="009539D8">
        <w:rPr>
          <w:rFonts w:ascii="Galliard BT" w:hAnsi="Galliard BT"/>
          <w:lang w:val="pt-BR"/>
        </w:rPr>
        <w:t>ocês mesmos são testemunhas de que funciona.</w:t>
      </w:r>
    </w:p>
    <w:p w:rsidR="00CD5850" w:rsidRPr="009539D8" w:rsidRDefault="00CD5850" w:rsidP="00CD5850">
      <w:pPr>
        <w:jc w:val="both"/>
        <w:rPr>
          <w:rFonts w:ascii="Galliard BT" w:hAnsi="Galliard BT"/>
          <w:lang w:val="pt-BR"/>
        </w:rPr>
      </w:pPr>
    </w:p>
    <w:p w:rsidR="00CD5850" w:rsidRPr="009539D8" w:rsidRDefault="00D77276" w:rsidP="00CD5850">
      <w:pPr>
        <w:ind w:left="709"/>
        <w:jc w:val="both"/>
        <w:rPr>
          <w:rFonts w:ascii="Galliard BT" w:hAnsi="Galliard BT"/>
          <w:lang w:val="pt-BR"/>
        </w:rPr>
      </w:pPr>
      <w:r w:rsidRPr="009539D8">
        <w:rPr>
          <w:rFonts w:ascii="Galliard BT" w:hAnsi="Galliard BT"/>
          <w:lang w:val="pt-BR"/>
        </w:rPr>
        <w:t xml:space="preserve">Levou-me a essa decisão também </w:t>
      </w:r>
      <w:r w:rsidR="00E96247" w:rsidRPr="009539D8">
        <w:rPr>
          <w:rFonts w:ascii="Galliard BT" w:hAnsi="Galliard BT"/>
          <w:lang w:val="pt-BR"/>
        </w:rPr>
        <w:t>a consideração do estado de coisas na cultura brasileira a qual, levada ao estado de paciente terminal pela prática contínua e generalizada da delinqüência intelectual ao longo de três gerações, não precisava de uma nova doutrina por bela e respeitável que fosse</w:t>
      </w:r>
      <w:r w:rsidR="00417C66" w:rsidRPr="009539D8">
        <w:rPr>
          <w:rFonts w:ascii="Galliard BT" w:hAnsi="Galliard BT"/>
          <w:lang w:val="pt-BR"/>
        </w:rPr>
        <w:t xml:space="preserve">, </w:t>
      </w:r>
      <w:r w:rsidR="00E96247" w:rsidRPr="009539D8">
        <w:rPr>
          <w:rFonts w:ascii="Galliard BT" w:hAnsi="Galliard BT"/>
          <w:lang w:val="pt-BR"/>
        </w:rPr>
        <w:t xml:space="preserve"> mas sim de um vigorosa influência pedagógica</w:t>
      </w:r>
      <w:r w:rsidR="005B084C" w:rsidRPr="009539D8">
        <w:rPr>
          <w:rFonts w:ascii="Galliard BT" w:hAnsi="Galliard BT"/>
          <w:lang w:val="pt-BR"/>
        </w:rPr>
        <w:t xml:space="preserve"> apta a reergue-la da abjeta depressão que se afundava. </w:t>
      </w:r>
    </w:p>
    <w:p w:rsidR="005B084C" w:rsidRPr="009539D8" w:rsidRDefault="005B084C" w:rsidP="00CD5850">
      <w:pPr>
        <w:ind w:left="709"/>
        <w:jc w:val="both"/>
        <w:rPr>
          <w:rFonts w:ascii="Galliard BT" w:hAnsi="Galliard BT"/>
          <w:lang w:val="pt-BR"/>
        </w:rPr>
      </w:pPr>
    </w:p>
    <w:p w:rsidR="005B084C" w:rsidRPr="009539D8" w:rsidRDefault="005B084C" w:rsidP="00CD5850">
      <w:pPr>
        <w:ind w:left="709"/>
        <w:jc w:val="both"/>
        <w:rPr>
          <w:rFonts w:ascii="Galliard BT" w:hAnsi="Galliard BT"/>
          <w:lang w:val="pt-BR"/>
        </w:rPr>
      </w:pPr>
      <w:r w:rsidRPr="009539D8">
        <w:rPr>
          <w:rFonts w:ascii="Galliard BT" w:hAnsi="Galliard BT"/>
          <w:lang w:val="pt-BR"/>
        </w:rPr>
        <w:t xml:space="preserve">Um terceiro fator veio a reforçar a minha confiança no caminho que escolhera. Ao estudar a filosofia de René Descartes, que me manteve prisioneiro no seu labirinto por vários anos, acabei descobrindo que a porta de saída da armadilha solipsística aí montada já havia sido aberta com mais de um milênio de antecedência nas </w:t>
      </w:r>
      <w:r w:rsidRPr="009539D8">
        <w:rPr>
          <w:rFonts w:ascii="Galliard BT" w:hAnsi="Galliard BT"/>
          <w:i/>
          <w:lang w:val="pt-BR"/>
        </w:rPr>
        <w:t>Confissões</w:t>
      </w:r>
      <w:r w:rsidRPr="009539D8">
        <w:rPr>
          <w:rFonts w:ascii="Galliard BT" w:hAnsi="Galliard BT"/>
          <w:lang w:val="pt-BR"/>
        </w:rPr>
        <w:t xml:space="preserve"> de Santo Agostinho.</w:t>
      </w:r>
      <w:r w:rsidR="00105735" w:rsidRPr="009539D8">
        <w:rPr>
          <w:rFonts w:ascii="Galliard BT" w:hAnsi="Galliard BT"/>
          <w:lang w:val="pt-BR"/>
        </w:rPr>
        <w:t xml:space="preserve"> Se para Descartes “Deus” resumia-se a uma exigência lógica garantida pelo primado do eu, invertendo-se assim na ordem da razão a ordem natural das coisas, Agostinho exatamente ao contrário descobria Deus como fundamento ontológico objetivo encravado no mais fundo da consciência que o eu tem de si mesmo. Exatamente no sentido em que séculos mais tarde</w:t>
      </w:r>
      <w:r w:rsidR="00EE2F91" w:rsidRPr="009539D8">
        <w:rPr>
          <w:rFonts w:ascii="Galliard BT" w:hAnsi="Galliard BT"/>
          <w:lang w:val="pt-BR"/>
        </w:rPr>
        <w:t xml:space="preserve"> Paul Claudel o resumiria na fórmula </w:t>
      </w:r>
      <w:r w:rsidR="00EE2F91" w:rsidRPr="009539D8">
        <w:rPr>
          <w:rFonts w:ascii="Galliard BT" w:hAnsi="Galliard BT"/>
          <w:i/>
          <w:lang w:val="pt-BR"/>
        </w:rPr>
        <w:t>“Deus é aquele que em mim é mais eu do que eu mesmo”</w:t>
      </w:r>
      <w:r w:rsidR="00EE2F91" w:rsidRPr="009539D8">
        <w:rPr>
          <w:rFonts w:ascii="Galliard BT" w:hAnsi="Galliard BT"/>
          <w:lang w:val="pt-BR"/>
        </w:rPr>
        <w:t>.</w:t>
      </w:r>
    </w:p>
    <w:p w:rsidR="00CD5850" w:rsidRPr="009539D8" w:rsidRDefault="00CD5850" w:rsidP="00CD5850">
      <w:pPr>
        <w:jc w:val="both"/>
        <w:rPr>
          <w:rFonts w:ascii="Galliard BT" w:hAnsi="Galliard BT"/>
          <w:lang w:val="pt-BR"/>
        </w:rPr>
      </w:pPr>
    </w:p>
    <w:p w:rsidR="00EE2F91" w:rsidRPr="009539D8" w:rsidRDefault="00417C66" w:rsidP="00CD5850">
      <w:pPr>
        <w:jc w:val="both"/>
        <w:rPr>
          <w:rFonts w:ascii="Galliard BT" w:hAnsi="Galliard BT"/>
          <w:lang w:val="pt-BR"/>
        </w:rPr>
      </w:pPr>
      <w:r w:rsidRPr="009539D8">
        <w:rPr>
          <w:rFonts w:ascii="Galliard BT" w:hAnsi="Galliard BT"/>
          <w:lang w:val="pt-BR"/>
        </w:rPr>
        <w:t>E</w:t>
      </w:r>
      <w:r w:rsidR="00EE2F91" w:rsidRPr="009539D8">
        <w:rPr>
          <w:rFonts w:ascii="Galliard BT" w:hAnsi="Galliard BT"/>
          <w:lang w:val="pt-BR"/>
        </w:rPr>
        <w:t>sta constatação pode ter até conseqüências na discussão da tal democracia liberal</w:t>
      </w:r>
      <w:r w:rsidR="0076256A" w:rsidRPr="009539D8">
        <w:rPr>
          <w:rFonts w:ascii="Galliard BT" w:hAnsi="Galliard BT"/>
          <w:lang w:val="pt-BR"/>
        </w:rPr>
        <w:t xml:space="preserve">, </w:t>
      </w:r>
      <w:r w:rsidR="00EE2F91" w:rsidRPr="009539D8">
        <w:rPr>
          <w:rFonts w:ascii="Galliard BT" w:hAnsi="Galliard BT"/>
          <w:lang w:val="pt-BR"/>
        </w:rPr>
        <w:t>não no sentido desejado pelo Carlos Nougué</w:t>
      </w:r>
      <w:r w:rsidR="0076256A" w:rsidRPr="009539D8">
        <w:rPr>
          <w:rFonts w:ascii="Galliard BT" w:hAnsi="Galliard BT"/>
          <w:lang w:val="pt-BR"/>
        </w:rPr>
        <w:t xml:space="preserve"> </w:t>
      </w:r>
      <w:r w:rsidRPr="009539D8">
        <w:rPr>
          <w:rFonts w:ascii="Galliard BT" w:hAnsi="Galliard BT"/>
          <w:lang w:val="pt-BR"/>
        </w:rPr>
        <w:t xml:space="preserve"> -  </w:t>
      </w:r>
      <w:r w:rsidR="0076256A" w:rsidRPr="009539D8">
        <w:rPr>
          <w:rFonts w:ascii="Galliard BT" w:hAnsi="Galliard BT"/>
          <w:lang w:val="pt-BR"/>
        </w:rPr>
        <w:t>que eu pelo menos não posso atendê-lo</w:t>
      </w:r>
      <w:r w:rsidRPr="009539D8">
        <w:rPr>
          <w:rFonts w:ascii="Galliard BT" w:hAnsi="Galliard BT"/>
          <w:lang w:val="pt-BR"/>
        </w:rPr>
        <w:t xml:space="preserve"> - </w:t>
      </w:r>
      <w:r w:rsidR="0076256A" w:rsidRPr="009539D8">
        <w:rPr>
          <w:rFonts w:ascii="Galliard BT" w:hAnsi="Galliard BT"/>
          <w:lang w:val="pt-BR"/>
        </w:rPr>
        <w:t xml:space="preserve"> mas num outro</w:t>
      </w:r>
      <w:r w:rsidRPr="009539D8">
        <w:rPr>
          <w:rFonts w:ascii="Galliard BT" w:hAnsi="Galliard BT"/>
          <w:lang w:val="pt-BR"/>
        </w:rPr>
        <w:t xml:space="preserve">, </w:t>
      </w:r>
      <w:r w:rsidR="0076256A" w:rsidRPr="009539D8">
        <w:rPr>
          <w:rFonts w:ascii="Galliard BT" w:hAnsi="Galliard BT"/>
          <w:lang w:val="pt-BR"/>
        </w:rPr>
        <w:t xml:space="preserve">em que a liberdade da consciência individual só existe porque o Deus de Agostinho está lá dentro. O ser humano considerado enquanto ente puramente naturalístico não tem liberdade alguma, a parte naturalística do homem é </w:t>
      </w:r>
      <w:r w:rsidR="00512D25" w:rsidRPr="009539D8">
        <w:rPr>
          <w:rFonts w:ascii="Galliard BT" w:hAnsi="Galliard BT"/>
          <w:lang w:val="pt-BR"/>
        </w:rPr>
        <w:t>exat</w:t>
      </w:r>
      <w:r w:rsidR="0076256A" w:rsidRPr="009539D8">
        <w:rPr>
          <w:rFonts w:ascii="Galliard BT" w:hAnsi="Galliard BT"/>
          <w:lang w:val="pt-BR"/>
        </w:rPr>
        <w:t>amente aquela que está sujeita ao condicionamento genético, social etc., todos os condicionamentos possíveis</w:t>
      </w:r>
      <w:r w:rsidR="00512D25" w:rsidRPr="009539D8">
        <w:rPr>
          <w:rFonts w:ascii="Galliard BT" w:hAnsi="Galliard BT"/>
          <w:lang w:val="pt-BR"/>
        </w:rPr>
        <w:t>. É a parte naturalística que está dividida por fatores inconscientes que o indivíduo não controla de maneira alguma.</w:t>
      </w:r>
    </w:p>
    <w:p w:rsidR="00512D25" w:rsidRPr="009539D8" w:rsidRDefault="00512D25" w:rsidP="00CD5850">
      <w:pPr>
        <w:jc w:val="both"/>
        <w:rPr>
          <w:rFonts w:ascii="Galliard BT" w:hAnsi="Galliard BT"/>
          <w:lang w:val="pt-BR"/>
        </w:rPr>
      </w:pPr>
    </w:p>
    <w:p w:rsidR="008A30AE" w:rsidRPr="009539D8" w:rsidRDefault="00512D25" w:rsidP="00CD5850">
      <w:pPr>
        <w:jc w:val="both"/>
        <w:rPr>
          <w:rFonts w:ascii="Galliard BT" w:hAnsi="Galliard BT"/>
          <w:lang w:val="pt-BR"/>
        </w:rPr>
      </w:pPr>
      <w:r w:rsidRPr="009539D8">
        <w:rPr>
          <w:rFonts w:ascii="Galliard BT" w:hAnsi="Galliard BT"/>
          <w:lang w:val="pt-BR"/>
        </w:rPr>
        <w:t>E se existe por cima disso uma capacidade para unificação e, portanto, para o exercício da liberdade</w:t>
      </w:r>
      <w:r w:rsidR="00417C66" w:rsidRPr="009539D8">
        <w:rPr>
          <w:rFonts w:ascii="Galliard BT" w:hAnsi="Galliard BT"/>
          <w:lang w:val="pt-BR"/>
        </w:rPr>
        <w:t>,</w:t>
      </w:r>
      <w:r w:rsidRPr="009539D8">
        <w:rPr>
          <w:rFonts w:ascii="Galliard BT" w:hAnsi="Galliard BT"/>
          <w:lang w:val="pt-BR"/>
        </w:rPr>
        <w:t xml:space="preserve"> é por causa desse fator descoberto por Agostinho. Quando Agostinho diz </w:t>
      </w:r>
      <w:r w:rsidRPr="009539D8">
        <w:rPr>
          <w:rFonts w:ascii="Galliard BT" w:hAnsi="Galliard BT"/>
          <w:i/>
          <w:lang w:val="pt-BR"/>
        </w:rPr>
        <w:t xml:space="preserve">“Eu sei que sou, mas não sei por que sou” — </w:t>
      </w:r>
      <w:r w:rsidRPr="009539D8">
        <w:rPr>
          <w:rFonts w:ascii="Galliard BT" w:hAnsi="Galliard BT"/>
          <w:lang w:val="pt-BR"/>
        </w:rPr>
        <w:t>ou seja, eu sei que existo, mas não sei por que eu existo —, então tenho que procurar em mim o fundamento da minha existência. E quando começo a procurar, vejo que eu não poderia me dar jamais este fundamento da minha existência, nem poderia recebê-lo de um treco chamado natureza, que é fundamento da minha existência enquanto corporalidade sujeita aos condicionamentos e não enquanto portador da liberdade de consciência.</w:t>
      </w:r>
      <w:r w:rsidR="00066775" w:rsidRPr="009539D8">
        <w:rPr>
          <w:rFonts w:ascii="Galliard BT" w:hAnsi="Galliard BT"/>
          <w:lang w:val="pt-BR"/>
        </w:rPr>
        <w:t xml:space="preserve"> </w:t>
      </w:r>
      <w:r w:rsidRPr="009539D8">
        <w:rPr>
          <w:rFonts w:ascii="Galliard BT" w:hAnsi="Galliard BT"/>
          <w:lang w:val="pt-BR"/>
        </w:rPr>
        <w:t>Isto quer dizer que o livre exercício da liberdade de consciência, se orientado no sentido correto, deve descobrir o que Agostinho descobriu: existe dentro de mim, no fundo de mim, um fundamento</w:t>
      </w:r>
      <w:r w:rsidR="003849B3" w:rsidRPr="009539D8">
        <w:rPr>
          <w:rFonts w:ascii="Galliard BT" w:hAnsi="Galliard BT"/>
          <w:lang w:val="pt-BR"/>
        </w:rPr>
        <w:t>, um chão, uma espécie de pedra fundamental que me constituiu. Eu não sei o que é, mas certamente a origem e fundamento da minha liberdade de consciência deve</w:t>
      </w:r>
      <w:r w:rsidR="00417C66" w:rsidRPr="009539D8">
        <w:rPr>
          <w:rFonts w:ascii="Galliard BT" w:hAnsi="Galliard BT"/>
          <w:lang w:val="pt-BR"/>
        </w:rPr>
        <w:t>m</w:t>
      </w:r>
      <w:r w:rsidR="003849B3" w:rsidRPr="009539D8">
        <w:rPr>
          <w:rFonts w:ascii="Galliard BT" w:hAnsi="Galliard BT"/>
          <w:lang w:val="pt-BR"/>
        </w:rPr>
        <w:t xml:space="preserve"> ser mais livre</w:t>
      </w:r>
      <w:r w:rsidR="00417C66" w:rsidRPr="009539D8">
        <w:rPr>
          <w:rFonts w:ascii="Galliard BT" w:hAnsi="Galliard BT"/>
          <w:lang w:val="pt-BR"/>
        </w:rPr>
        <w:t>s</w:t>
      </w:r>
      <w:r w:rsidR="003849B3" w:rsidRPr="009539D8">
        <w:rPr>
          <w:rFonts w:ascii="Galliard BT" w:hAnsi="Galliard BT"/>
          <w:lang w:val="pt-BR"/>
        </w:rPr>
        <w:t xml:space="preserve"> e mais consciente</w:t>
      </w:r>
      <w:r w:rsidR="00417C66" w:rsidRPr="009539D8">
        <w:rPr>
          <w:rFonts w:ascii="Galliard BT" w:hAnsi="Galliard BT"/>
          <w:lang w:val="pt-BR"/>
        </w:rPr>
        <w:t>s</w:t>
      </w:r>
      <w:r w:rsidR="003849B3" w:rsidRPr="009539D8">
        <w:rPr>
          <w:rFonts w:ascii="Galliard BT" w:hAnsi="Galliard BT"/>
          <w:lang w:val="pt-BR"/>
        </w:rPr>
        <w:t xml:space="preserve"> do que eu.</w:t>
      </w:r>
    </w:p>
    <w:p w:rsidR="008A30AE" w:rsidRPr="009539D8" w:rsidRDefault="008A30AE" w:rsidP="00CD5850">
      <w:pPr>
        <w:jc w:val="both"/>
        <w:rPr>
          <w:rFonts w:ascii="Galliard BT" w:hAnsi="Galliard BT"/>
          <w:lang w:val="pt-BR"/>
        </w:rPr>
      </w:pPr>
    </w:p>
    <w:p w:rsidR="00512D25" w:rsidRPr="009539D8" w:rsidRDefault="003849B3" w:rsidP="00CD5850">
      <w:pPr>
        <w:jc w:val="both"/>
        <w:rPr>
          <w:rFonts w:ascii="Galliard BT" w:hAnsi="Galliard BT"/>
          <w:lang w:val="pt-BR"/>
        </w:rPr>
      </w:pPr>
      <w:r w:rsidRPr="009539D8">
        <w:rPr>
          <w:rFonts w:ascii="Galliard BT" w:hAnsi="Galliard BT"/>
          <w:lang w:val="pt-BR"/>
        </w:rPr>
        <w:t>Este é o sentido de que Deus é o fundamento não só da sua existência</w:t>
      </w:r>
      <w:r w:rsidR="00417C66" w:rsidRPr="009539D8">
        <w:rPr>
          <w:rFonts w:ascii="Galliard BT" w:hAnsi="Galliard BT"/>
          <w:lang w:val="pt-BR"/>
        </w:rPr>
        <w:t xml:space="preserve">, </w:t>
      </w:r>
      <w:r w:rsidRPr="009539D8">
        <w:rPr>
          <w:rFonts w:ascii="Galliard BT" w:hAnsi="Galliard BT"/>
          <w:lang w:val="pt-BR"/>
        </w:rPr>
        <w:t xml:space="preserve"> mas da sua personalização. Você mesmo não pode se dar uma personalidade, seria como o Barão de </w:t>
      </w:r>
      <w:r w:rsidR="008A30AE" w:rsidRPr="009539D8">
        <w:rPr>
          <w:rFonts w:ascii="Galliard BT" w:hAnsi="Galliard BT"/>
          <w:iCs/>
          <w:lang w:val="pt-BR"/>
        </w:rPr>
        <w:t>Münchhausen que se puxa para fora da água pelos cabelos. Isso aí não é possível, a liberdade do eu não pode ser criação do próprio eu, é impossível</w:t>
      </w:r>
      <w:r w:rsidR="00417C66" w:rsidRPr="009539D8">
        <w:rPr>
          <w:rFonts w:ascii="Galliard BT" w:hAnsi="Galliard BT"/>
          <w:iCs/>
          <w:lang w:val="pt-BR"/>
        </w:rPr>
        <w:t>!</w:t>
      </w:r>
      <w:r w:rsidR="008A30AE" w:rsidRPr="009539D8">
        <w:rPr>
          <w:rFonts w:ascii="Galliard BT" w:hAnsi="Galliard BT"/>
          <w:iCs/>
          <w:lang w:val="pt-BR"/>
        </w:rPr>
        <w:t xml:space="preserve"> Tem de haver dentro dela algo que a fundamenta enquanto liberdade e não enquanto ente material condicionado.</w:t>
      </w:r>
    </w:p>
    <w:p w:rsidR="00CD5850" w:rsidRPr="009539D8" w:rsidRDefault="00CD5850" w:rsidP="00E96247">
      <w:pPr>
        <w:ind w:left="709"/>
        <w:jc w:val="both"/>
        <w:rPr>
          <w:rFonts w:ascii="Galliard BT" w:hAnsi="Galliard BT"/>
          <w:lang w:val="pt-BR"/>
        </w:rPr>
      </w:pPr>
    </w:p>
    <w:p w:rsidR="00E83390" w:rsidRPr="009539D8" w:rsidRDefault="00E83390" w:rsidP="00E96247">
      <w:pPr>
        <w:ind w:left="709"/>
        <w:jc w:val="both"/>
        <w:rPr>
          <w:rFonts w:ascii="Galliard BT" w:hAnsi="Galliard BT"/>
          <w:iCs/>
          <w:lang w:val="pt-BR"/>
        </w:rPr>
      </w:pPr>
      <w:r w:rsidRPr="009539D8">
        <w:rPr>
          <w:rFonts w:ascii="Galliard BT" w:hAnsi="Galliard BT"/>
          <w:lang w:val="pt-BR"/>
        </w:rPr>
        <w:t xml:space="preserve">Quase simultaneamente o estudo da metafísica hindu a que fora levado pela influência ocasional de </w:t>
      </w:r>
      <w:r w:rsidR="00E11685" w:rsidRPr="009539D8">
        <w:rPr>
          <w:rFonts w:ascii="Galliard BT" w:hAnsi="Galliard BT"/>
          <w:iCs/>
          <w:lang w:val="pt-BR"/>
        </w:rPr>
        <w:t xml:space="preserve">Swami Dayanand Saraswati </w:t>
      </w:r>
      <w:r w:rsidR="00417C66" w:rsidRPr="009539D8">
        <w:rPr>
          <w:rFonts w:ascii="Galliard BT" w:hAnsi="Galliard BT"/>
          <w:iCs/>
          <w:lang w:val="pt-BR"/>
        </w:rPr>
        <w:t xml:space="preserve"> - </w:t>
      </w:r>
      <w:r w:rsidR="00E11685" w:rsidRPr="009539D8">
        <w:rPr>
          <w:rFonts w:ascii="Galliard BT" w:hAnsi="Galliard BT"/>
          <w:iCs/>
          <w:lang w:val="pt-BR"/>
        </w:rPr>
        <w:t>oh, horror, as fontes heréticas do pensamento de Olavo de Carvalho</w:t>
      </w:r>
      <w:r w:rsidR="00417C66" w:rsidRPr="009539D8">
        <w:rPr>
          <w:rFonts w:ascii="Galliard BT" w:hAnsi="Galliard BT"/>
          <w:iCs/>
          <w:lang w:val="pt-BR"/>
        </w:rPr>
        <w:t xml:space="preserve"> - </w:t>
      </w:r>
      <w:r w:rsidR="00E11685" w:rsidRPr="009539D8">
        <w:rPr>
          <w:rFonts w:ascii="Galliard BT" w:hAnsi="Galliard BT"/>
          <w:iCs/>
          <w:lang w:val="pt-BR"/>
        </w:rPr>
        <w:t xml:space="preserve"> me persuadiu que</w:t>
      </w:r>
      <w:r w:rsidR="00E54722" w:rsidRPr="009539D8">
        <w:rPr>
          <w:rFonts w:ascii="Galliard BT" w:hAnsi="Galliard BT"/>
          <w:iCs/>
          <w:lang w:val="pt-BR"/>
        </w:rPr>
        <w:t>,</w:t>
      </w:r>
      <w:r w:rsidR="00E11685" w:rsidRPr="009539D8">
        <w:rPr>
          <w:rFonts w:ascii="Galliard BT" w:hAnsi="Galliard BT"/>
          <w:iCs/>
          <w:lang w:val="pt-BR"/>
        </w:rPr>
        <w:t xml:space="preserve"> à luz da imensurabilidade do Absoluto com o Relativo</w:t>
      </w:r>
      <w:r w:rsidR="00E54722" w:rsidRPr="009539D8">
        <w:rPr>
          <w:rFonts w:ascii="Galliard BT" w:hAnsi="Galliard BT"/>
          <w:iCs/>
          <w:lang w:val="pt-BR"/>
        </w:rPr>
        <w:t>,</w:t>
      </w:r>
      <w:r w:rsidR="00E11685" w:rsidRPr="009539D8">
        <w:rPr>
          <w:rFonts w:ascii="Galliard BT" w:hAnsi="Galliard BT"/>
          <w:iCs/>
          <w:lang w:val="pt-BR"/>
        </w:rPr>
        <w:t xml:space="preserve"> só Deus é propriamente um e</w:t>
      </w:r>
      <w:r w:rsidR="004E0A3B" w:rsidRPr="009539D8">
        <w:rPr>
          <w:rFonts w:ascii="Galliard BT" w:hAnsi="Galliard BT"/>
          <w:iCs/>
          <w:lang w:val="pt-BR"/>
        </w:rPr>
        <w:t xml:space="preserve">u, uma pessoa em sentido pleno, o único e genuíno </w:t>
      </w:r>
      <w:r w:rsidR="004E0A3B" w:rsidRPr="009539D8">
        <w:rPr>
          <w:rFonts w:ascii="Galliard BT" w:hAnsi="Galliard BT"/>
          <w:i/>
          <w:iCs/>
          <w:lang w:val="pt-BR"/>
        </w:rPr>
        <w:t>“Eu Sou”</w:t>
      </w:r>
      <w:r w:rsidR="004E0A3B" w:rsidRPr="009539D8">
        <w:rPr>
          <w:rFonts w:ascii="Galliard BT" w:hAnsi="Galliard BT"/>
          <w:iCs/>
          <w:lang w:val="pt-BR"/>
        </w:rPr>
        <w:t xml:space="preserve"> da narrativa bíblica.</w:t>
      </w:r>
      <w:r w:rsidR="00CE7594" w:rsidRPr="009539D8">
        <w:rPr>
          <w:rFonts w:ascii="Galliard BT" w:hAnsi="Galliard BT"/>
          <w:iCs/>
          <w:lang w:val="pt-BR"/>
        </w:rPr>
        <w:t xml:space="preserve"> O eu humano era apenas uma possibilidade, uma promessa vaga que devia realizar-se parcialmente e à duras penas no confronto e na absorção diária das tremendas forças despersonalizantes de dentro e de fora, que ao mesmo tempo o oprimem e lhe dão a matéria-prima de que ele se irá constituindo aos trancos e barrancos. </w:t>
      </w:r>
    </w:p>
    <w:p w:rsidR="00CE7594" w:rsidRPr="009539D8" w:rsidRDefault="00CE7594" w:rsidP="00E96247">
      <w:pPr>
        <w:ind w:left="709"/>
        <w:jc w:val="both"/>
        <w:rPr>
          <w:rFonts w:ascii="Galliard BT" w:hAnsi="Galliard BT"/>
          <w:iCs/>
          <w:lang w:val="pt-BR"/>
        </w:rPr>
      </w:pPr>
    </w:p>
    <w:p w:rsidR="00CE7594" w:rsidRPr="009539D8" w:rsidRDefault="00CE7594" w:rsidP="00E96247">
      <w:pPr>
        <w:ind w:left="709"/>
        <w:jc w:val="both"/>
        <w:rPr>
          <w:rFonts w:ascii="Galliard BT" w:hAnsi="Galliard BT"/>
          <w:lang w:val="pt-BR"/>
        </w:rPr>
      </w:pPr>
      <w:r w:rsidRPr="009539D8">
        <w:rPr>
          <w:rFonts w:ascii="Galliard BT" w:hAnsi="Galliard BT"/>
          <w:iCs/>
          <w:lang w:val="pt-BR"/>
        </w:rPr>
        <w:t xml:space="preserve">Ajudou-me também a entender isso a grandiosa noção do psiquiatra húngaro, Lipot Szondi, um judeu </w:t>
      </w:r>
      <w:r w:rsidR="009B0AEE" w:rsidRPr="009539D8">
        <w:rPr>
          <w:rFonts w:ascii="Galliard BT" w:hAnsi="Galliard BT"/>
          <w:iCs/>
          <w:lang w:val="pt-BR"/>
        </w:rPr>
        <w:t xml:space="preserve"> - </w:t>
      </w:r>
      <w:r w:rsidRPr="009539D8">
        <w:rPr>
          <w:rFonts w:ascii="Galliard BT" w:hAnsi="Galliard BT"/>
          <w:iCs/>
          <w:lang w:val="pt-BR"/>
        </w:rPr>
        <w:t>oh, céus, outro infiel</w:t>
      </w:r>
      <w:r w:rsidR="009B0AEE" w:rsidRPr="009539D8">
        <w:rPr>
          <w:rFonts w:ascii="Galliard BT" w:hAnsi="Galliard BT"/>
          <w:iCs/>
          <w:lang w:val="pt-BR"/>
        </w:rPr>
        <w:t xml:space="preserve"> - </w:t>
      </w:r>
      <w:r w:rsidRPr="009539D8">
        <w:rPr>
          <w:rFonts w:ascii="Galliard BT" w:hAnsi="Galliard BT"/>
          <w:iCs/>
          <w:lang w:val="pt-BR"/>
        </w:rPr>
        <w:t>, do eu que se constrói a si mesmo lançando pontes entre as paixões contraditórias, as vozes dos antepassados mortos que</w:t>
      </w:r>
      <w:r w:rsidR="000132D0" w:rsidRPr="009539D8">
        <w:rPr>
          <w:rFonts w:ascii="Galliard BT" w:hAnsi="Galliard BT"/>
          <w:iCs/>
          <w:lang w:val="pt-BR"/>
        </w:rPr>
        <w:t>,</w:t>
      </w:r>
      <w:r w:rsidRPr="009539D8">
        <w:rPr>
          <w:rFonts w:ascii="Galliard BT" w:hAnsi="Galliard BT"/>
          <w:iCs/>
          <w:lang w:val="pt-BR"/>
        </w:rPr>
        <w:t xml:space="preserve"> do fundo do poço genético</w:t>
      </w:r>
      <w:r w:rsidR="000132D0" w:rsidRPr="009539D8">
        <w:rPr>
          <w:rFonts w:ascii="Galliard BT" w:hAnsi="Galliard BT"/>
          <w:iCs/>
          <w:lang w:val="pt-BR"/>
        </w:rPr>
        <w:t>,</w:t>
      </w:r>
      <w:r w:rsidRPr="009539D8">
        <w:rPr>
          <w:rFonts w:ascii="Galliard BT" w:hAnsi="Galliard BT"/>
          <w:iCs/>
          <w:lang w:val="pt-BR"/>
        </w:rPr>
        <w:t xml:space="preserve"> o repuxam de um lado e de outro</w:t>
      </w:r>
      <w:r w:rsidR="000132D0" w:rsidRPr="009539D8">
        <w:rPr>
          <w:rFonts w:ascii="Galliard BT" w:hAnsi="Galliard BT"/>
          <w:iCs/>
          <w:lang w:val="pt-BR"/>
        </w:rPr>
        <w:t>,</w:t>
      </w:r>
      <w:r w:rsidRPr="009539D8">
        <w:rPr>
          <w:rFonts w:ascii="Galliard BT" w:hAnsi="Galliard BT"/>
          <w:iCs/>
          <w:lang w:val="pt-BR"/>
        </w:rPr>
        <w:t xml:space="preserve"> impelindo</w:t>
      </w:r>
      <w:r w:rsidR="00066775" w:rsidRPr="009539D8">
        <w:rPr>
          <w:rFonts w:ascii="Galliard BT" w:hAnsi="Galliard BT"/>
          <w:iCs/>
          <w:lang w:val="pt-BR"/>
        </w:rPr>
        <w:t>-o</w:t>
      </w:r>
      <w:r w:rsidRPr="009539D8">
        <w:rPr>
          <w:rFonts w:ascii="Galliard BT" w:hAnsi="Galliard BT"/>
          <w:iCs/>
          <w:lang w:val="pt-BR"/>
        </w:rPr>
        <w:t xml:space="preserve"> a repetir os seus destinos trágicos ou patéticos. </w:t>
      </w:r>
    </w:p>
    <w:p w:rsidR="009B0AEE" w:rsidRPr="009539D8" w:rsidRDefault="009B0AEE" w:rsidP="00CD5850">
      <w:pPr>
        <w:jc w:val="both"/>
        <w:rPr>
          <w:rFonts w:ascii="Galliard BT" w:hAnsi="Galliard BT"/>
          <w:lang w:val="pt-BR"/>
        </w:rPr>
      </w:pPr>
    </w:p>
    <w:p w:rsidR="00DF5924" w:rsidRPr="009539D8" w:rsidRDefault="009B0AEE" w:rsidP="00CD5850">
      <w:pPr>
        <w:jc w:val="both"/>
        <w:rPr>
          <w:rFonts w:ascii="Galliard BT" w:hAnsi="Galliard BT"/>
          <w:lang w:val="pt-BR"/>
        </w:rPr>
      </w:pPr>
      <w:r w:rsidRPr="009539D8">
        <w:rPr>
          <w:rFonts w:ascii="Galliard BT" w:hAnsi="Galliard BT"/>
          <w:lang w:val="pt-BR"/>
        </w:rPr>
        <w:t>N</w:t>
      </w:r>
      <w:r w:rsidR="00066775" w:rsidRPr="009539D8">
        <w:rPr>
          <w:rFonts w:ascii="Galliard BT" w:hAnsi="Galliard BT"/>
          <w:lang w:val="pt-BR"/>
        </w:rPr>
        <w:t>a antropologia d</w:t>
      </w:r>
      <w:r w:rsidRPr="009539D8">
        <w:rPr>
          <w:rFonts w:ascii="Galliard BT" w:hAnsi="Galliard BT"/>
          <w:lang w:val="pt-BR"/>
        </w:rPr>
        <w:t>e</w:t>
      </w:r>
      <w:r w:rsidR="00066775" w:rsidRPr="009539D8">
        <w:rPr>
          <w:rFonts w:ascii="Galliard BT" w:hAnsi="Galliard BT"/>
          <w:lang w:val="pt-BR"/>
        </w:rPr>
        <w:t xml:space="preserve"> Szondi, a consciência humana se estrutura como uma pirâmide onde numa primeira faixa você tem os impulsos, as pulsões como ele chama</w:t>
      </w:r>
      <w:r w:rsidR="000132D0" w:rsidRPr="009539D8">
        <w:rPr>
          <w:rFonts w:ascii="Galliard BT" w:hAnsi="Galliard BT"/>
          <w:lang w:val="pt-BR"/>
        </w:rPr>
        <w:t xml:space="preserve">, </w:t>
      </w:r>
      <w:r w:rsidR="00066775" w:rsidRPr="009539D8">
        <w:rPr>
          <w:rFonts w:ascii="Galliard BT" w:hAnsi="Galliard BT"/>
          <w:lang w:val="pt-BR"/>
        </w:rPr>
        <w:t>numa segunda faixa você tem o universo psíquico em torno — sua família, todo mundo —</w:t>
      </w:r>
      <w:r w:rsidR="000132D0" w:rsidRPr="009539D8">
        <w:rPr>
          <w:rFonts w:ascii="Galliard BT" w:hAnsi="Galliard BT"/>
          <w:lang w:val="pt-BR"/>
        </w:rPr>
        <w:t xml:space="preserve">, </w:t>
      </w:r>
      <w:r w:rsidR="00066775" w:rsidRPr="009539D8">
        <w:rPr>
          <w:rFonts w:ascii="Galliard BT" w:hAnsi="Galliard BT"/>
          <w:lang w:val="pt-BR"/>
        </w:rPr>
        <w:t>numa terceira faixa você tem o ambiente cultural</w:t>
      </w:r>
      <w:r w:rsidR="000132D0" w:rsidRPr="009539D8">
        <w:rPr>
          <w:rFonts w:ascii="Galliard BT" w:hAnsi="Galliard BT"/>
          <w:lang w:val="pt-BR"/>
        </w:rPr>
        <w:t>, em cima disso você tem o eu e em cima do eu tem um negócio que ele chama o espírito, que já não está dentro do eu. Só está dentro no sentido de Santo Agostinho: está dentro, mas está tão profundo que eu mesmo já não pego. E eu mesmo não posso apreendê-lo como objeto</w:t>
      </w:r>
      <w:r w:rsidRPr="009539D8">
        <w:rPr>
          <w:rFonts w:ascii="Galliard BT" w:hAnsi="Galliard BT"/>
          <w:lang w:val="pt-BR"/>
        </w:rPr>
        <w:t>. P</w:t>
      </w:r>
      <w:r w:rsidR="000132D0" w:rsidRPr="009539D8">
        <w:rPr>
          <w:rFonts w:ascii="Galliard BT" w:hAnsi="Galliard BT"/>
          <w:lang w:val="pt-BR"/>
        </w:rPr>
        <w:t xml:space="preserve">or quê? Porque se ele me origina, ele é aquilo que existe de mais pessoal </w:t>
      </w:r>
      <w:smartTag w:uri="urn:schemas-microsoft-com:office:smarttags" w:element="PersonName">
        <w:smartTagPr>
          <w:attr w:name="ProductID" w:val="em mim.  Nessa"/>
        </w:smartTagPr>
        <w:r w:rsidR="000132D0" w:rsidRPr="009539D8">
          <w:rPr>
            <w:rFonts w:ascii="Galliard BT" w:hAnsi="Galliard BT"/>
            <w:lang w:val="pt-BR"/>
          </w:rPr>
          <w:t xml:space="preserve">em mim. </w:t>
        </w:r>
        <w:r w:rsidRPr="009539D8">
          <w:rPr>
            <w:rFonts w:ascii="Galliard BT" w:hAnsi="Galliard BT"/>
            <w:lang w:val="pt-BR"/>
          </w:rPr>
          <w:t xml:space="preserve"> </w:t>
        </w:r>
        <w:r w:rsidR="00242AE3" w:rsidRPr="009539D8">
          <w:rPr>
            <w:rFonts w:ascii="Galliard BT" w:hAnsi="Galliard BT"/>
            <w:lang w:val="pt-BR"/>
          </w:rPr>
          <w:t>Nessa</w:t>
        </w:r>
      </w:smartTag>
      <w:r w:rsidR="00242AE3" w:rsidRPr="009539D8">
        <w:rPr>
          <w:rFonts w:ascii="Galliard BT" w:hAnsi="Galliard BT"/>
          <w:lang w:val="pt-BR"/>
        </w:rPr>
        <w:t xml:space="preserve"> perspectiva</w:t>
      </w:r>
      <w:r w:rsidRPr="009539D8">
        <w:rPr>
          <w:rFonts w:ascii="Galliard BT" w:hAnsi="Galliard BT"/>
          <w:lang w:val="pt-BR"/>
        </w:rPr>
        <w:t>,</w:t>
      </w:r>
      <w:r w:rsidR="00242AE3" w:rsidRPr="009539D8">
        <w:rPr>
          <w:rFonts w:ascii="Galliard BT" w:hAnsi="Galliard BT"/>
          <w:lang w:val="pt-BR"/>
        </w:rPr>
        <w:t xml:space="preserve"> é absolutamente tolo você criar um antagonismo entre a liberdade de consciência e a lei divina, porque se você escapa da lei divina acabou a sua liberdade de consciência. Ela se funda nele, Deus o constituiu como pessoa e não como coisa. Pessoa, portanto, dotada de liberdade de consciência. </w:t>
      </w:r>
      <w:r w:rsidR="00FF25EC" w:rsidRPr="009539D8">
        <w:rPr>
          <w:rFonts w:ascii="Galliard BT" w:hAnsi="Galliard BT"/>
          <w:lang w:val="pt-BR"/>
        </w:rPr>
        <w:t xml:space="preserve">Quando você vê </w:t>
      </w:r>
      <w:r w:rsidR="00DF5924" w:rsidRPr="009539D8">
        <w:rPr>
          <w:rFonts w:ascii="Galliard BT" w:hAnsi="Galliard BT"/>
          <w:lang w:val="pt-BR"/>
        </w:rPr>
        <w:t>a fonte da qual jorra a sua própria liberdade não pode apreendê-la como coisa porque seria dominá-la como objeto. É a mesma coisa que matar a galinha dos ovos de ouro.</w:t>
      </w:r>
    </w:p>
    <w:p w:rsidR="00DF5924" w:rsidRPr="009539D8" w:rsidRDefault="00DF5924" w:rsidP="00CD5850">
      <w:pPr>
        <w:jc w:val="both"/>
        <w:rPr>
          <w:rFonts w:ascii="Galliard BT" w:hAnsi="Galliard BT"/>
          <w:lang w:val="pt-BR"/>
        </w:rPr>
      </w:pPr>
    </w:p>
    <w:p w:rsidR="00066775" w:rsidRPr="009539D8" w:rsidRDefault="009B0AEE" w:rsidP="00CD5850">
      <w:pPr>
        <w:jc w:val="both"/>
        <w:rPr>
          <w:rFonts w:ascii="Galliard BT" w:hAnsi="Galliard BT"/>
          <w:lang w:val="pt-BR"/>
        </w:rPr>
      </w:pPr>
      <w:r w:rsidRPr="009539D8">
        <w:rPr>
          <w:rFonts w:ascii="Galliard BT" w:hAnsi="Galliard BT"/>
          <w:lang w:val="pt-BR"/>
        </w:rPr>
        <w:t>A</w:t>
      </w:r>
      <w:r w:rsidR="00DF5924" w:rsidRPr="009539D8">
        <w:rPr>
          <w:rFonts w:ascii="Galliard BT" w:hAnsi="Galliard BT"/>
          <w:lang w:val="pt-BR"/>
        </w:rPr>
        <w:t xml:space="preserve"> consciência individual não precisa de uma autoridade externa que lhe imponha pela força a lei divina, precisa apenas do Magistério que indique o caminho. Pior: se você impõe a coisa pela força, ou seja, o Estado se torna o braço armado da Igreja e impõe a ordem cristã às próprias pessoas, essa ordem cristã se torna um fator materializado e externo que não pode assegurar a liberdade porque começa por estrangular a liberdade. </w:t>
      </w:r>
      <w:r w:rsidRPr="009539D8">
        <w:rPr>
          <w:rFonts w:ascii="Galliard BT" w:hAnsi="Galliard BT"/>
          <w:lang w:val="pt-BR"/>
        </w:rPr>
        <w:t>V</w:t>
      </w:r>
      <w:r w:rsidR="00560A4E" w:rsidRPr="009539D8">
        <w:rPr>
          <w:rFonts w:ascii="Galliard BT" w:hAnsi="Galliard BT"/>
          <w:lang w:val="pt-BR"/>
        </w:rPr>
        <w:t>ocê entra</w:t>
      </w:r>
      <w:r w:rsidRPr="009539D8">
        <w:rPr>
          <w:rFonts w:ascii="Galliard BT" w:hAnsi="Galliard BT"/>
          <w:lang w:val="pt-BR"/>
        </w:rPr>
        <w:t xml:space="preserve">, então, </w:t>
      </w:r>
      <w:r w:rsidR="00560A4E" w:rsidRPr="009539D8">
        <w:rPr>
          <w:rFonts w:ascii="Galliard BT" w:hAnsi="Galliard BT"/>
          <w:lang w:val="pt-BR"/>
        </w:rPr>
        <w:t xml:space="preserve">na dialética que foi a do pensamento revolucionário da França, onde </w:t>
      </w:r>
      <w:r w:rsidRPr="009539D8">
        <w:rPr>
          <w:rFonts w:ascii="Galliard BT" w:hAnsi="Galliard BT"/>
          <w:lang w:val="pt-BR"/>
        </w:rPr>
        <w:t xml:space="preserve">se dizia </w:t>
      </w:r>
      <w:r w:rsidR="00560A4E" w:rsidRPr="009539D8">
        <w:rPr>
          <w:rFonts w:ascii="Galliard BT" w:hAnsi="Galliard BT"/>
          <w:lang w:val="pt-BR"/>
        </w:rPr>
        <w:t xml:space="preserve">“nós temos de forçar as pessoas a serem livres”. </w:t>
      </w:r>
      <w:r w:rsidRPr="009539D8">
        <w:rPr>
          <w:rFonts w:ascii="Galliard BT" w:hAnsi="Galliard BT"/>
          <w:lang w:val="pt-BR"/>
        </w:rPr>
        <w:t>É</w:t>
      </w:r>
      <w:r w:rsidR="00560A4E" w:rsidRPr="009539D8">
        <w:rPr>
          <w:rFonts w:ascii="Galliard BT" w:hAnsi="Galliard BT"/>
          <w:lang w:val="pt-BR"/>
        </w:rPr>
        <w:t xml:space="preserve"> </w:t>
      </w:r>
      <w:r w:rsidRPr="009539D8">
        <w:rPr>
          <w:rFonts w:ascii="Galliard BT" w:hAnsi="Galliard BT"/>
          <w:lang w:val="pt-BR"/>
        </w:rPr>
        <w:t xml:space="preserve">o mesmo que </w:t>
      </w:r>
      <w:r w:rsidR="00560A4E" w:rsidRPr="009539D8">
        <w:rPr>
          <w:rFonts w:ascii="Galliard BT" w:hAnsi="Galliard BT"/>
          <w:lang w:val="pt-BR"/>
        </w:rPr>
        <w:t xml:space="preserve">forçar um quadrado a ser redondo, não é possível; ou forçar um gato a ser uma lagartixa. Quando Cristo disse — isto é uma coisa fundamental, uma frase que as pessoas esquecem — </w:t>
      </w:r>
      <w:r w:rsidR="00560A4E" w:rsidRPr="009539D8">
        <w:rPr>
          <w:rFonts w:ascii="Galliard BT" w:hAnsi="Galliard BT"/>
          <w:i/>
          <w:lang w:val="pt-BR"/>
        </w:rPr>
        <w:t>“meu jugo é suave”</w:t>
      </w:r>
      <w:r w:rsidR="00560A4E" w:rsidRPr="009539D8">
        <w:rPr>
          <w:rFonts w:ascii="Galliard BT" w:hAnsi="Galliard BT"/>
          <w:lang w:val="pt-BR"/>
        </w:rPr>
        <w:t xml:space="preserve">, isto quer dizer que ele não pode ser imposto de maneira alguma, porque </w:t>
      </w:r>
      <w:r w:rsidRPr="009539D8">
        <w:rPr>
          <w:rFonts w:ascii="Galliard BT" w:hAnsi="Galliard BT"/>
          <w:lang w:val="pt-BR"/>
        </w:rPr>
        <w:t>neste caso</w:t>
      </w:r>
      <w:r w:rsidR="00560A4E" w:rsidRPr="009539D8">
        <w:rPr>
          <w:rFonts w:ascii="Galliard BT" w:hAnsi="Galliard BT"/>
          <w:lang w:val="pt-BR"/>
        </w:rPr>
        <w:t xml:space="preserve"> se transforma exatamente no contrário.</w:t>
      </w:r>
    </w:p>
    <w:p w:rsidR="00560A4E" w:rsidRPr="009539D8" w:rsidRDefault="00560A4E" w:rsidP="00CD5850">
      <w:pPr>
        <w:jc w:val="both"/>
        <w:rPr>
          <w:rFonts w:ascii="Galliard BT" w:hAnsi="Galliard BT"/>
          <w:lang w:val="pt-BR"/>
        </w:rPr>
      </w:pPr>
    </w:p>
    <w:p w:rsidR="006F08CC" w:rsidRPr="009539D8" w:rsidRDefault="00560A4E" w:rsidP="00CD5850">
      <w:pPr>
        <w:jc w:val="both"/>
        <w:rPr>
          <w:rFonts w:ascii="Galliard BT" w:hAnsi="Galliard BT"/>
          <w:lang w:val="pt-BR"/>
        </w:rPr>
      </w:pPr>
      <w:r w:rsidRPr="009539D8">
        <w:rPr>
          <w:rFonts w:ascii="Galliard BT" w:hAnsi="Galliard BT"/>
          <w:lang w:val="pt-BR"/>
        </w:rPr>
        <w:t xml:space="preserve">Claro que a Igreja deve ter uma função ativa </w:t>
      </w:r>
      <w:r w:rsidR="009B0AEE" w:rsidRPr="009539D8">
        <w:rPr>
          <w:rFonts w:ascii="Galliard BT" w:hAnsi="Galliard BT"/>
          <w:lang w:val="pt-BR"/>
        </w:rPr>
        <w:t xml:space="preserve">e importante </w:t>
      </w:r>
      <w:r w:rsidRPr="009539D8">
        <w:rPr>
          <w:rFonts w:ascii="Galliard BT" w:hAnsi="Galliard BT"/>
          <w:lang w:val="pt-BR"/>
        </w:rPr>
        <w:t xml:space="preserve">na sociedade, deve </w:t>
      </w:r>
      <w:r w:rsidR="00510F8F" w:rsidRPr="009539D8">
        <w:rPr>
          <w:rFonts w:ascii="Galliard BT" w:hAnsi="Galliard BT"/>
          <w:lang w:val="pt-BR"/>
        </w:rPr>
        <w:t>possuir</w:t>
      </w:r>
      <w:r w:rsidRPr="009539D8">
        <w:rPr>
          <w:rFonts w:ascii="Galliard BT" w:hAnsi="Galliard BT"/>
          <w:lang w:val="pt-BR"/>
        </w:rPr>
        <w:t xml:space="preserve"> a hegemonia cultural, mas não pode ter o poder </w:t>
      </w:r>
      <w:r w:rsidR="00510F8F" w:rsidRPr="009539D8">
        <w:rPr>
          <w:rFonts w:ascii="Galliard BT" w:hAnsi="Galliard BT"/>
          <w:lang w:val="pt-BR"/>
        </w:rPr>
        <w:t xml:space="preserve">do Estado </w:t>
      </w:r>
      <w:r w:rsidRPr="009539D8">
        <w:rPr>
          <w:rFonts w:ascii="Galliard BT" w:hAnsi="Galliard BT"/>
          <w:lang w:val="pt-BR"/>
        </w:rPr>
        <w:t>na mão</w:t>
      </w:r>
      <w:r w:rsidR="00510F8F" w:rsidRPr="009539D8">
        <w:rPr>
          <w:rFonts w:ascii="Galliard BT" w:hAnsi="Galliard BT"/>
          <w:lang w:val="pt-BR"/>
        </w:rPr>
        <w:t xml:space="preserve">.  </w:t>
      </w:r>
      <w:r w:rsidR="00846C44" w:rsidRPr="009539D8">
        <w:rPr>
          <w:rFonts w:ascii="Galliard BT" w:hAnsi="Galliard BT"/>
          <w:lang w:val="pt-BR"/>
        </w:rPr>
        <w:t xml:space="preserve">Veja no livro maravilhoso de Jacob Burckhardt, </w:t>
      </w:r>
      <w:r w:rsidR="00846C44" w:rsidRPr="009539D8">
        <w:rPr>
          <w:rFonts w:ascii="Galliard BT" w:hAnsi="Galliard BT"/>
          <w:i/>
          <w:lang w:val="pt-BR"/>
        </w:rPr>
        <w:t>Reflexões sobre a História Universal</w:t>
      </w:r>
      <w:r w:rsidR="00846C44" w:rsidRPr="009539D8">
        <w:rPr>
          <w:rFonts w:ascii="Galliard BT" w:hAnsi="Galliard BT"/>
          <w:lang w:val="pt-BR"/>
        </w:rPr>
        <w:t>: ele mostra ali a cultura e o Estado como forças antagônicas, uma é força ordenadora, porém limitadora, e a outra é uma força vivificante. A Igreja tem de ter a hegemonia da cultura, não o domínio do Estado porque senão ela se converte no seu contrário</w:t>
      </w:r>
      <w:r w:rsidR="009137F0" w:rsidRPr="009539D8">
        <w:rPr>
          <w:rFonts w:ascii="Galliard BT" w:hAnsi="Galliard BT"/>
          <w:lang w:val="pt-BR"/>
        </w:rPr>
        <w:t xml:space="preserve"> e o Estado que ela cria acaba por estrangulá-la, como historicamente aconteceu. Então é perda de tempo  discutir se a doutrina de Santo Tomás de Aquino</w:t>
      </w:r>
      <w:r w:rsidR="006F08CC" w:rsidRPr="009539D8">
        <w:rPr>
          <w:rFonts w:ascii="Galliard BT" w:hAnsi="Galliard BT"/>
          <w:lang w:val="pt-BR"/>
        </w:rPr>
        <w:t xml:space="preserve"> ou </w:t>
      </w:r>
      <w:r w:rsidR="009137F0" w:rsidRPr="009539D8">
        <w:rPr>
          <w:rFonts w:ascii="Galliard BT" w:hAnsi="Galliard BT"/>
          <w:lang w:val="pt-BR"/>
        </w:rPr>
        <w:t>o Magistério da Igreja é compatível com a democracia liberal</w:t>
      </w:r>
      <w:r w:rsidR="006F08CC" w:rsidRPr="009539D8">
        <w:rPr>
          <w:rFonts w:ascii="Galliard BT" w:hAnsi="Galliard BT"/>
          <w:lang w:val="pt-BR"/>
        </w:rPr>
        <w:t xml:space="preserve">. </w:t>
      </w:r>
    </w:p>
    <w:p w:rsidR="006F08CC" w:rsidRPr="009539D8" w:rsidRDefault="006F08CC" w:rsidP="00CD5850">
      <w:pPr>
        <w:jc w:val="both"/>
        <w:rPr>
          <w:rFonts w:ascii="Galliard BT" w:hAnsi="Galliard BT"/>
          <w:lang w:val="pt-BR"/>
        </w:rPr>
      </w:pPr>
    </w:p>
    <w:p w:rsidR="00846C44" w:rsidRPr="009539D8" w:rsidRDefault="006F08CC" w:rsidP="00CD5850">
      <w:pPr>
        <w:jc w:val="both"/>
        <w:rPr>
          <w:rFonts w:ascii="Galliard BT" w:hAnsi="Galliard BT"/>
          <w:lang w:val="pt-BR"/>
        </w:rPr>
      </w:pPr>
      <w:r w:rsidRPr="009539D8">
        <w:rPr>
          <w:rFonts w:ascii="Galliard BT" w:hAnsi="Galliard BT"/>
          <w:lang w:val="pt-BR"/>
        </w:rPr>
        <w:t xml:space="preserve">Teoricamente não é compatível, são concepções diferentes. Porém, a concepção da democracia liberal não existe enquanto tal, ela não tem substância em si mesma. Ela fala da liberdade individual, porém qual é o conteúdo da liberdade individual? Não pode ser a própria liberdade, tem de ser algo que a transcende. </w:t>
      </w:r>
      <w:r w:rsidR="00510F8F" w:rsidRPr="009539D8">
        <w:rPr>
          <w:rFonts w:ascii="Galliard BT" w:hAnsi="Galliard BT"/>
          <w:lang w:val="pt-BR"/>
        </w:rPr>
        <w:t xml:space="preserve"> E</w:t>
      </w:r>
      <w:r w:rsidRPr="009539D8">
        <w:rPr>
          <w:rFonts w:ascii="Galliard BT" w:hAnsi="Galliard BT"/>
          <w:lang w:val="pt-BR"/>
        </w:rPr>
        <w:t>ssa liberdade só existe na medida em que, como no exemplo de Agostinho, ela se move na direção da sua fonte e se deixa vivificar por esta fonte que é Deus. Nem pode vigorar na sociedade a liberdade abstrata de consciência na qual o indivíduo se torna a força suprema e é o centro decisório supremo, não aceitando nada acima dele, nem pode vigorar uma ordem cristã imposta de cima para baixo pelo Estado. Essas duas coisas</w:t>
      </w:r>
      <w:r w:rsidR="00510F8F" w:rsidRPr="009539D8">
        <w:rPr>
          <w:rFonts w:ascii="Galliard BT" w:hAnsi="Galliard BT"/>
          <w:lang w:val="pt-BR"/>
        </w:rPr>
        <w:t xml:space="preserve"> </w:t>
      </w:r>
      <w:r w:rsidRPr="009539D8">
        <w:rPr>
          <w:rFonts w:ascii="Galliard BT" w:hAnsi="Galliard BT"/>
          <w:lang w:val="pt-BR"/>
        </w:rPr>
        <w:t xml:space="preserve">são apenas noções abstratas que, como dizia Hegel — </w:t>
      </w:r>
      <w:r w:rsidR="00510F8F" w:rsidRPr="009539D8">
        <w:rPr>
          <w:rFonts w:ascii="Galliard BT" w:hAnsi="Galliard BT"/>
          <w:lang w:val="pt-BR"/>
        </w:rPr>
        <w:t>ele</w:t>
      </w:r>
      <w:r w:rsidRPr="009539D8">
        <w:rPr>
          <w:rFonts w:ascii="Galliard BT" w:hAnsi="Galliard BT"/>
          <w:lang w:val="pt-BR"/>
        </w:rPr>
        <w:t xml:space="preserve"> era um charlatão sob certos aspectos, mas um gênio sob outros —, quando uma noção abstrata tenta se realizar na realidade histórica, ela se converte na sua contrária. </w:t>
      </w:r>
    </w:p>
    <w:p w:rsidR="006F08CC" w:rsidRPr="009539D8" w:rsidRDefault="006F08CC" w:rsidP="00CD5850">
      <w:pPr>
        <w:jc w:val="both"/>
        <w:rPr>
          <w:rFonts w:ascii="Galliard BT" w:hAnsi="Galliard BT"/>
          <w:lang w:val="pt-BR"/>
        </w:rPr>
      </w:pPr>
    </w:p>
    <w:p w:rsidR="006F08CC" w:rsidRPr="009539D8" w:rsidRDefault="00510F8F" w:rsidP="00CD5850">
      <w:pPr>
        <w:jc w:val="both"/>
        <w:rPr>
          <w:rFonts w:ascii="Galliard BT" w:hAnsi="Galliard BT"/>
          <w:lang w:val="pt-BR"/>
        </w:rPr>
      </w:pPr>
      <w:r w:rsidRPr="009539D8">
        <w:rPr>
          <w:rFonts w:ascii="Galliard BT" w:hAnsi="Galliard BT"/>
          <w:lang w:val="pt-BR"/>
        </w:rPr>
        <w:t>A</w:t>
      </w:r>
      <w:r w:rsidR="006F08CC" w:rsidRPr="009539D8">
        <w:rPr>
          <w:rFonts w:ascii="Galliard BT" w:hAnsi="Galliard BT"/>
          <w:lang w:val="pt-BR"/>
        </w:rPr>
        <w:t xml:space="preserve"> forma abstrata</w:t>
      </w:r>
      <w:r w:rsidRPr="009539D8">
        <w:rPr>
          <w:rFonts w:ascii="Galliard BT" w:hAnsi="Galliard BT"/>
          <w:lang w:val="pt-BR"/>
        </w:rPr>
        <w:t>,</w:t>
      </w:r>
      <w:r w:rsidR="006F08CC" w:rsidRPr="009539D8">
        <w:rPr>
          <w:rFonts w:ascii="Galliard BT" w:hAnsi="Galliard BT"/>
          <w:lang w:val="pt-BR"/>
        </w:rPr>
        <w:t xml:space="preserve"> perfeitinha etc. vai se preencher </w:t>
      </w:r>
      <w:r w:rsidRPr="009539D8">
        <w:rPr>
          <w:rFonts w:ascii="Galliard BT" w:hAnsi="Galliard BT"/>
          <w:lang w:val="pt-BR"/>
        </w:rPr>
        <w:t xml:space="preserve">de </w:t>
      </w:r>
      <w:r w:rsidR="006F08CC" w:rsidRPr="009539D8">
        <w:rPr>
          <w:rFonts w:ascii="Galliard BT" w:hAnsi="Galliard BT"/>
          <w:lang w:val="pt-BR"/>
        </w:rPr>
        <w:t xml:space="preserve">um conteúdo caótico que </w:t>
      </w:r>
      <w:r w:rsidRPr="009539D8">
        <w:rPr>
          <w:rFonts w:ascii="Galliard BT" w:hAnsi="Galliard BT"/>
          <w:lang w:val="pt-BR"/>
        </w:rPr>
        <w:t xml:space="preserve">são </w:t>
      </w:r>
      <w:r w:rsidR="006F08CC" w:rsidRPr="009539D8">
        <w:rPr>
          <w:rFonts w:ascii="Galliard BT" w:hAnsi="Galliard BT"/>
          <w:lang w:val="pt-BR"/>
        </w:rPr>
        <w:t xml:space="preserve">os dados materiais </w:t>
      </w:r>
      <w:smartTag w:uri="urn:schemas-microsoft-com:office:smarttags" w:element="PersonName">
        <w:smartTagPr>
          <w:attr w:name="ProductID" w:val="em torno. Quando"/>
        </w:smartTagPr>
        <w:r w:rsidR="006F08CC" w:rsidRPr="009539D8">
          <w:rPr>
            <w:rFonts w:ascii="Galliard BT" w:hAnsi="Galliard BT"/>
            <w:lang w:val="pt-BR"/>
          </w:rPr>
          <w:t>em torno. Quando</w:t>
        </w:r>
      </w:smartTag>
      <w:r w:rsidR="006F08CC" w:rsidRPr="009539D8">
        <w:rPr>
          <w:rFonts w:ascii="Galliard BT" w:hAnsi="Galliard BT"/>
          <w:lang w:val="pt-BR"/>
        </w:rPr>
        <w:t xml:space="preserve"> </w:t>
      </w:r>
      <w:r w:rsidRPr="009539D8">
        <w:rPr>
          <w:rFonts w:ascii="Galliard BT" w:hAnsi="Galliard BT"/>
          <w:lang w:val="pt-BR"/>
        </w:rPr>
        <w:t xml:space="preserve">este material </w:t>
      </w:r>
      <w:r w:rsidR="006F08CC" w:rsidRPr="009539D8">
        <w:rPr>
          <w:rFonts w:ascii="Galliard BT" w:hAnsi="Galliard BT"/>
          <w:lang w:val="pt-BR"/>
        </w:rPr>
        <w:t xml:space="preserve">caótico </w:t>
      </w:r>
      <w:r w:rsidRPr="009539D8">
        <w:rPr>
          <w:rFonts w:ascii="Galliard BT" w:hAnsi="Galliard BT"/>
          <w:lang w:val="pt-BR"/>
        </w:rPr>
        <w:t xml:space="preserve">se insere </w:t>
      </w:r>
      <w:r w:rsidR="006F08CC" w:rsidRPr="009539D8">
        <w:rPr>
          <w:rFonts w:ascii="Galliard BT" w:hAnsi="Galliard BT"/>
          <w:lang w:val="pt-BR"/>
        </w:rPr>
        <w:t xml:space="preserve">dentro do modelo, </w:t>
      </w:r>
      <w:r w:rsidRPr="009539D8">
        <w:rPr>
          <w:rFonts w:ascii="Galliard BT" w:hAnsi="Galliard BT"/>
          <w:lang w:val="pt-BR"/>
        </w:rPr>
        <w:t xml:space="preserve">ele </w:t>
      </w:r>
      <w:r w:rsidR="006F08CC" w:rsidRPr="009539D8">
        <w:rPr>
          <w:rFonts w:ascii="Galliard BT" w:hAnsi="Galliard BT"/>
          <w:lang w:val="pt-BR"/>
        </w:rPr>
        <w:t xml:space="preserve">se estoura e vira o seu contrário. </w:t>
      </w:r>
      <w:r w:rsidR="0032377E" w:rsidRPr="009539D8">
        <w:rPr>
          <w:rFonts w:ascii="Galliard BT" w:hAnsi="Galliard BT"/>
          <w:lang w:val="pt-BR"/>
        </w:rPr>
        <w:t>T</w:t>
      </w:r>
      <w:r w:rsidR="006F08CC" w:rsidRPr="009539D8">
        <w:rPr>
          <w:rFonts w:ascii="Galliard BT" w:hAnsi="Galliard BT"/>
          <w:lang w:val="pt-BR"/>
        </w:rPr>
        <w:t>emos</w:t>
      </w:r>
      <w:r w:rsidR="0032377E" w:rsidRPr="009539D8">
        <w:rPr>
          <w:rFonts w:ascii="Galliard BT" w:hAnsi="Galliard BT"/>
          <w:lang w:val="pt-BR"/>
        </w:rPr>
        <w:t xml:space="preserve">, então, </w:t>
      </w:r>
      <w:r w:rsidR="006F08CC" w:rsidRPr="009539D8">
        <w:rPr>
          <w:rFonts w:ascii="Galliard BT" w:hAnsi="Galliard BT"/>
          <w:lang w:val="pt-BR"/>
        </w:rPr>
        <w:t>a sociedade cristã de Santo Tomás de Aquino</w:t>
      </w:r>
      <w:r w:rsidR="0032377E" w:rsidRPr="009539D8">
        <w:rPr>
          <w:rFonts w:ascii="Galliard BT" w:hAnsi="Galliard BT"/>
          <w:lang w:val="pt-BR"/>
        </w:rPr>
        <w:t xml:space="preserve">. Ela </w:t>
      </w:r>
      <w:r w:rsidR="006F08CC" w:rsidRPr="009539D8">
        <w:rPr>
          <w:rFonts w:ascii="Galliard BT" w:hAnsi="Galliard BT"/>
          <w:lang w:val="pt-BR"/>
        </w:rPr>
        <w:t>o Estado</w:t>
      </w:r>
      <w:r w:rsidR="005014DD" w:rsidRPr="009539D8">
        <w:rPr>
          <w:rFonts w:ascii="Galliard BT" w:hAnsi="Galliard BT"/>
          <w:lang w:val="pt-BR"/>
        </w:rPr>
        <w:t xml:space="preserve"> cristão armado que vai lá e corta a cabeça do Papa. </w:t>
      </w:r>
      <w:r w:rsidR="0032377E" w:rsidRPr="009539D8">
        <w:rPr>
          <w:rFonts w:ascii="Galliard BT" w:hAnsi="Galliard BT"/>
          <w:lang w:val="pt-BR"/>
        </w:rPr>
        <w:t>Exemplo: o</w:t>
      </w:r>
      <w:r w:rsidR="005014DD" w:rsidRPr="009539D8">
        <w:rPr>
          <w:rFonts w:ascii="Galliard BT" w:hAnsi="Galliard BT"/>
          <w:lang w:val="pt-BR"/>
        </w:rPr>
        <w:t xml:space="preserve"> caso que eu comentei no livro </w:t>
      </w:r>
      <w:r w:rsidR="005014DD" w:rsidRPr="009539D8">
        <w:rPr>
          <w:rFonts w:ascii="Galliard BT" w:hAnsi="Galliard BT"/>
          <w:i/>
          <w:lang w:val="pt-BR"/>
        </w:rPr>
        <w:t>O Jardim das Aflições</w:t>
      </w:r>
      <w:r w:rsidR="005014DD" w:rsidRPr="009539D8">
        <w:rPr>
          <w:rFonts w:ascii="Galliard BT" w:hAnsi="Galliard BT"/>
          <w:lang w:val="pt-BR"/>
        </w:rPr>
        <w:t>, a luta entre o rei da França, Filipe o Belo, e o Papa. Filipe, o Belo, tinha sido constituído pela própria Igreja, sagrado pela própria Igreja e, em seguida, se volt</w:t>
      </w:r>
      <w:r w:rsidR="0032377E" w:rsidRPr="009539D8">
        <w:rPr>
          <w:rFonts w:ascii="Galliard BT" w:hAnsi="Galliard BT"/>
          <w:lang w:val="pt-BR"/>
        </w:rPr>
        <w:t>ou</w:t>
      </w:r>
      <w:r w:rsidR="005014DD" w:rsidRPr="009539D8">
        <w:rPr>
          <w:rFonts w:ascii="Galliard BT" w:hAnsi="Galliard BT"/>
          <w:lang w:val="pt-BR"/>
        </w:rPr>
        <w:t xml:space="preserve"> contra ela, como já </w:t>
      </w:r>
      <w:r w:rsidR="0032377E" w:rsidRPr="009539D8">
        <w:rPr>
          <w:rFonts w:ascii="Galliard BT" w:hAnsi="Galliard BT"/>
          <w:lang w:val="pt-BR"/>
        </w:rPr>
        <w:t>aparece</w:t>
      </w:r>
      <w:r w:rsidR="005014DD" w:rsidRPr="009539D8">
        <w:rPr>
          <w:rFonts w:ascii="Galliard BT" w:hAnsi="Galliard BT"/>
          <w:lang w:val="pt-BR"/>
        </w:rPr>
        <w:t xml:space="preserve"> no mito antigo, </w:t>
      </w:r>
      <w:r w:rsidR="0032377E" w:rsidRPr="009539D8">
        <w:rPr>
          <w:rFonts w:ascii="Galliard BT" w:hAnsi="Galliard BT"/>
          <w:lang w:val="pt-BR"/>
        </w:rPr>
        <w:t xml:space="preserve">de </w:t>
      </w:r>
      <w:r w:rsidR="005014DD" w:rsidRPr="009539D8">
        <w:rPr>
          <w:rFonts w:ascii="Galliard BT" w:hAnsi="Galliard BT"/>
          <w:lang w:val="pt-BR"/>
        </w:rPr>
        <w:t xml:space="preserve">que fala </w:t>
      </w:r>
      <w:r w:rsidR="0032377E" w:rsidRPr="009539D8">
        <w:rPr>
          <w:rFonts w:ascii="Galliard BT" w:hAnsi="Galliard BT"/>
          <w:lang w:val="pt-BR"/>
        </w:rPr>
        <w:t>o</w:t>
      </w:r>
      <w:r w:rsidR="005014DD" w:rsidRPr="009539D8">
        <w:rPr>
          <w:rFonts w:ascii="Galliard BT" w:hAnsi="Galliard BT"/>
          <w:lang w:val="pt-BR"/>
        </w:rPr>
        <w:t xml:space="preserve"> estudo do René Guénon</w:t>
      </w:r>
      <w:r w:rsidR="0032377E" w:rsidRPr="009539D8">
        <w:rPr>
          <w:rFonts w:ascii="Galliard BT" w:hAnsi="Galliard BT"/>
          <w:lang w:val="pt-BR"/>
        </w:rPr>
        <w:t xml:space="preserve"> sobre </w:t>
      </w:r>
      <w:r w:rsidR="005014DD" w:rsidRPr="009539D8">
        <w:rPr>
          <w:rFonts w:ascii="Galliard BT" w:hAnsi="Galliard BT"/>
          <w:lang w:val="pt-BR"/>
        </w:rPr>
        <w:t xml:space="preserve">o javali e a ursa — o javali representa a autoridade sacerdotal e a ursa, o poder temporal. A experiência histórica mostra que todo poder temporal constituído por uma autoridade espiritual se volta contra ela inevitavelmente. </w:t>
      </w:r>
    </w:p>
    <w:p w:rsidR="00EA3A29" w:rsidRPr="009539D8" w:rsidRDefault="00EA3A29" w:rsidP="00CD5850">
      <w:pPr>
        <w:jc w:val="both"/>
        <w:rPr>
          <w:rFonts w:ascii="Galliard BT" w:hAnsi="Galliard BT"/>
          <w:lang w:val="pt-BR"/>
        </w:rPr>
      </w:pPr>
    </w:p>
    <w:p w:rsidR="00EA3A29" w:rsidRPr="009539D8" w:rsidRDefault="00EA3A29" w:rsidP="00CD5850">
      <w:pPr>
        <w:jc w:val="both"/>
        <w:rPr>
          <w:rFonts w:ascii="Galliard BT" w:hAnsi="Galliard BT"/>
          <w:lang w:val="pt-BR"/>
        </w:rPr>
      </w:pPr>
      <w:r w:rsidRPr="009539D8">
        <w:rPr>
          <w:rFonts w:ascii="Galliard BT" w:hAnsi="Galliard BT"/>
          <w:lang w:val="pt-BR"/>
        </w:rPr>
        <w:t>Se toma</w:t>
      </w:r>
      <w:r w:rsidR="0032377E" w:rsidRPr="009539D8">
        <w:rPr>
          <w:rFonts w:ascii="Galliard BT" w:hAnsi="Galliard BT"/>
          <w:lang w:val="pt-BR"/>
        </w:rPr>
        <w:t>r</w:t>
      </w:r>
      <w:r w:rsidRPr="009539D8">
        <w:rPr>
          <w:rFonts w:ascii="Galliard BT" w:hAnsi="Galliard BT"/>
          <w:lang w:val="pt-BR"/>
        </w:rPr>
        <w:t>mos a democracia liberal como império absoluto da autonomia individual acima do qual ou abaixo do qual não há nenhuma lei reguladora, não há uma autoridade divina, então a democracia liberal se esgota, se esvazia, porque se trata justamente da liberdade oca.</w:t>
      </w:r>
      <w:r w:rsidR="004B5F3D" w:rsidRPr="009539D8">
        <w:rPr>
          <w:rFonts w:ascii="Galliard BT" w:hAnsi="Galliard BT"/>
          <w:lang w:val="pt-BR"/>
        </w:rPr>
        <w:t xml:space="preserve"> E dentro da liberdade oca cabe qualquer coisa. Então em nome da liberdade você acaba fazendo o contrário dela, como aconteceu exatamente na Revolução Francesa. </w:t>
      </w:r>
    </w:p>
    <w:p w:rsidR="006F08CC" w:rsidRPr="009539D8" w:rsidRDefault="006F08CC" w:rsidP="00CD5850">
      <w:pPr>
        <w:jc w:val="both"/>
        <w:rPr>
          <w:rFonts w:ascii="Galliard BT" w:hAnsi="Galliard BT"/>
          <w:lang w:val="pt-BR"/>
        </w:rPr>
      </w:pPr>
    </w:p>
    <w:p w:rsidR="00846C44" w:rsidRPr="009539D8" w:rsidRDefault="0032377E" w:rsidP="00CD5850">
      <w:pPr>
        <w:jc w:val="both"/>
        <w:rPr>
          <w:rFonts w:ascii="Galliard BT" w:hAnsi="Galliard BT"/>
          <w:lang w:val="pt-BR"/>
        </w:rPr>
      </w:pPr>
      <w:r w:rsidRPr="009539D8">
        <w:rPr>
          <w:rFonts w:ascii="Galliard BT" w:hAnsi="Galliard BT"/>
          <w:lang w:val="pt-BR"/>
        </w:rPr>
        <w:t>A</w:t>
      </w:r>
      <w:r w:rsidR="004B5F3D" w:rsidRPr="009539D8">
        <w:rPr>
          <w:rFonts w:ascii="Galliard BT" w:hAnsi="Galliard BT"/>
          <w:lang w:val="pt-BR"/>
        </w:rPr>
        <w:t xml:space="preserve"> humanidade tem vivido e obtido os seus resultados melhores</w:t>
      </w:r>
      <w:r w:rsidR="008809CD" w:rsidRPr="009539D8">
        <w:rPr>
          <w:rFonts w:ascii="Galliard BT" w:hAnsi="Galliard BT"/>
          <w:lang w:val="pt-BR"/>
        </w:rPr>
        <w:t xml:space="preserve"> tensão que existe entre a democracia liberal e o ensinamento da Igreja</w:t>
      </w:r>
      <w:r w:rsidR="004B5F3D" w:rsidRPr="009539D8">
        <w:rPr>
          <w:rFonts w:ascii="Galliard BT" w:hAnsi="Galliard BT"/>
          <w:lang w:val="pt-BR"/>
        </w:rPr>
        <w:t xml:space="preserve">. Quando </w:t>
      </w:r>
      <w:r w:rsidR="008809CD" w:rsidRPr="009539D8">
        <w:rPr>
          <w:rFonts w:ascii="Galliard BT" w:hAnsi="Galliard BT"/>
          <w:lang w:val="pt-BR"/>
        </w:rPr>
        <w:t>se diz “</w:t>
      </w:r>
      <w:r w:rsidR="004B5F3D" w:rsidRPr="009539D8">
        <w:rPr>
          <w:rFonts w:ascii="Galliard BT" w:hAnsi="Galliard BT"/>
          <w:lang w:val="pt-BR"/>
        </w:rPr>
        <w:t>tensão</w:t>
      </w:r>
      <w:r w:rsidR="008809CD" w:rsidRPr="009539D8">
        <w:rPr>
          <w:rFonts w:ascii="Galliard BT" w:hAnsi="Galliard BT"/>
          <w:lang w:val="pt-BR"/>
        </w:rPr>
        <w:t>”</w:t>
      </w:r>
      <w:r w:rsidR="004B5F3D" w:rsidRPr="009539D8">
        <w:rPr>
          <w:rFonts w:ascii="Galliard BT" w:hAnsi="Galliard BT"/>
          <w:lang w:val="pt-BR"/>
        </w:rPr>
        <w:t xml:space="preserve">, estou querendo dizer que uma conciliação doutrinal é impossível, mas a coexistência prática tem sido fecunda e benéfica. Por que isso acontece? </w:t>
      </w:r>
      <w:r w:rsidR="008809CD" w:rsidRPr="009539D8">
        <w:rPr>
          <w:rFonts w:ascii="Galliard BT" w:hAnsi="Galliard BT"/>
          <w:lang w:val="pt-BR"/>
        </w:rPr>
        <w:t>N</w:t>
      </w:r>
      <w:r w:rsidR="004B5F3D" w:rsidRPr="009539D8">
        <w:rPr>
          <w:rFonts w:ascii="Galliard BT" w:hAnsi="Galliard BT"/>
          <w:lang w:val="pt-BR"/>
        </w:rPr>
        <w:t>ão sei. Não tem explicação para isso, eu estou apenas constatando uma coisa que existe.</w:t>
      </w:r>
    </w:p>
    <w:p w:rsidR="00560A4E" w:rsidRPr="009539D8" w:rsidRDefault="00560A4E" w:rsidP="00CD5850">
      <w:pPr>
        <w:jc w:val="both"/>
        <w:rPr>
          <w:rFonts w:ascii="Galliard BT" w:hAnsi="Galliard BT"/>
          <w:lang w:val="pt-BR"/>
        </w:rPr>
      </w:pPr>
    </w:p>
    <w:p w:rsidR="00066775" w:rsidRPr="009539D8" w:rsidRDefault="004B5F3D" w:rsidP="00FF25EC">
      <w:pPr>
        <w:ind w:left="709"/>
        <w:jc w:val="both"/>
        <w:rPr>
          <w:rFonts w:ascii="Galliard BT" w:hAnsi="Galliard BT"/>
          <w:lang w:val="pt-BR"/>
        </w:rPr>
      </w:pPr>
      <w:r w:rsidRPr="009539D8">
        <w:rPr>
          <w:rFonts w:ascii="Galliard BT" w:hAnsi="Galliard BT"/>
          <w:lang w:val="pt-BR"/>
        </w:rPr>
        <w:t>Se a filosofia era a unidade do conhecimento na unidade da consciência e vice-versa, como toda a evidência ela era a mesma coisa que a luta do eu para transformar a experiência em conhecimento, o conhecimento em autoconhecimento e o autoconhecimento em medida de aferição da importância e valor dos conhecimentos. A filosofia era, portanto, a conquista da responsabilidade cognitiva pessoal na máxima medida acessível ao ser humano. Mas se era assim, tornava-se claro de que não havia para isso outro método adequado senão aquele anunciado pelo próprio Agostinho.</w:t>
      </w:r>
    </w:p>
    <w:p w:rsidR="004B5F3D" w:rsidRPr="009539D8" w:rsidRDefault="004B5F3D" w:rsidP="00FF25EC">
      <w:pPr>
        <w:ind w:left="709"/>
        <w:jc w:val="both"/>
        <w:rPr>
          <w:rFonts w:ascii="Galliard BT" w:hAnsi="Galliard BT"/>
          <w:lang w:val="pt-BR"/>
        </w:rPr>
      </w:pPr>
    </w:p>
    <w:p w:rsidR="004B5F3D" w:rsidRPr="009539D8" w:rsidRDefault="004B5F3D" w:rsidP="00FF25EC">
      <w:pPr>
        <w:ind w:left="709"/>
        <w:jc w:val="both"/>
        <w:rPr>
          <w:rFonts w:ascii="Galliard BT" w:hAnsi="Galliard BT"/>
          <w:lang w:val="pt-BR"/>
        </w:rPr>
      </w:pPr>
      <w:r w:rsidRPr="009539D8">
        <w:rPr>
          <w:rFonts w:ascii="Galliard BT" w:hAnsi="Galliard BT"/>
          <w:lang w:val="pt-BR"/>
        </w:rPr>
        <w:t xml:space="preserve">A confissão como método essencial da filosofia é outro tema abundantemente passado e repassado nos meus cursos. Esse método já havia sido esboçado nas conversações de Sócrates, mas foi Agostinho que lhe deu a consagração formal e definitiva. </w:t>
      </w:r>
      <w:r w:rsidR="0078099F" w:rsidRPr="009539D8">
        <w:rPr>
          <w:rFonts w:ascii="Galliard BT" w:hAnsi="Galliard BT"/>
          <w:lang w:val="pt-BR"/>
        </w:rPr>
        <w:t>A confissão agostiniana não é somente uma narrativa, muito menos uma narrativa só de pecados. É o ato no qual a alma se abre a um ouvinte observador onisciente ao qual não pode ocultar ou revelar nada que ele já não</w:t>
      </w:r>
      <w:r w:rsidR="00592B50" w:rsidRPr="009539D8">
        <w:rPr>
          <w:rFonts w:ascii="Galliard BT" w:hAnsi="Galliard BT"/>
          <w:lang w:val="pt-BR"/>
        </w:rPr>
        <w:t xml:space="preserve"> saiba (...)</w:t>
      </w:r>
    </w:p>
    <w:p w:rsidR="00DF5924" w:rsidRPr="009539D8" w:rsidRDefault="00DF5924" w:rsidP="00FF25EC">
      <w:pPr>
        <w:ind w:left="709"/>
        <w:jc w:val="both"/>
        <w:rPr>
          <w:rFonts w:ascii="Galliard BT" w:hAnsi="Galliard BT"/>
          <w:lang w:val="pt-BR"/>
        </w:rPr>
      </w:pPr>
    </w:p>
    <w:p w:rsidR="00160898" w:rsidRPr="009539D8" w:rsidRDefault="008809CD" w:rsidP="0078099F">
      <w:pPr>
        <w:jc w:val="both"/>
        <w:rPr>
          <w:rFonts w:ascii="Galliard BT" w:hAnsi="Galliard BT"/>
          <w:lang w:val="pt-BR"/>
        </w:rPr>
      </w:pPr>
      <w:r w:rsidRPr="009539D8">
        <w:rPr>
          <w:rFonts w:ascii="Galliard BT" w:hAnsi="Galliard BT"/>
          <w:lang w:val="pt-BR"/>
        </w:rPr>
        <w:t>Note: não é a me</w:t>
      </w:r>
      <w:r w:rsidR="0078099F" w:rsidRPr="009539D8">
        <w:rPr>
          <w:rFonts w:ascii="Galliard BT" w:hAnsi="Galliard BT"/>
          <w:lang w:val="pt-BR"/>
        </w:rPr>
        <w:t xml:space="preserve">sma coisa que contar a sua vida para uma pessoa, para um grupo de pessoas ou para </w:t>
      </w:r>
      <w:r w:rsidRPr="009539D8">
        <w:rPr>
          <w:rFonts w:ascii="Galliard BT" w:hAnsi="Galliard BT"/>
          <w:lang w:val="pt-BR"/>
        </w:rPr>
        <w:t>si</w:t>
      </w:r>
      <w:r w:rsidR="0078099F" w:rsidRPr="009539D8">
        <w:rPr>
          <w:rFonts w:ascii="Galliard BT" w:hAnsi="Galliard BT"/>
          <w:lang w:val="pt-BR"/>
        </w:rPr>
        <w:t xml:space="preserve"> mesmo e você “contá-la” para um ouvinte observador onisciente que já o conhece melhor do que você. </w:t>
      </w:r>
      <w:r w:rsidR="00160898" w:rsidRPr="009539D8">
        <w:rPr>
          <w:rFonts w:ascii="Galliard BT" w:hAnsi="Galliard BT"/>
          <w:lang w:val="pt-BR"/>
        </w:rPr>
        <w:t>Faça essa hipótese por cinco minutos: vou meditar sobre mim mesmo, vou lembrar a minha vida, lembrar os meus atos, meus pensamentos, meus estados interiores etc., o encadeamento temporal de tudo isso</w:t>
      </w:r>
      <w:r w:rsidRPr="009539D8">
        <w:rPr>
          <w:rFonts w:ascii="Galliard BT" w:hAnsi="Galliard BT"/>
          <w:lang w:val="pt-BR"/>
        </w:rPr>
        <w:t xml:space="preserve">. Porém, </w:t>
      </w:r>
      <w:r w:rsidR="00160898" w:rsidRPr="009539D8">
        <w:rPr>
          <w:rFonts w:ascii="Galliard BT" w:hAnsi="Galliard BT"/>
          <w:lang w:val="pt-BR"/>
        </w:rPr>
        <w:t>dentro de mim, no fundo de mim, desconhecido e invisível para mim</w:t>
      </w:r>
      <w:r w:rsidRPr="009539D8">
        <w:rPr>
          <w:rFonts w:ascii="Galliard BT" w:hAnsi="Galliard BT"/>
          <w:lang w:val="pt-BR"/>
        </w:rPr>
        <w:t>,</w:t>
      </w:r>
      <w:r w:rsidR="00160898" w:rsidRPr="009539D8">
        <w:rPr>
          <w:rFonts w:ascii="Galliard BT" w:hAnsi="Galliard BT"/>
          <w:lang w:val="pt-BR"/>
        </w:rPr>
        <w:t xml:space="preserve"> está alguém que sabe tudo isso e </w:t>
      </w:r>
      <w:r w:rsidRPr="009539D8">
        <w:rPr>
          <w:rFonts w:ascii="Galliard BT" w:hAnsi="Galliard BT"/>
          <w:lang w:val="pt-BR"/>
        </w:rPr>
        <w:t>tem</w:t>
      </w:r>
      <w:r w:rsidR="00160898" w:rsidRPr="009539D8">
        <w:rPr>
          <w:rFonts w:ascii="Galliard BT" w:hAnsi="Galliard BT"/>
          <w:lang w:val="pt-BR"/>
        </w:rPr>
        <w:t xml:space="preserve"> a chave da minha vida inteira não só passada, como futura. Só de você fazer essa experiência, os dados da sua vida começam a aparecer com uma clareza que você não tem e não pode obter por nenhum outro meio. Falar para o observador onisciente é, pela primeira vez na sua vida, você obter a escala da sinceridade perfeita: só para Deus você pode ser totalmente sincero. Qualquer outro ouvinte tem as suas limitações pessoais e naturalmente você sabe mais do que ele. </w:t>
      </w:r>
    </w:p>
    <w:p w:rsidR="00160898" w:rsidRPr="009539D8" w:rsidRDefault="00160898" w:rsidP="0078099F">
      <w:pPr>
        <w:jc w:val="both"/>
        <w:rPr>
          <w:rFonts w:ascii="Galliard BT" w:hAnsi="Galliard BT"/>
          <w:lang w:val="pt-BR"/>
        </w:rPr>
      </w:pPr>
    </w:p>
    <w:p w:rsidR="00160898" w:rsidRPr="009539D8" w:rsidRDefault="00BA09DE" w:rsidP="0078099F">
      <w:pPr>
        <w:jc w:val="both"/>
        <w:rPr>
          <w:rFonts w:ascii="Galliard BT" w:hAnsi="Galliard BT"/>
          <w:lang w:val="pt-BR"/>
        </w:rPr>
      </w:pPr>
      <w:r w:rsidRPr="009539D8">
        <w:rPr>
          <w:rFonts w:ascii="Galliard BT" w:hAnsi="Galliard BT"/>
          <w:lang w:val="pt-BR"/>
        </w:rPr>
        <w:t>E</w:t>
      </w:r>
      <w:r w:rsidR="00160898" w:rsidRPr="009539D8">
        <w:rPr>
          <w:rFonts w:ascii="Galliard BT" w:hAnsi="Galliard BT"/>
          <w:lang w:val="pt-BR"/>
        </w:rPr>
        <w:t xml:space="preserve">u posso inventar completamente a minha vida </w:t>
      </w:r>
      <w:r w:rsidRPr="009539D8">
        <w:rPr>
          <w:rFonts w:ascii="Galliard BT" w:hAnsi="Galliard BT"/>
          <w:lang w:val="pt-BR"/>
        </w:rPr>
        <w:t xml:space="preserve">para um desconhecido </w:t>
      </w:r>
      <w:r w:rsidR="00160898" w:rsidRPr="009539D8">
        <w:rPr>
          <w:rFonts w:ascii="Galliard BT" w:hAnsi="Galliard BT"/>
          <w:lang w:val="pt-BR"/>
        </w:rPr>
        <w:t xml:space="preserve">e ele não vai saber se eu estou falando a verdade ou mentira. Eu digo que nasci na Zâmbia, daí fui sequestrado por piratas que me venderam em </w:t>
      </w:r>
      <w:r w:rsidRPr="009539D8">
        <w:rPr>
          <w:rFonts w:ascii="Galliard BT" w:hAnsi="Galliard BT"/>
          <w:lang w:val="pt-BR"/>
        </w:rPr>
        <w:t>C</w:t>
      </w:r>
      <w:r w:rsidR="00160898" w:rsidRPr="009539D8">
        <w:rPr>
          <w:rFonts w:ascii="Galliard BT" w:hAnsi="Galliard BT"/>
          <w:lang w:val="pt-BR"/>
        </w:rPr>
        <w:t>uba, de onde fugi para os EUA, e estou aqui agora como imigrante ilegal. Conto essa história</w:t>
      </w:r>
      <w:r w:rsidRPr="009539D8">
        <w:rPr>
          <w:rFonts w:ascii="Galliard BT" w:hAnsi="Galliard BT"/>
          <w:lang w:val="pt-BR"/>
        </w:rPr>
        <w:t xml:space="preserve"> </w:t>
      </w:r>
      <w:r w:rsidR="00160898" w:rsidRPr="009539D8">
        <w:rPr>
          <w:rFonts w:ascii="Galliard BT" w:hAnsi="Galliard BT"/>
          <w:lang w:val="pt-BR"/>
        </w:rPr>
        <w:t xml:space="preserve"> e quem vai dizer que não? Se eu falo para uma pessoa que me conhece mais ou menos, não posso mentir totalmente, mas tem um monte de coisa sobre a qual posso mentir. Se eu falo para uma pessoa que me conhece bem, ela só conhece um</w:t>
      </w:r>
      <w:r w:rsidRPr="009539D8">
        <w:rPr>
          <w:rFonts w:ascii="Galliard BT" w:hAnsi="Galliard BT"/>
          <w:lang w:val="pt-BR"/>
        </w:rPr>
        <w:t>a parte</w:t>
      </w:r>
      <w:r w:rsidR="00160898" w:rsidRPr="009539D8">
        <w:rPr>
          <w:rFonts w:ascii="Galliard BT" w:hAnsi="Galliard BT"/>
          <w:lang w:val="pt-BR"/>
        </w:rPr>
        <w:t>, as minhas idéias, os meus sentimentos profundos ela não conhece, eu posso mentir também, e tudo o que ela não viu, eu posso inventar. Está aqui a</w:t>
      </w:r>
      <w:r w:rsidRPr="009539D8">
        <w:rPr>
          <w:rFonts w:ascii="Galliard BT" w:hAnsi="Galliard BT"/>
          <w:lang w:val="pt-BR"/>
        </w:rPr>
        <w:t xml:space="preserve">o meu lado minha mulher </w:t>
      </w:r>
      <w:r w:rsidR="00160898" w:rsidRPr="009539D8">
        <w:rPr>
          <w:rFonts w:ascii="Galliard BT" w:hAnsi="Galliard BT"/>
          <w:lang w:val="pt-BR"/>
        </w:rPr>
        <w:t>Roxane</w:t>
      </w:r>
      <w:r w:rsidRPr="009539D8">
        <w:rPr>
          <w:rFonts w:ascii="Galliard BT" w:hAnsi="Galliard BT"/>
          <w:lang w:val="pt-BR"/>
        </w:rPr>
        <w:t>. E</w:t>
      </w:r>
      <w:r w:rsidR="00160898" w:rsidRPr="009539D8">
        <w:rPr>
          <w:rFonts w:ascii="Galliard BT" w:hAnsi="Galliard BT"/>
          <w:lang w:val="pt-BR"/>
        </w:rPr>
        <w:t xml:space="preserve">u vivo mentindo para ela, engano a mulher que é uma coisa horrorosa, ela acredita em tudo. </w:t>
      </w:r>
    </w:p>
    <w:p w:rsidR="000B5DB1" w:rsidRPr="009539D8" w:rsidRDefault="000B5DB1" w:rsidP="0078099F">
      <w:pPr>
        <w:jc w:val="both"/>
        <w:rPr>
          <w:rFonts w:ascii="Galliard BT" w:hAnsi="Galliard BT"/>
          <w:lang w:val="pt-BR"/>
        </w:rPr>
      </w:pPr>
    </w:p>
    <w:p w:rsidR="009F432B" w:rsidRPr="009539D8" w:rsidRDefault="00BA09DE" w:rsidP="0078099F">
      <w:pPr>
        <w:jc w:val="both"/>
        <w:rPr>
          <w:rFonts w:ascii="Galliard BT" w:hAnsi="Galliard BT"/>
          <w:lang w:val="pt-BR"/>
        </w:rPr>
      </w:pPr>
      <w:r w:rsidRPr="009539D8">
        <w:rPr>
          <w:rFonts w:ascii="Galliard BT" w:hAnsi="Galliard BT"/>
          <w:lang w:val="pt-BR"/>
        </w:rPr>
        <w:t>P</w:t>
      </w:r>
      <w:r w:rsidR="000B5DB1" w:rsidRPr="009539D8">
        <w:rPr>
          <w:rFonts w:ascii="Galliard BT" w:hAnsi="Galliard BT"/>
          <w:lang w:val="pt-BR"/>
        </w:rPr>
        <w:t xml:space="preserve">erante qualquer observador ouvinte humano você tem o poder de falsificar. Mas, de repente, estou </w:t>
      </w:r>
      <w:r w:rsidRPr="009539D8">
        <w:rPr>
          <w:rFonts w:ascii="Galliard BT" w:hAnsi="Galliard BT"/>
          <w:lang w:val="pt-BR"/>
        </w:rPr>
        <w:t xml:space="preserve">eu </w:t>
      </w:r>
      <w:r w:rsidR="000B5DB1" w:rsidRPr="009539D8">
        <w:rPr>
          <w:rFonts w:ascii="Galliard BT" w:hAnsi="Galliard BT"/>
          <w:lang w:val="pt-BR"/>
        </w:rPr>
        <w:t xml:space="preserve">aqui falando com o observador onisciente. Até as palavras que vou usar são falsas perante </w:t>
      </w:r>
      <w:r w:rsidRPr="009539D8">
        <w:rPr>
          <w:rFonts w:ascii="Galliard BT" w:hAnsi="Galliard BT"/>
          <w:lang w:val="pt-BR"/>
        </w:rPr>
        <w:t>E</w:t>
      </w:r>
      <w:r w:rsidR="000B5DB1" w:rsidRPr="009539D8">
        <w:rPr>
          <w:rFonts w:ascii="Galliard BT" w:hAnsi="Galliard BT"/>
          <w:lang w:val="pt-BR"/>
        </w:rPr>
        <w:t xml:space="preserve">le, porque </w:t>
      </w:r>
      <w:r w:rsidRPr="009539D8">
        <w:rPr>
          <w:rFonts w:ascii="Galliard BT" w:hAnsi="Galliard BT"/>
          <w:lang w:val="pt-BR"/>
        </w:rPr>
        <w:t>E</w:t>
      </w:r>
      <w:r w:rsidR="000B5DB1" w:rsidRPr="009539D8">
        <w:rPr>
          <w:rFonts w:ascii="Galliard BT" w:hAnsi="Galliard BT"/>
          <w:lang w:val="pt-BR"/>
        </w:rPr>
        <w:t xml:space="preserve">le sabe palavras melhores para dizer o que eu sei a meu respeito. Por quê? Porque dentro de mim </w:t>
      </w:r>
      <w:r w:rsidRPr="009539D8">
        <w:rPr>
          <w:rFonts w:ascii="Galliard BT" w:hAnsi="Galliard BT"/>
          <w:lang w:val="pt-BR"/>
        </w:rPr>
        <w:t>E</w:t>
      </w:r>
      <w:r w:rsidR="000B5DB1" w:rsidRPr="009539D8">
        <w:rPr>
          <w:rFonts w:ascii="Galliard BT" w:hAnsi="Galliard BT"/>
          <w:lang w:val="pt-BR"/>
        </w:rPr>
        <w:t>le é mais eu do que eu mesmo, é a fonte da minha autenticidade, a raiz da minha sinceridade</w:t>
      </w:r>
      <w:r w:rsidRPr="009539D8">
        <w:rPr>
          <w:rFonts w:ascii="Galliard BT" w:hAnsi="Galliard BT"/>
          <w:lang w:val="pt-BR"/>
        </w:rPr>
        <w:t>.</w:t>
      </w:r>
      <w:r w:rsidR="000B5DB1" w:rsidRPr="009539D8">
        <w:rPr>
          <w:rFonts w:ascii="Galliard BT" w:hAnsi="Galliard BT"/>
          <w:lang w:val="pt-BR"/>
        </w:rPr>
        <w:t xml:space="preserve"> </w:t>
      </w:r>
      <w:r w:rsidRPr="009539D8">
        <w:rPr>
          <w:rFonts w:ascii="Galliard BT" w:hAnsi="Galliard BT"/>
          <w:lang w:val="pt-BR"/>
        </w:rPr>
        <w:t>E</w:t>
      </w:r>
      <w:r w:rsidR="000B5DB1" w:rsidRPr="009539D8">
        <w:rPr>
          <w:rFonts w:ascii="Galliard BT" w:hAnsi="Galliard BT"/>
          <w:lang w:val="pt-BR"/>
        </w:rPr>
        <w:t xml:space="preserve">ssa experiência </w:t>
      </w:r>
      <w:r w:rsidRPr="009539D8">
        <w:rPr>
          <w:rFonts w:ascii="Galliard BT" w:hAnsi="Galliard BT"/>
          <w:lang w:val="pt-BR"/>
        </w:rPr>
        <w:t xml:space="preserve">descoberta por </w:t>
      </w:r>
      <w:r w:rsidR="000B5DB1" w:rsidRPr="009539D8">
        <w:rPr>
          <w:rFonts w:ascii="Galliard BT" w:hAnsi="Galliard BT"/>
          <w:lang w:val="pt-BR"/>
        </w:rPr>
        <w:t xml:space="preserve">Agostinho </w:t>
      </w:r>
      <w:r w:rsidRPr="009539D8">
        <w:rPr>
          <w:rFonts w:ascii="Galliard BT" w:hAnsi="Galliard BT"/>
          <w:lang w:val="pt-BR"/>
        </w:rPr>
        <w:t>par</w:t>
      </w:r>
      <w:r w:rsidR="000B5DB1" w:rsidRPr="009539D8">
        <w:rPr>
          <w:rFonts w:ascii="Galliard BT" w:hAnsi="Galliard BT"/>
          <w:lang w:val="pt-BR"/>
        </w:rPr>
        <w:t xml:space="preserve">tiu de um Sacramento da Igreja, mas deu a ele uma riqueza filosófica, uma riqueza cognitiva que as pessoas não suspeitavam antes. </w:t>
      </w:r>
      <w:r w:rsidR="00292CC6" w:rsidRPr="009539D8">
        <w:rPr>
          <w:rFonts w:ascii="Galliard BT" w:hAnsi="Galliard BT"/>
          <w:lang w:val="pt-BR"/>
        </w:rPr>
        <w:t xml:space="preserve">E já </w:t>
      </w:r>
      <w:r w:rsidR="000B5DB1" w:rsidRPr="009539D8">
        <w:rPr>
          <w:rFonts w:ascii="Galliard BT" w:hAnsi="Galliard BT"/>
          <w:lang w:val="pt-BR"/>
        </w:rPr>
        <w:t>tinha</w:t>
      </w:r>
      <w:r w:rsidR="00292CC6" w:rsidRPr="009539D8">
        <w:rPr>
          <w:rFonts w:ascii="Galliard BT" w:hAnsi="Galliard BT"/>
          <w:lang w:val="pt-BR"/>
        </w:rPr>
        <w:t>m se</w:t>
      </w:r>
      <w:r w:rsidR="000B5DB1" w:rsidRPr="009539D8">
        <w:rPr>
          <w:rFonts w:ascii="Galliard BT" w:hAnsi="Galliard BT"/>
          <w:lang w:val="pt-BR"/>
        </w:rPr>
        <w:t xml:space="preserve"> passado quatro séculos de Cristianismo e ninguém perceb</w:t>
      </w:r>
      <w:r w:rsidR="00292CC6" w:rsidRPr="009539D8">
        <w:rPr>
          <w:rFonts w:ascii="Galliard BT" w:hAnsi="Galliard BT"/>
          <w:lang w:val="pt-BR"/>
        </w:rPr>
        <w:t>era</w:t>
      </w:r>
      <w:r w:rsidR="000B5DB1" w:rsidRPr="009539D8">
        <w:rPr>
          <w:rFonts w:ascii="Galliard BT" w:hAnsi="Galliard BT"/>
          <w:lang w:val="pt-BR"/>
        </w:rPr>
        <w:t xml:space="preserve"> que as coisas eram assim. </w:t>
      </w:r>
      <w:r w:rsidR="009F432B" w:rsidRPr="009539D8">
        <w:rPr>
          <w:rFonts w:ascii="Galliard BT" w:hAnsi="Galliard BT"/>
          <w:lang w:val="pt-BR"/>
        </w:rPr>
        <w:t xml:space="preserve"> </w:t>
      </w:r>
      <w:r w:rsidR="000B5DB1" w:rsidRPr="009539D8">
        <w:rPr>
          <w:rFonts w:ascii="Galliard BT" w:hAnsi="Galliard BT"/>
          <w:lang w:val="pt-BR"/>
        </w:rPr>
        <w:t xml:space="preserve">O que Agostinho deu à humanidade </w:t>
      </w:r>
      <w:r w:rsidR="00A250D6" w:rsidRPr="009539D8">
        <w:rPr>
          <w:rFonts w:ascii="Galliard BT" w:hAnsi="Galliard BT"/>
          <w:lang w:val="pt-BR"/>
        </w:rPr>
        <w:t xml:space="preserve">não tem preço. Ele é o primeiro sujeito que ensinou ao ser humano: como é que você pode ser você mesmo, o que é ser sincero, o que é viver na verdade. Viver na verdade não é aderir a uma doutrina, nem mesmo </w:t>
      </w:r>
      <w:r w:rsidR="00292CC6" w:rsidRPr="009539D8">
        <w:rPr>
          <w:rFonts w:ascii="Galliard BT" w:hAnsi="Galliard BT"/>
          <w:lang w:val="pt-BR"/>
        </w:rPr>
        <w:t xml:space="preserve">à </w:t>
      </w:r>
      <w:r w:rsidR="00A250D6" w:rsidRPr="009539D8">
        <w:rPr>
          <w:rFonts w:ascii="Galliard BT" w:hAnsi="Galliard BT"/>
          <w:lang w:val="pt-BR"/>
        </w:rPr>
        <w:t>católica</w:t>
      </w:r>
      <w:r w:rsidR="00292CC6" w:rsidRPr="009539D8">
        <w:rPr>
          <w:rFonts w:ascii="Galliard BT" w:hAnsi="Galliard BT"/>
          <w:lang w:val="pt-BR"/>
        </w:rPr>
        <w:t>;</w:t>
      </w:r>
      <w:r w:rsidR="009F432B" w:rsidRPr="009539D8">
        <w:rPr>
          <w:rFonts w:ascii="Galliard BT" w:hAnsi="Galliard BT"/>
          <w:lang w:val="pt-BR"/>
        </w:rPr>
        <w:t xml:space="preserve"> viver na verdade é isso o que Agostinho ensinou. Nem mesmo a confissão enquanto sacramento </w:t>
      </w:r>
      <w:r w:rsidR="00292CC6" w:rsidRPr="009539D8">
        <w:rPr>
          <w:rFonts w:ascii="Galliard BT" w:hAnsi="Galliard BT"/>
          <w:lang w:val="pt-BR"/>
        </w:rPr>
        <w:t xml:space="preserve">o </w:t>
      </w:r>
      <w:r w:rsidR="009F432B" w:rsidRPr="009539D8">
        <w:rPr>
          <w:rFonts w:ascii="Galliard BT" w:hAnsi="Galliard BT"/>
          <w:lang w:val="pt-BR"/>
        </w:rPr>
        <w:t xml:space="preserve">substitui. Por quê? Porque esse Sacramento só vale se você tiver feito esta confissão perante Deus antes. </w:t>
      </w:r>
    </w:p>
    <w:p w:rsidR="009F432B" w:rsidRPr="009539D8" w:rsidRDefault="009F432B" w:rsidP="0078099F">
      <w:pPr>
        <w:jc w:val="both"/>
        <w:rPr>
          <w:rFonts w:ascii="Galliard BT" w:hAnsi="Galliard BT"/>
          <w:lang w:val="pt-BR"/>
        </w:rPr>
      </w:pPr>
    </w:p>
    <w:p w:rsidR="000B5DB1" w:rsidRPr="009539D8" w:rsidRDefault="009F432B" w:rsidP="0078099F">
      <w:pPr>
        <w:jc w:val="both"/>
        <w:rPr>
          <w:rFonts w:ascii="Galliard BT" w:hAnsi="Galliard BT"/>
          <w:lang w:val="pt-BR"/>
        </w:rPr>
      </w:pPr>
      <w:r w:rsidRPr="009539D8">
        <w:rPr>
          <w:rFonts w:ascii="Galliard BT" w:hAnsi="Galliard BT"/>
          <w:lang w:val="pt-BR"/>
        </w:rPr>
        <w:t xml:space="preserve">Se você </w:t>
      </w:r>
      <w:r w:rsidR="00292CC6" w:rsidRPr="009539D8">
        <w:rPr>
          <w:rFonts w:ascii="Galliard BT" w:hAnsi="Galliard BT"/>
          <w:lang w:val="pt-BR"/>
        </w:rPr>
        <w:t>confessar</w:t>
      </w:r>
      <w:r w:rsidRPr="009539D8">
        <w:rPr>
          <w:rFonts w:ascii="Galliard BT" w:hAnsi="Galliard BT"/>
          <w:lang w:val="pt-BR"/>
        </w:rPr>
        <w:t xml:space="preserve">: “Fiz esse pecado, esse pecado...”, </w:t>
      </w:r>
      <w:r w:rsidR="00292CC6" w:rsidRPr="009539D8">
        <w:rPr>
          <w:rFonts w:ascii="Galliard BT" w:hAnsi="Galliard BT"/>
          <w:lang w:val="pt-BR"/>
        </w:rPr>
        <w:t xml:space="preserve">pode se questionar em seguida: </w:t>
      </w:r>
      <w:r w:rsidRPr="009539D8">
        <w:rPr>
          <w:rFonts w:ascii="Galliard BT" w:hAnsi="Galliard BT"/>
          <w:lang w:val="pt-BR"/>
        </w:rPr>
        <w:t xml:space="preserve">por que </w:t>
      </w:r>
      <w:r w:rsidR="00292CC6" w:rsidRPr="009539D8">
        <w:rPr>
          <w:rFonts w:ascii="Galliard BT" w:hAnsi="Galliard BT"/>
          <w:lang w:val="pt-BR"/>
        </w:rPr>
        <w:t>cometeu</w:t>
      </w:r>
      <w:r w:rsidRPr="009539D8">
        <w:rPr>
          <w:rFonts w:ascii="Galliard BT" w:hAnsi="Galliard BT"/>
          <w:lang w:val="pt-BR"/>
        </w:rPr>
        <w:t xml:space="preserve"> esses pecados? Será que não tem outro pecado mais profundo dentro? Não tem uma mentira terrível que existe dentro de você? Será que você não é feito até de uma substância genética falsificante? Será que você não é inteiramente uma farsa? Se você nunca parou para pensar nisso, então você não sabe quais são os seus pecados. Você vai chegar lá no padre: “roubei uma bolinha de gude, colei na prova, toquei uma punheta”, é isso que você vai falar? Não seja ridículo, meu filho, isso não é uma confissão. Confissão é o que Agostinho ensinou a fazer. Se você faz essa meditação antes, então é claro que não vai dar para você reproduzir tudo para o padre</w:t>
      </w:r>
      <w:r w:rsidR="00292CC6" w:rsidRPr="009539D8">
        <w:rPr>
          <w:rFonts w:ascii="Galliard BT" w:hAnsi="Galliard BT"/>
          <w:lang w:val="pt-BR"/>
        </w:rPr>
        <w:t>. Faça um resuminho</w:t>
      </w:r>
      <w:r w:rsidRPr="009539D8">
        <w:rPr>
          <w:rFonts w:ascii="Galliard BT" w:hAnsi="Galliard BT"/>
          <w:lang w:val="pt-BR"/>
        </w:rPr>
        <w:t xml:space="preserve"> — fiz isso, mais isso, mais isso —, mas a intenção com que você confessa é a intenção do seu coração em sentido pleno, e não somente preencher um formulário: fiz isso, mais isso e mais isso.</w:t>
      </w:r>
    </w:p>
    <w:p w:rsidR="009F432B" w:rsidRPr="009539D8" w:rsidRDefault="009F432B" w:rsidP="0078099F">
      <w:pPr>
        <w:jc w:val="both"/>
        <w:rPr>
          <w:rFonts w:ascii="Galliard BT" w:hAnsi="Galliard BT"/>
          <w:lang w:val="pt-BR"/>
        </w:rPr>
      </w:pPr>
    </w:p>
    <w:p w:rsidR="009F432B" w:rsidRPr="009539D8" w:rsidRDefault="00292CC6" w:rsidP="0078099F">
      <w:pPr>
        <w:jc w:val="both"/>
        <w:rPr>
          <w:rFonts w:ascii="Galliard BT" w:hAnsi="Galliard BT"/>
          <w:i/>
          <w:lang w:val="pt-BR"/>
        </w:rPr>
      </w:pPr>
      <w:r w:rsidRPr="009539D8">
        <w:rPr>
          <w:rFonts w:ascii="Galliard BT" w:hAnsi="Galliard BT"/>
          <w:i/>
          <w:lang w:val="pt-BR"/>
        </w:rPr>
        <w:t>Alun</w:t>
      </w:r>
      <w:r w:rsidR="00E54722" w:rsidRPr="009539D8">
        <w:rPr>
          <w:rFonts w:ascii="Galliard BT" w:hAnsi="Galliard BT"/>
          <w:i/>
          <w:lang w:val="pt-BR"/>
        </w:rPr>
        <w:t>o</w:t>
      </w:r>
      <w:r w:rsidR="0085162F">
        <w:rPr>
          <w:rFonts w:ascii="Galliard BT" w:hAnsi="Galliard BT"/>
          <w:i/>
          <w:lang w:val="pt-BR"/>
        </w:rPr>
        <w:t xml:space="preserve">: </w:t>
      </w:r>
      <w:r w:rsidR="00CC2AA3" w:rsidRPr="009539D8">
        <w:rPr>
          <w:rFonts w:ascii="Galliard BT" w:hAnsi="Galliard BT"/>
          <w:i/>
          <w:lang w:val="pt-BR"/>
        </w:rPr>
        <w:t xml:space="preserve">É um </w:t>
      </w:r>
      <w:r w:rsidR="009F432B" w:rsidRPr="009539D8">
        <w:rPr>
          <w:rFonts w:ascii="Galliard BT" w:hAnsi="Galliard BT"/>
          <w:i/>
          <w:lang w:val="pt-BR"/>
        </w:rPr>
        <w:t>exame de consciência.</w:t>
      </w:r>
    </w:p>
    <w:p w:rsidR="009F432B" w:rsidRPr="009539D8" w:rsidRDefault="009F432B" w:rsidP="0078099F">
      <w:pPr>
        <w:jc w:val="both"/>
        <w:rPr>
          <w:rFonts w:ascii="Galliard BT" w:hAnsi="Galliard BT"/>
          <w:lang w:val="pt-BR"/>
        </w:rPr>
      </w:pPr>
    </w:p>
    <w:p w:rsidR="009F432B" w:rsidRPr="009539D8" w:rsidRDefault="009F432B" w:rsidP="0078099F">
      <w:pPr>
        <w:jc w:val="both"/>
        <w:rPr>
          <w:rFonts w:ascii="Galliard BT" w:hAnsi="Galliard BT"/>
          <w:lang w:val="pt-BR"/>
        </w:rPr>
      </w:pPr>
      <w:r w:rsidRPr="009539D8">
        <w:rPr>
          <w:rFonts w:ascii="Galliard BT" w:hAnsi="Galliard BT"/>
          <w:lang w:val="pt-BR"/>
        </w:rPr>
        <w:t>Olavo</w:t>
      </w:r>
      <w:r w:rsidR="0085162F">
        <w:rPr>
          <w:rFonts w:ascii="Galliard BT" w:hAnsi="Galliard BT"/>
          <w:lang w:val="pt-BR"/>
        </w:rPr>
        <w:t>:</w:t>
      </w:r>
      <w:r w:rsidRPr="009539D8">
        <w:rPr>
          <w:rFonts w:ascii="Galliard BT" w:hAnsi="Galliard BT"/>
          <w:lang w:val="pt-BR"/>
        </w:rPr>
        <w:t xml:space="preserve"> Um exame de consciência</w:t>
      </w:r>
      <w:r w:rsidR="00CC2AA3" w:rsidRPr="009539D8">
        <w:rPr>
          <w:rFonts w:ascii="Galliard BT" w:hAnsi="Galliard BT"/>
          <w:lang w:val="pt-BR"/>
        </w:rPr>
        <w:t xml:space="preserve">, </w:t>
      </w:r>
      <w:r w:rsidRPr="009539D8">
        <w:rPr>
          <w:rFonts w:ascii="Galliard BT" w:hAnsi="Galliard BT"/>
          <w:lang w:val="pt-BR"/>
        </w:rPr>
        <w:t>exatamente</w:t>
      </w:r>
      <w:r w:rsidR="00CC2AA3" w:rsidRPr="009539D8">
        <w:rPr>
          <w:rFonts w:ascii="Galliard BT" w:hAnsi="Galliard BT"/>
          <w:lang w:val="pt-BR"/>
        </w:rPr>
        <w:t xml:space="preserve">. </w:t>
      </w:r>
      <w:r w:rsidR="00CD7EE7" w:rsidRPr="009539D8">
        <w:rPr>
          <w:rFonts w:ascii="Galliard BT" w:hAnsi="Galliard BT"/>
          <w:lang w:val="pt-BR"/>
        </w:rPr>
        <w:t>É você q</w:t>
      </w:r>
      <w:r w:rsidRPr="009539D8">
        <w:rPr>
          <w:rFonts w:ascii="Galliard BT" w:hAnsi="Galliard BT"/>
          <w:lang w:val="pt-BR"/>
        </w:rPr>
        <w:t xml:space="preserve">uem </w:t>
      </w:r>
      <w:r w:rsidR="00292CC6" w:rsidRPr="009539D8">
        <w:rPr>
          <w:rFonts w:ascii="Galliard BT" w:hAnsi="Galliard BT"/>
          <w:lang w:val="pt-BR"/>
        </w:rPr>
        <w:t>fará</w:t>
      </w:r>
      <w:r w:rsidRPr="009539D8">
        <w:rPr>
          <w:rFonts w:ascii="Galliard BT" w:hAnsi="Galliard BT"/>
          <w:lang w:val="pt-BR"/>
        </w:rPr>
        <w:t xml:space="preserve"> o exame de consciência? Você </w:t>
      </w:r>
      <w:r w:rsidR="00CD7EE7" w:rsidRPr="009539D8">
        <w:rPr>
          <w:rFonts w:ascii="Galliard BT" w:hAnsi="Galliard BT"/>
          <w:lang w:val="pt-BR"/>
        </w:rPr>
        <w:t>o fará</w:t>
      </w:r>
      <w:r w:rsidR="0085162F" w:rsidRPr="009539D8">
        <w:rPr>
          <w:rFonts w:ascii="Galliard BT" w:hAnsi="Galliard BT"/>
          <w:lang w:val="pt-BR"/>
        </w:rPr>
        <w:t xml:space="preserve"> </w:t>
      </w:r>
      <w:r w:rsidRPr="009539D8">
        <w:rPr>
          <w:rFonts w:ascii="Galliard BT" w:hAnsi="Galliard BT"/>
          <w:lang w:val="pt-BR"/>
        </w:rPr>
        <w:t xml:space="preserve">sozinho, escondido no seu quarto? Deus não está vendo, não? Fazer o exame de </w:t>
      </w:r>
      <w:r w:rsidR="000813F2" w:rsidRPr="009539D8">
        <w:rPr>
          <w:rFonts w:ascii="Galliard BT" w:hAnsi="Galliard BT"/>
          <w:lang w:val="pt-BR"/>
        </w:rPr>
        <w:t>consciência é o que o Agostinho chama de confissão. Quer dizer, a confissão sacramental só vale se tiver sido precedida desta pelo menos</w:t>
      </w:r>
      <w:r w:rsidRPr="009539D8">
        <w:rPr>
          <w:rFonts w:ascii="Galliard BT" w:hAnsi="Galliard BT"/>
          <w:lang w:val="pt-BR"/>
        </w:rPr>
        <w:t xml:space="preserve"> </w:t>
      </w:r>
      <w:smartTag w:uri="urn:schemas-microsoft-com:office:smarttags" w:element="PersonName">
        <w:smartTagPr>
          <w:attr w:name="ProductID" w:val="em inten￧￣o. Eu"/>
        </w:smartTagPr>
        <w:r w:rsidR="000813F2" w:rsidRPr="009539D8">
          <w:rPr>
            <w:rFonts w:ascii="Galliard BT" w:hAnsi="Galliard BT"/>
            <w:lang w:val="pt-BR"/>
          </w:rPr>
          <w:t>em intenção. Eu</w:t>
        </w:r>
      </w:smartTag>
      <w:r w:rsidR="000813F2" w:rsidRPr="009539D8">
        <w:rPr>
          <w:rFonts w:ascii="Galliard BT" w:hAnsi="Galliard BT"/>
          <w:lang w:val="pt-BR"/>
        </w:rPr>
        <w:t xml:space="preserve"> </w:t>
      </w:r>
      <w:r w:rsidR="00CD7EE7" w:rsidRPr="009539D8">
        <w:rPr>
          <w:rFonts w:ascii="Galliard BT" w:hAnsi="Galliard BT"/>
          <w:lang w:val="pt-BR"/>
        </w:rPr>
        <w:t xml:space="preserve"> t</w:t>
      </w:r>
      <w:r w:rsidR="000813F2" w:rsidRPr="009539D8">
        <w:rPr>
          <w:rFonts w:ascii="Galliard BT" w:hAnsi="Galliard BT"/>
          <w:lang w:val="pt-BR"/>
        </w:rPr>
        <w:t xml:space="preserve">ive essa experiência muitas vezes: começo a pensar os pecados que vou confessar, mas os pecados isolados não existiriam simplesmente se não houvesse um outro pecado mais profundo, ou seja, eu menti para Deus, eu me escondi Dele como Caim, e por isso </w:t>
      </w:r>
      <w:r w:rsidR="00CD7EE7" w:rsidRPr="009539D8">
        <w:rPr>
          <w:rFonts w:ascii="Galliard BT" w:hAnsi="Galliard BT"/>
          <w:lang w:val="pt-BR"/>
        </w:rPr>
        <w:t>cometi</w:t>
      </w:r>
      <w:r w:rsidR="000813F2" w:rsidRPr="009539D8">
        <w:rPr>
          <w:rFonts w:ascii="Galliard BT" w:hAnsi="Galliard BT"/>
          <w:lang w:val="pt-BR"/>
        </w:rPr>
        <w:t xml:space="preserve"> os outros pecados. </w:t>
      </w:r>
      <w:r w:rsidR="00CD7EE7" w:rsidRPr="009539D8">
        <w:rPr>
          <w:rFonts w:ascii="Galliard BT" w:hAnsi="Galliard BT"/>
          <w:lang w:val="pt-BR"/>
        </w:rPr>
        <w:t>E</w:t>
      </w:r>
      <w:r w:rsidR="000813F2" w:rsidRPr="009539D8">
        <w:rPr>
          <w:rFonts w:ascii="Galliard BT" w:hAnsi="Galliard BT"/>
          <w:lang w:val="pt-BR"/>
        </w:rPr>
        <w:t>ste é o pecado principal. Se eu me escondi de Deus, eu me escondi de mim mesmo, então eu sou um farsante.</w:t>
      </w:r>
    </w:p>
    <w:p w:rsidR="000813F2" w:rsidRPr="009539D8" w:rsidRDefault="000813F2" w:rsidP="0078099F">
      <w:pPr>
        <w:jc w:val="both"/>
        <w:rPr>
          <w:rFonts w:ascii="Galliard BT" w:hAnsi="Galliard BT"/>
          <w:lang w:val="pt-BR"/>
        </w:rPr>
      </w:pPr>
    </w:p>
    <w:p w:rsidR="009F432B" w:rsidRPr="009539D8" w:rsidRDefault="000813F2" w:rsidP="0078099F">
      <w:pPr>
        <w:jc w:val="both"/>
        <w:rPr>
          <w:rFonts w:ascii="Galliard BT" w:hAnsi="Galliard BT"/>
          <w:lang w:val="pt-BR"/>
        </w:rPr>
      </w:pPr>
      <w:r w:rsidRPr="009539D8">
        <w:rPr>
          <w:rFonts w:ascii="Galliard BT" w:hAnsi="Galliard BT"/>
          <w:lang w:val="pt-BR"/>
        </w:rPr>
        <w:t>Quem não confessa diariamente que é um farsante, não tem idéia do que é sinceridade. Quer dizer, a necessidade da farsa está colocada na pr</w:t>
      </w:r>
      <w:r w:rsidR="00E35320" w:rsidRPr="009539D8">
        <w:rPr>
          <w:rFonts w:ascii="Galliard BT" w:hAnsi="Galliard BT"/>
          <w:lang w:val="pt-BR"/>
        </w:rPr>
        <w:t>ópria constituição humana pelo P</w:t>
      </w:r>
      <w:r w:rsidRPr="009539D8">
        <w:rPr>
          <w:rFonts w:ascii="Galliard BT" w:hAnsi="Galliard BT"/>
          <w:lang w:val="pt-BR"/>
        </w:rPr>
        <w:t xml:space="preserve">ecado </w:t>
      </w:r>
      <w:r w:rsidR="00E35320" w:rsidRPr="009539D8">
        <w:rPr>
          <w:rFonts w:ascii="Galliard BT" w:hAnsi="Galliard BT"/>
          <w:lang w:val="pt-BR"/>
        </w:rPr>
        <w:t>O</w:t>
      </w:r>
      <w:r w:rsidRPr="009539D8">
        <w:rPr>
          <w:rFonts w:ascii="Galliard BT" w:hAnsi="Galliard BT"/>
          <w:lang w:val="pt-BR"/>
        </w:rPr>
        <w:t xml:space="preserve">riginal. Qual é o pecado de Eva? Eva acredita na mentira. </w:t>
      </w:r>
      <w:r w:rsidR="00E35320" w:rsidRPr="009539D8">
        <w:rPr>
          <w:rFonts w:ascii="Galliard BT" w:hAnsi="Galliard BT"/>
          <w:lang w:val="pt-BR"/>
        </w:rPr>
        <w:t xml:space="preserve">O que é o demônio? Mentiroso e pai da mentira. Então isto quer dizer que a mentira está encrustada em nós pelo Pecado Original. É a mentira, não </w:t>
      </w:r>
      <w:r w:rsidR="00CD7EE7" w:rsidRPr="009539D8">
        <w:rPr>
          <w:rFonts w:ascii="Galliard BT" w:hAnsi="Galliard BT"/>
          <w:lang w:val="pt-BR"/>
        </w:rPr>
        <w:t>são</w:t>
      </w:r>
      <w:r w:rsidR="00E35320" w:rsidRPr="009539D8">
        <w:rPr>
          <w:rFonts w:ascii="Galliard BT" w:hAnsi="Galliard BT"/>
          <w:lang w:val="pt-BR"/>
        </w:rPr>
        <w:t xml:space="preserve"> os pecados do sexo, não é a cobiça de dinheiro, não é a violência, a ira, não é nada disso. Isto e tudo secundário, isso são os efeitos, a raiz da coisa é a mentira. E daí a mentira piora. Quando Deus cobra de Caim, ele</w:t>
      </w:r>
      <w:r w:rsidR="00CD7EE7" w:rsidRPr="009539D8">
        <w:rPr>
          <w:rFonts w:ascii="Galliard BT" w:hAnsi="Galliard BT"/>
          <w:lang w:val="pt-BR"/>
        </w:rPr>
        <w:t xml:space="preserve"> responde</w:t>
      </w:r>
      <w:r w:rsidR="00E35320" w:rsidRPr="009539D8">
        <w:rPr>
          <w:rFonts w:ascii="Galliard BT" w:hAnsi="Galliard BT"/>
          <w:lang w:val="pt-BR"/>
        </w:rPr>
        <w:t xml:space="preserve">: “Não estou sabendo de nada”, é </w:t>
      </w:r>
      <w:r w:rsidR="00CD7EE7" w:rsidRPr="009539D8">
        <w:rPr>
          <w:rFonts w:ascii="Galliard BT" w:hAnsi="Galliard BT"/>
          <w:lang w:val="pt-BR"/>
        </w:rPr>
        <w:t xml:space="preserve">como o </w:t>
      </w:r>
      <w:r w:rsidR="00E35320" w:rsidRPr="009539D8">
        <w:rPr>
          <w:rFonts w:ascii="Galliard BT" w:hAnsi="Galliard BT"/>
          <w:lang w:val="pt-BR"/>
        </w:rPr>
        <w:t xml:space="preserve">Lula, “eu não sabia de nada”. Nós fazemos isto todo dia e temos de desfazer. </w:t>
      </w:r>
      <w:r w:rsidR="00795A10" w:rsidRPr="009539D8">
        <w:rPr>
          <w:rFonts w:ascii="Galliard BT" w:hAnsi="Galliard BT"/>
          <w:lang w:val="pt-BR"/>
        </w:rPr>
        <w:t>Esse autodesmascaramento profundo que começa evidentemente com uma constatação</w:t>
      </w:r>
      <w:r w:rsidR="00D01B80" w:rsidRPr="009539D8">
        <w:rPr>
          <w:rFonts w:ascii="Galliard BT" w:hAnsi="Galliard BT"/>
          <w:lang w:val="pt-BR"/>
        </w:rPr>
        <w:t xml:space="preserve"> deprimente, mas prossegue numa libertação maravilhosa, é a essência da confissão agostiniana. </w:t>
      </w:r>
      <w:r w:rsidR="00592B50" w:rsidRPr="009539D8">
        <w:rPr>
          <w:rFonts w:ascii="Galliard BT" w:hAnsi="Galliard BT"/>
          <w:lang w:val="pt-BR"/>
        </w:rPr>
        <w:t xml:space="preserve">Se você quer saber, eu acho que isso é o maior presente que o filósofo deu à humanidade: ensinar a arte da confissão. </w:t>
      </w:r>
    </w:p>
    <w:p w:rsidR="0078099F" w:rsidRPr="009539D8" w:rsidRDefault="0078099F" w:rsidP="00FF25EC">
      <w:pPr>
        <w:ind w:left="709"/>
        <w:jc w:val="both"/>
        <w:rPr>
          <w:rFonts w:ascii="Galliard BT" w:hAnsi="Galliard BT"/>
          <w:lang w:val="pt-BR"/>
        </w:rPr>
      </w:pPr>
    </w:p>
    <w:p w:rsidR="00592B50" w:rsidRPr="009539D8" w:rsidRDefault="00592B50" w:rsidP="00592B50">
      <w:pPr>
        <w:ind w:left="709"/>
        <w:jc w:val="both"/>
        <w:rPr>
          <w:rFonts w:ascii="Galliard BT" w:hAnsi="Galliard BT"/>
          <w:lang w:val="pt-BR"/>
        </w:rPr>
      </w:pPr>
      <w:r w:rsidRPr="009539D8">
        <w:rPr>
          <w:rFonts w:ascii="Galliard BT" w:hAnsi="Galliard BT"/>
          <w:lang w:val="pt-BR"/>
        </w:rPr>
        <w:t>(...) [A confissão] é o ato no qual a alma se abre a um ouvinte observador onisciente ao qual não pode ocultar ou revelar nada que ele já não saiba. Não é preciso dizer que a eficácia deste ato é algo que depende inteiramente da fé, é algo que não pode ser simulado. A simulação encerraria a alma nos limites do seu próprio domínio (...)</w:t>
      </w:r>
    </w:p>
    <w:p w:rsidR="00592B50" w:rsidRPr="009539D8" w:rsidRDefault="00592B50" w:rsidP="00FF25EC">
      <w:pPr>
        <w:ind w:left="709"/>
        <w:jc w:val="both"/>
        <w:rPr>
          <w:rFonts w:ascii="Galliard BT" w:hAnsi="Galliard BT"/>
          <w:lang w:val="pt-BR"/>
        </w:rPr>
      </w:pPr>
    </w:p>
    <w:p w:rsidR="00066775" w:rsidRPr="009539D8" w:rsidRDefault="00592B50" w:rsidP="00CD5850">
      <w:pPr>
        <w:jc w:val="both"/>
        <w:rPr>
          <w:rFonts w:ascii="Galliard BT" w:hAnsi="Galliard BT"/>
          <w:lang w:val="pt-BR"/>
        </w:rPr>
      </w:pPr>
      <w:r w:rsidRPr="009539D8">
        <w:rPr>
          <w:rFonts w:ascii="Galliard BT" w:hAnsi="Galliard BT"/>
          <w:lang w:val="pt-BR"/>
        </w:rPr>
        <w:t xml:space="preserve">Se </w:t>
      </w:r>
      <w:r w:rsidR="00CD7EE7" w:rsidRPr="009539D8">
        <w:rPr>
          <w:rFonts w:ascii="Galliard BT" w:hAnsi="Galliard BT"/>
          <w:lang w:val="pt-BR"/>
        </w:rPr>
        <w:t>faço</w:t>
      </w:r>
      <w:r w:rsidRPr="009539D8">
        <w:rPr>
          <w:rFonts w:ascii="Galliard BT" w:hAnsi="Galliard BT"/>
          <w:lang w:val="pt-BR"/>
        </w:rPr>
        <w:t xml:space="preserve"> uma simulação, </w:t>
      </w:r>
      <w:r w:rsidR="00CD7EE7" w:rsidRPr="009539D8">
        <w:rPr>
          <w:rFonts w:ascii="Galliard BT" w:hAnsi="Galliard BT"/>
          <w:lang w:val="pt-BR"/>
        </w:rPr>
        <w:t xml:space="preserve">algo que </w:t>
      </w:r>
      <w:r w:rsidRPr="009539D8">
        <w:rPr>
          <w:rFonts w:ascii="Galliard BT" w:hAnsi="Galliard BT"/>
          <w:lang w:val="pt-BR"/>
        </w:rPr>
        <w:t>eu mesmo inventei, então tudo o que estou mostrando para mim é um teatrinho que eu mesmo montei, deixando de fora aquilo que eu não quero ver.</w:t>
      </w:r>
    </w:p>
    <w:p w:rsidR="00066775" w:rsidRPr="009539D8" w:rsidRDefault="00066775" w:rsidP="00CD5850">
      <w:pPr>
        <w:jc w:val="both"/>
        <w:rPr>
          <w:rFonts w:ascii="Galliard BT" w:hAnsi="Galliard BT"/>
          <w:lang w:val="pt-BR"/>
        </w:rPr>
      </w:pPr>
    </w:p>
    <w:p w:rsidR="00592B50" w:rsidRPr="009539D8" w:rsidRDefault="00592B50" w:rsidP="00592B50">
      <w:pPr>
        <w:ind w:left="709"/>
        <w:jc w:val="both"/>
        <w:rPr>
          <w:rFonts w:ascii="Galliard BT" w:hAnsi="Galliard BT"/>
          <w:lang w:val="pt-BR"/>
        </w:rPr>
      </w:pPr>
      <w:r w:rsidRPr="009539D8">
        <w:rPr>
          <w:rFonts w:ascii="Galliard BT" w:hAnsi="Galliard BT"/>
          <w:lang w:val="pt-BR"/>
        </w:rPr>
        <w:t>(...) é algo que não pode ser simulado. A simulação encerraria a alma nos limites do seu próprio domínio</w:t>
      </w:r>
      <w:r w:rsidR="0019558F" w:rsidRPr="009539D8">
        <w:rPr>
          <w:rFonts w:ascii="Galliard BT" w:hAnsi="Galliard BT"/>
          <w:lang w:val="pt-BR"/>
        </w:rPr>
        <w:t xml:space="preserve"> na redundância do já sabido. A autenticidade da fé, ao contrário, determina a sinceridade da abertura em que a alma, confessando o que sabe, recebe em resposta a revelação do que não sabia.</w:t>
      </w:r>
    </w:p>
    <w:p w:rsidR="00592B50" w:rsidRPr="009539D8" w:rsidRDefault="00592B50" w:rsidP="00CD5850">
      <w:pPr>
        <w:jc w:val="both"/>
        <w:rPr>
          <w:rFonts w:ascii="Galliard BT" w:hAnsi="Galliard BT"/>
          <w:lang w:val="pt-BR"/>
        </w:rPr>
      </w:pPr>
    </w:p>
    <w:p w:rsidR="00592B50" w:rsidRPr="009539D8" w:rsidRDefault="0019558F" w:rsidP="00CD5850">
      <w:pPr>
        <w:jc w:val="both"/>
        <w:rPr>
          <w:rFonts w:ascii="Galliard BT" w:hAnsi="Galliard BT"/>
          <w:lang w:val="pt-BR"/>
        </w:rPr>
      </w:pPr>
      <w:r w:rsidRPr="009539D8">
        <w:rPr>
          <w:rFonts w:ascii="Galliard BT" w:hAnsi="Galliard BT"/>
          <w:lang w:val="pt-BR"/>
        </w:rPr>
        <w:t>Tão logo você começa a se confessar para Deus, você descobre coisas de você mesmo. Descobre, por baixo de um pecado, outro pecado mais grave, e outro, e outro, e outro, e você descobre que você está lá enrolando Deus como Eva fez ou Caim fez, de novo. Enrolando Deus e a você mesmo. Então a descoberta e desmantelamento da farsa interior é condição básica</w:t>
      </w:r>
      <w:r w:rsidR="00CB68AA" w:rsidRPr="009539D8">
        <w:rPr>
          <w:rFonts w:ascii="Galliard BT" w:hAnsi="Galliard BT"/>
          <w:lang w:val="pt-BR"/>
        </w:rPr>
        <w:t>. E é claro que isso não acontece sem que no mesmo ato se fortaleça a sua sinceridade, a sua autenticidade e, portanto, a sua ap</w:t>
      </w:r>
      <w:r w:rsidR="005565FD" w:rsidRPr="009539D8">
        <w:rPr>
          <w:rFonts w:ascii="Galliard BT" w:hAnsi="Galliard BT"/>
          <w:lang w:val="pt-BR"/>
        </w:rPr>
        <w:t>roximação com a sua própria voz</w:t>
      </w:r>
      <w:r w:rsidR="00CD7EE7" w:rsidRPr="009539D8">
        <w:rPr>
          <w:rFonts w:ascii="Galliard BT" w:hAnsi="Galliard BT"/>
          <w:lang w:val="pt-BR"/>
        </w:rPr>
        <w:t>. V</w:t>
      </w:r>
      <w:r w:rsidR="005565FD" w:rsidRPr="009539D8">
        <w:rPr>
          <w:rFonts w:ascii="Galliard BT" w:hAnsi="Galliard BT"/>
          <w:lang w:val="pt-BR"/>
        </w:rPr>
        <w:t xml:space="preserve">ocê aprende a falar na sua própria voz. </w:t>
      </w:r>
      <w:r w:rsidR="00CD7EE7" w:rsidRPr="009539D8">
        <w:rPr>
          <w:rFonts w:ascii="Galliard BT" w:hAnsi="Galliard BT"/>
          <w:lang w:val="pt-BR"/>
        </w:rPr>
        <w:t>N</w:t>
      </w:r>
      <w:r w:rsidR="005565FD" w:rsidRPr="009539D8">
        <w:rPr>
          <w:rFonts w:ascii="Galliard BT" w:hAnsi="Galliard BT"/>
          <w:lang w:val="pt-BR"/>
        </w:rPr>
        <w:t>o seu tom, na medida certa, aquele tom no qual você fala ao próprio Deus. E daí você começa a falar para as pessoas como se estivesse falando com Deus</w:t>
      </w:r>
      <w:r w:rsidR="00CB6FA9" w:rsidRPr="009539D8">
        <w:rPr>
          <w:rFonts w:ascii="Galliard BT" w:hAnsi="Galliard BT"/>
          <w:lang w:val="pt-BR"/>
        </w:rPr>
        <w:t xml:space="preserve">: </w:t>
      </w:r>
      <w:r w:rsidR="00CD7EE7" w:rsidRPr="009539D8">
        <w:rPr>
          <w:rFonts w:ascii="Galliard BT" w:hAnsi="Galliard BT"/>
          <w:lang w:val="pt-BR"/>
        </w:rPr>
        <w:t xml:space="preserve">Ele </w:t>
      </w:r>
      <w:r w:rsidR="00CB6FA9" w:rsidRPr="009539D8">
        <w:rPr>
          <w:rFonts w:ascii="Galliard BT" w:hAnsi="Galliard BT"/>
          <w:lang w:val="pt-BR"/>
        </w:rPr>
        <w:t xml:space="preserve">está </w:t>
      </w:r>
      <w:r w:rsidR="00CD7EE7" w:rsidRPr="009539D8">
        <w:rPr>
          <w:rFonts w:ascii="Galliard BT" w:hAnsi="Galliard BT"/>
          <w:lang w:val="pt-BR"/>
        </w:rPr>
        <w:t>lhe</w:t>
      </w:r>
      <w:r w:rsidR="00CB6FA9" w:rsidRPr="009539D8">
        <w:rPr>
          <w:rFonts w:ascii="Galliard BT" w:hAnsi="Galliard BT"/>
          <w:lang w:val="pt-BR"/>
        </w:rPr>
        <w:t xml:space="preserve"> ouvindo e você está abrindo o seu coração inteiramente naquele mesmo momento. </w:t>
      </w:r>
      <w:r w:rsidR="00CD7EE7" w:rsidRPr="009539D8">
        <w:rPr>
          <w:rFonts w:ascii="Galliard BT" w:hAnsi="Galliard BT"/>
          <w:lang w:val="pt-BR"/>
        </w:rPr>
        <w:t>V</w:t>
      </w:r>
      <w:r w:rsidR="00CB6FA9" w:rsidRPr="009539D8">
        <w:rPr>
          <w:rFonts w:ascii="Galliard BT" w:hAnsi="Galliard BT"/>
          <w:lang w:val="pt-BR"/>
        </w:rPr>
        <w:t>ocê está acertando a mão, achou o seu estilo. É como aqueles jogos de quebra-cabeça que uma pecinha encaixa na outra, na outra</w:t>
      </w:r>
      <w:r w:rsidR="00CD7EE7" w:rsidRPr="009539D8">
        <w:rPr>
          <w:rFonts w:ascii="Galliard BT" w:hAnsi="Galliard BT"/>
          <w:lang w:val="pt-BR"/>
        </w:rPr>
        <w:t xml:space="preserve"> e na outra </w:t>
      </w:r>
      <w:r w:rsidR="00CB6FA9" w:rsidRPr="009539D8">
        <w:rPr>
          <w:rFonts w:ascii="Galliard BT" w:hAnsi="Galliard BT"/>
          <w:lang w:val="pt-BR"/>
        </w:rPr>
        <w:t xml:space="preserve">e formou </w:t>
      </w:r>
      <w:r w:rsidR="00CD7EE7" w:rsidRPr="009539D8">
        <w:rPr>
          <w:rFonts w:ascii="Galliard BT" w:hAnsi="Galliard BT"/>
          <w:lang w:val="pt-BR"/>
        </w:rPr>
        <w:t>uma</w:t>
      </w:r>
      <w:r w:rsidR="00CB6FA9" w:rsidRPr="009539D8">
        <w:rPr>
          <w:rFonts w:ascii="Galliard BT" w:hAnsi="Galliard BT"/>
          <w:lang w:val="pt-BR"/>
        </w:rPr>
        <w:t xml:space="preserve"> linha. </w:t>
      </w:r>
    </w:p>
    <w:p w:rsidR="00592B50" w:rsidRPr="009539D8" w:rsidRDefault="00592B50" w:rsidP="00CD5850">
      <w:pPr>
        <w:jc w:val="both"/>
        <w:rPr>
          <w:rFonts w:ascii="Galliard BT" w:hAnsi="Galliard BT"/>
          <w:lang w:val="pt-BR"/>
        </w:rPr>
      </w:pPr>
    </w:p>
    <w:p w:rsidR="00CB6FA9" w:rsidRPr="009539D8" w:rsidRDefault="00CB6FA9" w:rsidP="00CB6FA9">
      <w:pPr>
        <w:ind w:left="709"/>
        <w:jc w:val="both"/>
        <w:rPr>
          <w:rFonts w:ascii="Galliard BT" w:hAnsi="Galliard BT"/>
          <w:lang w:val="pt-BR"/>
        </w:rPr>
      </w:pPr>
      <w:r w:rsidRPr="009539D8">
        <w:rPr>
          <w:rFonts w:ascii="Galliard BT" w:hAnsi="Galliard BT"/>
          <w:lang w:val="pt-BR"/>
        </w:rPr>
        <w:t>Já na Anamnese socrático-platônica</w:t>
      </w:r>
      <w:r w:rsidR="0048682D" w:rsidRPr="009539D8">
        <w:rPr>
          <w:rFonts w:ascii="Galliard BT" w:hAnsi="Galliard BT"/>
          <w:lang w:val="pt-BR"/>
        </w:rPr>
        <w:t xml:space="preserve">, a alma, ao admitir que sabe aquilo que sabe (...) </w:t>
      </w:r>
    </w:p>
    <w:p w:rsidR="00CB6FA9" w:rsidRPr="009539D8" w:rsidRDefault="00CB6FA9" w:rsidP="00CD5850">
      <w:pPr>
        <w:jc w:val="both"/>
        <w:rPr>
          <w:rFonts w:ascii="Galliard BT" w:hAnsi="Galliard BT"/>
          <w:lang w:val="pt-BR"/>
        </w:rPr>
      </w:pPr>
    </w:p>
    <w:p w:rsidR="00CB6FA9" w:rsidRPr="009539D8" w:rsidRDefault="0048682D" w:rsidP="00CD5850">
      <w:pPr>
        <w:jc w:val="both"/>
        <w:rPr>
          <w:rFonts w:ascii="Galliard BT" w:hAnsi="Galliard BT"/>
          <w:lang w:val="pt-BR"/>
        </w:rPr>
      </w:pPr>
      <w:r w:rsidRPr="009539D8">
        <w:rPr>
          <w:rFonts w:ascii="Galliard BT" w:hAnsi="Galliard BT"/>
          <w:lang w:val="pt-BR"/>
        </w:rPr>
        <w:t>Note bem, na confissão você começa por admitir o que você já sabe, e daí você descobre por baixo dela uma coisa que você não sabia, mas que é verdadeira substância do que você sabia.</w:t>
      </w:r>
    </w:p>
    <w:p w:rsidR="0048682D" w:rsidRPr="009539D8" w:rsidRDefault="0048682D" w:rsidP="00CD5850">
      <w:pPr>
        <w:jc w:val="both"/>
        <w:rPr>
          <w:rFonts w:ascii="Galliard BT" w:hAnsi="Galliard BT"/>
          <w:lang w:val="pt-BR"/>
        </w:rPr>
      </w:pPr>
    </w:p>
    <w:p w:rsidR="0048682D" w:rsidRPr="009539D8" w:rsidRDefault="0048682D" w:rsidP="0048682D">
      <w:pPr>
        <w:ind w:left="709"/>
        <w:jc w:val="both"/>
        <w:rPr>
          <w:rFonts w:ascii="Galliard BT" w:hAnsi="Galliard BT"/>
          <w:lang w:val="pt-BR"/>
        </w:rPr>
      </w:pPr>
      <w:r w:rsidRPr="009539D8">
        <w:rPr>
          <w:rFonts w:ascii="Galliard BT" w:hAnsi="Galliard BT"/>
          <w:lang w:val="pt-BR"/>
        </w:rPr>
        <w:t>(...) a alma, ao admitir que sabe aquilo que sabe, descobria saber mais do que imaginava (...)</w:t>
      </w:r>
    </w:p>
    <w:p w:rsidR="0048682D" w:rsidRPr="009539D8" w:rsidRDefault="0048682D" w:rsidP="00CD5850">
      <w:pPr>
        <w:jc w:val="both"/>
        <w:rPr>
          <w:rFonts w:ascii="Galliard BT" w:hAnsi="Galliard BT"/>
          <w:lang w:val="pt-BR"/>
        </w:rPr>
      </w:pPr>
    </w:p>
    <w:p w:rsidR="0048682D" w:rsidRPr="009539D8" w:rsidRDefault="0048682D" w:rsidP="00CD5850">
      <w:pPr>
        <w:jc w:val="both"/>
        <w:rPr>
          <w:rFonts w:ascii="Galliard BT" w:hAnsi="Galliard BT"/>
          <w:lang w:val="pt-BR"/>
        </w:rPr>
      </w:pPr>
      <w:r w:rsidRPr="009539D8">
        <w:rPr>
          <w:rFonts w:ascii="Galliard BT" w:hAnsi="Galliard BT"/>
          <w:lang w:val="pt-BR"/>
        </w:rPr>
        <w:t xml:space="preserve">É o que nós vemos no diálogo </w:t>
      </w:r>
      <w:r w:rsidRPr="009539D8">
        <w:rPr>
          <w:rFonts w:ascii="Galliard BT" w:hAnsi="Galliard BT"/>
          <w:i/>
          <w:lang w:val="pt-BR"/>
        </w:rPr>
        <w:t>Mênon</w:t>
      </w:r>
      <w:r w:rsidRPr="009539D8">
        <w:rPr>
          <w:rFonts w:ascii="Galliard BT" w:hAnsi="Galliard BT"/>
          <w:lang w:val="pt-BR"/>
        </w:rPr>
        <w:t xml:space="preserve"> onde Sócrates interroga o escravo e mostra que </w:t>
      </w:r>
      <w:r w:rsidR="00CD7EE7" w:rsidRPr="009539D8">
        <w:rPr>
          <w:rFonts w:ascii="Galliard BT" w:hAnsi="Galliard BT"/>
          <w:lang w:val="pt-BR"/>
        </w:rPr>
        <w:t>ele</w:t>
      </w:r>
      <w:r w:rsidRPr="009539D8">
        <w:rPr>
          <w:rFonts w:ascii="Galliard BT" w:hAnsi="Galliard BT"/>
          <w:lang w:val="pt-BR"/>
        </w:rPr>
        <w:t xml:space="preserve"> conhece os princípios da geometria sem saber que conhece, porque esses princípios estão implícitos no raciocínio que ele faz. </w:t>
      </w:r>
      <w:r w:rsidR="00CD7EE7" w:rsidRPr="009539D8">
        <w:rPr>
          <w:rFonts w:ascii="Galliard BT" w:hAnsi="Galliard BT"/>
          <w:lang w:val="pt-BR"/>
        </w:rPr>
        <w:t xml:space="preserve">Existe </w:t>
      </w:r>
      <w:r w:rsidRPr="009539D8">
        <w:rPr>
          <w:rFonts w:ascii="Galliard BT" w:hAnsi="Galliard BT"/>
          <w:lang w:val="pt-BR"/>
        </w:rPr>
        <w:t xml:space="preserve">um raciocínio de superfície que ele está fazendo, por baixo tem um outro raciocínio mais profundo que ele não sabe que está </w:t>
      </w:r>
      <w:r w:rsidR="00CD7EE7" w:rsidRPr="009539D8">
        <w:rPr>
          <w:rFonts w:ascii="Galliard BT" w:hAnsi="Galliard BT"/>
          <w:lang w:val="pt-BR"/>
        </w:rPr>
        <w:t>operando</w:t>
      </w:r>
      <w:r w:rsidRPr="009539D8">
        <w:rPr>
          <w:rFonts w:ascii="Galliard BT" w:hAnsi="Galliard BT"/>
          <w:lang w:val="pt-BR"/>
        </w:rPr>
        <w:t xml:space="preserve"> mas que é que o verdadeiro fundamento daquele. </w:t>
      </w:r>
    </w:p>
    <w:p w:rsidR="0048682D" w:rsidRPr="009539D8" w:rsidRDefault="0048682D" w:rsidP="00CD5850">
      <w:pPr>
        <w:jc w:val="both"/>
        <w:rPr>
          <w:rFonts w:ascii="Galliard BT" w:hAnsi="Galliard BT"/>
          <w:lang w:val="pt-BR"/>
        </w:rPr>
      </w:pPr>
    </w:p>
    <w:p w:rsidR="0048682D" w:rsidRPr="009539D8" w:rsidRDefault="0048682D" w:rsidP="0048682D">
      <w:pPr>
        <w:ind w:left="709"/>
        <w:jc w:val="both"/>
        <w:rPr>
          <w:rFonts w:ascii="Galliard BT" w:hAnsi="Galliard BT"/>
          <w:lang w:val="pt-BR"/>
        </w:rPr>
      </w:pPr>
      <w:r w:rsidRPr="009539D8">
        <w:rPr>
          <w:rFonts w:ascii="Galliard BT" w:hAnsi="Galliard BT"/>
          <w:lang w:val="pt-BR"/>
        </w:rPr>
        <w:t xml:space="preserve">(...) Platão simboliza esse fenômeno pelo </w:t>
      </w:r>
      <w:r w:rsidRPr="009539D8">
        <w:rPr>
          <w:rFonts w:ascii="Galliard BT" w:hAnsi="Galliard BT"/>
          <w:i/>
          <w:lang w:val="pt-BR"/>
        </w:rPr>
        <w:t>mito da preexistência</w:t>
      </w:r>
      <w:r w:rsidRPr="009539D8">
        <w:rPr>
          <w:rFonts w:ascii="Galliard BT" w:hAnsi="Galliard BT"/>
          <w:lang w:val="pt-BR"/>
        </w:rPr>
        <w:t>. Você não precisa aceitar literalmente o mito para entender do que ele está falando, mas sem alguma experiência viva da anamnese platônica ou da confissão agostiniana você se arrisca a cair numa discussão estéril</w:t>
      </w:r>
      <w:r w:rsidR="002058E0" w:rsidRPr="009539D8">
        <w:rPr>
          <w:rFonts w:ascii="Galliard BT" w:hAnsi="Galliard BT"/>
          <w:lang w:val="pt-BR"/>
        </w:rPr>
        <w:t xml:space="preserve"> </w:t>
      </w:r>
      <w:r w:rsidRPr="009539D8">
        <w:rPr>
          <w:rFonts w:ascii="Galliard BT" w:hAnsi="Galliard BT"/>
          <w:lang w:val="pt-BR"/>
        </w:rPr>
        <w:t xml:space="preserve">da preexistência </w:t>
      </w:r>
      <w:r w:rsidR="002058E0" w:rsidRPr="009539D8">
        <w:rPr>
          <w:rFonts w:ascii="Galliard BT" w:hAnsi="Galliard BT"/>
          <w:lang w:val="pt-BR"/>
        </w:rPr>
        <w:t>como tese literal, (...)</w:t>
      </w:r>
    </w:p>
    <w:p w:rsidR="0048682D" w:rsidRPr="009539D8" w:rsidRDefault="0048682D" w:rsidP="00CD5850">
      <w:pPr>
        <w:jc w:val="both"/>
        <w:rPr>
          <w:rFonts w:ascii="Galliard BT" w:hAnsi="Galliard BT"/>
          <w:lang w:val="pt-BR"/>
        </w:rPr>
      </w:pPr>
    </w:p>
    <w:p w:rsidR="0048682D" w:rsidRPr="009539D8" w:rsidRDefault="0048682D" w:rsidP="00CD5850">
      <w:pPr>
        <w:jc w:val="both"/>
        <w:rPr>
          <w:rFonts w:ascii="Galliard BT" w:hAnsi="Galliard BT"/>
          <w:lang w:val="pt-BR"/>
        </w:rPr>
      </w:pPr>
      <w:r w:rsidRPr="009539D8">
        <w:rPr>
          <w:rFonts w:ascii="Galliard BT" w:hAnsi="Galliard BT"/>
          <w:lang w:val="pt-BR"/>
        </w:rPr>
        <w:t xml:space="preserve">Ou seja, você passa para a maldita discussão doutrinal. </w:t>
      </w:r>
      <w:r w:rsidR="002058E0" w:rsidRPr="009539D8">
        <w:rPr>
          <w:rFonts w:ascii="Galliard BT" w:hAnsi="Galliard BT"/>
          <w:lang w:val="pt-BR"/>
        </w:rPr>
        <w:t>Você sai do exame da realidade, da sua própria realidade, para a comparação de teses. Ou seja, a atividade mental prioritária e única das cabeças como o sr. Nogué, o sr. Silveira e outros tantos.</w:t>
      </w:r>
    </w:p>
    <w:p w:rsidR="002058E0" w:rsidRPr="009539D8" w:rsidRDefault="002058E0" w:rsidP="00CD5850">
      <w:pPr>
        <w:jc w:val="both"/>
        <w:rPr>
          <w:rFonts w:ascii="Galliard BT" w:hAnsi="Galliard BT"/>
          <w:lang w:val="pt-BR"/>
        </w:rPr>
      </w:pPr>
    </w:p>
    <w:p w:rsidR="002058E0" w:rsidRPr="009539D8" w:rsidRDefault="002058E0" w:rsidP="002058E0">
      <w:pPr>
        <w:ind w:left="709"/>
        <w:jc w:val="both"/>
        <w:rPr>
          <w:rFonts w:ascii="Galliard BT" w:hAnsi="Galliard BT"/>
          <w:lang w:val="pt-BR"/>
        </w:rPr>
      </w:pPr>
      <w:r w:rsidRPr="009539D8">
        <w:rPr>
          <w:rFonts w:ascii="Galliard BT" w:hAnsi="Galliard BT"/>
          <w:lang w:val="pt-BR"/>
        </w:rPr>
        <w:t>(...) cair numa discussão estéril da preexistência como tese literal, alegando, por exemplo, que ela contraria a doutrina cristã da criação da alma</w:t>
      </w:r>
      <w:r w:rsidR="006C360C" w:rsidRPr="009539D8">
        <w:rPr>
          <w:rFonts w:ascii="Galliard BT" w:hAnsi="Galliard BT"/>
          <w:lang w:val="pt-BR"/>
        </w:rPr>
        <w:t xml:space="preserve"> (...)</w:t>
      </w:r>
      <w:r w:rsidRPr="009539D8">
        <w:rPr>
          <w:rFonts w:ascii="Galliard BT" w:hAnsi="Galliard BT"/>
          <w:lang w:val="pt-BR"/>
        </w:rPr>
        <w:t xml:space="preserve">. </w:t>
      </w:r>
    </w:p>
    <w:p w:rsidR="002058E0" w:rsidRPr="009539D8" w:rsidRDefault="002058E0" w:rsidP="00CD5850">
      <w:pPr>
        <w:jc w:val="both"/>
        <w:rPr>
          <w:rFonts w:ascii="Galliard BT" w:hAnsi="Galliard BT"/>
          <w:lang w:val="pt-BR"/>
        </w:rPr>
      </w:pPr>
    </w:p>
    <w:p w:rsidR="006C360C" w:rsidRPr="009539D8" w:rsidRDefault="006C360C" w:rsidP="00CD5850">
      <w:pPr>
        <w:jc w:val="both"/>
        <w:rPr>
          <w:rFonts w:ascii="Galliard BT" w:hAnsi="Galliard BT"/>
          <w:lang w:val="pt-BR"/>
        </w:rPr>
      </w:pPr>
      <w:r w:rsidRPr="009539D8">
        <w:rPr>
          <w:rFonts w:ascii="Galliard BT" w:hAnsi="Galliard BT"/>
          <w:lang w:val="pt-BR"/>
        </w:rPr>
        <w:t>Não podemos ter uma preexistência porque Deus nos criou como uma novidade absoluta. Eu abordei isso na outra aula, mostrando que de fato não há contradição prática entre a doutrina da preexistência e a doutrina da criação da alma como novidade absoluta. Não vamos repetir isso a</w:t>
      </w:r>
      <w:r w:rsidR="001F364E" w:rsidRPr="009539D8">
        <w:rPr>
          <w:rFonts w:ascii="Galliard BT" w:hAnsi="Galliard BT"/>
          <w:lang w:val="pt-BR"/>
        </w:rPr>
        <w:t>gora, mas você lembram.</w:t>
      </w:r>
    </w:p>
    <w:p w:rsidR="006C360C" w:rsidRPr="009539D8" w:rsidRDefault="006C360C" w:rsidP="00CD5850">
      <w:pPr>
        <w:jc w:val="both"/>
        <w:rPr>
          <w:rFonts w:ascii="Galliard BT" w:hAnsi="Galliard BT"/>
          <w:lang w:val="pt-BR"/>
        </w:rPr>
      </w:pPr>
    </w:p>
    <w:p w:rsidR="006C360C" w:rsidRPr="009539D8" w:rsidRDefault="006C360C" w:rsidP="006C360C">
      <w:pPr>
        <w:ind w:left="709"/>
        <w:jc w:val="both"/>
        <w:rPr>
          <w:rFonts w:ascii="Galliard BT" w:hAnsi="Galliard BT"/>
          <w:lang w:val="pt-BR"/>
        </w:rPr>
      </w:pPr>
      <w:r w:rsidRPr="009539D8">
        <w:rPr>
          <w:rFonts w:ascii="Galliard BT" w:hAnsi="Galliard BT"/>
          <w:lang w:val="pt-BR"/>
        </w:rPr>
        <w:t xml:space="preserve">(...) [você vai] cair numa discussão estéril (...), alegando, por exemplo, que ela contraria a doutrina cristã da criação da alma. Como suponho que você é inteligente, dispenso-me de explicar por que você não deve fazer isso. </w:t>
      </w:r>
    </w:p>
    <w:p w:rsidR="006C360C" w:rsidRPr="009539D8" w:rsidRDefault="006C360C" w:rsidP="006C360C">
      <w:pPr>
        <w:ind w:left="709"/>
        <w:jc w:val="both"/>
        <w:rPr>
          <w:rFonts w:ascii="Galliard BT" w:hAnsi="Galliard BT"/>
          <w:lang w:val="pt-BR"/>
        </w:rPr>
      </w:pPr>
    </w:p>
    <w:p w:rsidR="006C360C" w:rsidRPr="009539D8" w:rsidRDefault="006C360C" w:rsidP="006C360C">
      <w:pPr>
        <w:ind w:left="709"/>
        <w:jc w:val="both"/>
        <w:rPr>
          <w:rFonts w:ascii="Galliard BT" w:hAnsi="Galliard BT"/>
          <w:lang w:val="pt-BR"/>
        </w:rPr>
      </w:pPr>
      <w:r w:rsidRPr="009539D8">
        <w:rPr>
          <w:rFonts w:ascii="Galliard BT" w:hAnsi="Galliard BT"/>
          <w:lang w:val="pt-BR"/>
        </w:rPr>
        <w:t xml:space="preserve">Agostinho dá a essa experiência um </w:t>
      </w:r>
      <w:r w:rsidRPr="009539D8">
        <w:rPr>
          <w:rFonts w:ascii="Galliard BT" w:hAnsi="Galliard BT"/>
          <w:i/>
          <w:lang w:val="pt-BR"/>
        </w:rPr>
        <w:t>upgrade</w:t>
      </w:r>
      <w:r w:rsidRPr="009539D8">
        <w:rPr>
          <w:rFonts w:ascii="Galliard BT" w:hAnsi="Galliard BT"/>
          <w:lang w:val="pt-BR"/>
        </w:rPr>
        <w:t xml:space="preserve"> monumental, substituindo o interrogador filosófico pelo próprio Deus</w:t>
      </w:r>
      <w:r w:rsidR="0092154E" w:rsidRPr="009539D8">
        <w:rPr>
          <w:rFonts w:ascii="Galliard BT" w:hAnsi="Galliard BT"/>
          <w:lang w:val="pt-BR"/>
        </w:rPr>
        <w:t xml:space="preserve"> (...)</w:t>
      </w:r>
    </w:p>
    <w:p w:rsidR="006C360C" w:rsidRPr="009539D8" w:rsidRDefault="006C360C" w:rsidP="00CD5850">
      <w:pPr>
        <w:jc w:val="both"/>
        <w:rPr>
          <w:rFonts w:ascii="Galliard BT" w:hAnsi="Galliard BT"/>
          <w:lang w:val="pt-BR"/>
        </w:rPr>
      </w:pPr>
    </w:p>
    <w:p w:rsidR="0092154E" w:rsidRPr="009539D8" w:rsidRDefault="003F09AA" w:rsidP="00CD5850">
      <w:pPr>
        <w:jc w:val="both"/>
        <w:rPr>
          <w:rFonts w:ascii="Galliard BT" w:hAnsi="Galliard BT"/>
          <w:lang w:val="pt-BR"/>
        </w:rPr>
      </w:pPr>
      <w:r w:rsidRPr="009539D8">
        <w:rPr>
          <w:rFonts w:ascii="Galliard BT" w:hAnsi="Galliard BT"/>
          <w:lang w:val="pt-BR"/>
        </w:rPr>
        <w:t>N</w:t>
      </w:r>
      <w:r w:rsidR="0092154E" w:rsidRPr="009539D8">
        <w:rPr>
          <w:rFonts w:ascii="Galliard BT" w:hAnsi="Galliard BT"/>
          <w:lang w:val="pt-BR"/>
        </w:rPr>
        <w:t xml:space="preserve">o diálogo </w:t>
      </w:r>
      <w:r w:rsidR="001F364E" w:rsidRPr="009539D8">
        <w:rPr>
          <w:rFonts w:ascii="Galliard BT" w:hAnsi="Galliard BT"/>
          <w:i/>
          <w:lang w:val="pt-BR"/>
        </w:rPr>
        <w:t>Mênon</w:t>
      </w:r>
      <w:r w:rsidR="0092154E" w:rsidRPr="009539D8">
        <w:rPr>
          <w:rFonts w:ascii="Galliard BT" w:hAnsi="Galliard BT"/>
          <w:lang w:val="pt-BR"/>
        </w:rPr>
        <w:t xml:space="preserve"> quem observa o raciocínio do escravo e o completa é Sócrates. Um ser humano apenas mais inteligente do que o outro que o vai guiando.</w:t>
      </w:r>
    </w:p>
    <w:p w:rsidR="0092154E" w:rsidRPr="009539D8" w:rsidRDefault="0092154E" w:rsidP="00CD5850">
      <w:pPr>
        <w:jc w:val="both"/>
        <w:rPr>
          <w:rFonts w:ascii="Galliard BT" w:hAnsi="Galliard BT"/>
          <w:lang w:val="pt-BR"/>
        </w:rPr>
      </w:pPr>
    </w:p>
    <w:p w:rsidR="004D2FA0" w:rsidRPr="009539D8" w:rsidRDefault="0092154E" w:rsidP="004D2FA0">
      <w:pPr>
        <w:ind w:left="709"/>
        <w:jc w:val="both"/>
        <w:rPr>
          <w:rFonts w:ascii="Galliard BT" w:hAnsi="Galliard BT"/>
          <w:lang w:val="pt-BR"/>
        </w:rPr>
      </w:pPr>
      <w:r w:rsidRPr="009539D8">
        <w:rPr>
          <w:rFonts w:ascii="Galliard BT" w:hAnsi="Galliard BT"/>
          <w:lang w:val="pt-BR"/>
        </w:rPr>
        <w:t xml:space="preserve">(...) </w:t>
      </w:r>
      <w:r w:rsidR="004D2FA0" w:rsidRPr="009539D8">
        <w:rPr>
          <w:rFonts w:ascii="Galliard BT" w:hAnsi="Galliard BT"/>
          <w:lang w:val="pt-BR"/>
        </w:rPr>
        <w:t>Quando Agostinho substitui o interrogador filosófico pelo próprio Deus, o que acontece? A anamnese deixa de ser uma lenta e trabalhosa escalada dialética para se tornar a abertura instantânea da alma à experiência direta das suas próprias dimensões interiores de profundidade e altura</w:t>
      </w:r>
      <w:r w:rsidR="0077576D" w:rsidRPr="009539D8">
        <w:rPr>
          <w:rFonts w:ascii="Galliard BT" w:hAnsi="Galliard BT"/>
          <w:lang w:val="pt-BR"/>
        </w:rPr>
        <w:t xml:space="preserve"> (...).</w:t>
      </w:r>
    </w:p>
    <w:p w:rsidR="0092154E" w:rsidRPr="009539D8" w:rsidRDefault="004D2FA0" w:rsidP="004D2FA0">
      <w:pPr>
        <w:ind w:left="709"/>
        <w:jc w:val="both"/>
        <w:rPr>
          <w:rFonts w:ascii="Galliard BT" w:hAnsi="Galliard BT"/>
          <w:lang w:val="pt-BR"/>
        </w:rPr>
      </w:pPr>
      <w:r w:rsidRPr="009539D8">
        <w:rPr>
          <w:rFonts w:ascii="Galliard BT" w:hAnsi="Galliard BT"/>
          <w:lang w:val="pt-BR"/>
        </w:rPr>
        <w:t xml:space="preserve"> </w:t>
      </w:r>
    </w:p>
    <w:p w:rsidR="0092154E" w:rsidRPr="009539D8" w:rsidRDefault="004D2FA0" w:rsidP="00CD5850">
      <w:pPr>
        <w:jc w:val="both"/>
        <w:rPr>
          <w:rFonts w:ascii="Galliard BT" w:hAnsi="Galliard BT"/>
          <w:lang w:val="pt-BR"/>
        </w:rPr>
      </w:pPr>
      <w:r w:rsidRPr="009539D8">
        <w:rPr>
          <w:rFonts w:ascii="Galliard BT" w:hAnsi="Galliard BT"/>
          <w:lang w:val="pt-BR"/>
        </w:rPr>
        <w:t xml:space="preserve">Então a sua dimensão de inferno e de céu aparece não como uma conclusão dialética mas como algo que você está vivenciando naquele mesmo momento. Por exemplo, quando por trás de um pecado material que eu cometi, eu descubro o caráter farsesco das minhas relações com Deus e </w:t>
      </w:r>
      <w:r w:rsidR="003F09AA" w:rsidRPr="009539D8">
        <w:rPr>
          <w:rFonts w:ascii="Galliard BT" w:hAnsi="Galliard BT"/>
          <w:lang w:val="pt-BR"/>
        </w:rPr>
        <w:t>v</w:t>
      </w:r>
      <w:r w:rsidRPr="009539D8">
        <w:rPr>
          <w:rFonts w:ascii="Galliard BT" w:hAnsi="Galliard BT"/>
          <w:lang w:val="pt-BR"/>
        </w:rPr>
        <w:t>ejo que  estou novamente agindo como Eva e Caim</w:t>
      </w:r>
      <w:r w:rsidR="003F09AA" w:rsidRPr="009539D8">
        <w:rPr>
          <w:rFonts w:ascii="Galliard BT" w:hAnsi="Galliard BT"/>
          <w:lang w:val="pt-BR"/>
        </w:rPr>
        <w:t>,</w:t>
      </w:r>
      <w:r w:rsidRPr="009539D8">
        <w:rPr>
          <w:rFonts w:ascii="Galliard BT" w:hAnsi="Galliard BT"/>
          <w:lang w:val="pt-BR"/>
        </w:rPr>
        <w:t xml:space="preserve"> me escondendo de Deus. Na hora</w:t>
      </w:r>
      <w:r w:rsidR="003F09AA" w:rsidRPr="009539D8">
        <w:rPr>
          <w:rFonts w:ascii="Galliard BT" w:hAnsi="Galliard BT"/>
          <w:lang w:val="pt-BR"/>
        </w:rPr>
        <w:t xml:space="preserve">, </w:t>
      </w:r>
      <w:r w:rsidRPr="009539D8">
        <w:rPr>
          <w:rFonts w:ascii="Galliard BT" w:hAnsi="Galliard BT"/>
          <w:lang w:val="pt-BR"/>
        </w:rPr>
        <w:t xml:space="preserve">descubro que estou me escondendo </w:t>
      </w:r>
      <w:r w:rsidR="003F09AA" w:rsidRPr="009539D8">
        <w:rPr>
          <w:rFonts w:ascii="Galliard BT" w:hAnsi="Galliard BT"/>
          <w:lang w:val="pt-BR"/>
        </w:rPr>
        <w:t>Dele</w:t>
      </w:r>
      <w:r w:rsidRPr="009539D8">
        <w:rPr>
          <w:rFonts w:ascii="Galliard BT" w:hAnsi="Galliard BT"/>
          <w:lang w:val="pt-BR"/>
        </w:rPr>
        <w:t>,</w:t>
      </w:r>
      <w:r w:rsidR="003F09AA" w:rsidRPr="009539D8">
        <w:rPr>
          <w:rFonts w:ascii="Galliard BT" w:hAnsi="Galliard BT"/>
          <w:lang w:val="pt-BR"/>
        </w:rPr>
        <w:t xml:space="preserve"> e</w:t>
      </w:r>
      <w:r w:rsidRPr="009539D8">
        <w:rPr>
          <w:rFonts w:ascii="Galliard BT" w:hAnsi="Galliard BT"/>
          <w:lang w:val="pt-BR"/>
        </w:rPr>
        <w:t xml:space="preserve"> paro de me </w:t>
      </w:r>
      <w:r w:rsidR="003F09AA" w:rsidRPr="009539D8">
        <w:rPr>
          <w:rFonts w:ascii="Galliard BT" w:hAnsi="Galliard BT"/>
          <w:lang w:val="pt-BR"/>
        </w:rPr>
        <w:t>ocultar</w:t>
      </w:r>
      <w:r w:rsidRPr="009539D8">
        <w:rPr>
          <w:rFonts w:ascii="Galliard BT" w:hAnsi="Galliard BT"/>
          <w:lang w:val="pt-BR"/>
        </w:rPr>
        <w:t xml:space="preserve"> na mesma hora: </w:t>
      </w:r>
      <w:r w:rsidR="003F09AA" w:rsidRPr="009539D8">
        <w:rPr>
          <w:rFonts w:ascii="Galliard BT" w:hAnsi="Galliard BT"/>
          <w:lang w:val="pt-BR"/>
        </w:rPr>
        <w:t>“</w:t>
      </w:r>
      <w:r w:rsidRPr="009539D8">
        <w:rPr>
          <w:rFonts w:ascii="Galliard BT" w:hAnsi="Galliard BT"/>
          <w:lang w:val="pt-BR"/>
        </w:rPr>
        <w:t>opa, Ele já me pegou, Ele já viu, Ele sabe de tudo</w:t>
      </w:r>
      <w:r w:rsidR="003F09AA" w:rsidRPr="009539D8">
        <w:rPr>
          <w:rFonts w:ascii="Galliard BT" w:hAnsi="Galliard BT"/>
          <w:lang w:val="pt-BR"/>
        </w:rPr>
        <w:t>”</w:t>
      </w:r>
      <w:r w:rsidRPr="009539D8">
        <w:rPr>
          <w:rFonts w:ascii="Galliard BT" w:hAnsi="Galliard BT"/>
          <w:lang w:val="pt-BR"/>
        </w:rPr>
        <w:t xml:space="preserve">. Pior: eu também sabia de tudo. </w:t>
      </w:r>
      <w:r w:rsidR="0077576D" w:rsidRPr="009539D8">
        <w:rPr>
          <w:rFonts w:ascii="Galliard BT" w:hAnsi="Galliard BT"/>
          <w:lang w:val="pt-BR"/>
        </w:rPr>
        <w:t xml:space="preserve">Então aparece a dimensão do abissal e do celeste, como </w:t>
      </w:r>
      <w:r w:rsidR="003F09AA" w:rsidRPr="009539D8">
        <w:rPr>
          <w:rFonts w:ascii="Galliard BT" w:hAnsi="Galliard BT"/>
          <w:lang w:val="pt-BR"/>
        </w:rPr>
        <w:t>elementos</w:t>
      </w:r>
      <w:r w:rsidR="0077576D" w:rsidRPr="009539D8">
        <w:rPr>
          <w:rFonts w:ascii="Galliard BT" w:hAnsi="Galliard BT"/>
          <w:lang w:val="pt-BR"/>
        </w:rPr>
        <w:t xml:space="preserve"> que constituem a realidade da sua alma, não como doutrinas sobre a vida após a morte ou sobre a punição e a recompensa — nada. Aparece como experiência real, você está vendo essa dimensão dentro de você. </w:t>
      </w:r>
    </w:p>
    <w:p w:rsidR="0077576D" w:rsidRPr="009539D8" w:rsidRDefault="0077576D" w:rsidP="00CD5850">
      <w:pPr>
        <w:jc w:val="both"/>
        <w:rPr>
          <w:rFonts w:ascii="Galliard BT" w:hAnsi="Galliard BT"/>
          <w:lang w:val="pt-BR"/>
        </w:rPr>
      </w:pPr>
    </w:p>
    <w:p w:rsidR="0077576D" w:rsidRPr="009539D8" w:rsidRDefault="0077576D" w:rsidP="0077576D">
      <w:pPr>
        <w:ind w:left="709"/>
        <w:jc w:val="both"/>
        <w:rPr>
          <w:rFonts w:ascii="Galliard BT" w:hAnsi="Galliard BT"/>
          <w:lang w:val="pt-BR"/>
        </w:rPr>
      </w:pPr>
      <w:r w:rsidRPr="009539D8">
        <w:rPr>
          <w:rFonts w:ascii="Galliard BT" w:hAnsi="Galliard BT"/>
          <w:lang w:val="pt-BR"/>
        </w:rPr>
        <w:t>(...) De algum modo já está dada aí a visão dantesca que num relance percorre a distância do inferno ao céu, a escala inteira das possibilidades humanas (...)</w:t>
      </w:r>
    </w:p>
    <w:p w:rsidR="0077576D" w:rsidRPr="009539D8" w:rsidRDefault="0077576D" w:rsidP="0077576D">
      <w:pPr>
        <w:ind w:left="709"/>
        <w:jc w:val="both"/>
        <w:rPr>
          <w:rFonts w:ascii="Galliard BT" w:hAnsi="Galliard BT"/>
          <w:lang w:val="pt-BR"/>
        </w:rPr>
      </w:pPr>
    </w:p>
    <w:p w:rsidR="0077576D" w:rsidRPr="009539D8" w:rsidRDefault="0077576D" w:rsidP="0077576D">
      <w:pPr>
        <w:jc w:val="both"/>
        <w:rPr>
          <w:rFonts w:ascii="Galliard BT" w:hAnsi="Galliard BT"/>
          <w:lang w:val="pt-BR"/>
        </w:rPr>
      </w:pPr>
      <w:r w:rsidRPr="009539D8">
        <w:rPr>
          <w:rFonts w:ascii="Galliard BT" w:hAnsi="Galliard BT"/>
          <w:lang w:val="pt-BR"/>
        </w:rPr>
        <w:t>Quem não teve essa experiência repetidas vezes não tem profundidade. Não tem profundidade, não tem autenticidade, não sabe quem é, vive num estado de alienação, vive num teatrinho mental da sua própria invenção.</w:t>
      </w:r>
    </w:p>
    <w:p w:rsidR="0077576D" w:rsidRPr="009539D8" w:rsidRDefault="0077576D" w:rsidP="0077576D">
      <w:pPr>
        <w:jc w:val="both"/>
        <w:rPr>
          <w:rFonts w:ascii="Galliard BT" w:hAnsi="Galliard BT"/>
          <w:lang w:val="pt-BR"/>
        </w:rPr>
      </w:pPr>
    </w:p>
    <w:p w:rsidR="0077576D" w:rsidRPr="009539D8" w:rsidRDefault="0077576D" w:rsidP="0077576D">
      <w:pPr>
        <w:ind w:left="709"/>
        <w:jc w:val="both"/>
        <w:rPr>
          <w:rFonts w:ascii="Galliard BT" w:hAnsi="Galliard BT"/>
          <w:lang w:val="pt-BR"/>
        </w:rPr>
      </w:pPr>
      <w:r w:rsidRPr="009539D8">
        <w:rPr>
          <w:rFonts w:ascii="Galliard BT" w:hAnsi="Galliard BT"/>
          <w:lang w:val="pt-BR"/>
        </w:rPr>
        <w:t>(...) A confissão evidentemente jamais acaba. Uma vez que você a experimentou, vai retornar a ela de novo e de novo e de novo, até aprender a viver em permanente estado de confissão. O estado de confissão por sua vez é a preparação (...)</w:t>
      </w:r>
    </w:p>
    <w:p w:rsidR="0077576D" w:rsidRPr="009539D8" w:rsidRDefault="0077576D" w:rsidP="0077576D">
      <w:pPr>
        <w:jc w:val="both"/>
        <w:rPr>
          <w:rFonts w:ascii="Galliard BT" w:hAnsi="Galliard BT"/>
          <w:lang w:val="pt-BR"/>
        </w:rPr>
      </w:pPr>
    </w:p>
    <w:p w:rsidR="0077576D" w:rsidRPr="009539D8" w:rsidRDefault="0077576D" w:rsidP="0077576D">
      <w:pPr>
        <w:jc w:val="both"/>
        <w:rPr>
          <w:rFonts w:ascii="Galliard BT" w:hAnsi="Galliard BT"/>
          <w:lang w:val="pt-BR"/>
        </w:rPr>
      </w:pPr>
      <w:r w:rsidRPr="009539D8">
        <w:rPr>
          <w:rFonts w:ascii="Galliard BT" w:hAnsi="Galliard BT"/>
          <w:lang w:val="pt-BR"/>
        </w:rPr>
        <w:t>Isto quer dizer que, por exemplo, o que estou falando aqui para vocês é exatamente o que falo para Deus. Eu estou falando no mesmo tom, no mesmo sentido e com a consciência do observador onisciente que está presente não só em mim</w:t>
      </w:r>
      <w:r w:rsidR="003F09AA" w:rsidRPr="009539D8">
        <w:rPr>
          <w:rFonts w:ascii="Galliard BT" w:hAnsi="Galliard BT"/>
          <w:lang w:val="pt-BR"/>
        </w:rPr>
        <w:t xml:space="preserve">, </w:t>
      </w:r>
      <w:r w:rsidRPr="009539D8">
        <w:rPr>
          <w:rFonts w:ascii="Galliard BT" w:hAnsi="Galliard BT"/>
          <w:lang w:val="pt-BR"/>
        </w:rPr>
        <w:t xml:space="preserve"> mas em todos vocês.</w:t>
      </w:r>
    </w:p>
    <w:p w:rsidR="0077576D" w:rsidRPr="009539D8" w:rsidRDefault="0077576D" w:rsidP="0077576D">
      <w:pPr>
        <w:jc w:val="both"/>
        <w:rPr>
          <w:rFonts w:ascii="Galliard BT" w:hAnsi="Galliard BT"/>
          <w:lang w:val="pt-BR"/>
        </w:rPr>
      </w:pPr>
    </w:p>
    <w:p w:rsidR="0077576D" w:rsidRPr="009539D8" w:rsidRDefault="0077576D" w:rsidP="0077576D">
      <w:pPr>
        <w:ind w:left="709"/>
        <w:jc w:val="both"/>
        <w:rPr>
          <w:rFonts w:ascii="Galliard BT" w:hAnsi="Galliard BT"/>
          <w:lang w:val="pt-BR"/>
        </w:rPr>
      </w:pPr>
      <w:r w:rsidRPr="009539D8">
        <w:rPr>
          <w:rFonts w:ascii="Galliard BT" w:hAnsi="Galliard BT"/>
          <w:lang w:val="pt-BR"/>
        </w:rPr>
        <w:t xml:space="preserve">(...) O estado de confissão por sua vez é a preparação para a confissão final em que a alma, diante da morte, já nada tem a esconder de si mesmo e pode se entregar a Deus na </w:t>
      </w:r>
      <w:r w:rsidR="00A0162C" w:rsidRPr="009539D8">
        <w:rPr>
          <w:rFonts w:ascii="Galliard BT" w:hAnsi="Galliard BT"/>
          <w:lang w:val="pt-BR"/>
        </w:rPr>
        <w:t>sua inteireza (...).</w:t>
      </w:r>
    </w:p>
    <w:p w:rsidR="0077576D" w:rsidRPr="009539D8" w:rsidRDefault="0077576D" w:rsidP="0077576D">
      <w:pPr>
        <w:jc w:val="both"/>
        <w:rPr>
          <w:rFonts w:ascii="Galliard BT" w:hAnsi="Galliard BT"/>
          <w:lang w:val="pt-BR"/>
        </w:rPr>
      </w:pPr>
    </w:p>
    <w:p w:rsidR="0077576D" w:rsidRPr="009539D8" w:rsidRDefault="0077576D" w:rsidP="0077576D">
      <w:pPr>
        <w:jc w:val="both"/>
        <w:rPr>
          <w:rFonts w:ascii="Galliard BT" w:hAnsi="Galliard BT"/>
          <w:lang w:val="pt-BR"/>
        </w:rPr>
      </w:pPr>
      <w:r w:rsidRPr="009539D8">
        <w:rPr>
          <w:rFonts w:ascii="Galliard BT" w:hAnsi="Galliard BT"/>
          <w:lang w:val="pt-BR"/>
        </w:rPr>
        <w:t>É claro que nós</w:t>
      </w:r>
      <w:r w:rsidR="00A0162C" w:rsidRPr="009539D8">
        <w:rPr>
          <w:rFonts w:ascii="Galliard BT" w:hAnsi="Galliard BT"/>
          <w:lang w:val="pt-BR"/>
        </w:rPr>
        <w:t>,</w:t>
      </w:r>
      <w:r w:rsidRPr="009539D8">
        <w:rPr>
          <w:rFonts w:ascii="Galliard BT" w:hAnsi="Galliard BT"/>
          <w:lang w:val="pt-BR"/>
        </w:rPr>
        <w:t xml:space="preserve"> em cada confissão, em cada meditação agostiniana, devemos falar como se estivéssemos às portas da morte. Mas o fato é que não estamos</w:t>
      </w:r>
      <w:r w:rsidR="00A0162C" w:rsidRPr="009539D8">
        <w:rPr>
          <w:rFonts w:ascii="Galliard BT" w:hAnsi="Galliard BT"/>
          <w:lang w:val="pt-BR"/>
        </w:rPr>
        <w:t xml:space="preserve">, </w:t>
      </w:r>
      <w:r w:rsidR="003F09AA" w:rsidRPr="009539D8">
        <w:rPr>
          <w:rFonts w:ascii="Galliard BT" w:hAnsi="Galliard BT"/>
          <w:lang w:val="pt-BR"/>
        </w:rPr>
        <w:t xml:space="preserve"> </w:t>
      </w:r>
      <w:r w:rsidR="00A0162C" w:rsidRPr="009539D8">
        <w:rPr>
          <w:rFonts w:ascii="Galliard BT" w:hAnsi="Galliard BT"/>
          <w:lang w:val="pt-BR"/>
        </w:rPr>
        <w:t xml:space="preserve">ainda vamos fazer alguma coisinha. Pelo menos você espera terminar a confissão, não espera? </w:t>
      </w:r>
      <w:r w:rsidR="003F09AA" w:rsidRPr="009539D8">
        <w:rPr>
          <w:rFonts w:ascii="Galliard BT" w:hAnsi="Galliard BT"/>
          <w:lang w:val="pt-BR"/>
        </w:rPr>
        <w:t>Vo</w:t>
      </w:r>
      <w:r w:rsidR="00A0162C" w:rsidRPr="009539D8">
        <w:rPr>
          <w:rFonts w:ascii="Galliard BT" w:hAnsi="Galliard BT"/>
          <w:lang w:val="pt-BR"/>
        </w:rPr>
        <w:t>cê não sabe o que vai ser o seu futuro, você não tem controle</w:t>
      </w:r>
      <w:r w:rsidR="003F09AA" w:rsidRPr="009539D8">
        <w:rPr>
          <w:rFonts w:ascii="Galliard BT" w:hAnsi="Galliard BT"/>
          <w:lang w:val="pt-BR"/>
        </w:rPr>
        <w:t xml:space="preserve"> dele</w:t>
      </w:r>
      <w:r w:rsidR="00A0162C" w:rsidRPr="009539D8">
        <w:rPr>
          <w:rFonts w:ascii="Galliard BT" w:hAnsi="Galliard BT"/>
          <w:lang w:val="pt-BR"/>
        </w:rPr>
        <w:t>, não pode saber os seus pecados futuros e não adianta tentar confessá-los agora, seria uma palhaçada. Mas chegar</w:t>
      </w:r>
      <w:r w:rsidR="003F09AA" w:rsidRPr="009539D8">
        <w:rPr>
          <w:rFonts w:ascii="Galliard BT" w:hAnsi="Galliard BT"/>
          <w:lang w:val="pt-BR"/>
        </w:rPr>
        <w:t>á</w:t>
      </w:r>
      <w:r w:rsidR="00A0162C" w:rsidRPr="009539D8">
        <w:rPr>
          <w:rFonts w:ascii="Galliard BT" w:hAnsi="Galliard BT"/>
          <w:lang w:val="pt-BR"/>
        </w:rPr>
        <w:t xml:space="preserve"> um dia em que você vai estar realmente diante da morte. Ou pelo menos você acreditar</w:t>
      </w:r>
      <w:r w:rsidR="003F09AA" w:rsidRPr="009539D8">
        <w:rPr>
          <w:rFonts w:ascii="Galliard BT" w:hAnsi="Galliard BT"/>
          <w:lang w:val="pt-BR"/>
        </w:rPr>
        <w:t>á</w:t>
      </w:r>
      <w:r w:rsidR="00A0162C" w:rsidRPr="009539D8">
        <w:rPr>
          <w:rFonts w:ascii="Galliard BT" w:hAnsi="Galliard BT"/>
          <w:lang w:val="pt-BR"/>
        </w:rPr>
        <w:t xml:space="preserve"> piamente que está diante da morte, pode estar num estado terminar e depois voltar à vida</w:t>
      </w:r>
      <w:r w:rsidR="003F09AA" w:rsidRPr="009539D8">
        <w:rPr>
          <w:rFonts w:ascii="Galliard BT" w:hAnsi="Galliard BT"/>
          <w:lang w:val="pt-BR"/>
        </w:rPr>
        <w:t>.</w:t>
      </w:r>
      <w:r w:rsidR="00A0162C" w:rsidRPr="009539D8">
        <w:rPr>
          <w:rFonts w:ascii="Galliard BT" w:hAnsi="Galliard BT"/>
          <w:lang w:val="pt-BR"/>
        </w:rPr>
        <w:t xml:space="preserve"> Mas é preciso que você creia que está realmente diante da morte, e aí você vai fazer a confissão final. Esta é a sua confissão de vida inteira, e daí você está pronto para o encontro final, para ser reabsorvido na eternidade e estar com Deus por toda a eternidade.</w:t>
      </w:r>
    </w:p>
    <w:p w:rsidR="00A0162C" w:rsidRPr="009539D8" w:rsidRDefault="00A0162C" w:rsidP="0077576D">
      <w:pPr>
        <w:jc w:val="both"/>
        <w:rPr>
          <w:rFonts w:ascii="Galliard BT" w:hAnsi="Galliard BT"/>
          <w:lang w:val="pt-BR"/>
        </w:rPr>
      </w:pPr>
    </w:p>
    <w:p w:rsidR="00A0162C" w:rsidRPr="009539D8" w:rsidRDefault="00A0162C" w:rsidP="00A0162C">
      <w:pPr>
        <w:ind w:left="709"/>
        <w:jc w:val="both"/>
        <w:rPr>
          <w:rFonts w:ascii="Galliard BT" w:hAnsi="Galliard BT"/>
          <w:lang w:val="pt-BR"/>
        </w:rPr>
      </w:pPr>
      <w:r w:rsidRPr="009539D8">
        <w:rPr>
          <w:rFonts w:ascii="Galliard BT" w:hAnsi="Galliard BT"/>
          <w:lang w:val="pt-BR"/>
        </w:rPr>
        <w:t>(...) o método agostiniano da confissão é assim a via prática pela qual se realiza o ideal platônico da filosofia como um aprender a morrer (...).</w:t>
      </w:r>
    </w:p>
    <w:p w:rsidR="00A0162C" w:rsidRPr="009539D8" w:rsidRDefault="00A0162C" w:rsidP="00A0162C">
      <w:pPr>
        <w:ind w:left="709"/>
        <w:jc w:val="both"/>
        <w:rPr>
          <w:rFonts w:ascii="Galliard BT" w:hAnsi="Galliard BT"/>
          <w:lang w:val="pt-BR"/>
        </w:rPr>
      </w:pPr>
    </w:p>
    <w:p w:rsidR="00A0162C" w:rsidRPr="009539D8" w:rsidRDefault="00A0162C" w:rsidP="00A0162C">
      <w:pPr>
        <w:jc w:val="both"/>
        <w:rPr>
          <w:rFonts w:ascii="Galliard BT" w:hAnsi="Galliard BT"/>
          <w:lang w:val="pt-BR"/>
        </w:rPr>
      </w:pPr>
      <w:r w:rsidRPr="009539D8">
        <w:rPr>
          <w:rFonts w:ascii="Galliard BT" w:hAnsi="Galliard BT"/>
          <w:lang w:val="pt-BR"/>
        </w:rPr>
        <w:t>Platão dizia</w:t>
      </w:r>
      <w:r w:rsidR="003F09AA" w:rsidRPr="009539D8">
        <w:rPr>
          <w:rFonts w:ascii="Galliard BT" w:hAnsi="Galliard BT"/>
          <w:lang w:val="pt-BR"/>
        </w:rPr>
        <w:t xml:space="preserve"> </w:t>
      </w:r>
      <w:r w:rsidRPr="009539D8">
        <w:rPr>
          <w:rFonts w:ascii="Galliard BT" w:hAnsi="Galliard BT"/>
          <w:lang w:val="pt-BR"/>
        </w:rPr>
        <w:t xml:space="preserve">que a filosofia é um aprender a morrer. Só que ele não diz como é que se faz isso. Quem disse? Agostinho disse </w:t>
      </w:r>
      <w:r w:rsidR="003F09AA" w:rsidRPr="009539D8">
        <w:rPr>
          <w:rFonts w:ascii="Galliard BT" w:hAnsi="Galliard BT"/>
          <w:lang w:val="pt-BR"/>
        </w:rPr>
        <w:t xml:space="preserve">e </w:t>
      </w:r>
      <w:r w:rsidRPr="009539D8">
        <w:rPr>
          <w:rFonts w:ascii="Galliard BT" w:hAnsi="Galliard BT"/>
          <w:lang w:val="pt-BR"/>
        </w:rPr>
        <w:t xml:space="preserve">é assim que </w:t>
      </w:r>
      <w:r w:rsidR="003F09AA" w:rsidRPr="009539D8">
        <w:rPr>
          <w:rFonts w:ascii="Galliard BT" w:hAnsi="Galliard BT"/>
          <w:lang w:val="pt-BR"/>
        </w:rPr>
        <w:t xml:space="preserve">se </w:t>
      </w:r>
      <w:r w:rsidRPr="009539D8">
        <w:rPr>
          <w:rFonts w:ascii="Galliard BT" w:hAnsi="Galliard BT"/>
          <w:lang w:val="pt-BR"/>
        </w:rPr>
        <w:t>faz.</w:t>
      </w:r>
    </w:p>
    <w:p w:rsidR="00A0162C" w:rsidRPr="009539D8" w:rsidRDefault="00A0162C" w:rsidP="00A0162C">
      <w:pPr>
        <w:jc w:val="both"/>
        <w:rPr>
          <w:rFonts w:ascii="Galliard BT" w:hAnsi="Galliard BT"/>
          <w:lang w:val="pt-BR"/>
        </w:rPr>
      </w:pPr>
    </w:p>
    <w:p w:rsidR="00A0162C" w:rsidRPr="009539D8" w:rsidRDefault="00A0162C" w:rsidP="00A0162C">
      <w:pPr>
        <w:ind w:left="709"/>
        <w:jc w:val="both"/>
        <w:rPr>
          <w:rFonts w:ascii="Galliard BT" w:hAnsi="Galliard BT"/>
          <w:lang w:val="pt-BR"/>
        </w:rPr>
      </w:pPr>
      <w:r w:rsidRPr="009539D8">
        <w:rPr>
          <w:rFonts w:ascii="Galliard BT" w:hAnsi="Galliard BT"/>
          <w:lang w:val="pt-BR"/>
        </w:rPr>
        <w:t xml:space="preserve">(...) É só desse posto privilegiado de observação que a expressão </w:t>
      </w:r>
      <w:r w:rsidRPr="009539D8">
        <w:rPr>
          <w:rFonts w:ascii="Galliard BT" w:hAnsi="Galliard BT"/>
          <w:i/>
          <w:lang w:val="pt-BR"/>
        </w:rPr>
        <w:t>unidade do conhecimento</w:t>
      </w:r>
      <w:r w:rsidRPr="009539D8">
        <w:rPr>
          <w:rFonts w:ascii="Galliard BT" w:hAnsi="Galliard BT"/>
          <w:lang w:val="pt-BR"/>
        </w:rPr>
        <w:t xml:space="preserve"> passa a fazer algum sentido. Uma </w:t>
      </w:r>
      <w:r w:rsidR="000D7732" w:rsidRPr="009539D8">
        <w:rPr>
          <w:rFonts w:ascii="Galliard BT" w:hAnsi="Galliard BT"/>
          <w:lang w:val="pt-BR"/>
        </w:rPr>
        <w:t>unidade mat</w:t>
      </w:r>
      <w:r w:rsidR="003F09AA" w:rsidRPr="009539D8">
        <w:rPr>
          <w:rFonts w:ascii="Galliard BT" w:hAnsi="Galliard BT"/>
          <w:lang w:val="pt-BR"/>
        </w:rPr>
        <w:t xml:space="preserve">erial, uma organização </w:t>
      </w:r>
      <w:r w:rsidRPr="009539D8">
        <w:rPr>
          <w:rFonts w:ascii="Galliard BT" w:hAnsi="Galliard BT"/>
          <w:lang w:val="pt-BR"/>
        </w:rPr>
        <w:t>enciclopédica do conhecimento</w:t>
      </w:r>
      <w:r w:rsidR="000D7732" w:rsidRPr="009539D8">
        <w:rPr>
          <w:rFonts w:ascii="Galliard BT" w:hAnsi="Galliard BT"/>
          <w:lang w:val="pt-BR"/>
        </w:rPr>
        <w:t xml:space="preserve"> disponível</w:t>
      </w:r>
      <w:r w:rsidR="003F09AA" w:rsidRPr="009539D8">
        <w:rPr>
          <w:rFonts w:ascii="Galliard BT" w:hAnsi="Galliard BT"/>
          <w:lang w:val="pt-BR"/>
        </w:rPr>
        <w:t xml:space="preserve">, </w:t>
      </w:r>
      <w:r w:rsidR="000D7732" w:rsidRPr="009539D8">
        <w:rPr>
          <w:rFonts w:ascii="Galliard BT" w:hAnsi="Galliard BT"/>
          <w:lang w:val="pt-BR"/>
        </w:rPr>
        <w:t xml:space="preserve"> sabemos que não existe. Não existe também a unidade formal de uma doutrina superabrangente de cujos princípios universais se deduzem hierarquicamente todas as ciências, todas as artes, todos os conhecimentos especiais.</w:t>
      </w:r>
    </w:p>
    <w:p w:rsidR="000D7732" w:rsidRPr="009539D8" w:rsidRDefault="000D7732" w:rsidP="00A0162C">
      <w:pPr>
        <w:ind w:left="709"/>
        <w:jc w:val="both"/>
        <w:rPr>
          <w:rFonts w:ascii="Galliard BT" w:hAnsi="Galliard BT"/>
          <w:lang w:val="pt-BR"/>
        </w:rPr>
      </w:pPr>
    </w:p>
    <w:p w:rsidR="000D7732" w:rsidRPr="009539D8" w:rsidRDefault="000D7732" w:rsidP="000D7732">
      <w:pPr>
        <w:jc w:val="both"/>
        <w:rPr>
          <w:rFonts w:ascii="Galliard BT" w:hAnsi="Galliard BT"/>
          <w:lang w:val="pt-BR"/>
        </w:rPr>
      </w:pPr>
      <w:r w:rsidRPr="009539D8">
        <w:rPr>
          <w:rFonts w:ascii="Galliard BT" w:hAnsi="Galliard BT"/>
          <w:lang w:val="pt-BR"/>
        </w:rPr>
        <w:t>Isso não existe. Nem a doutrina da Igreja é isso. Se a doutrina da Igreja fosse isso, seria preciso que ela já tivesse explicado todas as coisas. O simples fato d</w:t>
      </w:r>
      <w:r w:rsidR="003F09AA" w:rsidRPr="009539D8">
        <w:rPr>
          <w:rFonts w:ascii="Galliard BT" w:hAnsi="Galliard BT"/>
          <w:lang w:val="pt-BR"/>
        </w:rPr>
        <w:t>a existência de</w:t>
      </w:r>
      <w:r w:rsidRPr="009539D8">
        <w:rPr>
          <w:rFonts w:ascii="Galliard BT" w:hAnsi="Galliard BT"/>
          <w:lang w:val="pt-BR"/>
        </w:rPr>
        <w:t xml:space="preserve"> uma história da doutrina da Igreja,  do desenvolvimento do dogma, mostra que ela não é isso, senão ela estaria pronta desde o primeiro dia.</w:t>
      </w:r>
    </w:p>
    <w:p w:rsidR="000D7732" w:rsidRPr="009539D8" w:rsidRDefault="000D7732" w:rsidP="000D7732">
      <w:pPr>
        <w:jc w:val="both"/>
        <w:rPr>
          <w:rFonts w:ascii="Galliard BT" w:hAnsi="Galliard BT"/>
          <w:lang w:val="pt-BR"/>
        </w:rPr>
      </w:pPr>
    </w:p>
    <w:p w:rsidR="000D7732" w:rsidRPr="009539D8" w:rsidRDefault="000D7732" w:rsidP="000D7732">
      <w:pPr>
        <w:jc w:val="both"/>
        <w:rPr>
          <w:rFonts w:ascii="Galliard BT" w:hAnsi="Galliard BT"/>
          <w:lang w:val="pt-BR"/>
        </w:rPr>
      </w:pPr>
      <w:r w:rsidRPr="009539D8">
        <w:rPr>
          <w:rFonts w:ascii="Galliard BT" w:hAnsi="Galliard BT"/>
          <w:lang w:val="pt-BR"/>
        </w:rPr>
        <w:t xml:space="preserve">O método agostiniano da confissão é a técnica prática pela qual se realiza o aprendizado platônico da morte. E é neste aprendizado que o conjunto dos conhecimentos disponíveis adquire um sentido como totalidade que compõe a substância </w:t>
      </w:r>
      <w:r w:rsidR="008526AC" w:rsidRPr="009539D8">
        <w:rPr>
          <w:rFonts w:ascii="Galliard BT" w:hAnsi="Galliard BT"/>
          <w:lang w:val="pt-BR"/>
        </w:rPr>
        <w:t xml:space="preserve">cognitiva da minha alma, onde tudo o que sei se torna importante para a minha confissão. E aquilo que não é importante para a minha confissão não tem importância nenhuma. </w:t>
      </w:r>
    </w:p>
    <w:p w:rsidR="00CC2AA3" w:rsidRPr="009539D8" w:rsidRDefault="00CC2AA3" w:rsidP="000D7732">
      <w:pPr>
        <w:jc w:val="both"/>
        <w:rPr>
          <w:rFonts w:ascii="Galliard BT" w:hAnsi="Galliard BT"/>
          <w:lang w:val="pt-BR"/>
        </w:rPr>
      </w:pPr>
    </w:p>
    <w:p w:rsidR="00EE05E4" w:rsidRPr="009539D8" w:rsidRDefault="00CC2AA3" w:rsidP="000D7732">
      <w:pPr>
        <w:jc w:val="both"/>
        <w:rPr>
          <w:rFonts w:ascii="Galliard BT" w:hAnsi="Galliard BT"/>
          <w:lang w:val="pt-BR"/>
        </w:rPr>
      </w:pPr>
      <w:r w:rsidRPr="009539D8">
        <w:rPr>
          <w:rFonts w:ascii="Galliard BT" w:hAnsi="Galliard BT"/>
          <w:lang w:val="pt-BR"/>
        </w:rPr>
        <w:t>Essas explicações aqui foram</w:t>
      </w:r>
      <w:r w:rsidR="003F09AA" w:rsidRPr="009539D8">
        <w:rPr>
          <w:rFonts w:ascii="Galliard BT" w:hAnsi="Galliard BT"/>
          <w:lang w:val="pt-BR"/>
        </w:rPr>
        <w:t xml:space="preserve">, </w:t>
      </w:r>
      <w:r w:rsidRPr="009539D8">
        <w:rPr>
          <w:rFonts w:ascii="Galliard BT" w:hAnsi="Galliard BT"/>
          <w:lang w:val="pt-BR"/>
        </w:rPr>
        <w:t>não digo inspiradas</w:t>
      </w:r>
      <w:r w:rsidR="003F09AA" w:rsidRPr="009539D8">
        <w:rPr>
          <w:rFonts w:ascii="Galliard BT" w:hAnsi="Galliard BT"/>
          <w:lang w:val="pt-BR"/>
        </w:rPr>
        <w:t>,</w:t>
      </w:r>
      <w:r w:rsidR="009539D8" w:rsidRPr="009539D8">
        <w:rPr>
          <w:rFonts w:ascii="Galliard BT" w:hAnsi="Galliard BT"/>
          <w:lang w:val="pt-BR"/>
        </w:rPr>
        <w:t xml:space="preserve"> </w:t>
      </w:r>
      <w:r w:rsidRPr="009539D8">
        <w:rPr>
          <w:rFonts w:ascii="Galliard BT" w:hAnsi="Galliard BT"/>
          <w:lang w:val="pt-BR"/>
        </w:rPr>
        <w:t>mas estimuladas por esta outra discussão com esses dois idiota</w:t>
      </w:r>
      <w:r w:rsidR="00EE05E4" w:rsidRPr="009539D8">
        <w:rPr>
          <w:rFonts w:ascii="Galliard BT" w:hAnsi="Galliard BT"/>
          <w:lang w:val="pt-BR"/>
        </w:rPr>
        <w:t>s</w:t>
      </w:r>
      <w:r w:rsidRPr="009539D8">
        <w:rPr>
          <w:rFonts w:ascii="Galliard BT" w:hAnsi="Galliard BT"/>
          <w:lang w:val="pt-BR"/>
        </w:rPr>
        <w:t xml:space="preserve">, Sidney Silveira e Carlos Nougué, aos quais portanto estamos muito gratos por isto. </w:t>
      </w:r>
    </w:p>
    <w:p w:rsidR="00EE05E4" w:rsidRPr="009539D8" w:rsidRDefault="00EE05E4" w:rsidP="000D7732">
      <w:pPr>
        <w:jc w:val="both"/>
        <w:rPr>
          <w:rFonts w:ascii="Galliard BT" w:hAnsi="Galliard BT"/>
          <w:lang w:val="pt-BR"/>
        </w:rPr>
      </w:pPr>
    </w:p>
    <w:p w:rsidR="00EE05E4" w:rsidRPr="009539D8" w:rsidRDefault="00EE05E4" w:rsidP="001E397C">
      <w:pPr>
        <w:jc w:val="both"/>
        <w:rPr>
          <w:rFonts w:ascii="Galliard BT" w:hAnsi="Galliard BT"/>
          <w:lang w:val="pt-BR"/>
        </w:rPr>
      </w:pPr>
    </w:p>
    <w:p w:rsidR="001E397C" w:rsidRPr="009539D8" w:rsidRDefault="001E397C" w:rsidP="001E397C">
      <w:pPr>
        <w:jc w:val="both"/>
        <w:rPr>
          <w:rFonts w:ascii="Galliard BT" w:hAnsi="Galliard BT"/>
          <w:lang w:val="pt-BR"/>
        </w:rPr>
      </w:pPr>
      <w:r w:rsidRPr="009539D8">
        <w:rPr>
          <w:rFonts w:ascii="Galliard BT" w:hAnsi="Galliard BT"/>
          <w:lang w:val="pt-BR"/>
        </w:rPr>
        <w:t>Transcrição realizada por Jussara Reis de Abreu</w:t>
      </w:r>
    </w:p>
    <w:p w:rsidR="004D1346" w:rsidRPr="009539D8" w:rsidRDefault="009539D8" w:rsidP="004D1346">
      <w:pPr>
        <w:jc w:val="both"/>
        <w:rPr>
          <w:rFonts w:ascii="Galliard BT" w:hAnsi="Galliard BT"/>
          <w:lang w:val="pt-BR"/>
        </w:rPr>
      </w:pPr>
      <w:r w:rsidRPr="009539D8">
        <w:rPr>
          <w:rFonts w:ascii="Galliard BT" w:hAnsi="Galliard BT"/>
          <w:lang w:val="pt-BR"/>
        </w:rPr>
        <w:t>R</w:t>
      </w:r>
      <w:r w:rsidR="004D1346" w:rsidRPr="009539D8">
        <w:rPr>
          <w:rFonts w:ascii="Galliard BT" w:hAnsi="Galliard BT"/>
          <w:lang w:val="pt-BR"/>
        </w:rPr>
        <w:t>evisão: Fernando José da Silva</w:t>
      </w:r>
    </w:p>
    <w:p w:rsidR="004D1346" w:rsidRPr="009539D8" w:rsidRDefault="004D1346" w:rsidP="001E397C">
      <w:pPr>
        <w:jc w:val="both"/>
        <w:rPr>
          <w:rFonts w:ascii="Galliard BT" w:hAnsi="Galliard BT"/>
          <w:lang w:val="pt-BR"/>
        </w:rPr>
      </w:pPr>
    </w:p>
    <w:sectPr w:rsidR="004D1346" w:rsidRPr="009539D8" w:rsidSect="00042FCE">
      <w:footerReference w:type="default" r:id="rId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B9" w:rsidRDefault="006266B9">
      <w:r>
        <w:separator/>
      </w:r>
    </w:p>
  </w:endnote>
  <w:endnote w:type="continuationSeparator" w:id="0">
    <w:p w:rsidR="006266B9" w:rsidRDefault="006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6C" w:rsidRDefault="0064486C">
    <w:pPr>
      <w:pStyle w:val="Rodap"/>
      <w:jc w:val="center"/>
    </w:pPr>
    <w:r>
      <w:fldChar w:fldCharType="begin"/>
    </w:r>
    <w:r>
      <w:instrText>PAGE   \* MERGEFORMAT</w:instrText>
    </w:r>
    <w:r>
      <w:fldChar w:fldCharType="separate"/>
    </w:r>
    <w:r w:rsidR="009357C4" w:rsidRPr="009357C4">
      <w:rPr>
        <w:noProof/>
        <w:lang w:val="pt-BR"/>
      </w:rPr>
      <w:t>1</w:t>
    </w:r>
    <w:r>
      <w:fldChar w:fldCharType="end"/>
    </w:r>
  </w:p>
  <w:p w:rsidR="0064486C" w:rsidRDefault="006448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B9" w:rsidRDefault="006266B9">
      <w:r>
        <w:separator/>
      </w:r>
    </w:p>
  </w:footnote>
  <w:footnote w:type="continuationSeparator" w:id="0">
    <w:p w:rsidR="006266B9" w:rsidRDefault="006266B9">
      <w:r>
        <w:continuationSeparator/>
      </w:r>
    </w:p>
  </w:footnote>
  <w:footnote w:id="1">
    <w:p w:rsidR="0064486C" w:rsidRPr="009E67A6" w:rsidRDefault="0064486C" w:rsidP="009539D8">
      <w:pPr>
        <w:pStyle w:val="Textodenotaderodap"/>
        <w:jc w:val="both"/>
        <w:rPr>
          <w:sz w:val="28"/>
          <w:szCs w:val="28"/>
          <w:lang w:val="pt-BR"/>
        </w:rPr>
      </w:pPr>
      <w:r>
        <w:rPr>
          <w:rStyle w:val="Refdenotaderodap"/>
        </w:rPr>
        <w:footnoteRef/>
      </w:r>
      <w:r>
        <w:t xml:space="preserve"> </w:t>
      </w:r>
      <w:r>
        <w:rPr>
          <w:lang w:val="pt-BR"/>
        </w:rPr>
        <w:t xml:space="preserve">V. </w:t>
      </w:r>
      <w:hyperlink r:id="rId1" w:tgtFrame="_blank" w:history="1">
        <w:r w:rsidRPr="00B21F51">
          <w:rPr>
            <w:rStyle w:val="Hyperlink"/>
            <w:i/>
            <w:color w:val="auto"/>
            <w:lang w:val="pt-BR"/>
          </w:rPr>
          <w:t>http://www.olavodecarvalho.org/textos/091120tanquerey.html</w:t>
        </w:r>
      </w:hyperlink>
      <w:r w:rsidRPr="00B21F51">
        <w:rPr>
          <w:i/>
        </w:rPr>
        <w:t>.</w:t>
      </w:r>
      <w:r>
        <w:rPr>
          <w:i/>
          <w:sz w:val="28"/>
          <w:szCs w:val="28"/>
        </w:rPr>
        <w:t xml:space="preserve"> </w:t>
      </w:r>
      <w:r w:rsidRPr="00852050">
        <w:rPr>
          <w:i/>
          <w:lang w:val="pt-BR"/>
        </w:rPr>
        <w:t>O trecho referia-se ao</w:t>
      </w:r>
      <w:r>
        <w:rPr>
          <w:i/>
          <w:lang w:val="pt-BR"/>
        </w:rPr>
        <w:t>s</w:t>
      </w:r>
      <w:r w:rsidRPr="00852050">
        <w:rPr>
          <w:i/>
          <w:lang w:val="pt-BR"/>
        </w:rPr>
        <w:t xml:space="preserve"> artigo</w:t>
      </w:r>
      <w:r>
        <w:rPr>
          <w:i/>
          <w:lang w:val="pt-BR"/>
        </w:rPr>
        <w:t>s “Filósofo boca-suja?” (</w:t>
      </w:r>
      <w:hyperlink r:id="rId2" w:history="1">
        <w:r w:rsidRPr="00852050">
          <w:rPr>
            <w:rStyle w:val="Hyperlink"/>
            <w:i/>
            <w:color w:val="auto"/>
            <w:lang w:val="pt-BR"/>
          </w:rPr>
          <w:t>http://contraimpugnantes.blogspot.com/2009/09/filosofo-boca-suja.html</w:t>
        </w:r>
      </w:hyperlink>
      <w:r>
        <w:rPr>
          <w:i/>
          <w:lang w:val="pt-BR"/>
        </w:rPr>
        <w:t>) e “Ainda o filósofo boca-suja</w:t>
      </w:r>
      <w:r w:rsidRPr="002A63D6">
        <w:rPr>
          <w:i/>
          <w:lang w:val="pt-BR"/>
        </w:rPr>
        <w:t>” (</w:t>
      </w:r>
      <w:hyperlink r:id="rId3" w:history="1">
        <w:r w:rsidRPr="002A63D6">
          <w:rPr>
            <w:rStyle w:val="Hyperlink"/>
            <w:i/>
            <w:color w:val="auto"/>
            <w:lang w:val="pt-BR"/>
          </w:rPr>
          <w:t>http://contraimpugnantes.blogspot.com/2009/09/ainda-sobre-o-filosofo-boca-suja.html</w:t>
        </w:r>
      </w:hyperlink>
      <w:r w:rsidRPr="002A63D6">
        <w:rPr>
          <w:i/>
          <w:lang w:val="pt-BR"/>
        </w:rPr>
        <w:t xml:space="preserve">). </w:t>
      </w:r>
      <w:r w:rsidRPr="009E67A6">
        <w:rPr>
          <w:lang w:val="pt-BR"/>
        </w:rPr>
        <w:t xml:space="preserve">Note-se que, ao retornar ao assunto neste segundo texto, o autor nem em sonhos tentava retificar a falsa impressão de que o filósofo acusado usara de palavrões contra “adversários filosóficos” e não contra políticos ladrões, líderes genocidas, </w:t>
      </w:r>
      <w:r>
        <w:rPr>
          <w:lang w:val="pt-BR"/>
        </w:rPr>
        <w:t xml:space="preserve">seqüestradores, </w:t>
      </w:r>
      <w:r w:rsidRPr="009E67A6">
        <w:rPr>
          <w:lang w:val="pt-BR"/>
        </w:rPr>
        <w:t>traficantes de drogas e tipos similares, que são os alvos costumeiros das minhas investidas radiofônicas. Fazendo-se novamente de humilde servidor da Igreja, reincidia na difamação com os ares mais inocentes do mundo. Também aí nada respondi, esperando que o episódio não voltasse a repetir-se, poupando-me assim o enfrentamento público com alguém que, malgrado tudo, era um católico.</w:t>
      </w:r>
    </w:p>
  </w:footnote>
  <w:footnote w:id="2">
    <w:p w:rsidR="0064486C" w:rsidRPr="002850E5" w:rsidRDefault="0064486C" w:rsidP="009539D8">
      <w:pPr>
        <w:pStyle w:val="Textodenotaderodap"/>
        <w:jc w:val="both"/>
        <w:rPr>
          <w:lang w:val="pt-BR"/>
        </w:rPr>
      </w:pPr>
      <w:r>
        <w:rPr>
          <w:rStyle w:val="Refdenotaderodap"/>
        </w:rPr>
        <w:footnoteRef/>
      </w:r>
      <w:r w:rsidRPr="002850E5">
        <w:rPr>
          <w:lang w:val="pt-BR"/>
        </w:rPr>
        <w:t xml:space="preserve"> </w:t>
      </w:r>
      <w:r>
        <w:rPr>
          <w:lang w:val="pt-BR"/>
        </w:rPr>
        <w:t>Diga ele o que disser, não há desculpa para quem, ao ler uma crítica a algo chamado “neotomismo”, tente dar a impressão de que a crítica se refere a autores que viveram dois, três ou sete séculos antes da eclosão desse movimento. Foi mediante esse truque sórdido, impossível de ser praticado por erro inocente, que o Sr. Silveira, para me tornar abominável aos olhos da Igreja, tentou fazer de mim um inimigo de todos filósofos tomistas. Se isso não é difamação, a palavra “difamação” mudou de sentido.</w:t>
      </w:r>
    </w:p>
  </w:footnote>
  <w:footnote w:id="3">
    <w:p w:rsidR="0064486C" w:rsidRPr="00737593" w:rsidRDefault="0064486C" w:rsidP="00BC1AA6">
      <w:pPr>
        <w:pStyle w:val="Textodenotaderodap"/>
        <w:rPr>
          <w:lang w:val="pt-BR"/>
        </w:rPr>
      </w:pPr>
      <w:r>
        <w:rPr>
          <w:rStyle w:val="Refdenotaderodap"/>
        </w:rPr>
        <w:footnoteRef/>
      </w:r>
      <w:r w:rsidRPr="00852050">
        <w:rPr>
          <w:lang w:val="pt-BR"/>
        </w:rPr>
        <w:t xml:space="preserve"> </w:t>
      </w:r>
      <w:r>
        <w:rPr>
          <w:lang w:val="pt-BR"/>
        </w:rPr>
        <w:t>Id.</w:t>
      </w:r>
    </w:p>
  </w:footnote>
  <w:footnote w:id="4">
    <w:p w:rsidR="0064486C" w:rsidRPr="008D3786" w:rsidRDefault="0064486C" w:rsidP="00BC1AA6">
      <w:pPr>
        <w:pStyle w:val="Textodenotaderodap"/>
        <w:rPr>
          <w:lang w:val="pt-BR"/>
        </w:rPr>
      </w:pPr>
      <w:r>
        <w:rPr>
          <w:rStyle w:val="Refdenotaderodap"/>
        </w:rPr>
        <w:footnoteRef/>
      </w:r>
      <w:r w:rsidRPr="008D3786">
        <w:rPr>
          <w:lang w:val="pt-BR"/>
        </w:rPr>
        <w:t xml:space="preserve"> </w:t>
      </w:r>
      <w:r>
        <w:rPr>
          <w:lang w:val="pt-BR"/>
        </w:rPr>
        <w:t xml:space="preserve">Os casos da Espanha e de Portugal sob Salazar e Franco merecem um estudo em separado, mas aí a pergunta teria de ser: “É possível conciliar as doutrinas de Sto. Tomás com o fascismo?”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AA6"/>
    <w:rsid w:val="00001B6C"/>
    <w:rsid w:val="000020FA"/>
    <w:rsid w:val="000059D8"/>
    <w:rsid w:val="000063CF"/>
    <w:rsid w:val="00007372"/>
    <w:rsid w:val="00012F5F"/>
    <w:rsid w:val="000132D0"/>
    <w:rsid w:val="00013558"/>
    <w:rsid w:val="00020BF8"/>
    <w:rsid w:val="00042FCE"/>
    <w:rsid w:val="00044807"/>
    <w:rsid w:val="00047C49"/>
    <w:rsid w:val="00066775"/>
    <w:rsid w:val="000702AE"/>
    <w:rsid w:val="000725C0"/>
    <w:rsid w:val="00075296"/>
    <w:rsid w:val="000813F2"/>
    <w:rsid w:val="00084B93"/>
    <w:rsid w:val="00093602"/>
    <w:rsid w:val="00094B25"/>
    <w:rsid w:val="000A3B58"/>
    <w:rsid w:val="000A65D7"/>
    <w:rsid w:val="000B1C67"/>
    <w:rsid w:val="000B5DB1"/>
    <w:rsid w:val="000B63D4"/>
    <w:rsid w:val="000B64BE"/>
    <w:rsid w:val="000C57FF"/>
    <w:rsid w:val="000D698E"/>
    <w:rsid w:val="000D7732"/>
    <w:rsid w:val="000E1392"/>
    <w:rsid w:val="000F0E48"/>
    <w:rsid w:val="000F1D1B"/>
    <w:rsid w:val="00105735"/>
    <w:rsid w:val="001131B4"/>
    <w:rsid w:val="00124242"/>
    <w:rsid w:val="00125A05"/>
    <w:rsid w:val="00136BB3"/>
    <w:rsid w:val="00146BC8"/>
    <w:rsid w:val="00160898"/>
    <w:rsid w:val="00164AEB"/>
    <w:rsid w:val="00173196"/>
    <w:rsid w:val="0017670B"/>
    <w:rsid w:val="0019558F"/>
    <w:rsid w:val="00197862"/>
    <w:rsid w:val="001A0E78"/>
    <w:rsid w:val="001B2886"/>
    <w:rsid w:val="001C149E"/>
    <w:rsid w:val="001C1FAB"/>
    <w:rsid w:val="001D0348"/>
    <w:rsid w:val="001E397C"/>
    <w:rsid w:val="001E5D2C"/>
    <w:rsid w:val="001E6934"/>
    <w:rsid w:val="001E6C85"/>
    <w:rsid w:val="001F12D6"/>
    <w:rsid w:val="001F364E"/>
    <w:rsid w:val="001F5F3C"/>
    <w:rsid w:val="00200CC8"/>
    <w:rsid w:val="002058E0"/>
    <w:rsid w:val="002078F8"/>
    <w:rsid w:val="00210288"/>
    <w:rsid w:val="00215419"/>
    <w:rsid w:val="00222B06"/>
    <w:rsid w:val="00226982"/>
    <w:rsid w:val="00237B7F"/>
    <w:rsid w:val="00242AE3"/>
    <w:rsid w:val="0025110B"/>
    <w:rsid w:val="0025798E"/>
    <w:rsid w:val="002670E6"/>
    <w:rsid w:val="002671E1"/>
    <w:rsid w:val="00272CCB"/>
    <w:rsid w:val="002801D0"/>
    <w:rsid w:val="00281515"/>
    <w:rsid w:val="00292CC6"/>
    <w:rsid w:val="00293439"/>
    <w:rsid w:val="002A150F"/>
    <w:rsid w:val="002A50D4"/>
    <w:rsid w:val="002A6D09"/>
    <w:rsid w:val="002B0872"/>
    <w:rsid w:val="002B0E40"/>
    <w:rsid w:val="002C02DA"/>
    <w:rsid w:val="002C1776"/>
    <w:rsid w:val="002C6CA9"/>
    <w:rsid w:val="002E330A"/>
    <w:rsid w:val="002F033E"/>
    <w:rsid w:val="003008E1"/>
    <w:rsid w:val="0031219F"/>
    <w:rsid w:val="003126AD"/>
    <w:rsid w:val="0032377E"/>
    <w:rsid w:val="00325D3D"/>
    <w:rsid w:val="00334B74"/>
    <w:rsid w:val="00351071"/>
    <w:rsid w:val="0036055F"/>
    <w:rsid w:val="00373D7F"/>
    <w:rsid w:val="003768A3"/>
    <w:rsid w:val="003849B3"/>
    <w:rsid w:val="00391B82"/>
    <w:rsid w:val="0039291B"/>
    <w:rsid w:val="003965C6"/>
    <w:rsid w:val="003B1738"/>
    <w:rsid w:val="003B557E"/>
    <w:rsid w:val="003B6FE9"/>
    <w:rsid w:val="003C54A6"/>
    <w:rsid w:val="003C7DF7"/>
    <w:rsid w:val="003D283E"/>
    <w:rsid w:val="003D35FE"/>
    <w:rsid w:val="003D6154"/>
    <w:rsid w:val="003E7F56"/>
    <w:rsid w:val="003F09AA"/>
    <w:rsid w:val="003F4B05"/>
    <w:rsid w:val="003F4B92"/>
    <w:rsid w:val="0040094D"/>
    <w:rsid w:val="0040318A"/>
    <w:rsid w:val="004061A3"/>
    <w:rsid w:val="00406207"/>
    <w:rsid w:val="00416967"/>
    <w:rsid w:val="00417C66"/>
    <w:rsid w:val="0042490A"/>
    <w:rsid w:val="00451521"/>
    <w:rsid w:val="00460B6C"/>
    <w:rsid w:val="00465520"/>
    <w:rsid w:val="00466A7B"/>
    <w:rsid w:val="0048682D"/>
    <w:rsid w:val="004967A0"/>
    <w:rsid w:val="0049723E"/>
    <w:rsid w:val="004A0193"/>
    <w:rsid w:val="004B3EAF"/>
    <w:rsid w:val="004B5F3D"/>
    <w:rsid w:val="004C3308"/>
    <w:rsid w:val="004C61BB"/>
    <w:rsid w:val="004C638B"/>
    <w:rsid w:val="004D1346"/>
    <w:rsid w:val="004D2FA0"/>
    <w:rsid w:val="004E0A3B"/>
    <w:rsid w:val="004E1E8F"/>
    <w:rsid w:val="004F6893"/>
    <w:rsid w:val="005014DD"/>
    <w:rsid w:val="00504E7D"/>
    <w:rsid w:val="00510F8F"/>
    <w:rsid w:val="00512D25"/>
    <w:rsid w:val="00517CCE"/>
    <w:rsid w:val="0053384F"/>
    <w:rsid w:val="005565FD"/>
    <w:rsid w:val="00560A4E"/>
    <w:rsid w:val="0057349C"/>
    <w:rsid w:val="00580581"/>
    <w:rsid w:val="0059281D"/>
    <w:rsid w:val="00592B50"/>
    <w:rsid w:val="0059430D"/>
    <w:rsid w:val="005952FD"/>
    <w:rsid w:val="00596BA9"/>
    <w:rsid w:val="00596F3E"/>
    <w:rsid w:val="005B084C"/>
    <w:rsid w:val="005B21AD"/>
    <w:rsid w:val="005B38DD"/>
    <w:rsid w:val="005B6770"/>
    <w:rsid w:val="005B7B60"/>
    <w:rsid w:val="005D4CA1"/>
    <w:rsid w:val="005D579B"/>
    <w:rsid w:val="005E2A31"/>
    <w:rsid w:val="005E6699"/>
    <w:rsid w:val="005F24E4"/>
    <w:rsid w:val="00612804"/>
    <w:rsid w:val="006266B9"/>
    <w:rsid w:val="00642DCD"/>
    <w:rsid w:val="0064486C"/>
    <w:rsid w:val="00647CCA"/>
    <w:rsid w:val="0066648F"/>
    <w:rsid w:val="00674711"/>
    <w:rsid w:val="00684816"/>
    <w:rsid w:val="00690030"/>
    <w:rsid w:val="00696B60"/>
    <w:rsid w:val="006A64C5"/>
    <w:rsid w:val="006B7092"/>
    <w:rsid w:val="006B75A4"/>
    <w:rsid w:val="006C09B5"/>
    <w:rsid w:val="006C360C"/>
    <w:rsid w:val="006C3D23"/>
    <w:rsid w:val="006F08CC"/>
    <w:rsid w:val="006F0B4C"/>
    <w:rsid w:val="0070107C"/>
    <w:rsid w:val="00704558"/>
    <w:rsid w:val="00725D74"/>
    <w:rsid w:val="00727026"/>
    <w:rsid w:val="007308AB"/>
    <w:rsid w:val="007473E9"/>
    <w:rsid w:val="00754CF4"/>
    <w:rsid w:val="00756171"/>
    <w:rsid w:val="0076256A"/>
    <w:rsid w:val="00763610"/>
    <w:rsid w:val="0076514F"/>
    <w:rsid w:val="00766960"/>
    <w:rsid w:val="00767165"/>
    <w:rsid w:val="00770084"/>
    <w:rsid w:val="00770894"/>
    <w:rsid w:val="0077102C"/>
    <w:rsid w:val="0077576D"/>
    <w:rsid w:val="00777624"/>
    <w:rsid w:val="0078099F"/>
    <w:rsid w:val="0078474A"/>
    <w:rsid w:val="00790D5C"/>
    <w:rsid w:val="00795A10"/>
    <w:rsid w:val="007A2663"/>
    <w:rsid w:val="007B17DA"/>
    <w:rsid w:val="007C3FA6"/>
    <w:rsid w:val="007C4DFA"/>
    <w:rsid w:val="007C715A"/>
    <w:rsid w:val="007D4CA8"/>
    <w:rsid w:val="007E2AD2"/>
    <w:rsid w:val="007E4A38"/>
    <w:rsid w:val="00802AA9"/>
    <w:rsid w:val="008174B9"/>
    <w:rsid w:val="00844354"/>
    <w:rsid w:val="00846C44"/>
    <w:rsid w:val="0085162E"/>
    <w:rsid w:val="0085162F"/>
    <w:rsid w:val="008526AC"/>
    <w:rsid w:val="0086003D"/>
    <w:rsid w:val="00873D4C"/>
    <w:rsid w:val="00876678"/>
    <w:rsid w:val="008775E8"/>
    <w:rsid w:val="008809CD"/>
    <w:rsid w:val="00883166"/>
    <w:rsid w:val="008954F1"/>
    <w:rsid w:val="008961DE"/>
    <w:rsid w:val="008A30AE"/>
    <w:rsid w:val="008A3FE2"/>
    <w:rsid w:val="008B0B44"/>
    <w:rsid w:val="008B118B"/>
    <w:rsid w:val="008B3300"/>
    <w:rsid w:val="008B4778"/>
    <w:rsid w:val="008B4B65"/>
    <w:rsid w:val="008C330D"/>
    <w:rsid w:val="008D5494"/>
    <w:rsid w:val="008E574F"/>
    <w:rsid w:val="008E61C2"/>
    <w:rsid w:val="008F4048"/>
    <w:rsid w:val="008F40C9"/>
    <w:rsid w:val="00912C1A"/>
    <w:rsid w:val="009137F0"/>
    <w:rsid w:val="0092154E"/>
    <w:rsid w:val="00924968"/>
    <w:rsid w:val="00924AA4"/>
    <w:rsid w:val="00927DD2"/>
    <w:rsid w:val="009357C4"/>
    <w:rsid w:val="00946C95"/>
    <w:rsid w:val="009539D8"/>
    <w:rsid w:val="00964637"/>
    <w:rsid w:val="0098157D"/>
    <w:rsid w:val="00982132"/>
    <w:rsid w:val="00982FB4"/>
    <w:rsid w:val="00997BCE"/>
    <w:rsid w:val="009A2D41"/>
    <w:rsid w:val="009B0AEE"/>
    <w:rsid w:val="009D0C2F"/>
    <w:rsid w:val="009F10AE"/>
    <w:rsid w:val="009F432B"/>
    <w:rsid w:val="00A00D10"/>
    <w:rsid w:val="00A0162C"/>
    <w:rsid w:val="00A1357D"/>
    <w:rsid w:val="00A250D6"/>
    <w:rsid w:val="00A30270"/>
    <w:rsid w:val="00A3702E"/>
    <w:rsid w:val="00A40593"/>
    <w:rsid w:val="00A42523"/>
    <w:rsid w:val="00A45CFA"/>
    <w:rsid w:val="00A618C4"/>
    <w:rsid w:val="00A6271D"/>
    <w:rsid w:val="00A644EE"/>
    <w:rsid w:val="00A7344D"/>
    <w:rsid w:val="00A838C8"/>
    <w:rsid w:val="00A84B8F"/>
    <w:rsid w:val="00A9128E"/>
    <w:rsid w:val="00AA0C74"/>
    <w:rsid w:val="00AA15B6"/>
    <w:rsid w:val="00AA3E30"/>
    <w:rsid w:val="00AB361E"/>
    <w:rsid w:val="00AC525A"/>
    <w:rsid w:val="00AE4D82"/>
    <w:rsid w:val="00AF489C"/>
    <w:rsid w:val="00AF6CF2"/>
    <w:rsid w:val="00B052C6"/>
    <w:rsid w:val="00B10A1C"/>
    <w:rsid w:val="00B1709B"/>
    <w:rsid w:val="00B17BDB"/>
    <w:rsid w:val="00B20CFE"/>
    <w:rsid w:val="00B25F6E"/>
    <w:rsid w:val="00B36F2D"/>
    <w:rsid w:val="00B43A6D"/>
    <w:rsid w:val="00B50B10"/>
    <w:rsid w:val="00B5557A"/>
    <w:rsid w:val="00B63513"/>
    <w:rsid w:val="00B64C86"/>
    <w:rsid w:val="00B74E24"/>
    <w:rsid w:val="00B75D20"/>
    <w:rsid w:val="00B9611A"/>
    <w:rsid w:val="00BA09DE"/>
    <w:rsid w:val="00BA222B"/>
    <w:rsid w:val="00BA77D3"/>
    <w:rsid w:val="00BB72FD"/>
    <w:rsid w:val="00BC1AA6"/>
    <w:rsid w:val="00BF0636"/>
    <w:rsid w:val="00BF6B5D"/>
    <w:rsid w:val="00C14FED"/>
    <w:rsid w:val="00C35C9D"/>
    <w:rsid w:val="00C40803"/>
    <w:rsid w:val="00C42DDF"/>
    <w:rsid w:val="00C43E57"/>
    <w:rsid w:val="00C472BE"/>
    <w:rsid w:val="00C61D85"/>
    <w:rsid w:val="00C71371"/>
    <w:rsid w:val="00C7731F"/>
    <w:rsid w:val="00CA3B9F"/>
    <w:rsid w:val="00CB22CC"/>
    <w:rsid w:val="00CB68AA"/>
    <w:rsid w:val="00CB6FA9"/>
    <w:rsid w:val="00CC0123"/>
    <w:rsid w:val="00CC2AA3"/>
    <w:rsid w:val="00CD5850"/>
    <w:rsid w:val="00CD7EE2"/>
    <w:rsid w:val="00CD7EE7"/>
    <w:rsid w:val="00CE608C"/>
    <w:rsid w:val="00CE7594"/>
    <w:rsid w:val="00CF0755"/>
    <w:rsid w:val="00CF1AD1"/>
    <w:rsid w:val="00D01B80"/>
    <w:rsid w:val="00D0649A"/>
    <w:rsid w:val="00D12053"/>
    <w:rsid w:val="00D25D67"/>
    <w:rsid w:val="00D32E97"/>
    <w:rsid w:val="00D363A4"/>
    <w:rsid w:val="00D54222"/>
    <w:rsid w:val="00D54BF3"/>
    <w:rsid w:val="00D77276"/>
    <w:rsid w:val="00D776AC"/>
    <w:rsid w:val="00D8627F"/>
    <w:rsid w:val="00D90BE1"/>
    <w:rsid w:val="00D914E2"/>
    <w:rsid w:val="00D92893"/>
    <w:rsid w:val="00D93954"/>
    <w:rsid w:val="00D93ACE"/>
    <w:rsid w:val="00DA5FA4"/>
    <w:rsid w:val="00DB06AE"/>
    <w:rsid w:val="00DB3C4E"/>
    <w:rsid w:val="00DB4160"/>
    <w:rsid w:val="00DD6A22"/>
    <w:rsid w:val="00DF5924"/>
    <w:rsid w:val="00E05E22"/>
    <w:rsid w:val="00E11685"/>
    <w:rsid w:val="00E11A2E"/>
    <w:rsid w:val="00E12335"/>
    <w:rsid w:val="00E35320"/>
    <w:rsid w:val="00E372F7"/>
    <w:rsid w:val="00E507A2"/>
    <w:rsid w:val="00E51BDA"/>
    <w:rsid w:val="00E54191"/>
    <w:rsid w:val="00E54722"/>
    <w:rsid w:val="00E645DA"/>
    <w:rsid w:val="00E674D9"/>
    <w:rsid w:val="00E76978"/>
    <w:rsid w:val="00E775C8"/>
    <w:rsid w:val="00E83390"/>
    <w:rsid w:val="00E84459"/>
    <w:rsid w:val="00E92AFF"/>
    <w:rsid w:val="00E96247"/>
    <w:rsid w:val="00E969B2"/>
    <w:rsid w:val="00E975EE"/>
    <w:rsid w:val="00E97FBE"/>
    <w:rsid w:val="00EA3A29"/>
    <w:rsid w:val="00EB2A18"/>
    <w:rsid w:val="00EB50F8"/>
    <w:rsid w:val="00EC1884"/>
    <w:rsid w:val="00EC37DB"/>
    <w:rsid w:val="00ED52A1"/>
    <w:rsid w:val="00ED6471"/>
    <w:rsid w:val="00EE05E4"/>
    <w:rsid w:val="00EE2F91"/>
    <w:rsid w:val="00F01EBB"/>
    <w:rsid w:val="00F06CFA"/>
    <w:rsid w:val="00F0733B"/>
    <w:rsid w:val="00F07FCB"/>
    <w:rsid w:val="00F12508"/>
    <w:rsid w:val="00F14A69"/>
    <w:rsid w:val="00F16D73"/>
    <w:rsid w:val="00F228E2"/>
    <w:rsid w:val="00F22FDB"/>
    <w:rsid w:val="00F23BB4"/>
    <w:rsid w:val="00F254DE"/>
    <w:rsid w:val="00F30C46"/>
    <w:rsid w:val="00F3351A"/>
    <w:rsid w:val="00F364F1"/>
    <w:rsid w:val="00F370AD"/>
    <w:rsid w:val="00F525E9"/>
    <w:rsid w:val="00F64F41"/>
    <w:rsid w:val="00F72061"/>
    <w:rsid w:val="00FB0F99"/>
    <w:rsid w:val="00FC684B"/>
    <w:rsid w:val="00FC7FFA"/>
    <w:rsid w:val="00FD05C6"/>
    <w:rsid w:val="00FD1A5E"/>
    <w:rsid w:val="00FD720F"/>
    <w:rsid w:val="00FE4352"/>
    <w:rsid w:val="00FF25EC"/>
    <w:rsid w:val="00FF376C"/>
    <w:rsid w:val="00FF56B7"/>
    <w:rsid w:val="00FF5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61AD523-91B4-40DC-9AF9-A21F2175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62C"/>
    <w:rPr>
      <w:sz w:val="24"/>
      <w:szCs w:val="24"/>
      <w:lang w:val="en-US" w:eastAsia="en-US"/>
    </w:rPr>
  </w:style>
  <w:style w:type="paragraph" w:styleId="Ttulo3">
    <w:name w:val="heading 3"/>
    <w:basedOn w:val="Normal"/>
    <w:qFormat/>
    <w:rsid w:val="00BC1AA6"/>
    <w:pPr>
      <w:outlineLvl w:val="2"/>
    </w:pPr>
    <w:rPr>
      <w:b/>
      <w:bCs/>
      <w:sz w:val="27"/>
      <w:szCs w:val="27"/>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BC1AA6"/>
    <w:rPr>
      <w:strike w:val="0"/>
      <w:dstrike w:val="0"/>
      <w:color w:val="CC0000"/>
      <w:u w:val="none"/>
      <w:effect w:val="none"/>
    </w:rPr>
  </w:style>
  <w:style w:type="character" w:styleId="nfase">
    <w:name w:val="Emphasis"/>
    <w:uiPriority w:val="20"/>
    <w:qFormat/>
    <w:rsid w:val="00BC1AA6"/>
    <w:rPr>
      <w:i/>
      <w:iCs/>
    </w:rPr>
  </w:style>
  <w:style w:type="paragraph" w:styleId="NormalWeb">
    <w:name w:val="Normal (Web)"/>
    <w:basedOn w:val="Normal"/>
    <w:rsid w:val="00BC1AA6"/>
    <w:pPr>
      <w:spacing w:before="100" w:beforeAutospacing="1" w:after="100" w:afterAutospacing="1"/>
    </w:pPr>
  </w:style>
  <w:style w:type="paragraph" w:styleId="Textodenotaderodap">
    <w:name w:val="footnote text"/>
    <w:basedOn w:val="Normal"/>
    <w:semiHidden/>
    <w:rsid w:val="00BC1AA6"/>
    <w:rPr>
      <w:sz w:val="20"/>
      <w:szCs w:val="20"/>
    </w:rPr>
  </w:style>
  <w:style w:type="character" w:styleId="Refdenotaderodap">
    <w:name w:val="footnote reference"/>
    <w:semiHidden/>
    <w:rsid w:val="00BC1AA6"/>
    <w:rPr>
      <w:vertAlign w:val="superscript"/>
    </w:rPr>
  </w:style>
  <w:style w:type="paragraph" w:styleId="Sumrio3">
    <w:name w:val="toc 3"/>
    <w:basedOn w:val="Normal"/>
    <w:next w:val="Normal"/>
    <w:autoRedefine/>
    <w:semiHidden/>
    <w:rsid w:val="00BC1AA6"/>
    <w:pPr>
      <w:ind w:left="480"/>
    </w:pPr>
  </w:style>
  <w:style w:type="paragraph" w:styleId="Cabealho">
    <w:name w:val="header"/>
    <w:basedOn w:val="Normal"/>
    <w:link w:val="CabealhoChar"/>
    <w:rsid w:val="001E6934"/>
    <w:pPr>
      <w:tabs>
        <w:tab w:val="center" w:pos="4252"/>
        <w:tab w:val="right" w:pos="8504"/>
      </w:tabs>
    </w:pPr>
  </w:style>
  <w:style w:type="character" w:customStyle="1" w:styleId="CabealhoChar">
    <w:name w:val="Cabeçalho Char"/>
    <w:link w:val="Cabealho"/>
    <w:rsid w:val="001E6934"/>
    <w:rPr>
      <w:sz w:val="24"/>
      <w:szCs w:val="24"/>
      <w:lang w:val="en-US" w:eastAsia="en-US"/>
    </w:rPr>
  </w:style>
  <w:style w:type="paragraph" w:styleId="Rodap">
    <w:name w:val="footer"/>
    <w:basedOn w:val="Normal"/>
    <w:link w:val="RodapChar"/>
    <w:uiPriority w:val="99"/>
    <w:rsid w:val="001E6934"/>
    <w:pPr>
      <w:tabs>
        <w:tab w:val="center" w:pos="4252"/>
        <w:tab w:val="right" w:pos="8504"/>
      </w:tabs>
    </w:pPr>
  </w:style>
  <w:style w:type="character" w:customStyle="1" w:styleId="RodapChar">
    <w:name w:val="Rodapé Char"/>
    <w:link w:val="Rodap"/>
    <w:uiPriority w:val="99"/>
    <w:rsid w:val="001E6934"/>
    <w:rPr>
      <w:sz w:val="24"/>
      <w:szCs w:val="24"/>
      <w:lang w:val="en-US" w:eastAsia="en-US"/>
    </w:rPr>
  </w:style>
  <w:style w:type="paragraph" w:styleId="Corpodetexto">
    <w:name w:val="Body Text"/>
    <w:basedOn w:val="Normal"/>
    <w:link w:val="CorpodetextoChar"/>
    <w:rsid w:val="009539D8"/>
    <w:pPr>
      <w:widowControl w:val="0"/>
      <w:suppressAutoHyphens/>
      <w:spacing w:after="120"/>
    </w:pPr>
    <w:rPr>
      <w:rFonts w:eastAsia="Arial Unicode MS"/>
      <w:kern w:val="1"/>
      <w:lang w:val="pt-BR" w:eastAsia="fr-FR"/>
    </w:rPr>
  </w:style>
  <w:style w:type="character" w:customStyle="1" w:styleId="CorpodetextoChar">
    <w:name w:val="Corpo de texto Char"/>
    <w:link w:val="Corpodetexto"/>
    <w:rsid w:val="009539D8"/>
    <w:rPr>
      <w:rFonts w:eastAsia="Arial Unicode MS"/>
      <w:kern w:val="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contraimpugnantes.blogspot.com/2009/09/ainda-sobre-o-filosofo-boca-suja.html" TargetMode="External"/><Relationship Id="rId2" Type="http://schemas.openxmlformats.org/officeDocument/2006/relationships/hyperlink" Target="http://contraimpugnantes.blogspot.com/2009/09/filosofo-boca-suja.html" TargetMode="External"/><Relationship Id="rId1" Type="http://schemas.openxmlformats.org/officeDocument/2006/relationships/hyperlink" Target="http://www.orkut.com/Interstitial?u=http://www.olavodecarvalho.org/textos/091120tanquerey.html&amp;t=AGhZNTbmQL6jxeXNkT8rHbebsm0wUQzV-hVF6BHPOhTLLepkcou6qJpV89btnA5JBcIcq4CgFTjFWubyjMexdr4Egu0z4qwcLwAAAAAAAAA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12246</Words>
  <Characters>66129</Characters>
  <DocSecurity>0</DocSecurity>
  <Lines>551</Lines>
  <Paragraphs>156</Paragraphs>
  <ScaleCrop>false</ScaleCrop>
  <HeadingPairs>
    <vt:vector size="2" baseType="variant">
      <vt:variant>
        <vt:lpstr>Título</vt:lpstr>
      </vt:variant>
      <vt:variant>
        <vt:i4>1</vt:i4>
      </vt:variant>
    </vt:vector>
  </HeadingPairs>
  <TitlesOfParts>
    <vt:vector size="1" baseType="lpstr">
      <vt:lpstr>Resposta a Carlos Nougué</vt:lpstr>
    </vt:vector>
  </TitlesOfParts>
  <LinksUpToDate>false</LinksUpToDate>
  <CharactersWithSpaces>78219</CharactersWithSpaces>
  <SharedDoc>false</SharedDoc>
  <HLinks>
    <vt:vector size="18" baseType="variant">
      <vt:variant>
        <vt:i4>2293823</vt:i4>
      </vt:variant>
      <vt:variant>
        <vt:i4>6</vt:i4>
      </vt:variant>
      <vt:variant>
        <vt:i4>0</vt:i4>
      </vt:variant>
      <vt:variant>
        <vt:i4>5</vt:i4>
      </vt:variant>
      <vt:variant>
        <vt:lpwstr>http://contraimpugnantes.blogspot.com/2009/09/ainda-sobre-o-filosofo-boca-suja.html</vt:lpwstr>
      </vt:variant>
      <vt:variant>
        <vt:lpwstr/>
      </vt:variant>
      <vt:variant>
        <vt:i4>1966154</vt:i4>
      </vt:variant>
      <vt:variant>
        <vt:i4>3</vt:i4>
      </vt:variant>
      <vt:variant>
        <vt:i4>0</vt:i4>
      </vt:variant>
      <vt:variant>
        <vt:i4>5</vt:i4>
      </vt:variant>
      <vt:variant>
        <vt:lpwstr>http://contraimpugnantes.blogspot.com/2009/09/filosofo-boca-suja.html</vt:lpwstr>
      </vt:variant>
      <vt:variant>
        <vt:lpwstr/>
      </vt:variant>
      <vt:variant>
        <vt:i4>5111828</vt:i4>
      </vt:variant>
      <vt:variant>
        <vt:i4>0</vt:i4>
      </vt:variant>
      <vt:variant>
        <vt:i4>0</vt:i4>
      </vt:variant>
      <vt:variant>
        <vt:i4>5</vt:i4>
      </vt:variant>
      <vt:variant>
        <vt:lpwstr>http://www.orkut.com/Interstitial?u=http://www.olavodecarvalho.org/textos/091120tanquerey.html&amp;t=AGhZNTbmQL6jxeXNkT8rHbebsm0wUQzV-hVF6BHPOhTLLepkcou6qJpV89btnA5JBcIcq4CgFTjFWubyjMexdr4Egu0z4qwcLwAAAAAAAAAA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2022-02-28T01:43:00Z</dcterms:created>
  <dcterms:modified xsi:type="dcterms:W3CDTF">2022-02-28T01:43:00Z</dcterms:modified>
</cp:coreProperties>
</file>