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1D" w:rsidRPr="004F5F76" w:rsidRDefault="00E1631D" w:rsidP="00E1631D">
      <w:pPr>
        <w:autoSpaceDE w:val="0"/>
        <w:autoSpaceDN w:val="0"/>
        <w:adjustRightInd w:val="0"/>
        <w:jc w:val="center"/>
        <w:rPr>
          <w:rFonts w:ascii="Galliard BT" w:hAnsi="Galliard BT" w:cs="GalliardITCbyBT-Italic"/>
          <w:i/>
          <w:iCs/>
          <w:color w:val="000000"/>
          <w:sz w:val="36"/>
          <w:szCs w:val="36"/>
        </w:rPr>
      </w:pPr>
      <w:bookmarkStart w:id="0" w:name="_GoBack"/>
      <w:bookmarkEnd w:id="0"/>
      <w:r w:rsidRPr="004F5F76">
        <w:rPr>
          <w:rFonts w:ascii="Galliard BT" w:hAnsi="Galliard BT" w:cs="GalliardITCbyBT-Italic"/>
          <w:i/>
          <w:iCs/>
          <w:color w:val="000000"/>
          <w:sz w:val="36"/>
          <w:szCs w:val="36"/>
        </w:rPr>
        <w:t>Curso Online de Filosofia</w:t>
      </w:r>
    </w:p>
    <w:p w:rsidR="00E1631D" w:rsidRPr="004F5F76" w:rsidRDefault="00E1631D" w:rsidP="00E1631D">
      <w:pPr>
        <w:autoSpaceDE w:val="0"/>
        <w:autoSpaceDN w:val="0"/>
        <w:adjustRightInd w:val="0"/>
        <w:jc w:val="center"/>
        <w:rPr>
          <w:rFonts w:ascii="Galliard BT" w:hAnsi="Galliard BT" w:cs="GalliardITCbyBT-Italic"/>
          <w:i/>
          <w:iCs/>
          <w:color w:val="000000"/>
          <w:sz w:val="20"/>
          <w:szCs w:val="20"/>
        </w:rPr>
      </w:pPr>
    </w:p>
    <w:p w:rsidR="00E1631D" w:rsidRPr="004F5F76" w:rsidRDefault="00E1631D" w:rsidP="00E1631D">
      <w:pPr>
        <w:autoSpaceDE w:val="0"/>
        <w:autoSpaceDN w:val="0"/>
        <w:adjustRightInd w:val="0"/>
        <w:jc w:val="center"/>
        <w:rPr>
          <w:rFonts w:ascii="Galliard BT" w:hAnsi="Galliard BT" w:cs="GalliardITCbyBT-Roman"/>
          <w:color w:val="000000"/>
          <w:sz w:val="20"/>
          <w:szCs w:val="20"/>
        </w:rPr>
      </w:pPr>
      <w:r w:rsidRPr="004F5F76">
        <w:rPr>
          <w:rFonts w:ascii="Galliard BT" w:hAnsi="Galliard BT" w:cs="GalliardITCbyBT-Roman"/>
          <w:color w:val="000000"/>
          <w:sz w:val="20"/>
          <w:szCs w:val="20"/>
        </w:rPr>
        <w:t>Olavo de Carvalho</w:t>
      </w:r>
    </w:p>
    <w:p w:rsidR="00E1631D" w:rsidRPr="004F5F76" w:rsidRDefault="00E1631D" w:rsidP="00E1631D">
      <w:pPr>
        <w:autoSpaceDE w:val="0"/>
        <w:autoSpaceDN w:val="0"/>
        <w:adjustRightInd w:val="0"/>
        <w:jc w:val="center"/>
        <w:rPr>
          <w:rFonts w:ascii="Galliard BT" w:hAnsi="Galliard BT" w:cs="GalliardITCbyBT-Roman"/>
          <w:color w:val="000000"/>
          <w:sz w:val="20"/>
          <w:szCs w:val="20"/>
        </w:rPr>
      </w:pPr>
    </w:p>
    <w:p w:rsidR="00E1631D" w:rsidRPr="004F5F76" w:rsidRDefault="00E1631D" w:rsidP="00E1631D">
      <w:pPr>
        <w:autoSpaceDE w:val="0"/>
        <w:autoSpaceDN w:val="0"/>
        <w:adjustRightInd w:val="0"/>
        <w:jc w:val="center"/>
        <w:rPr>
          <w:rFonts w:ascii="Galliard BT" w:hAnsi="Galliard BT" w:cs="GalliardITCbyBT-Roman"/>
          <w:color w:val="000000"/>
          <w:sz w:val="20"/>
          <w:szCs w:val="20"/>
        </w:rPr>
      </w:pPr>
      <w:r w:rsidRPr="004F5F76">
        <w:rPr>
          <w:rFonts w:ascii="Galliard BT" w:hAnsi="Galliard BT" w:cs="GalliardITCbyBT-Roman"/>
          <w:color w:val="000000"/>
          <w:sz w:val="20"/>
          <w:szCs w:val="20"/>
        </w:rPr>
        <w:t>Aula Nº 14</w:t>
      </w:r>
      <w:r w:rsidR="005E5793" w:rsidRPr="004F5F76">
        <w:rPr>
          <w:rFonts w:ascii="Galliard BT" w:hAnsi="Galliard BT" w:cs="GalliardITCbyBT-Roman"/>
          <w:color w:val="000000"/>
          <w:sz w:val="20"/>
          <w:szCs w:val="20"/>
        </w:rPr>
        <w:t>5</w:t>
      </w:r>
    </w:p>
    <w:p w:rsidR="00E1631D" w:rsidRPr="004F5F76" w:rsidRDefault="005E5793" w:rsidP="00E1631D">
      <w:pPr>
        <w:autoSpaceDE w:val="0"/>
        <w:autoSpaceDN w:val="0"/>
        <w:adjustRightInd w:val="0"/>
        <w:jc w:val="center"/>
        <w:rPr>
          <w:rFonts w:ascii="Galliard BT" w:hAnsi="Galliard BT" w:cs="GalliardITCbyBT-Roman"/>
          <w:color w:val="000000"/>
          <w:sz w:val="20"/>
          <w:szCs w:val="20"/>
        </w:rPr>
      </w:pPr>
      <w:r w:rsidRPr="004F5F76">
        <w:rPr>
          <w:rFonts w:ascii="Galliard BT" w:hAnsi="Galliard BT" w:cs="GalliardITCbyBT-Roman"/>
          <w:color w:val="000000"/>
          <w:sz w:val="20"/>
          <w:szCs w:val="20"/>
        </w:rPr>
        <w:t>10</w:t>
      </w:r>
      <w:r w:rsidR="00E1631D" w:rsidRPr="004F5F76">
        <w:rPr>
          <w:rFonts w:ascii="Galliard BT" w:hAnsi="Galliard BT" w:cs="GalliardITCbyBT-Roman"/>
          <w:color w:val="000000"/>
          <w:sz w:val="20"/>
          <w:szCs w:val="20"/>
        </w:rPr>
        <w:t xml:space="preserve"> de </w:t>
      </w:r>
      <w:r w:rsidRPr="004F5F76">
        <w:rPr>
          <w:rFonts w:ascii="Galliard BT" w:hAnsi="Galliard BT" w:cs="GalliardITCbyBT-Roman"/>
          <w:color w:val="000000"/>
          <w:sz w:val="20"/>
          <w:szCs w:val="20"/>
        </w:rPr>
        <w:t>março</w:t>
      </w:r>
      <w:r w:rsidR="00E1631D" w:rsidRPr="004F5F76">
        <w:rPr>
          <w:rFonts w:ascii="Galliard BT" w:hAnsi="Galliard BT" w:cs="GalliardITCbyBT-Roman"/>
          <w:color w:val="000000"/>
          <w:sz w:val="20"/>
          <w:szCs w:val="20"/>
        </w:rPr>
        <w:t xml:space="preserve"> de 201</w:t>
      </w:r>
      <w:r w:rsidRPr="004F5F76">
        <w:rPr>
          <w:rFonts w:ascii="Galliard BT" w:hAnsi="Galliard BT" w:cs="GalliardITCbyBT-Roman"/>
          <w:color w:val="000000"/>
          <w:sz w:val="20"/>
          <w:szCs w:val="20"/>
        </w:rPr>
        <w:t>2</w:t>
      </w:r>
    </w:p>
    <w:p w:rsidR="00E1631D" w:rsidRPr="004F5F76" w:rsidRDefault="00E1631D" w:rsidP="00E1631D">
      <w:pPr>
        <w:autoSpaceDE w:val="0"/>
        <w:autoSpaceDN w:val="0"/>
        <w:adjustRightInd w:val="0"/>
        <w:jc w:val="center"/>
        <w:rPr>
          <w:rFonts w:ascii="Galliard BT" w:hAnsi="Galliard BT" w:cs="GalliardITCbyBT-Roman"/>
          <w:color w:val="000000"/>
          <w:sz w:val="20"/>
          <w:szCs w:val="20"/>
        </w:rPr>
      </w:pPr>
    </w:p>
    <w:p w:rsidR="00E1631D" w:rsidRPr="004F5F76" w:rsidRDefault="00E1631D" w:rsidP="00E1631D">
      <w:pPr>
        <w:autoSpaceDE w:val="0"/>
        <w:autoSpaceDN w:val="0"/>
        <w:adjustRightInd w:val="0"/>
        <w:jc w:val="center"/>
        <w:rPr>
          <w:rFonts w:ascii="Galliard BT" w:hAnsi="Galliard BT" w:cs="GalliardITCbyBT-Roman"/>
          <w:color w:val="000000"/>
          <w:sz w:val="20"/>
          <w:szCs w:val="20"/>
        </w:rPr>
      </w:pPr>
    </w:p>
    <w:p w:rsidR="00E1631D" w:rsidRPr="004F5F76" w:rsidRDefault="00E1631D" w:rsidP="00E1631D">
      <w:pPr>
        <w:autoSpaceDE w:val="0"/>
        <w:autoSpaceDN w:val="0"/>
        <w:adjustRightInd w:val="0"/>
        <w:jc w:val="center"/>
        <w:rPr>
          <w:rFonts w:ascii="Galliard BT" w:hAnsi="Galliard BT" w:cs="GalliardITCbyBT-Roman"/>
          <w:color w:val="000000"/>
          <w:sz w:val="20"/>
          <w:szCs w:val="20"/>
        </w:rPr>
      </w:pPr>
      <w:r w:rsidRPr="004F5F76">
        <w:rPr>
          <w:rFonts w:ascii="Galliard BT" w:hAnsi="Galliard BT"/>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550E14" w:rsidRPr="004D5621" w:rsidRDefault="00550E14" w:rsidP="00E1631D">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550E14" w:rsidRPr="004D5621" w:rsidRDefault="00550E14" w:rsidP="00E1631D">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550E14" w:rsidRPr="004D5621" w:rsidRDefault="00550E14" w:rsidP="00E1631D">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550E14" w:rsidRPr="006024DA" w:rsidRDefault="00550E14" w:rsidP="00E1631D">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E1631D" w:rsidRPr="004F5F76" w:rsidRDefault="00E1631D" w:rsidP="00E1631D">
      <w:pPr>
        <w:pStyle w:val="Corpodetexto"/>
        <w:spacing w:after="0"/>
        <w:jc w:val="center"/>
        <w:rPr>
          <w:rFonts w:ascii="Galliard BT" w:hAnsi="Galliard BT"/>
          <w:color w:val="FF0000"/>
        </w:rPr>
      </w:pPr>
    </w:p>
    <w:p w:rsidR="00E1631D" w:rsidRPr="004F5F76" w:rsidRDefault="00E1631D" w:rsidP="00E1631D">
      <w:pPr>
        <w:pStyle w:val="Corpodetexto"/>
        <w:spacing w:after="0"/>
        <w:jc w:val="center"/>
        <w:rPr>
          <w:rFonts w:ascii="Galliard BT" w:hAnsi="Galliard BT"/>
          <w:color w:val="FF0000"/>
        </w:rPr>
      </w:pPr>
    </w:p>
    <w:p w:rsidR="00E1631D" w:rsidRPr="004F5F76" w:rsidRDefault="00E1631D" w:rsidP="00E1631D">
      <w:pPr>
        <w:pStyle w:val="Corpodetexto"/>
        <w:spacing w:after="0"/>
        <w:jc w:val="center"/>
        <w:rPr>
          <w:rFonts w:ascii="Galliard BT" w:hAnsi="Galliard BT"/>
          <w:color w:val="FF0000"/>
        </w:rPr>
      </w:pPr>
    </w:p>
    <w:p w:rsidR="00E1631D" w:rsidRPr="004F5F76" w:rsidRDefault="00E1631D" w:rsidP="00E1631D">
      <w:pPr>
        <w:pStyle w:val="Corpodetexto"/>
        <w:spacing w:after="0"/>
        <w:jc w:val="center"/>
        <w:rPr>
          <w:rFonts w:ascii="Galliard BT" w:hAnsi="Galliard BT"/>
          <w:color w:val="FF0000"/>
        </w:rPr>
      </w:pPr>
    </w:p>
    <w:p w:rsidR="00E1631D" w:rsidRDefault="00E1631D" w:rsidP="00E1631D">
      <w:pPr>
        <w:pStyle w:val="Corpodetexto"/>
        <w:spacing w:after="0"/>
        <w:jc w:val="center"/>
        <w:rPr>
          <w:rFonts w:ascii="Galliard BT" w:hAnsi="Galliard BT"/>
          <w:color w:val="FF0000"/>
          <w:sz w:val="20"/>
          <w:szCs w:val="20"/>
        </w:rPr>
      </w:pPr>
    </w:p>
    <w:p w:rsidR="00962009" w:rsidRDefault="00962009" w:rsidP="00E1631D">
      <w:pPr>
        <w:pStyle w:val="Corpodetexto"/>
        <w:spacing w:after="0"/>
        <w:jc w:val="center"/>
        <w:rPr>
          <w:rFonts w:ascii="Galliard BT" w:hAnsi="Galliard BT"/>
          <w:color w:val="FF0000"/>
          <w:sz w:val="20"/>
          <w:szCs w:val="20"/>
        </w:rPr>
      </w:pPr>
    </w:p>
    <w:p w:rsidR="00962009" w:rsidRPr="004F5F76" w:rsidRDefault="00962009" w:rsidP="00E1631D">
      <w:pPr>
        <w:pStyle w:val="Corpodetexto"/>
        <w:spacing w:after="0"/>
        <w:jc w:val="center"/>
        <w:rPr>
          <w:rFonts w:ascii="Galliard BT" w:hAnsi="Galliard BT"/>
          <w:color w:val="FF0000"/>
          <w:sz w:val="20"/>
          <w:szCs w:val="20"/>
        </w:rPr>
      </w:pPr>
    </w:p>
    <w:p w:rsidR="009B26E8" w:rsidRDefault="006F5456" w:rsidP="004F5F76">
      <w:pPr>
        <w:jc w:val="both"/>
        <w:rPr>
          <w:rFonts w:ascii="Galliard BT" w:hAnsi="Galliard BT"/>
        </w:rPr>
      </w:pPr>
      <w:r w:rsidRPr="00956856">
        <w:rPr>
          <w:rFonts w:ascii="Galliard BT" w:hAnsi="Galliard BT"/>
        </w:rPr>
        <w:t xml:space="preserve">Boa noite a todos, sejam bem-vindos. </w:t>
      </w:r>
    </w:p>
    <w:p w:rsidR="009B26E8" w:rsidRDefault="009B26E8" w:rsidP="004F5F76">
      <w:pPr>
        <w:jc w:val="both"/>
        <w:rPr>
          <w:rFonts w:ascii="Galliard BT" w:hAnsi="Galliard BT"/>
        </w:rPr>
      </w:pPr>
    </w:p>
    <w:p w:rsidR="006F5456" w:rsidRPr="00956856" w:rsidRDefault="006F5456" w:rsidP="004F5F76">
      <w:pPr>
        <w:jc w:val="both"/>
        <w:rPr>
          <w:rFonts w:ascii="Galliard BT" w:hAnsi="Galliard BT"/>
        </w:rPr>
      </w:pPr>
      <w:r w:rsidRPr="00956856">
        <w:rPr>
          <w:rFonts w:ascii="Galliard BT" w:hAnsi="Galliard BT"/>
        </w:rPr>
        <w:t xml:space="preserve">Hoje eu </w:t>
      </w:r>
      <w:r w:rsidR="005C4488" w:rsidRPr="00956856">
        <w:rPr>
          <w:rFonts w:ascii="Galliard BT" w:hAnsi="Galliard BT"/>
        </w:rPr>
        <w:t xml:space="preserve">gostaria </w:t>
      </w:r>
      <w:r w:rsidRPr="00956856">
        <w:rPr>
          <w:rFonts w:ascii="Galliard BT" w:hAnsi="Galliard BT"/>
        </w:rPr>
        <w:t>continuar com os comentários sobre o positivismo, baseando</w:t>
      </w:r>
      <w:r w:rsidR="00385B1B" w:rsidRPr="00956856">
        <w:rPr>
          <w:rFonts w:ascii="Galliard BT" w:hAnsi="Galliard BT"/>
        </w:rPr>
        <w:t>-me</w:t>
      </w:r>
      <w:r w:rsidRPr="00956856">
        <w:rPr>
          <w:rFonts w:ascii="Galliard BT" w:hAnsi="Galliard BT"/>
        </w:rPr>
        <w:t xml:space="preserve">, </w:t>
      </w:r>
      <w:r w:rsidRPr="00956856">
        <w:rPr>
          <w:rFonts w:ascii="Galliard BT" w:hAnsi="Galliard BT"/>
          <w:i/>
        </w:rPr>
        <w:t>grosso modo</w:t>
      </w:r>
      <w:r w:rsidRPr="00956856">
        <w:rPr>
          <w:rFonts w:ascii="Galliard BT" w:hAnsi="Galliard BT"/>
        </w:rPr>
        <w:t>, no texto d</w:t>
      </w:r>
      <w:r w:rsidR="005C4488" w:rsidRPr="00956856">
        <w:rPr>
          <w:rFonts w:ascii="Galliard BT" w:hAnsi="Galliard BT"/>
        </w:rPr>
        <w:t>e</w:t>
      </w:r>
      <w:r w:rsidRPr="00956856">
        <w:rPr>
          <w:rFonts w:ascii="Galliard BT" w:hAnsi="Galliard BT"/>
        </w:rPr>
        <w:t xml:space="preserve"> </w:t>
      </w:r>
      <w:r w:rsidR="005C4488" w:rsidRPr="00956856">
        <w:rPr>
          <w:rFonts w:ascii="Galliard BT" w:hAnsi="Galliard BT"/>
        </w:rPr>
        <w:t xml:space="preserve">Leszek </w:t>
      </w:r>
      <w:r w:rsidRPr="00956856">
        <w:rPr>
          <w:rFonts w:ascii="Galliard BT" w:hAnsi="Galliard BT"/>
          <w:shd w:val="clear" w:color="auto" w:fill="FFFFFF"/>
        </w:rPr>
        <w:t>Kołakowski</w:t>
      </w:r>
      <w:r w:rsidR="00385B1B" w:rsidRPr="00956856">
        <w:rPr>
          <w:rFonts w:ascii="Galliard BT" w:hAnsi="Galliard BT"/>
        </w:rPr>
        <w:t>.</w:t>
      </w:r>
      <w:r w:rsidRPr="00956856">
        <w:rPr>
          <w:rFonts w:ascii="Galliard BT" w:hAnsi="Galliard BT"/>
        </w:rPr>
        <w:t xml:space="preserve"> </w:t>
      </w:r>
      <w:r w:rsidR="00385B1B" w:rsidRPr="00956856">
        <w:rPr>
          <w:rFonts w:ascii="Galliard BT" w:hAnsi="Galliard BT"/>
        </w:rPr>
        <w:t>P</w:t>
      </w:r>
      <w:r w:rsidRPr="00956856">
        <w:rPr>
          <w:rFonts w:ascii="Galliard BT" w:hAnsi="Galliard BT"/>
        </w:rPr>
        <w:t xml:space="preserve">orém queria dar uma extensão a esse comentário — </w:t>
      </w:r>
      <w:r w:rsidR="00385B1B" w:rsidRPr="00956856">
        <w:rPr>
          <w:rFonts w:ascii="Galliard BT" w:hAnsi="Galliard BT"/>
        </w:rPr>
        <w:t>tomando</w:t>
      </w:r>
      <w:r w:rsidRPr="00956856">
        <w:rPr>
          <w:rFonts w:ascii="Galliard BT" w:hAnsi="Galliard BT"/>
        </w:rPr>
        <w:t xml:space="preserve"> um ponto específico do positivismo tal como </w:t>
      </w:r>
      <w:r w:rsidRPr="00956856">
        <w:rPr>
          <w:rFonts w:ascii="Galliard BT" w:hAnsi="Galliard BT"/>
          <w:shd w:val="clear" w:color="auto" w:fill="FFFFFF"/>
        </w:rPr>
        <w:t>Kołakowski</w:t>
      </w:r>
      <w:r w:rsidRPr="00956856">
        <w:rPr>
          <w:rFonts w:ascii="Galliard BT" w:hAnsi="Galliard BT"/>
        </w:rPr>
        <w:t xml:space="preserve"> o resume — e</w:t>
      </w:r>
      <w:r w:rsidR="009B2421">
        <w:rPr>
          <w:rFonts w:ascii="Galliard BT" w:hAnsi="Galliard BT"/>
        </w:rPr>
        <w:t>,</w:t>
      </w:r>
      <w:r w:rsidRPr="00956856">
        <w:rPr>
          <w:rFonts w:ascii="Galliard BT" w:hAnsi="Galliard BT"/>
        </w:rPr>
        <w:t xml:space="preserve"> </w:t>
      </w:r>
      <w:r w:rsidR="009B2421" w:rsidRPr="00956856">
        <w:rPr>
          <w:rFonts w:ascii="Galliard BT" w:hAnsi="Galliard BT"/>
        </w:rPr>
        <w:t>mediante uma aplicação ao estudo de uma situação política determinada</w:t>
      </w:r>
      <w:r w:rsidR="009B2421">
        <w:rPr>
          <w:rFonts w:ascii="Galliard BT" w:hAnsi="Galliard BT"/>
        </w:rPr>
        <w:t>,</w:t>
      </w:r>
      <w:r w:rsidR="009B2421" w:rsidRPr="00956856">
        <w:rPr>
          <w:rFonts w:ascii="Galliard BT" w:hAnsi="Galliard BT"/>
        </w:rPr>
        <w:t xml:space="preserve"> </w:t>
      </w:r>
      <w:r w:rsidRPr="00956856">
        <w:rPr>
          <w:rFonts w:ascii="Galliard BT" w:hAnsi="Galliard BT"/>
        </w:rPr>
        <w:t xml:space="preserve">dar uma extensão à análise que estou fazendo do assunto. </w:t>
      </w:r>
      <w:r w:rsidR="00385B1B" w:rsidRPr="00956856">
        <w:rPr>
          <w:rFonts w:ascii="Galliard BT" w:hAnsi="Galliard BT"/>
        </w:rPr>
        <w:t>A</w:t>
      </w:r>
      <w:r w:rsidRPr="00956856">
        <w:rPr>
          <w:rFonts w:ascii="Galliard BT" w:hAnsi="Galliard BT"/>
        </w:rPr>
        <w:t xml:space="preserve">cho que </w:t>
      </w:r>
      <w:r w:rsidR="00385B1B" w:rsidRPr="00956856">
        <w:rPr>
          <w:rFonts w:ascii="Galliard BT" w:hAnsi="Galliard BT"/>
        </w:rPr>
        <w:t xml:space="preserve">isso será </w:t>
      </w:r>
      <w:r w:rsidR="00956856">
        <w:rPr>
          <w:rFonts w:ascii="Galliard BT" w:hAnsi="Galliard BT"/>
        </w:rPr>
        <w:t xml:space="preserve">tão </w:t>
      </w:r>
      <w:r w:rsidR="005C4488" w:rsidRPr="00956856">
        <w:rPr>
          <w:rFonts w:ascii="Galliard BT" w:hAnsi="Galliard BT"/>
        </w:rPr>
        <w:t>esclarecedor</w:t>
      </w:r>
      <w:r w:rsidRPr="00956856">
        <w:rPr>
          <w:rFonts w:ascii="Galliard BT" w:hAnsi="Galliard BT"/>
        </w:rPr>
        <w:t xml:space="preserve"> </w:t>
      </w:r>
      <w:r w:rsidR="00956856">
        <w:rPr>
          <w:rFonts w:ascii="Galliard BT" w:hAnsi="Galliard BT"/>
        </w:rPr>
        <w:t xml:space="preserve">como </w:t>
      </w:r>
      <w:r w:rsidRPr="00956856">
        <w:rPr>
          <w:rFonts w:ascii="Galliard BT" w:hAnsi="Galliard BT"/>
        </w:rPr>
        <w:t>oportun</w:t>
      </w:r>
      <w:r w:rsidR="005C4488" w:rsidRPr="00956856">
        <w:rPr>
          <w:rFonts w:ascii="Galliard BT" w:hAnsi="Galliard BT"/>
        </w:rPr>
        <w:t>o</w:t>
      </w:r>
      <w:r w:rsidRPr="00956856">
        <w:rPr>
          <w:rFonts w:ascii="Galliard BT" w:hAnsi="Galliard BT"/>
        </w:rPr>
        <w:t>.</w:t>
      </w:r>
    </w:p>
    <w:p w:rsidR="006F5456" w:rsidRPr="00956856" w:rsidRDefault="006F5456" w:rsidP="004F5F76">
      <w:pPr>
        <w:jc w:val="both"/>
        <w:rPr>
          <w:rFonts w:ascii="Galliard BT" w:hAnsi="Galliard BT"/>
        </w:rPr>
      </w:pPr>
    </w:p>
    <w:p w:rsidR="006F5456" w:rsidRPr="00956856" w:rsidRDefault="00956856" w:rsidP="004F5F76">
      <w:pPr>
        <w:jc w:val="both"/>
        <w:rPr>
          <w:rFonts w:ascii="Galliard BT" w:hAnsi="Galliard BT"/>
        </w:rPr>
      </w:pPr>
      <w:r w:rsidRPr="00956856">
        <w:rPr>
          <w:rFonts w:ascii="Galliard BT" w:hAnsi="Galliard BT"/>
        </w:rPr>
        <w:t>Entre as regras que definem o positivismo,</w:t>
      </w:r>
      <w:r w:rsidRPr="00956856">
        <w:rPr>
          <w:rFonts w:ascii="Galliard BT" w:hAnsi="Galliard BT"/>
          <w:shd w:val="clear" w:color="auto" w:fill="FFFFFF"/>
        </w:rPr>
        <w:t xml:space="preserve"> </w:t>
      </w:r>
      <w:r w:rsidR="00385B1B" w:rsidRPr="00956856">
        <w:rPr>
          <w:rFonts w:ascii="Galliard BT" w:hAnsi="Galliard BT"/>
          <w:shd w:val="clear" w:color="auto" w:fill="FFFFFF"/>
        </w:rPr>
        <w:t>Kołakowski</w:t>
      </w:r>
      <w:r w:rsidR="00385B1B" w:rsidRPr="00956856">
        <w:rPr>
          <w:rFonts w:ascii="Galliard BT" w:hAnsi="Galliard BT"/>
        </w:rPr>
        <w:t xml:space="preserve"> </w:t>
      </w:r>
      <w:r w:rsidR="009B2421">
        <w:rPr>
          <w:rFonts w:ascii="Galliard BT" w:hAnsi="Galliard BT"/>
        </w:rPr>
        <w:t xml:space="preserve">destaca </w:t>
      </w:r>
      <w:r w:rsidR="00385B1B" w:rsidRPr="00956856">
        <w:rPr>
          <w:rFonts w:ascii="Galliard BT" w:hAnsi="Galliard BT"/>
        </w:rPr>
        <w:t>as seguintes</w:t>
      </w:r>
      <w:r w:rsidR="006F5456" w:rsidRPr="00956856">
        <w:rPr>
          <w:rFonts w:ascii="Galliard BT" w:hAnsi="Galliard BT"/>
        </w:rPr>
        <w:t>:</w:t>
      </w:r>
    </w:p>
    <w:p w:rsidR="006F5456" w:rsidRPr="004F5F76" w:rsidRDefault="006F5456" w:rsidP="004F5F76">
      <w:pPr>
        <w:jc w:val="both"/>
        <w:rPr>
          <w:rFonts w:ascii="Galliard BT" w:hAnsi="Galliard BT"/>
          <w:color w:val="000000"/>
        </w:rPr>
      </w:pPr>
    </w:p>
    <w:p w:rsidR="006F5456" w:rsidRPr="004F5F76" w:rsidRDefault="006F5456" w:rsidP="004F5F76">
      <w:pPr>
        <w:ind w:left="720"/>
        <w:jc w:val="both"/>
        <w:rPr>
          <w:rFonts w:ascii="Galliard BT" w:hAnsi="Galliard BT"/>
          <w:color w:val="000000"/>
          <w:sz w:val="22"/>
        </w:rPr>
      </w:pPr>
      <w:r w:rsidRPr="009B26E8">
        <w:rPr>
          <w:rFonts w:ascii="Galliard BT" w:hAnsi="Galliard BT"/>
          <w:color w:val="000000"/>
          <w:sz w:val="22"/>
        </w:rPr>
        <w:t>III</w:t>
      </w:r>
      <w:r w:rsidR="00956856">
        <w:rPr>
          <w:rFonts w:ascii="Galliard BT" w:hAnsi="Galliard BT"/>
          <w:color w:val="000000"/>
          <w:sz w:val="22"/>
        </w:rPr>
        <w:t xml:space="preserve"> </w:t>
      </w:r>
      <w:r w:rsidRPr="004F5F76">
        <w:rPr>
          <w:rFonts w:ascii="Galliard BT" w:hAnsi="Galliard BT"/>
          <w:color w:val="000000"/>
          <w:sz w:val="22"/>
        </w:rPr>
        <w:t>- A regra que se recusa chamar de conhecimento juízos de valor e declarações de cunho normat</w:t>
      </w:r>
      <w:r w:rsidR="00956856">
        <w:rPr>
          <w:rFonts w:ascii="Galliard BT" w:hAnsi="Galliard BT"/>
          <w:color w:val="000000"/>
          <w:sz w:val="22"/>
        </w:rPr>
        <w:t>ivo</w:t>
      </w:r>
      <w:r w:rsidRPr="004F5F76">
        <w:rPr>
          <w:rFonts w:ascii="Galliard BT" w:hAnsi="Galliard BT"/>
          <w:color w:val="000000"/>
          <w:sz w:val="22"/>
        </w:rPr>
        <w:t xml:space="preserve"> </w:t>
      </w:r>
    </w:p>
    <w:p w:rsidR="006F5456" w:rsidRPr="004F5F76" w:rsidRDefault="006F5456" w:rsidP="004F5F76">
      <w:pPr>
        <w:ind w:left="720"/>
        <w:jc w:val="both"/>
        <w:rPr>
          <w:rFonts w:ascii="Galliard BT" w:hAnsi="Galliard BT"/>
          <w:color w:val="000000"/>
          <w:sz w:val="22"/>
        </w:rPr>
      </w:pPr>
    </w:p>
    <w:p w:rsidR="006F5456" w:rsidRPr="004F5F76" w:rsidRDefault="006F5456" w:rsidP="004F5F76">
      <w:pPr>
        <w:ind w:left="720"/>
        <w:jc w:val="both"/>
        <w:rPr>
          <w:rFonts w:ascii="Galliard BT" w:hAnsi="Galliard BT"/>
          <w:color w:val="000000"/>
          <w:sz w:val="22"/>
        </w:rPr>
      </w:pPr>
      <w:r w:rsidRPr="004F5F76">
        <w:rPr>
          <w:rFonts w:ascii="Galliard BT" w:hAnsi="Galliard BT"/>
          <w:color w:val="000000"/>
          <w:sz w:val="22"/>
        </w:rPr>
        <w:t>O positivismo argumenta que as qualidades que se dizem dos homens, acontecimentos e coisas — qualidades tais como nobre, ignóbil, bom, mau, bonito, feio etc</w:t>
      </w:r>
      <w:r w:rsidR="00385B1B">
        <w:rPr>
          <w:rFonts w:ascii="Galliard BT" w:hAnsi="Galliard BT"/>
          <w:color w:val="000000"/>
          <w:sz w:val="22"/>
        </w:rPr>
        <w:t>.</w:t>
      </w:r>
      <w:r w:rsidRPr="004F5F76">
        <w:rPr>
          <w:rFonts w:ascii="Galliard BT" w:hAnsi="Galliard BT"/>
          <w:color w:val="000000"/>
          <w:sz w:val="22"/>
        </w:rPr>
        <w:t xml:space="preserve"> — não estão contidas na experiência. Igualmente, nenhuma experiência pode obrigar-nos, através de quaisquer operações lógicas que seja, a aceitar declarações que contenham mandamentos ou proibições. </w:t>
      </w:r>
    </w:p>
    <w:p w:rsidR="006F5456" w:rsidRPr="004F5F76" w:rsidRDefault="006F5456" w:rsidP="004F5F76">
      <w:pPr>
        <w:ind w:left="720"/>
        <w:jc w:val="both"/>
        <w:rPr>
          <w:rFonts w:ascii="Galliard BT" w:hAnsi="Galliard BT"/>
          <w:color w:val="000000"/>
          <w:sz w:val="22"/>
        </w:rPr>
      </w:pPr>
      <w:r w:rsidRPr="004F5F76">
        <w:rPr>
          <w:rFonts w:ascii="Galliard BT" w:hAnsi="Galliard BT"/>
          <w:color w:val="000000"/>
          <w:sz w:val="22"/>
        </w:rPr>
        <w:t>É possível fornecer fundamentos lógicos para julgamentos feitos com base em objetivo declarado sobre a eficácia dos meios empregados, mas não quanto à justiça ou injustiça, bondade ou maldade dos fins em si mesmos.</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 xml:space="preserve">Ou seja: </w:t>
      </w:r>
    </w:p>
    <w:p w:rsidR="006F5456" w:rsidRPr="004F5F76" w:rsidRDefault="006F5456" w:rsidP="004F5F76">
      <w:pPr>
        <w:jc w:val="both"/>
        <w:rPr>
          <w:rFonts w:ascii="Galliard BT" w:hAnsi="Galliard BT"/>
          <w:color w:val="000000"/>
        </w:rPr>
      </w:pPr>
    </w:p>
    <w:p w:rsidR="006F5456" w:rsidRPr="004F5F76" w:rsidRDefault="006F5456" w:rsidP="004F5F76">
      <w:pPr>
        <w:ind w:left="720"/>
        <w:jc w:val="both"/>
        <w:rPr>
          <w:rFonts w:ascii="Galliard BT" w:hAnsi="Galliard BT"/>
          <w:color w:val="000000"/>
          <w:sz w:val="22"/>
        </w:rPr>
      </w:pPr>
      <w:r w:rsidRPr="004F5F76">
        <w:rPr>
          <w:rFonts w:ascii="Galliard BT" w:hAnsi="Galliard BT"/>
          <w:color w:val="000000"/>
          <w:sz w:val="22"/>
        </w:rPr>
        <w:t>Não devemos supor que nenhum julgamento de valores que aceitemos possam ser justificados pela experiência. Por exemplo, o princípio de que a vida humana é um bem insubstituível não pode ser justificado. Podemos aceitá-lo ou rejeitá-lo</w:t>
      </w:r>
      <w:r w:rsidR="00385B1B">
        <w:rPr>
          <w:rFonts w:ascii="Galliard BT" w:hAnsi="Galliard BT"/>
          <w:color w:val="000000"/>
          <w:sz w:val="22"/>
        </w:rPr>
        <w:t>,</w:t>
      </w:r>
      <w:r w:rsidRPr="004F5F76">
        <w:rPr>
          <w:rFonts w:ascii="Galliard BT" w:hAnsi="Galliard BT"/>
          <w:color w:val="000000"/>
          <w:sz w:val="22"/>
        </w:rPr>
        <w:t xml:space="preserve"> mas devemos estar conscientes da arbitrariedade da nossa opção. </w:t>
      </w:r>
    </w:p>
    <w:p w:rsidR="006F5456" w:rsidRPr="004F5F76" w:rsidRDefault="006F5456" w:rsidP="004F5F76">
      <w:pPr>
        <w:ind w:left="720"/>
        <w:jc w:val="both"/>
        <w:rPr>
          <w:rFonts w:ascii="Galliard BT" w:hAnsi="Galliard BT"/>
          <w:color w:val="000000"/>
          <w:sz w:val="22"/>
        </w:rPr>
      </w:pPr>
    </w:p>
    <w:p w:rsidR="006F5456" w:rsidRPr="009B26E8" w:rsidRDefault="006F5456" w:rsidP="00956856">
      <w:pPr>
        <w:ind w:left="720"/>
        <w:jc w:val="both"/>
        <w:rPr>
          <w:rFonts w:ascii="Galliard BT" w:hAnsi="Galliard BT"/>
          <w:sz w:val="22"/>
        </w:rPr>
      </w:pPr>
      <w:r w:rsidRPr="004F5F76">
        <w:rPr>
          <w:rFonts w:ascii="Galliard BT" w:hAnsi="Galliard BT"/>
          <w:color w:val="000000"/>
          <w:sz w:val="22"/>
        </w:rPr>
        <w:t>Valores não podem ser descobertos da mesma maneira que o único tipo de conhecim</w:t>
      </w:r>
      <w:r w:rsidR="00956856">
        <w:rPr>
          <w:rFonts w:ascii="Galliard BT" w:hAnsi="Galliard BT"/>
          <w:color w:val="000000"/>
          <w:sz w:val="22"/>
        </w:rPr>
        <w:t xml:space="preserve">ento digno do nome é </w:t>
      </w:r>
      <w:r w:rsidR="00956856" w:rsidRPr="009B26E8">
        <w:rPr>
          <w:rFonts w:ascii="Galliard BT" w:hAnsi="Galliard BT"/>
          <w:color w:val="000000"/>
          <w:sz w:val="22"/>
        </w:rPr>
        <w:t xml:space="preserve">descoberto </w:t>
      </w:r>
      <w:r w:rsidR="00956856" w:rsidRPr="009B26E8">
        <w:rPr>
          <w:rFonts w:ascii="Galliard BT" w:hAnsi="Galliard BT"/>
          <w:sz w:val="20"/>
        </w:rPr>
        <w:t>[</w:t>
      </w:r>
      <w:r w:rsidRPr="009B26E8">
        <w:rPr>
          <w:rFonts w:ascii="Galliard BT" w:hAnsi="Galliard BT"/>
          <w:sz w:val="22"/>
        </w:rPr>
        <w:t>o conhecimento referente a fatos de experiência</w:t>
      </w:r>
      <w:r w:rsidR="00956856" w:rsidRPr="009B26E8">
        <w:rPr>
          <w:rFonts w:ascii="Galliard BT" w:hAnsi="Galliard BT"/>
          <w:sz w:val="22"/>
        </w:rPr>
        <w:t>].</w:t>
      </w:r>
    </w:p>
    <w:p w:rsidR="006F5456" w:rsidRPr="004F5F76" w:rsidRDefault="006F5456" w:rsidP="004F5F76">
      <w:pPr>
        <w:jc w:val="both"/>
        <w:rPr>
          <w:rFonts w:ascii="Galliard BT" w:hAnsi="Galliard BT"/>
          <w:color w:val="000000"/>
        </w:rPr>
      </w:pPr>
    </w:p>
    <w:p w:rsidR="006F5456" w:rsidRPr="004F5F76" w:rsidRDefault="006F5456" w:rsidP="004F5F76">
      <w:pPr>
        <w:ind w:left="720"/>
        <w:jc w:val="both"/>
        <w:rPr>
          <w:rFonts w:ascii="Galliard BT" w:hAnsi="Galliard BT"/>
          <w:color w:val="000000"/>
          <w:sz w:val="22"/>
        </w:rPr>
      </w:pPr>
      <w:r w:rsidRPr="004F5F76">
        <w:rPr>
          <w:rFonts w:ascii="Galliard BT" w:hAnsi="Galliard BT"/>
          <w:color w:val="000000"/>
          <w:sz w:val="22"/>
        </w:rPr>
        <w:t>A única razão para criá-los são as nossas</w:t>
      </w:r>
      <w:r w:rsidR="004F5F76" w:rsidRPr="004F5F76">
        <w:rPr>
          <w:rFonts w:ascii="Galliard BT" w:hAnsi="Galliard BT"/>
          <w:color w:val="000000"/>
          <w:sz w:val="22"/>
        </w:rPr>
        <w:t xml:space="preserve"> próprias escolhas arbitrárias.</w:t>
      </w:r>
    </w:p>
    <w:p w:rsidR="006F5456" w:rsidRPr="004F5F76" w:rsidRDefault="006F5456" w:rsidP="004F5F76">
      <w:pPr>
        <w:jc w:val="both"/>
        <w:rPr>
          <w:rFonts w:ascii="Galliard BT" w:hAnsi="Galliard BT"/>
          <w:color w:val="000000"/>
        </w:rPr>
      </w:pPr>
    </w:p>
    <w:p w:rsidR="006F5456" w:rsidRPr="004F5F76" w:rsidRDefault="009B2421" w:rsidP="004F5F76">
      <w:pPr>
        <w:jc w:val="both"/>
        <w:rPr>
          <w:rFonts w:ascii="Galliard BT" w:hAnsi="Galliard BT"/>
          <w:color w:val="000000"/>
        </w:rPr>
      </w:pPr>
      <w:r>
        <w:rPr>
          <w:rFonts w:ascii="Galliard BT" w:hAnsi="Galliard BT"/>
          <w:color w:val="000000"/>
        </w:rPr>
        <w:t>Nesta aula, v</w:t>
      </w:r>
      <w:r w:rsidR="006F5456" w:rsidRPr="004F5F76">
        <w:rPr>
          <w:rFonts w:ascii="Galliard BT" w:hAnsi="Galliard BT"/>
          <w:color w:val="000000"/>
        </w:rPr>
        <w:t>amos nos ater</w:t>
      </w:r>
      <w:r w:rsidR="00956856">
        <w:rPr>
          <w:rFonts w:ascii="Galliard BT" w:hAnsi="Galliard BT"/>
          <w:color w:val="000000"/>
        </w:rPr>
        <w:t xml:space="preserve"> exclusivamente</w:t>
      </w:r>
      <w:r w:rsidR="006F5456" w:rsidRPr="004F5F76">
        <w:rPr>
          <w:rFonts w:ascii="Galliard BT" w:hAnsi="Galliard BT"/>
          <w:color w:val="000000"/>
        </w:rPr>
        <w:t xml:space="preserve"> a es</w:t>
      </w:r>
      <w:r w:rsidR="00956856">
        <w:rPr>
          <w:rFonts w:ascii="Galliard BT" w:hAnsi="Galliard BT"/>
          <w:color w:val="000000"/>
        </w:rPr>
        <w:t>s</w:t>
      </w:r>
      <w:r w:rsidR="006F5456" w:rsidRPr="004F5F76">
        <w:rPr>
          <w:rFonts w:ascii="Galliard BT" w:hAnsi="Galliard BT"/>
          <w:color w:val="000000"/>
        </w:rPr>
        <w:t>e ponto</w:t>
      </w:r>
      <w:r w:rsidR="00956856">
        <w:rPr>
          <w:rFonts w:ascii="Galliard BT" w:hAnsi="Galliard BT"/>
          <w:color w:val="000000"/>
        </w:rPr>
        <w:t>.</w:t>
      </w:r>
      <w:r w:rsidR="006F5456" w:rsidRPr="004F5F76">
        <w:rPr>
          <w:rFonts w:ascii="Galliard BT" w:hAnsi="Galliard BT"/>
          <w:color w:val="000000"/>
        </w:rPr>
        <w:t xml:space="preserve"> </w:t>
      </w:r>
      <w:r w:rsidR="00956856">
        <w:rPr>
          <w:rFonts w:ascii="Galliard BT" w:hAnsi="Galliard BT"/>
          <w:color w:val="000000"/>
        </w:rPr>
        <w:t xml:space="preserve">Convém </w:t>
      </w:r>
      <w:r w:rsidR="006F5456" w:rsidRPr="004F5F76">
        <w:rPr>
          <w:rFonts w:ascii="Galliard BT" w:hAnsi="Galliard BT"/>
          <w:color w:val="000000"/>
        </w:rPr>
        <w:t xml:space="preserve">lembrar que esses preceitos que dizem que os juízos de valor não podem ser deduzidos da experiência nem justificados pela experiência — que eles são, por assim dizer, projetados sobre a experiência pelas nossas próprias escolhas arbitrárias — </w:t>
      </w:r>
      <w:r w:rsidR="00DD3A04">
        <w:rPr>
          <w:rFonts w:ascii="Galliard BT" w:hAnsi="Galliard BT"/>
          <w:color w:val="000000"/>
        </w:rPr>
        <w:t>são</w:t>
      </w:r>
      <w:r w:rsidR="006F5456" w:rsidRPr="004F5F76">
        <w:rPr>
          <w:rFonts w:ascii="Galliard BT" w:hAnsi="Galliard BT"/>
          <w:color w:val="000000"/>
        </w:rPr>
        <w:t xml:space="preserve"> uma coisa que já vem de Kant, </w:t>
      </w:r>
      <w:r w:rsidR="00DD3A04">
        <w:rPr>
          <w:rFonts w:ascii="Galliard BT" w:hAnsi="Galliard BT"/>
          <w:color w:val="000000"/>
        </w:rPr>
        <w:t xml:space="preserve">o </w:t>
      </w:r>
      <w:r w:rsidR="006F5456" w:rsidRPr="004F5F76">
        <w:rPr>
          <w:rFonts w:ascii="Galliard BT" w:hAnsi="Galliard BT"/>
          <w:color w:val="000000"/>
        </w:rPr>
        <w:t>qu</w:t>
      </w:r>
      <w:r w:rsidR="00DD3A04">
        <w:rPr>
          <w:rFonts w:ascii="Galliard BT" w:hAnsi="Galliard BT"/>
          <w:color w:val="000000"/>
        </w:rPr>
        <w:t>al</w:t>
      </w:r>
      <w:r w:rsidR="006F5456" w:rsidRPr="004F5F76">
        <w:rPr>
          <w:rFonts w:ascii="Galliard BT" w:hAnsi="Galliard BT"/>
          <w:color w:val="000000"/>
        </w:rPr>
        <w:t xml:space="preserve"> já havia explicado que não existe passagem lógica do fato ao valor</w:t>
      </w:r>
      <w:r w:rsidR="00DD3A04">
        <w:rPr>
          <w:rFonts w:ascii="Galliard BT" w:hAnsi="Galliard BT"/>
          <w:color w:val="000000"/>
        </w:rPr>
        <w:t>,</w:t>
      </w:r>
      <w:r w:rsidR="006F5456" w:rsidRPr="004F5F76">
        <w:rPr>
          <w:rFonts w:ascii="Galliard BT" w:hAnsi="Galliard BT"/>
          <w:color w:val="000000"/>
        </w:rPr>
        <w:t xml:space="preserve"> nem do valor ao fato. Daí decorre, evidentemente, toda uma série de preceitos metodológicos que enfatizam a necessidade da abstinência de juízo de valor em todas </w:t>
      </w:r>
      <w:r w:rsidR="006F5456" w:rsidRPr="004F5F76">
        <w:rPr>
          <w:rFonts w:ascii="Galliard BT" w:hAnsi="Galliard BT"/>
          <w:color w:val="000000"/>
        </w:rPr>
        <w:lastRenderedPageBreak/>
        <w:t xml:space="preserve">as atividades cientificas, em todos os campos do conhecimento, inclusive </w:t>
      </w:r>
      <w:r w:rsidR="00DD3A04">
        <w:rPr>
          <w:rFonts w:ascii="Galliard BT" w:hAnsi="Galliard BT"/>
          <w:color w:val="000000"/>
        </w:rPr>
        <w:t>o d</w:t>
      </w:r>
      <w:r w:rsidR="006F5456" w:rsidRPr="004F5F76">
        <w:rPr>
          <w:rFonts w:ascii="Galliard BT" w:hAnsi="Galliard BT"/>
          <w:color w:val="000000"/>
        </w:rPr>
        <w:t xml:space="preserve">as ciências humanas. Ou seja, o sociólogo, </w:t>
      </w:r>
      <w:r w:rsidR="00DD3A04">
        <w:rPr>
          <w:rFonts w:ascii="Galliard BT" w:hAnsi="Galliard BT"/>
          <w:color w:val="000000"/>
        </w:rPr>
        <w:t xml:space="preserve">ou </w:t>
      </w:r>
      <w:r w:rsidR="006F5456" w:rsidRPr="004F5F76">
        <w:rPr>
          <w:rFonts w:ascii="Galliard BT" w:hAnsi="Galliard BT"/>
          <w:color w:val="000000"/>
        </w:rPr>
        <w:t xml:space="preserve">o antropólogo, deve observar os fatos da experiência sem se pronunciar </w:t>
      </w:r>
      <w:r>
        <w:rPr>
          <w:rFonts w:ascii="Galliard BT" w:hAnsi="Galliard BT"/>
          <w:color w:val="000000"/>
        </w:rPr>
        <w:t xml:space="preserve">sobre serem </w:t>
      </w:r>
      <w:r w:rsidR="006F5456" w:rsidRPr="004F5F76">
        <w:rPr>
          <w:rFonts w:ascii="Galliard BT" w:hAnsi="Galliard BT"/>
          <w:color w:val="000000"/>
        </w:rPr>
        <w:t>bons ou maus</w:t>
      </w:r>
      <w:r w:rsidR="00E04CFA">
        <w:rPr>
          <w:rFonts w:ascii="Galliard BT" w:hAnsi="Galliard BT"/>
          <w:color w:val="000000"/>
        </w:rPr>
        <w:t>,</w:t>
      </w:r>
      <w:r w:rsidR="006F5456" w:rsidRPr="004F5F76">
        <w:rPr>
          <w:rFonts w:ascii="Galliard BT" w:hAnsi="Galliard BT"/>
          <w:color w:val="000000"/>
        </w:rPr>
        <w:t xml:space="preserve"> </w:t>
      </w:r>
      <w:r w:rsidR="00DD3A04">
        <w:rPr>
          <w:rFonts w:ascii="Galliard BT" w:hAnsi="Galliard BT"/>
          <w:color w:val="000000"/>
        </w:rPr>
        <w:t xml:space="preserve">e sem considerar </w:t>
      </w:r>
      <w:r w:rsidR="006F5456" w:rsidRPr="004F5F76">
        <w:rPr>
          <w:rFonts w:ascii="Galliard BT" w:hAnsi="Galliard BT"/>
          <w:color w:val="000000"/>
        </w:rPr>
        <w:t>se existem condutas que deveriam ser preferidas ou preteridas.</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 xml:space="preserve">Por exemplo, a abstinência do juízo de valor colocou um problema muito sério para um dos grandes pioneiros da sociologia, Max Webber, </w:t>
      </w:r>
      <w:r w:rsidR="009157CE">
        <w:rPr>
          <w:rFonts w:ascii="Galliard BT" w:hAnsi="Galliard BT"/>
          <w:color w:val="000000"/>
        </w:rPr>
        <w:t xml:space="preserve">o qual afirmou </w:t>
      </w:r>
      <w:r w:rsidRPr="004F5F76">
        <w:rPr>
          <w:rFonts w:ascii="Galliard BT" w:hAnsi="Galliard BT"/>
          <w:color w:val="000000"/>
        </w:rPr>
        <w:t>que</w:t>
      </w:r>
      <w:r w:rsidR="009157CE">
        <w:rPr>
          <w:rFonts w:ascii="Galliard BT" w:hAnsi="Galliard BT"/>
          <w:color w:val="000000"/>
        </w:rPr>
        <w:t>,</w:t>
      </w:r>
      <w:r w:rsidRPr="004F5F76">
        <w:rPr>
          <w:rFonts w:ascii="Galliard BT" w:hAnsi="Galliard BT"/>
          <w:color w:val="000000"/>
        </w:rPr>
        <w:t xml:space="preserve"> na própria escolha do assunto que </w:t>
      </w:r>
      <w:r w:rsidR="009157CE">
        <w:rPr>
          <w:rFonts w:ascii="Galliard BT" w:hAnsi="Galliard BT"/>
          <w:color w:val="000000"/>
        </w:rPr>
        <w:t xml:space="preserve">pretendemos </w:t>
      </w:r>
      <w:r w:rsidRPr="004F5F76">
        <w:rPr>
          <w:rFonts w:ascii="Galliard BT" w:hAnsi="Galliard BT"/>
          <w:color w:val="000000"/>
        </w:rPr>
        <w:t>estudar</w:t>
      </w:r>
      <w:r w:rsidR="009157CE">
        <w:rPr>
          <w:rFonts w:ascii="Galliard BT" w:hAnsi="Galliard BT"/>
          <w:color w:val="000000"/>
        </w:rPr>
        <w:t>,</w:t>
      </w:r>
      <w:r w:rsidRPr="004F5F76">
        <w:rPr>
          <w:rFonts w:ascii="Galliard BT" w:hAnsi="Galliard BT"/>
          <w:color w:val="000000"/>
        </w:rPr>
        <w:t xml:space="preserve"> existe </w:t>
      </w:r>
      <w:r w:rsidR="009157CE">
        <w:rPr>
          <w:rFonts w:ascii="Galliard BT" w:hAnsi="Galliard BT"/>
          <w:color w:val="000000"/>
        </w:rPr>
        <w:t xml:space="preserve">implícito </w:t>
      </w:r>
      <w:r w:rsidRPr="004F5F76">
        <w:rPr>
          <w:rFonts w:ascii="Galliard BT" w:hAnsi="Galliard BT"/>
          <w:color w:val="000000"/>
        </w:rPr>
        <w:t xml:space="preserve">um juízo de valor. </w:t>
      </w:r>
      <w:r w:rsidR="009157CE">
        <w:rPr>
          <w:rFonts w:ascii="Galliard BT" w:hAnsi="Galliard BT"/>
        </w:rPr>
        <w:t>O</w:t>
      </w:r>
      <w:r w:rsidRPr="009157CE">
        <w:rPr>
          <w:rFonts w:ascii="Galliard BT" w:hAnsi="Galliard BT"/>
        </w:rPr>
        <w:t xml:space="preserve"> que </w:t>
      </w:r>
      <w:r w:rsidR="009157CE" w:rsidRPr="009157CE">
        <w:rPr>
          <w:rFonts w:ascii="Galliard BT" w:hAnsi="Galliard BT"/>
        </w:rPr>
        <w:t xml:space="preserve">teríamos </w:t>
      </w:r>
      <w:r w:rsidRPr="009157CE">
        <w:rPr>
          <w:rFonts w:ascii="Galliard BT" w:hAnsi="Galliard BT"/>
        </w:rPr>
        <w:t xml:space="preserve">de fazer </w:t>
      </w:r>
      <w:r w:rsidR="009B2421">
        <w:rPr>
          <w:rFonts w:ascii="Galliard BT" w:hAnsi="Galliard BT"/>
        </w:rPr>
        <w:t>em tal circunstância</w:t>
      </w:r>
      <w:r w:rsidR="009157CE">
        <w:rPr>
          <w:rFonts w:ascii="Galliard BT" w:hAnsi="Galliard BT"/>
        </w:rPr>
        <w:t xml:space="preserve"> seria</w:t>
      </w:r>
      <w:r w:rsidRPr="004F5F76">
        <w:rPr>
          <w:rFonts w:ascii="Galliard BT" w:hAnsi="Galliard BT"/>
          <w:color w:val="000000"/>
        </w:rPr>
        <w:t xml:space="preserve"> colocar esse juízo de valor, deduzir daí as escolhas que nós fizemos e depois neutralizá-las no curso da pesquisa</w:t>
      </w:r>
      <w:r w:rsidR="009157CE">
        <w:rPr>
          <w:rFonts w:ascii="Galliard BT" w:hAnsi="Galliard BT"/>
          <w:color w:val="000000"/>
        </w:rPr>
        <w:t>,</w:t>
      </w:r>
      <w:r w:rsidRPr="004F5F76">
        <w:rPr>
          <w:rFonts w:ascii="Galliard BT" w:hAnsi="Galliard BT"/>
          <w:color w:val="000000"/>
        </w:rPr>
        <w:t xml:space="preserve"> de modo que </w:t>
      </w:r>
      <w:r w:rsidR="004E316E">
        <w:rPr>
          <w:rFonts w:ascii="Galliard BT" w:hAnsi="Galliard BT"/>
          <w:color w:val="000000"/>
        </w:rPr>
        <w:t xml:space="preserve">o valor pelo qual </w:t>
      </w:r>
      <w:r w:rsidR="009157CE">
        <w:rPr>
          <w:rFonts w:ascii="Galliard BT" w:hAnsi="Galliard BT"/>
          <w:color w:val="000000"/>
        </w:rPr>
        <w:t xml:space="preserve">nos orientamos </w:t>
      </w:r>
      <w:r w:rsidRPr="004F5F76">
        <w:rPr>
          <w:rFonts w:ascii="Galliard BT" w:hAnsi="Galliard BT"/>
          <w:color w:val="000000"/>
        </w:rPr>
        <w:t xml:space="preserve">se restrinja à determinação do assunto e não influencie as conclusões da pesquisa. </w:t>
      </w:r>
      <w:r w:rsidR="009157CE">
        <w:rPr>
          <w:rFonts w:ascii="Galliard BT" w:hAnsi="Galliard BT"/>
          <w:color w:val="000000"/>
        </w:rPr>
        <w:t>Enfim, é t</w:t>
      </w:r>
      <w:r w:rsidRPr="004F5F76">
        <w:rPr>
          <w:rFonts w:ascii="Galliard BT" w:hAnsi="Galliard BT"/>
          <w:color w:val="000000"/>
        </w:rPr>
        <w:t xml:space="preserve">oda uma operação intelectual para impedir que o estudo dos fatos da experiência </w:t>
      </w:r>
      <w:r w:rsidR="009B2421">
        <w:rPr>
          <w:rFonts w:ascii="Galliard BT" w:hAnsi="Galliard BT"/>
          <w:color w:val="000000"/>
        </w:rPr>
        <w:t>seja</w:t>
      </w:r>
      <w:r w:rsidRPr="004F5F76">
        <w:rPr>
          <w:rFonts w:ascii="Galliard BT" w:hAnsi="Galliard BT"/>
          <w:color w:val="000000"/>
        </w:rPr>
        <w:t xml:space="preserve"> c</w:t>
      </w:r>
      <w:r w:rsidR="004E316E">
        <w:rPr>
          <w:rFonts w:ascii="Galliard BT" w:hAnsi="Galliard BT"/>
          <w:color w:val="000000"/>
        </w:rPr>
        <w:t>ontaminado por juízos de valor.</w:t>
      </w:r>
    </w:p>
    <w:p w:rsidR="006F5456" w:rsidRPr="004F5F76" w:rsidRDefault="006F5456" w:rsidP="004F5F76">
      <w:pPr>
        <w:jc w:val="both"/>
        <w:rPr>
          <w:rFonts w:ascii="Galliard BT" w:hAnsi="Galliard BT"/>
          <w:color w:val="000000"/>
        </w:rPr>
      </w:pPr>
    </w:p>
    <w:p w:rsidR="006B5F65" w:rsidRDefault="009B2421" w:rsidP="004F5F76">
      <w:pPr>
        <w:jc w:val="both"/>
        <w:rPr>
          <w:rFonts w:ascii="Galliard BT" w:hAnsi="Galliard BT"/>
        </w:rPr>
      </w:pPr>
      <w:r>
        <w:rPr>
          <w:rFonts w:ascii="Galliard BT" w:hAnsi="Galliard BT"/>
        </w:rPr>
        <w:t>Acontece que</w:t>
      </w:r>
      <w:r w:rsidR="006F5456" w:rsidRPr="006B5F65">
        <w:rPr>
          <w:rFonts w:ascii="Galliard BT" w:hAnsi="Galliard BT"/>
        </w:rPr>
        <w:t xml:space="preserve"> o hábito da abstinência de juízo de valor se propagou pelas ciências sociais de tal maneira que, aos poucos, os valores foram objetivamente relegados ao domínio do puramente subjetivo. </w:t>
      </w:r>
    </w:p>
    <w:p w:rsidR="006B5F65" w:rsidRDefault="006B5F65" w:rsidP="004F5F76">
      <w:pPr>
        <w:jc w:val="both"/>
        <w:rPr>
          <w:rFonts w:ascii="Galliard BT" w:hAnsi="Galliard BT"/>
        </w:rPr>
      </w:pPr>
    </w:p>
    <w:p w:rsidR="006F5456" w:rsidRPr="006B5F65" w:rsidRDefault="006B5F65" w:rsidP="004F5F76">
      <w:pPr>
        <w:jc w:val="both"/>
        <w:rPr>
          <w:rFonts w:ascii="Galliard BT" w:hAnsi="Galliard BT"/>
        </w:rPr>
      </w:pPr>
      <w:r w:rsidRPr="00402439">
        <w:rPr>
          <w:rFonts w:ascii="Galliard BT" w:hAnsi="Galliard BT"/>
        </w:rPr>
        <w:t xml:space="preserve">É preciso deixar claro </w:t>
      </w:r>
      <w:r w:rsidR="006F5456" w:rsidRPr="00402439">
        <w:rPr>
          <w:rFonts w:ascii="Galliard BT" w:hAnsi="Galliard BT"/>
        </w:rPr>
        <w:t>que uma coisa é uma abstinência metodológica de juízo de valor</w:t>
      </w:r>
      <w:r w:rsidRPr="00402439">
        <w:rPr>
          <w:rFonts w:ascii="Galliard BT" w:hAnsi="Galliard BT"/>
        </w:rPr>
        <w:t>,</w:t>
      </w:r>
      <w:r w:rsidR="006F5456" w:rsidRPr="00402439">
        <w:rPr>
          <w:rFonts w:ascii="Galliard BT" w:hAnsi="Galliard BT"/>
        </w:rPr>
        <w:t xml:space="preserve"> e outra é a crença de que os valores </w:t>
      </w:r>
      <w:r w:rsidR="00E04CFA" w:rsidRPr="00402439">
        <w:rPr>
          <w:rFonts w:ascii="Galliard BT" w:hAnsi="Galliard BT"/>
        </w:rPr>
        <w:t xml:space="preserve">ou </w:t>
      </w:r>
      <w:r w:rsidR="006F5456" w:rsidRPr="00402439">
        <w:rPr>
          <w:rFonts w:ascii="Galliard BT" w:hAnsi="Galliard BT"/>
        </w:rPr>
        <w:t>não existem ou são irrelevantes ou são sempre subjetivos</w:t>
      </w:r>
      <w:r w:rsidRPr="00402439">
        <w:rPr>
          <w:rFonts w:ascii="Galliard BT" w:hAnsi="Galliard BT"/>
        </w:rPr>
        <w:t>,</w:t>
      </w:r>
      <w:r w:rsidR="006F5456" w:rsidRPr="00402439">
        <w:rPr>
          <w:rFonts w:ascii="Galliard BT" w:hAnsi="Galliard BT"/>
        </w:rPr>
        <w:t xml:space="preserve"> </w:t>
      </w:r>
      <w:r w:rsidRPr="00402439">
        <w:rPr>
          <w:rFonts w:ascii="Galliard BT" w:hAnsi="Galliard BT"/>
        </w:rPr>
        <w:t xml:space="preserve">sem qualquer </w:t>
      </w:r>
      <w:r w:rsidR="006F5456" w:rsidRPr="00402439">
        <w:rPr>
          <w:rFonts w:ascii="Galliard BT" w:hAnsi="Galliard BT"/>
        </w:rPr>
        <w:t>fundamento na experiência.</w:t>
      </w:r>
    </w:p>
    <w:p w:rsidR="006F5456" w:rsidRPr="004F5F76" w:rsidRDefault="006F5456" w:rsidP="004F5F76">
      <w:pPr>
        <w:jc w:val="both"/>
        <w:rPr>
          <w:rFonts w:ascii="Galliard BT" w:hAnsi="Galliard BT"/>
          <w:color w:val="000000"/>
        </w:rPr>
      </w:pPr>
    </w:p>
    <w:p w:rsidR="006F5456" w:rsidRPr="006B5F65" w:rsidRDefault="006F5456" w:rsidP="004F5F76">
      <w:pPr>
        <w:jc w:val="both"/>
        <w:rPr>
          <w:rFonts w:ascii="Galliard BT" w:hAnsi="Galliard BT"/>
        </w:rPr>
      </w:pPr>
      <w:r w:rsidRPr="006B5F65">
        <w:rPr>
          <w:rFonts w:ascii="Galliard BT" w:hAnsi="Galliard BT"/>
        </w:rPr>
        <w:t>Muitas vezes os cientistas sociais, no seu empenho de abster-se de juízos de valor, exig</w:t>
      </w:r>
      <w:r w:rsidR="00402439">
        <w:rPr>
          <w:rFonts w:ascii="Galliard BT" w:hAnsi="Galliard BT"/>
        </w:rPr>
        <w:t>e</w:t>
      </w:r>
      <w:r w:rsidRPr="006B5F65">
        <w:rPr>
          <w:rFonts w:ascii="Galliard BT" w:hAnsi="Galliard BT"/>
        </w:rPr>
        <w:t xml:space="preserve">m do distinto público alguns sacrifícios intelectuais consideráveis </w:t>
      </w:r>
      <w:r w:rsidR="00E04CFA" w:rsidRPr="006B5F65">
        <w:rPr>
          <w:rFonts w:ascii="Galliard BT" w:hAnsi="Galliard BT"/>
        </w:rPr>
        <w:t>P</w:t>
      </w:r>
      <w:r w:rsidRPr="006B5F65">
        <w:rPr>
          <w:rFonts w:ascii="Galliard BT" w:hAnsi="Galliard BT"/>
        </w:rPr>
        <w:t xml:space="preserve">or exemplo, o de </w:t>
      </w:r>
      <w:r w:rsidR="00E04CFA" w:rsidRPr="006B5F65">
        <w:rPr>
          <w:rFonts w:ascii="Galliard BT" w:hAnsi="Galliard BT"/>
        </w:rPr>
        <w:t>alguém</w:t>
      </w:r>
      <w:r w:rsidRPr="006B5F65">
        <w:rPr>
          <w:rFonts w:ascii="Galliard BT" w:hAnsi="Galliard BT"/>
        </w:rPr>
        <w:t xml:space="preserve">, em nome da objetividade científica, considerar que o hábito chinês de matar as </w:t>
      </w:r>
      <w:r w:rsidR="00402439">
        <w:rPr>
          <w:rFonts w:ascii="Galliard BT" w:hAnsi="Galliard BT"/>
        </w:rPr>
        <w:t xml:space="preserve">meninas recém-nascidas, </w:t>
      </w:r>
      <w:r w:rsidRPr="006B5F65">
        <w:rPr>
          <w:rFonts w:ascii="Galliard BT" w:hAnsi="Galliard BT"/>
        </w:rPr>
        <w:t>ou de dá-las para os porcos comerem</w:t>
      </w:r>
      <w:r w:rsidR="00402439">
        <w:rPr>
          <w:rFonts w:ascii="Galliard BT" w:hAnsi="Galliard BT"/>
        </w:rPr>
        <w:t>,</w:t>
      </w:r>
      <w:r w:rsidRPr="006B5F65">
        <w:rPr>
          <w:rFonts w:ascii="Galliard BT" w:hAnsi="Galliard BT"/>
        </w:rPr>
        <w:t xml:space="preserve"> é um hábito cultural como qualquer outro, e que deve ser observado com toda a isenção moral possível</w:t>
      </w:r>
      <w:r w:rsidR="00402439">
        <w:rPr>
          <w:rFonts w:ascii="Galliard BT" w:hAnsi="Galliard BT"/>
        </w:rPr>
        <w:t>. É como se dissessem</w:t>
      </w:r>
      <w:r w:rsidRPr="006B5F65">
        <w:rPr>
          <w:rFonts w:ascii="Galliard BT" w:hAnsi="Galliard BT"/>
        </w:rPr>
        <w:t xml:space="preserve">: “não devemos considerar que </w:t>
      </w:r>
      <w:r w:rsidR="009B2421">
        <w:rPr>
          <w:rFonts w:ascii="Galliard BT" w:hAnsi="Galliard BT"/>
        </w:rPr>
        <w:t>cuidar de</w:t>
      </w:r>
      <w:r w:rsidRPr="006B5F65">
        <w:rPr>
          <w:rFonts w:ascii="Galliard BT" w:hAnsi="Galliard BT"/>
        </w:rPr>
        <w:t xml:space="preserve"> uma criança com todo o carinho seja </w:t>
      </w:r>
      <w:r w:rsidR="009B2421">
        <w:rPr>
          <w:rFonts w:ascii="Galliard BT" w:hAnsi="Galliard BT"/>
        </w:rPr>
        <w:t xml:space="preserve">algo </w:t>
      </w:r>
      <w:r w:rsidRPr="006B5F65">
        <w:rPr>
          <w:rFonts w:ascii="Galliard BT" w:hAnsi="Galliard BT"/>
        </w:rPr>
        <w:t>moralmente superior a</w:t>
      </w:r>
      <w:r w:rsidR="00402439">
        <w:rPr>
          <w:rFonts w:ascii="Galliard BT" w:hAnsi="Galliard BT"/>
        </w:rPr>
        <w:t>o ato de</w:t>
      </w:r>
      <w:r w:rsidRPr="006B5F65">
        <w:rPr>
          <w:rFonts w:ascii="Galliard BT" w:hAnsi="Galliard BT"/>
        </w:rPr>
        <w:t xml:space="preserve"> dá-la </w:t>
      </w:r>
      <w:r w:rsidR="00402439">
        <w:rPr>
          <w:rFonts w:ascii="Galliard BT" w:hAnsi="Galliard BT"/>
        </w:rPr>
        <w:t xml:space="preserve">como repasto </w:t>
      </w:r>
      <w:r w:rsidRPr="006B5F65">
        <w:rPr>
          <w:rFonts w:ascii="Galliard BT" w:hAnsi="Galliard BT"/>
        </w:rPr>
        <w:t>aos porcos”. Evidentemente, são posições muito desconfortáveis, mas que são impostas em nome de um preceito cientifico herdado do positivismo</w:t>
      </w:r>
      <w:r w:rsidR="00407D0D">
        <w:rPr>
          <w:rFonts w:ascii="Galliard BT" w:hAnsi="Galliard BT"/>
        </w:rPr>
        <w:t>:</w:t>
      </w:r>
      <w:r w:rsidRPr="006B5F65">
        <w:rPr>
          <w:rFonts w:ascii="Galliard BT" w:hAnsi="Galliard BT"/>
        </w:rPr>
        <w:t xml:space="preserve"> a abstinência de juízo de valor.</w:t>
      </w:r>
    </w:p>
    <w:p w:rsidR="006F5456" w:rsidRPr="004F5F76" w:rsidRDefault="006F5456" w:rsidP="004F5F76">
      <w:pPr>
        <w:jc w:val="both"/>
        <w:rPr>
          <w:rFonts w:ascii="Galliard BT" w:hAnsi="Galliard BT"/>
          <w:color w:val="000000"/>
        </w:rPr>
      </w:pPr>
    </w:p>
    <w:p w:rsidR="006F5456" w:rsidRPr="006539B5" w:rsidRDefault="001D5AB4" w:rsidP="004F5F76">
      <w:pPr>
        <w:jc w:val="both"/>
        <w:rPr>
          <w:rFonts w:ascii="Galliard BT" w:hAnsi="Galliard BT"/>
        </w:rPr>
      </w:pPr>
      <w:r w:rsidRPr="006539B5">
        <w:rPr>
          <w:rFonts w:ascii="Galliard BT" w:hAnsi="Galliard BT"/>
        </w:rPr>
        <w:t>C</w:t>
      </w:r>
      <w:r w:rsidR="006F5456" w:rsidRPr="006539B5">
        <w:rPr>
          <w:rFonts w:ascii="Galliard BT" w:hAnsi="Galliard BT"/>
        </w:rPr>
        <w:t>olocar as pessoas numa posição intelectual desconfortável é uma atitude que contrasta com toda uma tradição da ontologia ocidental: Platão identificava o Ser com o Supremo Bem</w:t>
      </w:r>
      <w:r w:rsidR="006539B5" w:rsidRPr="006539B5">
        <w:rPr>
          <w:rFonts w:ascii="Galliard BT" w:hAnsi="Galliard BT"/>
        </w:rPr>
        <w:t>; o</w:t>
      </w:r>
      <w:r w:rsidR="006F5456" w:rsidRPr="006539B5">
        <w:rPr>
          <w:rFonts w:ascii="Galliard BT" w:hAnsi="Galliard BT"/>
        </w:rPr>
        <w:t xml:space="preserve"> que era o maximamente existente, o supremamente real, era também o supremamente Bom, e es</w:t>
      </w:r>
      <w:r w:rsidR="006539B5" w:rsidRPr="006539B5">
        <w:rPr>
          <w:rFonts w:ascii="Galliard BT" w:hAnsi="Galliard BT"/>
        </w:rPr>
        <w:t>s</w:t>
      </w:r>
      <w:r w:rsidR="006F5456" w:rsidRPr="006539B5">
        <w:rPr>
          <w:rFonts w:ascii="Galliard BT" w:hAnsi="Galliard BT"/>
        </w:rPr>
        <w:t xml:space="preserve">e preceito permaneceu dominante durante muito tempo. Até a </w:t>
      </w:r>
      <w:r w:rsidR="009B2421">
        <w:rPr>
          <w:rFonts w:ascii="Galliard BT" w:hAnsi="Galliard BT"/>
        </w:rPr>
        <w:t>I</w:t>
      </w:r>
      <w:r w:rsidR="006F5456" w:rsidRPr="006539B5">
        <w:rPr>
          <w:rFonts w:ascii="Galliard BT" w:hAnsi="Galliard BT"/>
        </w:rPr>
        <w:t xml:space="preserve">dade </w:t>
      </w:r>
      <w:r w:rsidR="009B2421">
        <w:rPr>
          <w:rFonts w:ascii="Galliard BT" w:hAnsi="Galliard BT"/>
        </w:rPr>
        <w:t>M</w:t>
      </w:r>
      <w:r w:rsidR="006F5456" w:rsidRPr="006539B5">
        <w:rPr>
          <w:rFonts w:ascii="Galliard BT" w:hAnsi="Galliard BT"/>
        </w:rPr>
        <w:t>édia</w:t>
      </w:r>
      <w:r w:rsidR="008C110D" w:rsidRPr="006539B5">
        <w:rPr>
          <w:rFonts w:ascii="Galliard BT" w:hAnsi="Galliard BT"/>
        </w:rPr>
        <w:t>,</w:t>
      </w:r>
      <w:r w:rsidR="006F5456" w:rsidRPr="006539B5">
        <w:rPr>
          <w:rFonts w:ascii="Galliard BT" w:hAnsi="Galliard BT"/>
        </w:rPr>
        <w:t xml:space="preserve"> Duns Scott dizia: “</w:t>
      </w:r>
      <w:r w:rsidR="006F5456" w:rsidRPr="006539B5">
        <w:rPr>
          <w:rFonts w:ascii="Galliard BT" w:hAnsi="Galliard BT"/>
          <w:i/>
        </w:rPr>
        <w:t xml:space="preserve">Ens et </w:t>
      </w:r>
      <w:proofErr w:type="spellStart"/>
      <w:r w:rsidR="006F5456" w:rsidRPr="006539B5">
        <w:rPr>
          <w:rFonts w:ascii="Galliard BT" w:hAnsi="Galliard BT"/>
          <w:i/>
        </w:rPr>
        <w:t>bonum</w:t>
      </w:r>
      <w:proofErr w:type="spellEnd"/>
      <w:r w:rsidR="006F5456" w:rsidRPr="006539B5">
        <w:rPr>
          <w:rFonts w:ascii="Galliard BT" w:hAnsi="Galliard BT"/>
          <w:i/>
        </w:rPr>
        <w:t xml:space="preserve"> </w:t>
      </w:r>
      <w:proofErr w:type="spellStart"/>
      <w:r w:rsidR="006F5456" w:rsidRPr="006539B5">
        <w:rPr>
          <w:rFonts w:ascii="Galliard BT" w:hAnsi="Galliard BT"/>
          <w:i/>
        </w:rPr>
        <w:t>convertuntur</w:t>
      </w:r>
      <w:proofErr w:type="spellEnd"/>
      <w:r w:rsidR="006F5456" w:rsidRPr="006539B5">
        <w:rPr>
          <w:rFonts w:ascii="Galliard BT" w:hAnsi="Galliard BT"/>
        </w:rPr>
        <w:t xml:space="preserve">”, </w:t>
      </w:r>
      <w:r w:rsidR="00407D0D" w:rsidRPr="006539B5">
        <w:rPr>
          <w:rFonts w:ascii="Galliard BT" w:hAnsi="Galliard BT"/>
        </w:rPr>
        <w:t>ou seja:</w:t>
      </w:r>
      <w:r w:rsidR="006F5456" w:rsidRPr="006539B5">
        <w:rPr>
          <w:rFonts w:ascii="Galliard BT" w:hAnsi="Galliard BT"/>
        </w:rPr>
        <w:t xml:space="preserve"> o ente e o bem são conceitos que se convertem mutuamente um no outro</w:t>
      </w:r>
      <w:r w:rsidR="00407D0D" w:rsidRPr="006539B5">
        <w:rPr>
          <w:rFonts w:ascii="Galliard BT" w:hAnsi="Galliard BT"/>
        </w:rPr>
        <w:t>. A</w:t>
      </w:r>
      <w:r w:rsidR="006F5456" w:rsidRPr="006539B5">
        <w:rPr>
          <w:rFonts w:ascii="Galliard BT" w:hAnsi="Galliard BT"/>
        </w:rPr>
        <w:t xml:space="preserve">inda na Renascença </w:t>
      </w:r>
      <w:r w:rsidR="008C110D" w:rsidRPr="006539B5">
        <w:rPr>
          <w:rFonts w:ascii="Galliard BT" w:hAnsi="Galliard BT"/>
        </w:rPr>
        <w:t xml:space="preserve">se encontra </w:t>
      </w:r>
      <w:r w:rsidR="006F5456" w:rsidRPr="006539B5">
        <w:rPr>
          <w:rFonts w:ascii="Galliard BT" w:hAnsi="Galliard BT"/>
        </w:rPr>
        <w:t xml:space="preserve">a idéia do bem supremo como o motor de todas as coisas, a idéia de um plano divino por trás do conjunto da realidade, conduzindo tudo, necessariamente, ao Bem. </w:t>
      </w:r>
    </w:p>
    <w:p w:rsidR="006F5456" w:rsidRPr="004F5F76" w:rsidRDefault="006F5456" w:rsidP="004F5F76">
      <w:pPr>
        <w:jc w:val="both"/>
        <w:rPr>
          <w:rFonts w:ascii="Galliard BT" w:hAnsi="Galliard BT"/>
          <w:color w:val="000000"/>
        </w:rPr>
      </w:pPr>
    </w:p>
    <w:p w:rsidR="006F5456" w:rsidRPr="006539B5" w:rsidRDefault="006F5456" w:rsidP="008C110D">
      <w:pPr>
        <w:tabs>
          <w:tab w:val="left" w:pos="2268"/>
        </w:tabs>
        <w:jc w:val="both"/>
        <w:rPr>
          <w:rFonts w:ascii="Galliard BT" w:hAnsi="Galliard BT"/>
        </w:rPr>
      </w:pPr>
      <w:r w:rsidRPr="006539B5">
        <w:rPr>
          <w:rFonts w:ascii="Galliard BT" w:hAnsi="Galliard BT"/>
        </w:rPr>
        <w:t xml:space="preserve">Mas, a partir do século XIX, a ruptura entre a idéia do Ser, considerada como realidade, e a idéia do Bem se </w:t>
      </w:r>
      <w:r w:rsidR="006539B5">
        <w:rPr>
          <w:rFonts w:ascii="Galliard BT" w:hAnsi="Galliard BT"/>
        </w:rPr>
        <w:t>a</w:t>
      </w:r>
      <w:r w:rsidRPr="006539B5">
        <w:rPr>
          <w:rFonts w:ascii="Galliard BT" w:hAnsi="Galliard BT"/>
        </w:rPr>
        <w:t>profunda</w:t>
      </w:r>
      <w:r w:rsidR="006539B5">
        <w:rPr>
          <w:rFonts w:ascii="Galliard BT" w:hAnsi="Galliard BT"/>
        </w:rPr>
        <w:t xml:space="preserve"> tremendamente</w:t>
      </w:r>
      <w:r w:rsidRPr="006539B5">
        <w:rPr>
          <w:rFonts w:ascii="Galliard BT" w:hAnsi="Galliard BT"/>
        </w:rPr>
        <w:t xml:space="preserve">, na medida em que toda a noção do bem e do mal é jogada para o domínio da pura subjetividade e, como diz </w:t>
      </w:r>
      <w:r w:rsidRPr="006539B5">
        <w:rPr>
          <w:rFonts w:ascii="Galliard BT" w:hAnsi="Galliard BT"/>
          <w:shd w:val="clear" w:color="auto" w:fill="FFFFFF"/>
        </w:rPr>
        <w:t>Kołakowski</w:t>
      </w:r>
      <w:r w:rsidRPr="006539B5">
        <w:rPr>
          <w:rFonts w:ascii="Galliard BT" w:hAnsi="Galliard BT"/>
        </w:rPr>
        <w:t xml:space="preserve">, da “escolha arbitrária”: a realidade, em si, é neutra; o mundo do ser é neutro; o bem e o mal são projeções da mente humana sobre uma realidade que, em si, não pode ser dita nem boa nem má, nem nobre nem ignóbil, nem coisíssima nenhuma. Evidentemente, o mundo dos fatos </w:t>
      </w:r>
      <w:r w:rsidR="006539B5">
        <w:rPr>
          <w:rFonts w:ascii="Galliard BT" w:hAnsi="Galliard BT"/>
        </w:rPr>
        <w:t xml:space="preserve">aí </w:t>
      </w:r>
      <w:r w:rsidRPr="006539B5">
        <w:rPr>
          <w:rFonts w:ascii="Galliard BT" w:hAnsi="Galliard BT"/>
        </w:rPr>
        <w:t>é visto, também, como o mundo da neutralidade</w:t>
      </w:r>
      <w:r w:rsidR="006539B5">
        <w:rPr>
          <w:rFonts w:ascii="Galliard BT" w:hAnsi="Galliard BT"/>
        </w:rPr>
        <w:t xml:space="preserve">. Já </w:t>
      </w:r>
      <w:r w:rsidRPr="006539B5">
        <w:rPr>
          <w:rFonts w:ascii="Galliard BT" w:hAnsi="Galliard BT"/>
        </w:rPr>
        <w:t xml:space="preserve">não </w:t>
      </w:r>
      <w:r w:rsidR="008C110D" w:rsidRPr="006539B5">
        <w:rPr>
          <w:rFonts w:ascii="Galliard BT" w:hAnsi="Galliard BT"/>
        </w:rPr>
        <w:t>se trata</w:t>
      </w:r>
      <w:r w:rsidRPr="006539B5">
        <w:rPr>
          <w:rFonts w:ascii="Galliard BT" w:hAnsi="Galliard BT"/>
        </w:rPr>
        <w:t xml:space="preserve"> apenas </w:t>
      </w:r>
      <w:r w:rsidR="008C110D" w:rsidRPr="006539B5">
        <w:rPr>
          <w:rFonts w:ascii="Galliard BT" w:hAnsi="Galliard BT"/>
        </w:rPr>
        <w:t>d</w:t>
      </w:r>
      <w:r w:rsidR="006539B5">
        <w:rPr>
          <w:rFonts w:ascii="Galliard BT" w:hAnsi="Galliard BT"/>
        </w:rPr>
        <w:t>o preceito que obriga a</w:t>
      </w:r>
      <w:r w:rsidRPr="006539B5">
        <w:rPr>
          <w:rFonts w:ascii="Galliard BT" w:hAnsi="Galliard BT"/>
        </w:rPr>
        <w:t xml:space="preserve"> ciência </w:t>
      </w:r>
      <w:r w:rsidR="006539B5">
        <w:rPr>
          <w:rFonts w:ascii="Galliard BT" w:hAnsi="Galliard BT"/>
        </w:rPr>
        <w:t xml:space="preserve">a </w:t>
      </w:r>
      <w:r w:rsidRPr="006539B5">
        <w:rPr>
          <w:rFonts w:ascii="Galliard BT" w:hAnsi="Galliard BT"/>
        </w:rPr>
        <w:t>abster</w:t>
      </w:r>
      <w:r w:rsidR="006539B5">
        <w:rPr>
          <w:rFonts w:ascii="Galliard BT" w:hAnsi="Galliard BT"/>
        </w:rPr>
        <w:t>-se</w:t>
      </w:r>
      <w:r w:rsidRPr="006539B5">
        <w:rPr>
          <w:rFonts w:ascii="Galliard BT" w:hAnsi="Galliard BT"/>
        </w:rPr>
        <w:t xml:space="preserve"> de juízos de valor</w:t>
      </w:r>
      <w:r w:rsidR="008C110D" w:rsidRPr="006539B5">
        <w:rPr>
          <w:rFonts w:ascii="Galliard BT" w:hAnsi="Galliard BT"/>
        </w:rPr>
        <w:t>,</w:t>
      </w:r>
      <w:r w:rsidRPr="006539B5">
        <w:rPr>
          <w:rFonts w:ascii="Galliard BT" w:hAnsi="Galliard BT"/>
        </w:rPr>
        <w:t xml:space="preserve"> mas </w:t>
      </w:r>
      <w:r w:rsidR="00B8097E" w:rsidRPr="006539B5">
        <w:rPr>
          <w:rFonts w:ascii="Galliard BT" w:hAnsi="Galliard BT"/>
        </w:rPr>
        <w:t xml:space="preserve">sim </w:t>
      </w:r>
      <w:r w:rsidR="006539B5">
        <w:rPr>
          <w:rFonts w:ascii="Galliard BT" w:hAnsi="Galliard BT"/>
        </w:rPr>
        <w:t xml:space="preserve">do fato </w:t>
      </w:r>
      <w:r w:rsidR="008C110D" w:rsidRPr="006539B5">
        <w:rPr>
          <w:rFonts w:ascii="Galliard BT" w:hAnsi="Galliard BT"/>
        </w:rPr>
        <w:t xml:space="preserve">de que </w:t>
      </w:r>
      <w:r w:rsidRPr="006539B5">
        <w:rPr>
          <w:rFonts w:ascii="Galliard BT" w:hAnsi="Galliard BT"/>
        </w:rPr>
        <w:t>a realidade</w:t>
      </w:r>
      <w:r w:rsidR="006539B5">
        <w:rPr>
          <w:rFonts w:ascii="Galliard BT" w:hAnsi="Galliard BT"/>
        </w:rPr>
        <w:t>, em si</w:t>
      </w:r>
      <w:r w:rsidR="008C110D" w:rsidRPr="006539B5">
        <w:rPr>
          <w:rFonts w:ascii="Galliard BT" w:hAnsi="Galliard BT"/>
        </w:rPr>
        <w:t xml:space="preserve"> mesma</w:t>
      </w:r>
      <w:r w:rsidRPr="006539B5">
        <w:rPr>
          <w:rFonts w:ascii="Galliard BT" w:hAnsi="Galliard BT"/>
        </w:rPr>
        <w:t xml:space="preserve">, é neutra, e </w:t>
      </w:r>
      <w:r w:rsidR="006539B5">
        <w:rPr>
          <w:rFonts w:ascii="Galliard BT" w:hAnsi="Galliard BT"/>
        </w:rPr>
        <w:t xml:space="preserve">que </w:t>
      </w:r>
      <w:r w:rsidRPr="006539B5">
        <w:rPr>
          <w:rFonts w:ascii="Galliard BT" w:hAnsi="Galliard BT"/>
        </w:rPr>
        <w:t xml:space="preserve">a esfera dos valores </w:t>
      </w:r>
      <w:r w:rsidR="008C110D" w:rsidRPr="006539B5">
        <w:rPr>
          <w:rFonts w:ascii="Galliard BT" w:hAnsi="Galliard BT"/>
        </w:rPr>
        <w:t>seria</w:t>
      </w:r>
      <w:r w:rsidRPr="006539B5">
        <w:rPr>
          <w:rFonts w:ascii="Galliard BT" w:hAnsi="Galliard BT"/>
        </w:rPr>
        <w:t xml:space="preserve"> puramente subjetiva ou, em </w:t>
      </w:r>
      <w:r w:rsidR="006539B5">
        <w:rPr>
          <w:rFonts w:ascii="Galliard BT" w:hAnsi="Galliard BT"/>
        </w:rPr>
        <w:t xml:space="preserve">certos </w:t>
      </w:r>
      <w:r w:rsidRPr="006539B5">
        <w:rPr>
          <w:rFonts w:ascii="Galliard BT" w:hAnsi="Galliard BT"/>
        </w:rPr>
        <w:t xml:space="preserve">casos, cultural — uma criação cultural humana que não tem </w:t>
      </w:r>
      <w:r w:rsidR="006539B5">
        <w:rPr>
          <w:rFonts w:ascii="Galliard BT" w:hAnsi="Galliard BT"/>
        </w:rPr>
        <w:t xml:space="preserve">qualquer ligação com </w:t>
      </w:r>
      <w:r w:rsidR="003B49EF">
        <w:rPr>
          <w:rFonts w:ascii="Galliard BT" w:hAnsi="Galliard BT"/>
        </w:rPr>
        <w:t xml:space="preserve">a </w:t>
      </w:r>
      <w:r w:rsidRPr="006539B5">
        <w:rPr>
          <w:rFonts w:ascii="Galliard BT" w:hAnsi="Galliard BT"/>
        </w:rPr>
        <w:t>estrutura objetiva da realidade.</w:t>
      </w:r>
    </w:p>
    <w:p w:rsidR="006F5456" w:rsidRPr="004F5F76" w:rsidRDefault="006F5456" w:rsidP="004F5F76">
      <w:pPr>
        <w:jc w:val="both"/>
        <w:rPr>
          <w:rFonts w:ascii="Galliard BT" w:hAnsi="Galliard BT"/>
          <w:color w:val="000000"/>
        </w:rPr>
      </w:pPr>
    </w:p>
    <w:p w:rsidR="006F5456" w:rsidRPr="008C2E59" w:rsidRDefault="008C2E59" w:rsidP="004F5F76">
      <w:pPr>
        <w:jc w:val="both"/>
        <w:rPr>
          <w:rFonts w:ascii="Galliard BT" w:hAnsi="Galliard BT"/>
        </w:rPr>
      </w:pPr>
      <w:r w:rsidRPr="008C2E59">
        <w:rPr>
          <w:rFonts w:ascii="Galliard BT" w:hAnsi="Galliard BT"/>
        </w:rPr>
        <w:t>E</w:t>
      </w:r>
      <w:r w:rsidR="006F5456" w:rsidRPr="008C2E59">
        <w:rPr>
          <w:rFonts w:ascii="Galliard BT" w:hAnsi="Galliard BT"/>
        </w:rPr>
        <w:t>s</w:t>
      </w:r>
      <w:r>
        <w:rPr>
          <w:rFonts w:ascii="Galliard BT" w:hAnsi="Galliard BT"/>
        </w:rPr>
        <w:t>s</w:t>
      </w:r>
      <w:r w:rsidR="006F5456" w:rsidRPr="008C2E59">
        <w:rPr>
          <w:rFonts w:ascii="Galliard BT" w:hAnsi="Galliard BT"/>
        </w:rPr>
        <w:t xml:space="preserve">es preceitos </w:t>
      </w:r>
      <w:r w:rsidR="003B49EF">
        <w:rPr>
          <w:rFonts w:ascii="Galliard BT" w:hAnsi="Galliard BT"/>
        </w:rPr>
        <w:t xml:space="preserve">são </w:t>
      </w:r>
      <w:r w:rsidR="006F5456" w:rsidRPr="008C2E59">
        <w:rPr>
          <w:rFonts w:ascii="Galliard BT" w:hAnsi="Galliard BT"/>
        </w:rPr>
        <w:t>hoje aceitos como se fossem a coisa mais óbvia do mundo e</w:t>
      </w:r>
      <w:r>
        <w:rPr>
          <w:rFonts w:ascii="Galliard BT" w:hAnsi="Galliard BT"/>
        </w:rPr>
        <w:t xml:space="preserve">, </w:t>
      </w:r>
      <w:r w:rsidR="003B49EF">
        <w:rPr>
          <w:rFonts w:ascii="Galliard BT" w:hAnsi="Galliard BT"/>
        </w:rPr>
        <w:t>por isso</w:t>
      </w:r>
      <w:r>
        <w:rPr>
          <w:rFonts w:ascii="Galliard BT" w:hAnsi="Galliard BT"/>
        </w:rPr>
        <w:t>,</w:t>
      </w:r>
      <w:r w:rsidR="006F5456" w:rsidRPr="008C2E59">
        <w:rPr>
          <w:rFonts w:ascii="Galliard BT" w:hAnsi="Galliard BT"/>
        </w:rPr>
        <w:t xml:space="preserve"> qualquer tentativa de reintroduzir os juízos de valor no domínio da ciência </w:t>
      </w:r>
      <w:r>
        <w:rPr>
          <w:rFonts w:ascii="Galliard BT" w:hAnsi="Galliard BT"/>
        </w:rPr>
        <w:t>(</w:t>
      </w:r>
      <w:r w:rsidR="006F5456" w:rsidRPr="008C2E59">
        <w:rPr>
          <w:rFonts w:ascii="Galliard BT" w:hAnsi="Galliard BT"/>
        </w:rPr>
        <w:t xml:space="preserve">mesmo </w:t>
      </w:r>
      <w:r>
        <w:rPr>
          <w:rFonts w:ascii="Galliard BT" w:hAnsi="Galliard BT"/>
        </w:rPr>
        <w:t xml:space="preserve">no </w:t>
      </w:r>
      <w:r w:rsidR="006F5456" w:rsidRPr="008C2E59">
        <w:rPr>
          <w:rFonts w:ascii="Galliard BT" w:hAnsi="Galliard BT"/>
        </w:rPr>
        <w:t>das ciências humanas, p</w:t>
      </w:r>
      <w:r>
        <w:rPr>
          <w:rFonts w:ascii="Galliard BT" w:hAnsi="Galliard BT"/>
        </w:rPr>
        <w:t>a</w:t>
      </w:r>
      <w:r w:rsidR="006F5456" w:rsidRPr="008C2E59">
        <w:rPr>
          <w:rFonts w:ascii="Galliard BT" w:hAnsi="Galliard BT"/>
        </w:rPr>
        <w:t xml:space="preserve">ra não falar </w:t>
      </w:r>
      <w:r>
        <w:rPr>
          <w:rFonts w:ascii="Galliard BT" w:hAnsi="Galliard BT"/>
        </w:rPr>
        <w:t xml:space="preserve">no </w:t>
      </w:r>
      <w:r w:rsidR="006F5456" w:rsidRPr="008C2E59">
        <w:rPr>
          <w:rFonts w:ascii="Galliard BT" w:hAnsi="Galliard BT"/>
        </w:rPr>
        <w:t>das ciências físicas</w:t>
      </w:r>
      <w:r>
        <w:rPr>
          <w:rFonts w:ascii="Galliard BT" w:hAnsi="Galliard BT"/>
        </w:rPr>
        <w:t>)</w:t>
      </w:r>
      <w:r w:rsidR="006F5456" w:rsidRPr="008C2E59">
        <w:rPr>
          <w:rFonts w:ascii="Galliard BT" w:hAnsi="Galliard BT"/>
        </w:rPr>
        <w:t xml:space="preserve"> </w:t>
      </w:r>
      <w:r w:rsidR="003B49EF">
        <w:rPr>
          <w:rFonts w:ascii="Galliard BT" w:hAnsi="Galliard BT"/>
        </w:rPr>
        <w:t xml:space="preserve">é </w:t>
      </w:r>
      <w:r>
        <w:rPr>
          <w:rFonts w:ascii="Galliard BT" w:hAnsi="Galliard BT"/>
        </w:rPr>
        <w:t xml:space="preserve">considerada </w:t>
      </w:r>
      <w:r w:rsidR="006F5456" w:rsidRPr="008C2E59">
        <w:rPr>
          <w:rFonts w:ascii="Galliard BT" w:hAnsi="Galliard BT"/>
        </w:rPr>
        <w:t>quase como um sintoma de doença mental</w:t>
      </w:r>
      <w:r w:rsidR="003B49EF">
        <w:rPr>
          <w:rFonts w:ascii="Galliard BT" w:hAnsi="Galliard BT"/>
        </w:rPr>
        <w:t>.</w:t>
      </w:r>
      <w:r w:rsidR="006F5456" w:rsidRPr="008C2E59">
        <w:rPr>
          <w:rFonts w:ascii="Galliard BT" w:hAnsi="Galliard BT"/>
        </w:rPr>
        <w:t xml:space="preserve"> </w:t>
      </w:r>
      <w:r w:rsidR="003B49EF">
        <w:rPr>
          <w:rFonts w:ascii="Galliard BT" w:hAnsi="Galliard BT"/>
        </w:rPr>
        <w:t xml:space="preserve">Entretanto, </w:t>
      </w:r>
      <w:r>
        <w:rPr>
          <w:rFonts w:ascii="Galliard BT" w:hAnsi="Galliard BT"/>
        </w:rPr>
        <w:t xml:space="preserve">convém </w:t>
      </w:r>
      <w:r w:rsidR="006F5456" w:rsidRPr="008C2E59">
        <w:rPr>
          <w:rFonts w:ascii="Galliard BT" w:hAnsi="Galliard BT"/>
        </w:rPr>
        <w:t>examinar se essa abstinência de juízo de valor é realmente possível na prática.</w:t>
      </w:r>
    </w:p>
    <w:p w:rsidR="006F5456" w:rsidRPr="004F5F76" w:rsidRDefault="006F5456" w:rsidP="004F5F76">
      <w:pPr>
        <w:jc w:val="both"/>
        <w:rPr>
          <w:rFonts w:ascii="Galliard BT" w:hAnsi="Galliard BT"/>
          <w:color w:val="000000"/>
        </w:rPr>
      </w:pPr>
    </w:p>
    <w:p w:rsidR="006F5456" w:rsidRPr="003B24EB" w:rsidRDefault="006F5456" w:rsidP="004F5F76">
      <w:pPr>
        <w:jc w:val="both"/>
        <w:rPr>
          <w:rFonts w:ascii="Galliard BT" w:hAnsi="Galliard BT"/>
        </w:rPr>
      </w:pPr>
      <w:r w:rsidRPr="003B24EB">
        <w:rPr>
          <w:rFonts w:ascii="Galliard BT" w:hAnsi="Galliard BT"/>
        </w:rPr>
        <w:t>Vejamos</w:t>
      </w:r>
      <w:r w:rsidR="003B24EB">
        <w:rPr>
          <w:rFonts w:ascii="Galliard BT" w:hAnsi="Galliard BT"/>
        </w:rPr>
        <w:t>.</w:t>
      </w:r>
      <w:r w:rsidRPr="003B24EB">
        <w:rPr>
          <w:rFonts w:ascii="Galliard BT" w:hAnsi="Galliard BT"/>
        </w:rPr>
        <w:t xml:space="preserve"> </w:t>
      </w:r>
      <w:r w:rsidR="003B24EB">
        <w:rPr>
          <w:rFonts w:ascii="Galliard BT" w:hAnsi="Galliard BT"/>
        </w:rPr>
        <w:t>P</w:t>
      </w:r>
      <w:r w:rsidRPr="003B24EB">
        <w:rPr>
          <w:rFonts w:ascii="Galliard BT" w:hAnsi="Galliard BT"/>
        </w:rPr>
        <w:t>odemos examinar isso desde o ponto de vista de um episódio analisado pelo filósofo André Marc</w:t>
      </w:r>
      <w:r w:rsidR="00B8097E" w:rsidRPr="003B24EB">
        <w:rPr>
          <w:rFonts w:ascii="Galliard BT" w:hAnsi="Galliard BT"/>
        </w:rPr>
        <w:t>,</w:t>
      </w:r>
      <w:r w:rsidRPr="003B24EB">
        <w:rPr>
          <w:rFonts w:ascii="Galliard BT" w:hAnsi="Galliard BT"/>
        </w:rPr>
        <w:t xml:space="preserve"> num livro admirável</w:t>
      </w:r>
      <w:r w:rsidR="003B24EB">
        <w:rPr>
          <w:rFonts w:ascii="Galliard BT" w:hAnsi="Galliard BT"/>
        </w:rPr>
        <w:t>,</w:t>
      </w:r>
      <w:r w:rsidRPr="003B24EB">
        <w:rPr>
          <w:rFonts w:ascii="Galliard BT" w:hAnsi="Galliard BT"/>
        </w:rPr>
        <w:t xml:space="preserve"> que se chama </w:t>
      </w:r>
      <w:r w:rsidRPr="003B24EB">
        <w:rPr>
          <w:rFonts w:ascii="Galliard BT" w:hAnsi="Galliard BT"/>
          <w:i/>
        </w:rPr>
        <w:t xml:space="preserve">Psicologia </w:t>
      </w:r>
      <w:r w:rsidR="00B8097E" w:rsidRPr="003B24EB">
        <w:rPr>
          <w:rFonts w:ascii="Galliard BT" w:hAnsi="Galliard BT"/>
          <w:i/>
        </w:rPr>
        <w:t>r</w:t>
      </w:r>
      <w:r w:rsidRPr="003B24EB">
        <w:rPr>
          <w:rFonts w:ascii="Galliard BT" w:hAnsi="Galliard BT"/>
          <w:i/>
        </w:rPr>
        <w:t>eflexiva</w:t>
      </w:r>
      <w:r w:rsidRPr="003B24EB">
        <w:rPr>
          <w:rFonts w:ascii="Galliard BT" w:hAnsi="Galliard BT"/>
        </w:rPr>
        <w:t>. Eu já dei várias aulas com base nesse exemplo</w:t>
      </w:r>
      <w:r w:rsidR="003B24EB">
        <w:rPr>
          <w:rFonts w:ascii="Galliard BT" w:hAnsi="Galliard BT"/>
        </w:rPr>
        <w:t>,</w:t>
      </w:r>
      <w:r w:rsidRPr="003B24EB">
        <w:rPr>
          <w:rFonts w:ascii="Galliard BT" w:hAnsi="Galliard BT"/>
        </w:rPr>
        <w:t xml:space="preserve"> mas aqui nós vamos examiná-lo sobre um outro ângulo. </w:t>
      </w:r>
      <w:r w:rsidR="003B24EB">
        <w:rPr>
          <w:rFonts w:ascii="Galliard BT" w:hAnsi="Galliard BT"/>
        </w:rPr>
        <w:t xml:space="preserve">Marc </w:t>
      </w:r>
      <w:r w:rsidRPr="003B24EB">
        <w:rPr>
          <w:rFonts w:ascii="Galliard BT" w:hAnsi="Galliard BT"/>
        </w:rPr>
        <w:t xml:space="preserve">lembra o caso de uma moça francesa chamada Marie Heurtin, que nasceu cega, surda e muda, um caso semelhante </w:t>
      </w:r>
      <w:r w:rsidR="003B24EB">
        <w:rPr>
          <w:rFonts w:ascii="Galliard BT" w:hAnsi="Galliard BT"/>
        </w:rPr>
        <w:t>ao de</w:t>
      </w:r>
      <w:r w:rsidRPr="003B24EB">
        <w:rPr>
          <w:rFonts w:ascii="Galliard BT" w:hAnsi="Galliard BT"/>
        </w:rPr>
        <w:t xml:space="preserve"> Helen Keller</w:t>
      </w:r>
      <w:r w:rsidR="00A82969">
        <w:rPr>
          <w:rFonts w:ascii="Galliard BT" w:hAnsi="Galliard BT"/>
        </w:rPr>
        <w:t>. A</w:t>
      </w:r>
      <w:r w:rsidRPr="003B24EB">
        <w:rPr>
          <w:rFonts w:ascii="Galliard BT" w:hAnsi="Galliard BT"/>
        </w:rPr>
        <w:t xml:space="preserve">té </w:t>
      </w:r>
      <w:r w:rsidR="003B24EB">
        <w:rPr>
          <w:rFonts w:ascii="Galliard BT" w:hAnsi="Galliard BT"/>
        </w:rPr>
        <w:t>perto dos</w:t>
      </w:r>
      <w:r w:rsidRPr="003B24EB">
        <w:rPr>
          <w:rFonts w:ascii="Galliard BT" w:hAnsi="Galliard BT"/>
        </w:rPr>
        <w:t xml:space="preserve"> dezoito anos</w:t>
      </w:r>
      <w:r w:rsidR="003B24EB">
        <w:rPr>
          <w:rFonts w:ascii="Galliard BT" w:hAnsi="Galliard BT"/>
        </w:rPr>
        <w:t>,</w:t>
      </w:r>
      <w:r w:rsidRPr="003B24EB">
        <w:rPr>
          <w:rFonts w:ascii="Galliard BT" w:hAnsi="Galliard BT"/>
        </w:rPr>
        <w:t xml:space="preserve"> </w:t>
      </w:r>
      <w:r w:rsidRPr="003B24EB">
        <w:rPr>
          <w:rFonts w:ascii="Galliard BT" w:hAnsi="Galliard BT"/>
          <w:b/>
          <w:color w:val="C00000"/>
          <w:sz w:val="18"/>
          <w:szCs w:val="18"/>
        </w:rPr>
        <w:t>[0:10]</w:t>
      </w:r>
      <w:r w:rsidRPr="003B24EB">
        <w:rPr>
          <w:rFonts w:ascii="Galliard BT" w:hAnsi="Galliard BT"/>
          <w:b/>
          <w:sz w:val="18"/>
          <w:szCs w:val="18"/>
        </w:rPr>
        <w:t xml:space="preserve"> </w:t>
      </w:r>
      <w:r w:rsidRPr="003B24EB">
        <w:rPr>
          <w:rFonts w:ascii="Galliard BT" w:hAnsi="Galliard BT"/>
        </w:rPr>
        <w:t>não se comunicava absolutamente com o mundo exterior</w:t>
      </w:r>
      <w:r w:rsidR="00B8097E" w:rsidRPr="003B24EB">
        <w:rPr>
          <w:rFonts w:ascii="Galliard BT" w:hAnsi="Galliard BT"/>
        </w:rPr>
        <w:t>.</w:t>
      </w:r>
      <w:r w:rsidRPr="003B24EB">
        <w:rPr>
          <w:rFonts w:ascii="Galliard BT" w:hAnsi="Galliard BT"/>
        </w:rPr>
        <w:t xml:space="preserve"> </w:t>
      </w:r>
      <w:r w:rsidR="003B49EF">
        <w:rPr>
          <w:rFonts w:ascii="Galliard BT" w:hAnsi="Galliard BT"/>
        </w:rPr>
        <w:t>T</w:t>
      </w:r>
      <w:r w:rsidRPr="003B24EB">
        <w:rPr>
          <w:rFonts w:ascii="Galliard BT" w:hAnsi="Galliard BT"/>
        </w:rPr>
        <w:t>inha de ser alimentada, lavada, cuidada, como se fosse um bichinho totalmente inconsciente</w:t>
      </w:r>
      <w:r w:rsidR="00B8097E" w:rsidRPr="003B24EB">
        <w:rPr>
          <w:rFonts w:ascii="Galliard BT" w:hAnsi="Galliard BT"/>
        </w:rPr>
        <w:t>.</w:t>
      </w:r>
      <w:r w:rsidRPr="003B24EB">
        <w:rPr>
          <w:rFonts w:ascii="Galliard BT" w:hAnsi="Galliard BT"/>
        </w:rPr>
        <w:t xml:space="preserve"> </w:t>
      </w:r>
      <w:r w:rsidR="00B8097E" w:rsidRPr="003B24EB">
        <w:rPr>
          <w:rFonts w:ascii="Galliard BT" w:hAnsi="Galliard BT"/>
        </w:rPr>
        <w:t>H</w:t>
      </w:r>
      <w:r w:rsidRPr="003B24EB">
        <w:rPr>
          <w:rFonts w:ascii="Galliard BT" w:hAnsi="Galliard BT"/>
        </w:rPr>
        <w:t>avia uma freira que toma</w:t>
      </w:r>
      <w:r w:rsidR="003B24EB">
        <w:rPr>
          <w:rFonts w:ascii="Galliard BT" w:hAnsi="Galliard BT"/>
        </w:rPr>
        <w:t>va</w:t>
      </w:r>
      <w:r w:rsidRPr="003B24EB">
        <w:rPr>
          <w:rFonts w:ascii="Galliard BT" w:hAnsi="Galliard BT"/>
        </w:rPr>
        <w:t xml:space="preserve"> conta dela no hospital. Um dia </w:t>
      </w:r>
      <w:r w:rsidR="001C1946">
        <w:rPr>
          <w:rFonts w:ascii="Galliard BT" w:hAnsi="Galliard BT"/>
        </w:rPr>
        <w:t>a mulher</w:t>
      </w:r>
      <w:r w:rsidRPr="003B24EB">
        <w:rPr>
          <w:rFonts w:ascii="Galliard BT" w:hAnsi="Galliard BT"/>
        </w:rPr>
        <w:t xml:space="preserve"> viu</w:t>
      </w:r>
      <w:r w:rsidR="003B24EB" w:rsidRPr="003B24EB">
        <w:rPr>
          <w:rFonts w:ascii="Galliard BT" w:hAnsi="Galliard BT"/>
        </w:rPr>
        <w:t>, aterrorizada,</w:t>
      </w:r>
      <w:r w:rsidRPr="003B24EB">
        <w:rPr>
          <w:rFonts w:ascii="Galliard BT" w:hAnsi="Galliard BT"/>
        </w:rPr>
        <w:t xml:space="preserve"> que a menina, gesticulando anarquicamente, </w:t>
      </w:r>
      <w:r w:rsidR="001C1946">
        <w:rPr>
          <w:rFonts w:ascii="Galliard BT" w:hAnsi="Galliard BT"/>
        </w:rPr>
        <w:t xml:space="preserve">tinha na mão uma faca, que pegara de </w:t>
      </w:r>
      <w:r w:rsidRPr="003B24EB">
        <w:rPr>
          <w:rFonts w:ascii="Galliard BT" w:hAnsi="Galliard BT"/>
        </w:rPr>
        <w:t>cima da mesa</w:t>
      </w:r>
      <w:r w:rsidR="001C1946">
        <w:rPr>
          <w:rFonts w:ascii="Galliard BT" w:hAnsi="Galliard BT"/>
        </w:rPr>
        <w:t xml:space="preserve"> </w:t>
      </w:r>
      <w:r w:rsidR="003B49EF">
        <w:rPr>
          <w:rFonts w:ascii="Galliard BT" w:hAnsi="Galliard BT"/>
        </w:rPr>
        <w:t>que havia junto ao leito</w:t>
      </w:r>
      <w:r w:rsidRPr="003B24EB">
        <w:rPr>
          <w:rFonts w:ascii="Galliard BT" w:hAnsi="Galliard BT"/>
        </w:rPr>
        <w:t xml:space="preserve">. </w:t>
      </w:r>
      <w:r w:rsidR="003B24EB">
        <w:rPr>
          <w:rFonts w:ascii="Galliard BT" w:hAnsi="Galliard BT"/>
        </w:rPr>
        <w:t>A</w:t>
      </w:r>
      <w:r w:rsidRPr="003B24EB">
        <w:rPr>
          <w:rFonts w:ascii="Galliard BT" w:hAnsi="Galliard BT"/>
        </w:rPr>
        <w:t xml:space="preserve"> freira tomou a faca </w:t>
      </w:r>
      <w:r w:rsidR="00B8097E" w:rsidRPr="003B24EB">
        <w:rPr>
          <w:rFonts w:ascii="Galliard BT" w:hAnsi="Galliard BT"/>
        </w:rPr>
        <w:t>de Marie</w:t>
      </w:r>
      <w:r w:rsidR="003B24EB">
        <w:rPr>
          <w:rFonts w:ascii="Galliard BT" w:hAnsi="Galliard BT"/>
        </w:rPr>
        <w:t xml:space="preserve">, que </w:t>
      </w:r>
      <w:r w:rsidRPr="003B24EB">
        <w:rPr>
          <w:rFonts w:ascii="Galliard BT" w:hAnsi="Galliard BT"/>
        </w:rPr>
        <w:t>começou a se debater, emitir sons estranhos, grunhidos</w:t>
      </w:r>
      <w:r w:rsidR="003B24EB">
        <w:rPr>
          <w:rFonts w:ascii="Galliard BT" w:hAnsi="Galliard BT"/>
        </w:rPr>
        <w:t>.</w:t>
      </w:r>
      <w:r w:rsidRPr="003B24EB">
        <w:rPr>
          <w:rFonts w:ascii="Galliard BT" w:hAnsi="Galliard BT"/>
        </w:rPr>
        <w:t xml:space="preserve"> </w:t>
      </w:r>
      <w:r w:rsidR="003B24EB">
        <w:rPr>
          <w:rFonts w:ascii="Galliard BT" w:hAnsi="Galliard BT"/>
        </w:rPr>
        <w:t>A</w:t>
      </w:r>
      <w:r w:rsidRPr="003B24EB">
        <w:rPr>
          <w:rFonts w:ascii="Galliard BT" w:hAnsi="Galliard BT"/>
        </w:rPr>
        <w:t xml:space="preserve"> </w:t>
      </w:r>
      <w:r w:rsidR="001C1946">
        <w:rPr>
          <w:rFonts w:ascii="Galliard BT" w:hAnsi="Galliard BT"/>
        </w:rPr>
        <w:t xml:space="preserve">mulher </w:t>
      </w:r>
      <w:r w:rsidRPr="003B24EB">
        <w:rPr>
          <w:rFonts w:ascii="Galliard BT" w:hAnsi="Galliard BT"/>
        </w:rPr>
        <w:t xml:space="preserve">teve </w:t>
      </w:r>
      <w:r w:rsidR="003B24EB">
        <w:rPr>
          <w:rFonts w:ascii="Galliard BT" w:hAnsi="Galliard BT"/>
        </w:rPr>
        <w:t xml:space="preserve">então </w:t>
      </w:r>
      <w:r w:rsidRPr="003B24EB">
        <w:rPr>
          <w:rFonts w:ascii="Galliard BT" w:hAnsi="Galliard BT"/>
        </w:rPr>
        <w:t xml:space="preserve">a idéia de dar </w:t>
      </w:r>
      <w:r w:rsidR="00B8097E" w:rsidRPr="003B24EB">
        <w:rPr>
          <w:rFonts w:ascii="Galliard BT" w:hAnsi="Galliard BT"/>
        </w:rPr>
        <w:t>a</w:t>
      </w:r>
      <w:r w:rsidRPr="003B24EB">
        <w:rPr>
          <w:rFonts w:ascii="Galliard BT" w:hAnsi="Galliard BT"/>
        </w:rPr>
        <w:t xml:space="preserve"> Marie um signo que representa</w:t>
      </w:r>
      <w:r w:rsidR="003B49EF">
        <w:rPr>
          <w:rFonts w:ascii="Galliard BT" w:hAnsi="Galliard BT"/>
        </w:rPr>
        <w:t>sse</w:t>
      </w:r>
      <w:r w:rsidRPr="003B24EB">
        <w:rPr>
          <w:rFonts w:ascii="Galliard BT" w:hAnsi="Galliard BT"/>
        </w:rPr>
        <w:t xml:space="preserve"> aquela faca: </w:t>
      </w:r>
      <w:r w:rsidR="001C1946">
        <w:rPr>
          <w:rFonts w:ascii="Galliard BT" w:hAnsi="Galliard BT"/>
        </w:rPr>
        <w:t xml:space="preserve">segurou </w:t>
      </w:r>
      <w:r w:rsidRPr="003B24EB">
        <w:rPr>
          <w:rFonts w:ascii="Galliard BT" w:hAnsi="Galliard BT"/>
        </w:rPr>
        <w:t>a mão da menina e, usando a lateral</w:t>
      </w:r>
      <w:r w:rsidR="00B8097E" w:rsidRPr="003B24EB">
        <w:rPr>
          <w:rFonts w:ascii="Galliard BT" w:hAnsi="Galliard BT"/>
        </w:rPr>
        <w:t xml:space="preserve"> de sua própria mão, friccionou-a, </w:t>
      </w:r>
      <w:r w:rsidRPr="003B24EB">
        <w:rPr>
          <w:rFonts w:ascii="Galliard BT" w:hAnsi="Galliard BT"/>
        </w:rPr>
        <w:t>como se fosse uma lâmina</w:t>
      </w:r>
      <w:r w:rsidR="00B8097E" w:rsidRPr="003B24EB">
        <w:rPr>
          <w:rFonts w:ascii="Galliard BT" w:hAnsi="Galliard BT"/>
        </w:rPr>
        <w:t>. Assim que</w:t>
      </w:r>
      <w:r w:rsidRPr="003B24EB">
        <w:rPr>
          <w:rFonts w:ascii="Galliard BT" w:hAnsi="Galliard BT"/>
        </w:rPr>
        <w:t xml:space="preserve"> Marie conseguiu imitar esse gesto</w:t>
      </w:r>
      <w:r w:rsidR="00B8097E" w:rsidRPr="003B24EB">
        <w:rPr>
          <w:rFonts w:ascii="Galliard BT" w:hAnsi="Galliard BT"/>
        </w:rPr>
        <w:t>,</w:t>
      </w:r>
      <w:r w:rsidRPr="003B24EB">
        <w:rPr>
          <w:rFonts w:ascii="Galliard BT" w:hAnsi="Galliard BT"/>
        </w:rPr>
        <w:t xml:space="preserve"> </w:t>
      </w:r>
      <w:r w:rsidR="008B4642" w:rsidRPr="003B24EB">
        <w:rPr>
          <w:rFonts w:ascii="Galliard BT" w:hAnsi="Galliard BT"/>
        </w:rPr>
        <w:t>a freira</w:t>
      </w:r>
      <w:r w:rsidRPr="003B24EB">
        <w:rPr>
          <w:rFonts w:ascii="Galliard BT" w:hAnsi="Galliard BT"/>
        </w:rPr>
        <w:t xml:space="preserve"> </w:t>
      </w:r>
      <w:r w:rsidR="00B8097E" w:rsidRPr="003B24EB">
        <w:rPr>
          <w:rFonts w:ascii="Galliard BT" w:hAnsi="Galliard BT"/>
        </w:rPr>
        <w:t xml:space="preserve">lhe </w:t>
      </w:r>
      <w:r w:rsidRPr="003B24EB">
        <w:rPr>
          <w:rFonts w:ascii="Galliard BT" w:hAnsi="Galliard BT"/>
        </w:rPr>
        <w:t xml:space="preserve">deu a faca </w:t>
      </w:r>
      <w:r w:rsidR="00B8097E" w:rsidRPr="003B24EB">
        <w:rPr>
          <w:rFonts w:ascii="Galliard BT" w:hAnsi="Galliard BT"/>
        </w:rPr>
        <w:t>novamente</w:t>
      </w:r>
      <w:r w:rsidRPr="003B24EB">
        <w:rPr>
          <w:rFonts w:ascii="Galliard BT" w:hAnsi="Galliard BT"/>
        </w:rPr>
        <w:t>. Depois tomou</w:t>
      </w:r>
      <w:r w:rsidR="008B4642" w:rsidRPr="003B24EB">
        <w:rPr>
          <w:rFonts w:ascii="Galliard BT" w:hAnsi="Galliard BT"/>
        </w:rPr>
        <w:t>-a</w:t>
      </w:r>
      <w:r w:rsidRPr="003B24EB">
        <w:rPr>
          <w:rFonts w:ascii="Galliard BT" w:hAnsi="Galliard BT"/>
        </w:rPr>
        <w:t xml:space="preserve"> </w:t>
      </w:r>
      <w:r w:rsidR="00A82969">
        <w:rPr>
          <w:rFonts w:ascii="Galliard BT" w:hAnsi="Galliard BT"/>
        </w:rPr>
        <w:t>outra vez</w:t>
      </w:r>
      <w:r w:rsidR="008B4642" w:rsidRPr="003B24EB">
        <w:rPr>
          <w:rFonts w:ascii="Galliard BT" w:hAnsi="Galliard BT"/>
        </w:rPr>
        <w:t xml:space="preserve"> para si, </w:t>
      </w:r>
      <w:r w:rsidRPr="003B24EB">
        <w:rPr>
          <w:rFonts w:ascii="Galliard BT" w:hAnsi="Galliard BT"/>
        </w:rPr>
        <w:t xml:space="preserve">e, </w:t>
      </w:r>
      <w:r w:rsidR="008B4642" w:rsidRPr="003B24EB">
        <w:rPr>
          <w:rFonts w:ascii="Galliard BT" w:hAnsi="Galliard BT"/>
        </w:rPr>
        <w:t>nessa ocasião</w:t>
      </w:r>
      <w:r w:rsidRPr="003B24EB">
        <w:rPr>
          <w:rFonts w:ascii="Galliard BT" w:hAnsi="Galliard BT"/>
        </w:rPr>
        <w:t xml:space="preserve">, </w:t>
      </w:r>
      <w:r w:rsidR="008B4642" w:rsidRPr="003B24EB">
        <w:rPr>
          <w:rFonts w:ascii="Galliard BT" w:hAnsi="Galliard BT"/>
        </w:rPr>
        <w:t>em</w:t>
      </w:r>
      <w:r w:rsidRPr="003B24EB">
        <w:rPr>
          <w:rFonts w:ascii="Galliard BT" w:hAnsi="Galliard BT"/>
        </w:rPr>
        <w:t xml:space="preserve"> </w:t>
      </w:r>
      <w:r w:rsidR="008B4642" w:rsidRPr="003B24EB">
        <w:rPr>
          <w:rFonts w:ascii="Galliard BT" w:hAnsi="Galliard BT"/>
        </w:rPr>
        <w:t xml:space="preserve">vez </w:t>
      </w:r>
      <w:r w:rsidRPr="003B24EB">
        <w:rPr>
          <w:rFonts w:ascii="Galliard BT" w:hAnsi="Galliard BT"/>
        </w:rPr>
        <w:t xml:space="preserve">de se debater, </w:t>
      </w:r>
      <w:r w:rsidR="008B4642" w:rsidRPr="003B24EB">
        <w:rPr>
          <w:rFonts w:ascii="Galliard BT" w:hAnsi="Galliard BT"/>
        </w:rPr>
        <w:t xml:space="preserve">Marie </w:t>
      </w:r>
      <w:r w:rsidRPr="003B24EB">
        <w:rPr>
          <w:rFonts w:ascii="Galliard BT" w:hAnsi="Galliard BT"/>
        </w:rPr>
        <w:t xml:space="preserve">pegou a mão da freira e </w:t>
      </w:r>
      <w:r w:rsidR="008B4642" w:rsidRPr="003B24EB">
        <w:rPr>
          <w:rFonts w:ascii="Galliard BT" w:hAnsi="Galliard BT"/>
        </w:rPr>
        <w:t>reproduziu</w:t>
      </w:r>
      <w:r w:rsidRPr="003B24EB">
        <w:rPr>
          <w:rFonts w:ascii="Galliard BT" w:hAnsi="Galliard BT"/>
        </w:rPr>
        <w:t xml:space="preserve"> o signo</w:t>
      </w:r>
      <w:r w:rsidR="008B4642" w:rsidRPr="003B24EB">
        <w:rPr>
          <w:rFonts w:ascii="Galliard BT" w:hAnsi="Galliard BT"/>
        </w:rPr>
        <w:t>. E</w:t>
      </w:r>
      <w:r w:rsidRPr="003B24EB">
        <w:rPr>
          <w:rFonts w:ascii="Galliard BT" w:hAnsi="Galliard BT"/>
        </w:rPr>
        <w:t xml:space="preserve">sse foi o primeiro signo, o primeiro elemento de linguagem, de comunicação, que esteve à disposição daquela menina. </w:t>
      </w:r>
    </w:p>
    <w:p w:rsidR="006F5456" w:rsidRPr="004F5F76" w:rsidRDefault="006F5456" w:rsidP="004F5F76">
      <w:pPr>
        <w:jc w:val="both"/>
        <w:rPr>
          <w:rFonts w:ascii="Galliard BT" w:hAnsi="Galliard BT"/>
          <w:color w:val="000000"/>
        </w:rPr>
      </w:pPr>
    </w:p>
    <w:p w:rsidR="006F5456" w:rsidRPr="001C1946" w:rsidRDefault="006F5456" w:rsidP="004F5F76">
      <w:pPr>
        <w:jc w:val="both"/>
        <w:rPr>
          <w:rFonts w:ascii="Galliard BT" w:hAnsi="Galliard BT"/>
        </w:rPr>
      </w:pPr>
      <w:r w:rsidRPr="001C1946">
        <w:rPr>
          <w:rFonts w:ascii="Galliard BT" w:hAnsi="Galliard BT"/>
        </w:rPr>
        <w:t>Dali pra diante</w:t>
      </w:r>
      <w:r w:rsidR="008B4642" w:rsidRPr="001C1946">
        <w:rPr>
          <w:rFonts w:ascii="Galliard BT" w:hAnsi="Galliard BT"/>
        </w:rPr>
        <w:t>,</w:t>
      </w:r>
      <w:r w:rsidRPr="001C1946">
        <w:rPr>
          <w:rFonts w:ascii="Galliard BT" w:hAnsi="Galliard BT"/>
        </w:rPr>
        <w:t xml:space="preserve"> os</w:t>
      </w:r>
      <w:r w:rsidR="002404FC">
        <w:rPr>
          <w:rFonts w:ascii="Galliard BT" w:hAnsi="Galliard BT"/>
        </w:rPr>
        <w:t xml:space="preserve"> seus</w:t>
      </w:r>
      <w:r w:rsidRPr="001C1946">
        <w:rPr>
          <w:rFonts w:ascii="Galliard BT" w:hAnsi="Galliard BT"/>
        </w:rPr>
        <w:t xml:space="preserve"> progressos na comunicação fo</w:t>
      </w:r>
      <w:r w:rsidR="001C1946" w:rsidRPr="001C1946">
        <w:rPr>
          <w:rFonts w:ascii="Galliard BT" w:hAnsi="Galliard BT"/>
        </w:rPr>
        <w:t>ram</w:t>
      </w:r>
      <w:r w:rsidRPr="001C1946">
        <w:rPr>
          <w:rFonts w:ascii="Galliard BT" w:hAnsi="Galliard BT"/>
        </w:rPr>
        <w:t xml:space="preserve"> </w:t>
      </w:r>
      <w:r w:rsidR="008B4642" w:rsidRPr="001C1946">
        <w:rPr>
          <w:rFonts w:ascii="Galliard BT" w:hAnsi="Galliard BT"/>
        </w:rPr>
        <w:t>algo</w:t>
      </w:r>
      <w:r w:rsidRPr="001C1946">
        <w:rPr>
          <w:rFonts w:ascii="Galliard BT" w:hAnsi="Galliard BT"/>
        </w:rPr>
        <w:t xml:space="preserve"> </w:t>
      </w:r>
      <w:r w:rsidR="001C1946" w:rsidRPr="001C1946">
        <w:rPr>
          <w:rFonts w:ascii="Galliard BT" w:hAnsi="Galliard BT"/>
        </w:rPr>
        <w:t xml:space="preserve">de </w:t>
      </w:r>
      <w:r w:rsidRPr="001C1946">
        <w:rPr>
          <w:rFonts w:ascii="Galliard BT" w:hAnsi="Galliard BT"/>
        </w:rPr>
        <w:t>excepcional: em poucas semanas</w:t>
      </w:r>
      <w:r w:rsidR="003B49EF">
        <w:rPr>
          <w:rFonts w:ascii="Galliard BT" w:hAnsi="Galliard BT"/>
        </w:rPr>
        <w:t>,</w:t>
      </w:r>
      <w:r w:rsidRPr="001C1946">
        <w:rPr>
          <w:rFonts w:ascii="Galliard BT" w:hAnsi="Galliard BT"/>
        </w:rPr>
        <w:t xml:space="preserve"> ela já conseguia designar praticamente todos os objetos </w:t>
      </w:r>
      <w:r w:rsidR="003B49EF">
        <w:rPr>
          <w:rFonts w:ascii="Galliard BT" w:hAnsi="Galliard BT"/>
        </w:rPr>
        <w:t xml:space="preserve">que alcançava </w:t>
      </w:r>
      <w:r w:rsidRPr="001C1946">
        <w:rPr>
          <w:rFonts w:ascii="Galliard BT" w:hAnsi="Galliard BT"/>
        </w:rPr>
        <w:t xml:space="preserve">tocar, conseguia </w:t>
      </w:r>
      <w:r w:rsidR="00A82969">
        <w:rPr>
          <w:rFonts w:ascii="Galliard BT" w:hAnsi="Galliard BT"/>
        </w:rPr>
        <w:t>indicar</w:t>
      </w:r>
      <w:r w:rsidRPr="001C1946">
        <w:rPr>
          <w:rFonts w:ascii="Galliard BT" w:hAnsi="Galliard BT"/>
        </w:rPr>
        <w:t xml:space="preserve"> pessoas</w:t>
      </w:r>
      <w:r w:rsidR="00A82969">
        <w:rPr>
          <w:rFonts w:ascii="Galliard BT" w:hAnsi="Galliard BT"/>
        </w:rPr>
        <w:t>;</w:t>
      </w:r>
      <w:r w:rsidRPr="001C1946">
        <w:rPr>
          <w:rFonts w:ascii="Galliard BT" w:hAnsi="Galliard BT"/>
        </w:rPr>
        <w:t xml:space="preserve"> em suma, tinha todo um vocabulário de sinais manuais que abrangia, praticamente, o vocabulário normal de um </w:t>
      </w:r>
      <w:r w:rsidR="001C1946">
        <w:rPr>
          <w:rFonts w:ascii="Galliard BT" w:hAnsi="Galliard BT"/>
        </w:rPr>
        <w:t>ser humano</w:t>
      </w:r>
      <w:r w:rsidR="008B4642" w:rsidRPr="001C1946">
        <w:rPr>
          <w:rFonts w:ascii="Galliard BT" w:hAnsi="Galliard BT"/>
        </w:rPr>
        <w:t>.</w:t>
      </w:r>
      <w:r w:rsidRPr="001C1946">
        <w:rPr>
          <w:rFonts w:ascii="Galliard BT" w:hAnsi="Galliard BT"/>
        </w:rPr>
        <w:t xml:space="preserve"> </w:t>
      </w:r>
      <w:r w:rsidR="008B4642" w:rsidRPr="001C1946">
        <w:rPr>
          <w:rFonts w:ascii="Galliard BT" w:hAnsi="Galliard BT"/>
        </w:rPr>
        <w:t>T</w:t>
      </w:r>
      <w:r w:rsidRPr="001C1946">
        <w:rPr>
          <w:rFonts w:ascii="Galliard BT" w:hAnsi="Galliard BT"/>
        </w:rPr>
        <w:t xml:space="preserve">odos esses progressos </w:t>
      </w:r>
      <w:r w:rsidR="008B4642" w:rsidRPr="001C1946">
        <w:rPr>
          <w:rFonts w:ascii="Galliard BT" w:hAnsi="Galliard BT"/>
        </w:rPr>
        <w:t>ocorreram muito rapidamente</w:t>
      </w:r>
      <w:r w:rsidRPr="001C1946">
        <w:rPr>
          <w:rFonts w:ascii="Galliard BT" w:hAnsi="Galliard BT"/>
        </w:rPr>
        <w:t>.</w:t>
      </w:r>
    </w:p>
    <w:p w:rsidR="006F5456" w:rsidRPr="004F5F76" w:rsidRDefault="006F5456" w:rsidP="004F5F76">
      <w:pPr>
        <w:jc w:val="both"/>
        <w:rPr>
          <w:rFonts w:ascii="Galliard BT" w:hAnsi="Galliard BT"/>
          <w:color w:val="000000"/>
        </w:rPr>
      </w:pPr>
    </w:p>
    <w:p w:rsidR="006F5456" w:rsidRPr="002404FC" w:rsidRDefault="006F5456" w:rsidP="004F5F76">
      <w:pPr>
        <w:jc w:val="both"/>
        <w:rPr>
          <w:rFonts w:ascii="Galliard BT" w:hAnsi="Galliard BT"/>
        </w:rPr>
      </w:pPr>
      <w:r w:rsidRPr="002404FC">
        <w:rPr>
          <w:rFonts w:ascii="Galliard BT" w:hAnsi="Galliard BT"/>
        </w:rPr>
        <w:t>André Marc analisa isso da seguinte maneira: ele vê que o signo, aquele primeiro que a freira ensinou p</w:t>
      </w:r>
      <w:r w:rsidR="008B4642" w:rsidRPr="002404FC">
        <w:rPr>
          <w:rFonts w:ascii="Galliard BT" w:hAnsi="Galliard BT"/>
        </w:rPr>
        <w:t>a</w:t>
      </w:r>
      <w:r w:rsidRPr="002404FC">
        <w:rPr>
          <w:rFonts w:ascii="Galliard BT" w:hAnsi="Galliard BT"/>
        </w:rPr>
        <w:t xml:space="preserve">ra </w:t>
      </w:r>
      <w:r w:rsidR="008B4642" w:rsidRPr="002404FC">
        <w:rPr>
          <w:rFonts w:ascii="Galliard BT" w:hAnsi="Galliard BT"/>
        </w:rPr>
        <w:t xml:space="preserve">a </w:t>
      </w:r>
      <w:r w:rsidRPr="002404FC">
        <w:rPr>
          <w:rFonts w:ascii="Galliard BT" w:hAnsi="Galliard BT"/>
        </w:rPr>
        <w:t>menina, não designava somente um objeto, mas</w:t>
      </w:r>
      <w:r w:rsidR="00655764">
        <w:rPr>
          <w:rFonts w:ascii="Galliard BT" w:hAnsi="Galliard BT"/>
        </w:rPr>
        <w:t>, além disso,</w:t>
      </w:r>
      <w:r w:rsidRPr="002404FC">
        <w:rPr>
          <w:rFonts w:ascii="Galliard BT" w:hAnsi="Galliard BT"/>
        </w:rPr>
        <w:t xml:space="preserve"> o objeto e</w:t>
      </w:r>
      <w:r w:rsidR="00655764">
        <w:rPr>
          <w:rFonts w:ascii="Galliard BT" w:hAnsi="Galliard BT"/>
        </w:rPr>
        <w:t xml:space="preserve"> </w:t>
      </w:r>
      <w:r w:rsidRPr="002404FC">
        <w:rPr>
          <w:rFonts w:ascii="Galliard BT" w:hAnsi="Galliard BT"/>
        </w:rPr>
        <w:t xml:space="preserve">o desejo que </w:t>
      </w:r>
      <w:r w:rsidR="003B49EF">
        <w:rPr>
          <w:rFonts w:ascii="Galliard BT" w:hAnsi="Galliard BT"/>
        </w:rPr>
        <w:t>Marie</w:t>
      </w:r>
      <w:r w:rsidR="00655764">
        <w:rPr>
          <w:rFonts w:ascii="Galliard BT" w:hAnsi="Galliard BT"/>
        </w:rPr>
        <w:t xml:space="preserve"> tinha de segurá-lo</w:t>
      </w:r>
      <w:r w:rsidRPr="002404FC">
        <w:rPr>
          <w:rFonts w:ascii="Galliard BT" w:hAnsi="Galliard BT"/>
        </w:rPr>
        <w:t>. Isso quer dizer que o signo fazia uma ponte entre um ente do mundo exterior e o mundo subjetivo daquela menina cega, surda e muda; ou seja, o signo nem era subjetivo nem era objetivo, mas a ponte entre as duas coisas. Isso quer dizer que todo o universo da nossa comunicação depende desses elementos chamados signos, que</w:t>
      </w:r>
      <w:r w:rsidR="00784070">
        <w:rPr>
          <w:rFonts w:ascii="Galliard BT" w:hAnsi="Galliard BT"/>
        </w:rPr>
        <w:t xml:space="preserve"> sintetizam um ente inexistente,</w:t>
      </w:r>
      <w:r w:rsidRPr="002404FC">
        <w:rPr>
          <w:rFonts w:ascii="Galliard BT" w:hAnsi="Galliard BT"/>
        </w:rPr>
        <w:t xml:space="preserve"> </w:t>
      </w:r>
      <w:r w:rsidR="00784070">
        <w:rPr>
          <w:rFonts w:ascii="Galliard BT" w:hAnsi="Galliard BT"/>
        </w:rPr>
        <w:t xml:space="preserve">o </w:t>
      </w:r>
      <w:r w:rsidRPr="002404FC">
        <w:rPr>
          <w:rFonts w:ascii="Galliard BT" w:hAnsi="Galliard BT"/>
        </w:rPr>
        <w:t>qu</w:t>
      </w:r>
      <w:r w:rsidR="00784070">
        <w:rPr>
          <w:rFonts w:ascii="Galliard BT" w:hAnsi="Galliard BT"/>
        </w:rPr>
        <w:t>al</w:t>
      </w:r>
      <w:r w:rsidRPr="002404FC">
        <w:rPr>
          <w:rFonts w:ascii="Galliard BT" w:hAnsi="Galliard BT"/>
        </w:rPr>
        <w:t xml:space="preserve"> é uma fusão entre o objeto do mundo exterior, um dado objetivo, e a nossa atitude su</w:t>
      </w:r>
      <w:r w:rsidR="00655764">
        <w:rPr>
          <w:rFonts w:ascii="Galliard BT" w:hAnsi="Galliard BT"/>
        </w:rPr>
        <w:t>bjetiva perante ele.</w:t>
      </w:r>
    </w:p>
    <w:p w:rsidR="006F5456" w:rsidRPr="004F5F76" w:rsidRDefault="006F5456" w:rsidP="004F5F76">
      <w:pPr>
        <w:jc w:val="both"/>
        <w:rPr>
          <w:rFonts w:ascii="Galliard BT" w:hAnsi="Galliard BT"/>
          <w:color w:val="000000"/>
        </w:rPr>
      </w:pPr>
    </w:p>
    <w:p w:rsidR="006F5456" w:rsidRPr="00784070" w:rsidRDefault="006F5456" w:rsidP="004F5F76">
      <w:pPr>
        <w:jc w:val="both"/>
        <w:rPr>
          <w:rFonts w:ascii="Galliard BT" w:hAnsi="Galliard BT"/>
        </w:rPr>
      </w:pPr>
      <w:r w:rsidRPr="00784070">
        <w:rPr>
          <w:rFonts w:ascii="Galliard BT" w:hAnsi="Galliard BT"/>
        </w:rPr>
        <w:t>Se analisar</w:t>
      </w:r>
      <w:r w:rsidR="00784070">
        <w:rPr>
          <w:rFonts w:ascii="Galliard BT" w:hAnsi="Galliard BT"/>
        </w:rPr>
        <w:t>mos</w:t>
      </w:r>
      <w:r w:rsidRPr="00784070">
        <w:rPr>
          <w:rFonts w:ascii="Galliard BT" w:hAnsi="Galliard BT"/>
        </w:rPr>
        <w:t xml:space="preserve"> a coisa com um pouco mais </w:t>
      </w:r>
      <w:r w:rsidR="00784070">
        <w:rPr>
          <w:rFonts w:ascii="Galliard BT" w:hAnsi="Galliard BT"/>
        </w:rPr>
        <w:t xml:space="preserve">de </w:t>
      </w:r>
      <w:r w:rsidRPr="00784070">
        <w:rPr>
          <w:rFonts w:ascii="Galliard BT" w:hAnsi="Galliard BT"/>
        </w:rPr>
        <w:t>cuidado</w:t>
      </w:r>
      <w:r w:rsidR="00240D3E">
        <w:rPr>
          <w:rFonts w:ascii="Galliard BT" w:hAnsi="Galliard BT"/>
        </w:rPr>
        <w:t>,</w:t>
      </w:r>
      <w:r w:rsidRPr="00784070">
        <w:rPr>
          <w:rFonts w:ascii="Galliard BT" w:hAnsi="Galliard BT"/>
        </w:rPr>
        <w:t xml:space="preserve"> </w:t>
      </w:r>
      <w:r w:rsidR="00784070">
        <w:rPr>
          <w:rFonts w:ascii="Galliard BT" w:hAnsi="Galliard BT"/>
        </w:rPr>
        <w:t xml:space="preserve">veremos </w:t>
      </w:r>
      <w:r w:rsidRPr="00784070">
        <w:rPr>
          <w:rFonts w:ascii="Galliard BT" w:hAnsi="Galliard BT"/>
        </w:rPr>
        <w:t>que esse elemento subjetivo, esse elemento do desejo ou do sentimento que o ser humano tem para com algum objeto que ele deseja ou repele, está presente na própria percepção sensível. Ou seja, a p</w:t>
      </w:r>
      <w:r w:rsidR="00655764">
        <w:rPr>
          <w:rFonts w:ascii="Galliard BT" w:hAnsi="Galliard BT"/>
        </w:rPr>
        <w:t>ercepção sensível já tem em si</w:t>
      </w:r>
      <w:r w:rsidRPr="00784070">
        <w:rPr>
          <w:rFonts w:ascii="Galliard BT" w:hAnsi="Galliard BT"/>
        </w:rPr>
        <w:t xml:space="preserve"> um elemento de signo, porque você não olha para nada se você não tem interesse naquilo. Ora, você não pode dizer que o interesse está dado no próprio objeto — o interesse é uma atitude subjetiva em relação ao objeto</w:t>
      </w:r>
      <w:r w:rsidR="00784070">
        <w:rPr>
          <w:rFonts w:ascii="Galliard BT" w:hAnsi="Galliard BT"/>
        </w:rPr>
        <w:t>,</w:t>
      </w:r>
      <w:r w:rsidRPr="00784070">
        <w:rPr>
          <w:rFonts w:ascii="Galliard BT" w:hAnsi="Galliard BT"/>
        </w:rPr>
        <w:t xml:space="preserve"> e não um traço do próprio objeto</w:t>
      </w:r>
      <w:r w:rsidR="00240D3E">
        <w:rPr>
          <w:rFonts w:ascii="Galliard BT" w:hAnsi="Galliard BT"/>
        </w:rPr>
        <w:t>.</w:t>
      </w:r>
      <w:r w:rsidRPr="00784070">
        <w:rPr>
          <w:rFonts w:ascii="Galliard BT" w:hAnsi="Galliard BT"/>
        </w:rPr>
        <w:t xml:space="preserve"> </w:t>
      </w:r>
      <w:r w:rsidR="00240D3E">
        <w:rPr>
          <w:rFonts w:ascii="Galliard BT" w:hAnsi="Galliard BT"/>
        </w:rPr>
        <w:t>P</w:t>
      </w:r>
      <w:r w:rsidRPr="00784070">
        <w:rPr>
          <w:rFonts w:ascii="Galliard BT" w:hAnsi="Galliard BT"/>
        </w:rPr>
        <w:t>orém, sem esse interesse subjetivo</w:t>
      </w:r>
      <w:r w:rsidR="00784070">
        <w:rPr>
          <w:rFonts w:ascii="Galliard BT" w:hAnsi="Galliard BT"/>
        </w:rPr>
        <w:t>,</w:t>
      </w:r>
      <w:r w:rsidRPr="00784070">
        <w:rPr>
          <w:rFonts w:ascii="Galliard BT" w:hAnsi="Galliard BT"/>
        </w:rPr>
        <w:t xml:space="preserve"> não há conexão nenhuma com o objeto. O que quer dizer que o universo da nossa linguagem não é constituído de pura subjetividade, mas de uma relação ativa com os entes do mundo exterior, e </w:t>
      </w:r>
      <w:r w:rsidR="008B4642" w:rsidRPr="00784070">
        <w:rPr>
          <w:rFonts w:ascii="Galliard BT" w:hAnsi="Galliard BT"/>
        </w:rPr>
        <w:t xml:space="preserve">mais: </w:t>
      </w:r>
      <w:r w:rsidRPr="00784070">
        <w:rPr>
          <w:rFonts w:ascii="Galliard BT" w:hAnsi="Galliard BT"/>
        </w:rPr>
        <w:t xml:space="preserve">que já na própria percepção sensível vemos um elemento, por assim dizer, </w:t>
      </w:r>
      <w:r w:rsidR="00D35152" w:rsidRPr="00784070">
        <w:rPr>
          <w:rFonts w:ascii="Galliard BT" w:hAnsi="Galliard BT"/>
        </w:rPr>
        <w:t xml:space="preserve">linguístico, </w:t>
      </w:r>
      <w:r w:rsidRPr="00784070">
        <w:rPr>
          <w:rFonts w:ascii="Galliard BT" w:hAnsi="Galliard BT"/>
        </w:rPr>
        <w:t xml:space="preserve">no qual se fundem, num </w:t>
      </w:r>
      <w:r w:rsidR="00784070" w:rsidRPr="00784070">
        <w:rPr>
          <w:rFonts w:ascii="Galliard BT" w:hAnsi="Galliard BT"/>
        </w:rPr>
        <w:t xml:space="preserve">único </w:t>
      </w:r>
      <w:r w:rsidRPr="00784070">
        <w:rPr>
          <w:rFonts w:ascii="Galliard BT" w:hAnsi="Galliard BT"/>
        </w:rPr>
        <w:t xml:space="preserve">ato, a percepção que </w:t>
      </w:r>
      <w:r w:rsidR="00784070">
        <w:rPr>
          <w:rFonts w:ascii="Galliard BT" w:hAnsi="Galliard BT"/>
        </w:rPr>
        <w:t xml:space="preserve">temos </w:t>
      </w:r>
      <w:r w:rsidRPr="00784070">
        <w:rPr>
          <w:rFonts w:ascii="Galliard BT" w:hAnsi="Galliard BT"/>
        </w:rPr>
        <w:t xml:space="preserve">do objeto e a </w:t>
      </w:r>
      <w:r w:rsidR="00784070">
        <w:rPr>
          <w:rFonts w:ascii="Galliard BT" w:hAnsi="Galliard BT"/>
        </w:rPr>
        <w:t xml:space="preserve">nossa </w:t>
      </w:r>
      <w:r w:rsidRPr="00784070">
        <w:rPr>
          <w:rFonts w:ascii="Galliard BT" w:hAnsi="Galliard BT"/>
        </w:rPr>
        <w:t xml:space="preserve">atitude subjetiva </w:t>
      </w:r>
      <w:r w:rsidR="00784070">
        <w:rPr>
          <w:rFonts w:ascii="Galliard BT" w:hAnsi="Galliard BT"/>
        </w:rPr>
        <w:t xml:space="preserve">em </w:t>
      </w:r>
      <w:r w:rsidRPr="00784070">
        <w:rPr>
          <w:rFonts w:ascii="Galliard BT" w:hAnsi="Galliard BT"/>
        </w:rPr>
        <w:t xml:space="preserve">relação a ele. Quer dizer, </w:t>
      </w:r>
      <w:r w:rsidR="00784070" w:rsidRPr="00784070">
        <w:rPr>
          <w:rFonts w:ascii="Galliard BT" w:hAnsi="Galliard BT"/>
        </w:rPr>
        <w:t>existe ali</w:t>
      </w:r>
      <w:r w:rsidR="00784070">
        <w:rPr>
          <w:rFonts w:ascii="Galliard BT" w:hAnsi="Galliard BT"/>
        </w:rPr>
        <w:t>,</w:t>
      </w:r>
      <w:r w:rsidR="00784070" w:rsidRPr="00784070">
        <w:rPr>
          <w:rFonts w:ascii="Galliard BT" w:hAnsi="Galliard BT"/>
        </w:rPr>
        <w:t xml:space="preserve"> </w:t>
      </w:r>
      <w:r w:rsidRPr="00784070">
        <w:rPr>
          <w:rFonts w:ascii="Galliard BT" w:hAnsi="Galliard BT"/>
        </w:rPr>
        <w:t>no mínimo, uma seleção d</w:t>
      </w:r>
      <w:r w:rsidR="00784070">
        <w:rPr>
          <w:rFonts w:ascii="Galliard BT" w:hAnsi="Galliard BT"/>
        </w:rPr>
        <w:t>a</w:t>
      </w:r>
      <w:r w:rsidRPr="00784070">
        <w:rPr>
          <w:rFonts w:ascii="Galliard BT" w:hAnsi="Galliard BT"/>
        </w:rPr>
        <w:t xml:space="preserve"> atenção, e es</w:t>
      </w:r>
      <w:r w:rsidR="00784070">
        <w:rPr>
          <w:rFonts w:ascii="Galliard BT" w:hAnsi="Galliard BT"/>
        </w:rPr>
        <w:t>s</w:t>
      </w:r>
      <w:r w:rsidRPr="00784070">
        <w:rPr>
          <w:rFonts w:ascii="Galliard BT" w:hAnsi="Galliard BT"/>
        </w:rPr>
        <w:t>a seleção d</w:t>
      </w:r>
      <w:r w:rsidR="00784070">
        <w:rPr>
          <w:rFonts w:ascii="Galliard BT" w:hAnsi="Galliard BT"/>
        </w:rPr>
        <w:t>a</w:t>
      </w:r>
      <w:r w:rsidRPr="00784070">
        <w:rPr>
          <w:rFonts w:ascii="Galliard BT" w:hAnsi="Galliard BT"/>
        </w:rPr>
        <w:t xml:space="preserve"> atenção é, evidentemente, </w:t>
      </w:r>
      <w:r w:rsidR="00784070">
        <w:rPr>
          <w:rFonts w:ascii="Galliard BT" w:hAnsi="Galliard BT"/>
        </w:rPr>
        <w:t xml:space="preserve">a nossa atribuição de </w:t>
      </w:r>
      <w:r w:rsidRPr="00784070">
        <w:rPr>
          <w:rFonts w:ascii="Galliard BT" w:hAnsi="Galliard BT"/>
        </w:rPr>
        <w:t xml:space="preserve">um valor </w:t>
      </w:r>
      <w:r w:rsidR="00784070">
        <w:rPr>
          <w:rFonts w:ascii="Galliard BT" w:hAnsi="Galliard BT"/>
        </w:rPr>
        <w:t xml:space="preserve">ao </w:t>
      </w:r>
      <w:r w:rsidRPr="00784070">
        <w:rPr>
          <w:rFonts w:ascii="Galliard BT" w:hAnsi="Galliard BT"/>
        </w:rPr>
        <w:t xml:space="preserve">objeto. </w:t>
      </w:r>
    </w:p>
    <w:p w:rsidR="006F5456" w:rsidRPr="004F5F76" w:rsidRDefault="006F5456" w:rsidP="004F5F76">
      <w:pPr>
        <w:jc w:val="both"/>
        <w:rPr>
          <w:rFonts w:ascii="Galliard BT" w:hAnsi="Galliard BT"/>
          <w:color w:val="000000"/>
        </w:rPr>
      </w:pPr>
    </w:p>
    <w:p w:rsidR="006F5456" w:rsidRPr="004F5F76" w:rsidRDefault="00240D3E" w:rsidP="004F5F76">
      <w:pPr>
        <w:jc w:val="both"/>
        <w:rPr>
          <w:rFonts w:ascii="Galliard BT" w:hAnsi="Galliard BT"/>
          <w:color w:val="000000"/>
        </w:rPr>
      </w:pPr>
      <w:r>
        <w:rPr>
          <w:rFonts w:ascii="Galliard BT" w:hAnsi="Galliard BT"/>
          <w:color w:val="000000"/>
        </w:rPr>
        <w:t xml:space="preserve">Quando, por exemplo, </w:t>
      </w:r>
      <w:r w:rsidR="006F5456" w:rsidRPr="004F5F76">
        <w:rPr>
          <w:rFonts w:ascii="Galliard BT" w:hAnsi="Galliard BT"/>
          <w:color w:val="000000"/>
        </w:rPr>
        <w:t xml:space="preserve">entre os vários elementos que </w:t>
      </w:r>
      <w:r w:rsidR="00325491">
        <w:rPr>
          <w:rFonts w:ascii="Galliard BT" w:hAnsi="Galliard BT"/>
          <w:color w:val="000000"/>
        </w:rPr>
        <w:t>há</w:t>
      </w:r>
      <w:r w:rsidR="006F5456" w:rsidRPr="004F5F76">
        <w:rPr>
          <w:rFonts w:ascii="Galliard BT" w:hAnsi="Galliard BT"/>
          <w:color w:val="000000"/>
        </w:rPr>
        <w:t xml:space="preserve"> nesta sala</w:t>
      </w:r>
      <w:r w:rsidR="00D35152">
        <w:rPr>
          <w:rFonts w:ascii="Galliard BT" w:hAnsi="Galliard BT"/>
          <w:color w:val="000000"/>
        </w:rPr>
        <w:t>,</w:t>
      </w:r>
      <w:r w:rsidR="006F5456" w:rsidRPr="004F5F76">
        <w:rPr>
          <w:rFonts w:ascii="Galliard BT" w:hAnsi="Galliard BT"/>
          <w:color w:val="000000"/>
        </w:rPr>
        <w:t xml:space="preserve"> eu olho para um e não para outro</w:t>
      </w:r>
      <w:r w:rsidR="00D35152">
        <w:rPr>
          <w:rFonts w:ascii="Galliard BT" w:hAnsi="Galliard BT"/>
          <w:color w:val="000000"/>
        </w:rPr>
        <w:t>,</w:t>
      </w:r>
      <w:r w:rsidR="006F5456" w:rsidRPr="004F5F76">
        <w:rPr>
          <w:rFonts w:ascii="Galliard BT" w:hAnsi="Galliard BT"/>
          <w:color w:val="000000"/>
        </w:rPr>
        <w:t xml:space="preserve"> posso dizer que é uma escolha de valor totalmente subjetiva</w:t>
      </w:r>
      <w:r w:rsidR="00325491">
        <w:rPr>
          <w:rFonts w:ascii="Galliard BT" w:hAnsi="Galliard BT"/>
          <w:color w:val="000000"/>
        </w:rPr>
        <w:t>.</w:t>
      </w:r>
      <w:r w:rsidR="006F5456" w:rsidRPr="004F5F76">
        <w:rPr>
          <w:rFonts w:ascii="Galliard BT" w:hAnsi="Galliard BT"/>
          <w:color w:val="000000"/>
        </w:rPr>
        <w:t xml:space="preserve"> </w:t>
      </w:r>
      <w:r w:rsidR="00325491">
        <w:rPr>
          <w:rFonts w:ascii="Galliard BT" w:hAnsi="Galliard BT"/>
          <w:color w:val="000000"/>
        </w:rPr>
        <w:t>M</w:t>
      </w:r>
      <w:r w:rsidR="006F5456" w:rsidRPr="004F5F76">
        <w:rPr>
          <w:rFonts w:ascii="Galliard BT" w:hAnsi="Galliard BT"/>
          <w:color w:val="000000"/>
        </w:rPr>
        <w:t>as acontece que</w:t>
      </w:r>
      <w:r w:rsidR="00D35152">
        <w:rPr>
          <w:rFonts w:ascii="Galliard BT" w:hAnsi="Galliard BT"/>
          <w:color w:val="000000"/>
        </w:rPr>
        <w:t>,</w:t>
      </w:r>
      <w:r w:rsidR="006F5456" w:rsidRPr="004F5F76">
        <w:rPr>
          <w:rFonts w:ascii="Galliard BT" w:hAnsi="Galliard BT"/>
          <w:color w:val="000000"/>
        </w:rPr>
        <w:t xml:space="preserve"> sem essa escolha de valor</w:t>
      </w:r>
      <w:r w:rsidR="00D35152">
        <w:rPr>
          <w:rFonts w:ascii="Galliard BT" w:hAnsi="Galliard BT"/>
          <w:color w:val="000000"/>
        </w:rPr>
        <w:t>,</w:t>
      </w:r>
      <w:r w:rsidR="006F5456" w:rsidRPr="004F5F76">
        <w:rPr>
          <w:rFonts w:ascii="Galliard BT" w:hAnsi="Galliard BT"/>
          <w:color w:val="000000"/>
        </w:rPr>
        <w:t xml:space="preserve"> eu não teria acesso a esse ente do mundo exterior. Ou seja, se o mundo exterior me fosse totalmente exterior</w:t>
      </w:r>
      <w:r w:rsidR="00D35152">
        <w:rPr>
          <w:rFonts w:ascii="Galliard BT" w:hAnsi="Galliard BT"/>
          <w:color w:val="000000"/>
        </w:rPr>
        <w:t>,</w:t>
      </w:r>
      <w:r w:rsidR="006F5456" w:rsidRPr="004F5F76">
        <w:rPr>
          <w:rFonts w:ascii="Galliard BT" w:hAnsi="Galliard BT"/>
          <w:color w:val="000000"/>
        </w:rPr>
        <w:t xml:space="preserve"> eu não conheceria absolutamente nada dele: eu estaria fechado em mim, num universo solipsístico, exatamente como Marie </w:t>
      </w:r>
      <w:proofErr w:type="spellStart"/>
      <w:r w:rsidR="006F5456" w:rsidRPr="004F5F76">
        <w:rPr>
          <w:rFonts w:ascii="Galliard BT" w:hAnsi="Galliard BT"/>
          <w:color w:val="000000"/>
        </w:rPr>
        <w:t>Heurtin</w:t>
      </w:r>
      <w:proofErr w:type="spellEnd"/>
      <w:r w:rsidR="006F5456" w:rsidRPr="004F5F76">
        <w:rPr>
          <w:rFonts w:ascii="Galliard BT" w:hAnsi="Galliard BT"/>
          <w:color w:val="000000"/>
        </w:rPr>
        <w:t xml:space="preserve"> estava antes </w:t>
      </w:r>
      <w:r w:rsidR="006F5456" w:rsidRPr="00325491">
        <w:rPr>
          <w:rFonts w:ascii="Galliard BT" w:hAnsi="Galliard BT"/>
        </w:rPr>
        <w:t>de</w:t>
      </w:r>
      <w:r w:rsidR="006F5456" w:rsidRPr="004F5F76">
        <w:rPr>
          <w:rFonts w:ascii="Galliard BT" w:hAnsi="Galliard BT"/>
          <w:color w:val="000000"/>
        </w:rPr>
        <w:t xml:space="preserve"> aprender esse primeiro signo e os vários signos que foram, </w:t>
      </w:r>
      <w:r w:rsidR="00325491">
        <w:rPr>
          <w:rFonts w:ascii="Galliard BT" w:hAnsi="Galliard BT"/>
          <w:color w:val="000000"/>
        </w:rPr>
        <w:t>depois</w:t>
      </w:r>
      <w:r w:rsidR="00A21FC8">
        <w:rPr>
          <w:rFonts w:ascii="Galliard BT" w:hAnsi="Galliard BT"/>
          <w:color w:val="000000"/>
        </w:rPr>
        <w:t>, compondo a sua linguagem.</w:t>
      </w:r>
    </w:p>
    <w:p w:rsidR="006F5456" w:rsidRPr="004F5F76" w:rsidRDefault="006F5456" w:rsidP="004F5F76">
      <w:pPr>
        <w:jc w:val="both"/>
        <w:rPr>
          <w:rFonts w:ascii="Galliard BT" w:hAnsi="Galliard BT"/>
          <w:color w:val="000000"/>
        </w:rPr>
      </w:pPr>
    </w:p>
    <w:p w:rsidR="006F5456" w:rsidRPr="00791BB2" w:rsidRDefault="00A21FC8" w:rsidP="004F5F76">
      <w:pPr>
        <w:jc w:val="both"/>
        <w:rPr>
          <w:rFonts w:ascii="Galliard BT" w:hAnsi="Galliard BT"/>
        </w:rPr>
      </w:pPr>
      <w:r w:rsidRPr="00791BB2">
        <w:rPr>
          <w:rFonts w:ascii="Galliard BT" w:hAnsi="Galliard BT"/>
        </w:rPr>
        <w:t xml:space="preserve">Assim, </w:t>
      </w:r>
      <w:r w:rsidR="006F5456" w:rsidRPr="00791BB2">
        <w:rPr>
          <w:rFonts w:ascii="Galliard BT" w:hAnsi="Galliard BT"/>
        </w:rPr>
        <w:t>o universo concebido como pura objetividade separad</w:t>
      </w:r>
      <w:r w:rsidR="007C0A93" w:rsidRPr="00791BB2">
        <w:rPr>
          <w:rFonts w:ascii="Galliard BT" w:hAnsi="Galliard BT"/>
        </w:rPr>
        <w:t>a</w:t>
      </w:r>
      <w:r w:rsidR="006F5456" w:rsidRPr="00791BB2">
        <w:rPr>
          <w:rFonts w:ascii="Galliard BT" w:hAnsi="Galliard BT"/>
        </w:rPr>
        <w:t xml:space="preserve"> da subjetividade humana é o mundo d</w:t>
      </w:r>
      <w:r w:rsidR="00655764">
        <w:rPr>
          <w:rFonts w:ascii="Galliard BT" w:hAnsi="Galliard BT"/>
        </w:rPr>
        <w:t>e</w:t>
      </w:r>
      <w:r w:rsidR="006F5456" w:rsidRPr="00791BB2">
        <w:rPr>
          <w:rFonts w:ascii="Galliard BT" w:hAnsi="Galliard BT"/>
        </w:rPr>
        <w:t xml:space="preserve"> Marie </w:t>
      </w:r>
      <w:proofErr w:type="spellStart"/>
      <w:r w:rsidR="006F5456" w:rsidRPr="00791BB2">
        <w:rPr>
          <w:rFonts w:ascii="Galliard BT" w:hAnsi="Galliard BT"/>
        </w:rPr>
        <w:t>Heurtin</w:t>
      </w:r>
      <w:proofErr w:type="spellEnd"/>
      <w:r w:rsidR="006F5456" w:rsidRPr="00791BB2">
        <w:rPr>
          <w:rFonts w:ascii="Galliard BT" w:hAnsi="Galliard BT"/>
        </w:rPr>
        <w:t>: é o mundo totalmente desconhecido.</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Isso quer dizer que não há, em todo o universo concebível, nenhum objeto que seja</w:t>
      </w:r>
      <w:r w:rsidR="00DC6EC4">
        <w:rPr>
          <w:rFonts w:ascii="Galliard BT" w:hAnsi="Galliard BT"/>
          <w:color w:val="000000"/>
        </w:rPr>
        <w:t>,</w:t>
      </w:r>
      <w:r w:rsidRPr="004F5F76">
        <w:rPr>
          <w:rFonts w:ascii="Galliard BT" w:hAnsi="Galliard BT"/>
          <w:color w:val="000000"/>
        </w:rPr>
        <w:t xml:space="preserve"> </w:t>
      </w:r>
      <w:r w:rsidR="00655764">
        <w:rPr>
          <w:rFonts w:ascii="Galliard BT" w:hAnsi="Galliard BT"/>
          <w:color w:val="000000"/>
        </w:rPr>
        <w:t>ness</w:t>
      </w:r>
      <w:r w:rsidR="00DC6EC4" w:rsidRPr="004F5F76">
        <w:rPr>
          <w:rFonts w:ascii="Galliard BT" w:hAnsi="Galliard BT"/>
          <w:color w:val="000000"/>
        </w:rPr>
        <w:t>e sentido</w:t>
      </w:r>
      <w:r w:rsidR="00DC6EC4">
        <w:rPr>
          <w:rFonts w:ascii="Galliard BT" w:hAnsi="Galliard BT"/>
          <w:color w:val="000000"/>
        </w:rPr>
        <w:t>,</w:t>
      </w:r>
      <w:r w:rsidR="00DC6EC4" w:rsidRPr="004F5F76">
        <w:rPr>
          <w:rFonts w:ascii="Galliard BT" w:hAnsi="Galliard BT"/>
          <w:color w:val="000000"/>
        </w:rPr>
        <w:t xml:space="preserve"> puramente </w:t>
      </w:r>
      <w:r w:rsidRPr="004F5F76">
        <w:rPr>
          <w:rFonts w:ascii="Galliard BT" w:hAnsi="Galliard BT"/>
          <w:color w:val="000000"/>
        </w:rPr>
        <w:t xml:space="preserve">objetivo, </w:t>
      </w:r>
      <w:r w:rsidR="00DC6EC4">
        <w:rPr>
          <w:rFonts w:ascii="Galliard BT" w:hAnsi="Galliard BT"/>
          <w:color w:val="000000"/>
        </w:rPr>
        <w:t xml:space="preserve">já que </w:t>
      </w:r>
      <w:r w:rsidRPr="004F5F76">
        <w:rPr>
          <w:rFonts w:ascii="Galliard BT" w:hAnsi="Galliard BT"/>
          <w:color w:val="000000"/>
        </w:rPr>
        <w:t xml:space="preserve">a pura objetividade </w:t>
      </w:r>
      <w:r w:rsidR="00DC6EC4">
        <w:rPr>
          <w:rFonts w:ascii="Galliard BT" w:hAnsi="Galliard BT"/>
          <w:color w:val="000000"/>
        </w:rPr>
        <w:t xml:space="preserve">corresponderia à </w:t>
      </w:r>
      <w:r w:rsidRPr="004F5F76">
        <w:rPr>
          <w:rFonts w:ascii="Galliard BT" w:hAnsi="Galliard BT"/>
          <w:color w:val="000000"/>
        </w:rPr>
        <w:t xml:space="preserve">total separação entre o objeto exterior e a minha subjetividade, </w:t>
      </w:r>
      <w:r w:rsidR="00DC6EC4">
        <w:rPr>
          <w:rFonts w:ascii="Galliard BT" w:hAnsi="Galliard BT"/>
          <w:color w:val="000000"/>
        </w:rPr>
        <w:t>sendo que</w:t>
      </w:r>
      <w:r w:rsidRPr="004F5F76">
        <w:rPr>
          <w:rFonts w:ascii="Galliard BT" w:hAnsi="Galliard BT"/>
          <w:color w:val="000000"/>
        </w:rPr>
        <w:t xml:space="preserve"> essa total separação </w:t>
      </w:r>
      <w:r w:rsidR="00DC6EC4">
        <w:rPr>
          <w:rFonts w:ascii="Galliard BT" w:hAnsi="Galliard BT"/>
          <w:color w:val="000000"/>
        </w:rPr>
        <w:t>haveria de equivaler</w:t>
      </w:r>
      <w:r w:rsidRPr="004F5F76">
        <w:rPr>
          <w:rFonts w:ascii="Galliard BT" w:hAnsi="Galliard BT"/>
          <w:color w:val="000000"/>
        </w:rPr>
        <w:t xml:space="preserve">, precisamente, à total ignorância, ao total desconhecimento. </w:t>
      </w:r>
      <w:r w:rsidR="00DC6EC4">
        <w:rPr>
          <w:rFonts w:ascii="Galliard BT" w:hAnsi="Galliard BT"/>
          <w:color w:val="000000"/>
        </w:rPr>
        <w:t>Dito de outro modo,</w:t>
      </w:r>
      <w:r w:rsidRPr="004F5F76">
        <w:rPr>
          <w:rFonts w:ascii="Galliard BT" w:hAnsi="Galliard BT"/>
          <w:color w:val="000000"/>
        </w:rPr>
        <w:t xml:space="preserve"> a minha subjetividade totalmente separada de um objeto que eu não conheço, do qual eu nada sei, e que nunca esteve na minha presença</w:t>
      </w:r>
      <w:r w:rsidR="00DC6EC4">
        <w:rPr>
          <w:rFonts w:ascii="Galliard BT" w:hAnsi="Galliard BT"/>
          <w:color w:val="000000"/>
        </w:rPr>
        <w:t xml:space="preserve"> –</w:t>
      </w:r>
      <w:r w:rsidRPr="004F5F76">
        <w:rPr>
          <w:rFonts w:ascii="Galliard BT" w:hAnsi="Galliard BT"/>
          <w:color w:val="000000"/>
        </w:rPr>
        <w:t xml:space="preserve"> isso seria a objetividade pura. Onde quer que haja algum conhecimento</w:t>
      </w:r>
      <w:r w:rsidR="00DC6EC4">
        <w:rPr>
          <w:rFonts w:ascii="Galliard BT" w:hAnsi="Galliard BT"/>
          <w:color w:val="000000"/>
        </w:rPr>
        <w:t>,</w:t>
      </w:r>
      <w:r w:rsidRPr="004F5F76">
        <w:rPr>
          <w:rFonts w:ascii="Galliard BT" w:hAnsi="Galliard BT"/>
          <w:color w:val="000000"/>
        </w:rPr>
        <w:t xml:space="preserve"> existe o signo, e o signo é o elo entre objetivo e subjetivo. </w:t>
      </w:r>
    </w:p>
    <w:p w:rsidR="006F5456" w:rsidRPr="004F5F76" w:rsidRDefault="006F5456" w:rsidP="004F5F76">
      <w:pPr>
        <w:jc w:val="both"/>
        <w:rPr>
          <w:rFonts w:ascii="Galliard BT" w:hAnsi="Galliard BT"/>
          <w:color w:val="000000"/>
        </w:rPr>
      </w:pPr>
    </w:p>
    <w:p w:rsidR="006F5456" w:rsidRPr="00DC6EC4" w:rsidRDefault="00D64761" w:rsidP="004F5F76">
      <w:pPr>
        <w:jc w:val="both"/>
        <w:rPr>
          <w:rFonts w:ascii="Galliard BT" w:hAnsi="Galliard BT"/>
        </w:rPr>
      </w:pPr>
      <w:r>
        <w:rPr>
          <w:rFonts w:ascii="Galliard BT" w:hAnsi="Galliard BT"/>
        </w:rPr>
        <w:t xml:space="preserve">Levando um pouco mais adiante o raciocínio, dá para </w:t>
      </w:r>
      <w:r w:rsidR="007C0A93" w:rsidRPr="00DC6EC4">
        <w:rPr>
          <w:rFonts w:ascii="Galliard BT" w:hAnsi="Galliard BT"/>
        </w:rPr>
        <w:t xml:space="preserve">notar </w:t>
      </w:r>
      <w:r w:rsidR="00DC6EC4">
        <w:rPr>
          <w:rFonts w:ascii="Galliard BT" w:hAnsi="Galliard BT"/>
        </w:rPr>
        <w:t>o</w:t>
      </w:r>
      <w:r w:rsidR="006F5456" w:rsidRPr="00DC6EC4">
        <w:rPr>
          <w:rFonts w:ascii="Galliard BT" w:hAnsi="Galliard BT"/>
        </w:rPr>
        <w:t xml:space="preserve"> seguinte: po</w:t>
      </w:r>
      <w:r w:rsidR="00DC6EC4">
        <w:rPr>
          <w:rFonts w:ascii="Galliard BT" w:hAnsi="Galliard BT"/>
        </w:rPr>
        <w:t>sso</w:t>
      </w:r>
      <w:r w:rsidR="006F5456" w:rsidRPr="00DC6EC4">
        <w:rPr>
          <w:rFonts w:ascii="Galliard BT" w:hAnsi="Galliard BT"/>
        </w:rPr>
        <w:t xml:space="preserve"> ter a idéia de um universo constituído objetivamente, </w:t>
      </w:r>
      <w:r w:rsidR="00DC6EC4">
        <w:rPr>
          <w:rFonts w:ascii="Galliard BT" w:hAnsi="Galliard BT"/>
        </w:rPr>
        <w:t xml:space="preserve">de </w:t>
      </w:r>
      <w:r w:rsidR="006F5456" w:rsidRPr="00DC6EC4">
        <w:rPr>
          <w:rFonts w:ascii="Galliard BT" w:hAnsi="Galliard BT"/>
        </w:rPr>
        <w:t xml:space="preserve">um universo que não depende das </w:t>
      </w:r>
      <w:r w:rsidR="00DC6EC4">
        <w:rPr>
          <w:rFonts w:ascii="Galliard BT" w:hAnsi="Galliard BT"/>
          <w:i/>
        </w:rPr>
        <w:t>minhas</w:t>
      </w:r>
      <w:r w:rsidR="006F5456" w:rsidRPr="00DC6EC4">
        <w:rPr>
          <w:rFonts w:ascii="Galliard BT" w:hAnsi="Galliard BT"/>
        </w:rPr>
        <w:t xml:space="preserve"> escolhas subjetivas, </w:t>
      </w:r>
      <w:r w:rsidR="00DC6EC4">
        <w:rPr>
          <w:rFonts w:ascii="Galliard BT" w:hAnsi="Galliard BT"/>
        </w:rPr>
        <w:t xml:space="preserve">de </w:t>
      </w:r>
      <w:r w:rsidR="006F5456" w:rsidRPr="00DC6EC4">
        <w:rPr>
          <w:rFonts w:ascii="Galliard BT" w:hAnsi="Galliard BT"/>
        </w:rPr>
        <w:t>um universo que existe independentemente de mim, por assim dizer</w:t>
      </w:r>
      <w:r w:rsidR="007C0A93" w:rsidRPr="00DC6EC4">
        <w:rPr>
          <w:rFonts w:ascii="Galliard BT" w:hAnsi="Galliard BT"/>
        </w:rPr>
        <w:t>.</w:t>
      </w:r>
      <w:r w:rsidR="006F5456" w:rsidRPr="00DC6EC4">
        <w:rPr>
          <w:rFonts w:ascii="Galliard BT" w:hAnsi="Galliard BT"/>
        </w:rPr>
        <w:t xml:space="preserve"> </w:t>
      </w:r>
      <w:r w:rsidR="007C0A93" w:rsidRPr="00DC6EC4">
        <w:rPr>
          <w:rFonts w:ascii="Galliard BT" w:hAnsi="Galliard BT"/>
        </w:rPr>
        <w:t>M</w:t>
      </w:r>
      <w:r w:rsidR="006F5456" w:rsidRPr="00DC6EC4">
        <w:rPr>
          <w:rFonts w:ascii="Galliard BT" w:hAnsi="Galliard BT"/>
        </w:rPr>
        <w:t xml:space="preserve">as independente não </w:t>
      </w:r>
      <w:r w:rsidR="00DC6EC4">
        <w:rPr>
          <w:rFonts w:ascii="Galliard BT" w:hAnsi="Galliard BT"/>
        </w:rPr>
        <w:t xml:space="preserve">é o mesmo que </w:t>
      </w:r>
      <w:r w:rsidR="006F5456" w:rsidRPr="00DC6EC4">
        <w:rPr>
          <w:rFonts w:ascii="Galliard BT" w:hAnsi="Galliard BT"/>
        </w:rPr>
        <w:t>separado. Eu sei que eu não fiz o mundo e que o mundo já existia antes de eu chegar aqui, mas isso não quer dizer que este mundo esteja separado da minha pessoa, porque</w:t>
      </w:r>
      <w:r w:rsidR="00DC6EC4">
        <w:rPr>
          <w:rFonts w:ascii="Galliard BT" w:hAnsi="Galliard BT"/>
        </w:rPr>
        <w:t>,</w:t>
      </w:r>
      <w:r w:rsidR="006F5456" w:rsidRPr="00DC6EC4">
        <w:rPr>
          <w:rFonts w:ascii="Galliard BT" w:hAnsi="Galliard BT"/>
        </w:rPr>
        <w:t xml:space="preserve"> se </w:t>
      </w:r>
      <w:r w:rsidR="00DC6EC4">
        <w:rPr>
          <w:rFonts w:ascii="Galliard BT" w:hAnsi="Galliard BT"/>
        </w:rPr>
        <w:t xml:space="preserve">estivesse, </w:t>
      </w:r>
      <w:r w:rsidR="006F5456" w:rsidRPr="00DC6EC4">
        <w:rPr>
          <w:rFonts w:ascii="Galliard BT" w:hAnsi="Galliard BT"/>
        </w:rPr>
        <w:t>eu não poderia estar neste mundo. Isso, evidentemente, sugere a pergunta: es</w:t>
      </w:r>
      <w:r w:rsidR="00A36DC6">
        <w:rPr>
          <w:rFonts w:ascii="Galliard BT" w:hAnsi="Galliard BT"/>
        </w:rPr>
        <w:t>s</w:t>
      </w:r>
      <w:r w:rsidR="006F5456" w:rsidRPr="00DC6EC4">
        <w:rPr>
          <w:rFonts w:ascii="Galliard BT" w:hAnsi="Galliard BT"/>
        </w:rPr>
        <w:t xml:space="preserve">e mundo subjetivo, que na visão positivista está separado do mundo objetivo, onde ele existe, onde ele está? </w:t>
      </w:r>
    </w:p>
    <w:p w:rsidR="006F5456" w:rsidRPr="004F5F76" w:rsidRDefault="006F5456" w:rsidP="004F5F76">
      <w:pPr>
        <w:jc w:val="both"/>
        <w:rPr>
          <w:rFonts w:ascii="Galliard BT" w:hAnsi="Galliard BT"/>
          <w:color w:val="000000"/>
        </w:rPr>
      </w:pPr>
    </w:p>
    <w:p w:rsidR="006F5456" w:rsidRPr="00D64761" w:rsidRDefault="006F5456" w:rsidP="004F5F76">
      <w:pPr>
        <w:jc w:val="both"/>
        <w:rPr>
          <w:rFonts w:ascii="Galliard BT" w:hAnsi="Galliard BT"/>
        </w:rPr>
      </w:pPr>
      <w:r w:rsidRPr="00D64761">
        <w:rPr>
          <w:rFonts w:ascii="Galliard BT" w:hAnsi="Galliard BT"/>
        </w:rPr>
        <w:t xml:space="preserve">Por exemplo, </w:t>
      </w:r>
      <w:r w:rsidR="00D64761">
        <w:rPr>
          <w:rFonts w:ascii="Galliard BT" w:hAnsi="Galliard BT"/>
        </w:rPr>
        <w:t xml:space="preserve">se </w:t>
      </w:r>
      <w:r w:rsidRPr="00D64761">
        <w:rPr>
          <w:rFonts w:ascii="Galliard BT" w:hAnsi="Galliard BT"/>
        </w:rPr>
        <w:t>pensa</w:t>
      </w:r>
      <w:r w:rsidR="00D64761">
        <w:rPr>
          <w:rFonts w:ascii="Galliard BT" w:hAnsi="Galliard BT"/>
        </w:rPr>
        <w:t>mos</w:t>
      </w:r>
      <w:r w:rsidRPr="00D64761">
        <w:rPr>
          <w:rFonts w:ascii="Galliard BT" w:hAnsi="Galliard BT"/>
        </w:rPr>
        <w:t xml:space="preserve"> alguma coisa, onde </w:t>
      </w:r>
      <w:r w:rsidR="00D64761">
        <w:rPr>
          <w:rFonts w:ascii="Galliard BT" w:hAnsi="Galliard BT"/>
        </w:rPr>
        <w:t xml:space="preserve">estamos </w:t>
      </w:r>
      <w:r w:rsidRPr="00D64761">
        <w:rPr>
          <w:rFonts w:ascii="Galliard BT" w:hAnsi="Galliard BT"/>
        </w:rPr>
        <w:t>quando</w:t>
      </w:r>
      <w:r w:rsidR="00451F96">
        <w:rPr>
          <w:rFonts w:ascii="Galliard BT" w:hAnsi="Galliard BT"/>
        </w:rPr>
        <w:t xml:space="preserve"> a</w:t>
      </w:r>
      <w:r w:rsidRPr="00D64761">
        <w:rPr>
          <w:rFonts w:ascii="Galliard BT" w:hAnsi="Galliard BT"/>
        </w:rPr>
        <w:t xml:space="preserve"> </w:t>
      </w:r>
      <w:r w:rsidR="00D64761">
        <w:rPr>
          <w:rFonts w:ascii="Galliard BT" w:hAnsi="Galliard BT"/>
        </w:rPr>
        <w:t>pensamos</w:t>
      </w:r>
      <w:r w:rsidRPr="00D64761">
        <w:rPr>
          <w:rFonts w:ascii="Galliard BT" w:hAnsi="Galliard BT"/>
        </w:rPr>
        <w:t xml:space="preserve">? </w:t>
      </w:r>
      <w:r w:rsidR="00D64761">
        <w:rPr>
          <w:rFonts w:ascii="Galliard BT" w:hAnsi="Galliard BT"/>
        </w:rPr>
        <w:t xml:space="preserve">Temos </w:t>
      </w:r>
      <w:r w:rsidRPr="00D64761">
        <w:rPr>
          <w:rFonts w:ascii="Galliard BT" w:hAnsi="Galliard BT"/>
        </w:rPr>
        <w:t xml:space="preserve">de estar num lugar do espaço e num momento preciso do tempo, ou seja, </w:t>
      </w:r>
      <w:r w:rsidR="00D64761">
        <w:rPr>
          <w:rFonts w:ascii="Galliard BT" w:hAnsi="Galliard BT"/>
        </w:rPr>
        <w:t xml:space="preserve">estamos </w:t>
      </w:r>
      <w:r w:rsidRPr="00D64761">
        <w:rPr>
          <w:rFonts w:ascii="Galliard BT" w:hAnsi="Galliard BT"/>
        </w:rPr>
        <w:t>dentro da mesma estrutura espaço-temporal que defin</w:t>
      </w:r>
      <w:r w:rsidR="00D64761">
        <w:rPr>
          <w:rFonts w:ascii="Galliard BT" w:hAnsi="Galliard BT"/>
        </w:rPr>
        <w:t xml:space="preserve">imos </w:t>
      </w:r>
      <w:r w:rsidRPr="00D64761">
        <w:rPr>
          <w:rFonts w:ascii="Galliard BT" w:hAnsi="Galliard BT"/>
        </w:rPr>
        <w:t xml:space="preserve">como uma característica do mundo exterior, </w:t>
      </w:r>
      <w:r w:rsidR="007C0A93" w:rsidRPr="00D64761">
        <w:rPr>
          <w:rFonts w:ascii="Galliard BT" w:hAnsi="Galliard BT"/>
        </w:rPr>
        <w:t>d</w:t>
      </w:r>
      <w:r w:rsidRPr="00D64761">
        <w:rPr>
          <w:rFonts w:ascii="Galliard BT" w:hAnsi="Galliard BT"/>
        </w:rPr>
        <w:t xml:space="preserve">o mundo físico. E, por outro lado, onde está esse famoso mundo físico que </w:t>
      </w:r>
      <w:r w:rsidR="00D64761">
        <w:rPr>
          <w:rFonts w:ascii="Galliard BT" w:hAnsi="Galliard BT"/>
        </w:rPr>
        <w:t xml:space="preserve">afirmamos </w:t>
      </w:r>
      <w:r w:rsidRPr="00D64761">
        <w:rPr>
          <w:rFonts w:ascii="Galliard BT" w:hAnsi="Galliard BT"/>
        </w:rPr>
        <w:t>conhecer? Se conhece</w:t>
      </w:r>
      <w:r w:rsidR="00D64761">
        <w:rPr>
          <w:rFonts w:ascii="Galliard BT" w:hAnsi="Galliard BT"/>
        </w:rPr>
        <w:t>mos</w:t>
      </w:r>
      <w:r w:rsidRPr="00D64761">
        <w:rPr>
          <w:rFonts w:ascii="Galliard BT" w:hAnsi="Galliard BT"/>
        </w:rPr>
        <w:t xml:space="preserve"> algo dele</w:t>
      </w:r>
      <w:r w:rsidR="00D64761">
        <w:rPr>
          <w:rFonts w:ascii="Galliard BT" w:hAnsi="Galliard BT"/>
        </w:rPr>
        <w:t>,</w:t>
      </w:r>
      <w:r w:rsidRPr="00D64761">
        <w:rPr>
          <w:rFonts w:ascii="Galliard BT" w:hAnsi="Galliard BT"/>
        </w:rPr>
        <w:t xml:space="preserve"> é porque ele faz parte da </w:t>
      </w:r>
      <w:r w:rsidR="00D64761">
        <w:rPr>
          <w:rFonts w:ascii="Galliard BT" w:hAnsi="Galliard BT"/>
        </w:rPr>
        <w:t>noss</w:t>
      </w:r>
      <w:r w:rsidRPr="00D64761">
        <w:rPr>
          <w:rFonts w:ascii="Galliard BT" w:hAnsi="Galliard BT"/>
        </w:rPr>
        <w:t xml:space="preserve">a vida subjetiva: se ele não estivesse presente à </w:t>
      </w:r>
      <w:r w:rsidR="00D64761">
        <w:rPr>
          <w:rFonts w:ascii="Galliard BT" w:hAnsi="Galliard BT"/>
        </w:rPr>
        <w:t>nossa</w:t>
      </w:r>
      <w:r w:rsidRPr="00D64761">
        <w:rPr>
          <w:rFonts w:ascii="Galliard BT" w:hAnsi="Galliard BT"/>
        </w:rPr>
        <w:t xml:space="preserve"> subjetividade, nada saber</w:t>
      </w:r>
      <w:r w:rsidR="00D64761">
        <w:rPr>
          <w:rFonts w:ascii="Galliard BT" w:hAnsi="Galliard BT"/>
        </w:rPr>
        <w:t>í</w:t>
      </w:r>
      <w:r w:rsidRPr="00D64761">
        <w:rPr>
          <w:rFonts w:ascii="Galliard BT" w:hAnsi="Galliard BT"/>
        </w:rPr>
        <w:t>a</w:t>
      </w:r>
      <w:r w:rsidR="00D64761">
        <w:rPr>
          <w:rFonts w:ascii="Galliard BT" w:hAnsi="Galliard BT"/>
        </w:rPr>
        <w:t>mos</w:t>
      </w:r>
      <w:r w:rsidRPr="00D64761">
        <w:rPr>
          <w:rFonts w:ascii="Galliard BT" w:hAnsi="Galliard BT"/>
        </w:rPr>
        <w:t xml:space="preserve"> dele.</w:t>
      </w:r>
    </w:p>
    <w:p w:rsidR="006F5456" w:rsidRPr="00D64761" w:rsidRDefault="006F5456" w:rsidP="004F5F76">
      <w:pPr>
        <w:jc w:val="both"/>
        <w:rPr>
          <w:rFonts w:ascii="Galliard BT" w:hAnsi="Galliard BT"/>
        </w:rPr>
      </w:pPr>
    </w:p>
    <w:p w:rsidR="006F5456" w:rsidRPr="00D64761" w:rsidRDefault="006F5456" w:rsidP="004F5F76">
      <w:pPr>
        <w:jc w:val="both"/>
        <w:rPr>
          <w:rFonts w:ascii="Galliard BT" w:hAnsi="Galliard BT"/>
        </w:rPr>
      </w:pPr>
      <w:r w:rsidRPr="00D64761">
        <w:rPr>
          <w:rFonts w:ascii="Galliard BT" w:hAnsi="Galliard BT"/>
        </w:rPr>
        <w:t>Portanto</w:t>
      </w:r>
      <w:r w:rsidR="00D64761">
        <w:rPr>
          <w:rFonts w:ascii="Galliard BT" w:hAnsi="Galliard BT"/>
        </w:rPr>
        <w:t>,</w:t>
      </w:r>
      <w:r w:rsidRPr="00D64761">
        <w:rPr>
          <w:rFonts w:ascii="Galliard BT" w:hAnsi="Galliard BT"/>
        </w:rPr>
        <w:t xml:space="preserve"> nós entendemos que o que devemos chamar de realidade, no sentido supremamente objetivo da coisa, é algo que abranja o subjetivo e o objetivo nas suas inter-relações e que é constituído, precisamente, </w:t>
      </w:r>
      <w:r w:rsidR="007C0A93" w:rsidRPr="00D64761">
        <w:rPr>
          <w:rFonts w:ascii="Galliard BT" w:hAnsi="Galliard BT"/>
        </w:rPr>
        <w:t>pela</w:t>
      </w:r>
      <w:r w:rsidRPr="00D64761">
        <w:rPr>
          <w:rFonts w:ascii="Galliard BT" w:hAnsi="Galliard BT"/>
        </w:rPr>
        <w:t xml:space="preserve"> relação entre o subjetivo e o objetivo, que só podem ser distintos intelectualmente — distintos conceptualmente —, mas jamais separados, nem por um segundo.</w:t>
      </w:r>
    </w:p>
    <w:p w:rsidR="006F5456" w:rsidRPr="00D64761" w:rsidRDefault="006F5456" w:rsidP="004F5F76">
      <w:pPr>
        <w:jc w:val="both"/>
        <w:rPr>
          <w:rFonts w:ascii="Galliard BT" w:hAnsi="Galliard BT"/>
        </w:rPr>
      </w:pPr>
    </w:p>
    <w:p w:rsidR="006F5456" w:rsidRPr="00D64761" w:rsidRDefault="006F5456" w:rsidP="004F5F76">
      <w:pPr>
        <w:jc w:val="both"/>
        <w:rPr>
          <w:rFonts w:ascii="Galliard BT" w:hAnsi="Galliard BT"/>
        </w:rPr>
      </w:pPr>
      <w:r w:rsidRPr="00934DB2">
        <w:rPr>
          <w:rFonts w:ascii="Galliard BT" w:hAnsi="Galliard BT"/>
        </w:rPr>
        <w:t xml:space="preserve">O totalmente subjetivo teria de ser algo que acontece dentro de um eu </w:t>
      </w:r>
      <w:r w:rsidR="00B75294" w:rsidRPr="00934DB2">
        <w:rPr>
          <w:rFonts w:ascii="Galliard BT" w:hAnsi="Galliard BT"/>
        </w:rPr>
        <w:t>“</w:t>
      </w:r>
      <w:proofErr w:type="spellStart"/>
      <w:r w:rsidRPr="00934DB2">
        <w:rPr>
          <w:rFonts w:ascii="Galliard BT" w:hAnsi="Galliard BT"/>
        </w:rPr>
        <w:t>inespacial</w:t>
      </w:r>
      <w:proofErr w:type="spellEnd"/>
      <w:r w:rsidR="00B75294" w:rsidRPr="00934DB2">
        <w:rPr>
          <w:rFonts w:ascii="Galliard BT" w:hAnsi="Galliard BT"/>
        </w:rPr>
        <w:t>”</w:t>
      </w:r>
      <w:r w:rsidRPr="00934DB2">
        <w:rPr>
          <w:rFonts w:ascii="Galliard BT" w:hAnsi="Galliard BT"/>
        </w:rPr>
        <w:t xml:space="preserve"> e atemporal</w:t>
      </w:r>
      <w:r w:rsidR="00B75294" w:rsidRPr="00934DB2">
        <w:rPr>
          <w:rFonts w:ascii="Galliard BT" w:hAnsi="Galliard BT"/>
        </w:rPr>
        <w:t>;</w:t>
      </w:r>
      <w:r w:rsidRPr="00934DB2">
        <w:rPr>
          <w:rFonts w:ascii="Galliard BT" w:hAnsi="Galliard BT"/>
        </w:rPr>
        <w:t xml:space="preserve"> portanto</w:t>
      </w:r>
      <w:r w:rsidR="00B75294" w:rsidRPr="00934DB2">
        <w:rPr>
          <w:rFonts w:ascii="Galliard BT" w:hAnsi="Galliard BT"/>
        </w:rPr>
        <w:t>, algo</w:t>
      </w:r>
      <w:r w:rsidRPr="00934DB2">
        <w:rPr>
          <w:rFonts w:ascii="Galliard BT" w:hAnsi="Galliard BT"/>
        </w:rPr>
        <w:t xml:space="preserve"> </w:t>
      </w:r>
      <w:r w:rsidR="00B75294" w:rsidRPr="00934DB2">
        <w:rPr>
          <w:rFonts w:ascii="Galliard BT" w:hAnsi="Galliard BT"/>
        </w:rPr>
        <w:t xml:space="preserve">que </w:t>
      </w:r>
      <w:r w:rsidRPr="00934DB2">
        <w:rPr>
          <w:rFonts w:ascii="Galliard BT" w:hAnsi="Galliard BT"/>
        </w:rPr>
        <w:t xml:space="preserve">não está em lugar algum, </w:t>
      </w:r>
      <w:r w:rsidR="00B75294" w:rsidRPr="00934DB2">
        <w:rPr>
          <w:rFonts w:ascii="Galliard BT" w:hAnsi="Galliard BT"/>
        </w:rPr>
        <w:t>algo que</w:t>
      </w:r>
      <w:r w:rsidRPr="00934DB2">
        <w:rPr>
          <w:rFonts w:ascii="Galliard BT" w:hAnsi="Galliard BT"/>
        </w:rPr>
        <w:t xml:space="preserve"> não está no mundo objetivo. Existe algo assim? Claro não!</w:t>
      </w:r>
    </w:p>
    <w:p w:rsidR="006F5456" w:rsidRPr="004F5F76" w:rsidRDefault="006F5456" w:rsidP="004F5F76">
      <w:pPr>
        <w:jc w:val="both"/>
        <w:rPr>
          <w:rFonts w:ascii="Galliard BT" w:hAnsi="Galliard BT"/>
          <w:color w:val="000000"/>
        </w:rPr>
      </w:pPr>
    </w:p>
    <w:p w:rsidR="006F5456" w:rsidRPr="00D64761" w:rsidRDefault="00934DB2" w:rsidP="004F5F76">
      <w:pPr>
        <w:jc w:val="both"/>
        <w:rPr>
          <w:rFonts w:ascii="Galliard BT" w:hAnsi="Galliard BT"/>
        </w:rPr>
      </w:pPr>
      <w:r>
        <w:rPr>
          <w:rFonts w:ascii="Galliard BT" w:hAnsi="Galliard BT"/>
          <w:color w:val="000000"/>
        </w:rPr>
        <w:t>Alguém poderá dizer</w:t>
      </w:r>
      <w:r w:rsidR="006F5456" w:rsidRPr="004F5F76">
        <w:rPr>
          <w:rFonts w:ascii="Galliard BT" w:hAnsi="Galliard BT"/>
          <w:color w:val="000000"/>
        </w:rPr>
        <w:t xml:space="preserve">: </w:t>
      </w:r>
      <w:r w:rsidR="006F5456" w:rsidRPr="004F5F76">
        <w:rPr>
          <w:rFonts w:ascii="Galliard BT" w:hAnsi="Galliard BT"/>
          <w:b/>
          <w:color w:val="FF0000"/>
          <w:sz w:val="18"/>
          <w:szCs w:val="18"/>
        </w:rPr>
        <w:t xml:space="preserve">[0:20] </w:t>
      </w:r>
      <w:r w:rsidR="006F5456" w:rsidRPr="004F5F76">
        <w:rPr>
          <w:rFonts w:ascii="Galliard BT" w:hAnsi="Galliard BT"/>
          <w:color w:val="000000"/>
        </w:rPr>
        <w:t>“</w:t>
      </w:r>
      <w:r>
        <w:rPr>
          <w:rFonts w:ascii="Galliard BT" w:hAnsi="Galliard BT"/>
          <w:color w:val="000000"/>
        </w:rPr>
        <w:t>M</w:t>
      </w:r>
      <w:r w:rsidR="006F5456" w:rsidRPr="004F5F76">
        <w:rPr>
          <w:rFonts w:ascii="Galliard BT" w:hAnsi="Galliard BT"/>
          <w:color w:val="000000"/>
        </w:rPr>
        <w:t>as e o Eu pensante de Deus? Ele não está totalmente separado do mundo?”</w:t>
      </w:r>
      <w:r w:rsidR="00B75294">
        <w:rPr>
          <w:rFonts w:ascii="Galliard BT" w:hAnsi="Galliard BT"/>
          <w:color w:val="000000"/>
        </w:rPr>
        <w:t>.</w:t>
      </w:r>
      <w:r w:rsidR="006F5456" w:rsidRPr="004F5F76">
        <w:rPr>
          <w:rFonts w:ascii="Galliard BT" w:hAnsi="Galliard BT"/>
          <w:color w:val="000000"/>
        </w:rPr>
        <w:t xml:space="preserve"> De jeito nenhum: ele transcende o mundo e, portanto, o mundo está </w:t>
      </w:r>
      <w:r w:rsidR="006F5456" w:rsidRPr="00934DB2">
        <w:rPr>
          <w:rFonts w:ascii="Galliard BT" w:hAnsi="Galliard BT"/>
        </w:rPr>
        <w:t xml:space="preserve">contido </w:t>
      </w:r>
      <w:r w:rsidR="00B75294" w:rsidRPr="00934DB2">
        <w:rPr>
          <w:rFonts w:ascii="Galliard BT" w:hAnsi="Galliard BT"/>
        </w:rPr>
        <w:t>n</w:t>
      </w:r>
      <w:r w:rsidR="006F5456" w:rsidRPr="00934DB2">
        <w:rPr>
          <w:rFonts w:ascii="Galliard BT" w:hAnsi="Galliard BT"/>
        </w:rPr>
        <w:t>ele</w:t>
      </w:r>
      <w:r>
        <w:rPr>
          <w:rFonts w:ascii="Galliard BT" w:hAnsi="Galliard BT"/>
        </w:rPr>
        <w:t>.</w:t>
      </w:r>
      <w:r w:rsidR="006F5456" w:rsidRPr="00934DB2">
        <w:rPr>
          <w:rFonts w:ascii="Galliard BT" w:hAnsi="Galliard BT"/>
        </w:rPr>
        <w:t xml:space="preserve"> </w:t>
      </w:r>
      <w:r>
        <w:rPr>
          <w:rFonts w:ascii="Galliard BT" w:hAnsi="Galliard BT"/>
        </w:rPr>
        <w:t>N</w:t>
      </w:r>
      <w:r w:rsidR="006F5456" w:rsidRPr="004F5F76">
        <w:rPr>
          <w:rFonts w:ascii="Galliard BT" w:hAnsi="Galliard BT"/>
          <w:color w:val="000000"/>
        </w:rPr>
        <w:t xml:space="preserve">ão </w:t>
      </w:r>
      <w:r>
        <w:rPr>
          <w:rFonts w:ascii="Galliard BT" w:hAnsi="Galliard BT"/>
          <w:color w:val="000000"/>
        </w:rPr>
        <w:t xml:space="preserve">se </w:t>
      </w:r>
      <w:r w:rsidR="006F5456" w:rsidRPr="004F5F76">
        <w:rPr>
          <w:rFonts w:ascii="Galliard BT" w:hAnsi="Galliard BT"/>
          <w:color w:val="000000"/>
        </w:rPr>
        <w:t xml:space="preserve">pode dizer que Deus está separado do mundo, pois aquilo que transcende, necessariamente, abrange, e não é estranho àquilo que abrange. Como diz São Paulo Apóstolo: </w:t>
      </w:r>
      <w:r>
        <w:rPr>
          <w:rFonts w:ascii="Galliard BT" w:hAnsi="Galliard BT"/>
          <w:color w:val="000000"/>
        </w:rPr>
        <w:t>“</w:t>
      </w:r>
      <w:r w:rsidR="006F5456" w:rsidRPr="004F5F76">
        <w:rPr>
          <w:rFonts w:ascii="Galliard BT" w:hAnsi="Galliard BT"/>
          <w:color w:val="000000"/>
        </w:rPr>
        <w:t>Nele vivemos, nos movemos e somos</w:t>
      </w:r>
      <w:r>
        <w:rPr>
          <w:rFonts w:ascii="Galliard BT" w:hAnsi="Galliard BT"/>
        </w:rPr>
        <w:t>”</w:t>
      </w:r>
      <w:r w:rsidR="00AD57BD" w:rsidRPr="00D64761">
        <w:rPr>
          <w:rFonts w:ascii="Galliard BT" w:hAnsi="Galliard BT"/>
        </w:rPr>
        <w:t>.</w:t>
      </w:r>
      <w:r w:rsidR="006F5456" w:rsidRPr="00D64761">
        <w:rPr>
          <w:rFonts w:ascii="Galliard BT" w:hAnsi="Galliard BT"/>
        </w:rPr>
        <w:t xml:space="preserve"> </w:t>
      </w:r>
      <w:r w:rsidR="00AD57BD" w:rsidRPr="00D64761">
        <w:rPr>
          <w:rFonts w:ascii="Galliard BT" w:hAnsi="Galliard BT"/>
        </w:rPr>
        <w:t>E</w:t>
      </w:r>
      <w:r w:rsidR="006F5456" w:rsidRPr="00D64761">
        <w:rPr>
          <w:rFonts w:ascii="Galliard BT" w:hAnsi="Galliard BT"/>
        </w:rPr>
        <w:t>stamos dentro do circuito de possibilidades de Deus</w:t>
      </w:r>
      <w:r w:rsidR="00AD57BD" w:rsidRPr="00D64761">
        <w:rPr>
          <w:rFonts w:ascii="Galliard BT" w:hAnsi="Galliard BT"/>
        </w:rPr>
        <w:t>;</w:t>
      </w:r>
      <w:r w:rsidR="006F5456" w:rsidRPr="00D64761">
        <w:rPr>
          <w:rFonts w:ascii="Galliard BT" w:hAnsi="Galliard BT"/>
        </w:rPr>
        <w:t xml:space="preserve"> portanto</w:t>
      </w:r>
      <w:r w:rsidR="00AD57BD" w:rsidRPr="00D64761">
        <w:rPr>
          <w:rFonts w:ascii="Galliard BT" w:hAnsi="Galliard BT"/>
        </w:rPr>
        <w:t>,</w:t>
      </w:r>
      <w:r w:rsidR="006F5456" w:rsidRPr="00D64761">
        <w:rPr>
          <w:rFonts w:ascii="Galliard BT" w:hAnsi="Galliard BT"/>
        </w:rPr>
        <w:t xml:space="preserve"> não estamos separados dele.</w:t>
      </w:r>
    </w:p>
    <w:p w:rsidR="006F5456" w:rsidRPr="004F5F76" w:rsidRDefault="006F5456" w:rsidP="004F5F76">
      <w:pPr>
        <w:jc w:val="both"/>
        <w:rPr>
          <w:rFonts w:ascii="Galliard BT" w:hAnsi="Galliard BT"/>
          <w:color w:val="000000"/>
        </w:rPr>
      </w:pPr>
    </w:p>
    <w:p w:rsidR="006F5456" w:rsidRPr="00934DB2" w:rsidRDefault="00AD57BD" w:rsidP="004F5F76">
      <w:pPr>
        <w:jc w:val="both"/>
        <w:rPr>
          <w:rFonts w:ascii="Galliard BT" w:hAnsi="Galliard BT"/>
        </w:rPr>
      </w:pPr>
      <w:r w:rsidRPr="00934DB2">
        <w:rPr>
          <w:rFonts w:ascii="Galliard BT" w:hAnsi="Galliard BT"/>
        </w:rPr>
        <w:t>I</w:t>
      </w:r>
      <w:r w:rsidR="006F5456" w:rsidRPr="00934DB2">
        <w:rPr>
          <w:rFonts w:ascii="Galliard BT" w:hAnsi="Galliard BT"/>
        </w:rPr>
        <w:t xml:space="preserve">sso quer dizer que a noção de um mundo puramente objetivo, totalmente independente da subjetividade, é uma noção utópica e, na verdade, </w:t>
      </w:r>
      <w:proofErr w:type="spellStart"/>
      <w:r w:rsidR="006F5456" w:rsidRPr="00934DB2">
        <w:rPr>
          <w:rFonts w:ascii="Galliard BT" w:hAnsi="Galliard BT"/>
        </w:rPr>
        <w:t>auto-contraditória</w:t>
      </w:r>
      <w:proofErr w:type="spellEnd"/>
      <w:r w:rsidRPr="00934DB2">
        <w:rPr>
          <w:rFonts w:ascii="Galliard BT" w:hAnsi="Galliard BT"/>
        </w:rPr>
        <w:t>.</w:t>
      </w:r>
      <w:r w:rsidR="006F5456" w:rsidRPr="00934DB2">
        <w:rPr>
          <w:rFonts w:ascii="Galliard BT" w:hAnsi="Galliard BT"/>
        </w:rPr>
        <w:t xml:space="preserve"> </w:t>
      </w:r>
      <w:r w:rsidR="00934DB2">
        <w:rPr>
          <w:rFonts w:ascii="Galliard BT" w:hAnsi="Galliard BT"/>
        </w:rPr>
        <w:t>S</w:t>
      </w:r>
      <w:r w:rsidR="006F5456" w:rsidRPr="00934DB2">
        <w:rPr>
          <w:rFonts w:ascii="Galliard BT" w:hAnsi="Galliard BT"/>
        </w:rPr>
        <w:t>e as ciências físicas, por exemplo, se ocupam de</w:t>
      </w:r>
      <w:r w:rsidR="00934DB2">
        <w:rPr>
          <w:rFonts w:ascii="Galliard BT" w:hAnsi="Galliard BT"/>
        </w:rPr>
        <w:t xml:space="preserve"> certos </w:t>
      </w:r>
      <w:r w:rsidR="006F5456" w:rsidRPr="00934DB2">
        <w:rPr>
          <w:rFonts w:ascii="Galliard BT" w:hAnsi="Galliard BT"/>
        </w:rPr>
        <w:t xml:space="preserve">objetos, é porque têm um interesse </w:t>
      </w:r>
      <w:r w:rsidR="00934DB2">
        <w:rPr>
          <w:rFonts w:ascii="Galliard BT" w:hAnsi="Galliard BT"/>
        </w:rPr>
        <w:t xml:space="preserve">por </w:t>
      </w:r>
      <w:r w:rsidR="006F5456" w:rsidRPr="00934DB2">
        <w:rPr>
          <w:rFonts w:ascii="Galliard BT" w:hAnsi="Galliard BT"/>
        </w:rPr>
        <w:t>eles, e es</w:t>
      </w:r>
      <w:r w:rsidR="00934DB2">
        <w:rPr>
          <w:rFonts w:ascii="Galliard BT" w:hAnsi="Galliard BT"/>
        </w:rPr>
        <w:t>s</w:t>
      </w:r>
      <w:r w:rsidR="006F5456" w:rsidRPr="00934DB2">
        <w:rPr>
          <w:rFonts w:ascii="Galliard BT" w:hAnsi="Galliard BT"/>
        </w:rPr>
        <w:t xml:space="preserve">e interesse é um valor. Por que certos objetos devem ser mais importantes do que outros? Por que certos assuntos devem ser investigados e outros podem ser preteridos? Max Webber tinha muita razão ao dizer que toda investigação científica supõe uma escolha. </w:t>
      </w:r>
    </w:p>
    <w:p w:rsidR="006F5456" w:rsidRPr="004F5F76" w:rsidRDefault="006F5456" w:rsidP="004F5F76">
      <w:pPr>
        <w:jc w:val="both"/>
        <w:rPr>
          <w:rFonts w:ascii="Galliard BT" w:hAnsi="Galliard BT"/>
          <w:color w:val="000000"/>
        </w:rPr>
      </w:pPr>
    </w:p>
    <w:p w:rsidR="006F5456" w:rsidRPr="004F5F76" w:rsidRDefault="00EF491F" w:rsidP="004F5F76">
      <w:pPr>
        <w:jc w:val="both"/>
        <w:rPr>
          <w:rFonts w:ascii="Galliard BT" w:hAnsi="Galliard BT"/>
          <w:color w:val="000000"/>
        </w:rPr>
      </w:pPr>
      <w:r>
        <w:rPr>
          <w:rFonts w:ascii="Galliard BT" w:hAnsi="Galliard BT"/>
          <w:color w:val="000000"/>
        </w:rPr>
        <w:t xml:space="preserve">E pode-se </w:t>
      </w:r>
      <w:r w:rsidR="006F5456" w:rsidRPr="004F5F76">
        <w:rPr>
          <w:rFonts w:ascii="Galliard BT" w:hAnsi="Galliard BT"/>
          <w:color w:val="000000"/>
        </w:rPr>
        <w:t>dizer que essa escolha é puramente subjetiva? Nunca</w:t>
      </w:r>
      <w:r>
        <w:rPr>
          <w:rFonts w:ascii="Galliard BT" w:hAnsi="Galliard BT"/>
          <w:color w:val="000000"/>
        </w:rPr>
        <w:t>;</w:t>
      </w:r>
      <w:r w:rsidR="006F5456" w:rsidRPr="004F5F76">
        <w:rPr>
          <w:rFonts w:ascii="Galliard BT" w:hAnsi="Galliard BT"/>
          <w:color w:val="000000"/>
        </w:rPr>
        <w:t xml:space="preserve"> porque essa escolha é determinada por um interesse que </w:t>
      </w:r>
      <w:r>
        <w:rPr>
          <w:rFonts w:ascii="Galliard BT" w:hAnsi="Galliard BT"/>
          <w:color w:val="000000"/>
        </w:rPr>
        <w:t xml:space="preserve">se tenha </w:t>
      </w:r>
      <w:r w:rsidR="006F5456" w:rsidRPr="004F5F76">
        <w:rPr>
          <w:rFonts w:ascii="Galliard BT" w:hAnsi="Galliard BT"/>
          <w:color w:val="000000"/>
        </w:rPr>
        <w:t xml:space="preserve">por </w:t>
      </w:r>
      <w:r w:rsidR="000D752B">
        <w:rPr>
          <w:rFonts w:ascii="Galliard BT" w:hAnsi="Galliard BT"/>
          <w:color w:val="000000"/>
        </w:rPr>
        <w:t>certo</w:t>
      </w:r>
      <w:r>
        <w:rPr>
          <w:rFonts w:ascii="Galliard BT" w:hAnsi="Galliard BT"/>
          <w:color w:val="000000"/>
        </w:rPr>
        <w:t xml:space="preserve"> </w:t>
      </w:r>
      <w:r w:rsidR="006F5456" w:rsidRPr="004F5F76">
        <w:rPr>
          <w:rFonts w:ascii="Galliard BT" w:hAnsi="Galliard BT"/>
          <w:color w:val="000000"/>
        </w:rPr>
        <w:t>objeto</w:t>
      </w:r>
      <w:r>
        <w:rPr>
          <w:rFonts w:ascii="Galliard BT" w:hAnsi="Galliard BT"/>
          <w:color w:val="000000"/>
        </w:rPr>
        <w:t>, o</w:t>
      </w:r>
      <w:r w:rsidR="006F5456" w:rsidRPr="004F5F76">
        <w:rPr>
          <w:rFonts w:ascii="Galliard BT" w:hAnsi="Galliard BT"/>
          <w:color w:val="000000"/>
        </w:rPr>
        <w:t xml:space="preserve"> qu</w:t>
      </w:r>
      <w:r>
        <w:rPr>
          <w:rFonts w:ascii="Galliard BT" w:hAnsi="Galliard BT"/>
          <w:color w:val="000000"/>
        </w:rPr>
        <w:t>al</w:t>
      </w:r>
      <w:r w:rsidR="006F5456" w:rsidRPr="004F5F76">
        <w:rPr>
          <w:rFonts w:ascii="Galliard BT" w:hAnsi="Galliard BT"/>
          <w:color w:val="000000"/>
        </w:rPr>
        <w:t xml:space="preserve"> é transcendente</w:t>
      </w:r>
      <w:r>
        <w:rPr>
          <w:rFonts w:ascii="Galliard BT" w:hAnsi="Galliard BT"/>
          <w:color w:val="000000"/>
        </w:rPr>
        <w:t xml:space="preserve"> a quem </w:t>
      </w:r>
      <w:r w:rsidR="000D752B">
        <w:rPr>
          <w:rFonts w:ascii="Galliard BT" w:hAnsi="Galliard BT"/>
          <w:color w:val="000000"/>
        </w:rPr>
        <w:t xml:space="preserve">possui esse </w:t>
      </w:r>
      <w:r>
        <w:rPr>
          <w:rFonts w:ascii="Galliard BT" w:hAnsi="Galliard BT"/>
          <w:color w:val="000000"/>
        </w:rPr>
        <w:t>interess</w:t>
      </w:r>
      <w:r w:rsidR="000D752B">
        <w:rPr>
          <w:rFonts w:ascii="Galliard BT" w:hAnsi="Galliard BT"/>
          <w:color w:val="000000"/>
        </w:rPr>
        <w:t>e</w:t>
      </w:r>
      <w:r w:rsidR="006F5456" w:rsidRPr="004F5F76">
        <w:rPr>
          <w:rFonts w:ascii="Galliard BT" w:hAnsi="Galliard BT"/>
          <w:color w:val="000000"/>
        </w:rPr>
        <w:t xml:space="preserve">. Se </w:t>
      </w:r>
      <w:r>
        <w:rPr>
          <w:rFonts w:ascii="Galliard BT" w:hAnsi="Galliard BT"/>
          <w:color w:val="000000"/>
        </w:rPr>
        <w:t xml:space="preserve">alguém </w:t>
      </w:r>
      <w:r w:rsidR="006F5456" w:rsidRPr="004F5F76">
        <w:rPr>
          <w:rFonts w:ascii="Galliard BT" w:hAnsi="Galliard BT"/>
          <w:color w:val="000000"/>
        </w:rPr>
        <w:t>decid</w:t>
      </w:r>
      <w:r>
        <w:rPr>
          <w:rFonts w:ascii="Galliard BT" w:hAnsi="Galliard BT"/>
          <w:color w:val="000000"/>
        </w:rPr>
        <w:t>e</w:t>
      </w:r>
      <w:r w:rsidR="006F5456" w:rsidRPr="004F5F76">
        <w:rPr>
          <w:rFonts w:ascii="Galliard BT" w:hAnsi="Galliard BT"/>
          <w:color w:val="000000"/>
        </w:rPr>
        <w:t xml:space="preserve"> estudar a fisiologia dos coelhos</w:t>
      </w:r>
      <w:r w:rsidR="00AD57BD">
        <w:rPr>
          <w:rFonts w:ascii="Galliard BT" w:hAnsi="Galliard BT"/>
          <w:color w:val="000000"/>
        </w:rPr>
        <w:t>,</w:t>
      </w:r>
      <w:r w:rsidR="006F5456" w:rsidRPr="004F5F76">
        <w:rPr>
          <w:rFonts w:ascii="Galliard BT" w:hAnsi="Galliard BT"/>
          <w:color w:val="000000"/>
        </w:rPr>
        <w:t xml:space="preserve"> </w:t>
      </w:r>
      <w:r>
        <w:rPr>
          <w:rFonts w:ascii="Galliard BT" w:hAnsi="Galliard BT"/>
          <w:color w:val="000000"/>
        </w:rPr>
        <w:t xml:space="preserve">outro </w:t>
      </w:r>
      <w:r w:rsidR="006F5456" w:rsidRPr="004F5F76">
        <w:rPr>
          <w:rFonts w:ascii="Galliard BT" w:hAnsi="Galliard BT"/>
          <w:color w:val="000000"/>
        </w:rPr>
        <w:t>pode</w:t>
      </w:r>
      <w:r>
        <w:rPr>
          <w:rFonts w:ascii="Galliard BT" w:hAnsi="Galliard BT"/>
          <w:color w:val="000000"/>
        </w:rPr>
        <w:t>rá</w:t>
      </w:r>
      <w:r w:rsidR="006F5456" w:rsidRPr="004F5F76">
        <w:rPr>
          <w:rFonts w:ascii="Galliard BT" w:hAnsi="Galliard BT"/>
          <w:color w:val="000000"/>
        </w:rPr>
        <w:t xml:space="preserve"> perguntar: </w:t>
      </w:r>
      <w:r>
        <w:rPr>
          <w:rFonts w:ascii="Galliard BT" w:hAnsi="Galliard BT"/>
          <w:color w:val="000000"/>
        </w:rPr>
        <w:t>“</w:t>
      </w:r>
      <w:r w:rsidR="006F5456" w:rsidRPr="004F5F76">
        <w:rPr>
          <w:rFonts w:ascii="Galliard BT" w:hAnsi="Galliard BT"/>
          <w:color w:val="000000"/>
        </w:rPr>
        <w:t>Por que os coelhos e não os elefantes?</w:t>
      </w:r>
      <w:r>
        <w:rPr>
          <w:rFonts w:ascii="Galliard BT" w:hAnsi="Galliard BT"/>
          <w:color w:val="000000"/>
        </w:rPr>
        <w:t xml:space="preserve">”, e </w:t>
      </w:r>
      <w:r w:rsidR="000D752B">
        <w:rPr>
          <w:rFonts w:ascii="Galliard BT" w:hAnsi="Galliard BT"/>
          <w:color w:val="000000"/>
        </w:rPr>
        <w:t xml:space="preserve">talvez </w:t>
      </w:r>
      <w:r>
        <w:rPr>
          <w:rFonts w:ascii="Galliard BT" w:hAnsi="Galliard BT"/>
          <w:color w:val="000000"/>
        </w:rPr>
        <w:t xml:space="preserve">ouvir em resposta: “Trata-se de </w:t>
      </w:r>
      <w:r w:rsidR="006F5456" w:rsidRPr="004F5F76">
        <w:rPr>
          <w:rFonts w:ascii="Galliard BT" w:hAnsi="Galliard BT"/>
          <w:color w:val="000000"/>
        </w:rPr>
        <w:t>uma escolha puramente arbitrária</w:t>
      </w:r>
      <w:r>
        <w:rPr>
          <w:rFonts w:ascii="Galliard BT" w:hAnsi="Galliard BT"/>
          <w:color w:val="000000"/>
        </w:rPr>
        <w:t>,</w:t>
      </w:r>
      <w:r w:rsidR="006F5456" w:rsidRPr="004F5F76">
        <w:rPr>
          <w:rFonts w:ascii="Galliard BT" w:hAnsi="Galliard BT"/>
          <w:color w:val="000000"/>
        </w:rPr>
        <w:t xml:space="preserve"> subjetiva</w:t>
      </w:r>
      <w:r>
        <w:rPr>
          <w:rFonts w:ascii="Galliard BT" w:hAnsi="Galliard BT"/>
          <w:color w:val="000000"/>
        </w:rPr>
        <w:t>”</w:t>
      </w:r>
      <w:r w:rsidR="006F5456" w:rsidRPr="004F5F76">
        <w:rPr>
          <w:rFonts w:ascii="Galliard BT" w:hAnsi="Galliard BT"/>
          <w:color w:val="000000"/>
        </w:rPr>
        <w:t xml:space="preserve">. </w:t>
      </w:r>
      <w:r>
        <w:rPr>
          <w:rFonts w:ascii="Galliard BT" w:hAnsi="Galliard BT"/>
          <w:color w:val="000000"/>
        </w:rPr>
        <w:t>Ocorre que,</w:t>
      </w:r>
      <w:r w:rsidR="006F5456" w:rsidRPr="004F5F76">
        <w:rPr>
          <w:rFonts w:ascii="Galliard BT" w:hAnsi="Galliard BT"/>
          <w:color w:val="000000"/>
        </w:rPr>
        <w:t xml:space="preserve"> se fosse puramente subjetiva</w:t>
      </w:r>
      <w:r>
        <w:rPr>
          <w:rFonts w:ascii="Galliard BT" w:hAnsi="Galliard BT"/>
          <w:color w:val="000000"/>
        </w:rPr>
        <w:t>,</w:t>
      </w:r>
      <w:r w:rsidR="006F5456" w:rsidRPr="004F5F76">
        <w:rPr>
          <w:rFonts w:ascii="Galliard BT" w:hAnsi="Galliard BT"/>
          <w:color w:val="000000"/>
        </w:rPr>
        <w:t xml:space="preserve"> </w:t>
      </w:r>
      <w:r>
        <w:rPr>
          <w:rFonts w:ascii="Galliard BT" w:hAnsi="Galliard BT"/>
          <w:color w:val="000000"/>
        </w:rPr>
        <w:t xml:space="preserve">a escolha </w:t>
      </w:r>
      <w:r w:rsidR="006F5456" w:rsidRPr="004F5F76">
        <w:rPr>
          <w:rFonts w:ascii="Galliard BT" w:hAnsi="Galliard BT"/>
          <w:color w:val="000000"/>
        </w:rPr>
        <w:t>não teria nada a ver nem com coelhos nem com elefantes, os quais não existem subjetivamente</w:t>
      </w:r>
      <w:r>
        <w:rPr>
          <w:rFonts w:ascii="Galliard BT" w:hAnsi="Galliard BT"/>
          <w:color w:val="000000"/>
        </w:rPr>
        <w:t>,</w:t>
      </w:r>
      <w:r w:rsidR="006F5456" w:rsidRPr="004F5F76">
        <w:rPr>
          <w:rFonts w:ascii="Galliard BT" w:hAnsi="Galliard BT"/>
          <w:color w:val="000000"/>
        </w:rPr>
        <w:t xml:space="preserve"> </w:t>
      </w:r>
      <w:r w:rsidR="000D752B">
        <w:rPr>
          <w:rFonts w:ascii="Galliard BT" w:hAnsi="Galliard BT"/>
          <w:color w:val="000000"/>
        </w:rPr>
        <w:t xml:space="preserve">mas sim </w:t>
      </w:r>
      <w:r w:rsidR="006F5456" w:rsidRPr="004F5F76">
        <w:rPr>
          <w:rFonts w:ascii="Galliard BT" w:hAnsi="Galliard BT"/>
          <w:color w:val="000000"/>
        </w:rPr>
        <w:t xml:space="preserve">objetivamente. </w:t>
      </w:r>
      <w:r>
        <w:rPr>
          <w:rFonts w:ascii="Galliard BT" w:hAnsi="Galliard BT"/>
          <w:color w:val="000000"/>
        </w:rPr>
        <w:t>O</w:t>
      </w:r>
      <w:r w:rsidR="006F5456" w:rsidRPr="004F5F76">
        <w:rPr>
          <w:rFonts w:ascii="Galliard BT" w:hAnsi="Galliard BT"/>
          <w:color w:val="000000"/>
        </w:rPr>
        <w:t xml:space="preserve"> que se dá em todos os casos é es</w:t>
      </w:r>
      <w:r>
        <w:rPr>
          <w:rFonts w:ascii="Galliard BT" w:hAnsi="Galliard BT"/>
          <w:color w:val="000000"/>
        </w:rPr>
        <w:t>s</w:t>
      </w:r>
      <w:r w:rsidR="006F5456" w:rsidRPr="004F5F76">
        <w:rPr>
          <w:rFonts w:ascii="Galliard BT" w:hAnsi="Galliard BT"/>
          <w:color w:val="000000"/>
        </w:rPr>
        <w:t>a relação muito sutil de objetivo e subjetivo</w:t>
      </w:r>
      <w:r>
        <w:rPr>
          <w:rFonts w:ascii="Galliard BT" w:hAnsi="Galliard BT"/>
          <w:color w:val="000000"/>
        </w:rPr>
        <w:t>,</w:t>
      </w:r>
      <w:r w:rsidR="006F5456" w:rsidRPr="004F5F76">
        <w:rPr>
          <w:rFonts w:ascii="Galliard BT" w:hAnsi="Galliard BT"/>
          <w:color w:val="000000"/>
        </w:rPr>
        <w:t xml:space="preserve"> que é o universo do signo, o universo da linguagem e, em última análise, o universo da razão. Isso quer dizer que subjetivo e objetivo são noções posicionais, relacionais: designam duas posições, </w:t>
      </w:r>
      <w:r w:rsidR="00AD57BD">
        <w:rPr>
          <w:rFonts w:ascii="Galliard BT" w:hAnsi="Galliard BT"/>
          <w:color w:val="000000"/>
        </w:rPr>
        <w:t xml:space="preserve">e </w:t>
      </w:r>
      <w:r w:rsidR="006F5456" w:rsidRPr="004F5F76">
        <w:rPr>
          <w:rFonts w:ascii="Galliard BT" w:hAnsi="Galliard BT"/>
          <w:color w:val="000000"/>
        </w:rPr>
        <w:t>não dois mundos separados e distintos.</w:t>
      </w:r>
    </w:p>
    <w:p w:rsidR="006F5456" w:rsidRPr="004F5F76" w:rsidRDefault="006F5456" w:rsidP="004F5F76">
      <w:pPr>
        <w:jc w:val="both"/>
        <w:rPr>
          <w:rFonts w:ascii="Galliard BT" w:hAnsi="Galliard BT"/>
          <w:color w:val="000000"/>
        </w:rPr>
      </w:pPr>
    </w:p>
    <w:p w:rsidR="006F5456" w:rsidRPr="000D752B" w:rsidRDefault="006F5456" w:rsidP="004F5F76">
      <w:pPr>
        <w:jc w:val="both"/>
        <w:rPr>
          <w:rFonts w:ascii="Galliard BT" w:hAnsi="Galliard BT"/>
        </w:rPr>
      </w:pPr>
      <w:r w:rsidRPr="000D752B">
        <w:rPr>
          <w:rFonts w:ascii="Galliard BT" w:hAnsi="Galliard BT"/>
        </w:rPr>
        <w:t xml:space="preserve">Todo e qualquer elemento presente na realidade pode estar, perante outro elemento, </w:t>
      </w:r>
      <w:r w:rsidR="00AD57BD" w:rsidRPr="000D752B">
        <w:rPr>
          <w:rFonts w:ascii="Galliard BT" w:hAnsi="Galliard BT"/>
        </w:rPr>
        <w:t xml:space="preserve">ou </w:t>
      </w:r>
      <w:r w:rsidRPr="000D752B">
        <w:rPr>
          <w:rFonts w:ascii="Galliard BT" w:hAnsi="Galliard BT"/>
        </w:rPr>
        <w:t xml:space="preserve">numa posição subjetiva ou </w:t>
      </w:r>
      <w:r w:rsidR="00AD57BD" w:rsidRPr="000D752B">
        <w:rPr>
          <w:rFonts w:ascii="Galliard BT" w:hAnsi="Galliard BT"/>
        </w:rPr>
        <w:t xml:space="preserve">numa posição </w:t>
      </w:r>
      <w:r w:rsidRPr="000D752B">
        <w:rPr>
          <w:rFonts w:ascii="Galliard BT" w:hAnsi="Galliard BT"/>
        </w:rPr>
        <w:t>objetiva: pode ser</w:t>
      </w:r>
      <w:r w:rsidR="000D752B">
        <w:rPr>
          <w:rFonts w:ascii="Galliard BT" w:hAnsi="Galliard BT"/>
        </w:rPr>
        <w:t>, relacionalmente,</w:t>
      </w:r>
      <w:r w:rsidRPr="000D752B">
        <w:rPr>
          <w:rFonts w:ascii="Galliard BT" w:hAnsi="Galliard BT"/>
        </w:rPr>
        <w:t xml:space="preserve"> um sujeito ou um objeto. Dito de maneira mais simples: ele é um sujeito na medida em que recebe informação de um objeto</w:t>
      </w:r>
      <w:r w:rsidR="00EB57A9" w:rsidRPr="000D752B">
        <w:rPr>
          <w:rFonts w:ascii="Galliard BT" w:hAnsi="Galliard BT"/>
        </w:rPr>
        <w:t>,</w:t>
      </w:r>
      <w:r w:rsidRPr="000D752B">
        <w:rPr>
          <w:rFonts w:ascii="Galliard BT" w:hAnsi="Galliard BT"/>
        </w:rPr>
        <w:t xml:space="preserve"> e é um objeto na medida em que emite informação para o </w:t>
      </w:r>
      <w:r w:rsidR="00EB57A9" w:rsidRPr="000D752B">
        <w:rPr>
          <w:rFonts w:ascii="Galliard BT" w:hAnsi="Galliard BT"/>
        </w:rPr>
        <w:t>sujeito</w:t>
      </w:r>
      <w:r w:rsidRPr="000D752B">
        <w:rPr>
          <w:rFonts w:ascii="Galliard BT" w:hAnsi="Galliard BT"/>
        </w:rPr>
        <w:t xml:space="preserve">. Por exemplo, no instante em que </w:t>
      </w:r>
      <w:r w:rsidR="005468D6">
        <w:rPr>
          <w:rFonts w:ascii="Galliard BT" w:hAnsi="Galliard BT"/>
        </w:rPr>
        <w:t>alguém</w:t>
      </w:r>
      <w:r w:rsidRPr="000D752B">
        <w:rPr>
          <w:rFonts w:ascii="Galliard BT" w:hAnsi="Galliard BT"/>
        </w:rPr>
        <w:t xml:space="preserve"> olh</w:t>
      </w:r>
      <w:r w:rsidR="000D752B">
        <w:rPr>
          <w:rFonts w:ascii="Galliard BT" w:hAnsi="Galliard BT"/>
        </w:rPr>
        <w:t>a</w:t>
      </w:r>
      <w:r w:rsidRPr="000D752B">
        <w:rPr>
          <w:rFonts w:ascii="Galliard BT" w:hAnsi="Galliard BT"/>
        </w:rPr>
        <w:t xml:space="preserve"> para </w:t>
      </w:r>
      <w:r w:rsidR="000D752B">
        <w:rPr>
          <w:rFonts w:ascii="Galliard BT" w:hAnsi="Galliard BT"/>
        </w:rPr>
        <w:t>um</w:t>
      </w:r>
      <w:r w:rsidRPr="000D752B">
        <w:rPr>
          <w:rFonts w:ascii="Galliard BT" w:hAnsi="Galliard BT"/>
        </w:rPr>
        <w:t>a mesa</w:t>
      </w:r>
      <w:r w:rsidR="00EB57A9" w:rsidRPr="000D752B">
        <w:rPr>
          <w:rFonts w:ascii="Galliard BT" w:hAnsi="Galliard BT"/>
        </w:rPr>
        <w:t>,</w:t>
      </w:r>
      <w:r w:rsidRPr="000D752B">
        <w:rPr>
          <w:rFonts w:ascii="Galliard BT" w:hAnsi="Galliard BT"/>
        </w:rPr>
        <w:t xml:space="preserve"> </w:t>
      </w:r>
      <w:r w:rsidR="00EF2DC8">
        <w:rPr>
          <w:rFonts w:ascii="Galliard BT" w:hAnsi="Galliard BT"/>
        </w:rPr>
        <w:t>a mesa</w:t>
      </w:r>
      <w:r w:rsidRPr="000D752B">
        <w:rPr>
          <w:rFonts w:ascii="Galliard BT" w:hAnsi="Galliard BT"/>
        </w:rPr>
        <w:t xml:space="preserve"> está emitindo</w:t>
      </w:r>
      <w:r w:rsidR="000D752B">
        <w:rPr>
          <w:rFonts w:ascii="Galliard BT" w:hAnsi="Galliard BT"/>
        </w:rPr>
        <w:t xml:space="preserve"> </w:t>
      </w:r>
      <w:r w:rsidRPr="000D752B">
        <w:rPr>
          <w:rFonts w:ascii="Galliard BT" w:hAnsi="Galliard BT"/>
        </w:rPr>
        <w:t>informação</w:t>
      </w:r>
      <w:r w:rsidR="000D752B">
        <w:rPr>
          <w:rFonts w:ascii="Galliard BT" w:hAnsi="Galliard BT"/>
        </w:rPr>
        <w:t xml:space="preserve"> ao seu observador</w:t>
      </w:r>
      <w:r w:rsidRPr="000D752B">
        <w:rPr>
          <w:rFonts w:ascii="Galliard BT" w:hAnsi="Galliard BT"/>
        </w:rPr>
        <w:t xml:space="preserve">. E </w:t>
      </w:r>
      <w:r w:rsidR="000D752B">
        <w:rPr>
          <w:rFonts w:ascii="Galliard BT" w:hAnsi="Galliard BT"/>
        </w:rPr>
        <w:t xml:space="preserve">o observador </w:t>
      </w:r>
      <w:r w:rsidRPr="000D752B">
        <w:rPr>
          <w:rFonts w:ascii="Galliard BT" w:hAnsi="Galliard BT"/>
        </w:rPr>
        <w:t>não est</w:t>
      </w:r>
      <w:r w:rsidR="000D752B">
        <w:rPr>
          <w:rFonts w:ascii="Galliard BT" w:hAnsi="Galliard BT"/>
        </w:rPr>
        <w:t>ará</w:t>
      </w:r>
      <w:r w:rsidRPr="000D752B">
        <w:rPr>
          <w:rFonts w:ascii="Galliard BT" w:hAnsi="Galliard BT"/>
        </w:rPr>
        <w:t xml:space="preserve"> emitindo informação a ela? Impossível</w:t>
      </w:r>
      <w:r w:rsidR="00EB57A9" w:rsidRPr="000D752B">
        <w:rPr>
          <w:rFonts w:ascii="Galliard BT" w:hAnsi="Galliard BT"/>
        </w:rPr>
        <w:t xml:space="preserve"> dizer que não</w:t>
      </w:r>
      <w:r w:rsidRPr="000D752B">
        <w:rPr>
          <w:rFonts w:ascii="Galliard BT" w:hAnsi="Galliard BT"/>
        </w:rPr>
        <w:t xml:space="preserve">, </w:t>
      </w:r>
      <w:r w:rsidR="00EB57A9" w:rsidRPr="000D752B">
        <w:rPr>
          <w:rFonts w:ascii="Galliard BT" w:hAnsi="Galliard BT"/>
        </w:rPr>
        <w:t>pois,</w:t>
      </w:r>
      <w:r w:rsidRPr="000D752B">
        <w:rPr>
          <w:rFonts w:ascii="Galliard BT" w:hAnsi="Galliard BT"/>
        </w:rPr>
        <w:t xml:space="preserve"> no momento em que a </w:t>
      </w:r>
      <w:r w:rsidR="000D752B">
        <w:rPr>
          <w:rFonts w:ascii="Galliard BT" w:hAnsi="Galliard BT"/>
        </w:rPr>
        <w:t>observa</w:t>
      </w:r>
      <w:r w:rsidR="00AD57BD" w:rsidRPr="000D752B">
        <w:rPr>
          <w:rFonts w:ascii="Galliard BT" w:hAnsi="Galliard BT"/>
        </w:rPr>
        <w:t>,</w:t>
      </w:r>
      <w:r w:rsidRPr="000D752B">
        <w:rPr>
          <w:rFonts w:ascii="Galliard BT" w:hAnsi="Galliard BT"/>
        </w:rPr>
        <w:t xml:space="preserve"> </w:t>
      </w:r>
      <w:r w:rsidR="000D752B">
        <w:rPr>
          <w:rFonts w:ascii="Galliard BT" w:hAnsi="Galliard BT"/>
        </w:rPr>
        <w:t xml:space="preserve">ele </w:t>
      </w:r>
      <w:r w:rsidRPr="000D752B">
        <w:rPr>
          <w:rFonts w:ascii="Galliard BT" w:hAnsi="Galliard BT"/>
        </w:rPr>
        <w:t>a integr</w:t>
      </w:r>
      <w:r w:rsidR="000D752B">
        <w:rPr>
          <w:rFonts w:ascii="Galliard BT" w:hAnsi="Galliard BT"/>
        </w:rPr>
        <w:t>a</w:t>
      </w:r>
      <w:r w:rsidRPr="000D752B">
        <w:rPr>
          <w:rFonts w:ascii="Galliard BT" w:hAnsi="Galliard BT"/>
        </w:rPr>
        <w:t xml:space="preserve"> </w:t>
      </w:r>
      <w:r w:rsidR="000D752B">
        <w:rPr>
          <w:rFonts w:ascii="Galliard BT" w:hAnsi="Galliard BT"/>
        </w:rPr>
        <w:t xml:space="preserve">em seu </w:t>
      </w:r>
      <w:r w:rsidRPr="000D752B">
        <w:rPr>
          <w:rFonts w:ascii="Galliard BT" w:hAnsi="Galliard BT"/>
        </w:rPr>
        <w:t>universo subjetivo — ela não sabe que foi integrada n</w:t>
      </w:r>
      <w:r w:rsidR="005468D6">
        <w:rPr>
          <w:rFonts w:ascii="Galliard BT" w:hAnsi="Galliard BT"/>
        </w:rPr>
        <w:t>esse</w:t>
      </w:r>
      <w:r w:rsidRPr="000D752B">
        <w:rPr>
          <w:rFonts w:ascii="Galliard BT" w:hAnsi="Galliard BT"/>
        </w:rPr>
        <w:t xml:space="preserve"> universo subjetivo</w:t>
      </w:r>
      <w:r w:rsidR="00AD57BD" w:rsidRPr="000D752B">
        <w:rPr>
          <w:rFonts w:ascii="Galliard BT" w:hAnsi="Galliard BT"/>
        </w:rPr>
        <w:t>,</w:t>
      </w:r>
      <w:r w:rsidRPr="000D752B">
        <w:rPr>
          <w:rFonts w:ascii="Galliard BT" w:hAnsi="Galliard BT"/>
        </w:rPr>
        <w:t xml:space="preserve"> mas is</w:t>
      </w:r>
      <w:r w:rsidR="000D752B">
        <w:rPr>
          <w:rFonts w:ascii="Galliard BT" w:hAnsi="Galliard BT"/>
        </w:rPr>
        <w:t>s</w:t>
      </w:r>
      <w:r w:rsidRPr="000D752B">
        <w:rPr>
          <w:rFonts w:ascii="Galliard BT" w:hAnsi="Galliard BT"/>
        </w:rPr>
        <w:t xml:space="preserve">o certamente já afetou a </w:t>
      </w:r>
      <w:r w:rsidR="00AD57BD" w:rsidRPr="000D752B">
        <w:rPr>
          <w:rFonts w:ascii="Galliard BT" w:hAnsi="Galliard BT"/>
        </w:rPr>
        <w:t xml:space="preserve">sua </w:t>
      </w:r>
      <w:r w:rsidRPr="000D752B">
        <w:rPr>
          <w:rFonts w:ascii="Galliard BT" w:hAnsi="Galliard BT"/>
        </w:rPr>
        <w:t>existência, porque</w:t>
      </w:r>
      <w:r w:rsidR="005468D6">
        <w:rPr>
          <w:rFonts w:ascii="Galliard BT" w:hAnsi="Galliard BT"/>
        </w:rPr>
        <w:t xml:space="preserve"> </w:t>
      </w:r>
      <w:r w:rsidR="000D752B">
        <w:rPr>
          <w:rFonts w:ascii="Galliard BT" w:hAnsi="Galliard BT"/>
        </w:rPr>
        <w:t>o observador</w:t>
      </w:r>
      <w:r w:rsidR="005468D6">
        <w:rPr>
          <w:rFonts w:ascii="Galliard BT" w:hAnsi="Galliard BT"/>
        </w:rPr>
        <w:t>,</w:t>
      </w:r>
      <w:r w:rsidR="000D752B">
        <w:rPr>
          <w:rFonts w:ascii="Galliard BT" w:hAnsi="Galliard BT"/>
        </w:rPr>
        <w:t xml:space="preserve"> </w:t>
      </w:r>
      <w:r w:rsidR="005468D6" w:rsidRPr="000D752B">
        <w:rPr>
          <w:rFonts w:ascii="Galliard BT" w:hAnsi="Galliard BT"/>
        </w:rPr>
        <w:t xml:space="preserve">no instante em que </w:t>
      </w:r>
      <w:r w:rsidRPr="000D752B">
        <w:rPr>
          <w:rFonts w:ascii="Galliard BT" w:hAnsi="Galliard BT"/>
        </w:rPr>
        <w:t>tom</w:t>
      </w:r>
      <w:r w:rsidR="000D752B">
        <w:rPr>
          <w:rFonts w:ascii="Galliard BT" w:hAnsi="Galliard BT"/>
        </w:rPr>
        <w:t>a</w:t>
      </w:r>
      <w:r w:rsidRPr="000D752B">
        <w:rPr>
          <w:rFonts w:ascii="Galliard BT" w:hAnsi="Galliard BT"/>
        </w:rPr>
        <w:t xml:space="preserve"> conhecimento dela</w:t>
      </w:r>
      <w:r w:rsidR="00EB57A9" w:rsidRPr="000D752B">
        <w:rPr>
          <w:rFonts w:ascii="Galliard BT" w:hAnsi="Galliard BT"/>
        </w:rPr>
        <w:t>,</w:t>
      </w:r>
      <w:r w:rsidRPr="000D752B">
        <w:rPr>
          <w:rFonts w:ascii="Galliard BT" w:hAnsi="Galliard BT"/>
        </w:rPr>
        <w:t xml:space="preserve"> po</w:t>
      </w:r>
      <w:r w:rsidR="000D752B">
        <w:rPr>
          <w:rFonts w:ascii="Galliard BT" w:hAnsi="Galliard BT"/>
        </w:rPr>
        <w:t>de</w:t>
      </w:r>
      <w:r w:rsidRPr="000D752B">
        <w:rPr>
          <w:rFonts w:ascii="Galliard BT" w:hAnsi="Galliard BT"/>
        </w:rPr>
        <w:t xml:space="preserve"> fazer algo com ela, </w:t>
      </w:r>
      <w:r w:rsidR="000D752B">
        <w:rPr>
          <w:rFonts w:ascii="Galliard BT" w:hAnsi="Galliard BT"/>
        </w:rPr>
        <w:t xml:space="preserve">o </w:t>
      </w:r>
      <w:r w:rsidRPr="000D752B">
        <w:rPr>
          <w:rFonts w:ascii="Galliard BT" w:hAnsi="Galliard BT"/>
        </w:rPr>
        <w:t xml:space="preserve">que </w:t>
      </w:r>
      <w:r w:rsidR="000D752B">
        <w:rPr>
          <w:rFonts w:ascii="Galliard BT" w:hAnsi="Galliard BT"/>
        </w:rPr>
        <w:t xml:space="preserve">lhe era impossível </w:t>
      </w:r>
      <w:r w:rsidRPr="000D752B">
        <w:rPr>
          <w:rFonts w:ascii="Galliard BT" w:hAnsi="Galliard BT"/>
        </w:rPr>
        <w:t>antes de saber da existência</w:t>
      </w:r>
      <w:r w:rsidR="000D752B">
        <w:rPr>
          <w:rFonts w:ascii="Galliard BT" w:hAnsi="Galliard BT"/>
        </w:rPr>
        <w:t xml:space="preserve"> da mesa</w:t>
      </w:r>
      <w:r w:rsidRPr="000D752B">
        <w:rPr>
          <w:rFonts w:ascii="Galliard BT" w:hAnsi="Galliard BT"/>
        </w:rPr>
        <w:t xml:space="preserve">. </w:t>
      </w:r>
      <w:r w:rsidR="00EB57A9" w:rsidRPr="000D752B">
        <w:rPr>
          <w:rFonts w:ascii="Galliard BT" w:hAnsi="Galliard BT"/>
        </w:rPr>
        <w:t>Com isso,</w:t>
      </w:r>
      <w:r w:rsidRPr="000D752B">
        <w:rPr>
          <w:rFonts w:ascii="Galliard BT" w:hAnsi="Galliard BT"/>
        </w:rPr>
        <w:t xml:space="preserve"> a possibilidade de ser afetada </w:t>
      </w:r>
      <w:r w:rsidR="000D752B">
        <w:rPr>
          <w:rFonts w:ascii="Galliard BT" w:hAnsi="Galliard BT"/>
        </w:rPr>
        <w:t xml:space="preserve">pelo observador </w:t>
      </w:r>
      <w:r w:rsidRPr="000D752B">
        <w:rPr>
          <w:rFonts w:ascii="Galliard BT" w:hAnsi="Galliard BT"/>
        </w:rPr>
        <w:t xml:space="preserve">entra na existência </w:t>
      </w:r>
      <w:r w:rsidR="00EB57A9" w:rsidRPr="000D752B">
        <w:rPr>
          <w:rFonts w:ascii="Galliard BT" w:hAnsi="Galliard BT"/>
        </w:rPr>
        <w:t xml:space="preserve">da mesa </w:t>
      </w:r>
      <w:r w:rsidRPr="000D752B">
        <w:rPr>
          <w:rFonts w:ascii="Galliard BT" w:hAnsi="Galliard BT"/>
        </w:rPr>
        <w:t xml:space="preserve">naquele mesmo </w:t>
      </w:r>
      <w:r w:rsidR="005468D6">
        <w:rPr>
          <w:rFonts w:ascii="Galliard BT" w:hAnsi="Galliard BT"/>
        </w:rPr>
        <w:t>momento</w:t>
      </w:r>
      <w:r w:rsidRPr="000D752B">
        <w:rPr>
          <w:rFonts w:ascii="Galliard BT" w:hAnsi="Galliard BT"/>
        </w:rPr>
        <w:t xml:space="preserve">. </w:t>
      </w:r>
      <w:r w:rsidR="00EB57A9" w:rsidRPr="000D752B">
        <w:rPr>
          <w:rFonts w:ascii="Galliard BT" w:hAnsi="Galliard BT"/>
        </w:rPr>
        <w:t>N</w:t>
      </w:r>
      <w:r w:rsidRPr="000D752B">
        <w:rPr>
          <w:rFonts w:ascii="Galliard BT" w:hAnsi="Galliard BT"/>
        </w:rPr>
        <w:t xml:space="preserve">esse sentido, ela é um sujeito porque está recebendo uma informação </w:t>
      </w:r>
      <w:r w:rsidR="000D752B">
        <w:rPr>
          <w:rFonts w:ascii="Galliard BT" w:hAnsi="Galliard BT"/>
        </w:rPr>
        <w:t>do observador, a</w:t>
      </w:r>
      <w:r w:rsidR="00AD57BD" w:rsidRPr="000D752B">
        <w:rPr>
          <w:rFonts w:ascii="Galliard BT" w:hAnsi="Galliard BT"/>
        </w:rPr>
        <w:t>inda que, evidentemente,</w:t>
      </w:r>
      <w:r w:rsidRPr="000D752B">
        <w:rPr>
          <w:rFonts w:ascii="Galliard BT" w:hAnsi="Galliard BT"/>
        </w:rPr>
        <w:t xml:space="preserve"> </w:t>
      </w:r>
      <w:r w:rsidR="00EB57A9" w:rsidRPr="000D752B">
        <w:rPr>
          <w:rFonts w:ascii="Galliard BT" w:hAnsi="Galliard BT"/>
        </w:rPr>
        <w:t xml:space="preserve">essa </w:t>
      </w:r>
      <w:r w:rsidRPr="000D752B">
        <w:rPr>
          <w:rFonts w:ascii="Galliard BT" w:hAnsi="Galliard BT"/>
        </w:rPr>
        <w:t xml:space="preserve">informação </w:t>
      </w:r>
      <w:r w:rsidR="00AD57BD" w:rsidRPr="000D752B">
        <w:rPr>
          <w:rFonts w:ascii="Galliard BT" w:hAnsi="Galliard BT"/>
        </w:rPr>
        <w:t>seja</w:t>
      </w:r>
      <w:r w:rsidRPr="000D752B">
        <w:rPr>
          <w:rFonts w:ascii="Galliard BT" w:hAnsi="Galliard BT"/>
        </w:rPr>
        <w:t xml:space="preserve"> meramente potencial.</w:t>
      </w:r>
    </w:p>
    <w:p w:rsidR="006F5456" w:rsidRPr="004F5F76" w:rsidRDefault="006F5456" w:rsidP="004F5F76">
      <w:pPr>
        <w:jc w:val="both"/>
        <w:rPr>
          <w:rFonts w:ascii="Galliard BT" w:hAnsi="Galliard BT"/>
          <w:color w:val="000000"/>
        </w:rPr>
      </w:pPr>
    </w:p>
    <w:p w:rsidR="006F5456" w:rsidRPr="000D752B" w:rsidRDefault="006F5456" w:rsidP="004F5F76">
      <w:pPr>
        <w:jc w:val="both"/>
        <w:rPr>
          <w:rFonts w:ascii="Galliard BT" w:hAnsi="Galliard BT"/>
        </w:rPr>
      </w:pPr>
      <w:r w:rsidRPr="00227AB3">
        <w:rPr>
          <w:rFonts w:ascii="Galliard BT" w:hAnsi="Galliard BT"/>
        </w:rPr>
        <w:t xml:space="preserve">Por exemplo, </w:t>
      </w:r>
      <w:r w:rsidR="00227AB3">
        <w:rPr>
          <w:rFonts w:ascii="Galliard BT" w:hAnsi="Galliard BT"/>
        </w:rPr>
        <w:t>alguém</w:t>
      </w:r>
      <w:r w:rsidRPr="00227AB3">
        <w:rPr>
          <w:rFonts w:ascii="Galliard BT" w:hAnsi="Galliard BT"/>
        </w:rPr>
        <w:t xml:space="preserve"> </w:t>
      </w:r>
      <w:r w:rsidR="00227AB3">
        <w:rPr>
          <w:rFonts w:ascii="Galliard BT" w:hAnsi="Galliard BT"/>
        </w:rPr>
        <w:t>vê</w:t>
      </w:r>
      <w:r w:rsidRPr="00227AB3">
        <w:rPr>
          <w:rFonts w:ascii="Galliard BT" w:hAnsi="Galliard BT"/>
        </w:rPr>
        <w:t xml:space="preserve"> uma mesa </w:t>
      </w:r>
      <w:r w:rsidR="00227AB3">
        <w:rPr>
          <w:rFonts w:ascii="Galliard BT" w:hAnsi="Galliard BT"/>
        </w:rPr>
        <w:t>num</w:t>
      </w:r>
      <w:r w:rsidRPr="00227AB3">
        <w:rPr>
          <w:rFonts w:ascii="Galliard BT" w:hAnsi="Galliard BT"/>
        </w:rPr>
        <w:t xml:space="preserve">a loja e </w:t>
      </w:r>
      <w:r w:rsidR="00227AB3">
        <w:rPr>
          <w:rFonts w:ascii="Galliard BT" w:hAnsi="Galliard BT"/>
        </w:rPr>
        <w:t xml:space="preserve">decide </w:t>
      </w:r>
      <w:r w:rsidRPr="00227AB3">
        <w:rPr>
          <w:rFonts w:ascii="Galliard BT" w:hAnsi="Galliard BT"/>
        </w:rPr>
        <w:t>comprá-la. B</w:t>
      </w:r>
      <w:r w:rsidR="00457905" w:rsidRPr="00227AB3">
        <w:rPr>
          <w:rFonts w:ascii="Galliard BT" w:hAnsi="Galliard BT"/>
        </w:rPr>
        <w:t>e</w:t>
      </w:r>
      <w:r w:rsidRPr="00227AB3">
        <w:rPr>
          <w:rFonts w:ascii="Galliard BT" w:hAnsi="Galliard BT"/>
        </w:rPr>
        <w:t xml:space="preserve">m, </w:t>
      </w:r>
      <w:r w:rsidR="00227AB3">
        <w:rPr>
          <w:rFonts w:ascii="Galliard BT" w:hAnsi="Galliard BT"/>
        </w:rPr>
        <w:t xml:space="preserve">a pessoa </w:t>
      </w:r>
      <w:r w:rsidRPr="00227AB3">
        <w:rPr>
          <w:rFonts w:ascii="Galliard BT" w:hAnsi="Galliard BT"/>
        </w:rPr>
        <w:t>não pod</w:t>
      </w:r>
      <w:r w:rsidR="00457905" w:rsidRPr="00227AB3">
        <w:rPr>
          <w:rFonts w:ascii="Galliard BT" w:hAnsi="Galliard BT"/>
        </w:rPr>
        <w:t>er</w:t>
      </w:r>
      <w:r w:rsidRPr="00227AB3">
        <w:rPr>
          <w:rFonts w:ascii="Galliard BT" w:hAnsi="Galliard BT"/>
        </w:rPr>
        <w:t xml:space="preserve">ia ter a idéia de comprá-la antes de tê-la visto. </w:t>
      </w:r>
      <w:r w:rsidR="00227AB3">
        <w:rPr>
          <w:rFonts w:ascii="Galliard BT" w:hAnsi="Galliard BT"/>
        </w:rPr>
        <w:t>S</w:t>
      </w:r>
      <w:r w:rsidRPr="00227AB3">
        <w:rPr>
          <w:rFonts w:ascii="Galliard BT" w:hAnsi="Galliard BT"/>
        </w:rPr>
        <w:t xml:space="preserve">er removida da vitrine da loja para ser levada para </w:t>
      </w:r>
      <w:r w:rsidR="00227AB3">
        <w:rPr>
          <w:rFonts w:ascii="Galliard BT" w:hAnsi="Galliard BT"/>
        </w:rPr>
        <w:t xml:space="preserve">a </w:t>
      </w:r>
      <w:r w:rsidRPr="00227AB3">
        <w:rPr>
          <w:rFonts w:ascii="Galliard BT" w:hAnsi="Galliard BT"/>
        </w:rPr>
        <w:t xml:space="preserve">casa </w:t>
      </w:r>
      <w:r w:rsidR="00227AB3">
        <w:rPr>
          <w:rFonts w:ascii="Galliard BT" w:hAnsi="Galliard BT"/>
        </w:rPr>
        <w:t xml:space="preserve">do comprador </w:t>
      </w:r>
      <w:r w:rsidRPr="00227AB3">
        <w:rPr>
          <w:rFonts w:ascii="Galliard BT" w:hAnsi="Galliard BT"/>
        </w:rPr>
        <w:t>é uma possibilidade objetiva existe</w:t>
      </w:r>
      <w:r w:rsidR="00227AB3">
        <w:rPr>
          <w:rFonts w:ascii="Galliard BT" w:hAnsi="Galliard BT"/>
        </w:rPr>
        <w:t>nte</w:t>
      </w:r>
      <w:r w:rsidRPr="00227AB3">
        <w:rPr>
          <w:rFonts w:ascii="Galliard BT" w:hAnsi="Galliard BT"/>
        </w:rPr>
        <w:t xml:space="preserve"> para </w:t>
      </w:r>
      <w:r w:rsidR="00227AB3">
        <w:rPr>
          <w:rFonts w:ascii="Galliard BT" w:hAnsi="Galliard BT"/>
        </w:rPr>
        <w:t>a mesa;</w:t>
      </w:r>
      <w:r w:rsidRPr="00227AB3">
        <w:rPr>
          <w:rFonts w:ascii="Galliard BT" w:hAnsi="Galliard BT"/>
        </w:rPr>
        <w:t xml:space="preserve"> </w:t>
      </w:r>
      <w:r w:rsidR="00227AB3">
        <w:rPr>
          <w:rFonts w:ascii="Galliard BT" w:hAnsi="Galliard BT"/>
        </w:rPr>
        <w:t xml:space="preserve">possibilidade, porém, que depende, em cera medida, da </w:t>
      </w:r>
      <w:r w:rsidRPr="00227AB3">
        <w:rPr>
          <w:rFonts w:ascii="Galliard BT" w:hAnsi="Galliard BT"/>
        </w:rPr>
        <w:t>minha subjetividade</w:t>
      </w:r>
      <w:r w:rsidR="00227AB3">
        <w:rPr>
          <w:rFonts w:ascii="Galliard BT" w:hAnsi="Galliard BT"/>
        </w:rPr>
        <w:t>.</w:t>
      </w:r>
      <w:r w:rsidRPr="00227AB3">
        <w:rPr>
          <w:rFonts w:ascii="Galliard BT" w:hAnsi="Galliard BT"/>
        </w:rPr>
        <w:t xml:space="preserve"> </w:t>
      </w:r>
      <w:r w:rsidR="00227AB3">
        <w:rPr>
          <w:rFonts w:ascii="Galliard BT" w:hAnsi="Galliard BT"/>
        </w:rPr>
        <w:t>N</w:t>
      </w:r>
      <w:r w:rsidRPr="00227AB3">
        <w:rPr>
          <w:rFonts w:ascii="Galliard BT" w:hAnsi="Galliard BT"/>
        </w:rPr>
        <w:t>es</w:t>
      </w:r>
      <w:r w:rsidR="00227AB3">
        <w:rPr>
          <w:rFonts w:ascii="Galliard BT" w:hAnsi="Galliard BT"/>
        </w:rPr>
        <w:t>s</w:t>
      </w:r>
      <w:r w:rsidRPr="00227AB3">
        <w:rPr>
          <w:rFonts w:ascii="Galliard BT" w:hAnsi="Galliard BT"/>
        </w:rPr>
        <w:t xml:space="preserve">e sentido, </w:t>
      </w:r>
      <w:r w:rsidR="00227AB3">
        <w:rPr>
          <w:rFonts w:ascii="Galliard BT" w:hAnsi="Galliard BT"/>
        </w:rPr>
        <w:t xml:space="preserve">tal possibilidade </w:t>
      </w:r>
      <w:r w:rsidRPr="00227AB3">
        <w:rPr>
          <w:rFonts w:ascii="Galliard BT" w:hAnsi="Galliard BT"/>
        </w:rPr>
        <w:t xml:space="preserve">é uma informação </w:t>
      </w:r>
      <w:r w:rsidR="00227AB3">
        <w:rPr>
          <w:rFonts w:ascii="Galliard BT" w:hAnsi="Galliard BT"/>
        </w:rPr>
        <w:t xml:space="preserve">que </w:t>
      </w:r>
      <w:r w:rsidRPr="00227AB3">
        <w:rPr>
          <w:rFonts w:ascii="Galliard BT" w:hAnsi="Galliard BT"/>
        </w:rPr>
        <w:t>chega a ela</w:t>
      </w:r>
      <w:r w:rsidR="00457905" w:rsidRPr="00227AB3">
        <w:rPr>
          <w:rFonts w:ascii="Galliard BT" w:hAnsi="Galliard BT"/>
        </w:rPr>
        <w:t>, que</w:t>
      </w:r>
      <w:r w:rsidRPr="00227AB3">
        <w:rPr>
          <w:rFonts w:ascii="Galliard BT" w:hAnsi="Galliard BT"/>
        </w:rPr>
        <w:t xml:space="preserve"> </w:t>
      </w:r>
      <w:r w:rsidR="00227AB3">
        <w:rPr>
          <w:rFonts w:ascii="Galliard BT" w:hAnsi="Galliard BT"/>
        </w:rPr>
        <w:t xml:space="preserve">a </w:t>
      </w:r>
      <w:r w:rsidRPr="00227AB3">
        <w:rPr>
          <w:rFonts w:ascii="Galliard BT" w:hAnsi="Galliard BT"/>
        </w:rPr>
        <w:t>recebe não como um sujeito consciente</w:t>
      </w:r>
      <w:r w:rsidR="00457905" w:rsidRPr="00227AB3">
        <w:rPr>
          <w:rFonts w:ascii="Galliard BT" w:hAnsi="Galliard BT"/>
        </w:rPr>
        <w:t>,</w:t>
      </w:r>
      <w:r w:rsidRPr="00227AB3">
        <w:rPr>
          <w:rFonts w:ascii="Galliard BT" w:hAnsi="Galliard BT"/>
        </w:rPr>
        <w:t xml:space="preserve"> mas como um depósito de informações do mundo exterior.</w:t>
      </w:r>
    </w:p>
    <w:p w:rsidR="006F5456" w:rsidRPr="004F5F76" w:rsidRDefault="006F5456" w:rsidP="004F5F76">
      <w:pPr>
        <w:jc w:val="both"/>
        <w:rPr>
          <w:rFonts w:ascii="Galliard BT" w:hAnsi="Galliard BT"/>
          <w:color w:val="000000"/>
        </w:rPr>
      </w:pPr>
    </w:p>
    <w:p w:rsidR="006F5456" w:rsidRPr="00227AB3" w:rsidRDefault="006F5456" w:rsidP="004F5F76">
      <w:pPr>
        <w:jc w:val="both"/>
        <w:rPr>
          <w:rFonts w:ascii="Galliard BT" w:hAnsi="Galliard BT"/>
        </w:rPr>
      </w:pPr>
      <w:r w:rsidRPr="00227AB3">
        <w:rPr>
          <w:rFonts w:ascii="Galliard BT" w:hAnsi="Galliard BT"/>
        </w:rPr>
        <w:t xml:space="preserve">Por exemplo, se uma mesa é transportada de um lugar para outro, </w:t>
      </w:r>
      <w:r w:rsidR="00227AB3">
        <w:rPr>
          <w:rFonts w:ascii="Galliard BT" w:hAnsi="Galliard BT"/>
        </w:rPr>
        <w:t>isso</w:t>
      </w:r>
      <w:r w:rsidRPr="00227AB3">
        <w:rPr>
          <w:rFonts w:ascii="Galliard BT" w:hAnsi="Galliard BT"/>
        </w:rPr>
        <w:t xml:space="preserve"> </w:t>
      </w:r>
      <w:r w:rsidR="00227AB3">
        <w:rPr>
          <w:rFonts w:ascii="Galliard BT" w:hAnsi="Galliard BT"/>
        </w:rPr>
        <w:t xml:space="preserve">constitui </w:t>
      </w:r>
      <w:r w:rsidRPr="00227AB3">
        <w:rPr>
          <w:rFonts w:ascii="Galliard BT" w:hAnsi="Galliard BT"/>
        </w:rPr>
        <w:t xml:space="preserve">uma informação objetiva que está registrada nela: ela está efetivamente num lugar e não noutro. </w:t>
      </w:r>
      <w:r w:rsidR="00227AB3">
        <w:rPr>
          <w:rFonts w:ascii="Galliard BT" w:hAnsi="Galliard BT"/>
        </w:rPr>
        <w:t>N</w:t>
      </w:r>
      <w:r w:rsidRPr="00227AB3">
        <w:rPr>
          <w:rFonts w:ascii="Galliard BT" w:hAnsi="Galliard BT"/>
        </w:rPr>
        <w:t>ão precisa</w:t>
      </w:r>
      <w:r w:rsidR="00227AB3">
        <w:rPr>
          <w:rFonts w:ascii="Galliard BT" w:hAnsi="Galliard BT"/>
        </w:rPr>
        <w:t>, é claro,</w:t>
      </w:r>
      <w:r w:rsidRPr="00227AB3">
        <w:rPr>
          <w:rFonts w:ascii="Galliard BT" w:hAnsi="Galliard BT"/>
        </w:rPr>
        <w:t xml:space="preserve"> ser um registro consciente</w:t>
      </w:r>
      <w:r w:rsidR="003E0683">
        <w:rPr>
          <w:rFonts w:ascii="Galliard BT" w:hAnsi="Galliard BT"/>
        </w:rPr>
        <w:t xml:space="preserve">. Com </w:t>
      </w:r>
      <w:r w:rsidRPr="00227AB3">
        <w:rPr>
          <w:rFonts w:ascii="Galliard BT" w:hAnsi="Galliard BT"/>
        </w:rPr>
        <w:t xml:space="preserve">“registro” </w:t>
      </w:r>
      <w:r w:rsidR="00457905" w:rsidRPr="00227AB3">
        <w:rPr>
          <w:rFonts w:ascii="Galliard BT" w:hAnsi="Galliard BT"/>
        </w:rPr>
        <w:t xml:space="preserve">designo </w:t>
      </w:r>
      <w:r w:rsidR="003E0683" w:rsidRPr="00227AB3">
        <w:rPr>
          <w:rFonts w:ascii="Galliard BT" w:hAnsi="Galliard BT"/>
        </w:rPr>
        <w:t xml:space="preserve">simplesmente </w:t>
      </w:r>
      <w:r w:rsidR="003E0683">
        <w:rPr>
          <w:rFonts w:ascii="Galliard BT" w:hAnsi="Galliard BT"/>
        </w:rPr>
        <w:t xml:space="preserve">a sua afetação por </w:t>
      </w:r>
      <w:r w:rsidRPr="00227AB3">
        <w:rPr>
          <w:rFonts w:ascii="Galliard BT" w:hAnsi="Galliard BT"/>
        </w:rPr>
        <w:t xml:space="preserve">algo, a </w:t>
      </w:r>
      <w:r w:rsidR="003E0683">
        <w:rPr>
          <w:rFonts w:ascii="Galliard BT" w:hAnsi="Galliard BT"/>
        </w:rPr>
        <w:t xml:space="preserve">sua </w:t>
      </w:r>
      <w:r w:rsidRPr="00227AB3">
        <w:rPr>
          <w:rFonts w:ascii="Galliard BT" w:hAnsi="Galliard BT"/>
        </w:rPr>
        <w:t>modific</w:t>
      </w:r>
      <w:r w:rsidR="003E0683">
        <w:rPr>
          <w:rFonts w:ascii="Galliard BT" w:hAnsi="Galliard BT"/>
        </w:rPr>
        <w:t>ação por um outro agente</w:t>
      </w:r>
      <w:r w:rsidRPr="00227AB3">
        <w:rPr>
          <w:rFonts w:ascii="Galliard BT" w:hAnsi="Galliard BT"/>
        </w:rPr>
        <w:t>, e is</w:t>
      </w:r>
      <w:r w:rsidR="003E0683">
        <w:rPr>
          <w:rFonts w:ascii="Galliard BT" w:hAnsi="Galliard BT"/>
        </w:rPr>
        <w:t>s</w:t>
      </w:r>
      <w:r w:rsidRPr="00227AB3">
        <w:rPr>
          <w:rFonts w:ascii="Galliard BT" w:hAnsi="Galliard BT"/>
        </w:rPr>
        <w:t>o é precisamente o que nós chamamos informação.</w:t>
      </w:r>
    </w:p>
    <w:p w:rsidR="006F5456" w:rsidRPr="00227AB3" w:rsidRDefault="006F5456" w:rsidP="004F5F76">
      <w:pPr>
        <w:jc w:val="both"/>
        <w:rPr>
          <w:rFonts w:ascii="Galliard BT" w:hAnsi="Galliard BT"/>
        </w:rPr>
      </w:pPr>
    </w:p>
    <w:p w:rsidR="006F5456" w:rsidRPr="00227AB3" w:rsidRDefault="0068202F" w:rsidP="004F5F76">
      <w:pPr>
        <w:jc w:val="both"/>
        <w:rPr>
          <w:rFonts w:ascii="Galliard BT" w:hAnsi="Galliard BT"/>
        </w:rPr>
      </w:pPr>
      <w:r w:rsidRPr="00227AB3">
        <w:rPr>
          <w:rFonts w:ascii="Galliard BT" w:hAnsi="Galliard BT"/>
        </w:rPr>
        <w:t>P</w:t>
      </w:r>
      <w:r w:rsidR="006F5456" w:rsidRPr="00227AB3">
        <w:rPr>
          <w:rFonts w:ascii="Galliard BT" w:hAnsi="Galliard BT"/>
        </w:rPr>
        <w:t>odemos</w:t>
      </w:r>
      <w:r w:rsidRPr="00227AB3">
        <w:rPr>
          <w:rFonts w:ascii="Galliard BT" w:hAnsi="Galliard BT"/>
        </w:rPr>
        <w:t xml:space="preserve"> nos</w:t>
      </w:r>
      <w:r w:rsidR="006F5456" w:rsidRPr="00227AB3">
        <w:rPr>
          <w:rFonts w:ascii="Galliard BT" w:hAnsi="Galliard BT"/>
        </w:rPr>
        <w:t xml:space="preserve"> perguntar </w:t>
      </w:r>
      <w:r w:rsidRPr="00227AB3">
        <w:rPr>
          <w:rFonts w:ascii="Galliard BT" w:hAnsi="Galliard BT"/>
        </w:rPr>
        <w:t>o seguinte</w:t>
      </w:r>
      <w:r w:rsidR="006F5456" w:rsidRPr="00227AB3">
        <w:rPr>
          <w:rFonts w:ascii="Galliard BT" w:hAnsi="Galliard BT"/>
        </w:rPr>
        <w:t>: existir</w:t>
      </w:r>
      <w:r w:rsidRPr="00227AB3">
        <w:rPr>
          <w:rFonts w:ascii="Galliard BT" w:hAnsi="Galliard BT"/>
        </w:rPr>
        <w:t>á talvez</w:t>
      </w:r>
      <w:r w:rsidR="006F5456" w:rsidRPr="00227AB3">
        <w:rPr>
          <w:rFonts w:ascii="Galliard BT" w:hAnsi="Galliard BT"/>
        </w:rPr>
        <w:t xml:space="preserve"> o sujeito puro e o objeto puro? O sujeito puro seria aquele que somente recebesse informações e jamais as emitisse, e o objeto puro</w:t>
      </w:r>
      <w:r w:rsidRPr="00227AB3">
        <w:rPr>
          <w:rFonts w:ascii="Galliard BT" w:hAnsi="Galliard BT"/>
        </w:rPr>
        <w:t>,</w:t>
      </w:r>
      <w:r w:rsidR="006F5456" w:rsidRPr="00227AB3">
        <w:rPr>
          <w:rFonts w:ascii="Galliard BT" w:hAnsi="Galliard BT"/>
        </w:rPr>
        <w:t xml:space="preserve"> aquele que apenas emitisse informações e jamais as recebesse. Ou seja, o objeto puro não seria afetado por nada: nada modifica</w:t>
      </w:r>
      <w:r w:rsidRPr="00227AB3">
        <w:rPr>
          <w:rFonts w:ascii="Galliard BT" w:hAnsi="Galliard BT"/>
        </w:rPr>
        <w:t>ria</w:t>
      </w:r>
      <w:r w:rsidR="006F5456" w:rsidRPr="00227AB3">
        <w:rPr>
          <w:rFonts w:ascii="Galliard BT" w:hAnsi="Galliard BT"/>
        </w:rPr>
        <w:t xml:space="preserve"> a sua constituição, as suas qualidades, a sua posição; não </w:t>
      </w:r>
      <w:r w:rsidRPr="00227AB3">
        <w:rPr>
          <w:rFonts w:ascii="Galliard BT" w:hAnsi="Galliard BT"/>
        </w:rPr>
        <w:t>haveria</w:t>
      </w:r>
      <w:r w:rsidR="006F5456" w:rsidRPr="00227AB3">
        <w:rPr>
          <w:rFonts w:ascii="Galliard BT" w:hAnsi="Galliard BT"/>
        </w:rPr>
        <w:t xml:space="preserve"> uma única informação que</w:t>
      </w:r>
      <w:r w:rsidRPr="00227AB3">
        <w:rPr>
          <w:rFonts w:ascii="Galliard BT" w:hAnsi="Galliard BT"/>
        </w:rPr>
        <w:t xml:space="preserve"> do mundo exterior</w:t>
      </w:r>
      <w:r w:rsidR="006F5456" w:rsidRPr="00227AB3">
        <w:rPr>
          <w:rFonts w:ascii="Galliard BT" w:hAnsi="Galliard BT"/>
        </w:rPr>
        <w:t xml:space="preserve"> </w:t>
      </w:r>
      <w:r w:rsidRPr="00227AB3">
        <w:rPr>
          <w:rFonts w:ascii="Galliard BT" w:hAnsi="Galliard BT"/>
        </w:rPr>
        <w:t xml:space="preserve">chegasse até </w:t>
      </w:r>
      <w:r w:rsidR="006F5456" w:rsidRPr="00227AB3">
        <w:rPr>
          <w:rFonts w:ascii="Galliard BT" w:hAnsi="Galliard BT"/>
        </w:rPr>
        <w:t>ele. Evidentemente</w:t>
      </w:r>
      <w:r w:rsidRPr="00227AB3">
        <w:rPr>
          <w:rFonts w:ascii="Galliard BT" w:hAnsi="Galliard BT"/>
        </w:rPr>
        <w:t>,</w:t>
      </w:r>
      <w:r w:rsidR="006F5456" w:rsidRPr="00227AB3">
        <w:rPr>
          <w:rFonts w:ascii="Galliard BT" w:hAnsi="Galliard BT"/>
        </w:rPr>
        <w:t xml:space="preserve"> não</w:t>
      </w:r>
      <w:r w:rsidR="003E0683">
        <w:rPr>
          <w:rFonts w:ascii="Galliard BT" w:hAnsi="Galliard BT"/>
        </w:rPr>
        <w:t xml:space="preserve"> existe um objeto assim</w:t>
      </w:r>
      <w:r w:rsidR="006F5456" w:rsidRPr="00227AB3">
        <w:rPr>
          <w:rFonts w:ascii="Galliard BT" w:hAnsi="Galliard BT"/>
        </w:rPr>
        <w:t>. Do mesmo modo</w:t>
      </w:r>
      <w:r w:rsidRPr="00227AB3">
        <w:rPr>
          <w:rFonts w:ascii="Galliard BT" w:hAnsi="Galliard BT"/>
        </w:rPr>
        <w:t>,</w:t>
      </w:r>
      <w:r w:rsidR="006F5456" w:rsidRPr="00227AB3">
        <w:rPr>
          <w:rFonts w:ascii="Galliard BT" w:hAnsi="Galliard BT"/>
        </w:rPr>
        <w:t xml:space="preserve"> o sujeito puro, aquele que só recebe</w:t>
      </w:r>
      <w:r w:rsidR="0042082E" w:rsidRPr="00227AB3">
        <w:rPr>
          <w:rFonts w:ascii="Galliard BT" w:hAnsi="Galliard BT"/>
        </w:rPr>
        <w:t>sse</w:t>
      </w:r>
      <w:r w:rsidR="006F5456" w:rsidRPr="00227AB3">
        <w:rPr>
          <w:rFonts w:ascii="Galliard BT" w:hAnsi="Galliard BT"/>
        </w:rPr>
        <w:t xml:space="preserve"> informação</w:t>
      </w:r>
      <w:r w:rsidRPr="00227AB3">
        <w:rPr>
          <w:rFonts w:ascii="Galliard BT" w:hAnsi="Galliard BT"/>
        </w:rPr>
        <w:t>,</w:t>
      </w:r>
      <w:r w:rsidR="006F5456" w:rsidRPr="00227AB3">
        <w:rPr>
          <w:rFonts w:ascii="Galliard BT" w:hAnsi="Galliard BT"/>
        </w:rPr>
        <w:t xml:space="preserve"> sem emiti</w:t>
      </w:r>
      <w:r w:rsidRPr="00227AB3">
        <w:rPr>
          <w:rFonts w:ascii="Galliard BT" w:hAnsi="Galliard BT"/>
        </w:rPr>
        <w:t>-la</w:t>
      </w:r>
      <w:r w:rsidR="006F5456" w:rsidRPr="00227AB3">
        <w:rPr>
          <w:rFonts w:ascii="Galliard BT" w:hAnsi="Galliard BT"/>
        </w:rPr>
        <w:t xml:space="preserve">, sem afetar em absolutamente nada o mundo exterior, </w:t>
      </w:r>
      <w:r w:rsidRPr="00227AB3">
        <w:rPr>
          <w:rFonts w:ascii="Galliard BT" w:hAnsi="Galliard BT"/>
        </w:rPr>
        <w:t xml:space="preserve">não poderia existir, </w:t>
      </w:r>
      <w:r w:rsidR="0042082E" w:rsidRPr="00227AB3">
        <w:rPr>
          <w:rFonts w:ascii="Galliard BT" w:hAnsi="Galliard BT"/>
        </w:rPr>
        <w:t>pois, para apresentar um tal comportamento, seria</w:t>
      </w:r>
      <w:r w:rsidR="006F5456" w:rsidRPr="00227AB3">
        <w:rPr>
          <w:rFonts w:ascii="Galliard BT" w:hAnsi="Galliard BT"/>
        </w:rPr>
        <w:t xml:space="preserve"> preciso que ele não </w:t>
      </w:r>
      <w:r w:rsidR="0042082E" w:rsidRPr="00227AB3">
        <w:rPr>
          <w:rFonts w:ascii="Galliard BT" w:hAnsi="Galliard BT"/>
        </w:rPr>
        <w:t xml:space="preserve">estivesse </w:t>
      </w:r>
      <w:r w:rsidR="006F5456" w:rsidRPr="00227AB3">
        <w:rPr>
          <w:rFonts w:ascii="Galliard BT" w:hAnsi="Galliard BT"/>
        </w:rPr>
        <w:t>em parte alguma e em momento algum</w:t>
      </w:r>
      <w:r w:rsidR="0042082E" w:rsidRPr="00227AB3">
        <w:rPr>
          <w:rFonts w:ascii="Galliard BT" w:hAnsi="Galliard BT"/>
        </w:rPr>
        <w:t>,</w:t>
      </w:r>
      <w:r w:rsidR="006F5456" w:rsidRPr="00227AB3">
        <w:rPr>
          <w:rFonts w:ascii="Galliard BT" w:hAnsi="Galliard BT"/>
        </w:rPr>
        <w:t xml:space="preserve"> </w:t>
      </w:r>
      <w:r w:rsidR="0042082E" w:rsidRPr="00227AB3">
        <w:rPr>
          <w:rFonts w:ascii="Galliard BT" w:hAnsi="Galliard BT"/>
        </w:rPr>
        <w:t xml:space="preserve">uma vez </w:t>
      </w:r>
      <w:r w:rsidR="006F5456" w:rsidRPr="00227AB3">
        <w:rPr>
          <w:rFonts w:ascii="Galliard BT" w:hAnsi="Galliard BT"/>
        </w:rPr>
        <w:t>que</w:t>
      </w:r>
      <w:r w:rsidR="0042082E" w:rsidRPr="00227AB3">
        <w:rPr>
          <w:rFonts w:ascii="Galliard BT" w:hAnsi="Galliard BT"/>
        </w:rPr>
        <w:t>,</w:t>
      </w:r>
      <w:r w:rsidR="006F5456" w:rsidRPr="00227AB3">
        <w:rPr>
          <w:rFonts w:ascii="Galliard BT" w:hAnsi="Galliard BT"/>
        </w:rPr>
        <w:t xml:space="preserve"> pela sua simples presença</w:t>
      </w:r>
      <w:r w:rsidR="0042082E" w:rsidRPr="00227AB3">
        <w:rPr>
          <w:rFonts w:ascii="Galliard BT" w:hAnsi="Galliard BT"/>
        </w:rPr>
        <w:t>,</w:t>
      </w:r>
      <w:r w:rsidR="006F5456" w:rsidRPr="00227AB3">
        <w:rPr>
          <w:rFonts w:ascii="Galliard BT" w:hAnsi="Galliard BT"/>
        </w:rPr>
        <w:t xml:space="preserve"> ele já está emitindo informações. </w:t>
      </w:r>
    </w:p>
    <w:p w:rsidR="006F5456" w:rsidRPr="004F5F76" w:rsidRDefault="006F5456" w:rsidP="004F5F76">
      <w:pPr>
        <w:jc w:val="both"/>
        <w:rPr>
          <w:rFonts w:ascii="Galliard BT" w:hAnsi="Galliard BT"/>
          <w:color w:val="000000"/>
        </w:rPr>
      </w:pPr>
    </w:p>
    <w:p w:rsidR="006F5456" w:rsidRPr="003E0683" w:rsidRDefault="006F5456" w:rsidP="004F5F76">
      <w:pPr>
        <w:jc w:val="both"/>
        <w:rPr>
          <w:rFonts w:ascii="Galliard BT" w:hAnsi="Galliard BT"/>
        </w:rPr>
      </w:pPr>
      <w:r w:rsidRPr="003E0683">
        <w:rPr>
          <w:rFonts w:ascii="Galliard BT" w:hAnsi="Galliard BT"/>
        </w:rPr>
        <w:t xml:space="preserve">O sujeito puro, para existir, precisaria não estar em parte alguma e em momento algum, ou seja, ele só pode existir se for inexistente; e o objeto puro, que só emite informações e jamais </w:t>
      </w:r>
      <w:r w:rsidR="0042082E" w:rsidRPr="003E0683">
        <w:rPr>
          <w:rFonts w:ascii="Galliard BT" w:hAnsi="Galliard BT"/>
        </w:rPr>
        <w:t xml:space="preserve">as </w:t>
      </w:r>
      <w:r w:rsidRPr="003E0683">
        <w:rPr>
          <w:rFonts w:ascii="Galliard BT" w:hAnsi="Galliard BT"/>
        </w:rPr>
        <w:t xml:space="preserve">recebe, precisaria </w:t>
      </w:r>
      <w:r w:rsidR="0042082E" w:rsidRPr="003E0683">
        <w:rPr>
          <w:rFonts w:ascii="Galliard BT" w:hAnsi="Galliard BT"/>
        </w:rPr>
        <w:t xml:space="preserve">não </w:t>
      </w:r>
      <w:r w:rsidRPr="003E0683">
        <w:rPr>
          <w:rFonts w:ascii="Galliard BT" w:hAnsi="Galliard BT"/>
        </w:rPr>
        <w:t>ser jamais afetado pelo que quer que fosse, e para isso ele também precisaria estar em parte alguma e em momento algum. Então entendemos que sujeito e objeto não são nomes de coisas, ou de dimensões da realidade, mas apenas de posições ou relações.</w:t>
      </w:r>
    </w:p>
    <w:p w:rsidR="006F5456" w:rsidRPr="004F5F76" w:rsidRDefault="006F5456" w:rsidP="004F5F76">
      <w:pPr>
        <w:jc w:val="both"/>
        <w:rPr>
          <w:rFonts w:ascii="Galliard BT" w:hAnsi="Galliard BT"/>
          <w:color w:val="000000"/>
        </w:rPr>
      </w:pPr>
    </w:p>
    <w:p w:rsidR="006F5456" w:rsidRPr="003E0683" w:rsidRDefault="006F5456" w:rsidP="004F5F76">
      <w:pPr>
        <w:jc w:val="both"/>
        <w:rPr>
          <w:rFonts w:ascii="Galliard BT" w:hAnsi="Galliard BT"/>
        </w:rPr>
      </w:pPr>
      <w:r w:rsidRPr="003E0683">
        <w:rPr>
          <w:rFonts w:ascii="Galliard BT" w:hAnsi="Galliard BT"/>
        </w:rPr>
        <w:t xml:space="preserve">Ora, se são nomes de posições ou relações, como </w:t>
      </w:r>
      <w:r w:rsidR="003E0683">
        <w:rPr>
          <w:rFonts w:ascii="Galliard BT" w:hAnsi="Galliard BT"/>
        </w:rPr>
        <w:t>se</w:t>
      </w:r>
      <w:r w:rsidRPr="003E0683">
        <w:rPr>
          <w:rFonts w:ascii="Galliard BT" w:hAnsi="Galliard BT"/>
        </w:rPr>
        <w:t>r</w:t>
      </w:r>
      <w:r w:rsidR="003E0683">
        <w:rPr>
          <w:rFonts w:ascii="Galliard BT" w:hAnsi="Galliard BT"/>
        </w:rPr>
        <w:t>ia</w:t>
      </w:r>
      <w:r w:rsidRPr="003E0683">
        <w:rPr>
          <w:rFonts w:ascii="Galliard BT" w:hAnsi="Galliard BT"/>
        </w:rPr>
        <w:t xml:space="preserve"> </w:t>
      </w:r>
      <w:r w:rsidR="00560DAC">
        <w:rPr>
          <w:rFonts w:ascii="Galliard BT" w:hAnsi="Galliard BT"/>
        </w:rPr>
        <w:t xml:space="preserve">possível </w:t>
      </w:r>
      <w:r w:rsidRPr="003E0683">
        <w:rPr>
          <w:rFonts w:ascii="Galliard BT" w:hAnsi="Galliard BT"/>
        </w:rPr>
        <w:t>separar a visão objetiva da realidade de todo e qualquer julgamento de valor</w:t>
      </w:r>
      <w:r w:rsidR="00560DAC">
        <w:rPr>
          <w:rFonts w:ascii="Galliard BT" w:hAnsi="Galliard BT"/>
        </w:rPr>
        <w:t>?</w:t>
      </w:r>
      <w:r w:rsidRPr="003E0683">
        <w:rPr>
          <w:rFonts w:ascii="Galliard BT" w:hAnsi="Galliard BT"/>
        </w:rPr>
        <w:t xml:space="preserve"> </w:t>
      </w:r>
      <w:r w:rsidR="00560DAC">
        <w:rPr>
          <w:rFonts w:ascii="Galliard BT" w:hAnsi="Galliard BT"/>
        </w:rPr>
        <w:t xml:space="preserve">Isso não é possível, pois </w:t>
      </w:r>
      <w:r w:rsidRPr="003E0683">
        <w:rPr>
          <w:rFonts w:ascii="Galliard BT" w:hAnsi="Galliard BT"/>
        </w:rPr>
        <w:t xml:space="preserve">o simples fato de prestarmos atenção </w:t>
      </w:r>
      <w:r w:rsidR="0042082E" w:rsidRPr="003E0683">
        <w:rPr>
          <w:rFonts w:ascii="Galliard BT" w:hAnsi="Galliard BT"/>
        </w:rPr>
        <w:t xml:space="preserve">a alguma </w:t>
      </w:r>
      <w:r w:rsidRPr="003E0683">
        <w:rPr>
          <w:rFonts w:ascii="Galliard BT" w:hAnsi="Galliard BT"/>
        </w:rPr>
        <w:t xml:space="preserve">coisa e não </w:t>
      </w:r>
      <w:r w:rsidR="0042082E" w:rsidRPr="003E0683">
        <w:rPr>
          <w:rFonts w:ascii="Galliard BT" w:hAnsi="Galliard BT"/>
        </w:rPr>
        <w:t>a</w:t>
      </w:r>
      <w:r w:rsidRPr="003E0683">
        <w:rPr>
          <w:rFonts w:ascii="Galliard BT" w:hAnsi="Galliard BT"/>
        </w:rPr>
        <w:t xml:space="preserve"> outra já </w:t>
      </w:r>
      <w:r w:rsidR="003E0683">
        <w:rPr>
          <w:rFonts w:ascii="Galliard BT" w:hAnsi="Galliard BT"/>
        </w:rPr>
        <w:t>implica</w:t>
      </w:r>
      <w:r w:rsidRPr="003E0683">
        <w:rPr>
          <w:rFonts w:ascii="Galliard BT" w:hAnsi="Galliard BT"/>
        </w:rPr>
        <w:t xml:space="preserve"> um julgamento de valor</w:t>
      </w:r>
      <w:r w:rsidR="00560DAC">
        <w:rPr>
          <w:rFonts w:ascii="Galliard BT" w:hAnsi="Galliard BT"/>
        </w:rPr>
        <w:t>.</w:t>
      </w:r>
      <w:r w:rsidRPr="003E0683">
        <w:rPr>
          <w:rFonts w:ascii="Galliard BT" w:hAnsi="Galliard BT"/>
        </w:rPr>
        <w:t xml:space="preserve"> </w:t>
      </w:r>
      <w:r w:rsidR="00560DAC">
        <w:rPr>
          <w:rFonts w:ascii="Galliard BT" w:hAnsi="Galliard BT"/>
        </w:rPr>
        <w:t xml:space="preserve">Com isso </w:t>
      </w:r>
      <w:r w:rsidRPr="003E0683">
        <w:rPr>
          <w:rFonts w:ascii="Galliard BT" w:hAnsi="Galliard BT"/>
        </w:rPr>
        <w:t>entendemos que es</w:t>
      </w:r>
      <w:r w:rsidR="003E0683">
        <w:rPr>
          <w:rFonts w:ascii="Galliard BT" w:hAnsi="Galliard BT"/>
        </w:rPr>
        <w:t>s</w:t>
      </w:r>
      <w:r w:rsidRPr="003E0683">
        <w:rPr>
          <w:rFonts w:ascii="Galliard BT" w:hAnsi="Galliard BT"/>
        </w:rPr>
        <w:t xml:space="preserve">a regra positivista contém </w:t>
      </w:r>
      <w:r w:rsidR="000B7DF7" w:rsidRPr="003E0683">
        <w:rPr>
          <w:rFonts w:ascii="Galliard BT" w:hAnsi="Galliard BT"/>
        </w:rPr>
        <w:t xml:space="preserve">em si </w:t>
      </w:r>
      <w:r w:rsidRPr="003E0683">
        <w:rPr>
          <w:rFonts w:ascii="Galliard BT" w:hAnsi="Galliard BT"/>
        </w:rPr>
        <w:t>algum equívoco.</w:t>
      </w:r>
    </w:p>
    <w:p w:rsidR="006F5456" w:rsidRPr="004F5F76" w:rsidRDefault="006F5456" w:rsidP="004F5F76">
      <w:pPr>
        <w:jc w:val="both"/>
        <w:rPr>
          <w:rFonts w:ascii="Galliard BT" w:hAnsi="Galliard BT"/>
          <w:color w:val="000000"/>
        </w:rPr>
      </w:pPr>
    </w:p>
    <w:p w:rsidR="006F5456" w:rsidRPr="003E0683" w:rsidRDefault="006F5456" w:rsidP="004F5F76">
      <w:pPr>
        <w:jc w:val="both"/>
        <w:rPr>
          <w:rFonts w:ascii="Galliard BT" w:hAnsi="Galliard BT"/>
        </w:rPr>
      </w:pPr>
      <w:r w:rsidRPr="003E0683">
        <w:rPr>
          <w:rFonts w:ascii="Galliard BT" w:hAnsi="Galliard BT"/>
        </w:rPr>
        <w:t>Por um lado</w:t>
      </w:r>
      <w:r w:rsidR="0031726D" w:rsidRPr="003E0683">
        <w:rPr>
          <w:rFonts w:ascii="Galliard BT" w:hAnsi="Galliard BT"/>
        </w:rPr>
        <w:t>,</w:t>
      </w:r>
      <w:r w:rsidRPr="003E0683">
        <w:rPr>
          <w:rFonts w:ascii="Galliard BT" w:hAnsi="Galliard BT"/>
        </w:rPr>
        <w:t xml:space="preserve"> é óbvio que não </w:t>
      </w:r>
      <w:r w:rsidR="0031726D" w:rsidRPr="003E0683">
        <w:rPr>
          <w:rFonts w:ascii="Galliard BT" w:hAnsi="Galliard BT"/>
        </w:rPr>
        <w:t xml:space="preserve">se </w:t>
      </w:r>
      <w:r w:rsidRPr="003E0683">
        <w:rPr>
          <w:rFonts w:ascii="Galliard BT" w:hAnsi="Galliard BT"/>
        </w:rPr>
        <w:t xml:space="preserve">pode </w:t>
      </w:r>
      <w:r w:rsidR="00560DAC">
        <w:rPr>
          <w:rFonts w:ascii="Galliard BT" w:hAnsi="Galliard BT"/>
        </w:rPr>
        <w:t>permitir</w:t>
      </w:r>
      <w:r w:rsidRPr="003E0683">
        <w:rPr>
          <w:rFonts w:ascii="Galliard BT" w:hAnsi="Galliard BT"/>
        </w:rPr>
        <w:t xml:space="preserve"> </w:t>
      </w:r>
      <w:r w:rsidR="00560DAC">
        <w:rPr>
          <w:rFonts w:ascii="Galliard BT" w:hAnsi="Galliard BT"/>
        </w:rPr>
        <w:t xml:space="preserve">que </w:t>
      </w:r>
      <w:r w:rsidRPr="003E0683">
        <w:rPr>
          <w:rFonts w:ascii="Galliard BT" w:hAnsi="Galliard BT"/>
        </w:rPr>
        <w:t>as conclusões de uma investigação científica se</w:t>
      </w:r>
      <w:r w:rsidR="00560DAC">
        <w:rPr>
          <w:rFonts w:ascii="Galliard BT" w:hAnsi="Galliard BT"/>
        </w:rPr>
        <w:t>ja</w:t>
      </w:r>
      <w:r w:rsidRPr="003E0683">
        <w:rPr>
          <w:rFonts w:ascii="Galliard BT" w:hAnsi="Galliard BT"/>
        </w:rPr>
        <w:t xml:space="preserve">m afetadas por uma escolha subjetiva </w:t>
      </w:r>
      <w:r w:rsidR="0031726D" w:rsidRPr="003E0683">
        <w:rPr>
          <w:rFonts w:ascii="Galliard BT" w:hAnsi="Galliard BT"/>
        </w:rPr>
        <w:t>puramente arbitrária</w:t>
      </w:r>
      <w:r w:rsidRPr="003E0683">
        <w:rPr>
          <w:rFonts w:ascii="Galliard BT" w:hAnsi="Galliard BT"/>
        </w:rPr>
        <w:t>, por outro lado</w:t>
      </w:r>
      <w:r w:rsidR="0031726D" w:rsidRPr="003E0683">
        <w:rPr>
          <w:rFonts w:ascii="Galliard BT" w:hAnsi="Galliard BT"/>
        </w:rPr>
        <w:t>,</w:t>
      </w:r>
      <w:r w:rsidRPr="003E0683">
        <w:rPr>
          <w:rFonts w:ascii="Galliard BT" w:hAnsi="Galliard BT"/>
        </w:rPr>
        <w:t xml:space="preserve"> entende</w:t>
      </w:r>
      <w:r w:rsidR="0031726D" w:rsidRPr="003E0683">
        <w:rPr>
          <w:rFonts w:ascii="Galliard BT" w:hAnsi="Galliard BT"/>
        </w:rPr>
        <w:t>-se</w:t>
      </w:r>
      <w:r w:rsidRPr="003E0683">
        <w:rPr>
          <w:rFonts w:ascii="Galliard BT" w:hAnsi="Galliard BT"/>
        </w:rPr>
        <w:t xml:space="preserve"> que a abstinência total do juízo de valor é impossível</w:t>
      </w:r>
      <w:r w:rsidR="0031726D" w:rsidRPr="003E0683">
        <w:rPr>
          <w:rFonts w:ascii="Galliard BT" w:hAnsi="Galliard BT"/>
        </w:rPr>
        <w:t>,</w:t>
      </w:r>
      <w:r w:rsidRPr="003E0683">
        <w:rPr>
          <w:rFonts w:ascii="Galliard BT" w:hAnsi="Galliard BT"/>
        </w:rPr>
        <w:t xml:space="preserve"> porque os juízos de valor estão implícitos não só na linguagem e na razão</w:t>
      </w:r>
      <w:r w:rsidR="0031726D" w:rsidRPr="003E0683">
        <w:rPr>
          <w:rFonts w:ascii="Galliard BT" w:hAnsi="Galliard BT"/>
        </w:rPr>
        <w:t>,</w:t>
      </w:r>
      <w:r w:rsidRPr="003E0683">
        <w:rPr>
          <w:rFonts w:ascii="Galliard BT" w:hAnsi="Galliard BT"/>
        </w:rPr>
        <w:t xml:space="preserve"> mas </w:t>
      </w:r>
      <w:r w:rsidR="0031726D" w:rsidRPr="003E0683">
        <w:rPr>
          <w:rFonts w:ascii="Galliard BT" w:hAnsi="Galliard BT"/>
        </w:rPr>
        <w:t xml:space="preserve">já </w:t>
      </w:r>
      <w:r w:rsidRPr="003E0683">
        <w:rPr>
          <w:rFonts w:ascii="Galliard BT" w:hAnsi="Galliard BT"/>
        </w:rPr>
        <w:t xml:space="preserve">na própria percepção sensível. </w:t>
      </w:r>
    </w:p>
    <w:p w:rsidR="006F5456" w:rsidRPr="003E0683" w:rsidRDefault="006F5456" w:rsidP="004F5F76">
      <w:pPr>
        <w:jc w:val="both"/>
        <w:rPr>
          <w:rFonts w:ascii="Galliard BT" w:hAnsi="Galliard BT"/>
        </w:rPr>
      </w:pPr>
    </w:p>
    <w:p w:rsidR="006F5456" w:rsidRPr="003E0683" w:rsidRDefault="006F5456" w:rsidP="004F5F76">
      <w:pPr>
        <w:jc w:val="both"/>
        <w:rPr>
          <w:rFonts w:ascii="Galliard BT" w:hAnsi="Galliard BT"/>
        </w:rPr>
      </w:pPr>
      <w:r w:rsidRPr="003E0683">
        <w:rPr>
          <w:rFonts w:ascii="Galliard BT" w:hAnsi="Galliard BT"/>
        </w:rPr>
        <w:t>Então</w:t>
      </w:r>
      <w:r w:rsidR="0031726D" w:rsidRPr="003E0683">
        <w:rPr>
          <w:rFonts w:ascii="Galliard BT" w:hAnsi="Galliard BT"/>
        </w:rPr>
        <w:t xml:space="preserve">, como </w:t>
      </w:r>
      <w:r w:rsidR="00560DAC">
        <w:rPr>
          <w:rFonts w:ascii="Galliard BT" w:hAnsi="Galliard BT"/>
        </w:rPr>
        <w:t xml:space="preserve">poderia </w:t>
      </w:r>
      <w:r w:rsidR="0031726D" w:rsidRPr="003E0683">
        <w:rPr>
          <w:rFonts w:ascii="Galliard BT" w:hAnsi="Galliard BT"/>
        </w:rPr>
        <w:t>a</w:t>
      </w:r>
      <w:r w:rsidRPr="003E0683">
        <w:rPr>
          <w:rFonts w:ascii="Galliard BT" w:hAnsi="Galliard BT"/>
        </w:rPr>
        <w:t xml:space="preserve"> ciência ter entre as suas condições necessárias uma exigência impossível de atender? Parece que temos aí algum </w:t>
      </w:r>
      <w:r w:rsidR="00560DAC">
        <w:rPr>
          <w:rFonts w:ascii="Galliard BT" w:hAnsi="Galliard BT"/>
        </w:rPr>
        <w:t>erro</w:t>
      </w:r>
      <w:r w:rsidRPr="003E0683">
        <w:rPr>
          <w:rFonts w:ascii="Galliard BT" w:hAnsi="Galliard BT"/>
        </w:rPr>
        <w:t xml:space="preserve">: aquilo que, para os positivistas, pareceu uma regra tão óbvia e inquestionável, de repente </w:t>
      </w:r>
      <w:r w:rsidR="0031726D" w:rsidRPr="003E0683">
        <w:rPr>
          <w:rFonts w:ascii="Galliard BT" w:hAnsi="Galliard BT"/>
        </w:rPr>
        <w:t xml:space="preserve">se nos apresenta como </w:t>
      </w:r>
      <w:r w:rsidRPr="003E0683">
        <w:rPr>
          <w:rFonts w:ascii="Galliard BT" w:hAnsi="Galliard BT"/>
        </w:rPr>
        <w:t xml:space="preserve">um bicho de sete cabeças: </w:t>
      </w:r>
      <w:r w:rsidR="0031726D" w:rsidRPr="003E0683">
        <w:rPr>
          <w:rFonts w:ascii="Galliard BT" w:hAnsi="Galliard BT"/>
        </w:rPr>
        <w:t>em vez</w:t>
      </w:r>
      <w:r w:rsidRPr="003E0683">
        <w:rPr>
          <w:rFonts w:ascii="Galliard BT" w:hAnsi="Galliard BT"/>
        </w:rPr>
        <w:t xml:space="preserve"> de ser uma solução</w:t>
      </w:r>
      <w:r w:rsidR="0031726D" w:rsidRPr="003E0683">
        <w:rPr>
          <w:rFonts w:ascii="Galliard BT" w:hAnsi="Galliard BT"/>
        </w:rPr>
        <w:t>,</w:t>
      </w:r>
      <w:r w:rsidRPr="003E0683">
        <w:rPr>
          <w:rFonts w:ascii="Galliard BT" w:hAnsi="Galliard BT"/>
        </w:rPr>
        <w:t xml:space="preserve"> ela é parte do problema e talvez seja, ela mesma, o problema.</w:t>
      </w:r>
    </w:p>
    <w:p w:rsidR="006F5456" w:rsidRPr="004F5F76" w:rsidRDefault="006F5456" w:rsidP="004F5F76">
      <w:pPr>
        <w:jc w:val="both"/>
        <w:rPr>
          <w:rFonts w:ascii="Galliard BT" w:hAnsi="Galliard BT"/>
          <w:color w:val="000000"/>
        </w:rPr>
      </w:pPr>
    </w:p>
    <w:p w:rsidR="00C37022" w:rsidRDefault="006F5456" w:rsidP="004F5F76">
      <w:pPr>
        <w:jc w:val="both"/>
        <w:rPr>
          <w:rFonts w:ascii="Galliard BT" w:hAnsi="Galliard BT"/>
          <w:color w:val="000000"/>
        </w:rPr>
      </w:pPr>
      <w:r w:rsidRPr="004F32AD">
        <w:rPr>
          <w:rFonts w:ascii="Galliard BT" w:hAnsi="Galliard BT"/>
          <w:color w:val="000000"/>
        </w:rPr>
        <w:t>É que</w:t>
      </w:r>
      <w:r w:rsidR="00EF2DC8" w:rsidRPr="004F32AD">
        <w:rPr>
          <w:rFonts w:ascii="Galliard BT" w:hAnsi="Galliard BT"/>
          <w:color w:val="000000"/>
        </w:rPr>
        <w:t>,</w:t>
      </w:r>
      <w:r w:rsidRPr="004F32AD">
        <w:rPr>
          <w:rFonts w:ascii="Galliard BT" w:hAnsi="Galliard BT"/>
          <w:color w:val="000000"/>
        </w:rPr>
        <w:t xml:space="preserve"> quando falamos de “abstinência de juízo de valor</w:t>
      </w:r>
      <w:r w:rsidR="00972677" w:rsidRPr="004F32AD">
        <w:rPr>
          <w:rFonts w:ascii="Galliard BT" w:hAnsi="Galliard BT"/>
          <w:color w:val="000000"/>
        </w:rPr>
        <w:t>”</w:t>
      </w:r>
      <w:r w:rsidR="00EF2DC8" w:rsidRPr="004F32AD">
        <w:rPr>
          <w:rFonts w:ascii="Galliard BT" w:hAnsi="Galliard BT"/>
          <w:color w:val="000000"/>
        </w:rPr>
        <w:t>,</w:t>
      </w:r>
      <w:r w:rsidRPr="004F32AD">
        <w:rPr>
          <w:rFonts w:ascii="Galliard BT" w:hAnsi="Galliard BT"/>
          <w:color w:val="000000"/>
        </w:rPr>
        <w:t xml:space="preserve"> es</w:t>
      </w:r>
      <w:r w:rsidR="00972677" w:rsidRPr="004F32AD">
        <w:rPr>
          <w:rFonts w:ascii="Galliard BT" w:hAnsi="Galliard BT"/>
          <w:color w:val="000000"/>
        </w:rPr>
        <w:t>s</w:t>
      </w:r>
      <w:r w:rsidRPr="004F32AD">
        <w:rPr>
          <w:rFonts w:ascii="Galliard BT" w:hAnsi="Galliard BT"/>
          <w:color w:val="000000"/>
        </w:rPr>
        <w:t xml:space="preserve">a expressão tem no mínimo dois sentidos, e na regra positivista os dois sentidos estão encavalados, mesclados e indistintos. O primeiro </w:t>
      </w:r>
      <w:r w:rsidR="00972677" w:rsidRPr="004F32AD">
        <w:rPr>
          <w:rFonts w:ascii="Galliard BT" w:hAnsi="Galliard BT"/>
          <w:color w:val="000000"/>
        </w:rPr>
        <w:t xml:space="preserve">consiste em </w:t>
      </w:r>
      <w:r w:rsidRPr="004F32AD">
        <w:rPr>
          <w:rFonts w:ascii="Galliard BT" w:hAnsi="Galliard BT"/>
          <w:color w:val="000000"/>
        </w:rPr>
        <w:t xml:space="preserve">abster-se de um juízo de valor quando há um conflito de valores, </w:t>
      </w:r>
      <w:r w:rsidR="00972677" w:rsidRPr="004F32AD">
        <w:rPr>
          <w:rFonts w:ascii="Galliard BT" w:hAnsi="Galliard BT"/>
          <w:color w:val="000000"/>
        </w:rPr>
        <w:t xml:space="preserve">caso que obriga a </w:t>
      </w:r>
      <w:r w:rsidRPr="004F32AD">
        <w:rPr>
          <w:rFonts w:ascii="Galliard BT" w:hAnsi="Galliard BT"/>
          <w:color w:val="000000"/>
        </w:rPr>
        <w:t>abster-se</w:t>
      </w:r>
      <w:r w:rsidR="00972677" w:rsidRPr="004F32AD">
        <w:rPr>
          <w:rFonts w:ascii="Galliard BT" w:hAnsi="Galliard BT"/>
          <w:color w:val="000000"/>
        </w:rPr>
        <w:t xml:space="preserve"> </w:t>
      </w:r>
      <w:r w:rsidRPr="004F32AD">
        <w:rPr>
          <w:rFonts w:ascii="Galliard BT" w:hAnsi="Galliard BT"/>
          <w:color w:val="000000"/>
        </w:rPr>
        <w:t>d</w:t>
      </w:r>
      <w:r w:rsidR="00972677" w:rsidRPr="004F32AD">
        <w:rPr>
          <w:rFonts w:ascii="Galliard BT" w:hAnsi="Galliard BT"/>
          <w:color w:val="000000"/>
        </w:rPr>
        <w:t>esses</w:t>
      </w:r>
      <w:r w:rsidRPr="004F32AD">
        <w:rPr>
          <w:rFonts w:ascii="Galliard BT" w:hAnsi="Galliard BT"/>
          <w:color w:val="000000"/>
        </w:rPr>
        <w:t xml:space="preserve"> juízo</w:t>
      </w:r>
      <w:r w:rsidR="00972677" w:rsidRPr="004F32AD">
        <w:rPr>
          <w:rFonts w:ascii="Galliard BT" w:hAnsi="Galliard BT"/>
          <w:color w:val="000000"/>
        </w:rPr>
        <w:t>s</w:t>
      </w:r>
      <w:r w:rsidRPr="004F32AD">
        <w:rPr>
          <w:rFonts w:ascii="Galliard BT" w:hAnsi="Galliard BT"/>
          <w:color w:val="000000"/>
        </w:rPr>
        <w:t xml:space="preserve"> até </w:t>
      </w:r>
      <w:r w:rsidR="00972677" w:rsidRPr="004F32AD">
        <w:rPr>
          <w:rFonts w:ascii="Galliard BT" w:hAnsi="Galliard BT"/>
          <w:color w:val="000000"/>
        </w:rPr>
        <w:t xml:space="preserve">que </w:t>
      </w:r>
      <w:r w:rsidRPr="004F32AD">
        <w:rPr>
          <w:rFonts w:ascii="Galliard BT" w:hAnsi="Galliard BT"/>
          <w:color w:val="000000"/>
        </w:rPr>
        <w:t xml:space="preserve">se </w:t>
      </w:r>
      <w:r w:rsidR="00972677" w:rsidRPr="004F32AD">
        <w:rPr>
          <w:rFonts w:ascii="Galliard BT" w:hAnsi="Galliard BT"/>
          <w:color w:val="000000"/>
        </w:rPr>
        <w:t xml:space="preserve">esteja suficientemente </w:t>
      </w:r>
      <w:r w:rsidRPr="004F32AD">
        <w:rPr>
          <w:rFonts w:ascii="Galliard BT" w:hAnsi="Galliard BT"/>
          <w:color w:val="000000"/>
        </w:rPr>
        <w:t>informa</w:t>
      </w:r>
      <w:r w:rsidR="00972677" w:rsidRPr="004F32AD">
        <w:rPr>
          <w:rFonts w:ascii="Galliard BT" w:hAnsi="Galliard BT"/>
          <w:color w:val="000000"/>
        </w:rPr>
        <w:t>d</w:t>
      </w:r>
      <w:r w:rsidRPr="004F32AD">
        <w:rPr>
          <w:rFonts w:ascii="Galliard BT" w:hAnsi="Galliard BT"/>
          <w:color w:val="000000"/>
        </w:rPr>
        <w:t>o</w:t>
      </w:r>
      <w:r w:rsidR="00972677" w:rsidRPr="004F32AD">
        <w:rPr>
          <w:rFonts w:ascii="Galliard BT" w:hAnsi="Galliard BT"/>
          <w:color w:val="000000"/>
        </w:rPr>
        <w:t xml:space="preserve"> da situação</w:t>
      </w:r>
      <w:r w:rsidRPr="004F32AD">
        <w:rPr>
          <w:rFonts w:ascii="Galliard BT" w:hAnsi="Galliard BT"/>
          <w:color w:val="000000"/>
        </w:rPr>
        <w:t xml:space="preserve">, exatamente como </w:t>
      </w:r>
      <w:r w:rsidR="00972677" w:rsidRPr="004F32AD">
        <w:rPr>
          <w:rFonts w:ascii="Galliard BT" w:hAnsi="Galliard BT"/>
          <w:color w:val="000000"/>
        </w:rPr>
        <w:t xml:space="preserve">deve proceder </w:t>
      </w:r>
      <w:r w:rsidRPr="004F32AD">
        <w:rPr>
          <w:rFonts w:ascii="Galliard BT" w:hAnsi="Galliard BT"/>
          <w:color w:val="000000"/>
        </w:rPr>
        <w:t>um juiz</w:t>
      </w:r>
      <w:r w:rsidR="00972677" w:rsidRPr="004F32AD">
        <w:rPr>
          <w:rFonts w:ascii="Galliard BT" w:hAnsi="Galliard BT"/>
          <w:color w:val="000000"/>
        </w:rPr>
        <w:t>,</w:t>
      </w:r>
      <w:r w:rsidRPr="004F32AD">
        <w:rPr>
          <w:rFonts w:ascii="Galliard BT" w:hAnsi="Galliard BT"/>
          <w:color w:val="000000"/>
        </w:rPr>
        <w:t xml:space="preserve"> que não pode julgar a causa antes de ter o conhecimento de todos os fatos </w:t>
      </w:r>
      <w:r w:rsidR="00972677" w:rsidRPr="004F32AD">
        <w:rPr>
          <w:rFonts w:ascii="Galliard BT" w:hAnsi="Galliard BT"/>
          <w:color w:val="000000"/>
        </w:rPr>
        <w:t xml:space="preserve">que envolvem as </w:t>
      </w:r>
      <w:r w:rsidRPr="004F32AD">
        <w:rPr>
          <w:rFonts w:ascii="Galliard BT" w:hAnsi="Galliard BT"/>
          <w:color w:val="000000"/>
        </w:rPr>
        <w:t xml:space="preserve">duas partes. </w:t>
      </w:r>
      <w:r w:rsidR="00F71A3B" w:rsidRPr="004F32AD">
        <w:rPr>
          <w:rFonts w:ascii="Galliard BT" w:hAnsi="Galliard BT"/>
          <w:color w:val="000000"/>
        </w:rPr>
        <w:t>O</w:t>
      </w:r>
      <w:r w:rsidRPr="004F32AD">
        <w:rPr>
          <w:rFonts w:ascii="Galliard BT" w:hAnsi="Galliard BT"/>
          <w:color w:val="000000"/>
        </w:rPr>
        <w:t xml:space="preserve"> juiz não emite uma decisão valorativa antes de conhecer todo o processo</w:t>
      </w:r>
      <w:r w:rsidR="00F71A3B" w:rsidRPr="004F32AD">
        <w:rPr>
          <w:rFonts w:ascii="Galliard BT" w:hAnsi="Galliard BT"/>
          <w:color w:val="000000"/>
        </w:rPr>
        <w:t>.</w:t>
      </w:r>
      <w:r w:rsidRPr="004F32AD">
        <w:rPr>
          <w:rFonts w:ascii="Galliard BT" w:hAnsi="Galliard BT"/>
          <w:color w:val="000000"/>
        </w:rPr>
        <w:t xml:space="preserve"> </w:t>
      </w:r>
      <w:r w:rsidR="00F71A3B" w:rsidRPr="004F32AD">
        <w:rPr>
          <w:rFonts w:ascii="Galliard BT" w:hAnsi="Galliard BT"/>
          <w:color w:val="000000"/>
        </w:rPr>
        <w:t>M</w:t>
      </w:r>
      <w:r w:rsidRPr="004F32AD">
        <w:rPr>
          <w:rFonts w:ascii="Galliard BT" w:hAnsi="Galliard BT"/>
          <w:color w:val="000000"/>
        </w:rPr>
        <w:t xml:space="preserve">as isso </w:t>
      </w:r>
      <w:r w:rsidR="00292F5D" w:rsidRPr="004F32AD">
        <w:rPr>
          <w:rFonts w:ascii="Galliard BT" w:hAnsi="Galliard BT"/>
          <w:color w:val="000000"/>
        </w:rPr>
        <w:t>significaria</w:t>
      </w:r>
      <w:r w:rsidRPr="004F32AD">
        <w:rPr>
          <w:rFonts w:ascii="Galliard BT" w:hAnsi="Galliard BT"/>
          <w:color w:val="000000"/>
        </w:rPr>
        <w:t xml:space="preserve"> que os juízos de valor são indiferentes ao processo? Não, porque </w:t>
      </w:r>
      <w:r w:rsidR="00292F5D" w:rsidRPr="004F32AD">
        <w:rPr>
          <w:rFonts w:ascii="Galliard BT" w:hAnsi="Galliard BT"/>
          <w:color w:val="000000"/>
        </w:rPr>
        <w:t xml:space="preserve">o juiz </w:t>
      </w:r>
      <w:r w:rsidRPr="004F32AD">
        <w:rPr>
          <w:rFonts w:ascii="Galliard BT" w:hAnsi="Galliard BT"/>
          <w:color w:val="000000"/>
        </w:rPr>
        <w:t>tem de ouvir no mínimo dois juízos de valor</w:t>
      </w:r>
      <w:r w:rsidR="00F71A3B" w:rsidRPr="004F32AD">
        <w:rPr>
          <w:rFonts w:ascii="Galliard BT" w:hAnsi="Galliard BT"/>
          <w:color w:val="000000"/>
        </w:rPr>
        <w:t xml:space="preserve"> em mútua oposição</w:t>
      </w:r>
      <w:r w:rsidRPr="004F32AD">
        <w:rPr>
          <w:rFonts w:ascii="Galliard BT" w:hAnsi="Galliard BT"/>
          <w:color w:val="000000"/>
        </w:rPr>
        <w:t xml:space="preserve">. </w:t>
      </w:r>
      <w:r w:rsidR="00F71A3B" w:rsidRPr="004F32AD">
        <w:rPr>
          <w:rFonts w:ascii="Galliard BT" w:hAnsi="Galliard BT"/>
          <w:color w:val="000000"/>
        </w:rPr>
        <w:t>O</w:t>
      </w:r>
      <w:r w:rsidRPr="004F32AD">
        <w:rPr>
          <w:rFonts w:ascii="Galliard BT" w:hAnsi="Galliard BT"/>
          <w:color w:val="000000"/>
        </w:rPr>
        <w:t xml:space="preserve"> que </w:t>
      </w:r>
      <w:r w:rsidR="00F71A3B" w:rsidRPr="004F32AD">
        <w:rPr>
          <w:rFonts w:ascii="Galliard BT" w:hAnsi="Galliard BT"/>
          <w:color w:val="000000"/>
        </w:rPr>
        <w:t xml:space="preserve">ocorre aí, portanto, </w:t>
      </w:r>
      <w:r w:rsidRPr="004F32AD">
        <w:rPr>
          <w:rFonts w:ascii="Galliard BT" w:hAnsi="Galliard BT"/>
          <w:color w:val="000000"/>
        </w:rPr>
        <w:t>é uma dialética, um conflito de valores, valores</w:t>
      </w:r>
      <w:r w:rsidR="004F32AD">
        <w:rPr>
          <w:rFonts w:ascii="Galliard BT" w:hAnsi="Galliard BT"/>
          <w:color w:val="000000"/>
        </w:rPr>
        <w:t xml:space="preserve"> </w:t>
      </w:r>
      <w:r w:rsidR="00F71A3B" w:rsidRPr="004F32AD">
        <w:rPr>
          <w:rFonts w:ascii="Galliard BT" w:hAnsi="Galliard BT"/>
          <w:color w:val="000000"/>
        </w:rPr>
        <w:t xml:space="preserve">que, não é preciso dizer, </w:t>
      </w:r>
      <w:r w:rsidRPr="004F32AD">
        <w:rPr>
          <w:rFonts w:ascii="Galliard BT" w:hAnsi="Galliard BT"/>
          <w:color w:val="000000"/>
        </w:rPr>
        <w:t xml:space="preserve">estão </w:t>
      </w:r>
      <w:r w:rsidR="00292F5D" w:rsidRPr="004F32AD">
        <w:rPr>
          <w:rFonts w:ascii="Galliard BT" w:hAnsi="Galliard BT"/>
          <w:color w:val="000000"/>
        </w:rPr>
        <w:t xml:space="preserve">sim </w:t>
      </w:r>
      <w:r w:rsidRPr="004F32AD">
        <w:rPr>
          <w:rFonts w:ascii="Galliard BT" w:hAnsi="Galliard BT"/>
          <w:color w:val="000000"/>
        </w:rPr>
        <w:t>presentes</w:t>
      </w:r>
      <w:r w:rsidR="00F71A3B" w:rsidRPr="004F32AD">
        <w:rPr>
          <w:rFonts w:ascii="Galliard BT" w:hAnsi="Galliard BT"/>
          <w:color w:val="000000"/>
        </w:rPr>
        <w:t>.</w:t>
      </w:r>
      <w:r w:rsidRPr="004F32AD">
        <w:rPr>
          <w:rFonts w:ascii="Galliard BT" w:hAnsi="Galliard BT"/>
          <w:color w:val="000000"/>
        </w:rPr>
        <w:t xml:space="preserve"> </w:t>
      </w:r>
      <w:r w:rsidR="00F71A3B" w:rsidRPr="004F32AD">
        <w:rPr>
          <w:rFonts w:ascii="Galliard BT" w:hAnsi="Galliard BT"/>
          <w:color w:val="000000"/>
        </w:rPr>
        <w:t xml:space="preserve">Assim, </w:t>
      </w:r>
      <w:r w:rsidRPr="004F32AD">
        <w:rPr>
          <w:rFonts w:ascii="Galliard BT" w:hAnsi="Galliard BT"/>
          <w:color w:val="000000"/>
        </w:rPr>
        <w:t xml:space="preserve">não </w:t>
      </w:r>
      <w:r w:rsidR="00292F5D" w:rsidRPr="004F32AD">
        <w:rPr>
          <w:rFonts w:ascii="Galliard BT" w:hAnsi="Galliard BT"/>
          <w:color w:val="000000"/>
        </w:rPr>
        <w:t xml:space="preserve">existe </w:t>
      </w:r>
      <w:r w:rsidRPr="004F32AD">
        <w:rPr>
          <w:rFonts w:ascii="Galliard BT" w:hAnsi="Galliard BT"/>
          <w:color w:val="000000"/>
        </w:rPr>
        <w:t xml:space="preserve">abstinência do juízo de valor, </w:t>
      </w:r>
      <w:r w:rsidR="00292F5D" w:rsidRPr="004F32AD">
        <w:rPr>
          <w:rFonts w:ascii="Galliard BT" w:hAnsi="Galliard BT"/>
          <w:color w:val="000000"/>
        </w:rPr>
        <w:t xml:space="preserve">existe </w:t>
      </w:r>
      <w:r w:rsidRPr="004F32AD">
        <w:rPr>
          <w:rFonts w:ascii="Galliard BT" w:hAnsi="Galliard BT"/>
          <w:color w:val="000000"/>
        </w:rPr>
        <w:t xml:space="preserve">apenas </w:t>
      </w:r>
      <w:r w:rsidR="00F71A3B" w:rsidRPr="004F32AD">
        <w:rPr>
          <w:rFonts w:ascii="Galliard BT" w:hAnsi="Galliard BT"/>
          <w:color w:val="000000"/>
        </w:rPr>
        <w:t xml:space="preserve">a abstinência </w:t>
      </w:r>
      <w:r w:rsidRPr="004F32AD">
        <w:rPr>
          <w:rFonts w:ascii="Galliard BT" w:hAnsi="Galliard BT"/>
          <w:color w:val="000000"/>
        </w:rPr>
        <w:t xml:space="preserve">de uma conclusão final. Não se trata de uma abstinência de juízo de valor, trata-se de abstinência de juízo de valor precipitado: </w:t>
      </w:r>
      <w:r w:rsidRPr="004F32AD">
        <w:rPr>
          <w:rFonts w:ascii="Galliard BT" w:hAnsi="Galliard BT"/>
          <w:b/>
          <w:color w:val="FF0000"/>
          <w:sz w:val="18"/>
          <w:szCs w:val="18"/>
        </w:rPr>
        <w:t xml:space="preserve">[0:30] </w:t>
      </w:r>
      <w:r w:rsidR="004F32AD">
        <w:rPr>
          <w:rFonts w:ascii="Galliard BT" w:hAnsi="Galliard BT"/>
        </w:rPr>
        <w:t>é a</w:t>
      </w:r>
      <w:r w:rsidR="00F71A3B" w:rsidRPr="004F32AD">
        <w:rPr>
          <w:rFonts w:ascii="Galliard BT" w:hAnsi="Galliard BT"/>
        </w:rPr>
        <w:t xml:space="preserve"> prudência</w:t>
      </w:r>
      <w:r w:rsidR="00F71A3B" w:rsidRPr="004F32AD">
        <w:rPr>
          <w:rFonts w:ascii="Galliard BT" w:hAnsi="Galliard BT"/>
          <w:b/>
          <w:color w:val="FF0000"/>
          <w:sz w:val="18"/>
          <w:szCs w:val="18"/>
        </w:rPr>
        <w:t xml:space="preserve"> </w:t>
      </w:r>
      <w:r w:rsidR="004F32AD">
        <w:rPr>
          <w:rFonts w:ascii="Galliard BT" w:hAnsi="Galliard BT"/>
          <w:color w:val="000000"/>
        </w:rPr>
        <w:t xml:space="preserve">de nos </w:t>
      </w:r>
      <w:r w:rsidRPr="004F32AD">
        <w:rPr>
          <w:rFonts w:ascii="Galliard BT" w:hAnsi="Galliard BT"/>
          <w:color w:val="000000"/>
        </w:rPr>
        <w:t>abster</w:t>
      </w:r>
      <w:r w:rsidR="00F71A3B" w:rsidRPr="004F32AD">
        <w:rPr>
          <w:rFonts w:ascii="Galliard BT" w:hAnsi="Galliard BT"/>
          <w:color w:val="000000"/>
        </w:rPr>
        <w:t>mos</w:t>
      </w:r>
      <w:r w:rsidRPr="004F32AD">
        <w:rPr>
          <w:rFonts w:ascii="Galliard BT" w:hAnsi="Galliard BT"/>
          <w:color w:val="000000"/>
        </w:rPr>
        <w:t xml:space="preserve"> de julgar o que não conhece</w:t>
      </w:r>
      <w:r w:rsidR="00F71A3B" w:rsidRPr="004F32AD">
        <w:rPr>
          <w:rFonts w:ascii="Galliard BT" w:hAnsi="Galliard BT"/>
          <w:color w:val="000000"/>
        </w:rPr>
        <w:t>mos</w:t>
      </w:r>
      <w:r w:rsidRPr="004F32AD">
        <w:rPr>
          <w:rFonts w:ascii="Galliard BT" w:hAnsi="Galliard BT"/>
          <w:color w:val="000000"/>
        </w:rPr>
        <w:t>. Nes</w:t>
      </w:r>
      <w:r w:rsidR="00292F5D" w:rsidRPr="004F32AD">
        <w:rPr>
          <w:rFonts w:ascii="Galliard BT" w:hAnsi="Galliard BT"/>
          <w:color w:val="000000"/>
        </w:rPr>
        <w:t>s</w:t>
      </w:r>
      <w:r w:rsidRPr="004F32AD">
        <w:rPr>
          <w:rFonts w:ascii="Galliard BT" w:hAnsi="Galliard BT"/>
          <w:color w:val="000000"/>
        </w:rPr>
        <w:t xml:space="preserve">e sentido a abstinência de juízo de valor é </w:t>
      </w:r>
      <w:r w:rsidR="00292F5D" w:rsidRPr="004F32AD">
        <w:rPr>
          <w:rFonts w:ascii="Galliard BT" w:hAnsi="Galliard BT"/>
          <w:color w:val="000000"/>
        </w:rPr>
        <w:t xml:space="preserve">algo, </w:t>
      </w:r>
      <w:r w:rsidRPr="004F32AD">
        <w:rPr>
          <w:rFonts w:ascii="Galliard BT" w:hAnsi="Galliard BT"/>
          <w:color w:val="000000"/>
        </w:rPr>
        <w:t>não apenas just</w:t>
      </w:r>
      <w:r w:rsidR="00292F5D" w:rsidRPr="004F32AD">
        <w:rPr>
          <w:rFonts w:ascii="Galliard BT" w:hAnsi="Galliard BT"/>
          <w:color w:val="000000"/>
        </w:rPr>
        <w:t>o</w:t>
      </w:r>
      <w:r w:rsidRPr="004F32AD">
        <w:rPr>
          <w:rFonts w:ascii="Galliard BT" w:hAnsi="Galliard BT"/>
          <w:color w:val="000000"/>
        </w:rPr>
        <w:t xml:space="preserve"> e necessári</w:t>
      </w:r>
      <w:r w:rsidR="00292F5D" w:rsidRPr="004F32AD">
        <w:rPr>
          <w:rFonts w:ascii="Galliard BT" w:hAnsi="Galliard BT"/>
          <w:color w:val="000000"/>
        </w:rPr>
        <w:t>o,</w:t>
      </w:r>
      <w:r w:rsidRPr="004F32AD">
        <w:rPr>
          <w:rFonts w:ascii="Galliard BT" w:hAnsi="Galliard BT"/>
          <w:color w:val="000000"/>
        </w:rPr>
        <w:t xml:space="preserve"> mas indispensável, </w:t>
      </w:r>
      <w:r w:rsidR="00292F5D" w:rsidRPr="004F32AD">
        <w:rPr>
          <w:rFonts w:ascii="Galliard BT" w:hAnsi="Galliard BT"/>
          <w:color w:val="000000"/>
        </w:rPr>
        <w:t xml:space="preserve">e </w:t>
      </w:r>
      <w:r w:rsidRPr="004F32AD">
        <w:rPr>
          <w:rFonts w:ascii="Galliard BT" w:hAnsi="Galliard BT"/>
          <w:color w:val="000000"/>
        </w:rPr>
        <w:t>não só na atividade científica</w:t>
      </w:r>
      <w:r w:rsidR="00292F5D" w:rsidRPr="004F32AD">
        <w:rPr>
          <w:rFonts w:ascii="Galliard BT" w:hAnsi="Galliard BT"/>
          <w:color w:val="000000"/>
        </w:rPr>
        <w:t>,</w:t>
      </w:r>
      <w:r w:rsidRPr="004F32AD">
        <w:rPr>
          <w:rFonts w:ascii="Galliard BT" w:hAnsi="Galliard BT"/>
          <w:color w:val="000000"/>
        </w:rPr>
        <w:t xml:space="preserve"> mas </w:t>
      </w:r>
      <w:r w:rsidR="00292F5D" w:rsidRPr="004F32AD">
        <w:rPr>
          <w:rFonts w:ascii="Galliard BT" w:hAnsi="Galliard BT"/>
          <w:color w:val="000000"/>
        </w:rPr>
        <w:t xml:space="preserve">ainda </w:t>
      </w:r>
      <w:r w:rsidRPr="004F32AD">
        <w:rPr>
          <w:rFonts w:ascii="Galliard BT" w:hAnsi="Galliard BT"/>
          <w:color w:val="000000"/>
        </w:rPr>
        <w:t>no julgamento de qualquer situação humana. Se fosse possível o juízo de valor anteriormente ao conhecimento dos fatos</w:t>
      </w:r>
      <w:r w:rsidR="00292F5D" w:rsidRPr="004F32AD">
        <w:rPr>
          <w:rFonts w:ascii="Galliard BT" w:hAnsi="Galliard BT"/>
          <w:color w:val="000000"/>
        </w:rPr>
        <w:t>,</w:t>
      </w:r>
      <w:r w:rsidRPr="004F32AD">
        <w:rPr>
          <w:rFonts w:ascii="Galliard BT" w:hAnsi="Galliard BT"/>
          <w:color w:val="000000"/>
        </w:rPr>
        <w:t xml:space="preserve"> todos os processos judiciais do mundo já estariam resolvidos e todas as sentenças judiciais já teriam sido lavradas antec</w:t>
      </w:r>
      <w:r w:rsidR="00292F5D" w:rsidRPr="004F32AD">
        <w:rPr>
          <w:rFonts w:ascii="Galliard BT" w:hAnsi="Galliard BT"/>
          <w:color w:val="000000"/>
        </w:rPr>
        <w:t>ipadamente.</w:t>
      </w:r>
      <w:r w:rsidR="00C37022" w:rsidRPr="004F32AD">
        <w:rPr>
          <w:rFonts w:ascii="Galliard BT" w:hAnsi="Galliard BT"/>
          <w:color w:val="000000"/>
        </w:rPr>
        <w:t xml:space="preserve"> </w:t>
      </w:r>
      <w:r w:rsidR="00292F5D" w:rsidRPr="004F32AD">
        <w:rPr>
          <w:rFonts w:ascii="Galliard BT" w:hAnsi="Galliard BT"/>
          <w:color w:val="000000"/>
        </w:rPr>
        <w:t xml:space="preserve">Não havendo </w:t>
      </w:r>
      <w:r w:rsidRPr="004F32AD">
        <w:rPr>
          <w:rFonts w:ascii="Galliard BT" w:hAnsi="Galliard BT"/>
          <w:color w:val="000000"/>
        </w:rPr>
        <w:t xml:space="preserve">uma real abstinência de um juízo de valor, </w:t>
      </w:r>
      <w:r w:rsidR="00292F5D" w:rsidRPr="004F32AD">
        <w:rPr>
          <w:rFonts w:ascii="Galliard BT" w:hAnsi="Galliard BT"/>
          <w:color w:val="000000"/>
        </w:rPr>
        <w:t xml:space="preserve">mas sim a </w:t>
      </w:r>
      <w:r w:rsidRPr="004F32AD">
        <w:rPr>
          <w:rFonts w:ascii="Galliard BT" w:hAnsi="Galliard BT"/>
          <w:color w:val="000000"/>
        </w:rPr>
        <w:t xml:space="preserve">abstinência de um juízo precipitado, </w:t>
      </w:r>
      <w:r w:rsidR="004F32AD">
        <w:rPr>
          <w:rFonts w:ascii="Galliard BT" w:hAnsi="Galliard BT"/>
          <w:color w:val="000000"/>
        </w:rPr>
        <w:t xml:space="preserve">e considerando </w:t>
      </w:r>
      <w:r w:rsidR="00292F5D" w:rsidRPr="004F32AD">
        <w:rPr>
          <w:rFonts w:ascii="Galliard BT" w:hAnsi="Galliard BT"/>
          <w:color w:val="000000"/>
        </w:rPr>
        <w:t xml:space="preserve">que </w:t>
      </w:r>
      <w:r w:rsidRPr="004F32AD">
        <w:rPr>
          <w:rFonts w:ascii="Galliard BT" w:hAnsi="Galliard BT"/>
          <w:color w:val="000000"/>
        </w:rPr>
        <w:t>o juízo de valor está presente</w:t>
      </w:r>
      <w:r w:rsidR="00292F5D" w:rsidRPr="004F32AD">
        <w:rPr>
          <w:rFonts w:ascii="Galliard BT" w:hAnsi="Galliard BT"/>
          <w:color w:val="000000"/>
        </w:rPr>
        <w:t>,</w:t>
      </w:r>
      <w:r w:rsidRPr="004F32AD">
        <w:rPr>
          <w:rFonts w:ascii="Galliard BT" w:hAnsi="Galliard BT"/>
          <w:color w:val="000000"/>
        </w:rPr>
        <w:t xml:space="preserve"> todo o processo é</w:t>
      </w:r>
      <w:r w:rsidR="00292F5D" w:rsidRPr="004F32AD">
        <w:rPr>
          <w:rFonts w:ascii="Galliard BT" w:hAnsi="Galliard BT"/>
          <w:color w:val="000000"/>
        </w:rPr>
        <w:t>,</w:t>
      </w:r>
      <w:r w:rsidRPr="004F32AD">
        <w:rPr>
          <w:rFonts w:ascii="Galliard BT" w:hAnsi="Galliard BT"/>
          <w:color w:val="000000"/>
        </w:rPr>
        <w:t xml:space="preserve"> </w:t>
      </w:r>
      <w:r w:rsidR="00292F5D" w:rsidRPr="004F32AD">
        <w:rPr>
          <w:rFonts w:ascii="Galliard BT" w:hAnsi="Galliard BT"/>
          <w:color w:val="000000"/>
        </w:rPr>
        <w:t xml:space="preserve">na verdade, </w:t>
      </w:r>
      <w:r w:rsidR="00C37022" w:rsidRPr="004F32AD">
        <w:rPr>
          <w:rFonts w:ascii="Galliard BT" w:hAnsi="Galliard BT"/>
          <w:color w:val="000000"/>
        </w:rPr>
        <w:t>uma busca do juízo de valor.</w:t>
      </w:r>
    </w:p>
    <w:p w:rsidR="00C37022" w:rsidRDefault="00C37022" w:rsidP="004F5F76">
      <w:pPr>
        <w:jc w:val="both"/>
        <w:rPr>
          <w:rFonts w:ascii="Galliard BT" w:hAnsi="Galliard BT"/>
          <w:color w:val="000000"/>
        </w:rPr>
      </w:pPr>
    </w:p>
    <w:p w:rsidR="003541C1" w:rsidRDefault="006F5456" w:rsidP="004F5F76">
      <w:pPr>
        <w:jc w:val="both"/>
        <w:rPr>
          <w:rFonts w:ascii="Galliard BT" w:hAnsi="Galliard BT"/>
          <w:color w:val="000000"/>
        </w:rPr>
      </w:pPr>
      <w:r w:rsidRPr="00C37022">
        <w:rPr>
          <w:rFonts w:ascii="Galliard BT" w:hAnsi="Galliard BT"/>
          <w:color w:val="000000"/>
        </w:rPr>
        <w:t xml:space="preserve">Por outro lado, </w:t>
      </w:r>
      <w:r w:rsidR="00C37022" w:rsidRPr="00C37022">
        <w:rPr>
          <w:rFonts w:ascii="Galliard BT" w:hAnsi="Galliard BT"/>
          <w:color w:val="000000"/>
        </w:rPr>
        <w:t xml:space="preserve">ainda que </w:t>
      </w:r>
      <w:r w:rsidR="00C37022">
        <w:rPr>
          <w:rFonts w:ascii="Galliard BT" w:hAnsi="Galliard BT"/>
          <w:color w:val="000000"/>
        </w:rPr>
        <w:t xml:space="preserve">ela </w:t>
      </w:r>
      <w:r w:rsidR="00C37022" w:rsidRPr="00C37022">
        <w:rPr>
          <w:rFonts w:ascii="Galliard BT" w:hAnsi="Galliard BT"/>
          <w:color w:val="000000"/>
        </w:rPr>
        <w:t xml:space="preserve">se nos tenha revelado impossível, </w:t>
      </w:r>
      <w:r w:rsidR="00C37022">
        <w:rPr>
          <w:rFonts w:ascii="Galliard BT" w:hAnsi="Galliard BT"/>
          <w:color w:val="000000"/>
        </w:rPr>
        <w:t xml:space="preserve">vigora no positivismo </w:t>
      </w:r>
      <w:r w:rsidRPr="00C37022">
        <w:rPr>
          <w:rFonts w:ascii="Galliard BT" w:hAnsi="Galliard BT"/>
          <w:color w:val="000000"/>
        </w:rPr>
        <w:t>a idéia de um universo objetivo totalmente independente da subjetividade humana e totalmente independente dos nossos juízos de valor</w:t>
      </w:r>
      <w:r w:rsidR="00C37022">
        <w:rPr>
          <w:rFonts w:ascii="Galliard BT" w:hAnsi="Galliard BT"/>
          <w:color w:val="000000"/>
        </w:rPr>
        <w:t>.</w:t>
      </w:r>
      <w:r w:rsidRPr="00C37022">
        <w:rPr>
          <w:rFonts w:ascii="Galliard BT" w:hAnsi="Galliard BT"/>
          <w:color w:val="000000"/>
        </w:rPr>
        <w:t xml:space="preserve"> </w:t>
      </w:r>
      <w:r w:rsidR="00C37022">
        <w:rPr>
          <w:rFonts w:ascii="Galliard BT" w:hAnsi="Galliard BT"/>
          <w:color w:val="000000"/>
        </w:rPr>
        <w:t xml:space="preserve">É então o caso de se perguntar se não haveria </w:t>
      </w:r>
      <w:r w:rsidRPr="00C37022">
        <w:rPr>
          <w:rFonts w:ascii="Galliard BT" w:hAnsi="Galliard BT"/>
          <w:color w:val="000000"/>
        </w:rPr>
        <w:t xml:space="preserve">também </w:t>
      </w:r>
      <w:r w:rsidR="00C37022">
        <w:rPr>
          <w:rFonts w:ascii="Galliard BT" w:hAnsi="Galliard BT"/>
          <w:color w:val="000000"/>
        </w:rPr>
        <w:t xml:space="preserve">aí </w:t>
      </w:r>
      <w:r w:rsidRPr="00C37022">
        <w:rPr>
          <w:rFonts w:ascii="Galliard BT" w:hAnsi="Galliard BT"/>
          <w:color w:val="000000"/>
        </w:rPr>
        <w:t>um juízo de valor</w:t>
      </w:r>
      <w:r w:rsidR="00C37022">
        <w:rPr>
          <w:rFonts w:ascii="Galliard BT" w:hAnsi="Galliard BT"/>
          <w:color w:val="000000"/>
        </w:rPr>
        <w:t>.</w:t>
      </w:r>
      <w:r w:rsidRPr="00C37022">
        <w:rPr>
          <w:rFonts w:ascii="Galliard BT" w:hAnsi="Galliard BT"/>
          <w:color w:val="000000"/>
        </w:rPr>
        <w:t xml:space="preserve"> </w:t>
      </w:r>
      <w:r w:rsidR="00C37022">
        <w:rPr>
          <w:rFonts w:ascii="Galliard BT" w:hAnsi="Galliard BT"/>
          <w:color w:val="000000"/>
        </w:rPr>
        <w:t>Decidiu-se que</w:t>
      </w:r>
      <w:r w:rsidRPr="00C37022">
        <w:rPr>
          <w:rFonts w:ascii="Galliard BT" w:hAnsi="Galliard BT"/>
          <w:color w:val="000000"/>
        </w:rPr>
        <w:t xml:space="preserve"> só valem aqueles conhecimentos que se referem a um objeto neutro, a um objeto axiologicamente neutro </w:t>
      </w:r>
      <w:r w:rsidR="00C37022">
        <w:rPr>
          <w:rFonts w:ascii="Galliard BT" w:hAnsi="Galliard BT"/>
          <w:color w:val="000000"/>
        </w:rPr>
        <w:t>(</w:t>
      </w:r>
      <w:r w:rsidRPr="00C37022">
        <w:rPr>
          <w:rFonts w:ascii="Galliard BT" w:hAnsi="Galliard BT"/>
          <w:color w:val="000000"/>
        </w:rPr>
        <w:t xml:space="preserve">a axiologia estuda os valores; </w:t>
      </w:r>
      <w:proofErr w:type="spellStart"/>
      <w:r w:rsidRPr="00C37022">
        <w:rPr>
          <w:rFonts w:ascii="Galliard BT" w:hAnsi="Galliard BT"/>
          <w:i/>
          <w:color w:val="000000"/>
        </w:rPr>
        <w:t>axys</w:t>
      </w:r>
      <w:proofErr w:type="spellEnd"/>
      <w:r w:rsidRPr="00C37022">
        <w:rPr>
          <w:rFonts w:ascii="Galliard BT" w:hAnsi="Galliard BT"/>
          <w:color w:val="000000"/>
        </w:rPr>
        <w:t xml:space="preserve"> quer dizer eixo; os valores </w:t>
      </w:r>
      <w:r w:rsidR="00C37022">
        <w:rPr>
          <w:rFonts w:ascii="Galliard BT" w:hAnsi="Galliard BT"/>
          <w:color w:val="000000"/>
        </w:rPr>
        <w:t xml:space="preserve">são </w:t>
      </w:r>
      <w:r w:rsidRPr="00C37022">
        <w:rPr>
          <w:rFonts w:ascii="Galliard BT" w:hAnsi="Galliard BT"/>
          <w:color w:val="000000"/>
        </w:rPr>
        <w:t>como eixos que orientam o nosso julgamento</w:t>
      </w:r>
      <w:r w:rsidR="00C37022">
        <w:rPr>
          <w:rFonts w:ascii="Galliard BT" w:hAnsi="Galliard BT"/>
          <w:color w:val="000000"/>
        </w:rPr>
        <w:t>)</w:t>
      </w:r>
      <w:r w:rsidRPr="00C37022">
        <w:rPr>
          <w:rFonts w:ascii="Galliard BT" w:hAnsi="Galliard BT"/>
          <w:color w:val="000000"/>
        </w:rPr>
        <w:t xml:space="preserve">. </w:t>
      </w:r>
      <w:r w:rsidR="00C37022">
        <w:rPr>
          <w:rFonts w:ascii="Galliard BT" w:hAnsi="Galliard BT"/>
          <w:color w:val="000000"/>
        </w:rPr>
        <w:t xml:space="preserve">Ora, fica evidente que </w:t>
      </w:r>
      <w:r w:rsidRPr="00C37022">
        <w:rPr>
          <w:rFonts w:ascii="Galliard BT" w:hAnsi="Galliard BT"/>
          <w:color w:val="000000"/>
        </w:rPr>
        <w:t>a neutralidade axiológica, em ciência, é ela própria um juízo de valor</w:t>
      </w:r>
      <w:r w:rsidR="00C37022">
        <w:rPr>
          <w:rFonts w:ascii="Galliard BT" w:hAnsi="Galliard BT"/>
          <w:color w:val="000000"/>
        </w:rPr>
        <w:t>,</w:t>
      </w:r>
      <w:r w:rsidRPr="00C37022">
        <w:rPr>
          <w:rFonts w:ascii="Galliard BT" w:hAnsi="Galliard BT"/>
          <w:color w:val="000000"/>
        </w:rPr>
        <w:t xml:space="preserve"> </w:t>
      </w:r>
      <w:r w:rsidR="00C37022">
        <w:rPr>
          <w:rFonts w:ascii="Galliard BT" w:hAnsi="Galliard BT"/>
          <w:color w:val="000000"/>
        </w:rPr>
        <w:t xml:space="preserve">o </w:t>
      </w:r>
      <w:r w:rsidRPr="00C37022">
        <w:rPr>
          <w:rFonts w:ascii="Galliard BT" w:hAnsi="Galliard BT"/>
          <w:color w:val="000000"/>
        </w:rPr>
        <w:t>qu</w:t>
      </w:r>
      <w:r w:rsidR="00C37022">
        <w:rPr>
          <w:rFonts w:ascii="Galliard BT" w:hAnsi="Galliard BT"/>
          <w:color w:val="000000"/>
        </w:rPr>
        <w:t>al</w:t>
      </w:r>
      <w:r w:rsidRPr="00C37022">
        <w:rPr>
          <w:rFonts w:ascii="Galliard BT" w:hAnsi="Galliard BT"/>
          <w:color w:val="000000"/>
        </w:rPr>
        <w:t xml:space="preserve"> proclama que o mundo inteiramente objetivo, separado da subjetividade humana, é superior e mais real do que o mundo que inclui </w:t>
      </w:r>
      <w:r w:rsidR="003541C1">
        <w:rPr>
          <w:rFonts w:ascii="Galliard BT" w:hAnsi="Galliard BT"/>
          <w:color w:val="000000"/>
        </w:rPr>
        <w:t>ess</w:t>
      </w:r>
      <w:r w:rsidRPr="00C37022">
        <w:rPr>
          <w:rFonts w:ascii="Galliard BT" w:hAnsi="Galliard BT"/>
          <w:color w:val="000000"/>
        </w:rPr>
        <w:t xml:space="preserve">a subjetividade. Mas </w:t>
      </w:r>
      <w:r w:rsidR="003541C1">
        <w:rPr>
          <w:rFonts w:ascii="Galliard BT" w:hAnsi="Galliard BT"/>
          <w:color w:val="000000"/>
        </w:rPr>
        <w:t xml:space="preserve">já ficou claro </w:t>
      </w:r>
      <w:r w:rsidRPr="00C37022">
        <w:rPr>
          <w:rFonts w:ascii="Galliard BT" w:hAnsi="Galliard BT"/>
          <w:color w:val="000000"/>
        </w:rPr>
        <w:t>que um mundo assim é impossível: seria um mundo totalmente inumano</w:t>
      </w:r>
      <w:r w:rsidR="003541C1">
        <w:rPr>
          <w:rFonts w:ascii="Galliard BT" w:hAnsi="Galliard BT"/>
          <w:color w:val="000000"/>
        </w:rPr>
        <w:t>, e</w:t>
      </w:r>
      <w:r w:rsidRPr="00C37022">
        <w:rPr>
          <w:rFonts w:ascii="Galliard BT" w:hAnsi="Galliard BT"/>
          <w:color w:val="000000"/>
        </w:rPr>
        <w:t xml:space="preserve"> um mundo totalmente inumano não pode ser conhecido por seres humanos</w:t>
      </w:r>
      <w:r w:rsidR="003541C1">
        <w:rPr>
          <w:rFonts w:ascii="Galliard BT" w:hAnsi="Galliard BT"/>
          <w:color w:val="000000"/>
        </w:rPr>
        <w:t>;</w:t>
      </w:r>
      <w:r w:rsidRPr="00C37022">
        <w:rPr>
          <w:rFonts w:ascii="Galliard BT" w:hAnsi="Galliard BT"/>
          <w:color w:val="000000"/>
        </w:rPr>
        <w:t xml:space="preserve"> sobretudo, não contém seres humanos. </w:t>
      </w:r>
    </w:p>
    <w:p w:rsidR="003541C1" w:rsidRDefault="003541C1"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C37022">
        <w:rPr>
          <w:rFonts w:ascii="Galliard BT" w:hAnsi="Galliard BT"/>
          <w:color w:val="000000"/>
        </w:rPr>
        <w:t>Então seria o mundo antes da criação do homem</w:t>
      </w:r>
      <w:r w:rsidR="003541C1">
        <w:rPr>
          <w:rFonts w:ascii="Galliard BT" w:hAnsi="Galliard BT"/>
          <w:color w:val="000000"/>
        </w:rPr>
        <w:t>?</w:t>
      </w:r>
      <w:r w:rsidRPr="00C37022">
        <w:rPr>
          <w:rFonts w:ascii="Galliard BT" w:hAnsi="Galliard BT"/>
          <w:color w:val="000000"/>
        </w:rPr>
        <w:t xml:space="preserve"> </w:t>
      </w:r>
      <w:r w:rsidR="003541C1">
        <w:rPr>
          <w:rFonts w:ascii="Galliard BT" w:hAnsi="Galliard BT"/>
          <w:color w:val="000000"/>
        </w:rPr>
        <w:t>Mas</w:t>
      </w:r>
      <w:r w:rsidRPr="00C37022">
        <w:rPr>
          <w:rFonts w:ascii="Galliard BT" w:hAnsi="Galliard BT"/>
          <w:color w:val="000000"/>
        </w:rPr>
        <w:t xml:space="preserve"> nós conhecemos o mundo antes da criação do homem? Tudo o que podemos saber dele é posterior à </w:t>
      </w:r>
      <w:r w:rsidR="004F32AD">
        <w:rPr>
          <w:rFonts w:ascii="Galliard BT" w:hAnsi="Galliard BT"/>
          <w:color w:val="000000"/>
        </w:rPr>
        <w:t xml:space="preserve">nossa </w:t>
      </w:r>
      <w:r w:rsidRPr="00C37022">
        <w:rPr>
          <w:rFonts w:ascii="Galliard BT" w:hAnsi="Galliard BT"/>
          <w:color w:val="000000"/>
        </w:rPr>
        <w:t>criação. Mais ainda</w:t>
      </w:r>
      <w:r w:rsidR="003541C1">
        <w:rPr>
          <w:rFonts w:ascii="Galliard BT" w:hAnsi="Galliard BT"/>
          <w:color w:val="000000"/>
        </w:rPr>
        <w:t>:</w:t>
      </w:r>
      <w:r w:rsidRPr="00C37022">
        <w:rPr>
          <w:rFonts w:ascii="Galliard BT" w:hAnsi="Galliard BT"/>
          <w:color w:val="000000"/>
        </w:rPr>
        <w:t xml:space="preserve"> o </w:t>
      </w:r>
      <w:r w:rsidR="003541C1">
        <w:rPr>
          <w:rFonts w:ascii="Galliard BT" w:hAnsi="Galliard BT"/>
          <w:color w:val="000000"/>
        </w:rPr>
        <w:t xml:space="preserve">mundo </w:t>
      </w:r>
      <w:r w:rsidRPr="00C37022">
        <w:rPr>
          <w:rFonts w:ascii="Galliard BT" w:hAnsi="Galliard BT"/>
          <w:color w:val="000000"/>
        </w:rPr>
        <w:t>antes da criação do homem era um mundo onde os homens estavam totalmente ausentes? Eles estavam ausentes como figuras atuais</w:t>
      </w:r>
      <w:r w:rsidR="00DB3A45">
        <w:rPr>
          <w:rFonts w:ascii="Galliard BT" w:hAnsi="Galliard BT"/>
          <w:color w:val="000000"/>
        </w:rPr>
        <w:t>,</w:t>
      </w:r>
      <w:r w:rsidRPr="00C37022">
        <w:rPr>
          <w:rFonts w:ascii="Galliard BT" w:hAnsi="Galliard BT"/>
          <w:color w:val="000000"/>
        </w:rPr>
        <w:t xml:space="preserve"> mas es</w:t>
      </w:r>
      <w:r w:rsidR="00DB3A45">
        <w:rPr>
          <w:rFonts w:ascii="Galliard BT" w:hAnsi="Galliard BT"/>
          <w:color w:val="000000"/>
        </w:rPr>
        <w:t>s</w:t>
      </w:r>
      <w:r w:rsidRPr="00C37022">
        <w:rPr>
          <w:rFonts w:ascii="Galliard BT" w:hAnsi="Galliard BT"/>
          <w:color w:val="000000"/>
        </w:rPr>
        <w:t xml:space="preserve">e mundo </w:t>
      </w:r>
      <w:r w:rsidR="00DB3A45">
        <w:rPr>
          <w:rFonts w:ascii="Galliard BT" w:hAnsi="Galliard BT"/>
          <w:color w:val="000000"/>
        </w:rPr>
        <w:t xml:space="preserve">porventura </w:t>
      </w:r>
      <w:r w:rsidRPr="00C37022">
        <w:rPr>
          <w:rFonts w:ascii="Galliard BT" w:hAnsi="Galliard BT"/>
          <w:color w:val="000000"/>
        </w:rPr>
        <w:t xml:space="preserve">não continha </w:t>
      </w:r>
      <w:r w:rsidR="00DB3A45" w:rsidRPr="00C37022">
        <w:rPr>
          <w:rFonts w:ascii="Galliard BT" w:hAnsi="Galliard BT"/>
          <w:color w:val="000000"/>
        </w:rPr>
        <w:t xml:space="preserve">já </w:t>
      </w:r>
      <w:r w:rsidRPr="00C37022">
        <w:rPr>
          <w:rFonts w:ascii="Galliard BT" w:hAnsi="Galliard BT"/>
          <w:color w:val="000000"/>
        </w:rPr>
        <w:t>em si todos os elementos e forças necessárias para produzir o ser humano? Por exemplo, nós somos compostos, eminentemente, de moléculas de carbono</w:t>
      </w:r>
      <w:r w:rsidR="00DB3A45">
        <w:rPr>
          <w:rFonts w:ascii="Galliard BT" w:hAnsi="Galliard BT"/>
          <w:color w:val="000000"/>
        </w:rPr>
        <w:t xml:space="preserve"> –</w:t>
      </w:r>
      <w:r w:rsidRPr="00C37022">
        <w:rPr>
          <w:rFonts w:ascii="Galliard BT" w:hAnsi="Galliard BT"/>
          <w:color w:val="000000"/>
        </w:rPr>
        <w:t xml:space="preserve"> as moléculas de carbono já não estavam lá? Quando a Bíblia diz que o homem foi feito de barro, o barro já não estava lá? E o sopro divino também já não estava lá? Então a ausência do ser humano era uma ausência </w:t>
      </w:r>
      <w:r w:rsidR="004F32AD" w:rsidRPr="00C37022">
        <w:rPr>
          <w:rFonts w:ascii="Galliard BT" w:hAnsi="Galliard BT"/>
          <w:color w:val="000000"/>
        </w:rPr>
        <w:t xml:space="preserve">apenas </w:t>
      </w:r>
      <w:r w:rsidRPr="00C37022">
        <w:rPr>
          <w:rFonts w:ascii="Galliard BT" w:hAnsi="Galliard BT"/>
          <w:color w:val="000000"/>
        </w:rPr>
        <w:t xml:space="preserve">temporária, </w:t>
      </w:r>
      <w:r w:rsidR="004F32AD">
        <w:rPr>
          <w:rFonts w:ascii="Galliard BT" w:hAnsi="Galliard BT"/>
          <w:color w:val="000000"/>
        </w:rPr>
        <w:t xml:space="preserve">e </w:t>
      </w:r>
      <w:r w:rsidRPr="00C37022">
        <w:rPr>
          <w:rFonts w:ascii="Galliard BT" w:hAnsi="Galliard BT"/>
          <w:color w:val="000000"/>
        </w:rPr>
        <w:t xml:space="preserve">não absoluta. </w:t>
      </w:r>
      <w:r w:rsidR="00DB3A45">
        <w:rPr>
          <w:rFonts w:ascii="Galliard BT" w:hAnsi="Galliard BT"/>
          <w:color w:val="000000"/>
        </w:rPr>
        <w:t>I</w:t>
      </w:r>
      <w:r w:rsidRPr="00C37022">
        <w:rPr>
          <w:rFonts w:ascii="Galliard BT" w:hAnsi="Galliard BT"/>
          <w:color w:val="000000"/>
        </w:rPr>
        <w:t xml:space="preserve">sso quer dizer que o mundo objetivo, independente dos juízos de valor humano, </w:t>
      </w:r>
      <w:r w:rsidR="004F32AD">
        <w:rPr>
          <w:rFonts w:ascii="Galliard BT" w:hAnsi="Galliard BT"/>
          <w:color w:val="000000"/>
        </w:rPr>
        <w:t>além de</w:t>
      </w:r>
      <w:r w:rsidRPr="00C37022">
        <w:rPr>
          <w:rFonts w:ascii="Galliard BT" w:hAnsi="Galliard BT"/>
          <w:color w:val="000000"/>
        </w:rPr>
        <w:t xml:space="preserve"> não exist</w:t>
      </w:r>
      <w:r w:rsidR="00DB3A45">
        <w:rPr>
          <w:rFonts w:ascii="Galliard BT" w:hAnsi="Galliard BT"/>
          <w:color w:val="000000"/>
        </w:rPr>
        <w:t xml:space="preserve">ir, </w:t>
      </w:r>
      <w:r w:rsidRPr="00C37022">
        <w:rPr>
          <w:rFonts w:ascii="Galliard BT" w:hAnsi="Galliard BT"/>
          <w:color w:val="000000"/>
        </w:rPr>
        <w:t xml:space="preserve">é uma espécie de fantasia macabra que tem, sobre aqueles que </w:t>
      </w:r>
      <w:r w:rsidR="00DB3A45">
        <w:rPr>
          <w:rFonts w:ascii="Galliard BT" w:hAnsi="Galliard BT"/>
          <w:color w:val="000000"/>
        </w:rPr>
        <w:t>atentam a ela</w:t>
      </w:r>
      <w:r w:rsidRPr="00C37022">
        <w:rPr>
          <w:rFonts w:ascii="Galliard BT" w:hAnsi="Galliard BT"/>
          <w:color w:val="000000"/>
        </w:rPr>
        <w:t xml:space="preserve">, </w:t>
      </w:r>
      <w:r w:rsidR="00DB3A45">
        <w:rPr>
          <w:rFonts w:ascii="Galliard BT" w:hAnsi="Galliard BT"/>
          <w:color w:val="000000"/>
        </w:rPr>
        <w:t>o</w:t>
      </w:r>
      <w:r w:rsidRPr="00C37022">
        <w:rPr>
          <w:rFonts w:ascii="Galliard BT" w:hAnsi="Galliard BT"/>
          <w:color w:val="000000"/>
        </w:rPr>
        <w:t xml:space="preserve"> efeito hipnótico de colocá-l</w:t>
      </w:r>
      <w:r w:rsidR="00DB3A45">
        <w:rPr>
          <w:rFonts w:ascii="Galliard BT" w:hAnsi="Galliard BT"/>
          <w:color w:val="000000"/>
        </w:rPr>
        <w:t>o</w:t>
      </w:r>
      <w:r w:rsidRPr="00C37022">
        <w:rPr>
          <w:rFonts w:ascii="Galliard BT" w:hAnsi="Galliard BT"/>
          <w:color w:val="000000"/>
        </w:rPr>
        <w:t>s de joelhos perante um mundo enormemente misterioso</w:t>
      </w:r>
      <w:r w:rsidR="00DB3A45">
        <w:rPr>
          <w:rFonts w:ascii="Galliard BT" w:hAnsi="Galliard BT"/>
          <w:color w:val="000000"/>
        </w:rPr>
        <w:t>,</w:t>
      </w:r>
      <w:r w:rsidRPr="00C37022">
        <w:rPr>
          <w:rFonts w:ascii="Galliard BT" w:hAnsi="Galliard BT"/>
          <w:color w:val="000000"/>
        </w:rPr>
        <w:t xml:space="preserve"> porque incognoscível.</w:t>
      </w:r>
    </w:p>
    <w:p w:rsidR="006F5456" w:rsidRPr="004F5F76" w:rsidRDefault="006F5456" w:rsidP="004F5F76">
      <w:pPr>
        <w:jc w:val="both"/>
        <w:rPr>
          <w:rFonts w:ascii="Galliard BT" w:hAnsi="Galliard BT"/>
          <w:color w:val="000000"/>
        </w:rPr>
      </w:pPr>
    </w:p>
    <w:p w:rsidR="006F5456" w:rsidRPr="004F5F76" w:rsidRDefault="00436FBC" w:rsidP="004F5F76">
      <w:pPr>
        <w:jc w:val="both"/>
        <w:rPr>
          <w:rFonts w:ascii="Galliard BT" w:hAnsi="Galliard BT"/>
          <w:color w:val="000000"/>
        </w:rPr>
      </w:pPr>
      <w:r>
        <w:rPr>
          <w:rFonts w:ascii="Galliard BT" w:hAnsi="Galliard BT"/>
          <w:color w:val="000000"/>
        </w:rPr>
        <w:t>V</w:t>
      </w:r>
      <w:r w:rsidR="006F5456" w:rsidRPr="00436FBC">
        <w:rPr>
          <w:rFonts w:ascii="Galliard BT" w:hAnsi="Galliard BT"/>
          <w:color w:val="000000"/>
        </w:rPr>
        <w:t xml:space="preserve">emos </w:t>
      </w:r>
      <w:r>
        <w:rPr>
          <w:rFonts w:ascii="Galliard BT" w:hAnsi="Galliard BT"/>
          <w:color w:val="000000"/>
        </w:rPr>
        <w:t xml:space="preserve">então </w:t>
      </w:r>
      <w:r w:rsidR="006F5456" w:rsidRPr="00436FBC">
        <w:rPr>
          <w:rFonts w:ascii="Galliard BT" w:hAnsi="Galliard BT"/>
          <w:color w:val="000000"/>
        </w:rPr>
        <w:t>que essa regra positivista é, na verdade, uma operação mágica: a regra da objetividade científica tomada nes</w:t>
      </w:r>
      <w:r>
        <w:rPr>
          <w:rFonts w:ascii="Galliard BT" w:hAnsi="Galliard BT"/>
          <w:color w:val="000000"/>
        </w:rPr>
        <w:t>s</w:t>
      </w:r>
      <w:r w:rsidR="006F5456" w:rsidRPr="00436FBC">
        <w:rPr>
          <w:rFonts w:ascii="Galliard BT" w:hAnsi="Galliard BT"/>
          <w:color w:val="000000"/>
        </w:rPr>
        <w:t>e sentido radical positivista é uma operação mágica. Es</w:t>
      </w:r>
      <w:r>
        <w:rPr>
          <w:rFonts w:ascii="Galliard BT" w:hAnsi="Galliard BT"/>
          <w:color w:val="000000"/>
        </w:rPr>
        <w:t>s</w:t>
      </w:r>
      <w:r w:rsidR="006F5456" w:rsidRPr="00436FBC">
        <w:rPr>
          <w:rFonts w:ascii="Galliard BT" w:hAnsi="Galliard BT"/>
          <w:color w:val="000000"/>
        </w:rPr>
        <w:t xml:space="preserve">a operação mágica </w:t>
      </w:r>
      <w:r>
        <w:rPr>
          <w:rFonts w:ascii="Galliard BT" w:hAnsi="Galliard BT"/>
          <w:color w:val="000000"/>
        </w:rPr>
        <w:t>traduz-se assim</w:t>
      </w:r>
      <w:r w:rsidR="006F5456" w:rsidRPr="00436FBC">
        <w:rPr>
          <w:rFonts w:ascii="Galliard BT" w:hAnsi="Galliard BT"/>
          <w:color w:val="000000"/>
        </w:rPr>
        <w:t xml:space="preserve">: “Tudo o que você pensa e imagina é subjetivo, e só existe de objetivo aquilo que nós, os cientistas positivistas, contamos, pesamos e medimos, e dizemos </w:t>
      </w:r>
      <w:r>
        <w:rPr>
          <w:rFonts w:ascii="Galliard BT" w:hAnsi="Galliard BT"/>
          <w:color w:val="000000"/>
        </w:rPr>
        <w:t>para você que é real e existente</w:t>
      </w:r>
      <w:r w:rsidR="006F5456" w:rsidRPr="00436FBC">
        <w:rPr>
          <w:rFonts w:ascii="Galliard BT" w:hAnsi="Galliard BT"/>
          <w:color w:val="000000"/>
        </w:rPr>
        <w:t>”</w:t>
      </w:r>
      <w:r>
        <w:rPr>
          <w:rFonts w:ascii="Galliard BT" w:hAnsi="Galliard BT"/>
          <w:color w:val="000000"/>
        </w:rPr>
        <w:t>.</w:t>
      </w:r>
      <w:r w:rsidR="006F5456" w:rsidRPr="00436FBC">
        <w:rPr>
          <w:rFonts w:ascii="Galliard BT" w:hAnsi="Galliard BT"/>
          <w:color w:val="000000"/>
        </w:rPr>
        <w:t xml:space="preserve"> Evidentemente, isso é uma operação mágica destinada à dominação da consciência humana.</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É um equívoco metodológico monstruoso baseado na confusão entre a abstenção relativa e temporária do juízo de valor e a abstinência total, ou a proibição total, do juízo de valor. Essas duas coisas não podem ser confundidas</w:t>
      </w:r>
      <w:r w:rsidR="00436FBC">
        <w:rPr>
          <w:rFonts w:ascii="Galliard BT" w:hAnsi="Galliard BT"/>
          <w:color w:val="000000"/>
        </w:rPr>
        <w:t>,</w:t>
      </w:r>
      <w:r w:rsidRPr="004F5F76">
        <w:rPr>
          <w:rFonts w:ascii="Galliard BT" w:hAnsi="Galliard BT"/>
          <w:color w:val="000000"/>
        </w:rPr>
        <w:t xml:space="preserve"> mas a regra positivista baseia-se nessa confusão.</w:t>
      </w:r>
    </w:p>
    <w:p w:rsidR="006F5456" w:rsidRPr="004F5F76" w:rsidRDefault="006F5456" w:rsidP="004F5F76">
      <w:pPr>
        <w:jc w:val="both"/>
        <w:rPr>
          <w:rFonts w:ascii="Galliard BT" w:hAnsi="Galliard BT"/>
          <w:color w:val="000000"/>
        </w:rPr>
      </w:pPr>
    </w:p>
    <w:p w:rsidR="006F5456" w:rsidRPr="004F5F76" w:rsidRDefault="00436FBC" w:rsidP="004F5F76">
      <w:pPr>
        <w:jc w:val="both"/>
        <w:rPr>
          <w:rFonts w:ascii="Galliard BT" w:hAnsi="Galliard BT"/>
          <w:color w:val="000000"/>
        </w:rPr>
      </w:pPr>
      <w:r>
        <w:rPr>
          <w:rFonts w:ascii="Galliard BT" w:hAnsi="Galliard BT"/>
          <w:color w:val="000000"/>
        </w:rPr>
        <w:t>C</w:t>
      </w:r>
      <w:r w:rsidR="006F5456" w:rsidRPr="004F5F76">
        <w:rPr>
          <w:rFonts w:ascii="Galliard BT" w:hAnsi="Galliard BT"/>
          <w:color w:val="000000"/>
        </w:rPr>
        <w:t>omo a “abstinência do juízo de valor” tem esses dois sentidos, um que expressa uma necessidade óbvia e legítima da investigação da verdade</w:t>
      </w:r>
      <w:r>
        <w:rPr>
          <w:rFonts w:ascii="Galliard BT" w:hAnsi="Galliard BT"/>
          <w:color w:val="000000"/>
        </w:rPr>
        <w:t>,</w:t>
      </w:r>
      <w:r w:rsidR="006F5456" w:rsidRPr="004F5F76">
        <w:rPr>
          <w:rFonts w:ascii="Galliard BT" w:hAnsi="Galliard BT"/>
          <w:color w:val="000000"/>
        </w:rPr>
        <w:t xml:space="preserve"> e outr</w:t>
      </w:r>
      <w:r>
        <w:rPr>
          <w:rFonts w:ascii="Galliard BT" w:hAnsi="Galliard BT"/>
          <w:color w:val="000000"/>
        </w:rPr>
        <w:t>o</w:t>
      </w:r>
      <w:r w:rsidR="006F5456" w:rsidRPr="004F5F76">
        <w:rPr>
          <w:rFonts w:ascii="Galliard BT" w:hAnsi="Galliard BT"/>
          <w:color w:val="000000"/>
        </w:rPr>
        <w:t xml:space="preserve"> que expressa uma absurdidade total e uma operação mágica destinada a colocar os seres humanos de joelhos perante uma realidade incognoscível</w:t>
      </w:r>
      <w:r>
        <w:rPr>
          <w:rFonts w:ascii="Galliard BT" w:hAnsi="Galliard BT"/>
          <w:color w:val="000000"/>
        </w:rPr>
        <w:t>,</w:t>
      </w:r>
      <w:r w:rsidR="006F5456" w:rsidRPr="004F5F76">
        <w:rPr>
          <w:rFonts w:ascii="Galliard BT" w:hAnsi="Galliard BT"/>
          <w:color w:val="000000"/>
        </w:rPr>
        <w:t xml:space="preserve"> cujos únicos porta-vozes são os cientistas positivistas, e como todo o positivismo baseia-se nesta confusão, </w:t>
      </w:r>
      <w:r>
        <w:rPr>
          <w:rFonts w:ascii="Galliard BT" w:hAnsi="Galliard BT"/>
          <w:color w:val="000000"/>
        </w:rPr>
        <w:t xml:space="preserve">vemos que, por um lado, o positivismo </w:t>
      </w:r>
      <w:r w:rsidR="006F5456" w:rsidRPr="004F5F76">
        <w:rPr>
          <w:rFonts w:ascii="Galliard BT" w:hAnsi="Galliard BT"/>
          <w:color w:val="000000"/>
        </w:rPr>
        <w:t>nos fornece alguns belos conhecimentos científicos, eficazes, verdadeiros etc</w:t>
      </w:r>
      <w:r>
        <w:rPr>
          <w:rFonts w:ascii="Galliard BT" w:hAnsi="Galliard BT"/>
          <w:color w:val="000000"/>
        </w:rPr>
        <w:t>.</w:t>
      </w:r>
      <w:r w:rsidR="006F5456" w:rsidRPr="004F5F76">
        <w:rPr>
          <w:rFonts w:ascii="Galliard BT" w:hAnsi="Galliard BT"/>
          <w:color w:val="000000"/>
        </w:rPr>
        <w:t>, e</w:t>
      </w:r>
      <w:r>
        <w:rPr>
          <w:rFonts w:ascii="Galliard BT" w:hAnsi="Galliard BT"/>
          <w:color w:val="000000"/>
        </w:rPr>
        <w:t>,</w:t>
      </w:r>
      <w:r w:rsidR="006F5456" w:rsidRPr="004F5F76">
        <w:rPr>
          <w:rFonts w:ascii="Galliard BT" w:hAnsi="Galliard BT"/>
          <w:color w:val="000000"/>
        </w:rPr>
        <w:t xml:space="preserve"> por outro</w:t>
      </w:r>
      <w:r>
        <w:rPr>
          <w:rFonts w:ascii="Galliard BT" w:hAnsi="Galliard BT"/>
          <w:color w:val="000000"/>
        </w:rPr>
        <w:t>,</w:t>
      </w:r>
      <w:r w:rsidR="006F5456" w:rsidRPr="004F5F76">
        <w:rPr>
          <w:rFonts w:ascii="Galliard BT" w:hAnsi="Galliard BT"/>
          <w:color w:val="000000"/>
        </w:rPr>
        <w:t xml:space="preserve"> </w:t>
      </w:r>
      <w:r>
        <w:rPr>
          <w:rFonts w:ascii="Galliard BT" w:hAnsi="Galliard BT"/>
          <w:color w:val="000000"/>
        </w:rPr>
        <w:t xml:space="preserve">quer nos </w:t>
      </w:r>
      <w:r w:rsidR="006C4789">
        <w:rPr>
          <w:rFonts w:ascii="Galliard BT" w:hAnsi="Galliard BT"/>
          <w:color w:val="000000"/>
        </w:rPr>
        <w:t xml:space="preserve">infundir </w:t>
      </w:r>
      <w:r w:rsidR="006F5456" w:rsidRPr="004F5F76">
        <w:rPr>
          <w:rFonts w:ascii="Galliard BT" w:hAnsi="Galliard BT"/>
          <w:color w:val="000000"/>
        </w:rPr>
        <w:t>uma fantasia hipnótica</w:t>
      </w:r>
      <w:r>
        <w:rPr>
          <w:rFonts w:ascii="Galliard BT" w:hAnsi="Galliard BT"/>
          <w:color w:val="000000"/>
        </w:rPr>
        <w:t>,</w:t>
      </w:r>
      <w:r w:rsidR="006F5456" w:rsidRPr="004F5F76">
        <w:rPr>
          <w:rFonts w:ascii="Galliard BT" w:hAnsi="Galliard BT"/>
          <w:color w:val="000000"/>
        </w:rPr>
        <w:t xml:space="preserve"> absolutamente doida e </w:t>
      </w:r>
      <w:r w:rsidR="006C4789">
        <w:rPr>
          <w:rFonts w:ascii="Galliard BT" w:hAnsi="Galliard BT"/>
          <w:color w:val="000000"/>
        </w:rPr>
        <w:t xml:space="preserve">muito </w:t>
      </w:r>
      <w:r w:rsidR="006F5456" w:rsidRPr="004F5F76">
        <w:rPr>
          <w:rFonts w:ascii="Galliard BT" w:hAnsi="Galliard BT"/>
          <w:color w:val="000000"/>
        </w:rPr>
        <w:t>perigosa</w:t>
      </w:r>
      <w:r w:rsidR="006C4789">
        <w:rPr>
          <w:rFonts w:ascii="Galliard BT" w:hAnsi="Galliard BT"/>
          <w:color w:val="000000"/>
        </w:rPr>
        <w:t>.</w:t>
      </w:r>
      <w:r w:rsidR="006F5456" w:rsidRPr="004F5F76">
        <w:rPr>
          <w:rFonts w:ascii="Galliard BT" w:hAnsi="Galliard BT"/>
          <w:color w:val="000000"/>
        </w:rPr>
        <w:t xml:space="preserve"> </w:t>
      </w:r>
      <w:r w:rsidR="006C4789">
        <w:rPr>
          <w:rFonts w:ascii="Galliard BT" w:hAnsi="Galliard BT"/>
          <w:color w:val="000000"/>
        </w:rPr>
        <w:t>A</w:t>
      </w:r>
      <w:r w:rsidR="006F5456" w:rsidRPr="004F5F76">
        <w:rPr>
          <w:rFonts w:ascii="Galliard BT" w:hAnsi="Galliard BT"/>
          <w:color w:val="000000"/>
        </w:rPr>
        <w:t xml:space="preserve">s duas coisas vêm misturadas. </w:t>
      </w:r>
    </w:p>
    <w:p w:rsidR="006F5456" w:rsidRPr="004F5F76" w:rsidRDefault="006F5456" w:rsidP="004F5F76">
      <w:pPr>
        <w:jc w:val="both"/>
        <w:rPr>
          <w:rFonts w:ascii="Galliard BT" w:hAnsi="Galliard BT"/>
          <w:color w:val="000000"/>
        </w:rPr>
      </w:pPr>
    </w:p>
    <w:p w:rsidR="006F5456" w:rsidRPr="004F5F76" w:rsidRDefault="005F2168" w:rsidP="004F5F76">
      <w:pPr>
        <w:jc w:val="both"/>
        <w:rPr>
          <w:rFonts w:ascii="Galliard BT" w:hAnsi="Galliard BT"/>
          <w:color w:val="000000"/>
        </w:rPr>
      </w:pPr>
      <w:r>
        <w:rPr>
          <w:rFonts w:ascii="Galliard BT" w:hAnsi="Galliard BT"/>
          <w:color w:val="000000"/>
        </w:rPr>
        <w:t>Trata-se de</w:t>
      </w:r>
      <w:r w:rsidR="006F5456" w:rsidRPr="004F5F76">
        <w:rPr>
          <w:rFonts w:ascii="Galliard BT" w:hAnsi="Galliard BT"/>
          <w:color w:val="000000"/>
        </w:rPr>
        <w:t xml:space="preserve"> uma mistura de sabedoria e </w:t>
      </w:r>
      <w:r w:rsidR="006C4789">
        <w:rPr>
          <w:rFonts w:ascii="Galliard BT" w:hAnsi="Galliard BT"/>
          <w:color w:val="000000"/>
        </w:rPr>
        <w:t xml:space="preserve">de </w:t>
      </w:r>
      <w:r w:rsidR="006F5456" w:rsidRPr="004F5F76">
        <w:rPr>
          <w:rFonts w:ascii="Galliard BT" w:hAnsi="Galliard BT"/>
          <w:color w:val="000000"/>
        </w:rPr>
        <w:t>ignorância</w:t>
      </w:r>
      <w:r w:rsidR="006C4789">
        <w:rPr>
          <w:rFonts w:ascii="Galliard BT" w:hAnsi="Galliard BT"/>
          <w:color w:val="000000"/>
        </w:rPr>
        <w:t>.</w:t>
      </w:r>
      <w:r w:rsidR="006F5456" w:rsidRPr="004F5F76">
        <w:rPr>
          <w:rFonts w:ascii="Galliard BT" w:hAnsi="Galliard BT"/>
          <w:color w:val="000000"/>
        </w:rPr>
        <w:t xml:space="preserve"> </w:t>
      </w:r>
      <w:r w:rsidR="006C4789">
        <w:rPr>
          <w:rFonts w:ascii="Galliard BT" w:hAnsi="Galliard BT"/>
          <w:color w:val="000000"/>
        </w:rPr>
        <w:t>M</w:t>
      </w:r>
      <w:r w:rsidR="006F5456" w:rsidRPr="004F5F76">
        <w:rPr>
          <w:rFonts w:ascii="Galliard BT" w:hAnsi="Galliard BT"/>
          <w:color w:val="000000"/>
        </w:rPr>
        <w:t xml:space="preserve">as o que </w:t>
      </w:r>
      <w:r w:rsidR="006C4789">
        <w:rPr>
          <w:rFonts w:ascii="Galliard BT" w:hAnsi="Galliard BT"/>
          <w:color w:val="000000"/>
        </w:rPr>
        <w:t xml:space="preserve">existe </w:t>
      </w:r>
      <w:r w:rsidR="006F5456" w:rsidRPr="004F5F76">
        <w:rPr>
          <w:rFonts w:ascii="Galliard BT" w:hAnsi="Galliard BT"/>
          <w:color w:val="000000"/>
        </w:rPr>
        <w:t xml:space="preserve">de sabedoria </w:t>
      </w:r>
      <w:r w:rsidR="006C4789">
        <w:rPr>
          <w:rFonts w:ascii="Galliard BT" w:hAnsi="Galliard BT"/>
          <w:color w:val="000000"/>
        </w:rPr>
        <w:t xml:space="preserve">no positivismo </w:t>
      </w:r>
      <w:r w:rsidR="006F5456" w:rsidRPr="004F5F76">
        <w:rPr>
          <w:rFonts w:ascii="Galliard BT" w:hAnsi="Galliard BT"/>
          <w:color w:val="000000"/>
        </w:rPr>
        <w:t xml:space="preserve">se perde porque </w:t>
      </w:r>
      <w:r w:rsidR="006C4789">
        <w:rPr>
          <w:rFonts w:ascii="Galliard BT" w:hAnsi="Galliard BT"/>
          <w:color w:val="000000"/>
        </w:rPr>
        <w:t xml:space="preserve">lhe falta </w:t>
      </w:r>
      <w:r w:rsidR="006F5456" w:rsidRPr="004F5F76">
        <w:rPr>
          <w:rFonts w:ascii="Galliard BT" w:hAnsi="Galliard BT"/>
          <w:color w:val="000000"/>
        </w:rPr>
        <w:t xml:space="preserve">uma visão clara dos limites entre a sua sabedoria e a sua ignorância: </w:t>
      </w:r>
      <w:r w:rsidR="006C4789">
        <w:rPr>
          <w:rFonts w:ascii="Galliard BT" w:hAnsi="Galliard BT"/>
          <w:color w:val="000000"/>
        </w:rPr>
        <w:t xml:space="preserve">o positivismo </w:t>
      </w:r>
      <w:r w:rsidR="006F5456" w:rsidRPr="004F5F76">
        <w:rPr>
          <w:rFonts w:ascii="Galliard BT" w:hAnsi="Galliard BT"/>
          <w:color w:val="000000"/>
        </w:rPr>
        <w:t xml:space="preserve">é baseado na confusão </w:t>
      </w:r>
      <w:r w:rsidR="006C4789">
        <w:rPr>
          <w:rFonts w:ascii="Galliard BT" w:hAnsi="Galliard BT"/>
          <w:color w:val="000000"/>
        </w:rPr>
        <w:t>entre essas duas coisas</w:t>
      </w:r>
      <w:r w:rsidR="006F5456" w:rsidRPr="004F5F76">
        <w:rPr>
          <w:rFonts w:ascii="Galliard BT" w:hAnsi="Galliard BT"/>
          <w:color w:val="000000"/>
        </w:rPr>
        <w:t xml:space="preserve">. Isso </w:t>
      </w:r>
      <w:r w:rsidR="006C4789">
        <w:rPr>
          <w:rFonts w:ascii="Galliard BT" w:hAnsi="Galliard BT"/>
          <w:color w:val="000000"/>
        </w:rPr>
        <w:t xml:space="preserve">significa </w:t>
      </w:r>
      <w:r w:rsidR="006F5456" w:rsidRPr="004F5F76">
        <w:rPr>
          <w:rFonts w:ascii="Galliard BT" w:hAnsi="Galliard BT"/>
          <w:color w:val="000000"/>
        </w:rPr>
        <w:t xml:space="preserve">que tudo o que uma ciência de inspiração positivista pode nos ensinar </w:t>
      </w:r>
      <w:r w:rsidR="006C4789">
        <w:rPr>
          <w:rFonts w:ascii="Galliard BT" w:hAnsi="Galliard BT"/>
          <w:color w:val="000000"/>
        </w:rPr>
        <w:t xml:space="preserve">há de </w:t>
      </w:r>
      <w:r w:rsidR="006F5456" w:rsidRPr="004F5F76">
        <w:rPr>
          <w:rFonts w:ascii="Galliard BT" w:hAnsi="Galliard BT"/>
          <w:color w:val="000000"/>
        </w:rPr>
        <w:t>ter sempre alguma veracidade relativa e limitada</w:t>
      </w:r>
      <w:r w:rsidR="006C4789">
        <w:rPr>
          <w:rFonts w:ascii="Galliard BT" w:hAnsi="Galliard BT"/>
          <w:color w:val="000000"/>
        </w:rPr>
        <w:t>,</w:t>
      </w:r>
      <w:r w:rsidR="006F5456" w:rsidRPr="004F5F76">
        <w:rPr>
          <w:rFonts w:ascii="Galliard BT" w:hAnsi="Galliard BT"/>
          <w:color w:val="000000"/>
        </w:rPr>
        <w:t xml:space="preserve"> mas </w:t>
      </w:r>
      <w:r w:rsidR="006C4789">
        <w:rPr>
          <w:rFonts w:ascii="Galliard BT" w:hAnsi="Galliard BT"/>
          <w:color w:val="000000"/>
        </w:rPr>
        <w:t xml:space="preserve">cuja validade é </w:t>
      </w:r>
      <w:r w:rsidR="006F5456" w:rsidRPr="004F5F76">
        <w:rPr>
          <w:rFonts w:ascii="Galliard BT" w:hAnsi="Galliard BT"/>
          <w:color w:val="000000"/>
        </w:rPr>
        <w:t>muito difíc</w:t>
      </w:r>
      <w:r w:rsidR="006C4789">
        <w:rPr>
          <w:rFonts w:ascii="Galliard BT" w:hAnsi="Galliard BT"/>
          <w:color w:val="000000"/>
        </w:rPr>
        <w:t>il</w:t>
      </w:r>
      <w:r w:rsidR="006F5456" w:rsidRPr="004F5F76">
        <w:rPr>
          <w:rFonts w:ascii="Galliard BT" w:hAnsi="Galliard BT"/>
          <w:color w:val="000000"/>
        </w:rPr>
        <w:t xml:space="preserve"> </w:t>
      </w:r>
      <w:r w:rsidR="00F811A4">
        <w:rPr>
          <w:rFonts w:ascii="Galliard BT" w:hAnsi="Galliard BT"/>
          <w:color w:val="000000"/>
        </w:rPr>
        <w:t xml:space="preserve">de </w:t>
      </w:r>
      <w:r w:rsidR="006C4789">
        <w:rPr>
          <w:rFonts w:ascii="Galliard BT" w:hAnsi="Galliard BT"/>
          <w:color w:val="000000"/>
        </w:rPr>
        <w:t>delimitar</w:t>
      </w:r>
      <w:r w:rsidR="006F5456" w:rsidRPr="004F5F76">
        <w:rPr>
          <w:rFonts w:ascii="Galliard BT" w:hAnsi="Galliard BT"/>
          <w:color w:val="000000"/>
        </w:rPr>
        <w:t xml:space="preserve">: </w:t>
      </w:r>
      <w:r>
        <w:rPr>
          <w:rFonts w:ascii="Galliard BT" w:hAnsi="Galliard BT"/>
          <w:color w:val="000000"/>
        </w:rPr>
        <w:t>é</w:t>
      </w:r>
      <w:r w:rsidR="006C4789">
        <w:rPr>
          <w:rFonts w:ascii="Galliard BT" w:hAnsi="Galliard BT"/>
          <w:color w:val="000000"/>
        </w:rPr>
        <w:t xml:space="preserve"> </w:t>
      </w:r>
      <w:r w:rsidR="006F5456" w:rsidRPr="004F5F76">
        <w:rPr>
          <w:rFonts w:ascii="Galliard BT" w:hAnsi="Galliard BT"/>
          <w:color w:val="000000"/>
        </w:rPr>
        <w:t xml:space="preserve">um conhecimento de validade limitada com abrangência incontrolável, e nunca </w:t>
      </w:r>
      <w:r w:rsidR="006C4789">
        <w:rPr>
          <w:rFonts w:ascii="Galliard BT" w:hAnsi="Galliard BT"/>
          <w:color w:val="000000"/>
        </w:rPr>
        <w:t xml:space="preserve">se consegue </w:t>
      </w:r>
      <w:r w:rsidR="006F5456" w:rsidRPr="004F5F76">
        <w:rPr>
          <w:rFonts w:ascii="Galliard BT" w:hAnsi="Galliard BT"/>
          <w:color w:val="000000"/>
        </w:rPr>
        <w:t xml:space="preserve">saber qual é exatamente o âmbito em que </w:t>
      </w:r>
      <w:r>
        <w:rPr>
          <w:rFonts w:ascii="Galliard BT" w:hAnsi="Galliard BT"/>
          <w:color w:val="000000"/>
        </w:rPr>
        <w:t>tal</w:t>
      </w:r>
      <w:r w:rsidR="006F5456" w:rsidRPr="004F5F76">
        <w:rPr>
          <w:rFonts w:ascii="Galliard BT" w:hAnsi="Galliard BT"/>
          <w:color w:val="000000"/>
        </w:rPr>
        <w:t xml:space="preserve"> </w:t>
      </w:r>
      <w:r w:rsidR="006C4789">
        <w:rPr>
          <w:rFonts w:ascii="Galliard BT" w:hAnsi="Galliard BT"/>
          <w:color w:val="000000"/>
        </w:rPr>
        <w:t xml:space="preserve">conhecimento </w:t>
      </w:r>
      <w:r w:rsidR="006F5456" w:rsidRPr="004F5F76">
        <w:rPr>
          <w:rFonts w:ascii="Galliard BT" w:hAnsi="Galliard BT"/>
          <w:color w:val="000000"/>
        </w:rPr>
        <w:t>é válid</w:t>
      </w:r>
      <w:r w:rsidR="006C4789">
        <w:rPr>
          <w:rFonts w:ascii="Galliard BT" w:hAnsi="Galliard BT"/>
          <w:color w:val="000000"/>
        </w:rPr>
        <w:t>o</w:t>
      </w:r>
      <w:r w:rsidR="006F5456" w:rsidRPr="004F5F76">
        <w:rPr>
          <w:rFonts w:ascii="Galliard BT" w:hAnsi="Galliard BT"/>
          <w:color w:val="000000"/>
        </w:rPr>
        <w:t xml:space="preserve"> e a partir de </w:t>
      </w:r>
      <w:r w:rsidR="006C4789">
        <w:rPr>
          <w:rFonts w:ascii="Galliard BT" w:hAnsi="Galliard BT"/>
          <w:color w:val="000000"/>
        </w:rPr>
        <w:t xml:space="preserve">que ponto ele </w:t>
      </w:r>
      <w:r w:rsidR="006F5456" w:rsidRPr="004F5F76">
        <w:rPr>
          <w:rFonts w:ascii="Galliard BT" w:hAnsi="Galliard BT"/>
          <w:color w:val="000000"/>
        </w:rPr>
        <w:t xml:space="preserve">se torna </w:t>
      </w:r>
      <w:r w:rsidR="006C4789">
        <w:rPr>
          <w:rFonts w:ascii="Galliard BT" w:hAnsi="Galliard BT"/>
          <w:color w:val="000000"/>
        </w:rPr>
        <w:t>inviável.</w:t>
      </w:r>
    </w:p>
    <w:p w:rsidR="006F5456" w:rsidRPr="004F5F76" w:rsidRDefault="006F5456" w:rsidP="004F5F76">
      <w:pPr>
        <w:jc w:val="both"/>
        <w:rPr>
          <w:rFonts w:ascii="Galliard BT" w:hAnsi="Galliard BT"/>
          <w:color w:val="000000"/>
        </w:rPr>
      </w:pPr>
    </w:p>
    <w:p w:rsidR="006F5456" w:rsidRPr="004F5F76" w:rsidRDefault="00940AAF" w:rsidP="004F5F76">
      <w:pPr>
        <w:jc w:val="both"/>
        <w:rPr>
          <w:rFonts w:ascii="Galliard BT" w:hAnsi="Galliard BT"/>
          <w:color w:val="000000"/>
        </w:rPr>
      </w:pPr>
      <w:r>
        <w:rPr>
          <w:rFonts w:ascii="Galliard BT" w:hAnsi="Galliard BT"/>
          <w:color w:val="000000"/>
        </w:rPr>
        <w:t xml:space="preserve">Desse modo, </w:t>
      </w:r>
      <w:r w:rsidR="006F5456" w:rsidRPr="004F5F76">
        <w:rPr>
          <w:rFonts w:ascii="Galliard BT" w:hAnsi="Galliard BT"/>
          <w:color w:val="000000"/>
        </w:rPr>
        <w:t xml:space="preserve">onde quer que </w:t>
      </w:r>
      <w:r>
        <w:rPr>
          <w:rFonts w:ascii="Galliard BT" w:hAnsi="Galliard BT"/>
          <w:color w:val="000000"/>
        </w:rPr>
        <w:t xml:space="preserve">a </w:t>
      </w:r>
      <w:r w:rsidR="006F5456" w:rsidRPr="004F5F76">
        <w:rPr>
          <w:rFonts w:ascii="Galliard BT" w:hAnsi="Galliard BT"/>
          <w:color w:val="000000"/>
        </w:rPr>
        <w:t>mentalidade positivista alcance uma hegemonia, um controle relativo da vida intelectual p</w:t>
      </w:r>
      <w:r w:rsidR="005F2168">
        <w:rPr>
          <w:rFonts w:ascii="Galliard BT" w:hAnsi="Galliard BT"/>
          <w:color w:val="000000"/>
        </w:rPr>
        <w:t>a</w:t>
      </w:r>
      <w:r w:rsidR="006F5456" w:rsidRPr="004F5F76">
        <w:rPr>
          <w:rFonts w:ascii="Galliard BT" w:hAnsi="Galliard BT"/>
          <w:color w:val="000000"/>
        </w:rPr>
        <w:t xml:space="preserve">ra um certo domínio da sociedade, </w:t>
      </w:r>
      <w:r>
        <w:rPr>
          <w:rFonts w:ascii="Galliard BT" w:hAnsi="Galliard BT"/>
          <w:color w:val="000000"/>
        </w:rPr>
        <w:t>ha</w:t>
      </w:r>
      <w:r w:rsidR="006F5456" w:rsidRPr="004F5F76">
        <w:rPr>
          <w:rFonts w:ascii="Galliard BT" w:hAnsi="Galliard BT"/>
          <w:color w:val="000000"/>
        </w:rPr>
        <w:t xml:space="preserve">verá uma mistura muito estranha de clareza em determinados pontos e </w:t>
      </w:r>
      <w:r>
        <w:rPr>
          <w:rFonts w:ascii="Galliard BT" w:hAnsi="Galliard BT"/>
          <w:color w:val="000000"/>
        </w:rPr>
        <w:t xml:space="preserve">de </w:t>
      </w:r>
      <w:r w:rsidR="006F5456" w:rsidRPr="004F5F76">
        <w:rPr>
          <w:rFonts w:ascii="Galliard BT" w:hAnsi="Galliard BT"/>
          <w:color w:val="000000"/>
        </w:rPr>
        <w:t>obscuridad</w:t>
      </w:r>
      <w:r>
        <w:rPr>
          <w:rFonts w:ascii="Galliard BT" w:hAnsi="Galliard BT"/>
          <w:color w:val="000000"/>
        </w:rPr>
        <w:t>e no conjunto.</w:t>
      </w:r>
    </w:p>
    <w:p w:rsidR="006F5456" w:rsidRPr="004F5F76" w:rsidRDefault="006F5456" w:rsidP="004F5F76">
      <w:pPr>
        <w:jc w:val="both"/>
        <w:rPr>
          <w:rFonts w:ascii="Galliard BT" w:hAnsi="Galliard BT"/>
          <w:color w:val="000000"/>
        </w:rPr>
      </w:pPr>
    </w:p>
    <w:p w:rsidR="006F5456" w:rsidRPr="004F5F76" w:rsidRDefault="00940AAF" w:rsidP="004F5F76">
      <w:pPr>
        <w:jc w:val="both"/>
        <w:rPr>
          <w:rFonts w:ascii="Galliard BT" w:hAnsi="Galliard BT"/>
          <w:color w:val="000000"/>
        </w:rPr>
      </w:pPr>
      <w:r>
        <w:rPr>
          <w:rFonts w:ascii="Galliard BT" w:hAnsi="Galliard BT"/>
          <w:color w:val="000000"/>
        </w:rPr>
        <w:t>É ness</w:t>
      </w:r>
      <w:r w:rsidR="006F5456" w:rsidRPr="004F5F76">
        <w:rPr>
          <w:rFonts w:ascii="Galliard BT" w:hAnsi="Galliard BT"/>
          <w:color w:val="000000"/>
        </w:rPr>
        <w:t>a confusão</w:t>
      </w:r>
      <w:r>
        <w:rPr>
          <w:rFonts w:ascii="Galliard BT" w:hAnsi="Galliard BT"/>
          <w:color w:val="000000"/>
        </w:rPr>
        <w:t>,</w:t>
      </w:r>
      <w:r w:rsidR="006F5456" w:rsidRPr="004F5F76">
        <w:rPr>
          <w:rFonts w:ascii="Galliard BT" w:hAnsi="Galliard BT"/>
          <w:color w:val="000000"/>
        </w:rPr>
        <w:t xml:space="preserve"> entre o que seria a neutralidade metodológica e a negação ontológica dos valores</w:t>
      </w:r>
      <w:r>
        <w:rPr>
          <w:rFonts w:ascii="Galliard BT" w:hAnsi="Galliard BT"/>
          <w:color w:val="000000"/>
        </w:rPr>
        <w:t xml:space="preserve">, que </w:t>
      </w:r>
      <w:r w:rsidR="006F5456" w:rsidRPr="004F5F76">
        <w:rPr>
          <w:rFonts w:ascii="Galliard BT" w:hAnsi="Galliard BT"/>
          <w:color w:val="000000"/>
        </w:rPr>
        <w:t>reside a tragédia do positivismo</w:t>
      </w:r>
      <w:r>
        <w:rPr>
          <w:rFonts w:ascii="Galliard BT" w:hAnsi="Galliard BT"/>
          <w:color w:val="000000"/>
        </w:rPr>
        <w:t>. Ademais,</w:t>
      </w:r>
      <w:r w:rsidR="006F5456" w:rsidRPr="004F5F76">
        <w:rPr>
          <w:rFonts w:ascii="Galliard BT" w:hAnsi="Galliard BT"/>
          <w:color w:val="000000"/>
        </w:rPr>
        <w:t xml:space="preserve"> é </w:t>
      </w:r>
      <w:r>
        <w:rPr>
          <w:rFonts w:ascii="Galliard BT" w:hAnsi="Galliard BT"/>
          <w:color w:val="000000"/>
        </w:rPr>
        <w:t xml:space="preserve">precisamente </w:t>
      </w:r>
      <w:r w:rsidR="006F5456" w:rsidRPr="004F5F76">
        <w:rPr>
          <w:rFonts w:ascii="Galliard BT" w:hAnsi="Galliard BT"/>
          <w:color w:val="000000"/>
        </w:rPr>
        <w:t xml:space="preserve">isso o que </w:t>
      </w:r>
      <w:r>
        <w:rPr>
          <w:rFonts w:ascii="Galliard BT" w:hAnsi="Galliard BT"/>
          <w:color w:val="000000"/>
        </w:rPr>
        <w:t xml:space="preserve">o </w:t>
      </w:r>
      <w:r w:rsidR="006F5456" w:rsidRPr="004F5F76">
        <w:rPr>
          <w:rFonts w:ascii="Galliard BT" w:hAnsi="Galliard BT"/>
          <w:color w:val="000000"/>
        </w:rPr>
        <w:t>caracteriza</w:t>
      </w:r>
      <w:r>
        <w:rPr>
          <w:rFonts w:ascii="Galliard BT" w:hAnsi="Galliard BT"/>
          <w:color w:val="000000"/>
        </w:rPr>
        <w:t xml:space="preserve"> </w:t>
      </w:r>
      <w:r w:rsidR="006F5456" w:rsidRPr="004F5F76">
        <w:rPr>
          <w:rFonts w:ascii="Galliard BT" w:hAnsi="Galliard BT"/>
          <w:color w:val="000000"/>
        </w:rPr>
        <w:t>como uma ideologia, ou seja, c</w:t>
      </w:r>
      <w:r w:rsidR="005F2168">
        <w:rPr>
          <w:rFonts w:ascii="Galliard BT" w:hAnsi="Galliard BT"/>
          <w:color w:val="000000"/>
        </w:rPr>
        <w:t>omo um instrumento de poder: um</w:t>
      </w:r>
      <w:r w:rsidR="006F5456" w:rsidRPr="004F5F76">
        <w:rPr>
          <w:rFonts w:ascii="Galliard BT" w:hAnsi="Galliard BT"/>
          <w:color w:val="000000"/>
        </w:rPr>
        <w:t xml:space="preserve"> mei</w:t>
      </w:r>
      <w:r w:rsidR="005F2168">
        <w:rPr>
          <w:rFonts w:ascii="Galliard BT" w:hAnsi="Galliard BT"/>
          <w:color w:val="000000"/>
        </w:rPr>
        <w:t>o</w:t>
      </w:r>
      <w:r w:rsidR="006F5456" w:rsidRPr="004F5F76">
        <w:rPr>
          <w:rFonts w:ascii="Galliard BT" w:hAnsi="Galliard BT"/>
          <w:color w:val="000000"/>
        </w:rPr>
        <w:t xml:space="preserve"> </w:t>
      </w:r>
      <w:r w:rsidR="005F2168">
        <w:rPr>
          <w:rFonts w:ascii="Galliard BT" w:hAnsi="Galliard BT"/>
          <w:color w:val="000000"/>
        </w:rPr>
        <w:t>de</w:t>
      </w:r>
      <w:r w:rsidR="006F5456" w:rsidRPr="004F5F76">
        <w:rPr>
          <w:rFonts w:ascii="Galliard BT" w:hAnsi="Galliard BT"/>
          <w:color w:val="000000"/>
        </w:rPr>
        <w:t xml:space="preserve"> conseguir poder para um determinado grupo social </w:t>
      </w:r>
      <w:r w:rsidR="005F2168">
        <w:rPr>
          <w:rFonts w:ascii="Galliard BT" w:hAnsi="Galliard BT"/>
          <w:color w:val="000000"/>
        </w:rPr>
        <w:t xml:space="preserve">frente a </w:t>
      </w:r>
      <w:r w:rsidR="006F5456" w:rsidRPr="004F5F76">
        <w:rPr>
          <w:rFonts w:ascii="Galliard BT" w:hAnsi="Galliard BT"/>
          <w:color w:val="000000"/>
        </w:rPr>
        <w:t>outros grupos sociais, como muito bem assinalou Eric Voegelin.</w:t>
      </w:r>
    </w:p>
    <w:p w:rsidR="006F5456" w:rsidRPr="004F5F76" w:rsidRDefault="006F5456" w:rsidP="004F5F76">
      <w:pPr>
        <w:jc w:val="both"/>
        <w:rPr>
          <w:rFonts w:ascii="Galliard BT" w:hAnsi="Galliard BT"/>
          <w:color w:val="000000"/>
        </w:rPr>
      </w:pPr>
    </w:p>
    <w:p w:rsidR="006F5456" w:rsidRPr="004F5F76" w:rsidRDefault="005F2168" w:rsidP="004F5F76">
      <w:pPr>
        <w:jc w:val="both"/>
        <w:rPr>
          <w:rFonts w:ascii="Galliard BT" w:hAnsi="Galliard BT"/>
          <w:color w:val="000000"/>
        </w:rPr>
      </w:pPr>
      <w:r>
        <w:rPr>
          <w:rFonts w:ascii="Galliard BT" w:hAnsi="Galliard BT"/>
          <w:color w:val="000000"/>
        </w:rPr>
        <w:t>V</w:t>
      </w:r>
      <w:r w:rsidR="006F5456" w:rsidRPr="004F5F76">
        <w:rPr>
          <w:rFonts w:ascii="Galliard BT" w:hAnsi="Galliard BT"/>
          <w:color w:val="000000"/>
        </w:rPr>
        <w:t>emos que o positivismo, na sua fórmula neo-positivista, também chamada de filosofia analítica, tornou-se amplamente dominante no mundo anglo-saxônico</w:t>
      </w:r>
      <w:r>
        <w:rPr>
          <w:rFonts w:ascii="Galliard BT" w:hAnsi="Galliard BT"/>
          <w:color w:val="000000"/>
        </w:rPr>
        <w:t>.</w:t>
      </w:r>
      <w:r w:rsidR="006F5456" w:rsidRPr="004F5F76">
        <w:rPr>
          <w:rFonts w:ascii="Galliard BT" w:hAnsi="Galliard BT"/>
          <w:color w:val="000000"/>
        </w:rPr>
        <w:t xml:space="preserve"> </w:t>
      </w:r>
      <w:r>
        <w:rPr>
          <w:rFonts w:ascii="Galliard BT" w:hAnsi="Galliard BT"/>
          <w:color w:val="000000"/>
        </w:rPr>
        <w:t xml:space="preserve">É influente também na </w:t>
      </w:r>
      <w:r w:rsidR="006F5456" w:rsidRPr="004F5F76">
        <w:rPr>
          <w:rFonts w:ascii="Galliard BT" w:hAnsi="Galliard BT"/>
          <w:color w:val="000000"/>
        </w:rPr>
        <w:t>Alemanha</w:t>
      </w:r>
      <w:r>
        <w:rPr>
          <w:rFonts w:ascii="Galliard BT" w:hAnsi="Galliard BT"/>
          <w:color w:val="000000"/>
        </w:rPr>
        <w:t>,</w:t>
      </w:r>
      <w:r w:rsidR="006F5456" w:rsidRPr="004F5F76">
        <w:rPr>
          <w:rFonts w:ascii="Galliard BT" w:hAnsi="Galliard BT"/>
          <w:color w:val="000000"/>
        </w:rPr>
        <w:t xml:space="preserve"> </w:t>
      </w:r>
      <w:r>
        <w:rPr>
          <w:rFonts w:ascii="Galliard BT" w:hAnsi="Galliard BT"/>
          <w:color w:val="000000"/>
        </w:rPr>
        <w:t xml:space="preserve">mas foi no mundo de fala inglesa que </w:t>
      </w:r>
      <w:r w:rsidR="006F5456" w:rsidRPr="004F5F76">
        <w:rPr>
          <w:rFonts w:ascii="Galliard BT" w:hAnsi="Galliard BT"/>
          <w:color w:val="000000"/>
        </w:rPr>
        <w:t>ele alcançou sucesso máximo</w:t>
      </w:r>
      <w:r w:rsidR="00EA6A62">
        <w:rPr>
          <w:rFonts w:ascii="Galliard BT" w:hAnsi="Galliard BT"/>
          <w:color w:val="000000"/>
        </w:rPr>
        <w:t>, de modo que e</w:t>
      </w:r>
      <w:r w:rsidR="006F5456" w:rsidRPr="004F5F76">
        <w:rPr>
          <w:rFonts w:ascii="Galliard BT" w:hAnsi="Galliard BT"/>
          <w:color w:val="000000"/>
        </w:rPr>
        <w:t xml:space="preserve">sses preceitos que </w:t>
      </w:r>
      <w:proofErr w:type="spellStart"/>
      <w:r w:rsidR="00EA6A62">
        <w:rPr>
          <w:rFonts w:ascii="Galliard BT" w:hAnsi="Galliard BT"/>
          <w:color w:val="000000"/>
        </w:rPr>
        <w:t>Leszec</w:t>
      </w:r>
      <w:proofErr w:type="spellEnd"/>
      <w:r w:rsidR="00EA6A62">
        <w:rPr>
          <w:rFonts w:ascii="Galliard BT" w:hAnsi="Galliard BT"/>
          <w:color w:val="000000"/>
        </w:rPr>
        <w:t xml:space="preserve"> </w:t>
      </w:r>
      <w:r w:rsidR="006F5456" w:rsidRPr="004F5F76">
        <w:rPr>
          <w:rFonts w:ascii="Galliard BT" w:hAnsi="Galliard BT"/>
          <w:color w:val="000000"/>
          <w:shd w:val="clear" w:color="auto" w:fill="FFFFFF"/>
        </w:rPr>
        <w:t>Kołakowski</w:t>
      </w:r>
      <w:r w:rsidR="006F5456" w:rsidRPr="004F5F76">
        <w:rPr>
          <w:rFonts w:ascii="Galliard BT" w:hAnsi="Galliard BT"/>
          <w:color w:val="FF0000"/>
        </w:rPr>
        <w:t xml:space="preserve"> </w:t>
      </w:r>
      <w:r w:rsidR="006F5456" w:rsidRPr="004F5F76">
        <w:rPr>
          <w:rFonts w:ascii="Galliard BT" w:hAnsi="Galliard BT"/>
          <w:color w:val="000000"/>
        </w:rPr>
        <w:t>resum</w:t>
      </w:r>
      <w:r w:rsidR="00EA6A62">
        <w:rPr>
          <w:rFonts w:ascii="Galliard BT" w:hAnsi="Galliard BT"/>
          <w:color w:val="000000"/>
        </w:rPr>
        <w:t>e</w:t>
      </w:r>
      <w:r w:rsidR="006F5456" w:rsidRPr="004F5F76">
        <w:rPr>
          <w:rFonts w:ascii="Galliard BT" w:hAnsi="Galliard BT"/>
          <w:color w:val="000000"/>
        </w:rPr>
        <w:t xml:space="preserve"> aqui são praticamente aceitos por todo o mundo acadêmico anglo-saxônico como se fossem regras elementares da aritmética, </w:t>
      </w:r>
      <w:r w:rsidR="00EA6A62">
        <w:rPr>
          <w:rFonts w:ascii="Galliard BT" w:hAnsi="Galliard BT"/>
          <w:color w:val="000000"/>
        </w:rPr>
        <w:t xml:space="preserve">ou </w:t>
      </w:r>
      <w:r w:rsidR="006F5456" w:rsidRPr="004F5F76">
        <w:rPr>
          <w:rFonts w:ascii="Galliard BT" w:hAnsi="Galliard BT"/>
          <w:color w:val="000000"/>
        </w:rPr>
        <w:t xml:space="preserve">os </w:t>
      </w:r>
      <w:r w:rsidR="00EA6A62">
        <w:rPr>
          <w:rFonts w:ascii="Galliard BT" w:hAnsi="Galliard BT"/>
          <w:color w:val="000000"/>
        </w:rPr>
        <w:t>d</w:t>
      </w:r>
      <w:r w:rsidR="006F5456" w:rsidRPr="004F5F76">
        <w:rPr>
          <w:rFonts w:ascii="Galliard BT" w:hAnsi="Galliard BT"/>
          <w:color w:val="000000"/>
        </w:rPr>
        <w:t xml:space="preserve">ez </w:t>
      </w:r>
      <w:r w:rsidR="00EA6A62">
        <w:rPr>
          <w:rFonts w:ascii="Galliard BT" w:hAnsi="Galliard BT"/>
          <w:color w:val="000000"/>
        </w:rPr>
        <w:t>m</w:t>
      </w:r>
      <w:r w:rsidR="006F5456" w:rsidRPr="004F5F76">
        <w:rPr>
          <w:rFonts w:ascii="Galliard BT" w:hAnsi="Galliard BT"/>
          <w:color w:val="000000"/>
        </w:rPr>
        <w:t>andamentos</w:t>
      </w:r>
      <w:r w:rsidR="00EA6A62">
        <w:rPr>
          <w:rFonts w:ascii="Galliard BT" w:hAnsi="Galliard BT"/>
          <w:color w:val="000000"/>
        </w:rPr>
        <w:t>, quando não, se isso for possível,</w:t>
      </w:r>
      <w:r w:rsidR="006F5456" w:rsidRPr="004F5F76">
        <w:rPr>
          <w:rFonts w:ascii="Galliard BT" w:hAnsi="Galliard BT"/>
          <w:color w:val="000000"/>
        </w:rPr>
        <w:t xml:space="preserve"> </w:t>
      </w:r>
      <w:r w:rsidR="00EA6A62">
        <w:rPr>
          <w:rFonts w:ascii="Galliard BT" w:hAnsi="Galliard BT"/>
          <w:color w:val="000000"/>
        </w:rPr>
        <w:t xml:space="preserve">algo ainda </w:t>
      </w:r>
      <w:r w:rsidR="006F5456" w:rsidRPr="004F5F76">
        <w:rPr>
          <w:rFonts w:ascii="Galliard BT" w:hAnsi="Galliard BT"/>
          <w:color w:val="000000"/>
        </w:rPr>
        <w:t xml:space="preserve">mais fundamental do que os dez mandamentos: coisa que não se discute. </w:t>
      </w:r>
      <w:r w:rsidR="006F5456" w:rsidRPr="004F5F76">
        <w:rPr>
          <w:rFonts w:ascii="Galliard BT" w:hAnsi="Galliard BT"/>
          <w:b/>
          <w:color w:val="FF0000"/>
          <w:sz w:val="18"/>
          <w:szCs w:val="18"/>
        </w:rPr>
        <w:t xml:space="preserve">[0:40] </w:t>
      </w:r>
      <w:r w:rsidR="006F5456" w:rsidRPr="004F5F76">
        <w:rPr>
          <w:rFonts w:ascii="Galliard BT" w:hAnsi="Galliard BT"/>
          <w:color w:val="000000"/>
        </w:rPr>
        <w:t>Eles são o fundo permanente de todos os debates científicos</w:t>
      </w:r>
      <w:r w:rsidR="00EA6A62">
        <w:rPr>
          <w:rFonts w:ascii="Galliard BT" w:hAnsi="Galliard BT"/>
          <w:color w:val="000000"/>
        </w:rPr>
        <w:t xml:space="preserve"> e</w:t>
      </w:r>
      <w:r w:rsidR="006F5456" w:rsidRPr="004F5F76">
        <w:rPr>
          <w:rFonts w:ascii="Galliard BT" w:hAnsi="Galliard BT"/>
          <w:color w:val="000000"/>
        </w:rPr>
        <w:t xml:space="preserve"> acadêmicos. É claro que há exceções, porque </w:t>
      </w:r>
      <w:r w:rsidR="00EA6A62">
        <w:rPr>
          <w:rFonts w:ascii="Galliard BT" w:hAnsi="Galliard BT"/>
          <w:color w:val="000000"/>
        </w:rPr>
        <w:t xml:space="preserve">existem </w:t>
      </w:r>
      <w:r w:rsidR="006F5456" w:rsidRPr="004F5F76">
        <w:rPr>
          <w:rFonts w:ascii="Galliard BT" w:hAnsi="Galliard BT"/>
          <w:color w:val="000000"/>
        </w:rPr>
        <w:t xml:space="preserve">grupos que estão fora disso, que ou não concordam ou não se interessam por isso e seguem outras orientações, mas a esfera pública é dominada pela herança positivista. </w:t>
      </w:r>
    </w:p>
    <w:p w:rsidR="006F5456" w:rsidRPr="004F5F76" w:rsidRDefault="006F5456" w:rsidP="004F5F76">
      <w:pPr>
        <w:jc w:val="both"/>
        <w:rPr>
          <w:rFonts w:ascii="Galliard BT" w:hAnsi="Galliard BT"/>
          <w:color w:val="000000"/>
        </w:rPr>
      </w:pPr>
    </w:p>
    <w:p w:rsidR="00127702" w:rsidRDefault="00127702" w:rsidP="00127702">
      <w:pPr>
        <w:jc w:val="both"/>
        <w:rPr>
          <w:rFonts w:ascii="Galliard BT" w:hAnsi="Galliard BT"/>
          <w:color w:val="000000"/>
        </w:rPr>
      </w:pPr>
      <w:r>
        <w:rPr>
          <w:rFonts w:ascii="Galliard BT" w:hAnsi="Galliard BT"/>
          <w:color w:val="000000"/>
        </w:rPr>
        <w:t>Tal orientação</w:t>
      </w:r>
      <w:r w:rsidRPr="0008791E">
        <w:rPr>
          <w:rFonts w:ascii="Galliard BT" w:hAnsi="Galliard BT"/>
          <w:color w:val="000000"/>
        </w:rPr>
        <w:t xml:space="preserve">, </w:t>
      </w:r>
      <w:r>
        <w:rPr>
          <w:rFonts w:ascii="Galliard BT" w:hAnsi="Galliard BT"/>
          <w:color w:val="000000"/>
        </w:rPr>
        <w:t xml:space="preserve">por estar viciada por uma </w:t>
      </w:r>
      <w:r w:rsidRPr="0008791E">
        <w:rPr>
          <w:rFonts w:ascii="Galliard BT" w:hAnsi="Galliard BT"/>
          <w:color w:val="000000"/>
        </w:rPr>
        <w:t>cegueira estrutural</w:t>
      </w:r>
      <w:r>
        <w:rPr>
          <w:rFonts w:ascii="Galliard BT" w:hAnsi="Galliard BT"/>
          <w:color w:val="000000"/>
        </w:rPr>
        <w:t>,</w:t>
      </w:r>
      <w:r w:rsidRPr="0008791E">
        <w:rPr>
          <w:rFonts w:ascii="Galliard BT" w:hAnsi="Galliard BT"/>
          <w:color w:val="000000"/>
        </w:rPr>
        <w:t xml:space="preserve"> que consiste em não compreender que a realidade objetiva do mundo </w:t>
      </w:r>
      <w:r>
        <w:rPr>
          <w:rFonts w:ascii="Galliard BT" w:hAnsi="Galliard BT"/>
          <w:color w:val="000000"/>
        </w:rPr>
        <w:t xml:space="preserve">reside </w:t>
      </w:r>
      <w:r w:rsidRPr="0008791E">
        <w:rPr>
          <w:rFonts w:ascii="Galliard BT" w:hAnsi="Galliard BT"/>
          <w:color w:val="000000"/>
        </w:rPr>
        <w:t>exatamente na fronteira entre o objetivo e o subjetivo — porque toda a atividade cognitiva humana se desenrola precisamente entre esses dois limites inatingíveis</w:t>
      </w:r>
      <w:r>
        <w:rPr>
          <w:rFonts w:ascii="Galliard BT" w:hAnsi="Galliard BT"/>
          <w:color w:val="000000"/>
        </w:rPr>
        <w:t>:</w:t>
      </w:r>
      <w:r w:rsidRPr="0008791E">
        <w:rPr>
          <w:rFonts w:ascii="Galliard BT" w:hAnsi="Galliard BT"/>
          <w:color w:val="000000"/>
        </w:rPr>
        <w:t xml:space="preserve"> o total subjetivo e o total objetivo —, e por acreditar na objetividade pura, deve </w:t>
      </w:r>
      <w:r>
        <w:rPr>
          <w:rFonts w:ascii="Galliard BT" w:hAnsi="Galliard BT"/>
          <w:color w:val="000000"/>
        </w:rPr>
        <w:t xml:space="preserve">enfim </w:t>
      </w:r>
      <w:r w:rsidRPr="0008791E">
        <w:rPr>
          <w:rFonts w:ascii="Galliard BT" w:hAnsi="Galliard BT"/>
          <w:color w:val="000000"/>
        </w:rPr>
        <w:t xml:space="preserve">levar a erros catastróficos na apreciação de alguns domínios da realidade, especificamente naqueles </w:t>
      </w:r>
      <w:r>
        <w:rPr>
          <w:rFonts w:ascii="Galliard BT" w:hAnsi="Galliard BT"/>
          <w:color w:val="000000"/>
        </w:rPr>
        <w:t xml:space="preserve">em que </w:t>
      </w:r>
      <w:r w:rsidRPr="0008791E">
        <w:rPr>
          <w:rFonts w:ascii="Galliard BT" w:hAnsi="Galliard BT"/>
          <w:color w:val="000000"/>
        </w:rPr>
        <w:t>a dialética subjetivo</w:t>
      </w:r>
      <w:r>
        <w:rPr>
          <w:rFonts w:ascii="Galliard BT" w:hAnsi="Galliard BT"/>
          <w:color w:val="000000"/>
        </w:rPr>
        <w:t>/</w:t>
      </w:r>
      <w:r w:rsidRPr="0008791E">
        <w:rPr>
          <w:rFonts w:ascii="Galliard BT" w:hAnsi="Galliard BT"/>
          <w:color w:val="000000"/>
        </w:rPr>
        <w:t xml:space="preserve">objetivo constitui precisamente o assunto a ser estudado. Ora, qual é esse domínio? Esse domínio é o da sociedade, da história e da cultura. </w:t>
      </w:r>
      <w:r>
        <w:rPr>
          <w:rFonts w:ascii="Galliard BT" w:hAnsi="Galliard BT"/>
          <w:color w:val="000000"/>
        </w:rPr>
        <w:t xml:space="preserve">É ali que se </w:t>
      </w:r>
      <w:r w:rsidRPr="0008791E">
        <w:rPr>
          <w:rFonts w:ascii="Galliard BT" w:hAnsi="Galliard BT"/>
          <w:color w:val="000000"/>
        </w:rPr>
        <w:t>está lidando com escolhas humanas, com decisões humanas, com preferências humanas etc</w:t>
      </w:r>
      <w:r>
        <w:rPr>
          <w:rFonts w:ascii="Galliard BT" w:hAnsi="Galliard BT"/>
          <w:color w:val="000000"/>
        </w:rPr>
        <w:t>.</w:t>
      </w:r>
      <w:r w:rsidRPr="0008791E">
        <w:rPr>
          <w:rFonts w:ascii="Galliard BT" w:hAnsi="Galliard BT"/>
          <w:color w:val="000000"/>
        </w:rPr>
        <w:t xml:space="preserve"> —</w:t>
      </w:r>
      <w:r>
        <w:rPr>
          <w:rFonts w:ascii="Galliard BT" w:hAnsi="Galliard BT"/>
          <w:color w:val="000000"/>
        </w:rPr>
        <w:t xml:space="preserve"> </w:t>
      </w:r>
      <w:r w:rsidRPr="0008791E">
        <w:rPr>
          <w:rFonts w:ascii="Galliard BT" w:hAnsi="Galliard BT"/>
          <w:color w:val="000000"/>
        </w:rPr>
        <w:t xml:space="preserve">mas, como diz </w:t>
      </w:r>
      <w:r>
        <w:rPr>
          <w:rFonts w:ascii="Galliard BT" w:hAnsi="Galliard BT"/>
          <w:color w:val="000000"/>
        </w:rPr>
        <w:t xml:space="preserve">Max </w:t>
      </w:r>
      <w:r w:rsidRPr="0008791E">
        <w:rPr>
          <w:rFonts w:ascii="Galliard BT" w:hAnsi="Galliard BT"/>
          <w:color w:val="000000"/>
        </w:rPr>
        <w:t xml:space="preserve">Webber, </w:t>
      </w:r>
      <w:r>
        <w:rPr>
          <w:rFonts w:ascii="Galliard BT" w:hAnsi="Galliard BT"/>
          <w:color w:val="000000"/>
        </w:rPr>
        <w:t xml:space="preserve">é preciso </w:t>
      </w:r>
      <w:r w:rsidRPr="0008791E">
        <w:rPr>
          <w:rFonts w:ascii="Galliard BT" w:hAnsi="Galliard BT"/>
          <w:color w:val="000000"/>
        </w:rPr>
        <w:t xml:space="preserve">lidar com tudo isso objetivamente, ou seja, </w:t>
      </w:r>
      <w:r>
        <w:rPr>
          <w:rFonts w:ascii="Galliard BT" w:hAnsi="Galliard BT"/>
          <w:color w:val="000000"/>
        </w:rPr>
        <w:t xml:space="preserve">evitando </w:t>
      </w:r>
      <w:r w:rsidRPr="0008791E">
        <w:rPr>
          <w:rFonts w:ascii="Galliard BT" w:hAnsi="Galliard BT"/>
          <w:color w:val="000000"/>
        </w:rPr>
        <w:t xml:space="preserve">tomar partido </w:t>
      </w:r>
      <w:r>
        <w:rPr>
          <w:rFonts w:ascii="Galliard BT" w:hAnsi="Galliard BT"/>
          <w:color w:val="000000"/>
        </w:rPr>
        <w:t xml:space="preserve">entre </w:t>
      </w:r>
      <w:r w:rsidRPr="0008791E">
        <w:rPr>
          <w:rFonts w:ascii="Galliard BT" w:hAnsi="Galliard BT"/>
          <w:color w:val="000000"/>
        </w:rPr>
        <w:t>essas escolhas</w:t>
      </w:r>
      <w:r>
        <w:rPr>
          <w:rFonts w:ascii="Galliard BT" w:hAnsi="Galliard BT"/>
          <w:color w:val="000000"/>
        </w:rPr>
        <w:t>, decisões e preferências</w:t>
      </w:r>
      <w:r w:rsidRPr="0008791E">
        <w:rPr>
          <w:rFonts w:ascii="Galliard BT" w:hAnsi="Galliard BT"/>
          <w:color w:val="000000"/>
        </w:rPr>
        <w:t>.</w:t>
      </w:r>
    </w:p>
    <w:p w:rsidR="00127702" w:rsidRDefault="00127702" w:rsidP="00127702">
      <w:pPr>
        <w:jc w:val="both"/>
        <w:rPr>
          <w:rFonts w:ascii="Galliard BT" w:hAnsi="Galliard BT"/>
          <w:color w:val="000000"/>
        </w:rPr>
      </w:pPr>
    </w:p>
    <w:p w:rsidR="00127702" w:rsidRPr="0008791E" w:rsidRDefault="00127702" w:rsidP="00127702">
      <w:pPr>
        <w:jc w:val="both"/>
        <w:rPr>
          <w:rFonts w:ascii="Galliard BT" w:hAnsi="Galliard BT"/>
          <w:color w:val="000000"/>
        </w:rPr>
      </w:pPr>
      <w:r>
        <w:rPr>
          <w:rFonts w:ascii="Galliard BT" w:hAnsi="Galliard BT"/>
          <w:color w:val="000000"/>
        </w:rPr>
        <w:t>M</w:t>
      </w:r>
      <w:r w:rsidRPr="00F847F6">
        <w:rPr>
          <w:rFonts w:ascii="Galliard BT" w:hAnsi="Galliard BT"/>
          <w:color w:val="000000"/>
        </w:rPr>
        <w:t>as</w:t>
      </w:r>
      <w:r>
        <w:rPr>
          <w:rFonts w:ascii="Galliard BT" w:hAnsi="Galliard BT"/>
          <w:color w:val="000000"/>
        </w:rPr>
        <w:t>,</w:t>
      </w:r>
      <w:r w:rsidRPr="00F847F6">
        <w:rPr>
          <w:rFonts w:ascii="Galliard BT" w:hAnsi="Galliard BT"/>
          <w:color w:val="000000"/>
        </w:rPr>
        <w:t xml:space="preserve"> </w:t>
      </w:r>
      <w:r>
        <w:rPr>
          <w:rFonts w:ascii="Galliard BT" w:hAnsi="Galliard BT"/>
          <w:color w:val="000000"/>
        </w:rPr>
        <w:t xml:space="preserve">uma vez </w:t>
      </w:r>
      <w:r w:rsidRPr="00F847F6">
        <w:rPr>
          <w:rFonts w:ascii="Galliard BT" w:hAnsi="Galliard BT"/>
          <w:color w:val="000000"/>
        </w:rPr>
        <w:t xml:space="preserve">que </w:t>
      </w:r>
      <w:r>
        <w:rPr>
          <w:rFonts w:ascii="Galliard BT" w:hAnsi="Galliard BT"/>
          <w:color w:val="000000"/>
        </w:rPr>
        <w:t xml:space="preserve">se evitou tomar </w:t>
      </w:r>
      <w:r w:rsidRPr="00F847F6">
        <w:rPr>
          <w:rFonts w:ascii="Galliard BT" w:hAnsi="Galliard BT"/>
          <w:color w:val="000000"/>
        </w:rPr>
        <w:t xml:space="preserve">partido </w:t>
      </w:r>
      <w:r>
        <w:rPr>
          <w:rFonts w:ascii="Galliard BT" w:hAnsi="Galliard BT"/>
          <w:color w:val="000000"/>
        </w:rPr>
        <w:t xml:space="preserve">entre as </w:t>
      </w:r>
      <w:r w:rsidRPr="00F847F6">
        <w:rPr>
          <w:rFonts w:ascii="Galliard BT" w:hAnsi="Galliard BT"/>
          <w:color w:val="000000"/>
        </w:rPr>
        <w:t xml:space="preserve">várias </w:t>
      </w:r>
      <w:r>
        <w:rPr>
          <w:rFonts w:ascii="Galliard BT" w:hAnsi="Galliard BT"/>
          <w:color w:val="000000"/>
        </w:rPr>
        <w:t>posições, obteve-se com isso a desejada neutralidade</w:t>
      </w:r>
      <w:r w:rsidRPr="00F847F6">
        <w:rPr>
          <w:rFonts w:ascii="Galliard BT" w:hAnsi="Galliard BT"/>
          <w:color w:val="000000"/>
        </w:rPr>
        <w:t xml:space="preserve">? </w:t>
      </w:r>
      <w:r>
        <w:rPr>
          <w:rFonts w:ascii="Galliard BT" w:hAnsi="Galliard BT"/>
          <w:color w:val="000000"/>
        </w:rPr>
        <w:t>Não; porque tomou-se aí o partido d</w:t>
      </w:r>
      <w:r w:rsidRPr="00F847F6">
        <w:rPr>
          <w:rFonts w:ascii="Galliard BT" w:hAnsi="Galliard BT"/>
          <w:color w:val="000000"/>
        </w:rPr>
        <w:t xml:space="preserve">a ciência. </w:t>
      </w:r>
      <w:r>
        <w:rPr>
          <w:rFonts w:ascii="Galliard BT" w:hAnsi="Galliard BT"/>
          <w:color w:val="000000"/>
        </w:rPr>
        <w:t xml:space="preserve">E </w:t>
      </w:r>
      <w:r w:rsidRPr="00F847F6">
        <w:rPr>
          <w:rFonts w:ascii="Galliard BT" w:hAnsi="Galliard BT"/>
          <w:color w:val="000000"/>
        </w:rPr>
        <w:t>a ciência é, ela própria, um valor cultural</w:t>
      </w:r>
      <w:r>
        <w:rPr>
          <w:rFonts w:ascii="Galliard BT" w:hAnsi="Galliard BT"/>
          <w:color w:val="000000"/>
        </w:rPr>
        <w:t xml:space="preserve">. Assim, o que se fez foi tão-somente </w:t>
      </w:r>
      <w:r w:rsidRPr="00F847F6">
        <w:rPr>
          <w:rFonts w:ascii="Galliard BT" w:hAnsi="Galliard BT"/>
          <w:color w:val="000000"/>
        </w:rPr>
        <w:t>sobrepo</w:t>
      </w:r>
      <w:r>
        <w:rPr>
          <w:rFonts w:ascii="Galliard BT" w:hAnsi="Galliard BT"/>
          <w:color w:val="000000"/>
        </w:rPr>
        <w:t>r</w:t>
      </w:r>
      <w:r w:rsidRPr="00F847F6">
        <w:rPr>
          <w:rFonts w:ascii="Galliard BT" w:hAnsi="Galliard BT"/>
          <w:color w:val="000000"/>
        </w:rPr>
        <w:t xml:space="preserve"> o valor chamado </w:t>
      </w:r>
      <w:r>
        <w:rPr>
          <w:rFonts w:ascii="Galliard BT" w:hAnsi="Galliard BT"/>
          <w:color w:val="000000"/>
        </w:rPr>
        <w:t>“</w:t>
      </w:r>
      <w:r w:rsidRPr="00F847F6">
        <w:rPr>
          <w:rFonts w:ascii="Galliard BT" w:hAnsi="Galliard BT"/>
          <w:color w:val="000000"/>
        </w:rPr>
        <w:t>ciência</w:t>
      </w:r>
      <w:r>
        <w:rPr>
          <w:rFonts w:ascii="Galliard BT" w:hAnsi="Galliard BT"/>
          <w:color w:val="000000"/>
        </w:rPr>
        <w:t>”</w:t>
      </w:r>
      <w:r w:rsidRPr="00F847F6">
        <w:rPr>
          <w:rFonts w:ascii="Galliard BT" w:hAnsi="Galliard BT"/>
          <w:color w:val="000000"/>
        </w:rPr>
        <w:t xml:space="preserve"> a todos os demais valores. Se é verdade que todos valores são subjetivos</w:t>
      </w:r>
      <w:r>
        <w:rPr>
          <w:rFonts w:ascii="Galliard BT" w:hAnsi="Galliard BT"/>
          <w:color w:val="000000"/>
        </w:rPr>
        <w:t>,</w:t>
      </w:r>
      <w:r w:rsidRPr="00F847F6">
        <w:rPr>
          <w:rFonts w:ascii="Galliard BT" w:hAnsi="Galliard BT"/>
          <w:color w:val="000000"/>
        </w:rPr>
        <w:t xml:space="preserve"> </w:t>
      </w:r>
      <w:r>
        <w:rPr>
          <w:rFonts w:ascii="Galliard BT" w:hAnsi="Galliard BT"/>
          <w:color w:val="000000"/>
        </w:rPr>
        <w:t xml:space="preserve">é igualmente verdade que </w:t>
      </w:r>
      <w:r w:rsidRPr="00F847F6">
        <w:rPr>
          <w:rFonts w:ascii="Galliard BT" w:hAnsi="Galliard BT"/>
          <w:color w:val="000000"/>
        </w:rPr>
        <w:t xml:space="preserve">não </w:t>
      </w:r>
      <w:r>
        <w:rPr>
          <w:rFonts w:ascii="Galliard BT" w:hAnsi="Galliard BT"/>
          <w:color w:val="000000"/>
        </w:rPr>
        <w:t xml:space="preserve">há </w:t>
      </w:r>
      <w:r w:rsidRPr="00F847F6">
        <w:rPr>
          <w:rFonts w:ascii="Galliard BT" w:hAnsi="Galliard BT"/>
          <w:color w:val="000000"/>
        </w:rPr>
        <w:t>como provar que a ciência seja tão superior a outros domínios do conhecimento. Daí que</w:t>
      </w:r>
      <w:r w:rsidRPr="006E430C">
        <w:rPr>
          <w:rFonts w:ascii="Galliard BT" w:hAnsi="Galliard BT"/>
          <w:color w:val="000000"/>
        </w:rPr>
        <w:t xml:space="preserve"> </w:t>
      </w:r>
      <w:r w:rsidRPr="00F847F6">
        <w:rPr>
          <w:rFonts w:ascii="Galliard BT" w:hAnsi="Galliard BT"/>
          <w:color w:val="000000"/>
        </w:rPr>
        <w:t xml:space="preserve">tenha surgido, dentro do desenvolvimento histórico da herança positivista, sobretudo a partir dos anos sessenta e setenta, uma série de reações internas como </w:t>
      </w:r>
      <w:r>
        <w:rPr>
          <w:rFonts w:ascii="Galliard BT" w:hAnsi="Galliard BT"/>
          <w:color w:val="000000"/>
        </w:rPr>
        <w:t xml:space="preserve">as que vemos </w:t>
      </w:r>
      <w:r w:rsidRPr="00F847F6">
        <w:rPr>
          <w:rFonts w:ascii="Galliard BT" w:hAnsi="Galliard BT"/>
          <w:color w:val="000000"/>
        </w:rPr>
        <w:t>no livro d</w:t>
      </w:r>
      <w:r w:rsidR="006D2051">
        <w:rPr>
          <w:rFonts w:ascii="Galliard BT" w:hAnsi="Galliard BT"/>
          <w:color w:val="000000"/>
        </w:rPr>
        <w:t>e</w:t>
      </w:r>
      <w:r w:rsidRPr="00F847F6">
        <w:rPr>
          <w:rFonts w:ascii="Galliard BT" w:hAnsi="Galliard BT"/>
          <w:color w:val="000000"/>
        </w:rPr>
        <w:t xml:space="preserve"> Thomas Kuhn, </w:t>
      </w:r>
      <w:r w:rsidRPr="00C70AA4">
        <w:rPr>
          <w:rFonts w:ascii="Galliard BT" w:hAnsi="Galliard BT"/>
          <w:i/>
          <w:color w:val="000000"/>
        </w:rPr>
        <w:t>A Estrutura das Revoluções científicas</w:t>
      </w:r>
      <w:r w:rsidRPr="00F847F6">
        <w:rPr>
          <w:rFonts w:ascii="Galliard BT" w:hAnsi="Galliard BT"/>
          <w:color w:val="000000"/>
        </w:rPr>
        <w:t>, ou na obra d</w:t>
      </w:r>
      <w:r w:rsidR="006D2051">
        <w:rPr>
          <w:rFonts w:ascii="Galliard BT" w:hAnsi="Galliard BT"/>
          <w:color w:val="000000"/>
        </w:rPr>
        <w:t>e</w:t>
      </w:r>
      <w:r w:rsidRPr="00F847F6">
        <w:rPr>
          <w:rFonts w:ascii="Galliard BT" w:hAnsi="Galliard BT"/>
          <w:color w:val="000000"/>
        </w:rPr>
        <w:t xml:space="preserve"> Michel Foucault, ou no livro d</w:t>
      </w:r>
      <w:r w:rsidR="006D2051">
        <w:rPr>
          <w:rFonts w:ascii="Galliard BT" w:hAnsi="Galliard BT"/>
          <w:color w:val="000000"/>
        </w:rPr>
        <w:t>e</w:t>
      </w:r>
      <w:r w:rsidRPr="00F847F6">
        <w:rPr>
          <w:rFonts w:ascii="Galliard BT" w:hAnsi="Galliard BT"/>
          <w:color w:val="000000"/>
        </w:rPr>
        <w:t xml:space="preserve"> Paul Feyerabend, </w:t>
      </w:r>
      <w:r w:rsidRPr="00C70AA4">
        <w:rPr>
          <w:rFonts w:ascii="Galliard BT" w:hAnsi="Galliard BT"/>
          <w:i/>
          <w:color w:val="000000"/>
        </w:rPr>
        <w:t>Contra o Método</w:t>
      </w:r>
      <w:r w:rsidRPr="00F847F6">
        <w:rPr>
          <w:rFonts w:ascii="Galliard BT" w:hAnsi="Galliard BT"/>
          <w:color w:val="000000"/>
        </w:rPr>
        <w:t xml:space="preserve">, onde porta-vozes da classe científica acabarão </w:t>
      </w:r>
      <w:r>
        <w:rPr>
          <w:rFonts w:ascii="Galliard BT" w:hAnsi="Galliard BT"/>
          <w:color w:val="000000"/>
        </w:rPr>
        <w:t xml:space="preserve">por </w:t>
      </w:r>
      <w:r w:rsidRPr="00F847F6">
        <w:rPr>
          <w:rFonts w:ascii="Galliard BT" w:hAnsi="Galliard BT"/>
          <w:color w:val="000000"/>
        </w:rPr>
        <w:t>dize</w:t>
      </w:r>
      <w:r>
        <w:rPr>
          <w:rFonts w:ascii="Galliard BT" w:hAnsi="Galliard BT"/>
          <w:color w:val="000000"/>
        </w:rPr>
        <w:t>r</w:t>
      </w:r>
      <w:r w:rsidRPr="00F847F6">
        <w:rPr>
          <w:rFonts w:ascii="Galliard BT" w:hAnsi="Galliard BT"/>
          <w:color w:val="000000"/>
        </w:rPr>
        <w:t xml:space="preserve"> que o conhecimento científico, afinal de contas, não é superior ao conhecimento mitológico, ou mágico, ou a simples hábitos culturais. E a pretensão da objetividade termina na proclamação da subjetividade geral</w:t>
      </w:r>
      <w:r>
        <w:rPr>
          <w:rFonts w:ascii="Galliard BT" w:hAnsi="Galliard BT"/>
          <w:color w:val="000000"/>
        </w:rPr>
        <w:t>, numa</w:t>
      </w:r>
      <w:r w:rsidRPr="00F847F6">
        <w:rPr>
          <w:rFonts w:ascii="Galliard BT" w:hAnsi="Galliard BT"/>
          <w:color w:val="000000"/>
        </w:rPr>
        <w:t xml:space="preserve"> reação</w:t>
      </w:r>
      <w:r>
        <w:rPr>
          <w:rFonts w:ascii="Galliard BT" w:hAnsi="Galliard BT"/>
          <w:color w:val="000000"/>
        </w:rPr>
        <w:t>, claro está,</w:t>
      </w:r>
      <w:r w:rsidRPr="00F847F6">
        <w:rPr>
          <w:rFonts w:ascii="Galliard BT" w:hAnsi="Galliard BT"/>
          <w:color w:val="000000"/>
        </w:rPr>
        <w:t xml:space="preserve"> </w:t>
      </w:r>
      <w:r>
        <w:rPr>
          <w:rFonts w:ascii="Galliard BT" w:hAnsi="Galliard BT"/>
          <w:color w:val="000000"/>
        </w:rPr>
        <w:t xml:space="preserve">tão </w:t>
      </w:r>
      <w:r w:rsidRPr="00F847F6">
        <w:rPr>
          <w:rFonts w:ascii="Galliard BT" w:hAnsi="Galliard BT"/>
          <w:color w:val="000000"/>
        </w:rPr>
        <w:t xml:space="preserve">doentia </w:t>
      </w:r>
      <w:r>
        <w:rPr>
          <w:rFonts w:ascii="Galliard BT" w:hAnsi="Galliard BT"/>
          <w:color w:val="000000"/>
        </w:rPr>
        <w:t xml:space="preserve">quanto </w:t>
      </w:r>
      <w:r w:rsidRPr="00F847F6">
        <w:rPr>
          <w:rFonts w:ascii="Galliard BT" w:hAnsi="Galliard BT"/>
          <w:color w:val="000000"/>
        </w:rPr>
        <w:t xml:space="preserve">a </w:t>
      </w:r>
      <w:r>
        <w:rPr>
          <w:rFonts w:ascii="Galliard BT" w:hAnsi="Galliard BT"/>
          <w:color w:val="000000"/>
        </w:rPr>
        <w:t xml:space="preserve">posição que a suscitou, </w:t>
      </w:r>
      <w:r w:rsidRPr="00F847F6">
        <w:rPr>
          <w:rFonts w:ascii="Galliard BT" w:hAnsi="Galliard BT"/>
          <w:color w:val="000000"/>
        </w:rPr>
        <w:t xml:space="preserve">que já era doentia </w:t>
      </w:r>
      <w:r>
        <w:rPr>
          <w:rFonts w:ascii="Galliard BT" w:hAnsi="Galliard BT"/>
          <w:color w:val="000000"/>
        </w:rPr>
        <w:t xml:space="preserve">ela </w:t>
      </w:r>
      <w:r w:rsidRPr="00F847F6">
        <w:rPr>
          <w:rFonts w:ascii="Galliard BT" w:hAnsi="Galliard BT"/>
          <w:color w:val="000000"/>
        </w:rPr>
        <w:t>mesma.</w:t>
      </w:r>
    </w:p>
    <w:p w:rsidR="006F5456" w:rsidRPr="004F5F76" w:rsidRDefault="006F5456" w:rsidP="004F5F76">
      <w:pPr>
        <w:jc w:val="both"/>
        <w:rPr>
          <w:rFonts w:ascii="Galliard BT" w:hAnsi="Galliard BT"/>
          <w:color w:val="000000"/>
        </w:rPr>
      </w:pPr>
    </w:p>
    <w:p w:rsidR="006F5456" w:rsidRPr="004F5F76" w:rsidRDefault="00D81EE6" w:rsidP="004F5F76">
      <w:pPr>
        <w:jc w:val="both"/>
        <w:rPr>
          <w:rFonts w:ascii="Galliard BT" w:hAnsi="Galliard BT"/>
          <w:color w:val="000000"/>
        </w:rPr>
      </w:pPr>
      <w:r>
        <w:rPr>
          <w:rFonts w:ascii="Galliard BT" w:hAnsi="Galliard BT"/>
          <w:color w:val="000000"/>
        </w:rPr>
        <w:t xml:space="preserve">A ocasião </w:t>
      </w:r>
      <w:r w:rsidR="00E46D0E">
        <w:rPr>
          <w:rFonts w:ascii="Galliard BT" w:hAnsi="Galliard BT"/>
          <w:color w:val="000000"/>
        </w:rPr>
        <w:t>em</w:t>
      </w:r>
      <w:r w:rsidR="006F5456" w:rsidRPr="004F5F76">
        <w:rPr>
          <w:rFonts w:ascii="Galliard BT" w:hAnsi="Galliard BT"/>
          <w:color w:val="000000"/>
        </w:rPr>
        <w:t xml:space="preserve"> que a cegueira estrutural do positivismo se revela da maneira mais patente</w:t>
      </w:r>
      <w:r w:rsidR="00E46D0E">
        <w:rPr>
          <w:rFonts w:ascii="Galliard BT" w:hAnsi="Galliard BT"/>
          <w:color w:val="000000"/>
        </w:rPr>
        <w:t xml:space="preserve"> é</w:t>
      </w:r>
      <w:r w:rsidR="006F5456" w:rsidRPr="004F5F76">
        <w:rPr>
          <w:rFonts w:ascii="Galliard BT" w:hAnsi="Galliard BT"/>
          <w:color w:val="000000"/>
        </w:rPr>
        <w:t xml:space="preserve"> justamente, como eu </w:t>
      </w:r>
      <w:r>
        <w:rPr>
          <w:rFonts w:ascii="Galliard BT" w:hAnsi="Galliard BT"/>
          <w:color w:val="000000"/>
        </w:rPr>
        <w:t>disse acima</w:t>
      </w:r>
      <w:r w:rsidR="006F5456" w:rsidRPr="004F5F76">
        <w:rPr>
          <w:rFonts w:ascii="Galliard BT" w:hAnsi="Galliard BT"/>
          <w:color w:val="000000"/>
        </w:rPr>
        <w:t>, no estudo daqueles domínios onde a separação do subjetivo e do objetivo é impossível, especificamente o domínio da ação humana e da história. Há outros domínios onde es</w:t>
      </w:r>
      <w:r>
        <w:rPr>
          <w:rFonts w:ascii="Galliard BT" w:hAnsi="Galliard BT"/>
          <w:color w:val="000000"/>
        </w:rPr>
        <w:t>s</w:t>
      </w:r>
      <w:r w:rsidR="006F5456" w:rsidRPr="004F5F76">
        <w:rPr>
          <w:rFonts w:ascii="Galliard BT" w:hAnsi="Galliard BT"/>
          <w:color w:val="000000"/>
        </w:rPr>
        <w:t xml:space="preserve">a separação, embora </w:t>
      </w:r>
      <w:r w:rsidRPr="004F5F76">
        <w:rPr>
          <w:rFonts w:ascii="Galliard BT" w:hAnsi="Galliard BT"/>
          <w:color w:val="000000"/>
        </w:rPr>
        <w:t xml:space="preserve">jamais </w:t>
      </w:r>
      <w:r w:rsidR="006F5456" w:rsidRPr="004F5F76">
        <w:rPr>
          <w:rFonts w:ascii="Galliard BT" w:hAnsi="Galliard BT"/>
          <w:color w:val="000000"/>
        </w:rPr>
        <w:t xml:space="preserve">possa ser aceita em sentido absoluto, </w:t>
      </w:r>
      <w:r>
        <w:rPr>
          <w:rFonts w:ascii="Galliard BT" w:hAnsi="Galliard BT"/>
          <w:color w:val="000000"/>
        </w:rPr>
        <w:t xml:space="preserve">talvez tenha </w:t>
      </w:r>
      <w:r w:rsidR="006F5456" w:rsidRPr="004F5F76">
        <w:rPr>
          <w:rFonts w:ascii="Galliard BT" w:hAnsi="Galliard BT"/>
          <w:color w:val="000000"/>
        </w:rPr>
        <w:t xml:space="preserve">uma utilidade funcional, como por exemplo na ciência física. A idéia de que existe um universo físico objetivo, que independe totalmente da subjetividade humana, </w:t>
      </w:r>
      <w:r>
        <w:rPr>
          <w:rFonts w:ascii="Galliard BT" w:hAnsi="Galliard BT"/>
          <w:color w:val="000000"/>
        </w:rPr>
        <w:t xml:space="preserve">universo </w:t>
      </w:r>
      <w:r w:rsidR="006F5456" w:rsidRPr="004F5F76">
        <w:rPr>
          <w:rFonts w:ascii="Galliard BT" w:hAnsi="Galliard BT"/>
          <w:color w:val="000000"/>
        </w:rPr>
        <w:t xml:space="preserve">que está submetido, </w:t>
      </w:r>
      <w:r>
        <w:rPr>
          <w:rFonts w:ascii="Galliard BT" w:hAnsi="Galliard BT"/>
          <w:color w:val="000000"/>
        </w:rPr>
        <w:t>digamos</w:t>
      </w:r>
      <w:r w:rsidR="006F5456" w:rsidRPr="004F5F76">
        <w:rPr>
          <w:rFonts w:ascii="Galliard BT" w:hAnsi="Galliard BT"/>
          <w:color w:val="000000"/>
        </w:rPr>
        <w:t xml:space="preserve">, </w:t>
      </w:r>
      <w:r>
        <w:rPr>
          <w:rFonts w:ascii="Galliard BT" w:hAnsi="Galliard BT"/>
          <w:color w:val="000000"/>
        </w:rPr>
        <w:t xml:space="preserve">a </w:t>
      </w:r>
      <w:r w:rsidR="006F5456" w:rsidRPr="004F5F76">
        <w:rPr>
          <w:rFonts w:ascii="Galliard BT" w:hAnsi="Galliard BT"/>
          <w:color w:val="000000"/>
        </w:rPr>
        <w:t xml:space="preserve">“leis matemáticas eternas”, essa idéia teve algum rendimento em Física até o século XX, quando o elemento subjetivo voltou a ingressar nesse campo através da Física Quântica, </w:t>
      </w:r>
      <w:r>
        <w:rPr>
          <w:rFonts w:ascii="Galliard BT" w:hAnsi="Galliard BT"/>
          <w:color w:val="000000"/>
        </w:rPr>
        <w:t xml:space="preserve">mediante a qual </w:t>
      </w:r>
      <w:r w:rsidR="006F5456" w:rsidRPr="004F5F76">
        <w:rPr>
          <w:rFonts w:ascii="Galliard BT" w:hAnsi="Galliard BT"/>
          <w:color w:val="000000"/>
        </w:rPr>
        <w:t>se vê que a posição do observador afeta a própria conduta das partículas subatômicas</w:t>
      </w:r>
      <w:r>
        <w:rPr>
          <w:rFonts w:ascii="Galliard BT" w:hAnsi="Galliard BT"/>
          <w:color w:val="000000"/>
        </w:rPr>
        <w:t>,</w:t>
      </w:r>
      <w:r w:rsidR="006F5456" w:rsidRPr="004F5F76">
        <w:rPr>
          <w:rFonts w:ascii="Galliard BT" w:hAnsi="Galliard BT"/>
          <w:color w:val="000000"/>
        </w:rPr>
        <w:t xml:space="preserve"> que parece</w:t>
      </w:r>
      <w:r>
        <w:rPr>
          <w:rFonts w:ascii="Galliard BT" w:hAnsi="Galliard BT"/>
          <w:color w:val="000000"/>
        </w:rPr>
        <w:t>m</w:t>
      </w:r>
      <w:r w:rsidR="006F5456" w:rsidRPr="004F5F76">
        <w:rPr>
          <w:rFonts w:ascii="Galliard BT" w:hAnsi="Galliard BT"/>
          <w:color w:val="000000"/>
        </w:rPr>
        <w:t xml:space="preserve"> </w:t>
      </w:r>
      <w:r>
        <w:rPr>
          <w:rFonts w:ascii="Galliard BT" w:hAnsi="Galliard BT"/>
          <w:color w:val="000000"/>
        </w:rPr>
        <w:t xml:space="preserve">estar </w:t>
      </w:r>
      <w:r w:rsidR="006F5456" w:rsidRPr="004F5F76">
        <w:rPr>
          <w:rFonts w:ascii="Galliard BT" w:hAnsi="Galliard BT"/>
          <w:color w:val="000000"/>
        </w:rPr>
        <w:t xml:space="preserve">lá quando </w:t>
      </w:r>
      <w:r>
        <w:rPr>
          <w:rFonts w:ascii="Galliard BT" w:hAnsi="Galliard BT"/>
          <w:color w:val="000000"/>
        </w:rPr>
        <w:t xml:space="preserve">são observadas, mas que aparentam desaparecer </w:t>
      </w:r>
      <w:r w:rsidR="006F5456" w:rsidRPr="004F5F76">
        <w:rPr>
          <w:rFonts w:ascii="Galliard BT" w:hAnsi="Galliard BT"/>
          <w:color w:val="000000"/>
        </w:rPr>
        <w:t xml:space="preserve">quando </w:t>
      </w:r>
      <w:r>
        <w:rPr>
          <w:rFonts w:ascii="Galliard BT" w:hAnsi="Galliard BT"/>
          <w:color w:val="000000"/>
        </w:rPr>
        <w:t>delas desviamos a atenção</w:t>
      </w:r>
      <w:r w:rsidR="006F5456" w:rsidRPr="004F5F76">
        <w:rPr>
          <w:rFonts w:ascii="Galliard BT" w:hAnsi="Galliard BT"/>
          <w:color w:val="000000"/>
        </w:rPr>
        <w:t xml:space="preserve">. </w:t>
      </w:r>
    </w:p>
    <w:p w:rsidR="006F5456" w:rsidRPr="004F5F76" w:rsidRDefault="006F5456" w:rsidP="004F5F76">
      <w:pPr>
        <w:jc w:val="both"/>
        <w:rPr>
          <w:rFonts w:ascii="Galliard BT" w:hAnsi="Galliard BT"/>
          <w:color w:val="000000"/>
        </w:rPr>
      </w:pPr>
    </w:p>
    <w:p w:rsidR="006F5456" w:rsidRPr="004F5F76" w:rsidRDefault="006F5456" w:rsidP="007E099C">
      <w:pPr>
        <w:jc w:val="both"/>
        <w:rPr>
          <w:rFonts w:ascii="Galliard BT" w:hAnsi="Galliard BT"/>
          <w:color w:val="000000"/>
        </w:rPr>
      </w:pPr>
      <w:r w:rsidRPr="004F5F76">
        <w:rPr>
          <w:rFonts w:ascii="Galliard BT" w:hAnsi="Galliard BT"/>
          <w:color w:val="000000"/>
        </w:rPr>
        <w:t xml:space="preserve">Mesmo no domínio das ciências físicas essa separação, esse preceito da total separação </w:t>
      </w:r>
      <w:r w:rsidR="00891EBB">
        <w:rPr>
          <w:rFonts w:ascii="Galliard BT" w:hAnsi="Galliard BT"/>
          <w:color w:val="000000"/>
        </w:rPr>
        <w:t>“</w:t>
      </w:r>
      <w:r w:rsidRPr="004F5F76">
        <w:rPr>
          <w:rFonts w:ascii="Galliard BT" w:hAnsi="Galliard BT"/>
          <w:color w:val="000000"/>
        </w:rPr>
        <w:t>asséptica</w:t>
      </w:r>
      <w:r w:rsidR="00891EBB">
        <w:rPr>
          <w:rFonts w:ascii="Galliard BT" w:hAnsi="Galliard BT"/>
          <w:color w:val="000000"/>
        </w:rPr>
        <w:t>”</w:t>
      </w:r>
      <w:r w:rsidRPr="004F5F76">
        <w:rPr>
          <w:rFonts w:ascii="Galliard BT" w:hAnsi="Galliard BT"/>
          <w:color w:val="000000"/>
        </w:rPr>
        <w:t xml:space="preserve"> entre o subjetivo e o objetivo, não funcionou por muito tempo, mas no domínio da história e da sociedade humana ela fracassou </w:t>
      </w:r>
      <w:r w:rsidR="00AF6C31">
        <w:rPr>
          <w:rFonts w:ascii="Galliard BT" w:hAnsi="Galliard BT"/>
          <w:color w:val="000000"/>
        </w:rPr>
        <w:t xml:space="preserve">logo e </w:t>
      </w:r>
      <w:r w:rsidRPr="004F5F76">
        <w:rPr>
          <w:rFonts w:ascii="Galliard BT" w:hAnsi="Galliard BT"/>
          <w:color w:val="000000"/>
        </w:rPr>
        <w:t>de maneira retumbante</w:t>
      </w:r>
      <w:r w:rsidR="00AF6C31">
        <w:rPr>
          <w:rFonts w:ascii="Galliard BT" w:hAnsi="Galliard BT"/>
          <w:color w:val="000000"/>
        </w:rPr>
        <w:t xml:space="preserve">. Isso </w:t>
      </w:r>
      <w:r w:rsidRPr="004F5F76">
        <w:rPr>
          <w:rFonts w:ascii="Galliard BT" w:hAnsi="Galliard BT"/>
          <w:color w:val="000000"/>
        </w:rPr>
        <w:t xml:space="preserve">teve efeitos no campo da própria ação histórica, notadamente na política, </w:t>
      </w:r>
      <w:r w:rsidR="00AF6C31">
        <w:rPr>
          <w:rFonts w:ascii="Galliard BT" w:hAnsi="Galliard BT"/>
          <w:color w:val="000000"/>
        </w:rPr>
        <w:t>quando</w:t>
      </w:r>
      <w:r w:rsidRPr="004F5F76">
        <w:rPr>
          <w:rFonts w:ascii="Galliard BT" w:hAnsi="Galliard BT"/>
          <w:color w:val="000000"/>
        </w:rPr>
        <w:t>, a partir de 191</w:t>
      </w:r>
      <w:r w:rsidRPr="004F5F76">
        <w:rPr>
          <w:rFonts w:ascii="Galliard BT" w:hAnsi="Galliard BT"/>
          <w:color w:val="000000"/>
          <w:shd w:val="clear" w:color="auto" w:fill="F9F9F9"/>
        </w:rPr>
        <w:t>7</w:t>
      </w:r>
      <w:r w:rsidRPr="004F5F76">
        <w:rPr>
          <w:rFonts w:ascii="Galliard BT" w:hAnsi="Galliard BT"/>
          <w:color w:val="000000"/>
        </w:rPr>
        <w:t xml:space="preserve">, </w:t>
      </w:r>
      <w:r w:rsidR="00AF6C31">
        <w:rPr>
          <w:rFonts w:ascii="Galliard BT" w:hAnsi="Galliard BT"/>
          <w:color w:val="000000"/>
        </w:rPr>
        <w:t xml:space="preserve">com a </w:t>
      </w:r>
      <w:r w:rsidRPr="004F5F76">
        <w:rPr>
          <w:rFonts w:ascii="Galliard BT" w:hAnsi="Galliard BT"/>
          <w:color w:val="000000"/>
        </w:rPr>
        <w:t xml:space="preserve">Revolução Russa e </w:t>
      </w:r>
      <w:r w:rsidR="00AF6C31">
        <w:rPr>
          <w:rFonts w:ascii="Galliard BT" w:hAnsi="Galliard BT"/>
          <w:color w:val="000000"/>
        </w:rPr>
        <w:t xml:space="preserve">com </w:t>
      </w:r>
      <w:r w:rsidRPr="004F5F76">
        <w:rPr>
          <w:rFonts w:ascii="Galliard BT" w:hAnsi="Galliard BT"/>
          <w:color w:val="000000"/>
        </w:rPr>
        <w:t xml:space="preserve">a constituição de uma imensa intelectualidade marxista </w:t>
      </w:r>
      <w:r w:rsidR="00AF6C31">
        <w:rPr>
          <w:rFonts w:ascii="Galliard BT" w:hAnsi="Galliard BT"/>
          <w:color w:val="000000"/>
        </w:rPr>
        <w:t>(</w:t>
      </w:r>
      <w:r w:rsidRPr="004F5F76">
        <w:rPr>
          <w:rFonts w:ascii="Galliard BT" w:hAnsi="Galliard BT"/>
          <w:color w:val="000000"/>
        </w:rPr>
        <w:t xml:space="preserve">em parte </w:t>
      </w:r>
      <w:r w:rsidR="00AF6C31" w:rsidRPr="004F5F76">
        <w:rPr>
          <w:rFonts w:ascii="Galliard BT" w:hAnsi="Galliard BT"/>
          <w:color w:val="000000"/>
        </w:rPr>
        <w:t xml:space="preserve">sustentada </w:t>
      </w:r>
      <w:r w:rsidRPr="004F5F76">
        <w:rPr>
          <w:rFonts w:ascii="Galliard BT" w:hAnsi="Galliard BT"/>
          <w:color w:val="000000"/>
        </w:rPr>
        <w:t>pela própria União Soviética</w:t>
      </w:r>
      <w:r w:rsidR="00AF6C31">
        <w:rPr>
          <w:rFonts w:ascii="Galliard BT" w:hAnsi="Galliard BT"/>
          <w:color w:val="000000"/>
        </w:rPr>
        <w:t>,</w:t>
      </w:r>
      <w:r w:rsidRPr="004F5F76">
        <w:rPr>
          <w:rFonts w:ascii="Galliard BT" w:hAnsi="Galliard BT"/>
          <w:color w:val="000000"/>
        </w:rPr>
        <w:t xml:space="preserve"> </w:t>
      </w:r>
      <w:r w:rsidR="00AF6C31">
        <w:rPr>
          <w:rFonts w:ascii="Galliard BT" w:hAnsi="Galliard BT"/>
          <w:color w:val="000000"/>
        </w:rPr>
        <w:t xml:space="preserve">mas também </w:t>
      </w:r>
      <w:r w:rsidRPr="004F5F76">
        <w:rPr>
          <w:rFonts w:ascii="Galliard BT" w:hAnsi="Galliard BT"/>
          <w:color w:val="000000"/>
        </w:rPr>
        <w:t xml:space="preserve">autóctone </w:t>
      </w:r>
      <w:r w:rsidR="00AF6C31">
        <w:rPr>
          <w:rFonts w:ascii="Galliard BT" w:hAnsi="Galliard BT"/>
          <w:color w:val="000000"/>
        </w:rPr>
        <w:t xml:space="preserve">em </w:t>
      </w:r>
      <w:r w:rsidRPr="004F5F76">
        <w:rPr>
          <w:rFonts w:ascii="Galliard BT" w:hAnsi="Galliard BT"/>
          <w:color w:val="000000"/>
        </w:rPr>
        <w:t>vários países</w:t>
      </w:r>
      <w:r w:rsidR="00AF6C31">
        <w:rPr>
          <w:rFonts w:ascii="Galliard BT" w:hAnsi="Galliard BT"/>
          <w:color w:val="000000"/>
        </w:rPr>
        <w:t>),</w:t>
      </w:r>
      <w:r w:rsidRPr="004F5F76">
        <w:rPr>
          <w:rFonts w:ascii="Galliard BT" w:hAnsi="Galliard BT"/>
          <w:color w:val="000000"/>
        </w:rPr>
        <w:t xml:space="preserve"> cria</w:t>
      </w:r>
      <w:r w:rsidR="00AF6C31">
        <w:rPr>
          <w:rFonts w:ascii="Galliard BT" w:hAnsi="Galliard BT"/>
          <w:color w:val="000000"/>
        </w:rPr>
        <w:t>-se</w:t>
      </w:r>
      <w:r w:rsidRPr="004F5F76">
        <w:rPr>
          <w:rFonts w:ascii="Galliard BT" w:hAnsi="Galliard BT"/>
          <w:color w:val="000000"/>
        </w:rPr>
        <w:t xml:space="preserve"> uma espécie de concorrência com o positivismo ang</w:t>
      </w:r>
      <w:r w:rsidR="00891EBB">
        <w:rPr>
          <w:rFonts w:ascii="Galliard BT" w:hAnsi="Galliard BT"/>
          <w:color w:val="000000"/>
        </w:rPr>
        <w:t xml:space="preserve">lo-saxônico. Vê-se que nessa concorrência </w:t>
      </w:r>
      <w:r w:rsidRPr="004F5F76">
        <w:rPr>
          <w:rFonts w:ascii="Galliard BT" w:hAnsi="Galliard BT"/>
          <w:color w:val="000000"/>
        </w:rPr>
        <w:t xml:space="preserve">o lado positivista leva vantagem no aspecto técnico e econômico — não </w:t>
      </w:r>
      <w:r w:rsidR="00891EBB">
        <w:rPr>
          <w:rFonts w:ascii="Galliard BT" w:hAnsi="Galliard BT"/>
          <w:color w:val="000000"/>
        </w:rPr>
        <w:t xml:space="preserve">é </w:t>
      </w:r>
      <w:r w:rsidRPr="004F5F76">
        <w:rPr>
          <w:rFonts w:ascii="Galliard BT" w:hAnsi="Galliard BT"/>
          <w:color w:val="000000"/>
        </w:rPr>
        <w:t>precis</w:t>
      </w:r>
      <w:r w:rsidR="00891EBB">
        <w:rPr>
          <w:rFonts w:ascii="Galliard BT" w:hAnsi="Galliard BT"/>
          <w:color w:val="000000"/>
        </w:rPr>
        <w:t>o</w:t>
      </w:r>
      <w:r w:rsidRPr="004F5F76">
        <w:rPr>
          <w:rFonts w:ascii="Galliard BT" w:hAnsi="Galliard BT"/>
          <w:color w:val="000000"/>
        </w:rPr>
        <w:t xml:space="preserve"> dizer que </w:t>
      </w:r>
      <w:r w:rsidR="00891EBB">
        <w:rPr>
          <w:rFonts w:ascii="Galliard BT" w:hAnsi="Galliard BT"/>
          <w:color w:val="000000"/>
        </w:rPr>
        <w:t xml:space="preserve">a grande maioria </w:t>
      </w:r>
      <w:r w:rsidRPr="004F5F76">
        <w:rPr>
          <w:rFonts w:ascii="Galliard BT" w:hAnsi="Galliard BT"/>
          <w:color w:val="000000"/>
        </w:rPr>
        <w:t>das invenções técnicas surgem nos Estados Unidos</w:t>
      </w:r>
      <w:r w:rsidR="00AF6C31">
        <w:rPr>
          <w:rFonts w:ascii="Galliard BT" w:hAnsi="Galliard BT"/>
          <w:color w:val="000000"/>
        </w:rPr>
        <w:t xml:space="preserve">, expressão de </w:t>
      </w:r>
      <w:r w:rsidRPr="004F5F76">
        <w:rPr>
          <w:rFonts w:ascii="Galliard BT" w:hAnsi="Galliard BT"/>
          <w:color w:val="000000"/>
        </w:rPr>
        <w:t>uma superioridade monstruosa em relação ao resto do mundo, p</w:t>
      </w:r>
      <w:r w:rsidR="00891EBB">
        <w:rPr>
          <w:rFonts w:ascii="Galliard BT" w:hAnsi="Galliard BT"/>
          <w:color w:val="000000"/>
        </w:rPr>
        <w:t>a</w:t>
      </w:r>
      <w:r w:rsidRPr="004F5F76">
        <w:rPr>
          <w:rFonts w:ascii="Galliard BT" w:hAnsi="Galliard BT"/>
          <w:color w:val="000000"/>
        </w:rPr>
        <w:t>ra não falar em relação ao bloco marxista. Por outro lado, na economia, o sucesso do capitalismo é uma coisa que hoje em dia ninguém pode negar</w:t>
      </w:r>
      <w:r w:rsidR="00891EBB">
        <w:rPr>
          <w:rFonts w:ascii="Galliard BT" w:hAnsi="Galliard BT"/>
          <w:color w:val="000000"/>
        </w:rPr>
        <w:t>,</w:t>
      </w:r>
      <w:r w:rsidRPr="004F5F76">
        <w:rPr>
          <w:rFonts w:ascii="Galliard BT" w:hAnsi="Galliard BT"/>
          <w:color w:val="000000"/>
        </w:rPr>
        <w:t xml:space="preserve"> e a idéia de supressão do capitalismo </w:t>
      </w:r>
      <w:r w:rsidR="00891EBB">
        <w:rPr>
          <w:rFonts w:ascii="Galliard BT" w:hAnsi="Galliard BT"/>
          <w:color w:val="000000"/>
        </w:rPr>
        <w:t xml:space="preserve">foi abandonada </w:t>
      </w:r>
      <w:r w:rsidRPr="004F5F76">
        <w:rPr>
          <w:rFonts w:ascii="Galliard BT" w:hAnsi="Galliard BT"/>
          <w:color w:val="000000"/>
        </w:rPr>
        <w:t xml:space="preserve">até </w:t>
      </w:r>
      <w:r w:rsidR="00891EBB">
        <w:rPr>
          <w:rFonts w:ascii="Galliard BT" w:hAnsi="Galliard BT"/>
          <w:color w:val="000000"/>
        </w:rPr>
        <w:t>pel</w:t>
      </w:r>
      <w:r w:rsidRPr="004F5F76">
        <w:rPr>
          <w:rFonts w:ascii="Galliard BT" w:hAnsi="Galliard BT"/>
          <w:color w:val="000000"/>
        </w:rPr>
        <w:t xml:space="preserve">os próprios comunistas: já não querem mais acabar com o capitalismo, querem apenas controlá-lo e burocratizá-lo, </w:t>
      </w:r>
      <w:r w:rsidR="00891EBB">
        <w:rPr>
          <w:rFonts w:ascii="Galliard BT" w:hAnsi="Galliard BT"/>
          <w:color w:val="000000"/>
        </w:rPr>
        <w:t xml:space="preserve">o </w:t>
      </w:r>
      <w:r w:rsidRPr="004F5F76">
        <w:rPr>
          <w:rFonts w:ascii="Galliard BT" w:hAnsi="Galliard BT"/>
          <w:color w:val="000000"/>
        </w:rPr>
        <w:t>que é exatamente o que</w:t>
      </w:r>
      <w:r w:rsidR="00891EBB">
        <w:rPr>
          <w:rFonts w:ascii="Galliard BT" w:hAnsi="Galliard BT"/>
          <w:color w:val="000000"/>
        </w:rPr>
        <w:t xml:space="preserve"> eu chamo de economia fascista.</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 xml:space="preserve">Mas o outro lado sempre levou uma vantagem enorme </w:t>
      </w:r>
      <w:r w:rsidR="00AF6C31">
        <w:rPr>
          <w:rFonts w:ascii="Galliard BT" w:hAnsi="Galliard BT"/>
          <w:color w:val="000000"/>
        </w:rPr>
        <w:t xml:space="preserve">no que se refere ao </w:t>
      </w:r>
      <w:r w:rsidRPr="004F5F76">
        <w:rPr>
          <w:rFonts w:ascii="Galliard BT" w:hAnsi="Galliard BT"/>
          <w:color w:val="000000"/>
        </w:rPr>
        <w:t xml:space="preserve">controle da ação histórica de longo prazo. Ora, a ação histórica é, necessariamente, o campo onde o subjetivo e o objetivo estão numa constante </w:t>
      </w:r>
      <w:r w:rsidRPr="00401002">
        <w:rPr>
          <w:rFonts w:ascii="Galliard BT" w:hAnsi="Galliard BT"/>
          <w:color w:val="000000"/>
        </w:rPr>
        <w:t>intermutação</w:t>
      </w:r>
      <w:r w:rsidRPr="004F5F76">
        <w:rPr>
          <w:rFonts w:ascii="Galliard BT" w:hAnsi="Galliard BT"/>
          <w:color w:val="000000"/>
        </w:rPr>
        <w:t xml:space="preserve">. Por exemplo, não </w:t>
      </w:r>
      <w:r w:rsidR="006C431F">
        <w:rPr>
          <w:rFonts w:ascii="Galliard BT" w:hAnsi="Galliard BT"/>
          <w:color w:val="000000"/>
        </w:rPr>
        <w:t xml:space="preserve">se </w:t>
      </w:r>
      <w:r w:rsidRPr="004F5F76">
        <w:rPr>
          <w:rFonts w:ascii="Galliard BT" w:hAnsi="Galliard BT"/>
          <w:color w:val="000000"/>
        </w:rPr>
        <w:t xml:space="preserve">pode descrever uma situação política somente pelos dados objetivos que a compõem, porque entre esses dados objetivos </w:t>
      </w:r>
      <w:r w:rsidR="006D2051">
        <w:rPr>
          <w:rFonts w:ascii="Galliard BT" w:hAnsi="Galliard BT"/>
          <w:color w:val="000000"/>
        </w:rPr>
        <w:t xml:space="preserve">encontram-se </w:t>
      </w:r>
      <w:r w:rsidRPr="004F5F76">
        <w:rPr>
          <w:rFonts w:ascii="Galliard BT" w:hAnsi="Galliard BT"/>
          <w:color w:val="000000"/>
        </w:rPr>
        <w:t>os personagens e grupos que estão agindo, que estão fazendo escolhas naquele mesmo momento. Isso quer dizer que o perfil objetivo da situação se compõe de forças subjetivas em disputa, com o que voltamos ao preceito metodológico de Platão e Aristóteles</w:t>
      </w:r>
      <w:r w:rsidR="00DB44BD">
        <w:rPr>
          <w:rFonts w:ascii="Galliard BT" w:hAnsi="Galliard BT"/>
          <w:color w:val="000000"/>
        </w:rPr>
        <w:t>: o</w:t>
      </w:r>
      <w:r w:rsidRPr="004F5F76">
        <w:rPr>
          <w:rFonts w:ascii="Galliard BT" w:hAnsi="Galliard BT"/>
          <w:color w:val="000000"/>
        </w:rPr>
        <w:t xml:space="preserve"> da diferença entre o discurso dos agentes e o discurso da ciência que procura descrever a interação dos agentes. Essa distinção nunca é absoluta</w:t>
      </w:r>
      <w:r w:rsidR="00DB44BD">
        <w:rPr>
          <w:rFonts w:ascii="Galliard BT" w:hAnsi="Galliard BT"/>
          <w:color w:val="000000"/>
        </w:rPr>
        <w:t>,</w:t>
      </w:r>
      <w:r w:rsidRPr="004F5F76">
        <w:rPr>
          <w:rFonts w:ascii="Galliard BT" w:hAnsi="Galliard BT"/>
          <w:color w:val="000000"/>
        </w:rPr>
        <w:t xml:space="preserve"> porque o próprio cientista é um agente: pelo simples fato de estar fazendo ciência</w:t>
      </w:r>
      <w:r w:rsidR="00DB44BD">
        <w:rPr>
          <w:rFonts w:ascii="Galliard BT" w:hAnsi="Galliard BT"/>
          <w:color w:val="000000"/>
        </w:rPr>
        <w:t>,</w:t>
      </w:r>
      <w:r w:rsidRPr="004F5F76">
        <w:rPr>
          <w:rFonts w:ascii="Galliard BT" w:hAnsi="Galliard BT"/>
          <w:color w:val="000000"/>
        </w:rPr>
        <w:t xml:space="preserve"> ele já está agindo dentro d</w:t>
      </w:r>
      <w:r w:rsidR="00DB44BD">
        <w:rPr>
          <w:rFonts w:ascii="Galliard BT" w:hAnsi="Galliard BT"/>
          <w:color w:val="000000"/>
        </w:rPr>
        <w:t>o</w:t>
      </w:r>
      <w:r w:rsidRPr="004F5F76">
        <w:rPr>
          <w:rFonts w:ascii="Galliard BT" w:hAnsi="Galliard BT"/>
          <w:color w:val="000000"/>
        </w:rPr>
        <w:t xml:space="preserve"> campo que está estudando, quer dizer, ele é um membro do campo, </w:t>
      </w:r>
      <w:r w:rsidR="00134ADF">
        <w:rPr>
          <w:rFonts w:ascii="Galliard BT" w:hAnsi="Galliard BT"/>
          <w:color w:val="000000"/>
        </w:rPr>
        <w:t xml:space="preserve">e </w:t>
      </w:r>
      <w:r w:rsidRPr="004F5F76">
        <w:rPr>
          <w:rFonts w:ascii="Galliard BT" w:hAnsi="Galliard BT"/>
          <w:color w:val="000000"/>
        </w:rPr>
        <w:t xml:space="preserve">não uma pessoa externa. </w:t>
      </w:r>
      <w:r w:rsidR="00134ADF">
        <w:rPr>
          <w:rFonts w:ascii="Galliard BT" w:hAnsi="Galliard BT"/>
          <w:color w:val="000000"/>
        </w:rPr>
        <w:t>Ilustra-o o fato de que</w:t>
      </w:r>
      <w:r w:rsidRPr="004F5F76">
        <w:rPr>
          <w:rFonts w:ascii="Galliard BT" w:hAnsi="Galliard BT"/>
          <w:color w:val="000000"/>
        </w:rPr>
        <w:t xml:space="preserve"> os resultados de um estudo científico podem modificar por complet</w:t>
      </w:r>
      <w:r w:rsidR="00134ADF">
        <w:rPr>
          <w:rFonts w:ascii="Galliard BT" w:hAnsi="Galliard BT"/>
          <w:color w:val="000000"/>
        </w:rPr>
        <w:t>o</w:t>
      </w:r>
      <w:r w:rsidRPr="004F5F76">
        <w:rPr>
          <w:rFonts w:ascii="Galliard BT" w:hAnsi="Galliard BT"/>
          <w:color w:val="000000"/>
        </w:rPr>
        <w:t xml:space="preserve"> a situação estuda</w:t>
      </w:r>
      <w:r w:rsidR="00134ADF">
        <w:rPr>
          <w:rFonts w:ascii="Galliard BT" w:hAnsi="Galliard BT"/>
          <w:color w:val="000000"/>
        </w:rPr>
        <w:t>da</w:t>
      </w:r>
      <w:r w:rsidRPr="004F5F76">
        <w:rPr>
          <w:rFonts w:ascii="Galliard BT" w:hAnsi="Galliard BT"/>
          <w:color w:val="000000"/>
        </w:rPr>
        <w:t xml:space="preserve">, como quando </w:t>
      </w:r>
      <w:r w:rsidR="00134ADF">
        <w:rPr>
          <w:rFonts w:ascii="Galliard BT" w:hAnsi="Galliard BT"/>
          <w:color w:val="000000"/>
        </w:rPr>
        <w:t xml:space="preserve">as pesquisas em </w:t>
      </w:r>
      <w:r w:rsidRPr="004F5F76">
        <w:rPr>
          <w:rFonts w:ascii="Galliard BT" w:hAnsi="Galliard BT"/>
          <w:color w:val="000000"/>
        </w:rPr>
        <w:t>genética acabaram mostrando que era praticamente impossível distinguir</w:t>
      </w:r>
      <w:r w:rsidR="00134ADF">
        <w:rPr>
          <w:rFonts w:ascii="Galliard BT" w:hAnsi="Galliard BT"/>
          <w:color w:val="000000"/>
        </w:rPr>
        <w:t>-se</w:t>
      </w:r>
      <w:r w:rsidRPr="004F5F76">
        <w:rPr>
          <w:rFonts w:ascii="Galliard BT" w:hAnsi="Galliard BT"/>
          <w:color w:val="000000"/>
        </w:rPr>
        <w:t xml:space="preserve"> entre as raças humanas, que todas as raças tinham elementos genéticos das várias outras raças e que o sujeito que parecia </w:t>
      </w:r>
      <w:r w:rsidR="00134ADF">
        <w:rPr>
          <w:rFonts w:ascii="Galliard BT" w:hAnsi="Galliard BT"/>
          <w:color w:val="000000"/>
        </w:rPr>
        <w:t>negro</w:t>
      </w:r>
      <w:r w:rsidRPr="004F5F76">
        <w:rPr>
          <w:rFonts w:ascii="Galliard BT" w:hAnsi="Galliard BT"/>
          <w:color w:val="000000"/>
        </w:rPr>
        <w:t xml:space="preserve">, </w:t>
      </w:r>
      <w:r w:rsidR="00134ADF">
        <w:rPr>
          <w:rFonts w:ascii="Galliard BT" w:hAnsi="Galliard BT"/>
          <w:color w:val="000000"/>
        </w:rPr>
        <w:t>na verdade</w:t>
      </w:r>
      <w:r w:rsidR="00B27DC3">
        <w:rPr>
          <w:rFonts w:ascii="Galliard BT" w:hAnsi="Galliard BT"/>
          <w:color w:val="000000"/>
        </w:rPr>
        <w:t>,</w:t>
      </w:r>
      <w:r w:rsidR="00134ADF">
        <w:rPr>
          <w:rFonts w:ascii="Galliard BT" w:hAnsi="Galliard BT"/>
          <w:color w:val="000000"/>
        </w:rPr>
        <w:t xml:space="preserve"> “</w:t>
      </w:r>
      <w:r w:rsidRPr="004F5F76">
        <w:rPr>
          <w:rFonts w:ascii="Galliard BT" w:hAnsi="Galliard BT"/>
          <w:color w:val="000000"/>
        </w:rPr>
        <w:t>era branco</w:t>
      </w:r>
      <w:r w:rsidR="00134ADF">
        <w:rPr>
          <w:rFonts w:ascii="Galliard BT" w:hAnsi="Galliard BT"/>
          <w:color w:val="000000"/>
        </w:rPr>
        <w:t>”</w:t>
      </w:r>
      <w:r w:rsidRPr="004F5F76">
        <w:rPr>
          <w:rFonts w:ascii="Galliard BT" w:hAnsi="Galliard BT"/>
          <w:color w:val="000000"/>
        </w:rPr>
        <w:t>, e vice</w:t>
      </w:r>
      <w:r w:rsidR="00134ADF">
        <w:rPr>
          <w:rFonts w:ascii="Galliard BT" w:hAnsi="Galliard BT"/>
          <w:color w:val="000000"/>
        </w:rPr>
        <w:t>-</w:t>
      </w:r>
      <w:r w:rsidRPr="004F5F76">
        <w:rPr>
          <w:rFonts w:ascii="Galliard BT" w:hAnsi="Galliard BT"/>
          <w:color w:val="000000"/>
        </w:rPr>
        <w:t xml:space="preserve">versa. </w:t>
      </w:r>
      <w:r w:rsidR="00134ADF">
        <w:rPr>
          <w:rFonts w:ascii="Galliard BT" w:hAnsi="Galliard BT"/>
          <w:color w:val="000000"/>
        </w:rPr>
        <w:t xml:space="preserve">A </w:t>
      </w:r>
      <w:r w:rsidRPr="004F5F76">
        <w:rPr>
          <w:rFonts w:ascii="Galliard BT" w:hAnsi="Galliard BT"/>
          <w:color w:val="000000"/>
        </w:rPr>
        <w:t>partir da hora que saem os resultados desse estudo</w:t>
      </w:r>
      <w:r w:rsidR="00134ADF">
        <w:rPr>
          <w:rFonts w:ascii="Galliard BT" w:hAnsi="Galliard BT"/>
          <w:color w:val="000000"/>
        </w:rPr>
        <w:t>,</w:t>
      </w:r>
      <w:r w:rsidRPr="004F5F76">
        <w:rPr>
          <w:rFonts w:ascii="Galliard BT" w:hAnsi="Galliard BT"/>
          <w:color w:val="000000"/>
        </w:rPr>
        <w:t xml:space="preserve"> as ideologias políticas racistas ficam tremendamente enfraquecidas</w:t>
      </w:r>
      <w:r w:rsidR="00134ADF">
        <w:rPr>
          <w:rFonts w:ascii="Galliard BT" w:hAnsi="Galliard BT"/>
          <w:color w:val="000000"/>
        </w:rPr>
        <w:t>. O</w:t>
      </w:r>
      <w:r w:rsidRPr="004F5F76">
        <w:rPr>
          <w:rFonts w:ascii="Galliard BT" w:hAnsi="Galliard BT"/>
          <w:color w:val="000000"/>
        </w:rPr>
        <w:t xml:space="preserve"> próprio estudo científico é uma intervenção na situação que ele estuda: não há como escapar disso.</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DB3A60">
        <w:rPr>
          <w:rFonts w:ascii="Galliard BT" w:hAnsi="Galliard BT"/>
          <w:color w:val="000000"/>
        </w:rPr>
        <w:t xml:space="preserve">Ora, se o positivismo busca, precisamente, isolar o subjetivo do objetivo na máxima medida possível, a tradição marxista, </w:t>
      </w:r>
      <w:r w:rsidR="00D64447" w:rsidRPr="00DB3A60">
        <w:rPr>
          <w:rFonts w:ascii="Galliard BT" w:hAnsi="Galliard BT"/>
          <w:color w:val="000000"/>
        </w:rPr>
        <w:t xml:space="preserve">por sua vez, </w:t>
      </w:r>
      <w:r w:rsidRPr="00DB3A60">
        <w:rPr>
          <w:rFonts w:ascii="Galliard BT" w:hAnsi="Galliard BT"/>
          <w:color w:val="000000"/>
        </w:rPr>
        <w:t xml:space="preserve">procura sempre jogar com a interação das duas coisas, e é isso, precisamente, o que </w:t>
      </w:r>
      <w:r w:rsidR="006D1C8D" w:rsidRPr="00DB3A60">
        <w:rPr>
          <w:rFonts w:ascii="Galliard BT" w:hAnsi="Galliard BT"/>
          <w:color w:val="000000"/>
        </w:rPr>
        <w:t>os marxistas</w:t>
      </w:r>
      <w:r w:rsidRPr="00DB3A60">
        <w:rPr>
          <w:rFonts w:ascii="Galliard BT" w:hAnsi="Galliard BT"/>
          <w:color w:val="000000"/>
        </w:rPr>
        <w:t xml:space="preserve"> chamam de práxis</w:t>
      </w:r>
      <w:r w:rsidR="007F2C63" w:rsidRPr="00DB3A60">
        <w:rPr>
          <w:rFonts w:ascii="Galliard BT" w:hAnsi="Galliard BT"/>
          <w:color w:val="000000"/>
        </w:rPr>
        <w:t>.</w:t>
      </w:r>
      <w:r w:rsidRPr="00DB3A60">
        <w:rPr>
          <w:rFonts w:ascii="Galliard BT" w:hAnsi="Galliard BT"/>
          <w:color w:val="000000"/>
        </w:rPr>
        <w:t xml:space="preserve"> </w:t>
      </w:r>
      <w:r w:rsidR="00D64447" w:rsidRPr="00DB3A60">
        <w:rPr>
          <w:rFonts w:ascii="Galliard BT" w:hAnsi="Galliard BT"/>
          <w:color w:val="000000"/>
        </w:rPr>
        <w:t>D</w:t>
      </w:r>
      <w:r w:rsidRPr="00DB3A60">
        <w:rPr>
          <w:rFonts w:ascii="Galliard BT" w:hAnsi="Galliard BT"/>
          <w:color w:val="000000"/>
        </w:rPr>
        <w:t>e acordo com o marxismo, nenhuma situação pode ser estudada em si mesma</w:t>
      </w:r>
      <w:r w:rsidR="0094549E" w:rsidRPr="00DB3A60">
        <w:rPr>
          <w:rFonts w:ascii="Galliard BT" w:hAnsi="Galliard BT"/>
          <w:color w:val="000000"/>
        </w:rPr>
        <w:t>,</w:t>
      </w:r>
      <w:r w:rsidRPr="00DB3A60">
        <w:rPr>
          <w:rFonts w:ascii="Galliard BT" w:hAnsi="Galliard BT"/>
          <w:b/>
          <w:color w:val="FF0000"/>
          <w:sz w:val="18"/>
          <w:szCs w:val="18"/>
        </w:rPr>
        <w:t xml:space="preserve"> [0:50] </w:t>
      </w:r>
      <w:r w:rsidRPr="00DB3A60">
        <w:rPr>
          <w:rFonts w:ascii="Galliard BT" w:hAnsi="Galliard BT"/>
          <w:color w:val="000000"/>
        </w:rPr>
        <w:t xml:space="preserve"> </w:t>
      </w:r>
      <w:r w:rsidR="0094549E" w:rsidRPr="00DB3A60">
        <w:rPr>
          <w:rFonts w:ascii="Galliard BT" w:hAnsi="Galliard BT"/>
          <w:color w:val="000000"/>
        </w:rPr>
        <w:t xml:space="preserve">pois </w:t>
      </w:r>
      <w:r w:rsidR="00D64447" w:rsidRPr="00DB3A60">
        <w:rPr>
          <w:rFonts w:ascii="Galliard BT" w:hAnsi="Galliard BT"/>
          <w:color w:val="000000"/>
        </w:rPr>
        <w:t xml:space="preserve">é </w:t>
      </w:r>
      <w:r w:rsidRPr="00DB3A60">
        <w:rPr>
          <w:rFonts w:ascii="Galliard BT" w:hAnsi="Galliard BT"/>
          <w:color w:val="000000"/>
        </w:rPr>
        <w:t xml:space="preserve">a ação que </w:t>
      </w:r>
      <w:r w:rsidR="0094549E" w:rsidRPr="00DB3A60">
        <w:rPr>
          <w:rFonts w:ascii="Galliard BT" w:hAnsi="Galliard BT"/>
          <w:color w:val="000000"/>
        </w:rPr>
        <w:t xml:space="preserve">se </w:t>
      </w:r>
      <w:r w:rsidRPr="00DB3A60">
        <w:rPr>
          <w:rFonts w:ascii="Galliard BT" w:hAnsi="Galliard BT"/>
          <w:color w:val="000000"/>
        </w:rPr>
        <w:t>está desempenhando dentro d</w:t>
      </w:r>
      <w:r w:rsidR="0094549E" w:rsidRPr="00DB3A60">
        <w:rPr>
          <w:rFonts w:ascii="Galliard BT" w:hAnsi="Galliard BT"/>
          <w:color w:val="000000"/>
        </w:rPr>
        <w:t>el</w:t>
      </w:r>
      <w:r w:rsidRPr="00DB3A60">
        <w:rPr>
          <w:rFonts w:ascii="Galliard BT" w:hAnsi="Galliard BT"/>
          <w:color w:val="000000"/>
        </w:rPr>
        <w:t>a</w:t>
      </w:r>
      <w:r w:rsidR="0094549E" w:rsidRPr="00DB3A60">
        <w:rPr>
          <w:rFonts w:ascii="Galliard BT" w:hAnsi="Galliard BT"/>
          <w:color w:val="000000"/>
        </w:rPr>
        <w:t>,</w:t>
      </w:r>
      <w:r w:rsidRPr="00DB3A60">
        <w:rPr>
          <w:rFonts w:ascii="Galliard BT" w:hAnsi="Galliard BT"/>
          <w:color w:val="000000"/>
        </w:rPr>
        <w:t xml:space="preserve"> naquele mesmo momento</w:t>
      </w:r>
      <w:r w:rsidR="0094549E" w:rsidRPr="00DB3A60">
        <w:rPr>
          <w:rFonts w:ascii="Galliard BT" w:hAnsi="Galliard BT"/>
          <w:color w:val="000000"/>
        </w:rPr>
        <w:t>,</w:t>
      </w:r>
      <w:r w:rsidRPr="00DB3A60">
        <w:rPr>
          <w:rFonts w:ascii="Galliard BT" w:hAnsi="Galliard BT"/>
          <w:color w:val="000000"/>
        </w:rPr>
        <w:t xml:space="preserve"> que </w:t>
      </w:r>
      <w:r w:rsidR="0094549E" w:rsidRPr="00DB3A60">
        <w:rPr>
          <w:rFonts w:ascii="Galliard BT" w:hAnsi="Galliard BT"/>
          <w:color w:val="000000"/>
        </w:rPr>
        <w:t xml:space="preserve">a </w:t>
      </w:r>
      <w:r w:rsidRPr="00DB3A60">
        <w:rPr>
          <w:rFonts w:ascii="Galliard BT" w:hAnsi="Galliard BT"/>
          <w:color w:val="000000"/>
        </w:rPr>
        <w:t>esclarece</w:t>
      </w:r>
      <w:r w:rsidR="008828F4" w:rsidRPr="00DB3A60">
        <w:rPr>
          <w:rFonts w:ascii="Galliard BT" w:hAnsi="Galliard BT"/>
          <w:color w:val="000000"/>
        </w:rPr>
        <w:t>.</w:t>
      </w:r>
    </w:p>
    <w:p w:rsidR="006F5456" w:rsidRPr="004F5F76" w:rsidRDefault="006F5456" w:rsidP="004F5F76">
      <w:pPr>
        <w:jc w:val="both"/>
        <w:rPr>
          <w:rFonts w:ascii="Galliard BT" w:hAnsi="Galliard BT"/>
          <w:color w:val="000000"/>
        </w:rPr>
      </w:pPr>
    </w:p>
    <w:p w:rsidR="0094549E" w:rsidRDefault="008828F4" w:rsidP="0094549E">
      <w:pPr>
        <w:jc w:val="both"/>
        <w:rPr>
          <w:rFonts w:ascii="Galliard BT" w:hAnsi="Galliard BT"/>
          <w:color w:val="000000"/>
        </w:rPr>
      </w:pPr>
      <w:r>
        <w:rPr>
          <w:rFonts w:ascii="Galliard BT" w:hAnsi="Galliard BT"/>
          <w:color w:val="000000"/>
        </w:rPr>
        <w:t>A</w:t>
      </w:r>
      <w:r w:rsidR="0094549E" w:rsidRPr="004F5F76">
        <w:rPr>
          <w:rFonts w:ascii="Galliard BT" w:hAnsi="Galliard BT"/>
          <w:color w:val="000000"/>
        </w:rPr>
        <w:t xml:space="preserve">o formular a </w:t>
      </w:r>
      <w:r w:rsidR="0094549E">
        <w:rPr>
          <w:rFonts w:ascii="Galliard BT" w:hAnsi="Galliard BT"/>
          <w:color w:val="000000"/>
        </w:rPr>
        <w:t>t</w:t>
      </w:r>
      <w:r w:rsidR="0094549E" w:rsidRPr="004F5F76">
        <w:rPr>
          <w:rFonts w:ascii="Galliard BT" w:hAnsi="Galliard BT"/>
          <w:color w:val="000000"/>
        </w:rPr>
        <w:t xml:space="preserve">eoria do </w:t>
      </w:r>
      <w:r w:rsidR="0094549E">
        <w:rPr>
          <w:rFonts w:ascii="Galliard BT" w:hAnsi="Galliard BT"/>
          <w:color w:val="000000"/>
        </w:rPr>
        <w:t>s</w:t>
      </w:r>
      <w:r w:rsidR="0094549E" w:rsidRPr="004F5F76">
        <w:rPr>
          <w:rFonts w:ascii="Galliard BT" w:hAnsi="Galliard BT"/>
          <w:color w:val="000000"/>
        </w:rPr>
        <w:t xml:space="preserve">ocialismo, </w:t>
      </w:r>
      <w:r>
        <w:rPr>
          <w:rFonts w:ascii="Galliard BT" w:hAnsi="Galliard BT"/>
          <w:color w:val="000000"/>
        </w:rPr>
        <w:t xml:space="preserve">pretendendo-a tanto </w:t>
      </w:r>
      <w:r w:rsidR="0094549E" w:rsidRPr="004F5F76">
        <w:rPr>
          <w:rFonts w:ascii="Galliard BT" w:hAnsi="Galliard BT"/>
          <w:color w:val="000000"/>
        </w:rPr>
        <w:t xml:space="preserve">um conhecimento científico </w:t>
      </w:r>
      <w:r>
        <w:rPr>
          <w:rFonts w:ascii="Galliard BT" w:hAnsi="Galliard BT"/>
          <w:color w:val="000000"/>
        </w:rPr>
        <w:t>como</w:t>
      </w:r>
      <w:r w:rsidR="00BE6B97">
        <w:rPr>
          <w:rFonts w:ascii="Galliard BT" w:hAnsi="Galliard BT"/>
          <w:color w:val="000000"/>
        </w:rPr>
        <w:t xml:space="preserve"> </w:t>
      </w:r>
      <w:r>
        <w:rPr>
          <w:rFonts w:ascii="Galliard BT" w:hAnsi="Galliard BT"/>
          <w:color w:val="000000"/>
        </w:rPr>
        <w:t xml:space="preserve">uma </w:t>
      </w:r>
      <w:r w:rsidR="0094549E" w:rsidRPr="004F5F76">
        <w:rPr>
          <w:rFonts w:ascii="Galliard BT" w:hAnsi="Galliard BT"/>
          <w:color w:val="000000"/>
        </w:rPr>
        <w:t>estratégia da ação revolucionária</w:t>
      </w:r>
      <w:r>
        <w:rPr>
          <w:rFonts w:ascii="Galliard BT" w:hAnsi="Galliard BT"/>
          <w:color w:val="000000"/>
        </w:rPr>
        <w:t>,</w:t>
      </w:r>
      <w:r w:rsidR="0094549E">
        <w:rPr>
          <w:rFonts w:ascii="Galliard BT" w:hAnsi="Galliard BT"/>
          <w:color w:val="000000"/>
        </w:rPr>
        <w:t xml:space="preserve"> </w:t>
      </w:r>
      <w:r w:rsidRPr="004F5F76">
        <w:rPr>
          <w:rFonts w:ascii="Galliard BT" w:hAnsi="Galliard BT"/>
          <w:color w:val="000000"/>
        </w:rPr>
        <w:t xml:space="preserve">Karl Marx </w:t>
      </w:r>
      <w:r w:rsidR="0094549E" w:rsidRPr="004F5F76">
        <w:rPr>
          <w:rFonts w:ascii="Galliard BT" w:hAnsi="Galliard BT"/>
          <w:color w:val="000000"/>
        </w:rPr>
        <w:t xml:space="preserve">está </w:t>
      </w:r>
      <w:r>
        <w:rPr>
          <w:rFonts w:ascii="Galliard BT" w:hAnsi="Galliard BT"/>
          <w:color w:val="000000"/>
        </w:rPr>
        <w:t xml:space="preserve">afirmando </w:t>
      </w:r>
      <w:r w:rsidR="0094549E" w:rsidRPr="004F5F76">
        <w:rPr>
          <w:rFonts w:ascii="Galliard BT" w:hAnsi="Galliard BT"/>
          <w:color w:val="000000"/>
        </w:rPr>
        <w:t xml:space="preserve">precisamente isto: não há uma compreensão puramente contemplativa da situação, porque </w:t>
      </w:r>
      <w:r w:rsidR="0094549E">
        <w:rPr>
          <w:rFonts w:ascii="Galliard BT" w:hAnsi="Galliard BT"/>
          <w:color w:val="000000"/>
        </w:rPr>
        <w:t xml:space="preserve">isso </w:t>
      </w:r>
      <w:r w:rsidR="0094549E" w:rsidRPr="0094549E">
        <w:rPr>
          <w:rFonts w:ascii="Galliard BT" w:hAnsi="Galliard BT"/>
        </w:rPr>
        <w:t>exigiria</w:t>
      </w:r>
      <w:r w:rsidR="0094549E" w:rsidRPr="004F5F76">
        <w:rPr>
          <w:rFonts w:ascii="Galliard BT" w:hAnsi="Galliard BT"/>
          <w:color w:val="000000"/>
        </w:rPr>
        <w:t xml:space="preserve"> </w:t>
      </w:r>
      <w:r w:rsidR="0094549E">
        <w:rPr>
          <w:rFonts w:ascii="Galliard BT" w:hAnsi="Galliard BT"/>
          <w:color w:val="000000"/>
        </w:rPr>
        <w:t xml:space="preserve">um completo afastamento em relação a ela, </w:t>
      </w:r>
      <w:r w:rsidR="00DB3A60">
        <w:rPr>
          <w:rFonts w:ascii="Galliard BT" w:hAnsi="Galliard BT"/>
          <w:color w:val="000000"/>
        </w:rPr>
        <w:t>e isso</w:t>
      </w:r>
      <w:r w:rsidR="0094549E">
        <w:rPr>
          <w:rFonts w:ascii="Galliard BT" w:hAnsi="Galliard BT"/>
          <w:color w:val="000000"/>
        </w:rPr>
        <w:t xml:space="preserve"> é impossível</w:t>
      </w:r>
      <w:r w:rsidR="00DB3A60">
        <w:rPr>
          <w:rFonts w:ascii="Galliard BT" w:hAnsi="Galliard BT"/>
          <w:color w:val="000000"/>
        </w:rPr>
        <w:t xml:space="preserve"> pelo fato de que </w:t>
      </w:r>
      <w:r w:rsidR="0094549E">
        <w:rPr>
          <w:rFonts w:ascii="Galliard BT" w:hAnsi="Galliard BT"/>
          <w:color w:val="000000"/>
        </w:rPr>
        <w:t>se</w:t>
      </w:r>
      <w:r w:rsidR="0094549E" w:rsidRPr="004F5F76">
        <w:rPr>
          <w:rFonts w:ascii="Galliard BT" w:hAnsi="Galliard BT"/>
          <w:color w:val="000000"/>
        </w:rPr>
        <w:t xml:space="preserve"> está dentro </w:t>
      </w:r>
      <w:r w:rsidR="0094549E">
        <w:rPr>
          <w:rFonts w:ascii="Galliard BT" w:hAnsi="Galliard BT"/>
          <w:color w:val="000000"/>
        </w:rPr>
        <w:t xml:space="preserve">da situação. Ora, o </w:t>
      </w:r>
      <w:r w:rsidR="0094549E" w:rsidRPr="004F5F76">
        <w:rPr>
          <w:rFonts w:ascii="Galliard BT" w:hAnsi="Galliard BT"/>
          <w:color w:val="000000"/>
        </w:rPr>
        <w:t>simples fato de a estar estudando</w:t>
      </w:r>
      <w:r w:rsidR="0094549E">
        <w:rPr>
          <w:rFonts w:ascii="Galliard BT" w:hAnsi="Galliard BT"/>
          <w:color w:val="000000"/>
        </w:rPr>
        <w:t xml:space="preserve"> equivale a estar </w:t>
      </w:r>
      <w:r w:rsidR="0094549E" w:rsidRPr="004F5F76">
        <w:rPr>
          <w:rFonts w:ascii="Galliard BT" w:hAnsi="Galliard BT"/>
          <w:color w:val="000000"/>
        </w:rPr>
        <w:t xml:space="preserve">agindo nela. </w:t>
      </w:r>
    </w:p>
    <w:p w:rsidR="0094549E" w:rsidRPr="004F5F76" w:rsidRDefault="0094549E">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 xml:space="preserve">Então deve haver um tipo de ação que emerge </w:t>
      </w:r>
      <w:r w:rsidR="008828F4">
        <w:rPr>
          <w:rFonts w:ascii="Galliard BT" w:hAnsi="Galliard BT"/>
          <w:color w:val="000000"/>
        </w:rPr>
        <w:t xml:space="preserve">de </w:t>
      </w:r>
      <w:r w:rsidRPr="004F5F76">
        <w:rPr>
          <w:rFonts w:ascii="Galliard BT" w:hAnsi="Galliard BT"/>
          <w:color w:val="000000"/>
        </w:rPr>
        <w:t>dentro da própria situação e</w:t>
      </w:r>
      <w:r w:rsidR="00DB3A60">
        <w:rPr>
          <w:rFonts w:ascii="Galliard BT" w:hAnsi="Galliard BT"/>
          <w:color w:val="000000"/>
        </w:rPr>
        <w:t xml:space="preserve"> que,</w:t>
      </w:r>
      <w:r w:rsidRPr="004F5F76">
        <w:rPr>
          <w:rFonts w:ascii="Galliard BT" w:hAnsi="Galliard BT"/>
          <w:color w:val="000000"/>
        </w:rPr>
        <w:t xml:space="preserve"> </w:t>
      </w:r>
      <w:r w:rsidR="00DB3A60">
        <w:rPr>
          <w:rFonts w:ascii="Galliard BT" w:hAnsi="Galliard BT"/>
          <w:color w:val="000000"/>
        </w:rPr>
        <w:t xml:space="preserve">à </w:t>
      </w:r>
      <w:r w:rsidRPr="004F5F76">
        <w:rPr>
          <w:rFonts w:ascii="Galliard BT" w:hAnsi="Galliard BT"/>
          <w:color w:val="000000"/>
        </w:rPr>
        <w:t>medida que a leva aos resultados que já estão potencialmente dentro dela</w:t>
      </w:r>
      <w:r w:rsidR="007F2C63">
        <w:rPr>
          <w:rFonts w:ascii="Galliard BT" w:hAnsi="Galliard BT"/>
          <w:color w:val="000000"/>
        </w:rPr>
        <w:t xml:space="preserve">, </w:t>
      </w:r>
      <w:r w:rsidR="00DB3A60" w:rsidRPr="004F5F76">
        <w:rPr>
          <w:rFonts w:ascii="Galliard BT" w:hAnsi="Galliard BT"/>
          <w:color w:val="000000"/>
        </w:rPr>
        <w:t>a esclarece</w:t>
      </w:r>
      <w:r w:rsidR="00DB3A60">
        <w:rPr>
          <w:rFonts w:ascii="Galliard BT" w:hAnsi="Galliard BT"/>
          <w:color w:val="000000"/>
        </w:rPr>
        <w:t xml:space="preserve">. Essa </w:t>
      </w:r>
      <w:r w:rsidR="007F2C63">
        <w:rPr>
          <w:rFonts w:ascii="Galliard BT" w:hAnsi="Galliard BT"/>
          <w:color w:val="000000"/>
        </w:rPr>
        <w:t xml:space="preserve">ação vem a ser </w:t>
      </w:r>
      <w:r w:rsidR="006D1C8D">
        <w:rPr>
          <w:rFonts w:ascii="Galliard BT" w:hAnsi="Galliard BT"/>
          <w:color w:val="000000"/>
        </w:rPr>
        <w:t xml:space="preserve">justamente </w:t>
      </w:r>
      <w:r w:rsidR="007F2C63">
        <w:rPr>
          <w:rFonts w:ascii="Galliard BT" w:hAnsi="Galliard BT"/>
          <w:color w:val="000000"/>
        </w:rPr>
        <w:t>a práxis</w:t>
      </w:r>
      <w:r w:rsidR="006D1C8D">
        <w:rPr>
          <w:rFonts w:ascii="Galliard BT" w:hAnsi="Galliard BT"/>
          <w:color w:val="000000"/>
        </w:rPr>
        <w:t xml:space="preserve">, </w:t>
      </w:r>
      <w:r w:rsidR="006D1C8D" w:rsidRPr="004F5F76">
        <w:rPr>
          <w:rFonts w:ascii="Galliard BT" w:hAnsi="Galliard BT"/>
          <w:color w:val="000000"/>
        </w:rPr>
        <w:t>fusão indissolúvel de teoria e prática</w:t>
      </w:r>
      <w:r w:rsidR="007F2C63">
        <w:rPr>
          <w:rFonts w:ascii="Galliard BT" w:hAnsi="Galliard BT"/>
          <w:color w:val="000000"/>
        </w:rPr>
        <w:t xml:space="preserve">. </w:t>
      </w:r>
      <w:r w:rsidRPr="004F5F76">
        <w:rPr>
          <w:rFonts w:ascii="Galliard BT" w:hAnsi="Galliard BT"/>
          <w:color w:val="000000"/>
        </w:rPr>
        <w:t xml:space="preserve"> Então</w:t>
      </w:r>
      <w:r w:rsidR="008828F4">
        <w:rPr>
          <w:rFonts w:ascii="Galliard BT" w:hAnsi="Galliard BT"/>
          <w:color w:val="000000"/>
        </w:rPr>
        <w:t>,</w:t>
      </w:r>
      <w:r w:rsidRPr="004F5F76">
        <w:rPr>
          <w:rFonts w:ascii="Galliard BT" w:hAnsi="Galliard BT"/>
          <w:color w:val="000000"/>
        </w:rPr>
        <w:t xml:space="preserve"> se </w:t>
      </w:r>
      <w:r w:rsidR="008828F4">
        <w:rPr>
          <w:rFonts w:ascii="Galliard BT" w:hAnsi="Galliard BT"/>
          <w:color w:val="000000"/>
        </w:rPr>
        <w:t>se acompanha</w:t>
      </w:r>
      <w:r w:rsidRPr="004F5F76">
        <w:rPr>
          <w:rFonts w:ascii="Galliard BT" w:hAnsi="Galliard BT"/>
          <w:color w:val="000000"/>
        </w:rPr>
        <w:t xml:space="preserve"> a história do marxismo, as discussões internas do marxismo, </w:t>
      </w:r>
      <w:r w:rsidR="008828F4">
        <w:rPr>
          <w:rFonts w:ascii="Galliard BT" w:hAnsi="Galliard BT"/>
          <w:color w:val="000000"/>
        </w:rPr>
        <w:t xml:space="preserve">nota-se que </w:t>
      </w:r>
      <w:r w:rsidRPr="004F5F76">
        <w:rPr>
          <w:rFonts w:ascii="Galliard BT" w:hAnsi="Galliard BT"/>
          <w:color w:val="000000"/>
        </w:rPr>
        <w:t>nunca existe uma discussão puramente teórica e nunca uma discussão puramente prática. Isso foi a especialidade que os marxistas desenvolveram.</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 xml:space="preserve">É claro que, às vezes, essa fusão, essa articulação de teoria e prática, se transforma em confusão de teoria e prática e adquire um sentido alucinatório </w:t>
      </w:r>
      <w:r w:rsidR="006D1C8D">
        <w:rPr>
          <w:rFonts w:ascii="Galliard BT" w:hAnsi="Galliard BT"/>
          <w:color w:val="000000"/>
        </w:rPr>
        <w:t>(</w:t>
      </w:r>
      <w:r w:rsidRPr="004F5F76">
        <w:rPr>
          <w:rFonts w:ascii="Galliard BT" w:hAnsi="Galliard BT"/>
          <w:color w:val="000000"/>
        </w:rPr>
        <w:t xml:space="preserve">eu falei disso no meu livro </w:t>
      </w:r>
      <w:r w:rsidRPr="006D1C8D">
        <w:rPr>
          <w:rFonts w:ascii="Galliard BT" w:hAnsi="Galliard BT"/>
          <w:i/>
          <w:color w:val="000000"/>
        </w:rPr>
        <w:t>O Jardim das Aflições</w:t>
      </w:r>
      <w:r w:rsidR="006D1C8D">
        <w:rPr>
          <w:rFonts w:ascii="Galliard BT" w:hAnsi="Galliard BT"/>
          <w:color w:val="000000"/>
        </w:rPr>
        <w:t>)</w:t>
      </w:r>
      <w:r w:rsidRPr="004F5F76">
        <w:rPr>
          <w:rFonts w:ascii="Galliard BT" w:hAnsi="Galliard BT"/>
          <w:color w:val="000000"/>
        </w:rPr>
        <w:t xml:space="preserve">, mas nem sempre </w:t>
      </w:r>
      <w:r w:rsidR="006D1C8D">
        <w:rPr>
          <w:rFonts w:ascii="Galliard BT" w:hAnsi="Galliard BT"/>
          <w:color w:val="000000"/>
        </w:rPr>
        <w:t>ocorre tal coisa</w:t>
      </w:r>
      <w:r w:rsidRPr="004F5F76">
        <w:rPr>
          <w:rFonts w:ascii="Galliard BT" w:hAnsi="Galliard BT"/>
          <w:color w:val="000000"/>
        </w:rPr>
        <w:t xml:space="preserve">: às vezes a articulação é muitíssimo bem feita, </w:t>
      </w:r>
      <w:r w:rsidR="006D1C8D">
        <w:rPr>
          <w:rFonts w:ascii="Galliard BT" w:hAnsi="Galliard BT"/>
          <w:color w:val="000000"/>
        </w:rPr>
        <w:t xml:space="preserve">terminando por criar </w:t>
      </w:r>
      <w:r w:rsidRPr="004F5F76">
        <w:rPr>
          <w:rFonts w:ascii="Galliard BT" w:hAnsi="Galliard BT"/>
          <w:color w:val="000000"/>
        </w:rPr>
        <w:t xml:space="preserve">uma orientação das ações num sentido que realmente ajuda a esclarecer a situação </w:t>
      </w:r>
      <w:r w:rsidR="006D1C8D">
        <w:rPr>
          <w:rFonts w:ascii="Galliard BT" w:hAnsi="Galliard BT"/>
          <w:color w:val="000000"/>
        </w:rPr>
        <w:t>à</w:t>
      </w:r>
      <w:r w:rsidRPr="004F5F76">
        <w:rPr>
          <w:rFonts w:ascii="Galliard BT" w:hAnsi="Galliard BT"/>
          <w:color w:val="000000"/>
        </w:rPr>
        <w:t xml:space="preserve"> medida que </w:t>
      </w:r>
      <w:r w:rsidR="006D1C8D">
        <w:rPr>
          <w:rFonts w:ascii="Galliard BT" w:hAnsi="Galliard BT"/>
          <w:color w:val="000000"/>
        </w:rPr>
        <w:t xml:space="preserve">a </w:t>
      </w:r>
      <w:r w:rsidRPr="004F5F76">
        <w:rPr>
          <w:rFonts w:ascii="Galliard BT" w:hAnsi="Galliard BT"/>
          <w:color w:val="000000"/>
        </w:rPr>
        <w:t>desenvolve</w:t>
      </w:r>
      <w:r w:rsidR="006D1C8D">
        <w:rPr>
          <w:rFonts w:ascii="Galliard BT" w:hAnsi="Galliard BT"/>
          <w:color w:val="000000"/>
        </w:rPr>
        <w:t>.</w:t>
      </w:r>
    </w:p>
    <w:p w:rsidR="006F5456" w:rsidRPr="004F5F76" w:rsidRDefault="006F5456" w:rsidP="004F5F76">
      <w:pPr>
        <w:jc w:val="both"/>
        <w:rPr>
          <w:rFonts w:ascii="Galliard BT" w:hAnsi="Galliard BT"/>
          <w:color w:val="000000"/>
        </w:rPr>
      </w:pPr>
    </w:p>
    <w:p w:rsidR="007A4EAB" w:rsidRDefault="007A4EAB" w:rsidP="004F5F76">
      <w:pPr>
        <w:jc w:val="both"/>
        <w:rPr>
          <w:rFonts w:ascii="Galliard BT" w:hAnsi="Galliard BT"/>
          <w:color w:val="000000"/>
        </w:rPr>
      </w:pPr>
      <w:r w:rsidRPr="007A4EAB">
        <w:rPr>
          <w:rFonts w:ascii="Galliard BT" w:hAnsi="Galliard BT"/>
          <w:color w:val="000000"/>
        </w:rPr>
        <w:t>Ora, podemos observar esse tipo de raciocínio dialético até na nossa vida pessoal. O exercício do necrológio, dado no começo deste curso, exemplifica o caso.</w:t>
      </w:r>
      <w:r w:rsidR="00DB3A60">
        <w:rPr>
          <w:rFonts w:ascii="Galliard BT" w:hAnsi="Galliard BT"/>
          <w:color w:val="000000"/>
        </w:rPr>
        <w:t xml:space="preserve"> N</w:t>
      </w:r>
      <w:r w:rsidRPr="007A4EAB">
        <w:rPr>
          <w:rFonts w:ascii="Galliard BT" w:hAnsi="Galliard BT"/>
          <w:color w:val="000000"/>
        </w:rPr>
        <w:t xml:space="preserve">esse necrológio, o que se faz é descrever um ideal ou um sonho que se tem. Contudo, </w:t>
      </w:r>
      <w:r w:rsidR="00327E85">
        <w:rPr>
          <w:rFonts w:ascii="Galliard BT" w:hAnsi="Galliard BT"/>
          <w:color w:val="000000"/>
        </w:rPr>
        <w:t>à</w:t>
      </w:r>
      <w:r w:rsidRPr="007A4EAB">
        <w:rPr>
          <w:rFonts w:ascii="Galliard BT" w:hAnsi="Galliard BT"/>
          <w:color w:val="000000"/>
        </w:rPr>
        <w:t xml:space="preserve"> medida que alguém descreve esse sonho, já está tomando uma atitude com relação a ele: está fazendo uma escolha, está privilegiando determinados pontos e, certamente, o esclarecimento do objetivo de uma vida fortalece esse objetivo. Assim, não se trata apenas de uma descrição: é antes uma ação e uma decisão. Por outro lado, não é uma decisão pura, nem é uma pura ação: há ali o elemento contemplativo e o elemento ativo em tensão interna; difícil saber onde termina um e onde começa o outro, mas sabe-se que os dois estão presentes. Essa é uma experiência que tiveram todos os que fizeram o exercício, e por isso deve ter ficado claro que em tudo o que diz respeito à ação humana, à história, à psicologia, o enfoque dialético é melhor que o enfoque positivista. </w:t>
      </w:r>
    </w:p>
    <w:p w:rsidR="007A4EAB" w:rsidRDefault="007A4EAB"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8C5542">
        <w:rPr>
          <w:rFonts w:ascii="Galliard BT" w:hAnsi="Galliard BT"/>
          <w:color w:val="000000"/>
        </w:rPr>
        <w:t>O enfoque positivista procura traçar um limite nítido: “Até aqui estamos na descrição objetiva da realidade</w:t>
      </w:r>
      <w:r w:rsidR="008C5542">
        <w:rPr>
          <w:rFonts w:ascii="Galliard BT" w:hAnsi="Galliard BT"/>
          <w:color w:val="000000"/>
        </w:rPr>
        <w:t>, e,</w:t>
      </w:r>
      <w:r w:rsidRPr="008C5542">
        <w:rPr>
          <w:rFonts w:ascii="Galliard BT" w:hAnsi="Galliard BT"/>
          <w:color w:val="000000"/>
        </w:rPr>
        <w:t xml:space="preserve"> a partir da</w:t>
      </w:r>
      <w:r w:rsidR="008C5542">
        <w:rPr>
          <w:rFonts w:ascii="Galliard BT" w:hAnsi="Galliard BT"/>
          <w:color w:val="000000"/>
        </w:rPr>
        <w:t>qui</w:t>
      </w:r>
      <w:r w:rsidRPr="008C5542">
        <w:rPr>
          <w:rFonts w:ascii="Galliard BT" w:hAnsi="Galliard BT"/>
          <w:color w:val="000000"/>
        </w:rPr>
        <w:t xml:space="preserve">, </w:t>
      </w:r>
      <w:r w:rsidR="008C5542">
        <w:rPr>
          <w:rFonts w:ascii="Galliard BT" w:hAnsi="Galliard BT"/>
          <w:color w:val="000000"/>
        </w:rPr>
        <w:t>inicia-se o domínio d</w:t>
      </w:r>
      <w:r w:rsidR="00327E85">
        <w:rPr>
          <w:rFonts w:ascii="Galliard BT" w:hAnsi="Galliard BT"/>
          <w:color w:val="000000"/>
        </w:rPr>
        <w:t>as nossas decisões</w:t>
      </w:r>
      <w:r w:rsidRPr="008C5542">
        <w:rPr>
          <w:rFonts w:ascii="Galliard BT" w:hAnsi="Galliard BT"/>
          <w:color w:val="000000"/>
        </w:rPr>
        <w:t>”</w:t>
      </w:r>
      <w:r w:rsidR="00327E85">
        <w:rPr>
          <w:rFonts w:ascii="Galliard BT" w:hAnsi="Galliard BT"/>
          <w:color w:val="000000"/>
        </w:rPr>
        <w:t>.</w:t>
      </w:r>
      <w:r w:rsidRPr="008C5542">
        <w:rPr>
          <w:rFonts w:ascii="Galliard BT" w:hAnsi="Galliard BT"/>
          <w:color w:val="000000"/>
        </w:rPr>
        <w:t xml:space="preserve"> Quer dizer, a descrição da situação é independente das escolhas, que serão posteriores. Mas a tradição marxista sempre soube que as duas coisas vêm juntas, e </w:t>
      </w:r>
      <w:r w:rsidR="008C5542">
        <w:rPr>
          <w:rFonts w:ascii="Galliard BT" w:hAnsi="Galliard BT"/>
          <w:color w:val="000000"/>
        </w:rPr>
        <w:t xml:space="preserve">é por essa razão </w:t>
      </w:r>
      <w:r w:rsidRPr="008C5542">
        <w:rPr>
          <w:rFonts w:ascii="Galliard BT" w:hAnsi="Galliard BT"/>
          <w:color w:val="000000"/>
        </w:rPr>
        <w:t>que, no planejamento de ações de longo prazo, na condução do processo histórico, os marxistas tenham sempre se revelado incomparavelmente superiores aos seus concorrentes positivistas.</w:t>
      </w:r>
      <w:r w:rsidRPr="004F5F76">
        <w:rPr>
          <w:rFonts w:ascii="Galliard BT" w:hAnsi="Galliard BT"/>
          <w:color w:val="000000"/>
        </w:rPr>
        <w:t xml:space="preserve"> </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Observando as transformações por que passou a cultura superior americana nos últimos cinquenta ou sessenta anos</w:t>
      </w:r>
      <w:r w:rsidR="008C5542">
        <w:rPr>
          <w:rFonts w:ascii="Galliard BT" w:hAnsi="Galliard BT"/>
          <w:color w:val="000000"/>
        </w:rPr>
        <w:t>, percebe-se</w:t>
      </w:r>
      <w:r w:rsidRPr="004F5F76">
        <w:rPr>
          <w:rFonts w:ascii="Galliard BT" w:hAnsi="Galliard BT"/>
          <w:color w:val="000000"/>
        </w:rPr>
        <w:t xml:space="preserve"> que a influência marxista, e mais especificamente comunista, no curso dos acontecimentos foi enorme, monstruosa. </w:t>
      </w:r>
      <w:r w:rsidR="008C5542">
        <w:rPr>
          <w:rFonts w:ascii="Galliard BT" w:hAnsi="Galliard BT"/>
          <w:color w:val="000000"/>
        </w:rPr>
        <w:t>V</w:t>
      </w:r>
      <w:r w:rsidRPr="004F5F76">
        <w:rPr>
          <w:rFonts w:ascii="Galliard BT" w:hAnsi="Galliard BT"/>
          <w:color w:val="000000"/>
        </w:rPr>
        <w:t>ê</w:t>
      </w:r>
      <w:r w:rsidR="008C5542">
        <w:rPr>
          <w:rFonts w:ascii="Galliard BT" w:hAnsi="Galliard BT"/>
          <w:color w:val="000000"/>
        </w:rPr>
        <w:t>-se</w:t>
      </w:r>
      <w:r w:rsidRPr="004F5F76">
        <w:rPr>
          <w:rFonts w:ascii="Galliard BT" w:hAnsi="Galliard BT"/>
          <w:color w:val="000000"/>
        </w:rPr>
        <w:t xml:space="preserve"> que toda a cultura superior foi sendo modificada precisamente no sentido que os marxistas haviam planejado, ao ponto de</w:t>
      </w:r>
      <w:r w:rsidR="008C5542">
        <w:rPr>
          <w:rFonts w:ascii="Galliard BT" w:hAnsi="Galliard BT"/>
          <w:color w:val="000000"/>
        </w:rPr>
        <w:t>,</w:t>
      </w:r>
      <w:r w:rsidRPr="004F5F76">
        <w:rPr>
          <w:rFonts w:ascii="Galliard BT" w:hAnsi="Galliard BT"/>
          <w:color w:val="000000"/>
        </w:rPr>
        <w:t xml:space="preserve"> hoje </w:t>
      </w:r>
      <w:r w:rsidR="008C5542">
        <w:rPr>
          <w:rFonts w:ascii="Galliard BT" w:hAnsi="Galliard BT"/>
          <w:color w:val="000000"/>
        </w:rPr>
        <w:t xml:space="preserve">em dia, </w:t>
      </w:r>
      <w:r w:rsidRPr="004F5F76">
        <w:rPr>
          <w:rFonts w:ascii="Galliard BT" w:hAnsi="Galliard BT"/>
          <w:color w:val="000000"/>
        </w:rPr>
        <w:t>parece</w:t>
      </w:r>
      <w:r w:rsidR="008C5542">
        <w:rPr>
          <w:rFonts w:ascii="Galliard BT" w:hAnsi="Galliard BT"/>
          <w:color w:val="000000"/>
        </w:rPr>
        <w:t>-me,</w:t>
      </w:r>
      <w:r w:rsidRPr="004F5F76">
        <w:rPr>
          <w:rFonts w:ascii="Galliard BT" w:hAnsi="Galliard BT"/>
          <w:color w:val="000000"/>
        </w:rPr>
        <w:t xml:space="preserve"> toda a circulação de idéias no mundo acadêmico e político americano é apenas um epifenômeno, um reflexo, da história do comunismo. Ou seja, os americanos tiveram </w:t>
      </w:r>
      <w:r w:rsidR="008C5542">
        <w:rPr>
          <w:rFonts w:ascii="Galliard BT" w:hAnsi="Galliard BT"/>
          <w:color w:val="000000"/>
        </w:rPr>
        <w:t xml:space="preserve">tanta </w:t>
      </w:r>
      <w:r w:rsidRPr="004F5F76">
        <w:rPr>
          <w:rFonts w:ascii="Galliard BT" w:hAnsi="Galliard BT"/>
          <w:color w:val="000000"/>
        </w:rPr>
        <w:t xml:space="preserve">iniciativa própria no campo técnico, científico e econômico </w:t>
      </w:r>
      <w:r w:rsidR="008C5542">
        <w:rPr>
          <w:rFonts w:ascii="Galliard BT" w:hAnsi="Galliard BT"/>
          <w:color w:val="000000"/>
        </w:rPr>
        <w:t xml:space="preserve">quanto se mantiveram passivos </w:t>
      </w:r>
      <w:r w:rsidRPr="004F5F76">
        <w:rPr>
          <w:rFonts w:ascii="Galliard BT" w:hAnsi="Galliard BT"/>
          <w:color w:val="000000"/>
        </w:rPr>
        <w:t xml:space="preserve">na esfera da ação histórica de longo prazo. </w:t>
      </w:r>
      <w:r w:rsidR="00327E85">
        <w:rPr>
          <w:rFonts w:ascii="Galliard BT" w:hAnsi="Galliard BT"/>
          <w:color w:val="000000"/>
        </w:rPr>
        <w:t>S</w:t>
      </w:r>
      <w:r w:rsidRPr="004F5F76">
        <w:rPr>
          <w:rFonts w:ascii="Galliard BT" w:hAnsi="Galliard BT"/>
          <w:color w:val="000000"/>
        </w:rPr>
        <w:t>ão conduzidos</w:t>
      </w:r>
      <w:r w:rsidR="00327E85">
        <w:rPr>
          <w:rFonts w:ascii="Galliard BT" w:hAnsi="Galliard BT"/>
          <w:color w:val="000000"/>
        </w:rPr>
        <w:t xml:space="preserve">, portanto, </w:t>
      </w:r>
      <w:r w:rsidRPr="004F5F76">
        <w:rPr>
          <w:rFonts w:ascii="Galliard BT" w:hAnsi="Galliard BT"/>
          <w:color w:val="000000"/>
        </w:rPr>
        <w:t>pela estratégia comunista</w:t>
      </w:r>
      <w:r w:rsidR="008C5542">
        <w:rPr>
          <w:rFonts w:ascii="Galliard BT" w:hAnsi="Galliard BT"/>
          <w:color w:val="000000"/>
        </w:rPr>
        <w:t xml:space="preserve"> sem ter</w:t>
      </w:r>
      <w:r w:rsidRPr="004F5F76">
        <w:rPr>
          <w:rFonts w:ascii="Galliard BT" w:hAnsi="Galliard BT"/>
          <w:color w:val="000000"/>
        </w:rPr>
        <w:t xml:space="preserve"> a menor idéia de que isso </w:t>
      </w:r>
      <w:r w:rsidR="008C5542">
        <w:rPr>
          <w:rFonts w:ascii="Galliard BT" w:hAnsi="Galliard BT"/>
          <w:color w:val="000000"/>
        </w:rPr>
        <w:t xml:space="preserve">esteja </w:t>
      </w:r>
      <w:r w:rsidRPr="004F5F76">
        <w:rPr>
          <w:rFonts w:ascii="Galliard BT" w:hAnsi="Galliard BT"/>
          <w:color w:val="000000"/>
        </w:rPr>
        <w:t>acontece</w:t>
      </w:r>
      <w:r w:rsidR="008C5542">
        <w:rPr>
          <w:rFonts w:ascii="Galliard BT" w:hAnsi="Galliard BT"/>
          <w:color w:val="000000"/>
        </w:rPr>
        <w:t>ndo</w:t>
      </w:r>
      <w:r w:rsidRPr="004F5F76">
        <w:rPr>
          <w:rFonts w:ascii="Galliard BT" w:hAnsi="Galliard BT"/>
          <w:color w:val="000000"/>
        </w:rPr>
        <w:t xml:space="preserve">. </w:t>
      </w:r>
      <w:r w:rsidR="008C5542">
        <w:rPr>
          <w:rFonts w:ascii="Galliard BT" w:hAnsi="Galliard BT"/>
          <w:color w:val="000000"/>
        </w:rPr>
        <w:t xml:space="preserve">A sua incapacidade </w:t>
      </w:r>
      <w:r w:rsidRPr="004F5F76">
        <w:rPr>
          <w:rFonts w:ascii="Galliard BT" w:hAnsi="Galliard BT"/>
          <w:color w:val="000000"/>
        </w:rPr>
        <w:t xml:space="preserve">de encarar essa tensão interna de teoria e prática </w:t>
      </w:r>
      <w:r w:rsidR="008C5542">
        <w:rPr>
          <w:rFonts w:ascii="Galliard BT" w:hAnsi="Galliard BT"/>
          <w:color w:val="000000"/>
        </w:rPr>
        <w:t>os torna in</w:t>
      </w:r>
      <w:r w:rsidRPr="004F5F76">
        <w:rPr>
          <w:rFonts w:ascii="Galliard BT" w:hAnsi="Galliard BT"/>
          <w:color w:val="000000"/>
        </w:rPr>
        <w:t>capazes de r</w:t>
      </w:r>
      <w:r w:rsidR="008C5542">
        <w:rPr>
          <w:rFonts w:ascii="Galliard BT" w:hAnsi="Galliard BT"/>
          <w:color w:val="000000"/>
        </w:rPr>
        <w:t>aciocinar dialeticamente.</w:t>
      </w:r>
    </w:p>
    <w:p w:rsidR="006F5456" w:rsidRPr="004F5F76" w:rsidRDefault="006F5456" w:rsidP="004F5F76">
      <w:pPr>
        <w:jc w:val="both"/>
        <w:rPr>
          <w:rFonts w:ascii="Galliard BT" w:hAnsi="Galliard BT"/>
          <w:color w:val="000000"/>
        </w:rPr>
      </w:pPr>
    </w:p>
    <w:p w:rsidR="006F5456" w:rsidRPr="004F5F76" w:rsidRDefault="008C5542" w:rsidP="004F5F76">
      <w:pPr>
        <w:jc w:val="both"/>
        <w:rPr>
          <w:rFonts w:ascii="Galliard BT" w:hAnsi="Galliard BT"/>
          <w:color w:val="000000"/>
        </w:rPr>
      </w:pPr>
      <w:r>
        <w:rPr>
          <w:rFonts w:ascii="Galliard BT" w:hAnsi="Galliard BT"/>
          <w:color w:val="000000"/>
        </w:rPr>
        <w:t>E o</w:t>
      </w:r>
      <w:r w:rsidR="006F5456" w:rsidRPr="004F5F76">
        <w:rPr>
          <w:rFonts w:ascii="Galliard BT" w:hAnsi="Galliard BT"/>
          <w:color w:val="000000"/>
        </w:rPr>
        <w:t xml:space="preserve"> que é raciocinar dialeticamente? É descrever a situação não de uma, mas de duas maneiras contraditórias, porque os elementos contraditórios estão presentes dentro da própria situação</w:t>
      </w:r>
      <w:r>
        <w:rPr>
          <w:rFonts w:ascii="Galliard BT" w:hAnsi="Galliard BT"/>
          <w:color w:val="000000"/>
        </w:rPr>
        <w:t>,</w:t>
      </w:r>
      <w:r w:rsidR="006F5456" w:rsidRPr="004F5F76">
        <w:rPr>
          <w:rFonts w:ascii="Galliard BT" w:hAnsi="Galliard BT"/>
          <w:color w:val="000000"/>
        </w:rPr>
        <w:t xml:space="preserve"> e a ação humana — a ação do partido, da militância, da elite comunista — não consistirá em </w:t>
      </w:r>
      <w:r>
        <w:rPr>
          <w:rFonts w:ascii="Galliard BT" w:hAnsi="Galliard BT"/>
          <w:color w:val="000000"/>
        </w:rPr>
        <w:t xml:space="preserve">conduzir </w:t>
      </w:r>
      <w:r w:rsidR="006F5456" w:rsidRPr="004F5F76">
        <w:rPr>
          <w:rFonts w:ascii="Galliard BT" w:hAnsi="Galliard BT"/>
          <w:color w:val="000000"/>
        </w:rPr>
        <w:t>as coisas nem para um lado nem para o outro</w:t>
      </w:r>
      <w:r>
        <w:rPr>
          <w:rFonts w:ascii="Galliard BT" w:hAnsi="Galliard BT"/>
          <w:color w:val="000000"/>
        </w:rPr>
        <w:t>,</w:t>
      </w:r>
      <w:r w:rsidR="006F5456" w:rsidRPr="004F5F76">
        <w:rPr>
          <w:rFonts w:ascii="Galliard BT" w:hAnsi="Galliard BT"/>
          <w:color w:val="000000"/>
        </w:rPr>
        <w:t xml:space="preserve"> mas em jogar com as contradições </w:t>
      </w:r>
      <w:r>
        <w:rPr>
          <w:rFonts w:ascii="Galliard BT" w:hAnsi="Galliard BT"/>
          <w:color w:val="000000"/>
        </w:rPr>
        <w:t xml:space="preserve">a fim de </w:t>
      </w:r>
      <w:r w:rsidR="006F5456" w:rsidRPr="004F5F76">
        <w:rPr>
          <w:rFonts w:ascii="Galliard BT" w:hAnsi="Galliard BT"/>
          <w:color w:val="000000"/>
        </w:rPr>
        <w:t xml:space="preserve">produzir um terceiro resultado. Ou seja, a ação comunista não pode ser entendida nos termos que Webber chamava de “ação racional segundo fins”. </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 xml:space="preserve">A ação racional segundo fins é uma ação consequente, continuada logicamente, para, mediante um jogo de causa e efeito, produzir determinados resultados cientificamente previsíveis. </w:t>
      </w:r>
      <w:r w:rsidR="00380277">
        <w:rPr>
          <w:rFonts w:ascii="Galliard BT" w:hAnsi="Galliard BT"/>
          <w:color w:val="000000"/>
        </w:rPr>
        <w:t xml:space="preserve">Um bom </w:t>
      </w:r>
      <w:r w:rsidRPr="004F5F76">
        <w:rPr>
          <w:rFonts w:ascii="Galliard BT" w:hAnsi="Galliard BT"/>
          <w:color w:val="000000"/>
        </w:rPr>
        <w:t>exemplo</w:t>
      </w:r>
      <w:r w:rsidR="00380277">
        <w:rPr>
          <w:rFonts w:ascii="Galliard BT" w:hAnsi="Galliard BT"/>
          <w:color w:val="000000"/>
        </w:rPr>
        <w:t xml:space="preserve"> disso é uma situação de </w:t>
      </w:r>
      <w:r w:rsidRPr="004F5F76">
        <w:rPr>
          <w:rFonts w:ascii="Galliard BT" w:hAnsi="Galliard BT"/>
          <w:color w:val="000000"/>
        </w:rPr>
        <w:t>investimento</w:t>
      </w:r>
      <w:r w:rsidR="00380277">
        <w:rPr>
          <w:rFonts w:ascii="Galliard BT" w:hAnsi="Galliard BT"/>
          <w:color w:val="000000"/>
        </w:rPr>
        <w:t xml:space="preserve">. O investidor entende </w:t>
      </w:r>
      <w:r w:rsidRPr="004F5F76">
        <w:rPr>
          <w:rFonts w:ascii="Galliard BT" w:hAnsi="Galliard BT"/>
          <w:color w:val="000000"/>
        </w:rPr>
        <w:t xml:space="preserve">que uma dada companhia está explorando uma área </w:t>
      </w:r>
      <w:r w:rsidR="00380277">
        <w:rPr>
          <w:rFonts w:ascii="Galliard BT" w:hAnsi="Galliard BT"/>
          <w:color w:val="000000"/>
        </w:rPr>
        <w:t xml:space="preserve">passível de </w:t>
      </w:r>
      <w:r w:rsidRPr="004F5F76">
        <w:rPr>
          <w:rFonts w:ascii="Galliard BT" w:hAnsi="Galliard BT"/>
          <w:color w:val="000000"/>
        </w:rPr>
        <w:t xml:space="preserve">progredir, que pode </w:t>
      </w:r>
      <w:r w:rsidR="00380277">
        <w:rPr>
          <w:rFonts w:ascii="Galliard BT" w:hAnsi="Galliard BT"/>
          <w:color w:val="000000"/>
        </w:rPr>
        <w:t xml:space="preserve">vir a </w:t>
      </w:r>
      <w:r w:rsidRPr="004F5F76">
        <w:rPr>
          <w:rFonts w:ascii="Galliard BT" w:hAnsi="Galliard BT"/>
          <w:color w:val="000000"/>
        </w:rPr>
        <w:t xml:space="preserve">ser rentável, </w:t>
      </w:r>
      <w:r w:rsidR="00380277">
        <w:rPr>
          <w:rFonts w:ascii="Galliard BT" w:hAnsi="Galliard BT"/>
          <w:color w:val="000000"/>
        </w:rPr>
        <w:t xml:space="preserve">e então </w:t>
      </w:r>
      <w:r w:rsidRPr="004F5F76">
        <w:rPr>
          <w:rFonts w:ascii="Galliard BT" w:hAnsi="Galliard BT"/>
          <w:color w:val="000000"/>
        </w:rPr>
        <w:t>investe</w:t>
      </w:r>
      <w:r w:rsidR="00380277">
        <w:rPr>
          <w:rFonts w:ascii="Galliard BT" w:hAnsi="Galliard BT"/>
          <w:color w:val="000000"/>
        </w:rPr>
        <w:t xml:space="preserve"> nela com o fim </w:t>
      </w:r>
      <w:r w:rsidRPr="004F5F76">
        <w:rPr>
          <w:rFonts w:ascii="Galliard BT" w:hAnsi="Galliard BT"/>
          <w:color w:val="000000"/>
        </w:rPr>
        <w:t>de obter um lucro</w:t>
      </w:r>
      <w:r w:rsidR="00380277">
        <w:rPr>
          <w:rFonts w:ascii="Galliard BT" w:hAnsi="Galliard BT"/>
          <w:color w:val="000000"/>
        </w:rPr>
        <w:t>.</w:t>
      </w:r>
      <w:r w:rsidRPr="004F5F76">
        <w:rPr>
          <w:rFonts w:ascii="Galliard BT" w:hAnsi="Galliard BT"/>
          <w:color w:val="000000"/>
        </w:rPr>
        <w:t xml:space="preserve"> </w:t>
      </w:r>
      <w:r w:rsidR="00380277">
        <w:rPr>
          <w:rFonts w:ascii="Galliard BT" w:hAnsi="Galliard BT"/>
          <w:color w:val="000000"/>
        </w:rPr>
        <w:t xml:space="preserve">Isso </w:t>
      </w:r>
      <w:r w:rsidRPr="004F5F76">
        <w:rPr>
          <w:rFonts w:ascii="Galliard BT" w:hAnsi="Galliard BT"/>
          <w:color w:val="000000"/>
        </w:rPr>
        <w:t>é uma ação racional segundo fins.</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A ação marxista não é exatamente assim</w:t>
      </w:r>
      <w:r w:rsidR="00FD12BF">
        <w:rPr>
          <w:rFonts w:ascii="Galliard BT" w:hAnsi="Galliard BT"/>
          <w:color w:val="000000"/>
        </w:rPr>
        <w:t>.</w:t>
      </w:r>
      <w:r w:rsidRPr="004F5F76">
        <w:rPr>
          <w:rFonts w:ascii="Galliard BT" w:hAnsi="Galliard BT"/>
          <w:color w:val="000000"/>
        </w:rPr>
        <w:t xml:space="preserve"> </w:t>
      </w:r>
      <w:r w:rsidR="00FD12BF">
        <w:rPr>
          <w:rFonts w:ascii="Galliard BT" w:hAnsi="Galliard BT"/>
          <w:color w:val="000000"/>
        </w:rPr>
        <w:t>E</w:t>
      </w:r>
      <w:r w:rsidRPr="004F5F76">
        <w:rPr>
          <w:rFonts w:ascii="Galliard BT" w:hAnsi="Galliard BT"/>
          <w:color w:val="000000"/>
        </w:rPr>
        <w:t>la não prejulga os fins, ela nunca tem um fim determinado</w:t>
      </w:r>
      <w:r w:rsidR="00FD12BF">
        <w:rPr>
          <w:rFonts w:ascii="Galliard BT" w:hAnsi="Galliard BT"/>
          <w:color w:val="000000"/>
        </w:rPr>
        <w:t>.</w:t>
      </w:r>
      <w:r w:rsidRPr="004F5F76">
        <w:rPr>
          <w:rFonts w:ascii="Galliard BT" w:hAnsi="Galliard BT"/>
          <w:color w:val="000000"/>
        </w:rPr>
        <w:t xml:space="preserve"> </w:t>
      </w:r>
      <w:r w:rsidR="00FD12BF">
        <w:rPr>
          <w:rFonts w:ascii="Galliard BT" w:hAnsi="Galliard BT"/>
          <w:color w:val="000000"/>
        </w:rPr>
        <w:t xml:space="preserve">Basta </w:t>
      </w:r>
      <w:r w:rsidRPr="004F5F76">
        <w:rPr>
          <w:rFonts w:ascii="Galliard BT" w:hAnsi="Galliard BT"/>
          <w:color w:val="000000"/>
        </w:rPr>
        <w:t>lembra</w:t>
      </w:r>
      <w:r w:rsidR="00FD12BF">
        <w:rPr>
          <w:rFonts w:ascii="Galliard BT" w:hAnsi="Galliard BT"/>
          <w:color w:val="000000"/>
        </w:rPr>
        <w:t>r</w:t>
      </w:r>
      <w:r w:rsidRPr="004F5F76">
        <w:rPr>
          <w:rFonts w:ascii="Galliard BT" w:hAnsi="Galliard BT"/>
          <w:color w:val="000000"/>
        </w:rPr>
        <w:t xml:space="preserve"> das minhas explicações sobre a mentalidade revolucionária, </w:t>
      </w:r>
      <w:r w:rsidR="00FD12BF">
        <w:rPr>
          <w:rFonts w:ascii="Galliard BT" w:hAnsi="Galliard BT"/>
          <w:color w:val="000000"/>
        </w:rPr>
        <w:t xml:space="preserve">para entender </w:t>
      </w:r>
      <w:r w:rsidRPr="004F5F76">
        <w:rPr>
          <w:rFonts w:ascii="Galliard BT" w:hAnsi="Galliard BT"/>
          <w:color w:val="000000"/>
        </w:rPr>
        <w:t>que a revolução não tem finalidades definitivas nem claras, e é por isso que se chama “movimento revolucionário”</w:t>
      </w:r>
      <w:r w:rsidR="00FD12BF">
        <w:rPr>
          <w:rFonts w:ascii="Galliard BT" w:hAnsi="Galliard BT"/>
          <w:color w:val="000000"/>
        </w:rPr>
        <w:t>.</w:t>
      </w:r>
      <w:r w:rsidRPr="004F5F76">
        <w:rPr>
          <w:rFonts w:ascii="Galliard BT" w:hAnsi="Galliard BT"/>
          <w:color w:val="000000"/>
        </w:rPr>
        <w:t xml:space="preserve"> </w:t>
      </w:r>
      <w:r w:rsidR="00FD12BF">
        <w:rPr>
          <w:rFonts w:ascii="Galliard BT" w:hAnsi="Galliard BT"/>
          <w:color w:val="000000"/>
        </w:rPr>
        <w:t>A</w:t>
      </w:r>
      <w:r w:rsidRPr="004F5F76">
        <w:rPr>
          <w:rFonts w:ascii="Galliard BT" w:hAnsi="Galliard BT"/>
          <w:color w:val="000000"/>
        </w:rPr>
        <w:t xml:space="preserve"> revolução não foi feita para atingir metas</w:t>
      </w:r>
      <w:r w:rsidR="00FD12BF">
        <w:rPr>
          <w:rFonts w:ascii="Galliard BT" w:hAnsi="Galliard BT"/>
          <w:color w:val="000000"/>
        </w:rPr>
        <w:t>,</w:t>
      </w:r>
      <w:r w:rsidRPr="004F5F76">
        <w:rPr>
          <w:rFonts w:ascii="Galliard BT" w:hAnsi="Galliard BT"/>
          <w:color w:val="000000"/>
        </w:rPr>
        <w:t xml:space="preserve"> mas para prosseguir. De certo modo</w:t>
      </w:r>
      <w:r w:rsidR="00FD12BF">
        <w:rPr>
          <w:rFonts w:ascii="Galliard BT" w:hAnsi="Galliard BT"/>
          <w:color w:val="000000"/>
        </w:rPr>
        <w:t>,</w:t>
      </w:r>
      <w:r w:rsidRPr="004F5F76">
        <w:rPr>
          <w:rFonts w:ascii="Galliard BT" w:hAnsi="Galliard BT"/>
          <w:color w:val="000000"/>
        </w:rPr>
        <w:t xml:space="preserve"> o movimento tem um sentido quantitativo: vai aumentar, aumentar, aumentar. E vai chegar </w:t>
      </w:r>
      <w:r w:rsidR="00380277">
        <w:rPr>
          <w:rFonts w:ascii="Galliard BT" w:hAnsi="Galliard BT"/>
          <w:color w:val="000000"/>
        </w:rPr>
        <w:t>a</w:t>
      </w:r>
      <w:r w:rsidRPr="004F5F76">
        <w:rPr>
          <w:rFonts w:ascii="Galliard BT" w:hAnsi="Galliard BT"/>
          <w:color w:val="000000"/>
        </w:rPr>
        <w:t xml:space="preserve">onde? Não </w:t>
      </w:r>
      <w:r w:rsidR="00380277">
        <w:rPr>
          <w:rFonts w:ascii="Galliard BT" w:hAnsi="Galliard BT"/>
          <w:color w:val="000000"/>
        </w:rPr>
        <w:t xml:space="preserve">o </w:t>
      </w:r>
      <w:r w:rsidRPr="004F5F76">
        <w:rPr>
          <w:rFonts w:ascii="Galliard BT" w:hAnsi="Galliard BT"/>
          <w:color w:val="000000"/>
        </w:rPr>
        <w:t xml:space="preserve">sabemos. </w:t>
      </w:r>
      <w:r w:rsidR="00380277">
        <w:rPr>
          <w:rFonts w:ascii="Galliard BT" w:hAnsi="Galliard BT"/>
          <w:color w:val="000000"/>
        </w:rPr>
        <w:t xml:space="preserve">Ora, </w:t>
      </w:r>
      <w:r w:rsidRPr="004F5F76">
        <w:rPr>
          <w:rFonts w:ascii="Galliard BT" w:hAnsi="Galliard BT"/>
          <w:color w:val="000000"/>
        </w:rPr>
        <w:t>se a revolução tivesse metas definitivas, em cada momento da história poder</w:t>
      </w:r>
      <w:r w:rsidR="00FD12BF">
        <w:rPr>
          <w:rFonts w:ascii="Galliard BT" w:hAnsi="Galliard BT"/>
          <w:color w:val="000000"/>
        </w:rPr>
        <w:t>-se-</w:t>
      </w:r>
      <w:r w:rsidRPr="004F5F76">
        <w:rPr>
          <w:rFonts w:ascii="Galliard BT" w:hAnsi="Galliard BT"/>
          <w:color w:val="000000"/>
        </w:rPr>
        <w:t xml:space="preserve">ia </w:t>
      </w:r>
      <w:r w:rsidR="00380277">
        <w:rPr>
          <w:rFonts w:ascii="Galliard BT" w:hAnsi="Galliard BT"/>
          <w:color w:val="000000"/>
        </w:rPr>
        <w:t>avaliar</w:t>
      </w:r>
      <w:r w:rsidRPr="004F5F76">
        <w:rPr>
          <w:rFonts w:ascii="Galliard BT" w:hAnsi="Galliard BT"/>
          <w:color w:val="000000"/>
        </w:rPr>
        <w:t xml:space="preserve"> se ela alcançou as metas ou não, </w:t>
      </w:r>
      <w:r w:rsidR="00FD12BF">
        <w:rPr>
          <w:rFonts w:ascii="Galliard BT" w:hAnsi="Galliard BT"/>
          <w:color w:val="000000"/>
        </w:rPr>
        <w:t xml:space="preserve">ou seja, </w:t>
      </w:r>
      <w:r w:rsidRPr="004F5F76">
        <w:rPr>
          <w:rFonts w:ascii="Galliard BT" w:hAnsi="Galliard BT"/>
          <w:color w:val="000000"/>
        </w:rPr>
        <w:t>a revolução seria julgada. Mas p</w:t>
      </w:r>
      <w:r w:rsidR="00327E85">
        <w:rPr>
          <w:rFonts w:ascii="Galliard BT" w:hAnsi="Galliard BT"/>
          <w:color w:val="000000"/>
        </w:rPr>
        <w:t>a</w:t>
      </w:r>
      <w:r w:rsidRPr="004F5F76">
        <w:rPr>
          <w:rFonts w:ascii="Galliard BT" w:hAnsi="Galliard BT"/>
          <w:color w:val="000000"/>
        </w:rPr>
        <w:t xml:space="preserve">ra ela ser julgada é preciso que haja um tribunal superior à autoridade da própria revolução, e isso é incompatível com a existência da revolução. </w:t>
      </w:r>
      <w:r w:rsidR="00FD12BF">
        <w:rPr>
          <w:rFonts w:ascii="Galliard BT" w:hAnsi="Galliard BT"/>
          <w:color w:val="000000"/>
        </w:rPr>
        <w:t>Assim,</w:t>
      </w:r>
      <w:r w:rsidRPr="004F5F76">
        <w:rPr>
          <w:rFonts w:ascii="Galliard BT" w:hAnsi="Galliard BT"/>
          <w:color w:val="000000"/>
        </w:rPr>
        <w:t xml:space="preserve"> como o condutor do processo é, ele próprio, o único juiz do processo, não há que</w:t>
      </w:r>
      <w:r w:rsidR="00327E85">
        <w:rPr>
          <w:rFonts w:ascii="Galliard BT" w:hAnsi="Galliard BT"/>
          <w:color w:val="000000"/>
        </w:rPr>
        <w:t>m o julgue fora dele; e como ess</w:t>
      </w:r>
      <w:r w:rsidRPr="004F5F76">
        <w:rPr>
          <w:rFonts w:ascii="Galliard BT" w:hAnsi="Galliard BT"/>
          <w:color w:val="000000"/>
        </w:rPr>
        <w:t xml:space="preserve">a autoridade máxima, que é </w:t>
      </w:r>
      <w:r w:rsidR="00FD12BF">
        <w:rPr>
          <w:rFonts w:ascii="Galliard BT" w:hAnsi="Galliard BT"/>
          <w:color w:val="000000"/>
        </w:rPr>
        <w:t xml:space="preserve">simultaneamente </w:t>
      </w:r>
      <w:r w:rsidRPr="004F5F76">
        <w:rPr>
          <w:rFonts w:ascii="Galliard BT" w:hAnsi="Galliard BT"/>
          <w:color w:val="000000"/>
        </w:rPr>
        <w:t>o condutor e o juiz do processo, não pode se condenar a si própria, então só lhe resta absolver-se sempre</w:t>
      </w:r>
      <w:r w:rsidR="00FD12BF">
        <w:rPr>
          <w:rFonts w:ascii="Galliard BT" w:hAnsi="Galliard BT"/>
          <w:color w:val="000000"/>
        </w:rPr>
        <w:t>. Com isso</w:t>
      </w:r>
      <w:r w:rsidRPr="004F5F76">
        <w:rPr>
          <w:rFonts w:ascii="Galliard BT" w:hAnsi="Galliard BT"/>
          <w:color w:val="000000"/>
        </w:rPr>
        <w:t>, mesmo o reconhecimento de seus crimes será incorporado à dialética para fortalecer o movimento revolucionário</w:t>
      </w:r>
      <w:r w:rsidR="00FD12BF">
        <w:rPr>
          <w:rFonts w:ascii="Galliard BT" w:hAnsi="Galliard BT"/>
          <w:color w:val="000000"/>
        </w:rPr>
        <w:t>.</w:t>
      </w:r>
      <w:r w:rsidRPr="004F5F76">
        <w:rPr>
          <w:rFonts w:ascii="Galliard BT" w:hAnsi="Galliard BT"/>
          <w:color w:val="000000"/>
        </w:rPr>
        <w:t xml:space="preserve"> </w:t>
      </w:r>
      <w:r w:rsidR="00FD12BF">
        <w:rPr>
          <w:rFonts w:ascii="Galliard BT" w:hAnsi="Galliard BT"/>
          <w:color w:val="000000"/>
        </w:rPr>
        <w:t>O</w:t>
      </w:r>
      <w:r w:rsidRPr="004F5F76">
        <w:rPr>
          <w:rFonts w:ascii="Galliard BT" w:hAnsi="Galliard BT"/>
          <w:color w:val="000000"/>
        </w:rPr>
        <w:t xml:space="preserve"> famoso processo da autocrítica, que foi usado no movimento comunista durante anos a fio, nada mais </w:t>
      </w:r>
      <w:r w:rsidR="00FD12BF">
        <w:rPr>
          <w:rFonts w:ascii="Galliard BT" w:hAnsi="Galliard BT"/>
          <w:color w:val="000000"/>
        </w:rPr>
        <w:t xml:space="preserve">é </w:t>
      </w:r>
      <w:r w:rsidRPr="004F5F76">
        <w:rPr>
          <w:rFonts w:ascii="Galliard BT" w:hAnsi="Galliard BT"/>
          <w:color w:val="000000"/>
        </w:rPr>
        <w:t>do que is</w:t>
      </w:r>
      <w:r w:rsidR="00FD12BF">
        <w:rPr>
          <w:rFonts w:ascii="Galliard BT" w:hAnsi="Galliard BT"/>
          <w:color w:val="000000"/>
        </w:rPr>
        <w:t>t</w:t>
      </w:r>
      <w:r w:rsidRPr="004F5F76">
        <w:rPr>
          <w:rFonts w:ascii="Galliard BT" w:hAnsi="Galliard BT"/>
          <w:color w:val="000000"/>
        </w:rPr>
        <w:t xml:space="preserve">o: </w:t>
      </w:r>
      <w:r w:rsidR="00FD12BF">
        <w:rPr>
          <w:rFonts w:ascii="Galliard BT" w:hAnsi="Galliard BT"/>
          <w:color w:val="000000"/>
        </w:rPr>
        <w:t xml:space="preserve">fazer </w:t>
      </w:r>
      <w:r w:rsidRPr="004F5F76">
        <w:rPr>
          <w:rFonts w:ascii="Galliard BT" w:hAnsi="Galliard BT"/>
          <w:color w:val="000000"/>
        </w:rPr>
        <w:t>o sujeito uma autocrítica</w:t>
      </w:r>
      <w:r w:rsidR="00FD12BF">
        <w:rPr>
          <w:rFonts w:ascii="Galliard BT" w:hAnsi="Galliard BT"/>
          <w:color w:val="000000"/>
        </w:rPr>
        <w:t xml:space="preserve">, a qual </w:t>
      </w:r>
      <w:r w:rsidRPr="004F5F76">
        <w:rPr>
          <w:rFonts w:ascii="Galliard BT" w:hAnsi="Galliard BT"/>
          <w:color w:val="000000"/>
        </w:rPr>
        <w:t xml:space="preserve">poderia ser usada </w:t>
      </w:r>
      <w:r w:rsidR="00FD12BF">
        <w:rPr>
          <w:rFonts w:ascii="Galliard BT" w:hAnsi="Galliard BT"/>
          <w:color w:val="000000"/>
        </w:rPr>
        <w:t xml:space="preserve">ou </w:t>
      </w:r>
      <w:r w:rsidRPr="004F5F76">
        <w:rPr>
          <w:rFonts w:ascii="Galliard BT" w:hAnsi="Galliard BT"/>
          <w:color w:val="000000"/>
        </w:rPr>
        <w:t xml:space="preserve">para condená-lo </w:t>
      </w:r>
      <w:r w:rsidR="00FD12BF">
        <w:rPr>
          <w:rFonts w:ascii="Galliard BT" w:hAnsi="Galliard BT"/>
          <w:color w:val="000000"/>
        </w:rPr>
        <w:t>ou</w:t>
      </w:r>
      <w:r w:rsidRPr="004F5F76">
        <w:rPr>
          <w:rFonts w:ascii="Galliard BT" w:hAnsi="Galliard BT"/>
          <w:color w:val="000000"/>
        </w:rPr>
        <w:t xml:space="preserve"> para promovê-lo, </w:t>
      </w:r>
      <w:r w:rsidR="00FD12BF">
        <w:rPr>
          <w:rFonts w:ascii="Galliard BT" w:hAnsi="Galliard BT"/>
          <w:color w:val="000000"/>
        </w:rPr>
        <w:t xml:space="preserve">ou, ainda, </w:t>
      </w:r>
      <w:r w:rsidRPr="004F5F76">
        <w:rPr>
          <w:rFonts w:ascii="Galliard BT" w:hAnsi="Galliard BT"/>
          <w:color w:val="000000"/>
        </w:rPr>
        <w:t>p</w:t>
      </w:r>
      <w:r w:rsidR="00FD12BF">
        <w:rPr>
          <w:rFonts w:ascii="Galliard BT" w:hAnsi="Galliard BT"/>
          <w:color w:val="000000"/>
        </w:rPr>
        <w:t>a</w:t>
      </w:r>
      <w:r w:rsidRPr="004F5F76">
        <w:rPr>
          <w:rFonts w:ascii="Galliard BT" w:hAnsi="Galliard BT"/>
          <w:color w:val="000000"/>
        </w:rPr>
        <w:t xml:space="preserve">ra </w:t>
      </w:r>
      <w:r w:rsidR="00FD12BF">
        <w:rPr>
          <w:rFonts w:ascii="Galliard BT" w:hAnsi="Galliard BT"/>
          <w:color w:val="000000"/>
        </w:rPr>
        <w:t xml:space="preserve">realizar </w:t>
      </w:r>
      <w:r w:rsidRPr="004F5F76">
        <w:rPr>
          <w:rFonts w:ascii="Galliard BT" w:hAnsi="Galliard BT"/>
          <w:color w:val="000000"/>
        </w:rPr>
        <w:t xml:space="preserve">as duas coisas ao mesmo tempo. </w:t>
      </w:r>
    </w:p>
    <w:p w:rsidR="006F5456" w:rsidRPr="004F5F76" w:rsidRDefault="006F5456" w:rsidP="004F5F76">
      <w:pPr>
        <w:jc w:val="both"/>
        <w:rPr>
          <w:rFonts w:ascii="Galliard BT" w:hAnsi="Galliard BT"/>
          <w:color w:val="000000"/>
        </w:rPr>
      </w:pPr>
    </w:p>
    <w:p w:rsidR="006F5456" w:rsidRPr="004F5F76" w:rsidRDefault="00194523" w:rsidP="004F5F76">
      <w:pPr>
        <w:jc w:val="both"/>
        <w:rPr>
          <w:rFonts w:ascii="Galliard BT" w:hAnsi="Galliard BT"/>
          <w:color w:val="000000"/>
        </w:rPr>
      </w:pPr>
      <w:r>
        <w:rPr>
          <w:rFonts w:ascii="Galliard BT" w:hAnsi="Galliard BT"/>
          <w:color w:val="000000"/>
        </w:rPr>
        <w:t>Ora, a</w:t>
      </w:r>
      <w:r w:rsidR="006F5456" w:rsidRPr="002C0E67">
        <w:rPr>
          <w:rFonts w:ascii="Galliard BT" w:hAnsi="Galliard BT"/>
          <w:color w:val="000000"/>
        </w:rPr>
        <w:t xml:space="preserve"> ação comunista</w:t>
      </w:r>
      <w:r>
        <w:rPr>
          <w:rFonts w:ascii="Galliard BT" w:hAnsi="Galliard BT"/>
          <w:color w:val="000000"/>
        </w:rPr>
        <w:t xml:space="preserve"> </w:t>
      </w:r>
      <w:r w:rsidR="006F5456" w:rsidRPr="002C0E67">
        <w:rPr>
          <w:rFonts w:ascii="Galliard BT" w:hAnsi="Galliard BT"/>
          <w:color w:val="000000"/>
        </w:rPr>
        <w:t xml:space="preserve">não atende aos requisitos positivistas da ação racional segundo fins, conforme a descrevia Max Webber, </w:t>
      </w:r>
      <w:r w:rsidR="006F5456" w:rsidRPr="002C0E67">
        <w:rPr>
          <w:rFonts w:ascii="Galliard BT" w:hAnsi="Galliard BT"/>
          <w:b/>
          <w:color w:val="FF0000"/>
          <w:sz w:val="18"/>
          <w:szCs w:val="18"/>
        </w:rPr>
        <w:t xml:space="preserve">[1:00] </w:t>
      </w:r>
      <w:r w:rsidR="006F5456" w:rsidRPr="002C0E67">
        <w:rPr>
          <w:rFonts w:ascii="Galliard BT" w:hAnsi="Galliard BT"/>
          <w:color w:val="000000"/>
        </w:rPr>
        <w:t xml:space="preserve"> porque </w:t>
      </w:r>
      <w:r>
        <w:rPr>
          <w:rFonts w:ascii="Galliard BT" w:hAnsi="Galliard BT"/>
          <w:color w:val="000000"/>
        </w:rPr>
        <w:t>el</w:t>
      </w:r>
      <w:r w:rsidR="006F5456" w:rsidRPr="002C0E67">
        <w:rPr>
          <w:rFonts w:ascii="Galliard BT" w:hAnsi="Galliard BT"/>
          <w:color w:val="000000"/>
        </w:rPr>
        <w:t xml:space="preserve">a não tem uma meta determinada e não pode ser submetida a um cálculo de custo-benefício. Isso quer dizer que o progresso da ação revolucionária nunca é medido </w:t>
      </w:r>
      <w:r>
        <w:rPr>
          <w:rFonts w:ascii="Galliard BT" w:hAnsi="Galliard BT"/>
          <w:color w:val="000000"/>
        </w:rPr>
        <w:t xml:space="preserve">em termos de </w:t>
      </w:r>
      <w:r w:rsidR="006F5456" w:rsidRPr="002C0E67">
        <w:rPr>
          <w:rFonts w:ascii="Galliard BT" w:hAnsi="Galliard BT"/>
          <w:color w:val="000000"/>
        </w:rPr>
        <w:t xml:space="preserve">metas concretas, mas </w:t>
      </w:r>
      <w:r>
        <w:rPr>
          <w:rFonts w:ascii="Galliard BT" w:hAnsi="Galliard BT"/>
          <w:color w:val="000000"/>
        </w:rPr>
        <w:t xml:space="preserve">sim de acordo com </w:t>
      </w:r>
      <w:r w:rsidR="006F5456" w:rsidRPr="002C0E67">
        <w:rPr>
          <w:rFonts w:ascii="Galliard BT" w:hAnsi="Galliard BT"/>
          <w:color w:val="000000"/>
        </w:rPr>
        <w:t>o aumento total da força do movimento</w:t>
      </w:r>
      <w:r>
        <w:rPr>
          <w:rFonts w:ascii="Galliard BT" w:hAnsi="Galliard BT"/>
          <w:color w:val="000000"/>
        </w:rPr>
        <w:t>.</w:t>
      </w:r>
      <w:r w:rsidR="006F5456" w:rsidRPr="002C0E67">
        <w:rPr>
          <w:rFonts w:ascii="Galliard BT" w:hAnsi="Galliard BT"/>
          <w:color w:val="000000"/>
        </w:rPr>
        <w:t xml:space="preserve"> </w:t>
      </w:r>
      <w:r>
        <w:rPr>
          <w:rFonts w:ascii="Galliard BT" w:hAnsi="Galliard BT"/>
          <w:color w:val="000000"/>
        </w:rPr>
        <w:t>É</w:t>
      </w:r>
      <w:r w:rsidR="006F5456" w:rsidRPr="002C0E67">
        <w:rPr>
          <w:rFonts w:ascii="Galliard BT" w:hAnsi="Galliard BT"/>
          <w:color w:val="000000"/>
        </w:rPr>
        <w:t xml:space="preserve"> por is</w:t>
      </w:r>
      <w:r>
        <w:rPr>
          <w:rFonts w:ascii="Galliard BT" w:hAnsi="Galliard BT"/>
          <w:color w:val="000000"/>
        </w:rPr>
        <w:t>s</w:t>
      </w:r>
      <w:r w:rsidR="006F5456" w:rsidRPr="002C0E67">
        <w:rPr>
          <w:rFonts w:ascii="Galliard BT" w:hAnsi="Galliard BT"/>
          <w:color w:val="000000"/>
        </w:rPr>
        <w:t>o mesmo que es</w:t>
      </w:r>
      <w:r>
        <w:rPr>
          <w:rFonts w:ascii="Galliard BT" w:hAnsi="Galliard BT"/>
          <w:color w:val="000000"/>
        </w:rPr>
        <w:t>s</w:t>
      </w:r>
      <w:r w:rsidR="006F5456" w:rsidRPr="002C0E67">
        <w:rPr>
          <w:rFonts w:ascii="Galliard BT" w:hAnsi="Galliard BT"/>
          <w:color w:val="000000"/>
        </w:rPr>
        <w:t xml:space="preserve">a ação pode jogar com elementos contraditórios, </w:t>
      </w:r>
      <w:r>
        <w:rPr>
          <w:rFonts w:ascii="Galliard BT" w:hAnsi="Galliard BT"/>
          <w:color w:val="000000"/>
        </w:rPr>
        <w:t xml:space="preserve">uma vez </w:t>
      </w:r>
      <w:r w:rsidR="006F5456" w:rsidRPr="002C0E67">
        <w:rPr>
          <w:rFonts w:ascii="Galliard BT" w:hAnsi="Galliard BT"/>
          <w:color w:val="000000"/>
        </w:rPr>
        <w:t xml:space="preserve">que é do jogo das contradições que </w:t>
      </w:r>
      <w:r>
        <w:rPr>
          <w:rFonts w:ascii="Galliard BT" w:hAnsi="Galliard BT"/>
          <w:color w:val="000000"/>
        </w:rPr>
        <w:t>há de surgir</w:t>
      </w:r>
      <w:r w:rsidR="006F5456" w:rsidRPr="002C0E67">
        <w:rPr>
          <w:rFonts w:ascii="Galliard BT" w:hAnsi="Galliard BT"/>
          <w:color w:val="000000"/>
        </w:rPr>
        <w:t xml:space="preserve"> o resultado total</w:t>
      </w:r>
      <w:r w:rsidR="00BD169E">
        <w:rPr>
          <w:rFonts w:ascii="Galliard BT" w:hAnsi="Galliard BT"/>
          <w:color w:val="000000"/>
        </w:rPr>
        <w:t>:</w:t>
      </w:r>
      <w:r w:rsidR="006F5456" w:rsidRPr="002C0E67">
        <w:rPr>
          <w:rFonts w:ascii="Galliard BT" w:hAnsi="Galliard BT"/>
          <w:color w:val="000000"/>
        </w:rPr>
        <w:t xml:space="preserve"> o fortalecimento do próprio movimento. </w:t>
      </w:r>
      <w:r w:rsidR="00BD169E">
        <w:rPr>
          <w:rFonts w:ascii="Galliard BT" w:hAnsi="Galliard BT"/>
          <w:color w:val="000000"/>
        </w:rPr>
        <w:t>D</w:t>
      </w:r>
      <w:r w:rsidR="006F5456" w:rsidRPr="002C0E67">
        <w:rPr>
          <w:rFonts w:ascii="Galliard BT" w:hAnsi="Galliard BT"/>
          <w:color w:val="000000"/>
        </w:rPr>
        <w:t xml:space="preserve">adas duas hipóteses contrárias, </w:t>
      </w:r>
      <w:r w:rsidR="00BD169E">
        <w:rPr>
          <w:rFonts w:ascii="Galliard BT" w:hAnsi="Galliard BT"/>
          <w:color w:val="000000"/>
        </w:rPr>
        <w:t xml:space="preserve">portanto, </w:t>
      </w:r>
      <w:r w:rsidR="006F5456" w:rsidRPr="002C0E67">
        <w:rPr>
          <w:rFonts w:ascii="Galliard BT" w:hAnsi="Galliard BT"/>
          <w:color w:val="000000"/>
        </w:rPr>
        <w:t>o movimento comunista apostará nas duas, ao mesmo tempo, de modo a fazer que, se predominar a primeira</w:t>
      </w:r>
      <w:r w:rsidR="00BD169E">
        <w:rPr>
          <w:rFonts w:ascii="Galliard BT" w:hAnsi="Galliard BT"/>
          <w:color w:val="000000"/>
        </w:rPr>
        <w:t>, ó</w:t>
      </w:r>
      <w:r w:rsidR="006F5456" w:rsidRPr="002C0E67">
        <w:rPr>
          <w:rFonts w:ascii="Galliard BT" w:hAnsi="Galliard BT"/>
          <w:color w:val="000000"/>
        </w:rPr>
        <w:t>timo</w:t>
      </w:r>
      <w:r w:rsidR="009355A7">
        <w:rPr>
          <w:rFonts w:ascii="Galliard BT" w:hAnsi="Galliard BT"/>
          <w:color w:val="000000"/>
        </w:rPr>
        <w:t>,</w:t>
      </w:r>
      <w:r w:rsidR="006F5456" w:rsidRPr="002C0E67">
        <w:rPr>
          <w:rFonts w:ascii="Galliard BT" w:hAnsi="Galliard BT"/>
          <w:color w:val="000000"/>
        </w:rPr>
        <w:t xml:space="preserve"> se predominar a segunda</w:t>
      </w:r>
      <w:r w:rsidR="00BD169E">
        <w:rPr>
          <w:rFonts w:ascii="Galliard BT" w:hAnsi="Galliard BT"/>
          <w:color w:val="000000"/>
        </w:rPr>
        <w:t>,</w:t>
      </w:r>
      <w:r w:rsidR="006F5456" w:rsidRPr="002C0E67">
        <w:rPr>
          <w:rFonts w:ascii="Galliard BT" w:hAnsi="Galliard BT"/>
          <w:color w:val="000000"/>
        </w:rPr>
        <w:t xml:space="preserve"> </w:t>
      </w:r>
      <w:r w:rsidR="00BD169E">
        <w:rPr>
          <w:rFonts w:ascii="Galliard BT" w:hAnsi="Galliard BT"/>
          <w:color w:val="000000"/>
        </w:rPr>
        <w:t>ó</w:t>
      </w:r>
      <w:r w:rsidR="006F5456" w:rsidRPr="002C0E67">
        <w:rPr>
          <w:rFonts w:ascii="Galliard BT" w:hAnsi="Galliard BT"/>
          <w:color w:val="000000"/>
        </w:rPr>
        <w:t>timo</w:t>
      </w:r>
      <w:r w:rsidR="009355A7">
        <w:rPr>
          <w:rFonts w:ascii="Galliard BT" w:hAnsi="Galliard BT"/>
          <w:color w:val="000000"/>
        </w:rPr>
        <w:t>,</w:t>
      </w:r>
      <w:r w:rsidR="006F5456" w:rsidRPr="002C0E67">
        <w:rPr>
          <w:rFonts w:ascii="Galliard BT" w:hAnsi="Galliard BT"/>
          <w:color w:val="000000"/>
        </w:rPr>
        <w:t xml:space="preserve"> se as duas se fundirem para produzir um terceiro resultado</w:t>
      </w:r>
      <w:r w:rsidR="00BD169E">
        <w:rPr>
          <w:rFonts w:ascii="Galliard BT" w:hAnsi="Galliard BT"/>
          <w:color w:val="000000"/>
        </w:rPr>
        <w:t>,</w:t>
      </w:r>
      <w:r w:rsidR="006F5456" w:rsidRPr="002C0E67">
        <w:rPr>
          <w:rFonts w:ascii="Galliard BT" w:hAnsi="Galliard BT"/>
          <w:color w:val="000000"/>
        </w:rPr>
        <w:t xml:space="preserve"> </w:t>
      </w:r>
      <w:r w:rsidR="00BD169E">
        <w:rPr>
          <w:rFonts w:ascii="Galliard BT" w:hAnsi="Galliard BT"/>
          <w:color w:val="000000"/>
        </w:rPr>
        <w:t>ó</w:t>
      </w:r>
      <w:r w:rsidR="006F5456" w:rsidRPr="002C0E67">
        <w:rPr>
          <w:rFonts w:ascii="Galliard BT" w:hAnsi="Galliard BT"/>
          <w:color w:val="000000"/>
        </w:rPr>
        <w:t>timo também. E es</w:t>
      </w:r>
      <w:r w:rsidR="00BD169E">
        <w:rPr>
          <w:rFonts w:ascii="Galliard BT" w:hAnsi="Galliard BT"/>
          <w:color w:val="000000"/>
        </w:rPr>
        <w:t>s</w:t>
      </w:r>
      <w:r w:rsidR="006F5456" w:rsidRPr="002C0E67">
        <w:rPr>
          <w:rFonts w:ascii="Galliard BT" w:hAnsi="Galliard BT"/>
          <w:color w:val="000000"/>
        </w:rPr>
        <w:t>e tipo de raciocínio não entra numa cabeça de cientista social positivista, de analista político positivista, de diplomada positivista, de analista estratégico positivista, de jeito nenhum!</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9355A7">
        <w:rPr>
          <w:rFonts w:ascii="Galliard BT" w:hAnsi="Galliard BT"/>
          <w:color w:val="000000"/>
        </w:rPr>
        <w:t>Quando vemos o sucesso absoluto do movimento comunista em conduzir a história americana ao longo dos últimos sessenta anos</w:t>
      </w:r>
      <w:r w:rsidR="009355A7">
        <w:rPr>
          <w:rFonts w:ascii="Galliard BT" w:hAnsi="Galliard BT"/>
          <w:color w:val="000000"/>
        </w:rPr>
        <w:t>, podemos</w:t>
      </w:r>
      <w:r w:rsidRPr="009355A7">
        <w:rPr>
          <w:rFonts w:ascii="Galliard BT" w:hAnsi="Galliard BT"/>
          <w:color w:val="000000"/>
        </w:rPr>
        <w:t xml:space="preserve"> entende</w:t>
      </w:r>
      <w:r w:rsidR="009355A7">
        <w:rPr>
          <w:rFonts w:ascii="Galliard BT" w:hAnsi="Galliard BT"/>
          <w:color w:val="000000"/>
        </w:rPr>
        <w:t>r</w:t>
      </w:r>
      <w:r w:rsidRPr="009355A7">
        <w:rPr>
          <w:rFonts w:ascii="Galliard BT" w:hAnsi="Galliard BT"/>
          <w:color w:val="000000"/>
        </w:rPr>
        <w:t xml:space="preserve"> por que </w:t>
      </w:r>
      <w:r w:rsidR="00EA25E1">
        <w:rPr>
          <w:rFonts w:ascii="Galliard BT" w:hAnsi="Galliard BT"/>
          <w:color w:val="000000"/>
        </w:rPr>
        <w:t xml:space="preserve">razão </w:t>
      </w:r>
      <w:r w:rsidRPr="009355A7">
        <w:rPr>
          <w:rFonts w:ascii="Galliard BT" w:hAnsi="Galliard BT"/>
          <w:color w:val="000000"/>
        </w:rPr>
        <w:t xml:space="preserve">isso aconteceu. </w:t>
      </w:r>
      <w:r w:rsidR="009355A7">
        <w:rPr>
          <w:rFonts w:ascii="Galliard BT" w:hAnsi="Galliard BT"/>
          <w:color w:val="000000"/>
        </w:rPr>
        <w:t>É simples: e</w:t>
      </w:r>
      <w:r w:rsidRPr="009355A7">
        <w:rPr>
          <w:rFonts w:ascii="Galliard BT" w:hAnsi="Galliard BT"/>
          <w:color w:val="000000"/>
        </w:rPr>
        <w:t>m cada momento do processo</w:t>
      </w:r>
      <w:r w:rsidR="009355A7">
        <w:rPr>
          <w:rFonts w:ascii="Galliard BT" w:hAnsi="Galliard BT"/>
          <w:color w:val="000000"/>
        </w:rPr>
        <w:t>,</w:t>
      </w:r>
      <w:r w:rsidRPr="009355A7">
        <w:rPr>
          <w:rFonts w:ascii="Galliard BT" w:hAnsi="Galliard BT"/>
          <w:color w:val="000000"/>
        </w:rPr>
        <w:t xml:space="preserve"> a opinião pública </w:t>
      </w:r>
      <w:r w:rsidR="009355A7">
        <w:rPr>
          <w:rFonts w:ascii="Galliard BT" w:hAnsi="Galliard BT"/>
          <w:color w:val="000000"/>
        </w:rPr>
        <w:t>norte</w:t>
      </w:r>
      <w:r w:rsidRPr="009355A7">
        <w:rPr>
          <w:rFonts w:ascii="Galliard BT" w:hAnsi="Galliard BT"/>
          <w:color w:val="000000"/>
        </w:rPr>
        <w:t xml:space="preserve">americana, trabalhada pelos seus luminares, pelos seus gurus positivistas, enxergará algumas coisas e deixará de enxergar outras, mas a seleção do que deve ser enxergado ou do que deve permanecer invisível está inteiramente na mão dos comunistas. Um exemplo característico foi a atitude dos Estados Unidos </w:t>
      </w:r>
      <w:r w:rsidR="009355A7">
        <w:rPr>
          <w:rFonts w:ascii="Galliard BT" w:hAnsi="Galliard BT"/>
          <w:color w:val="000000"/>
        </w:rPr>
        <w:t xml:space="preserve">durante </w:t>
      </w:r>
      <w:r w:rsidRPr="009355A7">
        <w:rPr>
          <w:rFonts w:ascii="Galliard BT" w:hAnsi="Galliard BT"/>
          <w:color w:val="000000"/>
        </w:rPr>
        <w:t>a segunda guerra mundial</w:t>
      </w:r>
      <w:r w:rsidR="009355A7">
        <w:rPr>
          <w:rFonts w:ascii="Galliard BT" w:hAnsi="Galliard BT"/>
          <w:color w:val="000000"/>
        </w:rPr>
        <w:t xml:space="preserve">. Sabe-se </w:t>
      </w:r>
      <w:r w:rsidRPr="009355A7">
        <w:rPr>
          <w:rFonts w:ascii="Galliard BT" w:hAnsi="Galliard BT"/>
          <w:color w:val="000000"/>
        </w:rPr>
        <w:t xml:space="preserve">que havia uma colaboração secreta entre União Soviética e Alemanha </w:t>
      </w:r>
      <w:r w:rsidR="00327E85">
        <w:rPr>
          <w:rFonts w:ascii="Galliard BT" w:hAnsi="Galliard BT"/>
          <w:color w:val="000000"/>
        </w:rPr>
        <w:t>n</w:t>
      </w:r>
      <w:r w:rsidRPr="009355A7">
        <w:rPr>
          <w:rFonts w:ascii="Galliard BT" w:hAnsi="Galliard BT"/>
          <w:color w:val="000000"/>
        </w:rPr>
        <w:t>azista, muito antes do pacto Ribbentrop-Molotov, no sentido de fomentar o crescimento do exército alemão</w:t>
      </w:r>
      <w:r w:rsidR="009355A7">
        <w:rPr>
          <w:rFonts w:ascii="Galliard BT" w:hAnsi="Galliard BT"/>
          <w:color w:val="000000"/>
        </w:rPr>
        <w:t xml:space="preserve"> –</w:t>
      </w:r>
      <w:r w:rsidRPr="009355A7">
        <w:rPr>
          <w:rFonts w:ascii="Galliard BT" w:hAnsi="Galliard BT"/>
          <w:color w:val="000000"/>
        </w:rPr>
        <w:t xml:space="preserve"> o que </w:t>
      </w:r>
      <w:r w:rsidR="00327E85">
        <w:rPr>
          <w:rFonts w:ascii="Galliard BT" w:hAnsi="Galliard BT"/>
          <w:color w:val="000000"/>
        </w:rPr>
        <w:t>fora</w:t>
      </w:r>
      <w:r w:rsidRPr="009355A7">
        <w:rPr>
          <w:rFonts w:ascii="Galliard BT" w:hAnsi="Galliard BT"/>
          <w:color w:val="000000"/>
        </w:rPr>
        <w:t xml:space="preserve"> proibido pelo Tratado de Versalhes</w:t>
      </w:r>
      <w:r w:rsidR="009355A7">
        <w:rPr>
          <w:rFonts w:ascii="Galliard BT" w:hAnsi="Galliard BT"/>
          <w:color w:val="000000"/>
        </w:rPr>
        <w:t xml:space="preserve"> –</w:t>
      </w:r>
      <w:r w:rsidRPr="009355A7">
        <w:rPr>
          <w:rFonts w:ascii="Galliard BT" w:hAnsi="Galliard BT"/>
          <w:color w:val="000000"/>
        </w:rPr>
        <w:t xml:space="preserve">, </w:t>
      </w:r>
      <w:r w:rsidR="009355A7">
        <w:rPr>
          <w:rFonts w:ascii="Galliard BT" w:hAnsi="Galliard BT"/>
          <w:color w:val="000000"/>
        </w:rPr>
        <w:t xml:space="preserve">a fim de </w:t>
      </w:r>
      <w:r w:rsidRPr="009355A7">
        <w:rPr>
          <w:rFonts w:ascii="Galliard BT" w:hAnsi="Galliard BT"/>
          <w:color w:val="000000"/>
        </w:rPr>
        <w:t>u</w:t>
      </w:r>
      <w:r w:rsidR="009355A7">
        <w:rPr>
          <w:rFonts w:ascii="Galliard BT" w:hAnsi="Galliard BT"/>
          <w:color w:val="000000"/>
        </w:rPr>
        <w:t>tiliz</w:t>
      </w:r>
      <w:r w:rsidRPr="009355A7">
        <w:rPr>
          <w:rFonts w:ascii="Galliard BT" w:hAnsi="Galliard BT"/>
          <w:color w:val="000000"/>
        </w:rPr>
        <w:t>á-lo como ponta-de-lança para a ocupação soviética da Europa. O raciocínio de Stálin era simples: “Esses nazistas são uns loucos</w:t>
      </w:r>
      <w:r w:rsidR="009355A7">
        <w:rPr>
          <w:rFonts w:ascii="Galliard BT" w:hAnsi="Galliard BT"/>
          <w:color w:val="000000"/>
        </w:rPr>
        <w:t>.</w:t>
      </w:r>
      <w:r w:rsidRPr="009355A7">
        <w:rPr>
          <w:rFonts w:ascii="Galliard BT" w:hAnsi="Galliard BT"/>
          <w:color w:val="000000"/>
        </w:rPr>
        <w:t xml:space="preserve"> </w:t>
      </w:r>
      <w:r w:rsidR="009355A7">
        <w:rPr>
          <w:rFonts w:ascii="Galliard BT" w:hAnsi="Galliard BT"/>
          <w:color w:val="000000"/>
        </w:rPr>
        <w:t>S</w:t>
      </w:r>
      <w:r w:rsidRPr="009355A7">
        <w:rPr>
          <w:rFonts w:ascii="Galliard BT" w:hAnsi="Galliard BT"/>
          <w:color w:val="000000"/>
        </w:rPr>
        <w:t>ão revolucionários mas não têm uma teoria científica da revolução</w:t>
      </w:r>
      <w:r w:rsidR="009355A7">
        <w:rPr>
          <w:rFonts w:ascii="Galliard BT" w:hAnsi="Galliard BT"/>
          <w:color w:val="000000"/>
        </w:rPr>
        <w:t>. S</w:t>
      </w:r>
      <w:r w:rsidRPr="009355A7">
        <w:rPr>
          <w:rFonts w:ascii="Galliard BT" w:hAnsi="Galliard BT"/>
          <w:color w:val="000000"/>
        </w:rPr>
        <w:t xml:space="preserve">ão anárquicos. </w:t>
      </w:r>
      <w:r w:rsidR="009355A7">
        <w:rPr>
          <w:rFonts w:ascii="Galliard BT" w:hAnsi="Galliard BT"/>
          <w:color w:val="000000"/>
        </w:rPr>
        <w:t xml:space="preserve">Com isso, </w:t>
      </w:r>
      <w:r w:rsidRPr="009355A7">
        <w:rPr>
          <w:rFonts w:ascii="Galliard BT" w:hAnsi="Galliard BT"/>
          <w:color w:val="000000"/>
        </w:rPr>
        <w:t>eles ganham mas não levam: destruir</w:t>
      </w:r>
      <w:r w:rsidR="009355A7">
        <w:rPr>
          <w:rFonts w:ascii="Galliard BT" w:hAnsi="Galliard BT"/>
          <w:color w:val="000000"/>
        </w:rPr>
        <w:t>ão</w:t>
      </w:r>
      <w:r w:rsidRPr="009355A7">
        <w:rPr>
          <w:rFonts w:ascii="Galliard BT" w:hAnsi="Galliard BT"/>
          <w:color w:val="000000"/>
        </w:rPr>
        <w:t xml:space="preserve"> tudo na Europa Ocidental, na Europa inteira, </w:t>
      </w:r>
      <w:r w:rsidR="009355A7">
        <w:rPr>
          <w:rFonts w:ascii="Galliard BT" w:hAnsi="Galliard BT"/>
          <w:color w:val="000000"/>
        </w:rPr>
        <w:t>ganha</w:t>
      </w:r>
      <w:r w:rsidR="00327E85">
        <w:rPr>
          <w:rFonts w:ascii="Galliard BT" w:hAnsi="Galliard BT"/>
          <w:color w:val="000000"/>
        </w:rPr>
        <w:t>rão</w:t>
      </w:r>
      <w:r w:rsidR="009355A7">
        <w:rPr>
          <w:rFonts w:ascii="Galliard BT" w:hAnsi="Galliard BT"/>
          <w:color w:val="000000"/>
        </w:rPr>
        <w:t xml:space="preserve"> a guerra, e </w:t>
      </w:r>
      <w:r w:rsidRPr="009355A7">
        <w:rPr>
          <w:rFonts w:ascii="Galliard BT" w:hAnsi="Galliard BT"/>
          <w:color w:val="000000"/>
        </w:rPr>
        <w:t>nós</w:t>
      </w:r>
      <w:r w:rsidR="009355A7">
        <w:rPr>
          <w:rFonts w:ascii="Galliard BT" w:hAnsi="Galliard BT"/>
          <w:color w:val="000000"/>
        </w:rPr>
        <w:t xml:space="preserve">, que </w:t>
      </w:r>
      <w:r w:rsidR="00327E85">
        <w:rPr>
          <w:rFonts w:ascii="Galliard BT" w:hAnsi="Galliard BT"/>
          <w:color w:val="000000"/>
        </w:rPr>
        <w:t xml:space="preserve">iremos </w:t>
      </w:r>
      <w:r w:rsidR="009355A7">
        <w:rPr>
          <w:rFonts w:ascii="Galliard BT" w:hAnsi="Galliard BT"/>
          <w:color w:val="000000"/>
        </w:rPr>
        <w:t>no rasto d</w:t>
      </w:r>
      <w:r w:rsidRPr="009355A7">
        <w:rPr>
          <w:rFonts w:ascii="Galliard BT" w:hAnsi="Galliard BT"/>
          <w:color w:val="000000"/>
        </w:rPr>
        <w:t>eles</w:t>
      </w:r>
      <w:r w:rsidR="009355A7">
        <w:rPr>
          <w:rFonts w:ascii="Galliard BT" w:hAnsi="Galliard BT"/>
          <w:color w:val="000000"/>
        </w:rPr>
        <w:t>,</w:t>
      </w:r>
      <w:r w:rsidRPr="009355A7">
        <w:rPr>
          <w:rFonts w:ascii="Galliard BT" w:hAnsi="Galliard BT"/>
          <w:color w:val="000000"/>
        </w:rPr>
        <w:t xml:space="preserve"> </w:t>
      </w:r>
      <w:r w:rsidR="00B30D40">
        <w:rPr>
          <w:rFonts w:ascii="Galliard BT" w:hAnsi="Galliard BT"/>
          <w:color w:val="000000"/>
        </w:rPr>
        <w:t>fica</w:t>
      </w:r>
      <w:r w:rsidR="00327E85">
        <w:rPr>
          <w:rFonts w:ascii="Galliard BT" w:hAnsi="Galliard BT"/>
          <w:color w:val="000000"/>
        </w:rPr>
        <w:t>re</w:t>
      </w:r>
      <w:r w:rsidR="00B30D40">
        <w:rPr>
          <w:rFonts w:ascii="Galliard BT" w:hAnsi="Galliard BT"/>
          <w:color w:val="000000"/>
        </w:rPr>
        <w:t>mos com o butim</w:t>
      </w:r>
      <w:r w:rsidRPr="009355A7">
        <w:rPr>
          <w:rFonts w:ascii="Galliard BT" w:hAnsi="Galliard BT"/>
          <w:color w:val="000000"/>
        </w:rPr>
        <w:t>. Por isso fomentar</w:t>
      </w:r>
      <w:r w:rsidR="00327E85">
        <w:rPr>
          <w:rFonts w:ascii="Galliard BT" w:hAnsi="Galliard BT"/>
          <w:color w:val="000000"/>
        </w:rPr>
        <w:t xml:space="preserve">emos </w:t>
      </w:r>
      <w:r w:rsidRPr="009355A7">
        <w:rPr>
          <w:rFonts w:ascii="Galliard BT" w:hAnsi="Galliard BT"/>
          <w:color w:val="000000"/>
        </w:rPr>
        <w:t>o crescimento do exército alemão até transformá-lo num perigo mundial”</w:t>
      </w:r>
      <w:r w:rsidR="00B30D40">
        <w:rPr>
          <w:rFonts w:ascii="Galliard BT" w:hAnsi="Galliard BT"/>
          <w:color w:val="000000"/>
        </w:rPr>
        <w:t>. E foi bem o que aconteceu</w:t>
      </w:r>
      <w:r w:rsidRPr="009355A7">
        <w:rPr>
          <w:rFonts w:ascii="Galliard BT" w:hAnsi="Galliard BT"/>
          <w:color w:val="000000"/>
        </w:rPr>
        <w:t>. Enquanto estava em curso es</w:t>
      </w:r>
      <w:r w:rsidR="00EA25E1">
        <w:rPr>
          <w:rFonts w:ascii="Galliard BT" w:hAnsi="Galliard BT"/>
          <w:color w:val="000000"/>
        </w:rPr>
        <w:t>s</w:t>
      </w:r>
      <w:r w:rsidRPr="009355A7">
        <w:rPr>
          <w:rFonts w:ascii="Galliard BT" w:hAnsi="Galliard BT"/>
          <w:color w:val="000000"/>
        </w:rPr>
        <w:t>e processo</w:t>
      </w:r>
      <w:r w:rsidR="00B30D40">
        <w:rPr>
          <w:rFonts w:ascii="Galliard BT" w:hAnsi="Galliard BT"/>
          <w:color w:val="000000"/>
        </w:rPr>
        <w:t>,</w:t>
      </w:r>
      <w:r w:rsidRPr="009355A7">
        <w:rPr>
          <w:rFonts w:ascii="Galliard BT" w:hAnsi="Galliard BT"/>
          <w:color w:val="000000"/>
        </w:rPr>
        <w:t xml:space="preserve"> a União Soviética</w:t>
      </w:r>
      <w:r w:rsidR="00B30D40">
        <w:rPr>
          <w:rFonts w:ascii="Galliard BT" w:hAnsi="Galliard BT"/>
          <w:color w:val="000000"/>
        </w:rPr>
        <w:t>,</w:t>
      </w:r>
      <w:r w:rsidRPr="009355A7">
        <w:rPr>
          <w:rFonts w:ascii="Galliard BT" w:hAnsi="Galliard BT"/>
          <w:color w:val="000000"/>
        </w:rPr>
        <w:t xml:space="preserve"> faz</w:t>
      </w:r>
      <w:r w:rsidR="00B30D40">
        <w:rPr>
          <w:rFonts w:ascii="Galliard BT" w:hAnsi="Galliard BT"/>
          <w:color w:val="000000"/>
        </w:rPr>
        <w:t>endo propaganda anti</w:t>
      </w:r>
      <w:r w:rsidRPr="009355A7">
        <w:rPr>
          <w:rFonts w:ascii="Galliard BT" w:hAnsi="Galliard BT"/>
          <w:color w:val="000000"/>
        </w:rPr>
        <w:t>nazista da boca-pra-fora</w:t>
      </w:r>
      <w:r w:rsidR="00B30D40">
        <w:rPr>
          <w:rFonts w:ascii="Galliard BT" w:hAnsi="Galliard BT"/>
          <w:color w:val="000000"/>
        </w:rPr>
        <w:t>,</w:t>
      </w:r>
      <w:r w:rsidRPr="009355A7">
        <w:rPr>
          <w:rFonts w:ascii="Galliard BT" w:hAnsi="Galliard BT"/>
          <w:color w:val="000000"/>
        </w:rPr>
        <w:t xml:space="preserve"> colabora</w:t>
      </w:r>
      <w:r w:rsidR="00B30D40">
        <w:rPr>
          <w:rFonts w:ascii="Galliard BT" w:hAnsi="Galliard BT"/>
          <w:color w:val="000000"/>
        </w:rPr>
        <w:t xml:space="preserve">va </w:t>
      </w:r>
      <w:r w:rsidRPr="009355A7">
        <w:rPr>
          <w:rFonts w:ascii="Galliard BT" w:hAnsi="Galliard BT"/>
          <w:color w:val="000000"/>
        </w:rPr>
        <w:t>com os nazistas.</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 xml:space="preserve">Porque a URSS fazia essas duas coisas? Porque havia duas hipóteses: ou os nazistas invadiam efetivamente e controlavam a Europa, mas </w:t>
      </w:r>
      <w:r w:rsidR="00EA25E1">
        <w:rPr>
          <w:rFonts w:ascii="Galliard BT" w:hAnsi="Galliard BT"/>
          <w:color w:val="000000"/>
        </w:rPr>
        <w:t xml:space="preserve">sem </w:t>
      </w:r>
      <w:r w:rsidRPr="004F5F76">
        <w:rPr>
          <w:rFonts w:ascii="Galliard BT" w:hAnsi="Galliard BT"/>
          <w:color w:val="000000"/>
        </w:rPr>
        <w:t>consegui</w:t>
      </w:r>
      <w:r w:rsidR="00EA25E1">
        <w:rPr>
          <w:rFonts w:ascii="Galliard BT" w:hAnsi="Galliard BT"/>
          <w:color w:val="000000"/>
        </w:rPr>
        <w:t>r</w:t>
      </w:r>
      <w:r w:rsidRPr="004F5F76">
        <w:rPr>
          <w:rFonts w:ascii="Galliard BT" w:hAnsi="Galliard BT"/>
          <w:color w:val="000000"/>
        </w:rPr>
        <w:t xml:space="preserve"> tomar conta dela, e</w:t>
      </w:r>
      <w:r w:rsidR="00EA25E1">
        <w:rPr>
          <w:rFonts w:ascii="Galliard BT" w:hAnsi="Galliard BT"/>
          <w:color w:val="000000"/>
        </w:rPr>
        <w:t>, nesse caso,</w:t>
      </w:r>
      <w:r w:rsidRPr="004F5F76">
        <w:rPr>
          <w:rFonts w:ascii="Galliard BT" w:hAnsi="Galliard BT"/>
          <w:color w:val="000000"/>
        </w:rPr>
        <w:t xml:space="preserve"> viriam as tropas soviéticas atrás e tomariam conta de tudo, ou o nazismo fracassaria. Então eles apostaram, ao mesmo tempo, no sucesso e no fracasso do nazismo — isso é a típica dialética marxista. </w:t>
      </w:r>
    </w:p>
    <w:p w:rsidR="006F5456" w:rsidRPr="004F5F76" w:rsidRDefault="006F5456" w:rsidP="004F5F76">
      <w:pPr>
        <w:jc w:val="both"/>
        <w:rPr>
          <w:rFonts w:ascii="Galliard BT" w:hAnsi="Galliard BT"/>
          <w:color w:val="000000"/>
        </w:rPr>
      </w:pPr>
    </w:p>
    <w:p w:rsidR="006F5456" w:rsidRPr="004F5F76" w:rsidRDefault="00C34099" w:rsidP="004F5F76">
      <w:pPr>
        <w:jc w:val="both"/>
        <w:rPr>
          <w:rFonts w:ascii="Galliard BT" w:hAnsi="Galliard BT"/>
          <w:color w:val="000000"/>
        </w:rPr>
      </w:pPr>
      <w:r>
        <w:rPr>
          <w:rFonts w:ascii="Galliard BT" w:hAnsi="Galliard BT"/>
          <w:color w:val="000000"/>
        </w:rPr>
        <w:t>V</w:t>
      </w:r>
      <w:r w:rsidR="006F5456" w:rsidRPr="004F5F76">
        <w:rPr>
          <w:rFonts w:ascii="Galliard BT" w:hAnsi="Galliard BT"/>
          <w:color w:val="000000"/>
        </w:rPr>
        <w:t>ejam que o único ponto em que a estratégia de Stálin falhou foi quando Hitler o traiu e invadiu a União Soviética.  Evidentemente, Stálin</w:t>
      </w:r>
      <w:r>
        <w:rPr>
          <w:rFonts w:ascii="Galliard BT" w:hAnsi="Galliard BT"/>
          <w:color w:val="000000"/>
        </w:rPr>
        <w:t>, que</w:t>
      </w:r>
      <w:r w:rsidR="006F5456" w:rsidRPr="004F5F76">
        <w:rPr>
          <w:rFonts w:ascii="Galliard BT" w:hAnsi="Galliard BT"/>
          <w:color w:val="000000"/>
        </w:rPr>
        <w:t xml:space="preserve"> não estava preparado para isso</w:t>
      </w:r>
      <w:r>
        <w:rPr>
          <w:rFonts w:ascii="Galliard BT" w:hAnsi="Galliard BT"/>
          <w:color w:val="000000"/>
        </w:rPr>
        <w:t>,</w:t>
      </w:r>
      <w:r w:rsidR="006F5456" w:rsidRPr="004F5F76">
        <w:rPr>
          <w:rFonts w:ascii="Galliard BT" w:hAnsi="Galliard BT"/>
          <w:color w:val="000000"/>
        </w:rPr>
        <w:t xml:space="preserve"> ficou surpreso, mas </w:t>
      </w:r>
      <w:r>
        <w:rPr>
          <w:rFonts w:ascii="Galliard BT" w:hAnsi="Galliard BT"/>
          <w:color w:val="000000"/>
        </w:rPr>
        <w:t xml:space="preserve">num instante </w:t>
      </w:r>
      <w:r w:rsidR="006F5456" w:rsidRPr="004F5F76">
        <w:rPr>
          <w:rFonts w:ascii="Galliard BT" w:hAnsi="Galliard BT"/>
          <w:color w:val="000000"/>
        </w:rPr>
        <w:t xml:space="preserve">entendeu que havia uma vantagem </w:t>
      </w:r>
      <w:r>
        <w:rPr>
          <w:rFonts w:ascii="Galliard BT" w:hAnsi="Galliard BT"/>
          <w:color w:val="000000"/>
        </w:rPr>
        <w:t>no acontecido</w:t>
      </w:r>
      <w:r w:rsidR="006F5456" w:rsidRPr="004F5F76">
        <w:rPr>
          <w:rFonts w:ascii="Galliard BT" w:hAnsi="Galliard BT"/>
          <w:color w:val="000000"/>
        </w:rPr>
        <w:t>, porque</w:t>
      </w:r>
      <w:r>
        <w:rPr>
          <w:rFonts w:ascii="Galliard BT" w:hAnsi="Galliard BT"/>
          <w:color w:val="000000"/>
        </w:rPr>
        <w:t>, sendo</w:t>
      </w:r>
      <w:r w:rsidR="006F5456" w:rsidRPr="004F5F76">
        <w:rPr>
          <w:rFonts w:ascii="Galliard BT" w:hAnsi="Galliard BT"/>
          <w:color w:val="000000"/>
        </w:rPr>
        <w:t xml:space="preserve"> o momento de usar todas as potências ocidentais em favor da União Soviética, </w:t>
      </w:r>
      <w:r>
        <w:rPr>
          <w:rFonts w:ascii="Galliard BT" w:hAnsi="Galliard BT"/>
          <w:color w:val="000000"/>
        </w:rPr>
        <w:t xml:space="preserve">ganhou desse modo o pretexto. E assim </w:t>
      </w:r>
      <w:r w:rsidR="006F5456" w:rsidRPr="004F5F76">
        <w:rPr>
          <w:rFonts w:ascii="Galliard BT" w:hAnsi="Galliard BT"/>
          <w:color w:val="000000"/>
        </w:rPr>
        <w:t xml:space="preserve">foi feito. Se </w:t>
      </w:r>
      <w:r>
        <w:rPr>
          <w:rFonts w:ascii="Galliard BT" w:hAnsi="Galliard BT"/>
          <w:color w:val="000000"/>
        </w:rPr>
        <w:t xml:space="preserve">calcularmos </w:t>
      </w:r>
      <w:r w:rsidR="006F5456" w:rsidRPr="004F5F76">
        <w:rPr>
          <w:rFonts w:ascii="Galliard BT" w:hAnsi="Galliard BT"/>
          <w:color w:val="000000"/>
        </w:rPr>
        <w:t xml:space="preserve">a quantidade de ajuda americana </w:t>
      </w:r>
      <w:r>
        <w:rPr>
          <w:rFonts w:ascii="Galliard BT" w:hAnsi="Galliard BT"/>
          <w:color w:val="000000"/>
        </w:rPr>
        <w:t>destinada à</w:t>
      </w:r>
      <w:r w:rsidR="006F5456" w:rsidRPr="004F5F76">
        <w:rPr>
          <w:rFonts w:ascii="Galliard BT" w:hAnsi="Galliard BT"/>
          <w:color w:val="000000"/>
        </w:rPr>
        <w:t xml:space="preserve"> União Soviética durante e depois da guerra, </w:t>
      </w:r>
      <w:r>
        <w:rPr>
          <w:rFonts w:ascii="Galliard BT" w:hAnsi="Galliard BT"/>
          <w:color w:val="000000"/>
        </w:rPr>
        <w:t xml:space="preserve">vemos que </w:t>
      </w:r>
      <w:r w:rsidR="006F5456" w:rsidRPr="004F5F76">
        <w:rPr>
          <w:rFonts w:ascii="Galliard BT" w:hAnsi="Galliard BT"/>
          <w:color w:val="000000"/>
        </w:rPr>
        <w:t xml:space="preserve">é uma coisa monstruosa — supera a ajuda que os Estados Unidos deram para todos os outros países. </w:t>
      </w:r>
      <w:r>
        <w:rPr>
          <w:rFonts w:ascii="Galliard BT" w:hAnsi="Galliard BT"/>
          <w:color w:val="000000"/>
        </w:rPr>
        <w:t>O</w:t>
      </w:r>
      <w:r w:rsidR="006F5456" w:rsidRPr="004F5F76">
        <w:rPr>
          <w:rFonts w:ascii="Galliard BT" w:hAnsi="Galliard BT"/>
          <w:color w:val="000000"/>
        </w:rPr>
        <w:t xml:space="preserve">s </w:t>
      </w:r>
      <w:proofErr w:type="spellStart"/>
      <w:r>
        <w:rPr>
          <w:rFonts w:ascii="Galliard BT" w:hAnsi="Galliard BT"/>
          <w:color w:val="000000"/>
        </w:rPr>
        <w:t>norte</w:t>
      </w:r>
      <w:r w:rsidR="006F5456" w:rsidRPr="004F5F76">
        <w:rPr>
          <w:rFonts w:ascii="Galliard BT" w:hAnsi="Galliard BT"/>
          <w:color w:val="000000"/>
        </w:rPr>
        <w:t>americanos</w:t>
      </w:r>
      <w:proofErr w:type="spellEnd"/>
      <w:r w:rsidR="006F5456" w:rsidRPr="004F5F76">
        <w:rPr>
          <w:rFonts w:ascii="Galliard BT" w:hAnsi="Galliard BT"/>
          <w:color w:val="000000"/>
        </w:rPr>
        <w:t xml:space="preserve"> </w:t>
      </w:r>
      <w:r>
        <w:rPr>
          <w:rFonts w:ascii="Galliard BT" w:hAnsi="Galliard BT"/>
          <w:color w:val="000000"/>
        </w:rPr>
        <w:t xml:space="preserve">praticamente </w:t>
      </w:r>
      <w:r w:rsidR="006F5456" w:rsidRPr="004F5F76">
        <w:rPr>
          <w:rFonts w:ascii="Galliard BT" w:hAnsi="Galliard BT"/>
          <w:color w:val="000000"/>
        </w:rPr>
        <w:t>construíram a indústria pesada soviética.</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 xml:space="preserve">O procedimento, a estratégia marxista, </w:t>
      </w:r>
      <w:r w:rsidR="00C34099">
        <w:rPr>
          <w:rFonts w:ascii="Galliard BT" w:hAnsi="Galliard BT"/>
          <w:color w:val="000000"/>
        </w:rPr>
        <w:t xml:space="preserve">tem </w:t>
      </w:r>
      <w:r w:rsidRPr="004F5F76">
        <w:rPr>
          <w:rFonts w:ascii="Galliard BT" w:hAnsi="Galliard BT"/>
          <w:color w:val="000000"/>
        </w:rPr>
        <w:t xml:space="preserve">sempre essa ambigüidade proposital: de apostar nos dois cavalos ao mesmo tempo — porque ou um ganha e o outro perde, ou o segundo ganha, ou os dois ganham, ou os dois perdem. </w:t>
      </w:r>
      <w:r w:rsidR="00C34099">
        <w:rPr>
          <w:rFonts w:ascii="Galliard BT" w:hAnsi="Galliard BT"/>
          <w:color w:val="000000"/>
        </w:rPr>
        <w:t>Ao pensar n</w:t>
      </w:r>
      <w:r w:rsidRPr="004F5F76">
        <w:rPr>
          <w:rFonts w:ascii="Galliard BT" w:hAnsi="Galliard BT"/>
          <w:color w:val="000000"/>
        </w:rPr>
        <w:t>a lógica deles</w:t>
      </w:r>
      <w:r w:rsidR="00C34099">
        <w:rPr>
          <w:rFonts w:ascii="Galliard BT" w:hAnsi="Galliard BT"/>
          <w:color w:val="000000"/>
        </w:rPr>
        <w:t>,</w:t>
      </w:r>
      <w:r w:rsidRPr="004F5F76">
        <w:rPr>
          <w:rFonts w:ascii="Galliard BT" w:hAnsi="Galliard BT"/>
          <w:color w:val="000000"/>
        </w:rPr>
        <w:t xml:space="preserve"> eu me lembro da minha filha Maria Inês, </w:t>
      </w:r>
      <w:r w:rsidR="00C34099">
        <w:rPr>
          <w:rFonts w:ascii="Galliard BT" w:hAnsi="Galliard BT"/>
          <w:color w:val="000000"/>
        </w:rPr>
        <w:t xml:space="preserve">que, </w:t>
      </w:r>
      <w:r w:rsidRPr="004F5F76">
        <w:rPr>
          <w:rFonts w:ascii="Galliard BT" w:hAnsi="Galliard BT"/>
          <w:color w:val="000000"/>
        </w:rPr>
        <w:t>quando tinha uns três</w:t>
      </w:r>
      <w:r w:rsidR="00C34099">
        <w:rPr>
          <w:rFonts w:ascii="Galliard BT" w:hAnsi="Galliard BT"/>
          <w:color w:val="000000"/>
        </w:rPr>
        <w:t xml:space="preserve"> ou</w:t>
      </w:r>
      <w:r w:rsidRPr="004F5F76">
        <w:rPr>
          <w:rFonts w:ascii="Galliard BT" w:hAnsi="Galliard BT"/>
          <w:color w:val="000000"/>
        </w:rPr>
        <w:t xml:space="preserve"> quatro anos, começou a raciocinar e fazer algumas distinções, e dizia: </w:t>
      </w:r>
      <w:r w:rsidRPr="00401002">
        <w:rPr>
          <w:rFonts w:ascii="Galliard BT" w:hAnsi="Galliard BT"/>
          <w:color w:val="000000"/>
        </w:rPr>
        <w:t xml:space="preserve">“Olha, tem quatro possibilidades: uma coisa </w:t>
      </w:r>
      <w:r w:rsidR="00C34099" w:rsidRPr="00401002">
        <w:rPr>
          <w:rFonts w:ascii="Galliard BT" w:hAnsi="Galliard BT"/>
          <w:color w:val="000000"/>
        </w:rPr>
        <w:t xml:space="preserve">ou </w:t>
      </w:r>
      <w:r w:rsidRPr="00401002">
        <w:rPr>
          <w:rFonts w:ascii="Galliard BT" w:hAnsi="Galliard BT"/>
          <w:color w:val="000000"/>
        </w:rPr>
        <w:t xml:space="preserve">parece mas não é, </w:t>
      </w:r>
      <w:r w:rsidR="00C34099" w:rsidRPr="00401002">
        <w:rPr>
          <w:rFonts w:ascii="Galliard BT" w:hAnsi="Galliard BT"/>
          <w:color w:val="000000"/>
        </w:rPr>
        <w:t xml:space="preserve">ou </w:t>
      </w:r>
      <w:r w:rsidRPr="00401002">
        <w:rPr>
          <w:rFonts w:ascii="Galliard BT" w:hAnsi="Galliard BT"/>
          <w:color w:val="000000"/>
        </w:rPr>
        <w:t xml:space="preserve">parece e é, </w:t>
      </w:r>
      <w:r w:rsidR="00C34099" w:rsidRPr="00401002">
        <w:rPr>
          <w:rFonts w:ascii="Galliard BT" w:hAnsi="Galliard BT"/>
          <w:color w:val="000000"/>
        </w:rPr>
        <w:t xml:space="preserve">ou </w:t>
      </w:r>
      <w:r w:rsidRPr="00401002">
        <w:rPr>
          <w:rFonts w:ascii="Galliard BT" w:hAnsi="Galliard BT"/>
          <w:color w:val="000000"/>
        </w:rPr>
        <w:t xml:space="preserve">não parece nem é </w:t>
      </w:r>
      <w:r w:rsidR="00C34099" w:rsidRPr="00401002">
        <w:rPr>
          <w:rFonts w:ascii="Galliard BT" w:hAnsi="Galliard BT"/>
          <w:color w:val="000000"/>
        </w:rPr>
        <w:t>ou</w:t>
      </w:r>
      <w:r w:rsidRPr="00401002">
        <w:rPr>
          <w:rFonts w:ascii="Galliard BT" w:hAnsi="Galliard BT"/>
          <w:color w:val="000000"/>
        </w:rPr>
        <w:t xml:space="preserve"> não parece nem não é”</w:t>
      </w:r>
      <w:r w:rsidR="00C34099" w:rsidRPr="00401002">
        <w:rPr>
          <w:rFonts w:ascii="Galliard BT" w:hAnsi="Galliard BT"/>
          <w:color w:val="000000"/>
        </w:rPr>
        <w:t>.</w:t>
      </w:r>
      <w:r w:rsidRPr="004F5F76">
        <w:rPr>
          <w:rFonts w:ascii="Galliard BT" w:hAnsi="Galliard BT"/>
          <w:color w:val="000000"/>
        </w:rPr>
        <w:t xml:space="preserve"> Isso esgota o total das possibilidades</w:t>
      </w:r>
      <w:r w:rsidR="00894D50">
        <w:rPr>
          <w:rFonts w:ascii="Galliard BT" w:hAnsi="Galliard BT"/>
          <w:color w:val="000000"/>
        </w:rPr>
        <w:t>.</w:t>
      </w:r>
      <w:r w:rsidRPr="004F5F76">
        <w:rPr>
          <w:rFonts w:ascii="Galliard BT" w:hAnsi="Galliard BT"/>
          <w:color w:val="000000"/>
        </w:rPr>
        <w:t xml:space="preserve"> </w:t>
      </w:r>
      <w:r w:rsidR="00894D50">
        <w:rPr>
          <w:rFonts w:ascii="Galliard BT" w:hAnsi="Galliard BT"/>
          <w:color w:val="000000"/>
        </w:rPr>
        <w:t>A</w:t>
      </w:r>
      <w:r w:rsidRPr="004F5F76">
        <w:rPr>
          <w:rFonts w:ascii="Galliard BT" w:hAnsi="Galliard BT"/>
          <w:color w:val="000000"/>
        </w:rPr>
        <w:t xml:space="preserve"> estratégia marxista segue a lógica da Inês e aposta em todas es</w:t>
      </w:r>
      <w:r w:rsidR="00894D50">
        <w:rPr>
          <w:rFonts w:ascii="Galliard BT" w:hAnsi="Galliard BT"/>
          <w:color w:val="000000"/>
        </w:rPr>
        <w:t>s</w:t>
      </w:r>
      <w:r w:rsidRPr="004F5F76">
        <w:rPr>
          <w:rFonts w:ascii="Galliard BT" w:hAnsi="Galliard BT"/>
          <w:color w:val="000000"/>
        </w:rPr>
        <w:t>as possibilidades ao mesmo tempo, porque o que interessa não é a vitória de uma possibilidade, mas a hegemonia, o controle do processo total, de maneira que não importa se a coisa vai por aqui ou vai por ali, quem vai estar fazendo a coisa ir por aqui ou por ali “somos nós”: se trata de estar na frente do processo.</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A95E05">
        <w:rPr>
          <w:rFonts w:ascii="Galliard BT" w:hAnsi="Galliard BT"/>
          <w:color w:val="000000"/>
        </w:rPr>
        <w:t xml:space="preserve">Enquanto interessou à União Soviética manter os Estados Unidos fora da guerra, havia uma imensa propaganda pacifista </w:t>
      </w:r>
      <w:r w:rsidR="00DE776D" w:rsidRPr="00A95E05">
        <w:rPr>
          <w:rFonts w:ascii="Galliard BT" w:hAnsi="Galliard BT"/>
          <w:color w:val="000000"/>
        </w:rPr>
        <w:t>por aqui.</w:t>
      </w:r>
      <w:r w:rsidRPr="00A95E05">
        <w:rPr>
          <w:rFonts w:ascii="Galliard BT" w:hAnsi="Galliard BT"/>
          <w:color w:val="000000"/>
        </w:rPr>
        <w:t xml:space="preserve"> </w:t>
      </w:r>
      <w:r w:rsidR="00DE776D" w:rsidRPr="00A95E05">
        <w:rPr>
          <w:rFonts w:ascii="Galliard BT" w:hAnsi="Galliard BT"/>
          <w:color w:val="000000"/>
        </w:rPr>
        <w:t>S</w:t>
      </w:r>
      <w:r w:rsidRPr="00A95E05">
        <w:rPr>
          <w:rFonts w:ascii="Galliard BT" w:hAnsi="Galliard BT"/>
          <w:color w:val="000000"/>
        </w:rPr>
        <w:t xml:space="preserve">ob o comando do Partido Comunista, até os portuários </w:t>
      </w:r>
      <w:r w:rsidR="00DE776D" w:rsidRPr="00A95E05">
        <w:rPr>
          <w:rFonts w:ascii="Galliard BT" w:hAnsi="Galliard BT"/>
          <w:color w:val="000000"/>
        </w:rPr>
        <w:t>norte</w:t>
      </w:r>
      <w:r w:rsidR="009B26E8">
        <w:rPr>
          <w:rFonts w:ascii="Galliard BT" w:hAnsi="Galliard BT"/>
          <w:color w:val="000000"/>
        </w:rPr>
        <w:t>-</w:t>
      </w:r>
      <w:r w:rsidRPr="00A95E05">
        <w:rPr>
          <w:rFonts w:ascii="Galliard BT" w:hAnsi="Galliard BT"/>
          <w:color w:val="000000"/>
        </w:rPr>
        <w:t>americanos faziam greve para impedir que os Estados Unidos enviassem ajuda à Inglaterra, que estava sob ataque nazista naquele momento</w:t>
      </w:r>
      <w:r w:rsidR="00DE776D" w:rsidRPr="00A95E05">
        <w:rPr>
          <w:rFonts w:ascii="Galliard BT" w:hAnsi="Galliard BT"/>
          <w:color w:val="000000"/>
        </w:rPr>
        <w:t>.</w:t>
      </w:r>
      <w:r w:rsidRPr="00A95E05">
        <w:rPr>
          <w:rFonts w:ascii="Galliard BT" w:hAnsi="Galliard BT"/>
          <w:color w:val="000000"/>
        </w:rPr>
        <w:t xml:space="preserve"> </w:t>
      </w:r>
      <w:r w:rsidR="00DE776D" w:rsidRPr="00A95E05">
        <w:rPr>
          <w:rFonts w:ascii="Galliard BT" w:hAnsi="Galliard BT"/>
          <w:color w:val="000000"/>
        </w:rPr>
        <w:t>O</w:t>
      </w:r>
      <w:r w:rsidRPr="00A95E05">
        <w:rPr>
          <w:rFonts w:ascii="Galliard BT" w:hAnsi="Galliard BT"/>
          <w:color w:val="000000"/>
        </w:rPr>
        <w:t>s Estados Unidos queriam embarcar armas, alimentos etc</w:t>
      </w:r>
      <w:r w:rsidR="00DE776D" w:rsidRPr="00A95E05">
        <w:rPr>
          <w:rFonts w:ascii="Galliard BT" w:hAnsi="Galliard BT"/>
          <w:color w:val="000000"/>
        </w:rPr>
        <w:t>.</w:t>
      </w:r>
      <w:r w:rsidRPr="00A95E05">
        <w:rPr>
          <w:rFonts w:ascii="Galliard BT" w:hAnsi="Galliard BT"/>
          <w:color w:val="000000"/>
        </w:rPr>
        <w:t>, e os portuários comunistas não deixavam</w:t>
      </w:r>
      <w:r w:rsidR="00DE776D" w:rsidRPr="00A95E05">
        <w:rPr>
          <w:rFonts w:ascii="Galliard BT" w:hAnsi="Galliard BT"/>
          <w:color w:val="000000"/>
        </w:rPr>
        <w:t>!</w:t>
      </w:r>
      <w:r w:rsidRPr="00A95E05">
        <w:rPr>
          <w:rFonts w:ascii="Galliard BT" w:hAnsi="Galliard BT"/>
          <w:color w:val="000000"/>
        </w:rPr>
        <w:t xml:space="preserve"> Tão logo Hitler atacou a União Soviética</w:t>
      </w:r>
      <w:r w:rsidR="00DE776D" w:rsidRPr="00A95E05">
        <w:rPr>
          <w:rFonts w:ascii="Galliard BT" w:hAnsi="Galliard BT"/>
          <w:color w:val="000000"/>
        </w:rPr>
        <w:t>,</w:t>
      </w:r>
      <w:r w:rsidRPr="00A95E05">
        <w:rPr>
          <w:rFonts w:ascii="Galliard BT" w:hAnsi="Galliard BT"/>
          <w:color w:val="000000"/>
        </w:rPr>
        <w:t xml:space="preserve"> a propaganda imediatamente mudou, até conseguir que os Estados Unidos entrassem na guerra.</w:t>
      </w:r>
      <w:r w:rsidRPr="004F5F76">
        <w:rPr>
          <w:rFonts w:ascii="Galliard BT" w:hAnsi="Galliard BT"/>
          <w:color w:val="000000"/>
        </w:rPr>
        <w:t xml:space="preserve"> </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0A322D">
        <w:rPr>
          <w:rFonts w:ascii="Galliard BT" w:hAnsi="Galliard BT"/>
          <w:color w:val="000000"/>
        </w:rPr>
        <w:t>Quando a guerra</w:t>
      </w:r>
      <w:r w:rsidR="003238A0">
        <w:rPr>
          <w:rFonts w:ascii="Galliard BT" w:hAnsi="Galliard BT"/>
          <w:color w:val="000000"/>
        </w:rPr>
        <w:t xml:space="preserve"> terminou</w:t>
      </w:r>
      <w:r w:rsidRPr="000A322D">
        <w:rPr>
          <w:rFonts w:ascii="Galliard BT" w:hAnsi="Galliard BT"/>
          <w:color w:val="000000"/>
        </w:rPr>
        <w:t>, Winston Churchill — que, note</w:t>
      </w:r>
      <w:r w:rsidR="00152AB3" w:rsidRPr="000A322D">
        <w:rPr>
          <w:rFonts w:ascii="Galliard BT" w:hAnsi="Galliard BT"/>
          <w:color w:val="000000"/>
        </w:rPr>
        <w:t>m</w:t>
      </w:r>
      <w:r w:rsidRPr="000A322D">
        <w:rPr>
          <w:rFonts w:ascii="Galliard BT" w:hAnsi="Galliard BT"/>
          <w:color w:val="000000"/>
        </w:rPr>
        <w:t xml:space="preserve"> bem, não era um intelectual positivista, nunca foi um homem com pretensões científicas</w:t>
      </w:r>
      <w:r w:rsidR="00152AB3" w:rsidRPr="000A322D">
        <w:rPr>
          <w:rFonts w:ascii="Galliard BT" w:hAnsi="Galliard BT"/>
          <w:color w:val="000000"/>
        </w:rPr>
        <w:t>, mas</w:t>
      </w:r>
      <w:r w:rsidRPr="000A322D">
        <w:rPr>
          <w:rFonts w:ascii="Galliard BT" w:hAnsi="Galliard BT"/>
          <w:color w:val="000000"/>
        </w:rPr>
        <w:t xml:space="preserve"> era, eminentemente, um literato e um historiador, um homem</w:t>
      </w:r>
      <w:r w:rsidR="00A95E05">
        <w:rPr>
          <w:rFonts w:ascii="Galliard BT" w:hAnsi="Galliard BT"/>
          <w:color w:val="000000"/>
        </w:rPr>
        <w:t>,</w:t>
      </w:r>
      <w:r w:rsidRPr="000A322D">
        <w:rPr>
          <w:rFonts w:ascii="Galliard BT" w:hAnsi="Galliard BT"/>
          <w:color w:val="000000"/>
        </w:rPr>
        <w:t xml:space="preserve"> </w:t>
      </w:r>
      <w:r w:rsidR="00A95E05" w:rsidRPr="000A322D">
        <w:rPr>
          <w:rFonts w:ascii="Galliard BT" w:hAnsi="Galliard BT"/>
          <w:color w:val="000000"/>
        </w:rPr>
        <w:t>portanto</w:t>
      </w:r>
      <w:r w:rsidR="00A95E05">
        <w:rPr>
          <w:rFonts w:ascii="Galliard BT" w:hAnsi="Galliard BT"/>
          <w:color w:val="000000"/>
        </w:rPr>
        <w:t>,</w:t>
      </w:r>
      <w:r w:rsidR="00A95E05" w:rsidRPr="000A322D">
        <w:rPr>
          <w:rFonts w:ascii="Galliard BT" w:hAnsi="Galliard BT"/>
          <w:color w:val="000000"/>
        </w:rPr>
        <w:t xml:space="preserve"> </w:t>
      </w:r>
      <w:r w:rsidRPr="000A322D">
        <w:rPr>
          <w:rFonts w:ascii="Galliard BT" w:hAnsi="Galliard BT"/>
          <w:color w:val="000000"/>
        </w:rPr>
        <w:t>com outro tipo de sensibilidade —</w:t>
      </w:r>
      <w:r w:rsidR="00DE776D" w:rsidRPr="000A322D">
        <w:rPr>
          <w:rFonts w:ascii="Galliard BT" w:hAnsi="Galliard BT"/>
          <w:color w:val="000000"/>
        </w:rPr>
        <w:t>, Winston Churchill</w:t>
      </w:r>
      <w:r w:rsidRPr="000A322D">
        <w:rPr>
          <w:rFonts w:ascii="Galliard BT" w:hAnsi="Galliard BT"/>
          <w:color w:val="000000"/>
        </w:rPr>
        <w:t xml:space="preserve"> fez aquele famoso discurso</w:t>
      </w:r>
      <w:r w:rsidR="003238A0">
        <w:rPr>
          <w:rFonts w:ascii="Galliard BT" w:hAnsi="Galliard BT"/>
          <w:color w:val="000000"/>
        </w:rPr>
        <w:t>,</w:t>
      </w:r>
      <w:r w:rsidRPr="000A322D">
        <w:rPr>
          <w:rFonts w:ascii="Galliard BT" w:hAnsi="Galliard BT"/>
          <w:color w:val="000000"/>
        </w:rPr>
        <w:t xml:space="preserve"> dizendo que uma “cortina de ferro” havia baixado sobre metade da Europa, ou seja, o plano de Stálin de ocupar a Europa tinha dado certo</w:t>
      </w:r>
      <w:r w:rsidR="00DE776D" w:rsidRPr="000A322D">
        <w:rPr>
          <w:rFonts w:ascii="Galliard BT" w:hAnsi="Galliard BT"/>
          <w:color w:val="000000"/>
        </w:rPr>
        <w:t>.</w:t>
      </w:r>
      <w:r w:rsidRPr="000A322D">
        <w:rPr>
          <w:rFonts w:ascii="Galliard BT" w:hAnsi="Galliard BT"/>
          <w:color w:val="000000"/>
        </w:rPr>
        <w:t xml:space="preserve"> </w:t>
      </w:r>
      <w:r w:rsidR="00DE776D" w:rsidRPr="000A322D">
        <w:rPr>
          <w:rFonts w:ascii="Galliard BT" w:hAnsi="Galliard BT"/>
          <w:color w:val="000000"/>
        </w:rPr>
        <w:t>M</w:t>
      </w:r>
      <w:r w:rsidRPr="000A322D">
        <w:rPr>
          <w:rFonts w:ascii="Galliard BT" w:hAnsi="Galliard BT"/>
          <w:color w:val="000000"/>
        </w:rPr>
        <w:t xml:space="preserve">as </w:t>
      </w:r>
      <w:r w:rsidR="00DE776D" w:rsidRPr="000A322D">
        <w:rPr>
          <w:rFonts w:ascii="Galliard BT" w:hAnsi="Galliard BT"/>
          <w:color w:val="000000"/>
        </w:rPr>
        <w:t xml:space="preserve">o sucesso dera-se </w:t>
      </w:r>
      <w:r w:rsidRPr="000A322D">
        <w:rPr>
          <w:rFonts w:ascii="Galliard BT" w:hAnsi="Galliard BT"/>
          <w:color w:val="000000"/>
        </w:rPr>
        <w:t xml:space="preserve">pela metade, pois ele ocupou </w:t>
      </w:r>
      <w:r w:rsidR="000A322D">
        <w:rPr>
          <w:rFonts w:ascii="Galliard BT" w:hAnsi="Galliard BT"/>
          <w:color w:val="000000"/>
        </w:rPr>
        <w:t xml:space="preserve">somente </w:t>
      </w:r>
      <w:r w:rsidRPr="000A322D">
        <w:rPr>
          <w:rFonts w:ascii="Galliard BT" w:hAnsi="Galliard BT"/>
          <w:color w:val="000000"/>
        </w:rPr>
        <w:t>a Europa Oriental</w:t>
      </w:r>
      <w:r w:rsidR="000A322D">
        <w:rPr>
          <w:rFonts w:ascii="Galliard BT" w:hAnsi="Galliard BT"/>
          <w:color w:val="000000"/>
        </w:rPr>
        <w:t>.</w:t>
      </w:r>
      <w:r w:rsidRPr="000A322D">
        <w:rPr>
          <w:rFonts w:ascii="Galliard BT" w:hAnsi="Galliard BT"/>
          <w:color w:val="000000"/>
        </w:rPr>
        <w:t xml:space="preserve"> </w:t>
      </w:r>
      <w:r w:rsidR="000A322D">
        <w:rPr>
          <w:rFonts w:ascii="Galliard BT" w:hAnsi="Galliard BT"/>
          <w:color w:val="000000"/>
        </w:rPr>
        <w:t xml:space="preserve">Então </w:t>
      </w:r>
      <w:r w:rsidRPr="000A322D">
        <w:rPr>
          <w:rFonts w:ascii="Galliard BT" w:hAnsi="Galliard BT"/>
          <w:color w:val="000000"/>
        </w:rPr>
        <w:t>começa a chamada Guerra Fria, e, nes</w:t>
      </w:r>
      <w:r w:rsidR="000A322D">
        <w:rPr>
          <w:rFonts w:ascii="Galliard BT" w:hAnsi="Galliard BT"/>
          <w:color w:val="000000"/>
        </w:rPr>
        <w:t>s</w:t>
      </w:r>
      <w:r w:rsidRPr="000A322D">
        <w:rPr>
          <w:rFonts w:ascii="Galliard BT" w:hAnsi="Galliard BT"/>
          <w:color w:val="000000"/>
        </w:rPr>
        <w:t>e período, uma das maiores vitórias obtidas pelo movimento comunista foi a de consegu</w:t>
      </w:r>
      <w:r w:rsidR="000A322D">
        <w:rPr>
          <w:rFonts w:ascii="Galliard BT" w:hAnsi="Galliard BT"/>
          <w:color w:val="000000"/>
        </w:rPr>
        <w:t>ir praticamente destruir o anti</w:t>
      </w:r>
      <w:r w:rsidRPr="000A322D">
        <w:rPr>
          <w:rFonts w:ascii="Galliard BT" w:hAnsi="Galliard BT"/>
          <w:color w:val="000000"/>
        </w:rPr>
        <w:t xml:space="preserve">comunismo americano: </w:t>
      </w:r>
      <w:r w:rsidR="000A322D">
        <w:rPr>
          <w:rFonts w:ascii="Galliard BT" w:hAnsi="Galliard BT"/>
          <w:color w:val="000000"/>
        </w:rPr>
        <w:t xml:space="preserve">note-se </w:t>
      </w:r>
      <w:r w:rsidRPr="000A322D">
        <w:rPr>
          <w:rFonts w:ascii="Galliard BT" w:hAnsi="Galliard BT"/>
          <w:color w:val="000000"/>
        </w:rPr>
        <w:t>que</w:t>
      </w:r>
      <w:r w:rsidR="000A322D">
        <w:rPr>
          <w:rFonts w:ascii="Galliard BT" w:hAnsi="Galliard BT"/>
          <w:color w:val="000000"/>
        </w:rPr>
        <w:t>,</w:t>
      </w:r>
      <w:r w:rsidRPr="000A322D">
        <w:rPr>
          <w:rFonts w:ascii="Galliard BT" w:hAnsi="Galliard BT"/>
          <w:color w:val="000000"/>
        </w:rPr>
        <w:t xml:space="preserve"> até os anos cinquenta</w:t>
      </w:r>
      <w:r w:rsidR="000A322D">
        <w:rPr>
          <w:rFonts w:ascii="Galliard BT" w:hAnsi="Galliard BT"/>
          <w:color w:val="000000"/>
        </w:rPr>
        <w:t>,</w:t>
      </w:r>
      <w:r w:rsidRPr="000A322D">
        <w:rPr>
          <w:rFonts w:ascii="Galliard BT" w:hAnsi="Galliard BT"/>
          <w:color w:val="000000"/>
        </w:rPr>
        <w:t xml:space="preserve"> o anticomunismo era uma coisa tão normal nos Estados Unidos</w:t>
      </w:r>
      <w:r w:rsidR="000A322D">
        <w:rPr>
          <w:rFonts w:ascii="Galliard BT" w:hAnsi="Galliard BT"/>
          <w:color w:val="000000"/>
        </w:rPr>
        <w:t>,</w:t>
      </w:r>
      <w:r w:rsidRPr="000A322D">
        <w:rPr>
          <w:rFonts w:ascii="Galliard BT" w:hAnsi="Galliard BT"/>
          <w:color w:val="000000"/>
        </w:rPr>
        <w:t xml:space="preserve"> que até metade da esquerda era anticomunista. </w:t>
      </w:r>
      <w:r w:rsidR="000A322D">
        <w:rPr>
          <w:rFonts w:ascii="Galliard BT" w:hAnsi="Galliard BT"/>
          <w:color w:val="000000"/>
        </w:rPr>
        <w:t>O</w:t>
      </w:r>
      <w:r w:rsidRPr="000A322D">
        <w:rPr>
          <w:rFonts w:ascii="Galliard BT" w:hAnsi="Galliard BT"/>
          <w:color w:val="000000"/>
        </w:rPr>
        <w:t xml:space="preserve">s grandes intelectuais da época — </w:t>
      </w:r>
      <w:r w:rsidRPr="000A322D">
        <w:rPr>
          <w:rFonts w:ascii="Galliard BT" w:hAnsi="Galliard BT"/>
        </w:rPr>
        <w:t xml:space="preserve">Lionel Trilling, Sydney </w:t>
      </w:r>
      <w:proofErr w:type="spellStart"/>
      <w:r w:rsidRPr="000A322D">
        <w:rPr>
          <w:rFonts w:ascii="Galliard BT" w:hAnsi="Galliard BT"/>
        </w:rPr>
        <w:t>Hook</w:t>
      </w:r>
      <w:proofErr w:type="spellEnd"/>
      <w:r w:rsidRPr="000A322D">
        <w:rPr>
          <w:rFonts w:ascii="Galliard BT" w:hAnsi="Galliard BT"/>
        </w:rPr>
        <w:t>, que</w:t>
      </w:r>
      <w:r w:rsidRPr="000A322D">
        <w:rPr>
          <w:rFonts w:ascii="Galliard BT" w:hAnsi="Galliard BT"/>
          <w:color w:val="000000"/>
        </w:rPr>
        <w:t xml:space="preserve"> mais tarde se tornou famoso como líder do Congresso sobre a Liberdade de Cultura, um grande movimento anticomunista — </w:t>
      </w:r>
      <w:r w:rsidR="000A322D">
        <w:rPr>
          <w:rFonts w:ascii="Galliard BT" w:hAnsi="Galliard BT"/>
          <w:color w:val="000000"/>
        </w:rPr>
        <w:t xml:space="preserve">eram </w:t>
      </w:r>
      <w:r w:rsidRPr="000A322D">
        <w:rPr>
          <w:rFonts w:ascii="Galliard BT" w:hAnsi="Galliard BT"/>
          <w:color w:val="000000"/>
        </w:rPr>
        <w:t>todos esquerdistas anticomunistas, alguns de inspiração trotskista e outros vagamente socialistas</w:t>
      </w:r>
      <w:r w:rsidR="000A322D">
        <w:rPr>
          <w:rFonts w:ascii="Galliard BT" w:hAnsi="Galliard BT"/>
          <w:color w:val="000000"/>
        </w:rPr>
        <w:t>,</w:t>
      </w:r>
      <w:r w:rsidRPr="000A322D">
        <w:rPr>
          <w:rFonts w:ascii="Galliard BT" w:hAnsi="Galliard BT"/>
          <w:color w:val="000000"/>
        </w:rPr>
        <w:t xml:space="preserve"> </w:t>
      </w:r>
      <w:proofErr w:type="spellStart"/>
      <w:r w:rsidRPr="000A322D">
        <w:rPr>
          <w:rFonts w:ascii="Galliard BT" w:hAnsi="Galliard BT"/>
          <w:i/>
          <w:color w:val="000000"/>
        </w:rPr>
        <w:t>liberals</w:t>
      </w:r>
      <w:proofErr w:type="spellEnd"/>
      <w:r w:rsidRPr="000A322D">
        <w:rPr>
          <w:rFonts w:ascii="Galliard BT" w:hAnsi="Galliard BT"/>
          <w:color w:val="000000"/>
        </w:rPr>
        <w:t xml:space="preserve">, como </w:t>
      </w:r>
      <w:r w:rsidR="000A322D">
        <w:rPr>
          <w:rFonts w:ascii="Galliard BT" w:hAnsi="Galliard BT"/>
          <w:color w:val="000000"/>
        </w:rPr>
        <w:t xml:space="preserve">são </w:t>
      </w:r>
      <w:r w:rsidRPr="000A322D">
        <w:rPr>
          <w:rFonts w:ascii="Galliard BT" w:hAnsi="Galliard BT"/>
          <w:color w:val="000000"/>
        </w:rPr>
        <w:t>chama</w:t>
      </w:r>
      <w:r w:rsidR="000A322D">
        <w:rPr>
          <w:rFonts w:ascii="Galliard BT" w:hAnsi="Galliard BT"/>
          <w:color w:val="000000"/>
        </w:rPr>
        <w:t>dos</w:t>
      </w:r>
      <w:r w:rsidRPr="000A322D">
        <w:rPr>
          <w:rFonts w:ascii="Galliard BT" w:hAnsi="Galliard BT"/>
          <w:color w:val="000000"/>
        </w:rPr>
        <w:t xml:space="preserve"> aqui. Porém, a partir do episódio do senador Joe McCarthy, o anticomunismo torna</w:t>
      </w:r>
      <w:r w:rsidR="000A322D">
        <w:rPr>
          <w:rFonts w:ascii="Galliard BT" w:hAnsi="Galliard BT"/>
          <w:color w:val="000000"/>
        </w:rPr>
        <w:t>-se</w:t>
      </w:r>
      <w:r w:rsidRPr="000A322D">
        <w:rPr>
          <w:rFonts w:ascii="Galliard BT" w:hAnsi="Galliard BT"/>
          <w:color w:val="000000"/>
        </w:rPr>
        <w:t xml:space="preserve"> indecente. Então </w:t>
      </w:r>
      <w:r w:rsidR="000A322D">
        <w:rPr>
          <w:rFonts w:ascii="Galliard BT" w:hAnsi="Galliard BT"/>
          <w:color w:val="000000"/>
        </w:rPr>
        <w:t xml:space="preserve">havia </w:t>
      </w:r>
      <w:r w:rsidRPr="000A322D">
        <w:rPr>
          <w:rFonts w:ascii="Galliard BT" w:hAnsi="Galliard BT"/>
          <w:color w:val="000000"/>
        </w:rPr>
        <w:t xml:space="preserve">o comunismo, </w:t>
      </w:r>
      <w:r w:rsidR="000A322D">
        <w:rPr>
          <w:rFonts w:ascii="Galliard BT" w:hAnsi="Galliard BT"/>
          <w:color w:val="000000"/>
        </w:rPr>
        <w:t xml:space="preserve">havia </w:t>
      </w:r>
      <w:r w:rsidRPr="000A322D">
        <w:rPr>
          <w:rFonts w:ascii="Galliard BT" w:hAnsi="Galliard BT"/>
          <w:color w:val="000000"/>
        </w:rPr>
        <w:t>o anticomunismo e</w:t>
      </w:r>
      <w:r w:rsidR="000A322D">
        <w:rPr>
          <w:rFonts w:ascii="Galliard BT" w:hAnsi="Galliard BT"/>
          <w:color w:val="000000"/>
        </w:rPr>
        <w:t>,</w:t>
      </w:r>
      <w:r w:rsidRPr="000A322D">
        <w:rPr>
          <w:rFonts w:ascii="Galliard BT" w:hAnsi="Galliard BT"/>
          <w:color w:val="000000"/>
        </w:rPr>
        <w:t xml:space="preserve"> agora</w:t>
      </w:r>
      <w:r w:rsidR="000A322D">
        <w:rPr>
          <w:rFonts w:ascii="Galliard BT" w:hAnsi="Galliard BT"/>
          <w:color w:val="000000"/>
        </w:rPr>
        <w:t>,</w:t>
      </w:r>
      <w:r w:rsidRPr="000A322D">
        <w:rPr>
          <w:rFonts w:ascii="Galliard BT" w:hAnsi="Galliard BT"/>
          <w:color w:val="000000"/>
        </w:rPr>
        <w:t xml:space="preserve"> </w:t>
      </w:r>
      <w:r w:rsidR="000A322D">
        <w:rPr>
          <w:rFonts w:ascii="Galliard BT" w:hAnsi="Galliard BT"/>
          <w:color w:val="000000"/>
        </w:rPr>
        <w:t xml:space="preserve">havia </w:t>
      </w:r>
      <w:r w:rsidRPr="000A322D">
        <w:rPr>
          <w:rFonts w:ascii="Galliard BT" w:hAnsi="Galliard BT"/>
          <w:color w:val="000000"/>
        </w:rPr>
        <w:t xml:space="preserve">um terceiro movimento que era o </w:t>
      </w:r>
      <w:r w:rsidR="000A322D">
        <w:rPr>
          <w:rFonts w:ascii="Galliard BT" w:hAnsi="Galliard BT"/>
          <w:color w:val="000000"/>
        </w:rPr>
        <w:t>“</w:t>
      </w:r>
      <w:r w:rsidRPr="000A322D">
        <w:rPr>
          <w:rFonts w:ascii="Galliard BT" w:hAnsi="Galliard BT"/>
          <w:color w:val="000000"/>
        </w:rPr>
        <w:t>antianticomunismo</w:t>
      </w:r>
      <w:r w:rsidR="000A322D">
        <w:rPr>
          <w:rFonts w:ascii="Galliard BT" w:hAnsi="Galliard BT"/>
          <w:color w:val="000000"/>
        </w:rPr>
        <w:t>”</w:t>
      </w:r>
      <w:r w:rsidRPr="000A322D">
        <w:rPr>
          <w:rFonts w:ascii="Galliard BT" w:hAnsi="Galliard BT"/>
          <w:color w:val="000000"/>
        </w:rPr>
        <w:t xml:space="preserve">, que se tornou a tendência predominante nas altas esferas intelectuais e políticas. E como é que </w:t>
      </w:r>
      <w:r w:rsidR="000A322D">
        <w:rPr>
          <w:rFonts w:ascii="Galliard BT" w:hAnsi="Galliard BT"/>
          <w:color w:val="000000"/>
        </w:rPr>
        <w:t xml:space="preserve">se </w:t>
      </w:r>
      <w:r w:rsidRPr="000A322D">
        <w:rPr>
          <w:rFonts w:ascii="Galliard BT" w:hAnsi="Galliard BT"/>
          <w:color w:val="000000"/>
        </w:rPr>
        <w:t>consegui</w:t>
      </w:r>
      <w:r w:rsidR="000A322D">
        <w:rPr>
          <w:rFonts w:ascii="Galliard BT" w:hAnsi="Galliard BT"/>
          <w:color w:val="000000"/>
        </w:rPr>
        <w:t>u</w:t>
      </w:r>
      <w:r w:rsidRPr="000A322D">
        <w:rPr>
          <w:rFonts w:ascii="Galliard BT" w:hAnsi="Galliard BT"/>
          <w:color w:val="000000"/>
        </w:rPr>
        <w:t xml:space="preserve"> isso? </w:t>
      </w:r>
      <w:r w:rsidR="000A322D">
        <w:rPr>
          <w:rFonts w:ascii="Galliard BT" w:hAnsi="Galliard BT"/>
          <w:color w:val="000000"/>
        </w:rPr>
        <w:t xml:space="preserve">Bastou </w:t>
      </w:r>
      <w:r w:rsidRPr="000A322D">
        <w:rPr>
          <w:rFonts w:ascii="Galliard BT" w:hAnsi="Galliard BT"/>
          <w:color w:val="000000"/>
        </w:rPr>
        <w:t>convence</w:t>
      </w:r>
      <w:r w:rsidR="000A322D">
        <w:rPr>
          <w:rFonts w:ascii="Galliard BT" w:hAnsi="Galliard BT"/>
          <w:color w:val="000000"/>
        </w:rPr>
        <w:t>r</w:t>
      </w:r>
      <w:r w:rsidRPr="000A322D">
        <w:rPr>
          <w:rFonts w:ascii="Galliard BT" w:hAnsi="Galliard BT"/>
          <w:color w:val="000000"/>
        </w:rPr>
        <w:t xml:space="preserve"> os americanos de que </w:t>
      </w:r>
      <w:r w:rsidR="003238A0">
        <w:rPr>
          <w:rFonts w:ascii="Galliard BT" w:hAnsi="Galliard BT"/>
          <w:color w:val="000000"/>
        </w:rPr>
        <w:t xml:space="preserve">o fato de </w:t>
      </w:r>
      <w:r w:rsidRPr="000A322D">
        <w:rPr>
          <w:rFonts w:ascii="Galliard BT" w:hAnsi="Galliard BT"/>
          <w:color w:val="000000"/>
        </w:rPr>
        <w:t xml:space="preserve">as comissões do </w:t>
      </w:r>
      <w:r w:rsidR="003238A0">
        <w:rPr>
          <w:rFonts w:ascii="Galliard BT" w:hAnsi="Galliard BT"/>
          <w:color w:val="000000"/>
        </w:rPr>
        <w:t>C</w:t>
      </w:r>
      <w:r w:rsidRPr="000A322D">
        <w:rPr>
          <w:rFonts w:ascii="Galliard BT" w:hAnsi="Galliard BT"/>
          <w:color w:val="000000"/>
        </w:rPr>
        <w:t xml:space="preserve">ongresso — </w:t>
      </w:r>
      <w:r w:rsidR="003238A0">
        <w:rPr>
          <w:rFonts w:ascii="Galliard BT" w:hAnsi="Galliard BT"/>
          <w:color w:val="000000"/>
        </w:rPr>
        <w:t>C</w:t>
      </w:r>
      <w:r w:rsidRPr="000A322D">
        <w:rPr>
          <w:rFonts w:ascii="Galliard BT" w:hAnsi="Galliard BT"/>
          <w:color w:val="000000"/>
        </w:rPr>
        <w:t xml:space="preserve">âmara dos </w:t>
      </w:r>
      <w:r w:rsidR="003238A0">
        <w:rPr>
          <w:rFonts w:ascii="Galliard BT" w:hAnsi="Galliard BT"/>
          <w:color w:val="000000"/>
        </w:rPr>
        <w:t>D</w:t>
      </w:r>
      <w:r w:rsidRPr="000A322D">
        <w:rPr>
          <w:rFonts w:ascii="Galliard BT" w:hAnsi="Galliard BT"/>
          <w:color w:val="000000"/>
        </w:rPr>
        <w:t xml:space="preserve">eputados e </w:t>
      </w:r>
      <w:r w:rsidR="003238A0">
        <w:rPr>
          <w:rFonts w:ascii="Galliard BT" w:hAnsi="Galliard BT"/>
          <w:color w:val="000000"/>
        </w:rPr>
        <w:t>S</w:t>
      </w:r>
      <w:r w:rsidRPr="000A322D">
        <w:rPr>
          <w:rFonts w:ascii="Galliard BT" w:hAnsi="Galliard BT"/>
          <w:color w:val="000000"/>
        </w:rPr>
        <w:t xml:space="preserve">enado — </w:t>
      </w:r>
      <w:r w:rsidRPr="000A322D">
        <w:rPr>
          <w:rFonts w:ascii="Galliard BT" w:hAnsi="Galliard BT"/>
          <w:b/>
          <w:color w:val="FF0000"/>
          <w:sz w:val="18"/>
          <w:szCs w:val="18"/>
        </w:rPr>
        <w:t xml:space="preserve">[1:10] </w:t>
      </w:r>
      <w:r w:rsidRPr="000A322D">
        <w:rPr>
          <w:rFonts w:ascii="Galliard BT" w:hAnsi="Galliard BT"/>
          <w:color w:val="000000"/>
        </w:rPr>
        <w:t xml:space="preserve"> convocar</w:t>
      </w:r>
      <w:r w:rsidR="000A322D">
        <w:rPr>
          <w:rFonts w:ascii="Galliard BT" w:hAnsi="Galliard BT"/>
          <w:color w:val="000000"/>
        </w:rPr>
        <w:t>em</w:t>
      </w:r>
      <w:r w:rsidRPr="000A322D">
        <w:rPr>
          <w:rFonts w:ascii="Galliard BT" w:hAnsi="Galliard BT"/>
          <w:color w:val="000000"/>
        </w:rPr>
        <w:t xml:space="preserve"> </w:t>
      </w:r>
      <w:r w:rsidR="003238A0">
        <w:rPr>
          <w:rFonts w:ascii="Galliard BT" w:hAnsi="Galliard BT"/>
          <w:color w:val="000000"/>
        </w:rPr>
        <w:t>alg</w:t>
      </w:r>
      <w:r w:rsidRPr="000A322D">
        <w:rPr>
          <w:rFonts w:ascii="Galliard BT" w:hAnsi="Galliard BT"/>
          <w:color w:val="000000"/>
        </w:rPr>
        <w:t xml:space="preserve">umas pessoas para depor </w:t>
      </w:r>
      <w:r w:rsidR="000A322D">
        <w:rPr>
          <w:rFonts w:ascii="Galliard BT" w:hAnsi="Galliard BT"/>
          <w:color w:val="000000"/>
        </w:rPr>
        <w:t xml:space="preserve">equivalia a </w:t>
      </w:r>
      <w:r w:rsidRPr="000A322D">
        <w:rPr>
          <w:rFonts w:ascii="Galliard BT" w:hAnsi="Galliard BT"/>
          <w:color w:val="000000"/>
        </w:rPr>
        <w:t xml:space="preserve">uma perseguição política </w:t>
      </w:r>
      <w:r w:rsidR="000A322D">
        <w:rPr>
          <w:rFonts w:ascii="Galliard BT" w:hAnsi="Galliard BT"/>
          <w:color w:val="000000"/>
        </w:rPr>
        <w:t xml:space="preserve">como a </w:t>
      </w:r>
      <w:r w:rsidR="003238A0">
        <w:rPr>
          <w:rFonts w:ascii="Galliard BT" w:hAnsi="Galliard BT"/>
          <w:color w:val="000000"/>
        </w:rPr>
        <w:t xml:space="preserve">que então existia </w:t>
      </w:r>
      <w:r w:rsidRPr="000A322D">
        <w:rPr>
          <w:rFonts w:ascii="Galliard BT" w:hAnsi="Galliard BT"/>
          <w:color w:val="000000"/>
        </w:rPr>
        <w:t>na União Soviética</w:t>
      </w:r>
      <w:r w:rsidR="000A322D">
        <w:rPr>
          <w:rFonts w:ascii="Galliard BT" w:hAnsi="Galliard BT"/>
          <w:color w:val="000000"/>
        </w:rPr>
        <w:t>. Mas</w:t>
      </w:r>
      <w:r w:rsidRPr="000A322D">
        <w:rPr>
          <w:rFonts w:ascii="Galliard BT" w:hAnsi="Galliard BT"/>
          <w:color w:val="000000"/>
        </w:rPr>
        <w:t xml:space="preserve"> para </w:t>
      </w:r>
      <w:r w:rsidR="003238A0">
        <w:rPr>
          <w:rFonts w:ascii="Galliard BT" w:hAnsi="Galliard BT"/>
          <w:color w:val="000000"/>
        </w:rPr>
        <w:t>conseguir legitimar essa ideia</w:t>
      </w:r>
      <w:r w:rsidRPr="000A322D">
        <w:rPr>
          <w:rFonts w:ascii="Galliard BT" w:hAnsi="Galliard BT"/>
          <w:color w:val="000000"/>
        </w:rPr>
        <w:t xml:space="preserve">, </w:t>
      </w:r>
      <w:r w:rsidR="003238A0">
        <w:rPr>
          <w:rFonts w:ascii="Galliard BT" w:hAnsi="Galliard BT"/>
          <w:color w:val="000000"/>
        </w:rPr>
        <w:t>era</w:t>
      </w:r>
      <w:r w:rsidRPr="000A322D">
        <w:rPr>
          <w:rFonts w:ascii="Galliard BT" w:hAnsi="Galliard BT"/>
          <w:color w:val="000000"/>
        </w:rPr>
        <w:t xml:space="preserve"> necessário </w:t>
      </w:r>
      <w:r w:rsidR="000A322D">
        <w:rPr>
          <w:rFonts w:ascii="Galliard BT" w:hAnsi="Galliard BT"/>
          <w:color w:val="000000"/>
        </w:rPr>
        <w:t xml:space="preserve">alterar </w:t>
      </w:r>
      <w:r w:rsidRPr="000A322D">
        <w:rPr>
          <w:rFonts w:ascii="Galliard BT" w:hAnsi="Galliard BT"/>
          <w:color w:val="000000"/>
        </w:rPr>
        <w:t xml:space="preserve">o senso das proporções, porque, se </w:t>
      </w:r>
      <w:r w:rsidR="000A322D">
        <w:rPr>
          <w:rFonts w:ascii="Galliard BT" w:hAnsi="Galliard BT"/>
          <w:color w:val="000000"/>
        </w:rPr>
        <w:t>considerarmos bem as coisas</w:t>
      </w:r>
      <w:r w:rsidRPr="000A322D">
        <w:rPr>
          <w:rFonts w:ascii="Galliard BT" w:hAnsi="Galliard BT"/>
          <w:color w:val="000000"/>
        </w:rPr>
        <w:t xml:space="preserve">, </w:t>
      </w:r>
      <w:r w:rsidR="000A322D">
        <w:rPr>
          <w:rFonts w:ascii="Galliard BT" w:hAnsi="Galliard BT"/>
          <w:color w:val="000000"/>
        </w:rPr>
        <w:t xml:space="preserve">surge a pergunta: </w:t>
      </w:r>
      <w:r w:rsidRPr="000A322D">
        <w:rPr>
          <w:rFonts w:ascii="Galliard BT" w:hAnsi="Galliard BT"/>
          <w:color w:val="000000"/>
        </w:rPr>
        <w:t xml:space="preserve">quantas pessoas </w:t>
      </w:r>
      <w:r w:rsidR="003238A0">
        <w:rPr>
          <w:rFonts w:ascii="Galliard BT" w:hAnsi="Galliard BT"/>
          <w:color w:val="000000"/>
        </w:rPr>
        <w:t xml:space="preserve">afinal </w:t>
      </w:r>
      <w:r w:rsidRPr="000A322D">
        <w:rPr>
          <w:rFonts w:ascii="Galliard BT" w:hAnsi="Galliard BT"/>
          <w:color w:val="000000"/>
        </w:rPr>
        <w:t xml:space="preserve">chegaram a ser presas? </w:t>
      </w:r>
      <w:r w:rsidR="003238A0">
        <w:rPr>
          <w:rFonts w:ascii="Galliard BT" w:hAnsi="Galliard BT"/>
          <w:color w:val="000000"/>
        </w:rPr>
        <w:t>Somente a</w:t>
      </w:r>
      <w:r w:rsidRPr="000A322D">
        <w:rPr>
          <w:rFonts w:ascii="Galliard BT" w:hAnsi="Galliard BT"/>
          <w:color w:val="000000"/>
        </w:rPr>
        <w:t>lgumas dezenas</w:t>
      </w:r>
      <w:r w:rsidR="000A322D">
        <w:rPr>
          <w:rFonts w:ascii="Galliard BT" w:hAnsi="Galliard BT"/>
          <w:color w:val="000000"/>
        </w:rPr>
        <w:t xml:space="preserve"> </w:t>
      </w:r>
      <w:r w:rsidR="000A322D" w:rsidRPr="000A322D">
        <w:rPr>
          <w:rFonts w:ascii="Galliard BT" w:hAnsi="Galliard BT"/>
          <w:color w:val="000000"/>
        </w:rPr>
        <w:t>—</w:t>
      </w:r>
      <w:r w:rsidR="000A322D">
        <w:rPr>
          <w:rFonts w:ascii="Galliard BT" w:hAnsi="Galliard BT"/>
          <w:color w:val="000000"/>
        </w:rPr>
        <w:t xml:space="preserve"> e</w:t>
      </w:r>
      <w:r w:rsidRPr="000A322D">
        <w:rPr>
          <w:rFonts w:ascii="Galliard BT" w:hAnsi="Galliard BT"/>
          <w:color w:val="000000"/>
        </w:rPr>
        <w:t xml:space="preserve"> não por suas atividades políticas</w:t>
      </w:r>
      <w:r w:rsidR="000A322D">
        <w:rPr>
          <w:rFonts w:ascii="Galliard BT" w:hAnsi="Galliard BT"/>
          <w:color w:val="000000"/>
        </w:rPr>
        <w:t xml:space="preserve">, </w:t>
      </w:r>
      <w:r w:rsidR="003238A0">
        <w:rPr>
          <w:rFonts w:ascii="Galliard BT" w:hAnsi="Galliard BT"/>
          <w:color w:val="000000"/>
        </w:rPr>
        <w:t xml:space="preserve">mas sim </w:t>
      </w:r>
      <w:r w:rsidRPr="000A322D">
        <w:rPr>
          <w:rFonts w:ascii="Galliard BT" w:hAnsi="Galliard BT"/>
          <w:color w:val="000000"/>
        </w:rPr>
        <w:t xml:space="preserve">por </w:t>
      </w:r>
      <w:r w:rsidR="003238A0">
        <w:rPr>
          <w:rFonts w:ascii="Galliard BT" w:hAnsi="Galliard BT"/>
          <w:color w:val="000000"/>
        </w:rPr>
        <w:t xml:space="preserve">seu </w:t>
      </w:r>
      <w:r w:rsidRPr="000A322D">
        <w:rPr>
          <w:rFonts w:ascii="Galliard BT" w:hAnsi="Galliard BT"/>
          <w:color w:val="000000"/>
        </w:rPr>
        <w:t>desacato à corte</w:t>
      </w:r>
      <w:r w:rsidR="003238A0">
        <w:rPr>
          <w:rFonts w:ascii="Galliard BT" w:hAnsi="Galliard BT"/>
          <w:color w:val="000000"/>
        </w:rPr>
        <w:t>,</w:t>
      </w:r>
      <w:r w:rsidRPr="000A322D">
        <w:rPr>
          <w:rFonts w:ascii="Galliard BT" w:hAnsi="Galliard BT"/>
          <w:color w:val="000000"/>
        </w:rPr>
        <w:t xml:space="preserve"> quando eram interrogadas</w:t>
      </w:r>
      <w:r w:rsidR="003238A0">
        <w:rPr>
          <w:rFonts w:ascii="Galliard BT" w:hAnsi="Galliard BT"/>
          <w:color w:val="000000"/>
        </w:rPr>
        <w:t>. F</w:t>
      </w:r>
      <w:r w:rsidRPr="000A322D">
        <w:rPr>
          <w:rFonts w:ascii="Galliard BT" w:hAnsi="Galliard BT"/>
          <w:color w:val="000000"/>
        </w:rPr>
        <w:t xml:space="preserve">icavam </w:t>
      </w:r>
      <w:r w:rsidR="003238A0">
        <w:rPr>
          <w:rFonts w:ascii="Galliard BT" w:hAnsi="Galliard BT"/>
          <w:color w:val="000000"/>
        </w:rPr>
        <w:t xml:space="preserve">presas </w:t>
      </w:r>
      <w:r w:rsidRPr="000A322D">
        <w:rPr>
          <w:rFonts w:ascii="Galliard BT" w:hAnsi="Galliard BT"/>
          <w:color w:val="000000"/>
        </w:rPr>
        <w:t xml:space="preserve">dois ou três meses e </w:t>
      </w:r>
      <w:r w:rsidR="003238A0">
        <w:rPr>
          <w:rFonts w:ascii="Galliard BT" w:hAnsi="Galliard BT"/>
          <w:color w:val="000000"/>
        </w:rPr>
        <w:t xml:space="preserve">logo </w:t>
      </w:r>
      <w:r w:rsidRPr="000A322D">
        <w:rPr>
          <w:rFonts w:ascii="Galliard BT" w:hAnsi="Galliard BT"/>
          <w:color w:val="000000"/>
        </w:rPr>
        <w:t>iam embora. E isso foi o máximo que chegou a acontecer.</w:t>
      </w:r>
      <w:r w:rsidRPr="004F5F76">
        <w:rPr>
          <w:rFonts w:ascii="Galliard BT" w:hAnsi="Galliard BT"/>
          <w:color w:val="000000"/>
        </w:rPr>
        <w:t xml:space="preserve"> </w:t>
      </w:r>
    </w:p>
    <w:p w:rsidR="006F5456" w:rsidRPr="004F5F76" w:rsidRDefault="006F5456" w:rsidP="004F5F76">
      <w:pPr>
        <w:jc w:val="both"/>
        <w:rPr>
          <w:rFonts w:ascii="Galliard BT" w:hAnsi="Galliard BT"/>
          <w:color w:val="000000"/>
        </w:rPr>
      </w:pPr>
    </w:p>
    <w:p w:rsidR="006F5456" w:rsidRDefault="006F5456" w:rsidP="004F5F76">
      <w:pPr>
        <w:jc w:val="both"/>
        <w:rPr>
          <w:rFonts w:ascii="Galliard BT" w:hAnsi="Galliard BT"/>
          <w:color w:val="000000"/>
        </w:rPr>
      </w:pPr>
      <w:r w:rsidRPr="004F5F76">
        <w:rPr>
          <w:rFonts w:ascii="Galliard BT" w:hAnsi="Galliard BT"/>
          <w:color w:val="000000"/>
        </w:rPr>
        <w:t>No mesmo período em que se desenrolavam as investigações</w:t>
      </w:r>
      <w:r w:rsidR="003238A0">
        <w:rPr>
          <w:rFonts w:ascii="Galliard BT" w:hAnsi="Galliard BT"/>
          <w:color w:val="000000"/>
        </w:rPr>
        <w:t>,</w:t>
      </w:r>
      <w:r w:rsidR="00A95E05">
        <w:rPr>
          <w:rFonts w:ascii="Galliard BT" w:hAnsi="Galliard BT"/>
          <w:color w:val="000000"/>
        </w:rPr>
        <w:t xml:space="preserve"> tanto n</w:t>
      </w:r>
      <w:r w:rsidRPr="004F5F76">
        <w:rPr>
          <w:rFonts w:ascii="Galliard BT" w:hAnsi="Galliard BT"/>
          <w:color w:val="000000"/>
        </w:rPr>
        <w:t xml:space="preserve">a Câmara dos Deputados quanto </w:t>
      </w:r>
      <w:r w:rsidR="007179BE">
        <w:rPr>
          <w:rFonts w:ascii="Galliard BT" w:hAnsi="Galliard BT"/>
          <w:color w:val="000000"/>
        </w:rPr>
        <w:t>no Senado</w:t>
      </w:r>
      <w:r w:rsidRPr="004F5F76">
        <w:rPr>
          <w:rFonts w:ascii="Galliard BT" w:hAnsi="Galliard BT"/>
          <w:color w:val="000000"/>
        </w:rPr>
        <w:t>, morreram pelo menos três milhões de pessoas nas prisões políticas da União Soviética — só naquele período</w:t>
      </w:r>
      <w:r w:rsidR="007179BE">
        <w:rPr>
          <w:rFonts w:ascii="Galliard BT" w:hAnsi="Galliard BT"/>
          <w:color w:val="000000"/>
        </w:rPr>
        <w:t>!</w:t>
      </w:r>
      <w:r w:rsidRPr="004F5F76">
        <w:rPr>
          <w:rFonts w:ascii="Galliard BT" w:hAnsi="Galliard BT"/>
          <w:color w:val="000000"/>
        </w:rPr>
        <w:t xml:space="preserve"> </w:t>
      </w:r>
      <w:r w:rsidR="007179BE">
        <w:rPr>
          <w:rFonts w:ascii="Galliard BT" w:hAnsi="Galliard BT"/>
          <w:color w:val="000000"/>
        </w:rPr>
        <w:t>S</w:t>
      </w:r>
      <w:r w:rsidRPr="004F5F76">
        <w:rPr>
          <w:rFonts w:ascii="Galliard BT" w:hAnsi="Galliard BT"/>
          <w:color w:val="000000"/>
        </w:rPr>
        <w:t xml:space="preserve">implesmente </w:t>
      </w:r>
      <w:r w:rsidR="007179BE">
        <w:rPr>
          <w:rFonts w:ascii="Galliard BT" w:hAnsi="Galliard BT"/>
          <w:color w:val="000000"/>
        </w:rPr>
        <w:t xml:space="preserve">não se pode </w:t>
      </w:r>
      <w:r w:rsidRPr="004F5F76">
        <w:rPr>
          <w:rFonts w:ascii="Galliard BT" w:hAnsi="Galliard BT"/>
          <w:color w:val="000000"/>
        </w:rPr>
        <w:t>comparar uma coisa com a outra</w:t>
      </w:r>
      <w:r w:rsidR="007179BE">
        <w:rPr>
          <w:rFonts w:ascii="Galliard BT" w:hAnsi="Galliard BT"/>
          <w:color w:val="000000"/>
        </w:rPr>
        <w:t>; fazê-lo</w:t>
      </w:r>
      <w:r w:rsidRPr="004F5F76">
        <w:rPr>
          <w:rFonts w:ascii="Galliard BT" w:hAnsi="Galliard BT"/>
          <w:color w:val="000000"/>
        </w:rPr>
        <w:t xml:space="preserve"> já é absolutamente psicótico</w:t>
      </w:r>
      <w:r w:rsidR="007179BE">
        <w:rPr>
          <w:rFonts w:ascii="Galliard BT" w:hAnsi="Galliard BT"/>
          <w:color w:val="000000"/>
        </w:rPr>
        <w:t>.</w:t>
      </w:r>
      <w:r w:rsidRPr="004F5F76">
        <w:rPr>
          <w:rFonts w:ascii="Galliard BT" w:hAnsi="Galliard BT"/>
          <w:color w:val="000000"/>
        </w:rPr>
        <w:t xml:space="preserve"> </w:t>
      </w:r>
      <w:r w:rsidR="007179BE">
        <w:rPr>
          <w:rFonts w:ascii="Galliard BT" w:hAnsi="Galliard BT"/>
          <w:color w:val="000000"/>
        </w:rPr>
        <w:t xml:space="preserve">Entretanto, </w:t>
      </w:r>
      <w:r w:rsidRPr="004F5F76">
        <w:rPr>
          <w:rFonts w:ascii="Galliard BT" w:hAnsi="Galliard BT"/>
          <w:color w:val="000000"/>
        </w:rPr>
        <w:t>conseguiram dar credibilidade a es</w:t>
      </w:r>
      <w:r w:rsidR="007179BE">
        <w:rPr>
          <w:rFonts w:ascii="Galliard BT" w:hAnsi="Galliard BT"/>
          <w:color w:val="000000"/>
        </w:rPr>
        <w:t>s</w:t>
      </w:r>
      <w:r w:rsidRPr="004F5F76">
        <w:rPr>
          <w:rFonts w:ascii="Galliard BT" w:hAnsi="Galliard BT"/>
          <w:color w:val="000000"/>
        </w:rPr>
        <w:t xml:space="preserve">a </w:t>
      </w:r>
      <w:r w:rsidR="007179BE">
        <w:rPr>
          <w:rFonts w:ascii="Galliard BT" w:hAnsi="Galliard BT"/>
          <w:color w:val="000000"/>
        </w:rPr>
        <w:t>história</w:t>
      </w:r>
      <w:r w:rsidRPr="004F5F76">
        <w:rPr>
          <w:rFonts w:ascii="Galliard BT" w:hAnsi="Galliard BT"/>
          <w:color w:val="000000"/>
        </w:rPr>
        <w:t>, e até h</w:t>
      </w:r>
      <w:r w:rsidR="002953C1">
        <w:rPr>
          <w:rFonts w:ascii="Galliard BT" w:hAnsi="Galliard BT"/>
          <w:color w:val="000000"/>
        </w:rPr>
        <w:t>oje, quando as pessoas contam a</w:t>
      </w:r>
      <w:r w:rsidRPr="004F5F76">
        <w:rPr>
          <w:rFonts w:ascii="Galliard BT" w:hAnsi="Galliard BT"/>
          <w:color w:val="000000"/>
        </w:rPr>
        <w:t xml:space="preserve"> história daquele período, referem</w:t>
      </w:r>
      <w:r w:rsidR="007179BE">
        <w:rPr>
          <w:rFonts w:ascii="Galliard BT" w:hAnsi="Galliard BT"/>
          <w:color w:val="000000"/>
        </w:rPr>
        <w:t>-se</w:t>
      </w:r>
      <w:r w:rsidR="009B26E8">
        <w:rPr>
          <w:rFonts w:ascii="Galliard BT" w:hAnsi="Galliard BT"/>
          <w:color w:val="000000"/>
        </w:rPr>
        <w:t xml:space="preserve"> ao mac</w:t>
      </w:r>
      <w:r w:rsidRPr="004F5F76">
        <w:rPr>
          <w:rFonts w:ascii="Galliard BT" w:hAnsi="Galliard BT"/>
          <w:color w:val="000000"/>
        </w:rPr>
        <w:t>art</w:t>
      </w:r>
      <w:r w:rsidR="009B26E8">
        <w:rPr>
          <w:rFonts w:ascii="Galliard BT" w:hAnsi="Galliard BT"/>
          <w:color w:val="000000"/>
        </w:rPr>
        <w:t>h</w:t>
      </w:r>
      <w:r w:rsidRPr="004F5F76">
        <w:rPr>
          <w:rFonts w:ascii="Galliard BT" w:hAnsi="Galliard BT"/>
          <w:color w:val="000000"/>
        </w:rPr>
        <w:t>ismo como uma noite negra que se abateu sobre os Estados Unidos. Hoje em dia sabe-se que as famosas informações que o senador Joe McCarthy passou para a nação eram muito reduzidas e eufemísticas</w:t>
      </w:r>
      <w:r w:rsidR="007179BE">
        <w:rPr>
          <w:rFonts w:ascii="Galliard BT" w:hAnsi="Galliard BT"/>
          <w:color w:val="000000"/>
        </w:rPr>
        <w:t>. Há</w:t>
      </w:r>
      <w:r w:rsidRPr="004F5F76">
        <w:rPr>
          <w:rFonts w:ascii="Galliard BT" w:hAnsi="Galliard BT"/>
          <w:color w:val="000000"/>
        </w:rPr>
        <w:t xml:space="preserve"> duas ver</w:t>
      </w:r>
      <w:r w:rsidR="003238A0">
        <w:rPr>
          <w:rFonts w:ascii="Galliard BT" w:hAnsi="Galliard BT"/>
          <w:color w:val="000000"/>
        </w:rPr>
        <w:t>s</w:t>
      </w:r>
      <w:r w:rsidRPr="004F5F76">
        <w:rPr>
          <w:rFonts w:ascii="Galliard BT" w:hAnsi="Galliard BT"/>
          <w:color w:val="000000"/>
        </w:rPr>
        <w:t>ões</w:t>
      </w:r>
      <w:r w:rsidR="007179BE">
        <w:rPr>
          <w:rFonts w:ascii="Galliard BT" w:hAnsi="Galliard BT"/>
          <w:color w:val="000000"/>
        </w:rPr>
        <w:t>:</w:t>
      </w:r>
      <w:r w:rsidRPr="004F5F76">
        <w:rPr>
          <w:rFonts w:ascii="Galliard BT" w:hAnsi="Galliard BT"/>
          <w:color w:val="000000"/>
        </w:rPr>
        <w:t xml:space="preserve"> </w:t>
      </w:r>
      <w:r w:rsidR="007179BE">
        <w:rPr>
          <w:rFonts w:ascii="Galliard BT" w:hAnsi="Galliard BT"/>
          <w:color w:val="000000"/>
        </w:rPr>
        <w:t>n</w:t>
      </w:r>
      <w:r w:rsidRPr="004F5F76">
        <w:rPr>
          <w:rFonts w:ascii="Galliard BT" w:hAnsi="Galliard BT"/>
          <w:color w:val="000000"/>
        </w:rPr>
        <w:t xml:space="preserve">uma ele disse que </w:t>
      </w:r>
      <w:r w:rsidR="007179BE">
        <w:rPr>
          <w:rFonts w:ascii="Galliard BT" w:hAnsi="Galliard BT"/>
          <w:color w:val="000000"/>
        </w:rPr>
        <w:t xml:space="preserve">havia </w:t>
      </w:r>
      <w:r w:rsidRPr="004F5F76">
        <w:rPr>
          <w:rFonts w:ascii="Galliard BT" w:hAnsi="Galliard BT"/>
          <w:color w:val="000000"/>
        </w:rPr>
        <w:t>cinquenta e poucos agentes comunistas infiltrados no governo e</w:t>
      </w:r>
      <w:r w:rsidR="007179BE">
        <w:rPr>
          <w:rFonts w:ascii="Galliard BT" w:hAnsi="Galliard BT"/>
          <w:color w:val="000000"/>
        </w:rPr>
        <w:t>,</w:t>
      </w:r>
      <w:r w:rsidRPr="004F5F76">
        <w:rPr>
          <w:rFonts w:ascii="Galliard BT" w:hAnsi="Galliard BT"/>
          <w:color w:val="000000"/>
        </w:rPr>
        <w:t xml:space="preserve"> noutra</w:t>
      </w:r>
      <w:r w:rsidR="007179BE">
        <w:rPr>
          <w:rFonts w:ascii="Galliard BT" w:hAnsi="Galliard BT"/>
          <w:color w:val="000000"/>
        </w:rPr>
        <w:t>,</w:t>
      </w:r>
      <w:r w:rsidRPr="004F5F76">
        <w:rPr>
          <w:rFonts w:ascii="Galliard BT" w:hAnsi="Galliard BT"/>
          <w:color w:val="000000"/>
        </w:rPr>
        <w:t xml:space="preserve"> </w:t>
      </w:r>
      <w:r w:rsidR="007179BE" w:rsidRPr="00A95E05">
        <w:rPr>
          <w:rFonts w:ascii="Galliard BT" w:hAnsi="Galliard BT"/>
          <w:color w:val="000000"/>
        </w:rPr>
        <w:t>afirmava</w:t>
      </w:r>
      <w:r w:rsidR="007179BE">
        <w:rPr>
          <w:rFonts w:ascii="Galliard BT" w:hAnsi="Galliard BT"/>
          <w:color w:val="000000"/>
        </w:rPr>
        <w:t xml:space="preserve"> </w:t>
      </w:r>
      <w:r w:rsidRPr="004F5F76">
        <w:rPr>
          <w:rFonts w:ascii="Galliard BT" w:hAnsi="Galliard BT"/>
          <w:color w:val="000000"/>
        </w:rPr>
        <w:t>que tinha oitenta</w:t>
      </w:r>
      <w:r w:rsidR="007179BE">
        <w:rPr>
          <w:rFonts w:ascii="Galliard BT" w:hAnsi="Galliard BT"/>
          <w:color w:val="000000"/>
        </w:rPr>
        <w:t>.</w:t>
      </w:r>
      <w:r w:rsidRPr="004F5F76">
        <w:rPr>
          <w:rFonts w:ascii="Galliard BT" w:hAnsi="Galliard BT"/>
          <w:color w:val="000000"/>
        </w:rPr>
        <w:t xml:space="preserve"> </w:t>
      </w:r>
      <w:r w:rsidR="007179BE">
        <w:rPr>
          <w:rFonts w:ascii="Galliard BT" w:hAnsi="Galliard BT"/>
          <w:color w:val="000000"/>
        </w:rPr>
        <w:t>M</w:t>
      </w:r>
      <w:r w:rsidRPr="004F5F76">
        <w:rPr>
          <w:rFonts w:ascii="Galliard BT" w:hAnsi="Galliard BT"/>
          <w:color w:val="000000"/>
        </w:rPr>
        <w:t xml:space="preserve">as hoje se sabe que eram alguns milhares. Ou seja, ele não exagerou nem um pouco, </w:t>
      </w:r>
      <w:r w:rsidR="007179BE">
        <w:rPr>
          <w:rFonts w:ascii="Galliard BT" w:hAnsi="Galliard BT"/>
          <w:color w:val="000000"/>
        </w:rPr>
        <w:t xml:space="preserve">mas, </w:t>
      </w:r>
      <w:r w:rsidRPr="004F5F76">
        <w:rPr>
          <w:rFonts w:ascii="Galliard BT" w:hAnsi="Galliard BT"/>
          <w:color w:val="000000"/>
        </w:rPr>
        <w:t>ao contrário, não tinha medida do tamanho do problema, e foi por isso mesmo que ele se ferrou: achou que fazendo um pouco de barulho ia conseguir alguma coisa, mas não tinha idéia das forças imensas que estavam voltadas contra ele, já bem infiltradas no governo e no que viria a ser a CIA</w:t>
      </w:r>
      <w:r w:rsidR="00AA223A">
        <w:rPr>
          <w:rFonts w:ascii="Galliard BT" w:hAnsi="Galliard BT"/>
          <w:color w:val="000000"/>
        </w:rPr>
        <w:t xml:space="preserve"> (</w:t>
      </w:r>
      <w:r w:rsidRPr="004F5F76">
        <w:rPr>
          <w:rFonts w:ascii="Galliard BT" w:hAnsi="Galliard BT"/>
          <w:color w:val="000000"/>
        </w:rPr>
        <w:t xml:space="preserve">Central </w:t>
      </w:r>
      <w:proofErr w:type="spellStart"/>
      <w:r w:rsidRPr="004F5F76">
        <w:rPr>
          <w:rFonts w:ascii="Galliard BT" w:hAnsi="Galliard BT"/>
          <w:color w:val="000000"/>
        </w:rPr>
        <w:t>Intelligence</w:t>
      </w:r>
      <w:proofErr w:type="spellEnd"/>
      <w:r w:rsidRPr="004F5F76">
        <w:rPr>
          <w:rFonts w:ascii="Galliard BT" w:hAnsi="Galliard BT"/>
          <w:color w:val="000000"/>
        </w:rPr>
        <w:t xml:space="preserve"> </w:t>
      </w:r>
      <w:proofErr w:type="spellStart"/>
      <w:r w:rsidRPr="004F5F76">
        <w:rPr>
          <w:rFonts w:ascii="Galliard BT" w:hAnsi="Galliard BT"/>
          <w:color w:val="000000"/>
        </w:rPr>
        <w:t>Agency</w:t>
      </w:r>
      <w:proofErr w:type="spellEnd"/>
      <w:r w:rsidR="00AA223A">
        <w:rPr>
          <w:rFonts w:ascii="Galliard BT" w:hAnsi="Galliard BT"/>
          <w:color w:val="000000"/>
        </w:rPr>
        <w:t>)</w:t>
      </w:r>
      <w:r w:rsidRPr="004F5F76">
        <w:rPr>
          <w:rFonts w:ascii="Galliard BT" w:hAnsi="Galliard BT"/>
          <w:color w:val="000000"/>
        </w:rPr>
        <w:t xml:space="preserve">, que nasceu num negócio chamado </w:t>
      </w:r>
      <w:r w:rsidR="00AA223A">
        <w:rPr>
          <w:rFonts w:ascii="Galliard BT" w:hAnsi="Galliard BT"/>
          <w:color w:val="000000"/>
        </w:rPr>
        <w:t>O</w:t>
      </w:r>
      <w:r w:rsidRPr="004F5F76">
        <w:rPr>
          <w:rFonts w:ascii="Galliard BT" w:hAnsi="Galliard BT"/>
          <w:color w:val="000000"/>
        </w:rPr>
        <w:t>SS</w:t>
      </w:r>
      <w:r w:rsidR="00AA223A">
        <w:rPr>
          <w:rFonts w:ascii="Galliard BT" w:hAnsi="Galliard BT"/>
          <w:color w:val="000000"/>
        </w:rPr>
        <w:t xml:space="preserve"> [Office of </w:t>
      </w:r>
      <w:proofErr w:type="spellStart"/>
      <w:r w:rsidR="00AA223A">
        <w:rPr>
          <w:rFonts w:ascii="Galliard BT" w:hAnsi="Galliard BT"/>
          <w:color w:val="000000"/>
        </w:rPr>
        <w:t>Strategic</w:t>
      </w:r>
      <w:proofErr w:type="spellEnd"/>
      <w:r w:rsidR="00AA223A">
        <w:rPr>
          <w:rFonts w:ascii="Galliard BT" w:hAnsi="Galliard BT"/>
          <w:color w:val="000000"/>
        </w:rPr>
        <w:t xml:space="preserve"> Services]</w:t>
      </w:r>
      <w:r w:rsidRPr="004F5F76">
        <w:rPr>
          <w:rFonts w:ascii="Galliard BT" w:hAnsi="Galliard BT"/>
          <w:color w:val="000000"/>
        </w:rPr>
        <w:t xml:space="preserve">, uma organização do Serviço Secreto, formada no tempo da guerra, na época em que a União Soviética era aliada dos Estados Unidos, e estava repleta de comunistas. </w:t>
      </w:r>
      <w:r w:rsidR="007179BE">
        <w:rPr>
          <w:rFonts w:ascii="Galliard BT" w:hAnsi="Galliard BT"/>
          <w:color w:val="000000"/>
        </w:rPr>
        <w:t>Note-se</w:t>
      </w:r>
      <w:r w:rsidRPr="004F5F76">
        <w:rPr>
          <w:rFonts w:ascii="Galliard BT" w:hAnsi="Galliard BT"/>
          <w:color w:val="000000"/>
        </w:rPr>
        <w:t xml:space="preserve"> que, até hoje, tem</w:t>
      </w:r>
      <w:r w:rsidR="007179BE">
        <w:rPr>
          <w:rFonts w:ascii="Galliard BT" w:hAnsi="Galliard BT"/>
          <w:color w:val="000000"/>
        </w:rPr>
        <w:t>-se</w:t>
      </w:r>
      <w:r w:rsidRPr="004F5F76">
        <w:rPr>
          <w:rFonts w:ascii="Galliard BT" w:hAnsi="Galliard BT"/>
          <w:color w:val="000000"/>
        </w:rPr>
        <w:t xml:space="preserve"> a imagem da CIA como a organização mais anticomunista do universo, quando</w:t>
      </w:r>
      <w:r w:rsidR="007179BE">
        <w:rPr>
          <w:rFonts w:ascii="Galliard BT" w:hAnsi="Galliard BT"/>
          <w:color w:val="000000"/>
        </w:rPr>
        <w:t>,</w:t>
      </w:r>
      <w:r w:rsidRPr="004F5F76">
        <w:rPr>
          <w:rFonts w:ascii="Galliard BT" w:hAnsi="Galliard BT"/>
          <w:color w:val="000000"/>
        </w:rPr>
        <w:t xml:space="preserve"> na verdade</w:t>
      </w:r>
      <w:r w:rsidR="007179BE">
        <w:rPr>
          <w:rFonts w:ascii="Galliard BT" w:hAnsi="Galliard BT"/>
          <w:color w:val="000000"/>
        </w:rPr>
        <w:t>,</w:t>
      </w:r>
      <w:r w:rsidRPr="004F5F76">
        <w:rPr>
          <w:rFonts w:ascii="Galliard BT" w:hAnsi="Galliard BT"/>
          <w:color w:val="000000"/>
        </w:rPr>
        <w:t xml:space="preserve"> já nasceu </w:t>
      </w:r>
      <w:r w:rsidR="007179BE">
        <w:rPr>
          <w:rFonts w:ascii="Galliard BT" w:hAnsi="Galliard BT"/>
          <w:color w:val="000000"/>
        </w:rPr>
        <w:t xml:space="preserve">enormemente </w:t>
      </w:r>
      <w:r w:rsidRPr="004F5F76">
        <w:rPr>
          <w:rFonts w:ascii="Galliard BT" w:hAnsi="Galliard BT"/>
          <w:color w:val="000000"/>
        </w:rPr>
        <w:t>infiltrada de comunistas</w:t>
      </w:r>
      <w:r w:rsidRPr="004A74AE">
        <w:rPr>
          <w:rFonts w:ascii="Galliard BT" w:hAnsi="Galliard BT"/>
          <w:color w:val="000000"/>
        </w:rPr>
        <w:t xml:space="preserve">. </w:t>
      </w:r>
    </w:p>
    <w:p w:rsidR="004A74AE" w:rsidRPr="004F5F76" w:rsidRDefault="004A74AE"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Nes</w:t>
      </w:r>
      <w:r w:rsidR="005848F2">
        <w:rPr>
          <w:rFonts w:ascii="Galliard BT" w:hAnsi="Galliard BT"/>
          <w:color w:val="000000"/>
        </w:rPr>
        <w:t>s</w:t>
      </w:r>
      <w:r w:rsidRPr="004F5F76">
        <w:rPr>
          <w:rFonts w:ascii="Galliard BT" w:hAnsi="Galliard BT"/>
          <w:color w:val="000000"/>
        </w:rPr>
        <w:t>e sentido as elites comunistas conseguiram controlar, conseguiram dosar as informações que o público receberia como verosímeis e separá-las das inverossímeis</w:t>
      </w:r>
      <w:r w:rsidR="005848F2">
        <w:rPr>
          <w:rFonts w:ascii="Galliard BT" w:hAnsi="Galliard BT"/>
          <w:color w:val="000000"/>
        </w:rPr>
        <w:t>;</w:t>
      </w:r>
      <w:r w:rsidRPr="004F5F76">
        <w:rPr>
          <w:rFonts w:ascii="Galliard BT" w:hAnsi="Galliard BT"/>
          <w:color w:val="000000"/>
        </w:rPr>
        <w:t xml:space="preserve"> mas o critério de verossimilhança e </w:t>
      </w:r>
      <w:r w:rsidR="005848F2">
        <w:rPr>
          <w:rFonts w:ascii="Galliard BT" w:hAnsi="Galliard BT"/>
          <w:color w:val="000000"/>
        </w:rPr>
        <w:t xml:space="preserve">de </w:t>
      </w:r>
      <w:r w:rsidRPr="004F5F76">
        <w:rPr>
          <w:rFonts w:ascii="Galliard BT" w:hAnsi="Galliard BT"/>
          <w:color w:val="000000"/>
        </w:rPr>
        <w:t xml:space="preserve">inverosimilhança não correspondia à realidade de maneira alguma: é como se os comunistas </w:t>
      </w:r>
      <w:r w:rsidR="005848F2">
        <w:rPr>
          <w:rFonts w:ascii="Galliard BT" w:hAnsi="Galliard BT"/>
          <w:color w:val="000000"/>
        </w:rPr>
        <w:t>es</w:t>
      </w:r>
      <w:r w:rsidRPr="004F5F76">
        <w:rPr>
          <w:rFonts w:ascii="Galliard BT" w:hAnsi="Galliard BT"/>
          <w:color w:val="000000"/>
        </w:rPr>
        <w:t>tivessem controlando o</w:t>
      </w:r>
      <w:r w:rsidR="005848F2">
        <w:rPr>
          <w:rFonts w:ascii="Galliard BT" w:hAnsi="Galliard BT"/>
          <w:color w:val="000000"/>
        </w:rPr>
        <w:t>s</w:t>
      </w:r>
      <w:r w:rsidRPr="004F5F76">
        <w:rPr>
          <w:rFonts w:ascii="Galliard BT" w:hAnsi="Galliard BT"/>
          <w:color w:val="000000"/>
        </w:rPr>
        <w:t xml:space="preserve"> peda</w:t>
      </w:r>
      <w:r w:rsidR="005848F2">
        <w:rPr>
          <w:rFonts w:ascii="Galliard BT" w:hAnsi="Galliard BT"/>
          <w:color w:val="000000"/>
        </w:rPr>
        <w:t>is</w:t>
      </w:r>
      <w:r w:rsidRPr="004F5F76">
        <w:rPr>
          <w:rFonts w:ascii="Galliard BT" w:hAnsi="Galliard BT"/>
          <w:color w:val="000000"/>
        </w:rPr>
        <w:t xml:space="preserve"> do acelerador e </w:t>
      </w:r>
      <w:r w:rsidR="005848F2">
        <w:rPr>
          <w:rFonts w:ascii="Galliard BT" w:hAnsi="Galliard BT"/>
          <w:color w:val="000000"/>
        </w:rPr>
        <w:t xml:space="preserve">do </w:t>
      </w:r>
      <w:r w:rsidRPr="004F5F76">
        <w:rPr>
          <w:rFonts w:ascii="Galliard BT" w:hAnsi="Galliard BT"/>
          <w:color w:val="000000"/>
        </w:rPr>
        <w:t xml:space="preserve">freio com uma habilidade absolutamente magistral. E conseguiram </w:t>
      </w:r>
      <w:r w:rsidR="005848F2">
        <w:rPr>
          <w:rFonts w:ascii="Galliard BT" w:hAnsi="Galliard BT"/>
          <w:color w:val="000000"/>
        </w:rPr>
        <w:t xml:space="preserve">assim levar </w:t>
      </w:r>
      <w:r w:rsidRPr="004F5F76">
        <w:rPr>
          <w:rFonts w:ascii="Galliard BT" w:hAnsi="Galliard BT"/>
          <w:color w:val="000000"/>
        </w:rPr>
        <w:t>um país inteiro a acreditar que aquelas denúncias do senador Joe McCarthy eram falsas, quando eram todas verdadeiras e até muito modestas em comparação com a realidade</w:t>
      </w:r>
      <w:r w:rsidR="005848F2">
        <w:rPr>
          <w:rFonts w:ascii="Galliard BT" w:hAnsi="Galliard BT"/>
          <w:color w:val="000000"/>
        </w:rPr>
        <w:t>. E</w:t>
      </w:r>
      <w:r w:rsidRPr="004F5F76">
        <w:rPr>
          <w:rFonts w:ascii="Galliard BT" w:hAnsi="Galliard BT"/>
          <w:color w:val="000000"/>
        </w:rPr>
        <w:t xml:space="preserve"> es</w:t>
      </w:r>
      <w:r w:rsidR="005848F2">
        <w:rPr>
          <w:rFonts w:ascii="Galliard BT" w:hAnsi="Galliard BT"/>
          <w:color w:val="000000"/>
        </w:rPr>
        <w:t>s</w:t>
      </w:r>
      <w:r w:rsidRPr="004F5F76">
        <w:rPr>
          <w:rFonts w:ascii="Galliard BT" w:hAnsi="Galliard BT"/>
          <w:color w:val="000000"/>
        </w:rPr>
        <w:t>e engano ainda prevalece</w:t>
      </w:r>
      <w:r w:rsidR="005848F2">
        <w:rPr>
          <w:rFonts w:ascii="Galliard BT" w:hAnsi="Galliard BT"/>
          <w:color w:val="000000"/>
        </w:rPr>
        <w:t>:</w:t>
      </w:r>
      <w:r w:rsidRPr="004F5F76">
        <w:rPr>
          <w:rFonts w:ascii="Galliard BT" w:hAnsi="Galliard BT"/>
          <w:color w:val="000000"/>
        </w:rPr>
        <w:t xml:space="preserve"> mesmo pessoas que se dizem conservadoras, direitistas, usam o termo </w:t>
      </w:r>
      <w:r w:rsidR="00961893" w:rsidRPr="004F5F76">
        <w:rPr>
          <w:rFonts w:ascii="Galliard BT" w:hAnsi="Galliard BT"/>
          <w:color w:val="000000"/>
        </w:rPr>
        <w:t>macarthismo</w:t>
      </w:r>
      <w:r w:rsidRPr="004F5F76">
        <w:rPr>
          <w:rFonts w:ascii="Galliard BT" w:hAnsi="Galliard BT"/>
          <w:color w:val="000000"/>
        </w:rPr>
        <w:t xml:space="preserve"> para designar o máximo de perseguição política que são capazes de imaginar. Quer dizer que, enquanto </w:t>
      </w:r>
      <w:r w:rsidR="005848F2">
        <w:rPr>
          <w:rFonts w:ascii="Galliard BT" w:hAnsi="Galliard BT"/>
          <w:color w:val="000000"/>
        </w:rPr>
        <w:t>gente a granel estava sendo torturada e morta</w:t>
      </w:r>
      <w:r w:rsidRPr="004F5F76">
        <w:rPr>
          <w:rFonts w:ascii="Galliard BT" w:hAnsi="Galliard BT"/>
          <w:color w:val="000000"/>
        </w:rPr>
        <w:t xml:space="preserve"> na União Soviética, aqui, o simples fato de </w:t>
      </w:r>
      <w:r w:rsidR="005848F2">
        <w:rPr>
          <w:rFonts w:ascii="Galliard BT" w:hAnsi="Galliard BT"/>
          <w:color w:val="000000"/>
        </w:rPr>
        <w:t xml:space="preserve">alguém ter de </w:t>
      </w:r>
      <w:r w:rsidRPr="004F5F76">
        <w:rPr>
          <w:rFonts w:ascii="Galliard BT" w:hAnsi="Galliard BT"/>
          <w:color w:val="000000"/>
        </w:rPr>
        <w:t>comparece</w:t>
      </w:r>
      <w:r w:rsidR="005848F2">
        <w:rPr>
          <w:rFonts w:ascii="Galliard BT" w:hAnsi="Galliard BT"/>
          <w:color w:val="000000"/>
        </w:rPr>
        <w:t>r</w:t>
      </w:r>
      <w:r w:rsidRPr="004F5F76">
        <w:rPr>
          <w:rFonts w:ascii="Galliard BT" w:hAnsi="Galliard BT"/>
          <w:color w:val="000000"/>
        </w:rPr>
        <w:t xml:space="preserve"> </w:t>
      </w:r>
      <w:r w:rsidR="005848F2">
        <w:rPr>
          <w:rFonts w:ascii="Galliard BT" w:hAnsi="Galliard BT"/>
          <w:color w:val="000000"/>
        </w:rPr>
        <w:t xml:space="preserve">a </w:t>
      </w:r>
      <w:r w:rsidRPr="004F5F76">
        <w:rPr>
          <w:rFonts w:ascii="Galliard BT" w:hAnsi="Galliard BT"/>
          <w:color w:val="000000"/>
        </w:rPr>
        <w:t>uma audiência do Congresso, alegar a Quinta Emenda e não precisar dizer nada</w:t>
      </w:r>
      <w:r w:rsidR="005848F2">
        <w:rPr>
          <w:rFonts w:ascii="Galliard BT" w:hAnsi="Galliard BT"/>
          <w:color w:val="000000"/>
        </w:rPr>
        <w:t xml:space="preserve"> era </w:t>
      </w:r>
      <w:r w:rsidRPr="004F5F76">
        <w:rPr>
          <w:rFonts w:ascii="Galliard BT" w:hAnsi="Galliard BT"/>
          <w:color w:val="000000"/>
        </w:rPr>
        <w:t>apresentad</w:t>
      </w:r>
      <w:r w:rsidR="005848F2">
        <w:rPr>
          <w:rFonts w:ascii="Galliard BT" w:hAnsi="Galliard BT"/>
          <w:color w:val="000000"/>
        </w:rPr>
        <w:t>o</w:t>
      </w:r>
      <w:r w:rsidRPr="004F5F76">
        <w:rPr>
          <w:rFonts w:ascii="Galliard BT" w:hAnsi="Galliard BT"/>
          <w:color w:val="000000"/>
        </w:rPr>
        <w:t xml:space="preserve"> como se </w:t>
      </w:r>
      <w:r w:rsidR="005848F2">
        <w:rPr>
          <w:rFonts w:ascii="Galliard BT" w:hAnsi="Galliard BT"/>
          <w:color w:val="000000"/>
        </w:rPr>
        <w:t xml:space="preserve">se tratasse de </w:t>
      </w:r>
      <w:r w:rsidRPr="004F5F76">
        <w:rPr>
          <w:rFonts w:ascii="Galliard BT" w:hAnsi="Galliard BT"/>
          <w:color w:val="000000"/>
        </w:rPr>
        <w:t>perseguiç</w:t>
      </w:r>
      <w:r w:rsidR="00A95E05">
        <w:rPr>
          <w:rFonts w:ascii="Galliard BT" w:hAnsi="Galliard BT"/>
          <w:color w:val="000000"/>
        </w:rPr>
        <w:t>ão</w:t>
      </w:r>
      <w:r w:rsidRPr="004F5F76">
        <w:rPr>
          <w:rFonts w:ascii="Galliard BT" w:hAnsi="Galliard BT"/>
          <w:color w:val="000000"/>
        </w:rPr>
        <w:t xml:space="preserve"> polít</w:t>
      </w:r>
      <w:r w:rsidR="00A95E05">
        <w:rPr>
          <w:rFonts w:ascii="Galliard BT" w:hAnsi="Galliard BT"/>
          <w:color w:val="000000"/>
        </w:rPr>
        <w:t>ica igualmente grave e perigosa</w:t>
      </w:r>
      <w:r w:rsidR="005848F2">
        <w:rPr>
          <w:rFonts w:ascii="Galliard BT" w:hAnsi="Galliard BT"/>
          <w:color w:val="000000"/>
        </w:rPr>
        <w:t>.</w:t>
      </w:r>
      <w:r w:rsidRPr="004F5F76">
        <w:rPr>
          <w:rFonts w:ascii="Galliard BT" w:hAnsi="Galliard BT"/>
          <w:color w:val="000000"/>
        </w:rPr>
        <w:t xml:space="preserve"> </w:t>
      </w:r>
      <w:r w:rsidR="005848F2">
        <w:rPr>
          <w:rFonts w:ascii="Galliard BT" w:hAnsi="Galliard BT"/>
          <w:color w:val="000000"/>
        </w:rPr>
        <w:t>É</w:t>
      </w:r>
      <w:r w:rsidRPr="004F5F76">
        <w:rPr>
          <w:rFonts w:ascii="Galliard BT" w:hAnsi="Galliard BT"/>
          <w:color w:val="000000"/>
        </w:rPr>
        <w:t xml:space="preserve"> claro que foi um engano.</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Outros enganos ocorreram em seguida</w:t>
      </w:r>
      <w:r w:rsidR="000010FF">
        <w:rPr>
          <w:rFonts w:ascii="Galliard BT" w:hAnsi="Galliard BT"/>
          <w:color w:val="000000"/>
        </w:rPr>
        <w:t>.</w:t>
      </w:r>
      <w:r w:rsidRPr="004F5F76">
        <w:rPr>
          <w:rFonts w:ascii="Galliard BT" w:hAnsi="Galliard BT"/>
          <w:color w:val="000000"/>
        </w:rPr>
        <w:t xml:space="preserve"> </w:t>
      </w:r>
      <w:r w:rsidR="000010FF">
        <w:rPr>
          <w:rFonts w:ascii="Galliard BT" w:hAnsi="Galliard BT"/>
          <w:color w:val="000000"/>
        </w:rPr>
        <w:t>P</w:t>
      </w:r>
      <w:r w:rsidRPr="004F5F76">
        <w:rPr>
          <w:rFonts w:ascii="Galliard BT" w:hAnsi="Galliard BT"/>
          <w:color w:val="000000"/>
        </w:rPr>
        <w:t>or exemplo, quando houve a famosa Ofensiva do Tet</w:t>
      </w:r>
      <w:r w:rsidR="000010FF">
        <w:rPr>
          <w:rFonts w:ascii="Galliard BT" w:hAnsi="Galliard BT"/>
          <w:color w:val="000000"/>
        </w:rPr>
        <w:t>,</w:t>
      </w:r>
      <w:r w:rsidRPr="004F5F76">
        <w:rPr>
          <w:rFonts w:ascii="Galliard BT" w:hAnsi="Galliard BT"/>
          <w:color w:val="000000"/>
        </w:rPr>
        <w:t xml:space="preserve"> na guerra do Vietnã</w:t>
      </w:r>
      <w:r w:rsidR="000010FF">
        <w:rPr>
          <w:rFonts w:ascii="Galliard BT" w:hAnsi="Galliard BT"/>
          <w:color w:val="000000"/>
        </w:rPr>
        <w:t>: o</w:t>
      </w:r>
      <w:r w:rsidRPr="004F5F76">
        <w:rPr>
          <w:rFonts w:ascii="Galliard BT" w:hAnsi="Galliard BT"/>
          <w:color w:val="000000"/>
        </w:rPr>
        <w:t xml:space="preserve"> que foi uma ofensiva </w:t>
      </w:r>
      <w:r w:rsidR="000010FF">
        <w:rPr>
          <w:rFonts w:ascii="Galliard BT" w:hAnsi="Galliard BT"/>
          <w:color w:val="000000"/>
        </w:rPr>
        <w:t xml:space="preserve">vietnamita </w:t>
      </w:r>
      <w:r w:rsidRPr="004F5F76">
        <w:rPr>
          <w:rFonts w:ascii="Galliard BT" w:hAnsi="Galliard BT"/>
          <w:color w:val="000000"/>
        </w:rPr>
        <w:t>cem por cento fracassada apresent</w:t>
      </w:r>
      <w:r w:rsidR="000010FF">
        <w:rPr>
          <w:rFonts w:ascii="Galliard BT" w:hAnsi="Galliard BT"/>
          <w:color w:val="000000"/>
        </w:rPr>
        <w:t>ou-se</w:t>
      </w:r>
      <w:r w:rsidRPr="004F5F76">
        <w:rPr>
          <w:rFonts w:ascii="Galliard BT" w:hAnsi="Galliard BT"/>
          <w:color w:val="000000"/>
        </w:rPr>
        <w:t xml:space="preserve"> aqui como se fosse uma vitória. </w:t>
      </w:r>
      <w:r w:rsidR="000010FF">
        <w:rPr>
          <w:rFonts w:ascii="Galliard BT" w:hAnsi="Galliard BT"/>
          <w:color w:val="000000"/>
        </w:rPr>
        <w:t>Ocorreu</w:t>
      </w:r>
      <w:r w:rsidRPr="004F5F76">
        <w:rPr>
          <w:rFonts w:ascii="Galliard BT" w:hAnsi="Galliard BT"/>
          <w:color w:val="000000"/>
        </w:rPr>
        <w:t xml:space="preserve"> o famoso ataque à Embaixada </w:t>
      </w:r>
      <w:r w:rsidR="000010FF">
        <w:rPr>
          <w:rFonts w:ascii="Galliard BT" w:hAnsi="Galliard BT"/>
          <w:color w:val="000000"/>
        </w:rPr>
        <w:t>nortea</w:t>
      </w:r>
      <w:r w:rsidRPr="004F5F76">
        <w:rPr>
          <w:rFonts w:ascii="Galliard BT" w:hAnsi="Galliard BT"/>
          <w:color w:val="000000"/>
        </w:rPr>
        <w:t xml:space="preserve">mericana em Saigon; </w:t>
      </w:r>
      <w:r w:rsidR="000010FF">
        <w:rPr>
          <w:rFonts w:ascii="Galliard BT" w:hAnsi="Galliard BT"/>
          <w:color w:val="000000"/>
        </w:rPr>
        <w:t xml:space="preserve">mas </w:t>
      </w:r>
      <w:r w:rsidRPr="004F5F76">
        <w:rPr>
          <w:rFonts w:ascii="Galliard BT" w:hAnsi="Galliard BT"/>
          <w:color w:val="000000"/>
        </w:rPr>
        <w:t xml:space="preserve">quantos vietcongues entraram na Embaixada? Nenhum, morreram todos na porta. Ou seja, a invasão </w:t>
      </w:r>
      <w:r w:rsidR="000010FF">
        <w:rPr>
          <w:rFonts w:ascii="Galliard BT" w:hAnsi="Galliard BT"/>
          <w:color w:val="000000"/>
        </w:rPr>
        <w:t>não se deu</w:t>
      </w:r>
      <w:r w:rsidRPr="004F5F76">
        <w:rPr>
          <w:rFonts w:ascii="Galliard BT" w:hAnsi="Galliard BT"/>
          <w:color w:val="000000"/>
        </w:rPr>
        <w:t>, foi um fracasso total</w:t>
      </w:r>
      <w:r w:rsidR="000010FF">
        <w:rPr>
          <w:rFonts w:ascii="Galliard BT" w:hAnsi="Galliard BT"/>
          <w:color w:val="000000"/>
        </w:rPr>
        <w:t>.</w:t>
      </w:r>
      <w:r w:rsidRPr="004F5F76">
        <w:rPr>
          <w:rFonts w:ascii="Galliard BT" w:hAnsi="Galliard BT"/>
          <w:color w:val="000000"/>
        </w:rPr>
        <w:t xml:space="preserve"> </w:t>
      </w:r>
      <w:r w:rsidR="000010FF">
        <w:rPr>
          <w:rFonts w:ascii="Galliard BT" w:hAnsi="Galliard BT"/>
          <w:color w:val="000000"/>
        </w:rPr>
        <w:t>N</w:t>
      </w:r>
      <w:r w:rsidRPr="004F5F76">
        <w:rPr>
          <w:rFonts w:ascii="Galliard BT" w:hAnsi="Galliard BT"/>
          <w:color w:val="000000"/>
        </w:rPr>
        <w:t xml:space="preserve">a televisão </w:t>
      </w:r>
      <w:r w:rsidR="000010FF">
        <w:rPr>
          <w:rFonts w:ascii="Galliard BT" w:hAnsi="Galliard BT"/>
          <w:color w:val="000000"/>
        </w:rPr>
        <w:t>norteamericana, porém,</w:t>
      </w:r>
      <w:r w:rsidRPr="004F5F76">
        <w:rPr>
          <w:rFonts w:ascii="Galliard BT" w:hAnsi="Galliard BT"/>
          <w:color w:val="000000"/>
        </w:rPr>
        <w:t xml:space="preserve"> exibiam</w:t>
      </w:r>
      <w:r w:rsidR="000010FF">
        <w:rPr>
          <w:rFonts w:ascii="Galliard BT" w:hAnsi="Galliard BT"/>
          <w:color w:val="000000"/>
        </w:rPr>
        <w:t>-se</w:t>
      </w:r>
      <w:r w:rsidRPr="004F5F76">
        <w:rPr>
          <w:rFonts w:ascii="Galliard BT" w:hAnsi="Galliard BT"/>
          <w:color w:val="000000"/>
        </w:rPr>
        <w:t xml:space="preserve"> aquelas cenas </w:t>
      </w:r>
      <w:r w:rsidR="000010FF">
        <w:rPr>
          <w:rFonts w:ascii="Galliard BT" w:hAnsi="Galliard BT"/>
          <w:color w:val="000000"/>
        </w:rPr>
        <w:t xml:space="preserve">com os </w:t>
      </w:r>
      <w:r w:rsidRPr="004F5F76">
        <w:rPr>
          <w:rFonts w:ascii="Galliard BT" w:hAnsi="Galliard BT"/>
          <w:color w:val="000000"/>
        </w:rPr>
        <w:t xml:space="preserve">funcionários da Embaixada sendo retirados em helicópteros, pelo teto, </w:t>
      </w:r>
      <w:r w:rsidR="000010FF">
        <w:rPr>
          <w:rFonts w:ascii="Galliard BT" w:hAnsi="Galliard BT"/>
          <w:color w:val="000000"/>
        </w:rPr>
        <w:t xml:space="preserve">buscando-se assim dar a ideia de que aquilo foi </w:t>
      </w:r>
      <w:r w:rsidRPr="004F5F76">
        <w:rPr>
          <w:rFonts w:ascii="Galliard BT" w:hAnsi="Galliard BT"/>
          <w:color w:val="000000"/>
        </w:rPr>
        <w:t>um desastre total para os americanos. O exército vietcong</w:t>
      </w:r>
      <w:r w:rsidR="000010FF">
        <w:rPr>
          <w:rFonts w:ascii="Galliard BT" w:hAnsi="Galliard BT"/>
          <w:color w:val="000000"/>
        </w:rPr>
        <w:t>ue</w:t>
      </w:r>
      <w:r w:rsidRPr="004F5F76">
        <w:rPr>
          <w:rFonts w:ascii="Galliard BT" w:hAnsi="Galliard BT"/>
          <w:color w:val="000000"/>
        </w:rPr>
        <w:t xml:space="preserve"> </w:t>
      </w:r>
      <w:r w:rsidR="000010FF">
        <w:rPr>
          <w:rFonts w:ascii="Galliard BT" w:hAnsi="Galliard BT"/>
          <w:color w:val="000000"/>
        </w:rPr>
        <w:t xml:space="preserve">chegou </w:t>
      </w:r>
      <w:r w:rsidR="000010FF" w:rsidRPr="004F5F76">
        <w:rPr>
          <w:rFonts w:ascii="Galliard BT" w:hAnsi="Galliard BT"/>
          <w:color w:val="000000"/>
        </w:rPr>
        <w:t xml:space="preserve">devastado </w:t>
      </w:r>
      <w:r w:rsidRPr="004F5F76">
        <w:rPr>
          <w:rFonts w:ascii="Galliard BT" w:hAnsi="Galliard BT"/>
          <w:color w:val="000000"/>
        </w:rPr>
        <w:t>a</w:t>
      </w:r>
      <w:r w:rsidR="000010FF">
        <w:rPr>
          <w:rFonts w:ascii="Galliard BT" w:hAnsi="Galliard BT"/>
          <w:color w:val="000000"/>
        </w:rPr>
        <w:t>o final da</w:t>
      </w:r>
      <w:r w:rsidRPr="004F5F76">
        <w:rPr>
          <w:rFonts w:ascii="Galliard BT" w:hAnsi="Galliard BT"/>
          <w:color w:val="000000"/>
        </w:rPr>
        <w:t xml:space="preserve"> ofensiva do Tet</w:t>
      </w:r>
      <w:r w:rsidR="00FD211C">
        <w:rPr>
          <w:rFonts w:ascii="Galliard BT" w:hAnsi="Galliard BT"/>
          <w:color w:val="000000"/>
        </w:rPr>
        <w:t>;</w:t>
      </w:r>
      <w:r w:rsidRPr="004F5F76">
        <w:rPr>
          <w:rFonts w:ascii="Galliard BT" w:hAnsi="Galliard BT"/>
          <w:color w:val="000000"/>
        </w:rPr>
        <w:t xml:space="preserve"> </w:t>
      </w:r>
      <w:r w:rsidR="00FD211C">
        <w:rPr>
          <w:rFonts w:ascii="Galliard BT" w:hAnsi="Galliard BT"/>
          <w:color w:val="000000"/>
        </w:rPr>
        <w:t xml:space="preserve">àquela altura, o exército </w:t>
      </w:r>
      <w:r w:rsidRPr="004F5F76">
        <w:rPr>
          <w:rFonts w:ascii="Galliard BT" w:hAnsi="Galliard BT"/>
          <w:color w:val="000000"/>
        </w:rPr>
        <w:t xml:space="preserve">não </w:t>
      </w:r>
      <w:r w:rsidR="000010FF">
        <w:rPr>
          <w:rFonts w:ascii="Galliard BT" w:hAnsi="Galliard BT"/>
          <w:color w:val="000000"/>
        </w:rPr>
        <w:t>existia mais</w:t>
      </w:r>
      <w:r w:rsidRPr="004F5F76">
        <w:rPr>
          <w:rFonts w:ascii="Galliard BT" w:hAnsi="Galliard BT"/>
          <w:color w:val="000000"/>
        </w:rPr>
        <w:t xml:space="preserve">; a invasão </w:t>
      </w:r>
      <w:r w:rsidR="00F07977">
        <w:rPr>
          <w:rFonts w:ascii="Galliard BT" w:hAnsi="Galliard BT"/>
          <w:color w:val="000000"/>
        </w:rPr>
        <w:t xml:space="preserve">à </w:t>
      </w:r>
      <w:r w:rsidRPr="004F5F76">
        <w:rPr>
          <w:rFonts w:ascii="Galliard BT" w:hAnsi="Galliard BT"/>
          <w:color w:val="000000"/>
        </w:rPr>
        <w:t>Embaixada simplesmente não houve, mas simpatizantes e agentes comunistas bem colocados na mídia conseguiram passar a impressão exatamente contrária, transformando em sucesso vietcong</w:t>
      </w:r>
      <w:r w:rsidR="000010FF">
        <w:rPr>
          <w:rFonts w:ascii="Galliard BT" w:hAnsi="Galliard BT"/>
          <w:color w:val="000000"/>
        </w:rPr>
        <w:t>ue</w:t>
      </w:r>
      <w:r w:rsidRPr="004F5F76">
        <w:rPr>
          <w:rFonts w:ascii="Galliard BT" w:hAnsi="Galliard BT"/>
          <w:color w:val="000000"/>
        </w:rPr>
        <w:t xml:space="preserve"> o que </w:t>
      </w:r>
      <w:r w:rsidR="000010FF">
        <w:rPr>
          <w:rFonts w:ascii="Galliard BT" w:hAnsi="Galliard BT"/>
          <w:color w:val="000000"/>
        </w:rPr>
        <w:t xml:space="preserve">fora </w:t>
      </w:r>
      <w:r w:rsidRPr="004F5F76">
        <w:rPr>
          <w:rFonts w:ascii="Galliard BT" w:hAnsi="Galliard BT"/>
          <w:color w:val="000000"/>
        </w:rPr>
        <w:t xml:space="preserve">um fracasso total. Hoje nós </w:t>
      </w:r>
      <w:r w:rsidR="000010FF">
        <w:rPr>
          <w:rFonts w:ascii="Galliard BT" w:hAnsi="Galliard BT"/>
          <w:color w:val="000000"/>
        </w:rPr>
        <w:t xml:space="preserve">conhecemos </w:t>
      </w:r>
      <w:r w:rsidRPr="004F5F76">
        <w:rPr>
          <w:rFonts w:ascii="Galliard BT" w:hAnsi="Galliard BT"/>
          <w:color w:val="000000"/>
        </w:rPr>
        <w:t>a história</w:t>
      </w:r>
      <w:r w:rsidR="000010FF">
        <w:rPr>
          <w:rFonts w:ascii="Galliard BT" w:hAnsi="Galliard BT"/>
          <w:color w:val="000000"/>
        </w:rPr>
        <w:t xml:space="preserve"> real</w:t>
      </w:r>
      <w:r w:rsidRPr="004F5F76">
        <w:rPr>
          <w:rFonts w:ascii="Galliard BT" w:hAnsi="Galliard BT"/>
          <w:color w:val="000000"/>
        </w:rPr>
        <w:t xml:space="preserve">, porém levou cinquenta anos </w:t>
      </w:r>
      <w:r w:rsidR="000010FF">
        <w:rPr>
          <w:rFonts w:ascii="Galliard BT" w:hAnsi="Galliard BT"/>
          <w:color w:val="000000"/>
        </w:rPr>
        <w:t>para que ela viesse à luz</w:t>
      </w:r>
      <w:r w:rsidRPr="004F5F76">
        <w:rPr>
          <w:rFonts w:ascii="Galliard BT" w:hAnsi="Galliard BT"/>
          <w:color w:val="000000"/>
        </w:rPr>
        <w:t>.</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Isso quer dizer que esse controle da imagem pública da situação sempre esteve na mão dos comunistas. Por</w:t>
      </w:r>
      <w:r w:rsidR="00F07977">
        <w:rPr>
          <w:rFonts w:ascii="Galliard BT" w:hAnsi="Galliard BT"/>
          <w:color w:val="000000"/>
        </w:rPr>
        <w:t xml:space="preserve"> </w:t>
      </w:r>
      <w:r w:rsidRPr="004F5F76">
        <w:rPr>
          <w:rFonts w:ascii="Galliard BT" w:hAnsi="Galliard BT"/>
          <w:color w:val="000000"/>
        </w:rPr>
        <w:t xml:space="preserve">que eles conseguem fazer isso? Porque raciocinam numa faixa de complexidade que a mente positivista não alcança. Por exemplo, </w:t>
      </w:r>
      <w:r w:rsidR="00F07977">
        <w:rPr>
          <w:rFonts w:ascii="Galliard BT" w:hAnsi="Galliard BT"/>
          <w:color w:val="000000"/>
        </w:rPr>
        <w:t xml:space="preserve">empreender </w:t>
      </w:r>
      <w:r w:rsidRPr="004F5F76">
        <w:rPr>
          <w:rFonts w:ascii="Galliard BT" w:hAnsi="Galliard BT"/>
          <w:color w:val="000000"/>
        </w:rPr>
        <w:t xml:space="preserve">o que hoje se chama a “guerra assimétrica”, que é definida também como “a vitória do perdedor”. </w:t>
      </w:r>
      <w:r w:rsidR="00F07977">
        <w:rPr>
          <w:rFonts w:ascii="Galliard BT" w:hAnsi="Galliard BT"/>
          <w:color w:val="000000"/>
        </w:rPr>
        <w:t>Assim</w:t>
      </w:r>
      <w:r w:rsidRPr="004F5F76">
        <w:rPr>
          <w:rFonts w:ascii="Galliard BT" w:hAnsi="Galliard BT"/>
          <w:color w:val="000000"/>
        </w:rPr>
        <w:t xml:space="preserve">, num esforço bélico, tanto faz vencer ou perder: se </w:t>
      </w:r>
      <w:r w:rsidR="00F07977">
        <w:rPr>
          <w:rFonts w:ascii="Galliard BT" w:hAnsi="Galliard BT"/>
          <w:color w:val="000000"/>
        </w:rPr>
        <w:t xml:space="preserve">vencer, venceu; </w:t>
      </w:r>
      <w:r w:rsidRPr="004F5F76">
        <w:rPr>
          <w:rFonts w:ascii="Galliard BT" w:hAnsi="Galliard BT"/>
          <w:color w:val="000000"/>
        </w:rPr>
        <w:t>se perde</w:t>
      </w:r>
      <w:r w:rsidR="00F07977">
        <w:rPr>
          <w:rFonts w:ascii="Galliard BT" w:hAnsi="Galliard BT"/>
          <w:color w:val="000000"/>
        </w:rPr>
        <w:t xml:space="preserve">r, tudo então é </w:t>
      </w:r>
      <w:r w:rsidRPr="004F5F76">
        <w:rPr>
          <w:rFonts w:ascii="Galliard BT" w:hAnsi="Galliard BT"/>
          <w:color w:val="000000"/>
        </w:rPr>
        <w:t>transforma</w:t>
      </w:r>
      <w:r w:rsidR="00F07977">
        <w:rPr>
          <w:rFonts w:ascii="Galliard BT" w:hAnsi="Galliard BT"/>
          <w:color w:val="000000"/>
        </w:rPr>
        <w:t>r</w:t>
      </w:r>
      <w:r w:rsidRPr="004F5F76">
        <w:rPr>
          <w:rFonts w:ascii="Galliard BT" w:hAnsi="Galliard BT"/>
          <w:color w:val="000000"/>
        </w:rPr>
        <w:t xml:space="preserve"> a derrota militar numa vitória político-publicitária</w:t>
      </w:r>
      <w:r w:rsidR="00F07977">
        <w:rPr>
          <w:rFonts w:ascii="Galliard BT" w:hAnsi="Galliard BT"/>
          <w:color w:val="000000"/>
        </w:rPr>
        <w:t>.</w:t>
      </w:r>
      <w:r w:rsidRPr="004F5F76">
        <w:rPr>
          <w:rFonts w:ascii="Galliard BT" w:hAnsi="Galliard BT"/>
          <w:color w:val="000000"/>
        </w:rPr>
        <w:t xml:space="preserve"> Essa flexibilidade é inerente ao pensamento marxista, que é dialético até a medula — não é lógico-científico como o pensamento positivista</w:t>
      </w:r>
      <w:r w:rsidR="00F07977">
        <w:rPr>
          <w:rFonts w:ascii="Galliard BT" w:hAnsi="Galliard BT"/>
          <w:color w:val="000000"/>
        </w:rPr>
        <w:t>.</w:t>
      </w:r>
      <w:r w:rsidRPr="004F5F76">
        <w:rPr>
          <w:rFonts w:ascii="Galliard BT" w:hAnsi="Galliard BT"/>
          <w:color w:val="000000"/>
        </w:rPr>
        <w:t xml:space="preserve"> </w:t>
      </w:r>
      <w:r w:rsidR="00F07977">
        <w:rPr>
          <w:rFonts w:ascii="Galliard BT" w:hAnsi="Galliard BT"/>
          <w:color w:val="000000"/>
        </w:rPr>
        <w:t>O</w:t>
      </w:r>
      <w:r w:rsidRPr="004F5F76">
        <w:rPr>
          <w:rFonts w:ascii="Galliard BT" w:hAnsi="Galliard BT"/>
          <w:color w:val="000000"/>
        </w:rPr>
        <w:t>s positivistas acreditam, naturalmente, que o marxismo é uma pseudociência</w:t>
      </w:r>
      <w:r w:rsidR="00F07977">
        <w:rPr>
          <w:rFonts w:ascii="Galliard BT" w:hAnsi="Galliard BT"/>
          <w:color w:val="000000"/>
        </w:rPr>
        <w:t>,</w:t>
      </w:r>
      <w:r w:rsidRPr="004F5F76">
        <w:rPr>
          <w:rFonts w:ascii="Galliard BT" w:hAnsi="Galliard BT"/>
          <w:color w:val="000000"/>
        </w:rPr>
        <w:t xml:space="preserve"> e se consideram infinitamente superiores </w:t>
      </w:r>
      <w:r w:rsidR="00F07977">
        <w:rPr>
          <w:rFonts w:ascii="Galliard BT" w:hAnsi="Galliard BT"/>
          <w:color w:val="000000"/>
        </w:rPr>
        <w:t>a essa corrente</w:t>
      </w:r>
      <w:r w:rsidRPr="004F5F76">
        <w:rPr>
          <w:rFonts w:ascii="Galliard BT" w:hAnsi="Galliard BT"/>
          <w:color w:val="000000"/>
        </w:rPr>
        <w:t xml:space="preserve">. </w:t>
      </w:r>
      <w:r w:rsidR="00F07977">
        <w:rPr>
          <w:rFonts w:ascii="Galliard BT" w:hAnsi="Galliard BT"/>
          <w:color w:val="000000"/>
        </w:rPr>
        <w:t>Mas é o caso de dizer</w:t>
      </w:r>
      <w:r w:rsidRPr="004F5F76">
        <w:rPr>
          <w:rFonts w:ascii="Galliard BT" w:hAnsi="Galliard BT"/>
          <w:color w:val="000000"/>
        </w:rPr>
        <w:t>: “B</w:t>
      </w:r>
      <w:r w:rsidR="00F07977">
        <w:rPr>
          <w:rFonts w:ascii="Galliard BT" w:hAnsi="Galliard BT"/>
          <w:color w:val="000000"/>
        </w:rPr>
        <w:t>e</w:t>
      </w:r>
      <w:r w:rsidRPr="004F5F76">
        <w:rPr>
          <w:rFonts w:ascii="Galliard BT" w:hAnsi="Galliard BT"/>
          <w:color w:val="000000"/>
        </w:rPr>
        <w:t xml:space="preserve">m, o marxismo é uma pseudociência no sentido em que vocês definem ciência — como uma descrição objetiva da realidade, separada dos elementos subjetivos. Porém, como a história é um domínio onde o subjetivo e o objetivo estão interpenetrados </w:t>
      </w:r>
      <w:r w:rsidR="00F07977">
        <w:rPr>
          <w:rFonts w:ascii="Galliard BT" w:hAnsi="Galliard BT"/>
          <w:color w:val="000000"/>
        </w:rPr>
        <w:t xml:space="preserve">e </w:t>
      </w:r>
      <w:r w:rsidRPr="004F5F76">
        <w:rPr>
          <w:rFonts w:ascii="Galliard BT" w:hAnsi="Galliard BT"/>
          <w:color w:val="000000"/>
        </w:rPr>
        <w:t>em constante tensão, aquele que os confundir melhor terá a visão mais clara, mais acertada, mais realista e, portanto, a possibilidade de ação mais eficaz</w:t>
      </w:r>
      <w:r w:rsidR="007B007B">
        <w:rPr>
          <w:rFonts w:ascii="Galliard BT" w:hAnsi="Galliard BT"/>
          <w:color w:val="000000"/>
        </w:rPr>
        <w:t>”</w:t>
      </w:r>
      <w:r w:rsidRPr="004F5F76">
        <w:rPr>
          <w:rFonts w:ascii="Galliard BT" w:hAnsi="Galliard BT"/>
          <w:color w:val="000000"/>
        </w:rPr>
        <w:t>.</w:t>
      </w:r>
    </w:p>
    <w:p w:rsidR="006F5456" w:rsidRPr="004F5F76" w:rsidRDefault="006F5456" w:rsidP="004F5F76">
      <w:pPr>
        <w:jc w:val="both"/>
        <w:rPr>
          <w:rFonts w:ascii="Galliard BT" w:hAnsi="Galliard BT"/>
          <w:color w:val="000000"/>
        </w:rPr>
      </w:pPr>
    </w:p>
    <w:p w:rsidR="006F5456" w:rsidRPr="004F5F76" w:rsidRDefault="00F07977" w:rsidP="004F5F76">
      <w:pPr>
        <w:jc w:val="both"/>
        <w:rPr>
          <w:rFonts w:ascii="Galliard BT" w:hAnsi="Galliard BT"/>
          <w:color w:val="000000"/>
        </w:rPr>
      </w:pPr>
      <w:r>
        <w:rPr>
          <w:rFonts w:ascii="Galliard BT" w:hAnsi="Galliard BT"/>
          <w:color w:val="000000"/>
        </w:rPr>
        <w:t>Outro engano</w:t>
      </w:r>
      <w:r w:rsidR="006F5456" w:rsidRPr="004F5F76">
        <w:rPr>
          <w:rFonts w:ascii="Galliard BT" w:hAnsi="Galliard BT"/>
          <w:color w:val="000000"/>
        </w:rPr>
        <w:t xml:space="preserve"> terríve</w:t>
      </w:r>
      <w:r>
        <w:rPr>
          <w:rFonts w:ascii="Galliard BT" w:hAnsi="Galliard BT"/>
          <w:color w:val="000000"/>
        </w:rPr>
        <w:t>l</w:t>
      </w:r>
      <w:r w:rsidR="006F5456" w:rsidRPr="004F5F76">
        <w:rPr>
          <w:rFonts w:ascii="Galliard BT" w:hAnsi="Galliard BT"/>
          <w:color w:val="000000"/>
        </w:rPr>
        <w:t xml:space="preserve"> que acontece</w:t>
      </w:r>
      <w:r>
        <w:rPr>
          <w:rFonts w:ascii="Galliard BT" w:hAnsi="Galliard BT"/>
          <w:color w:val="000000"/>
        </w:rPr>
        <w:t>u</w:t>
      </w:r>
      <w:r w:rsidR="006F5456" w:rsidRPr="004F5F76">
        <w:rPr>
          <w:rFonts w:ascii="Galliard BT" w:hAnsi="Galliard BT"/>
          <w:color w:val="000000"/>
        </w:rPr>
        <w:t xml:space="preserve"> aqui nos Estados Unidos: quando houve a revolução chinesa</w:t>
      </w:r>
      <w:r>
        <w:rPr>
          <w:rFonts w:ascii="Galliard BT" w:hAnsi="Galliard BT"/>
          <w:color w:val="000000"/>
        </w:rPr>
        <w:t>,</w:t>
      </w:r>
      <w:r w:rsidR="006F5456" w:rsidRPr="004F5F76">
        <w:rPr>
          <w:rFonts w:ascii="Galliard BT" w:hAnsi="Galliard BT"/>
          <w:color w:val="000000"/>
        </w:rPr>
        <w:t xml:space="preserve"> pessoas de muita autoridade na época, como o General Marshall </w:t>
      </w:r>
      <w:r>
        <w:rPr>
          <w:rFonts w:ascii="Galliard BT" w:hAnsi="Galliard BT"/>
          <w:color w:val="000000"/>
        </w:rPr>
        <w:t xml:space="preserve">e </w:t>
      </w:r>
      <w:r w:rsidR="006F5456" w:rsidRPr="004F5F76">
        <w:rPr>
          <w:rFonts w:ascii="Galliard BT" w:hAnsi="Galliard BT"/>
          <w:color w:val="000000"/>
        </w:rPr>
        <w:t>o próprio Presidente Roosevelt, acreditaram que Mao Tsé</w:t>
      </w:r>
      <w:r>
        <w:rPr>
          <w:rFonts w:ascii="Galliard BT" w:hAnsi="Galliard BT"/>
          <w:color w:val="000000"/>
        </w:rPr>
        <w:t>-</w:t>
      </w:r>
      <w:r w:rsidR="006F5456" w:rsidRPr="004F5F76">
        <w:rPr>
          <w:rFonts w:ascii="Galliard BT" w:hAnsi="Galliard BT"/>
          <w:color w:val="000000"/>
        </w:rPr>
        <w:t xml:space="preserve">Tung não era </w:t>
      </w:r>
      <w:r w:rsidRPr="004F5F76">
        <w:rPr>
          <w:rFonts w:ascii="Galliard BT" w:hAnsi="Galliard BT"/>
          <w:color w:val="000000"/>
        </w:rPr>
        <w:t xml:space="preserve">de maneira alguma </w:t>
      </w:r>
      <w:r w:rsidR="006F5456" w:rsidRPr="004F5F76">
        <w:rPr>
          <w:rFonts w:ascii="Galliard BT" w:hAnsi="Galliard BT"/>
          <w:color w:val="000000"/>
        </w:rPr>
        <w:t>comunista, que era apenas um reformador agrário cristão. Acreditaram nisso e ajudaram Mao Tsé-Tung a assumir o poder, boicotando os nacionalistas chineses</w:t>
      </w:r>
      <w:r>
        <w:rPr>
          <w:rFonts w:ascii="Galliard BT" w:hAnsi="Galliard BT"/>
          <w:color w:val="000000"/>
        </w:rPr>
        <w:t xml:space="preserve"> </w:t>
      </w:r>
      <w:r w:rsidRPr="004F5F76">
        <w:rPr>
          <w:rFonts w:ascii="Galliard BT" w:hAnsi="Galliard BT"/>
          <w:color w:val="000000"/>
        </w:rPr>
        <w:t>—</w:t>
      </w:r>
      <w:r w:rsidR="006F5456" w:rsidRPr="004F5F76">
        <w:rPr>
          <w:rFonts w:ascii="Galliard BT" w:hAnsi="Galliard BT"/>
          <w:color w:val="000000"/>
        </w:rPr>
        <w:t xml:space="preserve"> que </w:t>
      </w:r>
      <w:r>
        <w:rPr>
          <w:rFonts w:ascii="Galliard BT" w:hAnsi="Galliard BT"/>
          <w:color w:val="000000"/>
        </w:rPr>
        <w:t xml:space="preserve">aliás </w:t>
      </w:r>
      <w:r w:rsidR="006F5456" w:rsidRPr="004F5F76">
        <w:rPr>
          <w:rFonts w:ascii="Galliard BT" w:hAnsi="Galliard BT"/>
          <w:color w:val="000000"/>
        </w:rPr>
        <w:t>não eram flor que se cheire</w:t>
      </w:r>
      <w:r>
        <w:rPr>
          <w:rFonts w:ascii="Galliard BT" w:hAnsi="Galliard BT"/>
          <w:color w:val="000000"/>
        </w:rPr>
        <w:t>,</w:t>
      </w:r>
      <w:r w:rsidR="006F5456" w:rsidRPr="004F5F76">
        <w:rPr>
          <w:rFonts w:ascii="Galliard BT" w:hAnsi="Galliard BT"/>
          <w:color w:val="000000"/>
        </w:rPr>
        <w:t xml:space="preserve"> mas </w:t>
      </w:r>
      <w:r>
        <w:rPr>
          <w:rFonts w:ascii="Galliard BT" w:hAnsi="Galliard BT"/>
          <w:color w:val="000000"/>
        </w:rPr>
        <w:t xml:space="preserve">ao menos estavam </w:t>
      </w:r>
      <w:r w:rsidR="006F5456" w:rsidRPr="004F5F76">
        <w:rPr>
          <w:rFonts w:ascii="Galliard BT" w:hAnsi="Galliard BT"/>
          <w:color w:val="000000"/>
        </w:rPr>
        <w:t xml:space="preserve">aliados </w:t>
      </w:r>
      <w:r>
        <w:rPr>
          <w:rFonts w:ascii="Galliard BT" w:hAnsi="Galliard BT"/>
          <w:color w:val="000000"/>
        </w:rPr>
        <w:t>a</w:t>
      </w:r>
      <w:r w:rsidR="006F5456" w:rsidRPr="004F5F76">
        <w:rPr>
          <w:rFonts w:ascii="Galliard BT" w:hAnsi="Galliard BT"/>
          <w:color w:val="000000"/>
        </w:rPr>
        <w:t xml:space="preserve">os Estados Unidos. Então derrubaram </w:t>
      </w:r>
      <w:proofErr w:type="spellStart"/>
      <w:r w:rsidR="006F5456" w:rsidRPr="004F5F76">
        <w:rPr>
          <w:rFonts w:ascii="Galliard BT" w:hAnsi="Galliard BT"/>
          <w:color w:val="000000"/>
        </w:rPr>
        <w:t>Chiang</w:t>
      </w:r>
      <w:proofErr w:type="spellEnd"/>
      <w:r w:rsidR="006F5456" w:rsidRPr="004F5F76">
        <w:rPr>
          <w:rFonts w:ascii="Galliard BT" w:hAnsi="Galliard BT"/>
          <w:color w:val="000000"/>
        </w:rPr>
        <w:t xml:space="preserve"> Kai</w:t>
      </w:r>
      <w:r>
        <w:rPr>
          <w:rFonts w:ascii="Galliard BT" w:hAnsi="Galliard BT"/>
          <w:color w:val="000000"/>
        </w:rPr>
        <w:t>-</w:t>
      </w:r>
      <w:proofErr w:type="spellStart"/>
      <w:r w:rsidR="006F5456" w:rsidRPr="004F5F76">
        <w:rPr>
          <w:rFonts w:ascii="Galliard BT" w:hAnsi="Galliard BT"/>
          <w:color w:val="000000"/>
        </w:rPr>
        <w:t>Shek</w:t>
      </w:r>
      <w:proofErr w:type="spellEnd"/>
      <w:r w:rsidR="006F5456" w:rsidRPr="004F5F76">
        <w:rPr>
          <w:rFonts w:ascii="Galliard BT" w:hAnsi="Galliard BT"/>
          <w:color w:val="000000"/>
        </w:rPr>
        <w:t xml:space="preserve"> e permitiram que Mao Tsé</w:t>
      </w:r>
      <w:r>
        <w:rPr>
          <w:rFonts w:ascii="Galliard BT" w:hAnsi="Galliard BT"/>
          <w:color w:val="000000"/>
        </w:rPr>
        <w:t>-</w:t>
      </w:r>
      <w:r w:rsidR="006F5456" w:rsidRPr="004F5F76">
        <w:rPr>
          <w:rFonts w:ascii="Galliard BT" w:hAnsi="Galliard BT"/>
          <w:color w:val="000000"/>
        </w:rPr>
        <w:t xml:space="preserve">Tung tomasse o poder e </w:t>
      </w:r>
      <w:r>
        <w:rPr>
          <w:rFonts w:ascii="Galliard BT" w:hAnsi="Galliard BT"/>
          <w:color w:val="000000"/>
        </w:rPr>
        <w:t xml:space="preserve">instaurasse na China </w:t>
      </w:r>
      <w:r w:rsidR="006F5456" w:rsidRPr="004F5F76">
        <w:rPr>
          <w:rFonts w:ascii="Galliard BT" w:hAnsi="Galliard BT"/>
          <w:color w:val="000000"/>
        </w:rPr>
        <w:t xml:space="preserve">a ditadura mais sangrenta de toda a história humana. </w:t>
      </w:r>
    </w:p>
    <w:p w:rsidR="006F5456" w:rsidRPr="004F5F76" w:rsidRDefault="006F5456" w:rsidP="004F5F76">
      <w:pPr>
        <w:jc w:val="both"/>
        <w:rPr>
          <w:rFonts w:ascii="Galliard BT" w:hAnsi="Galliard BT"/>
          <w:color w:val="000000"/>
        </w:rPr>
      </w:pPr>
    </w:p>
    <w:p w:rsidR="006F5456" w:rsidRDefault="006F5456" w:rsidP="004F5F76">
      <w:pPr>
        <w:jc w:val="both"/>
        <w:rPr>
          <w:rFonts w:ascii="Galliard BT" w:hAnsi="Galliard BT"/>
          <w:color w:val="000000"/>
        </w:rPr>
      </w:pPr>
      <w:r w:rsidRPr="007859A1">
        <w:rPr>
          <w:rFonts w:ascii="Galliard BT" w:hAnsi="Galliard BT"/>
          <w:color w:val="000000"/>
        </w:rPr>
        <w:t>Do mesmo modo</w:t>
      </w:r>
      <w:r w:rsidR="008810C6">
        <w:rPr>
          <w:rFonts w:ascii="Galliard BT" w:hAnsi="Galliard BT"/>
          <w:color w:val="000000"/>
        </w:rPr>
        <w:t xml:space="preserve">, </w:t>
      </w:r>
      <w:r w:rsidRPr="007859A1">
        <w:rPr>
          <w:rFonts w:ascii="Galliard BT" w:hAnsi="Galliard BT"/>
          <w:color w:val="000000"/>
        </w:rPr>
        <w:t xml:space="preserve">o caso da revolução cubana: quem tirou </w:t>
      </w:r>
      <w:proofErr w:type="spellStart"/>
      <w:r w:rsidR="008810C6">
        <w:rPr>
          <w:rFonts w:ascii="Galliard BT" w:hAnsi="Galliard BT"/>
          <w:color w:val="000000"/>
        </w:rPr>
        <w:t>Fulgêncio</w:t>
      </w:r>
      <w:proofErr w:type="spellEnd"/>
      <w:r w:rsidR="008810C6">
        <w:rPr>
          <w:rFonts w:ascii="Galliard BT" w:hAnsi="Galliard BT"/>
          <w:color w:val="000000"/>
        </w:rPr>
        <w:t xml:space="preserve"> </w:t>
      </w:r>
      <w:r w:rsidRPr="007859A1">
        <w:rPr>
          <w:rFonts w:ascii="Galliard BT" w:hAnsi="Galliard BT"/>
          <w:color w:val="000000"/>
        </w:rPr>
        <w:t xml:space="preserve">Batista do poder foi o governo </w:t>
      </w:r>
      <w:r w:rsidR="008810C6">
        <w:rPr>
          <w:rFonts w:ascii="Galliard BT" w:hAnsi="Galliard BT"/>
          <w:color w:val="000000"/>
        </w:rPr>
        <w:t>norte-</w:t>
      </w:r>
      <w:r w:rsidRPr="007859A1">
        <w:rPr>
          <w:rFonts w:ascii="Galliard BT" w:hAnsi="Galliard BT"/>
          <w:color w:val="000000"/>
        </w:rPr>
        <w:t>americano. Literalmente, o governo mandou o Batista sair, expulsou</w:t>
      </w:r>
      <w:r w:rsidR="00E53780">
        <w:rPr>
          <w:rFonts w:ascii="Galliard BT" w:hAnsi="Galliard BT"/>
          <w:color w:val="000000"/>
        </w:rPr>
        <w:t>-</w:t>
      </w:r>
      <w:r w:rsidRPr="007859A1">
        <w:rPr>
          <w:rFonts w:ascii="Galliard BT" w:hAnsi="Galliard BT"/>
          <w:color w:val="000000"/>
        </w:rPr>
        <w:t>o, e deixou o terreno livre: “</w:t>
      </w:r>
      <w:r w:rsidR="00E53780">
        <w:rPr>
          <w:rFonts w:ascii="Galliard BT" w:hAnsi="Galliard BT"/>
          <w:color w:val="000000"/>
        </w:rPr>
        <w:t>a</w:t>
      </w:r>
      <w:r w:rsidRPr="007859A1">
        <w:rPr>
          <w:rFonts w:ascii="Galliard BT" w:hAnsi="Galliard BT"/>
          <w:color w:val="000000"/>
        </w:rPr>
        <w:t>gora vocês podem ocupar</w:t>
      </w:r>
      <w:r w:rsidR="00E53780">
        <w:rPr>
          <w:rFonts w:ascii="Galliard BT" w:hAnsi="Galliard BT"/>
          <w:color w:val="000000"/>
        </w:rPr>
        <w:t>!</w:t>
      </w:r>
      <w:r w:rsidRPr="007859A1">
        <w:rPr>
          <w:rFonts w:ascii="Galliard BT" w:hAnsi="Galliard BT"/>
          <w:color w:val="000000"/>
        </w:rPr>
        <w:t>”</w:t>
      </w:r>
      <w:r w:rsidR="00D3703B">
        <w:rPr>
          <w:rFonts w:ascii="Galliard BT" w:hAnsi="Galliard BT"/>
          <w:color w:val="000000"/>
        </w:rPr>
        <w:t>.</w:t>
      </w:r>
      <w:r w:rsidR="00E53780">
        <w:rPr>
          <w:rFonts w:ascii="Galliard BT" w:hAnsi="Galliard BT"/>
          <w:color w:val="000000"/>
        </w:rPr>
        <w:t xml:space="preserve"> Fidel Castro</w:t>
      </w:r>
      <w:r w:rsidR="00D3703B">
        <w:rPr>
          <w:rFonts w:ascii="Galliard BT" w:hAnsi="Galliard BT"/>
          <w:color w:val="000000"/>
        </w:rPr>
        <w:t xml:space="preserve"> então tomou o poder, e logo </w:t>
      </w:r>
      <w:r w:rsidR="00E53780">
        <w:rPr>
          <w:rFonts w:ascii="Galliard BT" w:hAnsi="Galliard BT"/>
          <w:color w:val="000000"/>
        </w:rPr>
        <w:t>foi</w:t>
      </w:r>
      <w:r w:rsidRPr="007859A1">
        <w:rPr>
          <w:rFonts w:ascii="Galliard BT" w:hAnsi="Galliard BT"/>
          <w:color w:val="000000"/>
        </w:rPr>
        <w:t xml:space="preserve"> recebido aqui nos Estados Unidos como um herói</w:t>
      </w:r>
      <w:r w:rsidR="00D3703B">
        <w:rPr>
          <w:rFonts w:ascii="Galliard BT" w:hAnsi="Galliard BT"/>
          <w:color w:val="000000"/>
        </w:rPr>
        <w:t>.</w:t>
      </w:r>
      <w:r w:rsidRPr="007859A1">
        <w:rPr>
          <w:rFonts w:ascii="Galliard BT" w:hAnsi="Galliard BT"/>
          <w:color w:val="000000"/>
        </w:rPr>
        <w:t xml:space="preserve"> </w:t>
      </w:r>
      <w:r w:rsidR="00D3703B">
        <w:rPr>
          <w:rFonts w:ascii="Galliard BT" w:hAnsi="Galliard BT"/>
          <w:color w:val="000000"/>
        </w:rPr>
        <w:t>T</w:t>
      </w:r>
      <w:r w:rsidRPr="007859A1">
        <w:rPr>
          <w:rFonts w:ascii="Galliard BT" w:hAnsi="Galliard BT"/>
          <w:color w:val="000000"/>
        </w:rPr>
        <w:t xml:space="preserve">oda a imprensa </w:t>
      </w:r>
      <w:r w:rsidR="00D3703B">
        <w:rPr>
          <w:rFonts w:ascii="Galliard BT" w:hAnsi="Galliard BT"/>
          <w:color w:val="000000"/>
        </w:rPr>
        <w:t>norte-</w:t>
      </w:r>
      <w:r w:rsidRPr="007859A1">
        <w:rPr>
          <w:rFonts w:ascii="Galliard BT" w:hAnsi="Galliard BT"/>
          <w:color w:val="000000"/>
        </w:rPr>
        <w:t>americana alarde</w:t>
      </w:r>
      <w:r w:rsidR="00E53780">
        <w:rPr>
          <w:rFonts w:ascii="Galliard BT" w:hAnsi="Galliard BT"/>
          <w:color w:val="000000"/>
        </w:rPr>
        <w:t>ou</w:t>
      </w:r>
      <w:r w:rsidRPr="007859A1">
        <w:rPr>
          <w:rFonts w:ascii="Galliard BT" w:hAnsi="Galliard BT"/>
          <w:color w:val="000000"/>
        </w:rPr>
        <w:t xml:space="preserve"> que ele </w:t>
      </w:r>
      <w:r w:rsidR="00E53780">
        <w:rPr>
          <w:rFonts w:ascii="Galliard BT" w:hAnsi="Galliard BT"/>
          <w:color w:val="000000"/>
        </w:rPr>
        <w:t>era</w:t>
      </w:r>
      <w:r w:rsidRPr="007859A1">
        <w:rPr>
          <w:rFonts w:ascii="Galliard BT" w:hAnsi="Galliard BT"/>
          <w:color w:val="000000"/>
        </w:rPr>
        <w:t xml:space="preserve"> um democrata, que </w:t>
      </w:r>
      <w:r w:rsidR="00D3703B">
        <w:rPr>
          <w:rFonts w:ascii="Galliard BT" w:hAnsi="Galliard BT"/>
          <w:color w:val="000000"/>
        </w:rPr>
        <w:t xml:space="preserve">não se tratava </w:t>
      </w:r>
      <w:r w:rsidR="008810C6" w:rsidRPr="007859A1">
        <w:rPr>
          <w:rFonts w:ascii="Galliard BT" w:hAnsi="Galliard BT"/>
          <w:color w:val="000000"/>
        </w:rPr>
        <w:t xml:space="preserve">de maneira alguma </w:t>
      </w:r>
      <w:r w:rsidR="00D3703B">
        <w:rPr>
          <w:rFonts w:ascii="Galliard BT" w:hAnsi="Galliard BT"/>
          <w:color w:val="000000"/>
        </w:rPr>
        <w:t xml:space="preserve">de um </w:t>
      </w:r>
      <w:r w:rsidRPr="007859A1">
        <w:rPr>
          <w:rFonts w:ascii="Galliard BT" w:hAnsi="Galliard BT"/>
          <w:color w:val="000000"/>
        </w:rPr>
        <w:t>comunista. Mais tarde, quando o regime comunista, pela sua inviabilidade econômica intrínseca</w:t>
      </w:r>
      <w:r w:rsidR="00444EBA">
        <w:rPr>
          <w:rStyle w:val="Refdenotaderodap"/>
          <w:rFonts w:ascii="Galliard BT" w:hAnsi="Galliard BT"/>
          <w:color w:val="000000"/>
        </w:rPr>
        <w:footnoteReference w:id="1"/>
      </w:r>
      <w:r w:rsidR="00E53780">
        <w:rPr>
          <w:rFonts w:ascii="Galliard BT" w:hAnsi="Galliard BT"/>
          <w:color w:val="000000"/>
        </w:rPr>
        <w:t>,</w:t>
      </w:r>
      <w:r w:rsidRPr="007859A1">
        <w:rPr>
          <w:rFonts w:ascii="Galliard BT" w:hAnsi="Galliard BT"/>
          <w:color w:val="000000"/>
        </w:rPr>
        <w:t xml:space="preserve"> </w:t>
      </w:r>
      <w:r w:rsidRPr="004F5F76">
        <w:rPr>
          <w:rFonts w:ascii="Galliard BT" w:hAnsi="Galliard BT"/>
          <w:b/>
          <w:color w:val="FF0000"/>
          <w:sz w:val="18"/>
          <w:szCs w:val="18"/>
        </w:rPr>
        <w:t>[1:20]</w:t>
      </w:r>
      <w:r w:rsidRPr="004F5F76">
        <w:rPr>
          <w:rFonts w:ascii="Galliard BT" w:hAnsi="Galliard BT"/>
          <w:color w:val="000000"/>
        </w:rPr>
        <w:t xml:space="preserve"> começa a ficar mal das pernas, o que acontece é que a debacle do comunismo é reaproveitada para fortalecer o movimento revolucionário no mundo inteiro.  Quando cai</w:t>
      </w:r>
      <w:r w:rsidR="00E53780">
        <w:rPr>
          <w:rFonts w:ascii="Galliard BT" w:hAnsi="Galliard BT"/>
          <w:color w:val="000000"/>
        </w:rPr>
        <w:t>u</w:t>
      </w:r>
      <w:r w:rsidRPr="004F5F76">
        <w:rPr>
          <w:rFonts w:ascii="Galliard BT" w:hAnsi="Galliard BT"/>
          <w:color w:val="000000"/>
        </w:rPr>
        <w:t xml:space="preserve"> a União Soviética</w:t>
      </w:r>
      <w:r w:rsidR="00E53780">
        <w:rPr>
          <w:rFonts w:ascii="Galliard BT" w:hAnsi="Galliard BT"/>
          <w:color w:val="000000"/>
        </w:rPr>
        <w:t>,</w:t>
      </w:r>
      <w:r w:rsidRPr="004F5F76">
        <w:rPr>
          <w:rFonts w:ascii="Galliard BT" w:hAnsi="Galliard BT"/>
          <w:color w:val="000000"/>
        </w:rPr>
        <w:t xml:space="preserve"> no começo dos anos noventa</w:t>
      </w:r>
      <w:r w:rsidR="00E53780">
        <w:rPr>
          <w:rFonts w:ascii="Galliard BT" w:hAnsi="Galliard BT"/>
          <w:color w:val="000000"/>
        </w:rPr>
        <w:t>,</w:t>
      </w:r>
      <w:r w:rsidRPr="004F5F76">
        <w:rPr>
          <w:rFonts w:ascii="Galliard BT" w:hAnsi="Galliard BT"/>
          <w:color w:val="000000"/>
        </w:rPr>
        <w:t xml:space="preserve"> ninguém poderia prever que dez anos depois o movimento esquerdista no mundo estaria mais forte do que nunca, </w:t>
      </w:r>
      <w:r w:rsidR="00E53780">
        <w:rPr>
          <w:rFonts w:ascii="Galliard BT" w:hAnsi="Galliard BT"/>
          <w:color w:val="000000"/>
        </w:rPr>
        <w:t>todos</w:t>
      </w:r>
      <w:r w:rsidRPr="004F5F76">
        <w:rPr>
          <w:rFonts w:ascii="Galliard BT" w:hAnsi="Galliard BT"/>
          <w:color w:val="000000"/>
        </w:rPr>
        <w:t xml:space="preserve"> pens</w:t>
      </w:r>
      <w:r w:rsidR="00E53780">
        <w:rPr>
          <w:rFonts w:ascii="Galliard BT" w:hAnsi="Galliard BT"/>
          <w:color w:val="000000"/>
        </w:rPr>
        <w:t>aram</w:t>
      </w:r>
      <w:r w:rsidRPr="004F5F76">
        <w:rPr>
          <w:rFonts w:ascii="Galliard BT" w:hAnsi="Galliard BT"/>
          <w:color w:val="000000"/>
        </w:rPr>
        <w:t xml:space="preserve"> que era o fim da esquerda.</w:t>
      </w:r>
    </w:p>
    <w:p w:rsidR="008810C6" w:rsidRDefault="008810C6" w:rsidP="004F5F76">
      <w:pPr>
        <w:jc w:val="both"/>
        <w:rPr>
          <w:rFonts w:ascii="Galliard BT" w:hAnsi="Galliard BT"/>
          <w:color w:val="000000"/>
        </w:rPr>
      </w:pPr>
    </w:p>
    <w:p w:rsidR="008810C6" w:rsidRPr="004F5F76" w:rsidRDefault="00D3703B" w:rsidP="008810C6">
      <w:pPr>
        <w:jc w:val="both"/>
        <w:rPr>
          <w:rFonts w:ascii="Galliard BT" w:hAnsi="Galliard BT"/>
          <w:color w:val="000000"/>
        </w:rPr>
      </w:pPr>
      <w:r>
        <w:rPr>
          <w:rFonts w:ascii="Galliard BT" w:hAnsi="Galliard BT"/>
          <w:color w:val="000000"/>
        </w:rPr>
        <w:t xml:space="preserve">Espero que se </w:t>
      </w:r>
      <w:r w:rsidR="00FD211C">
        <w:rPr>
          <w:rFonts w:ascii="Galliard BT" w:hAnsi="Galliard BT"/>
          <w:color w:val="000000"/>
        </w:rPr>
        <w:t>tenha</w:t>
      </w:r>
      <w:r>
        <w:rPr>
          <w:rFonts w:ascii="Galliard BT" w:hAnsi="Galliard BT"/>
          <w:color w:val="000000"/>
        </w:rPr>
        <w:t xml:space="preserve"> </w:t>
      </w:r>
      <w:r w:rsidR="00FD211C">
        <w:rPr>
          <w:rFonts w:ascii="Galliard BT" w:hAnsi="Galliard BT"/>
          <w:color w:val="000000"/>
        </w:rPr>
        <w:t xml:space="preserve">conseguido </w:t>
      </w:r>
      <w:r>
        <w:rPr>
          <w:rFonts w:ascii="Galliard BT" w:hAnsi="Galliard BT"/>
          <w:color w:val="000000"/>
        </w:rPr>
        <w:t xml:space="preserve">acompanhar até aqui </w:t>
      </w:r>
      <w:r w:rsidR="008810C6" w:rsidRPr="004F5F76">
        <w:rPr>
          <w:rFonts w:ascii="Galliard BT" w:hAnsi="Galliard BT"/>
          <w:color w:val="000000"/>
        </w:rPr>
        <w:t>o meu raciocínio</w:t>
      </w:r>
      <w:r>
        <w:rPr>
          <w:rFonts w:ascii="Galliard BT" w:hAnsi="Galliard BT"/>
          <w:color w:val="000000"/>
        </w:rPr>
        <w:t xml:space="preserve">, e que eu não tenha ido </w:t>
      </w:r>
      <w:r w:rsidR="008810C6" w:rsidRPr="004F5F76">
        <w:rPr>
          <w:rFonts w:ascii="Galliard BT" w:hAnsi="Galliard BT"/>
          <w:color w:val="000000"/>
        </w:rPr>
        <w:t>parar muito longe</w:t>
      </w:r>
      <w:r>
        <w:rPr>
          <w:rFonts w:ascii="Galliard BT" w:hAnsi="Galliard BT"/>
          <w:color w:val="000000"/>
        </w:rPr>
        <w:t xml:space="preserve"> do ponto inicial.</w:t>
      </w:r>
      <w:r w:rsidR="008810C6" w:rsidRPr="004F5F76">
        <w:rPr>
          <w:rFonts w:ascii="Galliard BT" w:hAnsi="Galliard BT"/>
          <w:color w:val="000000"/>
        </w:rPr>
        <w:t xml:space="preserve"> </w:t>
      </w:r>
      <w:r>
        <w:rPr>
          <w:rFonts w:ascii="Galliard BT" w:hAnsi="Galliard BT"/>
          <w:color w:val="000000"/>
        </w:rPr>
        <w:t xml:space="preserve">O que </w:t>
      </w:r>
      <w:r w:rsidR="008810C6" w:rsidRPr="004F5F76">
        <w:rPr>
          <w:rFonts w:ascii="Galliard BT" w:hAnsi="Galliard BT"/>
          <w:color w:val="000000"/>
        </w:rPr>
        <w:t xml:space="preserve">estou tentando mostrar </w:t>
      </w:r>
      <w:r>
        <w:rPr>
          <w:rFonts w:ascii="Galliard BT" w:hAnsi="Galliard BT"/>
          <w:color w:val="000000"/>
        </w:rPr>
        <w:t xml:space="preserve">é </w:t>
      </w:r>
      <w:r w:rsidR="008810C6" w:rsidRPr="004F5F76">
        <w:rPr>
          <w:rFonts w:ascii="Galliard BT" w:hAnsi="Galliard BT"/>
          <w:color w:val="000000"/>
        </w:rPr>
        <w:t>como um pequeno erro filosófico, um erro conceitual filosófico, pode</w:t>
      </w:r>
      <w:r>
        <w:rPr>
          <w:rFonts w:ascii="Galliard BT" w:hAnsi="Galliard BT"/>
          <w:color w:val="000000"/>
        </w:rPr>
        <w:t>, ao longo de um processo,</w:t>
      </w:r>
      <w:r w:rsidR="008810C6" w:rsidRPr="004F5F76">
        <w:rPr>
          <w:rFonts w:ascii="Galliard BT" w:hAnsi="Galliard BT"/>
          <w:color w:val="000000"/>
        </w:rPr>
        <w:t xml:space="preserve"> provocar tragédias históricas de porte imensurável. </w:t>
      </w:r>
    </w:p>
    <w:p w:rsidR="006F5456" w:rsidRPr="004F5F76" w:rsidRDefault="006F5456" w:rsidP="004F5F76">
      <w:pPr>
        <w:jc w:val="both"/>
        <w:rPr>
          <w:rFonts w:ascii="Galliard BT" w:hAnsi="Galliard BT"/>
          <w:color w:val="000000"/>
        </w:rPr>
      </w:pPr>
    </w:p>
    <w:p w:rsidR="006F5456" w:rsidRPr="004F5F76" w:rsidRDefault="00D3703B" w:rsidP="004F5F76">
      <w:pPr>
        <w:jc w:val="both"/>
        <w:rPr>
          <w:rFonts w:ascii="Galliard BT" w:hAnsi="Galliard BT"/>
          <w:color w:val="000000"/>
        </w:rPr>
      </w:pPr>
      <w:r>
        <w:rPr>
          <w:rFonts w:ascii="Galliard BT" w:hAnsi="Galliard BT"/>
          <w:color w:val="000000"/>
        </w:rPr>
        <w:t>N</w:t>
      </w:r>
      <w:r w:rsidR="006F5456" w:rsidRPr="004F5F76">
        <w:rPr>
          <w:rFonts w:ascii="Galliard BT" w:hAnsi="Galliard BT"/>
          <w:color w:val="000000"/>
        </w:rPr>
        <w:t>ão precisamos, necessariamente, endossar a tese d</w:t>
      </w:r>
      <w:r>
        <w:rPr>
          <w:rFonts w:ascii="Galliard BT" w:hAnsi="Galliard BT"/>
          <w:color w:val="000000"/>
        </w:rPr>
        <w:t>e</w:t>
      </w:r>
      <w:r w:rsidR="006F5456" w:rsidRPr="004F5F76">
        <w:rPr>
          <w:rFonts w:ascii="Galliard BT" w:hAnsi="Galliard BT"/>
          <w:color w:val="000000"/>
        </w:rPr>
        <w:t xml:space="preserve"> Anatoliy </w:t>
      </w:r>
      <w:proofErr w:type="spellStart"/>
      <w:r w:rsidR="006F5456" w:rsidRPr="004F5F76">
        <w:rPr>
          <w:rFonts w:ascii="Galliard BT" w:hAnsi="Galliard BT"/>
          <w:color w:val="000000"/>
        </w:rPr>
        <w:t>Golitsyn</w:t>
      </w:r>
      <w:proofErr w:type="spellEnd"/>
      <w:r w:rsidR="006F5456" w:rsidRPr="004F5F76">
        <w:rPr>
          <w:rFonts w:ascii="Galliard BT" w:hAnsi="Galliard BT"/>
          <w:color w:val="000000"/>
        </w:rPr>
        <w:t xml:space="preserve"> de que tudo isso foi uma farsa, de que a queda da União Soviética foi uma aparência criada pela KGB para ludibriar o Ocidente</w:t>
      </w:r>
      <w:r>
        <w:rPr>
          <w:rFonts w:ascii="Galliard BT" w:hAnsi="Galliard BT"/>
          <w:color w:val="000000"/>
        </w:rPr>
        <w:t>, até porque,</w:t>
      </w:r>
      <w:r w:rsidR="006F5456" w:rsidRPr="004F5F76">
        <w:rPr>
          <w:rFonts w:ascii="Galliard BT" w:hAnsi="Galliard BT"/>
          <w:color w:val="000000"/>
        </w:rPr>
        <w:t xml:space="preserve"> mesmo </w:t>
      </w:r>
      <w:r w:rsidR="0030591E">
        <w:rPr>
          <w:rFonts w:ascii="Galliard BT" w:hAnsi="Galliard BT"/>
          <w:color w:val="000000"/>
        </w:rPr>
        <w:t xml:space="preserve">que </w:t>
      </w:r>
      <w:r w:rsidR="006F5456" w:rsidRPr="004F5F76">
        <w:rPr>
          <w:rFonts w:ascii="Galliard BT" w:hAnsi="Galliard BT"/>
          <w:color w:val="000000"/>
        </w:rPr>
        <w:t xml:space="preserve">não </w:t>
      </w:r>
      <w:r>
        <w:rPr>
          <w:rFonts w:ascii="Galliard BT" w:hAnsi="Galliard BT"/>
          <w:color w:val="000000"/>
        </w:rPr>
        <w:t xml:space="preserve">tenha </w:t>
      </w:r>
      <w:r w:rsidR="006F5456" w:rsidRPr="004F5F76">
        <w:rPr>
          <w:rFonts w:ascii="Galliard BT" w:hAnsi="Galliard BT"/>
          <w:color w:val="000000"/>
        </w:rPr>
        <w:t>sido tudo planejado</w:t>
      </w:r>
      <w:r>
        <w:rPr>
          <w:rFonts w:ascii="Galliard BT" w:hAnsi="Galliard BT"/>
          <w:color w:val="000000"/>
        </w:rPr>
        <w:t>,</w:t>
      </w:r>
      <w:r w:rsidR="006F5456" w:rsidRPr="004F5F76">
        <w:rPr>
          <w:rFonts w:ascii="Galliard BT" w:hAnsi="Galliard BT"/>
          <w:color w:val="000000"/>
        </w:rPr>
        <w:t xml:space="preserve"> foi </w:t>
      </w:r>
      <w:r>
        <w:rPr>
          <w:rFonts w:ascii="Galliard BT" w:hAnsi="Galliard BT"/>
          <w:color w:val="000000"/>
        </w:rPr>
        <w:t xml:space="preserve">tudo </w:t>
      </w:r>
      <w:r w:rsidR="006F5456" w:rsidRPr="004F5F76">
        <w:rPr>
          <w:rFonts w:ascii="Galliard BT" w:hAnsi="Galliard BT"/>
          <w:color w:val="000000"/>
        </w:rPr>
        <w:t xml:space="preserve">reaproveitado, em seguida, neste sentido. </w:t>
      </w:r>
      <w:r>
        <w:rPr>
          <w:rFonts w:ascii="Galliard BT" w:hAnsi="Galliard BT"/>
          <w:color w:val="000000"/>
        </w:rPr>
        <w:t>A China é um bom exemplo:</w:t>
      </w:r>
      <w:r w:rsidR="006F5456" w:rsidRPr="004F5F76">
        <w:rPr>
          <w:rFonts w:ascii="Galliard BT" w:hAnsi="Galliard BT"/>
          <w:color w:val="000000"/>
        </w:rPr>
        <w:t xml:space="preserve"> “</w:t>
      </w:r>
      <w:r>
        <w:rPr>
          <w:rFonts w:ascii="Galliard BT" w:hAnsi="Galliard BT"/>
          <w:color w:val="000000"/>
        </w:rPr>
        <w:t>C</w:t>
      </w:r>
      <w:r w:rsidR="006F5456" w:rsidRPr="004F5F76">
        <w:rPr>
          <w:rFonts w:ascii="Galliard BT" w:hAnsi="Galliard BT"/>
          <w:color w:val="000000"/>
        </w:rPr>
        <w:t>aiu o comunismo</w:t>
      </w:r>
      <w:r>
        <w:rPr>
          <w:rFonts w:ascii="Galliard BT" w:hAnsi="Galliard BT"/>
          <w:color w:val="000000"/>
        </w:rPr>
        <w:t>!</w:t>
      </w:r>
      <w:r w:rsidR="006F5456" w:rsidRPr="004F5F76">
        <w:rPr>
          <w:rFonts w:ascii="Galliard BT" w:hAnsi="Galliard BT"/>
          <w:color w:val="000000"/>
        </w:rPr>
        <w:t xml:space="preserve"> </w:t>
      </w:r>
      <w:r>
        <w:rPr>
          <w:rFonts w:ascii="Galliard BT" w:hAnsi="Galliard BT"/>
          <w:color w:val="000000"/>
        </w:rPr>
        <w:t>A</w:t>
      </w:r>
      <w:r w:rsidR="006F5456" w:rsidRPr="004F5F76">
        <w:rPr>
          <w:rFonts w:ascii="Galliard BT" w:hAnsi="Galliard BT"/>
          <w:color w:val="000000"/>
        </w:rPr>
        <w:t>gora a China será capitalista</w:t>
      </w:r>
      <w:r>
        <w:rPr>
          <w:rFonts w:ascii="Galliard BT" w:hAnsi="Galliard BT"/>
          <w:color w:val="000000"/>
        </w:rPr>
        <w:t>.</w:t>
      </w:r>
      <w:r w:rsidR="006F5456" w:rsidRPr="004F5F76">
        <w:rPr>
          <w:rFonts w:ascii="Galliard BT" w:hAnsi="Galliard BT"/>
          <w:color w:val="000000"/>
        </w:rPr>
        <w:t xml:space="preserve"> </w:t>
      </w:r>
      <w:r w:rsidR="0030591E">
        <w:rPr>
          <w:rFonts w:ascii="Galliard BT" w:hAnsi="Galliard BT"/>
          <w:color w:val="000000"/>
        </w:rPr>
        <w:t>E</w:t>
      </w:r>
      <w:r w:rsidR="006F5456" w:rsidRPr="004F5F76">
        <w:rPr>
          <w:rFonts w:ascii="Galliard BT" w:hAnsi="Galliard BT"/>
          <w:color w:val="000000"/>
        </w:rPr>
        <w:t>ntão vamos investir pesadamente na China</w:t>
      </w:r>
      <w:r>
        <w:rPr>
          <w:rFonts w:ascii="Galliard BT" w:hAnsi="Galliard BT"/>
          <w:color w:val="000000"/>
        </w:rPr>
        <w:t>!</w:t>
      </w:r>
      <w:r w:rsidR="006F5456" w:rsidRPr="004F5F76">
        <w:rPr>
          <w:rFonts w:ascii="Galliard BT" w:hAnsi="Galliard BT"/>
          <w:color w:val="000000"/>
        </w:rPr>
        <w:t>”</w:t>
      </w:r>
      <w:r>
        <w:rPr>
          <w:rFonts w:ascii="Galliard BT" w:hAnsi="Galliard BT"/>
          <w:color w:val="000000"/>
        </w:rPr>
        <w:t>.</w:t>
      </w:r>
      <w:r w:rsidR="006F5456" w:rsidRPr="004F5F76">
        <w:rPr>
          <w:rFonts w:ascii="Galliard BT" w:hAnsi="Galliard BT"/>
          <w:color w:val="000000"/>
        </w:rPr>
        <w:t xml:space="preserve"> </w:t>
      </w:r>
      <w:r>
        <w:rPr>
          <w:rFonts w:ascii="Galliard BT" w:hAnsi="Galliard BT"/>
          <w:color w:val="000000"/>
        </w:rPr>
        <w:t>N</w:t>
      </w:r>
      <w:r w:rsidR="006F5456" w:rsidRPr="004F5F76">
        <w:rPr>
          <w:rFonts w:ascii="Galliard BT" w:hAnsi="Galliard BT"/>
          <w:color w:val="000000"/>
        </w:rPr>
        <w:t xml:space="preserve">o começo dos anos noventa, </w:t>
      </w:r>
      <w:r>
        <w:rPr>
          <w:rFonts w:ascii="Galliard BT" w:hAnsi="Galliard BT"/>
          <w:color w:val="000000"/>
        </w:rPr>
        <w:t xml:space="preserve">esse país </w:t>
      </w:r>
      <w:r w:rsidR="006F5456" w:rsidRPr="004F5F76">
        <w:rPr>
          <w:rFonts w:ascii="Galliard BT" w:hAnsi="Galliard BT"/>
          <w:color w:val="000000"/>
        </w:rPr>
        <w:t xml:space="preserve">era um nada, era um país em desespero. Passados vinte anos, </w:t>
      </w:r>
      <w:r>
        <w:rPr>
          <w:rFonts w:ascii="Galliard BT" w:hAnsi="Galliard BT"/>
          <w:color w:val="000000"/>
        </w:rPr>
        <w:t xml:space="preserve">a China </w:t>
      </w:r>
      <w:r w:rsidR="006F5456" w:rsidRPr="004F5F76">
        <w:rPr>
          <w:rFonts w:ascii="Galliard BT" w:hAnsi="Galliard BT"/>
          <w:color w:val="000000"/>
        </w:rPr>
        <w:t>se transformou numa potência econômic</w:t>
      </w:r>
      <w:r w:rsidR="00FD211C">
        <w:rPr>
          <w:rFonts w:ascii="Galliard BT" w:hAnsi="Galliard BT"/>
          <w:color w:val="000000"/>
        </w:rPr>
        <w:t>o</w:t>
      </w:r>
      <w:r w:rsidR="006F5456" w:rsidRPr="004F5F76">
        <w:rPr>
          <w:rFonts w:ascii="Galliard BT" w:hAnsi="Galliard BT"/>
          <w:color w:val="000000"/>
        </w:rPr>
        <w:t xml:space="preserve">-militar que ameaça os Estados Unidos, e tudo isso foi feito com dinheiro </w:t>
      </w:r>
      <w:r>
        <w:rPr>
          <w:rFonts w:ascii="Galliard BT" w:hAnsi="Galliard BT"/>
          <w:color w:val="000000"/>
        </w:rPr>
        <w:t>norte-</w:t>
      </w:r>
      <w:r w:rsidR="006F5456" w:rsidRPr="004F5F76">
        <w:rPr>
          <w:rFonts w:ascii="Galliard BT" w:hAnsi="Galliard BT"/>
          <w:color w:val="000000"/>
        </w:rPr>
        <w:t xml:space="preserve">americano. Ou seja, todos os investidores foram levados a acreditar que a liberdade econômica traria a liberdade política, e </w:t>
      </w:r>
      <w:r w:rsidR="0030591E">
        <w:rPr>
          <w:rFonts w:ascii="Galliard BT" w:hAnsi="Galliard BT"/>
          <w:color w:val="000000"/>
        </w:rPr>
        <w:t xml:space="preserve">só puderam </w:t>
      </w:r>
      <w:r w:rsidR="006F5456" w:rsidRPr="004F5F76">
        <w:rPr>
          <w:rFonts w:ascii="Galliard BT" w:hAnsi="Galliard BT"/>
          <w:color w:val="000000"/>
        </w:rPr>
        <w:t xml:space="preserve">acreditar nisso porque raciocinam </w:t>
      </w:r>
      <w:r>
        <w:rPr>
          <w:rFonts w:ascii="Galliard BT" w:hAnsi="Galliard BT"/>
          <w:color w:val="000000"/>
        </w:rPr>
        <w:t>de modo positivista</w:t>
      </w:r>
      <w:r w:rsidR="006F5456" w:rsidRPr="004F5F76">
        <w:rPr>
          <w:rFonts w:ascii="Galliard BT" w:hAnsi="Galliard BT"/>
          <w:color w:val="000000"/>
        </w:rPr>
        <w:t xml:space="preserve">, </w:t>
      </w:r>
      <w:r w:rsidR="0030591E">
        <w:rPr>
          <w:rFonts w:ascii="Galliard BT" w:hAnsi="Galliard BT"/>
          <w:color w:val="000000"/>
        </w:rPr>
        <w:t xml:space="preserve">segundo </w:t>
      </w:r>
      <w:r>
        <w:rPr>
          <w:rFonts w:ascii="Galliard BT" w:hAnsi="Galliard BT"/>
          <w:color w:val="000000"/>
        </w:rPr>
        <w:t xml:space="preserve">uma </w:t>
      </w:r>
      <w:r w:rsidR="006F5456" w:rsidRPr="004F5F76">
        <w:rPr>
          <w:rFonts w:ascii="Galliard BT" w:hAnsi="Galliard BT"/>
          <w:color w:val="000000"/>
        </w:rPr>
        <w:t>lógica linear</w:t>
      </w:r>
      <w:r>
        <w:rPr>
          <w:rFonts w:ascii="Galliard BT" w:hAnsi="Galliard BT"/>
          <w:color w:val="000000"/>
        </w:rPr>
        <w:t>.</w:t>
      </w:r>
      <w:r w:rsidR="006F5456" w:rsidRPr="004F5F76">
        <w:rPr>
          <w:rFonts w:ascii="Galliard BT" w:hAnsi="Galliard BT"/>
          <w:color w:val="000000"/>
        </w:rPr>
        <w:t xml:space="preserve"> </w:t>
      </w:r>
      <w:r>
        <w:rPr>
          <w:rFonts w:ascii="Galliard BT" w:hAnsi="Galliard BT"/>
          <w:color w:val="000000"/>
        </w:rPr>
        <w:t xml:space="preserve">Acontece que </w:t>
      </w:r>
      <w:r w:rsidR="006F5456" w:rsidRPr="004F5F76">
        <w:rPr>
          <w:rFonts w:ascii="Galliard BT" w:hAnsi="Galliard BT"/>
          <w:color w:val="000000"/>
        </w:rPr>
        <w:t>a liberalização econômica pode trabalhar para o fortalecimento de uma ditadura comunista</w:t>
      </w:r>
      <w:r>
        <w:rPr>
          <w:rFonts w:ascii="Galliard BT" w:hAnsi="Galliard BT"/>
          <w:color w:val="000000"/>
        </w:rPr>
        <w:t>,</w:t>
      </w:r>
      <w:r w:rsidR="006F5456" w:rsidRPr="004F5F76">
        <w:rPr>
          <w:rFonts w:ascii="Galliard BT" w:hAnsi="Galliard BT"/>
          <w:color w:val="000000"/>
        </w:rPr>
        <w:t xml:space="preserve"> se os principais investidores forem os próprios comunistas, como de fato aconteceu: o grande investidor na China é o Exército Chinês e, evidentemente, o Partido Comunista Chinês. Então a injeção de capitalismo fortaleceu a mesma classe dominante do regime anterior.</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71496">
        <w:rPr>
          <w:rFonts w:ascii="Galliard BT" w:hAnsi="Galliard BT"/>
          <w:color w:val="000000"/>
        </w:rPr>
        <w:t>Os comunistas sabem raciocinar dialeticamente: eles sabem que toda situação pode ser aproveitada em sentido inverso, porque não há situação unívoca.</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A economia, a política, a cultura, a religião, a moral etc</w:t>
      </w:r>
      <w:r w:rsidR="00471496">
        <w:rPr>
          <w:rFonts w:ascii="Galliard BT" w:hAnsi="Galliard BT"/>
          <w:color w:val="000000"/>
        </w:rPr>
        <w:t>.</w:t>
      </w:r>
      <w:r w:rsidRPr="004F5F76">
        <w:rPr>
          <w:rFonts w:ascii="Galliard BT" w:hAnsi="Galliard BT"/>
          <w:color w:val="000000"/>
        </w:rPr>
        <w:t xml:space="preserve"> são camadas entre as quais </w:t>
      </w:r>
      <w:r w:rsidR="00471496">
        <w:rPr>
          <w:rFonts w:ascii="Galliard BT" w:hAnsi="Galliard BT"/>
          <w:color w:val="000000"/>
        </w:rPr>
        <w:t xml:space="preserve">se </w:t>
      </w:r>
      <w:r w:rsidRPr="004F5F76">
        <w:rPr>
          <w:rFonts w:ascii="Galliard BT" w:hAnsi="Galliard BT"/>
          <w:color w:val="000000"/>
        </w:rPr>
        <w:t xml:space="preserve">tem todo o tipo de relação possível; </w:t>
      </w:r>
      <w:r w:rsidR="00FA5A18">
        <w:rPr>
          <w:rFonts w:ascii="Galliard BT" w:hAnsi="Galliard BT"/>
          <w:color w:val="000000"/>
        </w:rPr>
        <w:t xml:space="preserve">é impossível </w:t>
      </w:r>
      <w:r w:rsidRPr="004F5F76">
        <w:rPr>
          <w:rFonts w:ascii="Galliard BT" w:hAnsi="Galliard BT"/>
          <w:color w:val="000000"/>
        </w:rPr>
        <w:t>es</w:t>
      </w:r>
      <w:r w:rsidR="00FA5A18">
        <w:rPr>
          <w:rFonts w:ascii="Galliard BT" w:hAnsi="Galliard BT"/>
          <w:color w:val="000000"/>
        </w:rPr>
        <w:t>s</w:t>
      </w:r>
      <w:r w:rsidRPr="004F5F76">
        <w:rPr>
          <w:rFonts w:ascii="Galliard BT" w:hAnsi="Galliard BT"/>
          <w:color w:val="000000"/>
        </w:rPr>
        <w:t>a linear</w:t>
      </w:r>
      <w:r w:rsidR="00471496">
        <w:rPr>
          <w:rFonts w:ascii="Galliard BT" w:hAnsi="Galliard BT"/>
          <w:color w:val="000000"/>
        </w:rPr>
        <w:t>idade</w:t>
      </w:r>
      <w:r w:rsidRPr="004F5F76">
        <w:rPr>
          <w:rFonts w:ascii="Galliard BT" w:hAnsi="Galliard BT"/>
          <w:color w:val="000000"/>
        </w:rPr>
        <w:t xml:space="preserve"> </w:t>
      </w:r>
      <w:r w:rsidR="00471496">
        <w:rPr>
          <w:rFonts w:ascii="Galliard BT" w:hAnsi="Galliard BT"/>
          <w:color w:val="000000"/>
        </w:rPr>
        <w:t xml:space="preserve">expressa na crença de que, </w:t>
      </w:r>
      <w:r w:rsidRPr="004F5F76">
        <w:rPr>
          <w:rFonts w:ascii="Galliard BT" w:hAnsi="Galliard BT"/>
          <w:color w:val="000000"/>
        </w:rPr>
        <w:t>se a economia é liberal</w:t>
      </w:r>
      <w:r w:rsidR="00471496">
        <w:rPr>
          <w:rFonts w:ascii="Galliard BT" w:hAnsi="Galliard BT"/>
          <w:color w:val="000000"/>
        </w:rPr>
        <w:t>,</w:t>
      </w:r>
      <w:r w:rsidRPr="004F5F76">
        <w:rPr>
          <w:rFonts w:ascii="Galliard BT" w:hAnsi="Galliard BT"/>
          <w:color w:val="000000"/>
        </w:rPr>
        <w:t xml:space="preserve"> então a política será liberal. Não existe isso</w:t>
      </w:r>
      <w:r w:rsidR="00471496">
        <w:rPr>
          <w:rFonts w:ascii="Galliard BT" w:hAnsi="Galliard BT"/>
          <w:color w:val="000000"/>
        </w:rPr>
        <w:t>,</w:t>
      </w:r>
      <w:r w:rsidRPr="004F5F76">
        <w:rPr>
          <w:rFonts w:ascii="Galliard BT" w:hAnsi="Galliard BT"/>
          <w:color w:val="000000"/>
        </w:rPr>
        <w:t xml:space="preserve"> e eles sabem que não é assim: eles sabem que existem contradições e que jogar com as contradições é o caminho do sucesso — não do sucesso econômico, mas eles não precisam do sucesso econômico. </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F5F76">
        <w:rPr>
          <w:rFonts w:ascii="Galliard BT" w:hAnsi="Galliard BT"/>
          <w:color w:val="000000"/>
        </w:rPr>
        <w:t>Uma crise econômica pode ser fatal para um governo democrático, porque um governo democrático depende do voto popular</w:t>
      </w:r>
      <w:r w:rsidR="004C26E3">
        <w:rPr>
          <w:rFonts w:ascii="Galliard BT" w:hAnsi="Galliard BT"/>
          <w:color w:val="000000"/>
        </w:rPr>
        <w:t>, de modo que,</w:t>
      </w:r>
      <w:r w:rsidRPr="004F5F76">
        <w:rPr>
          <w:rFonts w:ascii="Galliard BT" w:hAnsi="Galliard BT"/>
          <w:color w:val="000000"/>
        </w:rPr>
        <w:t xml:space="preserve"> se o país ficar na miséria</w:t>
      </w:r>
      <w:r w:rsidR="004C26E3">
        <w:rPr>
          <w:rFonts w:ascii="Galliard BT" w:hAnsi="Galliard BT"/>
          <w:color w:val="000000"/>
        </w:rPr>
        <w:t>,</w:t>
      </w:r>
      <w:r w:rsidRPr="004F5F76">
        <w:rPr>
          <w:rFonts w:ascii="Galliard BT" w:hAnsi="Galliard BT"/>
          <w:color w:val="000000"/>
        </w:rPr>
        <w:t xml:space="preserve"> </w:t>
      </w:r>
      <w:r w:rsidR="004C26E3">
        <w:rPr>
          <w:rFonts w:ascii="Galliard BT" w:hAnsi="Galliard BT"/>
          <w:color w:val="000000"/>
        </w:rPr>
        <w:t xml:space="preserve">o povo </w:t>
      </w:r>
      <w:r w:rsidRPr="004F5F76">
        <w:rPr>
          <w:rFonts w:ascii="Galliard BT" w:hAnsi="Galliard BT"/>
          <w:color w:val="000000"/>
        </w:rPr>
        <w:t>revolta</w:t>
      </w:r>
      <w:r w:rsidR="004C26E3">
        <w:rPr>
          <w:rFonts w:ascii="Galliard BT" w:hAnsi="Galliard BT"/>
          <w:color w:val="000000"/>
        </w:rPr>
        <w:t>-se</w:t>
      </w:r>
      <w:r w:rsidRPr="004F5F76">
        <w:rPr>
          <w:rFonts w:ascii="Galliard BT" w:hAnsi="Galliard BT"/>
          <w:color w:val="000000"/>
        </w:rPr>
        <w:t xml:space="preserve"> co</w:t>
      </w:r>
      <w:r w:rsidR="004C26E3">
        <w:rPr>
          <w:rFonts w:ascii="Galliard BT" w:hAnsi="Galliard BT"/>
          <w:color w:val="000000"/>
        </w:rPr>
        <w:t>ntra</w:t>
      </w:r>
      <w:r w:rsidRPr="004F5F76">
        <w:rPr>
          <w:rFonts w:ascii="Galliard BT" w:hAnsi="Galliard BT"/>
          <w:color w:val="000000"/>
        </w:rPr>
        <w:t xml:space="preserve"> o governo e vota na oposição</w:t>
      </w:r>
      <w:r w:rsidR="004C26E3">
        <w:rPr>
          <w:rFonts w:ascii="Galliard BT" w:hAnsi="Galliard BT"/>
          <w:color w:val="000000"/>
        </w:rPr>
        <w:t>;</w:t>
      </w:r>
      <w:r w:rsidRPr="004F5F76">
        <w:rPr>
          <w:rFonts w:ascii="Galliard BT" w:hAnsi="Galliard BT"/>
          <w:color w:val="000000"/>
        </w:rPr>
        <w:t xml:space="preserve"> mas para uma ditadura não é assim: a ditadura pode tirar proveito do sucesso econômico, como Stálin tirou do sucesso econômico durante e depois da guerra, como pode tirar proveito de uma crise econômica e d</w:t>
      </w:r>
      <w:r w:rsidR="004C26E3">
        <w:rPr>
          <w:rFonts w:ascii="Galliard BT" w:hAnsi="Galliard BT"/>
          <w:color w:val="000000"/>
        </w:rPr>
        <w:t>e um</w:t>
      </w:r>
      <w:r w:rsidRPr="004F5F76">
        <w:rPr>
          <w:rFonts w:ascii="Galliard BT" w:hAnsi="Galliard BT"/>
          <w:color w:val="000000"/>
        </w:rPr>
        <w:t xml:space="preserve">a </w:t>
      </w:r>
      <w:r w:rsidR="004C26E3">
        <w:rPr>
          <w:rFonts w:ascii="Galliard BT" w:hAnsi="Galliard BT"/>
          <w:color w:val="000000"/>
        </w:rPr>
        <w:t xml:space="preserve">situação de </w:t>
      </w:r>
      <w:r w:rsidRPr="004F5F76">
        <w:rPr>
          <w:rFonts w:ascii="Galliard BT" w:hAnsi="Galliard BT"/>
          <w:color w:val="000000"/>
        </w:rPr>
        <w:t xml:space="preserve">miséria, usando </w:t>
      </w:r>
      <w:r w:rsidR="004C26E3">
        <w:rPr>
          <w:rFonts w:ascii="Galliard BT" w:hAnsi="Galliard BT"/>
          <w:color w:val="000000"/>
        </w:rPr>
        <w:t>essa mesm</w:t>
      </w:r>
      <w:r w:rsidRPr="004F5F76">
        <w:rPr>
          <w:rFonts w:ascii="Galliard BT" w:hAnsi="Galliard BT"/>
          <w:color w:val="000000"/>
        </w:rPr>
        <w:t xml:space="preserve">a miséria como pretexto para fortalecer o controle policial da sociedade e a guerra contra os </w:t>
      </w:r>
      <w:r w:rsidR="004C26E3">
        <w:rPr>
          <w:rFonts w:ascii="Galliard BT" w:hAnsi="Galliard BT"/>
          <w:color w:val="000000"/>
        </w:rPr>
        <w:t xml:space="preserve">supostos </w:t>
      </w:r>
      <w:r w:rsidRPr="004F5F76">
        <w:rPr>
          <w:rFonts w:ascii="Galliard BT" w:hAnsi="Galliard BT"/>
          <w:color w:val="000000"/>
        </w:rPr>
        <w:t xml:space="preserve">inimigos infiltrados, os </w:t>
      </w:r>
      <w:r w:rsidR="004C26E3">
        <w:rPr>
          <w:rFonts w:ascii="Galliard BT" w:hAnsi="Galliard BT"/>
          <w:color w:val="000000"/>
        </w:rPr>
        <w:t xml:space="preserve">supostos </w:t>
      </w:r>
      <w:r w:rsidRPr="004F5F76">
        <w:rPr>
          <w:rFonts w:ascii="Galliard BT" w:hAnsi="Galliard BT"/>
          <w:color w:val="000000"/>
        </w:rPr>
        <w:t>agentes estrangeiros etc. As duas coisas servem.</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401002">
        <w:rPr>
          <w:rFonts w:ascii="Galliard BT" w:hAnsi="Galliard BT"/>
          <w:color w:val="000000"/>
        </w:rPr>
        <w:t xml:space="preserve">Essa flexibilidade e rapidez com que a estratégia comunista muda de um lado para o outro é </w:t>
      </w:r>
      <w:r w:rsidR="004C26E3" w:rsidRPr="00401002">
        <w:rPr>
          <w:rFonts w:ascii="Galliard BT" w:hAnsi="Galliard BT"/>
          <w:color w:val="000000"/>
        </w:rPr>
        <w:t xml:space="preserve">algo </w:t>
      </w:r>
      <w:r w:rsidRPr="00401002">
        <w:rPr>
          <w:rFonts w:ascii="Galliard BT" w:hAnsi="Galliard BT"/>
          <w:color w:val="000000"/>
        </w:rPr>
        <w:t xml:space="preserve">que desnorteia o sujeito formado na base positivista, que pensa que todo mundo vai agir de maneira consequente em vista de determinados fins. </w:t>
      </w:r>
      <w:r w:rsidR="004C26E3" w:rsidRPr="00401002">
        <w:rPr>
          <w:rFonts w:ascii="Galliard BT" w:hAnsi="Galliard BT"/>
          <w:color w:val="000000"/>
        </w:rPr>
        <w:t>O</w:t>
      </w:r>
      <w:r w:rsidRPr="00401002">
        <w:rPr>
          <w:rFonts w:ascii="Galliard BT" w:hAnsi="Galliard BT"/>
          <w:color w:val="000000"/>
        </w:rPr>
        <w:t xml:space="preserve"> positivista pensa assim: “Os comunistas só são comunistas da boca p</w:t>
      </w:r>
      <w:r w:rsidR="00401002">
        <w:rPr>
          <w:rFonts w:ascii="Galliard BT" w:hAnsi="Galliard BT"/>
          <w:color w:val="000000"/>
        </w:rPr>
        <w:t>a</w:t>
      </w:r>
      <w:r w:rsidRPr="00401002">
        <w:rPr>
          <w:rFonts w:ascii="Galliard BT" w:hAnsi="Galliard BT"/>
          <w:color w:val="000000"/>
        </w:rPr>
        <w:t>ra fora; são loucos mas não rasgam dinheiro”</w:t>
      </w:r>
      <w:r w:rsidR="00401002">
        <w:rPr>
          <w:rFonts w:ascii="Galliard BT" w:hAnsi="Galliard BT"/>
          <w:color w:val="000000"/>
        </w:rPr>
        <w:t>.</w:t>
      </w:r>
      <w:r w:rsidRPr="00401002">
        <w:rPr>
          <w:rFonts w:ascii="Galliard BT" w:hAnsi="Galliard BT"/>
          <w:color w:val="000000"/>
        </w:rPr>
        <w:t xml:space="preserve"> </w:t>
      </w:r>
      <w:r w:rsidR="004C26E3" w:rsidRPr="00401002">
        <w:rPr>
          <w:rFonts w:ascii="Galliard BT" w:hAnsi="Galliard BT"/>
          <w:color w:val="000000"/>
        </w:rPr>
        <w:t>Acontece que r</w:t>
      </w:r>
      <w:r w:rsidRPr="00401002">
        <w:rPr>
          <w:rFonts w:ascii="Galliard BT" w:hAnsi="Galliard BT"/>
          <w:color w:val="000000"/>
        </w:rPr>
        <w:t>asgam dinheiro sim</w:t>
      </w:r>
      <w:r w:rsidR="004C26E3" w:rsidRPr="00401002">
        <w:rPr>
          <w:rFonts w:ascii="Galliard BT" w:hAnsi="Galliard BT"/>
          <w:color w:val="000000"/>
        </w:rPr>
        <w:t>.</w:t>
      </w:r>
      <w:r w:rsidRPr="00401002">
        <w:rPr>
          <w:rFonts w:ascii="Galliard BT" w:hAnsi="Galliard BT"/>
          <w:color w:val="000000"/>
        </w:rPr>
        <w:t xml:space="preserve"> </w:t>
      </w:r>
      <w:r w:rsidR="004C26E3" w:rsidRPr="00401002">
        <w:rPr>
          <w:rFonts w:ascii="Galliard BT" w:hAnsi="Galliard BT"/>
          <w:color w:val="000000"/>
        </w:rPr>
        <w:t>S</w:t>
      </w:r>
      <w:r w:rsidRPr="00401002">
        <w:rPr>
          <w:rFonts w:ascii="Galliard BT" w:hAnsi="Galliard BT"/>
          <w:color w:val="000000"/>
        </w:rPr>
        <w:t>e is</w:t>
      </w:r>
      <w:r w:rsidR="004C26E3" w:rsidRPr="00401002">
        <w:rPr>
          <w:rFonts w:ascii="Galliard BT" w:hAnsi="Galliard BT"/>
          <w:color w:val="000000"/>
        </w:rPr>
        <w:t>s</w:t>
      </w:r>
      <w:r w:rsidRPr="00401002">
        <w:rPr>
          <w:rFonts w:ascii="Galliard BT" w:hAnsi="Galliard BT"/>
          <w:color w:val="000000"/>
        </w:rPr>
        <w:t>o lhes convier</w:t>
      </w:r>
      <w:r w:rsidR="004C26E3" w:rsidRPr="00401002">
        <w:rPr>
          <w:rFonts w:ascii="Galliard BT" w:hAnsi="Galliard BT"/>
          <w:color w:val="000000"/>
        </w:rPr>
        <w:t>,</w:t>
      </w:r>
      <w:r w:rsidRPr="00401002">
        <w:rPr>
          <w:rFonts w:ascii="Galliard BT" w:hAnsi="Galliard BT"/>
          <w:color w:val="000000"/>
        </w:rPr>
        <w:t xml:space="preserve"> eles </w:t>
      </w:r>
      <w:r w:rsidR="004C26E3" w:rsidRPr="00401002">
        <w:rPr>
          <w:rFonts w:ascii="Galliard BT" w:hAnsi="Galliard BT"/>
          <w:color w:val="000000"/>
        </w:rPr>
        <w:t xml:space="preserve">o </w:t>
      </w:r>
      <w:r w:rsidRPr="00401002">
        <w:rPr>
          <w:rFonts w:ascii="Galliard BT" w:hAnsi="Galliard BT"/>
          <w:color w:val="000000"/>
        </w:rPr>
        <w:t>farão, sem nenhum problema. Eles podem desgraçar a economia de suas nações</w:t>
      </w:r>
      <w:r w:rsidR="004C26E3" w:rsidRPr="00401002">
        <w:rPr>
          <w:rFonts w:ascii="Galliard BT" w:hAnsi="Galliard BT"/>
          <w:color w:val="000000"/>
        </w:rPr>
        <w:t>,</w:t>
      </w:r>
      <w:r w:rsidRPr="00401002">
        <w:rPr>
          <w:rFonts w:ascii="Galliard BT" w:hAnsi="Galliard BT"/>
          <w:color w:val="000000"/>
        </w:rPr>
        <w:t xml:space="preserve"> se is</w:t>
      </w:r>
      <w:r w:rsidR="004C26E3" w:rsidRPr="00401002">
        <w:rPr>
          <w:rFonts w:ascii="Galliard BT" w:hAnsi="Galliard BT"/>
          <w:color w:val="000000"/>
        </w:rPr>
        <w:t>s</w:t>
      </w:r>
      <w:r w:rsidRPr="00401002">
        <w:rPr>
          <w:rFonts w:ascii="Galliard BT" w:hAnsi="Galliard BT"/>
          <w:color w:val="000000"/>
        </w:rPr>
        <w:t>o for conveniente para o conjun</w:t>
      </w:r>
      <w:r w:rsidR="004C26E3" w:rsidRPr="00401002">
        <w:rPr>
          <w:rFonts w:ascii="Galliard BT" w:hAnsi="Galliard BT"/>
          <w:color w:val="000000"/>
        </w:rPr>
        <w:t>to do movimento revolucionário.</w:t>
      </w:r>
    </w:p>
    <w:p w:rsidR="006F5456" w:rsidRPr="004F5F76" w:rsidRDefault="006F5456" w:rsidP="004F5F76">
      <w:pPr>
        <w:jc w:val="both"/>
        <w:rPr>
          <w:rFonts w:ascii="Galliard BT" w:hAnsi="Galliard BT"/>
          <w:color w:val="000000"/>
        </w:rPr>
      </w:pPr>
    </w:p>
    <w:p w:rsidR="006F5456" w:rsidRPr="004F5F76" w:rsidRDefault="006F5456" w:rsidP="004F5F76">
      <w:pPr>
        <w:jc w:val="both"/>
        <w:rPr>
          <w:rFonts w:ascii="Galliard BT" w:hAnsi="Galliard BT"/>
          <w:color w:val="000000"/>
        </w:rPr>
      </w:pPr>
      <w:r w:rsidRPr="0064032C">
        <w:rPr>
          <w:rFonts w:ascii="Galliard BT" w:hAnsi="Galliard BT"/>
          <w:color w:val="000000"/>
        </w:rPr>
        <w:t xml:space="preserve">E nessa série de engodos acontece o quê? </w:t>
      </w:r>
      <w:r w:rsidR="00401002">
        <w:rPr>
          <w:rFonts w:ascii="Galliard BT" w:hAnsi="Galliard BT"/>
          <w:color w:val="000000"/>
        </w:rPr>
        <w:t>Ocorre o</w:t>
      </w:r>
      <w:r w:rsidRPr="0064032C">
        <w:rPr>
          <w:rFonts w:ascii="Galliard BT" w:hAnsi="Galliard BT"/>
          <w:color w:val="000000"/>
        </w:rPr>
        <w:t xml:space="preserve"> caso Obama.</w:t>
      </w:r>
      <w:r w:rsidRPr="004F5F76">
        <w:rPr>
          <w:rFonts w:ascii="Galliard BT" w:hAnsi="Galliard BT"/>
          <w:color w:val="000000"/>
        </w:rPr>
        <w:t xml:space="preserve"> </w:t>
      </w:r>
    </w:p>
    <w:p w:rsidR="006F5456" w:rsidRPr="004F5F76" w:rsidRDefault="006F5456" w:rsidP="004F5F76">
      <w:pPr>
        <w:jc w:val="both"/>
        <w:rPr>
          <w:rFonts w:ascii="Galliard BT" w:hAnsi="Galliard BT"/>
          <w:color w:val="000000"/>
        </w:rPr>
      </w:pPr>
    </w:p>
    <w:p w:rsidR="006F5456" w:rsidRDefault="006F5456" w:rsidP="004F5F76">
      <w:pPr>
        <w:shd w:val="clear" w:color="auto" w:fill="FFFFFF"/>
        <w:jc w:val="both"/>
        <w:rPr>
          <w:rFonts w:ascii="Galliard BT" w:hAnsi="Galliard BT"/>
          <w:color w:val="000000"/>
        </w:rPr>
      </w:pPr>
      <w:r w:rsidRPr="004F5F76">
        <w:rPr>
          <w:rFonts w:ascii="Galliard BT" w:hAnsi="Galliard BT"/>
          <w:color w:val="000000"/>
        </w:rPr>
        <w:t>Eu escrevi um artigo para o Diário do Comércio, a respeito</w:t>
      </w:r>
      <w:r w:rsidR="0064032C">
        <w:rPr>
          <w:rFonts w:ascii="Galliard BT" w:hAnsi="Galliard BT"/>
          <w:color w:val="000000"/>
        </w:rPr>
        <w:t>. T</w:t>
      </w:r>
      <w:r w:rsidRPr="004F5F76">
        <w:rPr>
          <w:rFonts w:ascii="Galliard BT" w:hAnsi="Galliard BT"/>
          <w:color w:val="000000"/>
        </w:rPr>
        <w:t>eremos</w:t>
      </w:r>
      <w:r w:rsidR="0064032C">
        <w:rPr>
          <w:rFonts w:ascii="Galliard BT" w:hAnsi="Galliard BT"/>
          <w:color w:val="000000"/>
        </w:rPr>
        <w:t>, na verdade,</w:t>
      </w:r>
      <w:r w:rsidRPr="004F5F76">
        <w:rPr>
          <w:rFonts w:ascii="Galliard BT" w:hAnsi="Galliard BT"/>
          <w:color w:val="000000"/>
        </w:rPr>
        <w:t xml:space="preserve"> dois artigos, um deles eu já escrevi</w:t>
      </w:r>
      <w:r w:rsidR="0064032C">
        <w:rPr>
          <w:rFonts w:ascii="Galliard BT" w:hAnsi="Galliard BT"/>
          <w:color w:val="000000"/>
        </w:rPr>
        <w:t xml:space="preserve"> e</w:t>
      </w:r>
      <w:r w:rsidRPr="004F5F76">
        <w:rPr>
          <w:rFonts w:ascii="Galliard BT" w:hAnsi="Galliard BT"/>
          <w:color w:val="000000"/>
        </w:rPr>
        <w:t xml:space="preserve"> vou ler aqui</w:t>
      </w:r>
      <w:r w:rsidR="0064032C">
        <w:rPr>
          <w:rFonts w:ascii="Galliard BT" w:hAnsi="Galliard BT"/>
          <w:color w:val="000000"/>
        </w:rPr>
        <w:t>.</w:t>
      </w:r>
      <w:r w:rsidRPr="004F5F76">
        <w:rPr>
          <w:rFonts w:ascii="Galliard BT" w:hAnsi="Galliard BT"/>
          <w:color w:val="000000"/>
        </w:rPr>
        <w:t xml:space="preserve"> </w:t>
      </w:r>
      <w:r w:rsidR="0064032C">
        <w:rPr>
          <w:rFonts w:ascii="Galliard BT" w:hAnsi="Galliard BT"/>
          <w:color w:val="000000"/>
        </w:rPr>
        <w:t>D</w:t>
      </w:r>
      <w:r w:rsidRPr="004F5F76">
        <w:rPr>
          <w:rFonts w:ascii="Galliard BT" w:hAnsi="Galliard BT"/>
          <w:color w:val="000000"/>
        </w:rPr>
        <w:t>epois</w:t>
      </w:r>
      <w:r w:rsidR="0064032C">
        <w:rPr>
          <w:rFonts w:ascii="Galliard BT" w:hAnsi="Galliard BT"/>
          <w:color w:val="000000"/>
        </w:rPr>
        <w:t>,</w:t>
      </w:r>
      <w:r w:rsidRPr="004F5F76">
        <w:rPr>
          <w:rFonts w:ascii="Galliard BT" w:hAnsi="Galliard BT"/>
          <w:color w:val="000000"/>
        </w:rPr>
        <w:t xml:space="preserve"> o segundo artigo, que </w:t>
      </w:r>
      <w:r w:rsidR="0064032C">
        <w:rPr>
          <w:rFonts w:ascii="Galliard BT" w:hAnsi="Galliard BT"/>
          <w:color w:val="000000"/>
        </w:rPr>
        <w:t>é um</w:t>
      </w:r>
      <w:r w:rsidRPr="004F5F76">
        <w:rPr>
          <w:rFonts w:ascii="Galliard BT" w:hAnsi="Galliard BT"/>
          <w:color w:val="000000"/>
        </w:rPr>
        <w:t xml:space="preserve">a conclusão </w:t>
      </w:r>
      <w:r w:rsidR="0064032C">
        <w:rPr>
          <w:rFonts w:ascii="Galliard BT" w:hAnsi="Galliard BT"/>
          <w:color w:val="000000"/>
        </w:rPr>
        <w:t>do primeiro</w:t>
      </w:r>
      <w:r w:rsidRPr="004F5F76">
        <w:rPr>
          <w:rFonts w:ascii="Galliard BT" w:hAnsi="Galliard BT"/>
          <w:color w:val="000000"/>
        </w:rPr>
        <w:t xml:space="preserve">, </w:t>
      </w:r>
      <w:r w:rsidR="0064032C">
        <w:rPr>
          <w:rFonts w:ascii="Galliard BT" w:hAnsi="Galliard BT"/>
          <w:color w:val="000000"/>
        </w:rPr>
        <w:t>esse eu</w:t>
      </w:r>
      <w:r w:rsidRPr="004F5F76">
        <w:rPr>
          <w:rFonts w:ascii="Galliard BT" w:hAnsi="Galliard BT"/>
          <w:color w:val="000000"/>
        </w:rPr>
        <w:t xml:space="preserve"> vou resumir oralmente</w:t>
      </w:r>
      <w:r w:rsidR="0064032C">
        <w:rPr>
          <w:rFonts w:ascii="Galliard BT" w:hAnsi="Galliard BT"/>
          <w:color w:val="000000"/>
        </w:rPr>
        <w:t>,</w:t>
      </w:r>
      <w:r w:rsidRPr="004F5F76">
        <w:rPr>
          <w:rFonts w:ascii="Galliard BT" w:hAnsi="Galliard BT"/>
          <w:color w:val="000000"/>
        </w:rPr>
        <w:t xml:space="preserve"> porque não </w:t>
      </w:r>
      <w:r w:rsidR="0064032C">
        <w:rPr>
          <w:rFonts w:ascii="Galliard BT" w:hAnsi="Galliard BT"/>
          <w:color w:val="000000"/>
        </w:rPr>
        <w:t xml:space="preserve">o </w:t>
      </w:r>
      <w:r w:rsidRPr="004F5F76">
        <w:rPr>
          <w:rFonts w:ascii="Galliard BT" w:hAnsi="Galliard BT"/>
          <w:color w:val="000000"/>
        </w:rPr>
        <w:t xml:space="preserve">escrevi ainda. O artigo chama-se </w:t>
      </w:r>
      <w:r w:rsidR="004F5F76">
        <w:rPr>
          <w:rFonts w:ascii="Galliard BT" w:hAnsi="Galliard BT"/>
          <w:color w:val="000000"/>
        </w:rPr>
        <w:t>“</w:t>
      </w:r>
      <w:r w:rsidRPr="004F5F76">
        <w:rPr>
          <w:rFonts w:ascii="Galliard BT" w:hAnsi="Galliard BT"/>
          <w:color w:val="000000"/>
        </w:rPr>
        <w:t>Teoria da Pura Coincidência</w:t>
      </w:r>
      <w:r w:rsidR="004F5F76">
        <w:rPr>
          <w:rFonts w:ascii="Galliard BT" w:hAnsi="Galliard BT"/>
          <w:color w:val="000000"/>
        </w:rPr>
        <w:t>”</w:t>
      </w:r>
      <w:r w:rsidRPr="004F5F76">
        <w:rPr>
          <w:rFonts w:ascii="Galliard BT" w:hAnsi="Galliard BT"/>
          <w:color w:val="000000"/>
        </w:rPr>
        <w:t>.</w:t>
      </w:r>
    </w:p>
    <w:p w:rsidR="004F5F76" w:rsidRPr="004F5F76" w:rsidRDefault="004F5F76" w:rsidP="004F5F76">
      <w:pPr>
        <w:shd w:val="clear" w:color="auto" w:fill="FFFFFF"/>
        <w:ind w:left="708"/>
        <w:jc w:val="both"/>
        <w:rPr>
          <w:rFonts w:ascii="Galliard BT" w:hAnsi="Galliard BT"/>
          <w:color w:val="000000"/>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Quando surgiu um zunzum de que a avó de Barack Hussein Obama dizia ter assistido ao parto dele em Mombasa, o governo queniano mandou investigar e descobriu que, no arquivo do hospital, faltavam justamente os registros da semana de agosto de 1961 em que teria ocorrido o nascimento da criatura.</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 xml:space="preserve">Agora, a comissão nomeada pelo xerife Joe </w:t>
      </w:r>
      <w:proofErr w:type="spellStart"/>
      <w:r w:rsidRPr="0064032C">
        <w:rPr>
          <w:rFonts w:ascii="Galliard BT" w:hAnsi="Galliard BT"/>
          <w:color w:val="000000"/>
          <w:sz w:val="22"/>
          <w:szCs w:val="22"/>
        </w:rPr>
        <w:t>Arpaio</w:t>
      </w:r>
      <w:proofErr w:type="spellEnd"/>
      <w:r w:rsidRPr="0064032C">
        <w:rPr>
          <w:rFonts w:ascii="Galliard BT" w:hAnsi="Galliard BT"/>
          <w:color w:val="000000"/>
          <w:sz w:val="22"/>
          <w:szCs w:val="22"/>
        </w:rPr>
        <w:t xml:space="preserve"> constatou que, nos arquivos da Imigração, onde são guardadas em microfilme aquelas fichas que os passageiros de viagens aéreas preenchem antes do desembarque, faltam as fichas das pessoas que chegaram do Quênia naquela mesma semana.</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No Arquivo Nacional de Washington, a mesmíssima coisa.</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 xml:space="preserve">E, por incrível que pareça, os registros daquele período estão ausentes, também, dos arquivos das companhias aéreas que em 1961 tinham </w:t>
      </w:r>
      <w:proofErr w:type="spellStart"/>
      <w:r w:rsidRPr="0064032C">
        <w:rPr>
          <w:rFonts w:ascii="Galliard BT" w:hAnsi="Galliard BT"/>
          <w:color w:val="000000"/>
          <w:sz w:val="22"/>
          <w:szCs w:val="22"/>
        </w:rPr>
        <w:t>vôos</w:t>
      </w:r>
      <w:proofErr w:type="spellEnd"/>
      <w:r w:rsidRPr="0064032C">
        <w:rPr>
          <w:rFonts w:ascii="Galliard BT" w:hAnsi="Galliard BT"/>
          <w:color w:val="000000"/>
          <w:sz w:val="22"/>
          <w:szCs w:val="22"/>
        </w:rPr>
        <w:t xml:space="preserve"> entre o Quênia e os EUA.</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Ver nisso tudo algum indício de ocultação proposital é, na opinião bem-pensante, pura “teoria da conspiração”, mas tentar atribuir essa quádrupla convergência de sumiços a um acúmulo fortuito de coincidências é forçar a pobre lei das probabilidades até o último grau da inverossimilhança concebível.</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Mesmo esse grau, porém, é manifestamente ultrapassado quando alguém pretende que foi também por pura coincidência que essas coincidências aconteceram não a um cidadão qualquer, nem mesmo a um presidente qualquer, mas logo àquele que recusa mostrar seus passaportes, seus registros escolares, seus trabalhos acadêmicos e outros documentos que seus antecessores sempre abriram à inspeção pública. Entre a Teoria da Conspiração e a Teoria da Pura Coincidência, a primeira, a esta altura, já se tornou muito mais razoável.</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Por fim, se esse presidente exibe um certificado de alistamento militar com carimbo grosseiramente falsificado e, mandando publicar uma cópia eletrônica de sua certidão de nascimento, gasta um milhão de dólares com advogados para impedir o acesso ao original do documento, o teórico da pura coincidência, que se pretende a encarnação máxima da sanidade, já começa a parecer aquilo que sempre foi: um louco, um idiota completo ou parte interessada na ocultação do óbvio.</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A experiência me ensinou que, quando a maioria bem-pensante aposta que dois mais dois são cinco, é mais prudente nadar contra a maré e ser apontado nas ruas como louco. A opinião respeitável pode ser muito respeitável, mas a matemática é mais.</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Afinal, essa gente toda apostou que o Foro de São Paulo não existia, que o PT não tinha nada a ver com as Farc nem estas com o tráfico de drogas, que a ascensão do petismo acabaria com a era da corrupção na política e que a China se tornaria democrática tão logo adotasse a economia de mercado. Em todos esses casos me chamaram de louco porque eu dizia que não. E em todas essas ocasiões preferi antes ganhar a aposta sozinho do que perdê-la mal acompanhado.</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Que Obama seja o “Presidente da Manchúria”, que por trás da súbita e misteriosa ascensão de um ilustre desconhecido ao comando da nação americana haja um vasto esquema de ocultação e manipulação, a maior fraude política de todos os tempos, é coisa que, no meu modestíssimo e louquíssimo entender, já nem se discute. Quem quer que ainda tenha dúvidas a respeito sofre de Síndrome do Piu-Piu em estado terminal.</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Só o que resta é sondar melhor as finalidades da operação. Não posso crer, razoavelmente, que o objetivo de tão complexo, trabalhoso e arriscado empreendimento fosse apenas a conquista da presidência, nem que os planejadores da coisa imaginassem poder manter os fatos encobertos e invisíveis para sempre.</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Ao contrário: a operação deve ter como objetivo último o efeito psicossocial traumático, devastador, que a revelação da fraude, mais dia menos dia, virá a ter sobre todo o eleitorado que se rendeu ao engodo com paixão e entusiasmo, cedendo à chantagem racial ostensiva, confiando cegamente nos inimigos e expondo à perseguição e à zombaria os mais sinceros patriotas. Induzir toda uma população a apostar contra si mesma, a ajoelhar-se ante o altar de um ídolo postiço com identidade falsa, é sem dúvida a vitória mais admirável que alguém já obteve no campo da guerra psicológica.</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Nesse sentido, a própria revelação da verdade contribuirá para a derrocada dos EUA, criando uma crise constitucional e social num momento em que o país, em estado de estupor, estará atolado num desastre econômico sem precedentes e metido ou em vias de meter-se em mais uma guerra.</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É impossível que essas linhas de conseqüência não tenham, desde o início, entrado nos cálculos dos planejadores. Quem são eles possivelmente, é o que tentarei sondar num artigo vindouro.</w:t>
      </w:r>
    </w:p>
    <w:p w:rsidR="0064032C" w:rsidRPr="0064032C"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p>
    <w:p w:rsidR="006F5456" w:rsidRPr="004F5F76" w:rsidRDefault="0064032C" w:rsidP="0064032C">
      <w:pPr>
        <w:shd w:val="clear" w:color="auto" w:fill="FFFFFF"/>
        <w:tabs>
          <w:tab w:val="left" w:pos="8931"/>
          <w:tab w:val="left" w:pos="9214"/>
          <w:tab w:val="left" w:pos="9498"/>
        </w:tabs>
        <w:ind w:left="709"/>
        <w:jc w:val="both"/>
        <w:rPr>
          <w:rFonts w:ascii="Galliard BT" w:hAnsi="Galliard BT"/>
          <w:color w:val="000000"/>
          <w:sz w:val="22"/>
          <w:szCs w:val="22"/>
        </w:rPr>
      </w:pPr>
      <w:r w:rsidRPr="0064032C">
        <w:rPr>
          <w:rFonts w:ascii="Galliard BT" w:hAnsi="Galliard BT"/>
          <w:color w:val="000000"/>
          <w:sz w:val="22"/>
          <w:szCs w:val="22"/>
        </w:rPr>
        <w:t>P. S. – Mal havia eu acabado de escrever essas palavras, quando chegou pelo http://www.wnd.com/2012/03/pravda-asks-what-happened-to-american-media/  a notícia de que o jornal oficial russo</w:t>
      </w:r>
      <w:r w:rsidR="00401002">
        <w:rPr>
          <w:rFonts w:ascii="Galliard BT" w:hAnsi="Galliard BT"/>
          <w:color w:val="000000"/>
          <w:sz w:val="22"/>
          <w:szCs w:val="22"/>
        </w:rPr>
        <w:t xml:space="preserve"> </w:t>
      </w:r>
      <w:proofErr w:type="spellStart"/>
      <w:r w:rsidR="00401002" w:rsidRPr="00A76FA4">
        <w:rPr>
          <w:rFonts w:ascii="Galliard BT" w:hAnsi="Galliard BT"/>
          <w:i/>
          <w:color w:val="000000"/>
          <w:sz w:val="22"/>
          <w:szCs w:val="22"/>
        </w:rPr>
        <w:t>Pravda</w:t>
      </w:r>
      <w:proofErr w:type="spellEnd"/>
      <w:r w:rsidRPr="0064032C">
        <w:rPr>
          <w:rFonts w:ascii="Galliard BT" w:hAnsi="Galliard BT"/>
          <w:color w:val="000000"/>
          <w:sz w:val="22"/>
          <w:szCs w:val="22"/>
        </w:rPr>
        <w:t xml:space="preserve"> estava denunciando alto e bom som a conspiração geral da mídia americana para ocultar a fraude documental de Obama. Pode parecer uma ironia que as funções tradicionais respectivas do jornalismo americano e russo tenham se invertido, mas também aí, se me permitem, não há nenhuma coincidência. A </w:t>
      </w:r>
      <w:proofErr w:type="spellStart"/>
      <w:r w:rsidRPr="0064032C">
        <w:rPr>
          <w:rFonts w:ascii="Galliard BT" w:hAnsi="Galliard BT"/>
          <w:color w:val="000000"/>
          <w:sz w:val="22"/>
          <w:szCs w:val="22"/>
        </w:rPr>
        <w:t>mega-operação</w:t>
      </w:r>
      <w:proofErr w:type="spellEnd"/>
      <w:r w:rsidRPr="0064032C">
        <w:rPr>
          <w:rFonts w:ascii="Galliard BT" w:hAnsi="Galliard BT"/>
          <w:color w:val="000000"/>
          <w:sz w:val="22"/>
          <w:szCs w:val="22"/>
        </w:rPr>
        <w:t xml:space="preserve"> simplesmente passou à segunda fase: do ludíbrio geral está saltando para a revelação brutal de uma obviedade tanto mais desmoralizante quanto mais longamente, obstinadamente rejeitada. Os americanos, uma vez demonstrado ante a </w:t>
      </w:r>
      <w:proofErr w:type="spellStart"/>
      <w:r w:rsidRPr="0064032C">
        <w:rPr>
          <w:rFonts w:ascii="Galliard BT" w:hAnsi="Galliard BT"/>
          <w:color w:val="000000"/>
          <w:sz w:val="22"/>
          <w:szCs w:val="22"/>
        </w:rPr>
        <w:t>Schadenfreude</w:t>
      </w:r>
      <w:proofErr w:type="spellEnd"/>
      <w:r w:rsidRPr="0064032C">
        <w:rPr>
          <w:rFonts w:ascii="Galliard BT" w:hAnsi="Galliard BT"/>
          <w:color w:val="000000"/>
          <w:sz w:val="22"/>
          <w:szCs w:val="22"/>
        </w:rPr>
        <w:t xml:space="preserve"> da humanidade inteira o quanto é fácil ludibriá-los, fazê-los de palhaços e jogá-los contra si próprios, precisarão de muita ajuda divina para, depois de tamanha humilhação, poder conservar ainda algum espírito patriótico.</w:t>
      </w:r>
    </w:p>
    <w:p w:rsidR="006F5456" w:rsidRPr="004F5F76" w:rsidRDefault="006F5456" w:rsidP="004F5F76">
      <w:pPr>
        <w:ind w:left="708"/>
        <w:jc w:val="both"/>
        <w:rPr>
          <w:rFonts w:ascii="Galliard BT" w:hAnsi="Galliard BT"/>
        </w:rPr>
      </w:pPr>
    </w:p>
    <w:p w:rsidR="006F5456" w:rsidRPr="004F5F76" w:rsidRDefault="006F5456" w:rsidP="00EF4E48">
      <w:pPr>
        <w:jc w:val="both"/>
        <w:rPr>
          <w:rFonts w:ascii="Galliard BT" w:hAnsi="Galliard BT"/>
        </w:rPr>
      </w:pPr>
      <w:r w:rsidRPr="004F5F76">
        <w:rPr>
          <w:rFonts w:ascii="Galliard BT" w:hAnsi="Galliard BT"/>
        </w:rPr>
        <w:t xml:space="preserve">A pergunta que surge em seguida é: </w:t>
      </w:r>
      <w:r w:rsidR="00A96937">
        <w:rPr>
          <w:rFonts w:ascii="Galliard BT" w:hAnsi="Galliard BT"/>
        </w:rPr>
        <w:t>“</w:t>
      </w:r>
      <w:r w:rsidRPr="004F5F76">
        <w:rPr>
          <w:rFonts w:ascii="Galliard BT" w:hAnsi="Galliard BT"/>
        </w:rPr>
        <w:t>mas quem são os autores da operação? De quem est</w:t>
      </w:r>
      <w:r w:rsidR="00E25EFD">
        <w:rPr>
          <w:rFonts w:ascii="Galliard BT" w:hAnsi="Galliard BT"/>
        </w:rPr>
        <w:t>amos</w:t>
      </w:r>
      <w:r w:rsidRPr="004F5F76">
        <w:rPr>
          <w:rFonts w:ascii="Galliard BT" w:hAnsi="Galliard BT"/>
        </w:rPr>
        <w:t xml:space="preserve"> falando?</w:t>
      </w:r>
      <w:r w:rsidR="00A96937">
        <w:rPr>
          <w:rFonts w:ascii="Galliard BT" w:hAnsi="Galliard BT"/>
        </w:rPr>
        <w:t>”</w:t>
      </w:r>
      <w:r w:rsidR="00401002">
        <w:rPr>
          <w:rFonts w:ascii="Galliard BT" w:hAnsi="Galliard BT"/>
        </w:rPr>
        <w:t>.</w:t>
      </w:r>
      <w:r w:rsidRPr="004F5F76">
        <w:rPr>
          <w:rFonts w:ascii="Galliard BT" w:hAnsi="Galliard BT"/>
        </w:rPr>
        <w:t xml:space="preserve"> Então remeto vocês à minha apostila sobre os problemas de método nas ciências sociais e </w:t>
      </w:r>
      <w:r w:rsidR="00E25EFD">
        <w:rPr>
          <w:rFonts w:ascii="Galliard BT" w:hAnsi="Galliard BT"/>
        </w:rPr>
        <w:t xml:space="preserve">a </w:t>
      </w:r>
      <w:r w:rsidRPr="004F5F76">
        <w:rPr>
          <w:rFonts w:ascii="Galliard BT" w:hAnsi="Galliard BT"/>
        </w:rPr>
        <w:t>teoria da ação que está ali subentendida</w:t>
      </w:r>
      <w:r w:rsidR="00E25EFD">
        <w:rPr>
          <w:rFonts w:ascii="Galliard BT" w:hAnsi="Galliard BT"/>
        </w:rPr>
        <w:t>,</w:t>
      </w:r>
      <w:r w:rsidRPr="004F5F76">
        <w:rPr>
          <w:rFonts w:ascii="Galliard BT" w:hAnsi="Galliard BT"/>
        </w:rPr>
        <w:t xml:space="preserve"> com algumas </w:t>
      </w:r>
      <w:r w:rsidR="00E25EFD" w:rsidRPr="004F5F76">
        <w:rPr>
          <w:rFonts w:ascii="Galliard BT" w:hAnsi="Galliard BT"/>
        </w:rPr>
        <w:t xml:space="preserve">óbvias </w:t>
      </w:r>
      <w:r w:rsidRPr="004F5F76">
        <w:rPr>
          <w:rFonts w:ascii="Galliard BT" w:hAnsi="Galliard BT"/>
        </w:rPr>
        <w:t>constatações metodológicas como, por exemplo</w:t>
      </w:r>
      <w:r w:rsidR="00E25EFD">
        <w:rPr>
          <w:rFonts w:ascii="Galliard BT" w:hAnsi="Galliard BT"/>
        </w:rPr>
        <w:t>, a de que</w:t>
      </w:r>
      <w:r w:rsidR="004F5F76">
        <w:rPr>
          <w:rFonts w:ascii="Galliard BT" w:hAnsi="Galliard BT"/>
        </w:rPr>
        <w:t xml:space="preserve"> </w:t>
      </w:r>
      <w:r w:rsidR="00E25EFD" w:rsidRPr="00E25EFD">
        <w:rPr>
          <w:rFonts w:ascii="Galliard BT" w:hAnsi="Galliard BT"/>
          <w:i/>
        </w:rPr>
        <w:t>t</w:t>
      </w:r>
      <w:r w:rsidRPr="00E25EFD">
        <w:rPr>
          <w:rFonts w:ascii="Galliard BT" w:hAnsi="Galliard BT"/>
          <w:i/>
        </w:rPr>
        <w:t>oda ação subentende um poder capacitado para realizá-la e que</w:t>
      </w:r>
      <w:r w:rsidR="00E25EFD" w:rsidRPr="00E25EFD">
        <w:rPr>
          <w:rFonts w:ascii="Galliard BT" w:hAnsi="Galliard BT"/>
          <w:i/>
        </w:rPr>
        <w:t xml:space="preserve"> tenha motivos para realizá-la</w:t>
      </w:r>
      <w:r w:rsidR="00E25EFD">
        <w:rPr>
          <w:rFonts w:ascii="Galliard BT" w:hAnsi="Galliard BT"/>
        </w:rPr>
        <w:t>.</w:t>
      </w:r>
    </w:p>
    <w:p w:rsidR="006F5456" w:rsidRPr="004F5F76" w:rsidRDefault="006F5456" w:rsidP="004F5F76">
      <w:pPr>
        <w:jc w:val="both"/>
        <w:rPr>
          <w:rFonts w:ascii="Galliard BT" w:hAnsi="Galliard BT"/>
        </w:rPr>
      </w:pPr>
    </w:p>
    <w:p w:rsidR="006F5456" w:rsidRPr="004F5F76" w:rsidRDefault="00A96937" w:rsidP="004F5F76">
      <w:pPr>
        <w:jc w:val="both"/>
        <w:rPr>
          <w:rFonts w:ascii="Galliard BT" w:hAnsi="Galliard BT"/>
        </w:rPr>
      </w:pPr>
      <w:r>
        <w:rPr>
          <w:rFonts w:ascii="Galliard BT" w:hAnsi="Galliard BT"/>
        </w:rPr>
        <w:t>Podemos nos perguntar ainda</w:t>
      </w:r>
      <w:r w:rsidR="006F5456" w:rsidRPr="004F5F76">
        <w:rPr>
          <w:rFonts w:ascii="Galliard BT" w:hAnsi="Galliard BT"/>
        </w:rPr>
        <w:t>: “</w:t>
      </w:r>
      <w:r>
        <w:rPr>
          <w:rFonts w:ascii="Galliard BT" w:hAnsi="Galliard BT"/>
        </w:rPr>
        <w:t>q</w:t>
      </w:r>
      <w:r w:rsidR="006F5456" w:rsidRPr="004F5F76">
        <w:rPr>
          <w:rFonts w:ascii="Galliard BT" w:hAnsi="Galliard BT"/>
        </w:rPr>
        <w:t>uem, no momento, tem interesse em quebrar a soberania dos Estados Unidos?”</w:t>
      </w:r>
      <w:r>
        <w:rPr>
          <w:rFonts w:ascii="Galliard BT" w:hAnsi="Galliard BT"/>
        </w:rPr>
        <w:t>.</w:t>
      </w:r>
      <w:r w:rsidR="006F5456" w:rsidRPr="004F5F76">
        <w:rPr>
          <w:rFonts w:ascii="Galliard BT" w:hAnsi="Galliard BT"/>
        </w:rPr>
        <w:t xml:space="preserve"> No debate com o professor Duguin</w:t>
      </w:r>
      <w:r>
        <w:rPr>
          <w:rFonts w:ascii="Galliard BT" w:hAnsi="Galliard BT"/>
        </w:rPr>
        <w:t>,</w:t>
      </w:r>
      <w:r w:rsidR="006F5456" w:rsidRPr="004F5F76">
        <w:rPr>
          <w:rFonts w:ascii="Galliard BT" w:hAnsi="Galliard BT"/>
        </w:rPr>
        <w:t xml:space="preserve"> mostrei que existem três grandes esquemas globalistas e que os três têm esse interesse: existe </w:t>
      </w:r>
      <w:r w:rsidR="00E25EFD">
        <w:rPr>
          <w:rFonts w:ascii="Galliard BT" w:hAnsi="Galliard BT"/>
        </w:rPr>
        <w:t>o d</w:t>
      </w:r>
      <w:r w:rsidR="006F5456" w:rsidRPr="004F5F76">
        <w:rPr>
          <w:rFonts w:ascii="Galliard BT" w:hAnsi="Galliard BT"/>
        </w:rPr>
        <w:t>os globalistas ocidentais, o Grupo Bilderberg, cujo interesse máximo é transferir a soberania americana para organismos internacionais</w:t>
      </w:r>
      <w:r>
        <w:rPr>
          <w:rFonts w:ascii="Galliard BT" w:hAnsi="Galliard BT"/>
        </w:rPr>
        <w:t xml:space="preserve">, que estão </w:t>
      </w:r>
      <w:r w:rsidR="006F5456" w:rsidRPr="004F5F76">
        <w:rPr>
          <w:rFonts w:ascii="Galliard BT" w:hAnsi="Galliard BT"/>
        </w:rPr>
        <w:t>sob o comando deles mesmos; existe o esquema russo-chinês, que é inimigo tradicional e que considera que uma guerra com os EUA é inevitável mais dia menos dia</w:t>
      </w:r>
      <w:r>
        <w:rPr>
          <w:rFonts w:ascii="Galliard BT" w:hAnsi="Galliard BT"/>
        </w:rPr>
        <w:t xml:space="preserve"> (</w:t>
      </w:r>
      <w:r w:rsidRPr="004F5F76">
        <w:rPr>
          <w:rFonts w:ascii="Galliard BT" w:hAnsi="Galliard BT"/>
        </w:rPr>
        <w:t>os generais chineses dizem isso claramente</w:t>
      </w:r>
      <w:r>
        <w:rPr>
          <w:rFonts w:ascii="Galliard BT" w:hAnsi="Galliard BT"/>
        </w:rPr>
        <w:t>)</w:t>
      </w:r>
      <w:r w:rsidR="006F5456" w:rsidRPr="004F5F76">
        <w:rPr>
          <w:rFonts w:ascii="Galliard BT" w:hAnsi="Galliard BT"/>
        </w:rPr>
        <w:t xml:space="preserve">; e existe o esquema islâmico, cujo o interesse antiamericano não </w:t>
      </w:r>
      <w:r w:rsidR="00E25EFD">
        <w:rPr>
          <w:rFonts w:ascii="Galliard BT" w:hAnsi="Galliard BT"/>
        </w:rPr>
        <w:t xml:space="preserve">é </w:t>
      </w:r>
      <w:r w:rsidR="006F5456" w:rsidRPr="004F5F76">
        <w:rPr>
          <w:rFonts w:ascii="Galliard BT" w:hAnsi="Galliard BT"/>
        </w:rPr>
        <w:t>preciso explicar. Es</w:t>
      </w:r>
      <w:r w:rsidR="00E25EFD">
        <w:rPr>
          <w:rFonts w:ascii="Galliard BT" w:hAnsi="Galliard BT"/>
        </w:rPr>
        <w:t>s</w:t>
      </w:r>
      <w:r w:rsidR="006F5456" w:rsidRPr="004F5F76">
        <w:rPr>
          <w:rFonts w:ascii="Galliard BT" w:hAnsi="Galliard BT"/>
        </w:rPr>
        <w:t>es três grupos teriam razões para fazer uma operação deste tipo.</w:t>
      </w:r>
    </w:p>
    <w:p w:rsidR="006F5456" w:rsidRPr="004F5F76" w:rsidRDefault="006F5456" w:rsidP="004F5F76">
      <w:pPr>
        <w:jc w:val="both"/>
        <w:rPr>
          <w:rFonts w:ascii="Galliard BT" w:hAnsi="Galliard BT"/>
        </w:rPr>
      </w:pPr>
    </w:p>
    <w:p w:rsidR="006F5456" w:rsidRPr="004F5F76" w:rsidRDefault="006F5456" w:rsidP="004F5F76">
      <w:pPr>
        <w:jc w:val="both"/>
        <w:rPr>
          <w:rFonts w:ascii="Galliard BT" w:hAnsi="Galliard BT"/>
        </w:rPr>
      </w:pPr>
      <w:r w:rsidRPr="004F5F76">
        <w:rPr>
          <w:rFonts w:ascii="Galliard BT" w:hAnsi="Galliard BT"/>
        </w:rPr>
        <w:t>Já que os três têm razões</w:t>
      </w:r>
      <w:r w:rsidR="00A96937">
        <w:rPr>
          <w:rFonts w:ascii="Galliard BT" w:hAnsi="Galliard BT"/>
        </w:rPr>
        <w:t>,</w:t>
      </w:r>
      <w:r w:rsidRPr="004F5F76">
        <w:rPr>
          <w:rFonts w:ascii="Galliard BT" w:hAnsi="Galliard BT"/>
        </w:rPr>
        <w:t xml:space="preserve"> podemos perguntar: “qual deles está interferindo realmente nes</w:t>
      </w:r>
      <w:r w:rsidR="00792FD3">
        <w:rPr>
          <w:rFonts w:ascii="Galliard BT" w:hAnsi="Galliard BT"/>
        </w:rPr>
        <w:t>s</w:t>
      </w:r>
      <w:r w:rsidRPr="004F5F76">
        <w:rPr>
          <w:rFonts w:ascii="Galliard BT" w:hAnsi="Galliard BT"/>
        </w:rPr>
        <w:t>e caso?”</w:t>
      </w:r>
      <w:r w:rsidR="00A96937">
        <w:rPr>
          <w:rFonts w:ascii="Galliard BT" w:hAnsi="Galliard BT"/>
        </w:rPr>
        <w:t>.</w:t>
      </w:r>
      <w:r w:rsidRPr="004F5F76">
        <w:rPr>
          <w:rFonts w:ascii="Galliard BT" w:hAnsi="Galliard BT"/>
        </w:rPr>
        <w:t xml:space="preserve"> Resposta: </w:t>
      </w:r>
      <w:r w:rsidR="00A96937">
        <w:rPr>
          <w:rFonts w:ascii="Galliard BT" w:hAnsi="Galliard BT"/>
        </w:rPr>
        <w:t>“</w:t>
      </w:r>
      <w:r w:rsidRPr="004F5F76">
        <w:rPr>
          <w:rFonts w:ascii="Galliard BT" w:hAnsi="Galliard BT"/>
        </w:rPr>
        <w:t>os três</w:t>
      </w:r>
      <w:r w:rsidR="00A96937">
        <w:rPr>
          <w:rFonts w:ascii="Galliard BT" w:hAnsi="Galliard BT"/>
        </w:rPr>
        <w:t>”</w:t>
      </w:r>
      <w:r w:rsidRPr="004F5F76">
        <w:rPr>
          <w:rFonts w:ascii="Galliard BT" w:hAnsi="Galliard BT"/>
        </w:rPr>
        <w:t>.</w:t>
      </w:r>
    </w:p>
    <w:p w:rsidR="006F5456" w:rsidRPr="004F5F76" w:rsidRDefault="006F5456" w:rsidP="004F5F76">
      <w:pPr>
        <w:jc w:val="both"/>
        <w:rPr>
          <w:rFonts w:ascii="Galliard BT" w:hAnsi="Galliard BT"/>
        </w:rPr>
      </w:pPr>
    </w:p>
    <w:p w:rsidR="006F5456" w:rsidRPr="004F5F76" w:rsidRDefault="006F5456" w:rsidP="004F5F76">
      <w:pPr>
        <w:jc w:val="both"/>
        <w:rPr>
          <w:rFonts w:ascii="Galliard BT" w:hAnsi="Galliard BT"/>
        </w:rPr>
      </w:pPr>
      <w:r w:rsidRPr="004F5F76">
        <w:rPr>
          <w:rFonts w:ascii="Galliard BT" w:hAnsi="Galliard BT"/>
        </w:rPr>
        <w:t>V</w:t>
      </w:r>
      <w:r w:rsidR="00F9194F">
        <w:rPr>
          <w:rFonts w:ascii="Galliard BT" w:hAnsi="Galliard BT"/>
        </w:rPr>
        <w:t xml:space="preserve">emos </w:t>
      </w:r>
      <w:r w:rsidRPr="004F5F76">
        <w:rPr>
          <w:rFonts w:ascii="Galliard BT" w:hAnsi="Galliard BT"/>
        </w:rPr>
        <w:t xml:space="preserve">a ação dos globalistas ocidentais no fato de que Obama, que tem o discurso </w:t>
      </w:r>
      <w:proofErr w:type="spellStart"/>
      <w:r w:rsidRPr="004F5F76">
        <w:rPr>
          <w:rFonts w:ascii="Galliard BT" w:hAnsi="Galliard BT"/>
        </w:rPr>
        <w:t>anti-Wall</w:t>
      </w:r>
      <w:proofErr w:type="spellEnd"/>
      <w:r w:rsidRPr="004F5F76">
        <w:rPr>
          <w:rFonts w:ascii="Galliard BT" w:hAnsi="Galliard BT"/>
        </w:rPr>
        <w:t xml:space="preserve"> Street, é o candidato mais financiado por Wall Street de todos os tempos</w:t>
      </w:r>
      <w:r w:rsidR="00F9194F">
        <w:rPr>
          <w:rFonts w:ascii="Galliard BT" w:hAnsi="Galliard BT"/>
        </w:rPr>
        <w:t>,</w:t>
      </w:r>
      <w:r w:rsidRPr="004F5F76">
        <w:rPr>
          <w:rFonts w:ascii="Galliard BT" w:hAnsi="Galliard BT"/>
        </w:rPr>
        <w:t xml:space="preserve"> e é um candidato que foi um pai para </w:t>
      </w:r>
      <w:r w:rsidR="00792FD3">
        <w:rPr>
          <w:rFonts w:ascii="Galliard BT" w:hAnsi="Galliard BT"/>
        </w:rPr>
        <w:t xml:space="preserve">todos </w:t>
      </w:r>
      <w:r w:rsidRPr="004F5F76">
        <w:rPr>
          <w:rFonts w:ascii="Galliard BT" w:hAnsi="Galliard BT"/>
        </w:rPr>
        <w:t xml:space="preserve">os grandes bancos, tomando dinheiro de impostos da população para cobrir </w:t>
      </w:r>
      <w:r w:rsidR="00F9194F">
        <w:rPr>
          <w:rFonts w:ascii="Galliard BT" w:hAnsi="Galliard BT"/>
        </w:rPr>
        <w:t xml:space="preserve">as </w:t>
      </w:r>
      <w:r w:rsidRPr="004F5F76">
        <w:rPr>
          <w:rFonts w:ascii="Galliard BT" w:hAnsi="Galliard BT"/>
        </w:rPr>
        <w:t>despesa</w:t>
      </w:r>
      <w:r w:rsidR="00F9194F">
        <w:rPr>
          <w:rFonts w:ascii="Galliard BT" w:hAnsi="Galliard BT"/>
        </w:rPr>
        <w:t>s</w:t>
      </w:r>
      <w:r w:rsidRPr="004F5F76">
        <w:rPr>
          <w:rFonts w:ascii="Galliard BT" w:hAnsi="Galliard BT"/>
        </w:rPr>
        <w:t xml:space="preserve"> </w:t>
      </w:r>
      <w:r w:rsidR="00F9194F">
        <w:rPr>
          <w:rFonts w:ascii="Galliard BT" w:hAnsi="Galliard BT"/>
        </w:rPr>
        <w:t>dessas instituições.</w:t>
      </w:r>
    </w:p>
    <w:p w:rsidR="006F5456" w:rsidRPr="004F5F76" w:rsidRDefault="006F5456" w:rsidP="004F5F76">
      <w:pPr>
        <w:jc w:val="both"/>
        <w:rPr>
          <w:rFonts w:ascii="Galliard BT" w:hAnsi="Galliard BT"/>
        </w:rPr>
      </w:pPr>
    </w:p>
    <w:p w:rsidR="006F5456" w:rsidRPr="004F5F76" w:rsidRDefault="006F5456" w:rsidP="004F5F76">
      <w:pPr>
        <w:jc w:val="both"/>
        <w:rPr>
          <w:rFonts w:ascii="Galliard BT" w:hAnsi="Galliard BT"/>
        </w:rPr>
      </w:pPr>
      <w:r w:rsidRPr="004F5F76">
        <w:rPr>
          <w:rFonts w:ascii="Galliard BT" w:hAnsi="Galliard BT"/>
        </w:rPr>
        <w:t>O elemento islâmico está presente nas duas pontas do processo: a carreira d</w:t>
      </w:r>
      <w:r w:rsidR="00F9194F">
        <w:rPr>
          <w:rFonts w:ascii="Galliard BT" w:hAnsi="Galliard BT"/>
        </w:rPr>
        <w:t>e</w:t>
      </w:r>
      <w:r w:rsidRPr="004F5F76">
        <w:rPr>
          <w:rFonts w:ascii="Galliard BT" w:hAnsi="Galliard BT"/>
        </w:rPr>
        <w:t xml:space="preserve"> Barack Obama começou misteriosamente financiada por um príncipe saudita. Os sauditas, em geral, são inimigos da revolução islâmica, do radicalismo islâmico, mas es</w:t>
      </w:r>
      <w:r w:rsidR="00F9194F">
        <w:rPr>
          <w:rFonts w:ascii="Galliard BT" w:hAnsi="Galliard BT"/>
        </w:rPr>
        <w:t>s</w:t>
      </w:r>
      <w:r w:rsidRPr="004F5F76">
        <w:rPr>
          <w:rFonts w:ascii="Galliard BT" w:hAnsi="Galliard BT"/>
        </w:rPr>
        <w:t>e príncipe em particular é conhecido por ser um adepto d</w:t>
      </w:r>
      <w:r w:rsidR="00F9194F">
        <w:rPr>
          <w:rFonts w:ascii="Galliard BT" w:hAnsi="Galliard BT"/>
        </w:rPr>
        <w:t>e</w:t>
      </w:r>
      <w:r w:rsidR="00876B86">
        <w:rPr>
          <w:rFonts w:ascii="Galliard BT" w:hAnsi="Galliard BT"/>
        </w:rPr>
        <w:t>la</w:t>
      </w:r>
      <w:r w:rsidRPr="004F5F76">
        <w:rPr>
          <w:rFonts w:ascii="Galliard BT" w:hAnsi="Galliard BT"/>
        </w:rPr>
        <w:t xml:space="preserve">, </w:t>
      </w:r>
      <w:r w:rsidR="00F9194F">
        <w:rPr>
          <w:rFonts w:ascii="Galliard BT" w:hAnsi="Galliard BT"/>
        </w:rPr>
        <w:t xml:space="preserve">é </w:t>
      </w:r>
      <w:r w:rsidRPr="004F5F76">
        <w:rPr>
          <w:rFonts w:ascii="Galliard BT" w:hAnsi="Galliard BT"/>
        </w:rPr>
        <w:t>um radical islâmico. Seria o caso de se perguntar: como es</w:t>
      </w:r>
      <w:r w:rsidR="00F9194F">
        <w:rPr>
          <w:rFonts w:ascii="Galliard BT" w:hAnsi="Galliard BT"/>
        </w:rPr>
        <w:t>s</w:t>
      </w:r>
      <w:r w:rsidRPr="004F5F76">
        <w:rPr>
          <w:rFonts w:ascii="Galliard BT" w:hAnsi="Galliard BT"/>
        </w:rPr>
        <w:t>e príncipe saudita bilionário descobriu que</w:t>
      </w:r>
      <w:r w:rsidR="00F9194F">
        <w:rPr>
          <w:rFonts w:ascii="Galliard BT" w:hAnsi="Galliard BT"/>
        </w:rPr>
        <w:t>,</w:t>
      </w:r>
      <w:r w:rsidRPr="004F5F76">
        <w:rPr>
          <w:rFonts w:ascii="Galliard BT" w:hAnsi="Galliard BT"/>
        </w:rPr>
        <w:t xml:space="preserve"> numa faculdade </w:t>
      </w:r>
      <w:r w:rsidR="00F9194F">
        <w:rPr>
          <w:rFonts w:ascii="Galliard BT" w:hAnsi="Galliard BT"/>
        </w:rPr>
        <w:t>norte-</w:t>
      </w:r>
      <w:r w:rsidRPr="004F5F76">
        <w:rPr>
          <w:rFonts w:ascii="Galliard BT" w:hAnsi="Galliard BT"/>
        </w:rPr>
        <w:t>americana</w:t>
      </w:r>
      <w:r w:rsidR="00F9194F">
        <w:rPr>
          <w:rFonts w:ascii="Galliard BT" w:hAnsi="Galliard BT"/>
        </w:rPr>
        <w:t>,</w:t>
      </w:r>
      <w:r w:rsidRPr="004F5F76">
        <w:rPr>
          <w:rFonts w:ascii="Galliard BT" w:hAnsi="Galliard BT"/>
        </w:rPr>
        <w:t xml:space="preserve"> tinha um rapaz chamado Barack Obama, </w:t>
      </w:r>
      <w:r w:rsidR="00F9194F">
        <w:rPr>
          <w:rFonts w:ascii="Galliard BT" w:hAnsi="Galliard BT"/>
        </w:rPr>
        <w:t xml:space="preserve">e </w:t>
      </w:r>
      <w:r w:rsidRPr="004F5F76">
        <w:rPr>
          <w:rFonts w:ascii="Galliard BT" w:hAnsi="Galliard BT"/>
        </w:rPr>
        <w:t>decidiu mandar procurá-lo</w:t>
      </w:r>
      <w:r w:rsidR="00F9194F">
        <w:rPr>
          <w:rFonts w:ascii="Galliard BT" w:hAnsi="Galliard BT"/>
        </w:rPr>
        <w:t xml:space="preserve">, </w:t>
      </w:r>
      <w:r w:rsidRPr="004F5F76">
        <w:rPr>
          <w:rFonts w:ascii="Galliard BT" w:hAnsi="Galliard BT"/>
        </w:rPr>
        <w:t>oferece</w:t>
      </w:r>
      <w:r w:rsidR="00F9194F">
        <w:rPr>
          <w:rFonts w:ascii="Galliard BT" w:hAnsi="Galliard BT"/>
        </w:rPr>
        <w:t>ndo-se para</w:t>
      </w:r>
      <w:r w:rsidRPr="004F5F76">
        <w:rPr>
          <w:rFonts w:ascii="Galliard BT" w:hAnsi="Galliard BT"/>
        </w:rPr>
        <w:t xml:space="preserve"> financiar </w:t>
      </w:r>
      <w:r w:rsidR="00F9194F">
        <w:rPr>
          <w:rFonts w:ascii="Galliard BT" w:hAnsi="Galliard BT"/>
        </w:rPr>
        <w:t xml:space="preserve">os </w:t>
      </w:r>
      <w:r w:rsidRPr="004F5F76">
        <w:rPr>
          <w:rFonts w:ascii="Galliard BT" w:hAnsi="Galliard BT"/>
        </w:rPr>
        <w:t xml:space="preserve">seus estudos? Passados </w:t>
      </w:r>
      <w:r w:rsidR="00F9194F">
        <w:rPr>
          <w:rFonts w:ascii="Galliard BT" w:hAnsi="Galliard BT"/>
        </w:rPr>
        <w:t xml:space="preserve">vários </w:t>
      </w:r>
      <w:r w:rsidRPr="004F5F76">
        <w:rPr>
          <w:rFonts w:ascii="Galliard BT" w:hAnsi="Galliard BT"/>
        </w:rPr>
        <w:t>anos</w:t>
      </w:r>
      <w:r w:rsidR="00F9194F">
        <w:rPr>
          <w:rFonts w:ascii="Galliard BT" w:hAnsi="Galliard BT"/>
        </w:rPr>
        <w:t>,</w:t>
      </w:r>
      <w:r w:rsidRPr="004F5F76">
        <w:rPr>
          <w:rFonts w:ascii="Galliard BT" w:hAnsi="Galliard BT"/>
        </w:rPr>
        <w:t xml:space="preserve"> aparece Barack Obama, já na presidência, como o grande patrono</w:t>
      </w:r>
      <w:r w:rsidR="00F9194F">
        <w:rPr>
          <w:rFonts w:ascii="Galliard BT" w:hAnsi="Galliard BT"/>
        </w:rPr>
        <w:t xml:space="preserve"> </w:t>
      </w:r>
      <w:r w:rsidRPr="004F5F76">
        <w:rPr>
          <w:rFonts w:ascii="Galliard BT" w:hAnsi="Galliard BT"/>
        </w:rPr>
        <w:t xml:space="preserve">da chamada Primavera Árabe, que nada mais </w:t>
      </w:r>
      <w:r w:rsidR="00F9194F">
        <w:rPr>
          <w:rFonts w:ascii="Galliard BT" w:hAnsi="Galliard BT"/>
        </w:rPr>
        <w:t xml:space="preserve">é </w:t>
      </w:r>
      <w:r w:rsidRPr="004F5F76">
        <w:rPr>
          <w:rFonts w:ascii="Galliard BT" w:hAnsi="Galliard BT"/>
        </w:rPr>
        <w:t xml:space="preserve">que a ascensão da Revolução Islâmica ao poder </w:t>
      </w:r>
      <w:r w:rsidR="00F9194F">
        <w:rPr>
          <w:rFonts w:ascii="Galliard BT" w:hAnsi="Galliard BT"/>
        </w:rPr>
        <w:t>(</w:t>
      </w:r>
      <w:r w:rsidRPr="004F5F76">
        <w:rPr>
          <w:rFonts w:ascii="Galliard BT" w:hAnsi="Galliard BT"/>
        </w:rPr>
        <w:t xml:space="preserve">sem contar toda a proteção que ele está dando ao avanço islâmico dentro do país, do mesmo modo </w:t>
      </w:r>
      <w:r w:rsidR="00876B86">
        <w:rPr>
          <w:rFonts w:ascii="Galliard BT" w:hAnsi="Galliard BT"/>
        </w:rPr>
        <w:t xml:space="preserve">como </w:t>
      </w:r>
      <w:r w:rsidRPr="004F5F76">
        <w:rPr>
          <w:rFonts w:ascii="Galliard BT" w:hAnsi="Galliard BT"/>
        </w:rPr>
        <w:t>acontece da Inglaterra</w:t>
      </w:r>
      <w:r w:rsidR="00F9194F">
        <w:rPr>
          <w:rFonts w:ascii="Galliard BT" w:hAnsi="Galliard BT"/>
        </w:rPr>
        <w:t>)</w:t>
      </w:r>
      <w:r w:rsidRPr="004F5F76">
        <w:rPr>
          <w:rFonts w:ascii="Galliard BT" w:hAnsi="Galliard BT"/>
        </w:rPr>
        <w:t>.</w:t>
      </w:r>
    </w:p>
    <w:p w:rsidR="006F5456" w:rsidRPr="004F5F76" w:rsidRDefault="006F5456" w:rsidP="004F5F76">
      <w:pPr>
        <w:jc w:val="both"/>
        <w:rPr>
          <w:rFonts w:ascii="Galliard BT" w:hAnsi="Galliard BT"/>
        </w:rPr>
      </w:pPr>
    </w:p>
    <w:p w:rsidR="006F5456" w:rsidRPr="004F5F76" w:rsidRDefault="009B0A18" w:rsidP="004F5F76">
      <w:pPr>
        <w:jc w:val="both"/>
        <w:rPr>
          <w:rFonts w:ascii="Galliard BT" w:hAnsi="Galliard BT"/>
        </w:rPr>
      </w:pPr>
      <w:r>
        <w:rPr>
          <w:rFonts w:ascii="Galliard BT" w:hAnsi="Galliard BT"/>
        </w:rPr>
        <w:t>En</w:t>
      </w:r>
      <w:r w:rsidR="006F5456" w:rsidRPr="004F5F76">
        <w:rPr>
          <w:rFonts w:ascii="Galliard BT" w:hAnsi="Galliard BT"/>
        </w:rPr>
        <w:t>fim</w:t>
      </w:r>
      <w:r>
        <w:rPr>
          <w:rFonts w:ascii="Galliard BT" w:hAnsi="Galliard BT"/>
        </w:rPr>
        <w:t>,</w:t>
      </w:r>
      <w:r w:rsidR="006F5456" w:rsidRPr="004F5F76">
        <w:rPr>
          <w:rFonts w:ascii="Galliard BT" w:hAnsi="Galliard BT"/>
        </w:rPr>
        <w:t xml:space="preserve"> o esquema russo-chinês. Por um lado</w:t>
      </w:r>
      <w:r>
        <w:rPr>
          <w:rFonts w:ascii="Galliard BT" w:hAnsi="Galliard BT"/>
        </w:rPr>
        <w:t>,</w:t>
      </w:r>
      <w:r w:rsidR="006F5456" w:rsidRPr="004F5F76">
        <w:rPr>
          <w:rFonts w:ascii="Galliard BT" w:hAnsi="Galliard BT"/>
        </w:rPr>
        <w:t xml:space="preserve"> vê</w:t>
      </w:r>
      <w:r>
        <w:rPr>
          <w:rFonts w:ascii="Galliard BT" w:hAnsi="Galliard BT"/>
        </w:rPr>
        <w:t>-se</w:t>
      </w:r>
      <w:r w:rsidR="006F5456" w:rsidRPr="004F5F76">
        <w:rPr>
          <w:rFonts w:ascii="Galliard BT" w:hAnsi="Galliard BT"/>
        </w:rPr>
        <w:t xml:space="preserve"> que o favorecimento do governo Obama à Rússia é tão ostensivo</w:t>
      </w:r>
      <w:r w:rsidR="00876B86">
        <w:rPr>
          <w:rFonts w:ascii="Galliard BT" w:hAnsi="Galliard BT"/>
        </w:rPr>
        <w:t>,</w:t>
      </w:r>
      <w:r w:rsidR="006F5456" w:rsidRPr="004F5F76">
        <w:rPr>
          <w:rFonts w:ascii="Galliard BT" w:hAnsi="Galliard BT"/>
        </w:rPr>
        <w:t xml:space="preserve"> que</w:t>
      </w:r>
      <w:r>
        <w:rPr>
          <w:rFonts w:ascii="Galliard BT" w:hAnsi="Galliard BT"/>
        </w:rPr>
        <w:t>,</w:t>
      </w:r>
      <w:r w:rsidR="006F5456" w:rsidRPr="004F5F76">
        <w:rPr>
          <w:rFonts w:ascii="Galliard BT" w:hAnsi="Galliard BT"/>
        </w:rPr>
        <w:t xml:space="preserve"> numa época em que o país inteiro está clamando por petróleo</w:t>
      </w:r>
      <w:r>
        <w:rPr>
          <w:rFonts w:ascii="Galliard BT" w:hAnsi="Galliard BT"/>
        </w:rPr>
        <w:t>,</w:t>
      </w:r>
      <w:r w:rsidR="006F5456" w:rsidRPr="004F5F76">
        <w:rPr>
          <w:rFonts w:ascii="Galliard BT" w:hAnsi="Galliard BT"/>
        </w:rPr>
        <w:t xml:space="preserve"> o governo continua vetando </w:t>
      </w:r>
      <w:r>
        <w:rPr>
          <w:rFonts w:ascii="Galliard BT" w:hAnsi="Galliard BT"/>
        </w:rPr>
        <w:t xml:space="preserve">a abertura de </w:t>
      </w:r>
      <w:r w:rsidR="006F5456" w:rsidRPr="004F5F76">
        <w:rPr>
          <w:rFonts w:ascii="Galliard BT" w:hAnsi="Galliard BT"/>
        </w:rPr>
        <w:t>qualquer buraquinho</w:t>
      </w:r>
      <w:r>
        <w:rPr>
          <w:rFonts w:ascii="Galliard BT" w:hAnsi="Galliard BT"/>
        </w:rPr>
        <w:t xml:space="preserve"> </w:t>
      </w:r>
      <w:r w:rsidRPr="004F5F76">
        <w:rPr>
          <w:rFonts w:ascii="Galliard BT" w:hAnsi="Galliard BT"/>
        </w:rPr>
        <w:t>—</w:t>
      </w:r>
      <w:r w:rsidR="006F5456" w:rsidRPr="004F5F76">
        <w:rPr>
          <w:rFonts w:ascii="Galliard BT" w:hAnsi="Galliard BT"/>
        </w:rPr>
        <w:t xml:space="preserve"> não pode explorar petróleo</w:t>
      </w:r>
      <w:r>
        <w:rPr>
          <w:rFonts w:ascii="Galliard BT" w:hAnsi="Galliard BT"/>
        </w:rPr>
        <w:t xml:space="preserve"> </w:t>
      </w:r>
      <w:r w:rsidRPr="004F5F76">
        <w:rPr>
          <w:rFonts w:ascii="Galliard BT" w:hAnsi="Galliard BT"/>
        </w:rPr>
        <w:t>—</w:t>
      </w:r>
      <w:r>
        <w:rPr>
          <w:rFonts w:ascii="Galliard BT" w:hAnsi="Galliard BT"/>
        </w:rPr>
        <w:t>,</w:t>
      </w:r>
      <w:r w:rsidR="006F5456" w:rsidRPr="004F5F76">
        <w:rPr>
          <w:rFonts w:ascii="Galliard BT" w:hAnsi="Galliard BT"/>
        </w:rPr>
        <w:t xml:space="preserve"> e</w:t>
      </w:r>
      <w:r>
        <w:rPr>
          <w:rFonts w:ascii="Galliard BT" w:hAnsi="Galliard BT"/>
        </w:rPr>
        <w:t>, ao mesmo tempo,</w:t>
      </w:r>
      <w:r w:rsidR="006F5456" w:rsidRPr="004F5F76">
        <w:rPr>
          <w:rFonts w:ascii="Galliard BT" w:hAnsi="Galliard BT"/>
        </w:rPr>
        <w:t xml:space="preserve"> cede imensos territórios petrolíferos do Alasca para a Rússia. </w:t>
      </w:r>
      <w:r>
        <w:rPr>
          <w:rFonts w:ascii="Galliard BT" w:hAnsi="Galliard BT"/>
        </w:rPr>
        <w:t>Além disso</w:t>
      </w:r>
      <w:r w:rsidR="006F5456" w:rsidRPr="004F5F76">
        <w:rPr>
          <w:rFonts w:ascii="Galliard BT" w:hAnsi="Galliard BT"/>
        </w:rPr>
        <w:t xml:space="preserve">, durante todos esses anos — </w:t>
      </w:r>
      <w:r>
        <w:rPr>
          <w:rFonts w:ascii="Galliard BT" w:hAnsi="Galliard BT"/>
        </w:rPr>
        <w:t xml:space="preserve">conforme uma </w:t>
      </w:r>
      <w:r w:rsidR="006F5456" w:rsidRPr="004F5F76">
        <w:rPr>
          <w:rFonts w:ascii="Galliard BT" w:hAnsi="Galliard BT"/>
        </w:rPr>
        <w:t>política que já vinha do tempo d</w:t>
      </w:r>
      <w:r>
        <w:rPr>
          <w:rFonts w:ascii="Galliard BT" w:hAnsi="Galliard BT"/>
        </w:rPr>
        <w:t>e</w:t>
      </w:r>
      <w:r w:rsidR="006F5456" w:rsidRPr="004F5F76">
        <w:rPr>
          <w:rFonts w:ascii="Galliard BT" w:hAnsi="Galliard BT"/>
        </w:rPr>
        <w:t xml:space="preserve"> George Bush —, continua tratando a Rússia como um aliado, embora saiba que as armas dos terroristas do mundo inteiro são distribuídas pela Rússia. E</w:t>
      </w:r>
      <w:r>
        <w:rPr>
          <w:rFonts w:ascii="Galliard BT" w:hAnsi="Galliard BT"/>
        </w:rPr>
        <w:t>,</w:t>
      </w:r>
      <w:r w:rsidR="006F5456" w:rsidRPr="004F5F76">
        <w:rPr>
          <w:rFonts w:ascii="Galliard BT" w:hAnsi="Galliard BT"/>
        </w:rPr>
        <w:t xml:space="preserve"> com relação ao chineses</w:t>
      </w:r>
      <w:r>
        <w:rPr>
          <w:rFonts w:ascii="Galliard BT" w:hAnsi="Galliard BT"/>
        </w:rPr>
        <w:t>,</w:t>
      </w:r>
      <w:r w:rsidR="006F5456" w:rsidRPr="004F5F76">
        <w:rPr>
          <w:rFonts w:ascii="Galliard BT" w:hAnsi="Galliard BT"/>
        </w:rPr>
        <w:t xml:space="preserve"> não é preciso dizer que o favorecimento chega ao ponto de </w:t>
      </w:r>
      <w:r w:rsidR="00876B86">
        <w:rPr>
          <w:rFonts w:ascii="Galliard BT" w:hAnsi="Galliard BT"/>
        </w:rPr>
        <w:t xml:space="preserve">serem </w:t>
      </w:r>
      <w:r w:rsidR="006F5456" w:rsidRPr="004F5F76">
        <w:rPr>
          <w:rFonts w:ascii="Galliard BT" w:hAnsi="Galliard BT"/>
        </w:rPr>
        <w:t>entreg</w:t>
      </w:r>
      <w:r w:rsidR="00876B86">
        <w:rPr>
          <w:rFonts w:ascii="Galliard BT" w:hAnsi="Galliard BT"/>
        </w:rPr>
        <w:t>ues</w:t>
      </w:r>
      <w:r w:rsidR="006F5456" w:rsidRPr="004F5F76">
        <w:rPr>
          <w:rFonts w:ascii="Galliard BT" w:hAnsi="Galliard BT"/>
        </w:rPr>
        <w:t xml:space="preserve"> aos </w:t>
      </w:r>
      <w:r>
        <w:rPr>
          <w:rFonts w:ascii="Galliard BT" w:hAnsi="Galliard BT"/>
        </w:rPr>
        <w:t xml:space="preserve">seus </w:t>
      </w:r>
      <w:r w:rsidR="006F5456" w:rsidRPr="004F5F76">
        <w:rPr>
          <w:rFonts w:ascii="Galliard BT" w:hAnsi="Galliard BT"/>
        </w:rPr>
        <w:t xml:space="preserve">generais segredos militares </w:t>
      </w:r>
      <w:r>
        <w:rPr>
          <w:rFonts w:ascii="Galliard BT" w:hAnsi="Galliard BT"/>
        </w:rPr>
        <w:t>norte-</w:t>
      </w:r>
      <w:r w:rsidR="006F5456" w:rsidRPr="004F5F76">
        <w:rPr>
          <w:rFonts w:ascii="Galliard BT" w:hAnsi="Galliard BT"/>
        </w:rPr>
        <w:t>americanos</w:t>
      </w:r>
      <w:r>
        <w:rPr>
          <w:rFonts w:ascii="Galliard BT" w:hAnsi="Galliard BT"/>
        </w:rPr>
        <w:t>,</w:t>
      </w:r>
      <w:r w:rsidR="006F5456" w:rsidRPr="004F5F76">
        <w:rPr>
          <w:rFonts w:ascii="Galliard BT" w:hAnsi="Galliard BT"/>
        </w:rPr>
        <w:t xml:space="preserve"> </w:t>
      </w:r>
      <w:r>
        <w:rPr>
          <w:rFonts w:ascii="Galliard BT" w:hAnsi="Galliard BT"/>
        </w:rPr>
        <w:t xml:space="preserve">na medida em que </w:t>
      </w:r>
      <w:r w:rsidR="00876B86">
        <w:rPr>
          <w:rFonts w:ascii="Galliard BT" w:hAnsi="Galliard BT"/>
        </w:rPr>
        <w:t xml:space="preserve">se </w:t>
      </w:r>
      <w:r w:rsidR="006F5456" w:rsidRPr="004F5F76">
        <w:rPr>
          <w:rFonts w:ascii="Galliard BT" w:hAnsi="Galliard BT"/>
        </w:rPr>
        <w:t>leva</w:t>
      </w:r>
      <w:r w:rsidR="00876B86">
        <w:rPr>
          <w:rFonts w:ascii="Galliard BT" w:hAnsi="Galliard BT"/>
        </w:rPr>
        <w:t>m</w:t>
      </w:r>
      <w:r w:rsidR="006F5456" w:rsidRPr="004F5F76">
        <w:rPr>
          <w:rFonts w:ascii="Galliard BT" w:hAnsi="Galliard BT"/>
        </w:rPr>
        <w:t xml:space="preserve"> os chineses para visitar usinas nucleares, fábricas de armamentos etc</w:t>
      </w:r>
      <w:r w:rsidR="00876B86">
        <w:rPr>
          <w:rFonts w:ascii="Galliard BT" w:hAnsi="Galliard BT"/>
        </w:rPr>
        <w:t>.</w:t>
      </w:r>
      <w:r w:rsidR="006F5456" w:rsidRPr="004F5F76">
        <w:rPr>
          <w:rFonts w:ascii="Galliard BT" w:hAnsi="Galliard BT"/>
        </w:rPr>
        <w:t xml:space="preserve">, abrindo para </w:t>
      </w:r>
      <w:r>
        <w:rPr>
          <w:rFonts w:ascii="Galliard BT" w:hAnsi="Galliard BT"/>
        </w:rPr>
        <w:t xml:space="preserve">eles </w:t>
      </w:r>
      <w:r w:rsidR="006F5456" w:rsidRPr="004F5F76">
        <w:rPr>
          <w:rFonts w:ascii="Galliard BT" w:hAnsi="Galliard BT"/>
        </w:rPr>
        <w:t>tudo de uma vez</w:t>
      </w:r>
      <w:r>
        <w:rPr>
          <w:rFonts w:ascii="Galliard BT" w:hAnsi="Galliard BT"/>
        </w:rPr>
        <w:t>. O</w:t>
      </w:r>
      <w:r w:rsidR="006F5456" w:rsidRPr="004F5F76">
        <w:rPr>
          <w:rFonts w:ascii="Galliard BT" w:hAnsi="Galliard BT"/>
        </w:rPr>
        <w:t xml:space="preserve"> que</w:t>
      </w:r>
      <w:r>
        <w:rPr>
          <w:rFonts w:ascii="Galliard BT" w:hAnsi="Galliard BT"/>
        </w:rPr>
        <w:t>, aliás,</w:t>
      </w:r>
      <w:r w:rsidR="006F5456" w:rsidRPr="004F5F76">
        <w:rPr>
          <w:rFonts w:ascii="Galliard BT" w:hAnsi="Galliard BT"/>
        </w:rPr>
        <w:t xml:space="preserve"> é bastante compreensível</w:t>
      </w:r>
      <w:r>
        <w:rPr>
          <w:rFonts w:ascii="Galliard BT" w:hAnsi="Galliard BT"/>
        </w:rPr>
        <w:t>,</w:t>
      </w:r>
      <w:r w:rsidR="006F5456" w:rsidRPr="004F5F76">
        <w:rPr>
          <w:rFonts w:ascii="Galliard BT" w:hAnsi="Galliard BT"/>
        </w:rPr>
        <w:t xml:space="preserve"> </w:t>
      </w:r>
      <w:r w:rsidR="00876B86">
        <w:rPr>
          <w:rFonts w:ascii="Galliard BT" w:hAnsi="Galliard BT"/>
        </w:rPr>
        <w:t xml:space="preserve">já </w:t>
      </w:r>
      <w:r>
        <w:rPr>
          <w:rFonts w:ascii="Galliard BT" w:hAnsi="Galliard BT"/>
        </w:rPr>
        <w:t xml:space="preserve">que </w:t>
      </w:r>
      <w:r w:rsidR="006F5456" w:rsidRPr="004F5F76">
        <w:rPr>
          <w:rFonts w:ascii="Galliard BT" w:hAnsi="Galliard BT"/>
        </w:rPr>
        <w:t xml:space="preserve">o Secretário da Defesa, Leon </w:t>
      </w:r>
      <w:proofErr w:type="spellStart"/>
      <w:r w:rsidR="006F5456" w:rsidRPr="004F5F76">
        <w:rPr>
          <w:rFonts w:ascii="Galliard BT" w:hAnsi="Galliard BT"/>
        </w:rPr>
        <w:t>Panetta</w:t>
      </w:r>
      <w:proofErr w:type="spellEnd"/>
      <w:r w:rsidR="006F5456" w:rsidRPr="004F5F76">
        <w:rPr>
          <w:rFonts w:ascii="Galliard BT" w:hAnsi="Galliard BT"/>
        </w:rPr>
        <w:t>, é advogado do governo chinês</w:t>
      </w:r>
      <w:r w:rsidR="00876B86">
        <w:rPr>
          <w:rFonts w:ascii="Galliard BT" w:hAnsi="Galliard BT"/>
        </w:rPr>
        <w:t xml:space="preserve">. </w:t>
      </w:r>
      <w:r w:rsidR="005319AD">
        <w:rPr>
          <w:rFonts w:ascii="Galliard BT" w:hAnsi="Galliard BT"/>
        </w:rPr>
        <w:t>Dá-se</w:t>
      </w:r>
      <w:r w:rsidR="00876B86">
        <w:rPr>
          <w:rFonts w:ascii="Galliard BT" w:hAnsi="Galliard BT"/>
        </w:rPr>
        <w:t xml:space="preserve"> o mesmo que</w:t>
      </w:r>
      <w:r w:rsidR="006F5456" w:rsidRPr="004F5F76">
        <w:rPr>
          <w:rFonts w:ascii="Galliard BT" w:hAnsi="Galliard BT"/>
        </w:rPr>
        <w:t xml:space="preserve"> no tempo de Franklin Roosevelt</w:t>
      </w:r>
      <w:r w:rsidR="00876B86">
        <w:rPr>
          <w:rFonts w:ascii="Galliard BT" w:hAnsi="Galliard BT"/>
        </w:rPr>
        <w:t>,</w:t>
      </w:r>
      <w:r w:rsidR="006F5456" w:rsidRPr="004F5F76">
        <w:rPr>
          <w:rFonts w:ascii="Galliard BT" w:hAnsi="Galliard BT"/>
        </w:rPr>
        <w:t xml:space="preserve"> </w:t>
      </w:r>
      <w:r>
        <w:rPr>
          <w:rFonts w:ascii="Galliard BT" w:hAnsi="Galliard BT"/>
        </w:rPr>
        <w:t xml:space="preserve">quando </w:t>
      </w:r>
      <w:r w:rsidR="006F5456" w:rsidRPr="004F5F76">
        <w:rPr>
          <w:rFonts w:ascii="Galliard BT" w:hAnsi="Galliard BT"/>
        </w:rPr>
        <w:t xml:space="preserve">o governo favoreceu a União Soviética até o fim, </w:t>
      </w:r>
      <w:r w:rsidR="00876B86">
        <w:rPr>
          <w:rFonts w:ascii="Galliard BT" w:hAnsi="Galliard BT"/>
        </w:rPr>
        <w:t xml:space="preserve">e </w:t>
      </w:r>
      <w:r w:rsidR="006F5456" w:rsidRPr="004F5F76">
        <w:rPr>
          <w:rFonts w:ascii="Galliard BT" w:hAnsi="Galliard BT"/>
        </w:rPr>
        <w:t xml:space="preserve">o Secretário de Estado, Dean </w:t>
      </w:r>
      <w:proofErr w:type="spellStart"/>
      <w:r w:rsidR="006F5456" w:rsidRPr="004F5F76">
        <w:rPr>
          <w:rFonts w:ascii="Galliard BT" w:hAnsi="Galliard BT"/>
        </w:rPr>
        <w:t>Acheson</w:t>
      </w:r>
      <w:proofErr w:type="spellEnd"/>
      <w:r w:rsidR="006F5456" w:rsidRPr="004F5F76">
        <w:rPr>
          <w:rFonts w:ascii="Galliard BT" w:hAnsi="Galliard BT"/>
        </w:rPr>
        <w:t xml:space="preserve"> </w:t>
      </w:r>
      <w:r>
        <w:rPr>
          <w:rFonts w:ascii="Galliard BT" w:hAnsi="Galliard BT"/>
        </w:rPr>
        <w:t>(</w:t>
      </w:r>
      <w:r w:rsidR="005B5A79">
        <w:rPr>
          <w:rFonts w:ascii="Galliard BT" w:hAnsi="Galliard BT"/>
        </w:rPr>
        <w:t xml:space="preserve">que seria ainda </w:t>
      </w:r>
      <w:r w:rsidR="006F5456" w:rsidRPr="004F5F76">
        <w:rPr>
          <w:rFonts w:ascii="Galliard BT" w:hAnsi="Galliard BT"/>
        </w:rPr>
        <w:t>Secretário de Estado de Harry Truman entre 1949 e 1953</w:t>
      </w:r>
      <w:r>
        <w:rPr>
          <w:rFonts w:ascii="Galliard BT" w:hAnsi="Galliard BT"/>
        </w:rPr>
        <w:t>)</w:t>
      </w:r>
      <w:r w:rsidR="006F5456" w:rsidRPr="004F5F76">
        <w:rPr>
          <w:rFonts w:ascii="Galliard BT" w:hAnsi="Galliard BT"/>
        </w:rPr>
        <w:t xml:space="preserve">, </w:t>
      </w:r>
      <w:r>
        <w:rPr>
          <w:rFonts w:ascii="Galliard BT" w:hAnsi="Galliard BT"/>
        </w:rPr>
        <w:t xml:space="preserve">tinha </w:t>
      </w:r>
      <w:r w:rsidRPr="004F5F76">
        <w:rPr>
          <w:rFonts w:ascii="Galliard BT" w:hAnsi="Galliard BT"/>
        </w:rPr>
        <w:t xml:space="preserve">como principal cliente </w:t>
      </w:r>
      <w:r>
        <w:rPr>
          <w:rFonts w:ascii="Galliard BT" w:hAnsi="Galliard BT"/>
        </w:rPr>
        <w:t>d</w:t>
      </w:r>
      <w:r w:rsidR="006F5456" w:rsidRPr="004F5F76">
        <w:rPr>
          <w:rFonts w:ascii="Galliard BT" w:hAnsi="Galliard BT"/>
        </w:rPr>
        <w:t xml:space="preserve">o </w:t>
      </w:r>
      <w:r>
        <w:rPr>
          <w:rFonts w:ascii="Galliard BT" w:hAnsi="Galliard BT"/>
        </w:rPr>
        <w:t xml:space="preserve">seu </w:t>
      </w:r>
      <w:r w:rsidR="006F5456" w:rsidRPr="004F5F76">
        <w:rPr>
          <w:rFonts w:ascii="Galliard BT" w:hAnsi="Galliard BT"/>
        </w:rPr>
        <w:t>escritório de advocacia o governo da União Soviética</w:t>
      </w:r>
      <w:r>
        <w:rPr>
          <w:rFonts w:ascii="Galliard BT" w:hAnsi="Galliard BT"/>
        </w:rPr>
        <w:t xml:space="preserve">. Enfim, </w:t>
      </w:r>
      <w:r w:rsidR="006F5456" w:rsidRPr="004F5F76">
        <w:rPr>
          <w:rFonts w:ascii="Galliard BT" w:hAnsi="Galliard BT"/>
        </w:rPr>
        <w:t>repetiu-se a situação.</w:t>
      </w:r>
    </w:p>
    <w:p w:rsidR="006F5456" w:rsidRPr="004F5F76" w:rsidRDefault="006F5456" w:rsidP="004F5F76">
      <w:pPr>
        <w:jc w:val="both"/>
        <w:rPr>
          <w:rFonts w:ascii="Galliard BT" w:hAnsi="Galliard BT"/>
        </w:rPr>
      </w:pPr>
    </w:p>
    <w:p w:rsidR="006F5456" w:rsidRPr="004F5F76" w:rsidRDefault="005B5A79" w:rsidP="004F5F76">
      <w:pPr>
        <w:jc w:val="both"/>
        <w:rPr>
          <w:rFonts w:ascii="Galliard BT" w:hAnsi="Galliard BT"/>
        </w:rPr>
      </w:pPr>
      <w:r>
        <w:rPr>
          <w:rFonts w:ascii="Galliard BT" w:hAnsi="Galliard BT"/>
        </w:rPr>
        <w:t>C</w:t>
      </w:r>
      <w:r w:rsidR="006F5456" w:rsidRPr="004F5F76">
        <w:rPr>
          <w:rFonts w:ascii="Galliard BT" w:hAnsi="Galliard BT"/>
        </w:rPr>
        <w:t>oloca</w:t>
      </w:r>
      <w:r>
        <w:rPr>
          <w:rFonts w:ascii="Galliard BT" w:hAnsi="Galliard BT"/>
        </w:rPr>
        <w:t>-se</w:t>
      </w:r>
      <w:r w:rsidR="006F5456" w:rsidRPr="004F5F76">
        <w:rPr>
          <w:rFonts w:ascii="Galliard BT" w:hAnsi="Galliard BT"/>
        </w:rPr>
        <w:t xml:space="preserve"> o advogado da nação concorrente ou inimiga nos mais altos postos. </w:t>
      </w:r>
      <w:r>
        <w:rPr>
          <w:rFonts w:ascii="Galliard BT" w:hAnsi="Galliard BT"/>
        </w:rPr>
        <w:t xml:space="preserve">Então, o </w:t>
      </w:r>
      <w:r w:rsidR="006F5456" w:rsidRPr="004F5F76">
        <w:rPr>
          <w:rFonts w:ascii="Galliard BT" w:hAnsi="Galliard BT"/>
        </w:rPr>
        <w:t xml:space="preserve">que </w:t>
      </w:r>
      <w:r w:rsidR="00876B86">
        <w:rPr>
          <w:rFonts w:ascii="Galliard BT" w:hAnsi="Galliard BT"/>
        </w:rPr>
        <w:t xml:space="preserve">esse advogado </w:t>
      </w:r>
      <w:r w:rsidR="006F5456" w:rsidRPr="004F5F76">
        <w:rPr>
          <w:rFonts w:ascii="Galliard BT" w:hAnsi="Galliard BT"/>
        </w:rPr>
        <w:t xml:space="preserve">vai fazer lá? Vai defender os interesses de seu cliente, </w:t>
      </w:r>
      <w:r>
        <w:rPr>
          <w:rFonts w:ascii="Galliard BT" w:hAnsi="Galliard BT"/>
        </w:rPr>
        <w:t>é claro</w:t>
      </w:r>
      <w:r w:rsidR="006F5456" w:rsidRPr="004F5F76">
        <w:rPr>
          <w:rFonts w:ascii="Galliard BT" w:hAnsi="Galliard BT"/>
        </w:rPr>
        <w:t>.  Os três esquemas estão presentes na fabricação da figura d</w:t>
      </w:r>
      <w:r>
        <w:rPr>
          <w:rFonts w:ascii="Galliard BT" w:hAnsi="Galliard BT"/>
        </w:rPr>
        <w:t>e</w:t>
      </w:r>
      <w:r w:rsidR="006F5456" w:rsidRPr="004F5F76">
        <w:rPr>
          <w:rFonts w:ascii="Galliard BT" w:hAnsi="Galliard BT"/>
        </w:rPr>
        <w:t xml:space="preserve"> Obama e os três têm interesse em quebrar a hegemonia americana, </w:t>
      </w:r>
      <w:r>
        <w:rPr>
          <w:rFonts w:ascii="Galliard BT" w:hAnsi="Galliard BT"/>
        </w:rPr>
        <w:t xml:space="preserve">ou mesmo </w:t>
      </w:r>
      <w:r w:rsidR="00490384">
        <w:rPr>
          <w:rFonts w:ascii="Galliard BT" w:hAnsi="Galliard BT"/>
        </w:rPr>
        <w:t>em arrasar</w:t>
      </w:r>
      <w:r w:rsidR="00876B86">
        <w:rPr>
          <w:rFonts w:ascii="Galliard BT" w:hAnsi="Galliard BT"/>
        </w:rPr>
        <w:t>-lhe</w:t>
      </w:r>
      <w:r w:rsidR="00490384">
        <w:rPr>
          <w:rFonts w:ascii="Galliard BT" w:hAnsi="Galliard BT"/>
        </w:rPr>
        <w:t xml:space="preserve"> </w:t>
      </w:r>
      <w:r w:rsidR="006F5456" w:rsidRPr="004F5F76">
        <w:rPr>
          <w:rFonts w:ascii="Galliard BT" w:hAnsi="Galliard BT"/>
        </w:rPr>
        <w:t>a soberania</w:t>
      </w:r>
      <w:r>
        <w:rPr>
          <w:rFonts w:ascii="Galliard BT" w:hAnsi="Galliard BT"/>
        </w:rPr>
        <w:t>,</w:t>
      </w:r>
      <w:r w:rsidR="006F5456" w:rsidRPr="004F5F76">
        <w:rPr>
          <w:rFonts w:ascii="Galliard BT" w:hAnsi="Galliard BT"/>
        </w:rPr>
        <w:t xml:space="preserve"> reduzi</w:t>
      </w:r>
      <w:r>
        <w:rPr>
          <w:rFonts w:ascii="Galliard BT" w:hAnsi="Galliard BT"/>
        </w:rPr>
        <w:t>ndo</w:t>
      </w:r>
      <w:r w:rsidR="00490384">
        <w:rPr>
          <w:rFonts w:ascii="Galliard BT" w:hAnsi="Galliard BT"/>
        </w:rPr>
        <w:t xml:space="preserve"> o país a nada.</w:t>
      </w:r>
    </w:p>
    <w:p w:rsidR="006F5456" w:rsidRPr="004F5F76" w:rsidRDefault="006F5456" w:rsidP="004F5F76">
      <w:pPr>
        <w:jc w:val="both"/>
        <w:rPr>
          <w:rFonts w:ascii="Galliard BT" w:hAnsi="Galliard BT"/>
        </w:rPr>
      </w:pPr>
    </w:p>
    <w:p w:rsidR="006F5456" w:rsidRPr="004F5F76" w:rsidRDefault="006F5456" w:rsidP="004F5F76">
      <w:pPr>
        <w:jc w:val="both"/>
        <w:rPr>
          <w:rFonts w:ascii="Galliard BT" w:hAnsi="Galliard BT"/>
        </w:rPr>
      </w:pPr>
      <w:r w:rsidRPr="004F5F76">
        <w:rPr>
          <w:rFonts w:ascii="Galliard BT" w:hAnsi="Galliard BT"/>
        </w:rPr>
        <w:t>Raciocinando dialeticamente: num primeiro instante</w:t>
      </w:r>
      <w:r w:rsidR="00490384">
        <w:rPr>
          <w:rFonts w:ascii="Galliard BT" w:hAnsi="Galliard BT"/>
        </w:rPr>
        <w:t>,</w:t>
      </w:r>
      <w:r w:rsidRPr="004F5F76">
        <w:rPr>
          <w:rFonts w:ascii="Galliard BT" w:hAnsi="Galliard BT"/>
        </w:rPr>
        <w:t xml:space="preserve"> engana-se o país inteiro, vendendo como candidato salvador um sujeito que não tem sequer documentos, que ninguém sabe de onde veio </w:t>
      </w:r>
      <w:r w:rsidR="00490384">
        <w:rPr>
          <w:rFonts w:ascii="Galliard BT" w:hAnsi="Galliard BT"/>
        </w:rPr>
        <w:t xml:space="preserve">nem </w:t>
      </w:r>
      <w:r w:rsidRPr="004F5F76">
        <w:rPr>
          <w:rFonts w:ascii="Galliard BT" w:hAnsi="Galliard BT"/>
        </w:rPr>
        <w:t xml:space="preserve">quem é, e explora-se a credulidade </w:t>
      </w:r>
      <w:r w:rsidR="00490384">
        <w:rPr>
          <w:rFonts w:ascii="Galliard BT" w:hAnsi="Galliard BT"/>
        </w:rPr>
        <w:t>norte</w:t>
      </w:r>
      <w:r w:rsidRPr="004F5F76">
        <w:rPr>
          <w:rFonts w:ascii="Galliard BT" w:hAnsi="Galliard BT"/>
        </w:rPr>
        <w:t>americana</w:t>
      </w:r>
      <w:r w:rsidR="00490384">
        <w:rPr>
          <w:rFonts w:ascii="Galliard BT" w:hAnsi="Galliard BT"/>
        </w:rPr>
        <w:t xml:space="preserve"> </w:t>
      </w:r>
      <w:r w:rsidRPr="004F5F76">
        <w:rPr>
          <w:rFonts w:ascii="Galliard BT" w:hAnsi="Galliard BT"/>
        </w:rPr>
        <w:t>com uma espécie de alegria sádica: “Eu vou fazer você de trouxa até o fim</w:t>
      </w:r>
      <w:r w:rsidR="00490384">
        <w:rPr>
          <w:rFonts w:ascii="Galliard BT" w:hAnsi="Galliard BT"/>
        </w:rPr>
        <w:t>!</w:t>
      </w:r>
      <w:r w:rsidRPr="004F5F76">
        <w:rPr>
          <w:rFonts w:ascii="Galliard BT" w:hAnsi="Galliard BT"/>
        </w:rPr>
        <w:t>”</w:t>
      </w:r>
      <w:r w:rsidR="00490384">
        <w:rPr>
          <w:rFonts w:ascii="Galliard BT" w:hAnsi="Galliard BT"/>
        </w:rPr>
        <w:t>.</w:t>
      </w:r>
    </w:p>
    <w:p w:rsidR="006F5456" w:rsidRPr="004F5F76" w:rsidRDefault="006F5456" w:rsidP="004F5F76">
      <w:pPr>
        <w:jc w:val="both"/>
        <w:rPr>
          <w:rFonts w:ascii="Galliard BT" w:hAnsi="Galliard BT"/>
        </w:rPr>
      </w:pPr>
    </w:p>
    <w:p w:rsidR="006F5456" w:rsidRPr="004F5F76" w:rsidRDefault="006F5456" w:rsidP="004F5F76">
      <w:pPr>
        <w:jc w:val="both"/>
        <w:rPr>
          <w:rFonts w:ascii="Galliard BT" w:hAnsi="Galliard BT"/>
        </w:rPr>
      </w:pPr>
      <w:r w:rsidRPr="004F5F76">
        <w:rPr>
          <w:rFonts w:ascii="Galliard BT" w:hAnsi="Galliard BT"/>
        </w:rPr>
        <w:t>Colocado o sujeito no poder</w:t>
      </w:r>
      <w:r w:rsidR="003265F8">
        <w:rPr>
          <w:rFonts w:ascii="Galliard BT" w:hAnsi="Galliard BT"/>
        </w:rPr>
        <w:t>,</w:t>
      </w:r>
      <w:r w:rsidRPr="004F5F76">
        <w:rPr>
          <w:rFonts w:ascii="Galliard BT" w:hAnsi="Galliard BT"/>
        </w:rPr>
        <w:t xml:space="preserve"> passa-se à segunda fase da operação, que </w:t>
      </w:r>
      <w:r w:rsidR="003265F8">
        <w:rPr>
          <w:rFonts w:ascii="Galliard BT" w:hAnsi="Galliard BT"/>
        </w:rPr>
        <w:t xml:space="preserve">consiste em </w:t>
      </w:r>
      <w:r w:rsidRPr="004F5F76">
        <w:rPr>
          <w:rFonts w:ascii="Galliard BT" w:hAnsi="Galliard BT"/>
        </w:rPr>
        <w:t xml:space="preserve">fazer exatamente </w:t>
      </w:r>
      <w:r w:rsidR="003265F8">
        <w:rPr>
          <w:rFonts w:ascii="Galliard BT" w:hAnsi="Galliard BT"/>
        </w:rPr>
        <w:t>o contrário de tudo aquilo que</w:t>
      </w:r>
      <w:r w:rsidRPr="004F5F76">
        <w:rPr>
          <w:rFonts w:ascii="Galliard BT" w:hAnsi="Galliard BT"/>
        </w:rPr>
        <w:t xml:space="preserve"> Obama prometeu: ele promete</w:t>
      </w:r>
      <w:r w:rsidR="003265F8">
        <w:rPr>
          <w:rFonts w:ascii="Galliard BT" w:hAnsi="Galliard BT"/>
        </w:rPr>
        <w:t>u</w:t>
      </w:r>
      <w:r w:rsidRPr="004F5F76">
        <w:rPr>
          <w:rFonts w:ascii="Galliard BT" w:hAnsi="Galliard BT"/>
        </w:rPr>
        <w:t xml:space="preserve"> fazer um governo transparente</w:t>
      </w:r>
      <w:r w:rsidR="003265F8">
        <w:rPr>
          <w:rFonts w:ascii="Galliard BT" w:hAnsi="Galliard BT"/>
        </w:rPr>
        <w:t>,</w:t>
      </w:r>
      <w:r w:rsidRPr="004F5F76">
        <w:rPr>
          <w:rFonts w:ascii="Galliard BT" w:hAnsi="Galliard BT"/>
        </w:rPr>
        <w:t xml:space="preserve"> e faz o governo mais obscurantista de todos os tempos</w:t>
      </w:r>
      <w:r w:rsidR="003265F8">
        <w:rPr>
          <w:rFonts w:ascii="Galliard BT" w:hAnsi="Galliard BT"/>
        </w:rPr>
        <w:t>,</w:t>
      </w:r>
      <w:r w:rsidRPr="004F5F76">
        <w:rPr>
          <w:rFonts w:ascii="Galliard BT" w:hAnsi="Galliard BT"/>
        </w:rPr>
        <w:t xml:space="preserve"> onde tudo é proibido saber; promete</w:t>
      </w:r>
      <w:r w:rsidR="003265F8">
        <w:rPr>
          <w:rFonts w:ascii="Galliard BT" w:hAnsi="Galliard BT"/>
        </w:rPr>
        <w:t>u</w:t>
      </w:r>
      <w:r w:rsidRPr="004F5F76">
        <w:rPr>
          <w:rFonts w:ascii="Galliard BT" w:hAnsi="Galliard BT"/>
        </w:rPr>
        <w:t xml:space="preserve"> fazer um governo que vai restaurar a economia popular</w:t>
      </w:r>
      <w:r w:rsidR="003265F8">
        <w:rPr>
          <w:rFonts w:ascii="Galliard BT" w:hAnsi="Galliard BT"/>
        </w:rPr>
        <w:t>,</w:t>
      </w:r>
      <w:r w:rsidRPr="004F5F76">
        <w:rPr>
          <w:rFonts w:ascii="Galliard BT" w:hAnsi="Galliard BT"/>
        </w:rPr>
        <w:t xml:space="preserve"> e restaura as fortunas dos grandes bancos, inclusive </w:t>
      </w:r>
      <w:r w:rsidR="003265F8">
        <w:rPr>
          <w:rFonts w:ascii="Galliard BT" w:hAnsi="Galliard BT"/>
        </w:rPr>
        <w:t xml:space="preserve">as </w:t>
      </w:r>
      <w:r w:rsidRPr="004F5F76">
        <w:rPr>
          <w:rFonts w:ascii="Galliard BT" w:hAnsi="Galliard BT"/>
        </w:rPr>
        <w:t xml:space="preserve">dos bancos mais ladrões que </w:t>
      </w:r>
      <w:r w:rsidR="003265F8">
        <w:rPr>
          <w:rFonts w:ascii="Galliard BT" w:hAnsi="Galliard BT"/>
        </w:rPr>
        <w:t>há</w:t>
      </w:r>
      <w:r w:rsidR="00876B86">
        <w:rPr>
          <w:rFonts w:ascii="Galliard BT" w:hAnsi="Galliard BT"/>
        </w:rPr>
        <w:t>.</w:t>
      </w:r>
      <w:r w:rsidR="00507748">
        <w:rPr>
          <w:rFonts w:ascii="Galliard BT" w:hAnsi="Galliard BT"/>
        </w:rPr>
        <w:t xml:space="preserve"> O </w:t>
      </w:r>
      <w:r w:rsidRPr="004F5F76">
        <w:rPr>
          <w:rFonts w:ascii="Galliard BT" w:hAnsi="Galliard BT"/>
        </w:rPr>
        <w:t xml:space="preserve">indivíduo começa a instaurar todos os elementos de um estado policial, como este </w:t>
      </w:r>
      <w:proofErr w:type="spellStart"/>
      <w:r w:rsidRPr="005319AD">
        <w:rPr>
          <w:rFonts w:ascii="Galliard BT" w:hAnsi="Galliard BT"/>
          <w:i/>
        </w:rPr>
        <w:t>Defense</w:t>
      </w:r>
      <w:proofErr w:type="spellEnd"/>
      <w:r w:rsidRPr="005319AD">
        <w:rPr>
          <w:rFonts w:ascii="Galliard BT" w:hAnsi="Galliard BT"/>
          <w:i/>
        </w:rPr>
        <w:t xml:space="preserve"> </w:t>
      </w:r>
      <w:proofErr w:type="spellStart"/>
      <w:r w:rsidRPr="005319AD">
        <w:rPr>
          <w:rFonts w:ascii="Galliard BT" w:hAnsi="Galliard BT"/>
          <w:i/>
        </w:rPr>
        <w:t>Authorization</w:t>
      </w:r>
      <w:proofErr w:type="spellEnd"/>
      <w:r w:rsidRPr="005319AD">
        <w:rPr>
          <w:rFonts w:ascii="Galliard BT" w:hAnsi="Galliard BT"/>
          <w:i/>
        </w:rPr>
        <w:t xml:space="preserve"> </w:t>
      </w:r>
      <w:proofErr w:type="spellStart"/>
      <w:r w:rsidRPr="005319AD">
        <w:rPr>
          <w:rFonts w:ascii="Galliard BT" w:hAnsi="Galliard BT"/>
          <w:i/>
        </w:rPr>
        <w:t>Act</w:t>
      </w:r>
      <w:proofErr w:type="spellEnd"/>
      <w:r w:rsidRPr="004F5F76">
        <w:rPr>
          <w:rFonts w:ascii="Galliard BT" w:hAnsi="Galliard BT"/>
        </w:rPr>
        <w:t xml:space="preserve">, que permite às Forças Armadas prenderem qualquer cidadão </w:t>
      </w:r>
      <w:r w:rsidR="003265F8">
        <w:rPr>
          <w:rFonts w:ascii="Galliard BT" w:hAnsi="Galliard BT"/>
        </w:rPr>
        <w:t>norte-</w:t>
      </w:r>
      <w:r w:rsidRPr="004F5F76">
        <w:rPr>
          <w:rFonts w:ascii="Galliard BT" w:hAnsi="Galliard BT"/>
        </w:rPr>
        <w:t>americano a qualquer momento, sem processo, sem nada, e mantê-lo preso por tempo inde</w:t>
      </w:r>
      <w:r w:rsidR="003265F8">
        <w:rPr>
          <w:rFonts w:ascii="Galliard BT" w:hAnsi="Galliard BT"/>
        </w:rPr>
        <w:t>termina</w:t>
      </w:r>
      <w:r w:rsidRPr="004F5F76">
        <w:rPr>
          <w:rFonts w:ascii="Galliard BT" w:hAnsi="Galliard BT"/>
        </w:rPr>
        <w:t xml:space="preserve">do; </w:t>
      </w:r>
      <w:r w:rsidR="003265F8" w:rsidRPr="004F5F76">
        <w:rPr>
          <w:rFonts w:ascii="Galliard BT" w:hAnsi="Galliard BT"/>
        </w:rPr>
        <w:t xml:space="preserve">permite tirar a </w:t>
      </w:r>
      <w:r w:rsidR="003265F8">
        <w:rPr>
          <w:rFonts w:ascii="Galliard BT" w:hAnsi="Galliard BT"/>
        </w:rPr>
        <w:t xml:space="preserve">sua </w:t>
      </w:r>
      <w:r w:rsidR="003265F8" w:rsidRPr="004F5F76">
        <w:rPr>
          <w:rFonts w:ascii="Galliard BT" w:hAnsi="Galliard BT"/>
        </w:rPr>
        <w:t xml:space="preserve">cidadania </w:t>
      </w:r>
      <w:r w:rsidR="003265F8">
        <w:rPr>
          <w:rFonts w:ascii="Galliard BT" w:hAnsi="Galliard BT"/>
        </w:rPr>
        <w:t>norte-</w:t>
      </w:r>
      <w:r w:rsidR="003265F8" w:rsidRPr="004F5F76">
        <w:rPr>
          <w:rFonts w:ascii="Galliard BT" w:hAnsi="Galliard BT"/>
        </w:rPr>
        <w:t xml:space="preserve">americana </w:t>
      </w:r>
      <w:r w:rsidR="003265F8">
        <w:rPr>
          <w:rFonts w:ascii="Galliard BT" w:hAnsi="Galliard BT"/>
        </w:rPr>
        <w:t>e</w:t>
      </w:r>
      <w:r w:rsidR="00973D0F">
        <w:rPr>
          <w:rFonts w:ascii="Galliard BT" w:hAnsi="Galliard BT"/>
        </w:rPr>
        <w:t>,</w:t>
      </w:r>
      <w:r w:rsidR="003265F8">
        <w:rPr>
          <w:rFonts w:ascii="Galliard BT" w:hAnsi="Galliard BT"/>
        </w:rPr>
        <w:t xml:space="preserve"> </w:t>
      </w:r>
      <w:r w:rsidR="00973D0F">
        <w:rPr>
          <w:rFonts w:ascii="Galliard BT" w:hAnsi="Galliard BT"/>
        </w:rPr>
        <w:t xml:space="preserve">ainda, </w:t>
      </w:r>
      <w:r w:rsidR="003265F8">
        <w:rPr>
          <w:rFonts w:ascii="Galliard BT" w:hAnsi="Galliard BT"/>
        </w:rPr>
        <w:t xml:space="preserve">matá-lo, se </w:t>
      </w:r>
      <w:r w:rsidR="00973D0F">
        <w:rPr>
          <w:rFonts w:ascii="Galliard BT" w:hAnsi="Galliard BT"/>
        </w:rPr>
        <w:t xml:space="preserve">isso </w:t>
      </w:r>
      <w:r w:rsidR="003265F8">
        <w:rPr>
          <w:rFonts w:ascii="Galliard BT" w:hAnsi="Galliard BT"/>
        </w:rPr>
        <w:t>for preciso</w:t>
      </w:r>
      <w:r w:rsidRPr="004F5F76">
        <w:rPr>
          <w:rFonts w:ascii="Galliard BT" w:hAnsi="Galliard BT"/>
        </w:rPr>
        <w:t>. A partir da hora em que foi assinado esse decreto</w:t>
      </w:r>
      <w:r w:rsidR="003265F8">
        <w:rPr>
          <w:rFonts w:ascii="Galliard BT" w:hAnsi="Galliard BT"/>
        </w:rPr>
        <w:t xml:space="preserve"> (</w:t>
      </w:r>
      <w:r w:rsidR="003265F8" w:rsidRPr="004A74AE">
        <w:rPr>
          <w:rFonts w:ascii="Galliard BT" w:hAnsi="Galliard BT"/>
        </w:rPr>
        <w:t xml:space="preserve">em </w:t>
      </w:r>
      <w:r w:rsidRPr="004A74AE">
        <w:rPr>
          <w:rFonts w:ascii="Galliard BT" w:hAnsi="Galliard BT"/>
        </w:rPr>
        <w:t>31 de dezembro</w:t>
      </w:r>
      <w:r w:rsidR="003265F8">
        <w:rPr>
          <w:rFonts w:ascii="Galliard BT" w:hAnsi="Galliard BT"/>
        </w:rPr>
        <w:t>)</w:t>
      </w:r>
      <w:r w:rsidRPr="004F5F76">
        <w:rPr>
          <w:rFonts w:ascii="Galliard BT" w:hAnsi="Galliard BT"/>
        </w:rPr>
        <w:t>,</w:t>
      </w:r>
      <w:r w:rsidRPr="004F5F76">
        <w:rPr>
          <w:rFonts w:ascii="Galliard BT" w:hAnsi="Galliard BT"/>
          <w:b/>
          <w:color w:val="FF0000"/>
          <w:sz w:val="18"/>
          <w:szCs w:val="18"/>
        </w:rPr>
        <w:t xml:space="preserve"> [1:40] </w:t>
      </w:r>
      <w:r w:rsidRPr="004F5F76">
        <w:rPr>
          <w:rFonts w:ascii="Galliard BT" w:hAnsi="Galliard BT"/>
          <w:color w:val="000000"/>
        </w:rPr>
        <w:t xml:space="preserve"> </w:t>
      </w:r>
      <w:r w:rsidRPr="004F5F76">
        <w:rPr>
          <w:rFonts w:ascii="Galliard BT" w:hAnsi="Galliard BT"/>
        </w:rPr>
        <w:t>no meio da confusão das festas de fim de ano, p</w:t>
      </w:r>
      <w:r w:rsidR="003265F8">
        <w:rPr>
          <w:rFonts w:ascii="Galliard BT" w:hAnsi="Galliard BT"/>
        </w:rPr>
        <w:t>a</w:t>
      </w:r>
      <w:r w:rsidRPr="004F5F76">
        <w:rPr>
          <w:rFonts w:ascii="Galliard BT" w:hAnsi="Galliard BT"/>
        </w:rPr>
        <w:t>ra ninguém perceber, a partir de</w:t>
      </w:r>
      <w:r w:rsidR="003265F8">
        <w:rPr>
          <w:rFonts w:ascii="Galliard BT" w:hAnsi="Galliard BT"/>
        </w:rPr>
        <w:t>sse momento</w:t>
      </w:r>
      <w:r w:rsidR="00973D0F">
        <w:rPr>
          <w:rFonts w:ascii="Galliard BT" w:hAnsi="Galliard BT"/>
        </w:rPr>
        <w:t>,</w:t>
      </w:r>
      <w:r w:rsidR="003265F8">
        <w:rPr>
          <w:rFonts w:ascii="Galliard BT" w:hAnsi="Galliard BT"/>
        </w:rPr>
        <w:t xml:space="preserve"> a democracia, </w:t>
      </w:r>
      <w:r w:rsidR="003265F8" w:rsidRPr="004F5F76">
        <w:rPr>
          <w:rFonts w:ascii="Galliard BT" w:hAnsi="Galliard BT"/>
        </w:rPr>
        <w:t>evidentemente</w:t>
      </w:r>
      <w:r w:rsidR="003265F8">
        <w:rPr>
          <w:rFonts w:ascii="Galliard BT" w:hAnsi="Galliard BT"/>
        </w:rPr>
        <w:t>, acabou</w:t>
      </w:r>
      <w:r w:rsidRPr="004F5F76">
        <w:rPr>
          <w:rFonts w:ascii="Galliard BT" w:hAnsi="Galliard BT"/>
        </w:rPr>
        <w:t>.</w:t>
      </w:r>
    </w:p>
    <w:p w:rsidR="006F5456" w:rsidRPr="004F5F76" w:rsidRDefault="006F5456" w:rsidP="004F5F76">
      <w:pPr>
        <w:jc w:val="both"/>
        <w:rPr>
          <w:rFonts w:ascii="Galliard BT" w:hAnsi="Galliard BT"/>
        </w:rPr>
      </w:pPr>
    </w:p>
    <w:p w:rsidR="006F5456" w:rsidRPr="004F5F76" w:rsidRDefault="006F5456" w:rsidP="004F5F76">
      <w:pPr>
        <w:jc w:val="both"/>
        <w:rPr>
          <w:rFonts w:ascii="Galliard BT" w:hAnsi="Galliard BT"/>
        </w:rPr>
      </w:pPr>
      <w:r w:rsidRPr="00541754">
        <w:rPr>
          <w:rFonts w:ascii="Galliard BT" w:hAnsi="Galliard BT"/>
        </w:rPr>
        <w:t xml:space="preserve">Muito bem, enquanto o homem está </w:t>
      </w:r>
      <w:r w:rsidR="00541754">
        <w:rPr>
          <w:rFonts w:ascii="Galliard BT" w:hAnsi="Galliard BT"/>
        </w:rPr>
        <w:t>na presidência,</w:t>
      </w:r>
      <w:r w:rsidRPr="00541754">
        <w:rPr>
          <w:rFonts w:ascii="Galliard BT" w:hAnsi="Galliard BT"/>
        </w:rPr>
        <w:t xml:space="preserve"> realiza-se nos </w:t>
      </w:r>
      <w:r w:rsidR="00541754">
        <w:rPr>
          <w:rFonts w:ascii="Galliard BT" w:hAnsi="Galliard BT"/>
        </w:rPr>
        <w:t>Estados Unidos</w:t>
      </w:r>
      <w:r w:rsidRPr="00541754">
        <w:rPr>
          <w:rFonts w:ascii="Galliard BT" w:hAnsi="Galliard BT"/>
        </w:rPr>
        <w:t xml:space="preserve"> a política que esse esquema globalista determinou para todas as nações do mundo: enfraquecer </w:t>
      </w:r>
      <w:r w:rsidR="00541754">
        <w:rPr>
          <w:rFonts w:ascii="Galliard BT" w:hAnsi="Galliard BT"/>
        </w:rPr>
        <w:t>o</w:t>
      </w:r>
      <w:r w:rsidRPr="00541754">
        <w:rPr>
          <w:rFonts w:ascii="Galliard BT" w:hAnsi="Galliard BT"/>
        </w:rPr>
        <w:t xml:space="preserve">s governos </w:t>
      </w:r>
      <w:r w:rsidR="00541754">
        <w:rPr>
          <w:rFonts w:ascii="Galliard BT" w:hAnsi="Galliard BT"/>
        </w:rPr>
        <w:t xml:space="preserve">nacionais </w:t>
      </w:r>
      <w:r w:rsidRPr="00541754">
        <w:rPr>
          <w:rFonts w:ascii="Galliard BT" w:hAnsi="Galliard BT"/>
        </w:rPr>
        <w:t xml:space="preserve">no exterior e fortalecê-los no interior. Ou seja, a soberania nacional decresce, o poder nacional decresce, mas o controle do governo sobre a sua própria população aumenta </w:t>
      </w:r>
      <w:r w:rsidR="00541754" w:rsidRPr="004F5F76">
        <w:rPr>
          <w:rFonts w:ascii="Galliard BT" w:hAnsi="Galliard BT"/>
        </w:rPr>
        <w:t>—</w:t>
      </w:r>
      <w:r w:rsidR="00541754">
        <w:rPr>
          <w:rFonts w:ascii="Galliard BT" w:hAnsi="Galliard BT"/>
        </w:rPr>
        <w:t xml:space="preserve"> </w:t>
      </w:r>
      <w:r w:rsidR="00973D0F">
        <w:rPr>
          <w:rFonts w:ascii="Galliard BT" w:hAnsi="Galliard BT"/>
        </w:rPr>
        <w:t xml:space="preserve">é esse, </w:t>
      </w:r>
      <w:r w:rsidRPr="00541754">
        <w:rPr>
          <w:rFonts w:ascii="Galliard BT" w:hAnsi="Galliard BT"/>
        </w:rPr>
        <w:t>exatamente</w:t>
      </w:r>
      <w:r w:rsidR="00973D0F">
        <w:rPr>
          <w:rFonts w:ascii="Galliard BT" w:hAnsi="Galliard BT"/>
        </w:rPr>
        <w:t>,</w:t>
      </w:r>
      <w:r w:rsidRPr="00541754">
        <w:rPr>
          <w:rFonts w:ascii="Galliard BT" w:hAnsi="Galliard BT"/>
        </w:rPr>
        <w:t xml:space="preserve"> o esquema que está sendo aplicado aqui com Obama. Porém</w:t>
      </w:r>
      <w:r w:rsidR="00541754">
        <w:rPr>
          <w:rFonts w:ascii="Galliard BT" w:hAnsi="Galliard BT"/>
        </w:rPr>
        <w:t>,</w:t>
      </w:r>
      <w:r w:rsidRPr="00541754">
        <w:rPr>
          <w:rFonts w:ascii="Galliard BT" w:hAnsi="Galliard BT"/>
        </w:rPr>
        <w:t xml:space="preserve"> não será possível manter es</w:t>
      </w:r>
      <w:r w:rsidR="00541754">
        <w:rPr>
          <w:rFonts w:ascii="Galliard BT" w:hAnsi="Galliard BT"/>
        </w:rPr>
        <w:t>s</w:t>
      </w:r>
      <w:r w:rsidRPr="00541754">
        <w:rPr>
          <w:rFonts w:ascii="Galliard BT" w:hAnsi="Galliard BT"/>
        </w:rPr>
        <w:t xml:space="preserve">a lenda, </w:t>
      </w:r>
      <w:r w:rsidR="00876B86">
        <w:rPr>
          <w:rFonts w:ascii="Galliard BT" w:hAnsi="Galliard BT"/>
        </w:rPr>
        <w:t xml:space="preserve">não se poderá </w:t>
      </w:r>
      <w:r w:rsidRPr="00541754">
        <w:rPr>
          <w:rFonts w:ascii="Galliard BT" w:hAnsi="Galliard BT"/>
        </w:rPr>
        <w:t>fazer o povo acredita</w:t>
      </w:r>
      <w:r w:rsidR="00876B86">
        <w:rPr>
          <w:rFonts w:ascii="Galliard BT" w:hAnsi="Galliard BT"/>
        </w:rPr>
        <w:t>r</w:t>
      </w:r>
      <w:r w:rsidRPr="00541754">
        <w:rPr>
          <w:rFonts w:ascii="Galliard BT" w:hAnsi="Galliard BT"/>
        </w:rPr>
        <w:t xml:space="preserve"> </w:t>
      </w:r>
      <w:r w:rsidR="00541754">
        <w:rPr>
          <w:rFonts w:ascii="Galliard BT" w:hAnsi="Galliard BT"/>
        </w:rPr>
        <w:t xml:space="preserve">nisso </w:t>
      </w:r>
      <w:r w:rsidRPr="00541754">
        <w:rPr>
          <w:rFonts w:ascii="Galliard BT" w:hAnsi="Galliard BT"/>
        </w:rPr>
        <w:t>indefinidamente.</w:t>
      </w:r>
      <w:r w:rsidRPr="004F5F76">
        <w:rPr>
          <w:rFonts w:ascii="Galliard BT" w:hAnsi="Galliard BT"/>
        </w:rPr>
        <w:t xml:space="preserve"> </w:t>
      </w:r>
    </w:p>
    <w:p w:rsidR="006F5456" w:rsidRPr="004F5F76" w:rsidRDefault="006F5456" w:rsidP="004F5F76">
      <w:pPr>
        <w:jc w:val="both"/>
        <w:rPr>
          <w:rFonts w:ascii="Galliard BT" w:hAnsi="Galliard BT"/>
        </w:rPr>
      </w:pPr>
    </w:p>
    <w:p w:rsidR="006F5456" w:rsidRPr="004F5F76" w:rsidRDefault="006F5456" w:rsidP="004F5F76">
      <w:pPr>
        <w:jc w:val="both"/>
        <w:rPr>
          <w:rFonts w:ascii="Galliard BT" w:hAnsi="Galliard BT"/>
        </w:rPr>
      </w:pPr>
      <w:r w:rsidRPr="00507748">
        <w:rPr>
          <w:rFonts w:ascii="Galliard BT" w:hAnsi="Galliard BT"/>
        </w:rPr>
        <w:t xml:space="preserve">Então </w:t>
      </w:r>
      <w:r w:rsidR="00973D0F" w:rsidRPr="00507748">
        <w:rPr>
          <w:rFonts w:ascii="Galliard BT" w:hAnsi="Galliard BT"/>
        </w:rPr>
        <w:t>v</w:t>
      </w:r>
      <w:r w:rsidRPr="00507748">
        <w:rPr>
          <w:rFonts w:ascii="Galliard BT" w:hAnsi="Galliard BT"/>
        </w:rPr>
        <w:t>em uma terceira fase: a</w:t>
      </w:r>
      <w:r w:rsidRPr="004F5F76">
        <w:rPr>
          <w:rFonts w:ascii="Galliard BT" w:hAnsi="Galliard BT"/>
        </w:rPr>
        <w:t xml:space="preserve"> revelação da verdade, a qual fará com que o povo americano perca totalmente a confiança no sistema — no sistema de governo, no sistema judicial</w:t>
      </w:r>
      <w:r w:rsidR="00973D0F">
        <w:rPr>
          <w:rFonts w:ascii="Galliard BT" w:hAnsi="Galliard BT"/>
        </w:rPr>
        <w:t xml:space="preserve">, na mídia </w:t>
      </w:r>
      <w:r w:rsidR="00CE57A6" w:rsidRPr="004F5F76">
        <w:rPr>
          <w:rFonts w:ascii="Galliard BT" w:hAnsi="Galliard BT"/>
        </w:rPr>
        <w:t>—</w:t>
      </w:r>
      <w:r w:rsidR="00CE57A6">
        <w:rPr>
          <w:rFonts w:ascii="Galliard BT" w:hAnsi="Galliard BT"/>
        </w:rPr>
        <w:t xml:space="preserve"> </w:t>
      </w:r>
      <w:r w:rsidR="00973D0F">
        <w:rPr>
          <w:rFonts w:ascii="Galliard BT" w:hAnsi="Galliard BT"/>
        </w:rPr>
        <w:t xml:space="preserve">e em si </w:t>
      </w:r>
      <w:r w:rsidR="00CE57A6">
        <w:rPr>
          <w:rFonts w:ascii="Galliard BT" w:hAnsi="Galliard BT"/>
        </w:rPr>
        <w:t>mesmo</w:t>
      </w:r>
      <w:r w:rsidR="00973D0F">
        <w:rPr>
          <w:rFonts w:ascii="Galliard BT" w:hAnsi="Galliard BT"/>
        </w:rPr>
        <w:t>, por</w:t>
      </w:r>
      <w:r w:rsidRPr="004F5F76">
        <w:rPr>
          <w:rFonts w:ascii="Galliard BT" w:hAnsi="Galliard BT"/>
        </w:rPr>
        <w:t xml:space="preserve">que, afinal de contas, </w:t>
      </w:r>
      <w:r w:rsidR="00CE57A6" w:rsidRPr="004F5F76">
        <w:rPr>
          <w:rFonts w:ascii="Galliard BT" w:hAnsi="Galliard BT"/>
        </w:rPr>
        <w:t>que</w:t>
      </w:r>
      <w:r w:rsidR="00CE57A6">
        <w:rPr>
          <w:rFonts w:ascii="Galliard BT" w:hAnsi="Galliard BT"/>
        </w:rPr>
        <w:t>m</w:t>
      </w:r>
      <w:r w:rsidR="00CE57A6" w:rsidRPr="004F5F76">
        <w:rPr>
          <w:rFonts w:ascii="Galliard BT" w:hAnsi="Galliard BT"/>
        </w:rPr>
        <w:t xml:space="preserve"> vot</w:t>
      </w:r>
      <w:r w:rsidR="00CE57A6">
        <w:rPr>
          <w:rFonts w:ascii="Galliard BT" w:hAnsi="Galliard BT"/>
        </w:rPr>
        <w:t>ou</w:t>
      </w:r>
      <w:r w:rsidR="00CE57A6" w:rsidRPr="004F5F76">
        <w:rPr>
          <w:rFonts w:ascii="Galliard BT" w:hAnsi="Galliard BT"/>
        </w:rPr>
        <w:t xml:space="preserve"> em Obama </w:t>
      </w:r>
      <w:r w:rsidRPr="004F5F76">
        <w:rPr>
          <w:rFonts w:ascii="Galliard BT" w:hAnsi="Galliard BT"/>
        </w:rPr>
        <w:t>fo</w:t>
      </w:r>
      <w:r w:rsidR="00973D0F">
        <w:rPr>
          <w:rFonts w:ascii="Galliard BT" w:hAnsi="Galliard BT"/>
        </w:rPr>
        <w:t>i</w:t>
      </w:r>
      <w:r w:rsidRPr="004F5F76">
        <w:rPr>
          <w:rFonts w:ascii="Galliard BT" w:hAnsi="Galliard BT"/>
        </w:rPr>
        <w:t xml:space="preserve"> </w:t>
      </w:r>
      <w:r w:rsidR="00973D0F">
        <w:rPr>
          <w:rFonts w:ascii="Galliard BT" w:hAnsi="Galliard BT"/>
        </w:rPr>
        <w:t>o povo</w:t>
      </w:r>
      <w:r w:rsidRPr="004F5F76">
        <w:rPr>
          <w:rFonts w:ascii="Galliard BT" w:hAnsi="Galliard BT"/>
        </w:rPr>
        <w:t xml:space="preserve">. Então </w:t>
      </w:r>
      <w:r w:rsidR="00973D0F">
        <w:rPr>
          <w:rFonts w:ascii="Galliard BT" w:hAnsi="Galliard BT"/>
        </w:rPr>
        <w:t xml:space="preserve">teremos </w:t>
      </w:r>
      <w:r w:rsidRPr="004F5F76">
        <w:rPr>
          <w:rFonts w:ascii="Galliard BT" w:hAnsi="Galliard BT"/>
        </w:rPr>
        <w:t xml:space="preserve">um estado de desmoralização nacional no preciso momento em que o país </w:t>
      </w:r>
      <w:r w:rsidR="00A76FA4">
        <w:rPr>
          <w:rFonts w:ascii="Galliard BT" w:hAnsi="Galliard BT"/>
        </w:rPr>
        <w:t>terá</w:t>
      </w:r>
      <w:r w:rsidRPr="004F5F76">
        <w:rPr>
          <w:rFonts w:ascii="Galliard BT" w:hAnsi="Galliard BT"/>
        </w:rPr>
        <w:t xml:space="preserve"> de enfrentar uma crise econômica e qu</w:t>
      </w:r>
      <w:r w:rsidR="00CE57A6">
        <w:rPr>
          <w:rFonts w:ascii="Galliard BT" w:hAnsi="Galliard BT"/>
        </w:rPr>
        <w:t>ando</w:t>
      </w:r>
      <w:r w:rsidRPr="004F5F76">
        <w:rPr>
          <w:rFonts w:ascii="Galliard BT" w:hAnsi="Galliard BT"/>
        </w:rPr>
        <w:t>, provavelmente, estará se metendo em uma guerra</w:t>
      </w:r>
      <w:r w:rsidR="00CE57A6">
        <w:rPr>
          <w:rFonts w:ascii="Galliard BT" w:hAnsi="Galliard BT"/>
        </w:rPr>
        <w:t>.</w:t>
      </w:r>
      <w:r w:rsidRPr="004F5F76">
        <w:rPr>
          <w:rFonts w:ascii="Galliard BT" w:hAnsi="Galliard BT"/>
        </w:rPr>
        <w:t xml:space="preserve"> </w:t>
      </w:r>
      <w:r w:rsidR="00CE57A6">
        <w:rPr>
          <w:rFonts w:ascii="Galliard BT" w:hAnsi="Galliard BT"/>
        </w:rPr>
        <w:t>E</w:t>
      </w:r>
      <w:r w:rsidRPr="004F5F76">
        <w:rPr>
          <w:rFonts w:ascii="Galliard BT" w:hAnsi="Galliard BT"/>
        </w:rPr>
        <w:t xml:space="preserve"> o fato de que es</w:t>
      </w:r>
      <w:r w:rsidR="00CE57A6">
        <w:rPr>
          <w:rFonts w:ascii="Galliard BT" w:hAnsi="Galliard BT"/>
        </w:rPr>
        <w:t>s</w:t>
      </w:r>
      <w:r w:rsidRPr="004F5F76">
        <w:rPr>
          <w:rFonts w:ascii="Galliard BT" w:hAnsi="Galliard BT"/>
        </w:rPr>
        <w:t xml:space="preserve">a notícia tenha saído no </w:t>
      </w:r>
      <w:proofErr w:type="spellStart"/>
      <w:r w:rsidRPr="00CE57A6">
        <w:rPr>
          <w:rFonts w:ascii="Galliard BT" w:hAnsi="Galliard BT"/>
          <w:i/>
        </w:rPr>
        <w:t>Pravda</w:t>
      </w:r>
      <w:proofErr w:type="spellEnd"/>
      <w:r w:rsidRPr="004F5F76">
        <w:rPr>
          <w:rFonts w:ascii="Galliard BT" w:hAnsi="Galliard BT"/>
        </w:rPr>
        <w:t xml:space="preserve"> é </w:t>
      </w:r>
      <w:r w:rsidR="00CE57A6">
        <w:rPr>
          <w:rFonts w:ascii="Galliard BT" w:hAnsi="Galliard BT"/>
        </w:rPr>
        <w:t xml:space="preserve">mais um </w:t>
      </w:r>
      <w:r w:rsidRPr="004F5F76">
        <w:rPr>
          <w:rFonts w:ascii="Galliard BT" w:hAnsi="Galliard BT"/>
        </w:rPr>
        <w:t xml:space="preserve">sinal de que estamos </w:t>
      </w:r>
      <w:r w:rsidR="00CE57A6">
        <w:rPr>
          <w:rFonts w:ascii="Galliard BT" w:hAnsi="Galliard BT"/>
        </w:rPr>
        <w:t xml:space="preserve">realmente </w:t>
      </w:r>
      <w:r w:rsidRPr="004F5F76">
        <w:rPr>
          <w:rFonts w:ascii="Galliard BT" w:hAnsi="Galliard BT"/>
        </w:rPr>
        <w:t>entrando em nova fase: a mentira tão laboriosamente construída será demolida por aqueles mesmos que a construíram, tão logo es</w:t>
      </w:r>
      <w:r w:rsidR="00CE57A6">
        <w:rPr>
          <w:rFonts w:ascii="Galliard BT" w:hAnsi="Galliard BT"/>
        </w:rPr>
        <w:t>s</w:t>
      </w:r>
      <w:r w:rsidRPr="004F5F76">
        <w:rPr>
          <w:rFonts w:ascii="Galliard BT" w:hAnsi="Galliard BT"/>
        </w:rPr>
        <w:t>a demolição se revele útil ao propósito geral do plano.</w:t>
      </w:r>
    </w:p>
    <w:p w:rsidR="006F5456" w:rsidRPr="004F5F76" w:rsidRDefault="006F5456" w:rsidP="004F5F76">
      <w:pPr>
        <w:jc w:val="both"/>
        <w:rPr>
          <w:rFonts w:ascii="Galliard BT" w:hAnsi="Galliard BT"/>
        </w:rPr>
      </w:pPr>
    </w:p>
    <w:p w:rsidR="006F5456" w:rsidRPr="004F5F76" w:rsidRDefault="00CE57A6" w:rsidP="004F5F76">
      <w:pPr>
        <w:jc w:val="both"/>
        <w:rPr>
          <w:rFonts w:ascii="Galliard BT" w:hAnsi="Galliard BT"/>
        </w:rPr>
      </w:pPr>
      <w:r>
        <w:rPr>
          <w:rFonts w:ascii="Galliard BT" w:hAnsi="Galliard BT"/>
        </w:rPr>
        <w:t xml:space="preserve">Acho que dá para </w:t>
      </w:r>
      <w:r w:rsidR="006F5456" w:rsidRPr="004F5F76">
        <w:rPr>
          <w:rFonts w:ascii="Galliard BT" w:hAnsi="Galliard BT"/>
        </w:rPr>
        <w:t>entender a continuidade dessa exposição</w:t>
      </w:r>
      <w:r>
        <w:rPr>
          <w:rFonts w:ascii="Galliard BT" w:hAnsi="Galliard BT"/>
        </w:rPr>
        <w:t>,</w:t>
      </w:r>
      <w:r w:rsidR="006F5456" w:rsidRPr="004F5F76">
        <w:rPr>
          <w:rFonts w:ascii="Galliard BT" w:hAnsi="Galliard BT"/>
        </w:rPr>
        <w:t xml:space="preserve"> </w:t>
      </w:r>
      <w:r>
        <w:rPr>
          <w:rFonts w:ascii="Galliard BT" w:hAnsi="Galliard BT"/>
        </w:rPr>
        <w:t xml:space="preserve">que se inicia com a questão do </w:t>
      </w:r>
      <w:r w:rsidR="006F5456" w:rsidRPr="004F5F76">
        <w:rPr>
          <w:rFonts w:ascii="Galliard BT" w:hAnsi="Galliard BT"/>
        </w:rPr>
        <w:t>positivis</w:t>
      </w:r>
      <w:r>
        <w:rPr>
          <w:rFonts w:ascii="Galliard BT" w:hAnsi="Galliard BT"/>
        </w:rPr>
        <w:t>mo</w:t>
      </w:r>
      <w:r w:rsidR="006F5456" w:rsidRPr="004F5F76">
        <w:rPr>
          <w:rFonts w:ascii="Galliard BT" w:hAnsi="Galliard BT"/>
        </w:rPr>
        <w:t xml:space="preserve"> </w:t>
      </w:r>
      <w:r>
        <w:rPr>
          <w:rFonts w:ascii="Galliard BT" w:hAnsi="Galliard BT"/>
        </w:rPr>
        <w:t xml:space="preserve">e chega </w:t>
      </w:r>
      <w:r w:rsidR="006F5456" w:rsidRPr="004F5F76">
        <w:rPr>
          <w:rFonts w:ascii="Galliard BT" w:hAnsi="Galliard BT"/>
        </w:rPr>
        <w:t>até es</w:t>
      </w:r>
      <w:r>
        <w:rPr>
          <w:rFonts w:ascii="Galliard BT" w:hAnsi="Galliard BT"/>
        </w:rPr>
        <w:t>t</w:t>
      </w:r>
      <w:r w:rsidR="006F5456" w:rsidRPr="004F5F76">
        <w:rPr>
          <w:rFonts w:ascii="Galliard BT" w:hAnsi="Galliard BT"/>
        </w:rPr>
        <w:t>as conclusões</w:t>
      </w:r>
      <w:r>
        <w:rPr>
          <w:rFonts w:ascii="Galliard BT" w:hAnsi="Galliard BT"/>
        </w:rPr>
        <w:t>.</w:t>
      </w:r>
      <w:r w:rsidR="006F5456" w:rsidRPr="004F5F76">
        <w:rPr>
          <w:rFonts w:ascii="Galliard BT" w:hAnsi="Galliard BT"/>
        </w:rPr>
        <w:t xml:space="preserve"> Vê</w:t>
      </w:r>
      <w:r>
        <w:rPr>
          <w:rFonts w:ascii="Galliard BT" w:hAnsi="Galliard BT"/>
        </w:rPr>
        <w:t>-se</w:t>
      </w:r>
      <w:r w:rsidR="006F5456" w:rsidRPr="004F5F76">
        <w:rPr>
          <w:rFonts w:ascii="Galliard BT" w:hAnsi="Galliard BT"/>
        </w:rPr>
        <w:t xml:space="preserve"> que tudo isso é uma imensa tragédia</w:t>
      </w:r>
      <w:r>
        <w:rPr>
          <w:rFonts w:ascii="Galliard BT" w:hAnsi="Galliard BT"/>
        </w:rPr>
        <w:t>:</w:t>
      </w:r>
      <w:r w:rsidR="006F5456" w:rsidRPr="004F5F76">
        <w:rPr>
          <w:rFonts w:ascii="Galliard BT" w:hAnsi="Galliard BT"/>
        </w:rPr>
        <w:t xml:space="preserve"> começa com uma tragéd</w:t>
      </w:r>
      <w:r w:rsidR="00A76FA4">
        <w:rPr>
          <w:rFonts w:ascii="Galliard BT" w:hAnsi="Galliard BT"/>
        </w:rPr>
        <w:t xml:space="preserve">ia intelectual mas se prolonga em </w:t>
      </w:r>
      <w:r w:rsidR="006F5456" w:rsidRPr="004F5F76">
        <w:rPr>
          <w:rFonts w:ascii="Galliard BT" w:hAnsi="Galliard BT"/>
        </w:rPr>
        <w:t>uma tragédia política</w:t>
      </w:r>
      <w:r>
        <w:rPr>
          <w:rFonts w:ascii="Galliard BT" w:hAnsi="Galliard BT"/>
        </w:rPr>
        <w:t>,</w:t>
      </w:r>
      <w:r w:rsidR="00A76FA4">
        <w:rPr>
          <w:rFonts w:ascii="Galliard BT" w:hAnsi="Galliard BT"/>
        </w:rPr>
        <w:t xml:space="preserve"> e pode terminar em </w:t>
      </w:r>
      <w:r w:rsidR="006F5456" w:rsidRPr="004F5F76">
        <w:rPr>
          <w:rFonts w:ascii="Galliard BT" w:hAnsi="Galliard BT"/>
        </w:rPr>
        <w:t xml:space="preserve">uma tragédia econômica e militar, com </w:t>
      </w:r>
      <w:r>
        <w:rPr>
          <w:rFonts w:ascii="Galliard BT" w:hAnsi="Galliard BT"/>
        </w:rPr>
        <w:t xml:space="preserve">a </w:t>
      </w:r>
      <w:r w:rsidR="006F5456" w:rsidRPr="004F5F76">
        <w:rPr>
          <w:rFonts w:ascii="Galliard BT" w:hAnsi="Galliard BT"/>
        </w:rPr>
        <w:t xml:space="preserve">morte de milhões de pessoas. </w:t>
      </w:r>
    </w:p>
    <w:p w:rsidR="006F5456" w:rsidRPr="004F5F76" w:rsidRDefault="006F5456" w:rsidP="004F5F76">
      <w:pPr>
        <w:jc w:val="both"/>
        <w:rPr>
          <w:rFonts w:ascii="Galliard BT" w:hAnsi="Galliard BT"/>
        </w:rPr>
      </w:pPr>
    </w:p>
    <w:p w:rsidR="006F5456" w:rsidRPr="004F5F76" w:rsidRDefault="00CE57A6" w:rsidP="004F5F76">
      <w:pPr>
        <w:jc w:val="both"/>
        <w:rPr>
          <w:rFonts w:ascii="Galliard BT" w:hAnsi="Galliard BT"/>
        </w:rPr>
      </w:pPr>
      <w:r>
        <w:rPr>
          <w:rFonts w:ascii="Galliard BT" w:hAnsi="Galliard BT"/>
        </w:rPr>
        <w:t>A</w:t>
      </w:r>
      <w:r w:rsidR="006F5456" w:rsidRPr="004F5F76">
        <w:rPr>
          <w:rFonts w:ascii="Galliard BT" w:hAnsi="Galliard BT"/>
        </w:rPr>
        <w:t>credito que defender teorias certas pode ser muito bonito</w:t>
      </w:r>
      <w:r>
        <w:rPr>
          <w:rFonts w:ascii="Galliard BT" w:hAnsi="Galliard BT"/>
        </w:rPr>
        <w:t>,</w:t>
      </w:r>
      <w:r w:rsidR="006F5456" w:rsidRPr="004F5F76">
        <w:rPr>
          <w:rFonts w:ascii="Galliard BT" w:hAnsi="Galliard BT"/>
        </w:rPr>
        <w:t xml:space="preserve"> mas o verdadeiro conhecimento </w:t>
      </w:r>
      <w:r>
        <w:rPr>
          <w:rFonts w:ascii="Galliard BT" w:hAnsi="Galliard BT"/>
        </w:rPr>
        <w:t>(</w:t>
      </w:r>
      <w:r w:rsidR="006F5456" w:rsidRPr="004F5F76">
        <w:rPr>
          <w:rFonts w:ascii="Galliard BT" w:hAnsi="Galliard BT"/>
        </w:rPr>
        <w:t xml:space="preserve">e </w:t>
      </w:r>
      <w:r>
        <w:rPr>
          <w:rFonts w:ascii="Galliard BT" w:hAnsi="Galliard BT"/>
        </w:rPr>
        <w:t>aqui</w:t>
      </w:r>
      <w:r w:rsidR="006F5456" w:rsidRPr="004F5F76">
        <w:rPr>
          <w:rFonts w:ascii="Galliard BT" w:hAnsi="Galliard BT"/>
        </w:rPr>
        <w:t xml:space="preserve"> nós temos que aceitar uma regra positivista</w:t>
      </w:r>
      <w:r>
        <w:rPr>
          <w:rFonts w:ascii="Galliard BT" w:hAnsi="Galliard BT"/>
        </w:rPr>
        <w:t>)</w:t>
      </w:r>
      <w:r w:rsidR="006F5456" w:rsidRPr="004F5F76">
        <w:rPr>
          <w:rFonts w:ascii="Galliard BT" w:hAnsi="Galliard BT"/>
        </w:rPr>
        <w:t xml:space="preserve"> tem algo a ver com a experiência, com o conhecimento da realidade concreta, com a compreensão e com a transparência </w:t>
      </w:r>
      <w:r w:rsidR="00A76FA4">
        <w:rPr>
          <w:rFonts w:ascii="Galliard BT" w:hAnsi="Galliard BT"/>
        </w:rPr>
        <w:t xml:space="preserve">obtidas </w:t>
      </w:r>
      <w:r w:rsidR="006F5456" w:rsidRPr="004F5F76">
        <w:rPr>
          <w:rFonts w:ascii="Galliard BT" w:hAnsi="Galliard BT"/>
        </w:rPr>
        <w:t xml:space="preserve">no estudo da realidade concreta, seja a realidade da sua vida pessoal, seja a realidade da vida histórico-política: </w:t>
      </w:r>
      <w:r w:rsidR="00AB06FB">
        <w:rPr>
          <w:rFonts w:ascii="Galliard BT" w:hAnsi="Galliard BT"/>
        </w:rPr>
        <w:t>é nisso que está a</w:t>
      </w:r>
      <w:r w:rsidR="006F5456" w:rsidRPr="004F5F76">
        <w:rPr>
          <w:rFonts w:ascii="Galliard BT" w:hAnsi="Galliard BT"/>
        </w:rPr>
        <w:t xml:space="preserve"> sabedoria</w:t>
      </w:r>
      <w:r>
        <w:rPr>
          <w:rFonts w:ascii="Galliard BT" w:hAnsi="Galliard BT"/>
        </w:rPr>
        <w:t>,</w:t>
      </w:r>
      <w:r w:rsidR="00AB06FB">
        <w:rPr>
          <w:rFonts w:ascii="Galliard BT" w:hAnsi="Galliard BT"/>
        </w:rPr>
        <w:t xml:space="preserve"> e não em generalidades.</w:t>
      </w:r>
    </w:p>
    <w:p w:rsidR="006F5456" w:rsidRPr="004F5F76" w:rsidRDefault="006F5456" w:rsidP="004F5F76">
      <w:pPr>
        <w:jc w:val="both"/>
        <w:rPr>
          <w:rFonts w:ascii="Galliard BT" w:hAnsi="Galliard BT"/>
        </w:rPr>
      </w:pPr>
    </w:p>
    <w:p w:rsidR="006F5456" w:rsidRPr="004F5F76" w:rsidRDefault="006F5456" w:rsidP="004F5F76">
      <w:pPr>
        <w:jc w:val="both"/>
        <w:rPr>
          <w:rFonts w:ascii="Galliard BT" w:hAnsi="Galliard BT"/>
        </w:rPr>
      </w:pPr>
      <w:r w:rsidRPr="004F5F76">
        <w:rPr>
          <w:rFonts w:ascii="Galliard BT" w:hAnsi="Galliard BT"/>
        </w:rPr>
        <w:t xml:space="preserve">Se </w:t>
      </w:r>
      <w:r w:rsidR="00AB06FB">
        <w:rPr>
          <w:rFonts w:ascii="Galliard BT" w:hAnsi="Galliard BT"/>
        </w:rPr>
        <w:t>um</w:t>
      </w:r>
      <w:r w:rsidRPr="004F5F76">
        <w:rPr>
          <w:rFonts w:ascii="Galliard BT" w:hAnsi="Galliard BT"/>
        </w:rPr>
        <w:t xml:space="preserve">a filosofia não é boa para ajudar </w:t>
      </w:r>
      <w:r w:rsidR="00AB06FB">
        <w:rPr>
          <w:rFonts w:ascii="Galliard BT" w:hAnsi="Galliard BT"/>
        </w:rPr>
        <w:t xml:space="preserve">alguém </w:t>
      </w:r>
      <w:r w:rsidRPr="004F5F76">
        <w:rPr>
          <w:rFonts w:ascii="Galliard BT" w:hAnsi="Galliard BT"/>
        </w:rPr>
        <w:t>a entender o que acontece</w:t>
      </w:r>
      <w:r w:rsidR="00AB06FB">
        <w:rPr>
          <w:rFonts w:ascii="Galliard BT" w:hAnsi="Galliard BT"/>
        </w:rPr>
        <w:t>,</w:t>
      </w:r>
      <w:r w:rsidRPr="004F5F76">
        <w:rPr>
          <w:rFonts w:ascii="Galliard BT" w:hAnsi="Galliard BT"/>
        </w:rPr>
        <w:t xml:space="preserve"> então ela não é boa para absolutamente nada.</w:t>
      </w:r>
    </w:p>
    <w:p w:rsidR="006F5456" w:rsidRPr="004F5F76" w:rsidRDefault="006F5456" w:rsidP="004F5F76">
      <w:pPr>
        <w:jc w:val="both"/>
        <w:rPr>
          <w:rFonts w:ascii="Galliard BT" w:hAnsi="Galliard BT"/>
        </w:rPr>
      </w:pPr>
    </w:p>
    <w:p w:rsidR="00AB06FB" w:rsidRPr="004F5F76" w:rsidRDefault="00AB06FB" w:rsidP="00AB06FB">
      <w:pPr>
        <w:jc w:val="center"/>
        <w:rPr>
          <w:rFonts w:ascii="Galliard BT" w:hAnsi="Galliard BT"/>
        </w:rPr>
      </w:pPr>
      <w:r>
        <w:rPr>
          <w:rFonts w:ascii="Galliard BT" w:hAnsi="Galliard BT"/>
        </w:rPr>
        <w:t>* * *</w:t>
      </w:r>
    </w:p>
    <w:p w:rsidR="006F5456" w:rsidRPr="004F5F76" w:rsidRDefault="006F5456" w:rsidP="004F5F76">
      <w:pPr>
        <w:rPr>
          <w:rFonts w:ascii="Galliard BT" w:hAnsi="Galliard BT"/>
        </w:rPr>
      </w:pPr>
    </w:p>
    <w:p w:rsidR="006F5456" w:rsidRPr="004F5F76" w:rsidRDefault="00AB06FB" w:rsidP="004F5F76">
      <w:pPr>
        <w:tabs>
          <w:tab w:val="left" w:pos="9214"/>
        </w:tabs>
        <w:jc w:val="both"/>
        <w:rPr>
          <w:rFonts w:ascii="Galliard BT" w:hAnsi="Galliard BT"/>
          <w:b/>
          <w:color w:val="FF0000"/>
          <w:sz w:val="16"/>
          <w:szCs w:val="16"/>
        </w:rPr>
      </w:pPr>
      <w:r w:rsidRPr="004F5F76">
        <w:rPr>
          <w:rFonts w:ascii="Galliard BT" w:hAnsi="Galliard BT"/>
          <w:b/>
          <w:color w:val="FF0000"/>
          <w:sz w:val="16"/>
          <w:szCs w:val="16"/>
        </w:rPr>
        <w:t xml:space="preserve"> </w:t>
      </w:r>
      <w:r w:rsidR="006F5456" w:rsidRPr="004F5F76">
        <w:rPr>
          <w:rFonts w:ascii="Galliard BT" w:hAnsi="Galliard BT"/>
          <w:b/>
          <w:color w:val="FF0000"/>
          <w:sz w:val="16"/>
          <w:szCs w:val="16"/>
        </w:rPr>
        <w:t>[queda da transmissão]</w:t>
      </w:r>
    </w:p>
    <w:p w:rsidR="006F5456" w:rsidRPr="004F5F76" w:rsidRDefault="006F5456" w:rsidP="004F5F76">
      <w:pPr>
        <w:tabs>
          <w:tab w:val="left" w:pos="9214"/>
        </w:tabs>
        <w:jc w:val="both"/>
        <w:rPr>
          <w:rFonts w:ascii="Galliard BT" w:hAnsi="Galliard BT"/>
        </w:rPr>
      </w:pPr>
    </w:p>
    <w:p w:rsidR="00AB06FB" w:rsidRDefault="006F5456" w:rsidP="004F5F76">
      <w:pPr>
        <w:tabs>
          <w:tab w:val="left" w:pos="9214"/>
        </w:tabs>
        <w:jc w:val="both"/>
        <w:rPr>
          <w:rFonts w:ascii="Galliard BT" w:hAnsi="Galliard BT"/>
        </w:rPr>
      </w:pPr>
      <w:r w:rsidRPr="004F5F76">
        <w:rPr>
          <w:rFonts w:ascii="Galliard BT" w:hAnsi="Galliard BT"/>
        </w:rPr>
        <w:t>Então, vamos lá. Antes de tudo</w:t>
      </w:r>
      <w:r w:rsidR="00AB06FB">
        <w:rPr>
          <w:rFonts w:ascii="Galliard BT" w:hAnsi="Galliard BT"/>
        </w:rPr>
        <w:t>,</w:t>
      </w:r>
      <w:r w:rsidRPr="004F5F76">
        <w:rPr>
          <w:rFonts w:ascii="Galliard BT" w:hAnsi="Galliard BT"/>
        </w:rPr>
        <w:t xml:space="preserve"> eu queria ler uma mensagem do Silvio Grimaldo, que não é uma pergunta, mas uma informação útil para todos vocês. Ele diz:</w:t>
      </w:r>
    </w:p>
    <w:p w:rsidR="00AB06FB" w:rsidRDefault="00AB06FB" w:rsidP="004F5F76">
      <w:pPr>
        <w:tabs>
          <w:tab w:val="left" w:pos="9214"/>
        </w:tabs>
        <w:jc w:val="both"/>
        <w:rPr>
          <w:rFonts w:ascii="Galliard BT" w:hAnsi="Galliard BT"/>
        </w:rPr>
      </w:pPr>
    </w:p>
    <w:p w:rsidR="006F5456" w:rsidRPr="00536328" w:rsidRDefault="006F5456" w:rsidP="004F5F76">
      <w:pPr>
        <w:tabs>
          <w:tab w:val="left" w:pos="9214"/>
        </w:tabs>
        <w:jc w:val="both"/>
        <w:rPr>
          <w:rFonts w:ascii="Galliard BT" w:hAnsi="Galliard BT"/>
          <w:i/>
        </w:rPr>
      </w:pPr>
      <w:r w:rsidRPr="00536328">
        <w:rPr>
          <w:rFonts w:ascii="Galliard BT" w:hAnsi="Galliard BT"/>
          <w:i/>
        </w:rPr>
        <w:t xml:space="preserve">“Há algum tempo você avisou aos seus alunos que o Colégio do Mosteiro de São Bento havia se reestruturado em torno de uma verdadeira educação católica, num projeto orientado pelo professor Felipe Nery e por outros alunos do Antônio Donato. Mas no final do ano o professor Felipe Nery e toda </w:t>
      </w:r>
      <w:r w:rsidR="00A76FA4">
        <w:rPr>
          <w:rFonts w:ascii="Galliard BT" w:hAnsi="Galliard BT"/>
          <w:i/>
        </w:rPr>
        <w:t xml:space="preserve">a </w:t>
      </w:r>
      <w:r w:rsidRPr="00536328">
        <w:rPr>
          <w:rFonts w:ascii="Galliard BT" w:hAnsi="Galliard BT"/>
          <w:i/>
        </w:rPr>
        <w:t>sua equipe de professores foram demitidos do São Bento, sem maiores explicações. Ainda há pais que procuram o Colégio, pois eu vejo no True Outspeak a sua recomendação para matricular seus filhos, mas eles não são informados sobre o fato de o projeto não mais existir e de que a educação oferecida ali é católica apenas no nome. O Professor Felipe pede para avisar que ele e sua equipe, que é formada por alunos seus e do Donato, estão montando uma escola nova, baseada na pedagogia de Hugo de São Vitor</w:t>
      </w:r>
      <w:r w:rsidR="00AB06FB">
        <w:rPr>
          <w:rFonts w:ascii="Galliard BT" w:hAnsi="Galliard BT"/>
          <w:i/>
        </w:rPr>
        <w:t>,</w:t>
      </w:r>
      <w:r w:rsidRPr="00536328">
        <w:rPr>
          <w:rFonts w:ascii="Galliard BT" w:hAnsi="Galliard BT"/>
          <w:i/>
        </w:rPr>
        <w:t xml:space="preserve"> e que precisam de famílias católicas interessadas. Quem quiser saber mais sobre a escola deve escrever para o professor Felipe Nery </w:t>
      </w:r>
      <w:r w:rsidR="00AB06FB">
        <w:rPr>
          <w:rFonts w:ascii="Galliard BT" w:hAnsi="Galliard BT"/>
          <w:i/>
        </w:rPr>
        <w:t xml:space="preserve">através </w:t>
      </w:r>
      <w:r w:rsidRPr="00536328">
        <w:rPr>
          <w:rFonts w:ascii="Galliard BT" w:hAnsi="Galliard BT"/>
          <w:i/>
        </w:rPr>
        <w:t xml:space="preserve">e-mail </w:t>
      </w:r>
      <w:hyperlink r:id="rId7" w:history="1">
        <w:r w:rsidRPr="00536328">
          <w:rPr>
            <w:rStyle w:val="Hyperlink"/>
            <w:rFonts w:ascii="Galliard BT" w:hAnsi="Galliard BT"/>
            <w:i/>
          </w:rPr>
          <w:t>proffnery@hotmail.com</w:t>
        </w:r>
      </w:hyperlink>
      <w:r w:rsidRPr="00536328">
        <w:rPr>
          <w:rFonts w:ascii="Galliard BT" w:hAnsi="Galliard BT"/>
          <w:i/>
        </w:rPr>
        <w:t xml:space="preserve">”. </w:t>
      </w:r>
    </w:p>
    <w:p w:rsidR="00536328" w:rsidRDefault="00536328" w:rsidP="004F5F76">
      <w:pPr>
        <w:tabs>
          <w:tab w:val="left" w:pos="9214"/>
        </w:tabs>
        <w:jc w:val="both"/>
        <w:rPr>
          <w:rFonts w:ascii="Galliard BT" w:hAnsi="Galliard BT"/>
          <w:i/>
        </w:rPr>
      </w:pPr>
    </w:p>
    <w:p w:rsidR="006F5456" w:rsidRPr="004F5F76" w:rsidRDefault="00AB06FB" w:rsidP="004F5F76">
      <w:pPr>
        <w:tabs>
          <w:tab w:val="left" w:pos="9214"/>
        </w:tabs>
        <w:jc w:val="both"/>
        <w:rPr>
          <w:rFonts w:ascii="Galliard BT" w:hAnsi="Galliard BT"/>
          <w:i/>
        </w:rPr>
      </w:pPr>
      <w:r w:rsidRPr="00AB06FB">
        <w:rPr>
          <w:rFonts w:ascii="Galliard BT" w:hAnsi="Galliard BT"/>
          <w:i/>
        </w:rPr>
        <w:t>A</w:t>
      </w:r>
      <w:r w:rsidR="006F5456" w:rsidRPr="00AB06FB">
        <w:rPr>
          <w:rFonts w:ascii="Galliard BT" w:hAnsi="Galliard BT"/>
          <w:i/>
        </w:rPr>
        <w:t>luno:</w:t>
      </w:r>
      <w:r w:rsidRPr="00AB06FB">
        <w:rPr>
          <w:rFonts w:ascii="Galliard BT" w:hAnsi="Galliard BT"/>
          <w:i/>
        </w:rPr>
        <w:t xml:space="preserve"> </w:t>
      </w:r>
      <w:r w:rsidR="006F5456" w:rsidRPr="004F5F76">
        <w:rPr>
          <w:rFonts w:ascii="Galliard BT" w:hAnsi="Galliard BT"/>
          <w:i/>
        </w:rPr>
        <w:t>Para se ter uma sólida cultura filosófica é indispensável saber o francês?</w:t>
      </w:r>
    </w:p>
    <w:p w:rsidR="006F5456" w:rsidRPr="004F5F76" w:rsidRDefault="006F5456" w:rsidP="004F5F76">
      <w:pPr>
        <w:tabs>
          <w:tab w:val="left" w:pos="9214"/>
        </w:tabs>
        <w:jc w:val="both"/>
        <w:rPr>
          <w:rFonts w:ascii="Galliard BT" w:hAnsi="Galliard BT"/>
        </w:rPr>
      </w:pPr>
    </w:p>
    <w:p w:rsidR="00134D58" w:rsidRDefault="006F5456" w:rsidP="004F5F76">
      <w:pPr>
        <w:tabs>
          <w:tab w:val="left" w:pos="9214"/>
        </w:tabs>
        <w:jc w:val="both"/>
        <w:rPr>
          <w:rFonts w:ascii="Galliard BT" w:hAnsi="Galliard BT"/>
        </w:rPr>
      </w:pPr>
      <w:r w:rsidRPr="00474239">
        <w:rPr>
          <w:rFonts w:ascii="Galliard BT" w:hAnsi="Galliard BT"/>
        </w:rPr>
        <w:t>Olavo: Eu acho que sim</w:t>
      </w:r>
      <w:r w:rsidR="00AB06FB" w:rsidRPr="00474239">
        <w:rPr>
          <w:rFonts w:ascii="Galliard BT" w:hAnsi="Galliard BT"/>
        </w:rPr>
        <w:t>,</w:t>
      </w:r>
      <w:r w:rsidRPr="00474239">
        <w:rPr>
          <w:rFonts w:ascii="Galliard BT" w:hAnsi="Galliard BT"/>
        </w:rPr>
        <w:t xml:space="preserve"> porque eu fiz praticamente toda minha educação em francês</w:t>
      </w:r>
      <w:r w:rsidR="00AB06FB" w:rsidRPr="00474239">
        <w:rPr>
          <w:rFonts w:ascii="Galliard BT" w:hAnsi="Galliard BT"/>
        </w:rPr>
        <w:t>,</w:t>
      </w:r>
      <w:r w:rsidRPr="00474239">
        <w:rPr>
          <w:rFonts w:ascii="Galliard BT" w:hAnsi="Galliard BT"/>
        </w:rPr>
        <w:t xml:space="preserve"> como tantas e tantas gerações de brasileiros</w:t>
      </w:r>
      <w:r w:rsidR="00AB06FB" w:rsidRPr="00474239">
        <w:rPr>
          <w:rFonts w:ascii="Galliard BT" w:hAnsi="Galliard BT"/>
        </w:rPr>
        <w:t>,</w:t>
      </w:r>
      <w:r w:rsidRPr="00474239">
        <w:rPr>
          <w:rFonts w:ascii="Galliard BT" w:hAnsi="Galliard BT"/>
        </w:rPr>
        <w:t xml:space="preserve"> e </w:t>
      </w:r>
      <w:r w:rsidR="00AB06FB" w:rsidRPr="00474239">
        <w:rPr>
          <w:rFonts w:ascii="Galliard BT" w:hAnsi="Galliard BT"/>
        </w:rPr>
        <w:t xml:space="preserve">também </w:t>
      </w:r>
      <w:r w:rsidRPr="00474239">
        <w:rPr>
          <w:rFonts w:ascii="Galliard BT" w:hAnsi="Galliard BT"/>
        </w:rPr>
        <w:t>porque alguns livros absolutamente essenciais só existem em francês</w:t>
      </w:r>
      <w:r w:rsidR="00AB06FB" w:rsidRPr="00474239">
        <w:rPr>
          <w:rFonts w:ascii="Galliard BT" w:hAnsi="Galliard BT"/>
        </w:rPr>
        <w:t>. O</w:t>
      </w:r>
      <w:r w:rsidRPr="00474239">
        <w:rPr>
          <w:rFonts w:ascii="Galliard BT" w:hAnsi="Galliard BT"/>
        </w:rPr>
        <w:t xml:space="preserve"> pessoal anglo-saxônico acompanha o movimento de ideias francesas muito de longe. Por exemplo, </w:t>
      </w:r>
      <w:r w:rsidR="00AB06FB" w:rsidRPr="00474239">
        <w:rPr>
          <w:rFonts w:ascii="Galliard BT" w:hAnsi="Galliard BT"/>
        </w:rPr>
        <w:t xml:space="preserve">há pouquíssimos </w:t>
      </w:r>
      <w:r w:rsidRPr="00474239">
        <w:rPr>
          <w:rFonts w:ascii="Galliard BT" w:hAnsi="Galliard BT"/>
        </w:rPr>
        <w:t>livros d</w:t>
      </w:r>
      <w:r w:rsidR="0027795B" w:rsidRPr="00474239">
        <w:rPr>
          <w:rFonts w:ascii="Galliard BT" w:hAnsi="Galliard BT"/>
        </w:rPr>
        <w:t>e</w:t>
      </w:r>
      <w:r w:rsidRPr="00474239">
        <w:rPr>
          <w:rFonts w:ascii="Galliard BT" w:hAnsi="Galliard BT"/>
        </w:rPr>
        <w:t xml:space="preserve"> Louis Lavelle traduzidos </w:t>
      </w:r>
      <w:r w:rsidR="00474239">
        <w:rPr>
          <w:rFonts w:ascii="Galliard BT" w:hAnsi="Galliard BT"/>
        </w:rPr>
        <w:t>para o</w:t>
      </w:r>
      <w:r w:rsidRPr="00474239">
        <w:rPr>
          <w:rFonts w:ascii="Galliard BT" w:hAnsi="Galliard BT"/>
        </w:rPr>
        <w:t xml:space="preserve"> inglês. Os livros d</w:t>
      </w:r>
      <w:r w:rsidR="0027795B" w:rsidRPr="00474239">
        <w:rPr>
          <w:rFonts w:ascii="Galliard BT" w:hAnsi="Galliard BT"/>
        </w:rPr>
        <w:t>e</w:t>
      </w:r>
      <w:r w:rsidRPr="00474239">
        <w:rPr>
          <w:rFonts w:ascii="Galliard BT" w:hAnsi="Galliard BT"/>
        </w:rPr>
        <w:t xml:space="preserve"> André Marc</w:t>
      </w:r>
      <w:r w:rsidR="0027795B" w:rsidRPr="00474239">
        <w:rPr>
          <w:rFonts w:ascii="Galliard BT" w:hAnsi="Galliard BT"/>
        </w:rPr>
        <w:t>,</w:t>
      </w:r>
      <w:r w:rsidRPr="00474239">
        <w:rPr>
          <w:rFonts w:ascii="Galliard BT" w:hAnsi="Galliard BT"/>
        </w:rPr>
        <w:t xml:space="preserve"> que eu considero fundamentais</w:t>
      </w:r>
      <w:r w:rsidR="0027795B" w:rsidRPr="00474239">
        <w:rPr>
          <w:rFonts w:ascii="Galliard BT" w:hAnsi="Galliard BT"/>
        </w:rPr>
        <w:t>,</w:t>
      </w:r>
      <w:r w:rsidRPr="00474239">
        <w:rPr>
          <w:rFonts w:ascii="Galliard BT" w:hAnsi="Galliard BT"/>
        </w:rPr>
        <w:t xml:space="preserve"> não </w:t>
      </w:r>
      <w:r w:rsidR="00474239">
        <w:rPr>
          <w:rFonts w:ascii="Galliard BT" w:hAnsi="Galliard BT"/>
        </w:rPr>
        <w:t xml:space="preserve">há </w:t>
      </w:r>
      <w:r w:rsidRPr="00474239">
        <w:rPr>
          <w:rFonts w:ascii="Galliard BT" w:hAnsi="Galliard BT"/>
        </w:rPr>
        <w:t>n</w:t>
      </w:r>
      <w:r w:rsidR="0027795B" w:rsidRPr="00474239">
        <w:rPr>
          <w:rFonts w:ascii="Galliard BT" w:hAnsi="Galliard BT"/>
        </w:rPr>
        <w:t>enhum. Q</w:t>
      </w:r>
      <w:r w:rsidRPr="00474239">
        <w:rPr>
          <w:rFonts w:ascii="Galliard BT" w:hAnsi="Galliard BT"/>
        </w:rPr>
        <w:t>uer dizer, eles só pegam da França aquilo que se tornou mais notório</w:t>
      </w:r>
      <w:r w:rsidR="00474239">
        <w:rPr>
          <w:rFonts w:ascii="Galliard BT" w:hAnsi="Galliard BT"/>
        </w:rPr>
        <w:t>. Acontece qu</w:t>
      </w:r>
      <w:r w:rsidRPr="00474239">
        <w:rPr>
          <w:rFonts w:ascii="Galliard BT" w:hAnsi="Galliard BT"/>
        </w:rPr>
        <w:t>e es</w:t>
      </w:r>
      <w:r w:rsidR="00474239">
        <w:rPr>
          <w:rFonts w:ascii="Galliard BT" w:hAnsi="Galliard BT"/>
        </w:rPr>
        <w:t>t</w:t>
      </w:r>
      <w:r w:rsidRPr="00474239">
        <w:rPr>
          <w:rFonts w:ascii="Galliard BT" w:hAnsi="Galliard BT"/>
        </w:rPr>
        <w:t xml:space="preserve">a é uma característica da cultura francesa no século XX: o que </w:t>
      </w:r>
      <w:r w:rsidR="0027795B" w:rsidRPr="00474239">
        <w:rPr>
          <w:rFonts w:ascii="Galliard BT" w:hAnsi="Galliard BT"/>
        </w:rPr>
        <w:t>se torna</w:t>
      </w:r>
      <w:r w:rsidRPr="00474239">
        <w:rPr>
          <w:rFonts w:ascii="Galliard BT" w:hAnsi="Galliard BT"/>
        </w:rPr>
        <w:t xml:space="preserve"> mais famoso na França é o que menos presta. Ademais, se existe um </w:t>
      </w:r>
      <w:r w:rsidR="0027795B" w:rsidRPr="00474239">
        <w:rPr>
          <w:rFonts w:ascii="Galliard BT" w:hAnsi="Galliard BT"/>
        </w:rPr>
        <w:t xml:space="preserve">vasto </w:t>
      </w:r>
      <w:r w:rsidRPr="00474239">
        <w:rPr>
          <w:rFonts w:ascii="Galliard BT" w:hAnsi="Galliard BT"/>
        </w:rPr>
        <w:t xml:space="preserve">material católico, você só </w:t>
      </w:r>
      <w:r w:rsidR="0027795B" w:rsidRPr="00474239">
        <w:rPr>
          <w:rFonts w:ascii="Galliard BT" w:hAnsi="Galliard BT"/>
        </w:rPr>
        <w:t xml:space="preserve">o </w:t>
      </w:r>
      <w:r w:rsidRPr="00474239">
        <w:rPr>
          <w:rFonts w:ascii="Galliard BT" w:hAnsi="Galliard BT"/>
        </w:rPr>
        <w:t xml:space="preserve">encontra na França. </w:t>
      </w:r>
      <w:r w:rsidR="0027795B" w:rsidRPr="00474239">
        <w:rPr>
          <w:rFonts w:ascii="Galliard BT" w:hAnsi="Galliard BT"/>
        </w:rPr>
        <w:t>A</w:t>
      </w:r>
      <w:r w:rsidRPr="00474239">
        <w:rPr>
          <w:rFonts w:ascii="Galliard BT" w:hAnsi="Galliard BT"/>
        </w:rPr>
        <w:t xml:space="preserve"> direita católica francesa é tremendamente bem informada e publica milhares de livros</w:t>
      </w:r>
      <w:r w:rsidR="00474239">
        <w:rPr>
          <w:rFonts w:ascii="Galliard BT" w:hAnsi="Galliard BT"/>
        </w:rPr>
        <w:t xml:space="preserve">. Só que esse </w:t>
      </w:r>
      <w:r w:rsidRPr="00474239">
        <w:rPr>
          <w:rFonts w:ascii="Galliard BT" w:hAnsi="Galliard BT"/>
        </w:rPr>
        <w:t>movimento editorial monstruoso não aparece na mídia</w:t>
      </w:r>
      <w:r w:rsidR="0027795B" w:rsidRPr="00474239">
        <w:rPr>
          <w:rFonts w:ascii="Galliard BT" w:hAnsi="Galliard BT"/>
        </w:rPr>
        <w:t xml:space="preserve">, mas </w:t>
      </w:r>
      <w:r w:rsidRPr="00474239">
        <w:rPr>
          <w:rFonts w:ascii="Galliard BT" w:hAnsi="Galliard BT"/>
        </w:rPr>
        <w:t xml:space="preserve">no </w:t>
      </w:r>
      <w:r w:rsidR="0027795B" w:rsidRPr="00474239">
        <w:rPr>
          <w:rFonts w:ascii="Galliard BT" w:hAnsi="Galliard BT"/>
        </w:rPr>
        <w:t>“</w:t>
      </w:r>
      <w:r w:rsidRPr="00474239">
        <w:rPr>
          <w:rFonts w:ascii="Galliard BT" w:hAnsi="Galliard BT"/>
        </w:rPr>
        <w:t>subterrâneo</w:t>
      </w:r>
      <w:r w:rsidR="0027795B" w:rsidRPr="00474239">
        <w:rPr>
          <w:rFonts w:ascii="Galliard BT" w:hAnsi="Galliard BT"/>
        </w:rPr>
        <w:t>”,</w:t>
      </w:r>
      <w:r w:rsidRPr="00474239">
        <w:rPr>
          <w:rFonts w:ascii="Galliard BT" w:hAnsi="Galliard BT"/>
        </w:rPr>
        <w:t xml:space="preserve"> que é quase tão grande quanto o movimento do </w:t>
      </w:r>
      <w:r w:rsidRPr="00474239">
        <w:rPr>
          <w:rFonts w:ascii="Galliard BT" w:hAnsi="Galliard BT"/>
          <w:i/>
        </w:rPr>
        <w:t>establishment</w:t>
      </w:r>
      <w:r w:rsidR="0027795B" w:rsidRPr="00474239">
        <w:rPr>
          <w:rFonts w:ascii="Galliard BT" w:hAnsi="Galliard BT"/>
        </w:rPr>
        <w:t xml:space="preserve">, </w:t>
      </w:r>
      <w:r w:rsidRPr="00474239">
        <w:rPr>
          <w:rFonts w:ascii="Galliard BT" w:hAnsi="Galliard BT"/>
        </w:rPr>
        <w:t xml:space="preserve">e </w:t>
      </w:r>
      <w:r w:rsidR="00474239">
        <w:rPr>
          <w:rFonts w:ascii="Galliard BT" w:hAnsi="Galliard BT"/>
        </w:rPr>
        <w:t xml:space="preserve">não se encontra essa produção a não ser </w:t>
      </w:r>
      <w:r w:rsidRPr="00474239">
        <w:rPr>
          <w:rFonts w:ascii="Galliard BT" w:hAnsi="Galliard BT"/>
        </w:rPr>
        <w:t>em francês. A</w:t>
      </w:r>
      <w:r w:rsidR="0027795B" w:rsidRPr="00474239">
        <w:rPr>
          <w:rFonts w:ascii="Galliard BT" w:hAnsi="Galliard BT"/>
        </w:rPr>
        <w:t>lém disso</w:t>
      </w:r>
      <w:r w:rsidRPr="00474239">
        <w:rPr>
          <w:rFonts w:ascii="Galliard BT" w:hAnsi="Galliard BT"/>
        </w:rPr>
        <w:t>, a língua francesa tem muita importância na formação do português literário</w:t>
      </w:r>
      <w:r w:rsidR="0027795B" w:rsidRPr="00474239">
        <w:rPr>
          <w:rFonts w:ascii="Galliard BT" w:hAnsi="Galliard BT"/>
        </w:rPr>
        <w:t>.</w:t>
      </w:r>
      <w:r w:rsidRPr="00474239">
        <w:rPr>
          <w:rFonts w:ascii="Galliard BT" w:hAnsi="Galliard BT"/>
        </w:rPr>
        <w:t xml:space="preserve"> </w:t>
      </w:r>
      <w:r w:rsidR="0027795B" w:rsidRPr="00474239">
        <w:rPr>
          <w:rFonts w:ascii="Galliard BT" w:hAnsi="Galliard BT"/>
        </w:rPr>
        <w:t>S</w:t>
      </w:r>
      <w:r w:rsidRPr="00474239">
        <w:rPr>
          <w:rFonts w:ascii="Galliard BT" w:hAnsi="Galliard BT"/>
        </w:rPr>
        <w:t>e você estudar francês e se acostumar a ler os autores franceses</w:t>
      </w:r>
      <w:r w:rsidR="0027795B" w:rsidRPr="00474239">
        <w:rPr>
          <w:rFonts w:ascii="Galliard BT" w:hAnsi="Galliard BT"/>
        </w:rPr>
        <w:t>, isso</w:t>
      </w:r>
      <w:r w:rsidRPr="00474239">
        <w:rPr>
          <w:rFonts w:ascii="Galliard BT" w:hAnsi="Galliard BT"/>
        </w:rPr>
        <w:t xml:space="preserve"> vai aumentar muito a sua compreensão das nuances da língua literária brasileira e portuguesa. O inglês é importante como fonte de informações e para </w:t>
      </w:r>
      <w:r w:rsidR="00474239">
        <w:rPr>
          <w:rFonts w:ascii="Galliard BT" w:hAnsi="Galliard BT"/>
        </w:rPr>
        <w:t xml:space="preserve">se </w:t>
      </w:r>
      <w:r w:rsidRPr="00474239">
        <w:rPr>
          <w:rFonts w:ascii="Galliard BT" w:hAnsi="Galliard BT"/>
        </w:rPr>
        <w:t>ter acesso a muitas traduções</w:t>
      </w:r>
      <w:r w:rsidR="00474239">
        <w:rPr>
          <w:rFonts w:ascii="Galliard BT" w:hAnsi="Galliard BT"/>
        </w:rPr>
        <w:t>;</w:t>
      </w:r>
      <w:r w:rsidRPr="00474239">
        <w:rPr>
          <w:rFonts w:ascii="Galliard BT" w:hAnsi="Galliard BT"/>
        </w:rPr>
        <w:t xml:space="preserve"> mas fazer </w:t>
      </w:r>
      <w:r w:rsidR="00474239">
        <w:rPr>
          <w:rFonts w:ascii="Galliard BT" w:hAnsi="Galliard BT"/>
        </w:rPr>
        <w:t xml:space="preserve">alguém </w:t>
      </w:r>
      <w:r w:rsidRPr="00474239">
        <w:rPr>
          <w:rFonts w:ascii="Galliard BT" w:hAnsi="Galliard BT"/>
        </w:rPr>
        <w:t xml:space="preserve">a </w:t>
      </w:r>
      <w:r w:rsidR="00474239">
        <w:rPr>
          <w:rFonts w:ascii="Galliard BT" w:hAnsi="Galliard BT"/>
        </w:rPr>
        <w:t xml:space="preserve">sua </w:t>
      </w:r>
      <w:r w:rsidRPr="00474239">
        <w:rPr>
          <w:rFonts w:ascii="Galliard BT" w:hAnsi="Galliard BT"/>
        </w:rPr>
        <w:t>formação principalmente em inglês</w:t>
      </w:r>
      <w:r w:rsidR="0027795B" w:rsidRPr="00474239">
        <w:rPr>
          <w:rFonts w:ascii="Galliard BT" w:hAnsi="Galliard BT"/>
        </w:rPr>
        <w:t>, isso</w:t>
      </w:r>
      <w:r w:rsidRPr="00474239">
        <w:rPr>
          <w:rFonts w:ascii="Galliard BT" w:hAnsi="Galliard BT"/>
        </w:rPr>
        <w:t xml:space="preserve"> </w:t>
      </w:r>
      <w:r w:rsidR="00474239">
        <w:rPr>
          <w:rFonts w:ascii="Galliard BT" w:hAnsi="Galliard BT"/>
        </w:rPr>
        <w:t xml:space="preserve">lhe </w:t>
      </w:r>
      <w:r w:rsidRPr="00474239">
        <w:rPr>
          <w:rFonts w:ascii="Galliard BT" w:hAnsi="Galliard BT"/>
        </w:rPr>
        <w:t xml:space="preserve">estraga a redação portuguesa para o resto da vida. Eu estive tentando imitar a escritura de americanos, trejeitos americanos, </w:t>
      </w:r>
      <w:r w:rsidR="0027795B" w:rsidRPr="00474239">
        <w:rPr>
          <w:rFonts w:ascii="Galliard BT" w:hAnsi="Galliard BT"/>
        </w:rPr>
        <w:t xml:space="preserve">e concluí: </w:t>
      </w:r>
      <w:r w:rsidRPr="00474239">
        <w:rPr>
          <w:rFonts w:ascii="Galliard BT" w:hAnsi="Galliard BT"/>
        </w:rPr>
        <w:t xml:space="preserve">o espírito da língua inglesa é muito diferente </w:t>
      </w:r>
      <w:r w:rsidR="0027795B" w:rsidRPr="00474239">
        <w:rPr>
          <w:rFonts w:ascii="Galliard BT" w:hAnsi="Galliard BT"/>
        </w:rPr>
        <w:t xml:space="preserve">do espírito do </w:t>
      </w:r>
      <w:r w:rsidRPr="00474239">
        <w:rPr>
          <w:rFonts w:ascii="Galliard BT" w:hAnsi="Galliard BT"/>
        </w:rPr>
        <w:t xml:space="preserve">português, </w:t>
      </w:r>
      <w:r w:rsidR="00474239">
        <w:rPr>
          <w:rFonts w:ascii="Galliard BT" w:hAnsi="Galliard BT"/>
        </w:rPr>
        <w:t xml:space="preserve">há </w:t>
      </w:r>
      <w:r w:rsidRPr="00474239">
        <w:rPr>
          <w:rFonts w:ascii="Galliard BT" w:hAnsi="Galliard BT"/>
        </w:rPr>
        <w:t xml:space="preserve">muita coisa </w:t>
      </w:r>
      <w:r w:rsidR="00474239">
        <w:rPr>
          <w:rFonts w:ascii="Galliard BT" w:hAnsi="Galliard BT"/>
        </w:rPr>
        <w:t xml:space="preserve">ali </w:t>
      </w:r>
      <w:r w:rsidRPr="00474239">
        <w:rPr>
          <w:rFonts w:ascii="Galliard BT" w:hAnsi="Galliard BT"/>
        </w:rPr>
        <w:t xml:space="preserve">que é intraduzível e que só </w:t>
      </w:r>
      <w:r w:rsidR="00474239">
        <w:rPr>
          <w:rFonts w:ascii="Galliard BT" w:hAnsi="Galliard BT"/>
        </w:rPr>
        <w:t xml:space="preserve">terá </w:t>
      </w:r>
      <w:r w:rsidR="00134D58" w:rsidRPr="00474239">
        <w:rPr>
          <w:rFonts w:ascii="Galliard BT" w:hAnsi="Galliard BT"/>
        </w:rPr>
        <w:t>eficácia</w:t>
      </w:r>
      <w:r w:rsidRPr="00474239">
        <w:rPr>
          <w:rFonts w:ascii="Galliard BT" w:hAnsi="Galliard BT"/>
        </w:rPr>
        <w:t xml:space="preserve"> no inglês mesmo</w:t>
      </w:r>
      <w:r w:rsidR="00474239">
        <w:rPr>
          <w:rFonts w:ascii="Galliard BT" w:hAnsi="Galliard BT"/>
        </w:rPr>
        <w:t xml:space="preserve">. Não será possível </w:t>
      </w:r>
      <w:r w:rsidRPr="00474239">
        <w:rPr>
          <w:rFonts w:ascii="Galliard BT" w:hAnsi="Galliard BT"/>
        </w:rPr>
        <w:t xml:space="preserve">copiar </w:t>
      </w:r>
      <w:r w:rsidR="00134D58" w:rsidRPr="00474239">
        <w:rPr>
          <w:rFonts w:ascii="Galliard BT" w:hAnsi="Galliard BT"/>
        </w:rPr>
        <w:t xml:space="preserve">isso </w:t>
      </w:r>
      <w:r w:rsidRPr="00474239">
        <w:rPr>
          <w:rFonts w:ascii="Galliard BT" w:hAnsi="Galliard BT"/>
        </w:rPr>
        <w:t>em português</w:t>
      </w:r>
      <w:r w:rsidR="00CE0913" w:rsidRPr="00474239">
        <w:rPr>
          <w:rFonts w:ascii="Galliard BT" w:hAnsi="Galliard BT"/>
        </w:rPr>
        <w:t>.</w:t>
      </w:r>
    </w:p>
    <w:p w:rsidR="00134D58" w:rsidRDefault="00134D58"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4F5F76">
        <w:rPr>
          <w:rFonts w:ascii="Galliard BT" w:hAnsi="Galliard BT"/>
        </w:rPr>
        <w:t>Alexandre Araújo Campainha pergunta:</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i/>
        </w:rPr>
      </w:pPr>
      <w:r w:rsidRPr="004F5F76">
        <w:rPr>
          <w:rFonts w:ascii="Galliard BT" w:hAnsi="Galliard BT"/>
          <w:i/>
        </w:rPr>
        <w:t xml:space="preserve">Aluno: O senhor fala da proeminência do movimento comunista e dá a entender que </w:t>
      </w:r>
      <w:r w:rsidR="00CE0913">
        <w:rPr>
          <w:rFonts w:ascii="Galliard BT" w:hAnsi="Galliard BT"/>
          <w:i/>
        </w:rPr>
        <w:t xml:space="preserve">o </w:t>
      </w:r>
      <w:r w:rsidRPr="004F5F76">
        <w:rPr>
          <w:rFonts w:ascii="Galliard BT" w:hAnsi="Galliard BT"/>
          <w:i/>
        </w:rPr>
        <w:t xml:space="preserve">seu epicentro está </w:t>
      </w:r>
      <w:r w:rsidR="00CE0913">
        <w:rPr>
          <w:rFonts w:ascii="Galliard BT" w:hAnsi="Galliard BT"/>
          <w:i/>
        </w:rPr>
        <w:t>na</w:t>
      </w:r>
      <w:r w:rsidRPr="004F5F76">
        <w:rPr>
          <w:rFonts w:ascii="Galliard BT" w:hAnsi="Galliard BT"/>
          <w:i/>
        </w:rPr>
        <w:t xml:space="preserve"> Moscou de 1917. No entanto, não lhe parece que esse epicentro </w:t>
      </w:r>
      <w:r w:rsidR="00631F1A">
        <w:rPr>
          <w:rFonts w:ascii="Galliard BT" w:hAnsi="Galliard BT"/>
          <w:i/>
        </w:rPr>
        <w:t xml:space="preserve">esteve </w:t>
      </w:r>
      <w:r w:rsidRPr="004F5F76">
        <w:rPr>
          <w:rFonts w:ascii="Galliard BT" w:hAnsi="Galliard BT"/>
          <w:i/>
        </w:rPr>
        <w:t>sempre no eixo Londres-Nova Iorque, não é lá que se opera a fa</w:t>
      </w:r>
      <w:r w:rsidR="00CE0913">
        <w:rPr>
          <w:rFonts w:ascii="Galliard BT" w:hAnsi="Galliard BT"/>
          <w:i/>
        </w:rPr>
        <w:t>mosa “tesoura”</w:t>
      </w:r>
      <w:r w:rsidR="00CE0913" w:rsidRPr="00CE0913">
        <w:rPr>
          <w:rFonts w:ascii="Galliard BT" w:hAnsi="Galliard BT"/>
        </w:rPr>
        <w:t xml:space="preserve"> </w:t>
      </w:r>
      <w:r w:rsidR="00CE0913" w:rsidRPr="00CE0913">
        <w:rPr>
          <w:rFonts w:ascii="Galliard BT" w:hAnsi="Galliard BT"/>
          <w:i/>
        </w:rPr>
        <w:t>(</w:t>
      </w:r>
      <w:r w:rsidR="00CE0913">
        <w:rPr>
          <w:rFonts w:ascii="Galliard BT" w:hAnsi="Galliard BT"/>
          <w:i/>
        </w:rPr>
        <w:t>aquela da “estratégia</w:t>
      </w:r>
      <w:r w:rsidRPr="004F5F76">
        <w:rPr>
          <w:rFonts w:ascii="Galliard BT" w:hAnsi="Galliard BT"/>
          <w:i/>
        </w:rPr>
        <w:t xml:space="preserve"> das tesouras</w:t>
      </w:r>
      <w:r w:rsidR="00CE0913">
        <w:rPr>
          <w:rFonts w:ascii="Galliard BT" w:hAnsi="Galliard BT"/>
          <w:i/>
        </w:rPr>
        <w:t>”)</w:t>
      </w:r>
      <w:r w:rsidRPr="004F5F76">
        <w:rPr>
          <w:rFonts w:ascii="Galliard BT" w:hAnsi="Galliard BT"/>
          <w:i/>
        </w:rPr>
        <w:t xml:space="preserve">, não é de lá que se instauraram os bolcheviques em </w:t>
      </w:r>
      <w:proofErr w:type="spellStart"/>
      <w:r w:rsidRPr="004F5F76">
        <w:rPr>
          <w:rFonts w:ascii="Galliard BT" w:hAnsi="Galliard BT"/>
          <w:i/>
        </w:rPr>
        <w:t>Petrogrado</w:t>
      </w:r>
      <w:proofErr w:type="spellEnd"/>
      <w:r w:rsidRPr="004F5F76">
        <w:rPr>
          <w:rFonts w:ascii="Galliard BT" w:hAnsi="Galliard BT"/>
          <w:i/>
        </w:rPr>
        <w:t xml:space="preserve">, </w:t>
      </w:r>
      <w:r w:rsidRPr="00507748">
        <w:rPr>
          <w:rFonts w:ascii="Galliard BT" w:hAnsi="Galliard BT"/>
          <w:i/>
        </w:rPr>
        <w:t>Woodrow Wilson em Washington</w:t>
      </w:r>
      <w:r w:rsidR="00507748" w:rsidRPr="00507748">
        <w:rPr>
          <w:rFonts w:ascii="Galliard BT" w:hAnsi="Galliard BT"/>
          <w:i/>
        </w:rPr>
        <w:t>,</w:t>
      </w:r>
      <w:r w:rsidRPr="00507748">
        <w:rPr>
          <w:rFonts w:ascii="Galliard BT" w:hAnsi="Galliard BT"/>
          <w:i/>
        </w:rPr>
        <w:t xml:space="preserve"> em 1913</w:t>
      </w:r>
      <w:r w:rsidRPr="004F5F76">
        <w:rPr>
          <w:rFonts w:ascii="Galliard BT" w:hAnsi="Galliard BT"/>
          <w:i/>
        </w:rPr>
        <w:t xml:space="preserve">? Como explicar tamanha quantidade de agentes comunistas dentro das instituições e órgãos de </w:t>
      </w:r>
      <w:r w:rsidR="00474239">
        <w:rPr>
          <w:rFonts w:ascii="Galliard BT" w:hAnsi="Galliard BT"/>
          <w:i/>
        </w:rPr>
        <w:t>Estado</w:t>
      </w:r>
      <w:r w:rsidRPr="004F5F76">
        <w:rPr>
          <w:rFonts w:ascii="Galliard BT" w:hAnsi="Galliard BT"/>
          <w:i/>
        </w:rPr>
        <w:t xml:space="preserve"> nos Estados Unidos, senão pelo fato de que seus </w:t>
      </w:r>
      <w:proofErr w:type="spellStart"/>
      <w:r w:rsidRPr="00CE0913">
        <w:rPr>
          <w:rFonts w:ascii="Galliard BT" w:hAnsi="Galliard BT"/>
        </w:rPr>
        <w:t>neighbours</w:t>
      </w:r>
      <w:proofErr w:type="spellEnd"/>
      <w:r w:rsidRPr="004F5F76">
        <w:rPr>
          <w:rFonts w:ascii="Galliard BT" w:hAnsi="Galliard BT"/>
          <w:i/>
        </w:rPr>
        <w:t xml:space="preserve"> são os mesmos que financiaram o transporte de Trotski e seus 200 e tantos revolucionários profissionais de Nova Iorque para </w:t>
      </w:r>
      <w:proofErr w:type="spellStart"/>
      <w:r w:rsidRPr="004F5F76">
        <w:rPr>
          <w:rFonts w:ascii="Galliard BT" w:hAnsi="Galliard BT"/>
          <w:i/>
        </w:rPr>
        <w:t>Petrogrado</w:t>
      </w:r>
      <w:proofErr w:type="spellEnd"/>
      <w:r w:rsidRPr="004F5F76">
        <w:rPr>
          <w:rFonts w:ascii="Galliard BT" w:hAnsi="Galliard BT"/>
          <w:i/>
        </w:rPr>
        <w:t xml:space="preserve"> em março de 1917, segundo Antony Sutton? Não é </w:t>
      </w:r>
      <w:r w:rsidR="00474239">
        <w:rPr>
          <w:rFonts w:ascii="Galliard BT" w:hAnsi="Galliard BT"/>
          <w:i/>
        </w:rPr>
        <w:t>justamente isso o que nos conta</w:t>
      </w:r>
      <w:r w:rsidRPr="004F5F76">
        <w:rPr>
          <w:rFonts w:ascii="Galliard BT" w:hAnsi="Galliard BT"/>
          <w:i/>
        </w:rPr>
        <w:t xml:space="preserve"> </w:t>
      </w:r>
      <w:proofErr w:type="spellStart"/>
      <w:r w:rsidRPr="004F5F76">
        <w:rPr>
          <w:rFonts w:ascii="Galliard BT" w:hAnsi="Galliard BT"/>
          <w:i/>
        </w:rPr>
        <w:t>Bella</w:t>
      </w:r>
      <w:proofErr w:type="spellEnd"/>
      <w:r w:rsidRPr="004F5F76">
        <w:rPr>
          <w:rFonts w:ascii="Galliard BT" w:hAnsi="Galliard BT"/>
          <w:i/>
        </w:rPr>
        <w:t xml:space="preserve"> </w:t>
      </w:r>
      <w:proofErr w:type="spellStart"/>
      <w:r w:rsidRPr="004F5F76">
        <w:rPr>
          <w:rFonts w:ascii="Galliard BT" w:hAnsi="Galliard BT"/>
          <w:i/>
        </w:rPr>
        <w:t>Dodd</w:t>
      </w:r>
      <w:proofErr w:type="spellEnd"/>
      <w:r w:rsidRPr="004F5F76">
        <w:rPr>
          <w:rFonts w:ascii="Galliard BT" w:hAnsi="Galliard BT"/>
          <w:i/>
        </w:rPr>
        <w:t xml:space="preserve"> no seu clássico </w:t>
      </w:r>
      <w:r w:rsidRPr="004F5F76">
        <w:rPr>
          <w:rFonts w:ascii="Galliard BT" w:hAnsi="Galliard BT"/>
        </w:rPr>
        <w:t xml:space="preserve">School of </w:t>
      </w:r>
      <w:proofErr w:type="spellStart"/>
      <w:r w:rsidRPr="004F5F76">
        <w:rPr>
          <w:rFonts w:ascii="Galliard BT" w:hAnsi="Galliard BT"/>
        </w:rPr>
        <w:t>Darkness</w:t>
      </w:r>
      <w:proofErr w:type="spellEnd"/>
      <w:r w:rsidRPr="004F5F76">
        <w:rPr>
          <w:rFonts w:ascii="Galliard BT" w:hAnsi="Galliard BT"/>
          <w:i/>
        </w:rPr>
        <w:t>?</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4F5F76">
        <w:rPr>
          <w:rFonts w:ascii="Galliard BT" w:hAnsi="Galliard BT"/>
        </w:rPr>
        <w:t xml:space="preserve">Olavo: Eu vou responder aqui sumariamente. </w:t>
      </w:r>
      <w:r w:rsidR="00631F1A">
        <w:rPr>
          <w:rFonts w:ascii="Galliard BT" w:hAnsi="Galliard BT"/>
        </w:rPr>
        <w:t>A</w:t>
      </w:r>
      <w:r w:rsidRPr="004F5F76">
        <w:rPr>
          <w:rFonts w:ascii="Galliard BT" w:hAnsi="Galliard BT"/>
        </w:rPr>
        <w:t xml:space="preserve">cho que ainda está em Moscou </w:t>
      </w:r>
      <w:r w:rsidR="00CE0913">
        <w:rPr>
          <w:rFonts w:ascii="Galliard BT" w:hAnsi="Galliard BT"/>
        </w:rPr>
        <w:t xml:space="preserve">pelo seguinte </w:t>
      </w:r>
      <w:r w:rsidRPr="004F5F76">
        <w:rPr>
          <w:rFonts w:ascii="Galliard BT" w:hAnsi="Galliard BT"/>
        </w:rPr>
        <w:t xml:space="preserve">motivo: </w:t>
      </w:r>
      <w:r w:rsidR="00CE0913">
        <w:rPr>
          <w:rFonts w:ascii="Galliard BT" w:hAnsi="Galliard BT"/>
        </w:rPr>
        <w:t>é</w:t>
      </w:r>
      <w:r w:rsidRPr="004F5F76">
        <w:rPr>
          <w:rFonts w:ascii="Galliard BT" w:hAnsi="Galliard BT"/>
        </w:rPr>
        <w:t xml:space="preserve"> lá que está a KGB. A KGB é a maior organização</w:t>
      </w:r>
      <w:r w:rsidR="00CE0913">
        <w:rPr>
          <w:rFonts w:ascii="Galliard BT" w:hAnsi="Galliard BT"/>
        </w:rPr>
        <w:t>,</w:t>
      </w:r>
      <w:r w:rsidRPr="004F5F76">
        <w:rPr>
          <w:rFonts w:ascii="Galliard BT" w:hAnsi="Galliard BT"/>
        </w:rPr>
        <w:t xml:space="preserve"> de </w:t>
      </w:r>
      <w:r w:rsidR="00CE0913">
        <w:rPr>
          <w:rFonts w:ascii="Galliard BT" w:hAnsi="Galliard BT"/>
        </w:rPr>
        <w:t xml:space="preserve">qualquer </w:t>
      </w:r>
      <w:r w:rsidRPr="004F5F76">
        <w:rPr>
          <w:rFonts w:ascii="Galliard BT" w:hAnsi="Galliard BT"/>
        </w:rPr>
        <w:t>tipo</w:t>
      </w:r>
      <w:r w:rsidR="00CE0913">
        <w:rPr>
          <w:rFonts w:ascii="Galliard BT" w:hAnsi="Galliard BT"/>
        </w:rPr>
        <w:t>,</w:t>
      </w:r>
      <w:r w:rsidRPr="004F5F76">
        <w:rPr>
          <w:rFonts w:ascii="Galliard BT" w:hAnsi="Galliard BT"/>
        </w:rPr>
        <w:t xml:space="preserve"> que já existi</w:t>
      </w:r>
      <w:r w:rsidR="00CE0913">
        <w:rPr>
          <w:rFonts w:ascii="Galliard BT" w:hAnsi="Galliard BT"/>
        </w:rPr>
        <w:t>u</w:t>
      </w:r>
      <w:r w:rsidRPr="004F5F76">
        <w:rPr>
          <w:rFonts w:ascii="Galliard BT" w:hAnsi="Galliard BT"/>
        </w:rPr>
        <w:t xml:space="preserve"> no mundo. Só para </w:t>
      </w:r>
      <w:r w:rsidR="00631F1A">
        <w:rPr>
          <w:rFonts w:ascii="Galliard BT" w:hAnsi="Galliard BT"/>
        </w:rPr>
        <w:t xml:space="preserve">se </w:t>
      </w:r>
      <w:r w:rsidRPr="004F5F76">
        <w:rPr>
          <w:rFonts w:ascii="Galliard BT" w:hAnsi="Galliard BT"/>
        </w:rPr>
        <w:t xml:space="preserve">ter </w:t>
      </w:r>
      <w:r w:rsidR="00CE0913">
        <w:rPr>
          <w:rFonts w:ascii="Galliard BT" w:hAnsi="Galliard BT"/>
        </w:rPr>
        <w:t xml:space="preserve">uma </w:t>
      </w:r>
      <w:r w:rsidRPr="004F5F76">
        <w:rPr>
          <w:rFonts w:ascii="Galliard BT" w:hAnsi="Galliard BT"/>
        </w:rPr>
        <w:t xml:space="preserve">ideia, nos anos 60 os arquivos da KGB tinham oito bilhões de dossiês. Ou seja, </w:t>
      </w:r>
      <w:r w:rsidR="00CE0913">
        <w:rPr>
          <w:rFonts w:ascii="Galliard BT" w:hAnsi="Galliard BT"/>
        </w:rPr>
        <w:t xml:space="preserve">havia </w:t>
      </w:r>
      <w:r w:rsidRPr="004F5F76">
        <w:rPr>
          <w:rFonts w:ascii="Galliard BT" w:hAnsi="Galliard BT"/>
        </w:rPr>
        <w:t>informação sobre o mundo</w:t>
      </w:r>
      <w:r w:rsidR="00CE0913">
        <w:rPr>
          <w:rFonts w:ascii="Galliard BT" w:hAnsi="Galliard BT"/>
        </w:rPr>
        <w:t xml:space="preserve"> inteiro</w:t>
      </w:r>
      <w:r w:rsidRPr="004F5F76">
        <w:rPr>
          <w:rFonts w:ascii="Galliard BT" w:hAnsi="Galliard BT"/>
        </w:rPr>
        <w:t xml:space="preserve">. </w:t>
      </w:r>
      <w:r w:rsidR="00631F1A">
        <w:rPr>
          <w:rFonts w:ascii="Galliard BT" w:hAnsi="Galliard BT"/>
        </w:rPr>
        <w:t>Ora</w:t>
      </w:r>
      <w:r w:rsidRPr="004F5F76">
        <w:rPr>
          <w:rFonts w:ascii="Galliard BT" w:hAnsi="Galliard BT"/>
        </w:rPr>
        <w:t xml:space="preserve">, se </w:t>
      </w:r>
      <w:r w:rsidR="005B63D5">
        <w:rPr>
          <w:rFonts w:ascii="Galliard BT" w:hAnsi="Galliard BT"/>
        </w:rPr>
        <w:t xml:space="preserve">não </w:t>
      </w:r>
      <w:r w:rsidR="00631F1A">
        <w:rPr>
          <w:rFonts w:ascii="Galliard BT" w:hAnsi="Galliard BT"/>
        </w:rPr>
        <w:t xml:space="preserve">se </w:t>
      </w:r>
      <w:r w:rsidRPr="004F5F76">
        <w:rPr>
          <w:rFonts w:ascii="Galliard BT" w:hAnsi="Galliard BT"/>
        </w:rPr>
        <w:t>tem um lugar onde concentra</w:t>
      </w:r>
      <w:r w:rsidR="00631F1A">
        <w:rPr>
          <w:rFonts w:ascii="Galliard BT" w:hAnsi="Galliard BT"/>
        </w:rPr>
        <w:t>r</w:t>
      </w:r>
      <w:r w:rsidRPr="004F5F76">
        <w:rPr>
          <w:rFonts w:ascii="Galliard BT" w:hAnsi="Galliard BT"/>
        </w:rPr>
        <w:t xml:space="preserve"> as informações, não </w:t>
      </w:r>
      <w:r w:rsidR="00631F1A">
        <w:rPr>
          <w:rFonts w:ascii="Galliard BT" w:hAnsi="Galliard BT"/>
        </w:rPr>
        <w:t xml:space="preserve">se </w:t>
      </w:r>
      <w:r w:rsidRPr="004F5F76">
        <w:rPr>
          <w:rFonts w:ascii="Galliard BT" w:hAnsi="Galliard BT"/>
        </w:rPr>
        <w:t xml:space="preserve">tem como comandar o processo. Então eu acho que a KGB ainda é o fator decisivo em tudo isso. O pessoal tem muita dificuldade de medir o alcance das ações da KGB porque não tem sequer </w:t>
      </w:r>
      <w:r w:rsidR="005B63D5">
        <w:rPr>
          <w:rFonts w:ascii="Galliard BT" w:hAnsi="Galliard BT"/>
        </w:rPr>
        <w:t xml:space="preserve">a mínima noção </w:t>
      </w:r>
      <w:r w:rsidRPr="004F5F76">
        <w:rPr>
          <w:rFonts w:ascii="Galliard BT" w:hAnsi="Galliard BT"/>
        </w:rPr>
        <w:t>do tamanho da coisa. A KGB tinha</w:t>
      </w:r>
      <w:r w:rsidR="005B63D5">
        <w:rPr>
          <w:rFonts w:ascii="Galliard BT" w:hAnsi="Galliard BT"/>
        </w:rPr>
        <w:t>,</w:t>
      </w:r>
      <w:r w:rsidRPr="004F5F76">
        <w:rPr>
          <w:rFonts w:ascii="Galliard BT" w:hAnsi="Galliard BT"/>
        </w:rPr>
        <w:t xml:space="preserve"> até os anos 70, 80, 500.000 funcionários</w:t>
      </w:r>
      <w:r w:rsidR="00CE0913">
        <w:rPr>
          <w:rFonts w:ascii="Galliard BT" w:hAnsi="Galliard BT"/>
        </w:rPr>
        <w:t>,</w:t>
      </w:r>
      <w:r w:rsidRPr="004F5F76">
        <w:rPr>
          <w:rFonts w:ascii="Galliard BT" w:hAnsi="Galliard BT"/>
        </w:rPr>
        <w:t xml:space="preserve"> sem contar os agentes informais espalhados pelo mundo nas várias militâncias</w:t>
      </w:r>
      <w:r w:rsidR="005B63D5">
        <w:rPr>
          <w:rFonts w:ascii="Galliard BT" w:hAnsi="Galliard BT"/>
        </w:rPr>
        <w:t>. A</w:t>
      </w:r>
      <w:r w:rsidRPr="004F5F76">
        <w:rPr>
          <w:rFonts w:ascii="Galliard BT" w:hAnsi="Galliard BT"/>
        </w:rPr>
        <w:t xml:space="preserve"> qualquer momento um militante comunista poderia ser chamado para trabalhar para a KGB</w:t>
      </w:r>
      <w:r w:rsidR="005B63D5">
        <w:rPr>
          <w:rFonts w:ascii="Galliard BT" w:hAnsi="Galliard BT"/>
        </w:rPr>
        <w:t>:</w:t>
      </w:r>
      <w:r w:rsidRPr="004F5F76">
        <w:rPr>
          <w:rFonts w:ascii="Galliard BT" w:hAnsi="Galliard BT"/>
        </w:rPr>
        <w:t xml:space="preserve"> então</w:t>
      </w:r>
      <w:r w:rsidR="005B63D5">
        <w:rPr>
          <w:rFonts w:ascii="Galliard BT" w:hAnsi="Galliard BT"/>
        </w:rPr>
        <w:t>,</w:t>
      </w:r>
      <w:r w:rsidRPr="004F5F76">
        <w:rPr>
          <w:rFonts w:ascii="Galliard BT" w:hAnsi="Galliard BT"/>
        </w:rPr>
        <w:t xml:space="preserve"> </w:t>
      </w:r>
      <w:r w:rsidR="005B63D5">
        <w:rPr>
          <w:rFonts w:ascii="Galliard BT" w:hAnsi="Galliard BT"/>
        </w:rPr>
        <w:t xml:space="preserve">havia, digamos, </w:t>
      </w:r>
      <w:r w:rsidRPr="004F5F76">
        <w:rPr>
          <w:rFonts w:ascii="Galliard BT" w:hAnsi="Galliard BT"/>
        </w:rPr>
        <w:t>mais de 5 milhões de agentes potenciais. É uma coisa descomunal, não há nada compar</w:t>
      </w:r>
      <w:r w:rsidR="00631F1A">
        <w:rPr>
          <w:rFonts w:ascii="Galliard BT" w:hAnsi="Galliard BT"/>
        </w:rPr>
        <w:t xml:space="preserve">ável a </w:t>
      </w:r>
      <w:r w:rsidRPr="004F5F76">
        <w:rPr>
          <w:rFonts w:ascii="Galliard BT" w:hAnsi="Galliard BT"/>
        </w:rPr>
        <w:t xml:space="preserve">isso. </w:t>
      </w:r>
      <w:r w:rsidR="005B63D5">
        <w:rPr>
          <w:rFonts w:ascii="Galliard BT" w:hAnsi="Galliard BT"/>
        </w:rPr>
        <w:t>O</w:t>
      </w:r>
      <w:r w:rsidRPr="004F5F76">
        <w:rPr>
          <w:rFonts w:ascii="Galliard BT" w:hAnsi="Galliard BT"/>
        </w:rPr>
        <w:t>utra coisa</w:t>
      </w:r>
      <w:r w:rsidR="005B63D5">
        <w:rPr>
          <w:rFonts w:ascii="Galliard BT" w:hAnsi="Galliard BT"/>
        </w:rPr>
        <w:t>:</w:t>
      </w:r>
      <w:r w:rsidRPr="004F5F76">
        <w:rPr>
          <w:rFonts w:ascii="Galliard BT" w:hAnsi="Galliard BT"/>
        </w:rPr>
        <w:t xml:space="preserve"> em matéria de dinheiro</w:t>
      </w:r>
      <w:r w:rsidR="005B63D5">
        <w:rPr>
          <w:rFonts w:ascii="Galliard BT" w:hAnsi="Galliard BT"/>
        </w:rPr>
        <w:t>,</w:t>
      </w:r>
      <w:r w:rsidRPr="004F5F76">
        <w:rPr>
          <w:rFonts w:ascii="Galliard BT" w:hAnsi="Galliard BT"/>
        </w:rPr>
        <w:t xml:space="preserve"> os recursos da KGB eram e são ilimitados e incontroláveis. Ninguém sabe onde termina o orçamento da KGB</w:t>
      </w:r>
      <w:r w:rsidR="00631F1A">
        <w:rPr>
          <w:rFonts w:ascii="Galliard BT" w:hAnsi="Galliard BT"/>
        </w:rPr>
        <w:t>;</w:t>
      </w:r>
      <w:r w:rsidRPr="004F5F76">
        <w:rPr>
          <w:rFonts w:ascii="Galliard BT" w:hAnsi="Galliard BT"/>
        </w:rPr>
        <w:t xml:space="preserve"> já não </w:t>
      </w:r>
      <w:r w:rsidR="005B63D5">
        <w:rPr>
          <w:rFonts w:ascii="Galliard BT" w:hAnsi="Galliard BT"/>
        </w:rPr>
        <w:t xml:space="preserve">se </w:t>
      </w:r>
      <w:r w:rsidRPr="004F5F76">
        <w:rPr>
          <w:rFonts w:ascii="Galliard BT" w:hAnsi="Galliard BT"/>
        </w:rPr>
        <w:t xml:space="preserve">sabia no tempo do comunismo e agora </w:t>
      </w:r>
      <w:r w:rsidR="005B63D5">
        <w:rPr>
          <w:rFonts w:ascii="Galliard BT" w:hAnsi="Galliard BT"/>
        </w:rPr>
        <w:t xml:space="preserve">a coisa </w:t>
      </w:r>
      <w:r w:rsidRPr="004F5F76">
        <w:rPr>
          <w:rFonts w:ascii="Galliard BT" w:hAnsi="Galliard BT"/>
        </w:rPr>
        <w:t xml:space="preserve">continua </w:t>
      </w:r>
      <w:r w:rsidR="005B63D5">
        <w:rPr>
          <w:rFonts w:ascii="Galliard BT" w:hAnsi="Galliard BT"/>
        </w:rPr>
        <w:t>desconhecida</w:t>
      </w:r>
      <w:r w:rsidRPr="004F5F76">
        <w:rPr>
          <w:rFonts w:ascii="Galliard BT" w:hAnsi="Galliard BT"/>
        </w:rPr>
        <w:t xml:space="preserve">. A KGB ampliou seus serviços dentro da Rússia depois da “queda do comunismo”. E também ampliou a sua atuação aqui. Hoje a gente sabe que existem mais agentes russos aqui do que durante todo o período da Guerra Fria. </w:t>
      </w:r>
      <w:r w:rsidR="005B63D5">
        <w:rPr>
          <w:rFonts w:ascii="Galliard BT" w:hAnsi="Galliard BT"/>
        </w:rPr>
        <w:t xml:space="preserve">Assim, é preciso </w:t>
      </w:r>
      <w:r w:rsidRPr="004F5F76">
        <w:rPr>
          <w:rFonts w:ascii="Galliard BT" w:hAnsi="Galliard BT"/>
        </w:rPr>
        <w:t xml:space="preserve">começar a medir </w:t>
      </w:r>
      <w:r w:rsidR="005B63D5">
        <w:rPr>
          <w:rFonts w:ascii="Galliard BT" w:hAnsi="Galliard BT"/>
        </w:rPr>
        <w:t>as coisas</w:t>
      </w:r>
      <w:r w:rsidRPr="004F5F76">
        <w:rPr>
          <w:rFonts w:ascii="Galliard BT" w:hAnsi="Galliard BT"/>
        </w:rPr>
        <w:t xml:space="preserve">. </w:t>
      </w:r>
      <w:r w:rsidR="005B63D5">
        <w:rPr>
          <w:rFonts w:ascii="Galliard BT" w:hAnsi="Galliard BT"/>
        </w:rPr>
        <w:t>O</w:t>
      </w:r>
      <w:r w:rsidRPr="004F5F76">
        <w:rPr>
          <w:rFonts w:ascii="Galliard BT" w:hAnsi="Galliard BT"/>
        </w:rPr>
        <w:t xml:space="preserve"> que são os Rockfeller</w:t>
      </w:r>
      <w:r w:rsidR="005B63D5">
        <w:rPr>
          <w:rFonts w:ascii="Galliard BT" w:hAnsi="Galliard BT"/>
        </w:rPr>
        <w:t>, por exemplo,</w:t>
      </w:r>
      <w:r w:rsidRPr="004F5F76">
        <w:rPr>
          <w:rFonts w:ascii="Galliard BT" w:hAnsi="Galliard BT"/>
        </w:rPr>
        <w:t xml:space="preserve"> comparados com a KGB? São nada. Os Rockfeller</w:t>
      </w:r>
      <w:r w:rsidR="005B63D5">
        <w:rPr>
          <w:rFonts w:ascii="Galliard BT" w:hAnsi="Galliard BT"/>
        </w:rPr>
        <w:t>,</w:t>
      </w:r>
      <w:r w:rsidRPr="004F5F76">
        <w:rPr>
          <w:rFonts w:ascii="Galliard BT" w:hAnsi="Galliard BT"/>
        </w:rPr>
        <w:t xml:space="preserve"> afinal de contas</w:t>
      </w:r>
      <w:r w:rsidR="005B63D5">
        <w:rPr>
          <w:rFonts w:ascii="Galliard BT" w:hAnsi="Galliard BT"/>
        </w:rPr>
        <w:t>,</w:t>
      </w:r>
      <w:r w:rsidRPr="004F5F76">
        <w:rPr>
          <w:rFonts w:ascii="Galliard BT" w:hAnsi="Galliard BT"/>
        </w:rPr>
        <w:t xml:space="preserve"> têm de pagar imposto</w:t>
      </w:r>
      <w:r w:rsidR="00631F1A">
        <w:rPr>
          <w:rFonts w:ascii="Galliard BT" w:hAnsi="Galliard BT"/>
        </w:rPr>
        <w:t>s</w:t>
      </w:r>
      <w:r w:rsidRPr="004F5F76">
        <w:rPr>
          <w:rFonts w:ascii="Galliard BT" w:hAnsi="Galliard BT"/>
        </w:rPr>
        <w:t xml:space="preserve">, estão sob fiscalização. Quem fiscaliza a KGB? Ninguém. </w:t>
      </w:r>
      <w:r w:rsidR="005B63D5">
        <w:rPr>
          <w:rFonts w:ascii="Galliard BT" w:hAnsi="Galliard BT"/>
        </w:rPr>
        <w:t xml:space="preserve">Do </w:t>
      </w:r>
      <w:r w:rsidRPr="004F5F76">
        <w:rPr>
          <w:rFonts w:ascii="Galliard BT" w:hAnsi="Galliard BT"/>
        </w:rPr>
        <w:t xml:space="preserve">grupo </w:t>
      </w:r>
      <w:proofErr w:type="spellStart"/>
      <w:r w:rsidRPr="004F5F76">
        <w:rPr>
          <w:rFonts w:ascii="Galliard BT" w:hAnsi="Galliard BT"/>
        </w:rPr>
        <w:t>Bilderberg</w:t>
      </w:r>
      <w:proofErr w:type="spellEnd"/>
      <w:r w:rsidRPr="004F5F76">
        <w:rPr>
          <w:rFonts w:ascii="Galliard BT" w:hAnsi="Galliard BT"/>
        </w:rPr>
        <w:t>, fica</w:t>
      </w:r>
      <w:r w:rsidR="005B63D5">
        <w:rPr>
          <w:rFonts w:ascii="Galliard BT" w:hAnsi="Galliard BT"/>
        </w:rPr>
        <w:t>mos</w:t>
      </w:r>
      <w:r w:rsidRPr="004F5F76">
        <w:rPr>
          <w:rFonts w:ascii="Galliard BT" w:hAnsi="Galliard BT"/>
        </w:rPr>
        <w:t xml:space="preserve"> sabendo o que o pessoal discutiu</w:t>
      </w:r>
      <w:r w:rsidR="005B63D5">
        <w:rPr>
          <w:rFonts w:ascii="Galliard BT" w:hAnsi="Galliard BT"/>
        </w:rPr>
        <w:t xml:space="preserve"> nessa ou naquela ocasião</w:t>
      </w:r>
      <w:r w:rsidRPr="004F5F76">
        <w:rPr>
          <w:rFonts w:ascii="Galliard BT" w:hAnsi="Galliard BT"/>
        </w:rPr>
        <w:t xml:space="preserve">. E o que o pessoal da KGB discutiu? De vez em quando escapa um sujeito de lá e conta alguma coisa, mas ninguém é obrigado a acreditar nele. Ninguém acreditou no </w:t>
      </w:r>
      <w:proofErr w:type="spellStart"/>
      <w:r w:rsidRPr="004F5F76">
        <w:rPr>
          <w:rFonts w:ascii="Galliard BT" w:hAnsi="Galliard BT"/>
          <w:color w:val="000000"/>
        </w:rPr>
        <w:t>Anatoly</w:t>
      </w:r>
      <w:proofErr w:type="spellEnd"/>
      <w:r w:rsidRPr="004F5F76">
        <w:rPr>
          <w:rFonts w:ascii="Galliard BT" w:hAnsi="Galliard BT"/>
          <w:color w:val="000000"/>
        </w:rPr>
        <w:t xml:space="preserve"> </w:t>
      </w:r>
      <w:proofErr w:type="spellStart"/>
      <w:r w:rsidRPr="004F5F76">
        <w:rPr>
          <w:rFonts w:ascii="Galliard BT" w:hAnsi="Galliard BT"/>
          <w:color w:val="000000"/>
        </w:rPr>
        <w:t>Golitsyn</w:t>
      </w:r>
      <w:proofErr w:type="spellEnd"/>
      <w:r w:rsidR="005B63D5">
        <w:rPr>
          <w:rFonts w:ascii="Galliard BT" w:hAnsi="Galliard BT"/>
        </w:rPr>
        <w:t>, qu</w:t>
      </w:r>
      <w:r w:rsidRPr="004F5F76">
        <w:rPr>
          <w:rFonts w:ascii="Galliard BT" w:hAnsi="Galliard BT"/>
        </w:rPr>
        <w:t xml:space="preserve">ando ele explicou todos os planos </w:t>
      </w:r>
      <w:r w:rsidR="005B63D5">
        <w:rPr>
          <w:rFonts w:ascii="Galliard BT" w:hAnsi="Galliard BT"/>
        </w:rPr>
        <w:t xml:space="preserve">no caso </w:t>
      </w:r>
      <w:r w:rsidRPr="004F5F76">
        <w:rPr>
          <w:rFonts w:ascii="Galliard BT" w:hAnsi="Galliard BT"/>
        </w:rPr>
        <w:t xml:space="preserve">da Perestroika, </w:t>
      </w:r>
      <w:r w:rsidR="00567E25">
        <w:rPr>
          <w:rFonts w:ascii="Galliard BT" w:hAnsi="Galliard BT"/>
        </w:rPr>
        <w:t xml:space="preserve">revelou </w:t>
      </w:r>
      <w:r w:rsidRPr="004F5F76">
        <w:rPr>
          <w:rFonts w:ascii="Galliard BT" w:hAnsi="Galliard BT"/>
        </w:rPr>
        <w:t xml:space="preserve">que eles </w:t>
      </w:r>
      <w:r w:rsidR="005B63D5">
        <w:rPr>
          <w:rFonts w:ascii="Galliard BT" w:hAnsi="Galliard BT"/>
        </w:rPr>
        <w:t>a haviam planejado</w:t>
      </w:r>
      <w:r w:rsidRPr="004F5F76">
        <w:rPr>
          <w:rFonts w:ascii="Galliard BT" w:hAnsi="Galliard BT"/>
        </w:rPr>
        <w:t>, e que iria acontecer isso, mais isso, mais isso</w:t>
      </w:r>
      <w:r w:rsidR="005B63D5">
        <w:rPr>
          <w:rFonts w:ascii="Galliard BT" w:hAnsi="Galliard BT"/>
        </w:rPr>
        <w:t>..</w:t>
      </w:r>
      <w:r w:rsidRPr="004F5F76">
        <w:rPr>
          <w:rFonts w:ascii="Galliard BT" w:hAnsi="Galliard BT"/>
        </w:rPr>
        <w:t>. Hoje se sabe que 94% das previsões estão certas, mas na época ninguém acreditou</w:t>
      </w:r>
      <w:r w:rsidR="005B63D5">
        <w:rPr>
          <w:rFonts w:ascii="Galliard BT" w:hAnsi="Galliard BT"/>
        </w:rPr>
        <w:t>.</w:t>
      </w:r>
      <w:r w:rsidRPr="004F5F76">
        <w:rPr>
          <w:rFonts w:ascii="Galliard BT" w:hAnsi="Galliard BT"/>
        </w:rPr>
        <w:t xml:space="preserve"> </w:t>
      </w:r>
      <w:r w:rsidR="005B63D5">
        <w:rPr>
          <w:rFonts w:ascii="Galliard BT" w:hAnsi="Galliard BT"/>
        </w:rPr>
        <w:t>P</w:t>
      </w:r>
      <w:r w:rsidRPr="004F5F76">
        <w:rPr>
          <w:rFonts w:ascii="Galliard BT" w:hAnsi="Galliard BT"/>
        </w:rPr>
        <w:t xml:space="preserve">or quê? </w:t>
      </w:r>
      <w:r w:rsidRPr="004F5F76">
        <w:rPr>
          <w:rFonts w:ascii="Galliard BT" w:hAnsi="Galliard BT"/>
          <w:b/>
          <w:color w:val="FF0000"/>
          <w:sz w:val="16"/>
          <w:szCs w:val="16"/>
        </w:rPr>
        <w:t>[1:50]</w:t>
      </w:r>
      <w:r w:rsidRPr="004F5F76">
        <w:rPr>
          <w:rFonts w:ascii="Galliard BT" w:hAnsi="Galliard BT"/>
          <w:color w:val="FF0000"/>
        </w:rPr>
        <w:t xml:space="preserve"> </w:t>
      </w:r>
      <w:r w:rsidRPr="004F5F76">
        <w:rPr>
          <w:rFonts w:ascii="Galliard BT" w:hAnsi="Galliard BT"/>
        </w:rPr>
        <w:t xml:space="preserve">Falta de fontes. </w:t>
      </w:r>
      <w:r w:rsidR="00631F1A">
        <w:rPr>
          <w:rFonts w:ascii="Galliard BT" w:hAnsi="Galliard BT"/>
        </w:rPr>
        <w:t xml:space="preserve">Alguém </w:t>
      </w:r>
      <w:r w:rsidRPr="004F5F76">
        <w:rPr>
          <w:rFonts w:ascii="Galliard BT" w:hAnsi="Galliard BT"/>
        </w:rPr>
        <w:t xml:space="preserve">usar a falta </w:t>
      </w:r>
      <w:r w:rsidR="00631F1A">
        <w:rPr>
          <w:rFonts w:ascii="Galliard BT" w:hAnsi="Galliard BT"/>
        </w:rPr>
        <w:t xml:space="preserve">mesma </w:t>
      </w:r>
      <w:r w:rsidRPr="004F5F76">
        <w:rPr>
          <w:rFonts w:ascii="Galliard BT" w:hAnsi="Galliard BT"/>
        </w:rPr>
        <w:t>de fontes como um indício é uma coisa difícil</w:t>
      </w:r>
      <w:r w:rsidR="005B63D5">
        <w:rPr>
          <w:rFonts w:ascii="Galliard BT" w:hAnsi="Galliard BT"/>
        </w:rPr>
        <w:t>.</w:t>
      </w:r>
      <w:r w:rsidRPr="004F5F76">
        <w:rPr>
          <w:rFonts w:ascii="Galliard BT" w:hAnsi="Galliard BT"/>
        </w:rPr>
        <w:t xml:space="preserve"> </w:t>
      </w:r>
      <w:r w:rsidR="005B63D5">
        <w:rPr>
          <w:rFonts w:ascii="Galliard BT" w:hAnsi="Galliard BT"/>
        </w:rPr>
        <w:t>O</w:t>
      </w:r>
      <w:r w:rsidRPr="004F5F76">
        <w:rPr>
          <w:rFonts w:ascii="Galliard BT" w:hAnsi="Galliard BT"/>
        </w:rPr>
        <w:t xml:space="preserve"> caso </w:t>
      </w:r>
      <w:r w:rsidR="005B63D5" w:rsidRPr="004F5F76">
        <w:rPr>
          <w:rFonts w:ascii="Galliard BT" w:hAnsi="Galliard BT"/>
        </w:rPr>
        <w:t>do Obama</w:t>
      </w:r>
      <w:r w:rsidR="005B63D5">
        <w:rPr>
          <w:rFonts w:ascii="Galliard BT" w:hAnsi="Galliard BT"/>
        </w:rPr>
        <w:t>,</w:t>
      </w:r>
      <w:r w:rsidR="005B63D5" w:rsidRPr="004F5F76">
        <w:rPr>
          <w:rFonts w:ascii="Galliard BT" w:hAnsi="Galliard BT"/>
        </w:rPr>
        <w:t xml:space="preserve"> </w:t>
      </w:r>
      <w:r w:rsidRPr="004F5F76">
        <w:rPr>
          <w:rFonts w:ascii="Galliard BT" w:hAnsi="Galliard BT"/>
        </w:rPr>
        <w:t>que eu citei aqui</w:t>
      </w:r>
      <w:r w:rsidR="005B63D5">
        <w:rPr>
          <w:rFonts w:ascii="Galliard BT" w:hAnsi="Galliard BT"/>
        </w:rPr>
        <w:t>,</w:t>
      </w:r>
      <w:r w:rsidRPr="004F5F76">
        <w:rPr>
          <w:rFonts w:ascii="Galliard BT" w:hAnsi="Galliard BT"/>
        </w:rPr>
        <w:t xml:space="preserve"> é fácil porque é descarado demais</w:t>
      </w:r>
      <w:r w:rsidR="00567E25">
        <w:rPr>
          <w:rFonts w:ascii="Galliard BT" w:hAnsi="Galliard BT"/>
        </w:rPr>
        <w:t>:</w:t>
      </w:r>
      <w:r w:rsidRPr="004F5F76">
        <w:rPr>
          <w:rFonts w:ascii="Galliard BT" w:hAnsi="Galliard BT"/>
        </w:rPr>
        <w:t xml:space="preserve"> por que órgãos que estão do outro lado do continente </w:t>
      </w:r>
      <w:r w:rsidR="00567E25">
        <w:rPr>
          <w:rFonts w:ascii="Galliard BT" w:hAnsi="Galliard BT"/>
        </w:rPr>
        <w:t xml:space="preserve">e </w:t>
      </w:r>
      <w:r w:rsidRPr="004F5F76">
        <w:rPr>
          <w:rFonts w:ascii="Galliard BT" w:hAnsi="Galliard BT"/>
        </w:rPr>
        <w:t>outros</w:t>
      </w:r>
      <w:r w:rsidR="00631F1A">
        <w:rPr>
          <w:rFonts w:ascii="Galliard BT" w:hAnsi="Galliard BT"/>
        </w:rPr>
        <w:t>,</w:t>
      </w:r>
      <w:r w:rsidRPr="004F5F76">
        <w:rPr>
          <w:rFonts w:ascii="Galliard BT" w:hAnsi="Galliard BT"/>
        </w:rPr>
        <w:t xml:space="preserve"> que estão aqui</w:t>
      </w:r>
      <w:r w:rsidR="00631F1A">
        <w:rPr>
          <w:rFonts w:ascii="Galliard BT" w:hAnsi="Galliard BT"/>
        </w:rPr>
        <w:t>,</w:t>
      </w:r>
      <w:r w:rsidRPr="004F5F76">
        <w:rPr>
          <w:rFonts w:ascii="Galliard BT" w:hAnsi="Galliard BT"/>
        </w:rPr>
        <w:t xml:space="preserve"> têm de sumir </w:t>
      </w:r>
      <w:r w:rsidR="00567E25" w:rsidRPr="004F5F76">
        <w:rPr>
          <w:rFonts w:ascii="Galliard BT" w:hAnsi="Galliard BT"/>
        </w:rPr>
        <w:t xml:space="preserve">exatamente </w:t>
      </w:r>
      <w:r w:rsidRPr="004F5F76">
        <w:rPr>
          <w:rFonts w:ascii="Galliard BT" w:hAnsi="Galliard BT"/>
        </w:rPr>
        <w:t xml:space="preserve">com os documentos daquela semana? </w:t>
      </w:r>
      <w:r w:rsidR="00567E25">
        <w:rPr>
          <w:rFonts w:ascii="Galliard BT" w:hAnsi="Galliard BT"/>
        </w:rPr>
        <w:t xml:space="preserve">Ainda: </w:t>
      </w:r>
      <w:r w:rsidRPr="004F5F76">
        <w:rPr>
          <w:rFonts w:ascii="Galliard BT" w:hAnsi="Galliard BT"/>
        </w:rPr>
        <w:t xml:space="preserve">no caso da KGB, </w:t>
      </w:r>
      <w:r w:rsidR="00631F1A">
        <w:rPr>
          <w:rFonts w:ascii="Galliard BT" w:hAnsi="Galliard BT"/>
        </w:rPr>
        <w:t xml:space="preserve">foram </w:t>
      </w:r>
      <w:r w:rsidRPr="004F5F76">
        <w:rPr>
          <w:rFonts w:ascii="Galliard BT" w:hAnsi="Galliard BT"/>
        </w:rPr>
        <w:t>aberto</w:t>
      </w:r>
      <w:r w:rsidR="00631F1A">
        <w:rPr>
          <w:rFonts w:ascii="Galliard BT" w:hAnsi="Galliard BT"/>
        </w:rPr>
        <w:t>s</w:t>
      </w:r>
      <w:r w:rsidRPr="004F5F76">
        <w:rPr>
          <w:rFonts w:ascii="Galliard BT" w:hAnsi="Galliard BT"/>
        </w:rPr>
        <w:t xml:space="preserve"> na União Soviética </w:t>
      </w:r>
      <w:r w:rsidR="00631F1A">
        <w:rPr>
          <w:rFonts w:ascii="Galliard BT" w:hAnsi="Galliard BT"/>
        </w:rPr>
        <w:t xml:space="preserve">somente </w:t>
      </w:r>
      <w:r w:rsidRPr="004F5F76">
        <w:rPr>
          <w:rFonts w:ascii="Galliard BT" w:hAnsi="Galliard BT"/>
        </w:rPr>
        <w:t>os arquivos do Partido Comunista</w:t>
      </w:r>
      <w:r w:rsidR="00567E25">
        <w:rPr>
          <w:rFonts w:ascii="Galliard BT" w:hAnsi="Galliard BT"/>
        </w:rPr>
        <w:t xml:space="preserve"> </w:t>
      </w:r>
      <w:r w:rsidR="00631F1A" w:rsidRPr="00956856">
        <w:rPr>
          <w:rFonts w:ascii="Galliard BT" w:hAnsi="Galliard BT"/>
        </w:rPr>
        <w:t xml:space="preserve">— </w:t>
      </w:r>
      <w:r w:rsidR="00567E25">
        <w:rPr>
          <w:rFonts w:ascii="Galliard BT" w:hAnsi="Galliard BT"/>
        </w:rPr>
        <w:t>o</w:t>
      </w:r>
      <w:r w:rsidRPr="004F5F76">
        <w:rPr>
          <w:rFonts w:ascii="Galliard BT" w:hAnsi="Galliard BT"/>
        </w:rPr>
        <w:t xml:space="preserve">s arquivos do Partido, </w:t>
      </w:r>
      <w:r w:rsidR="00567E25">
        <w:rPr>
          <w:rFonts w:ascii="Galliard BT" w:hAnsi="Galliard BT"/>
        </w:rPr>
        <w:t xml:space="preserve">mas </w:t>
      </w:r>
      <w:r w:rsidRPr="004F5F76">
        <w:rPr>
          <w:rFonts w:ascii="Galliard BT" w:hAnsi="Galliard BT"/>
        </w:rPr>
        <w:t>não os da KGB. A KGB nunca abriu nada</w:t>
      </w:r>
      <w:r w:rsidR="00631F1A">
        <w:rPr>
          <w:rFonts w:ascii="Galliard BT" w:hAnsi="Galliard BT"/>
        </w:rPr>
        <w:t>.</w:t>
      </w:r>
      <w:r w:rsidRPr="004F5F76">
        <w:rPr>
          <w:rFonts w:ascii="Galliard BT" w:hAnsi="Galliard BT"/>
        </w:rPr>
        <w:t xml:space="preserve"> </w:t>
      </w:r>
      <w:r w:rsidR="00631F1A">
        <w:rPr>
          <w:rFonts w:ascii="Galliard BT" w:hAnsi="Galliard BT"/>
        </w:rPr>
        <w:t xml:space="preserve">Assim, ela </w:t>
      </w:r>
      <w:r w:rsidRPr="004F5F76">
        <w:rPr>
          <w:rFonts w:ascii="Galliard BT" w:hAnsi="Galliard BT"/>
        </w:rPr>
        <w:t>continua sendo o mesmo mistério de sempre</w:t>
      </w:r>
      <w:r w:rsidR="003D0B46">
        <w:rPr>
          <w:rFonts w:ascii="Galliard BT" w:hAnsi="Galliard BT"/>
        </w:rPr>
        <w:t>,</w:t>
      </w:r>
      <w:r w:rsidRPr="004F5F76">
        <w:rPr>
          <w:rFonts w:ascii="Galliard BT" w:hAnsi="Galliard BT"/>
        </w:rPr>
        <w:t xml:space="preserve"> e continua sendo a maior organização do mundo.</w:t>
      </w:r>
    </w:p>
    <w:p w:rsidR="006F5456" w:rsidRPr="004F5F76" w:rsidRDefault="006F5456" w:rsidP="004F5F76">
      <w:pPr>
        <w:tabs>
          <w:tab w:val="left" w:pos="9214"/>
        </w:tabs>
        <w:jc w:val="both"/>
        <w:rPr>
          <w:rFonts w:ascii="Galliard BT" w:hAnsi="Galliard BT"/>
        </w:rPr>
      </w:pPr>
    </w:p>
    <w:p w:rsidR="006F5456" w:rsidRPr="0065268E" w:rsidRDefault="006F5456" w:rsidP="004F5F76">
      <w:pPr>
        <w:tabs>
          <w:tab w:val="left" w:pos="9214"/>
        </w:tabs>
        <w:jc w:val="both"/>
        <w:rPr>
          <w:rFonts w:ascii="Galliard BT" w:hAnsi="Galliard BT"/>
          <w:i/>
        </w:rPr>
      </w:pPr>
      <w:r w:rsidRPr="0065268E">
        <w:rPr>
          <w:rFonts w:ascii="Galliard BT" w:hAnsi="Galliard BT"/>
          <w:i/>
        </w:rPr>
        <w:t>Aluno: Existe outro material</w:t>
      </w:r>
      <w:r w:rsidR="0065268E" w:rsidRPr="0065268E">
        <w:rPr>
          <w:rFonts w:ascii="Galliard BT" w:hAnsi="Galliard BT"/>
          <w:i/>
        </w:rPr>
        <w:t>,</w:t>
      </w:r>
      <w:r w:rsidRPr="0065268E">
        <w:rPr>
          <w:rFonts w:ascii="Galliard BT" w:hAnsi="Galliard BT"/>
          <w:i/>
        </w:rPr>
        <w:t xml:space="preserve"> além da apostila </w:t>
      </w:r>
      <w:r w:rsidR="0065268E" w:rsidRPr="0065268E">
        <w:rPr>
          <w:rFonts w:ascii="Galliard BT" w:hAnsi="Galliard BT"/>
          <w:i/>
        </w:rPr>
        <w:t>“</w:t>
      </w:r>
      <w:r w:rsidRPr="0065268E">
        <w:rPr>
          <w:rFonts w:ascii="Galliard BT" w:hAnsi="Galliard BT"/>
          <w:i/>
        </w:rPr>
        <w:t>O que é o direito?</w:t>
      </w:r>
      <w:r w:rsidR="0065268E" w:rsidRPr="0065268E">
        <w:rPr>
          <w:rFonts w:ascii="Galliard BT" w:hAnsi="Galliard BT"/>
          <w:i/>
        </w:rPr>
        <w:t>”</w:t>
      </w:r>
      <w:r w:rsidRPr="0065268E">
        <w:rPr>
          <w:rFonts w:ascii="Galliard BT" w:hAnsi="Galliard BT"/>
          <w:i/>
        </w:rPr>
        <w:t>, sobre o seu estudo do direito?</w:t>
      </w:r>
    </w:p>
    <w:p w:rsidR="006F5456" w:rsidRPr="0065268E"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65268E">
        <w:rPr>
          <w:rFonts w:ascii="Galliard BT" w:hAnsi="Galliard BT"/>
        </w:rPr>
        <w:t xml:space="preserve">Olavo: Existe, mas não sei onde está. </w:t>
      </w:r>
      <w:r w:rsidR="0065268E">
        <w:rPr>
          <w:rFonts w:ascii="Galliard BT" w:hAnsi="Galliard BT"/>
        </w:rPr>
        <w:t>V</w:t>
      </w:r>
      <w:r w:rsidRPr="0065268E">
        <w:rPr>
          <w:rFonts w:ascii="Galliard BT" w:hAnsi="Galliard BT"/>
        </w:rPr>
        <w:t xml:space="preserve">ou ver se </w:t>
      </w:r>
      <w:r w:rsidR="0065268E">
        <w:rPr>
          <w:rFonts w:ascii="Galliard BT" w:hAnsi="Galliard BT"/>
        </w:rPr>
        <w:t>encontro</w:t>
      </w:r>
      <w:r w:rsidRPr="0065268E">
        <w:rPr>
          <w:rFonts w:ascii="Galliard BT" w:hAnsi="Galliard BT"/>
        </w:rPr>
        <w:t xml:space="preserve">. Eu quero colocar isso </w:t>
      </w:r>
      <w:r w:rsidRPr="0065268E">
        <w:rPr>
          <w:rFonts w:ascii="Galliard BT" w:hAnsi="Galliard BT"/>
          <w:i/>
        </w:rPr>
        <w:t>online</w:t>
      </w:r>
      <w:r w:rsidRPr="0065268E">
        <w:rPr>
          <w:rFonts w:ascii="Galliard BT" w:hAnsi="Galliard BT"/>
        </w:rPr>
        <w:t xml:space="preserve">. Eu dei muitas aulas a partir daquele estudo </w:t>
      </w:r>
      <w:r w:rsidR="0065268E">
        <w:rPr>
          <w:rFonts w:ascii="Galliard BT" w:hAnsi="Galliard BT"/>
        </w:rPr>
        <w:t xml:space="preserve">sobre o </w:t>
      </w:r>
      <w:r w:rsidRPr="0065268E">
        <w:rPr>
          <w:rFonts w:ascii="Galliard BT" w:hAnsi="Galliard BT"/>
        </w:rPr>
        <w:t>que é o direito</w:t>
      </w:r>
      <w:r w:rsidR="0065268E">
        <w:rPr>
          <w:rFonts w:ascii="Galliard BT" w:hAnsi="Galliard BT"/>
        </w:rPr>
        <w:t>, além de sobre outros assuntos</w:t>
      </w:r>
      <w:r w:rsidRPr="0065268E">
        <w:rPr>
          <w:rFonts w:ascii="Galliard BT" w:hAnsi="Galliard BT"/>
        </w:rPr>
        <w:t>. Eu pretendia fazer uma série de pequenos estudos fenomenológicos: o que é isso, o que é aquilo, o que é aquilo outro. O estudo sobre o que é o dinheiro</w:t>
      </w:r>
      <w:r w:rsidR="0065268E">
        <w:rPr>
          <w:rFonts w:ascii="Galliard BT" w:hAnsi="Galliard BT"/>
        </w:rPr>
        <w:t xml:space="preserve"> </w:t>
      </w:r>
      <w:r w:rsidRPr="0065268E">
        <w:rPr>
          <w:rFonts w:ascii="Galliard BT" w:hAnsi="Galliard BT"/>
        </w:rPr>
        <w:t xml:space="preserve">é </w:t>
      </w:r>
      <w:r w:rsidR="0065268E">
        <w:rPr>
          <w:rFonts w:ascii="Galliard BT" w:hAnsi="Galliard BT"/>
        </w:rPr>
        <w:t xml:space="preserve">a </w:t>
      </w:r>
      <w:r w:rsidRPr="0065268E">
        <w:rPr>
          <w:rFonts w:ascii="Galliard BT" w:hAnsi="Galliard BT"/>
        </w:rPr>
        <w:t xml:space="preserve">continuação direta do estudo do que é o direito. Esse eu acho que até está em algum lugar, está </w:t>
      </w:r>
      <w:r w:rsidRPr="0065268E">
        <w:rPr>
          <w:rFonts w:ascii="Galliard BT" w:hAnsi="Galliard BT"/>
          <w:i/>
        </w:rPr>
        <w:t>online</w:t>
      </w:r>
      <w:r w:rsidRPr="0065268E">
        <w:rPr>
          <w:rFonts w:ascii="Galliard BT" w:hAnsi="Galliard BT"/>
        </w:rPr>
        <w:t>, talvez. Se não estiver</w:t>
      </w:r>
      <w:r w:rsidR="0065268E">
        <w:rPr>
          <w:rFonts w:ascii="Galliard BT" w:hAnsi="Galliard BT"/>
        </w:rPr>
        <w:t>,</w:t>
      </w:r>
      <w:r w:rsidRPr="0065268E">
        <w:rPr>
          <w:rFonts w:ascii="Galliard BT" w:hAnsi="Galliard BT"/>
        </w:rPr>
        <w:t xml:space="preserve"> </w:t>
      </w:r>
      <w:r w:rsidR="00C17812">
        <w:rPr>
          <w:rFonts w:ascii="Galliard BT" w:hAnsi="Galliard BT"/>
        </w:rPr>
        <w:t xml:space="preserve">nós </w:t>
      </w:r>
      <w:r w:rsidR="00C17812" w:rsidRPr="0065268E">
        <w:rPr>
          <w:rFonts w:ascii="Galliard BT" w:hAnsi="Galliard BT"/>
        </w:rPr>
        <w:t>logo</w:t>
      </w:r>
      <w:r w:rsidR="00C17812">
        <w:rPr>
          <w:rFonts w:ascii="Galliard BT" w:hAnsi="Galliard BT"/>
        </w:rPr>
        <w:t xml:space="preserve"> vamos providenciar isso</w:t>
      </w:r>
      <w:r w:rsidRPr="0065268E">
        <w:rPr>
          <w:rFonts w:ascii="Galliard BT" w:hAnsi="Galliard BT"/>
        </w:rPr>
        <w:t>.</w:t>
      </w:r>
      <w:r w:rsidRPr="004F5F76">
        <w:rPr>
          <w:rFonts w:ascii="Galliard BT" w:hAnsi="Galliard BT"/>
        </w:rPr>
        <w:t xml:space="preserve"> </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i/>
        </w:rPr>
      </w:pPr>
      <w:r w:rsidRPr="004F5F76">
        <w:rPr>
          <w:rFonts w:ascii="Galliard BT" w:hAnsi="Galliard BT"/>
          <w:i/>
        </w:rPr>
        <w:t>Aluno: A sua análise do confronto da ciência positivista anglo-saxã com o movimento revolucionário tem enorme alcance explicativo para a compreensão do paradoxo das sucessivas derrotas dos Estados Unidos no campo cultural, mesmo com as vitórias no campo militar, econômico e tecnológico. Diante disso, como diria Lênin, o que fazer? É fácil ceder à tentação de buscar uma alternativa igualmente revolucionária que dialeticamente só fortaleceria o movimento comunista. O que se pode fazer além de procurar entender a situação? O senhor não vê chances para o sentimento do movimento efetivamente anti-revolucionário nos EUA ou mesmo na Europa socialista?</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4F5F76">
        <w:rPr>
          <w:rFonts w:ascii="Galliard BT" w:hAnsi="Galliard BT"/>
        </w:rPr>
        <w:t xml:space="preserve">Olavo: Eu vejo, sim, acho que existem todos os elementos para se formar isso. Eu acho que um grande obstáculo, por exemplo, é a ausência de comunicação entre os conservadores americanos e </w:t>
      </w:r>
      <w:r w:rsidR="00C17812">
        <w:rPr>
          <w:rFonts w:ascii="Galliard BT" w:hAnsi="Galliard BT"/>
        </w:rPr>
        <w:t xml:space="preserve">os conservadores </w:t>
      </w:r>
      <w:r w:rsidRPr="004F5F76">
        <w:rPr>
          <w:rFonts w:ascii="Galliard BT" w:hAnsi="Galliard BT"/>
        </w:rPr>
        <w:t>franceses. Quer dizer, a direita francesa tem algumas tradições que são profundamente hostis ao pensamento america</w:t>
      </w:r>
      <w:r w:rsidR="0065268E">
        <w:rPr>
          <w:rFonts w:ascii="Galliard BT" w:hAnsi="Galliard BT"/>
        </w:rPr>
        <w:t>no, inclu</w:t>
      </w:r>
      <w:r w:rsidR="00C17812">
        <w:rPr>
          <w:rFonts w:ascii="Galliard BT" w:hAnsi="Galliard BT"/>
        </w:rPr>
        <w:t>indo mesmo</w:t>
      </w:r>
      <w:r w:rsidR="0065268E">
        <w:rPr>
          <w:rFonts w:ascii="Galliard BT" w:hAnsi="Galliard BT"/>
        </w:rPr>
        <w:t xml:space="preserve"> uma tradição anti</w:t>
      </w:r>
      <w:r w:rsidRPr="004F5F76">
        <w:rPr>
          <w:rFonts w:ascii="Galliard BT" w:hAnsi="Galliard BT"/>
        </w:rPr>
        <w:t xml:space="preserve">americana. E tem uma certa ala </w:t>
      </w:r>
      <w:r w:rsidR="0065268E" w:rsidRPr="004F5F76">
        <w:rPr>
          <w:rFonts w:ascii="Galliard BT" w:hAnsi="Galliard BT"/>
        </w:rPr>
        <w:t xml:space="preserve">anti-semita </w:t>
      </w:r>
      <w:r w:rsidRPr="004F5F76">
        <w:rPr>
          <w:rFonts w:ascii="Galliard BT" w:hAnsi="Galliard BT"/>
        </w:rPr>
        <w:t xml:space="preserve">bastante forte, </w:t>
      </w:r>
      <w:r w:rsidR="00C17812">
        <w:rPr>
          <w:rFonts w:ascii="Galliard BT" w:hAnsi="Galliard BT"/>
        </w:rPr>
        <w:t>o que soa</w:t>
      </w:r>
      <w:r w:rsidRPr="004F5F76">
        <w:rPr>
          <w:rFonts w:ascii="Galliard BT" w:hAnsi="Galliard BT"/>
        </w:rPr>
        <w:t xml:space="preserve"> tremendamente antipático </w:t>
      </w:r>
      <w:r w:rsidR="00C17812">
        <w:rPr>
          <w:rFonts w:ascii="Galliard BT" w:hAnsi="Galliard BT"/>
        </w:rPr>
        <w:t>a</w:t>
      </w:r>
      <w:r w:rsidRPr="004F5F76">
        <w:rPr>
          <w:rFonts w:ascii="Galliard BT" w:hAnsi="Galliard BT"/>
        </w:rPr>
        <w:t xml:space="preserve">os americanos. Mas vai ser preciso afastar esses problemas um por um, porque os franceses sabem o que está acontecendo, os americanos, não. Os conservadores franceses são gente muito séria, muito estudiosa e que têm uma retaguarda de conhecimento de filosofia escolástica que os americanos não têm. Eles têm um treino filosófico melhor que os americanos. Eles não caem nessa patacoada de positivismo. Veja, para quem tem uma boa formação clássica e escolástica, esses programas da dialética marxista não são difíceis. Quer dizer, </w:t>
      </w:r>
      <w:r w:rsidR="00C17812">
        <w:rPr>
          <w:rFonts w:ascii="Galliard BT" w:hAnsi="Galliard BT"/>
        </w:rPr>
        <w:t xml:space="preserve">quem </w:t>
      </w:r>
      <w:r w:rsidRPr="004F5F76">
        <w:rPr>
          <w:rFonts w:ascii="Galliard BT" w:hAnsi="Galliard BT"/>
        </w:rPr>
        <w:t>estudou a dialética antiga de Aristóteles absorve</w:t>
      </w:r>
      <w:r w:rsidR="00C17812">
        <w:rPr>
          <w:rFonts w:ascii="Galliard BT" w:hAnsi="Galliard BT"/>
        </w:rPr>
        <w:t>rá</w:t>
      </w:r>
      <w:r w:rsidRPr="004F5F76">
        <w:rPr>
          <w:rFonts w:ascii="Galliard BT" w:hAnsi="Galliard BT"/>
        </w:rPr>
        <w:t xml:space="preserve"> a nova e </w:t>
      </w:r>
      <w:r w:rsidR="0065268E">
        <w:rPr>
          <w:rFonts w:ascii="Galliard BT" w:hAnsi="Galliard BT"/>
        </w:rPr>
        <w:t xml:space="preserve">a </w:t>
      </w:r>
      <w:r w:rsidRPr="004F5F76">
        <w:rPr>
          <w:rFonts w:ascii="Galliard BT" w:hAnsi="Galliard BT"/>
        </w:rPr>
        <w:t>transcende</w:t>
      </w:r>
      <w:r w:rsidR="00C17812">
        <w:rPr>
          <w:rFonts w:ascii="Galliard BT" w:hAnsi="Galliard BT"/>
        </w:rPr>
        <w:t xml:space="preserve">rá </w:t>
      </w:r>
      <w:r w:rsidRPr="004F5F76">
        <w:rPr>
          <w:rFonts w:ascii="Galliard BT" w:hAnsi="Galliard BT"/>
        </w:rPr>
        <w:t xml:space="preserve">sem muita dificuldade. </w:t>
      </w:r>
      <w:r w:rsidR="00C17812">
        <w:rPr>
          <w:rFonts w:ascii="Galliard BT" w:hAnsi="Galliard BT"/>
        </w:rPr>
        <w:t>Mas não é assim com quem tem</w:t>
      </w:r>
      <w:r w:rsidRPr="004F5F76">
        <w:rPr>
          <w:rFonts w:ascii="Galliard BT" w:hAnsi="Galliard BT"/>
        </w:rPr>
        <w:t xml:space="preserve"> </w:t>
      </w:r>
      <w:r w:rsidR="00C17812">
        <w:rPr>
          <w:rFonts w:ascii="Galliard BT" w:hAnsi="Galliard BT"/>
        </w:rPr>
        <w:t>formação positivista</w:t>
      </w:r>
      <w:r w:rsidR="0065268E">
        <w:rPr>
          <w:rFonts w:ascii="Galliard BT" w:hAnsi="Galliard BT"/>
        </w:rPr>
        <w:t>; aí a dialética marxista</w:t>
      </w:r>
      <w:r w:rsidRPr="004F5F76">
        <w:rPr>
          <w:rFonts w:ascii="Galliard BT" w:hAnsi="Galliard BT"/>
        </w:rPr>
        <w:t xml:space="preserve"> é um bicho de sete cabeças, é uma caixa preta. A diferença de mentalidade é tanta</w:t>
      </w:r>
      <w:r w:rsidR="00C17812">
        <w:rPr>
          <w:rFonts w:ascii="Galliard BT" w:hAnsi="Galliard BT"/>
        </w:rPr>
        <w:t>, nesse caso,</w:t>
      </w:r>
      <w:r w:rsidRPr="004F5F76">
        <w:rPr>
          <w:rFonts w:ascii="Galliard BT" w:hAnsi="Galliard BT"/>
        </w:rPr>
        <w:t xml:space="preserve"> que </w:t>
      </w:r>
      <w:r w:rsidR="00C17812">
        <w:rPr>
          <w:rFonts w:ascii="Galliard BT" w:hAnsi="Galliard BT"/>
        </w:rPr>
        <w:t>raia</w:t>
      </w:r>
      <w:r w:rsidRPr="004F5F76">
        <w:rPr>
          <w:rFonts w:ascii="Galliard BT" w:hAnsi="Galliard BT"/>
        </w:rPr>
        <w:t xml:space="preserve"> </w:t>
      </w:r>
      <w:r w:rsidR="00C17812">
        <w:rPr>
          <w:rFonts w:ascii="Galliard BT" w:hAnsi="Galliard BT"/>
        </w:rPr>
        <w:t xml:space="preserve">a </w:t>
      </w:r>
      <w:r w:rsidRPr="004F5F76">
        <w:rPr>
          <w:rFonts w:ascii="Galliard BT" w:hAnsi="Galliard BT"/>
        </w:rPr>
        <w:t>incomunic</w:t>
      </w:r>
      <w:r w:rsidR="00C17812">
        <w:rPr>
          <w:rFonts w:ascii="Galliard BT" w:hAnsi="Galliard BT"/>
        </w:rPr>
        <w:t>abilidade</w:t>
      </w:r>
      <w:r w:rsidRPr="004F5F76">
        <w:rPr>
          <w:rFonts w:ascii="Galliard BT" w:hAnsi="Galliard BT"/>
        </w:rPr>
        <w:t xml:space="preserve">. Quer dizer, o sujeito que tem a formação positivista precisaria recuar, fortalecer </w:t>
      </w:r>
      <w:r w:rsidR="0065268E">
        <w:rPr>
          <w:rFonts w:ascii="Galliard BT" w:hAnsi="Galliard BT"/>
        </w:rPr>
        <w:t xml:space="preserve">a </w:t>
      </w:r>
      <w:r w:rsidRPr="004F5F76">
        <w:rPr>
          <w:rFonts w:ascii="Galliard BT" w:hAnsi="Galliard BT"/>
        </w:rPr>
        <w:t>sua formação clássica platônico-aristotélica-escolástica</w:t>
      </w:r>
      <w:r w:rsidR="0065268E">
        <w:rPr>
          <w:rFonts w:ascii="Galliard BT" w:hAnsi="Galliard BT"/>
        </w:rPr>
        <w:t>,</w:t>
      </w:r>
      <w:r w:rsidRPr="004F5F76">
        <w:rPr>
          <w:rFonts w:ascii="Galliard BT" w:hAnsi="Galliard BT"/>
        </w:rPr>
        <w:t xml:space="preserve"> para depois chegar ao marxismo. Eu acho, por exemplo, que essa barreira tem de ser vencida. Isso é que nem eletricidade, para funcionar precisa ter os dois pólos. No Brasil, há 20 anos atrás, eu fiz um diagnóstico de que tudo dependia de você conseguir aproximar os liberais que </w:t>
      </w:r>
      <w:r w:rsidR="0065268E">
        <w:rPr>
          <w:rFonts w:ascii="Galliard BT" w:hAnsi="Galliard BT"/>
        </w:rPr>
        <w:t>são</w:t>
      </w:r>
      <w:r w:rsidRPr="004F5F76">
        <w:rPr>
          <w:rFonts w:ascii="Galliard BT" w:hAnsi="Galliard BT"/>
        </w:rPr>
        <w:t xml:space="preserve">, sobretudo, </w:t>
      </w:r>
      <w:r w:rsidR="0065268E">
        <w:rPr>
          <w:rFonts w:ascii="Galliard BT" w:hAnsi="Galliard BT"/>
        </w:rPr>
        <w:t xml:space="preserve">o </w:t>
      </w:r>
      <w:r w:rsidRPr="004F5F76">
        <w:rPr>
          <w:rFonts w:ascii="Galliard BT" w:hAnsi="Galliard BT"/>
        </w:rPr>
        <w:t xml:space="preserve">pessoal intelectual e </w:t>
      </w:r>
      <w:r w:rsidR="0065268E">
        <w:rPr>
          <w:rFonts w:ascii="Galliard BT" w:hAnsi="Galliard BT"/>
        </w:rPr>
        <w:t xml:space="preserve">o </w:t>
      </w:r>
      <w:r w:rsidRPr="004F5F76">
        <w:rPr>
          <w:rFonts w:ascii="Galliard BT" w:hAnsi="Galliard BT"/>
        </w:rPr>
        <w:t>empres</w:t>
      </w:r>
      <w:r w:rsidR="0065268E">
        <w:rPr>
          <w:rFonts w:ascii="Galliard BT" w:hAnsi="Galliard BT"/>
        </w:rPr>
        <w:t>ariado</w:t>
      </w:r>
      <w:r w:rsidR="009A64FC">
        <w:rPr>
          <w:rFonts w:ascii="Galliard BT" w:hAnsi="Galliard BT"/>
        </w:rPr>
        <w:t>, e mais</w:t>
      </w:r>
      <w:r w:rsidRPr="004F5F76">
        <w:rPr>
          <w:rFonts w:ascii="Galliard BT" w:hAnsi="Galliard BT"/>
        </w:rPr>
        <w:t xml:space="preserve"> </w:t>
      </w:r>
      <w:r w:rsidR="009A64FC">
        <w:rPr>
          <w:rFonts w:ascii="Galliard BT" w:hAnsi="Galliard BT"/>
        </w:rPr>
        <w:t xml:space="preserve">uns </w:t>
      </w:r>
      <w:r w:rsidRPr="004F5F76">
        <w:rPr>
          <w:rFonts w:ascii="Galliard BT" w:hAnsi="Galliard BT"/>
        </w:rPr>
        <w:t xml:space="preserve">quantos intelectuais acadêmicos. Aproximar </w:t>
      </w:r>
      <w:r w:rsidR="009A64FC">
        <w:rPr>
          <w:rFonts w:ascii="Galliard BT" w:hAnsi="Galliard BT"/>
        </w:rPr>
        <w:t xml:space="preserve">também </w:t>
      </w:r>
      <w:r w:rsidRPr="004F5F76">
        <w:rPr>
          <w:rFonts w:ascii="Galliard BT" w:hAnsi="Galliard BT"/>
        </w:rPr>
        <w:t xml:space="preserve">os liberais e os militares. Tudo depende disso. Eu fiz das tripas coração para criar uma ponte, um diálogo entre eles. </w:t>
      </w:r>
      <w:r w:rsidRPr="00B53BD3">
        <w:rPr>
          <w:rFonts w:ascii="Galliard BT" w:hAnsi="Galliard BT"/>
        </w:rPr>
        <w:t xml:space="preserve">Até que estava tudo indo muito bem quando o </w:t>
      </w:r>
      <w:r w:rsidR="00B53BD3">
        <w:rPr>
          <w:rFonts w:ascii="Galliard BT" w:hAnsi="Galliard BT"/>
        </w:rPr>
        <w:t xml:space="preserve">então </w:t>
      </w:r>
      <w:r w:rsidRPr="00B53BD3">
        <w:rPr>
          <w:rFonts w:ascii="Galliard BT" w:hAnsi="Galliard BT"/>
        </w:rPr>
        <w:t>presidente do Instituto Liberal</w:t>
      </w:r>
      <w:r w:rsidR="00B53BD3">
        <w:rPr>
          <w:rFonts w:ascii="Galliard BT" w:hAnsi="Galliard BT"/>
        </w:rPr>
        <w:t>,</w:t>
      </w:r>
      <w:r w:rsidRPr="00B53BD3">
        <w:rPr>
          <w:rFonts w:ascii="Galliard BT" w:hAnsi="Galliard BT"/>
        </w:rPr>
        <w:t xml:space="preserve"> </w:t>
      </w:r>
      <w:r w:rsidR="00B53BD3">
        <w:rPr>
          <w:rFonts w:ascii="Galliard BT" w:hAnsi="Galliard BT"/>
        </w:rPr>
        <w:t xml:space="preserve">o </w:t>
      </w:r>
      <w:r w:rsidRPr="00B53BD3">
        <w:rPr>
          <w:rFonts w:ascii="Galliard BT" w:hAnsi="Galliard BT"/>
        </w:rPr>
        <w:t xml:space="preserve">professor </w:t>
      </w:r>
      <w:proofErr w:type="spellStart"/>
      <w:r w:rsidRPr="00B53BD3">
        <w:rPr>
          <w:rFonts w:ascii="Galliard BT" w:hAnsi="Galliard BT"/>
        </w:rPr>
        <w:t>Og</w:t>
      </w:r>
      <w:proofErr w:type="spellEnd"/>
      <w:r w:rsidRPr="00B53BD3">
        <w:rPr>
          <w:rFonts w:ascii="Galliard BT" w:hAnsi="Galliard BT"/>
        </w:rPr>
        <w:t xml:space="preserve"> Leme, subiu </w:t>
      </w:r>
      <w:r w:rsidR="00B53BD3">
        <w:rPr>
          <w:rFonts w:ascii="Galliard BT" w:hAnsi="Galliard BT"/>
        </w:rPr>
        <w:t>a</w:t>
      </w:r>
      <w:r w:rsidRPr="00B53BD3">
        <w:rPr>
          <w:rFonts w:ascii="Galliard BT" w:hAnsi="Galliard BT"/>
        </w:rPr>
        <w:t xml:space="preserve">o palanque do Fórum da Liberdade e disse que precisava fechar as Forças Armadas. Quer dizer, em cinco minutos ele destruiu um trabalho de muitos anos. Daí eu desisti, </w:t>
      </w:r>
      <w:r w:rsidR="00B53BD3">
        <w:rPr>
          <w:rFonts w:ascii="Galliard BT" w:hAnsi="Galliard BT"/>
        </w:rPr>
        <w:t>pensei</w:t>
      </w:r>
      <w:r w:rsidRPr="00B53BD3">
        <w:rPr>
          <w:rFonts w:ascii="Galliard BT" w:hAnsi="Galliard BT"/>
        </w:rPr>
        <w:t>: “Não vai dar, eles querem morrer”. Eu me lembro do seguinte: uma vez eu vi uma senhora que teve um tipo de ataque epilético, estava caída no chão, na Avenida Santo Amaro, e fui socorrê-la. Ela entreabriu os olhos, viu a minha cara e começou a gritar: “Eu detesto homem!”</w:t>
      </w:r>
      <w:r w:rsidR="00B53BD3">
        <w:rPr>
          <w:rFonts w:ascii="Galliard BT" w:hAnsi="Galliard BT"/>
        </w:rPr>
        <w:t>,</w:t>
      </w:r>
      <w:r w:rsidRPr="00B53BD3">
        <w:rPr>
          <w:rFonts w:ascii="Galliard BT" w:hAnsi="Galliard BT"/>
        </w:rPr>
        <w:t xml:space="preserve"> </w:t>
      </w:r>
      <w:r w:rsidR="00B53BD3">
        <w:rPr>
          <w:rFonts w:ascii="Galliard BT" w:hAnsi="Galliard BT"/>
        </w:rPr>
        <w:t>e</w:t>
      </w:r>
      <w:r w:rsidRPr="00B53BD3">
        <w:rPr>
          <w:rFonts w:ascii="Galliard BT" w:hAnsi="Galliard BT"/>
        </w:rPr>
        <w:t xml:space="preserve"> começou a me bater. Eu a larguei e </w:t>
      </w:r>
      <w:r w:rsidR="00B53BD3">
        <w:rPr>
          <w:rFonts w:ascii="Galliard BT" w:hAnsi="Galliard BT"/>
        </w:rPr>
        <w:t>lhe disse</w:t>
      </w:r>
      <w:r w:rsidRPr="00B53BD3">
        <w:rPr>
          <w:rFonts w:ascii="Galliard BT" w:hAnsi="Galliard BT"/>
        </w:rPr>
        <w:t>: “Então que se dane</w:t>
      </w:r>
      <w:r w:rsidR="00B53BD3">
        <w:rPr>
          <w:rFonts w:ascii="Galliard BT" w:hAnsi="Galliard BT"/>
        </w:rPr>
        <w:t>!</w:t>
      </w:r>
      <w:r w:rsidRPr="00B53BD3">
        <w:rPr>
          <w:rFonts w:ascii="Galliard BT" w:hAnsi="Galliard BT"/>
        </w:rPr>
        <w:t xml:space="preserve"> Não dá para ajudar a senhora</w:t>
      </w:r>
      <w:r w:rsidR="00B53BD3">
        <w:rPr>
          <w:rFonts w:ascii="Galliard BT" w:hAnsi="Galliard BT"/>
        </w:rPr>
        <w:t>:</w:t>
      </w:r>
      <w:r w:rsidRPr="00B53BD3">
        <w:rPr>
          <w:rFonts w:ascii="Galliard BT" w:hAnsi="Galliard BT"/>
        </w:rPr>
        <w:t xml:space="preserve"> eu </w:t>
      </w:r>
      <w:r w:rsidR="00B53BD3">
        <w:rPr>
          <w:rFonts w:ascii="Galliard BT" w:hAnsi="Galliard BT"/>
        </w:rPr>
        <w:t xml:space="preserve">tento </w:t>
      </w:r>
      <w:r w:rsidRPr="00B53BD3">
        <w:rPr>
          <w:rFonts w:ascii="Galliard BT" w:hAnsi="Galliard BT"/>
        </w:rPr>
        <w:t xml:space="preserve">e a senhora me </w:t>
      </w:r>
      <w:r w:rsidR="00B53BD3">
        <w:rPr>
          <w:rFonts w:ascii="Galliard BT" w:hAnsi="Galliard BT"/>
        </w:rPr>
        <w:t>xinga</w:t>
      </w:r>
      <w:r w:rsidRPr="00B53BD3">
        <w:rPr>
          <w:rFonts w:ascii="Galliard BT" w:hAnsi="Galliard BT"/>
        </w:rPr>
        <w:t xml:space="preserve">!”. </w:t>
      </w:r>
      <w:r w:rsidR="00B53BD3">
        <w:rPr>
          <w:rFonts w:ascii="Galliard BT" w:hAnsi="Galliard BT"/>
        </w:rPr>
        <w:t>Com e</w:t>
      </w:r>
      <w:r w:rsidRPr="00B53BD3">
        <w:rPr>
          <w:rFonts w:ascii="Galliard BT" w:hAnsi="Galliard BT"/>
        </w:rPr>
        <w:t>sses caras liberais é a mesma coisa</w:t>
      </w:r>
      <w:r w:rsidR="00B53BD3">
        <w:rPr>
          <w:rFonts w:ascii="Galliard BT" w:hAnsi="Galliard BT"/>
        </w:rPr>
        <w:t>:</w:t>
      </w:r>
      <w:r w:rsidRPr="00B53BD3">
        <w:rPr>
          <w:rFonts w:ascii="Galliard BT" w:hAnsi="Galliard BT"/>
        </w:rPr>
        <w:t xml:space="preserve"> eles querem é morrer</w:t>
      </w:r>
      <w:r w:rsidR="00B53BD3">
        <w:rPr>
          <w:rFonts w:ascii="Galliard BT" w:hAnsi="Galliard BT"/>
        </w:rPr>
        <w:t>.</w:t>
      </w:r>
      <w:r w:rsidRPr="00B53BD3">
        <w:rPr>
          <w:rFonts w:ascii="Galliard BT" w:hAnsi="Galliard BT"/>
        </w:rPr>
        <w:t xml:space="preserve"> Espero que</w:t>
      </w:r>
      <w:r w:rsidR="00B53BD3">
        <w:rPr>
          <w:rFonts w:ascii="Galliard BT" w:hAnsi="Galliard BT"/>
        </w:rPr>
        <w:t>,</w:t>
      </w:r>
      <w:r w:rsidRPr="00B53BD3">
        <w:rPr>
          <w:rFonts w:ascii="Galliard BT" w:hAnsi="Galliard BT"/>
        </w:rPr>
        <w:t xml:space="preserve"> no caso da direita americana e da francesa, ainda seja possível o diálogo</w:t>
      </w:r>
      <w:r w:rsidR="00B53BD3">
        <w:rPr>
          <w:rFonts w:ascii="Galliard BT" w:hAnsi="Galliard BT"/>
        </w:rPr>
        <w:t>,</w:t>
      </w:r>
      <w:r w:rsidRPr="00B53BD3">
        <w:rPr>
          <w:rFonts w:ascii="Galliard BT" w:hAnsi="Galliard BT"/>
        </w:rPr>
        <w:t xml:space="preserve"> porque </w:t>
      </w:r>
      <w:r w:rsidR="00B53BD3">
        <w:rPr>
          <w:rFonts w:ascii="Galliard BT" w:hAnsi="Galliard BT"/>
        </w:rPr>
        <w:t xml:space="preserve">há </w:t>
      </w:r>
      <w:r w:rsidRPr="00B53BD3">
        <w:rPr>
          <w:rFonts w:ascii="Galliard BT" w:hAnsi="Galliard BT"/>
        </w:rPr>
        <w:t>uma fonte religiosa comum, e o entendimento de protestantes e católicos aqui nos Estados Unidos está indo cada vez melhor. Isso é possível</w:t>
      </w:r>
      <w:r w:rsidR="00B53BD3">
        <w:rPr>
          <w:rFonts w:ascii="Galliard BT" w:hAnsi="Galliard BT"/>
        </w:rPr>
        <w:t>.</w:t>
      </w:r>
      <w:r w:rsidRPr="00B53BD3">
        <w:rPr>
          <w:rFonts w:ascii="Galliard BT" w:hAnsi="Galliard BT"/>
        </w:rPr>
        <w:t xml:space="preserve"> </w:t>
      </w:r>
      <w:r w:rsidR="00B53BD3">
        <w:rPr>
          <w:rFonts w:ascii="Galliard BT" w:hAnsi="Galliard BT"/>
        </w:rPr>
        <w:t xml:space="preserve">E </w:t>
      </w:r>
      <w:r w:rsidRPr="00B53BD3">
        <w:rPr>
          <w:rFonts w:ascii="Galliard BT" w:hAnsi="Galliard BT"/>
        </w:rPr>
        <w:t>acho que</w:t>
      </w:r>
      <w:r w:rsidR="00B53BD3">
        <w:rPr>
          <w:rFonts w:ascii="Galliard BT" w:hAnsi="Galliard BT"/>
        </w:rPr>
        <w:t>,</w:t>
      </w:r>
      <w:r w:rsidRPr="00B53BD3">
        <w:rPr>
          <w:rFonts w:ascii="Galliard BT" w:hAnsi="Galliard BT"/>
        </w:rPr>
        <w:t xml:space="preserve"> se houver alguma resistência, </w:t>
      </w:r>
      <w:r w:rsidR="00B53BD3">
        <w:rPr>
          <w:rFonts w:ascii="Galliard BT" w:hAnsi="Galliard BT"/>
        </w:rPr>
        <w:t xml:space="preserve">alguma </w:t>
      </w:r>
      <w:r w:rsidRPr="00B53BD3">
        <w:rPr>
          <w:rFonts w:ascii="Galliard BT" w:hAnsi="Galliard BT"/>
        </w:rPr>
        <w:t>possibilidade de um movimento sério, vai ser de fonte religiosa, sem sombra de dúvida.</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i/>
        </w:rPr>
      </w:pPr>
      <w:r w:rsidRPr="004F5F76">
        <w:rPr>
          <w:rFonts w:ascii="Galliard BT" w:hAnsi="Galliard BT"/>
          <w:i/>
        </w:rPr>
        <w:t>Aluno: Numa eventual guerra entre os Estados Unidos</w:t>
      </w:r>
      <w:r w:rsidR="00B53BD3">
        <w:rPr>
          <w:rFonts w:ascii="Galliard BT" w:hAnsi="Galliard BT"/>
          <w:i/>
        </w:rPr>
        <w:t>,</w:t>
      </w:r>
      <w:r w:rsidRPr="004F5F76">
        <w:rPr>
          <w:rFonts w:ascii="Galliard BT" w:hAnsi="Galliard BT"/>
          <w:i/>
        </w:rPr>
        <w:t xml:space="preserve"> de um lado</w:t>
      </w:r>
      <w:r w:rsidR="00B53BD3">
        <w:rPr>
          <w:rFonts w:ascii="Galliard BT" w:hAnsi="Galliard BT"/>
          <w:i/>
        </w:rPr>
        <w:t>,</w:t>
      </w:r>
      <w:r w:rsidRPr="004F5F76">
        <w:rPr>
          <w:rFonts w:ascii="Galliard BT" w:hAnsi="Galliard BT"/>
          <w:i/>
        </w:rPr>
        <w:t xml:space="preserve"> e a China e a Rússia</w:t>
      </w:r>
      <w:r w:rsidR="00B53BD3">
        <w:rPr>
          <w:rFonts w:ascii="Galliard BT" w:hAnsi="Galliard BT"/>
          <w:i/>
        </w:rPr>
        <w:t>,</w:t>
      </w:r>
      <w:r w:rsidRPr="004F5F76">
        <w:rPr>
          <w:rFonts w:ascii="Galliard BT" w:hAnsi="Galliard BT"/>
          <w:i/>
        </w:rPr>
        <w:t xml:space="preserve"> de outro, o movimento islâmico</w:t>
      </w:r>
      <w:r w:rsidR="00B53BD3">
        <w:rPr>
          <w:rFonts w:ascii="Galliard BT" w:hAnsi="Galliard BT"/>
          <w:i/>
        </w:rPr>
        <w:t>,</w:t>
      </w:r>
      <w:r w:rsidRPr="004F5F76">
        <w:rPr>
          <w:rFonts w:ascii="Galliard BT" w:hAnsi="Galliard BT"/>
          <w:i/>
        </w:rPr>
        <w:t xml:space="preserve"> em caso de vitória da Rússia e da China, </w:t>
      </w:r>
      <w:r w:rsidR="00B53BD3">
        <w:rPr>
          <w:rFonts w:ascii="Galliard BT" w:hAnsi="Galliard BT"/>
          <w:i/>
        </w:rPr>
        <w:t>dever</w:t>
      </w:r>
      <w:r w:rsidR="000E07FA">
        <w:rPr>
          <w:rFonts w:ascii="Galliard BT" w:hAnsi="Galliard BT"/>
          <w:i/>
        </w:rPr>
        <w:t>á</w:t>
      </w:r>
      <w:r w:rsidR="00B53BD3">
        <w:rPr>
          <w:rFonts w:ascii="Galliard BT" w:hAnsi="Galliard BT"/>
          <w:i/>
        </w:rPr>
        <w:t xml:space="preserve"> </w:t>
      </w:r>
      <w:r w:rsidRPr="004F5F76">
        <w:rPr>
          <w:rFonts w:ascii="Galliard BT" w:hAnsi="Galliard BT"/>
          <w:i/>
        </w:rPr>
        <w:t xml:space="preserve">fazer o que Lênin pretendia, após a vitória dos nazistas na Europa, </w:t>
      </w:r>
      <w:r w:rsidR="00B53BD3">
        <w:rPr>
          <w:rFonts w:ascii="Galliard BT" w:hAnsi="Galliard BT"/>
          <w:i/>
        </w:rPr>
        <w:t xml:space="preserve">ou seja, </w:t>
      </w:r>
      <w:r w:rsidR="000E07FA">
        <w:rPr>
          <w:rFonts w:ascii="Galliard BT" w:hAnsi="Galliard BT"/>
          <w:i/>
        </w:rPr>
        <w:t xml:space="preserve">há de </w:t>
      </w:r>
      <w:r w:rsidRPr="004F5F76">
        <w:rPr>
          <w:rFonts w:ascii="Galliard BT" w:hAnsi="Galliard BT"/>
          <w:i/>
        </w:rPr>
        <w:t>ocupar</w:t>
      </w:r>
      <w:r w:rsidR="000E07FA">
        <w:rPr>
          <w:rFonts w:ascii="Galliard BT" w:hAnsi="Galliard BT"/>
          <w:i/>
        </w:rPr>
        <w:t>,</w:t>
      </w:r>
      <w:r w:rsidRPr="004F5F76">
        <w:rPr>
          <w:rFonts w:ascii="Galliard BT" w:hAnsi="Galliard BT"/>
          <w:i/>
        </w:rPr>
        <w:t xml:space="preserve"> em termos civilizacionais</w:t>
      </w:r>
      <w:r w:rsidR="000E07FA">
        <w:rPr>
          <w:rFonts w:ascii="Galliard BT" w:hAnsi="Galliard BT"/>
          <w:i/>
        </w:rPr>
        <w:t>,</w:t>
      </w:r>
      <w:r w:rsidRPr="004F5F76">
        <w:rPr>
          <w:rFonts w:ascii="Galliard BT" w:hAnsi="Galliard BT"/>
          <w:i/>
        </w:rPr>
        <w:t xml:space="preserve"> todo o espaço deixado após a destruição da hegemonia americana no Ocidente? Se sim, a melhor forma de o movimento islâmico atingir </w:t>
      </w:r>
      <w:r w:rsidR="00B53BD3">
        <w:rPr>
          <w:rFonts w:ascii="Galliard BT" w:hAnsi="Galliard BT"/>
          <w:i/>
        </w:rPr>
        <w:t xml:space="preserve">esse objetivo </w:t>
      </w:r>
      <w:r w:rsidRPr="004F5F76">
        <w:rPr>
          <w:rFonts w:ascii="Galliard BT" w:hAnsi="Galliard BT"/>
          <w:i/>
        </w:rPr>
        <w:t>seria permanece</w:t>
      </w:r>
      <w:r w:rsidR="00B53BD3">
        <w:rPr>
          <w:rFonts w:ascii="Galliard BT" w:hAnsi="Galliard BT"/>
          <w:i/>
        </w:rPr>
        <w:t>ndo</w:t>
      </w:r>
      <w:r w:rsidRPr="004F5F76">
        <w:rPr>
          <w:rFonts w:ascii="Galliard BT" w:hAnsi="Galliard BT"/>
          <w:i/>
        </w:rPr>
        <w:t xml:space="preserve"> neutro </w:t>
      </w:r>
      <w:r w:rsidR="00B53BD3">
        <w:rPr>
          <w:rFonts w:ascii="Galliard BT" w:hAnsi="Galliard BT"/>
          <w:i/>
        </w:rPr>
        <w:t xml:space="preserve">em tal </w:t>
      </w:r>
      <w:r w:rsidRPr="004F5F76">
        <w:rPr>
          <w:rFonts w:ascii="Galliard BT" w:hAnsi="Galliard BT"/>
          <w:i/>
        </w:rPr>
        <w:t>conflito bélico ou alia</w:t>
      </w:r>
      <w:r w:rsidR="00B53BD3">
        <w:rPr>
          <w:rFonts w:ascii="Galliard BT" w:hAnsi="Galliard BT"/>
          <w:i/>
        </w:rPr>
        <w:t xml:space="preserve">ndo-se </w:t>
      </w:r>
      <w:r w:rsidRPr="004F5F76">
        <w:rPr>
          <w:rFonts w:ascii="Galliard BT" w:hAnsi="Galliard BT"/>
          <w:i/>
        </w:rPr>
        <w:t xml:space="preserve">ao bloco russo e </w:t>
      </w:r>
      <w:r w:rsidR="000E07FA">
        <w:rPr>
          <w:rFonts w:ascii="Galliard BT" w:hAnsi="Galliard BT"/>
          <w:i/>
        </w:rPr>
        <w:t>à</w:t>
      </w:r>
      <w:r w:rsidRPr="004F5F76">
        <w:rPr>
          <w:rFonts w:ascii="Galliard BT" w:hAnsi="Galliard BT"/>
          <w:i/>
        </w:rPr>
        <w:t xml:space="preserve"> China? E </w:t>
      </w:r>
      <w:r w:rsidR="00B53BD3">
        <w:rPr>
          <w:rFonts w:ascii="Galliard BT" w:hAnsi="Galliard BT"/>
          <w:i/>
        </w:rPr>
        <w:t xml:space="preserve">qual seria </w:t>
      </w:r>
      <w:r w:rsidRPr="004F5F76">
        <w:rPr>
          <w:rFonts w:ascii="Galliard BT" w:hAnsi="Galliard BT"/>
          <w:i/>
        </w:rPr>
        <w:t xml:space="preserve">o papel da América Latina </w:t>
      </w:r>
      <w:r w:rsidR="000E07FA">
        <w:rPr>
          <w:rFonts w:ascii="Galliard BT" w:hAnsi="Galliard BT"/>
          <w:i/>
        </w:rPr>
        <w:t>num conflito assim</w:t>
      </w:r>
      <w:r w:rsidRPr="004F5F76">
        <w:rPr>
          <w:rFonts w:ascii="Galliard BT" w:hAnsi="Galliard BT"/>
          <w:i/>
        </w:rPr>
        <w:t>, considerando</w:t>
      </w:r>
      <w:r w:rsidR="000E07FA">
        <w:rPr>
          <w:rFonts w:ascii="Galliard BT" w:hAnsi="Galliard BT"/>
          <w:i/>
        </w:rPr>
        <w:t>-se</w:t>
      </w:r>
      <w:r w:rsidRPr="004F5F76">
        <w:rPr>
          <w:rFonts w:ascii="Galliard BT" w:hAnsi="Galliard BT"/>
          <w:i/>
        </w:rPr>
        <w:t xml:space="preserve"> a hegemonia do Foro de São Paulo por aqui?</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0945C6">
        <w:rPr>
          <w:rFonts w:ascii="Galliard BT" w:hAnsi="Galliard BT"/>
        </w:rPr>
        <w:t>Olavo: Os islâmicos já disseram o que vão fazer nes</w:t>
      </w:r>
      <w:r w:rsidR="000E07FA" w:rsidRPr="000945C6">
        <w:rPr>
          <w:rFonts w:ascii="Galliard BT" w:hAnsi="Galliard BT"/>
        </w:rPr>
        <w:t>s</w:t>
      </w:r>
      <w:r w:rsidRPr="000945C6">
        <w:rPr>
          <w:rFonts w:ascii="Galliard BT" w:hAnsi="Galliard BT"/>
        </w:rPr>
        <w:t xml:space="preserve">e caso. Eles vão apostar na vitória do socialismo e em seguida entrar com a teoria de que o socialismo venceu, mas </w:t>
      </w:r>
      <w:r w:rsidR="000E07FA" w:rsidRPr="000945C6">
        <w:rPr>
          <w:rFonts w:ascii="Galliard BT" w:hAnsi="Galliard BT"/>
        </w:rPr>
        <w:t xml:space="preserve">que </w:t>
      </w:r>
      <w:r w:rsidRPr="000945C6">
        <w:rPr>
          <w:rFonts w:ascii="Galliard BT" w:hAnsi="Galliard BT"/>
        </w:rPr>
        <w:t>ele não tem alma</w:t>
      </w:r>
      <w:r w:rsidR="000E07FA" w:rsidRPr="000945C6">
        <w:rPr>
          <w:rFonts w:ascii="Galliard BT" w:hAnsi="Galliard BT"/>
        </w:rPr>
        <w:t>, e que é</w:t>
      </w:r>
      <w:r w:rsidRPr="000945C6">
        <w:rPr>
          <w:rFonts w:ascii="Galliard BT" w:hAnsi="Galliard BT"/>
        </w:rPr>
        <w:t xml:space="preserve"> </w:t>
      </w:r>
      <w:r w:rsidR="000E07FA" w:rsidRPr="000945C6">
        <w:rPr>
          <w:rFonts w:ascii="Galliard BT" w:hAnsi="Galliard BT"/>
        </w:rPr>
        <w:t>p</w:t>
      </w:r>
      <w:r w:rsidRPr="000945C6">
        <w:rPr>
          <w:rFonts w:ascii="Galliard BT" w:hAnsi="Galliard BT"/>
        </w:rPr>
        <w:t>recis</w:t>
      </w:r>
      <w:r w:rsidR="000E07FA" w:rsidRPr="000945C6">
        <w:rPr>
          <w:rFonts w:ascii="Galliard BT" w:hAnsi="Galliard BT"/>
        </w:rPr>
        <w:t>o</w:t>
      </w:r>
      <w:r w:rsidRPr="000945C6">
        <w:rPr>
          <w:rFonts w:ascii="Galliard BT" w:hAnsi="Galliard BT"/>
        </w:rPr>
        <w:t xml:space="preserve"> infundir</w:t>
      </w:r>
      <w:r w:rsidR="000E07FA" w:rsidRPr="000945C6">
        <w:rPr>
          <w:rFonts w:ascii="Galliard BT" w:hAnsi="Galliard BT"/>
        </w:rPr>
        <w:t>-lhe</w:t>
      </w:r>
      <w:r w:rsidRPr="000945C6">
        <w:rPr>
          <w:rFonts w:ascii="Galliard BT" w:hAnsi="Galliard BT"/>
        </w:rPr>
        <w:t xml:space="preserve"> uma alma e </w:t>
      </w:r>
      <w:r w:rsidR="000E07FA" w:rsidRPr="000945C6">
        <w:rPr>
          <w:rFonts w:ascii="Galliard BT" w:hAnsi="Galliard BT"/>
        </w:rPr>
        <w:t xml:space="preserve">que </w:t>
      </w:r>
      <w:r w:rsidRPr="000945C6">
        <w:rPr>
          <w:rFonts w:ascii="Galliard BT" w:hAnsi="Galliard BT"/>
        </w:rPr>
        <w:t xml:space="preserve">essa alma é o </w:t>
      </w:r>
      <w:r w:rsidR="000E07FA" w:rsidRPr="000945C6">
        <w:rPr>
          <w:rFonts w:ascii="Galliard BT" w:hAnsi="Galliard BT"/>
        </w:rPr>
        <w:t>I</w:t>
      </w:r>
      <w:r w:rsidRPr="000945C6">
        <w:rPr>
          <w:rFonts w:ascii="Galliard BT" w:hAnsi="Galliard BT"/>
        </w:rPr>
        <w:t xml:space="preserve">slã. Quer dizer, o </w:t>
      </w:r>
      <w:r w:rsidR="000E07FA" w:rsidRPr="000945C6">
        <w:rPr>
          <w:rFonts w:ascii="Galliard BT" w:hAnsi="Galliard BT"/>
        </w:rPr>
        <w:t>I</w:t>
      </w:r>
      <w:r w:rsidRPr="000945C6">
        <w:rPr>
          <w:rFonts w:ascii="Galliard BT" w:hAnsi="Galliard BT"/>
        </w:rPr>
        <w:t xml:space="preserve">slã seria a religião providencial do socialismo. Eles já estão prontos para isso. Então, </w:t>
      </w:r>
      <w:r w:rsidR="000E07FA" w:rsidRPr="000945C6">
        <w:rPr>
          <w:rFonts w:ascii="Galliard BT" w:hAnsi="Galliard BT"/>
        </w:rPr>
        <w:t xml:space="preserve">num </w:t>
      </w:r>
      <w:r w:rsidRPr="000945C6">
        <w:rPr>
          <w:rFonts w:ascii="Galliard BT" w:hAnsi="Galliard BT"/>
        </w:rPr>
        <w:t>caso</w:t>
      </w:r>
      <w:r w:rsidR="000E07FA" w:rsidRPr="000945C6">
        <w:rPr>
          <w:rFonts w:ascii="Galliard BT" w:hAnsi="Galliard BT"/>
        </w:rPr>
        <w:t xml:space="preserve"> assim</w:t>
      </w:r>
      <w:r w:rsidRPr="000945C6">
        <w:rPr>
          <w:rFonts w:ascii="Galliard BT" w:hAnsi="Galliard BT"/>
        </w:rPr>
        <w:t>, o raciocínio é es</w:t>
      </w:r>
      <w:r w:rsidR="000E07FA" w:rsidRPr="000945C6">
        <w:rPr>
          <w:rFonts w:ascii="Galliard BT" w:hAnsi="Galliard BT"/>
        </w:rPr>
        <w:t>s</w:t>
      </w:r>
      <w:r w:rsidRPr="000945C6">
        <w:rPr>
          <w:rFonts w:ascii="Galliard BT" w:hAnsi="Galliard BT"/>
        </w:rPr>
        <w:t>e</w:t>
      </w:r>
      <w:r w:rsidR="000E07FA" w:rsidRPr="000945C6">
        <w:rPr>
          <w:rFonts w:ascii="Galliard BT" w:hAnsi="Galliard BT"/>
        </w:rPr>
        <w:t>.</w:t>
      </w:r>
      <w:r w:rsidRPr="000945C6">
        <w:rPr>
          <w:rFonts w:ascii="Galliard BT" w:hAnsi="Galliard BT"/>
        </w:rPr>
        <w:t xml:space="preserve"> </w:t>
      </w:r>
      <w:r w:rsidR="000E07FA" w:rsidRPr="000945C6">
        <w:rPr>
          <w:rFonts w:ascii="Galliard BT" w:hAnsi="Galliard BT"/>
        </w:rPr>
        <w:t>I</w:t>
      </w:r>
      <w:r w:rsidRPr="000945C6">
        <w:rPr>
          <w:rFonts w:ascii="Galliard BT" w:hAnsi="Galliard BT"/>
        </w:rPr>
        <w:t xml:space="preserve">sso </w:t>
      </w:r>
      <w:r w:rsidR="000E07FA" w:rsidRPr="000945C6">
        <w:rPr>
          <w:rFonts w:ascii="Galliard BT" w:hAnsi="Galliard BT"/>
        </w:rPr>
        <w:t xml:space="preserve">aliás já </w:t>
      </w:r>
      <w:r w:rsidRPr="000945C6">
        <w:rPr>
          <w:rFonts w:ascii="Galliard BT" w:hAnsi="Galliard BT"/>
        </w:rPr>
        <w:t xml:space="preserve">foi enfatizado por vários autores, </w:t>
      </w:r>
      <w:r w:rsidR="000E07FA" w:rsidRPr="000945C6">
        <w:rPr>
          <w:rFonts w:ascii="Galliard BT" w:hAnsi="Galliard BT"/>
        </w:rPr>
        <w:t xml:space="preserve">e eu referi essa ideia </w:t>
      </w:r>
      <w:r w:rsidRPr="000945C6">
        <w:rPr>
          <w:rFonts w:ascii="Galliard BT" w:hAnsi="Galliard BT"/>
        </w:rPr>
        <w:t>na conferência que fiz no Clube Israelita do Rio de Janeiro anos atrás</w:t>
      </w:r>
      <w:r w:rsidR="000E07FA" w:rsidRPr="000945C6">
        <w:rPr>
          <w:rFonts w:ascii="Galliard BT" w:hAnsi="Galliard BT"/>
        </w:rPr>
        <w:t>, em</w:t>
      </w:r>
      <w:r w:rsidRPr="000945C6">
        <w:rPr>
          <w:rFonts w:ascii="Galliard BT" w:hAnsi="Galliard BT"/>
        </w:rPr>
        <w:t xml:space="preserve"> 2003. </w:t>
      </w:r>
      <w:r w:rsidR="000E07FA" w:rsidRPr="000945C6">
        <w:rPr>
          <w:rFonts w:ascii="Galliard BT" w:hAnsi="Galliard BT"/>
        </w:rPr>
        <w:t>Nessa</w:t>
      </w:r>
      <w:r w:rsidRPr="000945C6">
        <w:rPr>
          <w:rFonts w:ascii="Galliard BT" w:hAnsi="Galliard BT"/>
        </w:rPr>
        <w:t xml:space="preserve"> conferência sobre o radicalismo islâmico </w:t>
      </w:r>
      <w:r w:rsidR="000E07FA" w:rsidRPr="000945C6">
        <w:rPr>
          <w:rFonts w:ascii="Galliard BT" w:hAnsi="Galliard BT"/>
        </w:rPr>
        <w:t xml:space="preserve">como </w:t>
      </w:r>
      <w:r w:rsidRPr="000945C6">
        <w:rPr>
          <w:rFonts w:ascii="Galliard BT" w:hAnsi="Galliard BT"/>
        </w:rPr>
        <w:t>herdeiro do comunismo e do nazismo</w:t>
      </w:r>
      <w:r w:rsidR="000E07FA" w:rsidRPr="000945C6">
        <w:rPr>
          <w:rFonts w:ascii="Galliard BT" w:hAnsi="Galliard BT"/>
        </w:rPr>
        <w:t>,</w:t>
      </w:r>
      <w:r w:rsidRPr="000945C6">
        <w:rPr>
          <w:rFonts w:ascii="Galliard BT" w:hAnsi="Galliard BT"/>
        </w:rPr>
        <w:t xml:space="preserve"> citei várias fontes que mostravam que</w:t>
      </w:r>
      <w:r w:rsidR="000E07FA" w:rsidRPr="000945C6">
        <w:rPr>
          <w:rFonts w:ascii="Galliard BT" w:hAnsi="Galliard BT"/>
        </w:rPr>
        <w:t>,</w:t>
      </w:r>
      <w:r w:rsidRPr="000945C6">
        <w:rPr>
          <w:rFonts w:ascii="Galliard BT" w:hAnsi="Galliard BT"/>
        </w:rPr>
        <w:t xml:space="preserve"> a partir do pensamento do Said </w:t>
      </w:r>
      <w:proofErr w:type="spellStart"/>
      <w:r w:rsidRPr="000945C6">
        <w:rPr>
          <w:rFonts w:ascii="Galliard BT" w:hAnsi="Galliard BT"/>
        </w:rPr>
        <w:t>Cotton</w:t>
      </w:r>
      <w:proofErr w:type="spellEnd"/>
      <w:r w:rsidR="000E07FA" w:rsidRPr="000945C6">
        <w:rPr>
          <w:rFonts w:ascii="Galliard BT" w:hAnsi="Galliard BT"/>
        </w:rPr>
        <w:t>,</w:t>
      </w:r>
      <w:r w:rsidRPr="000945C6">
        <w:rPr>
          <w:rFonts w:ascii="Galliard BT" w:hAnsi="Galliard BT"/>
        </w:rPr>
        <w:t xml:space="preserve"> </w:t>
      </w:r>
      <w:r w:rsidR="000E07FA" w:rsidRPr="000945C6">
        <w:rPr>
          <w:rFonts w:ascii="Galliard BT" w:hAnsi="Galliard BT"/>
        </w:rPr>
        <w:t xml:space="preserve">havia </w:t>
      </w:r>
      <w:r w:rsidRPr="000945C6">
        <w:rPr>
          <w:rFonts w:ascii="Galliard BT" w:hAnsi="Galliard BT"/>
        </w:rPr>
        <w:t>se desenvolvido es</w:t>
      </w:r>
      <w:r w:rsidR="000E07FA" w:rsidRPr="000945C6">
        <w:rPr>
          <w:rFonts w:ascii="Galliard BT" w:hAnsi="Galliard BT"/>
        </w:rPr>
        <w:t>s</w:t>
      </w:r>
      <w:r w:rsidRPr="000945C6">
        <w:rPr>
          <w:rFonts w:ascii="Galliard BT" w:hAnsi="Galliard BT"/>
        </w:rPr>
        <w:t xml:space="preserve">a ideia de o </w:t>
      </w:r>
      <w:r w:rsidR="000E07FA" w:rsidRPr="000945C6">
        <w:rPr>
          <w:rFonts w:ascii="Galliard BT" w:hAnsi="Galliard BT"/>
        </w:rPr>
        <w:t>I</w:t>
      </w:r>
      <w:r w:rsidRPr="000945C6">
        <w:rPr>
          <w:rFonts w:ascii="Galliard BT" w:hAnsi="Galliard BT"/>
        </w:rPr>
        <w:t xml:space="preserve">slã </w:t>
      </w:r>
      <w:r w:rsidR="000E07FA" w:rsidRPr="000945C6">
        <w:rPr>
          <w:rFonts w:ascii="Galliard BT" w:hAnsi="Galliard BT"/>
        </w:rPr>
        <w:t>vi</w:t>
      </w:r>
      <w:r w:rsidR="000945C6">
        <w:rPr>
          <w:rFonts w:ascii="Galliard BT" w:hAnsi="Galliard BT"/>
        </w:rPr>
        <w:t>ri</w:t>
      </w:r>
      <w:r w:rsidR="000E07FA" w:rsidRPr="000945C6">
        <w:rPr>
          <w:rFonts w:ascii="Galliard BT" w:hAnsi="Galliard BT"/>
        </w:rPr>
        <w:t xml:space="preserve">a a funcionar </w:t>
      </w:r>
      <w:r w:rsidRPr="000945C6">
        <w:rPr>
          <w:rFonts w:ascii="Galliard BT" w:hAnsi="Galliard BT"/>
        </w:rPr>
        <w:t>como a alma do mundo socialista. E se eles seguirem de fato es</w:t>
      </w:r>
      <w:r w:rsidR="000E07FA" w:rsidRPr="000945C6">
        <w:rPr>
          <w:rFonts w:ascii="Galliard BT" w:hAnsi="Galliard BT"/>
        </w:rPr>
        <w:t>s</w:t>
      </w:r>
      <w:r w:rsidRPr="000945C6">
        <w:rPr>
          <w:rFonts w:ascii="Galliard BT" w:hAnsi="Galliard BT"/>
        </w:rPr>
        <w:t>a orientação</w:t>
      </w:r>
      <w:r w:rsidR="000E07FA" w:rsidRPr="000945C6">
        <w:rPr>
          <w:rFonts w:ascii="Galliard BT" w:hAnsi="Galliard BT"/>
        </w:rPr>
        <w:t xml:space="preserve"> — </w:t>
      </w:r>
      <w:r w:rsidRPr="000945C6">
        <w:rPr>
          <w:rFonts w:ascii="Galliard BT" w:hAnsi="Galliard BT"/>
        </w:rPr>
        <w:t xml:space="preserve"> </w:t>
      </w:r>
      <w:r w:rsidR="000E07FA" w:rsidRPr="000945C6">
        <w:rPr>
          <w:rFonts w:ascii="Galliard BT" w:hAnsi="Galliard BT"/>
        </w:rPr>
        <w:t xml:space="preserve">e </w:t>
      </w:r>
      <w:r w:rsidRPr="000945C6">
        <w:rPr>
          <w:rFonts w:ascii="Galliard BT" w:hAnsi="Galliard BT"/>
        </w:rPr>
        <w:t>não creio que exista outra</w:t>
      </w:r>
      <w:r w:rsidR="000E07FA" w:rsidRPr="000945C6">
        <w:rPr>
          <w:rFonts w:ascii="Galliard BT" w:hAnsi="Galliard BT"/>
        </w:rPr>
        <w:t xml:space="preserve"> — </w:t>
      </w:r>
      <w:r w:rsidR="00DD664F" w:rsidRPr="000945C6">
        <w:rPr>
          <w:rFonts w:ascii="Galliard BT" w:hAnsi="Galliard BT"/>
        </w:rPr>
        <w:t>,</w:t>
      </w:r>
      <w:r w:rsidRPr="000945C6">
        <w:rPr>
          <w:rFonts w:ascii="Galliard BT" w:hAnsi="Galliard BT"/>
        </w:rPr>
        <w:t xml:space="preserve"> não </w:t>
      </w:r>
      <w:r w:rsidR="00DD664F" w:rsidRPr="000945C6">
        <w:rPr>
          <w:rFonts w:ascii="Galliard BT" w:hAnsi="Galliard BT"/>
        </w:rPr>
        <w:t xml:space="preserve">devem ficar </w:t>
      </w:r>
      <w:r w:rsidRPr="000945C6">
        <w:rPr>
          <w:rFonts w:ascii="Galliard BT" w:hAnsi="Galliard BT"/>
        </w:rPr>
        <w:t xml:space="preserve">neutros nessa guerra, não </w:t>
      </w:r>
      <w:r w:rsidR="00DD664F" w:rsidRPr="000945C6">
        <w:rPr>
          <w:rFonts w:ascii="Galliard BT" w:hAnsi="Galliard BT"/>
        </w:rPr>
        <w:t xml:space="preserve">lhes </w:t>
      </w:r>
      <w:r w:rsidRPr="000945C6">
        <w:rPr>
          <w:rFonts w:ascii="Galliard BT" w:hAnsi="Galliard BT"/>
        </w:rPr>
        <w:t xml:space="preserve">conviria </w:t>
      </w:r>
      <w:r w:rsidR="00DD664F" w:rsidRPr="000945C6">
        <w:rPr>
          <w:rFonts w:ascii="Galliard BT" w:hAnsi="Galliard BT"/>
        </w:rPr>
        <w:t>a neutralidade;</w:t>
      </w:r>
      <w:r w:rsidRPr="000945C6">
        <w:rPr>
          <w:rFonts w:ascii="Galliard BT" w:hAnsi="Galliard BT"/>
        </w:rPr>
        <w:t xml:space="preserve"> se eles já </w:t>
      </w:r>
      <w:r w:rsidR="00DD664F" w:rsidRPr="000945C6">
        <w:rPr>
          <w:rFonts w:ascii="Galliard BT" w:hAnsi="Galliard BT"/>
        </w:rPr>
        <w:t xml:space="preserve">consideram </w:t>
      </w:r>
      <w:r w:rsidRPr="000945C6">
        <w:rPr>
          <w:rFonts w:ascii="Galliard BT" w:hAnsi="Galliard BT"/>
        </w:rPr>
        <w:t xml:space="preserve">que o socialismo vai </w:t>
      </w:r>
      <w:r w:rsidR="00DD664F" w:rsidRPr="000945C6">
        <w:rPr>
          <w:rFonts w:ascii="Galliard BT" w:hAnsi="Galliard BT"/>
        </w:rPr>
        <w:t>vencer</w:t>
      </w:r>
      <w:r w:rsidRPr="000945C6">
        <w:rPr>
          <w:rFonts w:ascii="Galliard BT" w:hAnsi="Galliard BT"/>
        </w:rPr>
        <w:t xml:space="preserve">, </w:t>
      </w:r>
      <w:r w:rsidR="00DD664F" w:rsidRPr="000945C6">
        <w:rPr>
          <w:rFonts w:ascii="Galliard BT" w:hAnsi="Galliard BT"/>
        </w:rPr>
        <w:t>ir</w:t>
      </w:r>
      <w:r w:rsidRPr="000945C6">
        <w:rPr>
          <w:rFonts w:ascii="Galliard BT" w:hAnsi="Galliard BT"/>
        </w:rPr>
        <w:t xml:space="preserve">ão se aliar ao lado </w:t>
      </w:r>
      <w:r w:rsidR="00DD664F" w:rsidRPr="000945C6">
        <w:rPr>
          <w:rFonts w:ascii="Galliard BT" w:hAnsi="Galliard BT"/>
        </w:rPr>
        <w:t xml:space="preserve">que acreditam </w:t>
      </w:r>
      <w:r w:rsidRPr="000945C6">
        <w:rPr>
          <w:rFonts w:ascii="Galliard BT" w:hAnsi="Galliard BT"/>
        </w:rPr>
        <w:t xml:space="preserve">vencedor. Essa aliança na verdade já existe. Em todo lugar que você </w:t>
      </w:r>
      <w:r w:rsidR="000945C6">
        <w:rPr>
          <w:rFonts w:ascii="Galliard BT" w:hAnsi="Galliard BT"/>
        </w:rPr>
        <w:t>vê,</w:t>
      </w:r>
      <w:r w:rsidRPr="000945C6">
        <w:rPr>
          <w:rFonts w:ascii="Galliard BT" w:hAnsi="Galliard BT"/>
        </w:rPr>
        <w:t xml:space="preserve"> o movimento comunista está de mãozinha dada com os radicais islâmicos. No Fórum Social Mundial já </w:t>
      </w:r>
      <w:r w:rsidR="000945C6">
        <w:rPr>
          <w:rFonts w:ascii="Galliard BT" w:hAnsi="Galliard BT"/>
        </w:rPr>
        <w:t xml:space="preserve">se </w:t>
      </w:r>
      <w:r w:rsidRPr="000945C6">
        <w:rPr>
          <w:rFonts w:ascii="Galliard BT" w:hAnsi="Galliard BT"/>
        </w:rPr>
        <w:t>observa isso funcionando. Quanto ao papel da América Latina, eu prefiro deixar isso para depois. Isso aí é outro bicho de sete cabeças</w:t>
      </w:r>
      <w:r w:rsidR="000945C6">
        <w:rPr>
          <w:rFonts w:ascii="Galliard BT" w:hAnsi="Galliard BT"/>
        </w:rPr>
        <w:t>,</w:t>
      </w:r>
      <w:r w:rsidRPr="000945C6">
        <w:rPr>
          <w:rFonts w:ascii="Galliard BT" w:hAnsi="Galliard BT"/>
        </w:rPr>
        <w:t xml:space="preserve"> e </w:t>
      </w:r>
      <w:r w:rsidR="000945C6">
        <w:rPr>
          <w:rFonts w:ascii="Galliard BT" w:hAnsi="Galliard BT"/>
        </w:rPr>
        <w:t xml:space="preserve">eu </w:t>
      </w:r>
      <w:r w:rsidRPr="000945C6">
        <w:rPr>
          <w:rFonts w:ascii="Galliard BT" w:hAnsi="Galliard BT"/>
        </w:rPr>
        <w:t>precisaria de mais tempo</w:t>
      </w:r>
      <w:r w:rsidR="000945C6">
        <w:rPr>
          <w:rFonts w:ascii="Galliard BT" w:hAnsi="Galliard BT"/>
        </w:rPr>
        <w:t xml:space="preserve"> para falar a respeito</w:t>
      </w:r>
      <w:r w:rsidRPr="000945C6">
        <w:rPr>
          <w:rFonts w:ascii="Galliard BT" w:hAnsi="Galliard BT"/>
        </w:rPr>
        <w:t>.</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i/>
        </w:rPr>
      </w:pPr>
      <w:r w:rsidRPr="004F5F76">
        <w:rPr>
          <w:rFonts w:ascii="Galliard BT" w:hAnsi="Galliard BT"/>
          <w:i/>
        </w:rPr>
        <w:t xml:space="preserve">Aluno: Sobre o pensamento dialético, pensando também na aplicação que a teoria crítica marxista faz dele, o que distingue esse pensamento artificioso das práticas políticas que surgem no século XIX e que são aproveitadas pelos revolucionários russos, tomando, por exemplo, a </w:t>
      </w:r>
      <w:proofErr w:type="spellStart"/>
      <w:r w:rsidRPr="004F5F76">
        <w:rPr>
          <w:rFonts w:ascii="Galliard BT" w:hAnsi="Galliard BT"/>
          <w:i/>
        </w:rPr>
        <w:t>Okhrana</w:t>
      </w:r>
      <w:proofErr w:type="spellEnd"/>
      <w:r w:rsidRPr="004F5F76">
        <w:rPr>
          <w:rFonts w:ascii="Galliard BT" w:hAnsi="Galliard BT"/>
          <w:i/>
        </w:rPr>
        <w:t>, a polícia czarista secreta</w:t>
      </w:r>
      <w:r w:rsidR="000945C6">
        <w:rPr>
          <w:rFonts w:ascii="Galliard BT" w:hAnsi="Galliard BT"/>
          <w:i/>
        </w:rPr>
        <w:t>,</w:t>
      </w:r>
      <w:r w:rsidRPr="004F5F76">
        <w:rPr>
          <w:rFonts w:ascii="Galliard BT" w:hAnsi="Galliard BT"/>
          <w:i/>
        </w:rPr>
        <w:t xml:space="preserve"> e seus métodos</w:t>
      </w:r>
      <w:r w:rsidR="000945C6">
        <w:rPr>
          <w:rFonts w:ascii="Galliard BT" w:hAnsi="Galliard BT"/>
          <w:i/>
        </w:rPr>
        <w:t>?</w:t>
      </w:r>
      <w:r w:rsidRPr="004F5F76">
        <w:rPr>
          <w:rFonts w:ascii="Galliard BT" w:hAnsi="Galliard BT"/>
          <w:i/>
        </w:rPr>
        <w:t xml:space="preserve"> O que distingue isso da simples artimanha política?</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4F5F76">
        <w:rPr>
          <w:rFonts w:ascii="Galliard BT" w:hAnsi="Galliard BT"/>
        </w:rPr>
        <w:t>Olavo: É uma boa pergunta</w:t>
      </w:r>
      <w:r w:rsidR="000945C6">
        <w:rPr>
          <w:rFonts w:ascii="Galliard BT" w:hAnsi="Galliard BT"/>
        </w:rPr>
        <w:t>.</w:t>
      </w:r>
      <w:r w:rsidRPr="004F5F76">
        <w:rPr>
          <w:rFonts w:ascii="Galliard BT" w:hAnsi="Galliard BT"/>
        </w:rPr>
        <w:t xml:space="preserve"> </w:t>
      </w:r>
      <w:r w:rsidR="000945C6">
        <w:rPr>
          <w:rFonts w:ascii="Galliard BT" w:hAnsi="Galliard BT"/>
        </w:rPr>
        <w:t xml:space="preserve">Principalmente </w:t>
      </w:r>
      <w:r w:rsidRPr="004F5F76">
        <w:rPr>
          <w:rFonts w:ascii="Galliard BT" w:hAnsi="Galliard BT"/>
        </w:rPr>
        <w:t>o intelectual de formação positivista</w:t>
      </w:r>
      <w:r w:rsidR="000945C6">
        <w:rPr>
          <w:rFonts w:ascii="Galliard BT" w:hAnsi="Galliard BT"/>
        </w:rPr>
        <w:t xml:space="preserve"> </w:t>
      </w:r>
      <w:r w:rsidRPr="004F5F76">
        <w:rPr>
          <w:rFonts w:ascii="Galliard BT" w:hAnsi="Galliard BT"/>
        </w:rPr>
        <w:t>costuma ver essas manobras, essa ambiguidade da estratégia dialética como sendo mera desonestidade, sacanagem</w:t>
      </w:r>
      <w:r w:rsidR="00B32474">
        <w:rPr>
          <w:rFonts w:ascii="Galliard BT" w:hAnsi="Galliard BT"/>
        </w:rPr>
        <w:t>, e pensa</w:t>
      </w:r>
      <w:r w:rsidR="000945C6">
        <w:rPr>
          <w:rFonts w:ascii="Galliard BT" w:hAnsi="Galliard BT"/>
        </w:rPr>
        <w:t>:</w:t>
      </w:r>
      <w:r w:rsidRPr="004F5F76">
        <w:rPr>
          <w:rFonts w:ascii="Galliard BT" w:hAnsi="Galliard BT"/>
        </w:rPr>
        <w:t xml:space="preserve"> </w:t>
      </w:r>
      <w:r w:rsidR="000945C6">
        <w:rPr>
          <w:rFonts w:ascii="Galliard BT" w:hAnsi="Galliard BT"/>
        </w:rPr>
        <w:t>“</w:t>
      </w:r>
      <w:r w:rsidRPr="004F5F76">
        <w:rPr>
          <w:rFonts w:ascii="Galliard BT" w:hAnsi="Galliard BT"/>
        </w:rPr>
        <w:t>os caras são mentirosos, eles dizem uma coisa e fazem outra</w:t>
      </w:r>
      <w:r w:rsidR="000945C6" w:rsidRPr="000945C6">
        <w:rPr>
          <w:rFonts w:ascii="Galliard BT" w:hAnsi="Galliard BT"/>
        </w:rPr>
        <w:t>”</w:t>
      </w:r>
      <w:r w:rsidR="000945C6">
        <w:rPr>
          <w:rFonts w:ascii="Galliard BT" w:hAnsi="Galliard BT"/>
        </w:rPr>
        <w:t>...</w:t>
      </w:r>
      <w:r w:rsidRPr="004F5F76">
        <w:rPr>
          <w:rFonts w:ascii="Galliard BT" w:hAnsi="Galliard BT"/>
        </w:rPr>
        <w:t xml:space="preserve"> </w:t>
      </w:r>
      <w:r w:rsidR="000945C6">
        <w:rPr>
          <w:rFonts w:ascii="Galliard BT" w:hAnsi="Galliard BT"/>
        </w:rPr>
        <w:t>C</w:t>
      </w:r>
      <w:r w:rsidRPr="004F5F76">
        <w:rPr>
          <w:rFonts w:ascii="Galliard BT" w:hAnsi="Galliard BT"/>
        </w:rPr>
        <w:t>omo desonestidade ou como loucura, quer dizer</w:t>
      </w:r>
      <w:r w:rsidR="000945C6">
        <w:rPr>
          <w:rFonts w:ascii="Galliard BT" w:hAnsi="Galliard BT"/>
        </w:rPr>
        <w:t>:</w:t>
      </w:r>
      <w:r w:rsidRPr="004F5F76">
        <w:rPr>
          <w:rFonts w:ascii="Galliard BT" w:hAnsi="Galliard BT"/>
        </w:rPr>
        <w:t xml:space="preserve"> </w:t>
      </w:r>
      <w:r w:rsidR="000945C6">
        <w:rPr>
          <w:rFonts w:ascii="Galliard BT" w:hAnsi="Galliard BT"/>
        </w:rPr>
        <w:t>“</w:t>
      </w:r>
      <w:r w:rsidRPr="004F5F76">
        <w:rPr>
          <w:rFonts w:ascii="Galliard BT" w:hAnsi="Galliard BT"/>
        </w:rPr>
        <w:t>eles não têm coerência nas suas ações</w:t>
      </w:r>
      <w:r w:rsidR="000945C6" w:rsidRPr="000945C6">
        <w:rPr>
          <w:rFonts w:ascii="Galliard BT" w:hAnsi="Galliard BT"/>
        </w:rPr>
        <w:t>”</w:t>
      </w:r>
      <w:r w:rsidRPr="004F5F76">
        <w:rPr>
          <w:rFonts w:ascii="Galliard BT" w:hAnsi="Galliard BT"/>
        </w:rPr>
        <w:t xml:space="preserve"> etc.</w:t>
      </w:r>
      <w:r w:rsidR="000945C6">
        <w:rPr>
          <w:rFonts w:ascii="Galliard BT" w:hAnsi="Galliard BT"/>
        </w:rPr>
        <w:t xml:space="preserve"> M</w:t>
      </w:r>
      <w:r w:rsidRPr="004F5F76">
        <w:rPr>
          <w:rFonts w:ascii="Galliard BT" w:hAnsi="Galliard BT"/>
        </w:rPr>
        <w:t xml:space="preserve">as tudo isso </w:t>
      </w:r>
      <w:r w:rsidR="000945C6" w:rsidRPr="004F5F76">
        <w:rPr>
          <w:rFonts w:ascii="Galliard BT" w:hAnsi="Galliard BT"/>
        </w:rPr>
        <w:t xml:space="preserve">é </w:t>
      </w:r>
      <w:r w:rsidRPr="004F5F76">
        <w:rPr>
          <w:rFonts w:ascii="Galliard BT" w:hAnsi="Galliard BT"/>
        </w:rPr>
        <w:t xml:space="preserve">evidentemente um preconceito. </w:t>
      </w:r>
      <w:r w:rsidR="00B32474">
        <w:rPr>
          <w:rFonts w:ascii="Galliard BT" w:hAnsi="Galliard BT"/>
        </w:rPr>
        <w:t>N</w:t>
      </w:r>
      <w:r w:rsidRPr="004F5F76">
        <w:rPr>
          <w:rFonts w:ascii="Galliard BT" w:hAnsi="Galliard BT"/>
        </w:rPr>
        <w:t xml:space="preserve">ão </w:t>
      </w:r>
      <w:r w:rsidR="00B32474">
        <w:rPr>
          <w:rFonts w:ascii="Galliard BT" w:hAnsi="Galliard BT"/>
        </w:rPr>
        <w:t xml:space="preserve">se </w:t>
      </w:r>
      <w:r w:rsidRPr="004F5F76">
        <w:rPr>
          <w:rFonts w:ascii="Galliard BT" w:hAnsi="Galliard BT"/>
        </w:rPr>
        <w:t xml:space="preserve">pode esquecer que o marxismo vem de uma origem intelectual muito nobre, que é a filosofia de Hegel, que não era nenhum cretino, embora fosse, no meu entender, um vigarista. Mas um vigarista de altíssimo nível, muito maior do que o Maquiavel. </w:t>
      </w:r>
      <w:r w:rsidR="000945C6">
        <w:rPr>
          <w:rFonts w:ascii="Galliard BT" w:hAnsi="Galliard BT"/>
        </w:rPr>
        <w:t>Ora</w:t>
      </w:r>
      <w:r w:rsidRPr="004F5F76">
        <w:rPr>
          <w:rFonts w:ascii="Galliard BT" w:hAnsi="Galliard BT"/>
        </w:rPr>
        <w:t xml:space="preserve">, eles estavam realmente procurando uma ciência do movimento, uma ciência da transformação político-social. </w:t>
      </w:r>
      <w:r w:rsidR="000945C6">
        <w:rPr>
          <w:rFonts w:ascii="Galliard BT" w:hAnsi="Galliard BT"/>
        </w:rPr>
        <w:t>Mas</w:t>
      </w:r>
      <w:r w:rsidRPr="004F5F76">
        <w:rPr>
          <w:rFonts w:ascii="Galliard BT" w:hAnsi="Galliard BT"/>
        </w:rPr>
        <w:t xml:space="preserve"> não chegam </w:t>
      </w:r>
      <w:r w:rsidRPr="004F5F76">
        <w:rPr>
          <w:rFonts w:ascii="Galliard BT" w:hAnsi="Galliard BT"/>
          <w:b/>
          <w:color w:val="FF0000"/>
          <w:sz w:val="16"/>
          <w:szCs w:val="16"/>
        </w:rPr>
        <w:t>[2:00]</w:t>
      </w:r>
      <w:r w:rsidRPr="004F5F76">
        <w:rPr>
          <w:rFonts w:ascii="Galliard BT" w:hAnsi="Galliard BT"/>
          <w:color w:val="FF0000"/>
        </w:rPr>
        <w:t xml:space="preserve"> </w:t>
      </w:r>
      <w:r w:rsidRPr="004F5F76">
        <w:rPr>
          <w:rFonts w:ascii="Galliard BT" w:hAnsi="Galliard BT"/>
        </w:rPr>
        <w:t>a alcanç</w:t>
      </w:r>
      <w:r w:rsidR="00B32474">
        <w:rPr>
          <w:rFonts w:ascii="Galliard BT" w:hAnsi="Galliard BT"/>
        </w:rPr>
        <w:t>á</w:t>
      </w:r>
      <w:r w:rsidRPr="004F5F76">
        <w:rPr>
          <w:rFonts w:ascii="Galliard BT" w:hAnsi="Galliard BT"/>
        </w:rPr>
        <w:t xml:space="preserve">-la. Sobretudo Karl Marx, porque parte de uma premissa materialista que é </w:t>
      </w:r>
      <w:r w:rsidR="00B32474">
        <w:rPr>
          <w:rFonts w:ascii="Galliard BT" w:hAnsi="Galliard BT"/>
        </w:rPr>
        <w:t xml:space="preserve">tão </w:t>
      </w:r>
      <w:r w:rsidRPr="004F5F76">
        <w:rPr>
          <w:rFonts w:ascii="Galliard BT" w:hAnsi="Galliard BT"/>
        </w:rPr>
        <w:t>insustentável com</w:t>
      </w:r>
      <w:r w:rsidR="000945C6">
        <w:rPr>
          <w:rFonts w:ascii="Galliard BT" w:hAnsi="Galliard BT"/>
        </w:rPr>
        <w:t>o</w:t>
      </w:r>
      <w:r w:rsidRPr="004F5F76">
        <w:rPr>
          <w:rFonts w:ascii="Galliard BT" w:hAnsi="Galliard BT"/>
        </w:rPr>
        <w:t xml:space="preserve"> o próprio marxismo. </w:t>
      </w:r>
      <w:r w:rsidR="00B32474">
        <w:rPr>
          <w:rFonts w:ascii="Galliard BT" w:hAnsi="Galliard BT"/>
        </w:rPr>
        <w:t xml:space="preserve">Entretanto, </w:t>
      </w:r>
      <w:r w:rsidRPr="004F5F76">
        <w:rPr>
          <w:rFonts w:ascii="Galliard BT" w:hAnsi="Galliard BT"/>
        </w:rPr>
        <w:t>que existe esse movimento dialético, esse jogo das tensões e contradições na história</w:t>
      </w:r>
      <w:r w:rsidR="000945C6">
        <w:rPr>
          <w:rFonts w:ascii="Galliard BT" w:hAnsi="Galliard BT"/>
        </w:rPr>
        <w:t>,</w:t>
      </w:r>
      <w:r w:rsidRPr="004F5F76">
        <w:rPr>
          <w:rFonts w:ascii="Galliard BT" w:hAnsi="Galliard BT"/>
        </w:rPr>
        <w:t xml:space="preserve"> isso é a coisa mais óbvia do mundo</w:t>
      </w:r>
      <w:r w:rsidR="000945C6">
        <w:rPr>
          <w:rFonts w:ascii="Galliard BT" w:hAnsi="Galliard BT"/>
        </w:rPr>
        <w:t>.</w:t>
      </w:r>
      <w:r w:rsidRPr="004F5F76">
        <w:rPr>
          <w:rFonts w:ascii="Galliard BT" w:hAnsi="Galliard BT"/>
        </w:rPr>
        <w:t xml:space="preserve"> Na verdade, se você pensar a dialética, </w:t>
      </w:r>
      <w:r w:rsidR="000945C6">
        <w:rPr>
          <w:rFonts w:ascii="Galliard BT" w:hAnsi="Galliard BT"/>
        </w:rPr>
        <w:t xml:space="preserve">verá que </w:t>
      </w:r>
      <w:r w:rsidRPr="004F5F76">
        <w:rPr>
          <w:rFonts w:ascii="Galliard BT" w:hAnsi="Galliard BT"/>
        </w:rPr>
        <w:t xml:space="preserve">já no tempo de Aristóteles ela não era bem uma lógica. Eu já escrevi sobre isso há muito tempo. Ela é a espécie de território intermediário entre </w:t>
      </w:r>
      <w:r w:rsidR="00B32474">
        <w:rPr>
          <w:rFonts w:ascii="Galliard BT" w:hAnsi="Galliard BT"/>
        </w:rPr>
        <w:t xml:space="preserve">a </w:t>
      </w:r>
      <w:r w:rsidRPr="004F5F76">
        <w:rPr>
          <w:rFonts w:ascii="Galliard BT" w:hAnsi="Galliard BT"/>
        </w:rPr>
        <w:t>lógica e a psicologia. Aristóteles define a dialética como a lógica da descoberta</w:t>
      </w:r>
      <w:r w:rsidR="002C7141">
        <w:rPr>
          <w:rFonts w:ascii="Galliard BT" w:hAnsi="Galliard BT"/>
        </w:rPr>
        <w:t>.</w:t>
      </w:r>
      <w:r w:rsidRPr="004F5F76">
        <w:rPr>
          <w:rFonts w:ascii="Galliard BT" w:hAnsi="Galliard BT"/>
        </w:rPr>
        <w:t xml:space="preserve"> </w:t>
      </w:r>
      <w:r w:rsidR="002C7141">
        <w:rPr>
          <w:rFonts w:ascii="Galliard BT" w:hAnsi="Galliard BT"/>
        </w:rPr>
        <w:t>O</w:t>
      </w:r>
      <w:r w:rsidRPr="004F5F76">
        <w:rPr>
          <w:rFonts w:ascii="Galliard BT" w:hAnsi="Galliard BT"/>
        </w:rPr>
        <w:t xml:space="preserve">ra, a descoberta não é um processo lógico, é um processo real que acontece na mente dos seres humanos. Então, se </w:t>
      </w:r>
      <w:r w:rsidR="00B32474">
        <w:rPr>
          <w:rFonts w:ascii="Galliard BT" w:hAnsi="Galliard BT"/>
        </w:rPr>
        <w:t xml:space="preserve">se </w:t>
      </w:r>
      <w:r w:rsidRPr="004F5F76">
        <w:rPr>
          <w:rFonts w:ascii="Galliard BT" w:hAnsi="Galliard BT"/>
        </w:rPr>
        <w:t xml:space="preserve">pretende acompanhar a lógica da descoberta, </w:t>
      </w:r>
      <w:r w:rsidR="00B32474">
        <w:rPr>
          <w:rFonts w:ascii="Galliard BT" w:hAnsi="Galliard BT"/>
        </w:rPr>
        <w:t xml:space="preserve">será preciso </w:t>
      </w:r>
      <w:r w:rsidRPr="004F5F76">
        <w:rPr>
          <w:rFonts w:ascii="Galliard BT" w:hAnsi="Galliard BT"/>
        </w:rPr>
        <w:t xml:space="preserve">acompanhar todas as sinuosidades, os imprevistos da mente humana. </w:t>
      </w:r>
      <w:r w:rsidRPr="00B960DD">
        <w:rPr>
          <w:rFonts w:ascii="Galliard BT" w:hAnsi="Galliard BT"/>
        </w:rPr>
        <w:t xml:space="preserve">Felizmente, todo esse processo pode </w:t>
      </w:r>
      <w:r w:rsidR="00B960DD" w:rsidRPr="00B960DD">
        <w:rPr>
          <w:rFonts w:ascii="Galliard BT" w:hAnsi="Galliard BT"/>
        </w:rPr>
        <w:t xml:space="preserve">sempre </w:t>
      </w:r>
      <w:r w:rsidRPr="00B960DD">
        <w:rPr>
          <w:rFonts w:ascii="Galliard BT" w:hAnsi="Galliard BT"/>
        </w:rPr>
        <w:t>ser reduzido a um mecanismo simples, que é o mecanismo de confronto de hipóteses, e Aristóteles desenvolve então a técnica para trabalhar</w:t>
      </w:r>
      <w:r w:rsidR="00B960DD">
        <w:rPr>
          <w:rFonts w:ascii="Galliard BT" w:hAnsi="Galliard BT"/>
        </w:rPr>
        <w:t>-se</w:t>
      </w:r>
      <w:r w:rsidRPr="00B960DD">
        <w:rPr>
          <w:rFonts w:ascii="Galliard BT" w:hAnsi="Galliard BT"/>
        </w:rPr>
        <w:t xml:space="preserve"> o confronto de hipóteses</w:t>
      </w:r>
      <w:r w:rsidRPr="004F5F76">
        <w:rPr>
          <w:rFonts w:ascii="Galliard BT" w:hAnsi="Galliard BT"/>
        </w:rPr>
        <w:t xml:space="preserve">. </w:t>
      </w:r>
      <w:r w:rsidR="00B960DD">
        <w:rPr>
          <w:rFonts w:ascii="Galliard BT" w:hAnsi="Galliard BT"/>
        </w:rPr>
        <w:t>E</w:t>
      </w:r>
      <w:r w:rsidRPr="004F5F76">
        <w:rPr>
          <w:rFonts w:ascii="Galliard BT" w:hAnsi="Galliard BT"/>
        </w:rPr>
        <w:t xml:space="preserve">le procedia da seguinte maneira: pegava todas as opiniões que os antecessores tinham enunciado sobre algum tópico, e depois tratava de ver onde essas opiniões versavam sobre a mesma coisa, quer dizer, </w:t>
      </w:r>
      <w:r w:rsidR="00A3449F">
        <w:rPr>
          <w:rFonts w:ascii="Galliard BT" w:hAnsi="Galliard BT"/>
        </w:rPr>
        <w:t>procedia de acordo com</w:t>
      </w:r>
      <w:r w:rsidRPr="004F5F76">
        <w:rPr>
          <w:rFonts w:ascii="Galliard BT" w:hAnsi="Galliard BT"/>
        </w:rPr>
        <w:t xml:space="preserve"> </w:t>
      </w:r>
      <w:r w:rsidR="00A3449F">
        <w:rPr>
          <w:rFonts w:ascii="Galliard BT" w:hAnsi="Galliard BT"/>
        </w:rPr>
        <w:t>um</w:t>
      </w:r>
      <w:r w:rsidRPr="004F5F76">
        <w:rPr>
          <w:rFonts w:ascii="Galliard BT" w:hAnsi="Galliard BT"/>
        </w:rPr>
        <w:t xml:space="preserve">a teoria dos conjuntos: um conjunto tem intercessão com o outro, tem união com o outro, e no fim aparecia um objeto mais ou menos na intercessão das várias perspectivas. Então, esse objeto adquiria como </w:t>
      </w:r>
      <w:r w:rsidR="00B960DD">
        <w:rPr>
          <w:rFonts w:ascii="Galliard BT" w:hAnsi="Galliard BT"/>
        </w:rPr>
        <w:t>que</w:t>
      </w:r>
      <w:r w:rsidRPr="004F5F76">
        <w:rPr>
          <w:rFonts w:ascii="Galliard BT" w:hAnsi="Galliard BT"/>
        </w:rPr>
        <w:t xml:space="preserve"> um relevo, uma terceira dimensão</w:t>
      </w:r>
      <w:r w:rsidR="002717A1">
        <w:rPr>
          <w:rFonts w:ascii="Galliard BT" w:hAnsi="Galliard BT"/>
        </w:rPr>
        <w:t>,</w:t>
      </w:r>
      <w:r w:rsidRPr="004F5F76">
        <w:rPr>
          <w:rFonts w:ascii="Galliard BT" w:hAnsi="Galliard BT"/>
        </w:rPr>
        <w:t xml:space="preserve"> que transcendia as várias perspectivas tomadas isoladamente. Ess</w:t>
      </w:r>
      <w:r w:rsidR="002717A1">
        <w:rPr>
          <w:rFonts w:ascii="Galliard BT" w:hAnsi="Galliard BT"/>
        </w:rPr>
        <w:t>a</w:t>
      </w:r>
      <w:r w:rsidRPr="004F5F76">
        <w:rPr>
          <w:rFonts w:ascii="Galliard BT" w:hAnsi="Galliard BT"/>
        </w:rPr>
        <w:t xml:space="preserve"> era uma boa maneira de trabalhar a coisa. A diferença entre a dialética de Aristóteles e a de Hegel é que </w:t>
      </w:r>
      <w:r w:rsidR="002717A1">
        <w:rPr>
          <w:rFonts w:ascii="Galliard BT" w:hAnsi="Galliard BT"/>
        </w:rPr>
        <w:t xml:space="preserve">em </w:t>
      </w:r>
      <w:r w:rsidRPr="004F5F76">
        <w:rPr>
          <w:rFonts w:ascii="Galliard BT" w:hAnsi="Galliard BT"/>
        </w:rPr>
        <w:t xml:space="preserve">Hegel a dialética </w:t>
      </w:r>
      <w:r w:rsidR="002717A1">
        <w:rPr>
          <w:rFonts w:ascii="Galliard BT" w:hAnsi="Galliard BT"/>
        </w:rPr>
        <w:t xml:space="preserve">será vista </w:t>
      </w:r>
      <w:r w:rsidRPr="004F5F76">
        <w:rPr>
          <w:rFonts w:ascii="Galliard BT" w:hAnsi="Galliard BT"/>
        </w:rPr>
        <w:t xml:space="preserve">não apenas como </w:t>
      </w:r>
      <w:r w:rsidR="002717A1">
        <w:rPr>
          <w:rFonts w:ascii="Galliard BT" w:hAnsi="Galliard BT"/>
        </w:rPr>
        <w:t xml:space="preserve">a </w:t>
      </w:r>
      <w:r w:rsidRPr="004F5F76">
        <w:rPr>
          <w:rFonts w:ascii="Galliard BT" w:hAnsi="Galliard BT"/>
        </w:rPr>
        <w:t xml:space="preserve">arte da descoberta, mas como o próprio processo histórico. A dialética é a natureza íntima do próprio processo. </w:t>
      </w:r>
      <w:r w:rsidR="007E6657">
        <w:rPr>
          <w:rFonts w:ascii="Galliard BT" w:hAnsi="Galliard BT"/>
        </w:rPr>
        <w:t>Ora</w:t>
      </w:r>
      <w:r w:rsidRPr="007E6657">
        <w:rPr>
          <w:rFonts w:ascii="Galliard BT" w:hAnsi="Galliard BT"/>
        </w:rPr>
        <w:t>, até certo ponto isso está certo</w:t>
      </w:r>
      <w:r w:rsidR="007E6657">
        <w:rPr>
          <w:rFonts w:ascii="Galliard BT" w:hAnsi="Galliard BT"/>
        </w:rPr>
        <w:t>,</w:t>
      </w:r>
      <w:r w:rsidRPr="007E6657">
        <w:rPr>
          <w:rFonts w:ascii="Galliard BT" w:hAnsi="Galliard BT"/>
        </w:rPr>
        <w:t xml:space="preserve"> desde que não </w:t>
      </w:r>
      <w:r w:rsidR="007E6657">
        <w:rPr>
          <w:rFonts w:ascii="Galliard BT" w:hAnsi="Galliard BT"/>
        </w:rPr>
        <w:t xml:space="preserve">se </w:t>
      </w:r>
      <w:r w:rsidRPr="007E6657">
        <w:rPr>
          <w:rFonts w:ascii="Galliard BT" w:hAnsi="Galliard BT"/>
        </w:rPr>
        <w:t>tome a dialética também em sentido mecânico</w:t>
      </w:r>
      <w:r w:rsidR="007E6657">
        <w:rPr>
          <w:rFonts w:ascii="Galliard BT" w:hAnsi="Galliard BT"/>
        </w:rPr>
        <w:t>:</w:t>
      </w:r>
      <w:r w:rsidRPr="007E6657">
        <w:rPr>
          <w:rFonts w:ascii="Galliard BT" w:hAnsi="Galliard BT"/>
        </w:rPr>
        <w:t xml:space="preserve"> tese, antítese e síntese</w:t>
      </w:r>
      <w:r w:rsidR="007E6657">
        <w:rPr>
          <w:rFonts w:ascii="Galliard BT" w:hAnsi="Galliard BT"/>
        </w:rPr>
        <w:t xml:space="preserve"> </w:t>
      </w:r>
      <w:r w:rsidR="007E6657" w:rsidRPr="006539B5">
        <w:rPr>
          <w:rFonts w:ascii="Galliard BT" w:hAnsi="Galliard BT"/>
        </w:rPr>
        <w:t xml:space="preserve">— </w:t>
      </w:r>
      <w:r w:rsidR="007E6657">
        <w:rPr>
          <w:rFonts w:ascii="Galliard BT" w:hAnsi="Galliard BT"/>
        </w:rPr>
        <w:t>s</w:t>
      </w:r>
      <w:r w:rsidRPr="004F5F76">
        <w:rPr>
          <w:rFonts w:ascii="Galliard BT" w:hAnsi="Galliard BT"/>
        </w:rPr>
        <w:t xml:space="preserve">empre. Às vezes não </w:t>
      </w:r>
      <w:r w:rsidR="007E6657">
        <w:rPr>
          <w:rFonts w:ascii="Galliard BT" w:hAnsi="Galliard BT"/>
        </w:rPr>
        <w:t>há</w:t>
      </w:r>
      <w:r w:rsidRPr="004F5F76">
        <w:rPr>
          <w:rFonts w:ascii="Galliard BT" w:hAnsi="Galliard BT"/>
        </w:rPr>
        <w:t xml:space="preserve"> síntese nenhuma, </w:t>
      </w:r>
      <w:r w:rsidR="007E6657">
        <w:rPr>
          <w:rFonts w:ascii="Galliard BT" w:hAnsi="Galliard BT"/>
        </w:rPr>
        <w:t xml:space="preserve">quando se </w:t>
      </w:r>
      <w:r w:rsidRPr="004F5F76">
        <w:rPr>
          <w:rFonts w:ascii="Galliard BT" w:hAnsi="Galliard BT"/>
        </w:rPr>
        <w:t>entra na famosa dialética trágica</w:t>
      </w:r>
      <w:r w:rsidR="007E6657">
        <w:rPr>
          <w:rFonts w:ascii="Galliard BT" w:hAnsi="Galliard BT"/>
        </w:rPr>
        <w:t xml:space="preserve">, em que há </w:t>
      </w:r>
      <w:r w:rsidRPr="004F5F76">
        <w:rPr>
          <w:rFonts w:ascii="Galliard BT" w:hAnsi="Galliard BT"/>
        </w:rPr>
        <w:t xml:space="preserve">uma oposição permanente. </w:t>
      </w:r>
      <w:r w:rsidR="007E6657">
        <w:rPr>
          <w:rFonts w:ascii="Galliard BT" w:hAnsi="Galliard BT"/>
        </w:rPr>
        <w:t>(</w:t>
      </w:r>
      <w:r w:rsidRPr="004F5F76">
        <w:rPr>
          <w:rFonts w:ascii="Galliard BT" w:hAnsi="Galliard BT"/>
        </w:rPr>
        <w:t xml:space="preserve">Eu não sei se o termo </w:t>
      </w:r>
      <w:r w:rsidR="007E6657">
        <w:rPr>
          <w:rFonts w:ascii="Galliard BT" w:hAnsi="Galliard BT"/>
        </w:rPr>
        <w:t>“</w:t>
      </w:r>
      <w:r w:rsidR="007E6657" w:rsidRPr="004F5F76">
        <w:rPr>
          <w:rFonts w:ascii="Galliard BT" w:hAnsi="Galliard BT"/>
        </w:rPr>
        <w:t>dialética trágica</w:t>
      </w:r>
      <w:r w:rsidR="007E6657" w:rsidRPr="007E6657">
        <w:rPr>
          <w:rFonts w:ascii="Galliard BT" w:hAnsi="Galliard BT"/>
        </w:rPr>
        <w:t>”</w:t>
      </w:r>
      <w:r w:rsidR="007E6657" w:rsidRPr="004F5F76">
        <w:rPr>
          <w:rFonts w:ascii="Galliard BT" w:hAnsi="Galliard BT"/>
        </w:rPr>
        <w:t xml:space="preserve"> </w:t>
      </w:r>
      <w:r w:rsidRPr="004F5F76">
        <w:rPr>
          <w:rFonts w:ascii="Galliard BT" w:hAnsi="Galliard BT"/>
        </w:rPr>
        <w:t xml:space="preserve">é de Nietzsche ou </w:t>
      </w:r>
      <w:r w:rsidR="007E6657">
        <w:rPr>
          <w:rFonts w:ascii="Galliard BT" w:hAnsi="Galliard BT"/>
        </w:rPr>
        <w:t>se foi utilizado por</w:t>
      </w:r>
      <w:r w:rsidRPr="004F5F76">
        <w:rPr>
          <w:rFonts w:ascii="Galliard BT" w:hAnsi="Galliard BT"/>
        </w:rPr>
        <w:t xml:space="preserve"> alguém para descrever a dialética de Nietzsche.</w:t>
      </w:r>
      <w:r w:rsidR="007E6657">
        <w:rPr>
          <w:rFonts w:ascii="Galliard BT" w:hAnsi="Galliard BT"/>
        </w:rPr>
        <w:t>)</w:t>
      </w:r>
      <w:r w:rsidRPr="004F5F76">
        <w:rPr>
          <w:rFonts w:ascii="Galliard BT" w:hAnsi="Galliard BT"/>
        </w:rPr>
        <w:t xml:space="preserve"> A dialética é o estudo das oposições e tensões, </w:t>
      </w:r>
      <w:r w:rsidR="007E6657">
        <w:rPr>
          <w:rFonts w:ascii="Galliard BT" w:hAnsi="Galliard BT"/>
        </w:rPr>
        <w:t xml:space="preserve">um conhecimento </w:t>
      </w:r>
      <w:r w:rsidRPr="004F5F76">
        <w:rPr>
          <w:rFonts w:ascii="Galliard BT" w:hAnsi="Galliard BT"/>
        </w:rPr>
        <w:t xml:space="preserve">absolutamente indispensável. </w:t>
      </w:r>
      <w:r w:rsidR="007E6657">
        <w:rPr>
          <w:rFonts w:ascii="Galliard BT" w:hAnsi="Galliard BT"/>
        </w:rPr>
        <w:t xml:space="preserve">Mas </w:t>
      </w:r>
      <w:r w:rsidRPr="004F5F76">
        <w:rPr>
          <w:rFonts w:ascii="Galliard BT" w:hAnsi="Galliard BT"/>
        </w:rPr>
        <w:t xml:space="preserve">quando </w:t>
      </w:r>
      <w:r w:rsidR="00764A7B">
        <w:rPr>
          <w:rFonts w:ascii="Galliard BT" w:hAnsi="Galliard BT"/>
        </w:rPr>
        <w:t xml:space="preserve">nos </w:t>
      </w:r>
      <w:r w:rsidR="007E6657">
        <w:rPr>
          <w:rFonts w:ascii="Galliard BT" w:hAnsi="Galliard BT"/>
        </w:rPr>
        <w:t xml:space="preserve">deparamos com a inteligência </w:t>
      </w:r>
      <w:r w:rsidRPr="004F5F76">
        <w:rPr>
          <w:rFonts w:ascii="Galliard BT" w:hAnsi="Galliard BT"/>
        </w:rPr>
        <w:t>gigantesca d</w:t>
      </w:r>
      <w:r w:rsidR="007E6657">
        <w:rPr>
          <w:rFonts w:ascii="Galliard BT" w:hAnsi="Galliard BT"/>
        </w:rPr>
        <w:t>e um escolástico</w:t>
      </w:r>
      <w:r w:rsidRPr="004F5F76">
        <w:rPr>
          <w:rFonts w:ascii="Galliard BT" w:hAnsi="Galliard BT"/>
        </w:rPr>
        <w:t xml:space="preserve"> como Santo Tomás de Aquino, </w:t>
      </w:r>
      <w:r w:rsidR="00764A7B">
        <w:rPr>
          <w:rFonts w:ascii="Galliard BT" w:hAnsi="Galliard BT"/>
        </w:rPr>
        <w:t xml:space="preserve">vemos que </w:t>
      </w:r>
      <w:r w:rsidRPr="004F5F76">
        <w:rPr>
          <w:rFonts w:ascii="Galliard BT" w:hAnsi="Galliard BT"/>
        </w:rPr>
        <w:t xml:space="preserve">isso era </w:t>
      </w:r>
      <w:r w:rsidR="007E6657">
        <w:rPr>
          <w:rFonts w:ascii="Galliard BT" w:hAnsi="Galliard BT"/>
        </w:rPr>
        <w:t xml:space="preserve">para ele </w:t>
      </w:r>
      <w:r w:rsidRPr="004F5F76">
        <w:rPr>
          <w:rFonts w:ascii="Galliard BT" w:hAnsi="Galliard BT"/>
        </w:rPr>
        <w:t xml:space="preserve">brincadeira de criança. </w:t>
      </w:r>
      <w:r w:rsidR="000551BC">
        <w:rPr>
          <w:rFonts w:ascii="Galliard BT" w:hAnsi="Galliard BT"/>
        </w:rPr>
        <w:t>Quando se</w:t>
      </w:r>
      <w:r w:rsidRPr="004F5F76">
        <w:rPr>
          <w:rFonts w:ascii="Galliard BT" w:hAnsi="Galliard BT"/>
        </w:rPr>
        <w:t xml:space="preserve"> tem uma boa formação escolástica e não </w:t>
      </w:r>
      <w:r w:rsidR="000551BC">
        <w:rPr>
          <w:rFonts w:ascii="Galliard BT" w:hAnsi="Galliard BT"/>
        </w:rPr>
        <w:t xml:space="preserve">se </w:t>
      </w:r>
      <w:r w:rsidRPr="004F5F76">
        <w:rPr>
          <w:rFonts w:ascii="Galliard BT" w:hAnsi="Galliard BT"/>
        </w:rPr>
        <w:t>é um típico escolástico brasileiro</w:t>
      </w:r>
      <w:r w:rsidR="000551BC">
        <w:rPr>
          <w:rFonts w:ascii="Galliard BT" w:hAnsi="Galliard BT"/>
        </w:rPr>
        <w:t>,</w:t>
      </w:r>
      <w:r w:rsidRPr="004F5F76">
        <w:rPr>
          <w:rFonts w:ascii="Galliard BT" w:hAnsi="Galliard BT"/>
        </w:rPr>
        <w:t xml:space="preserve"> que é um dogmático, </w:t>
      </w:r>
      <w:r w:rsidR="000551BC">
        <w:rPr>
          <w:rFonts w:ascii="Galliard BT" w:hAnsi="Galliard BT"/>
        </w:rPr>
        <w:t xml:space="preserve">quando </w:t>
      </w:r>
      <w:r w:rsidRPr="004F5F76">
        <w:rPr>
          <w:rFonts w:ascii="Galliard BT" w:hAnsi="Galliard BT"/>
        </w:rPr>
        <w:t xml:space="preserve">não </w:t>
      </w:r>
      <w:r w:rsidR="000551BC">
        <w:rPr>
          <w:rFonts w:ascii="Galliard BT" w:hAnsi="Galliard BT"/>
        </w:rPr>
        <w:t xml:space="preserve">se </w:t>
      </w:r>
      <w:r w:rsidRPr="004F5F76">
        <w:rPr>
          <w:rFonts w:ascii="Galliard BT" w:hAnsi="Galliard BT"/>
        </w:rPr>
        <w:t xml:space="preserve">é o Carlos Nougué, </w:t>
      </w:r>
      <w:r w:rsidR="00B32474">
        <w:rPr>
          <w:rFonts w:ascii="Galliard BT" w:hAnsi="Galliard BT"/>
        </w:rPr>
        <w:t>ou</w:t>
      </w:r>
      <w:r w:rsidRPr="004F5F76">
        <w:rPr>
          <w:rFonts w:ascii="Galliard BT" w:hAnsi="Galliard BT"/>
        </w:rPr>
        <w:t xml:space="preserve"> o Silveirinha, que pega lá o que Santo Tomás de Aquino disse e deduz logicamente daquilo, </w:t>
      </w:r>
      <w:r w:rsidR="00B32474">
        <w:rPr>
          <w:rFonts w:ascii="Galliard BT" w:hAnsi="Galliard BT"/>
        </w:rPr>
        <w:t xml:space="preserve">quando não se é </w:t>
      </w:r>
      <w:r w:rsidRPr="004F5F76">
        <w:rPr>
          <w:rFonts w:ascii="Galliard BT" w:hAnsi="Galliard BT"/>
        </w:rPr>
        <w:t xml:space="preserve">um idiota que acha que tudo pode ser resolvido por dedução a partir dos textos de Santo Tomás de Aquino, </w:t>
      </w:r>
      <w:r w:rsidR="00B32474">
        <w:rPr>
          <w:rFonts w:ascii="Galliard BT" w:hAnsi="Galliard BT"/>
        </w:rPr>
        <w:t xml:space="preserve">mas, em vez disso, se </w:t>
      </w:r>
      <w:r w:rsidRPr="004F5F76">
        <w:rPr>
          <w:rFonts w:ascii="Galliard BT" w:hAnsi="Galliard BT"/>
        </w:rPr>
        <w:t xml:space="preserve">é capaz de pegar o espírito verdadeiramente dialético e o espírito de busca da verdade que </w:t>
      </w:r>
      <w:r w:rsidR="00B32474">
        <w:rPr>
          <w:rFonts w:ascii="Galliard BT" w:hAnsi="Galliard BT"/>
        </w:rPr>
        <w:t>há</w:t>
      </w:r>
      <w:r w:rsidRPr="004F5F76">
        <w:rPr>
          <w:rFonts w:ascii="Galliard BT" w:hAnsi="Galliard BT"/>
        </w:rPr>
        <w:t xml:space="preserve"> em Santo Tomás, daí a dialética marxista não </w:t>
      </w:r>
      <w:r w:rsidR="00B32474">
        <w:rPr>
          <w:rFonts w:ascii="Galliard BT" w:hAnsi="Galliard BT"/>
        </w:rPr>
        <w:t xml:space="preserve">vai </w:t>
      </w:r>
      <w:r w:rsidRPr="004F5F76">
        <w:rPr>
          <w:rFonts w:ascii="Galliard BT" w:hAnsi="Galliard BT"/>
        </w:rPr>
        <w:t>oferece</w:t>
      </w:r>
      <w:r w:rsidR="00B32474">
        <w:rPr>
          <w:rFonts w:ascii="Galliard BT" w:hAnsi="Galliard BT"/>
        </w:rPr>
        <w:t>r</w:t>
      </w:r>
      <w:r w:rsidRPr="004F5F76">
        <w:rPr>
          <w:rFonts w:ascii="Galliard BT" w:hAnsi="Galliard BT"/>
        </w:rPr>
        <w:t xml:space="preserve"> grandes dificuldades. Mas ela não é, </w:t>
      </w:r>
      <w:r w:rsidR="00B32474">
        <w:rPr>
          <w:rFonts w:ascii="Galliard BT" w:hAnsi="Galliard BT"/>
        </w:rPr>
        <w:t xml:space="preserve">com </w:t>
      </w:r>
      <w:r w:rsidRPr="004F5F76">
        <w:rPr>
          <w:rFonts w:ascii="Galliard BT" w:hAnsi="Galliard BT"/>
        </w:rPr>
        <w:t xml:space="preserve">certeza, pura sacanagem. </w:t>
      </w:r>
      <w:r w:rsidR="00B32474">
        <w:rPr>
          <w:rFonts w:ascii="Galliard BT" w:hAnsi="Galliard BT"/>
        </w:rPr>
        <w:t>E</w:t>
      </w:r>
      <w:r w:rsidRPr="004F5F76">
        <w:rPr>
          <w:rFonts w:ascii="Galliard BT" w:hAnsi="Galliard BT"/>
        </w:rPr>
        <w:t>la é</w:t>
      </w:r>
      <w:r w:rsidR="00B32474">
        <w:rPr>
          <w:rFonts w:ascii="Galliard BT" w:hAnsi="Galliard BT"/>
        </w:rPr>
        <w:t>, por assim dizer, sacanagem, mas</w:t>
      </w:r>
      <w:r w:rsidRPr="004F5F76">
        <w:rPr>
          <w:rFonts w:ascii="Galliard BT" w:hAnsi="Galliard BT"/>
        </w:rPr>
        <w:t xml:space="preserve"> uma sacanagem que se aproxima muito da realidade do processo histórico, o qual também é sacanagem, se pensar</w:t>
      </w:r>
      <w:r w:rsidR="00A3449F">
        <w:rPr>
          <w:rFonts w:ascii="Galliard BT" w:hAnsi="Galliard BT"/>
        </w:rPr>
        <w:t>mos</w:t>
      </w:r>
      <w:r w:rsidRPr="004F5F76">
        <w:rPr>
          <w:rFonts w:ascii="Galliard BT" w:hAnsi="Galliard BT"/>
        </w:rPr>
        <w:t xml:space="preserve"> bem, porque é </w:t>
      </w:r>
      <w:r w:rsidR="00B32474">
        <w:rPr>
          <w:rFonts w:ascii="Galliard BT" w:hAnsi="Galliard BT"/>
        </w:rPr>
        <w:t>a história do reino deste mundo,</w:t>
      </w:r>
      <w:r w:rsidRPr="004F5F76">
        <w:rPr>
          <w:rFonts w:ascii="Galliard BT" w:hAnsi="Galliard BT"/>
        </w:rPr>
        <w:t xml:space="preserve"> é </w:t>
      </w:r>
      <w:r w:rsidR="00B32474">
        <w:rPr>
          <w:rFonts w:ascii="Galliard BT" w:hAnsi="Galliard BT"/>
        </w:rPr>
        <w:t>a história d</w:t>
      </w:r>
      <w:r w:rsidRPr="004F5F76">
        <w:rPr>
          <w:rFonts w:ascii="Galliard BT" w:hAnsi="Galliard BT"/>
        </w:rPr>
        <w:t>o reino d</w:t>
      </w:r>
      <w:r w:rsidR="00B32474">
        <w:rPr>
          <w:rFonts w:ascii="Galliard BT" w:hAnsi="Galliard BT"/>
        </w:rPr>
        <w:t>e</w:t>
      </w:r>
      <w:r w:rsidRPr="004F5F76">
        <w:rPr>
          <w:rFonts w:ascii="Galliard BT" w:hAnsi="Galliard BT"/>
        </w:rPr>
        <w:t xml:space="preserve"> </w:t>
      </w:r>
      <w:r w:rsidR="00B32474">
        <w:rPr>
          <w:rFonts w:ascii="Galliard BT" w:hAnsi="Galliard BT"/>
        </w:rPr>
        <w:t>S</w:t>
      </w:r>
      <w:r w:rsidRPr="004F5F76">
        <w:rPr>
          <w:rFonts w:ascii="Galliard BT" w:hAnsi="Galliard BT"/>
        </w:rPr>
        <w:t>atanás.</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i/>
        </w:rPr>
      </w:pPr>
      <w:r w:rsidRPr="004F5F76">
        <w:rPr>
          <w:rFonts w:ascii="Galliard BT" w:hAnsi="Galliard BT"/>
          <w:i/>
        </w:rPr>
        <w:t>Aluno: Na análise que o senhor vem fazendo nas duas últimas aulas ficaram bem assentados alguns dados</w:t>
      </w:r>
      <w:r w:rsidR="004F6F95">
        <w:rPr>
          <w:rFonts w:ascii="Galliard BT" w:hAnsi="Galliard BT"/>
          <w:i/>
        </w:rPr>
        <w:t>:</w:t>
      </w:r>
      <w:r w:rsidRPr="004F5F76">
        <w:rPr>
          <w:rFonts w:ascii="Galliard BT" w:hAnsi="Galliard BT"/>
          <w:i/>
        </w:rPr>
        <w:t xml:space="preserve"> 1. </w:t>
      </w:r>
      <w:r w:rsidR="004F6F95">
        <w:rPr>
          <w:rFonts w:ascii="Galliard BT" w:hAnsi="Galliard BT"/>
          <w:i/>
        </w:rPr>
        <w:t>o</w:t>
      </w:r>
      <w:r w:rsidRPr="004F5F76">
        <w:rPr>
          <w:rFonts w:ascii="Galliard BT" w:hAnsi="Galliard BT"/>
          <w:i/>
        </w:rPr>
        <w:t xml:space="preserve"> marxismo é infinitamente superior às demais linhas de investigação das ciências humanas hegemônicas</w:t>
      </w:r>
      <w:r w:rsidR="004F6F95">
        <w:rPr>
          <w:rFonts w:ascii="Galliard BT" w:hAnsi="Galliard BT"/>
          <w:i/>
        </w:rPr>
        <w:t>, como o positivismo</w:t>
      </w:r>
      <w:r w:rsidR="00AC7224">
        <w:rPr>
          <w:rFonts w:ascii="Galliard BT" w:hAnsi="Galliard BT"/>
          <w:i/>
        </w:rPr>
        <w:t xml:space="preserve"> (</w:t>
      </w:r>
      <w:r w:rsidR="004F6F95">
        <w:rPr>
          <w:rFonts w:ascii="Galliard BT" w:hAnsi="Galliard BT"/>
          <w:i/>
        </w:rPr>
        <w:t>...</w:t>
      </w:r>
      <w:r w:rsidR="00AC7224">
        <w:rPr>
          <w:rFonts w:ascii="Galliard BT" w:hAnsi="Galliard BT"/>
          <w:i/>
        </w:rPr>
        <w:t>)</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4F5F76">
        <w:rPr>
          <w:rFonts w:ascii="Galliard BT" w:hAnsi="Galliard BT"/>
        </w:rPr>
        <w:t>Olavo: Sim, mas não é superior a tudo, é superior ao positivismo.</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i/>
        </w:rPr>
      </w:pPr>
      <w:r w:rsidRPr="004F5F76">
        <w:rPr>
          <w:rFonts w:ascii="Galliard BT" w:hAnsi="Galliard BT"/>
          <w:i/>
        </w:rPr>
        <w:t xml:space="preserve">Aluno: </w:t>
      </w:r>
      <w:r w:rsidR="00AC7224">
        <w:rPr>
          <w:rFonts w:ascii="Galliard BT" w:hAnsi="Galliard BT"/>
          <w:i/>
        </w:rPr>
        <w:t>(</w:t>
      </w:r>
      <w:r w:rsidR="004F5F76">
        <w:rPr>
          <w:rFonts w:ascii="Galliard BT" w:hAnsi="Galliard BT"/>
          <w:i/>
        </w:rPr>
        <w:t>...</w:t>
      </w:r>
      <w:r w:rsidR="00AC7224">
        <w:rPr>
          <w:rFonts w:ascii="Galliard BT" w:hAnsi="Galliard BT"/>
          <w:i/>
        </w:rPr>
        <w:t xml:space="preserve">) </w:t>
      </w:r>
      <w:r w:rsidRPr="004F5F76">
        <w:rPr>
          <w:rFonts w:ascii="Galliard BT" w:hAnsi="Galliard BT"/>
          <w:i/>
        </w:rPr>
        <w:t>2. O positivismo e seus sucessores</w:t>
      </w:r>
      <w:r w:rsidR="004F6F95">
        <w:rPr>
          <w:rFonts w:ascii="Galliard BT" w:hAnsi="Galliard BT"/>
          <w:i/>
        </w:rPr>
        <w:t>,</w:t>
      </w:r>
      <w:r w:rsidRPr="004F5F76">
        <w:rPr>
          <w:rFonts w:ascii="Galliard BT" w:hAnsi="Galliard BT"/>
          <w:i/>
        </w:rPr>
        <w:t xml:space="preserve"> como a filosofia analítica</w:t>
      </w:r>
      <w:r w:rsidR="004F6F95">
        <w:rPr>
          <w:rFonts w:ascii="Galliard BT" w:hAnsi="Galliard BT"/>
          <w:i/>
        </w:rPr>
        <w:t>,</w:t>
      </w:r>
      <w:r w:rsidRPr="004F5F76">
        <w:rPr>
          <w:rFonts w:ascii="Galliard BT" w:hAnsi="Galliard BT"/>
          <w:i/>
        </w:rPr>
        <w:t xml:space="preserve"> são formas de pensar por assim dizer institucionalizáveis. 3. No critério de compreensão da realidade social</w:t>
      </w:r>
      <w:r w:rsidR="004F6F95">
        <w:rPr>
          <w:rFonts w:ascii="Galliard BT" w:hAnsi="Galliard BT"/>
          <w:i/>
        </w:rPr>
        <w:t>,</w:t>
      </w:r>
      <w:r w:rsidRPr="004F5F76">
        <w:rPr>
          <w:rFonts w:ascii="Galliard BT" w:hAnsi="Galliard BT"/>
          <w:i/>
        </w:rPr>
        <w:t xml:space="preserve"> político-históric</w:t>
      </w:r>
      <w:r w:rsidR="004F6F95">
        <w:rPr>
          <w:rFonts w:ascii="Galliard BT" w:hAnsi="Galliard BT"/>
          <w:i/>
        </w:rPr>
        <w:t>a,</w:t>
      </w:r>
      <w:r w:rsidRPr="004F5F76">
        <w:rPr>
          <w:rFonts w:ascii="Galliard BT" w:hAnsi="Galliard BT"/>
          <w:i/>
        </w:rPr>
        <w:t xml:space="preserve"> os marxistas são muito mais realistas e integram a </w:t>
      </w:r>
      <w:r w:rsidRPr="004F6F95">
        <w:rPr>
          <w:rFonts w:ascii="Galliard BT" w:hAnsi="Galliard BT"/>
        </w:rPr>
        <w:t>práxis</w:t>
      </w:r>
      <w:r w:rsidRPr="004F5F76">
        <w:rPr>
          <w:rFonts w:ascii="Galliard BT" w:hAnsi="Galliard BT"/>
          <w:i/>
        </w:rPr>
        <w:t xml:space="preserve"> à teoria, o discurso do agente </w:t>
      </w:r>
      <w:r w:rsidR="004F6F95">
        <w:rPr>
          <w:rFonts w:ascii="Galliard BT" w:hAnsi="Galliard BT"/>
          <w:i/>
        </w:rPr>
        <w:t>a</w:t>
      </w:r>
      <w:r w:rsidRPr="004F5F76">
        <w:rPr>
          <w:rFonts w:ascii="Galliard BT" w:hAnsi="Galliard BT"/>
          <w:i/>
        </w:rPr>
        <w:t>o discurso científico, atendendo de certa forma àquela distinçã</w:t>
      </w:r>
      <w:r w:rsidR="004F6F95">
        <w:rPr>
          <w:rFonts w:ascii="Galliard BT" w:hAnsi="Galliard BT"/>
          <w:i/>
        </w:rPr>
        <w:t>o básica aristotélico-platônica</w:t>
      </w:r>
      <w:r w:rsidR="004F5F76">
        <w:rPr>
          <w:rFonts w:ascii="Galliard BT" w:hAnsi="Galliard BT"/>
          <w:i/>
        </w:rPr>
        <w:t>...</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4F5F76">
        <w:rPr>
          <w:rFonts w:ascii="Galliard BT" w:hAnsi="Galliard BT"/>
        </w:rPr>
        <w:t>Olavo: O marxista conhece a distinção entre o discurso do agente e o discurso científico. Só que ele não toma essa distinção em termos estáticos. O discurso científico é também um discurso de agente num outro plano e o discurso do agente incorpora elementos científicos. Quer dizer, o agente tem de saber alguma coisa, e</w:t>
      </w:r>
      <w:r w:rsidR="004F6F95">
        <w:rPr>
          <w:rFonts w:ascii="Galliard BT" w:hAnsi="Galliard BT"/>
        </w:rPr>
        <w:t>, geralmente,</w:t>
      </w:r>
      <w:r w:rsidRPr="004F5F76">
        <w:rPr>
          <w:rFonts w:ascii="Galliard BT" w:hAnsi="Galliard BT"/>
        </w:rPr>
        <w:t xml:space="preserve"> essa coisa ele recebeu do discurso científico. Então a p</w:t>
      </w:r>
      <w:r w:rsidR="004F6F95">
        <w:rPr>
          <w:rFonts w:ascii="Galliard BT" w:hAnsi="Galliard BT"/>
        </w:rPr>
        <w:t xml:space="preserve">assagem do discurso do agente </w:t>
      </w:r>
      <w:r w:rsidRPr="004F5F76">
        <w:rPr>
          <w:rFonts w:ascii="Galliard BT" w:hAnsi="Galliard BT"/>
        </w:rPr>
        <w:t>para o discurso científico</w:t>
      </w:r>
      <w:r w:rsidR="004F6F95">
        <w:rPr>
          <w:rFonts w:ascii="Galliard BT" w:hAnsi="Galliard BT"/>
        </w:rPr>
        <w:t>,</w:t>
      </w:r>
      <w:r w:rsidRPr="004F5F76">
        <w:rPr>
          <w:rFonts w:ascii="Galliard BT" w:hAnsi="Galliard BT"/>
        </w:rPr>
        <w:t xml:space="preserve"> e vice-versa, é um jogo dialético. Quer dizer, em que medida a teoria é uma obra da prática</w:t>
      </w:r>
      <w:r w:rsidR="004F6F95">
        <w:rPr>
          <w:rFonts w:ascii="Galliard BT" w:hAnsi="Galliard BT"/>
        </w:rPr>
        <w:t>?</w:t>
      </w:r>
      <w:r w:rsidRPr="004F5F76">
        <w:rPr>
          <w:rFonts w:ascii="Galliard BT" w:hAnsi="Galliard BT"/>
        </w:rPr>
        <w:t>, em que medida a prática é uma forma de teoria</w:t>
      </w:r>
      <w:r w:rsidR="004F6F95">
        <w:rPr>
          <w:rFonts w:ascii="Galliard BT" w:hAnsi="Galliard BT"/>
        </w:rPr>
        <w:t>?</w:t>
      </w:r>
      <w:r w:rsidRPr="004F5F76">
        <w:rPr>
          <w:rFonts w:ascii="Galliard BT" w:hAnsi="Galliard BT"/>
        </w:rPr>
        <w:t>, is</w:t>
      </w:r>
      <w:r w:rsidR="004F6F95">
        <w:rPr>
          <w:rFonts w:ascii="Galliard BT" w:hAnsi="Galliard BT"/>
        </w:rPr>
        <w:t>s</w:t>
      </w:r>
      <w:r w:rsidRPr="004F5F76">
        <w:rPr>
          <w:rFonts w:ascii="Galliard BT" w:hAnsi="Galliard BT"/>
        </w:rPr>
        <w:t xml:space="preserve">o é uma coisa </w:t>
      </w:r>
      <w:r w:rsidR="004F6F95">
        <w:rPr>
          <w:rFonts w:ascii="Galliard BT" w:hAnsi="Galliard BT"/>
        </w:rPr>
        <w:t xml:space="preserve">em </w:t>
      </w:r>
      <w:r w:rsidRPr="004F5F76">
        <w:rPr>
          <w:rFonts w:ascii="Galliard BT" w:hAnsi="Galliard BT"/>
        </w:rPr>
        <w:t>que o marxista tem muita prática</w:t>
      </w:r>
      <w:r w:rsidR="004F6F95">
        <w:rPr>
          <w:rFonts w:ascii="Galliard BT" w:hAnsi="Galliard BT"/>
        </w:rPr>
        <w:t>.</w:t>
      </w:r>
      <w:r w:rsidRPr="004F5F76">
        <w:rPr>
          <w:rFonts w:ascii="Galliard BT" w:hAnsi="Galliard BT"/>
        </w:rPr>
        <w:t xml:space="preserve"> </w:t>
      </w:r>
      <w:r w:rsidR="004F6F95">
        <w:rPr>
          <w:rFonts w:ascii="Galliard BT" w:hAnsi="Galliard BT"/>
        </w:rPr>
        <w:t>S</w:t>
      </w:r>
      <w:r w:rsidRPr="004F5F76">
        <w:rPr>
          <w:rFonts w:ascii="Galliard BT" w:hAnsi="Galliard BT"/>
        </w:rPr>
        <w:t xml:space="preserve">ó que para pegar... </w:t>
      </w:r>
      <w:r w:rsidR="004F6F95">
        <w:rPr>
          <w:rFonts w:ascii="Galliard BT" w:hAnsi="Galliard BT"/>
        </w:rPr>
        <w:t xml:space="preserve">por assim dizer, </w:t>
      </w:r>
      <w:r w:rsidRPr="004F5F76">
        <w:rPr>
          <w:rFonts w:ascii="Galliard BT" w:hAnsi="Galliard BT"/>
        </w:rPr>
        <w:t>a beleza da coisa, você precisaria ter lido muito marxismo. Você tem de acompanhar a discussão interna. Come</w:t>
      </w:r>
      <w:r w:rsidR="004F6F95">
        <w:rPr>
          <w:rFonts w:ascii="Galliard BT" w:hAnsi="Galliard BT"/>
        </w:rPr>
        <w:t>ce</w:t>
      </w:r>
      <w:r w:rsidRPr="004F5F76">
        <w:rPr>
          <w:rFonts w:ascii="Galliard BT" w:hAnsi="Galliard BT"/>
        </w:rPr>
        <w:t xml:space="preserve"> com o livro do Kolakowski, </w:t>
      </w:r>
      <w:r w:rsidRPr="004F5F76">
        <w:rPr>
          <w:rFonts w:ascii="Galliard BT" w:hAnsi="Galliard BT"/>
          <w:i/>
        </w:rPr>
        <w:t xml:space="preserve">Main </w:t>
      </w:r>
      <w:proofErr w:type="spellStart"/>
      <w:r w:rsidRPr="004F5F76">
        <w:rPr>
          <w:rFonts w:ascii="Galliard BT" w:hAnsi="Galliard BT"/>
          <w:i/>
        </w:rPr>
        <w:t>currents</w:t>
      </w:r>
      <w:proofErr w:type="spellEnd"/>
      <w:r w:rsidRPr="004F5F76">
        <w:rPr>
          <w:rFonts w:ascii="Galliard BT" w:hAnsi="Galliard BT"/>
          <w:i/>
        </w:rPr>
        <w:t xml:space="preserve"> of </w:t>
      </w:r>
      <w:proofErr w:type="spellStart"/>
      <w:r w:rsidRPr="004F5F76">
        <w:rPr>
          <w:rFonts w:ascii="Galliard BT" w:hAnsi="Galliard BT"/>
          <w:i/>
        </w:rPr>
        <w:t>marxism</w:t>
      </w:r>
      <w:proofErr w:type="spellEnd"/>
      <w:r w:rsidRPr="004F5F76">
        <w:rPr>
          <w:rFonts w:ascii="Galliard BT" w:hAnsi="Galliard BT"/>
        </w:rPr>
        <w:t xml:space="preserve">. É um </w:t>
      </w:r>
      <w:r w:rsidR="004F6F95">
        <w:rPr>
          <w:rFonts w:ascii="Galliard BT" w:hAnsi="Galliard BT"/>
        </w:rPr>
        <w:t xml:space="preserve">grande </w:t>
      </w:r>
      <w:r w:rsidRPr="004F5F76">
        <w:rPr>
          <w:rFonts w:ascii="Galliard BT" w:hAnsi="Galliard BT"/>
        </w:rPr>
        <w:t>livro, e acho que tem tradução no Brasil. E o Kolakowski entende es</w:t>
      </w:r>
      <w:r w:rsidR="004F6F95">
        <w:rPr>
          <w:rFonts w:ascii="Galliard BT" w:hAnsi="Galliard BT"/>
        </w:rPr>
        <w:t>s</w:t>
      </w:r>
      <w:r w:rsidRPr="004F5F76">
        <w:rPr>
          <w:rFonts w:ascii="Galliard BT" w:hAnsi="Galliard BT"/>
        </w:rPr>
        <w:t>e jogo dialético de uma maneira absolutamente maravilhosa</w:t>
      </w:r>
      <w:r w:rsidR="004F6F95">
        <w:rPr>
          <w:rFonts w:ascii="Galliard BT" w:hAnsi="Galliard BT"/>
        </w:rPr>
        <w:t>.</w:t>
      </w:r>
      <w:r w:rsidRPr="004F5F76">
        <w:rPr>
          <w:rFonts w:ascii="Galliard BT" w:hAnsi="Galliard BT"/>
        </w:rPr>
        <w:t xml:space="preserve"> </w:t>
      </w:r>
      <w:r w:rsidR="004F6F95">
        <w:rPr>
          <w:rFonts w:ascii="Galliard BT" w:hAnsi="Galliard BT"/>
        </w:rPr>
        <w:t>E</w:t>
      </w:r>
      <w:r w:rsidRPr="004F5F76">
        <w:rPr>
          <w:rFonts w:ascii="Galliard BT" w:hAnsi="Galliard BT"/>
        </w:rPr>
        <w:t>le não é um autor marxista, embora tenha sido no começo</w:t>
      </w:r>
      <w:r w:rsidR="004F6F95">
        <w:rPr>
          <w:rFonts w:ascii="Galliard BT" w:hAnsi="Galliard BT"/>
        </w:rPr>
        <w:t>.</w:t>
      </w:r>
      <w:r w:rsidRPr="004F5F76">
        <w:rPr>
          <w:rFonts w:ascii="Galliard BT" w:hAnsi="Galliard BT"/>
        </w:rPr>
        <w:t xml:space="preserve"> </w:t>
      </w:r>
      <w:r w:rsidR="004F6F95">
        <w:rPr>
          <w:rFonts w:ascii="Galliard BT" w:hAnsi="Galliard BT"/>
        </w:rPr>
        <w:t>É</w:t>
      </w:r>
      <w:r w:rsidRPr="004F5F76">
        <w:rPr>
          <w:rFonts w:ascii="Galliard BT" w:hAnsi="Galliard BT"/>
        </w:rPr>
        <w:t xml:space="preserve"> um </w:t>
      </w:r>
      <w:r w:rsidR="004F6F95">
        <w:rPr>
          <w:rFonts w:ascii="Galliard BT" w:hAnsi="Galliard BT"/>
        </w:rPr>
        <w:t xml:space="preserve">sujeito </w:t>
      </w:r>
      <w:r w:rsidRPr="004F5F76">
        <w:rPr>
          <w:rFonts w:ascii="Galliard BT" w:hAnsi="Galliard BT"/>
        </w:rPr>
        <w:t xml:space="preserve">altamente confiável, um autor anticomunista, </w:t>
      </w:r>
      <w:r w:rsidR="004F6F95">
        <w:rPr>
          <w:rFonts w:ascii="Galliard BT" w:hAnsi="Galliard BT"/>
        </w:rPr>
        <w:t xml:space="preserve">que, </w:t>
      </w:r>
      <w:r w:rsidR="004F6F95" w:rsidRPr="004F5F76">
        <w:rPr>
          <w:rFonts w:ascii="Galliard BT" w:hAnsi="Galliard BT"/>
        </w:rPr>
        <w:t>em escala menor</w:t>
      </w:r>
      <w:r w:rsidR="004F6F95">
        <w:rPr>
          <w:rFonts w:ascii="Galliard BT" w:hAnsi="Galliard BT"/>
        </w:rPr>
        <w:t>,</w:t>
      </w:r>
      <w:r w:rsidR="004F6F95" w:rsidRPr="004F5F76">
        <w:rPr>
          <w:rFonts w:ascii="Galliard BT" w:hAnsi="Galliard BT"/>
        </w:rPr>
        <w:t xml:space="preserve"> </w:t>
      </w:r>
      <w:r w:rsidRPr="004F5F76">
        <w:rPr>
          <w:rFonts w:ascii="Galliard BT" w:hAnsi="Galliard BT"/>
        </w:rPr>
        <w:t xml:space="preserve">fez com o positivismo o </w:t>
      </w:r>
      <w:r w:rsidR="004F6F95">
        <w:rPr>
          <w:rFonts w:ascii="Galliard BT" w:hAnsi="Galliard BT"/>
        </w:rPr>
        <w:t xml:space="preserve">mesmo </w:t>
      </w:r>
      <w:r w:rsidRPr="004F5F76">
        <w:rPr>
          <w:rFonts w:ascii="Galliard BT" w:hAnsi="Galliard BT"/>
        </w:rPr>
        <w:t>que fez com o marxismo</w:t>
      </w:r>
      <w:r w:rsidR="004F6F95">
        <w:rPr>
          <w:rFonts w:ascii="Galliard BT" w:hAnsi="Galliard BT"/>
        </w:rPr>
        <w:t>,</w:t>
      </w:r>
      <w:r w:rsidRPr="004F5F76">
        <w:rPr>
          <w:rFonts w:ascii="Galliard BT" w:hAnsi="Galliard BT"/>
        </w:rPr>
        <w:t xml:space="preserve"> no grande tratado das </w:t>
      </w:r>
      <w:r w:rsidR="004F6F95">
        <w:rPr>
          <w:rFonts w:ascii="Galliard BT" w:hAnsi="Galliard BT"/>
        </w:rPr>
        <w:t xml:space="preserve">suas </w:t>
      </w:r>
      <w:r w:rsidRPr="004F5F76">
        <w:rPr>
          <w:rFonts w:ascii="Galliard BT" w:hAnsi="Galliard BT"/>
        </w:rPr>
        <w:t>correntes principais.</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i/>
        </w:rPr>
      </w:pPr>
      <w:r w:rsidRPr="004F5F76">
        <w:rPr>
          <w:rFonts w:ascii="Galliard BT" w:hAnsi="Galliard BT"/>
          <w:i/>
        </w:rPr>
        <w:t xml:space="preserve">Aluno: </w:t>
      </w:r>
      <w:r w:rsidR="004F5F76">
        <w:rPr>
          <w:rFonts w:ascii="Galliard BT" w:hAnsi="Galliard BT"/>
          <w:i/>
        </w:rPr>
        <w:t xml:space="preserve">(...) </w:t>
      </w:r>
      <w:r w:rsidRPr="004F5F76">
        <w:rPr>
          <w:rFonts w:ascii="Galliard BT" w:hAnsi="Galliard BT"/>
          <w:i/>
        </w:rPr>
        <w:t xml:space="preserve">4. O marxismo </w:t>
      </w:r>
      <w:r w:rsidR="00FA1D0D">
        <w:rPr>
          <w:rFonts w:ascii="Galliard BT" w:hAnsi="Galliard BT"/>
          <w:i/>
        </w:rPr>
        <w:t>vale-se</w:t>
      </w:r>
      <w:r w:rsidRPr="004F5F76">
        <w:rPr>
          <w:rFonts w:ascii="Galliard BT" w:hAnsi="Galliard BT"/>
          <w:i/>
        </w:rPr>
        <w:t>, de certa forma, dessa hegemonia do positivismo</w:t>
      </w:r>
      <w:r w:rsidR="00FA1D0D">
        <w:rPr>
          <w:rFonts w:ascii="Galliard BT" w:hAnsi="Galliard BT"/>
          <w:i/>
        </w:rPr>
        <w:t>,</w:t>
      </w:r>
      <w:r w:rsidRPr="004F5F76">
        <w:rPr>
          <w:rFonts w:ascii="Galliard BT" w:hAnsi="Galliard BT"/>
          <w:i/>
        </w:rPr>
        <w:t xml:space="preserve"> que fornece</w:t>
      </w:r>
      <w:r w:rsidR="00FA1D0D">
        <w:rPr>
          <w:rFonts w:ascii="Galliard BT" w:hAnsi="Galliard BT"/>
          <w:i/>
        </w:rPr>
        <w:t>,</w:t>
      </w:r>
      <w:r w:rsidRPr="004F5F76">
        <w:rPr>
          <w:rFonts w:ascii="Galliard BT" w:hAnsi="Galliard BT"/>
          <w:i/>
        </w:rPr>
        <w:t xml:space="preserve"> de um lado</w:t>
      </w:r>
      <w:r w:rsidR="00FA1D0D">
        <w:rPr>
          <w:rFonts w:ascii="Galliard BT" w:hAnsi="Galliard BT"/>
          <w:i/>
        </w:rPr>
        <w:t>,</w:t>
      </w:r>
      <w:r w:rsidRPr="004F5F76">
        <w:rPr>
          <w:rFonts w:ascii="Galliard BT" w:hAnsi="Galliard BT"/>
          <w:i/>
        </w:rPr>
        <w:t xml:space="preserve"> um</w:t>
      </w:r>
      <w:r w:rsidR="00FA1D0D">
        <w:rPr>
          <w:rFonts w:ascii="Galliard BT" w:hAnsi="Galliard BT"/>
          <w:i/>
        </w:rPr>
        <w:t>a falta de oposição estratégica</w:t>
      </w:r>
      <w:r w:rsidR="004F5F76">
        <w:rPr>
          <w:rFonts w:ascii="Galliard BT" w:hAnsi="Galliard BT"/>
          <w:i/>
        </w:rPr>
        <w:t>...</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4F5F76">
        <w:rPr>
          <w:rFonts w:ascii="Galliard BT" w:hAnsi="Galliard BT"/>
        </w:rPr>
        <w:t xml:space="preserve">Olavo: Mas </w:t>
      </w:r>
      <w:r w:rsidR="00FA1D0D">
        <w:rPr>
          <w:rFonts w:ascii="Galliard BT" w:hAnsi="Galliard BT"/>
        </w:rPr>
        <w:t xml:space="preserve">é claro </w:t>
      </w:r>
      <w:r w:rsidRPr="004F5F76">
        <w:rPr>
          <w:rFonts w:ascii="Galliard BT" w:hAnsi="Galliard BT"/>
        </w:rPr>
        <w:t xml:space="preserve">que eles usam! Eles sabem como um positivista pensa. Falar mal do positivismo é uma das ocupações principais do marxista, pelo menos desde o tempo em que Lênin escreveu </w:t>
      </w:r>
      <w:r w:rsidRPr="004F5F76">
        <w:rPr>
          <w:rFonts w:ascii="Galliard BT" w:hAnsi="Galliard BT"/>
          <w:i/>
        </w:rPr>
        <w:t xml:space="preserve">Marxismo e </w:t>
      </w:r>
      <w:proofErr w:type="spellStart"/>
      <w:r w:rsidRPr="004F5F76">
        <w:rPr>
          <w:rFonts w:ascii="Galliard BT" w:hAnsi="Galliard BT"/>
          <w:i/>
        </w:rPr>
        <w:t>empírio-criticismo</w:t>
      </w:r>
      <w:proofErr w:type="spellEnd"/>
      <w:r w:rsidRPr="004F5F76">
        <w:rPr>
          <w:rFonts w:ascii="Galliard BT" w:hAnsi="Galliard BT"/>
        </w:rPr>
        <w:t xml:space="preserve">. </w:t>
      </w:r>
      <w:proofErr w:type="spellStart"/>
      <w:r w:rsidR="00FA1D0D">
        <w:rPr>
          <w:rFonts w:ascii="Galliard BT" w:hAnsi="Galliard BT"/>
        </w:rPr>
        <w:t>Empírio-c</w:t>
      </w:r>
      <w:r w:rsidRPr="004F5F76">
        <w:rPr>
          <w:rFonts w:ascii="Galliard BT" w:hAnsi="Galliard BT"/>
        </w:rPr>
        <w:t>riticismo</w:t>
      </w:r>
      <w:proofErr w:type="spellEnd"/>
      <w:r w:rsidRPr="004F5F76">
        <w:rPr>
          <w:rFonts w:ascii="Galliard BT" w:hAnsi="Galliard BT"/>
        </w:rPr>
        <w:t xml:space="preserve"> é outro nome do positivismo. Não que seja um grande livro, ou que Lênin faça uma boa análise</w:t>
      </w:r>
      <w:r w:rsidR="00FA1D0D">
        <w:rPr>
          <w:rFonts w:ascii="Galliard BT" w:hAnsi="Galliard BT"/>
        </w:rPr>
        <w:t>.</w:t>
      </w:r>
      <w:r w:rsidRPr="004F5F76">
        <w:rPr>
          <w:rFonts w:ascii="Galliard BT" w:hAnsi="Galliard BT"/>
        </w:rPr>
        <w:t xml:space="preserve"> </w:t>
      </w:r>
      <w:r w:rsidR="00FA1D0D">
        <w:rPr>
          <w:rFonts w:ascii="Galliard BT" w:hAnsi="Galliard BT"/>
        </w:rPr>
        <w:t>D</w:t>
      </w:r>
      <w:r w:rsidRPr="004F5F76">
        <w:rPr>
          <w:rFonts w:ascii="Galliard BT" w:hAnsi="Galliard BT"/>
        </w:rPr>
        <w:t xml:space="preserve">entro da corrente marxista existe gente filosoficamente muito mais qualificada do que Lênin, como George Lukács, </w:t>
      </w:r>
      <w:r w:rsidR="00FA1D0D">
        <w:rPr>
          <w:rFonts w:ascii="Galliard BT" w:hAnsi="Galliard BT"/>
        </w:rPr>
        <w:t xml:space="preserve">como </w:t>
      </w:r>
      <w:r w:rsidR="00FA1D0D" w:rsidRPr="004F5F76">
        <w:rPr>
          <w:rFonts w:ascii="Galliard BT" w:hAnsi="Galliard BT"/>
        </w:rPr>
        <w:t>Max Horkheimer</w:t>
      </w:r>
      <w:r w:rsidR="00FA1D0D">
        <w:rPr>
          <w:rFonts w:ascii="Galliard BT" w:hAnsi="Galliard BT"/>
        </w:rPr>
        <w:t>,</w:t>
      </w:r>
      <w:r w:rsidR="00FA1D0D" w:rsidRPr="004F5F76">
        <w:rPr>
          <w:rFonts w:ascii="Galliard BT" w:hAnsi="Galliard BT"/>
        </w:rPr>
        <w:t xml:space="preserve"> </w:t>
      </w:r>
      <w:r w:rsidR="00FA1D0D">
        <w:rPr>
          <w:rFonts w:ascii="Galliard BT" w:hAnsi="Galliard BT"/>
        </w:rPr>
        <w:t>d</w:t>
      </w:r>
      <w:r w:rsidRPr="004F5F76">
        <w:rPr>
          <w:rFonts w:ascii="Galliard BT" w:hAnsi="Galliard BT"/>
        </w:rPr>
        <w:t xml:space="preserve">o livro sobre </w:t>
      </w:r>
      <w:r w:rsidRPr="004F5F76">
        <w:rPr>
          <w:rFonts w:ascii="Galliard BT" w:hAnsi="Galliard BT"/>
          <w:i/>
        </w:rPr>
        <w:t>A razão e</w:t>
      </w:r>
      <w:r w:rsidRPr="004F5F76">
        <w:rPr>
          <w:rFonts w:ascii="Galliard BT" w:hAnsi="Galliard BT"/>
        </w:rPr>
        <w:t xml:space="preserve">... Agora me esqueci do nome do livro. Mas é algo parecido com o título do </w:t>
      </w:r>
      <w:r w:rsidR="00FA1D0D">
        <w:rPr>
          <w:rFonts w:ascii="Galliard BT" w:hAnsi="Galliard BT"/>
        </w:rPr>
        <w:t xml:space="preserve">livro de </w:t>
      </w:r>
      <w:r w:rsidRPr="004F5F76">
        <w:rPr>
          <w:rFonts w:ascii="Galliard BT" w:hAnsi="Galliard BT"/>
        </w:rPr>
        <w:t xml:space="preserve">Lukács, </w:t>
      </w:r>
      <w:r w:rsidRPr="004F5F76">
        <w:rPr>
          <w:rFonts w:ascii="Galliard BT" w:hAnsi="Galliard BT"/>
          <w:i/>
        </w:rPr>
        <w:t>Destruição da razão</w:t>
      </w:r>
      <w:r w:rsidRPr="004F5F76">
        <w:rPr>
          <w:rFonts w:ascii="Galliard BT" w:hAnsi="Galliard BT"/>
        </w:rPr>
        <w:t xml:space="preserve">, e </w:t>
      </w:r>
      <w:r w:rsidR="00FA1D0D">
        <w:rPr>
          <w:rFonts w:ascii="Galliard BT" w:hAnsi="Galliard BT"/>
        </w:rPr>
        <w:t xml:space="preserve">nele há </w:t>
      </w:r>
      <w:r w:rsidRPr="004F5F76">
        <w:rPr>
          <w:rFonts w:ascii="Galliard BT" w:hAnsi="Galliard BT"/>
        </w:rPr>
        <w:t>um estudo sobre a razão e senso de autopreservação. É uma crítica profundíssima ao pensamento positivista. Então, o problema de todo esse confronto de guerra cultural é muito simples</w:t>
      </w:r>
      <w:r w:rsidR="00FA1D0D">
        <w:rPr>
          <w:rFonts w:ascii="Galliard BT" w:hAnsi="Galliard BT"/>
        </w:rPr>
        <w:t>:</w:t>
      </w:r>
      <w:r w:rsidRPr="004F5F76">
        <w:rPr>
          <w:rFonts w:ascii="Galliard BT" w:hAnsi="Galliard BT"/>
        </w:rPr>
        <w:t xml:space="preserve"> “quem come quem”. Quer dizer, o maior engole o menor. Aquele que tem a p</w:t>
      </w:r>
      <w:r w:rsidR="00FD72AD">
        <w:rPr>
          <w:rFonts w:ascii="Galliard BT" w:hAnsi="Galliard BT"/>
        </w:rPr>
        <w:t>erspectiva mais abrangente, aquele que</w:t>
      </w:r>
      <w:r w:rsidRPr="004F5F76">
        <w:rPr>
          <w:rFonts w:ascii="Galliard BT" w:hAnsi="Galliard BT"/>
        </w:rPr>
        <w:t xml:space="preserve"> tem o controle do espaço aéreo mental engole o outro. É ainda o negócio do Sun-</w:t>
      </w:r>
      <w:proofErr w:type="spellStart"/>
      <w:r w:rsidRPr="004F5F76">
        <w:rPr>
          <w:rFonts w:ascii="Galliard BT" w:hAnsi="Galliard BT"/>
        </w:rPr>
        <w:t>Tzu</w:t>
      </w:r>
      <w:proofErr w:type="spellEnd"/>
      <w:r w:rsidR="00FD72AD">
        <w:rPr>
          <w:rFonts w:ascii="Galliard BT" w:hAnsi="Galliard BT"/>
        </w:rPr>
        <w:t>:</w:t>
      </w:r>
      <w:r w:rsidRPr="004F5F76">
        <w:rPr>
          <w:rFonts w:ascii="Galliard BT" w:hAnsi="Galliard BT"/>
        </w:rPr>
        <w:t xml:space="preserve"> você te</w:t>
      </w:r>
      <w:r w:rsidR="00FD72AD">
        <w:rPr>
          <w:rFonts w:ascii="Galliard BT" w:hAnsi="Galliard BT"/>
        </w:rPr>
        <w:t>m que compreender o adversário</w:t>
      </w:r>
      <w:r w:rsidRPr="004F5F76">
        <w:rPr>
          <w:rFonts w:ascii="Galliard BT" w:hAnsi="Galliard BT"/>
        </w:rPr>
        <w:t xml:space="preserve"> melhor do que </w:t>
      </w:r>
      <w:r w:rsidR="00FD72AD">
        <w:rPr>
          <w:rFonts w:ascii="Galliard BT" w:hAnsi="Galliard BT"/>
        </w:rPr>
        <w:t>ele se compreende</w:t>
      </w:r>
      <w:r w:rsidRPr="004F5F76">
        <w:rPr>
          <w:rFonts w:ascii="Galliard BT" w:hAnsi="Galliard BT"/>
        </w:rPr>
        <w:t xml:space="preserve"> a si mesmo</w:t>
      </w:r>
      <w:r w:rsidR="00FD72AD">
        <w:rPr>
          <w:rFonts w:ascii="Galliard BT" w:hAnsi="Galliard BT"/>
        </w:rPr>
        <w:t>.</w:t>
      </w:r>
      <w:r w:rsidRPr="004F5F76">
        <w:rPr>
          <w:rFonts w:ascii="Galliard BT" w:hAnsi="Galliard BT"/>
        </w:rPr>
        <w:t xml:space="preserve"> </w:t>
      </w:r>
      <w:r w:rsidR="00FD72AD">
        <w:rPr>
          <w:rFonts w:ascii="Galliard BT" w:hAnsi="Galliard BT"/>
        </w:rPr>
        <w:t>E</w:t>
      </w:r>
      <w:r w:rsidRPr="004F5F76">
        <w:rPr>
          <w:rFonts w:ascii="Galliard BT" w:hAnsi="Galliard BT"/>
        </w:rPr>
        <w:t xml:space="preserve"> </w:t>
      </w:r>
      <w:r w:rsidR="00FD72AD">
        <w:rPr>
          <w:rFonts w:ascii="Galliard BT" w:hAnsi="Galliard BT"/>
        </w:rPr>
        <w:t xml:space="preserve">nisso </w:t>
      </w:r>
      <w:r w:rsidRPr="004F5F76">
        <w:rPr>
          <w:rFonts w:ascii="Galliard BT" w:hAnsi="Galliard BT"/>
        </w:rPr>
        <w:t xml:space="preserve">os marxistas têm dado um </w:t>
      </w:r>
      <w:r w:rsidRPr="00FA1D0D">
        <w:rPr>
          <w:rFonts w:ascii="Galliard BT" w:hAnsi="Galliard BT"/>
          <w:i/>
        </w:rPr>
        <w:t>show</w:t>
      </w:r>
      <w:r w:rsidRPr="004F5F76">
        <w:rPr>
          <w:rFonts w:ascii="Galliard BT" w:hAnsi="Galliard BT"/>
        </w:rPr>
        <w:t>.</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i/>
        </w:rPr>
      </w:pPr>
      <w:r w:rsidRPr="004F5F76">
        <w:rPr>
          <w:rFonts w:ascii="Galliard BT" w:hAnsi="Galliard BT"/>
          <w:i/>
        </w:rPr>
        <w:t xml:space="preserve">Aluno: </w:t>
      </w:r>
      <w:r w:rsidR="004F5F76">
        <w:rPr>
          <w:rFonts w:ascii="Galliard BT" w:hAnsi="Galliard BT"/>
          <w:i/>
        </w:rPr>
        <w:t xml:space="preserve">(...) </w:t>
      </w:r>
      <w:r w:rsidRPr="004F5F76">
        <w:rPr>
          <w:rFonts w:ascii="Galliard BT" w:hAnsi="Galliard BT"/>
          <w:i/>
        </w:rPr>
        <w:t>E diante disso, como fazer prevalecer e retornar aos pressupostos da análise clássica</w:t>
      </w:r>
      <w:r w:rsidR="00FD72AD">
        <w:rPr>
          <w:rFonts w:ascii="Galliard BT" w:hAnsi="Galliard BT"/>
          <w:i/>
        </w:rPr>
        <w:t>,</w:t>
      </w:r>
      <w:r w:rsidRPr="004F5F76">
        <w:rPr>
          <w:rFonts w:ascii="Galliard BT" w:hAnsi="Galliard BT"/>
          <w:i/>
        </w:rPr>
        <w:t xml:space="preserve"> de tal forma que esta adquira maior credibilidade social e possa de alguma forma oferecer alguma resistência ao estado de coisas?</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4F5F76">
        <w:rPr>
          <w:rFonts w:ascii="Galliard BT" w:hAnsi="Galliard BT"/>
        </w:rPr>
        <w:t>Olavo: Não</w:t>
      </w:r>
      <w:r w:rsidR="00FD72AD">
        <w:rPr>
          <w:rFonts w:ascii="Galliard BT" w:hAnsi="Galliard BT"/>
        </w:rPr>
        <w:t xml:space="preserve"> é </w:t>
      </w:r>
      <w:r w:rsidRPr="004F5F76">
        <w:rPr>
          <w:rFonts w:ascii="Galliard BT" w:hAnsi="Galliard BT"/>
        </w:rPr>
        <w:t>precis</w:t>
      </w:r>
      <w:r w:rsidR="00FD72AD">
        <w:rPr>
          <w:rFonts w:ascii="Galliard BT" w:hAnsi="Galliard BT"/>
        </w:rPr>
        <w:t>o</w:t>
      </w:r>
      <w:r w:rsidRPr="004F5F76">
        <w:rPr>
          <w:rFonts w:ascii="Galliard BT" w:hAnsi="Galliard BT"/>
        </w:rPr>
        <w:t xml:space="preserve"> fazer esforço nenhum. </w:t>
      </w:r>
      <w:r w:rsidR="00FD72AD">
        <w:rPr>
          <w:rFonts w:ascii="Galliard BT" w:hAnsi="Galliard BT"/>
        </w:rPr>
        <w:t>Se atentarmos à</w:t>
      </w:r>
      <w:r w:rsidRPr="004F5F76">
        <w:rPr>
          <w:rFonts w:ascii="Galliard BT" w:hAnsi="Galliard BT"/>
        </w:rPr>
        <w:t xml:space="preserve"> filosofia escolástica entend</w:t>
      </w:r>
      <w:r w:rsidR="00FD72AD">
        <w:rPr>
          <w:rFonts w:ascii="Galliard BT" w:hAnsi="Galliard BT"/>
        </w:rPr>
        <w:t>endo-a,</w:t>
      </w:r>
      <w:r w:rsidRPr="004F5F76">
        <w:rPr>
          <w:rFonts w:ascii="Galliard BT" w:hAnsi="Galliard BT"/>
        </w:rPr>
        <w:t xml:space="preserve"> </w:t>
      </w:r>
      <w:r w:rsidR="00FD72AD" w:rsidRPr="004F5F76">
        <w:rPr>
          <w:rFonts w:ascii="Galliard BT" w:hAnsi="Galliard BT"/>
        </w:rPr>
        <w:t>não como um sistema filosófico</w:t>
      </w:r>
      <w:r w:rsidR="00FD72AD">
        <w:rPr>
          <w:rFonts w:ascii="Galliard BT" w:hAnsi="Galliard BT"/>
        </w:rPr>
        <w:t>, mas</w:t>
      </w:r>
      <w:r w:rsidR="00FD72AD" w:rsidRPr="004F5F76">
        <w:rPr>
          <w:rFonts w:ascii="Galliard BT" w:hAnsi="Galliard BT"/>
        </w:rPr>
        <w:t xml:space="preserve"> </w:t>
      </w:r>
      <w:r w:rsidR="006A0694">
        <w:rPr>
          <w:rFonts w:ascii="Galliard BT" w:hAnsi="Galliard BT"/>
        </w:rPr>
        <w:t>sim</w:t>
      </w:r>
      <w:r w:rsidR="00FD72AD">
        <w:rPr>
          <w:rFonts w:ascii="Galliard BT" w:hAnsi="Galliard BT"/>
        </w:rPr>
        <w:t xml:space="preserve"> </w:t>
      </w:r>
      <w:r w:rsidRPr="004F5F76">
        <w:rPr>
          <w:rFonts w:ascii="Galliard BT" w:hAnsi="Galliard BT"/>
        </w:rPr>
        <w:t xml:space="preserve">na sua inspiração, como um esforço de busca, </w:t>
      </w:r>
      <w:r w:rsidR="00FD72AD">
        <w:rPr>
          <w:rFonts w:ascii="Galliard BT" w:hAnsi="Galliard BT"/>
        </w:rPr>
        <w:t xml:space="preserve">veremos que </w:t>
      </w:r>
      <w:r w:rsidRPr="004F5F76">
        <w:rPr>
          <w:rFonts w:ascii="Galliard BT" w:hAnsi="Galliard BT"/>
        </w:rPr>
        <w:t xml:space="preserve">ela já contém </w:t>
      </w:r>
      <w:r w:rsidR="00FD72AD">
        <w:rPr>
          <w:rFonts w:ascii="Galliard BT" w:hAnsi="Galliard BT"/>
        </w:rPr>
        <w:t xml:space="preserve">em si </w:t>
      </w:r>
      <w:r w:rsidRPr="004F5F76">
        <w:rPr>
          <w:rFonts w:ascii="Galliard BT" w:hAnsi="Galliard BT"/>
        </w:rPr>
        <w:t xml:space="preserve">tudo isso. Agora, o que atrapalha é </w:t>
      </w:r>
      <w:r w:rsidR="00FD72AD">
        <w:rPr>
          <w:rFonts w:ascii="Galliard BT" w:hAnsi="Galliard BT"/>
        </w:rPr>
        <w:t xml:space="preserve">serem </w:t>
      </w:r>
      <w:r w:rsidRPr="004F5F76">
        <w:rPr>
          <w:rFonts w:ascii="Galliard BT" w:hAnsi="Galliard BT"/>
        </w:rPr>
        <w:t>os textos escolásticos tão bem arrumadinhos</w:t>
      </w:r>
      <w:r w:rsidR="00FD72AD">
        <w:rPr>
          <w:rFonts w:ascii="Galliard BT" w:hAnsi="Galliard BT"/>
        </w:rPr>
        <w:t>,</w:t>
      </w:r>
      <w:r w:rsidRPr="004F5F76">
        <w:rPr>
          <w:rFonts w:ascii="Galliard BT" w:hAnsi="Galliard BT"/>
        </w:rPr>
        <w:t xml:space="preserve"> que a tentação de tom</w:t>
      </w:r>
      <w:r w:rsidR="00FD72AD">
        <w:rPr>
          <w:rFonts w:ascii="Galliard BT" w:hAnsi="Galliard BT"/>
        </w:rPr>
        <w:t>á</w:t>
      </w:r>
      <w:r w:rsidRPr="004F5F76">
        <w:rPr>
          <w:rFonts w:ascii="Galliard BT" w:hAnsi="Galliard BT"/>
        </w:rPr>
        <w:t xml:space="preserve">-los como guiamento doutrinal é quase irresistível. </w:t>
      </w:r>
      <w:r w:rsidR="006A0694">
        <w:rPr>
          <w:rFonts w:ascii="Galliard BT" w:hAnsi="Galliard BT"/>
        </w:rPr>
        <w:t>Note-se o caso d</w:t>
      </w:r>
      <w:r w:rsidRPr="004F5F76">
        <w:rPr>
          <w:rFonts w:ascii="Galliard BT" w:hAnsi="Galliard BT"/>
        </w:rPr>
        <w:t xml:space="preserve">o magistério infalível. </w:t>
      </w:r>
      <w:r w:rsidR="00FD72AD">
        <w:rPr>
          <w:rFonts w:ascii="Galliard BT" w:hAnsi="Galliard BT"/>
        </w:rPr>
        <w:t>Vejamos</w:t>
      </w:r>
      <w:r w:rsidRPr="004F5F76">
        <w:rPr>
          <w:rFonts w:ascii="Galliard BT" w:hAnsi="Galliard BT"/>
        </w:rPr>
        <w:t xml:space="preserve">, o </w:t>
      </w:r>
      <w:r w:rsidR="00FD72AD">
        <w:rPr>
          <w:rFonts w:ascii="Galliard BT" w:hAnsi="Galliard BT"/>
        </w:rPr>
        <w:t>p</w:t>
      </w:r>
      <w:r w:rsidRPr="004F5F76">
        <w:rPr>
          <w:rFonts w:ascii="Galliard BT" w:hAnsi="Galliard BT"/>
        </w:rPr>
        <w:t xml:space="preserve">apa é infalível. O </w:t>
      </w:r>
      <w:r w:rsidR="00FD72AD">
        <w:rPr>
          <w:rFonts w:ascii="Galliard BT" w:hAnsi="Galliard BT"/>
        </w:rPr>
        <w:t>p</w:t>
      </w:r>
      <w:r w:rsidRPr="004F5F76">
        <w:rPr>
          <w:rFonts w:ascii="Galliard BT" w:hAnsi="Galliard BT"/>
        </w:rPr>
        <w:t xml:space="preserve">apa é infalível em matéria de doutrina, ou seja, de teologia, e em matéria de moral fundamental, nem mesmo de moral especial. Quer dizer, </w:t>
      </w:r>
      <w:r w:rsidR="00FD72AD">
        <w:rPr>
          <w:rFonts w:ascii="Galliard BT" w:hAnsi="Galliard BT"/>
        </w:rPr>
        <w:t xml:space="preserve">em </w:t>
      </w:r>
      <w:r w:rsidRPr="004F5F76">
        <w:rPr>
          <w:rFonts w:ascii="Galliard BT" w:hAnsi="Galliard BT"/>
        </w:rPr>
        <w:t>casos específicos</w:t>
      </w:r>
      <w:r w:rsidR="006A0694">
        <w:rPr>
          <w:rFonts w:ascii="Galliard BT" w:hAnsi="Galliard BT"/>
        </w:rPr>
        <w:t>,</w:t>
      </w:r>
      <w:r w:rsidRPr="004F5F76">
        <w:rPr>
          <w:rFonts w:ascii="Galliard BT" w:hAnsi="Galliard BT"/>
        </w:rPr>
        <w:t xml:space="preserve"> o </w:t>
      </w:r>
      <w:r w:rsidR="00FD72AD">
        <w:rPr>
          <w:rFonts w:ascii="Galliard BT" w:hAnsi="Galliard BT"/>
        </w:rPr>
        <w:t>p</w:t>
      </w:r>
      <w:r w:rsidRPr="004F5F76">
        <w:rPr>
          <w:rFonts w:ascii="Galliard BT" w:hAnsi="Galliard BT"/>
        </w:rPr>
        <w:t xml:space="preserve">apa não é infalível. </w:t>
      </w:r>
      <w:r w:rsidR="006A0694">
        <w:rPr>
          <w:rFonts w:ascii="Galliard BT" w:hAnsi="Galliard BT"/>
        </w:rPr>
        <w:t>O</w:t>
      </w:r>
      <w:r w:rsidRPr="004F5F76">
        <w:rPr>
          <w:rFonts w:ascii="Galliard BT" w:hAnsi="Galliard BT"/>
        </w:rPr>
        <w:t>s doutores da Igreja també</w:t>
      </w:r>
      <w:r w:rsidR="00FD72AD">
        <w:rPr>
          <w:rFonts w:ascii="Galliard BT" w:hAnsi="Galliard BT"/>
        </w:rPr>
        <w:t>m não são infalíveis em matéria</w:t>
      </w:r>
      <w:r w:rsidR="006A0694">
        <w:rPr>
          <w:rFonts w:ascii="Galliard BT" w:hAnsi="Galliard BT"/>
        </w:rPr>
        <w:t>s</w:t>
      </w:r>
      <w:r w:rsidR="00FD72AD">
        <w:rPr>
          <w:rFonts w:ascii="Galliard BT" w:hAnsi="Galliard BT"/>
        </w:rPr>
        <w:t xml:space="preserve"> específica</w:t>
      </w:r>
      <w:r w:rsidR="006A0694">
        <w:rPr>
          <w:rFonts w:ascii="Galliard BT" w:hAnsi="Galliard BT"/>
        </w:rPr>
        <w:t>s</w:t>
      </w:r>
      <w:r w:rsidRPr="004F5F76">
        <w:rPr>
          <w:rFonts w:ascii="Galliard BT" w:hAnsi="Galliard BT"/>
        </w:rPr>
        <w:t xml:space="preserve">. </w:t>
      </w:r>
      <w:r w:rsidR="006A0694">
        <w:rPr>
          <w:rFonts w:ascii="Galliard BT" w:hAnsi="Galliard BT"/>
        </w:rPr>
        <w:t>S</w:t>
      </w:r>
      <w:r w:rsidRPr="004F5F76">
        <w:rPr>
          <w:rFonts w:ascii="Galliard BT" w:hAnsi="Galliard BT"/>
        </w:rPr>
        <w:t xml:space="preserve">e você toma aquilo, </w:t>
      </w:r>
      <w:r w:rsidR="00FD72AD">
        <w:rPr>
          <w:rFonts w:ascii="Galliard BT" w:hAnsi="Galliard BT"/>
        </w:rPr>
        <w:t>digamos</w:t>
      </w:r>
      <w:r w:rsidRPr="004F5F76">
        <w:rPr>
          <w:rFonts w:ascii="Galliard BT" w:hAnsi="Galliard BT"/>
        </w:rPr>
        <w:t>, como um guiamento doutrinal final</w:t>
      </w:r>
      <w:r w:rsidR="006A7026">
        <w:rPr>
          <w:rFonts w:ascii="Galliard BT" w:hAnsi="Galliard BT"/>
        </w:rPr>
        <w:t xml:space="preserve"> </w:t>
      </w:r>
      <w:r w:rsidR="006A7026" w:rsidRPr="006539B5">
        <w:rPr>
          <w:rFonts w:ascii="Galliard BT" w:hAnsi="Galliard BT"/>
        </w:rPr>
        <w:t>—</w:t>
      </w:r>
      <w:r w:rsidRPr="004F5F76">
        <w:rPr>
          <w:rFonts w:ascii="Galliard BT" w:hAnsi="Galliard BT"/>
        </w:rPr>
        <w:t xml:space="preserve"> pronto, você está lascado! Agora, se você... Veja o quanto de maravilhoso </w:t>
      </w:r>
      <w:r w:rsidR="006A0694">
        <w:rPr>
          <w:rFonts w:ascii="Galliard BT" w:hAnsi="Galliard BT"/>
        </w:rPr>
        <w:t xml:space="preserve">há </w:t>
      </w:r>
      <w:r w:rsidRPr="004F5F76">
        <w:rPr>
          <w:rFonts w:ascii="Galliard BT" w:hAnsi="Galliard BT"/>
        </w:rPr>
        <w:t xml:space="preserve">em Santo Tomás de Aquino, na própria </w:t>
      </w:r>
      <w:r w:rsidRPr="006A0694">
        <w:rPr>
          <w:rFonts w:ascii="Galliard BT" w:hAnsi="Galliard BT"/>
          <w:i/>
        </w:rPr>
        <w:t>Suma Teológica</w:t>
      </w:r>
      <w:r w:rsidRPr="004F5F76">
        <w:rPr>
          <w:rFonts w:ascii="Galliard BT" w:hAnsi="Galliard BT"/>
        </w:rPr>
        <w:t xml:space="preserve">, </w:t>
      </w:r>
      <w:r w:rsidR="006A0694">
        <w:rPr>
          <w:rFonts w:ascii="Galliard BT" w:hAnsi="Galliard BT"/>
        </w:rPr>
        <w:t>quanto d</w:t>
      </w:r>
      <w:r w:rsidRPr="004F5F76">
        <w:rPr>
          <w:rFonts w:ascii="Galliard BT" w:hAnsi="Galliard BT"/>
        </w:rPr>
        <w:t xml:space="preserve">esse jogo constante </w:t>
      </w:r>
      <w:r w:rsidR="0042783F">
        <w:rPr>
          <w:rFonts w:ascii="Galliard BT" w:hAnsi="Galliard BT"/>
          <w:b/>
          <w:color w:val="FF0000"/>
          <w:sz w:val="16"/>
          <w:szCs w:val="16"/>
        </w:rPr>
        <w:t>[</w:t>
      </w:r>
      <w:r w:rsidRPr="004F5F76">
        <w:rPr>
          <w:rFonts w:ascii="Galliard BT" w:hAnsi="Galliard BT"/>
          <w:b/>
          <w:color w:val="FF0000"/>
          <w:sz w:val="16"/>
          <w:szCs w:val="16"/>
        </w:rPr>
        <w:t>2:10]</w:t>
      </w:r>
      <w:r w:rsidRPr="004F5F76">
        <w:rPr>
          <w:rFonts w:ascii="Galliard BT" w:hAnsi="Galliard BT"/>
        </w:rPr>
        <w:t xml:space="preserve"> das hipóteses contrárias e opostas</w:t>
      </w:r>
      <w:r w:rsidR="006A0694">
        <w:rPr>
          <w:rFonts w:ascii="Galliard BT" w:hAnsi="Galliard BT"/>
        </w:rPr>
        <w:t>.</w:t>
      </w:r>
      <w:r w:rsidRPr="004F5F76">
        <w:rPr>
          <w:rFonts w:ascii="Galliard BT" w:hAnsi="Galliard BT"/>
        </w:rPr>
        <w:t xml:space="preserve"> </w:t>
      </w:r>
      <w:r w:rsidR="006A0694">
        <w:rPr>
          <w:rFonts w:ascii="Galliard BT" w:hAnsi="Galliard BT"/>
        </w:rPr>
        <w:t>E</w:t>
      </w:r>
      <w:r w:rsidRPr="004F5F76">
        <w:rPr>
          <w:rFonts w:ascii="Galliard BT" w:hAnsi="Galliard BT"/>
        </w:rPr>
        <w:t>le está lidando com isso o tempo todo</w:t>
      </w:r>
      <w:r w:rsidR="006A0694">
        <w:rPr>
          <w:rFonts w:ascii="Galliard BT" w:hAnsi="Galliard BT"/>
        </w:rPr>
        <w:t>;</w:t>
      </w:r>
      <w:r w:rsidRPr="004F5F76">
        <w:rPr>
          <w:rFonts w:ascii="Galliard BT" w:hAnsi="Galliard BT"/>
        </w:rPr>
        <w:t xml:space="preserve"> só que </w:t>
      </w:r>
      <w:r w:rsidR="006A0694">
        <w:rPr>
          <w:rFonts w:ascii="Galliard BT" w:hAnsi="Galliard BT"/>
        </w:rPr>
        <w:t xml:space="preserve">o faz </w:t>
      </w:r>
      <w:r w:rsidRPr="004F5F76">
        <w:rPr>
          <w:rFonts w:ascii="Galliard BT" w:hAnsi="Galliard BT"/>
        </w:rPr>
        <w:t>num plano de discussão lógica, mas</w:t>
      </w:r>
      <w:r w:rsidR="006A0694">
        <w:rPr>
          <w:rFonts w:ascii="Galliard BT" w:hAnsi="Galliard BT"/>
        </w:rPr>
        <w:t>,</w:t>
      </w:r>
      <w:r w:rsidRPr="004F5F76">
        <w:rPr>
          <w:rFonts w:ascii="Galliard BT" w:hAnsi="Galliard BT"/>
        </w:rPr>
        <w:t xml:space="preserve"> com um pouco de cabeça, você consegue aplicar </w:t>
      </w:r>
      <w:r w:rsidR="006A0694">
        <w:rPr>
          <w:rFonts w:ascii="Galliard BT" w:hAnsi="Galliard BT"/>
        </w:rPr>
        <w:t>iss</w:t>
      </w:r>
      <w:r w:rsidRPr="004F5F76">
        <w:rPr>
          <w:rFonts w:ascii="Galliard BT" w:hAnsi="Galliard BT"/>
        </w:rPr>
        <w:t>o ao processo histórico.</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i/>
        </w:rPr>
      </w:pPr>
      <w:r w:rsidRPr="004F5F76">
        <w:rPr>
          <w:rFonts w:ascii="Galliard BT" w:hAnsi="Galliard BT"/>
          <w:i/>
        </w:rPr>
        <w:t xml:space="preserve">Aluno: Claro que no Curso Online de Filosofia, </w:t>
      </w:r>
      <w:r w:rsidR="006A0694">
        <w:rPr>
          <w:rFonts w:ascii="Galliard BT" w:hAnsi="Galliard BT"/>
          <w:i/>
        </w:rPr>
        <w:t>há</w:t>
      </w:r>
      <w:r w:rsidRPr="004F5F76">
        <w:rPr>
          <w:rFonts w:ascii="Galliard BT" w:hAnsi="Galliard BT"/>
          <w:i/>
        </w:rPr>
        <w:t xml:space="preserve"> muitas respostas para isso, porém a preocupação básica da filosofia clássica e a sua atitude fundamental, é aquela da percepção da realidade e da verdade. Parece-me que isso faz toda a diferença. Isso porque os marxistas trabalham muito bem a dialética dentro de uma postura relativista e não sobem ou nem concebem uma subida maior no nível de obtenção da verdade que confere à visão clássica a superioridade neste quesito. Como tirar proveito disto?</w:t>
      </w:r>
    </w:p>
    <w:p w:rsidR="006F5456" w:rsidRPr="004F5F76" w:rsidRDefault="006F5456" w:rsidP="004F5F76">
      <w:pPr>
        <w:tabs>
          <w:tab w:val="left" w:pos="9214"/>
        </w:tabs>
        <w:jc w:val="both"/>
        <w:rPr>
          <w:rFonts w:ascii="Galliard BT" w:hAnsi="Galliard BT"/>
        </w:rPr>
      </w:pPr>
    </w:p>
    <w:p w:rsidR="006F5456" w:rsidRPr="004F5F76" w:rsidRDefault="006F5456" w:rsidP="004F5F76">
      <w:pPr>
        <w:tabs>
          <w:tab w:val="left" w:pos="9214"/>
        </w:tabs>
        <w:jc w:val="both"/>
        <w:rPr>
          <w:rFonts w:ascii="Galliard BT" w:hAnsi="Galliard BT"/>
        </w:rPr>
      </w:pPr>
      <w:r w:rsidRPr="004F5F76">
        <w:rPr>
          <w:rFonts w:ascii="Galliard BT" w:hAnsi="Galliard BT"/>
        </w:rPr>
        <w:t xml:space="preserve">Olavo: </w:t>
      </w:r>
      <w:r w:rsidR="006A0694">
        <w:rPr>
          <w:rFonts w:ascii="Galliard BT" w:hAnsi="Galliard BT"/>
        </w:rPr>
        <w:t>Bem</w:t>
      </w:r>
      <w:r w:rsidRPr="004F5F76">
        <w:rPr>
          <w:rFonts w:ascii="Galliard BT" w:hAnsi="Galliard BT"/>
        </w:rPr>
        <w:t xml:space="preserve">, você não pode esquecer que essa superioridade não </w:t>
      </w:r>
      <w:r w:rsidR="006A0694">
        <w:rPr>
          <w:rFonts w:ascii="Galliard BT" w:hAnsi="Galliard BT"/>
        </w:rPr>
        <w:t>é só no nível teórico-doutrinal</w:t>
      </w:r>
      <w:r w:rsidRPr="004F5F76">
        <w:rPr>
          <w:rFonts w:ascii="Galliard BT" w:hAnsi="Galliard BT"/>
        </w:rPr>
        <w:t xml:space="preserve">, como se os marxistas </w:t>
      </w:r>
      <w:r w:rsidR="006A0694">
        <w:rPr>
          <w:rFonts w:ascii="Galliard BT" w:hAnsi="Galliard BT"/>
        </w:rPr>
        <w:t>es</w:t>
      </w:r>
      <w:r w:rsidRPr="004F5F76">
        <w:rPr>
          <w:rFonts w:ascii="Galliard BT" w:hAnsi="Galliard BT"/>
        </w:rPr>
        <w:t>tivessem nadando numa mistura confusa de teoria e prática e a filosofia clássica s</w:t>
      </w:r>
      <w:r w:rsidR="006A0694">
        <w:rPr>
          <w:rFonts w:ascii="Galliard BT" w:hAnsi="Galliard BT"/>
        </w:rPr>
        <w:t>u</w:t>
      </w:r>
      <w:r w:rsidRPr="004F5F76">
        <w:rPr>
          <w:rFonts w:ascii="Galliard BT" w:hAnsi="Galliard BT"/>
        </w:rPr>
        <w:t>b</w:t>
      </w:r>
      <w:r w:rsidR="006A0694">
        <w:rPr>
          <w:rFonts w:ascii="Galliard BT" w:hAnsi="Galliard BT"/>
        </w:rPr>
        <w:t>isse</w:t>
      </w:r>
      <w:r w:rsidRPr="004F5F76">
        <w:rPr>
          <w:rFonts w:ascii="Galliard BT" w:hAnsi="Galliard BT"/>
        </w:rPr>
        <w:t xml:space="preserve"> a uma visão teórica mais abrangente e mais perfeita. Is</w:t>
      </w:r>
      <w:r w:rsidR="006A0694">
        <w:rPr>
          <w:rFonts w:ascii="Galliard BT" w:hAnsi="Galliard BT"/>
        </w:rPr>
        <w:t>s</w:t>
      </w:r>
      <w:r w:rsidRPr="004F5F76">
        <w:rPr>
          <w:rFonts w:ascii="Galliard BT" w:hAnsi="Galliard BT"/>
        </w:rPr>
        <w:t xml:space="preserve">o não é bem assim, porque a filosofia clássica não é pura teoria, ela é </w:t>
      </w:r>
      <w:r w:rsidRPr="006A0694">
        <w:rPr>
          <w:rFonts w:ascii="Galliard BT" w:hAnsi="Galliard BT"/>
          <w:i/>
        </w:rPr>
        <w:t>práxis</w:t>
      </w:r>
      <w:r w:rsidRPr="004F5F76">
        <w:rPr>
          <w:rFonts w:ascii="Galliard BT" w:hAnsi="Galliard BT"/>
        </w:rPr>
        <w:t xml:space="preserve"> também, é </w:t>
      </w:r>
      <w:r w:rsidRPr="006A0694">
        <w:rPr>
          <w:rFonts w:ascii="Galliard BT" w:hAnsi="Galliard BT"/>
          <w:i/>
        </w:rPr>
        <w:t>práxis</w:t>
      </w:r>
      <w:r w:rsidRPr="004F5F76">
        <w:rPr>
          <w:rFonts w:ascii="Galliard BT" w:hAnsi="Galliard BT"/>
        </w:rPr>
        <w:t xml:space="preserve"> da busca da sabedoria. Eu já expliquei isso anteriormente. Se você ouvir a minha gravação sobre o caso de Santo Anselmo, </w:t>
      </w:r>
      <w:r w:rsidR="00550E14">
        <w:rPr>
          <w:rFonts w:ascii="Galliard BT" w:hAnsi="Galliard BT"/>
        </w:rPr>
        <w:t>verá</w:t>
      </w:r>
      <w:r w:rsidR="004A74AE">
        <w:rPr>
          <w:rFonts w:ascii="Galliard BT" w:hAnsi="Galliard BT"/>
        </w:rPr>
        <w:t>.</w:t>
      </w:r>
      <w:r w:rsidRPr="004F5F76">
        <w:rPr>
          <w:rFonts w:ascii="Galliard BT" w:hAnsi="Galliard BT"/>
        </w:rPr>
        <w:t xml:space="preserve"> </w:t>
      </w:r>
      <w:r w:rsidR="004A74AE">
        <w:rPr>
          <w:rFonts w:ascii="Galliard BT" w:hAnsi="Galliard BT"/>
        </w:rPr>
        <w:t>Q</w:t>
      </w:r>
      <w:r w:rsidRPr="004F5F76">
        <w:rPr>
          <w:rFonts w:ascii="Galliard BT" w:hAnsi="Galliard BT"/>
        </w:rPr>
        <w:t xml:space="preserve">ual é a diferença de discussão do argumento Santo Anselmo? </w:t>
      </w:r>
      <w:r w:rsidR="004A74AE">
        <w:rPr>
          <w:rFonts w:ascii="Galliard BT" w:hAnsi="Galliard BT"/>
        </w:rPr>
        <w:t>Bem</w:t>
      </w:r>
      <w:r w:rsidRPr="004F5F76">
        <w:rPr>
          <w:rFonts w:ascii="Galliard BT" w:hAnsi="Galliard BT"/>
        </w:rPr>
        <w:t>, ou você discute o argumento e parte para a pura teoria, ou você tenta fazer o que Santo Anselmo recomendou</w:t>
      </w:r>
      <w:r w:rsidR="004A74AE">
        <w:rPr>
          <w:rFonts w:ascii="Galliard BT" w:hAnsi="Galliard BT"/>
        </w:rPr>
        <w:t>,</w:t>
      </w:r>
      <w:r w:rsidRPr="004F5F76">
        <w:rPr>
          <w:rFonts w:ascii="Galliard BT" w:hAnsi="Galliard BT"/>
        </w:rPr>
        <w:t xml:space="preserve"> que é compreender o conceito, como era a compreensão do conceito de Deus. Não é uma compreensão teórica, é uma compreensão prática, porque é a busca de imaginar e conceber o que seriam as qualidades infinitas de Deus, como a bondade, a justiça, a onipotência etc. E isto é uma prática que você tem de fazer, se não você não entende. E esta prática vai modific</w:t>
      </w:r>
      <w:r w:rsidR="004A74AE">
        <w:rPr>
          <w:rFonts w:ascii="Galliard BT" w:hAnsi="Galliard BT"/>
        </w:rPr>
        <w:t>á-lo</w:t>
      </w:r>
      <w:r w:rsidRPr="004F5F76">
        <w:rPr>
          <w:rFonts w:ascii="Galliard BT" w:hAnsi="Galliard BT"/>
        </w:rPr>
        <w:t xml:space="preserve">. Na medida em que ela </w:t>
      </w:r>
      <w:r w:rsidR="004A74AE">
        <w:rPr>
          <w:rFonts w:ascii="Galliard BT" w:hAnsi="Galliard BT"/>
        </w:rPr>
        <w:t xml:space="preserve">o </w:t>
      </w:r>
      <w:r w:rsidRPr="004F5F76">
        <w:rPr>
          <w:rFonts w:ascii="Galliard BT" w:hAnsi="Galliard BT"/>
        </w:rPr>
        <w:t>modifica</w:t>
      </w:r>
      <w:r w:rsidR="004A74AE">
        <w:rPr>
          <w:rFonts w:ascii="Galliard BT" w:hAnsi="Galliard BT"/>
        </w:rPr>
        <w:t>, você</w:t>
      </w:r>
      <w:r w:rsidRPr="004F5F76">
        <w:rPr>
          <w:rFonts w:ascii="Galliard BT" w:hAnsi="Galliard BT"/>
        </w:rPr>
        <w:t xml:space="preserve"> começa a entender o conceito num outro plano. </w:t>
      </w:r>
      <w:r w:rsidR="004A74AE">
        <w:rPr>
          <w:rFonts w:ascii="Galliard BT" w:hAnsi="Galliard BT"/>
        </w:rPr>
        <w:t>Q</w:t>
      </w:r>
      <w:r w:rsidRPr="004F5F76">
        <w:rPr>
          <w:rFonts w:ascii="Galliard BT" w:hAnsi="Galliard BT"/>
        </w:rPr>
        <w:t xml:space="preserve">uer uma coisa... A própria noção de </w:t>
      </w:r>
      <w:r w:rsidRPr="00550E14">
        <w:rPr>
          <w:rFonts w:ascii="Galliard BT" w:hAnsi="Galliard BT"/>
          <w:i/>
        </w:rPr>
        <w:t>práxis</w:t>
      </w:r>
      <w:r w:rsidR="004A74AE">
        <w:rPr>
          <w:rFonts w:ascii="Galliard BT" w:hAnsi="Galliard BT"/>
        </w:rPr>
        <w:t>.</w:t>
      </w:r>
      <w:r w:rsidRPr="004F5F76">
        <w:rPr>
          <w:rFonts w:ascii="Galliard BT" w:hAnsi="Galliard BT"/>
        </w:rPr>
        <w:t xml:space="preserve"> </w:t>
      </w:r>
      <w:r w:rsidR="004A74AE">
        <w:rPr>
          <w:rFonts w:ascii="Galliard BT" w:hAnsi="Galliard BT"/>
        </w:rPr>
        <w:t>O</w:t>
      </w:r>
      <w:r w:rsidRPr="004F5F76">
        <w:rPr>
          <w:rFonts w:ascii="Galliard BT" w:hAnsi="Galliard BT"/>
        </w:rPr>
        <w:t xml:space="preserve"> que é o cristianismo? É uma doutrina, ou é uma prática? Ou é as duas coisas indissoluvelmente unidas? Então, quando você vai ver, todo o marxismo não é senão uma longínqua caricatura do que é a mensagem de Nosso Senhor Jesus Cristo. </w:t>
      </w:r>
      <w:r w:rsidR="004A74AE">
        <w:rPr>
          <w:rFonts w:ascii="Galliard BT" w:hAnsi="Galliard BT"/>
        </w:rPr>
        <w:t xml:space="preserve">Note aquela máxima de </w:t>
      </w:r>
      <w:r w:rsidRPr="004F5F76">
        <w:rPr>
          <w:rFonts w:ascii="Galliard BT" w:hAnsi="Galliard BT"/>
        </w:rPr>
        <w:t>Santo Agostinho</w:t>
      </w:r>
      <w:r w:rsidR="004A74AE">
        <w:rPr>
          <w:rFonts w:ascii="Galliard BT" w:hAnsi="Galliard BT"/>
        </w:rPr>
        <w:t xml:space="preserve">: </w:t>
      </w:r>
      <w:r w:rsidR="004A74AE">
        <w:rPr>
          <w:rFonts w:ascii="Galliard BT" w:hAnsi="Galliard BT"/>
          <w:i/>
        </w:rPr>
        <w:t>c</w:t>
      </w:r>
      <w:r w:rsidRPr="004F5F76">
        <w:rPr>
          <w:rFonts w:ascii="Galliard BT" w:hAnsi="Galliard BT"/>
          <w:i/>
        </w:rPr>
        <w:t xml:space="preserve">rede ut </w:t>
      </w:r>
      <w:proofErr w:type="spellStart"/>
      <w:r w:rsidRPr="004F5F76">
        <w:rPr>
          <w:rFonts w:ascii="Galliard BT" w:hAnsi="Galliard BT"/>
          <w:i/>
        </w:rPr>
        <w:t>intelligas</w:t>
      </w:r>
      <w:proofErr w:type="spellEnd"/>
      <w:r w:rsidRPr="004F5F76">
        <w:rPr>
          <w:rFonts w:ascii="Galliard BT" w:hAnsi="Galliard BT"/>
          <w:i/>
        </w:rPr>
        <w:t xml:space="preserve"> </w:t>
      </w:r>
      <w:proofErr w:type="spellStart"/>
      <w:r w:rsidRPr="004F5F76">
        <w:rPr>
          <w:rFonts w:ascii="Galliard BT" w:hAnsi="Galliard BT"/>
          <w:i/>
        </w:rPr>
        <w:t>intellige</w:t>
      </w:r>
      <w:proofErr w:type="spellEnd"/>
      <w:r w:rsidRPr="004F5F76">
        <w:rPr>
          <w:rFonts w:ascii="Galliard BT" w:hAnsi="Galliard BT"/>
          <w:i/>
        </w:rPr>
        <w:t xml:space="preserve"> ut </w:t>
      </w:r>
      <w:proofErr w:type="spellStart"/>
      <w:r w:rsidRPr="004F5F76">
        <w:rPr>
          <w:rFonts w:ascii="Galliard BT" w:hAnsi="Galliard BT"/>
          <w:i/>
        </w:rPr>
        <w:t>credas</w:t>
      </w:r>
      <w:proofErr w:type="spellEnd"/>
      <w:r w:rsidR="004A74AE">
        <w:rPr>
          <w:rFonts w:ascii="Galliard BT" w:hAnsi="Galliard BT"/>
        </w:rPr>
        <w:t xml:space="preserve"> (c</w:t>
      </w:r>
      <w:r w:rsidRPr="004F5F76">
        <w:rPr>
          <w:rFonts w:ascii="Galliard BT" w:hAnsi="Galliard BT"/>
        </w:rPr>
        <w:t>rê para entenderes, e entende para creres</w:t>
      </w:r>
      <w:r w:rsidR="004A74AE">
        <w:rPr>
          <w:rFonts w:ascii="Galliard BT" w:hAnsi="Galliard BT"/>
        </w:rPr>
        <w:t>)</w:t>
      </w:r>
      <w:r w:rsidRPr="004F5F76">
        <w:rPr>
          <w:rFonts w:ascii="Galliard BT" w:hAnsi="Galliard BT"/>
        </w:rPr>
        <w:t xml:space="preserve">. O crer o que é? É uma atitude da vontade, é uma práxis, uma prática. </w:t>
      </w:r>
      <w:r w:rsidR="005319AD">
        <w:rPr>
          <w:rFonts w:ascii="Galliard BT" w:hAnsi="Galliard BT"/>
        </w:rPr>
        <w:t>Isso q</w:t>
      </w:r>
      <w:r w:rsidRPr="004F5F76">
        <w:rPr>
          <w:rFonts w:ascii="Galliard BT" w:hAnsi="Galliard BT"/>
        </w:rPr>
        <w:t>uer dizer, a intelecção e a fé estão unidas. E também esse é o sentido d</w:t>
      </w:r>
      <w:r w:rsidR="005319AD">
        <w:rPr>
          <w:rFonts w:ascii="Galliard BT" w:hAnsi="Galliard BT"/>
        </w:rPr>
        <w:t>a</w:t>
      </w:r>
      <w:r w:rsidRPr="004F5F76">
        <w:rPr>
          <w:rFonts w:ascii="Galliard BT" w:hAnsi="Galliard BT"/>
        </w:rPr>
        <w:t xml:space="preserve"> </w:t>
      </w:r>
      <w:r w:rsidRPr="005319AD">
        <w:rPr>
          <w:rFonts w:ascii="Galliard BT" w:hAnsi="Galliard BT"/>
          <w:i/>
        </w:rPr>
        <w:t>práxis</w:t>
      </w:r>
      <w:r w:rsidRPr="004F5F76">
        <w:rPr>
          <w:rFonts w:ascii="Galliard BT" w:hAnsi="Galliard BT"/>
        </w:rPr>
        <w:t>, ou seja, a verdade não chegará ao ser humano sob a forma doutrinal, nunca. Por quê? É a coisa mais simples do mundo</w:t>
      </w:r>
      <w:r w:rsidR="005319AD">
        <w:rPr>
          <w:rFonts w:ascii="Galliard BT" w:hAnsi="Galliard BT"/>
        </w:rPr>
        <w:t>!</w:t>
      </w:r>
      <w:r w:rsidRPr="004F5F76">
        <w:rPr>
          <w:rFonts w:ascii="Galliard BT" w:hAnsi="Galliard BT"/>
        </w:rPr>
        <w:t xml:space="preserve"> O que Jesus Cristo disse: “Eu sou o caminho, a verdade e a vida”. “Eu” é uma pessoa, a verdade é a pessoa, não uma doutrina. Então se conhece a verdade como se conhece uma pessoa</w:t>
      </w:r>
      <w:r w:rsidR="005319AD">
        <w:rPr>
          <w:rFonts w:ascii="Galliard BT" w:hAnsi="Galliard BT"/>
        </w:rPr>
        <w:t>,</w:t>
      </w:r>
      <w:r w:rsidRPr="004F5F76">
        <w:rPr>
          <w:rFonts w:ascii="Galliard BT" w:hAnsi="Galliard BT"/>
        </w:rPr>
        <w:t xml:space="preserve"> não como se conhece uma teoria. E o que é isto? Conhecer pessoa o que é? O que é </w:t>
      </w:r>
      <w:r w:rsidRPr="005319AD">
        <w:rPr>
          <w:rFonts w:ascii="Galliard BT" w:hAnsi="Galliard BT"/>
          <w:i/>
        </w:rPr>
        <w:t>práxis</w:t>
      </w:r>
      <w:r w:rsidRPr="004F5F76">
        <w:rPr>
          <w:rFonts w:ascii="Galliard BT" w:hAnsi="Galliard BT"/>
        </w:rPr>
        <w:t xml:space="preserve">? </w:t>
      </w:r>
      <w:r w:rsidR="005319AD">
        <w:rPr>
          <w:rFonts w:ascii="Galliard BT" w:hAnsi="Galliard BT"/>
        </w:rPr>
        <w:t>É a f</w:t>
      </w:r>
      <w:r w:rsidRPr="004F5F76">
        <w:rPr>
          <w:rFonts w:ascii="Galliard BT" w:hAnsi="Galliard BT"/>
        </w:rPr>
        <w:t xml:space="preserve">usão indissolúvel entre o conhecimento teorético e </w:t>
      </w:r>
      <w:r w:rsidR="005319AD">
        <w:rPr>
          <w:rFonts w:ascii="Galliard BT" w:hAnsi="Galliard BT"/>
        </w:rPr>
        <w:t xml:space="preserve">o </w:t>
      </w:r>
      <w:r w:rsidRPr="004F5F76">
        <w:rPr>
          <w:rFonts w:ascii="Galliard BT" w:hAnsi="Galliard BT"/>
        </w:rPr>
        <w:t>da ação.</w:t>
      </w:r>
    </w:p>
    <w:p w:rsidR="006F5456" w:rsidRPr="004F5F76" w:rsidRDefault="006F5456" w:rsidP="004F5F76">
      <w:pPr>
        <w:tabs>
          <w:tab w:val="left" w:pos="9214"/>
        </w:tabs>
        <w:jc w:val="both"/>
        <w:rPr>
          <w:rFonts w:ascii="Galliard BT" w:hAnsi="Galliard BT"/>
        </w:rPr>
      </w:pPr>
    </w:p>
    <w:p w:rsidR="006F5456" w:rsidRPr="004F5F76" w:rsidRDefault="006F5456" w:rsidP="004F5F76">
      <w:pPr>
        <w:rPr>
          <w:rFonts w:ascii="Galliard BT" w:hAnsi="Galliard BT"/>
        </w:rPr>
      </w:pPr>
      <w:r w:rsidRPr="004F5F76">
        <w:rPr>
          <w:rFonts w:ascii="Galliard BT" w:hAnsi="Galliard BT"/>
        </w:rPr>
        <w:t xml:space="preserve">Transcrição: Vicente Pessôa e Antonia </w:t>
      </w:r>
      <w:proofErr w:type="spellStart"/>
      <w:r w:rsidRPr="004F5F76">
        <w:rPr>
          <w:rFonts w:ascii="Galliard BT" w:hAnsi="Galliard BT"/>
        </w:rPr>
        <w:t>Javiera</w:t>
      </w:r>
      <w:proofErr w:type="spellEnd"/>
      <w:r w:rsidRPr="004F5F76">
        <w:rPr>
          <w:rFonts w:ascii="Galliard BT" w:hAnsi="Galliard BT"/>
        </w:rPr>
        <w:t xml:space="preserve"> Cabrera </w:t>
      </w:r>
      <w:proofErr w:type="spellStart"/>
      <w:r w:rsidRPr="004F5F76">
        <w:rPr>
          <w:rFonts w:ascii="Galliard BT" w:hAnsi="Galliard BT"/>
        </w:rPr>
        <w:t>Muñoz</w:t>
      </w:r>
      <w:proofErr w:type="spellEnd"/>
    </w:p>
    <w:p w:rsidR="006F5456" w:rsidRPr="004F5F76" w:rsidRDefault="006F5456" w:rsidP="004F5F76">
      <w:pPr>
        <w:rPr>
          <w:rFonts w:ascii="Galliard BT" w:hAnsi="Galliard BT"/>
        </w:rPr>
      </w:pPr>
      <w:r w:rsidRPr="004F5F76">
        <w:rPr>
          <w:rFonts w:ascii="Galliard BT" w:hAnsi="Galliard BT"/>
        </w:rPr>
        <w:t>Revisão:</w:t>
      </w:r>
      <w:r w:rsidR="007E6657">
        <w:rPr>
          <w:rFonts w:ascii="Galliard BT" w:hAnsi="Galliard BT"/>
        </w:rPr>
        <w:t xml:space="preserve"> Alexandre Muller Ribeiro</w:t>
      </w:r>
    </w:p>
    <w:p w:rsidR="006F5456" w:rsidRPr="004F5F76" w:rsidRDefault="006F5456" w:rsidP="004F5F76">
      <w:pPr>
        <w:rPr>
          <w:rFonts w:ascii="Galliard BT" w:hAnsi="Galliard BT"/>
        </w:rPr>
      </w:pPr>
    </w:p>
    <w:p w:rsidR="006F5456" w:rsidRPr="004F5F76" w:rsidRDefault="006F5456" w:rsidP="004F5F76">
      <w:pPr>
        <w:rPr>
          <w:rFonts w:ascii="Galliard BT" w:hAnsi="Galliard BT"/>
          <w:color w:val="FF0000"/>
          <w:sz w:val="36"/>
          <w:szCs w:val="36"/>
        </w:rPr>
      </w:pPr>
    </w:p>
    <w:p w:rsidR="006F5456" w:rsidRPr="004F5F76" w:rsidRDefault="006F5456" w:rsidP="004F5F76">
      <w:pPr>
        <w:rPr>
          <w:rFonts w:ascii="Galliard BT" w:hAnsi="Galliard BT"/>
          <w:color w:val="FF0000"/>
          <w:sz w:val="36"/>
          <w:szCs w:val="36"/>
        </w:rPr>
      </w:pPr>
    </w:p>
    <w:sectPr w:rsidR="006F5456" w:rsidRPr="004F5F76" w:rsidSect="006F5456">
      <w:headerReference w:type="even" r:id="rId8"/>
      <w:headerReference w:type="default" r:id="rId9"/>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E36" w:rsidRDefault="008A7E36">
      <w:r>
        <w:separator/>
      </w:r>
    </w:p>
  </w:endnote>
  <w:endnote w:type="continuationSeparator" w:id="0">
    <w:p w:rsidR="008A7E36" w:rsidRDefault="008A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E36" w:rsidRDefault="008A7E36">
      <w:r>
        <w:separator/>
      </w:r>
    </w:p>
  </w:footnote>
  <w:footnote w:type="continuationSeparator" w:id="0">
    <w:p w:rsidR="008A7E36" w:rsidRDefault="008A7E36">
      <w:r>
        <w:continuationSeparator/>
      </w:r>
    </w:p>
  </w:footnote>
  <w:footnote w:id="1">
    <w:p w:rsidR="00444EBA" w:rsidRPr="00AC7224" w:rsidRDefault="00444EBA" w:rsidP="00444EBA">
      <w:pPr>
        <w:pStyle w:val="Textodenotaderodap"/>
        <w:jc w:val="both"/>
        <w:rPr>
          <w:rFonts w:ascii="Galliard BT" w:hAnsi="Galliard BT"/>
        </w:rPr>
      </w:pPr>
      <w:r w:rsidRPr="00AC7224">
        <w:rPr>
          <w:rStyle w:val="Refdenotaderodap"/>
          <w:rFonts w:ascii="Galliard BT" w:hAnsi="Galliard BT"/>
        </w:rPr>
        <w:footnoteRef/>
      </w:r>
      <w:r w:rsidRPr="00AC7224">
        <w:rPr>
          <w:rFonts w:ascii="Galliard BT" w:hAnsi="Galliard BT"/>
        </w:rPr>
        <w:t xml:space="preserve"> Ludwig von </w:t>
      </w:r>
      <w:proofErr w:type="spellStart"/>
      <w:r w:rsidRPr="00AC7224">
        <w:rPr>
          <w:rFonts w:ascii="Galliard BT" w:hAnsi="Galliard BT"/>
        </w:rPr>
        <w:t>Mises</w:t>
      </w:r>
      <w:proofErr w:type="spellEnd"/>
      <w:r w:rsidRPr="00AC7224">
        <w:rPr>
          <w:rFonts w:ascii="Galliard BT" w:hAnsi="Galliard BT"/>
        </w:rPr>
        <w:t xml:space="preserve">, na década de vinte, já havia demonstrado essa inviabilidade. E, de fato, a dialética pode conduzir o processo histórico, mas não há dialética que ponha dinheiro no seu bolso; no âmbito da economia, tudo funciona de acordo com a matemática. No setor da economia, a racionalidade positivista funciona muito bem. Porém, é preciso dizer que é assim pelo menos no setor da indústria, pois na área de investimento já entra um elemento subjetivo que funciona dialeticamente, e está aí o George Soros que não me deixa mentir, ele que às vezes investe precisamente nas empresas e ações que pretende desgraçar, mostrando que sabe mesmo dialética.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14" w:rsidRDefault="00550E14" w:rsidP="0042060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0E14" w:rsidRDefault="00550E14" w:rsidP="006F545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14" w:rsidRPr="004F5F76" w:rsidRDefault="00550E14" w:rsidP="0042060E">
    <w:pPr>
      <w:pStyle w:val="Cabealho"/>
      <w:framePr w:wrap="around" w:vAnchor="text" w:hAnchor="margin" w:xAlign="right" w:y="1"/>
      <w:rPr>
        <w:rStyle w:val="Nmerodepgina"/>
        <w:rFonts w:ascii="Galliard BT" w:hAnsi="Galliard BT"/>
        <w:sz w:val="20"/>
        <w:szCs w:val="20"/>
      </w:rPr>
    </w:pPr>
    <w:r w:rsidRPr="004F5F76">
      <w:rPr>
        <w:rStyle w:val="Nmerodepgina"/>
        <w:rFonts w:ascii="Galliard BT" w:hAnsi="Galliard BT"/>
        <w:sz w:val="20"/>
        <w:szCs w:val="20"/>
      </w:rPr>
      <w:fldChar w:fldCharType="begin"/>
    </w:r>
    <w:r w:rsidRPr="004F5F76">
      <w:rPr>
        <w:rStyle w:val="Nmerodepgina"/>
        <w:rFonts w:ascii="Galliard BT" w:hAnsi="Galliard BT"/>
        <w:sz w:val="20"/>
        <w:szCs w:val="20"/>
      </w:rPr>
      <w:instrText xml:space="preserve">PAGE  </w:instrText>
    </w:r>
    <w:r w:rsidRPr="004F5F76">
      <w:rPr>
        <w:rStyle w:val="Nmerodepgina"/>
        <w:rFonts w:ascii="Galliard BT" w:hAnsi="Galliard BT"/>
        <w:sz w:val="20"/>
        <w:szCs w:val="20"/>
      </w:rPr>
      <w:fldChar w:fldCharType="separate"/>
    </w:r>
    <w:r w:rsidR="00B04253">
      <w:rPr>
        <w:rStyle w:val="Nmerodepgina"/>
        <w:rFonts w:ascii="Galliard BT" w:hAnsi="Galliard BT"/>
        <w:noProof/>
        <w:sz w:val="20"/>
        <w:szCs w:val="20"/>
      </w:rPr>
      <w:t>28</w:t>
    </w:r>
    <w:r w:rsidRPr="004F5F76">
      <w:rPr>
        <w:rStyle w:val="Nmerodepgina"/>
        <w:rFonts w:ascii="Galliard BT" w:hAnsi="Galliard BT"/>
        <w:sz w:val="20"/>
        <w:szCs w:val="20"/>
      </w:rPr>
      <w:fldChar w:fldCharType="end"/>
    </w:r>
  </w:p>
  <w:p w:rsidR="00550E14" w:rsidRDefault="00550E14" w:rsidP="006F5456">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456"/>
    <w:rsid w:val="000010FF"/>
    <w:rsid w:val="000052A6"/>
    <w:rsid w:val="00006891"/>
    <w:rsid w:val="00007F4B"/>
    <w:rsid w:val="00013E4E"/>
    <w:rsid w:val="0001464C"/>
    <w:rsid w:val="00020F70"/>
    <w:rsid w:val="00023DBB"/>
    <w:rsid w:val="00027969"/>
    <w:rsid w:val="000348B0"/>
    <w:rsid w:val="00053394"/>
    <w:rsid w:val="000551BC"/>
    <w:rsid w:val="00055364"/>
    <w:rsid w:val="00055A16"/>
    <w:rsid w:val="0006735F"/>
    <w:rsid w:val="0007674D"/>
    <w:rsid w:val="00087C03"/>
    <w:rsid w:val="00093B23"/>
    <w:rsid w:val="000945C6"/>
    <w:rsid w:val="0009596A"/>
    <w:rsid w:val="000959A7"/>
    <w:rsid w:val="00095BA5"/>
    <w:rsid w:val="00096F7E"/>
    <w:rsid w:val="000A1225"/>
    <w:rsid w:val="000A322D"/>
    <w:rsid w:val="000A484B"/>
    <w:rsid w:val="000A798C"/>
    <w:rsid w:val="000B325F"/>
    <w:rsid w:val="000B7DF7"/>
    <w:rsid w:val="000C443E"/>
    <w:rsid w:val="000C5B6C"/>
    <w:rsid w:val="000D0DE4"/>
    <w:rsid w:val="000D1B42"/>
    <w:rsid w:val="000D5A81"/>
    <w:rsid w:val="000D752B"/>
    <w:rsid w:val="000E0003"/>
    <w:rsid w:val="000E07FA"/>
    <w:rsid w:val="000F405B"/>
    <w:rsid w:val="00124B53"/>
    <w:rsid w:val="00127702"/>
    <w:rsid w:val="00134ADF"/>
    <w:rsid w:val="00134D58"/>
    <w:rsid w:val="00136FF9"/>
    <w:rsid w:val="00147C5C"/>
    <w:rsid w:val="00152AB3"/>
    <w:rsid w:val="00152BAC"/>
    <w:rsid w:val="00157006"/>
    <w:rsid w:val="00157291"/>
    <w:rsid w:val="001652E3"/>
    <w:rsid w:val="00186B02"/>
    <w:rsid w:val="00187B52"/>
    <w:rsid w:val="00187F5E"/>
    <w:rsid w:val="00191CE3"/>
    <w:rsid w:val="001931AE"/>
    <w:rsid w:val="00193BD5"/>
    <w:rsid w:val="00194523"/>
    <w:rsid w:val="00197C24"/>
    <w:rsid w:val="001A1898"/>
    <w:rsid w:val="001A7BFB"/>
    <w:rsid w:val="001B4167"/>
    <w:rsid w:val="001B5347"/>
    <w:rsid w:val="001B5A83"/>
    <w:rsid w:val="001B6076"/>
    <w:rsid w:val="001B732D"/>
    <w:rsid w:val="001C1946"/>
    <w:rsid w:val="001C34EC"/>
    <w:rsid w:val="001C5BBB"/>
    <w:rsid w:val="001D5AB4"/>
    <w:rsid w:val="001D79CE"/>
    <w:rsid w:val="001F2C7B"/>
    <w:rsid w:val="002020AA"/>
    <w:rsid w:val="002064E2"/>
    <w:rsid w:val="00207473"/>
    <w:rsid w:val="00217A56"/>
    <w:rsid w:val="0022002C"/>
    <w:rsid w:val="0022088C"/>
    <w:rsid w:val="00227AB3"/>
    <w:rsid w:val="00232026"/>
    <w:rsid w:val="002404FC"/>
    <w:rsid w:val="00240D3E"/>
    <w:rsid w:val="00240F2D"/>
    <w:rsid w:val="00243A78"/>
    <w:rsid w:val="00243BE9"/>
    <w:rsid w:val="0024600A"/>
    <w:rsid w:val="00246C28"/>
    <w:rsid w:val="00252630"/>
    <w:rsid w:val="002717A1"/>
    <w:rsid w:val="00271E57"/>
    <w:rsid w:val="00275B47"/>
    <w:rsid w:val="0027795B"/>
    <w:rsid w:val="00286AD4"/>
    <w:rsid w:val="0029029C"/>
    <w:rsid w:val="00292F5D"/>
    <w:rsid w:val="002953C1"/>
    <w:rsid w:val="002969E1"/>
    <w:rsid w:val="002A3756"/>
    <w:rsid w:val="002B513C"/>
    <w:rsid w:val="002C0E67"/>
    <w:rsid w:val="002C2150"/>
    <w:rsid w:val="002C51A9"/>
    <w:rsid w:val="002C7141"/>
    <w:rsid w:val="002D5EA8"/>
    <w:rsid w:val="002D75D9"/>
    <w:rsid w:val="002E0AA2"/>
    <w:rsid w:val="00303C1E"/>
    <w:rsid w:val="0030591E"/>
    <w:rsid w:val="00305AC7"/>
    <w:rsid w:val="0031726D"/>
    <w:rsid w:val="00321E87"/>
    <w:rsid w:val="003238A0"/>
    <w:rsid w:val="00325491"/>
    <w:rsid w:val="003265F8"/>
    <w:rsid w:val="00327E85"/>
    <w:rsid w:val="00335CB0"/>
    <w:rsid w:val="003541C1"/>
    <w:rsid w:val="003548E5"/>
    <w:rsid w:val="003567E7"/>
    <w:rsid w:val="003707E7"/>
    <w:rsid w:val="00380277"/>
    <w:rsid w:val="00385B1B"/>
    <w:rsid w:val="0039085F"/>
    <w:rsid w:val="00394BB6"/>
    <w:rsid w:val="003A7538"/>
    <w:rsid w:val="003A7F1A"/>
    <w:rsid w:val="003B06A4"/>
    <w:rsid w:val="003B24EB"/>
    <w:rsid w:val="003B454E"/>
    <w:rsid w:val="003B46CC"/>
    <w:rsid w:val="003B49EF"/>
    <w:rsid w:val="003B60F1"/>
    <w:rsid w:val="003C5977"/>
    <w:rsid w:val="003D0B46"/>
    <w:rsid w:val="003D53B9"/>
    <w:rsid w:val="003E0683"/>
    <w:rsid w:val="003E125A"/>
    <w:rsid w:val="003E65AA"/>
    <w:rsid w:val="00400172"/>
    <w:rsid w:val="00401002"/>
    <w:rsid w:val="00402439"/>
    <w:rsid w:val="00407D0D"/>
    <w:rsid w:val="0042060E"/>
    <w:rsid w:val="0042082E"/>
    <w:rsid w:val="00420DDC"/>
    <w:rsid w:val="0042397A"/>
    <w:rsid w:val="00423C4C"/>
    <w:rsid w:val="00424930"/>
    <w:rsid w:val="0042783F"/>
    <w:rsid w:val="00436FBC"/>
    <w:rsid w:val="00441FA4"/>
    <w:rsid w:val="00444E99"/>
    <w:rsid w:val="00444EBA"/>
    <w:rsid w:val="00447D11"/>
    <w:rsid w:val="00451358"/>
    <w:rsid w:val="00451D2A"/>
    <w:rsid w:val="00451F96"/>
    <w:rsid w:val="00453F59"/>
    <w:rsid w:val="00457905"/>
    <w:rsid w:val="00462995"/>
    <w:rsid w:val="00464D61"/>
    <w:rsid w:val="00471496"/>
    <w:rsid w:val="00474239"/>
    <w:rsid w:val="00476AD1"/>
    <w:rsid w:val="004807E1"/>
    <w:rsid w:val="0048156A"/>
    <w:rsid w:val="004827E5"/>
    <w:rsid w:val="00490384"/>
    <w:rsid w:val="0049189F"/>
    <w:rsid w:val="00497FE1"/>
    <w:rsid w:val="004A74AE"/>
    <w:rsid w:val="004B626F"/>
    <w:rsid w:val="004C26E3"/>
    <w:rsid w:val="004C378E"/>
    <w:rsid w:val="004C514E"/>
    <w:rsid w:val="004C65D2"/>
    <w:rsid w:val="004D084F"/>
    <w:rsid w:val="004D5526"/>
    <w:rsid w:val="004D762F"/>
    <w:rsid w:val="004D7F6F"/>
    <w:rsid w:val="004E14E7"/>
    <w:rsid w:val="004E316E"/>
    <w:rsid w:val="004F2FB3"/>
    <w:rsid w:val="004F32AD"/>
    <w:rsid w:val="004F5F76"/>
    <w:rsid w:val="004F675C"/>
    <w:rsid w:val="004F6F95"/>
    <w:rsid w:val="00507748"/>
    <w:rsid w:val="00507F94"/>
    <w:rsid w:val="005319AD"/>
    <w:rsid w:val="00536328"/>
    <w:rsid w:val="00541754"/>
    <w:rsid w:val="00542607"/>
    <w:rsid w:val="005462E8"/>
    <w:rsid w:val="005468D6"/>
    <w:rsid w:val="00550E14"/>
    <w:rsid w:val="00555248"/>
    <w:rsid w:val="00560B2C"/>
    <w:rsid w:val="00560DAC"/>
    <w:rsid w:val="00567E25"/>
    <w:rsid w:val="00576D64"/>
    <w:rsid w:val="005848F2"/>
    <w:rsid w:val="005924D5"/>
    <w:rsid w:val="005965CA"/>
    <w:rsid w:val="005A71F3"/>
    <w:rsid w:val="005B5015"/>
    <w:rsid w:val="005B5A79"/>
    <w:rsid w:val="005B63D5"/>
    <w:rsid w:val="005C4488"/>
    <w:rsid w:val="005C5E90"/>
    <w:rsid w:val="005D3B86"/>
    <w:rsid w:val="005D5FEB"/>
    <w:rsid w:val="005E3415"/>
    <w:rsid w:val="005E5793"/>
    <w:rsid w:val="005F021D"/>
    <w:rsid w:val="005F2168"/>
    <w:rsid w:val="00601CA7"/>
    <w:rsid w:val="006071C8"/>
    <w:rsid w:val="00617AA6"/>
    <w:rsid w:val="00617DA1"/>
    <w:rsid w:val="00620984"/>
    <w:rsid w:val="00620A1A"/>
    <w:rsid w:val="00622C04"/>
    <w:rsid w:val="00624EC1"/>
    <w:rsid w:val="00625882"/>
    <w:rsid w:val="00631F1A"/>
    <w:rsid w:val="00635079"/>
    <w:rsid w:val="00635305"/>
    <w:rsid w:val="00636885"/>
    <w:rsid w:val="0064032C"/>
    <w:rsid w:val="0065268E"/>
    <w:rsid w:val="006539B5"/>
    <w:rsid w:val="00655764"/>
    <w:rsid w:val="00656987"/>
    <w:rsid w:val="00657EF7"/>
    <w:rsid w:val="0066331F"/>
    <w:rsid w:val="006651A1"/>
    <w:rsid w:val="00674A0C"/>
    <w:rsid w:val="00675272"/>
    <w:rsid w:val="00677397"/>
    <w:rsid w:val="006803AD"/>
    <w:rsid w:val="0068202F"/>
    <w:rsid w:val="00685C53"/>
    <w:rsid w:val="0069301A"/>
    <w:rsid w:val="00693789"/>
    <w:rsid w:val="006A0694"/>
    <w:rsid w:val="006A2177"/>
    <w:rsid w:val="006A7026"/>
    <w:rsid w:val="006B0212"/>
    <w:rsid w:val="006B2860"/>
    <w:rsid w:val="006B5F65"/>
    <w:rsid w:val="006B78DA"/>
    <w:rsid w:val="006B7C10"/>
    <w:rsid w:val="006B7E7D"/>
    <w:rsid w:val="006C431F"/>
    <w:rsid w:val="006C4789"/>
    <w:rsid w:val="006D10F3"/>
    <w:rsid w:val="006D1C8D"/>
    <w:rsid w:val="006D2051"/>
    <w:rsid w:val="006D2D80"/>
    <w:rsid w:val="006D56DE"/>
    <w:rsid w:val="006E2C63"/>
    <w:rsid w:val="006F1795"/>
    <w:rsid w:val="006F507B"/>
    <w:rsid w:val="006F5456"/>
    <w:rsid w:val="007029B5"/>
    <w:rsid w:val="00704880"/>
    <w:rsid w:val="00704C4B"/>
    <w:rsid w:val="007179BE"/>
    <w:rsid w:val="007217E9"/>
    <w:rsid w:val="007272BE"/>
    <w:rsid w:val="00730CD0"/>
    <w:rsid w:val="00733767"/>
    <w:rsid w:val="00734729"/>
    <w:rsid w:val="0074710F"/>
    <w:rsid w:val="00757E0E"/>
    <w:rsid w:val="00762BA7"/>
    <w:rsid w:val="00764A7B"/>
    <w:rsid w:val="0076634A"/>
    <w:rsid w:val="007724DB"/>
    <w:rsid w:val="00774433"/>
    <w:rsid w:val="00784070"/>
    <w:rsid w:val="00784908"/>
    <w:rsid w:val="007859A1"/>
    <w:rsid w:val="00791BB2"/>
    <w:rsid w:val="00792FD3"/>
    <w:rsid w:val="007A4EAB"/>
    <w:rsid w:val="007A63B1"/>
    <w:rsid w:val="007B007B"/>
    <w:rsid w:val="007B61B1"/>
    <w:rsid w:val="007B692B"/>
    <w:rsid w:val="007C0A93"/>
    <w:rsid w:val="007D7162"/>
    <w:rsid w:val="007D7C2D"/>
    <w:rsid w:val="007E099C"/>
    <w:rsid w:val="007E318D"/>
    <w:rsid w:val="007E6657"/>
    <w:rsid w:val="007E7813"/>
    <w:rsid w:val="007F2C63"/>
    <w:rsid w:val="008131AF"/>
    <w:rsid w:val="008172C6"/>
    <w:rsid w:val="00817A5B"/>
    <w:rsid w:val="00820C13"/>
    <w:rsid w:val="00821F2C"/>
    <w:rsid w:val="00823FBE"/>
    <w:rsid w:val="00826D73"/>
    <w:rsid w:val="00834755"/>
    <w:rsid w:val="008372F9"/>
    <w:rsid w:val="00842572"/>
    <w:rsid w:val="00843554"/>
    <w:rsid w:val="008435EA"/>
    <w:rsid w:val="008442E7"/>
    <w:rsid w:val="0085510C"/>
    <w:rsid w:val="0085717D"/>
    <w:rsid w:val="008629F8"/>
    <w:rsid w:val="008635F6"/>
    <w:rsid w:val="008658CB"/>
    <w:rsid w:val="00867648"/>
    <w:rsid w:val="008677F0"/>
    <w:rsid w:val="008737EB"/>
    <w:rsid w:val="00876B86"/>
    <w:rsid w:val="008810C6"/>
    <w:rsid w:val="008828F4"/>
    <w:rsid w:val="00884E70"/>
    <w:rsid w:val="00891EBB"/>
    <w:rsid w:val="00893078"/>
    <w:rsid w:val="00893E6A"/>
    <w:rsid w:val="00894D50"/>
    <w:rsid w:val="008A7E36"/>
    <w:rsid w:val="008B4642"/>
    <w:rsid w:val="008C110D"/>
    <w:rsid w:val="008C2E59"/>
    <w:rsid w:val="008C3478"/>
    <w:rsid w:val="008C5542"/>
    <w:rsid w:val="008D2E8E"/>
    <w:rsid w:val="008E2568"/>
    <w:rsid w:val="0091375D"/>
    <w:rsid w:val="0091496B"/>
    <w:rsid w:val="009157CE"/>
    <w:rsid w:val="00933D9E"/>
    <w:rsid w:val="00934DB2"/>
    <w:rsid w:val="009355A7"/>
    <w:rsid w:val="00940AAF"/>
    <w:rsid w:val="00941C4E"/>
    <w:rsid w:val="0094549E"/>
    <w:rsid w:val="00953B98"/>
    <w:rsid w:val="00956856"/>
    <w:rsid w:val="00961893"/>
    <w:rsid w:val="00962009"/>
    <w:rsid w:val="00963FD6"/>
    <w:rsid w:val="00970B8C"/>
    <w:rsid w:val="00972677"/>
    <w:rsid w:val="00973D0F"/>
    <w:rsid w:val="00983ABB"/>
    <w:rsid w:val="00991E8D"/>
    <w:rsid w:val="009A2B3C"/>
    <w:rsid w:val="009A6491"/>
    <w:rsid w:val="009A64FC"/>
    <w:rsid w:val="009B0A18"/>
    <w:rsid w:val="009B2421"/>
    <w:rsid w:val="009B26E8"/>
    <w:rsid w:val="009B30C1"/>
    <w:rsid w:val="009C3A4B"/>
    <w:rsid w:val="009C3FDE"/>
    <w:rsid w:val="009C5638"/>
    <w:rsid w:val="009D230E"/>
    <w:rsid w:val="009E1145"/>
    <w:rsid w:val="009E200E"/>
    <w:rsid w:val="009E3FA6"/>
    <w:rsid w:val="00A00A54"/>
    <w:rsid w:val="00A02D9E"/>
    <w:rsid w:val="00A033EA"/>
    <w:rsid w:val="00A03616"/>
    <w:rsid w:val="00A11AE8"/>
    <w:rsid w:val="00A12E3B"/>
    <w:rsid w:val="00A211B0"/>
    <w:rsid w:val="00A21FC8"/>
    <w:rsid w:val="00A31739"/>
    <w:rsid w:val="00A3355C"/>
    <w:rsid w:val="00A3449F"/>
    <w:rsid w:val="00A362FC"/>
    <w:rsid w:val="00A36DC6"/>
    <w:rsid w:val="00A42A7D"/>
    <w:rsid w:val="00A42DC8"/>
    <w:rsid w:val="00A47FDF"/>
    <w:rsid w:val="00A52740"/>
    <w:rsid w:val="00A57967"/>
    <w:rsid w:val="00A619EB"/>
    <w:rsid w:val="00A64BE3"/>
    <w:rsid w:val="00A64C38"/>
    <w:rsid w:val="00A676CE"/>
    <w:rsid w:val="00A67B61"/>
    <w:rsid w:val="00A71D7E"/>
    <w:rsid w:val="00A7277A"/>
    <w:rsid w:val="00A75B5A"/>
    <w:rsid w:val="00A76FA4"/>
    <w:rsid w:val="00A817D3"/>
    <w:rsid w:val="00A82969"/>
    <w:rsid w:val="00A87B29"/>
    <w:rsid w:val="00A9427B"/>
    <w:rsid w:val="00A95E05"/>
    <w:rsid w:val="00A96937"/>
    <w:rsid w:val="00AA1036"/>
    <w:rsid w:val="00AA1D7B"/>
    <w:rsid w:val="00AA223A"/>
    <w:rsid w:val="00AA6619"/>
    <w:rsid w:val="00AA7655"/>
    <w:rsid w:val="00AA76E1"/>
    <w:rsid w:val="00AB06FB"/>
    <w:rsid w:val="00AB07C2"/>
    <w:rsid w:val="00AB544B"/>
    <w:rsid w:val="00AB76AF"/>
    <w:rsid w:val="00AC7224"/>
    <w:rsid w:val="00AD57BD"/>
    <w:rsid w:val="00AE5A3C"/>
    <w:rsid w:val="00AF19B0"/>
    <w:rsid w:val="00AF1AD7"/>
    <w:rsid w:val="00AF56B4"/>
    <w:rsid w:val="00AF6C31"/>
    <w:rsid w:val="00B04253"/>
    <w:rsid w:val="00B07D60"/>
    <w:rsid w:val="00B10037"/>
    <w:rsid w:val="00B27DC3"/>
    <w:rsid w:val="00B30D40"/>
    <w:rsid w:val="00B31191"/>
    <w:rsid w:val="00B32474"/>
    <w:rsid w:val="00B34C26"/>
    <w:rsid w:val="00B34E35"/>
    <w:rsid w:val="00B41D34"/>
    <w:rsid w:val="00B42A97"/>
    <w:rsid w:val="00B45AB0"/>
    <w:rsid w:val="00B46A92"/>
    <w:rsid w:val="00B53839"/>
    <w:rsid w:val="00B53BD3"/>
    <w:rsid w:val="00B566D7"/>
    <w:rsid w:val="00B60AFD"/>
    <w:rsid w:val="00B6318F"/>
    <w:rsid w:val="00B75294"/>
    <w:rsid w:val="00B80864"/>
    <w:rsid w:val="00B8097E"/>
    <w:rsid w:val="00B831A9"/>
    <w:rsid w:val="00B864B0"/>
    <w:rsid w:val="00B960DD"/>
    <w:rsid w:val="00BA501E"/>
    <w:rsid w:val="00BA6DBE"/>
    <w:rsid w:val="00BB0956"/>
    <w:rsid w:val="00BC1D30"/>
    <w:rsid w:val="00BC451C"/>
    <w:rsid w:val="00BD169E"/>
    <w:rsid w:val="00BD5348"/>
    <w:rsid w:val="00BE6B97"/>
    <w:rsid w:val="00BF3765"/>
    <w:rsid w:val="00C063F7"/>
    <w:rsid w:val="00C074F6"/>
    <w:rsid w:val="00C07EED"/>
    <w:rsid w:val="00C12CB9"/>
    <w:rsid w:val="00C135A3"/>
    <w:rsid w:val="00C13EED"/>
    <w:rsid w:val="00C17812"/>
    <w:rsid w:val="00C208AC"/>
    <w:rsid w:val="00C34099"/>
    <w:rsid w:val="00C37022"/>
    <w:rsid w:val="00C43520"/>
    <w:rsid w:val="00C51B5B"/>
    <w:rsid w:val="00C61D46"/>
    <w:rsid w:val="00C74A8E"/>
    <w:rsid w:val="00C865F3"/>
    <w:rsid w:val="00C9381E"/>
    <w:rsid w:val="00C96069"/>
    <w:rsid w:val="00C96F14"/>
    <w:rsid w:val="00CA0B03"/>
    <w:rsid w:val="00CA562D"/>
    <w:rsid w:val="00CB25F6"/>
    <w:rsid w:val="00CC0006"/>
    <w:rsid w:val="00CC153F"/>
    <w:rsid w:val="00CD02EC"/>
    <w:rsid w:val="00CD389C"/>
    <w:rsid w:val="00CE0913"/>
    <w:rsid w:val="00CE1F0D"/>
    <w:rsid w:val="00CE57A6"/>
    <w:rsid w:val="00CF5143"/>
    <w:rsid w:val="00D1174F"/>
    <w:rsid w:val="00D227EE"/>
    <w:rsid w:val="00D237C5"/>
    <w:rsid w:val="00D25AA0"/>
    <w:rsid w:val="00D265F2"/>
    <w:rsid w:val="00D26799"/>
    <w:rsid w:val="00D26BAE"/>
    <w:rsid w:val="00D274CE"/>
    <w:rsid w:val="00D300A1"/>
    <w:rsid w:val="00D31D1A"/>
    <w:rsid w:val="00D35152"/>
    <w:rsid w:val="00D355DD"/>
    <w:rsid w:val="00D3703B"/>
    <w:rsid w:val="00D64447"/>
    <w:rsid w:val="00D64761"/>
    <w:rsid w:val="00D70B7D"/>
    <w:rsid w:val="00D749B7"/>
    <w:rsid w:val="00D757C6"/>
    <w:rsid w:val="00D763E9"/>
    <w:rsid w:val="00D778B6"/>
    <w:rsid w:val="00D81EE6"/>
    <w:rsid w:val="00D8592B"/>
    <w:rsid w:val="00D86AC4"/>
    <w:rsid w:val="00D91CFA"/>
    <w:rsid w:val="00D9301C"/>
    <w:rsid w:val="00D94C02"/>
    <w:rsid w:val="00D97890"/>
    <w:rsid w:val="00DA07ED"/>
    <w:rsid w:val="00DB198E"/>
    <w:rsid w:val="00DB3A45"/>
    <w:rsid w:val="00DB3A60"/>
    <w:rsid w:val="00DB44BD"/>
    <w:rsid w:val="00DC6EC4"/>
    <w:rsid w:val="00DD1549"/>
    <w:rsid w:val="00DD30DA"/>
    <w:rsid w:val="00DD3A04"/>
    <w:rsid w:val="00DD664F"/>
    <w:rsid w:val="00DE10AA"/>
    <w:rsid w:val="00DE10FA"/>
    <w:rsid w:val="00DE1ADB"/>
    <w:rsid w:val="00DE776D"/>
    <w:rsid w:val="00DF7760"/>
    <w:rsid w:val="00E029E2"/>
    <w:rsid w:val="00E04CFA"/>
    <w:rsid w:val="00E10F75"/>
    <w:rsid w:val="00E1294C"/>
    <w:rsid w:val="00E1631D"/>
    <w:rsid w:val="00E16B3D"/>
    <w:rsid w:val="00E210E6"/>
    <w:rsid w:val="00E25EFD"/>
    <w:rsid w:val="00E40682"/>
    <w:rsid w:val="00E44785"/>
    <w:rsid w:val="00E463DC"/>
    <w:rsid w:val="00E46D0E"/>
    <w:rsid w:val="00E52632"/>
    <w:rsid w:val="00E53780"/>
    <w:rsid w:val="00E56A5C"/>
    <w:rsid w:val="00E63ACC"/>
    <w:rsid w:val="00E80964"/>
    <w:rsid w:val="00E85648"/>
    <w:rsid w:val="00E85BC1"/>
    <w:rsid w:val="00E9069D"/>
    <w:rsid w:val="00E90DB5"/>
    <w:rsid w:val="00E90FEA"/>
    <w:rsid w:val="00E9542C"/>
    <w:rsid w:val="00E96320"/>
    <w:rsid w:val="00E979F3"/>
    <w:rsid w:val="00EA25E1"/>
    <w:rsid w:val="00EA5646"/>
    <w:rsid w:val="00EA6A62"/>
    <w:rsid w:val="00EA71FB"/>
    <w:rsid w:val="00EB29E7"/>
    <w:rsid w:val="00EB2C61"/>
    <w:rsid w:val="00EB57A9"/>
    <w:rsid w:val="00ED1F73"/>
    <w:rsid w:val="00ED2C28"/>
    <w:rsid w:val="00EF2DC8"/>
    <w:rsid w:val="00EF491F"/>
    <w:rsid w:val="00EF4E48"/>
    <w:rsid w:val="00EF72AF"/>
    <w:rsid w:val="00F00355"/>
    <w:rsid w:val="00F006CA"/>
    <w:rsid w:val="00F028D7"/>
    <w:rsid w:val="00F04A4F"/>
    <w:rsid w:val="00F053A4"/>
    <w:rsid w:val="00F07977"/>
    <w:rsid w:val="00F10028"/>
    <w:rsid w:val="00F1223E"/>
    <w:rsid w:val="00F12B63"/>
    <w:rsid w:val="00F14CB1"/>
    <w:rsid w:val="00F43682"/>
    <w:rsid w:val="00F514FF"/>
    <w:rsid w:val="00F55405"/>
    <w:rsid w:val="00F63443"/>
    <w:rsid w:val="00F63A62"/>
    <w:rsid w:val="00F63F0C"/>
    <w:rsid w:val="00F640B1"/>
    <w:rsid w:val="00F71A3B"/>
    <w:rsid w:val="00F762BC"/>
    <w:rsid w:val="00F77462"/>
    <w:rsid w:val="00F811A4"/>
    <w:rsid w:val="00F81574"/>
    <w:rsid w:val="00F84324"/>
    <w:rsid w:val="00F877C6"/>
    <w:rsid w:val="00F9194F"/>
    <w:rsid w:val="00F92D9B"/>
    <w:rsid w:val="00FA1D0D"/>
    <w:rsid w:val="00FA5A18"/>
    <w:rsid w:val="00FA6482"/>
    <w:rsid w:val="00FB7047"/>
    <w:rsid w:val="00FC21EF"/>
    <w:rsid w:val="00FD0AD7"/>
    <w:rsid w:val="00FD12BF"/>
    <w:rsid w:val="00FD211C"/>
    <w:rsid w:val="00FD449E"/>
    <w:rsid w:val="00FD5E09"/>
    <w:rsid w:val="00FD72AD"/>
    <w:rsid w:val="00FE08AF"/>
    <w:rsid w:val="00FE1490"/>
    <w:rsid w:val="00FE2A71"/>
    <w:rsid w:val="00FE56D4"/>
    <w:rsid w:val="00FE5E45"/>
    <w:rsid w:val="00FE7AF5"/>
    <w:rsid w:val="00FF6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E5EFF8-B9E7-4A7D-A9B1-EE9FAB84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456"/>
    <w:rPr>
      <w:rFonts w:ascii="Cambria" w:eastAsia="MS ??" w:hAnsi="Cambria"/>
      <w:sz w:val="24"/>
      <w:szCs w:val="24"/>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6F5456"/>
    <w:pPr>
      <w:tabs>
        <w:tab w:val="center" w:pos="4252"/>
        <w:tab w:val="right" w:pos="8504"/>
      </w:tabs>
    </w:pPr>
  </w:style>
  <w:style w:type="character" w:styleId="Nmerodepgina">
    <w:name w:val="page number"/>
    <w:basedOn w:val="Fontepargpadro"/>
    <w:rsid w:val="006F5456"/>
  </w:style>
  <w:style w:type="paragraph" w:styleId="Corpodetexto">
    <w:name w:val="Body Text"/>
    <w:basedOn w:val="Normal"/>
    <w:link w:val="CorpodetextoChar"/>
    <w:rsid w:val="00E1631D"/>
    <w:pPr>
      <w:widowControl w:val="0"/>
      <w:suppressAutoHyphens/>
      <w:spacing w:after="120"/>
    </w:pPr>
    <w:rPr>
      <w:rFonts w:ascii="Times New Roman" w:eastAsia="Arial Unicode MS" w:hAnsi="Times New Roman"/>
      <w:kern w:val="1"/>
      <w:lang w:eastAsia="fr-FR"/>
    </w:rPr>
  </w:style>
  <w:style w:type="character" w:customStyle="1" w:styleId="CorpodetextoChar">
    <w:name w:val="Corpo de texto Char"/>
    <w:link w:val="Corpodetexto"/>
    <w:rsid w:val="00E1631D"/>
    <w:rPr>
      <w:rFonts w:eastAsia="Arial Unicode MS"/>
      <w:kern w:val="1"/>
      <w:sz w:val="24"/>
      <w:szCs w:val="24"/>
      <w:lang w:val="pt-BR" w:eastAsia="fr-FR" w:bidi="ar-SA"/>
    </w:rPr>
  </w:style>
  <w:style w:type="character" w:styleId="Hyperlink">
    <w:name w:val="Hyperlink"/>
    <w:rsid w:val="006F5456"/>
    <w:rPr>
      <w:color w:val="0000FF"/>
      <w:u w:val="single"/>
    </w:rPr>
  </w:style>
  <w:style w:type="paragraph" w:styleId="Rodap">
    <w:name w:val="footer"/>
    <w:basedOn w:val="Normal"/>
    <w:link w:val="RodapChar"/>
    <w:rsid w:val="004F5F76"/>
    <w:pPr>
      <w:tabs>
        <w:tab w:val="center" w:pos="4252"/>
        <w:tab w:val="right" w:pos="8504"/>
      </w:tabs>
    </w:pPr>
  </w:style>
  <w:style w:type="character" w:customStyle="1" w:styleId="RodapChar">
    <w:name w:val="Rodapé Char"/>
    <w:link w:val="Rodap"/>
    <w:rsid w:val="004F5F76"/>
    <w:rPr>
      <w:rFonts w:ascii="Cambria" w:eastAsia="MS ??" w:hAnsi="Cambria"/>
      <w:sz w:val="24"/>
      <w:szCs w:val="24"/>
      <w:lang w:eastAsia="en-US"/>
    </w:rPr>
  </w:style>
  <w:style w:type="character" w:styleId="Refdecomentrio">
    <w:name w:val="annotation reference"/>
    <w:rsid w:val="00E04CFA"/>
    <w:rPr>
      <w:sz w:val="16"/>
      <w:szCs w:val="16"/>
    </w:rPr>
  </w:style>
  <w:style w:type="paragraph" w:styleId="Textodecomentrio">
    <w:name w:val="annotation text"/>
    <w:basedOn w:val="Normal"/>
    <w:link w:val="TextodecomentrioChar"/>
    <w:rsid w:val="00E04CFA"/>
    <w:rPr>
      <w:sz w:val="20"/>
      <w:szCs w:val="20"/>
    </w:rPr>
  </w:style>
  <w:style w:type="character" w:customStyle="1" w:styleId="TextodecomentrioChar">
    <w:name w:val="Texto de comentário Char"/>
    <w:link w:val="Textodecomentrio"/>
    <w:rsid w:val="00E04CFA"/>
    <w:rPr>
      <w:rFonts w:ascii="Cambria" w:eastAsia="MS ??" w:hAnsi="Cambria"/>
      <w:lang w:eastAsia="en-US"/>
    </w:rPr>
  </w:style>
  <w:style w:type="paragraph" w:styleId="Assuntodocomentrio">
    <w:name w:val="annotation subject"/>
    <w:basedOn w:val="Textodecomentrio"/>
    <w:next w:val="Textodecomentrio"/>
    <w:link w:val="AssuntodocomentrioChar"/>
    <w:rsid w:val="00E04CFA"/>
    <w:rPr>
      <w:b/>
      <w:bCs/>
    </w:rPr>
  </w:style>
  <w:style w:type="character" w:customStyle="1" w:styleId="AssuntodocomentrioChar">
    <w:name w:val="Assunto do comentário Char"/>
    <w:link w:val="Assuntodocomentrio"/>
    <w:rsid w:val="00E04CFA"/>
    <w:rPr>
      <w:rFonts w:ascii="Cambria" w:eastAsia="MS ??" w:hAnsi="Cambria"/>
      <w:b/>
      <w:bCs/>
      <w:lang w:eastAsia="en-US"/>
    </w:rPr>
  </w:style>
  <w:style w:type="paragraph" w:styleId="Textodebalo">
    <w:name w:val="Balloon Text"/>
    <w:basedOn w:val="Normal"/>
    <w:link w:val="TextodebaloChar"/>
    <w:rsid w:val="00E04CFA"/>
    <w:rPr>
      <w:rFonts w:ascii="Tahoma" w:hAnsi="Tahoma" w:cs="Tahoma"/>
      <w:sz w:val="16"/>
      <w:szCs w:val="16"/>
    </w:rPr>
  </w:style>
  <w:style w:type="character" w:customStyle="1" w:styleId="TextodebaloChar">
    <w:name w:val="Texto de balão Char"/>
    <w:link w:val="Textodebalo"/>
    <w:rsid w:val="00E04CFA"/>
    <w:rPr>
      <w:rFonts w:ascii="Tahoma" w:eastAsia="MS ??" w:hAnsi="Tahoma" w:cs="Tahoma"/>
      <w:sz w:val="16"/>
      <w:szCs w:val="16"/>
      <w:lang w:eastAsia="en-US"/>
    </w:rPr>
  </w:style>
  <w:style w:type="paragraph" w:styleId="Textodenotaderodap">
    <w:name w:val="footnote text"/>
    <w:basedOn w:val="Normal"/>
    <w:link w:val="TextodenotaderodapChar"/>
    <w:rsid w:val="008810C6"/>
    <w:rPr>
      <w:sz w:val="20"/>
      <w:szCs w:val="20"/>
    </w:rPr>
  </w:style>
  <w:style w:type="character" w:customStyle="1" w:styleId="TextodenotaderodapChar">
    <w:name w:val="Texto de nota de rodapé Char"/>
    <w:link w:val="Textodenotaderodap"/>
    <w:rsid w:val="008810C6"/>
    <w:rPr>
      <w:rFonts w:ascii="Cambria" w:eastAsia="MS ??" w:hAnsi="Cambria"/>
      <w:lang w:eastAsia="en-US"/>
    </w:rPr>
  </w:style>
  <w:style w:type="character" w:styleId="Refdenotaderodap">
    <w:name w:val="footnote reference"/>
    <w:rsid w:val="00881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87979">
      <w:bodyDiv w:val="1"/>
      <w:marLeft w:val="0"/>
      <w:marRight w:val="0"/>
      <w:marTop w:val="0"/>
      <w:marBottom w:val="0"/>
      <w:divBdr>
        <w:top w:val="none" w:sz="0" w:space="0" w:color="auto"/>
        <w:left w:val="none" w:sz="0" w:space="0" w:color="auto"/>
        <w:bottom w:val="none" w:sz="0" w:space="0" w:color="auto"/>
        <w:right w:val="none" w:sz="0" w:space="0" w:color="auto"/>
      </w:divBdr>
    </w:div>
    <w:div w:id="499581094">
      <w:bodyDiv w:val="1"/>
      <w:marLeft w:val="0"/>
      <w:marRight w:val="0"/>
      <w:marTop w:val="0"/>
      <w:marBottom w:val="0"/>
      <w:divBdr>
        <w:top w:val="none" w:sz="0" w:space="0" w:color="auto"/>
        <w:left w:val="none" w:sz="0" w:space="0" w:color="auto"/>
        <w:bottom w:val="none" w:sz="0" w:space="0" w:color="auto"/>
        <w:right w:val="none" w:sz="0" w:space="0" w:color="auto"/>
      </w:divBdr>
    </w:div>
    <w:div w:id="17299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ffnery@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899D-85A6-4955-A10C-A5280BFA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14758</Words>
  <Characters>79696</Characters>
  <DocSecurity>0</DocSecurity>
  <Lines>664</Lines>
  <Paragraphs>188</Paragraphs>
  <ScaleCrop>false</ScaleCrop>
  <HeadingPairs>
    <vt:vector size="2" baseType="variant">
      <vt:variant>
        <vt:lpstr>Título</vt:lpstr>
      </vt:variant>
      <vt:variant>
        <vt:i4>1</vt:i4>
      </vt:variant>
    </vt:vector>
  </HeadingPairs>
  <TitlesOfParts>
    <vt:vector size="1" baseType="lpstr">
      <vt:lpstr>Boa noite a todos, sejam bem-vindos</vt:lpstr>
    </vt:vector>
  </TitlesOfParts>
  <LinksUpToDate>false</LinksUpToDate>
  <CharactersWithSpaces>94266</CharactersWithSpaces>
  <SharedDoc>false</SharedDoc>
  <HLinks>
    <vt:vector size="6" baseType="variant">
      <vt:variant>
        <vt:i4>1572904</vt:i4>
      </vt:variant>
      <vt:variant>
        <vt:i4>0</vt:i4>
      </vt:variant>
      <vt:variant>
        <vt:i4>0</vt:i4>
      </vt:variant>
      <vt:variant>
        <vt:i4>5</vt:i4>
      </vt:variant>
      <vt:variant>
        <vt:lpwstr>mailto:proffnery@hotmail.com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2014-07-15T17:46:00Z</cp:lastPrinted>
  <dcterms:created xsi:type="dcterms:W3CDTF">2022-02-28T01:44:00Z</dcterms:created>
  <dcterms:modified xsi:type="dcterms:W3CDTF">2022-02-28T01:44:00Z</dcterms:modified>
</cp:coreProperties>
</file>