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67F" w:rsidRPr="00DB467F" w:rsidRDefault="00DB467F" w:rsidP="00DB467F">
      <w:pPr>
        <w:autoSpaceDE w:val="0"/>
        <w:autoSpaceDN w:val="0"/>
        <w:adjustRightInd w:val="0"/>
        <w:jc w:val="center"/>
        <w:rPr>
          <w:rFonts w:ascii="Galliard BT" w:hAnsi="Galliard BT"/>
          <w:i/>
          <w:iCs/>
          <w:color w:val="000000"/>
          <w:sz w:val="36"/>
          <w:szCs w:val="36"/>
        </w:rPr>
      </w:pPr>
      <w:bookmarkStart w:id="0" w:name="_GoBack"/>
      <w:bookmarkEnd w:id="0"/>
      <w:r w:rsidRPr="00DB467F">
        <w:rPr>
          <w:rFonts w:ascii="Galliard BT" w:hAnsi="Galliard BT"/>
          <w:i/>
          <w:iCs/>
          <w:color w:val="000000"/>
          <w:sz w:val="36"/>
          <w:szCs w:val="36"/>
        </w:rPr>
        <w:t>Curso Online de Filosofia</w:t>
      </w:r>
    </w:p>
    <w:p w:rsidR="00DB467F" w:rsidRPr="00DB467F" w:rsidRDefault="00DB467F" w:rsidP="00DB467F">
      <w:pPr>
        <w:autoSpaceDE w:val="0"/>
        <w:autoSpaceDN w:val="0"/>
        <w:adjustRightInd w:val="0"/>
        <w:jc w:val="center"/>
        <w:rPr>
          <w:rFonts w:ascii="Galliard BT" w:hAnsi="Galliard BT" w:cs="GalliardITCbyBT-Italic"/>
          <w:i/>
          <w:iCs/>
          <w:color w:val="000000"/>
          <w:sz w:val="20"/>
          <w:szCs w:val="20"/>
        </w:rPr>
      </w:pPr>
    </w:p>
    <w:p w:rsidR="00DB467F" w:rsidRPr="00DB467F" w:rsidRDefault="00DB467F" w:rsidP="00DB467F">
      <w:pPr>
        <w:autoSpaceDE w:val="0"/>
        <w:autoSpaceDN w:val="0"/>
        <w:adjustRightInd w:val="0"/>
        <w:jc w:val="center"/>
        <w:rPr>
          <w:rFonts w:ascii="Galliard BT" w:hAnsi="Galliard BT" w:cs="GalliardITCbyBT-Roman"/>
          <w:color w:val="000000"/>
          <w:sz w:val="20"/>
          <w:szCs w:val="20"/>
        </w:rPr>
      </w:pPr>
      <w:r w:rsidRPr="00DB467F">
        <w:rPr>
          <w:rFonts w:ascii="Galliard BT" w:hAnsi="Galliard BT" w:cs="GalliardITCbyBT-Roman"/>
          <w:color w:val="000000"/>
          <w:sz w:val="20"/>
          <w:szCs w:val="20"/>
        </w:rPr>
        <w:t>Olavo de Carvalho</w:t>
      </w:r>
    </w:p>
    <w:p w:rsidR="00DB467F" w:rsidRPr="00DB467F" w:rsidRDefault="00DB467F" w:rsidP="00DB467F">
      <w:pPr>
        <w:autoSpaceDE w:val="0"/>
        <w:autoSpaceDN w:val="0"/>
        <w:adjustRightInd w:val="0"/>
        <w:jc w:val="center"/>
        <w:rPr>
          <w:rFonts w:ascii="Galliard BT" w:hAnsi="Galliard BT" w:cs="GalliardITCbyBT-Roman"/>
          <w:color w:val="000000"/>
          <w:sz w:val="20"/>
          <w:szCs w:val="20"/>
        </w:rPr>
      </w:pPr>
    </w:p>
    <w:p w:rsidR="00DB467F" w:rsidRPr="00DB467F" w:rsidRDefault="00DB467F" w:rsidP="00DB467F">
      <w:pPr>
        <w:autoSpaceDE w:val="0"/>
        <w:autoSpaceDN w:val="0"/>
        <w:adjustRightInd w:val="0"/>
        <w:jc w:val="center"/>
        <w:rPr>
          <w:rFonts w:ascii="Galliard BT" w:hAnsi="Galliard BT" w:cs="GalliardITCbyBT-Roman"/>
          <w:color w:val="000000"/>
          <w:sz w:val="20"/>
          <w:szCs w:val="20"/>
        </w:rPr>
      </w:pPr>
      <w:r w:rsidRPr="00DB467F">
        <w:rPr>
          <w:rFonts w:ascii="Galliard BT" w:hAnsi="Galliard BT" w:cs="GalliardITCbyBT-Roman"/>
          <w:color w:val="000000"/>
          <w:sz w:val="20"/>
          <w:szCs w:val="20"/>
        </w:rPr>
        <w:t xml:space="preserve">Aula </w:t>
      </w:r>
      <w:r>
        <w:rPr>
          <w:rFonts w:ascii="Galliard BT" w:hAnsi="Galliard BT" w:cs="GalliardITCbyBT-Roman"/>
          <w:color w:val="000000"/>
          <w:sz w:val="20"/>
          <w:szCs w:val="20"/>
        </w:rPr>
        <w:t>195</w:t>
      </w:r>
    </w:p>
    <w:p w:rsidR="00DB467F" w:rsidRPr="00DB467F" w:rsidRDefault="00DB467F" w:rsidP="00DB467F">
      <w:pPr>
        <w:autoSpaceDE w:val="0"/>
        <w:autoSpaceDN w:val="0"/>
        <w:adjustRightInd w:val="0"/>
        <w:jc w:val="center"/>
        <w:rPr>
          <w:rFonts w:ascii="Galliard BT" w:hAnsi="Galliard BT" w:cs="GalliardITCbyBT-Roman"/>
          <w:color w:val="000000"/>
          <w:sz w:val="20"/>
          <w:szCs w:val="20"/>
        </w:rPr>
      </w:pPr>
      <w:r>
        <w:rPr>
          <w:rFonts w:ascii="Galliard BT" w:hAnsi="Galliard BT" w:cs="GalliardITCbyBT-Roman"/>
          <w:color w:val="000000"/>
          <w:sz w:val="20"/>
          <w:szCs w:val="20"/>
        </w:rPr>
        <w:t>9 de março de 2013</w:t>
      </w:r>
    </w:p>
    <w:p w:rsidR="00BD7E33" w:rsidRDefault="00BD7E33" w:rsidP="00DB467F">
      <w:pPr>
        <w:autoSpaceDE w:val="0"/>
        <w:autoSpaceDN w:val="0"/>
        <w:adjustRightInd w:val="0"/>
        <w:jc w:val="center"/>
        <w:rPr>
          <w:rFonts w:ascii="Galliard BT" w:hAnsi="Galliard BT" w:cs="GalliardITCbyBT-Roman"/>
          <w:color w:val="000000"/>
          <w:sz w:val="20"/>
          <w:szCs w:val="20"/>
        </w:rPr>
      </w:pPr>
    </w:p>
    <w:p w:rsidR="00BD7E33" w:rsidRDefault="00BD7E33" w:rsidP="00DB467F">
      <w:pPr>
        <w:autoSpaceDE w:val="0"/>
        <w:autoSpaceDN w:val="0"/>
        <w:adjustRightInd w:val="0"/>
        <w:jc w:val="center"/>
        <w:rPr>
          <w:rFonts w:ascii="Galliard BT" w:hAnsi="Galliard BT" w:cs="GalliardITCbyBT-Roman"/>
          <w:color w:val="000000"/>
          <w:sz w:val="20"/>
          <w:szCs w:val="20"/>
        </w:rPr>
      </w:pPr>
    </w:p>
    <w:p w:rsidR="00DB467F" w:rsidRPr="00DB467F" w:rsidRDefault="00DB467F" w:rsidP="00DB467F">
      <w:pPr>
        <w:autoSpaceDE w:val="0"/>
        <w:autoSpaceDN w:val="0"/>
        <w:adjustRightInd w:val="0"/>
        <w:jc w:val="center"/>
        <w:rPr>
          <w:rFonts w:ascii="Galliard BT" w:hAnsi="Galliard BT" w:cs="GalliardITCbyBT-Roman"/>
          <w:color w:val="000000"/>
          <w:sz w:val="20"/>
          <w:szCs w:val="20"/>
        </w:rPr>
      </w:pPr>
      <w:r w:rsidRPr="00DB467F">
        <w:rPr>
          <w:rFonts w:ascii="Galliard BT" w:hAnsi="Galliard BT" w:cs="Calibri"/>
          <w:lang w:val="de-DE" w:eastAsia="ar-SA"/>
        </w:rPr>
        <w:pict>
          <v:shapetype id="_x0000_t202" coordsize="21600,21600" o:spt="202" path="m,l,21600r21600,l21600,xe">
            <v:stroke joinstyle="miter"/>
            <v:path gradientshapeok="t" o:connecttype="rect"/>
          </v:shapetype>
          <v:shape id="_x0000_s1026" type="#_x0000_t202" style="position:absolute;left:0;text-align:left;margin-left:120.3pt;margin-top:8.6pt;width:260.5pt;height:59.5pt;z-index:251657728;mso-wrap-style:none">
            <v:textbox>
              <w:txbxContent>
                <w:p w:rsidR="00165C97" w:rsidRPr="00A17728" w:rsidRDefault="00165C97" w:rsidP="00DB467F">
                  <w:pPr>
                    <w:autoSpaceDE w:val="0"/>
                    <w:autoSpaceDN w:val="0"/>
                    <w:adjustRightInd w:val="0"/>
                    <w:jc w:val="center"/>
                    <w:rPr>
                      <w:rFonts w:ascii="Galliard BT" w:hAnsi="Galliard BT" w:cs="GalliardITCbyBT-Roman"/>
                      <w:color w:val="000000"/>
                      <w:sz w:val="18"/>
                      <w:szCs w:val="18"/>
                    </w:rPr>
                  </w:pPr>
                  <w:r w:rsidRPr="00A17728">
                    <w:rPr>
                      <w:rFonts w:ascii="Galliard BT" w:hAnsi="Galliard BT" w:cs="GalliardITCbyBT-Roman"/>
                      <w:color w:val="000000"/>
                      <w:sz w:val="18"/>
                      <w:szCs w:val="18"/>
                    </w:rPr>
                    <w:t>[</w:t>
                  </w:r>
                  <w:r w:rsidRPr="00A17728">
                    <w:rPr>
                      <w:rFonts w:ascii="Galliard BT" w:hAnsi="Galliard BT" w:cs="GalliardITCbyBT-Bold"/>
                      <w:b/>
                      <w:bCs/>
                      <w:color w:val="000000"/>
                      <w:sz w:val="18"/>
                      <w:szCs w:val="18"/>
                    </w:rPr>
                    <w:t>versão provisória</w:t>
                  </w:r>
                  <w:r w:rsidRPr="00A17728">
                    <w:rPr>
                      <w:rFonts w:ascii="Galliard BT" w:hAnsi="Galliard BT" w:cs="GalliardITCbyBT-Roman"/>
                      <w:color w:val="000000"/>
                      <w:sz w:val="18"/>
                      <w:szCs w:val="18"/>
                    </w:rPr>
                    <w:t>]</w:t>
                  </w:r>
                </w:p>
                <w:p w:rsidR="00165C97" w:rsidRPr="00A17728" w:rsidRDefault="00165C97" w:rsidP="00DB467F">
                  <w:pPr>
                    <w:autoSpaceDE w:val="0"/>
                    <w:autoSpaceDN w:val="0"/>
                    <w:adjustRightInd w:val="0"/>
                    <w:jc w:val="center"/>
                    <w:rPr>
                      <w:rFonts w:ascii="Galliard BT" w:hAnsi="Galliard BT" w:cs="GalliardITCbyBT-Roman"/>
                      <w:color w:val="000000"/>
                      <w:sz w:val="18"/>
                      <w:szCs w:val="18"/>
                    </w:rPr>
                  </w:pPr>
                  <w:r w:rsidRPr="00A17728">
                    <w:rPr>
                      <w:rFonts w:ascii="Galliard BT" w:hAnsi="Galliard BT" w:cs="GalliardITCbyBT-Roman"/>
                      <w:color w:val="000000"/>
                      <w:sz w:val="18"/>
                      <w:szCs w:val="18"/>
                    </w:rPr>
                    <w:t>Para uso exclusivo dos alunos do Curso Online de Filosofia.</w:t>
                  </w:r>
                </w:p>
                <w:p w:rsidR="00165C97" w:rsidRPr="00A17728" w:rsidRDefault="00165C97" w:rsidP="00DB467F">
                  <w:pPr>
                    <w:autoSpaceDE w:val="0"/>
                    <w:autoSpaceDN w:val="0"/>
                    <w:adjustRightInd w:val="0"/>
                    <w:jc w:val="center"/>
                    <w:rPr>
                      <w:rFonts w:ascii="Galliard BT" w:hAnsi="Galliard BT" w:cs="GalliardITCbyBT-Roman"/>
                      <w:color w:val="000000"/>
                      <w:sz w:val="18"/>
                      <w:szCs w:val="18"/>
                    </w:rPr>
                  </w:pPr>
                  <w:r w:rsidRPr="00A17728">
                    <w:rPr>
                      <w:rFonts w:ascii="Galliard BT" w:hAnsi="Galliard BT" w:cs="GalliardITCbyBT-Roman"/>
                      <w:color w:val="000000"/>
                      <w:sz w:val="18"/>
                      <w:szCs w:val="18"/>
                    </w:rPr>
                    <w:t>O texto desta transcrição não foi revisto ou corrigido pelo autor.</w:t>
                  </w:r>
                </w:p>
                <w:p w:rsidR="00165C97" w:rsidRPr="00A17728" w:rsidRDefault="00165C97" w:rsidP="00DB467F">
                  <w:pPr>
                    <w:autoSpaceDE w:val="0"/>
                    <w:autoSpaceDN w:val="0"/>
                    <w:adjustRightInd w:val="0"/>
                    <w:jc w:val="center"/>
                    <w:rPr>
                      <w:rFonts w:ascii="Galliard BT" w:hAnsi="Galliard BT" w:cs="GalliardITCbyBT-Roman"/>
                      <w:color w:val="000000"/>
                      <w:sz w:val="18"/>
                      <w:szCs w:val="18"/>
                    </w:rPr>
                  </w:pPr>
                  <w:r w:rsidRPr="00A17728">
                    <w:rPr>
                      <w:rFonts w:ascii="Galliard BT" w:hAnsi="Galliard BT" w:cs="GalliardITCbyBT-Roman"/>
                      <w:color w:val="000000"/>
                      <w:sz w:val="18"/>
                      <w:szCs w:val="18"/>
                    </w:rPr>
                    <w:t>Por favor</w:t>
                  </w:r>
                  <w:r>
                    <w:rPr>
                      <w:rFonts w:ascii="Galliard BT" w:hAnsi="Galliard BT" w:cs="GalliardITCbyBT-Roman"/>
                      <w:color w:val="000000"/>
                      <w:sz w:val="18"/>
                      <w:szCs w:val="18"/>
                    </w:rPr>
                    <w:t>,</w:t>
                  </w:r>
                  <w:r w:rsidRPr="00A17728">
                    <w:rPr>
                      <w:rFonts w:ascii="Galliard BT" w:hAnsi="Galliard BT" w:cs="GalliardITCbyBT-Roman"/>
                      <w:color w:val="000000"/>
                      <w:sz w:val="18"/>
                      <w:szCs w:val="18"/>
                    </w:rPr>
                    <w:t xml:space="preserve"> não cite nem divulgue este material.</w:t>
                  </w:r>
                </w:p>
              </w:txbxContent>
            </v:textbox>
            <w10:wrap type="square"/>
          </v:shape>
        </w:pict>
      </w:r>
    </w:p>
    <w:p w:rsidR="00DB467F" w:rsidRPr="00DB467F" w:rsidRDefault="00DB467F" w:rsidP="00DB467F">
      <w:pPr>
        <w:widowControl w:val="0"/>
        <w:suppressAutoHyphens/>
        <w:jc w:val="center"/>
        <w:rPr>
          <w:rFonts w:ascii="Galliard BT" w:eastAsia="Arial Unicode MS" w:hAnsi="Galliard BT" w:cs="Calibri"/>
          <w:color w:val="FF0000"/>
          <w:kern w:val="2"/>
          <w:lang w:eastAsia="ar-SA"/>
        </w:rPr>
      </w:pPr>
    </w:p>
    <w:p w:rsidR="00DB467F" w:rsidRPr="00DB467F" w:rsidRDefault="00DB467F" w:rsidP="00DB467F">
      <w:pPr>
        <w:widowControl w:val="0"/>
        <w:suppressAutoHyphens/>
        <w:jc w:val="center"/>
        <w:rPr>
          <w:rFonts w:ascii="Galliard BT" w:eastAsia="Arial Unicode MS" w:hAnsi="Galliard BT" w:cs="Calibri"/>
          <w:color w:val="FF0000"/>
          <w:kern w:val="2"/>
          <w:lang w:eastAsia="ar-SA"/>
        </w:rPr>
      </w:pPr>
    </w:p>
    <w:p w:rsidR="00DB467F" w:rsidRPr="00DB467F" w:rsidRDefault="00DB467F" w:rsidP="00DB467F">
      <w:pPr>
        <w:jc w:val="center"/>
        <w:rPr>
          <w:rFonts w:ascii="Galliard BT" w:hAnsi="Galliard BT"/>
          <w:b/>
        </w:rPr>
      </w:pPr>
    </w:p>
    <w:p w:rsidR="00DB467F" w:rsidRPr="00DB467F" w:rsidRDefault="00DB467F" w:rsidP="00DB467F">
      <w:pPr>
        <w:jc w:val="center"/>
        <w:rPr>
          <w:rFonts w:ascii="Galliard BT" w:hAnsi="Galliard BT"/>
          <w:b/>
        </w:rPr>
      </w:pPr>
    </w:p>
    <w:p w:rsidR="008B3894" w:rsidRDefault="008B3894" w:rsidP="008B3894">
      <w:pPr>
        <w:autoSpaceDE w:val="0"/>
        <w:autoSpaceDN w:val="0"/>
        <w:adjustRightInd w:val="0"/>
        <w:jc w:val="both"/>
        <w:rPr>
          <w:rFonts w:ascii="Galliard BT" w:hAnsi="Galliard BT"/>
          <w:color w:val="000000"/>
          <w:lang w:val="pt"/>
        </w:rPr>
      </w:pPr>
    </w:p>
    <w:p w:rsidR="001E08A1" w:rsidRPr="00DB467F" w:rsidRDefault="001E08A1" w:rsidP="008B3894">
      <w:pPr>
        <w:autoSpaceDE w:val="0"/>
        <w:autoSpaceDN w:val="0"/>
        <w:adjustRightInd w:val="0"/>
        <w:jc w:val="both"/>
        <w:rPr>
          <w:rFonts w:ascii="Galliard BT" w:hAnsi="Galliard BT"/>
          <w:color w:val="000000"/>
          <w:lang w:val="pt"/>
        </w:rPr>
      </w:pPr>
    </w:p>
    <w:p w:rsidR="001E08A1" w:rsidRDefault="008B3894" w:rsidP="008B3894">
      <w:pPr>
        <w:autoSpaceDE w:val="0"/>
        <w:autoSpaceDN w:val="0"/>
        <w:adjustRightInd w:val="0"/>
        <w:jc w:val="both"/>
        <w:rPr>
          <w:rFonts w:ascii="Galliard BT" w:hAnsi="Galliard BT"/>
          <w:color w:val="000000"/>
          <w:lang w:val="pt"/>
        </w:rPr>
      </w:pPr>
      <w:r w:rsidRPr="00DB467F">
        <w:rPr>
          <w:rFonts w:ascii="Galliard BT" w:hAnsi="Galliard BT"/>
          <w:color w:val="000000"/>
          <w:lang w:val="pt"/>
        </w:rPr>
        <w:t>Boa noite a todos</w:t>
      </w:r>
      <w:r w:rsidR="0054588A">
        <w:rPr>
          <w:rFonts w:ascii="Galliard BT" w:hAnsi="Galliard BT"/>
          <w:color w:val="000000"/>
          <w:lang w:val="pt"/>
        </w:rPr>
        <w:t>,</w:t>
      </w:r>
      <w:r w:rsidR="00A43472">
        <w:rPr>
          <w:rFonts w:ascii="Galliard BT" w:hAnsi="Galliard BT"/>
          <w:color w:val="000000"/>
          <w:lang w:val="pt"/>
        </w:rPr>
        <w:t xml:space="preserve"> </w:t>
      </w:r>
      <w:r w:rsidR="0054588A">
        <w:rPr>
          <w:rFonts w:ascii="Galliard BT" w:hAnsi="Galliard BT"/>
          <w:color w:val="000000"/>
          <w:lang w:val="pt"/>
        </w:rPr>
        <w:t>s</w:t>
      </w:r>
      <w:r w:rsidRPr="00DB467F">
        <w:rPr>
          <w:rFonts w:ascii="Galliard BT" w:hAnsi="Galliard BT"/>
          <w:color w:val="000000"/>
          <w:lang w:val="pt"/>
        </w:rPr>
        <w:t>ejam bem-vindos</w:t>
      </w:r>
      <w:r w:rsidR="0054588A">
        <w:rPr>
          <w:rFonts w:ascii="Galliard BT" w:hAnsi="Galliard BT"/>
          <w:color w:val="000000"/>
          <w:lang w:val="pt"/>
        </w:rPr>
        <w:t>.</w:t>
      </w:r>
      <w:r w:rsidR="0054588A" w:rsidRPr="00DB467F">
        <w:rPr>
          <w:rFonts w:ascii="Galliard BT" w:hAnsi="Galliard BT"/>
          <w:color w:val="000000"/>
          <w:lang w:val="pt"/>
        </w:rPr>
        <w:t xml:space="preserve"> </w:t>
      </w:r>
    </w:p>
    <w:p w:rsidR="001E08A1" w:rsidRDefault="001E08A1" w:rsidP="008B3894">
      <w:pPr>
        <w:autoSpaceDE w:val="0"/>
        <w:autoSpaceDN w:val="0"/>
        <w:adjustRightInd w:val="0"/>
        <w:jc w:val="both"/>
        <w:rPr>
          <w:rFonts w:ascii="Galliard BT" w:hAnsi="Galliard BT"/>
          <w:color w:val="000000"/>
          <w:lang w:val="pt"/>
        </w:rPr>
      </w:pPr>
    </w:p>
    <w:p w:rsidR="008B3894" w:rsidRPr="00DB467F" w:rsidRDefault="008B3894" w:rsidP="008B3894">
      <w:pPr>
        <w:autoSpaceDE w:val="0"/>
        <w:autoSpaceDN w:val="0"/>
        <w:adjustRightInd w:val="0"/>
        <w:jc w:val="both"/>
        <w:rPr>
          <w:rFonts w:ascii="Galliard BT" w:hAnsi="Galliard BT"/>
          <w:color w:val="000000"/>
          <w:lang w:val="pt"/>
        </w:rPr>
      </w:pPr>
      <w:r w:rsidRPr="00DB467F">
        <w:rPr>
          <w:rFonts w:ascii="Galliard BT" w:hAnsi="Galliard BT"/>
          <w:color w:val="000000"/>
          <w:lang w:val="pt"/>
        </w:rPr>
        <w:t xml:space="preserve">Nós temos um texto </w:t>
      </w:r>
      <w:r w:rsidRPr="00DB467F">
        <w:rPr>
          <w:rFonts w:ascii="Galliard BT" w:hAnsi="Galliard BT"/>
          <w:i/>
          <w:color w:val="000000"/>
          <w:lang w:val="pt"/>
        </w:rPr>
        <w:t>on-line</w:t>
      </w:r>
      <w:r w:rsidRPr="00DB467F">
        <w:rPr>
          <w:rFonts w:ascii="Galliard BT" w:hAnsi="Galliard BT"/>
          <w:color w:val="000000"/>
          <w:lang w:val="pt"/>
        </w:rPr>
        <w:t xml:space="preserve"> do livro </w:t>
      </w:r>
      <w:r w:rsidR="0054588A" w:rsidRPr="00DB467F">
        <w:rPr>
          <w:rFonts w:ascii="Galliard BT" w:hAnsi="Galliard BT"/>
          <w:color w:val="000000"/>
          <w:lang w:val="pt"/>
        </w:rPr>
        <w:t>d</w:t>
      </w:r>
      <w:r w:rsidR="0054588A">
        <w:rPr>
          <w:rFonts w:ascii="Galliard BT" w:hAnsi="Galliard BT"/>
          <w:color w:val="000000"/>
          <w:lang w:val="pt"/>
        </w:rPr>
        <w:t>e</w:t>
      </w:r>
      <w:r w:rsidR="0054588A" w:rsidRPr="00DB467F">
        <w:rPr>
          <w:rFonts w:ascii="Galliard BT" w:hAnsi="Galliard BT"/>
          <w:color w:val="000000"/>
          <w:lang w:val="pt"/>
        </w:rPr>
        <w:t xml:space="preserve"> </w:t>
      </w:r>
      <w:r w:rsidRPr="00DB467F">
        <w:rPr>
          <w:rFonts w:ascii="Galliard BT" w:hAnsi="Galliard BT"/>
          <w:color w:val="000000"/>
          <w:lang w:val="pt"/>
        </w:rPr>
        <w:t>Christiane D’Ainval</w:t>
      </w:r>
      <w:r w:rsidR="0054588A">
        <w:rPr>
          <w:rStyle w:val="Refdenotaderodap"/>
          <w:rFonts w:ascii="Galliard BT" w:hAnsi="Galliard BT"/>
          <w:color w:val="000000"/>
          <w:lang w:val="pt"/>
        </w:rPr>
        <w:footnoteReference w:id="1"/>
      </w:r>
      <w:r w:rsidRPr="00DB467F">
        <w:rPr>
          <w:rFonts w:ascii="Galliard BT" w:hAnsi="Galliard BT"/>
          <w:color w:val="000000"/>
          <w:lang w:val="pt"/>
        </w:rPr>
        <w:t>, sob o nome</w:t>
      </w:r>
      <w:r w:rsidR="0054588A">
        <w:rPr>
          <w:rFonts w:ascii="Galliard BT" w:hAnsi="Galliard BT"/>
          <w:color w:val="000000"/>
          <w:lang w:val="pt"/>
        </w:rPr>
        <w:t xml:space="preserve"> (</w:t>
      </w:r>
      <w:r w:rsidRPr="00DB467F">
        <w:rPr>
          <w:rFonts w:ascii="Galliard BT" w:hAnsi="Galliard BT"/>
          <w:color w:val="000000"/>
          <w:lang w:val="pt"/>
        </w:rPr>
        <w:t>um título meu</w:t>
      </w:r>
      <w:r w:rsidR="0054588A">
        <w:rPr>
          <w:rFonts w:ascii="Galliard BT" w:hAnsi="Galliard BT"/>
          <w:color w:val="000000"/>
          <w:lang w:val="pt"/>
        </w:rPr>
        <w:t>)</w:t>
      </w:r>
      <w:r w:rsidRPr="00DB467F">
        <w:rPr>
          <w:rFonts w:ascii="Galliard BT" w:hAnsi="Galliard BT"/>
          <w:color w:val="000000"/>
          <w:lang w:val="pt"/>
        </w:rPr>
        <w:t xml:space="preserve"> “Reflexão e participação”. Então vamos lê-lo e analisá-lo brevemente. </w:t>
      </w:r>
      <w:r w:rsidR="0054588A">
        <w:rPr>
          <w:rFonts w:ascii="Galliard BT" w:hAnsi="Galliard BT"/>
          <w:color w:val="000000"/>
          <w:lang w:val="pt"/>
        </w:rPr>
        <w:t>V</w:t>
      </w:r>
      <w:r w:rsidRPr="00DB467F">
        <w:rPr>
          <w:rFonts w:ascii="Galliard BT" w:hAnsi="Galliard BT"/>
          <w:color w:val="000000"/>
          <w:lang w:val="pt"/>
        </w:rPr>
        <w:t xml:space="preserve">ou ler um parágrafo inteiro e depois volto. </w:t>
      </w:r>
    </w:p>
    <w:p w:rsidR="008B3894" w:rsidRPr="00DB467F" w:rsidRDefault="008B3894" w:rsidP="008B3894">
      <w:pPr>
        <w:autoSpaceDE w:val="0"/>
        <w:autoSpaceDN w:val="0"/>
        <w:adjustRightInd w:val="0"/>
        <w:jc w:val="both"/>
        <w:rPr>
          <w:rFonts w:ascii="Galliard BT" w:hAnsi="Galliard BT"/>
          <w:color w:val="000000"/>
          <w:lang w:val="pt"/>
        </w:rPr>
      </w:pPr>
    </w:p>
    <w:p w:rsidR="008B3894" w:rsidRPr="00DB467F" w:rsidRDefault="008B3894" w:rsidP="008B3894">
      <w:pPr>
        <w:autoSpaceDE w:val="0"/>
        <w:autoSpaceDN w:val="0"/>
        <w:adjustRightInd w:val="0"/>
        <w:ind w:left="720"/>
        <w:jc w:val="both"/>
        <w:rPr>
          <w:rFonts w:ascii="Galliard BT" w:hAnsi="Galliard BT"/>
          <w:sz w:val="22"/>
          <w:szCs w:val="22"/>
          <w:lang w:val="pt"/>
        </w:rPr>
      </w:pPr>
      <w:r w:rsidRPr="00DB467F">
        <w:rPr>
          <w:rFonts w:ascii="Galliard BT" w:hAnsi="Galliard BT"/>
          <w:sz w:val="22"/>
          <w:szCs w:val="22"/>
          <w:lang w:val="pt"/>
        </w:rPr>
        <w:t xml:space="preserve"> A reflexão não consiste somente em destacar de mim o mundo; ela é também o ato pelo qual descubro em mim uma atividade criadora da qual participo. A atividade da qual disponho me é dada como uma potência da qual sou livre para dispor, e o real me é dado como a fronteira que a limita e o instrumento do seu exercício; ambos, provindo do mesmo ato criador, são concedidos um ao outro. A reflexão não faz senão prolongar o ato mesmo que cria o mundo. Lavelle afirma de modo categórico que existe consubstancialidade entre o ato reflexivo e o ato criador. </w:t>
      </w:r>
      <w:r w:rsidR="00783AFE">
        <w:rPr>
          <w:rFonts w:ascii="Galliard BT" w:hAnsi="Galliard BT"/>
          <w:sz w:val="22"/>
          <w:szCs w:val="22"/>
          <w:lang w:val="pt"/>
        </w:rPr>
        <w:t>‘</w:t>
      </w:r>
      <w:r w:rsidRPr="00DB467F">
        <w:rPr>
          <w:rFonts w:ascii="Galliard BT" w:hAnsi="Galliard BT"/>
          <w:sz w:val="22"/>
          <w:szCs w:val="22"/>
          <w:lang w:val="pt"/>
        </w:rPr>
        <w:t>O ato reflexivo, escreve ele, é o ato criador que se reflete em nós de uma maneira imperfeita e na qual a iniciativa é sempre deixada a nós. Em si mesma, a reflexão coloca-se como não criadora do seu objeto, como virtual e como relativa, mas é por oposição a um ato criador, atual e absoluto, que a sustenta e que ela nos obriga a assumir conforme as nossas forças</w:t>
      </w:r>
      <w:r w:rsidR="00783AFE" w:rsidRPr="00DB467F">
        <w:rPr>
          <w:rFonts w:ascii="Galliard BT" w:hAnsi="Galliard BT"/>
          <w:sz w:val="22"/>
          <w:szCs w:val="22"/>
          <w:lang w:val="pt"/>
        </w:rPr>
        <w:t>.</w:t>
      </w:r>
      <w:r w:rsidR="00783AFE">
        <w:rPr>
          <w:rFonts w:ascii="Galliard BT" w:hAnsi="Galliard BT"/>
          <w:sz w:val="22"/>
          <w:szCs w:val="22"/>
          <w:lang w:val="pt"/>
        </w:rPr>
        <w:t>’</w:t>
      </w:r>
      <w:r w:rsidR="00783AFE" w:rsidRPr="00DB467F">
        <w:rPr>
          <w:rFonts w:ascii="Galliard BT" w:hAnsi="Galliard BT"/>
          <w:sz w:val="22"/>
          <w:szCs w:val="22"/>
          <w:lang w:val="pt"/>
        </w:rPr>
        <w:t xml:space="preserve"> </w:t>
      </w:r>
      <w:r w:rsidRPr="00DB467F">
        <w:rPr>
          <w:rFonts w:ascii="Galliard BT" w:hAnsi="Galliard BT"/>
          <w:sz w:val="22"/>
          <w:szCs w:val="22"/>
          <w:lang w:val="pt"/>
        </w:rPr>
        <w:t>Assim, o ato reflexivo é primeiro em relação ao eu, mas segundo em relação ao ato criador no qual está enxertado. Quando refletimos, é o ato criador que se reflete em nós.</w:t>
      </w:r>
    </w:p>
    <w:p w:rsidR="008B3894" w:rsidRPr="00DB467F" w:rsidRDefault="008B3894" w:rsidP="008B3894">
      <w:pPr>
        <w:autoSpaceDE w:val="0"/>
        <w:autoSpaceDN w:val="0"/>
        <w:adjustRightInd w:val="0"/>
        <w:ind w:left="900"/>
        <w:jc w:val="both"/>
        <w:rPr>
          <w:rFonts w:ascii="Galliard BT" w:hAnsi="Galliard BT"/>
          <w:lang w:val="pt"/>
        </w:rPr>
      </w:pPr>
    </w:p>
    <w:p w:rsidR="008B3894" w:rsidRPr="00DB467F" w:rsidRDefault="008B3894" w:rsidP="008B3894">
      <w:pPr>
        <w:autoSpaceDE w:val="0"/>
        <w:autoSpaceDN w:val="0"/>
        <w:adjustRightInd w:val="0"/>
        <w:jc w:val="both"/>
        <w:rPr>
          <w:rFonts w:ascii="Galliard BT" w:hAnsi="Galliard BT"/>
          <w:lang w:val="pt"/>
        </w:rPr>
      </w:pPr>
      <w:r w:rsidRPr="00DB467F">
        <w:rPr>
          <w:rFonts w:ascii="Galliard BT" w:hAnsi="Galliard BT"/>
          <w:lang w:val="pt"/>
        </w:rPr>
        <w:t>Para entender isso mais claramente</w:t>
      </w:r>
      <w:r w:rsidR="007466E3">
        <w:rPr>
          <w:rFonts w:ascii="Galliard BT" w:hAnsi="Galliard BT"/>
          <w:lang w:val="pt"/>
        </w:rPr>
        <w:t>,</w:t>
      </w:r>
      <w:r w:rsidRPr="00DB467F">
        <w:rPr>
          <w:rFonts w:ascii="Galliard BT" w:hAnsi="Galliard BT"/>
          <w:lang w:val="pt"/>
        </w:rPr>
        <w:t xml:space="preserve"> é preciso nos reportar às aulas anteriores</w:t>
      </w:r>
      <w:r w:rsidR="007466E3">
        <w:rPr>
          <w:rFonts w:ascii="Galliard BT" w:hAnsi="Galliard BT"/>
          <w:lang w:val="pt"/>
        </w:rPr>
        <w:t>,</w:t>
      </w:r>
      <w:r w:rsidRPr="00DB467F">
        <w:rPr>
          <w:rFonts w:ascii="Galliard BT" w:hAnsi="Galliard BT"/>
          <w:lang w:val="pt"/>
        </w:rPr>
        <w:t xml:space="preserve"> </w:t>
      </w:r>
      <w:r w:rsidR="007466E3">
        <w:rPr>
          <w:rFonts w:ascii="Galliard BT" w:hAnsi="Galliard BT"/>
          <w:lang w:val="pt"/>
        </w:rPr>
        <w:t xml:space="preserve">nas quais </w:t>
      </w:r>
      <w:r w:rsidRPr="00DB467F">
        <w:rPr>
          <w:rFonts w:ascii="Galliard BT" w:hAnsi="Galliard BT"/>
          <w:lang w:val="pt"/>
        </w:rPr>
        <w:t xml:space="preserve">mencionamos que, segundo Lavelle, </w:t>
      </w:r>
      <w:r w:rsidR="009F53B0" w:rsidRPr="009F53B0">
        <w:rPr>
          <w:rFonts w:ascii="Galliard BT" w:hAnsi="Galliard BT"/>
          <w:lang w:val="pt"/>
        </w:rPr>
        <w:t>aquilo que somos é efetivamente criado por nós mesmos por meio de decisões tomadas em um nível profundo, conforme valores que orientam a nossa vida. Ou seja, em função desses valores, escolhemos o que queremos ser. Então, tudo o mais que nos compõe</w:t>
      </w:r>
      <w:r w:rsidR="001E08A1">
        <w:rPr>
          <w:rFonts w:ascii="Galliard BT" w:hAnsi="Galliard BT"/>
          <w:lang w:val="pt"/>
        </w:rPr>
        <w:t xml:space="preserve"> – </w:t>
      </w:r>
      <w:r w:rsidR="009F53B0" w:rsidRPr="009F53B0">
        <w:rPr>
          <w:rFonts w:ascii="Galliard BT" w:hAnsi="Galliard BT"/>
          <w:lang w:val="pt"/>
        </w:rPr>
        <w:t xml:space="preserve">os elementos hereditários ou absorvidos pela cultura etc. </w:t>
      </w:r>
      <w:r w:rsidR="001E08A1">
        <w:rPr>
          <w:rFonts w:ascii="Galliard BT" w:hAnsi="Galliard BT"/>
          <w:lang w:val="pt"/>
        </w:rPr>
        <w:t>–</w:t>
      </w:r>
      <w:r w:rsidR="009F53B0" w:rsidRPr="009F53B0">
        <w:rPr>
          <w:rFonts w:ascii="Galliard BT" w:hAnsi="Galliard BT"/>
          <w:lang w:val="pt"/>
        </w:rPr>
        <w:t xml:space="preserve"> são apenas elementos ou materiais que entram nessa composição, e não propriamente nós; mas  </w:t>
      </w:r>
      <w:r w:rsidR="00777725">
        <w:rPr>
          <w:rFonts w:ascii="Galliard BT" w:hAnsi="Galliard BT"/>
          <w:lang w:val="pt"/>
        </w:rPr>
        <w:t xml:space="preserve">o </w:t>
      </w:r>
      <w:r w:rsidR="009F53B0" w:rsidRPr="009F53B0">
        <w:rPr>
          <w:rFonts w:ascii="Galliard BT" w:hAnsi="Galliard BT"/>
          <w:lang w:val="pt"/>
        </w:rPr>
        <w:t xml:space="preserve">que fazemos de nós, efetivamente </w:t>
      </w:r>
      <w:r w:rsidR="00777725">
        <w:rPr>
          <w:rFonts w:ascii="Galliard BT" w:hAnsi="Galliard BT"/>
          <w:lang w:val="pt"/>
        </w:rPr>
        <w:t>somos nós</w:t>
      </w:r>
      <w:r w:rsidR="009F53B0" w:rsidRPr="009F53B0">
        <w:rPr>
          <w:rFonts w:ascii="Galliard BT" w:hAnsi="Galliard BT"/>
          <w:lang w:val="pt"/>
        </w:rPr>
        <w:t>.</w:t>
      </w:r>
      <w:r w:rsidRPr="00DB467F">
        <w:rPr>
          <w:rFonts w:ascii="Galliard BT" w:hAnsi="Galliard BT"/>
          <w:lang w:val="pt"/>
        </w:rPr>
        <w:t xml:space="preserve"> E isto só aparece nesta reflexão profunda</w:t>
      </w:r>
      <w:r w:rsidR="00FF7A3F">
        <w:rPr>
          <w:rFonts w:ascii="Galliard BT" w:hAnsi="Galliard BT"/>
          <w:lang w:val="pt"/>
        </w:rPr>
        <w:t>,</w:t>
      </w:r>
      <w:r w:rsidRPr="00DB467F">
        <w:rPr>
          <w:rFonts w:ascii="Galliard BT" w:hAnsi="Galliard BT"/>
          <w:lang w:val="pt"/>
        </w:rPr>
        <w:t xml:space="preserve"> em que o indivíduo escolhe certos valores e decide personificá-los, decide representá-los no mundo real, com maior ou menor dificuldade, evidentemente. </w:t>
      </w:r>
    </w:p>
    <w:p w:rsidR="008B3894" w:rsidRPr="00DB467F" w:rsidRDefault="008B3894" w:rsidP="008B3894">
      <w:pPr>
        <w:autoSpaceDE w:val="0"/>
        <w:autoSpaceDN w:val="0"/>
        <w:adjustRightInd w:val="0"/>
        <w:jc w:val="both"/>
        <w:rPr>
          <w:rFonts w:ascii="Galliard BT" w:hAnsi="Galliard BT"/>
          <w:lang w:val="pt"/>
        </w:rPr>
      </w:pPr>
    </w:p>
    <w:p w:rsidR="008B3894" w:rsidRPr="00DB467F" w:rsidRDefault="008B3894" w:rsidP="008B3894">
      <w:pPr>
        <w:autoSpaceDE w:val="0"/>
        <w:autoSpaceDN w:val="0"/>
        <w:adjustRightInd w:val="0"/>
        <w:jc w:val="both"/>
        <w:rPr>
          <w:rFonts w:ascii="Galliard BT" w:hAnsi="Galliard BT"/>
          <w:lang w:val="pt"/>
        </w:rPr>
      </w:pPr>
      <w:r w:rsidRPr="00DB467F">
        <w:rPr>
          <w:rFonts w:ascii="Galliard BT" w:hAnsi="Galliard BT"/>
          <w:lang w:val="pt"/>
        </w:rPr>
        <w:t>Aqueles que se lembram do exercício do necrológio</w:t>
      </w:r>
      <w:r w:rsidR="002C4FE0">
        <w:rPr>
          <w:rFonts w:ascii="Galliard BT" w:hAnsi="Galliard BT"/>
          <w:lang w:val="pt"/>
        </w:rPr>
        <w:t>,</w:t>
      </w:r>
      <w:r w:rsidRPr="00DB467F">
        <w:rPr>
          <w:rFonts w:ascii="Galliard BT" w:hAnsi="Galliard BT"/>
          <w:lang w:val="pt"/>
        </w:rPr>
        <w:t xml:space="preserve"> que fizemos no início do curso, já há quatro anos, vão entender do que estou falando. Todos os outros elementos que </w:t>
      </w:r>
      <w:r w:rsidR="002C4FE0">
        <w:rPr>
          <w:rFonts w:ascii="Galliard BT" w:hAnsi="Galliard BT"/>
          <w:lang w:val="pt"/>
        </w:rPr>
        <w:t xml:space="preserve">lhe </w:t>
      </w:r>
      <w:r w:rsidRPr="00DB467F">
        <w:rPr>
          <w:rFonts w:ascii="Galliard BT" w:hAnsi="Galliard BT"/>
          <w:lang w:val="pt"/>
        </w:rPr>
        <w:t xml:space="preserve">compõem já existem independentemente de você, mas esta figura, este personagem que você escolheu ser </w:t>
      </w:r>
      <w:r w:rsidR="00A716A6">
        <w:rPr>
          <w:rFonts w:ascii="Galliard BT" w:hAnsi="Galliard BT"/>
          <w:lang w:val="pt"/>
        </w:rPr>
        <w:t>(</w:t>
      </w:r>
      <w:r w:rsidRPr="00DB467F">
        <w:rPr>
          <w:rFonts w:ascii="Galliard BT" w:hAnsi="Galliard BT"/>
          <w:lang w:val="pt"/>
        </w:rPr>
        <w:t>e que está construindo</w:t>
      </w:r>
      <w:r w:rsidR="00A716A6">
        <w:rPr>
          <w:rFonts w:ascii="Galliard BT" w:hAnsi="Galliard BT"/>
          <w:lang w:val="pt"/>
        </w:rPr>
        <w:t>)</w:t>
      </w:r>
      <w:r w:rsidR="00963BAF">
        <w:rPr>
          <w:rFonts w:ascii="Galliard BT" w:hAnsi="Galliard BT"/>
          <w:lang w:val="pt"/>
        </w:rPr>
        <w:t xml:space="preserve"> </w:t>
      </w:r>
      <w:r w:rsidRPr="00DB467F">
        <w:rPr>
          <w:rFonts w:ascii="Galliard BT" w:hAnsi="Galliard BT"/>
          <w:lang w:val="pt"/>
        </w:rPr>
        <w:t xml:space="preserve">não existe e não é dado; só passa a existir porque você decidiu que ele vai existir. </w:t>
      </w:r>
      <w:r w:rsidR="004C4C62">
        <w:rPr>
          <w:rFonts w:ascii="Galliard BT" w:hAnsi="Galliard BT"/>
          <w:lang w:val="pt"/>
        </w:rPr>
        <w:t>I</w:t>
      </w:r>
      <w:r w:rsidRPr="00DB467F">
        <w:rPr>
          <w:rFonts w:ascii="Galliard BT" w:hAnsi="Galliard BT"/>
          <w:lang w:val="pt"/>
        </w:rPr>
        <w:t xml:space="preserve">sto mostra como o ser humano não é somente um elo de uma cadeia causal, mas é causa, é início de alguma coisa que não pode ser explicada por nenhum processo antecedente. O que </w:t>
      </w:r>
      <w:r w:rsidR="002C4FE0">
        <w:rPr>
          <w:rFonts w:ascii="Galliard BT" w:hAnsi="Galliard BT"/>
          <w:lang w:val="pt"/>
        </w:rPr>
        <w:t xml:space="preserve">lhe </w:t>
      </w:r>
      <w:r w:rsidRPr="00DB467F">
        <w:rPr>
          <w:rFonts w:ascii="Galliard BT" w:hAnsi="Galliard BT"/>
          <w:lang w:val="pt"/>
        </w:rPr>
        <w:t xml:space="preserve"> </w:t>
      </w:r>
      <w:r w:rsidR="002C4FE0">
        <w:rPr>
          <w:rFonts w:ascii="Galliard BT" w:hAnsi="Galliard BT"/>
          <w:lang w:val="pt"/>
        </w:rPr>
        <w:t xml:space="preserve">levou a fazer </w:t>
      </w:r>
      <w:r w:rsidRPr="00DB467F">
        <w:rPr>
          <w:rFonts w:ascii="Galliard BT" w:hAnsi="Galliard BT"/>
          <w:lang w:val="pt"/>
        </w:rPr>
        <w:lastRenderedPageBreak/>
        <w:t>determinadas escolhas e criar, por assim dizer,</w:t>
      </w:r>
      <w:r w:rsidR="001E08A1" w:rsidRPr="00DB467F">
        <w:rPr>
          <w:rFonts w:ascii="Galliard BT" w:hAnsi="Galliard BT"/>
          <w:lang w:val="pt"/>
        </w:rPr>
        <w:t xml:space="preserve"> </w:t>
      </w:r>
      <w:r w:rsidRPr="00DB467F">
        <w:rPr>
          <w:rFonts w:ascii="Galliard BT" w:hAnsi="Galliard BT"/>
          <w:lang w:val="pt"/>
        </w:rPr>
        <w:t>a sua pessoa ideal</w:t>
      </w:r>
      <w:r w:rsidR="002C4FE0">
        <w:rPr>
          <w:rFonts w:ascii="Galliard BT" w:hAnsi="Galliard BT"/>
          <w:lang w:val="pt"/>
        </w:rPr>
        <w:t>, pessoa esta</w:t>
      </w:r>
      <w:r w:rsidRPr="00DB467F">
        <w:rPr>
          <w:rFonts w:ascii="Galliard BT" w:hAnsi="Galliard BT"/>
          <w:lang w:val="pt"/>
        </w:rPr>
        <w:t xml:space="preserve"> que você, em seguida, tenta representar no mundo real, é exclusivamente você mesmo. </w:t>
      </w:r>
      <w:r w:rsidR="0005246E">
        <w:rPr>
          <w:rFonts w:ascii="Galliard BT" w:hAnsi="Galliard BT"/>
          <w:lang w:val="pt"/>
        </w:rPr>
        <w:t>E</w:t>
      </w:r>
      <w:r w:rsidRPr="00DB467F">
        <w:rPr>
          <w:rFonts w:ascii="Galliard BT" w:hAnsi="Galliard BT"/>
          <w:lang w:val="pt"/>
        </w:rPr>
        <w:t>ste é o exercício</w:t>
      </w:r>
      <w:r w:rsidR="004B1AA8">
        <w:rPr>
          <w:rFonts w:ascii="Galliard BT" w:hAnsi="Galliard BT"/>
          <w:lang w:val="pt"/>
        </w:rPr>
        <w:t xml:space="preserve"> </w:t>
      </w:r>
      <w:r w:rsidRPr="00DB467F">
        <w:rPr>
          <w:rFonts w:ascii="Galliard BT" w:hAnsi="Galliard BT"/>
          <w:lang w:val="pt"/>
        </w:rPr>
        <w:t xml:space="preserve">da liberdade humana. É claro que existem pessoas que não tiveram ainda esta experiência </w:t>
      </w:r>
      <w:r w:rsidR="001E08A1">
        <w:rPr>
          <w:rFonts w:ascii="Galliard BT" w:hAnsi="Galliard BT"/>
          <w:lang w:val="pt"/>
        </w:rPr>
        <w:t>–</w:t>
      </w:r>
      <w:r w:rsidRPr="00DB467F">
        <w:rPr>
          <w:rFonts w:ascii="Galliard BT" w:hAnsi="Galliard BT"/>
          <w:lang w:val="pt"/>
        </w:rPr>
        <w:t xml:space="preserve"> talvez muitas não tenham, talvez a maioria não tenha tido </w:t>
      </w:r>
      <w:r w:rsidR="001E08A1">
        <w:rPr>
          <w:rFonts w:ascii="Galliard BT" w:hAnsi="Galliard BT"/>
          <w:lang w:val="pt"/>
        </w:rPr>
        <w:t>–</w:t>
      </w:r>
      <w:r w:rsidRPr="00DB467F">
        <w:rPr>
          <w:rFonts w:ascii="Galliard BT" w:hAnsi="Galliard BT"/>
          <w:lang w:val="pt"/>
        </w:rPr>
        <w:t>, mas é uma possibilidade humana cuja existência vocês mesmos puderam comprovar através daquele exercício, sobretudo se o repetiram de novo em outras fases, modificando, enriquecendo e aprofundando a imagem daquilo que desejam ser.</w:t>
      </w:r>
    </w:p>
    <w:p w:rsidR="008B3894" w:rsidRPr="00DB467F" w:rsidRDefault="008B3894" w:rsidP="008B3894">
      <w:pPr>
        <w:autoSpaceDE w:val="0"/>
        <w:autoSpaceDN w:val="0"/>
        <w:adjustRightInd w:val="0"/>
        <w:jc w:val="both"/>
        <w:rPr>
          <w:rFonts w:ascii="Galliard BT" w:hAnsi="Galliard BT"/>
          <w:lang w:val="pt"/>
        </w:rPr>
      </w:pPr>
    </w:p>
    <w:p w:rsidR="00720B81" w:rsidRDefault="003E3432" w:rsidP="008B3894">
      <w:pPr>
        <w:autoSpaceDE w:val="0"/>
        <w:autoSpaceDN w:val="0"/>
        <w:adjustRightInd w:val="0"/>
        <w:jc w:val="both"/>
        <w:rPr>
          <w:rFonts w:ascii="Galliard BT" w:hAnsi="Galliard BT"/>
          <w:lang w:val="pt"/>
        </w:rPr>
      </w:pPr>
      <w:r>
        <w:rPr>
          <w:rFonts w:ascii="Galliard BT" w:hAnsi="Galliard BT"/>
          <w:lang w:val="pt"/>
        </w:rPr>
        <w:t>O</w:t>
      </w:r>
      <w:r w:rsidR="008B3894" w:rsidRPr="00DB467F">
        <w:rPr>
          <w:rFonts w:ascii="Galliard BT" w:hAnsi="Galliard BT"/>
          <w:lang w:val="pt"/>
        </w:rPr>
        <w:t xml:space="preserve"> fato de que o ser humano é também uma causa, um princípio, um originador de alguma coisa,</w:t>
      </w:r>
      <w:r w:rsidR="00360925">
        <w:rPr>
          <w:rFonts w:ascii="Galliard BT" w:hAnsi="Galliard BT"/>
          <w:lang w:val="pt"/>
        </w:rPr>
        <w:t xml:space="preserve"> dá testemunho d</w:t>
      </w:r>
      <w:r>
        <w:rPr>
          <w:rFonts w:ascii="Galliard BT" w:hAnsi="Galliard BT"/>
          <w:lang w:val="pt"/>
        </w:rPr>
        <w:t>o</w:t>
      </w:r>
      <w:r w:rsidRPr="00DB467F">
        <w:rPr>
          <w:rFonts w:ascii="Galliard BT" w:hAnsi="Galliard BT"/>
          <w:lang w:val="pt"/>
        </w:rPr>
        <w:t xml:space="preserve"> </w:t>
      </w:r>
      <w:r w:rsidR="008B3894" w:rsidRPr="00DB467F">
        <w:rPr>
          <w:rFonts w:ascii="Galliard BT" w:hAnsi="Galliard BT"/>
          <w:lang w:val="pt"/>
        </w:rPr>
        <w:t xml:space="preserve">que chamamos de criatividade ou liberdade humana. </w:t>
      </w:r>
      <w:r>
        <w:rPr>
          <w:rFonts w:ascii="Galliard BT" w:hAnsi="Galliard BT"/>
          <w:lang w:val="pt"/>
        </w:rPr>
        <w:t>E</w:t>
      </w:r>
      <w:r w:rsidR="008B3894" w:rsidRPr="00DB467F">
        <w:rPr>
          <w:rFonts w:ascii="Galliard BT" w:hAnsi="Galliard BT"/>
          <w:lang w:val="pt"/>
        </w:rPr>
        <w:t xml:space="preserve">sta liberdade humana introduz algo no campo do ser </w:t>
      </w:r>
      <w:r>
        <w:rPr>
          <w:rFonts w:ascii="Galliard BT" w:hAnsi="Galliard BT"/>
          <w:lang w:val="pt"/>
        </w:rPr>
        <w:t>(</w:t>
      </w:r>
      <w:r w:rsidR="008B3894" w:rsidRPr="00DB467F">
        <w:rPr>
          <w:rFonts w:ascii="Galliard BT" w:hAnsi="Galliard BT"/>
          <w:lang w:val="pt"/>
        </w:rPr>
        <w:t xml:space="preserve">Lavelle faz uma distinção entre ser e  realidade, </w:t>
      </w:r>
      <w:r>
        <w:rPr>
          <w:rFonts w:ascii="Galliard BT" w:hAnsi="Galliard BT"/>
          <w:lang w:val="pt"/>
        </w:rPr>
        <w:t xml:space="preserve">que </w:t>
      </w:r>
      <w:r w:rsidR="008B3894" w:rsidRPr="00DB467F">
        <w:rPr>
          <w:rFonts w:ascii="Galliard BT" w:hAnsi="Galliard BT"/>
          <w:lang w:val="pt"/>
        </w:rPr>
        <w:t>vamos deixar para depois</w:t>
      </w:r>
      <w:r>
        <w:rPr>
          <w:rFonts w:ascii="Galliard BT" w:hAnsi="Galliard BT"/>
          <w:lang w:val="pt"/>
        </w:rPr>
        <w:t>;</w:t>
      </w:r>
      <w:r w:rsidR="008B3894" w:rsidRPr="00DB467F">
        <w:rPr>
          <w:rFonts w:ascii="Galliard BT" w:hAnsi="Galliard BT"/>
          <w:lang w:val="pt"/>
        </w:rPr>
        <w:t xml:space="preserve"> </w:t>
      </w:r>
      <w:r>
        <w:rPr>
          <w:rFonts w:ascii="Galliard BT" w:hAnsi="Galliard BT"/>
          <w:lang w:val="pt"/>
        </w:rPr>
        <w:t>p</w:t>
      </w:r>
      <w:r w:rsidR="008B3894" w:rsidRPr="00DB467F">
        <w:rPr>
          <w:rFonts w:ascii="Galliard BT" w:hAnsi="Galliard BT"/>
          <w:lang w:val="pt"/>
        </w:rPr>
        <w:t>or enquanto, podemos tomar o ser</w:t>
      </w:r>
      <w:r>
        <w:rPr>
          <w:rFonts w:ascii="Galliard BT" w:hAnsi="Galliard BT"/>
          <w:lang w:val="pt"/>
        </w:rPr>
        <w:t xml:space="preserve"> </w:t>
      </w:r>
      <w:r w:rsidR="008B3894" w:rsidRPr="00DB467F">
        <w:rPr>
          <w:rFonts w:ascii="Galliard BT" w:hAnsi="Galliard BT"/>
          <w:lang w:val="pt"/>
        </w:rPr>
        <w:t>como a realidade total</w:t>
      </w:r>
      <w:r>
        <w:rPr>
          <w:rFonts w:ascii="Galliard BT" w:hAnsi="Galliard BT"/>
          <w:lang w:val="pt"/>
        </w:rPr>
        <w:t>).</w:t>
      </w:r>
      <w:r w:rsidR="008B3894" w:rsidRPr="00DB467F">
        <w:rPr>
          <w:rFonts w:ascii="Galliard BT" w:hAnsi="Galliard BT"/>
          <w:lang w:val="pt"/>
        </w:rPr>
        <w:t xml:space="preserve"> </w:t>
      </w:r>
      <w:r>
        <w:rPr>
          <w:rFonts w:ascii="Galliard BT" w:hAnsi="Galliard BT"/>
          <w:lang w:val="pt"/>
        </w:rPr>
        <w:t>V</w:t>
      </w:r>
      <w:r w:rsidR="008B3894" w:rsidRPr="00DB467F">
        <w:rPr>
          <w:rFonts w:ascii="Galliard BT" w:hAnsi="Galliard BT"/>
          <w:lang w:val="pt"/>
        </w:rPr>
        <w:t>ocê está introduzindo na realidade total algo que radicalmente não existia. Embora sua criatividade seja muito modesta e muito limitada à sua própria pessoa, o que ela introduz no campo da realidade é uma coisa perfeitamente real e que não tem outra origem senão a sua liberdade. A sua liberdade</w:t>
      </w:r>
      <w:r>
        <w:rPr>
          <w:rFonts w:ascii="Galliard BT" w:hAnsi="Galliard BT"/>
          <w:lang w:val="pt"/>
        </w:rPr>
        <w:t>,</w:t>
      </w:r>
      <w:r w:rsidR="008B3894" w:rsidRPr="00DB467F">
        <w:rPr>
          <w:rFonts w:ascii="Galliard BT" w:hAnsi="Galliard BT"/>
          <w:lang w:val="pt"/>
        </w:rPr>
        <w:t xml:space="preserve"> por sua vez</w:t>
      </w:r>
      <w:r>
        <w:rPr>
          <w:rFonts w:ascii="Galliard BT" w:hAnsi="Galliard BT"/>
          <w:lang w:val="pt"/>
        </w:rPr>
        <w:t>,</w:t>
      </w:r>
      <w:r w:rsidR="008B3894" w:rsidRPr="00DB467F">
        <w:rPr>
          <w:rFonts w:ascii="Galliard BT" w:hAnsi="Galliard BT"/>
          <w:lang w:val="pt"/>
        </w:rPr>
        <w:t xml:space="preserve"> não poderia existir se ela não fosse sustentada</w:t>
      </w:r>
      <w:r>
        <w:rPr>
          <w:rFonts w:ascii="Galliard BT" w:hAnsi="Galliard BT"/>
          <w:lang w:val="pt"/>
        </w:rPr>
        <w:t xml:space="preserve"> </w:t>
      </w:r>
      <w:r w:rsidR="008B3894" w:rsidRPr="00DB467F">
        <w:rPr>
          <w:rFonts w:ascii="Galliard BT" w:hAnsi="Galliard BT"/>
          <w:lang w:val="pt"/>
        </w:rPr>
        <w:t>no ato mesmo que constitui a realidade como um todo</w:t>
      </w:r>
      <w:r w:rsidR="00303061">
        <w:rPr>
          <w:rFonts w:ascii="Galliard BT" w:hAnsi="Galliard BT"/>
          <w:lang w:val="pt"/>
        </w:rPr>
        <w:t>;</w:t>
      </w:r>
      <w:r w:rsidR="00720B81">
        <w:rPr>
          <w:rFonts w:ascii="Galliard BT" w:hAnsi="Galliard BT"/>
          <w:lang w:val="pt"/>
        </w:rPr>
        <w:t xml:space="preserve"> </w:t>
      </w:r>
      <w:r w:rsidR="00303061">
        <w:rPr>
          <w:rFonts w:ascii="Galliard BT" w:hAnsi="Galliard BT"/>
          <w:lang w:val="pt"/>
        </w:rPr>
        <w:t>l</w:t>
      </w:r>
      <w:r w:rsidR="00303061" w:rsidRPr="00DB467F">
        <w:rPr>
          <w:rFonts w:ascii="Galliard BT" w:hAnsi="Galliard BT"/>
          <w:lang w:val="pt"/>
        </w:rPr>
        <w:t xml:space="preserve">embrando que Lavelle </w:t>
      </w:r>
      <w:r w:rsidR="00303061">
        <w:rPr>
          <w:rFonts w:ascii="Galliard BT" w:hAnsi="Galliard BT"/>
          <w:lang w:val="pt"/>
        </w:rPr>
        <w:t>definirá</w:t>
      </w:r>
      <w:r w:rsidR="00303061" w:rsidRPr="00DB467F">
        <w:rPr>
          <w:rFonts w:ascii="Galliard BT" w:hAnsi="Galliard BT"/>
          <w:lang w:val="pt"/>
        </w:rPr>
        <w:t xml:space="preserve"> como </w:t>
      </w:r>
      <w:r w:rsidR="00303061">
        <w:rPr>
          <w:rFonts w:ascii="Galliard BT" w:hAnsi="Galliard BT"/>
          <w:lang w:val="pt"/>
        </w:rPr>
        <w:t>“</w:t>
      </w:r>
      <w:r w:rsidR="00303061" w:rsidRPr="00DB467F">
        <w:rPr>
          <w:rFonts w:ascii="Galliard BT" w:hAnsi="Galliard BT"/>
          <w:lang w:val="pt"/>
        </w:rPr>
        <w:t>realidade como um t</w:t>
      </w:r>
      <w:r w:rsidR="00303061">
        <w:rPr>
          <w:rFonts w:ascii="Galliard BT" w:hAnsi="Galliard BT"/>
          <w:lang w:val="pt"/>
        </w:rPr>
        <w:t>o</w:t>
      </w:r>
      <w:r w:rsidR="00303061" w:rsidRPr="00DB467F">
        <w:rPr>
          <w:rFonts w:ascii="Galliard BT" w:hAnsi="Galliard BT"/>
          <w:lang w:val="pt"/>
        </w:rPr>
        <w:t>do</w:t>
      </w:r>
      <w:r w:rsidR="00303061">
        <w:rPr>
          <w:rFonts w:ascii="Galliard BT" w:hAnsi="Galliard BT"/>
          <w:lang w:val="pt"/>
        </w:rPr>
        <w:t>”</w:t>
      </w:r>
      <w:r w:rsidR="00303061" w:rsidRPr="00DB467F">
        <w:rPr>
          <w:rFonts w:ascii="Galliard BT" w:hAnsi="Galliard BT"/>
          <w:lang w:val="pt"/>
        </w:rPr>
        <w:t xml:space="preserve"> não apenas o conjunto das coisas existentes, mas aquilo d</w:t>
      </w:r>
      <w:r w:rsidR="00303061">
        <w:rPr>
          <w:rFonts w:ascii="Galliard BT" w:hAnsi="Galliard BT"/>
          <w:lang w:val="pt"/>
        </w:rPr>
        <w:t>e</w:t>
      </w:r>
      <w:r w:rsidR="00303061" w:rsidRPr="00DB467F">
        <w:rPr>
          <w:rFonts w:ascii="Galliard BT" w:hAnsi="Galliard BT"/>
          <w:lang w:val="pt"/>
        </w:rPr>
        <w:t xml:space="preserve"> qu</w:t>
      </w:r>
      <w:r w:rsidR="00303061">
        <w:rPr>
          <w:rFonts w:ascii="Galliard BT" w:hAnsi="Galliard BT"/>
          <w:lang w:val="pt"/>
        </w:rPr>
        <w:t>e</w:t>
      </w:r>
      <w:r w:rsidR="00303061" w:rsidRPr="00DB467F">
        <w:rPr>
          <w:rFonts w:ascii="Galliard BT" w:hAnsi="Galliard BT"/>
          <w:lang w:val="pt"/>
        </w:rPr>
        <w:t xml:space="preserve"> tudo emana e que ele chama de “o ato”. </w:t>
      </w:r>
    </w:p>
    <w:p w:rsidR="00720B81" w:rsidRDefault="00720B81" w:rsidP="008B3894">
      <w:pPr>
        <w:autoSpaceDE w:val="0"/>
        <w:autoSpaceDN w:val="0"/>
        <w:adjustRightInd w:val="0"/>
        <w:jc w:val="both"/>
        <w:rPr>
          <w:rFonts w:ascii="Galliard BT" w:hAnsi="Galliard BT"/>
          <w:lang w:val="pt"/>
        </w:rPr>
      </w:pPr>
    </w:p>
    <w:p w:rsidR="008B3894" w:rsidRPr="00DB467F" w:rsidRDefault="008B3894" w:rsidP="008B3894">
      <w:pPr>
        <w:autoSpaceDE w:val="0"/>
        <w:autoSpaceDN w:val="0"/>
        <w:adjustRightInd w:val="0"/>
        <w:jc w:val="both"/>
        <w:rPr>
          <w:rFonts w:ascii="Galliard BT" w:hAnsi="Galliard BT"/>
          <w:lang w:val="pt"/>
        </w:rPr>
      </w:pPr>
      <w:r w:rsidRPr="00DB467F">
        <w:rPr>
          <w:rFonts w:ascii="Galliard BT" w:hAnsi="Galliard BT"/>
          <w:lang w:val="pt"/>
        </w:rPr>
        <w:t>O ato é aquilo que está em ação permanente e que não está, portanto, em potência; não há nada em potência no ato</w:t>
      </w:r>
      <w:r w:rsidR="00DA1E21">
        <w:rPr>
          <w:rFonts w:ascii="Galliard BT" w:hAnsi="Galliard BT"/>
          <w:lang w:val="pt"/>
        </w:rPr>
        <w:t>. O</w:t>
      </w:r>
      <w:r w:rsidRPr="00DB467F">
        <w:rPr>
          <w:rFonts w:ascii="Galliard BT" w:hAnsi="Galliard BT"/>
          <w:lang w:val="pt"/>
        </w:rPr>
        <w:t xml:space="preserve"> ato está em pleno exercício o tempo todo, e</w:t>
      </w:r>
      <w:r w:rsidR="00303061">
        <w:rPr>
          <w:rFonts w:ascii="Galliard BT" w:hAnsi="Galliard BT"/>
          <w:lang w:val="pt"/>
        </w:rPr>
        <w:t>,</w:t>
      </w:r>
      <w:r w:rsidRPr="00DB467F">
        <w:rPr>
          <w:rFonts w:ascii="Galliard BT" w:hAnsi="Galliard BT"/>
          <w:lang w:val="pt"/>
        </w:rPr>
        <w:t xml:space="preserve"> se não estivesse, o mundo não existiria. </w:t>
      </w:r>
      <w:r w:rsidR="00DA1E21">
        <w:rPr>
          <w:rFonts w:ascii="Galliard BT" w:hAnsi="Galliard BT"/>
          <w:lang w:val="pt"/>
        </w:rPr>
        <w:t>A</w:t>
      </w:r>
      <w:r w:rsidRPr="00DB467F">
        <w:rPr>
          <w:rFonts w:ascii="Galliard BT" w:hAnsi="Galliard BT"/>
          <w:lang w:val="pt"/>
        </w:rPr>
        <w:t xml:space="preserve">s </w:t>
      </w:r>
      <w:r w:rsidR="00DA1E21">
        <w:rPr>
          <w:rFonts w:ascii="Galliard BT" w:hAnsi="Galliard BT"/>
          <w:lang w:val="pt"/>
        </w:rPr>
        <w:t>coisas</w:t>
      </w:r>
      <w:r w:rsidR="00DA1E21" w:rsidRPr="00DB467F">
        <w:rPr>
          <w:rFonts w:ascii="Galliard BT" w:hAnsi="Galliard BT"/>
          <w:lang w:val="pt"/>
        </w:rPr>
        <w:t xml:space="preserve"> </w:t>
      </w:r>
      <w:r w:rsidRPr="00DB467F">
        <w:rPr>
          <w:rFonts w:ascii="Galliard BT" w:hAnsi="Galliard BT"/>
          <w:lang w:val="pt"/>
        </w:rPr>
        <w:t>e seres que nós vemos não são a realidade, são o resultado da realidade</w:t>
      </w:r>
      <w:r w:rsidR="00DA1E21">
        <w:rPr>
          <w:rFonts w:ascii="Galliard BT" w:hAnsi="Galliard BT"/>
          <w:lang w:val="pt"/>
        </w:rPr>
        <w:t xml:space="preserve"> </w:t>
      </w:r>
      <w:r w:rsidR="001E08A1">
        <w:rPr>
          <w:rFonts w:ascii="Galliard BT" w:hAnsi="Galliard BT"/>
          <w:lang w:val="pt"/>
        </w:rPr>
        <w:t>–</w:t>
      </w:r>
      <w:r w:rsidRPr="00DB467F">
        <w:rPr>
          <w:rFonts w:ascii="Galliard BT" w:hAnsi="Galliard BT"/>
          <w:lang w:val="pt"/>
        </w:rPr>
        <w:t xml:space="preserve"> tomando aqui a realidade como um sinônimo do ato </w:t>
      </w:r>
      <w:r w:rsidR="00DA1E21">
        <w:rPr>
          <w:rFonts w:ascii="Galliard BT" w:hAnsi="Galliard BT"/>
          <w:lang w:val="pt"/>
        </w:rPr>
        <w:t>(</w:t>
      </w:r>
      <w:r w:rsidRPr="00DB467F">
        <w:rPr>
          <w:rFonts w:ascii="Galliard BT" w:hAnsi="Galliard BT"/>
          <w:lang w:val="pt"/>
        </w:rPr>
        <w:t>não é uma coisa muito precisa, mas vão entender o que estou querendo dizer</w:t>
      </w:r>
      <w:r w:rsidR="00DA1E21">
        <w:rPr>
          <w:rFonts w:ascii="Galliard BT" w:hAnsi="Galliard BT"/>
          <w:lang w:val="pt"/>
        </w:rPr>
        <w:t>)</w:t>
      </w:r>
      <w:r w:rsidRPr="00DB467F">
        <w:rPr>
          <w:rFonts w:ascii="Galliard BT" w:hAnsi="Galliard BT"/>
          <w:lang w:val="pt"/>
        </w:rPr>
        <w:t xml:space="preserve">. </w:t>
      </w:r>
      <w:r w:rsidR="00DA1E21">
        <w:rPr>
          <w:rFonts w:ascii="Galliard BT" w:hAnsi="Galliard BT"/>
          <w:lang w:val="pt"/>
        </w:rPr>
        <w:t>S</w:t>
      </w:r>
      <w:r w:rsidRPr="00DB467F">
        <w:rPr>
          <w:rFonts w:ascii="Galliard BT" w:hAnsi="Galliard BT"/>
          <w:lang w:val="pt"/>
        </w:rPr>
        <w:t xml:space="preserve">e nós temos uma parcela de liberdade e de criatividade, isto quer dizer que algo da liberdade deste ato criador </w:t>
      </w:r>
      <w:r w:rsidR="001E08A1">
        <w:rPr>
          <w:rFonts w:ascii="Galliard BT" w:hAnsi="Galliard BT"/>
          <w:lang w:val="pt"/>
        </w:rPr>
        <w:t>–</w:t>
      </w:r>
      <w:r w:rsidR="00DA1E21">
        <w:rPr>
          <w:rFonts w:ascii="Galliard BT" w:hAnsi="Galliard BT"/>
          <w:lang w:val="pt"/>
        </w:rPr>
        <w:t xml:space="preserve"> </w:t>
      </w:r>
      <w:r w:rsidRPr="00DB467F">
        <w:rPr>
          <w:rFonts w:ascii="Galliard BT" w:hAnsi="Galliard BT"/>
          <w:lang w:val="pt"/>
        </w:rPr>
        <w:t>que está subentendido no fundo de tudo</w:t>
      </w:r>
      <w:r w:rsidR="00DA1E21">
        <w:rPr>
          <w:rFonts w:ascii="Galliard BT" w:hAnsi="Galliard BT"/>
          <w:lang w:val="pt"/>
        </w:rPr>
        <w:t xml:space="preserve"> </w:t>
      </w:r>
      <w:r w:rsidR="001E08A1">
        <w:rPr>
          <w:rFonts w:ascii="Galliard BT" w:hAnsi="Galliard BT"/>
          <w:lang w:val="pt"/>
        </w:rPr>
        <w:t>–</w:t>
      </w:r>
      <w:r w:rsidR="00DA1E21">
        <w:rPr>
          <w:rFonts w:ascii="Galliard BT" w:hAnsi="Galliard BT"/>
          <w:lang w:val="pt"/>
        </w:rPr>
        <w:t xml:space="preserve"> </w:t>
      </w:r>
      <w:r w:rsidRPr="00DB467F">
        <w:rPr>
          <w:rFonts w:ascii="Galliard BT" w:hAnsi="Galliard BT"/>
          <w:lang w:val="pt"/>
        </w:rPr>
        <w:t xml:space="preserve">se transmitiu a nós, em uma escala muito </w:t>
      </w:r>
      <w:r w:rsidR="00303061" w:rsidRPr="00DB467F">
        <w:rPr>
          <w:rFonts w:ascii="Galliard BT" w:hAnsi="Galliard BT"/>
          <w:lang w:val="pt"/>
        </w:rPr>
        <w:t>pequenin</w:t>
      </w:r>
      <w:r w:rsidR="00303061">
        <w:rPr>
          <w:rFonts w:ascii="Galliard BT" w:hAnsi="Galliard BT"/>
          <w:lang w:val="pt"/>
        </w:rPr>
        <w:t>a</w:t>
      </w:r>
      <w:r w:rsidRPr="00DB467F">
        <w:rPr>
          <w:rFonts w:ascii="Galliard BT" w:hAnsi="Galliard BT"/>
          <w:lang w:val="pt"/>
        </w:rPr>
        <w:t>. É claro que não é a mesma coisa eu criar o mundo e criar a mim mesmo. A diferença de escala é brutal e incomensurável, mas nem por isso esta liberdade</w:t>
      </w:r>
      <w:r w:rsidR="00720B81">
        <w:rPr>
          <w:rFonts w:ascii="Galliard BT" w:hAnsi="Galliard BT"/>
          <w:lang w:val="pt"/>
        </w:rPr>
        <w:t xml:space="preserve"> e</w:t>
      </w:r>
      <w:r w:rsidR="00720B81" w:rsidRPr="00DB467F">
        <w:rPr>
          <w:rFonts w:ascii="Galliard BT" w:hAnsi="Galliard BT"/>
          <w:lang w:val="pt"/>
        </w:rPr>
        <w:t xml:space="preserve"> </w:t>
      </w:r>
      <w:r w:rsidRPr="00DB467F">
        <w:rPr>
          <w:rFonts w:ascii="Galliard BT" w:hAnsi="Galliard BT"/>
          <w:lang w:val="pt"/>
        </w:rPr>
        <w:t>esta criatividade deixam de ser um dado do real que é acessível mediante experiência</w:t>
      </w:r>
      <w:r w:rsidR="00DA1E21">
        <w:rPr>
          <w:rFonts w:ascii="Galliard BT" w:hAnsi="Galliard BT"/>
          <w:lang w:val="pt"/>
        </w:rPr>
        <w:t>:</w:t>
      </w:r>
      <w:r w:rsidRPr="00DB467F">
        <w:rPr>
          <w:rFonts w:ascii="Galliard BT" w:hAnsi="Galliard BT"/>
          <w:lang w:val="pt"/>
        </w:rPr>
        <w:t xml:space="preserve"> a experiência da reflexão, da escolha e da luta para tornar real no mundo aqueles valores que eu decidi incorporar. </w:t>
      </w:r>
    </w:p>
    <w:p w:rsidR="008B3894" w:rsidRPr="00DB467F" w:rsidRDefault="008B3894" w:rsidP="008B3894">
      <w:pPr>
        <w:autoSpaceDE w:val="0"/>
        <w:autoSpaceDN w:val="0"/>
        <w:adjustRightInd w:val="0"/>
        <w:jc w:val="both"/>
        <w:rPr>
          <w:rFonts w:ascii="Galliard BT" w:hAnsi="Galliard BT"/>
          <w:lang w:val="pt"/>
        </w:rPr>
      </w:pPr>
    </w:p>
    <w:p w:rsidR="008B3894" w:rsidRPr="00DB467F" w:rsidRDefault="008B3894" w:rsidP="008B3894">
      <w:pPr>
        <w:autoSpaceDE w:val="0"/>
        <w:autoSpaceDN w:val="0"/>
        <w:adjustRightInd w:val="0"/>
        <w:jc w:val="both"/>
        <w:rPr>
          <w:rFonts w:ascii="Galliard BT" w:hAnsi="Galliard BT"/>
          <w:lang w:val="pt"/>
        </w:rPr>
      </w:pPr>
      <w:r w:rsidRPr="00DB467F">
        <w:rPr>
          <w:rFonts w:ascii="Galliard BT" w:hAnsi="Galliard BT"/>
          <w:lang w:val="pt"/>
        </w:rPr>
        <w:t xml:space="preserve">Portanto, </w:t>
      </w:r>
      <w:r w:rsidR="00DC0694">
        <w:rPr>
          <w:rFonts w:ascii="Galliard BT" w:hAnsi="Galliard BT"/>
          <w:lang w:val="pt"/>
        </w:rPr>
        <w:t>são</w:t>
      </w:r>
      <w:r w:rsidRPr="00DB467F">
        <w:rPr>
          <w:rFonts w:ascii="Galliard BT" w:hAnsi="Galliard BT"/>
          <w:lang w:val="pt"/>
        </w:rPr>
        <w:t xml:space="preserve"> dois níveis de criatividade: primeiro, a minha criatividade, e em segundo</w:t>
      </w:r>
      <w:r w:rsidR="00DC0694">
        <w:rPr>
          <w:rFonts w:ascii="Galliard BT" w:hAnsi="Galliard BT"/>
          <w:lang w:val="pt"/>
        </w:rPr>
        <w:t>,</w:t>
      </w:r>
      <w:r w:rsidRPr="00DB467F">
        <w:rPr>
          <w:rFonts w:ascii="Galliard BT" w:hAnsi="Galliard BT"/>
          <w:lang w:val="pt"/>
        </w:rPr>
        <w:t xml:space="preserve"> a criatividade total do ato criador que criou tudo, e que, de algum modo, me transmitiu isso</w:t>
      </w:r>
      <w:r w:rsidR="00DC0694">
        <w:rPr>
          <w:rFonts w:ascii="Galliard BT" w:hAnsi="Galliard BT"/>
          <w:lang w:val="pt"/>
        </w:rPr>
        <w:t xml:space="preserve"> </w:t>
      </w:r>
      <w:r w:rsidR="001E08A1">
        <w:rPr>
          <w:rFonts w:ascii="Galliard BT" w:hAnsi="Galliard BT"/>
          <w:lang w:val="pt"/>
        </w:rPr>
        <w:t>–</w:t>
      </w:r>
      <w:r w:rsidR="00DC0694">
        <w:rPr>
          <w:rFonts w:ascii="Galliard BT" w:hAnsi="Galliard BT"/>
          <w:lang w:val="pt"/>
        </w:rPr>
        <w:t xml:space="preserve"> </w:t>
      </w:r>
      <w:r w:rsidRPr="00DB467F">
        <w:rPr>
          <w:rFonts w:ascii="Galliard BT" w:hAnsi="Galliard BT"/>
          <w:lang w:val="pt"/>
        </w:rPr>
        <w:t xml:space="preserve">transmitiu somente ao ser humano. </w:t>
      </w:r>
      <w:r w:rsidR="009D5A07">
        <w:rPr>
          <w:rFonts w:ascii="Galliard BT" w:hAnsi="Galliard BT"/>
          <w:lang w:val="pt"/>
        </w:rPr>
        <w:t>U</w:t>
      </w:r>
      <w:r w:rsidRPr="00DB467F">
        <w:rPr>
          <w:rFonts w:ascii="Galliard BT" w:hAnsi="Galliard BT"/>
          <w:lang w:val="pt"/>
        </w:rPr>
        <w:t xml:space="preserve">rsos e minhocas não fazem escolhas, eles não têm uma personalidade ideal para criar. Eles podem ser modificados durante a vida, mas </w:t>
      </w:r>
      <w:r w:rsidR="00DC0694">
        <w:rPr>
          <w:rFonts w:ascii="Galliard BT" w:hAnsi="Galliard BT"/>
          <w:lang w:val="pt"/>
        </w:rPr>
        <w:t xml:space="preserve">sempre </w:t>
      </w:r>
      <w:r w:rsidRPr="00DB467F">
        <w:rPr>
          <w:rFonts w:ascii="Galliard BT" w:hAnsi="Galliard BT"/>
          <w:lang w:val="pt"/>
        </w:rPr>
        <w:t xml:space="preserve">por uma influência externa, nunca por uma decisão própria. </w:t>
      </w:r>
      <w:r w:rsidR="00A42B39">
        <w:rPr>
          <w:rFonts w:ascii="Galliard BT" w:hAnsi="Galliard BT"/>
          <w:lang w:val="pt"/>
        </w:rPr>
        <w:t>T</w:t>
      </w:r>
      <w:r w:rsidRPr="00DB467F">
        <w:rPr>
          <w:rFonts w:ascii="Galliard BT" w:hAnsi="Galliard BT"/>
          <w:lang w:val="pt"/>
        </w:rPr>
        <w:t xml:space="preserve">odas as semelhanças que possa haver entre o homem e o animal são rigorosamente nada perto disso, porque o animal é aquilo que as causas antecedentes e o ambiente fizeram dele, e ele não têm margem de escolha. Se você criou um cavalo para ser um cavalo de carroça, ele não </w:t>
      </w:r>
      <w:r w:rsidR="00A42B39">
        <w:rPr>
          <w:rFonts w:ascii="Galliard BT" w:hAnsi="Galliard BT"/>
          <w:lang w:val="pt"/>
        </w:rPr>
        <w:t>dirá</w:t>
      </w:r>
      <w:r w:rsidRPr="00DB467F">
        <w:rPr>
          <w:rFonts w:ascii="Galliard BT" w:hAnsi="Galliard BT"/>
          <w:lang w:val="pt"/>
        </w:rPr>
        <w:t xml:space="preserve"> </w:t>
      </w:r>
      <w:r w:rsidR="00A42B39">
        <w:rPr>
          <w:rFonts w:ascii="Galliard BT" w:hAnsi="Galliard BT"/>
          <w:lang w:val="pt"/>
        </w:rPr>
        <w:t xml:space="preserve">que </w:t>
      </w:r>
      <w:r w:rsidRPr="00DB467F">
        <w:rPr>
          <w:rFonts w:ascii="Galliard BT" w:hAnsi="Galliard BT"/>
          <w:lang w:val="pt"/>
        </w:rPr>
        <w:t>não quer ser isso</w:t>
      </w:r>
      <w:r w:rsidR="00A42B39">
        <w:rPr>
          <w:rFonts w:ascii="Galliard BT" w:hAnsi="Galliard BT"/>
          <w:lang w:val="pt"/>
        </w:rPr>
        <w:t>, que quer</w:t>
      </w:r>
      <w:r w:rsidRPr="00DB467F">
        <w:rPr>
          <w:rFonts w:ascii="Galliard BT" w:hAnsi="Galliard BT"/>
          <w:lang w:val="pt"/>
        </w:rPr>
        <w:t xml:space="preserve"> ser um cavalo de corrida, </w:t>
      </w:r>
      <w:r w:rsidR="00A42B39">
        <w:rPr>
          <w:rFonts w:ascii="Galliard BT" w:hAnsi="Galliard BT"/>
          <w:lang w:val="pt"/>
        </w:rPr>
        <w:t xml:space="preserve">que </w:t>
      </w:r>
      <w:r w:rsidRPr="00DB467F">
        <w:rPr>
          <w:rFonts w:ascii="Galliard BT" w:hAnsi="Galliard BT"/>
          <w:lang w:val="pt"/>
        </w:rPr>
        <w:t>mudar</w:t>
      </w:r>
      <w:r w:rsidR="003C6F46">
        <w:rPr>
          <w:rFonts w:ascii="Galliard BT" w:hAnsi="Galliard BT"/>
          <w:lang w:val="pt"/>
        </w:rPr>
        <w:t>á</w:t>
      </w:r>
      <w:r w:rsidRPr="00DB467F">
        <w:rPr>
          <w:rFonts w:ascii="Galliard BT" w:hAnsi="Galliard BT"/>
          <w:lang w:val="pt"/>
        </w:rPr>
        <w:t xml:space="preserve"> de emprego. Ele não </w:t>
      </w:r>
      <w:r w:rsidR="00A42B39">
        <w:rPr>
          <w:rFonts w:ascii="Galliard BT" w:hAnsi="Galliard BT"/>
          <w:lang w:val="pt"/>
        </w:rPr>
        <w:t xml:space="preserve">tomará </w:t>
      </w:r>
      <w:r w:rsidRPr="00DB467F">
        <w:rPr>
          <w:rFonts w:ascii="Galliard BT" w:hAnsi="Galliard BT"/>
          <w:lang w:val="pt"/>
        </w:rPr>
        <w:t>essa decisão. O cão que você educou para ser um cão doméstico</w:t>
      </w:r>
      <w:r w:rsidR="00A42B39">
        <w:rPr>
          <w:rFonts w:ascii="Galliard BT" w:hAnsi="Galliard BT"/>
          <w:lang w:val="pt"/>
        </w:rPr>
        <w:t xml:space="preserve"> </w:t>
      </w:r>
      <w:r w:rsidR="001E08A1">
        <w:rPr>
          <w:rFonts w:ascii="Galliard BT" w:hAnsi="Galliard BT"/>
          <w:lang w:val="pt"/>
        </w:rPr>
        <w:t>–</w:t>
      </w:r>
      <w:r w:rsidRPr="00DB467F">
        <w:rPr>
          <w:rFonts w:ascii="Galliard BT" w:hAnsi="Galliard BT"/>
          <w:lang w:val="pt"/>
        </w:rPr>
        <w:t xml:space="preserve"> para ficar só deitado no sofá o dia inteiro</w:t>
      </w:r>
      <w:r w:rsidR="00A42B39">
        <w:rPr>
          <w:rFonts w:ascii="Galliard BT" w:hAnsi="Galliard BT"/>
          <w:lang w:val="pt"/>
        </w:rPr>
        <w:t xml:space="preserve"> </w:t>
      </w:r>
      <w:r w:rsidR="001E08A1">
        <w:rPr>
          <w:rFonts w:ascii="Galliard BT" w:hAnsi="Galliard BT"/>
          <w:lang w:val="pt"/>
        </w:rPr>
        <w:t>–</w:t>
      </w:r>
      <w:r w:rsidRPr="00DB467F">
        <w:rPr>
          <w:rFonts w:ascii="Galliard BT" w:hAnsi="Galliard BT"/>
          <w:lang w:val="pt"/>
        </w:rPr>
        <w:t xml:space="preserve"> não </w:t>
      </w:r>
      <w:r w:rsidR="00A42B39">
        <w:rPr>
          <w:rFonts w:ascii="Galliard BT" w:hAnsi="Galliard BT"/>
          <w:lang w:val="pt"/>
        </w:rPr>
        <w:t xml:space="preserve">dirá que está </w:t>
      </w:r>
      <w:r w:rsidRPr="00DB467F">
        <w:rPr>
          <w:rFonts w:ascii="Galliard BT" w:hAnsi="Galliard BT"/>
          <w:lang w:val="pt"/>
        </w:rPr>
        <w:t xml:space="preserve">cansado </w:t>
      </w:r>
      <w:r w:rsidR="00303061">
        <w:rPr>
          <w:rFonts w:ascii="Galliard BT" w:hAnsi="Galliard BT"/>
          <w:lang w:val="pt"/>
        </w:rPr>
        <w:t>de uma</w:t>
      </w:r>
      <w:r w:rsidR="00303061" w:rsidRPr="00DB467F">
        <w:rPr>
          <w:rFonts w:ascii="Galliard BT" w:hAnsi="Galliard BT"/>
          <w:lang w:val="pt"/>
        </w:rPr>
        <w:t xml:space="preserve"> </w:t>
      </w:r>
      <w:r w:rsidRPr="00DB467F">
        <w:rPr>
          <w:rFonts w:ascii="Galliard BT" w:hAnsi="Galliard BT"/>
          <w:lang w:val="pt"/>
        </w:rPr>
        <w:t xml:space="preserve">vida inútil e </w:t>
      </w:r>
      <w:r w:rsidR="00303061">
        <w:rPr>
          <w:rFonts w:ascii="Galliard BT" w:hAnsi="Galliard BT"/>
          <w:lang w:val="pt"/>
        </w:rPr>
        <w:t xml:space="preserve">que </w:t>
      </w:r>
      <w:r w:rsidRPr="00DB467F">
        <w:rPr>
          <w:rFonts w:ascii="Galliard BT" w:hAnsi="Galliard BT"/>
          <w:lang w:val="pt"/>
        </w:rPr>
        <w:t>agora quer fazer um trabalho</w:t>
      </w:r>
      <w:r w:rsidR="00A42B39">
        <w:rPr>
          <w:rFonts w:ascii="Galliard BT" w:hAnsi="Galliard BT"/>
          <w:lang w:val="pt"/>
        </w:rPr>
        <w:t xml:space="preserve">, </w:t>
      </w:r>
      <w:r w:rsidRPr="00DB467F">
        <w:rPr>
          <w:rFonts w:ascii="Galliard BT" w:hAnsi="Galliard BT"/>
          <w:lang w:val="pt"/>
        </w:rPr>
        <w:t xml:space="preserve">quer ser um cão de guarda. Ele não </w:t>
      </w:r>
      <w:r w:rsidR="00A42B39">
        <w:rPr>
          <w:rFonts w:ascii="Galliard BT" w:hAnsi="Galliard BT"/>
          <w:lang w:val="pt"/>
        </w:rPr>
        <w:t xml:space="preserve">fará </w:t>
      </w:r>
      <w:r w:rsidRPr="00DB467F">
        <w:rPr>
          <w:rFonts w:ascii="Galliard BT" w:hAnsi="Galliard BT"/>
          <w:lang w:val="pt"/>
        </w:rPr>
        <w:t>isto.</w:t>
      </w:r>
    </w:p>
    <w:p w:rsidR="008B3894" w:rsidRPr="00DB467F" w:rsidRDefault="008B3894" w:rsidP="008B3894">
      <w:pPr>
        <w:autoSpaceDE w:val="0"/>
        <w:autoSpaceDN w:val="0"/>
        <w:adjustRightInd w:val="0"/>
        <w:jc w:val="both"/>
        <w:rPr>
          <w:rFonts w:ascii="Galliard BT" w:hAnsi="Galliard BT"/>
          <w:lang w:val="pt"/>
        </w:rPr>
      </w:pPr>
    </w:p>
    <w:p w:rsidR="008B3894" w:rsidRPr="00DB467F" w:rsidRDefault="00A42B39" w:rsidP="008B3894">
      <w:pPr>
        <w:autoSpaceDE w:val="0"/>
        <w:autoSpaceDN w:val="0"/>
        <w:adjustRightInd w:val="0"/>
        <w:jc w:val="both"/>
        <w:rPr>
          <w:rFonts w:ascii="Galliard BT" w:hAnsi="Galliard BT"/>
          <w:lang w:val="pt"/>
        </w:rPr>
      </w:pPr>
      <w:r>
        <w:rPr>
          <w:rFonts w:ascii="Galliard BT" w:hAnsi="Galliard BT"/>
          <w:lang w:val="pt"/>
        </w:rPr>
        <w:t>E</w:t>
      </w:r>
      <w:r w:rsidR="008B3894" w:rsidRPr="00DB467F">
        <w:rPr>
          <w:rFonts w:ascii="Galliard BT" w:hAnsi="Galliard BT"/>
          <w:lang w:val="pt"/>
        </w:rPr>
        <w:t xml:space="preserve">sta margem de liberdade, estes exemplos que eu estou dando parecem piada, mas não são; são coisas que você pode e deve verificar na realidade. Se você tem um bichinho doméstico, observe o infeliz e </w:t>
      </w:r>
      <w:r>
        <w:rPr>
          <w:rFonts w:ascii="Galliard BT" w:hAnsi="Galliard BT"/>
          <w:lang w:val="pt"/>
        </w:rPr>
        <w:t>verá</w:t>
      </w:r>
      <w:r w:rsidR="008B3894" w:rsidRPr="00DB467F">
        <w:rPr>
          <w:rFonts w:ascii="Galliard BT" w:hAnsi="Galliard BT"/>
          <w:lang w:val="pt"/>
        </w:rPr>
        <w:t xml:space="preserve"> que a margem de manobra dele é </w:t>
      </w:r>
      <w:r>
        <w:rPr>
          <w:rFonts w:ascii="Galliard BT" w:hAnsi="Galliard BT"/>
          <w:lang w:val="pt"/>
        </w:rPr>
        <w:t>extremamente</w:t>
      </w:r>
      <w:r w:rsidR="008B3894" w:rsidRPr="00DB467F">
        <w:rPr>
          <w:rFonts w:ascii="Galliard BT" w:hAnsi="Galliard BT"/>
          <w:lang w:val="pt"/>
        </w:rPr>
        <w:t xml:space="preserve"> pequena. </w:t>
      </w:r>
      <w:r>
        <w:rPr>
          <w:rFonts w:ascii="Galliard BT" w:hAnsi="Galliard BT"/>
          <w:lang w:val="pt"/>
        </w:rPr>
        <w:t>V</w:t>
      </w:r>
      <w:r w:rsidR="008B3894" w:rsidRPr="00DB467F">
        <w:rPr>
          <w:rFonts w:ascii="Galliard BT" w:hAnsi="Galliard BT"/>
          <w:lang w:val="pt"/>
        </w:rPr>
        <w:t xml:space="preserve">ocê </w:t>
      </w:r>
      <w:r>
        <w:rPr>
          <w:rFonts w:ascii="Galliard BT" w:hAnsi="Galliard BT"/>
          <w:lang w:val="pt"/>
        </w:rPr>
        <w:t>verá</w:t>
      </w:r>
      <w:r w:rsidR="008B3894" w:rsidRPr="00DB467F">
        <w:rPr>
          <w:rFonts w:ascii="Galliard BT" w:hAnsi="Galliard BT"/>
          <w:lang w:val="pt"/>
        </w:rPr>
        <w:t xml:space="preserve"> também que a margem de escolha que você tem é imensa</w:t>
      </w:r>
      <w:r w:rsidR="00F065D8">
        <w:rPr>
          <w:rFonts w:ascii="Galliard BT" w:hAnsi="Galliard BT"/>
          <w:lang w:val="pt"/>
        </w:rPr>
        <w:t>:</w:t>
      </w:r>
      <w:r w:rsidR="008B3894" w:rsidRPr="00DB467F">
        <w:rPr>
          <w:rFonts w:ascii="Galliard BT" w:hAnsi="Galliard BT"/>
          <w:lang w:val="pt"/>
        </w:rPr>
        <w:t xml:space="preserve"> nada está obrigando você a ser aquilo que você quer ser. Ao contrário</w:t>
      </w:r>
      <w:r w:rsidR="00A86A14">
        <w:rPr>
          <w:rFonts w:ascii="Galliard BT" w:hAnsi="Galliard BT"/>
          <w:lang w:val="pt"/>
        </w:rPr>
        <w:t>, m</w:t>
      </w:r>
      <w:r w:rsidR="008B3894" w:rsidRPr="00DB467F">
        <w:rPr>
          <w:rFonts w:ascii="Galliard BT" w:hAnsi="Galliard BT"/>
          <w:lang w:val="pt"/>
        </w:rPr>
        <w:t>uitas vezes, tudo o que vem de fora, todas as forças condicionantes pesam contra nós e contra as nossas escolhas. Você quer ser uma coisa, mas o mundo em torno quer que você seja outra</w:t>
      </w:r>
      <w:r w:rsidR="008D7950">
        <w:rPr>
          <w:rFonts w:ascii="Galliard BT" w:hAnsi="Galliard BT"/>
          <w:lang w:val="pt"/>
        </w:rPr>
        <w:t>,</w:t>
      </w:r>
      <w:r w:rsidR="008B3894" w:rsidRPr="00DB467F">
        <w:rPr>
          <w:rFonts w:ascii="Galliard BT" w:hAnsi="Galliard BT"/>
          <w:lang w:val="pt"/>
        </w:rPr>
        <w:t xml:space="preserve"> e</w:t>
      </w:r>
      <w:r w:rsidR="00413FDD">
        <w:rPr>
          <w:rFonts w:ascii="Galliard BT" w:hAnsi="Galliard BT"/>
          <w:lang w:val="pt"/>
        </w:rPr>
        <w:t>,</w:t>
      </w:r>
      <w:r w:rsidR="008B3894" w:rsidRPr="00DB467F">
        <w:rPr>
          <w:rFonts w:ascii="Galliard BT" w:hAnsi="Galliard BT"/>
          <w:lang w:val="pt"/>
        </w:rPr>
        <w:t xml:space="preserve"> ainda assim</w:t>
      </w:r>
      <w:r w:rsidR="008D7950">
        <w:rPr>
          <w:rFonts w:ascii="Galliard BT" w:hAnsi="Galliard BT"/>
          <w:lang w:val="pt"/>
        </w:rPr>
        <w:t xml:space="preserve">, </w:t>
      </w:r>
      <w:r w:rsidR="008B3894" w:rsidRPr="00DB467F">
        <w:rPr>
          <w:rFonts w:ascii="Galliard BT" w:hAnsi="Galliard BT"/>
          <w:lang w:val="pt"/>
        </w:rPr>
        <w:t>você pode insistir e se tornar aquilo que quer ser</w:t>
      </w:r>
      <w:r w:rsidR="00A86A14">
        <w:rPr>
          <w:rFonts w:ascii="Galliard BT" w:hAnsi="Galliard BT"/>
          <w:lang w:val="pt"/>
        </w:rPr>
        <w:t>. Esta</w:t>
      </w:r>
      <w:r w:rsidR="008B3894" w:rsidRPr="00DB467F">
        <w:rPr>
          <w:rFonts w:ascii="Galliard BT" w:hAnsi="Galliard BT"/>
          <w:lang w:val="pt"/>
        </w:rPr>
        <w:t xml:space="preserve"> é a experiência mais caracteristicamente humana, é a experiência diferencial do ser humano. Muitas vezes nós percebemos </w:t>
      </w:r>
      <w:r w:rsidR="003C6F46" w:rsidRPr="00DB467F">
        <w:rPr>
          <w:rFonts w:ascii="Galliard BT" w:hAnsi="Galliard BT"/>
          <w:lang w:val="pt"/>
        </w:rPr>
        <w:t>is</w:t>
      </w:r>
      <w:r w:rsidR="003C6F46">
        <w:rPr>
          <w:rFonts w:ascii="Galliard BT" w:hAnsi="Galliard BT"/>
          <w:lang w:val="pt"/>
        </w:rPr>
        <w:t>t</w:t>
      </w:r>
      <w:r w:rsidR="003C6F46" w:rsidRPr="00DB467F">
        <w:rPr>
          <w:rFonts w:ascii="Galliard BT" w:hAnsi="Galliard BT"/>
          <w:lang w:val="pt"/>
        </w:rPr>
        <w:t>o</w:t>
      </w:r>
      <w:r w:rsidR="008B3894" w:rsidRPr="00DB467F">
        <w:rPr>
          <w:rFonts w:ascii="Galliard BT" w:hAnsi="Galliard BT"/>
          <w:lang w:val="pt"/>
        </w:rPr>
        <w:t>, mas não chegamos a perceber o segundo nível da coisa</w:t>
      </w:r>
      <w:r w:rsidR="009D5A07">
        <w:rPr>
          <w:rFonts w:ascii="Galliard BT" w:hAnsi="Galliard BT"/>
          <w:lang w:val="pt"/>
        </w:rPr>
        <w:t>:</w:t>
      </w:r>
      <w:r w:rsidR="008B3894" w:rsidRPr="00DB467F">
        <w:rPr>
          <w:rFonts w:ascii="Galliard BT" w:hAnsi="Galliard BT"/>
          <w:lang w:val="pt"/>
        </w:rPr>
        <w:t xml:space="preserve"> o fato de que aquilo que você está fazendo de você mesmo </w:t>
      </w:r>
      <w:r w:rsidR="00A86A14">
        <w:rPr>
          <w:rFonts w:ascii="Galliard BT" w:hAnsi="Galliard BT"/>
          <w:lang w:val="pt"/>
        </w:rPr>
        <w:t>(</w:t>
      </w:r>
      <w:r w:rsidR="008B3894" w:rsidRPr="00DB467F">
        <w:rPr>
          <w:rFonts w:ascii="Galliard BT" w:hAnsi="Galliard BT"/>
          <w:lang w:val="pt"/>
        </w:rPr>
        <w:t>aquele personagem, aquela pessoa que você está criando</w:t>
      </w:r>
      <w:r w:rsidR="00A86A14">
        <w:rPr>
          <w:rFonts w:ascii="Galliard BT" w:hAnsi="Galliard BT"/>
          <w:lang w:val="pt"/>
        </w:rPr>
        <w:t>)</w:t>
      </w:r>
      <w:r w:rsidR="008B3894" w:rsidRPr="00DB467F">
        <w:rPr>
          <w:rFonts w:ascii="Galliard BT" w:hAnsi="Galliard BT"/>
          <w:lang w:val="pt"/>
        </w:rPr>
        <w:t xml:space="preserve"> está entrando dentro do reino da realidade. E era uma coisa que não existia antes</w:t>
      </w:r>
      <w:r w:rsidR="00A86A14">
        <w:rPr>
          <w:rFonts w:ascii="Galliard BT" w:hAnsi="Galliard BT"/>
          <w:lang w:val="pt"/>
        </w:rPr>
        <w:t>.</w:t>
      </w:r>
      <w:r w:rsidR="008B3894" w:rsidRPr="00DB467F">
        <w:rPr>
          <w:rFonts w:ascii="Galliard BT" w:hAnsi="Galliard BT"/>
          <w:lang w:val="pt"/>
        </w:rPr>
        <w:t xml:space="preserve"> A diferença que você faz no mundo pode ser pequena, mas isso não a torna menos real. </w:t>
      </w:r>
      <w:r w:rsidR="008B3894" w:rsidRPr="00DB467F">
        <w:rPr>
          <w:rFonts w:ascii="Galliard BT" w:hAnsi="Galliard BT"/>
          <w:b/>
          <w:color w:val="FF0000"/>
          <w:sz w:val="16"/>
          <w:szCs w:val="16"/>
          <w:lang w:val="pt"/>
        </w:rPr>
        <w:t>[</w:t>
      </w:r>
      <w:r w:rsidR="001E08A1">
        <w:rPr>
          <w:rFonts w:ascii="Galliard BT" w:hAnsi="Galliard BT"/>
          <w:b/>
          <w:color w:val="FF0000"/>
          <w:sz w:val="16"/>
          <w:szCs w:val="16"/>
          <w:lang w:val="pt"/>
        </w:rPr>
        <w:t>0</w:t>
      </w:r>
      <w:r w:rsidR="008B3894" w:rsidRPr="00DB467F">
        <w:rPr>
          <w:rFonts w:ascii="Galliard BT" w:hAnsi="Galliard BT"/>
          <w:b/>
          <w:color w:val="FF0000"/>
          <w:sz w:val="16"/>
          <w:szCs w:val="16"/>
          <w:lang w:val="pt"/>
        </w:rPr>
        <w:t>0:10]</w:t>
      </w:r>
      <w:r w:rsidR="008B3894" w:rsidRPr="00DB467F">
        <w:rPr>
          <w:rFonts w:ascii="Galliard BT" w:hAnsi="Galliard BT"/>
          <w:lang w:val="pt"/>
        </w:rPr>
        <w:t xml:space="preserve"> </w:t>
      </w:r>
    </w:p>
    <w:p w:rsidR="008B3894" w:rsidRPr="00DB467F" w:rsidRDefault="008B3894" w:rsidP="008B3894">
      <w:pPr>
        <w:autoSpaceDE w:val="0"/>
        <w:autoSpaceDN w:val="0"/>
        <w:adjustRightInd w:val="0"/>
        <w:jc w:val="both"/>
        <w:rPr>
          <w:rFonts w:ascii="Galliard BT" w:hAnsi="Galliard BT"/>
          <w:lang w:val="pt"/>
        </w:rPr>
      </w:pPr>
    </w:p>
    <w:p w:rsidR="008B3894" w:rsidRPr="00DB467F" w:rsidRDefault="008B3894" w:rsidP="008B3894">
      <w:pPr>
        <w:autoSpaceDE w:val="0"/>
        <w:autoSpaceDN w:val="0"/>
        <w:adjustRightInd w:val="0"/>
        <w:jc w:val="both"/>
        <w:rPr>
          <w:rFonts w:ascii="Galliard BT" w:hAnsi="Galliard BT"/>
          <w:color w:val="000000"/>
          <w:lang w:val="pt"/>
        </w:rPr>
      </w:pPr>
      <w:r w:rsidRPr="00DB467F">
        <w:rPr>
          <w:rFonts w:ascii="Galliard BT" w:hAnsi="Galliard BT"/>
          <w:lang w:val="pt"/>
        </w:rPr>
        <w:t xml:space="preserve">Lavelle </w:t>
      </w:r>
      <w:r w:rsidR="00204DF7" w:rsidRPr="00DB467F">
        <w:rPr>
          <w:rFonts w:ascii="Galliard BT" w:hAnsi="Galliard BT"/>
          <w:lang w:val="pt"/>
        </w:rPr>
        <w:t xml:space="preserve">já </w:t>
      </w:r>
      <w:r w:rsidRPr="00DB467F">
        <w:rPr>
          <w:rFonts w:ascii="Galliard BT" w:hAnsi="Galliard BT"/>
          <w:lang w:val="pt"/>
        </w:rPr>
        <w:t>explicou que a noção de ser é unívoca</w:t>
      </w:r>
      <w:r w:rsidR="00204DF7">
        <w:rPr>
          <w:rFonts w:ascii="Galliard BT" w:hAnsi="Galliard BT"/>
          <w:lang w:val="pt"/>
        </w:rPr>
        <w:t xml:space="preserve"> </w:t>
      </w:r>
      <w:r w:rsidR="001E08A1">
        <w:rPr>
          <w:rFonts w:ascii="Galliard BT" w:hAnsi="Galliard BT"/>
          <w:lang w:val="pt"/>
        </w:rPr>
        <w:t>–</w:t>
      </w:r>
      <w:r w:rsidR="00204DF7">
        <w:rPr>
          <w:rFonts w:ascii="Galliard BT" w:hAnsi="Galliard BT"/>
          <w:lang w:val="pt"/>
        </w:rPr>
        <w:t xml:space="preserve"> </w:t>
      </w:r>
      <w:r w:rsidRPr="00DB467F">
        <w:rPr>
          <w:rFonts w:ascii="Galliard BT" w:hAnsi="Galliard BT"/>
          <w:lang w:val="pt"/>
        </w:rPr>
        <w:t xml:space="preserve">ele aceita a noção da analogia do ser </w:t>
      </w:r>
      <w:r w:rsidR="00204DF7" w:rsidRPr="00DB467F">
        <w:rPr>
          <w:rFonts w:ascii="Galliard BT" w:hAnsi="Galliard BT"/>
          <w:lang w:val="pt"/>
        </w:rPr>
        <w:t>d</w:t>
      </w:r>
      <w:r w:rsidR="00204DF7">
        <w:rPr>
          <w:rFonts w:ascii="Galliard BT" w:hAnsi="Galliard BT"/>
          <w:lang w:val="pt"/>
        </w:rPr>
        <w:t>e</w:t>
      </w:r>
      <w:r w:rsidR="00204DF7" w:rsidRPr="00DB467F">
        <w:rPr>
          <w:rFonts w:ascii="Galliard BT" w:hAnsi="Galliard BT"/>
          <w:lang w:val="pt"/>
        </w:rPr>
        <w:t xml:space="preserve"> S</w:t>
      </w:r>
      <w:r w:rsidR="00204DF7">
        <w:rPr>
          <w:rFonts w:ascii="Galliard BT" w:hAnsi="Galliard BT"/>
          <w:lang w:val="pt"/>
        </w:rPr>
        <w:t>anto</w:t>
      </w:r>
      <w:r w:rsidR="00204DF7" w:rsidRPr="00DB467F">
        <w:rPr>
          <w:rFonts w:ascii="Galliard BT" w:hAnsi="Galliard BT"/>
          <w:lang w:val="pt"/>
        </w:rPr>
        <w:t xml:space="preserve"> </w:t>
      </w:r>
      <w:r w:rsidRPr="00DB467F">
        <w:rPr>
          <w:rFonts w:ascii="Galliard BT" w:hAnsi="Galliard BT"/>
          <w:lang w:val="pt"/>
        </w:rPr>
        <w:t xml:space="preserve">Tomás de Aquino, mas subentendendo que só existe analogia no que diz respeito às modalidades do ser, e não à quantidade ou intensidade do ser. Ele diz que uma coisa que é, é, não </w:t>
      </w:r>
      <w:r w:rsidR="00413FDD">
        <w:rPr>
          <w:rFonts w:ascii="Galliard BT" w:hAnsi="Galliard BT"/>
          <w:lang w:val="pt"/>
        </w:rPr>
        <w:t>há gradações</w:t>
      </w:r>
      <w:r w:rsidRPr="00DB467F">
        <w:rPr>
          <w:rFonts w:ascii="Galliard BT" w:hAnsi="Galliard BT"/>
          <w:lang w:val="pt"/>
        </w:rPr>
        <w:t xml:space="preserve">. </w:t>
      </w:r>
      <w:r w:rsidR="00204DF7">
        <w:rPr>
          <w:rFonts w:ascii="Galliard BT" w:hAnsi="Galliard BT"/>
          <w:lang w:val="pt"/>
        </w:rPr>
        <w:t>P</w:t>
      </w:r>
      <w:r w:rsidRPr="00DB467F">
        <w:rPr>
          <w:rFonts w:ascii="Galliard BT" w:hAnsi="Galliard BT"/>
          <w:lang w:val="pt"/>
        </w:rPr>
        <w:t xml:space="preserve">or exemplo, uma pedra </w:t>
      </w:r>
      <w:r w:rsidR="00204DF7">
        <w:rPr>
          <w:rFonts w:ascii="Galliard BT" w:hAnsi="Galliard BT"/>
          <w:lang w:val="pt"/>
        </w:rPr>
        <w:t>muito pequena</w:t>
      </w:r>
      <w:r w:rsidRPr="00DB467F">
        <w:rPr>
          <w:rFonts w:ascii="Galliard BT" w:hAnsi="Galliard BT"/>
          <w:lang w:val="pt"/>
        </w:rPr>
        <w:t xml:space="preserve"> é tão real quanto a mais alta montanha do planeta Terra. </w:t>
      </w:r>
      <w:r w:rsidR="00904960">
        <w:rPr>
          <w:rFonts w:ascii="Galliard BT" w:hAnsi="Galliard BT"/>
          <w:lang w:val="pt"/>
        </w:rPr>
        <w:t>I</w:t>
      </w:r>
      <w:r w:rsidRPr="00DB467F">
        <w:rPr>
          <w:rFonts w:ascii="Galliard BT" w:hAnsi="Galliard BT"/>
          <w:lang w:val="pt"/>
        </w:rPr>
        <w:t>sso quer dizer que esta sua pessoa</w:t>
      </w:r>
      <w:r w:rsidR="00904960">
        <w:rPr>
          <w:rFonts w:ascii="Galliard BT" w:hAnsi="Galliard BT"/>
          <w:lang w:val="pt"/>
        </w:rPr>
        <w:t xml:space="preserve"> </w:t>
      </w:r>
      <w:r w:rsidR="001E08A1">
        <w:rPr>
          <w:rFonts w:ascii="Galliard BT" w:hAnsi="Galliard BT"/>
          <w:lang w:val="pt"/>
        </w:rPr>
        <w:t>–</w:t>
      </w:r>
      <w:r w:rsidR="00904960" w:rsidRPr="00DB467F">
        <w:rPr>
          <w:rFonts w:ascii="Galliard BT" w:hAnsi="Galliard BT"/>
          <w:lang w:val="pt"/>
        </w:rPr>
        <w:t xml:space="preserve"> </w:t>
      </w:r>
      <w:r w:rsidRPr="00DB467F">
        <w:rPr>
          <w:rFonts w:ascii="Galliard BT" w:hAnsi="Galliard BT"/>
          <w:lang w:val="pt"/>
        </w:rPr>
        <w:t>por pequena que ela seja, e por insignificante que seja o espaço que ela ocupa no panorama total do mundo</w:t>
      </w:r>
      <w:r w:rsidR="00904960">
        <w:rPr>
          <w:rFonts w:ascii="Galliard BT" w:hAnsi="Galliard BT"/>
          <w:lang w:val="pt"/>
        </w:rPr>
        <w:t xml:space="preserve"> </w:t>
      </w:r>
      <w:r w:rsidR="00904960" w:rsidRPr="007466E3">
        <w:rPr>
          <w:rFonts w:ascii="Galliard BT" w:hAnsi="Galliard BT"/>
          <w:lang w:val="pt"/>
        </w:rPr>
        <w:t>—</w:t>
      </w:r>
      <w:r w:rsidR="00904960">
        <w:rPr>
          <w:rFonts w:ascii="Galliard BT" w:hAnsi="Galliard BT"/>
          <w:lang w:val="pt"/>
        </w:rPr>
        <w:t xml:space="preserve"> </w:t>
      </w:r>
      <w:r w:rsidRPr="00DB467F">
        <w:rPr>
          <w:rFonts w:ascii="Galliard BT" w:hAnsi="Galliard BT"/>
          <w:lang w:val="pt"/>
        </w:rPr>
        <w:t xml:space="preserve">dispõe deste dom da realidade em sentido pleno. </w:t>
      </w:r>
      <w:r w:rsidR="00904960">
        <w:rPr>
          <w:rFonts w:ascii="Galliard BT" w:hAnsi="Galliard BT"/>
          <w:lang w:val="pt"/>
        </w:rPr>
        <w:t>C</w:t>
      </w:r>
      <w:r w:rsidRPr="00DB467F">
        <w:rPr>
          <w:rFonts w:ascii="Galliard BT" w:hAnsi="Galliard BT"/>
          <w:lang w:val="pt"/>
        </w:rPr>
        <w:t xml:space="preserve">riamos algo que não existia antes, e este algo entra dentro da realidade total </w:t>
      </w:r>
      <w:r w:rsidR="00904960">
        <w:rPr>
          <w:rFonts w:ascii="Galliard BT" w:hAnsi="Galliard BT"/>
          <w:lang w:val="pt"/>
        </w:rPr>
        <w:t>(</w:t>
      </w:r>
      <w:r w:rsidRPr="00DB467F">
        <w:rPr>
          <w:rFonts w:ascii="Galliard BT" w:hAnsi="Galliard BT"/>
          <w:lang w:val="pt"/>
        </w:rPr>
        <w:t xml:space="preserve">é nisto que </w:t>
      </w:r>
      <w:r w:rsidR="00904960" w:rsidRPr="00DB467F">
        <w:rPr>
          <w:rFonts w:ascii="Galliard BT" w:hAnsi="Galliard BT"/>
          <w:color w:val="000000"/>
          <w:lang w:val="pt"/>
        </w:rPr>
        <w:t>D’Ainval</w:t>
      </w:r>
      <w:r w:rsidRPr="00DB467F">
        <w:rPr>
          <w:rFonts w:ascii="Galliard BT" w:hAnsi="Galliard BT"/>
          <w:lang w:val="pt"/>
        </w:rPr>
        <w:t xml:space="preserve"> está insistindo </w:t>
      </w:r>
      <w:r w:rsidR="008D7950">
        <w:rPr>
          <w:rFonts w:ascii="Galliard BT" w:hAnsi="Galliard BT"/>
          <w:lang w:val="pt"/>
        </w:rPr>
        <w:t>no texto</w:t>
      </w:r>
      <w:r w:rsidR="00904960">
        <w:rPr>
          <w:rFonts w:ascii="Galliard BT" w:hAnsi="Galliard BT"/>
          <w:lang w:val="pt"/>
        </w:rPr>
        <w:t>)</w:t>
      </w:r>
      <w:r w:rsidRPr="00DB467F">
        <w:rPr>
          <w:rFonts w:ascii="Galliard BT" w:hAnsi="Galliard BT"/>
          <w:lang w:val="pt"/>
        </w:rPr>
        <w:t xml:space="preserve">. </w:t>
      </w:r>
      <w:r w:rsidR="00904960">
        <w:rPr>
          <w:rFonts w:ascii="Galliard BT" w:hAnsi="Galliard BT"/>
          <w:lang w:val="pt"/>
        </w:rPr>
        <w:t>N</w:t>
      </w:r>
      <w:r w:rsidRPr="00DB467F">
        <w:rPr>
          <w:rFonts w:ascii="Galliard BT" w:hAnsi="Galliard BT"/>
          <w:lang w:val="pt"/>
        </w:rPr>
        <w:t>este processo existem dois elementos</w:t>
      </w:r>
      <w:r w:rsidR="00E55A8B">
        <w:rPr>
          <w:rFonts w:ascii="Galliard BT" w:hAnsi="Galliard BT"/>
          <w:lang w:val="pt"/>
        </w:rPr>
        <w:t xml:space="preserve"> </w:t>
      </w:r>
      <w:r w:rsidR="001E08A1">
        <w:rPr>
          <w:rFonts w:ascii="Galliard BT" w:hAnsi="Galliard BT"/>
          <w:lang w:val="pt"/>
        </w:rPr>
        <w:t>–</w:t>
      </w:r>
      <w:r w:rsidR="00E55A8B">
        <w:rPr>
          <w:rFonts w:ascii="Galliard BT" w:hAnsi="Galliard BT"/>
          <w:lang w:val="pt"/>
        </w:rPr>
        <w:t xml:space="preserve"> </w:t>
      </w:r>
      <w:r w:rsidRPr="00DB467F">
        <w:rPr>
          <w:rFonts w:ascii="Galliard BT" w:hAnsi="Galliard BT"/>
          <w:lang w:val="pt"/>
        </w:rPr>
        <w:t xml:space="preserve">segundo explica Louis Lavelle, tal como exposto </w:t>
      </w:r>
      <w:r w:rsidR="009D5A07" w:rsidRPr="00DB467F">
        <w:rPr>
          <w:rFonts w:ascii="Galliard BT" w:hAnsi="Galliard BT"/>
          <w:lang w:val="pt"/>
        </w:rPr>
        <w:t>p</w:t>
      </w:r>
      <w:r w:rsidR="009D5A07">
        <w:rPr>
          <w:rFonts w:ascii="Galliard BT" w:hAnsi="Galliard BT"/>
          <w:lang w:val="pt"/>
        </w:rPr>
        <w:t>or</w:t>
      </w:r>
      <w:r w:rsidR="009D5A07" w:rsidRPr="00DB467F">
        <w:rPr>
          <w:rFonts w:ascii="Galliard BT" w:hAnsi="Galliard BT"/>
          <w:lang w:val="pt"/>
        </w:rPr>
        <w:t xml:space="preserve"> </w:t>
      </w:r>
      <w:r w:rsidRPr="00DB467F">
        <w:rPr>
          <w:rFonts w:ascii="Galliard BT" w:hAnsi="Galliard BT"/>
          <w:color w:val="000000"/>
          <w:lang w:val="pt"/>
        </w:rPr>
        <w:t xml:space="preserve">Christiane D’Ainval, em um livro que </w:t>
      </w:r>
      <w:r w:rsidR="00E55A8B">
        <w:rPr>
          <w:rFonts w:ascii="Galliard BT" w:hAnsi="Galliard BT"/>
          <w:color w:val="000000"/>
          <w:lang w:val="pt"/>
        </w:rPr>
        <w:t>considero</w:t>
      </w:r>
      <w:r w:rsidRPr="00DB467F">
        <w:rPr>
          <w:rFonts w:ascii="Galliard BT" w:hAnsi="Galliard BT"/>
          <w:color w:val="000000"/>
          <w:lang w:val="pt"/>
        </w:rPr>
        <w:t xml:space="preserve"> um dos melhores que existe sobre Louis Lavelle. Ela diz</w:t>
      </w:r>
      <w:r w:rsidR="00E55A8B">
        <w:rPr>
          <w:rFonts w:ascii="Galliard BT" w:hAnsi="Galliard BT"/>
          <w:color w:val="000000"/>
          <w:lang w:val="pt"/>
        </w:rPr>
        <w:t xml:space="preserve"> que </w:t>
      </w:r>
      <w:r w:rsidRPr="00DB467F">
        <w:rPr>
          <w:rFonts w:ascii="Galliard BT" w:hAnsi="Galliard BT"/>
          <w:color w:val="000000"/>
          <w:lang w:val="pt"/>
        </w:rPr>
        <w:t>a atividade</w:t>
      </w:r>
      <w:r w:rsidR="00413FDD">
        <w:rPr>
          <w:rFonts w:ascii="Galliard BT" w:hAnsi="Galliard BT"/>
          <w:color w:val="000000"/>
          <w:lang w:val="pt"/>
        </w:rPr>
        <w:t xml:space="preserve"> [</w:t>
      </w:r>
      <w:r w:rsidRPr="00DB467F">
        <w:rPr>
          <w:rFonts w:ascii="Galliard BT" w:hAnsi="Galliard BT"/>
          <w:color w:val="000000"/>
          <w:lang w:val="pt"/>
        </w:rPr>
        <w:t>a capacidade de ação que eu tenho</w:t>
      </w:r>
      <w:r w:rsidR="00413FDD">
        <w:rPr>
          <w:rFonts w:ascii="Galliard BT" w:hAnsi="Galliard BT"/>
          <w:color w:val="000000"/>
          <w:lang w:val="pt"/>
        </w:rPr>
        <w:t>]</w:t>
      </w:r>
      <w:r w:rsidRPr="00DB467F">
        <w:rPr>
          <w:rFonts w:ascii="Galliard BT" w:hAnsi="Galliard BT"/>
          <w:color w:val="000000"/>
          <w:lang w:val="pt"/>
        </w:rPr>
        <w:t xml:space="preserve"> me é dada, mas me é dada como uma potência, ou seja, eu tenho de efetivá-la. Isso quer dizer que o ato criador</w:t>
      </w:r>
      <w:r w:rsidR="00E55A8B">
        <w:rPr>
          <w:rFonts w:ascii="Galliard BT" w:hAnsi="Galliard BT"/>
          <w:color w:val="000000"/>
          <w:lang w:val="pt"/>
        </w:rPr>
        <w:t>,</w:t>
      </w:r>
      <w:r w:rsidRPr="00DB467F">
        <w:rPr>
          <w:rFonts w:ascii="Galliard BT" w:hAnsi="Galliard BT"/>
          <w:color w:val="000000"/>
          <w:lang w:val="pt"/>
        </w:rPr>
        <w:t xml:space="preserve"> em si</w:t>
      </w:r>
      <w:r w:rsidR="00E55A8B">
        <w:rPr>
          <w:rFonts w:ascii="Galliard BT" w:hAnsi="Galliard BT"/>
          <w:color w:val="000000"/>
          <w:lang w:val="pt"/>
        </w:rPr>
        <w:t>,</w:t>
      </w:r>
      <w:r w:rsidRPr="00DB467F">
        <w:rPr>
          <w:rFonts w:ascii="Galliard BT" w:hAnsi="Galliard BT"/>
          <w:color w:val="000000"/>
          <w:lang w:val="pt"/>
        </w:rPr>
        <w:t xml:space="preserve"> não é potência</w:t>
      </w:r>
      <w:r w:rsidR="00E55A8B">
        <w:rPr>
          <w:rFonts w:ascii="Galliard BT" w:hAnsi="Galliard BT"/>
          <w:color w:val="000000"/>
          <w:lang w:val="pt"/>
        </w:rPr>
        <w:t>.</w:t>
      </w:r>
      <w:r w:rsidRPr="00DB467F">
        <w:rPr>
          <w:rFonts w:ascii="Galliard BT" w:hAnsi="Galliard BT"/>
          <w:color w:val="000000"/>
          <w:lang w:val="pt"/>
        </w:rPr>
        <w:t xml:space="preserve"> </w:t>
      </w:r>
      <w:r w:rsidR="00E55A8B">
        <w:rPr>
          <w:rFonts w:ascii="Galliard BT" w:hAnsi="Galliard BT"/>
          <w:color w:val="000000"/>
          <w:lang w:val="pt"/>
        </w:rPr>
        <w:t>E</w:t>
      </w:r>
      <w:r w:rsidRPr="00DB467F">
        <w:rPr>
          <w:rFonts w:ascii="Galliard BT" w:hAnsi="Galliard BT"/>
          <w:color w:val="000000"/>
          <w:lang w:val="pt"/>
        </w:rPr>
        <w:t>le é ato, já está em plena ação, mas aparece em nós</w:t>
      </w:r>
      <w:r w:rsidR="001712E6">
        <w:rPr>
          <w:rFonts w:ascii="Galliard BT" w:hAnsi="Galliard BT"/>
          <w:color w:val="000000"/>
          <w:lang w:val="pt"/>
        </w:rPr>
        <w:t xml:space="preserve"> (</w:t>
      </w:r>
      <w:r w:rsidRPr="00DB467F">
        <w:rPr>
          <w:rFonts w:ascii="Galliard BT" w:hAnsi="Galliard BT"/>
          <w:color w:val="000000"/>
          <w:lang w:val="pt"/>
        </w:rPr>
        <w:t>se manifesta em nós</w:t>
      </w:r>
      <w:r w:rsidR="001712E6">
        <w:rPr>
          <w:rFonts w:ascii="Galliard BT" w:hAnsi="Galliard BT"/>
          <w:color w:val="000000"/>
          <w:lang w:val="pt"/>
        </w:rPr>
        <w:t>)</w:t>
      </w:r>
      <w:r w:rsidRPr="00DB467F">
        <w:rPr>
          <w:rFonts w:ascii="Galliard BT" w:hAnsi="Galliard BT"/>
          <w:color w:val="000000"/>
          <w:lang w:val="pt"/>
        </w:rPr>
        <w:t xml:space="preserve"> como uma potência que temos e que pode, ou não, se efetivar no curso do tempo, conforme as nossas decisões e escolhas. </w:t>
      </w:r>
      <w:r w:rsidR="00E55A8B">
        <w:rPr>
          <w:rFonts w:ascii="Galliard BT" w:hAnsi="Galliard BT"/>
          <w:color w:val="000000"/>
          <w:lang w:val="pt"/>
        </w:rPr>
        <w:t>A</w:t>
      </w:r>
      <w:r w:rsidRPr="00DB467F">
        <w:rPr>
          <w:rFonts w:ascii="Galliard BT" w:hAnsi="Galliard BT"/>
          <w:color w:val="000000"/>
          <w:lang w:val="pt"/>
        </w:rPr>
        <w:t>o mesmo</w:t>
      </w:r>
      <w:r w:rsidR="00E55A8B">
        <w:rPr>
          <w:rFonts w:ascii="Galliard BT" w:hAnsi="Galliard BT"/>
          <w:color w:val="000000"/>
          <w:lang w:val="pt"/>
        </w:rPr>
        <w:t xml:space="preserve"> tempo</w:t>
      </w:r>
      <w:r w:rsidR="003C6F46">
        <w:rPr>
          <w:rFonts w:ascii="Galliard BT" w:hAnsi="Galliard BT"/>
          <w:color w:val="000000"/>
          <w:lang w:val="pt"/>
        </w:rPr>
        <w:t>,</w:t>
      </w:r>
      <w:r w:rsidRPr="00DB467F">
        <w:rPr>
          <w:rFonts w:ascii="Galliard BT" w:hAnsi="Galliard BT"/>
          <w:color w:val="000000"/>
          <w:lang w:val="pt"/>
        </w:rPr>
        <w:t xml:space="preserve"> me </w:t>
      </w:r>
      <w:r w:rsidR="00E55A8B">
        <w:rPr>
          <w:rFonts w:ascii="Galliard BT" w:hAnsi="Galliard BT"/>
          <w:color w:val="000000"/>
          <w:lang w:val="pt"/>
        </w:rPr>
        <w:t xml:space="preserve">é </w:t>
      </w:r>
      <w:r w:rsidRPr="00DB467F">
        <w:rPr>
          <w:rFonts w:ascii="Galliard BT" w:hAnsi="Galliard BT"/>
          <w:color w:val="000000"/>
          <w:lang w:val="pt"/>
        </w:rPr>
        <w:t>dado o real</w:t>
      </w:r>
      <w:r w:rsidR="00E55A8B">
        <w:rPr>
          <w:rFonts w:ascii="Galliard BT" w:hAnsi="Galliard BT"/>
          <w:color w:val="000000"/>
          <w:lang w:val="pt"/>
        </w:rPr>
        <w:t xml:space="preserve">: </w:t>
      </w:r>
      <w:r w:rsidRPr="00DB467F">
        <w:rPr>
          <w:rFonts w:ascii="Galliard BT" w:hAnsi="Galliard BT"/>
          <w:color w:val="000000"/>
          <w:lang w:val="pt"/>
        </w:rPr>
        <w:t xml:space="preserve">aquele quadro no qual eu estou, que se compõe em parte de coisas que estão no mundo </w:t>
      </w:r>
      <w:r w:rsidR="001E08A1">
        <w:rPr>
          <w:rFonts w:ascii="Galliard BT" w:hAnsi="Galliard BT"/>
          <w:lang w:val="pt"/>
        </w:rPr>
        <w:t>–</w:t>
      </w:r>
      <w:r w:rsidR="00E55A8B">
        <w:rPr>
          <w:rFonts w:ascii="Galliard BT" w:hAnsi="Galliard BT"/>
          <w:lang w:val="pt"/>
        </w:rPr>
        <w:t xml:space="preserve"> </w:t>
      </w:r>
      <w:r w:rsidRPr="00DB467F">
        <w:rPr>
          <w:rFonts w:ascii="Galliard BT" w:hAnsi="Galliard BT"/>
          <w:color w:val="000000"/>
          <w:lang w:val="pt"/>
        </w:rPr>
        <w:t xml:space="preserve">os seres, as coisas, as situações etc. </w:t>
      </w:r>
      <w:r w:rsidR="001E08A1">
        <w:rPr>
          <w:rFonts w:ascii="Galliard BT" w:hAnsi="Galliard BT"/>
          <w:lang w:val="pt"/>
        </w:rPr>
        <w:t>–</w:t>
      </w:r>
      <w:r w:rsidR="003C3819">
        <w:rPr>
          <w:rFonts w:ascii="Galliard BT" w:hAnsi="Galliard BT"/>
          <w:color w:val="000000"/>
          <w:lang w:val="pt"/>
        </w:rPr>
        <w:t>,</w:t>
      </w:r>
      <w:r w:rsidRPr="00DB467F">
        <w:rPr>
          <w:rFonts w:ascii="Galliard BT" w:hAnsi="Galliard BT"/>
          <w:color w:val="000000"/>
          <w:lang w:val="pt"/>
        </w:rPr>
        <w:t xml:space="preserve"> em parte de coisas que estão em mim mesmo, mas que não fui eu que fiz, como o tamanho do meu corpo, a minha hereditariedade genética e racial etc. Tudo isto ve</w:t>
      </w:r>
      <w:r w:rsidR="000612BF">
        <w:rPr>
          <w:rFonts w:ascii="Galliard BT" w:hAnsi="Galliard BT"/>
          <w:color w:val="000000"/>
          <w:lang w:val="pt"/>
        </w:rPr>
        <w:t>m</w:t>
      </w:r>
      <w:r w:rsidRPr="00DB467F">
        <w:rPr>
          <w:rFonts w:ascii="Galliard BT" w:hAnsi="Galliard BT"/>
          <w:color w:val="000000"/>
          <w:lang w:val="pt"/>
        </w:rPr>
        <w:t xml:space="preserve"> pronto, eu não tenho interferência, não tenho voz neste capítulo. </w:t>
      </w:r>
    </w:p>
    <w:p w:rsidR="008B3894" w:rsidRPr="00DB467F" w:rsidRDefault="008B3894" w:rsidP="008B3894">
      <w:pPr>
        <w:autoSpaceDE w:val="0"/>
        <w:autoSpaceDN w:val="0"/>
        <w:adjustRightInd w:val="0"/>
        <w:jc w:val="both"/>
        <w:rPr>
          <w:rFonts w:ascii="Galliard BT" w:hAnsi="Galliard BT"/>
          <w:color w:val="000000"/>
          <w:lang w:val="pt"/>
        </w:rPr>
      </w:pPr>
    </w:p>
    <w:p w:rsidR="008B3894" w:rsidRPr="00DB467F" w:rsidRDefault="001712E6" w:rsidP="008B3894">
      <w:pPr>
        <w:tabs>
          <w:tab w:val="left" w:pos="6210"/>
        </w:tabs>
        <w:autoSpaceDE w:val="0"/>
        <w:autoSpaceDN w:val="0"/>
        <w:adjustRightInd w:val="0"/>
        <w:jc w:val="both"/>
        <w:rPr>
          <w:rFonts w:ascii="Galliard BT" w:hAnsi="Galliard BT"/>
          <w:color w:val="000000"/>
          <w:lang w:val="pt"/>
        </w:rPr>
      </w:pPr>
      <w:r>
        <w:rPr>
          <w:rFonts w:ascii="Galliard BT" w:hAnsi="Galliard BT"/>
          <w:color w:val="000000"/>
          <w:lang w:val="pt"/>
        </w:rPr>
        <w:t>O</w:t>
      </w:r>
      <w:r w:rsidR="008B3894" w:rsidRPr="00DB467F">
        <w:rPr>
          <w:rFonts w:ascii="Galliard BT" w:hAnsi="Galliard BT"/>
          <w:color w:val="000000"/>
          <w:lang w:val="pt"/>
        </w:rPr>
        <w:t xml:space="preserve"> real me é dado ao mesmo tempo como fronteira que limita a minha liberdade </w:t>
      </w:r>
      <w:r w:rsidR="003C6F46">
        <w:rPr>
          <w:rFonts w:ascii="Galliard BT" w:hAnsi="Galliard BT"/>
          <w:color w:val="000000"/>
          <w:lang w:val="pt"/>
        </w:rPr>
        <w:t>(</w:t>
      </w:r>
      <w:r w:rsidR="008B3894" w:rsidRPr="00DB467F">
        <w:rPr>
          <w:rFonts w:ascii="Galliard BT" w:hAnsi="Galliard BT"/>
          <w:color w:val="000000"/>
          <w:lang w:val="pt"/>
        </w:rPr>
        <w:t>ou seja, que distingue entre o que está ao meu alcance e o que está além da minha decisão</w:t>
      </w:r>
      <w:r w:rsidR="003C6F46">
        <w:rPr>
          <w:rFonts w:ascii="Galliard BT" w:hAnsi="Galliard BT"/>
          <w:color w:val="000000"/>
          <w:lang w:val="pt"/>
        </w:rPr>
        <w:t>)</w:t>
      </w:r>
      <w:r w:rsidR="008B3894" w:rsidRPr="00DB467F">
        <w:rPr>
          <w:rFonts w:ascii="Galliard BT" w:hAnsi="Galliard BT"/>
          <w:color w:val="000000"/>
          <w:lang w:val="pt"/>
        </w:rPr>
        <w:t>, mas também</w:t>
      </w:r>
      <w:r>
        <w:rPr>
          <w:rFonts w:ascii="Galliard BT" w:hAnsi="Galliard BT"/>
          <w:color w:val="000000"/>
          <w:lang w:val="pt"/>
        </w:rPr>
        <w:t xml:space="preserve"> me</w:t>
      </w:r>
      <w:r w:rsidR="008B3894" w:rsidRPr="00DB467F">
        <w:rPr>
          <w:rFonts w:ascii="Galliard BT" w:hAnsi="Galliard BT"/>
          <w:color w:val="000000"/>
          <w:lang w:val="pt"/>
        </w:rPr>
        <w:t xml:space="preserve"> é dado como um instrumento. Porque a realização da sua pessoa, tal como você a escolheu</w:t>
      </w:r>
      <w:r>
        <w:rPr>
          <w:rFonts w:ascii="Galliard BT" w:hAnsi="Galliard BT"/>
          <w:color w:val="000000"/>
          <w:lang w:val="pt"/>
        </w:rPr>
        <w:t xml:space="preserve"> </w:t>
      </w:r>
      <w:r w:rsidR="001E08A1">
        <w:rPr>
          <w:rFonts w:ascii="Galliard BT" w:hAnsi="Galliard BT"/>
          <w:lang w:val="pt"/>
        </w:rPr>
        <w:t>–</w:t>
      </w:r>
      <w:r w:rsidRPr="00DB467F">
        <w:rPr>
          <w:rFonts w:ascii="Galliard BT" w:hAnsi="Galliard BT"/>
          <w:color w:val="000000"/>
          <w:lang w:val="pt"/>
        </w:rPr>
        <w:t xml:space="preserve"> </w:t>
      </w:r>
      <w:r w:rsidR="008B3894" w:rsidRPr="00DB467F">
        <w:rPr>
          <w:rFonts w:ascii="Galliard BT" w:hAnsi="Galliard BT"/>
          <w:color w:val="000000"/>
          <w:lang w:val="pt"/>
        </w:rPr>
        <w:t xml:space="preserve">como </w:t>
      </w:r>
      <w:r w:rsidR="000612BF">
        <w:rPr>
          <w:rFonts w:ascii="Galliard BT" w:hAnsi="Galliard BT"/>
          <w:color w:val="000000"/>
          <w:lang w:val="pt"/>
        </w:rPr>
        <w:t>a</w:t>
      </w:r>
      <w:r w:rsidR="000612BF" w:rsidRPr="00DB467F">
        <w:rPr>
          <w:rFonts w:ascii="Galliard BT" w:hAnsi="Galliard BT"/>
          <w:color w:val="000000"/>
          <w:lang w:val="pt"/>
        </w:rPr>
        <w:t xml:space="preserve"> </w:t>
      </w:r>
      <w:r w:rsidR="008B3894" w:rsidRPr="00DB467F">
        <w:rPr>
          <w:rFonts w:ascii="Galliard BT" w:hAnsi="Galliard BT"/>
          <w:color w:val="000000"/>
          <w:lang w:val="pt"/>
        </w:rPr>
        <w:t>própri</w:t>
      </w:r>
      <w:r w:rsidR="000612BF">
        <w:rPr>
          <w:rFonts w:ascii="Galliard BT" w:hAnsi="Galliard BT"/>
          <w:color w:val="000000"/>
          <w:lang w:val="pt"/>
        </w:rPr>
        <w:t>a</w:t>
      </w:r>
      <w:r w:rsidR="008B3894" w:rsidRPr="00DB467F">
        <w:rPr>
          <w:rFonts w:ascii="Galliard BT" w:hAnsi="Galliard BT"/>
          <w:color w:val="000000"/>
          <w:lang w:val="pt"/>
        </w:rPr>
        <w:t xml:space="preserve"> palavra ‘realização’ diz</w:t>
      </w:r>
      <w:r>
        <w:rPr>
          <w:rFonts w:ascii="Galliard BT" w:hAnsi="Galliard BT"/>
          <w:color w:val="000000"/>
          <w:lang w:val="pt"/>
        </w:rPr>
        <w:t xml:space="preserve"> </w:t>
      </w:r>
      <w:r w:rsidR="001E08A1">
        <w:rPr>
          <w:rFonts w:ascii="Galliard BT" w:hAnsi="Galliard BT"/>
          <w:lang w:val="pt"/>
        </w:rPr>
        <w:t>–</w:t>
      </w:r>
      <w:r w:rsidR="005A0715">
        <w:rPr>
          <w:rFonts w:ascii="Galliard BT" w:hAnsi="Galliard BT"/>
          <w:lang w:val="pt"/>
        </w:rPr>
        <w:t>,</w:t>
      </w:r>
      <w:r w:rsidR="008B3894" w:rsidRPr="00DB467F">
        <w:rPr>
          <w:rFonts w:ascii="Galliard BT" w:hAnsi="Galliard BT"/>
          <w:color w:val="000000"/>
          <w:lang w:val="pt"/>
        </w:rPr>
        <w:t xml:space="preserve"> é tirá-la do mero pensamento e torná-la efetiva no campo da realidade, ainda que ninguém a perceba. Se você se torna efetivamente aquilo, você teve de </w:t>
      </w:r>
      <w:r w:rsidR="00DB2D77">
        <w:rPr>
          <w:rFonts w:ascii="Galliard BT" w:hAnsi="Galliard BT"/>
          <w:color w:val="000000"/>
          <w:lang w:val="pt"/>
        </w:rPr>
        <w:t xml:space="preserve">realizá-lo </w:t>
      </w:r>
      <w:r w:rsidR="008B3894" w:rsidRPr="00DB467F">
        <w:rPr>
          <w:rFonts w:ascii="Galliard BT" w:hAnsi="Galliard BT"/>
          <w:color w:val="000000"/>
          <w:lang w:val="pt"/>
        </w:rPr>
        <w:t xml:space="preserve">através de instrumentos que lhe foram dados pelo próprio real externo e interno que resiste a esta realização. </w:t>
      </w:r>
      <w:r w:rsidR="006B497F">
        <w:rPr>
          <w:rFonts w:ascii="Galliard BT" w:hAnsi="Galliard BT"/>
          <w:color w:val="000000"/>
          <w:lang w:val="pt"/>
        </w:rPr>
        <w:t>A</w:t>
      </w:r>
      <w:r w:rsidR="008B3894" w:rsidRPr="00DB467F">
        <w:rPr>
          <w:rFonts w:ascii="Galliard BT" w:hAnsi="Galliard BT"/>
          <w:color w:val="000000"/>
          <w:lang w:val="pt"/>
        </w:rPr>
        <w:t xml:space="preserve"> resistência e o instrumento são exatamente a mesma coisa</w:t>
      </w:r>
      <w:r w:rsidR="00DB2D77">
        <w:rPr>
          <w:rFonts w:ascii="Galliard BT" w:hAnsi="Galliard BT"/>
          <w:color w:val="000000"/>
          <w:lang w:val="pt"/>
        </w:rPr>
        <w:t>,</w:t>
      </w:r>
      <w:r w:rsidR="008B3894" w:rsidRPr="00DB467F">
        <w:rPr>
          <w:rFonts w:ascii="Galliard BT" w:hAnsi="Galliard BT"/>
          <w:color w:val="000000"/>
          <w:lang w:val="pt"/>
        </w:rPr>
        <w:t xml:space="preserve"> e é nesse sentido que toda e qualquer dificuldade pode ser transformada em um instrumento de reafirmação da sua pessoa</w:t>
      </w:r>
      <w:r w:rsidR="006B497F">
        <w:rPr>
          <w:rFonts w:ascii="Galliard BT" w:hAnsi="Galliard BT"/>
          <w:color w:val="000000"/>
          <w:lang w:val="pt"/>
        </w:rPr>
        <w:t>,</w:t>
      </w:r>
      <w:r w:rsidR="008B3894" w:rsidRPr="00DB467F">
        <w:rPr>
          <w:rFonts w:ascii="Galliard BT" w:hAnsi="Galliard BT"/>
          <w:color w:val="000000"/>
          <w:lang w:val="pt"/>
        </w:rPr>
        <w:t xml:space="preserve"> pelo simples fato de que você não desiste de ser o que é. </w:t>
      </w:r>
      <w:r w:rsidR="006B497F">
        <w:rPr>
          <w:rFonts w:ascii="Galliard BT" w:hAnsi="Galliard BT"/>
          <w:color w:val="000000"/>
          <w:lang w:val="pt"/>
        </w:rPr>
        <w:t>A</w:t>
      </w:r>
      <w:r w:rsidR="008B3894" w:rsidRPr="00DB467F">
        <w:rPr>
          <w:rFonts w:ascii="Galliard BT" w:hAnsi="Galliard BT"/>
          <w:color w:val="000000"/>
          <w:lang w:val="pt"/>
        </w:rPr>
        <w:t xml:space="preserve"> simples decisão interior e a insistência nela já dão uma realidade à pessoa que você escolheu ser</w:t>
      </w:r>
      <w:r w:rsidR="00DB2D77">
        <w:rPr>
          <w:rFonts w:ascii="Galliard BT" w:hAnsi="Galliard BT"/>
          <w:color w:val="000000"/>
          <w:lang w:val="pt"/>
        </w:rPr>
        <w:t>;</w:t>
      </w:r>
      <w:r w:rsidR="008B3894" w:rsidRPr="00DB467F">
        <w:rPr>
          <w:rFonts w:ascii="Galliard BT" w:hAnsi="Galliard BT"/>
          <w:color w:val="000000"/>
          <w:lang w:val="pt"/>
        </w:rPr>
        <w:t xml:space="preserve"> ela já se tornou real pelo simples fato de que você</w:t>
      </w:r>
      <w:r w:rsidR="006B497F">
        <w:rPr>
          <w:rFonts w:ascii="Galliard BT" w:hAnsi="Galliard BT"/>
          <w:color w:val="000000"/>
          <w:lang w:val="pt"/>
        </w:rPr>
        <w:t xml:space="preserve"> </w:t>
      </w:r>
      <w:r w:rsidR="006B497F" w:rsidRPr="00DB467F">
        <w:rPr>
          <w:rFonts w:ascii="Galliard BT" w:hAnsi="Galliard BT"/>
          <w:color w:val="000000"/>
          <w:lang w:val="pt"/>
        </w:rPr>
        <w:t>persiste nela</w:t>
      </w:r>
      <w:r w:rsidR="008B3894" w:rsidRPr="00DB467F">
        <w:rPr>
          <w:rFonts w:ascii="Galliard BT" w:hAnsi="Galliard BT"/>
          <w:color w:val="000000"/>
          <w:lang w:val="pt"/>
        </w:rPr>
        <w:t xml:space="preserve"> </w:t>
      </w:r>
      <w:r w:rsidR="001E08A1">
        <w:rPr>
          <w:rFonts w:ascii="Galliard BT" w:hAnsi="Galliard BT"/>
          <w:lang w:val="pt"/>
        </w:rPr>
        <w:t>–</w:t>
      </w:r>
      <w:r w:rsidR="006B497F">
        <w:rPr>
          <w:rFonts w:ascii="Galliard BT" w:hAnsi="Galliard BT"/>
          <w:lang w:val="pt"/>
        </w:rPr>
        <w:t xml:space="preserve"> </w:t>
      </w:r>
      <w:r w:rsidR="008B3894" w:rsidRPr="00DB467F">
        <w:rPr>
          <w:rFonts w:ascii="Galliard BT" w:hAnsi="Galliard BT"/>
          <w:color w:val="000000"/>
          <w:lang w:val="pt"/>
        </w:rPr>
        <w:t xml:space="preserve">em vez de deixar esta decisão se dissolver no curso do tempo, graças à oposição da realidade. </w:t>
      </w:r>
    </w:p>
    <w:p w:rsidR="008B3894" w:rsidRPr="00DB467F" w:rsidRDefault="008B3894" w:rsidP="008B3894">
      <w:pPr>
        <w:tabs>
          <w:tab w:val="left" w:pos="6210"/>
        </w:tabs>
        <w:autoSpaceDE w:val="0"/>
        <w:autoSpaceDN w:val="0"/>
        <w:adjustRightInd w:val="0"/>
        <w:jc w:val="both"/>
        <w:rPr>
          <w:rFonts w:ascii="Galliard BT" w:hAnsi="Galliard BT"/>
          <w:color w:val="000000"/>
          <w:lang w:val="pt"/>
        </w:rPr>
      </w:pPr>
    </w:p>
    <w:p w:rsidR="008B3894" w:rsidRPr="00DB467F" w:rsidRDefault="0018515F" w:rsidP="008B3894">
      <w:pPr>
        <w:pStyle w:val="Default"/>
        <w:jc w:val="both"/>
        <w:rPr>
          <w:rFonts w:ascii="Galliard BT" w:hAnsi="Galliard BT" w:cs="Times New Roman"/>
        </w:rPr>
      </w:pPr>
      <w:r w:rsidRPr="006E3040">
        <w:rPr>
          <w:rFonts w:ascii="Galliard BT" w:hAnsi="Galliard BT" w:cs="Times New Roman"/>
          <w:lang w:val="pt"/>
        </w:rPr>
        <w:t>É</w:t>
      </w:r>
      <w:r w:rsidR="008B3894" w:rsidRPr="006E3040">
        <w:rPr>
          <w:rFonts w:ascii="Galliard BT" w:hAnsi="Galliard BT" w:cs="Times New Roman"/>
          <w:lang w:val="pt"/>
        </w:rPr>
        <w:t xml:space="preserve"> por isto que </w:t>
      </w:r>
      <w:r w:rsidR="000612BF" w:rsidRPr="006E3040">
        <w:rPr>
          <w:rFonts w:ascii="Galliard BT" w:hAnsi="Galliard BT"/>
          <w:lang w:val="pt"/>
        </w:rPr>
        <w:t>Christiane D’Ainval</w:t>
      </w:r>
      <w:r w:rsidR="008B3894" w:rsidRPr="006E3040">
        <w:rPr>
          <w:rFonts w:ascii="Galliard BT" w:hAnsi="Galliard BT" w:cs="Times New Roman"/>
          <w:lang w:val="pt"/>
        </w:rPr>
        <w:t xml:space="preserve"> diz que “a</w:t>
      </w:r>
      <w:r w:rsidR="008B3894" w:rsidRPr="006E3040">
        <w:rPr>
          <w:rFonts w:ascii="Galliard BT" w:hAnsi="Galliard BT" w:cs="Times New Roman"/>
        </w:rPr>
        <w:t xml:space="preserve"> reflexão não faz senão</w:t>
      </w:r>
      <w:r w:rsidR="008B3894" w:rsidRPr="00DB467F">
        <w:rPr>
          <w:rFonts w:ascii="Galliard BT" w:hAnsi="Galliard BT" w:cs="Times New Roman"/>
        </w:rPr>
        <w:t xml:space="preserve"> prolongar o ato mesmo que cria o mundo”</w:t>
      </w:r>
      <w:r>
        <w:rPr>
          <w:rFonts w:ascii="Galliard BT" w:hAnsi="Galliard BT" w:cs="Times New Roman"/>
        </w:rPr>
        <w:t>:</w:t>
      </w:r>
      <w:r w:rsidR="008B3894" w:rsidRPr="00DB467F">
        <w:rPr>
          <w:rFonts w:ascii="Galliard BT" w:hAnsi="Galliard BT" w:cs="Times New Roman"/>
        </w:rPr>
        <w:t xml:space="preserve"> o ato criador que está subentendido em toda a realidade </w:t>
      </w:r>
      <w:r>
        <w:rPr>
          <w:rFonts w:ascii="Galliard BT" w:hAnsi="Galliard BT" w:cs="Times New Roman"/>
        </w:rPr>
        <w:t>(</w:t>
      </w:r>
      <w:r w:rsidR="008B3894" w:rsidRPr="00DB467F">
        <w:rPr>
          <w:rFonts w:ascii="Galliard BT" w:hAnsi="Galliard BT" w:cs="Times New Roman"/>
        </w:rPr>
        <w:t xml:space="preserve">está subentendido em </w:t>
      </w:r>
      <w:r w:rsidRPr="00DB467F">
        <w:rPr>
          <w:rFonts w:ascii="Galliard BT" w:hAnsi="Galliard BT" w:cs="Times New Roman"/>
        </w:rPr>
        <w:t>mi</w:t>
      </w:r>
      <w:r>
        <w:rPr>
          <w:rFonts w:ascii="Galliard BT" w:hAnsi="Galliard BT" w:cs="Times New Roman"/>
        </w:rPr>
        <w:t>m</w:t>
      </w:r>
      <w:r w:rsidRPr="00DB467F">
        <w:rPr>
          <w:rFonts w:ascii="Galliard BT" w:hAnsi="Galliard BT" w:cs="Times New Roman"/>
        </w:rPr>
        <w:t xml:space="preserve"> </w:t>
      </w:r>
      <w:r w:rsidR="008B3894" w:rsidRPr="00DB467F">
        <w:rPr>
          <w:rFonts w:ascii="Galliard BT" w:hAnsi="Galliard BT" w:cs="Times New Roman"/>
        </w:rPr>
        <w:t>e na realidade em torno</w:t>
      </w:r>
      <w:r>
        <w:rPr>
          <w:rFonts w:ascii="Galliard BT" w:hAnsi="Galliard BT" w:cs="Times New Roman"/>
        </w:rPr>
        <w:t>)</w:t>
      </w:r>
      <w:r w:rsidR="008B3894" w:rsidRPr="00DB467F">
        <w:rPr>
          <w:rFonts w:ascii="Galliard BT" w:hAnsi="Galliard BT" w:cs="Times New Roman"/>
        </w:rPr>
        <w:t xml:space="preserve"> é </w:t>
      </w:r>
      <w:r>
        <w:rPr>
          <w:rFonts w:ascii="Galliard BT" w:hAnsi="Galliard BT" w:cs="Times New Roman"/>
        </w:rPr>
        <w:t>o</w:t>
      </w:r>
      <w:r w:rsidRPr="00DB467F">
        <w:rPr>
          <w:rFonts w:ascii="Galliard BT" w:hAnsi="Galliard BT" w:cs="Times New Roman"/>
        </w:rPr>
        <w:t xml:space="preserve"> </w:t>
      </w:r>
      <w:r w:rsidR="008B3894" w:rsidRPr="00DB467F">
        <w:rPr>
          <w:rFonts w:ascii="Galliard BT" w:hAnsi="Galliard BT" w:cs="Times New Roman"/>
        </w:rPr>
        <w:t xml:space="preserve">mesmo que eu estou prolongando dentro da escassa medida das minhas forças, mas de maneira não menos real. </w:t>
      </w:r>
      <w:r>
        <w:rPr>
          <w:rFonts w:ascii="Galliard BT" w:hAnsi="Galliard BT" w:cs="Times New Roman"/>
        </w:rPr>
        <w:t>I</w:t>
      </w:r>
      <w:r w:rsidR="008B3894" w:rsidRPr="00DB467F">
        <w:rPr>
          <w:rFonts w:ascii="Galliard BT" w:hAnsi="Galliard BT" w:cs="Times New Roman"/>
        </w:rPr>
        <w:t xml:space="preserve">sso quer dizer que a auto-criação do ser humano não é menos real </w:t>
      </w:r>
      <w:r w:rsidR="00C62F48">
        <w:rPr>
          <w:rFonts w:ascii="Galliard BT" w:hAnsi="Galliard BT" w:cs="Times New Roman"/>
        </w:rPr>
        <w:t xml:space="preserve">do </w:t>
      </w:r>
      <w:r w:rsidR="008B3894" w:rsidRPr="00DB467F">
        <w:rPr>
          <w:rFonts w:ascii="Galliard BT" w:hAnsi="Galliard BT" w:cs="Times New Roman"/>
        </w:rPr>
        <w:t>que a criação do mundo, ela é apenas menor. Não há uma escala de realidade. É claro que</w:t>
      </w:r>
      <w:r w:rsidR="00EC18DA">
        <w:rPr>
          <w:rFonts w:ascii="Galliard BT" w:hAnsi="Galliard BT" w:cs="Times New Roman"/>
        </w:rPr>
        <w:t>,</w:t>
      </w:r>
      <w:r w:rsidR="008B3894" w:rsidRPr="00DB467F">
        <w:rPr>
          <w:rFonts w:ascii="Galliard BT" w:hAnsi="Galliard BT" w:cs="Times New Roman"/>
        </w:rPr>
        <w:t xml:space="preserve"> no caso do ser humano</w:t>
      </w:r>
      <w:r w:rsidR="00EC18DA">
        <w:rPr>
          <w:rFonts w:ascii="Galliard BT" w:hAnsi="Galliard BT" w:cs="Times New Roman"/>
        </w:rPr>
        <w:t>,</w:t>
      </w:r>
      <w:r w:rsidR="008B3894" w:rsidRPr="00DB467F">
        <w:rPr>
          <w:rFonts w:ascii="Galliard BT" w:hAnsi="Galliard BT" w:cs="Times New Roman"/>
        </w:rPr>
        <w:t xml:space="preserve"> esta realização tem de passar da potência ao ato, mas</w:t>
      </w:r>
      <w:r w:rsidR="006E3040">
        <w:rPr>
          <w:rFonts w:ascii="Galliard BT" w:hAnsi="Galliard BT" w:cs="Times New Roman"/>
        </w:rPr>
        <w:t>,</w:t>
      </w:r>
      <w:r w:rsidR="008B3894" w:rsidRPr="00DB467F">
        <w:rPr>
          <w:rFonts w:ascii="Galliard BT" w:hAnsi="Galliard BT" w:cs="Times New Roman"/>
        </w:rPr>
        <w:t xml:space="preserve"> quando passou ao ato, já é real</w:t>
      </w:r>
      <w:r w:rsidR="006E3040">
        <w:rPr>
          <w:rFonts w:ascii="Galliard BT" w:hAnsi="Galliard BT" w:cs="Times New Roman"/>
        </w:rPr>
        <w:t>, definitivamente.</w:t>
      </w:r>
      <w:r w:rsidR="008B3894" w:rsidRPr="00DB467F">
        <w:rPr>
          <w:rFonts w:ascii="Galliard BT" w:hAnsi="Galliard BT" w:cs="Times New Roman"/>
        </w:rPr>
        <w:t xml:space="preserve"> A própria potência, ainda que não </w:t>
      </w:r>
      <w:r w:rsidR="00EC18DA">
        <w:rPr>
          <w:rFonts w:ascii="Galliard BT" w:hAnsi="Galliard BT" w:cs="Times New Roman"/>
        </w:rPr>
        <w:t xml:space="preserve">se </w:t>
      </w:r>
      <w:r w:rsidR="008B3894" w:rsidRPr="00DB467F">
        <w:rPr>
          <w:rFonts w:ascii="Galliard BT" w:hAnsi="Galliard BT" w:cs="Times New Roman"/>
        </w:rPr>
        <w:t>tenha realizado, já é real enquanto potência</w:t>
      </w:r>
      <w:r w:rsidR="00EC18DA">
        <w:rPr>
          <w:rFonts w:ascii="Galliard BT" w:hAnsi="Galliard BT" w:cs="Times New Roman"/>
        </w:rPr>
        <w:t>:</w:t>
      </w:r>
      <w:r w:rsidR="008B3894" w:rsidRPr="00DB467F">
        <w:rPr>
          <w:rFonts w:ascii="Galliard BT" w:hAnsi="Galliard BT" w:cs="Times New Roman"/>
        </w:rPr>
        <w:t xml:space="preserve"> o ser humano tem </w:t>
      </w:r>
      <w:r w:rsidR="00084861" w:rsidRPr="00DB467F">
        <w:rPr>
          <w:rFonts w:ascii="Galliard BT" w:hAnsi="Galliard BT" w:cs="Times New Roman"/>
        </w:rPr>
        <w:t xml:space="preserve">mesmo </w:t>
      </w:r>
      <w:r w:rsidR="008B3894" w:rsidRPr="00DB467F">
        <w:rPr>
          <w:rFonts w:ascii="Galliard BT" w:hAnsi="Galliard BT" w:cs="Times New Roman"/>
        </w:rPr>
        <w:t>essa capacidade, ainda que não a exerça.</w:t>
      </w:r>
      <w:r w:rsidR="009D5A07">
        <w:rPr>
          <w:rFonts w:ascii="Galliard BT" w:hAnsi="Galliard BT" w:cs="Times New Roman"/>
        </w:rPr>
        <w:t xml:space="preserve"> </w:t>
      </w:r>
      <w:r w:rsidR="00EC18DA">
        <w:rPr>
          <w:rFonts w:ascii="Galliard BT" w:hAnsi="Galliard BT" w:cs="Times New Roman"/>
        </w:rPr>
        <w:t>[</w:t>
      </w:r>
      <w:r w:rsidR="008D7950">
        <w:rPr>
          <w:rFonts w:ascii="Galliard BT" w:hAnsi="Galliard BT" w:cs="Times New Roman"/>
        </w:rPr>
        <w:t>C</w:t>
      </w:r>
      <w:r w:rsidR="00EC18DA">
        <w:rPr>
          <w:rFonts w:ascii="Galliard BT" w:hAnsi="Galliard BT" w:cs="Times New Roman"/>
        </w:rPr>
        <w:t>ontinuando o texto:]</w:t>
      </w:r>
    </w:p>
    <w:p w:rsidR="008B3894" w:rsidRPr="00DB467F" w:rsidRDefault="008B3894" w:rsidP="008B3894">
      <w:pPr>
        <w:pStyle w:val="Default"/>
        <w:jc w:val="both"/>
        <w:rPr>
          <w:rFonts w:ascii="Galliard BT" w:hAnsi="Galliard BT" w:cs="Times New Roman"/>
        </w:rPr>
      </w:pPr>
    </w:p>
    <w:p w:rsidR="008B3894" w:rsidRPr="00DB467F" w:rsidRDefault="004154D4" w:rsidP="008B3894">
      <w:pPr>
        <w:pStyle w:val="Default"/>
        <w:ind w:left="720"/>
        <w:jc w:val="both"/>
        <w:rPr>
          <w:rFonts w:ascii="Galliard BT" w:hAnsi="Galliard BT" w:cs="Times New Roman"/>
          <w:sz w:val="22"/>
          <w:szCs w:val="22"/>
        </w:rPr>
      </w:pPr>
      <w:r>
        <w:rPr>
          <w:rFonts w:ascii="Galliard BT" w:hAnsi="Galliard BT" w:cs="Times New Roman"/>
          <w:sz w:val="22"/>
          <w:szCs w:val="22"/>
        </w:rPr>
        <w:t xml:space="preserve"> </w:t>
      </w:r>
      <w:r w:rsidR="008B3894" w:rsidRPr="00DB467F">
        <w:rPr>
          <w:rFonts w:ascii="Galliard BT" w:hAnsi="Galliard BT" w:cs="Times New Roman"/>
          <w:sz w:val="22"/>
          <w:szCs w:val="22"/>
        </w:rPr>
        <w:t>O ato reflexivo, escreve ele, é o ato criador que se reflete em nós de uma maneira imperfeita e na qual a iniciativa é sempre deixada a nós.</w:t>
      </w:r>
    </w:p>
    <w:p w:rsidR="008B3894" w:rsidRPr="00DB467F" w:rsidRDefault="008B3894" w:rsidP="008B3894">
      <w:pPr>
        <w:pStyle w:val="Default"/>
        <w:jc w:val="both"/>
        <w:rPr>
          <w:rFonts w:ascii="Galliard BT" w:hAnsi="Galliard BT" w:cs="Times New Roman"/>
        </w:rPr>
      </w:pPr>
    </w:p>
    <w:p w:rsidR="008B3894" w:rsidRPr="00DB467F" w:rsidRDefault="00EC18DA" w:rsidP="008B3894">
      <w:pPr>
        <w:pStyle w:val="Default"/>
        <w:jc w:val="both"/>
        <w:rPr>
          <w:rFonts w:ascii="Galliard BT" w:hAnsi="Galliard BT" w:cs="Times New Roman"/>
        </w:rPr>
      </w:pPr>
      <w:r>
        <w:rPr>
          <w:rFonts w:ascii="Galliard BT" w:hAnsi="Galliard BT" w:cs="Times New Roman"/>
        </w:rPr>
        <w:t>É</w:t>
      </w:r>
      <w:r w:rsidR="008B3894" w:rsidRPr="00DB467F">
        <w:rPr>
          <w:rFonts w:ascii="Galliard BT" w:hAnsi="Galliard BT" w:cs="Times New Roman"/>
        </w:rPr>
        <w:t xml:space="preserve"> aquela parcela do ato criador que não se realiza fora de mim e não se realiza independente</w:t>
      </w:r>
      <w:r w:rsidR="006E3040">
        <w:rPr>
          <w:rFonts w:ascii="Galliard BT" w:hAnsi="Galliard BT" w:cs="Times New Roman"/>
        </w:rPr>
        <w:t>mente</w:t>
      </w:r>
      <w:r w:rsidR="008B3894" w:rsidRPr="00DB467F">
        <w:rPr>
          <w:rFonts w:ascii="Galliard BT" w:hAnsi="Galliard BT" w:cs="Times New Roman"/>
        </w:rPr>
        <w:t xml:space="preserve"> de mim, mas só se realiza se eu </w:t>
      </w:r>
      <w:r w:rsidR="006E3040">
        <w:rPr>
          <w:rFonts w:ascii="Galliard BT" w:hAnsi="Galliard BT" w:cs="Times New Roman"/>
        </w:rPr>
        <w:t>o</w:t>
      </w:r>
      <w:r w:rsidR="008B3894" w:rsidRPr="00DB467F">
        <w:rPr>
          <w:rFonts w:ascii="Galliard BT" w:hAnsi="Galliard BT" w:cs="Times New Roman"/>
        </w:rPr>
        <w:t xml:space="preserve"> quiser. </w:t>
      </w:r>
      <w:r>
        <w:rPr>
          <w:rFonts w:ascii="Galliard BT" w:hAnsi="Galliard BT" w:cs="Times New Roman"/>
        </w:rPr>
        <w:t>Há</w:t>
      </w:r>
      <w:r w:rsidR="008B3894" w:rsidRPr="00DB467F">
        <w:rPr>
          <w:rFonts w:ascii="Galliard BT" w:hAnsi="Galliard BT" w:cs="Times New Roman"/>
        </w:rPr>
        <w:t xml:space="preserve"> um</w:t>
      </w:r>
      <w:r w:rsidR="006E3040">
        <w:rPr>
          <w:rFonts w:ascii="Galliard BT" w:hAnsi="Galliard BT" w:cs="Times New Roman"/>
        </w:rPr>
        <w:t>a passagem</w:t>
      </w:r>
      <w:r w:rsidR="008B3894" w:rsidRPr="00DB467F">
        <w:rPr>
          <w:rFonts w:ascii="Galliard BT" w:hAnsi="Galliard BT" w:cs="Times New Roman"/>
        </w:rPr>
        <w:t xml:space="preserve"> </w:t>
      </w:r>
      <w:r>
        <w:rPr>
          <w:rFonts w:ascii="Galliard BT" w:hAnsi="Galliard BT" w:cs="Times New Roman"/>
        </w:rPr>
        <w:t xml:space="preserve">de </w:t>
      </w:r>
      <w:r w:rsidRPr="00DB467F">
        <w:rPr>
          <w:rFonts w:ascii="Galliard BT" w:hAnsi="Galliard BT" w:cs="Times New Roman"/>
        </w:rPr>
        <w:t>Joseph de Maistre</w:t>
      </w:r>
      <w:r w:rsidR="008B3894" w:rsidRPr="00DB467F">
        <w:rPr>
          <w:rFonts w:ascii="Galliard BT" w:hAnsi="Galliard BT" w:cs="Times New Roman"/>
        </w:rPr>
        <w:t xml:space="preserve"> que alude a isso e pode ajudar. Ele diz:</w:t>
      </w:r>
    </w:p>
    <w:p w:rsidR="008B3894" w:rsidRPr="00DB467F" w:rsidRDefault="008B3894" w:rsidP="008B3894">
      <w:pPr>
        <w:pStyle w:val="Default"/>
        <w:jc w:val="both"/>
        <w:rPr>
          <w:rFonts w:ascii="Galliard BT" w:hAnsi="Galliard BT" w:cs="Times New Roman"/>
        </w:rPr>
      </w:pPr>
    </w:p>
    <w:p w:rsidR="008B3894" w:rsidRPr="00DB467F" w:rsidRDefault="008B3894" w:rsidP="008B3894">
      <w:pPr>
        <w:pStyle w:val="Default"/>
        <w:ind w:left="720"/>
        <w:jc w:val="both"/>
        <w:rPr>
          <w:rFonts w:ascii="Galliard BT" w:hAnsi="Galliard BT" w:cs="Times New Roman"/>
          <w:sz w:val="22"/>
          <w:szCs w:val="22"/>
        </w:rPr>
      </w:pPr>
      <w:r w:rsidRPr="00DB467F">
        <w:rPr>
          <w:rFonts w:ascii="Galliard BT" w:hAnsi="Galliard BT" w:cs="Times New Roman"/>
          <w:sz w:val="22"/>
          <w:szCs w:val="22"/>
        </w:rPr>
        <w:t xml:space="preserve">Estamos todos ligados ao trono do </w:t>
      </w:r>
      <w:r w:rsidR="00084861">
        <w:rPr>
          <w:rFonts w:ascii="Galliard BT" w:hAnsi="Galliard BT" w:cs="Times New Roman"/>
          <w:sz w:val="22"/>
          <w:szCs w:val="22"/>
        </w:rPr>
        <w:t>S</w:t>
      </w:r>
      <w:r w:rsidRPr="00DB467F">
        <w:rPr>
          <w:rFonts w:ascii="Galliard BT" w:hAnsi="Galliard BT" w:cs="Times New Roman"/>
          <w:sz w:val="22"/>
          <w:szCs w:val="22"/>
        </w:rPr>
        <w:t xml:space="preserve">er </w:t>
      </w:r>
      <w:r w:rsidR="00084861">
        <w:rPr>
          <w:rFonts w:ascii="Galliard BT" w:hAnsi="Galliard BT" w:cs="Times New Roman"/>
          <w:sz w:val="22"/>
          <w:szCs w:val="22"/>
        </w:rPr>
        <w:t>S</w:t>
      </w:r>
      <w:r w:rsidRPr="00DB467F">
        <w:rPr>
          <w:rFonts w:ascii="Galliard BT" w:hAnsi="Galliard BT" w:cs="Times New Roman"/>
          <w:sz w:val="22"/>
          <w:szCs w:val="22"/>
        </w:rPr>
        <w:t xml:space="preserve">upremo por uma cadeia flexível que nos retém sem nos subjugar. O que há de mais admirável na ordem universal das coisas é a ação dos seres livres sob a mão divina. Livremente escravos, eles operam, ao mesmo tempo, </w:t>
      </w:r>
      <w:r w:rsidR="006E3040" w:rsidRPr="00DB467F">
        <w:rPr>
          <w:rFonts w:ascii="Galliard BT" w:hAnsi="Galliard BT" w:cs="Times New Roman"/>
          <w:sz w:val="22"/>
          <w:szCs w:val="22"/>
        </w:rPr>
        <w:t>volunt</w:t>
      </w:r>
      <w:r w:rsidR="006E3040">
        <w:rPr>
          <w:rFonts w:ascii="Galliard BT" w:hAnsi="Galliard BT" w:cs="Times New Roman"/>
          <w:sz w:val="22"/>
          <w:szCs w:val="22"/>
        </w:rPr>
        <w:t>ária</w:t>
      </w:r>
      <w:r w:rsidR="006E3040" w:rsidRPr="00DB467F">
        <w:rPr>
          <w:rFonts w:ascii="Galliard BT" w:hAnsi="Galliard BT" w:cs="Times New Roman"/>
          <w:sz w:val="22"/>
          <w:szCs w:val="22"/>
        </w:rPr>
        <w:t xml:space="preserve"> </w:t>
      </w:r>
      <w:r w:rsidRPr="00DB467F">
        <w:rPr>
          <w:rFonts w:ascii="Galliard BT" w:hAnsi="Galliard BT" w:cs="Times New Roman"/>
          <w:sz w:val="22"/>
          <w:szCs w:val="22"/>
        </w:rPr>
        <w:t>e necessariamente</w:t>
      </w:r>
      <w:r w:rsidR="002D4442">
        <w:rPr>
          <w:rFonts w:ascii="Galliard BT" w:hAnsi="Galliard BT" w:cs="Times New Roman"/>
          <w:sz w:val="22"/>
          <w:szCs w:val="22"/>
        </w:rPr>
        <w:t>:</w:t>
      </w:r>
      <w:r w:rsidRPr="00DB467F">
        <w:rPr>
          <w:rFonts w:ascii="Galliard BT" w:hAnsi="Galliard BT" w:cs="Times New Roman"/>
          <w:sz w:val="22"/>
          <w:szCs w:val="22"/>
        </w:rPr>
        <w:t xml:space="preserve"> fazem realmente o que eles querem, mas sem poder abalar os planos gerais. Cada um </w:t>
      </w:r>
      <w:r w:rsidR="00084861" w:rsidRPr="00DB467F">
        <w:rPr>
          <w:rFonts w:ascii="Galliard BT" w:hAnsi="Galliard BT" w:cs="Times New Roman"/>
          <w:sz w:val="22"/>
          <w:szCs w:val="22"/>
        </w:rPr>
        <w:t>des</w:t>
      </w:r>
      <w:r w:rsidR="00084861">
        <w:rPr>
          <w:rFonts w:ascii="Galliard BT" w:hAnsi="Galliard BT" w:cs="Times New Roman"/>
          <w:sz w:val="22"/>
          <w:szCs w:val="22"/>
        </w:rPr>
        <w:t>t</w:t>
      </w:r>
      <w:r w:rsidR="00084861" w:rsidRPr="00DB467F">
        <w:rPr>
          <w:rFonts w:ascii="Galliard BT" w:hAnsi="Galliard BT" w:cs="Times New Roman"/>
          <w:sz w:val="22"/>
          <w:szCs w:val="22"/>
        </w:rPr>
        <w:t xml:space="preserve">es </w:t>
      </w:r>
      <w:r w:rsidRPr="00DB467F">
        <w:rPr>
          <w:rFonts w:ascii="Galliard BT" w:hAnsi="Galliard BT" w:cs="Times New Roman"/>
          <w:sz w:val="22"/>
          <w:szCs w:val="22"/>
        </w:rPr>
        <w:t xml:space="preserve">seres ocupa o centro de uma esfera de atividade cujo diâmetro varia conforme as decisões do </w:t>
      </w:r>
      <w:r w:rsidR="003651A1" w:rsidRPr="00DB467F">
        <w:rPr>
          <w:rFonts w:ascii="Galliard BT" w:hAnsi="Galliard BT" w:cs="Times New Roman"/>
          <w:sz w:val="22"/>
          <w:szCs w:val="22"/>
        </w:rPr>
        <w:t xml:space="preserve">Eterno Geômetra </w:t>
      </w:r>
      <w:r w:rsidRPr="00DB467F">
        <w:rPr>
          <w:rFonts w:ascii="Galliard BT" w:hAnsi="Galliard BT" w:cs="Times New Roman"/>
          <w:sz w:val="22"/>
          <w:szCs w:val="22"/>
        </w:rPr>
        <w:t>que sabe estender, restringir, parar, ou dirigir</w:t>
      </w:r>
      <w:r w:rsidR="002D4442">
        <w:rPr>
          <w:rFonts w:ascii="Galliard BT" w:hAnsi="Galliard BT" w:cs="Times New Roman"/>
          <w:sz w:val="22"/>
          <w:szCs w:val="22"/>
        </w:rPr>
        <w:t>-lhe</w:t>
      </w:r>
      <w:r w:rsidR="0072309E">
        <w:rPr>
          <w:rFonts w:ascii="Galliard BT" w:hAnsi="Galliard BT" w:cs="Times New Roman"/>
          <w:sz w:val="22"/>
          <w:szCs w:val="22"/>
        </w:rPr>
        <w:t>s</w:t>
      </w:r>
      <w:r w:rsidRPr="00DB467F">
        <w:rPr>
          <w:rFonts w:ascii="Galliard BT" w:hAnsi="Galliard BT" w:cs="Times New Roman"/>
          <w:sz w:val="22"/>
          <w:szCs w:val="22"/>
        </w:rPr>
        <w:t xml:space="preserve"> </w:t>
      </w:r>
      <w:r w:rsidR="00EC18DA">
        <w:rPr>
          <w:rFonts w:ascii="Galliard BT" w:hAnsi="Galliard BT" w:cs="Times New Roman"/>
          <w:sz w:val="22"/>
          <w:szCs w:val="22"/>
        </w:rPr>
        <w:t>a</w:t>
      </w:r>
      <w:r w:rsidR="00EC18DA" w:rsidRPr="00DB467F">
        <w:rPr>
          <w:rFonts w:ascii="Galliard BT" w:hAnsi="Galliard BT" w:cs="Times New Roman"/>
          <w:sz w:val="22"/>
          <w:szCs w:val="22"/>
        </w:rPr>
        <w:t xml:space="preserve"> </w:t>
      </w:r>
      <w:r w:rsidRPr="00DB467F">
        <w:rPr>
          <w:rFonts w:ascii="Galliard BT" w:hAnsi="Galliard BT" w:cs="Times New Roman"/>
          <w:sz w:val="22"/>
          <w:szCs w:val="22"/>
        </w:rPr>
        <w:t xml:space="preserve">vontade, sem alterar </w:t>
      </w:r>
      <w:r w:rsidR="00FE0B34">
        <w:rPr>
          <w:rFonts w:ascii="Galliard BT" w:hAnsi="Galliard BT" w:cs="Times New Roman"/>
          <w:sz w:val="22"/>
          <w:szCs w:val="22"/>
        </w:rPr>
        <w:t>su</w:t>
      </w:r>
      <w:r w:rsidRPr="00DB467F">
        <w:rPr>
          <w:rFonts w:ascii="Galliard BT" w:hAnsi="Galliard BT" w:cs="Times New Roman"/>
          <w:sz w:val="22"/>
          <w:szCs w:val="22"/>
        </w:rPr>
        <w:t>a natureza. Nas obras do homem tudo é pobre, como o autor. As visões são restritas, os meios, rígidos, as molas, inflexíveis, os movimentos, penosos e os resultados, monótonos. Nas obras divinas</w:t>
      </w:r>
      <w:r w:rsidR="002D4442">
        <w:rPr>
          <w:rFonts w:ascii="Galliard BT" w:hAnsi="Galliard BT" w:cs="Times New Roman"/>
          <w:sz w:val="22"/>
          <w:szCs w:val="22"/>
        </w:rPr>
        <w:t>,</w:t>
      </w:r>
      <w:r w:rsidRPr="00DB467F">
        <w:rPr>
          <w:rFonts w:ascii="Galliard BT" w:hAnsi="Galliard BT" w:cs="Times New Roman"/>
          <w:sz w:val="22"/>
          <w:szCs w:val="22"/>
        </w:rPr>
        <w:t xml:space="preserve"> as riquezas do </w:t>
      </w:r>
      <w:r w:rsidR="003651A1" w:rsidRPr="00DB467F">
        <w:rPr>
          <w:rFonts w:ascii="Galliard BT" w:hAnsi="Galliard BT" w:cs="Times New Roman"/>
          <w:sz w:val="22"/>
          <w:szCs w:val="22"/>
        </w:rPr>
        <w:t xml:space="preserve">Infinito </w:t>
      </w:r>
      <w:r w:rsidRPr="00DB467F">
        <w:rPr>
          <w:rFonts w:ascii="Galliard BT" w:hAnsi="Galliard BT" w:cs="Times New Roman"/>
          <w:sz w:val="22"/>
          <w:szCs w:val="22"/>
        </w:rPr>
        <w:t xml:space="preserve">mostram-se a descoberto quase que no menor elemento. Sua potência opera brincando. Em </w:t>
      </w:r>
      <w:r w:rsidR="003651A1" w:rsidRPr="00DB467F">
        <w:rPr>
          <w:rFonts w:ascii="Galliard BT" w:hAnsi="Galliard BT" w:cs="Times New Roman"/>
          <w:sz w:val="22"/>
          <w:szCs w:val="22"/>
        </w:rPr>
        <w:t xml:space="preserve">Suas </w:t>
      </w:r>
      <w:r w:rsidRPr="00DB467F">
        <w:rPr>
          <w:rFonts w:ascii="Galliard BT" w:hAnsi="Galliard BT" w:cs="Times New Roman"/>
          <w:sz w:val="22"/>
          <w:szCs w:val="22"/>
        </w:rPr>
        <w:t>mãos tudo é flexível, nada lhe resiste. Para ela tudo é meio, mesmo o obstáculo</w:t>
      </w:r>
      <w:r w:rsidR="003651A1">
        <w:rPr>
          <w:rFonts w:ascii="Galliard BT" w:hAnsi="Galliard BT" w:cs="Times New Roman"/>
          <w:sz w:val="22"/>
          <w:szCs w:val="22"/>
        </w:rPr>
        <w:t>;</w:t>
      </w:r>
      <w:r w:rsidR="003651A1" w:rsidRPr="00DB467F">
        <w:rPr>
          <w:rFonts w:ascii="Galliard BT" w:hAnsi="Galliard BT" w:cs="Times New Roman"/>
          <w:sz w:val="22"/>
          <w:szCs w:val="22"/>
        </w:rPr>
        <w:t xml:space="preserve"> </w:t>
      </w:r>
      <w:r w:rsidRPr="00DB467F">
        <w:rPr>
          <w:rFonts w:ascii="Galliard BT" w:hAnsi="Galliard BT" w:cs="Times New Roman"/>
          <w:sz w:val="22"/>
          <w:szCs w:val="22"/>
        </w:rPr>
        <w:t>e as irregularidades produzidas pela operação dos agentes livres vêm classificar-se, enquadrar-se na ordem geral</w:t>
      </w:r>
      <w:r w:rsidR="003651A1">
        <w:rPr>
          <w:rFonts w:ascii="Galliard BT" w:hAnsi="Galliard BT" w:cs="Times New Roman"/>
          <w:sz w:val="22"/>
          <w:szCs w:val="22"/>
        </w:rPr>
        <w:t>.</w:t>
      </w:r>
    </w:p>
    <w:p w:rsidR="008B3894" w:rsidRPr="00DB467F" w:rsidRDefault="008B3894" w:rsidP="008B3894">
      <w:pPr>
        <w:pStyle w:val="Default"/>
        <w:jc w:val="both"/>
        <w:rPr>
          <w:rFonts w:ascii="Galliard BT" w:hAnsi="Galliard BT" w:cs="Times New Roman"/>
        </w:rPr>
      </w:pPr>
    </w:p>
    <w:p w:rsidR="008B3894" w:rsidRPr="00DB467F" w:rsidRDefault="003651A1" w:rsidP="008B3894">
      <w:pPr>
        <w:pStyle w:val="Default"/>
        <w:jc w:val="both"/>
        <w:rPr>
          <w:rFonts w:ascii="Galliard BT" w:hAnsi="Galliard BT" w:cs="Times New Roman"/>
        </w:rPr>
      </w:pPr>
      <w:r>
        <w:rPr>
          <w:rFonts w:ascii="Galliard BT" w:hAnsi="Galliard BT" w:cs="Times New Roman"/>
        </w:rPr>
        <w:t>I</w:t>
      </w:r>
      <w:r w:rsidR="008B3894" w:rsidRPr="00DB467F">
        <w:rPr>
          <w:rFonts w:ascii="Galliard BT" w:hAnsi="Galliard BT" w:cs="Times New Roman"/>
        </w:rPr>
        <w:t>sso quer dizer que</w:t>
      </w:r>
      <w:r>
        <w:rPr>
          <w:rFonts w:ascii="Galliard BT" w:hAnsi="Galliard BT" w:cs="Times New Roman"/>
        </w:rPr>
        <w:t>,</w:t>
      </w:r>
      <w:r w:rsidR="008B3894" w:rsidRPr="00DB467F">
        <w:rPr>
          <w:rFonts w:ascii="Galliard BT" w:hAnsi="Galliard BT" w:cs="Times New Roman"/>
        </w:rPr>
        <w:t xml:space="preserve"> em uma escala mínima</w:t>
      </w:r>
      <w:r>
        <w:rPr>
          <w:rFonts w:ascii="Galliard BT" w:hAnsi="Galliard BT" w:cs="Times New Roman"/>
        </w:rPr>
        <w:t>,</w:t>
      </w:r>
      <w:r w:rsidR="008B3894" w:rsidRPr="00DB467F">
        <w:rPr>
          <w:rFonts w:ascii="Galliard BT" w:hAnsi="Galliard BT" w:cs="Times New Roman"/>
        </w:rPr>
        <w:t xml:space="preserve"> a criação humana repete isto aqui. É uma parte do ser humano, um aspecto do ser humano, que não obedece à necessidade natural e que usa os próprios obstáculos externos como instrumentos para a sua auto-realização</w:t>
      </w:r>
      <w:r>
        <w:rPr>
          <w:rFonts w:ascii="Galliard BT" w:hAnsi="Galliard BT" w:cs="Times New Roman"/>
        </w:rPr>
        <w:t>, r</w:t>
      </w:r>
      <w:r w:rsidR="008B3894" w:rsidRPr="00DB467F">
        <w:rPr>
          <w:rFonts w:ascii="Galliard BT" w:hAnsi="Galliard BT" w:cs="Times New Roman"/>
        </w:rPr>
        <w:t>efletindo-se nis</w:t>
      </w:r>
      <w:r>
        <w:rPr>
          <w:rFonts w:ascii="Galliard BT" w:hAnsi="Galliard BT" w:cs="Times New Roman"/>
        </w:rPr>
        <w:t>t</w:t>
      </w:r>
      <w:r w:rsidR="008B3894" w:rsidRPr="00DB467F">
        <w:rPr>
          <w:rFonts w:ascii="Galliard BT" w:hAnsi="Galliard BT" w:cs="Times New Roman"/>
        </w:rPr>
        <w:t>o algo da pura criatividade divina de que está falando Joseph de Maistre. Infelizmente, nem tudo o que somos reflete esta criatividade</w:t>
      </w:r>
      <w:r w:rsidR="000F4103">
        <w:rPr>
          <w:rFonts w:ascii="Galliard BT" w:hAnsi="Galliard BT" w:cs="Times New Roman"/>
        </w:rPr>
        <w:t>.</w:t>
      </w:r>
      <w:r w:rsidR="008B3894" w:rsidRPr="00DB467F">
        <w:rPr>
          <w:rFonts w:ascii="Galliard BT" w:hAnsi="Galliard BT" w:cs="Times New Roman"/>
        </w:rPr>
        <w:t xml:space="preserve"> </w:t>
      </w:r>
      <w:r w:rsidR="000F4103">
        <w:rPr>
          <w:rFonts w:ascii="Galliard BT" w:hAnsi="Galliard BT" w:cs="Times New Roman"/>
        </w:rPr>
        <w:t>U</w:t>
      </w:r>
      <w:r w:rsidR="008B3894" w:rsidRPr="00DB467F">
        <w:rPr>
          <w:rFonts w:ascii="Galliard BT" w:hAnsi="Galliard BT" w:cs="Times New Roman"/>
        </w:rPr>
        <w:t>ma grande parte</w:t>
      </w:r>
      <w:r>
        <w:rPr>
          <w:rFonts w:ascii="Galliard BT" w:hAnsi="Galliard BT" w:cs="Times New Roman"/>
        </w:rPr>
        <w:t xml:space="preserve"> </w:t>
      </w:r>
      <w:r w:rsidR="001E08A1">
        <w:rPr>
          <w:rFonts w:ascii="Galliard BT" w:hAnsi="Galliard BT" w:cs="Times New Roman"/>
        </w:rPr>
        <w:t>(</w:t>
      </w:r>
      <w:r w:rsidR="008B3894" w:rsidRPr="00DB467F">
        <w:rPr>
          <w:rFonts w:ascii="Galliard BT" w:hAnsi="Galliard BT" w:cs="Times New Roman"/>
        </w:rPr>
        <w:t>talvez 99%</w:t>
      </w:r>
      <w:r w:rsidR="001E08A1">
        <w:rPr>
          <w:rFonts w:ascii="Galliard BT" w:hAnsi="Galliard BT" w:cs="Times New Roman"/>
        </w:rPr>
        <w:t>)</w:t>
      </w:r>
      <w:r w:rsidR="008B3894" w:rsidRPr="00DB467F">
        <w:rPr>
          <w:rFonts w:ascii="Galliard BT" w:hAnsi="Galliard BT" w:cs="Times New Roman"/>
        </w:rPr>
        <w:t xml:space="preserve"> reflete a necessidade natural e, portanto, a limitação natural do ser humano. E é por isso mesmo que as nossas obras, em contraste com as obras divinas, não têm aquela flexibilidade e aquela riqueza. Por exemplo</w:t>
      </w:r>
      <w:r w:rsidR="000F4103">
        <w:rPr>
          <w:rFonts w:ascii="Galliard BT" w:hAnsi="Galliard BT" w:cs="Times New Roman"/>
        </w:rPr>
        <w:t>:</w:t>
      </w:r>
      <w:r w:rsidR="008B3894" w:rsidRPr="00DB467F">
        <w:rPr>
          <w:rFonts w:ascii="Galliard BT" w:hAnsi="Galliard BT" w:cs="Times New Roman"/>
        </w:rPr>
        <w:t xml:space="preserve"> o ser humano</w:t>
      </w:r>
      <w:r w:rsidR="000F4103">
        <w:rPr>
          <w:rFonts w:ascii="Galliard BT" w:hAnsi="Galliard BT" w:cs="Times New Roman"/>
        </w:rPr>
        <w:t>,</w:t>
      </w:r>
      <w:r w:rsidR="008B3894" w:rsidRPr="00DB467F">
        <w:rPr>
          <w:rFonts w:ascii="Galliard BT" w:hAnsi="Galliard BT" w:cs="Times New Roman"/>
        </w:rPr>
        <w:t xml:space="preserve"> </w:t>
      </w:r>
      <w:r w:rsidR="000F4103">
        <w:rPr>
          <w:rFonts w:ascii="Galliard BT" w:hAnsi="Galliard BT" w:cs="Times New Roman"/>
        </w:rPr>
        <w:t xml:space="preserve">ao </w:t>
      </w:r>
      <w:r w:rsidR="008B3894" w:rsidRPr="00DB467F">
        <w:rPr>
          <w:rFonts w:ascii="Galliard BT" w:hAnsi="Galliard BT" w:cs="Times New Roman"/>
        </w:rPr>
        <w:t>desencadea</w:t>
      </w:r>
      <w:r w:rsidR="000F4103">
        <w:rPr>
          <w:rFonts w:ascii="Galliard BT" w:hAnsi="Galliard BT" w:cs="Times New Roman"/>
        </w:rPr>
        <w:t>r</w:t>
      </w:r>
      <w:r w:rsidR="008B3894" w:rsidRPr="00DB467F">
        <w:rPr>
          <w:rFonts w:ascii="Galliard BT" w:hAnsi="Galliard BT" w:cs="Times New Roman"/>
        </w:rPr>
        <w:t xml:space="preserve"> um processo causal qualquer, dificilmente pode pará-lo à sua vontade</w:t>
      </w:r>
      <w:r w:rsidR="000F4103">
        <w:rPr>
          <w:rFonts w:ascii="Galliard BT" w:hAnsi="Galliard BT" w:cs="Times New Roman"/>
        </w:rPr>
        <w:t>,</w:t>
      </w:r>
      <w:r w:rsidR="008B3894" w:rsidRPr="00DB467F">
        <w:rPr>
          <w:rFonts w:ascii="Galliard BT" w:hAnsi="Galliard BT" w:cs="Times New Roman"/>
        </w:rPr>
        <w:t xml:space="preserve"> ao passo que uma das características fundamentais de Deus é esta</w:t>
      </w:r>
      <w:r w:rsidR="000F4103">
        <w:rPr>
          <w:rFonts w:ascii="Galliard BT" w:hAnsi="Galliard BT" w:cs="Times New Roman"/>
        </w:rPr>
        <w:t>.</w:t>
      </w:r>
      <w:r w:rsidR="000F4103" w:rsidRPr="00DB467F">
        <w:rPr>
          <w:rFonts w:ascii="Galliard BT" w:hAnsi="Galliard BT" w:cs="Times New Roman"/>
        </w:rPr>
        <w:t xml:space="preserve"> </w:t>
      </w:r>
      <w:r w:rsidR="000F4103">
        <w:rPr>
          <w:rFonts w:ascii="Galliard BT" w:hAnsi="Galliard BT" w:cs="Times New Roman"/>
        </w:rPr>
        <w:t>E</w:t>
      </w:r>
      <w:r w:rsidR="008B3894" w:rsidRPr="00DB467F">
        <w:rPr>
          <w:rFonts w:ascii="Galliard BT" w:hAnsi="Galliard BT" w:cs="Times New Roman"/>
        </w:rPr>
        <w:t>m Deus</w:t>
      </w:r>
      <w:r w:rsidR="000F4103">
        <w:rPr>
          <w:rFonts w:ascii="Galliard BT" w:hAnsi="Galliard BT" w:cs="Times New Roman"/>
        </w:rPr>
        <w:t>,</w:t>
      </w:r>
      <w:r w:rsidR="008B3894" w:rsidRPr="00DB467F">
        <w:rPr>
          <w:rFonts w:ascii="Galliard BT" w:hAnsi="Galliard BT" w:cs="Times New Roman"/>
        </w:rPr>
        <w:t xml:space="preserve"> seria quase impossível distinguir o que é necessidade </w:t>
      </w:r>
      <w:r w:rsidR="000F4103">
        <w:rPr>
          <w:rFonts w:ascii="Galliard BT" w:hAnsi="Galliard BT" w:cs="Times New Roman"/>
        </w:rPr>
        <w:t>e o</w:t>
      </w:r>
      <w:r w:rsidR="000F4103" w:rsidRPr="00DB467F">
        <w:rPr>
          <w:rFonts w:ascii="Galliard BT" w:hAnsi="Galliard BT" w:cs="Times New Roman"/>
        </w:rPr>
        <w:t xml:space="preserve"> </w:t>
      </w:r>
      <w:r w:rsidR="008B3894" w:rsidRPr="00DB467F">
        <w:rPr>
          <w:rFonts w:ascii="Galliard BT" w:hAnsi="Galliard BT" w:cs="Times New Roman"/>
        </w:rPr>
        <w:t xml:space="preserve">que é liberdade, ao passo que em nós </w:t>
      </w:r>
      <w:r w:rsidR="000F4103" w:rsidRPr="00DB467F">
        <w:rPr>
          <w:rFonts w:ascii="Galliard BT" w:hAnsi="Galliard BT" w:cs="Times New Roman"/>
        </w:rPr>
        <w:t>es</w:t>
      </w:r>
      <w:r w:rsidR="000F4103">
        <w:rPr>
          <w:rFonts w:ascii="Galliard BT" w:hAnsi="Galliard BT" w:cs="Times New Roman"/>
        </w:rPr>
        <w:t>t</w:t>
      </w:r>
      <w:r w:rsidR="000F4103" w:rsidRPr="00DB467F">
        <w:rPr>
          <w:rFonts w:ascii="Galliard BT" w:hAnsi="Galliard BT" w:cs="Times New Roman"/>
        </w:rPr>
        <w:t xml:space="preserve">as </w:t>
      </w:r>
      <w:r w:rsidR="008B3894" w:rsidRPr="00DB467F">
        <w:rPr>
          <w:rFonts w:ascii="Galliard BT" w:hAnsi="Galliard BT" w:cs="Times New Roman"/>
        </w:rPr>
        <w:t xml:space="preserve">duas coisas são claramente distintas. Você sabe a diferença entre o que você quer, o que você escolheu livremente e aquilo que lhe é imposto pela situação. </w:t>
      </w:r>
    </w:p>
    <w:p w:rsidR="008B3894" w:rsidRPr="00DB467F" w:rsidRDefault="008B3894" w:rsidP="008B3894">
      <w:pPr>
        <w:pStyle w:val="Default"/>
        <w:jc w:val="both"/>
        <w:rPr>
          <w:rFonts w:ascii="Galliard BT" w:hAnsi="Galliard BT" w:cs="Times New Roman"/>
        </w:rPr>
      </w:pPr>
    </w:p>
    <w:p w:rsidR="008B3894" w:rsidRPr="00DB467F" w:rsidRDefault="00FD362C" w:rsidP="008B3894">
      <w:pPr>
        <w:pStyle w:val="Default"/>
        <w:jc w:val="both"/>
        <w:rPr>
          <w:rFonts w:ascii="Galliard BT" w:hAnsi="Galliard BT" w:cs="Times New Roman"/>
        </w:rPr>
      </w:pPr>
      <w:r>
        <w:rPr>
          <w:rFonts w:ascii="Galliard BT" w:hAnsi="Galliard BT" w:cs="Times New Roman"/>
        </w:rPr>
        <w:t xml:space="preserve">[Voltando ao texto de </w:t>
      </w:r>
      <w:r w:rsidRPr="00DB467F">
        <w:rPr>
          <w:rFonts w:ascii="Galliard BT" w:hAnsi="Galliard BT"/>
          <w:lang w:val="pt"/>
        </w:rPr>
        <w:t>D’Ainval</w:t>
      </w:r>
      <w:r>
        <w:rPr>
          <w:rFonts w:ascii="Galliard BT" w:hAnsi="Galliard BT" w:cs="Times New Roman"/>
        </w:rPr>
        <w:t>],</w:t>
      </w:r>
      <w:r w:rsidR="008B3894" w:rsidRPr="00DB467F">
        <w:rPr>
          <w:rFonts w:ascii="Galliard BT" w:hAnsi="Galliard BT" w:cs="Times New Roman"/>
        </w:rPr>
        <w:t xml:space="preserve"> diz ele</w:t>
      </w:r>
      <w:r>
        <w:rPr>
          <w:rFonts w:ascii="Galliard BT" w:hAnsi="Galliard BT" w:cs="Times New Roman"/>
        </w:rPr>
        <w:t xml:space="preserve"> [Louis Lavelle]</w:t>
      </w:r>
      <w:r w:rsidR="008B3894" w:rsidRPr="00DB467F">
        <w:rPr>
          <w:rFonts w:ascii="Galliard BT" w:hAnsi="Galliard BT" w:cs="Times New Roman"/>
        </w:rPr>
        <w:t xml:space="preserve"> que</w:t>
      </w:r>
      <w:r>
        <w:rPr>
          <w:rFonts w:ascii="Galliard BT" w:hAnsi="Galliard BT" w:cs="Times New Roman"/>
        </w:rPr>
        <w:t>,</w:t>
      </w:r>
      <w:r w:rsidR="008B3894" w:rsidRPr="00DB467F">
        <w:rPr>
          <w:rFonts w:ascii="Galliard BT" w:hAnsi="Galliard BT" w:cs="Times New Roman"/>
        </w:rPr>
        <w:t xml:space="preserve"> quando refletimos</w:t>
      </w:r>
      <w:r w:rsidR="0072309E">
        <w:rPr>
          <w:rFonts w:ascii="Galliard BT" w:hAnsi="Galliard BT" w:cs="Times New Roman"/>
        </w:rPr>
        <w:t>,</w:t>
      </w:r>
      <w:r w:rsidR="008B3894" w:rsidRPr="00DB467F">
        <w:rPr>
          <w:rFonts w:ascii="Galliard BT" w:hAnsi="Galliard BT" w:cs="Times New Roman"/>
        </w:rPr>
        <w:t xml:space="preserve">  </w:t>
      </w:r>
      <w:r w:rsidR="0072309E">
        <w:rPr>
          <w:rFonts w:ascii="Galliard BT" w:hAnsi="Galliard BT" w:cs="Times New Roman"/>
        </w:rPr>
        <w:t xml:space="preserve">ocorre que </w:t>
      </w:r>
      <w:r w:rsidR="008B3894" w:rsidRPr="00DB467F">
        <w:rPr>
          <w:rFonts w:ascii="Galliard BT" w:hAnsi="Galliard BT" w:cs="Times New Roman"/>
        </w:rPr>
        <w:t xml:space="preserve">o ato criador se reflete em nós. </w:t>
      </w:r>
      <w:r w:rsidR="002B2C85">
        <w:rPr>
          <w:rFonts w:ascii="Galliard BT" w:hAnsi="Galliard BT" w:cs="Times New Roman"/>
        </w:rPr>
        <w:t>A</w:t>
      </w:r>
      <w:r w:rsidR="008B3894" w:rsidRPr="00DB467F">
        <w:rPr>
          <w:rFonts w:ascii="Galliard BT" w:hAnsi="Galliard BT" w:cs="Times New Roman"/>
        </w:rPr>
        <w:t xml:space="preserve">inda que essa liberdade </w:t>
      </w:r>
      <w:r>
        <w:rPr>
          <w:rFonts w:ascii="Galliard BT" w:hAnsi="Galliard BT" w:cs="Times New Roman"/>
        </w:rPr>
        <w:t>d</w:t>
      </w:r>
      <w:r w:rsidR="008B3894" w:rsidRPr="00DB467F">
        <w:rPr>
          <w:rFonts w:ascii="Galliard BT" w:hAnsi="Galliard BT" w:cs="Times New Roman"/>
        </w:rPr>
        <w:t xml:space="preserve">e criatividade seja muito pequena, a maior das loucuras seria desistir dela. </w:t>
      </w:r>
      <w:r>
        <w:rPr>
          <w:rFonts w:ascii="Galliard BT" w:hAnsi="Galliard BT" w:cs="Times New Roman"/>
        </w:rPr>
        <w:t>M</w:t>
      </w:r>
      <w:r w:rsidR="008B3894" w:rsidRPr="00DB467F">
        <w:rPr>
          <w:rFonts w:ascii="Galliard BT" w:hAnsi="Galliard BT" w:cs="Times New Roman"/>
        </w:rPr>
        <w:t>uitas pessoas desistem</w:t>
      </w:r>
      <w:r>
        <w:rPr>
          <w:rFonts w:ascii="Galliard BT" w:hAnsi="Galliard BT" w:cs="Times New Roman"/>
        </w:rPr>
        <w:t xml:space="preserve">, pois </w:t>
      </w:r>
      <w:r w:rsidR="008B3894" w:rsidRPr="00DB467F">
        <w:rPr>
          <w:rFonts w:ascii="Galliard BT" w:hAnsi="Galliard BT" w:cs="Times New Roman"/>
        </w:rPr>
        <w:t>não têm notícia de que esta possibilidade existe. Mas se avaliar</w:t>
      </w:r>
      <w:r w:rsidR="004F50E9">
        <w:rPr>
          <w:rFonts w:ascii="Galliard BT" w:hAnsi="Galliard BT" w:cs="Times New Roman"/>
        </w:rPr>
        <w:t>mos</w:t>
      </w:r>
      <w:r w:rsidR="008B3894" w:rsidRPr="00DB467F">
        <w:rPr>
          <w:rFonts w:ascii="Galliard BT" w:hAnsi="Galliard BT" w:cs="Times New Roman"/>
        </w:rPr>
        <w:t xml:space="preserve"> bem, quase todas as possibilidades que nós conhecemos foram ignoradas ao longo de praticamente toda a existência humana. </w:t>
      </w:r>
      <w:r w:rsidR="002B2C85">
        <w:rPr>
          <w:rFonts w:ascii="Galliard BT" w:hAnsi="Galliard BT" w:cs="Times New Roman"/>
        </w:rPr>
        <w:t>P</w:t>
      </w:r>
      <w:r w:rsidR="008B3894" w:rsidRPr="00DB467F">
        <w:rPr>
          <w:rFonts w:ascii="Galliard BT" w:hAnsi="Galliard BT" w:cs="Times New Roman"/>
        </w:rPr>
        <w:t>rossegue ela:</w:t>
      </w:r>
    </w:p>
    <w:p w:rsidR="008B3894" w:rsidRPr="00DB467F" w:rsidRDefault="008B3894" w:rsidP="008B3894">
      <w:pPr>
        <w:pStyle w:val="Default"/>
        <w:jc w:val="both"/>
        <w:rPr>
          <w:rFonts w:ascii="Galliard BT" w:hAnsi="Galliard BT" w:cs="Times New Roman"/>
        </w:rPr>
      </w:pPr>
    </w:p>
    <w:p w:rsidR="008B3894" w:rsidRPr="00DB467F" w:rsidRDefault="0072309E" w:rsidP="008B3894">
      <w:pPr>
        <w:pStyle w:val="Default"/>
        <w:ind w:left="720"/>
        <w:jc w:val="both"/>
        <w:rPr>
          <w:rFonts w:ascii="Galliard BT" w:hAnsi="Galliard BT" w:cs="Times New Roman"/>
          <w:sz w:val="22"/>
          <w:szCs w:val="22"/>
        </w:rPr>
      </w:pPr>
      <w:r w:rsidRPr="00DB467F">
        <w:rPr>
          <w:rFonts w:ascii="Galliard BT" w:hAnsi="Galliard BT" w:cs="Times New Roman"/>
          <w:sz w:val="22"/>
          <w:szCs w:val="22"/>
        </w:rPr>
        <w:t xml:space="preserve">Imputou-se à reflexão um caráter regressivo, dando-o como uma marca de impotência. Ora, ele </w:t>
      </w:r>
      <w:r>
        <w:rPr>
          <w:rFonts w:ascii="Galliard BT" w:hAnsi="Galliard BT" w:cs="Times New Roman"/>
          <w:sz w:val="22"/>
          <w:szCs w:val="22"/>
        </w:rPr>
        <w:t xml:space="preserve">[esse caráter regressivo] </w:t>
      </w:r>
      <w:r w:rsidR="008B3894" w:rsidRPr="00DB467F">
        <w:rPr>
          <w:rFonts w:ascii="Galliard BT" w:hAnsi="Galliard BT" w:cs="Times New Roman"/>
          <w:sz w:val="22"/>
          <w:szCs w:val="22"/>
        </w:rPr>
        <w:t xml:space="preserve">é justamente o sinal de que ela nos recoloca desde logo na origem de tudo o que é. A regressão ao infinito, que ela implica, remontando do condicionado à condição, sem que este movimento possa aparentemente ser suspenso, revela-nos que </w:t>
      </w:r>
      <w:r w:rsidR="004B1AA8">
        <w:rPr>
          <w:rFonts w:ascii="Galliard BT" w:hAnsi="Galliard BT" w:cs="Times New Roman"/>
          <w:sz w:val="22"/>
          <w:szCs w:val="22"/>
        </w:rPr>
        <w:t>“</w:t>
      </w:r>
      <w:r w:rsidR="008B3894" w:rsidRPr="00DB467F">
        <w:rPr>
          <w:rFonts w:ascii="Galliard BT" w:hAnsi="Galliard BT" w:cs="Times New Roman"/>
          <w:sz w:val="22"/>
          <w:szCs w:val="22"/>
        </w:rPr>
        <w:t xml:space="preserve">nenhum ato se basta a si mesmo, </w:t>
      </w:r>
      <w:r w:rsidR="008B3894" w:rsidRPr="00FF372C">
        <w:rPr>
          <w:rFonts w:ascii="Galliard BT" w:hAnsi="Galliard BT" w:cs="Times New Roman"/>
          <w:b/>
          <w:color w:val="FF0000"/>
          <w:sz w:val="16"/>
          <w:szCs w:val="16"/>
        </w:rPr>
        <w:t>[</w:t>
      </w:r>
      <w:r w:rsidR="001E08A1">
        <w:rPr>
          <w:rFonts w:ascii="Galliard BT" w:hAnsi="Galliard BT" w:cs="Times New Roman"/>
          <w:b/>
          <w:color w:val="FF0000"/>
          <w:sz w:val="16"/>
          <w:szCs w:val="16"/>
        </w:rPr>
        <w:t>00</w:t>
      </w:r>
      <w:r w:rsidR="008B3894" w:rsidRPr="00FF372C">
        <w:rPr>
          <w:rFonts w:ascii="Galliard BT" w:hAnsi="Galliard BT" w:cs="Times New Roman"/>
          <w:b/>
          <w:color w:val="FF0000"/>
          <w:sz w:val="16"/>
          <w:szCs w:val="16"/>
        </w:rPr>
        <w:t>:</w:t>
      </w:r>
      <w:r w:rsidR="001E08A1">
        <w:rPr>
          <w:rFonts w:ascii="Galliard BT" w:hAnsi="Galliard BT" w:cs="Times New Roman"/>
          <w:b/>
          <w:color w:val="FF0000"/>
          <w:sz w:val="16"/>
          <w:szCs w:val="16"/>
        </w:rPr>
        <w:t>2</w:t>
      </w:r>
      <w:r w:rsidR="008B3894" w:rsidRPr="00FF372C">
        <w:rPr>
          <w:rFonts w:ascii="Galliard BT" w:hAnsi="Galliard BT" w:cs="Times New Roman"/>
          <w:b/>
          <w:color w:val="FF0000"/>
          <w:sz w:val="16"/>
          <w:szCs w:val="16"/>
        </w:rPr>
        <w:t>0]</w:t>
      </w:r>
      <w:r w:rsidR="008B3894" w:rsidRPr="00DB467F">
        <w:rPr>
          <w:rFonts w:ascii="Galliard BT" w:hAnsi="Galliard BT" w:cs="Times New Roman"/>
          <w:sz w:val="22"/>
          <w:szCs w:val="22"/>
        </w:rPr>
        <w:t xml:space="preserve"> senão aquele que é o princípio de tudo o que é e pelo qual o espírito engendra eternamente sua própria presença a si mesmo</w:t>
      </w:r>
      <w:r w:rsidR="004B1AA8">
        <w:rPr>
          <w:rFonts w:ascii="Galliard BT" w:hAnsi="Galliard BT" w:cs="Times New Roman"/>
          <w:sz w:val="22"/>
          <w:szCs w:val="22"/>
        </w:rPr>
        <w:t>”</w:t>
      </w:r>
      <w:r w:rsidR="002B2C85">
        <w:rPr>
          <w:rFonts w:ascii="Galliard BT" w:hAnsi="Galliard BT" w:cs="Times New Roman"/>
          <w:sz w:val="22"/>
          <w:szCs w:val="22"/>
        </w:rPr>
        <w:t>.</w:t>
      </w:r>
    </w:p>
    <w:p w:rsidR="008B3894" w:rsidRPr="00DB467F" w:rsidRDefault="008B3894" w:rsidP="008B3894">
      <w:pPr>
        <w:pStyle w:val="Default"/>
        <w:ind w:left="900"/>
        <w:jc w:val="both"/>
        <w:rPr>
          <w:rFonts w:ascii="Galliard BT" w:hAnsi="Galliard BT" w:cs="Times New Roman"/>
        </w:rPr>
      </w:pPr>
    </w:p>
    <w:p w:rsidR="008B3894" w:rsidRPr="00DB467F" w:rsidRDefault="008B3894" w:rsidP="008B3894">
      <w:pPr>
        <w:jc w:val="both"/>
        <w:rPr>
          <w:rFonts w:ascii="Galliard BT" w:hAnsi="Galliard BT"/>
        </w:rPr>
      </w:pPr>
      <w:r w:rsidRPr="00DB467F">
        <w:rPr>
          <w:rFonts w:ascii="Galliard BT" w:hAnsi="Galliard BT"/>
        </w:rPr>
        <w:t xml:space="preserve">Se você está refletindo, está fazendo-o sobre algo que não criou, que já está dado; e por isso mesmo o caráter da reflexão é regressivo: </w:t>
      </w:r>
      <w:r w:rsidR="00783AFE" w:rsidRPr="00DB467F">
        <w:rPr>
          <w:rFonts w:ascii="Galliard BT" w:hAnsi="Galliard BT"/>
        </w:rPr>
        <w:t>el</w:t>
      </w:r>
      <w:r w:rsidR="003B3CAC">
        <w:rPr>
          <w:rFonts w:ascii="Galliard BT" w:hAnsi="Galliard BT"/>
        </w:rPr>
        <w:t>a</w:t>
      </w:r>
      <w:r w:rsidR="00783AFE" w:rsidRPr="00DB467F">
        <w:rPr>
          <w:rFonts w:ascii="Galliard BT" w:hAnsi="Galliard BT"/>
        </w:rPr>
        <w:t xml:space="preserve"> </w:t>
      </w:r>
      <w:r w:rsidRPr="00DB467F">
        <w:rPr>
          <w:rFonts w:ascii="Galliard BT" w:hAnsi="Galliard BT"/>
        </w:rPr>
        <w:t xml:space="preserve">volta para trás e nada acrescenta. Lavelle, porém, observa </w:t>
      </w:r>
      <w:r w:rsidR="00EF05B9">
        <w:rPr>
          <w:rFonts w:ascii="Galliard BT" w:hAnsi="Galliard BT"/>
          <w:lang w:val="pt"/>
        </w:rPr>
        <w:t>–</w:t>
      </w:r>
      <w:r w:rsidRPr="00DB467F">
        <w:rPr>
          <w:rFonts w:ascii="Galliard BT" w:hAnsi="Galliard BT"/>
        </w:rPr>
        <w:t xml:space="preserve"> explicado </w:t>
      </w:r>
      <w:r w:rsidR="0072309E" w:rsidRPr="00DB467F">
        <w:rPr>
          <w:rFonts w:ascii="Galliard BT" w:hAnsi="Galliard BT"/>
        </w:rPr>
        <w:t>p</w:t>
      </w:r>
      <w:r w:rsidR="0072309E">
        <w:rPr>
          <w:rFonts w:ascii="Galliard BT" w:hAnsi="Galliard BT"/>
        </w:rPr>
        <w:t>or</w:t>
      </w:r>
      <w:r w:rsidR="0072309E" w:rsidRPr="00DB467F">
        <w:rPr>
          <w:rFonts w:ascii="Galliard BT" w:hAnsi="Galliard BT"/>
        </w:rPr>
        <w:t xml:space="preserve"> </w:t>
      </w:r>
      <w:r w:rsidRPr="00DB467F">
        <w:rPr>
          <w:rFonts w:ascii="Galliard BT" w:hAnsi="Galliard BT"/>
        </w:rPr>
        <w:t xml:space="preserve">Christiane d’Ainval </w:t>
      </w:r>
      <w:r w:rsidR="00EF05B9">
        <w:rPr>
          <w:rFonts w:ascii="Galliard BT" w:hAnsi="Galliard BT"/>
          <w:lang w:val="pt"/>
        </w:rPr>
        <w:t>–</w:t>
      </w:r>
      <w:r w:rsidRPr="00DB467F">
        <w:rPr>
          <w:rFonts w:ascii="Galliard BT" w:hAnsi="Galliard BT"/>
        </w:rPr>
        <w:t>, que este caráter regressivo nos coloca dentro da situação de regressão a um infinito porque, quando remontamos à fonte do ato criador, vemos que ele está em nós, mas não somos a sua fonte e não conseguimos alcançar o fundo de onde ele vem. Quanto mais escavamos, mais vemos que o ato criado</w:t>
      </w:r>
      <w:r w:rsidR="004F50E9">
        <w:rPr>
          <w:rFonts w:ascii="Galliard BT" w:hAnsi="Galliard BT"/>
        </w:rPr>
        <w:t>r</w:t>
      </w:r>
      <w:r w:rsidRPr="00DB467F">
        <w:rPr>
          <w:rFonts w:ascii="Galliard BT" w:hAnsi="Galliard BT"/>
        </w:rPr>
        <w:t xml:space="preserve"> está por trás do por trás do por trás... E, o fato de não conseguirmos encontrar esse </w:t>
      </w:r>
      <w:r w:rsidRPr="004B1AA8">
        <w:rPr>
          <w:rFonts w:ascii="Galliard BT" w:hAnsi="Galliard BT"/>
        </w:rPr>
        <w:t>fundo</w:t>
      </w:r>
      <w:r w:rsidRPr="00FF372C">
        <w:rPr>
          <w:rFonts w:ascii="Galliard BT" w:hAnsi="Galliard BT"/>
        </w:rPr>
        <w:t xml:space="preserve"> </w:t>
      </w:r>
      <w:r w:rsidR="006F1846" w:rsidRPr="00FF372C">
        <w:rPr>
          <w:rFonts w:ascii="Galliard BT" w:hAnsi="Galliard BT"/>
        </w:rPr>
        <w:t>é</w:t>
      </w:r>
      <w:r w:rsidR="006F1846">
        <w:rPr>
          <w:rFonts w:ascii="Galliard BT" w:hAnsi="Galliard BT"/>
          <w:color w:val="0070C0"/>
        </w:rPr>
        <w:t xml:space="preserve"> </w:t>
      </w:r>
      <w:r w:rsidRPr="00DB467F">
        <w:rPr>
          <w:rFonts w:ascii="Galliard BT" w:hAnsi="Galliard BT"/>
        </w:rPr>
        <w:t xml:space="preserve">justamente a prova de que a reflexão nos coloca na pista do verdadeiro ato criador, cuja primeira qualidade é </w:t>
      </w:r>
      <w:r w:rsidR="006F1846">
        <w:rPr>
          <w:rFonts w:ascii="Galliard BT" w:hAnsi="Galliard BT"/>
        </w:rPr>
        <w:t>d</w:t>
      </w:r>
      <w:r w:rsidR="006F1846" w:rsidRPr="00DB467F">
        <w:rPr>
          <w:rFonts w:ascii="Galliard BT" w:hAnsi="Galliard BT"/>
        </w:rPr>
        <w:t xml:space="preserve">a </w:t>
      </w:r>
      <w:r w:rsidRPr="00DB467F">
        <w:rPr>
          <w:rFonts w:ascii="Galliard BT" w:hAnsi="Galliard BT"/>
        </w:rPr>
        <w:t>infinitude</w:t>
      </w:r>
      <w:r w:rsidR="009F53B0">
        <w:rPr>
          <w:rFonts w:ascii="Galliard BT" w:hAnsi="Galliard BT"/>
        </w:rPr>
        <w:t>,</w:t>
      </w:r>
      <w:r w:rsidRPr="00DB467F">
        <w:rPr>
          <w:rFonts w:ascii="Galliard BT" w:hAnsi="Galliard BT"/>
        </w:rPr>
        <w:t xml:space="preserve"> </w:t>
      </w:r>
      <w:r w:rsidR="006F1846">
        <w:rPr>
          <w:rFonts w:ascii="Galliard BT" w:hAnsi="Galliard BT"/>
        </w:rPr>
        <w:t>da</w:t>
      </w:r>
      <w:r w:rsidRPr="00DB467F">
        <w:rPr>
          <w:rFonts w:ascii="Galliard BT" w:hAnsi="Galliard BT"/>
        </w:rPr>
        <w:t xml:space="preserve"> inesgotabilidade. </w:t>
      </w:r>
    </w:p>
    <w:p w:rsidR="008B3894" w:rsidRPr="00DB467F" w:rsidRDefault="008B3894" w:rsidP="008B3894">
      <w:pPr>
        <w:jc w:val="both"/>
        <w:rPr>
          <w:rFonts w:ascii="Galliard BT" w:hAnsi="Galliard BT"/>
        </w:rPr>
      </w:pPr>
    </w:p>
    <w:p w:rsidR="008B3894" w:rsidRPr="00DB467F" w:rsidRDefault="008B3894" w:rsidP="008B3894">
      <w:pPr>
        <w:jc w:val="both"/>
        <w:rPr>
          <w:rFonts w:ascii="Galliard BT" w:hAnsi="Galliard BT"/>
        </w:rPr>
      </w:pPr>
      <w:r w:rsidRPr="00DB467F">
        <w:rPr>
          <w:rFonts w:ascii="Galliard BT" w:hAnsi="Galliard BT"/>
        </w:rPr>
        <w:t xml:space="preserve">Você tem a experiência dessa infinitude através do seu equivalente humano, que é a regressão ao infinito. Você não tem a posse do infinito, não existe o infinito em ato, mas </w:t>
      </w:r>
      <w:r w:rsidR="00EE7E59">
        <w:rPr>
          <w:rFonts w:ascii="Galliard BT" w:hAnsi="Galliard BT"/>
        </w:rPr>
        <w:t>ao</w:t>
      </w:r>
      <w:r w:rsidRPr="00DB467F">
        <w:rPr>
          <w:rFonts w:ascii="Galliard BT" w:hAnsi="Galliard BT"/>
        </w:rPr>
        <w:t xml:space="preserve"> operar essa regressão ao infinito (“a causa da causa da causa...”)</w:t>
      </w:r>
      <w:r w:rsidR="00EE7E59">
        <w:rPr>
          <w:rFonts w:ascii="Galliard BT" w:hAnsi="Galliard BT"/>
        </w:rPr>
        <w:t>,</w:t>
      </w:r>
      <w:r w:rsidRPr="00DB467F">
        <w:rPr>
          <w:rFonts w:ascii="Galliard BT" w:hAnsi="Galliard BT"/>
        </w:rPr>
        <w:t xml:space="preserve"> sem que</w:t>
      </w:r>
      <w:r w:rsidR="00664E1F">
        <w:rPr>
          <w:rFonts w:ascii="Galliard BT" w:hAnsi="Galliard BT"/>
        </w:rPr>
        <w:t xml:space="preserve"> você</w:t>
      </w:r>
      <w:r w:rsidRPr="00DB467F">
        <w:rPr>
          <w:rFonts w:ascii="Galliard BT" w:hAnsi="Galliard BT"/>
        </w:rPr>
        <w:t xml:space="preserve"> possa agarrar a primeira causa </w:t>
      </w:r>
      <w:r w:rsidR="00EF05B9">
        <w:rPr>
          <w:rFonts w:ascii="Galliard BT" w:hAnsi="Galliard BT"/>
          <w:lang w:val="pt"/>
        </w:rPr>
        <w:t>–</w:t>
      </w:r>
      <w:r w:rsidRPr="00DB467F">
        <w:rPr>
          <w:rFonts w:ascii="Galliard BT" w:hAnsi="Galliard BT"/>
        </w:rPr>
        <w:t xml:space="preserve"> </w:t>
      </w:r>
      <w:r w:rsidR="006F1846">
        <w:rPr>
          <w:rFonts w:ascii="Galliard BT" w:hAnsi="Galliard BT"/>
        </w:rPr>
        <w:t xml:space="preserve">conhece </w:t>
      </w:r>
      <w:r w:rsidRPr="00DB467F">
        <w:rPr>
          <w:rFonts w:ascii="Galliard BT" w:hAnsi="Galliard BT"/>
        </w:rPr>
        <w:t xml:space="preserve">que ela está lá, mas, como ela mesma é infinita, quer dizer, por trás da regressão ao infinito está o próprio infinito </w:t>
      </w:r>
      <w:r w:rsidR="00EF05B9">
        <w:rPr>
          <w:rFonts w:ascii="Galliard BT" w:hAnsi="Galliard BT"/>
          <w:lang w:val="pt"/>
        </w:rPr>
        <w:t>–</w:t>
      </w:r>
      <w:r w:rsidRPr="00DB467F">
        <w:rPr>
          <w:rFonts w:ascii="Galliard BT" w:hAnsi="Galliard BT"/>
        </w:rPr>
        <w:t xml:space="preserve">, você tem a experiência direta dessa regressão, de ver como tudo emana de um ato criador infinito. </w:t>
      </w:r>
    </w:p>
    <w:p w:rsidR="008B3894" w:rsidRPr="00DB467F" w:rsidRDefault="008B3894" w:rsidP="008B3894">
      <w:pPr>
        <w:jc w:val="both"/>
        <w:rPr>
          <w:rFonts w:ascii="Galliard BT" w:hAnsi="Galliard BT"/>
        </w:rPr>
      </w:pPr>
    </w:p>
    <w:p w:rsidR="008B3894" w:rsidRPr="00DB467F" w:rsidRDefault="008B3894" w:rsidP="008B3894">
      <w:pPr>
        <w:jc w:val="both"/>
        <w:rPr>
          <w:rFonts w:ascii="Galliard BT" w:hAnsi="Galliard BT"/>
        </w:rPr>
      </w:pPr>
      <w:r w:rsidRPr="004E49DC">
        <w:rPr>
          <w:rFonts w:ascii="Galliard BT" w:hAnsi="Galliard BT"/>
        </w:rPr>
        <w:t xml:space="preserve">Essa experiência é repetida no ser humano, mas </w:t>
      </w:r>
      <w:r w:rsidR="00694346" w:rsidRPr="00F902D2">
        <w:rPr>
          <w:rFonts w:ascii="Galliard BT" w:hAnsi="Galliard BT"/>
        </w:rPr>
        <w:t xml:space="preserve">ela </w:t>
      </w:r>
      <w:r w:rsidRPr="00F902D2">
        <w:rPr>
          <w:rFonts w:ascii="Galliard BT" w:hAnsi="Galliard BT"/>
        </w:rPr>
        <w:t>não existe a não ser para aqueles que fizeram a reflexão sobre a sua própria liberdade de escolha. Além de exercer essa liberdade criadora, você ainda reflete sobre ela e, aí</w:t>
      </w:r>
      <w:r w:rsidRPr="003230B4">
        <w:rPr>
          <w:rFonts w:ascii="Galliard BT" w:hAnsi="Galliard BT"/>
        </w:rPr>
        <w:t xml:space="preserve"> sim, você entra na regressão ao infinito. </w:t>
      </w:r>
      <w:r w:rsidR="00694346" w:rsidRPr="008547CB">
        <w:rPr>
          <w:rFonts w:ascii="Galliard BT" w:hAnsi="Galliard BT"/>
        </w:rPr>
        <w:t>E</w:t>
      </w:r>
      <w:r w:rsidRPr="00933BB7">
        <w:rPr>
          <w:rFonts w:ascii="Galliard BT" w:hAnsi="Galliard BT"/>
        </w:rPr>
        <w:t>nquanto não se fizer ess</w:t>
      </w:r>
      <w:r w:rsidR="00694346" w:rsidRPr="00C6393F">
        <w:rPr>
          <w:rFonts w:ascii="Galliard BT" w:hAnsi="Galliard BT"/>
        </w:rPr>
        <w:t>a</w:t>
      </w:r>
      <w:r w:rsidRPr="00D433EE">
        <w:rPr>
          <w:rFonts w:ascii="Galliard BT" w:hAnsi="Galliard BT"/>
        </w:rPr>
        <w:t xml:space="preserve"> experi</w:t>
      </w:r>
      <w:r w:rsidR="00694346" w:rsidRPr="009615C9">
        <w:rPr>
          <w:rFonts w:ascii="Galliard BT" w:hAnsi="Galliard BT"/>
        </w:rPr>
        <w:t>ência</w:t>
      </w:r>
      <w:r w:rsidRPr="009615C9">
        <w:rPr>
          <w:rFonts w:ascii="Galliard BT" w:hAnsi="Galliard BT"/>
        </w:rPr>
        <w:t xml:space="preserve">, o que as pessoas disserem sobre Deus será um pouco vazio: um nome, um símbolo, que não reflete a natureza real das relações entre </w:t>
      </w:r>
      <w:r w:rsidR="00694346" w:rsidRPr="009910E5">
        <w:rPr>
          <w:rFonts w:ascii="Galliard BT" w:hAnsi="Galliard BT"/>
        </w:rPr>
        <w:t xml:space="preserve">o Homem </w:t>
      </w:r>
      <w:r w:rsidRPr="004E49DC">
        <w:rPr>
          <w:rFonts w:ascii="Galliard BT" w:hAnsi="Galliard BT"/>
        </w:rPr>
        <w:t xml:space="preserve">e Deus </w:t>
      </w:r>
      <w:r w:rsidR="00EF05B9">
        <w:rPr>
          <w:rFonts w:ascii="Galliard BT" w:hAnsi="Galliard BT"/>
          <w:lang w:val="pt"/>
        </w:rPr>
        <w:t>–</w:t>
      </w:r>
      <w:r w:rsidRPr="004E49DC">
        <w:rPr>
          <w:rFonts w:ascii="Galliard BT" w:hAnsi="Galliard BT"/>
        </w:rPr>
        <w:t xml:space="preserve"> relação na qual o </w:t>
      </w:r>
      <w:r w:rsidR="00694346" w:rsidRPr="004E49DC">
        <w:rPr>
          <w:rFonts w:ascii="Galliard BT" w:hAnsi="Galliard BT"/>
        </w:rPr>
        <w:t xml:space="preserve">Homem </w:t>
      </w:r>
      <w:r w:rsidRPr="004E49DC">
        <w:rPr>
          <w:rFonts w:ascii="Galliard BT" w:hAnsi="Galliard BT"/>
        </w:rPr>
        <w:t>é esse ato criador reproduzido em escala microcósmica.</w:t>
      </w:r>
      <w:r w:rsidRPr="00DB467F">
        <w:rPr>
          <w:rFonts w:ascii="Galliard BT" w:hAnsi="Galliard BT"/>
        </w:rPr>
        <w:t xml:space="preserve"> </w:t>
      </w:r>
    </w:p>
    <w:p w:rsidR="008B3894" w:rsidRPr="00DB467F" w:rsidRDefault="008B3894" w:rsidP="008B3894">
      <w:pPr>
        <w:jc w:val="both"/>
        <w:rPr>
          <w:rFonts w:ascii="Galliard BT" w:hAnsi="Galliard BT"/>
        </w:rPr>
      </w:pPr>
    </w:p>
    <w:p w:rsidR="008B3894" w:rsidRPr="00FF372C" w:rsidRDefault="008B3894" w:rsidP="008B3894">
      <w:pPr>
        <w:pStyle w:val="Leituradetexto"/>
        <w:spacing w:line="240" w:lineRule="auto"/>
        <w:jc w:val="both"/>
        <w:rPr>
          <w:rFonts w:ascii="Galliard BT" w:hAnsi="Galliard BT"/>
          <w:sz w:val="22"/>
          <w:szCs w:val="22"/>
          <w:lang w:val="pt-BR"/>
        </w:rPr>
      </w:pPr>
      <w:r w:rsidRPr="00FF372C">
        <w:rPr>
          <w:rFonts w:ascii="Galliard BT" w:hAnsi="Galliard BT"/>
          <w:sz w:val="22"/>
          <w:szCs w:val="22"/>
        </w:rPr>
        <w:t>Na reduplicação do dado, pela qual a reflexão substitui, às coisas, operações que lhes aclaram o sentido, Lavelle distingue três etapas, correspondentes às distinções que fazemos entre a percepção e a coisa, a imagem e a percepção, a idéia e a imagem.</w:t>
      </w:r>
    </w:p>
    <w:p w:rsidR="008B3894" w:rsidRPr="00FF372C" w:rsidRDefault="008B3894" w:rsidP="008B3894">
      <w:pPr>
        <w:jc w:val="both"/>
        <w:rPr>
          <w:rFonts w:ascii="Galliard BT" w:hAnsi="Galliard BT"/>
          <w:sz w:val="22"/>
          <w:szCs w:val="22"/>
        </w:rPr>
      </w:pPr>
    </w:p>
    <w:p w:rsidR="008B3894" w:rsidRPr="00DB467F" w:rsidRDefault="008B3894" w:rsidP="008B3894">
      <w:pPr>
        <w:jc w:val="both"/>
        <w:rPr>
          <w:rFonts w:ascii="Galliard BT" w:hAnsi="Galliard BT"/>
        </w:rPr>
      </w:pPr>
      <w:r w:rsidRPr="00DB467F">
        <w:rPr>
          <w:rFonts w:ascii="Galliard BT" w:hAnsi="Galliard BT"/>
        </w:rPr>
        <w:t xml:space="preserve">O que é refletir sobre um ato de conhecimento? </w:t>
      </w:r>
    </w:p>
    <w:p w:rsidR="008B3894" w:rsidRPr="00DB467F" w:rsidRDefault="008B3894" w:rsidP="008B3894">
      <w:pPr>
        <w:jc w:val="both"/>
        <w:rPr>
          <w:rFonts w:ascii="Galliard BT" w:hAnsi="Galliard BT"/>
        </w:rPr>
      </w:pPr>
    </w:p>
    <w:p w:rsidR="008B3894" w:rsidRPr="00DB467F" w:rsidRDefault="008B3894" w:rsidP="008B3894">
      <w:pPr>
        <w:jc w:val="both"/>
        <w:rPr>
          <w:rFonts w:ascii="Galliard BT" w:hAnsi="Galliard BT"/>
        </w:rPr>
      </w:pPr>
      <w:r w:rsidRPr="00DB467F">
        <w:rPr>
          <w:rFonts w:ascii="Galliard BT" w:hAnsi="Galliard BT"/>
        </w:rPr>
        <w:t xml:space="preserve">Primeiramente, é preciso que haja a percepção. Algo externo ou interno precisa ter acontecido e precisa ter sido percebido. Mas o ato mesmo da percepção e a coisa percebida aparecem como se fossem uma síntese. </w:t>
      </w:r>
      <w:r w:rsidR="00CF6D11">
        <w:rPr>
          <w:rFonts w:ascii="Galliard BT" w:hAnsi="Galliard BT"/>
        </w:rPr>
        <w:t>E</w:t>
      </w:r>
      <w:r w:rsidR="00CF6D11" w:rsidRPr="00DB467F">
        <w:rPr>
          <w:rFonts w:ascii="Galliard BT" w:hAnsi="Galliard BT"/>
        </w:rPr>
        <w:t xml:space="preserve"> </w:t>
      </w:r>
      <w:r w:rsidRPr="00DB467F">
        <w:rPr>
          <w:rFonts w:ascii="Galliard BT" w:hAnsi="Galliard BT"/>
        </w:rPr>
        <w:t xml:space="preserve">só mediante a reflexão se pode distinguir uma coisa da outra. </w:t>
      </w:r>
    </w:p>
    <w:p w:rsidR="008B3894" w:rsidRPr="00DB467F" w:rsidRDefault="008B3894" w:rsidP="008B3894">
      <w:pPr>
        <w:jc w:val="both"/>
        <w:rPr>
          <w:rFonts w:ascii="Galliard BT" w:hAnsi="Galliard BT"/>
        </w:rPr>
      </w:pPr>
    </w:p>
    <w:p w:rsidR="00F912B1" w:rsidRDefault="008B3894" w:rsidP="008B3894">
      <w:pPr>
        <w:jc w:val="both"/>
        <w:rPr>
          <w:rFonts w:ascii="Galliard BT" w:hAnsi="Galliard BT"/>
        </w:rPr>
      </w:pPr>
      <w:r w:rsidRPr="00DB467F">
        <w:rPr>
          <w:rFonts w:ascii="Galliard BT" w:hAnsi="Galliard BT"/>
        </w:rPr>
        <w:t xml:space="preserve">Por exemplo: algo que você está vendo. De um lado, temos a coisa e, de outro, a visão que você tem dela. Uma maneira de perceber isso claramente: estamos </w:t>
      </w:r>
      <w:r w:rsidR="00CF6D11">
        <w:rPr>
          <w:rFonts w:ascii="Galliard BT" w:hAnsi="Galliard BT"/>
        </w:rPr>
        <w:t xml:space="preserve">em </w:t>
      </w:r>
      <w:r w:rsidR="00CF6D11" w:rsidRPr="00DB467F">
        <w:rPr>
          <w:rFonts w:ascii="Galliard BT" w:hAnsi="Galliard BT"/>
        </w:rPr>
        <w:t xml:space="preserve">uma </w:t>
      </w:r>
      <w:r w:rsidRPr="00DB467F">
        <w:rPr>
          <w:rFonts w:ascii="Galliard BT" w:hAnsi="Galliard BT"/>
        </w:rPr>
        <w:t xml:space="preserve">sala com várias pessoas. Eu vejo-as todas, mas sei que só </w:t>
      </w:r>
      <w:r w:rsidR="003B58F2">
        <w:rPr>
          <w:rFonts w:ascii="Galliard BT" w:hAnsi="Galliard BT"/>
        </w:rPr>
        <w:t>as estou vendo</w:t>
      </w:r>
      <w:r w:rsidRPr="00DB467F">
        <w:rPr>
          <w:rFonts w:ascii="Galliard BT" w:hAnsi="Galliard BT"/>
        </w:rPr>
        <w:t xml:space="preserve"> desde o ponto de vista</w:t>
      </w:r>
      <w:r w:rsidR="00450A05">
        <w:rPr>
          <w:rFonts w:ascii="Galliard BT" w:hAnsi="Galliard BT"/>
        </w:rPr>
        <w:t xml:space="preserve"> de onde eu estou</w:t>
      </w:r>
      <w:r w:rsidRPr="00DB467F">
        <w:rPr>
          <w:rFonts w:ascii="Galliard BT" w:hAnsi="Galliard BT"/>
        </w:rPr>
        <w:t xml:space="preserve"> </w:t>
      </w:r>
      <w:r w:rsidR="00450A05">
        <w:rPr>
          <w:rFonts w:ascii="Galliard BT" w:hAnsi="Galliard BT"/>
        </w:rPr>
        <w:t>(</w:t>
      </w:r>
      <w:r w:rsidRPr="00DB467F">
        <w:rPr>
          <w:rFonts w:ascii="Galliard BT" w:hAnsi="Galliard BT"/>
        </w:rPr>
        <w:t>desde a posição onde estou</w:t>
      </w:r>
      <w:r w:rsidR="00450A05">
        <w:rPr>
          <w:rFonts w:ascii="Galliard BT" w:hAnsi="Galliard BT"/>
        </w:rPr>
        <w:t>)</w:t>
      </w:r>
      <w:r w:rsidRPr="00DB467F">
        <w:rPr>
          <w:rFonts w:ascii="Galliard BT" w:hAnsi="Galliard BT"/>
        </w:rPr>
        <w:t xml:space="preserve">, ao passo que elas </w:t>
      </w:r>
      <w:r w:rsidR="00450A05">
        <w:rPr>
          <w:rFonts w:ascii="Galliard BT" w:hAnsi="Galliard BT"/>
        </w:rPr>
        <w:t>estão sendo</w:t>
      </w:r>
      <w:r w:rsidR="00450A05" w:rsidRPr="00DB467F">
        <w:rPr>
          <w:rFonts w:ascii="Galliard BT" w:hAnsi="Galliard BT"/>
        </w:rPr>
        <w:t xml:space="preserve"> </w:t>
      </w:r>
      <w:r w:rsidRPr="00DB467F">
        <w:rPr>
          <w:rFonts w:ascii="Galliard BT" w:hAnsi="Galliard BT"/>
        </w:rPr>
        <w:t>vistas por outras pessoas dentro de outras posições; e es</w:t>
      </w:r>
      <w:r w:rsidR="00450A05">
        <w:rPr>
          <w:rFonts w:ascii="Galliard BT" w:hAnsi="Galliard BT"/>
        </w:rPr>
        <w:t>t</w:t>
      </w:r>
      <w:r w:rsidRPr="00DB467F">
        <w:rPr>
          <w:rFonts w:ascii="Galliard BT" w:hAnsi="Galliard BT"/>
        </w:rPr>
        <w:t xml:space="preserve">as visões que elas têm dessas pessoas, por outro lado, não estão acessíveis a mim como atos de percepção, </w:t>
      </w:r>
      <w:r w:rsidR="00450A05" w:rsidRPr="00FF372C">
        <w:rPr>
          <w:rFonts w:ascii="Galliard BT" w:hAnsi="Galliard BT"/>
        </w:rPr>
        <w:t>e sim</w:t>
      </w:r>
      <w:r w:rsidR="00450A05">
        <w:rPr>
          <w:rFonts w:ascii="Galliard BT" w:hAnsi="Galliard BT"/>
          <w:color w:val="0070C0"/>
        </w:rPr>
        <w:t xml:space="preserve"> </w:t>
      </w:r>
      <w:r w:rsidRPr="00DB467F">
        <w:rPr>
          <w:rFonts w:ascii="Galliard BT" w:hAnsi="Galliard BT"/>
        </w:rPr>
        <w:t xml:space="preserve">como conclusões de uma reflexão. Na verdade, não só como conclusões de uma reflexão. Quando percebo uma pessoa </w:t>
      </w:r>
      <w:r w:rsidR="00163ACA">
        <w:rPr>
          <w:rFonts w:ascii="Galliard BT" w:hAnsi="Galliard BT"/>
        </w:rPr>
        <w:t xml:space="preserve">em </w:t>
      </w:r>
      <w:r w:rsidR="00163ACA" w:rsidRPr="00DB467F">
        <w:rPr>
          <w:rFonts w:ascii="Galliard BT" w:hAnsi="Galliard BT"/>
        </w:rPr>
        <w:t>uma</w:t>
      </w:r>
      <w:r w:rsidR="00163ACA">
        <w:rPr>
          <w:rFonts w:ascii="Galliard BT" w:hAnsi="Galliard BT"/>
        </w:rPr>
        <w:t xml:space="preserve"> </w:t>
      </w:r>
      <w:r w:rsidR="00450A05">
        <w:rPr>
          <w:rFonts w:ascii="Galliard BT" w:hAnsi="Galliard BT"/>
        </w:rPr>
        <w:t>certa</w:t>
      </w:r>
      <w:r w:rsidRPr="00DB467F">
        <w:rPr>
          <w:rFonts w:ascii="Galliard BT" w:hAnsi="Galliard BT"/>
        </w:rPr>
        <w:t xml:space="preserve"> posição, também </w:t>
      </w:r>
      <w:r w:rsidRPr="00FF372C">
        <w:rPr>
          <w:rFonts w:ascii="Galliard BT" w:hAnsi="Galliard BT"/>
        </w:rPr>
        <w:t>noto</w:t>
      </w:r>
      <w:r w:rsidRPr="00DB467F">
        <w:rPr>
          <w:rFonts w:ascii="Galliard BT" w:hAnsi="Galliard BT"/>
        </w:rPr>
        <w:t xml:space="preserve"> que as outras pessoas a </w:t>
      </w:r>
      <w:r w:rsidR="00450A05">
        <w:rPr>
          <w:rFonts w:ascii="Galliard BT" w:hAnsi="Galliard BT"/>
        </w:rPr>
        <w:t xml:space="preserve">estão </w:t>
      </w:r>
      <w:r w:rsidRPr="00DB467F">
        <w:rPr>
          <w:rFonts w:ascii="Galliard BT" w:hAnsi="Galliard BT"/>
        </w:rPr>
        <w:t>perceb</w:t>
      </w:r>
      <w:r w:rsidR="00450A05">
        <w:rPr>
          <w:rFonts w:ascii="Galliard BT" w:hAnsi="Galliard BT"/>
        </w:rPr>
        <w:t>endo</w:t>
      </w:r>
      <w:r w:rsidRPr="00DB467F">
        <w:rPr>
          <w:rFonts w:ascii="Galliard BT" w:hAnsi="Galliard BT"/>
        </w:rPr>
        <w:t xml:space="preserve"> desde outras posições, mas somente refletindo depois é que posso distinguir entre o que eu efetivamente percebi desta pessoa para a qual estou olhando e das outras. </w:t>
      </w:r>
      <w:r w:rsidR="00450AF6" w:rsidRPr="00FF372C">
        <w:rPr>
          <w:rFonts w:ascii="Galliard BT" w:hAnsi="Galliard BT"/>
        </w:rPr>
        <w:t>Nes</w:t>
      </w:r>
      <w:r w:rsidR="00450AF6">
        <w:rPr>
          <w:rFonts w:ascii="Galliard BT" w:hAnsi="Galliard BT"/>
        </w:rPr>
        <w:t>t</w:t>
      </w:r>
      <w:r w:rsidR="00450AF6" w:rsidRPr="00FF372C">
        <w:rPr>
          <w:rFonts w:ascii="Galliard BT" w:hAnsi="Galliard BT"/>
        </w:rPr>
        <w:t xml:space="preserve">a </w:t>
      </w:r>
      <w:r w:rsidRPr="00FF372C">
        <w:rPr>
          <w:rFonts w:ascii="Galliard BT" w:hAnsi="Galliard BT"/>
        </w:rPr>
        <w:t>relação</w:t>
      </w:r>
      <w:r w:rsidR="006365E5">
        <w:rPr>
          <w:rFonts w:ascii="Galliard BT" w:hAnsi="Galliard BT"/>
        </w:rPr>
        <w:t>,</w:t>
      </w:r>
      <w:r w:rsidRPr="00FF372C">
        <w:rPr>
          <w:rFonts w:ascii="Galliard BT" w:hAnsi="Galliard BT"/>
        </w:rPr>
        <w:t xml:space="preserve"> entram elementos dos quais alguns </w:t>
      </w:r>
      <w:r w:rsidR="00450AF6">
        <w:rPr>
          <w:rFonts w:ascii="Galliard BT" w:hAnsi="Galliard BT"/>
        </w:rPr>
        <w:t xml:space="preserve">me </w:t>
      </w:r>
      <w:r w:rsidRPr="00FF372C">
        <w:rPr>
          <w:rFonts w:ascii="Galliard BT" w:hAnsi="Galliard BT"/>
        </w:rPr>
        <w:t>são dados</w:t>
      </w:r>
      <w:r w:rsidRPr="00DB467F">
        <w:rPr>
          <w:rFonts w:ascii="Galliard BT" w:hAnsi="Galliard BT"/>
        </w:rPr>
        <w:t xml:space="preserve"> </w:t>
      </w:r>
      <w:r w:rsidR="00EF05B9">
        <w:rPr>
          <w:rFonts w:ascii="Galliard BT" w:hAnsi="Galliard BT"/>
          <w:lang w:val="pt"/>
        </w:rPr>
        <w:t>–</w:t>
      </w:r>
      <w:r w:rsidR="00450AF6">
        <w:rPr>
          <w:rFonts w:ascii="Galliard BT" w:hAnsi="Galliard BT"/>
        </w:rPr>
        <w:t xml:space="preserve"> </w:t>
      </w:r>
      <w:r w:rsidRPr="00DB467F">
        <w:rPr>
          <w:rFonts w:ascii="Galliard BT" w:hAnsi="Galliard BT"/>
        </w:rPr>
        <w:t>a própria presença da pessoa</w:t>
      </w:r>
      <w:r w:rsidR="00450AF6">
        <w:rPr>
          <w:rFonts w:ascii="Galliard BT" w:hAnsi="Galliard BT"/>
        </w:rPr>
        <w:t xml:space="preserve"> (é um dado)</w:t>
      </w:r>
      <w:r w:rsidRPr="00DB467F">
        <w:rPr>
          <w:rFonts w:ascii="Galliard BT" w:hAnsi="Galliard BT"/>
        </w:rPr>
        <w:t>, o olhar que percebo nas pessoas</w:t>
      </w:r>
      <w:r w:rsidR="00450AF6">
        <w:rPr>
          <w:rFonts w:ascii="Galliard BT" w:hAnsi="Galliard BT"/>
        </w:rPr>
        <w:t xml:space="preserve"> (é outro dado)</w:t>
      </w:r>
      <w:r w:rsidRPr="00DB467F">
        <w:rPr>
          <w:rFonts w:ascii="Galliard BT" w:hAnsi="Galliard BT"/>
        </w:rPr>
        <w:t xml:space="preserve"> </w:t>
      </w:r>
      <w:r w:rsidR="00EF05B9">
        <w:rPr>
          <w:rFonts w:ascii="Galliard BT" w:hAnsi="Galliard BT"/>
          <w:lang w:val="pt"/>
        </w:rPr>
        <w:t>–</w:t>
      </w:r>
      <w:r w:rsidR="00450AF6">
        <w:rPr>
          <w:rFonts w:ascii="Galliard BT" w:hAnsi="Galliard BT"/>
          <w:lang w:val="pt"/>
        </w:rPr>
        <w:t>, porém,</w:t>
      </w:r>
      <w:r w:rsidRPr="00DB467F">
        <w:rPr>
          <w:rFonts w:ascii="Galliard BT" w:hAnsi="Galliard BT"/>
        </w:rPr>
        <w:t xml:space="preserve"> o que elas estão vendo interiormente</w:t>
      </w:r>
      <w:r w:rsidR="00450AF6">
        <w:rPr>
          <w:rFonts w:ascii="Galliard BT" w:hAnsi="Galliard BT"/>
        </w:rPr>
        <w:t>,</w:t>
      </w:r>
      <w:r w:rsidR="00450AF6" w:rsidRPr="00DB467F">
        <w:rPr>
          <w:rFonts w:ascii="Galliard BT" w:hAnsi="Galliard BT"/>
        </w:rPr>
        <w:t xml:space="preserve"> só mentalmente</w:t>
      </w:r>
      <w:r w:rsidR="00450AF6">
        <w:rPr>
          <w:rFonts w:ascii="Galliard BT" w:hAnsi="Galliard BT"/>
        </w:rPr>
        <w:t xml:space="preserve"> </w:t>
      </w:r>
      <w:r w:rsidR="00450AF6" w:rsidRPr="00DB467F">
        <w:rPr>
          <w:rFonts w:ascii="Galliard BT" w:hAnsi="Galliard BT"/>
        </w:rPr>
        <w:t>posso conceber</w:t>
      </w:r>
      <w:r w:rsidRPr="00DB467F">
        <w:rPr>
          <w:rFonts w:ascii="Galliard BT" w:hAnsi="Galliard BT"/>
        </w:rPr>
        <w:t xml:space="preserve">. Eu não tenho acesso direto a isso. Eu percebo que elas estão percebendo, mas o que elas </w:t>
      </w:r>
      <w:r w:rsidR="00F912B1">
        <w:rPr>
          <w:rFonts w:ascii="Galliard BT" w:hAnsi="Galliard BT"/>
        </w:rPr>
        <w:t>estão percebendo</w:t>
      </w:r>
      <w:r w:rsidR="00F912B1" w:rsidRPr="00DB467F">
        <w:rPr>
          <w:rFonts w:ascii="Galliard BT" w:hAnsi="Galliard BT"/>
        </w:rPr>
        <w:t xml:space="preserve"> </w:t>
      </w:r>
      <w:r w:rsidRPr="00DB467F">
        <w:rPr>
          <w:rFonts w:ascii="Galliard BT" w:hAnsi="Galliard BT"/>
        </w:rPr>
        <w:t xml:space="preserve">é uma conclusão minha. Aí </w:t>
      </w:r>
      <w:r w:rsidRPr="00FF372C">
        <w:rPr>
          <w:rFonts w:ascii="Galliard BT" w:hAnsi="Galliard BT"/>
        </w:rPr>
        <w:t>reside</w:t>
      </w:r>
      <w:r w:rsidRPr="00DB467F">
        <w:rPr>
          <w:rFonts w:ascii="Galliard BT" w:hAnsi="Galliard BT"/>
          <w:color w:val="0070C0"/>
        </w:rPr>
        <w:t xml:space="preserve"> </w:t>
      </w:r>
      <w:r w:rsidRPr="00DB467F">
        <w:rPr>
          <w:rFonts w:ascii="Galliard BT" w:hAnsi="Galliard BT"/>
        </w:rPr>
        <w:t xml:space="preserve">a diferença entre a percepção e a coisa. </w:t>
      </w:r>
    </w:p>
    <w:p w:rsidR="00F912B1" w:rsidRDefault="00F912B1" w:rsidP="008B3894">
      <w:pPr>
        <w:jc w:val="both"/>
        <w:rPr>
          <w:rFonts w:ascii="Galliard BT" w:hAnsi="Galliard BT"/>
        </w:rPr>
      </w:pPr>
    </w:p>
    <w:p w:rsidR="008B3894" w:rsidRPr="00DB467F" w:rsidRDefault="00450AF6" w:rsidP="008B3894">
      <w:pPr>
        <w:jc w:val="both"/>
        <w:rPr>
          <w:rFonts w:ascii="Galliard BT" w:hAnsi="Galliard BT"/>
        </w:rPr>
      </w:pPr>
      <w:r>
        <w:rPr>
          <w:rFonts w:ascii="Galliard BT" w:hAnsi="Galliard BT"/>
        </w:rPr>
        <w:t>Porém</w:t>
      </w:r>
      <w:r w:rsidR="008B3894" w:rsidRPr="00DB467F">
        <w:rPr>
          <w:rFonts w:ascii="Galliard BT" w:hAnsi="Galliard BT"/>
        </w:rPr>
        <w:t>, quando começo a refletir, tenho uma segunda distinção</w:t>
      </w:r>
      <w:r w:rsidR="00E404CD">
        <w:rPr>
          <w:rFonts w:ascii="Galliard BT" w:hAnsi="Galliard BT"/>
          <w:lang w:val="pt"/>
        </w:rPr>
        <w:t>:</w:t>
      </w:r>
      <w:r w:rsidR="008B3894" w:rsidRPr="00DB467F">
        <w:rPr>
          <w:rFonts w:ascii="Galliard BT" w:hAnsi="Galliard BT"/>
        </w:rPr>
        <w:t xml:space="preserve"> </w:t>
      </w:r>
      <w:r w:rsidR="00F912B1">
        <w:rPr>
          <w:rFonts w:ascii="Galliard BT" w:hAnsi="Galliard BT"/>
        </w:rPr>
        <w:t xml:space="preserve">já </w:t>
      </w:r>
      <w:r w:rsidR="008B3894" w:rsidRPr="00DB467F">
        <w:rPr>
          <w:rFonts w:ascii="Galliard BT" w:hAnsi="Galliard BT"/>
        </w:rPr>
        <w:t xml:space="preserve">não estou mais exercendo o ato da percepção, mas pensando sobre algo que recordo dela </w:t>
      </w:r>
      <w:r w:rsidR="00EF05B9">
        <w:rPr>
          <w:rFonts w:ascii="Galliard BT" w:hAnsi="Galliard BT"/>
          <w:lang w:val="pt"/>
        </w:rPr>
        <w:t>–</w:t>
      </w:r>
      <w:r w:rsidR="008B3894" w:rsidRPr="00DB467F">
        <w:rPr>
          <w:rFonts w:ascii="Galliard BT" w:hAnsi="Galliard BT"/>
        </w:rPr>
        <w:t xml:space="preserve"> e is</w:t>
      </w:r>
      <w:r w:rsidR="00E404CD">
        <w:rPr>
          <w:rFonts w:ascii="Galliard BT" w:hAnsi="Galliard BT"/>
        </w:rPr>
        <w:t>t</w:t>
      </w:r>
      <w:r w:rsidR="008B3894" w:rsidRPr="00DB467F">
        <w:rPr>
          <w:rFonts w:ascii="Galliard BT" w:hAnsi="Galliard BT"/>
        </w:rPr>
        <w:t>o chama</w:t>
      </w:r>
      <w:r w:rsidR="00E404CD">
        <w:rPr>
          <w:rFonts w:ascii="Galliard BT" w:hAnsi="Galliard BT"/>
        </w:rPr>
        <w:t>-se</w:t>
      </w:r>
      <w:r w:rsidR="008B3894" w:rsidRPr="00DB467F">
        <w:rPr>
          <w:rFonts w:ascii="Galliard BT" w:hAnsi="Galliard BT"/>
        </w:rPr>
        <w:t xml:space="preserve"> imagem</w:t>
      </w:r>
      <w:r w:rsidR="008B3894" w:rsidRPr="00DB467F">
        <w:rPr>
          <w:rFonts w:ascii="Galliard BT" w:hAnsi="Galliard BT"/>
          <w:i/>
        </w:rPr>
        <w:t xml:space="preserve">. </w:t>
      </w:r>
      <w:r w:rsidR="008B3894" w:rsidRPr="00DB467F">
        <w:rPr>
          <w:rFonts w:ascii="Galliard BT" w:hAnsi="Galliard BT"/>
        </w:rPr>
        <w:t xml:space="preserve">É a distinção mais fina. Primeiro, </w:t>
      </w:r>
      <w:r w:rsidR="00F912B1">
        <w:rPr>
          <w:rFonts w:ascii="Galliard BT" w:hAnsi="Galliard BT"/>
        </w:rPr>
        <w:t>perceber</w:t>
      </w:r>
      <w:r w:rsidR="00F912B1" w:rsidRPr="00DB467F">
        <w:rPr>
          <w:rFonts w:ascii="Galliard BT" w:hAnsi="Galliard BT"/>
        </w:rPr>
        <w:t xml:space="preserve"> </w:t>
      </w:r>
      <w:r w:rsidR="008B3894" w:rsidRPr="00DB467F">
        <w:rPr>
          <w:rFonts w:ascii="Galliard BT" w:hAnsi="Galliard BT"/>
        </w:rPr>
        <w:t xml:space="preserve">a diferença entre a percepção e a coisa. Mas, quando reflito sobre a percepção, eu não estou exercendo </w:t>
      </w:r>
      <w:r w:rsidR="000B66E0">
        <w:rPr>
          <w:rFonts w:ascii="Galliard BT" w:hAnsi="Galliard BT"/>
        </w:rPr>
        <w:t xml:space="preserve">a percepção, e sim </w:t>
      </w:r>
      <w:r w:rsidR="008B3894" w:rsidRPr="00DB467F">
        <w:rPr>
          <w:rFonts w:ascii="Galliard BT" w:hAnsi="Galliard BT"/>
        </w:rPr>
        <w:t>lidando com algo dela que sobrou na memória: a imagem. Temos, então, uma série de diferenças. Por fim, quando temos es</w:t>
      </w:r>
      <w:r w:rsidR="000B66E0">
        <w:rPr>
          <w:rFonts w:ascii="Galliard BT" w:hAnsi="Galliard BT"/>
        </w:rPr>
        <w:t>t</w:t>
      </w:r>
      <w:r w:rsidR="008B3894" w:rsidRPr="00DB467F">
        <w:rPr>
          <w:rFonts w:ascii="Galliard BT" w:hAnsi="Galliard BT"/>
        </w:rPr>
        <w:t xml:space="preserve">a distinção, nós elaboramos a idéia, que é o que estou explicando agora. Temos um conceito, uma forma verbal, que se reporta a uma imagem, que se reporta a uma percepção, que se reporta a uma coisa. </w:t>
      </w:r>
    </w:p>
    <w:p w:rsidR="008B3894" w:rsidRPr="00DB467F" w:rsidRDefault="008B3894" w:rsidP="008B3894">
      <w:pPr>
        <w:jc w:val="both"/>
        <w:rPr>
          <w:rFonts w:ascii="Galliard BT" w:hAnsi="Galliard BT"/>
        </w:rPr>
      </w:pPr>
    </w:p>
    <w:p w:rsidR="008B3894" w:rsidRPr="00DB467F" w:rsidRDefault="008B3894" w:rsidP="008B3894">
      <w:pPr>
        <w:jc w:val="both"/>
        <w:rPr>
          <w:rFonts w:ascii="Galliard BT" w:hAnsi="Galliard BT"/>
          <w:color w:val="0070C0"/>
        </w:rPr>
      </w:pPr>
      <w:r w:rsidRPr="00DB467F">
        <w:rPr>
          <w:rFonts w:ascii="Galliard BT" w:hAnsi="Galliard BT"/>
        </w:rPr>
        <w:t>É necessário percorrer todas essas etapas</w:t>
      </w:r>
      <w:r w:rsidR="005A2051">
        <w:rPr>
          <w:rFonts w:ascii="Galliard BT" w:hAnsi="Galliard BT"/>
        </w:rPr>
        <w:t>,</w:t>
      </w:r>
      <w:r w:rsidRPr="00DB467F">
        <w:rPr>
          <w:rFonts w:ascii="Galliard BT" w:hAnsi="Galliard BT"/>
        </w:rPr>
        <w:t xml:space="preserve"> para que a experiência da liberdade e da criação que você está vivenciando torne-se clara para você. </w:t>
      </w:r>
      <w:r w:rsidR="000B66E0">
        <w:rPr>
          <w:rFonts w:ascii="Galliard BT" w:hAnsi="Galliard BT"/>
        </w:rPr>
        <w:t>A</w:t>
      </w:r>
      <w:r w:rsidRPr="00DB467F">
        <w:rPr>
          <w:rFonts w:ascii="Galliard BT" w:hAnsi="Galliard BT"/>
        </w:rPr>
        <w:t xml:space="preserve">gora você não </w:t>
      </w:r>
      <w:r w:rsidR="000B66E0">
        <w:rPr>
          <w:rFonts w:ascii="Galliard BT" w:hAnsi="Galliard BT"/>
        </w:rPr>
        <w:t xml:space="preserve">tem </w:t>
      </w:r>
      <w:r w:rsidRPr="00DB467F">
        <w:rPr>
          <w:rFonts w:ascii="Galliard BT" w:hAnsi="Galliard BT"/>
        </w:rPr>
        <w:t>só a experiência da auto</w:t>
      </w:r>
      <w:r w:rsidR="000B66E0">
        <w:rPr>
          <w:rFonts w:ascii="Galliard BT" w:hAnsi="Galliard BT"/>
        </w:rPr>
        <w:t>-</w:t>
      </w:r>
      <w:r w:rsidRPr="00DB467F">
        <w:rPr>
          <w:rFonts w:ascii="Galliard BT" w:hAnsi="Galliard BT"/>
        </w:rPr>
        <w:t xml:space="preserve">criação, mas </w:t>
      </w:r>
      <w:r w:rsidR="005A2051">
        <w:rPr>
          <w:rFonts w:ascii="Galliard BT" w:hAnsi="Galliard BT"/>
        </w:rPr>
        <w:t xml:space="preserve">tem </w:t>
      </w:r>
      <w:r w:rsidRPr="00DB467F">
        <w:rPr>
          <w:rFonts w:ascii="Galliard BT" w:hAnsi="Galliard BT"/>
        </w:rPr>
        <w:t xml:space="preserve">também a percepção do que você está fazendo, a imagem </w:t>
      </w:r>
      <w:r w:rsidR="005A2051">
        <w:rPr>
          <w:rFonts w:ascii="Galliard BT" w:hAnsi="Galliard BT"/>
        </w:rPr>
        <w:t>vivida</w:t>
      </w:r>
      <w:r w:rsidRPr="00DB467F">
        <w:rPr>
          <w:rFonts w:ascii="Galliard BT" w:hAnsi="Galliard BT"/>
        </w:rPr>
        <w:t xml:space="preserve"> dessa percepção e o conceito abstrato com que você a expressa. Quando chegamos </w:t>
      </w:r>
      <w:r w:rsidR="00CF6D11">
        <w:rPr>
          <w:rFonts w:ascii="Galliard BT" w:hAnsi="Galliard BT"/>
        </w:rPr>
        <w:t xml:space="preserve">a </w:t>
      </w:r>
      <w:r w:rsidR="00CF6D11" w:rsidRPr="00DB467F">
        <w:rPr>
          <w:rFonts w:ascii="Galliard BT" w:hAnsi="Galliard BT"/>
        </w:rPr>
        <w:t xml:space="preserve">esse </w:t>
      </w:r>
      <w:r w:rsidRPr="00DB467F">
        <w:rPr>
          <w:rFonts w:ascii="Galliard BT" w:hAnsi="Galliard BT"/>
        </w:rPr>
        <w:t xml:space="preserve">ponto da idéia, a fileira inteira “idéia-percepção-imagem” se tornou comunicável e participável por outros. </w:t>
      </w:r>
    </w:p>
    <w:p w:rsidR="008B3894" w:rsidRPr="00DB467F" w:rsidRDefault="008B3894" w:rsidP="008B3894">
      <w:pPr>
        <w:jc w:val="both"/>
        <w:rPr>
          <w:rFonts w:ascii="Galliard BT" w:hAnsi="Galliard BT"/>
        </w:rPr>
      </w:pPr>
    </w:p>
    <w:p w:rsidR="008B3894" w:rsidRPr="00FF372C" w:rsidRDefault="008B3894" w:rsidP="008B3894">
      <w:pPr>
        <w:pStyle w:val="Leituradetexto"/>
        <w:spacing w:line="240" w:lineRule="auto"/>
        <w:jc w:val="both"/>
        <w:rPr>
          <w:rFonts w:ascii="Galliard BT" w:hAnsi="Galliard BT"/>
          <w:sz w:val="22"/>
          <w:szCs w:val="22"/>
          <w:lang w:val="pt-BR"/>
        </w:rPr>
      </w:pPr>
      <w:r w:rsidRPr="00FF372C">
        <w:rPr>
          <w:rFonts w:ascii="Galliard BT" w:hAnsi="Galliard BT"/>
          <w:sz w:val="22"/>
          <w:szCs w:val="22"/>
        </w:rPr>
        <w:t>Não há termo que a reflexão não nos revele e que não nos pareça insuficiente</w:t>
      </w:r>
      <w:r w:rsidR="004B1AA8">
        <w:rPr>
          <w:rFonts w:ascii="Galliard BT" w:hAnsi="Galliard BT"/>
          <w:sz w:val="22"/>
          <w:szCs w:val="22"/>
          <w:lang w:val="pt-BR"/>
        </w:rPr>
        <w:t>,</w:t>
      </w:r>
      <w:r w:rsidRPr="00FF372C">
        <w:rPr>
          <w:rFonts w:ascii="Galliard BT" w:hAnsi="Galliard BT"/>
          <w:sz w:val="22"/>
          <w:szCs w:val="22"/>
        </w:rPr>
        <w:t xml:space="preserve"> </w:t>
      </w:r>
      <w:r w:rsidR="004B1AA8">
        <w:rPr>
          <w:rFonts w:ascii="Galliard BT" w:hAnsi="Galliard BT"/>
          <w:sz w:val="22"/>
          <w:szCs w:val="22"/>
          <w:lang w:val="pt-BR"/>
        </w:rPr>
        <w:t>[</w:t>
      </w:r>
      <w:r w:rsidR="004B1AA8" w:rsidRPr="004B1AA8">
        <w:rPr>
          <w:rFonts w:ascii="Galliard BT" w:hAnsi="Galliard BT"/>
          <w:sz w:val="22"/>
          <w:szCs w:val="22"/>
          <w:lang w:val="pt-BR"/>
        </w:rPr>
        <w:t>que em conseqüência não nos incite a participar da obra da criação.</w:t>
      </w:r>
      <w:r w:rsidR="004B1AA8">
        <w:rPr>
          <w:rFonts w:ascii="Galliard BT" w:hAnsi="Galliard BT"/>
          <w:sz w:val="22"/>
          <w:szCs w:val="22"/>
          <w:lang w:val="pt-BR"/>
        </w:rPr>
        <w:t>]</w:t>
      </w:r>
    </w:p>
    <w:p w:rsidR="008B3894" w:rsidRPr="00DB467F" w:rsidRDefault="008B3894" w:rsidP="008B3894">
      <w:pPr>
        <w:jc w:val="both"/>
        <w:rPr>
          <w:rFonts w:ascii="Galliard BT" w:hAnsi="Galliard BT"/>
        </w:rPr>
      </w:pPr>
    </w:p>
    <w:p w:rsidR="008B3894" w:rsidRPr="00DB467F" w:rsidRDefault="008B3894" w:rsidP="008B3894">
      <w:pPr>
        <w:jc w:val="both"/>
        <w:rPr>
          <w:rFonts w:ascii="Galliard BT" w:hAnsi="Galliard BT"/>
        </w:rPr>
      </w:pPr>
      <w:r w:rsidRPr="00DB467F">
        <w:rPr>
          <w:rFonts w:ascii="Galliard BT" w:hAnsi="Galliard BT"/>
        </w:rPr>
        <w:t xml:space="preserve">Ou seja, você percebe que todos os elementos com </w:t>
      </w:r>
      <w:r w:rsidR="00CF6D11">
        <w:rPr>
          <w:rFonts w:ascii="Galliard BT" w:hAnsi="Galliard BT"/>
        </w:rPr>
        <w:t>os quais</w:t>
      </w:r>
      <w:r w:rsidR="00CF6D11" w:rsidRPr="00DB467F">
        <w:rPr>
          <w:rFonts w:ascii="Galliard BT" w:hAnsi="Galliard BT"/>
        </w:rPr>
        <w:t xml:space="preserve"> </w:t>
      </w:r>
      <w:r w:rsidRPr="00DB467F">
        <w:rPr>
          <w:rFonts w:ascii="Galliard BT" w:hAnsi="Galliard BT"/>
        </w:rPr>
        <w:t xml:space="preserve">lida durante a reflexão </w:t>
      </w:r>
      <w:r w:rsidR="00EF05B9">
        <w:rPr>
          <w:rFonts w:ascii="Galliard BT" w:hAnsi="Galliard BT"/>
          <w:lang w:val="pt"/>
        </w:rPr>
        <w:t>–</w:t>
      </w:r>
      <w:r w:rsidRPr="00DB467F">
        <w:rPr>
          <w:rFonts w:ascii="Galliard BT" w:hAnsi="Galliard BT"/>
        </w:rPr>
        <w:t xml:space="preserve"> a percepção, a imagem e a idéia </w:t>
      </w:r>
      <w:r w:rsidR="00EF05B9">
        <w:rPr>
          <w:rFonts w:ascii="Galliard BT" w:hAnsi="Galliard BT"/>
          <w:lang w:val="pt"/>
        </w:rPr>
        <w:t>–</w:t>
      </w:r>
      <w:r w:rsidRPr="00DB467F">
        <w:rPr>
          <w:rFonts w:ascii="Galliard BT" w:hAnsi="Galliard BT"/>
        </w:rPr>
        <w:t xml:space="preserve"> são insuficientes</w:t>
      </w:r>
      <w:r w:rsidR="00CF6D11">
        <w:rPr>
          <w:rFonts w:ascii="Galliard BT" w:hAnsi="Galliard BT"/>
        </w:rPr>
        <w:t>;</w:t>
      </w:r>
      <w:r w:rsidRPr="00DB467F">
        <w:rPr>
          <w:rFonts w:ascii="Galliard BT" w:hAnsi="Galliard BT"/>
        </w:rPr>
        <w:t xml:space="preserve"> </w:t>
      </w:r>
      <w:r w:rsidR="00CF6D11">
        <w:rPr>
          <w:rFonts w:ascii="Galliard BT" w:hAnsi="Galliard BT"/>
        </w:rPr>
        <w:t>algo está</w:t>
      </w:r>
      <w:r w:rsidR="00CF6D11" w:rsidRPr="00DB467F">
        <w:rPr>
          <w:rFonts w:ascii="Galliard BT" w:hAnsi="Galliard BT"/>
        </w:rPr>
        <w:t xml:space="preserve"> </w:t>
      </w:r>
      <w:r w:rsidRPr="00DB467F">
        <w:rPr>
          <w:rFonts w:ascii="Galliard BT" w:hAnsi="Galliard BT"/>
        </w:rPr>
        <w:t>falta</w:t>
      </w:r>
      <w:r w:rsidR="00CF6D11">
        <w:rPr>
          <w:rFonts w:ascii="Galliard BT" w:hAnsi="Galliard BT"/>
        </w:rPr>
        <w:t>ndo</w:t>
      </w:r>
      <w:r w:rsidRPr="00DB467F">
        <w:rPr>
          <w:rFonts w:ascii="Galliard BT" w:hAnsi="Galliard BT"/>
        </w:rPr>
        <w:t xml:space="preserve"> </w:t>
      </w:r>
      <w:r w:rsidR="00CF6D11">
        <w:rPr>
          <w:rFonts w:ascii="Galliard BT" w:hAnsi="Galliard BT"/>
        </w:rPr>
        <w:t xml:space="preserve">e </w:t>
      </w:r>
      <w:r w:rsidRPr="00DB467F">
        <w:rPr>
          <w:rFonts w:ascii="Galliard BT" w:hAnsi="Galliard BT"/>
        </w:rPr>
        <w:t xml:space="preserve">você não </w:t>
      </w:r>
      <w:r w:rsidR="0099194F">
        <w:rPr>
          <w:rFonts w:ascii="Galliard BT" w:hAnsi="Galliard BT"/>
        </w:rPr>
        <w:t xml:space="preserve">consegue </w:t>
      </w:r>
      <w:r w:rsidRPr="00DB467F">
        <w:rPr>
          <w:rFonts w:ascii="Galliard BT" w:hAnsi="Galliard BT"/>
        </w:rPr>
        <w:t>apreende</w:t>
      </w:r>
      <w:r w:rsidR="0099194F">
        <w:rPr>
          <w:rFonts w:ascii="Galliard BT" w:hAnsi="Galliard BT"/>
        </w:rPr>
        <w:t>r</w:t>
      </w:r>
      <w:r w:rsidRPr="00DB467F">
        <w:rPr>
          <w:rFonts w:ascii="Galliard BT" w:hAnsi="Galliard BT"/>
        </w:rPr>
        <w:t xml:space="preserve"> a realidade como um todo. Você </w:t>
      </w:r>
      <w:r w:rsidR="0099194F">
        <w:rPr>
          <w:rFonts w:ascii="Galliard BT" w:hAnsi="Galliard BT"/>
        </w:rPr>
        <w:t xml:space="preserve">a </w:t>
      </w:r>
      <w:r w:rsidRPr="00DB467F">
        <w:rPr>
          <w:rFonts w:ascii="Galliard BT" w:hAnsi="Galliard BT"/>
        </w:rPr>
        <w:t xml:space="preserve">apreende </w:t>
      </w:r>
      <w:r w:rsidR="0032586E">
        <w:rPr>
          <w:rFonts w:ascii="Galliard BT" w:hAnsi="Galliard BT"/>
        </w:rPr>
        <w:t>no ato</w:t>
      </w:r>
      <w:r w:rsidRPr="00DB467F">
        <w:rPr>
          <w:rFonts w:ascii="Galliard BT" w:hAnsi="Galliard BT"/>
        </w:rPr>
        <w:t xml:space="preserve"> da percepção, evidentemente</w:t>
      </w:r>
      <w:r w:rsidR="0032586E">
        <w:rPr>
          <w:rFonts w:ascii="Galliard BT" w:hAnsi="Galliard BT"/>
        </w:rPr>
        <w:t>,</w:t>
      </w:r>
      <w:r w:rsidRPr="00DB467F">
        <w:rPr>
          <w:rFonts w:ascii="Galliard BT" w:hAnsi="Galliard BT"/>
        </w:rPr>
        <w:t xml:space="preserve"> mas quando tenta refletir, sempre </w:t>
      </w:r>
      <w:r w:rsidR="0032586E">
        <w:rPr>
          <w:rFonts w:ascii="Galliard BT" w:hAnsi="Galliard BT"/>
        </w:rPr>
        <w:t xml:space="preserve">fica </w:t>
      </w:r>
      <w:r w:rsidRPr="00DB467F">
        <w:rPr>
          <w:rFonts w:ascii="Galliard BT" w:hAnsi="Galliard BT"/>
        </w:rPr>
        <w:t>falta</w:t>
      </w:r>
      <w:r w:rsidR="0032586E">
        <w:rPr>
          <w:rFonts w:ascii="Galliard BT" w:hAnsi="Galliard BT"/>
        </w:rPr>
        <w:t>ndo</w:t>
      </w:r>
      <w:r w:rsidRPr="00DB467F">
        <w:rPr>
          <w:rFonts w:ascii="Galliard BT" w:hAnsi="Galliard BT"/>
        </w:rPr>
        <w:t xml:space="preserve"> </w:t>
      </w:r>
      <w:r w:rsidR="0032586E">
        <w:rPr>
          <w:rFonts w:ascii="Galliard BT" w:hAnsi="Galliard BT"/>
        </w:rPr>
        <w:t>alguma coisa. H</w:t>
      </w:r>
      <w:r w:rsidRPr="00DB467F">
        <w:rPr>
          <w:rFonts w:ascii="Galliard BT" w:hAnsi="Galliard BT"/>
        </w:rPr>
        <w:t xml:space="preserve">á um fundo que você não alcança, </w:t>
      </w:r>
      <w:r w:rsidR="0032586E">
        <w:rPr>
          <w:rFonts w:ascii="Galliard BT" w:hAnsi="Galliard BT"/>
        </w:rPr>
        <w:t xml:space="preserve">e este fundo que você não alcança é </w:t>
      </w:r>
      <w:r w:rsidRPr="00DB467F">
        <w:rPr>
          <w:rFonts w:ascii="Galliard BT" w:hAnsi="Galliard BT"/>
        </w:rPr>
        <w:t xml:space="preserve">o mesmo que os outros seres humanos </w:t>
      </w:r>
      <w:r w:rsidR="0032586E">
        <w:rPr>
          <w:rFonts w:ascii="Galliard BT" w:hAnsi="Galliard BT"/>
        </w:rPr>
        <w:t xml:space="preserve">também </w:t>
      </w:r>
      <w:r w:rsidRPr="00DB467F">
        <w:rPr>
          <w:rFonts w:ascii="Galliard BT" w:hAnsi="Galliard BT"/>
        </w:rPr>
        <w:t>não alcançam. Mas, justamente porque não o alcançam, todos, nesse sentido, sabem do que estão falando</w:t>
      </w:r>
      <w:r w:rsidR="00C156E6">
        <w:rPr>
          <w:rFonts w:ascii="Galliard BT" w:hAnsi="Galliard BT"/>
        </w:rPr>
        <w:t>,</w:t>
      </w:r>
      <w:r w:rsidRPr="00DB467F">
        <w:rPr>
          <w:rFonts w:ascii="Galliard BT" w:hAnsi="Galliard BT"/>
        </w:rPr>
        <w:t xml:space="preserve"> porque estão se reportando àquela regressão ao infinito</w:t>
      </w:r>
      <w:r w:rsidR="0032586E">
        <w:rPr>
          <w:rFonts w:ascii="Galliard BT" w:hAnsi="Galliard BT"/>
        </w:rPr>
        <w:t xml:space="preserve"> </w:t>
      </w:r>
      <w:r w:rsidR="00EF05B9">
        <w:rPr>
          <w:rFonts w:ascii="Galliard BT" w:hAnsi="Galliard BT"/>
          <w:lang w:val="pt"/>
        </w:rPr>
        <w:t>–</w:t>
      </w:r>
      <w:r w:rsidRPr="00DB467F">
        <w:rPr>
          <w:rFonts w:ascii="Galliard BT" w:hAnsi="Galliard BT"/>
        </w:rPr>
        <w:t xml:space="preserve"> que é talvez a experiência cognitiva mais séria do ser humano.</w:t>
      </w:r>
      <w:r w:rsidR="0032586E">
        <w:rPr>
          <w:rFonts w:ascii="Galliard BT" w:hAnsi="Galliard BT"/>
        </w:rPr>
        <w:t xml:space="preserve"> </w:t>
      </w:r>
      <w:r w:rsidRPr="00DB467F">
        <w:rPr>
          <w:rFonts w:ascii="Galliard BT" w:hAnsi="Galliard BT"/>
        </w:rPr>
        <w:t>Tudo o que raciocinamos e refletimos sobre nós mesmos e</w:t>
      </w:r>
      <w:r w:rsidR="0032586E">
        <w:rPr>
          <w:rFonts w:ascii="Galliard BT" w:hAnsi="Galliard BT"/>
        </w:rPr>
        <w:t>,</w:t>
      </w:r>
      <w:r w:rsidRPr="00DB467F">
        <w:rPr>
          <w:rFonts w:ascii="Galliard BT" w:hAnsi="Galliard BT"/>
        </w:rPr>
        <w:t xml:space="preserve"> </w:t>
      </w:r>
      <w:r w:rsidR="0032586E">
        <w:rPr>
          <w:rFonts w:ascii="Galliard BT" w:hAnsi="Galliard BT"/>
        </w:rPr>
        <w:t>principalmente</w:t>
      </w:r>
      <w:r w:rsidR="0099194F">
        <w:rPr>
          <w:rFonts w:ascii="Galliard BT" w:hAnsi="Galliard BT"/>
        </w:rPr>
        <w:t>,</w:t>
      </w:r>
      <w:r w:rsidR="0032586E">
        <w:rPr>
          <w:rFonts w:ascii="Galliard BT" w:hAnsi="Galliard BT"/>
        </w:rPr>
        <w:t xml:space="preserve"> sobre</w:t>
      </w:r>
      <w:r w:rsidRPr="00DB467F">
        <w:rPr>
          <w:rFonts w:ascii="Galliard BT" w:hAnsi="Galliard BT"/>
        </w:rPr>
        <w:t xml:space="preserve"> a experiência da nossa liberdade</w:t>
      </w:r>
      <w:r w:rsidR="0032586E">
        <w:rPr>
          <w:rFonts w:ascii="Galliard BT" w:hAnsi="Galliard BT"/>
        </w:rPr>
        <w:t>,</w:t>
      </w:r>
      <w:r w:rsidRPr="00DB467F">
        <w:rPr>
          <w:rFonts w:ascii="Galliard BT" w:hAnsi="Galliard BT"/>
        </w:rPr>
        <w:t xml:space="preserve"> é apoiado </w:t>
      </w:r>
      <w:r w:rsidR="00BA0D01">
        <w:rPr>
          <w:rFonts w:ascii="Galliard BT" w:hAnsi="Galliard BT"/>
        </w:rPr>
        <w:t xml:space="preserve">em </w:t>
      </w:r>
      <w:r w:rsidR="00BA0D01" w:rsidRPr="00DB467F">
        <w:rPr>
          <w:rFonts w:ascii="Galliard BT" w:hAnsi="Galliard BT"/>
        </w:rPr>
        <w:t xml:space="preserve">um </w:t>
      </w:r>
      <w:r w:rsidRPr="00DB467F">
        <w:rPr>
          <w:rFonts w:ascii="Galliard BT" w:hAnsi="Galliard BT"/>
        </w:rPr>
        <w:t>fundo infinito: você não tem a experiência do infinito</w:t>
      </w:r>
      <w:r w:rsidR="00DB1C30">
        <w:rPr>
          <w:rFonts w:ascii="Galliard BT" w:hAnsi="Galliard BT"/>
        </w:rPr>
        <w:t>,</w:t>
      </w:r>
      <w:r w:rsidRPr="00DB467F">
        <w:rPr>
          <w:rFonts w:ascii="Galliard BT" w:hAnsi="Galliard BT"/>
        </w:rPr>
        <w:t xml:space="preserve"> mas tem a da regressão ao infinito</w:t>
      </w:r>
      <w:r w:rsidR="0032586E">
        <w:rPr>
          <w:rFonts w:ascii="Galliard BT" w:hAnsi="Galliard BT"/>
        </w:rPr>
        <w:t>,</w:t>
      </w:r>
      <w:r w:rsidRPr="00DB467F">
        <w:rPr>
          <w:rFonts w:ascii="Galliard BT" w:hAnsi="Galliard BT"/>
        </w:rPr>
        <w:t xml:space="preserve"> a qual seria impossível sem o próprio infinito.</w:t>
      </w:r>
    </w:p>
    <w:p w:rsidR="008B3894" w:rsidRPr="00DB467F" w:rsidRDefault="008B3894" w:rsidP="008B3894">
      <w:pPr>
        <w:jc w:val="both"/>
        <w:rPr>
          <w:rFonts w:ascii="Galliard BT" w:hAnsi="Galliard BT"/>
        </w:rPr>
      </w:pPr>
    </w:p>
    <w:p w:rsidR="008B3894" w:rsidRPr="00DB467F" w:rsidRDefault="0099194F" w:rsidP="008B3894">
      <w:pPr>
        <w:jc w:val="both"/>
        <w:rPr>
          <w:rFonts w:ascii="Galliard BT" w:hAnsi="Galliard BT"/>
        </w:rPr>
      </w:pPr>
      <w:r>
        <w:rPr>
          <w:rFonts w:ascii="Galliard BT" w:hAnsi="Galliard BT"/>
        </w:rPr>
        <w:t xml:space="preserve">Lavelle </w:t>
      </w:r>
      <w:r w:rsidR="008B3894" w:rsidRPr="00DB467F">
        <w:rPr>
          <w:rFonts w:ascii="Galliard BT" w:hAnsi="Galliard BT"/>
        </w:rPr>
        <w:t xml:space="preserve">diz que, </w:t>
      </w:r>
      <w:r w:rsidR="006365E5">
        <w:rPr>
          <w:rFonts w:ascii="Galliard BT" w:hAnsi="Galliard BT"/>
        </w:rPr>
        <w:t xml:space="preserve">pelo fato de </w:t>
      </w:r>
      <w:r w:rsidR="008B3894" w:rsidRPr="00DB467F">
        <w:rPr>
          <w:rFonts w:ascii="Galliard BT" w:hAnsi="Galliard BT"/>
        </w:rPr>
        <w:t xml:space="preserve">todos os termos da reflexão </w:t>
      </w:r>
      <w:r w:rsidR="006365E5">
        <w:rPr>
          <w:rFonts w:ascii="Galliard BT" w:hAnsi="Galliard BT"/>
        </w:rPr>
        <w:t>serem</w:t>
      </w:r>
      <w:r w:rsidR="006365E5" w:rsidRPr="00DB467F">
        <w:rPr>
          <w:rFonts w:ascii="Galliard BT" w:hAnsi="Galliard BT"/>
        </w:rPr>
        <w:t xml:space="preserve"> </w:t>
      </w:r>
      <w:r w:rsidR="008B3894" w:rsidRPr="00DB467F">
        <w:rPr>
          <w:rFonts w:ascii="Galliard BT" w:hAnsi="Galliard BT"/>
        </w:rPr>
        <w:t xml:space="preserve">insuficientes, você é obrigado a participar da obra da criação. Você está constantemente se criando a si mesmo, justamente porque você não pode ter um domínio conceptual inteiro desta experiência. </w:t>
      </w:r>
      <w:r>
        <w:rPr>
          <w:rFonts w:ascii="Galliard BT" w:hAnsi="Galliard BT"/>
        </w:rPr>
        <w:t xml:space="preserve">Sob dois aspectos, esses </w:t>
      </w:r>
      <w:r w:rsidR="008B3894" w:rsidRPr="00DB467F">
        <w:rPr>
          <w:rFonts w:ascii="Galliard BT" w:hAnsi="Galliard BT"/>
        </w:rPr>
        <w:t>termos nos parecem insuficientes: primeiro, porque existe uma regressão ao infinito</w:t>
      </w:r>
      <w:r w:rsidR="008127CE">
        <w:rPr>
          <w:rFonts w:ascii="Galliard BT" w:hAnsi="Galliard BT"/>
        </w:rPr>
        <w:t>; e s</w:t>
      </w:r>
      <w:r w:rsidR="008B3894" w:rsidRPr="00DB467F">
        <w:rPr>
          <w:rFonts w:ascii="Galliard BT" w:hAnsi="Galliard BT"/>
        </w:rPr>
        <w:t>egundo, porque não podemos ter a experiência da nossa liberdade como coisa</w:t>
      </w:r>
      <w:r w:rsidR="008127CE">
        <w:rPr>
          <w:rFonts w:ascii="Galliard BT" w:hAnsi="Galliard BT"/>
        </w:rPr>
        <w:t>,</w:t>
      </w:r>
      <w:r w:rsidR="008127CE" w:rsidRPr="00DB467F">
        <w:rPr>
          <w:rFonts w:ascii="Galliard BT" w:hAnsi="Galliard BT"/>
        </w:rPr>
        <w:t xml:space="preserve"> </w:t>
      </w:r>
      <w:r w:rsidR="008B3894" w:rsidRPr="00DB467F">
        <w:rPr>
          <w:rFonts w:ascii="Galliard BT" w:hAnsi="Galliard BT"/>
        </w:rPr>
        <w:t xml:space="preserve">só temos a sua experiência enquanto a estamos exercendo. </w:t>
      </w:r>
      <w:r w:rsidR="008127CE">
        <w:rPr>
          <w:rFonts w:ascii="Galliard BT" w:hAnsi="Galliard BT"/>
        </w:rPr>
        <w:t>Logo</w:t>
      </w:r>
      <w:r w:rsidR="008B3894" w:rsidRPr="00DB467F">
        <w:rPr>
          <w:rFonts w:ascii="Galliard BT" w:hAnsi="Galliard BT"/>
        </w:rPr>
        <w:t xml:space="preserve">, o que quer que você diga </w:t>
      </w:r>
      <w:r w:rsidR="008127CE">
        <w:rPr>
          <w:rFonts w:ascii="Galliard BT" w:hAnsi="Galliard BT"/>
        </w:rPr>
        <w:t xml:space="preserve">a respeito </w:t>
      </w:r>
      <w:r w:rsidR="008B3894" w:rsidRPr="00DB467F">
        <w:rPr>
          <w:rFonts w:ascii="Galliard BT" w:hAnsi="Galliard BT"/>
        </w:rPr>
        <w:t xml:space="preserve">dela </w:t>
      </w:r>
      <w:r w:rsidR="008B3894" w:rsidRPr="00DB467F">
        <w:rPr>
          <w:rFonts w:ascii="Galliard BT" w:hAnsi="Galliard BT"/>
          <w:b/>
          <w:color w:val="FF0000"/>
          <w:sz w:val="16"/>
          <w:szCs w:val="16"/>
        </w:rPr>
        <w:t>[</w:t>
      </w:r>
      <w:r w:rsidR="00EF05B9">
        <w:rPr>
          <w:rFonts w:ascii="Galliard BT" w:hAnsi="Galliard BT"/>
          <w:b/>
          <w:color w:val="FF0000"/>
          <w:sz w:val="16"/>
          <w:szCs w:val="16"/>
        </w:rPr>
        <w:t>0</w:t>
      </w:r>
      <w:r w:rsidR="008B3894" w:rsidRPr="00DB467F">
        <w:rPr>
          <w:rFonts w:ascii="Galliard BT" w:hAnsi="Galliard BT"/>
          <w:b/>
          <w:color w:val="FF0000"/>
          <w:sz w:val="16"/>
          <w:szCs w:val="16"/>
        </w:rPr>
        <w:t>0:30]</w:t>
      </w:r>
      <w:r w:rsidR="008B3894" w:rsidRPr="00DB467F">
        <w:rPr>
          <w:rFonts w:ascii="Galliard BT" w:hAnsi="Galliard BT"/>
        </w:rPr>
        <w:t xml:space="preserve"> é insuficiente porque falta o próximo ato. A persistência na obra da auto</w:t>
      </w:r>
      <w:r w:rsidR="008127CE">
        <w:rPr>
          <w:rFonts w:ascii="Galliard BT" w:hAnsi="Galliard BT"/>
        </w:rPr>
        <w:t>-</w:t>
      </w:r>
      <w:r w:rsidR="008B3894" w:rsidRPr="00DB467F">
        <w:rPr>
          <w:rFonts w:ascii="Galliard BT" w:hAnsi="Galliard BT"/>
        </w:rPr>
        <w:t>criação é requerida pela própria insuficiência da reflexão. É por isso que</w:t>
      </w:r>
      <w:r w:rsidR="008B3894" w:rsidRPr="00CB776C">
        <w:rPr>
          <w:rFonts w:ascii="Galliard BT" w:hAnsi="Galliard BT"/>
        </w:rPr>
        <w:t xml:space="preserve"> </w:t>
      </w:r>
      <w:r w:rsidR="008B3894" w:rsidRPr="00FF372C">
        <w:rPr>
          <w:rFonts w:ascii="Galliard BT" w:hAnsi="Galliard BT"/>
        </w:rPr>
        <w:t>Lavelle</w:t>
      </w:r>
      <w:r w:rsidR="008B3894" w:rsidRPr="00CB776C">
        <w:rPr>
          <w:rFonts w:ascii="Galliard BT" w:hAnsi="Galliard BT"/>
        </w:rPr>
        <w:t xml:space="preserve"> </w:t>
      </w:r>
      <w:r w:rsidR="008B3894" w:rsidRPr="00DB467F">
        <w:rPr>
          <w:rFonts w:ascii="Galliard BT" w:hAnsi="Galliard BT"/>
        </w:rPr>
        <w:t>diz</w:t>
      </w:r>
      <w:r w:rsidR="00CB776C">
        <w:rPr>
          <w:rFonts w:ascii="Galliard BT" w:hAnsi="Galliard BT"/>
        </w:rPr>
        <w:t>:</w:t>
      </w:r>
    </w:p>
    <w:p w:rsidR="008B3894" w:rsidRPr="00DB467F" w:rsidRDefault="008B3894" w:rsidP="008B3894">
      <w:pPr>
        <w:jc w:val="both"/>
        <w:rPr>
          <w:rFonts w:ascii="Galliard BT" w:hAnsi="Galliard BT"/>
        </w:rPr>
      </w:pPr>
    </w:p>
    <w:p w:rsidR="008B3894" w:rsidRPr="00FF372C" w:rsidRDefault="00CB776C" w:rsidP="008B3894">
      <w:pPr>
        <w:pStyle w:val="Leituradetexto"/>
        <w:spacing w:line="240" w:lineRule="auto"/>
        <w:jc w:val="both"/>
        <w:rPr>
          <w:rFonts w:ascii="Galliard BT" w:hAnsi="Galliard BT"/>
          <w:sz w:val="22"/>
          <w:szCs w:val="22"/>
          <w:lang w:val="pt-BR"/>
        </w:rPr>
      </w:pPr>
      <w:r w:rsidRPr="00FF372C">
        <w:rPr>
          <w:rFonts w:ascii="Galliard BT" w:hAnsi="Galliard BT"/>
          <w:sz w:val="22"/>
          <w:szCs w:val="22"/>
          <w:lang w:val="pt-BR"/>
        </w:rPr>
        <w:t>É</w:t>
      </w:r>
      <w:r w:rsidRPr="00FF372C">
        <w:rPr>
          <w:rFonts w:ascii="Galliard BT" w:hAnsi="Galliard BT"/>
          <w:sz w:val="22"/>
          <w:szCs w:val="22"/>
        </w:rPr>
        <w:t xml:space="preserve"> </w:t>
      </w:r>
      <w:r w:rsidR="008B3894" w:rsidRPr="00FF372C">
        <w:rPr>
          <w:rFonts w:ascii="Galliard BT" w:hAnsi="Galliard BT"/>
          <w:sz w:val="22"/>
          <w:szCs w:val="22"/>
        </w:rPr>
        <w:t>assim que a percepção se torna o suporte da ação pelas quais lhe damos um valor; é assim que a imagem sacode a mão do artista e que não há idéia que não esteja obrigada a tornar-se um ideal.</w:t>
      </w:r>
      <w:r w:rsidR="004154D4">
        <w:rPr>
          <w:rFonts w:ascii="Galliard BT" w:hAnsi="Galliard BT"/>
          <w:sz w:val="22"/>
          <w:szCs w:val="22"/>
          <w:lang w:val="pt-BR"/>
        </w:rPr>
        <w:t xml:space="preserve"> </w:t>
      </w:r>
    </w:p>
    <w:p w:rsidR="008B3894" w:rsidRPr="00DB467F" w:rsidRDefault="008B3894" w:rsidP="008B3894">
      <w:pPr>
        <w:jc w:val="both"/>
        <w:rPr>
          <w:rFonts w:ascii="Galliard BT" w:hAnsi="Galliard BT"/>
        </w:rPr>
      </w:pPr>
    </w:p>
    <w:p w:rsidR="008B3894" w:rsidRPr="00DB467F" w:rsidRDefault="00CB776C" w:rsidP="008B3894">
      <w:pPr>
        <w:jc w:val="both"/>
        <w:rPr>
          <w:rFonts w:ascii="Galliard BT" w:hAnsi="Galliard BT"/>
        </w:rPr>
      </w:pPr>
      <w:r>
        <w:rPr>
          <w:rFonts w:ascii="Galliard BT" w:hAnsi="Galliard BT"/>
        </w:rPr>
        <w:t>Quando</w:t>
      </w:r>
      <w:r w:rsidR="008B3894" w:rsidRPr="00DB467F">
        <w:rPr>
          <w:rFonts w:ascii="Galliard BT" w:hAnsi="Galliard BT"/>
        </w:rPr>
        <w:t xml:space="preserve"> a idéia adquire um valor, ela se torna um ideal a ser realizado</w:t>
      </w:r>
      <w:r>
        <w:rPr>
          <w:rFonts w:ascii="Galliard BT" w:hAnsi="Galliard BT"/>
        </w:rPr>
        <w:t>.</w:t>
      </w:r>
      <w:r w:rsidR="008B3894" w:rsidRPr="00DB467F">
        <w:rPr>
          <w:rFonts w:ascii="Galliard BT" w:hAnsi="Galliard BT"/>
        </w:rPr>
        <w:t xml:space="preserve"> </w:t>
      </w:r>
      <w:r>
        <w:rPr>
          <w:rFonts w:ascii="Galliard BT" w:hAnsi="Galliard BT"/>
        </w:rPr>
        <w:t>E</w:t>
      </w:r>
      <w:r w:rsidR="008B3894" w:rsidRPr="00DB467F">
        <w:rPr>
          <w:rFonts w:ascii="Galliard BT" w:hAnsi="Galliard BT"/>
        </w:rPr>
        <w:t xml:space="preserve"> </w:t>
      </w:r>
      <w:r>
        <w:rPr>
          <w:rFonts w:ascii="Galliard BT" w:hAnsi="Galliard BT"/>
        </w:rPr>
        <w:t xml:space="preserve">aquilo </w:t>
      </w:r>
      <w:r w:rsidR="008B3894" w:rsidRPr="00DB467F">
        <w:rPr>
          <w:rFonts w:ascii="Galliard BT" w:hAnsi="Galliard BT"/>
        </w:rPr>
        <w:t>que você está compreendendo no curso dessa reflexão</w:t>
      </w:r>
      <w:r>
        <w:rPr>
          <w:rFonts w:ascii="Galliard BT" w:hAnsi="Galliard BT"/>
        </w:rPr>
        <w:t xml:space="preserve"> </w:t>
      </w:r>
      <w:r w:rsidR="00EF05B9">
        <w:rPr>
          <w:rFonts w:ascii="Galliard BT" w:hAnsi="Galliard BT"/>
          <w:lang w:val="pt"/>
        </w:rPr>
        <w:t>–</w:t>
      </w:r>
      <w:r>
        <w:rPr>
          <w:rFonts w:ascii="Galliard BT" w:hAnsi="Galliard BT"/>
        </w:rPr>
        <w:t xml:space="preserve"> </w:t>
      </w:r>
      <w:r w:rsidR="008B3894" w:rsidRPr="00DB467F">
        <w:rPr>
          <w:rFonts w:ascii="Galliard BT" w:hAnsi="Galliard BT"/>
        </w:rPr>
        <w:t>uma percepção, que se torna uma imagem, que se torna uma idéia</w:t>
      </w:r>
      <w:r>
        <w:rPr>
          <w:rFonts w:ascii="Galliard BT" w:hAnsi="Galliard BT"/>
        </w:rPr>
        <w:t xml:space="preserve"> </w:t>
      </w:r>
      <w:r w:rsidR="00EF05B9">
        <w:rPr>
          <w:rFonts w:ascii="Galliard BT" w:hAnsi="Galliard BT"/>
          <w:lang w:val="pt"/>
        </w:rPr>
        <w:t>–</w:t>
      </w:r>
      <w:r>
        <w:rPr>
          <w:rFonts w:ascii="Galliard BT" w:hAnsi="Galliard BT"/>
          <w:lang w:val="pt"/>
        </w:rPr>
        <w:t xml:space="preserve"> </w:t>
      </w:r>
      <w:r w:rsidR="008B3894" w:rsidRPr="00DB467F">
        <w:rPr>
          <w:rFonts w:ascii="Galliard BT" w:hAnsi="Galliard BT"/>
        </w:rPr>
        <w:t>esclarece para onde você deve ir</w:t>
      </w:r>
      <w:r>
        <w:rPr>
          <w:rFonts w:ascii="Galliard BT" w:hAnsi="Galliard BT"/>
        </w:rPr>
        <w:t xml:space="preserve"> e </w:t>
      </w:r>
      <w:r w:rsidR="008B3894" w:rsidRPr="00DB467F">
        <w:rPr>
          <w:rFonts w:ascii="Galliard BT" w:hAnsi="Galliard BT"/>
        </w:rPr>
        <w:t xml:space="preserve">o que deve se tornar. </w:t>
      </w:r>
      <w:r>
        <w:rPr>
          <w:rFonts w:ascii="Galliard BT" w:hAnsi="Galliard BT"/>
        </w:rPr>
        <w:t>A idéia</w:t>
      </w:r>
      <w:r w:rsidRPr="00DB467F">
        <w:rPr>
          <w:rFonts w:ascii="Galliard BT" w:hAnsi="Galliard BT"/>
        </w:rPr>
        <w:t xml:space="preserve"> </w:t>
      </w:r>
      <w:r w:rsidR="008B3894" w:rsidRPr="00DB467F">
        <w:rPr>
          <w:rFonts w:ascii="Galliard BT" w:hAnsi="Galliard BT"/>
        </w:rPr>
        <w:t xml:space="preserve">se torna, então, um ideal. </w:t>
      </w:r>
    </w:p>
    <w:p w:rsidR="008B3894" w:rsidRPr="00DB467F" w:rsidRDefault="008B3894" w:rsidP="008B3894">
      <w:pPr>
        <w:jc w:val="both"/>
        <w:rPr>
          <w:rFonts w:ascii="Galliard BT" w:hAnsi="Galliard BT"/>
        </w:rPr>
      </w:pPr>
    </w:p>
    <w:p w:rsidR="008B3894" w:rsidRPr="00FF372C" w:rsidRDefault="008B3894" w:rsidP="008B3894">
      <w:pPr>
        <w:pStyle w:val="Leituradetexto"/>
        <w:spacing w:line="240" w:lineRule="auto"/>
        <w:jc w:val="both"/>
        <w:rPr>
          <w:rFonts w:ascii="Galliard BT" w:hAnsi="Galliard BT"/>
          <w:sz w:val="22"/>
          <w:szCs w:val="22"/>
        </w:rPr>
      </w:pPr>
      <w:r w:rsidRPr="00FF372C">
        <w:rPr>
          <w:rFonts w:ascii="Galliard BT" w:hAnsi="Galliard BT"/>
          <w:sz w:val="22"/>
          <w:szCs w:val="22"/>
        </w:rPr>
        <w:t xml:space="preserve">Em cada uma dessas etapas, o ato reflexivo cava um intervalo entre o que sou e o que posso ou o que devo, no qual minha liberdade encontra o meio de se exercer. </w:t>
      </w:r>
    </w:p>
    <w:p w:rsidR="008B3894" w:rsidRPr="00DB467F" w:rsidRDefault="008B3894" w:rsidP="008B3894">
      <w:pPr>
        <w:jc w:val="both"/>
        <w:rPr>
          <w:rFonts w:ascii="Galliard BT" w:hAnsi="Galliard BT"/>
        </w:rPr>
      </w:pPr>
    </w:p>
    <w:p w:rsidR="008B3894" w:rsidRPr="00DB467F" w:rsidRDefault="008B3894" w:rsidP="0008553B">
      <w:pPr>
        <w:jc w:val="both"/>
        <w:rPr>
          <w:rFonts w:ascii="Galliard BT" w:hAnsi="Galliard BT"/>
        </w:rPr>
      </w:pPr>
      <w:r w:rsidRPr="00DB467F">
        <w:rPr>
          <w:rFonts w:ascii="Galliard BT" w:hAnsi="Galliard BT"/>
        </w:rPr>
        <w:t>Em cada uma dessas etapas, o ato reflexivo mostra sua própria insuficiência</w:t>
      </w:r>
      <w:r w:rsidR="000E3D73">
        <w:rPr>
          <w:rFonts w:ascii="Galliard BT" w:hAnsi="Galliard BT"/>
        </w:rPr>
        <w:t>:</w:t>
      </w:r>
      <w:r w:rsidRPr="00DB467F">
        <w:rPr>
          <w:rFonts w:ascii="Galliard BT" w:hAnsi="Galliard BT"/>
        </w:rPr>
        <w:t xml:space="preserve"> </w:t>
      </w:r>
      <w:r w:rsidR="000E3D73">
        <w:rPr>
          <w:rFonts w:ascii="Galliard BT" w:hAnsi="Galliard BT"/>
        </w:rPr>
        <w:t>por um lado,</w:t>
      </w:r>
      <w:r w:rsidRPr="00DB467F">
        <w:rPr>
          <w:rFonts w:ascii="Galliard BT" w:hAnsi="Galliard BT"/>
        </w:rPr>
        <w:t xml:space="preserve"> porque está aberto à regressão infinita</w:t>
      </w:r>
      <w:r w:rsidR="000E3D73">
        <w:rPr>
          <w:rFonts w:ascii="Galliard BT" w:hAnsi="Galliard BT"/>
        </w:rPr>
        <w:t>;</w:t>
      </w:r>
      <w:r w:rsidRPr="00DB467F">
        <w:rPr>
          <w:rFonts w:ascii="Galliard BT" w:hAnsi="Galliard BT"/>
        </w:rPr>
        <w:t xml:space="preserve"> </w:t>
      </w:r>
      <w:r w:rsidR="000E3D73">
        <w:rPr>
          <w:rFonts w:ascii="Galliard BT" w:hAnsi="Galliard BT"/>
        </w:rPr>
        <w:t xml:space="preserve">por outro, </w:t>
      </w:r>
      <w:r w:rsidRPr="00DB467F">
        <w:rPr>
          <w:rFonts w:ascii="Galliard BT" w:hAnsi="Galliard BT"/>
        </w:rPr>
        <w:t>porque a sua liberdade não está completa</w:t>
      </w:r>
      <w:r w:rsidR="000E3D73">
        <w:rPr>
          <w:rFonts w:ascii="Galliard BT" w:hAnsi="Galliard BT"/>
        </w:rPr>
        <w:t>,</w:t>
      </w:r>
      <w:r w:rsidRPr="00DB467F">
        <w:rPr>
          <w:rFonts w:ascii="Galliard BT" w:hAnsi="Galliard BT"/>
        </w:rPr>
        <w:t xml:space="preserve"> ainda tem de ser realizada. Tarcísio Padilha usou a expressão “ontologia axiológica”</w:t>
      </w:r>
      <w:r w:rsidR="000E3D73">
        <w:rPr>
          <w:rStyle w:val="Refdenotaderodap"/>
          <w:rFonts w:ascii="Galliard BT" w:hAnsi="Galliard BT"/>
        </w:rPr>
        <w:footnoteReference w:id="2"/>
      </w:r>
      <w:r w:rsidRPr="00DB467F">
        <w:rPr>
          <w:rFonts w:ascii="Galliard BT" w:hAnsi="Galliard BT"/>
        </w:rPr>
        <w:t xml:space="preserve"> </w:t>
      </w:r>
      <w:r w:rsidR="003F4EE9">
        <w:rPr>
          <w:rFonts w:ascii="Galliard BT" w:hAnsi="Galliard BT"/>
        </w:rPr>
        <w:t xml:space="preserve">porque </w:t>
      </w:r>
      <w:r w:rsidRPr="00DB467F">
        <w:rPr>
          <w:rFonts w:ascii="Galliard BT" w:hAnsi="Galliard BT"/>
        </w:rPr>
        <w:t>a ontologia de Louis Lavelle é ao mesmo tempo uma axiologia, uma filosofia dos valores. É o mesmo que dizer</w:t>
      </w:r>
      <w:r w:rsidR="00BB4004">
        <w:rPr>
          <w:rFonts w:ascii="Galliard BT" w:hAnsi="Galliard BT"/>
        </w:rPr>
        <w:t xml:space="preserve"> que</w:t>
      </w:r>
      <w:r w:rsidRPr="00DB467F">
        <w:rPr>
          <w:rFonts w:ascii="Galliard BT" w:hAnsi="Galliard BT"/>
        </w:rPr>
        <w:t xml:space="preserve"> não há pura percepção neutra da realidade</w:t>
      </w:r>
      <w:r w:rsidR="00BB4004">
        <w:rPr>
          <w:rFonts w:ascii="Galliard BT" w:hAnsi="Galliard BT"/>
        </w:rPr>
        <w:t>: o</w:t>
      </w:r>
      <w:r w:rsidRPr="00DB467F">
        <w:rPr>
          <w:rFonts w:ascii="Galliard BT" w:hAnsi="Galliard BT"/>
        </w:rPr>
        <w:t xml:space="preserve"> valor é inerente à própria percepção e à própria reflexão</w:t>
      </w:r>
      <w:r w:rsidR="00BB4004">
        <w:rPr>
          <w:rFonts w:ascii="Galliard BT" w:hAnsi="Galliard BT"/>
        </w:rPr>
        <w:t>, pois</w:t>
      </w:r>
      <w:r w:rsidRPr="00DB467F">
        <w:rPr>
          <w:rFonts w:ascii="Galliard BT" w:hAnsi="Galliard BT"/>
        </w:rPr>
        <w:t xml:space="preserve"> coloca para mim o problema da minha liberdade</w:t>
      </w:r>
      <w:r w:rsidR="00BB4004">
        <w:rPr>
          <w:rFonts w:ascii="Galliard BT" w:hAnsi="Galliard BT"/>
        </w:rPr>
        <w:t>.</w:t>
      </w:r>
      <w:r w:rsidRPr="00DB467F">
        <w:rPr>
          <w:rFonts w:ascii="Galliard BT" w:hAnsi="Galliard BT"/>
        </w:rPr>
        <w:t xml:space="preserve"> </w:t>
      </w:r>
      <w:r w:rsidR="00BB4004">
        <w:rPr>
          <w:rFonts w:ascii="Galliard BT" w:hAnsi="Galliard BT"/>
        </w:rPr>
        <w:t xml:space="preserve">A minha liberdade </w:t>
      </w:r>
      <w:r w:rsidRPr="00DB467F">
        <w:rPr>
          <w:rFonts w:ascii="Galliard BT" w:hAnsi="Galliard BT"/>
        </w:rPr>
        <w:t xml:space="preserve">não é percebida como coisa, mas apenas como um apelo ou </w:t>
      </w:r>
      <w:r w:rsidR="00BB4004">
        <w:rPr>
          <w:rFonts w:ascii="Galliard BT" w:hAnsi="Galliard BT"/>
        </w:rPr>
        <w:t xml:space="preserve">um </w:t>
      </w:r>
      <w:r w:rsidRPr="00DB467F">
        <w:rPr>
          <w:rFonts w:ascii="Galliard BT" w:hAnsi="Galliard BT"/>
        </w:rPr>
        <w:t xml:space="preserve">dever que tenho a cumprir. </w:t>
      </w:r>
      <w:r w:rsidR="0008553B" w:rsidRPr="003230B4">
        <w:rPr>
          <w:rFonts w:ascii="Galliard BT" w:hAnsi="Galliard BT"/>
        </w:rPr>
        <w:t>A</w:t>
      </w:r>
      <w:r w:rsidRPr="003230B4">
        <w:rPr>
          <w:rFonts w:ascii="Galliard BT" w:hAnsi="Galliard BT"/>
        </w:rPr>
        <w:t xml:space="preserve"> total separação entre fato e valor é absolutamente utópica. Ela pode continuar sendo usada como um preceito lógico em certas situações banais, mas em si mesma</w:t>
      </w:r>
      <w:r w:rsidR="0008553B" w:rsidRPr="00933BB7">
        <w:rPr>
          <w:rFonts w:ascii="Galliard BT" w:hAnsi="Galliard BT"/>
        </w:rPr>
        <w:t xml:space="preserve"> e </w:t>
      </w:r>
      <w:r w:rsidRPr="00EB0072">
        <w:rPr>
          <w:rFonts w:ascii="Galliard BT" w:hAnsi="Galliard BT"/>
        </w:rPr>
        <w:t xml:space="preserve">em termos absolutos, </w:t>
      </w:r>
      <w:r w:rsidRPr="00D433EE">
        <w:rPr>
          <w:rFonts w:ascii="Galliard BT" w:hAnsi="Galliard BT"/>
        </w:rPr>
        <w:t>não se justifica de maneira alguma.</w:t>
      </w:r>
      <w:r w:rsidRPr="00DB467F">
        <w:rPr>
          <w:rFonts w:ascii="Galliard BT" w:hAnsi="Galliard BT"/>
        </w:rPr>
        <w:t xml:space="preserve"> </w:t>
      </w:r>
    </w:p>
    <w:p w:rsidR="008B3894" w:rsidRPr="00DB467F" w:rsidRDefault="008B3894" w:rsidP="008B3894">
      <w:pPr>
        <w:jc w:val="both"/>
        <w:rPr>
          <w:rFonts w:ascii="Galliard BT" w:hAnsi="Galliard BT"/>
        </w:rPr>
      </w:pPr>
    </w:p>
    <w:p w:rsidR="008B3894" w:rsidRPr="00DB467F" w:rsidRDefault="003230B4" w:rsidP="008B3894">
      <w:pPr>
        <w:jc w:val="both"/>
        <w:rPr>
          <w:rFonts w:ascii="Galliard BT" w:hAnsi="Galliard BT"/>
        </w:rPr>
      </w:pPr>
      <w:r>
        <w:rPr>
          <w:rFonts w:ascii="Galliard BT" w:hAnsi="Galliard BT"/>
        </w:rPr>
        <w:t>P</w:t>
      </w:r>
      <w:r w:rsidRPr="00DB467F">
        <w:rPr>
          <w:rFonts w:ascii="Galliard BT" w:hAnsi="Galliard BT"/>
        </w:rPr>
        <w:t xml:space="preserve">ulei </w:t>
      </w:r>
      <w:r w:rsidR="008B3894" w:rsidRPr="00DB467F">
        <w:rPr>
          <w:rFonts w:ascii="Galliard BT" w:hAnsi="Galliard BT"/>
        </w:rPr>
        <w:t xml:space="preserve">um pedaço </w:t>
      </w:r>
      <w:r w:rsidR="008B3894" w:rsidRPr="00FF372C">
        <w:rPr>
          <w:rFonts w:ascii="Galliard BT" w:hAnsi="Galliard BT"/>
        </w:rPr>
        <w:t>do trecho</w:t>
      </w:r>
      <w:r w:rsidR="008B3894" w:rsidRPr="00DB467F">
        <w:rPr>
          <w:rFonts w:ascii="Galliard BT" w:hAnsi="Galliard BT"/>
          <w:color w:val="0070C0"/>
        </w:rPr>
        <w:t xml:space="preserve"> </w:t>
      </w:r>
      <w:r w:rsidR="008B3894" w:rsidRPr="00DB467F">
        <w:rPr>
          <w:rFonts w:ascii="Galliard BT" w:hAnsi="Galliard BT"/>
        </w:rPr>
        <w:t xml:space="preserve">para esclarecer três termos, três conceitos que Lavelle usará muito no livro </w:t>
      </w:r>
      <w:r w:rsidR="008B3894" w:rsidRPr="00DB467F">
        <w:rPr>
          <w:rFonts w:ascii="Galliard BT" w:hAnsi="Galliard BT"/>
          <w:i/>
        </w:rPr>
        <w:t>Manual de metodologia dialética</w:t>
      </w:r>
      <w:r w:rsidR="008B3894" w:rsidRPr="00DB467F">
        <w:rPr>
          <w:rFonts w:ascii="Galliard BT" w:hAnsi="Galliard BT"/>
        </w:rPr>
        <w:t xml:space="preserve">. Eles não estão explicados exatamente </w:t>
      </w:r>
      <w:r w:rsidR="0008553B">
        <w:rPr>
          <w:rFonts w:ascii="Galliard BT" w:hAnsi="Galliard BT"/>
        </w:rPr>
        <w:t>nes</w:t>
      </w:r>
      <w:r>
        <w:rPr>
          <w:rFonts w:ascii="Galliard BT" w:hAnsi="Galliard BT"/>
        </w:rPr>
        <w:t>s</w:t>
      </w:r>
      <w:r w:rsidR="0008553B">
        <w:rPr>
          <w:rFonts w:ascii="Galliard BT" w:hAnsi="Galliard BT"/>
        </w:rPr>
        <w:t>e livro, e sim</w:t>
      </w:r>
      <w:r w:rsidR="008B3894" w:rsidRPr="00DB467F">
        <w:rPr>
          <w:rFonts w:ascii="Galliard BT" w:hAnsi="Galliard BT"/>
        </w:rPr>
        <w:t xml:space="preserve"> em outros lugares</w:t>
      </w:r>
      <w:r w:rsidR="0008553B">
        <w:rPr>
          <w:rFonts w:ascii="Galliard BT" w:hAnsi="Galliard BT"/>
        </w:rPr>
        <w:t>,</w:t>
      </w:r>
      <w:r w:rsidR="008B3894" w:rsidRPr="00DB467F">
        <w:rPr>
          <w:rFonts w:ascii="Galliard BT" w:hAnsi="Galliard BT"/>
        </w:rPr>
        <w:t xml:space="preserve"> e Christiane d’Ainval os explica aqui. </w:t>
      </w:r>
    </w:p>
    <w:p w:rsidR="008B3894" w:rsidRPr="00DB467F" w:rsidRDefault="008B3894" w:rsidP="008B3894">
      <w:pPr>
        <w:jc w:val="both"/>
        <w:rPr>
          <w:rFonts w:ascii="Galliard BT" w:hAnsi="Galliard BT"/>
        </w:rPr>
      </w:pPr>
    </w:p>
    <w:p w:rsidR="008B3894" w:rsidRPr="00FF372C" w:rsidRDefault="008B3894" w:rsidP="008B3894">
      <w:pPr>
        <w:pStyle w:val="Leituradetexto"/>
        <w:spacing w:line="240" w:lineRule="auto"/>
        <w:jc w:val="both"/>
        <w:rPr>
          <w:rFonts w:ascii="Galliard BT" w:hAnsi="Galliard BT"/>
          <w:sz w:val="22"/>
          <w:szCs w:val="22"/>
          <w:lang w:val="pt-BR"/>
        </w:rPr>
      </w:pPr>
      <w:r w:rsidRPr="00FF372C">
        <w:rPr>
          <w:rFonts w:ascii="Galliard BT" w:hAnsi="Galliard BT"/>
          <w:sz w:val="22"/>
          <w:szCs w:val="22"/>
        </w:rPr>
        <w:t>(...)  Se a reflexão é desde logo o ato pelo qual o sujeito se descobre como sujeito</w:t>
      </w:r>
      <w:r w:rsidR="0008553B" w:rsidRPr="00FF372C">
        <w:rPr>
          <w:rFonts w:ascii="Galliard BT" w:hAnsi="Galliard BT"/>
          <w:sz w:val="22"/>
          <w:szCs w:val="22"/>
          <w:lang w:val="pt-BR"/>
        </w:rPr>
        <w:t xml:space="preserve"> [sujeito criador de si mesmo, sujeito livre</w:t>
      </w:r>
      <w:r w:rsidRPr="00FF372C">
        <w:rPr>
          <w:rFonts w:ascii="Galliard BT" w:hAnsi="Galliard BT"/>
          <w:sz w:val="22"/>
          <w:szCs w:val="22"/>
        </w:rPr>
        <w:t>,</w:t>
      </w:r>
      <w:r w:rsidR="0008553B" w:rsidRPr="00FF372C">
        <w:rPr>
          <w:rFonts w:ascii="Galliard BT" w:hAnsi="Galliard BT"/>
          <w:sz w:val="22"/>
          <w:szCs w:val="22"/>
          <w:lang w:val="pt-BR"/>
        </w:rPr>
        <w:t xml:space="preserve"> sujeito humano]</w:t>
      </w:r>
      <w:r w:rsidRPr="00FF372C">
        <w:rPr>
          <w:rFonts w:ascii="Galliard BT" w:hAnsi="Galliard BT"/>
          <w:sz w:val="22"/>
          <w:szCs w:val="22"/>
        </w:rPr>
        <w:t xml:space="preserve"> separando-se da experiência do objeto, ela faz aparecer em seguida, nesse mesmo sujeito, três aspectos diferentes que se implicam mutuamente: o sujeito psicológico, o sujeito transcendental e o sujeito absoluto. A atividade do nosso espírito revela-se assim como uma relação, em nós, do sujeito psicológico a um sujeito absoluto por intermédio do sujeito transcendental, isto é, do indivíduo ao Ser absoluto por intermédio da razão comum a todos os homens.</w:t>
      </w:r>
    </w:p>
    <w:p w:rsidR="008B3894" w:rsidRPr="00DB467F" w:rsidRDefault="008B3894" w:rsidP="008B3894">
      <w:pPr>
        <w:pStyle w:val="Leituradetexto"/>
        <w:spacing w:line="240" w:lineRule="auto"/>
        <w:jc w:val="both"/>
        <w:rPr>
          <w:rFonts w:ascii="Galliard BT" w:hAnsi="Galliard BT"/>
        </w:rPr>
      </w:pPr>
    </w:p>
    <w:p w:rsidR="008B3894" w:rsidRPr="00DB467F" w:rsidRDefault="008B3894" w:rsidP="008B3894">
      <w:pPr>
        <w:jc w:val="both"/>
        <w:rPr>
          <w:rFonts w:ascii="Galliard BT" w:hAnsi="Galliard BT"/>
        </w:rPr>
      </w:pPr>
      <w:r w:rsidRPr="00DB467F">
        <w:rPr>
          <w:rFonts w:ascii="Galliard BT" w:hAnsi="Galliard BT"/>
        </w:rPr>
        <w:t xml:space="preserve">Todos sabemos o que é o </w:t>
      </w:r>
      <w:r w:rsidRPr="00FF372C">
        <w:rPr>
          <w:rFonts w:ascii="Galliard BT" w:hAnsi="Galliard BT"/>
        </w:rPr>
        <w:t>sujeito psicológico</w:t>
      </w:r>
      <w:r w:rsidRPr="00DB467F">
        <w:rPr>
          <w:rFonts w:ascii="Galliard BT" w:hAnsi="Galliard BT"/>
        </w:rPr>
        <w:t xml:space="preserve">: o eu que percebe, fala, sente etc. </w:t>
      </w:r>
    </w:p>
    <w:p w:rsidR="008B3894" w:rsidRPr="00DB467F" w:rsidRDefault="008B3894" w:rsidP="008B3894">
      <w:pPr>
        <w:jc w:val="both"/>
        <w:rPr>
          <w:rFonts w:ascii="Galliard BT" w:hAnsi="Galliard BT"/>
        </w:rPr>
      </w:pPr>
    </w:p>
    <w:p w:rsidR="008B3894" w:rsidRPr="00DB467F" w:rsidRDefault="003230B4" w:rsidP="008B3894">
      <w:pPr>
        <w:jc w:val="both"/>
        <w:rPr>
          <w:rFonts w:ascii="Galliard BT" w:hAnsi="Galliard BT"/>
        </w:rPr>
      </w:pPr>
      <w:r>
        <w:rPr>
          <w:rFonts w:ascii="Galliard BT" w:hAnsi="Galliard BT"/>
        </w:rPr>
        <w:t>Que</w:t>
      </w:r>
      <w:r w:rsidR="008B3894" w:rsidRPr="00DB467F">
        <w:rPr>
          <w:rFonts w:ascii="Galliard BT" w:hAnsi="Galliard BT"/>
        </w:rPr>
        <w:t xml:space="preserve"> é o </w:t>
      </w:r>
      <w:r w:rsidR="008B3894" w:rsidRPr="00FF372C">
        <w:rPr>
          <w:rFonts w:ascii="Galliard BT" w:hAnsi="Galliard BT"/>
        </w:rPr>
        <w:t>sujeito transcendental</w:t>
      </w:r>
      <w:r w:rsidR="008B3894" w:rsidRPr="00DB467F">
        <w:rPr>
          <w:rFonts w:ascii="Galliard BT" w:hAnsi="Galliard BT"/>
        </w:rPr>
        <w:t>? Kant definia</w:t>
      </w:r>
      <w:r w:rsidR="00474958">
        <w:rPr>
          <w:rFonts w:ascii="Galliard BT" w:hAnsi="Galliard BT"/>
        </w:rPr>
        <w:t xml:space="preserve"> o transcendental</w:t>
      </w:r>
      <w:r w:rsidR="008B3894" w:rsidRPr="00DB467F">
        <w:rPr>
          <w:rFonts w:ascii="Galliard BT" w:hAnsi="Galliard BT"/>
        </w:rPr>
        <w:t xml:space="preserve"> como aquilo que só se revela no curso da experiência, mas que o faz como anterior e necessário à própria experiência </w:t>
      </w:r>
      <w:r w:rsidR="008F39A4" w:rsidRPr="007466E3">
        <w:rPr>
          <w:rFonts w:ascii="Galliard BT" w:hAnsi="Galliard BT"/>
          <w:lang w:val="pt"/>
        </w:rPr>
        <w:t>—</w:t>
      </w:r>
      <w:r w:rsidR="008B3894" w:rsidRPr="00DB467F">
        <w:rPr>
          <w:rFonts w:ascii="Galliard BT" w:hAnsi="Galliard BT"/>
        </w:rPr>
        <w:t xml:space="preserve"> </w:t>
      </w:r>
      <w:r w:rsidR="008F39A4">
        <w:rPr>
          <w:rFonts w:ascii="Galliard BT" w:hAnsi="Galliard BT"/>
        </w:rPr>
        <w:t>são</w:t>
      </w:r>
      <w:r w:rsidR="008F39A4" w:rsidRPr="00DB467F">
        <w:rPr>
          <w:rFonts w:ascii="Galliard BT" w:hAnsi="Galliard BT"/>
        </w:rPr>
        <w:t xml:space="preserve"> </w:t>
      </w:r>
      <w:r w:rsidR="008B3894" w:rsidRPr="00DB467F">
        <w:rPr>
          <w:rFonts w:ascii="Galliard BT" w:hAnsi="Galliard BT"/>
        </w:rPr>
        <w:t>condições prévias sem as quais a experiência não poderia ter sido realizada</w:t>
      </w:r>
      <w:r w:rsidR="008F39A4">
        <w:rPr>
          <w:rFonts w:ascii="Galliard BT" w:hAnsi="Galliard BT"/>
        </w:rPr>
        <w:t>,</w:t>
      </w:r>
      <w:r w:rsidR="008B3894" w:rsidRPr="00DB467F">
        <w:rPr>
          <w:rFonts w:ascii="Galliard BT" w:hAnsi="Galliard BT"/>
        </w:rPr>
        <w:t xml:space="preserve"> mas das quais você só toma conhecimento na experiência ou depois dela. A totalidade das estruturas da razão, da lógica etc., que estão subentendidas nisso</w:t>
      </w:r>
      <w:r w:rsidR="00474958">
        <w:rPr>
          <w:rFonts w:ascii="Galliard BT" w:hAnsi="Galliard BT"/>
        </w:rPr>
        <w:t>,</w:t>
      </w:r>
      <w:r w:rsidR="008B3894" w:rsidRPr="00DB467F">
        <w:rPr>
          <w:rFonts w:ascii="Galliard BT" w:hAnsi="Galliard BT"/>
        </w:rPr>
        <w:t xml:space="preserve"> não aparece como objeto da experiência, mas é através da análise da experiência que você as descobre. Através dessa descoberta você remonta da sua liberdade criadora até a liberdade criadora absoluta do sujeito fundamental. </w:t>
      </w:r>
    </w:p>
    <w:p w:rsidR="008B3894" w:rsidRPr="00DB467F" w:rsidRDefault="008B3894" w:rsidP="008B3894">
      <w:pPr>
        <w:jc w:val="both"/>
        <w:rPr>
          <w:rFonts w:ascii="Galliard BT" w:hAnsi="Galliard BT"/>
        </w:rPr>
      </w:pPr>
    </w:p>
    <w:p w:rsidR="008B3894" w:rsidRPr="00DB467F" w:rsidRDefault="008B3894" w:rsidP="008B3894">
      <w:pPr>
        <w:jc w:val="both"/>
        <w:rPr>
          <w:rFonts w:ascii="Galliard BT" w:hAnsi="Galliard BT"/>
        </w:rPr>
      </w:pPr>
      <w:r w:rsidRPr="00DB467F">
        <w:rPr>
          <w:rFonts w:ascii="Galliard BT" w:hAnsi="Galliard BT"/>
        </w:rPr>
        <w:t xml:space="preserve">É por isso que </w:t>
      </w:r>
      <w:r w:rsidRPr="00FF372C">
        <w:rPr>
          <w:rFonts w:ascii="Galliard BT" w:hAnsi="Galliard BT"/>
        </w:rPr>
        <w:t xml:space="preserve">Christiane d’Ainval </w:t>
      </w:r>
      <w:r w:rsidRPr="00DB467F">
        <w:rPr>
          <w:rFonts w:ascii="Galliard BT" w:hAnsi="Galliard BT"/>
        </w:rPr>
        <w:t>diz que a reflexão leva do sujeito psicológico ao sujeito absoluto</w:t>
      </w:r>
      <w:r w:rsidR="008F39A4">
        <w:rPr>
          <w:rFonts w:ascii="Galliard BT" w:hAnsi="Galliard BT"/>
        </w:rPr>
        <w:t>,</w:t>
      </w:r>
      <w:r w:rsidRPr="00DB467F">
        <w:rPr>
          <w:rFonts w:ascii="Galliard BT" w:hAnsi="Galliard BT"/>
        </w:rPr>
        <w:t xml:space="preserve"> através do sujeito transcendental. Ou seja, </w:t>
      </w:r>
      <w:r w:rsidR="008F39A4">
        <w:rPr>
          <w:rFonts w:ascii="Galliard BT" w:hAnsi="Galliard BT"/>
        </w:rPr>
        <w:t xml:space="preserve">através </w:t>
      </w:r>
      <w:r w:rsidRPr="00DB467F">
        <w:rPr>
          <w:rFonts w:ascii="Galliard BT" w:hAnsi="Galliard BT"/>
        </w:rPr>
        <w:t>do conhecimento que você tem das condições universais da razão humana</w:t>
      </w:r>
      <w:r w:rsidR="008F39A4">
        <w:rPr>
          <w:rFonts w:ascii="Galliard BT" w:hAnsi="Galliard BT"/>
        </w:rPr>
        <w:t>,</w:t>
      </w:r>
      <w:r w:rsidRPr="00DB467F">
        <w:rPr>
          <w:rFonts w:ascii="Galliard BT" w:hAnsi="Galliard BT"/>
        </w:rPr>
        <w:t xml:space="preserve"> que balizam, limitam e especificam a sua experiência. </w:t>
      </w:r>
    </w:p>
    <w:p w:rsidR="008B3894" w:rsidRPr="00DB467F" w:rsidRDefault="008B3894" w:rsidP="008B3894">
      <w:pPr>
        <w:jc w:val="both"/>
        <w:rPr>
          <w:rFonts w:ascii="Galliard BT" w:hAnsi="Galliard BT"/>
        </w:rPr>
      </w:pPr>
    </w:p>
    <w:p w:rsidR="008B3894" w:rsidRPr="00FF372C" w:rsidRDefault="008B3894" w:rsidP="008B3894">
      <w:pPr>
        <w:pStyle w:val="Leituradetexto"/>
        <w:spacing w:line="240" w:lineRule="auto"/>
        <w:jc w:val="both"/>
        <w:rPr>
          <w:rFonts w:ascii="Galliard BT" w:hAnsi="Galliard BT"/>
          <w:sz w:val="22"/>
          <w:szCs w:val="22"/>
        </w:rPr>
      </w:pPr>
      <w:r w:rsidRPr="00FF372C">
        <w:rPr>
          <w:rFonts w:ascii="Galliard BT" w:hAnsi="Galliard BT"/>
          <w:sz w:val="22"/>
          <w:szCs w:val="22"/>
        </w:rPr>
        <w:t>Vimos que a reflexão consiste em ir, por etapas sucessivas, da percepção à imagem, da imagem à idéia: pode-se dizer que o domínio da percepção e da imagem pertence ao sujeito psicológico</w:t>
      </w:r>
      <w:r w:rsidR="003230B4">
        <w:rPr>
          <w:rFonts w:ascii="Galliard BT" w:hAnsi="Galliard BT"/>
          <w:sz w:val="22"/>
          <w:szCs w:val="22"/>
          <w:lang w:val="pt-BR"/>
        </w:rPr>
        <w:t>;</w:t>
      </w:r>
      <w:r w:rsidRPr="00FF372C">
        <w:rPr>
          <w:rFonts w:ascii="Galliard BT" w:hAnsi="Galliard BT"/>
          <w:sz w:val="22"/>
          <w:szCs w:val="22"/>
        </w:rPr>
        <w:t xml:space="preserve"> o domínio da idéia, ao sujeito transcendental</w:t>
      </w:r>
      <w:r w:rsidR="003230B4">
        <w:rPr>
          <w:rFonts w:ascii="Galliard BT" w:hAnsi="Galliard BT"/>
          <w:sz w:val="22"/>
          <w:szCs w:val="22"/>
          <w:lang w:val="pt-BR"/>
        </w:rPr>
        <w:t>;</w:t>
      </w:r>
      <w:r w:rsidRPr="00FF372C">
        <w:rPr>
          <w:rFonts w:ascii="Galliard BT" w:hAnsi="Galliard BT"/>
          <w:sz w:val="22"/>
          <w:szCs w:val="22"/>
        </w:rPr>
        <w:t xml:space="preserve"> o domínio dos valores, ao sujeito absoluto.</w:t>
      </w:r>
      <w:r w:rsidR="00BA0D01">
        <w:rPr>
          <w:rFonts w:ascii="Galliard BT" w:hAnsi="Galliard BT"/>
          <w:sz w:val="22"/>
          <w:szCs w:val="22"/>
          <w:lang w:val="pt-BR"/>
        </w:rPr>
        <w:t xml:space="preserve"> </w:t>
      </w:r>
    </w:p>
    <w:p w:rsidR="008B3894" w:rsidRPr="00DB467F" w:rsidRDefault="008B3894" w:rsidP="008B3894">
      <w:pPr>
        <w:pStyle w:val="Leituradetexto"/>
        <w:spacing w:line="240" w:lineRule="auto"/>
        <w:jc w:val="both"/>
        <w:rPr>
          <w:rFonts w:ascii="Galliard BT" w:hAnsi="Galliard BT"/>
        </w:rPr>
      </w:pPr>
    </w:p>
    <w:p w:rsidR="008B3894" w:rsidRPr="00DB467F" w:rsidRDefault="008B3894" w:rsidP="008B3894">
      <w:pPr>
        <w:jc w:val="both"/>
        <w:rPr>
          <w:rFonts w:ascii="Galliard BT" w:hAnsi="Galliard BT"/>
        </w:rPr>
      </w:pPr>
      <w:r w:rsidRPr="00DB467F">
        <w:rPr>
          <w:rFonts w:ascii="Galliard BT" w:hAnsi="Galliard BT"/>
        </w:rPr>
        <w:t>Esses valores são aquilo que você percebe nas idéias como insuficiente</w:t>
      </w:r>
      <w:r w:rsidR="00E643B7">
        <w:rPr>
          <w:rFonts w:ascii="Galliard BT" w:hAnsi="Galliard BT"/>
        </w:rPr>
        <w:t>,</w:t>
      </w:r>
      <w:r w:rsidRPr="00DB467F">
        <w:rPr>
          <w:rFonts w:ascii="Galliard BT" w:hAnsi="Galliard BT"/>
        </w:rPr>
        <w:t xml:space="preserve"> porque falta algo a realizar. </w:t>
      </w:r>
      <w:r w:rsidR="00E643B7">
        <w:rPr>
          <w:rFonts w:ascii="Galliard BT" w:hAnsi="Galliard BT"/>
        </w:rPr>
        <w:t>À</w:t>
      </w:r>
      <w:r w:rsidRPr="00DB467F">
        <w:rPr>
          <w:rFonts w:ascii="Galliard BT" w:hAnsi="Galliard BT"/>
        </w:rPr>
        <w:t xml:space="preserve"> medida que você capta a sua liberdade, você não o faz como coisa</w:t>
      </w:r>
      <w:r w:rsidR="00C56C5D">
        <w:rPr>
          <w:rFonts w:ascii="Galliard BT" w:hAnsi="Galliard BT"/>
        </w:rPr>
        <w:t>,</w:t>
      </w:r>
      <w:r w:rsidRPr="00DB467F">
        <w:rPr>
          <w:rFonts w:ascii="Galliard BT" w:hAnsi="Galliard BT"/>
        </w:rPr>
        <w:t xml:space="preserve"> mas como algo que deve ser realizado e, portanto, como um valor a ser incorporado na realidade. E </w:t>
      </w:r>
      <w:r w:rsidR="00C56C5D" w:rsidRPr="00DB467F">
        <w:rPr>
          <w:rFonts w:ascii="Galliard BT" w:hAnsi="Galliard BT"/>
        </w:rPr>
        <w:t>es</w:t>
      </w:r>
      <w:r w:rsidR="00C56C5D">
        <w:rPr>
          <w:rFonts w:ascii="Galliard BT" w:hAnsi="Galliard BT"/>
        </w:rPr>
        <w:t>t</w:t>
      </w:r>
      <w:r w:rsidR="00C56C5D" w:rsidRPr="00DB467F">
        <w:rPr>
          <w:rFonts w:ascii="Galliard BT" w:hAnsi="Galliard BT"/>
        </w:rPr>
        <w:t xml:space="preserve">es </w:t>
      </w:r>
      <w:r w:rsidRPr="00DB467F">
        <w:rPr>
          <w:rFonts w:ascii="Galliard BT" w:hAnsi="Galliard BT"/>
        </w:rPr>
        <w:t xml:space="preserve">valores, por sua vez, refletem a criatividade do sujeito absoluto, do ato divino como tal. </w:t>
      </w:r>
    </w:p>
    <w:p w:rsidR="008B3894" w:rsidRPr="00DB467F" w:rsidRDefault="008B3894" w:rsidP="008B3894">
      <w:pPr>
        <w:jc w:val="both"/>
        <w:rPr>
          <w:rFonts w:ascii="Galliard BT" w:hAnsi="Galliard BT"/>
        </w:rPr>
      </w:pPr>
    </w:p>
    <w:p w:rsidR="008B3894" w:rsidRPr="00DB467F" w:rsidRDefault="008B3894" w:rsidP="008B3894">
      <w:pPr>
        <w:jc w:val="both"/>
        <w:rPr>
          <w:rFonts w:ascii="Galliard BT" w:hAnsi="Galliard BT"/>
        </w:rPr>
      </w:pPr>
      <w:r w:rsidRPr="00DB467F">
        <w:rPr>
          <w:rFonts w:ascii="Galliard BT" w:hAnsi="Galliard BT"/>
        </w:rPr>
        <w:t>A que distância fomos parar daquelas filosofias que dizem que não podemos conhecer praticamente nada</w:t>
      </w:r>
      <w:r w:rsidR="00D433EE">
        <w:rPr>
          <w:rFonts w:ascii="Galliard BT" w:hAnsi="Galliard BT"/>
        </w:rPr>
        <w:t>!</w:t>
      </w:r>
      <w:r w:rsidR="00D433EE">
        <w:rPr>
          <w:rFonts w:ascii="Galliard BT" w:hAnsi="Galliard BT"/>
          <w:lang w:val="pt"/>
        </w:rPr>
        <w:t xml:space="preserve"> F</w:t>
      </w:r>
      <w:r w:rsidR="00245850">
        <w:rPr>
          <w:rFonts w:ascii="Galliard BT" w:hAnsi="Galliard BT"/>
          <w:lang w:val="pt"/>
        </w:rPr>
        <w:t xml:space="preserve">ilosofias </w:t>
      </w:r>
      <w:r w:rsidRPr="00DB467F">
        <w:rPr>
          <w:rFonts w:ascii="Galliard BT" w:hAnsi="Galliard BT"/>
        </w:rPr>
        <w:t>que reduz</w:t>
      </w:r>
      <w:r w:rsidR="00245850">
        <w:rPr>
          <w:rFonts w:ascii="Galliard BT" w:hAnsi="Galliard BT"/>
        </w:rPr>
        <w:t>em</w:t>
      </w:r>
      <w:r w:rsidRPr="00DB467F">
        <w:rPr>
          <w:rFonts w:ascii="Galliard BT" w:hAnsi="Galliard BT"/>
        </w:rPr>
        <w:t xml:space="preserve"> o conhecimento humano às atividades mais banais do sujeito psicológico, como o raciocínio lógico</w:t>
      </w:r>
      <w:r w:rsidR="00245850">
        <w:rPr>
          <w:rFonts w:ascii="Galliard BT" w:hAnsi="Galliard BT"/>
        </w:rPr>
        <w:t xml:space="preserve"> ou</w:t>
      </w:r>
      <w:r w:rsidRPr="00DB467F">
        <w:rPr>
          <w:rFonts w:ascii="Galliard BT" w:hAnsi="Galliard BT"/>
        </w:rPr>
        <w:t xml:space="preserve"> a percepção imediata de uma coisa e de outra</w:t>
      </w:r>
      <w:r w:rsidR="00245850">
        <w:rPr>
          <w:rFonts w:ascii="Galliard BT" w:hAnsi="Galliard BT"/>
        </w:rPr>
        <w:t xml:space="preserve"> </w:t>
      </w:r>
      <w:r w:rsidR="00245850" w:rsidRPr="007466E3">
        <w:rPr>
          <w:rFonts w:ascii="Galliard BT" w:hAnsi="Galliard BT"/>
          <w:lang w:val="pt"/>
        </w:rPr>
        <w:t>—</w:t>
      </w:r>
      <w:r w:rsidR="00020B29">
        <w:rPr>
          <w:rFonts w:ascii="Galliard BT" w:hAnsi="Galliard BT"/>
          <w:lang w:val="pt"/>
        </w:rPr>
        <w:t>,</w:t>
      </w:r>
      <w:r w:rsidRPr="00DB467F">
        <w:rPr>
          <w:rFonts w:ascii="Galliard BT" w:hAnsi="Galliard BT"/>
        </w:rPr>
        <w:t xml:space="preserve"> </w:t>
      </w:r>
      <w:r w:rsidR="00245850">
        <w:rPr>
          <w:rFonts w:ascii="Galliard BT" w:hAnsi="Galliard BT"/>
        </w:rPr>
        <w:t xml:space="preserve">sendo que </w:t>
      </w:r>
      <w:r w:rsidRPr="00DB467F">
        <w:rPr>
          <w:rFonts w:ascii="Galliard BT" w:hAnsi="Galliard BT"/>
        </w:rPr>
        <w:t>sabemos</w:t>
      </w:r>
      <w:r w:rsidR="00245850">
        <w:rPr>
          <w:rFonts w:ascii="Galliard BT" w:hAnsi="Galliard BT"/>
        </w:rPr>
        <w:t>,</w:t>
      </w:r>
      <w:r w:rsidRPr="00DB467F">
        <w:rPr>
          <w:rFonts w:ascii="Galliard BT" w:hAnsi="Galliard BT"/>
        </w:rPr>
        <w:t xml:space="preserve"> por experiência comum</w:t>
      </w:r>
      <w:r w:rsidR="00245850">
        <w:rPr>
          <w:rFonts w:ascii="Galliard BT" w:hAnsi="Galliard BT"/>
        </w:rPr>
        <w:t>,</w:t>
      </w:r>
      <w:r w:rsidRPr="00DB467F">
        <w:rPr>
          <w:rFonts w:ascii="Galliard BT" w:hAnsi="Galliard BT"/>
        </w:rPr>
        <w:t xml:space="preserve"> </w:t>
      </w:r>
      <w:r w:rsidRPr="00FF372C">
        <w:rPr>
          <w:rFonts w:ascii="Galliard BT" w:hAnsi="Galliard BT"/>
        </w:rPr>
        <w:t>que</w:t>
      </w:r>
      <w:r w:rsidRPr="00DB467F">
        <w:rPr>
          <w:rFonts w:ascii="Galliard BT" w:hAnsi="Galliard BT"/>
          <w:color w:val="0070C0"/>
        </w:rPr>
        <w:t xml:space="preserve"> </w:t>
      </w:r>
      <w:r w:rsidRPr="00DB467F">
        <w:rPr>
          <w:rFonts w:ascii="Galliard BT" w:hAnsi="Galliard BT"/>
        </w:rPr>
        <w:t xml:space="preserve">transcendemos tudo isso. Se tivéssemos somente isso, toda a atividade humana seria impossível. </w:t>
      </w:r>
    </w:p>
    <w:p w:rsidR="008B3894" w:rsidRPr="00DB467F" w:rsidRDefault="008B3894" w:rsidP="008B3894">
      <w:pPr>
        <w:jc w:val="both"/>
        <w:rPr>
          <w:rFonts w:ascii="Galliard BT" w:hAnsi="Galliard BT"/>
        </w:rPr>
      </w:pPr>
    </w:p>
    <w:p w:rsidR="008B3894" w:rsidRPr="00DB467F" w:rsidRDefault="008B3894" w:rsidP="008B3894">
      <w:pPr>
        <w:jc w:val="both"/>
        <w:rPr>
          <w:rFonts w:ascii="Galliard BT" w:hAnsi="Galliard BT"/>
        </w:rPr>
      </w:pPr>
      <w:r w:rsidRPr="00DB467F">
        <w:rPr>
          <w:rFonts w:ascii="Galliard BT" w:hAnsi="Galliard BT"/>
        </w:rPr>
        <w:t xml:space="preserve">David Hume </w:t>
      </w:r>
      <w:r w:rsidR="00302242">
        <w:rPr>
          <w:rFonts w:ascii="Galliard BT" w:hAnsi="Galliard BT"/>
        </w:rPr>
        <w:t>(</w:t>
      </w:r>
      <w:r w:rsidRPr="00DB467F">
        <w:rPr>
          <w:rFonts w:ascii="Galliard BT" w:hAnsi="Galliard BT"/>
        </w:rPr>
        <w:t xml:space="preserve">sobre quem dei algumas aulas no curso </w:t>
      </w:r>
      <w:r w:rsidRPr="00FF372C">
        <w:rPr>
          <w:rFonts w:ascii="Galliard BT" w:hAnsi="Galliard BT"/>
          <w:i/>
        </w:rPr>
        <w:t>Raízes da Modernidade</w:t>
      </w:r>
      <w:r w:rsidR="00302242">
        <w:rPr>
          <w:rFonts w:ascii="Galliard BT" w:hAnsi="Galliard BT"/>
        </w:rPr>
        <w:t>)</w:t>
      </w:r>
      <w:r w:rsidRPr="00DB467F">
        <w:rPr>
          <w:rFonts w:ascii="Galliard BT" w:hAnsi="Galliard BT"/>
        </w:rPr>
        <w:t xml:space="preserve"> analisa a si mesmo, não deste ponto de vista </w:t>
      </w:r>
      <w:r w:rsidR="00302242" w:rsidRPr="007466E3">
        <w:rPr>
          <w:rFonts w:ascii="Galliard BT" w:hAnsi="Galliard BT"/>
          <w:lang w:val="pt"/>
        </w:rPr>
        <w:t>—</w:t>
      </w:r>
      <w:r w:rsidRPr="00DB467F">
        <w:rPr>
          <w:rFonts w:ascii="Galliard BT" w:hAnsi="Galliard BT"/>
        </w:rPr>
        <w:t xml:space="preserve"> ele não se analisa do ponto de vista descritivo, e isto é muito importante, mas de um ponto de vista exclusivamente lógico </w:t>
      </w:r>
      <w:r w:rsidR="00EF05B9">
        <w:rPr>
          <w:rFonts w:ascii="Galliard BT" w:hAnsi="Galliard BT"/>
          <w:lang w:val="pt"/>
        </w:rPr>
        <w:t>–</w:t>
      </w:r>
      <w:r w:rsidR="00302242">
        <w:rPr>
          <w:rFonts w:ascii="Galliard BT" w:hAnsi="Galliard BT"/>
        </w:rPr>
        <w:t xml:space="preserve"> e </w:t>
      </w:r>
      <w:r w:rsidRPr="00DB467F">
        <w:rPr>
          <w:rFonts w:ascii="Galliard BT" w:hAnsi="Galliard BT"/>
        </w:rPr>
        <w:t>diz</w:t>
      </w:r>
      <w:r w:rsidR="00302242">
        <w:rPr>
          <w:rFonts w:ascii="Galliard BT" w:hAnsi="Galliard BT"/>
        </w:rPr>
        <w:t xml:space="preserve"> que </w:t>
      </w:r>
      <w:r w:rsidRPr="00DB467F">
        <w:rPr>
          <w:rFonts w:ascii="Galliard BT" w:hAnsi="Galliard BT"/>
        </w:rPr>
        <w:t>perceb</w:t>
      </w:r>
      <w:r w:rsidR="00302242">
        <w:rPr>
          <w:rFonts w:ascii="Galliard BT" w:hAnsi="Galliard BT"/>
        </w:rPr>
        <w:t>e</w:t>
      </w:r>
      <w:r w:rsidRPr="00DB467F">
        <w:rPr>
          <w:rFonts w:ascii="Galliard BT" w:hAnsi="Galliard BT"/>
        </w:rPr>
        <w:t xml:space="preserve"> </w:t>
      </w:r>
      <w:r w:rsidR="001B21FC">
        <w:rPr>
          <w:rFonts w:ascii="Galliard BT" w:hAnsi="Galliard BT"/>
        </w:rPr>
        <w:t xml:space="preserve">possuir </w:t>
      </w:r>
      <w:r w:rsidR="00302242">
        <w:rPr>
          <w:rFonts w:ascii="Galliard BT" w:hAnsi="Galliard BT"/>
        </w:rPr>
        <w:t xml:space="preserve"> </w:t>
      </w:r>
      <w:r w:rsidRPr="00DB467F">
        <w:rPr>
          <w:rFonts w:ascii="Galliard BT" w:hAnsi="Galliard BT"/>
        </w:rPr>
        <w:t>estados</w:t>
      </w:r>
      <w:r w:rsidR="00302242">
        <w:rPr>
          <w:rFonts w:ascii="Galliard BT" w:hAnsi="Galliard BT"/>
        </w:rPr>
        <w:t>, que</w:t>
      </w:r>
      <w:r w:rsidRPr="00DB467F">
        <w:rPr>
          <w:rFonts w:ascii="Galliard BT" w:hAnsi="Galliard BT"/>
        </w:rPr>
        <w:t xml:space="preserve"> </w:t>
      </w:r>
      <w:r w:rsidR="00302242">
        <w:rPr>
          <w:rFonts w:ascii="Galliard BT" w:hAnsi="Galliard BT"/>
        </w:rPr>
        <w:t xml:space="preserve">está </w:t>
      </w:r>
      <w:r w:rsidRPr="00DB467F">
        <w:rPr>
          <w:rFonts w:ascii="Galliard BT" w:hAnsi="Galliard BT"/>
        </w:rPr>
        <w:t>triste ou alegre</w:t>
      </w:r>
      <w:r w:rsidR="00302242">
        <w:rPr>
          <w:rFonts w:ascii="Galliard BT" w:hAnsi="Galliard BT"/>
        </w:rPr>
        <w:t>, que</w:t>
      </w:r>
      <w:r w:rsidRPr="00DB467F">
        <w:rPr>
          <w:rFonts w:ascii="Galliard BT" w:hAnsi="Galliard BT"/>
        </w:rPr>
        <w:t xml:space="preserve"> perceb</w:t>
      </w:r>
      <w:r w:rsidR="00302242">
        <w:rPr>
          <w:rFonts w:ascii="Galliard BT" w:hAnsi="Galliard BT"/>
        </w:rPr>
        <w:t>e</w:t>
      </w:r>
      <w:r w:rsidRPr="00DB467F">
        <w:rPr>
          <w:rFonts w:ascii="Galliard BT" w:hAnsi="Galliard BT"/>
        </w:rPr>
        <w:t xml:space="preserve"> uma coisa e outra</w:t>
      </w:r>
      <w:r w:rsidR="00CB27D8">
        <w:rPr>
          <w:rFonts w:ascii="Galliard BT" w:hAnsi="Galliard BT"/>
        </w:rPr>
        <w:t xml:space="preserve"> etc.,</w:t>
      </w:r>
      <w:r w:rsidRPr="00DB467F">
        <w:rPr>
          <w:rFonts w:ascii="Galliard BT" w:hAnsi="Galliard BT"/>
        </w:rPr>
        <w:t xml:space="preserve"> </w:t>
      </w:r>
      <w:r w:rsidR="00302242">
        <w:rPr>
          <w:rFonts w:ascii="Galliard BT" w:hAnsi="Galliard BT"/>
        </w:rPr>
        <w:t>m</w:t>
      </w:r>
      <w:r w:rsidRPr="00DB467F">
        <w:rPr>
          <w:rFonts w:ascii="Galliard BT" w:hAnsi="Galliard BT"/>
        </w:rPr>
        <w:t>as não perceb</w:t>
      </w:r>
      <w:r w:rsidR="00302242">
        <w:rPr>
          <w:rFonts w:ascii="Galliard BT" w:hAnsi="Galliard BT"/>
        </w:rPr>
        <w:t>e</w:t>
      </w:r>
      <w:r w:rsidRPr="00DB467F">
        <w:rPr>
          <w:rFonts w:ascii="Galliard BT" w:hAnsi="Galliard BT"/>
        </w:rPr>
        <w:t xml:space="preserve"> que exist</w:t>
      </w:r>
      <w:r w:rsidR="00CB27D8">
        <w:rPr>
          <w:rFonts w:ascii="Galliard BT" w:hAnsi="Galliard BT"/>
        </w:rPr>
        <w:t>a</w:t>
      </w:r>
      <w:r w:rsidR="00302242">
        <w:rPr>
          <w:rFonts w:ascii="Galliard BT" w:hAnsi="Galliard BT"/>
        </w:rPr>
        <w:t>,</w:t>
      </w:r>
      <w:r w:rsidRPr="00DB467F">
        <w:rPr>
          <w:rFonts w:ascii="Galliard BT" w:hAnsi="Galliard BT"/>
        </w:rPr>
        <w:t xml:space="preserve"> por trás desses vários estados</w:t>
      </w:r>
      <w:r w:rsidR="00302242">
        <w:rPr>
          <w:rFonts w:ascii="Galliard BT" w:hAnsi="Galliard BT"/>
        </w:rPr>
        <w:t>,</w:t>
      </w:r>
      <w:r w:rsidRPr="00DB467F">
        <w:rPr>
          <w:rFonts w:ascii="Galliard BT" w:hAnsi="Galliard BT"/>
        </w:rPr>
        <w:t xml:space="preserve"> um Eu que os </w:t>
      </w:r>
      <w:r w:rsidR="00302242" w:rsidRPr="00DB467F">
        <w:rPr>
          <w:rFonts w:ascii="Galliard BT" w:hAnsi="Galliard BT"/>
        </w:rPr>
        <w:t>unifi</w:t>
      </w:r>
      <w:r w:rsidR="00CB27D8">
        <w:rPr>
          <w:rFonts w:ascii="Galliard BT" w:hAnsi="Galliard BT"/>
        </w:rPr>
        <w:t>que</w:t>
      </w:r>
      <w:r w:rsidRPr="00DB467F">
        <w:rPr>
          <w:rFonts w:ascii="Galliard BT" w:hAnsi="Galliard BT"/>
        </w:rPr>
        <w:t xml:space="preserve">. Daí ele chega à conclusão de que a existência do Eu é duvidosa e que só existem realmente os estados. </w:t>
      </w:r>
    </w:p>
    <w:p w:rsidR="008B3894" w:rsidRPr="00DB467F" w:rsidRDefault="008B3894" w:rsidP="008B3894">
      <w:pPr>
        <w:jc w:val="both"/>
        <w:rPr>
          <w:rFonts w:ascii="Galliard BT" w:hAnsi="Galliard BT"/>
        </w:rPr>
      </w:pPr>
    </w:p>
    <w:p w:rsidR="008B3894" w:rsidRPr="00DB467F" w:rsidRDefault="00CB27D8" w:rsidP="008B3894">
      <w:pPr>
        <w:jc w:val="both"/>
        <w:rPr>
          <w:rFonts w:ascii="Galliard BT" w:hAnsi="Galliard BT"/>
        </w:rPr>
      </w:pPr>
      <w:r>
        <w:rPr>
          <w:rFonts w:ascii="Galliard BT" w:hAnsi="Galliard BT"/>
        </w:rPr>
        <w:t>Porém,</w:t>
      </w:r>
      <w:r w:rsidRPr="00DB467F">
        <w:rPr>
          <w:rFonts w:ascii="Galliard BT" w:hAnsi="Galliard BT"/>
        </w:rPr>
        <w:t xml:space="preserve"> </w:t>
      </w:r>
      <w:r w:rsidR="008B3894" w:rsidRPr="00DB467F">
        <w:rPr>
          <w:rFonts w:ascii="Galliard BT" w:hAnsi="Galliard BT"/>
        </w:rPr>
        <w:t>o Eu não pode ser percebido</w:t>
      </w:r>
      <w:r>
        <w:rPr>
          <w:rFonts w:ascii="Galliard BT" w:hAnsi="Galliard BT"/>
        </w:rPr>
        <w:t xml:space="preserve">, pois </w:t>
      </w:r>
      <w:r w:rsidR="008B3894" w:rsidRPr="00DB467F">
        <w:rPr>
          <w:rFonts w:ascii="Galliard BT" w:hAnsi="Galliard BT"/>
        </w:rPr>
        <w:t>ele não é coisa nem estado. Ele é uma liberdade que você está exercendo. Se Hume examinasse, no ato da percepção, todos os seus componentes, perceberia isso também</w:t>
      </w:r>
      <w:r w:rsidR="00C90B81">
        <w:rPr>
          <w:rFonts w:ascii="Galliard BT" w:hAnsi="Galliard BT"/>
        </w:rPr>
        <w:t>.</w:t>
      </w:r>
      <w:r w:rsidR="008B3894" w:rsidRPr="00DB467F">
        <w:rPr>
          <w:rFonts w:ascii="Galliard BT" w:hAnsi="Galliard BT"/>
        </w:rPr>
        <w:t xml:space="preserve"> </w:t>
      </w:r>
      <w:r w:rsidR="00C90B81">
        <w:rPr>
          <w:rFonts w:ascii="Galliard BT" w:hAnsi="Galliard BT"/>
        </w:rPr>
        <w:t>M</w:t>
      </w:r>
      <w:r w:rsidR="008B3894" w:rsidRPr="00DB467F">
        <w:rPr>
          <w:rFonts w:ascii="Galliard BT" w:hAnsi="Galliard BT"/>
        </w:rPr>
        <w:t>as ele examina somente os conteúdos das percepções e não a condição transcendental sem a qual essa percepção não poderia existir. É fácil dizer</w:t>
      </w:r>
      <w:r>
        <w:rPr>
          <w:rFonts w:ascii="Galliard BT" w:hAnsi="Galliard BT"/>
        </w:rPr>
        <w:t xml:space="preserve"> que </w:t>
      </w:r>
      <w:r w:rsidR="008B3894" w:rsidRPr="00DB467F">
        <w:rPr>
          <w:rFonts w:ascii="Galliard BT" w:hAnsi="Galliard BT"/>
        </w:rPr>
        <w:t xml:space="preserve">só </w:t>
      </w:r>
      <w:r>
        <w:rPr>
          <w:rFonts w:ascii="Galliard BT" w:hAnsi="Galliard BT"/>
        </w:rPr>
        <w:t xml:space="preserve">se tem </w:t>
      </w:r>
      <w:r w:rsidR="008B3894" w:rsidRPr="00DB467F">
        <w:rPr>
          <w:rFonts w:ascii="Galliard BT" w:hAnsi="Galliard BT"/>
        </w:rPr>
        <w:t xml:space="preserve">estados e não </w:t>
      </w:r>
      <w:r>
        <w:rPr>
          <w:rFonts w:ascii="Galliard BT" w:hAnsi="Galliard BT"/>
        </w:rPr>
        <w:t xml:space="preserve">se tem </w:t>
      </w:r>
      <w:r w:rsidR="008B3894" w:rsidRPr="00DB467F">
        <w:rPr>
          <w:rFonts w:ascii="Galliard BT" w:hAnsi="Galliard BT"/>
        </w:rPr>
        <w:t xml:space="preserve">um Eu que os unifique. </w:t>
      </w:r>
      <w:r>
        <w:rPr>
          <w:rFonts w:ascii="Galliard BT" w:hAnsi="Galliard BT"/>
        </w:rPr>
        <w:t>Mas e</w:t>
      </w:r>
      <w:r w:rsidR="008B3894" w:rsidRPr="00DB467F">
        <w:rPr>
          <w:rFonts w:ascii="Galliard BT" w:hAnsi="Galliard BT"/>
        </w:rPr>
        <w:t xml:space="preserve">m seguida </w:t>
      </w:r>
      <w:r>
        <w:rPr>
          <w:rFonts w:ascii="Galliard BT" w:hAnsi="Galliard BT"/>
        </w:rPr>
        <w:t xml:space="preserve">podemos </w:t>
      </w:r>
      <w:r w:rsidR="008B3894" w:rsidRPr="00DB467F">
        <w:rPr>
          <w:rFonts w:ascii="Galliard BT" w:hAnsi="Galliard BT"/>
        </w:rPr>
        <w:t xml:space="preserve">perguntar: quem </w:t>
      </w:r>
      <w:r>
        <w:rPr>
          <w:rFonts w:ascii="Galliard BT" w:hAnsi="Galliard BT"/>
        </w:rPr>
        <w:t xml:space="preserve">é que </w:t>
      </w:r>
      <w:r w:rsidR="008B3894" w:rsidRPr="00DB467F">
        <w:rPr>
          <w:rFonts w:ascii="Galliard BT" w:hAnsi="Galliard BT"/>
        </w:rPr>
        <w:t xml:space="preserve">está dizendo isso? Quem </w:t>
      </w:r>
      <w:r>
        <w:rPr>
          <w:rFonts w:ascii="Galliard BT" w:hAnsi="Galliard BT"/>
        </w:rPr>
        <w:t xml:space="preserve">foi que </w:t>
      </w:r>
      <w:r w:rsidR="008B3894" w:rsidRPr="00DB467F">
        <w:rPr>
          <w:rFonts w:ascii="Galliard BT" w:hAnsi="Galliard BT"/>
        </w:rPr>
        <w:t xml:space="preserve">percebeu a inexistência do Eu? </w:t>
      </w:r>
    </w:p>
    <w:p w:rsidR="008B3894" w:rsidRPr="00DB467F" w:rsidRDefault="008B3894" w:rsidP="008B3894">
      <w:pPr>
        <w:jc w:val="both"/>
        <w:rPr>
          <w:rFonts w:ascii="Galliard BT" w:hAnsi="Galliard BT"/>
        </w:rPr>
      </w:pPr>
    </w:p>
    <w:p w:rsidR="008B3894" w:rsidRPr="00DB467F" w:rsidRDefault="008B3894" w:rsidP="008B3894">
      <w:pPr>
        <w:jc w:val="both"/>
        <w:rPr>
          <w:rFonts w:ascii="Galliard BT" w:hAnsi="Galliard BT"/>
        </w:rPr>
      </w:pPr>
      <w:r w:rsidRPr="00DB467F">
        <w:rPr>
          <w:rFonts w:ascii="Galliard BT" w:hAnsi="Galliard BT"/>
        </w:rPr>
        <w:t xml:space="preserve">Hume </w:t>
      </w:r>
      <w:r w:rsidR="003354F8">
        <w:rPr>
          <w:rFonts w:ascii="Galliard BT" w:hAnsi="Galliard BT"/>
        </w:rPr>
        <w:t>faz um corte</w:t>
      </w:r>
      <w:r w:rsidRPr="00DB467F">
        <w:rPr>
          <w:rFonts w:ascii="Galliard BT" w:hAnsi="Galliard BT"/>
        </w:rPr>
        <w:t xml:space="preserve"> entre o ato da percepção e a presença real do sujeito que está realizando a percepção. </w:t>
      </w:r>
      <w:r w:rsidR="00BB29FF">
        <w:rPr>
          <w:rFonts w:ascii="Galliard BT" w:hAnsi="Galliard BT"/>
        </w:rPr>
        <w:t>Ele</w:t>
      </w:r>
      <w:r w:rsidR="00BB29FF" w:rsidRPr="00DB467F">
        <w:rPr>
          <w:rFonts w:ascii="Galliard BT" w:hAnsi="Galliard BT"/>
        </w:rPr>
        <w:t xml:space="preserve"> </w:t>
      </w:r>
      <w:r w:rsidRPr="00DB467F">
        <w:rPr>
          <w:rFonts w:ascii="Galliard BT" w:hAnsi="Galliard BT"/>
        </w:rPr>
        <w:t>não acreditava muito na própria filosofia</w:t>
      </w:r>
      <w:r w:rsidR="003354F8">
        <w:rPr>
          <w:rFonts w:ascii="Galliard BT" w:hAnsi="Galliard BT"/>
        </w:rPr>
        <w:t>,</w:t>
      </w:r>
      <w:r w:rsidRPr="00DB467F">
        <w:rPr>
          <w:rFonts w:ascii="Galliard BT" w:hAnsi="Galliard BT"/>
        </w:rPr>
        <w:t xml:space="preserve"> </w:t>
      </w:r>
      <w:r w:rsidR="003354F8">
        <w:rPr>
          <w:rFonts w:ascii="Galliard BT" w:hAnsi="Galliard BT"/>
        </w:rPr>
        <w:t xml:space="preserve">e </w:t>
      </w:r>
      <w:r w:rsidR="003354F8" w:rsidRPr="00FF372C">
        <w:rPr>
          <w:rFonts w:ascii="Galliard BT" w:hAnsi="Galliard BT"/>
        </w:rPr>
        <w:t>diz</w:t>
      </w:r>
      <w:r w:rsidR="003354F8">
        <w:rPr>
          <w:rFonts w:ascii="Galliard BT" w:hAnsi="Galliard BT"/>
        </w:rPr>
        <w:t>ia</w:t>
      </w:r>
      <w:r w:rsidR="003354F8" w:rsidRPr="00FF372C">
        <w:rPr>
          <w:rFonts w:ascii="Galliard BT" w:hAnsi="Galliard BT"/>
        </w:rPr>
        <w:t xml:space="preserve"> </w:t>
      </w:r>
      <w:r w:rsidRPr="00FF372C">
        <w:rPr>
          <w:rFonts w:ascii="Galliard BT" w:hAnsi="Galliard BT"/>
        </w:rPr>
        <w:t>que</w:t>
      </w:r>
      <w:r w:rsidRPr="00DB467F">
        <w:rPr>
          <w:rFonts w:ascii="Galliard BT" w:hAnsi="Galliard BT"/>
        </w:rPr>
        <w:t xml:space="preserve">, apesar de não haver provas do Eu, nós </w:t>
      </w:r>
      <w:r w:rsidR="003354F8">
        <w:rPr>
          <w:rFonts w:ascii="Galliard BT" w:hAnsi="Galliard BT"/>
        </w:rPr>
        <w:t xml:space="preserve">tínhamos </w:t>
      </w:r>
      <w:r w:rsidRPr="00DB467F">
        <w:rPr>
          <w:rFonts w:ascii="Galliard BT" w:hAnsi="Galliard BT"/>
        </w:rPr>
        <w:t xml:space="preserve">de acreditar nele, por um ato de fé </w:t>
      </w:r>
      <w:r w:rsidR="00EF05B9">
        <w:rPr>
          <w:rFonts w:ascii="Galliard BT" w:hAnsi="Galliard BT"/>
          <w:lang w:val="pt"/>
        </w:rPr>
        <w:t>–</w:t>
      </w:r>
      <w:r w:rsidRPr="00DB467F">
        <w:rPr>
          <w:rFonts w:ascii="Galliard BT" w:hAnsi="Galliard BT"/>
        </w:rPr>
        <w:t xml:space="preserve"> mas não é preciso ato de fé nenhum: basta fazer a reflexão corretamente e você irá entender. Na hora da morte, Hume confessou que estava indo para o inferno; ele gritou, aterrorizado</w:t>
      </w:r>
      <w:r w:rsidR="003354F8">
        <w:rPr>
          <w:rFonts w:ascii="Galliard BT" w:hAnsi="Galliard BT"/>
        </w:rPr>
        <w:t xml:space="preserve"> que estava</w:t>
      </w:r>
      <w:r w:rsidRPr="00DB467F">
        <w:rPr>
          <w:rFonts w:ascii="Galliard BT" w:hAnsi="Galliard BT"/>
        </w:rPr>
        <w:t xml:space="preserve"> em chamas </w:t>
      </w:r>
      <w:r w:rsidR="003354F8">
        <w:rPr>
          <w:rFonts w:ascii="Galliard BT" w:hAnsi="Galliard BT"/>
        </w:rPr>
        <w:t>(n</w:t>
      </w:r>
      <w:r w:rsidRPr="00DB467F">
        <w:rPr>
          <w:rFonts w:ascii="Galliard BT" w:hAnsi="Galliard BT"/>
        </w:rPr>
        <w:t>ão sei se ele foi mesmo para o inferno, mas ao menos um gostinho ele teve</w:t>
      </w:r>
      <w:r w:rsidR="003354F8">
        <w:rPr>
          <w:rFonts w:ascii="Galliard BT" w:hAnsi="Galliard BT"/>
        </w:rPr>
        <w:t>).</w:t>
      </w:r>
    </w:p>
    <w:p w:rsidR="008B3894" w:rsidRPr="00DB467F" w:rsidRDefault="008B3894" w:rsidP="008B3894">
      <w:pPr>
        <w:jc w:val="both"/>
        <w:rPr>
          <w:rFonts w:ascii="Galliard BT" w:hAnsi="Galliard BT"/>
        </w:rPr>
      </w:pPr>
    </w:p>
    <w:p w:rsidR="008B3894" w:rsidRPr="00DB467F" w:rsidRDefault="003354F8" w:rsidP="008B3894">
      <w:pPr>
        <w:jc w:val="both"/>
        <w:rPr>
          <w:rFonts w:ascii="Galliard BT" w:hAnsi="Galliard BT"/>
        </w:rPr>
      </w:pPr>
      <w:r>
        <w:rPr>
          <w:rFonts w:ascii="Galliard BT" w:hAnsi="Galliard BT"/>
        </w:rPr>
        <w:t>O</w:t>
      </w:r>
      <w:r w:rsidR="008B3894" w:rsidRPr="00DB467F">
        <w:rPr>
          <w:rFonts w:ascii="Galliard BT" w:hAnsi="Galliard BT"/>
        </w:rPr>
        <w:t xml:space="preserve"> indivíduo que corta des</w:t>
      </w:r>
      <w:r>
        <w:rPr>
          <w:rFonts w:ascii="Galliard BT" w:hAnsi="Galliard BT"/>
        </w:rPr>
        <w:t>t</w:t>
      </w:r>
      <w:r w:rsidR="008B3894" w:rsidRPr="00DB467F">
        <w:rPr>
          <w:rFonts w:ascii="Galliard BT" w:hAnsi="Galliard BT"/>
        </w:rPr>
        <w:t>a maneira o ser humano e nega até a existência d</w:t>
      </w:r>
      <w:r>
        <w:rPr>
          <w:rFonts w:ascii="Galliard BT" w:hAnsi="Galliard BT"/>
        </w:rPr>
        <w:t xml:space="preserve">e </w:t>
      </w:r>
      <w:r w:rsidR="008B3894" w:rsidRPr="00DB467F">
        <w:rPr>
          <w:rFonts w:ascii="Galliard BT" w:hAnsi="Galliard BT"/>
        </w:rPr>
        <w:t xml:space="preserve">um Eu, de um sujeito responsável, </w:t>
      </w:r>
      <w:r>
        <w:rPr>
          <w:rFonts w:ascii="Galliard BT" w:hAnsi="Galliard BT"/>
        </w:rPr>
        <w:t>é, sob certo aspecto,</w:t>
      </w:r>
      <w:r w:rsidR="008B3894" w:rsidRPr="00DB467F">
        <w:rPr>
          <w:rFonts w:ascii="Galliard BT" w:hAnsi="Galliard BT"/>
        </w:rPr>
        <w:t xml:space="preserve"> um inimigo da espécie humana. Hume só não completou isso porque ele mesmo disse </w:t>
      </w:r>
      <w:r w:rsidR="008B3894" w:rsidRPr="00DB467F">
        <w:rPr>
          <w:rFonts w:ascii="Galliard BT" w:hAnsi="Galliard BT"/>
          <w:b/>
          <w:color w:val="FF0000"/>
          <w:sz w:val="16"/>
          <w:szCs w:val="16"/>
        </w:rPr>
        <w:t>[</w:t>
      </w:r>
      <w:r w:rsidR="00EF05B9">
        <w:rPr>
          <w:rFonts w:ascii="Galliard BT" w:hAnsi="Galliard BT"/>
          <w:b/>
          <w:color w:val="FF0000"/>
          <w:sz w:val="16"/>
          <w:szCs w:val="16"/>
        </w:rPr>
        <w:t>0</w:t>
      </w:r>
      <w:r w:rsidR="008B3894" w:rsidRPr="00DB467F">
        <w:rPr>
          <w:rFonts w:ascii="Galliard BT" w:hAnsi="Galliard BT"/>
          <w:b/>
          <w:color w:val="FF0000"/>
          <w:sz w:val="16"/>
          <w:szCs w:val="16"/>
        </w:rPr>
        <w:t>0:40]</w:t>
      </w:r>
      <w:r w:rsidR="008B3894" w:rsidRPr="00DB467F">
        <w:rPr>
          <w:rFonts w:ascii="Galliard BT" w:hAnsi="Galliard BT"/>
        </w:rPr>
        <w:t xml:space="preserve"> que acreditava em tudo que estava negando</w:t>
      </w:r>
      <w:r w:rsidR="00106DE7">
        <w:rPr>
          <w:rFonts w:ascii="Galliard BT" w:hAnsi="Galliard BT"/>
        </w:rPr>
        <w:t>,</w:t>
      </w:r>
      <w:r w:rsidR="00106DE7" w:rsidRPr="00DB467F">
        <w:rPr>
          <w:rFonts w:ascii="Galliard BT" w:hAnsi="Galliard BT"/>
        </w:rPr>
        <w:t xml:space="preserve"> </w:t>
      </w:r>
      <w:r w:rsidR="008B3894" w:rsidRPr="00DB467F">
        <w:rPr>
          <w:rFonts w:ascii="Galliard BT" w:hAnsi="Galliard BT"/>
        </w:rPr>
        <w:t xml:space="preserve">ele só achava que era crença irracional. </w:t>
      </w:r>
      <w:r>
        <w:rPr>
          <w:rFonts w:ascii="Galliard BT" w:hAnsi="Galliard BT"/>
        </w:rPr>
        <w:t>Isto quer dizer que ele diminuiu e aviltou o poder da razão natural humana ao fazer uma análise totalmente incompleta</w:t>
      </w:r>
      <w:r w:rsidR="00E32CD4">
        <w:rPr>
          <w:rFonts w:ascii="Galliard BT" w:hAnsi="Galliard BT"/>
        </w:rPr>
        <w:t>,</w:t>
      </w:r>
      <w:r>
        <w:rPr>
          <w:rFonts w:ascii="Galliard BT" w:hAnsi="Galliard BT"/>
        </w:rPr>
        <w:t xml:space="preserve"> estereotipada</w:t>
      </w:r>
      <w:r w:rsidR="00E32CD4">
        <w:rPr>
          <w:rFonts w:ascii="Galliard BT" w:hAnsi="Galliard BT"/>
        </w:rPr>
        <w:t xml:space="preserve"> e</w:t>
      </w:r>
      <w:r>
        <w:rPr>
          <w:rFonts w:ascii="Galliard BT" w:hAnsi="Galliard BT"/>
        </w:rPr>
        <w:t xml:space="preserve"> fingida.</w:t>
      </w:r>
      <w:r w:rsidR="00E32CD4">
        <w:rPr>
          <w:rFonts w:ascii="Galliard BT" w:hAnsi="Galliard BT"/>
        </w:rPr>
        <w:t xml:space="preserve"> Este sujeito psicológico que Hume está examinando não existe e não pode existir, pois [se existisse] a própria análise não poderia ser feita. Quem garante a continuidade da análise no tempo é o Eu que a está fazendo. A análise não se fez sozinha. Hume levou algum tempo para fazer esta reflexão e para escrevê-la levou mais algum tempo. Logo, onde está a continuidade temporal </w:t>
      </w:r>
      <w:r w:rsidR="00D20B28">
        <w:rPr>
          <w:rFonts w:ascii="Galliard BT" w:hAnsi="Galliard BT"/>
        </w:rPr>
        <w:t>por trás de</w:t>
      </w:r>
      <w:r w:rsidR="00E32CD4">
        <w:rPr>
          <w:rFonts w:ascii="Galliard BT" w:hAnsi="Galliard BT"/>
        </w:rPr>
        <w:t xml:space="preserve"> tudo isto</w:t>
      </w:r>
      <w:r w:rsidR="00106DE7">
        <w:rPr>
          <w:rFonts w:ascii="Galliard BT" w:hAnsi="Galliard BT"/>
        </w:rPr>
        <w:t>,</w:t>
      </w:r>
      <w:r w:rsidR="00E32CD4">
        <w:rPr>
          <w:rFonts w:ascii="Galliard BT" w:hAnsi="Galliard BT"/>
        </w:rPr>
        <w:t xml:space="preserve"> se o Eu não existe? </w:t>
      </w:r>
    </w:p>
    <w:p w:rsidR="008B3894" w:rsidRPr="00DB467F" w:rsidRDefault="008B3894" w:rsidP="008B3894">
      <w:pPr>
        <w:jc w:val="both"/>
        <w:rPr>
          <w:rFonts w:ascii="Galliard BT" w:hAnsi="Galliard BT"/>
        </w:rPr>
      </w:pPr>
    </w:p>
    <w:p w:rsidR="008B3894" w:rsidRPr="00DB467F" w:rsidRDefault="008B3894" w:rsidP="008B3894">
      <w:pPr>
        <w:jc w:val="both"/>
        <w:outlineLvl w:val="0"/>
        <w:rPr>
          <w:rFonts w:ascii="Galliard BT" w:hAnsi="Galliard BT"/>
          <w:bCs/>
          <w:kern w:val="36"/>
        </w:rPr>
      </w:pPr>
      <w:r w:rsidRPr="00DB467F">
        <w:rPr>
          <w:rFonts w:ascii="Galliard BT" w:hAnsi="Galliard BT"/>
          <w:bCs/>
          <w:kern w:val="36"/>
        </w:rPr>
        <w:t xml:space="preserve">É o mesmo erro primário, na verdade, que </w:t>
      </w:r>
      <w:r w:rsidR="00D20B28" w:rsidRPr="00DB467F">
        <w:rPr>
          <w:rFonts w:ascii="Galliard BT" w:hAnsi="Galliard BT"/>
          <w:bCs/>
          <w:kern w:val="36"/>
        </w:rPr>
        <w:t xml:space="preserve">Kant </w:t>
      </w:r>
      <w:r w:rsidRPr="00DB467F">
        <w:rPr>
          <w:rFonts w:ascii="Galliard BT" w:hAnsi="Galliard BT"/>
          <w:bCs/>
          <w:kern w:val="36"/>
        </w:rPr>
        <w:t xml:space="preserve">comete quando diz que não temos acesso às coisas em si. </w:t>
      </w:r>
      <w:r w:rsidR="00E1389A">
        <w:rPr>
          <w:rFonts w:ascii="Galliard BT" w:hAnsi="Galliard BT"/>
          <w:bCs/>
          <w:kern w:val="36"/>
        </w:rPr>
        <w:t>Porém, s</w:t>
      </w:r>
      <w:r w:rsidR="00D74B31">
        <w:rPr>
          <w:rFonts w:ascii="Galliard BT" w:hAnsi="Galliard BT"/>
          <w:bCs/>
          <w:kern w:val="36"/>
        </w:rPr>
        <w:t>e</w:t>
      </w:r>
      <w:r w:rsidRPr="00DB467F">
        <w:rPr>
          <w:rFonts w:ascii="Galliard BT" w:hAnsi="Galliard BT"/>
          <w:bCs/>
          <w:kern w:val="36"/>
        </w:rPr>
        <w:t xml:space="preserve"> não conheço as coisas em si, mas somente a </w:t>
      </w:r>
      <w:r w:rsidR="00D74B31">
        <w:rPr>
          <w:rFonts w:ascii="Galliard BT" w:hAnsi="Galliard BT"/>
          <w:bCs/>
          <w:kern w:val="36"/>
        </w:rPr>
        <w:t xml:space="preserve">sua </w:t>
      </w:r>
      <w:r w:rsidRPr="00DB467F">
        <w:rPr>
          <w:rFonts w:ascii="Galliard BT" w:hAnsi="Galliard BT"/>
          <w:bCs/>
          <w:kern w:val="36"/>
        </w:rPr>
        <w:t>aparência fenomênica, como eu posso conhecer a filosofia de Immanuel Kant em si</w:t>
      </w:r>
      <w:r w:rsidR="00D20B28">
        <w:rPr>
          <w:rFonts w:ascii="Galliard BT" w:hAnsi="Galliard BT"/>
          <w:bCs/>
          <w:kern w:val="36"/>
        </w:rPr>
        <w:t>,</w:t>
      </w:r>
      <w:r w:rsidRPr="00DB467F">
        <w:rPr>
          <w:rFonts w:ascii="Galliard BT" w:hAnsi="Galliard BT"/>
          <w:bCs/>
          <w:kern w:val="36"/>
        </w:rPr>
        <w:t xml:space="preserve"> se </w:t>
      </w:r>
      <w:r w:rsidR="00D20B28">
        <w:rPr>
          <w:rFonts w:ascii="Galliard BT" w:hAnsi="Galliard BT"/>
          <w:bCs/>
          <w:kern w:val="36"/>
        </w:rPr>
        <w:t>só</w:t>
      </w:r>
      <w:r w:rsidRPr="00DB467F">
        <w:rPr>
          <w:rFonts w:ascii="Galliard BT" w:hAnsi="Galliard BT"/>
          <w:bCs/>
          <w:kern w:val="36"/>
        </w:rPr>
        <w:t xml:space="preserve"> posso conhecer a sua aparência fenomênica? Então não adianta </w:t>
      </w:r>
      <w:r w:rsidR="00D74B31">
        <w:rPr>
          <w:rFonts w:ascii="Galliard BT" w:hAnsi="Galliard BT"/>
          <w:bCs/>
          <w:kern w:val="36"/>
        </w:rPr>
        <w:t>Kant</w:t>
      </w:r>
      <w:r w:rsidR="00D74B31" w:rsidRPr="00DB467F">
        <w:rPr>
          <w:rFonts w:ascii="Galliard BT" w:hAnsi="Galliard BT"/>
          <w:bCs/>
          <w:kern w:val="36"/>
        </w:rPr>
        <w:t xml:space="preserve"> </w:t>
      </w:r>
      <w:r w:rsidRPr="00DB467F">
        <w:rPr>
          <w:rFonts w:ascii="Galliard BT" w:hAnsi="Galliard BT"/>
          <w:bCs/>
          <w:kern w:val="36"/>
        </w:rPr>
        <w:t>me ensinar sua filosofia</w:t>
      </w:r>
      <w:r w:rsidR="00E1389A">
        <w:rPr>
          <w:rFonts w:ascii="Galliard BT" w:hAnsi="Galliard BT"/>
          <w:bCs/>
          <w:kern w:val="36"/>
        </w:rPr>
        <w:t>,</w:t>
      </w:r>
      <w:r w:rsidRPr="00DB467F">
        <w:rPr>
          <w:rFonts w:ascii="Galliard BT" w:hAnsi="Galliard BT"/>
          <w:bCs/>
          <w:kern w:val="36"/>
        </w:rPr>
        <w:t xml:space="preserve"> porque não vou captá-la, só vou captar a aparência fenomênica que pode ser diferente para mim ou para qualquer outro. </w:t>
      </w:r>
      <w:r w:rsidR="00D20B28">
        <w:rPr>
          <w:rFonts w:ascii="Galliard BT" w:hAnsi="Galliard BT"/>
          <w:bCs/>
          <w:kern w:val="36"/>
        </w:rPr>
        <w:t>Ou seja</w:t>
      </w:r>
      <w:r w:rsidRPr="00DB467F">
        <w:rPr>
          <w:rFonts w:ascii="Galliard BT" w:hAnsi="Galliard BT"/>
          <w:bCs/>
          <w:kern w:val="36"/>
        </w:rPr>
        <w:t xml:space="preserve">, </w:t>
      </w:r>
      <w:r w:rsidR="00E1389A" w:rsidRPr="00DB467F">
        <w:rPr>
          <w:rFonts w:ascii="Galliard BT" w:hAnsi="Galliard BT"/>
          <w:bCs/>
          <w:kern w:val="36"/>
        </w:rPr>
        <w:t>é perfeitamente inútil</w:t>
      </w:r>
      <w:r w:rsidR="00EF05B9">
        <w:rPr>
          <w:rFonts w:ascii="Galliard BT" w:hAnsi="Galliard BT"/>
          <w:bCs/>
          <w:kern w:val="36"/>
        </w:rPr>
        <w:t xml:space="preserve"> </w:t>
      </w:r>
      <w:r w:rsidR="00D74B31">
        <w:rPr>
          <w:rFonts w:ascii="Galliard BT" w:hAnsi="Galliard BT"/>
          <w:bCs/>
          <w:kern w:val="36"/>
        </w:rPr>
        <w:t>Kant</w:t>
      </w:r>
      <w:r w:rsidR="00D74B31" w:rsidRPr="00DB467F">
        <w:rPr>
          <w:rFonts w:ascii="Galliard BT" w:hAnsi="Galliard BT"/>
          <w:bCs/>
          <w:kern w:val="36"/>
        </w:rPr>
        <w:t xml:space="preserve"> </w:t>
      </w:r>
      <w:r w:rsidRPr="00DB467F">
        <w:rPr>
          <w:rFonts w:ascii="Galliard BT" w:hAnsi="Galliard BT"/>
          <w:bCs/>
          <w:kern w:val="36"/>
        </w:rPr>
        <w:t xml:space="preserve">escrever esse livro. É </w:t>
      </w:r>
      <w:r w:rsidR="00D20B28">
        <w:rPr>
          <w:rFonts w:ascii="Galliard BT" w:hAnsi="Galliard BT"/>
          <w:bCs/>
          <w:kern w:val="36"/>
        </w:rPr>
        <w:t xml:space="preserve">a </w:t>
      </w:r>
      <w:r w:rsidRPr="00DB467F">
        <w:rPr>
          <w:rFonts w:ascii="Galliard BT" w:hAnsi="Galliard BT"/>
          <w:bCs/>
          <w:kern w:val="36"/>
        </w:rPr>
        <w:t xml:space="preserve">isto que chamei </w:t>
      </w:r>
      <w:r w:rsidR="00D20B28">
        <w:rPr>
          <w:rFonts w:ascii="Galliard BT" w:hAnsi="Galliard BT"/>
          <w:bCs/>
          <w:kern w:val="36"/>
        </w:rPr>
        <w:t>de</w:t>
      </w:r>
      <w:r w:rsidR="00D20B28" w:rsidRPr="00DB467F">
        <w:rPr>
          <w:rFonts w:ascii="Galliard BT" w:hAnsi="Galliard BT"/>
          <w:bCs/>
          <w:kern w:val="36"/>
        </w:rPr>
        <w:t xml:space="preserve"> </w:t>
      </w:r>
      <w:r w:rsidRPr="00DB467F">
        <w:rPr>
          <w:rFonts w:ascii="Galliard BT" w:hAnsi="Galliard BT"/>
          <w:bCs/>
          <w:kern w:val="36"/>
        </w:rPr>
        <w:t>paralaxe cognitiva: quando o ato do indivíduo</w:t>
      </w:r>
      <w:r w:rsidR="00D20B28">
        <w:rPr>
          <w:rFonts w:ascii="Galliard BT" w:hAnsi="Galliard BT"/>
          <w:bCs/>
          <w:kern w:val="36"/>
        </w:rPr>
        <w:t xml:space="preserve"> </w:t>
      </w:r>
      <w:r w:rsidR="00EF05B9">
        <w:rPr>
          <w:rFonts w:ascii="Galliard BT" w:hAnsi="Galliard BT"/>
          <w:lang w:val="pt"/>
        </w:rPr>
        <w:t>–</w:t>
      </w:r>
      <w:r w:rsidR="00D20B28" w:rsidRPr="00DB467F">
        <w:rPr>
          <w:rFonts w:ascii="Galliard BT" w:hAnsi="Galliard BT"/>
          <w:bCs/>
          <w:kern w:val="36"/>
        </w:rPr>
        <w:t xml:space="preserve"> </w:t>
      </w:r>
      <w:r w:rsidRPr="00DB467F">
        <w:rPr>
          <w:rFonts w:ascii="Galliard BT" w:hAnsi="Galliard BT"/>
          <w:bCs/>
          <w:kern w:val="36"/>
        </w:rPr>
        <w:t>o que o indivíduo está fazendo naquele momento</w:t>
      </w:r>
      <w:r w:rsidR="00D20B28">
        <w:rPr>
          <w:rFonts w:ascii="Galliard BT" w:hAnsi="Galliard BT"/>
          <w:bCs/>
          <w:kern w:val="36"/>
        </w:rPr>
        <w:t xml:space="preserve"> </w:t>
      </w:r>
      <w:r w:rsidR="00EF05B9">
        <w:rPr>
          <w:rFonts w:ascii="Galliard BT" w:hAnsi="Galliard BT"/>
          <w:lang w:val="pt"/>
        </w:rPr>
        <w:t>–</w:t>
      </w:r>
      <w:r w:rsidR="00D20B28" w:rsidRPr="00DB467F">
        <w:rPr>
          <w:rFonts w:ascii="Galliard BT" w:hAnsi="Galliard BT"/>
          <w:bCs/>
          <w:kern w:val="36"/>
        </w:rPr>
        <w:t xml:space="preserve"> </w:t>
      </w:r>
      <w:r w:rsidRPr="00DB467F">
        <w:rPr>
          <w:rFonts w:ascii="Galliard BT" w:hAnsi="Galliard BT"/>
          <w:bCs/>
          <w:kern w:val="36"/>
        </w:rPr>
        <w:t xml:space="preserve">desmente o que ele diz. </w:t>
      </w:r>
    </w:p>
    <w:p w:rsidR="008B3894" w:rsidRPr="00DB467F" w:rsidRDefault="008B3894" w:rsidP="008B3894">
      <w:pPr>
        <w:jc w:val="both"/>
        <w:outlineLvl w:val="0"/>
        <w:rPr>
          <w:rFonts w:ascii="Galliard BT" w:hAnsi="Galliard BT"/>
          <w:bCs/>
          <w:kern w:val="36"/>
        </w:rPr>
      </w:pPr>
    </w:p>
    <w:p w:rsidR="008B3894" w:rsidRPr="00DB467F" w:rsidRDefault="00D20B28" w:rsidP="008B3894">
      <w:pPr>
        <w:jc w:val="both"/>
        <w:outlineLvl w:val="0"/>
        <w:rPr>
          <w:rFonts w:ascii="Galliard BT" w:hAnsi="Galliard BT"/>
          <w:bCs/>
          <w:kern w:val="36"/>
        </w:rPr>
      </w:pPr>
      <w:r>
        <w:rPr>
          <w:rFonts w:ascii="Galliard BT" w:hAnsi="Galliard BT"/>
          <w:bCs/>
          <w:kern w:val="36"/>
        </w:rPr>
        <w:t>Se</w:t>
      </w:r>
      <w:r w:rsidR="008B3894" w:rsidRPr="00DB467F">
        <w:rPr>
          <w:rFonts w:ascii="Galliard BT" w:hAnsi="Galliard BT"/>
          <w:bCs/>
          <w:kern w:val="36"/>
        </w:rPr>
        <w:t xml:space="preserve"> </w:t>
      </w:r>
      <w:r w:rsidRPr="00DB467F">
        <w:rPr>
          <w:rFonts w:ascii="Galliard BT" w:hAnsi="Galliard BT"/>
          <w:bCs/>
          <w:kern w:val="36"/>
        </w:rPr>
        <w:t xml:space="preserve">examinamos </w:t>
      </w:r>
      <w:r w:rsidR="008B3894" w:rsidRPr="00DB467F">
        <w:rPr>
          <w:rFonts w:ascii="Galliard BT" w:hAnsi="Galliard BT"/>
          <w:bCs/>
          <w:kern w:val="36"/>
        </w:rPr>
        <w:t xml:space="preserve">academicamente somente as filosofias no seu conteúdo escrito </w:t>
      </w:r>
      <w:r w:rsidR="00EF05B9">
        <w:rPr>
          <w:rFonts w:ascii="Galliard BT" w:hAnsi="Galliard BT"/>
          <w:lang w:val="pt"/>
        </w:rPr>
        <w:t>–</w:t>
      </w:r>
      <w:r w:rsidR="00BB29FF">
        <w:rPr>
          <w:rFonts w:ascii="Galliard BT" w:hAnsi="Galliard BT"/>
          <w:lang w:val="pt"/>
        </w:rPr>
        <w:t xml:space="preserve"> </w:t>
      </w:r>
      <w:r w:rsidR="008B3894" w:rsidRPr="00DB467F">
        <w:rPr>
          <w:rFonts w:ascii="Galliard BT" w:hAnsi="Galliard BT"/>
          <w:bCs/>
          <w:kern w:val="36"/>
        </w:rPr>
        <w:t>e não as condições humanas reais que a</w:t>
      </w:r>
      <w:r>
        <w:rPr>
          <w:rFonts w:ascii="Galliard BT" w:hAnsi="Galliard BT"/>
          <w:bCs/>
          <w:kern w:val="36"/>
        </w:rPr>
        <w:t>s</w:t>
      </w:r>
      <w:r w:rsidR="008B3894" w:rsidRPr="00DB467F">
        <w:rPr>
          <w:rFonts w:ascii="Galliard BT" w:hAnsi="Galliard BT"/>
          <w:bCs/>
          <w:kern w:val="36"/>
        </w:rPr>
        <w:t xml:space="preserve"> determinaram</w:t>
      </w:r>
      <w:r w:rsidR="00BB29FF">
        <w:rPr>
          <w:rFonts w:ascii="Galliard BT" w:hAnsi="Galliard BT"/>
          <w:bCs/>
          <w:kern w:val="36"/>
        </w:rPr>
        <w:t xml:space="preserve"> </w:t>
      </w:r>
      <w:r w:rsidR="00EF05B9">
        <w:rPr>
          <w:rFonts w:ascii="Galliard BT" w:hAnsi="Galliard BT"/>
          <w:lang w:val="pt"/>
        </w:rPr>
        <w:t>–</w:t>
      </w:r>
      <w:r w:rsidR="008B3894" w:rsidRPr="00DB467F">
        <w:rPr>
          <w:rFonts w:ascii="Galliard BT" w:hAnsi="Galliard BT"/>
          <w:bCs/>
          <w:kern w:val="36"/>
        </w:rPr>
        <w:t xml:space="preserve">, nunca pegamos esses erros, não captamos, ficamos presos dentro dessas </w:t>
      </w:r>
      <w:r>
        <w:rPr>
          <w:rFonts w:ascii="Galliard BT" w:hAnsi="Galliard BT"/>
          <w:bCs/>
          <w:kern w:val="36"/>
        </w:rPr>
        <w:t>“</w:t>
      </w:r>
      <w:r w:rsidR="008B3894" w:rsidRPr="00DB467F">
        <w:rPr>
          <w:rFonts w:ascii="Galliard BT" w:hAnsi="Galliard BT"/>
          <w:bCs/>
          <w:kern w:val="36"/>
        </w:rPr>
        <w:t>pegadinhas</w:t>
      </w:r>
      <w:r>
        <w:rPr>
          <w:rFonts w:ascii="Galliard BT" w:hAnsi="Galliard BT"/>
          <w:bCs/>
          <w:kern w:val="36"/>
        </w:rPr>
        <w:t>”</w:t>
      </w:r>
      <w:r w:rsidR="008B3894" w:rsidRPr="00DB467F">
        <w:rPr>
          <w:rFonts w:ascii="Galliard BT" w:hAnsi="Galliard BT"/>
          <w:bCs/>
          <w:kern w:val="36"/>
        </w:rPr>
        <w:t xml:space="preserve"> lógicas, que atrasam formidavelmente o conhecimento</w:t>
      </w:r>
      <w:r>
        <w:rPr>
          <w:rFonts w:ascii="Galliard BT" w:hAnsi="Galliard BT"/>
          <w:bCs/>
          <w:kern w:val="36"/>
        </w:rPr>
        <w:t xml:space="preserve"> humano</w:t>
      </w:r>
      <w:r w:rsidR="008B3894" w:rsidRPr="00DB467F">
        <w:rPr>
          <w:rFonts w:ascii="Galliard BT" w:hAnsi="Galliard BT"/>
          <w:bCs/>
          <w:kern w:val="36"/>
        </w:rPr>
        <w:t xml:space="preserve"> e criam proibições inexistentes e infundadas. Quem me proíbe de conhecer as coisas em si? Quem me mantém limitado só na aparência fenomênica? </w:t>
      </w:r>
      <w:r>
        <w:rPr>
          <w:rFonts w:ascii="Galliard BT" w:hAnsi="Galliard BT"/>
          <w:bCs/>
          <w:kern w:val="36"/>
        </w:rPr>
        <w:t>Q</w:t>
      </w:r>
      <w:r w:rsidR="008B3894" w:rsidRPr="00DB467F">
        <w:rPr>
          <w:rFonts w:ascii="Galliard BT" w:hAnsi="Galliard BT"/>
          <w:bCs/>
          <w:kern w:val="36"/>
        </w:rPr>
        <w:t xml:space="preserve">uem disse que só posso conhecer estados e nem saber da minha própria existência, quando, se eu não soubesse da minha própria existência, eu nem poderia ouvir o que você está dizendo? </w:t>
      </w:r>
    </w:p>
    <w:p w:rsidR="008B3894" w:rsidRPr="00DB467F" w:rsidRDefault="008B3894" w:rsidP="008B3894">
      <w:pPr>
        <w:jc w:val="both"/>
        <w:outlineLvl w:val="0"/>
        <w:rPr>
          <w:rFonts w:ascii="Galliard BT" w:hAnsi="Galliard BT"/>
          <w:bCs/>
          <w:kern w:val="36"/>
        </w:rPr>
      </w:pPr>
    </w:p>
    <w:p w:rsidR="008B3894" w:rsidRPr="00DB467F" w:rsidRDefault="008B3894" w:rsidP="008B3894">
      <w:pPr>
        <w:jc w:val="both"/>
        <w:outlineLvl w:val="0"/>
        <w:rPr>
          <w:rFonts w:ascii="Galliard BT" w:hAnsi="Galliard BT"/>
          <w:bCs/>
          <w:kern w:val="36"/>
        </w:rPr>
      </w:pPr>
      <w:r w:rsidRPr="00DB467F">
        <w:rPr>
          <w:rFonts w:ascii="Galliard BT" w:hAnsi="Galliard BT"/>
          <w:bCs/>
          <w:kern w:val="36"/>
        </w:rPr>
        <w:t>Sob este aspecto, muitas das filosofias modernas se tornam realmente ridículas, são pegadinhas ou erros lógicos básicos</w:t>
      </w:r>
      <w:r w:rsidR="00D20B28">
        <w:rPr>
          <w:rFonts w:ascii="Galliard BT" w:hAnsi="Galliard BT"/>
          <w:bCs/>
          <w:kern w:val="36"/>
        </w:rPr>
        <w:t xml:space="preserve"> </w:t>
      </w:r>
      <w:r w:rsidR="00EF05B9">
        <w:rPr>
          <w:rFonts w:ascii="Galliard BT" w:hAnsi="Galliard BT"/>
          <w:lang w:val="pt"/>
        </w:rPr>
        <w:t>–</w:t>
      </w:r>
      <w:r w:rsidR="00D20B28">
        <w:rPr>
          <w:rFonts w:ascii="Galliard BT" w:hAnsi="Galliard BT"/>
          <w:lang w:val="pt"/>
        </w:rPr>
        <w:t xml:space="preserve"> </w:t>
      </w:r>
      <w:r w:rsidR="00D20B28">
        <w:rPr>
          <w:rFonts w:ascii="Galliard BT" w:hAnsi="Galliard BT"/>
          <w:bCs/>
          <w:kern w:val="36"/>
        </w:rPr>
        <w:t>n</w:t>
      </w:r>
      <w:r w:rsidRPr="00DB467F">
        <w:rPr>
          <w:rFonts w:ascii="Galliard BT" w:hAnsi="Galliard BT"/>
          <w:bCs/>
          <w:kern w:val="36"/>
        </w:rPr>
        <w:t>em tanto erros lógicos, mas erros de percepção.  Esses caras eram bastante treinados e não cometer</w:t>
      </w:r>
      <w:r w:rsidR="00D20B28">
        <w:rPr>
          <w:rFonts w:ascii="Galliard BT" w:hAnsi="Galliard BT"/>
          <w:bCs/>
          <w:kern w:val="36"/>
        </w:rPr>
        <w:t>i</w:t>
      </w:r>
      <w:r w:rsidRPr="00DB467F">
        <w:rPr>
          <w:rFonts w:ascii="Galliard BT" w:hAnsi="Galliard BT"/>
          <w:bCs/>
          <w:kern w:val="36"/>
        </w:rPr>
        <w:t xml:space="preserve">am erros lógicos bobocas. </w:t>
      </w:r>
      <w:r w:rsidR="00E1389A">
        <w:rPr>
          <w:rFonts w:ascii="Galliard BT" w:hAnsi="Galliard BT"/>
          <w:bCs/>
          <w:kern w:val="36"/>
        </w:rPr>
        <w:t>Mas q</w:t>
      </w:r>
      <w:r w:rsidRPr="00DB467F">
        <w:rPr>
          <w:rFonts w:ascii="Galliard BT" w:hAnsi="Galliard BT"/>
          <w:bCs/>
          <w:kern w:val="36"/>
        </w:rPr>
        <w:t>ualquer um pode cometer</w:t>
      </w:r>
      <w:r w:rsidR="008C7D56">
        <w:rPr>
          <w:rFonts w:ascii="Galliard BT" w:hAnsi="Galliard BT"/>
          <w:bCs/>
          <w:kern w:val="36"/>
        </w:rPr>
        <w:t xml:space="preserve"> u</w:t>
      </w:r>
      <w:r w:rsidR="008C7D56" w:rsidRPr="00DB467F">
        <w:rPr>
          <w:rFonts w:ascii="Galliard BT" w:hAnsi="Galliard BT"/>
          <w:bCs/>
          <w:kern w:val="36"/>
        </w:rPr>
        <w:t>m erro de percepção</w:t>
      </w:r>
      <w:r w:rsidRPr="00DB467F">
        <w:rPr>
          <w:rFonts w:ascii="Galliard BT" w:hAnsi="Galliard BT"/>
          <w:bCs/>
          <w:kern w:val="36"/>
        </w:rPr>
        <w:t xml:space="preserve">, porque isso não depende da sua habilidade intelectual ou do seu treinamento, depende da sua honestidade profunda, da sua capacidade de confessar aquilo que está </w:t>
      </w:r>
      <w:r w:rsidR="008C7D56">
        <w:rPr>
          <w:rFonts w:ascii="Galliard BT" w:hAnsi="Galliard BT"/>
          <w:bCs/>
          <w:kern w:val="36"/>
        </w:rPr>
        <w:t>realmente</w:t>
      </w:r>
      <w:r w:rsidR="008C7D56" w:rsidRPr="00DB467F">
        <w:rPr>
          <w:rFonts w:ascii="Galliard BT" w:hAnsi="Galliard BT"/>
          <w:bCs/>
          <w:kern w:val="36"/>
        </w:rPr>
        <w:t xml:space="preserve"> </w:t>
      </w:r>
      <w:r w:rsidRPr="00DB467F">
        <w:rPr>
          <w:rFonts w:ascii="Galliard BT" w:hAnsi="Galliard BT"/>
          <w:bCs/>
          <w:kern w:val="36"/>
        </w:rPr>
        <w:t xml:space="preserve">percebendo, em vez de dizer que está percebendo </w:t>
      </w:r>
      <w:r w:rsidR="00E1389A">
        <w:rPr>
          <w:rFonts w:ascii="Galliard BT" w:hAnsi="Galliard BT"/>
          <w:bCs/>
          <w:kern w:val="36"/>
        </w:rPr>
        <w:t xml:space="preserve">somente </w:t>
      </w:r>
      <w:r w:rsidRPr="00DB467F">
        <w:rPr>
          <w:rFonts w:ascii="Galliard BT" w:hAnsi="Galliard BT"/>
          <w:bCs/>
          <w:kern w:val="36"/>
        </w:rPr>
        <w:t xml:space="preserve">aquilo que consegue dizer. </w:t>
      </w:r>
      <w:r w:rsidR="008C7D56">
        <w:rPr>
          <w:rFonts w:ascii="Galliard BT" w:hAnsi="Galliard BT"/>
          <w:bCs/>
          <w:kern w:val="36"/>
        </w:rPr>
        <w:t>O</w:t>
      </w:r>
      <w:r w:rsidRPr="00DB467F">
        <w:rPr>
          <w:rFonts w:ascii="Galliard BT" w:hAnsi="Galliard BT"/>
          <w:bCs/>
          <w:kern w:val="36"/>
        </w:rPr>
        <w:t xml:space="preserve"> problema com a reflexão deles</w:t>
      </w:r>
      <w:r w:rsidR="008C7D56">
        <w:rPr>
          <w:rFonts w:ascii="Galliard BT" w:hAnsi="Galliard BT"/>
          <w:bCs/>
          <w:kern w:val="36"/>
        </w:rPr>
        <w:t xml:space="preserve"> é que </w:t>
      </w:r>
      <w:r w:rsidRPr="00DB467F">
        <w:rPr>
          <w:rFonts w:ascii="Galliard BT" w:hAnsi="Galliard BT"/>
          <w:bCs/>
          <w:kern w:val="36"/>
        </w:rPr>
        <w:t>passam da percepção à imagem e da imagem à idéia</w:t>
      </w:r>
      <w:r w:rsidR="00BB29FF">
        <w:rPr>
          <w:rFonts w:ascii="Galliard BT" w:hAnsi="Galliard BT"/>
          <w:bCs/>
          <w:kern w:val="36"/>
        </w:rPr>
        <w:t>;</w:t>
      </w:r>
      <w:r w:rsidRPr="00DB467F">
        <w:rPr>
          <w:rFonts w:ascii="Galliard BT" w:hAnsi="Galliard BT"/>
          <w:bCs/>
          <w:kern w:val="36"/>
        </w:rPr>
        <w:t xml:space="preserve"> em seguida dizem que só existe a idéia. E começam a lidar com a idéia como se ela fosse a própria percepção</w:t>
      </w:r>
      <w:r w:rsidR="00D74B31">
        <w:rPr>
          <w:rFonts w:ascii="Galliard BT" w:hAnsi="Galliard BT"/>
          <w:bCs/>
          <w:kern w:val="36"/>
        </w:rPr>
        <w:t xml:space="preserve">, e </w:t>
      </w:r>
      <w:r w:rsidR="00D74B31" w:rsidRPr="00DB467F">
        <w:rPr>
          <w:rFonts w:ascii="Galliard BT" w:hAnsi="Galliard BT"/>
          <w:bCs/>
          <w:kern w:val="36"/>
        </w:rPr>
        <w:t>não um sinal remoto da percepção</w:t>
      </w:r>
      <w:r w:rsidRPr="00DB467F">
        <w:rPr>
          <w:rFonts w:ascii="Galliard BT" w:hAnsi="Galliard BT"/>
          <w:bCs/>
          <w:kern w:val="36"/>
        </w:rPr>
        <w:t xml:space="preserve">. Isto quer dizer que a própria possibilidade de comunicar essas filosofias se torna duvidosa. </w:t>
      </w:r>
    </w:p>
    <w:p w:rsidR="008B3894" w:rsidRPr="00DB467F" w:rsidRDefault="008B3894" w:rsidP="008B3894">
      <w:pPr>
        <w:jc w:val="both"/>
        <w:outlineLvl w:val="0"/>
        <w:rPr>
          <w:rFonts w:ascii="Galliard BT" w:hAnsi="Galliard BT"/>
          <w:bCs/>
          <w:kern w:val="36"/>
        </w:rPr>
      </w:pPr>
    </w:p>
    <w:p w:rsidR="008B3894" w:rsidRPr="00DB467F" w:rsidRDefault="008C7D56" w:rsidP="008B3894">
      <w:pPr>
        <w:jc w:val="both"/>
        <w:outlineLvl w:val="0"/>
        <w:rPr>
          <w:rFonts w:ascii="Galliard BT" w:hAnsi="Galliard BT"/>
          <w:bCs/>
          <w:kern w:val="36"/>
        </w:rPr>
      </w:pPr>
      <w:r>
        <w:rPr>
          <w:rFonts w:ascii="Galliard BT" w:hAnsi="Galliard BT"/>
          <w:bCs/>
          <w:kern w:val="36"/>
        </w:rPr>
        <w:t>A</w:t>
      </w:r>
      <w:r w:rsidR="008B3894" w:rsidRPr="00DB467F">
        <w:rPr>
          <w:rFonts w:ascii="Galliard BT" w:hAnsi="Galliard BT"/>
          <w:bCs/>
          <w:kern w:val="36"/>
        </w:rPr>
        <w:t xml:space="preserve">lguém </w:t>
      </w:r>
      <w:r>
        <w:rPr>
          <w:rFonts w:ascii="Galliard BT" w:hAnsi="Galliard BT"/>
          <w:bCs/>
          <w:kern w:val="36"/>
        </w:rPr>
        <w:t>enviou-me</w:t>
      </w:r>
      <w:r w:rsidR="008B3894" w:rsidRPr="00DB467F">
        <w:rPr>
          <w:rFonts w:ascii="Galliard BT" w:hAnsi="Galliard BT"/>
          <w:bCs/>
          <w:kern w:val="36"/>
        </w:rPr>
        <w:t xml:space="preserve"> um artigo que saiu no </w:t>
      </w:r>
      <w:r w:rsidR="008B3894" w:rsidRPr="00DB467F">
        <w:rPr>
          <w:rFonts w:ascii="Galliard BT" w:hAnsi="Galliard BT"/>
          <w:bCs/>
          <w:i/>
          <w:kern w:val="36"/>
        </w:rPr>
        <w:t>Scientific American Brasil</w:t>
      </w:r>
      <w:r w:rsidR="008B3894" w:rsidRPr="00DB467F">
        <w:rPr>
          <w:rFonts w:ascii="Galliard BT" w:hAnsi="Galliard BT"/>
          <w:bCs/>
          <w:kern w:val="36"/>
        </w:rPr>
        <w:t xml:space="preserve">, falando como as línguas limitam o campo de percepção das pessoas. É verdade que as línguas fazem isso. Se você foi treinado, por exemplo, </w:t>
      </w:r>
      <w:r w:rsidR="002176C8">
        <w:rPr>
          <w:rFonts w:ascii="Galliard BT" w:hAnsi="Galliard BT"/>
          <w:bCs/>
          <w:kern w:val="36"/>
        </w:rPr>
        <w:t xml:space="preserve">em </w:t>
      </w:r>
      <w:r w:rsidR="002176C8" w:rsidRPr="00DB467F">
        <w:rPr>
          <w:rFonts w:ascii="Galliard BT" w:hAnsi="Galliard BT"/>
          <w:bCs/>
          <w:kern w:val="36"/>
        </w:rPr>
        <w:t xml:space="preserve">uma </w:t>
      </w:r>
      <w:r w:rsidR="008B3894" w:rsidRPr="00DB467F">
        <w:rPr>
          <w:rFonts w:ascii="Galliard BT" w:hAnsi="Galliard BT"/>
          <w:bCs/>
          <w:kern w:val="36"/>
        </w:rPr>
        <w:t>língua que não tem um determinado tempo verbal, você pode ter alguma dificuldade de conceber aquela faixa do tempo que</w:t>
      </w:r>
      <w:r w:rsidR="002176C8">
        <w:rPr>
          <w:rFonts w:ascii="Galliard BT" w:hAnsi="Galliard BT"/>
          <w:bCs/>
          <w:kern w:val="36"/>
        </w:rPr>
        <w:t xml:space="preserve"> </w:t>
      </w:r>
      <w:r w:rsidR="002176C8" w:rsidRPr="00DB467F">
        <w:rPr>
          <w:rFonts w:ascii="Galliard BT" w:hAnsi="Galliard BT"/>
          <w:bCs/>
          <w:kern w:val="36"/>
        </w:rPr>
        <w:t>é a coisa mais óbvia do mundo</w:t>
      </w:r>
      <w:r w:rsidR="008B3894" w:rsidRPr="00DB467F">
        <w:rPr>
          <w:rFonts w:ascii="Galliard BT" w:hAnsi="Galliard BT"/>
          <w:bCs/>
          <w:kern w:val="36"/>
        </w:rPr>
        <w:t xml:space="preserve"> para um outro indivíduo treinado </w:t>
      </w:r>
      <w:r w:rsidR="002176C8">
        <w:rPr>
          <w:rFonts w:ascii="Galliard BT" w:hAnsi="Galliard BT"/>
          <w:bCs/>
          <w:kern w:val="36"/>
        </w:rPr>
        <w:t xml:space="preserve">em </w:t>
      </w:r>
      <w:r w:rsidR="002176C8" w:rsidRPr="00DB467F">
        <w:rPr>
          <w:rFonts w:ascii="Galliard BT" w:hAnsi="Galliard BT"/>
          <w:bCs/>
          <w:kern w:val="36"/>
        </w:rPr>
        <w:t xml:space="preserve">uma </w:t>
      </w:r>
      <w:r w:rsidR="008B3894" w:rsidRPr="00DB467F">
        <w:rPr>
          <w:rFonts w:ascii="Galliard BT" w:hAnsi="Galliard BT"/>
          <w:bCs/>
          <w:kern w:val="36"/>
        </w:rPr>
        <w:t>língua com riqueza</w:t>
      </w:r>
      <w:r w:rsidR="00B45F5C">
        <w:rPr>
          <w:rFonts w:ascii="Galliard BT" w:hAnsi="Galliard BT"/>
          <w:bCs/>
          <w:kern w:val="36"/>
        </w:rPr>
        <w:t xml:space="preserve"> </w:t>
      </w:r>
      <w:r w:rsidR="00B45F5C" w:rsidRPr="00DB467F">
        <w:rPr>
          <w:rFonts w:ascii="Galliard BT" w:hAnsi="Galliard BT"/>
          <w:bCs/>
          <w:kern w:val="36"/>
        </w:rPr>
        <w:t>formidável</w:t>
      </w:r>
      <w:r w:rsidR="008B3894" w:rsidRPr="00DB467F">
        <w:rPr>
          <w:rFonts w:ascii="Galliard BT" w:hAnsi="Galliard BT"/>
          <w:bCs/>
          <w:kern w:val="36"/>
        </w:rPr>
        <w:t xml:space="preserve"> de tempos verbais</w:t>
      </w:r>
      <w:r>
        <w:rPr>
          <w:rFonts w:ascii="Galliard BT" w:hAnsi="Galliard BT"/>
          <w:bCs/>
          <w:kern w:val="36"/>
        </w:rPr>
        <w:t xml:space="preserve"> </w:t>
      </w:r>
      <w:r w:rsidR="002176C8">
        <w:rPr>
          <w:rFonts w:ascii="Galliard BT" w:hAnsi="Galliard BT"/>
          <w:lang w:val="pt"/>
        </w:rPr>
        <w:t>(</w:t>
      </w:r>
      <w:r w:rsidR="008B3894" w:rsidRPr="00DB467F">
        <w:rPr>
          <w:rFonts w:ascii="Galliard BT" w:hAnsi="Galliard BT"/>
          <w:bCs/>
          <w:kern w:val="36"/>
        </w:rPr>
        <w:t>como o português ou o francês</w:t>
      </w:r>
      <w:r w:rsidR="002176C8">
        <w:rPr>
          <w:rFonts w:ascii="Galliard BT" w:hAnsi="Galliard BT"/>
          <w:bCs/>
          <w:kern w:val="36"/>
        </w:rPr>
        <w:t>)</w:t>
      </w:r>
      <w:r w:rsidR="008B3894" w:rsidRPr="00DB467F">
        <w:rPr>
          <w:rFonts w:ascii="Galliard BT" w:hAnsi="Galliard BT"/>
          <w:bCs/>
          <w:kern w:val="36"/>
        </w:rPr>
        <w:t xml:space="preserve">. </w:t>
      </w:r>
      <w:r w:rsidR="0028076D">
        <w:rPr>
          <w:rFonts w:ascii="Galliard BT" w:hAnsi="Galliard BT"/>
          <w:bCs/>
          <w:kern w:val="36"/>
        </w:rPr>
        <w:t>Pode-se dizer que</w:t>
      </w:r>
      <w:r w:rsidR="008B3894" w:rsidRPr="00DB467F">
        <w:rPr>
          <w:rFonts w:ascii="Galliard BT" w:hAnsi="Galliard BT"/>
          <w:bCs/>
          <w:kern w:val="36"/>
        </w:rPr>
        <w:t xml:space="preserve"> aqueles tempos verbais existentes na sua língua facilitam</w:t>
      </w:r>
      <w:r w:rsidR="00E1389A">
        <w:rPr>
          <w:rFonts w:ascii="Galliard BT" w:hAnsi="Galliard BT"/>
          <w:bCs/>
          <w:kern w:val="36"/>
        </w:rPr>
        <w:t>-lhe</w:t>
      </w:r>
      <w:r w:rsidR="0028076D">
        <w:rPr>
          <w:rFonts w:ascii="Galliard BT" w:hAnsi="Galliard BT"/>
          <w:bCs/>
          <w:kern w:val="36"/>
        </w:rPr>
        <w:t xml:space="preserve"> </w:t>
      </w:r>
      <w:r w:rsidR="008B3894" w:rsidRPr="00DB467F">
        <w:rPr>
          <w:rFonts w:ascii="Galliard BT" w:hAnsi="Galliard BT"/>
          <w:bCs/>
          <w:kern w:val="36"/>
        </w:rPr>
        <w:t xml:space="preserve"> perceber diretamente certas faixas de tempo que o indivíduo que aprendeu </w:t>
      </w:r>
      <w:r w:rsidR="002176C8">
        <w:rPr>
          <w:rFonts w:ascii="Galliard BT" w:hAnsi="Galliard BT"/>
          <w:bCs/>
          <w:kern w:val="36"/>
        </w:rPr>
        <w:t>em</w:t>
      </w:r>
      <w:r w:rsidR="002176C8" w:rsidRPr="00DB467F">
        <w:rPr>
          <w:rFonts w:ascii="Galliard BT" w:hAnsi="Galliard BT"/>
          <w:bCs/>
          <w:kern w:val="36"/>
        </w:rPr>
        <w:t xml:space="preserve"> </w:t>
      </w:r>
      <w:r w:rsidR="008B3894" w:rsidRPr="00DB467F">
        <w:rPr>
          <w:rFonts w:ascii="Galliard BT" w:hAnsi="Galliard BT"/>
          <w:bCs/>
          <w:kern w:val="36"/>
        </w:rPr>
        <w:t xml:space="preserve">outra língua </w:t>
      </w:r>
      <w:r w:rsidR="0028076D">
        <w:rPr>
          <w:rFonts w:ascii="Galliard BT" w:hAnsi="Galliard BT"/>
          <w:bCs/>
          <w:kern w:val="36"/>
        </w:rPr>
        <w:t xml:space="preserve">(em que </w:t>
      </w:r>
      <w:r w:rsidR="008B3894" w:rsidRPr="00DB467F">
        <w:rPr>
          <w:rFonts w:ascii="Galliard BT" w:hAnsi="Galliard BT"/>
          <w:bCs/>
          <w:kern w:val="36"/>
        </w:rPr>
        <w:t>esses tempos verbais não existem</w:t>
      </w:r>
      <w:r w:rsidR="0028076D">
        <w:rPr>
          <w:rFonts w:ascii="Galliard BT" w:hAnsi="Galliard BT"/>
          <w:bCs/>
          <w:kern w:val="36"/>
        </w:rPr>
        <w:t>)</w:t>
      </w:r>
      <w:r w:rsidR="008B3894" w:rsidRPr="00DB467F">
        <w:rPr>
          <w:rFonts w:ascii="Galliard BT" w:hAnsi="Galliard BT"/>
          <w:bCs/>
          <w:kern w:val="36"/>
        </w:rPr>
        <w:t xml:space="preserve"> só pode conceber intelectualmente. </w:t>
      </w:r>
    </w:p>
    <w:p w:rsidR="008B3894" w:rsidRPr="00DB467F" w:rsidRDefault="008B3894" w:rsidP="008B3894">
      <w:pPr>
        <w:jc w:val="both"/>
        <w:outlineLvl w:val="0"/>
        <w:rPr>
          <w:rFonts w:ascii="Galliard BT" w:hAnsi="Galliard BT"/>
          <w:bCs/>
          <w:kern w:val="36"/>
        </w:rPr>
      </w:pPr>
    </w:p>
    <w:p w:rsidR="008B3894" w:rsidRPr="00DB467F" w:rsidRDefault="008B3894" w:rsidP="008B3894">
      <w:pPr>
        <w:jc w:val="both"/>
        <w:outlineLvl w:val="0"/>
        <w:rPr>
          <w:rFonts w:ascii="Galliard BT" w:hAnsi="Galliard BT"/>
          <w:bCs/>
          <w:kern w:val="36"/>
        </w:rPr>
      </w:pPr>
      <w:r w:rsidRPr="00DB467F">
        <w:rPr>
          <w:rFonts w:ascii="Galliard BT" w:hAnsi="Galliard BT"/>
          <w:bCs/>
          <w:kern w:val="36"/>
        </w:rPr>
        <w:t>Porém, se as línguas limitassem completamente a nossa percepção, as traduções seriam impossíveis, porque entre uma língua e outra</w:t>
      </w:r>
      <w:r w:rsidR="0028076D">
        <w:rPr>
          <w:rFonts w:ascii="Galliard BT" w:hAnsi="Galliard BT"/>
          <w:bCs/>
          <w:kern w:val="36"/>
        </w:rPr>
        <w:t>,</w:t>
      </w:r>
      <w:r w:rsidRPr="00DB467F">
        <w:rPr>
          <w:rFonts w:ascii="Galliard BT" w:hAnsi="Galliard BT"/>
          <w:bCs/>
          <w:kern w:val="36"/>
        </w:rPr>
        <w:t xml:space="preserve"> </w:t>
      </w:r>
      <w:r w:rsidR="0028076D">
        <w:rPr>
          <w:rFonts w:ascii="Galliard BT" w:hAnsi="Galliard BT"/>
          <w:bCs/>
          <w:kern w:val="36"/>
        </w:rPr>
        <w:t>o</w:t>
      </w:r>
      <w:r w:rsidRPr="00DB467F">
        <w:rPr>
          <w:rFonts w:ascii="Galliard BT" w:hAnsi="Galliard BT"/>
          <w:bCs/>
          <w:kern w:val="36"/>
        </w:rPr>
        <w:t xml:space="preserve"> mediador é o mundo no qual estamos. </w:t>
      </w:r>
      <w:r w:rsidR="0028076D">
        <w:rPr>
          <w:rFonts w:ascii="Galliard BT" w:hAnsi="Galliard BT"/>
          <w:bCs/>
          <w:kern w:val="36"/>
        </w:rPr>
        <w:t>S</w:t>
      </w:r>
      <w:r w:rsidRPr="00DB467F">
        <w:rPr>
          <w:rFonts w:ascii="Galliard BT" w:hAnsi="Galliard BT"/>
          <w:bCs/>
          <w:kern w:val="36"/>
        </w:rPr>
        <w:t>e não existe</w:t>
      </w:r>
      <w:r w:rsidR="0028076D">
        <w:rPr>
          <w:rFonts w:ascii="Galliard BT" w:hAnsi="Galliard BT"/>
          <w:bCs/>
          <w:kern w:val="36"/>
        </w:rPr>
        <w:t>sse</w:t>
      </w:r>
      <w:r w:rsidRPr="00DB467F">
        <w:rPr>
          <w:rFonts w:ascii="Galliard BT" w:hAnsi="Galliard BT"/>
          <w:bCs/>
          <w:kern w:val="36"/>
        </w:rPr>
        <w:t xml:space="preserve"> uma percepção </w:t>
      </w:r>
      <w:r w:rsidRPr="00A84FAC">
        <w:rPr>
          <w:rFonts w:ascii="Galliard BT" w:hAnsi="Galliard BT"/>
          <w:bCs/>
          <w:kern w:val="36"/>
        </w:rPr>
        <w:t>extra-verbal</w:t>
      </w:r>
      <w:r w:rsidR="0028076D">
        <w:rPr>
          <w:rFonts w:ascii="Galliard BT" w:hAnsi="Galliard BT"/>
          <w:bCs/>
          <w:kern w:val="36"/>
        </w:rPr>
        <w:t>,</w:t>
      </w:r>
      <w:r w:rsidRPr="00DB467F">
        <w:rPr>
          <w:rFonts w:ascii="Galliard BT" w:hAnsi="Galliard BT"/>
          <w:bCs/>
          <w:kern w:val="36"/>
        </w:rPr>
        <w:t xml:space="preserve"> que </w:t>
      </w:r>
      <w:r w:rsidR="0028076D" w:rsidRPr="00DB467F">
        <w:rPr>
          <w:rFonts w:ascii="Galliard BT" w:hAnsi="Galliard BT"/>
          <w:bCs/>
          <w:kern w:val="36"/>
        </w:rPr>
        <w:t>unifi</w:t>
      </w:r>
      <w:r w:rsidR="0028076D">
        <w:rPr>
          <w:rFonts w:ascii="Galliard BT" w:hAnsi="Galliard BT"/>
          <w:bCs/>
          <w:kern w:val="36"/>
        </w:rPr>
        <w:t>casse</w:t>
      </w:r>
      <w:r w:rsidR="0028076D" w:rsidRPr="00DB467F">
        <w:rPr>
          <w:rFonts w:ascii="Galliard BT" w:hAnsi="Galliard BT"/>
          <w:bCs/>
          <w:kern w:val="36"/>
        </w:rPr>
        <w:t xml:space="preserve"> </w:t>
      </w:r>
      <w:r w:rsidRPr="00DB467F">
        <w:rPr>
          <w:rFonts w:ascii="Galliard BT" w:hAnsi="Galliard BT"/>
          <w:bCs/>
          <w:kern w:val="36"/>
        </w:rPr>
        <w:t xml:space="preserve">duas percepções verbalmente determinadas, a tradução seria impossível. </w:t>
      </w:r>
      <w:r w:rsidR="00BE3FBF">
        <w:rPr>
          <w:rFonts w:ascii="Galliard BT" w:hAnsi="Galliard BT"/>
          <w:bCs/>
          <w:kern w:val="36"/>
        </w:rPr>
        <w:t>Outro</w:t>
      </w:r>
      <w:r w:rsidRPr="00DB467F">
        <w:rPr>
          <w:rFonts w:ascii="Galliard BT" w:hAnsi="Galliard BT"/>
          <w:bCs/>
          <w:kern w:val="36"/>
        </w:rPr>
        <w:t xml:space="preserve"> exemplo é </w:t>
      </w:r>
      <w:r w:rsidR="00BE3FBF">
        <w:rPr>
          <w:rFonts w:ascii="Galliard BT" w:hAnsi="Galliard BT"/>
          <w:bCs/>
          <w:kern w:val="36"/>
        </w:rPr>
        <w:t>o do</w:t>
      </w:r>
      <w:r w:rsidRPr="00DB467F">
        <w:rPr>
          <w:rFonts w:ascii="Galliard BT" w:hAnsi="Galliard BT"/>
          <w:bCs/>
          <w:kern w:val="36"/>
        </w:rPr>
        <w:t xml:space="preserve"> turista</w:t>
      </w:r>
      <w:r w:rsidR="00BE3FBF">
        <w:rPr>
          <w:rFonts w:ascii="Galliard BT" w:hAnsi="Galliard BT"/>
          <w:bCs/>
          <w:kern w:val="36"/>
        </w:rPr>
        <w:t xml:space="preserve"> que,</w:t>
      </w:r>
      <w:r w:rsidRPr="00DB467F">
        <w:rPr>
          <w:rFonts w:ascii="Galliard BT" w:hAnsi="Galliard BT"/>
          <w:bCs/>
          <w:kern w:val="36"/>
        </w:rPr>
        <w:t xml:space="preserve"> </w:t>
      </w:r>
      <w:r w:rsidR="00BE3FBF">
        <w:rPr>
          <w:rFonts w:ascii="Galliard BT" w:hAnsi="Galliard BT"/>
          <w:bCs/>
          <w:kern w:val="36"/>
        </w:rPr>
        <w:t xml:space="preserve">estando em </w:t>
      </w:r>
      <w:r w:rsidRPr="00DB467F">
        <w:rPr>
          <w:rFonts w:ascii="Galliard BT" w:hAnsi="Galliard BT"/>
          <w:bCs/>
          <w:kern w:val="36"/>
        </w:rPr>
        <w:t xml:space="preserve">um país </w:t>
      </w:r>
      <w:r w:rsidR="00E770AB">
        <w:rPr>
          <w:rFonts w:ascii="Galliard BT" w:hAnsi="Galliard BT"/>
          <w:bCs/>
          <w:kern w:val="36"/>
        </w:rPr>
        <w:t>do qual</w:t>
      </w:r>
      <w:r w:rsidR="00E770AB" w:rsidRPr="00DB467F">
        <w:rPr>
          <w:rFonts w:ascii="Galliard BT" w:hAnsi="Galliard BT"/>
          <w:bCs/>
          <w:kern w:val="36"/>
        </w:rPr>
        <w:t xml:space="preserve"> </w:t>
      </w:r>
      <w:r w:rsidRPr="00DB467F">
        <w:rPr>
          <w:rFonts w:ascii="Galliard BT" w:hAnsi="Galliard BT"/>
          <w:bCs/>
          <w:kern w:val="36"/>
        </w:rPr>
        <w:t>não sabe a língua</w:t>
      </w:r>
      <w:r w:rsidR="00BE3FBF">
        <w:rPr>
          <w:rFonts w:ascii="Galliard BT" w:hAnsi="Galliard BT"/>
          <w:bCs/>
          <w:kern w:val="36"/>
        </w:rPr>
        <w:t>,</w:t>
      </w:r>
      <w:r w:rsidRPr="00DB467F">
        <w:rPr>
          <w:rFonts w:ascii="Galliard BT" w:hAnsi="Galliard BT"/>
          <w:bCs/>
          <w:kern w:val="36"/>
        </w:rPr>
        <w:t xml:space="preserve"> pode se fazer entender indicando coisas, apontando. Ele nada poderia apontar</w:t>
      </w:r>
      <w:r w:rsidR="00BB42FD">
        <w:rPr>
          <w:rFonts w:ascii="Galliard BT" w:hAnsi="Galliard BT"/>
          <w:bCs/>
          <w:kern w:val="36"/>
        </w:rPr>
        <w:t>,</w:t>
      </w:r>
      <w:r w:rsidRPr="00DB467F">
        <w:rPr>
          <w:rFonts w:ascii="Galliard BT" w:hAnsi="Galliard BT"/>
          <w:bCs/>
          <w:kern w:val="36"/>
        </w:rPr>
        <w:t xml:space="preserve"> se a sua percepção do mundo estivesse limitada somente à sua língua, e não à presença real dos entes </w:t>
      </w:r>
      <w:r w:rsidR="00BB42FD">
        <w:rPr>
          <w:rFonts w:ascii="Galliard BT" w:hAnsi="Galliard BT"/>
          <w:bCs/>
          <w:kern w:val="36"/>
        </w:rPr>
        <w:t>aos quais</w:t>
      </w:r>
      <w:r w:rsidR="00BB42FD" w:rsidRPr="00DB467F">
        <w:rPr>
          <w:rFonts w:ascii="Galliard BT" w:hAnsi="Galliard BT"/>
          <w:bCs/>
          <w:kern w:val="36"/>
        </w:rPr>
        <w:t xml:space="preserve"> </w:t>
      </w:r>
      <w:r w:rsidRPr="00DB467F">
        <w:rPr>
          <w:rFonts w:ascii="Galliard BT" w:hAnsi="Galliard BT"/>
          <w:bCs/>
          <w:kern w:val="36"/>
        </w:rPr>
        <w:t xml:space="preserve">está apontando. Mas o problema é </w:t>
      </w:r>
      <w:r w:rsidR="00BB42FD">
        <w:rPr>
          <w:rFonts w:ascii="Galliard BT" w:hAnsi="Galliard BT"/>
          <w:bCs/>
          <w:kern w:val="36"/>
        </w:rPr>
        <w:t>que,</w:t>
      </w:r>
      <w:r w:rsidRPr="00DB467F">
        <w:rPr>
          <w:rFonts w:ascii="Galliard BT" w:hAnsi="Galliard BT"/>
          <w:bCs/>
          <w:kern w:val="36"/>
        </w:rPr>
        <w:t xml:space="preserve"> se o sujeito estudou lingüística, </w:t>
      </w:r>
      <w:r w:rsidR="00E770AB">
        <w:rPr>
          <w:rFonts w:ascii="Galliard BT" w:hAnsi="Galliard BT"/>
          <w:bCs/>
          <w:kern w:val="36"/>
        </w:rPr>
        <w:t xml:space="preserve">passa a </w:t>
      </w:r>
      <w:r w:rsidRPr="00DB467F">
        <w:rPr>
          <w:rFonts w:ascii="Galliard BT" w:hAnsi="Galliard BT"/>
          <w:bCs/>
          <w:kern w:val="36"/>
        </w:rPr>
        <w:t>acha</w:t>
      </w:r>
      <w:r w:rsidR="00E770AB">
        <w:rPr>
          <w:rFonts w:ascii="Galliard BT" w:hAnsi="Galliard BT"/>
          <w:bCs/>
          <w:kern w:val="36"/>
        </w:rPr>
        <w:t>r</w:t>
      </w:r>
      <w:r w:rsidRPr="00DB467F">
        <w:rPr>
          <w:rFonts w:ascii="Galliard BT" w:hAnsi="Galliard BT"/>
          <w:bCs/>
          <w:kern w:val="36"/>
        </w:rPr>
        <w:t xml:space="preserve"> que a lingüística é a ciência das ciências e quer que todas as </w:t>
      </w:r>
      <w:r w:rsidR="00BB42FD">
        <w:rPr>
          <w:rFonts w:ascii="Galliard BT" w:hAnsi="Galliard BT"/>
          <w:bCs/>
          <w:kern w:val="36"/>
        </w:rPr>
        <w:t xml:space="preserve">outras </w:t>
      </w:r>
      <w:r w:rsidRPr="00DB467F">
        <w:rPr>
          <w:rFonts w:ascii="Galliard BT" w:hAnsi="Galliard BT"/>
          <w:bCs/>
          <w:kern w:val="36"/>
        </w:rPr>
        <w:t xml:space="preserve">ciências obedeçam </w:t>
      </w:r>
      <w:r w:rsidR="00BB42FD">
        <w:rPr>
          <w:rFonts w:ascii="Galliard BT" w:hAnsi="Galliard BT"/>
          <w:bCs/>
          <w:kern w:val="36"/>
        </w:rPr>
        <w:t>a</w:t>
      </w:r>
      <w:r w:rsidRPr="00DB467F">
        <w:rPr>
          <w:rFonts w:ascii="Galliard BT" w:hAnsi="Galliard BT"/>
          <w:bCs/>
          <w:kern w:val="36"/>
        </w:rPr>
        <w:t xml:space="preserve">o conceito da lingüística, em vez de entender que </w:t>
      </w:r>
      <w:r w:rsidR="00E770AB">
        <w:rPr>
          <w:rFonts w:ascii="Galliard BT" w:hAnsi="Galliard BT"/>
          <w:bCs/>
          <w:kern w:val="36"/>
        </w:rPr>
        <w:t xml:space="preserve">para </w:t>
      </w:r>
      <w:r w:rsidRPr="00DB467F">
        <w:rPr>
          <w:rFonts w:ascii="Galliard BT" w:hAnsi="Galliard BT"/>
          <w:bCs/>
          <w:kern w:val="36"/>
        </w:rPr>
        <w:t xml:space="preserve">tudo </w:t>
      </w:r>
      <w:r w:rsidR="00E770AB">
        <w:rPr>
          <w:rFonts w:ascii="Galliard BT" w:hAnsi="Galliard BT"/>
          <w:bCs/>
          <w:kern w:val="36"/>
        </w:rPr>
        <w:t>há</w:t>
      </w:r>
      <w:r w:rsidRPr="00DB467F">
        <w:rPr>
          <w:rFonts w:ascii="Galliard BT" w:hAnsi="Galliard BT"/>
          <w:bCs/>
          <w:kern w:val="36"/>
        </w:rPr>
        <w:t xml:space="preserve"> muitos pontos de vista possíveis, e que estes pontos de vista têm de se articular de alguma maneira.</w:t>
      </w:r>
    </w:p>
    <w:p w:rsidR="008B3894" w:rsidRPr="00DB467F" w:rsidRDefault="008B3894" w:rsidP="008B3894">
      <w:pPr>
        <w:jc w:val="both"/>
        <w:outlineLvl w:val="0"/>
        <w:rPr>
          <w:rFonts w:ascii="Galliard BT" w:hAnsi="Galliard BT"/>
          <w:bCs/>
          <w:kern w:val="36"/>
        </w:rPr>
      </w:pPr>
    </w:p>
    <w:p w:rsidR="002C73C5" w:rsidRDefault="007134FE" w:rsidP="008B3894">
      <w:pPr>
        <w:jc w:val="both"/>
        <w:outlineLvl w:val="0"/>
        <w:rPr>
          <w:rFonts w:ascii="Galliard BT" w:hAnsi="Galliard BT"/>
          <w:bCs/>
          <w:kern w:val="36"/>
        </w:rPr>
      </w:pPr>
      <w:r>
        <w:rPr>
          <w:rFonts w:ascii="Galliard BT" w:hAnsi="Galliard BT"/>
          <w:bCs/>
          <w:kern w:val="36"/>
        </w:rPr>
        <w:t>Ao</w:t>
      </w:r>
      <w:r w:rsidR="008B3894" w:rsidRPr="00DB467F">
        <w:rPr>
          <w:rFonts w:ascii="Galliard BT" w:hAnsi="Galliard BT"/>
          <w:bCs/>
          <w:kern w:val="36"/>
        </w:rPr>
        <w:t xml:space="preserve"> examinar lingüisticamente uma teoria científica</w:t>
      </w:r>
      <w:r>
        <w:rPr>
          <w:rFonts w:ascii="Galliard BT" w:hAnsi="Galliard BT"/>
          <w:bCs/>
          <w:kern w:val="36"/>
        </w:rPr>
        <w:t xml:space="preserve"> </w:t>
      </w:r>
      <w:r w:rsidR="00EF05B9">
        <w:rPr>
          <w:rFonts w:ascii="Galliard BT" w:hAnsi="Galliard BT"/>
          <w:lang w:val="pt"/>
        </w:rPr>
        <w:t>–</w:t>
      </w:r>
      <w:r>
        <w:rPr>
          <w:rFonts w:ascii="Galliard BT" w:hAnsi="Galliard BT"/>
          <w:bCs/>
          <w:kern w:val="36"/>
        </w:rPr>
        <w:t xml:space="preserve"> como </w:t>
      </w:r>
      <w:r w:rsidR="008B3894" w:rsidRPr="00DB467F">
        <w:rPr>
          <w:rFonts w:ascii="Galliard BT" w:hAnsi="Galliard BT"/>
          <w:bCs/>
          <w:kern w:val="36"/>
        </w:rPr>
        <w:t>a teoria quântica</w:t>
      </w:r>
      <w:r w:rsidR="00E770AB">
        <w:rPr>
          <w:rFonts w:ascii="Galliard BT" w:hAnsi="Galliard BT"/>
          <w:bCs/>
          <w:kern w:val="36"/>
        </w:rPr>
        <w:t>,</w:t>
      </w:r>
      <w:r>
        <w:rPr>
          <w:rFonts w:ascii="Galliard BT" w:hAnsi="Galliard BT"/>
          <w:bCs/>
          <w:kern w:val="36"/>
        </w:rPr>
        <w:t xml:space="preserve"> por exemplo</w:t>
      </w:r>
      <w:r w:rsidR="008B3894" w:rsidRPr="00DB467F">
        <w:rPr>
          <w:rFonts w:ascii="Galliard BT" w:hAnsi="Galliard BT"/>
          <w:bCs/>
          <w:kern w:val="36"/>
        </w:rPr>
        <w:t xml:space="preserve">, você </w:t>
      </w:r>
      <w:r w:rsidR="00C878AF">
        <w:rPr>
          <w:rFonts w:ascii="Galliard BT" w:hAnsi="Galliard BT"/>
          <w:bCs/>
          <w:kern w:val="36"/>
        </w:rPr>
        <w:t>lerá</w:t>
      </w:r>
      <w:r>
        <w:rPr>
          <w:rFonts w:ascii="Galliard BT" w:hAnsi="Galliard BT"/>
          <w:bCs/>
          <w:kern w:val="36"/>
        </w:rPr>
        <w:t xml:space="preserve"> </w:t>
      </w:r>
      <w:r w:rsidR="008B3894" w:rsidRPr="00DB467F">
        <w:rPr>
          <w:rFonts w:ascii="Galliard BT" w:hAnsi="Galliard BT"/>
          <w:bCs/>
          <w:kern w:val="36"/>
        </w:rPr>
        <w:t>as obras de Max Planck, mas só do ponto de vista lingüístico</w:t>
      </w:r>
      <w:r>
        <w:rPr>
          <w:rFonts w:ascii="Galliard BT" w:hAnsi="Galliard BT"/>
          <w:bCs/>
          <w:kern w:val="36"/>
        </w:rPr>
        <w:t xml:space="preserve"> </w:t>
      </w:r>
      <w:r w:rsidR="00EF05B9">
        <w:rPr>
          <w:rFonts w:ascii="Galliard BT" w:hAnsi="Galliard BT"/>
          <w:lang w:val="pt"/>
        </w:rPr>
        <w:t>–</w:t>
      </w:r>
      <w:r w:rsidR="008B3894" w:rsidRPr="00DB467F">
        <w:rPr>
          <w:rFonts w:ascii="Galliard BT" w:hAnsi="Galliard BT"/>
          <w:bCs/>
          <w:kern w:val="36"/>
        </w:rPr>
        <w:t>,</w:t>
      </w:r>
      <w:r w:rsidR="00C878AF">
        <w:rPr>
          <w:rFonts w:ascii="Galliard BT" w:hAnsi="Galliard BT"/>
          <w:bCs/>
          <w:kern w:val="36"/>
        </w:rPr>
        <w:t xml:space="preserve"> </w:t>
      </w:r>
      <w:r w:rsidR="00016C58">
        <w:rPr>
          <w:rFonts w:ascii="Galliard BT" w:hAnsi="Galliard BT"/>
          <w:bCs/>
          <w:kern w:val="36"/>
        </w:rPr>
        <w:t xml:space="preserve">você dirá </w:t>
      </w:r>
      <w:r w:rsidR="00C878AF">
        <w:rPr>
          <w:rFonts w:ascii="Galliard BT" w:hAnsi="Galliard BT"/>
          <w:bCs/>
          <w:kern w:val="36"/>
        </w:rPr>
        <w:t xml:space="preserve">que </w:t>
      </w:r>
      <w:r w:rsidR="00016C58">
        <w:rPr>
          <w:rFonts w:ascii="Galliard BT" w:hAnsi="Galliard BT"/>
          <w:bCs/>
          <w:kern w:val="36"/>
        </w:rPr>
        <w:t>aquilo</w:t>
      </w:r>
      <w:r w:rsidR="008B3894" w:rsidRPr="00DB467F">
        <w:rPr>
          <w:rFonts w:ascii="Galliard BT" w:hAnsi="Galliard BT"/>
          <w:bCs/>
          <w:kern w:val="36"/>
        </w:rPr>
        <w:t xml:space="preserve"> tudo não tem nada a ver com a estrutura da matéria, é apenas a percepção lingüisticamente determinada na cabeça </w:t>
      </w:r>
      <w:r w:rsidR="00C878AF">
        <w:rPr>
          <w:rFonts w:ascii="Galliard BT" w:hAnsi="Galliard BT"/>
          <w:bCs/>
          <w:kern w:val="36"/>
        </w:rPr>
        <w:t xml:space="preserve">de </w:t>
      </w:r>
      <w:r w:rsidR="008B3894" w:rsidRPr="00DB467F">
        <w:rPr>
          <w:rFonts w:ascii="Galliard BT" w:hAnsi="Galliard BT"/>
          <w:bCs/>
          <w:kern w:val="36"/>
        </w:rPr>
        <w:t>Max Planck. Não obstante, quando f</w:t>
      </w:r>
      <w:r w:rsidR="00E770AB" w:rsidRPr="00DB467F">
        <w:rPr>
          <w:rFonts w:ascii="Galliard BT" w:hAnsi="Galliard BT"/>
          <w:bCs/>
          <w:kern w:val="36"/>
        </w:rPr>
        <w:t>azem as experiências da mecânica quântica, elas dão certo na realidade, e até as máquinas captam isso. Será que as máquinas também sofrem das limitações lingüísticas d</w:t>
      </w:r>
      <w:r w:rsidR="00E770AB">
        <w:rPr>
          <w:rFonts w:ascii="Galliard BT" w:hAnsi="Galliard BT"/>
          <w:bCs/>
          <w:kern w:val="36"/>
        </w:rPr>
        <w:t>e</w:t>
      </w:r>
      <w:r w:rsidR="00E770AB" w:rsidRPr="00DB467F">
        <w:rPr>
          <w:rFonts w:ascii="Galliard BT" w:hAnsi="Galliard BT"/>
          <w:bCs/>
          <w:kern w:val="36"/>
        </w:rPr>
        <w:t xml:space="preserve"> Max Planck? </w:t>
      </w:r>
      <w:r w:rsidR="00E770AB">
        <w:rPr>
          <w:rFonts w:ascii="Galliard BT" w:hAnsi="Galliard BT"/>
          <w:bCs/>
          <w:kern w:val="36"/>
        </w:rPr>
        <w:t>O</w:t>
      </w:r>
      <w:r w:rsidR="00E770AB" w:rsidRPr="00DB467F">
        <w:rPr>
          <w:rFonts w:ascii="Galliard BT" w:hAnsi="Galliard BT"/>
          <w:bCs/>
          <w:kern w:val="36"/>
        </w:rPr>
        <w:t xml:space="preserve"> que existe hoje em dia de burrice organizada é uma coisa incrível. Existe uma espécie de pedantismo autoritário que consiste em impedir os outros de saber aquilo que você também não sabe: aquilo que eu não sei fica proibido</w:t>
      </w:r>
      <w:r w:rsidR="00E770AB">
        <w:rPr>
          <w:rFonts w:ascii="Galliard BT" w:hAnsi="Galliard BT"/>
          <w:bCs/>
          <w:kern w:val="36"/>
        </w:rPr>
        <w:t xml:space="preserve"> saber</w:t>
      </w:r>
      <w:r w:rsidR="00E770AB" w:rsidRPr="00DB467F">
        <w:rPr>
          <w:rFonts w:ascii="Galliard BT" w:hAnsi="Galliard BT"/>
          <w:bCs/>
          <w:kern w:val="36"/>
        </w:rPr>
        <w:t xml:space="preserve">. Em grande parte, a formação científica consiste nisto: o </w:t>
      </w:r>
      <w:r w:rsidR="00E770AB">
        <w:rPr>
          <w:rFonts w:ascii="Galliard BT" w:hAnsi="Galliard BT"/>
          <w:bCs/>
          <w:kern w:val="36"/>
        </w:rPr>
        <w:t>sujeito</w:t>
      </w:r>
      <w:r w:rsidR="00E770AB" w:rsidRPr="00DB467F">
        <w:rPr>
          <w:rFonts w:ascii="Galliard BT" w:hAnsi="Galliard BT"/>
          <w:bCs/>
          <w:kern w:val="36"/>
        </w:rPr>
        <w:t xml:space="preserve"> aprendeu lingüística, sociologia, psicologia etc., então tudo o que a ciência dele não é capaz de explicar</w:t>
      </w:r>
      <w:r w:rsidR="00E770AB">
        <w:rPr>
          <w:rFonts w:ascii="Galliard BT" w:hAnsi="Galliard BT"/>
          <w:bCs/>
          <w:kern w:val="36"/>
        </w:rPr>
        <w:t>,</w:t>
      </w:r>
      <w:r w:rsidR="00E770AB" w:rsidRPr="00DB467F">
        <w:rPr>
          <w:rFonts w:ascii="Galliard BT" w:hAnsi="Galliard BT"/>
          <w:bCs/>
          <w:kern w:val="36"/>
        </w:rPr>
        <w:t xml:space="preserve"> não existe</w:t>
      </w:r>
      <w:r w:rsidR="00E770AB">
        <w:rPr>
          <w:rFonts w:ascii="Galliard BT" w:hAnsi="Galliard BT"/>
          <w:bCs/>
          <w:kern w:val="36"/>
        </w:rPr>
        <w:t xml:space="preserve"> </w:t>
      </w:r>
      <w:r w:rsidR="00E770AB" w:rsidRPr="00DB467F">
        <w:rPr>
          <w:rFonts w:ascii="Galliard BT" w:hAnsi="Galliard BT"/>
          <w:bCs/>
          <w:kern w:val="36"/>
        </w:rPr>
        <w:t xml:space="preserve">para ele. </w:t>
      </w:r>
    </w:p>
    <w:p w:rsidR="008B3894" w:rsidRPr="00DB467F" w:rsidRDefault="008B3894" w:rsidP="008B3894">
      <w:pPr>
        <w:jc w:val="both"/>
        <w:outlineLvl w:val="0"/>
        <w:rPr>
          <w:rFonts w:ascii="Galliard BT" w:hAnsi="Galliard BT"/>
          <w:bCs/>
          <w:kern w:val="36"/>
        </w:rPr>
      </w:pPr>
    </w:p>
    <w:p w:rsidR="008B3894" w:rsidRPr="00DB467F" w:rsidRDefault="008B3894" w:rsidP="008B3894">
      <w:pPr>
        <w:jc w:val="both"/>
        <w:outlineLvl w:val="0"/>
        <w:rPr>
          <w:rFonts w:ascii="Galliard BT" w:hAnsi="Galliard BT"/>
          <w:bCs/>
          <w:kern w:val="36"/>
        </w:rPr>
      </w:pPr>
      <w:r w:rsidRPr="00DB467F">
        <w:rPr>
          <w:rFonts w:ascii="Galliard BT" w:hAnsi="Galliard BT"/>
          <w:bCs/>
          <w:kern w:val="36"/>
        </w:rPr>
        <w:t>Ou seja, essas pessoas não são capazes de fazer aquela prática que ensinei no começo, chama</w:t>
      </w:r>
      <w:r w:rsidR="00C878AF">
        <w:rPr>
          <w:rFonts w:ascii="Galliard BT" w:hAnsi="Galliard BT"/>
          <w:bCs/>
          <w:kern w:val="36"/>
        </w:rPr>
        <w:t>da</w:t>
      </w:r>
      <w:r w:rsidRPr="00DB467F">
        <w:rPr>
          <w:rFonts w:ascii="Galliard BT" w:hAnsi="Galliard BT"/>
          <w:bCs/>
          <w:kern w:val="36"/>
        </w:rPr>
        <w:t xml:space="preserve"> mapa da ignorância: minha ciência me ensinou esses conceitos, esses critérios, esses métodos, esses experimentos etc. </w:t>
      </w:r>
      <w:r w:rsidR="00C878AF">
        <w:rPr>
          <w:rFonts w:ascii="Galliard BT" w:hAnsi="Galliard BT"/>
          <w:bCs/>
          <w:kern w:val="36"/>
        </w:rPr>
        <w:t xml:space="preserve">Pois bem, </w:t>
      </w:r>
      <w:r w:rsidRPr="00DB467F">
        <w:rPr>
          <w:rFonts w:ascii="Galliard BT" w:hAnsi="Galliard BT"/>
          <w:bCs/>
          <w:kern w:val="36"/>
        </w:rPr>
        <w:t>o que</w:t>
      </w:r>
      <w:r w:rsidR="00C878AF">
        <w:rPr>
          <w:rFonts w:ascii="Galliard BT" w:hAnsi="Galliard BT"/>
          <w:bCs/>
          <w:kern w:val="36"/>
        </w:rPr>
        <w:t xml:space="preserve"> é que</w:t>
      </w:r>
      <w:r w:rsidRPr="00DB467F">
        <w:rPr>
          <w:rFonts w:ascii="Galliard BT" w:hAnsi="Galliard BT"/>
          <w:bCs/>
          <w:kern w:val="36"/>
        </w:rPr>
        <w:t xml:space="preserve"> não está aqui </w:t>
      </w:r>
      <w:r w:rsidR="00E770AB">
        <w:rPr>
          <w:rFonts w:ascii="Galliard BT" w:hAnsi="Galliard BT"/>
          <w:bCs/>
          <w:kern w:val="36"/>
        </w:rPr>
        <w:t>(</w:t>
      </w:r>
      <w:r w:rsidR="00C878AF">
        <w:rPr>
          <w:rFonts w:ascii="Galliard BT" w:hAnsi="Galliard BT"/>
          <w:bCs/>
          <w:kern w:val="36"/>
        </w:rPr>
        <w:t>nos ensinamentos da minha ciência</w:t>
      </w:r>
      <w:r w:rsidR="00E770AB">
        <w:rPr>
          <w:rFonts w:ascii="Galliard BT" w:hAnsi="Galliard BT"/>
          <w:bCs/>
          <w:kern w:val="36"/>
        </w:rPr>
        <w:t>)</w:t>
      </w:r>
      <w:r w:rsidR="00C878AF">
        <w:rPr>
          <w:rFonts w:ascii="Galliard BT" w:hAnsi="Galliard BT"/>
          <w:bCs/>
          <w:kern w:val="36"/>
        </w:rPr>
        <w:t xml:space="preserve"> </w:t>
      </w:r>
      <w:r w:rsidRPr="00DB467F">
        <w:rPr>
          <w:rFonts w:ascii="Galliard BT" w:hAnsi="Galliard BT"/>
          <w:bCs/>
          <w:kern w:val="36"/>
        </w:rPr>
        <w:t>e que, no entanto, eu percebo com os olhos da cara</w:t>
      </w:r>
      <w:r w:rsidR="00E770AB">
        <w:rPr>
          <w:rFonts w:ascii="Galliard BT" w:hAnsi="Galliard BT"/>
          <w:bCs/>
          <w:kern w:val="36"/>
        </w:rPr>
        <w:t>,</w:t>
      </w:r>
      <w:r w:rsidRPr="00DB467F">
        <w:rPr>
          <w:rFonts w:ascii="Galliard BT" w:hAnsi="Galliard BT"/>
          <w:bCs/>
          <w:kern w:val="36"/>
        </w:rPr>
        <w:t xml:space="preserve"> </w:t>
      </w:r>
      <w:r w:rsidR="00E770AB">
        <w:rPr>
          <w:rFonts w:ascii="Galliard BT" w:hAnsi="Galliard BT"/>
          <w:bCs/>
          <w:kern w:val="36"/>
        </w:rPr>
        <w:t xml:space="preserve">que </w:t>
      </w:r>
      <w:r w:rsidRPr="00DB467F">
        <w:rPr>
          <w:rFonts w:ascii="Galliard BT" w:hAnsi="Galliard BT"/>
          <w:bCs/>
          <w:kern w:val="36"/>
        </w:rPr>
        <w:t>são os testemunhos da experiência real</w:t>
      </w:r>
      <w:r w:rsidR="00E770AB">
        <w:rPr>
          <w:rFonts w:ascii="Galliard BT" w:hAnsi="Galliard BT"/>
          <w:bCs/>
          <w:kern w:val="36"/>
        </w:rPr>
        <w:t>?</w:t>
      </w:r>
      <w:r w:rsidRPr="00DB467F">
        <w:rPr>
          <w:rFonts w:ascii="Galliard BT" w:hAnsi="Galliard BT"/>
          <w:bCs/>
          <w:kern w:val="36"/>
        </w:rPr>
        <w:t xml:space="preserve"> Mas, se o indivíduo aprendeu que a experiência real é duvidosa, que ela não merece atenção</w:t>
      </w:r>
      <w:r w:rsidR="00DE73F6">
        <w:rPr>
          <w:rFonts w:ascii="Galliard BT" w:hAnsi="Galliard BT"/>
          <w:bCs/>
          <w:kern w:val="36"/>
        </w:rPr>
        <w:t xml:space="preserve"> e que</w:t>
      </w:r>
      <w:r w:rsidRPr="00DB467F">
        <w:rPr>
          <w:rFonts w:ascii="Galliard BT" w:hAnsi="Galliard BT"/>
          <w:bCs/>
          <w:kern w:val="36"/>
        </w:rPr>
        <w:t xml:space="preserve"> só a experiência científica vale, ele começa a viver </w:t>
      </w:r>
      <w:r w:rsidR="00DE73F6">
        <w:rPr>
          <w:rFonts w:ascii="Galliard BT" w:hAnsi="Galliard BT"/>
          <w:bCs/>
          <w:kern w:val="36"/>
        </w:rPr>
        <w:t xml:space="preserve">em </w:t>
      </w:r>
      <w:r w:rsidRPr="00DB467F">
        <w:rPr>
          <w:rFonts w:ascii="Galliard BT" w:hAnsi="Galliard BT"/>
          <w:bCs/>
          <w:kern w:val="36"/>
        </w:rPr>
        <w:t>um mundo totalmente inventado</w:t>
      </w:r>
      <w:r w:rsidR="00DE73F6">
        <w:rPr>
          <w:rFonts w:ascii="Galliard BT" w:hAnsi="Galliard BT"/>
          <w:bCs/>
          <w:kern w:val="36"/>
        </w:rPr>
        <w:t>,</w:t>
      </w:r>
      <w:r w:rsidRPr="00DB467F">
        <w:rPr>
          <w:rFonts w:ascii="Galliard BT" w:hAnsi="Galliard BT"/>
          <w:bCs/>
          <w:kern w:val="36"/>
        </w:rPr>
        <w:t xml:space="preserve"> </w:t>
      </w:r>
      <w:r w:rsidR="00DE73F6">
        <w:rPr>
          <w:rFonts w:ascii="Galliard BT" w:hAnsi="Galliard BT"/>
          <w:bCs/>
          <w:kern w:val="36"/>
        </w:rPr>
        <w:t xml:space="preserve">apenas </w:t>
      </w:r>
      <w:r w:rsidRPr="00DB467F">
        <w:rPr>
          <w:rFonts w:ascii="Galliard BT" w:hAnsi="Galliard BT"/>
          <w:bCs/>
          <w:kern w:val="36"/>
        </w:rPr>
        <w:t xml:space="preserve">para servir à </w:t>
      </w:r>
      <w:r w:rsidR="00E770AB">
        <w:rPr>
          <w:rFonts w:ascii="Galliard BT" w:hAnsi="Galliard BT"/>
          <w:bCs/>
          <w:kern w:val="36"/>
        </w:rPr>
        <w:t xml:space="preserve">sua </w:t>
      </w:r>
      <w:r w:rsidRPr="00DB467F">
        <w:rPr>
          <w:rFonts w:ascii="Galliard BT" w:hAnsi="Galliard BT"/>
          <w:bCs/>
          <w:kern w:val="36"/>
        </w:rPr>
        <w:t xml:space="preserve">ciência  e não às outras. No ensino universitário </w:t>
      </w:r>
      <w:r w:rsidR="00E770AB">
        <w:rPr>
          <w:rFonts w:ascii="Galliard BT" w:hAnsi="Galliard BT"/>
          <w:bCs/>
          <w:kern w:val="36"/>
        </w:rPr>
        <w:t xml:space="preserve">de </w:t>
      </w:r>
      <w:r w:rsidRPr="00DB467F">
        <w:rPr>
          <w:rFonts w:ascii="Galliard BT" w:hAnsi="Galliard BT"/>
          <w:bCs/>
          <w:kern w:val="36"/>
        </w:rPr>
        <w:t xml:space="preserve">hoje, sobretudo no Brasil, isso é regra geral. A própria filosofia </w:t>
      </w:r>
      <w:r w:rsidR="00EF05B9">
        <w:rPr>
          <w:rFonts w:ascii="Galliard BT" w:hAnsi="Galliard BT"/>
          <w:lang w:val="pt"/>
        </w:rPr>
        <w:t>–</w:t>
      </w:r>
      <w:r w:rsidR="00DE73F6">
        <w:rPr>
          <w:rFonts w:ascii="Galliard BT" w:hAnsi="Galliard BT"/>
          <w:lang w:val="pt"/>
        </w:rPr>
        <w:t xml:space="preserve"> </w:t>
      </w:r>
      <w:r w:rsidRPr="00DB467F">
        <w:rPr>
          <w:rFonts w:ascii="Galliard BT" w:hAnsi="Galliard BT"/>
          <w:bCs/>
          <w:kern w:val="36"/>
        </w:rPr>
        <w:t>que existe para corrigir esses erros</w:t>
      </w:r>
      <w:r w:rsidR="00DE73F6">
        <w:rPr>
          <w:rFonts w:ascii="Galliard BT" w:hAnsi="Galliard BT"/>
          <w:bCs/>
          <w:kern w:val="36"/>
        </w:rPr>
        <w:t xml:space="preserve"> </w:t>
      </w:r>
      <w:r w:rsidR="00EF05B9">
        <w:rPr>
          <w:rFonts w:ascii="Galliard BT" w:hAnsi="Galliard BT"/>
          <w:lang w:val="pt"/>
        </w:rPr>
        <w:t>–</w:t>
      </w:r>
      <w:r w:rsidRPr="00DB467F">
        <w:rPr>
          <w:rFonts w:ascii="Galliard BT" w:hAnsi="Galliard BT"/>
          <w:bCs/>
          <w:kern w:val="36"/>
        </w:rPr>
        <w:t xml:space="preserve"> também pode ser ensinada como uma disciplina especializada</w:t>
      </w:r>
      <w:r w:rsidR="00DE73F6">
        <w:rPr>
          <w:rFonts w:ascii="Galliard BT" w:hAnsi="Galliard BT"/>
          <w:bCs/>
          <w:kern w:val="36"/>
        </w:rPr>
        <w:t xml:space="preserve"> em que </w:t>
      </w:r>
      <w:r w:rsidRPr="00DB467F">
        <w:rPr>
          <w:rFonts w:ascii="Galliard BT" w:hAnsi="Galliard BT"/>
          <w:bCs/>
          <w:kern w:val="36"/>
        </w:rPr>
        <w:t xml:space="preserve">só existe aquilo que a doutrina filosófica do Seu Fulano admite, só aquilo do qual </w:t>
      </w:r>
      <w:r w:rsidR="000C663A" w:rsidRPr="00DB467F">
        <w:rPr>
          <w:rFonts w:ascii="Galliard BT" w:hAnsi="Galliard BT"/>
          <w:bCs/>
          <w:kern w:val="36"/>
        </w:rPr>
        <w:t>el</w:t>
      </w:r>
      <w:r w:rsidR="000C663A">
        <w:rPr>
          <w:rFonts w:ascii="Galliard BT" w:hAnsi="Galliard BT"/>
          <w:bCs/>
          <w:kern w:val="36"/>
        </w:rPr>
        <w:t>a</w:t>
      </w:r>
      <w:r w:rsidR="000C663A" w:rsidRPr="00DB467F">
        <w:rPr>
          <w:rFonts w:ascii="Galliard BT" w:hAnsi="Galliard BT"/>
          <w:bCs/>
          <w:kern w:val="36"/>
        </w:rPr>
        <w:t xml:space="preserve"> </w:t>
      </w:r>
      <w:r w:rsidRPr="00DB467F">
        <w:rPr>
          <w:rFonts w:ascii="Galliard BT" w:hAnsi="Galliard BT"/>
          <w:bCs/>
          <w:kern w:val="36"/>
        </w:rPr>
        <w:t xml:space="preserve">trata, o que </w:t>
      </w:r>
      <w:r w:rsidR="000C663A" w:rsidRPr="00DB467F">
        <w:rPr>
          <w:rFonts w:ascii="Galliard BT" w:hAnsi="Galliard BT"/>
          <w:bCs/>
          <w:kern w:val="36"/>
        </w:rPr>
        <w:t>el</w:t>
      </w:r>
      <w:r w:rsidR="000C663A">
        <w:rPr>
          <w:rFonts w:ascii="Galliard BT" w:hAnsi="Galliard BT"/>
          <w:bCs/>
          <w:kern w:val="36"/>
        </w:rPr>
        <w:t>a</w:t>
      </w:r>
      <w:r w:rsidR="000C663A" w:rsidRPr="00DB467F">
        <w:rPr>
          <w:rFonts w:ascii="Galliard BT" w:hAnsi="Galliard BT"/>
          <w:bCs/>
          <w:kern w:val="36"/>
        </w:rPr>
        <w:t xml:space="preserve"> </w:t>
      </w:r>
      <w:r w:rsidRPr="00DB467F">
        <w:rPr>
          <w:rFonts w:ascii="Galliard BT" w:hAnsi="Galliard BT"/>
          <w:bCs/>
          <w:kern w:val="36"/>
        </w:rPr>
        <w:t xml:space="preserve">não trata não existe. </w:t>
      </w:r>
      <w:r w:rsidR="00DE73F6">
        <w:rPr>
          <w:rFonts w:ascii="Galliard BT" w:hAnsi="Galliard BT"/>
          <w:bCs/>
          <w:kern w:val="36"/>
        </w:rPr>
        <w:t>Continuando a leitura do texto:</w:t>
      </w:r>
    </w:p>
    <w:p w:rsidR="008B3894" w:rsidRPr="00DB467F" w:rsidRDefault="008B3894" w:rsidP="008B3894">
      <w:pPr>
        <w:jc w:val="both"/>
        <w:outlineLvl w:val="0"/>
        <w:rPr>
          <w:rFonts w:ascii="Galliard BT" w:hAnsi="Galliard BT"/>
          <w:bCs/>
          <w:kern w:val="36"/>
        </w:rPr>
      </w:pPr>
    </w:p>
    <w:p w:rsidR="008B3894" w:rsidRPr="00DB467F" w:rsidRDefault="008B3894" w:rsidP="008B3894">
      <w:pPr>
        <w:ind w:left="708"/>
        <w:jc w:val="both"/>
        <w:outlineLvl w:val="0"/>
        <w:rPr>
          <w:rFonts w:ascii="Galliard BT" w:hAnsi="Galliard BT"/>
          <w:bCs/>
          <w:kern w:val="36"/>
          <w:sz w:val="22"/>
        </w:rPr>
      </w:pPr>
      <w:r w:rsidRPr="00DB467F">
        <w:rPr>
          <w:rFonts w:ascii="Galliard BT" w:hAnsi="Galliard BT"/>
          <w:bCs/>
          <w:kern w:val="36"/>
          <w:sz w:val="22"/>
        </w:rPr>
        <w:t xml:space="preserve">Só do sujeito psicológico temos uma experiência imediata: é o eu vivido; a reflexão, aprofundando-o, faz aparecer nele o sujeito transcendental (...) </w:t>
      </w:r>
    </w:p>
    <w:p w:rsidR="008B3894" w:rsidRPr="00DB467F" w:rsidRDefault="008B3894" w:rsidP="008B3894">
      <w:pPr>
        <w:ind w:left="708"/>
        <w:jc w:val="both"/>
        <w:outlineLvl w:val="0"/>
        <w:rPr>
          <w:rFonts w:ascii="Galliard BT" w:hAnsi="Galliard BT"/>
          <w:bCs/>
          <w:kern w:val="36"/>
          <w:sz w:val="22"/>
        </w:rPr>
      </w:pPr>
    </w:p>
    <w:p w:rsidR="008B3894" w:rsidRPr="00DB467F" w:rsidRDefault="008B3894" w:rsidP="008B3894">
      <w:pPr>
        <w:jc w:val="both"/>
        <w:outlineLvl w:val="0"/>
        <w:rPr>
          <w:rFonts w:ascii="Galliard BT" w:hAnsi="Galliard BT"/>
          <w:bCs/>
          <w:kern w:val="36"/>
        </w:rPr>
      </w:pPr>
      <w:r w:rsidRPr="00DB467F">
        <w:rPr>
          <w:rFonts w:ascii="Galliard BT" w:hAnsi="Galliard BT"/>
          <w:bCs/>
          <w:kern w:val="36"/>
        </w:rPr>
        <w:t xml:space="preserve">O sujeito transcendental é aquele conjunto das condições universais da razão humana que </w:t>
      </w:r>
      <w:r w:rsidR="00DE73F6">
        <w:rPr>
          <w:rFonts w:ascii="Galliard BT" w:hAnsi="Galliard BT"/>
          <w:bCs/>
          <w:kern w:val="36"/>
        </w:rPr>
        <w:t>e</w:t>
      </w:r>
      <w:r w:rsidR="00DE73F6" w:rsidRPr="00DB467F">
        <w:rPr>
          <w:rFonts w:ascii="Galliard BT" w:hAnsi="Galliard BT"/>
          <w:bCs/>
          <w:kern w:val="36"/>
        </w:rPr>
        <w:t xml:space="preserve">nformam </w:t>
      </w:r>
      <w:r w:rsidRPr="00DB467F">
        <w:rPr>
          <w:rFonts w:ascii="Galliard BT" w:hAnsi="Galliard BT"/>
          <w:bCs/>
          <w:kern w:val="36"/>
        </w:rPr>
        <w:t xml:space="preserve">e modulam, por assim dizer, a nossa experiência </w:t>
      </w:r>
      <w:r w:rsidR="0074041C" w:rsidRPr="007466E3">
        <w:rPr>
          <w:rFonts w:ascii="Galliard BT" w:hAnsi="Galliard BT"/>
          <w:lang w:val="pt"/>
        </w:rPr>
        <w:t>—</w:t>
      </w:r>
      <w:r w:rsidR="0074041C">
        <w:rPr>
          <w:rFonts w:ascii="Galliard BT" w:hAnsi="Galliard BT"/>
          <w:lang w:val="pt"/>
        </w:rPr>
        <w:t xml:space="preserve"> </w:t>
      </w:r>
      <w:r w:rsidR="00DE73F6">
        <w:rPr>
          <w:rFonts w:ascii="Galliard BT" w:hAnsi="Galliard BT"/>
          <w:bCs/>
          <w:kern w:val="36"/>
        </w:rPr>
        <w:t xml:space="preserve">estou falando </w:t>
      </w:r>
      <w:r w:rsidRPr="00DB467F">
        <w:rPr>
          <w:rFonts w:ascii="Galliard BT" w:hAnsi="Galliard BT"/>
          <w:bCs/>
          <w:kern w:val="36"/>
        </w:rPr>
        <w:t xml:space="preserve">da razão universal e não da língua. As limitações lingüísticas são </w:t>
      </w:r>
      <w:r w:rsidR="0074041C">
        <w:rPr>
          <w:rFonts w:ascii="Galliard BT" w:hAnsi="Galliard BT"/>
          <w:bCs/>
          <w:kern w:val="36"/>
        </w:rPr>
        <w:t>apenas</w:t>
      </w:r>
      <w:r w:rsidR="0074041C" w:rsidRPr="00DB467F">
        <w:rPr>
          <w:rFonts w:ascii="Galliard BT" w:hAnsi="Galliard BT"/>
          <w:bCs/>
          <w:kern w:val="36"/>
        </w:rPr>
        <w:t xml:space="preserve"> </w:t>
      </w:r>
      <w:r w:rsidRPr="00DB467F">
        <w:rPr>
          <w:rFonts w:ascii="Galliard BT" w:hAnsi="Galliard BT"/>
          <w:bCs/>
          <w:kern w:val="36"/>
        </w:rPr>
        <w:t xml:space="preserve">um pedacinho do sujeito transcendental. Existe, por exemplo, o tamanho do nosso corpo. Por que os seres humanos têm entre 1,5m e 2,5m?  Não </w:t>
      </w:r>
      <w:r w:rsidR="0074041C">
        <w:rPr>
          <w:rFonts w:ascii="Galliard BT" w:hAnsi="Galliard BT"/>
          <w:bCs/>
          <w:kern w:val="36"/>
        </w:rPr>
        <w:t>há</w:t>
      </w:r>
      <w:r w:rsidR="0074041C" w:rsidRPr="00DB467F">
        <w:rPr>
          <w:rFonts w:ascii="Galliard BT" w:hAnsi="Galliard BT"/>
          <w:bCs/>
          <w:kern w:val="36"/>
        </w:rPr>
        <w:t xml:space="preserve"> </w:t>
      </w:r>
      <w:r w:rsidRPr="00DB467F">
        <w:rPr>
          <w:rFonts w:ascii="Galliard BT" w:hAnsi="Galliard BT"/>
          <w:bCs/>
          <w:kern w:val="36"/>
        </w:rPr>
        <w:t xml:space="preserve">seres humanos com 3,5m nem com 10,12m. O tamanho do ser humano tem algo a ver </w:t>
      </w:r>
      <w:r w:rsidR="0074041C">
        <w:rPr>
          <w:rFonts w:ascii="Galliard BT" w:hAnsi="Galliard BT"/>
          <w:bCs/>
          <w:kern w:val="36"/>
        </w:rPr>
        <w:t xml:space="preserve">com </w:t>
      </w:r>
      <w:r w:rsidRPr="00DB467F">
        <w:rPr>
          <w:rFonts w:ascii="Galliard BT" w:hAnsi="Galliard BT"/>
          <w:bCs/>
          <w:kern w:val="36"/>
        </w:rPr>
        <w:t>a percepção do mundo. O fato de ele estar colocado dentro de um espaço físico determinado, e não indeterminado, também determina as suas percepções, como é o exemplo do caso das direções do espaço</w:t>
      </w:r>
      <w:r w:rsidR="0074041C">
        <w:rPr>
          <w:rFonts w:ascii="Galliard BT" w:hAnsi="Galliard BT"/>
          <w:bCs/>
          <w:kern w:val="36"/>
        </w:rPr>
        <w:t>,</w:t>
      </w:r>
      <w:r w:rsidRPr="00DB467F">
        <w:rPr>
          <w:rFonts w:ascii="Galliard BT" w:hAnsi="Galliard BT"/>
          <w:bCs/>
          <w:kern w:val="36"/>
        </w:rPr>
        <w:t xml:space="preserve"> que eu já mencionei mil vezes. Não fui eu que inventei as direções do espaço, eu estou dentro delas. Não adianta eu </w:t>
      </w:r>
      <w:r w:rsidR="00615E02">
        <w:rPr>
          <w:rFonts w:ascii="Galliard BT" w:hAnsi="Galliard BT"/>
          <w:bCs/>
          <w:kern w:val="36"/>
        </w:rPr>
        <w:t xml:space="preserve">querer </w:t>
      </w:r>
      <w:r w:rsidRPr="00DB467F">
        <w:rPr>
          <w:rFonts w:ascii="Galliard BT" w:hAnsi="Galliard BT"/>
          <w:bCs/>
          <w:kern w:val="36"/>
        </w:rPr>
        <w:t>ir para frente e encontrar o que está atrás</w:t>
      </w:r>
      <w:r w:rsidR="0074041C">
        <w:rPr>
          <w:rFonts w:ascii="Galliard BT" w:hAnsi="Galliard BT"/>
          <w:bCs/>
          <w:kern w:val="36"/>
        </w:rPr>
        <w:t>;</w:t>
      </w:r>
      <w:r w:rsidR="0074041C" w:rsidRPr="00DB467F">
        <w:rPr>
          <w:rFonts w:ascii="Galliard BT" w:hAnsi="Galliard BT"/>
          <w:bCs/>
          <w:kern w:val="36"/>
        </w:rPr>
        <w:t xml:space="preserve"> </w:t>
      </w:r>
      <w:r w:rsidRPr="00DB467F">
        <w:rPr>
          <w:rFonts w:ascii="Galliard BT" w:hAnsi="Galliard BT"/>
          <w:bCs/>
          <w:kern w:val="36"/>
        </w:rPr>
        <w:t>não adianta eu pensar que o que está atrás</w:t>
      </w:r>
      <w:r w:rsidR="0074041C">
        <w:rPr>
          <w:rFonts w:ascii="Galliard BT" w:hAnsi="Galliard BT"/>
          <w:bCs/>
          <w:kern w:val="36"/>
        </w:rPr>
        <w:t>,</w:t>
      </w:r>
      <w:r w:rsidRPr="00DB467F">
        <w:rPr>
          <w:rFonts w:ascii="Galliard BT" w:hAnsi="Galliard BT"/>
          <w:bCs/>
          <w:kern w:val="36"/>
        </w:rPr>
        <w:t xml:space="preserve"> </w:t>
      </w:r>
      <w:r w:rsidR="00615E02" w:rsidRPr="00DB467F">
        <w:rPr>
          <w:rFonts w:ascii="Galliard BT" w:hAnsi="Galliard BT"/>
          <w:b/>
          <w:bCs/>
          <w:color w:val="FF0000"/>
          <w:kern w:val="36"/>
          <w:sz w:val="16"/>
          <w:szCs w:val="16"/>
        </w:rPr>
        <w:t>[00:50]</w:t>
      </w:r>
      <w:r w:rsidR="00615E02" w:rsidRPr="00DB467F">
        <w:rPr>
          <w:rFonts w:ascii="Galliard BT" w:hAnsi="Galliard BT"/>
          <w:bCs/>
          <w:color w:val="FF0000"/>
          <w:kern w:val="36"/>
        </w:rPr>
        <w:t xml:space="preserve"> </w:t>
      </w:r>
      <w:r w:rsidRPr="00DB467F">
        <w:rPr>
          <w:rFonts w:ascii="Galliard BT" w:hAnsi="Galliard BT"/>
          <w:bCs/>
          <w:kern w:val="36"/>
        </w:rPr>
        <w:t xml:space="preserve">está na frente, não consigo fazer isso. Se a coisa está à minha direita, eu tenho de ir para a direita; se está à esquerda, eu tenho de ir para a esquerda. Portanto, </w:t>
      </w:r>
      <w:r w:rsidR="0074041C">
        <w:rPr>
          <w:rFonts w:ascii="Galliard BT" w:hAnsi="Galliard BT"/>
          <w:bCs/>
          <w:kern w:val="36"/>
        </w:rPr>
        <w:t>há</w:t>
      </w:r>
      <w:r w:rsidRPr="00DB467F">
        <w:rPr>
          <w:rFonts w:ascii="Galliard BT" w:hAnsi="Galliard BT"/>
          <w:bCs/>
          <w:kern w:val="36"/>
        </w:rPr>
        <w:t xml:space="preserve"> um quadro espacial externo que determina e modula as minhas percepções. Porém, a</w:t>
      </w:r>
      <w:r w:rsidR="00D94C70">
        <w:rPr>
          <w:rFonts w:ascii="Galliard BT" w:hAnsi="Galliard BT"/>
          <w:bCs/>
          <w:kern w:val="36"/>
        </w:rPr>
        <w:t>s</w:t>
      </w:r>
      <w:r w:rsidRPr="00DB467F">
        <w:rPr>
          <w:rFonts w:ascii="Galliard BT" w:hAnsi="Galliard BT"/>
          <w:bCs/>
          <w:kern w:val="36"/>
        </w:rPr>
        <w:t xml:space="preserve"> minha</w:t>
      </w:r>
      <w:r w:rsidR="00D94C70">
        <w:rPr>
          <w:rFonts w:ascii="Galliard BT" w:hAnsi="Galliard BT"/>
          <w:bCs/>
          <w:kern w:val="36"/>
        </w:rPr>
        <w:t>s</w:t>
      </w:r>
      <w:r w:rsidRPr="00DB467F">
        <w:rPr>
          <w:rFonts w:ascii="Galliard BT" w:hAnsi="Galliard BT"/>
          <w:bCs/>
          <w:kern w:val="36"/>
        </w:rPr>
        <w:t xml:space="preserve"> percepç</w:t>
      </w:r>
      <w:r w:rsidR="00D94C70">
        <w:rPr>
          <w:rFonts w:ascii="Galliard BT" w:hAnsi="Galliard BT"/>
          <w:bCs/>
          <w:kern w:val="36"/>
        </w:rPr>
        <w:t>ões</w:t>
      </w:r>
      <w:r w:rsidRPr="00DB467F">
        <w:rPr>
          <w:rFonts w:ascii="Galliard BT" w:hAnsi="Galliard BT"/>
          <w:bCs/>
          <w:kern w:val="36"/>
        </w:rPr>
        <w:t xml:space="preserve"> </w:t>
      </w:r>
      <w:r w:rsidR="0074041C">
        <w:rPr>
          <w:rFonts w:ascii="Galliard BT" w:hAnsi="Galliard BT"/>
          <w:bCs/>
          <w:kern w:val="36"/>
        </w:rPr>
        <w:t xml:space="preserve">não </w:t>
      </w:r>
      <w:r w:rsidRPr="00DB467F">
        <w:rPr>
          <w:rFonts w:ascii="Galliard BT" w:hAnsi="Galliard BT"/>
          <w:bCs/>
          <w:kern w:val="36"/>
        </w:rPr>
        <w:t>est</w:t>
      </w:r>
      <w:r w:rsidR="000B7CB5">
        <w:rPr>
          <w:rFonts w:ascii="Galliard BT" w:hAnsi="Galliard BT"/>
          <w:bCs/>
          <w:kern w:val="36"/>
        </w:rPr>
        <w:t>ão</w:t>
      </w:r>
      <w:r w:rsidRPr="00DB467F">
        <w:rPr>
          <w:rFonts w:ascii="Galliard BT" w:hAnsi="Galliard BT"/>
          <w:bCs/>
          <w:kern w:val="36"/>
        </w:rPr>
        <w:t xml:space="preserve"> limitada</w:t>
      </w:r>
      <w:r w:rsidR="000B7CB5">
        <w:rPr>
          <w:rFonts w:ascii="Galliard BT" w:hAnsi="Galliard BT"/>
          <w:bCs/>
          <w:kern w:val="36"/>
        </w:rPr>
        <w:t>s</w:t>
      </w:r>
      <w:r w:rsidRPr="00DB467F">
        <w:rPr>
          <w:rFonts w:ascii="Galliard BT" w:hAnsi="Galliard BT"/>
          <w:bCs/>
          <w:kern w:val="36"/>
        </w:rPr>
        <w:t xml:space="preserve"> </w:t>
      </w:r>
      <w:r w:rsidR="000B7CB5">
        <w:rPr>
          <w:rFonts w:ascii="Galliard BT" w:hAnsi="Galliard BT"/>
          <w:bCs/>
          <w:kern w:val="36"/>
        </w:rPr>
        <w:t>apenas às condições do quadro esp</w:t>
      </w:r>
      <w:r w:rsidR="008547CB">
        <w:rPr>
          <w:rFonts w:ascii="Galliard BT" w:hAnsi="Galliard BT"/>
          <w:bCs/>
          <w:kern w:val="36"/>
        </w:rPr>
        <w:t>a</w:t>
      </w:r>
      <w:r w:rsidR="000B7CB5">
        <w:rPr>
          <w:rFonts w:ascii="Galliard BT" w:hAnsi="Galliard BT"/>
          <w:bCs/>
          <w:kern w:val="36"/>
        </w:rPr>
        <w:t>cial</w:t>
      </w:r>
      <w:r w:rsidR="0074041C">
        <w:rPr>
          <w:rFonts w:ascii="Galliard BT" w:hAnsi="Galliard BT"/>
          <w:bCs/>
          <w:kern w:val="36"/>
        </w:rPr>
        <w:t xml:space="preserve">, </w:t>
      </w:r>
      <w:r w:rsidR="000B7CB5">
        <w:rPr>
          <w:rFonts w:ascii="Galliard BT" w:hAnsi="Galliard BT"/>
          <w:bCs/>
          <w:kern w:val="36"/>
        </w:rPr>
        <w:t xml:space="preserve">já que as </w:t>
      </w:r>
      <w:r w:rsidRPr="00DB467F">
        <w:rPr>
          <w:rFonts w:ascii="Galliard BT" w:hAnsi="Galliard BT"/>
          <w:bCs/>
          <w:kern w:val="36"/>
        </w:rPr>
        <w:t xml:space="preserve">condições são em </w:t>
      </w:r>
      <w:r w:rsidR="00073780" w:rsidRPr="00DB467F">
        <w:rPr>
          <w:rFonts w:ascii="Galliard BT" w:hAnsi="Galliard BT"/>
          <w:bCs/>
          <w:kern w:val="36"/>
        </w:rPr>
        <w:t>n</w:t>
      </w:r>
      <w:r w:rsidR="00073780">
        <w:rPr>
          <w:rFonts w:ascii="Galliard BT" w:hAnsi="Galliard BT"/>
          <w:bCs/>
          <w:kern w:val="36"/>
        </w:rPr>
        <w:t>ú</w:t>
      </w:r>
      <w:r w:rsidR="00073780" w:rsidRPr="00DB467F">
        <w:rPr>
          <w:rFonts w:ascii="Galliard BT" w:hAnsi="Galliard BT"/>
          <w:bCs/>
          <w:kern w:val="36"/>
        </w:rPr>
        <w:t xml:space="preserve">mero </w:t>
      </w:r>
      <w:r w:rsidRPr="00DB467F">
        <w:rPr>
          <w:rFonts w:ascii="Galliard BT" w:hAnsi="Galliard BT"/>
          <w:bCs/>
          <w:kern w:val="36"/>
        </w:rPr>
        <w:t xml:space="preserve">ilimitado: </w:t>
      </w:r>
      <w:r w:rsidR="00073780">
        <w:rPr>
          <w:rFonts w:ascii="Galliard BT" w:hAnsi="Galliard BT"/>
          <w:bCs/>
          <w:kern w:val="36"/>
        </w:rPr>
        <w:t>além das</w:t>
      </w:r>
      <w:r w:rsidR="00073780" w:rsidRPr="00DB467F">
        <w:rPr>
          <w:rFonts w:ascii="Galliard BT" w:hAnsi="Galliard BT"/>
          <w:bCs/>
          <w:kern w:val="36"/>
        </w:rPr>
        <w:t xml:space="preserve"> </w:t>
      </w:r>
      <w:r w:rsidRPr="00DB467F">
        <w:rPr>
          <w:rFonts w:ascii="Galliard BT" w:hAnsi="Galliard BT"/>
          <w:bCs/>
          <w:kern w:val="36"/>
        </w:rPr>
        <w:t xml:space="preserve">condições espaciais, </w:t>
      </w:r>
      <w:r w:rsidR="00073780">
        <w:rPr>
          <w:rFonts w:ascii="Galliard BT" w:hAnsi="Galliard BT"/>
          <w:bCs/>
          <w:kern w:val="36"/>
        </w:rPr>
        <w:t xml:space="preserve">há as </w:t>
      </w:r>
      <w:r w:rsidRPr="00DB467F">
        <w:rPr>
          <w:rFonts w:ascii="Galliard BT" w:hAnsi="Galliard BT"/>
          <w:bCs/>
          <w:kern w:val="36"/>
        </w:rPr>
        <w:t>térmicas, biológicas, fisiológicas, lingüísticas, históricas etc. São tantas condições</w:t>
      </w:r>
      <w:r w:rsidR="0074041C">
        <w:rPr>
          <w:rFonts w:ascii="Galliard BT" w:hAnsi="Galliard BT"/>
          <w:bCs/>
          <w:kern w:val="36"/>
        </w:rPr>
        <w:t>,</w:t>
      </w:r>
      <w:r w:rsidRPr="00DB467F">
        <w:rPr>
          <w:rFonts w:ascii="Galliard BT" w:hAnsi="Galliard BT"/>
          <w:bCs/>
          <w:kern w:val="36"/>
        </w:rPr>
        <w:t xml:space="preserve"> que nenhuma delas pode engolir as outras. </w:t>
      </w:r>
    </w:p>
    <w:p w:rsidR="008B3894" w:rsidRPr="00DB467F" w:rsidRDefault="008B3894" w:rsidP="008B3894">
      <w:pPr>
        <w:ind w:left="708"/>
        <w:jc w:val="both"/>
        <w:outlineLvl w:val="0"/>
        <w:rPr>
          <w:rFonts w:ascii="Galliard BT" w:hAnsi="Galliard BT"/>
          <w:bCs/>
          <w:kern w:val="36"/>
          <w:sz w:val="22"/>
        </w:rPr>
      </w:pPr>
    </w:p>
    <w:p w:rsidR="008B3894" w:rsidRPr="00DB467F" w:rsidRDefault="009615C9" w:rsidP="008B3894">
      <w:pPr>
        <w:ind w:left="708"/>
        <w:jc w:val="both"/>
        <w:outlineLvl w:val="0"/>
        <w:rPr>
          <w:rFonts w:ascii="Galliard BT" w:hAnsi="Galliard BT"/>
          <w:bCs/>
          <w:kern w:val="36"/>
          <w:sz w:val="22"/>
        </w:rPr>
      </w:pPr>
      <w:r>
        <w:rPr>
          <w:rFonts w:ascii="Galliard BT" w:hAnsi="Galliard BT"/>
          <w:bCs/>
          <w:kern w:val="36"/>
          <w:sz w:val="22"/>
        </w:rPr>
        <w:t xml:space="preserve">A </w:t>
      </w:r>
      <w:r w:rsidR="008B3894" w:rsidRPr="00DB467F">
        <w:rPr>
          <w:rFonts w:ascii="Galliard BT" w:hAnsi="Galliard BT"/>
          <w:bCs/>
          <w:kern w:val="36"/>
          <w:sz w:val="22"/>
        </w:rPr>
        <w:t>reflexão, aprofundando</w:t>
      </w:r>
      <w:r>
        <w:rPr>
          <w:rFonts w:ascii="Galliard BT" w:hAnsi="Galliard BT"/>
          <w:bCs/>
          <w:kern w:val="36"/>
          <w:sz w:val="22"/>
        </w:rPr>
        <w:t xml:space="preserve"> </w:t>
      </w:r>
      <w:r w:rsidR="00707042">
        <w:rPr>
          <w:rFonts w:ascii="Galliard BT" w:hAnsi="Galliard BT"/>
          <w:bCs/>
          <w:kern w:val="36"/>
          <w:sz w:val="22"/>
        </w:rPr>
        <w:t>a experiência do eu vivido</w:t>
      </w:r>
      <w:r w:rsidR="008B3894" w:rsidRPr="00DB467F">
        <w:rPr>
          <w:rFonts w:ascii="Galliard BT" w:hAnsi="Galliard BT"/>
          <w:bCs/>
          <w:kern w:val="36"/>
          <w:sz w:val="22"/>
        </w:rPr>
        <w:t>, faz aparecer nele o sujeito transcendental e depois o sujeito absoluto, que não são jamais objetos e dos quais temos uma certa forma de experiência.</w:t>
      </w:r>
    </w:p>
    <w:p w:rsidR="005E0A56" w:rsidRPr="00DB467F" w:rsidRDefault="005E0A56" w:rsidP="008B3894">
      <w:pPr>
        <w:ind w:left="708"/>
        <w:jc w:val="both"/>
        <w:outlineLvl w:val="0"/>
        <w:rPr>
          <w:rFonts w:ascii="Galliard BT" w:hAnsi="Galliard BT"/>
          <w:bCs/>
          <w:kern w:val="36"/>
          <w:sz w:val="22"/>
        </w:rPr>
      </w:pPr>
    </w:p>
    <w:p w:rsidR="00C21F72" w:rsidRDefault="009910E5" w:rsidP="008B3894">
      <w:pPr>
        <w:jc w:val="both"/>
        <w:outlineLvl w:val="0"/>
        <w:rPr>
          <w:rFonts w:ascii="Galliard BT" w:hAnsi="Galliard BT"/>
          <w:bCs/>
          <w:kern w:val="36"/>
        </w:rPr>
      </w:pPr>
      <w:r>
        <w:rPr>
          <w:rFonts w:ascii="Galliard BT" w:hAnsi="Galliard BT"/>
          <w:bCs/>
          <w:kern w:val="36"/>
        </w:rPr>
        <w:t>Forma essa que</w:t>
      </w:r>
      <w:r w:rsidRPr="00DB467F">
        <w:rPr>
          <w:rFonts w:ascii="Galliard BT" w:hAnsi="Galliard BT"/>
          <w:bCs/>
          <w:kern w:val="36"/>
        </w:rPr>
        <w:t xml:space="preserve"> </w:t>
      </w:r>
      <w:r w:rsidR="008B3894" w:rsidRPr="00DB467F">
        <w:rPr>
          <w:rFonts w:ascii="Galliard BT" w:hAnsi="Galliard BT"/>
          <w:bCs/>
          <w:kern w:val="36"/>
        </w:rPr>
        <w:t>não é a mesma forma de experiência do eu vivido. Por exemplo, do sujeito absoluto</w:t>
      </w:r>
      <w:r w:rsidR="00073780">
        <w:rPr>
          <w:rFonts w:ascii="Galliard BT" w:hAnsi="Galliard BT"/>
          <w:bCs/>
          <w:kern w:val="36"/>
        </w:rPr>
        <w:t>,</w:t>
      </w:r>
      <w:r w:rsidR="008B3894" w:rsidRPr="00DB467F">
        <w:rPr>
          <w:rFonts w:ascii="Galliard BT" w:hAnsi="Galliard BT"/>
          <w:bCs/>
          <w:kern w:val="36"/>
        </w:rPr>
        <w:t xml:space="preserve"> temos a experiência </w:t>
      </w:r>
      <w:r w:rsidR="00615E02">
        <w:rPr>
          <w:rFonts w:ascii="Galliard BT" w:hAnsi="Galliard BT"/>
          <w:bCs/>
          <w:kern w:val="36"/>
        </w:rPr>
        <w:t>da</w:t>
      </w:r>
      <w:r w:rsidR="008B3894" w:rsidRPr="00DB467F">
        <w:rPr>
          <w:rFonts w:ascii="Galliard BT" w:hAnsi="Galliard BT"/>
          <w:bCs/>
          <w:kern w:val="36"/>
        </w:rPr>
        <w:t xml:space="preserve"> regressão ao infinito. E do sujeito transcendental</w:t>
      </w:r>
      <w:r w:rsidR="00615E02">
        <w:rPr>
          <w:rFonts w:ascii="Galliard BT" w:hAnsi="Galliard BT"/>
          <w:bCs/>
          <w:kern w:val="36"/>
        </w:rPr>
        <w:t>,</w:t>
      </w:r>
      <w:r w:rsidR="008B3894" w:rsidRPr="00DB467F">
        <w:rPr>
          <w:rFonts w:ascii="Galliard BT" w:hAnsi="Galliard BT"/>
          <w:bCs/>
          <w:kern w:val="36"/>
        </w:rPr>
        <w:t xml:space="preserve"> temos a experiência de </w:t>
      </w:r>
      <w:r w:rsidR="00615E02">
        <w:rPr>
          <w:rFonts w:ascii="Galliard BT" w:hAnsi="Galliard BT"/>
          <w:bCs/>
          <w:kern w:val="36"/>
        </w:rPr>
        <w:t xml:space="preserve">que a </w:t>
      </w:r>
      <w:r w:rsidR="008B3894" w:rsidRPr="00DB467F">
        <w:rPr>
          <w:rFonts w:ascii="Galliard BT" w:hAnsi="Galliard BT"/>
          <w:bCs/>
          <w:kern w:val="36"/>
        </w:rPr>
        <w:t xml:space="preserve">reflexão nos mostra que, por trás da nossa experiência, havia um quadro de condições determinantes </w:t>
      </w:r>
      <w:r w:rsidR="00615E02">
        <w:rPr>
          <w:rFonts w:ascii="Galliard BT" w:hAnsi="Galliard BT"/>
          <w:bCs/>
          <w:kern w:val="36"/>
        </w:rPr>
        <w:t>(</w:t>
      </w:r>
      <w:r w:rsidR="008B3894" w:rsidRPr="00DB467F">
        <w:rPr>
          <w:rFonts w:ascii="Galliard BT" w:hAnsi="Galliard BT"/>
          <w:bCs/>
          <w:kern w:val="36"/>
        </w:rPr>
        <w:t>um quadro enormemente variado e complexo de condições</w:t>
      </w:r>
      <w:r w:rsidR="00615E02">
        <w:rPr>
          <w:rFonts w:ascii="Galliard BT" w:hAnsi="Galliard BT"/>
          <w:bCs/>
          <w:kern w:val="36"/>
        </w:rPr>
        <w:t>)</w:t>
      </w:r>
      <w:r w:rsidR="008B3894" w:rsidRPr="00DB467F">
        <w:rPr>
          <w:rFonts w:ascii="Galliard BT" w:hAnsi="Galliard BT"/>
          <w:bCs/>
          <w:kern w:val="36"/>
        </w:rPr>
        <w:t xml:space="preserve"> que modulavam, recortavam e enquadravam</w:t>
      </w:r>
      <w:r w:rsidR="00615E02">
        <w:rPr>
          <w:rFonts w:ascii="Galliard BT" w:hAnsi="Galliard BT"/>
          <w:bCs/>
          <w:kern w:val="36"/>
        </w:rPr>
        <w:t xml:space="preserve"> </w:t>
      </w:r>
      <w:r w:rsidR="008B3894" w:rsidRPr="00DB467F">
        <w:rPr>
          <w:rFonts w:ascii="Galliard BT" w:hAnsi="Galliard BT"/>
          <w:bCs/>
          <w:kern w:val="36"/>
        </w:rPr>
        <w:t xml:space="preserve">essa experiência antes </w:t>
      </w:r>
      <w:r w:rsidR="00615E02">
        <w:rPr>
          <w:rFonts w:ascii="Galliard BT" w:hAnsi="Galliard BT"/>
          <w:bCs/>
          <w:kern w:val="36"/>
        </w:rPr>
        <w:t xml:space="preserve">de </w:t>
      </w:r>
      <w:r w:rsidR="008B3894" w:rsidRPr="00DB467F">
        <w:rPr>
          <w:rFonts w:ascii="Galliard BT" w:hAnsi="Galliard BT"/>
          <w:bCs/>
          <w:kern w:val="36"/>
        </w:rPr>
        <w:t>que a tiv</w:t>
      </w:r>
      <w:r w:rsidR="00073780">
        <w:rPr>
          <w:rFonts w:ascii="Galliard BT" w:hAnsi="Galliard BT"/>
          <w:bCs/>
          <w:kern w:val="36"/>
        </w:rPr>
        <w:t>é</w:t>
      </w:r>
      <w:r w:rsidR="008B3894" w:rsidRPr="00DB467F">
        <w:rPr>
          <w:rFonts w:ascii="Galliard BT" w:hAnsi="Galliard BT"/>
          <w:bCs/>
          <w:kern w:val="36"/>
        </w:rPr>
        <w:t>sse</w:t>
      </w:r>
      <w:r w:rsidR="00073780">
        <w:rPr>
          <w:rFonts w:ascii="Galliard BT" w:hAnsi="Galliard BT"/>
          <w:bCs/>
          <w:kern w:val="36"/>
        </w:rPr>
        <w:t>mos</w:t>
      </w:r>
      <w:r w:rsidR="008B3894" w:rsidRPr="00DB467F">
        <w:rPr>
          <w:rFonts w:ascii="Galliard BT" w:hAnsi="Galliard BT"/>
          <w:bCs/>
          <w:kern w:val="36"/>
        </w:rPr>
        <w:t xml:space="preserve">. </w:t>
      </w:r>
    </w:p>
    <w:p w:rsidR="00C21F72" w:rsidRDefault="00C21F72" w:rsidP="008B3894">
      <w:pPr>
        <w:jc w:val="both"/>
        <w:outlineLvl w:val="0"/>
        <w:rPr>
          <w:rFonts w:ascii="Galliard BT" w:hAnsi="Galliard BT"/>
          <w:bCs/>
          <w:kern w:val="36"/>
        </w:rPr>
      </w:pPr>
    </w:p>
    <w:p w:rsidR="008B3894" w:rsidRPr="00DB467F" w:rsidRDefault="00C21F72" w:rsidP="008B3894">
      <w:pPr>
        <w:jc w:val="both"/>
        <w:outlineLvl w:val="0"/>
        <w:rPr>
          <w:rFonts w:ascii="Galliard BT" w:hAnsi="Galliard BT"/>
          <w:bCs/>
          <w:kern w:val="36"/>
        </w:rPr>
      </w:pPr>
      <w:r>
        <w:rPr>
          <w:rFonts w:ascii="Galliard BT" w:hAnsi="Galliard BT"/>
          <w:bCs/>
          <w:kern w:val="36"/>
        </w:rPr>
        <w:t xml:space="preserve">As </w:t>
      </w:r>
      <w:r w:rsidR="008B3894" w:rsidRPr="00DB467F">
        <w:rPr>
          <w:rFonts w:ascii="Galliard BT" w:hAnsi="Galliard BT"/>
          <w:bCs/>
          <w:kern w:val="36"/>
        </w:rPr>
        <w:t>limitações lingüísticas existem também, não são absolutas como essas pessoas pretendem, mas existem. Basta você ver, por exemplo, que há certas coisas muito difíc</w:t>
      </w:r>
      <w:r w:rsidR="000235D4">
        <w:rPr>
          <w:rFonts w:ascii="Galliard BT" w:hAnsi="Galliard BT"/>
          <w:bCs/>
          <w:kern w:val="36"/>
        </w:rPr>
        <w:t>eis</w:t>
      </w:r>
      <w:r w:rsidR="008B3894" w:rsidRPr="00DB467F">
        <w:rPr>
          <w:rFonts w:ascii="Galliard BT" w:hAnsi="Galliard BT"/>
          <w:bCs/>
          <w:kern w:val="36"/>
        </w:rPr>
        <w:t xml:space="preserve"> </w:t>
      </w:r>
      <w:r w:rsidR="000235D4">
        <w:rPr>
          <w:rFonts w:ascii="Galliard BT" w:hAnsi="Galliard BT"/>
          <w:bCs/>
          <w:kern w:val="36"/>
        </w:rPr>
        <w:t xml:space="preserve">de </w:t>
      </w:r>
      <w:r w:rsidR="008B3894" w:rsidRPr="00DB467F">
        <w:rPr>
          <w:rFonts w:ascii="Galliard BT" w:hAnsi="Galliard BT"/>
          <w:bCs/>
          <w:kern w:val="36"/>
        </w:rPr>
        <w:t xml:space="preserve">exprimir </w:t>
      </w:r>
      <w:r w:rsidR="000235D4">
        <w:rPr>
          <w:rFonts w:ascii="Galliard BT" w:hAnsi="Galliard BT"/>
          <w:bCs/>
          <w:kern w:val="36"/>
        </w:rPr>
        <w:t xml:space="preserve">em </w:t>
      </w:r>
      <w:r w:rsidR="008B3894" w:rsidRPr="00DB467F">
        <w:rPr>
          <w:rFonts w:ascii="Galliard BT" w:hAnsi="Galliard BT"/>
          <w:bCs/>
          <w:kern w:val="36"/>
        </w:rPr>
        <w:t xml:space="preserve">uma outra língua. Isto quer dizer que não </w:t>
      </w:r>
      <w:r w:rsidR="0079466D">
        <w:rPr>
          <w:rFonts w:ascii="Galliard BT" w:hAnsi="Galliard BT"/>
          <w:bCs/>
          <w:kern w:val="36"/>
        </w:rPr>
        <w:t xml:space="preserve">se </w:t>
      </w:r>
      <w:r w:rsidR="008B3894" w:rsidRPr="00DB467F">
        <w:rPr>
          <w:rFonts w:ascii="Galliard BT" w:hAnsi="Galliard BT"/>
          <w:bCs/>
          <w:kern w:val="36"/>
        </w:rPr>
        <w:t xml:space="preserve">pode perceber? Claro que </w:t>
      </w:r>
      <w:r w:rsidR="00DE54F2">
        <w:rPr>
          <w:rFonts w:ascii="Galliard BT" w:hAnsi="Galliard BT"/>
          <w:bCs/>
          <w:kern w:val="36"/>
        </w:rPr>
        <w:t xml:space="preserve">se </w:t>
      </w:r>
      <w:r w:rsidR="008B3894" w:rsidRPr="00DB467F">
        <w:rPr>
          <w:rFonts w:ascii="Galliard BT" w:hAnsi="Galliard BT"/>
          <w:bCs/>
          <w:kern w:val="36"/>
        </w:rPr>
        <w:t>pode</w:t>
      </w:r>
      <w:r w:rsidR="00DE54F2">
        <w:rPr>
          <w:rFonts w:ascii="Galliard BT" w:hAnsi="Galliard BT"/>
          <w:bCs/>
          <w:kern w:val="36"/>
        </w:rPr>
        <w:t>:</w:t>
      </w:r>
      <w:r w:rsidR="008B3894" w:rsidRPr="00DB467F">
        <w:rPr>
          <w:rFonts w:ascii="Galliard BT" w:hAnsi="Galliard BT"/>
          <w:bCs/>
          <w:kern w:val="36"/>
        </w:rPr>
        <w:t xml:space="preserve"> simplesmente usa</w:t>
      </w:r>
      <w:r w:rsidR="00DE54F2">
        <w:rPr>
          <w:rFonts w:ascii="Galliard BT" w:hAnsi="Galliard BT"/>
          <w:bCs/>
          <w:kern w:val="36"/>
        </w:rPr>
        <w:t>ndo</w:t>
      </w:r>
      <w:r w:rsidR="008B3894" w:rsidRPr="00DB467F">
        <w:rPr>
          <w:rFonts w:ascii="Galliard BT" w:hAnsi="Galliard BT"/>
          <w:bCs/>
          <w:kern w:val="36"/>
        </w:rPr>
        <w:t xml:space="preserve"> a expressão na outra língua. Quando </w:t>
      </w:r>
      <w:r>
        <w:rPr>
          <w:rFonts w:ascii="Galliard BT" w:hAnsi="Galliard BT"/>
          <w:bCs/>
          <w:kern w:val="36"/>
        </w:rPr>
        <w:t>usamos</w:t>
      </w:r>
      <w:r w:rsidR="008B3894" w:rsidRPr="00DB467F">
        <w:rPr>
          <w:rFonts w:ascii="Galliard BT" w:hAnsi="Galliard BT"/>
          <w:bCs/>
          <w:kern w:val="36"/>
        </w:rPr>
        <w:t xml:space="preserve">, por exemplo, uma expressão latina ou francesa </w:t>
      </w:r>
      <w:r>
        <w:rPr>
          <w:rFonts w:ascii="Galliard BT" w:hAnsi="Galliard BT"/>
          <w:bCs/>
          <w:kern w:val="36"/>
        </w:rPr>
        <w:t>(</w:t>
      </w:r>
      <w:r w:rsidR="008B3894" w:rsidRPr="00DB467F">
        <w:rPr>
          <w:rFonts w:ascii="Galliard BT" w:hAnsi="Galliard BT"/>
          <w:bCs/>
          <w:kern w:val="36"/>
        </w:rPr>
        <w:t>a não ser que você seja um pedante, o pedante usa só porque é bonito</w:t>
      </w:r>
      <w:r>
        <w:rPr>
          <w:rFonts w:ascii="Galliard BT" w:hAnsi="Galliard BT"/>
          <w:bCs/>
          <w:kern w:val="36"/>
        </w:rPr>
        <w:t>)</w:t>
      </w:r>
      <w:r w:rsidR="008B3894" w:rsidRPr="00DB467F">
        <w:rPr>
          <w:rFonts w:ascii="Galliard BT" w:hAnsi="Galliard BT"/>
          <w:bCs/>
          <w:kern w:val="36"/>
        </w:rPr>
        <w:t xml:space="preserve">, </w:t>
      </w:r>
      <w:r>
        <w:rPr>
          <w:rFonts w:ascii="Galliard BT" w:hAnsi="Galliard BT"/>
          <w:bCs/>
          <w:kern w:val="36"/>
        </w:rPr>
        <w:t>quando</w:t>
      </w:r>
      <w:r w:rsidR="008B3894" w:rsidRPr="00DB467F">
        <w:rPr>
          <w:rFonts w:ascii="Galliard BT" w:hAnsi="Galliard BT"/>
          <w:bCs/>
          <w:kern w:val="36"/>
        </w:rPr>
        <w:t xml:space="preserve"> usamos uma expressão </w:t>
      </w:r>
      <w:r>
        <w:rPr>
          <w:rFonts w:ascii="Galliard BT" w:hAnsi="Galliard BT"/>
          <w:bCs/>
          <w:kern w:val="36"/>
        </w:rPr>
        <w:t xml:space="preserve">em </w:t>
      </w:r>
      <w:r w:rsidR="008B3894" w:rsidRPr="00DB467F">
        <w:rPr>
          <w:rFonts w:ascii="Galliard BT" w:hAnsi="Galliard BT"/>
          <w:bCs/>
          <w:kern w:val="36"/>
        </w:rPr>
        <w:t>uma outra língua</w:t>
      </w:r>
      <w:r>
        <w:rPr>
          <w:rFonts w:ascii="Galliard BT" w:hAnsi="Galliard BT"/>
          <w:bCs/>
          <w:kern w:val="36"/>
        </w:rPr>
        <w:t>, o fazemos</w:t>
      </w:r>
      <w:r w:rsidR="008B3894" w:rsidRPr="00DB467F">
        <w:rPr>
          <w:rFonts w:ascii="Galliard BT" w:hAnsi="Galliard BT"/>
          <w:bCs/>
          <w:kern w:val="36"/>
        </w:rPr>
        <w:t xml:space="preserve"> porqu</w:t>
      </w:r>
      <w:r>
        <w:rPr>
          <w:rFonts w:ascii="Galliard BT" w:hAnsi="Galliard BT"/>
          <w:bCs/>
          <w:kern w:val="36"/>
        </w:rPr>
        <w:t>e</w:t>
      </w:r>
      <w:r w:rsidR="008B3894" w:rsidRPr="00DB467F">
        <w:rPr>
          <w:rFonts w:ascii="Galliard BT" w:hAnsi="Galliard BT"/>
          <w:bCs/>
          <w:kern w:val="36"/>
        </w:rPr>
        <w:t xml:space="preserve"> </w:t>
      </w:r>
      <w:r>
        <w:rPr>
          <w:rFonts w:ascii="Galliard BT" w:hAnsi="Galliard BT"/>
          <w:bCs/>
          <w:kern w:val="36"/>
        </w:rPr>
        <w:t>n</w:t>
      </w:r>
      <w:r w:rsidR="008B3894" w:rsidRPr="00DB467F">
        <w:rPr>
          <w:rFonts w:ascii="Galliard BT" w:hAnsi="Galliard BT"/>
          <w:bCs/>
          <w:kern w:val="36"/>
        </w:rPr>
        <w:t xml:space="preserve">a </w:t>
      </w:r>
      <w:r>
        <w:rPr>
          <w:rFonts w:ascii="Galliard BT" w:hAnsi="Galliard BT"/>
          <w:bCs/>
          <w:kern w:val="36"/>
        </w:rPr>
        <w:t xml:space="preserve">nossa </w:t>
      </w:r>
      <w:r w:rsidR="008B3894" w:rsidRPr="00DB467F">
        <w:rPr>
          <w:rFonts w:ascii="Galliard BT" w:hAnsi="Galliard BT"/>
          <w:bCs/>
          <w:kern w:val="36"/>
        </w:rPr>
        <w:t xml:space="preserve">língua não </w:t>
      </w:r>
      <w:r w:rsidR="000235D4">
        <w:rPr>
          <w:rFonts w:ascii="Galliard BT" w:hAnsi="Galliard BT"/>
          <w:bCs/>
          <w:kern w:val="36"/>
        </w:rPr>
        <w:t>há</w:t>
      </w:r>
      <w:r w:rsidR="000235D4" w:rsidRPr="00DB467F">
        <w:rPr>
          <w:rFonts w:ascii="Galliard BT" w:hAnsi="Galliard BT"/>
          <w:bCs/>
          <w:kern w:val="36"/>
        </w:rPr>
        <w:t xml:space="preserve"> </w:t>
      </w:r>
      <w:r w:rsidR="008B3894" w:rsidRPr="00DB467F">
        <w:rPr>
          <w:rFonts w:ascii="Galliard BT" w:hAnsi="Galliard BT"/>
          <w:bCs/>
          <w:kern w:val="36"/>
        </w:rPr>
        <w:t xml:space="preserve">jeito de dizer </w:t>
      </w:r>
      <w:r w:rsidR="000235D4">
        <w:rPr>
          <w:rFonts w:ascii="Galliard BT" w:hAnsi="Galliard BT"/>
          <w:bCs/>
          <w:kern w:val="36"/>
        </w:rPr>
        <w:t>aquilo</w:t>
      </w:r>
      <w:r w:rsidR="008B3894" w:rsidRPr="00DB467F">
        <w:rPr>
          <w:rFonts w:ascii="Galliard BT" w:hAnsi="Galliard BT"/>
          <w:bCs/>
          <w:kern w:val="36"/>
        </w:rPr>
        <w:t xml:space="preserve">, então </w:t>
      </w:r>
      <w:r w:rsidR="00DE54F2">
        <w:rPr>
          <w:rFonts w:ascii="Galliard BT" w:hAnsi="Galliard BT"/>
          <w:bCs/>
          <w:kern w:val="36"/>
        </w:rPr>
        <w:t>empregamos</w:t>
      </w:r>
      <w:r w:rsidR="008B3894" w:rsidRPr="00DB467F">
        <w:rPr>
          <w:rFonts w:ascii="Galliard BT" w:hAnsi="Galliard BT"/>
          <w:bCs/>
          <w:kern w:val="36"/>
        </w:rPr>
        <w:t xml:space="preserve"> uma </w:t>
      </w:r>
      <w:r w:rsidR="00DE54F2">
        <w:rPr>
          <w:rFonts w:ascii="Galliard BT" w:hAnsi="Galliard BT"/>
          <w:bCs/>
          <w:kern w:val="36"/>
        </w:rPr>
        <w:t xml:space="preserve">expressão </w:t>
      </w:r>
      <w:r w:rsidR="008B3894" w:rsidRPr="00DB467F">
        <w:rPr>
          <w:rFonts w:ascii="Galliard BT" w:hAnsi="Galliard BT"/>
          <w:bCs/>
          <w:kern w:val="36"/>
        </w:rPr>
        <w:t xml:space="preserve">estrangeira, e </w:t>
      </w:r>
      <w:r>
        <w:rPr>
          <w:rFonts w:ascii="Galliard BT" w:hAnsi="Galliard BT"/>
          <w:bCs/>
          <w:kern w:val="36"/>
        </w:rPr>
        <w:t xml:space="preserve">todos </w:t>
      </w:r>
      <w:r w:rsidR="008B3894" w:rsidRPr="00DB467F">
        <w:rPr>
          <w:rFonts w:ascii="Galliard BT" w:hAnsi="Galliard BT"/>
          <w:bCs/>
          <w:kern w:val="36"/>
        </w:rPr>
        <w:t xml:space="preserve">entendem perfeitamente. Não precisa nem saber aquela língua </w:t>
      </w:r>
      <w:r w:rsidR="00DE54F2">
        <w:rPr>
          <w:rFonts w:ascii="Galliard BT" w:hAnsi="Galliard BT"/>
          <w:bCs/>
          <w:kern w:val="36"/>
        </w:rPr>
        <w:t>perfeitamente</w:t>
      </w:r>
      <w:r w:rsidR="008B3894" w:rsidRPr="00DB467F">
        <w:rPr>
          <w:rFonts w:ascii="Galliard BT" w:hAnsi="Galliard BT"/>
          <w:bCs/>
          <w:kern w:val="36"/>
        </w:rPr>
        <w:t xml:space="preserve">, basta saber que aquela expressão tem uma modulação diferente de qualquer coisa </w:t>
      </w:r>
      <w:r w:rsidR="00DE54F2">
        <w:rPr>
          <w:rFonts w:ascii="Galliard BT" w:hAnsi="Galliard BT"/>
          <w:bCs/>
          <w:kern w:val="36"/>
        </w:rPr>
        <w:t xml:space="preserve">existente </w:t>
      </w:r>
      <w:r w:rsidR="008B3894" w:rsidRPr="00DB467F">
        <w:rPr>
          <w:rFonts w:ascii="Galliard BT" w:hAnsi="Galliard BT"/>
          <w:bCs/>
          <w:kern w:val="36"/>
        </w:rPr>
        <w:t>na sua língua.</w:t>
      </w:r>
    </w:p>
    <w:p w:rsidR="008B3894" w:rsidRPr="00DB467F" w:rsidRDefault="008B3894" w:rsidP="008B3894">
      <w:pPr>
        <w:jc w:val="both"/>
        <w:outlineLvl w:val="0"/>
        <w:rPr>
          <w:rFonts w:ascii="Galliard BT" w:hAnsi="Galliard BT"/>
          <w:bCs/>
          <w:kern w:val="36"/>
        </w:rPr>
      </w:pPr>
    </w:p>
    <w:p w:rsidR="008B3894" w:rsidRPr="00DB467F" w:rsidRDefault="008B3894" w:rsidP="008B3894">
      <w:pPr>
        <w:ind w:left="708"/>
        <w:jc w:val="both"/>
        <w:outlineLvl w:val="0"/>
        <w:rPr>
          <w:rFonts w:ascii="Galliard BT" w:hAnsi="Galliard BT"/>
          <w:bCs/>
          <w:kern w:val="36"/>
          <w:sz w:val="22"/>
        </w:rPr>
      </w:pPr>
      <w:r w:rsidRPr="00DB467F">
        <w:rPr>
          <w:rFonts w:ascii="Galliard BT" w:hAnsi="Galliard BT"/>
          <w:bCs/>
          <w:kern w:val="36"/>
          <w:sz w:val="22"/>
        </w:rPr>
        <w:t xml:space="preserve">Poder-se-ia chamar ao primeiro o </w:t>
      </w:r>
      <w:r w:rsidR="000235D4">
        <w:rPr>
          <w:rFonts w:ascii="Galliard BT" w:hAnsi="Galliard BT"/>
          <w:bCs/>
          <w:kern w:val="36"/>
          <w:sz w:val="22"/>
        </w:rPr>
        <w:t>‘</w:t>
      </w:r>
      <w:r w:rsidRPr="00DB467F">
        <w:rPr>
          <w:rFonts w:ascii="Galliard BT" w:hAnsi="Galliard BT"/>
          <w:bCs/>
          <w:kern w:val="36"/>
          <w:sz w:val="22"/>
        </w:rPr>
        <w:t>mim</w:t>
      </w:r>
      <w:r w:rsidR="000235D4">
        <w:rPr>
          <w:rFonts w:ascii="Galliard BT" w:hAnsi="Galliard BT"/>
          <w:bCs/>
          <w:kern w:val="36"/>
          <w:sz w:val="22"/>
        </w:rPr>
        <w:t>’</w:t>
      </w:r>
      <w:r w:rsidRPr="00DB467F">
        <w:rPr>
          <w:rFonts w:ascii="Galliard BT" w:hAnsi="Galliard BT"/>
          <w:bCs/>
          <w:kern w:val="36"/>
          <w:sz w:val="22"/>
        </w:rPr>
        <w:t xml:space="preserve">, ao segundo o </w:t>
      </w:r>
      <w:r w:rsidR="000235D4">
        <w:rPr>
          <w:rFonts w:ascii="Galliard BT" w:hAnsi="Galliard BT"/>
          <w:bCs/>
          <w:kern w:val="36"/>
          <w:sz w:val="22"/>
        </w:rPr>
        <w:t>‘</w:t>
      </w:r>
      <w:r w:rsidRPr="00DB467F">
        <w:rPr>
          <w:rFonts w:ascii="Galliard BT" w:hAnsi="Galliard BT"/>
          <w:bCs/>
          <w:kern w:val="36"/>
          <w:sz w:val="22"/>
        </w:rPr>
        <w:t>eu</w:t>
      </w:r>
      <w:r w:rsidR="000235D4">
        <w:rPr>
          <w:rFonts w:ascii="Galliard BT" w:hAnsi="Galliard BT"/>
          <w:bCs/>
          <w:kern w:val="36"/>
          <w:sz w:val="22"/>
        </w:rPr>
        <w:t>’</w:t>
      </w:r>
      <w:r w:rsidRPr="00DB467F">
        <w:rPr>
          <w:rFonts w:ascii="Galliard BT" w:hAnsi="Galliard BT"/>
          <w:bCs/>
          <w:kern w:val="36"/>
          <w:sz w:val="22"/>
        </w:rPr>
        <w:t xml:space="preserve">, ao terceiro o </w:t>
      </w:r>
      <w:r w:rsidR="000235D4">
        <w:rPr>
          <w:rFonts w:ascii="Galliard BT" w:hAnsi="Galliard BT"/>
          <w:bCs/>
          <w:kern w:val="36"/>
          <w:sz w:val="22"/>
        </w:rPr>
        <w:t>‘</w:t>
      </w:r>
      <w:r w:rsidRPr="00DB467F">
        <w:rPr>
          <w:rFonts w:ascii="Galliard BT" w:hAnsi="Galliard BT"/>
          <w:bCs/>
          <w:kern w:val="36"/>
          <w:sz w:val="22"/>
        </w:rPr>
        <w:t>si</w:t>
      </w:r>
      <w:r w:rsidR="000235D4">
        <w:rPr>
          <w:rFonts w:ascii="Galliard BT" w:hAnsi="Galliard BT"/>
          <w:bCs/>
          <w:kern w:val="36"/>
          <w:sz w:val="22"/>
        </w:rPr>
        <w:t>’</w:t>
      </w:r>
      <w:r w:rsidRPr="00DB467F">
        <w:rPr>
          <w:rFonts w:ascii="Galliard BT" w:hAnsi="Galliard BT"/>
          <w:bCs/>
          <w:kern w:val="36"/>
          <w:sz w:val="22"/>
        </w:rPr>
        <w:t>. Esta descoberta das três formas do sujeito confunde-se com a descoberta da participação: o sujeito psicológico participando do sujeito absoluto pela mediação do sujeito transcendental.</w:t>
      </w:r>
    </w:p>
    <w:p w:rsidR="008B3894" w:rsidRPr="00DB467F" w:rsidRDefault="008B3894" w:rsidP="008B3894">
      <w:pPr>
        <w:ind w:left="708"/>
        <w:jc w:val="both"/>
        <w:outlineLvl w:val="0"/>
        <w:rPr>
          <w:rFonts w:ascii="Galliard BT" w:hAnsi="Galliard BT"/>
          <w:bCs/>
          <w:kern w:val="36"/>
          <w:sz w:val="22"/>
        </w:rPr>
      </w:pPr>
    </w:p>
    <w:p w:rsidR="008B3894" w:rsidRPr="00DB467F" w:rsidRDefault="002D03EC" w:rsidP="008B3894">
      <w:pPr>
        <w:jc w:val="both"/>
        <w:outlineLvl w:val="0"/>
        <w:rPr>
          <w:rFonts w:ascii="Galliard BT" w:hAnsi="Galliard BT"/>
          <w:bCs/>
          <w:kern w:val="36"/>
        </w:rPr>
      </w:pPr>
      <w:r w:rsidRPr="002D03EC">
        <w:rPr>
          <w:rFonts w:ascii="Galliard BT" w:hAnsi="Galliard BT"/>
          <w:bCs/>
          <w:kern w:val="36"/>
        </w:rPr>
        <w:t xml:space="preserve">Estou dizendo todas estas coisas aqui não só para que </w:t>
      </w:r>
      <w:r w:rsidR="00DE54F2">
        <w:rPr>
          <w:rFonts w:ascii="Galliard BT" w:hAnsi="Galliard BT"/>
          <w:bCs/>
          <w:kern w:val="36"/>
        </w:rPr>
        <w:t xml:space="preserve">sejam </w:t>
      </w:r>
      <w:r w:rsidRPr="002D03EC">
        <w:rPr>
          <w:rFonts w:ascii="Galliard BT" w:hAnsi="Galliard BT"/>
          <w:bCs/>
          <w:kern w:val="36"/>
        </w:rPr>
        <w:t>aprend</w:t>
      </w:r>
      <w:r w:rsidR="00DE54F2">
        <w:rPr>
          <w:rFonts w:ascii="Galliard BT" w:hAnsi="Galliard BT"/>
          <w:bCs/>
          <w:kern w:val="36"/>
        </w:rPr>
        <w:t>idas</w:t>
      </w:r>
      <w:r w:rsidRPr="002D03EC">
        <w:rPr>
          <w:rFonts w:ascii="Galliard BT" w:hAnsi="Galliard BT"/>
          <w:bCs/>
          <w:kern w:val="36"/>
        </w:rPr>
        <w:t xml:space="preserve"> como doutrina: é para </w:t>
      </w:r>
      <w:r w:rsidR="00DE54F2">
        <w:rPr>
          <w:rFonts w:ascii="Galliard BT" w:hAnsi="Galliard BT"/>
          <w:bCs/>
          <w:kern w:val="36"/>
        </w:rPr>
        <w:t xml:space="preserve">que sejam incorporadas </w:t>
      </w:r>
      <w:r w:rsidRPr="002D03EC">
        <w:rPr>
          <w:rFonts w:ascii="Galliard BT" w:hAnsi="Galliard BT"/>
          <w:bCs/>
          <w:kern w:val="36"/>
        </w:rPr>
        <w:t>como método.</w:t>
      </w:r>
      <w:r w:rsidR="008B3894" w:rsidRPr="00DB467F">
        <w:rPr>
          <w:rFonts w:ascii="Galliard BT" w:hAnsi="Galliard BT"/>
          <w:bCs/>
          <w:kern w:val="36"/>
        </w:rPr>
        <w:t xml:space="preserve"> Ou seja, você mesmo, quando </w:t>
      </w:r>
      <w:r w:rsidR="00C21F72">
        <w:rPr>
          <w:rFonts w:ascii="Galliard BT" w:hAnsi="Galliard BT"/>
          <w:bCs/>
          <w:kern w:val="36"/>
        </w:rPr>
        <w:t>es</w:t>
      </w:r>
      <w:r w:rsidR="008B3894" w:rsidRPr="00DB467F">
        <w:rPr>
          <w:rFonts w:ascii="Galliard BT" w:hAnsi="Galliard BT"/>
          <w:bCs/>
          <w:kern w:val="36"/>
        </w:rPr>
        <w:t>tiver analisando as coisas,</w:t>
      </w:r>
      <w:r w:rsidR="00C21F72">
        <w:rPr>
          <w:rFonts w:ascii="Galliard BT" w:hAnsi="Galliard BT"/>
          <w:bCs/>
          <w:kern w:val="36"/>
        </w:rPr>
        <w:t xml:space="preserve"> vai</w:t>
      </w:r>
      <w:r w:rsidR="008B3894" w:rsidRPr="00DB467F">
        <w:rPr>
          <w:rFonts w:ascii="Galliard BT" w:hAnsi="Galliard BT"/>
          <w:bCs/>
          <w:kern w:val="36"/>
        </w:rPr>
        <w:t xml:space="preserve"> passar por todas essas etapas, fazer todas essas distinções. Isto aqui vai fortalecer a sua inteligência</w:t>
      </w:r>
      <w:r w:rsidR="00F365DF">
        <w:rPr>
          <w:rFonts w:ascii="Galliard BT" w:hAnsi="Galliard BT"/>
          <w:bCs/>
          <w:kern w:val="36"/>
        </w:rPr>
        <w:t>,</w:t>
      </w:r>
      <w:r w:rsidR="008B3894" w:rsidRPr="00DB467F">
        <w:rPr>
          <w:rFonts w:ascii="Galliard BT" w:hAnsi="Galliard BT"/>
          <w:bCs/>
          <w:kern w:val="36"/>
        </w:rPr>
        <w:t xml:space="preserve"> de uma maneira tal</w:t>
      </w:r>
      <w:r w:rsidR="00F365DF">
        <w:rPr>
          <w:rFonts w:ascii="Galliard BT" w:hAnsi="Galliard BT"/>
          <w:bCs/>
          <w:kern w:val="36"/>
        </w:rPr>
        <w:t>,</w:t>
      </w:r>
      <w:r w:rsidR="008B3894" w:rsidRPr="00DB467F">
        <w:rPr>
          <w:rFonts w:ascii="Galliard BT" w:hAnsi="Galliard BT"/>
          <w:bCs/>
          <w:kern w:val="36"/>
        </w:rPr>
        <w:t xml:space="preserve"> que a média dos professores universitários comparados com você serão macacos. Nada mais que macacos</w:t>
      </w:r>
      <w:r w:rsidR="00F365DF">
        <w:rPr>
          <w:rFonts w:ascii="Galliard BT" w:hAnsi="Galliard BT"/>
          <w:bCs/>
          <w:kern w:val="36"/>
        </w:rPr>
        <w:t>,</w:t>
      </w:r>
      <w:r w:rsidR="008B3894" w:rsidRPr="00DB467F">
        <w:rPr>
          <w:rFonts w:ascii="Galliard BT" w:hAnsi="Galliard BT"/>
          <w:bCs/>
          <w:kern w:val="36"/>
        </w:rPr>
        <w:t xml:space="preserve"> porque incapazes de ter este nível de aprofundamento na experiência. E se não </w:t>
      </w:r>
      <w:r w:rsidR="00F365DF">
        <w:rPr>
          <w:rFonts w:ascii="Galliard BT" w:hAnsi="Galliard BT"/>
          <w:bCs/>
          <w:kern w:val="36"/>
        </w:rPr>
        <w:t xml:space="preserve">há </w:t>
      </w:r>
      <w:r w:rsidR="008B3894" w:rsidRPr="00DB467F">
        <w:rPr>
          <w:rFonts w:ascii="Galliard BT" w:hAnsi="Galliard BT"/>
          <w:bCs/>
          <w:kern w:val="36"/>
        </w:rPr>
        <w:t xml:space="preserve">aprofundamento na experiência, não adianta você estudar dia e noite, porque tudo aquilo que não é arraigado na experiência são apenas palavras, palavras vãs. </w:t>
      </w:r>
    </w:p>
    <w:p w:rsidR="008B3894" w:rsidRPr="00DB467F" w:rsidRDefault="008B3894" w:rsidP="008B3894">
      <w:pPr>
        <w:jc w:val="both"/>
        <w:outlineLvl w:val="0"/>
        <w:rPr>
          <w:rFonts w:ascii="Galliard BT" w:hAnsi="Galliard BT"/>
          <w:bCs/>
          <w:kern w:val="36"/>
          <w:sz w:val="22"/>
        </w:rPr>
      </w:pPr>
    </w:p>
    <w:p w:rsidR="008B3894" w:rsidRPr="00DB467F" w:rsidRDefault="008B3894" w:rsidP="008B3894">
      <w:pPr>
        <w:ind w:left="708"/>
        <w:jc w:val="both"/>
        <w:outlineLvl w:val="0"/>
        <w:rPr>
          <w:rFonts w:ascii="Galliard BT" w:hAnsi="Galliard BT"/>
          <w:bCs/>
          <w:kern w:val="36"/>
          <w:sz w:val="22"/>
        </w:rPr>
      </w:pPr>
      <w:r w:rsidRPr="00DB467F">
        <w:rPr>
          <w:rFonts w:ascii="Galliard BT" w:hAnsi="Galliard BT"/>
          <w:bCs/>
          <w:kern w:val="36"/>
          <w:sz w:val="22"/>
        </w:rPr>
        <w:t>Só o sujeito psicológico e o sujeito absoluto possuem uma existência verdadeira: (...)</w:t>
      </w:r>
    </w:p>
    <w:p w:rsidR="008B3894" w:rsidRPr="00DB467F" w:rsidRDefault="008B3894" w:rsidP="008B3894">
      <w:pPr>
        <w:ind w:left="708"/>
        <w:jc w:val="both"/>
        <w:outlineLvl w:val="0"/>
        <w:rPr>
          <w:rFonts w:ascii="Galliard BT" w:hAnsi="Galliard BT"/>
          <w:bCs/>
          <w:kern w:val="36"/>
          <w:sz w:val="22"/>
        </w:rPr>
      </w:pPr>
    </w:p>
    <w:p w:rsidR="008B3894" w:rsidRPr="00DB467F" w:rsidRDefault="008B3894" w:rsidP="008B3894">
      <w:pPr>
        <w:jc w:val="both"/>
        <w:outlineLvl w:val="0"/>
        <w:rPr>
          <w:rFonts w:ascii="Galliard BT" w:hAnsi="Galliard BT"/>
          <w:bCs/>
          <w:kern w:val="36"/>
        </w:rPr>
      </w:pPr>
      <w:r w:rsidRPr="00DB467F">
        <w:rPr>
          <w:rFonts w:ascii="Galliard BT" w:hAnsi="Galliard BT"/>
          <w:bCs/>
          <w:kern w:val="36"/>
        </w:rPr>
        <w:t xml:space="preserve">Eu existo e o ato criador divino existe. </w:t>
      </w:r>
      <w:r w:rsidR="00077C75">
        <w:rPr>
          <w:rFonts w:ascii="Galliard BT" w:hAnsi="Galliard BT"/>
          <w:bCs/>
          <w:kern w:val="36"/>
        </w:rPr>
        <w:t>Porém</w:t>
      </w:r>
      <w:r w:rsidRPr="00DB467F">
        <w:rPr>
          <w:rFonts w:ascii="Galliard BT" w:hAnsi="Galliard BT"/>
          <w:bCs/>
          <w:kern w:val="36"/>
        </w:rPr>
        <w:t>, o sujeito transcendental é apenas um mediador, ele não existe em si mesmo. Ou seja, não existe</w:t>
      </w:r>
      <w:r w:rsidR="002D03EC">
        <w:rPr>
          <w:rFonts w:ascii="Galliard BT" w:hAnsi="Galliard BT"/>
          <w:bCs/>
          <w:kern w:val="36"/>
        </w:rPr>
        <w:t>,</w:t>
      </w:r>
      <w:r w:rsidRPr="00DB467F">
        <w:rPr>
          <w:rFonts w:ascii="Galliard BT" w:hAnsi="Galliard BT"/>
          <w:bCs/>
          <w:kern w:val="36"/>
        </w:rPr>
        <w:t xml:space="preserve"> fora dos seres humanos</w:t>
      </w:r>
      <w:r w:rsidR="002D03EC">
        <w:rPr>
          <w:rFonts w:ascii="Galliard BT" w:hAnsi="Galliard BT"/>
          <w:bCs/>
          <w:kern w:val="36"/>
        </w:rPr>
        <w:t>,</w:t>
      </w:r>
      <w:r w:rsidRPr="00DB467F">
        <w:rPr>
          <w:rFonts w:ascii="Galliard BT" w:hAnsi="Galliard BT"/>
          <w:bCs/>
          <w:kern w:val="36"/>
        </w:rPr>
        <w:t xml:space="preserve"> um outro sujeito transcendental que está por aí dando ordens</w:t>
      </w:r>
      <w:r w:rsidR="00077C75">
        <w:rPr>
          <w:rFonts w:ascii="Galliard BT" w:hAnsi="Galliard BT"/>
          <w:bCs/>
          <w:kern w:val="36"/>
        </w:rPr>
        <w:t xml:space="preserve"> etc.</w:t>
      </w:r>
      <w:r w:rsidRPr="00DB467F">
        <w:rPr>
          <w:rFonts w:ascii="Galliard BT" w:hAnsi="Galliard BT"/>
          <w:bCs/>
          <w:kern w:val="36"/>
        </w:rPr>
        <w:t xml:space="preserve"> </w:t>
      </w:r>
      <w:r w:rsidR="00077C75">
        <w:rPr>
          <w:rFonts w:ascii="Galliard BT" w:hAnsi="Galliard BT"/>
          <w:bCs/>
          <w:kern w:val="36"/>
        </w:rPr>
        <w:t>E</w:t>
      </w:r>
      <w:r w:rsidRPr="00DB467F">
        <w:rPr>
          <w:rFonts w:ascii="Galliard BT" w:hAnsi="Galliard BT"/>
          <w:bCs/>
          <w:kern w:val="36"/>
        </w:rPr>
        <w:t>le só existe em mim, só existe nos seres humanos concretos</w:t>
      </w:r>
      <w:r w:rsidR="00077C75">
        <w:rPr>
          <w:rFonts w:ascii="Galliard BT" w:hAnsi="Galliard BT"/>
          <w:bCs/>
          <w:kern w:val="36"/>
        </w:rPr>
        <w:t>,</w:t>
      </w:r>
      <w:r w:rsidRPr="00DB467F">
        <w:rPr>
          <w:rFonts w:ascii="Galliard BT" w:hAnsi="Galliard BT"/>
          <w:bCs/>
          <w:kern w:val="36"/>
        </w:rPr>
        <w:t xml:space="preserve"> como um aspecto do próprio sujeito psicológico</w:t>
      </w:r>
      <w:r w:rsidR="00077C75">
        <w:rPr>
          <w:rFonts w:ascii="Galliard BT" w:hAnsi="Galliard BT"/>
          <w:bCs/>
          <w:kern w:val="36"/>
        </w:rPr>
        <w:t xml:space="preserve"> </w:t>
      </w:r>
      <w:r w:rsidR="00077C75" w:rsidRPr="007466E3">
        <w:rPr>
          <w:rFonts w:ascii="Galliard BT" w:hAnsi="Galliard BT"/>
          <w:lang w:val="pt"/>
        </w:rPr>
        <w:t>—</w:t>
      </w:r>
      <w:r w:rsidR="00077C75" w:rsidRPr="00DB467F">
        <w:rPr>
          <w:rFonts w:ascii="Galliard BT" w:hAnsi="Galliard BT"/>
          <w:bCs/>
          <w:kern w:val="36"/>
        </w:rPr>
        <w:t xml:space="preserve"> </w:t>
      </w:r>
      <w:r w:rsidRPr="00DB467F">
        <w:rPr>
          <w:rFonts w:ascii="Galliard BT" w:hAnsi="Galliard BT"/>
          <w:bCs/>
          <w:kern w:val="36"/>
        </w:rPr>
        <w:t xml:space="preserve">um aspecto que está no sujeito psicológico e ao mesmo tempo o transcende. Por exemplo, o conhecimento da língua: ele está em você, mas a língua transcende você, </w:t>
      </w:r>
      <w:r w:rsidR="00DE54F2">
        <w:rPr>
          <w:rFonts w:ascii="Galliard BT" w:hAnsi="Galliard BT"/>
          <w:bCs/>
          <w:kern w:val="36"/>
        </w:rPr>
        <w:t>que</w:t>
      </w:r>
      <w:r w:rsidR="00DE54F2" w:rsidRPr="00DB467F">
        <w:rPr>
          <w:rFonts w:ascii="Galliard BT" w:hAnsi="Galliard BT"/>
          <w:bCs/>
          <w:kern w:val="36"/>
        </w:rPr>
        <w:t xml:space="preserve"> </w:t>
      </w:r>
      <w:r w:rsidRPr="00DB467F">
        <w:rPr>
          <w:rFonts w:ascii="Galliard BT" w:hAnsi="Galliard BT"/>
          <w:bCs/>
          <w:kern w:val="36"/>
        </w:rPr>
        <w:t xml:space="preserve">só usa uma parte ínfima dos recursos da língua. </w:t>
      </w:r>
    </w:p>
    <w:p w:rsidR="008B3894" w:rsidRPr="00DB467F" w:rsidRDefault="008B3894" w:rsidP="008B3894">
      <w:pPr>
        <w:jc w:val="both"/>
        <w:outlineLvl w:val="0"/>
        <w:rPr>
          <w:rFonts w:ascii="Galliard BT" w:hAnsi="Galliard BT"/>
          <w:bCs/>
          <w:kern w:val="36"/>
        </w:rPr>
      </w:pPr>
    </w:p>
    <w:p w:rsidR="008B3894" w:rsidRPr="00DB467F" w:rsidRDefault="008B3894" w:rsidP="008B3894">
      <w:pPr>
        <w:ind w:left="708"/>
        <w:jc w:val="both"/>
        <w:outlineLvl w:val="0"/>
        <w:rPr>
          <w:rFonts w:ascii="Galliard BT" w:hAnsi="Galliard BT"/>
          <w:bCs/>
          <w:kern w:val="36"/>
          <w:sz w:val="22"/>
        </w:rPr>
      </w:pPr>
      <w:r w:rsidRPr="00DB467F">
        <w:rPr>
          <w:rFonts w:ascii="Galliard BT" w:hAnsi="Galliard BT"/>
          <w:bCs/>
          <w:kern w:val="36"/>
          <w:sz w:val="22"/>
        </w:rPr>
        <w:t>(...) o sujeito transcendental não exprime senão a condição da participação de um no outro; ele é um instrumento. Vê-se que a reflexão não merece a acusação de esterilidade: se ela nos destaca do mundo, é para nos colocar em presença da atividade criadora da qual tudo procede e da qual ela nos faz participar.</w:t>
      </w:r>
    </w:p>
    <w:p w:rsidR="008B3894" w:rsidRPr="00DB467F" w:rsidRDefault="008B3894" w:rsidP="008B3894">
      <w:pPr>
        <w:ind w:left="708"/>
        <w:jc w:val="both"/>
        <w:outlineLvl w:val="0"/>
        <w:rPr>
          <w:rFonts w:ascii="Galliard BT" w:hAnsi="Galliard BT"/>
          <w:bCs/>
          <w:kern w:val="36"/>
          <w:sz w:val="22"/>
        </w:rPr>
      </w:pPr>
    </w:p>
    <w:p w:rsidR="008B3894" w:rsidRPr="00DB467F" w:rsidRDefault="00077C75" w:rsidP="008B3894">
      <w:pPr>
        <w:jc w:val="both"/>
        <w:outlineLvl w:val="0"/>
        <w:rPr>
          <w:rFonts w:ascii="Galliard BT" w:hAnsi="Galliard BT"/>
          <w:bCs/>
          <w:kern w:val="36"/>
        </w:rPr>
      </w:pPr>
      <w:r>
        <w:rPr>
          <w:rFonts w:ascii="Galliard BT" w:hAnsi="Galliard BT"/>
          <w:bCs/>
          <w:kern w:val="36"/>
        </w:rPr>
        <w:t>A</w:t>
      </w:r>
      <w:r w:rsidR="008B3894" w:rsidRPr="00DB467F">
        <w:rPr>
          <w:rFonts w:ascii="Galliard BT" w:hAnsi="Galliard BT"/>
          <w:bCs/>
          <w:kern w:val="36"/>
        </w:rPr>
        <w:t xml:space="preserve">qui </w:t>
      </w:r>
      <w:r>
        <w:rPr>
          <w:rFonts w:ascii="Galliard BT" w:hAnsi="Galliard BT"/>
          <w:bCs/>
          <w:kern w:val="36"/>
        </w:rPr>
        <w:t xml:space="preserve">o texto </w:t>
      </w:r>
      <w:r w:rsidR="008B3894" w:rsidRPr="00DB467F">
        <w:rPr>
          <w:rFonts w:ascii="Galliard BT" w:hAnsi="Galliard BT"/>
          <w:bCs/>
          <w:kern w:val="36"/>
        </w:rPr>
        <w:t>termina com uma sentença de Jules Lachelier</w:t>
      </w:r>
      <w:r>
        <w:rPr>
          <w:rFonts w:ascii="Galliard BT" w:hAnsi="Galliard BT"/>
          <w:bCs/>
          <w:kern w:val="36"/>
        </w:rPr>
        <w:t>,</w:t>
      </w:r>
      <w:r w:rsidR="008B3894" w:rsidRPr="00DB467F">
        <w:rPr>
          <w:rFonts w:ascii="Galliard BT" w:hAnsi="Galliard BT"/>
          <w:bCs/>
          <w:kern w:val="36"/>
        </w:rPr>
        <w:t xml:space="preserve"> que Louis Lavelle citava com freqüência</w:t>
      </w:r>
      <w:r>
        <w:rPr>
          <w:rFonts w:ascii="Galliard BT" w:hAnsi="Galliard BT"/>
          <w:bCs/>
          <w:kern w:val="36"/>
        </w:rPr>
        <w:t xml:space="preserve"> (e</w:t>
      </w:r>
      <w:r w:rsidR="008B3894" w:rsidRPr="00DB467F">
        <w:rPr>
          <w:rFonts w:ascii="Galliard BT" w:hAnsi="Galliard BT"/>
          <w:bCs/>
          <w:kern w:val="36"/>
        </w:rPr>
        <w:t>le considerava Jules Lachelier um dos seus gurus</w:t>
      </w:r>
      <w:r>
        <w:rPr>
          <w:rFonts w:ascii="Galliard BT" w:hAnsi="Galliard BT"/>
          <w:bCs/>
          <w:kern w:val="36"/>
        </w:rPr>
        <w:t>)</w:t>
      </w:r>
      <w:r w:rsidR="008B3894" w:rsidRPr="00DB467F">
        <w:rPr>
          <w:rFonts w:ascii="Galliard BT" w:hAnsi="Galliard BT"/>
          <w:bCs/>
          <w:kern w:val="36"/>
        </w:rPr>
        <w:t>:</w:t>
      </w:r>
    </w:p>
    <w:p w:rsidR="008B3894" w:rsidRPr="00DB467F" w:rsidRDefault="008B3894" w:rsidP="008B3894">
      <w:pPr>
        <w:jc w:val="both"/>
        <w:outlineLvl w:val="0"/>
        <w:rPr>
          <w:rFonts w:ascii="Galliard BT" w:hAnsi="Galliard BT"/>
          <w:bCs/>
          <w:kern w:val="36"/>
        </w:rPr>
      </w:pPr>
    </w:p>
    <w:p w:rsidR="008B3894" w:rsidRPr="00DB467F" w:rsidRDefault="008B3894" w:rsidP="008B3894">
      <w:pPr>
        <w:ind w:left="708"/>
        <w:jc w:val="both"/>
        <w:outlineLvl w:val="0"/>
        <w:rPr>
          <w:rFonts w:ascii="Galliard BT" w:hAnsi="Galliard BT"/>
          <w:bCs/>
          <w:kern w:val="36"/>
          <w:sz w:val="22"/>
        </w:rPr>
      </w:pPr>
      <w:r w:rsidRPr="00DB467F">
        <w:rPr>
          <w:rFonts w:ascii="Galliard BT" w:hAnsi="Galliard BT"/>
          <w:bCs/>
          <w:kern w:val="36"/>
          <w:sz w:val="22"/>
        </w:rPr>
        <w:t>O próprio da filosofia é buscar a origem dos nossos conhecimentos em um ou vários atos concretos pelos quais o pensamento se constitui a si mesmo ao apreender imediatamente a realidade.</w:t>
      </w:r>
    </w:p>
    <w:p w:rsidR="008B3894" w:rsidRPr="00DB467F" w:rsidRDefault="008B3894" w:rsidP="008B3894">
      <w:pPr>
        <w:jc w:val="both"/>
        <w:outlineLvl w:val="0"/>
        <w:rPr>
          <w:rFonts w:ascii="Galliard BT" w:hAnsi="Galliard BT"/>
          <w:bCs/>
          <w:kern w:val="36"/>
        </w:rPr>
      </w:pPr>
    </w:p>
    <w:p w:rsidR="008B3894" w:rsidRPr="00DB467F" w:rsidRDefault="008B3894" w:rsidP="008B3894">
      <w:pPr>
        <w:jc w:val="both"/>
        <w:outlineLvl w:val="0"/>
        <w:rPr>
          <w:rFonts w:ascii="Galliard BT" w:hAnsi="Galliard BT"/>
          <w:bCs/>
          <w:kern w:val="36"/>
        </w:rPr>
      </w:pPr>
      <w:r w:rsidRPr="00DB467F">
        <w:rPr>
          <w:rFonts w:ascii="Galliard BT" w:hAnsi="Galliard BT"/>
          <w:bCs/>
          <w:kern w:val="36"/>
        </w:rPr>
        <w:t>Examinar</w:t>
      </w:r>
      <w:r w:rsidR="00077C75">
        <w:rPr>
          <w:rFonts w:ascii="Galliard BT" w:hAnsi="Galliard BT"/>
          <w:bCs/>
          <w:kern w:val="36"/>
        </w:rPr>
        <w:t xml:space="preserve"> </w:t>
      </w:r>
      <w:r w:rsidR="00EF05B9">
        <w:rPr>
          <w:rFonts w:ascii="Galliard BT" w:hAnsi="Galliard BT"/>
          <w:lang w:val="pt"/>
        </w:rPr>
        <w:t>–</w:t>
      </w:r>
      <w:r w:rsidR="00077C75">
        <w:rPr>
          <w:rFonts w:ascii="Galliard BT" w:hAnsi="Galliard BT"/>
          <w:lang w:val="pt"/>
        </w:rPr>
        <w:t xml:space="preserve"> </w:t>
      </w:r>
      <w:r w:rsidRPr="00DB467F">
        <w:rPr>
          <w:rFonts w:ascii="Galliard BT" w:hAnsi="Galliard BT"/>
          <w:bCs/>
          <w:kern w:val="36"/>
        </w:rPr>
        <w:t>por rememoração e reflexão</w:t>
      </w:r>
      <w:r w:rsidR="00077C75">
        <w:rPr>
          <w:rFonts w:ascii="Galliard BT" w:hAnsi="Galliard BT"/>
          <w:bCs/>
          <w:kern w:val="36"/>
        </w:rPr>
        <w:t xml:space="preserve"> </w:t>
      </w:r>
      <w:r w:rsidR="00EF05B9">
        <w:rPr>
          <w:rFonts w:ascii="Galliard BT" w:hAnsi="Galliard BT"/>
          <w:lang w:val="pt"/>
        </w:rPr>
        <w:t>–</w:t>
      </w:r>
      <w:r w:rsidR="00077C75">
        <w:rPr>
          <w:rFonts w:ascii="Galliard BT" w:hAnsi="Galliard BT"/>
          <w:lang w:val="pt"/>
        </w:rPr>
        <w:t xml:space="preserve"> </w:t>
      </w:r>
      <w:r w:rsidRPr="00DB467F">
        <w:rPr>
          <w:rFonts w:ascii="Galliard BT" w:hAnsi="Galliard BT"/>
          <w:bCs/>
          <w:kern w:val="36"/>
        </w:rPr>
        <w:t xml:space="preserve">estes atos reais de conhecimento pelos quais o sujeito humano, no confronto com a realidade, se constitui a si mesmo como sujeito pensante e como sujeito de uma liberdade criadora que se constitui a si </w:t>
      </w:r>
      <w:r w:rsidR="00077C75" w:rsidRPr="00DB467F">
        <w:rPr>
          <w:rFonts w:ascii="Galliard BT" w:hAnsi="Galliard BT"/>
          <w:bCs/>
          <w:kern w:val="36"/>
        </w:rPr>
        <w:t>mesm</w:t>
      </w:r>
      <w:r w:rsidR="00077C75">
        <w:rPr>
          <w:rFonts w:ascii="Galliard BT" w:hAnsi="Galliard BT"/>
          <w:bCs/>
          <w:kern w:val="36"/>
        </w:rPr>
        <w:t>a</w:t>
      </w:r>
      <w:r w:rsidRPr="00DB467F">
        <w:rPr>
          <w:rFonts w:ascii="Galliard BT" w:hAnsi="Galliard BT"/>
          <w:bCs/>
          <w:kern w:val="36"/>
        </w:rPr>
        <w:t>. Esta frase de Jules Lachelier</w:t>
      </w:r>
      <w:r w:rsidR="00077C75">
        <w:rPr>
          <w:rFonts w:ascii="Galliard BT" w:hAnsi="Galliard BT"/>
          <w:bCs/>
          <w:kern w:val="36"/>
        </w:rPr>
        <w:t>,</w:t>
      </w:r>
      <w:r w:rsidRPr="00DB467F">
        <w:rPr>
          <w:rFonts w:ascii="Galliard BT" w:hAnsi="Galliard BT"/>
          <w:bCs/>
          <w:kern w:val="36"/>
        </w:rPr>
        <w:t xml:space="preserve"> de certo modo</w:t>
      </w:r>
      <w:r w:rsidR="00077C75">
        <w:rPr>
          <w:rFonts w:ascii="Galliard BT" w:hAnsi="Galliard BT"/>
          <w:bCs/>
          <w:kern w:val="36"/>
        </w:rPr>
        <w:t>,</w:t>
      </w:r>
      <w:r w:rsidRPr="00DB467F">
        <w:rPr>
          <w:rFonts w:ascii="Galliard BT" w:hAnsi="Galliard BT"/>
          <w:bCs/>
          <w:kern w:val="36"/>
        </w:rPr>
        <w:t xml:space="preserve"> já continha em germe toda a filosofia de Louis Lavelle. Aliás, a filosofia francesa do século XIX</w:t>
      </w:r>
      <w:r w:rsidR="00FF4CC7">
        <w:rPr>
          <w:rFonts w:ascii="Galliard BT" w:hAnsi="Galliard BT"/>
          <w:bCs/>
          <w:kern w:val="36"/>
        </w:rPr>
        <w:t xml:space="preserve"> (</w:t>
      </w:r>
      <w:r w:rsidRPr="00DB467F">
        <w:rPr>
          <w:rFonts w:ascii="Galliard BT" w:hAnsi="Galliard BT"/>
          <w:bCs/>
          <w:kern w:val="36"/>
        </w:rPr>
        <w:t>que normalmente no Brasil, hoje em dia, é completamente ignorada, embora não o fosse até os anos 50-60</w:t>
      </w:r>
      <w:r w:rsidR="00FF4CC7">
        <w:rPr>
          <w:rFonts w:ascii="Galliard BT" w:hAnsi="Galliard BT"/>
          <w:bCs/>
          <w:kern w:val="36"/>
        </w:rPr>
        <w:t>)</w:t>
      </w:r>
      <w:r w:rsidRPr="00DB467F">
        <w:rPr>
          <w:rFonts w:ascii="Galliard BT" w:hAnsi="Galliard BT"/>
          <w:bCs/>
          <w:kern w:val="36"/>
        </w:rPr>
        <w:t xml:space="preserve"> é coisa de uma riqueza absolutamente impressionante. E </w:t>
      </w:r>
      <w:r w:rsidR="003F0B5E">
        <w:rPr>
          <w:rFonts w:ascii="Galliard BT" w:hAnsi="Galliard BT"/>
          <w:bCs/>
          <w:kern w:val="36"/>
        </w:rPr>
        <w:t>a</w:t>
      </w:r>
      <w:r w:rsidR="003F0B5E" w:rsidRPr="00DB467F">
        <w:rPr>
          <w:rFonts w:ascii="Galliard BT" w:hAnsi="Galliard BT"/>
          <w:bCs/>
          <w:kern w:val="36"/>
        </w:rPr>
        <w:t xml:space="preserve"> </w:t>
      </w:r>
      <w:r w:rsidRPr="00DB467F">
        <w:rPr>
          <w:rFonts w:ascii="Galliard BT" w:hAnsi="Galliard BT"/>
          <w:bCs/>
          <w:kern w:val="36"/>
        </w:rPr>
        <w:t xml:space="preserve">babaquice desse germanismo louco, que </w:t>
      </w:r>
      <w:r w:rsidR="003F0B5E">
        <w:rPr>
          <w:rFonts w:ascii="Galliard BT" w:hAnsi="Galliard BT"/>
          <w:bCs/>
          <w:kern w:val="36"/>
        </w:rPr>
        <w:t xml:space="preserve">defende </w:t>
      </w:r>
      <w:r w:rsidRPr="00DB467F">
        <w:rPr>
          <w:rFonts w:ascii="Galliard BT" w:hAnsi="Galliard BT"/>
          <w:bCs/>
          <w:kern w:val="36"/>
        </w:rPr>
        <w:t xml:space="preserve">que filósofo é Hegel, é Wittgenstein, </w:t>
      </w:r>
      <w:r w:rsidR="003F0B5E">
        <w:rPr>
          <w:rFonts w:ascii="Galliard BT" w:hAnsi="Galliard BT"/>
          <w:bCs/>
          <w:kern w:val="36"/>
        </w:rPr>
        <w:t xml:space="preserve">é coisa completamente sem fundamento, pois </w:t>
      </w:r>
      <w:r w:rsidRPr="00DB467F">
        <w:rPr>
          <w:rFonts w:ascii="Galliard BT" w:hAnsi="Galliard BT"/>
          <w:bCs/>
          <w:kern w:val="36"/>
        </w:rPr>
        <w:t>eles são uns micos perto desse</w:t>
      </w:r>
      <w:r w:rsidR="003F0B5E">
        <w:rPr>
          <w:rFonts w:ascii="Galliard BT" w:hAnsi="Galliard BT"/>
          <w:bCs/>
          <w:kern w:val="36"/>
        </w:rPr>
        <w:t>s</w:t>
      </w:r>
      <w:r w:rsidRPr="00DB467F">
        <w:rPr>
          <w:rFonts w:ascii="Galliard BT" w:hAnsi="Galliard BT"/>
          <w:bCs/>
          <w:kern w:val="36"/>
        </w:rPr>
        <w:t xml:space="preserve"> </w:t>
      </w:r>
      <w:r w:rsidR="003F0B5E">
        <w:rPr>
          <w:rFonts w:ascii="Galliard BT" w:hAnsi="Galliard BT"/>
          <w:bCs/>
          <w:kern w:val="36"/>
        </w:rPr>
        <w:t>franceses de que falo</w:t>
      </w:r>
      <w:r w:rsidRPr="00DB467F">
        <w:rPr>
          <w:rFonts w:ascii="Galliard BT" w:hAnsi="Galliard BT"/>
          <w:bCs/>
          <w:kern w:val="36"/>
        </w:rPr>
        <w:t xml:space="preserve">. </w:t>
      </w:r>
      <w:r w:rsidR="008F156C">
        <w:rPr>
          <w:rFonts w:ascii="Galliard BT" w:hAnsi="Galliard BT"/>
          <w:bCs/>
          <w:kern w:val="36"/>
        </w:rPr>
        <w:t>Tomemos, por exemplo,</w:t>
      </w:r>
      <w:r w:rsidRPr="00DB467F">
        <w:rPr>
          <w:rFonts w:ascii="Galliard BT" w:hAnsi="Galliard BT"/>
          <w:bCs/>
          <w:kern w:val="36"/>
        </w:rPr>
        <w:t xml:space="preserve"> Lachelier, Hamelin, Renouvier: isto é uma fortuna, isto não acaba mais. Ou seja, a capital da filosofia não é a Alemanha, é a boa e velha França, sobretudo </w:t>
      </w:r>
      <w:r w:rsidR="003F0B5E">
        <w:rPr>
          <w:rFonts w:ascii="Galliard BT" w:hAnsi="Galliard BT"/>
          <w:bCs/>
          <w:kern w:val="36"/>
        </w:rPr>
        <w:t>a do</w:t>
      </w:r>
      <w:r w:rsidRPr="00DB467F">
        <w:rPr>
          <w:rFonts w:ascii="Galliard BT" w:hAnsi="Galliard BT"/>
          <w:bCs/>
          <w:kern w:val="36"/>
        </w:rPr>
        <w:t xml:space="preserve"> século XIX. </w:t>
      </w:r>
    </w:p>
    <w:p w:rsidR="008B3894" w:rsidRPr="00DB467F" w:rsidRDefault="008B3894" w:rsidP="008B3894">
      <w:pPr>
        <w:jc w:val="both"/>
        <w:outlineLvl w:val="0"/>
        <w:rPr>
          <w:rFonts w:ascii="Galliard BT" w:hAnsi="Galliard BT"/>
          <w:bCs/>
          <w:kern w:val="36"/>
        </w:rPr>
      </w:pPr>
    </w:p>
    <w:p w:rsidR="008B3894" w:rsidRPr="00DB467F" w:rsidRDefault="0073005D" w:rsidP="008B3894">
      <w:pPr>
        <w:jc w:val="both"/>
        <w:outlineLvl w:val="0"/>
        <w:rPr>
          <w:rFonts w:ascii="Galliard BT" w:hAnsi="Galliard BT"/>
          <w:bCs/>
          <w:kern w:val="36"/>
        </w:rPr>
      </w:pPr>
      <w:r>
        <w:rPr>
          <w:rFonts w:ascii="Galliard BT" w:hAnsi="Galliard BT"/>
          <w:bCs/>
          <w:kern w:val="36"/>
        </w:rPr>
        <w:t>*******</w:t>
      </w:r>
    </w:p>
    <w:p w:rsidR="008B3894" w:rsidRPr="00DB467F" w:rsidRDefault="008B3894" w:rsidP="008B3894">
      <w:pPr>
        <w:jc w:val="both"/>
        <w:outlineLvl w:val="0"/>
        <w:rPr>
          <w:rFonts w:ascii="Galliard BT" w:hAnsi="Galliard BT"/>
          <w:bCs/>
          <w:kern w:val="36"/>
        </w:rPr>
      </w:pPr>
    </w:p>
    <w:p w:rsidR="008B3894" w:rsidRPr="00DB467F" w:rsidRDefault="008B3894" w:rsidP="008B3894">
      <w:pPr>
        <w:jc w:val="both"/>
        <w:outlineLvl w:val="0"/>
        <w:rPr>
          <w:rFonts w:ascii="Galliard BT" w:hAnsi="Galliard BT"/>
          <w:bCs/>
          <w:i/>
          <w:kern w:val="36"/>
        </w:rPr>
      </w:pPr>
      <w:r w:rsidRPr="00DB467F">
        <w:rPr>
          <w:rFonts w:ascii="Galliard BT" w:hAnsi="Galliard BT"/>
          <w:bCs/>
          <w:i/>
          <w:kern w:val="36"/>
        </w:rPr>
        <w:t xml:space="preserve">Aluno: </w:t>
      </w:r>
      <w:r w:rsidR="00933BB7">
        <w:rPr>
          <w:rFonts w:ascii="Galliard BT" w:hAnsi="Galliard BT"/>
          <w:bCs/>
          <w:i/>
          <w:kern w:val="36"/>
        </w:rPr>
        <w:t>Sobre esse</w:t>
      </w:r>
      <w:r w:rsidRPr="00DB467F">
        <w:rPr>
          <w:rFonts w:ascii="Galliard BT" w:hAnsi="Galliard BT"/>
          <w:bCs/>
          <w:i/>
          <w:kern w:val="36"/>
        </w:rPr>
        <w:t xml:space="preserve"> potencial em curso de realização, conhecido como vocação</w:t>
      </w:r>
      <w:r w:rsidR="008F156C">
        <w:rPr>
          <w:rFonts w:ascii="Galliard BT" w:hAnsi="Galliard BT"/>
          <w:bCs/>
          <w:i/>
          <w:kern w:val="36"/>
        </w:rPr>
        <w:t>:</w:t>
      </w:r>
      <w:r w:rsidRPr="00DB467F">
        <w:rPr>
          <w:rFonts w:ascii="Galliard BT" w:hAnsi="Galliard BT"/>
          <w:bCs/>
          <w:i/>
          <w:kern w:val="36"/>
        </w:rPr>
        <w:t xml:space="preserve"> como sei </w:t>
      </w:r>
      <w:r w:rsidR="008F156C">
        <w:rPr>
          <w:rFonts w:ascii="Galliard BT" w:hAnsi="Galliard BT"/>
          <w:bCs/>
          <w:i/>
          <w:kern w:val="36"/>
        </w:rPr>
        <w:t>se</w:t>
      </w:r>
      <w:r w:rsidR="008F156C" w:rsidRPr="00DB467F">
        <w:rPr>
          <w:rFonts w:ascii="Galliard BT" w:hAnsi="Galliard BT"/>
          <w:bCs/>
          <w:i/>
          <w:kern w:val="36"/>
        </w:rPr>
        <w:t xml:space="preserve"> </w:t>
      </w:r>
      <w:r w:rsidRPr="00DB467F">
        <w:rPr>
          <w:rFonts w:ascii="Galliard BT" w:hAnsi="Galliard BT"/>
          <w:bCs/>
          <w:i/>
          <w:kern w:val="36"/>
        </w:rPr>
        <w:t>quem eu escolhi ser é realmente quem eu deveria ser? Ou será essa formulação do problema um erro?</w:t>
      </w:r>
    </w:p>
    <w:p w:rsidR="008B3894" w:rsidRPr="00DB467F" w:rsidRDefault="008B3894" w:rsidP="008B3894">
      <w:pPr>
        <w:jc w:val="both"/>
        <w:outlineLvl w:val="0"/>
        <w:rPr>
          <w:rFonts w:ascii="Galliard BT" w:hAnsi="Galliard BT"/>
          <w:bCs/>
          <w:kern w:val="36"/>
        </w:rPr>
      </w:pPr>
    </w:p>
    <w:p w:rsidR="008B3894" w:rsidRPr="00DB467F" w:rsidRDefault="008B3894" w:rsidP="008B3894">
      <w:pPr>
        <w:jc w:val="both"/>
        <w:outlineLvl w:val="0"/>
        <w:rPr>
          <w:rFonts w:ascii="Galliard BT" w:hAnsi="Galliard BT"/>
          <w:bCs/>
          <w:kern w:val="36"/>
        </w:rPr>
      </w:pPr>
      <w:r w:rsidRPr="00DB467F">
        <w:rPr>
          <w:rFonts w:ascii="Galliard BT" w:hAnsi="Galliard BT"/>
          <w:bCs/>
          <w:kern w:val="36"/>
        </w:rPr>
        <w:t>Olavo: Em primeiro lugar, o potencial em curso de realização é a totalidade dos valores que a pessoa incorpora, e não somente vocação. Vocação é uma imagem parcial que traduz isso</w:t>
      </w:r>
      <w:r w:rsidR="000C56B1">
        <w:rPr>
          <w:rFonts w:ascii="Galliard BT" w:hAnsi="Galliard BT"/>
          <w:bCs/>
          <w:kern w:val="36"/>
        </w:rPr>
        <w:t>,</w:t>
      </w:r>
      <w:r w:rsidRPr="00DB467F">
        <w:rPr>
          <w:rFonts w:ascii="Galliard BT" w:hAnsi="Galliard BT"/>
          <w:bCs/>
          <w:kern w:val="36"/>
        </w:rPr>
        <w:t xml:space="preserve"> esquematicamente e vagamente</w:t>
      </w:r>
      <w:r w:rsidR="000C56B1">
        <w:rPr>
          <w:rFonts w:ascii="Galliard BT" w:hAnsi="Galliard BT"/>
          <w:bCs/>
          <w:kern w:val="36"/>
        </w:rPr>
        <w:t>,</w:t>
      </w:r>
      <w:r w:rsidRPr="00DB467F">
        <w:rPr>
          <w:rFonts w:ascii="Galliard BT" w:hAnsi="Galliard BT"/>
          <w:bCs/>
          <w:kern w:val="36"/>
        </w:rPr>
        <w:t xml:space="preserve"> em termos de uma carreira profissional ou uma atividade no mundo, mas é só um pedaço. A vocação não responde </w:t>
      </w:r>
      <w:r w:rsidR="008F156C">
        <w:rPr>
          <w:rFonts w:ascii="Galliard BT" w:hAnsi="Galliard BT"/>
          <w:bCs/>
          <w:kern w:val="36"/>
        </w:rPr>
        <w:t>inteira</w:t>
      </w:r>
      <w:r w:rsidR="008F156C" w:rsidRPr="00DB467F">
        <w:rPr>
          <w:rFonts w:ascii="Galliard BT" w:hAnsi="Galliard BT"/>
          <w:bCs/>
          <w:kern w:val="36"/>
        </w:rPr>
        <w:t xml:space="preserve">mente </w:t>
      </w:r>
      <w:r w:rsidR="0051696B">
        <w:rPr>
          <w:rFonts w:ascii="Galliard BT" w:hAnsi="Galliard BT"/>
          <w:bCs/>
          <w:kern w:val="36"/>
        </w:rPr>
        <w:t xml:space="preserve">[à pergunta] </w:t>
      </w:r>
      <w:r w:rsidRPr="00DB467F">
        <w:rPr>
          <w:rFonts w:ascii="Galliard BT" w:hAnsi="Galliard BT"/>
          <w:bCs/>
          <w:i/>
          <w:kern w:val="36"/>
        </w:rPr>
        <w:t>quem</w:t>
      </w:r>
      <w:r w:rsidRPr="00DB467F">
        <w:rPr>
          <w:rFonts w:ascii="Galliard BT" w:hAnsi="Galliard BT"/>
          <w:bCs/>
          <w:kern w:val="36"/>
        </w:rPr>
        <w:t xml:space="preserve"> você quer ser, mas, em parte, o </w:t>
      </w:r>
      <w:r w:rsidRPr="00FF372C">
        <w:rPr>
          <w:rFonts w:ascii="Galliard BT" w:hAnsi="Galliard BT"/>
          <w:bCs/>
          <w:i/>
          <w:kern w:val="36"/>
        </w:rPr>
        <w:t>que</w:t>
      </w:r>
      <w:r w:rsidRPr="00DB467F">
        <w:rPr>
          <w:rFonts w:ascii="Galliard BT" w:hAnsi="Galliard BT"/>
          <w:bCs/>
          <w:kern w:val="36"/>
        </w:rPr>
        <w:t xml:space="preserve"> você quer ser.</w:t>
      </w:r>
    </w:p>
    <w:p w:rsidR="008B3894" w:rsidRPr="00DB467F" w:rsidRDefault="008B3894" w:rsidP="008B3894">
      <w:pPr>
        <w:jc w:val="both"/>
        <w:outlineLvl w:val="0"/>
        <w:rPr>
          <w:rFonts w:ascii="Galliard BT" w:hAnsi="Galliard BT"/>
          <w:bCs/>
          <w:kern w:val="36"/>
        </w:rPr>
      </w:pPr>
    </w:p>
    <w:p w:rsidR="008B3894" w:rsidRPr="00DB467F" w:rsidRDefault="008B3894" w:rsidP="008B3894">
      <w:pPr>
        <w:jc w:val="both"/>
        <w:outlineLvl w:val="0"/>
        <w:rPr>
          <w:rFonts w:ascii="Galliard BT" w:hAnsi="Galliard BT"/>
          <w:bCs/>
          <w:kern w:val="36"/>
        </w:rPr>
      </w:pPr>
      <w:r w:rsidRPr="00DB467F">
        <w:rPr>
          <w:rFonts w:ascii="Galliard BT" w:hAnsi="Galliard BT"/>
          <w:bCs/>
          <w:kern w:val="36"/>
        </w:rPr>
        <w:t xml:space="preserve">Em segundo lugar, a pergunta: “Como sei se quem escolhi ser é </w:t>
      </w:r>
      <w:r w:rsidR="00EB0072" w:rsidRPr="00DB467F">
        <w:rPr>
          <w:rFonts w:ascii="Galliard BT" w:hAnsi="Galliard BT"/>
          <w:bCs/>
          <w:kern w:val="36"/>
        </w:rPr>
        <w:t xml:space="preserve">realmente </w:t>
      </w:r>
      <w:r w:rsidRPr="00DB467F">
        <w:rPr>
          <w:rFonts w:ascii="Galliard BT" w:hAnsi="Galliard BT"/>
          <w:bCs/>
          <w:kern w:val="36"/>
        </w:rPr>
        <w:t xml:space="preserve">quem eu deveria ser?” </w:t>
      </w:r>
      <w:r w:rsidR="0051696B">
        <w:rPr>
          <w:rFonts w:ascii="Galliard BT" w:hAnsi="Galliard BT"/>
          <w:bCs/>
          <w:kern w:val="36"/>
        </w:rPr>
        <w:t>Bem</w:t>
      </w:r>
      <w:r w:rsidRPr="00DB467F">
        <w:rPr>
          <w:rFonts w:ascii="Galliard BT" w:hAnsi="Galliard BT"/>
          <w:bCs/>
          <w:kern w:val="36"/>
        </w:rPr>
        <w:t>, você não sabe, você só sabe quem você escolheu ser. E o ajuste maior ou menor disso com as suas verdadeiras disposições é uma coisa que você só perceberá no curso do tempo. Foi por isso que sugeri que</w:t>
      </w:r>
      <w:r w:rsidR="0051696B">
        <w:rPr>
          <w:rFonts w:ascii="Galliard BT" w:hAnsi="Galliard BT"/>
          <w:bCs/>
          <w:kern w:val="36"/>
        </w:rPr>
        <w:t xml:space="preserve"> se</w:t>
      </w:r>
      <w:r w:rsidRPr="00DB467F">
        <w:rPr>
          <w:rFonts w:ascii="Galliard BT" w:hAnsi="Galliard BT"/>
          <w:bCs/>
          <w:kern w:val="36"/>
        </w:rPr>
        <w:t xml:space="preserve"> fizesse o exercício do necrológio várias vezes. </w:t>
      </w:r>
    </w:p>
    <w:p w:rsidR="008B3894" w:rsidRPr="00DB467F" w:rsidRDefault="008B3894" w:rsidP="008B3894">
      <w:pPr>
        <w:jc w:val="both"/>
        <w:outlineLvl w:val="0"/>
        <w:rPr>
          <w:rFonts w:ascii="Galliard BT" w:hAnsi="Galliard BT"/>
          <w:bCs/>
          <w:kern w:val="36"/>
        </w:rPr>
      </w:pPr>
    </w:p>
    <w:p w:rsidR="008B3894" w:rsidRPr="00DB467F" w:rsidRDefault="008B3894" w:rsidP="008B3894">
      <w:pPr>
        <w:jc w:val="both"/>
        <w:outlineLvl w:val="0"/>
        <w:rPr>
          <w:rFonts w:ascii="Galliard BT" w:hAnsi="Galliard BT"/>
          <w:bCs/>
          <w:kern w:val="36"/>
        </w:rPr>
      </w:pPr>
      <w:r w:rsidRPr="00DB467F">
        <w:rPr>
          <w:rFonts w:ascii="Galliard BT" w:hAnsi="Galliard BT"/>
          <w:bCs/>
          <w:i/>
          <w:kern w:val="36"/>
        </w:rPr>
        <w:t xml:space="preserve">Aluno: Seria viável analisar as duas fases do pensamento do Leonardo Boff, a fase da Teologia da Libertação, como em </w:t>
      </w:r>
      <w:r w:rsidRPr="00DB467F">
        <w:rPr>
          <w:rFonts w:ascii="Galliard BT" w:hAnsi="Galliard BT"/>
          <w:bCs/>
          <w:kern w:val="36"/>
        </w:rPr>
        <w:t>Igreja</w:t>
      </w:r>
      <w:r w:rsidR="0051696B">
        <w:rPr>
          <w:rFonts w:ascii="Galliard BT" w:hAnsi="Galliard BT"/>
          <w:bCs/>
          <w:kern w:val="36"/>
        </w:rPr>
        <w:t>:</w:t>
      </w:r>
      <w:r w:rsidRPr="00DB467F">
        <w:rPr>
          <w:rFonts w:ascii="Galliard BT" w:hAnsi="Galliard BT"/>
          <w:bCs/>
          <w:kern w:val="36"/>
        </w:rPr>
        <w:t xml:space="preserve"> Carisma e Poder</w:t>
      </w:r>
      <w:r w:rsidRPr="00DB467F">
        <w:rPr>
          <w:rFonts w:ascii="Galliard BT" w:hAnsi="Galliard BT"/>
          <w:bCs/>
          <w:i/>
          <w:kern w:val="36"/>
        </w:rPr>
        <w:t xml:space="preserve">, dentre outros, em contraste com a fase Nova Era, como em </w:t>
      </w:r>
      <w:r w:rsidRPr="00DB467F">
        <w:rPr>
          <w:rFonts w:ascii="Galliard BT" w:hAnsi="Galliard BT"/>
          <w:bCs/>
          <w:kern w:val="36"/>
        </w:rPr>
        <w:t>Ecologia, Mundialização, Espiritualidade</w:t>
      </w:r>
      <w:r w:rsidRPr="00DB467F">
        <w:rPr>
          <w:rFonts w:ascii="Galliard BT" w:hAnsi="Galliard BT"/>
          <w:bCs/>
          <w:i/>
          <w:kern w:val="36"/>
        </w:rPr>
        <w:t xml:space="preserve">, dentre </w:t>
      </w:r>
      <w:r w:rsidR="000C56B1" w:rsidRPr="00DB467F">
        <w:rPr>
          <w:rFonts w:ascii="Galliard BT" w:hAnsi="Galliard BT"/>
          <w:bCs/>
          <w:i/>
          <w:kern w:val="36"/>
        </w:rPr>
        <w:t>outr</w:t>
      </w:r>
      <w:r w:rsidR="000C56B1">
        <w:rPr>
          <w:rFonts w:ascii="Galliard BT" w:hAnsi="Galliard BT"/>
          <w:bCs/>
          <w:i/>
          <w:kern w:val="36"/>
        </w:rPr>
        <w:t>o</w:t>
      </w:r>
      <w:r w:rsidR="000C56B1" w:rsidRPr="00DB467F">
        <w:rPr>
          <w:rFonts w:ascii="Galliard BT" w:hAnsi="Galliard BT"/>
          <w:bCs/>
          <w:i/>
          <w:kern w:val="36"/>
        </w:rPr>
        <w:t>s</w:t>
      </w:r>
      <w:r w:rsidRPr="00DB467F">
        <w:rPr>
          <w:rFonts w:ascii="Galliard BT" w:hAnsi="Galliard BT"/>
          <w:bCs/>
          <w:i/>
          <w:kern w:val="36"/>
        </w:rPr>
        <w:t xml:space="preserve">, utilizando </w:t>
      </w:r>
      <w:r w:rsidRPr="00DB467F">
        <w:rPr>
          <w:rFonts w:ascii="Galliard BT" w:hAnsi="Galliard BT"/>
          <w:bCs/>
          <w:kern w:val="36"/>
        </w:rPr>
        <w:t>A Nova Era e a Revolução</w:t>
      </w:r>
      <w:r w:rsidR="0051696B">
        <w:rPr>
          <w:rFonts w:ascii="Galliard BT" w:hAnsi="Galliard BT"/>
          <w:bCs/>
          <w:kern w:val="36"/>
        </w:rPr>
        <w:t xml:space="preserve"> Cultural</w:t>
      </w:r>
      <w:r w:rsidRPr="00DB467F">
        <w:rPr>
          <w:rFonts w:ascii="Galliard BT" w:hAnsi="Galliard BT"/>
          <w:bCs/>
          <w:kern w:val="36"/>
        </w:rPr>
        <w:t xml:space="preserve"> </w:t>
      </w:r>
      <w:r w:rsidRPr="00DB467F">
        <w:rPr>
          <w:rFonts w:ascii="Galliard BT" w:hAnsi="Galliard BT"/>
          <w:bCs/>
          <w:i/>
          <w:kern w:val="36"/>
        </w:rPr>
        <w:t xml:space="preserve">e </w:t>
      </w:r>
      <w:r w:rsidR="0051696B">
        <w:rPr>
          <w:rFonts w:ascii="Galliard BT" w:hAnsi="Galliard BT"/>
          <w:bCs/>
          <w:kern w:val="36"/>
        </w:rPr>
        <w:t>O</w:t>
      </w:r>
      <w:r w:rsidR="0051696B" w:rsidRPr="00DB467F">
        <w:rPr>
          <w:rFonts w:ascii="Galliard BT" w:hAnsi="Galliard BT"/>
          <w:bCs/>
          <w:i/>
          <w:kern w:val="36"/>
        </w:rPr>
        <w:t xml:space="preserve"> </w:t>
      </w:r>
      <w:r w:rsidRPr="00DB467F">
        <w:rPr>
          <w:rFonts w:ascii="Galliard BT" w:hAnsi="Galliard BT"/>
          <w:bCs/>
          <w:kern w:val="36"/>
        </w:rPr>
        <w:t>Jardim das Aflições</w:t>
      </w:r>
      <w:r w:rsidRPr="00DB467F">
        <w:rPr>
          <w:rFonts w:ascii="Galliard BT" w:hAnsi="Galliard BT"/>
          <w:bCs/>
          <w:i/>
          <w:kern w:val="36"/>
        </w:rPr>
        <w:t xml:space="preserve"> como texto de fundo para desenvolver a tese de que as duas formas de pensamento </w:t>
      </w:r>
      <w:r w:rsidR="003565AF">
        <w:rPr>
          <w:rFonts w:ascii="Galliard BT" w:hAnsi="Galliard BT"/>
          <w:lang w:val="pt"/>
        </w:rPr>
        <w:t>–</w:t>
      </w:r>
      <w:r w:rsidRPr="00DB467F">
        <w:rPr>
          <w:rFonts w:ascii="Galliard BT" w:hAnsi="Galliard BT"/>
          <w:bCs/>
          <w:i/>
          <w:kern w:val="36"/>
        </w:rPr>
        <w:t xml:space="preserve"> revolução cultural e Nova Era </w:t>
      </w:r>
      <w:r w:rsidR="003565AF">
        <w:rPr>
          <w:rFonts w:ascii="Galliard BT" w:hAnsi="Galliard BT"/>
          <w:lang w:val="pt"/>
        </w:rPr>
        <w:t>–</w:t>
      </w:r>
      <w:r w:rsidRPr="00DB467F">
        <w:rPr>
          <w:rFonts w:ascii="Galliard BT" w:hAnsi="Galliard BT"/>
          <w:bCs/>
          <w:i/>
          <w:kern w:val="36"/>
        </w:rPr>
        <w:t xml:space="preserve"> são como dois lados do mesmo fenômeno?</w:t>
      </w:r>
    </w:p>
    <w:p w:rsidR="008B3894" w:rsidRPr="00DB467F" w:rsidRDefault="008B3894" w:rsidP="008B3894">
      <w:pPr>
        <w:jc w:val="both"/>
        <w:outlineLvl w:val="0"/>
        <w:rPr>
          <w:rFonts w:ascii="Galliard BT" w:hAnsi="Galliard BT"/>
          <w:bCs/>
          <w:kern w:val="36"/>
        </w:rPr>
      </w:pPr>
    </w:p>
    <w:p w:rsidR="008B3894" w:rsidRPr="00DB467F" w:rsidRDefault="008B3894" w:rsidP="008B3894">
      <w:pPr>
        <w:jc w:val="both"/>
        <w:outlineLvl w:val="0"/>
        <w:rPr>
          <w:rFonts w:ascii="Galliard BT" w:hAnsi="Galliard BT"/>
          <w:bCs/>
          <w:kern w:val="36"/>
        </w:rPr>
      </w:pPr>
      <w:r w:rsidRPr="00DB467F">
        <w:rPr>
          <w:rFonts w:ascii="Galliard BT" w:hAnsi="Galliard BT"/>
          <w:bCs/>
          <w:kern w:val="36"/>
        </w:rPr>
        <w:t xml:space="preserve">Olavo: </w:t>
      </w:r>
      <w:r w:rsidR="000C56B1">
        <w:rPr>
          <w:rFonts w:ascii="Galliard BT" w:hAnsi="Galliard BT"/>
          <w:bCs/>
          <w:kern w:val="36"/>
        </w:rPr>
        <w:t>S</w:t>
      </w:r>
      <w:r w:rsidRPr="00DB467F">
        <w:rPr>
          <w:rFonts w:ascii="Galliard BT" w:hAnsi="Galliard BT"/>
          <w:bCs/>
          <w:kern w:val="36"/>
        </w:rPr>
        <w:t>em a menor sombra de dúvida. O arcabouço conceitual para analisar isso, se não está inteiramente dado ali, está pelo menos esboçado. Mas eu escrevi muito mais coisa a esse respeito. Se você procurar na série dos meus artigos, tem um monte de coisa sobre o globalismo e a discussão com o Prof. Alexander Dugin</w:t>
      </w:r>
      <w:r w:rsidR="00EB0072">
        <w:rPr>
          <w:rFonts w:ascii="Galliard BT" w:hAnsi="Galliard BT"/>
          <w:bCs/>
          <w:kern w:val="36"/>
        </w:rPr>
        <w:t>,</w:t>
      </w:r>
      <w:r w:rsidRPr="00DB467F">
        <w:rPr>
          <w:rFonts w:ascii="Galliard BT" w:hAnsi="Galliard BT"/>
          <w:bCs/>
          <w:kern w:val="36"/>
        </w:rPr>
        <w:t xml:space="preserve"> </w:t>
      </w:r>
      <w:r w:rsidR="00EB0072" w:rsidRPr="00DB467F">
        <w:rPr>
          <w:rFonts w:ascii="Galliard BT" w:hAnsi="Galliard BT"/>
          <w:bCs/>
          <w:kern w:val="36"/>
        </w:rPr>
        <w:t>sobretudo</w:t>
      </w:r>
      <w:r w:rsidR="00EB0072">
        <w:rPr>
          <w:rFonts w:ascii="Galliard BT" w:hAnsi="Galliard BT"/>
          <w:bCs/>
          <w:kern w:val="36"/>
        </w:rPr>
        <w:t>,</w:t>
      </w:r>
      <w:r w:rsidR="00EB0072" w:rsidRPr="00DB467F">
        <w:rPr>
          <w:rFonts w:ascii="Galliard BT" w:hAnsi="Galliard BT"/>
          <w:bCs/>
          <w:kern w:val="36"/>
        </w:rPr>
        <w:t xml:space="preserve"> </w:t>
      </w:r>
      <w:r w:rsidRPr="00DB467F">
        <w:rPr>
          <w:rFonts w:ascii="Galliard BT" w:hAnsi="Galliard BT"/>
          <w:bCs/>
          <w:kern w:val="36"/>
        </w:rPr>
        <w:t xml:space="preserve">pode ser muito útil para isso. </w:t>
      </w:r>
    </w:p>
    <w:p w:rsidR="008B3894" w:rsidRPr="00DB467F" w:rsidRDefault="008B3894" w:rsidP="008B3894">
      <w:pPr>
        <w:jc w:val="both"/>
        <w:outlineLvl w:val="0"/>
        <w:rPr>
          <w:rFonts w:ascii="Galliard BT" w:hAnsi="Galliard BT"/>
          <w:bCs/>
          <w:kern w:val="36"/>
        </w:rPr>
      </w:pPr>
    </w:p>
    <w:p w:rsidR="008B3894" w:rsidRPr="00DB467F" w:rsidRDefault="008B3894" w:rsidP="008B3894">
      <w:pPr>
        <w:jc w:val="both"/>
        <w:outlineLvl w:val="0"/>
        <w:rPr>
          <w:rFonts w:ascii="Galliard BT" w:hAnsi="Galliard BT"/>
          <w:bCs/>
          <w:i/>
          <w:kern w:val="36"/>
        </w:rPr>
      </w:pPr>
      <w:r w:rsidRPr="00C6393F">
        <w:rPr>
          <w:rFonts w:ascii="Galliard BT" w:hAnsi="Galliard BT"/>
          <w:bCs/>
          <w:i/>
          <w:kern w:val="36"/>
        </w:rPr>
        <w:t>Aluno: O ato cognitivo pelo qual se pode perceber a auto-evidência do argumento de S</w:t>
      </w:r>
      <w:r w:rsidR="0051696B" w:rsidRPr="00C6393F">
        <w:rPr>
          <w:rFonts w:ascii="Galliard BT" w:hAnsi="Galliard BT"/>
          <w:bCs/>
          <w:i/>
          <w:kern w:val="36"/>
        </w:rPr>
        <w:t>an</w:t>
      </w:r>
      <w:r w:rsidRPr="00C6393F">
        <w:rPr>
          <w:rFonts w:ascii="Galliard BT" w:hAnsi="Galliard BT"/>
          <w:bCs/>
          <w:i/>
          <w:kern w:val="36"/>
        </w:rPr>
        <w:t>to Anselmo é um exemplo da escalada do sujeito psicológico a</w:t>
      </w:r>
      <w:r w:rsidRPr="00D433EE">
        <w:rPr>
          <w:rFonts w:ascii="Galliard BT" w:hAnsi="Galliard BT"/>
          <w:bCs/>
          <w:i/>
          <w:kern w:val="36"/>
        </w:rPr>
        <w:t>o sujeito absoluto? (...)</w:t>
      </w:r>
    </w:p>
    <w:p w:rsidR="008B3894" w:rsidRPr="00DB467F" w:rsidRDefault="008B3894" w:rsidP="008B3894">
      <w:pPr>
        <w:jc w:val="both"/>
        <w:outlineLvl w:val="0"/>
        <w:rPr>
          <w:rFonts w:ascii="Galliard BT" w:hAnsi="Galliard BT"/>
          <w:bCs/>
          <w:kern w:val="36"/>
        </w:rPr>
      </w:pPr>
    </w:p>
    <w:p w:rsidR="008B3894" w:rsidRPr="00DB467F" w:rsidRDefault="008B3894" w:rsidP="008B3894">
      <w:pPr>
        <w:jc w:val="both"/>
        <w:outlineLvl w:val="0"/>
        <w:rPr>
          <w:rFonts w:ascii="Galliard BT" w:hAnsi="Galliard BT"/>
          <w:bCs/>
          <w:kern w:val="36"/>
        </w:rPr>
      </w:pPr>
      <w:r w:rsidRPr="00DB467F">
        <w:rPr>
          <w:rFonts w:ascii="Galliard BT" w:hAnsi="Galliard BT"/>
          <w:bCs/>
          <w:kern w:val="36"/>
        </w:rPr>
        <w:t>Olavo: Perfeitamente correto.</w:t>
      </w:r>
    </w:p>
    <w:p w:rsidR="008B3894" w:rsidRPr="00DB467F" w:rsidRDefault="008B3894" w:rsidP="008B3894">
      <w:pPr>
        <w:jc w:val="both"/>
        <w:outlineLvl w:val="0"/>
        <w:rPr>
          <w:rFonts w:ascii="Galliard BT" w:hAnsi="Galliard BT"/>
          <w:bCs/>
          <w:kern w:val="36"/>
        </w:rPr>
      </w:pPr>
    </w:p>
    <w:p w:rsidR="008B3894" w:rsidRPr="00DB467F" w:rsidRDefault="008B3894" w:rsidP="008B3894">
      <w:pPr>
        <w:jc w:val="both"/>
        <w:outlineLvl w:val="0"/>
        <w:rPr>
          <w:rFonts w:ascii="Galliard BT" w:hAnsi="Galliard BT"/>
          <w:bCs/>
          <w:i/>
          <w:kern w:val="36"/>
        </w:rPr>
      </w:pPr>
      <w:r w:rsidRPr="00DB467F">
        <w:rPr>
          <w:rFonts w:ascii="Galliard BT" w:hAnsi="Galliard BT"/>
          <w:bCs/>
          <w:i/>
          <w:kern w:val="36"/>
        </w:rPr>
        <w:t>Aluno: (...) O senhor poderia dar um exemplo de uma reflexão que ilustra a regressão ao infinito?</w:t>
      </w:r>
    </w:p>
    <w:p w:rsidR="008B3894" w:rsidRPr="00DB467F" w:rsidRDefault="008B3894" w:rsidP="008B3894">
      <w:pPr>
        <w:jc w:val="both"/>
        <w:outlineLvl w:val="0"/>
        <w:rPr>
          <w:rFonts w:ascii="Galliard BT" w:hAnsi="Galliard BT"/>
          <w:bCs/>
          <w:i/>
          <w:kern w:val="36"/>
        </w:rPr>
      </w:pPr>
    </w:p>
    <w:p w:rsidR="008B3894" w:rsidRPr="00DB467F" w:rsidRDefault="008B3894" w:rsidP="008B3894">
      <w:pPr>
        <w:jc w:val="both"/>
        <w:outlineLvl w:val="0"/>
        <w:rPr>
          <w:rFonts w:ascii="Galliard BT" w:hAnsi="Galliard BT"/>
          <w:bCs/>
          <w:kern w:val="36"/>
        </w:rPr>
      </w:pPr>
      <w:r w:rsidRPr="00DB467F">
        <w:rPr>
          <w:rFonts w:ascii="Galliard BT" w:hAnsi="Galliard BT"/>
          <w:bCs/>
          <w:kern w:val="36"/>
        </w:rPr>
        <w:t>Olavo: Já está dado, o mesmo exemplo de S</w:t>
      </w:r>
      <w:r w:rsidR="0051696B">
        <w:rPr>
          <w:rFonts w:ascii="Galliard BT" w:hAnsi="Galliard BT"/>
          <w:bCs/>
          <w:kern w:val="36"/>
        </w:rPr>
        <w:t>an</w:t>
      </w:r>
      <w:r w:rsidRPr="00DB467F">
        <w:rPr>
          <w:rFonts w:ascii="Galliard BT" w:hAnsi="Galliard BT"/>
          <w:bCs/>
          <w:kern w:val="36"/>
        </w:rPr>
        <w:t>to Anselmo. Reporte-se àquela pequena gravação sobre isso, que coloque</w:t>
      </w:r>
      <w:r w:rsidR="0051696B">
        <w:rPr>
          <w:rFonts w:ascii="Galliard BT" w:hAnsi="Galliard BT"/>
          <w:bCs/>
          <w:kern w:val="36"/>
        </w:rPr>
        <w:t>i</w:t>
      </w:r>
      <w:r w:rsidRPr="00DB467F">
        <w:rPr>
          <w:rFonts w:ascii="Galliard BT" w:hAnsi="Galliard BT"/>
          <w:bCs/>
          <w:kern w:val="36"/>
        </w:rPr>
        <w:t xml:space="preserve"> no Seminário de Filosofia, e você ver</w:t>
      </w:r>
      <w:r w:rsidR="00803455">
        <w:rPr>
          <w:rFonts w:ascii="Galliard BT" w:hAnsi="Galliard BT"/>
          <w:bCs/>
          <w:kern w:val="36"/>
        </w:rPr>
        <w:t>á</w:t>
      </w:r>
      <w:r w:rsidRPr="00DB467F">
        <w:rPr>
          <w:rFonts w:ascii="Galliard BT" w:hAnsi="Galliard BT"/>
          <w:bCs/>
          <w:kern w:val="36"/>
        </w:rPr>
        <w:t xml:space="preserve"> que essas duas coisas coincidem perfeitamente.</w:t>
      </w:r>
    </w:p>
    <w:p w:rsidR="008B3894" w:rsidRPr="00DB467F" w:rsidRDefault="008B3894" w:rsidP="008B3894">
      <w:pPr>
        <w:jc w:val="both"/>
        <w:outlineLvl w:val="0"/>
        <w:rPr>
          <w:rFonts w:ascii="Galliard BT" w:hAnsi="Galliard BT"/>
          <w:bCs/>
          <w:kern w:val="36"/>
        </w:rPr>
      </w:pPr>
    </w:p>
    <w:p w:rsidR="008B3894" w:rsidRPr="00DB467F" w:rsidRDefault="008B3894" w:rsidP="008B3894">
      <w:pPr>
        <w:jc w:val="both"/>
        <w:outlineLvl w:val="0"/>
        <w:rPr>
          <w:rFonts w:ascii="Galliard BT" w:hAnsi="Galliard BT"/>
          <w:bCs/>
          <w:i/>
          <w:kern w:val="36"/>
        </w:rPr>
      </w:pPr>
      <w:r w:rsidRPr="00DB467F">
        <w:rPr>
          <w:rFonts w:ascii="Galliard BT" w:hAnsi="Galliard BT"/>
          <w:bCs/>
          <w:i/>
          <w:kern w:val="36"/>
        </w:rPr>
        <w:t xml:space="preserve">Aluno: Recentemente eu li, ou reli, </w:t>
      </w:r>
      <w:r w:rsidRPr="00DB467F">
        <w:rPr>
          <w:rFonts w:ascii="Galliard BT" w:hAnsi="Galliard BT"/>
          <w:bCs/>
          <w:kern w:val="36"/>
        </w:rPr>
        <w:t>A Origem da Linguagem</w:t>
      </w:r>
      <w:r w:rsidR="00C6393F">
        <w:rPr>
          <w:rFonts w:ascii="Galliard BT" w:hAnsi="Galliard BT"/>
          <w:bCs/>
          <w:kern w:val="36"/>
        </w:rPr>
        <w:t>,</w:t>
      </w:r>
      <w:r w:rsidRPr="00DB467F">
        <w:rPr>
          <w:rFonts w:ascii="Galliard BT" w:hAnsi="Galliard BT"/>
          <w:bCs/>
          <w:kern w:val="36"/>
        </w:rPr>
        <w:t xml:space="preserve"> </w:t>
      </w:r>
      <w:r w:rsidR="00C6393F" w:rsidRPr="00DB467F">
        <w:rPr>
          <w:rFonts w:ascii="Galliard BT" w:hAnsi="Galliard BT"/>
          <w:bCs/>
          <w:i/>
          <w:kern w:val="36"/>
        </w:rPr>
        <w:t>d</w:t>
      </w:r>
      <w:r w:rsidR="00C6393F">
        <w:rPr>
          <w:rFonts w:ascii="Galliard BT" w:hAnsi="Galliard BT"/>
          <w:bCs/>
          <w:i/>
          <w:kern w:val="36"/>
        </w:rPr>
        <w:t>e</w:t>
      </w:r>
      <w:r w:rsidR="00C6393F" w:rsidRPr="00DB467F">
        <w:rPr>
          <w:rFonts w:ascii="Galliard BT" w:hAnsi="Galliard BT"/>
          <w:bCs/>
          <w:i/>
          <w:kern w:val="36"/>
        </w:rPr>
        <w:t xml:space="preserve"> </w:t>
      </w:r>
      <w:r w:rsidRPr="00DB467F">
        <w:rPr>
          <w:rFonts w:ascii="Galliard BT" w:hAnsi="Galliard BT"/>
          <w:bCs/>
          <w:i/>
          <w:kern w:val="36"/>
        </w:rPr>
        <w:t xml:space="preserve">Rosenstock-Huessy, e uma das notas que o senhor fez ao texto chamou minha atenção. </w:t>
      </w:r>
      <w:r w:rsidR="00DA18AC">
        <w:rPr>
          <w:rFonts w:ascii="Galliard BT" w:hAnsi="Galliard BT"/>
          <w:bCs/>
          <w:i/>
          <w:kern w:val="36"/>
        </w:rPr>
        <w:t>Segundo a nota,</w:t>
      </w:r>
      <w:r w:rsidRPr="00DB467F">
        <w:rPr>
          <w:rFonts w:ascii="Galliard BT" w:hAnsi="Galliard BT"/>
          <w:bCs/>
          <w:i/>
          <w:kern w:val="36"/>
        </w:rPr>
        <w:t xml:space="preserve"> dizia Rosenstock que “arbitrariamente cantadas, canções solenes tornam-se vazias e fazem enlouquecer as pessoas, em vez de lhes dirigir as ações”. Na nota, o senhor adverte os católicos quanto à mudança do rito sagrado,  referindo</w:t>
      </w:r>
      <w:r w:rsidR="00C6393F">
        <w:rPr>
          <w:rFonts w:ascii="Galliard BT" w:hAnsi="Galliard BT"/>
          <w:bCs/>
          <w:i/>
          <w:kern w:val="36"/>
        </w:rPr>
        <w:t>-se</w:t>
      </w:r>
      <w:r w:rsidRPr="00DB467F">
        <w:rPr>
          <w:rFonts w:ascii="Galliard BT" w:hAnsi="Galliard BT"/>
          <w:bCs/>
          <w:i/>
          <w:kern w:val="36"/>
        </w:rPr>
        <w:t xml:space="preserve"> </w:t>
      </w:r>
      <w:r w:rsidR="00C6393F" w:rsidRPr="00DB467F">
        <w:rPr>
          <w:rFonts w:ascii="Galliard BT" w:hAnsi="Galliard BT"/>
          <w:bCs/>
          <w:i/>
          <w:kern w:val="36"/>
        </w:rPr>
        <w:t xml:space="preserve">especialmente </w:t>
      </w:r>
      <w:r w:rsidRPr="00DB467F">
        <w:rPr>
          <w:rFonts w:ascii="Galliard BT" w:hAnsi="Galliard BT"/>
          <w:bCs/>
          <w:i/>
          <w:kern w:val="36"/>
        </w:rPr>
        <w:t xml:space="preserve">à Missa, dizendo que </w:t>
      </w:r>
      <w:r w:rsidR="00C6393F">
        <w:rPr>
          <w:rFonts w:ascii="Galliard BT" w:hAnsi="Galliard BT"/>
          <w:bCs/>
          <w:i/>
          <w:kern w:val="36"/>
        </w:rPr>
        <w:t xml:space="preserve">o acompanhamento das canções litúrgicas, nessas condições, </w:t>
      </w:r>
      <w:r w:rsidRPr="00DB467F">
        <w:rPr>
          <w:rFonts w:ascii="Galliard BT" w:hAnsi="Galliard BT"/>
          <w:bCs/>
          <w:i/>
          <w:kern w:val="36"/>
        </w:rPr>
        <w:t xml:space="preserve">não </w:t>
      </w:r>
      <w:r w:rsidR="00C6393F">
        <w:rPr>
          <w:rFonts w:ascii="Galliard BT" w:hAnsi="Galliard BT"/>
          <w:bCs/>
          <w:i/>
          <w:kern w:val="36"/>
        </w:rPr>
        <w:t xml:space="preserve">ocorre </w:t>
      </w:r>
      <w:r w:rsidRPr="00DB467F">
        <w:rPr>
          <w:rFonts w:ascii="Galliard BT" w:hAnsi="Galliard BT"/>
          <w:bCs/>
          <w:i/>
          <w:kern w:val="36"/>
        </w:rPr>
        <w:t xml:space="preserve">sem </w:t>
      </w:r>
      <w:r w:rsidR="00C6393F">
        <w:rPr>
          <w:rFonts w:ascii="Galliard BT" w:hAnsi="Galliard BT"/>
          <w:bCs/>
          <w:i/>
          <w:kern w:val="36"/>
        </w:rPr>
        <w:t xml:space="preserve">que haja </w:t>
      </w:r>
      <w:r w:rsidRPr="00DB467F">
        <w:rPr>
          <w:rFonts w:ascii="Galliard BT" w:hAnsi="Galliard BT"/>
          <w:bCs/>
          <w:i/>
          <w:kern w:val="36"/>
        </w:rPr>
        <w:t xml:space="preserve">conseqüências para a saúde psíquica da comunidade em geral. Hoje sabemos que o Brasil, além de campeão </w:t>
      </w:r>
      <w:r w:rsidR="00C6393F">
        <w:rPr>
          <w:rFonts w:ascii="Galliard BT" w:hAnsi="Galliard BT"/>
          <w:bCs/>
          <w:i/>
          <w:kern w:val="36"/>
        </w:rPr>
        <w:t xml:space="preserve">em </w:t>
      </w:r>
      <w:r w:rsidRPr="00DB467F">
        <w:rPr>
          <w:rFonts w:ascii="Galliard BT" w:hAnsi="Galliard BT"/>
          <w:bCs/>
          <w:i/>
          <w:kern w:val="36"/>
        </w:rPr>
        <w:t>número de homicídios, é também um dos líderes mundiais da incidência de distúrbios psíquicos, notadamente no que diz respeito à depressão. Também sabemos, até por experiência direta, que no Brasil o rito católico</w:t>
      </w:r>
      <w:r w:rsidR="00DB70B6">
        <w:rPr>
          <w:rFonts w:ascii="Galliard BT" w:hAnsi="Galliard BT"/>
          <w:bCs/>
          <w:i/>
          <w:kern w:val="36"/>
        </w:rPr>
        <w:t xml:space="preserve"> </w:t>
      </w:r>
      <w:r w:rsidR="00DB70B6" w:rsidRPr="00DB467F">
        <w:rPr>
          <w:rFonts w:ascii="Galliard BT" w:hAnsi="Galliard BT"/>
          <w:b/>
          <w:bCs/>
          <w:color w:val="FF0000"/>
          <w:kern w:val="36"/>
          <w:sz w:val="16"/>
          <w:szCs w:val="16"/>
        </w:rPr>
        <w:t>[1:00]</w:t>
      </w:r>
      <w:r w:rsidRPr="00DB467F">
        <w:rPr>
          <w:rFonts w:ascii="Galliard BT" w:hAnsi="Galliard BT"/>
          <w:bCs/>
          <w:i/>
          <w:kern w:val="36"/>
        </w:rPr>
        <w:t xml:space="preserve"> da Missa virou uma bagunça geral, uma verdadeira palhaçada, salvo raríssimas e honrosas exceções. E que, além disso, a assistência ao culto dominical é ínfima, se comparado ao que era, digamos, cinqüenta anos atrás. Não existiria aí uma relação de causa e efeito entre os fenômenos? (...)</w:t>
      </w:r>
    </w:p>
    <w:p w:rsidR="008B3894" w:rsidRPr="00DB467F" w:rsidRDefault="008B3894" w:rsidP="008B3894">
      <w:pPr>
        <w:jc w:val="both"/>
        <w:outlineLvl w:val="0"/>
        <w:rPr>
          <w:rFonts w:ascii="Galliard BT" w:hAnsi="Galliard BT"/>
          <w:bCs/>
          <w:kern w:val="36"/>
        </w:rPr>
      </w:pPr>
    </w:p>
    <w:p w:rsidR="008B3894" w:rsidRPr="00DB467F" w:rsidRDefault="008B3894" w:rsidP="008B3894">
      <w:pPr>
        <w:jc w:val="both"/>
        <w:outlineLvl w:val="0"/>
        <w:rPr>
          <w:rFonts w:ascii="Galliard BT" w:hAnsi="Galliard BT"/>
          <w:bCs/>
          <w:kern w:val="36"/>
        </w:rPr>
      </w:pPr>
      <w:r w:rsidRPr="00DB467F">
        <w:rPr>
          <w:rFonts w:ascii="Galliard BT" w:hAnsi="Galliard BT"/>
          <w:bCs/>
          <w:kern w:val="36"/>
        </w:rPr>
        <w:t xml:space="preserve">Olavo: </w:t>
      </w:r>
      <w:r w:rsidR="00DA18AC">
        <w:rPr>
          <w:rFonts w:ascii="Galliard BT" w:hAnsi="Galliard BT"/>
          <w:bCs/>
          <w:kern w:val="36"/>
        </w:rPr>
        <w:t>S</w:t>
      </w:r>
      <w:r w:rsidRPr="00DB467F">
        <w:rPr>
          <w:rFonts w:ascii="Galliard BT" w:hAnsi="Galliard BT"/>
          <w:bCs/>
          <w:kern w:val="36"/>
        </w:rPr>
        <w:t xml:space="preserve">em sombra de dúvida. A Igreja Católica é a espinha dorsal do Brasil. Se a espinha dorsal </w:t>
      </w:r>
      <w:r w:rsidR="00C6393F">
        <w:rPr>
          <w:rFonts w:ascii="Galliard BT" w:hAnsi="Galliard BT"/>
          <w:bCs/>
          <w:kern w:val="36"/>
        </w:rPr>
        <w:t xml:space="preserve">se </w:t>
      </w:r>
      <w:r w:rsidRPr="00DB467F">
        <w:rPr>
          <w:rFonts w:ascii="Galliard BT" w:hAnsi="Galliard BT"/>
          <w:bCs/>
          <w:kern w:val="36"/>
        </w:rPr>
        <w:t>dissolve, o resto vem abaixo.</w:t>
      </w:r>
    </w:p>
    <w:p w:rsidR="008B3894" w:rsidRPr="00DB467F" w:rsidRDefault="008B3894" w:rsidP="008B3894">
      <w:pPr>
        <w:jc w:val="both"/>
        <w:outlineLvl w:val="0"/>
        <w:rPr>
          <w:rFonts w:ascii="Galliard BT" w:hAnsi="Galliard BT"/>
          <w:bCs/>
          <w:kern w:val="36"/>
        </w:rPr>
      </w:pPr>
    </w:p>
    <w:p w:rsidR="008B3894" w:rsidRPr="00DB467F" w:rsidRDefault="008B3894" w:rsidP="008B3894">
      <w:pPr>
        <w:jc w:val="both"/>
        <w:outlineLvl w:val="0"/>
        <w:rPr>
          <w:rFonts w:ascii="Galliard BT" w:hAnsi="Galliard BT"/>
          <w:bCs/>
          <w:i/>
          <w:kern w:val="36"/>
        </w:rPr>
      </w:pPr>
      <w:r w:rsidRPr="00DB467F">
        <w:rPr>
          <w:rFonts w:ascii="Galliard BT" w:hAnsi="Galliard BT"/>
          <w:bCs/>
          <w:i/>
          <w:kern w:val="36"/>
        </w:rPr>
        <w:t>Aluno: (...) Este não seria um tema apropriado para os estudos do Seminário de Filosofia?</w:t>
      </w:r>
    </w:p>
    <w:p w:rsidR="008B3894" w:rsidRPr="00DB467F" w:rsidRDefault="008B3894" w:rsidP="008B3894">
      <w:pPr>
        <w:jc w:val="both"/>
        <w:outlineLvl w:val="0"/>
        <w:rPr>
          <w:rFonts w:ascii="Galliard BT" w:hAnsi="Galliard BT"/>
          <w:bCs/>
          <w:kern w:val="36"/>
        </w:rPr>
      </w:pPr>
    </w:p>
    <w:p w:rsidR="008B3894" w:rsidRPr="00DB467F" w:rsidRDefault="008B3894" w:rsidP="008B3894">
      <w:pPr>
        <w:jc w:val="both"/>
        <w:outlineLvl w:val="0"/>
        <w:rPr>
          <w:rFonts w:ascii="Galliard BT" w:hAnsi="Galliard BT"/>
          <w:bCs/>
          <w:kern w:val="36"/>
        </w:rPr>
      </w:pPr>
      <w:r w:rsidRPr="00DB467F">
        <w:rPr>
          <w:rFonts w:ascii="Galliard BT" w:hAnsi="Galliard BT"/>
          <w:bCs/>
          <w:kern w:val="36"/>
        </w:rPr>
        <w:t xml:space="preserve">Olavo: Perfeitamente. Não só apropriado, mas é um tema urgente, muito importante. Ele é muito trabalhoso, porque essas relações não </w:t>
      </w:r>
      <w:r w:rsidR="00C6393F">
        <w:rPr>
          <w:rFonts w:ascii="Galliard BT" w:hAnsi="Galliard BT"/>
          <w:bCs/>
          <w:kern w:val="36"/>
        </w:rPr>
        <w:t xml:space="preserve">são </w:t>
      </w:r>
      <w:r w:rsidRPr="00DB467F">
        <w:rPr>
          <w:rFonts w:ascii="Galliard BT" w:hAnsi="Galliard BT"/>
          <w:bCs/>
          <w:kern w:val="36"/>
        </w:rPr>
        <w:t>coisas que você perceba imediatamente, ter</w:t>
      </w:r>
      <w:r w:rsidR="00DA18AC">
        <w:rPr>
          <w:rFonts w:ascii="Galliard BT" w:hAnsi="Galliard BT"/>
          <w:bCs/>
          <w:kern w:val="36"/>
        </w:rPr>
        <w:t>á</w:t>
      </w:r>
      <w:r w:rsidRPr="00DB467F">
        <w:rPr>
          <w:rFonts w:ascii="Galliard BT" w:hAnsi="Galliard BT"/>
          <w:bCs/>
          <w:kern w:val="36"/>
        </w:rPr>
        <w:t xml:space="preserve"> de rastrear um pouco e, sobretudo, basear</w:t>
      </w:r>
      <w:r w:rsidR="00DA18AC">
        <w:rPr>
          <w:rFonts w:ascii="Galliard BT" w:hAnsi="Galliard BT"/>
          <w:bCs/>
          <w:kern w:val="36"/>
        </w:rPr>
        <w:t>-</w:t>
      </w:r>
      <w:r w:rsidR="00DA18AC" w:rsidRPr="00DB467F">
        <w:rPr>
          <w:rFonts w:ascii="Galliard BT" w:hAnsi="Galliard BT"/>
          <w:bCs/>
          <w:kern w:val="36"/>
        </w:rPr>
        <w:t>se</w:t>
      </w:r>
      <w:r w:rsidRPr="00DB467F">
        <w:rPr>
          <w:rFonts w:ascii="Galliard BT" w:hAnsi="Galliard BT"/>
          <w:bCs/>
          <w:kern w:val="36"/>
        </w:rPr>
        <w:t xml:space="preserve"> em outros precedentes de outros países. Isto vai lhe dar muito trabalho, mas é um trabalho altamente meritório. </w:t>
      </w:r>
    </w:p>
    <w:p w:rsidR="008B3894" w:rsidRPr="00DB467F" w:rsidRDefault="008B3894" w:rsidP="008B3894">
      <w:pPr>
        <w:jc w:val="both"/>
        <w:outlineLvl w:val="0"/>
        <w:rPr>
          <w:rFonts w:ascii="Galliard BT" w:hAnsi="Galliard BT"/>
          <w:bCs/>
          <w:kern w:val="36"/>
        </w:rPr>
      </w:pPr>
    </w:p>
    <w:p w:rsidR="008B3894" w:rsidRPr="00DB467F" w:rsidRDefault="008B3894" w:rsidP="008B3894">
      <w:pPr>
        <w:jc w:val="both"/>
        <w:outlineLvl w:val="0"/>
        <w:rPr>
          <w:rFonts w:ascii="Galliard BT" w:hAnsi="Galliard BT"/>
          <w:bCs/>
          <w:i/>
          <w:kern w:val="36"/>
        </w:rPr>
      </w:pPr>
      <w:r w:rsidRPr="00DB467F">
        <w:rPr>
          <w:rFonts w:ascii="Galliard BT" w:hAnsi="Galliard BT"/>
          <w:bCs/>
          <w:i/>
          <w:kern w:val="36"/>
        </w:rPr>
        <w:t xml:space="preserve">Aluno: Ando procurando alguma </w:t>
      </w:r>
      <w:r w:rsidR="00C6393F" w:rsidRPr="00DB467F">
        <w:rPr>
          <w:rFonts w:ascii="Galliard BT" w:hAnsi="Galliard BT"/>
          <w:bCs/>
          <w:i/>
          <w:kern w:val="36"/>
        </w:rPr>
        <w:t xml:space="preserve">boa </w:t>
      </w:r>
      <w:r w:rsidRPr="00DB467F">
        <w:rPr>
          <w:rFonts w:ascii="Galliard BT" w:hAnsi="Galliard BT"/>
          <w:bCs/>
          <w:i/>
          <w:kern w:val="36"/>
        </w:rPr>
        <w:t xml:space="preserve">obra que não tenha muitas exortações morais, mas que fale </w:t>
      </w:r>
      <w:r w:rsidR="00281E8A">
        <w:rPr>
          <w:rFonts w:ascii="Galliard BT" w:hAnsi="Galliard BT"/>
          <w:bCs/>
          <w:i/>
          <w:kern w:val="36"/>
        </w:rPr>
        <w:t>sobre os</w:t>
      </w:r>
      <w:r w:rsidR="00281E8A" w:rsidRPr="00DB467F">
        <w:rPr>
          <w:rFonts w:ascii="Galliard BT" w:hAnsi="Galliard BT"/>
          <w:bCs/>
          <w:i/>
          <w:kern w:val="36"/>
        </w:rPr>
        <w:t xml:space="preserve"> </w:t>
      </w:r>
      <w:r w:rsidRPr="00DB467F">
        <w:rPr>
          <w:rFonts w:ascii="Galliard BT" w:hAnsi="Galliard BT"/>
          <w:bCs/>
          <w:i/>
          <w:kern w:val="36"/>
        </w:rPr>
        <w:t xml:space="preserve">fundamentos e razões da virtude da castidade. Só tenho por referência ao assunto os escritos dos Santos, mas eles às vezes são muito dolorosos. </w:t>
      </w:r>
      <w:r w:rsidR="00470E95">
        <w:rPr>
          <w:rFonts w:ascii="Galliard BT" w:hAnsi="Galliard BT"/>
          <w:bCs/>
          <w:i/>
          <w:kern w:val="36"/>
        </w:rPr>
        <w:t>M</w:t>
      </w:r>
      <w:r w:rsidRPr="00DB467F">
        <w:rPr>
          <w:rFonts w:ascii="Galliard BT" w:hAnsi="Galliard BT"/>
          <w:bCs/>
          <w:i/>
          <w:kern w:val="36"/>
        </w:rPr>
        <w:t xml:space="preserve">al li o </w:t>
      </w:r>
      <w:r w:rsidRPr="00DB467F">
        <w:rPr>
          <w:rFonts w:ascii="Galliard BT" w:hAnsi="Galliard BT"/>
          <w:bCs/>
          <w:kern w:val="36"/>
        </w:rPr>
        <w:t>Tratado da Castidade</w:t>
      </w:r>
      <w:r w:rsidRPr="00DB467F">
        <w:rPr>
          <w:rFonts w:ascii="Galliard BT" w:hAnsi="Galliard BT"/>
          <w:bCs/>
          <w:i/>
          <w:kern w:val="36"/>
        </w:rPr>
        <w:t xml:space="preserve"> de Santo Afonso Maria de Ligório, quase entrei em desespero. Existe alguma obra mais leve sobre isso?</w:t>
      </w:r>
    </w:p>
    <w:p w:rsidR="008B3894" w:rsidRPr="00DB467F" w:rsidRDefault="008B3894" w:rsidP="008B3894">
      <w:pPr>
        <w:jc w:val="both"/>
        <w:outlineLvl w:val="0"/>
        <w:rPr>
          <w:rFonts w:ascii="Galliard BT" w:hAnsi="Galliard BT"/>
          <w:bCs/>
          <w:kern w:val="36"/>
        </w:rPr>
      </w:pPr>
    </w:p>
    <w:p w:rsidR="008B3894" w:rsidRPr="00DB467F" w:rsidRDefault="008B3894" w:rsidP="008B3894">
      <w:pPr>
        <w:jc w:val="both"/>
        <w:outlineLvl w:val="0"/>
        <w:rPr>
          <w:rFonts w:ascii="Galliard BT" w:hAnsi="Galliard BT"/>
          <w:bCs/>
          <w:kern w:val="36"/>
        </w:rPr>
      </w:pPr>
      <w:r w:rsidRPr="00DB467F">
        <w:rPr>
          <w:rFonts w:ascii="Galliard BT" w:hAnsi="Galliard BT"/>
          <w:bCs/>
          <w:kern w:val="36"/>
        </w:rPr>
        <w:t xml:space="preserve">Olavo: </w:t>
      </w:r>
      <w:r w:rsidR="00DB70B6">
        <w:rPr>
          <w:rFonts w:ascii="Galliard BT" w:hAnsi="Galliard BT"/>
          <w:bCs/>
          <w:kern w:val="36"/>
        </w:rPr>
        <w:t>E</w:t>
      </w:r>
      <w:r w:rsidRPr="00DB467F">
        <w:rPr>
          <w:rFonts w:ascii="Galliard BT" w:hAnsi="Galliard BT"/>
          <w:bCs/>
          <w:kern w:val="36"/>
        </w:rPr>
        <w:t>u só entendo a castidade na vida conjugal, a castidade de um homem solteiro é uma coisa</w:t>
      </w:r>
      <w:r w:rsidR="00DB70B6">
        <w:rPr>
          <w:rFonts w:ascii="Galliard BT" w:hAnsi="Galliard BT"/>
          <w:bCs/>
          <w:kern w:val="36"/>
        </w:rPr>
        <w:t xml:space="preserve"> que</w:t>
      </w:r>
      <w:r w:rsidRPr="00DB467F">
        <w:rPr>
          <w:rFonts w:ascii="Galliard BT" w:hAnsi="Galliard BT"/>
          <w:bCs/>
          <w:kern w:val="36"/>
        </w:rPr>
        <w:t xml:space="preserve"> não consigo sequer imaginar. Eu nunca a pratiquei, nunca esteve ao meu alcance, não sou nenhum exemplo disso e não tenho nada para ensinar a respeito. Graças a Deus, existe uma instituição chamada casamento, que diz</w:t>
      </w:r>
      <w:r w:rsidR="00DB70B6">
        <w:rPr>
          <w:rFonts w:ascii="Galliard BT" w:hAnsi="Galliard BT"/>
          <w:bCs/>
          <w:kern w:val="36"/>
        </w:rPr>
        <w:t>em ter sido feita</w:t>
      </w:r>
      <w:r w:rsidRPr="00DB467F">
        <w:rPr>
          <w:rFonts w:ascii="Galliard BT" w:hAnsi="Galliard BT"/>
          <w:bCs/>
          <w:kern w:val="36"/>
        </w:rPr>
        <w:t xml:space="preserve"> para aliviar a concupiscência, e, neste sentido, ela funciona. A minha sugestão é</w:t>
      </w:r>
      <w:r w:rsidR="00DB70B6">
        <w:rPr>
          <w:rFonts w:ascii="Galliard BT" w:hAnsi="Galliard BT"/>
          <w:bCs/>
          <w:kern w:val="36"/>
        </w:rPr>
        <w:t>:</w:t>
      </w:r>
      <w:r w:rsidRPr="00DB467F">
        <w:rPr>
          <w:rFonts w:ascii="Galliard BT" w:hAnsi="Galliard BT"/>
          <w:bCs/>
          <w:kern w:val="36"/>
        </w:rPr>
        <w:t xml:space="preserve"> case</w:t>
      </w:r>
      <w:r w:rsidR="00DB70B6">
        <w:rPr>
          <w:rFonts w:ascii="Galliard BT" w:hAnsi="Galliard BT"/>
          <w:bCs/>
          <w:kern w:val="36"/>
        </w:rPr>
        <w:t>-se</w:t>
      </w:r>
      <w:r w:rsidRPr="00DB467F">
        <w:rPr>
          <w:rFonts w:ascii="Galliard BT" w:hAnsi="Galliard BT"/>
          <w:bCs/>
          <w:kern w:val="36"/>
        </w:rPr>
        <w:t xml:space="preserve"> o quanto antes e mude de assunto</w:t>
      </w:r>
      <w:r w:rsidR="00DB70B6">
        <w:rPr>
          <w:rFonts w:ascii="Galliard BT" w:hAnsi="Galliard BT"/>
          <w:bCs/>
          <w:kern w:val="36"/>
        </w:rPr>
        <w:t>,</w:t>
      </w:r>
      <w:r w:rsidRPr="00DB467F">
        <w:rPr>
          <w:rFonts w:ascii="Galliard BT" w:hAnsi="Galliard BT"/>
          <w:bCs/>
          <w:kern w:val="36"/>
        </w:rPr>
        <w:t xml:space="preserve"> senão você vai ficar doido mesmo. </w:t>
      </w:r>
      <w:r w:rsidR="00593261">
        <w:rPr>
          <w:rFonts w:ascii="Galliard BT" w:hAnsi="Galliard BT"/>
          <w:bCs/>
          <w:kern w:val="36"/>
        </w:rPr>
        <w:t>[risos]</w:t>
      </w:r>
    </w:p>
    <w:p w:rsidR="008B3894" w:rsidRPr="00DB467F" w:rsidRDefault="008B3894" w:rsidP="008B3894">
      <w:pPr>
        <w:jc w:val="both"/>
        <w:outlineLvl w:val="0"/>
        <w:rPr>
          <w:rFonts w:ascii="Galliard BT" w:hAnsi="Galliard BT"/>
          <w:bCs/>
          <w:kern w:val="36"/>
        </w:rPr>
      </w:pPr>
    </w:p>
    <w:p w:rsidR="008B3894" w:rsidRPr="00DB467F" w:rsidRDefault="008B3894" w:rsidP="008B3894">
      <w:pPr>
        <w:jc w:val="both"/>
        <w:outlineLvl w:val="0"/>
        <w:rPr>
          <w:rFonts w:ascii="Galliard BT" w:hAnsi="Galliard BT"/>
          <w:bCs/>
          <w:i/>
          <w:kern w:val="36"/>
        </w:rPr>
      </w:pPr>
      <w:r w:rsidRPr="00DB467F">
        <w:rPr>
          <w:rFonts w:ascii="Galliard BT" w:hAnsi="Galliard BT"/>
          <w:bCs/>
          <w:i/>
          <w:kern w:val="36"/>
        </w:rPr>
        <w:t xml:space="preserve">Aluno: O que é a Queda, Pecado Original, nesta perspectiva lavelliana da liberdade do ato criador? </w:t>
      </w:r>
    </w:p>
    <w:p w:rsidR="008B3894" w:rsidRPr="00DB467F" w:rsidRDefault="008B3894" w:rsidP="008B3894">
      <w:pPr>
        <w:jc w:val="both"/>
        <w:outlineLvl w:val="0"/>
        <w:rPr>
          <w:rFonts w:ascii="Galliard BT" w:hAnsi="Galliard BT"/>
          <w:bCs/>
          <w:kern w:val="36"/>
        </w:rPr>
      </w:pPr>
    </w:p>
    <w:p w:rsidR="008B3894" w:rsidRPr="00DB467F" w:rsidRDefault="008B3894" w:rsidP="008B3894">
      <w:pPr>
        <w:jc w:val="both"/>
        <w:outlineLvl w:val="0"/>
        <w:rPr>
          <w:rFonts w:ascii="Galliard BT" w:hAnsi="Galliard BT"/>
          <w:bCs/>
          <w:kern w:val="36"/>
        </w:rPr>
      </w:pPr>
      <w:r w:rsidRPr="00DB467F">
        <w:rPr>
          <w:rFonts w:ascii="Galliard BT" w:hAnsi="Galliard BT"/>
          <w:bCs/>
          <w:kern w:val="36"/>
        </w:rPr>
        <w:t xml:space="preserve">Olavo: Pergunta fundamental. A marca da Queda é justamente o fato de que nós só possamos chegar a vislumbrar algo do sujeito absoluto através da reflexão e do sujeito transcendental, ou seja, de um modo muito remoto e muito problemático. </w:t>
      </w:r>
      <w:r w:rsidR="00593261">
        <w:rPr>
          <w:rFonts w:ascii="Galliard BT" w:hAnsi="Galliard BT"/>
          <w:bCs/>
          <w:kern w:val="36"/>
        </w:rPr>
        <w:t>Os</w:t>
      </w:r>
      <w:r w:rsidRPr="00DB467F">
        <w:rPr>
          <w:rFonts w:ascii="Galliard BT" w:hAnsi="Galliard BT"/>
          <w:bCs/>
          <w:kern w:val="36"/>
        </w:rPr>
        <w:t xml:space="preserve"> casos em que existe uma revelação direta, uma presença divina, saltam sobre tudo isto. Mas </w:t>
      </w:r>
      <w:r w:rsidR="000A65D9" w:rsidRPr="00DB467F">
        <w:rPr>
          <w:rFonts w:ascii="Galliard BT" w:hAnsi="Galliard BT"/>
          <w:bCs/>
          <w:kern w:val="36"/>
        </w:rPr>
        <w:t>el</w:t>
      </w:r>
      <w:r w:rsidR="000A65D9">
        <w:rPr>
          <w:rFonts w:ascii="Galliard BT" w:hAnsi="Galliard BT"/>
          <w:bCs/>
          <w:kern w:val="36"/>
        </w:rPr>
        <w:t>e</w:t>
      </w:r>
      <w:r w:rsidR="000A65D9" w:rsidRPr="00DB467F">
        <w:rPr>
          <w:rFonts w:ascii="Galliard BT" w:hAnsi="Galliard BT"/>
          <w:bCs/>
          <w:kern w:val="36"/>
        </w:rPr>
        <w:t xml:space="preserve">s </w:t>
      </w:r>
      <w:r w:rsidRPr="00DB467F">
        <w:rPr>
          <w:rFonts w:ascii="Galliard BT" w:hAnsi="Galliard BT"/>
          <w:bCs/>
          <w:kern w:val="36"/>
        </w:rPr>
        <w:t>acontecem, não por efeito da reflexão humana, mas por uma iniciativa divina</w:t>
      </w:r>
      <w:r w:rsidR="000A65D9">
        <w:rPr>
          <w:rFonts w:ascii="Galliard BT" w:hAnsi="Galliard BT"/>
          <w:bCs/>
          <w:kern w:val="36"/>
        </w:rPr>
        <w:t>,</w:t>
      </w:r>
      <w:r w:rsidRPr="00DB467F">
        <w:rPr>
          <w:rFonts w:ascii="Galliard BT" w:hAnsi="Galliard BT"/>
          <w:bCs/>
          <w:kern w:val="36"/>
        </w:rPr>
        <w:t xml:space="preserve"> que é absolutamente incontrolável. </w:t>
      </w:r>
      <w:r w:rsidR="000C56B1">
        <w:rPr>
          <w:rFonts w:ascii="Galliard BT" w:hAnsi="Galliard BT"/>
          <w:bCs/>
          <w:kern w:val="36"/>
        </w:rPr>
        <w:t>A</w:t>
      </w:r>
      <w:r w:rsidRPr="00DB467F">
        <w:rPr>
          <w:rFonts w:ascii="Galliard BT" w:hAnsi="Galliard BT"/>
          <w:bCs/>
          <w:kern w:val="36"/>
        </w:rPr>
        <w:t xml:space="preserve"> complexidade das relações entre o sujeito psicológico e o sujeito absoluto é a própria Queda. Eu nunca li Louis Lavelle explicando nada sobre este ponto em </w:t>
      </w:r>
      <w:r w:rsidR="00593261">
        <w:rPr>
          <w:rFonts w:ascii="Galliard BT" w:hAnsi="Galliard BT"/>
          <w:bCs/>
          <w:kern w:val="36"/>
        </w:rPr>
        <w:t>particular</w:t>
      </w:r>
      <w:r w:rsidRPr="00DB467F">
        <w:rPr>
          <w:rFonts w:ascii="Galliard BT" w:hAnsi="Galliard BT"/>
          <w:bCs/>
          <w:kern w:val="36"/>
        </w:rPr>
        <w:t>, mas só pode ser assim.</w:t>
      </w:r>
    </w:p>
    <w:p w:rsidR="008B3894" w:rsidRPr="00DB467F" w:rsidRDefault="008B3894" w:rsidP="008B3894">
      <w:pPr>
        <w:jc w:val="both"/>
        <w:outlineLvl w:val="0"/>
        <w:rPr>
          <w:rFonts w:ascii="Galliard BT" w:hAnsi="Galliard BT"/>
          <w:bCs/>
          <w:kern w:val="36"/>
        </w:rPr>
      </w:pPr>
    </w:p>
    <w:p w:rsidR="008B3894" w:rsidRPr="00DB467F" w:rsidRDefault="008B3894" w:rsidP="008B3894">
      <w:pPr>
        <w:jc w:val="both"/>
        <w:outlineLvl w:val="0"/>
        <w:rPr>
          <w:rFonts w:ascii="Galliard BT" w:hAnsi="Galliard BT"/>
          <w:bCs/>
          <w:i/>
          <w:kern w:val="36"/>
        </w:rPr>
      </w:pPr>
      <w:r w:rsidRPr="00DB467F">
        <w:rPr>
          <w:rFonts w:ascii="Galliard BT" w:hAnsi="Galliard BT"/>
          <w:bCs/>
          <w:i/>
          <w:kern w:val="36"/>
        </w:rPr>
        <w:t xml:space="preserve">Aluno: Poderia explicar novamente como experimentar, como fazer a regressão ao infinito? </w:t>
      </w:r>
    </w:p>
    <w:p w:rsidR="008B3894" w:rsidRPr="00DB467F" w:rsidRDefault="008B3894" w:rsidP="008B3894">
      <w:pPr>
        <w:jc w:val="both"/>
        <w:outlineLvl w:val="0"/>
        <w:rPr>
          <w:rFonts w:ascii="Galliard BT" w:hAnsi="Galliard BT"/>
          <w:bCs/>
          <w:kern w:val="36"/>
        </w:rPr>
      </w:pPr>
    </w:p>
    <w:p w:rsidR="008B3894" w:rsidRPr="00DB467F" w:rsidRDefault="008B3894" w:rsidP="008B3894">
      <w:pPr>
        <w:jc w:val="both"/>
        <w:outlineLvl w:val="0"/>
        <w:rPr>
          <w:rFonts w:ascii="Galliard BT" w:hAnsi="Galliard BT"/>
          <w:bCs/>
          <w:kern w:val="36"/>
        </w:rPr>
      </w:pPr>
      <w:r w:rsidRPr="00DB467F">
        <w:rPr>
          <w:rFonts w:ascii="Galliard BT" w:hAnsi="Galliard BT"/>
          <w:bCs/>
          <w:kern w:val="36"/>
        </w:rPr>
        <w:t xml:space="preserve">Olavo: A regressão ao infinito é simplesmente a insuficiência de tudo que você capta na reflexão a respeito do ato criador. Nós compreendemos que, de tudo aquilo que nos compõe, algumas coisas vêm de </w:t>
      </w:r>
      <w:r w:rsidR="000A65D9">
        <w:rPr>
          <w:rFonts w:ascii="Galliard BT" w:hAnsi="Galliard BT"/>
          <w:bCs/>
          <w:kern w:val="36"/>
        </w:rPr>
        <w:t xml:space="preserve">uma </w:t>
      </w:r>
      <w:r w:rsidRPr="00DB467F">
        <w:rPr>
          <w:rFonts w:ascii="Galliard BT" w:hAnsi="Galliard BT"/>
          <w:bCs/>
          <w:kern w:val="36"/>
        </w:rPr>
        <w:t>disposição natural, de uma determinação natural: a nossa herança genética, as influências culturais</w:t>
      </w:r>
      <w:r w:rsidR="000C56B1">
        <w:rPr>
          <w:rFonts w:ascii="Galliard BT" w:hAnsi="Galliard BT"/>
          <w:bCs/>
          <w:kern w:val="36"/>
        </w:rPr>
        <w:t xml:space="preserve"> </w:t>
      </w:r>
      <w:r w:rsidR="000C56B1" w:rsidRPr="00DB467F">
        <w:rPr>
          <w:rFonts w:ascii="Galliard BT" w:hAnsi="Galliard BT"/>
          <w:bCs/>
          <w:kern w:val="36"/>
        </w:rPr>
        <w:t xml:space="preserve">— </w:t>
      </w:r>
      <w:r w:rsidRPr="00DB467F">
        <w:rPr>
          <w:rFonts w:ascii="Galliard BT" w:hAnsi="Galliard BT"/>
          <w:bCs/>
          <w:kern w:val="36"/>
        </w:rPr>
        <w:t>tudo isso faz parte do mundo natural.</w:t>
      </w:r>
      <w:r w:rsidR="000C56B1">
        <w:rPr>
          <w:rFonts w:ascii="Galliard BT" w:hAnsi="Galliard BT"/>
          <w:bCs/>
          <w:kern w:val="36"/>
        </w:rPr>
        <w:t xml:space="preserve"> </w:t>
      </w:r>
      <w:r w:rsidRPr="00DB467F">
        <w:rPr>
          <w:rFonts w:ascii="Galliard BT" w:hAnsi="Galliard BT"/>
          <w:bCs/>
          <w:kern w:val="36"/>
        </w:rPr>
        <w:t xml:space="preserve">Mas nós entendemos que a nossa liberdade não pode ter raiz e força em determinações naturais. Não é possível que a natureza, cuja chave é a palavra “necessidade” </w:t>
      </w:r>
      <w:r w:rsidR="003565AF">
        <w:rPr>
          <w:rFonts w:ascii="Galliard BT" w:hAnsi="Galliard BT"/>
          <w:lang w:val="pt"/>
        </w:rPr>
        <w:t>–</w:t>
      </w:r>
      <w:r w:rsidRPr="00DB467F">
        <w:rPr>
          <w:rFonts w:ascii="Galliard BT" w:hAnsi="Galliard BT"/>
          <w:bCs/>
          <w:kern w:val="36"/>
        </w:rPr>
        <w:t xml:space="preserve"> seja a necessidade absoluta, seja a necessidade parcial, relativa </w:t>
      </w:r>
      <w:r w:rsidR="003565AF">
        <w:rPr>
          <w:rFonts w:ascii="Galliard BT" w:hAnsi="Galliard BT"/>
          <w:lang w:val="pt"/>
        </w:rPr>
        <w:t>–</w:t>
      </w:r>
      <w:r w:rsidRPr="00DB467F">
        <w:rPr>
          <w:rFonts w:ascii="Galliard BT" w:hAnsi="Galliard BT"/>
          <w:bCs/>
          <w:kern w:val="36"/>
        </w:rPr>
        <w:t xml:space="preserve">, possa nos infundir a liberdade. Então a liberdade não tem causa natural, ela é a marca da natureza espiritual do ser humano. Só que tudo o que você capta aí a respeito do ato criador é altamente insuficiente: você </w:t>
      </w:r>
      <w:r w:rsidR="000A65D9">
        <w:rPr>
          <w:rFonts w:ascii="Galliard BT" w:hAnsi="Galliard BT"/>
          <w:bCs/>
          <w:kern w:val="36"/>
        </w:rPr>
        <w:t>nunca</w:t>
      </w:r>
      <w:r w:rsidR="000A65D9" w:rsidRPr="00DB467F">
        <w:rPr>
          <w:rFonts w:ascii="Galliard BT" w:hAnsi="Galliard BT"/>
          <w:bCs/>
          <w:kern w:val="36"/>
        </w:rPr>
        <w:t xml:space="preserve"> </w:t>
      </w:r>
      <w:r w:rsidRPr="00DB467F">
        <w:rPr>
          <w:rFonts w:ascii="Galliard BT" w:hAnsi="Galliard BT"/>
          <w:bCs/>
          <w:kern w:val="36"/>
        </w:rPr>
        <w:t>capta nada, na verdade</w:t>
      </w:r>
      <w:r w:rsidR="00470E95">
        <w:rPr>
          <w:rFonts w:ascii="Galliard BT" w:hAnsi="Galliard BT"/>
          <w:bCs/>
          <w:kern w:val="36"/>
        </w:rPr>
        <w:t>;</w:t>
      </w:r>
      <w:r w:rsidRPr="00DB467F">
        <w:rPr>
          <w:rFonts w:ascii="Galliard BT" w:hAnsi="Galliard BT"/>
          <w:bCs/>
          <w:kern w:val="36"/>
        </w:rPr>
        <w:t xml:space="preserve"> você apenas se abre àquilo. Mas esta insuficiência mostra que você pode continuar meditando e escavando, e escavando, e escavando </w:t>
      </w:r>
      <w:r w:rsidR="003565AF">
        <w:rPr>
          <w:rFonts w:ascii="Galliard BT" w:hAnsi="Galliard BT"/>
          <w:lang w:val="pt"/>
        </w:rPr>
        <w:t>–</w:t>
      </w:r>
      <w:r w:rsidR="00470E95">
        <w:rPr>
          <w:rFonts w:ascii="Galliard BT" w:hAnsi="Galliard BT"/>
          <w:bCs/>
          <w:kern w:val="36"/>
        </w:rPr>
        <w:t xml:space="preserve"> </w:t>
      </w:r>
      <w:r w:rsidRPr="00DB467F">
        <w:rPr>
          <w:rFonts w:ascii="Galliard BT" w:hAnsi="Galliard BT"/>
          <w:bCs/>
          <w:kern w:val="36"/>
        </w:rPr>
        <w:t xml:space="preserve">que nunca vai acabar. Isto aqui já é a regressão ao infinito. </w:t>
      </w:r>
    </w:p>
    <w:p w:rsidR="008B3894" w:rsidRPr="00DB467F" w:rsidRDefault="008B3894" w:rsidP="008B3894">
      <w:pPr>
        <w:jc w:val="both"/>
        <w:outlineLvl w:val="0"/>
        <w:rPr>
          <w:rFonts w:ascii="Galliard BT" w:hAnsi="Galliard BT"/>
          <w:bCs/>
          <w:kern w:val="36"/>
        </w:rPr>
      </w:pPr>
    </w:p>
    <w:p w:rsidR="008B3894" w:rsidRPr="00DB467F" w:rsidRDefault="008B3894" w:rsidP="008B3894">
      <w:pPr>
        <w:jc w:val="both"/>
        <w:outlineLvl w:val="0"/>
        <w:rPr>
          <w:rFonts w:ascii="Galliard BT" w:hAnsi="Galliard BT"/>
          <w:bCs/>
          <w:i/>
          <w:kern w:val="36"/>
        </w:rPr>
      </w:pPr>
      <w:r w:rsidRPr="00DB467F">
        <w:rPr>
          <w:rFonts w:ascii="Galliard BT" w:hAnsi="Galliard BT"/>
          <w:bCs/>
          <w:i/>
          <w:kern w:val="36"/>
        </w:rPr>
        <w:t>Aluno: Existe paralelo entre as meditações vedantinas sobre o eu e as distinções de Lavelle sobre o sujeito psicológico, sujeito absoluto?</w:t>
      </w:r>
    </w:p>
    <w:p w:rsidR="008B3894" w:rsidRPr="00DB467F" w:rsidRDefault="008B3894" w:rsidP="008B3894">
      <w:pPr>
        <w:jc w:val="both"/>
        <w:outlineLvl w:val="0"/>
        <w:rPr>
          <w:rFonts w:ascii="Galliard BT" w:hAnsi="Galliard BT"/>
          <w:bCs/>
          <w:kern w:val="36"/>
        </w:rPr>
      </w:pPr>
    </w:p>
    <w:p w:rsidR="008B3894" w:rsidRPr="00DB467F" w:rsidRDefault="008B3894" w:rsidP="008B3894">
      <w:pPr>
        <w:jc w:val="both"/>
        <w:outlineLvl w:val="0"/>
        <w:rPr>
          <w:rFonts w:ascii="Galliard BT" w:hAnsi="Galliard BT"/>
          <w:bCs/>
          <w:kern w:val="36"/>
        </w:rPr>
      </w:pPr>
      <w:r w:rsidRPr="00DB467F">
        <w:rPr>
          <w:rFonts w:ascii="Galliard BT" w:hAnsi="Galliard BT"/>
          <w:bCs/>
          <w:kern w:val="36"/>
        </w:rPr>
        <w:t>Olavo: Em parte, sim. Mas você não pode esquecer que o propósito da meditação vedantina é mostrar a identidade entre a individualidade do meditante e o Brahma</w:t>
      </w:r>
      <w:r w:rsidR="000A65D9">
        <w:rPr>
          <w:rFonts w:ascii="Galliard BT" w:hAnsi="Galliard BT"/>
          <w:bCs/>
          <w:kern w:val="36"/>
        </w:rPr>
        <w:t>n</w:t>
      </w:r>
      <w:r w:rsidRPr="00DB467F">
        <w:rPr>
          <w:rFonts w:ascii="Galliard BT" w:hAnsi="Galliard BT"/>
          <w:bCs/>
          <w:kern w:val="36"/>
        </w:rPr>
        <w:t xml:space="preserve">, que é o sujeito absoluto. Esta identidade </w:t>
      </w:r>
      <w:r w:rsidR="00F25B3C">
        <w:rPr>
          <w:rFonts w:ascii="Galliard BT" w:hAnsi="Galliard BT"/>
          <w:bCs/>
          <w:kern w:val="36"/>
        </w:rPr>
        <w:t>(</w:t>
      </w:r>
      <w:r w:rsidRPr="00DB467F">
        <w:rPr>
          <w:rFonts w:ascii="Galliard BT" w:hAnsi="Galliard BT"/>
          <w:bCs/>
          <w:kern w:val="36"/>
        </w:rPr>
        <w:t>ou absorção</w:t>
      </w:r>
      <w:r w:rsidR="00F25B3C">
        <w:rPr>
          <w:rFonts w:ascii="Galliard BT" w:hAnsi="Galliard BT"/>
          <w:bCs/>
          <w:kern w:val="36"/>
        </w:rPr>
        <w:t>)</w:t>
      </w:r>
      <w:r w:rsidRPr="00DB467F">
        <w:rPr>
          <w:rFonts w:ascii="Galliard BT" w:hAnsi="Galliard BT"/>
          <w:bCs/>
          <w:kern w:val="36"/>
        </w:rPr>
        <w:t xml:space="preserve">, na perspectiva </w:t>
      </w:r>
      <w:r w:rsidR="000A65D9">
        <w:rPr>
          <w:rFonts w:ascii="Galliard BT" w:hAnsi="Galliard BT"/>
          <w:bCs/>
          <w:kern w:val="36"/>
        </w:rPr>
        <w:t xml:space="preserve">já </w:t>
      </w:r>
      <w:r w:rsidRPr="00DB467F">
        <w:rPr>
          <w:rFonts w:ascii="Galliard BT" w:hAnsi="Galliard BT"/>
          <w:bCs/>
          <w:kern w:val="36"/>
        </w:rPr>
        <w:t>do Lavelle, pareceria utópica. Nós não somos absorvidos e não nos transformamos no Brahma</w:t>
      </w:r>
      <w:r w:rsidR="000A65D9">
        <w:rPr>
          <w:rFonts w:ascii="Galliard BT" w:hAnsi="Galliard BT"/>
          <w:bCs/>
          <w:kern w:val="36"/>
        </w:rPr>
        <w:t>n</w:t>
      </w:r>
      <w:r w:rsidRPr="00DB467F">
        <w:rPr>
          <w:rFonts w:ascii="Galliard BT" w:hAnsi="Galliard BT"/>
          <w:bCs/>
          <w:kern w:val="36"/>
        </w:rPr>
        <w:t>, mas, ao contrário, temos a experiência da regressão ao infinito. Esta regressão ao infinito, quando praticada de novo e de novo e de novo, abre você para uma dimensão que evidentemente o transfigura</w:t>
      </w:r>
      <w:r w:rsidR="000A65D9">
        <w:rPr>
          <w:rFonts w:ascii="Galliard BT" w:hAnsi="Galliard BT"/>
          <w:bCs/>
          <w:kern w:val="36"/>
        </w:rPr>
        <w:t>,</w:t>
      </w:r>
      <w:r w:rsidRPr="00DB467F">
        <w:rPr>
          <w:rFonts w:ascii="Galliard BT" w:hAnsi="Galliard BT"/>
          <w:bCs/>
          <w:kern w:val="36"/>
        </w:rPr>
        <w:t xml:space="preserve"> o modifica e o melhora como ser humano. Mas esta total identificação, esta dissolução, este sumiço do eu humano no Brahma</w:t>
      </w:r>
      <w:r w:rsidR="000A65D9">
        <w:rPr>
          <w:rFonts w:ascii="Galliard BT" w:hAnsi="Galliard BT"/>
          <w:bCs/>
          <w:kern w:val="36"/>
        </w:rPr>
        <w:t>n</w:t>
      </w:r>
      <w:r w:rsidRPr="00DB467F">
        <w:rPr>
          <w:rFonts w:ascii="Galliard BT" w:hAnsi="Galliard BT"/>
          <w:bCs/>
          <w:kern w:val="36"/>
        </w:rPr>
        <w:t>, eu acho</w:t>
      </w:r>
      <w:r w:rsidR="000A65D9">
        <w:rPr>
          <w:rFonts w:ascii="Galliard BT" w:hAnsi="Galliard BT"/>
          <w:bCs/>
          <w:kern w:val="36"/>
        </w:rPr>
        <w:t xml:space="preserve"> que </w:t>
      </w:r>
      <w:r w:rsidRPr="00DB467F">
        <w:rPr>
          <w:rFonts w:ascii="Galliard BT" w:hAnsi="Galliard BT"/>
          <w:bCs/>
          <w:kern w:val="36"/>
        </w:rPr>
        <w:t xml:space="preserve">é uma força de expressão, é </w:t>
      </w:r>
      <w:r w:rsidR="000A65D9">
        <w:rPr>
          <w:rFonts w:ascii="Galliard BT" w:hAnsi="Galliard BT"/>
          <w:bCs/>
          <w:kern w:val="36"/>
        </w:rPr>
        <w:t>algo</w:t>
      </w:r>
      <w:r w:rsidRPr="00DB467F">
        <w:rPr>
          <w:rFonts w:ascii="Galliard BT" w:hAnsi="Galliard BT"/>
          <w:bCs/>
          <w:kern w:val="36"/>
        </w:rPr>
        <w:t xml:space="preserve"> tremendamente hiperbólico. Ao contrário, dentro da perspectiva de um Deus que nos criou, Ele não nos criou para em seguida nos revogar</w:t>
      </w:r>
      <w:r w:rsidR="00F25B3C">
        <w:rPr>
          <w:rFonts w:ascii="Galliard BT" w:hAnsi="Galliard BT"/>
          <w:bCs/>
          <w:kern w:val="36"/>
        </w:rPr>
        <w:t>:</w:t>
      </w:r>
      <w:r w:rsidR="00F25B3C" w:rsidRPr="00DB467F">
        <w:rPr>
          <w:rFonts w:ascii="Galliard BT" w:hAnsi="Galliard BT"/>
          <w:bCs/>
          <w:kern w:val="36"/>
        </w:rPr>
        <w:t xml:space="preserve"> </w:t>
      </w:r>
      <w:r w:rsidRPr="00DB467F">
        <w:rPr>
          <w:rFonts w:ascii="Galliard BT" w:hAnsi="Galliard BT"/>
          <w:bCs/>
          <w:kern w:val="36"/>
        </w:rPr>
        <w:t xml:space="preserve">Ele quer nos manter na existência. Esta é uma relação não de absorção e de anulação, mas uma relação de amor que subentende a permanência de alguma dualidade, no sentido </w:t>
      </w:r>
      <w:r w:rsidR="00816685">
        <w:rPr>
          <w:rFonts w:ascii="Galliard BT" w:hAnsi="Galliard BT"/>
          <w:bCs/>
          <w:kern w:val="36"/>
        </w:rPr>
        <w:t>do que diz</w:t>
      </w:r>
      <w:r w:rsidR="00165C97" w:rsidRPr="00DB467F">
        <w:rPr>
          <w:rFonts w:ascii="Galliard BT" w:hAnsi="Galliard BT"/>
          <w:bCs/>
          <w:kern w:val="36"/>
        </w:rPr>
        <w:t xml:space="preserve"> </w:t>
      </w:r>
      <w:r w:rsidRPr="00DB467F">
        <w:rPr>
          <w:rFonts w:ascii="Galliard BT" w:hAnsi="Galliard BT"/>
          <w:bCs/>
          <w:kern w:val="36"/>
        </w:rPr>
        <w:t>S</w:t>
      </w:r>
      <w:r w:rsidR="00165C97">
        <w:rPr>
          <w:rFonts w:ascii="Galliard BT" w:hAnsi="Galliard BT"/>
          <w:bCs/>
          <w:kern w:val="36"/>
        </w:rPr>
        <w:t>anto</w:t>
      </w:r>
      <w:r w:rsidRPr="00DB467F">
        <w:rPr>
          <w:rFonts w:ascii="Galliard BT" w:hAnsi="Galliard BT"/>
          <w:bCs/>
          <w:kern w:val="36"/>
        </w:rPr>
        <w:t xml:space="preserve"> Tomás de Aquino</w:t>
      </w:r>
      <w:r w:rsidR="00816685">
        <w:rPr>
          <w:rFonts w:ascii="Galliard BT" w:hAnsi="Galliard BT"/>
          <w:bCs/>
          <w:kern w:val="36"/>
        </w:rPr>
        <w:t>:</w:t>
      </w:r>
      <w:r w:rsidRPr="00DB467F">
        <w:rPr>
          <w:rFonts w:ascii="Galliard BT" w:hAnsi="Galliard BT"/>
          <w:bCs/>
          <w:kern w:val="36"/>
        </w:rPr>
        <w:t xml:space="preserve"> </w:t>
      </w:r>
      <w:r w:rsidR="00816685">
        <w:rPr>
          <w:rFonts w:ascii="Galliard BT" w:hAnsi="Galliard BT"/>
          <w:bCs/>
          <w:kern w:val="36"/>
        </w:rPr>
        <w:t xml:space="preserve"> As </w:t>
      </w:r>
      <w:r w:rsidRPr="00DB467F">
        <w:rPr>
          <w:rFonts w:ascii="Galliard BT" w:hAnsi="Galliard BT"/>
          <w:bCs/>
          <w:kern w:val="36"/>
        </w:rPr>
        <w:t>almas no paraíso estão fundidas, mas não confundidas, quer dizer, elas conservam a sua individualidade. E é este mistério de amor que conserva na existência os entes criados, e os conserva eternamente. Eu acho que isso é bem mais razoável do que uma absorção total que no fim nos levaria a uma espécie de mecanicismo, dias e noites do Brahma</w:t>
      </w:r>
      <w:r w:rsidR="00165C97">
        <w:rPr>
          <w:rFonts w:ascii="Galliard BT" w:hAnsi="Galliard BT"/>
          <w:bCs/>
          <w:kern w:val="36"/>
        </w:rPr>
        <w:t>n</w:t>
      </w:r>
      <w:r w:rsidRPr="00DB467F">
        <w:rPr>
          <w:rFonts w:ascii="Galliard BT" w:hAnsi="Galliard BT"/>
          <w:bCs/>
          <w:kern w:val="36"/>
        </w:rPr>
        <w:t>: o Brahma</w:t>
      </w:r>
      <w:r w:rsidR="000A65D9">
        <w:rPr>
          <w:rFonts w:ascii="Galliard BT" w:hAnsi="Galliard BT"/>
          <w:bCs/>
          <w:kern w:val="36"/>
        </w:rPr>
        <w:t>n</w:t>
      </w:r>
      <w:r w:rsidRPr="00DB467F">
        <w:rPr>
          <w:rFonts w:ascii="Galliard BT" w:hAnsi="Galliard BT"/>
          <w:bCs/>
          <w:kern w:val="36"/>
        </w:rPr>
        <w:t xml:space="preserve"> acorda e faz o mundo, depois apaga tudo</w:t>
      </w:r>
      <w:r w:rsidR="00165C97">
        <w:rPr>
          <w:rFonts w:ascii="Galliard BT" w:hAnsi="Galliard BT"/>
          <w:bCs/>
          <w:kern w:val="36"/>
        </w:rPr>
        <w:t>;</w:t>
      </w:r>
      <w:r w:rsidRPr="00DB467F">
        <w:rPr>
          <w:rFonts w:ascii="Galliard BT" w:hAnsi="Galliard BT"/>
          <w:bCs/>
          <w:kern w:val="36"/>
        </w:rPr>
        <w:t xml:space="preserve"> e daí continua, como uma bexiga que enche e desenche. </w:t>
      </w:r>
      <w:r w:rsidR="00165C97">
        <w:rPr>
          <w:rFonts w:ascii="Galliard BT" w:hAnsi="Galliard BT"/>
          <w:bCs/>
          <w:kern w:val="36"/>
        </w:rPr>
        <w:t>I</w:t>
      </w:r>
      <w:r w:rsidRPr="00DB467F">
        <w:rPr>
          <w:rFonts w:ascii="Galliard BT" w:hAnsi="Galliard BT"/>
          <w:bCs/>
          <w:kern w:val="36"/>
        </w:rPr>
        <w:t xml:space="preserve">sso é mais um problema do que uma resposta, isso é mais um enigma do que uma solução. </w:t>
      </w:r>
    </w:p>
    <w:p w:rsidR="008B3894" w:rsidRPr="00DB467F" w:rsidRDefault="008B3894" w:rsidP="008B3894">
      <w:pPr>
        <w:jc w:val="both"/>
        <w:outlineLvl w:val="0"/>
        <w:rPr>
          <w:rFonts w:ascii="Galliard BT" w:hAnsi="Galliard BT"/>
          <w:bCs/>
          <w:kern w:val="36"/>
        </w:rPr>
      </w:pPr>
    </w:p>
    <w:p w:rsidR="008B3894" w:rsidRPr="00DB467F" w:rsidRDefault="008B3894" w:rsidP="008B3894">
      <w:pPr>
        <w:jc w:val="both"/>
        <w:outlineLvl w:val="0"/>
        <w:rPr>
          <w:rFonts w:ascii="Galliard BT" w:hAnsi="Galliard BT"/>
          <w:bCs/>
          <w:i/>
          <w:kern w:val="36"/>
        </w:rPr>
      </w:pPr>
      <w:r w:rsidRPr="00DB467F">
        <w:rPr>
          <w:rFonts w:ascii="Galliard BT" w:hAnsi="Galliard BT"/>
          <w:bCs/>
          <w:i/>
          <w:kern w:val="36"/>
        </w:rPr>
        <w:t>Aluno: No ato reflexivo, é possível ocorrer a ordem inversa: do sujeito absoluto para o psicológico? (...)</w:t>
      </w:r>
    </w:p>
    <w:p w:rsidR="008B3894" w:rsidRPr="00DB467F" w:rsidRDefault="008B3894" w:rsidP="008B3894">
      <w:pPr>
        <w:jc w:val="both"/>
        <w:outlineLvl w:val="0"/>
        <w:rPr>
          <w:rFonts w:ascii="Galliard BT" w:hAnsi="Galliard BT"/>
          <w:bCs/>
          <w:kern w:val="36"/>
        </w:rPr>
      </w:pPr>
    </w:p>
    <w:p w:rsidR="008B3894" w:rsidRPr="00DB467F" w:rsidRDefault="008B3894" w:rsidP="008B3894">
      <w:pPr>
        <w:jc w:val="both"/>
        <w:outlineLvl w:val="0"/>
        <w:rPr>
          <w:rFonts w:ascii="Galliard BT" w:hAnsi="Galliard BT"/>
          <w:bCs/>
          <w:kern w:val="36"/>
        </w:rPr>
      </w:pPr>
      <w:r w:rsidRPr="00DB467F">
        <w:rPr>
          <w:rFonts w:ascii="Galliard BT" w:hAnsi="Galliard BT"/>
          <w:bCs/>
          <w:kern w:val="36"/>
        </w:rPr>
        <w:t>Olavo: Não só é possível, como isso ocorre necessariamente. Você está o tempo todo indo nos dois sentidos.</w:t>
      </w:r>
    </w:p>
    <w:p w:rsidR="008B3894" w:rsidRPr="00DB467F" w:rsidRDefault="008B3894" w:rsidP="008B3894">
      <w:pPr>
        <w:jc w:val="both"/>
        <w:outlineLvl w:val="0"/>
        <w:rPr>
          <w:rFonts w:ascii="Galliard BT" w:hAnsi="Galliard BT"/>
          <w:bCs/>
          <w:kern w:val="36"/>
        </w:rPr>
      </w:pPr>
    </w:p>
    <w:p w:rsidR="008B3894" w:rsidRPr="00DB467F" w:rsidRDefault="008B3894" w:rsidP="008B3894">
      <w:pPr>
        <w:jc w:val="both"/>
        <w:outlineLvl w:val="0"/>
        <w:rPr>
          <w:rFonts w:ascii="Galliard BT" w:hAnsi="Galliard BT"/>
          <w:bCs/>
          <w:i/>
          <w:kern w:val="36"/>
        </w:rPr>
      </w:pPr>
      <w:r w:rsidRPr="00DB467F">
        <w:rPr>
          <w:rFonts w:ascii="Galliard BT" w:hAnsi="Galliard BT"/>
          <w:bCs/>
          <w:i/>
          <w:kern w:val="36"/>
        </w:rPr>
        <w:t xml:space="preserve">Aluno: (...) Algo como uma intuição seria </w:t>
      </w:r>
      <w:r w:rsidR="00165C97">
        <w:rPr>
          <w:rFonts w:ascii="Galliard BT" w:hAnsi="Galliard BT"/>
          <w:bCs/>
          <w:i/>
          <w:kern w:val="36"/>
        </w:rPr>
        <w:t>o</w:t>
      </w:r>
      <w:r w:rsidR="00165C97" w:rsidRPr="00DB467F">
        <w:rPr>
          <w:rFonts w:ascii="Galliard BT" w:hAnsi="Galliard BT"/>
          <w:bCs/>
          <w:i/>
          <w:kern w:val="36"/>
        </w:rPr>
        <w:t xml:space="preserve"> </w:t>
      </w:r>
      <w:r w:rsidRPr="00DB467F">
        <w:rPr>
          <w:rFonts w:ascii="Galliard BT" w:hAnsi="Galliard BT"/>
          <w:bCs/>
          <w:i/>
          <w:kern w:val="36"/>
        </w:rPr>
        <w:t xml:space="preserve">caminho inverso </w:t>
      </w:r>
      <w:r w:rsidR="00165C97">
        <w:rPr>
          <w:rFonts w:ascii="Galliard BT" w:hAnsi="Galliard BT"/>
          <w:bCs/>
          <w:i/>
          <w:kern w:val="36"/>
        </w:rPr>
        <w:t>à</w:t>
      </w:r>
      <w:r w:rsidRPr="00DB467F">
        <w:rPr>
          <w:rFonts w:ascii="Galliard BT" w:hAnsi="Galliard BT"/>
          <w:bCs/>
          <w:i/>
          <w:kern w:val="36"/>
        </w:rPr>
        <w:t xml:space="preserve"> reflexão?</w:t>
      </w:r>
    </w:p>
    <w:p w:rsidR="008B3894" w:rsidRPr="00DB467F" w:rsidRDefault="008B3894" w:rsidP="008B3894">
      <w:pPr>
        <w:jc w:val="both"/>
        <w:outlineLvl w:val="0"/>
        <w:rPr>
          <w:rFonts w:ascii="Galliard BT" w:hAnsi="Galliard BT"/>
          <w:bCs/>
          <w:kern w:val="36"/>
        </w:rPr>
      </w:pPr>
    </w:p>
    <w:p w:rsidR="008B3894" w:rsidRPr="00DB467F" w:rsidRDefault="008B3894" w:rsidP="008B3894">
      <w:pPr>
        <w:jc w:val="both"/>
        <w:outlineLvl w:val="0"/>
        <w:rPr>
          <w:rFonts w:ascii="Galliard BT" w:hAnsi="Galliard BT"/>
          <w:bCs/>
          <w:kern w:val="36"/>
        </w:rPr>
      </w:pPr>
      <w:r w:rsidRPr="00DB467F">
        <w:rPr>
          <w:rFonts w:ascii="Galliard BT" w:hAnsi="Galliard BT"/>
          <w:bCs/>
          <w:kern w:val="36"/>
        </w:rPr>
        <w:t>Olavo: Lavelle reconhece a importância do elemento intuitivo, mas acha que nada substitui</w:t>
      </w:r>
      <w:r w:rsidR="00F25B3C">
        <w:rPr>
          <w:rFonts w:ascii="Galliard BT" w:hAnsi="Galliard BT"/>
          <w:bCs/>
          <w:kern w:val="36"/>
        </w:rPr>
        <w:t>rá</w:t>
      </w:r>
      <w:r w:rsidRPr="00DB467F">
        <w:rPr>
          <w:rFonts w:ascii="Galliard BT" w:hAnsi="Galliard BT"/>
          <w:bCs/>
          <w:kern w:val="36"/>
        </w:rPr>
        <w:t xml:space="preserve"> a reflexão propriamente dita. Claro que esta reflexão será entremeada de intuições, mas esse caminho tem de ser percorrido. Afinal de contas, intuições não acontecem quando você quer, ela</w:t>
      </w:r>
      <w:r w:rsidR="00165C97">
        <w:rPr>
          <w:rFonts w:ascii="Galliard BT" w:hAnsi="Galliard BT"/>
          <w:bCs/>
          <w:kern w:val="36"/>
        </w:rPr>
        <w:t>s</w:t>
      </w:r>
      <w:r w:rsidRPr="00DB467F">
        <w:rPr>
          <w:rFonts w:ascii="Galliard BT" w:hAnsi="Galliard BT"/>
          <w:bCs/>
          <w:kern w:val="36"/>
        </w:rPr>
        <w:t xml:space="preserve"> acontece</w:t>
      </w:r>
      <w:r w:rsidR="00165C97">
        <w:rPr>
          <w:rFonts w:ascii="Galliard BT" w:hAnsi="Galliard BT"/>
          <w:bCs/>
          <w:kern w:val="36"/>
        </w:rPr>
        <w:t>m</w:t>
      </w:r>
      <w:r w:rsidRPr="00DB467F">
        <w:rPr>
          <w:rFonts w:ascii="Galliard BT" w:hAnsi="Galliard BT"/>
          <w:bCs/>
          <w:kern w:val="36"/>
        </w:rPr>
        <w:t xml:space="preserve"> quando o objeto aparece na sua frente e você o percebe. </w:t>
      </w:r>
    </w:p>
    <w:p w:rsidR="008B3894" w:rsidRPr="00DB467F" w:rsidRDefault="008B3894" w:rsidP="008B3894">
      <w:pPr>
        <w:jc w:val="both"/>
        <w:outlineLvl w:val="0"/>
        <w:rPr>
          <w:rFonts w:ascii="Galliard BT" w:hAnsi="Galliard BT"/>
          <w:bCs/>
          <w:kern w:val="36"/>
        </w:rPr>
      </w:pPr>
    </w:p>
    <w:p w:rsidR="008B3894" w:rsidRPr="00DB467F" w:rsidRDefault="008B3894" w:rsidP="008B3894">
      <w:pPr>
        <w:jc w:val="both"/>
        <w:outlineLvl w:val="0"/>
        <w:rPr>
          <w:rFonts w:ascii="Galliard BT" w:hAnsi="Galliard BT"/>
          <w:bCs/>
          <w:i/>
          <w:kern w:val="36"/>
        </w:rPr>
      </w:pPr>
      <w:r w:rsidRPr="00DB467F">
        <w:rPr>
          <w:rFonts w:ascii="Galliard BT" w:hAnsi="Galliard BT"/>
          <w:bCs/>
          <w:i/>
          <w:kern w:val="36"/>
        </w:rPr>
        <w:t>Aluno: Dentro daquela distinção d</w:t>
      </w:r>
      <w:r w:rsidR="00F25B3C">
        <w:rPr>
          <w:rFonts w:ascii="Galliard BT" w:hAnsi="Galliard BT"/>
          <w:bCs/>
          <w:i/>
          <w:kern w:val="36"/>
        </w:rPr>
        <w:t>e</w:t>
      </w:r>
      <w:r w:rsidRPr="00DB467F">
        <w:rPr>
          <w:rFonts w:ascii="Galliard BT" w:hAnsi="Galliard BT"/>
          <w:bCs/>
          <w:i/>
          <w:kern w:val="36"/>
        </w:rPr>
        <w:t xml:space="preserve"> Georg Jellinek de que existem duas classes de ações — a que atende </w:t>
      </w:r>
      <w:r w:rsidR="00F25B3C">
        <w:rPr>
          <w:rFonts w:ascii="Galliard BT" w:hAnsi="Galliard BT"/>
          <w:bCs/>
          <w:i/>
          <w:kern w:val="36"/>
        </w:rPr>
        <w:t xml:space="preserve">a </w:t>
      </w:r>
      <w:r w:rsidRPr="00DB467F">
        <w:rPr>
          <w:rFonts w:ascii="Galliard BT" w:hAnsi="Galliard BT"/>
          <w:bCs/>
          <w:i/>
          <w:kern w:val="36"/>
        </w:rPr>
        <w:t xml:space="preserve">uma vontade diretriz e </w:t>
      </w:r>
      <w:r w:rsidR="00165C97">
        <w:rPr>
          <w:rFonts w:ascii="Galliard BT" w:hAnsi="Galliard BT"/>
          <w:bCs/>
          <w:i/>
          <w:kern w:val="36"/>
        </w:rPr>
        <w:t>a</w:t>
      </w:r>
      <w:r w:rsidRPr="00DB467F">
        <w:rPr>
          <w:rFonts w:ascii="Galliard BT" w:hAnsi="Galliard BT"/>
          <w:bCs/>
          <w:i/>
          <w:kern w:val="36"/>
        </w:rPr>
        <w:t xml:space="preserve"> que pode existir sem organização, devido </w:t>
      </w:r>
      <w:r w:rsidR="00165C97">
        <w:rPr>
          <w:rFonts w:ascii="Galliard BT" w:hAnsi="Galliard BT"/>
          <w:bCs/>
          <w:i/>
          <w:kern w:val="36"/>
        </w:rPr>
        <w:t xml:space="preserve">a </w:t>
      </w:r>
      <w:r w:rsidRPr="00DB467F">
        <w:rPr>
          <w:rFonts w:ascii="Galliard BT" w:hAnsi="Galliard BT"/>
          <w:bCs/>
          <w:i/>
          <w:kern w:val="36"/>
        </w:rPr>
        <w:t>atos de vontade —, gostaria de saber qual a forma de relação que existe entre a liberdade do ser humano individual e os agentes históricos. E como ser livre e consciente participa dos vários agentes históricos, já que a duração destes se estende para além da vida dos seres humanos em concreto?</w:t>
      </w:r>
    </w:p>
    <w:p w:rsidR="008B3894" w:rsidRPr="00DB467F" w:rsidRDefault="008B3894" w:rsidP="008B3894">
      <w:pPr>
        <w:jc w:val="both"/>
        <w:outlineLvl w:val="0"/>
        <w:rPr>
          <w:rFonts w:ascii="Galliard BT" w:hAnsi="Galliard BT"/>
          <w:bCs/>
          <w:kern w:val="36"/>
        </w:rPr>
      </w:pPr>
    </w:p>
    <w:p w:rsidR="008B3894" w:rsidRPr="00DB467F" w:rsidRDefault="008B3894" w:rsidP="008B3894">
      <w:pPr>
        <w:jc w:val="both"/>
        <w:outlineLvl w:val="0"/>
        <w:rPr>
          <w:rFonts w:ascii="Galliard BT" w:hAnsi="Galliard BT"/>
          <w:bCs/>
          <w:kern w:val="36"/>
        </w:rPr>
      </w:pPr>
      <w:r w:rsidRPr="00DB467F">
        <w:rPr>
          <w:rFonts w:ascii="Galliard BT" w:hAnsi="Galliard BT"/>
          <w:bCs/>
          <w:kern w:val="36"/>
        </w:rPr>
        <w:t>Olavo: Esta é uma pergunta muitíssimo interessante. É claro que toda ação histórica pressupõe a absorção de uma realidade circundante que aparece, como diz Lavelle, ao mesmo tempo como obstáculo e como instrumento. Para ela ser absorvida até mesmo como obstáculo, é necessário que o seu horizonte de consciência se amplie até o último limite do raio de ação que você pretende abranger</w:t>
      </w:r>
      <w:r w:rsidR="007F1416">
        <w:rPr>
          <w:rFonts w:ascii="Galliard BT" w:hAnsi="Galliard BT"/>
          <w:bCs/>
          <w:kern w:val="36"/>
        </w:rPr>
        <w:t>:</w:t>
      </w:r>
      <w:r w:rsidRPr="00DB467F">
        <w:rPr>
          <w:rFonts w:ascii="Galliard BT" w:hAnsi="Galliard BT"/>
          <w:bCs/>
          <w:kern w:val="36"/>
        </w:rPr>
        <w:t xml:space="preserve"> você tem de conhecer a sociedade inteira, as determinantes históricas que estão em ação etc.</w:t>
      </w:r>
      <w:r w:rsidR="007F1416">
        <w:rPr>
          <w:rFonts w:ascii="Galliard BT" w:hAnsi="Galliard BT"/>
          <w:bCs/>
          <w:kern w:val="36"/>
        </w:rPr>
        <w:t>,</w:t>
      </w:r>
      <w:r w:rsidRPr="00DB467F">
        <w:rPr>
          <w:rFonts w:ascii="Galliard BT" w:hAnsi="Galliard BT"/>
          <w:bCs/>
          <w:kern w:val="36"/>
        </w:rPr>
        <w:t xml:space="preserve"> e fazer disso tudo um instrumento da sua ação. </w:t>
      </w:r>
      <w:r w:rsidR="007F1416">
        <w:rPr>
          <w:rFonts w:ascii="Galliard BT" w:hAnsi="Galliard BT"/>
          <w:bCs/>
          <w:kern w:val="36"/>
        </w:rPr>
        <w:t>I</w:t>
      </w:r>
      <w:r w:rsidRPr="00DB467F">
        <w:rPr>
          <w:rFonts w:ascii="Galliard BT" w:hAnsi="Galliard BT"/>
          <w:bCs/>
          <w:kern w:val="36"/>
        </w:rPr>
        <w:t>s</w:t>
      </w:r>
      <w:r w:rsidR="00F25B3C">
        <w:rPr>
          <w:rFonts w:ascii="Galliard BT" w:hAnsi="Galliard BT"/>
          <w:bCs/>
          <w:kern w:val="36"/>
        </w:rPr>
        <w:t>t</w:t>
      </w:r>
      <w:r w:rsidRPr="00DB467F">
        <w:rPr>
          <w:rFonts w:ascii="Galliard BT" w:hAnsi="Galliard BT"/>
          <w:bCs/>
          <w:kern w:val="36"/>
        </w:rPr>
        <w:t>o só é possível se o indivíduo alcançou um nível de liberdade interior muito grande</w:t>
      </w:r>
      <w:r w:rsidR="007F1416">
        <w:rPr>
          <w:rFonts w:ascii="Galliard BT" w:hAnsi="Galliard BT"/>
          <w:bCs/>
          <w:kern w:val="36"/>
        </w:rPr>
        <w:t>;</w:t>
      </w:r>
      <w:r w:rsidRPr="00DB467F">
        <w:rPr>
          <w:rFonts w:ascii="Galliard BT" w:hAnsi="Galliard BT"/>
          <w:bCs/>
          <w:kern w:val="36"/>
        </w:rPr>
        <w:t xml:space="preserve"> ele tem de ter se tornado bastante autônomo em relação às condições externas para poder agir. Isso supõe então um nível de concentração interior absolutamente formidável. Eu acho que um exemplo muito interessante é o do Ronald Re</w:t>
      </w:r>
      <w:r w:rsidR="00194B86">
        <w:rPr>
          <w:rFonts w:ascii="Galliard BT" w:hAnsi="Galliard BT"/>
          <w:bCs/>
          <w:kern w:val="36"/>
        </w:rPr>
        <w:t>a</w:t>
      </w:r>
      <w:r w:rsidRPr="00DB467F">
        <w:rPr>
          <w:rFonts w:ascii="Galliard BT" w:hAnsi="Galliard BT"/>
          <w:bCs/>
          <w:kern w:val="36"/>
        </w:rPr>
        <w:t>gan, que é o sujeito que fez exatamente o que queria fazer</w:t>
      </w:r>
      <w:r w:rsidR="007F1416">
        <w:rPr>
          <w:rFonts w:ascii="Galliard BT" w:hAnsi="Galliard BT"/>
          <w:bCs/>
          <w:kern w:val="36"/>
        </w:rPr>
        <w:t>.</w:t>
      </w:r>
      <w:r w:rsidRPr="00DB467F">
        <w:rPr>
          <w:rFonts w:ascii="Galliard BT" w:hAnsi="Galliard BT"/>
          <w:bCs/>
          <w:kern w:val="36"/>
        </w:rPr>
        <w:t xml:space="preserve"> </w:t>
      </w:r>
      <w:r w:rsidR="007F1416">
        <w:rPr>
          <w:rFonts w:ascii="Galliard BT" w:hAnsi="Galliard BT"/>
          <w:bCs/>
          <w:kern w:val="36"/>
        </w:rPr>
        <w:t>É</w:t>
      </w:r>
      <w:r w:rsidRPr="00DB467F">
        <w:rPr>
          <w:rFonts w:ascii="Galliard BT" w:hAnsi="Galliard BT"/>
          <w:bCs/>
          <w:kern w:val="36"/>
        </w:rPr>
        <w:t xml:space="preserve"> um dos poucos personagens históricos </w:t>
      </w:r>
      <w:r w:rsidR="007F1416">
        <w:rPr>
          <w:rFonts w:ascii="Galliard BT" w:hAnsi="Galliard BT"/>
          <w:bCs/>
          <w:kern w:val="36"/>
        </w:rPr>
        <w:t xml:space="preserve">de </w:t>
      </w:r>
      <w:r w:rsidRPr="00DB467F">
        <w:rPr>
          <w:rFonts w:ascii="Galliard BT" w:hAnsi="Galliard BT"/>
          <w:bCs/>
          <w:kern w:val="36"/>
        </w:rPr>
        <w:t>que</w:t>
      </w:r>
      <w:r w:rsidR="007F1416">
        <w:rPr>
          <w:rFonts w:ascii="Galliard BT" w:hAnsi="Galliard BT"/>
          <w:bCs/>
          <w:kern w:val="36"/>
        </w:rPr>
        <w:t>m</w:t>
      </w:r>
      <w:r w:rsidRPr="00DB467F">
        <w:rPr>
          <w:rFonts w:ascii="Galliard BT" w:hAnsi="Galliard BT"/>
          <w:bCs/>
          <w:kern w:val="36"/>
        </w:rPr>
        <w:t xml:space="preserve"> se pode dizer que teve um plano</w:t>
      </w:r>
      <w:r w:rsidR="00194B86">
        <w:rPr>
          <w:rFonts w:ascii="Galliard BT" w:hAnsi="Galliard BT"/>
          <w:bCs/>
          <w:kern w:val="36"/>
        </w:rPr>
        <w:t>,</w:t>
      </w:r>
      <w:r w:rsidRPr="00DB467F">
        <w:rPr>
          <w:rFonts w:ascii="Galliard BT" w:hAnsi="Galliard BT"/>
          <w:bCs/>
          <w:kern w:val="36"/>
        </w:rPr>
        <w:t xml:space="preserve"> executou</w:t>
      </w:r>
      <w:r w:rsidR="00816685">
        <w:rPr>
          <w:rFonts w:ascii="Galliard BT" w:hAnsi="Galliard BT"/>
          <w:bCs/>
          <w:kern w:val="36"/>
        </w:rPr>
        <w:t>-o</w:t>
      </w:r>
      <w:r w:rsidRPr="00DB467F">
        <w:rPr>
          <w:rFonts w:ascii="Galliard BT" w:hAnsi="Galliard BT"/>
          <w:bCs/>
          <w:kern w:val="36"/>
        </w:rPr>
        <w:t xml:space="preserve"> e o plano deu certo, digamos, </w:t>
      </w:r>
      <w:r w:rsidR="00816685">
        <w:rPr>
          <w:rFonts w:ascii="Galliard BT" w:hAnsi="Galliard BT"/>
          <w:bCs/>
          <w:kern w:val="36"/>
        </w:rPr>
        <w:t xml:space="preserve">em </w:t>
      </w:r>
      <w:r w:rsidRPr="00DB467F">
        <w:rPr>
          <w:rFonts w:ascii="Galliard BT" w:hAnsi="Galliard BT"/>
          <w:bCs/>
          <w:kern w:val="36"/>
        </w:rPr>
        <w:t>80%. Isso é uma coisa raríssima na história</w:t>
      </w:r>
      <w:r w:rsidR="00194B86">
        <w:rPr>
          <w:rFonts w:ascii="Galliard BT" w:hAnsi="Galliard BT"/>
          <w:bCs/>
          <w:kern w:val="36"/>
        </w:rPr>
        <w:t>, ele foi</w:t>
      </w:r>
      <w:r w:rsidRPr="00DB467F">
        <w:rPr>
          <w:rFonts w:ascii="Galliard BT" w:hAnsi="Galliard BT"/>
          <w:bCs/>
          <w:kern w:val="36"/>
        </w:rPr>
        <w:t xml:space="preserve"> um homem muito afortunado. </w:t>
      </w:r>
      <w:r w:rsidR="00194B86">
        <w:rPr>
          <w:rFonts w:ascii="Galliard BT" w:hAnsi="Galliard BT"/>
          <w:bCs/>
          <w:kern w:val="36"/>
        </w:rPr>
        <w:t>O</w:t>
      </w:r>
      <w:r w:rsidRPr="00DB467F">
        <w:rPr>
          <w:rFonts w:ascii="Galliard BT" w:hAnsi="Galliard BT"/>
          <w:bCs/>
          <w:kern w:val="36"/>
        </w:rPr>
        <w:t xml:space="preserve"> que caracteriz</w:t>
      </w:r>
      <w:r w:rsidR="00194B86">
        <w:rPr>
          <w:rFonts w:ascii="Galliard BT" w:hAnsi="Galliard BT"/>
          <w:bCs/>
          <w:kern w:val="36"/>
        </w:rPr>
        <w:t>ou</w:t>
      </w:r>
      <w:r w:rsidRPr="00DB467F">
        <w:rPr>
          <w:rFonts w:ascii="Galliard BT" w:hAnsi="Galliard BT"/>
          <w:bCs/>
          <w:kern w:val="36"/>
        </w:rPr>
        <w:t xml:space="preserve"> Ronald Re</w:t>
      </w:r>
      <w:r w:rsidR="00194B86">
        <w:rPr>
          <w:rFonts w:ascii="Galliard BT" w:hAnsi="Galliard BT"/>
          <w:bCs/>
          <w:kern w:val="36"/>
        </w:rPr>
        <w:t>a</w:t>
      </w:r>
      <w:r w:rsidRPr="00DB467F">
        <w:rPr>
          <w:rFonts w:ascii="Galliard BT" w:hAnsi="Galliard BT"/>
          <w:bCs/>
          <w:kern w:val="36"/>
        </w:rPr>
        <w:t xml:space="preserve">gan foi </w:t>
      </w:r>
      <w:r w:rsidR="00F25B3C">
        <w:rPr>
          <w:rFonts w:ascii="Galliard BT" w:hAnsi="Galliard BT"/>
          <w:bCs/>
          <w:kern w:val="36"/>
        </w:rPr>
        <w:t xml:space="preserve">a </w:t>
      </w:r>
      <w:r w:rsidRPr="00DB467F">
        <w:rPr>
          <w:rFonts w:ascii="Galliard BT" w:hAnsi="Galliard BT"/>
          <w:bCs/>
          <w:kern w:val="36"/>
        </w:rPr>
        <w:t xml:space="preserve">absoluta secretude de seus planos, que ele nunca </w:t>
      </w:r>
      <w:r w:rsidR="00816685">
        <w:rPr>
          <w:rFonts w:ascii="Galliard BT" w:hAnsi="Galliard BT"/>
          <w:bCs/>
          <w:kern w:val="36"/>
        </w:rPr>
        <w:t>revelou</w:t>
      </w:r>
      <w:r w:rsidR="00816685" w:rsidRPr="00DB467F">
        <w:rPr>
          <w:rFonts w:ascii="Galliard BT" w:hAnsi="Galliard BT"/>
          <w:bCs/>
          <w:kern w:val="36"/>
        </w:rPr>
        <w:t xml:space="preserve"> </w:t>
      </w:r>
      <w:r w:rsidRPr="00DB467F">
        <w:rPr>
          <w:rFonts w:ascii="Galliard BT" w:hAnsi="Galliard BT"/>
          <w:bCs/>
          <w:kern w:val="36"/>
        </w:rPr>
        <w:t xml:space="preserve">nem para a </w:t>
      </w:r>
      <w:r w:rsidR="00816685">
        <w:rPr>
          <w:rFonts w:ascii="Galliard BT" w:hAnsi="Galliard BT"/>
          <w:bCs/>
          <w:kern w:val="36"/>
        </w:rPr>
        <w:t xml:space="preserve">sua </w:t>
      </w:r>
      <w:r w:rsidRPr="00DB467F">
        <w:rPr>
          <w:rFonts w:ascii="Galliard BT" w:hAnsi="Galliard BT"/>
          <w:bCs/>
          <w:kern w:val="36"/>
        </w:rPr>
        <w:t xml:space="preserve">mulher. </w:t>
      </w:r>
      <w:r w:rsidR="00194B86">
        <w:rPr>
          <w:rFonts w:ascii="Galliard BT" w:hAnsi="Galliard BT"/>
          <w:bCs/>
          <w:kern w:val="36"/>
        </w:rPr>
        <w:t>V</w:t>
      </w:r>
      <w:r w:rsidRPr="00DB467F">
        <w:rPr>
          <w:rFonts w:ascii="Galliard BT" w:hAnsi="Galliard BT"/>
          <w:bCs/>
          <w:kern w:val="36"/>
        </w:rPr>
        <w:t xml:space="preserve">eja a concentração interior desse homem, que, ao longo de 50-60 anos, </w:t>
      </w:r>
      <w:r w:rsidRPr="00FF372C">
        <w:rPr>
          <w:rFonts w:ascii="Galliard BT" w:hAnsi="Galliard BT"/>
          <w:bCs/>
          <w:kern w:val="36"/>
        </w:rPr>
        <w:t>ficou</w:t>
      </w:r>
      <w:r w:rsidRPr="00DB467F">
        <w:rPr>
          <w:rFonts w:ascii="Galliard BT" w:hAnsi="Galliard BT"/>
          <w:bCs/>
          <w:color w:val="0070C0"/>
          <w:kern w:val="36"/>
        </w:rPr>
        <w:t xml:space="preserve"> </w:t>
      </w:r>
      <w:r w:rsidRPr="00DB467F">
        <w:rPr>
          <w:rFonts w:ascii="Galliard BT" w:hAnsi="Galliard BT"/>
          <w:bCs/>
          <w:kern w:val="36"/>
        </w:rPr>
        <w:t>pensando</w:t>
      </w:r>
      <w:r w:rsidR="00B9404D">
        <w:rPr>
          <w:rFonts w:ascii="Galliard BT" w:hAnsi="Galliard BT"/>
          <w:bCs/>
          <w:kern w:val="36"/>
        </w:rPr>
        <w:t xml:space="preserve"> que ia </w:t>
      </w:r>
      <w:r w:rsidRPr="00DB467F">
        <w:rPr>
          <w:rFonts w:ascii="Galliard BT" w:hAnsi="Galliard BT"/>
          <w:bCs/>
          <w:kern w:val="36"/>
        </w:rPr>
        <w:t xml:space="preserve">fazer tal e qual coisa e não </w:t>
      </w:r>
      <w:r w:rsidR="00B9404D">
        <w:rPr>
          <w:rFonts w:ascii="Galliard BT" w:hAnsi="Galliard BT"/>
          <w:bCs/>
          <w:kern w:val="36"/>
        </w:rPr>
        <w:t xml:space="preserve">ia </w:t>
      </w:r>
      <w:r w:rsidRPr="00DB467F">
        <w:rPr>
          <w:rFonts w:ascii="Galliard BT" w:hAnsi="Galliard BT"/>
          <w:bCs/>
          <w:kern w:val="36"/>
        </w:rPr>
        <w:t>falar para absolutamente ninguém, ninguém, ninguém. Isso é um exercício da liberdade levado a um extremo de total indiferença pela pressão do ambiente</w:t>
      </w:r>
      <w:r w:rsidR="00816685">
        <w:rPr>
          <w:rFonts w:ascii="Galliard BT" w:hAnsi="Galliard BT"/>
          <w:bCs/>
          <w:kern w:val="36"/>
        </w:rPr>
        <w:t>,</w:t>
      </w:r>
      <w:r w:rsidRPr="00DB467F">
        <w:rPr>
          <w:rFonts w:ascii="Galliard BT" w:hAnsi="Galliard BT"/>
          <w:bCs/>
          <w:kern w:val="36"/>
        </w:rPr>
        <w:t xml:space="preserve"> que é sempre absorvida como um instrumento da ação. Tem vários casos desse tipo, mas eu acho que esse é um dos mais bem sucedidos. </w:t>
      </w:r>
      <w:r w:rsidRPr="00DB467F">
        <w:rPr>
          <w:rFonts w:ascii="Galliard BT" w:hAnsi="Galliard BT"/>
          <w:b/>
          <w:bCs/>
          <w:color w:val="FF0000"/>
          <w:kern w:val="36"/>
          <w:sz w:val="16"/>
          <w:szCs w:val="16"/>
        </w:rPr>
        <w:t>[1:10]</w:t>
      </w:r>
    </w:p>
    <w:p w:rsidR="008B3894" w:rsidRPr="00DB467F" w:rsidRDefault="008B3894" w:rsidP="008B3894">
      <w:pPr>
        <w:jc w:val="both"/>
        <w:outlineLvl w:val="0"/>
        <w:rPr>
          <w:rFonts w:ascii="Galliard BT" w:hAnsi="Galliard BT"/>
          <w:bCs/>
          <w:kern w:val="36"/>
        </w:rPr>
      </w:pPr>
    </w:p>
    <w:p w:rsidR="008B3894" w:rsidRPr="00DB467F" w:rsidRDefault="00B9404D" w:rsidP="008B3894">
      <w:pPr>
        <w:jc w:val="both"/>
        <w:outlineLvl w:val="0"/>
        <w:rPr>
          <w:rFonts w:ascii="Galliard BT" w:hAnsi="Galliard BT"/>
          <w:bCs/>
          <w:kern w:val="36"/>
        </w:rPr>
      </w:pPr>
      <w:r>
        <w:rPr>
          <w:rFonts w:ascii="Galliard BT" w:hAnsi="Galliard BT"/>
          <w:bCs/>
          <w:kern w:val="36"/>
        </w:rPr>
        <w:t>O</w:t>
      </w:r>
      <w:r w:rsidR="008B3894" w:rsidRPr="00DB467F">
        <w:rPr>
          <w:rFonts w:ascii="Galliard BT" w:hAnsi="Galliard BT"/>
          <w:bCs/>
          <w:kern w:val="36"/>
        </w:rPr>
        <w:t xml:space="preserve"> fato de que a ação histórica se prolonga para além da duração da vida é incorporado no próprio plano de ação. Quer dizer que um agente histórico desta envergadura tem de saber quais os </w:t>
      </w:r>
      <w:r>
        <w:rPr>
          <w:rFonts w:ascii="Galliard BT" w:hAnsi="Galliard BT"/>
          <w:bCs/>
          <w:kern w:val="36"/>
        </w:rPr>
        <w:t xml:space="preserve">mecanismos e </w:t>
      </w:r>
      <w:r w:rsidR="008B3894" w:rsidRPr="00DB467F">
        <w:rPr>
          <w:rFonts w:ascii="Galliard BT" w:hAnsi="Galliard BT"/>
          <w:bCs/>
          <w:kern w:val="36"/>
        </w:rPr>
        <w:t>processos que ele pôs em ação, que deverão continuar em ação depois da sua morte, pelo menos durante algum tempo. Nós vemos que tudo o que Ronald Re</w:t>
      </w:r>
      <w:r w:rsidR="00194B86">
        <w:rPr>
          <w:rFonts w:ascii="Galliard BT" w:hAnsi="Galliard BT"/>
          <w:bCs/>
          <w:kern w:val="36"/>
        </w:rPr>
        <w:t>a</w:t>
      </w:r>
      <w:r w:rsidR="008B3894" w:rsidRPr="00DB467F">
        <w:rPr>
          <w:rFonts w:ascii="Galliard BT" w:hAnsi="Galliard BT"/>
          <w:bCs/>
          <w:kern w:val="36"/>
        </w:rPr>
        <w:t>gan fez</w:t>
      </w:r>
      <w:r w:rsidR="001F75DA">
        <w:rPr>
          <w:rFonts w:ascii="Galliard BT" w:hAnsi="Galliard BT"/>
          <w:bCs/>
          <w:kern w:val="36"/>
        </w:rPr>
        <w:t>,</w:t>
      </w:r>
      <w:r w:rsidR="008B3894" w:rsidRPr="00DB467F">
        <w:rPr>
          <w:rFonts w:ascii="Galliard BT" w:hAnsi="Galliard BT"/>
          <w:bCs/>
          <w:kern w:val="36"/>
        </w:rPr>
        <w:t xml:space="preserve"> no sentido de colocar os EUA efetivamente na liderança mundial</w:t>
      </w:r>
      <w:r w:rsidR="001F75DA">
        <w:rPr>
          <w:rFonts w:ascii="Galliard BT" w:hAnsi="Galliard BT"/>
          <w:bCs/>
          <w:kern w:val="36"/>
        </w:rPr>
        <w:t>,</w:t>
      </w:r>
      <w:r w:rsidR="008B3894" w:rsidRPr="00DB467F">
        <w:rPr>
          <w:rFonts w:ascii="Galliard BT" w:hAnsi="Galliard BT"/>
          <w:bCs/>
          <w:kern w:val="36"/>
        </w:rPr>
        <w:t xml:space="preserve"> hoje está sendo desfeito, mas tudo aquilo ainda tem um efeito residual. Este próprio prestígio americano é hoje usado como instrumento para demoli-lo por dentro</w:t>
      </w:r>
      <w:r w:rsidR="00816685">
        <w:rPr>
          <w:rFonts w:ascii="Galliard BT" w:hAnsi="Galliard BT"/>
          <w:bCs/>
          <w:kern w:val="36"/>
        </w:rPr>
        <w:t>;</w:t>
      </w:r>
      <w:r w:rsidR="008B3894" w:rsidRPr="00DB467F">
        <w:rPr>
          <w:rFonts w:ascii="Galliard BT" w:hAnsi="Galliard BT"/>
          <w:bCs/>
          <w:kern w:val="36"/>
        </w:rPr>
        <w:t xml:space="preserve"> </w:t>
      </w:r>
      <w:r w:rsidR="00816685">
        <w:rPr>
          <w:rFonts w:ascii="Galliard BT" w:hAnsi="Galliard BT"/>
          <w:bCs/>
          <w:kern w:val="36"/>
        </w:rPr>
        <w:t xml:space="preserve">sem ele, </w:t>
      </w:r>
      <w:r w:rsidR="008B3894" w:rsidRPr="00DB467F">
        <w:rPr>
          <w:rFonts w:ascii="Galliard BT" w:hAnsi="Galliard BT"/>
          <w:bCs/>
          <w:kern w:val="36"/>
        </w:rPr>
        <w:t>não seria possível.</w:t>
      </w:r>
    </w:p>
    <w:p w:rsidR="008B3894" w:rsidRPr="00DB467F" w:rsidRDefault="008B3894" w:rsidP="008B3894">
      <w:pPr>
        <w:jc w:val="both"/>
        <w:outlineLvl w:val="0"/>
        <w:rPr>
          <w:rFonts w:ascii="Galliard BT" w:hAnsi="Galliard BT"/>
          <w:bCs/>
          <w:kern w:val="36"/>
        </w:rPr>
      </w:pPr>
    </w:p>
    <w:p w:rsidR="008B3894" w:rsidRPr="00DB467F" w:rsidRDefault="008B3894" w:rsidP="008B3894">
      <w:pPr>
        <w:jc w:val="both"/>
        <w:outlineLvl w:val="0"/>
        <w:rPr>
          <w:rFonts w:ascii="Galliard BT" w:hAnsi="Galliard BT"/>
          <w:bCs/>
          <w:kern w:val="36"/>
        </w:rPr>
      </w:pPr>
      <w:r w:rsidRPr="00DB467F">
        <w:rPr>
          <w:rFonts w:ascii="Galliard BT" w:hAnsi="Galliard BT"/>
          <w:bCs/>
          <w:kern w:val="36"/>
        </w:rPr>
        <w:t>Eu acho que por hoje é só. E não se esqueçam do nosso curso, que</w:t>
      </w:r>
      <w:r w:rsidR="001F75DA">
        <w:rPr>
          <w:rFonts w:ascii="Galliard BT" w:hAnsi="Galliard BT"/>
          <w:bCs/>
          <w:kern w:val="36"/>
        </w:rPr>
        <w:t xml:space="preserve"> será</w:t>
      </w:r>
      <w:r w:rsidRPr="00DB467F">
        <w:rPr>
          <w:rFonts w:ascii="Galliard BT" w:hAnsi="Galliard BT"/>
          <w:bCs/>
          <w:kern w:val="36"/>
        </w:rPr>
        <w:t xml:space="preserve"> de 6 a 11 de maio. Inscrições no </w:t>
      </w:r>
      <w:hyperlink r:id="rId7" w:history="1">
        <w:r w:rsidRPr="00DB467F">
          <w:rPr>
            <w:rStyle w:val="Hyperlink"/>
            <w:rFonts w:ascii="Galliard BT" w:hAnsi="Galliard BT"/>
            <w:bCs/>
            <w:kern w:val="36"/>
          </w:rPr>
          <w:t>www.olavodecarvalho.org</w:t>
        </w:r>
      </w:hyperlink>
      <w:r w:rsidRPr="00DB467F">
        <w:rPr>
          <w:rFonts w:ascii="Galliard BT" w:hAnsi="Galliard BT"/>
          <w:bCs/>
          <w:kern w:val="36"/>
        </w:rPr>
        <w:t xml:space="preserve"> ou com o Sr. Eduy. E também tem o curso do Rodrigo Gurgel sobre a formação do estilo que </w:t>
      </w:r>
      <w:r w:rsidR="001F75DA">
        <w:rPr>
          <w:rFonts w:ascii="Galliard BT" w:hAnsi="Galliard BT"/>
          <w:bCs/>
          <w:kern w:val="36"/>
        </w:rPr>
        <w:t>será</w:t>
      </w:r>
      <w:r w:rsidRPr="00DB467F">
        <w:rPr>
          <w:rFonts w:ascii="Galliard BT" w:hAnsi="Galliard BT"/>
          <w:bCs/>
          <w:kern w:val="36"/>
        </w:rPr>
        <w:t xml:space="preserve"> dado no Cedet Online, </w:t>
      </w:r>
      <w:hyperlink r:id="rId8" w:history="1">
        <w:r w:rsidR="00B9404D" w:rsidRPr="007C0ECB">
          <w:rPr>
            <w:rStyle w:val="Hyperlink"/>
            <w:rFonts w:ascii="Galliard BT" w:hAnsi="Galliard BT"/>
            <w:bCs/>
            <w:kern w:val="36"/>
          </w:rPr>
          <w:t>www.cedetonline.com.br</w:t>
        </w:r>
      </w:hyperlink>
      <w:r w:rsidRPr="00DB467F">
        <w:rPr>
          <w:rFonts w:ascii="Galliard BT" w:hAnsi="Galliard BT"/>
          <w:bCs/>
          <w:kern w:val="36"/>
        </w:rPr>
        <w:t>. As informações estão todas lá, e o curso começa segunda-feira.</w:t>
      </w:r>
    </w:p>
    <w:p w:rsidR="008B3894" w:rsidRPr="00DB467F" w:rsidRDefault="008B3894" w:rsidP="008B3894">
      <w:pPr>
        <w:jc w:val="both"/>
        <w:outlineLvl w:val="0"/>
        <w:rPr>
          <w:rFonts w:ascii="Galliard BT" w:hAnsi="Galliard BT"/>
          <w:bCs/>
          <w:kern w:val="36"/>
        </w:rPr>
      </w:pPr>
    </w:p>
    <w:p w:rsidR="008B3894" w:rsidRPr="00DB467F" w:rsidRDefault="008B3894" w:rsidP="008B3894">
      <w:pPr>
        <w:jc w:val="both"/>
        <w:outlineLvl w:val="0"/>
        <w:rPr>
          <w:rFonts w:ascii="Galliard BT" w:hAnsi="Galliard BT"/>
          <w:bCs/>
          <w:kern w:val="36"/>
        </w:rPr>
      </w:pPr>
      <w:r w:rsidRPr="00DB467F">
        <w:rPr>
          <w:rFonts w:ascii="Galliard BT" w:hAnsi="Galliard BT"/>
          <w:bCs/>
          <w:kern w:val="36"/>
        </w:rPr>
        <w:t>Até a semana que vem. Muito obrigada.</w:t>
      </w:r>
    </w:p>
    <w:p w:rsidR="008B3894" w:rsidRPr="00DB467F" w:rsidRDefault="008B3894" w:rsidP="008B3894">
      <w:pPr>
        <w:jc w:val="both"/>
        <w:rPr>
          <w:rFonts w:ascii="Galliard BT" w:hAnsi="Galliard BT"/>
        </w:rPr>
      </w:pPr>
    </w:p>
    <w:p w:rsidR="008B3894" w:rsidRDefault="008B3894" w:rsidP="008B3894">
      <w:pPr>
        <w:jc w:val="both"/>
        <w:rPr>
          <w:rFonts w:ascii="Galliard BT" w:hAnsi="Galliard BT"/>
        </w:rPr>
      </w:pPr>
      <w:r w:rsidRPr="00DB467F">
        <w:rPr>
          <w:rFonts w:ascii="Galliard BT" w:hAnsi="Galliard BT"/>
        </w:rPr>
        <w:t>Transcrição: Tamas Coelho de Souza, Fabricio Andrade, Jussara Reis de Abreu</w:t>
      </w:r>
      <w:r w:rsidR="005631B1">
        <w:rPr>
          <w:rFonts w:ascii="Galliard BT" w:hAnsi="Galliard BT"/>
        </w:rPr>
        <w:t>.</w:t>
      </w:r>
    </w:p>
    <w:p w:rsidR="00FC0B62" w:rsidRDefault="00B9404D" w:rsidP="008B3894">
      <w:pPr>
        <w:jc w:val="both"/>
        <w:rPr>
          <w:rFonts w:ascii="Galliard BT" w:hAnsi="Galliard BT"/>
        </w:rPr>
      </w:pPr>
      <w:r>
        <w:rPr>
          <w:rFonts w:ascii="Galliard BT" w:hAnsi="Galliard BT"/>
        </w:rPr>
        <w:t>Revisão: Carla Farinazzi</w:t>
      </w:r>
    </w:p>
    <w:p w:rsidR="00FC0B62" w:rsidRDefault="00FC0B62" w:rsidP="008B3894">
      <w:pPr>
        <w:jc w:val="both"/>
        <w:rPr>
          <w:rFonts w:ascii="Galliard BT" w:hAnsi="Galliard BT"/>
        </w:rPr>
      </w:pPr>
    </w:p>
    <w:p w:rsidR="00FC0B62" w:rsidRDefault="00FC0B62" w:rsidP="008B3894">
      <w:pPr>
        <w:jc w:val="both"/>
        <w:rPr>
          <w:rFonts w:ascii="Galliard BT" w:hAnsi="Galliard BT"/>
        </w:rPr>
      </w:pPr>
    </w:p>
    <w:p w:rsidR="00FC0B62" w:rsidRPr="00DB467F" w:rsidRDefault="00FC0B62" w:rsidP="008B3894">
      <w:pPr>
        <w:jc w:val="both"/>
        <w:rPr>
          <w:rFonts w:ascii="Galliard BT" w:hAnsi="Galliard BT"/>
        </w:rPr>
      </w:pPr>
    </w:p>
    <w:sectPr w:rsidR="00FC0B62" w:rsidRPr="00DB467F" w:rsidSect="00A84FAC">
      <w:headerReference w:type="default" r:id="rId9"/>
      <w:footerReference w:type="even" r:id="rId10"/>
      <w:footerReference w:type="default" r:id="rId11"/>
      <w:pgSz w:w="12240" w:h="15840"/>
      <w:pgMar w:top="1134" w:right="1134" w:bottom="1134" w:left="1134"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9A4" w:rsidRDefault="00F549A4" w:rsidP="00DB467F">
      <w:r>
        <w:separator/>
      </w:r>
    </w:p>
  </w:endnote>
  <w:endnote w:type="continuationSeparator" w:id="0">
    <w:p w:rsidR="00F549A4" w:rsidRDefault="00F549A4" w:rsidP="00DB4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lliard BT">
    <w:altName w:val="Times New Roman"/>
    <w:charset w:val="00"/>
    <w:family w:val="roman"/>
    <w:pitch w:val="variable"/>
    <w:sig w:usb0="00000287" w:usb1="00000000" w:usb2="00000000" w:usb3="00000000" w:csb0="0000001F" w:csb1="00000000"/>
  </w:font>
  <w:font w:name="GalliardITCbyBT-Italic">
    <w:panose1 w:val="00000000000000000000"/>
    <w:charset w:val="00"/>
    <w:family w:val="swiss"/>
    <w:notTrueType/>
    <w:pitch w:val="default"/>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C97" w:rsidRDefault="00165C97" w:rsidP="00E041B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65C97" w:rsidRDefault="00165C97" w:rsidP="00E041B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C97" w:rsidRDefault="00165C97" w:rsidP="00E041BD">
    <w:pPr>
      <w:pStyle w:val="Rodap"/>
      <w:framePr w:wrap="around" w:vAnchor="text" w:hAnchor="margin" w:xAlign="right" w:y="1"/>
      <w:rPr>
        <w:rStyle w:val="Nmerodepgina"/>
      </w:rPr>
    </w:pPr>
  </w:p>
  <w:p w:rsidR="00165C97" w:rsidRDefault="00165C97" w:rsidP="00E041BD">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9A4" w:rsidRDefault="00F549A4" w:rsidP="00DB467F">
      <w:r>
        <w:separator/>
      </w:r>
    </w:p>
  </w:footnote>
  <w:footnote w:type="continuationSeparator" w:id="0">
    <w:p w:rsidR="00F549A4" w:rsidRDefault="00F549A4" w:rsidP="00DB467F">
      <w:r>
        <w:continuationSeparator/>
      </w:r>
    </w:p>
  </w:footnote>
  <w:footnote w:id="1">
    <w:p w:rsidR="00165C97" w:rsidRPr="00FF372C" w:rsidRDefault="00165C97" w:rsidP="00FF372C">
      <w:pPr>
        <w:pStyle w:val="Textodenotaderodap"/>
        <w:jc w:val="both"/>
        <w:rPr>
          <w:rFonts w:ascii="Galliard BT" w:hAnsi="Galliard BT"/>
        </w:rPr>
      </w:pPr>
      <w:r>
        <w:rPr>
          <w:rStyle w:val="Refdenotaderodap"/>
        </w:rPr>
        <w:footnoteRef/>
      </w:r>
      <w:r>
        <w:t xml:space="preserve"> </w:t>
      </w:r>
      <w:r w:rsidRPr="00FF372C">
        <w:rPr>
          <w:rFonts w:ascii="Galliard BT" w:hAnsi="Galliard BT"/>
        </w:rPr>
        <w:t>[De: Une Doctrine de la Présence Spirituelle: La Philosophie de Louis Lavelle, Louvain-Paris, Nauwelaerts,</w:t>
      </w:r>
    </w:p>
    <w:p w:rsidR="00165C97" w:rsidRDefault="00165C97" w:rsidP="0054588A">
      <w:pPr>
        <w:pStyle w:val="Textodenotaderodap"/>
      </w:pPr>
      <w:r w:rsidRPr="00FF372C">
        <w:rPr>
          <w:rFonts w:ascii="Galliard BT" w:hAnsi="Galliard BT"/>
        </w:rPr>
        <w:t>1967, pp. 39-40, 42-43.]</w:t>
      </w:r>
      <w:r w:rsidRPr="00FF372C">
        <w:rPr>
          <w:rFonts w:ascii="Galliard BT" w:hAnsi="Galliard BT"/>
        </w:rPr>
        <w:cr/>
      </w:r>
    </w:p>
  </w:footnote>
  <w:footnote w:id="2">
    <w:p w:rsidR="00165C97" w:rsidRPr="00EF05B9" w:rsidRDefault="00165C97">
      <w:pPr>
        <w:pStyle w:val="Textodenotaderodap"/>
        <w:rPr>
          <w:rFonts w:ascii="Galliard BT" w:hAnsi="Galliard BT"/>
        </w:rPr>
      </w:pPr>
      <w:r w:rsidRPr="00EF05B9">
        <w:rPr>
          <w:rStyle w:val="Refdenotaderodap"/>
          <w:rFonts w:ascii="Galliard BT" w:hAnsi="Galliard BT"/>
        </w:rPr>
        <w:footnoteRef/>
      </w:r>
      <w:r w:rsidRPr="00EF05B9">
        <w:rPr>
          <w:rFonts w:ascii="Galliard BT" w:hAnsi="Galliard BT"/>
        </w:rPr>
        <w:t xml:space="preserve"> </w:t>
      </w:r>
      <w:r w:rsidRPr="00EF05B9">
        <w:rPr>
          <w:rFonts w:ascii="Galliard BT" w:hAnsi="Galliard BT"/>
          <w:i/>
        </w:rPr>
        <w:t>A Ontologia axiológica de Louis Lavelle</w:t>
      </w:r>
      <w:r w:rsidRPr="00EF05B9">
        <w:rPr>
          <w:rFonts w:ascii="Galliard BT" w:hAnsi="Galliard BT"/>
        </w:rPr>
        <w:t>, Tarcísio Padilha, 2012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C97" w:rsidRPr="00CA70F8" w:rsidRDefault="00165C97">
    <w:pPr>
      <w:pStyle w:val="Cabealho"/>
      <w:jc w:val="right"/>
      <w:rPr>
        <w:sz w:val="18"/>
      </w:rPr>
    </w:pPr>
    <w:r w:rsidRPr="00CA70F8">
      <w:rPr>
        <w:sz w:val="18"/>
      </w:rPr>
      <w:fldChar w:fldCharType="begin"/>
    </w:r>
    <w:r w:rsidRPr="00CA70F8">
      <w:rPr>
        <w:sz w:val="18"/>
      </w:rPr>
      <w:instrText xml:space="preserve"> PAGE   \* MERGEFORMAT </w:instrText>
    </w:r>
    <w:r w:rsidRPr="00CA70F8">
      <w:rPr>
        <w:sz w:val="18"/>
      </w:rPr>
      <w:fldChar w:fldCharType="separate"/>
    </w:r>
    <w:r w:rsidR="00534DA6">
      <w:rPr>
        <w:noProof/>
        <w:sz w:val="18"/>
      </w:rPr>
      <w:t>17</w:t>
    </w:r>
    <w:r w:rsidRPr="00CA70F8">
      <w:rPr>
        <w:noProof/>
        <w:sz w:val="18"/>
      </w:rPr>
      <w:fldChar w:fldCharType="end"/>
    </w:r>
  </w:p>
  <w:p w:rsidR="00165C97" w:rsidRDefault="00165C9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3894"/>
    <w:rsid w:val="00016C58"/>
    <w:rsid w:val="00020B29"/>
    <w:rsid w:val="000235D4"/>
    <w:rsid w:val="00032406"/>
    <w:rsid w:val="0005246E"/>
    <w:rsid w:val="000612BF"/>
    <w:rsid w:val="00073780"/>
    <w:rsid w:val="00077C75"/>
    <w:rsid w:val="00084861"/>
    <w:rsid w:val="0008553B"/>
    <w:rsid w:val="000A65D9"/>
    <w:rsid w:val="000B66E0"/>
    <w:rsid w:val="000B7CB5"/>
    <w:rsid w:val="000C56B1"/>
    <w:rsid w:val="000C663A"/>
    <w:rsid w:val="000E3D73"/>
    <w:rsid w:val="000F4103"/>
    <w:rsid w:val="00106DE7"/>
    <w:rsid w:val="00163ACA"/>
    <w:rsid w:val="00165C97"/>
    <w:rsid w:val="001712E6"/>
    <w:rsid w:val="0018515F"/>
    <w:rsid w:val="00194B86"/>
    <w:rsid w:val="001A5CEC"/>
    <w:rsid w:val="001B21FC"/>
    <w:rsid w:val="001E08A1"/>
    <w:rsid w:val="001F75DA"/>
    <w:rsid w:val="00204DF7"/>
    <w:rsid w:val="002176C8"/>
    <w:rsid w:val="00226FF9"/>
    <w:rsid w:val="00232180"/>
    <w:rsid w:val="00245850"/>
    <w:rsid w:val="0027790B"/>
    <w:rsid w:val="0028076D"/>
    <w:rsid w:val="00281E8A"/>
    <w:rsid w:val="002B2C85"/>
    <w:rsid w:val="002C4FE0"/>
    <w:rsid w:val="002C73C5"/>
    <w:rsid w:val="002D03EC"/>
    <w:rsid w:val="002D4442"/>
    <w:rsid w:val="00302242"/>
    <w:rsid w:val="00303061"/>
    <w:rsid w:val="003230B4"/>
    <w:rsid w:val="0032586E"/>
    <w:rsid w:val="003354F8"/>
    <w:rsid w:val="003375D9"/>
    <w:rsid w:val="003565AF"/>
    <w:rsid w:val="00360925"/>
    <w:rsid w:val="003651A1"/>
    <w:rsid w:val="003A362A"/>
    <w:rsid w:val="003B3CAC"/>
    <w:rsid w:val="003B58F2"/>
    <w:rsid w:val="003C3819"/>
    <w:rsid w:val="003C6F46"/>
    <w:rsid w:val="003E3432"/>
    <w:rsid w:val="003F0B5E"/>
    <w:rsid w:val="003F4EE9"/>
    <w:rsid w:val="00413FDD"/>
    <w:rsid w:val="004154D4"/>
    <w:rsid w:val="00416FE2"/>
    <w:rsid w:val="00436841"/>
    <w:rsid w:val="00450A05"/>
    <w:rsid w:val="00450AF6"/>
    <w:rsid w:val="00453690"/>
    <w:rsid w:val="00470E95"/>
    <w:rsid w:val="00474958"/>
    <w:rsid w:val="004B1AA8"/>
    <w:rsid w:val="004C4C62"/>
    <w:rsid w:val="004D2007"/>
    <w:rsid w:val="004D64DC"/>
    <w:rsid w:val="004E49DC"/>
    <w:rsid w:val="004F50E9"/>
    <w:rsid w:val="0051696B"/>
    <w:rsid w:val="00534DA6"/>
    <w:rsid w:val="00541F63"/>
    <w:rsid w:val="0054588A"/>
    <w:rsid w:val="00563146"/>
    <w:rsid w:val="005631B1"/>
    <w:rsid w:val="00564A58"/>
    <w:rsid w:val="00593261"/>
    <w:rsid w:val="005A0715"/>
    <w:rsid w:val="005A2051"/>
    <w:rsid w:val="005E0A56"/>
    <w:rsid w:val="00615E02"/>
    <w:rsid w:val="00625C86"/>
    <w:rsid w:val="006365E5"/>
    <w:rsid w:val="006409C3"/>
    <w:rsid w:val="00664E1F"/>
    <w:rsid w:val="006762D6"/>
    <w:rsid w:val="00683BA5"/>
    <w:rsid w:val="00694346"/>
    <w:rsid w:val="006B497F"/>
    <w:rsid w:val="006D0415"/>
    <w:rsid w:val="006E3040"/>
    <w:rsid w:val="006F1846"/>
    <w:rsid w:val="00707042"/>
    <w:rsid w:val="007107F9"/>
    <w:rsid w:val="007134FE"/>
    <w:rsid w:val="00720B81"/>
    <w:rsid w:val="0072309E"/>
    <w:rsid w:val="0073005D"/>
    <w:rsid w:val="0074041C"/>
    <w:rsid w:val="00742DC9"/>
    <w:rsid w:val="007466E3"/>
    <w:rsid w:val="00746F8F"/>
    <w:rsid w:val="00777725"/>
    <w:rsid w:val="00783AFE"/>
    <w:rsid w:val="007944B6"/>
    <w:rsid w:val="0079466D"/>
    <w:rsid w:val="007A7FD7"/>
    <w:rsid w:val="007B1F6C"/>
    <w:rsid w:val="007F1416"/>
    <w:rsid w:val="00803455"/>
    <w:rsid w:val="008127CE"/>
    <w:rsid w:val="00816685"/>
    <w:rsid w:val="008547CB"/>
    <w:rsid w:val="00855F32"/>
    <w:rsid w:val="0086119B"/>
    <w:rsid w:val="008B1586"/>
    <w:rsid w:val="008B3894"/>
    <w:rsid w:val="008C7D56"/>
    <w:rsid w:val="008D3B72"/>
    <w:rsid w:val="008D4C5A"/>
    <w:rsid w:val="008D7950"/>
    <w:rsid w:val="008E5456"/>
    <w:rsid w:val="008F156C"/>
    <w:rsid w:val="008F39A4"/>
    <w:rsid w:val="009003F1"/>
    <w:rsid w:val="00904960"/>
    <w:rsid w:val="00933BB7"/>
    <w:rsid w:val="009615C9"/>
    <w:rsid w:val="00963BAF"/>
    <w:rsid w:val="00974F26"/>
    <w:rsid w:val="009910E5"/>
    <w:rsid w:val="0099194F"/>
    <w:rsid w:val="0099290F"/>
    <w:rsid w:val="009A4B2C"/>
    <w:rsid w:val="009A5FE5"/>
    <w:rsid w:val="009B7F0C"/>
    <w:rsid w:val="009D5A07"/>
    <w:rsid w:val="009F53B0"/>
    <w:rsid w:val="009F7A69"/>
    <w:rsid w:val="00A12D64"/>
    <w:rsid w:val="00A42B39"/>
    <w:rsid w:val="00A43472"/>
    <w:rsid w:val="00A53A74"/>
    <w:rsid w:val="00A60907"/>
    <w:rsid w:val="00A716A6"/>
    <w:rsid w:val="00A73E4A"/>
    <w:rsid w:val="00A84FAC"/>
    <w:rsid w:val="00A86A14"/>
    <w:rsid w:val="00AE47F8"/>
    <w:rsid w:val="00AE5317"/>
    <w:rsid w:val="00B45F5C"/>
    <w:rsid w:val="00B742EE"/>
    <w:rsid w:val="00B9404D"/>
    <w:rsid w:val="00BA0D01"/>
    <w:rsid w:val="00BB29FF"/>
    <w:rsid w:val="00BB4004"/>
    <w:rsid w:val="00BB42FD"/>
    <w:rsid w:val="00BD7173"/>
    <w:rsid w:val="00BD7E33"/>
    <w:rsid w:val="00BE21A3"/>
    <w:rsid w:val="00BE3FBF"/>
    <w:rsid w:val="00BF4A99"/>
    <w:rsid w:val="00C156E6"/>
    <w:rsid w:val="00C21F72"/>
    <w:rsid w:val="00C22DFC"/>
    <w:rsid w:val="00C537C3"/>
    <w:rsid w:val="00C56C5D"/>
    <w:rsid w:val="00C62F48"/>
    <w:rsid w:val="00C6393F"/>
    <w:rsid w:val="00C85651"/>
    <w:rsid w:val="00C878AF"/>
    <w:rsid w:val="00C90B81"/>
    <w:rsid w:val="00CA70F8"/>
    <w:rsid w:val="00CB04EE"/>
    <w:rsid w:val="00CB27D8"/>
    <w:rsid w:val="00CB776C"/>
    <w:rsid w:val="00CF6D11"/>
    <w:rsid w:val="00D0432F"/>
    <w:rsid w:val="00D20B28"/>
    <w:rsid w:val="00D3365F"/>
    <w:rsid w:val="00D433EE"/>
    <w:rsid w:val="00D74B31"/>
    <w:rsid w:val="00D77B3C"/>
    <w:rsid w:val="00D815D8"/>
    <w:rsid w:val="00D94C70"/>
    <w:rsid w:val="00DA18AC"/>
    <w:rsid w:val="00DA1E21"/>
    <w:rsid w:val="00DB1C30"/>
    <w:rsid w:val="00DB2D77"/>
    <w:rsid w:val="00DB467F"/>
    <w:rsid w:val="00DB70B6"/>
    <w:rsid w:val="00DC0694"/>
    <w:rsid w:val="00DE54F2"/>
    <w:rsid w:val="00DE73F6"/>
    <w:rsid w:val="00DF6923"/>
    <w:rsid w:val="00E041BD"/>
    <w:rsid w:val="00E1389A"/>
    <w:rsid w:val="00E14F63"/>
    <w:rsid w:val="00E31EA2"/>
    <w:rsid w:val="00E32CD4"/>
    <w:rsid w:val="00E404CD"/>
    <w:rsid w:val="00E5465E"/>
    <w:rsid w:val="00E54F27"/>
    <w:rsid w:val="00E55A8B"/>
    <w:rsid w:val="00E643B7"/>
    <w:rsid w:val="00E770AB"/>
    <w:rsid w:val="00E80ED5"/>
    <w:rsid w:val="00E86715"/>
    <w:rsid w:val="00EB0072"/>
    <w:rsid w:val="00EC18DA"/>
    <w:rsid w:val="00EE7E59"/>
    <w:rsid w:val="00EF05B9"/>
    <w:rsid w:val="00F065D8"/>
    <w:rsid w:val="00F25B3C"/>
    <w:rsid w:val="00F365DF"/>
    <w:rsid w:val="00F549A4"/>
    <w:rsid w:val="00F902D2"/>
    <w:rsid w:val="00F912B1"/>
    <w:rsid w:val="00FC0B62"/>
    <w:rsid w:val="00FD362C"/>
    <w:rsid w:val="00FD4575"/>
    <w:rsid w:val="00FE0B34"/>
    <w:rsid w:val="00FF372C"/>
    <w:rsid w:val="00FF4CC7"/>
    <w:rsid w:val="00FF5B1A"/>
    <w:rsid w:val="00FF6595"/>
    <w:rsid w:val="00FF7A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DB13E11-FEDC-4A4B-88E4-D2DC8A214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894"/>
    <w:rPr>
      <w:rFonts w:ascii="Times New Roman" w:eastAsia="Times New Roman" w:hAnsi="Times New Roman"/>
      <w:sz w:val="24"/>
      <w:szCs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B3894"/>
    <w:pPr>
      <w:autoSpaceDE w:val="0"/>
      <w:autoSpaceDN w:val="0"/>
      <w:adjustRightInd w:val="0"/>
    </w:pPr>
    <w:rPr>
      <w:rFonts w:ascii="Garamond" w:eastAsia="Times New Roman" w:hAnsi="Garamond" w:cs="Garamond"/>
      <w:color w:val="000000"/>
      <w:sz w:val="24"/>
      <w:szCs w:val="24"/>
    </w:rPr>
  </w:style>
  <w:style w:type="paragraph" w:styleId="Rodap">
    <w:name w:val="footer"/>
    <w:basedOn w:val="Normal"/>
    <w:link w:val="RodapChar"/>
    <w:rsid w:val="008B3894"/>
    <w:pPr>
      <w:tabs>
        <w:tab w:val="center" w:pos="4252"/>
        <w:tab w:val="right" w:pos="8504"/>
      </w:tabs>
    </w:pPr>
    <w:rPr>
      <w:lang w:val="x-none"/>
    </w:rPr>
  </w:style>
  <w:style w:type="character" w:customStyle="1" w:styleId="RodapChar">
    <w:name w:val="Rodapé Char"/>
    <w:link w:val="Rodap"/>
    <w:rsid w:val="008B3894"/>
    <w:rPr>
      <w:rFonts w:ascii="Times New Roman" w:eastAsia="Times New Roman" w:hAnsi="Times New Roman" w:cs="Times New Roman"/>
      <w:sz w:val="24"/>
      <w:szCs w:val="24"/>
      <w:lang w:eastAsia="pt-BR"/>
    </w:rPr>
  </w:style>
  <w:style w:type="character" w:styleId="Nmerodepgina">
    <w:name w:val="page number"/>
    <w:rsid w:val="008B3894"/>
  </w:style>
  <w:style w:type="paragraph" w:customStyle="1" w:styleId="Leituradetexto">
    <w:name w:val="Leitura de texto"/>
    <w:basedOn w:val="Normal"/>
    <w:link w:val="LeituradetextoChar"/>
    <w:qFormat/>
    <w:rsid w:val="008B3894"/>
    <w:pPr>
      <w:spacing w:line="276" w:lineRule="auto"/>
      <w:ind w:left="709"/>
    </w:pPr>
    <w:rPr>
      <w:rFonts w:eastAsia="Calibri"/>
      <w:sz w:val="20"/>
      <w:szCs w:val="20"/>
      <w:lang w:val="x-none" w:eastAsia="x-none"/>
    </w:rPr>
  </w:style>
  <w:style w:type="character" w:customStyle="1" w:styleId="LeituradetextoChar">
    <w:name w:val="Leitura de texto Char"/>
    <w:link w:val="Leituradetexto"/>
    <w:rsid w:val="008B3894"/>
    <w:rPr>
      <w:rFonts w:ascii="Times New Roman" w:hAnsi="Times New Roman"/>
    </w:rPr>
  </w:style>
  <w:style w:type="character" w:styleId="Hyperlink">
    <w:name w:val="Hyperlink"/>
    <w:uiPriority w:val="99"/>
    <w:unhideWhenUsed/>
    <w:rsid w:val="008B3894"/>
    <w:rPr>
      <w:color w:val="0000FF"/>
      <w:u w:val="single"/>
    </w:rPr>
  </w:style>
  <w:style w:type="paragraph" w:styleId="Cabealho">
    <w:name w:val="header"/>
    <w:basedOn w:val="Normal"/>
    <w:link w:val="CabealhoChar"/>
    <w:uiPriority w:val="99"/>
    <w:unhideWhenUsed/>
    <w:rsid w:val="00DB467F"/>
    <w:pPr>
      <w:tabs>
        <w:tab w:val="center" w:pos="4513"/>
        <w:tab w:val="right" w:pos="9026"/>
      </w:tabs>
    </w:pPr>
    <w:rPr>
      <w:lang w:val="x-none" w:eastAsia="x-none"/>
    </w:rPr>
  </w:style>
  <w:style w:type="character" w:customStyle="1" w:styleId="CabealhoChar">
    <w:name w:val="Cabeçalho Char"/>
    <w:link w:val="Cabealho"/>
    <w:uiPriority w:val="99"/>
    <w:rsid w:val="00DB467F"/>
    <w:rPr>
      <w:rFonts w:ascii="Times New Roman" w:eastAsia="Times New Roman" w:hAnsi="Times New Roman"/>
      <w:sz w:val="24"/>
      <w:szCs w:val="24"/>
    </w:rPr>
  </w:style>
  <w:style w:type="paragraph" w:styleId="Textodenotaderodap">
    <w:name w:val="footnote text"/>
    <w:basedOn w:val="Normal"/>
    <w:link w:val="TextodenotaderodapChar"/>
    <w:uiPriority w:val="99"/>
    <w:semiHidden/>
    <w:unhideWhenUsed/>
    <w:rsid w:val="0054588A"/>
    <w:rPr>
      <w:sz w:val="20"/>
      <w:szCs w:val="20"/>
      <w:lang w:val="x-none" w:eastAsia="x-none"/>
    </w:rPr>
  </w:style>
  <w:style w:type="character" w:customStyle="1" w:styleId="TextodenotaderodapChar">
    <w:name w:val="Texto de nota de rodapé Char"/>
    <w:link w:val="Textodenotaderodap"/>
    <w:uiPriority w:val="99"/>
    <w:semiHidden/>
    <w:rsid w:val="0054588A"/>
    <w:rPr>
      <w:rFonts w:ascii="Times New Roman" w:eastAsia="Times New Roman" w:hAnsi="Times New Roman"/>
    </w:rPr>
  </w:style>
  <w:style w:type="character" w:styleId="Refdenotaderodap">
    <w:name w:val="footnote reference"/>
    <w:uiPriority w:val="99"/>
    <w:semiHidden/>
    <w:unhideWhenUsed/>
    <w:rsid w:val="0054588A"/>
    <w:rPr>
      <w:vertAlign w:val="superscript"/>
    </w:rPr>
  </w:style>
  <w:style w:type="paragraph" w:styleId="Textodebalo">
    <w:name w:val="Balloon Text"/>
    <w:basedOn w:val="Normal"/>
    <w:link w:val="TextodebaloChar"/>
    <w:uiPriority w:val="99"/>
    <w:semiHidden/>
    <w:unhideWhenUsed/>
    <w:rsid w:val="0054588A"/>
    <w:rPr>
      <w:rFonts w:ascii="Tahoma" w:hAnsi="Tahoma"/>
      <w:sz w:val="16"/>
      <w:szCs w:val="16"/>
      <w:lang w:val="x-none" w:eastAsia="x-none"/>
    </w:rPr>
  </w:style>
  <w:style w:type="character" w:customStyle="1" w:styleId="TextodebaloChar">
    <w:name w:val="Texto de balão Char"/>
    <w:link w:val="Textodebalo"/>
    <w:uiPriority w:val="99"/>
    <w:semiHidden/>
    <w:rsid w:val="0054588A"/>
    <w:rPr>
      <w:rFonts w:ascii="Tahoma" w:eastAsia="Times New Roman" w:hAnsi="Tahoma" w:cs="Tahoma"/>
      <w:sz w:val="16"/>
      <w:szCs w:val="16"/>
    </w:rPr>
  </w:style>
  <w:style w:type="character" w:styleId="Refdecomentrio">
    <w:name w:val="annotation reference"/>
    <w:uiPriority w:val="99"/>
    <w:semiHidden/>
    <w:unhideWhenUsed/>
    <w:rsid w:val="0005246E"/>
    <w:rPr>
      <w:sz w:val="16"/>
      <w:szCs w:val="16"/>
    </w:rPr>
  </w:style>
  <w:style w:type="paragraph" w:styleId="Textodecomentrio">
    <w:name w:val="annotation text"/>
    <w:basedOn w:val="Normal"/>
    <w:link w:val="TextodecomentrioChar"/>
    <w:uiPriority w:val="99"/>
    <w:semiHidden/>
    <w:unhideWhenUsed/>
    <w:rsid w:val="0005246E"/>
    <w:rPr>
      <w:sz w:val="20"/>
      <w:szCs w:val="20"/>
      <w:lang w:val="x-none" w:eastAsia="x-none"/>
    </w:rPr>
  </w:style>
  <w:style w:type="character" w:customStyle="1" w:styleId="TextodecomentrioChar">
    <w:name w:val="Texto de comentário Char"/>
    <w:link w:val="Textodecomentrio"/>
    <w:uiPriority w:val="99"/>
    <w:semiHidden/>
    <w:rsid w:val="0005246E"/>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05246E"/>
    <w:rPr>
      <w:b/>
      <w:bCs/>
    </w:rPr>
  </w:style>
  <w:style w:type="character" w:customStyle="1" w:styleId="AssuntodocomentrioChar">
    <w:name w:val="Assunto do comentário Char"/>
    <w:link w:val="Assuntodocomentrio"/>
    <w:uiPriority w:val="99"/>
    <w:semiHidden/>
    <w:rsid w:val="0005246E"/>
    <w:rPr>
      <w:rFonts w:ascii="Times New Roman" w:eastAsia="Times New Roman" w:hAnsi="Times New Roman"/>
      <w:b/>
      <w:bCs/>
    </w:rPr>
  </w:style>
  <w:style w:type="paragraph" w:styleId="Reviso">
    <w:name w:val="Revision"/>
    <w:hidden/>
    <w:uiPriority w:val="99"/>
    <w:semiHidden/>
    <w:rsid w:val="0005246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detonline.com.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lavodecarvalho.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05226B-EBBB-4FDD-AD66-428CF83CD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8155</Words>
  <Characters>44039</Characters>
  <DocSecurity>0</DocSecurity>
  <Lines>366</Lines>
  <Paragraphs>104</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52090</CharactersWithSpaces>
  <SharedDoc>false</SharedDoc>
  <HLinks>
    <vt:vector size="12" baseType="variant">
      <vt:variant>
        <vt:i4>7929888</vt:i4>
      </vt:variant>
      <vt:variant>
        <vt:i4>3</vt:i4>
      </vt:variant>
      <vt:variant>
        <vt:i4>0</vt:i4>
      </vt:variant>
      <vt:variant>
        <vt:i4>5</vt:i4>
      </vt:variant>
      <vt:variant>
        <vt:lpwstr>http://www.cedetonline.com.br/</vt:lpwstr>
      </vt:variant>
      <vt:variant>
        <vt:lpwstr/>
      </vt:variant>
      <vt:variant>
        <vt:i4>3342442</vt:i4>
      </vt:variant>
      <vt:variant>
        <vt:i4>0</vt:i4>
      </vt:variant>
      <vt:variant>
        <vt:i4>0</vt:i4>
      </vt:variant>
      <vt:variant>
        <vt:i4>5</vt:i4>
      </vt:variant>
      <vt:variant>
        <vt:lpwstr>http://www.olavodecarvalho.org/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2017-09-13T02:04:00Z</cp:lastPrinted>
  <dcterms:created xsi:type="dcterms:W3CDTF">2022-02-28T01:45:00Z</dcterms:created>
  <dcterms:modified xsi:type="dcterms:W3CDTF">2022-02-28T01:45:00Z</dcterms:modified>
</cp:coreProperties>
</file>